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09" w:rsidRPr="008464C9" w:rsidRDefault="00475909" w:rsidP="00475909">
      <w:pPr>
        <w:keepNext/>
        <w:keepLines/>
        <w:spacing w:before="120"/>
        <w:jc w:val="center"/>
        <w:rPr>
          <w:b/>
          <w:spacing w:val="40"/>
          <w:kern w:val="2"/>
          <w:sz w:val="34"/>
        </w:rPr>
      </w:pPr>
      <w:r w:rsidRPr="008464C9">
        <w:rPr>
          <w:b/>
          <w:spacing w:val="40"/>
          <w:kern w:val="2"/>
          <w:sz w:val="34"/>
        </w:rPr>
        <w:t>ИЗБИРАТЕЛЬНАЯ КОМИССИЯ</w:t>
      </w:r>
    </w:p>
    <w:p w:rsidR="00475909" w:rsidRPr="008464C9" w:rsidRDefault="00475909" w:rsidP="00475909">
      <w:pPr>
        <w:keepNext/>
        <w:keepLines/>
        <w:jc w:val="center"/>
        <w:rPr>
          <w:kern w:val="2"/>
        </w:rPr>
      </w:pPr>
      <w:r w:rsidRPr="008464C9">
        <w:rPr>
          <w:b/>
          <w:spacing w:val="40"/>
          <w:kern w:val="2"/>
          <w:sz w:val="34"/>
        </w:rPr>
        <w:t>НИЖЕГОРОДСКОЙ ОБЛАСТИ</w:t>
      </w:r>
      <w:r w:rsidRPr="008464C9">
        <w:rPr>
          <w:b/>
          <w:kern w:val="2"/>
          <w:sz w:val="34"/>
        </w:rPr>
        <w:br/>
      </w:r>
    </w:p>
    <w:p w:rsidR="00475909" w:rsidRPr="008464C9" w:rsidRDefault="00475909" w:rsidP="00475909">
      <w:pPr>
        <w:keepNext/>
        <w:keepLines/>
        <w:spacing w:before="80"/>
        <w:jc w:val="center"/>
        <w:rPr>
          <w:b/>
          <w:spacing w:val="60"/>
          <w:sz w:val="32"/>
        </w:rPr>
      </w:pPr>
      <w:r w:rsidRPr="008464C9">
        <w:rPr>
          <w:b/>
          <w:spacing w:val="60"/>
          <w:kern w:val="2"/>
          <w:sz w:val="32"/>
        </w:rPr>
        <w:t>ПОСТАНОВЛЕНИЕ</w:t>
      </w:r>
    </w:p>
    <w:p w:rsidR="00475909" w:rsidRPr="008464C9" w:rsidRDefault="00475909" w:rsidP="00475909">
      <w:pPr>
        <w:keepNext/>
        <w:keepLines/>
        <w:jc w:val="center"/>
        <w:rPr>
          <w:sz w:val="16"/>
        </w:rPr>
      </w:pPr>
    </w:p>
    <w:p w:rsidR="00475909" w:rsidRPr="008464C9" w:rsidRDefault="00475909" w:rsidP="00475909">
      <w:pPr>
        <w:keepNext/>
        <w:keepLines/>
        <w:jc w:val="center"/>
        <w:rPr>
          <w:sz w:val="16"/>
        </w:rPr>
      </w:pP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697"/>
        <w:gridCol w:w="434"/>
        <w:gridCol w:w="2083"/>
      </w:tblGrid>
      <w:tr w:rsidR="00C90FEA" w:rsidRPr="008464C9" w:rsidTr="00C90FEA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bottom w:val="single" w:sz="4" w:space="0" w:color="auto"/>
            </w:tcBorders>
          </w:tcPr>
          <w:p w:rsidR="00C90FEA" w:rsidRPr="008464C9" w:rsidRDefault="00D94026" w:rsidP="006E4AA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июня 2022 года</w:t>
            </w:r>
          </w:p>
        </w:tc>
        <w:tc>
          <w:tcPr>
            <w:tcW w:w="3697" w:type="dxa"/>
          </w:tcPr>
          <w:p w:rsidR="00C90FEA" w:rsidRPr="008464C9" w:rsidRDefault="00C90FEA" w:rsidP="006E4A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C90FEA" w:rsidRPr="008464C9" w:rsidRDefault="00C90FEA" w:rsidP="006E4AA8">
            <w:pPr>
              <w:widowControl w:val="0"/>
              <w:rPr>
                <w:sz w:val="28"/>
                <w:szCs w:val="28"/>
              </w:rPr>
            </w:pPr>
            <w:r w:rsidRPr="008464C9">
              <w:rPr>
                <w:sz w:val="28"/>
                <w:szCs w:val="28"/>
              </w:rPr>
              <w:t>№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C90FEA" w:rsidRPr="008464C9" w:rsidRDefault="00D94026" w:rsidP="00D94026">
            <w:pPr>
              <w:widowControl w:val="0"/>
              <w:rPr>
                <w:sz w:val="28"/>
                <w:szCs w:val="28"/>
              </w:rPr>
            </w:pPr>
            <w:r w:rsidRPr="00D9402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/</w:t>
            </w:r>
            <w:r w:rsidRPr="00D94026">
              <w:rPr>
                <w:sz w:val="28"/>
                <w:szCs w:val="28"/>
              </w:rPr>
              <w:t>202-7</w:t>
            </w:r>
          </w:p>
        </w:tc>
      </w:tr>
    </w:tbl>
    <w:p w:rsidR="00475909" w:rsidRPr="008464C9" w:rsidRDefault="00475909" w:rsidP="00475909">
      <w:pPr>
        <w:keepNext/>
        <w:keepLines/>
        <w:jc w:val="center"/>
        <w:rPr>
          <w:b/>
          <w:sz w:val="22"/>
          <w:szCs w:val="22"/>
        </w:rPr>
      </w:pPr>
    </w:p>
    <w:p w:rsidR="00F132CB" w:rsidRPr="008464C9" w:rsidRDefault="00F132CB" w:rsidP="00475909">
      <w:pPr>
        <w:keepNext/>
        <w:keepLines/>
        <w:jc w:val="center"/>
        <w:rPr>
          <w:b/>
          <w:sz w:val="22"/>
          <w:szCs w:val="22"/>
        </w:rPr>
      </w:pPr>
    </w:p>
    <w:p w:rsidR="00475909" w:rsidRPr="008464C9" w:rsidRDefault="00475909" w:rsidP="00475909">
      <w:pPr>
        <w:keepNext/>
        <w:keepLines/>
        <w:jc w:val="center"/>
        <w:rPr>
          <w:b/>
          <w:sz w:val="28"/>
          <w:szCs w:val="28"/>
        </w:rPr>
      </w:pPr>
      <w:r w:rsidRPr="008464C9">
        <w:rPr>
          <w:b/>
          <w:sz w:val="28"/>
          <w:szCs w:val="28"/>
        </w:rPr>
        <w:t xml:space="preserve">Нижний Новгород </w:t>
      </w:r>
    </w:p>
    <w:p w:rsidR="00411EFD" w:rsidRDefault="00411EFD" w:rsidP="00475909">
      <w:pPr>
        <w:keepNext/>
        <w:keepLines/>
        <w:jc w:val="center"/>
        <w:rPr>
          <w:sz w:val="28"/>
          <w:szCs w:val="28"/>
        </w:rPr>
      </w:pPr>
    </w:p>
    <w:p w:rsidR="00620431" w:rsidRDefault="00620431" w:rsidP="00475909">
      <w:pPr>
        <w:keepNext/>
        <w:keepLines/>
        <w:jc w:val="center"/>
        <w:rPr>
          <w:sz w:val="28"/>
          <w:szCs w:val="28"/>
        </w:rPr>
      </w:pPr>
    </w:p>
    <w:p w:rsidR="00F132CB" w:rsidRPr="008464C9" w:rsidRDefault="00F132CB" w:rsidP="00475909">
      <w:pPr>
        <w:keepNext/>
        <w:keepLines/>
        <w:jc w:val="center"/>
        <w:rPr>
          <w:sz w:val="28"/>
          <w:szCs w:val="28"/>
        </w:rPr>
      </w:pPr>
    </w:p>
    <w:p w:rsidR="00B4397F" w:rsidRPr="008464C9" w:rsidRDefault="001F2D3D" w:rsidP="001F2D3D">
      <w:pPr>
        <w:ind w:left="180"/>
        <w:jc w:val="center"/>
        <w:rPr>
          <w:b/>
          <w:sz w:val="28"/>
          <w:szCs w:val="28"/>
        </w:rPr>
      </w:pPr>
      <w:r w:rsidRPr="008464C9">
        <w:rPr>
          <w:b/>
          <w:sz w:val="28"/>
          <w:szCs w:val="28"/>
        </w:rPr>
        <w:t xml:space="preserve">О Порядке </w:t>
      </w:r>
      <w:r w:rsidR="00B4397F" w:rsidRPr="008464C9">
        <w:rPr>
          <w:b/>
          <w:bCs/>
          <w:sz w:val="28"/>
          <w:szCs w:val="28"/>
        </w:rPr>
        <w:t xml:space="preserve">организации встреч с избирателями в помещениях, </w:t>
      </w:r>
      <w:r w:rsidR="00B4397F" w:rsidRPr="008464C9">
        <w:rPr>
          <w:b/>
          <w:sz w:val="28"/>
          <w:szCs w:val="28"/>
        </w:rPr>
        <w:t>находящихся в государственной или муниципальной собственности, предоставляемых собственником, владельцем помещения безвозмездно</w:t>
      </w:r>
      <w:r w:rsidR="00B26566" w:rsidRPr="008464C9">
        <w:rPr>
          <w:b/>
          <w:sz w:val="28"/>
          <w:szCs w:val="28"/>
        </w:rPr>
        <w:t>,</w:t>
      </w:r>
      <w:r w:rsidR="00B4397F" w:rsidRPr="008464C9">
        <w:rPr>
          <w:b/>
          <w:sz w:val="28"/>
          <w:szCs w:val="28"/>
        </w:rPr>
        <w:t xml:space="preserve"> на время, установленное избирательными комиссиями, организующими подготовку и проведение выборов </w:t>
      </w:r>
    </w:p>
    <w:p w:rsidR="00B4397F" w:rsidRDefault="00B4397F" w:rsidP="00620431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0431" w:rsidRPr="008464C9" w:rsidRDefault="00620431" w:rsidP="00620431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397F" w:rsidRPr="008464C9" w:rsidRDefault="00B4397F" w:rsidP="00B4397F">
      <w:pPr>
        <w:pStyle w:val="a5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8464C9">
          <w:rPr>
            <w:rFonts w:ascii="Times New Roman" w:hAnsi="Times New Roman" w:cs="Times New Roman"/>
            <w:sz w:val="28"/>
            <w:szCs w:val="28"/>
          </w:rPr>
          <w:t>пункта 1 статьи 18</w:t>
        </w:r>
      </w:hyperlink>
      <w:r w:rsidRPr="008464C9">
        <w:rPr>
          <w:rFonts w:ascii="Times New Roman" w:hAnsi="Times New Roman" w:cs="Times New Roman"/>
          <w:sz w:val="28"/>
          <w:szCs w:val="28"/>
        </w:rPr>
        <w:t xml:space="preserve"> и в соответствии со </w:t>
      </w:r>
      <w:hyperlink r:id="rId9" w:history="1">
        <w:r w:rsidRPr="008464C9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8464C9">
        <w:rPr>
          <w:rFonts w:ascii="Times New Roman" w:hAnsi="Times New Roman" w:cs="Times New Roman"/>
          <w:sz w:val="28"/>
          <w:szCs w:val="28"/>
        </w:rPr>
        <w:t xml:space="preserve"> Закона Нижегородской области от 6 сентября 2007 года № 108-З «О выборах депутатов представительных органов муниципальных образований в Нижегородской области» и на основании </w:t>
      </w:r>
      <w:hyperlink r:id="rId10" w:history="1">
        <w:r w:rsidRPr="008464C9">
          <w:rPr>
            <w:rFonts w:ascii="Times New Roman" w:hAnsi="Times New Roman" w:cs="Times New Roman"/>
            <w:sz w:val="28"/>
            <w:szCs w:val="28"/>
          </w:rPr>
          <w:t>пункта 1 статьи 19</w:t>
        </w:r>
      </w:hyperlink>
      <w:r w:rsidRPr="008464C9">
        <w:rPr>
          <w:rFonts w:ascii="Times New Roman" w:hAnsi="Times New Roman" w:cs="Times New Roman"/>
          <w:sz w:val="28"/>
          <w:szCs w:val="28"/>
        </w:rPr>
        <w:t xml:space="preserve"> и в соответствии со </w:t>
      </w:r>
      <w:hyperlink r:id="rId11" w:history="1">
        <w:r w:rsidRPr="008464C9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Pr="008464C9">
        <w:rPr>
          <w:rFonts w:ascii="Times New Roman" w:hAnsi="Times New Roman" w:cs="Times New Roman"/>
          <w:sz w:val="28"/>
          <w:szCs w:val="28"/>
        </w:rPr>
        <w:t xml:space="preserve"> Закона Нижегородской области от 6 сентября 2007 года № 109-З «О выборах глав муниципальных образований в Нижегородской области» избирательная комиссия Нижегородской области </w:t>
      </w:r>
      <w:r w:rsidRPr="008464C9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B4397F" w:rsidRPr="008464C9" w:rsidRDefault="00B4397F" w:rsidP="004F7930">
      <w:pPr>
        <w:pStyle w:val="a5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 xml:space="preserve">Поручить избирательным комиссиям, организующими подготовку и проведение выборов, установить время предоставления помещений, находящихся в государственной или муниципальной собственности, для встреч с избирателями, предусмотренных </w:t>
      </w:r>
      <w:hyperlink r:id="rId12" w:history="1">
        <w:r w:rsidRPr="008464C9">
          <w:rPr>
            <w:rFonts w:ascii="Times New Roman" w:hAnsi="Times New Roman" w:cs="Times New Roman"/>
            <w:sz w:val="28"/>
            <w:szCs w:val="28"/>
          </w:rPr>
          <w:t>частью 3 статьи 49</w:t>
        </w:r>
      </w:hyperlink>
      <w:r w:rsidRPr="008464C9">
        <w:rPr>
          <w:rFonts w:ascii="Times New Roman" w:hAnsi="Times New Roman" w:cs="Times New Roman"/>
          <w:sz w:val="28"/>
          <w:szCs w:val="28"/>
        </w:rPr>
        <w:t xml:space="preserve"> Закона Нижегородской области от 6 сентября 2007 года № 108-З «О выборах депутатов представительных органов муниципальных образований в Нижегородской области» и </w:t>
      </w:r>
      <w:hyperlink r:id="rId13" w:history="1">
        <w:r w:rsidRPr="008464C9">
          <w:rPr>
            <w:rFonts w:ascii="Times New Roman" w:hAnsi="Times New Roman" w:cs="Times New Roman"/>
            <w:sz w:val="28"/>
            <w:szCs w:val="28"/>
          </w:rPr>
          <w:t>частью 3 статьи 42</w:t>
        </w:r>
      </w:hyperlink>
      <w:r w:rsidRPr="008464C9">
        <w:rPr>
          <w:rFonts w:ascii="Times New Roman" w:hAnsi="Times New Roman" w:cs="Times New Roman"/>
          <w:sz w:val="28"/>
          <w:szCs w:val="28"/>
        </w:rPr>
        <w:t xml:space="preserve"> Закона Нижегородской области от 6 сентября 2007 года № 109-З «О выборах глав муниципальных образований в Нижегородской области».</w:t>
      </w:r>
    </w:p>
    <w:p w:rsidR="00B4397F" w:rsidRPr="008464C9" w:rsidRDefault="00B4397F" w:rsidP="004F7930">
      <w:pPr>
        <w:pStyle w:val="a5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0" w:history="1">
        <w:r w:rsidRPr="008464C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464C9">
        <w:rPr>
          <w:rFonts w:ascii="Times New Roman" w:hAnsi="Times New Roman" w:cs="Times New Roman"/>
          <w:sz w:val="28"/>
          <w:szCs w:val="28"/>
        </w:rPr>
        <w:t xml:space="preserve"> организации встреч с избирателями в помещениях, находящихся в государственной или муниципальной собственности, предоставляемых безвозмездно, на время, установленное избирательными </w:t>
      </w:r>
      <w:r w:rsidRPr="008464C9">
        <w:rPr>
          <w:rFonts w:ascii="Times New Roman" w:hAnsi="Times New Roman" w:cs="Times New Roman"/>
          <w:sz w:val="28"/>
          <w:szCs w:val="28"/>
        </w:rPr>
        <w:lastRenderedPageBreak/>
        <w:t>комиссиями, организующими подготовку и проведение выборов (приложение 1).</w:t>
      </w:r>
    </w:p>
    <w:p w:rsidR="00B4397F" w:rsidRPr="008464C9" w:rsidRDefault="00B4397F" w:rsidP="004F7930">
      <w:pPr>
        <w:pStyle w:val="a5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hyperlink w:anchor="P71" w:history="1">
        <w:r w:rsidRPr="008464C9">
          <w:rPr>
            <w:rFonts w:ascii="Times New Roman" w:hAnsi="Times New Roman" w:cs="Times New Roman"/>
            <w:sz w:val="28"/>
            <w:szCs w:val="28"/>
          </w:rPr>
          <w:t>списка</w:t>
        </w:r>
      </w:hyperlink>
      <w:r w:rsidRPr="008464C9">
        <w:rPr>
          <w:rFonts w:ascii="Times New Roman" w:hAnsi="Times New Roman" w:cs="Times New Roman"/>
          <w:sz w:val="28"/>
          <w:szCs w:val="28"/>
        </w:rPr>
        <w:t xml:space="preserve"> помещений, пригодных для встреч с избирателями (приложение 2).</w:t>
      </w:r>
    </w:p>
    <w:p w:rsidR="00B4397F" w:rsidRPr="008464C9" w:rsidRDefault="00B4397F" w:rsidP="004F7930">
      <w:pPr>
        <w:pStyle w:val="a5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hyperlink w:anchor="P96" w:history="1">
        <w:r w:rsidRPr="008464C9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8464C9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кандидата, избирательного объединения, зарегистрировавшего списки кандидатов, на участие во встречах с избирателями (приложение 3).</w:t>
      </w:r>
    </w:p>
    <w:p w:rsidR="00B26566" w:rsidRPr="008464C9" w:rsidRDefault="00B26566" w:rsidP="00B26566">
      <w:pPr>
        <w:pStyle w:val="a5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избирательной комиссии Нижегородской области от 04 июня 2013 г. № 052/652-5 «О Порядке организации встреч с избирателями в помещениях, находящихся в государственной или муниципальной собственности, предоставляемых безвозмездно, на время, установленное избирательными комиссиями».</w:t>
      </w:r>
    </w:p>
    <w:p w:rsidR="00D774CD" w:rsidRPr="008464C9" w:rsidRDefault="00B4397F" w:rsidP="004F7930">
      <w:pPr>
        <w:pStyle w:val="a5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D774CD" w:rsidRPr="008464C9">
        <w:rPr>
          <w:rFonts w:ascii="Times New Roman" w:hAnsi="Times New Roman" w:cs="Times New Roman"/>
          <w:sz w:val="28"/>
          <w:szCs w:val="28"/>
        </w:rPr>
        <w:t>территориальные избирательные комиссии, организующие подготовку и проведение выборов в органы местного самоуправления.</w:t>
      </w:r>
    </w:p>
    <w:p w:rsidR="00E675AB" w:rsidRPr="008464C9" w:rsidRDefault="00BD65C0" w:rsidP="00F4456D">
      <w:pPr>
        <w:pStyle w:val="a5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главам администраций муниципальных </w:t>
      </w:r>
      <w:r w:rsidR="004F7930" w:rsidRPr="008464C9">
        <w:rPr>
          <w:rFonts w:ascii="Times New Roman" w:hAnsi="Times New Roman" w:cs="Times New Roman"/>
          <w:sz w:val="28"/>
          <w:szCs w:val="28"/>
        </w:rPr>
        <w:t>образований</w:t>
      </w:r>
      <w:r w:rsidRPr="008464C9">
        <w:rPr>
          <w:rFonts w:ascii="Times New Roman" w:hAnsi="Times New Roman" w:cs="Times New Roman"/>
          <w:sz w:val="28"/>
          <w:szCs w:val="28"/>
        </w:rPr>
        <w:t xml:space="preserve"> Нижегородской области, районов</w:t>
      </w:r>
      <w:r w:rsidR="00D774CD" w:rsidRPr="008464C9">
        <w:rPr>
          <w:rFonts w:ascii="Times New Roman" w:hAnsi="Times New Roman" w:cs="Times New Roman"/>
          <w:sz w:val="28"/>
          <w:szCs w:val="28"/>
        </w:rPr>
        <w:t xml:space="preserve"> Нижнего Новгорода.</w:t>
      </w:r>
    </w:p>
    <w:p w:rsidR="00B559E7" w:rsidRDefault="00B559E7" w:rsidP="00F4456D">
      <w:pPr>
        <w:pStyle w:val="a5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избирательной комиссии Нижегородской области в информационно-телекоммуникационной сети «Интернет».</w:t>
      </w:r>
    </w:p>
    <w:p w:rsidR="00620431" w:rsidRPr="008464C9" w:rsidRDefault="00620431" w:rsidP="00620431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4500"/>
      </w:tblGrid>
      <w:tr w:rsidR="009A699C" w:rsidRPr="008464C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9A699C" w:rsidRDefault="009A6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br/>
              <w:t>избирательной комиссии</w:t>
            </w:r>
          </w:p>
          <w:p w:rsidR="009A699C" w:rsidRDefault="009A6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области</w:t>
            </w:r>
          </w:p>
        </w:tc>
        <w:tc>
          <w:tcPr>
            <w:tcW w:w="4500" w:type="dxa"/>
          </w:tcPr>
          <w:p w:rsidR="009A699C" w:rsidRDefault="009A699C">
            <w:pPr>
              <w:jc w:val="right"/>
              <w:rPr>
                <w:sz w:val="28"/>
                <w:szCs w:val="28"/>
              </w:rPr>
            </w:pPr>
          </w:p>
          <w:p w:rsidR="009A699C" w:rsidRDefault="009A699C">
            <w:pPr>
              <w:jc w:val="right"/>
              <w:rPr>
                <w:sz w:val="28"/>
                <w:szCs w:val="28"/>
              </w:rPr>
            </w:pPr>
          </w:p>
          <w:p w:rsidR="009A699C" w:rsidRDefault="009A69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Красильникова</w:t>
            </w:r>
          </w:p>
        </w:tc>
      </w:tr>
      <w:tr w:rsidR="00475909" w:rsidRPr="008464C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75909" w:rsidRPr="008464C9" w:rsidRDefault="00475909" w:rsidP="00475909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464C9">
              <w:rPr>
                <w:sz w:val="28"/>
                <w:szCs w:val="28"/>
              </w:rPr>
              <w:t>Секретарь</w:t>
            </w:r>
            <w:r w:rsidRPr="008464C9">
              <w:rPr>
                <w:sz w:val="28"/>
                <w:szCs w:val="28"/>
              </w:rPr>
              <w:br/>
              <w:t xml:space="preserve">избирательной комиссии </w:t>
            </w:r>
          </w:p>
          <w:p w:rsidR="00E675AB" w:rsidRPr="008464C9" w:rsidRDefault="00475909" w:rsidP="0062043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464C9">
              <w:rPr>
                <w:sz w:val="28"/>
                <w:szCs w:val="28"/>
              </w:rPr>
              <w:t>Нижегородской области</w:t>
            </w:r>
          </w:p>
        </w:tc>
        <w:tc>
          <w:tcPr>
            <w:tcW w:w="4500" w:type="dxa"/>
          </w:tcPr>
          <w:p w:rsidR="00475909" w:rsidRPr="008464C9" w:rsidRDefault="00475909" w:rsidP="00475909">
            <w:pPr>
              <w:keepNext/>
              <w:keepLines/>
              <w:jc w:val="right"/>
              <w:rPr>
                <w:sz w:val="28"/>
                <w:szCs w:val="28"/>
              </w:rPr>
            </w:pPr>
          </w:p>
          <w:p w:rsidR="00475909" w:rsidRPr="008464C9" w:rsidRDefault="00475909" w:rsidP="00475909">
            <w:pPr>
              <w:keepNext/>
              <w:keepLines/>
              <w:jc w:val="right"/>
              <w:rPr>
                <w:sz w:val="28"/>
                <w:szCs w:val="28"/>
              </w:rPr>
            </w:pPr>
          </w:p>
          <w:p w:rsidR="00475909" w:rsidRPr="008464C9" w:rsidRDefault="003B11A6" w:rsidP="003B11A6">
            <w:pPr>
              <w:keepNext/>
              <w:keepLines/>
              <w:jc w:val="right"/>
              <w:rPr>
                <w:sz w:val="28"/>
                <w:szCs w:val="28"/>
              </w:rPr>
            </w:pPr>
            <w:r w:rsidRPr="008464C9">
              <w:rPr>
                <w:sz w:val="28"/>
                <w:szCs w:val="28"/>
              </w:rPr>
              <w:t>С.В. Черемина</w:t>
            </w:r>
          </w:p>
        </w:tc>
      </w:tr>
    </w:tbl>
    <w:p w:rsidR="00E675AB" w:rsidRPr="008464C9" w:rsidRDefault="00E675AB" w:rsidP="00522096">
      <w:pPr>
        <w:pStyle w:val="BodyTextIndent3"/>
        <w:spacing w:line="240" w:lineRule="auto"/>
        <w:ind w:firstLine="5041"/>
        <w:jc w:val="center"/>
        <w:sectPr w:rsidR="00E675AB" w:rsidRPr="008464C9" w:rsidSect="00A42A16">
          <w:headerReference w:type="even" r:id="rId14"/>
          <w:headerReference w:type="default" r:id="rId15"/>
          <w:footerReference w:type="even" r:id="rId16"/>
          <w:pgSz w:w="11906" w:h="16838"/>
          <w:pgMar w:top="709" w:right="851" w:bottom="426" w:left="1701" w:header="709" w:footer="709" w:gutter="0"/>
          <w:cols w:space="708"/>
          <w:titlePg/>
          <w:docGrid w:linePitch="360"/>
        </w:sectPr>
      </w:pPr>
    </w:p>
    <w:p w:rsidR="00B368D9" w:rsidRPr="008464C9" w:rsidRDefault="00B368D9" w:rsidP="00B368D9">
      <w:pPr>
        <w:jc w:val="right"/>
      </w:pPr>
    </w:p>
    <w:p w:rsidR="00B368D9" w:rsidRPr="008464C9" w:rsidRDefault="00B368D9" w:rsidP="00B368D9">
      <w:pPr>
        <w:jc w:val="right"/>
      </w:pPr>
      <w:r w:rsidRPr="008464C9">
        <w:t>Приложение №1</w:t>
      </w:r>
    </w:p>
    <w:p w:rsidR="00B368D9" w:rsidRPr="008464C9" w:rsidRDefault="00B368D9" w:rsidP="00B368D9">
      <w:pPr>
        <w:jc w:val="right"/>
      </w:pPr>
      <w:r w:rsidRPr="008464C9">
        <w:t>к постановлению избирательной коми</w:t>
      </w:r>
      <w:r w:rsidRPr="008464C9">
        <w:t>с</w:t>
      </w:r>
      <w:r w:rsidRPr="008464C9">
        <w:t>сии</w:t>
      </w:r>
    </w:p>
    <w:p w:rsidR="00B368D9" w:rsidRPr="008464C9" w:rsidRDefault="00B368D9" w:rsidP="00B368D9">
      <w:pPr>
        <w:jc w:val="right"/>
      </w:pPr>
      <w:r w:rsidRPr="008464C9">
        <w:t>Нижегородской области</w:t>
      </w:r>
    </w:p>
    <w:p w:rsidR="00B368D9" w:rsidRPr="008464C9" w:rsidRDefault="00B368D9" w:rsidP="00B368D9">
      <w:pPr>
        <w:spacing w:line="360" w:lineRule="auto"/>
        <w:jc w:val="right"/>
        <w:rPr>
          <w:bCs/>
          <w:sz w:val="28"/>
          <w:szCs w:val="28"/>
        </w:rPr>
      </w:pPr>
      <w:r w:rsidRPr="008464C9">
        <w:t xml:space="preserve">от </w:t>
      </w:r>
      <w:r w:rsidR="00D94026">
        <w:t>29 июня</w:t>
      </w:r>
      <w:r w:rsidRPr="008464C9">
        <w:t xml:space="preserve"> 2022 года №</w:t>
      </w:r>
      <w:r w:rsidR="00D94026">
        <w:t>16/202-7</w:t>
      </w:r>
    </w:p>
    <w:p w:rsidR="00B368D9" w:rsidRPr="008464C9" w:rsidRDefault="00B368D9" w:rsidP="00B368D9">
      <w:pPr>
        <w:spacing w:line="360" w:lineRule="auto"/>
        <w:jc w:val="center"/>
        <w:rPr>
          <w:bCs/>
          <w:sz w:val="28"/>
          <w:szCs w:val="28"/>
        </w:rPr>
      </w:pPr>
    </w:p>
    <w:p w:rsidR="00B4397F" w:rsidRPr="008464C9" w:rsidRDefault="00B4397F" w:rsidP="00F11D26">
      <w:pPr>
        <w:pStyle w:val="ConsPlusNormal"/>
        <w:numPr>
          <w:ilvl w:val="0"/>
          <w:numId w:val="1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49 Закона Нижегородской области от 06 сентября 2007 года №108-З «О выборах депутатов представительных органов муниципальных образований в Нижегородской области» и статьей 42 Закона Нижегородской области </w:t>
      </w:r>
      <w:r w:rsidR="00E84F4E" w:rsidRPr="008464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64C9">
        <w:rPr>
          <w:rFonts w:ascii="Times New Roman" w:hAnsi="Times New Roman" w:cs="Times New Roman"/>
          <w:sz w:val="28"/>
          <w:szCs w:val="28"/>
        </w:rPr>
        <w:t>от 06 сентября 2007 года №109-З «О выборах глав муниципальных образований в Нижегородской области».</w:t>
      </w:r>
    </w:p>
    <w:p w:rsidR="00B4397F" w:rsidRPr="008464C9" w:rsidRDefault="00B4397F" w:rsidP="00F11D26">
      <w:pPr>
        <w:pStyle w:val="ConsPlusNormal"/>
        <w:numPr>
          <w:ilvl w:val="0"/>
          <w:numId w:val="1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>Комиссии, организующие подготовку и проведение выборов, (окружные избирательные комиссии) совместно с администрациями муниципального района, муниципального округа на подведомственных им территориях не позднее чем за 45 дней до дня голосования определяют помещения, находящиеся в государственной или муниципальной собственности и пригодные для проведения агитационных публичных мероприятий в форме собраний на территории каждого из избирательных округов на безвозмездной основе, согласовывают с собственниками, владельцами указанных помещений возможную дату и время проведения в каждом таком помещении совместных встреч с избирателями зарегистрированных кандидатов, их доверенных лиц, представителей избирательных объединений, зарегистрировавших списки кандидатов. Возможные даты проведения встреч должны приходиться на период после окончания регистрации кандидатов, списков кандидатов.</w:t>
      </w:r>
    </w:p>
    <w:p w:rsidR="00B4397F" w:rsidRPr="008464C9" w:rsidRDefault="00B4397F" w:rsidP="00F11D26">
      <w:pPr>
        <w:pStyle w:val="ConsPlusNormal"/>
        <w:numPr>
          <w:ilvl w:val="0"/>
          <w:numId w:val="1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>На основании собранной информации комиссия, организующая подготовку и проведение выборов, (окружная избирательная комиссия) составляет список помещений для проведения указанных совместных встреч с избирателями в соответствующем одномандатном избирательном округе с указанием наименования собственника, владельца помещения,</w:t>
      </w:r>
      <w:r w:rsidR="00F11D26" w:rsidRPr="008464C9">
        <w:rPr>
          <w:rFonts w:ascii="Times New Roman" w:hAnsi="Times New Roman" w:cs="Times New Roman"/>
          <w:sz w:val="28"/>
          <w:szCs w:val="28"/>
        </w:rPr>
        <w:t xml:space="preserve"> </w:t>
      </w:r>
      <w:r w:rsidRPr="008464C9">
        <w:rPr>
          <w:rFonts w:ascii="Times New Roman" w:hAnsi="Times New Roman" w:cs="Times New Roman"/>
          <w:sz w:val="28"/>
          <w:szCs w:val="28"/>
        </w:rPr>
        <w:t xml:space="preserve">адреса помещения, пригодного для проведения агитационного публичного </w:t>
      </w:r>
      <w:r w:rsidRPr="008464C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а также даты и времени проведения </w:t>
      </w:r>
      <w:r w:rsidR="00F11D26" w:rsidRPr="008464C9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8464C9">
        <w:rPr>
          <w:rFonts w:ascii="Times New Roman" w:hAnsi="Times New Roman" w:cs="Times New Roman"/>
          <w:sz w:val="28"/>
          <w:szCs w:val="28"/>
        </w:rPr>
        <w:t>встречи</w:t>
      </w:r>
      <w:r w:rsidR="00F11D26" w:rsidRPr="008464C9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B4397F" w:rsidRPr="008464C9" w:rsidRDefault="00B4397F" w:rsidP="00F11D26">
      <w:pPr>
        <w:pStyle w:val="ConsPlusNormal"/>
        <w:numPr>
          <w:ilvl w:val="0"/>
          <w:numId w:val="1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>Комиссия, организующая подготовку и проведение выборов, (окружная избирательная комиссия) не позднее чем за 30 дней до дня голосования информирует зарегистрированных кандидатов и представителей избирательных объединений, зарегистрировавших списки кандидатов, о предварительном графике проведения встреч с избирателями, о возможности подать заявки по прилагаемой форме на участие в этих встречах с указанием в них лиц, которые будут представлять этих кандидатов или избирательные объединения на каждой из встреч, а также о том, что такая заявка может быть подана на имя собственника, владельца помещения не позднее чем через 5 дней со дня такого информирования. Заявки на безвозмезд</w:t>
      </w:r>
      <w:r w:rsidR="00F11D26" w:rsidRPr="008464C9">
        <w:rPr>
          <w:rFonts w:ascii="Times New Roman" w:hAnsi="Times New Roman" w:cs="Times New Roman"/>
          <w:sz w:val="28"/>
          <w:szCs w:val="28"/>
        </w:rPr>
        <w:t>ное выделение помещений оформляю</w:t>
      </w:r>
      <w:r w:rsidRPr="008464C9">
        <w:rPr>
          <w:rFonts w:ascii="Times New Roman" w:hAnsi="Times New Roman" w:cs="Times New Roman"/>
          <w:sz w:val="28"/>
          <w:szCs w:val="28"/>
        </w:rPr>
        <w:t xml:space="preserve">тся по форме, установленной приложением </w:t>
      </w:r>
      <w:r w:rsidR="00F11D26" w:rsidRPr="008464C9">
        <w:rPr>
          <w:rFonts w:ascii="Times New Roman" w:hAnsi="Times New Roman" w:cs="Times New Roman"/>
          <w:sz w:val="28"/>
          <w:szCs w:val="28"/>
        </w:rPr>
        <w:t>№2</w:t>
      </w:r>
      <w:r w:rsidRPr="008464C9">
        <w:rPr>
          <w:rFonts w:ascii="Times New Roman" w:hAnsi="Times New Roman" w:cs="Times New Roman"/>
          <w:sz w:val="28"/>
          <w:szCs w:val="28"/>
        </w:rPr>
        <w:t>, с указанием в заявках лиц, которые будут представлять кандидатов или избирательные объединения.</w:t>
      </w:r>
    </w:p>
    <w:p w:rsidR="00B4397F" w:rsidRPr="008464C9" w:rsidRDefault="00B4397F" w:rsidP="00B368D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>Заявки на выделение помещений рассматриваются собственниками, владельцами этих помещений в течение трех дней со дня подачи указанных заявок.</w:t>
      </w:r>
    </w:p>
    <w:p w:rsidR="00B4397F" w:rsidRPr="008464C9" w:rsidRDefault="00B4397F" w:rsidP="00F11D26">
      <w:pPr>
        <w:pStyle w:val="ConsPlusNormal"/>
        <w:numPr>
          <w:ilvl w:val="0"/>
          <w:numId w:val="1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 xml:space="preserve">На основании полученных заявок (даты и время их поступления фиксируются) </w:t>
      </w:r>
      <w:r w:rsidR="00071C3D" w:rsidRPr="008464C9">
        <w:rPr>
          <w:rFonts w:ascii="Times New Roman" w:hAnsi="Times New Roman" w:cs="Times New Roman"/>
          <w:sz w:val="28"/>
          <w:szCs w:val="28"/>
        </w:rPr>
        <w:t xml:space="preserve">комиссия, организующая подготовку и проведение выборов, </w:t>
      </w:r>
      <w:r w:rsidRPr="008464C9">
        <w:rPr>
          <w:rFonts w:ascii="Times New Roman" w:hAnsi="Times New Roman" w:cs="Times New Roman"/>
          <w:sz w:val="28"/>
          <w:szCs w:val="28"/>
        </w:rPr>
        <w:t>составляет окончательный график проведения совместных встреч с избирателями всех подавших заявки зарегистрированных кандидатов, их доверенных лиц, представителей избирательных объединений, зарегистрировавших списки кандидатов.</w:t>
      </w:r>
    </w:p>
    <w:p w:rsidR="00B4397F" w:rsidRPr="008464C9" w:rsidRDefault="00B4397F" w:rsidP="00B368D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>Указанный график, а также очередность подачи заявок направляются зарегистрированным кандидатам и избирательным объединениям.</w:t>
      </w:r>
    </w:p>
    <w:p w:rsidR="00B4397F" w:rsidRPr="008464C9" w:rsidRDefault="00B4397F" w:rsidP="00F11D26">
      <w:pPr>
        <w:pStyle w:val="ConsPlusNormal"/>
        <w:numPr>
          <w:ilvl w:val="0"/>
          <w:numId w:val="1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 xml:space="preserve">Комиссия, организующая подготовку и проведение выборов, (окружная избирательная комиссия) оповещает избирателей о проведении встреч с ними согласно графику и организует проведение этих встреч с обеспечением равенства зарегистрированных кандидатов, избирательных объединений (их </w:t>
      </w:r>
      <w:r w:rsidRPr="008464C9">
        <w:rPr>
          <w:rFonts w:ascii="Times New Roman" w:hAnsi="Times New Roman" w:cs="Times New Roman"/>
          <w:sz w:val="28"/>
          <w:szCs w:val="28"/>
        </w:rPr>
        <w:lastRenderedPageBreak/>
        <w:t>представителей) по времени их выступлений и очередности их выступлений согласно очередности подачи заявок. Собственник, владелец помещения, находящегося в государственной или муниципальной собственности или находящегося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предоставивший одному зарегистрированному кандидату, избирательному объединению помещение для проведения встреч с избирателями, не вправе отказать другому зарегистрированному кандидату, избирательному объединению в предоставлении помещения на таких же условиях в иное время в течение агитационного периода.</w:t>
      </w:r>
    </w:p>
    <w:p w:rsidR="00B4397F" w:rsidRPr="008464C9" w:rsidRDefault="00B4397F" w:rsidP="00B368D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>При этом собственник, владелец помещения не позднее дня, следующего за днем предоставления помещения, обязан уведомить в письменной форме комиссию, организующую подготовку и проведение выборов, (окружную избирательную комиссию)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</w:r>
    </w:p>
    <w:p w:rsidR="008464C9" w:rsidRPr="008464C9" w:rsidRDefault="00B4397F" w:rsidP="00F11D26">
      <w:pPr>
        <w:pStyle w:val="ConsPlusNormal"/>
        <w:numPr>
          <w:ilvl w:val="0"/>
          <w:numId w:val="19"/>
        </w:numPr>
        <w:spacing w:line="360" w:lineRule="auto"/>
        <w:ind w:left="0" w:firstLine="284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>Комиссия, организующая подготовку и проведение выборов</w:t>
      </w:r>
      <w:r w:rsidR="00EB3C29" w:rsidRPr="008464C9">
        <w:rPr>
          <w:rFonts w:ascii="Times New Roman" w:hAnsi="Times New Roman" w:cs="Times New Roman"/>
          <w:sz w:val="28"/>
          <w:szCs w:val="28"/>
        </w:rPr>
        <w:t>,</w:t>
      </w:r>
      <w:r w:rsidRPr="008464C9">
        <w:rPr>
          <w:rFonts w:ascii="Times New Roman" w:hAnsi="Times New Roman" w:cs="Times New Roman"/>
          <w:sz w:val="28"/>
          <w:szCs w:val="28"/>
        </w:rPr>
        <w:t xml:space="preserve"> (окружная избирательная комиссия), получившая уведомление о факте предоставления помещения зарегистрированному кандидату, избирательному объединению, в течение двух суток с момента получения уведомления обязана разместить содержащуюся в нем информацию в информационно-телекоммуникационной сети «Интернет» или иным способом сообщить данную информацию другим зарегистрированным кандидатам, избирательным объединениям</w:t>
      </w:r>
      <w:r w:rsidR="008464C9" w:rsidRPr="008464C9">
        <w:rPr>
          <w:rFonts w:ascii="Times New Roman" w:hAnsi="Times New Roman" w:cs="Times New Roman"/>
          <w:sz w:val="28"/>
          <w:szCs w:val="28"/>
        </w:rPr>
        <w:t>.</w:t>
      </w:r>
    </w:p>
    <w:p w:rsidR="00F11D26" w:rsidRPr="008464C9" w:rsidRDefault="00F11D26" w:rsidP="00F11D26">
      <w:pPr>
        <w:pStyle w:val="ConsPlusNormal"/>
        <w:numPr>
          <w:ilvl w:val="0"/>
          <w:numId w:val="1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4C9">
        <w:rPr>
          <w:rFonts w:ascii="Times New Roman" w:hAnsi="Times New Roman" w:cs="Times New Roman"/>
          <w:sz w:val="28"/>
          <w:szCs w:val="28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B368D9" w:rsidRPr="008464C9" w:rsidRDefault="00B368D9" w:rsidP="00B439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B368D9" w:rsidRPr="008464C9" w:rsidSect="006B591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4397F" w:rsidRPr="008464C9" w:rsidRDefault="00B4397F" w:rsidP="00B439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68D9" w:rsidRPr="008464C9" w:rsidRDefault="00B368D9" w:rsidP="00B368D9">
      <w:pPr>
        <w:jc w:val="right"/>
      </w:pPr>
      <w:r w:rsidRPr="008464C9">
        <w:t>Приложение №2</w:t>
      </w:r>
    </w:p>
    <w:p w:rsidR="00B368D9" w:rsidRPr="008464C9" w:rsidRDefault="00B368D9" w:rsidP="00B368D9">
      <w:pPr>
        <w:jc w:val="right"/>
      </w:pPr>
      <w:r w:rsidRPr="008464C9">
        <w:t>к постановлению избирательной коми</w:t>
      </w:r>
      <w:r w:rsidRPr="008464C9">
        <w:t>с</w:t>
      </w:r>
      <w:r w:rsidRPr="008464C9">
        <w:t>сии</w:t>
      </w:r>
    </w:p>
    <w:p w:rsidR="00B368D9" w:rsidRPr="008464C9" w:rsidRDefault="00B368D9" w:rsidP="00B368D9">
      <w:pPr>
        <w:jc w:val="right"/>
      </w:pPr>
      <w:r w:rsidRPr="008464C9">
        <w:t>Нижегородской области</w:t>
      </w:r>
    </w:p>
    <w:p w:rsidR="00B368D9" w:rsidRPr="008464C9" w:rsidRDefault="00B368D9" w:rsidP="00B368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64C9">
        <w:rPr>
          <w:rFonts w:ascii="Times New Roman" w:hAnsi="Times New Roman" w:cs="Times New Roman"/>
          <w:sz w:val="24"/>
          <w:szCs w:val="24"/>
        </w:rPr>
        <w:t xml:space="preserve">от </w:t>
      </w:r>
      <w:r w:rsidR="00D94026">
        <w:rPr>
          <w:rFonts w:ascii="Times New Roman" w:hAnsi="Times New Roman" w:cs="Times New Roman"/>
          <w:sz w:val="24"/>
          <w:szCs w:val="24"/>
        </w:rPr>
        <w:t>29 июня</w:t>
      </w:r>
      <w:r w:rsidRPr="008464C9">
        <w:rPr>
          <w:rFonts w:ascii="Times New Roman" w:hAnsi="Times New Roman" w:cs="Times New Roman"/>
          <w:sz w:val="24"/>
          <w:szCs w:val="24"/>
        </w:rPr>
        <w:t xml:space="preserve"> 2022 года №</w:t>
      </w:r>
      <w:r w:rsidR="00D94026">
        <w:rPr>
          <w:rFonts w:ascii="Times New Roman" w:hAnsi="Times New Roman" w:cs="Times New Roman"/>
          <w:sz w:val="24"/>
          <w:szCs w:val="24"/>
        </w:rPr>
        <w:t>16/202-7</w:t>
      </w:r>
    </w:p>
    <w:p w:rsidR="00B368D9" w:rsidRPr="008464C9" w:rsidRDefault="00B368D9" w:rsidP="00B368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397F" w:rsidRPr="008464C9" w:rsidRDefault="00B4397F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CBF" w:rsidRPr="008464C9" w:rsidRDefault="000D3CBF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D9" w:rsidRPr="008464C9" w:rsidRDefault="00B368D9" w:rsidP="00B368D9">
      <w:pPr>
        <w:pStyle w:val="3"/>
        <w:rPr>
          <w:kern w:val="0"/>
          <w:sz w:val="28"/>
          <w:szCs w:val="28"/>
        </w:rPr>
      </w:pPr>
      <w:r w:rsidRPr="008464C9">
        <w:rPr>
          <w:caps/>
          <w:kern w:val="0"/>
          <w:sz w:val="28"/>
          <w:szCs w:val="28"/>
        </w:rPr>
        <w:t>Список помещений</w:t>
      </w:r>
      <w:r w:rsidRPr="008464C9">
        <w:rPr>
          <w:kern w:val="0"/>
          <w:sz w:val="28"/>
          <w:szCs w:val="28"/>
        </w:rPr>
        <w:t xml:space="preserve">, </w:t>
      </w:r>
    </w:p>
    <w:p w:rsidR="00B368D9" w:rsidRPr="008464C9" w:rsidRDefault="00B368D9" w:rsidP="00B368D9">
      <w:pPr>
        <w:pStyle w:val="3"/>
        <w:rPr>
          <w:kern w:val="0"/>
          <w:sz w:val="28"/>
          <w:szCs w:val="28"/>
        </w:rPr>
      </w:pPr>
      <w:r w:rsidRPr="008464C9">
        <w:rPr>
          <w:kern w:val="0"/>
          <w:sz w:val="28"/>
          <w:szCs w:val="28"/>
        </w:rPr>
        <w:t>пригодных для встреч с избирателями</w:t>
      </w:r>
    </w:p>
    <w:p w:rsidR="00B368D9" w:rsidRPr="008464C9" w:rsidRDefault="00B368D9" w:rsidP="00B368D9">
      <w:pPr>
        <w:jc w:val="center"/>
        <w:rPr>
          <w:b/>
          <w:bCs/>
          <w:sz w:val="28"/>
          <w:szCs w:val="28"/>
        </w:rPr>
      </w:pPr>
    </w:p>
    <w:p w:rsidR="00B368D9" w:rsidRPr="008464C9" w:rsidRDefault="00B368D9" w:rsidP="00B368D9">
      <w:pPr>
        <w:jc w:val="center"/>
        <w:rPr>
          <w:b/>
          <w:bCs/>
          <w:sz w:val="28"/>
          <w:szCs w:val="28"/>
        </w:rPr>
      </w:pPr>
      <w:r w:rsidRPr="008464C9">
        <w:rPr>
          <w:b/>
          <w:bCs/>
          <w:sz w:val="28"/>
          <w:szCs w:val="28"/>
        </w:rPr>
        <w:t>в избирательном округе N ____ (муниципальном избирательном округе)</w:t>
      </w:r>
    </w:p>
    <w:p w:rsidR="00B368D9" w:rsidRPr="008464C9" w:rsidRDefault="00B368D9" w:rsidP="00B368D9">
      <w:pPr>
        <w:jc w:val="center"/>
        <w:rPr>
          <w:b/>
          <w:bCs/>
          <w:sz w:val="28"/>
          <w:szCs w:val="28"/>
        </w:rPr>
      </w:pPr>
      <w:r w:rsidRPr="008464C9">
        <w:rPr>
          <w:b/>
          <w:bCs/>
          <w:sz w:val="28"/>
          <w:szCs w:val="28"/>
        </w:rPr>
        <w:t xml:space="preserve">       по выборам __________________________________________________</w:t>
      </w:r>
    </w:p>
    <w:p w:rsidR="00B368D9" w:rsidRPr="008464C9" w:rsidRDefault="00B368D9" w:rsidP="00B368D9">
      <w:pPr>
        <w:jc w:val="center"/>
        <w:rPr>
          <w:bCs/>
        </w:rPr>
      </w:pPr>
      <w:r w:rsidRPr="008464C9">
        <w:rPr>
          <w:bCs/>
        </w:rPr>
        <w:t xml:space="preserve">                        (наименование избирательной кампании)</w:t>
      </w:r>
    </w:p>
    <w:p w:rsidR="00B368D9" w:rsidRPr="008464C9" w:rsidRDefault="00B368D9" w:rsidP="00B368D9">
      <w:pPr>
        <w:jc w:val="center"/>
        <w:rPr>
          <w:b/>
          <w:bCs/>
          <w:sz w:val="28"/>
          <w:szCs w:val="28"/>
        </w:rPr>
      </w:pPr>
    </w:p>
    <w:p w:rsidR="00B368D9" w:rsidRPr="008464C9" w:rsidRDefault="00B368D9" w:rsidP="00B368D9">
      <w:pPr>
        <w:jc w:val="center"/>
        <w:rPr>
          <w:bCs/>
          <w:sz w:val="28"/>
          <w:szCs w:val="28"/>
        </w:rPr>
      </w:pP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2880"/>
        <w:gridCol w:w="3827"/>
        <w:gridCol w:w="2505"/>
      </w:tblGrid>
      <w:tr w:rsidR="00B368D9" w:rsidRPr="008464C9" w:rsidTr="000D3CB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64" w:type="dxa"/>
            <w:vAlign w:val="center"/>
          </w:tcPr>
          <w:p w:rsidR="00B368D9" w:rsidRPr="008464C9" w:rsidRDefault="00B368D9" w:rsidP="006B591F">
            <w:pPr>
              <w:jc w:val="center"/>
              <w:rPr>
                <w:b/>
                <w:bCs/>
              </w:rPr>
            </w:pPr>
            <w:r w:rsidRPr="008464C9">
              <w:rPr>
                <w:b/>
                <w:bCs/>
              </w:rPr>
              <w:t>№ п/п</w:t>
            </w:r>
          </w:p>
        </w:tc>
        <w:tc>
          <w:tcPr>
            <w:tcW w:w="2880" w:type="dxa"/>
            <w:vAlign w:val="center"/>
          </w:tcPr>
          <w:p w:rsidR="00B368D9" w:rsidRPr="008464C9" w:rsidRDefault="00B368D9" w:rsidP="00B368D9">
            <w:pPr>
              <w:jc w:val="center"/>
              <w:rPr>
                <w:b/>
                <w:bCs/>
              </w:rPr>
            </w:pPr>
            <w:r w:rsidRPr="008464C9">
              <w:rPr>
                <w:b/>
                <w:bCs/>
              </w:rPr>
              <w:t>Наименование собственника, владельца помещения, (его адрес, телефон, факс, адрес электронной почты)</w:t>
            </w:r>
          </w:p>
          <w:p w:rsidR="00B368D9" w:rsidRPr="008464C9" w:rsidRDefault="00B368D9" w:rsidP="00B368D9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B368D9" w:rsidRPr="008464C9" w:rsidRDefault="00B368D9" w:rsidP="00B368D9">
            <w:pPr>
              <w:jc w:val="center"/>
              <w:rPr>
                <w:b/>
                <w:bCs/>
              </w:rPr>
            </w:pPr>
            <w:r w:rsidRPr="008464C9">
              <w:rPr>
                <w:b/>
                <w:bCs/>
              </w:rPr>
              <w:t>Адрес помещения, пригодного для встреч зарегистрированных кандидатов,</w:t>
            </w:r>
          </w:p>
          <w:p w:rsidR="00B368D9" w:rsidRPr="008464C9" w:rsidRDefault="00B368D9" w:rsidP="00B368D9">
            <w:pPr>
              <w:jc w:val="center"/>
              <w:rPr>
                <w:b/>
                <w:bCs/>
              </w:rPr>
            </w:pPr>
            <w:r w:rsidRPr="008464C9">
              <w:rPr>
                <w:b/>
                <w:bCs/>
              </w:rPr>
              <w:t>их доверенных лиц, представителей избирательных объединений</w:t>
            </w:r>
          </w:p>
          <w:p w:rsidR="00B368D9" w:rsidRPr="008464C9" w:rsidRDefault="00B368D9" w:rsidP="00B368D9">
            <w:pPr>
              <w:jc w:val="center"/>
              <w:rPr>
                <w:b/>
                <w:bCs/>
              </w:rPr>
            </w:pPr>
            <w:r w:rsidRPr="008464C9">
              <w:rPr>
                <w:b/>
                <w:bCs/>
              </w:rPr>
              <w:t>с избирателями,</w:t>
            </w:r>
          </w:p>
          <w:p w:rsidR="00B368D9" w:rsidRPr="008464C9" w:rsidRDefault="00B368D9" w:rsidP="00B368D9">
            <w:pPr>
              <w:jc w:val="center"/>
              <w:rPr>
                <w:b/>
                <w:bCs/>
              </w:rPr>
            </w:pPr>
            <w:r w:rsidRPr="008464C9">
              <w:rPr>
                <w:b/>
                <w:bCs/>
              </w:rPr>
              <w:t>его наименование и характеристики</w:t>
            </w:r>
          </w:p>
          <w:p w:rsidR="00B368D9" w:rsidRPr="008464C9" w:rsidRDefault="00B368D9" w:rsidP="00B368D9">
            <w:pPr>
              <w:jc w:val="center"/>
              <w:rPr>
                <w:b/>
                <w:bCs/>
              </w:rPr>
            </w:pPr>
            <w:r w:rsidRPr="008464C9">
              <w:rPr>
                <w:b/>
                <w:bCs/>
              </w:rPr>
              <w:t>(номер комнаты, максимальная вместимость и т.п.)</w:t>
            </w:r>
          </w:p>
        </w:tc>
        <w:tc>
          <w:tcPr>
            <w:tcW w:w="2505" w:type="dxa"/>
            <w:vAlign w:val="center"/>
          </w:tcPr>
          <w:p w:rsidR="00B368D9" w:rsidRPr="008464C9" w:rsidRDefault="00B368D9" w:rsidP="00B368D9">
            <w:pPr>
              <w:jc w:val="center"/>
              <w:rPr>
                <w:b/>
                <w:bCs/>
              </w:rPr>
            </w:pPr>
            <w:r w:rsidRPr="008464C9">
              <w:rPr>
                <w:b/>
                <w:bCs/>
              </w:rPr>
              <w:t>Возможная дата и время проведения встречи с избирателями</w:t>
            </w:r>
          </w:p>
        </w:tc>
      </w:tr>
      <w:tr w:rsidR="00B368D9" w:rsidRPr="008464C9" w:rsidTr="000D3CB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64" w:type="dxa"/>
          </w:tcPr>
          <w:p w:rsidR="00B368D9" w:rsidRPr="008464C9" w:rsidRDefault="00B368D9" w:rsidP="006B591F">
            <w:pPr>
              <w:numPr>
                <w:ilvl w:val="0"/>
                <w:numId w:val="7"/>
              </w:numPr>
              <w:tabs>
                <w:tab w:val="clear" w:pos="720"/>
              </w:tabs>
              <w:ind w:left="43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B368D9" w:rsidRPr="008464C9" w:rsidRDefault="00B368D9" w:rsidP="006B5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B368D9" w:rsidRPr="008464C9" w:rsidRDefault="00B368D9" w:rsidP="006B5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5" w:type="dxa"/>
          </w:tcPr>
          <w:p w:rsidR="00B368D9" w:rsidRPr="008464C9" w:rsidRDefault="00B368D9" w:rsidP="006B591F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368D9" w:rsidRPr="008464C9" w:rsidTr="000D3CB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64" w:type="dxa"/>
          </w:tcPr>
          <w:p w:rsidR="00B368D9" w:rsidRPr="008464C9" w:rsidRDefault="00B368D9" w:rsidP="006B591F">
            <w:pPr>
              <w:numPr>
                <w:ilvl w:val="0"/>
                <w:numId w:val="7"/>
              </w:numPr>
              <w:tabs>
                <w:tab w:val="clear" w:pos="720"/>
              </w:tabs>
              <w:ind w:left="43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B368D9" w:rsidRPr="008464C9" w:rsidRDefault="00B368D9" w:rsidP="006B5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B368D9" w:rsidRPr="008464C9" w:rsidRDefault="00B368D9" w:rsidP="006B5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5" w:type="dxa"/>
          </w:tcPr>
          <w:p w:rsidR="00B368D9" w:rsidRPr="008464C9" w:rsidRDefault="00B368D9" w:rsidP="006B5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368D9" w:rsidRPr="008464C9" w:rsidTr="000D3CB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64" w:type="dxa"/>
          </w:tcPr>
          <w:p w:rsidR="00B368D9" w:rsidRPr="008464C9" w:rsidRDefault="00B368D9" w:rsidP="006B591F">
            <w:pPr>
              <w:numPr>
                <w:ilvl w:val="0"/>
                <w:numId w:val="7"/>
              </w:numPr>
              <w:tabs>
                <w:tab w:val="clear" w:pos="720"/>
              </w:tabs>
              <w:ind w:left="43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B368D9" w:rsidRPr="008464C9" w:rsidRDefault="00B368D9" w:rsidP="006B5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B368D9" w:rsidRPr="008464C9" w:rsidRDefault="00B368D9" w:rsidP="006B5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5" w:type="dxa"/>
          </w:tcPr>
          <w:p w:rsidR="00B368D9" w:rsidRPr="008464C9" w:rsidRDefault="00B368D9" w:rsidP="006B5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368D9" w:rsidRPr="008464C9" w:rsidTr="000D3CB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64" w:type="dxa"/>
          </w:tcPr>
          <w:p w:rsidR="00B368D9" w:rsidRPr="008464C9" w:rsidRDefault="00B368D9" w:rsidP="006B591F">
            <w:pPr>
              <w:numPr>
                <w:ilvl w:val="0"/>
                <w:numId w:val="7"/>
              </w:numPr>
              <w:tabs>
                <w:tab w:val="clear" w:pos="720"/>
              </w:tabs>
              <w:ind w:left="43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B368D9" w:rsidRPr="008464C9" w:rsidRDefault="00B368D9" w:rsidP="006B5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B368D9" w:rsidRPr="008464C9" w:rsidRDefault="00B368D9" w:rsidP="006B5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5" w:type="dxa"/>
          </w:tcPr>
          <w:p w:rsidR="00B368D9" w:rsidRPr="008464C9" w:rsidRDefault="00B368D9" w:rsidP="006B5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B368D9" w:rsidRPr="008464C9" w:rsidRDefault="00B368D9" w:rsidP="00B368D9">
      <w:pPr>
        <w:jc w:val="center"/>
        <w:rPr>
          <w:b/>
          <w:bCs/>
          <w:sz w:val="18"/>
        </w:rPr>
      </w:pPr>
    </w:p>
    <w:p w:rsidR="00B368D9" w:rsidRPr="008464C9" w:rsidRDefault="00B368D9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D9" w:rsidRPr="008464C9" w:rsidRDefault="00B368D9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CBF" w:rsidRPr="008464C9" w:rsidRDefault="000D3CBF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CBF" w:rsidRPr="008464C9" w:rsidRDefault="000D3CBF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CBF" w:rsidRPr="008464C9" w:rsidRDefault="000D3CBF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CBF" w:rsidRPr="008464C9" w:rsidRDefault="000D3CBF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CBF" w:rsidRPr="008464C9" w:rsidRDefault="000D3CBF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CBF" w:rsidRPr="008464C9" w:rsidRDefault="000D3CBF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97F" w:rsidRPr="008464C9" w:rsidRDefault="00B4397F" w:rsidP="00B4397F">
      <w:pPr>
        <w:sectPr w:rsidR="00B4397F" w:rsidRPr="008464C9" w:rsidSect="006B591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D3CBF" w:rsidRPr="008464C9" w:rsidRDefault="000D3CBF" w:rsidP="000D3CBF">
      <w:pPr>
        <w:jc w:val="right"/>
      </w:pPr>
      <w:r w:rsidRPr="008464C9">
        <w:lastRenderedPageBreak/>
        <w:t>Приложение №3</w:t>
      </w:r>
    </w:p>
    <w:p w:rsidR="000D3CBF" w:rsidRPr="008464C9" w:rsidRDefault="000D3CBF" w:rsidP="000D3CBF">
      <w:pPr>
        <w:jc w:val="right"/>
      </w:pPr>
      <w:r w:rsidRPr="008464C9">
        <w:t>к постановлению избирательной коми</w:t>
      </w:r>
      <w:r w:rsidRPr="008464C9">
        <w:t>с</w:t>
      </w:r>
      <w:r w:rsidRPr="008464C9">
        <w:t>сии</w:t>
      </w:r>
    </w:p>
    <w:p w:rsidR="000D3CBF" w:rsidRPr="008464C9" w:rsidRDefault="000D3CBF" w:rsidP="000D3CBF">
      <w:pPr>
        <w:jc w:val="right"/>
      </w:pPr>
      <w:r w:rsidRPr="008464C9">
        <w:t>Нижегородской области</w:t>
      </w:r>
    </w:p>
    <w:p w:rsidR="000D3CBF" w:rsidRPr="008464C9" w:rsidRDefault="000D3CBF" w:rsidP="000D3C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64C9">
        <w:rPr>
          <w:rFonts w:ascii="Times New Roman" w:hAnsi="Times New Roman" w:cs="Times New Roman"/>
          <w:sz w:val="24"/>
          <w:szCs w:val="24"/>
        </w:rPr>
        <w:t xml:space="preserve">от </w:t>
      </w:r>
      <w:r w:rsidR="00D94026">
        <w:rPr>
          <w:rFonts w:ascii="Times New Roman" w:hAnsi="Times New Roman" w:cs="Times New Roman"/>
          <w:sz w:val="24"/>
          <w:szCs w:val="24"/>
        </w:rPr>
        <w:t>29 июня 2022 года № 16/202-7</w:t>
      </w:r>
    </w:p>
    <w:p w:rsidR="00B4397F" w:rsidRPr="008464C9" w:rsidRDefault="00B4397F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CBF" w:rsidRPr="008464C9" w:rsidRDefault="000D3CBF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CBF" w:rsidRPr="008464C9" w:rsidRDefault="000D3CBF" w:rsidP="000D3CBF">
      <w:pPr>
        <w:shd w:val="clear" w:color="auto" w:fill="FFFFFF"/>
        <w:ind w:left="4395" w:firstLine="45"/>
        <w:jc w:val="center"/>
        <w:rPr>
          <w:sz w:val="20"/>
          <w:szCs w:val="20"/>
        </w:rPr>
      </w:pPr>
    </w:p>
    <w:tbl>
      <w:tblPr>
        <w:tblW w:w="0" w:type="auto"/>
        <w:tblInd w:w="3348" w:type="dxa"/>
        <w:tblCellMar>
          <w:left w:w="0" w:type="dxa"/>
          <w:right w:w="0" w:type="dxa"/>
        </w:tblCellMar>
        <w:tblLook w:val="04A0"/>
      </w:tblPr>
      <w:tblGrid>
        <w:gridCol w:w="6120"/>
      </w:tblGrid>
      <w:tr w:rsidR="000D3CBF" w:rsidRPr="008464C9" w:rsidTr="006B591F"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BF" w:rsidRPr="008464C9" w:rsidRDefault="000D3CBF" w:rsidP="006B591F">
            <w:r w:rsidRPr="008464C9">
              <w:rPr>
                <w:sz w:val="20"/>
                <w:szCs w:val="20"/>
              </w:rPr>
              <w:t> </w:t>
            </w:r>
          </w:p>
        </w:tc>
      </w:tr>
      <w:tr w:rsidR="000D3CBF" w:rsidRPr="008464C9" w:rsidTr="006B591F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BF" w:rsidRPr="008464C9" w:rsidRDefault="000D3CBF" w:rsidP="006B591F">
            <w:pPr>
              <w:jc w:val="center"/>
            </w:pPr>
            <w:r w:rsidRPr="008464C9">
              <w:rPr>
                <w:i/>
                <w:iCs/>
              </w:rPr>
              <w:t>наименование собственника, владельца помещения</w:t>
            </w:r>
          </w:p>
          <w:p w:rsidR="000D3CBF" w:rsidRPr="008464C9" w:rsidRDefault="000D3CBF" w:rsidP="006B591F">
            <w:pPr>
              <w:jc w:val="center"/>
            </w:pPr>
          </w:p>
        </w:tc>
      </w:tr>
      <w:tr w:rsidR="000D3CBF" w:rsidRPr="008464C9" w:rsidTr="006B591F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BF" w:rsidRPr="008464C9" w:rsidRDefault="000D3CBF" w:rsidP="000D3CBF">
            <w:pPr>
              <w:jc w:val="center"/>
              <w:rPr>
                <w:sz w:val="22"/>
                <w:szCs w:val="22"/>
              </w:rPr>
            </w:pPr>
            <w:r w:rsidRPr="008464C9">
              <w:rPr>
                <w:sz w:val="22"/>
                <w:szCs w:val="22"/>
              </w:rPr>
              <w:t xml:space="preserve">от кандидата, избирательного объединения, зарегистрировавшего списки кандидатов по выборам </w:t>
            </w:r>
          </w:p>
          <w:p w:rsidR="000D3CBF" w:rsidRPr="008464C9" w:rsidRDefault="000D3CBF" w:rsidP="000D3CBF">
            <w:pPr>
              <w:jc w:val="center"/>
              <w:rPr>
                <w:sz w:val="22"/>
                <w:szCs w:val="22"/>
              </w:rPr>
            </w:pPr>
            <w:r w:rsidRPr="008464C9">
              <w:rPr>
                <w:sz w:val="22"/>
                <w:szCs w:val="22"/>
              </w:rPr>
              <w:t>в депутаты _____________________</w:t>
            </w:r>
          </w:p>
        </w:tc>
      </w:tr>
      <w:tr w:rsidR="000D3CBF" w:rsidRPr="008464C9" w:rsidTr="006B591F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BF" w:rsidRPr="008464C9" w:rsidRDefault="000D3CBF" w:rsidP="006B591F">
            <w:pPr>
              <w:jc w:val="center"/>
            </w:pPr>
            <w:r w:rsidRPr="008464C9">
              <w:t>__________________________________________</w:t>
            </w:r>
          </w:p>
        </w:tc>
      </w:tr>
      <w:tr w:rsidR="000D3CBF" w:rsidRPr="008464C9" w:rsidTr="006B591F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BF" w:rsidRPr="008464C9" w:rsidRDefault="000D3CBF" w:rsidP="000D3CBF">
            <w:pPr>
              <w:jc w:val="center"/>
            </w:pPr>
            <w:r w:rsidRPr="008464C9">
              <w:rPr>
                <w:i/>
                <w:iCs/>
              </w:rPr>
              <w:t>(фамилия, имя, отчество кандидата/наименование избирательного объединения, наименование избирательной кампании)</w:t>
            </w:r>
          </w:p>
        </w:tc>
      </w:tr>
    </w:tbl>
    <w:p w:rsidR="000D3CBF" w:rsidRPr="008464C9" w:rsidRDefault="000D3CBF" w:rsidP="000D3CBF">
      <w:pPr>
        <w:shd w:val="clear" w:color="auto" w:fill="FFFFFF"/>
        <w:spacing w:before="200" w:after="120"/>
        <w:jc w:val="center"/>
        <w:rPr>
          <w:b/>
          <w:bCs/>
        </w:rPr>
      </w:pPr>
    </w:p>
    <w:p w:rsidR="000D3CBF" w:rsidRPr="008464C9" w:rsidRDefault="000D3CBF" w:rsidP="000D3CBF">
      <w:pPr>
        <w:shd w:val="clear" w:color="auto" w:fill="FFFFFF"/>
        <w:spacing w:before="200" w:after="120"/>
        <w:jc w:val="center"/>
      </w:pPr>
      <w:r w:rsidRPr="008464C9">
        <w:rPr>
          <w:b/>
          <w:bCs/>
        </w:rPr>
        <w:t>Заявка на выделение помещения</w:t>
      </w:r>
    </w:p>
    <w:p w:rsidR="000D3CBF" w:rsidRPr="008464C9" w:rsidRDefault="000D3CBF" w:rsidP="000D3CBF">
      <w:pPr>
        <w:shd w:val="clear" w:color="auto" w:fill="FFFFFF"/>
        <w:ind w:firstLine="709"/>
        <w:jc w:val="both"/>
      </w:pPr>
      <w:r w:rsidRPr="008464C9">
        <w:t xml:space="preserve">В соответствии со </w:t>
      </w:r>
      <w:hyperlink r:id="rId17" w:history="1">
        <w:r w:rsidRPr="008464C9">
          <w:t>статьей 49</w:t>
        </w:r>
      </w:hyperlink>
      <w:r w:rsidRPr="008464C9">
        <w:t xml:space="preserve"> Закона Нижегородской области от 6 сентября 2007 года № 108-З «О выборах депутатов представительных органов муниципальных образований в Нижегородской области» или</w:t>
      </w:r>
      <w:hyperlink r:id="rId18" w:history="1">
        <w:r w:rsidRPr="008464C9">
          <w:t xml:space="preserve"> статьей 42</w:t>
        </w:r>
      </w:hyperlink>
      <w:r w:rsidRPr="008464C9">
        <w:t xml:space="preserve"> Закона Нижегородской области              от 6 сентября 2007 года № 109-З «О выборах глав муниципальных образований в Нижегородской области» прошу предоставить помещение по адресу:</w:t>
      </w:r>
    </w:p>
    <w:p w:rsidR="000D3CBF" w:rsidRPr="008464C9" w:rsidRDefault="000D3CBF" w:rsidP="000D3CBF">
      <w:pPr>
        <w:shd w:val="clear" w:color="auto" w:fill="FFFFFF"/>
        <w:jc w:val="both"/>
      </w:pPr>
      <w:r w:rsidRPr="008464C9">
        <w:t>_____________________________________________________________________________</w:t>
      </w:r>
    </w:p>
    <w:p w:rsidR="000D3CBF" w:rsidRPr="008464C9" w:rsidRDefault="000D3CBF" w:rsidP="000D3CBF">
      <w:pPr>
        <w:shd w:val="clear" w:color="auto" w:fill="FFFFFF"/>
        <w:jc w:val="center"/>
        <w:rPr>
          <w:i/>
          <w:sz w:val="20"/>
          <w:szCs w:val="20"/>
        </w:rPr>
      </w:pPr>
      <w:r w:rsidRPr="008464C9">
        <w:rPr>
          <w:i/>
          <w:sz w:val="20"/>
          <w:szCs w:val="20"/>
        </w:rPr>
        <w:t xml:space="preserve">(указать место проведения собраний </w:t>
      </w:r>
      <w:r w:rsidRPr="008464C9">
        <w:rPr>
          <w:bCs/>
          <w:i/>
          <w:sz w:val="20"/>
        </w:rPr>
        <w:t>из списка помещений, пригодных для проведения встреч с</w:t>
      </w:r>
      <w:r w:rsidRPr="008464C9">
        <w:rPr>
          <w:bCs/>
          <w:i/>
          <w:sz w:val="20"/>
          <w:szCs w:val="20"/>
        </w:rPr>
        <w:t xml:space="preserve"> избирателями)</w:t>
      </w:r>
    </w:p>
    <w:p w:rsidR="000D3CBF" w:rsidRPr="008464C9" w:rsidRDefault="000D3CBF" w:rsidP="000D3CBF">
      <w:pPr>
        <w:shd w:val="clear" w:color="auto" w:fill="FFFFFF"/>
        <w:ind w:firstLine="708"/>
        <w:jc w:val="both"/>
      </w:pPr>
    </w:p>
    <w:p w:rsidR="000D3CBF" w:rsidRPr="008464C9" w:rsidRDefault="000D3CBF" w:rsidP="000D3CBF">
      <w:pPr>
        <w:shd w:val="clear" w:color="auto" w:fill="FFFFFF"/>
        <w:jc w:val="both"/>
        <w:rPr>
          <w:i/>
          <w:iCs/>
          <w:sz w:val="20"/>
          <w:szCs w:val="20"/>
        </w:rPr>
      </w:pPr>
      <w:r w:rsidRPr="008464C9">
        <w:t xml:space="preserve">для проведения агитационного публичного мероприятия </w:t>
      </w:r>
      <w:r w:rsidRPr="008464C9">
        <w:rPr>
          <w:b/>
        </w:rPr>
        <w:t>в форме собрания</w:t>
      </w:r>
      <w:r w:rsidRPr="008464C9">
        <w:t xml:space="preserve">, которое планируется «_____» _______ 202__ года в ___________ продолжительностью__________ </w:t>
      </w:r>
      <w:r w:rsidRPr="008464C9">
        <w:rPr>
          <w:i/>
          <w:iCs/>
          <w:sz w:val="20"/>
          <w:szCs w:val="20"/>
        </w:rPr>
        <w:tab/>
      </w:r>
      <w:r w:rsidRPr="008464C9">
        <w:rPr>
          <w:i/>
          <w:iCs/>
          <w:sz w:val="20"/>
          <w:szCs w:val="20"/>
        </w:rPr>
        <w:tab/>
        <w:t>(дата</w:t>
      </w:r>
      <w:r w:rsidRPr="008464C9">
        <w:rPr>
          <w:i/>
          <w:iCs/>
          <w:sz w:val="20"/>
          <w:szCs w:val="20"/>
        </w:rPr>
        <w:tab/>
      </w:r>
      <w:r w:rsidRPr="008464C9">
        <w:rPr>
          <w:i/>
          <w:iCs/>
          <w:sz w:val="20"/>
          <w:szCs w:val="20"/>
        </w:rPr>
        <w:tab/>
      </w:r>
      <w:r w:rsidRPr="008464C9">
        <w:rPr>
          <w:i/>
          <w:iCs/>
          <w:sz w:val="20"/>
          <w:szCs w:val="20"/>
        </w:rPr>
        <w:tab/>
      </w:r>
      <w:r w:rsidRPr="008464C9">
        <w:rPr>
          <w:i/>
          <w:iCs/>
          <w:sz w:val="20"/>
          <w:szCs w:val="20"/>
        </w:rPr>
        <w:tab/>
        <w:t xml:space="preserve">время начала, </w:t>
      </w:r>
      <w:r w:rsidRPr="008464C9">
        <w:rPr>
          <w:i/>
          <w:iCs/>
          <w:sz w:val="20"/>
          <w:szCs w:val="20"/>
        </w:rPr>
        <w:tab/>
      </w:r>
      <w:r w:rsidRPr="008464C9">
        <w:rPr>
          <w:i/>
          <w:iCs/>
          <w:sz w:val="20"/>
          <w:szCs w:val="20"/>
        </w:rPr>
        <w:tab/>
        <w:t>продолжительность собрания)</w:t>
      </w:r>
    </w:p>
    <w:p w:rsidR="000D3CBF" w:rsidRPr="008464C9" w:rsidRDefault="000D3CBF" w:rsidP="000D3CBF">
      <w:pPr>
        <w:shd w:val="clear" w:color="auto" w:fill="FFFFFF"/>
        <w:jc w:val="both"/>
      </w:pPr>
    </w:p>
    <w:p w:rsidR="000D3CBF" w:rsidRPr="008464C9" w:rsidRDefault="000D3CBF" w:rsidP="000D3CBF">
      <w:pPr>
        <w:shd w:val="clear" w:color="auto" w:fill="FFFFFF"/>
      </w:pPr>
      <w:r w:rsidRPr="008464C9">
        <w:t>и примерным числом участников:______________________________________.</w:t>
      </w:r>
    </w:p>
    <w:p w:rsidR="000D3CBF" w:rsidRPr="008464C9" w:rsidRDefault="000D3CBF" w:rsidP="000D3CBF">
      <w:pPr>
        <w:shd w:val="clear" w:color="auto" w:fill="FFFFFF"/>
      </w:pPr>
    </w:p>
    <w:p w:rsidR="000D3CBF" w:rsidRPr="008464C9" w:rsidRDefault="000D3CBF" w:rsidP="000D3CBF">
      <w:pPr>
        <w:shd w:val="clear" w:color="auto" w:fill="FFFFFF"/>
      </w:pPr>
      <w:r w:rsidRPr="008464C9">
        <w:t>Ответственный за проведение мероприятия _______________________________________</w:t>
      </w:r>
    </w:p>
    <w:p w:rsidR="000D3CBF" w:rsidRPr="008464C9" w:rsidRDefault="000D3CBF" w:rsidP="000D3CBF">
      <w:pPr>
        <w:shd w:val="clear" w:color="auto" w:fill="FFFFFF"/>
      </w:pPr>
      <w:r w:rsidRPr="008464C9">
        <w:t>_____________________________________________________________________________.</w:t>
      </w:r>
      <w:r w:rsidRPr="008464C9">
        <w:tab/>
      </w:r>
      <w:r w:rsidRPr="008464C9">
        <w:tab/>
      </w:r>
      <w:r w:rsidRPr="008464C9">
        <w:tab/>
      </w:r>
      <w:r w:rsidRPr="008464C9">
        <w:tab/>
      </w:r>
      <w:r w:rsidRPr="008464C9">
        <w:tab/>
      </w:r>
      <w:r w:rsidRPr="008464C9">
        <w:tab/>
      </w:r>
      <w:r w:rsidRPr="008464C9">
        <w:rPr>
          <w:i/>
          <w:sz w:val="20"/>
          <w:szCs w:val="20"/>
        </w:rPr>
        <w:t xml:space="preserve"> (указать Ф.И.О., статус, контактный телефон, e-mail)</w:t>
      </w:r>
    </w:p>
    <w:p w:rsidR="000D3CBF" w:rsidRPr="008464C9" w:rsidRDefault="000D3CBF" w:rsidP="000D3CBF">
      <w:pPr>
        <w:shd w:val="clear" w:color="auto" w:fill="FFFFFF"/>
      </w:pPr>
    </w:p>
    <w:p w:rsidR="000D3CBF" w:rsidRPr="008464C9" w:rsidRDefault="000D3CBF" w:rsidP="000D3CBF">
      <w:pPr>
        <w:shd w:val="clear" w:color="auto" w:fill="FFFFFF"/>
      </w:pPr>
      <w:r w:rsidRPr="008464C9">
        <w:t>Дата и время подачи заявки: «_____» __________ _____ года ____ час. _____ мин.</w:t>
      </w:r>
    </w:p>
    <w:p w:rsidR="000D3CBF" w:rsidRPr="008464C9" w:rsidRDefault="000D3CBF" w:rsidP="000D3CBF">
      <w:pPr>
        <w:jc w:val="center"/>
        <w:rPr>
          <w:b/>
          <w:bCs/>
          <w:sz w:val="18"/>
        </w:rPr>
      </w:pPr>
    </w:p>
    <w:p w:rsidR="000D3CBF" w:rsidRPr="008464C9" w:rsidRDefault="000D3CBF" w:rsidP="000D3CBF">
      <w:pPr>
        <w:shd w:val="clear" w:color="auto" w:fill="FFFFFF"/>
        <w:ind w:right="-284"/>
        <w:rPr>
          <w:b/>
          <w:bCs/>
          <w:sz w:val="20"/>
          <w:szCs w:val="20"/>
        </w:rPr>
      </w:pPr>
      <w:r w:rsidRPr="008464C9">
        <w:rPr>
          <w:b/>
          <w:bCs/>
          <w:sz w:val="20"/>
          <w:szCs w:val="20"/>
        </w:rPr>
        <w:t>_______________________________________________</w:t>
      </w:r>
      <w:r w:rsidRPr="008464C9">
        <w:rPr>
          <w:b/>
          <w:bCs/>
          <w:sz w:val="20"/>
          <w:szCs w:val="20"/>
        </w:rPr>
        <w:tab/>
      </w:r>
      <w:r w:rsidRPr="008464C9">
        <w:rPr>
          <w:b/>
          <w:bCs/>
          <w:sz w:val="20"/>
          <w:szCs w:val="20"/>
        </w:rPr>
        <w:tab/>
      </w:r>
      <w:r w:rsidRPr="008464C9">
        <w:rPr>
          <w:b/>
          <w:bCs/>
          <w:sz w:val="20"/>
          <w:szCs w:val="20"/>
        </w:rPr>
        <w:tab/>
      </w:r>
      <w:r w:rsidRPr="008464C9">
        <w:rPr>
          <w:b/>
          <w:bCs/>
          <w:sz w:val="20"/>
          <w:szCs w:val="20"/>
        </w:rPr>
        <w:tab/>
        <w:t>_________________</w:t>
      </w:r>
    </w:p>
    <w:p w:rsidR="000D3CBF" w:rsidRPr="008464C9" w:rsidRDefault="000D3CBF" w:rsidP="000D3CBF">
      <w:pPr>
        <w:shd w:val="clear" w:color="auto" w:fill="FFFFFF"/>
        <w:ind w:right="-284"/>
        <w:rPr>
          <w:bCs/>
          <w:i/>
          <w:sz w:val="20"/>
          <w:szCs w:val="20"/>
        </w:rPr>
      </w:pPr>
      <w:r w:rsidRPr="008464C9">
        <w:rPr>
          <w:bCs/>
          <w:i/>
          <w:sz w:val="20"/>
          <w:szCs w:val="20"/>
        </w:rPr>
        <w:t xml:space="preserve">(Фамилия, имя, отчество   </w:t>
      </w:r>
      <w:r w:rsidRPr="008464C9">
        <w:rPr>
          <w:bCs/>
          <w:i/>
          <w:sz w:val="20"/>
          <w:szCs w:val="20"/>
        </w:rPr>
        <w:tab/>
      </w:r>
      <w:r w:rsidRPr="008464C9">
        <w:rPr>
          <w:bCs/>
          <w:i/>
          <w:sz w:val="20"/>
          <w:szCs w:val="20"/>
        </w:rPr>
        <w:tab/>
      </w:r>
      <w:r w:rsidRPr="008464C9">
        <w:rPr>
          <w:bCs/>
          <w:i/>
          <w:sz w:val="20"/>
          <w:szCs w:val="20"/>
        </w:rPr>
        <w:tab/>
      </w:r>
      <w:r w:rsidRPr="008464C9">
        <w:rPr>
          <w:bCs/>
          <w:i/>
          <w:sz w:val="20"/>
          <w:szCs w:val="20"/>
        </w:rPr>
        <w:tab/>
      </w:r>
      <w:r w:rsidRPr="008464C9">
        <w:rPr>
          <w:bCs/>
          <w:i/>
          <w:sz w:val="20"/>
          <w:szCs w:val="20"/>
        </w:rPr>
        <w:tab/>
      </w:r>
      <w:r w:rsidRPr="008464C9">
        <w:rPr>
          <w:bCs/>
          <w:i/>
          <w:sz w:val="20"/>
          <w:szCs w:val="20"/>
        </w:rPr>
        <w:tab/>
      </w:r>
      <w:r w:rsidRPr="008464C9">
        <w:rPr>
          <w:bCs/>
          <w:i/>
          <w:sz w:val="20"/>
          <w:szCs w:val="20"/>
        </w:rPr>
        <w:tab/>
        <w:t>(подпись)</w:t>
      </w:r>
    </w:p>
    <w:p w:rsidR="000D3CBF" w:rsidRPr="008464C9" w:rsidRDefault="000D3CBF" w:rsidP="000D3CBF">
      <w:pPr>
        <w:shd w:val="clear" w:color="auto" w:fill="FFFFFF"/>
        <w:ind w:right="-284"/>
        <w:rPr>
          <w:bCs/>
          <w:i/>
          <w:sz w:val="20"/>
          <w:szCs w:val="20"/>
        </w:rPr>
      </w:pPr>
      <w:r w:rsidRPr="008464C9">
        <w:rPr>
          <w:bCs/>
          <w:i/>
          <w:sz w:val="20"/>
          <w:szCs w:val="20"/>
        </w:rPr>
        <w:t>зарегистрированного кандидата/</w:t>
      </w:r>
    </w:p>
    <w:p w:rsidR="000D3CBF" w:rsidRPr="008464C9" w:rsidRDefault="000D3CBF" w:rsidP="000D3CBF">
      <w:pPr>
        <w:shd w:val="clear" w:color="auto" w:fill="FFFFFF"/>
        <w:ind w:right="-284"/>
        <w:rPr>
          <w:bCs/>
          <w:i/>
          <w:sz w:val="20"/>
          <w:szCs w:val="20"/>
        </w:rPr>
      </w:pPr>
      <w:r w:rsidRPr="008464C9">
        <w:rPr>
          <w:bCs/>
          <w:i/>
          <w:sz w:val="20"/>
          <w:szCs w:val="20"/>
        </w:rPr>
        <w:t xml:space="preserve">наименование должности, </w:t>
      </w:r>
    </w:p>
    <w:p w:rsidR="000D3CBF" w:rsidRPr="008464C9" w:rsidRDefault="000D3CBF" w:rsidP="000D3CBF">
      <w:pPr>
        <w:shd w:val="clear" w:color="auto" w:fill="FFFFFF"/>
        <w:ind w:right="-284"/>
        <w:rPr>
          <w:bCs/>
          <w:i/>
          <w:sz w:val="20"/>
          <w:szCs w:val="20"/>
        </w:rPr>
      </w:pPr>
      <w:r w:rsidRPr="008464C9">
        <w:rPr>
          <w:bCs/>
          <w:i/>
          <w:sz w:val="20"/>
          <w:szCs w:val="20"/>
        </w:rPr>
        <w:t>ф.и.о. руководителя избирательного объединения)</w:t>
      </w:r>
    </w:p>
    <w:p w:rsidR="000D3CBF" w:rsidRPr="008464C9" w:rsidRDefault="000D3CBF" w:rsidP="000D3CBF">
      <w:pPr>
        <w:ind w:left="360"/>
        <w:jc w:val="center"/>
      </w:pPr>
    </w:p>
    <w:p w:rsidR="000D3CBF" w:rsidRPr="008464C9" w:rsidRDefault="000D3CBF" w:rsidP="000D3CBF">
      <w:pPr>
        <w:ind w:left="360"/>
        <w:rPr>
          <w:bCs/>
          <w:sz w:val="20"/>
        </w:rPr>
      </w:pPr>
      <w:r w:rsidRPr="008464C9">
        <w:rPr>
          <w:b/>
          <w:bCs/>
          <w:sz w:val="18"/>
        </w:rPr>
        <w:t>_________________________________________________________________________</w:t>
      </w:r>
    </w:p>
    <w:p w:rsidR="000D3CBF" w:rsidRPr="00EA563D" w:rsidRDefault="000D3CBF" w:rsidP="000D3CBF">
      <w:pPr>
        <w:shd w:val="clear" w:color="auto" w:fill="FFFFFF"/>
        <w:ind w:right="-284"/>
        <w:rPr>
          <w:i/>
          <w:iCs/>
        </w:rPr>
      </w:pPr>
      <w:r w:rsidRPr="008464C9">
        <w:rPr>
          <w:bCs/>
          <w:i/>
          <w:sz w:val="20"/>
        </w:rPr>
        <w:t xml:space="preserve">(Контактное лицо: фамилия, имя, отчество, контактный тел., </w:t>
      </w:r>
      <w:r w:rsidRPr="008464C9">
        <w:rPr>
          <w:bCs/>
          <w:i/>
          <w:sz w:val="20"/>
          <w:lang w:val="en-US"/>
        </w:rPr>
        <w:t>e</w:t>
      </w:r>
      <w:r w:rsidRPr="008464C9">
        <w:rPr>
          <w:bCs/>
          <w:i/>
          <w:sz w:val="20"/>
        </w:rPr>
        <w:t>-</w:t>
      </w:r>
      <w:r w:rsidRPr="008464C9">
        <w:rPr>
          <w:bCs/>
          <w:i/>
          <w:sz w:val="20"/>
          <w:lang w:val="en-US"/>
        </w:rPr>
        <w:t>mail</w:t>
      </w:r>
      <w:r w:rsidRPr="008464C9">
        <w:rPr>
          <w:bCs/>
          <w:i/>
          <w:sz w:val="20"/>
        </w:rPr>
        <w:t>)</w:t>
      </w:r>
    </w:p>
    <w:p w:rsidR="000D3CBF" w:rsidRPr="00435956" w:rsidRDefault="000D3CBF" w:rsidP="00B43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D3CBF" w:rsidRPr="00435956" w:rsidSect="002250DF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28D" w:rsidRDefault="007D628D">
      <w:r>
        <w:separator/>
      </w:r>
    </w:p>
  </w:endnote>
  <w:endnote w:type="continuationSeparator" w:id="1">
    <w:p w:rsidR="007D628D" w:rsidRDefault="007D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26" w:rsidRDefault="00D94026" w:rsidP="0045742C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4026" w:rsidRDefault="00D94026" w:rsidP="00A01431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28D" w:rsidRDefault="007D628D">
      <w:r>
        <w:separator/>
      </w:r>
    </w:p>
  </w:footnote>
  <w:footnote w:type="continuationSeparator" w:id="1">
    <w:p w:rsidR="007D628D" w:rsidRDefault="007D6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26" w:rsidRDefault="00D94026" w:rsidP="00CF06C2">
    <w:pPr>
      <w:pStyle w:val="af2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4026" w:rsidRDefault="00D94026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26" w:rsidRDefault="00D94026" w:rsidP="00CF06C2">
    <w:pPr>
      <w:pStyle w:val="af2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42A16">
      <w:rPr>
        <w:rStyle w:val="ae"/>
        <w:noProof/>
      </w:rPr>
      <w:t>2</w:t>
    </w:r>
    <w:r>
      <w:rPr>
        <w:rStyle w:val="ae"/>
      </w:rPr>
      <w:fldChar w:fldCharType="end"/>
    </w:r>
  </w:p>
  <w:p w:rsidR="00D94026" w:rsidRDefault="00D9402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602"/>
    <w:multiLevelType w:val="hybridMultilevel"/>
    <w:tmpl w:val="238E4884"/>
    <w:lvl w:ilvl="0" w:tplc="516AB0AA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301"/>
    <w:multiLevelType w:val="hybridMultilevel"/>
    <w:tmpl w:val="D28495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FA4238"/>
    <w:multiLevelType w:val="hybridMultilevel"/>
    <w:tmpl w:val="60EE1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C10C8"/>
    <w:multiLevelType w:val="hybridMultilevel"/>
    <w:tmpl w:val="1B968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E279B"/>
    <w:multiLevelType w:val="hybridMultilevel"/>
    <w:tmpl w:val="2196C442"/>
    <w:lvl w:ilvl="0" w:tplc="616A89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D600B8"/>
    <w:multiLevelType w:val="hybridMultilevel"/>
    <w:tmpl w:val="66C05FCA"/>
    <w:lvl w:ilvl="0" w:tplc="673036F4">
      <w:start w:val="1"/>
      <w:numFmt w:val="decimal"/>
      <w:lvlText w:val="%1."/>
      <w:lvlJc w:val="left"/>
      <w:pPr>
        <w:ind w:left="1395" w:hanging="85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016C6F"/>
    <w:multiLevelType w:val="hybridMultilevel"/>
    <w:tmpl w:val="6BB458AA"/>
    <w:lvl w:ilvl="0" w:tplc="A5B6E24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663ED3"/>
    <w:multiLevelType w:val="hybridMultilevel"/>
    <w:tmpl w:val="D7FEA8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67D7D06"/>
    <w:multiLevelType w:val="hybridMultilevel"/>
    <w:tmpl w:val="86140CFE"/>
    <w:lvl w:ilvl="0" w:tplc="9F62F07C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C859C8"/>
    <w:multiLevelType w:val="hybridMultilevel"/>
    <w:tmpl w:val="14C89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026150"/>
    <w:multiLevelType w:val="hybridMultilevel"/>
    <w:tmpl w:val="286C0C32"/>
    <w:lvl w:ilvl="0" w:tplc="509E536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057D7"/>
    <w:multiLevelType w:val="hybridMultilevel"/>
    <w:tmpl w:val="075A631A"/>
    <w:lvl w:ilvl="0" w:tplc="72E68654">
      <w:start w:val="1"/>
      <w:numFmt w:val="decimal"/>
      <w:lvlText w:val="%1."/>
      <w:lvlJc w:val="left"/>
      <w:pPr>
        <w:ind w:left="126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5B0BA8"/>
    <w:multiLevelType w:val="hybridMultilevel"/>
    <w:tmpl w:val="B7E6A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41AE2">
      <w:start w:val="1"/>
      <w:numFmt w:val="decimal"/>
      <w:lvlText w:val="%2)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A170C"/>
    <w:multiLevelType w:val="hybridMultilevel"/>
    <w:tmpl w:val="343EB704"/>
    <w:lvl w:ilvl="0" w:tplc="509E536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CA179C"/>
    <w:multiLevelType w:val="hybridMultilevel"/>
    <w:tmpl w:val="E9388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39746C"/>
    <w:multiLevelType w:val="hybridMultilevel"/>
    <w:tmpl w:val="25FCAA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BE60A7"/>
    <w:multiLevelType w:val="hybridMultilevel"/>
    <w:tmpl w:val="77E894A2"/>
    <w:lvl w:ilvl="0" w:tplc="A5B6E24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27700"/>
    <w:multiLevelType w:val="hybridMultilevel"/>
    <w:tmpl w:val="1B34134C"/>
    <w:lvl w:ilvl="0" w:tplc="A5B6E24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740DA5"/>
    <w:multiLevelType w:val="hybridMultilevel"/>
    <w:tmpl w:val="6C8C8F1C"/>
    <w:lvl w:ilvl="0" w:tplc="A8B0188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7"/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18"/>
  </w:num>
  <w:num w:numId="10">
    <w:abstractNumId w:val="14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  <w:num w:numId="17">
    <w:abstractNumId w:val="0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522"/>
    <w:rsid w:val="0000251D"/>
    <w:rsid w:val="00004B71"/>
    <w:rsid w:val="00013AFE"/>
    <w:rsid w:val="000144A1"/>
    <w:rsid w:val="00016FD5"/>
    <w:rsid w:val="00020B16"/>
    <w:rsid w:val="00021591"/>
    <w:rsid w:val="00021789"/>
    <w:rsid w:val="00023BB6"/>
    <w:rsid w:val="00024FA2"/>
    <w:rsid w:val="00027798"/>
    <w:rsid w:val="00027BFC"/>
    <w:rsid w:val="00042820"/>
    <w:rsid w:val="00042DA1"/>
    <w:rsid w:val="000650E6"/>
    <w:rsid w:val="00067FBC"/>
    <w:rsid w:val="00071C3D"/>
    <w:rsid w:val="00080F3D"/>
    <w:rsid w:val="000831B2"/>
    <w:rsid w:val="00085597"/>
    <w:rsid w:val="00085A50"/>
    <w:rsid w:val="0009002E"/>
    <w:rsid w:val="00093B29"/>
    <w:rsid w:val="00097415"/>
    <w:rsid w:val="000A1B00"/>
    <w:rsid w:val="000A4F11"/>
    <w:rsid w:val="000B1AB9"/>
    <w:rsid w:val="000B4D65"/>
    <w:rsid w:val="000B765E"/>
    <w:rsid w:val="000C0B24"/>
    <w:rsid w:val="000C1189"/>
    <w:rsid w:val="000D3CBF"/>
    <w:rsid w:val="000D59BB"/>
    <w:rsid w:val="000E3509"/>
    <w:rsid w:val="000E36CF"/>
    <w:rsid w:val="000F2531"/>
    <w:rsid w:val="000F3492"/>
    <w:rsid w:val="00103D40"/>
    <w:rsid w:val="001105E3"/>
    <w:rsid w:val="00111A80"/>
    <w:rsid w:val="00111BC9"/>
    <w:rsid w:val="00120D55"/>
    <w:rsid w:val="001327EE"/>
    <w:rsid w:val="00133320"/>
    <w:rsid w:val="0013340B"/>
    <w:rsid w:val="00142781"/>
    <w:rsid w:val="001445FC"/>
    <w:rsid w:val="001575C5"/>
    <w:rsid w:val="00161D09"/>
    <w:rsid w:val="0016309F"/>
    <w:rsid w:val="00165629"/>
    <w:rsid w:val="00167E45"/>
    <w:rsid w:val="00171BE2"/>
    <w:rsid w:val="00171CA8"/>
    <w:rsid w:val="00176E19"/>
    <w:rsid w:val="001913E6"/>
    <w:rsid w:val="0019163C"/>
    <w:rsid w:val="0019283D"/>
    <w:rsid w:val="00194149"/>
    <w:rsid w:val="00194E16"/>
    <w:rsid w:val="001A2738"/>
    <w:rsid w:val="001A4891"/>
    <w:rsid w:val="001A5B34"/>
    <w:rsid w:val="001B0D59"/>
    <w:rsid w:val="001B14EC"/>
    <w:rsid w:val="001B40AC"/>
    <w:rsid w:val="001B44A1"/>
    <w:rsid w:val="001B720F"/>
    <w:rsid w:val="001C237C"/>
    <w:rsid w:val="001C5D42"/>
    <w:rsid w:val="001D4ACB"/>
    <w:rsid w:val="001F25C3"/>
    <w:rsid w:val="001F2D3D"/>
    <w:rsid w:val="001F6FCF"/>
    <w:rsid w:val="001F763B"/>
    <w:rsid w:val="00203887"/>
    <w:rsid w:val="002178B0"/>
    <w:rsid w:val="00217F13"/>
    <w:rsid w:val="002250DF"/>
    <w:rsid w:val="00253C2B"/>
    <w:rsid w:val="00255AAD"/>
    <w:rsid w:val="00262E8C"/>
    <w:rsid w:val="0026343E"/>
    <w:rsid w:val="0026647E"/>
    <w:rsid w:val="00275D59"/>
    <w:rsid w:val="00280C01"/>
    <w:rsid w:val="002831DE"/>
    <w:rsid w:val="00291247"/>
    <w:rsid w:val="00295E4D"/>
    <w:rsid w:val="00296320"/>
    <w:rsid w:val="002A467B"/>
    <w:rsid w:val="002A5933"/>
    <w:rsid w:val="002A74AA"/>
    <w:rsid w:val="002B024C"/>
    <w:rsid w:val="002C058B"/>
    <w:rsid w:val="002C60C6"/>
    <w:rsid w:val="002D0D47"/>
    <w:rsid w:val="002D1214"/>
    <w:rsid w:val="002D134B"/>
    <w:rsid w:val="002D239E"/>
    <w:rsid w:val="002D3832"/>
    <w:rsid w:val="002D625F"/>
    <w:rsid w:val="002D64F0"/>
    <w:rsid w:val="002E0EBC"/>
    <w:rsid w:val="002E2242"/>
    <w:rsid w:val="002E73E6"/>
    <w:rsid w:val="002F2532"/>
    <w:rsid w:val="00304286"/>
    <w:rsid w:val="00304F4B"/>
    <w:rsid w:val="003150ED"/>
    <w:rsid w:val="0032269C"/>
    <w:rsid w:val="00324FBB"/>
    <w:rsid w:val="00334208"/>
    <w:rsid w:val="00337F40"/>
    <w:rsid w:val="003411E8"/>
    <w:rsid w:val="00343215"/>
    <w:rsid w:val="00345CD1"/>
    <w:rsid w:val="00347D6C"/>
    <w:rsid w:val="0035333E"/>
    <w:rsid w:val="00355302"/>
    <w:rsid w:val="00360E30"/>
    <w:rsid w:val="00366A8D"/>
    <w:rsid w:val="00370E75"/>
    <w:rsid w:val="003803A9"/>
    <w:rsid w:val="003821C6"/>
    <w:rsid w:val="00384F20"/>
    <w:rsid w:val="00390913"/>
    <w:rsid w:val="003960F8"/>
    <w:rsid w:val="003975E5"/>
    <w:rsid w:val="003A0874"/>
    <w:rsid w:val="003A2C22"/>
    <w:rsid w:val="003B11A6"/>
    <w:rsid w:val="003B317E"/>
    <w:rsid w:val="003C2613"/>
    <w:rsid w:val="003C297E"/>
    <w:rsid w:val="003C6491"/>
    <w:rsid w:val="003C7A63"/>
    <w:rsid w:val="003C7B83"/>
    <w:rsid w:val="003D29A6"/>
    <w:rsid w:val="003D2A41"/>
    <w:rsid w:val="003F42E6"/>
    <w:rsid w:val="003F62C4"/>
    <w:rsid w:val="004009EE"/>
    <w:rsid w:val="00404779"/>
    <w:rsid w:val="004052D3"/>
    <w:rsid w:val="00411EFD"/>
    <w:rsid w:val="004146DA"/>
    <w:rsid w:val="00415757"/>
    <w:rsid w:val="0043728E"/>
    <w:rsid w:val="00440E01"/>
    <w:rsid w:val="00446D34"/>
    <w:rsid w:val="0045631D"/>
    <w:rsid w:val="0045742C"/>
    <w:rsid w:val="00466DBC"/>
    <w:rsid w:val="00472CB0"/>
    <w:rsid w:val="0047457E"/>
    <w:rsid w:val="00475909"/>
    <w:rsid w:val="00475B12"/>
    <w:rsid w:val="00475CFC"/>
    <w:rsid w:val="004775AC"/>
    <w:rsid w:val="00483A5C"/>
    <w:rsid w:val="00491863"/>
    <w:rsid w:val="004A5CC2"/>
    <w:rsid w:val="004B2E38"/>
    <w:rsid w:val="004C2FBB"/>
    <w:rsid w:val="004D7751"/>
    <w:rsid w:val="004E2934"/>
    <w:rsid w:val="004E3465"/>
    <w:rsid w:val="004F7930"/>
    <w:rsid w:val="004F7E51"/>
    <w:rsid w:val="005009A7"/>
    <w:rsid w:val="00501FDD"/>
    <w:rsid w:val="00511B90"/>
    <w:rsid w:val="00514CD4"/>
    <w:rsid w:val="00517024"/>
    <w:rsid w:val="00517B06"/>
    <w:rsid w:val="00522096"/>
    <w:rsid w:val="0052317F"/>
    <w:rsid w:val="00523C29"/>
    <w:rsid w:val="005247B6"/>
    <w:rsid w:val="00527039"/>
    <w:rsid w:val="005350AA"/>
    <w:rsid w:val="00537E3E"/>
    <w:rsid w:val="00546138"/>
    <w:rsid w:val="00547938"/>
    <w:rsid w:val="005518FA"/>
    <w:rsid w:val="00551B2A"/>
    <w:rsid w:val="005563ED"/>
    <w:rsid w:val="00562ACE"/>
    <w:rsid w:val="005668EA"/>
    <w:rsid w:val="005B160A"/>
    <w:rsid w:val="005B4E8D"/>
    <w:rsid w:val="005B625D"/>
    <w:rsid w:val="005C7E24"/>
    <w:rsid w:val="005E12BC"/>
    <w:rsid w:val="005E27CF"/>
    <w:rsid w:val="005E2E41"/>
    <w:rsid w:val="005E7FBA"/>
    <w:rsid w:val="005F00F0"/>
    <w:rsid w:val="005F1995"/>
    <w:rsid w:val="00604EFB"/>
    <w:rsid w:val="00620431"/>
    <w:rsid w:val="006266B1"/>
    <w:rsid w:val="0063442B"/>
    <w:rsid w:val="00637427"/>
    <w:rsid w:val="00637B74"/>
    <w:rsid w:val="0064053B"/>
    <w:rsid w:val="006410E9"/>
    <w:rsid w:val="006651DE"/>
    <w:rsid w:val="00665D57"/>
    <w:rsid w:val="006802ED"/>
    <w:rsid w:val="0069278D"/>
    <w:rsid w:val="00697FB2"/>
    <w:rsid w:val="006A56B7"/>
    <w:rsid w:val="006B591F"/>
    <w:rsid w:val="006C074C"/>
    <w:rsid w:val="006C7B41"/>
    <w:rsid w:val="006C7D74"/>
    <w:rsid w:val="006D033A"/>
    <w:rsid w:val="006D29B1"/>
    <w:rsid w:val="006E185F"/>
    <w:rsid w:val="006E4AA8"/>
    <w:rsid w:val="006E63D3"/>
    <w:rsid w:val="006F6531"/>
    <w:rsid w:val="00703253"/>
    <w:rsid w:val="00705C31"/>
    <w:rsid w:val="007060F9"/>
    <w:rsid w:val="00706377"/>
    <w:rsid w:val="007069E3"/>
    <w:rsid w:val="007078EC"/>
    <w:rsid w:val="00713347"/>
    <w:rsid w:val="007258C3"/>
    <w:rsid w:val="00732ED9"/>
    <w:rsid w:val="00734686"/>
    <w:rsid w:val="00734DC0"/>
    <w:rsid w:val="0074015F"/>
    <w:rsid w:val="00741927"/>
    <w:rsid w:val="0074692E"/>
    <w:rsid w:val="007529F7"/>
    <w:rsid w:val="00761AEF"/>
    <w:rsid w:val="00764BAE"/>
    <w:rsid w:val="00773E80"/>
    <w:rsid w:val="007745E1"/>
    <w:rsid w:val="007809FE"/>
    <w:rsid w:val="00784DDB"/>
    <w:rsid w:val="00785237"/>
    <w:rsid w:val="007A18A6"/>
    <w:rsid w:val="007B0958"/>
    <w:rsid w:val="007B25DB"/>
    <w:rsid w:val="007B5084"/>
    <w:rsid w:val="007C02A9"/>
    <w:rsid w:val="007C0CC1"/>
    <w:rsid w:val="007C19C0"/>
    <w:rsid w:val="007D270C"/>
    <w:rsid w:val="007D628D"/>
    <w:rsid w:val="007E0E80"/>
    <w:rsid w:val="007E48D7"/>
    <w:rsid w:val="007E6AB9"/>
    <w:rsid w:val="007E7E1F"/>
    <w:rsid w:val="007F0249"/>
    <w:rsid w:val="007F1AEB"/>
    <w:rsid w:val="0080003B"/>
    <w:rsid w:val="00803C6E"/>
    <w:rsid w:val="008046EE"/>
    <w:rsid w:val="00805085"/>
    <w:rsid w:val="00810F0C"/>
    <w:rsid w:val="0081369E"/>
    <w:rsid w:val="00816BB6"/>
    <w:rsid w:val="00821086"/>
    <w:rsid w:val="008218AD"/>
    <w:rsid w:val="008254D4"/>
    <w:rsid w:val="008300B9"/>
    <w:rsid w:val="00831F96"/>
    <w:rsid w:val="008464C9"/>
    <w:rsid w:val="0084704B"/>
    <w:rsid w:val="008479EC"/>
    <w:rsid w:val="00850A85"/>
    <w:rsid w:val="00864C67"/>
    <w:rsid w:val="00864F1C"/>
    <w:rsid w:val="0087530E"/>
    <w:rsid w:val="0087561A"/>
    <w:rsid w:val="00880281"/>
    <w:rsid w:val="008837F6"/>
    <w:rsid w:val="00890522"/>
    <w:rsid w:val="00891A02"/>
    <w:rsid w:val="00892704"/>
    <w:rsid w:val="00893969"/>
    <w:rsid w:val="008A4FD8"/>
    <w:rsid w:val="008A5327"/>
    <w:rsid w:val="008C13BB"/>
    <w:rsid w:val="008C5DF6"/>
    <w:rsid w:val="008D0334"/>
    <w:rsid w:val="008D43A2"/>
    <w:rsid w:val="008E2B20"/>
    <w:rsid w:val="008E3C2D"/>
    <w:rsid w:val="008F610E"/>
    <w:rsid w:val="009035AB"/>
    <w:rsid w:val="00905517"/>
    <w:rsid w:val="00913E65"/>
    <w:rsid w:val="009175B8"/>
    <w:rsid w:val="009239A8"/>
    <w:rsid w:val="00924D6E"/>
    <w:rsid w:val="009355A0"/>
    <w:rsid w:val="0093707B"/>
    <w:rsid w:val="00937BF9"/>
    <w:rsid w:val="00937ED4"/>
    <w:rsid w:val="009413DD"/>
    <w:rsid w:val="00942BED"/>
    <w:rsid w:val="0094341B"/>
    <w:rsid w:val="00947ADE"/>
    <w:rsid w:val="00953B3F"/>
    <w:rsid w:val="00954DED"/>
    <w:rsid w:val="00957DC4"/>
    <w:rsid w:val="00966DF0"/>
    <w:rsid w:val="009676DE"/>
    <w:rsid w:val="0097224A"/>
    <w:rsid w:val="009734E8"/>
    <w:rsid w:val="00975817"/>
    <w:rsid w:val="009771E9"/>
    <w:rsid w:val="0098099E"/>
    <w:rsid w:val="0098457B"/>
    <w:rsid w:val="0098520A"/>
    <w:rsid w:val="0098637C"/>
    <w:rsid w:val="009869A5"/>
    <w:rsid w:val="00994CAB"/>
    <w:rsid w:val="009A5C65"/>
    <w:rsid w:val="009A699C"/>
    <w:rsid w:val="009B55E2"/>
    <w:rsid w:val="009B782D"/>
    <w:rsid w:val="009B79D1"/>
    <w:rsid w:val="009C1660"/>
    <w:rsid w:val="009C2FF1"/>
    <w:rsid w:val="009C446D"/>
    <w:rsid w:val="009C4C8B"/>
    <w:rsid w:val="009D2A78"/>
    <w:rsid w:val="009D39F5"/>
    <w:rsid w:val="009D6207"/>
    <w:rsid w:val="00A01431"/>
    <w:rsid w:val="00A02274"/>
    <w:rsid w:val="00A06322"/>
    <w:rsid w:val="00A06FCA"/>
    <w:rsid w:val="00A11ABD"/>
    <w:rsid w:val="00A14E53"/>
    <w:rsid w:val="00A20ED4"/>
    <w:rsid w:val="00A2277C"/>
    <w:rsid w:val="00A31C78"/>
    <w:rsid w:val="00A354A8"/>
    <w:rsid w:val="00A42A16"/>
    <w:rsid w:val="00A4451C"/>
    <w:rsid w:val="00A46DCC"/>
    <w:rsid w:val="00A5350C"/>
    <w:rsid w:val="00A54B7B"/>
    <w:rsid w:val="00A60976"/>
    <w:rsid w:val="00A61B34"/>
    <w:rsid w:val="00A638E8"/>
    <w:rsid w:val="00A63F74"/>
    <w:rsid w:val="00A65942"/>
    <w:rsid w:val="00A75E4A"/>
    <w:rsid w:val="00A7789D"/>
    <w:rsid w:val="00A84E31"/>
    <w:rsid w:val="00A9114D"/>
    <w:rsid w:val="00AA007B"/>
    <w:rsid w:val="00AA02AA"/>
    <w:rsid w:val="00AA18F9"/>
    <w:rsid w:val="00AA3E8E"/>
    <w:rsid w:val="00AB1D3D"/>
    <w:rsid w:val="00AB5EE9"/>
    <w:rsid w:val="00AC2322"/>
    <w:rsid w:val="00AC4E10"/>
    <w:rsid w:val="00AD45CC"/>
    <w:rsid w:val="00AE4E7A"/>
    <w:rsid w:val="00AE7912"/>
    <w:rsid w:val="00AF2222"/>
    <w:rsid w:val="00AF7116"/>
    <w:rsid w:val="00AF728A"/>
    <w:rsid w:val="00B073E5"/>
    <w:rsid w:val="00B21D81"/>
    <w:rsid w:val="00B239C8"/>
    <w:rsid w:val="00B26566"/>
    <w:rsid w:val="00B272B8"/>
    <w:rsid w:val="00B27492"/>
    <w:rsid w:val="00B318C8"/>
    <w:rsid w:val="00B368D9"/>
    <w:rsid w:val="00B3789E"/>
    <w:rsid w:val="00B4397F"/>
    <w:rsid w:val="00B45628"/>
    <w:rsid w:val="00B51C8C"/>
    <w:rsid w:val="00B559E7"/>
    <w:rsid w:val="00B55DA9"/>
    <w:rsid w:val="00B64ACF"/>
    <w:rsid w:val="00B67AD4"/>
    <w:rsid w:val="00B82C43"/>
    <w:rsid w:val="00B85152"/>
    <w:rsid w:val="00B87847"/>
    <w:rsid w:val="00BA1CFD"/>
    <w:rsid w:val="00BB4B71"/>
    <w:rsid w:val="00BB539F"/>
    <w:rsid w:val="00BB5D74"/>
    <w:rsid w:val="00BB7E63"/>
    <w:rsid w:val="00BC2111"/>
    <w:rsid w:val="00BD65C0"/>
    <w:rsid w:val="00BD70A5"/>
    <w:rsid w:val="00BD77EB"/>
    <w:rsid w:val="00BE3B86"/>
    <w:rsid w:val="00BE4B11"/>
    <w:rsid w:val="00BF08D2"/>
    <w:rsid w:val="00BF5353"/>
    <w:rsid w:val="00BF6E48"/>
    <w:rsid w:val="00C01725"/>
    <w:rsid w:val="00C134B0"/>
    <w:rsid w:val="00C20C04"/>
    <w:rsid w:val="00C24E92"/>
    <w:rsid w:val="00C30BFB"/>
    <w:rsid w:val="00C364F6"/>
    <w:rsid w:val="00C447DC"/>
    <w:rsid w:val="00C506A8"/>
    <w:rsid w:val="00C55716"/>
    <w:rsid w:val="00C6060D"/>
    <w:rsid w:val="00C63EA4"/>
    <w:rsid w:val="00C76778"/>
    <w:rsid w:val="00C81493"/>
    <w:rsid w:val="00C84D71"/>
    <w:rsid w:val="00C87A42"/>
    <w:rsid w:val="00C87AAD"/>
    <w:rsid w:val="00C90FEA"/>
    <w:rsid w:val="00C927B6"/>
    <w:rsid w:val="00C93060"/>
    <w:rsid w:val="00C937C3"/>
    <w:rsid w:val="00C955DD"/>
    <w:rsid w:val="00CA37B2"/>
    <w:rsid w:val="00CA75A3"/>
    <w:rsid w:val="00CB15CB"/>
    <w:rsid w:val="00CB4F6E"/>
    <w:rsid w:val="00CB79CE"/>
    <w:rsid w:val="00CC27BB"/>
    <w:rsid w:val="00CD2315"/>
    <w:rsid w:val="00CD6B18"/>
    <w:rsid w:val="00CE64E9"/>
    <w:rsid w:val="00CE6995"/>
    <w:rsid w:val="00CE70BF"/>
    <w:rsid w:val="00CF06C2"/>
    <w:rsid w:val="00D00B4E"/>
    <w:rsid w:val="00D06A6A"/>
    <w:rsid w:val="00D06EB3"/>
    <w:rsid w:val="00D07535"/>
    <w:rsid w:val="00D101CC"/>
    <w:rsid w:val="00D1126B"/>
    <w:rsid w:val="00D34DAA"/>
    <w:rsid w:val="00D35CB1"/>
    <w:rsid w:val="00D40244"/>
    <w:rsid w:val="00D45471"/>
    <w:rsid w:val="00D51A81"/>
    <w:rsid w:val="00D63ABB"/>
    <w:rsid w:val="00D705B3"/>
    <w:rsid w:val="00D70E68"/>
    <w:rsid w:val="00D74478"/>
    <w:rsid w:val="00D74639"/>
    <w:rsid w:val="00D7483B"/>
    <w:rsid w:val="00D774CD"/>
    <w:rsid w:val="00D84466"/>
    <w:rsid w:val="00D8507F"/>
    <w:rsid w:val="00D85BCA"/>
    <w:rsid w:val="00D90FC3"/>
    <w:rsid w:val="00D94026"/>
    <w:rsid w:val="00DA1938"/>
    <w:rsid w:val="00DA204E"/>
    <w:rsid w:val="00DA48C6"/>
    <w:rsid w:val="00DB151A"/>
    <w:rsid w:val="00DC34FE"/>
    <w:rsid w:val="00DC5A84"/>
    <w:rsid w:val="00DD5794"/>
    <w:rsid w:val="00DD76FE"/>
    <w:rsid w:val="00DE116F"/>
    <w:rsid w:val="00DE39A4"/>
    <w:rsid w:val="00DE6060"/>
    <w:rsid w:val="00DF748A"/>
    <w:rsid w:val="00E03A6D"/>
    <w:rsid w:val="00E042AD"/>
    <w:rsid w:val="00E06736"/>
    <w:rsid w:val="00E212A6"/>
    <w:rsid w:val="00E2587D"/>
    <w:rsid w:val="00E37F0F"/>
    <w:rsid w:val="00E40095"/>
    <w:rsid w:val="00E4117D"/>
    <w:rsid w:val="00E44037"/>
    <w:rsid w:val="00E47B38"/>
    <w:rsid w:val="00E54E3B"/>
    <w:rsid w:val="00E5796D"/>
    <w:rsid w:val="00E60B8C"/>
    <w:rsid w:val="00E65CBB"/>
    <w:rsid w:val="00E675AB"/>
    <w:rsid w:val="00E7470F"/>
    <w:rsid w:val="00E84A23"/>
    <w:rsid w:val="00E84F4E"/>
    <w:rsid w:val="00E9111B"/>
    <w:rsid w:val="00EA283A"/>
    <w:rsid w:val="00EA40EC"/>
    <w:rsid w:val="00EA4687"/>
    <w:rsid w:val="00EA4770"/>
    <w:rsid w:val="00EA563D"/>
    <w:rsid w:val="00EB2F25"/>
    <w:rsid w:val="00EB3C29"/>
    <w:rsid w:val="00EB6905"/>
    <w:rsid w:val="00ED0031"/>
    <w:rsid w:val="00ED0547"/>
    <w:rsid w:val="00ED2743"/>
    <w:rsid w:val="00ED2E9C"/>
    <w:rsid w:val="00ED3463"/>
    <w:rsid w:val="00EE1373"/>
    <w:rsid w:val="00EE73DB"/>
    <w:rsid w:val="00EF0E0D"/>
    <w:rsid w:val="00EF3AEA"/>
    <w:rsid w:val="00EF4822"/>
    <w:rsid w:val="00EF60A3"/>
    <w:rsid w:val="00EF7747"/>
    <w:rsid w:val="00F07E0A"/>
    <w:rsid w:val="00F11D26"/>
    <w:rsid w:val="00F132CB"/>
    <w:rsid w:val="00F15066"/>
    <w:rsid w:val="00F169E9"/>
    <w:rsid w:val="00F1714F"/>
    <w:rsid w:val="00F21D7E"/>
    <w:rsid w:val="00F22C83"/>
    <w:rsid w:val="00F2685D"/>
    <w:rsid w:val="00F26B46"/>
    <w:rsid w:val="00F41194"/>
    <w:rsid w:val="00F4456D"/>
    <w:rsid w:val="00F47DF3"/>
    <w:rsid w:val="00F643C4"/>
    <w:rsid w:val="00F66418"/>
    <w:rsid w:val="00F66A47"/>
    <w:rsid w:val="00F7175A"/>
    <w:rsid w:val="00F72950"/>
    <w:rsid w:val="00F7663F"/>
    <w:rsid w:val="00F84526"/>
    <w:rsid w:val="00F86DAD"/>
    <w:rsid w:val="00FA236D"/>
    <w:rsid w:val="00FA7452"/>
    <w:rsid w:val="00FB0397"/>
    <w:rsid w:val="00FB0CF5"/>
    <w:rsid w:val="00FB6752"/>
    <w:rsid w:val="00FC0947"/>
    <w:rsid w:val="00FC1AA2"/>
    <w:rsid w:val="00FC2090"/>
    <w:rsid w:val="00FC2856"/>
    <w:rsid w:val="00FC3F25"/>
    <w:rsid w:val="00FC6494"/>
    <w:rsid w:val="00FD386E"/>
    <w:rsid w:val="00FD3E34"/>
    <w:rsid w:val="00FD5034"/>
    <w:rsid w:val="00FE121C"/>
    <w:rsid w:val="00FE1D20"/>
    <w:rsid w:val="00FF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40" w:line="216" w:lineRule="auto"/>
      <w:jc w:val="center"/>
      <w:outlineLvl w:val="0"/>
    </w:pPr>
    <w:rPr>
      <w:b/>
      <w:kern w:val="2"/>
      <w:sz w:val="3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  <w:szCs w:val="16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Вопросы"/>
    <w:basedOn w:val="30"/>
    <w:pPr>
      <w:tabs>
        <w:tab w:val="right" w:pos="9348"/>
      </w:tabs>
      <w:spacing w:before="80" w:after="80"/>
      <w:ind w:left="240"/>
      <w:jc w:val="both"/>
    </w:pPr>
    <w:rPr>
      <w:rFonts w:ascii="Arial" w:hAnsi="Arial" w:cs="Arial"/>
      <w:b/>
      <w:bCs/>
      <w:u w:val="single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20">
    <w:name w:val="Body Text Indent 2"/>
    <w:basedOn w:val="a"/>
    <w:pPr>
      <w:ind w:firstLine="720"/>
      <w:jc w:val="both"/>
    </w:pPr>
    <w:rPr>
      <w:rFonts w:ascii="Arial" w:hAnsi="Arial" w:cs="Arial"/>
      <w:sz w:val="26"/>
    </w:rPr>
  </w:style>
  <w:style w:type="paragraph" w:styleId="31">
    <w:name w:val="Body Text 3"/>
    <w:basedOn w:val="a"/>
    <w:pPr>
      <w:spacing w:before="80" w:line="288" w:lineRule="auto"/>
      <w:jc w:val="both"/>
    </w:pPr>
    <w:rPr>
      <w:rFonts w:ascii="Arial" w:hAnsi="Arial"/>
      <w:szCs w:val="20"/>
    </w:rPr>
  </w:style>
  <w:style w:type="paragraph" w:styleId="a4">
    <w:name w:val="footnote text"/>
    <w:basedOn w:val="a"/>
    <w:semiHidden/>
    <w:rPr>
      <w:sz w:val="20"/>
      <w:szCs w:val="20"/>
    </w:rPr>
  </w:style>
  <w:style w:type="paragraph" w:styleId="a5">
    <w:name w:val="Body Text"/>
    <w:basedOn w:val="a"/>
    <w:link w:val="a6"/>
    <w:pPr>
      <w:jc w:val="center"/>
    </w:pPr>
    <w:rPr>
      <w:rFonts w:ascii="Arial" w:hAnsi="Arial" w:cs="Arial"/>
    </w:rPr>
  </w:style>
  <w:style w:type="paragraph" w:styleId="21">
    <w:name w:val="Body Text 2"/>
    <w:basedOn w:val="a"/>
    <w:pPr>
      <w:jc w:val="center"/>
    </w:pPr>
    <w:rPr>
      <w:b/>
      <w:bCs/>
      <w:sz w:val="26"/>
    </w:rPr>
  </w:style>
  <w:style w:type="paragraph" w:styleId="a7">
    <w:name w:val="Body Text Indent"/>
    <w:basedOn w:val="a"/>
    <w:pPr>
      <w:spacing w:before="60" w:line="264" w:lineRule="auto"/>
      <w:ind w:firstLine="709"/>
      <w:jc w:val="both"/>
    </w:pPr>
    <w:rPr>
      <w:rFonts w:ascii="Arial" w:hAnsi="Arial" w:cs="Arial"/>
    </w:rPr>
  </w:style>
  <w:style w:type="paragraph" w:styleId="32">
    <w:name w:val="Body Text Indent 3"/>
    <w:basedOn w:val="a"/>
    <w:pPr>
      <w:ind w:left="-539" w:firstLine="709"/>
      <w:jc w:val="both"/>
    </w:pPr>
    <w:rPr>
      <w:b/>
      <w:bCs/>
      <w:sz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3">
    <w:name w:val="Body Text Indent 3"/>
    <w:basedOn w:val="a"/>
    <w:pPr>
      <w:widowControl w:val="0"/>
      <w:overflowPunct w:val="0"/>
      <w:autoSpaceDE w:val="0"/>
      <w:autoSpaceDN w:val="0"/>
      <w:adjustRightInd w:val="0"/>
      <w:spacing w:line="288" w:lineRule="auto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210">
    <w:name w:val="Основной текст 21"/>
    <w:basedOn w:val="a"/>
    <w:pPr>
      <w:spacing w:line="360" w:lineRule="auto"/>
      <w:ind w:firstLine="709"/>
      <w:jc w:val="both"/>
    </w:pPr>
    <w:rPr>
      <w:sz w:val="20"/>
      <w:szCs w:val="20"/>
    </w:rPr>
  </w:style>
  <w:style w:type="paragraph" w:customStyle="1" w:styleId="BlockText">
    <w:name w:val="Block Text"/>
    <w:basedOn w:val="a"/>
    <w:pPr>
      <w:ind w:left="1134" w:right="1132"/>
      <w:jc w:val="center"/>
    </w:pPr>
    <w:rPr>
      <w:b/>
      <w:sz w:val="28"/>
      <w:szCs w:val="20"/>
    </w:rPr>
  </w:style>
  <w:style w:type="paragraph" w:customStyle="1" w:styleId="10">
    <w:name w:val="Знак Знак1 Знак Знак Знак Знак"/>
    <w:basedOn w:val="a"/>
    <w:rsid w:val="004759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 Знак Знак1 Знак Знак Знак Знак Знак Знак Знак Знак Знак Знак Знак Знак Знак"/>
    <w:basedOn w:val="a"/>
    <w:rsid w:val="004759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042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44037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0D5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DC5A84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a">
    <w:name w:val="annotation reference"/>
    <w:semiHidden/>
    <w:rsid w:val="007258C3"/>
    <w:rPr>
      <w:sz w:val="16"/>
      <w:szCs w:val="16"/>
    </w:rPr>
  </w:style>
  <w:style w:type="paragraph" w:styleId="ab">
    <w:name w:val="annotation text"/>
    <w:basedOn w:val="a"/>
    <w:semiHidden/>
    <w:rsid w:val="007258C3"/>
    <w:rPr>
      <w:sz w:val="20"/>
      <w:szCs w:val="20"/>
    </w:rPr>
  </w:style>
  <w:style w:type="paragraph" w:styleId="ac">
    <w:name w:val="annotation subject"/>
    <w:basedOn w:val="ab"/>
    <w:next w:val="ab"/>
    <w:semiHidden/>
    <w:rsid w:val="007258C3"/>
    <w:rPr>
      <w:b/>
      <w:bCs/>
    </w:rPr>
  </w:style>
  <w:style w:type="character" w:customStyle="1" w:styleId="a6">
    <w:name w:val="Основной текст Знак"/>
    <w:link w:val="a5"/>
    <w:rsid w:val="00BB4B71"/>
    <w:rPr>
      <w:rFonts w:ascii="Arial" w:hAnsi="Arial" w:cs="Arial"/>
      <w:sz w:val="24"/>
      <w:szCs w:val="24"/>
      <w:lang w:val="ru-RU" w:eastAsia="ru-RU" w:bidi="ar-SA"/>
    </w:rPr>
  </w:style>
  <w:style w:type="paragraph" w:styleId="ad">
    <w:name w:val="footer"/>
    <w:basedOn w:val="a"/>
    <w:rsid w:val="00A0143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A01431"/>
  </w:style>
  <w:style w:type="character" w:styleId="af">
    <w:name w:val="Hyperlink"/>
    <w:rsid w:val="00B87847"/>
    <w:rPr>
      <w:color w:val="0000FF"/>
      <w:u w:val="single"/>
    </w:rPr>
  </w:style>
  <w:style w:type="character" w:styleId="af0">
    <w:name w:val="Strong"/>
    <w:uiPriority w:val="22"/>
    <w:qFormat/>
    <w:rsid w:val="00085597"/>
    <w:rPr>
      <w:b/>
      <w:bCs/>
    </w:rPr>
  </w:style>
  <w:style w:type="character" w:styleId="af1">
    <w:name w:val="Emphasis"/>
    <w:uiPriority w:val="20"/>
    <w:qFormat/>
    <w:rsid w:val="00085597"/>
    <w:rPr>
      <w:i/>
      <w:iCs/>
    </w:rPr>
  </w:style>
  <w:style w:type="character" w:customStyle="1" w:styleId="apple-converted-space">
    <w:name w:val="apple-converted-space"/>
    <w:basedOn w:val="a0"/>
    <w:rsid w:val="00085597"/>
  </w:style>
  <w:style w:type="paragraph" w:styleId="af2">
    <w:name w:val="header"/>
    <w:basedOn w:val="a"/>
    <w:rsid w:val="00E675AB"/>
    <w:pPr>
      <w:tabs>
        <w:tab w:val="center" w:pos="4677"/>
        <w:tab w:val="right" w:pos="9355"/>
      </w:tabs>
    </w:pPr>
  </w:style>
  <w:style w:type="character" w:styleId="af3">
    <w:name w:val="footnote reference"/>
    <w:rsid w:val="009C2F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0A3D7681053816CB05C8172314385ECFA8E840AA263E4647F4393CE6CAB795C57E1F692E2B01D6E97F635A3A52523716779D3C00DDECEB428355Ed8K7K" TargetMode="External"/><Relationship Id="rId13" Type="http://schemas.openxmlformats.org/officeDocument/2006/relationships/hyperlink" Target="consultantplus://offline/ref=1BB0A3D7681053816CB05C8172314385ECFA8E840AA263E4647E4393CE6CAB795C57E1F692E2B01D6E97F232A0A52523716779D3C00DDECEB428355Ed8K7K" TargetMode="External"/><Relationship Id="rId18" Type="http://schemas.openxmlformats.org/officeDocument/2006/relationships/hyperlink" Target="consultantplus://offline/ref=1BB0A3D7681053816CB05C8172314385ECFA8E840AA263E4647E4393CE6CAB795C57E1F692E2B01D6E97F232A0A52523716779D3C00DDECEB428355Ed8K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B0A3D7681053816CB05C8172314385ECFA8E840AA263E4647F4393CE6CAB795C57E1F692E2B01D6E97F337A7A52523716779D3C00DDECEB428355Ed8K7K" TargetMode="External"/><Relationship Id="rId17" Type="http://schemas.openxmlformats.org/officeDocument/2006/relationships/hyperlink" Target="consultantplus://offline/ref=1BB0A3D7681053816CB05C8172314385ECFA8E840AA263E4647F4393CE6CAB795C57E1F692E2B01D6E97F337A7A52523716779D3C00DDECEB428355Ed8K7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B0A3D7681053816CB05C8172314385ECFA8E840AA263E4647E4393CE6CAB795C57E1F692E2B01D6E97F232A0A52523716779D3C00DDECEB428355Ed8K7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BB0A3D7681053816CB05C8172314385ECFA8E840AA263E4647E4393CE6CAB795C57E1F692E2B01D6E97F633A6A52523716779D3C00DDECEB428355Ed8K7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0A3D7681053816CB05C8172314385ECFA8E840AA263E4647F4393CE6CAB795C57E1F692E2B01D6E97F337A7A52523716779D3C00DDECEB428355Ed8K7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3E59-12C5-40D3-BB4C-CB4C79A9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12566</CharactersWithSpaces>
  <SharedDoc>false</SharedDoc>
  <HLinks>
    <vt:vector size="66" baseType="variant">
      <vt:variant>
        <vt:i4>2424943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consultantplus://offline/ref=1BB0A3D7681053816CB05C8172314385ECFA8E840AA263E4647E4393CE6CAB795C57E1F692E2B01D6E97F232A0A52523716779D3C00DDECEB428355Ed8K7K</vt:lpwstr>
      </vt:variant>
      <vt:variant>
        <vt:lpwstr/>
      </vt:variant>
      <vt:variant>
        <vt:i4>2424943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consultantplus://offline/ref=1BB0A3D7681053816CB05C8172314385ECFA8E840AA263E4647F4393CE6CAB795C57E1F692E2B01D6E97F337A7A52523716779D3C00DDECEB428355Ed8K7K</vt:lpwstr>
      </vt:variant>
      <vt:variant>
        <vt:lpwstr/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2424943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consultantplus://offline/ref=1BB0A3D7681053816CB05C8172314385ECFA8E840AA263E4647E4393CE6CAB795C57E1F692E2B01D6E97F232A0A52523716779D3C00DDECEB428355Ed8K7K</vt:lpwstr>
      </vt:variant>
      <vt:variant>
        <vt:lpwstr/>
      </vt:variant>
      <vt:variant>
        <vt:i4>2424943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consultantplus://offline/ref=1BB0A3D7681053816CB05C8172314385ECFA8E840AA263E4647F4393CE6CAB795C57E1F692E2B01D6E97F337A7A52523716779D3C00DDECEB428355Ed8K7K</vt:lpwstr>
      </vt:variant>
      <vt:variant>
        <vt:lpwstr/>
      </vt:variant>
      <vt:variant>
        <vt:i4>2424943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consultantplus://offline/ref=1BB0A3D7681053816CB05C8172314385ECFA8E840AA263E4647E4393CE6CAB795C57E1F692E2B01D6E97F232A0A52523716779D3C00DDECEB428355Ed8K7K</vt:lpwstr>
      </vt:variant>
      <vt:variant>
        <vt:lpwstr/>
      </vt:variant>
      <vt:variant>
        <vt:i4>2424940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consultantplus://offline/ref=1BB0A3D7681053816CB05C8172314385ECFA8E840AA263E4647E4393CE6CAB795C57E1F692E2B01D6E97F633A6A52523716779D3C00DDECEB428355Ed8K7K</vt:lpwstr>
      </vt:variant>
      <vt:variant>
        <vt:lpwstr/>
      </vt:variant>
      <vt:variant>
        <vt:i4>2424943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consultantplus://offline/ref=1BB0A3D7681053816CB05C8172314385ECFA8E840AA263E4647F4393CE6CAB795C57E1F692E2B01D6E97F337A7A52523716779D3C00DDECEB428355Ed8K7K</vt:lpwstr>
      </vt:variant>
      <vt:variant>
        <vt:lpwstr/>
      </vt:variant>
      <vt:variant>
        <vt:i4>2424940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consultantplus://offline/ref=1BB0A3D7681053816CB05C8172314385ECFA8E840AA263E4647F4393CE6CAB795C57E1F692E2B01D6E97F635A3A52523716779D3C00DDECEB428355Ed8K7K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119arm52s000</dc:creator>
  <cp:lastModifiedBy>userito</cp:lastModifiedBy>
  <cp:revision>2</cp:revision>
  <cp:lastPrinted>2022-06-24T13:01:00Z</cp:lastPrinted>
  <dcterms:created xsi:type="dcterms:W3CDTF">2022-08-09T12:28:00Z</dcterms:created>
  <dcterms:modified xsi:type="dcterms:W3CDTF">2022-08-09T12:28:00Z</dcterms:modified>
</cp:coreProperties>
</file>