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A8" w:rsidRDefault="00BA1BA8" w:rsidP="00BA1BA8">
      <w:pPr>
        <w:pStyle w:val="ConsPlusNormal"/>
        <w:jc w:val="right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</w:p>
    <w:p w:rsidR="002E3F25" w:rsidRPr="000C0125" w:rsidRDefault="002E3F25" w:rsidP="00BA1BA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C0125">
        <w:rPr>
          <w:rFonts w:ascii="Times New Roman" w:hAnsi="Times New Roman" w:cs="Times New Roman"/>
        </w:rPr>
        <w:t>Приложение</w:t>
      </w:r>
    </w:p>
    <w:p w:rsidR="002E3F25" w:rsidRDefault="002E3F25" w:rsidP="002E3F25">
      <w:pPr>
        <w:pStyle w:val="ConsPlusNormal"/>
        <w:jc w:val="right"/>
      </w:pPr>
    </w:p>
    <w:p w:rsidR="002E3F25" w:rsidRDefault="002E3F25" w:rsidP="002E3F25">
      <w:pPr>
        <w:pStyle w:val="ConsPlusNormal"/>
        <w:ind w:firstLine="540"/>
        <w:jc w:val="both"/>
      </w:pPr>
    </w:p>
    <w:p w:rsidR="002E3F25" w:rsidRPr="00172037" w:rsidRDefault="002E3F25" w:rsidP="002E3F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29"/>
      <w:bookmarkEnd w:id="0"/>
      <w:r w:rsidRPr="00172037">
        <w:rPr>
          <w:rFonts w:ascii="Times New Roman" w:hAnsi="Times New Roman" w:cs="Times New Roman"/>
          <w:sz w:val="28"/>
          <w:szCs w:val="28"/>
        </w:rPr>
        <w:t>СВЕДЕНИЯ</w:t>
      </w:r>
    </w:p>
    <w:p w:rsidR="002E3F25" w:rsidRPr="00172037" w:rsidRDefault="002E3F25" w:rsidP="002E3F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2037">
        <w:rPr>
          <w:rFonts w:ascii="Times New Roman" w:hAnsi="Times New Roman" w:cs="Times New Roman"/>
          <w:sz w:val="28"/>
          <w:szCs w:val="28"/>
        </w:rPr>
        <w:t>об общей сумме средств, поступивших в избирательные</w:t>
      </w:r>
    </w:p>
    <w:p w:rsidR="002E3F25" w:rsidRPr="00172037" w:rsidRDefault="000C0125" w:rsidP="002E3F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2037">
        <w:rPr>
          <w:rFonts w:ascii="Times New Roman" w:hAnsi="Times New Roman" w:cs="Times New Roman"/>
          <w:sz w:val="28"/>
          <w:szCs w:val="28"/>
        </w:rPr>
        <w:t>фонды кандидатов</w:t>
      </w:r>
      <w:r w:rsidR="002E3F25" w:rsidRPr="00172037">
        <w:rPr>
          <w:rFonts w:ascii="Times New Roman" w:hAnsi="Times New Roman" w:cs="Times New Roman"/>
          <w:sz w:val="28"/>
          <w:szCs w:val="28"/>
        </w:rPr>
        <w:t>,</w:t>
      </w:r>
      <w:r w:rsidRPr="00172037">
        <w:rPr>
          <w:rFonts w:ascii="Times New Roman" w:hAnsi="Times New Roman" w:cs="Times New Roman"/>
          <w:sz w:val="28"/>
          <w:szCs w:val="28"/>
        </w:rPr>
        <w:t xml:space="preserve"> </w:t>
      </w:r>
      <w:r w:rsidR="002E3F25" w:rsidRPr="00172037">
        <w:rPr>
          <w:rFonts w:ascii="Times New Roman" w:hAnsi="Times New Roman" w:cs="Times New Roman"/>
          <w:sz w:val="28"/>
          <w:szCs w:val="28"/>
        </w:rPr>
        <w:t>и об общей сумме средств, израсходованных</w:t>
      </w:r>
    </w:p>
    <w:p w:rsidR="002E3F25" w:rsidRPr="00172037" w:rsidRDefault="002E3F25" w:rsidP="002E3F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2037">
        <w:rPr>
          <w:rFonts w:ascii="Times New Roman" w:hAnsi="Times New Roman" w:cs="Times New Roman"/>
          <w:sz w:val="28"/>
          <w:szCs w:val="28"/>
        </w:rPr>
        <w:t>из них (на основании данных кредитных организаций)</w:t>
      </w:r>
    </w:p>
    <w:p w:rsidR="002E3F25" w:rsidRPr="002E3F25" w:rsidRDefault="002E3F25" w:rsidP="002E3F25">
      <w:pPr>
        <w:pStyle w:val="ConsPlusNonformat"/>
        <w:jc w:val="center"/>
        <w:rPr>
          <w:rFonts w:ascii="Times New Roman" w:hAnsi="Times New Roman" w:cs="Times New Roman"/>
        </w:rPr>
      </w:pPr>
    </w:p>
    <w:p w:rsidR="002E3F25" w:rsidRPr="00172037" w:rsidRDefault="00172037" w:rsidP="002E3F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3F25" w:rsidRPr="00172037">
        <w:rPr>
          <w:rFonts w:ascii="Times New Roman" w:hAnsi="Times New Roman" w:cs="Times New Roman"/>
          <w:sz w:val="28"/>
          <w:szCs w:val="28"/>
        </w:rPr>
        <w:t xml:space="preserve">ыборы </w:t>
      </w:r>
      <w:r w:rsidRPr="00172037">
        <w:rPr>
          <w:rFonts w:ascii="Times New Roman" w:hAnsi="Times New Roman" w:cs="Times New Roman"/>
          <w:sz w:val="28"/>
          <w:szCs w:val="28"/>
        </w:rPr>
        <w:t>депутатов Законодательного Собрания Нижегородской области седьмого созыва по одномандатн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172037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17203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у № </w:t>
      </w:r>
      <w:r w:rsidR="002D0BBA">
        <w:rPr>
          <w:rFonts w:ascii="Times New Roman" w:hAnsi="Times New Roman" w:cs="Times New Roman"/>
          <w:sz w:val="28"/>
          <w:szCs w:val="28"/>
        </w:rPr>
        <w:t>23</w:t>
      </w:r>
    </w:p>
    <w:p w:rsidR="002E3F25" w:rsidRPr="002E3F25" w:rsidRDefault="002E3F25" w:rsidP="002E3F25">
      <w:pPr>
        <w:pStyle w:val="ConsPlusNonformat"/>
        <w:jc w:val="center"/>
        <w:rPr>
          <w:rFonts w:ascii="Times New Roman" w:hAnsi="Times New Roman" w:cs="Times New Roman"/>
        </w:rPr>
      </w:pPr>
    </w:p>
    <w:p w:rsidR="002E3F25" w:rsidRPr="002E3F25" w:rsidRDefault="002E3F25" w:rsidP="002E3F25">
      <w:pPr>
        <w:pStyle w:val="ConsPlusNonformat"/>
        <w:jc w:val="right"/>
        <w:rPr>
          <w:rFonts w:ascii="Times New Roman" w:hAnsi="Times New Roman" w:cs="Times New Roman"/>
        </w:rPr>
      </w:pPr>
      <w:r w:rsidRPr="002E3F25">
        <w:rPr>
          <w:rFonts w:ascii="Times New Roman" w:hAnsi="Times New Roman" w:cs="Times New Roman"/>
        </w:rPr>
        <w:t>по состоянию на "</w:t>
      </w:r>
      <w:r w:rsidR="00146D44">
        <w:rPr>
          <w:rFonts w:ascii="Times New Roman" w:hAnsi="Times New Roman" w:cs="Times New Roman"/>
        </w:rPr>
        <w:t>08</w:t>
      </w:r>
      <w:r w:rsidR="0083136A">
        <w:rPr>
          <w:rFonts w:ascii="Times New Roman" w:hAnsi="Times New Roman" w:cs="Times New Roman"/>
        </w:rPr>
        <w:t xml:space="preserve"> </w:t>
      </w:r>
      <w:r w:rsidRPr="002E3F25">
        <w:rPr>
          <w:rFonts w:ascii="Times New Roman" w:hAnsi="Times New Roman" w:cs="Times New Roman"/>
        </w:rPr>
        <w:t xml:space="preserve">" </w:t>
      </w:r>
      <w:r w:rsidR="00146D44">
        <w:rPr>
          <w:rFonts w:ascii="Times New Roman" w:hAnsi="Times New Roman" w:cs="Times New Roman"/>
        </w:rPr>
        <w:t>сентября</w:t>
      </w:r>
      <w:r w:rsidRPr="002E3F2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21 </w:t>
      </w:r>
      <w:r w:rsidRPr="002E3F25">
        <w:rPr>
          <w:rFonts w:ascii="Times New Roman" w:hAnsi="Times New Roman" w:cs="Times New Roman"/>
        </w:rPr>
        <w:t>года</w:t>
      </w:r>
    </w:p>
    <w:p w:rsidR="002E3F25" w:rsidRPr="002E3F25" w:rsidRDefault="002E3F25" w:rsidP="002E3F25">
      <w:pPr>
        <w:pStyle w:val="ConsPlusNonformat"/>
        <w:jc w:val="right"/>
        <w:rPr>
          <w:rFonts w:ascii="Times New Roman" w:hAnsi="Times New Roman" w:cs="Times New Roman"/>
        </w:rPr>
      </w:pPr>
    </w:p>
    <w:p w:rsidR="002E3F25" w:rsidRPr="002E3F25" w:rsidRDefault="002E3F25" w:rsidP="002E3F25">
      <w:pPr>
        <w:pStyle w:val="ConsPlusNonformat"/>
        <w:jc w:val="right"/>
        <w:rPr>
          <w:rFonts w:ascii="Times New Roman" w:hAnsi="Times New Roman" w:cs="Times New Roman"/>
        </w:rPr>
      </w:pPr>
      <w:r w:rsidRPr="002E3F25">
        <w:rPr>
          <w:rFonts w:ascii="Times New Roman" w:hAnsi="Times New Roman" w:cs="Times New Roman"/>
        </w:rPr>
        <w:t>(руб.)</w:t>
      </w:r>
    </w:p>
    <w:p w:rsidR="002E3F25" w:rsidRDefault="002E3F25" w:rsidP="002E3F25">
      <w:pPr>
        <w:spacing w:after="1"/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3175"/>
        <w:gridCol w:w="1914"/>
        <w:gridCol w:w="1914"/>
        <w:gridCol w:w="1914"/>
      </w:tblGrid>
      <w:tr w:rsidR="002E3F25" w:rsidRPr="000C0125" w:rsidTr="0083136A">
        <w:tc>
          <w:tcPr>
            <w:tcW w:w="675" w:type="dxa"/>
          </w:tcPr>
          <w:p w:rsidR="002E3F25" w:rsidRPr="000C0125" w:rsidRDefault="002E3F25" w:rsidP="00F72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12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75" w:type="dxa"/>
          </w:tcPr>
          <w:p w:rsidR="002E3F25" w:rsidRPr="000C0125" w:rsidRDefault="002E3F25" w:rsidP="002E3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125"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1914" w:type="dxa"/>
          </w:tcPr>
          <w:p w:rsidR="002E3F25" w:rsidRPr="000C0125" w:rsidRDefault="002E3F25" w:rsidP="00F72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125">
              <w:rPr>
                <w:rFonts w:ascii="Times New Roman" w:hAnsi="Times New Roman" w:cs="Times New Roman"/>
              </w:rPr>
              <w:t>Поступило средств, всего (руб.)</w:t>
            </w:r>
          </w:p>
        </w:tc>
        <w:tc>
          <w:tcPr>
            <w:tcW w:w="1914" w:type="dxa"/>
          </w:tcPr>
          <w:p w:rsidR="002E3F25" w:rsidRPr="000C0125" w:rsidRDefault="002E3F25" w:rsidP="00F72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125">
              <w:rPr>
                <w:rFonts w:ascii="Times New Roman" w:hAnsi="Times New Roman" w:cs="Times New Roman"/>
              </w:rPr>
              <w:t>Израсходовано средств, всего (руб.)</w:t>
            </w:r>
            <w:r w:rsidR="00E84F6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14" w:type="dxa"/>
          </w:tcPr>
          <w:p w:rsidR="002E3F25" w:rsidRPr="000C0125" w:rsidRDefault="002E3F25" w:rsidP="00F72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125">
              <w:rPr>
                <w:rFonts w:ascii="Times New Roman" w:hAnsi="Times New Roman" w:cs="Times New Roman"/>
              </w:rPr>
              <w:t>Остаток средств (руб.)</w:t>
            </w:r>
          </w:p>
        </w:tc>
      </w:tr>
      <w:tr w:rsidR="002E3F25" w:rsidRPr="000C0125" w:rsidTr="0083136A">
        <w:tc>
          <w:tcPr>
            <w:tcW w:w="675" w:type="dxa"/>
          </w:tcPr>
          <w:p w:rsidR="002E3F25" w:rsidRPr="000C0125" w:rsidRDefault="002E3F25" w:rsidP="00F72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2E3F25" w:rsidRPr="000C0125" w:rsidRDefault="0083136A" w:rsidP="00F72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Шаронов</w:t>
            </w:r>
            <w:r w:rsidR="00146D44">
              <w:rPr>
                <w:rFonts w:ascii="Times New Roman" w:hAnsi="Times New Roman" w:cs="Times New Roman"/>
              </w:rPr>
              <w:t xml:space="preserve"> Александр Георгиевич</w:t>
            </w:r>
          </w:p>
        </w:tc>
        <w:tc>
          <w:tcPr>
            <w:tcW w:w="1914" w:type="dxa"/>
          </w:tcPr>
          <w:p w:rsidR="002E3F25" w:rsidRPr="000C0125" w:rsidRDefault="00616207" w:rsidP="00723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  <w:r w:rsidR="00723F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</w:t>
            </w:r>
            <w:r w:rsidR="0083136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4" w:type="dxa"/>
          </w:tcPr>
          <w:p w:rsidR="002E3F25" w:rsidRPr="000C0125" w:rsidRDefault="00616207" w:rsidP="00723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  <w:r w:rsidR="00723F25">
              <w:rPr>
                <w:rFonts w:ascii="Times New Roman" w:hAnsi="Times New Roman" w:cs="Times New Roman"/>
              </w:rPr>
              <w:t>6</w:t>
            </w:r>
            <w:r w:rsidR="00B3772D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8</w:t>
            </w:r>
            <w:r w:rsidR="0083136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4" w:type="dxa"/>
          </w:tcPr>
          <w:p w:rsidR="00146D44" w:rsidRPr="000C0125" w:rsidRDefault="00146D44" w:rsidP="00146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1643962,00</w:t>
            </w:r>
          </w:p>
        </w:tc>
      </w:tr>
      <w:tr w:rsidR="002E3F25" w:rsidRPr="000C0125" w:rsidTr="0083136A">
        <w:tc>
          <w:tcPr>
            <w:tcW w:w="675" w:type="dxa"/>
          </w:tcPr>
          <w:p w:rsidR="002E3F25" w:rsidRPr="000C0125" w:rsidRDefault="002E3F25" w:rsidP="00F72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1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5" w:type="dxa"/>
          </w:tcPr>
          <w:p w:rsidR="002E3F25" w:rsidRPr="000C0125" w:rsidRDefault="0083136A" w:rsidP="00F72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</w:t>
            </w:r>
            <w:r w:rsidR="00146D44">
              <w:rPr>
                <w:rFonts w:ascii="Times New Roman" w:hAnsi="Times New Roman" w:cs="Times New Roman"/>
              </w:rPr>
              <w:t xml:space="preserve"> Илья Владимирович</w:t>
            </w:r>
          </w:p>
        </w:tc>
        <w:tc>
          <w:tcPr>
            <w:tcW w:w="1914" w:type="dxa"/>
          </w:tcPr>
          <w:p w:rsidR="002E3F25" w:rsidRPr="000C0125" w:rsidRDefault="0083136A" w:rsidP="00831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914" w:type="dxa"/>
          </w:tcPr>
          <w:p w:rsidR="002E3F25" w:rsidRPr="000C0125" w:rsidRDefault="0083136A" w:rsidP="00831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914" w:type="dxa"/>
          </w:tcPr>
          <w:p w:rsidR="002E3F25" w:rsidRPr="000C0125" w:rsidRDefault="0083136A" w:rsidP="00831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3F25" w:rsidRPr="000C0125" w:rsidTr="0083136A">
        <w:tc>
          <w:tcPr>
            <w:tcW w:w="675" w:type="dxa"/>
          </w:tcPr>
          <w:p w:rsidR="002E3F25" w:rsidRPr="000C0125" w:rsidRDefault="002E3F25" w:rsidP="00F72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1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</w:tcPr>
          <w:p w:rsidR="002E3F25" w:rsidRPr="000C0125" w:rsidRDefault="0083136A" w:rsidP="00F72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</w:t>
            </w:r>
            <w:r w:rsidR="00146D44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</w:tc>
        <w:tc>
          <w:tcPr>
            <w:tcW w:w="1914" w:type="dxa"/>
          </w:tcPr>
          <w:p w:rsidR="002E3F25" w:rsidRPr="000C0125" w:rsidRDefault="0083136A" w:rsidP="00831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14 400,00</w:t>
            </w:r>
          </w:p>
        </w:tc>
        <w:tc>
          <w:tcPr>
            <w:tcW w:w="1914" w:type="dxa"/>
          </w:tcPr>
          <w:p w:rsidR="002E3F25" w:rsidRPr="000C0125" w:rsidRDefault="0083136A" w:rsidP="00831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14 400,00</w:t>
            </w:r>
          </w:p>
        </w:tc>
        <w:tc>
          <w:tcPr>
            <w:tcW w:w="1914" w:type="dxa"/>
          </w:tcPr>
          <w:p w:rsidR="002E3F25" w:rsidRPr="000C0125" w:rsidRDefault="0083136A" w:rsidP="00831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3136A" w:rsidRPr="000C0125" w:rsidTr="0083136A">
        <w:tc>
          <w:tcPr>
            <w:tcW w:w="675" w:type="dxa"/>
          </w:tcPr>
          <w:p w:rsidR="0083136A" w:rsidRPr="000C0125" w:rsidRDefault="0083136A" w:rsidP="00F72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5" w:type="dxa"/>
          </w:tcPr>
          <w:p w:rsidR="0083136A" w:rsidRDefault="0083136A" w:rsidP="00F72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</w:t>
            </w:r>
            <w:r w:rsidR="00146D44">
              <w:rPr>
                <w:rFonts w:ascii="Times New Roman" w:hAnsi="Times New Roman" w:cs="Times New Roman"/>
              </w:rPr>
              <w:t xml:space="preserve"> Анжела Геннадьевна</w:t>
            </w:r>
          </w:p>
        </w:tc>
        <w:tc>
          <w:tcPr>
            <w:tcW w:w="1914" w:type="dxa"/>
          </w:tcPr>
          <w:p w:rsidR="0083136A" w:rsidRPr="000C0125" w:rsidRDefault="0083136A" w:rsidP="00831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1914" w:type="dxa"/>
          </w:tcPr>
          <w:p w:rsidR="0083136A" w:rsidRPr="000C0125" w:rsidRDefault="0083136A" w:rsidP="00831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1914" w:type="dxa"/>
          </w:tcPr>
          <w:p w:rsidR="0083136A" w:rsidRPr="000C0125" w:rsidRDefault="0083136A" w:rsidP="00831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3136A" w:rsidRPr="000C0125" w:rsidTr="0083136A">
        <w:tc>
          <w:tcPr>
            <w:tcW w:w="675" w:type="dxa"/>
          </w:tcPr>
          <w:p w:rsidR="0083136A" w:rsidRPr="000C0125" w:rsidRDefault="0083136A" w:rsidP="00F72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5" w:type="dxa"/>
          </w:tcPr>
          <w:p w:rsidR="0083136A" w:rsidRDefault="0083136A" w:rsidP="00F72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Шаханов</w:t>
            </w:r>
            <w:r w:rsidR="00146D44">
              <w:rPr>
                <w:rFonts w:ascii="Times New Roman" w:hAnsi="Times New Roman" w:cs="Times New Roman"/>
              </w:rPr>
              <w:t xml:space="preserve"> Денис Петрович</w:t>
            </w:r>
          </w:p>
        </w:tc>
        <w:tc>
          <w:tcPr>
            <w:tcW w:w="1914" w:type="dxa"/>
          </w:tcPr>
          <w:p w:rsidR="0083136A" w:rsidRPr="000C0125" w:rsidRDefault="0083136A" w:rsidP="00831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1 400,00</w:t>
            </w:r>
          </w:p>
        </w:tc>
        <w:tc>
          <w:tcPr>
            <w:tcW w:w="1914" w:type="dxa"/>
          </w:tcPr>
          <w:p w:rsidR="0083136A" w:rsidRPr="000C0125" w:rsidRDefault="0083136A" w:rsidP="00893C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3CC9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4" w:type="dxa"/>
          </w:tcPr>
          <w:p w:rsidR="0083136A" w:rsidRPr="000C0125" w:rsidRDefault="00B3772D" w:rsidP="00831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136A">
              <w:rPr>
                <w:rFonts w:ascii="Times New Roman" w:hAnsi="Times New Roman" w:cs="Times New Roman"/>
              </w:rPr>
              <w:t>,00</w:t>
            </w:r>
          </w:p>
        </w:tc>
      </w:tr>
      <w:tr w:rsidR="0083136A" w:rsidRPr="000C0125" w:rsidTr="0083136A">
        <w:tc>
          <w:tcPr>
            <w:tcW w:w="675" w:type="dxa"/>
          </w:tcPr>
          <w:p w:rsidR="0083136A" w:rsidRPr="000C0125" w:rsidRDefault="0083136A" w:rsidP="00F72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5" w:type="dxa"/>
          </w:tcPr>
          <w:p w:rsidR="0083136A" w:rsidRDefault="0083136A" w:rsidP="00F72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Цыбушкин</w:t>
            </w:r>
            <w:r w:rsidR="00146D44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1914" w:type="dxa"/>
          </w:tcPr>
          <w:p w:rsidR="0083136A" w:rsidRPr="002F7249" w:rsidRDefault="0083136A" w:rsidP="0083136A">
            <w:pPr>
              <w:jc w:val="center"/>
            </w:pPr>
            <w:r w:rsidRPr="002F7249">
              <w:t>2 500,00</w:t>
            </w:r>
          </w:p>
        </w:tc>
        <w:tc>
          <w:tcPr>
            <w:tcW w:w="1914" w:type="dxa"/>
          </w:tcPr>
          <w:p w:rsidR="0083136A" w:rsidRPr="002F7249" w:rsidRDefault="0083136A" w:rsidP="0083136A">
            <w:pPr>
              <w:jc w:val="center"/>
            </w:pPr>
            <w:r w:rsidRPr="002F7249">
              <w:t>2 500,00</w:t>
            </w:r>
          </w:p>
        </w:tc>
        <w:tc>
          <w:tcPr>
            <w:tcW w:w="1914" w:type="dxa"/>
          </w:tcPr>
          <w:p w:rsidR="0083136A" w:rsidRDefault="0083136A" w:rsidP="0083136A">
            <w:pPr>
              <w:jc w:val="center"/>
            </w:pPr>
            <w:r w:rsidRPr="002F7249">
              <w:t>-</w:t>
            </w:r>
          </w:p>
        </w:tc>
      </w:tr>
      <w:tr w:rsidR="0083136A" w:rsidRPr="000C0125" w:rsidTr="0083136A">
        <w:tc>
          <w:tcPr>
            <w:tcW w:w="675" w:type="dxa"/>
          </w:tcPr>
          <w:p w:rsidR="0083136A" w:rsidRPr="000C0125" w:rsidRDefault="0083136A" w:rsidP="00F72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5" w:type="dxa"/>
          </w:tcPr>
          <w:p w:rsidR="0083136A" w:rsidRDefault="0083136A" w:rsidP="00F72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Сайгин</w:t>
            </w:r>
            <w:r w:rsidR="00146D44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1914" w:type="dxa"/>
          </w:tcPr>
          <w:p w:rsidR="0083136A" w:rsidRPr="000C0125" w:rsidRDefault="0083136A" w:rsidP="00831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914" w:type="dxa"/>
          </w:tcPr>
          <w:p w:rsidR="0083136A" w:rsidRPr="000C0125" w:rsidRDefault="00E84F64" w:rsidP="00831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</w:t>
            </w:r>
            <w:r w:rsidR="0083136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4" w:type="dxa"/>
          </w:tcPr>
          <w:p w:rsidR="0083136A" w:rsidRPr="000C0125" w:rsidRDefault="0083136A" w:rsidP="00831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3F25" w:rsidRPr="000C0125" w:rsidTr="0083136A">
        <w:tc>
          <w:tcPr>
            <w:tcW w:w="3850" w:type="dxa"/>
            <w:gridSpan w:val="2"/>
          </w:tcPr>
          <w:p w:rsidR="002E3F25" w:rsidRPr="000C0125" w:rsidRDefault="002E3F25" w:rsidP="00F7250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01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14" w:type="dxa"/>
          </w:tcPr>
          <w:p w:rsidR="002E3F25" w:rsidRPr="000C0125" w:rsidRDefault="00B3772D" w:rsidP="00723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5 84</w:t>
            </w:r>
            <w:r w:rsidR="00723F2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800</w:t>
            </w:r>
            <w:r w:rsidR="0083136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4" w:type="dxa"/>
          </w:tcPr>
          <w:p w:rsidR="002E3F25" w:rsidRPr="000C0125" w:rsidRDefault="00B3772D" w:rsidP="00723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</w:t>
            </w:r>
            <w:r w:rsidR="003C0135">
              <w:rPr>
                <w:rFonts w:ascii="Times New Roman" w:hAnsi="Times New Roman" w:cs="Times New Roman"/>
              </w:rPr>
              <w:t>0 60</w:t>
            </w:r>
            <w:r>
              <w:rPr>
                <w:rFonts w:ascii="Times New Roman" w:hAnsi="Times New Roman" w:cs="Times New Roman"/>
              </w:rPr>
              <w:t>8</w:t>
            </w:r>
            <w:r w:rsidR="0083136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4" w:type="dxa"/>
          </w:tcPr>
          <w:p w:rsidR="002E3F25" w:rsidRPr="000C0125" w:rsidRDefault="00B3772D" w:rsidP="00D156C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643 962</w:t>
            </w:r>
            <w:r w:rsidR="0083136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84F64" w:rsidRDefault="00E84F64" w:rsidP="002E3F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3F25" w:rsidRPr="000C0125" w:rsidRDefault="00D156C8" w:rsidP="00D156C8">
      <w:pPr>
        <w:pStyle w:val="ConsPlusNormal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84F64">
        <w:rPr>
          <w:rFonts w:ascii="Times New Roman" w:hAnsi="Times New Roman" w:cs="Times New Roman"/>
        </w:rPr>
        <w:t>В сумму израсходованных средств не входит сумма распределения неизрасходованного остатка средств фонда</w:t>
      </w:r>
    </w:p>
    <w:p w:rsidR="00E84F64" w:rsidRDefault="00E84F64" w:rsidP="002E3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4F64" w:rsidRDefault="00E84F64" w:rsidP="002E3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F25" w:rsidRPr="00A46EBD" w:rsidRDefault="002E3F25" w:rsidP="002E3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EBD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E3F25" w:rsidRPr="002E3F25" w:rsidRDefault="0083136A" w:rsidP="002E3F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Территориальной</w:t>
      </w:r>
      <w:r w:rsidR="00961EE6">
        <w:rPr>
          <w:rFonts w:ascii="Times New Roman" w:hAnsi="Times New Roman" w:cs="Times New Roman"/>
        </w:rPr>
        <w:t xml:space="preserve"> избирательной комиссии</w:t>
      </w:r>
      <w:r w:rsidR="002E3F25">
        <w:rPr>
          <w:rFonts w:ascii="Times New Roman" w:hAnsi="Times New Roman" w:cs="Times New Roman"/>
        </w:rPr>
        <w:t xml:space="preserve">                     </w:t>
      </w:r>
      <w:r w:rsidR="002E3F25" w:rsidRPr="002E3F25">
        <w:rPr>
          <w:rFonts w:ascii="Times New Roman" w:hAnsi="Times New Roman" w:cs="Times New Roman"/>
        </w:rPr>
        <w:t xml:space="preserve"> </w:t>
      </w:r>
      <w:r w:rsidR="002E3F25">
        <w:rPr>
          <w:rFonts w:ascii="Times New Roman" w:hAnsi="Times New Roman" w:cs="Times New Roman"/>
        </w:rPr>
        <w:t xml:space="preserve">                   </w:t>
      </w:r>
    </w:p>
    <w:p w:rsidR="002E3F25" w:rsidRPr="002E3F25" w:rsidRDefault="00961EE6" w:rsidP="002E3F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город Бор Нижегородской обл.                                                                            И.Н.Дьяков</w:t>
      </w:r>
    </w:p>
    <w:p w:rsidR="002E3F25" w:rsidRPr="002E3F25" w:rsidRDefault="002E3F25" w:rsidP="002E3F25">
      <w:pPr>
        <w:pStyle w:val="ConsPlusNonformat"/>
        <w:jc w:val="both"/>
        <w:rPr>
          <w:rFonts w:ascii="Times New Roman" w:hAnsi="Times New Roman" w:cs="Times New Roman"/>
        </w:rPr>
      </w:pPr>
    </w:p>
    <w:p w:rsidR="002E3F25" w:rsidRPr="002E3F25" w:rsidRDefault="002E3F25" w:rsidP="002E3F25">
      <w:pPr>
        <w:pStyle w:val="ConsPlusNonformat"/>
        <w:jc w:val="both"/>
        <w:rPr>
          <w:rFonts w:ascii="Times New Roman" w:hAnsi="Times New Roman" w:cs="Times New Roman"/>
        </w:rPr>
      </w:pPr>
      <w:r w:rsidRPr="002E3F25">
        <w:rPr>
          <w:rFonts w:ascii="Times New Roman" w:hAnsi="Times New Roman" w:cs="Times New Roman"/>
        </w:rPr>
        <w:t>"</w:t>
      </w:r>
      <w:r w:rsidR="002C51C5">
        <w:rPr>
          <w:rFonts w:ascii="Times New Roman" w:hAnsi="Times New Roman" w:cs="Times New Roman"/>
        </w:rPr>
        <w:t>08</w:t>
      </w:r>
      <w:r w:rsidR="00961EE6">
        <w:rPr>
          <w:rFonts w:ascii="Times New Roman" w:hAnsi="Times New Roman" w:cs="Times New Roman"/>
        </w:rPr>
        <w:t xml:space="preserve"> </w:t>
      </w:r>
      <w:r w:rsidRPr="002E3F25">
        <w:rPr>
          <w:rFonts w:ascii="Times New Roman" w:hAnsi="Times New Roman" w:cs="Times New Roman"/>
        </w:rPr>
        <w:t xml:space="preserve">" </w:t>
      </w:r>
      <w:r w:rsidR="002C51C5">
        <w:rPr>
          <w:rFonts w:ascii="Times New Roman" w:hAnsi="Times New Roman" w:cs="Times New Roman"/>
        </w:rPr>
        <w:t>сентября</w:t>
      </w:r>
      <w:r w:rsidR="00961EE6">
        <w:rPr>
          <w:rFonts w:ascii="Times New Roman" w:hAnsi="Times New Roman" w:cs="Times New Roman"/>
        </w:rPr>
        <w:t xml:space="preserve"> </w:t>
      </w:r>
      <w:r w:rsidRPr="002E3F2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2E3F25">
        <w:rPr>
          <w:rFonts w:ascii="Times New Roman" w:hAnsi="Times New Roman" w:cs="Times New Roman"/>
        </w:rPr>
        <w:t xml:space="preserve"> г.</w:t>
      </w:r>
    </w:p>
    <w:p w:rsidR="002E3F25" w:rsidRPr="002E3F25" w:rsidRDefault="002E3F25" w:rsidP="002E3F25">
      <w:pPr>
        <w:pStyle w:val="ConsPlusNonformat"/>
        <w:jc w:val="both"/>
        <w:rPr>
          <w:rFonts w:ascii="Times New Roman" w:hAnsi="Times New Roman" w:cs="Times New Roman"/>
        </w:rPr>
      </w:pPr>
    </w:p>
    <w:p w:rsidR="002E3F25" w:rsidRPr="002E3F25" w:rsidRDefault="002E3F25" w:rsidP="002E3F25">
      <w:pPr>
        <w:pStyle w:val="ConsPlusNonformat"/>
        <w:jc w:val="both"/>
        <w:rPr>
          <w:rFonts w:ascii="Times New Roman" w:hAnsi="Times New Roman" w:cs="Times New Roman"/>
        </w:rPr>
      </w:pPr>
      <w:r w:rsidRPr="002E3F25">
        <w:rPr>
          <w:rFonts w:ascii="Times New Roman" w:hAnsi="Times New Roman" w:cs="Times New Roman"/>
        </w:rPr>
        <w:t>МП</w:t>
      </w:r>
    </w:p>
    <w:p w:rsidR="002E3F25" w:rsidRDefault="002E3F25" w:rsidP="002E3F25">
      <w:pPr>
        <w:pStyle w:val="ConsPlusNormal"/>
        <w:ind w:firstLine="540"/>
        <w:jc w:val="both"/>
      </w:pPr>
    </w:p>
    <w:p w:rsidR="002E3F25" w:rsidRDefault="002E3F25" w:rsidP="002E3F25">
      <w:pPr>
        <w:pStyle w:val="ConsPlusNormal"/>
        <w:ind w:firstLine="540"/>
        <w:jc w:val="both"/>
      </w:pPr>
    </w:p>
    <w:p w:rsidR="003413EB" w:rsidRPr="003413EB" w:rsidRDefault="003413EB" w:rsidP="003413EB">
      <w:pPr>
        <w:widowControl w:val="0"/>
        <w:jc w:val="right"/>
        <w:rPr>
          <w:bCs/>
          <w:sz w:val="28"/>
          <w:szCs w:val="28"/>
        </w:rPr>
      </w:pPr>
    </w:p>
    <w:sectPr w:rsidR="003413EB" w:rsidRPr="003413EB" w:rsidSect="008632BC">
      <w:headerReference w:type="even" r:id="rId8"/>
      <w:headerReference w:type="default" r:id="rId9"/>
      <w:pgSz w:w="11907" w:h="16840" w:code="9"/>
      <w:pgMar w:top="540" w:right="851" w:bottom="360" w:left="1701" w:header="720" w:footer="39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0EA" w:rsidRDefault="006F20EA">
      <w:r>
        <w:separator/>
      </w:r>
    </w:p>
  </w:endnote>
  <w:endnote w:type="continuationSeparator" w:id="1">
    <w:p w:rsidR="006F20EA" w:rsidRDefault="006F2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0EA" w:rsidRDefault="006F20EA">
      <w:r>
        <w:separator/>
      </w:r>
    </w:p>
  </w:footnote>
  <w:footnote w:type="continuationSeparator" w:id="1">
    <w:p w:rsidR="006F20EA" w:rsidRDefault="006F2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9E" w:rsidRDefault="002C179E" w:rsidP="00DC6D1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179E" w:rsidRDefault="002C17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9E" w:rsidRDefault="002C179E" w:rsidP="00DC6D13">
    <w:pPr>
      <w:pStyle w:val="a3"/>
      <w:framePr w:wrap="around" w:vAnchor="text" w:hAnchor="margin" w:xAlign="center" w:y="1"/>
      <w:rPr>
        <w:rStyle w:val="a6"/>
      </w:rPr>
    </w:pPr>
  </w:p>
  <w:p w:rsidR="002C179E" w:rsidRDefault="002C17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E50"/>
    <w:multiLevelType w:val="hybridMultilevel"/>
    <w:tmpl w:val="5B321752"/>
    <w:lvl w:ilvl="0" w:tplc="DFAA217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D6F7C98"/>
    <w:multiLevelType w:val="hybridMultilevel"/>
    <w:tmpl w:val="A97EB7A6"/>
    <w:lvl w:ilvl="0" w:tplc="DD0A5A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D13"/>
    <w:rsid w:val="000138DC"/>
    <w:rsid w:val="00017ECA"/>
    <w:rsid w:val="00070D99"/>
    <w:rsid w:val="00074469"/>
    <w:rsid w:val="000B4E26"/>
    <w:rsid w:val="000C0125"/>
    <w:rsid w:val="000F2839"/>
    <w:rsid w:val="00146D44"/>
    <w:rsid w:val="00172037"/>
    <w:rsid w:val="00174080"/>
    <w:rsid w:val="001747EA"/>
    <w:rsid w:val="00192337"/>
    <w:rsid w:val="001F1E8C"/>
    <w:rsid w:val="001F4B08"/>
    <w:rsid w:val="0020141C"/>
    <w:rsid w:val="00214E74"/>
    <w:rsid w:val="002332E6"/>
    <w:rsid w:val="002C179E"/>
    <w:rsid w:val="002C51C5"/>
    <w:rsid w:val="002C7757"/>
    <w:rsid w:val="002D0BBA"/>
    <w:rsid w:val="002D52D8"/>
    <w:rsid w:val="002D597C"/>
    <w:rsid w:val="002E3F25"/>
    <w:rsid w:val="00315706"/>
    <w:rsid w:val="003214D3"/>
    <w:rsid w:val="003413EB"/>
    <w:rsid w:val="00373B4F"/>
    <w:rsid w:val="00393E54"/>
    <w:rsid w:val="003A7C35"/>
    <w:rsid w:val="003C0135"/>
    <w:rsid w:val="003C3BCB"/>
    <w:rsid w:val="003D6E64"/>
    <w:rsid w:val="003E0C97"/>
    <w:rsid w:val="003E13F7"/>
    <w:rsid w:val="004A12D4"/>
    <w:rsid w:val="004B5000"/>
    <w:rsid w:val="004C7323"/>
    <w:rsid w:val="00561F65"/>
    <w:rsid w:val="00597CA5"/>
    <w:rsid w:val="005D01EB"/>
    <w:rsid w:val="005D704D"/>
    <w:rsid w:val="005F3B7F"/>
    <w:rsid w:val="00602B84"/>
    <w:rsid w:val="00616207"/>
    <w:rsid w:val="0062022A"/>
    <w:rsid w:val="006524A1"/>
    <w:rsid w:val="00653D68"/>
    <w:rsid w:val="0065609A"/>
    <w:rsid w:val="00660C89"/>
    <w:rsid w:val="006E46EC"/>
    <w:rsid w:val="006E6B96"/>
    <w:rsid w:val="006F20EA"/>
    <w:rsid w:val="00723F25"/>
    <w:rsid w:val="00732072"/>
    <w:rsid w:val="007C59E2"/>
    <w:rsid w:val="00814722"/>
    <w:rsid w:val="0083136A"/>
    <w:rsid w:val="00835793"/>
    <w:rsid w:val="00841031"/>
    <w:rsid w:val="00851D6E"/>
    <w:rsid w:val="00861960"/>
    <w:rsid w:val="008632BC"/>
    <w:rsid w:val="00893CC9"/>
    <w:rsid w:val="008A5939"/>
    <w:rsid w:val="009179D3"/>
    <w:rsid w:val="00922337"/>
    <w:rsid w:val="0095276B"/>
    <w:rsid w:val="00961EE6"/>
    <w:rsid w:val="009644A7"/>
    <w:rsid w:val="00974AD3"/>
    <w:rsid w:val="009D09D2"/>
    <w:rsid w:val="00A22B4A"/>
    <w:rsid w:val="00A46EBD"/>
    <w:rsid w:val="00A61216"/>
    <w:rsid w:val="00AA1B9D"/>
    <w:rsid w:val="00AC1EF7"/>
    <w:rsid w:val="00AC5DC8"/>
    <w:rsid w:val="00AD739D"/>
    <w:rsid w:val="00B3772D"/>
    <w:rsid w:val="00B42B6A"/>
    <w:rsid w:val="00B65DC9"/>
    <w:rsid w:val="00B673E7"/>
    <w:rsid w:val="00B734F5"/>
    <w:rsid w:val="00BA1BA8"/>
    <w:rsid w:val="00BC0219"/>
    <w:rsid w:val="00C55CDF"/>
    <w:rsid w:val="00CB52F7"/>
    <w:rsid w:val="00CD39FC"/>
    <w:rsid w:val="00CD791A"/>
    <w:rsid w:val="00CF5E86"/>
    <w:rsid w:val="00D00F95"/>
    <w:rsid w:val="00D04913"/>
    <w:rsid w:val="00D156C8"/>
    <w:rsid w:val="00D257BD"/>
    <w:rsid w:val="00D44EBB"/>
    <w:rsid w:val="00D526CB"/>
    <w:rsid w:val="00D8337C"/>
    <w:rsid w:val="00DB11A2"/>
    <w:rsid w:val="00DC6D13"/>
    <w:rsid w:val="00DE2459"/>
    <w:rsid w:val="00DE4017"/>
    <w:rsid w:val="00DF4C71"/>
    <w:rsid w:val="00E00F2A"/>
    <w:rsid w:val="00E631CD"/>
    <w:rsid w:val="00E83D4A"/>
    <w:rsid w:val="00E84F64"/>
    <w:rsid w:val="00EA2599"/>
    <w:rsid w:val="00EA357E"/>
    <w:rsid w:val="00EF2D3B"/>
    <w:rsid w:val="00F14808"/>
    <w:rsid w:val="00F23CDB"/>
    <w:rsid w:val="00F36BCF"/>
    <w:rsid w:val="00F43907"/>
    <w:rsid w:val="00F7250B"/>
    <w:rsid w:val="00F87108"/>
    <w:rsid w:val="00FB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D13"/>
  </w:style>
  <w:style w:type="paragraph" w:styleId="2">
    <w:name w:val="heading 2"/>
    <w:basedOn w:val="a"/>
    <w:next w:val="a"/>
    <w:qFormat/>
    <w:rsid w:val="00DC6D13"/>
    <w:pPr>
      <w:keepNext/>
      <w:outlineLvl w:val="1"/>
    </w:pPr>
    <w:rPr>
      <w:rFonts w:ascii="Arial" w:hAnsi="Arial" w:cs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C6D13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DC6D13"/>
    <w:pPr>
      <w:ind w:right="-285"/>
      <w:jc w:val="center"/>
    </w:pPr>
    <w:rPr>
      <w:rFonts w:ascii="Arial" w:hAnsi="Arial"/>
      <w:b/>
      <w:sz w:val="28"/>
    </w:rPr>
  </w:style>
  <w:style w:type="paragraph" w:customStyle="1" w:styleId="14">
    <w:name w:val="Загл.14"/>
    <w:basedOn w:val="a"/>
    <w:rsid w:val="00DC6D13"/>
    <w:pPr>
      <w:jc w:val="center"/>
    </w:pPr>
    <w:rPr>
      <w:b/>
      <w:sz w:val="28"/>
    </w:rPr>
  </w:style>
  <w:style w:type="paragraph" w:styleId="a5">
    <w:name w:val="Normal (Web)"/>
    <w:basedOn w:val="a"/>
    <w:rsid w:val="00DC6D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 Знак Знак"/>
    <w:basedOn w:val="a"/>
    <w:rsid w:val="00DC6D1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page number"/>
    <w:basedOn w:val="a0"/>
    <w:rsid w:val="00DC6D13"/>
  </w:style>
  <w:style w:type="table" w:styleId="a7">
    <w:name w:val="Table Grid"/>
    <w:basedOn w:val="a1"/>
    <w:rsid w:val="003413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EA25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A2599"/>
  </w:style>
  <w:style w:type="paragraph" w:customStyle="1" w:styleId="ConsPlusNormal">
    <w:name w:val="ConsPlusNormal"/>
    <w:rsid w:val="002E3F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E3F2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AD7B-2443-42CF-B006-4E380AC8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ИКНО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Пользователь Windows</cp:lastModifiedBy>
  <cp:revision>2</cp:revision>
  <cp:lastPrinted>2021-09-08T06:59:00Z</cp:lastPrinted>
  <dcterms:created xsi:type="dcterms:W3CDTF">2021-09-09T07:41:00Z</dcterms:created>
  <dcterms:modified xsi:type="dcterms:W3CDTF">2021-09-09T07:41:00Z</dcterms:modified>
</cp:coreProperties>
</file>