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1525" w14:textId="77777777" w:rsidR="00F87626" w:rsidRPr="00F6489F" w:rsidRDefault="00C73E55" w:rsidP="00293D21">
      <w:pPr>
        <w:snapToGrid w:val="0"/>
        <w:spacing w:line="264" w:lineRule="auto"/>
        <w:jc w:val="center"/>
        <w:rPr>
          <w:bCs/>
          <w:sz w:val="36"/>
          <w:szCs w:val="36"/>
        </w:rPr>
      </w:pPr>
      <w:bookmarkStart w:id="0" w:name="P43"/>
      <w:bookmarkStart w:id="1" w:name="_Hlk99447625"/>
      <w:bookmarkEnd w:id="0"/>
      <w:r>
        <w:rPr>
          <w:b/>
          <w:bCs/>
          <w:sz w:val="28"/>
          <w:szCs w:val="28"/>
        </w:rPr>
        <w:softHyphen/>
      </w:r>
      <w:r>
        <w:rPr>
          <w:b/>
          <w:bCs/>
          <w:sz w:val="28"/>
          <w:szCs w:val="28"/>
        </w:rPr>
        <w:softHyphen/>
      </w:r>
      <w:r w:rsidR="00F87626" w:rsidRPr="00F6489F">
        <w:rPr>
          <w:bCs/>
          <w:sz w:val="36"/>
          <w:szCs w:val="36"/>
        </w:rPr>
        <w:t>Администрация городского округа город Бор</w:t>
      </w:r>
    </w:p>
    <w:p w14:paraId="07120C1E" w14:textId="5A6794AB" w:rsidR="00241380" w:rsidRPr="00F6489F" w:rsidRDefault="00F87626" w:rsidP="00241380">
      <w:pPr>
        <w:snapToGrid w:val="0"/>
        <w:jc w:val="center"/>
        <w:rPr>
          <w:bCs/>
          <w:sz w:val="36"/>
          <w:szCs w:val="36"/>
        </w:rPr>
      </w:pPr>
      <w:r w:rsidRPr="00F6489F">
        <w:rPr>
          <w:bCs/>
          <w:sz w:val="36"/>
          <w:szCs w:val="36"/>
        </w:rPr>
        <w:t>Нижегородской области</w:t>
      </w:r>
    </w:p>
    <w:p w14:paraId="7C7ACB11" w14:textId="77777777" w:rsidR="00F87626" w:rsidRPr="00376F3A" w:rsidRDefault="00F87626" w:rsidP="00F87626">
      <w:pPr>
        <w:snapToGrid w:val="0"/>
        <w:spacing w:line="264" w:lineRule="auto"/>
        <w:jc w:val="center"/>
        <w:rPr>
          <w:sz w:val="28"/>
          <w:szCs w:val="28"/>
        </w:rPr>
      </w:pPr>
    </w:p>
    <w:p w14:paraId="0DCD3F05" w14:textId="77777777" w:rsidR="00F87626" w:rsidRPr="00376F3A" w:rsidRDefault="00F87626" w:rsidP="00F87626">
      <w:pPr>
        <w:snapToGrid w:val="0"/>
        <w:spacing w:line="264" w:lineRule="auto"/>
        <w:jc w:val="center"/>
        <w:rPr>
          <w:b/>
          <w:bCs/>
          <w:sz w:val="36"/>
          <w:szCs w:val="36"/>
        </w:rPr>
      </w:pPr>
      <w:r w:rsidRPr="00376F3A">
        <w:rPr>
          <w:b/>
          <w:bCs/>
          <w:sz w:val="36"/>
          <w:szCs w:val="36"/>
        </w:rPr>
        <w:t>ПОСТАНОВЛЕНИЕ</w:t>
      </w:r>
    </w:p>
    <w:p w14:paraId="15F74F67" w14:textId="77777777" w:rsidR="00F56535" w:rsidRPr="00F6489F" w:rsidRDefault="00F56535" w:rsidP="00F56535">
      <w:pPr>
        <w:rPr>
          <w:sz w:val="28"/>
        </w:rPr>
      </w:pPr>
    </w:p>
    <w:bookmarkEnd w:id="1"/>
    <w:p w14:paraId="3F7A08DE" w14:textId="77777777" w:rsidR="00FD2271" w:rsidRPr="00F6489F" w:rsidRDefault="00FD2271" w:rsidP="00FD2271">
      <w:pPr>
        <w:snapToGrid w:val="0"/>
        <w:spacing w:line="264" w:lineRule="auto"/>
        <w:rPr>
          <w:sz w:val="28"/>
          <w:szCs w:val="28"/>
        </w:rPr>
      </w:pPr>
      <w:r>
        <w:rPr>
          <w:sz w:val="28"/>
          <w:szCs w:val="28"/>
        </w:rPr>
        <w:t>От    .   .2023</w:t>
      </w:r>
      <w:r w:rsidRPr="00F6489F">
        <w:rPr>
          <w:sz w:val="28"/>
          <w:szCs w:val="28"/>
        </w:rPr>
        <w:t xml:space="preserve">                                                                                                  </w:t>
      </w:r>
      <w:r>
        <w:rPr>
          <w:sz w:val="28"/>
          <w:szCs w:val="28"/>
        </w:rPr>
        <w:t xml:space="preserve">№ </w:t>
      </w:r>
    </w:p>
    <w:p w14:paraId="47B305F6" w14:textId="77777777" w:rsidR="00FD2271" w:rsidRPr="00F6489F" w:rsidRDefault="00FD2271" w:rsidP="00FD2271">
      <w:pPr>
        <w:jc w:val="center"/>
        <w:rPr>
          <w:b/>
        </w:rPr>
      </w:pPr>
    </w:p>
    <w:p w14:paraId="39F89BFD" w14:textId="77777777" w:rsidR="00FD2271" w:rsidRDefault="00FD2271" w:rsidP="00FD2271">
      <w:pPr>
        <w:jc w:val="center"/>
        <w:rPr>
          <w:b/>
          <w:sz w:val="28"/>
          <w:szCs w:val="28"/>
        </w:rPr>
      </w:pPr>
      <w:r w:rsidRPr="00E018A7">
        <w:rPr>
          <w:b/>
          <w:sz w:val="28"/>
          <w:szCs w:val="28"/>
        </w:rPr>
        <w:t>О внесении изменений в Порядок предоставления субсидий из бюджета городского округа г.Бор субъектам малого и среднего предпринимательства городского округа город Бор Нижегородской области, утвержденный постановлением администрации городского округа г.Бор от 03.06.2022 № 2884</w:t>
      </w:r>
    </w:p>
    <w:p w14:paraId="118508C9" w14:textId="77777777" w:rsidR="00FD2271" w:rsidRPr="00F6489F" w:rsidRDefault="00FD2271" w:rsidP="00FD2271">
      <w:pPr>
        <w:jc w:val="center"/>
        <w:rPr>
          <w:sz w:val="28"/>
          <w:szCs w:val="28"/>
        </w:rPr>
      </w:pPr>
    </w:p>
    <w:p w14:paraId="37AED29F" w14:textId="4933B615" w:rsidR="00FD2271" w:rsidRPr="00376F3A" w:rsidRDefault="00FD2271" w:rsidP="00FD2271">
      <w:pPr>
        <w:autoSpaceDE w:val="0"/>
        <w:autoSpaceDN w:val="0"/>
        <w:adjustRightInd w:val="0"/>
        <w:spacing w:line="360" w:lineRule="auto"/>
        <w:ind w:firstLine="709"/>
        <w:jc w:val="both"/>
        <w:rPr>
          <w:b/>
          <w:sz w:val="28"/>
          <w:szCs w:val="28"/>
        </w:rPr>
      </w:pPr>
      <w:r w:rsidRPr="00376F3A">
        <w:rPr>
          <w:sz w:val="28"/>
          <w:szCs w:val="28"/>
        </w:rPr>
        <w:t xml:space="preserve">В соответствии со статьей 78 Бюджетного кодекса Российской Федерации, Федеральным законом от 24.07.2007 №209-ФЗ «О развитии малого и среднего предпринимательства в Российской Федерации», </w:t>
      </w:r>
      <w:bookmarkStart w:id="2" w:name="_Hlk100903936"/>
      <w:r w:rsidRPr="00376F3A">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2"/>
      <w:r w:rsidRPr="00376F3A">
        <w:rPr>
          <w:sz w:val="28"/>
          <w:szCs w:val="28"/>
        </w:rPr>
        <w:t>, в целях реализации муниципальной программы «</w:t>
      </w:r>
      <w:bookmarkStart w:id="3" w:name="_Hlk99452466"/>
      <w:r w:rsidRPr="00376F3A">
        <w:rPr>
          <w:sz w:val="28"/>
          <w:szCs w:val="28"/>
        </w:rPr>
        <w:t>Развитие малого и среднего предпринимательства городского округа г.Бор</w:t>
      </w:r>
      <w:bookmarkEnd w:id="3"/>
      <w:r w:rsidRPr="00376F3A">
        <w:rPr>
          <w:sz w:val="28"/>
          <w:szCs w:val="28"/>
        </w:rPr>
        <w:t xml:space="preserve">», </w:t>
      </w:r>
      <w:bookmarkStart w:id="4" w:name="_Hlk99452483"/>
      <w:r w:rsidRPr="00376F3A">
        <w:rPr>
          <w:sz w:val="28"/>
          <w:szCs w:val="28"/>
        </w:rPr>
        <w:t>утвержденной постановлением администрации городского округа город Бор Нижегородской области от 03.11.2016 № 5179</w:t>
      </w:r>
      <w:bookmarkEnd w:id="4"/>
      <w:r w:rsidRPr="00376F3A">
        <w:rPr>
          <w:sz w:val="28"/>
          <w:szCs w:val="28"/>
        </w:rPr>
        <w:t xml:space="preserve">, администрация городского округа город Бор Нижегородской области </w:t>
      </w:r>
      <w:r w:rsidRPr="00376F3A">
        <w:rPr>
          <w:b/>
          <w:sz w:val="28"/>
          <w:szCs w:val="28"/>
        </w:rPr>
        <w:t>постановляет:</w:t>
      </w:r>
    </w:p>
    <w:p w14:paraId="48D3022A" w14:textId="0F617D89" w:rsidR="00FD2271" w:rsidRPr="00376F3A" w:rsidRDefault="00FD2271" w:rsidP="00FD2271">
      <w:pPr>
        <w:autoSpaceDE w:val="0"/>
        <w:autoSpaceDN w:val="0"/>
        <w:adjustRightInd w:val="0"/>
        <w:spacing w:line="360" w:lineRule="auto"/>
        <w:ind w:firstLine="709"/>
        <w:jc w:val="both"/>
        <w:rPr>
          <w:sz w:val="28"/>
          <w:szCs w:val="28"/>
        </w:rPr>
      </w:pPr>
      <w:r w:rsidRPr="00376F3A">
        <w:rPr>
          <w:bCs/>
          <w:sz w:val="28"/>
          <w:szCs w:val="28"/>
        </w:rPr>
        <w:t xml:space="preserve">1. </w:t>
      </w:r>
      <w:r>
        <w:rPr>
          <w:sz w:val="28"/>
          <w:szCs w:val="28"/>
        </w:rPr>
        <w:t>Внести изменения в П</w:t>
      </w:r>
      <w:r w:rsidRPr="003D2269">
        <w:rPr>
          <w:sz w:val="28"/>
          <w:szCs w:val="28"/>
        </w:rPr>
        <w:t>оряд</w:t>
      </w:r>
      <w:r>
        <w:rPr>
          <w:sz w:val="28"/>
          <w:szCs w:val="28"/>
        </w:rPr>
        <w:t>ок</w:t>
      </w:r>
      <w:r w:rsidRPr="003D2269">
        <w:rPr>
          <w:sz w:val="28"/>
          <w:szCs w:val="28"/>
        </w:rPr>
        <w:t xml:space="preserve"> предоставления субсидий из бюджета городского округа г.Бор субъектам малого и среднего предпринимательства городского округа город Бор Нижегородской области</w:t>
      </w:r>
      <w:r>
        <w:rPr>
          <w:color w:val="000000"/>
          <w:sz w:val="28"/>
          <w:szCs w:val="28"/>
        </w:rPr>
        <w:t xml:space="preserve">, утвержденный </w:t>
      </w:r>
      <w:r>
        <w:rPr>
          <w:sz w:val="28"/>
          <w:szCs w:val="28"/>
        </w:rPr>
        <w:t xml:space="preserve">постановлением администрации </w:t>
      </w:r>
      <w:r w:rsidRPr="00136DB2">
        <w:rPr>
          <w:sz w:val="28"/>
          <w:szCs w:val="28"/>
        </w:rPr>
        <w:t xml:space="preserve">городского округа г. Бор от </w:t>
      </w:r>
      <w:r>
        <w:rPr>
          <w:sz w:val="28"/>
          <w:szCs w:val="28"/>
        </w:rPr>
        <w:t>03</w:t>
      </w:r>
      <w:r w:rsidRPr="00136DB2">
        <w:rPr>
          <w:sz w:val="28"/>
          <w:szCs w:val="28"/>
        </w:rPr>
        <w:t>.</w:t>
      </w:r>
      <w:r>
        <w:rPr>
          <w:sz w:val="28"/>
          <w:szCs w:val="28"/>
        </w:rPr>
        <w:t>06</w:t>
      </w:r>
      <w:r w:rsidRPr="00136DB2">
        <w:rPr>
          <w:sz w:val="28"/>
          <w:szCs w:val="28"/>
        </w:rPr>
        <w:t>.20</w:t>
      </w:r>
      <w:r>
        <w:rPr>
          <w:sz w:val="28"/>
          <w:szCs w:val="28"/>
        </w:rPr>
        <w:t>22</w:t>
      </w:r>
      <w:r w:rsidRPr="00136DB2">
        <w:rPr>
          <w:sz w:val="28"/>
          <w:szCs w:val="28"/>
        </w:rPr>
        <w:t xml:space="preserve"> № </w:t>
      </w:r>
      <w:r>
        <w:rPr>
          <w:sz w:val="28"/>
          <w:szCs w:val="28"/>
        </w:rPr>
        <w:t xml:space="preserve">2884, </w:t>
      </w:r>
      <w:r w:rsidR="0093305C">
        <w:rPr>
          <w:color w:val="000000"/>
          <w:sz w:val="28"/>
          <w:szCs w:val="28"/>
        </w:rPr>
        <w:t>изложив</w:t>
      </w:r>
      <w:r>
        <w:rPr>
          <w:color w:val="000000"/>
          <w:sz w:val="28"/>
          <w:szCs w:val="28"/>
        </w:rPr>
        <w:t xml:space="preserve"> его в новой редакции согласно приложению к настоящему постановлению</w:t>
      </w:r>
      <w:r w:rsidRPr="00376F3A">
        <w:rPr>
          <w:sz w:val="28"/>
          <w:szCs w:val="28"/>
        </w:rPr>
        <w:t>.</w:t>
      </w:r>
    </w:p>
    <w:p w14:paraId="46640C65" w14:textId="22436B1E" w:rsidR="00611A74" w:rsidRPr="00376F3A" w:rsidRDefault="00FD2271" w:rsidP="00376F3A">
      <w:pPr>
        <w:autoSpaceDE w:val="0"/>
        <w:autoSpaceDN w:val="0"/>
        <w:adjustRightInd w:val="0"/>
        <w:spacing w:line="360" w:lineRule="auto"/>
        <w:ind w:firstLine="709"/>
        <w:jc w:val="both"/>
        <w:rPr>
          <w:sz w:val="28"/>
          <w:szCs w:val="28"/>
        </w:rPr>
      </w:pPr>
      <w:r>
        <w:rPr>
          <w:sz w:val="28"/>
          <w:szCs w:val="28"/>
        </w:rPr>
        <w:lastRenderedPageBreak/>
        <w:t>2</w:t>
      </w:r>
      <w:r w:rsidR="00611A74" w:rsidRPr="00376F3A">
        <w:rPr>
          <w:sz w:val="28"/>
          <w:szCs w:val="28"/>
        </w:rPr>
        <w:t xml:space="preserve">. </w:t>
      </w:r>
      <w:bookmarkStart w:id="5" w:name="_Hlk99452819"/>
      <w:r w:rsidR="000655EF" w:rsidRPr="00376F3A">
        <w:rPr>
          <w:sz w:val="28"/>
          <w:szCs w:val="28"/>
        </w:rPr>
        <w:t>Общему отделу администрации городского округа г.Бор (Е.А.</w:t>
      </w:r>
      <w:r w:rsidR="00834363">
        <w:rPr>
          <w:sz w:val="28"/>
          <w:szCs w:val="28"/>
        </w:rPr>
        <w:t xml:space="preserve"> </w:t>
      </w:r>
      <w:r w:rsidR="000655EF" w:rsidRPr="00376F3A">
        <w:rPr>
          <w:sz w:val="28"/>
          <w:szCs w:val="28"/>
        </w:rPr>
        <w:t>Копцова) обеспечить опубликование настоящего постановления в газете «БОР сегодня»</w:t>
      </w:r>
      <w:r w:rsidR="00882BAA" w:rsidRPr="00376F3A">
        <w:rPr>
          <w:sz w:val="28"/>
          <w:szCs w:val="28"/>
        </w:rPr>
        <w:t>, сетевом издании</w:t>
      </w:r>
      <w:r w:rsidR="008D008C" w:rsidRPr="00376F3A">
        <w:rPr>
          <w:sz w:val="28"/>
          <w:szCs w:val="28"/>
        </w:rPr>
        <w:t xml:space="preserve"> </w:t>
      </w:r>
      <w:r w:rsidR="007E4159" w:rsidRPr="00376F3A">
        <w:rPr>
          <w:sz w:val="28"/>
          <w:szCs w:val="28"/>
        </w:rPr>
        <w:t>«</w:t>
      </w:r>
      <w:r w:rsidR="008D008C" w:rsidRPr="00376F3A">
        <w:rPr>
          <w:sz w:val="28"/>
          <w:szCs w:val="28"/>
        </w:rPr>
        <w:t>Бор-</w:t>
      </w:r>
      <w:proofErr w:type="spellStart"/>
      <w:r w:rsidR="008D008C" w:rsidRPr="00376F3A">
        <w:rPr>
          <w:sz w:val="28"/>
          <w:szCs w:val="28"/>
        </w:rPr>
        <w:t>оффициал</w:t>
      </w:r>
      <w:proofErr w:type="spellEnd"/>
      <w:r w:rsidR="007E4159" w:rsidRPr="00376F3A">
        <w:rPr>
          <w:sz w:val="28"/>
          <w:szCs w:val="28"/>
        </w:rPr>
        <w:t>»</w:t>
      </w:r>
      <w:r w:rsidR="00907696" w:rsidRPr="00376F3A">
        <w:rPr>
          <w:sz w:val="28"/>
          <w:szCs w:val="28"/>
        </w:rPr>
        <w:t xml:space="preserve"> </w:t>
      </w:r>
      <w:r w:rsidR="000655EF" w:rsidRPr="00376F3A">
        <w:rPr>
          <w:sz w:val="28"/>
          <w:szCs w:val="28"/>
        </w:rPr>
        <w:t>и размещение на официальном сайте www.borcity.ru.</w:t>
      </w:r>
      <w:bookmarkEnd w:id="5"/>
    </w:p>
    <w:p w14:paraId="073C5AEF" w14:textId="77777777" w:rsidR="005818A7" w:rsidRPr="00F6489F" w:rsidRDefault="005818A7" w:rsidP="00D1552F">
      <w:pPr>
        <w:autoSpaceDE w:val="0"/>
        <w:autoSpaceDN w:val="0"/>
        <w:adjustRightInd w:val="0"/>
        <w:spacing w:line="276" w:lineRule="auto"/>
        <w:ind w:left="720"/>
        <w:jc w:val="both"/>
        <w:rPr>
          <w:sz w:val="26"/>
          <w:szCs w:val="26"/>
        </w:rPr>
      </w:pPr>
    </w:p>
    <w:p w14:paraId="317926F1" w14:textId="77777777" w:rsidR="00BD4741" w:rsidRPr="00F6489F" w:rsidRDefault="00BD4741" w:rsidP="00BD4741">
      <w:pPr>
        <w:rPr>
          <w:sz w:val="26"/>
          <w:szCs w:val="26"/>
        </w:rPr>
      </w:pPr>
    </w:p>
    <w:p w14:paraId="0FD7B429" w14:textId="77777777" w:rsidR="000655EF" w:rsidRPr="00376F3A" w:rsidRDefault="000655EF" w:rsidP="000655EF">
      <w:pPr>
        <w:widowControl w:val="0"/>
        <w:autoSpaceDE w:val="0"/>
        <w:autoSpaceDN w:val="0"/>
        <w:adjustRightInd w:val="0"/>
        <w:spacing w:line="288" w:lineRule="auto"/>
        <w:jc w:val="both"/>
        <w:rPr>
          <w:sz w:val="28"/>
          <w:szCs w:val="28"/>
        </w:rPr>
      </w:pPr>
      <w:bookmarkStart w:id="6" w:name="_Hlk99452380"/>
      <w:r w:rsidRPr="00376F3A">
        <w:rPr>
          <w:sz w:val="28"/>
          <w:szCs w:val="28"/>
        </w:rPr>
        <w:t xml:space="preserve">Глава местного самоуправления                                    </w:t>
      </w:r>
      <w:r w:rsidR="00656534" w:rsidRPr="00376F3A">
        <w:rPr>
          <w:sz w:val="28"/>
          <w:szCs w:val="28"/>
        </w:rPr>
        <w:t xml:space="preserve">           </w:t>
      </w:r>
      <w:r w:rsidR="00376F3A">
        <w:rPr>
          <w:sz w:val="28"/>
          <w:szCs w:val="28"/>
        </w:rPr>
        <w:t xml:space="preserve">      </w:t>
      </w:r>
      <w:r w:rsidRPr="00376F3A">
        <w:rPr>
          <w:sz w:val="28"/>
          <w:szCs w:val="28"/>
        </w:rPr>
        <w:t xml:space="preserve"> А.В. Боровский</w:t>
      </w:r>
    </w:p>
    <w:p w14:paraId="61273CBE" w14:textId="77777777" w:rsidR="00827D99" w:rsidRPr="00376F3A" w:rsidRDefault="00827D99" w:rsidP="000655EF">
      <w:pPr>
        <w:spacing w:line="288" w:lineRule="auto"/>
        <w:jc w:val="both"/>
        <w:rPr>
          <w:sz w:val="28"/>
          <w:szCs w:val="28"/>
        </w:rPr>
      </w:pPr>
    </w:p>
    <w:p w14:paraId="3952398A" w14:textId="77777777" w:rsidR="00376F3A" w:rsidRDefault="00376F3A" w:rsidP="000655EF">
      <w:pPr>
        <w:spacing w:line="288" w:lineRule="auto"/>
        <w:jc w:val="both"/>
        <w:rPr>
          <w:sz w:val="28"/>
          <w:szCs w:val="28"/>
        </w:rPr>
      </w:pPr>
    </w:p>
    <w:p w14:paraId="227627EB" w14:textId="77777777" w:rsidR="00376F3A" w:rsidRDefault="00376F3A" w:rsidP="000655EF">
      <w:pPr>
        <w:spacing w:line="288" w:lineRule="auto"/>
        <w:jc w:val="both"/>
        <w:rPr>
          <w:sz w:val="28"/>
          <w:szCs w:val="28"/>
        </w:rPr>
      </w:pPr>
    </w:p>
    <w:p w14:paraId="29E63279" w14:textId="77777777" w:rsidR="00376F3A" w:rsidRDefault="00376F3A" w:rsidP="000655EF">
      <w:pPr>
        <w:spacing w:line="288" w:lineRule="auto"/>
        <w:jc w:val="both"/>
        <w:rPr>
          <w:sz w:val="28"/>
          <w:szCs w:val="28"/>
        </w:rPr>
      </w:pPr>
    </w:p>
    <w:p w14:paraId="7F2B0619" w14:textId="77777777" w:rsidR="00376F3A" w:rsidRDefault="00376F3A" w:rsidP="000655EF">
      <w:pPr>
        <w:spacing w:line="288" w:lineRule="auto"/>
        <w:jc w:val="both"/>
        <w:rPr>
          <w:sz w:val="28"/>
          <w:szCs w:val="28"/>
        </w:rPr>
      </w:pPr>
    </w:p>
    <w:p w14:paraId="3095EB7D" w14:textId="77777777" w:rsidR="00376F3A" w:rsidRDefault="00376F3A" w:rsidP="000655EF">
      <w:pPr>
        <w:spacing w:line="288" w:lineRule="auto"/>
        <w:jc w:val="both"/>
        <w:rPr>
          <w:sz w:val="28"/>
          <w:szCs w:val="28"/>
        </w:rPr>
      </w:pPr>
    </w:p>
    <w:p w14:paraId="0277DE60" w14:textId="77777777" w:rsidR="00376F3A" w:rsidRDefault="00376F3A" w:rsidP="000655EF">
      <w:pPr>
        <w:spacing w:line="288" w:lineRule="auto"/>
        <w:jc w:val="both"/>
        <w:rPr>
          <w:sz w:val="28"/>
          <w:szCs w:val="28"/>
        </w:rPr>
      </w:pPr>
    </w:p>
    <w:p w14:paraId="4B9AB2AF" w14:textId="77777777" w:rsidR="00376F3A" w:rsidRDefault="00376F3A" w:rsidP="000655EF">
      <w:pPr>
        <w:spacing w:line="288" w:lineRule="auto"/>
        <w:jc w:val="both"/>
        <w:rPr>
          <w:sz w:val="28"/>
          <w:szCs w:val="28"/>
        </w:rPr>
      </w:pPr>
    </w:p>
    <w:p w14:paraId="08C5CB0E" w14:textId="77777777" w:rsidR="00376F3A" w:rsidRDefault="00376F3A" w:rsidP="000655EF">
      <w:pPr>
        <w:spacing w:line="288" w:lineRule="auto"/>
        <w:jc w:val="both"/>
        <w:rPr>
          <w:sz w:val="28"/>
          <w:szCs w:val="28"/>
        </w:rPr>
      </w:pPr>
    </w:p>
    <w:p w14:paraId="270B9CA6" w14:textId="77777777" w:rsidR="00376F3A" w:rsidRDefault="00376F3A" w:rsidP="000655EF">
      <w:pPr>
        <w:spacing w:line="288" w:lineRule="auto"/>
        <w:jc w:val="both"/>
        <w:rPr>
          <w:sz w:val="28"/>
          <w:szCs w:val="28"/>
        </w:rPr>
      </w:pPr>
    </w:p>
    <w:p w14:paraId="03854781" w14:textId="77777777" w:rsidR="00376F3A" w:rsidRDefault="00376F3A" w:rsidP="000655EF">
      <w:pPr>
        <w:spacing w:line="288" w:lineRule="auto"/>
        <w:jc w:val="both"/>
        <w:rPr>
          <w:sz w:val="28"/>
          <w:szCs w:val="28"/>
        </w:rPr>
      </w:pPr>
    </w:p>
    <w:p w14:paraId="2B14C002" w14:textId="77777777" w:rsidR="00376F3A" w:rsidRDefault="00376F3A" w:rsidP="000655EF">
      <w:pPr>
        <w:spacing w:line="288" w:lineRule="auto"/>
        <w:jc w:val="both"/>
        <w:rPr>
          <w:sz w:val="28"/>
          <w:szCs w:val="28"/>
        </w:rPr>
      </w:pPr>
    </w:p>
    <w:p w14:paraId="5616E3A4" w14:textId="77777777" w:rsidR="00376F3A" w:rsidRDefault="00376F3A" w:rsidP="000655EF">
      <w:pPr>
        <w:spacing w:line="288" w:lineRule="auto"/>
        <w:jc w:val="both"/>
        <w:rPr>
          <w:sz w:val="28"/>
          <w:szCs w:val="28"/>
        </w:rPr>
      </w:pPr>
    </w:p>
    <w:p w14:paraId="4727FF64" w14:textId="77777777" w:rsidR="00376F3A" w:rsidRDefault="00376F3A" w:rsidP="000655EF">
      <w:pPr>
        <w:spacing w:line="288" w:lineRule="auto"/>
        <w:jc w:val="both"/>
        <w:rPr>
          <w:sz w:val="28"/>
          <w:szCs w:val="28"/>
        </w:rPr>
      </w:pPr>
    </w:p>
    <w:p w14:paraId="647D7FFC" w14:textId="77777777" w:rsidR="00376F3A" w:rsidRDefault="00376F3A" w:rsidP="000655EF">
      <w:pPr>
        <w:spacing w:line="288" w:lineRule="auto"/>
        <w:jc w:val="both"/>
        <w:rPr>
          <w:sz w:val="28"/>
          <w:szCs w:val="28"/>
        </w:rPr>
      </w:pPr>
    </w:p>
    <w:p w14:paraId="3DA3CC86" w14:textId="77777777" w:rsidR="00376F3A" w:rsidRDefault="00376F3A" w:rsidP="000655EF">
      <w:pPr>
        <w:spacing w:line="288" w:lineRule="auto"/>
        <w:jc w:val="both"/>
        <w:rPr>
          <w:sz w:val="28"/>
          <w:szCs w:val="28"/>
        </w:rPr>
      </w:pPr>
    </w:p>
    <w:p w14:paraId="4FEA12AF" w14:textId="77777777" w:rsidR="00376F3A" w:rsidRDefault="00376F3A" w:rsidP="000655EF">
      <w:pPr>
        <w:spacing w:line="288" w:lineRule="auto"/>
        <w:jc w:val="both"/>
        <w:rPr>
          <w:sz w:val="28"/>
          <w:szCs w:val="28"/>
        </w:rPr>
      </w:pPr>
    </w:p>
    <w:p w14:paraId="61DBB3E4" w14:textId="77777777" w:rsidR="00376F3A" w:rsidRDefault="00376F3A" w:rsidP="000655EF">
      <w:pPr>
        <w:spacing w:line="288" w:lineRule="auto"/>
        <w:jc w:val="both"/>
        <w:rPr>
          <w:sz w:val="28"/>
          <w:szCs w:val="28"/>
        </w:rPr>
      </w:pPr>
    </w:p>
    <w:p w14:paraId="44911662" w14:textId="77777777" w:rsidR="00376F3A" w:rsidRDefault="00376F3A" w:rsidP="000655EF">
      <w:pPr>
        <w:spacing w:line="288" w:lineRule="auto"/>
        <w:jc w:val="both"/>
        <w:rPr>
          <w:sz w:val="28"/>
          <w:szCs w:val="28"/>
        </w:rPr>
      </w:pPr>
    </w:p>
    <w:p w14:paraId="0D147E4E" w14:textId="77777777" w:rsidR="00376F3A" w:rsidRPr="00F6489F" w:rsidRDefault="00376F3A" w:rsidP="000655EF">
      <w:pPr>
        <w:spacing w:line="288" w:lineRule="auto"/>
        <w:jc w:val="both"/>
        <w:rPr>
          <w:sz w:val="28"/>
          <w:szCs w:val="28"/>
        </w:rPr>
      </w:pPr>
    </w:p>
    <w:p w14:paraId="663E1B80" w14:textId="77777777" w:rsidR="000655EF" w:rsidRPr="00F6489F" w:rsidRDefault="000655EF" w:rsidP="000655EF">
      <w:pPr>
        <w:tabs>
          <w:tab w:val="left" w:pos="9071"/>
        </w:tabs>
        <w:rPr>
          <w:sz w:val="20"/>
          <w:szCs w:val="20"/>
        </w:rPr>
      </w:pPr>
      <w:r w:rsidRPr="00F6489F">
        <w:rPr>
          <w:sz w:val="20"/>
          <w:szCs w:val="20"/>
        </w:rPr>
        <w:t>Е.В. Князев</w:t>
      </w:r>
    </w:p>
    <w:p w14:paraId="77B1DAEF" w14:textId="77777777" w:rsidR="000655EF" w:rsidRPr="00F6489F" w:rsidRDefault="000655EF" w:rsidP="000655EF">
      <w:pPr>
        <w:tabs>
          <w:tab w:val="left" w:pos="9071"/>
        </w:tabs>
        <w:sectPr w:rsidR="000655EF" w:rsidRPr="00F6489F" w:rsidSect="00376F3A">
          <w:headerReference w:type="even" r:id="rId8"/>
          <w:headerReference w:type="default" r:id="rId9"/>
          <w:pgSz w:w="11906" w:h="16838"/>
          <w:pgMar w:top="851" w:right="851" w:bottom="851" w:left="1418" w:header="709" w:footer="709" w:gutter="0"/>
          <w:cols w:space="708"/>
          <w:titlePg/>
          <w:docGrid w:linePitch="360"/>
        </w:sectPr>
      </w:pPr>
      <w:r w:rsidRPr="00F6489F">
        <w:rPr>
          <w:sz w:val="20"/>
          <w:szCs w:val="20"/>
        </w:rPr>
        <w:t>37155</w:t>
      </w:r>
      <w:bookmarkStart w:id="7" w:name="Par22"/>
      <w:bookmarkEnd w:id="7"/>
    </w:p>
    <w:bookmarkEnd w:id="6"/>
    <w:p w14:paraId="3CD5646C" w14:textId="5658F792" w:rsidR="0093305C" w:rsidRDefault="0093305C" w:rsidP="005C513E">
      <w:pPr>
        <w:jc w:val="right"/>
        <w:rPr>
          <w:sz w:val="26"/>
          <w:szCs w:val="26"/>
        </w:rPr>
      </w:pPr>
      <w:r>
        <w:rPr>
          <w:sz w:val="26"/>
          <w:szCs w:val="26"/>
        </w:rPr>
        <w:lastRenderedPageBreak/>
        <w:t xml:space="preserve">Приложение к постановлению </w:t>
      </w:r>
    </w:p>
    <w:p w14:paraId="0EBA4D70" w14:textId="77777777" w:rsidR="0093305C" w:rsidRDefault="0093305C" w:rsidP="005C513E">
      <w:pPr>
        <w:jc w:val="right"/>
        <w:rPr>
          <w:sz w:val="26"/>
          <w:szCs w:val="26"/>
        </w:rPr>
      </w:pPr>
      <w:r>
        <w:rPr>
          <w:sz w:val="26"/>
          <w:szCs w:val="26"/>
        </w:rPr>
        <w:t>администрации городского</w:t>
      </w:r>
    </w:p>
    <w:p w14:paraId="3EC5D870" w14:textId="77777777" w:rsidR="0093305C" w:rsidRDefault="0093305C" w:rsidP="0093305C">
      <w:pPr>
        <w:jc w:val="right"/>
        <w:rPr>
          <w:sz w:val="26"/>
          <w:szCs w:val="26"/>
        </w:rPr>
      </w:pPr>
      <w:r>
        <w:rPr>
          <w:sz w:val="26"/>
          <w:szCs w:val="26"/>
        </w:rPr>
        <w:t>округа город Бор</w:t>
      </w:r>
    </w:p>
    <w:p w14:paraId="355F88E8" w14:textId="77777777" w:rsidR="0093305C" w:rsidRDefault="0093305C" w:rsidP="0093305C">
      <w:pPr>
        <w:jc w:val="right"/>
        <w:rPr>
          <w:sz w:val="26"/>
          <w:szCs w:val="26"/>
        </w:rPr>
      </w:pPr>
      <w:r>
        <w:rPr>
          <w:sz w:val="26"/>
          <w:szCs w:val="26"/>
        </w:rPr>
        <w:t>Нижегородской области</w:t>
      </w:r>
    </w:p>
    <w:p w14:paraId="3380D3E3" w14:textId="63A3469B" w:rsidR="0093305C" w:rsidRPr="00F6489F" w:rsidRDefault="0093305C" w:rsidP="0093305C">
      <w:pPr>
        <w:jc w:val="center"/>
        <w:rPr>
          <w:sz w:val="26"/>
          <w:szCs w:val="26"/>
        </w:rPr>
      </w:pPr>
      <w:r>
        <w:rPr>
          <w:sz w:val="26"/>
          <w:szCs w:val="26"/>
        </w:rPr>
        <w:t xml:space="preserve">                                                                                              от    .   .         №</w:t>
      </w:r>
    </w:p>
    <w:p w14:paraId="7D28F011" w14:textId="7D507821" w:rsidR="00F23342" w:rsidRPr="00F6489F" w:rsidRDefault="0093305C" w:rsidP="005C513E">
      <w:pPr>
        <w:jc w:val="right"/>
        <w:rPr>
          <w:sz w:val="26"/>
          <w:szCs w:val="26"/>
        </w:rPr>
      </w:pPr>
      <w:r>
        <w:rPr>
          <w:sz w:val="26"/>
          <w:szCs w:val="26"/>
        </w:rPr>
        <w:t xml:space="preserve"> «</w:t>
      </w:r>
      <w:r w:rsidR="007E4159">
        <w:rPr>
          <w:sz w:val="26"/>
          <w:szCs w:val="26"/>
        </w:rPr>
        <w:t>Утвержден</w:t>
      </w:r>
      <w:r w:rsidR="00F23342" w:rsidRPr="00F6489F">
        <w:rPr>
          <w:sz w:val="26"/>
          <w:szCs w:val="26"/>
        </w:rPr>
        <w:t xml:space="preserve"> </w:t>
      </w:r>
    </w:p>
    <w:p w14:paraId="268EB616" w14:textId="77777777" w:rsidR="00F23342" w:rsidRPr="00F6489F" w:rsidRDefault="00F23342" w:rsidP="005C513E">
      <w:pPr>
        <w:jc w:val="right"/>
        <w:rPr>
          <w:sz w:val="26"/>
          <w:szCs w:val="26"/>
        </w:rPr>
      </w:pPr>
      <w:r w:rsidRPr="00F6489F">
        <w:rPr>
          <w:sz w:val="26"/>
          <w:szCs w:val="26"/>
        </w:rPr>
        <w:t xml:space="preserve"> постановлени</w:t>
      </w:r>
      <w:r w:rsidR="007E4159">
        <w:rPr>
          <w:sz w:val="26"/>
          <w:szCs w:val="26"/>
        </w:rPr>
        <w:t>ем</w:t>
      </w:r>
      <w:r w:rsidRPr="00F6489F">
        <w:rPr>
          <w:sz w:val="26"/>
          <w:szCs w:val="26"/>
        </w:rPr>
        <w:t xml:space="preserve"> </w:t>
      </w:r>
    </w:p>
    <w:p w14:paraId="4BEC31D9" w14:textId="77777777" w:rsidR="00F23342" w:rsidRPr="00F6489F" w:rsidRDefault="00F23342" w:rsidP="005C513E">
      <w:pPr>
        <w:jc w:val="right"/>
        <w:rPr>
          <w:sz w:val="26"/>
          <w:szCs w:val="26"/>
        </w:rPr>
      </w:pPr>
      <w:r w:rsidRPr="00F6489F">
        <w:rPr>
          <w:sz w:val="26"/>
          <w:szCs w:val="26"/>
        </w:rPr>
        <w:t xml:space="preserve">администрации </w:t>
      </w:r>
      <w:r w:rsidR="00281850" w:rsidRPr="00F6489F">
        <w:rPr>
          <w:sz w:val="26"/>
          <w:szCs w:val="26"/>
        </w:rPr>
        <w:t>городского округа город Бор</w:t>
      </w:r>
    </w:p>
    <w:p w14:paraId="3F413317" w14:textId="77777777" w:rsidR="00281850" w:rsidRPr="00F6489F" w:rsidRDefault="00281850" w:rsidP="005C513E">
      <w:pPr>
        <w:jc w:val="right"/>
        <w:rPr>
          <w:sz w:val="26"/>
          <w:szCs w:val="26"/>
        </w:rPr>
      </w:pPr>
      <w:r w:rsidRPr="00F6489F">
        <w:rPr>
          <w:sz w:val="26"/>
          <w:szCs w:val="26"/>
        </w:rPr>
        <w:t>Нижегородской области</w:t>
      </w:r>
    </w:p>
    <w:p w14:paraId="4351CA5A" w14:textId="16B62359" w:rsidR="00F23342" w:rsidRPr="00F6489F" w:rsidRDefault="007165D1" w:rsidP="00BB41F5">
      <w:pPr>
        <w:jc w:val="right"/>
        <w:rPr>
          <w:sz w:val="26"/>
          <w:szCs w:val="26"/>
        </w:rPr>
      </w:pPr>
      <w:r>
        <w:rPr>
          <w:sz w:val="26"/>
          <w:szCs w:val="26"/>
        </w:rPr>
        <w:t xml:space="preserve">                                                                                              </w:t>
      </w:r>
      <w:r w:rsidR="009D2F14">
        <w:rPr>
          <w:sz w:val="26"/>
          <w:szCs w:val="26"/>
        </w:rPr>
        <w:t>о</w:t>
      </w:r>
      <w:r w:rsidR="00376F3A">
        <w:rPr>
          <w:sz w:val="26"/>
          <w:szCs w:val="26"/>
        </w:rPr>
        <w:t xml:space="preserve">т </w:t>
      </w:r>
      <w:r w:rsidR="00BB41F5">
        <w:rPr>
          <w:sz w:val="26"/>
          <w:szCs w:val="26"/>
        </w:rPr>
        <w:t>03</w:t>
      </w:r>
      <w:r w:rsidR="00376F3A">
        <w:rPr>
          <w:sz w:val="26"/>
          <w:szCs w:val="26"/>
        </w:rPr>
        <w:t>.</w:t>
      </w:r>
      <w:r w:rsidR="00BB41F5">
        <w:rPr>
          <w:sz w:val="26"/>
          <w:szCs w:val="26"/>
        </w:rPr>
        <w:t>06</w:t>
      </w:r>
      <w:r w:rsidR="00376F3A">
        <w:rPr>
          <w:sz w:val="26"/>
          <w:szCs w:val="26"/>
        </w:rPr>
        <w:t>.</w:t>
      </w:r>
      <w:r w:rsidR="00BB41F5">
        <w:rPr>
          <w:sz w:val="26"/>
          <w:szCs w:val="26"/>
        </w:rPr>
        <w:t>2022</w:t>
      </w:r>
      <w:r w:rsidR="00376F3A">
        <w:rPr>
          <w:sz w:val="26"/>
          <w:szCs w:val="26"/>
        </w:rPr>
        <w:t xml:space="preserve"> №</w:t>
      </w:r>
      <w:r w:rsidR="00BB41F5">
        <w:rPr>
          <w:sz w:val="26"/>
          <w:szCs w:val="26"/>
        </w:rPr>
        <w:t xml:space="preserve"> 2884</w:t>
      </w:r>
    </w:p>
    <w:p w14:paraId="33CCC619" w14:textId="77777777" w:rsidR="00F23342" w:rsidRPr="00F6489F" w:rsidRDefault="00F23342" w:rsidP="003233DC">
      <w:pPr>
        <w:jc w:val="right"/>
        <w:rPr>
          <w:sz w:val="26"/>
          <w:szCs w:val="26"/>
        </w:rPr>
      </w:pPr>
    </w:p>
    <w:p w14:paraId="51D87A08" w14:textId="77777777" w:rsidR="00F23342" w:rsidRPr="00F6489F" w:rsidRDefault="00F23342" w:rsidP="003233DC">
      <w:pPr>
        <w:jc w:val="right"/>
        <w:rPr>
          <w:sz w:val="26"/>
          <w:szCs w:val="26"/>
        </w:rPr>
      </w:pPr>
    </w:p>
    <w:p w14:paraId="78CE73A6" w14:textId="77777777" w:rsidR="00790CE1" w:rsidRPr="00F6489F" w:rsidRDefault="00790CE1" w:rsidP="00790CE1">
      <w:pPr>
        <w:autoSpaceDE w:val="0"/>
        <w:autoSpaceDN w:val="0"/>
        <w:adjustRightInd w:val="0"/>
        <w:jc w:val="right"/>
      </w:pPr>
    </w:p>
    <w:p w14:paraId="233792FB" w14:textId="77777777" w:rsidR="00790CE1"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ПОРЯДОК</w:t>
      </w:r>
    </w:p>
    <w:p w14:paraId="260E5B69" w14:textId="77777777" w:rsidR="009515FC"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 xml:space="preserve">предоставления субсидий из бюджета </w:t>
      </w:r>
      <w:r w:rsidR="00281850" w:rsidRPr="00F6489F">
        <w:rPr>
          <w:rFonts w:ascii="Times New Roman CYR" w:hAnsi="Times New Roman CYR" w:cs="Times New Roman CYR"/>
          <w:b/>
          <w:szCs w:val="28"/>
        </w:rPr>
        <w:t>городского округа г.Бор</w:t>
      </w:r>
      <w:r w:rsidR="009515FC" w:rsidRPr="00F6489F">
        <w:rPr>
          <w:rFonts w:ascii="Times New Roman CYR" w:hAnsi="Times New Roman CYR" w:cs="Times New Roman CYR"/>
          <w:b/>
          <w:szCs w:val="28"/>
        </w:rPr>
        <w:t xml:space="preserve"> </w:t>
      </w:r>
    </w:p>
    <w:p w14:paraId="0FD595C7" w14:textId="77777777" w:rsidR="008B1E19"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 xml:space="preserve">субъектам малого и среднего предпринимательства </w:t>
      </w:r>
    </w:p>
    <w:p w14:paraId="0FDFA37A" w14:textId="77777777" w:rsidR="008B1E19" w:rsidRPr="00F6489F" w:rsidRDefault="00281850"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городского округа город Бор</w:t>
      </w:r>
      <w:r w:rsidR="00790CE1" w:rsidRPr="00F6489F">
        <w:rPr>
          <w:rFonts w:ascii="Times New Roman CYR" w:hAnsi="Times New Roman CYR" w:cs="Times New Roman CYR"/>
          <w:b/>
          <w:szCs w:val="28"/>
        </w:rPr>
        <w:t xml:space="preserve"> Нижегородской области </w:t>
      </w:r>
    </w:p>
    <w:p w14:paraId="118F2AEF" w14:textId="77777777" w:rsidR="00790CE1"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F6489F">
        <w:rPr>
          <w:rFonts w:ascii="Times New Roman CYR" w:hAnsi="Times New Roman CYR" w:cs="Times New Roman CYR"/>
          <w:b/>
          <w:szCs w:val="28"/>
        </w:rPr>
        <w:t>(далее – Порядок)</w:t>
      </w:r>
    </w:p>
    <w:p w14:paraId="3C6EBB5C" w14:textId="77777777" w:rsidR="00790CE1" w:rsidRPr="00F6489F" w:rsidRDefault="00790CE1" w:rsidP="00790CE1">
      <w:pPr>
        <w:shd w:val="clear" w:color="auto" w:fill="FFFFFF"/>
        <w:autoSpaceDE w:val="0"/>
        <w:autoSpaceDN w:val="0"/>
        <w:adjustRightInd w:val="0"/>
        <w:jc w:val="center"/>
        <w:rPr>
          <w:rFonts w:ascii="Times New Roman CYR" w:hAnsi="Times New Roman CYR" w:cs="Times New Roman CYR"/>
          <w:b/>
          <w:szCs w:val="28"/>
        </w:rPr>
      </w:pPr>
    </w:p>
    <w:p w14:paraId="7F169C86" w14:textId="77777777" w:rsidR="00790CE1" w:rsidRPr="0014159C" w:rsidRDefault="00790CE1" w:rsidP="00790CE1">
      <w:pPr>
        <w:shd w:val="clear" w:color="auto" w:fill="FFFFFF"/>
        <w:autoSpaceDE w:val="0"/>
        <w:autoSpaceDN w:val="0"/>
        <w:adjustRightInd w:val="0"/>
        <w:jc w:val="center"/>
        <w:rPr>
          <w:rFonts w:ascii="Times New Roman CYR" w:hAnsi="Times New Roman CYR" w:cs="Times New Roman CYR"/>
          <w:b/>
          <w:szCs w:val="28"/>
        </w:rPr>
      </w:pPr>
      <w:r w:rsidRPr="0014159C">
        <w:rPr>
          <w:rFonts w:ascii="Times New Roman CYR" w:hAnsi="Times New Roman CYR" w:cs="Times New Roman CYR"/>
          <w:b/>
          <w:szCs w:val="28"/>
        </w:rPr>
        <w:t>1. Общие положения</w:t>
      </w:r>
    </w:p>
    <w:p w14:paraId="217FB44C" w14:textId="77777777" w:rsidR="00790CE1" w:rsidRPr="0014159C" w:rsidRDefault="00790CE1" w:rsidP="00790CE1">
      <w:pPr>
        <w:shd w:val="clear" w:color="auto" w:fill="FFFFFF"/>
        <w:autoSpaceDE w:val="0"/>
        <w:autoSpaceDN w:val="0"/>
        <w:adjustRightInd w:val="0"/>
        <w:jc w:val="center"/>
        <w:rPr>
          <w:rFonts w:ascii="Times New Roman CYR" w:hAnsi="Times New Roman CYR" w:cs="Times New Roman CYR"/>
          <w:szCs w:val="28"/>
        </w:rPr>
      </w:pPr>
    </w:p>
    <w:p w14:paraId="3B348593" w14:textId="029EE642" w:rsidR="00790CE1" w:rsidRPr="0014159C" w:rsidRDefault="00790CE1" w:rsidP="00281850">
      <w:pPr>
        <w:pStyle w:val="ConsPlusNormal"/>
        <w:ind w:firstLine="709"/>
        <w:jc w:val="both"/>
        <w:rPr>
          <w:rFonts w:ascii="Times New Roman CYR" w:hAnsi="Times New Roman CYR" w:cs="Times New Roman CYR"/>
          <w:szCs w:val="28"/>
        </w:rPr>
      </w:pPr>
      <w:r w:rsidRPr="0014159C">
        <w:rPr>
          <w:rFonts w:ascii="Times New Roman" w:hAnsi="Times New Roman" w:cs="Times New Roman"/>
          <w:sz w:val="24"/>
          <w:szCs w:val="24"/>
        </w:rPr>
        <w:t xml:space="preserve">1.1. Настоящий Порядок разработан в соответствии со статьей 78 Бюджетного кодекса Российской Федерации, </w:t>
      </w:r>
      <w:r w:rsidR="00BB41F5">
        <w:rPr>
          <w:rFonts w:ascii="Times New Roman" w:hAnsi="Times New Roman" w:cs="Times New Roman"/>
          <w:sz w:val="24"/>
          <w:szCs w:val="24"/>
        </w:rPr>
        <w:t>п</w:t>
      </w:r>
      <w:r w:rsidRPr="0014159C">
        <w:rPr>
          <w:rFonts w:ascii="Times New Roman" w:hAnsi="Times New Roman" w:cs="Times New Roman"/>
          <w:sz w:val="24"/>
          <w:szCs w:val="24"/>
        </w:rPr>
        <w:t xml:space="preserve">остановлением Правительства Российской Федерации от </w:t>
      </w:r>
      <w:r w:rsidR="00BB41F5">
        <w:rPr>
          <w:rFonts w:ascii="Times New Roman" w:hAnsi="Times New Roman" w:cs="Times New Roman"/>
          <w:sz w:val="24"/>
          <w:szCs w:val="24"/>
        </w:rPr>
        <w:t xml:space="preserve">                      </w:t>
      </w:r>
      <w:r w:rsidR="00653C21" w:rsidRPr="0014159C">
        <w:rPr>
          <w:rFonts w:ascii="Times New Roman" w:hAnsi="Times New Roman" w:cs="Times New Roman"/>
          <w:sz w:val="24"/>
          <w:szCs w:val="24"/>
        </w:rPr>
        <w:t>18 сентября 2020 года № 1492</w:t>
      </w:r>
      <w:r w:rsidRPr="0014159C">
        <w:rPr>
          <w:rFonts w:ascii="Times New Roman" w:hAnsi="Times New Roman" w:cs="Times New Roman"/>
          <w:sz w:val="24"/>
          <w:szCs w:val="24"/>
        </w:rPr>
        <w:t xml:space="preserve"> «</w:t>
      </w:r>
      <w:r w:rsidR="00653C21" w:rsidRPr="0014159C">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E952D5" w:rsidRPr="0014159C">
        <w:rPr>
          <w:rFonts w:ascii="Times New Roman" w:hAnsi="Times New Roman" w:cs="Times New Roman"/>
          <w:sz w:val="24"/>
          <w:szCs w:val="24"/>
        </w:rPr>
        <w:t>, постановлением Правительства Российской Федерации от 05</w:t>
      </w:r>
      <w:r w:rsidR="009D2F14">
        <w:rPr>
          <w:rFonts w:ascii="Times New Roman" w:hAnsi="Times New Roman" w:cs="Times New Roman"/>
          <w:sz w:val="24"/>
          <w:szCs w:val="24"/>
        </w:rPr>
        <w:t xml:space="preserve"> апреля </w:t>
      </w:r>
      <w:r w:rsidR="00E952D5" w:rsidRPr="0014159C">
        <w:rPr>
          <w:rFonts w:ascii="Times New Roman" w:hAnsi="Times New Roman" w:cs="Times New Roman"/>
          <w:sz w:val="24"/>
          <w:szCs w:val="24"/>
        </w:rPr>
        <w:t>2022</w:t>
      </w:r>
      <w:r w:rsidR="009D2F14">
        <w:rPr>
          <w:rFonts w:ascii="Times New Roman" w:hAnsi="Times New Roman" w:cs="Times New Roman"/>
          <w:sz w:val="24"/>
          <w:szCs w:val="24"/>
        </w:rPr>
        <w:t xml:space="preserve"> года</w:t>
      </w:r>
      <w:r w:rsidR="00E952D5" w:rsidRPr="0014159C">
        <w:rPr>
          <w:rFonts w:ascii="Times New Roman" w:hAnsi="Times New Roman" w:cs="Times New Roman"/>
          <w:sz w:val="24"/>
          <w:szCs w:val="24"/>
        </w:rPr>
        <w:t xml:space="preserve">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r w:rsidR="008126C0" w:rsidRPr="0014159C">
        <w:rPr>
          <w:rFonts w:ascii="Times New Roman" w:hAnsi="Times New Roman" w:cs="Times New Roman"/>
          <w:sz w:val="24"/>
          <w:szCs w:val="24"/>
        </w:rPr>
        <w:t xml:space="preserve"> и определяет порядок проведения отбора получателей, цели, условия и порядок предоставления юридическим лицам, индивидуальным предпринимателям, являющимся субъектами малого и среднего предпринимательства, субсидий из бюджета</w:t>
      </w:r>
      <w:r w:rsidRPr="0014159C">
        <w:rPr>
          <w:rFonts w:ascii="Times New Roman" w:hAnsi="Times New Roman" w:cs="Times New Roman"/>
          <w:sz w:val="24"/>
          <w:szCs w:val="24"/>
        </w:rPr>
        <w:t xml:space="preserve"> </w:t>
      </w:r>
      <w:r w:rsidR="00A501B0" w:rsidRPr="0014159C">
        <w:rPr>
          <w:rFonts w:ascii="Times New Roman" w:hAnsi="Times New Roman" w:cs="Times New Roman"/>
          <w:sz w:val="24"/>
          <w:szCs w:val="24"/>
        </w:rPr>
        <w:t>городского округа г.Бор</w:t>
      </w:r>
      <w:r w:rsidRPr="0014159C">
        <w:rPr>
          <w:rFonts w:ascii="Times New Roman" w:hAnsi="Times New Roman" w:cs="Times New Roman"/>
          <w:sz w:val="24"/>
          <w:szCs w:val="24"/>
        </w:rPr>
        <w:t xml:space="preserve"> в целях возмещения части затрат, связанных с предпринимательской деятельностью, указанных в </w:t>
      </w:r>
      <w:r w:rsidRPr="003F2A30">
        <w:rPr>
          <w:rFonts w:ascii="Times New Roman" w:hAnsi="Times New Roman" w:cs="Times New Roman"/>
          <w:sz w:val="24"/>
          <w:szCs w:val="24"/>
        </w:rPr>
        <w:t xml:space="preserve">пункте </w:t>
      </w:r>
      <w:r w:rsidR="00EF27B1" w:rsidRPr="003F2A30">
        <w:rPr>
          <w:rFonts w:ascii="Times New Roman" w:hAnsi="Times New Roman" w:cs="Times New Roman"/>
          <w:sz w:val="24"/>
          <w:szCs w:val="24"/>
        </w:rPr>
        <w:t>1</w:t>
      </w:r>
      <w:r w:rsidRPr="003F2A30">
        <w:rPr>
          <w:rFonts w:ascii="Times New Roman" w:hAnsi="Times New Roman" w:cs="Times New Roman"/>
          <w:sz w:val="24"/>
          <w:szCs w:val="24"/>
        </w:rPr>
        <w:t>.</w:t>
      </w:r>
      <w:r w:rsidR="00EF27B1" w:rsidRPr="003F2A30">
        <w:rPr>
          <w:rFonts w:ascii="Times New Roman" w:hAnsi="Times New Roman" w:cs="Times New Roman"/>
          <w:sz w:val="24"/>
          <w:szCs w:val="24"/>
        </w:rPr>
        <w:t>3</w:t>
      </w:r>
      <w:r w:rsidRPr="003F2A30">
        <w:rPr>
          <w:rFonts w:ascii="Times New Roman" w:hAnsi="Times New Roman" w:cs="Times New Roman"/>
          <w:sz w:val="24"/>
          <w:szCs w:val="24"/>
        </w:rPr>
        <w:t>.</w:t>
      </w:r>
      <w:r w:rsidRPr="0014159C">
        <w:rPr>
          <w:rFonts w:ascii="Times New Roman" w:hAnsi="Times New Roman" w:cs="Times New Roman"/>
          <w:sz w:val="24"/>
          <w:szCs w:val="24"/>
        </w:rPr>
        <w:t xml:space="preserve"> настоящего Порядка (далее - Субсидии)</w:t>
      </w:r>
      <w:r w:rsidR="008126C0" w:rsidRPr="0014159C">
        <w:rPr>
          <w:rFonts w:ascii="Times New Roman" w:hAnsi="Times New Roman" w:cs="Times New Roman"/>
          <w:sz w:val="24"/>
          <w:szCs w:val="24"/>
        </w:rPr>
        <w:t xml:space="preserve">, а также требования к отчетности, порядок осуществления контроля за соблюдением условий и целей предоставления </w:t>
      </w:r>
      <w:r w:rsidR="00B038A0" w:rsidRPr="0014159C">
        <w:rPr>
          <w:rFonts w:ascii="Times New Roman" w:hAnsi="Times New Roman" w:cs="Times New Roman"/>
          <w:sz w:val="24"/>
          <w:szCs w:val="24"/>
        </w:rPr>
        <w:t>С</w:t>
      </w:r>
      <w:r w:rsidR="008126C0" w:rsidRPr="0014159C">
        <w:rPr>
          <w:rFonts w:ascii="Times New Roman" w:hAnsi="Times New Roman" w:cs="Times New Roman"/>
          <w:sz w:val="24"/>
          <w:szCs w:val="24"/>
        </w:rPr>
        <w:t xml:space="preserve">убсидий, ответственность за их нарушение, порядок возврата </w:t>
      </w:r>
      <w:r w:rsidR="00B038A0" w:rsidRPr="0014159C">
        <w:rPr>
          <w:rFonts w:ascii="Times New Roman" w:hAnsi="Times New Roman" w:cs="Times New Roman"/>
          <w:sz w:val="24"/>
          <w:szCs w:val="24"/>
        </w:rPr>
        <w:t>С</w:t>
      </w:r>
      <w:r w:rsidR="008126C0" w:rsidRPr="0014159C">
        <w:rPr>
          <w:rFonts w:ascii="Times New Roman" w:hAnsi="Times New Roman" w:cs="Times New Roman"/>
          <w:sz w:val="24"/>
          <w:szCs w:val="24"/>
        </w:rPr>
        <w:t>убсидий в случае нарушения условий их предоставления.</w:t>
      </w:r>
    </w:p>
    <w:p w14:paraId="68F53A8E" w14:textId="77777777" w:rsidR="00790CE1" w:rsidRPr="0014159C" w:rsidRDefault="00790CE1"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1.2. Основные понятия и термины, используемые для целей настоящего Порядка:</w:t>
      </w:r>
    </w:p>
    <w:p w14:paraId="22D457D8" w14:textId="787619D4" w:rsidR="00790CE1" w:rsidRPr="0014159C" w:rsidRDefault="00790CE1" w:rsidP="0085079E">
      <w:pPr>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473AAF6B"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заявитель </w:t>
      </w:r>
      <w:r w:rsidR="003F4F38" w:rsidRPr="0014159C">
        <w:rPr>
          <w:rFonts w:ascii="Times New Roman CYR" w:hAnsi="Times New Roman CYR" w:cs="Times New Roman CYR"/>
          <w:szCs w:val="28"/>
        </w:rPr>
        <w:t>-</w:t>
      </w:r>
      <w:r w:rsidRPr="0014159C">
        <w:rPr>
          <w:rFonts w:ascii="Times New Roman CYR" w:hAnsi="Times New Roman CYR" w:cs="Times New Roman CYR"/>
          <w:szCs w:val="28"/>
        </w:rPr>
        <w:t xml:space="preserve"> субъект предпринимательства </w:t>
      </w:r>
      <w:r w:rsidR="003F4F38" w:rsidRPr="0014159C">
        <w:rPr>
          <w:rFonts w:ascii="Times New Roman CYR" w:hAnsi="Times New Roman CYR" w:cs="Times New Roman CYR"/>
          <w:szCs w:val="28"/>
        </w:rPr>
        <w:t>городского округа город Бор</w:t>
      </w:r>
      <w:r w:rsidRPr="0014159C">
        <w:rPr>
          <w:rFonts w:ascii="Times New Roman CYR" w:hAnsi="Times New Roman CYR" w:cs="Times New Roman CYR"/>
          <w:szCs w:val="28"/>
        </w:rPr>
        <w:t xml:space="preserve"> Нижегородской области, подавший конкурсную заявку на участие в конкурсном отборе в соответствии с </w:t>
      </w:r>
      <w:r w:rsidRPr="0014159C">
        <w:rPr>
          <w:rFonts w:ascii="Times New Roman CYR" w:hAnsi="Times New Roman CYR" w:cs="Times New Roman CYR"/>
          <w:szCs w:val="28"/>
        </w:rPr>
        <w:lastRenderedPageBreak/>
        <w:t>требованиями настоящего Порядка;</w:t>
      </w:r>
    </w:p>
    <w:p w14:paraId="31686D52"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получатель субсидии</w:t>
      </w:r>
      <w:r w:rsidR="003F4F38" w:rsidRPr="0014159C">
        <w:rPr>
          <w:rFonts w:ascii="Times New Roman CYR" w:hAnsi="Times New Roman CYR" w:cs="Times New Roman CYR"/>
          <w:szCs w:val="28"/>
        </w:rPr>
        <w:t xml:space="preserve"> -</w:t>
      </w:r>
      <w:r w:rsidRPr="0014159C">
        <w:rPr>
          <w:rFonts w:ascii="Times New Roman CYR" w:hAnsi="Times New Roman CYR" w:cs="Times New Roman CYR"/>
          <w:szCs w:val="28"/>
        </w:rPr>
        <w:t xml:space="preserve"> заявитель, по результатам рассмотрения конкурсной заявки которого комиссией принято решение о предоставлении </w:t>
      </w:r>
      <w:r w:rsidR="00A12328" w:rsidRPr="0014159C">
        <w:rPr>
          <w:rFonts w:ascii="Times New Roman CYR" w:hAnsi="Times New Roman CYR" w:cs="Times New Roman CYR"/>
          <w:szCs w:val="28"/>
        </w:rPr>
        <w:t>финансовой</w:t>
      </w:r>
      <w:r w:rsidRPr="0014159C">
        <w:rPr>
          <w:rFonts w:ascii="Times New Roman CYR" w:hAnsi="Times New Roman CYR" w:cs="Times New Roman CYR"/>
          <w:szCs w:val="28"/>
        </w:rPr>
        <w:t xml:space="preserve"> поддержки в форме субсидии;</w:t>
      </w:r>
    </w:p>
    <w:p w14:paraId="0E36A747"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комиссия </w:t>
      </w:r>
      <w:r w:rsidR="003F4F38" w:rsidRPr="0014159C">
        <w:rPr>
          <w:rFonts w:ascii="Times New Roman CYR" w:hAnsi="Times New Roman CYR" w:cs="Times New Roman CYR"/>
          <w:szCs w:val="28"/>
        </w:rPr>
        <w:t>-</w:t>
      </w:r>
      <w:r w:rsidRPr="0014159C">
        <w:rPr>
          <w:rFonts w:ascii="Times New Roman CYR" w:hAnsi="Times New Roman CYR" w:cs="Times New Roman CYR"/>
          <w:szCs w:val="28"/>
        </w:rPr>
        <w:t xml:space="preserve"> комиссия </w:t>
      </w:r>
      <w:bookmarkStart w:id="8" w:name="_Hlk99452317"/>
      <w:r w:rsidRPr="0014159C">
        <w:rPr>
          <w:rFonts w:ascii="Times New Roman CYR" w:hAnsi="Times New Roman CYR" w:cs="Times New Roman CYR"/>
          <w:szCs w:val="28"/>
        </w:rPr>
        <w:t>по отбору субъектов малого и среднего предпринимательства для субсидирования части затрат субъектам малого и среднего предпринимательства, связанных с предпринимательской деятельностью</w:t>
      </w:r>
      <w:bookmarkEnd w:id="8"/>
      <w:r w:rsidRPr="0014159C">
        <w:rPr>
          <w:rFonts w:ascii="Times New Roman CYR" w:hAnsi="Times New Roman CYR" w:cs="Times New Roman CYR"/>
          <w:szCs w:val="28"/>
        </w:rPr>
        <w:t>;</w:t>
      </w:r>
    </w:p>
    <w:p w14:paraId="61BC0304"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создание производства </w:t>
      </w:r>
      <w:r w:rsidR="002B3C2C" w:rsidRPr="0014159C">
        <w:rPr>
          <w:rFonts w:ascii="Times New Roman CYR" w:hAnsi="Times New Roman CYR" w:cs="Times New Roman CYR"/>
          <w:szCs w:val="28"/>
        </w:rPr>
        <w:t>-</w:t>
      </w:r>
      <w:r w:rsidRPr="0014159C">
        <w:rPr>
          <w:rFonts w:ascii="Times New Roman CYR" w:hAnsi="Times New Roman CYR" w:cs="Times New Roman CYR"/>
          <w:szCs w:val="28"/>
        </w:rPr>
        <w:t xml:space="preserve"> эффективная технико-экономическая деятельность субъекта малого и среднего предпринимательства, направленная на создание ассортимента реализуемого продукта и расширение направлений деятельности;</w:t>
      </w:r>
    </w:p>
    <w:p w14:paraId="04CCA173"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развитие производства </w:t>
      </w:r>
      <w:r w:rsidR="002B3C2C" w:rsidRPr="0014159C">
        <w:rPr>
          <w:rFonts w:ascii="Times New Roman CYR" w:hAnsi="Times New Roman CYR" w:cs="Times New Roman CYR"/>
          <w:szCs w:val="28"/>
        </w:rPr>
        <w:t>-</w:t>
      </w:r>
      <w:r w:rsidR="00716FAB" w:rsidRPr="0014159C">
        <w:rPr>
          <w:rFonts w:ascii="Times New Roman CYR" w:hAnsi="Times New Roman CYR" w:cs="Times New Roman CYR"/>
          <w:szCs w:val="28"/>
        </w:rPr>
        <w:t xml:space="preserve"> </w:t>
      </w:r>
      <w:r w:rsidRPr="0014159C">
        <w:rPr>
          <w:rFonts w:ascii="Times New Roman CYR" w:hAnsi="Times New Roman CYR" w:cs="Times New Roman CYR"/>
          <w:szCs w:val="28"/>
        </w:rPr>
        <w:t>это процессы, направленные на увеличение сложности и (или) улучшение качества или количества, и (или) появление новых элементов и объектов производства на предприятии;</w:t>
      </w:r>
    </w:p>
    <w:p w14:paraId="395A68F5"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модернизация производства </w:t>
      </w:r>
      <w:r w:rsidR="00716FAB" w:rsidRPr="0014159C">
        <w:rPr>
          <w:rFonts w:ascii="Times New Roman CYR" w:hAnsi="Times New Roman CYR" w:cs="Times New Roman CYR"/>
          <w:szCs w:val="28"/>
        </w:rPr>
        <w:t>-</w:t>
      </w:r>
      <w:r w:rsidRPr="0014159C">
        <w:rPr>
          <w:rFonts w:ascii="Times New Roman CYR" w:hAnsi="Times New Roman CYR" w:cs="Times New Roman CYR"/>
          <w:szCs w:val="28"/>
        </w:rPr>
        <w:t xml:space="preserve"> это усовершенствование и (или) обновление производства, в том числе машин, оборудования, технологических процессов;</w:t>
      </w:r>
    </w:p>
    <w:p w14:paraId="5C7950F9"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оборудование </w:t>
      </w:r>
      <w:r w:rsidR="00716FAB" w:rsidRPr="0014159C">
        <w:rPr>
          <w:rFonts w:ascii="Times New Roman CYR" w:hAnsi="Times New Roman CYR" w:cs="Times New Roman CYR"/>
          <w:szCs w:val="28"/>
        </w:rPr>
        <w:t>-</w:t>
      </w:r>
      <w:r w:rsidRPr="0014159C">
        <w:rPr>
          <w:rFonts w:ascii="Times New Roman CYR" w:hAnsi="Times New Roman CYR" w:cs="Times New Roman CYR"/>
          <w:szCs w:val="28"/>
        </w:rPr>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w:t>
      </w:r>
      <w:smartTag w:uri="urn:schemas-microsoft-com:office:smarttags" w:element="metricconverter">
        <w:smartTagPr>
          <w:attr w:name="ProductID" w:val="2002 г"/>
        </w:smartTagPr>
        <w:r w:rsidRPr="0014159C">
          <w:rPr>
            <w:rFonts w:ascii="Times New Roman CYR" w:hAnsi="Times New Roman CYR" w:cs="Times New Roman CYR"/>
            <w:szCs w:val="28"/>
          </w:rPr>
          <w:t>2002 г</w:t>
        </w:r>
      </w:smartTag>
      <w:r w:rsidRPr="0014159C">
        <w:rPr>
          <w:rFonts w:ascii="Times New Roman CYR" w:hAnsi="Times New Roman CYR" w:cs="Times New Roman CYR"/>
          <w:szCs w:val="28"/>
        </w:rPr>
        <w:t>. №1,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14:paraId="352455B9"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универсальные мобильные платформы - это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14:paraId="4DF957F3" w14:textId="38D1F008" w:rsidR="00790CE1" w:rsidRPr="006C1FA8"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нестационарные объекты для ведения предпринимательской деятельности субъектами малого и среднего предпринимательства - временные сооружения или временные конструкции, не связанные прочно с земельным участком вне зависимости от</w:t>
      </w:r>
      <w:r w:rsidR="001F2C34">
        <w:rPr>
          <w:rFonts w:ascii="Times New Roman CYR" w:hAnsi="Times New Roman CYR" w:cs="Times New Roman CYR"/>
          <w:szCs w:val="28"/>
        </w:rPr>
        <w:t xml:space="preserve"> наличия</w:t>
      </w:r>
      <w:r w:rsidR="007D2FC3">
        <w:rPr>
          <w:rFonts w:ascii="Times New Roman CYR" w:hAnsi="Times New Roman CYR" w:cs="Times New Roman CYR"/>
          <w:szCs w:val="28"/>
        </w:rPr>
        <w:t xml:space="preserve"> или отсутствия подключения</w:t>
      </w:r>
      <w:r w:rsidR="001F2C34">
        <w:rPr>
          <w:rFonts w:ascii="Times New Roman CYR" w:hAnsi="Times New Roman CYR" w:cs="Times New Roman CYR"/>
          <w:szCs w:val="28"/>
        </w:rPr>
        <w:t xml:space="preserve"> </w:t>
      </w:r>
      <w:r w:rsidR="007D2FC3">
        <w:rPr>
          <w:rFonts w:ascii="Times New Roman CYR" w:hAnsi="Times New Roman CYR" w:cs="Times New Roman CYR"/>
          <w:szCs w:val="28"/>
        </w:rPr>
        <w:t>(</w:t>
      </w:r>
      <w:r w:rsidR="001F2C34">
        <w:rPr>
          <w:rFonts w:ascii="Times New Roman CYR" w:hAnsi="Times New Roman CYR" w:cs="Times New Roman CYR"/>
          <w:szCs w:val="28"/>
        </w:rPr>
        <w:t>технологического</w:t>
      </w:r>
      <w:r w:rsidRPr="0014159C">
        <w:rPr>
          <w:rFonts w:ascii="Times New Roman CYR" w:hAnsi="Times New Roman CYR" w:cs="Times New Roman CYR"/>
          <w:szCs w:val="28"/>
        </w:rPr>
        <w:t xml:space="preserve"> присоединения</w:t>
      </w:r>
      <w:r w:rsidR="007D2FC3">
        <w:rPr>
          <w:rFonts w:ascii="Times New Roman CYR" w:hAnsi="Times New Roman CYR" w:cs="Times New Roman CYR"/>
          <w:szCs w:val="28"/>
        </w:rPr>
        <w:t xml:space="preserve">) </w:t>
      </w:r>
      <w:r w:rsidRPr="0014159C">
        <w:rPr>
          <w:rFonts w:ascii="Times New Roman CYR" w:hAnsi="Times New Roman CYR" w:cs="Times New Roman CYR"/>
          <w:szCs w:val="28"/>
        </w:rPr>
        <w:t>к сетям инженерно-</w:t>
      </w:r>
      <w:r w:rsidRPr="006C1FA8">
        <w:rPr>
          <w:rFonts w:ascii="Times New Roman CYR" w:hAnsi="Times New Roman CYR" w:cs="Times New Roman CYR"/>
          <w:szCs w:val="28"/>
        </w:rPr>
        <w:t>технического обеспечения</w:t>
      </w:r>
      <w:r w:rsidR="007D2FC3">
        <w:rPr>
          <w:rFonts w:ascii="Times New Roman CYR" w:hAnsi="Times New Roman CYR" w:cs="Times New Roman CYR"/>
          <w:szCs w:val="28"/>
        </w:rPr>
        <w:t>, в том числе передвижное сооружение</w:t>
      </w:r>
      <w:r w:rsidRPr="006C1FA8">
        <w:rPr>
          <w:rFonts w:ascii="Times New Roman CYR" w:hAnsi="Times New Roman CYR" w:cs="Times New Roman CYR"/>
          <w:szCs w:val="28"/>
        </w:rPr>
        <w:t>;</w:t>
      </w:r>
    </w:p>
    <w:p w14:paraId="71AFD287" w14:textId="45EA11AC"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6C1FA8">
        <w:rPr>
          <w:rFonts w:ascii="Times New Roman CYR" w:hAnsi="Times New Roman CYR" w:cs="Times New Roman CYR"/>
          <w:szCs w:val="28"/>
        </w:rPr>
        <w:t>лизинговые компании</w:t>
      </w:r>
      <w:r w:rsidR="0033650E">
        <w:rPr>
          <w:rFonts w:ascii="Times New Roman CYR" w:hAnsi="Times New Roman CYR" w:cs="Times New Roman CYR"/>
          <w:szCs w:val="28"/>
        </w:rPr>
        <w:t xml:space="preserve"> (фирмы)</w:t>
      </w:r>
      <w:r w:rsidRPr="006C1FA8">
        <w:rPr>
          <w:rFonts w:ascii="Times New Roman CYR" w:hAnsi="Times New Roman CYR" w:cs="Times New Roman CYR"/>
          <w:szCs w:val="28"/>
        </w:rPr>
        <w:t xml:space="preserve"> - коммерческие организации</w:t>
      </w:r>
      <w:r w:rsidR="0033650E">
        <w:rPr>
          <w:rFonts w:ascii="Times New Roman CYR" w:hAnsi="Times New Roman CYR" w:cs="Times New Roman CYR"/>
          <w:szCs w:val="28"/>
        </w:rPr>
        <w:t xml:space="preserve"> (резиденты Российской федерации или нерезиденты Российской Федерации)</w:t>
      </w:r>
      <w:r w:rsidRPr="006C1FA8">
        <w:rPr>
          <w:rFonts w:ascii="Times New Roman CYR" w:hAnsi="Times New Roman CYR" w:cs="Times New Roman CYR"/>
          <w:szCs w:val="28"/>
        </w:rPr>
        <w:t>, выполняющие в соответствии с законодательством Российской</w:t>
      </w:r>
      <w:r w:rsidRPr="0014159C">
        <w:rPr>
          <w:rFonts w:ascii="Times New Roman CYR" w:hAnsi="Times New Roman CYR" w:cs="Times New Roman CYR"/>
          <w:szCs w:val="28"/>
        </w:rPr>
        <w:t xml:space="preserve"> Федерации и со своими учредительными документами функции лизингодателей (далее - лизингодатель);</w:t>
      </w:r>
    </w:p>
    <w:p w14:paraId="012C694D"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первый взнос - денежная сумма, оплачиваемая лизингополучателем лизингодателю и являющаяся первым лизинговым платежом согласно графику лизинговых платежей или предоплатой (авансом) по договору лизинга;</w:t>
      </w:r>
    </w:p>
    <w:p w14:paraId="1FD063F3"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p>
    <w:p w14:paraId="189724DE" w14:textId="20929A8C"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аналогичная поддержка - поддержка, условия оказания которой совпадают, включая форму, вид поддержки и цели ее оказания</w:t>
      </w:r>
      <w:r w:rsidR="00F7119F">
        <w:rPr>
          <w:rFonts w:ascii="Times New Roman CYR" w:hAnsi="Times New Roman CYR" w:cs="Times New Roman CYR"/>
          <w:szCs w:val="28"/>
        </w:rPr>
        <w:t xml:space="preserve"> (за счет поддержки</w:t>
      </w:r>
      <w:r w:rsidR="00CC253B">
        <w:rPr>
          <w:rFonts w:ascii="Times New Roman CYR" w:hAnsi="Times New Roman CYR" w:cs="Times New Roman CYR"/>
          <w:szCs w:val="28"/>
        </w:rPr>
        <w:t xml:space="preserve"> субсидируются одни и те же затраты)</w:t>
      </w:r>
      <w:r w:rsidR="007D2FC3">
        <w:rPr>
          <w:rFonts w:ascii="Times New Roman CYR" w:hAnsi="Times New Roman CYR" w:cs="Times New Roman CYR"/>
          <w:szCs w:val="28"/>
        </w:rPr>
        <w:t>,</w:t>
      </w:r>
      <w:r w:rsidRPr="0014159C">
        <w:rPr>
          <w:rFonts w:ascii="Times New Roman CYR" w:hAnsi="Times New Roman CYR" w:cs="Times New Roman CYR"/>
          <w:szCs w:val="28"/>
        </w:rPr>
        <w:t xml:space="preserve"> и сроки ее оказания не истекли</w:t>
      </w:r>
      <w:r w:rsidR="009C2888">
        <w:rPr>
          <w:rFonts w:ascii="Times New Roman CYR" w:hAnsi="Times New Roman CYR" w:cs="Times New Roman CYR"/>
          <w:szCs w:val="28"/>
        </w:rPr>
        <w:t xml:space="preserve"> (до полного исполнения сторонами своих обязательств по </w:t>
      </w:r>
      <w:r w:rsidR="009C2888" w:rsidRPr="00F6489F">
        <w:rPr>
          <w:rFonts w:ascii="Times New Roman CYR" w:hAnsi="Times New Roman CYR" w:cs="Times New Roman CYR"/>
          <w:szCs w:val="28"/>
        </w:rPr>
        <w:t>соглашени</w:t>
      </w:r>
      <w:r w:rsidR="009C2888">
        <w:rPr>
          <w:rFonts w:ascii="Times New Roman CYR" w:hAnsi="Times New Roman CYR" w:cs="Times New Roman CYR"/>
          <w:szCs w:val="28"/>
        </w:rPr>
        <w:t>ю</w:t>
      </w:r>
      <w:r w:rsidR="009C2888" w:rsidRPr="00F6489F">
        <w:rPr>
          <w:rFonts w:ascii="Times New Roman CYR" w:hAnsi="Times New Roman CYR" w:cs="Times New Roman CYR"/>
          <w:szCs w:val="28"/>
        </w:rPr>
        <w:t xml:space="preserve"> (договор</w:t>
      </w:r>
      <w:r w:rsidR="009C2888">
        <w:rPr>
          <w:rFonts w:ascii="Times New Roman CYR" w:hAnsi="Times New Roman CYR" w:cs="Times New Roman CYR"/>
          <w:szCs w:val="28"/>
        </w:rPr>
        <w:t>у</w:t>
      </w:r>
      <w:r w:rsidR="009C2888" w:rsidRPr="00F6489F">
        <w:rPr>
          <w:rFonts w:ascii="Times New Roman CYR" w:hAnsi="Times New Roman CYR" w:cs="Times New Roman CYR"/>
          <w:szCs w:val="28"/>
        </w:rPr>
        <w:t>) о предоставлении субсидии</w:t>
      </w:r>
      <w:r w:rsidR="009C2888">
        <w:rPr>
          <w:rFonts w:ascii="Times New Roman CYR" w:hAnsi="Times New Roman CYR" w:cs="Times New Roman CYR"/>
          <w:szCs w:val="28"/>
        </w:rPr>
        <w:t>)</w:t>
      </w:r>
      <w:r w:rsidRPr="0014159C">
        <w:rPr>
          <w:rFonts w:ascii="Times New Roman CYR" w:hAnsi="Times New Roman CYR" w:cs="Times New Roman CYR"/>
          <w:szCs w:val="28"/>
        </w:rPr>
        <w:t>;</w:t>
      </w:r>
    </w:p>
    <w:p w14:paraId="796E117A" w14:textId="77777777" w:rsidR="006B1F9C" w:rsidRPr="0014159C" w:rsidRDefault="006B1F9C"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аффилированные лица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Понятие аффилированности определяется в значении </w:t>
      </w:r>
      <w:hyperlink r:id="rId10" w:history="1">
        <w:r w:rsidRPr="0014159C">
          <w:rPr>
            <w:rFonts w:ascii="Times New Roman CYR" w:hAnsi="Times New Roman CYR" w:cs="Times New Roman CYR"/>
            <w:szCs w:val="28"/>
          </w:rPr>
          <w:t>статьи 4</w:t>
        </w:r>
      </w:hyperlink>
      <w:r w:rsidRPr="0014159C">
        <w:rPr>
          <w:rFonts w:ascii="Times New Roman CYR" w:hAnsi="Times New Roman CYR" w:cs="Times New Roman CYR"/>
          <w:szCs w:val="28"/>
        </w:rPr>
        <w:t xml:space="preserve"> Закона РСФСР от 22 марта 1991 года N 948-1 </w:t>
      </w:r>
      <w:r w:rsidR="000B7572" w:rsidRPr="0014159C">
        <w:rPr>
          <w:rFonts w:ascii="Times New Roman CYR" w:hAnsi="Times New Roman CYR" w:cs="Times New Roman CYR"/>
          <w:szCs w:val="28"/>
        </w:rPr>
        <w:t>«</w:t>
      </w:r>
      <w:r w:rsidRPr="0014159C">
        <w:rPr>
          <w:rFonts w:ascii="Times New Roman CYR" w:hAnsi="Times New Roman CYR" w:cs="Times New Roman CYR"/>
          <w:szCs w:val="28"/>
        </w:rPr>
        <w:t>О конкуренции и ограничении монополистической деятельности на товарных рынках</w:t>
      </w:r>
      <w:r w:rsidR="000B7572" w:rsidRPr="0014159C">
        <w:rPr>
          <w:rFonts w:ascii="Times New Roman CYR" w:hAnsi="Times New Roman CYR" w:cs="Times New Roman CYR"/>
          <w:szCs w:val="28"/>
        </w:rPr>
        <w:t>»</w:t>
      </w:r>
      <w:r w:rsidRPr="0014159C">
        <w:rPr>
          <w:rFonts w:ascii="Times New Roman CYR" w:hAnsi="Times New Roman CYR" w:cs="Times New Roman CYR"/>
          <w:szCs w:val="28"/>
        </w:rPr>
        <w:t>;</w:t>
      </w:r>
    </w:p>
    <w:p w14:paraId="0EA1800E" w14:textId="4BD52628" w:rsidR="006E1A49" w:rsidRPr="0014159C" w:rsidRDefault="006E1A49"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инвестиционный план</w:t>
      </w:r>
      <w:r w:rsidR="000039D2" w:rsidRPr="0014159C">
        <w:rPr>
          <w:rFonts w:ascii="Times New Roman CYR" w:hAnsi="Times New Roman CYR" w:cs="Times New Roman CYR"/>
          <w:szCs w:val="28"/>
        </w:rPr>
        <w:t xml:space="preserve"> городского округа г.Бор</w:t>
      </w:r>
      <w:r w:rsidRPr="0014159C">
        <w:rPr>
          <w:rFonts w:ascii="Times New Roman CYR" w:hAnsi="Times New Roman CYR" w:cs="Times New Roman CYR"/>
          <w:szCs w:val="28"/>
        </w:rPr>
        <w:t xml:space="preserve"> - это перечень инвестиционных </w:t>
      </w:r>
      <w:r w:rsidRPr="0014159C">
        <w:rPr>
          <w:rFonts w:ascii="Times New Roman CYR" w:hAnsi="Times New Roman CYR" w:cs="Times New Roman CYR"/>
          <w:szCs w:val="28"/>
        </w:rPr>
        <w:lastRenderedPageBreak/>
        <w:t xml:space="preserve">проектов, </w:t>
      </w:r>
      <w:r w:rsidR="00FB24C0">
        <w:rPr>
          <w:rFonts w:ascii="Times New Roman CYR" w:hAnsi="Times New Roman CYR" w:cs="Times New Roman CYR"/>
          <w:szCs w:val="28"/>
        </w:rPr>
        <w:t xml:space="preserve">который </w:t>
      </w:r>
      <w:r w:rsidR="000039D2" w:rsidRPr="0014159C">
        <w:rPr>
          <w:rFonts w:ascii="Times New Roman CYR" w:hAnsi="Times New Roman CYR" w:cs="Times New Roman CYR"/>
          <w:szCs w:val="28"/>
        </w:rPr>
        <w:t>утвержд</w:t>
      </w:r>
      <w:r w:rsidR="00FB24C0">
        <w:rPr>
          <w:rFonts w:ascii="Times New Roman CYR" w:hAnsi="Times New Roman CYR" w:cs="Times New Roman CYR"/>
          <w:szCs w:val="28"/>
        </w:rPr>
        <w:t>ается</w:t>
      </w:r>
      <w:r w:rsidR="000039D2" w:rsidRPr="0014159C">
        <w:rPr>
          <w:rFonts w:ascii="Times New Roman CYR" w:hAnsi="Times New Roman CYR" w:cs="Times New Roman CYR"/>
          <w:szCs w:val="28"/>
        </w:rPr>
        <w:t xml:space="preserve"> постановлением администрации городского округа г.Бор </w:t>
      </w:r>
      <w:r w:rsidRPr="0014159C">
        <w:rPr>
          <w:rFonts w:ascii="Times New Roman CYR" w:hAnsi="Times New Roman CYR" w:cs="Times New Roman CYR"/>
          <w:szCs w:val="28"/>
        </w:rPr>
        <w:t>в целях повышения уровня экон</w:t>
      </w:r>
      <w:r w:rsidR="009D2F14">
        <w:rPr>
          <w:rFonts w:ascii="Times New Roman CYR" w:hAnsi="Times New Roman CYR" w:cs="Times New Roman CYR"/>
          <w:szCs w:val="28"/>
        </w:rPr>
        <w:t>о</w:t>
      </w:r>
      <w:r w:rsidRPr="0014159C">
        <w:rPr>
          <w:rFonts w:ascii="Times New Roman CYR" w:hAnsi="Times New Roman CYR" w:cs="Times New Roman CYR"/>
          <w:szCs w:val="28"/>
        </w:rPr>
        <w:t xml:space="preserve">мического развития </w:t>
      </w:r>
      <w:r w:rsidR="000039D2" w:rsidRPr="0014159C">
        <w:rPr>
          <w:rFonts w:ascii="Times New Roman CYR" w:hAnsi="Times New Roman CYR" w:cs="Times New Roman CYR"/>
          <w:szCs w:val="28"/>
        </w:rPr>
        <w:t>городского округа г.Бор;</w:t>
      </w:r>
    </w:p>
    <w:p w14:paraId="64BA4537" w14:textId="77777777" w:rsidR="004A27C5" w:rsidRPr="0014159C" w:rsidRDefault="004A27C5"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победитель (победители) конкурс</w:t>
      </w:r>
      <w:r w:rsidR="00B72DC8" w:rsidRPr="0014159C">
        <w:rPr>
          <w:rFonts w:ascii="Times New Roman CYR" w:hAnsi="Times New Roman CYR" w:cs="Times New Roman CYR"/>
          <w:szCs w:val="28"/>
        </w:rPr>
        <w:t>ного отбора</w:t>
      </w:r>
      <w:r w:rsidRPr="0014159C">
        <w:rPr>
          <w:rFonts w:ascii="Times New Roman CYR" w:hAnsi="Times New Roman CYR" w:cs="Times New Roman CYR"/>
          <w:szCs w:val="28"/>
        </w:rPr>
        <w:t xml:space="preserve"> - это участники конкурс</w:t>
      </w:r>
      <w:r w:rsidR="00B72DC8" w:rsidRPr="0014159C">
        <w:rPr>
          <w:rFonts w:ascii="Times New Roman CYR" w:hAnsi="Times New Roman CYR" w:cs="Times New Roman CYR"/>
          <w:szCs w:val="28"/>
        </w:rPr>
        <w:t>ного отбора</w:t>
      </w:r>
      <w:r w:rsidRPr="0014159C">
        <w:rPr>
          <w:rFonts w:ascii="Times New Roman CYR" w:hAnsi="Times New Roman CYR" w:cs="Times New Roman CYR"/>
          <w:szCs w:val="28"/>
        </w:rPr>
        <w:t xml:space="preserve">, субъекты малого и среднего предпринимательства, </w:t>
      </w:r>
      <w:r w:rsidR="00B72DC8" w:rsidRPr="0014159C">
        <w:rPr>
          <w:rFonts w:ascii="Times New Roman CYR" w:hAnsi="Times New Roman CYR" w:cs="Times New Roman CYR"/>
          <w:szCs w:val="28"/>
        </w:rPr>
        <w:t>заявки которых получили наивысший балл</w:t>
      </w:r>
      <w:r w:rsidR="00927760" w:rsidRPr="0014159C">
        <w:rPr>
          <w:rFonts w:ascii="Times New Roman CYR" w:hAnsi="Times New Roman CYR" w:cs="Times New Roman CYR"/>
          <w:szCs w:val="28"/>
        </w:rPr>
        <w:t xml:space="preserve"> и</w:t>
      </w:r>
      <w:r w:rsidR="00B72DC8" w:rsidRPr="0014159C">
        <w:rPr>
          <w:rFonts w:ascii="Times New Roman CYR" w:hAnsi="Times New Roman CYR" w:cs="Times New Roman CYR"/>
          <w:szCs w:val="28"/>
        </w:rPr>
        <w:t xml:space="preserve"> в результате рассмотрени</w:t>
      </w:r>
      <w:r w:rsidR="00EF09ED" w:rsidRPr="0014159C">
        <w:rPr>
          <w:rFonts w:ascii="Times New Roman CYR" w:hAnsi="Times New Roman CYR" w:cs="Times New Roman CYR"/>
          <w:szCs w:val="28"/>
        </w:rPr>
        <w:t xml:space="preserve">я </w:t>
      </w:r>
      <w:r w:rsidR="000262E7" w:rsidRPr="0014159C">
        <w:rPr>
          <w:rFonts w:ascii="Times New Roman CYR" w:hAnsi="Times New Roman CYR" w:cs="Times New Roman CYR"/>
          <w:szCs w:val="28"/>
        </w:rPr>
        <w:t>комиссией по отбору субъектов малого и среднего предпринимательства для субсидирования части затрат субъектам малого и среднего предпринимательства, связанных с предпринимательской деятельностью, принято решение о предоставлении финансовой поддержки в форме субсидии;</w:t>
      </w:r>
    </w:p>
    <w:p w14:paraId="58FE4EA8"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недостоверные сведения или документы </w:t>
      </w:r>
      <w:r w:rsidR="004A27C5" w:rsidRPr="0014159C">
        <w:rPr>
          <w:rFonts w:ascii="Times New Roman CYR" w:hAnsi="Times New Roman CYR" w:cs="Times New Roman CYR"/>
          <w:szCs w:val="28"/>
        </w:rPr>
        <w:t>-</w:t>
      </w:r>
      <w:r w:rsidRPr="0014159C">
        <w:rPr>
          <w:rFonts w:ascii="Times New Roman CYR" w:hAnsi="Times New Roman CYR" w:cs="Times New Roman CYR"/>
          <w:szCs w:val="28"/>
        </w:rPr>
        <w:t xml:space="preserve">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14:paraId="2F1C70A7"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документы, которые по своему содержанию противоречат друг другу,</w:t>
      </w:r>
    </w:p>
    <w:p w14:paraId="711A868A" w14:textId="77777777" w:rsidR="00790CE1"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документы, заверенные (подписанные) неуполномоченным лицом,</w:t>
      </w:r>
    </w:p>
    <w:p w14:paraId="21A84E1A" w14:textId="77777777" w:rsidR="00790CE1" w:rsidRPr="0014159C" w:rsidRDefault="00790CE1"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документы, достоверность сведений которых не подтверждена соответствующим уполномоченным органом (организацией).</w:t>
      </w:r>
    </w:p>
    <w:p w14:paraId="50C8F98F" w14:textId="5BCF64B0" w:rsidR="00CE0185" w:rsidRPr="0014159C" w:rsidRDefault="00790CE1"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1.3. Целью предоставления Субсидий является обеспечение благоприятных условий развития малого и среднего предпринимательства, повышение роли малого и среднего предпринимательства в развитии конкурентной экономической </w:t>
      </w:r>
      <w:r w:rsidR="00CE0185" w:rsidRPr="0014159C">
        <w:rPr>
          <w:rFonts w:ascii="Times New Roman CYR" w:hAnsi="Times New Roman CYR" w:cs="Times New Roman CYR"/>
          <w:szCs w:val="28"/>
        </w:rPr>
        <w:t>среды городского</w:t>
      </w:r>
      <w:r w:rsidR="0020688A" w:rsidRPr="0014159C">
        <w:rPr>
          <w:rFonts w:ascii="Times New Roman CYR" w:hAnsi="Times New Roman CYR" w:cs="Times New Roman CYR"/>
          <w:szCs w:val="28"/>
        </w:rPr>
        <w:t xml:space="preserve"> </w:t>
      </w:r>
      <w:r w:rsidR="00D404EA" w:rsidRPr="0014159C">
        <w:rPr>
          <w:rFonts w:ascii="Times New Roman CYR" w:hAnsi="Times New Roman CYR" w:cs="Times New Roman CYR"/>
          <w:szCs w:val="28"/>
        </w:rPr>
        <w:t>округа</w:t>
      </w:r>
      <w:r w:rsidR="0020688A" w:rsidRPr="0014159C">
        <w:rPr>
          <w:rFonts w:ascii="Times New Roman CYR" w:hAnsi="Times New Roman CYR" w:cs="Times New Roman CYR"/>
          <w:szCs w:val="28"/>
        </w:rPr>
        <w:t xml:space="preserve"> </w:t>
      </w:r>
      <w:r w:rsidR="00C3708D">
        <w:rPr>
          <w:rFonts w:ascii="Times New Roman CYR" w:hAnsi="Times New Roman CYR" w:cs="Times New Roman CYR"/>
          <w:szCs w:val="28"/>
        </w:rPr>
        <w:t xml:space="preserve">         </w:t>
      </w:r>
      <w:r w:rsidR="0020688A" w:rsidRPr="0014159C">
        <w:rPr>
          <w:rFonts w:ascii="Times New Roman CYR" w:hAnsi="Times New Roman CYR" w:cs="Times New Roman CYR"/>
          <w:szCs w:val="28"/>
        </w:rPr>
        <w:t>г. Бор</w:t>
      </w:r>
      <w:r w:rsidRPr="0014159C">
        <w:rPr>
          <w:rFonts w:ascii="Times New Roman CYR" w:hAnsi="Times New Roman CYR" w:cs="Times New Roman CYR"/>
          <w:szCs w:val="28"/>
        </w:rPr>
        <w:t>, возмещени</w:t>
      </w:r>
      <w:r w:rsidR="00226875" w:rsidRPr="0014159C">
        <w:rPr>
          <w:rFonts w:ascii="Times New Roman CYR" w:hAnsi="Times New Roman CYR" w:cs="Times New Roman CYR"/>
          <w:szCs w:val="28"/>
        </w:rPr>
        <w:t>е</w:t>
      </w:r>
      <w:r w:rsidRPr="0014159C">
        <w:rPr>
          <w:rFonts w:ascii="Times New Roman CYR" w:hAnsi="Times New Roman CYR" w:cs="Times New Roman CYR"/>
          <w:szCs w:val="28"/>
        </w:rPr>
        <w:t xml:space="preserve"> части затрат субъект</w:t>
      </w:r>
      <w:r w:rsidR="00E53463">
        <w:rPr>
          <w:rFonts w:ascii="Times New Roman CYR" w:hAnsi="Times New Roman CYR" w:cs="Times New Roman CYR"/>
          <w:szCs w:val="28"/>
        </w:rPr>
        <w:t>ов</w:t>
      </w:r>
      <w:r w:rsidR="00226875" w:rsidRPr="0014159C">
        <w:rPr>
          <w:rFonts w:ascii="Times New Roman CYR" w:hAnsi="Times New Roman CYR" w:cs="Times New Roman CYR"/>
          <w:szCs w:val="28"/>
        </w:rPr>
        <w:t xml:space="preserve"> малого и среднего</w:t>
      </w:r>
      <w:r w:rsidRPr="0014159C">
        <w:rPr>
          <w:rFonts w:ascii="Times New Roman CYR" w:hAnsi="Times New Roman CYR" w:cs="Times New Roman CYR"/>
          <w:szCs w:val="28"/>
        </w:rPr>
        <w:t xml:space="preserve"> предпринимательства, связанных</w:t>
      </w:r>
      <w:r w:rsidR="00CE0185" w:rsidRPr="0014159C">
        <w:rPr>
          <w:rFonts w:ascii="Times New Roman CYR" w:hAnsi="Times New Roman CYR" w:cs="Times New Roman CYR"/>
          <w:szCs w:val="28"/>
        </w:rPr>
        <w:t>:</w:t>
      </w:r>
    </w:p>
    <w:p w14:paraId="491AD30B" w14:textId="77777777" w:rsidR="00CE0185" w:rsidRPr="0014159C" w:rsidRDefault="00CE0185"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w:t>
      </w:r>
      <w:r w:rsidR="00790CE1" w:rsidRPr="0014159C">
        <w:rPr>
          <w:rFonts w:ascii="Times New Roman CYR" w:hAnsi="Times New Roman CYR" w:cs="Times New Roman CYR"/>
          <w:szCs w:val="28"/>
        </w:rPr>
        <w:t xml:space="preserve"> с </w:t>
      </w:r>
      <w:r w:rsidR="006525D6" w:rsidRPr="0014159C">
        <w:rPr>
          <w:rFonts w:ascii="Times New Roman CYR" w:hAnsi="Times New Roman CYR" w:cs="Times New Roman CYR"/>
          <w:szCs w:val="28"/>
        </w:rPr>
        <w:t xml:space="preserve">уплатой процентов по кредитам, привлеченным в российских кредитных организациях на строительство (реконструкцию) </w:t>
      </w:r>
      <w:r w:rsidRPr="0014159C">
        <w:rPr>
          <w:rFonts w:ascii="Times New Roman CYR" w:hAnsi="Times New Roman CYR" w:cs="Times New Roman CYR"/>
          <w:szCs w:val="28"/>
        </w:rPr>
        <w:t>производственных зданий</w:t>
      </w:r>
      <w:r w:rsidR="006525D6" w:rsidRPr="0014159C">
        <w:rPr>
          <w:rFonts w:ascii="Times New Roman CYR" w:hAnsi="Times New Roman CYR" w:cs="Times New Roman CYR"/>
          <w:szCs w:val="28"/>
        </w:rPr>
        <w:t>,</w:t>
      </w:r>
      <w:r w:rsidRPr="0014159C">
        <w:rPr>
          <w:rFonts w:ascii="Times New Roman CYR" w:hAnsi="Times New Roman CYR" w:cs="Times New Roman CYR"/>
          <w:szCs w:val="28"/>
        </w:rPr>
        <w:t xml:space="preserve"> строений и сооружений либо приобретение обор</w:t>
      </w:r>
      <w:r w:rsidR="00752C5C" w:rsidRPr="0014159C">
        <w:rPr>
          <w:rFonts w:ascii="Times New Roman CYR" w:hAnsi="Times New Roman CYR" w:cs="Times New Roman CYR"/>
          <w:szCs w:val="28"/>
        </w:rPr>
        <w:t>у</w:t>
      </w:r>
      <w:r w:rsidRPr="0014159C">
        <w:rPr>
          <w:rFonts w:ascii="Times New Roman CYR" w:hAnsi="Times New Roman CYR" w:cs="Times New Roman CYR"/>
          <w:szCs w:val="28"/>
        </w:rPr>
        <w:t>дования в целях создания и (или) развития либо модернизации производства товаров (работ, услуг)</w:t>
      </w:r>
      <w:r w:rsidR="00752C5C" w:rsidRPr="0014159C">
        <w:rPr>
          <w:rFonts w:ascii="Times New Roman CYR" w:hAnsi="Times New Roman CYR" w:cs="Times New Roman CYR"/>
          <w:szCs w:val="28"/>
        </w:rPr>
        <w:t>;</w:t>
      </w:r>
    </w:p>
    <w:p w14:paraId="251F1CA6" w14:textId="77777777" w:rsidR="00752C5C" w:rsidRPr="006C1FA8" w:rsidRDefault="00752C5C"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w:t>
      </w:r>
      <w:r w:rsidR="006525D6" w:rsidRPr="0014159C">
        <w:rPr>
          <w:rFonts w:ascii="Times New Roman CYR" w:hAnsi="Times New Roman CYR" w:cs="Times New Roman CYR"/>
          <w:szCs w:val="28"/>
        </w:rPr>
        <w:t xml:space="preserve"> с </w:t>
      </w:r>
      <w:r w:rsidR="00790CE1" w:rsidRPr="006C1FA8">
        <w:rPr>
          <w:rFonts w:ascii="Times New Roman CYR" w:hAnsi="Times New Roman CYR" w:cs="Times New Roman CYR"/>
          <w:szCs w:val="28"/>
        </w:rPr>
        <w:t>приобретением оборудования</w:t>
      </w:r>
      <w:r w:rsidRPr="006C1FA8">
        <w:rPr>
          <w:rFonts w:ascii="Times New Roman CYR" w:hAnsi="Times New Roman CYR" w:cs="Times New Roman CYR"/>
          <w:szCs w:val="28"/>
        </w:rPr>
        <w:t xml:space="preserve"> в целях создания и (или) развития либо модернизации производства товаров (работ, услуг);</w:t>
      </w:r>
    </w:p>
    <w:p w14:paraId="359AC301" w14:textId="77777777" w:rsidR="00752C5C" w:rsidRPr="006C1FA8" w:rsidRDefault="00752C5C" w:rsidP="0085079E">
      <w:pPr>
        <w:shd w:val="clear" w:color="auto" w:fill="FFFFFF"/>
        <w:autoSpaceDE w:val="0"/>
        <w:autoSpaceDN w:val="0"/>
        <w:adjustRightInd w:val="0"/>
        <w:ind w:firstLine="709"/>
        <w:jc w:val="both"/>
        <w:rPr>
          <w:rFonts w:ascii="Times New Roman CYR" w:hAnsi="Times New Roman CYR" w:cs="Times New Roman CYR"/>
          <w:szCs w:val="28"/>
        </w:rPr>
      </w:pPr>
      <w:r w:rsidRPr="006C1FA8">
        <w:rPr>
          <w:rFonts w:ascii="Times New Roman CYR" w:hAnsi="Times New Roman CYR" w:cs="Times New Roman CYR"/>
          <w:szCs w:val="28"/>
        </w:rPr>
        <w:t>-</w:t>
      </w:r>
      <w:r w:rsidR="00790CE1" w:rsidRPr="006C1FA8">
        <w:rPr>
          <w:rFonts w:ascii="Times New Roman CYR" w:hAnsi="Times New Roman CYR" w:cs="Times New Roman CYR"/>
          <w:szCs w:val="28"/>
        </w:rPr>
        <w:t xml:space="preserve"> с </w:t>
      </w:r>
      <w:r w:rsidR="006525D6" w:rsidRPr="006C1FA8">
        <w:rPr>
          <w:rFonts w:ascii="Times New Roman CYR" w:hAnsi="Times New Roman CYR" w:cs="Times New Roman CYR"/>
          <w:szCs w:val="28"/>
        </w:rPr>
        <w:t>уплатой лизинговых платежей по договору (договорам) лизинга, заключенному</w:t>
      </w:r>
      <w:r w:rsidR="00082FC7" w:rsidRPr="006C1FA8">
        <w:rPr>
          <w:rFonts w:ascii="Times New Roman CYR" w:hAnsi="Times New Roman CYR" w:cs="Times New Roman CYR"/>
          <w:szCs w:val="28"/>
        </w:rPr>
        <w:t xml:space="preserve"> (заключенным)</w:t>
      </w:r>
      <w:r w:rsidR="006525D6" w:rsidRPr="006C1FA8">
        <w:rPr>
          <w:rFonts w:ascii="Times New Roman CYR" w:hAnsi="Times New Roman CYR" w:cs="Times New Roman CYR"/>
          <w:szCs w:val="28"/>
        </w:rPr>
        <w:t xml:space="preserve"> с российскими лизинговыми организациями</w:t>
      </w:r>
      <w:r w:rsidRPr="006C1FA8">
        <w:rPr>
          <w:rFonts w:ascii="Times New Roman CYR" w:hAnsi="Times New Roman CYR" w:cs="Times New Roman CYR"/>
          <w:szCs w:val="28"/>
        </w:rPr>
        <w:t xml:space="preserve"> в целях создания и (или) развития либо модернизации производства товаров (работ, услуг);</w:t>
      </w:r>
    </w:p>
    <w:p w14:paraId="0D37C7C5" w14:textId="77777777" w:rsidR="00752C5C" w:rsidRPr="006C1FA8" w:rsidRDefault="00752C5C" w:rsidP="0085079E">
      <w:pPr>
        <w:shd w:val="clear" w:color="auto" w:fill="FFFFFF"/>
        <w:autoSpaceDE w:val="0"/>
        <w:autoSpaceDN w:val="0"/>
        <w:adjustRightInd w:val="0"/>
        <w:ind w:firstLine="709"/>
        <w:jc w:val="both"/>
        <w:rPr>
          <w:rFonts w:ascii="Times New Roman CYR" w:hAnsi="Times New Roman CYR" w:cs="Times New Roman CYR"/>
          <w:szCs w:val="28"/>
        </w:rPr>
      </w:pPr>
      <w:r w:rsidRPr="006C1FA8">
        <w:rPr>
          <w:rFonts w:ascii="Times New Roman CYR" w:hAnsi="Times New Roman CYR" w:cs="Times New Roman CYR"/>
          <w:szCs w:val="28"/>
        </w:rPr>
        <w:t>-</w:t>
      </w:r>
      <w:r w:rsidR="00790CE1" w:rsidRPr="006C1FA8">
        <w:rPr>
          <w:rFonts w:ascii="Times New Roman CYR" w:hAnsi="Times New Roman CYR" w:cs="Times New Roman CYR"/>
          <w:szCs w:val="28"/>
        </w:rPr>
        <w:t xml:space="preserve"> с</w:t>
      </w:r>
      <w:r w:rsidR="006525D6" w:rsidRPr="006C1FA8">
        <w:rPr>
          <w:rFonts w:ascii="Times New Roman CYR" w:hAnsi="Times New Roman CYR" w:cs="Times New Roman CYR"/>
          <w:szCs w:val="28"/>
        </w:rPr>
        <w:t xml:space="preserve"> уплатой первого взноса (аванса) при заключении договора (договоров) лизинга оборудования с российскими лизинговыми организациями</w:t>
      </w:r>
      <w:r w:rsidR="00790CE1" w:rsidRPr="006C1FA8">
        <w:rPr>
          <w:rFonts w:ascii="Times New Roman CYR" w:hAnsi="Times New Roman CYR" w:cs="Times New Roman CYR"/>
          <w:szCs w:val="28"/>
        </w:rPr>
        <w:t>, в целях создания и (или) развития либо модернизации производства товаров (работ, услуг)</w:t>
      </w:r>
      <w:r w:rsidR="00142071" w:rsidRPr="006C1FA8">
        <w:rPr>
          <w:rFonts w:ascii="Times New Roman CYR" w:hAnsi="Times New Roman CYR" w:cs="Times New Roman CYR"/>
          <w:szCs w:val="28"/>
        </w:rPr>
        <w:t>;</w:t>
      </w:r>
    </w:p>
    <w:p w14:paraId="2FF79234" w14:textId="1D35D2AD" w:rsidR="00790CE1" w:rsidRPr="0014159C" w:rsidRDefault="005F2F61" w:rsidP="0085079E">
      <w:pPr>
        <w:shd w:val="clear" w:color="auto" w:fill="FFFFFF"/>
        <w:autoSpaceDE w:val="0"/>
        <w:autoSpaceDN w:val="0"/>
        <w:adjustRightInd w:val="0"/>
        <w:ind w:firstLine="709"/>
        <w:jc w:val="both"/>
        <w:rPr>
          <w:rFonts w:ascii="Times New Roman CYR" w:hAnsi="Times New Roman CYR" w:cs="Times New Roman CYR"/>
          <w:szCs w:val="28"/>
        </w:rPr>
      </w:pPr>
      <w:r w:rsidRPr="006C1FA8">
        <w:rPr>
          <w:rFonts w:ascii="Times New Roman CYR" w:hAnsi="Times New Roman CYR" w:cs="Times New Roman CYR"/>
          <w:szCs w:val="28"/>
        </w:rPr>
        <w:t>и достижени</w:t>
      </w:r>
      <w:r w:rsidR="00752C5C" w:rsidRPr="006C1FA8">
        <w:rPr>
          <w:rFonts w:ascii="Times New Roman CYR" w:hAnsi="Times New Roman CYR" w:cs="Times New Roman CYR"/>
          <w:szCs w:val="28"/>
        </w:rPr>
        <w:t>е</w:t>
      </w:r>
      <w:r w:rsidRPr="006C1FA8">
        <w:rPr>
          <w:rFonts w:ascii="Times New Roman CYR" w:hAnsi="Times New Roman CYR" w:cs="Times New Roman CYR"/>
          <w:szCs w:val="28"/>
        </w:rPr>
        <w:t xml:space="preserve"> показателей</w:t>
      </w:r>
      <w:r w:rsidRPr="0014159C">
        <w:rPr>
          <w:rFonts w:ascii="Times New Roman CYR" w:hAnsi="Times New Roman CYR" w:cs="Times New Roman CYR"/>
          <w:szCs w:val="28"/>
        </w:rPr>
        <w:t>, установленных муниципальной программой</w:t>
      </w:r>
      <w:r w:rsidR="00790CE1" w:rsidRPr="0014159C">
        <w:rPr>
          <w:rFonts w:ascii="Times New Roman CYR" w:hAnsi="Times New Roman CYR" w:cs="Times New Roman CYR"/>
          <w:szCs w:val="28"/>
        </w:rPr>
        <w:t xml:space="preserve"> «</w:t>
      </w:r>
      <w:r w:rsidR="00D404EA" w:rsidRPr="0014159C">
        <w:rPr>
          <w:rFonts w:ascii="Times New Roman CYR" w:hAnsi="Times New Roman CYR" w:cs="Times New Roman CYR"/>
          <w:szCs w:val="28"/>
        </w:rPr>
        <w:t>Развитие малого и среднего предпринимательства городского округа г.Бор</w:t>
      </w:r>
      <w:r w:rsidR="008D7CD8" w:rsidRPr="0014159C">
        <w:rPr>
          <w:rFonts w:ascii="Times New Roman CYR" w:hAnsi="Times New Roman CYR" w:cs="Times New Roman CYR"/>
          <w:szCs w:val="28"/>
        </w:rPr>
        <w:t>»</w:t>
      </w:r>
      <w:r w:rsidR="00790CE1" w:rsidRPr="0014159C">
        <w:rPr>
          <w:rFonts w:ascii="Times New Roman CYR" w:hAnsi="Times New Roman CYR" w:cs="Times New Roman CYR"/>
          <w:szCs w:val="28"/>
        </w:rPr>
        <w:t xml:space="preserve">, </w:t>
      </w:r>
      <w:r w:rsidR="00D404EA" w:rsidRPr="0014159C">
        <w:rPr>
          <w:rFonts w:ascii="Times New Roman CYR" w:hAnsi="Times New Roman CYR" w:cs="Times New Roman CYR"/>
          <w:szCs w:val="28"/>
        </w:rPr>
        <w:t>утвержденной постановлением администрации городского округа город Бор Нижегородской области от 03.11.2016 № 5179</w:t>
      </w:r>
      <w:r w:rsidR="00790CE1" w:rsidRPr="0014159C">
        <w:rPr>
          <w:rFonts w:ascii="Times New Roman CYR" w:hAnsi="Times New Roman CYR" w:cs="Times New Roman CYR"/>
          <w:szCs w:val="28"/>
        </w:rPr>
        <w:t xml:space="preserve"> (далее – Программа).</w:t>
      </w:r>
    </w:p>
    <w:p w14:paraId="47B0B33A" w14:textId="77777777" w:rsidR="00605339" w:rsidRPr="0014159C" w:rsidRDefault="00790CE1" w:rsidP="0085079E">
      <w:pPr>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1.4. Главным распорядителем бюджетных средств, осуществляющим предоставление Субсидии, является администрация </w:t>
      </w:r>
      <w:r w:rsidR="00AD1F66" w:rsidRPr="0014159C">
        <w:rPr>
          <w:rFonts w:ascii="Times New Roman CYR" w:hAnsi="Times New Roman CYR" w:cs="Times New Roman CYR"/>
          <w:szCs w:val="28"/>
        </w:rPr>
        <w:t>городского округа город Бор</w:t>
      </w:r>
      <w:r w:rsidRPr="0014159C">
        <w:rPr>
          <w:rFonts w:ascii="Times New Roman CYR" w:hAnsi="Times New Roman CYR" w:cs="Times New Roman CYR"/>
          <w:szCs w:val="28"/>
        </w:rPr>
        <w:t xml:space="preserve"> Нижегородской области (далее – Главный распорядитель или </w:t>
      </w:r>
      <w:r w:rsidR="00BE138C" w:rsidRPr="0014159C">
        <w:rPr>
          <w:rFonts w:ascii="Times New Roman CYR" w:hAnsi="Times New Roman CYR" w:cs="Times New Roman CYR"/>
          <w:szCs w:val="28"/>
        </w:rPr>
        <w:t>А</w:t>
      </w:r>
      <w:r w:rsidRPr="0014159C">
        <w:rPr>
          <w:rFonts w:ascii="Times New Roman CYR" w:hAnsi="Times New Roman CYR" w:cs="Times New Roman CYR"/>
          <w:szCs w:val="28"/>
        </w:rPr>
        <w:t xml:space="preserve">дминистрация </w:t>
      </w:r>
      <w:r w:rsidR="00AD1F66" w:rsidRPr="0014159C">
        <w:rPr>
          <w:rFonts w:ascii="Times New Roman CYR" w:hAnsi="Times New Roman CYR" w:cs="Times New Roman CYR"/>
          <w:szCs w:val="28"/>
        </w:rPr>
        <w:t>округа</w:t>
      </w:r>
      <w:r w:rsidRPr="0014159C">
        <w:rPr>
          <w:rFonts w:ascii="Times New Roman CYR" w:hAnsi="Times New Roman CYR" w:cs="Times New Roman CYR"/>
          <w:szCs w:val="28"/>
        </w:rPr>
        <w:t>).</w:t>
      </w:r>
      <w:r w:rsidR="00605339" w:rsidRPr="0014159C">
        <w:rPr>
          <w:rFonts w:ascii="Times New Roman CYR" w:hAnsi="Times New Roman CYR" w:cs="Times New Roman CYR"/>
          <w:szCs w:val="28"/>
        </w:rPr>
        <w:t xml:space="preserve"> </w:t>
      </w:r>
    </w:p>
    <w:p w14:paraId="60D885D8" w14:textId="79791F36" w:rsidR="00AB6D9A" w:rsidRPr="0014159C" w:rsidRDefault="00790CE1" w:rsidP="0085079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1.5. </w:t>
      </w:r>
      <w:r w:rsidR="00202F8A" w:rsidRPr="0014159C">
        <w:rPr>
          <w:szCs w:val="28"/>
        </w:rPr>
        <w:t xml:space="preserve">Субсидии предоставляются в пределах бюджетных ассигнований, </w:t>
      </w:r>
      <w:r w:rsidR="00AB6D9A" w:rsidRPr="0014159C">
        <w:rPr>
          <w:szCs w:val="28"/>
        </w:rPr>
        <w:t xml:space="preserve">предусмотренных решением </w:t>
      </w:r>
      <w:r w:rsidR="00C1244F" w:rsidRPr="0014159C">
        <w:rPr>
          <w:szCs w:val="28"/>
        </w:rPr>
        <w:t>Совета депутатов городского округа город Бор</w:t>
      </w:r>
      <w:r w:rsidR="00AB6D9A" w:rsidRPr="0014159C">
        <w:rPr>
          <w:szCs w:val="28"/>
        </w:rPr>
        <w:t xml:space="preserve"> о бюджете</w:t>
      </w:r>
      <w:r w:rsidR="00C1244F" w:rsidRPr="0014159C">
        <w:rPr>
          <w:szCs w:val="28"/>
        </w:rPr>
        <w:t xml:space="preserve"> городского округа город Бор</w:t>
      </w:r>
      <w:r w:rsidR="00AB6D9A" w:rsidRPr="0014159C">
        <w:rPr>
          <w:szCs w:val="28"/>
        </w:rPr>
        <w:t xml:space="preserve"> </w:t>
      </w:r>
      <w:r w:rsidR="00AB6D9A" w:rsidRPr="0014159C">
        <w:t xml:space="preserve">на соответствующий финансовый год и на плановый период, в пределах бюджетных ассигнований и лимитов бюджетных обязательств, доведенных в установленном порядке на соответствующий финансовый год до </w:t>
      </w:r>
      <w:r w:rsidR="007E30F5" w:rsidRPr="0014159C">
        <w:t xml:space="preserve">Администрации </w:t>
      </w:r>
      <w:r w:rsidR="00AE7185" w:rsidRPr="0014159C">
        <w:t>округа</w:t>
      </w:r>
      <w:r w:rsidR="00DD5B94" w:rsidRPr="0014159C">
        <w:rPr>
          <w:rFonts w:ascii="Times New Roman CYR" w:hAnsi="Times New Roman CYR" w:cs="Times New Roman CYR"/>
          <w:szCs w:val="28"/>
        </w:rPr>
        <w:t xml:space="preserve"> как получателя бюджетных средств </w:t>
      </w:r>
      <w:r w:rsidR="007E30F5" w:rsidRPr="0014159C">
        <w:rPr>
          <w:rFonts w:ascii="Times New Roman CYR" w:hAnsi="Times New Roman CYR" w:cs="Times New Roman CYR"/>
          <w:szCs w:val="28"/>
        </w:rPr>
        <w:t xml:space="preserve">на цели, указанные в </w:t>
      </w:r>
      <w:hyperlink r:id="rId11" w:history="1">
        <w:r w:rsidR="007E30F5" w:rsidRPr="0014159C">
          <w:rPr>
            <w:rFonts w:ascii="Times New Roman CYR" w:hAnsi="Times New Roman CYR" w:cs="Times New Roman CYR"/>
            <w:szCs w:val="28"/>
          </w:rPr>
          <w:t>пункте 1.3</w:t>
        </w:r>
      </w:hyperlink>
      <w:r w:rsidR="007E30F5" w:rsidRPr="0014159C">
        <w:rPr>
          <w:rFonts w:ascii="Times New Roman CYR" w:hAnsi="Times New Roman CYR" w:cs="Times New Roman CYR"/>
          <w:szCs w:val="28"/>
        </w:rPr>
        <w:t xml:space="preserve"> настоящего Порядка</w:t>
      </w:r>
      <w:r w:rsidR="00081E29" w:rsidRPr="0014159C">
        <w:rPr>
          <w:rFonts w:ascii="Times New Roman CYR" w:hAnsi="Times New Roman CYR" w:cs="Times New Roman CYR"/>
          <w:szCs w:val="28"/>
        </w:rPr>
        <w:t>,</w:t>
      </w:r>
      <w:r w:rsidR="009515FC" w:rsidRPr="0014159C">
        <w:rPr>
          <w:rFonts w:ascii="Times New Roman CYR" w:hAnsi="Times New Roman CYR" w:cs="Times New Roman CYR"/>
          <w:szCs w:val="28"/>
        </w:rPr>
        <w:t xml:space="preserve"> </w:t>
      </w:r>
      <w:r w:rsidR="00081E29" w:rsidRPr="0014159C">
        <w:rPr>
          <w:rFonts w:ascii="Times New Roman CYR" w:hAnsi="Times New Roman CYR" w:cs="Times New Roman CYR"/>
          <w:szCs w:val="28"/>
        </w:rPr>
        <w:t>включая средства областного и федерального бюджетов</w:t>
      </w:r>
      <w:r w:rsidR="00A52457" w:rsidRPr="0014159C">
        <w:rPr>
          <w:rFonts w:ascii="Times New Roman CYR" w:hAnsi="Times New Roman CYR" w:cs="Times New Roman CYR"/>
          <w:szCs w:val="28"/>
        </w:rPr>
        <w:t>,</w:t>
      </w:r>
      <w:r w:rsidR="00C1244F" w:rsidRPr="0014159C">
        <w:rPr>
          <w:rFonts w:ascii="Times New Roman CYR" w:hAnsi="Times New Roman CYR" w:cs="Times New Roman CYR"/>
          <w:szCs w:val="28"/>
        </w:rPr>
        <w:t xml:space="preserve"> </w:t>
      </w:r>
      <w:r w:rsidR="00081E29" w:rsidRPr="0014159C">
        <w:rPr>
          <w:rFonts w:ascii="Times New Roman CYR" w:hAnsi="Times New Roman CYR" w:cs="Times New Roman CYR"/>
          <w:szCs w:val="28"/>
        </w:rPr>
        <w:t xml:space="preserve">поступившие на </w:t>
      </w:r>
      <w:r w:rsidR="00A12328" w:rsidRPr="0014159C">
        <w:rPr>
          <w:rFonts w:ascii="Times New Roman CYR" w:hAnsi="Times New Roman CYR" w:cs="Times New Roman CYR"/>
          <w:szCs w:val="28"/>
        </w:rPr>
        <w:t>финансовую</w:t>
      </w:r>
      <w:r w:rsidR="00081E29" w:rsidRPr="0014159C">
        <w:rPr>
          <w:rFonts w:ascii="Times New Roman CYR" w:hAnsi="Times New Roman CYR" w:cs="Times New Roman CYR"/>
          <w:szCs w:val="28"/>
        </w:rPr>
        <w:t xml:space="preserve"> поддержку малого и среднего предпринимательства. </w:t>
      </w:r>
    </w:p>
    <w:p w14:paraId="6D939E23" w14:textId="77777777" w:rsidR="00E903FC" w:rsidRPr="0014159C" w:rsidRDefault="00E903FC" w:rsidP="0085079E">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Субсидии предоставляются на безвозмездной и безвозвратной основе.</w:t>
      </w:r>
    </w:p>
    <w:p w14:paraId="5326896B" w14:textId="55DDE436" w:rsidR="0057103D" w:rsidRPr="0014159C" w:rsidRDefault="006D462C" w:rsidP="0085079E">
      <w:pPr>
        <w:pStyle w:val="ConsPlusNormal"/>
        <w:ind w:firstLine="709"/>
        <w:jc w:val="both"/>
        <w:rPr>
          <w:rFonts w:ascii="Times New Roman" w:hAnsi="Times New Roman" w:cs="Times New Roman"/>
          <w:sz w:val="24"/>
          <w:szCs w:val="24"/>
        </w:rPr>
      </w:pPr>
      <w:r w:rsidRPr="0014159C">
        <w:rPr>
          <w:rFonts w:ascii="Times New Roman" w:hAnsi="Times New Roman" w:cs="Times New Roman"/>
          <w:sz w:val="24"/>
          <w:szCs w:val="24"/>
        </w:rPr>
        <w:t>1.</w:t>
      </w:r>
      <w:r w:rsidR="006957F1" w:rsidRPr="0014159C">
        <w:rPr>
          <w:rFonts w:ascii="Times New Roman" w:hAnsi="Times New Roman" w:cs="Times New Roman"/>
          <w:sz w:val="24"/>
          <w:szCs w:val="24"/>
        </w:rPr>
        <w:t>6</w:t>
      </w:r>
      <w:r w:rsidRPr="0014159C">
        <w:rPr>
          <w:rFonts w:ascii="Times New Roman" w:hAnsi="Times New Roman" w:cs="Times New Roman"/>
          <w:sz w:val="24"/>
          <w:szCs w:val="24"/>
        </w:rPr>
        <w:t xml:space="preserve">. </w:t>
      </w:r>
      <w:r w:rsidR="00FF29DC" w:rsidRPr="0014159C">
        <w:rPr>
          <w:rFonts w:ascii="Times New Roman" w:hAnsi="Times New Roman" w:cs="Times New Roman"/>
          <w:sz w:val="24"/>
          <w:szCs w:val="24"/>
        </w:rPr>
        <w:t xml:space="preserve">На финансовую поддержку </w:t>
      </w:r>
      <w:r w:rsidR="004F2739" w:rsidRPr="0014159C">
        <w:rPr>
          <w:rFonts w:ascii="Times New Roman" w:hAnsi="Times New Roman" w:cs="Times New Roman"/>
          <w:sz w:val="24"/>
          <w:szCs w:val="24"/>
        </w:rPr>
        <w:t xml:space="preserve">в форме субсидии </w:t>
      </w:r>
      <w:r w:rsidR="00FF29DC" w:rsidRPr="0014159C">
        <w:rPr>
          <w:rFonts w:ascii="Times New Roman" w:hAnsi="Times New Roman" w:cs="Times New Roman"/>
          <w:sz w:val="24"/>
          <w:szCs w:val="24"/>
        </w:rPr>
        <w:t>могут претендовать все субъекты малого и среднего предпринимательства,</w:t>
      </w:r>
      <w:r w:rsidR="009A3D61" w:rsidRPr="0014159C">
        <w:rPr>
          <w:rFonts w:ascii="Times New Roman" w:hAnsi="Times New Roman" w:cs="Times New Roman"/>
          <w:sz w:val="24"/>
          <w:szCs w:val="24"/>
        </w:rPr>
        <w:t xml:space="preserve"> зарегистрированные</w:t>
      </w:r>
      <w:r w:rsidR="00E85E4E">
        <w:rPr>
          <w:rFonts w:ascii="Times New Roman" w:hAnsi="Times New Roman" w:cs="Times New Roman"/>
          <w:sz w:val="24"/>
          <w:szCs w:val="24"/>
        </w:rPr>
        <w:t xml:space="preserve"> </w:t>
      </w:r>
      <w:r w:rsidR="00E85E4E" w:rsidRPr="00E85E4E">
        <w:rPr>
          <w:rFonts w:ascii="Times New Roman" w:hAnsi="Times New Roman" w:cs="Times New Roman"/>
          <w:sz w:val="24"/>
          <w:szCs w:val="24"/>
        </w:rPr>
        <w:t>(поставленные на учет в налоговом органе)</w:t>
      </w:r>
      <w:r w:rsidR="00421C33">
        <w:rPr>
          <w:rFonts w:ascii="Times New Roman" w:hAnsi="Times New Roman" w:cs="Times New Roman"/>
          <w:sz w:val="24"/>
          <w:szCs w:val="24"/>
        </w:rPr>
        <w:t xml:space="preserve"> в </w:t>
      </w:r>
      <w:r w:rsidR="00421C33" w:rsidRPr="00E85E4E">
        <w:rPr>
          <w:rFonts w:ascii="Times New Roman" w:hAnsi="Times New Roman" w:cs="Times New Roman"/>
          <w:sz w:val="24"/>
          <w:szCs w:val="24"/>
        </w:rPr>
        <w:t>установленном порядке</w:t>
      </w:r>
      <w:r w:rsidR="009A3D61" w:rsidRPr="0014159C">
        <w:rPr>
          <w:rFonts w:ascii="Times New Roman" w:hAnsi="Times New Roman" w:cs="Times New Roman"/>
          <w:sz w:val="24"/>
          <w:szCs w:val="24"/>
        </w:rPr>
        <w:t xml:space="preserve"> на территории городского округа г.Бор,</w:t>
      </w:r>
      <w:r w:rsidR="00FF29DC" w:rsidRPr="0014159C">
        <w:rPr>
          <w:rFonts w:ascii="Times New Roman" w:hAnsi="Times New Roman" w:cs="Times New Roman"/>
          <w:sz w:val="24"/>
          <w:szCs w:val="24"/>
        </w:rPr>
        <w:t xml:space="preserve"> кроме субъектов</w:t>
      </w:r>
      <w:r w:rsidR="00406FFF" w:rsidRPr="0014159C">
        <w:rPr>
          <w:rFonts w:ascii="Times New Roman" w:hAnsi="Times New Roman" w:cs="Times New Roman"/>
          <w:sz w:val="24"/>
          <w:szCs w:val="24"/>
        </w:rPr>
        <w:t>,</w:t>
      </w:r>
      <w:r w:rsidR="00FF29DC" w:rsidRPr="0014159C">
        <w:rPr>
          <w:rFonts w:ascii="Times New Roman" w:hAnsi="Times New Roman" w:cs="Times New Roman"/>
          <w:sz w:val="24"/>
          <w:szCs w:val="24"/>
        </w:rPr>
        <w:t xml:space="preserve"> </w:t>
      </w:r>
      <w:r w:rsidR="00406FFF" w:rsidRPr="0014159C">
        <w:rPr>
          <w:rFonts w:ascii="Times New Roman" w:hAnsi="Times New Roman" w:cs="Times New Roman"/>
          <w:sz w:val="24"/>
          <w:szCs w:val="24"/>
        </w:rPr>
        <w:t>указанных в</w:t>
      </w:r>
      <w:r w:rsidR="00FF29DC" w:rsidRPr="0014159C">
        <w:rPr>
          <w:rFonts w:ascii="Times New Roman" w:hAnsi="Times New Roman" w:cs="Times New Roman"/>
          <w:sz w:val="24"/>
          <w:szCs w:val="24"/>
        </w:rPr>
        <w:t xml:space="preserve"> </w:t>
      </w:r>
      <w:r w:rsidR="0057103D" w:rsidRPr="0014159C">
        <w:rPr>
          <w:rFonts w:ascii="Times New Roman" w:hAnsi="Times New Roman" w:cs="Times New Roman"/>
          <w:sz w:val="24"/>
          <w:szCs w:val="24"/>
        </w:rPr>
        <w:t>п</w:t>
      </w:r>
      <w:r w:rsidR="00FF29DC" w:rsidRPr="0014159C">
        <w:rPr>
          <w:rFonts w:ascii="Times New Roman" w:hAnsi="Times New Roman" w:cs="Times New Roman"/>
          <w:sz w:val="24"/>
          <w:szCs w:val="24"/>
        </w:rPr>
        <w:t xml:space="preserve">. 3 ст. </w:t>
      </w:r>
      <w:r w:rsidR="0057103D" w:rsidRPr="0014159C">
        <w:rPr>
          <w:rFonts w:ascii="Times New Roman" w:hAnsi="Times New Roman" w:cs="Times New Roman"/>
          <w:sz w:val="24"/>
          <w:szCs w:val="24"/>
        </w:rPr>
        <w:t>1</w:t>
      </w:r>
      <w:r w:rsidR="00FF29DC" w:rsidRPr="0014159C">
        <w:rPr>
          <w:rFonts w:ascii="Times New Roman" w:hAnsi="Times New Roman" w:cs="Times New Roman"/>
          <w:sz w:val="24"/>
          <w:szCs w:val="24"/>
        </w:rPr>
        <w:t xml:space="preserve">4 Федерального закона </w:t>
      </w:r>
      <w:r w:rsidR="0057103D" w:rsidRPr="0014159C">
        <w:rPr>
          <w:rFonts w:ascii="Times New Roman" w:hAnsi="Times New Roman" w:cs="Times New Roman"/>
          <w:sz w:val="24"/>
          <w:szCs w:val="24"/>
        </w:rPr>
        <w:t>от 24.07.2007 №209-ФЗ «О развитии малого и среднего предпринимательства в Российской Федерации».</w:t>
      </w:r>
    </w:p>
    <w:p w14:paraId="0872AC82" w14:textId="2BAC4459" w:rsidR="003C2948" w:rsidRPr="0014159C" w:rsidRDefault="00E85E4E" w:rsidP="003C2948">
      <w:pPr>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lastRenderedPageBreak/>
        <w:t xml:space="preserve">1.7. </w:t>
      </w:r>
      <w:r w:rsidR="003C2948" w:rsidRPr="0014159C">
        <w:rPr>
          <w:rFonts w:ascii="Times New Roman CYR" w:hAnsi="Times New Roman CYR" w:cs="Times New Roman CYR"/>
          <w:szCs w:val="28"/>
        </w:rPr>
        <w:t>Субъекты предпринимательства должны соответствовать следующим критериям отбора:</w:t>
      </w:r>
    </w:p>
    <w:p w14:paraId="3250BA83" w14:textId="6610C2FA"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E85E4E">
        <w:rPr>
          <w:rFonts w:ascii="Times New Roman CYR" w:hAnsi="Times New Roman CYR" w:cs="Times New Roman CYR"/>
          <w:szCs w:val="28"/>
        </w:rPr>
        <w:t>7</w:t>
      </w:r>
      <w:r w:rsidRPr="0014159C">
        <w:rPr>
          <w:rFonts w:ascii="Times New Roman CYR" w:hAnsi="Times New Roman CYR" w:cs="Times New Roman CYR"/>
          <w:szCs w:val="28"/>
        </w:rPr>
        <w:t>.1. Заявитель соответствует требованиям, установленным статьей 4 Федерального закона от 24</w:t>
      </w:r>
      <w:r w:rsidR="00C3708D">
        <w:rPr>
          <w:rFonts w:ascii="Times New Roman CYR" w:hAnsi="Times New Roman CYR" w:cs="Times New Roman CYR"/>
          <w:szCs w:val="28"/>
        </w:rPr>
        <w:t>.07.</w:t>
      </w:r>
      <w:r w:rsidRPr="0014159C">
        <w:rPr>
          <w:rFonts w:ascii="Times New Roman CYR" w:hAnsi="Times New Roman CYR" w:cs="Times New Roman CYR"/>
          <w:szCs w:val="28"/>
        </w:rPr>
        <w:t>2007 № 209-ФЗ «О развитии малого и среднего предпринимательства в Российской Федерации» (далее – Федеральный закон № 209-ФЗ);</w:t>
      </w:r>
    </w:p>
    <w:p w14:paraId="5E1011C6" w14:textId="3972503C"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E85E4E">
        <w:rPr>
          <w:rFonts w:ascii="Times New Roman CYR" w:hAnsi="Times New Roman CYR" w:cs="Times New Roman CYR"/>
          <w:szCs w:val="28"/>
        </w:rPr>
        <w:t>7</w:t>
      </w:r>
      <w:r w:rsidRPr="0014159C">
        <w:rPr>
          <w:rFonts w:ascii="Times New Roman CYR" w:hAnsi="Times New Roman CYR" w:cs="Times New Roman CYR"/>
          <w:szCs w:val="28"/>
        </w:rPr>
        <w:t>.2. Заявитель зарегистрирован и осуществляет деятельность на территории городского округа город Бор Нижегородской области не менее одного года на дату подачи конкурсной заявки;</w:t>
      </w:r>
    </w:p>
    <w:p w14:paraId="2986BF22" w14:textId="040F1A89"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E85E4E">
        <w:rPr>
          <w:rFonts w:ascii="Times New Roman CYR" w:hAnsi="Times New Roman CYR" w:cs="Times New Roman CYR"/>
          <w:szCs w:val="28"/>
        </w:rPr>
        <w:t>7</w:t>
      </w:r>
      <w:r w:rsidRPr="0014159C">
        <w:rPr>
          <w:rFonts w:ascii="Times New Roman CYR" w:hAnsi="Times New Roman CYR" w:cs="Times New Roman CYR"/>
          <w:szCs w:val="28"/>
        </w:rPr>
        <w:t>.3. Заявитель осуществляет фактическую деятельность в календарном году, предшествующем</w:t>
      </w:r>
      <w:r w:rsidR="00C4302F">
        <w:rPr>
          <w:rFonts w:ascii="Times New Roman CYR" w:hAnsi="Times New Roman CYR" w:cs="Times New Roman CYR"/>
          <w:szCs w:val="28"/>
        </w:rPr>
        <w:t>у</w:t>
      </w:r>
      <w:r w:rsidRPr="0014159C">
        <w:rPr>
          <w:rFonts w:ascii="Times New Roman CYR" w:hAnsi="Times New Roman CYR" w:cs="Times New Roman CYR"/>
          <w:szCs w:val="28"/>
        </w:rPr>
        <w:t xml:space="preserve"> году подачи конкурсной заявки</w:t>
      </w:r>
      <w:r w:rsidR="00303488">
        <w:rPr>
          <w:rFonts w:ascii="Times New Roman CYR" w:hAnsi="Times New Roman CYR" w:cs="Times New Roman CYR"/>
          <w:szCs w:val="28"/>
        </w:rPr>
        <w:t>, и в год подачи конкурсной заявки</w:t>
      </w:r>
      <w:r w:rsidRPr="0014159C">
        <w:rPr>
          <w:rFonts w:ascii="Times New Roman CYR" w:hAnsi="Times New Roman CYR" w:cs="Times New Roman CYR"/>
          <w:szCs w:val="28"/>
        </w:rPr>
        <w:t xml:space="preserve"> (фактическое осуществление деятельности подтверждается предусмотренной законодательством Российской Федерации отчетностью с ненулевыми показателями выручки от реализации товаров (работ, услуг) и объема налогов, страховых взносов, уплаченных в бюджетную систему Российской Федерации за предшествующий календарный год, представленной в налоговый орган, с отметкой налогового органа о ее получении или с отметкой о ее направлении в налоговый орган);</w:t>
      </w:r>
    </w:p>
    <w:p w14:paraId="315F4BE7" w14:textId="02AC7FCC"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E85E4E">
        <w:rPr>
          <w:rFonts w:ascii="Times New Roman CYR" w:hAnsi="Times New Roman CYR" w:cs="Times New Roman CYR"/>
          <w:szCs w:val="28"/>
        </w:rPr>
        <w:t>7</w:t>
      </w:r>
      <w:r w:rsidRPr="0014159C">
        <w:rPr>
          <w:rFonts w:ascii="Times New Roman CYR" w:hAnsi="Times New Roman CYR" w:cs="Times New Roman CYR"/>
          <w:szCs w:val="28"/>
        </w:rPr>
        <w:t xml:space="preserve">.4. Заявитель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кода 45), K, </w:t>
      </w:r>
      <w:r w:rsidRPr="0014159C">
        <w:rPr>
          <w:rFonts w:ascii="Times New Roman CYR" w:hAnsi="Times New Roman CYR" w:cs="Times New Roman CYR"/>
          <w:szCs w:val="28"/>
          <w:lang w:val="en-US"/>
        </w:rPr>
        <w:t>L</w:t>
      </w:r>
      <w:r w:rsidRPr="0014159C">
        <w:rPr>
          <w:rFonts w:ascii="Times New Roman CYR" w:hAnsi="Times New Roman CYR" w:cs="Times New Roman CYR"/>
          <w:szCs w:val="28"/>
        </w:rPr>
        <w:t>, M (за исключением кодов 71 и 75), N, O, S (за исключением кодов 95, 96.01, 96.02 и 96.04), T, U Общероссийского классификатора видов экономической деятельности (ОК 029-2014 (КДЕС Ред. 2) (при этом поддержка не оказывается субъектам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FEF9A83" w14:textId="1396F3A6"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Согласно </w:t>
      </w:r>
      <w:r w:rsidR="00E62BF6">
        <w:rPr>
          <w:rFonts w:ascii="Times New Roman CYR" w:hAnsi="Times New Roman CYR" w:cs="Times New Roman CYR"/>
          <w:szCs w:val="28"/>
        </w:rPr>
        <w:t>П</w:t>
      </w:r>
      <w:r w:rsidR="00351C30" w:rsidRPr="0014159C">
        <w:rPr>
          <w:rFonts w:ascii="Times New Roman CYR" w:hAnsi="Times New Roman CYR" w:cs="Times New Roman CYR"/>
          <w:szCs w:val="28"/>
        </w:rPr>
        <w:t>равил</w:t>
      </w:r>
      <w:r w:rsidR="00351C30">
        <w:rPr>
          <w:rFonts w:ascii="Times New Roman CYR" w:hAnsi="Times New Roman CYR" w:cs="Times New Roman CYR"/>
          <w:szCs w:val="28"/>
        </w:rPr>
        <w:t>ам</w:t>
      </w:r>
      <w:r w:rsidR="00351C30" w:rsidRPr="0014159C">
        <w:rPr>
          <w:rFonts w:ascii="Times New Roman CYR" w:hAnsi="Times New Roman CYR" w:cs="Times New Roman CYR"/>
          <w:szCs w:val="28"/>
        </w:rPr>
        <w:t xml:space="preserve"> подготовки и утверждения региональных перечней полезных ископаемых, относимых к общераспространенным полезным ископаемым</w:t>
      </w:r>
      <w:r w:rsidR="00351C30">
        <w:rPr>
          <w:rFonts w:ascii="Times New Roman CYR" w:hAnsi="Times New Roman CYR" w:cs="Times New Roman CYR"/>
          <w:szCs w:val="28"/>
        </w:rPr>
        <w:t>, утвержденным</w:t>
      </w:r>
      <w:r w:rsidR="00351C30" w:rsidRPr="0014159C">
        <w:rPr>
          <w:rFonts w:ascii="Times New Roman CYR" w:hAnsi="Times New Roman CYR" w:cs="Times New Roman CYR"/>
          <w:szCs w:val="28"/>
        </w:rPr>
        <w:t xml:space="preserve"> </w:t>
      </w:r>
      <w:r w:rsidRPr="0014159C">
        <w:rPr>
          <w:rFonts w:ascii="Times New Roman CYR" w:hAnsi="Times New Roman CYR" w:cs="Times New Roman CYR"/>
          <w:szCs w:val="28"/>
        </w:rPr>
        <w:t>постановлени</w:t>
      </w:r>
      <w:r w:rsidR="00351C30">
        <w:rPr>
          <w:rFonts w:ascii="Times New Roman CYR" w:hAnsi="Times New Roman CYR" w:cs="Times New Roman CYR"/>
          <w:szCs w:val="28"/>
        </w:rPr>
        <w:t>ем</w:t>
      </w:r>
      <w:r w:rsidRPr="0014159C">
        <w:rPr>
          <w:rFonts w:ascii="Times New Roman CYR" w:hAnsi="Times New Roman CYR" w:cs="Times New Roman CYR"/>
          <w:szCs w:val="28"/>
        </w:rPr>
        <w:t xml:space="preserve"> Правительства Российской Федерации от 02.11.2021 № 1905</w:t>
      </w:r>
      <w:r w:rsidR="00BD3219">
        <w:rPr>
          <w:rFonts w:ascii="Times New Roman CYR" w:hAnsi="Times New Roman CYR" w:cs="Times New Roman CYR"/>
          <w:szCs w:val="28"/>
        </w:rPr>
        <w:t>,</w:t>
      </w:r>
      <w:r w:rsidRPr="0014159C">
        <w:rPr>
          <w:rFonts w:ascii="Times New Roman CYR" w:hAnsi="Times New Roman CYR" w:cs="Times New Roman CYR"/>
          <w:szCs w:val="28"/>
        </w:rPr>
        <w:t xml:space="preserve"> к общераспространенным полезным ископаемым могут быть отнесены полезные ископаемые, соответствующие одновременно следующим критериям:</w:t>
      </w:r>
    </w:p>
    <w:p w14:paraId="160752E8" w14:textId="77777777"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 xml:space="preserve">а) относятся к неметаллическим, нерудным полезным ископаемым, являющимся осадочными, магматическими или </w:t>
      </w:r>
      <w:proofErr w:type="spellStart"/>
      <w:r w:rsidRPr="0014159C">
        <w:rPr>
          <w:rFonts w:ascii="Times New Roman CYR" w:hAnsi="Times New Roman CYR" w:cs="Times New Roman CYR"/>
          <w:szCs w:val="28"/>
        </w:rPr>
        <w:t>метаморфогенными</w:t>
      </w:r>
      <w:proofErr w:type="spellEnd"/>
      <w:r w:rsidRPr="0014159C">
        <w:rPr>
          <w:rFonts w:ascii="Times New Roman CYR" w:hAnsi="Times New Roman CYR" w:cs="Times New Roman CYR"/>
          <w:szCs w:val="28"/>
        </w:rPr>
        <w:t xml:space="preserve"> породами;</w:t>
      </w:r>
    </w:p>
    <w:p w14:paraId="3204546A" w14:textId="77777777"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б) характеризуются значительными площадями распространения на территории субъекта Российской Федерации или локализацией во вскрышных и вмещающих породах месторождений полезных ископаемых, неметаллов, горючих полезных ископаемых;</w:t>
      </w:r>
    </w:p>
    <w:p w14:paraId="6B2740F2" w14:textId="77777777"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в) не содержат рудные минералы в промышленных концентрациях;</w:t>
      </w:r>
    </w:p>
    <w:p w14:paraId="5BF366F8" w14:textId="77777777"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г) не относятся к топливно-энергетическим полезным ископаемым (за исключением торфа, битумов и битуминозных пород);</w:t>
      </w:r>
    </w:p>
    <w:p w14:paraId="23C21708" w14:textId="77777777" w:rsidR="003C2948" w:rsidRPr="0014159C" w:rsidRDefault="003C2948" w:rsidP="003C2948">
      <w:pPr>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д) не относятся к стратегическим и (или) дефицитным полезным ископаемым.</w:t>
      </w:r>
    </w:p>
    <w:p w14:paraId="7DD76606" w14:textId="72B94D04" w:rsidR="00342DCD" w:rsidRDefault="00342DCD"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42DCD">
        <w:rPr>
          <w:rFonts w:ascii="Times New Roman CYR" w:hAnsi="Times New Roman CYR" w:cs="Times New Roman CYR"/>
          <w:szCs w:val="28"/>
        </w:rPr>
        <w:t>1.</w:t>
      </w:r>
      <w:r w:rsidR="00E85E4E">
        <w:rPr>
          <w:rFonts w:ascii="Times New Roman CYR" w:hAnsi="Times New Roman CYR" w:cs="Times New Roman CYR"/>
          <w:szCs w:val="28"/>
        </w:rPr>
        <w:t>7</w:t>
      </w:r>
      <w:r w:rsidRPr="00342DCD">
        <w:rPr>
          <w:rFonts w:ascii="Times New Roman CYR" w:hAnsi="Times New Roman CYR" w:cs="Times New Roman CYR"/>
          <w:szCs w:val="28"/>
        </w:rPr>
        <w:t>.5. У Заявителя отсутствуют в сведениях о юридических лицах или индивидуальных предпринимателях, зарегистрированных в ЕГРЮЛ или ЕГРИП, вид</w:t>
      </w:r>
      <w:r w:rsidR="008F2044">
        <w:rPr>
          <w:rFonts w:ascii="Times New Roman CYR" w:hAnsi="Times New Roman CYR" w:cs="Times New Roman CYR"/>
          <w:szCs w:val="28"/>
        </w:rPr>
        <w:t>ы</w:t>
      </w:r>
      <w:r w:rsidRPr="00342DCD">
        <w:rPr>
          <w:rFonts w:ascii="Times New Roman CYR" w:hAnsi="Times New Roman CYR" w:cs="Times New Roman CYR"/>
          <w:szCs w:val="28"/>
        </w:rPr>
        <w:t xml:space="preserve"> экономической деятельности, в соответствии с которыми производятся и (или) реализуются подакцизные товары, которые признаны таковыми в соответствии со статьей 181 Налогового кодекса Российской Федерации;</w:t>
      </w:r>
    </w:p>
    <w:p w14:paraId="07773518" w14:textId="4FB26379"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E85E4E">
        <w:rPr>
          <w:rFonts w:ascii="Times New Roman CYR" w:hAnsi="Times New Roman CYR" w:cs="Times New Roman CYR"/>
          <w:szCs w:val="28"/>
        </w:rPr>
        <w:t>7</w:t>
      </w:r>
      <w:r w:rsidRPr="0014159C">
        <w:rPr>
          <w:rFonts w:ascii="Times New Roman CYR" w:hAnsi="Times New Roman CYR" w:cs="Times New Roman CYR"/>
          <w:szCs w:val="28"/>
        </w:rPr>
        <w:t>.</w:t>
      </w:r>
      <w:r w:rsidR="00342DCD">
        <w:rPr>
          <w:rFonts w:ascii="Times New Roman CYR" w:hAnsi="Times New Roman CYR" w:cs="Times New Roman CYR"/>
          <w:szCs w:val="28"/>
        </w:rPr>
        <w:t>6</w:t>
      </w:r>
      <w:r w:rsidRPr="0014159C">
        <w:rPr>
          <w:rFonts w:ascii="Times New Roman CYR" w:hAnsi="Times New Roman CYR" w:cs="Times New Roman CYR"/>
          <w:szCs w:val="28"/>
        </w:rPr>
        <w:t>. Заявитель на дату подачи заявки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033C9B0F" w14:textId="30A77B5D"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E85E4E">
        <w:rPr>
          <w:rFonts w:ascii="Times New Roman CYR" w:hAnsi="Times New Roman CYR" w:cs="Times New Roman CYR"/>
          <w:szCs w:val="28"/>
        </w:rPr>
        <w:t>7</w:t>
      </w:r>
      <w:r w:rsidRPr="0014159C">
        <w:rPr>
          <w:rFonts w:ascii="Times New Roman CYR" w:hAnsi="Times New Roman CYR" w:cs="Times New Roman CYR"/>
          <w:szCs w:val="28"/>
        </w:rPr>
        <w:t>.</w:t>
      </w:r>
      <w:r w:rsidR="00342DCD">
        <w:rPr>
          <w:rFonts w:ascii="Times New Roman CYR" w:hAnsi="Times New Roman CYR" w:cs="Times New Roman CYR"/>
          <w:szCs w:val="28"/>
        </w:rPr>
        <w:t>7</w:t>
      </w:r>
      <w:r w:rsidRPr="0014159C">
        <w:rPr>
          <w:rFonts w:ascii="Times New Roman CYR" w:hAnsi="Times New Roman CYR" w:cs="Times New Roman CYR"/>
          <w:szCs w:val="28"/>
        </w:rPr>
        <w:t>. Заявитель на дату подачи заявки не является участником соглашений о разделе продукции;</w:t>
      </w:r>
    </w:p>
    <w:p w14:paraId="471550E9" w14:textId="07CE744C"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E85E4E">
        <w:rPr>
          <w:rFonts w:ascii="Times New Roman CYR" w:hAnsi="Times New Roman CYR" w:cs="Times New Roman CYR"/>
          <w:szCs w:val="28"/>
        </w:rPr>
        <w:t>7</w:t>
      </w:r>
      <w:r w:rsidRPr="0014159C">
        <w:rPr>
          <w:rFonts w:ascii="Times New Roman CYR" w:hAnsi="Times New Roman CYR" w:cs="Times New Roman CYR"/>
          <w:szCs w:val="28"/>
        </w:rPr>
        <w:t>.</w:t>
      </w:r>
      <w:r w:rsidR="00342DCD">
        <w:rPr>
          <w:rFonts w:ascii="Times New Roman CYR" w:hAnsi="Times New Roman CYR" w:cs="Times New Roman CYR"/>
          <w:szCs w:val="28"/>
        </w:rPr>
        <w:t>8</w:t>
      </w:r>
      <w:r w:rsidRPr="0014159C">
        <w:rPr>
          <w:rFonts w:ascii="Times New Roman CYR" w:hAnsi="Times New Roman CYR" w:cs="Times New Roman CYR"/>
          <w:szCs w:val="28"/>
        </w:rPr>
        <w:t>.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17CDD8E9" w14:textId="20871AB1" w:rsidR="003C2948" w:rsidRPr="0014159C" w:rsidRDefault="003C2948" w:rsidP="003C2948">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t>1.</w:t>
      </w:r>
      <w:r w:rsidR="00E85E4E">
        <w:rPr>
          <w:rFonts w:ascii="Times New Roman CYR" w:hAnsi="Times New Roman CYR" w:cs="Times New Roman CYR"/>
          <w:szCs w:val="28"/>
        </w:rPr>
        <w:t>7</w:t>
      </w:r>
      <w:r w:rsidRPr="0014159C">
        <w:rPr>
          <w:rFonts w:ascii="Times New Roman CYR" w:hAnsi="Times New Roman CYR" w:cs="Times New Roman CYR"/>
          <w:szCs w:val="28"/>
        </w:rPr>
        <w:t>.</w:t>
      </w:r>
      <w:r w:rsidR="00342DCD">
        <w:rPr>
          <w:rFonts w:ascii="Times New Roman CYR" w:hAnsi="Times New Roman CYR" w:cs="Times New Roman CYR"/>
          <w:szCs w:val="28"/>
        </w:rPr>
        <w:t>9</w:t>
      </w:r>
      <w:r w:rsidRPr="0014159C">
        <w:rPr>
          <w:rFonts w:ascii="Times New Roman CYR" w:hAnsi="Times New Roman CYR" w:cs="Times New Roman CYR"/>
          <w:szCs w:val="28"/>
        </w:rPr>
        <w:t>. Заявитель не осуществляет предпринимательскую деятельность в сфере игорного бизнеса;</w:t>
      </w:r>
    </w:p>
    <w:p w14:paraId="4F071A17" w14:textId="7783153A" w:rsidR="006957F1" w:rsidRPr="0014159C" w:rsidRDefault="006957F1" w:rsidP="006957F1">
      <w:pPr>
        <w:autoSpaceDE w:val="0"/>
        <w:autoSpaceDN w:val="0"/>
        <w:adjustRightInd w:val="0"/>
        <w:ind w:firstLine="709"/>
        <w:jc w:val="both"/>
        <w:rPr>
          <w:rFonts w:ascii="Times New Roman CYR" w:hAnsi="Times New Roman CYR" w:cs="Times New Roman CYR"/>
          <w:szCs w:val="28"/>
        </w:rPr>
      </w:pPr>
      <w:r w:rsidRPr="0014159C">
        <w:rPr>
          <w:rFonts w:ascii="Times New Roman CYR" w:hAnsi="Times New Roman CYR" w:cs="Times New Roman CYR"/>
          <w:szCs w:val="28"/>
        </w:rPr>
        <w:lastRenderedPageBreak/>
        <w:t>1.</w:t>
      </w:r>
      <w:r w:rsidR="008F2044">
        <w:rPr>
          <w:rFonts w:ascii="Times New Roman CYR" w:hAnsi="Times New Roman CYR" w:cs="Times New Roman CYR"/>
          <w:szCs w:val="28"/>
        </w:rPr>
        <w:t>8</w:t>
      </w:r>
      <w:r w:rsidRPr="0014159C">
        <w:rPr>
          <w:rFonts w:ascii="Times New Roman CYR" w:hAnsi="Times New Roman CYR" w:cs="Times New Roman CYR"/>
          <w:szCs w:val="28"/>
        </w:rPr>
        <w:t xml:space="preserve">. Объем средств финансовой поддержки в форме субсидий субъектам предпринимательства на возмещение части затрат, связанных с предпринимательской деятельностью, распределяется и утверждается на заседании комиссии </w:t>
      </w:r>
      <w:r w:rsidRPr="0014159C">
        <w:t>по отбору субъектов малого и среднего предпринимательства для предоставления субсидий из бюджета городского округа г.Бор (далее - Комиссия), связанных с предпринимательской деятельностью</w:t>
      </w:r>
      <w:r w:rsidRPr="0014159C">
        <w:rPr>
          <w:rFonts w:ascii="Times New Roman CYR" w:hAnsi="Times New Roman CYR" w:cs="Times New Roman CYR"/>
          <w:szCs w:val="28"/>
        </w:rPr>
        <w:t xml:space="preserve"> на основании документально подтвержденных затрат. </w:t>
      </w:r>
    </w:p>
    <w:p w14:paraId="5E80CE14" w14:textId="0AC67A91" w:rsidR="006957F1" w:rsidRPr="0014159C" w:rsidRDefault="00060962" w:rsidP="006957F1">
      <w:pPr>
        <w:autoSpaceDE w:val="0"/>
        <w:autoSpaceDN w:val="0"/>
        <w:adjustRightInd w:val="0"/>
        <w:ind w:firstLine="709"/>
        <w:jc w:val="both"/>
      </w:pPr>
      <w:hyperlink r:id="rId12" w:history="1">
        <w:r w:rsidR="006957F1" w:rsidRPr="0014159C">
          <w:t>Состав</w:t>
        </w:r>
      </w:hyperlink>
      <w:r w:rsidR="006957F1" w:rsidRPr="0014159C">
        <w:t xml:space="preserve"> и положение об организации работы Комиссии утвержд</w:t>
      </w:r>
      <w:r w:rsidR="00D60C10">
        <w:t>аются</w:t>
      </w:r>
      <w:r w:rsidR="006957F1" w:rsidRPr="0014159C">
        <w:t xml:space="preserve"> постановлением администрации городского округа г.</w:t>
      </w:r>
      <w:r w:rsidR="00D60C10">
        <w:t>Бор</w:t>
      </w:r>
      <w:r w:rsidR="006957F1" w:rsidRPr="0014159C">
        <w:t xml:space="preserve">. </w:t>
      </w:r>
    </w:p>
    <w:p w14:paraId="0E6EBA6C" w14:textId="425BE5BB" w:rsidR="006957F1" w:rsidRPr="0014159C" w:rsidRDefault="007164C6" w:rsidP="006957F1">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1.9. </w:t>
      </w:r>
      <w:r w:rsidR="006957F1" w:rsidRPr="0014159C">
        <w:rPr>
          <w:rFonts w:ascii="Times New Roman CYR" w:hAnsi="Times New Roman CYR" w:cs="Times New Roman CYR"/>
          <w:szCs w:val="28"/>
        </w:rPr>
        <w:t>Субъекты малого и среднего предпринимательства, имеющие право на получение субсидии, отбираются по итогам конкурсного отбора, осуществляемого в соответствии с разделом 2 настоящего Порядка.</w:t>
      </w:r>
    </w:p>
    <w:p w14:paraId="48F27CF4" w14:textId="4311E648" w:rsidR="006D462C" w:rsidRPr="00F6489F" w:rsidRDefault="00FF29DC" w:rsidP="0085079E">
      <w:pPr>
        <w:pStyle w:val="ConsPlusNormal"/>
        <w:ind w:firstLine="709"/>
        <w:jc w:val="both"/>
        <w:rPr>
          <w:rFonts w:ascii="Times New Roman" w:hAnsi="Times New Roman" w:cs="Times New Roman"/>
          <w:sz w:val="24"/>
          <w:szCs w:val="24"/>
        </w:rPr>
      </w:pPr>
      <w:r w:rsidRPr="0014159C">
        <w:rPr>
          <w:rFonts w:ascii="Times New Roman" w:hAnsi="Times New Roman" w:cs="Times New Roman"/>
          <w:sz w:val="24"/>
          <w:szCs w:val="24"/>
        </w:rPr>
        <w:t>1.</w:t>
      </w:r>
      <w:r w:rsidR="007164C6">
        <w:rPr>
          <w:rFonts w:ascii="Times New Roman" w:hAnsi="Times New Roman" w:cs="Times New Roman"/>
          <w:sz w:val="24"/>
          <w:szCs w:val="24"/>
        </w:rPr>
        <w:t>10</w:t>
      </w:r>
      <w:r w:rsidRPr="0014159C">
        <w:rPr>
          <w:rFonts w:ascii="Times New Roman" w:hAnsi="Times New Roman" w:cs="Times New Roman"/>
          <w:sz w:val="24"/>
          <w:szCs w:val="24"/>
        </w:rPr>
        <w:t xml:space="preserve">. </w:t>
      </w:r>
      <w:r w:rsidR="006D462C" w:rsidRPr="0014159C">
        <w:rPr>
          <w:rFonts w:ascii="Times New Roman" w:hAnsi="Times New Roman" w:cs="Times New Roman"/>
          <w:sz w:val="24"/>
          <w:szCs w:val="24"/>
        </w:rPr>
        <w:t xml:space="preserve">Сведения о субсидии размещаются на едином портале бюджетной системы Российской </w:t>
      </w:r>
      <w:r w:rsidR="006D462C" w:rsidRPr="003F2A30">
        <w:rPr>
          <w:rFonts w:ascii="Times New Roman" w:hAnsi="Times New Roman" w:cs="Times New Roman"/>
          <w:sz w:val="24"/>
          <w:szCs w:val="24"/>
        </w:rPr>
        <w:t xml:space="preserve">Федерации в информационно-телекоммуникационной сети "Интернет" (далее - единый портал) </w:t>
      </w:r>
      <w:r w:rsidR="004569FD" w:rsidRPr="003F2A30">
        <w:rPr>
          <w:rFonts w:ascii="Times New Roman" w:hAnsi="Times New Roman" w:cs="Times New Roman"/>
          <w:sz w:val="24"/>
          <w:szCs w:val="24"/>
        </w:rPr>
        <w:t>не позднее 15-го рабочего дня, следующего за днем принятия решения</w:t>
      </w:r>
      <w:r w:rsidR="006D462C" w:rsidRPr="003F2A30">
        <w:rPr>
          <w:rFonts w:ascii="Times New Roman" w:hAnsi="Times New Roman" w:cs="Times New Roman"/>
          <w:sz w:val="24"/>
          <w:szCs w:val="24"/>
        </w:rPr>
        <w:t xml:space="preserve"> </w:t>
      </w:r>
      <w:r w:rsidR="007B393C" w:rsidRPr="003F2A30">
        <w:rPr>
          <w:rFonts w:ascii="Times New Roman" w:hAnsi="Times New Roman" w:cs="Times New Roman"/>
          <w:sz w:val="24"/>
          <w:szCs w:val="24"/>
        </w:rPr>
        <w:t>Совета депутатов городского округа город Бор о бюджете городского округа город Бор</w:t>
      </w:r>
      <w:r w:rsidR="006D462C" w:rsidRPr="003F2A30">
        <w:rPr>
          <w:rFonts w:ascii="Times New Roman" w:hAnsi="Times New Roman" w:cs="Times New Roman"/>
          <w:sz w:val="24"/>
          <w:szCs w:val="24"/>
        </w:rPr>
        <w:t xml:space="preserve"> на соответствующий финансовый год и плановый период (</w:t>
      </w:r>
      <w:r w:rsidR="003F2A30" w:rsidRPr="003F2A30">
        <w:rPr>
          <w:rFonts w:ascii="Times New Roman" w:hAnsi="Times New Roman" w:cs="Times New Roman"/>
          <w:sz w:val="24"/>
          <w:szCs w:val="24"/>
        </w:rPr>
        <w:t>р</w:t>
      </w:r>
      <w:r w:rsidR="006D462C" w:rsidRPr="003F2A30">
        <w:rPr>
          <w:rFonts w:ascii="Times New Roman" w:hAnsi="Times New Roman" w:cs="Times New Roman"/>
          <w:sz w:val="24"/>
          <w:szCs w:val="24"/>
        </w:rPr>
        <w:t xml:space="preserve">ешения </w:t>
      </w:r>
      <w:r w:rsidR="00CC59B2" w:rsidRPr="003F2A30">
        <w:rPr>
          <w:rFonts w:ascii="Times New Roman" w:hAnsi="Times New Roman" w:cs="Times New Roman"/>
          <w:sz w:val="24"/>
          <w:szCs w:val="24"/>
        </w:rPr>
        <w:t>Совета депутатов городского округа город Бор</w:t>
      </w:r>
      <w:r w:rsidR="006D462C" w:rsidRPr="003F2A30">
        <w:rPr>
          <w:rFonts w:ascii="Times New Roman" w:hAnsi="Times New Roman" w:cs="Times New Roman"/>
          <w:sz w:val="24"/>
          <w:szCs w:val="24"/>
        </w:rPr>
        <w:t xml:space="preserve"> о внесении изменений в решение </w:t>
      </w:r>
      <w:r w:rsidR="00CC59B2" w:rsidRPr="003F2A30">
        <w:rPr>
          <w:rFonts w:ascii="Times New Roman" w:hAnsi="Times New Roman" w:cs="Times New Roman"/>
          <w:sz w:val="24"/>
          <w:szCs w:val="24"/>
        </w:rPr>
        <w:t xml:space="preserve">Совета депутатов городского округа город Бор </w:t>
      </w:r>
      <w:r w:rsidR="006D462C" w:rsidRPr="003F2A30">
        <w:rPr>
          <w:rFonts w:ascii="Times New Roman" w:hAnsi="Times New Roman" w:cs="Times New Roman"/>
          <w:sz w:val="24"/>
          <w:szCs w:val="24"/>
        </w:rPr>
        <w:t>о бюджете</w:t>
      </w:r>
      <w:r w:rsidR="00CC59B2" w:rsidRPr="003F2A30">
        <w:rPr>
          <w:rFonts w:ascii="Times New Roman" w:hAnsi="Times New Roman" w:cs="Times New Roman"/>
          <w:sz w:val="24"/>
          <w:szCs w:val="24"/>
        </w:rPr>
        <w:t xml:space="preserve"> городского округа город Бор</w:t>
      </w:r>
      <w:r w:rsidR="006D462C" w:rsidRPr="003F2A30">
        <w:rPr>
          <w:rFonts w:ascii="Times New Roman" w:hAnsi="Times New Roman" w:cs="Times New Roman"/>
          <w:sz w:val="24"/>
          <w:szCs w:val="24"/>
        </w:rPr>
        <w:t xml:space="preserve"> на соответствующий финансовый год и плановый период).</w:t>
      </w:r>
    </w:p>
    <w:p w14:paraId="19B06D91" w14:textId="77777777" w:rsidR="006D462C" w:rsidRPr="00F6489F" w:rsidRDefault="006D462C" w:rsidP="00790CE1">
      <w:pPr>
        <w:autoSpaceDE w:val="0"/>
        <w:autoSpaceDN w:val="0"/>
        <w:adjustRightInd w:val="0"/>
        <w:ind w:firstLine="540"/>
        <w:jc w:val="both"/>
        <w:rPr>
          <w:rFonts w:ascii="Times New Roman CYR" w:hAnsi="Times New Roman CYR" w:cs="Times New Roman CYR"/>
          <w:szCs w:val="28"/>
        </w:rPr>
      </w:pPr>
    </w:p>
    <w:p w14:paraId="20680DBF" w14:textId="77777777" w:rsidR="002E6E2E" w:rsidRPr="00F6489F" w:rsidRDefault="002E6E2E" w:rsidP="00790CE1">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p>
    <w:p w14:paraId="52E42975" w14:textId="77777777" w:rsidR="00E427A1" w:rsidRPr="00F6489F" w:rsidRDefault="00790CE1" w:rsidP="00790CE1">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r w:rsidRPr="00F6489F">
        <w:rPr>
          <w:rFonts w:ascii="Times New Roman CYR" w:hAnsi="Times New Roman CYR" w:cs="Times New Roman CYR"/>
          <w:b/>
          <w:szCs w:val="28"/>
        </w:rPr>
        <w:t xml:space="preserve">2. </w:t>
      </w:r>
      <w:r w:rsidR="00E427A1" w:rsidRPr="00F6489F">
        <w:rPr>
          <w:rFonts w:ascii="Times New Roman CYR" w:hAnsi="Times New Roman CYR" w:cs="Times New Roman CYR"/>
          <w:b/>
          <w:szCs w:val="28"/>
        </w:rPr>
        <w:t>Порядок проведения отбора получателей субсидий</w:t>
      </w:r>
    </w:p>
    <w:p w14:paraId="16175BE0" w14:textId="77777777" w:rsidR="00790CE1" w:rsidRPr="00F6489F" w:rsidRDefault="00790CE1" w:rsidP="00790CE1">
      <w:pPr>
        <w:widowControl w:val="0"/>
        <w:shd w:val="clear" w:color="auto" w:fill="FFFFFF"/>
        <w:tabs>
          <w:tab w:val="left" w:pos="10380"/>
        </w:tabs>
        <w:autoSpaceDE w:val="0"/>
        <w:autoSpaceDN w:val="0"/>
        <w:adjustRightInd w:val="0"/>
        <w:ind w:right="336"/>
        <w:jc w:val="center"/>
        <w:rPr>
          <w:rFonts w:ascii="Times New Roman CYR" w:hAnsi="Times New Roman CYR" w:cs="Times New Roman CYR"/>
          <w:szCs w:val="28"/>
        </w:rPr>
      </w:pPr>
    </w:p>
    <w:p w14:paraId="192C6935" w14:textId="77777777" w:rsidR="00790CE1" w:rsidRPr="00F6489F" w:rsidRDefault="00790CE1" w:rsidP="00790CE1">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2.1. Субсидии предоставляются субъектам малого и среднего предпринимательства </w:t>
      </w:r>
      <w:r w:rsidR="00FC7C3A" w:rsidRPr="00F6489F">
        <w:rPr>
          <w:rFonts w:ascii="Times New Roman CYR" w:hAnsi="Times New Roman CYR" w:cs="Times New Roman CYR"/>
          <w:szCs w:val="28"/>
        </w:rPr>
        <w:t>городского округа город Бор</w:t>
      </w:r>
      <w:r w:rsidRPr="00F6489F">
        <w:rPr>
          <w:rFonts w:ascii="Times New Roman CYR" w:hAnsi="Times New Roman CYR" w:cs="Times New Roman CYR"/>
          <w:szCs w:val="28"/>
        </w:rPr>
        <w:t xml:space="preserve"> Нижегородской области, прошедшим конкурсный отбор в соответствии с Порядком в целях возмещения части затрат, </w:t>
      </w:r>
      <w:r w:rsidR="006E159B">
        <w:rPr>
          <w:rFonts w:ascii="Times New Roman CYR" w:hAnsi="Times New Roman CYR" w:cs="Times New Roman CYR"/>
          <w:szCs w:val="28"/>
        </w:rPr>
        <w:t>указанных в п. 1.3</w:t>
      </w:r>
      <w:r w:rsidRPr="00F6489F">
        <w:rPr>
          <w:rFonts w:ascii="Times New Roman CYR" w:hAnsi="Times New Roman CYR" w:cs="Times New Roman CYR"/>
          <w:szCs w:val="28"/>
        </w:rPr>
        <w:t>.</w:t>
      </w:r>
    </w:p>
    <w:p w14:paraId="699437E0" w14:textId="286EFA93" w:rsidR="00790CE1" w:rsidRPr="00256808" w:rsidRDefault="00790CE1" w:rsidP="002C2A2B">
      <w:pPr>
        <w:shd w:val="clear" w:color="auto" w:fill="FFFFFF"/>
        <w:autoSpaceDE w:val="0"/>
        <w:autoSpaceDN w:val="0"/>
        <w:adjustRightInd w:val="0"/>
        <w:ind w:firstLine="709"/>
        <w:jc w:val="both"/>
        <w:rPr>
          <w:rFonts w:ascii="Times New Roman CYR" w:hAnsi="Times New Roman CYR" w:cs="Times New Roman CYR"/>
          <w:szCs w:val="28"/>
        </w:rPr>
      </w:pPr>
      <w:r w:rsidRPr="00BD0180">
        <w:rPr>
          <w:rFonts w:ascii="Times New Roman CYR" w:hAnsi="Times New Roman CYR" w:cs="Times New Roman CYR"/>
          <w:szCs w:val="28"/>
        </w:rPr>
        <w:t>2.2.</w:t>
      </w:r>
      <w:r w:rsidR="002C2A2B">
        <w:rPr>
          <w:rFonts w:ascii="Times New Roman CYR" w:hAnsi="Times New Roman CYR" w:cs="Times New Roman CYR"/>
          <w:szCs w:val="28"/>
        </w:rPr>
        <w:t xml:space="preserve"> </w:t>
      </w:r>
      <w:r w:rsidRPr="00BD0180">
        <w:rPr>
          <w:rFonts w:ascii="Times New Roman CYR" w:hAnsi="Times New Roman CYR" w:cs="Times New Roman CYR"/>
          <w:szCs w:val="28"/>
        </w:rPr>
        <w:t xml:space="preserve">Основанием предоставления субсидии Заявителю является решение Комиссии о </w:t>
      </w:r>
      <w:r w:rsidRPr="00256808">
        <w:rPr>
          <w:rFonts w:ascii="Times New Roman CYR" w:hAnsi="Times New Roman CYR" w:cs="Times New Roman CYR"/>
          <w:szCs w:val="28"/>
        </w:rPr>
        <w:t xml:space="preserve">предоставлении Субсидии данному субъекту малого </w:t>
      </w:r>
      <w:r w:rsidR="00C23D1B" w:rsidRPr="00256808">
        <w:rPr>
          <w:rFonts w:ascii="Times New Roman CYR" w:hAnsi="Times New Roman CYR" w:cs="Times New Roman CYR"/>
          <w:szCs w:val="28"/>
        </w:rPr>
        <w:t xml:space="preserve">и среднего </w:t>
      </w:r>
      <w:r w:rsidRPr="00256808">
        <w:rPr>
          <w:rFonts w:ascii="Times New Roman CYR" w:hAnsi="Times New Roman CYR" w:cs="Times New Roman CYR"/>
          <w:szCs w:val="28"/>
        </w:rPr>
        <w:t>предпринимательства.</w:t>
      </w:r>
    </w:p>
    <w:p w14:paraId="763078A5" w14:textId="1BED2A8C" w:rsidR="003C535D" w:rsidRPr="00F6489F" w:rsidRDefault="003C535D" w:rsidP="00C23D1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256808">
        <w:rPr>
          <w:rFonts w:ascii="Times New Roman CYR" w:hAnsi="Times New Roman CYR" w:cs="Times New Roman CYR"/>
          <w:szCs w:val="28"/>
        </w:rPr>
        <w:t>2.2.1. В целях проведения конкурс</w:t>
      </w:r>
      <w:r w:rsidR="00C36712" w:rsidRPr="00256808">
        <w:rPr>
          <w:rFonts w:ascii="Times New Roman CYR" w:hAnsi="Times New Roman CYR" w:cs="Times New Roman CYR"/>
          <w:szCs w:val="28"/>
        </w:rPr>
        <w:t>ного отбора</w:t>
      </w:r>
      <w:r w:rsidRPr="00256808">
        <w:rPr>
          <w:rFonts w:ascii="Times New Roman CYR" w:hAnsi="Times New Roman CYR" w:cs="Times New Roman CYR"/>
          <w:szCs w:val="28"/>
        </w:rPr>
        <w:t xml:space="preserve"> </w:t>
      </w:r>
      <w:r w:rsidR="002146D4" w:rsidRPr="00256808">
        <w:rPr>
          <w:rFonts w:ascii="Times New Roman CYR" w:hAnsi="Times New Roman CYR" w:cs="Times New Roman CYR"/>
          <w:szCs w:val="28"/>
        </w:rPr>
        <w:t>А</w:t>
      </w:r>
      <w:r w:rsidRPr="00256808">
        <w:rPr>
          <w:rFonts w:ascii="Times New Roman CYR" w:hAnsi="Times New Roman CYR" w:cs="Times New Roman CYR"/>
          <w:szCs w:val="28"/>
        </w:rPr>
        <w:t xml:space="preserve">дминистрация </w:t>
      </w:r>
      <w:r w:rsidR="002146D4" w:rsidRPr="00256808">
        <w:rPr>
          <w:rFonts w:ascii="Times New Roman CYR" w:hAnsi="Times New Roman CYR" w:cs="Times New Roman CYR"/>
          <w:szCs w:val="28"/>
        </w:rPr>
        <w:t>округа</w:t>
      </w:r>
      <w:r w:rsidRPr="00256808">
        <w:rPr>
          <w:rFonts w:ascii="Times New Roman CYR" w:hAnsi="Times New Roman CYR" w:cs="Times New Roman CYR"/>
          <w:szCs w:val="28"/>
        </w:rPr>
        <w:t xml:space="preserve"> не менее чем за </w:t>
      </w:r>
      <w:r w:rsidR="006E2B38" w:rsidRPr="00256808">
        <w:rPr>
          <w:rFonts w:ascii="Times New Roman CYR" w:hAnsi="Times New Roman CYR" w:cs="Times New Roman CYR"/>
          <w:szCs w:val="28"/>
        </w:rPr>
        <w:t>30</w:t>
      </w:r>
      <w:r w:rsidRPr="00256808">
        <w:rPr>
          <w:rFonts w:ascii="Times New Roman CYR" w:hAnsi="Times New Roman CYR" w:cs="Times New Roman CYR"/>
          <w:szCs w:val="28"/>
        </w:rPr>
        <w:t xml:space="preserve"> календарных дней</w:t>
      </w:r>
      <w:r w:rsidR="00256808" w:rsidRPr="00256808">
        <w:rPr>
          <w:rFonts w:ascii="Times New Roman CYR" w:hAnsi="Times New Roman CYR" w:cs="Times New Roman CYR"/>
          <w:szCs w:val="28"/>
        </w:rPr>
        <w:t xml:space="preserve"> </w:t>
      </w:r>
      <w:r w:rsidRPr="00256808">
        <w:rPr>
          <w:rFonts w:ascii="Times New Roman CYR" w:hAnsi="Times New Roman CYR" w:cs="Times New Roman CYR"/>
          <w:szCs w:val="28"/>
        </w:rPr>
        <w:t>до истечения срока подачи заявок на участие в конкурс</w:t>
      </w:r>
      <w:r w:rsidR="00C36712" w:rsidRPr="00256808">
        <w:rPr>
          <w:rFonts w:ascii="Times New Roman CYR" w:hAnsi="Times New Roman CYR" w:cs="Times New Roman CYR"/>
          <w:szCs w:val="28"/>
        </w:rPr>
        <w:t>ном отборе</w:t>
      </w:r>
      <w:r w:rsidRPr="00256808">
        <w:rPr>
          <w:rFonts w:ascii="Times New Roman CYR" w:hAnsi="Times New Roman CYR" w:cs="Times New Roman CYR"/>
          <w:szCs w:val="28"/>
        </w:rPr>
        <w:t xml:space="preserve"> размещает на</w:t>
      </w:r>
      <w:r w:rsidR="00C37574" w:rsidRPr="00256808">
        <w:rPr>
          <w:rFonts w:ascii="Times New Roman CYR" w:hAnsi="Times New Roman CYR" w:cs="Times New Roman CYR"/>
          <w:szCs w:val="28"/>
        </w:rPr>
        <w:t xml:space="preserve"> едином портале бюджетной системы Российской Федерации (далее - единый портал) и на</w:t>
      </w:r>
      <w:r w:rsidRPr="00256808">
        <w:rPr>
          <w:rFonts w:ascii="Times New Roman CYR" w:hAnsi="Times New Roman CYR" w:cs="Times New Roman CYR"/>
          <w:szCs w:val="28"/>
        </w:rPr>
        <w:t xml:space="preserve"> официальном сайте</w:t>
      </w:r>
      <w:r w:rsidR="002C2A2B" w:rsidRPr="00256808">
        <w:rPr>
          <w:rFonts w:ascii="Times New Roman CYR" w:hAnsi="Times New Roman CYR" w:cs="Times New Roman CYR"/>
          <w:szCs w:val="28"/>
        </w:rPr>
        <w:t xml:space="preserve"> органов местного самоуправления</w:t>
      </w:r>
      <w:r w:rsidRPr="00256808">
        <w:rPr>
          <w:rFonts w:ascii="Times New Roman CYR" w:hAnsi="Times New Roman CYR" w:cs="Times New Roman CYR"/>
          <w:szCs w:val="28"/>
        </w:rPr>
        <w:t xml:space="preserve"> </w:t>
      </w:r>
      <w:r w:rsidR="002146D4" w:rsidRPr="00256808">
        <w:rPr>
          <w:rFonts w:ascii="Times New Roman CYR" w:hAnsi="Times New Roman CYR" w:cs="Times New Roman CYR"/>
          <w:szCs w:val="28"/>
        </w:rPr>
        <w:t>городского округа город Бор</w:t>
      </w:r>
      <w:r w:rsidRPr="00256808">
        <w:rPr>
          <w:rFonts w:ascii="Times New Roman CYR" w:hAnsi="Times New Roman CYR" w:cs="Times New Roman CYR"/>
          <w:szCs w:val="28"/>
        </w:rPr>
        <w:t xml:space="preserve"> Нижегородской области </w:t>
      </w:r>
      <w:r w:rsidR="002146D4" w:rsidRPr="00256808">
        <w:rPr>
          <w:rFonts w:ascii="Times New Roman CYR" w:hAnsi="Times New Roman CYR" w:cs="Times New Roman CYR"/>
          <w:szCs w:val="28"/>
        </w:rPr>
        <w:t xml:space="preserve">http://borcity.ru/ </w:t>
      </w:r>
      <w:r w:rsidR="00990212" w:rsidRPr="00256808">
        <w:rPr>
          <w:rFonts w:ascii="Times New Roman CYR" w:hAnsi="Times New Roman CYR" w:cs="Times New Roman CYR"/>
          <w:szCs w:val="28"/>
        </w:rPr>
        <w:t xml:space="preserve">(далее – официальный сайт) </w:t>
      </w:r>
      <w:r w:rsidRPr="00256808">
        <w:rPr>
          <w:rFonts w:ascii="Times New Roman CYR" w:hAnsi="Times New Roman CYR" w:cs="Times New Roman CYR"/>
          <w:szCs w:val="28"/>
        </w:rPr>
        <w:t xml:space="preserve">в информационно-коммуникационной сети «Интернет» </w:t>
      </w:r>
      <w:r w:rsidR="002146D4" w:rsidRPr="00256808">
        <w:rPr>
          <w:rFonts w:ascii="Times New Roman CYR" w:hAnsi="Times New Roman CYR" w:cs="Times New Roman CYR"/>
          <w:szCs w:val="28"/>
        </w:rPr>
        <w:t>объявление</w:t>
      </w:r>
      <w:r w:rsidRPr="00256808">
        <w:rPr>
          <w:rFonts w:ascii="Times New Roman CYR" w:hAnsi="Times New Roman CYR" w:cs="Times New Roman CYR"/>
          <w:szCs w:val="28"/>
        </w:rPr>
        <w:t xml:space="preserve"> о проведении конкурс</w:t>
      </w:r>
      <w:r w:rsidR="00C36712" w:rsidRPr="00256808">
        <w:rPr>
          <w:rFonts w:ascii="Times New Roman CYR" w:hAnsi="Times New Roman CYR" w:cs="Times New Roman CYR"/>
          <w:szCs w:val="28"/>
        </w:rPr>
        <w:t>ного отбора</w:t>
      </w:r>
      <w:r w:rsidRPr="00256808">
        <w:rPr>
          <w:rFonts w:ascii="Times New Roman CYR" w:hAnsi="Times New Roman CYR" w:cs="Times New Roman CYR"/>
          <w:szCs w:val="28"/>
        </w:rPr>
        <w:t xml:space="preserve"> (далее - объявление).</w:t>
      </w:r>
    </w:p>
    <w:p w14:paraId="3C913DD7" w14:textId="77777777" w:rsidR="00717388" w:rsidRPr="00F6489F" w:rsidRDefault="00717388" w:rsidP="00C23D1B">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В объявлении указываются:</w:t>
      </w:r>
    </w:p>
    <w:p w14:paraId="2AFE2A2A" w14:textId="77777777"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сроки проведения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(дата и время начала (окончания) подачи (приема)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w:t>
      </w:r>
    </w:p>
    <w:p w14:paraId="73A4448D" w14:textId="33DD4154"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наименование, место нахождения, почтовый адрес, адрес электронной почты</w:t>
      </w:r>
      <w:r w:rsidR="00E140BF">
        <w:rPr>
          <w:rFonts w:ascii="Times New Roman CYR" w:hAnsi="Times New Roman CYR" w:cs="Times New Roman CYR"/>
          <w:sz w:val="24"/>
          <w:szCs w:val="28"/>
        </w:rPr>
        <w:t xml:space="preserve"> и доменное имя Администрации округа</w:t>
      </w:r>
      <w:r w:rsidRPr="00F6489F">
        <w:rPr>
          <w:rFonts w:ascii="Times New Roman CYR" w:hAnsi="Times New Roman CYR" w:cs="Times New Roman CYR"/>
          <w:sz w:val="24"/>
          <w:szCs w:val="28"/>
        </w:rPr>
        <w:t>;</w:t>
      </w:r>
    </w:p>
    <w:p w14:paraId="7FE6D75F" w14:textId="77777777" w:rsidR="00E03B31"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цель предоставления субсидии в соответствии с пунктом 1.</w:t>
      </w:r>
      <w:r w:rsidR="00E03B31" w:rsidRPr="00F6489F">
        <w:rPr>
          <w:rFonts w:ascii="Times New Roman CYR" w:hAnsi="Times New Roman CYR" w:cs="Times New Roman CYR"/>
          <w:sz w:val="24"/>
          <w:szCs w:val="28"/>
        </w:rPr>
        <w:t>3</w:t>
      </w:r>
      <w:r w:rsidRPr="00F6489F">
        <w:rPr>
          <w:rFonts w:ascii="Times New Roman CYR" w:hAnsi="Times New Roman CYR" w:cs="Times New Roman CYR"/>
          <w:sz w:val="24"/>
          <w:szCs w:val="28"/>
        </w:rPr>
        <w:t xml:space="preserve"> настоящего Порядка</w:t>
      </w:r>
      <w:r w:rsidR="00E03B31" w:rsidRPr="00F6489F">
        <w:rPr>
          <w:rFonts w:ascii="Times New Roman CYR" w:hAnsi="Times New Roman CYR" w:cs="Times New Roman CYR"/>
          <w:sz w:val="24"/>
          <w:szCs w:val="28"/>
        </w:rPr>
        <w:t>;</w:t>
      </w:r>
    </w:p>
    <w:p w14:paraId="55E144FB" w14:textId="54EB58F9" w:rsidR="00717388" w:rsidRPr="00F6489F" w:rsidRDefault="00E03B31"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xml:space="preserve">- </w:t>
      </w:r>
      <w:r w:rsidR="00302929">
        <w:rPr>
          <w:rFonts w:ascii="Times New Roman CYR" w:hAnsi="Times New Roman CYR" w:cs="Times New Roman CYR"/>
          <w:sz w:val="24"/>
          <w:szCs w:val="28"/>
        </w:rPr>
        <w:t>показатели результативности</w:t>
      </w:r>
      <w:r w:rsidR="00717388" w:rsidRPr="00F6489F">
        <w:rPr>
          <w:rFonts w:ascii="Times New Roman CYR" w:hAnsi="Times New Roman CYR" w:cs="Times New Roman CYR"/>
          <w:sz w:val="24"/>
          <w:szCs w:val="28"/>
        </w:rPr>
        <w:t xml:space="preserve"> предоставления субсидии в соответствии с </w:t>
      </w:r>
      <w:r w:rsidR="00717388" w:rsidRPr="00CA15AA">
        <w:rPr>
          <w:rFonts w:ascii="Times New Roman CYR" w:hAnsi="Times New Roman CYR" w:cs="Times New Roman CYR"/>
          <w:color w:val="000000"/>
          <w:sz w:val="24"/>
          <w:szCs w:val="28"/>
        </w:rPr>
        <w:t>пунктом 3.</w:t>
      </w:r>
      <w:r w:rsidRPr="00CA15AA">
        <w:rPr>
          <w:rFonts w:ascii="Times New Roman CYR" w:hAnsi="Times New Roman CYR" w:cs="Times New Roman CYR"/>
          <w:color w:val="000000"/>
          <w:sz w:val="24"/>
          <w:szCs w:val="28"/>
        </w:rPr>
        <w:t>1</w:t>
      </w:r>
      <w:r w:rsidR="00274275">
        <w:rPr>
          <w:rFonts w:ascii="Times New Roman CYR" w:hAnsi="Times New Roman CYR" w:cs="Times New Roman CYR"/>
          <w:color w:val="000000"/>
          <w:sz w:val="24"/>
          <w:szCs w:val="28"/>
        </w:rPr>
        <w:t>3</w:t>
      </w:r>
      <w:r w:rsidR="00717388" w:rsidRPr="00F6489F">
        <w:rPr>
          <w:rFonts w:ascii="Times New Roman CYR" w:hAnsi="Times New Roman CYR" w:cs="Times New Roman CYR"/>
          <w:sz w:val="24"/>
          <w:szCs w:val="28"/>
        </w:rPr>
        <w:t xml:space="preserve"> настоящего Порядка;</w:t>
      </w:r>
    </w:p>
    <w:p w14:paraId="3E20398F" w14:textId="77777777"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требования к участникам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в соответствии </w:t>
      </w:r>
      <w:r w:rsidRPr="00A53867">
        <w:rPr>
          <w:rFonts w:ascii="Times New Roman CYR" w:hAnsi="Times New Roman CYR" w:cs="Times New Roman CYR"/>
          <w:sz w:val="24"/>
          <w:szCs w:val="28"/>
        </w:rPr>
        <w:t xml:space="preserve">с пунктом </w:t>
      </w:r>
      <w:r w:rsidR="00A53867" w:rsidRPr="00A53867">
        <w:rPr>
          <w:rFonts w:ascii="Times New Roman CYR" w:hAnsi="Times New Roman CYR" w:cs="Times New Roman CYR"/>
          <w:sz w:val="24"/>
          <w:szCs w:val="28"/>
        </w:rPr>
        <w:t>2</w:t>
      </w:r>
      <w:r w:rsidR="005B6655" w:rsidRPr="00A53867">
        <w:rPr>
          <w:rFonts w:ascii="Times New Roman CYR" w:hAnsi="Times New Roman CYR" w:cs="Times New Roman CYR"/>
          <w:sz w:val="24"/>
          <w:szCs w:val="28"/>
        </w:rPr>
        <w:t>.</w:t>
      </w:r>
      <w:r w:rsidR="00A53867" w:rsidRPr="00A53867">
        <w:rPr>
          <w:rFonts w:ascii="Times New Roman CYR" w:hAnsi="Times New Roman CYR" w:cs="Times New Roman CYR"/>
          <w:sz w:val="24"/>
          <w:szCs w:val="28"/>
        </w:rPr>
        <w:t>3</w:t>
      </w:r>
      <w:r w:rsidRPr="00F6489F">
        <w:rPr>
          <w:rFonts w:ascii="Times New Roman CYR" w:hAnsi="Times New Roman CYR" w:cs="Times New Roman CYR"/>
          <w:sz w:val="24"/>
          <w:szCs w:val="28"/>
        </w:rPr>
        <w:t xml:space="preserve"> настоящего Порядка и перечень документов, представляемых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для подтверждения их соответствия указанным требованиям;</w:t>
      </w:r>
    </w:p>
    <w:p w14:paraId="754CFDC2" w14:textId="77777777"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порядок подачи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xml:space="preserve"> и требования, предъявляемые к форме и содержанию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подаваемых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в соответствии с пунктами 2.</w:t>
      </w:r>
      <w:r w:rsidR="00BF2462">
        <w:rPr>
          <w:rFonts w:ascii="Times New Roman CYR" w:hAnsi="Times New Roman CYR" w:cs="Times New Roman CYR"/>
          <w:sz w:val="24"/>
          <w:szCs w:val="28"/>
        </w:rPr>
        <w:t>6</w:t>
      </w:r>
      <w:r w:rsidR="00654921" w:rsidRPr="00F6489F">
        <w:rPr>
          <w:rFonts w:ascii="Times New Roman CYR" w:hAnsi="Times New Roman CYR" w:cs="Times New Roman CYR"/>
          <w:sz w:val="24"/>
          <w:szCs w:val="28"/>
        </w:rPr>
        <w:t xml:space="preserve"> и</w:t>
      </w:r>
      <w:r w:rsidRPr="00F6489F">
        <w:rPr>
          <w:rFonts w:ascii="Times New Roman CYR" w:hAnsi="Times New Roman CYR" w:cs="Times New Roman CYR"/>
          <w:sz w:val="24"/>
          <w:szCs w:val="28"/>
        </w:rPr>
        <w:t xml:space="preserve"> </w:t>
      </w:r>
      <w:hyperlink w:anchor="P105" w:history="1">
        <w:r w:rsidRPr="00F6489F">
          <w:rPr>
            <w:rFonts w:ascii="Times New Roman CYR" w:hAnsi="Times New Roman CYR" w:cs="Times New Roman CYR"/>
            <w:sz w:val="24"/>
            <w:szCs w:val="28"/>
          </w:rPr>
          <w:t>2.</w:t>
        </w:r>
      </w:hyperlink>
      <w:r w:rsidR="00BF2462">
        <w:rPr>
          <w:rFonts w:ascii="Times New Roman CYR" w:hAnsi="Times New Roman CYR" w:cs="Times New Roman CYR"/>
          <w:sz w:val="24"/>
          <w:szCs w:val="28"/>
        </w:rPr>
        <w:t>7</w:t>
      </w:r>
      <w:r w:rsidRPr="00F6489F">
        <w:rPr>
          <w:rFonts w:ascii="Times New Roman CYR" w:hAnsi="Times New Roman CYR" w:cs="Times New Roman CYR"/>
          <w:sz w:val="24"/>
          <w:szCs w:val="28"/>
        </w:rPr>
        <w:t xml:space="preserve"> настоящего Порядка;</w:t>
      </w:r>
    </w:p>
    <w:p w14:paraId="25B00160" w14:textId="77777777"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порядок отзыва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порядок возврата участникам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определяющий в том числе основания для возврата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порядок внесения участниками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изменений в заявки на участие в </w:t>
      </w:r>
      <w:r w:rsidRPr="00F6489F">
        <w:rPr>
          <w:rFonts w:ascii="Times New Roman CYR" w:hAnsi="Times New Roman CYR" w:cs="Times New Roman CYR"/>
          <w:sz w:val="24"/>
          <w:szCs w:val="28"/>
        </w:rPr>
        <w:lastRenderedPageBreak/>
        <w:t>конкурс</w:t>
      </w:r>
      <w:r w:rsidR="00C36712">
        <w:rPr>
          <w:rFonts w:ascii="Times New Roman CYR" w:hAnsi="Times New Roman CYR" w:cs="Times New Roman CYR"/>
          <w:sz w:val="24"/>
          <w:szCs w:val="28"/>
        </w:rPr>
        <w:t>ном оборе</w:t>
      </w:r>
      <w:r w:rsidR="00EA1F83" w:rsidRPr="00F6489F">
        <w:rPr>
          <w:rFonts w:ascii="Times New Roman CYR" w:hAnsi="Times New Roman CYR" w:cs="Times New Roman CYR"/>
          <w:sz w:val="24"/>
          <w:szCs w:val="28"/>
        </w:rPr>
        <w:t xml:space="preserve"> в соответствии с пунктами 2.</w:t>
      </w:r>
      <w:r w:rsidR="009643AD">
        <w:rPr>
          <w:rFonts w:ascii="Times New Roman CYR" w:hAnsi="Times New Roman CYR" w:cs="Times New Roman CYR"/>
          <w:sz w:val="24"/>
          <w:szCs w:val="28"/>
        </w:rPr>
        <w:t>8</w:t>
      </w:r>
      <w:r w:rsidR="00EA1F83" w:rsidRPr="00F6489F">
        <w:rPr>
          <w:rFonts w:ascii="Times New Roman CYR" w:hAnsi="Times New Roman CYR" w:cs="Times New Roman CYR"/>
          <w:sz w:val="24"/>
          <w:szCs w:val="28"/>
        </w:rPr>
        <w:t>, 2.</w:t>
      </w:r>
      <w:r w:rsidR="009643AD">
        <w:rPr>
          <w:rFonts w:ascii="Times New Roman CYR" w:hAnsi="Times New Roman CYR" w:cs="Times New Roman CYR"/>
          <w:sz w:val="24"/>
          <w:szCs w:val="28"/>
        </w:rPr>
        <w:t>10</w:t>
      </w:r>
      <w:r w:rsidR="00EA1F83" w:rsidRPr="00F6489F">
        <w:rPr>
          <w:rFonts w:ascii="Times New Roman CYR" w:hAnsi="Times New Roman CYR" w:cs="Times New Roman CYR"/>
          <w:sz w:val="24"/>
          <w:szCs w:val="28"/>
        </w:rPr>
        <w:t>-2.1</w:t>
      </w:r>
      <w:r w:rsidR="009643AD">
        <w:rPr>
          <w:rFonts w:ascii="Times New Roman CYR" w:hAnsi="Times New Roman CYR" w:cs="Times New Roman CYR"/>
          <w:sz w:val="24"/>
          <w:szCs w:val="28"/>
        </w:rPr>
        <w:t>2</w:t>
      </w:r>
      <w:r w:rsidR="00EA1F83" w:rsidRPr="00F6489F">
        <w:rPr>
          <w:rFonts w:ascii="Times New Roman CYR" w:hAnsi="Times New Roman CYR" w:cs="Times New Roman CYR"/>
          <w:sz w:val="24"/>
          <w:szCs w:val="28"/>
        </w:rPr>
        <w:t xml:space="preserve"> настоящего Порядка</w:t>
      </w:r>
      <w:r w:rsidRPr="00F6489F">
        <w:rPr>
          <w:rFonts w:ascii="Times New Roman CYR" w:hAnsi="Times New Roman CYR" w:cs="Times New Roman CYR"/>
          <w:sz w:val="24"/>
          <w:szCs w:val="28"/>
        </w:rPr>
        <w:t>;</w:t>
      </w:r>
    </w:p>
    <w:p w14:paraId="6C318A20" w14:textId="77777777"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правила рассмотрения и оценки заявок на участие в конкурс</w:t>
      </w:r>
      <w:r w:rsidR="00C36712">
        <w:rPr>
          <w:rFonts w:ascii="Times New Roman CYR" w:hAnsi="Times New Roman CYR" w:cs="Times New Roman CYR"/>
          <w:sz w:val="24"/>
          <w:szCs w:val="28"/>
        </w:rPr>
        <w:t>ном отборе</w:t>
      </w:r>
      <w:r w:rsidRPr="00F6489F">
        <w:rPr>
          <w:rFonts w:ascii="Times New Roman CYR" w:hAnsi="Times New Roman CYR" w:cs="Times New Roman CYR"/>
          <w:sz w:val="24"/>
          <w:szCs w:val="28"/>
        </w:rPr>
        <w:t xml:space="preserve"> в соответствии с пунктами 2.</w:t>
      </w:r>
      <w:r w:rsidR="00EB0E2A" w:rsidRPr="00F6489F">
        <w:rPr>
          <w:rFonts w:ascii="Times New Roman CYR" w:hAnsi="Times New Roman CYR" w:cs="Times New Roman CYR"/>
          <w:sz w:val="24"/>
          <w:szCs w:val="28"/>
        </w:rPr>
        <w:t>1</w:t>
      </w:r>
      <w:r w:rsidR="009643AD">
        <w:rPr>
          <w:rFonts w:ascii="Times New Roman CYR" w:hAnsi="Times New Roman CYR" w:cs="Times New Roman CYR"/>
          <w:sz w:val="24"/>
          <w:szCs w:val="28"/>
        </w:rPr>
        <w:t>5</w:t>
      </w:r>
      <w:r w:rsidRPr="00F6489F">
        <w:rPr>
          <w:rFonts w:ascii="Times New Roman CYR" w:hAnsi="Times New Roman CYR" w:cs="Times New Roman CYR"/>
          <w:sz w:val="24"/>
          <w:szCs w:val="28"/>
        </w:rPr>
        <w:t>-2.</w:t>
      </w:r>
      <w:r w:rsidR="009643AD">
        <w:rPr>
          <w:rFonts w:ascii="Times New Roman CYR" w:hAnsi="Times New Roman CYR" w:cs="Times New Roman CYR"/>
          <w:sz w:val="24"/>
          <w:szCs w:val="28"/>
        </w:rPr>
        <w:t>20</w:t>
      </w:r>
      <w:r w:rsidRPr="00F6489F">
        <w:rPr>
          <w:rFonts w:ascii="Times New Roman CYR" w:hAnsi="Times New Roman CYR" w:cs="Times New Roman CYR"/>
          <w:sz w:val="24"/>
          <w:szCs w:val="28"/>
        </w:rPr>
        <w:t xml:space="preserve"> настоящего Порядка;</w:t>
      </w:r>
    </w:p>
    <w:p w14:paraId="438CEE0D" w14:textId="77777777"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порядок предоставления участникам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разъяснений положений объявления</w:t>
      </w:r>
      <w:r w:rsidR="0034179A" w:rsidRPr="00F6489F">
        <w:rPr>
          <w:rFonts w:ascii="Times New Roman CYR" w:hAnsi="Times New Roman CYR" w:cs="Times New Roman CYR"/>
          <w:sz w:val="24"/>
          <w:szCs w:val="28"/>
        </w:rPr>
        <w:t xml:space="preserve"> о проведении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даты начала и окончания срока такого предоставления;</w:t>
      </w:r>
    </w:p>
    <w:p w14:paraId="10954F74" w14:textId="77777777"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срок, в течение которого победитель (победители)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должен подписать соглашение</w:t>
      </w:r>
      <w:r w:rsidR="005B30F7" w:rsidRPr="00F6489F">
        <w:rPr>
          <w:rFonts w:ascii="Times New Roman CYR" w:hAnsi="Times New Roman CYR" w:cs="Times New Roman CYR"/>
          <w:sz w:val="24"/>
          <w:szCs w:val="28"/>
        </w:rPr>
        <w:t xml:space="preserve"> (договор)</w:t>
      </w:r>
      <w:r w:rsidRPr="00F6489F">
        <w:rPr>
          <w:rFonts w:ascii="Times New Roman CYR" w:hAnsi="Times New Roman CYR" w:cs="Times New Roman CYR"/>
          <w:sz w:val="24"/>
          <w:szCs w:val="28"/>
        </w:rPr>
        <w:t xml:space="preserve"> о предоставлении субсидии (далее - </w:t>
      </w:r>
      <w:r w:rsidR="000F42DD" w:rsidRPr="00F6489F">
        <w:rPr>
          <w:rFonts w:ascii="Times New Roman CYR" w:hAnsi="Times New Roman CYR" w:cs="Times New Roman CYR"/>
          <w:sz w:val="24"/>
          <w:szCs w:val="28"/>
        </w:rPr>
        <w:t>С</w:t>
      </w:r>
      <w:r w:rsidRPr="00F6489F">
        <w:rPr>
          <w:rFonts w:ascii="Times New Roman CYR" w:hAnsi="Times New Roman CYR" w:cs="Times New Roman CYR"/>
          <w:sz w:val="24"/>
          <w:szCs w:val="28"/>
        </w:rPr>
        <w:t>оглашение);</w:t>
      </w:r>
    </w:p>
    <w:p w14:paraId="4B15C9BD" w14:textId="77777777"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условия признания победителя (победителей) конкурс</w:t>
      </w:r>
      <w:r w:rsidR="00C36712">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уклонившимся от заключения соглашения;</w:t>
      </w:r>
    </w:p>
    <w:p w14:paraId="1DE94522" w14:textId="7D423AE0"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дата размещения результатов конкурс</w:t>
      </w:r>
      <w:r w:rsidR="00134D55">
        <w:rPr>
          <w:rFonts w:ascii="Times New Roman CYR" w:hAnsi="Times New Roman CYR" w:cs="Times New Roman CYR"/>
          <w:sz w:val="24"/>
          <w:szCs w:val="28"/>
        </w:rPr>
        <w:t>ного отбора</w:t>
      </w:r>
      <w:r w:rsidRPr="00F6489F">
        <w:rPr>
          <w:rFonts w:ascii="Times New Roman CYR" w:hAnsi="Times New Roman CYR" w:cs="Times New Roman CYR"/>
          <w:sz w:val="24"/>
          <w:szCs w:val="28"/>
        </w:rPr>
        <w:t xml:space="preserve"> на едином портале, а также на официальном сайте;</w:t>
      </w:r>
    </w:p>
    <w:p w14:paraId="190DEB4B" w14:textId="77777777" w:rsidR="00717388" w:rsidRPr="00F6489F" w:rsidRDefault="00717388" w:rsidP="00717388">
      <w:pPr>
        <w:pStyle w:val="ConsPlusNormal"/>
        <w:ind w:firstLine="0"/>
        <w:jc w:val="both"/>
        <w:rPr>
          <w:rFonts w:ascii="Times New Roman CYR" w:hAnsi="Times New Roman CYR" w:cs="Times New Roman CYR"/>
          <w:sz w:val="24"/>
          <w:szCs w:val="28"/>
        </w:rPr>
      </w:pPr>
      <w:r w:rsidRPr="00F6489F">
        <w:rPr>
          <w:rFonts w:ascii="Times New Roman CYR" w:hAnsi="Times New Roman CYR" w:cs="Times New Roman CYR"/>
          <w:sz w:val="24"/>
          <w:szCs w:val="28"/>
        </w:rPr>
        <w:t>- иная информация, определенная настоящим Порядком.</w:t>
      </w:r>
    </w:p>
    <w:p w14:paraId="460849BA" w14:textId="0E08C8BA" w:rsidR="00A53867" w:rsidRPr="009643AD" w:rsidRDefault="00790CE1" w:rsidP="00A53867">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2.3. </w:t>
      </w:r>
      <w:r w:rsidR="00A53867" w:rsidRPr="009643AD">
        <w:rPr>
          <w:rFonts w:ascii="Times New Roman CYR" w:hAnsi="Times New Roman CYR" w:cs="Times New Roman CYR"/>
          <w:szCs w:val="28"/>
        </w:rPr>
        <w:t>Заявитель на первое число месяца, предшествующего месяцу проведения отбора</w:t>
      </w:r>
      <w:r w:rsidR="00D212E0">
        <w:rPr>
          <w:rFonts w:ascii="Times New Roman CYR" w:hAnsi="Times New Roman CYR" w:cs="Times New Roman CYR"/>
          <w:szCs w:val="28"/>
        </w:rPr>
        <w:t>, должен соответствовать следующим требованиям</w:t>
      </w:r>
      <w:r w:rsidR="00A53867" w:rsidRPr="009643AD">
        <w:rPr>
          <w:rFonts w:ascii="Times New Roman CYR" w:hAnsi="Times New Roman CYR" w:cs="Times New Roman CYR"/>
          <w:szCs w:val="28"/>
        </w:rPr>
        <w:t>:</w:t>
      </w:r>
    </w:p>
    <w:p w14:paraId="4701483A" w14:textId="0D4638F0" w:rsidR="00A53867" w:rsidRPr="009643AD" w:rsidRDefault="00E74D58" w:rsidP="00A53867">
      <w:pPr>
        <w:shd w:val="clear" w:color="auto" w:fill="FFFFFF"/>
        <w:autoSpaceDE w:val="0"/>
        <w:autoSpaceDN w:val="0"/>
        <w:adjustRightInd w:val="0"/>
        <w:ind w:firstLine="709"/>
        <w:jc w:val="both"/>
        <w:rPr>
          <w:rFonts w:ascii="Times New Roman CYR" w:hAnsi="Times New Roman CYR" w:cs="Times New Roman CYR"/>
          <w:szCs w:val="28"/>
        </w:rPr>
      </w:pPr>
      <w:r w:rsidRPr="009643AD">
        <w:rPr>
          <w:rFonts w:ascii="Times New Roman CYR" w:hAnsi="Times New Roman CYR" w:cs="Times New Roman CYR"/>
          <w:szCs w:val="28"/>
        </w:rPr>
        <w:t>2</w:t>
      </w:r>
      <w:r w:rsidR="00A53867" w:rsidRPr="009643AD">
        <w:rPr>
          <w:rFonts w:ascii="Times New Roman CYR" w:hAnsi="Times New Roman CYR" w:cs="Times New Roman CYR"/>
          <w:szCs w:val="28"/>
        </w:rPr>
        <w:t>.</w:t>
      </w:r>
      <w:r w:rsidRPr="009643AD">
        <w:rPr>
          <w:rFonts w:ascii="Times New Roman CYR" w:hAnsi="Times New Roman CYR" w:cs="Times New Roman CYR"/>
          <w:szCs w:val="28"/>
        </w:rPr>
        <w:t>3</w:t>
      </w:r>
      <w:r w:rsidR="00A53867" w:rsidRPr="009643AD">
        <w:rPr>
          <w:rFonts w:ascii="Times New Roman CYR" w:hAnsi="Times New Roman CYR" w:cs="Times New Roman CYR"/>
          <w:szCs w:val="28"/>
        </w:rPr>
        <w:t>.1.</w:t>
      </w:r>
      <w:r w:rsidR="00712782" w:rsidRPr="00712782">
        <w:t xml:space="preserve"> </w:t>
      </w:r>
      <w:bookmarkStart w:id="9" w:name="_Hlk145427936"/>
      <w:r w:rsidR="00D212E0">
        <w:t>Участник отбора н</w:t>
      </w:r>
      <w:r w:rsidR="00712782" w:rsidRPr="00712782">
        <w:rPr>
          <w:rFonts w:ascii="Times New Roman CYR" w:hAnsi="Times New Roman CYR" w:cs="Times New Roman CYR"/>
          <w:szCs w:val="28"/>
        </w:rPr>
        <w:t>е</w:t>
      </w:r>
      <w:bookmarkEnd w:id="9"/>
      <w:r w:rsidR="00712782" w:rsidRPr="00712782">
        <w:rPr>
          <w:rFonts w:ascii="Times New Roman CYR" w:hAnsi="Times New Roman CYR" w:cs="Times New Roman CYR"/>
          <w:szCs w:val="28"/>
        </w:rPr>
        <w:t xml:space="preserve">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3F2A30">
        <w:rPr>
          <w:rFonts w:ascii="Times New Roman CYR" w:hAnsi="Times New Roman CYR" w:cs="Times New Roman CYR"/>
          <w:szCs w:val="28"/>
        </w:rPr>
        <w:t>;</w:t>
      </w:r>
    </w:p>
    <w:p w14:paraId="173CA2E1" w14:textId="36D5A9C8" w:rsidR="00A53867" w:rsidRPr="009643AD" w:rsidRDefault="00E74D58" w:rsidP="00A53867">
      <w:pPr>
        <w:shd w:val="clear" w:color="auto" w:fill="FFFFFF"/>
        <w:autoSpaceDE w:val="0"/>
        <w:autoSpaceDN w:val="0"/>
        <w:adjustRightInd w:val="0"/>
        <w:ind w:firstLine="709"/>
        <w:jc w:val="both"/>
        <w:rPr>
          <w:rFonts w:ascii="Times New Roman CYR" w:hAnsi="Times New Roman CYR" w:cs="Times New Roman CYR"/>
          <w:szCs w:val="28"/>
        </w:rPr>
      </w:pPr>
      <w:r w:rsidRPr="009643AD">
        <w:rPr>
          <w:rFonts w:ascii="Times New Roman CYR" w:hAnsi="Times New Roman CYR" w:cs="Times New Roman CYR"/>
          <w:szCs w:val="28"/>
        </w:rPr>
        <w:t>2</w:t>
      </w:r>
      <w:r w:rsidR="00A53867" w:rsidRPr="009643AD">
        <w:rPr>
          <w:rFonts w:ascii="Times New Roman CYR" w:hAnsi="Times New Roman CYR" w:cs="Times New Roman CYR"/>
          <w:szCs w:val="28"/>
        </w:rPr>
        <w:t>.</w:t>
      </w:r>
      <w:r w:rsidRPr="009643AD">
        <w:rPr>
          <w:rFonts w:ascii="Times New Roman CYR" w:hAnsi="Times New Roman CYR" w:cs="Times New Roman CYR"/>
          <w:szCs w:val="28"/>
        </w:rPr>
        <w:t>3</w:t>
      </w:r>
      <w:r w:rsidR="00A53867" w:rsidRPr="009643AD">
        <w:rPr>
          <w:rFonts w:ascii="Times New Roman CYR" w:hAnsi="Times New Roman CYR" w:cs="Times New Roman CYR"/>
          <w:szCs w:val="28"/>
        </w:rPr>
        <w:t xml:space="preserve">.2. </w:t>
      </w:r>
      <w:r w:rsidR="00D212E0">
        <w:t>Участник отбора н</w:t>
      </w:r>
      <w:r w:rsidR="00D212E0" w:rsidRPr="00712782">
        <w:rPr>
          <w:rFonts w:ascii="Times New Roman CYR" w:hAnsi="Times New Roman CYR" w:cs="Times New Roman CYR"/>
          <w:szCs w:val="28"/>
        </w:rPr>
        <w:t>е</w:t>
      </w:r>
      <w:r w:rsidR="00A53867" w:rsidRPr="009643AD">
        <w:rPr>
          <w:rFonts w:ascii="Times New Roman CYR" w:hAnsi="Times New Roman CYR" w:cs="Times New Roman CYR"/>
          <w:szCs w:val="28"/>
        </w:rPr>
        <w:t xml:space="preserve">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C4141FF" w14:textId="0F11B347" w:rsidR="00A53867" w:rsidRPr="009643AD" w:rsidRDefault="00E74D58" w:rsidP="00A53867">
      <w:pPr>
        <w:shd w:val="clear" w:color="auto" w:fill="FFFFFF"/>
        <w:autoSpaceDE w:val="0"/>
        <w:autoSpaceDN w:val="0"/>
        <w:adjustRightInd w:val="0"/>
        <w:ind w:firstLine="709"/>
        <w:jc w:val="both"/>
      </w:pPr>
      <w:r w:rsidRPr="009643AD">
        <w:t>2</w:t>
      </w:r>
      <w:r w:rsidR="00A53867" w:rsidRPr="009643AD">
        <w:t>.</w:t>
      </w:r>
      <w:r w:rsidRPr="009643AD">
        <w:t>3</w:t>
      </w:r>
      <w:r w:rsidR="00A53867" w:rsidRPr="009643AD">
        <w:t xml:space="preserve">.3. </w:t>
      </w:r>
      <w:r w:rsidR="00D212E0">
        <w:t>Участник отбора – юридическое лицо н</w:t>
      </w:r>
      <w:r w:rsidR="00D212E0" w:rsidRPr="00712782">
        <w:rPr>
          <w:rFonts w:ascii="Times New Roman CYR" w:hAnsi="Times New Roman CYR" w:cs="Times New Roman CYR"/>
          <w:szCs w:val="28"/>
        </w:rPr>
        <w:t>е</w:t>
      </w:r>
      <w:r w:rsidRPr="009643AD">
        <w:rPr>
          <w:rFonts w:ascii="Times New Roman CYR" w:hAnsi="Times New Roman CYR" w:cs="Times New Roman CYR"/>
          <w:szCs w:val="28"/>
        </w:rPr>
        <w:t xml:space="preserve">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w:t>
      </w:r>
      <w:r w:rsidR="00D212E0">
        <w:rPr>
          <w:rFonts w:ascii="Times New Roman CYR" w:hAnsi="Times New Roman CYR" w:cs="Times New Roman CYR"/>
          <w:szCs w:val="28"/>
        </w:rPr>
        <w:t>его</w:t>
      </w:r>
      <w:r w:rsidRPr="009643AD">
        <w:rPr>
          <w:rFonts w:ascii="Times New Roman CYR" w:hAnsi="Times New Roman CYR" w:cs="Times New Roman CYR"/>
          <w:szCs w:val="28"/>
        </w:rPr>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w:t>
      </w:r>
      <w:r w:rsidR="00D212E0">
        <w:rPr>
          <w:rFonts w:ascii="Times New Roman CYR" w:hAnsi="Times New Roman CYR" w:cs="Times New Roman CYR"/>
          <w:szCs w:val="28"/>
        </w:rPr>
        <w:t>й</w:t>
      </w:r>
      <w:r w:rsidRPr="009643AD">
        <w:rPr>
          <w:rFonts w:ascii="Times New Roman CYR" w:hAnsi="Times New Roman CYR" w:cs="Times New Roman CYR"/>
          <w:szCs w:val="28"/>
        </w:rPr>
        <w:t xml:space="preserve"> предпринимател</w:t>
      </w:r>
      <w:r w:rsidR="00D212E0">
        <w:rPr>
          <w:rFonts w:ascii="Times New Roman CYR" w:hAnsi="Times New Roman CYR" w:cs="Times New Roman CYR"/>
          <w:szCs w:val="28"/>
        </w:rPr>
        <w:t>ь</w:t>
      </w:r>
      <w:r w:rsidRPr="009643AD">
        <w:rPr>
          <w:rFonts w:ascii="Times New Roman CYR" w:hAnsi="Times New Roman CYR" w:cs="Times New Roman CYR"/>
          <w:szCs w:val="28"/>
        </w:rPr>
        <w:t xml:space="preserve"> не долж</w:t>
      </w:r>
      <w:r w:rsidR="00D212E0">
        <w:rPr>
          <w:rFonts w:ascii="Times New Roman CYR" w:hAnsi="Times New Roman CYR" w:cs="Times New Roman CYR"/>
          <w:szCs w:val="28"/>
        </w:rPr>
        <w:t>ен</w:t>
      </w:r>
      <w:r w:rsidRPr="009643AD">
        <w:rPr>
          <w:rFonts w:ascii="Times New Roman CYR" w:hAnsi="Times New Roman CYR" w:cs="Times New Roman CYR"/>
          <w:szCs w:val="28"/>
        </w:rPr>
        <w:t xml:space="preserve"> прекратить деятельность в качестве индивидуального предпринимателя;</w:t>
      </w:r>
    </w:p>
    <w:p w14:paraId="3E8D8637" w14:textId="35175A86" w:rsidR="00F9380D" w:rsidRPr="009643AD" w:rsidRDefault="00F9380D" w:rsidP="00F9380D">
      <w:pPr>
        <w:pStyle w:val="ConsPlusNormal"/>
        <w:ind w:firstLine="709"/>
        <w:jc w:val="both"/>
        <w:rPr>
          <w:rFonts w:ascii="Times New Roman CYR" w:hAnsi="Times New Roman CYR" w:cs="Times New Roman CYR"/>
          <w:sz w:val="24"/>
          <w:szCs w:val="28"/>
        </w:rPr>
      </w:pPr>
      <w:r w:rsidRPr="009643AD">
        <w:rPr>
          <w:rFonts w:ascii="Times New Roman CYR" w:hAnsi="Times New Roman CYR" w:cs="Times New Roman CYR"/>
          <w:sz w:val="24"/>
          <w:szCs w:val="28"/>
        </w:rPr>
        <w:t>2.3.</w:t>
      </w:r>
      <w:r>
        <w:rPr>
          <w:rFonts w:ascii="Times New Roman CYR" w:hAnsi="Times New Roman CYR" w:cs="Times New Roman CYR"/>
          <w:sz w:val="24"/>
          <w:szCs w:val="28"/>
        </w:rPr>
        <w:t>4</w:t>
      </w:r>
      <w:r w:rsidRPr="009643AD">
        <w:rPr>
          <w:rFonts w:ascii="Times New Roman CYR" w:hAnsi="Times New Roman CYR" w:cs="Times New Roman CYR"/>
          <w:sz w:val="24"/>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sidRPr="00C771AA">
        <w:rPr>
          <w:rFonts w:ascii="Times New Roman CYR" w:hAnsi="Times New Roman CYR" w:cs="Times New Roman CYR"/>
          <w:sz w:val="24"/>
          <w:szCs w:val="28"/>
        </w:rPr>
        <w:t>исполнительного</w:t>
      </w:r>
      <w:r w:rsidRPr="009643AD">
        <w:rPr>
          <w:rFonts w:ascii="Times New Roman CYR" w:hAnsi="Times New Roman CYR" w:cs="Times New Roman CYR"/>
          <w:sz w:val="24"/>
          <w:szCs w:val="28"/>
        </w:rPr>
        <w:t xml:space="preserve">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662B6C2" w14:textId="497528E9" w:rsidR="00F9380D" w:rsidRDefault="00F9380D" w:rsidP="00A53867">
      <w:pPr>
        <w:pStyle w:val="ConsPlusNormal"/>
        <w:ind w:firstLine="709"/>
        <w:jc w:val="both"/>
        <w:rPr>
          <w:rFonts w:ascii="Times New Roman CYR" w:hAnsi="Times New Roman CYR" w:cs="Times New Roman CYR"/>
          <w:sz w:val="24"/>
          <w:szCs w:val="28"/>
        </w:rPr>
      </w:pPr>
      <w:r w:rsidRPr="009643AD">
        <w:rPr>
          <w:rFonts w:ascii="Times New Roman CYR" w:hAnsi="Times New Roman CYR" w:cs="Times New Roman CYR"/>
          <w:sz w:val="24"/>
          <w:szCs w:val="28"/>
        </w:rPr>
        <w:t>2.3.</w:t>
      </w:r>
      <w:r>
        <w:rPr>
          <w:rFonts w:ascii="Times New Roman CYR" w:hAnsi="Times New Roman CYR" w:cs="Times New Roman CYR"/>
          <w:sz w:val="24"/>
          <w:szCs w:val="28"/>
        </w:rPr>
        <w:t>5</w:t>
      </w:r>
      <w:r w:rsidRPr="009643AD">
        <w:rPr>
          <w:rFonts w:ascii="Times New Roman CYR" w:hAnsi="Times New Roman CYR" w:cs="Times New Roman CYR"/>
          <w:sz w:val="24"/>
          <w:szCs w:val="28"/>
        </w:rPr>
        <w:t xml:space="preserve">. </w:t>
      </w:r>
      <w:r w:rsidR="00D212E0" w:rsidRPr="00D212E0">
        <w:rPr>
          <w:rFonts w:ascii="Times New Roman CYR" w:hAnsi="Times New Roman CYR" w:cs="Times New Roman CYR"/>
          <w:sz w:val="24"/>
          <w:szCs w:val="28"/>
        </w:rPr>
        <w:t>Участник отбора не</w:t>
      </w:r>
      <w:r w:rsidR="00653DD0" w:rsidRPr="00653DD0">
        <w:rPr>
          <w:rFonts w:ascii="Times New Roman CYR" w:hAnsi="Times New Roman CYR" w:cs="Times New Roman CYR"/>
          <w:sz w:val="24"/>
          <w:szCs w:val="28"/>
        </w:rPr>
        <w:t xml:space="preserve">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w:t>
      </w:r>
      <w:r w:rsidR="00653DD0" w:rsidRPr="00653DD0">
        <w:rPr>
          <w:rFonts w:ascii="Times New Roman CYR" w:hAnsi="Times New Roman CYR" w:cs="Times New Roman CYR"/>
          <w:sz w:val="24"/>
          <w:szCs w:val="28"/>
        </w:rPr>
        <w:lastRenderedPageBreak/>
        <w:t>капитале указанных публичных акционерных обществ;</w:t>
      </w:r>
    </w:p>
    <w:p w14:paraId="240A14F5" w14:textId="75F46EF8" w:rsidR="00F9380D" w:rsidRDefault="00F9380D" w:rsidP="00A53867">
      <w:pPr>
        <w:pStyle w:val="ConsPlusNormal"/>
        <w:ind w:firstLine="709"/>
        <w:jc w:val="both"/>
        <w:rPr>
          <w:rFonts w:ascii="Times New Roman CYR" w:hAnsi="Times New Roman CYR" w:cs="Times New Roman CYR"/>
          <w:sz w:val="24"/>
          <w:szCs w:val="28"/>
        </w:rPr>
      </w:pPr>
      <w:r w:rsidRPr="00F9380D">
        <w:rPr>
          <w:rFonts w:ascii="Times New Roman CYR" w:hAnsi="Times New Roman CYR" w:cs="Times New Roman CYR"/>
          <w:sz w:val="24"/>
          <w:szCs w:val="28"/>
        </w:rPr>
        <w:t>2.3.</w:t>
      </w:r>
      <w:r>
        <w:rPr>
          <w:rFonts w:ascii="Times New Roman CYR" w:hAnsi="Times New Roman CYR" w:cs="Times New Roman CYR"/>
          <w:sz w:val="24"/>
          <w:szCs w:val="28"/>
        </w:rPr>
        <w:t>6</w:t>
      </w:r>
      <w:r w:rsidRPr="00F9380D">
        <w:rPr>
          <w:rFonts w:ascii="Times New Roman CYR" w:hAnsi="Times New Roman CYR" w:cs="Times New Roman CYR"/>
          <w:sz w:val="24"/>
          <w:szCs w:val="28"/>
        </w:rPr>
        <w:t xml:space="preserve">. </w:t>
      </w:r>
      <w:r w:rsidR="00DA4DDD" w:rsidRPr="00DA4DDD">
        <w:rPr>
          <w:rFonts w:ascii="Times New Roman CYR" w:hAnsi="Times New Roman CYR" w:cs="Times New Roman CYR"/>
          <w:sz w:val="24"/>
          <w:szCs w:val="28"/>
        </w:rPr>
        <w:t xml:space="preserve">Участник отбора не </w:t>
      </w:r>
      <w:r w:rsidRPr="00F9380D">
        <w:rPr>
          <w:rFonts w:ascii="Times New Roman CYR" w:hAnsi="Times New Roman CYR" w:cs="Times New Roman CYR"/>
          <w:sz w:val="24"/>
          <w:szCs w:val="28"/>
        </w:rPr>
        <w:t>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Порядка</w:t>
      </w:r>
      <w:r w:rsidR="00BD0180">
        <w:rPr>
          <w:rFonts w:ascii="Times New Roman CYR" w:hAnsi="Times New Roman CYR" w:cs="Times New Roman CYR"/>
          <w:sz w:val="24"/>
          <w:szCs w:val="28"/>
        </w:rPr>
        <w:t>;</w:t>
      </w:r>
    </w:p>
    <w:p w14:paraId="31D2C4BC" w14:textId="1DAB276A" w:rsidR="00A53867" w:rsidRDefault="00E74D58" w:rsidP="00A53867">
      <w:pPr>
        <w:pStyle w:val="ConsPlusNormal"/>
        <w:ind w:firstLine="709"/>
        <w:jc w:val="both"/>
        <w:rPr>
          <w:rFonts w:ascii="Times New Roman CYR" w:hAnsi="Times New Roman CYR" w:cs="Times New Roman CYR"/>
          <w:sz w:val="24"/>
          <w:szCs w:val="28"/>
        </w:rPr>
      </w:pPr>
      <w:r w:rsidRPr="009643AD">
        <w:rPr>
          <w:rFonts w:ascii="Times New Roman CYR" w:hAnsi="Times New Roman CYR" w:cs="Times New Roman CYR"/>
          <w:sz w:val="24"/>
          <w:szCs w:val="28"/>
        </w:rPr>
        <w:t>2</w:t>
      </w:r>
      <w:r w:rsidR="00A53867" w:rsidRPr="009643AD">
        <w:rPr>
          <w:rFonts w:ascii="Times New Roman CYR" w:hAnsi="Times New Roman CYR" w:cs="Times New Roman CYR"/>
          <w:sz w:val="24"/>
          <w:szCs w:val="28"/>
        </w:rPr>
        <w:t>.</w:t>
      </w:r>
      <w:r w:rsidRPr="009643AD">
        <w:rPr>
          <w:rFonts w:ascii="Times New Roman CYR" w:hAnsi="Times New Roman CYR" w:cs="Times New Roman CYR"/>
          <w:sz w:val="24"/>
          <w:szCs w:val="28"/>
        </w:rPr>
        <w:t>3</w:t>
      </w:r>
      <w:r w:rsidR="00A53867" w:rsidRPr="009643AD">
        <w:rPr>
          <w:rFonts w:ascii="Times New Roman CYR" w:hAnsi="Times New Roman CYR" w:cs="Times New Roman CYR"/>
          <w:sz w:val="24"/>
          <w:szCs w:val="28"/>
        </w:rPr>
        <w:t>.</w:t>
      </w:r>
      <w:r w:rsidR="00853C5B">
        <w:rPr>
          <w:rFonts w:ascii="Times New Roman CYR" w:hAnsi="Times New Roman CYR" w:cs="Times New Roman CYR"/>
          <w:sz w:val="24"/>
          <w:szCs w:val="28"/>
        </w:rPr>
        <w:t>7</w:t>
      </w:r>
      <w:r w:rsidR="00A53867" w:rsidRPr="009643AD">
        <w:rPr>
          <w:rFonts w:ascii="Times New Roman CYR" w:hAnsi="Times New Roman CYR" w:cs="Times New Roman CYR"/>
          <w:sz w:val="24"/>
          <w:szCs w:val="28"/>
        </w:rPr>
        <w:t xml:space="preserve">. </w:t>
      </w:r>
      <w:r w:rsidR="00DA4DDD" w:rsidRPr="00DA4DDD">
        <w:rPr>
          <w:rFonts w:ascii="Times New Roman CYR" w:hAnsi="Times New Roman CYR" w:cs="Times New Roman CYR"/>
          <w:sz w:val="24"/>
          <w:szCs w:val="28"/>
        </w:rPr>
        <w:t>Участник отбора не</w:t>
      </w:r>
      <w:r w:rsidRPr="009643AD">
        <w:rPr>
          <w:rFonts w:ascii="Times New Roman CYR" w:hAnsi="Times New Roman CYR" w:cs="Times New Roman CYR"/>
          <w:sz w:val="24"/>
          <w:szCs w:val="28"/>
        </w:rPr>
        <w:t xml:space="preserve">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с заказчиком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7DD22FF1" w14:textId="17DEDFE2" w:rsidR="00BD0180" w:rsidRPr="00F6489F" w:rsidRDefault="00BD0180" w:rsidP="00BD0180">
      <w:pPr>
        <w:shd w:val="clear" w:color="auto" w:fill="FFFFFF"/>
        <w:autoSpaceDE w:val="0"/>
        <w:autoSpaceDN w:val="0"/>
        <w:adjustRightInd w:val="0"/>
        <w:ind w:firstLine="709"/>
        <w:jc w:val="both"/>
        <w:rPr>
          <w:rFonts w:ascii="Times New Roman CYR" w:hAnsi="Times New Roman CYR" w:cs="Times New Roman CYR"/>
          <w:szCs w:val="28"/>
        </w:rPr>
      </w:pPr>
      <w:r w:rsidRPr="00C41B2A">
        <w:rPr>
          <w:rFonts w:ascii="Times New Roman CYR" w:hAnsi="Times New Roman CYR" w:cs="Times New Roman CYR"/>
          <w:szCs w:val="28"/>
        </w:rPr>
        <w:t>2.3.</w:t>
      </w:r>
      <w:r w:rsidR="00C41B2A">
        <w:rPr>
          <w:rFonts w:ascii="Times New Roman CYR" w:hAnsi="Times New Roman CYR" w:cs="Times New Roman CYR"/>
          <w:szCs w:val="28"/>
        </w:rPr>
        <w:t>8</w:t>
      </w:r>
      <w:r w:rsidRPr="00C41B2A">
        <w:rPr>
          <w:rFonts w:ascii="Times New Roman CYR" w:hAnsi="Times New Roman CYR" w:cs="Times New Roman CYR"/>
          <w:szCs w:val="28"/>
        </w:rPr>
        <w:t xml:space="preserve">. </w:t>
      </w:r>
      <w:r w:rsidR="00E121DE" w:rsidRPr="00E121DE">
        <w:rPr>
          <w:rFonts w:ascii="Times New Roman CYR" w:hAnsi="Times New Roman CYR" w:cs="Times New Roman CYR"/>
          <w:szCs w:val="28"/>
        </w:rPr>
        <w:t xml:space="preserve">Участник отбора не </w:t>
      </w:r>
      <w:r w:rsidRPr="00C41B2A">
        <w:rPr>
          <w:rFonts w:ascii="Times New Roman CYR" w:hAnsi="Times New Roman CYR" w:cs="Times New Roman CYR"/>
          <w:szCs w:val="28"/>
        </w:rPr>
        <w:t>является аффилированным лицом по отношению к предыдущему собственнику приобретаемого оборудования.</w:t>
      </w:r>
    </w:p>
    <w:p w14:paraId="038633FB" w14:textId="141CE7C5" w:rsidR="00A53867" w:rsidRPr="009643AD" w:rsidRDefault="00F9380D" w:rsidP="00A53867">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2.3.</w:t>
      </w:r>
      <w:r w:rsidR="00C41B2A">
        <w:rPr>
          <w:rFonts w:ascii="Times New Roman CYR" w:hAnsi="Times New Roman CYR" w:cs="Times New Roman CYR"/>
          <w:szCs w:val="28"/>
        </w:rPr>
        <w:t>9</w:t>
      </w:r>
      <w:r w:rsidR="00B222B8" w:rsidRPr="009643AD">
        <w:rPr>
          <w:rFonts w:ascii="Times New Roman CYR" w:hAnsi="Times New Roman CYR" w:cs="Times New Roman CYR"/>
          <w:szCs w:val="28"/>
        </w:rPr>
        <w:t xml:space="preserve">. </w:t>
      </w:r>
      <w:r w:rsidR="00E121DE" w:rsidRPr="00E121DE">
        <w:rPr>
          <w:rFonts w:ascii="Times New Roman CYR" w:hAnsi="Times New Roman CYR" w:cs="Times New Roman CYR"/>
          <w:szCs w:val="28"/>
        </w:rPr>
        <w:t>Участник отбора не</w:t>
      </w:r>
      <w:r w:rsidR="00B222B8" w:rsidRPr="009643AD">
        <w:rPr>
          <w:rFonts w:ascii="Times New Roman CYR" w:hAnsi="Times New Roman CYR" w:cs="Times New Roman CYR"/>
          <w:szCs w:val="28"/>
        </w:rPr>
        <w:t xml:space="preserve"> имеет просроченной задолженности по выплате заработной платы перед наемными работниками</w:t>
      </w:r>
      <w:r w:rsidR="00BD0180">
        <w:rPr>
          <w:rFonts w:ascii="Times New Roman CYR" w:hAnsi="Times New Roman CYR" w:cs="Times New Roman CYR"/>
          <w:szCs w:val="28"/>
        </w:rPr>
        <w:t>.</w:t>
      </w:r>
    </w:p>
    <w:p w14:paraId="4E84C860" w14:textId="030CB354" w:rsidR="00790CE1" w:rsidRPr="00F6489F" w:rsidRDefault="00B222B8" w:rsidP="00790CE1">
      <w:pPr>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2.4. </w:t>
      </w:r>
      <w:r w:rsidR="00790CE1" w:rsidRPr="00F6489F">
        <w:rPr>
          <w:rFonts w:ascii="Times New Roman CYR" w:hAnsi="Times New Roman CYR" w:cs="Times New Roman CYR"/>
          <w:szCs w:val="28"/>
        </w:rPr>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предоставлением документа, удостоверяющего личность.</w:t>
      </w:r>
      <w:r w:rsidR="006572AE">
        <w:rPr>
          <w:rFonts w:ascii="Times New Roman CYR" w:hAnsi="Times New Roman CYR" w:cs="Times New Roman CYR"/>
          <w:szCs w:val="28"/>
        </w:rPr>
        <w:t xml:space="preserve"> </w:t>
      </w:r>
      <w:r w:rsidR="006572AE" w:rsidRPr="00F6489F">
        <w:rPr>
          <w:rFonts w:ascii="Times New Roman CYR" w:hAnsi="Times New Roman CYR" w:cs="Times New Roman CYR"/>
          <w:szCs w:val="28"/>
        </w:rPr>
        <w:t xml:space="preserve">Заявитель </w:t>
      </w:r>
      <w:r w:rsidR="00E121DE">
        <w:rPr>
          <w:rFonts w:ascii="Times New Roman CYR" w:hAnsi="Times New Roman CYR" w:cs="Times New Roman CYR"/>
          <w:szCs w:val="28"/>
        </w:rPr>
        <w:t xml:space="preserve">письменно подтверждает </w:t>
      </w:r>
      <w:r w:rsidR="006572AE" w:rsidRPr="00F6489F">
        <w:rPr>
          <w:rFonts w:ascii="Times New Roman CYR" w:hAnsi="Times New Roman CYR" w:cs="Times New Roman CYR"/>
          <w:szCs w:val="28"/>
        </w:rPr>
        <w:t>соглас</w:t>
      </w:r>
      <w:r w:rsidR="00E121DE">
        <w:rPr>
          <w:rFonts w:ascii="Times New Roman CYR" w:hAnsi="Times New Roman CYR" w:cs="Times New Roman CYR"/>
          <w:szCs w:val="28"/>
        </w:rPr>
        <w:t>ие</w:t>
      </w:r>
      <w:r w:rsidR="006572AE" w:rsidRPr="00F6489F">
        <w:rPr>
          <w:rFonts w:ascii="Times New Roman CYR" w:hAnsi="Times New Roman CYR" w:cs="Times New Roman CYR"/>
          <w:szCs w:val="28"/>
        </w:rPr>
        <w:t xml:space="preserve"> на обработку персональных данных, указанных в представленной документации, в том числе на их размещение в соответствии с законодательством в информационно-телекоммуникационной сети </w:t>
      </w:r>
      <w:r w:rsidR="006572AE">
        <w:rPr>
          <w:rFonts w:ascii="Times New Roman CYR" w:hAnsi="Times New Roman CYR" w:cs="Times New Roman CYR"/>
          <w:szCs w:val="28"/>
        </w:rPr>
        <w:t>«</w:t>
      </w:r>
      <w:r w:rsidR="006572AE" w:rsidRPr="00F6489F">
        <w:rPr>
          <w:rFonts w:ascii="Times New Roman CYR" w:hAnsi="Times New Roman CYR" w:cs="Times New Roman CYR"/>
          <w:szCs w:val="28"/>
        </w:rPr>
        <w:t>Интернет</w:t>
      </w:r>
      <w:r w:rsidR="006572AE">
        <w:rPr>
          <w:rFonts w:ascii="Times New Roman CYR" w:hAnsi="Times New Roman CYR" w:cs="Times New Roman CYR"/>
          <w:szCs w:val="28"/>
        </w:rPr>
        <w:t>».</w:t>
      </w:r>
    </w:p>
    <w:p w14:paraId="5707DA73" w14:textId="3FE228AA"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5</w:t>
      </w:r>
      <w:r w:rsidRPr="00F6489F">
        <w:rPr>
          <w:rFonts w:ascii="Times New Roman CYR" w:hAnsi="Times New Roman CYR" w:cs="Times New Roman CYR"/>
          <w:szCs w:val="28"/>
        </w:rPr>
        <w:t xml:space="preserve">. Прием документов осуществляется по адресу: </w:t>
      </w:r>
      <w:r w:rsidR="007B16BC" w:rsidRPr="00F6489F">
        <w:rPr>
          <w:rFonts w:ascii="Times New Roman CYR" w:hAnsi="Times New Roman CYR" w:cs="Times New Roman CYR"/>
          <w:szCs w:val="28"/>
        </w:rPr>
        <w:t>Нижегородская область, г.Бор</w:t>
      </w:r>
      <w:r w:rsidRPr="00F6489F">
        <w:rPr>
          <w:rFonts w:ascii="Times New Roman CYR" w:hAnsi="Times New Roman CYR" w:cs="Times New Roman CYR"/>
          <w:szCs w:val="28"/>
        </w:rPr>
        <w:t xml:space="preserve">, </w:t>
      </w:r>
      <w:r w:rsidR="00895E09" w:rsidRPr="00F6489F">
        <w:rPr>
          <w:rFonts w:ascii="Times New Roman CYR" w:hAnsi="Times New Roman CYR" w:cs="Times New Roman CYR"/>
          <w:szCs w:val="28"/>
        </w:rPr>
        <w:t xml:space="preserve">   </w:t>
      </w:r>
      <w:r w:rsidR="00BD7A50">
        <w:rPr>
          <w:rFonts w:ascii="Times New Roman CYR" w:hAnsi="Times New Roman CYR" w:cs="Times New Roman CYR"/>
          <w:szCs w:val="28"/>
        </w:rPr>
        <w:t xml:space="preserve">    </w:t>
      </w:r>
      <w:r w:rsidR="00895E09" w:rsidRPr="00F6489F">
        <w:rPr>
          <w:rFonts w:ascii="Times New Roman CYR" w:hAnsi="Times New Roman CYR" w:cs="Times New Roman CYR"/>
          <w:szCs w:val="28"/>
        </w:rPr>
        <w:t xml:space="preserve"> </w:t>
      </w:r>
      <w:r w:rsidRPr="00F6489F">
        <w:rPr>
          <w:rFonts w:ascii="Times New Roman CYR" w:hAnsi="Times New Roman CYR" w:cs="Times New Roman CYR"/>
          <w:szCs w:val="28"/>
        </w:rPr>
        <w:t>ул.</w:t>
      </w:r>
      <w:r w:rsidR="007B16BC" w:rsidRPr="00F6489F">
        <w:rPr>
          <w:rFonts w:ascii="Times New Roman CYR" w:hAnsi="Times New Roman CYR" w:cs="Times New Roman CYR"/>
          <w:szCs w:val="28"/>
        </w:rPr>
        <w:t xml:space="preserve"> Ленина</w:t>
      </w:r>
      <w:r w:rsidRPr="00F6489F">
        <w:rPr>
          <w:rFonts w:ascii="Times New Roman CYR" w:hAnsi="Times New Roman CYR" w:cs="Times New Roman CYR"/>
          <w:szCs w:val="28"/>
        </w:rPr>
        <w:t>, д.</w:t>
      </w:r>
      <w:r w:rsidR="007B16BC" w:rsidRPr="00F6489F">
        <w:rPr>
          <w:rFonts w:ascii="Times New Roman CYR" w:hAnsi="Times New Roman CYR" w:cs="Times New Roman CYR"/>
          <w:szCs w:val="28"/>
        </w:rPr>
        <w:t xml:space="preserve"> 97</w:t>
      </w:r>
      <w:r w:rsidRPr="00F6489F">
        <w:rPr>
          <w:rFonts w:ascii="Times New Roman CYR" w:hAnsi="Times New Roman CYR" w:cs="Times New Roman CYR"/>
          <w:szCs w:val="28"/>
        </w:rPr>
        <w:t xml:space="preserve">, </w:t>
      </w:r>
      <w:proofErr w:type="spellStart"/>
      <w:r w:rsidRPr="00F6489F">
        <w:rPr>
          <w:rFonts w:ascii="Times New Roman CYR" w:hAnsi="Times New Roman CYR" w:cs="Times New Roman CYR"/>
          <w:szCs w:val="28"/>
        </w:rPr>
        <w:t>каб</w:t>
      </w:r>
      <w:proofErr w:type="spellEnd"/>
      <w:r w:rsidRPr="00F6489F">
        <w:rPr>
          <w:rFonts w:ascii="Times New Roman CYR" w:hAnsi="Times New Roman CYR" w:cs="Times New Roman CYR"/>
          <w:szCs w:val="28"/>
        </w:rPr>
        <w:t>.</w:t>
      </w:r>
      <w:r w:rsidR="007B16BC" w:rsidRPr="00F6489F">
        <w:rPr>
          <w:rFonts w:ascii="Times New Roman CYR" w:hAnsi="Times New Roman CYR" w:cs="Times New Roman CYR"/>
          <w:szCs w:val="28"/>
        </w:rPr>
        <w:t xml:space="preserve"> 311</w:t>
      </w:r>
      <w:r w:rsidRPr="00F6489F">
        <w:rPr>
          <w:rFonts w:ascii="Times New Roman CYR" w:hAnsi="Times New Roman CYR" w:cs="Times New Roman CYR"/>
          <w:szCs w:val="28"/>
        </w:rPr>
        <w:t xml:space="preserve">, отдел экономики </w:t>
      </w:r>
      <w:r w:rsidR="007B16BC" w:rsidRPr="00F6489F">
        <w:rPr>
          <w:rFonts w:ascii="Times New Roman CYR" w:hAnsi="Times New Roman CYR" w:cs="Times New Roman CYR"/>
          <w:szCs w:val="28"/>
        </w:rPr>
        <w:t>и инвестиций</w:t>
      </w:r>
      <w:r w:rsidR="005B1F78" w:rsidRPr="00F6489F">
        <w:rPr>
          <w:rFonts w:ascii="Times New Roman CYR" w:hAnsi="Times New Roman CYR" w:cs="Times New Roman CYR"/>
          <w:szCs w:val="28"/>
        </w:rPr>
        <w:t xml:space="preserve"> администраци</w:t>
      </w:r>
      <w:r w:rsidR="00467A20" w:rsidRPr="00F6489F">
        <w:rPr>
          <w:rFonts w:ascii="Times New Roman CYR" w:hAnsi="Times New Roman CYR" w:cs="Times New Roman CYR"/>
          <w:szCs w:val="28"/>
        </w:rPr>
        <w:t>и</w:t>
      </w:r>
      <w:r w:rsidR="005B1F78" w:rsidRPr="00F6489F">
        <w:rPr>
          <w:rFonts w:ascii="Times New Roman CYR" w:hAnsi="Times New Roman CYR" w:cs="Times New Roman CYR"/>
          <w:szCs w:val="28"/>
        </w:rPr>
        <w:t xml:space="preserve"> </w:t>
      </w:r>
      <w:r w:rsidR="007B16BC" w:rsidRPr="00F6489F">
        <w:rPr>
          <w:rFonts w:ascii="Times New Roman CYR" w:hAnsi="Times New Roman CYR" w:cs="Times New Roman CYR"/>
          <w:szCs w:val="28"/>
        </w:rPr>
        <w:t>городского округа г.Бор</w:t>
      </w:r>
      <w:r w:rsidRPr="00F6489F">
        <w:rPr>
          <w:rFonts w:ascii="Times New Roman CYR" w:hAnsi="Times New Roman CYR" w:cs="Times New Roman CYR"/>
          <w:szCs w:val="28"/>
        </w:rPr>
        <w:t xml:space="preserve"> (далее </w:t>
      </w:r>
      <w:r w:rsidR="007B16BC" w:rsidRPr="00F6489F">
        <w:rPr>
          <w:rFonts w:ascii="Times New Roman CYR" w:hAnsi="Times New Roman CYR" w:cs="Times New Roman CYR"/>
          <w:szCs w:val="28"/>
        </w:rPr>
        <w:t>-</w:t>
      </w:r>
      <w:r w:rsidRPr="00F6489F">
        <w:rPr>
          <w:rFonts w:ascii="Times New Roman CYR" w:hAnsi="Times New Roman CYR" w:cs="Times New Roman CYR"/>
          <w:szCs w:val="28"/>
        </w:rPr>
        <w:t xml:space="preserve"> </w:t>
      </w:r>
      <w:r w:rsidR="00722E49">
        <w:rPr>
          <w:rFonts w:ascii="Times New Roman CYR" w:hAnsi="Times New Roman CYR" w:cs="Times New Roman CYR"/>
          <w:szCs w:val="28"/>
        </w:rPr>
        <w:t>О</w:t>
      </w:r>
      <w:r w:rsidRPr="00F6489F">
        <w:rPr>
          <w:rFonts w:ascii="Times New Roman CYR" w:hAnsi="Times New Roman CYR" w:cs="Times New Roman CYR"/>
          <w:szCs w:val="28"/>
        </w:rPr>
        <w:t>тдел экономики</w:t>
      </w:r>
      <w:r w:rsidR="007E2787" w:rsidRPr="00F6489F">
        <w:rPr>
          <w:rFonts w:ascii="Times New Roman CYR" w:hAnsi="Times New Roman CYR" w:cs="Times New Roman CYR"/>
          <w:szCs w:val="28"/>
        </w:rPr>
        <w:t xml:space="preserve"> и инвестиций</w:t>
      </w:r>
      <w:r w:rsidRPr="00F6489F">
        <w:rPr>
          <w:rFonts w:ascii="Times New Roman CYR" w:hAnsi="Times New Roman CYR" w:cs="Times New Roman CYR"/>
          <w:szCs w:val="28"/>
        </w:rPr>
        <w:t>).</w:t>
      </w:r>
    </w:p>
    <w:p w14:paraId="635443DE" w14:textId="77777777"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Подача заявки с использованием почтовой связи не предусмотрена.</w:t>
      </w:r>
    </w:p>
    <w:p w14:paraId="32BC908A" w14:textId="72BFC833"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6</w:t>
      </w:r>
      <w:r w:rsidRPr="00F6489F">
        <w:rPr>
          <w:rFonts w:ascii="Times New Roman CYR" w:hAnsi="Times New Roman CYR" w:cs="Times New Roman CYR"/>
          <w:szCs w:val="28"/>
        </w:rPr>
        <w:t>. Конкурсная заявка представляется в бумажном</w:t>
      </w:r>
      <w:r w:rsidR="006F3ACB">
        <w:rPr>
          <w:rFonts w:ascii="Times New Roman CYR" w:hAnsi="Times New Roman CYR" w:cs="Times New Roman CYR"/>
          <w:szCs w:val="28"/>
        </w:rPr>
        <w:t>.</w:t>
      </w:r>
    </w:p>
    <w:p w14:paraId="0701BF66"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Все представляемые документы конкурсной заявки должны быть четко напечатаны и заполнены по всем пунктам (в случае отсутствия данных ставится прочерк). Подчистки и исправления не допускаются. Все листы конкурсной заявки должны быть пронумерованы. Копии документов должны быть заверены подписью уполномоченного на то лица и печатью Заявителя (для юридических лиц) (в случаях, когда законодательством Российской Федерации установлена обязанность иметь печать) или собственноручно заверены (для индивидуальных предпринимателей).</w:t>
      </w:r>
    </w:p>
    <w:p w14:paraId="6918678C"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Документы на иностранном языке Заявитель представляет вместе с их переводом на русский язык, заверенным в соответствии с федеральным законодательством.</w:t>
      </w:r>
    </w:p>
    <w:p w14:paraId="6849483D" w14:textId="548C2EFF"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Последовательность размещения документов должна соответствовать последовательности, определенной в пункте 2.</w:t>
      </w:r>
      <w:r w:rsidR="00387BFF">
        <w:rPr>
          <w:rFonts w:ascii="Times New Roman CYR" w:hAnsi="Times New Roman CYR" w:cs="Times New Roman CYR"/>
          <w:szCs w:val="28"/>
        </w:rPr>
        <w:t>7</w:t>
      </w:r>
      <w:r w:rsidRPr="00F6489F">
        <w:rPr>
          <w:rFonts w:ascii="Times New Roman CYR" w:hAnsi="Times New Roman CYR" w:cs="Times New Roman CYR"/>
          <w:szCs w:val="28"/>
        </w:rPr>
        <w:t>. настоящего Порядка.</w:t>
      </w:r>
    </w:p>
    <w:p w14:paraId="5E6538F4" w14:textId="77777777"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 Заявка на участие в отборе должна содержать следующие документы:</w:t>
      </w:r>
    </w:p>
    <w:p w14:paraId="6C46DEF3"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 Документы, обязательные для представления:</w:t>
      </w:r>
    </w:p>
    <w:p w14:paraId="75E40935"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.1.1. Титульный лист по форме согласно приложению 1 к настоящему Порядку.</w:t>
      </w:r>
    </w:p>
    <w:p w14:paraId="48423D0D"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.1.2. Опись представленных документов по форме согласно приложению 2 к настоящему Порядку.</w:t>
      </w:r>
    </w:p>
    <w:p w14:paraId="302CECDF"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 xml:space="preserve">.1.3. Заявление на предоставление </w:t>
      </w:r>
      <w:r w:rsidR="00A12328" w:rsidRPr="00F6489F">
        <w:rPr>
          <w:rFonts w:ascii="Times New Roman CYR" w:hAnsi="Times New Roman CYR" w:cs="Times New Roman CYR"/>
          <w:szCs w:val="28"/>
        </w:rPr>
        <w:t>финансовой</w:t>
      </w:r>
      <w:r w:rsidRPr="00F6489F">
        <w:rPr>
          <w:rFonts w:ascii="Times New Roman CYR" w:hAnsi="Times New Roman CYR" w:cs="Times New Roman CYR"/>
          <w:szCs w:val="28"/>
        </w:rPr>
        <w:t xml:space="preserve"> поддержки </w:t>
      </w:r>
      <w:r w:rsidR="00E36AA0">
        <w:rPr>
          <w:rFonts w:ascii="Times New Roman CYR" w:hAnsi="Times New Roman CYR" w:cs="Times New Roman CYR"/>
          <w:szCs w:val="28"/>
        </w:rPr>
        <w:t xml:space="preserve">в форме субсидий </w:t>
      </w:r>
      <w:r w:rsidRPr="00F6489F">
        <w:rPr>
          <w:rFonts w:ascii="Times New Roman CYR" w:hAnsi="Times New Roman CYR" w:cs="Times New Roman CYR"/>
          <w:szCs w:val="28"/>
        </w:rPr>
        <w:t>по форме согласно приложению 3 к настоящему Порядку.</w:t>
      </w:r>
    </w:p>
    <w:p w14:paraId="4687F5FC"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.1.4. Анкета субъекта предпринимательства (далее - Анкета заявителя) по форме согласно приложению 4 к настоящему Порядку.</w:t>
      </w:r>
    </w:p>
    <w:p w14:paraId="68F4AF9E"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 xml:space="preserve">.1.5. Технико-экономическое обоснование </w:t>
      </w:r>
      <w:r w:rsidR="00F77121" w:rsidRPr="00F6489F">
        <w:rPr>
          <w:rFonts w:ascii="Times New Roman CYR" w:hAnsi="Times New Roman CYR" w:cs="Times New Roman CYR"/>
          <w:szCs w:val="28"/>
        </w:rPr>
        <w:t xml:space="preserve">деятельности субъекта малого и среднего предпринимательства </w:t>
      </w:r>
      <w:r w:rsidRPr="00F6489F">
        <w:rPr>
          <w:rFonts w:ascii="Times New Roman CYR" w:hAnsi="Times New Roman CYR" w:cs="Times New Roman CYR"/>
          <w:szCs w:val="28"/>
        </w:rPr>
        <w:t>по форме согласно приложению 5 к настоящему Порядку.</w:t>
      </w:r>
    </w:p>
    <w:p w14:paraId="0E022FE5"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.1.6. Справка о величине средней месячной заработной платы работников за два календарных квартала (за каждый квартал отдельно), предшествующие дате подачи конкурсной заявке, и об отсутствии просроченной задолженности по заработной плате перед работниками, подписанная Заявителем.</w:t>
      </w:r>
    </w:p>
    <w:p w14:paraId="04F42276"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lastRenderedPageBreak/>
        <w:t>2.</w:t>
      </w:r>
      <w:r w:rsidR="00B222B8">
        <w:rPr>
          <w:rFonts w:ascii="Times New Roman CYR" w:hAnsi="Times New Roman CYR" w:cs="Times New Roman CYR"/>
          <w:szCs w:val="28"/>
        </w:rPr>
        <w:t>7</w:t>
      </w:r>
      <w:r w:rsidRPr="00F6489F">
        <w:rPr>
          <w:rFonts w:ascii="Times New Roman CYR" w:hAnsi="Times New Roman CYR" w:cs="Times New Roman CYR"/>
          <w:szCs w:val="28"/>
        </w:rPr>
        <w:t xml:space="preserve">.1.7. Копии учредительных документов Заявителя </w:t>
      </w:r>
      <w:r w:rsidR="00235C6B" w:rsidRPr="00F6489F">
        <w:rPr>
          <w:rFonts w:ascii="Times New Roman CYR" w:hAnsi="Times New Roman CYR" w:cs="Times New Roman CYR"/>
          <w:szCs w:val="28"/>
        </w:rPr>
        <w:t>-</w:t>
      </w:r>
      <w:r w:rsidRPr="00F6489F">
        <w:rPr>
          <w:rFonts w:ascii="Times New Roman CYR" w:hAnsi="Times New Roman CYR" w:cs="Times New Roman CYR"/>
          <w:szCs w:val="28"/>
        </w:rPr>
        <w:t xml:space="preserve"> юридического лица, заверенные Заявителем.</w:t>
      </w:r>
    </w:p>
    <w:p w14:paraId="24DABA2C"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.1.8. Копии второй, третьей страниц, страниц с пропиской паспорта для индивидуального предпринимателя.</w:t>
      </w:r>
    </w:p>
    <w:p w14:paraId="7624F163" w14:textId="39870D5B" w:rsidR="00790CE1"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.1.9. В случае неполного рабочего дня у наемных работников за квартал, предшествующи</w:t>
      </w:r>
      <w:r w:rsidR="006A67B5" w:rsidRPr="00F6489F">
        <w:rPr>
          <w:rFonts w:ascii="Times New Roman CYR" w:hAnsi="Times New Roman CYR" w:cs="Times New Roman CYR"/>
          <w:szCs w:val="28"/>
        </w:rPr>
        <w:t>й</w:t>
      </w:r>
      <w:r w:rsidRPr="00F6489F">
        <w:rPr>
          <w:rFonts w:ascii="Times New Roman CYR" w:hAnsi="Times New Roman CYR" w:cs="Times New Roman CYR"/>
          <w:szCs w:val="28"/>
        </w:rPr>
        <w:t xml:space="preserve"> дате подачи конкурсной заявки, предоставляются подтверждающие документы (приказы о неполном рабочем дне либо трудовые договор</w:t>
      </w:r>
      <w:r w:rsidR="00232611" w:rsidRPr="00F6489F">
        <w:rPr>
          <w:rFonts w:ascii="Times New Roman CYR" w:hAnsi="Times New Roman CYR" w:cs="Times New Roman CYR"/>
          <w:szCs w:val="28"/>
        </w:rPr>
        <w:t>ы</w:t>
      </w:r>
      <w:r w:rsidRPr="00F6489F">
        <w:rPr>
          <w:rFonts w:ascii="Times New Roman CYR" w:hAnsi="Times New Roman CYR" w:cs="Times New Roman CYR"/>
          <w:szCs w:val="28"/>
        </w:rPr>
        <w:t>, либо дополнительные соглашения с наемными работниками).</w:t>
      </w:r>
    </w:p>
    <w:p w14:paraId="07ED0EE9" w14:textId="73A6A638" w:rsidR="008456C4" w:rsidRPr="00F6489F" w:rsidRDefault="008456C4"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2.7.1.10. Согласие на публикацию (размещение) </w:t>
      </w:r>
      <w:r w:rsidR="00256808">
        <w:rPr>
          <w:rFonts w:ascii="Times New Roman CYR" w:hAnsi="Times New Roman CYR" w:cs="Times New Roman CYR"/>
          <w:szCs w:val="28"/>
        </w:rPr>
        <w:t>в информационно-телекоммуникационной сети «Интернет» информаци</w:t>
      </w:r>
      <w:r w:rsidR="0062634C">
        <w:rPr>
          <w:rFonts w:ascii="Times New Roman CYR" w:hAnsi="Times New Roman CYR" w:cs="Times New Roman CYR"/>
          <w:szCs w:val="28"/>
        </w:rPr>
        <w:t>и</w:t>
      </w:r>
      <w:r w:rsidR="00256808">
        <w:rPr>
          <w:rFonts w:ascii="Times New Roman CYR" w:hAnsi="Times New Roman CYR" w:cs="Times New Roman CYR"/>
          <w:szCs w:val="28"/>
        </w:rPr>
        <w:t xml:space="preserve"> об участнике отбора</w:t>
      </w:r>
      <w:r w:rsidR="00F32687">
        <w:rPr>
          <w:rFonts w:ascii="Times New Roman CYR" w:hAnsi="Times New Roman CYR" w:cs="Times New Roman CYR"/>
          <w:szCs w:val="28"/>
        </w:rPr>
        <w:t>.</w:t>
      </w:r>
    </w:p>
    <w:p w14:paraId="024D6724" w14:textId="77777777"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 Субъект предпринимательства, претендующий на получение субсиди</w:t>
      </w:r>
      <w:r w:rsidR="00996CD6">
        <w:rPr>
          <w:rFonts w:ascii="Times New Roman CYR" w:hAnsi="Times New Roman CYR" w:cs="Times New Roman CYR"/>
          <w:szCs w:val="28"/>
        </w:rPr>
        <w:t>и в целях возмещения</w:t>
      </w:r>
      <w:r w:rsidRPr="00F6489F">
        <w:rPr>
          <w:rFonts w:ascii="Times New Roman CYR" w:hAnsi="Times New Roman CYR" w:cs="Times New Roman CYR"/>
          <w:szCs w:val="28"/>
        </w:rPr>
        <w:t xml:space="preserve"> части </w:t>
      </w:r>
      <w:r w:rsidRPr="005E0DD9">
        <w:rPr>
          <w:rFonts w:ascii="Times New Roman CYR" w:hAnsi="Times New Roman CYR" w:cs="Times New Roman CYR"/>
          <w:szCs w:val="28"/>
        </w:rPr>
        <w:t>затрат</w:t>
      </w:r>
      <w:r w:rsidR="00996CD6" w:rsidRPr="005E0DD9">
        <w:rPr>
          <w:rFonts w:ascii="Times New Roman CYR" w:hAnsi="Times New Roman CYR" w:cs="Times New Roman CYR"/>
          <w:szCs w:val="28"/>
        </w:rPr>
        <w:t xml:space="preserve"> субъект</w:t>
      </w:r>
      <w:r w:rsidR="00077E44" w:rsidRPr="005E0DD9">
        <w:rPr>
          <w:rFonts w:ascii="Times New Roman CYR" w:hAnsi="Times New Roman CYR" w:cs="Times New Roman CYR"/>
          <w:szCs w:val="28"/>
        </w:rPr>
        <w:t>ов</w:t>
      </w:r>
      <w:r w:rsidR="00996CD6" w:rsidRPr="005E0DD9">
        <w:rPr>
          <w:rFonts w:ascii="Times New Roman CYR" w:hAnsi="Times New Roman CYR" w:cs="Times New Roman CYR"/>
          <w:szCs w:val="28"/>
        </w:rPr>
        <w:t xml:space="preserve"> малого и среднего предпринимательства</w:t>
      </w:r>
      <w:r w:rsidRPr="005E0DD9">
        <w:rPr>
          <w:rFonts w:ascii="Times New Roman CYR" w:hAnsi="Times New Roman CYR" w:cs="Times New Roman CYR"/>
          <w:szCs w:val="28"/>
        </w:rPr>
        <w:t>, связанных с уплатой процентов по кредитам, привлеченным в российских кредитных организациях</w:t>
      </w:r>
      <w:r w:rsidRPr="00F6489F">
        <w:rPr>
          <w:rFonts w:ascii="Times New Roman CYR" w:hAnsi="Times New Roman CYR" w:cs="Times New Roman CYR"/>
          <w:szCs w:val="28"/>
        </w:rPr>
        <w:t xml:space="preserve">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дополнительно представляет следующие документы:</w:t>
      </w:r>
    </w:p>
    <w:p w14:paraId="6E7A9370" w14:textId="77777777"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.2.1. Расчет субсидии по форме согласно приложению 6 к настоящему Порядку.</w:t>
      </w:r>
    </w:p>
    <w:p w14:paraId="6F7714D7" w14:textId="77777777"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.2.2. Копии кредитного договора, выписки из ссудного счета Заявителя о получении кредита, а также график погашения кредита и уплаты процентов по нему, заверенные кредитной организацией.</w:t>
      </w:r>
    </w:p>
    <w:p w14:paraId="46677544" w14:textId="77777777"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.2.3. Копии документов, подтверждающих осуществление расходов по уплате основного долга и процентов по кредиту (платежные поручения, и (или) инкассовые поручения, и (или) платежные требования, и (или) платежные ордера), заверенные кредитной организацией.</w:t>
      </w:r>
    </w:p>
    <w:p w14:paraId="0A0A809B" w14:textId="77777777"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качестве документов, подтверждающих уплату процентов по кредитам,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14:paraId="4FF4780D" w14:textId="784F2FEE" w:rsidR="00F63A63" w:rsidRPr="00F6489F" w:rsidRDefault="00F63A63" w:rsidP="00F63A63">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.2.4. Справку кредитной организации с указанием суммы кредита, привлеченного на строительство (реконструкцию) для собственных нужд производственных зданий, строений и сооружений и (или) приобретение оборудования, включая затраты на монтаж оборудования, использованно</w:t>
      </w:r>
      <w:r w:rsidR="00B25C35">
        <w:rPr>
          <w:rFonts w:ascii="Times New Roman CYR" w:hAnsi="Times New Roman CYR" w:cs="Times New Roman CYR"/>
          <w:szCs w:val="28"/>
        </w:rPr>
        <w:t>го</w:t>
      </w:r>
      <w:r w:rsidRPr="00F6489F">
        <w:rPr>
          <w:rFonts w:ascii="Times New Roman CYR" w:hAnsi="Times New Roman CYR" w:cs="Times New Roman CYR"/>
          <w:szCs w:val="28"/>
        </w:rPr>
        <w:t xml:space="preserve"> по целевому назначению.</w:t>
      </w:r>
    </w:p>
    <w:p w14:paraId="70AE57F9" w14:textId="77777777" w:rsidR="00F63A63" w:rsidRPr="00F6489F" w:rsidRDefault="00F63A63" w:rsidP="00F63A63">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2.</w:t>
      </w:r>
      <w:r w:rsidR="00B222B8">
        <w:rPr>
          <w:rFonts w:ascii="Times New Roman CYR" w:hAnsi="Times New Roman CYR" w:cs="Times New Roman CYR"/>
          <w:sz w:val="24"/>
          <w:szCs w:val="28"/>
        </w:rPr>
        <w:t>7</w:t>
      </w:r>
      <w:r w:rsidRPr="00F6489F">
        <w:rPr>
          <w:rFonts w:ascii="Times New Roman CYR" w:hAnsi="Times New Roman CYR" w:cs="Times New Roman CYR"/>
          <w:sz w:val="24"/>
          <w:szCs w:val="28"/>
        </w:rPr>
        <w:t xml:space="preserve">.2.5.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3" w:history="1">
        <w:r w:rsidRPr="00F6489F">
          <w:rPr>
            <w:rFonts w:ascii="Times New Roman CYR" w:hAnsi="Times New Roman CYR" w:cs="Times New Roman CYR"/>
            <w:sz w:val="24"/>
            <w:szCs w:val="28"/>
          </w:rPr>
          <w:t>пунктом 1 статьи 24.1</w:t>
        </w:r>
      </w:hyperlink>
      <w:r w:rsidRPr="00F6489F">
        <w:rPr>
          <w:rFonts w:ascii="Times New Roman CYR" w:hAnsi="Times New Roman CYR" w:cs="Times New Roman CYR"/>
          <w:sz w:val="24"/>
          <w:szCs w:val="28"/>
        </w:rPr>
        <w:t xml:space="preserve"> Федерального закона от 24.07.2007 </w:t>
      </w:r>
      <w:r w:rsidR="00D70570"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209-ФЗ </w:t>
      </w:r>
      <w:r w:rsidR="00D70570"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О развитии малого и среднего предпринимательства в Российской Федерации</w:t>
      </w:r>
      <w:r w:rsidR="00D70570"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(если имеются).</w:t>
      </w:r>
    </w:p>
    <w:p w14:paraId="6B71CFB5" w14:textId="27EEE189" w:rsidR="00526CFB" w:rsidRPr="006C1FA8"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.2.6. Справк</w:t>
      </w:r>
      <w:r w:rsidR="00B25C35">
        <w:rPr>
          <w:rFonts w:ascii="Times New Roman CYR" w:hAnsi="Times New Roman CYR" w:cs="Times New Roman CYR"/>
          <w:szCs w:val="28"/>
        </w:rPr>
        <w:t>у</w:t>
      </w:r>
      <w:r w:rsidRPr="00F6489F">
        <w:rPr>
          <w:rFonts w:ascii="Times New Roman CYR" w:hAnsi="Times New Roman CYR" w:cs="Times New Roman CYR"/>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w:t>
      </w:r>
      <w:r w:rsidRPr="006C1FA8">
        <w:rPr>
          <w:rFonts w:ascii="Times New Roman CYR" w:hAnsi="Times New Roman CYR" w:cs="Times New Roman CYR"/>
          <w:szCs w:val="28"/>
        </w:rPr>
        <w:t>месяц до подачи конкурсной заявки.</w:t>
      </w:r>
    </w:p>
    <w:p w14:paraId="083A5475" w14:textId="1CB06193"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6C1FA8">
        <w:rPr>
          <w:rFonts w:ascii="Times New Roman CYR" w:hAnsi="Times New Roman CYR" w:cs="Times New Roman CYR"/>
          <w:szCs w:val="28"/>
        </w:rPr>
        <w:t xml:space="preserve">В случае наличия задолженности дополнительно предоставляются </w:t>
      </w:r>
      <w:r w:rsidR="006C1FA8" w:rsidRPr="003F2A30">
        <w:rPr>
          <w:rFonts w:ascii="Times New Roman CYR" w:hAnsi="Times New Roman CYR" w:cs="Times New Roman CYR"/>
          <w:szCs w:val="28"/>
        </w:rPr>
        <w:t>заверенные</w:t>
      </w:r>
      <w:r w:rsidRPr="006C1FA8">
        <w:rPr>
          <w:rFonts w:ascii="Times New Roman CYR" w:hAnsi="Times New Roman CYR" w:cs="Times New Roman CYR"/>
          <w:szCs w:val="28"/>
        </w:rPr>
        <w:t xml:space="preserve"> заявителем копии платежных документов, подтверждающих ее оплату.</w:t>
      </w:r>
    </w:p>
    <w:p w14:paraId="40C6D02A"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 Субъект предпринимательства, претендующий на получение субсидии</w:t>
      </w:r>
      <w:r w:rsidR="00996CD6">
        <w:rPr>
          <w:rFonts w:ascii="Times New Roman CYR" w:hAnsi="Times New Roman CYR" w:cs="Times New Roman CYR"/>
          <w:szCs w:val="28"/>
        </w:rPr>
        <w:t xml:space="preserve"> в целях возмещения</w:t>
      </w:r>
      <w:r w:rsidRPr="00F6489F">
        <w:rPr>
          <w:rFonts w:ascii="Times New Roman CYR" w:hAnsi="Times New Roman CYR" w:cs="Times New Roman CYR"/>
          <w:szCs w:val="28"/>
        </w:rPr>
        <w:t xml:space="preserve"> </w:t>
      </w:r>
      <w:r w:rsidRPr="005E0DD9">
        <w:rPr>
          <w:rFonts w:ascii="Times New Roman CYR" w:hAnsi="Times New Roman CYR" w:cs="Times New Roman CYR"/>
          <w:szCs w:val="28"/>
        </w:rPr>
        <w:t>части затрат</w:t>
      </w:r>
      <w:r w:rsidR="00996CD6" w:rsidRPr="005E0DD9">
        <w:rPr>
          <w:rFonts w:ascii="Times New Roman CYR" w:hAnsi="Times New Roman CYR" w:cs="Times New Roman CYR"/>
          <w:szCs w:val="28"/>
        </w:rPr>
        <w:t xml:space="preserve"> субъект</w:t>
      </w:r>
      <w:r w:rsidR="00077E44" w:rsidRPr="005E0DD9">
        <w:rPr>
          <w:rFonts w:ascii="Times New Roman CYR" w:hAnsi="Times New Roman CYR" w:cs="Times New Roman CYR"/>
          <w:szCs w:val="28"/>
        </w:rPr>
        <w:t>ов</w:t>
      </w:r>
      <w:r w:rsidR="00996CD6" w:rsidRPr="005E0DD9">
        <w:rPr>
          <w:rFonts w:ascii="Times New Roman CYR" w:hAnsi="Times New Roman CYR" w:cs="Times New Roman CYR"/>
          <w:szCs w:val="28"/>
        </w:rPr>
        <w:t xml:space="preserve"> малого и среднего предпринимательства</w:t>
      </w:r>
      <w:r w:rsidRPr="005E0DD9">
        <w:rPr>
          <w:rFonts w:ascii="Times New Roman CYR" w:hAnsi="Times New Roman CYR" w:cs="Times New Roman CYR"/>
          <w:szCs w:val="28"/>
        </w:rPr>
        <w:t>, связанных</w:t>
      </w:r>
      <w:r w:rsidRPr="00F6489F">
        <w:rPr>
          <w:rFonts w:ascii="Times New Roman CYR" w:hAnsi="Times New Roman CYR" w:cs="Times New Roman CYR"/>
          <w:szCs w:val="28"/>
        </w:rPr>
        <w:t xml:space="preserve"> с приобретением оборудования в целях создания и (или) развития либо модернизации производства товаров (работ, услуг), дополнительно представляет следующие документы:</w:t>
      </w:r>
    </w:p>
    <w:p w14:paraId="262CB5EC"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 xml:space="preserve">.1. Расчет субсидии по форме согласно приложению </w:t>
      </w:r>
      <w:r w:rsidR="00914FC3" w:rsidRPr="00F6489F">
        <w:rPr>
          <w:rFonts w:ascii="Times New Roman CYR" w:hAnsi="Times New Roman CYR" w:cs="Times New Roman CYR"/>
          <w:szCs w:val="28"/>
        </w:rPr>
        <w:t>7</w:t>
      </w:r>
      <w:r w:rsidRPr="00F6489F">
        <w:rPr>
          <w:rFonts w:ascii="Times New Roman CYR" w:hAnsi="Times New Roman CYR" w:cs="Times New Roman CYR"/>
          <w:szCs w:val="28"/>
        </w:rPr>
        <w:t xml:space="preserve"> к настоящему Порядку.</w:t>
      </w:r>
    </w:p>
    <w:p w14:paraId="1C4BF055"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.2. Копии договоров на приобретение оборудования в собственность (либо счетов, либо товарных чеков) и актов приемки-передачи оборудования в произвольной форме (либо товарно-транспортных накладных), заверенные Заявителем.</w:t>
      </w:r>
    </w:p>
    <w:p w14:paraId="284FBF4D"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При отсутствии сведений о годе выпуска оборудования в указанных документах предоставляется письмо производителя или продавца оборудования, содержащее </w:t>
      </w:r>
      <w:r w:rsidRPr="00F6489F">
        <w:rPr>
          <w:rFonts w:ascii="Times New Roman CYR" w:hAnsi="Times New Roman CYR" w:cs="Times New Roman CYR"/>
          <w:szCs w:val="28"/>
        </w:rPr>
        <w:lastRenderedPageBreak/>
        <w:t>информацию о годе выпуска оборудования.</w:t>
      </w:r>
    </w:p>
    <w:p w14:paraId="166ABF52"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B222B8">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.3. Копии документов, подтверждающих осуществление расходов на приобретение оборудования, включая затраты на монтаж оборудованиям (платежных поручений и (или) инкассовых поручений, и (или) платежных требований, и (или) платежных ордеров), заверенные кредитной организацией.</w:t>
      </w:r>
    </w:p>
    <w:p w14:paraId="183A782B"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качестве документов, подтверждающих оплату оборудования,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14:paraId="1620D91F" w14:textId="77777777" w:rsidR="00790CE1" w:rsidRPr="00F6489F" w:rsidRDefault="00790CE1" w:rsidP="00026C6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914FC3" w:rsidRPr="00F6489F">
        <w:rPr>
          <w:rFonts w:ascii="Times New Roman CYR" w:hAnsi="Times New Roman CYR" w:cs="Times New Roman CYR"/>
          <w:szCs w:val="28"/>
        </w:rPr>
        <w:t>3</w:t>
      </w:r>
      <w:r w:rsidRPr="00F6489F">
        <w:rPr>
          <w:rFonts w:ascii="Times New Roman CYR" w:hAnsi="Times New Roman CYR" w:cs="Times New Roman CYR"/>
          <w:szCs w:val="28"/>
        </w:rPr>
        <w:t>.4. Копии бухгалтерских документов, подтверждающих ввод в эксплуатацию оборудования: акт ввода в эксплуатацию (в произвольной форме) либо акт формы ОС-1, либо паспорт транспортного средства, либо паспорт самоходной машины, заверенные заявителем.</w:t>
      </w:r>
    </w:p>
    <w:p w14:paraId="05364964" w14:textId="77777777" w:rsidR="00026C66" w:rsidRPr="00F6489F" w:rsidRDefault="00026C66" w:rsidP="00C446BC">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2.</w:t>
      </w:r>
      <w:r w:rsidR="007677E5">
        <w:rPr>
          <w:rFonts w:ascii="Times New Roman CYR" w:hAnsi="Times New Roman CYR" w:cs="Times New Roman CYR"/>
          <w:sz w:val="24"/>
          <w:szCs w:val="28"/>
        </w:rPr>
        <w:t>7</w:t>
      </w:r>
      <w:r w:rsidRPr="00F6489F">
        <w:rPr>
          <w:rFonts w:ascii="Times New Roman CYR" w:hAnsi="Times New Roman CYR" w:cs="Times New Roman CYR"/>
          <w:sz w:val="24"/>
          <w:szCs w:val="28"/>
        </w:rPr>
        <w:t>.</w:t>
      </w:r>
      <w:r w:rsidR="00914FC3" w:rsidRPr="00F6489F">
        <w:rPr>
          <w:rFonts w:ascii="Times New Roman CYR" w:hAnsi="Times New Roman CYR" w:cs="Times New Roman CYR"/>
          <w:sz w:val="24"/>
          <w:szCs w:val="28"/>
        </w:rPr>
        <w:t>3</w:t>
      </w:r>
      <w:r w:rsidRPr="00F6489F">
        <w:rPr>
          <w:rFonts w:ascii="Times New Roman CYR" w:hAnsi="Times New Roman CYR" w:cs="Times New Roman CYR"/>
          <w:sz w:val="24"/>
          <w:szCs w:val="28"/>
        </w:rPr>
        <w:t xml:space="preserve">.5.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4" w:history="1">
        <w:r w:rsidRPr="00F6489F">
          <w:rPr>
            <w:rFonts w:ascii="Times New Roman CYR" w:hAnsi="Times New Roman CYR" w:cs="Times New Roman CYR"/>
            <w:sz w:val="24"/>
            <w:szCs w:val="28"/>
          </w:rPr>
          <w:t>пунктом 1 статьи 24.1</w:t>
        </w:r>
      </w:hyperlink>
      <w:r w:rsidRPr="00F6489F">
        <w:rPr>
          <w:rFonts w:ascii="Times New Roman CYR" w:hAnsi="Times New Roman CYR" w:cs="Times New Roman CYR"/>
          <w:sz w:val="24"/>
          <w:szCs w:val="28"/>
        </w:rPr>
        <w:t xml:space="preserve"> Федерального закона от 24.07.2007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209-ФЗ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О развитии малого и среднего предпринимательства в Российской Федерации</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(если имеются).</w:t>
      </w:r>
    </w:p>
    <w:p w14:paraId="0EAA2D9D" w14:textId="02B11EC0"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.3.6. Справк</w:t>
      </w:r>
      <w:r w:rsidR="004F0F0B">
        <w:rPr>
          <w:rFonts w:ascii="Times New Roman CYR" w:hAnsi="Times New Roman CYR" w:cs="Times New Roman CYR"/>
          <w:szCs w:val="28"/>
        </w:rPr>
        <w:t>у</w:t>
      </w:r>
      <w:r w:rsidRPr="00F6489F">
        <w:rPr>
          <w:rFonts w:ascii="Times New Roman CYR" w:hAnsi="Times New Roman CYR" w:cs="Times New Roman CYR"/>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14:paraId="31A4A0ED" w14:textId="58DF0E0C"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6C1FA8">
        <w:rPr>
          <w:rFonts w:ascii="Times New Roman CYR" w:hAnsi="Times New Roman CYR" w:cs="Times New Roman CYR"/>
          <w:szCs w:val="28"/>
        </w:rPr>
        <w:t xml:space="preserve">В случае наличия задолженности дополнительно предоставляются </w:t>
      </w:r>
      <w:r w:rsidR="006C1FA8" w:rsidRPr="003F2A30">
        <w:rPr>
          <w:rFonts w:ascii="Times New Roman CYR" w:hAnsi="Times New Roman CYR" w:cs="Times New Roman CYR"/>
          <w:szCs w:val="28"/>
        </w:rPr>
        <w:t>заверенные</w:t>
      </w:r>
      <w:r w:rsidR="006C1FA8" w:rsidRPr="006C1FA8">
        <w:rPr>
          <w:rFonts w:ascii="Times New Roman CYR" w:hAnsi="Times New Roman CYR" w:cs="Times New Roman CYR"/>
          <w:szCs w:val="28"/>
        </w:rPr>
        <w:t xml:space="preserve"> </w:t>
      </w:r>
      <w:r w:rsidRPr="006C1FA8">
        <w:rPr>
          <w:rFonts w:ascii="Times New Roman CYR" w:hAnsi="Times New Roman CYR" w:cs="Times New Roman CYR"/>
          <w:szCs w:val="28"/>
        </w:rPr>
        <w:t>заявителем копии платежных документов, подтверждающих ее оплату.</w:t>
      </w:r>
    </w:p>
    <w:p w14:paraId="13BE631E" w14:textId="77777777"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 xml:space="preserve">.4. </w:t>
      </w:r>
      <w:r w:rsidR="00AA37CA" w:rsidRPr="00AA37CA">
        <w:rPr>
          <w:rFonts w:ascii="Times New Roman CYR" w:hAnsi="Times New Roman CYR" w:cs="Times New Roman CYR"/>
          <w:szCs w:val="28"/>
        </w:rPr>
        <w:t xml:space="preserve">Субъект предпринимательства, претендующий на получение субсидии в целях возмещения части </w:t>
      </w:r>
      <w:r w:rsidR="00AA37CA" w:rsidRPr="005E0DD9">
        <w:rPr>
          <w:rFonts w:ascii="Times New Roman CYR" w:hAnsi="Times New Roman CYR" w:cs="Times New Roman CYR"/>
          <w:szCs w:val="28"/>
        </w:rPr>
        <w:t>затрат субъектов малого и среднего предпринимательства</w:t>
      </w:r>
      <w:r w:rsidRPr="00F6489F">
        <w:rPr>
          <w:rFonts w:ascii="Times New Roman CYR" w:hAnsi="Times New Roman CYR" w:cs="Times New Roman CYR"/>
          <w:szCs w:val="28"/>
        </w:rPr>
        <w:t xml:space="preserve">, связанных с уплатой лизинговых платежей по договору (договорам) лизинга, заключенному с </w:t>
      </w:r>
      <w:r w:rsidRPr="006C1FA8">
        <w:rPr>
          <w:rFonts w:ascii="Times New Roman CYR" w:hAnsi="Times New Roman CYR" w:cs="Times New Roman CYR"/>
          <w:szCs w:val="28"/>
        </w:rPr>
        <w:t xml:space="preserve">российскими </w:t>
      </w:r>
      <w:r w:rsidRPr="00F6489F">
        <w:rPr>
          <w:rFonts w:ascii="Times New Roman CYR" w:hAnsi="Times New Roman CYR" w:cs="Times New Roman CYR"/>
          <w:szCs w:val="28"/>
        </w:rPr>
        <w:t xml:space="preserve">лизинговыми организациями в целях создания и (или) развития либо модернизации производства товаров (работ, услуг), дополнительно представляет следующие документы: </w:t>
      </w:r>
    </w:p>
    <w:p w14:paraId="09ED2029" w14:textId="77777777"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.4.1. Расчет субсидии по форме согласно приложению 8 к настоящему Порядку.</w:t>
      </w:r>
    </w:p>
    <w:p w14:paraId="68F78974" w14:textId="77777777"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.4.2. Копии договора (договоров) лизинга, договора (договоров) приобретения предмета лизинга, счета (при наличии), акта приемки-передачи предмета лизинга между Заявителем и лизинговой компанией, заверенные лизинговой компанией.</w:t>
      </w:r>
    </w:p>
    <w:p w14:paraId="7B6108B2" w14:textId="77777777"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.4.3. Копии документов, подтверждающих уплату Заявителем лизинговых платежей по договору (договорам) лизинга (платежных поручений и (или) инкассовых поручений, и (или) платежных требований, и (или) платежных ордеров), заверенные кредитной организацией.</w:t>
      </w:r>
    </w:p>
    <w:p w14:paraId="54978189" w14:textId="77777777"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качестве документов, подтверждающих уплату лизинговых платежей,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14:paraId="53513BC3" w14:textId="77777777" w:rsidR="008F3BDE" w:rsidRPr="00F6489F" w:rsidRDefault="008F3BDE" w:rsidP="008F3BDE">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.4.4. Копии бухгалтерских документов, подтверждающих ввод в эксплуатацию оборудования (акта ввода в эксплуатацию и (или) акта формы ОС-1, и (или) паспорта транспортного средства или паспорта самоходной машины), заверенные Заявителем.</w:t>
      </w:r>
    </w:p>
    <w:p w14:paraId="6E6E7D41" w14:textId="77777777" w:rsidR="008F3BDE" w:rsidRPr="00F6489F" w:rsidRDefault="008F3BDE" w:rsidP="008F3BDE">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2.</w:t>
      </w:r>
      <w:r w:rsidR="007677E5">
        <w:rPr>
          <w:rFonts w:ascii="Times New Roman CYR" w:hAnsi="Times New Roman CYR" w:cs="Times New Roman CYR"/>
          <w:sz w:val="24"/>
          <w:szCs w:val="28"/>
        </w:rPr>
        <w:t>7</w:t>
      </w:r>
      <w:r w:rsidRPr="00F6489F">
        <w:rPr>
          <w:rFonts w:ascii="Times New Roman CYR" w:hAnsi="Times New Roman CYR" w:cs="Times New Roman CYR"/>
          <w:sz w:val="24"/>
          <w:szCs w:val="28"/>
        </w:rPr>
        <w:t xml:space="preserve">.4.5.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5" w:history="1">
        <w:r w:rsidRPr="00F6489F">
          <w:rPr>
            <w:rFonts w:ascii="Times New Roman CYR" w:hAnsi="Times New Roman CYR" w:cs="Times New Roman CYR"/>
            <w:sz w:val="24"/>
            <w:szCs w:val="28"/>
          </w:rPr>
          <w:t>пунктом 1 статьи 24.1</w:t>
        </w:r>
      </w:hyperlink>
      <w:r w:rsidRPr="00F6489F">
        <w:rPr>
          <w:rFonts w:ascii="Times New Roman CYR" w:hAnsi="Times New Roman CYR" w:cs="Times New Roman CYR"/>
          <w:sz w:val="24"/>
          <w:szCs w:val="28"/>
        </w:rPr>
        <w:t xml:space="preserve"> Федерального закона от 24.07.2007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209-ФЗ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О развитии малого и среднего предпринимательства в Российской Федерации</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(если имеются).</w:t>
      </w:r>
    </w:p>
    <w:p w14:paraId="1FC82984" w14:textId="77777777"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.4.6.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14:paraId="5CED6D04" w14:textId="680B8935"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6C1FA8">
        <w:rPr>
          <w:rFonts w:ascii="Times New Roman CYR" w:hAnsi="Times New Roman CYR" w:cs="Times New Roman CYR"/>
          <w:szCs w:val="28"/>
        </w:rPr>
        <w:t xml:space="preserve">В случае наличия задолженности дополнительно предоставляются </w:t>
      </w:r>
      <w:r w:rsidR="006C1FA8" w:rsidRPr="003F2A30">
        <w:rPr>
          <w:rFonts w:ascii="Times New Roman CYR" w:hAnsi="Times New Roman CYR" w:cs="Times New Roman CYR"/>
          <w:szCs w:val="28"/>
        </w:rPr>
        <w:t>заверенные</w:t>
      </w:r>
      <w:r w:rsidRPr="003F2A30">
        <w:rPr>
          <w:rFonts w:ascii="Times New Roman CYR" w:hAnsi="Times New Roman CYR" w:cs="Times New Roman CYR"/>
          <w:szCs w:val="28"/>
        </w:rPr>
        <w:t xml:space="preserve"> </w:t>
      </w:r>
      <w:r w:rsidRPr="006C1FA8">
        <w:rPr>
          <w:rFonts w:ascii="Times New Roman CYR" w:hAnsi="Times New Roman CYR" w:cs="Times New Roman CYR"/>
          <w:szCs w:val="28"/>
        </w:rPr>
        <w:lastRenderedPageBreak/>
        <w:t>заявителем копии платежных документов, подтверждающих ее оплату.</w:t>
      </w:r>
    </w:p>
    <w:p w14:paraId="1B7C17E9" w14:textId="77777777" w:rsidR="00790CE1" w:rsidRPr="00D12A9F" w:rsidRDefault="00790CE1" w:rsidP="00026C6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18316B" w:rsidRPr="00F6489F">
        <w:rPr>
          <w:rFonts w:ascii="Times New Roman CYR" w:hAnsi="Times New Roman CYR" w:cs="Times New Roman CYR"/>
          <w:szCs w:val="28"/>
        </w:rPr>
        <w:t>5</w:t>
      </w:r>
      <w:r w:rsidRPr="00F6489F">
        <w:rPr>
          <w:rFonts w:ascii="Times New Roman CYR" w:hAnsi="Times New Roman CYR" w:cs="Times New Roman CYR"/>
          <w:szCs w:val="28"/>
        </w:rPr>
        <w:t xml:space="preserve">. </w:t>
      </w:r>
      <w:r w:rsidR="00AA37CA" w:rsidRPr="00AA37CA">
        <w:rPr>
          <w:rFonts w:ascii="Times New Roman CYR" w:hAnsi="Times New Roman CYR" w:cs="Times New Roman CYR"/>
          <w:szCs w:val="28"/>
        </w:rPr>
        <w:t xml:space="preserve">Субъект предпринимательства, претендующий на получение субсидии в целях возмещения части </w:t>
      </w:r>
      <w:r w:rsidR="00AA37CA" w:rsidRPr="005E0DD9">
        <w:rPr>
          <w:rFonts w:ascii="Times New Roman CYR" w:hAnsi="Times New Roman CYR" w:cs="Times New Roman CYR"/>
          <w:szCs w:val="28"/>
        </w:rPr>
        <w:t>затрат субъектов малого и среднего предпринимательства</w:t>
      </w:r>
      <w:r w:rsidRPr="005E0DD9">
        <w:rPr>
          <w:rFonts w:ascii="Times New Roman CYR" w:hAnsi="Times New Roman CYR" w:cs="Times New Roman CYR"/>
          <w:szCs w:val="28"/>
        </w:rPr>
        <w:t>,</w:t>
      </w:r>
      <w:r w:rsidRPr="00F6489F">
        <w:rPr>
          <w:rFonts w:ascii="Times New Roman CYR" w:hAnsi="Times New Roman CYR" w:cs="Times New Roman CYR"/>
          <w:szCs w:val="28"/>
        </w:rPr>
        <w:t xml:space="preserve"> связанных с уплатой первого взноса при заключении договора (договоров) лизинга оборудования с </w:t>
      </w:r>
      <w:r w:rsidRPr="006C1FA8">
        <w:rPr>
          <w:rFonts w:ascii="Times New Roman CYR" w:hAnsi="Times New Roman CYR" w:cs="Times New Roman CYR"/>
          <w:szCs w:val="28"/>
        </w:rPr>
        <w:t>российскими лизинговыми</w:t>
      </w:r>
      <w:r w:rsidRPr="00F6489F">
        <w:rPr>
          <w:rFonts w:ascii="Times New Roman CYR" w:hAnsi="Times New Roman CYR" w:cs="Times New Roman CYR"/>
          <w:szCs w:val="28"/>
        </w:rPr>
        <w:t xml:space="preserve"> организациями </w:t>
      </w:r>
      <w:r w:rsidRPr="00D12A9F">
        <w:rPr>
          <w:rFonts w:ascii="Times New Roman CYR" w:hAnsi="Times New Roman CYR" w:cs="Times New Roman CYR"/>
          <w:szCs w:val="28"/>
        </w:rPr>
        <w:t>в целях создания и (или) развития либо модернизации производства товаров (работ, услуг), дополнительно представляет следующие документы:</w:t>
      </w:r>
    </w:p>
    <w:p w14:paraId="02ADF6E0" w14:textId="77777777" w:rsidR="00790CE1" w:rsidRPr="00D12A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D12A9F">
        <w:rPr>
          <w:rFonts w:ascii="Times New Roman CYR" w:hAnsi="Times New Roman CYR" w:cs="Times New Roman CYR"/>
          <w:szCs w:val="28"/>
        </w:rPr>
        <w:t>2.</w:t>
      </w:r>
      <w:r w:rsidR="007677E5" w:rsidRPr="00D12A9F">
        <w:rPr>
          <w:rFonts w:ascii="Times New Roman CYR" w:hAnsi="Times New Roman CYR" w:cs="Times New Roman CYR"/>
          <w:szCs w:val="28"/>
        </w:rPr>
        <w:t>7</w:t>
      </w:r>
      <w:r w:rsidRPr="00D12A9F">
        <w:rPr>
          <w:rFonts w:ascii="Times New Roman CYR" w:hAnsi="Times New Roman CYR" w:cs="Times New Roman CYR"/>
          <w:szCs w:val="28"/>
        </w:rPr>
        <w:t>.</w:t>
      </w:r>
      <w:r w:rsidR="0018316B" w:rsidRPr="00D12A9F">
        <w:rPr>
          <w:rFonts w:ascii="Times New Roman CYR" w:hAnsi="Times New Roman CYR" w:cs="Times New Roman CYR"/>
          <w:szCs w:val="28"/>
        </w:rPr>
        <w:t>5</w:t>
      </w:r>
      <w:r w:rsidRPr="00D12A9F">
        <w:rPr>
          <w:rFonts w:ascii="Times New Roman CYR" w:hAnsi="Times New Roman CYR" w:cs="Times New Roman CYR"/>
          <w:szCs w:val="28"/>
        </w:rPr>
        <w:t xml:space="preserve">.1. Расчет субсидии по форме согласно приложению </w:t>
      </w:r>
      <w:r w:rsidR="0018316B" w:rsidRPr="00D12A9F">
        <w:rPr>
          <w:rFonts w:ascii="Times New Roman CYR" w:hAnsi="Times New Roman CYR" w:cs="Times New Roman CYR"/>
          <w:szCs w:val="28"/>
        </w:rPr>
        <w:t>9</w:t>
      </w:r>
      <w:r w:rsidRPr="00D12A9F">
        <w:rPr>
          <w:rFonts w:ascii="Times New Roman CYR" w:hAnsi="Times New Roman CYR" w:cs="Times New Roman CYR"/>
          <w:szCs w:val="28"/>
        </w:rPr>
        <w:t xml:space="preserve"> к настоящему Порядку.</w:t>
      </w:r>
    </w:p>
    <w:p w14:paraId="66E4AFD0"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D12A9F">
        <w:rPr>
          <w:rFonts w:ascii="Times New Roman CYR" w:hAnsi="Times New Roman CYR" w:cs="Times New Roman CYR"/>
          <w:szCs w:val="28"/>
        </w:rPr>
        <w:t>2.</w:t>
      </w:r>
      <w:r w:rsidR="007677E5" w:rsidRPr="00D12A9F">
        <w:rPr>
          <w:rFonts w:ascii="Times New Roman CYR" w:hAnsi="Times New Roman CYR" w:cs="Times New Roman CYR"/>
          <w:szCs w:val="28"/>
        </w:rPr>
        <w:t>7</w:t>
      </w:r>
      <w:r w:rsidRPr="00D12A9F">
        <w:rPr>
          <w:rFonts w:ascii="Times New Roman CYR" w:hAnsi="Times New Roman CYR" w:cs="Times New Roman CYR"/>
          <w:szCs w:val="28"/>
        </w:rPr>
        <w:t>.</w:t>
      </w:r>
      <w:r w:rsidR="0018316B" w:rsidRPr="00D12A9F">
        <w:rPr>
          <w:rFonts w:ascii="Times New Roman CYR" w:hAnsi="Times New Roman CYR" w:cs="Times New Roman CYR"/>
          <w:szCs w:val="28"/>
        </w:rPr>
        <w:t>5</w:t>
      </w:r>
      <w:r w:rsidRPr="00D12A9F">
        <w:rPr>
          <w:rFonts w:ascii="Times New Roman CYR" w:hAnsi="Times New Roman CYR" w:cs="Times New Roman CYR"/>
          <w:szCs w:val="28"/>
        </w:rPr>
        <w:t>.2. Копии договора (договоров) лизинга, договора (</w:t>
      </w:r>
      <w:r w:rsidRPr="00F6489F">
        <w:rPr>
          <w:rFonts w:ascii="Times New Roman CYR" w:hAnsi="Times New Roman CYR" w:cs="Times New Roman CYR"/>
          <w:szCs w:val="28"/>
        </w:rPr>
        <w:t>договоров) приобретения предмета лизинга, счета (при наличии), акта приемки-передачи предмета лизинга между Заявителем и лизинговой компанией, заверенные лизинговой компанией.</w:t>
      </w:r>
    </w:p>
    <w:p w14:paraId="6E39A07E"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18316B" w:rsidRPr="00F6489F">
        <w:rPr>
          <w:rFonts w:ascii="Times New Roman CYR" w:hAnsi="Times New Roman CYR" w:cs="Times New Roman CYR"/>
          <w:szCs w:val="28"/>
        </w:rPr>
        <w:t>5</w:t>
      </w:r>
      <w:r w:rsidRPr="00F6489F">
        <w:rPr>
          <w:rFonts w:ascii="Times New Roman CYR" w:hAnsi="Times New Roman CYR" w:cs="Times New Roman CYR"/>
          <w:szCs w:val="28"/>
        </w:rPr>
        <w:t>.3. Копии документов, подтверждающих уплату Заявителем первого взноса (аванса) при заключении договора (договоров) лизинга, включая затраты на монтаж оборудования (если затраты включены в первый авансовый платеж) (платежных поручений и (или) инкассовых поручений, и (или) платежных требований, и (или) платежных ордеров), заверенные кредитной организацией.</w:t>
      </w:r>
    </w:p>
    <w:p w14:paraId="33CF0220"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В качестве документов, подтверждающих уплату первого взноса (аванса),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14:paraId="2791654F"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w:t>
      </w:r>
      <w:r w:rsidR="0018316B" w:rsidRPr="00F6489F">
        <w:rPr>
          <w:rFonts w:ascii="Times New Roman CYR" w:hAnsi="Times New Roman CYR" w:cs="Times New Roman CYR"/>
          <w:szCs w:val="28"/>
        </w:rPr>
        <w:t>5</w:t>
      </w:r>
      <w:r w:rsidRPr="00F6489F">
        <w:rPr>
          <w:rFonts w:ascii="Times New Roman CYR" w:hAnsi="Times New Roman CYR" w:cs="Times New Roman CYR"/>
          <w:szCs w:val="28"/>
        </w:rPr>
        <w:t>.4. Копии бухгалтерских документов, подтверждающих ввод в эксплуатацию оборудования (акта ввода в эксплуатацию и (или) акта формы ОС-1, и (или) паспорта транспортного средства или паспорта самоходной машины), заверенные Заявителем.</w:t>
      </w:r>
    </w:p>
    <w:p w14:paraId="0FE85FD1" w14:textId="77777777" w:rsidR="00026C66" w:rsidRPr="00F6489F" w:rsidRDefault="00026C66" w:rsidP="00C446BC">
      <w:pPr>
        <w:pStyle w:val="ConsPlusNormal"/>
        <w:ind w:firstLine="709"/>
        <w:jc w:val="both"/>
        <w:rPr>
          <w:rFonts w:ascii="Times New Roman CYR" w:hAnsi="Times New Roman CYR" w:cs="Times New Roman CYR"/>
          <w:sz w:val="24"/>
          <w:szCs w:val="28"/>
        </w:rPr>
      </w:pPr>
      <w:r w:rsidRPr="00F6489F">
        <w:rPr>
          <w:rFonts w:ascii="Times New Roman CYR" w:hAnsi="Times New Roman CYR" w:cs="Times New Roman CYR"/>
          <w:sz w:val="24"/>
          <w:szCs w:val="28"/>
        </w:rPr>
        <w:t>2.</w:t>
      </w:r>
      <w:r w:rsidR="007677E5">
        <w:rPr>
          <w:rFonts w:ascii="Times New Roman CYR" w:hAnsi="Times New Roman CYR" w:cs="Times New Roman CYR"/>
          <w:sz w:val="24"/>
          <w:szCs w:val="28"/>
        </w:rPr>
        <w:t>7</w:t>
      </w:r>
      <w:r w:rsidRPr="00F6489F">
        <w:rPr>
          <w:rFonts w:ascii="Times New Roman CYR" w:hAnsi="Times New Roman CYR" w:cs="Times New Roman CYR"/>
          <w:sz w:val="24"/>
          <w:szCs w:val="28"/>
        </w:rPr>
        <w:t>.</w:t>
      </w:r>
      <w:r w:rsidR="0018316B" w:rsidRPr="00F6489F">
        <w:rPr>
          <w:rFonts w:ascii="Times New Roman CYR" w:hAnsi="Times New Roman CYR" w:cs="Times New Roman CYR"/>
          <w:sz w:val="24"/>
          <w:szCs w:val="28"/>
        </w:rPr>
        <w:t>5</w:t>
      </w:r>
      <w:r w:rsidRPr="00F6489F">
        <w:rPr>
          <w:rFonts w:ascii="Times New Roman CYR" w:hAnsi="Times New Roman CYR" w:cs="Times New Roman CYR"/>
          <w:sz w:val="24"/>
          <w:szCs w:val="28"/>
        </w:rPr>
        <w:t xml:space="preserve">.5.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6" w:history="1">
        <w:r w:rsidRPr="00F6489F">
          <w:rPr>
            <w:rFonts w:ascii="Times New Roman CYR" w:hAnsi="Times New Roman CYR" w:cs="Times New Roman CYR"/>
            <w:sz w:val="24"/>
            <w:szCs w:val="28"/>
          </w:rPr>
          <w:t>пунктом 1 статьи 24.1</w:t>
        </w:r>
      </w:hyperlink>
      <w:r w:rsidRPr="00F6489F">
        <w:rPr>
          <w:rFonts w:ascii="Times New Roman CYR" w:hAnsi="Times New Roman CYR" w:cs="Times New Roman CYR"/>
          <w:sz w:val="24"/>
          <w:szCs w:val="28"/>
        </w:rPr>
        <w:t xml:space="preserve"> Федерального закона от 24.07.2007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209-ФЗ </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О развитии малого и среднего предпринимательства в Российской Федерации</w:t>
      </w:r>
      <w:r w:rsidR="00947A8D" w:rsidRPr="00F6489F">
        <w:rPr>
          <w:rFonts w:ascii="Times New Roman CYR" w:hAnsi="Times New Roman CYR" w:cs="Times New Roman CYR"/>
          <w:sz w:val="24"/>
          <w:szCs w:val="28"/>
        </w:rPr>
        <w:t>»</w:t>
      </w:r>
      <w:r w:rsidRPr="00F6489F">
        <w:rPr>
          <w:rFonts w:ascii="Times New Roman CYR" w:hAnsi="Times New Roman CYR" w:cs="Times New Roman CYR"/>
          <w:sz w:val="24"/>
          <w:szCs w:val="28"/>
        </w:rPr>
        <w:t xml:space="preserve"> (если имеются).</w:t>
      </w:r>
    </w:p>
    <w:p w14:paraId="60B09FC7" w14:textId="77777777"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.5.6.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14:paraId="72EE80BD" w14:textId="22028193" w:rsidR="00526CFB" w:rsidRPr="00F6489F" w:rsidRDefault="00526CFB" w:rsidP="00526CFB">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0C05B5">
        <w:rPr>
          <w:rFonts w:ascii="Times New Roman CYR" w:hAnsi="Times New Roman CYR" w:cs="Times New Roman CYR"/>
          <w:szCs w:val="28"/>
        </w:rPr>
        <w:t xml:space="preserve">В случае наличия задолженности дополнительно предоставляются </w:t>
      </w:r>
      <w:r w:rsidR="000C05B5" w:rsidRPr="003F2A30">
        <w:rPr>
          <w:rFonts w:ascii="Times New Roman CYR" w:hAnsi="Times New Roman CYR" w:cs="Times New Roman CYR"/>
          <w:szCs w:val="28"/>
        </w:rPr>
        <w:t>заверенные</w:t>
      </w:r>
      <w:r w:rsidRPr="003F2A30">
        <w:rPr>
          <w:rFonts w:ascii="Times New Roman CYR" w:hAnsi="Times New Roman CYR" w:cs="Times New Roman CYR"/>
          <w:szCs w:val="28"/>
        </w:rPr>
        <w:t xml:space="preserve"> </w:t>
      </w:r>
      <w:r w:rsidRPr="000C05B5">
        <w:rPr>
          <w:rFonts w:ascii="Times New Roman CYR" w:hAnsi="Times New Roman CYR" w:cs="Times New Roman CYR"/>
          <w:szCs w:val="28"/>
        </w:rPr>
        <w:t>заявителем копии платежных документов, подтверждающих ее оплату.</w:t>
      </w:r>
    </w:p>
    <w:p w14:paraId="42CDBEA2"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.6. Документы, которые заявитель вправе представить по собственной инициативе:</w:t>
      </w:r>
    </w:p>
    <w:p w14:paraId="6A171CF3" w14:textId="77777777" w:rsidR="00A558B7" w:rsidRPr="00F6489F" w:rsidRDefault="00526CFB"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bookmarkStart w:id="10" w:name="P156"/>
      <w:bookmarkStart w:id="11" w:name="P163"/>
      <w:bookmarkEnd w:id="10"/>
      <w:bookmarkEnd w:id="11"/>
      <w:r w:rsidRPr="00F6489F">
        <w:rPr>
          <w:rFonts w:ascii="Times New Roman CYR" w:hAnsi="Times New Roman CYR" w:cs="Times New Roman CYR"/>
          <w:szCs w:val="28"/>
        </w:rPr>
        <w:t>- в</w:t>
      </w:r>
      <w:r w:rsidR="00A558B7" w:rsidRPr="00F6489F">
        <w:rPr>
          <w:rFonts w:ascii="Times New Roman CYR" w:hAnsi="Times New Roman CYR" w:cs="Times New Roman CYR"/>
          <w:szCs w:val="28"/>
        </w:rPr>
        <w:t>ыписка из Единого государственного реестра юридических лиц или Единого государственного реестра индивидуальных предпринимателей, содержащая сведения о видах экономической деятельности, сведения об учредителях (участниках), сведения о лицензиях, выданная не ранее чем за месяц до подачи заявки.</w:t>
      </w:r>
    </w:p>
    <w:p w14:paraId="13BE76CA"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7</w:t>
      </w:r>
      <w:r w:rsidRPr="00F6489F">
        <w:rPr>
          <w:rFonts w:ascii="Times New Roman CYR" w:hAnsi="Times New Roman CYR" w:cs="Times New Roman CYR"/>
          <w:szCs w:val="28"/>
        </w:rPr>
        <w:t>.7. Заявитель несет ответственность за достоверность представляемых им сведений и документов в соответствии с законодательством Российской Федерации.</w:t>
      </w:r>
    </w:p>
    <w:p w14:paraId="0CDFD510" w14:textId="27E755F1"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7677E5">
        <w:rPr>
          <w:rFonts w:ascii="Times New Roman CYR" w:hAnsi="Times New Roman CYR" w:cs="Times New Roman CYR"/>
          <w:szCs w:val="28"/>
        </w:rPr>
        <w:t>8</w:t>
      </w:r>
      <w:r w:rsidRPr="00F6489F">
        <w:rPr>
          <w:rFonts w:ascii="Times New Roman CYR" w:hAnsi="Times New Roman CYR" w:cs="Times New Roman CYR"/>
          <w:szCs w:val="28"/>
        </w:rPr>
        <w:t xml:space="preserve">. Заявка принимается и регистрируется специалистами </w:t>
      </w:r>
      <w:r w:rsidR="00722E49">
        <w:rPr>
          <w:rFonts w:ascii="Times New Roman CYR" w:hAnsi="Times New Roman CYR" w:cs="Times New Roman CYR"/>
          <w:szCs w:val="28"/>
        </w:rPr>
        <w:t>О</w:t>
      </w:r>
      <w:r w:rsidRPr="00F6489F">
        <w:rPr>
          <w:rFonts w:ascii="Times New Roman CYR" w:hAnsi="Times New Roman CYR" w:cs="Times New Roman CYR"/>
          <w:szCs w:val="28"/>
        </w:rPr>
        <w:t>тдела экономики</w:t>
      </w:r>
      <w:r w:rsidR="00344BF3" w:rsidRPr="00F6489F">
        <w:rPr>
          <w:rFonts w:ascii="Times New Roman CYR" w:hAnsi="Times New Roman CYR" w:cs="Times New Roman CYR"/>
          <w:szCs w:val="28"/>
        </w:rPr>
        <w:t xml:space="preserve"> и </w:t>
      </w:r>
      <w:r w:rsidR="00344BF3" w:rsidRPr="0011056D">
        <w:rPr>
          <w:rFonts w:ascii="Times New Roman CYR" w:hAnsi="Times New Roman CYR" w:cs="Times New Roman CYR"/>
          <w:szCs w:val="28"/>
        </w:rPr>
        <w:t>инвестиций</w:t>
      </w:r>
      <w:r w:rsidR="0011056D" w:rsidRPr="0011056D">
        <w:rPr>
          <w:rFonts w:ascii="Times New Roman CYR" w:hAnsi="Times New Roman CYR" w:cs="Times New Roman CYR"/>
          <w:szCs w:val="28"/>
        </w:rPr>
        <w:t xml:space="preserve"> в журнале учета заявок в день поступления с указанием даты и времени приема</w:t>
      </w:r>
      <w:r w:rsidR="00CB5837">
        <w:rPr>
          <w:rFonts w:ascii="Times New Roman CYR" w:hAnsi="Times New Roman CYR" w:cs="Times New Roman CYR"/>
          <w:szCs w:val="28"/>
        </w:rPr>
        <w:t>. Возврат заявки не предусмотрен,</w:t>
      </w:r>
      <w:r w:rsidR="00CB5837" w:rsidRPr="00CB5837">
        <w:t xml:space="preserve"> </w:t>
      </w:r>
      <w:r w:rsidR="00CB5837" w:rsidRPr="00CB5837">
        <w:rPr>
          <w:rFonts w:ascii="Times New Roman CYR" w:hAnsi="Times New Roman CYR" w:cs="Times New Roman CYR"/>
          <w:szCs w:val="28"/>
        </w:rPr>
        <w:t>кроме случая, указанного в п. 2.12 настоящего Порядка</w:t>
      </w:r>
      <w:r w:rsidR="0011056D" w:rsidRPr="0011056D">
        <w:rPr>
          <w:rFonts w:ascii="Times New Roman CYR" w:hAnsi="Times New Roman CYR" w:cs="Times New Roman CYR"/>
          <w:szCs w:val="28"/>
        </w:rPr>
        <w:t xml:space="preserve">. </w:t>
      </w:r>
      <w:r w:rsidRPr="00F6489F">
        <w:rPr>
          <w:rFonts w:ascii="Times New Roman CYR" w:hAnsi="Times New Roman CYR" w:cs="Times New Roman CYR"/>
          <w:szCs w:val="28"/>
        </w:rPr>
        <w:t xml:space="preserve"> </w:t>
      </w:r>
    </w:p>
    <w:p w14:paraId="49C68117" w14:textId="77777777" w:rsidR="00790CE1" w:rsidRPr="00F6489F" w:rsidRDefault="00790CE1" w:rsidP="00790CE1">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FC3FA3">
        <w:rPr>
          <w:rFonts w:ascii="Times New Roman CYR" w:hAnsi="Times New Roman CYR" w:cs="Times New Roman CYR"/>
          <w:szCs w:val="28"/>
        </w:rPr>
        <w:t>9</w:t>
      </w:r>
      <w:r w:rsidRPr="00F6489F">
        <w:rPr>
          <w:rFonts w:ascii="Times New Roman CYR" w:hAnsi="Times New Roman CYR" w:cs="Times New Roman CYR"/>
          <w:szCs w:val="28"/>
        </w:rPr>
        <w:t>. Документы, представленные по истечении срока приема заявок, указанного в информационном сообщении о проведении конкурсного отбора, не принимаются.</w:t>
      </w:r>
    </w:p>
    <w:p w14:paraId="5F53267F"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FC3FA3">
        <w:rPr>
          <w:rFonts w:ascii="Times New Roman CYR" w:hAnsi="Times New Roman CYR" w:cs="Times New Roman CYR"/>
          <w:szCs w:val="28"/>
        </w:rPr>
        <w:t>10</w:t>
      </w:r>
      <w:r w:rsidRPr="00F6489F">
        <w:rPr>
          <w:rFonts w:ascii="Times New Roman CYR" w:hAnsi="Times New Roman CYR" w:cs="Times New Roman CYR"/>
          <w:szCs w:val="28"/>
        </w:rPr>
        <w:t>. Внесение изменений в заявку не предусмотрено.</w:t>
      </w:r>
    </w:p>
    <w:p w14:paraId="13F8B97F" w14:textId="33F6DBEC" w:rsidR="00790CE1"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1</w:t>
      </w:r>
      <w:r w:rsidRPr="00F6489F">
        <w:rPr>
          <w:rFonts w:ascii="Times New Roman CYR" w:hAnsi="Times New Roman CYR" w:cs="Times New Roman CYR"/>
          <w:szCs w:val="28"/>
        </w:rPr>
        <w:t>. Заявитель имеет право подать одну заявку</w:t>
      </w:r>
      <w:r w:rsidR="008D73E2">
        <w:rPr>
          <w:rFonts w:ascii="Times New Roman CYR" w:hAnsi="Times New Roman CYR" w:cs="Times New Roman CYR"/>
          <w:szCs w:val="28"/>
        </w:rPr>
        <w:t xml:space="preserve"> на</w:t>
      </w:r>
      <w:r w:rsidR="002A3DD1">
        <w:rPr>
          <w:rFonts w:ascii="Times New Roman CYR" w:hAnsi="Times New Roman CYR" w:cs="Times New Roman CYR"/>
          <w:szCs w:val="28"/>
        </w:rPr>
        <w:t xml:space="preserve"> предоставление поддержки в форме субсидии (</w:t>
      </w:r>
      <w:r w:rsidR="00686433">
        <w:rPr>
          <w:rFonts w:ascii="Times New Roman CYR" w:hAnsi="Times New Roman CYR" w:cs="Times New Roman CYR"/>
          <w:szCs w:val="28"/>
        </w:rPr>
        <w:t>на один вид субсидии и более</w:t>
      </w:r>
      <w:r w:rsidR="002A3DD1">
        <w:rPr>
          <w:rFonts w:ascii="Times New Roman CYR" w:hAnsi="Times New Roman CYR" w:cs="Times New Roman CYR"/>
          <w:szCs w:val="28"/>
        </w:rPr>
        <w:t>)</w:t>
      </w:r>
      <w:r w:rsidR="008D73E2">
        <w:rPr>
          <w:rFonts w:ascii="Times New Roman CYR" w:hAnsi="Times New Roman CYR" w:cs="Times New Roman CYR"/>
          <w:szCs w:val="28"/>
        </w:rPr>
        <w:t xml:space="preserve"> на общую сумму, не превышающую </w:t>
      </w:r>
      <w:r w:rsidR="008D73E2" w:rsidRPr="007324A6">
        <w:rPr>
          <w:rFonts w:ascii="Times New Roman CYR" w:hAnsi="Times New Roman CYR" w:cs="Times New Roman CYR"/>
          <w:szCs w:val="28"/>
        </w:rPr>
        <w:t>1000,0 тыс. рублей</w:t>
      </w:r>
      <w:r w:rsidRPr="00F6489F">
        <w:rPr>
          <w:rFonts w:ascii="Times New Roman CYR" w:hAnsi="Times New Roman CYR" w:cs="Times New Roman CYR"/>
          <w:szCs w:val="28"/>
        </w:rPr>
        <w:t>. При подаче второй заявки, обе заявки отклоняются без рассмотрения, кроме случа</w:t>
      </w:r>
      <w:r w:rsidR="003F2A30">
        <w:rPr>
          <w:rFonts w:ascii="Times New Roman CYR" w:hAnsi="Times New Roman CYR" w:cs="Times New Roman CYR"/>
          <w:szCs w:val="28"/>
        </w:rPr>
        <w:t>я</w:t>
      </w:r>
      <w:r w:rsidRPr="00F6489F">
        <w:rPr>
          <w:rFonts w:ascii="Times New Roman CYR" w:hAnsi="Times New Roman CYR" w:cs="Times New Roman CYR"/>
          <w:szCs w:val="28"/>
        </w:rPr>
        <w:t>, указанн</w:t>
      </w:r>
      <w:r w:rsidR="003F2A30">
        <w:rPr>
          <w:rFonts w:ascii="Times New Roman CYR" w:hAnsi="Times New Roman CYR" w:cs="Times New Roman CYR"/>
          <w:szCs w:val="28"/>
        </w:rPr>
        <w:t>ого</w:t>
      </w:r>
      <w:r w:rsidRPr="00F6489F">
        <w:rPr>
          <w:rFonts w:ascii="Times New Roman CYR" w:hAnsi="Times New Roman CYR" w:cs="Times New Roman CYR"/>
          <w:szCs w:val="28"/>
        </w:rPr>
        <w:t xml:space="preserve"> в п. 2.1</w:t>
      </w:r>
      <w:r w:rsidR="00FC3FA3">
        <w:rPr>
          <w:rFonts w:ascii="Times New Roman CYR" w:hAnsi="Times New Roman CYR" w:cs="Times New Roman CYR"/>
          <w:szCs w:val="28"/>
        </w:rPr>
        <w:t>2</w:t>
      </w:r>
      <w:r w:rsidRPr="00F6489F">
        <w:rPr>
          <w:rFonts w:ascii="Times New Roman CYR" w:hAnsi="Times New Roman CYR" w:cs="Times New Roman CYR"/>
          <w:szCs w:val="28"/>
        </w:rPr>
        <w:t xml:space="preserve"> настоящего Порядка.</w:t>
      </w:r>
    </w:p>
    <w:p w14:paraId="47F0EB11" w14:textId="77777777"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2</w:t>
      </w:r>
      <w:r w:rsidRPr="00F6489F">
        <w:rPr>
          <w:rFonts w:ascii="Times New Roman CYR" w:hAnsi="Times New Roman CYR" w:cs="Times New Roman CYR"/>
          <w:szCs w:val="28"/>
        </w:rPr>
        <w:t xml:space="preserve">. Заявитель имеет право до окончания срока приема заявок, указанного в информационном сообщении о проведении конкурсного отбора, отозвать поданную заявку </w:t>
      </w:r>
      <w:r w:rsidRPr="00F6489F">
        <w:rPr>
          <w:rFonts w:ascii="Times New Roman CYR" w:hAnsi="Times New Roman CYR" w:cs="Times New Roman CYR"/>
          <w:szCs w:val="28"/>
        </w:rPr>
        <w:lastRenderedPageBreak/>
        <w:t>для участия в конкурсном отборе путем письменного уведомления об этом организатора отбора и подать заявку повторно.</w:t>
      </w:r>
    </w:p>
    <w:p w14:paraId="0076D248" w14:textId="77777777" w:rsidR="00790CE1" w:rsidRPr="00F6489F"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3</w:t>
      </w:r>
      <w:r w:rsidRPr="00F6489F">
        <w:rPr>
          <w:rFonts w:ascii="Times New Roman CYR" w:hAnsi="Times New Roman CYR" w:cs="Times New Roman CYR"/>
          <w:szCs w:val="28"/>
        </w:rPr>
        <w:t>. Расходы, связанные с подготовкой заявки, несет Заявитель.</w:t>
      </w:r>
    </w:p>
    <w:p w14:paraId="696DC53B"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4</w:t>
      </w:r>
      <w:r w:rsidRPr="00F6489F">
        <w:rPr>
          <w:rFonts w:ascii="Times New Roman CYR" w:hAnsi="Times New Roman CYR" w:cs="Times New Roman CYR"/>
          <w:szCs w:val="28"/>
        </w:rPr>
        <w:t xml:space="preserve">. По окончании подачи Заявителями конкурсных заявок администрация </w:t>
      </w:r>
      <w:r w:rsidR="00083A98" w:rsidRPr="00F6489F">
        <w:rPr>
          <w:rFonts w:ascii="Times New Roman CYR" w:hAnsi="Times New Roman CYR" w:cs="Times New Roman CYR"/>
          <w:szCs w:val="28"/>
        </w:rPr>
        <w:t>городского округа город Бор</w:t>
      </w:r>
      <w:r w:rsidRPr="00F6489F">
        <w:rPr>
          <w:rFonts w:ascii="Times New Roman CYR" w:hAnsi="Times New Roman CYR" w:cs="Times New Roman CYR"/>
          <w:szCs w:val="28"/>
        </w:rPr>
        <w:t xml:space="preserve"> Нижегородской области, являющаяся организатором конкурсного отбора (далее – организатор отбора) производит их рассмотрение.</w:t>
      </w:r>
    </w:p>
    <w:p w14:paraId="333467AA"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К полномочиям организатора отбора относится:</w:t>
      </w:r>
    </w:p>
    <w:p w14:paraId="7C79B407" w14:textId="77777777"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принятие решения об объявлении конкурсного отбора, сроках и месте его проведения</w:t>
      </w:r>
      <w:r w:rsidR="00083A98" w:rsidRPr="00F6489F">
        <w:rPr>
          <w:rFonts w:ascii="Times New Roman CYR" w:hAnsi="Times New Roman CYR" w:cs="Times New Roman CYR"/>
          <w:szCs w:val="28"/>
        </w:rPr>
        <w:t>;</w:t>
      </w:r>
    </w:p>
    <w:p w14:paraId="63FC777D" w14:textId="77777777"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осуществление организационно-технического обеспечения работы Комиссии</w:t>
      </w:r>
      <w:r w:rsidR="00083A98" w:rsidRPr="00F6489F">
        <w:rPr>
          <w:rFonts w:ascii="Times New Roman CYR" w:hAnsi="Times New Roman CYR" w:cs="Times New Roman CYR"/>
          <w:szCs w:val="28"/>
        </w:rPr>
        <w:t>;</w:t>
      </w:r>
    </w:p>
    <w:p w14:paraId="6780D57E" w14:textId="77777777"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обеспечение хранения поступивших от субъектов предпринимательства конкурсных заявок на участие в конкурсном отборе и признанных победителями конкурсного отбора, а также протоколов заседаний и других материалов комиссии</w:t>
      </w:r>
      <w:r w:rsidR="00083A98" w:rsidRPr="00F6489F">
        <w:rPr>
          <w:rFonts w:ascii="Times New Roman CYR" w:hAnsi="Times New Roman CYR" w:cs="Times New Roman CYR"/>
          <w:szCs w:val="28"/>
        </w:rPr>
        <w:t>;</w:t>
      </w:r>
    </w:p>
    <w:p w14:paraId="548B2FDE" w14:textId="77777777"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предоставление субъектам предпринимательства разъяснени</w:t>
      </w:r>
      <w:r w:rsidR="00965D20" w:rsidRPr="00F6489F">
        <w:rPr>
          <w:rFonts w:ascii="Times New Roman CYR" w:hAnsi="Times New Roman CYR" w:cs="Times New Roman CYR"/>
          <w:szCs w:val="28"/>
        </w:rPr>
        <w:t>й</w:t>
      </w:r>
      <w:r w:rsidRPr="00F6489F">
        <w:rPr>
          <w:rFonts w:ascii="Times New Roman CYR" w:hAnsi="Times New Roman CYR" w:cs="Times New Roman CYR"/>
          <w:szCs w:val="28"/>
        </w:rPr>
        <w:t xml:space="preserve"> по вопросам проведения конкурсного отбора,</w:t>
      </w:r>
      <w:r w:rsidR="00923D66" w:rsidRPr="00F6489F">
        <w:rPr>
          <w:rFonts w:ascii="Times New Roman CYR" w:hAnsi="Times New Roman CYR" w:cs="Times New Roman CYR"/>
          <w:szCs w:val="28"/>
        </w:rPr>
        <w:t xml:space="preserve"> разъяснений положений объявления о проведении отбора в период проведения отбора;</w:t>
      </w:r>
    </w:p>
    <w:p w14:paraId="7AB84378" w14:textId="77777777"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размещение в соответствии с настоящим Порядком сообщения о проведении и результатах конкурсного отбора, протоколов заседания Комиссии</w:t>
      </w:r>
      <w:r w:rsidR="00083A98" w:rsidRPr="00F6489F">
        <w:rPr>
          <w:rFonts w:ascii="Times New Roman CYR" w:hAnsi="Times New Roman CYR" w:cs="Times New Roman CYR"/>
          <w:szCs w:val="28"/>
        </w:rPr>
        <w:t>;</w:t>
      </w:r>
    </w:p>
    <w:p w14:paraId="0A013B0C" w14:textId="77777777"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обеспечение исполнения решений Комиссии</w:t>
      </w:r>
      <w:r w:rsidR="00083A98" w:rsidRPr="00F6489F">
        <w:rPr>
          <w:rFonts w:ascii="Times New Roman CYR" w:hAnsi="Times New Roman CYR" w:cs="Times New Roman CYR"/>
          <w:szCs w:val="28"/>
        </w:rPr>
        <w:t>;</w:t>
      </w:r>
    </w:p>
    <w:p w14:paraId="6C42F6ED" w14:textId="77777777" w:rsidR="00790CE1" w:rsidRPr="00F6489F" w:rsidRDefault="00790CE1" w:rsidP="00C446BC">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выполнение иных функций, определенных настоящим Порядком.</w:t>
      </w:r>
    </w:p>
    <w:p w14:paraId="6007CB72" w14:textId="77777777" w:rsidR="00790CE1" w:rsidRPr="00F6489F" w:rsidRDefault="00790CE1" w:rsidP="00D15282">
      <w:pPr>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Организатор отбора:</w:t>
      </w:r>
    </w:p>
    <w:p w14:paraId="2614BD3E" w14:textId="0C227CB6"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4</w:t>
      </w:r>
      <w:r w:rsidRPr="00F6489F">
        <w:rPr>
          <w:rFonts w:ascii="Times New Roman CYR" w:hAnsi="Times New Roman CYR" w:cs="Times New Roman CYR"/>
          <w:szCs w:val="28"/>
        </w:rPr>
        <w:t xml:space="preserve">.1. Проверяет в течение 10 (десяти) рабочих дней, начиная со дня, следующего за днем </w:t>
      </w:r>
      <w:r w:rsidRPr="00D6556F">
        <w:rPr>
          <w:rFonts w:ascii="Times New Roman CYR" w:hAnsi="Times New Roman CYR" w:cs="Times New Roman CYR"/>
          <w:szCs w:val="28"/>
        </w:rPr>
        <w:t>окончания подачи</w:t>
      </w:r>
      <w:r w:rsidRPr="00F6489F">
        <w:rPr>
          <w:rFonts w:ascii="Times New Roman CYR" w:hAnsi="Times New Roman CYR" w:cs="Times New Roman CYR"/>
          <w:szCs w:val="28"/>
        </w:rPr>
        <w:t xml:space="preserve"> заявок, соответствие Заявителя условиям, установленным </w:t>
      </w:r>
      <w:hyperlink r:id="rId17" w:history="1">
        <w:r w:rsidRPr="00F6489F">
          <w:rPr>
            <w:rFonts w:ascii="Times New Roman CYR" w:hAnsi="Times New Roman CYR" w:cs="Times New Roman CYR"/>
            <w:szCs w:val="28"/>
          </w:rPr>
          <w:t>пункт</w:t>
        </w:r>
        <w:r w:rsidR="00E540F4">
          <w:rPr>
            <w:rFonts w:ascii="Times New Roman CYR" w:hAnsi="Times New Roman CYR" w:cs="Times New Roman CYR"/>
            <w:szCs w:val="28"/>
          </w:rPr>
          <w:t>ами</w:t>
        </w:r>
        <w:r w:rsidRPr="00F6489F">
          <w:rPr>
            <w:rFonts w:ascii="Times New Roman CYR" w:hAnsi="Times New Roman CYR" w:cs="Times New Roman CYR"/>
            <w:szCs w:val="28"/>
          </w:rPr>
          <w:t xml:space="preserve"> </w:t>
        </w:r>
      </w:hyperlink>
      <w:r w:rsidR="00E540F4">
        <w:rPr>
          <w:rFonts w:ascii="Times New Roman CYR" w:hAnsi="Times New Roman CYR" w:cs="Times New Roman CYR"/>
          <w:szCs w:val="28"/>
        </w:rPr>
        <w:t>1</w:t>
      </w:r>
      <w:r w:rsidR="00F72108">
        <w:rPr>
          <w:rFonts w:ascii="Times New Roman CYR" w:hAnsi="Times New Roman CYR" w:cs="Times New Roman CYR"/>
          <w:szCs w:val="28"/>
        </w:rPr>
        <w:t>.</w:t>
      </w:r>
      <w:r w:rsidR="00E85E4E">
        <w:rPr>
          <w:rFonts w:ascii="Times New Roman CYR" w:hAnsi="Times New Roman CYR" w:cs="Times New Roman CYR"/>
          <w:szCs w:val="28"/>
        </w:rPr>
        <w:t>7</w:t>
      </w:r>
      <w:r w:rsidR="00E540F4">
        <w:rPr>
          <w:rFonts w:ascii="Times New Roman CYR" w:hAnsi="Times New Roman CYR" w:cs="Times New Roman CYR"/>
          <w:szCs w:val="28"/>
        </w:rPr>
        <w:t>. и 2.3.</w:t>
      </w:r>
      <w:r w:rsidR="009515FC" w:rsidRPr="00F6489F">
        <w:rPr>
          <w:rFonts w:ascii="Times New Roman CYR" w:hAnsi="Times New Roman CYR" w:cs="Times New Roman CYR"/>
          <w:szCs w:val="28"/>
        </w:rPr>
        <w:t xml:space="preserve"> </w:t>
      </w:r>
      <w:r w:rsidRPr="00F6489F">
        <w:rPr>
          <w:rFonts w:ascii="Times New Roman CYR" w:hAnsi="Times New Roman CYR" w:cs="Times New Roman CYR"/>
          <w:szCs w:val="28"/>
        </w:rPr>
        <w:t xml:space="preserve">настоящего Порядка, и соответствие заявки документам, указанным в </w:t>
      </w:r>
      <w:hyperlink r:id="rId18" w:history="1">
        <w:r w:rsidRPr="00FC3FA3">
          <w:rPr>
            <w:rFonts w:ascii="Times New Roman CYR" w:hAnsi="Times New Roman CYR" w:cs="Times New Roman CYR"/>
            <w:szCs w:val="28"/>
          </w:rPr>
          <w:t xml:space="preserve">пункте </w:t>
        </w:r>
      </w:hyperlink>
      <w:r w:rsidRPr="00FC3FA3">
        <w:rPr>
          <w:rFonts w:ascii="Times New Roman CYR" w:hAnsi="Times New Roman CYR" w:cs="Times New Roman CYR"/>
          <w:szCs w:val="28"/>
        </w:rPr>
        <w:t>2.</w:t>
      </w:r>
      <w:r w:rsidR="00FC3FA3">
        <w:rPr>
          <w:rFonts w:ascii="Times New Roman CYR" w:hAnsi="Times New Roman CYR" w:cs="Times New Roman CYR"/>
          <w:szCs w:val="28"/>
        </w:rPr>
        <w:t>7</w:t>
      </w:r>
      <w:r w:rsidR="00E540F4">
        <w:rPr>
          <w:rFonts w:ascii="Times New Roman CYR" w:hAnsi="Times New Roman CYR" w:cs="Times New Roman CYR"/>
          <w:szCs w:val="28"/>
        </w:rPr>
        <w:t>.</w:t>
      </w:r>
      <w:r w:rsidRPr="00F6489F">
        <w:rPr>
          <w:rFonts w:ascii="Times New Roman CYR" w:hAnsi="Times New Roman CYR" w:cs="Times New Roman CYR"/>
          <w:szCs w:val="28"/>
        </w:rPr>
        <w:t xml:space="preserve"> настоящего Порядка, и сведениям, содержащимся в этих документах. </w:t>
      </w:r>
    </w:p>
    <w:p w14:paraId="04ACAB6D"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4</w:t>
      </w:r>
      <w:r w:rsidRPr="00F6489F">
        <w:rPr>
          <w:rFonts w:ascii="Times New Roman CYR" w:hAnsi="Times New Roman CYR" w:cs="Times New Roman CYR"/>
          <w:szCs w:val="28"/>
        </w:rPr>
        <w:t xml:space="preserve">.2. Передает конкурсные заявки в Комиссию не позднее 1 (одного) рабочего дня, следующего после дня окончания проверки конкурсных заявок. </w:t>
      </w:r>
    </w:p>
    <w:p w14:paraId="6F39150A"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5</w:t>
      </w:r>
      <w:r w:rsidRPr="00F6489F">
        <w:rPr>
          <w:rFonts w:ascii="Times New Roman CYR" w:hAnsi="Times New Roman CYR" w:cs="Times New Roman CYR"/>
          <w:szCs w:val="28"/>
        </w:rPr>
        <w:t>. Комиссия:</w:t>
      </w:r>
    </w:p>
    <w:p w14:paraId="7BE9136B" w14:textId="429ECC3E" w:rsidR="00790CE1" w:rsidRPr="003F2A30"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2.1</w:t>
      </w:r>
      <w:r w:rsidR="00FC3FA3" w:rsidRPr="003F2A30">
        <w:rPr>
          <w:rFonts w:ascii="Times New Roman CYR" w:hAnsi="Times New Roman CYR" w:cs="Times New Roman CYR"/>
          <w:szCs w:val="28"/>
        </w:rPr>
        <w:t>5</w:t>
      </w:r>
      <w:r w:rsidRPr="003F2A30">
        <w:rPr>
          <w:rFonts w:ascii="Times New Roman CYR" w:hAnsi="Times New Roman CYR" w:cs="Times New Roman CYR"/>
          <w:szCs w:val="28"/>
        </w:rPr>
        <w:t xml:space="preserve">.1. Рассматривает конкурсные заявки не позднее </w:t>
      </w:r>
      <w:r w:rsidR="00D6556F" w:rsidRPr="003F2A30">
        <w:rPr>
          <w:rFonts w:ascii="Times New Roman CYR" w:hAnsi="Times New Roman CYR" w:cs="Times New Roman CYR"/>
          <w:szCs w:val="28"/>
        </w:rPr>
        <w:t>5</w:t>
      </w:r>
      <w:r w:rsidRPr="003F2A30">
        <w:rPr>
          <w:rFonts w:ascii="Times New Roman CYR" w:hAnsi="Times New Roman CYR" w:cs="Times New Roman CYR"/>
          <w:szCs w:val="28"/>
        </w:rPr>
        <w:t xml:space="preserve"> (</w:t>
      </w:r>
      <w:r w:rsidR="00D6556F" w:rsidRPr="003F2A30">
        <w:rPr>
          <w:rFonts w:ascii="Times New Roman CYR" w:hAnsi="Times New Roman CYR" w:cs="Times New Roman CYR"/>
          <w:szCs w:val="28"/>
        </w:rPr>
        <w:t>пяти</w:t>
      </w:r>
      <w:r w:rsidRPr="003F2A30">
        <w:rPr>
          <w:rFonts w:ascii="Times New Roman CYR" w:hAnsi="Times New Roman CYR" w:cs="Times New Roman CYR"/>
          <w:szCs w:val="28"/>
        </w:rPr>
        <w:t>) рабочих дней, следующих после дня передачи конкурсных заявок в Комиссию.</w:t>
      </w:r>
    </w:p>
    <w:p w14:paraId="379AFA90" w14:textId="77777777" w:rsidR="00790CE1" w:rsidRPr="003F2A30"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2.1</w:t>
      </w:r>
      <w:r w:rsidR="00FC3FA3" w:rsidRPr="003F2A30">
        <w:rPr>
          <w:rFonts w:ascii="Times New Roman CYR" w:hAnsi="Times New Roman CYR" w:cs="Times New Roman CYR"/>
          <w:szCs w:val="28"/>
        </w:rPr>
        <w:t>5</w:t>
      </w:r>
      <w:r w:rsidRPr="003F2A30">
        <w:rPr>
          <w:rFonts w:ascii="Times New Roman CYR" w:hAnsi="Times New Roman CYR" w:cs="Times New Roman CYR"/>
          <w:szCs w:val="28"/>
        </w:rPr>
        <w:t>.2. Принимает решение:</w:t>
      </w:r>
    </w:p>
    <w:p w14:paraId="4F8B488B"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 о признании Заявителя допущенным до конкурсного отбора;</w:t>
      </w:r>
    </w:p>
    <w:p w14:paraId="2D6ADB5B"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об отказе в признании Заявителя допущенным до конкурсного отбора. </w:t>
      </w:r>
    </w:p>
    <w:p w14:paraId="776E0A3F" w14:textId="75D929FA"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Решение принима</w:t>
      </w:r>
      <w:r w:rsidR="00DE5F32">
        <w:rPr>
          <w:rFonts w:ascii="Times New Roman CYR" w:hAnsi="Times New Roman CYR" w:cs="Times New Roman CYR"/>
          <w:szCs w:val="28"/>
        </w:rPr>
        <w:t>е</w:t>
      </w:r>
      <w:r w:rsidRPr="00F6489F">
        <w:rPr>
          <w:rFonts w:ascii="Times New Roman CYR" w:hAnsi="Times New Roman CYR" w:cs="Times New Roman CYR"/>
          <w:szCs w:val="28"/>
        </w:rPr>
        <w:t>тся путем открытого голосования простым большинством голосов от числа присутствующих членов Комиссии. При равенстве голосов «за» и «против» решающим является голос председателя Комиссии, а в случае его отсутствия – заместителя председателя Комиссии.</w:t>
      </w:r>
    </w:p>
    <w:p w14:paraId="538C0B12" w14:textId="3EBFE3DF"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Решение Комиссии оформляется Протоколом рассмотрения конкурсных заявок и подписывается председательствующим на заседании Комиссии. Протокол рассмотрения конкурсных заявок должен содержать решение о признании Заявителя допущенным до конкурсного отбора</w:t>
      </w:r>
      <w:r w:rsidR="002E1641">
        <w:rPr>
          <w:rFonts w:ascii="Times New Roman CYR" w:hAnsi="Times New Roman CYR" w:cs="Times New Roman CYR"/>
          <w:szCs w:val="28"/>
        </w:rPr>
        <w:t xml:space="preserve"> и</w:t>
      </w:r>
      <w:r w:rsidRPr="00F6489F">
        <w:rPr>
          <w:rFonts w:ascii="Times New Roman CYR" w:hAnsi="Times New Roman CYR" w:cs="Times New Roman CYR"/>
          <w:szCs w:val="28"/>
        </w:rPr>
        <w:t xml:space="preserve"> </w:t>
      </w:r>
      <w:r w:rsidR="002E1641" w:rsidRPr="005527B6">
        <w:rPr>
          <w:rFonts w:ascii="Times New Roman CYR" w:hAnsi="Times New Roman CYR" w:cs="Times New Roman CYR"/>
          <w:szCs w:val="28"/>
        </w:rPr>
        <w:t>(</w:t>
      </w:r>
      <w:r w:rsidRPr="005527B6">
        <w:rPr>
          <w:rFonts w:ascii="Times New Roman CYR" w:hAnsi="Times New Roman CYR" w:cs="Times New Roman CYR"/>
          <w:szCs w:val="28"/>
        </w:rPr>
        <w:t>или</w:t>
      </w:r>
      <w:r w:rsidR="002E1641" w:rsidRPr="005527B6">
        <w:rPr>
          <w:rFonts w:ascii="Times New Roman CYR" w:hAnsi="Times New Roman CYR" w:cs="Times New Roman CYR"/>
          <w:szCs w:val="28"/>
        </w:rPr>
        <w:t>)</w:t>
      </w:r>
      <w:r w:rsidRPr="005527B6">
        <w:rPr>
          <w:rFonts w:ascii="Times New Roman CYR" w:hAnsi="Times New Roman CYR" w:cs="Times New Roman CYR"/>
          <w:szCs w:val="28"/>
        </w:rPr>
        <w:t xml:space="preserve"> об отказе в признании Заявителя допущенным до конкурсного отбора, с обоснованием такого решения</w:t>
      </w:r>
      <w:r w:rsidR="00A10C6C" w:rsidRPr="005527B6">
        <w:rPr>
          <w:rFonts w:ascii="Times New Roman CYR" w:hAnsi="Times New Roman CYR" w:cs="Times New Roman CYR"/>
          <w:szCs w:val="28"/>
        </w:rPr>
        <w:t>, перечень заявителей, допущенных к конкурсному отбору в текущем финансовом году. Указанный перечень содержит наименование</w:t>
      </w:r>
      <w:r w:rsidR="005527B6" w:rsidRPr="005527B6">
        <w:rPr>
          <w:rFonts w:ascii="Times New Roman CYR" w:hAnsi="Times New Roman CYR" w:cs="Times New Roman CYR"/>
          <w:szCs w:val="28"/>
        </w:rPr>
        <w:t xml:space="preserve"> заявителя, ИНН заявителя, адрес заявителя,</w:t>
      </w:r>
      <w:r w:rsidR="00A10C6C" w:rsidRPr="005527B6">
        <w:rPr>
          <w:rFonts w:ascii="Times New Roman CYR" w:hAnsi="Times New Roman CYR" w:cs="Times New Roman CYR"/>
          <w:szCs w:val="28"/>
        </w:rPr>
        <w:t xml:space="preserve"> форму</w:t>
      </w:r>
      <w:r w:rsidR="00A10C6C" w:rsidRPr="00A10C6C">
        <w:rPr>
          <w:rFonts w:ascii="Times New Roman CYR" w:hAnsi="Times New Roman CYR" w:cs="Times New Roman CYR"/>
          <w:szCs w:val="28"/>
        </w:rPr>
        <w:t xml:space="preserve"> субсидии, объем запрашиваемых средств, дату и время подачи конкурсной заявки</w:t>
      </w:r>
      <w:r w:rsidRPr="00A10C6C">
        <w:rPr>
          <w:rFonts w:ascii="Times New Roman CYR" w:hAnsi="Times New Roman CYR" w:cs="Times New Roman CYR"/>
          <w:szCs w:val="28"/>
        </w:rPr>
        <w:t>.</w:t>
      </w:r>
      <w:r w:rsidRPr="00F6489F">
        <w:rPr>
          <w:rFonts w:ascii="Times New Roman CYR" w:hAnsi="Times New Roman CYR" w:cs="Times New Roman CYR"/>
          <w:szCs w:val="28"/>
        </w:rPr>
        <w:t xml:space="preserve"> </w:t>
      </w:r>
    </w:p>
    <w:p w14:paraId="3E9198DE" w14:textId="1AEE42EE"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Протокол рассмотрения конкурсных заявок размещается на официальном сайте организатором отбора в течение </w:t>
      </w:r>
      <w:r w:rsidR="00A16C38">
        <w:rPr>
          <w:rFonts w:ascii="Times New Roman CYR" w:hAnsi="Times New Roman CYR" w:cs="Times New Roman CYR"/>
          <w:szCs w:val="28"/>
        </w:rPr>
        <w:t>5</w:t>
      </w:r>
      <w:r w:rsidRPr="00F6489F">
        <w:rPr>
          <w:rFonts w:ascii="Times New Roman CYR" w:hAnsi="Times New Roman CYR" w:cs="Times New Roman CYR"/>
          <w:szCs w:val="28"/>
        </w:rPr>
        <w:t xml:space="preserve"> (</w:t>
      </w:r>
      <w:r w:rsidR="00A16C38">
        <w:rPr>
          <w:rFonts w:ascii="Times New Roman CYR" w:hAnsi="Times New Roman CYR" w:cs="Times New Roman CYR"/>
          <w:szCs w:val="28"/>
        </w:rPr>
        <w:t>пяти</w:t>
      </w:r>
      <w:r w:rsidRPr="00F6489F">
        <w:rPr>
          <w:rFonts w:ascii="Times New Roman CYR" w:hAnsi="Times New Roman CYR" w:cs="Times New Roman CYR"/>
          <w:szCs w:val="28"/>
        </w:rPr>
        <w:t>) рабочих дней, следующих после дня подписания такого Протокола.</w:t>
      </w:r>
    </w:p>
    <w:p w14:paraId="72A242A1"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5</w:t>
      </w:r>
      <w:r w:rsidRPr="00F6489F">
        <w:rPr>
          <w:rFonts w:ascii="Times New Roman CYR" w:hAnsi="Times New Roman CYR" w:cs="Times New Roman CYR"/>
          <w:szCs w:val="28"/>
        </w:rPr>
        <w:t>.3. Принимает решение об отказе в признании Заявителя допущенным до конкурсного отбора в случае:</w:t>
      </w:r>
    </w:p>
    <w:p w14:paraId="55E30D5A" w14:textId="3B662AAA" w:rsidR="00790CE1" w:rsidRDefault="00790CE1" w:rsidP="0065384E">
      <w:pPr>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 несоответствия Заявителя критериям отбора, указанным в </w:t>
      </w:r>
      <w:hyperlink r:id="rId19" w:history="1">
        <w:r w:rsidRPr="00F6489F">
          <w:rPr>
            <w:rFonts w:ascii="Times New Roman CYR" w:hAnsi="Times New Roman CYR" w:cs="Times New Roman CYR"/>
            <w:szCs w:val="28"/>
          </w:rPr>
          <w:t>п.</w:t>
        </w:r>
      </w:hyperlink>
      <w:r w:rsidRPr="00F6489F">
        <w:rPr>
          <w:rFonts w:ascii="Times New Roman CYR" w:hAnsi="Times New Roman CYR" w:cs="Times New Roman CYR"/>
          <w:szCs w:val="28"/>
        </w:rPr>
        <w:t xml:space="preserve"> </w:t>
      </w:r>
      <w:r w:rsidR="008D7075" w:rsidRPr="00EA77D7">
        <w:rPr>
          <w:rFonts w:ascii="Times New Roman CYR" w:hAnsi="Times New Roman CYR" w:cs="Times New Roman CYR"/>
          <w:szCs w:val="28"/>
        </w:rPr>
        <w:t>1</w:t>
      </w:r>
      <w:r w:rsidRPr="00EA77D7">
        <w:rPr>
          <w:rFonts w:ascii="Times New Roman CYR" w:hAnsi="Times New Roman CYR" w:cs="Times New Roman CYR"/>
          <w:szCs w:val="28"/>
        </w:rPr>
        <w:t>.</w:t>
      </w:r>
      <w:r w:rsidR="00E85E4E">
        <w:rPr>
          <w:rFonts w:ascii="Times New Roman CYR" w:hAnsi="Times New Roman CYR" w:cs="Times New Roman CYR"/>
          <w:szCs w:val="28"/>
        </w:rPr>
        <w:t>7</w:t>
      </w:r>
      <w:r w:rsidRPr="00EA77D7">
        <w:rPr>
          <w:rFonts w:ascii="Times New Roman CYR" w:hAnsi="Times New Roman CYR" w:cs="Times New Roman CYR"/>
          <w:szCs w:val="28"/>
        </w:rPr>
        <w:t>. настоящего</w:t>
      </w:r>
      <w:r w:rsidRPr="00F6489F">
        <w:rPr>
          <w:rFonts w:ascii="Times New Roman CYR" w:hAnsi="Times New Roman CYR" w:cs="Times New Roman CYR"/>
          <w:szCs w:val="28"/>
        </w:rPr>
        <w:t xml:space="preserve"> Порядка;</w:t>
      </w:r>
    </w:p>
    <w:p w14:paraId="02842112" w14:textId="77777777" w:rsidR="007D0204" w:rsidRPr="00F6489F" w:rsidRDefault="007D0204" w:rsidP="0065384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 </w:t>
      </w:r>
      <w:r w:rsidRPr="00F6489F">
        <w:rPr>
          <w:rFonts w:ascii="Times New Roman CYR" w:hAnsi="Times New Roman CYR" w:cs="Times New Roman CYR"/>
          <w:szCs w:val="28"/>
        </w:rPr>
        <w:t xml:space="preserve">несоответствия Заявителя </w:t>
      </w:r>
      <w:r>
        <w:rPr>
          <w:rFonts w:ascii="Times New Roman CYR" w:hAnsi="Times New Roman CYR" w:cs="Times New Roman CYR"/>
          <w:szCs w:val="28"/>
        </w:rPr>
        <w:t>требованиям</w:t>
      </w:r>
      <w:r w:rsidRPr="00F6489F">
        <w:rPr>
          <w:rFonts w:ascii="Times New Roman CYR" w:hAnsi="Times New Roman CYR" w:cs="Times New Roman CYR"/>
          <w:szCs w:val="28"/>
        </w:rPr>
        <w:t xml:space="preserve"> отбора, указанным в </w:t>
      </w:r>
      <w:hyperlink r:id="rId20" w:history="1">
        <w:r w:rsidRPr="00F6489F">
          <w:rPr>
            <w:rFonts w:ascii="Times New Roman CYR" w:hAnsi="Times New Roman CYR" w:cs="Times New Roman CYR"/>
            <w:szCs w:val="28"/>
          </w:rPr>
          <w:t>п.</w:t>
        </w:r>
      </w:hyperlink>
      <w:r w:rsidRPr="00F6489F">
        <w:rPr>
          <w:rFonts w:ascii="Times New Roman CYR" w:hAnsi="Times New Roman CYR" w:cs="Times New Roman CYR"/>
          <w:szCs w:val="28"/>
        </w:rPr>
        <w:t xml:space="preserve"> </w:t>
      </w:r>
      <w:r>
        <w:rPr>
          <w:rFonts w:ascii="Times New Roman CYR" w:hAnsi="Times New Roman CYR" w:cs="Times New Roman CYR"/>
          <w:szCs w:val="28"/>
        </w:rPr>
        <w:t>2</w:t>
      </w:r>
      <w:r w:rsidRPr="00EA77D7">
        <w:rPr>
          <w:rFonts w:ascii="Times New Roman CYR" w:hAnsi="Times New Roman CYR" w:cs="Times New Roman CYR"/>
          <w:szCs w:val="28"/>
        </w:rPr>
        <w:t>.</w:t>
      </w:r>
      <w:r>
        <w:rPr>
          <w:rFonts w:ascii="Times New Roman CYR" w:hAnsi="Times New Roman CYR" w:cs="Times New Roman CYR"/>
          <w:szCs w:val="28"/>
        </w:rPr>
        <w:t>3</w:t>
      </w:r>
      <w:r w:rsidRPr="00EA77D7">
        <w:rPr>
          <w:rFonts w:ascii="Times New Roman CYR" w:hAnsi="Times New Roman CYR" w:cs="Times New Roman CYR"/>
          <w:szCs w:val="28"/>
        </w:rPr>
        <w:t>. настоящего</w:t>
      </w:r>
      <w:r w:rsidRPr="00F6489F">
        <w:rPr>
          <w:rFonts w:ascii="Times New Roman CYR" w:hAnsi="Times New Roman CYR" w:cs="Times New Roman CYR"/>
          <w:szCs w:val="28"/>
        </w:rPr>
        <w:t xml:space="preserve"> Порядка;</w:t>
      </w:r>
    </w:p>
    <w:p w14:paraId="21F56E2E" w14:textId="77777777" w:rsidR="00790CE1" w:rsidRPr="00F6489F" w:rsidRDefault="00790CE1" w:rsidP="0065384E">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szCs w:val="28"/>
        </w:rPr>
        <w:t xml:space="preserve">- несоответствия заявки документам, указанным в п. </w:t>
      </w:r>
      <w:r w:rsidRPr="00FC3FA3">
        <w:rPr>
          <w:rFonts w:ascii="Times New Roman CYR" w:hAnsi="Times New Roman CYR" w:cs="Times New Roman CYR"/>
          <w:szCs w:val="28"/>
        </w:rPr>
        <w:t>2.</w:t>
      </w:r>
      <w:r w:rsidR="00FC3FA3">
        <w:rPr>
          <w:rFonts w:ascii="Times New Roman CYR" w:hAnsi="Times New Roman CYR" w:cs="Times New Roman CYR"/>
          <w:szCs w:val="28"/>
        </w:rPr>
        <w:t>7</w:t>
      </w:r>
      <w:r w:rsidRPr="00F6489F">
        <w:rPr>
          <w:rFonts w:ascii="Times New Roman CYR" w:hAnsi="Times New Roman CYR" w:cs="Times New Roman CYR"/>
          <w:szCs w:val="28"/>
        </w:rPr>
        <w:t xml:space="preserve">. настоящего Порядка, и сведениям, </w:t>
      </w:r>
      <w:r w:rsidRPr="00F6489F">
        <w:rPr>
          <w:rFonts w:ascii="Times New Roman CYR" w:hAnsi="Times New Roman CYR" w:cs="Times New Roman CYR"/>
        </w:rPr>
        <w:t>содержащимся в этих документах;</w:t>
      </w:r>
    </w:p>
    <w:p w14:paraId="5F90AEDB" w14:textId="77777777" w:rsidR="0065384E" w:rsidRPr="00F6489F" w:rsidRDefault="0065384E" w:rsidP="0065384E">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недостоверность представленной участником конкурс</w:t>
      </w:r>
      <w:r w:rsidR="00134D55">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информации, в том числе </w:t>
      </w:r>
      <w:r w:rsidRPr="00F6489F">
        <w:rPr>
          <w:rFonts w:ascii="Times New Roman CYR" w:hAnsi="Times New Roman CYR" w:cs="Times New Roman CYR"/>
          <w:sz w:val="24"/>
          <w:szCs w:val="24"/>
        </w:rPr>
        <w:lastRenderedPageBreak/>
        <w:t>информации о месте нахождения и адресе заявителя;</w:t>
      </w:r>
    </w:p>
    <w:p w14:paraId="4C90F7BA" w14:textId="77777777" w:rsidR="0065384E" w:rsidRPr="00F6489F" w:rsidRDefault="0065384E" w:rsidP="0065384E">
      <w:pPr>
        <w:pStyle w:val="ConsPlusNormal"/>
        <w:ind w:firstLine="0"/>
        <w:jc w:val="both"/>
        <w:rPr>
          <w:rFonts w:ascii="Times New Roman CYR" w:hAnsi="Times New Roman CYR" w:cs="Times New Roman CYR"/>
          <w:sz w:val="24"/>
          <w:szCs w:val="24"/>
        </w:rPr>
      </w:pPr>
      <w:r w:rsidRPr="00BA6183">
        <w:rPr>
          <w:rFonts w:ascii="Times New Roman CYR" w:hAnsi="Times New Roman CYR" w:cs="Times New Roman CYR"/>
          <w:sz w:val="24"/>
          <w:szCs w:val="24"/>
        </w:rPr>
        <w:t>- подача участником конкурс</w:t>
      </w:r>
      <w:r w:rsidR="00134D55" w:rsidRPr="00BA6183">
        <w:rPr>
          <w:rFonts w:ascii="Times New Roman CYR" w:hAnsi="Times New Roman CYR" w:cs="Times New Roman CYR"/>
          <w:sz w:val="24"/>
          <w:szCs w:val="24"/>
        </w:rPr>
        <w:t>ного отбора</w:t>
      </w:r>
      <w:r w:rsidRPr="00BA6183">
        <w:rPr>
          <w:rFonts w:ascii="Times New Roman CYR" w:hAnsi="Times New Roman CYR" w:cs="Times New Roman CYR"/>
          <w:sz w:val="24"/>
          <w:szCs w:val="24"/>
        </w:rPr>
        <w:t xml:space="preserve"> заявки после даты окончания приема заявок, установленной в объявлении;</w:t>
      </w:r>
    </w:p>
    <w:p w14:paraId="707C712F" w14:textId="77777777" w:rsidR="00790CE1" w:rsidRPr="00F6489F" w:rsidRDefault="00790CE1" w:rsidP="0065384E">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710F1760" w14:textId="77777777" w:rsidR="00790CE1" w:rsidRPr="00F6489F" w:rsidRDefault="00790CE1" w:rsidP="0065384E">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6B00AF17" w14:textId="77777777" w:rsidR="00790CE1" w:rsidRPr="003F2A30"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6</w:t>
      </w:r>
      <w:r w:rsidRPr="00F6489F">
        <w:rPr>
          <w:rFonts w:ascii="Times New Roman CYR" w:hAnsi="Times New Roman CYR" w:cs="Times New Roman CYR"/>
          <w:szCs w:val="28"/>
        </w:rPr>
        <w:t xml:space="preserve">. В случае принятия решения об отказе в признании Заявителя допущенным до конкурсного отбора организатор отбора в течение 2 (двух) рабочих дней, следующих после дня подписания Протокола рассмотрения конкурсных заявок, направляет заказным письмом с уведомлением Заявителю уведомление в произвольной форме о принятии решения об отказе в признании </w:t>
      </w:r>
      <w:r w:rsidRPr="003F2A30">
        <w:rPr>
          <w:rFonts w:ascii="Times New Roman CYR" w:hAnsi="Times New Roman CYR" w:cs="Times New Roman CYR"/>
          <w:szCs w:val="28"/>
        </w:rPr>
        <w:t>Заявителя допущенным до конкурсного отбора с обоснованием такого решения.</w:t>
      </w:r>
    </w:p>
    <w:p w14:paraId="1449F0E1" w14:textId="1A86E175" w:rsidR="00790CE1" w:rsidRPr="003F2A30" w:rsidRDefault="00790CE1" w:rsidP="00790CE1">
      <w:pPr>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2.1</w:t>
      </w:r>
      <w:r w:rsidR="00FC3FA3" w:rsidRPr="003F2A30">
        <w:rPr>
          <w:rFonts w:ascii="Times New Roman CYR" w:hAnsi="Times New Roman CYR" w:cs="Times New Roman CYR"/>
          <w:szCs w:val="28"/>
        </w:rPr>
        <w:t>7</w:t>
      </w:r>
      <w:r w:rsidRPr="003F2A30">
        <w:rPr>
          <w:rFonts w:ascii="Times New Roman CYR" w:hAnsi="Times New Roman CYR" w:cs="Times New Roman CYR"/>
          <w:szCs w:val="28"/>
        </w:rPr>
        <w:t>. Заявители, соответствующие критериям</w:t>
      </w:r>
      <w:r w:rsidR="00F658B0" w:rsidRPr="003F2A30">
        <w:rPr>
          <w:rFonts w:ascii="Times New Roman CYR" w:hAnsi="Times New Roman CYR" w:cs="Times New Roman CYR"/>
          <w:szCs w:val="28"/>
        </w:rPr>
        <w:t xml:space="preserve"> и требованиям, установленны</w:t>
      </w:r>
      <w:r w:rsidR="00831192">
        <w:rPr>
          <w:rFonts w:ascii="Times New Roman CYR" w:hAnsi="Times New Roman CYR" w:cs="Times New Roman CYR"/>
          <w:szCs w:val="28"/>
        </w:rPr>
        <w:t>м</w:t>
      </w:r>
      <w:r w:rsidR="00F658B0" w:rsidRPr="003F2A30">
        <w:rPr>
          <w:rFonts w:ascii="Times New Roman CYR" w:hAnsi="Times New Roman CYR" w:cs="Times New Roman CYR"/>
          <w:szCs w:val="28"/>
        </w:rPr>
        <w:t xml:space="preserve"> в</w:t>
      </w:r>
      <w:r w:rsidRPr="003F2A30">
        <w:rPr>
          <w:rFonts w:ascii="Times New Roman CYR" w:hAnsi="Times New Roman CYR" w:cs="Times New Roman CYR"/>
          <w:szCs w:val="28"/>
        </w:rPr>
        <w:t xml:space="preserve"> </w:t>
      </w:r>
      <w:hyperlink r:id="rId21" w:history="1">
        <w:r w:rsidR="00F658B0" w:rsidRPr="003F2A30">
          <w:rPr>
            <w:rFonts w:ascii="Times New Roman CYR" w:hAnsi="Times New Roman CYR" w:cs="Times New Roman CYR"/>
            <w:szCs w:val="28"/>
          </w:rPr>
          <w:t>пунктах</w:t>
        </w:r>
      </w:hyperlink>
      <w:r w:rsidRPr="003F2A30">
        <w:rPr>
          <w:rFonts w:ascii="Times New Roman CYR" w:hAnsi="Times New Roman CYR" w:cs="Times New Roman CYR"/>
          <w:szCs w:val="28"/>
        </w:rPr>
        <w:t xml:space="preserve"> </w:t>
      </w:r>
      <w:r w:rsidR="00736626" w:rsidRPr="003F2A30">
        <w:rPr>
          <w:rFonts w:ascii="Times New Roman CYR" w:hAnsi="Times New Roman CYR" w:cs="Times New Roman CYR"/>
          <w:szCs w:val="28"/>
        </w:rPr>
        <w:t>1</w:t>
      </w:r>
      <w:r w:rsidRPr="003F2A30">
        <w:rPr>
          <w:rFonts w:ascii="Times New Roman CYR" w:hAnsi="Times New Roman CYR" w:cs="Times New Roman CYR"/>
          <w:szCs w:val="28"/>
        </w:rPr>
        <w:t>.</w:t>
      </w:r>
      <w:r w:rsidR="00E85E4E">
        <w:rPr>
          <w:rFonts w:ascii="Times New Roman CYR" w:hAnsi="Times New Roman CYR" w:cs="Times New Roman CYR"/>
          <w:szCs w:val="28"/>
        </w:rPr>
        <w:t>7</w:t>
      </w:r>
      <w:r w:rsidRPr="003F2A30">
        <w:rPr>
          <w:rFonts w:ascii="Times New Roman CYR" w:hAnsi="Times New Roman CYR" w:cs="Times New Roman CYR"/>
          <w:szCs w:val="28"/>
        </w:rPr>
        <w:t>.</w:t>
      </w:r>
      <w:r w:rsidR="00F658B0" w:rsidRPr="003F2A30">
        <w:rPr>
          <w:rFonts w:ascii="Times New Roman CYR" w:hAnsi="Times New Roman CYR" w:cs="Times New Roman CYR"/>
          <w:szCs w:val="28"/>
        </w:rPr>
        <w:t xml:space="preserve"> и 2.3.</w:t>
      </w:r>
      <w:r w:rsidRPr="003F2A30">
        <w:rPr>
          <w:rFonts w:ascii="Times New Roman CYR" w:hAnsi="Times New Roman CYR" w:cs="Times New Roman CYR"/>
          <w:szCs w:val="28"/>
        </w:rPr>
        <w:t xml:space="preserve"> настоящего Порядка, с заявками, соответствующими документам</w:t>
      </w:r>
      <w:r w:rsidR="005B3D75">
        <w:rPr>
          <w:rFonts w:ascii="Times New Roman CYR" w:hAnsi="Times New Roman CYR" w:cs="Times New Roman CYR"/>
          <w:szCs w:val="28"/>
        </w:rPr>
        <w:t>и</w:t>
      </w:r>
      <w:r w:rsidRPr="003F2A30">
        <w:rPr>
          <w:rFonts w:ascii="Times New Roman CYR" w:hAnsi="Times New Roman CYR" w:cs="Times New Roman CYR"/>
          <w:szCs w:val="28"/>
        </w:rPr>
        <w:t>, указанным</w:t>
      </w:r>
      <w:r w:rsidR="00831192">
        <w:rPr>
          <w:rFonts w:ascii="Times New Roman CYR" w:hAnsi="Times New Roman CYR" w:cs="Times New Roman CYR"/>
          <w:szCs w:val="28"/>
        </w:rPr>
        <w:t>и</w:t>
      </w:r>
      <w:r w:rsidRPr="003F2A30">
        <w:rPr>
          <w:rFonts w:ascii="Times New Roman CYR" w:hAnsi="Times New Roman CYR" w:cs="Times New Roman CYR"/>
          <w:szCs w:val="28"/>
        </w:rPr>
        <w:t xml:space="preserve"> в </w:t>
      </w:r>
      <w:hyperlink r:id="rId22" w:history="1">
        <w:r w:rsidRPr="003F2A30">
          <w:rPr>
            <w:rFonts w:ascii="Times New Roman CYR" w:hAnsi="Times New Roman CYR" w:cs="Times New Roman CYR"/>
            <w:szCs w:val="28"/>
          </w:rPr>
          <w:t>п</w:t>
        </w:r>
        <w:r w:rsidR="005B3D75">
          <w:rPr>
            <w:rFonts w:ascii="Times New Roman CYR" w:hAnsi="Times New Roman CYR" w:cs="Times New Roman CYR"/>
            <w:szCs w:val="28"/>
          </w:rPr>
          <w:t>ункте</w:t>
        </w:r>
      </w:hyperlink>
      <w:r w:rsidRPr="003F2A30">
        <w:rPr>
          <w:rFonts w:ascii="Times New Roman CYR" w:hAnsi="Times New Roman CYR" w:cs="Times New Roman CYR"/>
          <w:szCs w:val="28"/>
        </w:rPr>
        <w:t xml:space="preserve"> 2.</w:t>
      </w:r>
      <w:r w:rsidR="00FC3FA3" w:rsidRPr="003F2A30">
        <w:rPr>
          <w:rFonts w:ascii="Times New Roman CYR" w:hAnsi="Times New Roman CYR" w:cs="Times New Roman CYR"/>
          <w:szCs w:val="28"/>
        </w:rPr>
        <w:t>7</w:t>
      </w:r>
      <w:r w:rsidRPr="003F2A30">
        <w:rPr>
          <w:rFonts w:ascii="Times New Roman CYR" w:hAnsi="Times New Roman CYR" w:cs="Times New Roman CYR"/>
          <w:szCs w:val="28"/>
        </w:rPr>
        <w:t>. настоящего Порядка, и сведениям</w:t>
      </w:r>
      <w:r w:rsidR="00831192">
        <w:rPr>
          <w:rFonts w:ascii="Times New Roman CYR" w:hAnsi="Times New Roman CYR" w:cs="Times New Roman CYR"/>
          <w:szCs w:val="28"/>
        </w:rPr>
        <w:t>и</w:t>
      </w:r>
      <w:r w:rsidRPr="003F2A30">
        <w:rPr>
          <w:rFonts w:ascii="Times New Roman CYR" w:hAnsi="Times New Roman CYR" w:cs="Times New Roman CYR"/>
          <w:szCs w:val="28"/>
        </w:rPr>
        <w:t>, содержащим</w:t>
      </w:r>
      <w:r w:rsidR="00831192">
        <w:rPr>
          <w:rFonts w:ascii="Times New Roman CYR" w:hAnsi="Times New Roman CYR" w:cs="Times New Roman CYR"/>
          <w:szCs w:val="28"/>
        </w:rPr>
        <w:t>и</w:t>
      </w:r>
      <w:r w:rsidRPr="003F2A30">
        <w:rPr>
          <w:rFonts w:ascii="Times New Roman CYR" w:hAnsi="Times New Roman CYR" w:cs="Times New Roman CYR"/>
          <w:szCs w:val="28"/>
        </w:rPr>
        <w:t xml:space="preserve">ся в этих документах, считаются допущенными к конкурсному отбору. </w:t>
      </w:r>
    </w:p>
    <w:p w14:paraId="73AAB463" w14:textId="29DCFFAF" w:rsidR="00790CE1" w:rsidRPr="003F2A30" w:rsidRDefault="00790CE1" w:rsidP="00790CE1">
      <w:pPr>
        <w:shd w:val="clear" w:color="auto" w:fill="FFFFFF"/>
        <w:autoSpaceDE w:val="0"/>
        <w:autoSpaceDN w:val="0"/>
        <w:adjustRightInd w:val="0"/>
        <w:ind w:firstLine="720"/>
        <w:jc w:val="both"/>
        <w:rPr>
          <w:rFonts w:ascii="Times New Roman CYR" w:hAnsi="Times New Roman CYR" w:cs="Times New Roman CYR"/>
          <w:szCs w:val="28"/>
        </w:rPr>
      </w:pPr>
      <w:r w:rsidRPr="003F2A30">
        <w:rPr>
          <w:rFonts w:ascii="Times New Roman CYR" w:hAnsi="Times New Roman CYR" w:cs="Times New Roman CYR"/>
          <w:szCs w:val="28"/>
        </w:rPr>
        <w:t xml:space="preserve">В течение </w:t>
      </w:r>
      <w:r w:rsidR="00594268" w:rsidRPr="003F2A30">
        <w:rPr>
          <w:rFonts w:ascii="Times New Roman CYR" w:hAnsi="Times New Roman CYR" w:cs="Times New Roman CYR"/>
          <w:szCs w:val="28"/>
        </w:rPr>
        <w:t>5</w:t>
      </w:r>
      <w:r w:rsidRPr="003F2A30">
        <w:rPr>
          <w:rFonts w:ascii="Times New Roman CYR" w:hAnsi="Times New Roman CYR" w:cs="Times New Roman CYR"/>
          <w:szCs w:val="28"/>
        </w:rPr>
        <w:t xml:space="preserve"> (</w:t>
      </w:r>
      <w:r w:rsidR="00594268" w:rsidRPr="003F2A30">
        <w:rPr>
          <w:rFonts w:ascii="Times New Roman CYR" w:hAnsi="Times New Roman CYR" w:cs="Times New Roman CYR"/>
          <w:szCs w:val="28"/>
        </w:rPr>
        <w:t>пяти</w:t>
      </w:r>
      <w:r w:rsidRPr="003F2A30">
        <w:rPr>
          <w:rFonts w:ascii="Times New Roman CYR" w:hAnsi="Times New Roman CYR" w:cs="Times New Roman CYR"/>
          <w:szCs w:val="28"/>
        </w:rPr>
        <w:t xml:space="preserve">) рабочих дней с момента принятия решения о допуске или отклонении заявок организатор отбора размещает информацию на </w:t>
      </w:r>
      <w:r w:rsidR="005333D7">
        <w:rPr>
          <w:rFonts w:ascii="Times New Roman CYR" w:hAnsi="Times New Roman CYR" w:cs="Times New Roman CYR"/>
          <w:szCs w:val="28"/>
        </w:rPr>
        <w:t xml:space="preserve">официальном </w:t>
      </w:r>
      <w:r w:rsidRPr="003F2A30">
        <w:rPr>
          <w:rFonts w:ascii="Times New Roman CYR" w:hAnsi="Times New Roman CYR" w:cs="Times New Roman CYR"/>
          <w:szCs w:val="28"/>
        </w:rPr>
        <w:t>сайте в информационно-телекоммуникационной сети «Интернет».</w:t>
      </w:r>
    </w:p>
    <w:p w14:paraId="76D73332" w14:textId="77B7974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2.1</w:t>
      </w:r>
      <w:r w:rsidR="00FC3FA3" w:rsidRPr="003F2A30">
        <w:rPr>
          <w:rFonts w:ascii="Times New Roman CYR" w:hAnsi="Times New Roman CYR" w:cs="Times New Roman CYR"/>
          <w:szCs w:val="28"/>
        </w:rPr>
        <w:t>8</w:t>
      </w:r>
      <w:r w:rsidRPr="003F2A30">
        <w:rPr>
          <w:rFonts w:ascii="Times New Roman CYR" w:hAnsi="Times New Roman CYR" w:cs="Times New Roman CYR"/>
          <w:szCs w:val="28"/>
        </w:rPr>
        <w:t xml:space="preserve">. Комиссия не позднее </w:t>
      </w:r>
      <w:r w:rsidR="00503ACC" w:rsidRPr="003F2A30">
        <w:rPr>
          <w:rFonts w:ascii="Times New Roman CYR" w:hAnsi="Times New Roman CYR" w:cs="Times New Roman CYR"/>
          <w:szCs w:val="28"/>
        </w:rPr>
        <w:t>5</w:t>
      </w:r>
      <w:r w:rsidRPr="003F2A30">
        <w:rPr>
          <w:rFonts w:ascii="Times New Roman CYR" w:hAnsi="Times New Roman CYR" w:cs="Times New Roman CYR"/>
          <w:szCs w:val="28"/>
        </w:rPr>
        <w:t xml:space="preserve"> (</w:t>
      </w:r>
      <w:r w:rsidR="00503ACC" w:rsidRPr="003F2A30">
        <w:rPr>
          <w:rFonts w:ascii="Times New Roman CYR" w:hAnsi="Times New Roman CYR" w:cs="Times New Roman CYR"/>
          <w:szCs w:val="28"/>
        </w:rPr>
        <w:t>пяти</w:t>
      </w:r>
      <w:r w:rsidRPr="003F2A30">
        <w:rPr>
          <w:rFonts w:ascii="Times New Roman CYR" w:hAnsi="Times New Roman CYR" w:cs="Times New Roman CYR"/>
          <w:szCs w:val="28"/>
        </w:rPr>
        <w:t>) рабочих дней, после дня подписания Протокола рассмотрения конкурсных заявок осуществляет оценку и сопоставление конкурсных заявок с заполнением оценочной ведомости по форме</w:t>
      </w:r>
      <w:r w:rsidR="00F12A61">
        <w:rPr>
          <w:rFonts w:ascii="Times New Roman CYR" w:hAnsi="Times New Roman CYR" w:cs="Times New Roman CYR"/>
          <w:szCs w:val="28"/>
        </w:rPr>
        <w:t>,</w:t>
      </w:r>
      <w:r w:rsidRPr="003F2A30">
        <w:rPr>
          <w:rFonts w:ascii="Times New Roman CYR" w:hAnsi="Times New Roman CYR" w:cs="Times New Roman CYR"/>
          <w:szCs w:val="28"/>
        </w:rPr>
        <w:t xml:space="preserve"> согласно приложению</w:t>
      </w:r>
      <w:r w:rsidRPr="00F6489F">
        <w:rPr>
          <w:rFonts w:ascii="Times New Roman CYR" w:hAnsi="Times New Roman CYR" w:cs="Times New Roman CYR"/>
          <w:szCs w:val="28"/>
        </w:rPr>
        <w:t xml:space="preserve"> 10 к настоящему Порядку</w:t>
      </w:r>
      <w:r w:rsidR="00F12A61">
        <w:rPr>
          <w:rFonts w:ascii="Times New Roman CYR" w:hAnsi="Times New Roman CYR" w:cs="Times New Roman CYR"/>
          <w:szCs w:val="28"/>
        </w:rPr>
        <w:t>,</w:t>
      </w:r>
      <w:r w:rsidRPr="00F6489F">
        <w:rPr>
          <w:rFonts w:ascii="Times New Roman CYR" w:hAnsi="Times New Roman CYR" w:cs="Times New Roman CYR"/>
          <w:szCs w:val="28"/>
        </w:rPr>
        <w:t xml:space="preserve"> в соответствии со следующими критериями оценки:</w:t>
      </w:r>
    </w:p>
    <w:p w14:paraId="38D40179" w14:textId="77777777" w:rsidR="00790CE1"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 xml:space="preserve">.1. Заявители, осуществляющие деятельность по следующим группам и подгруппам видов экономической деятельности (в соответствии с Общероссийским классификатором видов экономической деятельности): </w:t>
      </w:r>
    </w:p>
    <w:p w14:paraId="08FC9F51" w14:textId="77777777" w:rsidR="005333D7" w:rsidRPr="00F6489F" w:rsidRDefault="005333D7"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p>
    <w:tbl>
      <w:tblPr>
        <w:tblW w:w="9971" w:type="dxa"/>
        <w:tblLayout w:type="fixed"/>
        <w:tblCellMar>
          <w:left w:w="48" w:type="dxa"/>
          <w:right w:w="48" w:type="dxa"/>
        </w:tblCellMar>
        <w:tblLook w:val="0000" w:firstRow="0" w:lastRow="0" w:firstColumn="0" w:lastColumn="0" w:noHBand="0" w:noVBand="0"/>
      </w:tblPr>
      <w:tblGrid>
        <w:gridCol w:w="8553"/>
        <w:gridCol w:w="1418"/>
      </w:tblGrid>
      <w:tr w:rsidR="00790CE1" w:rsidRPr="0062658B" w14:paraId="2DC2E5C9" w14:textId="77777777">
        <w:tc>
          <w:tcPr>
            <w:tcW w:w="8553" w:type="dxa"/>
            <w:tcBorders>
              <w:top w:val="single" w:sz="2" w:space="0" w:color="auto"/>
              <w:left w:val="single" w:sz="2" w:space="0" w:color="auto"/>
              <w:bottom w:val="single" w:sz="2" w:space="0" w:color="auto"/>
              <w:right w:val="single" w:sz="2" w:space="0" w:color="auto"/>
            </w:tcBorders>
          </w:tcPr>
          <w:p w14:paraId="38493F9F" w14:textId="77777777" w:rsidR="00790CE1" w:rsidRPr="00F6489F" w:rsidRDefault="00790CE1"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 xml:space="preserve">ОКВЭД ОК 029-2014 (КДЕС Ред. 2), принят приказом Федерального агентства по техническому регулированию и метрологии от 31.01.2014 г. № 14-ст </w:t>
            </w:r>
          </w:p>
        </w:tc>
        <w:tc>
          <w:tcPr>
            <w:tcW w:w="1418" w:type="dxa"/>
            <w:tcBorders>
              <w:top w:val="single" w:sz="2" w:space="0" w:color="auto"/>
              <w:left w:val="single" w:sz="2" w:space="0" w:color="auto"/>
              <w:bottom w:val="single" w:sz="2" w:space="0" w:color="auto"/>
              <w:right w:val="single" w:sz="2" w:space="0" w:color="auto"/>
            </w:tcBorders>
          </w:tcPr>
          <w:p w14:paraId="6D1A873B" w14:textId="77777777"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Количество баллов </w:t>
            </w:r>
          </w:p>
        </w:tc>
      </w:tr>
      <w:tr w:rsidR="00790CE1" w:rsidRPr="00F6489F" w14:paraId="6D2E9078" w14:textId="77777777">
        <w:tc>
          <w:tcPr>
            <w:tcW w:w="8553" w:type="dxa"/>
            <w:tcBorders>
              <w:top w:val="single" w:sz="2" w:space="0" w:color="auto"/>
              <w:left w:val="single" w:sz="2" w:space="0" w:color="auto"/>
              <w:bottom w:val="single" w:sz="2" w:space="0" w:color="auto"/>
              <w:right w:val="single" w:sz="2" w:space="0" w:color="auto"/>
            </w:tcBorders>
          </w:tcPr>
          <w:p w14:paraId="28F61388" w14:textId="77777777" w:rsidR="00790CE1" w:rsidRPr="00F6489F" w:rsidRDefault="00790CE1"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А сельское хозяйство (01)</w:t>
            </w:r>
          </w:p>
          <w:p w14:paraId="03581523" w14:textId="77777777" w:rsidR="00790CE1" w:rsidRPr="00F6489F" w:rsidRDefault="00790CE1" w:rsidP="00E67E6A">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C обрабатывающие производства (10; 11.06; 11,07; 13; 14; 15; 16.2; 17; 18; 20; 21; 22; 23; 24; 25; 26; 27; 28; 29; 30; 31; 32; 33)</w:t>
            </w:r>
          </w:p>
        </w:tc>
        <w:tc>
          <w:tcPr>
            <w:tcW w:w="1418" w:type="dxa"/>
            <w:tcBorders>
              <w:top w:val="single" w:sz="2" w:space="0" w:color="auto"/>
              <w:left w:val="single" w:sz="2" w:space="0" w:color="auto"/>
              <w:bottom w:val="single" w:sz="2" w:space="0" w:color="auto"/>
              <w:right w:val="single" w:sz="2" w:space="0" w:color="auto"/>
            </w:tcBorders>
          </w:tcPr>
          <w:p w14:paraId="652F9330" w14:textId="77777777" w:rsidR="00790CE1" w:rsidRPr="00F6489F" w:rsidRDefault="00790CE1" w:rsidP="00BF4F26">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100</w:t>
            </w:r>
            <w:r w:rsidR="00BF4F26" w:rsidRPr="00F6489F">
              <w:rPr>
                <w:rFonts w:ascii="Times New Roman CYR" w:hAnsi="Times New Roman CYR" w:cs="Times New Roman CYR"/>
                <w:szCs w:val="28"/>
              </w:rPr>
              <w:t xml:space="preserve"> </w:t>
            </w:r>
            <w:r w:rsidRPr="00F6489F">
              <w:rPr>
                <w:rFonts w:ascii="Times New Roman CYR" w:hAnsi="Times New Roman CYR" w:cs="Times New Roman CYR"/>
                <w:szCs w:val="28"/>
              </w:rPr>
              <w:t xml:space="preserve">баллов </w:t>
            </w:r>
          </w:p>
        </w:tc>
      </w:tr>
      <w:tr w:rsidR="00790CE1" w:rsidRPr="00F6489F" w14:paraId="4D6716AA" w14:textId="77777777">
        <w:tc>
          <w:tcPr>
            <w:tcW w:w="8553" w:type="dxa"/>
            <w:tcBorders>
              <w:top w:val="single" w:sz="2" w:space="0" w:color="auto"/>
              <w:left w:val="single" w:sz="2" w:space="0" w:color="auto"/>
              <w:bottom w:val="single" w:sz="2" w:space="0" w:color="auto"/>
              <w:right w:val="single" w:sz="2" w:space="0" w:color="auto"/>
            </w:tcBorders>
          </w:tcPr>
          <w:p w14:paraId="2E694B59" w14:textId="77777777" w:rsidR="00E224D5" w:rsidRPr="00F6489F" w:rsidRDefault="00E224D5" w:rsidP="00E224D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А лесное хозяйство (02)</w:t>
            </w:r>
          </w:p>
          <w:p w14:paraId="187C63A3" w14:textId="77777777" w:rsidR="00E224D5" w:rsidRPr="00F6489F" w:rsidRDefault="00E224D5" w:rsidP="00E224D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В добыча полезных ископаемых (08; 09)</w:t>
            </w:r>
          </w:p>
          <w:p w14:paraId="77071092" w14:textId="77777777" w:rsidR="00D873C1" w:rsidRPr="00F6489F" w:rsidRDefault="00D873C1" w:rsidP="00E224D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I деятельность гостиниц и предприятий общественного питания (55; 56)</w:t>
            </w:r>
          </w:p>
          <w:p w14:paraId="65139F42" w14:textId="77777777" w:rsidR="00790CE1" w:rsidRPr="00F6489F" w:rsidRDefault="00E224D5" w:rsidP="00115363">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J деятельность в области информации и связи (58; 60; 61; 62; 63)</w:t>
            </w:r>
          </w:p>
        </w:tc>
        <w:tc>
          <w:tcPr>
            <w:tcW w:w="1418" w:type="dxa"/>
            <w:tcBorders>
              <w:top w:val="single" w:sz="2" w:space="0" w:color="auto"/>
              <w:left w:val="single" w:sz="2" w:space="0" w:color="auto"/>
              <w:bottom w:val="single" w:sz="2" w:space="0" w:color="auto"/>
              <w:right w:val="single" w:sz="2" w:space="0" w:color="auto"/>
            </w:tcBorders>
          </w:tcPr>
          <w:p w14:paraId="3CD1884F" w14:textId="77777777"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70 баллов</w:t>
            </w:r>
          </w:p>
        </w:tc>
      </w:tr>
      <w:tr w:rsidR="00790CE1" w:rsidRPr="00F6489F" w14:paraId="61A55BF8" w14:textId="77777777">
        <w:tc>
          <w:tcPr>
            <w:tcW w:w="8553" w:type="dxa"/>
            <w:tcBorders>
              <w:top w:val="single" w:sz="2" w:space="0" w:color="auto"/>
              <w:left w:val="single" w:sz="2" w:space="0" w:color="auto"/>
              <w:bottom w:val="single" w:sz="2" w:space="0" w:color="auto"/>
              <w:right w:val="single" w:sz="2" w:space="0" w:color="auto"/>
            </w:tcBorders>
          </w:tcPr>
          <w:p w14:paraId="06DD5B0B" w14:textId="77777777" w:rsidR="0063729C" w:rsidRPr="00F6489F" w:rsidRDefault="0063729C"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F Строительство (41; 42; 43)</w:t>
            </w:r>
          </w:p>
          <w:p w14:paraId="74FA5BF5" w14:textId="77777777" w:rsidR="00D873C1" w:rsidRPr="00F6489F" w:rsidRDefault="00790CE1"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Н транспортировка и хранение (49; 50; 51; 52; 53)</w:t>
            </w:r>
            <w:r w:rsidR="00D873C1" w:rsidRPr="00F6489F">
              <w:rPr>
                <w:rFonts w:ascii="Times New Roman CYR" w:hAnsi="Times New Roman CYR" w:cs="Times New Roman CYR"/>
                <w:szCs w:val="28"/>
              </w:rPr>
              <w:t xml:space="preserve"> </w:t>
            </w:r>
          </w:p>
          <w:p w14:paraId="43A6B13A" w14:textId="77777777" w:rsidR="00790CE1" w:rsidRPr="00F6489F" w:rsidRDefault="00D873C1"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S предоставление прочих видов услуг (95; 96.01; 96.02; 96.04)</w:t>
            </w:r>
          </w:p>
        </w:tc>
        <w:tc>
          <w:tcPr>
            <w:tcW w:w="1418" w:type="dxa"/>
            <w:tcBorders>
              <w:top w:val="single" w:sz="2" w:space="0" w:color="auto"/>
              <w:left w:val="single" w:sz="2" w:space="0" w:color="auto"/>
              <w:bottom w:val="single" w:sz="2" w:space="0" w:color="auto"/>
              <w:right w:val="single" w:sz="2" w:space="0" w:color="auto"/>
            </w:tcBorders>
          </w:tcPr>
          <w:p w14:paraId="6CE9D536" w14:textId="77777777" w:rsidR="00790CE1" w:rsidRPr="00F6489F" w:rsidRDefault="00790CE1" w:rsidP="00BF4F26">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60</w:t>
            </w:r>
            <w:r w:rsidR="00BF4F26" w:rsidRPr="00F6489F">
              <w:rPr>
                <w:rFonts w:ascii="Times New Roman CYR" w:hAnsi="Times New Roman CYR" w:cs="Times New Roman CYR"/>
                <w:szCs w:val="28"/>
              </w:rPr>
              <w:t xml:space="preserve"> </w:t>
            </w:r>
            <w:r w:rsidRPr="00F6489F">
              <w:rPr>
                <w:rFonts w:ascii="Times New Roman CYR" w:hAnsi="Times New Roman CYR" w:cs="Times New Roman CYR"/>
                <w:szCs w:val="28"/>
              </w:rPr>
              <w:t xml:space="preserve">баллов </w:t>
            </w:r>
          </w:p>
        </w:tc>
      </w:tr>
      <w:tr w:rsidR="00790CE1" w:rsidRPr="00F6489F" w14:paraId="647A172D" w14:textId="77777777">
        <w:tc>
          <w:tcPr>
            <w:tcW w:w="8553" w:type="dxa"/>
            <w:tcBorders>
              <w:top w:val="single" w:sz="2" w:space="0" w:color="auto"/>
              <w:left w:val="single" w:sz="2" w:space="0" w:color="auto"/>
              <w:bottom w:val="single" w:sz="2" w:space="0" w:color="auto"/>
              <w:right w:val="single" w:sz="2" w:space="0" w:color="auto"/>
            </w:tcBorders>
          </w:tcPr>
          <w:p w14:paraId="1FC633E7" w14:textId="77777777" w:rsidR="0063729C" w:rsidRPr="00F6489F" w:rsidRDefault="0063729C"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М деятельность профессиональная, научная и техническая (71; 75)</w:t>
            </w:r>
          </w:p>
          <w:p w14:paraId="11C1F399" w14:textId="77777777" w:rsidR="0063729C" w:rsidRPr="00F6489F" w:rsidRDefault="0063729C"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Р образование (85)</w:t>
            </w:r>
          </w:p>
          <w:p w14:paraId="58AADD6B" w14:textId="77777777" w:rsidR="00790CE1" w:rsidRPr="00F6489F" w:rsidRDefault="0063729C" w:rsidP="0063729C">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Q деятельность в области здравоохранения и социальных услуг (86; 87; 88)</w:t>
            </w:r>
          </w:p>
        </w:tc>
        <w:tc>
          <w:tcPr>
            <w:tcW w:w="1418" w:type="dxa"/>
            <w:tcBorders>
              <w:top w:val="single" w:sz="2" w:space="0" w:color="auto"/>
              <w:left w:val="single" w:sz="2" w:space="0" w:color="auto"/>
              <w:bottom w:val="single" w:sz="2" w:space="0" w:color="auto"/>
              <w:right w:val="single" w:sz="2" w:space="0" w:color="auto"/>
            </w:tcBorders>
          </w:tcPr>
          <w:p w14:paraId="2DFD2B7D" w14:textId="77777777"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50 баллов</w:t>
            </w:r>
          </w:p>
        </w:tc>
      </w:tr>
      <w:tr w:rsidR="00790CE1" w:rsidRPr="00F6489F" w14:paraId="6F584BC6" w14:textId="77777777">
        <w:tc>
          <w:tcPr>
            <w:tcW w:w="8553" w:type="dxa"/>
            <w:tcBorders>
              <w:top w:val="single" w:sz="2" w:space="0" w:color="auto"/>
              <w:left w:val="single" w:sz="2" w:space="0" w:color="auto"/>
              <w:bottom w:val="single" w:sz="2" w:space="0" w:color="auto"/>
              <w:right w:val="single" w:sz="2" w:space="0" w:color="auto"/>
            </w:tcBorders>
          </w:tcPr>
          <w:p w14:paraId="3AD7FF1A" w14:textId="77777777" w:rsidR="0063729C" w:rsidRPr="00F6489F" w:rsidRDefault="0063729C"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D Обеспечение электрической энергией, газом и паром; кондиционирование воздуха (35)</w:t>
            </w:r>
          </w:p>
          <w:p w14:paraId="0B62558D" w14:textId="77777777" w:rsidR="00790CE1" w:rsidRPr="00F6489F" w:rsidRDefault="00790CE1"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Раздел Е водоснабжение, водоотведение, организация сбора и утилизации отходов, деятельность по ликвидации загрязнений (36;</w:t>
            </w:r>
            <w:r w:rsidR="00D873C1" w:rsidRPr="00F6489F">
              <w:rPr>
                <w:rFonts w:ascii="Times New Roman CYR" w:hAnsi="Times New Roman CYR" w:cs="Times New Roman CYR"/>
                <w:szCs w:val="28"/>
              </w:rPr>
              <w:t xml:space="preserve"> </w:t>
            </w:r>
            <w:r w:rsidRPr="00F6489F">
              <w:rPr>
                <w:rFonts w:ascii="Times New Roman CYR" w:hAnsi="Times New Roman CYR" w:cs="Times New Roman CYR"/>
                <w:szCs w:val="28"/>
              </w:rPr>
              <w:t>37; 38; 39)</w:t>
            </w:r>
          </w:p>
        </w:tc>
        <w:tc>
          <w:tcPr>
            <w:tcW w:w="1418" w:type="dxa"/>
            <w:tcBorders>
              <w:top w:val="single" w:sz="2" w:space="0" w:color="auto"/>
              <w:left w:val="single" w:sz="2" w:space="0" w:color="auto"/>
              <w:bottom w:val="single" w:sz="2" w:space="0" w:color="auto"/>
              <w:right w:val="single" w:sz="2" w:space="0" w:color="auto"/>
            </w:tcBorders>
          </w:tcPr>
          <w:p w14:paraId="5678B22D" w14:textId="77777777" w:rsidR="00790CE1" w:rsidRPr="00F6489F" w:rsidRDefault="00790CE1" w:rsidP="00BF4F26">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30 баллов </w:t>
            </w:r>
          </w:p>
        </w:tc>
      </w:tr>
      <w:tr w:rsidR="00790CE1" w:rsidRPr="00F6489F" w14:paraId="6A59E03B" w14:textId="77777777">
        <w:tc>
          <w:tcPr>
            <w:tcW w:w="8553" w:type="dxa"/>
            <w:tcBorders>
              <w:top w:val="single" w:sz="2" w:space="0" w:color="auto"/>
              <w:left w:val="single" w:sz="2" w:space="0" w:color="auto"/>
              <w:bottom w:val="single" w:sz="2" w:space="0" w:color="auto"/>
              <w:right w:val="single" w:sz="2" w:space="0" w:color="auto"/>
            </w:tcBorders>
          </w:tcPr>
          <w:p w14:paraId="295FEC8F" w14:textId="77777777" w:rsidR="00790CE1" w:rsidRPr="00F6489F" w:rsidRDefault="00790CE1" w:rsidP="00C16205">
            <w:pPr>
              <w:widowControl w:val="0"/>
              <w:shd w:val="clear" w:color="auto" w:fill="FFFFFF"/>
              <w:autoSpaceDE w:val="0"/>
              <w:autoSpaceDN w:val="0"/>
              <w:adjustRightInd w:val="0"/>
              <w:ind w:left="94" w:right="94"/>
              <w:jc w:val="both"/>
              <w:rPr>
                <w:rFonts w:ascii="Times New Roman CYR" w:hAnsi="Times New Roman CYR" w:cs="Times New Roman CYR"/>
                <w:szCs w:val="28"/>
              </w:rPr>
            </w:pPr>
            <w:r w:rsidRPr="00F6489F">
              <w:rPr>
                <w:rFonts w:ascii="Times New Roman CYR" w:hAnsi="Times New Roman CYR" w:cs="Times New Roman CYR"/>
                <w:szCs w:val="28"/>
              </w:rPr>
              <w:t>Прочие виды</w:t>
            </w:r>
          </w:p>
        </w:tc>
        <w:tc>
          <w:tcPr>
            <w:tcW w:w="1418" w:type="dxa"/>
            <w:tcBorders>
              <w:top w:val="single" w:sz="2" w:space="0" w:color="auto"/>
              <w:left w:val="single" w:sz="2" w:space="0" w:color="auto"/>
              <w:bottom w:val="single" w:sz="2" w:space="0" w:color="auto"/>
              <w:right w:val="single" w:sz="2" w:space="0" w:color="auto"/>
            </w:tcBorders>
          </w:tcPr>
          <w:p w14:paraId="6002E6B7" w14:textId="77777777"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0 баллов</w:t>
            </w:r>
          </w:p>
        </w:tc>
      </w:tr>
    </w:tbl>
    <w:p w14:paraId="14FC2AE7"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 xml:space="preserve">.2. Заявители, участвующие в </w:t>
      </w:r>
      <w:r w:rsidR="00DA4D57" w:rsidRPr="00F6489F">
        <w:rPr>
          <w:rFonts w:ascii="Times New Roman CYR" w:hAnsi="Times New Roman CYR" w:cs="Times New Roman CYR"/>
          <w:szCs w:val="28"/>
        </w:rPr>
        <w:t xml:space="preserve">Инвестиционном плане </w:t>
      </w:r>
      <w:r w:rsidR="0083199D" w:rsidRPr="00F6489F">
        <w:rPr>
          <w:rFonts w:ascii="Times New Roman CYR" w:hAnsi="Times New Roman CYR" w:cs="Times New Roman CYR"/>
          <w:szCs w:val="28"/>
        </w:rPr>
        <w:t>городского округа г.Бор</w:t>
      </w:r>
      <w:r w:rsidRPr="00F6489F">
        <w:rPr>
          <w:rFonts w:ascii="Times New Roman CYR" w:hAnsi="Times New Roman CYR" w:cs="Times New Roman CYR"/>
          <w:szCs w:val="28"/>
        </w:rPr>
        <w:t xml:space="preserve">, </w:t>
      </w:r>
      <w:r w:rsidR="008C7D74" w:rsidRPr="00F6489F">
        <w:rPr>
          <w:rFonts w:ascii="Times New Roman CYR" w:hAnsi="Times New Roman CYR" w:cs="Times New Roman CYR"/>
          <w:szCs w:val="28"/>
        </w:rPr>
        <w:t>-</w:t>
      </w:r>
      <w:r w:rsidRPr="00F6489F">
        <w:rPr>
          <w:rFonts w:ascii="Times New Roman CYR" w:hAnsi="Times New Roman CYR" w:cs="Times New Roman CYR"/>
          <w:szCs w:val="28"/>
        </w:rPr>
        <w:t xml:space="preserve"> 50 баллов.</w:t>
      </w:r>
    </w:p>
    <w:p w14:paraId="29068FE0"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 xml:space="preserve">.3. Среднемесячная заработная плата наемных работников заявителя за </w:t>
      </w:r>
      <w:r w:rsidR="00C80310" w:rsidRPr="00F6489F">
        <w:rPr>
          <w:rFonts w:ascii="Times New Roman CYR" w:hAnsi="Times New Roman CYR" w:cs="Times New Roman CYR"/>
          <w:szCs w:val="28"/>
        </w:rPr>
        <w:t xml:space="preserve">календарный </w:t>
      </w:r>
      <w:r w:rsidR="00F768B8" w:rsidRPr="00F6489F">
        <w:rPr>
          <w:rFonts w:ascii="Times New Roman CYR" w:hAnsi="Times New Roman CYR" w:cs="Times New Roman CYR"/>
          <w:szCs w:val="28"/>
        </w:rPr>
        <w:t>квартал</w:t>
      </w:r>
      <w:r w:rsidRPr="00F6489F">
        <w:rPr>
          <w:rFonts w:ascii="Times New Roman CYR" w:hAnsi="Times New Roman CYR" w:cs="Times New Roman CYR"/>
          <w:szCs w:val="28"/>
        </w:rPr>
        <w:t>, предшествующи</w:t>
      </w:r>
      <w:r w:rsidR="00C80310" w:rsidRPr="00F6489F">
        <w:rPr>
          <w:rFonts w:ascii="Times New Roman CYR" w:hAnsi="Times New Roman CYR" w:cs="Times New Roman CYR"/>
          <w:szCs w:val="28"/>
        </w:rPr>
        <w:t>й</w:t>
      </w:r>
      <w:r w:rsidRPr="00F6489F">
        <w:rPr>
          <w:rFonts w:ascii="Times New Roman CYR" w:hAnsi="Times New Roman CYR" w:cs="Times New Roman CYR"/>
          <w:szCs w:val="28"/>
        </w:rPr>
        <w:t xml:space="preserve"> дате подачи конкурсной заявки:</w:t>
      </w:r>
    </w:p>
    <w:tbl>
      <w:tblPr>
        <w:tblW w:w="0" w:type="auto"/>
        <w:tblLayout w:type="fixed"/>
        <w:tblCellMar>
          <w:left w:w="48" w:type="dxa"/>
          <w:right w:w="48" w:type="dxa"/>
        </w:tblCellMar>
        <w:tblLook w:val="0000" w:firstRow="0" w:lastRow="0" w:firstColumn="0" w:lastColumn="0" w:noHBand="0" w:noVBand="0"/>
      </w:tblPr>
      <w:tblGrid>
        <w:gridCol w:w="7230"/>
        <w:gridCol w:w="1990"/>
      </w:tblGrid>
      <w:tr w:rsidR="00790CE1" w:rsidRPr="00F6489F" w14:paraId="63B14B31" w14:textId="77777777">
        <w:tc>
          <w:tcPr>
            <w:tcW w:w="7230" w:type="dxa"/>
            <w:tcBorders>
              <w:top w:val="single" w:sz="2" w:space="0" w:color="auto"/>
              <w:left w:val="single" w:sz="2" w:space="0" w:color="auto"/>
              <w:bottom w:val="single" w:sz="2" w:space="0" w:color="auto"/>
              <w:right w:val="single" w:sz="2" w:space="0" w:color="auto"/>
            </w:tcBorders>
          </w:tcPr>
          <w:p w14:paraId="7BCA4170" w14:textId="77777777"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lastRenderedPageBreak/>
              <w:t xml:space="preserve">свыше 1,5 прожиточных минимумов, установленных для трудоспособного населения Нижегородской области </w:t>
            </w:r>
          </w:p>
        </w:tc>
        <w:tc>
          <w:tcPr>
            <w:tcW w:w="1990" w:type="dxa"/>
            <w:tcBorders>
              <w:top w:val="single" w:sz="2" w:space="0" w:color="auto"/>
              <w:left w:val="single" w:sz="2" w:space="0" w:color="auto"/>
              <w:bottom w:val="single" w:sz="2" w:space="0" w:color="auto"/>
              <w:right w:val="single" w:sz="2" w:space="0" w:color="auto"/>
            </w:tcBorders>
          </w:tcPr>
          <w:p w14:paraId="193D6751" w14:textId="77777777"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100 баллов </w:t>
            </w:r>
          </w:p>
        </w:tc>
      </w:tr>
      <w:tr w:rsidR="00790CE1" w:rsidRPr="00F6489F" w14:paraId="027BD642" w14:textId="77777777">
        <w:tc>
          <w:tcPr>
            <w:tcW w:w="7230" w:type="dxa"/>
            <w:tcBorders>
              <w:top w:val="single" w:sz="2" w:space="0" w:color="auto"/>
              <w:left w:val="single" w:sz="2" w:space="0" w:color="auto"/>
              <w:bottom w:val="single" w:sz="2" w:space="0" w:color="auto"/>
              <w:right w:val="single" w:sz="2" w:space="0" w:color="auto"/>
            </w:tcBorders>
          </w:tcPr>
          <w:p w14:paraId="239E7C8E" w14:textId="77777777"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свыше 1 до 1,5 прожиточных минимумов </w:t>
            </w:r>
          </w:p>
        </w:tc>
        <w:tc>
          <w:tcPr>
            <w:tcW w:w="1990" w:type="dxa"/>
            <w:tcBorders>
              <w:top w:val="single" w:sz="2" w:space="0" w:color="auto"/>
              <w:left w:val="single" w:sz="2" w:space="0" w:color="auto"/>
              <w:bottom w:val="single" w:sz="2" w:space="0" w:color="auto"/>
              <w:right w:val="single" w:sz="2" w:space="0" w:color="auto"/>
            </w:tcBorders>
          </w:tcPr>
          <w:p w14:paraId="121D20B1" w14:textId="77777777"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50 баллов </w:t>
            </w:r>
          </w:p>
        </w:tc>
      </w:tr>
      <w:tr w:rsidR="00790CE1" w:rsidRPr="00F6489F" w14:paraId="5CBE51F5" w14:textId="77777777">
        <w:tc>
          <w:tcPr>
            <w:tcW w:w="7230" w:type="dxa"/>
            <w:tcBorders>
              <w:top w:val="single" w:sz="2" w:space="0" w:color="auto"/>
              <w:left w:val="single" w:sz="2" w:space="0" w:color="auto"/>
              <w:bottom w:val="single" w:sz="2" w:space="0" w:color="auto"/>
              <w:right w:val="single" w:sz="2" w:space="0" w:color="auto"/>
            </w:tcBorders>
          </w:tcPr>
          <w:p w14:paraId="63D75F0B" w14:textId="77777777"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1 прожиточный минимум </w:t>
            </w:r>
          </w:p>
        </w:tc>
        <w:tc>
          <w:tcPr>
            <w:tcW w:w="1990" w:type="dxa"/>
            <w:tcBorders>
              <w:top w:val="single" w:sz="2" w:space="0" w:color="auto"/>
              <w:left w:val="single" w:sz="2" w:space="0" w:color="auto"/>
              <w:bottom w:val="single" w:sz="2" w:space="0" w:color="auto"/>
              <w:right w:val="single" w:sz="2" w:space="0" w:color="auto"/>
            </w:tcBorders>
          </w:tcPr>
          <w:p w14:paraId="58660443" w14:textId="77777777"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0 баллов </w:t>
            </w:r>
          </w:p>
        </w:tc>
      </w:tr>
    </w:tbl>
    <w:p w14:paraId="0C5B191F"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2.1</w:t>
      </w:r>
      <w:r w:rsidR="00FC3FA3">
        <w:rPr>
          <w:rFonts w:ascii="Times New Roman CYR" w:hAnsi="Times New Roman CYR" w:cs="Times New Roman CYR"/>
          <w:szCs w:val="28"/>
        </w:rPr>
        <w:t>8</w:t>
      </w:r>
      <w:r w:rsidRPr="00F6489F">
        <w:rPr>
          <w:rFonts w:ascii="Times New Roman CYR" w:hAnsi="Times New Roman CYR" w:cs="Times New Roman CYR"/>
          <w:szCs w:val="28"/>
        </w:rPr>
        <w:t>.4. Бюджетная эффективность субсидии заявителя (соотношение объема платежей в бюджетную систему (не включая НДС), уплаченных за предшествующий дате подачи конкурсной заявки календарный год к объему запрашиваемой субсидии (в процентах)):</w:t>
      </w:r>
    </w:p>
    <w:tbl>
      <w:tblPr>
        <w:tblW w:w="0" w:type="auto"/>
        <w:tblLayout w:type="fixed"/>
        <w:tblCellMar>
          <w:left w:w="48" w:type="dxa"/>
          <w:right w:w="48" w:type="dxa"/>
        </w:tblCellMar>
        <w:tblLook w:val="0000" w:firstRow="0" w:lastRow="0" w:firstColumn="0" w:lastColumn="0" w:noHBand="0" w:noVBand="0"/>
      </w:tblPr>
      <w:tblGrid>
        <w:gridCol w:w="7230"/>
        <w:gridCol w:w="1990"/>
      </w:tblGrid>
      <w:tr w:rsidR="00790CE1" w:rsidRPr="00F6489F" w14:paraId="33CEFAA0" w14:textId="77777777">
        <w:tc>
          <w:tcPr>
            <w:tcW w:w="7230" w:type="dxa"/>
            <w:tcBorders>
              <w:top w:val="single" w:sz="2" w:space="0" w:color="auto"/>
              <w:left w:val="single" w:sz="2" w:space="0" w:color="auto"/>
              <w:bottom w:val="single" w:sz="2" w:space="0" w:color="auto"/>
              <w:right w:val="single" w:sz="2" w:space="0" w:color="auto"/>
            </w:tcBorders>
          </w:tcPr>
          <w:p w14:paraId="1DDF6A12" w14:textId="77777777" w:rsidR="00790CE1" w:rsidRPr="00F6489F"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F6489F">
              <w:rPr>
                <w:rFonts w:ascii="Times New Roman CYR" w:hAnsi="Times New Roman CYR" w:cs="Times New Roman CYR"/>
                <w:szCs w:val="28"/>
              </w:rPr>
              <w:t xml:space="preserve">свыше 100 процентов </w:t>
            </w:r>
          </w:p>
        </w:tc>
        <w:tc>
          <w:tcPr>
            <w:tcW w:w="1990" w:type="dxa"/>
            <w:tcBorders>
              <w:top w:val="single" w:sz="2" w:space="0" w:color="auto"/>
              <w:left w:val="single" w:sz="2" w:space="0" w:color="auto"/>
              <w:bottom w:val="single" w:sz="2" w:space="0" w:color="auto"/>
              <w:right w:val="single" w:sz="2" w:space="0" w:color="auto"/>
            </w:tcBorders>
          </w:tcPr>
          <w:p w14:paraId="1EF4E3AC" w14:textId="77777777" w:rsidR="00790CE1" w:rsidRPr="00F6489F"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100 баллов</w:t>
            </w:r>
          </w:p>
        </w:tc>
      </w:tr>
      <w:tr w:rsidR="00790CE1" w:rsidRPr="003F2A30" w14:paraId="51AE8A90" w14:textId="77777777">
        <w:tc>
          <w:tcPr>
            <w:tcW w:w="7230" w:type="dxa"/>
            <w:tcBorders>
              <w:top w:val="single" w:sz="2" w:space="0" w:color="auto"/>
              <w:left w:val="single" w:sz="2" w:space="0" w:color="auto"/>
              <w:bottom w:val="single" w:sz="2" w:space="0" w:color="auto"/>
              <w:right w:val="single" w:sz="2" w:space="0" w:color="auto"/>
            </w:tcBorders>
          </w:tcPr>
          <w:p w14:paraId="2671AE5C" w14:textId="77777777" w:rsidR="00790CE1" w:rsidRPr="003F2A30"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3F2A30">
              <w:rPr>
                <w:rFonts w:ascii="Times New Roman CYR" w:hAnsi="Times New Roman CYR" w:cs="Times New Roman CYR"/>
                <w:szCs w:val="28"/>
              </w:rPr>
              <w:t xml:space="preserve">от 51 – 100 процентов </w:t>
            </w:r>
          </w:p>
        </w:tc>
        <w:tc>
          <w:tcPr>
            <w:tcW w:w="1990" w:type="dxa"/>
            <w:tcBorders>
              <w:top w:val="single" w:sz="2" w:space="0" w:color="auto"/>
              <w:left w:val="single" w:sz="2" w:space="0" w:color="auto"/>
              <w:bottom w:val="single" w:sz="2" w:space="0" w:color="auto"/>
              <w:right w:val="single" w:sz="2" w:space="0" w:color="auto"/>
            </w:tcBorders>
          </w:tcPr>
          <w:p w14:paraId="723AB7EA" w14:textId="77777777" w:rsidR="00790CE1" w:rsidRPr="003F2A30"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3F2A30">
              <w:rPr>
                <w:rFonts w:ascii="Times New Roman CYR" w:hAnsi="Times New Roman CYR" w:cs="Times New Roman CYR"/>
                <w:szCs w:val="28"/>
              </w:rPr>
              <w:t>70 баллов</w:t>
            </w:r>
          </w:p>
        </w:tc>
      </w:tr>
      <w:tr w:rsidR="00790CE1" w:rsidRPr="003F2A30" w14:paraId="0A59AE17" w14:textId="77777777">
        <w:tc>
          <w:tcPr>
            <w:tcW w:w="7230" w:type="dxa"/>
            <w:tcBorders>
              <w:top w:val="single" w:sz="2" w:space="0" w:color="auto"/>
              <w:left w:val="single" w:sz="2" w:space="0" w:color="auto"/>
              <w:bottom w:val="single" w:sz="2" w:space="0" w:color="auto"/>
              <w:right w:val="single" w:sz="2" w:space="0" w:color="auto"/>
            </w:tcBorders>
          </w:tcPr>
          <w:p w14:paraId="30068836" w14:textId="77777777" w:rsidR="00790CE1" w:rsidRPr="003F2A30"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3F2A30">
              <w:rPr>
                <w:rFonts w:ascii="Times New Roman CYR" w:hAnsi="Times New Roman CYR" w:cs="Times New Roman CYR"/>
                <w:szCs w:val="28"/>
              </w:rPr>
              <w:t xml:space="preserve">от 30 – 50 процентов </w:t>
            </w:r>
          </w:p>
        </w:tc>
        <w:tc>
          <w:tcPr>
            <w:tcW w:w="1990" w:type="dxa"/>
            <w:tcBorders>
              <w:top w:val="single" w:sz="2" w:space="0" w:color="auto"/>
              <w:left w:val="single" w:sz="2" w:space="0" w:color="auto"/>
              <w:bottom w:val="single" w:sz="2" w:space="0" w:color="auto"/>
              <w:right w:val="single" w:sz="2" w:space="0" w:color="auto"/>
            </w:tcBorders>
          </w:tcPr>
          <w:p w14:paraId="05A4478D" w14:textId="77777777" w:rsidR="00790CE1" w:rsidRPr="003F2A30"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3F2A30">
              <w:rPr>
                <w:rFonts w:ascii="Times New Roman CYR" w:hAnsi="Times New Roman CYR" w:cs="Times New Roman CYR"/>
                <w:szCs w:val="28"/>
              </w:rPr>
              <w:t>40 баллов</w:t>
            </w:r>
          </w:p>
        </w:tc>
      </w:tr>
      <w:tr w:rsidR="00790CE1" w:rsidRPr="003F2A30" w14:paraId="0C765908" w14:textId="77777777">
        <w:tc>
          <w:tcPr>
            <w:tcW w:w="7230" w:type="dxa"/>
            <w:tcBorders>
              <w:top w:val="single" w:sz="2" w:space="0" w:color="auto"/>
              <w:left w:val="single" w:sz="2" w:space="0" w:color="auto"/>
              <w:bottom w:val="single" w:sz="2" w:space="0" w:color="auto"/>
              <w:right w:val="single" w:sz="2" w:space="0" w:color="auto"/>
            </w:tcBorders>
          </w:tcPr>
          <w:p w14:paraId="2D784EDF" w14:textId="77777777" w:rsidR="00790CE1" w:rsidRPr="003F2A30" w:rsidRDefault="00790CE1" w:rsidP="00C16205">
            <w:pPr>
              <w:widowControl w:val="0"/>
              <w:shd w:val="clear" w:color="auto" w:fill="FFFFFF"/>
              <w:autoSpaceDE w:val="0"/>
              <w:autoSpaceDN w:val="0"/>
              <w:adjustRightInd w:val="0"/>
              <w:ind w:left="94"/>
              <w:jc w:val="both"/>
              <w:rPr>
                <w:rFonts w:ascii="Times New Roman CYR" w:hAnsi="Times New Roman CYR" w:cs="Times New Roman CYR"/>
                <w:szCs w:val="28"/>
              </w:rPr>
            </w:pPr>
            <w:r w:rsidRPr="003F2A30">
              <w:rPr>
                <w:rFonts w:ascii="Times New Roman CYR" w:hAnsi="Times New Roman CYR" w:cs="Times New Roman CYR"/>
                <w:szCs w:val="28"/>
              </w:rPr>
              <w:t xml:space="preserve">менее 30 процентов </w:t>
            </w:r>
          </w:p>
        </w:tc>
        <w:tc>
          <w:tcPr>
            <w:tcW w:w="1990" w:type="dxa"/>
            <w:tcBorders>
              <w:top w:val="single" w:sz="2" w:space="0" w:color="auto"/>
              <w:left w:val="single" w:sz="2" w:space="0" w:color="auto"/>
              <w:bottom w:val="single" w:sz="2" w:space="0" w:color="auto"/>
              <w:right w:val="single" w:sz="2" w:space="0" w:color="auto"/>
            </w:tcBorders>
          </w:tcPr>
          <w:p w14:paraId="7B76826C" w14:textId="77777777" w:rsidR="00790CE1" w:rsidRPr="003F2A30" w:rsidRDefault="00790CE1" w:rsidP="00C16205">
            <w:pPr>
              <w:widowControl w:val="0"/>
              <w:shd w:val="clear" w:color="auto" w:fill="FFFFFF"/>
              <w:autoSpaceDE w:val="0"/>
              <w:autoSpaceDN w:val="0"/>
              <w:adjustRightInd w:val="0"/>
              <w:jc w:val="both"/>
              <w:rPr>
                <w:rFonts w:ascii="Times New Roman CYR" w:hAnsi="Times New Roman CYR" w:cs="Times New Roman CYR"/>
                <w:szCs w:val="28"/>
              </w:rPr>
            </w:pPr>
            <w:r w:rsidRPr="003F2A30">
              <w:rPr>
                <w:rFonts w:ascii="Times New Roman CYR" w:hAnsi="Times New Roman CYR" w:cs="Times New Roman CYR"/>
                <w:szCs w:val="28"/>
              </w:rPr>
              <w:t>20 баллов</w:t>
            </w:r>
          </w:p>
        </w:tc>
      </w:tr>
    </w:tbl>
    <w:p w14:paraId="33423BAF" w14:textId="07C8E2B9" w:rsidR="00790CE1" w:rsidRPr="003F2A30"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2.1</w:t>
      </w:r>
      <w:r w:rsidR="00FC3FA3" w:rsidRPr="003F2A30">
        <w:rPr>
          <w:rFonts w:ascii="Times New Roman CYR" w:hAnsi="Times New Roman CYR" w:cs="Times New Roman CYR"/>
          <w:szCs w:val="28"/>
        </w:rPr>
        <w:t>8</w:t>
      </w:r>
      <w:r w:rsidRPr="003F2A30">
        <w:rPr>
          <w:rFonts w:ascii="Times New Roman CYR" w:hAnsi="Times New Roman CYR" w:cs="Times New Roman CYR"/>
          <w:szCs w:val="28"/>
        </w:rPr>
        <w:t xml:space="preserve">.5. Заявители, принявшие на себя обязательство </w:t>
      </w:r>
      <w:r w:rsidR="00FC5627" w:rsidRPr="003F2A30">
        <w:rPr>
          <w:rFonts w:ascii="Times New Roman CYR" w:hAnsi="Times New Roman CYR" w:cs="Times New Roman CYR"/>
          <w:szCs w:val="28"/>
        </w:rPr>
        <w:t>принять на работу новых</w:t>
      </w:r>
      <w:r w:rsidRPr="003F2A30">
        <w:rPr>
          <w:rFonts w:ascii="Times New Roman CYR" w:hAnsi="Times New Roman CYR" w:cs="Times New Roman CYR"/>
          <w:szCs w:val="28"/>
        </w:rPr>
        <w:t xml:space="preserve"> наемных работников, в срок до 31 декабря года получения Субсидии:</w:t>
      </w:r>
    </w:p>
    <w:p w14:paraId="0EF86FC2" w14:textId="1E4EFCB2" w:rsidR="00790CE1" w:rsidRPr="003F2A30"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 xml:space="preserve">- </w:t>
      </w:r>
      <w:r w:rsidR="0011578D" w:rsidRPr="003F2A30">
        <w:rPr>
          <w:rFonts w:ascii="Times New Roman CYR" w:hAnsi="Times New Roman CYR" w:cs="Times New Roman CYR"/>
          <w:szCs w:val="28"/>
        </w:rPr>
        <w:t>5</w:t>
      </w:r>
      <w:r w:rsidRPr="003F2A30">
        <w:rPr>
          <w:rFonts w:ascii="Times New Roman CYR" w:hAnsi="Times New Roman CYR" w:cs="Times New Roman CYR"/>
          <w:szCs w:val="28"/>
        </w:rPr>
        <w:t xml:space="preserve"> </w:t>
      </w:r>
      <w:r w:rsidR="0011578D" w:rsidRPr="003F2A30">
        <w:rPr>
          <w:rFonts w:ascii="Times New Roman CYR" w:hAnsi="Times New Roman CYR" w:cs="Times New Roman CYR"/>
          <w:szCs w:val="28"/>
        </w:rPr>
        <w:t>наемных работников</w:t>
      </w:r>
      <w:r w:rsidR="00E41194" w:rsidRPr="003F2A30">
        <w:rPr>
          <w:rFonts w:ascii="Times New Roman CYR" w:hAnsi="Times New Roman CYR" w:cs="Times New Roman CYR"/>
          <w:szCs w:val="28"/>
        </w:rPr>
        <w:t xml:space="preserve"> и более</w:t>
      </w:r>
      <w:r w:rsidRPr="003F2A30">
        <w:rPr>
          <w:rFonts w:ascii="Times New Roman CYR" w:hAnsi="Times New Roman CYR" w:cs="Times New Roman CYR"/>
          <w:szCs w:val="28"/>
        </w:rPr>
        <w:t xml:space="preserve"> – </w:t>
      </w:r>
      <w:r w:rsidR="0011578D" w:rsidRPr="003F2A30">
        <w:rPr>
          <w:rFonts w:ascii="Times New Roman CYR" w:hAnsi="Times New Roman CYR" w:cs="Times New Roman CYR"/>
          <w:szCs w:val="28"/>
        </w:rPr>
        <w:t>5</w:t>
      </w:r>
      <w:r w:rsidRPr="003F2A30">
        <w:rPr>
          <w:rFonts w:ascii="Times New Roman CYR" w:hAnsi="Times New Roman CYR" w:cs="Times New Roman CYR"/>
          <w:szCs w:val="28"/>
        </w:rPr>
        <w:t>0 баллов;</w:t>
      </w:r>
    </w:p>
    <w:p w14:paraId="6BE42E61" w14:textId="0116FB23" w:rsidR="00790CE1" w:rsidRPr="003F2A30"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 xml:space="preserve">- </w:t>
      </w:r>
      <w:r w:rsidR="0011578D" w:rsidRPr="003F2A30">
        <w:rPr>
          <w:rFonts w:ascii="Times New Roman CYR" w:hAnsi="Times New Roman CYR" w:cs="Times New Roman CYR"/>
          <w:szCs w:val="28"/>
        </w:rPr>
        <w:t>4 наемных работника</w:t>
      </w:r>
      <w:r w:rsidRPr="003F2A30">
        <w:rPr>
          <w:rFonts w:ascii="Times New Roman CYR" w:hAnsi="Times New Roman CYR" w:cs="Times New Roman CYR"/>
          <w:szCs w:val="28"/>
        </w:rPr>
        <w:t xml:space="preserve"> – </w:t>
      </w:r>
      <w:r w:rsidR="0011578D" w:rsidRPr="003F2A30">
        <w:rPr>
          <w:rFonts w:ascii="Times New Roman CYR" w:hAnsi="Times New Roman CYR" w:cs="Times New Roman CYR"/>
          <w:szCs w:val="28"/>
        </w:rPr>
        <w:t>4</w:t>
      </w:r>
      <w:r w:rsidRPr="003F2A30">
        <w:rPr>
          <w:rFonts w:ascii="Times New Roman CYR" w:hAnsi="Times New Roman CYR" w:cs="Times New Roman CYR"/>
          <w:szCs w:val="28"/>
        </w:rPr>
        <w:t>0 баллов;</w:t>
      </w:r>
    </w:p>
    <w:p w14:paraId="2BD43554" w14:textId="303BB87C" w:rsidR="00790CE1" w:rsidRPr="003F2A30"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 xml:space="preserve">- </w:t>
      </w:r>
      <w:r w:rsidR="0011578D" w:rsidRPr="003F2A30">
        <w:rPr>
          <w:rFonts w:ascii="Times New Roman CYR" w:hAnsi="Times New Roman CYR" w:cs="Times New Roman CYR"/>
          <w:szCs w:val="28"/>
        </w:rPr>
        <w:t>3 наемных работника</w:t>
      </w:r>
      <w:r w:rsidRPr="003F2A30">
        <w:rPr>
          <w:rFonts w:ascii="Times New Roman CYR" w:hAnsi="Times New Roman CYR" w:cs="Times New Roman CYR"/>
          <w:szCs w:val="28"/>
        </w:rPr>
        <w:t xml:space="preserve"> – </w:t>
      </w:r>
      <w:r w:rsidR="0011578D" w:rsidRPr="003F2A30">
        <w:rPr>
          <w:rFonts w:ascii="Times New Roman CYR" w:hAnsi="Times New Roman CYR" w:cs="Times New Roman CYR"/>
          <w:szCs w:val="28"/>
        </w:rPr>
        <w:t>3</w:t>
      </w:r>
      <w:r w:rsidRPr="003F2A30">
        <w:rPr>
          <w:rFonts w:ascii="Times New Roman CYR" w:hAnsi="Times New Roman CYR" w:cs="Times New Roman CYR"/>
          <w:szCs w:val="28"/>
        </w:rPr>
        <w:t>0 баллов;</w:t>
      </w:r>
    </w:p>
    <w:p w14:paraId="070E952F" w14:textId="14C2CD9E" w:rsidR="00790CE1" w:rsidRPr="003F2A30"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 xml:space="preserve">- 2 </w:t>
      </w:r>
      <w:r w:rsidR="0011578D" w:rsidRPr="003F2A30">
        <w:rPr>
          <w:rFonts w:ascii="Times New Roman CYR" w:hAnsi="Times New Roman CYR" w:cs="Times New Roman CYR"/>
          <w:szCs w:val="28"/>
        </w:rPr>
        <w:t>наемных работника</w:t>
      </w:r>
      <w:r w:rsidRPr="003F2A30">
        <w:rPr>
          <w:rFonts w:ascii="Times New Roman CYR" w:hAnsi="Times New Roman CYR" w:cs="Times New Roman CYR"/>
          <w:szCs w:val="28"/>
        </w:rPr>
        <w:t xml:space="preserve"> – 20 баллов;</w:t>
      </w:r>
    </w:p>
    <w:p w14:paraId="0002AF57" w14:textId="77777777" w:rsidR="0011578D" w:rsidRPr="003F2A30"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 xml:space="preserve">- 1 </w:t>
      </w:r>
      <w:r w:rsidR="0011578D" w:rsidRPr="003F2A30">
        <w:rPr>
          <w:rFonts w:ascii="Times New Roman CYR" w:hAnsi="Times New Roman CYR" w:cs="Times New Roman CYR"/>
          <w:szCs w:val="28"/>
        </w:rPr>
        <w:t>наемный работник</w:t>
      </w:r>
      <w:r w:rsidRPr="003F2A30">
        <w:rPr>
          <w:rFonts w:ascii="Times New Roman CYR" w:hAnsi="Times New Roman CYR" w:cs="Times New Roman CYR"/>
          <w:szCs w:val="28"/>
        </w:rPr>
        <w:t xml:space="preserve"> – </w:t>
      </w:r>
      <w:r w:rsidR="0011578D" w:rsidRPr="003F2A30">
        <w:rPr>
          <w:rFonts w:ascii="Times New Roman CYR" w:hAnsi="Times New Roman CYR" w:cs="Times New Roman CYR"/>
          <w:szCs w:val="28"/>
        </w:rPr>
        <w:t>1</w:t>
      </w:r>
      <w:r w:rsidRPr="003F2A30">
        <w:rPr>
          <w:rFonts w:ascii="Times New Roman CYR" w:hAnsi="Times New Roman CYR" w:cs="Times New Roman CYR"/>
          <w:szCs w:val="28"/>
        </w:rPr>
        <w:t>0 баллов</w:t>
      </w:r>
      <w:r w:rsidR="0011578D" w:rsidRPr="003F2A30">
        <w:rPr>
          <w:rFonts w:ascii="Times New Roman CYR" w:hAnsi="Times New Roman CYR" w:cs="Times New Roman CYR"/>
          <w:szCs w:val="28"/>
        </w:rPr>
        <w:t>;</w:t>
      </w:r>
    </w:p>
    <w:p w14:paraId="557DF25B" w14:textId="532AC391" w:rsidR="00790CE1" w:rsidRPr="003F2A30" w:rsidRDefault="0011578D" w:rsidP="00790CE1">
      <w:pPr>
        <w:shd w:val="clear" w:color="auto" w:fill="FFFFFF"/>
        <w:autoSpaceDE w:val="0"/>
        <w:autoSpaceDN w:val="0"/>
        <w:adjustRightInd w:val="0"/>
        <w:ind w:firstLine="709"/>
        <w:jc w:val="both"/>
        <w:rPr>
          <w:rFonts w:ascii="Times New Roman CYR" w:hAnsi="Times New Roman CYR" w:cs="Times New Roman CYR"/>
          <w:szCs w:val="28"/>
        </w:rPr>
      </w:pPr>
      <w:r w:rsidRPr="003F2A30">
        <w:rPr>
          <w:rFonts w:ascii="Times New Roman CYR" w:hAnsi="Times New Roman CYR" w:cs="Times New Roman CYR"/>
          <w:szCs w:val="28"/>
        </w:rPr>
        <w:t>- 0 наемных работников – 0 баллов</w:t>
      </w:r>
      <w:r w:rsidR="00790CE1" w:rsidRPr="003F2A30">
        <w:rPr>
          <w:rFonts w:ascii="Times New Roman CYR" w:hAnsi="Times New Roman CYR" w:cs="Times New Roman CYR"/>
          <w:szCs w:val="28"/>
        </w:rPr>
        <w:t>.</w:t>
      </w:r>
    </w:p>
    <w:p w14:paraId="584F593B" w14:textId="59337567" w:rsidR="009C1851" w:rsidRPr="00F6489F" w:rsidRDefault="009C1851" w:rsidP="009C185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9C1851">
        <w:rPr>
          <w:rFonts w:ascii="Times New Roman CYR" w:hAnsi="Times New Roman CYR" w:cs="Times New Roman CYR"/>
          <w:szCs w:val="28"/>
        </w:rPr>
        <w:t>2.19. Комиссия не позднее 2 (двух) рабочих дней, после дня формирования оценочной ведомости формирует перечень заявителей, по результатам рассмотрения конкурсных заявок которых Комиссией принято решение о предоставлении финансовой поддержки в форме субсидии. Указанный перечень содержит наименование</w:t>
      </w:r>
      <w:r w:rsidR="00850E97">
        <w:rPr>
          <w:rFonts w:ascii="Times New Roman CYR" w:hAnsi="Times New Roman CYR" w:cs="Times New Roman CYR"/>
          <w:szCs w:val="28"/>
        </w:rPr>
        <w:t xml:space="preserve"> заявителя</w:t>
      </w:r>
      <w:r w:rsidRPr="009C1851">
        <w:rPr>
          <w:rFonts w:ascii="Times New Roman CYR" w:hAnsi="Times New Roman CYR" w:cs="Times New Roman CYR"/>
          <w:szCs w:val="28"/>
        </w:rPr>
        <w:t>, ИНН заявителя</w:t>
      </w:r>
      <w:r w:rsidR="00850E97">
        <w:rPr>
          <w:rFonts w:ascii="Times New Roman CYR" w:hAnsi="Times New Roman CYR" w:cs="Times New Roman CYR"/>
          <w:szCs w:val="28"/>
        </w:rPr>
        <w:t>,</w:t>
      </w:r>
      <w:r w:rsidRPr="009C1851">
        <w:rPr>
          <w:rFonts w:ascii="Times New Roman CYR" w:hAnsi="Times New Roman CYR" w:cs="Times New Roman CYR"/>
          <w:szCs w:val="28"/>
        </w:rPr>
        <w:t xml:space="preserve"> адрес</w:t>
      </w:r>
      <w:r w:rsidR="00850E97">
        <w:rPr>
          <w:rFonts w:ascii="Times New Roman CYR" w:hAnsi="Times New Roman CYR" w:cs="Times New Roman CYR"/>
          <w:szCs w:val="28"/>
        </w:rPr>
        <w:t xml:space="preserve"> заявителя</w:t>
      </w:r>
      <w:r w:rsidRPr="009C1851">
        <w:rPr>
          <w:rFonts w:ascii="Times New Roman CYR" w:hAnsi="Times New Roman CYR" w:cs="Times New Roman CYR"/>
          <w:szCs w:val="28"/>
        </w:rPr>
        <w:t>, форму субсидии, объем запрашиваемых средств, объем выделяемых средств, количество набранных баллов, дату и время подачи конкурсной заявки, решение Комиссии о предоставлении финансовой поддержки.</w:t>
      </w:r>
    </w:p>
    <w:p w14:paraId="0DF0FE24"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Заявители включаются в перечень в порядке убывания баллов. В случае равенства баллов Заявители включаются в перечень в порядке убывания размера среднемесячной заработной платы наемных работников за </w:t>
      </w:r>
      <w:r w:rsidR="002743CD" w:rsidRPr="00F6489F">
        <w:rPr>
          <w:rFonts w:ascii="Times New Roman CYR" w:hAnsi="Times New Roman CYR" w:cs="Times New Roman CYR"/>
          <w:szCs w:val="28"/>
        </w:rPr>
        <w:t>квартал, предшествующий</w:t>
      </w:r>
      <w:r w:rsidRPr="00F6489F">
        <w:rPr>
          <w:rFonts w:ascii="Times New Roman CYR" w:hAnsi="Times New Roman CYR" w:cs="Times New Roman CYR"/>
          <w:szCs w:val="28"/>
        </w:rPr>
        <w:t xml:space="preserve"> дате подачи конкурсной заявки, в случае равенства размера среднемесячной заработной платы наемных работников за </w:t>
      </w:r>
      <w:r w:rsidR="002743CD" w:rsidRPr="00F6489F">
        <w:rPr>
          <w:rFonts w:ascii="Times New Roman CYR" w:hAnsi="Times New Roman CYR" w:cs="Times New Roman CYR"/>
          <w:szCs w:val="28"/>
        </w:rPr>
        <w:t>квартал</w:t>
      </w:r>
      <w:r w:rsidRPr="00F6489F">
        <w:rPr>
          <w:rFonts w:ascii="Times New Roman CYR" w:hAnsi="Times New Roman CYR" w:cs="Times New Roman CYR"/>
          <w:szCs w:val="28"/>
        </w:rPr>
        <w:t>, предшествующ</w:t>
      </w:r>
      <w:r w:rsidR="002743CD" w:rsidRPr="00F6489F">
        <w:rPr>
          <w:rFonts w:ascii="Times New Roman CYR" w:hAnsi="Times New Roman CYR" w:cs="Times New Roman CYR"/>
          <w:szCs w:val="28"/>
        </w:rPr>
        <w:t>ий</w:t>
      </w:r>
      <w:r w:rsidRPr="00F6489F">
        <w:rPr>
          <w:rFonts w:ascii="Times New Roman CYR" w:hAnsi="Times New Roman CYR" w:cs="Times New Roman CYR"/>
          <w:szCs w:val="28"/>
        </w:rPr>
        <w:t xml:space="preserve"> дате подачи конкурсной заявки – в порядке убывания объема платежей в бюджетную систему (не включая НДС), уплаченных за предшествующий дате подачи конкурсной заявки календарный год, в случае равенства объема платежей в бюджетную систему (не включая НДС), уплаченных за предшествующий дате подачи конкурсной заявки календарный год – по дате поступления конкурсных заявок.</w:t>
      </w:r>
    </w:p>
    <w:p w14:paraId="7152643F"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2.</w:t>
      </w:r>
      <w:r w:rsidR="00FC3FA3">
        <w:rPr>
          <w:rFonts w:ascii="Times New Roman CYR" w:hAnsi="Times New Roman CYR" w:cs="Times New Roman CYR"/>
          <w:szCs w:val="28"/>
        </w:rPr>
        <w:t>20</w:t>
      </w:r>
      <w:r w:rsidRPr="00F6489F">
        <w:rPr>
          <w:rFonts w:ascii="Times New Roman CYR" w:hAnsi="Times New Roman CYR" w:cs="Times New Roman CYR"/>
          <w:szCs w:val="28"/>
        </w:rPr>
        <w:t>. На основании результатов оценки и сопоставления заявок Комиссия выносит следующие решения:</w:t>
      </w:r>
    </w:p>
    <w:p w14:paraId="00DCB56F"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решение о предоставлении Заявителям </w:t>
      </w:r>
      <w:r w:rsidR="00A12328" w:rsidRPr="00F6489F">
        <w:rPr>
          <w:rFonts w:ascii="Times New Roman CYR" w:hAnsi="Times New Roman CYR" w:cs="Times New Roman CYR"/>
          <w:szCs w:val="28"/>
        </w:rPr>
        <w:t>финансовой</w:t>
      </w:r>
      <w:r w:rsidRPr="00F6489F">
        <w:rPr>
          <w:rFonts w:ascii="Times New Roman CYR" w:hAnsi="Times New Roman CYR" w:cs="Times New Roman CYR"/>
          <w:szCs w:val="28"/>
        </w:rPr>
        <w:t xml:space="preserve"> поддержки</w:t>
      </w:r>
      <w:r w:rsidR="004069A5">
        <w:rPr>
          <w:rFonts w:ascii="Times New Roman CYR" w:hAnsi="Times New Roman CYR" w:cs="Times New Roman CYR"/>
          <w:szCs w:val="28"/>
        </w:rPr>
        <w:t xml:space="preserve"> в форме субсидии</w:t>
      </w:r>
      <w:r w:rsidRPr="00F6489F">
        <w:rPr>
          <w:rFonts w:ascii="Times New Roman CYR" w:hAnsi="Times New Roman CYR" w:cs="Times New Roman CYR"/>
          <w:szCs w:val="28"/>
        </w:rPr>
        <w:t xml:space="preserve"> в пределах средств, предусмотренных в бюджете</w:t>
      </w:r>
      <w:r w:rsidR="00F87008" w:rsidRPr="00F6489F">
        <w:rPr>
          <w:rFonts w:ascii="Times New Roman CYR" w:hAnsi="Times New Roman CYR" w:cs="Times New Roman CYR"/>
          <w:szCs w:val="28"/>
        </w:rPr>
        <w:t xml:space="preserve"> городского округа г.Бор</w:t>
      </w:r>
      <w:r w:rsidRPr="00F6489F">
        <w:rPr>
          <w:rFonts w:ascii="Times New Roman CYR" w:hAnsi="Times New Roman CYR" w:cs="Times New Roman CYR"/>
          <w:szCs w:val="28"/>
        </w:rPr>
        <w:t xml:space="preserve"> на ее предоставление;</w:t>
      </w:r>
    </w:p>
    <w:p w14:paraId="2E291035" w14:textId="77777777" w:rsidR="00790CE1" w:rsidRPr="00F6489F"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 решение об отказе Заявителям в предоставлении </w:t>
      </w:r>
      <w:r w:rsidR="00A12328" w:rsidRPr="00F6489F">
        <w:rPr>
          <w:rFonts w:ascii="Times New Roman CYR" w:hAnsi="Times New Roman CYR" w:cs="Times New Roman CYR"/>
          <w:szCs w:val="28"/>
        </w:rPr>
        <w:t>финансовой</w:t>
      </w:r>
      <w:r w:rsidRPr="00F6489F">
        <w:rPr>
          <w:rFonts w:ascii="Times New Roman CYR" w:hAnsi="Times New Roman CYR" w:cs="Times New Roman CYR"/>
          <w:szCs w:val="28"/>
        </w:rPr>
        <w:t xml:space="preserve"> поддержки</w:t>
      </w:r>
      <w:r w:rsidR="004069A5">
        <w:rPr>
          <w:rFonts w:ascii="Times New Roman CYR" w:hAnsi="Times New Roman CYR" w:cs="Times New Roman CYR"/>
          <w:szCs w:val="28"/>
        </w:rPr>
        <w:t xml:space="preserve"> в форме субсидии</w:t>
      </w:r>
      <w:r w:rsidRPr="00F6489F">
        <w:rPr>
          <w:rFonts w:ascii="Times New Roman CYR" w:hAnsi="Times New Roman CYR" w:cs="Times New Roman CYR"/>
          <w:szCs w:val="28"/>
        </w:rPr>
        <w:t>.</w:t>
      </w:r>
    </w:p>
    <w:p w14:paraId="07BABD66" w14:textId="35CFD367" w:rsidR="00260815" w:rsidRDefault="00260815" w:rsidP="00260815">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260815">
        <w:rPr>
          <w:rFonts w:ascii="Times New Roman CYR" w:hAnsi="Times New Roman CYR" w:cs="Times New Roman CYR"/>
          <w:szCs w:val="28"/>
        </w:rPr>
        <w:t>Решение Комиссии оформляется Протоколом оценки и сопоставления конкурсных заявок и подписывается председательствующим на заседании Комиссии, приложения к Протоколу оценки и сопоставления конкурсных заявок подписываются всеми члена</w:t>
      </w:r>
      <w:r w:rsidR="007E6B2F">
        <w:rPr>
          <w:rFonts w:ascii="Times New Roman CYR" w:hAnsi="Times New Roman CYR" w:cs="Times New Roman CYR"/>
          <w:szCs w:val="28"/>
        </w:rPr>
        <w:t>ми</w:t>
      </w:r>
      <w:r w:rsidRPr="00260815">
        <w:rPr>
          <w:rFonts w:ascii="Times New Roman CYR" w:hAnsi="Times New Roman CYR" w:cs="Times New Roman CYR"/>
          <w:szCs w:val="28"/>
        </w:rPr>
        <w:t xml:space="preserve"> Комиссии.</w:t>
      </w:r>
    </w:p>
    <w:p w14:paraId="785F9386" w14:textId="6E5A3B40" w:rsidR="00790CE1" w:rsidRPr="00F6489F" w:rsidRDefault="00790CE1" w:rsidP="001921EA">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t xml:space="preserve">Размер субсидии </w:t>
      </w:r>
      <w:r w:rsidRPr="003F2A30">
        <w:rPr>
          <w:rFonts w:ascii="Times New Roman CYR" w:hAnsi="Times New Roman CYR" w:cs="Times New Roman CYR"/>
          <w:szCs w:val="28"/>
        </w:rPr>
        <w:t xml:space="preserve">каждого Заявителя определяется исходя из суммы документально подтвержденных затрат, указанных в п. </w:t>
      </w:r>
      <w:r w:rsidR="006A4DB4" w:rsidRPr="003F2A30">
        <w:rPr>
          <w:rFonts w:ascii="Times New Roman CYR" w:hAnsi="Times New Roman CYR" w:cs="Times New Roman CYR"/>
          <w:szCs w:val="28"/>
        </w:rPr>
        <w:t>1</w:t>
      </w:r>
      <w:r w:rsidRPr="003F2A30">
        <w:rPr>
          <w:rFonts w:ascii="Times New Roman CYR" w:hAnsi="Times New Roman CYR" w:cs="Times New Roman CYR"/>
          <w:szCs w:val="28"/>
        </w:rPr>
        <w:t>.</w:t>
      </w:r>
      <w:r w:rsidR="006A4DB4" w:rsidRPr="003F2A30">
        <w:rPr>
          <w:rFonts w:ascii="Times New Roman CYR" w:hAnsi="Times New Roman CYR" w:cs="Times New Roman CYR"/>
          <w:szCs w:val="28"/>
        </w:rPr>
        <w:t>3</w:t>
      </w:r>
      <w:r w:rsidRPr="003F2A30">
        <w:rPr>
          <w:rFonts w:ascii="Times New Roman CYR" w:hAnsi="Times New Roman CYR" w:cs="Times New Roman CYR"/>
          <w:szCs w:val="28"/>
        </w:rPr>
        <w:t>. настоящего Порядка, произведенных Заявителем на момент подачи заявления, его рейтинга в оценочной ведомости</w:t>
      </w:r>
      <w:r w:rsidR="0004772F" w:rsidRPr="003F2A30">
        <w:rPr>
          <w:rFonts w:ascii="Times New Roman CYR" w:hAnsi="Times New Roman CYR" w:cs="Times New Roman CYR"/>
          <w:szCs w:val="28"/>
        </w:rPr>
        <w:t>,</w:t>
      </w:r>
      <w:r w:rsidRPr="003F2A30">
        <w:rPr>
          <w:rFonts w:ascii="Times New Roman CYR" w:hAnsi="Times New Roman CYR" w:cs="Times New Roman CYR"/>
          <w:szCs w:val="28"/>
        </w:rPr>
        <w:t xml:space="preserve"> в пределах бюджетных ассигнований, предусмотренных в решении </w:t>
      </w:r>
      <w:r w:rsidR="00407BA9" w:rsidRPr="003F2A30">
        <w:rPr>
          <w:rFonts w:ascii="Times New Roman CYR" w:hAnsi="Times New Roman CYR" w:cs="Times New Roman CYR"/>
          <w:szCs w:val="28"/>
        </w:rPr>
        <w:t>Совета депутатов</w:t>
      </w:r>
      <w:r w:rsidRPr="003F2A30">
        <w:rPr>
          <w:rFonts w:ascii="Times New Roman CYR" w:hAnsi="Times New Roman CYR" w:cs="Times New Roman CYR"/>
          <w:szCs w:val="28"/>
        </w:rPr>
        <w:t xml:space="preserve"> </w:t>
      </w:r>
      <w:r w:rsidR="00407BA9" w:rsidRPr="003F2A30">
        <w:rPr>
          <w:rFonts w:ascii="Times New Roman CYR" w:hAnsi="Times New Roman CYR" w:cs="Times New Roman CYR"/>
          <w:szCs w:val="28"/>
        </w:rPr>
        <w:t>городского округа город Бор</w:t>
      </w:r>
      <w:r w:rsidRPr="003F2A30">
        <w:rPr>
          <w:rFonts w:ascii="Times New Roman CYR" w:hAnsi="Times New Roman CYR" w:cs="Times New Roman CYR"/>
          <w:szCs w:val="28"/>
        </w:rPr>
        <w:t xml:space="preserve"> </w:t>
      </w:r>
      <w:r w:rsidR="00407BA9" w:rsidRPr="003F2A30">
        <w:rPr>
          <w:szCs w:val="28"/>
        </w:rPr>
        <w:t>о бюджете городского округа город Бор</w:t>
      </w:r>
      <w:r w:rsidR="00407BA9" w:rsidRPr="003F2A30">
        <w:rPr>
          <w:rFonts w:ascii="Times New Roman CYR" w:hAnsi="Times New Roman CYR" w:cs="Times New Roman CYR"/>
          <w:szCs w:val="28"/>
        </w:rPr>
        <w:t xml:space="preserve"> на </w:t>
      </w:r>
      <w:r w:rsidR="007C2A23" w:rsidRPr="003F2A30">
        <w:rPr>
          <w:rFonts w:ascii="Times New Roman CYR" w:hAnsi="Times New Roman CYR" w:cs="Times New Roman CYR"/>
          <w:szCs w:val="28"/>
        </w:rPr>
        <w:t>текущий</w:t>
      </w:r>
      <w:r w:rsidRPr="003F2A30">
        <w:rPr>
          <w:rFonts w:ascii="Times New Roman CYR" w:hAnsi="Times New Roman CYR" w:cs="Times New Roman CYR"/>
          <w:szCs w:val="28"/>
        </w:rPr>
        <w:t xml:space="preserve"> финансовый год, лимитов бюджетных обязательств, доведенных в установленном порядке </w:t>
      </w:r>
      <w:r w:rsidR="00407BA9" w:rsidRPr="003F2A30">
        <w:rPr>
          <w:rFonts w:ascii="Times New Roman CYR" w:hAnsi="Times New Roman CYR" w:cs="Times New Roman CYR"/>
          <w:szCs w:val="28"/>
        </w:rPr>
        <w:t xml:space="preserve">до </w:t>
      </w:r>
      <w:r w:rsidRPr="003F2A30">
        <w:rPr>
          <w:rFonts w:ascii="Times New Roman CYR" w:hAnsi="Times New Roman CYR" w:cs="Times New Roman CYR"/>
          <w:szCs w:val="28"/>
        </w:rPr>
        <w:t xml:space="preserve">Администрации </w:t>
      </w:r>
      <w:r w:rsidR="00407BA9" w:rsidRPr="003F2A30">
        <w:rPr>
          <w:rFonts w:ascii="Times New Roman CYR" w:hAnsi="Times New Roman CYR" w:cs="Times New Roman CYR"/>
          <w:szCs w:val="28"/>
        </w:rPr>
        <w:t>округа</w:t>
      </w:r>
      <w:r w:rsidRPr="003F2A30">
        <w:rPr>
          <w:rFonts w:ascii="Times New Roman CYR" w:hAnsi="Times New Roman CYR" w:cs="Times New Roman CYR"/>
          <w:szCs w:val="28"/>
        </w:rPr>
        <w:t xml:space="preserve"> на предоставление Субсидий, включая средства областного бюджет</w:t>
      </w:r>
      <w:r w:rsidR="006A4DB4" w:rsidRPr="003F2A30">
        <w:rPr>
          <w:rFonts w:ascii="Times New Roman CYR" w:hAnsi="Times New Roman CYR" w:cs="Times New Roman CYR"/>
          <w:szCs w:val="28"/>
        </w:rPr>
        <w:t>а</w:t>
      </w:r>
      <w:r w:rsidRPr="003F2A30">
        <w:rPr>
          <w:rFonts w:ascii="Times New Roman CYR" w:hAnsi="Times New Roman CYR" w:cs="Times New Roman CYR"/>
          <w:szCs w:val="28"/>
        </w:rPr>
        <w:t xml:space="preserve">, </w:t>
      </w:r>
      <w:r w:rsidR="001921EA" w:rsidRPr="003F2A30">
        <w:rPr>
          <w:rFonts w:ascii="Times New Roman CYR" w:hAnsi="Times New Roman CYR" w:cs="Times New Roman CYR"/>
          <w:szCs w:val="28"/>
        </w:rPr>
        <w:t xml:space="preserve">поступившие на </w:t>
      </w:r>
      <w:r w:rsidR="00B55204" w:rsidRPr="003F2A30">
        <w:rPr>
          <w:rFonts w:ascii="Times New Roman CYR" w:hAnsi="Times New Roman CYR" w:cs="Times New Roman CYR"/>
          <w:szCs w:val="28"/>
        </w:rPr>
        <w:t>финансовую</w:t>
      </w:r>
      <w:r w:rsidR="001921EA" w:rsidRPr="003F2A30">
        <w:rPr>
          <w:rFonts w:ascii="Times New Roman CYR" w:hAnsi="Times New Roman CYR" w:cs="Times New Roman CYR"/>
          <w:szCs w:val="28"/>
        </w:rPr>
        <w:t xml:space="preserve"> поддержку</w:t>
      </w:r>
      <w:r w:rsidR="006A4DB4" w:rsidRPr="003F2A30">
        <w:rPr>
          <w:rFonts w:ascii="Times New Roman CYR" w:hAnsi="Times New Roman CYR" w:cs="Times New Roman CYR"/>
          <w:szCs w:val="28"/>
        </w:rPr>
        <w:t xml:space="preserve"> в форме субсидий суб</w:t>
      </w:r>
      <w:r w:rsidR="006A4DB4">
        <w:rPr>
          <w:rFonts w:ascii="Times New Roman CYR" w:hAnsi="Times New Roman CYR" w:cs="Times New Roman CYR"/>
          <w:szCs w:val="28"/>
        </w:rPr>
        <w:t>ъектам</w:t>
      </w:r>
      <w:r w:rsidR="001921EA" w:rsidRPr="00F6489F">
        <w:rPr>
          <w:rFonts w:ascii="Times New Roman CYR" w:hAnsi="Times New Roman CYR" w:cs="Times New Roman CYR"/>
          <w:szCs w:val="28"/>
        </w:rPr>
        <w:t xml:space="preserve"> малого и среднего предпринимательства</w:t>
      </w:r>
      <w:r w:rsidRPr="00F6489F">
        <w:rPr>
          <w:rFonts w:ascii="Times New Roman CYR" w:hAnsi="Times New Roman CYR" w:cs="Times New Roman CYR"/>
          <w:szCs w:val="28"/>
        </w:rPr>
        <w:t xml:space="preserve">, но не более максимального размера субсидии, определяемого в </w:t>
      </w:r>
      <w:r w:rsidRPr="00F6489F">
        <w:rPr>
          <w:rFonts w:ascii="Times New Roman CYR" w:hAnsi="Times New Roman CYR" w:cs="Times New Roman CYR"/>
          <w:szCs w:val="28"/>
        </w:rPr>
        <w:lastRenderedPageBreak/>
        <w:t xml:space="preserve">соответствии с </w:t>
      </w:r>
      <w:r w:rsidR="00AC5B93">
        <w:rPr>
          <w:rFonts w:ascii="Times New Roman CYR" w:hAnsi="Times New Roman CYR" w:cs="Times New Roman CYR"/>
          <w:szCs w:val="28"/>
        </w:rPr>
        <w:t>пунктом 3.</w:t>
      </w:r>
      <w:r w:rsidR="009720E7">
        <w:rPr>
          <w:rFonts w:ascii="Times New Roman CYR" w:hAnsi="Times New Roman CYR" w:cs="Times New Roman CYR"/>
          <w:szCs w:val="28"/>
        </w:rPr>
        <w:t>7</w:t>
      </w:r>
      <w:r w:rsidRPr="00F6489F">
        <w:rPr>
          <w:rFonts w:ascii="Times New Roman CYR" w:hAnsi="Times New Roman CYR" w:cs="Times New Roman CYR"/>
          <w:szCs w:val="28"/>
        </w:rPr>
        <w:t>. настоящего Порядка.</w:t>
      </w:r>
    </w:p>
    <w:p w14:paraId="05AB71F5" w14:textId="77777777" w:rsidR="00790CE1" w:rsidRPr="00016E57"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016E57">
        <w:rPr>
          <w:rFonts w:ascii="Times New Roman CYR" w:hAnsi="Times New Roman CYR" w:cs="Times New Roman CYR"/>
          <w:szCs w:val="28"/>
        </w:rPr>
        <w:t>2.2</w:t>
      </w:r>
      <w:r w:rsidR="00423629" w:rsidRPr="00016E57">
        <w:rPr>
          <w:rFonts w:ascii="Times New Roman CYR" w:hAnsi="Times New Roman CYR" w:cs="Times New Roman CYR"/>
          <w:szCs w:val="28"/>
        </w:rPr>
        <w:t>1</w:t>
      </w:r>
      <w:r w:rsidRPr="00016E57">
        <w:rPr>
          <w:rFonts w:ascii="Times New Roman CYR" w:hAnsi="Times New Roman CYR" w:cs="Times New Roman CYR"/>
          <w:szCs w:val="28"/>
        </w:rPr>
        <w:t xml:space="preserve">. Решение об отказе в предоставлении </w:t>
      </w:r>
      <w:r w:rsidR="00B55204" w:rsidRPr="00016E57">
        <w:rPr>
          <w:rFonts w:ascii="Times New Roman CYR" w:hAnsi="Times New Roman CYR" w:cs="Times New Roman CYR"/>
          <w:szCs w:val="28"/>
        </w:rPr>
        <w:t>финансовой</w:t>
      </w:r>
      <w:r w:rsidRPr="00016E57">
        <w:rPr>
          <w:rFonts w:ascii="Times New Roman CYR" w:hAnsi="Times New Roman CYR" w:cs="Times New Roman CYR"/>
          <w:szCs w:val="28"/>
        </w:rPr>
        <w:t xml:space="preserve"> поддержки</w:t>
      </w:r>
      <w:r w:rsidR="00405940" w:rsidRPr="00016E57">
        <w:rPr>
          <w:rFonts w:ascii="Times New Roman CYR" w:hAnsi="Times New Roman CYR" w:cs="Times New Roman CYR"/>
          <w:szCs w:val="28"/>
        </w:rPr>
        <w:t xml:space="preserve"> в форме субсидии</w:t>
      </w:r>
      <w:r w:rsidRPr="00016E57">
        <w:rPr>
          <w:rFonts w:ascii="Times New Roman CYR" w:hAnsi="Times New Roman CYR" w:cs="Times New Roman CYR"/>
          <w:szCs w:val="28"/>
        </w:rPr>
        <w:t xml:space="preserve"> принимается Комиссией в следующих случаях:</w:t>
      </w:r>
    </w:p>
    <w:p w14:paraId="1D3F8006" w14:textId="77777777" w:rsidR="00790CE1" w:rsidRPr="00016E57"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016E57">
        <w:rPr>
          <w:rFonts w:ascii="Times New Roman CYR" w:hAnsi="Times New Roman CYR" w:cs="Times New Roman CYR"/>
          <w:szCs w:val="28"/>
        </w:rPr>
        <w:t xml:space="preserve">- при полном распределении бюджетных средств, выделенных в текущем финансовом году на предоставление субсидий, указанных в пункте </w:t>
      </w:r>
      <w:r w:rsidR="0028100E" w:rsidRPr="00016E57">
        <w:rPr>
          <w:rFonts w:ascii="Times New Roman CYR" w:hAnsi="Times New Roman CYR" w:cs="Times New Roman CYR"/>
          <w:szCs w:val="28"/>
        </w:rPr>
        <w:t>1</w:t>
      </w:r>
      <w:r w:rsidRPr="00016E57">
        <w:rPr>
          <w:rFonts w:ascii="Times New Roman CYR" w:hAnsi="Times New Roman CYR" w:cs="Times New Roman CYR"/>
          <w:szCs w:val="28"/>
        </w:rPr>
        <w:t>.</w:t>
      </w:r>
      <w:r w:rsidR="0028100E" w:rsidRPr="00016E57">
        <w:rPr>
          <w:rFonts w:ascii="Times New Roman CYR" w:hAnsi="Times New Roman CYR" w:cs="Times New Roman CYR"/>
          <w:szCs w:val="28"/>
        </w:rPr>
        <w:t>3</w:t>
      </w:r>
      <w:r w:rsidRPr="00016E57">
        <w:rPr>
          <w:rFonts w:ascii="Times New Roman CYR" w:hAnsi="Times New Roman CYR" w:cs="Times New Roman CYR"/>
          <w:szCs w:val="28"/>
        </w:rPr>
        <w:t xml:space="preserve">. настоящего Порядка, </w:t>
      </w:r>
    </w:p>
    <w:p w14:paraId="281F2C9D" w14:textId="41D6A7D3" w:rsidR="00790CE1" w:rsidRPr="00016E57"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016E57">
        <w:rPr>
          <w:rFonts w:ascii="Times New Roman CYR" w:hAnsi="Times New Roman CYR" w:cs="Times New Roman CYR"/>
          <w:szCs w:val="28"/>
        </w:rPr>
        <w:t xml:space="preserve">- при </w:t>
      </w:r>
      <w:r w:rsidR="00A45EBA">
        <w:rPr>
          <w:rFonts w:ascii="Times New Roman CYR" w:hAnsi="Times New Roman CYR" w:cs="Times New Roman CYR"/>
          <w:szCs w:val="28"/>
        </w:rPr>
        <w:t>установлении факта недостоверности представленной получателем субсидии информации</w:t>
      </w:r>
      <w:r w:rsidRPr="00016E57">
        <w:rPr>
          <w:rFonts w:ascii="Times New Roman CYR" w:hAnsi="Times New Roman CYR" w:cs="Times New Roman CYR"/>
          <w:szCs w:val="28"/>
        </w:rPr>
        <w:t>.</w:t>
      </w:r>
    </w:p>
    <w:p w14:paraId="4EFF52FC" w14:textId="77777777" w:rsidR="00790CE1" w:rsidRPr="00016E57" w:rsidRDefault="00790CE1"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016E57">
        <w:rPr>
          <w:rFonts w:ascii="Times New Roman CYR" w:hAnsi="Times New Roman CYR" w:cs="Times New Roman CYR"/>
          <w:szCs w:val="28"/>
        </w:rPr>
        <w:t>2.2</w:t>
      </w:r>
      <w:r w:rsidR="00423629" w:rsidRPr="00016E57">
        <w:rPr>
          <w:rFonts w:ascii="Times New Roman CYR" w:hAnsi="Times New Roman CYR" w:cs="Times New Roman CYR"/>
          <w:szCs w:val="28"/>
        </w:rPr>
        <w:t>2</w:t>
      </w:r>
      <w:r w:rsidRPr="00016E57">
        <w:rPr>
          <w:rFonts w:ascii="Times New Roman CYR" w:hAnsi="Times New Roman CYR" w:cs="Times New Roman CYR"/>
          <w:szCs w:val="28"/>
        </w:rPr>
        <w:t xml:space="preserve">. Заявители, </w:t>
      </w:r>
      <w:r w:rsidR="0048641A">
        <w:rPr>
          <w:rFonts w:ascii="Times New Roman CYR" w:hAnsi="Times New Roman CYR" w:cs="Times New Roman CYR"/>
          <w:szCs w:val="28"/>
        </w:rPr>
        <w:t>прошедшие</w:t>
      </w:r>
      <w:r w:rsidRPr="00016E57">
        <w:rPr>
          <w:rFonts w:ascii="Times New Roman CYR" w:hAnsi="Times New Roman CYR" w:cs="Times New Roman CYR"/>
          <w:szCs w:val="28"/>
        </w:rPr>
        <w:t xml:space="preserve"> конкурсн</w:t>
      </w:r>
      <w:r w:rsidR="0048641A">
        <w:rPr>
          <w:rFonts w:ascii="Times New Roman CYR" w:hAnsi="Times New Roman CYR" w:cs="Times New Roman CYR"/>
          <w:szCs w:val="28"/>
        </w:rPr>
        <w:t>ый</w:t>
      </w:r>
      <w:r w:rsidRPr="00016E57">
        <w:rPr>
          <w:rFonts w:ascii="Times New Roman CYR" w:hAnsi="Times New Roman CYR" w:cs="Times New Roman CYR"/>
          <w:szCs w:val="28"/>
        </w:rPr>
        <w:t xml:space="preserve"> отбор и не получившие </w:t>
      </w:r>
      <w:r w:rsidR="00B55204" w:rsidRPr="00016E57">
        <w:rPr>
          <w:rFonts w:ascii="Times New Roman CYR" w:hAnsi="Times New Roman CYR" w:cs="Times New Roman CYR"/>
          <w:szCs w:val="28"/>
        </w:rPr>
        <w:t>финансовую</w:t>
      </w:r>
      <w:r w:rsidRPr="00016E57">
        <w:rPr>
          <w:rFonts w:ascii="Times New Roman CYR" w:hAnsi="Times New Roman CYR" w:cs="Times New Roman CYR"/>
          <w:szCs w:val="28"/>
        </w:rPr>
        <w:t xml:space="preserve"> поддержку</w:t>
      </w:r>
      <w:r w:rsidR="00405940" w:rsidRPr="00016E57">
        <w:rPr>
          <w:rFonts w:ascii="Times New Roman CYR" w:hAnsi="Times New Roman CYR" w:cs="Times New Roman CYR"/>
          <w:szCs w:val="28"/>
        </w:rPr>
        <w:t xml:space="preserve"> в форме субсидии</w:t>
      </w:r>
      <w:r w:rsidRPr="00016E57">
        <w:rPr>
          <w:rFonts w:ascii="Times New Roman CYR" w:hAnsi="Times New Roman CYR" w:cs="Times New Roman CYR"/>
          <w:szCs w:val="28"/>
        </w:rPr>
        <w:t xml:space="preserve"> по причине недостаточности средств, получают право на ее получение в текущем финансовом году в случае увеличения средств в рамках муниципальной программы на текущий финансовый год.</w:t>
      </w:r>
    </w:p>
    <w:p w14:paraId="341F601E" w14:textId="27E3F911" w:rsidR="00B86349" w:rsidRPr="0020636C" w:rsidRDefault="00330256" w:rsidP="00B86349">
      <w:pPr>
        <w:widowControl w:val="0"/>
        <w:shd w:val="clear" w:color="auto" w:fill="FFFFFF"/>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2</w:t>
      </w:r>
      <w:r w:rsidR="00B86349" w:rsidRPr="0020636C">
        <w:rPr>
          <w:rFonts w:ascii="Times New Roman CYR" w:hAnsi="Times New Roman CYR" w:cs="Times New Roman CYR"/>
          <w:szCs w:val="28"/>
        </w:rPr>
        <w:t>.2</w:t>
      </w:r>
      <w:r w:rsidR="007C2796">
        <w:rPr>
          <w:rFonts w:ascii="Times New Roman CYR" w:hAnsi="Times New Roman CYR" w:cs="Times New Roman CYR"/>
          <w:szCs w:val="28"/>
        </w:rPr>
        <w:t>3</w:t>
      </w:r>
      <w:r w:rsidR="00B86349" w:rsidRPr="0020636C">
        <w:rPr>
          <w:rFonts w:ascii="Times New Roman CYR" w:hAnsi="Times New Roman CYR" w:cs="Times New Roman CYR"/>
          <w:szCs w:val="28"/>
        </w:rPr>
        <w:t xml:space="preserve">. Организатор отбора не позднее 10-го календарного дня, следующего за днем подписания </w:t>
      </w:r>
      <w:r w:rsidR="00F24F59" w:rsidRPr="0020636C">
        <w:rPr>
          <w:rFonts w:ascii="Times New Roman CYR" w:hAnsi="Times New Roman CYR" w:cs="Times New Roman CYR"/>
          <w:szCs w:val="28"/>
        </w:rPr>
        <w:t>П</w:t>
      </w:r>
      <w:r w:rsidR="00B86349" w:rsidRPr="0020636C">
        <w:rPr>
          <w:rFonts w:ascii="Times New Roman CYR" w:hAnsi="Times New Roman CYR" w:cs="Times New Roman CYR"/>
          <w:szCs w:val="28"/>
        </w:rPr>
        <w:t xml:space="preserve">ротокола </w:t>
      </w:r>
      <w:r w:rsidR="00F24F59" w:rsidRPr="0020636C">
        <w:rPr>
          <w:rFonts w:ascii="Times New Roman CYR" w:hAnsi="Times New Roman CYR" w:cs="Times New Roman CYR"/>
          <w:szCs w:val="28"/>
        </w:rPr>
        <w:t>оценки и сопоставления конкурсных заявок</w:t>
      </w:r>
      <w:r w:rsidR="00B86349" w:rsidRPr="0020636C">
        <w:rPr>
          <w:rFonts w:ascii="Times New Roman CYR" w:hAnsi="Times New Roman CYR" w:cs="Times New Roman CYR"/>
          <w:szCs w:val="28"/>
        </w:rPr>
        <w:t>, размещает на едином портале, а также на официальном сайте информацию о результатах рассмотрения заявок, включающую следующие сведения:</w:t>
      </w:r>
    </w:p>
    <w:p w14:paraId="32B73F2F" w14:textId="77777777" w:rsidR="00B86349" w:rsidRPr="0020636C"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дату, время и место проведения рассмотрения заявок;</w:t>
      </w:r>
    </w:p>
    <w:p w14:paraId="3AFFB136" w14:textId="77777777" w:rsidR="00B86349" w:rsidRPr="0020636C"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дату, время и место оценки заявок;</w:t>
      </w:r>
    </w:p>
    <w:p w14:paraId="7E3E34DD" w14:textId="77777777" w:rsidR="00B86349" w:rsidRPr="0020636C"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информацию об участниках конкурса, заявки которых были рассмотрены;</w:t>
      </w:r>
    </w:p>
    <w:p w14:paraId="337EF0BB" w14:textId="77777777" w:rsidR="00B86349" w:rsidRPr="0020636C"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7E605E2" w14:textId="77777777" w:rsidR="00B86349" w:rsidRPr="00F6489F"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20636C">
        <w:rPr>
          <w:rFonts w:ascii="Times New Roman CYR" w:hAnsi="Times New Roman CYR" w:cs="Times New Roman CYR"/>
          <w:szCs w:val="28"/>
        </w:rPr>
        <w:t xml:space="preserve">- </w:t>
      </w:r>
      <w:r w:rsidR="00B86349" w:rsidRPr="0020636C">
        <w:rPr>
          <w:rFonts w:ascii="Times New Roman CYR" w:hAnsi="Times New Roman CYR" w:cs="Times New Roman CYR"/>
          <w:szCs w:val="28"/>
        </w:rPr>
        <w:t>последовательность оценки заявок, присвоенные заявкам значения</w:t>
      </w:r>
      <w:r w:rsidR="00B86349" w:rsidRPr="00F6489F">
        <w:rPr>
          <w:rFonts w:ascii="Times New Roman CYR" w:hAnsi="Times New Roman CYR" w:cs="Times New Roman CYR"/>
          <w:szCs w:val="28"/>
        </w:rPr>
        <w:t xml:space="preserve"> по каждому из предусмотренных критериев оценки, принятое на основании результатов оценки решение о присвоении таким заявкам порядковых номеров;</w:t>
      </w:r>
    </w:p>
    <w:p w14:paraId="3E7C81AC" w14:textId="77777777" w:rsidR="00B86349" w:rsidRPr="007324A6" w:rsidRDefault="00F24F59" w:rsidP="00F24F59">
      <w:pPr>
        <w:widowControl w:val="0"/>
        <w:shd w:val="clear" w:color="auto" w:fill="FFFFFF"/>
        <w:autoSpaceDE w:val="0"/>
        <w:autoSpaceDN w:val="0"/>
        <w:adjustRightInd w:val="0"/>
        <w:jc w:val="both"/>
        <w:rPr>
          <w:rFonts w:ascii="Times New Roman CYR" w:hAnsi="Times New Roman CYR" w:cs="Times New Roman CYR"/>
          <w:szCs w:val="28"/>
        </w:rPr>
      </w:pPr>
      <w:r w:rsidRPr="00F6489F">
        <w:rPr>
          <w:rFonts w:ascii="Times New Roman CYR" w:hAnsi="Times New Roman CYR" w:cs="Times New Roman CYR"/>
          <w:szCs w:val="28"/>
        </w:rPr>
        <w:t xml:space="preserve">- </w:t>
      </w:r>
      <w:r w:rsidR="00B86349" w:rsidRPr="00F6489F">
        <w:rPr>
          <w:rFonts w:ascii="Times New Roman CYR" w:hAnsi="Times New Roman CYR" w:cs="Times New Roman CYR"/>
          <w:szCs w:val="28"/>
        </w:rPr>
        <w:t xml:space="preserve">наименования получателей субсидии, с которыми заключаются соглашения, и размер </w:t>
      </w:r>
      <w:r w:rsidR="00B86349" w:rsidRPr="007324A6">
        <w:rPr>
          <w:rFonts w:ascii="Times New Roman CYR" w:hAnsi="Times New Roman CYR" w:cs="Times New Roman CYR"/>
          <w:szCs w:val="28"/>
        </w:rPr>
        <w:t>предоставляемой им субсидии.</w:t>
      </w:r>
    </w:p>
    <w:p w14:paraId="498783C4" w14:textId="77777777" w:rsidR="00790CE1" w:rsidRPr="007324A6" w:rsidRDefault="00790CE1" w:rsidP="00790CE1">
      <w:pPr>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2.2</w:t>
      </w:r>
      <w:r w:rsidR="007C2796" w:rsidRPr="007324A6">
        <w:rPr>
          <w:rFonts w:ascii="Times New Roman CYR" w:hAnsi="Times New Roman CYR" w:cs="Times New Roman CYR"/>
          <w:szCs w:val="28"/>
        </w:rPr>
        <w:t>4</w:t>
      </w:r>
      <w:r w:rsidRPr="007324A6">
        <w:rPr>
          <w:rFonts w:ascii="Times New Roman CYR" w:hAnsi="Times New Roman CYR" w:cs="Times New Roman CYR"/>
          <w:szCs w:val="28"/>
        </w:rPr>
        <w:t>. При наличии нераспределенных между Заявителями бюджетных средств по результатам конкурсного отбора Комиссия принимает решение о целесообразности проведения нового конкурсного отбора.</w:t>
      </w:r>
    </w:p>
    <w:p w14:paraId="48181354" w14:textId="77777777" w:rsidR="00E60A55" w:rsidRPr="007324A6" w:rsidRDefault="00E60A55" w:rsidP="004961FF">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p>
    <w:p w14:paraId="01493E11" w14:textId="77E28513" w:rsidR="004961FF" w:rsidRPr="007324A6" w:rsidRDefault="00BC3EE9" w:rsidP="004961FF">
      <w:pPr>
        <w:widowControl w:val="0"/>
        <w:shd w:val="clear" w:color="auto" w:fill="FFFFFF"/>
        <w:tabs>
          <w:tab w:val="left" w:pos="10380"/>
        </w:tabs>
        <w:autoSpaceDE w:val="0"/>
        <w:autoSpaceDN w:val="0"/>
        <w:adjustRightInd w:val="0"/>
        <w:ind w:right="336"/>
        <w:jc w:val="center"/>
        <w:rPr>
          <w:rFonts w:ascii="Times New Roman CYR" w:hAnsi="Times New Roman CYR" w:cs="Times New Roman CYR"/>
          <w:b/>
          <w:szCs w:val="28"/>
        </w:rPr>
      </w:pPr>
      <w:r w:rsidRPr="007324A6">
        <w:rPr>
          <w:rFonts w:ascii="Times New Roman CYR" w:hAnsi="Times New Roman CYR" w:cs="Times New Roman CYR"/>
          <w:b/>
          <w:szCs w:val="28"/>
        </w:rPr>
        <w:t xml:space="preserve">3. </w:t>
      </w:r>
      <w:r w:rsidR="004961FF" w:rsidRPr="007324A6">
        <w:rPr>
          <w:rFonts w:ascii="Times New Roman CYR" w:hAnsi="Times New Roman CYR" w:cs="Times New Roman CYR"/>
          <w:b/>
          <w:szCs w:val="28"/>
        </w:rPr>
        <w:t xml:space="preserve">Условия и порядок предоставления субсидий </w:t>
      </w:r>
    </w:p>
    <w:p w14:paraId="71DED2D6" w14:textId="77777777" w:rsidR="00D24351" w:rsidRPr="007324A6" w:rsidRDefault="00D24351" w:rsidP="004961FF">
      <w:pPr>
        <w:autoSpaceDE w:val="0"/>
        <w:autoSpaceDN w:val="0"/>
        <w:adjustRightInd w:val="0"/>
        <w:ind w:firstLine="540"/>
        <w:jc w:val="both"/>
      </w:pPr>
    </w:p>
    <w:p w14:paraId="7C489338" w14:textId="0A57873B" w:rsidR="007324A6" w:rsidRPr="007324A6" w:rsidRDefault="007324A6" w:rsidP="007324A6">
      <w:pPr>
        <w:autoSpaceDE w:val="0"/>
        <w:autoSpaceDN w:val="0"/>
        <w:adjustRightInd w:val="0"/>
        <w:ind w:firstLine="709"/>
        <w:jc w:val="both"/>
        <w:rPr>
          <w:rFonts w:ascii="Times New Roman CYR" w:hAnsi="Times New Roman CYR" w:cs="Times New Roman CYR"/>
          <w:color w:val="000000"/>
          <w:szCs w:val="28"/>
        </w:rPr>
      </w:pPr>
      <w:r w:rsidRPr="007324A6">
        <w:t xml:space="preserve">3.1. </w:t>
      </w:r>
      <w:r w:rsidRPr="007324A6">
        <w:rPr>
          <w:rFonts w:ascii="Times New Roman CYR" w:hAnsi="Times New Roman CYR" w:cs="Times New Roman CYR"/>
          <w:color w:val="000000"/>
          <w:szCs w:val="28"/>
        </w:rPr>
        <w:t>Субсидия предоставляется победителю конкурсного отбора, подавшему в составе заявки документы, предусмотренные пунктом 2.7. настоящего Порядка, при условии соответствия заявителя требованиям, установленным пунктами 1.</w:t>
      </w:r>
      <w:r w:rsidR="00E85E4E">
        <w:rPr>
          <w:rFonts w:ascii="Times New Roman CYR" w:hAnsi="Times New Roman CYR" w:cs="Times New Roman CYR"/>
          <w:color w:val="000000"/>
          <w:szCs w:val="28"/>
        </w:rPr>
        <w:t>7</w:t>
      </w:r>
      <w:r w:rsidRPr="007324A6">
        <w:rPr>
          <w:rFonts w:ascii="Times New Roman CYR" w:hAnsi="Times New Roman CYR" w:cs="Times New Roman CYR"/>
          <w:color w:val="000000"/>
          <w:szCs w:val="28"/>
        </w:rPr>
        <w:t>. и 2.3 настоящего Порядка, на первое число месяца, предшествующего месяцу проведения конкурсного отбора.</w:t>
      </w:r>
    </w:p>
    <w:p w14:paraId="0744CB06" w14:textId="77777777" w:rsidR="007324A6" w:rsidRPr="007324A6" w:rsidRDefault="007324A6" w:rsidP="007324A6">
      <w:pPr>
        <w:shd w:val="clear" w:color="auto" w:fill="FFFFFF"/>
        <w:autoSpaceDE w:val="0"/>
        <w:autoSpaceDN w:val="0"/>
        <w:adjustRightInd w:val="0"/>
        <w:ind w:firstLine="708"/>
        <w:jc w:val="both"/>
        <w:rPr>
          <w:rFonts w:ascii="Times New Roman CYR" w:hAnsi="Times New Roman CYR" w:cs="Times New Roman CYR"/>
          <w:szCs w:val="28"/>
        </w:rPr>
      </w:pPr>
      <w:r w:rsidRPr="007324A6">
        <w:rPr>
          <w:rFonts w:ascii="Times New Roman CYR" w:hAnsi="Times New Roman CYR" w:cs="Times New Roman CYR"/>
          <w:szCs w:val="28"/>
        </w:rPr>
        <w:t>3.2. Субсидия не предоставляется субъектам малого и среднего предпринимательства на возмещение затрат по сделкам между лицами, признаваемыми в соответствии с пунктом 2 статьи 105.1 Налогового кодекса Российской Федерации взаимозависимыми.</w:t>
      </w:r>
    </w:p>
    <w:p w14:paraId="752D6C6F"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3.3. Субсидируемое оборудование должно быть необходимо для осуществления Заявителем вида экономической деятельности, сведения о котором внесены в Единый государственный реестр юридических лиц или Единый государственный реестр индивидуальных предпринимателей.</w:t>
      </w:r>
    </w:p>
    <w:p w14:paraId="6AA5D48F" w14:textId="2E18CCDD" w:rsidR="007324A6" w:rsidRPr="007324A6" w:rsidRDefault="007324A6" w:rsidP="007324A6">
      <w:pPr>
        <w:widowControl w:val="0"/>
        <w:shd w:val="clear" w:color="auto" w:fill="FFFFFF"/>
        <w:autoSpaceDE w:val="0"/>
        <w:autoSpaceDN w:val="0"/>
        <w:adjustRightInd w:val="0"/>
        <w:ind w:firstLine="708"/>
        <w:jc w:val="both"/>
        <w:rPr>
          <w:rFonts w:ascii="Times New Roman CYR" w:hAnsi="Times New Roman CYR" w:cs="Times New Roman CYR"/>
          <w:szCs w:val="28"/>
        </w:rPr>
      </w:pPr>
      <w:r w:rsidRPr="003758C4">
        <w:rPr>
          <w:rFonts w:ascii="Times New Roman CYR" w:hAnsi="Times New Roman CYR" w:cs="Times New Roman CYR"/>
          <w:szCs w:val="28"/>
        </w:rPr>
        <w:t>3.4. Получатель субсидии</w:t>
      </w:r>
      <w:r w:rsidR="00721D3E" w:rsidRPr="003758C4">
        <w:rPr>
          <w:rFonts w:ascii="Times New Roman CYR" w:hAnsi="Times New Roman CYR" w:cs="Times New Roman CYR"/>
          <w:szCs w:val="28"/>
        </w:rPr>
        <w:t xml:space="preserve"> дает</w:t>
      </w:r>
      <w:r w:rsidRPr="003758C4">
        <w:rPr>
          <w:rFonts w:ascii="Times New Roman CYR" w:hAnsi="Times New Roman CYR" w:cs="Times New Roman CYR"/>
          <w:szCs w:val="28"/>
        </w:rPr>
        <w:t xml:space="preserve"> соглас</w:t>
      </w:r>
      <w:r w:rsidR="00721D3E" w:rsidRPr="003758C4">
        <w:rPr>
          <w:rFonts w:ascii="Times New Roman CYR" w:hAnsi="Times New Roman CYR" w:cs="Times New Roman CYR"/>
          <w:szCs w:val="28"/>
        </w:rPr>
        <w:t>ие</w:t>
      </w:r>
      <w:r w:rsidR="009C7808" w:rsidRPr="003758C4">
        <w:rPr>
          <w:rFonts w:ascii="Times New Roman CYR" w:hAnsi="Times New Roman CYR" w:cs="Times New Roman CYR"/>
          <w:szCs w:val="28"/>
        </w:rPr>
        <w:t>,</w:t>
      </w:r>
      <w:r w:rsidR="00721D3E" w:rsidRPr="003758C4">
        <w:rPr>
          <w:rFonts w:ascii="Times New Roman CYR" w:hAnsi="Times New Roman CYR" w:cs="Times New Roman CYR"/>
          <w:szCs w:val="28"/>
        </w:rPr>
        <w:t xml:space="preserve"> предусматривающее</w:t>
      </w:r>
      <w:r w:rsidRPr="003758C4">
        <w:rPr>
          <w:rFonts w:ascii="Times New Roman CYR" w:hAnsi="Times New Roman CYR" w:cs="Times New Roman CYR"/>
          <w:szCs w:val="28"/>
        </w:rPr>
        <w:t xml:space="preserve"> осуществление главным распорядителем бюджетных средств, предоставившим субсидии, и органами финансового контроля проверок соблюдения получателями субсидий условий, целей и порядка их предоставления.</w:t>
      </w:r>
    </w:p>
    <w:p w14:paraId="76D86410"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3.5. Получатель субсидии принимает на себя обязательство о недопущении продажи оборудования, а также его предоставление в аренду (сублизинг) и (или) безвозмездное пользование со дня подачи Заявителем заявки на участие в конкурсном отборе для предоставления финансовой поддержки и до окончания действия соглашения о предоставлении Субсидии.</w:t>
      </w:r>
    </w:p>
    <w:p w14:paraId="6683AC27" w14:textId="77777777" w:rsidR="007324A6" w:rsidRPr="007324A6" w:rsidRDefault="007324A6" w:rsidP="007324A6">
      <w:pPr>
        <w:widowControl w:val="0"/>
        <w:shd w:val="clear" w:color="auto" w:fill="FFFFFF"/>
        <w:autoSpaceDE w:val="0"/>
        <w:autoSpaceDN w:val="0"/>
        <w:adjustRightInd w:val="0"/>
        <w:ind w:firstLine="708"/>
        <w:jc w:val="both"/>
        <w:rPr>
          <w:rFonts w:ascii="Times New Roman CYR" w:hAnsi="Times New Roman CYR" w:cs="Times New Roman CYR"/>
          <w:szCs w:val="28"/>
        </w:rPr>
      </w:pPr>
      <w:r w:rsidRPr="007324A6">
        <w:rPr>
          <w:rFonts w:ascii="Times New Roman CYR" w:hAnsi="Times New Roman CYR" w:cs="Times New Roman CYR"/>
          <w:szCs w:val="28"/>
        </w:rPr>
        <w:t xml:space="preserve">3.6. Субсидируемое оборудование должно иметь год выпуска не ранее трех лет на момент заключения договора (договоров) приобретения оборудования или договора </w:t>
      </w:r>
      <w:r w:rsidRPr="007324A6">
        <w:rPr>
          <w:rFonts w:ascii="Times New Roman CYR" w:hAnsi="Times New Roman CYR" w:cs="Times New Roman CYR"/>
          <w:szCs w:val="28"/>
        </w:rPr>
        <w:lastRenderedPageBreak/>
        <w:t>(договоров) лизинга (год выпуска оборудования определяется из информации, содержащейся в одном из следующих документов: договор приобретения оборудования, спецификация к договору приобретения оборудования, договор лизинга, паспорт транспортного средства, паспорт самоходной машины, техническая документация; при отсутствии сведений о годе выпуска оборудования в указанных документах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w:t>
      </w:r>
    </w:p>
    <w:p w14:paraId="64703533" w14:textId="77777777" w:rsidR="007324A6" w:rsidRPr="007324A6" w:rsidRDefault="007324A6" w:rsidP="007324A6">
      <w:pPr>
        <w:shd w:val="clear" w:color="auto" w:fill="FFFFFF"/>
        <w:autoSpaceDE w:val="0"/>
        <w:autoSpaceDN w:val="0"/>
        <w:adjustRightInd w:val="0"/>
        <w:ind w:firstLine="708"/>
        <w:jc w:val="both"/>
        <w:rPr>
          <w:rFonts w:ascii="Times New Roman CYR" w:hAnsi="Times New Roman CYR" w:cs="Times New Roman CYR"/>
          <w:szCs w:val="28"/>
        </w:rPr>
      </w:pPr>
      <w:r w:rsidRPr="007324A6">
        <w:rPr>
          <w:rFonts w:ascii="Times New Roman CYR" w:hAnsi="Times New Roman CYR" w:cs="Times New Roman CYR"/>
          <w:szCs w:val="28"/>
        </w:rPr>
        <w:t>3.7. В случае предоставления субсидии в целях возмещения части затрат субъектов малого и среднего предпринимательства:</w:t>
      </w:r>
    </w:p>
    <w:p w14:paraId="3FB5C7FC" w14:textId="08FBE87E"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3.7.1. </w:t>
      </w:r>
      <w:r w:rsidR="00831192">
        <w:rPr>
          <w:rFonts w:ascii="Times New Roman CYR" w:hAnsi="Times New Roman CYR" w:cs="Times New Roman CYR"/>
          <w:szCs w:val="28"/>
        </w:rPr>
        <w:t>С</w:t>
      </w:r>
      <w:r w:rsidRPr="007324A6">
        <w:rPr>
          <w:rFonts w:ascii="Times New Roman CYR" w:hAnsi="Times New Roman CYR" w:cs="Times New Roman CYR"/>
          <w:szCs w:val="28"/>
        </w:rPr>
        <w:t>вязанных с уплатой процентов по кредитам, привлеченным в российских кредитных организациях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14:paraId="3BC5DBF3"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сумма привлеченных кредитов должна составлять не менее 1,5 млн. рублей;</w:t>
      </w:r>
    </w:p>
    <w:p w14:paraId="3093C51B"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проценты по кредиту должны быть уплачены в размере не менее 10% от всей суммы процентов по кредиту;</w:t>
      </w:r>
    </w:p>
    <w:p w14:paraId="2FFD6FC1" w14:textId="191D6671"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 максимальный размер субсидии по предоставленным кредитным договорам составляет не более 1000,0 тыс. рублей из расчета не более трех четвертых ключевой ставки </w:t>
      </w:r>
      <w:r w:rsidR="00721D3E">
        <w:rPr>
          <w:rFonts w:ascii="Times New Roman CYR" w:hAnsi="Times New Roman CYR" w:cs="Times New Roman CYR"/>
          <w:szCs w:val="28"/>
        </w:rPr>
        <w:t xml:space="preserve">Центрального </w:t>
      </w:r>
      <w:r w:rsidRPr="007324A6">
        <w:rPr>
          <w:rFonts w:ascii="Times New Roman CYR" w:hAnsi="Times New Roman CYR" w:cs="Times New Roman CYR"/>
          <w:szCs w:val="28"/>
        </w:rPr>
        <w:t>Банка России, действующей на дату подачи заявки, от остатка ссудной задолженности, но не более 70% от фактически произведенных заявителем затрат на уплату процентов по кредитам.</w:t>
      </w:r>
    </w:p>
    <w:p w14:paraId="28B51BE0" w14:textId="4673C9C6"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3.7.2. </w:t>
      </w:r>
      <w:r w:rsidR="00831192">
        <w:rPr>
          <w:rFonts w:ascii="Times New Roman CYR" w:hAnsi="Times New Roman CYR" w:cs="Times New Roman CYR"/>
          <w:szCs w:val="28"/>
        </w:rPr>
        <w:t>С</w:t>
      </w:r>
      <w:r w:rsidRPr="007324A6">
        <w:rPr>
          <w:rFonts w:ascii="Times New Roman CYR" w:hAnsi="Times New Roman CYR" w:cs="Times New Roman CYR"/>
          <w:szCs w:val="28"/>
        </w:rPr>
        <w:t>вязанных с приобретением оборудования в целях создания и (или) развития либо модернизации производства товаров (работ, услуг):</w:t>
      </w:r>
    </w:p>
    <w:p w14:paraId="46FB3545"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Максимальный размер субсидии составляет не более 50% от произведенных заявителем затрат на приобретение оборудования без учета налога на добавленную стоимость, включая затраты на монтаж оборудования в размере не более 20% от стоимости оборудования, но не более 1000,0 тыс. рублей.</w:t>
      </w:r>
    </w:p>
    <w:p w14:paraId="2E376A30" w14:textId="0DED4AA1"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3.7.3. </w:t>
      </w:r>
      <w:r w:rsidR="00831192">
        <w:rPr>
          <w:rFonts w:ascii="Times New Roman CYR" w:hAnsi="Times New Roman CYR" w:cs="Times New Roman CYR"/>
          <w:szCs w:val="28"/>
        </w:rPr>
        <w:t>С</w:t>
      </w:r>
      <w:r w:rsidRPr="007324A6">
        <w:rPr>
          <w:rFonts w:ascii="Times New Roman CYR" w:hAnsi="Times New Roman CYR" w:cs="Times New Roman CYR"/>
          <w:szCs w:val="28"/>
        </w:rPr>
        <w:t>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14:paraId="1EF19047"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договор (договоры) лизинга должен быть заключен (заключены) в текущем году и (или) двух предшествующих годах;</w:t>
      </w:r>
    </w:p>
    <w:p w14:paraId="3438A94B"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договор (договоры) лизинга должен быть заключенным на срок не менее 12 месяцев;</w:t>
      </w:r>
    </w:p>
    <w:p w14:paraId="7CC3703E" w14:textId="21317DA1"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максимальный размер субсидии на возмещение части затрат, связанных с уплатой лизинговых платежей по договорам лизинга оборудования, без учета налога на добавленную стоимость, первоначального взноса (аванса) при заключении договора лизинга оборудования и части лизинговых платежей на покрытие дохода лизингодателя, включая затраты на монтаж оборудования, но не более 70 процентов от фактически произведенных субъектом малого и среднего предпринимательства затрат на уплату лизинговых платежей, и составляет не более 1000,0 тыс. рублей.</w:t>
      </w:r>
    </w:p>
    <w:p w14:paraId="70B5FE18" w14:textId="77777777" w:rsidR="007324A6" w:rsidRPr="007324A6" w:rsidRDefault="007324A6" w:rsidP="007324A6">
      <w:pPr>
        <w:autoSpaceDE w:val="0"/>
        <w:autoSpaceDN w:val="0"/>
        <w:adjustRightInd w:val="0"/>
        <w:ind w:firstLine="709"/>
        <w:jc w:val="both"/>
      </w:pPr>
      <w:r w:rsidRPr="007324A6">
        <w:t>В случае если договор (договоры) лизинга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лизинговых платежей по договору (договорам) лизинга.</w:t>
      </w:r>
    </w:p>
    <w:p w14:paraId="10E1DD6D" w14:textId="42F8405C"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3.7.4. </w:t>
      </w:r>
      <w:r w:rsidR="00831192">
        <w:rPr>
          <w:rFonts w:ascii="Times New Roman CYR" w:hAnsi="Times New Roman CYR" w:cs="Times New Roman CYR"/>
          <w:szCs w:val="28"/>
        </w:rPr>
        <w:t>С</w:t>
      </w:r>
      <w:r w:rsidRPr="007324A6">
        <w:rPr>
          <w:rFonts w:ascii="Times New Roman CYR" w:hAnsi="Times New Roman CYR" w:cs="Times New Roman CYR"/>
          <w:szCs w:val="28"/>
        </w:rPr>
        <w:t>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14:paraId="43F85811"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договор (договоры) лизинга должен быть заключен (заключены) в текущем году и (или) двух предшествующих годах;</w:t>
      </w:r>
    </w:p>
    <w:p w14:paraId="29576A3B" w14:textId="35DC1268"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договор (договоры) лизинга должен быть заключенным на срок не менее 12 месяцев</w:t>
      </w:r>
      <w:r w:rsidR="00427169">
        <w:rPr>
          <w:rFonts w:ascii="Times New Roman CYR" w:hAnsi="Times New Roman CYR" w:cs="Times New Roman CYR"/>
          <w:szCs w:val="28"/>
        </w:rPr>
        <w:t>;</w:t>
      </w:r>
    </w:p>
    <w:p w14:paraId="19931C0C" w14:textId="03A789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предметом договора (договоров) лизинга может быть:</w:t>
      </w:r>
    </w:p>
    <w:p w14:paraId="3BA7BE31"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  оборудование;</w:t>
      </w:r>
    </w:p>
    <w:p w14:paraId="2D3842BB"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  универсальные мобильные платформы;</w:t>
      </w:r>
    </w:p>
    <w:p w14:paraId="6264CD1C"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  нестационарные объекты;</w:t>
      </w:r>
    </w:p>
    <w:p w14:paraId="501D8875"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lastRenderedPageBreak/>
        <w:t>Максимальный размер субсидии составляет 100 процентов от произведенных заявителем затрат на уплату первого взноса (аванса) без учета налога на добавленную стоимость при заключении договора (договоров) лизинга, включая затраты на монтаж оборудования (если затраты включены в первый авансовый платеж), но не более 1000,0 тыс. рублей и при условии, что первый взнос составляет не более 50 процентов от общей суммы договора (договоров) лизинга.</w:t>
      </w:r>
    </w:p>
    <w:p w14:paraId="1808CFD1" w14:textId="77777777" w:rsidR="007324A6" w:rsidRPr="007324A6" w:rsidRDefault="007324A6" w:rsidP="007324A6">
      <w:pPr>
        <w:autoSpaceDE w:val="0"/>
        <w:autoSpaceDN w:val="0"/>
        <w:adjustRightInd w:val="0"/>
        <w:ind w:firstLine="709"/>
        <w:jc w:val="both"/>
      </w:pPr>
      <w:r w:rsidRPr="007324A6">
        <w:t>В случае если договор (договоры) лизинга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лизинговых платежей по договору (договорам) лизинга.</w:t>
      </w:r>
    </w:p>
    <w:p w14:paraId="25193A34" w14:textId="77777777" w:rsidR="007324A6" w:rsidRPr="009B5D13" w:rsidRDefault="007324A6" w:rsidP="007324A6">
      <w:pPr>
        <w:autoSpaceDE w:val="0"/>
        <w:autoSpaceDN w:val="0"/>
        <w:adjustRightInd w:val="0"/>
        <w:ind w:firstLine="709"/>
        <w:jc w:val="both"/>
      </w:pPr>
      <w:r w:rsidRPr="009B5D13">
        <w:t>3.8. Основания для отказа в предоставлении субсидии:</w:t>
      </w:r>
    </w:p>
    <w:p w14:paraId="0CD91807" w14:textId="7A1A874C" w:rsidR="00096BC4" w:rsidRPr="009B5D13" w:rsidRDefault="00096BC4" w:rsidP="00096BC4">
      <w:pPr>
        <w:autoSpaceDE w:val="0"/>
        <w:autoSpaceDN w:val="0"/>
        <w:adjustRightInd w:val="0"/>
        <w:jc w:val="both"/>
        <w:rPr>
          <w:rFonts w:ascii="Times New Roman CYR" w:hAnsi="Times New Roman CYR" w:cs="Times New Roman CYR"/>
          <w:szCs w:val="28"/>
        </w:rPr>
      </w:pPr>
      <w:r w:rsidRPr="009B5D13">
        <w:rPr>
          <w:rFonts w:ascii="Times New Roman CYR" w:hAnsi="Times New Roman CYR" w:cs="Times New Roman CYR"/>
          <w:szCs w:val="28"/>
        </w:rPr>
        <w:t>- несоответстви</w:t>
      </w:r>
      <w:r w:rsidR="00FA4CF2" w:rsidRPr="009B5D13">
        <w:rPr>
          <w:rFonts w:ascii="Times New Roman CYR" w:hAnsi="Times New Roman CYR" w:cs="Times New Roman CYR"/>
          <w:szCs w:val="28"/>
        </w:rPr>
        <w:t>е</w:t>
      </w:r>
      <w:r w:rsidRPr="009B5D13">
        <w:rPr>
          <w:rFonts w:ascii="Times New Roman CYR" w:hAnsi="Times New Roman CYR" w:cs="Times New Roman CYR"/>
          <w:szCs w:val="28"/>
        </w:rPr>
        <w:t xml:space="preserve"> Заявителя критериям отбора, указанным в </w:t>
      </w:r>
      <w:hyperlink r:id="rId23" w:history="1">
        <w:r w:rsidRPr="009B5D13">
          <w:rPr>
            <w:rFonts w:ascii="Times New Roman CYR" w:hAnsi="Times New Roman CYR" w:cs="Times New Roman CYR"/>
            <w:szCs w:val="28"/>
          </w:rPr>
          <w:t>п.</w:t>
        </w:r>
      </w:hyperlink>
      <w:r w:rsidRPr="009B5D13">
        <w:rPr>
          <w:rFonts w:ascii="Times New Roman CYR" w:hAnsi="Times New Roman CYR" w:cs="Times New Roman CYR"/>
          <w:szCs w:val="28"/>
        </w:rPr>
        <w:t xml:space="preserve"> 1.7. и требованиям отбора, указанным в </w:t>
      </w:r>
      <w:hyperlink r:id="rId24" w:history="1">
        <w:r w:rsidRPr="009B5D13">
          <w:rPr>
            <w:rFonts w:ascii="Times New Roman CYR" w:hAnsi="Times New Roman CYR" w:cs="Times New Roman CYR"/>
            <w:szCs w:val="28"/>
          </w:rPr>
          <w:t>п.</w:t>
        </w:r>
      </w:hyperlink>
      <w:r w:rsidRPr="009B5D13">
        <w:rPr>
          <w:rFonts w:ascii="Times New Roman CYR" w:hAnsi="Times New Roman CYR" w:cs="Times New Roman CYR"/>
          <w:szCs w:val="28"/>
        </w:rPr>
        <w:t xml:space="preserve"> 2.3. настоящего Порядка;</w:t>
      </w:r>
    </w:p>
    <w:p w14:paraId="484EA9E9" w14:textId="3EF3F66A" w:rsidR="00096BC4" w:rsidRPr="009B5D13" w:rsidRDefault="00096BC4" w:rsidP="00096BC4">
      <w:pPr>
        <w:widowControl w:val="0"/>
        <w:shd w:val="clear" w:color="auto" w:fill="FFFFFF"/>
        <w:autoSpaceDE w:val="0"/>
        <w:autoSpaceDN w:val="0"/>
        <w:adjustRightInd w:val="0"/>
        <w:jc w:val="both"/>
      </w:pPr>
      <w:r w:rsidRPr="009B5D13">
        <w:rPr>
          <w:rFonts w:ascii="Times New Roman CYR" w:hAnsi="Times New Roman CYR" w:cs="Times New Roman CYR"/>
          <w:szCs w:val="28"/>
        </w:rPr>
        <w:t>- несоответстви</w:t>
      </w:r>
      <w:r w:rsidR="00FA4CF2" w:rsidRPr="009B5D13">
        <w:rPr>
          <w:rFonts w:ascii="Times New Roman CYR" w:hAnsi="Times New Roman CYR" w:cs="Times New Roman CYR"/>
          <w:szCs w:val="28"/>
        </w:rPr>
        <w:t>е</w:t>
      </w:r>
      <w:r w:rsidRPr="009B5D13">
        <w:rPr>
          <w:rFonts w:ascii="Times New Roman CYR" w:hAnsi="Times New Roman CYR" w:cs="Times New Roman CYR"/>
          <w:szCs w:val="28"/>
        </w:rPr>
        <w:t xml:space="preserve"> заявки документам, указанным в п. 2.7. настоящего Порядка, и сведениям, </w:t>
      </w:r>
      <w:r w:rsidRPr="009B5D13">
        <w:rPr>
          <w:rFonts w:ascii="Times New Roman CYR" w:hAnsi="Times New Roman CYR" w:cs="Times New Roman CYR"/>
        </w:rPr>
        <w:t>содержащимся в этих документах;</w:t>
      </w:r>
    </w:p>
    <w:p w14:paraId="53DA95FC" w14:textId="77777777" w:rsidR="007324A6" w:rsidRPr="007324A6" w:rsidRDefault="007324A6" w:rsidP="007324A6">
      <w:pPr>
        <w:autoSpaceDE w:val="0"/>
        <w:autoSpaceDN w:val="0"/>
        <w:adjustRightInd w:val="0"/>
        <w:jc w:val="both"/>
        <w:rPr>
          <w:rFonts w:ascii="Times New Roman CYR" w:hAnsi="Times New Roman CYR" w:cs="Times New Roman CYR"/>
          <w:szCs w:val="28"/>
        </w:rPr>
      </w:pPr>
      <w:r w:rsidRPr="009B5D13">
        <w:rPr>
          <w:rFonts w:ascii="Times New Roman CYR" w:hAnsi="Times New Roman CYR" w:cs="Times New Roman CYR"/>
          <w:szCs w:val="28"/>
        </w:rPr>
        <w:t>-установление факта недостоверности</w:t>
      </w:r>
      <w:r w:rsidRPr="007324A6">
        <w:rPr>
          <w:rFonts w:ascii="Times New Roman CYR" w:hAnsi="Times New Roman CYR" w:cs="Times New Roman CYR"/>
          <w:szCs w:val="28"/>
        </w:rPr>
        <w:t xml:space="preserve"> представленной получателем субсидии информации.</w:t>
      </w:r>
    </w:p>
    <w:p w14:paraId="03B8CE20" w14:textId="77777777" w:rsidR="007324A6" w:rsidRPr="007324A6" w:rsidRDefault="007324A6" w:rsidP="007324A6">
      <w:pPr>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3.9. Субсидия предоставляется в пределах бюджетных ассигнований, предусмотренных в решении Совета депутатов городского округа город Бор </w:t>
      </w:r>
      <w:r w:rsidRPr="007324A6">
        <w:rPr>
          <w:szCs w:val="28"/>
        </w:rPr>
        <w:t>о бюджете городского округа город Бор</w:t>
      </w:r>
      <w:r w:rsidRPr="007324A6">
        <w:rPr>
          <w:rFonts w:ascii="Times New Roman CYR" w:hAnsi="Times New Roman CYR" w:cs="Times New Roman CYR"/>
          <w:szCs w:val="28"/>
        </w:rPr>
        <w:t xml:space="preserve"> на текущий финансовый год, лимитов бюджетных обязательств, доведенных в установленном порядке до Администрации округа на предоставление Субсидий, включая средства областного бюджета, поступившие на цели указанные в пункте 1.3. настоящего порядка, но не более максимального размера субсидии, определяемого в соответствии с пунктом 3.7. настоящего Порядка.</w:t>
      </w:r>
    </w:p>
    <w:p w14:paraId="63C8527A"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t xml:space="preserve">3.10. </w:t>
      </w:r>
      <w:r w:rsidRPr="007324A6">
        <w:rPr>
          <w:rFonts w:ascii="Times New Roman CYR" w:hAnsi="Times New Roman CYR" w:cs="Times New Roman CYR"/>
          <w:szCs w:val="28"/>
        </w:rPr>
        <w:t>Получатель субсидии обязан возвратить Субсидию в бюджет в полном объеме в случае:</w:t>
      </w:r>
    </w:p>
    <w:p w14:paraId="1710FCA5" w14:textId="4A6BF1F6" w:rsidR="007324A6" w:rsidRPr="007324A6" w:rsidRDefault="007324A6" w:rsidP="007324A6">
      <w:pPr>
        <w:pStyle w:val="ConsPlusNormal"/>
        <w:ind w:firstLine="0"/>
        <w:jc w:val="both"/>
        <w:rPr>
          <w:rFonts w:ascii="Times New Roman CYR" w:hAnsi="Times New Roman CYR" w:cs="Times New Roman CYR"/>
          <w:sz w:val="24"/>
          <w:szCs w:val="28"/>
        </w:rPr>
      </w:pPr>
      <w:r w:rsidRPr="007324A6">
        <w:rPr>
          <w:rFonts w:ascii="Times New Roman" w:hAnsi="Times New Roman" w:cs="Times New Roman"/>
          <w:sz w:val="22"/>
        </w:rPr>
        <w:t xml:space="preserve">а) </w:t>
      </w:r>
      <w:r w:rsidRPr="007324A6">
        <w:rPr>
          <w:rFonts w:ascii="Times New Roman" w:hAnsi="Times New Roman" w:cs="Times New Roman"/>
          <w:sz w:val="24"/>
          <w:szCs w:val="28"/>
        </w:rPr>
        <w:t>нарушения</w:t>
      </w:r>
      <w:r w:rsidRPr="007324A6">
        <w:rPr>
          <w:rFonts w:ascii="Times New Roman CYR" w:hAnsi="Times New Roman CYR" w:cs="Times New Roman CYR"/>
          <w:sz w:val="24"/>
          <w:szCs w:val="28"/>
        </w:rPr>
        <w:t xml:space="preserve"> получателем субсидии условий предоставления субсидии, установленных настоящим Порядком и соглашением, выявленн</w:t>
      </w:r>
      <w:r w:rsidR="00E37749">
        <w:rPr>
          <w:rFonts w:ascii="Times New Roman CYR" w:hAnsi="Times New Roman CYR" w:cs="Times New Roman CYR"/>
          <w:sz w:val="24"/>
          <w:szCs w:val="28"/>
        </w:rPr>
        <w:t>ого</w:t>
      </w:r>
      <w:r w:rsidRPr="007324A6">
        <w:rPr>
          <w:rFonts w:ascii="Times New Roman CYR" w:hAnsi="Times New Roman CYR" w:cs="Times New Roman CYR"/>
          <w:sz w:val="24"/>
          <w:szCs w:val="28"/>
        </w:rPr>
        <w:t xml:space="preserve"> в том числе по фактам проверок, проведенных Администрацией округа и (или) департаментом финансов администрации городского округа г.Бор;</w:t>
      </w:r>
    </w:p>
    <w:p w14:paraId="01B9161E" w14:textId="2F522C3C" w:rsidR="007324A6" w:rsidRPr="007324A6" w:rsidRDefault="007324A6" w:rsidP="007324A6">
      <w:pPr>
        <w:pStyle w:val="ConsPlusNormal"/>
        <w:ind w:firstLine="0"/>
        <w:jc w:val="both"/>
        <w:rPr>
          <w:rFonts w:ascii="Times New Roman CYR" w:hAnsi="Times New Roman CYR" w:cs="Times New Roman CYR"/>
          <w:sz w:val="24"/>
          <w:szCs w:val="28"/>
        </w:rPr>
      </w:pPr>
      <w:r w:rsidRPr="007324A6">
        <w:rPr>
          <w:rFonts w:ascii="Times New Roman CYR" w:hAnsi="Times New Roman CYR" w:cs="Times New Roman CYR"/>
          <w:sz w:val="24"/>
          <w:szCs w:val="28"/>
        </w:rPr>
        <w:t xml:space="preserve">б) непредоставления </w:t>
      </w:r>
      <w:r w:rsidR="00E37749" w:rsidRPr="00E37749">
        <w:rPr>
          <w:rFonts w:ascii="Times New Roman CYR" w:hAnsi="Times New Roman CYR" w:cs="Times New Roman CYR"/>
          <w:sz w:val="24"/>
          <w:szCs w:val="28"/>
        </w:rPr>
        <w:t>отчет</w:t>
      </w:r>
      <w:r w:rsidR="00E37749">
        <w:rPr>
          <w:rFonts w:ascii="Times New Roman CYR" w:hAnsi="Times New Roman CYR" w:cs="Times New Roman CYR"/>
          <w:sz w:val="24"/>
          <w:szCs w:val="28"/>
        </w:rPr>
        <w:t>ов</w:t>
      </w:r>
      <w:r w:rsidR="00E37749" w:rsidRPr="00E37749">
        <w:rPr>
          <w:rFonts w:ascii="Times New Roman CYR" w:hAnsi="Times New Roman CYR" w:cs="Times New Roman CYR"/>
          <w:sz w:val="24"/>
          <w:szCs w:val="28"/>
        </w:rPr>
        <w:t xml:space="preserve"> о достижении значений показателей результативности</w:t>
      </w:r>
      <w:r w:rsidRPr="007324A6">
        <w:rPr>
          <w:rFonts w:ascii="Times New Roman CYR" w:hAnsi="Times New Roman CYR" w:cs="Times New Roman CYR"/>
          <w:sz w:val="24"/>
          <w:szCs w:val="28"/>
        </w:rPr>
        <w:t xml:space="preserve"> и анкет </w:t>
      </w:r>
      <w:r w:rsidR="00E37749" w:rsidRPr="00E37749">
        <w:rPr>
          <w:rFonts w:ascii="Times New Roman CYR" w:hAnsi="Times New Roman CYR" w:cs="Times New Roman CYR"/>
          <w:sz w:val="24"/>
          <w:szCs w:val="28"/>
        </w:rPr>
        <w:t xml:space="preserve">получателя поддержки </w:t>
      </w:r>
      <w:r w:rsidRPr="007324A6">
        <w:rPr>
          <w:rFonts w:ascii="Times New Roman CYR" w:hAnsi="Times New Roman CYR" w:cs="Times New Roman CYR"/>
          <w:sz w:val="24"/>
          <w:szCs w:val="28"/>
        </w:rPr>
        <w:t>в срок, предусмотренных разделом 4 настоящего Порядка;</w:t>
      </w:r>
    </w:p>
    <w:p w14:paraId="34923E03" w14:textId="77777777" w:rsidR="007324A6" w:rsidRPr="007324A6" w:rsidRDefault="007324A6" w:rsidP="007324A6">
      <w:pPr>
        <w:pStyle w:val="ConsPlusNormal"/>
        <w:ind w:firstLine="0"/>
        <w:jc w:val="both"/>
        <w:rPr>
          <w:rFonts w:ascii="Times New Roman CYR" w:hAnsi="Times New Roman CYR" w:cs="Times New Roman CYR"/>
          <w:sz w:val="24"/>
          <w:szCs w:val="28"/>
        </w:rPr>
      </w:pPr>
      <w:r w:rsidRPr="007324A6">
        <w:rPr>
          <w:rFonts w:ascii="Times New Roman CYR" w:hAnsi="Times New Roman CYR" w:cs="Times New Roman CYR"/>
          <w:sz w:val="24"/>
          <w:szCs w:val="28"/>
        </w:rPr>
        <w:t>в) установления факта продажи приобретенного оборудования;</w:t>
      </w:r>
    </w:p>
    <w:p w14:paraId="6961CD02" w14:textId="77777777" w:rsidR="007324A6" w:rsidRPr="007324A6" w:rsidRDefault="007324A6" w:rsidP="007324A6">
      <w:pPr>
        <w:widowControl w:val="0"/>
        <w:shd w:val="clear" w:color="auto" w:fill="FFFFFF"/>
        <w:autoSpaceDE w:val="0"/>
        <w:autoSpaceDN w:val="0"/>
        <w:adjustRightInd w:val="0"/>
        <w:jc w:val="both"/>
        <w:rPr>
          <w:rFonts w:ascii="Times New Roman CYR" w:hAnsi="Times New Roman CYR" w:cs="Times New Roman CYR"/>
          <w:szCs w:val="28"/>
        </w:rPr>
      </w:pPr>
      <w:r w:rsidRPr="007324A6">
        <w:rPr>
          <w:rFonts w:ascii="Times New Roman CYR" w:hAnsi="Times New Roman CYR" w:cs="Times New Roman CYR"/>
          <w:szCs w:val="28"/>
        </w:rPr>
        <w:t>г) недостижения получателем субсидии значений показателей достижения результатов предоставления субсидии, установленных Соглашением;</w:t>
      </w:r>
    </w:p>
    <w:p w14:paraId="6802C75A" w14:textId="77777777" w:rsidR="007324A6" w:rsidRPr="007324A6" w:rsidRDefault="007324A6" w:rsidP="007324A6">
      <w:pPr>
        <w:widowControl w:val="0"/>
        <w:shd w:val="clear" w:color="auto" w:fill="FFFFFF"/>
        <w:autoSpaceDE w:val="0"/>
        <w:autoSpaceDN w:val="0"/>
        <w:adjustRightInd w:val="0"/>
        <w:jc w:val="both"/>
        <w:rPr>
          <w:rFonts w:ascii="Times New Roman CYR" w:hAnsi="Times New Roman CYR" w:cs="Times New Roman CYR"/>
          <w:szCs w:val="28"/>
        </w:rPr>
      </w:pPr>
      <w:r w:rsidRPr="007324A6">
        <w:rPr>
          <w:rFonts w:ascii="Times New Roman CYR" w:hAnsi="Times New Roman CYR" w:cs="Times New Roman CYR"/>
          <w:szCs w:val="28"/>
        </w:rPr>
        <w:t>д) установления фактов представления ложных либо намеренно искаженных сведений.</w:t>
      </w:r>
    </w:p>
    <w:p w14:paraId="4DA6AAAD" w14:textId="65C7B35C" w:rsidR="007324A6" w:rsidRPr="007324A6" w:rsidRDefault="007324A6" w:rsidP="007324A6">
      <w:pPr>
        <w:tabs>
          <w:tab w:val="left" w:pos="9354"/>
        </w:tabs>
        <w:ind w:right="-2" w:firstLine="709"/>
        <w:jc w:val="both"/>
      </w:pPr>
      <w:r w:rsidRPr="007324A6">
        <w:rPr>
          <w:rFonts w:ascii="Times New Roman CYR" w:hAnsi="Times New Roman CYR" w:cs="Times New Roman CYR"/>
          <w:szCs w:val="28"/>
        </w:rPr>
        <w:t>3.1</w:t>
      </w:r>
      <w:r w:rsidR="00835856">
        <w:rPr>
          <w:rFonts w:ascii="Times New Roman CYR" w:hAnsi="Times New Roman CYR" w:cs="Times New Roman CYR"/>
          <w:szCs w:val="28"/>
        </w:rPr>
        <w:t>1</w:t>
      </w:r>
      <w:r w:rsidRPr="007324A6">
        <w:rPr>
          <w:rFonts w:ascii="Times New Roman CYR" w:hAnsi="Times New Roman CYR" w:cs="Times New Roman CYR"/>
          <w:szCs w:val="28"/>
        </w:rPr>
        <w:t xml:space="preserve">. Главный распорядитель на основании протокола Комиссии по предоставлению субсидии на оказание финансовой поддержки в форме субсидий субъектам малого и среднего предпринимательства в течение </w:t>
      </w:r>
      <w:r w:rsidR="007E27A0">
        <w:rPr>
          <w:rFonts w:ascii="Times New Roman CYR" w:hAnsi="Times New Roman CYR" w:cs="Times New Roman CYR"/>
          <w:szCs w:val="28"/>
        </w:rPr>
        <w:t>10</w:t>
      </w:r>
      <w:r w:rsidRPr="007324A6">
        <w:rPr>
          <w:rFonts w:ascii="Times New Roman CYR" w:hAnsi="Times New Roman CYR" w:cs="Times New Roman CYR"/>
          <w:szCs w:val="28"/>
        </w:rPr>
        <w:t xml:space="preserve"> (</w:t>
      </w:r>
      <w:r w:rsidR="007E27A0">
        <w:rPr>
          <w:rFonts w:ascii="Times New Roman CYR" w:hAnsi="Times New Roman CYR" w:cs="Times New Roman CYR"/>
          <w:szCs w:val="28"/>
        </w:rPr>
        <w:t>десяти</w:t>
      </w:r>
      <w:r w:rsidRPr="007324A6">
        <w:rPr>
          <w:rFonts w:ascii="Times New Roman CYR" w:hAnsi="Times New Roman CYR" w:cs="Times New Roman CYR"/>
          <w:szCs w:val="28"/>
        </w:rPr>
        <w:t>) рабочих дней</w:t>
      </w:r>
      <w:r w:rsidR="007E27A0">
        <w:rPr>
          <w:rFonts w:ascii="Times New Roman CYR" w:hAnsi="Times New Roman CYR" w:cs="Times New Roman CYR"/>
          <w:szCs w:val="28"/>
        </w:rPr>
        <w:t xml:space="preserve"> после</w:t>
      </w:r>
      <w:r w:rsidRPr="007324A6">
        <w:rPr>
          <w:rFonts w:ascii="Times New Roman CYR" w:hAnsi="Times New Roman CYR" w:cs="Times New Roman CYR"/>
          <w:szCs w:val="28"/>
        </w:rPr>
        <w:t xml:space="preserve"> подписания Протокола оценки и сопоставления конкурсных заявок заключает с субъектами предпринимательства, по которым принято решение о предоставлении Субсидий, соглашения о предоставлении Субсидии (далее - Соглашения) в соответствии с типовой формой, утвержденной приказом департамента </w:t>
      </w:r>
      <w:r w:rsidRPr="007324A6">
        <w:t xml:space="preserve">финансов администрации городского округа г.Бор. </w:t>
      </w:r>
    </w:p>
    <w:p w14:paraId="0DEE86AB" w14:textId="6FBD1F60" w:rsidR="007324A6" w:rsidRPr="007324A6" w:rsidRDefault="007324A6" w:rsidP="007324A6">
      <w:pPr>
        <w:widowControl w:val="0"/>
        <w:shd w:val="clear" w:color="auto" w:fill="FFFFFF"/>
        <w:autoSpaceDE w:val="0"/>
        <w:autoSpaceDN w:val="0"/>
        <w:adjustRightInd w:val="0"/>
        <w:ind w:firstLine="709"/>
        <w:jc w:val="both"/>
      </w:pPr>
      <w:r w:rsidRPr="007324A6">
        <w:rPr>
          <w:rFonts w:ascii="Times New Roman CYR" w:hAnsi="Times New Roman CYR" w:cs="Times New Roman CYR"/>
          <w:szCs w:val="28"/>
        </w:rPr>
        <w:t>Если в течение указанного времени (</w:t>
      </w:r>
      <w:r w:rsidR="007E27A0">
        <w:rPr>
          <w:rFonts w:ascii="Times New Roman CYR" w:hAnsi="Times New Roman CYR" w:cs="Times New Roman CYR"/>
          <w:szCs w:val="28"/>
        </w:rPr>
        <w:t>десяти</w:t>
      </w:r>
      <w:r w:rsidRPr="007324A6">
        <w:rPr>
          <w:rFonts w:ascii="Times New Roman CYR" w:hAnsi="Times New Roman CYR" w:cs="Times New Roman CYR"/>
          <w:szCs w:val="28"/>
        </w:rPr>
        <w:t xml:space="preserve"> рабочих дней) получатель субсидии не заключил Соглашение, </w:t>
      </w:r>
      <w:r w:rsidRPr="007324A6">
        <w:t xml:space="preserve">победитель отбора признается уклонившимся от заключения соглашения и право заключения такого соглашения предоставляется следующему участнику конкурсного отбора в порядке очередности рейтинга заявок, не получившему субсидию в связи с недостаточностью лимитов на предоставление субсидии в текущем финансовом году. </w:t>
      </w:r>
    </w:p>
    <w:p w14:paraId="12B0FD1B" w14:textId="77777777" w:rsidR="007324A6" w:rsidRPr="007324A6" w:rsidRDefault="007324A6" w:rsidP="007324A6">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Процедура </w:t>
      </w:r>
      <w:r w:rsidRPr="007324A6">
        <w:t xml:space="preserve">признания победителя уклонившимся от заключения соглашения </w:t>
      </w:r>
      <w:r w:rsidRPr="007324A6">
        <w:rPr>
          <w:rFonts w:ascii="Times New Roman CYR" w:hAnsi="Times New Roman CYR" w:cs="Times New Roman CYR"/>
          <w:szCs w:val="28"/>
        </w:rPr>
        <w:t>производится на очередном заседании комиссии и оформляется протоколом заседания комиссии.</w:t>
      </w:r>
    </w:p>
    <w:p w14:paraId="2AEAA404" w14:textId="77777777" w:rsidR="007324A6" w:rsidRPr="007324A6" w:rsidRDefault="007324A6" w:rsidP="007324A6">
      <w:pPr>
        <w:pStyle w:val="ConsPlusNormal"/>
        <w:ind w:firstLine="709"/>
        <w:jc w:val="both"/>
        <w:rPr>
          <w:rFonts w:ascii="Times New Roman" w:eastAsia="Arial Unicode MS" w:hAnsi="Times New Roman" w:cs="Times New Roman"/>
          <w:sz w:val="24"/>
          <w:szCs w:val="24"/>
        </w:rPr>
      </w:pPr>
      <w:r w:rsidRPr="007324A6">
        <w:rPr>
          <w:rFonts w:ascii="Times New Roman" w:hAnsi="Times New Roman" w:cs="Times New Roman"/>
          <w:sz w:val="24"/>
          <w:szCs w:val="24"/>
        </w:rPr>
        <w:t xml:space="preserve">Соглашение, </w:t>
      </w:r>
      <w:r w:rsidRPr="007324A6">
        <w:rPr>
          <w:rFonts w:ascii="Times New Roman" w:eastAsia="Arial Unicode MS" w:hAnsi="Times New Roman" w:cs="Times New Roman"/>
          <w:sz w:val="24"/>
          <w:szCs w:val="24"/>
        </w:rPr>
        <w:t>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утвержденными приказом департамента финансов администрации городского округа г.Бор.</w:t>
      </w:r>
    </w:p>
    <w:p w14:paraId="06A2F191" w14:textId="4E3BFA43" w:rsidR="007324A6" w:rsidRPr="007324A6" w:rsidRDefault="007324A6" w:rsidP="007324A6">
      <w:pPr>
        <w:ind w:firstLine="709"/>
        <w:contextualSpacing/>
        <w:jc w:val="both"/>
      </w:pPr>
      <w:bookmarkStart w:id="12" w:name="P140"/>
      <w:bookmarkEnd w:id="12"/>
      <w:r w:rsidRPr="007324A6">
        <w:lastRenderedPageBreak/>
        <w:t>3.1</w:t>
      </w:r>
      <w:r w:rsidR="00835856">
        <w:t>2</w:t>
      </w:r>
      <w:r w:rsidRPr="007324A6">
        <w:t>. Обязательным условием, включаемым в Соглашение, является:</w:t>
      </w:r>
    </w:p>
    <w:p w14:paraId="3419FF6C" w14:textId="77777777" w:rsidR="007324A6" w:rsidRPr="007324A6" w:rsidRDefault="007324A6" w:rsidP="007324A6">
      <w:pPr>
        <w:contextualSpacing/>
        <w:jc w:val="both"/>
      </w:pPr>
      <w:r w:rsidRPr="007324A6">
        <w:t>-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14:paraId="6468B177" w14:textId="5DFF50E1" w:rsidR="007324A6" w:rsidRPr="007324A6" w:rsidRDefault="007324A6" w:rsidP="007324A6">
      <w:pPr>
        <w:contextualSpacing/>
        <w:jc w:val="both"/>
      </w:pPr>
      <w:r w:rsidRPr="007324A6">
        <w:t>- согласие получателя Субсидии на осуществление</w:t>
      </w:r>
      <w:r w:rsidR="00B17810">
        <w:t xml:space="preserve"> в отношении их</w:t>
      </w:r>
      <w:r w:rsidRPr="007324A6">
        <w:t xml:space="preserve"> </w:t>
      </w:r>
      <w:r w:rsidR="00B17810" w:rsidRPr="007324A6">
        <w:t xml:space="preserve">проверки </w:t>
      </w:r>
      <w:r w:rsidRPr="007324A6">
        <w:t>Администрацией округа и</w:t>
      </w:r>
      <w:r w:rsidR="00B17810">
        <w:t xml:space="preserve"> (или) </w:t>
      </w:r>
      <w:r w:rsidRPr="007324A6">
        <w:t>органами</w:t>
      </w:r>
      <w:r w:rsidR="00B17810">
        <w:t xml:space="preserve"> муниципального финансового контроля</w:t>
      </w:r>
      <w:r w:rsidRPr="007324A6">
        <w:t xml:space="preserve"> соблюдения порядка</w:t>
      </w:r>
      <w:r w:rsidR="00B17810">
        <w:t xml:space="preserve"> и условий</w:t>
      </w:r>
      <w:r w:rsidRPr="007324A6">
        <w:t xml:space="preserve"> предоставления Субсиди</w:t>
      </w:r>
      <w:r w:rsidR="00B17810">
        <w:t>и, в том числе в части достижения результатов предоставления Субсидии</w:t>
      </w:r>
      <w:r w:rsidRPr="007324A6">
        <w:t>.</w:t>
      </w:r>
    </w:p>
    <w:p w14:paraId="1F6D1D44" w14:textId="77777777" w:rsidR="007324A6" w:rsidRPr="007324A6" w:rsidRDefault="007324A6" w:rsidP="007324A6">
      <w:pPr>
        <w:shd w:val="clear" w:color="auto" w:fill="FFFFFF"/>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При заключении Соглашения Главный распорядитель устанавливает показатели результативности в связи с получением Субсидии, которые должны быть достигнуты получателем Субсидии.</w:t>
      </w:r>
    </w:p>
    <w:p w14:paraId="380876EC" w14:textId="77777777" w:rsidR="007324A6" w:rsidRPr="007324A6" w:rsidRDefault="007324A6" w:rsidP="007324A6">
      <w:pPr>
        <w:shd w:val="clear" w:color="auto" w:fill="FFFFFF"/>
        <w:autoSpaceDE w:val="0"/>
        <w:autoSpaceDN w:val="0"/>
        <w:adjustRightInd w:val="0"/>
        <w:ind w:firstLine="709"/>
        <w:jc w:val="both"/>
        <w:rPr>
          <w:rFonts w:ascii="Times New Roman CYR" w:hAnsi="Times New Roman CYR" w:cs="Times New Roman CYR"/>
          <w:color w:val="000000"/>
          <w:szCs w:val="28"/>
        </w:rPr>
      </w:pPr>
      <w:r w:rsidRPr="007324A6">
        <w:rPr>
          <w:rFonts w:ascii="Times New Roman CYR" w:hAnsi="Times New Roman CYR" w:cs="Times New Roman CYR"/>
          <w:color w:val="000000"/>
          <w:szCs w:val="28"/>
        </w:rPr>
        <w:t>В случае возникновения обстоятельств, приводящих к невозможности достижения значений показателя результативности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показателей результативности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14:paraId="37C6FE92" w14:textId="77777777" w:rsidR="007324A6" w:rsidRPr="007324A6" w:rsidRDefault="007324A6" w:rsidP="007324A6">
      <w:pPr>
        <w:shd w:val="clear" w:color="auto" w:fill="FFFFFF"/>
        <w:autoSpaceDE w:val="0"/>
        <w:autoSpaceDN w:val="0"/>
        <w:adjustRightInd w:val="0"/>
        <w:ind w:firstLine="709"/>
        <w:jc w:val="both"/>
        <w:rPr>
          <w:rFonts w:ascii="Times New Roman CYR" w:hAnsi="Times New Roman CYR" w:cs="Times New Roman CYR"/>
          <w:color w:val="000000"/>
          <w:szCs w:val="28"/>
        </w:rPr>
      </w:pPr>
      <w:r w:rsidRPr="007324A6">
        <w:rPr>
          <w:rFonts w:ascii="Times New Roman CYR" w:hAnsi="Times New Roman CYR" w:cs="Times New Roman CYR"/>
          <w:color w:val="000000"/>
          <w:szCs w:val="28"/>
        </w:rPr>
        <w:t>Новые условия в части продления сроков достижения показателей результативности достижения и (или) значения показателей результативности закрепляются в дополнительном соглашении к Соглашению.</w:t>
      </w:r>
    </w:p>
    <w:p w14:paraId="682101C6" w14:textId="5FDC244D" w:rsidR="007324A6" w:rsidRPr="007324A6" w:rsidRDefault="007324A6" w:rsidP="007324A6">
      <w:pPr>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3.1</w:t>
      </w:r>
      <w:r w:rsidR="00274275">
        <w:rPr>
          <w:rFonts w:ascii="Times New Roman CYR" w:hAnsi="Times New Roman CYR" w:cs="Times New Roman CYR"/>
          <w:szCs w:val="28"/>
        </w:rPr>
        <w:t>3</w:t>
      </w:r>
      <w:r w:rsidRPr="007324A6">
        <w:rPr>
          <w:rFonts w:ascii="Times New Roman CYR" w:hAnsi="Times New Roman CYR" w:cs="Times New Roman CYR"/>
          <w:szCs w:val="28"/>
        </w:rPr>
        <w:t>. Показателями результативности предоставления субсидии являются взятые на себя получателем субсидии следующие обязательства:</w:t>
      </w:r>
    </w:p>
    <w:p w14:paraId="0434EA83" w14:textId="072E635E" w:rsidR="00D94526" w:rsidRPr="007324A6" w:rsidRDefault="007324A6" w:rsidP="00D94526">
      <w:pPr>
        <w:pStyle w:val="ConsPlusNormal"/>
        <w:ind w:firstLine="709"/>
        <w:jc w:val="both"/>
        <w:rPr>
          <w:rFonts w:ascii="Times New Roman CYR" w:hAnsi="Times New Roman CYR" w:cs="Times New Roman CYR"/>
          <w:sz w:val="24"/>
          <w:szCs w:val="28"/>
        </w:rPr>
      </w:pPr>
      <w:r w:rsidRPr="007324A6">
        <w:rPr>
          <w:rFonts w:ascii="Times New Roman CYR" w:hAnsi="Times New Roman CYR" w:cs="Times New Roman CYR"/>
          <w:sz w:val="24"/>
          <w:szCs w:val="28"/>
        </w:rPr>
        <w:t xml:space="preserve">- сохранение среднесписочной численности </w:t>
      </w:r>
      <w:r w:rsidR="00427169">
        <w:rPr>
          <w:rFonts w:ascii="Times New Roman CYR" w:hAnsi="Times New Roman CYR" w:cs="Times New Roman CYR"/>
          <w:sz w:val="24"/>
          <w:szCs w:val="28"/>
        </w:rPr>
        <w:t>по итогам</w:t>
      </w:r>
      <w:r w:rsidRPr="007324A6">
        <w:rPr>
          <w:rFonts w:ascii="Times New Roman CYR" w:hAnsi="Times New Roman CYR" w:cs="Times New Roman CYR"/>
          <w:sz w:val="24"/>
          <w:szCs w:val="28"/>
        </w:rPr>
        <w:t xml:space="preserve"> года</w:t>
      </w:r>
      <w:r w:rsidR="006233DB">
        <w:rPr>
          <w:rFonts w:ascii="Times New Roman CYR" w:hAnsi="Times New Roman CYR" w:cs="Times New Roman CYR"/>
          <w:sz w:val="24"/>
          <w:szCs w:val="28"/>
        </w:rPr>
        <w:t xml:space="preserve"> получения субсидии и года,</w:t>
      </w:r>
      <w:r w:rsidRPr="007324A6">
        <w:rPr>
          <w:rFonts w:ascii="Times New Roman CYR" w:hAnsi="Times New Roman CYR" w:cs="Times New Roman CYR"/>
          <w:sz w:val="24"/>
          <w:szCs w:val="28"/>
        </w:rPr>
        <w:t xml:space="preserve"> следующего за годом получения субсидии;</w:t>
      </w:r>
    </w:p>
    <w:p w14:paraId="2D905139" w14:textId="163C6864" w:rsidR="007324A6" w:rsidRPr="007324A6" w:rsidRDefault="007324A6" w:rsidP="007324A6">
      <w:pPr>
        <w:pStyle w:val="ConsPlusNormal"/>
        <w:ind w:firstLine="709"/>
        <w:jc w:val="both"/>
        <w:rPr>
          <w:rFonts w:ascii="Times New Roman CYR" w:hAnsi="Times New Roman CYR" w:cs="Times New Roman CYR"/>
          <w:sz w:val="24"/>
          <w:szCs w:val="28"/>
        </w:rPr>
      </w:pPr>
      <w:r w:rsidRPr="007324A6">
        <w:rPr>
          <w:rFonts w:ascii="Times New Roman CYR" w:hAnsi="Times New Roman CYR" w:cs="Times New Roman CYR"/>
          <w:sz w:val="24"/>
          <w:szCs w:val="28"/>
        </w:rPr>
        <w:t xml:space="preserve">- сохранение среднемесячной заработной платы наемных работников в течение года получения субсидии и </w:t>
      </w:r>
      <w:r w:rsidR="006233DB">
        <w:rPr>
          <w:rFonts w:ascii="Times New Roman CYR" w:hAnsi="Times New Roman CYR" w:cs="Times New Roman CYR"/>
          <w:sz w:val="24"/>
          <w:szCs w:val="28"/>
        </w:rPr>
        <w:t>года</w:t>
      </w:r>
      <w:r w:rsidRPr="007324A6">
        <w:rPr>
          <w:rFonts w:ascii="Times New Roman CYR" w:hAnsi="Times New Roman CYR" w:cs="Times New Roman CYR"/>
          <w:sz w:val="24"/>
          <w:szCs w:val="28"/>
        </w:rPr>
        <w:t>, следующ</w:t>
      </w:r>
      <w:r w:rsidR="006233DB">
        <w:rPr>
          <w:rFonts w:ascii="Times New Roman CYR" w:hAnsi="Times New Roman CYR" w:cs="Times New Roman CYR"/>
          <w:sz w:val="24"/>
          <w:szCs w:val="28"/>
        </w:rPr>
        <w:t>его</w:t>
      </w:r>
      <w:r w:rsidRPr="007324A6">
        <w:rPr>
          <w:rFonts w:ascii="Times New Roman CYR" w:hAnsi="Times New Roman CYR" w:cs="Times New Roman CYR"/>
          <w:sz w:val="24"/>
          <w:szCs w:val="28"/>
        </w:rPr>
        <w:t xml:space="preserve"> за годом получения субсидии;</w:t>
      </w:r>
    </w:p>
    <w:p w14:paraId="1488CA6E" w14:textId="00C8E7BF" w:rsidR="007324A6" w:rsidRPr="007324A6" w:rsidRDefault="007324A6" w:rsidP="007324A6">
      <w:pPr>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 xml:space="preserve">- сохранение права собственности на приобретенное оборудование в течение </w:t>
      </w:r>
      <w:r w:rsidR="00A37CBC">
        <w:rPr>
          <w:rFonts w:ascii="Times New Roman CYR" w:hAnsi="Times New Roman CYR" w:cs="Times New Roman CYR"/>
          <w:szCs w:val="28"/>
        </w:rPr>
        <w:t>года</w:t>
      </w:r>
      <w:r w:rsidR="00DA4949">
        <w:rPr>
          <w:rFonts w:ascii="Times New Roman CYR" w:hAnsi="Times New Roman CYR" w:cs="Times New Roman CYR"/>
          <w:szCs w:val="28"/>
        </w:rPr>
        <w:t xml:space="preserve"> получения субсидии и года</w:t>
      </w:r>
      <w:r w:rsidR="006233DB">
        <w:rPr>
          <w:rFonts w:ascii="Times New Roman CYR" w:hAnsi="Times New Roman CYR" w:cs="Times New Roman CYR"/>
          <w:szCs w:val="28"/>
        </w:rPr>
        <w:t>,</w:t>
      </w:r>
      <w:r w:rsidR="00A37CBC">
        <w:rPr>
          <w:rFonts w:ascii="Times New Roman CYR" w:hAnsi="Times New Roman CYR" w:cs="Times New Roman CYR"/>
          <w:szCs w:val="28"/>
        </w:rPr>
        <w:t xml:space="preserve"> следующего за годом получения субсидии</w:t>
      </w:r>
      <w:r w:rsidRPr="007324A6">
        <w:rPr>
          <w:rFonts w:ascii="Times New Roman CYR" w:hAnsi="Times New Roman CYR" w:cs="Times New Roman CYR"/>
          <w:szCs w:val="28"/>
        </w:rPr>
        <w:t>.</w:t>
      </w:r>
    </w:p>
    <w:p w14:paraId="5ECAA5D1" w14:textId="18858DEE" w:rsidR="007324A6" w:rsidRPr="007324A6" w:rsidRDefault="007324A6" w:rsidP="007324A6">
      <w:pPr>
        <w:pStyle w:val="ConsPlusNormal"/>
        <w:ind w:firstLine="709"/>
        <w:jc w:val="both"/>
        <w:rPr>
          <w:rFonts w:ascii="Times New Roman CYR" w:hAnsi="Times New Roman CYR" w:cs="Times New Roman CYR"/>
          <w:sz w:val="24"/>
          <w:szCs w:val="28"/>
        </w:rPr>
      </w:pPr>
      <w:r w:rsidRPr="007324A6">
        <w:rPr>
          <w:rFonts w:ascii="Times New Roman" w:hAnsi="Times New Roman" w:cs="Times New Roman"/>
          <w:sz w:val="24"/>
          <w:szCs w:val="24"/>
        </w:rPr>
        <w:t>3.1</w:t>
      </w:r>
      <w:r w:rsidR="00654D40">
        <w:rPr>
          <w:rFonts w:ascii="Times New Roman" w:hAnsi="Times New Roman" w:cs="Times New Roman"/>
          <w:sz w:val="24"/>
          <w:szCs w:val="24"/>
        </w:rPr>
        <w:t>4</w:t>
      </w:r>
      <w:r w:rsidRPr="007324A6">
        <w:rPr>
          <w:rFonts w:ascii="Times New Roman CYR" w:hAnsi="Times New Roman CYR" w:cs="Times New Roman CYR"/>
          <w:sz w:val="24"/>
          <w:szCs w:val="28"/>
        </w:rPr>
        <w:t xml:space="preserve">. Отдел экономики и инвестиций в течение 5 (пяти) рабочих дней со дня подписания сторонами Соглашений направляет в Управление учета и отчетности  Администрации округа копию Протокола оценки и сопоставления конкурсных заявок, оригиналы Соглашений, сводный </w:t>
      </w:r>
      <w:hyperlink r:id="rId25" w:history="1">
        <w:r w:rsidRPr="007324A6">
          <w:rPr>
            <w:rFonts w:ascii="Times New Roman CYR" w:hAnsi="Times New Roman CYR" w:cs="Times New Roman CYR"/>
            <w:sz w:val="24"/>
            <w:szCs w:val="28"/>
          </w:rPr>
          <w:t>реестр</w:t>
        </w:r>
      </w:hyperlink>
      <w:r w:rsidRPr="007324A6">
        <w:rPr>
          <w:rFonts w:ascii="Times New Roman CYR" w:hAnsi="Times New Roman CYR" w:cs="Times New Roman CYR"/>
          <w:sz w:val="24"/>
          <w:szCs w:val="28"/>
        </w:rPr>
        <w:t xml:space="preserve"> предприятий - получателей Субсидий (с разрешительной резолюцией главы местного самоуправления) согласно приложению 12 к настоящему Порядку. </w:t>
      </w:r>
    </w:p>
    <w:p w14:paraId="1F48242F" w14:textId="3817B4C1" w:rsidR="007324A6" w:rsidRPr="00F6489F" w:rsidRDefault="007324A6" w:rsidP="007324A6">
      <w:pPr>
        <w:autoSpaceDE w:val="0"/>
        <w:autoSpaceDN w:val="0"/>
        <w:adjustRightInd w:val="0"/>
        <w:ind w:firstLine="709"/>
        <w:jc w:val="both"/>
        <w:rPr>
          <w:rFonts w:ascii="Times New Roman CYR" w:hAnsi="Times New Roman CYR" w:cs="Times New Roman CYR"/>
          <w:szCs w:val="28"/>
        </w:rPr>
      </w:pPr>
      <w:r w:rsidRPr="007324A6">
        <w:rPr>
          <w:rFonts w:ascii="Times New Roman CYR" w:hAnsi="Times New Roman CYR" w:cs="Times New Roman CYR"/>
          <w:szCs w:val="28"/>
        </w:rPr>
        <w:t>3.1</w:t>
      </w:r>
      <w:r w:rsidR="00654D40">
        <w:rPr>
          <w:rFonts w:ascii="Times New Roman CYR" w:hAnsi="Times New Roman CYR" w:cs="Times New Roman CYR"/>
          <w:szCs w:val="28"/>
        </w:rPr>
        <w:t>5</w:t>
      </w:r>
      <w:r w:rsidRPr="007324A6">
        <w:rPr>
          <w:rFonts w:ascii="Times New Roman CYR" w:hAnsi="Times New Roman CYR" w:cs="Times New Roman CYR"/>
          <w:szCs w:val="28"/>
        </w:rPr>
        <w:t xml:space="preserve">. Перечисление Субсидии осуществляется в течение </w:t>
      </w:r>
      <w:r w:rsidR="00324EBA">
        <w:rPr>
          <w:rFonts w:ascii="Times New Roman CYR" w:hAnsi="Times New Roman CYR" w:cs="Times New Roman CYR"/>
          <w:szCs w:val="28"/>
        </w:rPr>
        <w:t>5</w:t>
      </w:r>
      <w:r w:rsidRPr="007324A6">
        <w:rPr>
          <w:rFonts w:ascii="Times New Roman CYR" w:hAnsi="Times New Roman CYR" w:cs="Times New Roman CYR"/>
          <w:szCs w:val="28"/>
        </w:rPr>
        <w:t xml:space="preserve"> (</w:t>
      </w:r>
      <w:r w:rsidR="00324EBA">
        <w:rPr>
          <w:rFonts w:ascii="Times New Roman CYR" w:hAnsi="Times New Roman CYR" w:cs="Times New Roman CYR"/>
          <w:szCs w:val="28"/>
        </w:rPr>
        <w:t>пяти</w:t>
      </w:r>
      <w:r w:rsidRPr="007324A6">
        <w:rPr>
          <w:rFonts w:ascii="Times New Roman CYR" w:hAnsi="Times New Roman CYR" w:cs="Times New Roman CYR"/>
          <w:szCs w:val="28"/>
        </w:rPr>
        <w:t>) рабочих дней, следующих за днем поступления перечисленных в п. 3.1</w:t>
      </w:r>
      <w:r w:rsidR="00654D40">
        <w:rPr>
          <w:rFonts w:ascii="Times New Roman CYR" w:hAnsi="Times New Roman CYR" w:cs="Times New Roman CYR"/>
          <w:szCs w:val="28"/>
        </w:rPr>
        <w:t>4</w:t>
      </w:r>
      <w:r w:rsidRPr="007324A6">
        <w:rPr>
          <w:rFonts w:ascii="Times New Roman CYR" w:hAnsi="Times New Roman CYR" w:cs="Times New Roman CYR"/>
          <w:szCs w:val="28"/>
        </w:rPr>
        <w:t>. настоящего Порядка документов, с лицевого счета Администрации округа на расчетные счета получателей Субсидии, открытые ими в коммерческих банках, но не позднее 10 (десяти) рабочих дней, следующих за днем издания распоряжения о выделении денежных средств.</w:t>
      </w:r>
    </w:p>
    <w:p w14:paraId="20387D48" w14:textId="77777777" w:rsidR="002215D6" w:rsidRPr="00991A6C" w:rsidRDefault="002215D6" w:rsidP="00426154">
      <w:pPr>
        <w:autoSpaceDE w:val="0"/>
        <w:autoSpaceDN w:val="0"/>
        <w:adjustRightInd w:val="0"/>
        <w:ind w:firstLine="709"/>
        <w:jc w:val="both"/>
        <w:rPr>
          <w:sz w:val="28"/>
          <w:szCs w:val="28"/>
        </w:rPr>
      </w:pPr>
    </w:p>
    <w:p w14:paraId="32E46644" w14:textId="77777777" w:rsidR="00790CE1" w:rsidRPr="00F6489F" w:rsidRDefault="004961FF" w:rsidP="00790CE1">
      <w:pPr>
        <w:widowControl w:val="0"/>
        <w:shd w:val="clear" w:color="auto" w:fill="FFFFFF"/>
        <w:tabs>
          <w:tab w:val="left" w:pos="10380"/>
        </w:tabs>
        <w:autoSpaceDE w:val="0"/>
        <w:autoSpaceDN w:val="0"/>
        <w:adjustRightInd w:val="0"/>
        <w:ind w:right="336" w:firstLine="539"/>
        <w:jc w:val="center"/>
        <w:rPr>
          <w:rFonts w:ascii="Times New Roman CYR" w:hAnsi="Times New Roman CYR" w:cs="Times New Roman CYR"/>
          <w:b/>
          <w:szCs w:val="28"/>
        </w:rPr>
      </w:pPr>
      <w:r w:rsidRPr="00F6489F">
        <w:rPr>
          <w:rFonts w:ascii="Times New Roman CYR" w:hAnsi="Times New Roman CYR" w:cs="Times New Roman CYR"/>
          <w:b/>
          <w:szCs w:val="28"/>
        </w:rPr>
        <w:t>4</w:t>
      </w:r>
      <w:r w:rsidR="00790CE1" w:rsidRPr="00F6489F">
        <w:rPr>
          <w:rFonts w:ascii="Times New Roman CYR" w:hAnsi="Times New Roman CYR" w:cs="Times New Roman CYR"/>
          <w:b/>
          <w:szCs w:val="28"/>
        </w:rPr>
        <w:t>.</w:t>
      </w:r>
      <w:r w:rsidR="00060026" w:rsidRPr="00F6489F">
        <w:rPr>
          <w:rFonts w:ascii="Times New Roman CYR" w:hAnsi="Times New Roman CYR" w:cs="Times New Roman CYR"/>
          <w:b/>
          <w:szCs w:val="28"/>
        </w:rPr>
        <w:t xml:space="preserve"> </w:t>
      </w:r>
      <w:r w:rsidR="00790CE1" w:rsidRPr="00F6489F">
        <w:rPr>
          <w:rFonts w:ascii="Times New Roman CYR" w:hAnsi="Times New Roman CYR" w:cs="Times New Roman CYR"/>
          <w:b/>
          <w:szCs w:val="28"/>
        </w:rPr>
        <w:t>Требования к отчетности</w:t>
      </w:r>
    </w:p>
    <w:p w14:paraId="7F340FD9" w14:textId="77777777" w:rsidR="00790CE1" w:rsidRPr="00991A6C" w:rsidRDefault="00790CE1" w:rsidP="00790CE1">
      <w:pPr>
        <w:shd w:val="clear" w:color="auto" w:fill="FFFFFF"/>
        <w:autoSpaceDE w:val="0"/>
        <w:autoSpaceDN w:val="0"/>
        <w:adjustRightInd w:val="0"/>
        <w:ind w:firstLine="709"/>
        <w:jc w:val="both"/>
        <w:rPr>
          <w:rFonts w:ascii="Times New Roman CYR" w:hAnsi="Times New Roman CYR" w:cs="Times New Roman CYR"/>
          <w:sz w:val="28"/>
          <w:szCs w:val="28"/>
        </w:rPr>
      </w:pPr>
    </w:p>
    <w:p w14:paraId="405FF8ED" w14:textId="32D3187C" w:rsidR="002E72B4" w:rsidRPr="00916160" w:rsidRDefault="002E72B4" w:rsidP="00790CE1">
      <w:pPr>
        <w:shd w:val="clear" w:color="auto" w:fill="FFFFFF"/>
        <w:autoSpaceDE w:val="0"/>
        <w:autoSpaceDN w:val="0"/>
        <w:adjustRightInd w:val="0"/>
        <w:ind w:firstLine="709"/>
        <w:jc w:val="both"/>
        <w:rPr>
          <w:rFonts w:ascii="Times New Roman CYR" w:hAnsi="Times New Roman CYR" w:cs="Times New Roman CYR"/>
          <w:szCs w:val="28"/>
        </w:rPr>
      </w:pPr>
      <w:r w:rsidRPr="002E72B4">
        <w:rPr>
          <w:rFonts w:ascii="Times New Roman CYR" w:hAnsi="Times New Roman CYR" w:cs="Times New Roman CYR"/>
          <w:szCs w:val="28"/>
        </w:rPr>
        <w:t xml:space="preserve">4.1. </w:t>
      </w:r>
      <w:r w:rsidR="002E6C2E" w:rsidRPr="002E6C2E">
        <w:rPr>
          <w:rFonts w:ascii="Times New Roman CYR" w:hAnsi="Times New Roman CYR" w:cs="Times New Roman CYR"/>
          <w:szCs w:val="28"/>
        </w:rPr>
        <w:t>Получател</w:t>
      </w:r>
      <w:r w:rsidR="00916160">
        <w:rPr>
          <w:rFonts w:ascii="Times New Roman CYR" w:hAnsi="Times New Roman CYR" w:cs="Times New Roman CYR"/>
          <w:szCs w:val="28"/>
        </w:rPr>
        <w:t>и</w:t>
      </w:r>
      <w:r w:rsidR="002E6C2E" w:rsidRPr="002E6C2E">
        <w:rPr>
          <w:rFonts w:ascii="Times New Roman CYR" w:hAnsi="Times New Roman CYR" w:cs="Times New Roman CYR"/>
          <w:szCs w:val="28"/>
        </w:rPr>
        <w:t xml:space="preserve"> Субсидии</w:t>
      </w:r>
      <w:r w:rsidR="00916160">
        <w:rPr>
          <w:rFonts w:ascii="Times New Roman CYR" w:hAnsi="Times New Roman CYR" w:cs="Times New Roman CYR"/>
          <w:szCs w:val="28"/>
        </w:rPr>
        <w:t xml:space="preserve"> обязаны своевременно предоставлять </w:t>
      </w:r>
      <w:r w:rsidR="00916160" w:rsidRPr="00916160">
        <w:rPr>
          <w:rFonts w:ascii="Times New Roman CYR" w:hAnsi="Times New Roman CYR" w:cs="Times New Roman CYR"/>
          <w:szCs w:val="28"/>
        </w:rPr>
        <w:t>в Администрацию округа</w:t>
      </w:r>
      <w:r w:rsidR="002E6C2E" w:rsidRPr="002E6C2E">
        <w:rPr>
          <w:rFonts w:ascii="Times New Roman CYR" w:hAnsi="Times New Roman CYR" w:cs="Times New Roman CYR"/>
          <w:szCs w:val="28"/>
        </w:rPr>
        <w:t xml:space="preserve"> ежегодно</w:t>
      </w:r>
      <w:r w:rsidR="00BE2CC6">
        <w:rPr>
          <w:rFonts w:ascii="Times New Roman CYR" w:hAnsi="Times New Roman CYR" w:cs="Times New Roman CYR"/>
          <w:szCs w:val="28"/>
        </w:rPr>
        <w:t xml:space="preserve"> за год получения Субсидии</w:t>
      </w:r>
      <w:r w:rsidR="00860CF6">
        <w:rPr>
          <w:rFonts w:ascii="Times New Roman CYR" w:hAnsi="Times New Roman CYR" w:cs="Times New Roman CYR"/>
          <w:szCs w:val="28"/>
        </w:rPr>
        <w:t xml:space="preserve"> и</w:t>
      </w:r>
      <w:r w:rsidR="00BE2CC6">
        <w:rPr>
          <w:rFonts w:ascii="Times New Roman CYR" w:hAnsi="Times New Roman CYR" w:cs="Times New Roman CYR"/>
          <w:szCs w:val="28"/>
        </w:rPr>
        <w:t xml:space="preserve"> за</w:t>
      </w:r>
      <w:r w:rsidR="002E6C2E" w:rsidRPr="00916160">
        <w:rPr>
          <w:rFonts w:ascii="Times New Roman CYR" w:hAnsi="Times New Roman CYR" w:cs="Times New Roman CYR"/>
          <w:szCs w:val="28"/>
        </w:rPr>
        <w:t xml:space="preserve"> год, следующ</w:t>
      </w:r>
      <w:r w:rsidR="00BE2CC6">
        <w:rPr>
          <w:rFonts w:ascii="Times New Roman CYR" w:hAnsi="Times New Roman CYR" w:cs="Times New Roman CYR"/>
          <w:szCs w:val="28"/>
        </w:rPr>
        <w:t>ий</w:t>
      </w:r>
      <w:r w:rsidR="002E6C2E" w:rsidRPr="00916160">
        <w:rPr>
          <w:rFonts w:ascii="Times New Roman CYR" w:hAnsi="Times New Roman CYR" w:cs="Times New Roman CYR"/>
          <w:szCs w:val="28"/>
        </w:rPr>
        <w:t xml:space="preserve"> за годом </w:t>
      </w:r>
      <w:r w:rsidR="00BE2CC6">
        <w:rPr>
          <w:rFonts w:ascii="Times New Roman CYR" w:hAnsi="Times New Roman CYR" w:cs="Times New Roman CYR"/>
          <w:szCs w:val="28"/>
        </w:rPr>
        <w:t>получения</w:t>
      </w:r>
      <w:r w:rsidR="002E6C2E" w:rsidRPr="00916160">
        <w:rPr>
          <w:rFonts w:ascii="Times New Roman CYR" w:hAnsi="Times New Roman CYR" w:cs="Times New Roman CYR"/>
          <w:szCs w:val="28"/>
        </w:rPr>
        <w:t xml:space="preserve"> </w:t>
      </w:r>
      <w:r w:rsidR="00BE2CC6">
        <w:rPr>
          <w:rFonts w:ascii="Times New Roman CYR" w:hAnsi="Times New Roman CYR" w:cs="Times New Roman CYR"/>
          <w:szCs w:val="28"/>
        </w:rPr>
        <w:t>С</w:t>
      </w:r>
      <w:r w:rsidR="002E6C2E" w:rsidRPr="00916160">
        <w:rPr>
          <w:rFonts w:ascii="Times New Roman CYR" w:hAnsi="Times New Roman CYR" w:cs="Times New Roman CYR"/>
          <w:szCs w:val="28"/>
        </w:rPr>
        <w:t>убсидии</w:t>
      </w:r>
      <w:r w:rsidR="00BE2CC6">
        <w:rPr>
          <w:rFonts w:ascii="Times New Roman CYR" w:hAnsi="Times New Roman CYR" w:cs="Times New Roman CYR"/>
          <w:szCs w:val="28"/>
        </w:rPr>
        <w:t xml:space="preserve">, </w:t>
      </w:r>
      <w:r w:rsidR="00BE2CC6" w:rsidRPr="002E6C2E">
        <w:rPr>
          <w:rFonts w:ascii="Times New Roman CYR" w:hAnsi="Times New Roman CYR" w:cs="Times New Roman CYR"/>
          <w:szCs w:val="28"/>
        </w:rPr>
        <w:t xml:space="preserve">не позднее </w:t>
      </w:r>
      <w:r w:rsidR="00BE2CC6">
        <w:rPr>
          <w:rFonts w:ascii="Times New Roman CYR" w:hAnsi="Times New Roman CYR" w:cs="Times New Roman CYR"/>
          <w:szCs w:val="28"/>
        </w:rPr>
        <w:t>10</w:t>
      </w:r>
      <w:r w:rsidR="00BE2CC6" w:rsidRPr="002E6C2E">
        <w:rPr>
          <w:rFonts w:ascii="Times New Roman CYR" w:hAnsi="Times New Roman CYR" w:cs="Times New Roman CYR"/>
          <w:szCs w:val="28"/>
        </w:rPr>
        <w:t xml:space="preserve"> апреля</w:t>
      </w:r>
      <w:r w:rsidR="002E6C2E" w:rsidRPr="00916160">
        <w:rPr>
          <w:rFonts w:ascii="Times New Roman CYR" w:hAnsi="Times New Roman CYR" w:cs="Times New Roman CYR"/>
          <w:szCs w:val="28"/>
        </w:rPr>
        <w:t>:</w:t>
      </w:r>
      <w:r w:rsidR="00916160" w:rsidRPr="00916160">
        <w:rPr>
          <w:rFonts w:ascii="Times New Roman CYR" w:hAnsi="Times New Roman CYR" w:cs="Times New Roman CYR"/>
          <w:szCs w:val="28"/>
        </w:rPr>
        <w:t xml:space="preserve"> </w:t>
      </w:r>
    </w:p>
    <w:p w14:paraId="14B50460" w14:textId="2F939326" w:rsidR="002E72B4" w:rsidRPr="00C30006" w:rsidRDefault="00916160" w:rsidP="00916160">
      <w:pPr>
        <w:shd w:val="clear" w:color="auto" w:fill="FFFFFF"/>
        <w:autoSpaceDE w:val="0"/>
        <w:autoSpaceDN w:val="0"/>
        <w:adjustRightInd w:val="0"/>
        <w:ind w:firstLine="709"/>
        <w:jc w:val="both"/>
        <w:rPr>
          <w:rFonts w:ascii="Times New Roman CYR" w:hAnsi="Times New Roman CYR" w:cs="Times New Roman CYR"/>
          <w:szCs w:val="28"/>
        </w:rPr>
      </w:pPr>
      <w:r w:rsidRPr="00916160">
        <w:rPr>
          <w:rFonts w:ascii="Times New Roman CYR" w:hAnsi="Times New Roman CYR" w:cs="Times New Roman CYR"/>
          <w:szCs w:val="28"/>
        </w:rPr>
        <w:t xml:space="preserve">- </w:t>
      </w:r>
      <w:r>
        <w:rPr>
          <w:rFonts w:ascii="Times New Roman CYR" w:hAnsi="Times New Roman CYR" w:cs="Times New Roman CYR"/>
          <w:szCs w:val="28"/>
        </w:rPr>
        <w:t>о</w:t>
      </w:r>
      <w:r w:rsidRPr="00916160">
        <w:rPr>
          <w:rFonts w:ascii="Times New Roman CYR" w:hAnsi="Times New Roman CYR" w:cs="Times New Roman CYR"/>
          <w:szCs w:val="28"/>
        </w:rPr>
        <w:t>тчет о достижении значений показателей результативности</w:t>
      </w:r>
      <w:r w:rsidR="0041602B">
        <w:rPr>
          <w:rFonts w:ascii="Times New Roman CYR" w:hAnsi="Times New Roman CYR" w:cs="Times New Roman CYR"/>
          <w:szCs w:val="28"/>
        </w:rPr>
        <w:t xml:space="preserve"> (далее – отчет)</w:t>
      </w:r>
      <w:r>
        <w:rPr>
          <w:rFonts w:ascii="Times New Roman CYR" w:hAnsi="Times New Roman CYR" w:cs="Times New Roman CYR"/>
          <w:szCs w:val="28"/>
        </w:rPr>
        <w:t xml:space="preserve"> по состоянию на 01 января (за отчетный год)</w:t>
      </w:r>
      <w:r w:rsidRPr="00916160">
        <w:rPr>
          <w:rFonts w:ascii="Times New Roman CYR" w:hAnsi="Times New Roman CYR" w:cs="Times New Roman CYR"/>
          <w:szCs w:val="28"/>
        </w:rPr>
        <w:t xml:space="preserve"> в соответствии с приложением 13 к </w:t>
      </w:r>
      <w:r>
        <w:rPr>
          <w:rFonts w:ascii="Times New Roman CYR" w:hAnsi="Times New Roman CYR" w:cs="Times New Roman CYR"/>
          <w:szCs w:val="28"/>
        </w:rPr>
        <w:t xml:space="preserve">настоящему </w:t>
      </w:r>
      <w:r w:rsidRPr="00C30006">
        <w:rPr>
          <w:rFonts w:ascii="Times New Roman CYR" w:hAnsi="Times New Roman CYR" w:cs="Times New Roman CYR"/>
          <w:szCs w:val="28"/>
        </w:rPr>
        <w:t>Порядку;</w:t>
      </w:r>
    </w:p>
    <w:p w14:paraId="07EC0F99" w14:textId="20625BBB" w:rsidR="00916160" w:rsidRDefault="00916160" w:rsidP="00916160">
      <w:pPr>
        <w:shd w:val="clear" w:color="auto" w:fill="FFFFFF"/>
        <w:autoSpaceDE w:val="0"/>
        <w:autoSpaceDN w:val="0"/>
        <w:adjustRightInd w:val="0"/>
        <w:ind w:firstLine="709"/>
        <w:jc w:val="both"/>
        <w:rPr>
          <w:rFonts w:ascii="Times New Roman CYR" w:hAnsi="Times New Roman CYR" w:cs="Times New Roman CYR"/>
          <w:szCs w:val="28"/>
        </w:rPr>
      </w:pPr>
      <w:r w:rsidRPr="00C30006">
        <w:rPr>
          <w:rFonts w:ascii="Times New Roman CYR" w:hAnsi="Times New Roman CYR" w:cs="Times New Roman CYR"/>
          <w:szCs w:val="28"/>
        </w:rPr>
        <w:t xml:space="preserve">- анкету </w:t>
      </w:r>
      <w:bookmarkStart w:id="13" w:name="_Hlk145513283"/>
      <w:r w:rsidRPr="00C30006">
        <w:rPr>
          <w:rFonts w:ascii="Times New Roman CYR" w:hAnsi="Times New Roman CYR" w:cs="Times New Roman CYR"/>
          <w:szCs w:val="28"/>
        </w:rPr>
        <w:t>получателя поддержки</w:t>
      </w:r>
      <w:r w:rsidR="0041602B" w:rsidRPr="00C30006">
        <w:rPr>
          <w:rFonts w:ascii="Times New Roman CYR" w:hAnsi="Times New Roman CYR" w:cs="Times New Roman CYR"/>
          <w:szCs w:val="28"/>
        </w:rPr>
        <w:t xml:space="preserve"> </w:t>
      </w:r>
      <w:bookmarkEnd w:id="13"/>
      <w:r w:rsidR="0041602B" w:rsidRPr="00C30006">
        <w:rPr>
          <w:rFonts w:ascii="Times New Roman CYR" w:hAnsi="Times New Roman CYR" w:cs="Times New Roman CYR"/>
          <w:szCs w:val="28"/>
        </w:rPr>
        <w:t>(далее – анкета)</w:t>
      </w:r>
      <w:r w:rsidRPr="00C30006">
        <w:rPr>
          <w:rFonts w:ascii="Times New Roman CYR" w:hAnsi="Times New Roman CYR" w:cs="Times New Roman CYR"/>
          <w:szCs w:val="28"/>
        </w:rPr>
        <w:t xml:space="preserve"> по состоянию</w:t>
      </w:r>
      <w:r>
        <w:rPr>
          <w:rFonts w:ascii="Times New Roman CYR" w:hAnsi="Times New Roman CYR" w:cs="Times New Roman CYR"/>
          <w:szCs w:val="28"/>
        </w:rPr>
        <w:t xml:space="preserve"> на 01 января (за отчетный год) в соответствии с приложением 11 к настоящему Порядку;</w:t>
      </w:r>
    </w:p>
    <w:p w14:paraId="4560B689" w14:textId="75362542" w:rsidR="00790CE1" w:rsidRPr="00F6489F" w:rsidRDefault="004961FF" w:rsidP="00790CE1">
      <w:pPr>
        <w:autoSpaceDE w:val="0"/>
        <w:autoSpaceDN w:val="0"/>
        <w:adjustRightInd w:val="0"/>
        <w:ind w:firstLine="709"/>
        <w:jc w:val="both"/>
        <w:rPr>
          <w:rFonts w:ascii="Times New Roman CYR" w:hAnsi="Times New Roman CYR" w:cs="Times New Roman CYR"/>
          <w:szCs w:val="28"/>
        </w:rPr>
      </w:pPr>
      <w:r w:rsidRPr="00F6489F">
        <w:rPr>
          <w:rFonts w:ascii="Times New Roman CYR" w:hAnsi="Times New Roman CYR" w:cs="Times New Roman CYR"/>
          <w:szCs w:val="28"/>
        </w:rPr>
        <w:lastRenderedPageBreak/>
        <w:t>4</w:t>
      </w:r>
      <w:r w:rsidR="00790CE1" w:rsidRPr="00F6489F">
        <w:rPr>
          <w:rFonts w:ascii="Times New Roman CYR" w:hAnsi="Times New Roman CYR" w:cs="Times New Roman CYR"/>
          <w:szCs w:val="28"/>
        </w:rPr>
        <w:t>.</w:t>
      </w:r>
      <w:r w:rsidR="0041602B">
        <w:rPr>
          <w:rFonts w:ascii="Times New Roman CYR" w:hAnsi="Times New Roman CYR" w:cs="Times New Roman CYR"/>
          <w:szCs w:val="28"/>
        </w:rPr>
        <w:t>2</w:t>
      </w:r>
      <w:r w:rsidR="00790CE1" w:rsidRPr="00F6489F">
        <w:rPr>
          <w:rFonts w:ascii="Times New Roman CYR" w:hAnsi="Times New Roman CYR" w:cs="Times New Roman CYR"/>
          <w:szCs w:val="28"/>
        </w:rPr>
        <w:t xml:space="preserve">. </w:t>
      </w:r>
      <w:r w:rsidR="000C022D">
        <w:rPr>
          <w:rFonts w:ascii="Times New Roman CYR" w:hAnsi="Times New Roman CYR" w:cs="Times New Roman CYR"/>
          <w:szCs w:val="28"/>
        </w:rPr>
        <w:t>Получатели Субсидии несут ответственность за достоверность представляемых сведений.</w:t>
      </w:r>
    </w:p>
    <w:p w14:paraId="2A478228" w14:textId="77777777" w:rsidR="00790CE1" w:rsidRPr="00991A6C" w:rsidRDefault="00790CE1" w:rsidP="00790CE1">
      <w:pPr>
        <w:autoSpaceDE w:val="0"/>
        <w:autoSpaceDN w:val="0"/>
        <w:adjustRightInd w:val="0"/>
        <w:ind w:firstLine="709"/>
        <w:jc w:val="both"/>
        <w:rPr>
          <w:rFonts w:ascii="Times New Roman CYR" w:hAnsi="Times New Roman CYR" w:cs="Times New Roman CYR"/>
          <w:sz w:val="30"/>
          <w:szCs w:val="30"/>
        </w:rPr>
      </w:pPr>
    </w:p>
    <w:p w14:paraId="145910F3" w14:textId="77777777" w:rsidR="00552807" w:rsidRPr="003F392A" w:rsidRDefault="004961FF" w:rsidP="00790CE1">
      <w:pPr>
        <w:widowControl w:val="0"/>
        <w:shd w:val="clear" w:color="auto" w:fill="FFFFFF"/>
        <w:tabs>
          <w:tab w:val="left" w:pos="10380"/>
        </w:tabs>
        <w:autoSpaceDE w:val="0"/>
        <w:autoSpaceDN w:val="0"/>
        <w:adjustRightInd w:val="0"/>
        <w:ind w:firstLine="709"/>
        <w:jc w:val="center"/>
        <w:rPr>
          <w:rFonts w:ascii="Times New Roman CYR" w:hAnsi="Times New Roman CYR" w:cs="Times New Roman CYR"/>
          <w:b/>
          <w:szCs w:val="28"/>
        </w:rPr>
      </w:pPr>
      <w:r w:rsidRPr="003F392A">
        <w:rPr>
          <w:rFonts w:ascii="Times New Roman CYR" w:hAnsi="Times New Roman CYR" w:cs="Times New Roman CYR"/>
          <w:b/>
          <w:szCs w:val="28"/>
        </w:rPr>
        <w:t>5</w:t>
      </w:r>
      <w:r w:rsidR="00790CE1" w:rsidRPr="003F392A">
        <w:rPr>
          <w:rFonts w:ascii="Times New Roman CYR" w:hAnsi="Times New Roman CYR" w:cs="Times New Roman CYR"/>
          <w:b/>
          <w:szCs w:val="28"/>
        </w:rPr>
        <w:t>.</w:t>
      </w:r>
      <w:r w:rsidR="00060026" w:rsidRPr="003F392A">
        <w:rPr>
          <w:rFonts w:ascii="Times New Roman CYR" w:hAnsi="Times New Roman CYR" w:cs="Times New Roman CYR"/>
          <w:b/>
          <w:szCs w:val="28"/>
        </w:rPr>
        <w:t xml:space="preserve"> </w:t>
      </w:r>
      <w:r w:rsidR="00790CE1" w:rsidRPr="003F392A">
        <w:rPr>
          <w:rFonts w:ascii="Times New Roman CYR" w:hAnsi="Times New Roman CYR" w:cs="Times New Roman CYR"/>
          <w:b/>
          <w:szCs w:val="28"/>
        </w:rPr>
        <w:t xml:space="preserve">Требования об осуществлении контроля за соблюдением условий, </w:t>
      </w:r>
    </w:p>
    <w:p w14:paraId="37EBFAA4" w14:textId="77777777" w:rsidR="00790CE1" w:rsidRPr="003F392A" w:rsidRDefault="00790CE1" w:rsidP="00790CE1">
      <w:pPr>
        <w:widowControl w:val="0"/>
        <w:shd w:val="clear" w:color="auto" w:fill="FFFFFF"/>
        <w:tabs>
          <w:tab w:val="left" w:pos="10380"/>
        </w:tabs>
        <w:autoSpaceDE w:val="0"/>
        <w:autoSpaceDN w:val="0"/>
        <w:adjustRightInd w:val="0"/>
        <w:ind w:firstLine="709"/>
        <w:jc w:val="center"/>
        <w:rPr>
          <w:rFonts w:ascii="Times New Roman CYR" w:hAnsi="Times New Roman CYR" w:cs="Times New Roman CYR"/>
          <w:b/>
          <w:szCs w:val="28"/>
        </w:rPr>
      </w:pPr>
      <w:r w:rsidRPr="003F392A">
        <w:rPr>
          <w:rFonts w:ascii="Times New Roman CYR" w:hAnsi="Times New Roman CYR" w:cs="Times New Roman CYR"/>
          <w:b/>
          <w:szCs w:val="28"/>
        </w:rPr>
        <w:t>целей и порядка предоставления субсидий и ответственность за их нарушение</w:t>
      </w:r>
    </w:p>
    <w:p w14:paraId="72FB408A" w14:textId="77777777" w:rsidR="00790CE1" w:rsidRPr="00991A6C" w:rsidRDefault="00790CE1" w:rsidP="00790CE1">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b/>
          <w:sz w:val="30"/>
          <w:szCs w:val="30"/>
        </w:rPr>
      </w:pPr>
    </w:p>
    <w:p w14:paraId="57D1ACD9" w14:textId="77777777"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5.1. Соблюдение условий, целей и порядка предоставления субсидий подлежит обязательной проверке в соответствии со статьей 78 Бюджетного кодекса Российской Федерации.</w:t>
      </w:r>
    </w:p>
    <w:p w14:paraId="21E0E550" w14:textId="5352B945" w:rsidR="00D13CAE" w:rsidRPr="001F1B95"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 xml:space="preserve">Контроль за соблюдением условий, целей и порядка предоставления субсидий </w:t>
      </w:r>
      <w:r w:rsidRPr="001F1B95">
        <w:rPr>
          <w:rFonts w:ascii="Times New Roman CYR" w:hAnsi="Times New Roman CYR" w:cs="Times New Roman CYR"/>
          <w:szCs w:val="28"/>
        </w:rPr>
        <w:t>осуществляется</w:t>
      </w:r>
      <w:r w:rsidR="001C42F3" w:rsidRPr="001F1B95">
        <w:rPr>
          <w:rFonts w:ascii="Times New Roman CYR" w:hAnsi="Times New Roman CYR" w:cs="Times New Roman CYR"/>
          <w:szCs w:val="28"/>
        </w:rPr>
        <w:t xml:space="preserve"> </w:t>
      </w:r>
      <w:r w:rsidR="00557939" w:rsidRPr="001F1B95">
        <w:rPr>
          <w:rFonts w:ascii="Times New Roman CYR" w:hAnsi="Times New Roman CYR" w:cs="Times New Roman CYR"/>
          <w:szCs w:val="28"/>
        </w:rPr>
        <w:t>А</w:t>
      </w:r>
      <w:r w:rsidR="001C42F3" w:rsidRPr="001F1B95">
        <w:rPr>
          <w:rFonts w:ascii="Times New Roman CYR" w:hAnsi="Times New Roman CYR" w:cs="Times New Roman CYR"/>
          <w:szCs w:val="28"/>
        </w:rPr>
        <w:t xml:space="preserve">дминистрацией округа </w:t>
      </w:r>
      <w:r w:rsidR="00557939" w:rsidRPr="001F1B95">
        <w:rPr>
          <w:rFonts w:ascii="Times New Roman CYR" w:hAnsi="Times New Roman CYR" w:cs="Times New Roman CYR"/>
          <w:szCs w:val="28"/>
        </w:rPr>
        <w:t>(Отделом экономики и инвестиций)</w:t>
      </w:r>
      <w:r w:rsidRPr="001F1B95">
        <w:rPr>
          <w:rFonts w:ascii="Times New Roman CYR" w:hAnsi="Times New Roman CYR" w:cs="Times New Roman CYR"/>
          <w:szCs w:val="28"/>
        </w:rPr>
        <w:t xml:space="preserve"> и департаментом финансов администрации городского округа г.Бор в пределах компетенции.</w:t>
      </w:r>
    </w:p>
    <w:p w14:paraId="4BC9F7CB" w14:textId="77777777"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1F1B95">
        <w:rPr>
          <w:rFonts w:ascii="Times New Roman CYR" w:hAnsi="Times New Roman CYR" w:cs="Times New Roman CYR"/>
          <w:szCs w:val="28"/>
        </w:rPr>
        <w:t>5.2. В случае выявления контрольными органами</w:t>
      </w:r>
      <w:r w:rsidRPr="00D13CAE">
        <w:rPr>
          <w:rFonts w:ascii="Times New Roman CYR" w:hAnsi="Times New Roman CYR" w:cs="Times New Roman CYR"/>
          <w:szCs w:val="28"/>
        </w:rPr>
        <w:t xml:space="preserve"> нарушения получателями Субсидий условий, установленных при их предоставлении, Субсидии подлежат возврату в бюджет городского округа г.Бор.</w:t>
      </w:r>
    </w:p>
    <w:p w14:paraId="1E33F666" w14:textId="77777777"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5.3. Администрация округа проверяет отчеты и анкеты в течение 40 (сорока) рабочих дней, следующих за днем окончания приема отчетов и анкет. Уточненные отчет и (или) анкета могут быть представлены получателем субсидии в течение 20 (двадцати) рабочих дней со дня представления отчета и (или) анкеты в Администрацию округа. Администрация округа проверяет уточненные отчет и (или) анкету в течение 10 (десяти) рабочих дней со дня приема уточненной анкеты.</w:t>
      </w:r>
    </w:p>
    <w:p w14:paraId="50BDD2F4" w14:textId="77777777"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5.4. Получатель субсидии обязан:</w:t>
      </w:r>
    </w:p>
    <w:p w14:paraId="1D52B8FA" w14:textId="77777777"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 представлять по первому требованию Администрации округа со дня подачи конкурсной заявки и в течение года, следующего за годом получения Субсидии, для проверки использования построенные здания и сооружения, приобретенное и (или) полученное в лизинг оборудование и документацию, необходимую для контроля за исполнением обязательств, установленных настоящим Порядком;</w:t>
      </w:r>
    </w:p>
    <w:p w14:paraId="098F1C99" w14:textId="79995107"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 xml:space="preserve">- возвратить Субсидию в бюджет в полном объеме </w:t>
      </w:r>
      <w:r w:rsidR="00CC2FCC">
        <w:rPr>
          <w:rFonts w:ascii="Times New Roman CYR" w:hAnsi="Times New Roman CYR" w:cs="Times New Roman CYR"/>
          <w:szCs w:val="28"/>
        </w:rPr>
        <w:t>в случае</w:t>
      </w:r>
      <w:r w:rsidRPr="00D13CAE">
        <w:rPr>
          <w:rFonts w:ascii="Times New Roman CYR" w:hAnsi="Times New Roman CYR" w:cs="Times New Roman CYR"/>
          <w:szCs w:val="28"/>
        </w:rPr>
        <w:t>:</w:t>
      </w:r>
    </w:p>
    <w:p w14:paraId="5248E1E3" w14:textId="4D084820"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а) нарушения получателем субсидии условий предоставления субсидии, установленных настоящим Порядком и соглашением, выявленн</w:t>
      </w:r>
      <w:r w:rsidR="00BD1440">
        <w:rPr>
          <w:rFonts w:ascii="Times New Roman CYR" w:hAnsi="Times New Roman CYR" w:cs="Times New Roman CYR"/>
          <w:szCs w:val="28"/>
        </w:rPr>
        <w:t>ого</w:t>
      </w:r>
      <w:r w:rsidRPr="00D13CAE">
        <w:rPr>
          <w:rFonts w:ascii="Times New Roman CYR" w:hAnsi="Times New Roman CYR" w:cs="Times New Roman CYR"/>
          <w:szCs w:val="28"/>
        </w:rPr>
        <w:t xml:space="preserve"> в том числе по фактам проверок, проведенных Администрацией округа и (или) департаментом финансов администрации городского округа г.Бор;</w:t>
      </w:r>
    </w:p>
    <w:p w14:paraId="510EA62B" w14:textId="77777777"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б) непредоставления отчета и (или) анкеты срок, предусмотренный разделом 4 настоящего Порядка;</w:t>
      </w:r>
    </w:p>
    <w:p w14:paraId="3A099E42" w14:textId="77777777"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в) установления факта продажи приобретенного оборудования;</w:t>
      </w:r>
    </w:p>
    <w:p w14:paraId="1E090D44" w14:textId="77777777" w:rsidR="00D13CAE" w:rsidRP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г) недостижения получателем субсидии значений показателей достижения результатов предоставления субсидии, установленных Соглашением;</w:t>
      </w:r>
    </w:p>
    <w:p w14:paraId="00DEE9A7" w14:textId="77777777" w:rsidR="00D13CAE" w:rsidRDefault="00D13CAE" w:rsidP="00D13CAE">
      <w:pPr>
        <w:autoSpaceDE w:val="0"/>
        <w:autoSpaceDN w:val="0"/>
        <w:adjustRightInd w:val="0"/>
        <w:ind w:firstLine="709"/>
        <w:jc w:val="both"/>
        <w:rPr>
          <w:rFonts w:ascii="Times New Roman CYR" w:hAnsi="Times New Roman CYR" w:cs="Times New Roman CYR"/>
          <w:szCs w:val="28"/>
        </w:rPr>
      </w:pPr>
      <w:r w:rsidRPr="00D13CAE">
        <w:rPr>
          <w:rFonts w:ascii="Times New Roman CYR" w:hAnsi="Times New Roman CYR" w:cs="Times New Roman CYR"/>
          <w:szCs w:val="28"/>
        </w:rPr>
        <w:t>д) установления фактов представления ложных либо намеренно искаженных сведений.</w:t>
      </w:r>
    </w:p>
    <w:p w14:paraId="0229F709" w14:textId="4F9777E2" w:rsidR="00790CE1" w:rsidRPr="00CA15AA" w:rsidRDefault="004961FF" w:rsidP="00D13CAE">
      <w:pPr>
        <w:autoSpaceDE w:val="0"/>
        <w:autoSpaceDN w:val="0"/>
        <w:adjustRightInd w:val="0"/>
        <w:ind w:firstLine="709"/>
        <w:jc w:val="both"/>
        <w:rPr>
          <w:rFonts w:ascii="Times New Roman CYR" w:hAnsi="Times New Roman CYR" w:cs="Times New Roman CYR"/>
          <w:color w:val="000000"/>
          <w:szCs w:val="28"/>
        </w:rPr>
      </w:pPr>
      <w:r w:rsidRPr="00CA15AA">
        <w:rPr>
          <w:rFonts w:ascii="Times New Roman CYR" w:hAnsi="Times New Roman CYR" w:cs="Times New Roman CYR"/>
          <w:color w:val="000000"/>
          <w:szCs w:val="28"/>
        </w:rPr>
        <w:t>5</w:t>
      </w:r>
      <w:r w:rsidR="00790CE1" w:rsidRPr="00CA15AA">
        <w:rPr>
          <w:rFonts w:ascii="Times New Roman CYR" w:hAnsi="Times New Roman CYR" w:cs="Times New Roman CYR"/>
          <w:color w:val="000000"/>
          <w:szCs w:val="28"/>
        </w:rPr>
        <w:t>.</w:t>
      </w:r>
      <w:r w:rsidR="001D5F09" w:rsidRPr="00CA15AA">
        <w:rPr>
          <w:rFonts w:ascii="Times New Roman CYR" w:hAnsi="Times New Roman CYR" w:cs="Times New Roman CYR"/>
          <w:color w:val="000000"/>
          <w:szCs w:val="28"/>
        </w:rPr>
        <w:t>5</w:t>
      </w:r>
      <w:r w:rsidR="00790CE1" w:rsidRPr="00CA15AA">
        <w:rPr>
          <w:rFonts w:ascii="Times New Roman CYR" w:hAnsi="Times New Roman CYR" w:cs="Times New Roman CYR"/>
          <w:color w:val="000000"/>
          <w:szCs w:val="28"/>
        </w:rPr>
        <w:t xml:space="preserve">. Администрация </w:t>
      </w:r>
      <w:r w:rsidR="002334BB" w:rsidRPr="00CA15AA">
        <w:rPr>
          <w:rFonts w:ascii="Times New Roman CYR" w:hAnsi="Times New Roman CYR" w:cs="Times New Roman CYR"/>
          <w:color w:val="000000"/>
          <w:szCs w:val="28"/>
        </w:rPr>
        <w:t>округа</w:t>
      </w:r>
      <w:r w:rsidR="00790CE1" w:rsidRPr="00CA15AA">
        <w:rPr>
          <w:rFonts w:ascii="Times New Roman CYR" w:hAnsi="Times New Roman CYR" w:cs="Times New Roman CYR"/>
          <w:color w:val="000000"/>
          <w:szCs w:val="28"/>
        </w:rPr>
        <w:t xml:space="preserve"> в течение 30 (тридцати) рабочих дней со дня установления нарушений, указанных в </w:t>
      </w:r>
      <w:hyperlink r:id="rId26" w:history="1">
        <w:r w:rsidR="00790CE1" w:rsidRPr="00CA15AA">
          <w:rPr>
            <w:rFonts w:ascii="Times New Roman CYR" w:hAnsi="Times New Roman CYR" w:cs="Times New Roman CYR"/>
            <w:color w:val="000000"/>
            <w:szCs w:val="28"/>
          </w:rPr>
          <w:t>пункте</w:t>
        </w:r>
      </w:hyperlink>
      <w:r w:rsidR="00790CE1" w:rsidRPr="00CA15AA">
        <w:rPr>
          <w:rFonts w:ascii="Times New Roman CYR" w:hAnsi="Times New Roman CYR" w:cs="Times New Roman CYR"/>
          <w:color w:val="000000"/>
          <w:szCs w:val="28"/>
        </w:rPr>
        <w:t xml:space="preserve"> </w:t>
      </w:r>
      <w:r w:rsidR="00BC0C4E" w:rsidRPr="00CA15AA">
        <w:rPr>
          <w:rFonts w:ascii="Times New Roman CYR" w:hAnsi="Times New Roman CYR" w:cs="Times New Roman CYR"/>
          <w:color w:val="000000"/>
          <w:szCs w:val="28"/>
        </w:rPr>
        <w:t>5</w:t>
      </w:r>
      <w:r w:rsidR="00790CE1" w:rsidRPr="00CA15AA">
        <w:rPr>
          <w:rFonts w:ascii="Times New Roman CYR" w:hAnsi="Times New Roman CYR" w:cs="Times New Roman CYR"/>
          <w:color w:val="000000"/>
          <w:szCs w:val="28"/>
        </w:rPr>
        <w:t>.</w:t>
      </w:r>
      <w:r w:rsidR="0062310D" w:rsidRPr="00CA15AA">
        <w:rPr>
          <w:rFonts w:ascii="Times New Roman CYR" w:hAnsi="Times New Roman CYR" w:cs="Times New Roman CYR"/>
          <w:color w:val="000000"/>
          <w:szCs w:val="28"/>
        </w:rPr>
        <w:t>4</w:t>
      </w:r>
      <w:r w:rsidR="00790CE1" w:rsidRPr="00CA15AA">
        <w:rPr>
          <w:rFonts w:ascii="Times New Roman CYR" w:hAnsi="Times New Roman CYR" w:cs="Times New Roman CYR"/>
          <w:color w:val="000000"/>
          <w:szCs w:val="28"/>
        </w:rPr>
        <w:t>. настоящего Порядка, направляет получателю Субсидии уведомление о возврате Субсидии.</w:t>
      </w:r>
    </w:p>
    <w:p w14:paraId="1EF6CD24" w14:textId="77777777" w:rsidR="00790CE1" w:rsidRPr="00CA15AA" w:rsidRDefault="004961FF" w:rsidP="00790CE1">
      <w:pPr>
        <w:shd w:val="clear" w:color="auto" w:fill="FFFFFF"/>
        <w:autoSpaceDE w:val="0"/>
        <w:autoSpaceDN w:val="0"/>
        <w:adjustRightInd w:val="0"/>
        <w:ind w:firstLine="709"/>
        <w:jc w:val="both"/>
        <w:rPr>
          <w:rFonts w:ascii="Times New Roman CYR" w:hAnsi="Times New Roman CYR" w:cs="Times New Roman CYR"/>
          <w:color w:val="000000"/>
          <w:szCs w:val="28"/>
        </w:rPr>
      </w:pPr>
      <w:r w:rsidRPr="00CA15AA">
        <w:rPr>
          <w:rFonts w:ascii="Times New Roman CYR" w:hAnsi="Times New Roman CYR" w:cs="Times New Roman CYR"/>
          <w:color w:val="000000"/>
          <w:szCs w:val="28"/>
        </w:rPr>
        <w:t>5</w:t>
      </w:r>
      <w:r w:rsidR="00790CE1" w:rsidRPr="00CA15AA">
        <w:rPr>
          <w:rFonts w:ascii="Times New Roman CYR" w:hAnsi="Times New Roman CYR" w:cs="Times New Roman CYR"/>
          <w:color w:val="000000"/>
          <w:szCs w:val="28"/>
        </w:rPr>
        <w:t>.</w:t>
      </w:r>
      <w:r w:rsidR="001D5F09" w:rsidRPr="00CA15AA">
        <w:rPr>
          <w:rFonts w:ascii="Times New Roman CYR" w:hAnsi="Times New Roman CYR" w:cs="Times New Roman CYR"/>
          <w:color w:val="000000"/>
          <w:szCs w:val="28"/>
        </w:rPr>
        <w:t>6</w:t>
      </w:r>
      <w:r w:rsidR="00790CE1" w:rsidRPr="00CA15AA">
        <w:rPr>
          <w:rFonts w:ascii="Times New Roman CYR" w:hAnsi="Times New Roman CYR" w:cs="Times New Roman CYR"/>
          <w:color w:val="000000"/>
          <w:szCs w:val="28"/>
        </w:rPr>
        <w:t xml:space="preserve">. Возврат суммы Субсидии, осуществляется получателем субсидии путем перечисления на лицевой счет Администрации </w:t>
      </w:r>
      <w:r w:rsidR="002334BB" w:rsidRPr="00CA15AA">
        <w:rPr>
          <w:rFonts w:ascii="Times New Roman CYR" w:hAnsi="Times New Roman CYR" w:cs="Times New Roman CYR"/>
          <w:color w:val="000000"/>
          <w:szCs w:val="28"/>
        </w:rPr>
        <w:t>округа</w:t>
      </w:r>
      <w:r w:rsidR="00E8005C" w:rsidRPr="00CA15AA">
        <w:rPr>
          <w:rFonts w:ascii="Times New Roman CYR" w:hAnsi="Times New Roman CYR" w:cs="Times New Roman CYR"/>
          <w:color w:val="000000"/>
          <w:szCs w:val="28"/>
        </w:rPr>
        <w:t xml:space="preserve"> в течение 30 (тридцати) календарных дней со дня получения уведомления о возврате Субсидии</w:t>
      </w:r>
      <w:r w:rsidR="00790CE1" w:rsidRPr="00CA15AA">
        <w:rPr>
          <w:rFonts w:ascii="Times New Roman CYR" w:hAnsi="Times New Roman CYR" w:cs="Times New Roman CYR"/>
          <w:color w:val="000000"/>
          <w:szCs w:val="28"/>
        </w:rPr>
        <w:t>.</w:t>
      </w:r>
    </w:p>
    <w:p w14:paraId="7D28B2BF" w14:textId="77777777" w:rsidR="00790CE1" w:rsidRPr="003F392A" w:rsidRDefault="004961FF" w:rsidP="00790CE1">
      <w:pPr>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w:t>
      </w:r>
      <w:r w:rsidR="001D5F09" w:rsidRPr="003F392A">
        <w:rPr>
          <w:rFonts w:ascii="Times New Roman CYR" w:hAnsi="Times New Roman CYR" w:cs="Times New Roman CYR"/>
          <w:szCs w:val="28"/>
        </w:rPr>
        <w:t>7</w:t>
      </w:r>
      <w:r w:rsidR="00790CE1" w:rsidRPr="003F392A">
        <w:rPr>
          <w:rFonts w:ascii="Times New Roman CYR" w:hAnsi="Times New Roman CYR" w:cs="Times New Roman CYR"/>
          <w:szCs w:val="28"/>
        </w:rPr>
        <w:t xml:space="preserve">. В случае не возврата Субсидии в течение 30 (тридцати) календарных дней со дня получения уведомления о возврате Субсидии взыскание средств производится в судебном порядке в соответствии с законодательством Российской Федерации, а получатель Субсидии теряет право на получение </w:t>
      </w:r>
      <w:r w:rsidR="00D5760C" w:rsidRPr="003F392A">
        <w:rPr>
          <w:rFonts w:ascii="Times New Roman CYR" w:hAnsi="Times New Roman CYR" w:cs="Times New Roman CYR"/>
          <w:szCs w:val="28"/>
        </w:rPr>
        <w:t>финансовой</w:t>
      </w:r>
      <w:r w:rsidR="00790CE1" w:rsidRPr="003F392A">
        <w:rPr>
          <w:rFonts w:ascii="Times New Roman CYR" w:hAnsi="Times New Roman CYR" w:cs="Times New Roman CYR"/>
          <w:szCs w:val="28"/>
        </w:rPr>
        <w:t xml:space="preserve"> поддержки в течение 3 лет со дня установления нарушений порядка и условий оказания поддержки.</w:t>
      </w:r>
    </w:p>
    <w:p w14:paraId="569C2457" w14:textId="21F9690E" w:rsidR="001D5F09" w:rsidRPr="003F392A" w:rsidRDefault="001D5F09"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3664EC">
        <w:rPr>
          <w:rFonts w:ascii="Times New Roman CYR" w:hAnsi="Times New Roman CYR" w:cs="Times New Roman CYR"/>
          <w:szCs w:val="28"/>
        </w:rPr>
        <w:t>8</w:t>
      </w:r>
      <w:r w:rsidRPr="003F392A">
        <w:rPr>
          <w:rFonts w:ascii="Times New Roman CYR" w:hAnsi="Times New Roman CYR" w:cs="Times New Roman CYR"/>
          <w:szCs w:val="28"/>
        </w:rPr>
        <w:t>. Споры, возникающие при исполнении Соглашения,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Нижегородской области.</w:t>
      </w:r>
    </w:p>
    <w:p w14:paraId="3F2B0B4D" w14:textId="5096AB17" w:rsidR="00790CE1" w:rsidRPr="003F392A" w:rsidRDefault="004961FF" w:rsidP="00790CE1">
      <w:pPr>
        <w:widowControl w:val="0"/>
        <w:shd w:val="clear" w:color="auto" w:fill="FFFFFF"/>
        <w:autoSpaceDE w:val="0"/>
        <w:autoSpaceDN w:val="0"/>
        <w:adjustRightInd w:val="0"/>
        <w:ind w:firstLine="709"/>
        <w:jc w:val="both"/>
        <w:rPr>
          <w:rFonts w:ascii="Times New Roman CYR" w:hAnsi="Times New Roman CYR" w:cs="Times New Roman CYR"/>
          <w:szCs w:val="28"/>
        </w:rPr>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w:t>
      </w:r>
      <w:r w:rsidR="003664EC">
        <w:rPr>
          <w:rFonts w:ascii="Times New Roman CYR" w:hAnsi="Times New Roman CYR" w:cs="Times New Roman CYR"/>
          <w:szCs w:val="28"/>
        </w:rPr>
        <w:t>9</w:t>
      </w:r>
      <w:r w:rsidR="00790CE1" w:rsidRPr="003F392A">
        <w:rPr>
          <w:rFonts w:ascii="Times New Roman CYR" w:hAnsi="Times New Roman CYR" w:cs="Times New Roman CYR"/>
          <w:szCs w:val="28"/>
        </w:rPr>
        <w:t xml:space="preserve">. </w:t>
      </w:r>
      <w:r w:rsidR="001D5F09" w:rsidRPr="003F392A">
        <w:rPr>
          <w:rFonts w:ascii="Times New Roman CYR" w:hAnsi="Times New Roman CYR" w:cs="Times New Roman CYR"/>
          <w:szCs w:val="28"/>
        </w:rPr>
        <w:t xml:space="preserve">Меры ответственности (в том числе штрафные санкции) в случае не достижения </w:t>
      </w:r>
      <w:r w:rsidR="001D5F09" w:rsidRPr="003F392A">
        <w:rPr>
          <w:rFonts w:ascii="Times New Roman CYR" w:hAnsi="Times New Roman CYR" w:cs="Times New Roman CYR"/>
          <w:szCs w:val="28"/>
        </w:rPr>
        <w:lastRenderedPageBreak/>
        <w:t>показателей результативности при их установлении в соответствии с п.3.</w:t>
      </w:r>
      <w:r w:rsidR="00054AD1">
        <w:rPr>
          <w:rFonts w:ascii="Times New Roman CYR" w:hAnsi="Times New Roman CYR" w:cs="Times New Roman CYR"/>
          <w:szCs w:val="28"/>
        </w:rPr>
        <w:t>13</w:t>
      </w:r>
      <w:r w:rsidR="001D5F09" w:rsidRPr="003F392A">
        <w:rPr>
          <w:rFonts w:ascii="Times New Roman CYR" w:hAnsi="Times New Roman CYR" w:cs="Times New Roman CYR"/>
          <w:szCs w:val="28"/>
        </w:rPr>
        <w:t>. настоящего Порядка определяются Соглашением.</w:t>
      </w:r>
    </w:p>
    <w:p w14:paraId="715D5FD0" w14:textId="710FE323" w:rsidR="00790CE1" w:rsidRPr="00F6489F" w:rsidRDefault="004961FF" w:rsidP="00E76B22">
      <w:pPr>
        <w:widowControl w:val="0"/>
        <w:shd w:val="clear" w:color="auto" w:fill="FFFFFF"/>
        <w:tabs>
          <w:tab w:val="left" w:pos="10380"/>
        </w:tabs>
        <w:autoSpaceDE w:val="0"/>
        <w:autoSpaceDN w:val="0"/>
        <w:adjustRightInd w:val="0"/>
        <w:ind w:firstLine="709"/>
        <w:jc w:val="both"/>
      </w:pPr>
      <w:r w:rsidRPr="003F392A">
        <w:rPr>
          <w:rFonts w:ascii="Times New Roman CYR" w:hAnsi="Times New Roman CYR" w:cs="Times New Roman CYR"/>
          <w:szCs w:val="28"/>
        </w:rPr>
        <w:t>5</w:t>
      </w:r>
      <w:r w:rsidR="00790CE1" w:rsidRPr="003F392A">
        <w:rPr>
          <w:rFonts w:ascii="Times New Roman CYR" w:hAnsi="Times New Roman CYR" w:cs="Times New Roman CYR"/>
          <w:szCs w:val="28"/>
        </w:rPr>
        <w:t>.1</w:t>
      </w:r>
      <w:r w:rsidR="003664EC">
        <w:rPr>
          <w:rFonts w:ascii="Times New Roman CYR" w:hAnsi="Times New Roman CYR" w:cs="Times New Roman CYR"/>
          <w:szCs w:val="28"/>
        </w:rPr>
        <w:t>0</w:t>
      </w:r>
      <w:r w:rsidR="00790CE1" w:rsidRPr="003F392A">
        <w:rPr>
          <w:rFonts w:ascii="Times New Roman CYR" w:hAnsi="Times New Roman CYR" w:cs="Times New Roman CYR"/>
          <w:szCs w:val="28"/>
        </w:rPr>
        <w:t xml:space="preserve">. </w:t>
      </w:r>
      <w:r w:rsidR="001D5F09" w:rsidRPr="003F392A">
        <w:rPr>
          <w:rFonts w:ascii="Times New Roman CYR" w:hAnsi="Times New Roman CYR" w:cs="Times New Roman CYR"/>
          <w:szCs w:val="28"/>
        </w:rPr>
        <w:t>Основанием для освобождения получателей от применения мер ответственности являются документально подтвержденное наступление обстоятельств непреодолимой силы, препятствующих исполнению соответствующих обязательств.</w:t>
      </w:r>
    </w:p>
    <w:p w14:paraId="2FBBE14B" w14:textId="77777777" w:rsidR="00790CE1" w:rsidRPr="007754AC" w:rsidRDefault="00F61182" w:rsidP="00790CE1">
      <w:pPr>
        <w:pStyle w:val="af3"/>
        <w:ind w:left="5387"/>
        <w:jc w:val="right"/>
        <w:rPr>
          <w:color w:val="auto"/>
        </w:rPr>
      </w:pPr>
      <w:r w:rsidRPr="00F6489F">
        <w:rPr>
          <w:color w:val="auto"/>
        </w:rPr>
        <w:br w:type="page"/>
      </w:r>
      <w:r w:rsidR="00790CE1" w:rsidRPr="007754AC">
        <w:rPr>
          <w:color w:val="auto"/>
        </w:rPr>
        <w:lastRenderedPageBreak/>
        <w:t>Приложение 1</w:t>
      </w:r>
    </w:p>
    <w:p w14:paraId="55BED788" w14:textId="77777777" w:rsidR="007B540C"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F61182" w:rsidRPr="007754AC">
        <w:rPr>
          <w:color w:val="auto"/>
        </w:rPr>
        <w:t>городского округа г.Бор субъектам малого и среднего предпринимательства</w:t>
      </w:r>
    </w:p>
    <w:p w14:paraId="155F5BB8" w14:textId="77777777" w:rsidR="00790CE1" w:rsidRPr="007754AC" w:rsidRDefault="00F61182" w:rsidP="00790CE1">
      <w:pPr>
        <w:pStyle w:val="af3"/>
        <w:ind w:left="5387"/>
        <w:jc w:val="right"/>
        <w:rPr>
          <w:color w:val="auto"/>
        </w:rPr>
      </w:pPr>
      <w:r w:rsidRPr="007754AC">
        <w:rPr>
          <w:color w:val="auto"/>
        </w:rPr>
        <w:t xml:space="preserve"> городского</w:t>
      </w:r>
      <w:r w:rsidR="007B540C" w:rsidRPr="007754AC">
        <w:rPr>
          <w:color w:val="auto"/>
        </w:rPr>
        <w:t xml:space="preserve"> </w:t>
      </w:r>
      <w:r w:rsidRPr="007754AC">
        <w:rPr>
          <w:color w:val="auto"/>
        </w:rPr>
        <w:t>округа город Бор</w:t>
      </w:r>
    </w:p>
    <w:p w14:paraId="064E571F" w14:textId="77777777" w:rsidR="00790CE1" w:rsidRPr="007754AC" w:rsidRDefault="00790CE1" w:rsidP="00790CE1">
      <w:pPr>
        <w:pStyle w:val="af3"/>
        <w:ind w:left="5387"/>
        <w:jc w:val="right"/>
        <w:rPr>
          <w:color w:val="auto"/>
        </w:rPr>
      </w:pPr>
      <w:r w:rsidRPr="007754AC">
        <w:rPr>
          <w:color w:val="auto"/>
        </w:rPr>
        <w:t xml:space="preserve"> Нижегородской области</w:t>
      </w:r>
    </w:p>
    <w:p w14:paraId="0670F95C" w14:textId="77777777" w:rsidR="00790CE1" w:rsidRPr="007754AC" w:rsidRDefault="00790CE1" w:rsidP="00790CE1">
      <w:pPr>
        <w:pStyle w:val="af3"/>
        <w:jc w:val="center"/>
        <w:rPr>
          <w:color w:val="auto"/>
        </w:rPr>
      </w:pPr>
    </w:p>
    <w:p w14:paraId="371B01A2" w14:textId="77777777" w:rsidR="00790CE1" w:rsidRPr="007754AC" w:rsidRDefault="00790CE1" w:rsidP="00790CE1">
      <w:pPr>
        <w:pStyle w:val="af3"/>
        <w:jc w:val="center"/>
        <w:rPr>
          <w:color w:val="auto"/>
        </w:rPr>
      </w:pPr>
    </w:p>
    <w:p w14:paraId="221A7B12" w14:textId="77777777" w:rsidR="00790CE1" w:rsidRPr="007754AC" w:rsidRDefault="00790CE1" w:rsidP="00790CE1">
      <w:pPr>
        <w:pStyle w:val="af3"/>
        <w:jc w:val="center"/>
        <w:rPr>
          <w:color w:val="auto"/>
          <w:sz w:val="26"/>
          <w:szCs w:val="26"/>
        </w:rPr>
      </w:pPr>
    </w:p>
    <w:p w14:paraId="6CF0257F" w14:textId="77777777" w:rsidR="00790CE1" w:rsidRPr="007754AC" w:rsidRDefault="00790CE1" w:rsidP="00790CE1">
      <w:pPr>
        <w:pStyle w:val="af3"/>
        <w:jc w:val="center"/>
        <w:rPr>
          <w:color w:val="auto"/>
          <w:sz w:val="26"/>
          <w:szCs w:val="26"/>
        </w:rPr>
      </w:pPr>
      <w:r w:rsidRPr="007754AC">
        <w:rPr>
          <w:color w:val="auto"/>
          <w:sz w:val="26"/>
          <w:szCs w:val="26"/>
        </w:rPr>
        <w:t xml:space="preserve">ТИТУЛЬНЫЙ ЛИСТ </w:t>
      </w:r>
    </w:p>
    <w:p w14:paraId="53DB6FAC" w14:textId="77777777" w:rsidR="00790CE1" w:rsidRPr="007754AC" w:rsidRDefault="00790CE1" w:rsidP="00790CE1">
      <w:pPr>
        <w:pStyle w:val="af3"/>
        <w:jc w:val="center"/>
        <w:rPr>
          <w:color w:val="auto"/>
          <w:sz w:val="26"/>
          <w:szCs w:val="26"/>
        </w:rPr>
      </w:pPr>
    </w:p>
    <w:p w14:paraId="2458011D" w14:textId="77777777" w:rsidR="00790CE1" w:rsidRPr="007754AC" w:rsidRDefault="00790CE1" w:rsidP="00790CE1">
      <w:pPr>
        <w:pStyle w:val="af3"/>
        <w:jc w:val="center"/>
        <w:rPr>
          <w:color w:val="auto"/>
          <w:sz w:val="26"/>
          <w:szCs w:val="26"/>
        </w:rPr>
      </w:pPr>
      <w:r w:rsidRPr="007754AC">
        <w:rPr>
          <w:color w:val="auto"/>
          <w:sz w:val="26"/>
          <w:szCs w:val="26"/>
        </w:rPr>
        <w:t>Конкурсная заявка на конкурсный отбор</w:t>
      </w:r>
    </w:p>
    <w:p w14:paraId="5F2F7107" w14:textId="77777777" w:rsidR="00790CE1" w:rsidRPr="007754AC" w:rsidRDefault="00790CE1" w:rsidP="00790CE1">
      <w:pPr>
        <w:pStyle w:val="af3"/>
        <w:jc w:val="center"/>
        <w:rPr>
          <w:color w:val="auto"/>
          <w:sz w:val="26"/>
          <w:szCs w:val="26"/>
        </w:rPr>
      </w:pPr>
      <w:r w:rsidRPr="007754AC">
        <w:rPr>
          <w:color w:val="auto"/>
          <w:sz w:val="26"/>
          <w:szCs w:val="26"/>
        </w:rPr>
        <w:t xml:space="preserve">о предоставлении </w:t>
      </w:r>
      <w:r w:rsidR="00D5760C" w:rsidRPr="007754AC">
        <w:rPr>
          <w:color w:val="auto"/>
          <w:sz w:val="26"/>
          <w:szCs w:val="26"/>
        </w:rPr>
        <w:t>финансовой</w:t>
      </w:r>
      <w:r w:rsidRPr="007754AC">
        <w:rPr>
          <w:color w:val="auto"/>
          <w:sz w:val="26"/>
          <w:szCs w:val="26"/>
        </w:rPr>
        <w:t xml:space="preserve"> поддержки в форме субсидий </w:t>
      </w:r>
    </w:p>
    <w:p w14:paraId="3A0FFBED" w14:textId="77777777" w:rsidR="00790CE1" w:rsidRPr="007754AC" w:rsidRDefault="00790CE1" w:rsidP="00790CE1">
      <w:pPr>
        <w:pStyle w:val="af3"/>
        <w:jc w:val="center"/>
        <w:rPr>
          <w:color w:val="auto"/>
        </w:rPr>
      </w:pPr>
    </w:p>
    <w:p w14:paraId="12407989" w14:textId="77777777" w:rsidR="007B540C" w:rsidRPr="007754AC" w:rsidRDefault="007B540C" w:rsidP="007B540C">
      <w:pPr>
        <w:widowControl w:val="0"/>
        <w:shd w:val="clear" w:color="auto" w:fill="FFFFFF"/>
        <w:autoSpaceDE w:val="0"/>
        <w:autoSpaceDN w:val="0"/>
        <w:adjustRightInd w:val="0"/>
        <w:ind w:firstLine="540"/>
        <w:jc w:val="both"/>
        <w:rPr>
          <w:sz w:val="26"/>
          <w:szCs w:val="26"/>
        </w:rPr>
      </w:pPr>
      <w:r w:rsidRPr="007754AC">
        <w:rPr>
          <w:sz w:val="26"/>
          <w:szCs w:val="26"/>
        </w:rPr>
        <w:t>_______ на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14:paraId="4E83265B" w14:textId="77777777" w:rsidR="007B540C" w:rsidRPr="007754AC" w:rsidRDefault="007B540C" w:rsidP="007B540C">
      <w:pPr>
        <w:widowControl w:val="0"/>
        <w:autoSpaceDE w:val="0"/>
        <w:autoSpaceDN w:val="0"/>
        <w:adjustRightInd w:val="0"/>
        <w:ind w:firstLine="540"/>
        <w:jc w:val="both"/>
        <w:rPr>
          <w:sz w:val="26"/>
          <w:szCs w:val="26"/>
        </w:rPr>
      </w:pPr>
      <w:r w:rsidRPr="007754AC">
        <w:rPr>
          <w:sz w:val="26"/>
          <w:szCs w:val="26"/>
        </w:rPr>
        <w:t>_______ на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14:paraId="186343A2" w14:textId="77777777" w:rsidR="0000358F" w:rsidRPr="00BA6183" w:rsidRDefault="0000358F" w:rsidP="0000358F">
      <w:pPr>
        <w:widowControl w:val="0"/>
        <w:autoSpaceDE w:val="0"/>
        <w:autoSpaceDN w:val="0"/>
        <w:adjustRightInd w:val="0"/>
        <w:ind w:firstLine="540"/>
        <w:jc w:val="both"/>
        <w:rPr>
          <w:sz w:val="26"/>
          <w:szCs w:val="26"/>
        </w:rPr>
      </w:pPr>
      <w:r w:rsidRPr="007754AC">
        <w:rPr>
          <w:sz w:val="26"/>
          <w:szCs w:val="26"/>
        </w:rPr>
        <w:t xml:space="preserve">_______ на субсидирование </w:t>
      </w:r>
      <w:r w:rsidRPr="00BA6183">
        <w:rPr>
          <w:sz w:val="26"/>
          <w:szCs w:val="26"/>
        </w:rPr>
        <w:t>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российской лизинговой организацией в целях создания и (или) развития</w:t>
      </w:r>
      <w:r w:rsidR="00246981" w:rsidRPr="00BA6183">
        <w:rPr>
          <w:sz w:val="26"/>
          <w:szCs w:val="26"/>
        </w:rPr>
        <w:t xml:space="preserve"> </w:t>
      </w:r>
      <w:r w:rsidRPr="00BA6183">
        <w:rPr>
          <w:sz w:val="26"/>
          <w:szCs w:val="26"/>
        </w:rPr>
        <w:t>- либо модернизации производства товаров (работ, услуг)- лизинг платежи.</w:t>
      </w:r>
    </w:p>
    <w:p w14:paraId="332657C6" w14:textId="77777777" w:rsidR="00790CE1" w:rsidRPr="007754AC" w:rsidRDefault="007B540C" w:rsidP="00790CE1">
      <w:pPr>
        <w:widowControl w:val="0"/>
        <w:autoSpaceDE w:val="0"/>
        <w:autoSpaceDN w:val="0"/>
        <w:adjustRightInd w:val="0"/>
        <w:ind w:firstLine="540"/>
        <w:jc w:val="both"/>
        <w:rPr>
          <w:sz w:val="26"/>
          <w:szCs w:val="26"/>
        </w:rPr>
      </w:pPr>
      <w:r w:rsidRPr="00BA6183">
        <w:rPr>
          <w:sz w:val="26"/>
          <w:szCs w:val="26"/>
        </w:rPr>
        <w:t xml:space="preserve">_______ </w:t>
      </w:r>
      <w:r w:rsidR="00790CE1" w:rsidRPr="00BA6183">
        <w:rPr>
          <w:sz w:val="26"/>
          <w:szCs w:val="26"/>
        </w:rPr>
        <w:t>на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w:t>
      </w:r>
      <w:r w:rsidR="00790CE1" w:rsidRPr="007754AC">
        <w:rPr>
          <w:sz w:val="26"/>
          <w:szCs w:val="26"/>
        </w:rPr>
        <w:t xml:space="preserve"> товаров (работ, услуг)-лизинг первый взнос.</w:t>
      </w:r>
    </w:p>
    <w:p w14:paraId="61020A10" w14:textId="77777777" w:rsidR="00790CE1" w:rsidRPr="007754AC" w:rsidRDefault="00790CE1" w:rsidP="00790CE1">
      <w:pPr>
        <w:pStyle w:val="af3"/>
        <w:jc w:val="center"/>
        <w:rPr>
          <w:color w:val="auto"/>
          <w:sz w:val="26"/>
          <w:szCs w:val="26"/>
        </w:rPr>
      </w:pPr>
      <w:r w:rsidRPr="007754AC">
        <w:rPr>
          <w:color w:val="auto"/>
          <w:sz w:val="26"/>
          <w:szCs w:val="26"/>
        </w:rPr>
        <w:t xml:space="preserve">__________________________________________________________________ </w:t>
      </w:r>
    </w:p>
    <w:p w14:paraId="2648FE6D" w14:textId="77777777" w:rsidR="00790CE1" w:rsidRPr="007754AC" w:rsidRDefault="00790CE1" w:rsidP="00790CE1">
      <w:pPr>
        <w:pStyle w:val="af3"/>
        <w:jc w:val="center"/>
        <w:rPr>
          <w:color w:val="auto"/>
          <w:sz w:val="26"/>
          <w:szCs w:val="26"/>
        </w:rPr>
      </w:pPr>
      <w:r w:rsidRPr="007754AC">
        <w:rPr>
          <w:color w:val="auto"/>
          <w:sz w:val="26"/>
          <w:szCs w:val="26"/>
        </w:rPr>
        <w:t>наименование, юридический адрес, телефон заявителя)</w:t>
      </w:r>
    </w:p>
    <w:p w14:paraId="595563AD" w14:textId="77777777" w:rsidR="00790CE1" w:rsidRPr="007754AC" w:rsidRDefault="00790CE1" w:rsidP="00790CE1">
      <w:pPr>
        <w:pStyle w:val="af3"/>
        <w:jc w:val="center"/>
        <w:rPr>
          <w:color w:val="auto"/>
          <w:sz w:val="26"/>
          <w:szCs w:val="26"/>
        </w:rPr>
      </w:pPr>
    </w:p>
    <w:p w14:paraId="3BDDDA03" w14:textId="77777777" w:rsidR="00790CE1" w:rsidRPr="007754AC" w:rsidRDefault="00790CE1" w:rsidP="00790CE1">
      <w:pPr>
        <w:pStyle w:val="af3"/>
        <w:jc w:val="center"/>
        <w:rPr>
          <w:color w:val="auto"/>
          <w:sz w:val="26"/>
          <w:szCs w:val="26"/>
        </w:rPr>
      </w:pPr>
      <w:r w:rsidRPr="007754AC">
        <w:rPr>
          <w:color w:val="auto"/>
          <w:sz w:val="26"/>
          <w:szCs w:val="26"/>
        </w:rPr>
        <w:t xml:space="preserve">20__ год </w:t>
      </w:r>
    </w:p>
    <w:p w14:paraId="490169B9" w14:textId="77777777" w:rsidR="00790CE1" w:rsidRPr="007754AC" w:rsidRDefault="00790CE1" w:rsidP="00790CE1">
      <w:pPr>
        <w:pStyle w:val="af3"/>
        <w:jc w:val="right"/>
        <w:rPr>
          <w:color w:val="auto"/>
          <w:sz w:val="28"/>
          <w:szCs w:val="28"/>
        </w:rPr>
        <w:sectPr w:rsidR="00790CE1" w:rsidRPr="007754AC" w:rsidSect="00081204">
          <w:headerReference w:type="even" r:id="rId27"/>
          <w:footerReference w:type="default" r:id="rId28"/>
          <w:footerReference w:type="first" r:id="rId29"/>
          <w:pgSz w:w="11907" w:h="16840" w:code="9"/>
          <w:pgMar w:top="851" w:right="851" w:bottom="426" w:left="1418" w:header="720" w:footer="542" w:gutter="0"/>
          <w:pgNumType w:start="1"/>
          <w:cols w:space="720"/>
          <w:noEndnote/>
          <w:titlePg/>
          <w:docGrid w:linePitch="381"/>
        </w:sectPr>
      </w:pPr>
    </w:p>
    <w:p w14:paraId="5641C6BB" w14:textId="77777777" w:rsidR="00790CE1" w:rsidRPr="007754AC" w:rsidRDefault="00790CE1" w:rsidP="00790CE1">
      <w:pPr>
        <w:pStyle w:val="af3"/>
        <w:ind w:left="5387"/>
        <w:jc w:val="right"/>
        <w:rPr>
          <w:color w:val="auto"/>
        </w:rPr>
      </w:pPr>
      <w:r w:rsidRPr="007754AC">
        <w:rPr>
          <w:color w:val="auto"/>
        </w:rPr>
        <w:lastRenderedPageBreak/>
        <w:t>Приложение 2</w:t>
      </w:r>
    </w:p>
    <w:p w14:paraId="3471DCAF" w14:textId="77777777" w:rsidR="00AC637D"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DC3090" w:rsidRPr="007754AC">
        <w:rPr>
          <w:color w:val="auto"/>
        </w:rPr>
        <w:t xml:space="preserve">городского округа г.Бор субъектам малого и среднего предпринимательства </w:t>
      </w:r>
    </w:p>
    <w:p w14:paraId="0F2BFCDE" w14:textId="77777777" w:rsidR="00790CE1" w:rsidRPr="007754AC" w:rsidRDefault="00DC3090" w:rsidP="00790CE1">
      <w:pPr>
        <w:pStyle w:val="af3"/>
        <w:ind w:left="5387"/>
        <w:jc w:val="right"/>
        <w:rPr>
          <w:color w:val="auto"/>
        </w:rPr>
      </w:pPr>
      <w:r w:rsidRPr="007754AC">
        <w:rPr>
          <w:color w:val="auto"/>
        </w:rPr>
        <w:t>городского округа город Бор</w:t>
      </w:r>
    </w:p>
    <w:p w14:paraId="25909B94" w14:textId="77777777" w:rsidR="00790CE1" w:rsidRPr="007754AC" w:rsidRDefault="00790CE1" w:rsidP="00790CE1">
      <w:pPr>
        <w:pStyle w:val="af3"/>
        <w:ind w:left="5387"/>
        <w:jc w:val="right"/>
        <w:rPr>
          <w:color w:val="auto"/>
        </w:rPr>
      </w:pPr>
      <w:r w:rsidRPr="007754AC">
        <w:rPr>
          <w:color w:val="auto"/>
        </w:rPr>
        <w:t xml:space="preserve"> Нижегородской области</w:t>
      </w:r>
    </w:p>
    <w:p w14:paraId="37AD48D2" w14:textId="77777777" w:rsidR="00790CE1" w:rsidRPr="007754AC" w:rsidRDefault="00790CE1" w:rsidP="00790CE1">
      <w:pPr>
        <w:pStyle w:val="af3"/>
        <w:ind w:left="5387"/>
        <w:jc w:val="both"/>
        <w:rPr>
          <w:color w:val="auto"/>
        </w:rPr>
      </w:pPr>
    </w:p>
    <w:p w14:paraId="0DCF61C8" w14:textId="77777777" w:rsidR="00790CE1" w:rsidRPr="007754AC" w:rsidRDefault="00790CE1" w:rsidP="00790CE1">
      <w:pPr>
        <w:pStyle w:val="af3"/>
        <w:jc w:val="center"/>
        <w:rPr>
          <w:color w:val="auto"/>
        </w:rPr>
      </w:pPr>
    </w:p>
    <w:p w14:paraId="67E6DFB0" w14:textId="77777777" w:rsidR="00790CE1" w:rsidRPr="007754AC" w:rsidRDefault="00790CE1" w:rsidP="00790CE1">
      <w:pPr>
        <w:pStyle w:val="af3"/>
        <w:jc w:val="center"/>
        <w:rPr>
          <w:color w:val="auto"/>
        </w:rPr>
      </w:pPr>
      <w:r w:rsidRPr="007754AC">
        <w:rPr>
          <w:color w:val="auto"/>
        </w:rPr>
        <w:t>ОПИСЬ</w:t>
      </w:r>
    </w:p>
    <w:p w14:paraId="1F205F52" w14:textId="77777777" w:rsidR="00790CE1" w:rsidRPr="007754AC" w:rsidRDefault="00790CE1" w:rsidP="00790CE1">
      <w:pPr>
        <w:pStyle w:val="af3"/>
        <w:jc w:val="center"/>
        <w:rPr>
          <w:color w:val="auto"/>
        </w:rPr>
      </w:pPr>
      <w:r w:rsidRPr="007754AC">
        <w:rPr>
          <w:color w:val="auto"/>
        </w:rPr>
        <w:t xml:space="preserve">представленных документов </w:t>
      </w:r>
    </w:p>
    <w:p w14:paraId="37F59459" w14:textId="77777777" w:rsidR="00790CE1" w:rsidRPr="007754AC" w:rsidRDefault="00790CE1" w:rsidP="00790CE1">
      <w:pPr>
        <w:pStyle w:val="af3"/>
        <w:jc w:val="both"/>
        <w:rPr>
          <w:color w:val="auto"/>
        </w:rPr>
      </w:pPr>
    </w:p>
    <w:tbl>
      <w:tblPr>
        <w:tblW w:w="9781" w:type="dxa"/>
        <w:tblInd w:w="48" w:type="dxa"/>
        <w:tblLayout w:type="fixed"/>
        <w:tblCellMar>
          <w:left w:w="48" w:type="dxa"/>
          <w:right w:w="48" w:type="dxa"/>
        </w:tblCellMar>
        <w:tblLook w:val="0000" w:firstRow="0" w:lastRow="0" w:firstColumn="0" w:lastColumn="0" w:noHBand="0" w:noVBand="0"/>
      </w:tblPr>
      <w:tblGrid>
        <w:gridCol w:w="588"/>
        <w:gridCol w:w="4941"/>
        <w:gridCol w:w="1984"/>
        <w:gridCol w:w="2268"/>
      </w:tblGrid>
      <w:tr w:rsidR="00790CE1" w:rsidRPr="007754AC" w14:paraId="331BAEE3" w14:textId="77777777">
        <w:tc>
          <w:tcPr>
            <w:tcW w:w="588" w:type="dxa"/>
            <w:tcBorders>
              <w:top w:val="single" w:sz="2" w:space="0" w:color="auto"/>
              <w:left w:val="single" w:sz="2" w:space="0" w:color="auto"/>
              <w:bottom w:val="single" w:sz="2" w:space="0" w:color="auto"/>
              <w:right w:val="single" w:sz="2" w:space="0" w:color="auto"/>
            </w:tcBorders>
          </w:tcPr>
          <w:p w14:paraId="6348DFB7" w14:textId="77777777" w:rsidR="00790CE1" w:rsidRPr="007754AC" w:rsidRDefault="00790CE1" w:rsidP="00C16205">
            <w:pPr>
              <w:pStyle w:val="af3"/>
              <w:jc w:val="center"/>
              <w:rPr>
                <w:color w:val="auto"/>
              </w:rPr>
            </w:pPr>
            <w:r w:rsidRPr="007754AC">
              <w:rPr>
                <w:color w:val="auto"/>
              </w:rPr>
              <w:t xml:space="preserve">№ п/п </w:t>
            </w:r>
          </w:p>
        </w:tc>
        <w:tc>
          <w:tcPr>
            <w:tcW w:w="4941" w:type="dxa"/>
            <w:tcBorders>
              <w:top w:val="single" w:sz="2" w:space="0" w:color="auto"/>
              <w:left w:val="single" w:sz="2" w:space="0" w:color="auto"/>
              <w:bottom w:val="single" w:sz="2" w:space="0" w:color="auto"/>
              <w:right w:val="single" w:sz="2" w:space="0" w:color="auto"/>
            </w:tcBorders>
          </w:tcPr>
          <w:p w14:paraId="7DBB50F5" w14:textId="77777777" w:rsidR="00790CE1" w:rsidRPr="007754AC" w:rsidRDefault="00790CE1" w:rsidP="00C16205">
            <w:pPr>
              <w:pStyle w:val="af3"/>
              <w:jc w:val="center"/>
              <w:rPr>
                <w:color w:val="auto"/>
              </w:rPr>
            </w:pPr>
            <w:r w:rsidRPr="007754AC">
              <w:rPr>
                <w:color w:val="auto"/>
              </w:rPr>
              <w:t xml:space="preserve">Наименование документа </w:t>
            </w:r>
          </w:p>
        </w:tc>
        <w:tc>
          <w:tcPr>
            <w:tcW w:w="1984" w:type="dxa"/>
            <w:tcBorders>
              <w:top w:val="single" w:sz="2" w:space="0" w:color="auto"/>
              <w:left w:val="single" w:sz="2" w:space="0" w:color="auto"/>
              <w:bottom w:val="single" w:sz="2" w:space="0" w:color="auto"/>
              <w:right w:val="single" w:sz="2" w:space="0" w:color="auto"/>
            </w:tcBorders>
          </w:tcPr>
          <w:p w14:paraId="161DD346" w14:textId="77777777" w:rsidR="00790CE1" w:rsidRPr="007754AC" w:rsidRDefault="00790CE1" w:rsidP="00C16205">
            <w:pPr>
              <w:pStyle w:val="af3"/>
              <w:jc w:val="center"/>
              <w:rPr>
                <w:color w:val="auto"/>
              </w:rPr>
            </w:pPr>
            <w:r w:rsidRPr="007754AC">
              <w:rPr>
                <w:color w:val="auto"/>
              </w:rPr>
              <w:t xml:space="preserve">Номер страницы </w:t>
            </w:r>
          </w:p>
        </w:tc>
        <w:tc>
          <w:tcPr>
            <w:tcW w:w="2268" w:type="dxa"/>
            <w:tcBorders>
              <w:top w:val="single" w:sz="2" w:space="0" w:color="auto"/>
              <w:left w:val="single" w:sz="2" w:space="0" w:color="auto"/>
              <w:bottom w:val="single" w:sz="2" w:space="0" w:color="auto"/>
              <w:right w:val="single" w:sz="2" w:space="0" w:color="auto"/>
            </w:tcBorders>
          </w:tcPr>
          <w:p w14:paraId="113ED91C" w14:textId="77777777" w:rsidR="00790CE1" w:rsidRPr="007754AC" w:rsidRDefault="00790CE1" w:rsidP="00C16205">
            <w:pPr>
              <w:pStyle w:val="af3"/>
              <w:jc w:val="center"/>
              <w:rPr>
                <w:color w:val="auto"/>
              </w:rPr>
            </w:pPr>
            <w:r w:rsidRPr="007754AC">
              <w:rPr>
                <w:color w:val="auto"/>
              </w:rPr>
              <w:t xml:space="preserve">Количество страниц </w:t>
            </w:r>
          </w:p>
        </w:tc>
      </w:tr>
      <w:tr w:rsidR="00790CE1" w:rsidRPr="007754AC" w14:paraId="2736A060" w14:textId="77777777">
        <w:tc>
          <w:tcPr>
            <w:tcW w:w="588" w:type="dxa"/>
            <w:tcBorders>
              <w:top w:val="single" w:sz="2" w:space="0" w:color="auto"/>
              <w:left w:val="single" w:sz="2" w:space="0" w:color="auto"/>
              <w:bottom w:val="single" w:sz="2" w:space="0" w:color="auto"/>
              <w:right w:val="single" w:sz="2" w:space="0" w:color="auto"/>
            </w:tcBorders>
          </w:tcPr>
          <w:p w14:paraId="4810F848"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4E11B660"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188E6103"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292C654A" w14:textId="77777777" w:rsidR="00790CE1" w:rsidRPr="007754AC" w:rsidRDefault="00790CE1" w:rsidP="00C16205">
            <w:pPr>
              <w:pStyle w:val="af3"/>
              <w:rPr>
                <w:color w:val="auto"/>
              </w:rPr>
            </w:pPr>
          </w:p>
        </w:tc>
      </w:tr>
      <w:tr w:rsidR="00790CE1" w:rsidRPr="007754AC" w14:paraId="058A1EB9" w14:textId="77777777">
        <w:tc>
          <w:tcPr>
            <w:tcW w:w="588" w:type="dxa"/>
            <w:tcBorders>
              <w:top w:val="single" w:sz="2" w:space="0" w:color="auto"/>
              <w:left w:val="single" w:sz="2" w:space="0" w:color="auto"/>
              <w:bottom w:val="single" w:sz="2" w:space="0" w:color="auto"/>
              <w:right w:val="single" w:sz="2" w:space="0" w:color="auto"/>
            </w:tcBorders>
          </w:tcPr>
          <w:p w14:paraId="75B34A34"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7A32AA18"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04B448A4"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1353810A" w14:textId="77777777" w:rsidR="00790CE1" w:rsidRPr="007754AC" w:rsidRDefault="00790CE1" w:rsidP="00C16205">
            <w:pPr>
              <w:pStyle w:val="af3"/>
              <w:rPr>
                <w:color w:val="auto"/>
              </w:rPr>
            </w:pPr>
          </w:p>
        </w:tc>
      </w:tr>
      <w:tr w:rsidR="00790CE1" w:rsidRPr="007754AC" w14:paraId="16EE65AF" w14:textId="77777777">
        <w:tc>
          <w:tcPr>
            <w:tcW w:w="588" w:type="dxa"/>
            <w:tcBorders>
              <w:top w:val="single" w:sz="2" w:space="0" w:color="auto"/>
              <w:left w:val="single" w:sz="2" w:space="0" w:color="auto"/>
              <w:bottom w:val="single" w:sz="2" w:space="0" w:color="auto"/>
              <w:right w:val="single" w:sz="2" w:space="0" w:color="auto"/>
            </w:tcBorders>
          </w:tcPr>
          <w:p w14:paraId="1EC95AA1"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2DA6878A"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68AA83AF"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708AC682" w14:textId="77777777" w:rsidR="00790CE1" w:rsidRPr="007754AC" w:rsidRDefault="00790CE1" w:rsidP="00C16205">
            <w:pPr>
              <w:pStyle w:val="af3"/>
              <w:rPr>
                <w:color w:val="auto"/>
              </w:rPr>
            </w:pPr>
          </w:p>
        </w:tc>
      </w:tr>
      <w:tr w:rsidR="00790CE1" w:rsidRPr="007754AC" w14:paraId="26EC1DE4" w14:textId="77777777">
        <w:tc>
          <w:tcPr>
            <w:tcW w:w="588" w:type="dxa"/>
            <w:tcBorders>
              <w:top w:val="single" w:sz="2" w:space="0" w:color="auto"/>
              <w:left w:val="single" w:sz="2" w:space="0" w:color="auto"/>
              <w:bottom w:val="single" w:sz="2" w:space="0" w:color="auto"/>
              <w:right w:val="single" w:sz="2" w:space="0" w:color="auto"/>
            </w:tcBorders>
          </w:tcPr>
          <w:p w14:paraId="52BFB92C"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202FBB95"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623BFA80"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3205E342" w14:textId="77777777" w:rsidR="00790CE1" w:rsidRPr="007754AC" w:rsidRDefault="00790CE1" w:rsidP="00C16205">
            <w:pPr>
              <w:pStyle w:val="af3"/>
              <w:rPr>
                <w:color w:val="auto"/>
              </w:rPr>
            </w:pPr>
          </w:p>
        </w:tc>
      </w:tr>
      <w:tr w:rsidR="00790CE1" w:rsidRPr="007754AC" w14:paraId="49AA1CDD" w14:textId="77777777">
        <w:tc>
          <w:tcPr>
            <w:tcW w:w="588" w:type="dxa"/>
            <w:tcBorders>
              <w:top w:val="single" w:sz="2" w:space="0" w:color="auto"/>
              <w:left w:val="single" w:sz="2" w:space="0" w:color="auto"/>
              <w:bottom w:val="single" w:sz="2" w:space="0" w:color="auto"/>
              <w:right w:val="single" w:sz="2" w:space="0" w:color="auto"/>
            </w:tcBorders>
          </w:tcPr>
          <w:p w14:paraId="4B436F2C"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750CBF6D"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0518ADA4"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1ECA1591" w14:textId="77777777" w:rsidR="00790CE1" w:rsidRPr="007754AC" w:rsidRDefault="00790CE1" w:rsidP="00C16205">
            <w:pPr>
              <w:pStyle w:val="af3"/>
              <w:rPr>
                <w:color w:val="auto"/>
              </w:rPr>
            </w:pPr>
          </w:p>
        </w:tc>
      </w:tr>
      <w:tr w:rsidR="00790CE1" w:rsidRPr="007754AC" w14:paraId="678873FD" w14:textId="77777777">
        <w:tc>
          <w:tcPr>
            <w:tcW w:w="588" w:type="dxa"/>
            <w:tcBorders>
              <w:top w:val="single" w:sz="2" w:space="0" w:color="auto"/>
              <w:left w:val="single" w:sz="2" w:space="0" w:color="auto"/>
              <w:bottom w:val="single" w:sz="2" w:space="0" w:color="auto"/>
              <w:right w:val="single" w:sz="2" w:space="0" w:color="auto"/>
            </w:tcBorders>
          </w:tcPr>
          <w:p w14:paraId="1E22252D"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1EF8EF7D"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4F085478"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0D9D5311" w14:textId="77777777" w:rsidR="00790CE1" w:rsidRPr="007754AC" w:rsidRDefault="00790CE1" w:rsidP="00C16205">
            <w:pPr>
              <w:pStyle w:val="af3"/>
              <w:rPr>
                <w:color w:val="auto"/>
              </w:rPr>
            </w:pPr>
          </w:p>
        </w:tc>
      </w:tr>
      <w:tr w:rsidR="00790CE1" w:rsidRPr="007754AC" w14:paraId="53E890D9" w14:textId="77777777">
        <w:tc>
          <w:tcPr>
            <w:tcW w:w="588" w:type="dxa"/>
            <w:tcBorders>
              <w:top w:val="single" w:sz="2" w:space="0" w:color="auto"/>
              <w:left w:val="single" w:sz="2" w:space="0" w:color="auto"/>
              <w:bottom w:val="single" w:sz="2" w:space="0" w:color="auto"/>
              <w:right w:val="single" w:sz="2" w:space="0" w:color="auto"/>
            </w:tcBorders>
          </w:tcPr>
          <w:p w14:paraId="78D68F51"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5A451188"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26BE7908"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7435ED96" w14:textId="77777777" w:rsidR="00790CE1" w:rsidRPr="007754AC" w:rsidRDefault="00790CE1" w:rsidP="00C16205">
            <w:pPr>
              <w:pStyle w:val="af3"/>
              <w:rPr>
                <w:color w:val="auto"/>
              </w:rPr>
            </w:pPr>
          </w:p>
        </w:tc>
      </w:tr>
      <w:tr w:rsidR="00790CE1" w:rsidRPr="007754AC" w14:paraId="349251B8" w14:textId="77777777">
        <w:tc>
          <w:tcPr>
            <w:tcW w:w="588" w:type="dxa"/>
            <w:tcBorders>
              <w:top w:val="single" w:sz="2" w:space="0" w:color="auto"/>
              <w:left w:val="single" w:sz="2" w:space="0" w:color="auto"/>
              <w:bottom w:val="single" w:sz="2" w:space="0" w:color="auto"/>
              <w:right w:val="single" w:sz="2" w:space="0" w:color="auto"/>
            </w:tcBorders>
          </w:tcPr>
          <w:p w14:paraId="1C09AA54"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39D815A8"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31C3B043"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3B4DD933" w14:textId="77777777" w:rsidR="00790CE1" w:rsidRPr="007754AC" w:rsidRDefault="00790CE1" w:rsidP="00C16205">
            <w:pPr>
              <w:pStyle w:val="af3"/>
              <w:rPr>
                <w:color w:val="auto"/>
              </w:rPr>
            </w:pPr>
          </w:p>
        </w:tc>
      </w:tr>
      <w:tr w:rsidR="00790CE1" w:rsidRPr="007754AC" w14:paraId="3B6CD4FA" w14:textId="77777777">
        <w:tc>
          <w:tcPr>
            <w:tcW w:w="588" w:type="dxa"/>
            <w:tcBorders>
              <w:top w:val="single" w:sz="2" w:space="0" w:color="auto"/>
              <w:left w:val="single" w:sz="2" w:space="0" w:color="auto"/>
              <w:bottom w:val="single" w:sz="2" w:space="0" w:color="auto"/>
              <w:right w:val="single" w:sz="2" w:space="0" w:color="auto"/>
            </w:tcBorders>
          </w:tcPr>
          <w:p w14:paraId="6C55D1AA"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33594E16"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0415680E"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44458E31" w14:textId="77777777" w:rsidR="00790CE1" w:rsidRPr="007754AC" w:rsidRDefault="00790CE1" w:rsidP="00C16205">
            <w:pPr>
              <w:pStyle w:val="af3"/>
              <w:rPr>
                <w:color w:val="auto"/>
              </w:rPr>
            </w:pPr>
          </w:p>
        </w:tc>
      </w:tr>
      <w:tr w:rsidR="00790CE1" w:rsidRPr="007754AC" w14:paraId="703FBD2E" w14:textId="77777777">
        <w:tc>
          <w:tcPr>
            <w:tcW w:w="588" w:type="dxa"/>
            <w:tcBorders>
              <w:top w:val="single" w:sz="2" w:space="0" w:color="auto"/>
              <w:left w:val="single" w:sz="2" w:space="0" w:color="auto"/>
              <w:bottom w:val="single" w:sz="2" w:space="0" w:color="auto"/>
              <w:right w:val="single" w:sz="2" w:space="0" w:color="auto"/>
            </w:tcBorders>
          </w:tcPr>
          <w:p w14:paraId="5933593B"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21F3012E"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028105E6"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2ACC0745" w14:textId="77777777" w:rsidR="00790CE1" w:rsidRPr="007754AC" w:rsidRDefault="00790CE1" w:rsidP="00C16205">
            <w:pPr>
              <w:pStyle w:val="af3"/>
              <w:rPr>
                <w:color w:val="auto"/>
              </w:rPr>
            </w:pPr>
          </w:p>
        </w:tc>
      </w:tr>
      <w:tr w:rsidR="00790CE1" w:rsidRPr="007754AC" w14:paraId="7E50A2E1" w14:textId="77777777">
        <w:tc>
          <w:tcPr>
            <w:tcW w:w="588" w:type="dxa"/>
            <w:tcBorders>
              <w:top w:val="single" w:sz="2" w:space="0" w:color="auto"/>
              <w:left w:val="single" w:sz="2" w:space="0" w:color="auto"/>
              <w:bottom w:val="single" w:sz="2" w:space="0" w:color="auto"/>
              <w:right w:val="single" w:sz="2" w:space="0" w:color="auto"/>
            </w:tcBorders>
          </w:tcPr>
          <w:p w14:paraId="584979C2"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15D0DE9F"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08F936C2"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5BB65E68" w14:textId="77777777" w:rsidR="00790CE1" w:rsidRPr="007754AC" w:rsidRDefault="00790CE1" w:rsidP="00C16205">
            <w:pPr>
              <w:pStyle w:val="af3"/>
              <w:rPr>
                <w:color w:val="auto"/>
              </w:rPr>
            </w:pPr>
          </w:p>
        </w:tc>
      </w:tr>
      <w:tr w:rsidR="00790CE1" w:rsidRPr="007754AC" w14:paraId="0D33199D" w14:textId="77777777">
        <w:tc>
          <w:tcPr>
            <w:tcW w:w="588" w:type="dxa"/>
            <w:tcBorders>
              <w:top w:val="single" w:sz="2" w:space="0" w:color="auto"/>
              <w:left w:val="single" w:sz="2" w:space="0" w:color="auto"/>
              <w:bottom w:val="single" w:sz="2" w:space="0" w:color="auto"/>
              <w:right w:val="single" w:sz="2" w:space="0" w:color="auto"/>
            </w:tcBorders>
          </w:tcPr>
          <w:p w14:paraId="76858F8A"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7CE0A06F"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5077B38A"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1B2FA0A8" w14:textId="77777777" w:rsidR="00790CE1" w:rsidRPr="007754AC" w:rsidRDefault="00790CE1" w:rsidP="00C16205">
            <w:pPr>
              <w:pStyle w:val="af3"/>
              <w:rPr>
                <w:color w:val="auto"/>
              </w:rPr>
            </w:pPr>
          </w:p>
        </w:tc>
      </w:tr>
      <w:tr w:rsidR="00790CE1" w:rsidRPr="007754AC" w14:paraId="22207304" w14:textId="77777777">
        <w:tc>
          <w:tcPr>
            <w:tcW w:w="588" w:type="dxa"/>
            <w:tcBorders>
              <w:top w:val="single" w:sz="2" w:space="0" w:color="auto"/>
              <w:left w:val="single" w:sz="2" w:space="0" w:color="auto"/>
              <w:bottom w:val="single" w:sz="2" w:space="0" w:color="auto"/>
              <w:right w:val="single" w:sz="2" w:space="0" w:color="auto"/>
            </w:tcBorders>
          </w:tcPr>
          <w:p w14:paraId="7C6A4192"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13627E52"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4494C211"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19E5DB72" w14:textId="77777777" w:rsidR="00790CE1" w:rsidRPr="007754AC" w:rsidRDefault="00790CE1" w:rsidP="00C16205">
            <w:pPr>
              <w:pStyle w:val="af3"/>
              <w:rPr>
                <w:color w:val="auto"/>
              </w:rPr>
            </w:pPr>
          </w:p>
        </w:tc>
      </w:tr>
      <w:tr w:rsidR="00790CE1" w:rsidRPr="007754AC" w14:paraId="37711EF5" w14:textId="77777777">
        <w:tc>
          <w:tcPr>
            <w:tcW w:w="588" w:type="dxa"/>
            <w:tcBorders>
              <w:top w:val="single" w:sz="2" w:space="0" w:color="auto"/>
              <w:left w:val="single" w:sz="2" w:space="0" w:color="auto"/>
              <w:bottom w:val="single" w:sz="2" w:space="0" w:color="auto"/>
              <w:right w:val="single" w:sz="2" w:space="0" w:color="auto"/>
            </w:tcBorders>
          </w:tcPr>
          <w:p w14:paraId="51E928AF" w14:textId="77777777" w:rsidR="00790CE1" w:rsidRPr="007754AC" w:rsidRDefault="00790CE1" w:rsidP="00C16205">
            <w:pPr>
              <w:pStyle w:val="af3"/>
              <w:rPr>
                <w:color w:val="auto"/>
              </w:rPr>
            </w:pPr>
          </w:p>
        </w:tc>
        <w:tc>
          <w:tcPr>
            <w:tcW w:w="4941" w:type="dxa"/>
            <w:tcBorders>
              <w:top w:val="single" w:sz="2" w:space="0" w:color="auto"/>
              <w:left w:val="single" w:sz="2" w:space="0" w:color="auto"/>
              <w:bottom w:val="single" w:sz="2" w:space="0" w:color="auto"/>
              <w:right w:val="single" w:sz="2" w:space="0" w:color="auto"/>
            </w:tcBorders>
          </w:tcPr>
          <w:p w14:paraId="78CA9F4E" w14:textId="77777777" w:rsidR="00790CE1" w:rsidRPr="007754AC" w:rsidRDefault="00790CE1" w:rsidP="00C16205">
            <w:pPr>
              <w:pStyle w:val="af3"/>
              <w:rPr>
                <w:color w:val="auto"/>
              </w:rPr>
            </w:pPr>
          </w:p>
        </w:tc>
        <w:tc>
          <w:tcPr>
            <w:tcW w:w="1984" w:type="dxa"/>
            <w:tcBorders>
              <w:top w:val="single" w:sz="2" w:space="0" w:color="auto"/>
              <w:left w:val="single" w:sz="2" w:space="0" w:color="auto"/>
              <w:bottom w:val="single" w:sz="2" w:space="0" w:color="auto"/>
              <w:right w:val="single" w:sz="2" w:space="0" w:color="auto"/>
            </w:tcBorders>
          </w:tcPr>
          <w:p w14:paraId="104E7C75"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2E095791" w14:textId="77777777" w:rsidR="00790CE1" w:rsidRPr="007754AC" w:rsidRDefault="00790CE1" w:rsidP="00C16205">
            <w:pPr>
              <w:pStyle w:val="af3"/>
              <w:rPr>
                <w:color w:val="auto"/>
              </w:rPr>
            </w:pPr>
          </w:p>
        </w:tc>
      </w:tr>
    </w:tbl>
    <w:p w14:paraId="09BD6936" w14:textId="77777777" w:rsidR="00790CE1" w:rsidRPr="007754AC" w:rsidRDefault="00790CE1" w:rsidP="00790CE1">
      <w:pPr>
        <w:pStyle w:val="af3"/>
        <w:jc w:val="both"/>
        <w:rPr>
          <w:color w:val="auto"/>
        </w:rPr>
      </w:pPr>
    </w:p>
    <w:p w14:paraId="4279E5AE" w14:textId="77777777" w:rsidR="00AC637D" w:rsidRPr="007754AC" w:rsidRDefault="00790CE1" w:rsidP="00AC637D">
      <w:pPr>
        <w:pStyle w:val="af3"/>
        <w:jc w:val="both"/>
        <w:rPr>
          <w:color w:val="auto"/>
        </w:rPr>
      </w:pPr>
      <w:r w:rsidRPr="007754AC">
        <w:rPr>
          <w:color w:val="auto"/>
        </w:rPr>
        <w:t>Заявитель                              ________________ /____________________/</w:t>
      </w:r>
    </w:p>
    <w:p w14:paraId="596D0C5E" w14:textId="77777777" w:rsidR="00790CE1" w:rsidRPr="007754AC" w:rsidRDefault="00AC637D" w:rsidP="00AC637D">
      <w:pPr>
        <w:pStyle w:val="af3"/>
        <w:jc w:val="both"/>
        <w:rPr>
          <w:color w:val="auto"/>
        </w:rPr>
      </w:pPr>
      <w:r w:rsidRPr="007754AC">
        <w:rPr>
          <w:color w:val="auto"/>
        </w:rPr>
        <w:t xml:space="preserve">                                             </w:t>
      </w:r>
      <w:r w:rsidR="00790CE1" w:rsidRPr="007754AC">
        <w:rPr>
          <w:color w:val="auto"/>
        </w:rPr>
        <w:t xml:space="preserve">         (подпись)         (расшифровка подписи)</w:t>
      </w:r>
    </w:p>
    <w:p w14:paraId="478048EA" w14:textId="77777777" w:rsidR="00790CE1" w:rsidRPr="007754AC" w:rsidRDefault="00790CE1" w:rsidP="00790CE1">
      <w:pPr>
        <w:pStyle w:val="af3"/>
        <w:jc w:val="both"/>
        <w:rPr>
          <w:color w:val="auto"/>
        </w:rPr>
      </w:pPr>
    </w:p>
    <w:p w14:paraId="1F7A1FE3" w14:textId="77777777" w:rsidR="00790CE1" w:rsidRPr="007754AC" w:rsidRDefault="00790CE1" w:rsidP="00790CE1">
      <w:pPr>
        <w:pStyle w:val="af3"/>
        <w:jc w:val="both"/>
        <w:rPr>
          <w:color w:val="auto"/>
        </w:rPr>
      </w:pPr>
      <w:r w:rsidRPr="007754AC">
        <w:rPr>
          <w:color w:val="auto"/>
        </w:rPr>
        <w:t>М.П. (при наличии)</w:t>
      </w:r>
    </w:p>
    <w:p w14:paraId="2B260A01" w14:textId="77777777" w:rsidR="00790CE1" w:rsidRPr="007754AC" w:rsidRDefault="00790CE1" w:rsidP="00790CE1">
      <w:pPr>
        <w:pStyle w:val="af3"/>
        <w:jc w:val="both"/>
        <w:rPr>
          <w:color w:val="auto"/>
        </w:rPr>
      </w:pPr>
    </w:p>
    <w:p w14:paraId="6D5A873A" w14:textId="77777777" w:rsidR="00790CE1" w:rsidRPr="007754AC" w:rsidRDefault="00AC637D" w:rsidP="00790CE1">
      <w:pPr>
        <w:pStyle w:val="af3"/>
        <w:jc w:val="both"/>
        <w:rPr>
          <w:color w:val="auto"/>
        </w:rPr>
      </w:pPr>
      <w:r w:rsidRPr="007754AC">
        <w:rPr>
          <w:color w:val="auto"/>
        </w:rPr>
        <w:t>«___</w:t>
      </w:r>
      <w:r w:rsidR="00790CE1" w:rsidRPr="007754AC">
        <w:rPr>
          <w:color w:val="auto"/>
        </w:rPr>
        <w:t>»</w:t>
      </w:r>
      <w:r w:rsidRPr="007754AC">
        <w:rPr>
          <w:color w:val="auto"/>
        </w:rPr>
        <w:t xml:space="preserve"> </w:t>
      </w:r>
      <w:r w:rsidR="00790CE1" w:rsidRPr="007754AC">
        <w:rPr>
          <w:color w:val="auto"/>
        </w:rPr>
        <w:t>_</w:t>
      </w:r>
      <w:r w:rsidRPr="007754AC">
        <w:rPr>
          <w:color w:val="auto"/>
        </w:rPr>
        <w:t>__</w:t>
      </w:r>
      <w:r w:rsidR="00790CE1" w:rsidRPr="007754AC">
        <w:rPr>
          <w:color w:val="auto"/>
        </w:rPr>
        <w:t xml:space="preserve">________ 20__ года </w:t>
      </w:r>
    </w:p>
    <w:p w14:paraId="4502A51F" w14:textId="77777777" w:rsidR="00790CE1" w:rsidRPr="007754AC" w:rsidRDefault="00790CE1" w:rsidP="00790CE1">
      <w:pPr>
        <w:pStyle w:val="af3"/>
        <w:jc w:val="right"/>
        <w:rPr>
          <w:color w:val="auto"/>
        </w:rPr>
      </w:pPr>
    </w:p>
    <w:p w14:paraId="11856337" w14:textId="77777777" w:rsidR="00790CE1" w:rsidRPr="007754AC" w:rsidRDefault="00790CE1" w:rsidP="00790CE1">
      <w:pPr>
        <w:pStyle w:val="af3"/>
        <w:jc w:val="right"/>
        <w:rPr>
          <w:color w:val="auto"/>
        </w:rPr>
        <w:sectPr w:rsidR="00790CE1" w:rsidRPr="007754AC" w:rsidSect="004D3910">
          <w:pgSz w:w="11907" w:h="16840" w:code="9"/>
          <w:pgMar w:top="1134" w:right="851" w:bottom="1134" w:left="1701" w:header="720" w:footer="720" w:gutter="0"/>
          <w:cols w:space="720"/>
          <w:noEndnote/>
        </w:sectPr>
      </w:pPr>
    </w:p>
    <w:p w14:paraId="453BFD5C" w14:textId="77777777" w:rsidR="00790CE1" w:rsidRPr="007754AC" w:rsidRDefault="00790CE1" w:rsidP="00790CE1">
      <w:pPr>
        <w:pStyle w:val="af3"/>
        <w:ind w:left="5387"/>
        <w:jc w:val="right"/>
        <w:rPr>
          <w:color w:val="auto"/>
        </w:rPr>
      </w:pPr>
      <w:r w:rsidRPr="007754AC">
        <w:rPr>
          <w:color w:val="auto"/>
        </w:rPr>
        <w:lastRenderedPageBreak/>
        <w:t>Приложение 3</w:t>
      </w:r>
    </w:p>
    <w:p w14:paraId="29739E18" w14:textId="77777777" w:rsidR="00AC637D"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105ACB" w:rsidRPr="007754AC">
        <w:rPr>
          <w:color w:val="auto"/>
        </w:rPr>
        <w:t xml:space="preserve">городского округа г.Бор субъектам малого и среднего предпринимательства </w:t>
      </w:r>
    </w:p>
    <w:p w14:paraId="5384D93B" w14:textId="77777777" w:rsidR="00790CE1" w:rsidRPr="007754AC" w:rsidRDefault="00105ACB" w:rsidP="00790CE1">
      <w:pPr>
        <w:pStyle w:val="af3"/>
        <w:ind w:left="5387"/>
        <w:jc w:val="right"/>
        <w:rPr>
          <w:color w:val="auto"/>
        </w:rPr>
      </w:pPr>
      <w:r w:rsidRPr="007754AC">
        <w:rPr>
          <w:color w:val="auto"/>
        </w:rPr>
        <w:t>городского округа город Бор</w:t>
      </w:r>
    </w:p>
    <w:p w14:paraId="2A8E9675" w14:textId="77777777" w:rsidR="00790CE1" w:rsidRPr="007754AC" w:rsidRDefault="00790CE1" w:rsidP="00790CE1">
      <w:pPr>
        <w:pStyle w:val="af3"/>
        <w:ind w:left="5387"/>
        <w:jc w:val="right"/>
        <w:rPr>
          <w:color w:val="auto"/>
        </w:rPr>
      </w:pPr>
      <w:r w:rsidRPr="007754AC">
        <w:rPr>
          <w:color w:val="auto"/>
        </w:rPr>
        <w:t xml:space="preserve"> Нижегородской области</w:t>
      </w:r>
    </w:p>
    <w:p w14:paraId="3B2EE12B" w14:textId="77777777" w:rsidR="00790CE1" w:rsidRPr="007754AC" w:rsidRDefault="00790CE1" w:rsidP="00790CE1">
      <w:pPr>
        <w:pStyle w:val="af3"/>
        <w:ind w:left="5387"/>
        <w:jc w:val="center"/>
        <w:rPr>
          <w:color w:val="auto"/>
          <w:sz w:val="26"/>
          <w:szCs w:val="26"/>
        </w:rPr>
      </w:pPr>
    </w:p>
    <w:p w14:paraId="10810039" w14:textId="77777777" w:rsidR="00790CE1" w:rsidRPr="007754AC" w:rsidRDefault="00790CE1" w:rsidP="00790CE1">
      <w:pPr>
        <w:pStyle w:val="af3"/>
        <w:ind w:left="5387"/>
        <w:jc w:val="both"/>
        <w:rPr>
          <w:color w:val="auto"/>
          <w:szCs w:val="28"/>
        </w:rPr>
      </w:pPr>
    </w:p>
    <w:p w14:paraId="3FF236C4" w14:textId="77777777" w:rsidR="00790CE1" w:rsidRPr="007754AC" w:rsidRDefault="00790CE1" w:rsidP="00790CE1">
      <w:pPr>
        <w:pStyle w:val="af3"/>
        <w:ind w:left="5387"/>
        <w:jc w:val="both"/>
        <w:rPr>
          <w:color w:val="auto"/>
        </w:rPr>
      </w:pPr>
    </w:p>
    <w:p w14:paraId="4A2BCF8D" w14:textId="77777777" w:rsidR="005D0775" w:rsidRPr="007754AC" w:rsidRDefault="00790CE1" w:rsidP="005D0775">
      <w:pPr>
        <w:pStyle w:val="af3"/>
        <w:ind w:left="4536"/>
        <w:jc w:val="right"/>
        <w:rPr>
          <w:color w:val="auto"/>
        </w:rPr>
      </w:pPr>
      <w:r w:rsidRPr="007754AC">
        <w:rPr>
          <w:color w:val="auto"/>
        </w:rPr>
        <w:t xml:space="preserve">В администрацию </w:t>
      </w:r>
      <w:r w:rsidR="005D0775" w:rsidRPr="007754AC">
        <w:rPr>
          <w:color w:val="auto"/>
        </w:rPr>
        <w:t xml:space="preserve">городского </w:t>
      </w:r>
    </w:p>
    <w:p w14:paraId="0DC61F9B" w14:textId="77777777" w:rsidR="005D0775" w:rsidRPr="007754AC" w:rsidRDefault="005D0775" w:rsidP="005D0775">
      <w:pPr>
        <w:pStyle w:val="af3"/>
        <w:ind w:left="4536"/>
        <w:jc w:val="right"/>
        <w:rPr>
          <w:color w:val="auto"/>
        </w:rPr>
      </w:pPr>
      <w:r w:rsidRPr="007754AC">
        <w:rPr>
          <w:color w:val="auto"/>
        </w:rPr>
        <w:t xml:space="preserve">округа город Бор </w:t>
      </w:r>
    </w:p>
    <w:p w14:paraId="04B72673" w14:textId="77777777" w:rsidR="00790CE1" w:rsidRPr="007754AC" w:rsidRDefault="00790CE1" w:rsidP="005D0775">
      <w:pPr>
        <w:pStyle w:val="af3"/>
        <w:ind w:left="4536"/>
        <w:jc w:val="right"/>
        <w:rPr>
          <w:color w:val="auto"/>
        </w:rPr>
      </w:pPr>
      <w:r w:rsidRPr="007754AC">
        <w:rPr>
          <w:color w:val="auto"/>
        </w:rPr>
        <w:t>Нижегородской области</w:t>
      </w:r>
    </w:p>
    <w:p w14:paraId="014AB28B" w14:textId="77777777" w:rsidR="00790CE1" w:rsidRPr="007754AC" w:rsidRDefault="00790CE1" w:rsidP="00790CE1">
      <w:pPr>
        <w:pStyle w:val="af3"/>
        <w:jc w:val="center"/>
        <w:rPr>
          <w:color w:val="auto"/>
        </w:rPr>
      </w:pPr>
    </w:p>
    <w:p w14:paraId="29B02AC8" w14:textId="77777777" w:rsidR="00790CE1" w:rsidRPr="007754AC" w:rsidRDefault="00790CE1" w:rsidP="00790CE1">
      <w:pPr>
        <w:pStyle w:val="af3"/>
        <w:jc w:val="center"/>
        <w:rPr>
          <w:color w:val="auto"/>
        </w:rPr>
      </w:pPr>
      <w:r w:rsidRPr="007754AC">
        <w:rPr>
          <w:color w:val="auto"/>
        </w:rPr>
        <w:t>ЗАЯВЛЕНИЕ</w:t>
      </w:r>
    </w:p>
    <w:p w14:paraId="6665FB8B" w14:textId="77777777" w:rsidR="00790CE1" w:rsidRPr="007754AC" w:rsidRDefault="00790CE1" w:rsidP="00790CE1">
      <w:pPr>
        <w:pStyle w:val="af3"/>
        <w:jc w:val="center"/>
        <w:rPr>
          <w:color w:val="auto"/>
        </w:rPr>
      </w:pPr>
      <w:r w:rsidRPr="007754AC">
        <w:rPr>
          <w:color w:val="auto"/>
        </w:rPr>
        <w:t>на предоставление поддержки</w:t>
      </w:r>
      <w:r w:rsidR="00FD13BD" w:rsidRPr="007754AC">
        <w:rPr>
          <w:color w:val="auto"/>
        </w:rPr>
        <w:t xml:space="preserve"> в форме субсидии</w:t>
      </w:r>
      <w:r w:rsidRPr="007754AC">
        <w:rPr>
          <w:color w:val="auto"/>
        </w:rPr>
        <w:t xml:space="preserve"> </w:t>
      </w:r>
    </w:p>
    <w:p w14:paraId="716FF45F" w14:textId="77777777" w:rsidR="00790CE1" w:rsidRPr="007754AC" w:rsidRDefault="00790CE1" w:rsidP="00790CE1">
      <w:pPr>
        <w:pStyle w:val="af3"/>
        <w:jc w:val="center"/>
        <w:rPr>
          <w:color w:val="auto"/>
        </w:rPr>
      </w:pPr>
    </w:p>
    <w:p w14:paraId="6EFEE62E" w14:textId="77777777" w:rsidR="00790CE1" w:rsidRPr="007754AC" w:rsidRDefault="00790CE1" w:rsidP="00790CE1">
      <w:pPr>
        <w:pStyle w:val="af3"/>
        <w:ind w:firstLine="709"/>
        <w:jc w:val="both"/>
        <w:rPr>
          <w:color w:val="auto"/>
        </w:rPr>
      </w:pPr>
      <w:r w:rsidRPr="007754AC">
        <w:rPr>
          <w:color w:val="auto"/>
        </w:rPr>
        <w:t xml:space="preserve">Прошу предоставить </w:t>
      </w:r>
      <w:r w:rsidR="00D5760C" w:rsidRPr="007754AC">
        <w:rPr>
          <w:color w:val="auto"/>
        </w:rPr>
        <w:t>финансовую</w:t>
      </w:r>
      <w:r w:rsidRPr="007754AC">
        <w:rPr>
          <w:color w:val="auto"/>
        </w:rPr>
        <w:t xml:space="preserve"> поддержку</w:t>
      </w:r>
      <w:r w:rsidR="00FD13BD" w:rsidRPr="007754AC">
        <w:rPr>
          <w:color w:val="auto"/>
        </w:rPr>
        <w:t xml:space="preserve"> в форме субсидии</w:t>
      </w:r>
    </w:p>
    <w:p w14:paraId="43D174B6" w14:textId="77777777" w:rsidR="00790CE1" w:rsidRPr="007754AC" w:rsidRDefault="00790CE1" w:rsidP="00790CE1">
      <w:pPr>
        <w:pStyle w:val="af3"/>
        <w:rPr>
          <w:color w:val="auto"/>
        </w:rPr>
      </w:pPr>
      <w:r w:rsidRPr="007754AC">
        <w:rPr>
          <w:color w:val="auto"/>
        </w:rPr>
        <w:t>_____________________________________________________________________</w:t>
      </w:r>
    </w:p>
    <w:p w14:paraId="557749A6" w14:textId="77777777" w:rsidR="00790CE1" w:rsidRPr="007754AC" w:rsidRDefault="00790CE1" w:rsidP="00790CE1">
      <w:pPr>
        <w:pStyle w:val="af3"/>
        <w:jc w:val="center"/>
        <w:rPr>
          <w:color w:val="auto"/>
        </w:rPr>
      </w:pPr>
      <w:r w:rsidRPr="007754AC">
        <w:rPr>
          <w:color w:val="auto"/>
        </w:rPr>
        <w:t>(полное наименование заявителя)</w:t>
      </w:r>
    </w:p>
    <w:p w14:paraId="5C5155D8" w14:textId="77777777" w:rsidR="00AC637D" w:rsidRPr="007754AC" w:rsidRDefault="00AC637D" w:rsidP="00AC637D">
      <w:pPr>
        <w:pStyle w:val="af3"/>
        <w:ind w:firstLine="708"/>
        <w:jc w:val="both"/>
        <w:rPr>
          <w:color w:val="auto"/>
        </w:rPr>
      </w:pPr>
      <w:r w:rsidRPr="007754AC">
        <w:rPr>
          <w:color w:val="auto"/>
        </w:rPr>
        <w:sym w:font="Symbol" w:char="F0FF"/>
      </w:r>
      <w:r w:rsidRPr="007754AC">
        <w:rPr>
          <w:color w:val="auto"/>
        </w:rPr>
        <w:t xml:space="preserve"> в виде </w:t>
      </w:r>
      <w:r w:rsidR="00EF6BB9" w:rsidRPr="007754AC">
        <w:rPr>
          <w:color w:val="auto"/>
        </w:rPr>
        <w:t>возмещения</w:t>
      </w:r>
      <w:r w:rsidRPr="007754AC">
        <w:rPr>
          <w:color w:val="auto"/>
        </w:rPr>
        <w:t xml:space="preserve">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14:paraId="375738EE" w14:textId="77777777" w:rsidR="00AC637D" w:rsidRPr="007754AC" w:rsidRDefault="00AC637D" w:rsidP="00AC637D">
      <w:pPr>
        <w:pStyle w:val="af3"/>
        <w:ind w:firstLine="708"/>
        <w:jc w:val="both"/>
        <w:rPr>
          <w:color w:val="auto"/>
        </w:rPr>
      </w:pPr>
      <w:r w:rsidRPr="007754AC">
        <w:rPr>
          <w:color w:val="auto"/>
        </w:rPr>
        <w:sym w:font="Symbol" w:char="F0FF"/>
      </w:r>
      <w:r w:rsidRPr="007754AC">
        <w:rPr>
          <w:color w:val="auto"/>
        </w:rPr>
        <w:t xml:space="preserve"> в виде </w:t>
      </w:r>
      <w:r w:rsidR="00EF6BB9" w:rsidRPr="007754AC">
        <w:rPr>
          <w:color w:val="auto"/>
        </w:rPr>
        <w:t>возмещения</w:t>
      </w:r>
      <w:r w:rsidRPr="007754AC">
        <w:rPr>
          <w:color w:val="auto"/>
        </w:rPr>
        <w:t xml:space="preserve">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14:paraId="282FC6CC" w14:textId="77777777" w:rsidR="00AC637D" w:rsidRPr="00BA6183" w:rsidRDefault="00AC637D" w:rsidP="00AC637D">
      <w:pPr>
        <w:pStyle w:val="af3"/>
        <w:ind w:firstLine="708"/>
        <w:jc w:val="both"/>
        <w:rPr>
          <w:color w:val="auto"/>
        </w:rPr>
      </w:pPr>
      <w:r w:rsidRPr="007754AC">
        <w:rPr>
          <w:color w:val="auto"/>
        </w:rPr>
        <w:sym w:font="Symbol" w:char="F0FF"/>
      </w:r>
      <w:r w:rsidRPr="007754AC">
        <w:rPr>
          <w:color w:val="auto"/>
        </w:rPr>
        <w:t xml:space="preserve"> в виде </w:t>
      </w:r>
      <w:r w:rsidR="00EF6BB9" w:rsidRPr="007754AC">
        <w:rPr>
          <w:color w:val="auto"/>
        </w:rPr>
        <w:t>возмещения</w:t>
      </w:r>
      <w:r w:rsidRPr="007754AC">
        <w:rPr>
          <w:color w:val="auto"/>
        </w:rPr>
        <w:t xml:space="preserve"> части затрат субъектов малого и среднего предпринимательства, </w:t>
      </w:r>
      <w:r w:rsidRPr="00BA6183">
        <w:rPr>
          <w:color w:val="auto"/>
        </w:rPr>
        <w:t>связанных с уплатой лизинговых платежей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14:paraId="4BEA4CC3" w14:textId="77777777" w:rsidR="00790CE1" w:rsidRPr="007754AC" w:rsidRDefault="00790CE1" w:rsidP="00790CE1">
      <w:pPr>
        <w:pStyle w:val="af3"/>
        <w:ind w:firstLine="708"/>
        <w:jc w:val="both"/>
        <w:rPr>
          <w:color w:val="auto"/>
        </w:rPr>
      </w:pPr>
      <w:r w:rsidRPr="00BA6183">
        <w:rPr>
          <w:color w:val="auto"/>
        </w:rPr>
        <w:sym w:font="Symbol" w:char="F0FF"/>
      </w:r>
      <w:r w:rsidRPr="00BA6183">
        <w:rPr>
          <w:color w:val="auto"/>
        </w:rPr>
        <w:t xml:space="preserve"> в виде </w:t>
      </w:r>
      <w:r w:rsidR="00EF6BB9" w:rsidRPr="00BA6183">
        <w:rPr>
          <w:color w:val="auto"/>
        </w:rPr>
        <w:t>возмещения</w:t>
      </w:r>
      <w:r w:rsidRPr="00BA6183">
        <w:rPr>
          <w:color w:val="auto"/>
        </w:rPr>
        <w:t xml:space="preserve">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w:t>
      </w:r>
      <w:r w:rsidRPr="007754AC">
        <w:rPr>
          <w:color w:val="auto"/>
        </w:rPr>
        <w:t xml:space="preserve"> организациями в целях создания и (или) развития либо модернизации производства товаров (работ, услуг).</w:t>
      </w:r>
    </w:p>
    <w:p w14:paraId="768FA7B5" w14:textId="77777777" w:rsidR="00790CE1" w:rsidRPr="007754AC" w:rsidRDefault="00790CE1" w:rsidP="00790CE1">
      <w:pPr>
        <w:pStyle w:val="af3"/>
        <w:ind w:firstLine="708"/>
        <w:jc w:val="center"/>
        <w:rPr>
          <w:color w:val="auto"/>
        </w:rPr>
      </w:pPr>
      <w:r w:rsidRPr="007754AC">
        <w:rPr>
          <w:color w:val="auto"/>
        </w:rPr>
        <w:t>(нужное отметить)</w:t>
      </w:r>
    </w:p>
    <w:p w14:paraId="0021C6EA" w14:textId="77777777" w:rsidR="00790CE1" w:rsidRPr="007754AC" w:rsidRDefault="00790CE1" w:rsidP="00790CE1">
      <w:pPr>
        <w:pStyle w:val="af3"/>
        <w:ind w:firstLine="708"/>
        <w:jc w:val="both"/>
        <w:rPr>
          <w:color w:val="auto"/>
        </w:rPr>
      </w:pPr>
    </w:p>
    <w:p w14:paraId="2AD8B1BC" w14:textId="77777777" w:rsidR="00790CE1" w:rsidRPr="007754AC" w:rsidRDefault="00790CE1" w:rsidP="00206E6C">
      <w:pPr>
        <w:pStyle w:val="af3"/>
        <w:jc w:val="both"/>
        <w:rPr>
          <w:color w:val="auto"/>
        </w:rPr>
      </w:pPr>
      <w:r w:rsidRPr="007754AC">
        <w:rPr>
          <w:color w:val="auto"/>
        </w:rPr>
        <w:t>ОГРН ______________ ИНН ___________________ КПП ________________</w:t>
      </w:r>
    </w:p>
    <w:p w14:paraId="56275203" w14:textId="77777777" w:rsidR="00790CE1" w:rsidRPr="007754AC" w:rsidRDefault="00790CE1" w:rsidP="00790CE1">
      <w:pPr>
        <w:pStyle w:val="af3"/>
        <w:rPr>
          <w:color w:val="auto"/>
        </w:rPr>
      </w:pPr>
      <w:r w:rsidRPr="007754AC">
        <w:rPr>
          <w:color w:val="auto"/>
        </w:rPr>
        <w:t>Дата регистрации _________________________________________________</w:t>
      </w:r>
    </w:p>
    <w:p w14:paraId="3D8227B7" w14:textId="77777777" w:rsidR="00790CE1" w:rsidRPr="007754AC" w:rsidRDefault="00790CE1" w:rsidP="00790CE1">
      <w:pPr>
        <w:pStyle w:val="af3"/>
        <w:rPr>
          <w:color w:val="auto"/>
        </w:rPr>
      </w:pPr>
      <w:r w:rsidRPr="007754AC">
        <w:rPr>
          <w:color w:val="auto"/>
        </w:rPr>
        <w:t>Юридический адрес _______________________________________________</w:t>
      </w:r>
    </w:p>
    <w:p w14:paraId="453A5D2A" w14:textId="77777777" w:rsidR="00790CE1" w:rsidRPr="007754AC" w:rsidRDefault="00790CE1" w:rsidP="00790CE1">
      <w:pPr>
        <w:pStyle w:val="af3"/>
        <w:rPr>
          <w:color w:val="auto"/>
        </w:rPr>
      </w:pPr>
      <w:r w:rsidRPr="007754AC">
        <w:rPr>
          <w:color w:val="auto"/>
        </w:rPr>
        <w:t>Почтовый адрес __________________________________________________</w:t>
      </w:r>
    </w:p>
    <w:p w14:paraId="6B14EB3F" w14:textId="77777777" w:rsidR="00790CE1" w:rsidRPr="007754AC" w:rsidRDefault="00790CE1" w:rsidP="00790CE1">
      <w:pPr>
        <w:pStyle w:val="af3"/>
        <w:rPr>
          <w:color w:val="auto"/>
        </w:rPr>
      </w:pPr>
      <w:r w:rsidRPr="007754AC">
        <w:rPr>
          <w:color w:val="auto"/>
        </w:rPr>
        <w:t>Контактный телефон ______________ Факс __________E-mail __________</w:t>
      </w:r>
    </w:p>
    <w:p w14:paraId="1C91CBAC" w14:textId="77777777" w:rsidR="00790CE1" w:rsidRPr="007754AC" w:rsidRDefault="00790CE1" w:rsidP="00790CE1">
      <w:pPr>
        <w:pStyle w:val="af3"/>
        <w:rPr>
          <w:color w:val="auto"/>
        </w:rPr>
      </w:pPr>
      <w:r w:rsidRPr="007754AC">
        <w:rPr>
          <w:color w:val="auto"/>
        </w:rPr>
        <w:t>Руководитель организации (Ф.И.О. полностью, телефон) ________________________________________________________________</w:t>
      </w:r>
    </w:p>
    <w:p w14:paraId="203F3BA9" w14:textId="77777777" w:rsidR="00790CE1" w:rsidRPr="007754AC" w:rsidRDefault="00790CE1" w:rsidP="00790CE1">
      <w:pPr>
        <w:pStyle w:val="af3"/>
        <w:rPr>
          <w:color w:val="auto"/>
        </w:rPr>
      </w:pPr>
      <w:r w:rsidRPr="007754AC">
        <w:rPr>
          <w:color w:val="auto"/>
        </w:rPr>
        <w:t>Контактное лицо, должность (Ф.И.О. полностью, телефон) ________________________________________________________________</w:t>
      </w:r>
    </w:p>
    <w:p w14:paraId="34E08262" w14:textId="77777777" w:rsidR="00206E6C" w:rsidRPr="007754AC" w:rsidRDefault="00206E6C" w:rsidP="00790CE1">
      <w:pPr>
        <w:pStyle w:val="af3"/>
        <w:rPr>
          <w:color w:val="auto"/>
        </w:rPr>
      </w:pPr>
    </w:p>
    <w:p w14:paraId="23F6C817" w14:textId="77777777" w:rsidR="00206E6C" w:rsidRPr="007754AC" w:rsidRDefault="00206E6C" w:rsidP="00790CE1">
      <w:pPr>
        <w:pStyle w:val="af3"/>
        <w:rPr>
          <w:color w:val="auto"/>
        </w:rPr>
      </w:pPr>
    </w:p>
    <w:p w14:paraId="4D66CFB4" w14:textId="77777777" w:rsidR="00206E6C" w:rsidRPr="007754AC" w:rsidRDefault="00206E6C" w:rsidP="00790CE1">
      <w:pPr>
        <w:pStyle w:val="af3"/>
        <w:rPr>
          <w:color w:val="auto"/>
        </w:rPr>
      </w:pPr>
    </w:p>
    <w:p w14:paraId="7C3B12D0" w14:textId="77777777" w:rsidR="00790CE1" w:rsidRPr="007754AC" w:rsidRDefault="00790CE1" w:rsidP="00790CE1">
      <w:pPr>
        <w:pStyle w:val="af3"/>
        <w:rPr>
          <w:color w:val="auto"/>
        </w:rPr>
      </w:pPr>
      <w:r w:rsidRPr="007754AC">
        <w:rPr>
          <w:color w:val="auto"/>
        </w:rPr>
        <w:t xml:space="preserve">Банковские реквизиты для перечисления субсидии: </w:t>
      </w:r>
    </w:p>
    <w:p w14:paraId="014DC162" w14:textId="77777777" w:rsidR="00790CE1" w:rsidRPr="007754AC" w:rsidRDefault="00790CE1" w:rsidP="00790CE1">
      <w:pPr>
        <w:pStyle w:val="af3"/>
        <w:rPr>
          <w:color w:val="auto"/>
        </w:rPr>
      </w:pPr>
      <w:r w:rsidRPr="007754AC">
        <w:rPr>
          <w:color w:val="auto"/>
        </w:rPr>
        <w:t>р/с _____________________________________________________________</w:t>
      </w:r>
    </w:p>
    <w:p w14:paraId="1F007DFB" w14:textId="77777777" w:rsidR="00790CE1" w:rsidRPr="007754AC" w:rsidRDefault="00790CE1" w:rsidP="00790CE1">
      <w:pPr>
        <w:pStyle w:val="af3"/>
        <w:rPr>
          <w:color w:val="auto"/>
        </w:rPr>
      </w:pPr>
      <w:r w:rsidRPr="007754AC">
        <w:rPr>
          <w:color w:val="auto"/>
        </w:rPr>
        <w:lastRenderedPageBreak/>
        <w:t>в банке_________________________________________________________</w:t>
      </w:r>
    </w:p>
    <w:p w14:paraId="70EDD48F" w14:textId="77777777" w:rsidR="00790CE1" w:rsidRPr="007754AC" w:rsidRDefault="00790CE1" w:rsidP="00790CE1">
      <w:pPr>
        <w:pStyle w:val="af3"/>
        <w:rPr>
          <w:color w:val="auto"/>
        </w:rPr>
      </w:pPr>
      <w:r w:rsidRPr="007754AC">
        <w:rPr>
          <w:color w:val="auto"/>
        </w:rPr>
        <w:t>к/с __________________________ БИК ______________________________</w:t>
      </w:r>
    </w:p>
    <w:p w14:paraId="6F005723" w14:textId="77777777" w:rsidR="00790CE1" w:rsidRPr="007754AC" w:rsidRDefault="00790CE1" w:rsidP="00790CE1">
      <w:pPr>
        <w:pStyle w:val="af3"/>
        <w:ind w:firstLine="300"/>
        <w:rPr>
          <w:color w:val="auto"/>
        </w:rPr>
      </w:pPr>
      <w:r w:rsidRPr="007754AC">
        <w:rPr>
          <w:color w:val="auto"/>
        </w:rPr>
        <w:t>Настоящим подтверждаю, что ________________________________________</w:t>
      </w:r>
    </w:p>
    <w:p w14:paraId="7B1BD292" w14:textId="77777777" w:rsidR="00790CE1" w:rsidRPr="007754AC" w:rsidRDefault="00790CE1" w:rsidP="00790CE1">
      <w:pPr>
        <w:pStyle w:val="af3"/>
        <w:jc w:val="center"/>
        <w:rPr>
          <w:color w:val="auto"/>
        </w:rPr>
      </w:pPr>
      <w:r w:rsidRPr="007754AC">
        <w:rPr>
          <w:color w:val="auto"/>
        </w:rPr>
        <w:t xml:space="preserve">                                       (полное наименование заявителя)</w:t>
      </w:r>
    </w:p>
    <w:p w14:paraId="756A2ACA" w14:textId="77777777" w:rsidR="00790CE1" w:rsidRPr="007754AC" w:rsidRDefault="00790CE1" w:rsidP="00491FFC">
      <w:pPr>
        <w:pStyle w:val="af3"/>
        <w:jc w:val="both"/>
        <w:rPr>
          <w:color w:val="auto"/>
        </w:rPr>
      </w:pPr>
      <w:r w:rsidRPr="007754AC">
        <w:rPr>
          <w:color w:val="auto"/>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04F87C0D" w14:textId="77777777" w:rsidR="00790CE1" w:rsidRPr="007754AC" w:rsidRDefault="00790CE1" w:rsidP="00491FFC">
      <w:pPr>
        <w:pStyle w:val="af3"/>
        <w:jc w:val="both"/>
        <w:rPr>
          <w:color w:val="auto"/>
        </w:rPr>
      </w:pPr>
      <w:r w:rsidRPr="007754AC">
        <w:rPr>
          <w:color w:val="auto"/>
        </w:rPr>
        <w:t>- не является участником соглашений о разделе продукции;</w:t>
      </w:r>
    </w:p>
    <w:p w14:paraId="4BBBAB28" w14:textId="77777777" w:rsidR="00790CE1" w:rsidRPr="007754AC" w:rsidRDefault="00790CE1" w:rsidP="00491FFC">
      <w:pPr>
        <w:pStyle w:val="af3"/>
        <w:jc w:val="both"/>
        <w:rPr>
          <w:color w:val="auto"/>
        </w:rPr>
      </w:pPr>
      <w:r w:rsidRPr="007754AC">
        <w:rPr>
          <w:color w:val="auto"/>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9A1EC5A" w14:textId="77777777" w:rsidR="00790CE1" w:rsidRPr="007754AC" w:rsidRDefault="00790CE1" w:rsidP="00491FFC">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не осуществляет предпринимательскую деятельность в сфере игорного бизнеса;</w:t>
      </w:r>
    </w:p>
    <w:p w14:paraId="53F53C32" w14:textId="77777777" w:rsidR="00826108" w:rsidRPr="007754AC" w:rsidRDefault="00826108" w:rsidP="00491FFC">
      <w:pPr>
        <w:shd w:val="clear" w:color="auto" w:fill="FFFFFF"/>
        <w:autoSpaceDE w:val="0"/>
        <w:autoSpaceDN w:val="0"/>
        <w:adjustRightInd w:val="0"/>
        <w:jc w:val="both"/>
      </w:pPr>
      <w:r w:rsidRPr="007754AC">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02131B9D" w14:textId="77777777" w:rsidR="00491FFC" w:rsidRPr="007754AC" w:rsidRDefault="00790CE1" w:rsidP="00491FFC">
      <w:pPr>
        <w:shd w:val="clear" w:color="auto" w:fill="FFFFFF"/>
        <w:autoSpaceDE w:val="0"/>
        <w:autoSpaceDN w:val="0"/>
        <w:adjustRightInd w:val="0"/>
        <w:jc w:val="both"/>
        <w:rPr>
          <w:rFonts w:ascii="Times New Roman CYR" w:hAnsi="Times New Roman CYR" w:cs="Times New Roman CYR"/>
          <w:szCs w:val="28"/>
        </w:rPr>
      </w:pPr>
      <w:r w:rsidRPr="007754AC">
        <w:t xml:space="preserve">- </w:t>
      </w:r>
      <w:r w:rsidR="00491FFC" w:rsidRPr="007754AC">
        <w:rPr>
          <w:rFonts w:ascii="Times New Roman CYR" w:hAnsi="Times New Roman CYR" w:cs="Times New Roman CYR"/>
          <w:szCs w:val="28"/>
        </w:rPr>
        <w:t>не имеет просроченной задолженности по выплате заработной платы перед наемными работниками;</w:t>
      </w:r>
    </w:p>
    <w:p w14:paraId="32171A85" w14:textId="176D5E57" w:rsidR="00491FFC" w:rsidRPr="007754AC" w:rsidRDefault="00491FFC" w:rsidP="00491FFC">
      <w:pPr>
        <w:shd w:val="clear" w:color="auto" w:fill="FFFFFF"/>
        <w:autoSpaceDE w:val="0"/>
        <w:autoSpaceDN w:val="0"/>
        <w:adjustRightInd w:val="0"/>
        <w:jc w:val="both"/>
        <w:rPr>
          <w:rFonts w:ascii="Times New Roman CYR" w:hAnsi="Times New Roman CYR" w:cs="Times New Roman CYR"/>
          <w:szCs w:val="28"/>
        </w:rPr>
      </w:pPr>
      <w:r w:rsidRPr="007754AC">
        <w:rPr>
          <w:rFonts w:ascii="Times New Roman CYR" w:hAnsi="Times New Roman CYR" w:cs="Times New Roman CYR"/>
          <w:szCs w:val="28"/>
        </w:rPr>
        <w:t>- не имеет неисполненной обязанности</w:t>
      </w:r>
      <w:r w:rsidR="008123C3" w:rsidRPr="007754AC">
        <w:rPr>
          <w:rFonts w:ascii="Times New Roman CYR" w:hAnsi="Times New Roman CYR" w:cs="Times New Roman CYR"/>
          <w:szCs w:val="28"/>
        </w:rPr>
        <w:t>,</w:t>
      </w:r>
      <w:r w:rsidR="007F49CA" w:rsidRPr="007754AC">
        <w:rPr>
          <w:rFonts w:ascii="Times New Roman CYR" w:hAnsi="Times New Roman CYR" w:cs="Times New Roman CYR"/>
          <w:szCs w:val="28"/>
        </w:rPr>
        <w:t xml:space="preserve"> </w:t>
      </w:r>
      <w:r w:rsidRPr="007754AC">
        <w:rPr>
          <w:rFonts w:ascii="Times New Roman CYR" w:hAnsi="Times New Roman CYR" w:cs="Times New Roman CYR"/>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613AE8" w14:textId="77777777" w:rsidR="00291078" w:rsidRPr="007754AC" w:rsidRDefault="00291078" w:rsidP="00291078">
      <w:pPr>
        <w:shd w:val="clear" w:color="auto" w:fill="FFFFFF"/>
        <w:autoSpaceDE w:val="0"/>
        <w:autoSpaceDN w:val="0"/>
        <w:adjustRightInd w:val="0"/>
        <w:jc w:val="both"/>
        <w:rPr>
          <w:rFonts w:ascii="Times New Roman CYR" w:hAnsi="Times New Roman CYR" w:cs="Times New Roman CYR"/>
          <w:szCs w:val="28"/>
        </w:rPr>
      </w:pPr>
      <w:r w:rsidRPr="007754AC">
        <w:rPr>
          <w:rFonts w:ascii="Times New Roman CYR" w:hAnsi="Times New Roman CYR" w:cs="Times New Roman CYR"/>
          <w:szCs w:val="28"/>
        </w:rPr>
        <w:t>- не имеет просроченной задолженности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настоящим Порядком;</w:t>
      </w:r>
    </w:p>
    <w:p w14:paraId="1C1DB7EA" w14:textId="77777777" w:rsidR="00491FFC" w:rsidRPr="007754AC" w:rsidRDefault="00491FFC" w:rsidP="00491FFC">
      <w:pPr>
        <w:pStyle w:val="ConsPlusNormal"/>
        <w:ind w:firstLine="0"/>
        <w:jc w:val="both"/>
        <w:rPr>
          <w:rFonts w:ascii="Times New Roman CYR" w:hAnsi="Times New Roman CYR" w:cs="Times New Roman CYR"/>
          <w:sz w:val="24"/>
          <w:szCs w:val="28"/>
        </w:rPr>
      </w:pPr>
      <w:r w:rsidRPr="007754AC">
        <w:rPr>
          <w:rFonts w:ascii="Times New Roman CYR" w:hAnsi="Times New Roman CYR" w:cs="Times New Roman CYR"/>
          <w:sz w:val="24"/>
          <w:szCs w:val="28"/>
        </w:rPr>
        <w:t>- не находится в процессе ликвидации, реорганизации, не введена процедура банкротства, деятельность не приостановлена в порядке, предусмотренном законодательством Российской Федерации;</w:t>
      </w:r>
    </w:p>
    <w:p w14:paraId="61007E90" w14:textId="18F18559" w:rsidR="00F94282" w:rsidRDefault="00F94282" w:rsidP="00491FFC">
      <w:pPr>
        <w:pStyle w:val="ConsPlusNormal"/>
        <w:ind w:firstLine="0"/>
        <w:jc w:val="both"/>
        <w:rPr>
          <w:rFonts w:ascii="Times New Roman CYR" w:hAnsi="Times New Roman CYR" w:cs="Times New Roman CYR"/>
          <w:sz w:val="24"/>
          <w:szCs w:val="28"/>
        </w:rPr>
      </w:pPr>
      <w:r>
        <w:rPr>
          <w:rFonts w:ascii="Times New Roman CYR" w:hAnsi="Times New Roman CYR" w:cs="Times New Roman CYR"/>
          <w:sz w:val="24"/>
          <w:szCs w:val="28"/>
        </w:rPr>
        <w:t>-не является</w:t>
      </w:r>
      <w:r w:rsidRPr="00F94282">
        <w:rPr>
          <w:rFonts w:ascii="Times New Roman CYR" w:hAnsi="Times New Roman CYR" w:cs="Times New Roman CYR"/>
          <w:sz w:val="24"/>
          <w:szCs w:val="28"/>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8B613C">
        <w:rPr>
          <w:rFonts w:ascii="Times New Roman CYR" w:hAnsi="Times New Roman CYR" w:cs="Times New Roman CYR"/>
          <w:sz w:val="24"/>
          <w:szCs w:val="28"/>
        </w:rPr>
        <w:t>;</w:t>
      </w:r>
    </w:p>
    <w:p w14:paraId="22E6BCD8" w14:textId="0DF373B7" w:rsidR="00491FFC" w:rsidRPr="002C066A" w:rsidRDefault="00491FFC" w:rsidP="00491FFC">
      <w:pPr>
        <w:pStyle w:val="ConsPlusNormal"/>
        <w:ind w:firstLine="0"/>
        <w:jc w:val="both"/>
        <w:rPr>
          <w:rFonts w:ascii="Times New Roman CYR" w:hAnsi="Times New Roman CYR" w:cs="Times New Roman CYR"/>
          <w:sz w:val="24"/>
          <w:szCs w:val="28"/>
        </w:rPr>
      </w:pPr>
      <w:r w:rsidRPr="007754AC">
        <w:rPr>
          <w:rFonts w:ascii="Times New Roman CYR" w:hAnsi="Times New Roman CYR" w:cs="Times New Roman CYR"/>
          <w:sz w:val="24"/>
          <w:szCs w:val="28"/>
        </w:rPr>
        <w:t xml:space="preserve">- не получает средства из соответствующего бюджета бюджетной системы Российской </w:t>
      </w:r>
      <w:r w:rsidRPr="002C066A">
        <w:rPr>
          <w:rFonts w:ascii="Times New Roman CYR" w:hAnsi="Times New Roman CYR" w:cs="Times New Roman CYR"/>
          <w:sz w:val="24"/>
          <w:szCs w:val="28"/>
        </w:rPr>
        <w:t xml:space="preserve">Федерации в соответствии с иными нормативными правовыми актами, муниципальными правовыми актами на цели, указанные в </w:t>
      </w:r>
      <w:hyperlink r:id="rId30" w:history="1">
        <w:r w:rsidRPr="002C066A">
          <w:rPr>
            <w:rFonts w:ascii="Times New Roman CYR" w:hAnsi="Times New Roman CYR" w:cs="Times New Roman CYR"/>
            <w:sz w:val="24"/>
            <w:szCs w:val="28"/>
          </w:rPr>
          <w:t>пункте 1.</w:t>
        </w:r>
      </w:hyperlink>
      <w:r w:rsidRPr="002C066A">
        <w:rPr>
          <w:rFonts w:ascii="Times New Roman CYR" w:hAnsi="Times New Roman CYR" w:cs="Times New Roman CYR"/>
          <w:sz w:val="24"/>
          <w:szCs w:val="28"/>
        </w:rPr>
        <w:t>3. настоящего Порядка;</w:t>
      </w:r>
    </w:p>
    <w:p w14:paraId="08E7794C" w14:textId="77777777" w:rsidR="00790CE1" w:rsidRPr="002C066A" w:rsidRDefault="00790CE1" w:rsidP="00491FFC">
      <w:pPr>
        <w:jc w:val="both"/>
        <w:rPr>
          <w:rFonts w:ascii="Times New Roman CYR" w:hAnsi="Times New Roman CYR" w:cs="Times New Roman CYR"/>
          <w:szCs w:val="28"/>
        </w:rPr>
      </w:pPr>
      <w:r w:rsidRPr="002C066A">
        <w:rPr>
          <w:rFonts w:ascii="Times New Roman CYR" w:hAnsi="Times New Roman CYR" w:cs="Times New Roman CYR"/>
          <w:szCs w:val="28"/>
        </w:rPr>
        <w:t xml:space="preserve">- не входит с предыдущим собственником приобретенного оборудования в одну группу лиц, определенную в соответствии со статьей 9 Федерального закона от 26 июля 2006 года </w:t>
      </w:r>
      <w:r w:rsidR="00491FFC" w:rsidRPr="002C066A">
        <w:rPr>
          <w:rFonts w:ascii="Times New Roman CYR" w:hAnsi="Times New Roman CYR" w:cs="Times New Roman CYR"/>
          <w:szCs w:val="28"/>
        </w:rPr>
        <w:t>№ 135-ФЗ «О защите конкуренции»;</w:t>
      </w:r>
    </w:p>
    <w:p w14:paraId="7BD03944" w14:textId="0B05C811" w:rsidR="00191368" w:rsidRPr="007754AC" w:rsidRDefault="002C066A" w:rsidP="00491FFC">
      <w:pPr>
        <w:jc w:val="both"/>
        <w:rPr>
          <w:rFonts w:ascii="Times New Roman CYR" w:hAnsi="Times New Roman CYR" w:cs="Times New Roman CYR"/>
          <w:szCs w:val="28"/>
        </w:rPr>
      </w:pPr>
      <w:r w:rsidRPr="002C066A">
        <w:rPr>
          <w:rFonts w:ascii="Times New Roman CYR" w:hAnsi="Times New Roman CYR" w:cs="Times New Roman CYR"/>
          <w:szCs w:val="28"/>
        </w:rPr>
        <w:t>- не является взаимозависимым лицом с предыдущим собственником приобретенного оборудования в соответствии</w:t>
      </w:r>
      <w:r w:rsidRPr="007324A6">
        <w:rPr>
          <w:rFonts w:ascii="Times New Roman CYR" w:hAnsi="Times New Roman CYR" w:cs="Times New Roman CYR"/>
          <w:szCs w:val="28"/>
        </w:rPr>
        <w:t xml:space="preserve"> с пунктом 2 статьи 105.1 Налогового кодекса Российской Федерации</w:t>
      </w:r>
      <w:r>
        <w:rPr>
          <w:rFonts w:ascii="Times New Roman CYR" w:hAnsi="Times New Roman CYR" w:cs="Times New Roman CYR"/>
          <w:szCs w:val="28"/>
        </w:rPr>
        <w:t>.</w:t>
      </w:r>
    </w:p>
    <w:p w14:paraId="33250F62" w14:textId="77777777" w:rsidR="00790CE1" w:rsidRPr="007754AC" w:rsidRDefault="00491FFC" w:rsidP="00491FFC">
      <w:pPr>
        <w:jc w:val="both"/>
        <w:rPr>
          <w:rFonts w:ascii="Times New Roman CYR" w:hAnsi="Times New Roman CYR" w:cs="Times New Roman CYR"/>
          <w:szCs w:val="28"/>
        </w:rPr>
      </w:pPr>
      <w:r w:rsidRPr="007754AC">
        <w:rPr>
          <w:rFonts w:ascii="Times New Roman CYR" w:hAnsi="Times New Roman CYR" w:cs="Times New Roman CYR"/>
          <w:szCs w:val="28"/>
        </w:rPr>
        <w:t xml:space="preserve">- </w:t>
      </w:r>
      <w:r w:rsidR="00790CE1" w:rsidRPr="007754AC">
        <w:rPr>
          <w:rFonts w:ascii="Times New Roman CYR" w:hAnsi="Times New Roman CYR" w:cs="Times New Roman CYR"/>
          <w:szCs w:val="28"/>
        </w:rPr>
        <w:t>ранее решение об оказании анало</w:t>
      </w:r>
      <w:r w:rsidRPr="007754AC">
        <w:rPr>
          <w:rFonts w:ascii="Times New Roman CYR" w:hAnsi="Times New Roman CYR" w:cs="Times New Roman CYR"/>
          <w:szCs w:val="28"/>
        </w:rPr>
        <w:t>гичной поддержки не принималось</w:t>
      </w:r>
      <w:r w:rsidR="00E720E7" w:rsidRPr="007754AC">
        <w:rPr>
          <w:rFonts w:ascii="Times New Roman CYR" w:hAnsi="Times New Roman CYR" w:cs="Times New Roman CYR"/>
          <w:szCs w:val="28"/>
        </w:rPr>
        <w:t>, либо сроки оказания аналогичной поддержки истекли</w:t>
      </w:r>
      <w:r w:rsidRPr="007754AC">
        <w:rPr>
          <w:rFonts w:ascii="Times New Roman CYR" w:hAnsi="Times New Roman CYR" w:cs="Times New Roman CYR"/>
          <w:szCs w:val="28"/>
        </w:rPr>
        <w:t>;</w:t>
      </w:r>
      <w:r w:rsidR="00790CE1" w:rsidRPr="007754AC">
        <w:rPr>
          <w:rFonts w:ascii="Times New Roman CYR" w:hAnsi="Times New Roman CYR" w:cs="Times New Roman CYR"/>
          <w:szCs w:val="28"/>
        </w:rPr>
        <w:t xml:space="preserve"> </w:t>
      </w:r>
    </w:p>
    <w:p w14:paraId="2FCBF3FA" w14:textId="77777777" w:rsidR="00790CE1" w:rsidRPr="007754AC" w:rsidRDefault="00790CE1" w:rsidP="00491FFC">
      <w:pPr>
        <w:jc w:val="both"/>
        <w:rPr>
          <w:rFonts w:ascii="Times New Roman CYR" w:hAnsi="Times New Roman CYR" w:cs="Times New Roman CYR"/>
          <w:szCs w:val="28"/>
        </w:rPr>
      </w:pPr>
      <w:r w:rsidRPr="007754AC">
        <w:rPr>
          <w:rFonts w:ascii="Times New Roman CYR" w:hAnsi="Times New Roman CYR" w:cs="Times New Roman CYR"/>
          <w:szCs w:val="28"/>
        </w:rPr>
        <w:t xml:space="preserve">- не допустил ранее нарушений порядка и условий оказания поддержки. </w:t>
      </w:r>
    </w:p>
    <w:p w14:paraId="3E5B7B56" w14:textId="77777777" w:rsidR="00790CE1" w:rsidRPr="007754AC" w:rsidRDefault="00790CE1" w:rsidP="00790CE1">
      <w:pPr>
        <w:pStyle w:val="af3"/>
        <w:ind w:firstLine="709"/>
        <w:jc w:val="both"/>
        <w:rPr>
          <w:color w:val="auto"/>
        </w:rPr>
      </w:pPr>
      <w:r w:rsidRPr="007754AC">
        <w:rPr>
          <w:color w:val="auto"/>
        </w:rPr>
        <w:t>К заявлению прилагаются документы, установленные Порядком, согласно прилагаемой описи.</w:t>
      </w:r>
    </w:p>
    <w:p w14:paraId="569770F3" w14:textId="77777777" w:rsidR="00790CE1" w:rsidRPr="007754AC" w:rsidRDefault="00790CE1" w:rsidP="00790CE1">
      <w:pPr>
        <w:pStyle w:val="af3"/>
        <w:ind w:firstLine="709"/>
        <w:rPr>
          <w:color w:val="auto"/>
        </w:rPr>
      </w:pPr>
      <w:r w:rsidRPr="007754AC">
        <w:rPr>
          <w:color w:val="auto"/>
        </w:rPr>
        <w:lastRenderedPageBreak/>
        <w:t>Настоящим ____________________________________________________</w:t>
      </w:r>
    </w:p>
    <w:p w14:paraId="0AD50AE6" w14:textId="77777777" w:rsidR="00790CE1" w:rsidRPr="007754AC" w:rsidRDefault="00790CE1" w:rsidP="00790CE1">
      <w:pPr>
        <w:pStyle w:val="af3"/>
        <w:ind w:firstLine="709"/>
        <w:jc w:val="center"/>
        <w:rPr>
          <w:color w:val="auto"/>
        </w:rPr>
      </w:pPr>
      <w:r w:rsidRPr="007754AC">
        <w:rPr>
          <w:color w:val="auto"/>
        </w:rPr>
        <w:t>(полное наименование заявителя)</w:t>
      </w:r>
    </w:p>
    <w:p w14:paraId="2A0FCD42" w14:textId="77777777" w:rsidR="00790CE1" w:rsidRPr="007754AC" w:rsidRDefault="00790CE1" w:rsidP="00790CE1">
      <w:pPr>
        <w:pStyle w:val="af3"/>
        <w:ind w:firstLine="709"/>
        <w:rPr>
          <w:color w:val="auto"/>
        </w:rPr>
      </w:pPr>
      <w:r w:rsidRPr="007754AC">
        <w:rPr>
          <w:color w:val="auto"/>
        </w:rPr>
        <w:t>гарантирует достоверность представленных сведений и документов.</w:t>
      </w:r>
    </w:p>
    <w:p w14:paraId="3B421D31" w14:textId="77777777" w:rsidR="00790CE1" w:rsidRPr="007754AC" w:rsidRDefault="00790CE1" w:rsidP="00790CE1">
      <w:pPr>
        <w:pStyle w:val="af3"/>
        <w:ind w:firstLine="709"/>
        <w:rPr>
          <w:color w:val="auto"/>
        </w:rPr>
      </w:pPr>
      <w:r w:rsidRPr="007754AC">
        <w:rPr>
          <w:color w:val="auto"/>
        </w:rPr>
        <w:t>Настоящим _____________________________________________________</w:t>
      </w:r>
    </w:p>
    <w:p w14:paraId="7266ADD3" w14:textId="77777777" w:rsidR="00790CE1" w:rsidRPr="00631B49" w:rsidRDefault="00790CE1" w:rsidP="00790CE1">
      <w:pPr>
        <w:pStyle w:val="af3"/>
        <w:ind w:firstLine="709"/>
        <w:jc w:val="center"/>
        <w:rPr>
          <w:color w:val="auto"/>
        </w:rPr>
      </w:pPr>
      <w:r w:rsidRPr="00631B49">
        <w:rPr>
          <w:color w:val="auto"/>
        </w:rPr>
        <w:t>(полное наименование заявителя)</w:t>
      </w:r>
    </w:p>
    <w:p w14:paraId="68276D5D" w14:textId="4F9060F6" w:rsidR="00790CE1" w:rsidRPr="007754AC" w:rsidRDefault="00790CE1" w:rsidP="00790CE1">
      <w:pPr>
        <w:pStyle w:val="af3"/>
        <w:ind w:firstLine="709"/>
        <w:jc w:val="both"/>
        <w:rPr>
          <w:color w:val="auto"/>
        </w:rPr>
      </w:pPr>
      <w:r w:rsidRPr="00631B49">
        <w:rPr>
          <w:color w:val="auto"/>
        </w:rPr>
        <w:t xml:space="preserve">обязуется </w:t>
      </w:r>
      <w:r w:rsidR="00E4440C" w:rsidRPr="00631B49">
        <w:rPr>
          <w:color w:val="auto"/>
        </w:rPr>
        <w:t>принять на работу</w:t>
      </w:r>
      <w:r w:rsidRPr="00631B49">
        <w:rPr>
          <w:color w:val="auto"/>
        </w:rPr>
        <w:t xml:space="preserve">, в случае предоставления субсидии, _____ </w:t>
      </w:r>
      <w:r w:rsidR="00E4440C" w:rsidRPr="00631B49">
        <w:rPr>
          <w:rFonts w:ascii="Times New Roman CYR" w:hAnsi="Times New Roman CYR" w:cs="Times New Roman CYR"/>
          <w:color w:val="auto"/>
          <w:szCs w:val="28"/>
        </w:rPr>
        <w:t xml:space="preserve">наемных работника </w:t>
      </w:r>
      <w:r w:rsidRPr="00631B49">
        <w:rPr>
          <w:rFonts w:ascii="Times New Roman CYR" w:hAnsi="Times New Roman CYR" w:cs="Times New Roman CYR"/>
          <w:color w:val="auto"/>
          <w:szCs w:val="28"/>
        </w:rPr>
        <w:t>до 31</w:t>
      </w:r>
      <w:r w:rsidRPr="00E4440C">
        <w:rPr>
          <w:rFonts w:ascii="Times New Roman CYR" w:hAnsi="Times New Roman CYR" w:cs="Times New Roman CYR"/>
          <w:color w:val="auto"/>
          <w:szCs w:val="28"/>
        </w:rPr>
        <w:t xml:space="preserve"> декабря </w:t>
      </w:r>
      <w:r w:rsidRPr="00E4440C">
        <w:rPr>
          <w:color w:val="auto"/>
        </w:rPr>
        <w:t>года получения субсидии.</w:t>
      </w:r>
    </w:p>
    <w:p w14:paraId="4B9B7069" w14:textId="77777777" w:rsidR="00790CE1" w:rsidRPr="007754AC" w:rsidRDefault="00790CE1" w:rsidP="00790CE1">
      <w:pPr>
        <w:pStyle w:val="af3"/>
        <w:ind w:firstLine="709"/>
        <w:rPr>
          <w:color w:val="auto"/>
        </w:rPr>
      </w:pPr>
      <w:r w:rsidRPr="007754AC">
        <w:rPr>
          <w:color w:val="auto"/>
        </w:rPr>
        <w:t>Настоящим _____________________________________________________</w:t>
      </w:r>
    </w:p>
    <w:p w14:paraId="25344E01" w14:textId="77777777" w:rsidR="00790CE1" w:rsidRPr="007754AC" w:rsidRDefault="00790CE1" w:rsidP="00790CE1">
      <w:pPr>
        <w:pStyle w:val="af3"/>
        <w:ind w:firstLine="709"/>
        <w:jc w:val="center"/>
        <w:rPr>
          <w:color w:val="auto"/>
        </w:rPr>
      </w:pPr>
      <w:r w:rsidRPr="007754AC">
        <w:rPr>
          <w:color w:val="auto"/>
        </w:rPr>
        <w:t>(полное наименование заявителя)</w:t>
      </w:r>
    </w:p>
    <w:p w14:paraId="62A13861" w14:textId="77777777" w:rsidR="00790CE1" w:rsidRPr="007754AC" w:rsidRDefault="00790CE1" w:rsidP="00790CE1">
      <w:pPr>
        <w:pStyle w:val="af3"/>
        <w:ind w:firstLine="709"/>
        <w:jc w:val="both"/>
        <w:rPr>
          <w:color w:val="auto"/>
        </w:rPr>
      </w:pPr>
      <w:r w:rsidRPr="007754AC">
        <w:rPr>
          <w:color w:val="auto"/>
        </w:rPr>
        <w:t xml:space="preserve">обязуется сохранить среднемесячную заработную плату наемных работников в течение года получения </w:t>
      </w:r>
      <w:r w:rsidR="002476B7" w:rsidRPr="007754AC">
        <w:rPr>
          <w:color w:val="auto"/>
        </w:rPr>
        <w:t>субсидии и</w:t>
      </w:r>
      <w:r w:rsidRPr="007754AC">
        <w:rPr>
          <w:color w:val="auto"/>
        </w:rPr>
        <w:t xml:space="preserve"> за год, следующий за годом получения субсидии не ниже ________ руб.</w:t>
      </w:r>
    </w:p>
    <w:p w14:paraId="5DFCCE08" w14:textId="77777777" w:rsidR="00790CE1" w:rsidRPr="007754AC" w:rsidRDefault="00790CE1" w:rsidP="00790CE1">
      <w:pPr>
        <w:pStyle w:val="af3"/>
        <w:ind w:firstLine="709"/>
        <w:rPr>
          <w:color w:val="auto"/>
        </w:rPr>
      </w:pPr>
      <w:r w:rsidRPr="007754AC">
        <w:rPr>
          <w:color w:val="auto"/>
        </w:rPr>
        <w:t>Настоящим _____________________________________________________</w:t>
      </w:r>
    </w:p>
    <w:p w14:paraId="4678FF38" w14:textId="77777777" w:rsidR="00790CE1" w:rsidRPr="007754AC" w:rsidRDefault="00790CE1" w:rsidP="00790CE1">
      <w:pPr>
        <w:pStyle w:val="af3"/>
        <w:ind w:firstLine="709"/>
        <w:jc w:val="center"/>
        <w:rPr>
          <w:color w:val="auto"/>
        </w:rPr>
      </w:pPr>
      <w:r w:rsidRPr="007754AC">
        <w:rPr>
          <w:color w:val="auto"/>
        </w:rPr>
        <w:t>(полное наименование заявителя)</w:t>
      </w:r>
    </w:p>
    <w:p w14:paraId="2AE3D9EB" w14:textId="77777777" w:rsidR="00790CE1" w:rsidRPr="007754AC" w:rsidRDefault="00790CE1" w:rsidP="00790CE1">
      <w:pPr>
        <w:ind w:firstLine="709"/>
        <w:jc w:val="both"/>
      </w:pPr>
      <w:r w:rsidRPr="007754AC">
        <w:t>обязуется не допустить продажу оборудования, а также его предоставление в аренду, безвозмездное пользование со дня подачи конкурсной заявки на участие в конкурсном отборе и до окончания действия договора о предоставлении Субсидии.</w:t>
      </w:r>
    </w:p>
    <w:p w14:paraId="022BC64B" w14:textId="13C1297E" w:rsidR="00790CE1" w:rsidRDefault="00790CE1" w:rsidP="00790CE1">
      <w:pPr>
        <w:pStyle w:val="af3"/>
        <w:ind w:firstLine="709"/>
        <w:jc w:val="both"/>
        <w:rPr>
          <w:color w:val="auto"/>
        </w:rPr>
      </w:pPr>
      <w:r w:rsidRPr="007754AC">
        <w:rPr>
          <w:color w:val="auto"/>
        </w:rPr>
        <w:t xml:space="preserve">Согласен на обработку персональных данных, указанных в представленной документации, в том числе на размещение в информационно-телекоммуникационной сети </w:t>
      </w:r>
      <w:r w:rsidR="00256808">
        <w:rPr>
          <w:color w:val="auto"/>
        </w:rPr>
        <w:t>«Интернет»</w:t>
      </w:r>
      <w:r w:rsidRPr="007754AC">
        <w:rPr>
          <w:color w:val="auto"/>
        </w:rPr>
        <w:t>.</w:t>
      </w:r>
    </w:p>
    <w:p w14:paraId="5A8D5B91" w14:textId="4EFF6964" w:rsidR="00256808" w:rsidRPr="007754AC" w:rsidRDefault="00256808" w:rsidP="00790CE1">
      <w:pPr>
        <w:pStyle w:val="af3"/>
        <w:ind w:firstLine="709"/>
        <w:jc w:val="both"/>
        <w:rPr>
          <w:color w:val="auto"/>
        </w:rPr>
      </w:pPr>
      <w:r w:rsidRPr="009B5D13">
        <w:rPr>
          <w:color w:val="auto"/>
        </w:rPr>
        <w:t>Согласен</w:t>
      </w:r>
      <w:r w:rsidR="00F32687" w:rsidRPr="009B5D13">
        <w:rPr>
          <w:color w:val="auto"/>
        </w:rPr>
        <w:t xml:space="preserve"> </w:t>
      </w:r>
      <w:r w:rsidR="00F32687" w:rsidRPr="009B5D13">
        <w:rPr>
          <w:rFonts w:ascii="Times New Roman CYR" w:hAnsi="Times New Roman CYR" w:cs="Times New Roman CYR"/>
          <w:szCs w:val="28"/>
        </w:rPr>
        <w:t>на публикацию (размещение) в информационно-телекоммуникационной сети «Интернет» информаци</w:t>
      </w:r>
      <w:r w:rsidR="0062634C" w:rsidRPr="009B5D13">
        <w:rPr>
          <w:rFonts w:ascii="Times New Roman CYR" w:hAnsi="Times New Roman CYR" w:cs="Times New Roman CYR"/>
          <w:szCs w:val="28"/>
        </w:rPr>
        <w:t>и</w:t>
      </w:r>
      <w:r w:rsidR="00F32687" w:rsidRPr="009B5D13">
        <w:rPr>
          <w:rFonts w:ascii="Times New Roman CYR" w:hAnsi="Times New Roman CYR" w:cs="Times New Roman CYR"/>
          <w:szCs w:val="28"/>
        </w:rPr>
        <w:t xml:space="preserve"> об участ</w:t>
      </w:r>
      <w:r w:rsidR="008F0C0A" w:rsidRPr="009B5D13">
        <w:rPr>
          <w:rFonts w:ascii="Times New Roman CYR" w:hAnsi="Times New Roman CYR" w:cs="Times New Roman CYR"/>
          <w:szCs w:val="28"/>
        </w:rPr>
        <w:t>ии в</w:t>
      </w:r>
      <w:r w:rsidR="00F32687" w:rsidRPr="009B5D13">
        <w:rPr>
          <w:rFonts w:ascii="Times New Roman CYR" w:hAnsi="Times New Roman CYR" w:cs="Times New Roman CYR"/>
          <w:szCs w:val="28"/>
        </w:rPr>
        <w:t xml:space="preserve"> отбор</w:t>
      </w:r>
      <w:r w:rsidR="008F0C0A" w:rsidRPr="009B5D13">
        <w:rPr>
          <w:rFonts w:ascii="Times New Roman CYR" w:hAnsi="Times New Roman CYR" w:cs="Times New Roman CYR"/>
          <w:szCs w:val="28"/>
        </w:rPr>
        <w:t>е.</w:t>
      </w:r>
    </w:p>
    <w:p w14:paraId="6462EE61" w14:textId="77777777" w:rsidR="00790CE1" w:rsidRPr="007754AC" w:rsidRDefault="00790CE1" w:rsidP="00790CE1">
      <w:pPr>
        <w:pStyle w:val="af3"/>
        <w:ind w:firstLine="709"/>
        <w:jc w:val="both"/>
        <w:rPr>
          <w:color w:val="auto"/>
        </w:rPr>
      </w:pPr>
      <w:r w:rsidRPr="007754AC">
        <w:rPr>
          <w:color w:val="auto"/>
        </w:rPr>
        <w:t>Несу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14:paraId="425FF5DA" w14:textId="77777777" w:rsidR="00790CE1" w:rsidRPr="007754AC" w:rsidRDefault="00790CE1" w:rsidP="00790CE1">
      <w:pPr>
        <w:pStyle w:val="af3"/>
        <w:ind w:firstLine="709"/>
        <w:jc w:val="both"/>
        <w:rPr>
          <w:color w:val="auto"/>
        </w:rPr>
      </w:pPr>
      <w:r w:rsidRPr="007754AC">
        <w:rPr>
          <w:color w:val="auto"/>
        </w:rPr>
        <w:t>Я уведомлен о том, что не подписание мной соглашения о предоставлении субсидии в течение пяти рабочих дней с момента принятия решения Комиссией по любым, в том числе не зависящим от меня причинам, означает мой односторонний добровольный отказ от получения субсидии.</w:t>
      </w:r>
    </w:p>
    <w:p w14:paraId="76678B47" w14:textId="77777777" w:rsidR="00790CE1" w:rsidRPr="007754AC" w:rsidRDefault="00790CE1" w:rsidP="00790CE1">
      <w:pPr>
        <w:pStyle w:val="af3"/>
        <w:ind w:firstLine="709"/>
        <w:jc w:val="both"/>
        <w:rPr>
          <w:color w:val="auto"/>
        </w:rPr>
      </w:pPr>
      <w:r w:rsidRPr="007754AC">
        <w:rPr>
          <w:color w:val="auto"/>
        </w:rPr>
        <w:t>Заполнению подлежат все строки, в случае отсутствия информации ставится прочерк.</w:t>
      </w:r>
    </w:p>
    <w:p w14:paraId="7D570FE3" w14:textId="77777777" w:rsidR="00790CE1" w:rsidRPr="007754AC" w:rsidRDefault="00790CE1" w:rsidP="00790CE1">
      <w:pPr>
        <w:pStyle w:val="af3"/>
        <w:ind w:firstLine="300"/>
        <w:jc w:val="both"/>
        <w:rPr>
          <w:color w:val="auto"/>
        </w:rPr>
      </w:pPr>
    </w:p>
    <w:p w14:paraId="1009634A" w14:textId="77777777" w:rsidR="006C1030" w:rsidRPr="007754AC" w:rsidRDefault="00790CE1" w:rsidP="006C1030">
      <w:pPr>
        <w:pStyle w:val="af3"/>
        <w:jc w:val="both"/>
        <w:rPr>
          <w:color w:val="auto"/>
        </w:rPr>
      </w:pPr>
      <w:r w:rsidRPr="007754AC">
        <w:rPr>
          <w:color w:val="auto"/>
        </w:rPr>
        <w:t>Заявитель               ________________ /____________________/</w:t>
      </w:r>
    </w:p>
    <w:p w14:paraId="5332D00B" w14:textId="77777777" w:rsidR="00790CE1" w:rsidRPr="007754AC" w:rsidRDefault="006C1030" w:rsidP="006C1030">
      <w:pPr>
        <w:pStyle w:val="af3"/>
        <w:jc w:val="both"/>
        <w:rPr>
          <w:color w:val="auto"/>
        </w:rPr>
      </w:pPr>
      <w:r w:rsidRPr="007754AC">
        <w:rPr>
          <w:color w:val="auto"/>
        </w:rPr>
        <w:t xml:space="preserve">                                        </w:t>
      </w:r>
      <w:r w:rsidR="00790CE1" w:rsidRPr="007754AC">
        <w:rPr>
          <w:color w:val="auto"/>
        </w:rPr>
        <w:t>(подпись)         (расшифровка подписи)</w:t>
      </w:r>
    </w:p>
    <w:p w14:paraId="5F641EBF" w14:textId="77777777" w:rsidR="00790CE1" w:rsidRPr="007754AC" w:rsidRDefault="00790CE1" w:rsidP="00790CE1">
      <w:pPr>
        <w:pStyle w:val="af3"/>
        <w:ind w:firstLine="2520"/>
        <w:jc w:val="both"/>
        <w:rPr>
          <w:color w:val="auto"/>
        </w:rPr>
      </w:pPr>
    </w:p>
    <w:p w14:paraId="1EFC5CAE" w14:textId="77777777" w:rsidR="00790CE1" w:rsidRPr="007754AC" w:rsidRDefault="00790CE1" w:rsidP="00790CE1">
      <w:pPr>
        <w:pStyle w:val="af3"/>
        <w:rPr>
          <w:color w:val="auto"/>
        </w:rPr>
      </w:pPr>
      <w:r w:rsidRPr="007754AC">
        <w:rPr>
          <w:color w:val="auto"/>
        </w:rPr>
        <w:t>М.П. (при наличии)                                  «__</w:t>
      </w:r>
      <w:r w:rsidR="00DD7600" w:rsidRPr="007754AC">
        <w:rPr>
          <w:color w:val="auto"/>
        </w:rPr>
        <w:t>_</w:t>
      </w:r>
      <w:r w:rsidRPr="007754AC">
        <w:rPr>
          <w:color w:val="auto"/>
        </w:rPr>
        <w:t>»___________ 20__ года</w:t>
      </w:r>
    </w:p>
    <w:p w14:paraId="527C4A23" w14:textId="77777777" w:rsidR="00790CE1" w:rsidRPr="007754AC" w:rsidRDefault="00790CE1" w:rsidP="00790CE1">
      <w:pPr>
        <w:pStyle w:val="af3"/>
        <w:rPr>
          <w:color w:val="auto"/>
          <w:sz w:val="28"/>
          <w:szCs w:val="28"/>
        </w:rPr>
        <w:sectPr w:rsidR="00790CE1" w:rsidRPr="007754AC" w:rsidSect="004D3910">
          <w:pgSz w:w="11907" w:h="16840" w:code="9"/>
          <w:pgMar w:top="1134" w:right="851" w:bottom="1134" w:left="1701" w:header="720" w:footer="720" w:gutter="0"/>
          <w:cols w:space="720"/>
          <w:noEndnote/>
        </w:sectPr>
      </w:pPr>
    </w:p>
    <w:p w14:paraId="05351322" w14:textId="77777777" w:rsidR="00790CE1" w:rsidRPr="007754AC" w:rsidRDefault="00790CE1" w:rsidP="00790CE1">
      <w:pPr>
        <w:pStyle w:val="af3"/>
        <w:ind w:left="5387"/>
        <w:jc w:val="right"/>
        <w:rPr>
          <w:color w:val="auto"/>
        </w:rPr>
      </w:pPr>
      <w:r w:rsidRPr="007754AC">
        <w:rPr>
          <w:color w:val="auto"/>
        </w:rPr>
        <w:lastRenderedPageBreak/>
        <w:t>Приложение 4</w:t>
      </w:r>
    </w:p>
    <w:p w14:paraId="602BC0D6" w14:textId="77777777" w:rsidR="005477D1"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316DB7" w:rsidRPr="007754AC">
        <w:rPr>
          <w:color w:val="auto"/>
        </w:rPr>
        <w:t xml:space="preserve">городского округа г.Бор субъектам малого и среднего предпринимательства </w:t>
      </w:r>
    </w:p>
    <w:p w14:paraId="0991C882" w14:textId="77777777" w:rsidR="00790CE1" w:rsidRPr="007754AC" w:rsidRDefault="00316DB7" w:rsidP="00790CE1">
      <w:pPr>
        <w:pStyle w:val="af3"/>
        <w:ind w:left="5387"/>
        <w:jc w:val="right"/>
        <w:rPr>
          <w:color w:val="auto"/>
        </w:rPr>
      </w:pPr>
      <w:r w:rsidRPr="007754AC">
        <w:rPr>
          <w:color w:val="auto"/>
        </w:rPr>
        <w:t>городского округа город Бор</w:t>
      </w:r>
    </w:p>
    <w:p w14:paraId="38C5D2E2" w14:textId="77777777" w:rsidR="00790CE1" w:rsidRPr="007754AC" w:rsidRDefault="00790CE1" w:rsidP="00790CE1">
      <w:pPr>
        <w:pStyle w:val="af3"/>
        <w:ind w:left="5387"/>
        <w:jc w:val="right"/>
        <w:rPr>
          <w:color w:val="auto"/>
        </w:rPr>
      </w:pPr>
      <w:r w:rsidRPr="007754AC">
        <w:rPr>
          <w:color w:val="auto"/>
        </w:rPr>
        <w:t xml:space="preserve"> Нижегородской области</w:t>
      </w:r>
    </w:p>
    <w:p w14:paraId="1837EFA9" w14:textId="77777777" w:rsidR="00790CE1" w:rsidRPr="007754AC" w:rsidRDefault="00790CE1" w:rsidP="00790CE1">
      <w:pPr>
        <w:widowControl w:val="0"/>
        <w:autoSpaceDE w:val="0"/>
        <w:autoSpaceDN w:val="0"/>
        <w:adjustRightInd w:val="0"/>
        <w:jc w:val="center"/>
        <w:rPr>
          <w:sz w:val="26"/>
          <w:szCs w:val="26"/>
        </w:rPr>
      </w:pPr>
    </w:p>
    <w:p w14:paraId="34F1EBC7" w14:textId="77777777" w:rsidR="00790CE1" w:rsidRPr="007754AC" w:rsidRDefault="00790CE1" w:rsidP="00790CE1">
      <w:pPr>
        <w:widowControl w:val="0"/>
        <w:autoSpaceDE w:val="0"/>
        <w:autoSpaceDN w:val="0"/>
        <w:adjustRightInd w:val="0"/>
        <w:jc w:val="center"/>
        <w:rPr>
          <w:sz w:val="26"/>
          <w:szCs w:val="26"/>
        </w:rPr>
      </w:pPr>
    </w:p>
    <w:p w14:paraId="3FEF12C6" w14:textId="77777777" w:rsidR="00790CE1" w:rsidRPr="007754AC" w:rsidRDefault="00790CE1" w:rsidP="00790CE1">
      <w:pPr>
        <w:widowControl w:val="0"/>
        <w:autoSpaceDE w:val="0"/>
        <w:autoSpaceDN w:val="0"/>
        <w:adjustRightInd w:val="0"/>
        <w:jc w:val="center"/>
        <w:rPr>
          <w:sz w:val="26"/>
          <w:szCs w:val="26"/>
        </w:rPr>
      </w:pPr>
      <w:r w:rsidRPr="007754AC">
        <w:rPr>
          <w:sz w:val="26"/>
          <w:szCs w:val="26"/>
        </w:rPr>
        <w:t xml:space="preserve">Анкета заявителя </w:t>
      </w:r>
    </w:p>
    <w:p w14:paraId="51B01BD5" w14:textId="77777777" w:rsidR="00790CE1" w:rsidRPr="007754AC" w:rsidRDefault="00790CE1" w:rsidP="00790CE1">
      <w:pPr>
        <w:widowControl w:val="0"/>
        <w:autoSpaceDE w:val="0"/>
        <w:autoSpaceDN w:val="0"/>
        <w:adjustRightInd w:val="0"/>
        <w:jc w:val="center"/>
        <w:rPr>
          <w:sz w:val="26"/>
          <w:szCs w:val="26"/>
        </w:rPr>
      </w:pPr>
    </w:p>
    <w:p w14:paraId="6C28956A" w14:textId="77777777" w:rsidR="00790CE1" w:rsidRPr="007754AC" w:rsidRDefault="00790CE1" w:rsidP="00790CE1">
      <w:pPr>
        <w:widowControl w:val="0"/>
        <w:autoSpaceDE w:val="0"/>
        <w:autoSpaceDN w:val="0"/>
        <w:adjustRightInd w:val="0"/>
        <w:jc w:val="center"/>
        <w:rPr>
          <w:sz w:val="26"/>
          <w:szCs w:val="26"/>
        </w:rPr>
      </w:pPr>
      <w:r w:rsidRPr="007754AC">
        <w:rPr>
          <w:sz w:val="26"/>
          <w:szCs w:val="26"/>
        </w:rPr>
        <w:t>Общая информация</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3"/>
        <w:gridCol w:w="2856"/>
      </w:tblGrid>
      <w:tr w:rsidR="00790CE1" w:rsidRPr="007754AC" w14:paraId="25B6A3C2" w14:textId="77777777">
        <w:trPr>
          <w:jc w:val="center"/>
        </w:trPr>
        <w:tc>
          <w:tcPr>
            <w:tcW w:w="7043" w:type="dxa"/>
            <w:tcBorders>
              <w:top w:val="single" w:sz="4" w:space="0" w:color="auto"/>
              <w:left w:val="single" w:sz="4" w:space="0" w:color="auto"/>
              <w:bottom w:val="single" w:sz="4" w:space="0" w:color="auto"/>
              <w:right w:val="single" w:sz="4" w:space="0" w:color="auto"/>
            </w:tcBorders>
          </w:tcPr>
          <w:p w14:paraId="6BF8F7F2" w14:textId="77777777" w:rsidR="00790CE1" w:rsidRPr="007754AC" w:rsidRDefault="00790CE1" w:rsidP="00C16205">
            <w:pPr>
              <w:widowControl w:val="0"/>
              <w:autoSpaceDE w:val="0"/>
              <w:autoSpaceDN w:val="0"/>
              <w:adjustRightInd w:val="0"/>
              <w:jc w:val="center"/>
              <w:rPr>
                <w:sz w:val="26"/>
                <w:szCs w:val="26"/>
              </w:rPr>
            </w:pPr>
            <w:r w:rsidRPr="007754AC">
              <w:rPr>
                <w:sz w:val="26"/>
                <w:szCs w:val="26"/>
              </w:rPr>
              <w:t>Полное наименование субъекта предпринимательства</w:t>
            </w:r>
          </w:p>
        </w:tc>
        <w:tc>
          <w:tcPr>
            <w:tcW w:w="2856" w:type="dxa"/>
            <w:tcBorders>
              <w:top w:val="single" w:sz="4" w:space="0" w:color="auto"/>
              <w:left w:val="single" w:sz="4" w:space="0" w:color="auto"/>
              <w:bottom w:val="single" w:sz="4" w:space="0" w:color="auto"/>
              <w:right w:val="single" w:sz="4" w:space="0" w:color="auto"/>
            </w:tcBorders>
          </w:tcPr>
          <w:p w14:paraId="494CE33E" w14:textId="77777777" w:rsidR="00790CE1" w:rsidRPr="007754AC" w:rsidRDefault="00790CE1" w:rsidP="00C16205">
            <w:pPr>
              <w:widowControl w:val="0"/>
              <w:autoSpaceDE w:val="0"/>
              <w:autoSpaceDN w:val="0"/>
              <w:adjustRightInd w:val="0"/>
              <w:jc w:val="center"/>
              <w:rPr>
                <w:sz w:val="26"/>
                <w:szCs w:val="26"/>
              </w:rPr>
            </w:pPr>
          </w:p>
        </w:tc>
      </w:tr>
      <w:tr w:rsidR="00790CE1" w:rsidRPr="007754AC" w14:paraId="17290321" w14:textId="77777777">
        <w:trPr>
          <w:jc w:val="center"/>
        </w:trPr>
        <w:tc>
          <w:tcPr>
            <w:tcW w:w="7043" w:type="dxa"/>
            <w:tcBorders>
              <w:top w:val="single" w:sz="4" w:space="0" w:color="auto"/>
              <w:left w:val="single" w:sz="4" w:space="0" w:color="auto"/>
              <w:bottom w:val="single" w:sz="4" w:space="0" w:color="auto"/>
              <w:right w:val="single" w:sz="4" w:space="0" w:color="auto"/>
            </w:tcBorders>
          </w:tcPr>
          <w:p w14:paraId="6AB501F8" w14:textId="77777777" w:rsidR="00790CE1" w:rsidRPr="007754AC" w:rsidRDefault="00790CE1" w:rsidP="00C16205">
            <w:pPr>
              <w:widowControl w:val="0"/>
              <w:autoSpaceDE w:val="0"/>
              <w:autoSpaceDN w:val="0"/>
              <w:adjustRightInd w:val="0"/>
              <w:jc w:val="both"/>
            </w:pPr>
            <w:r w:rsidRPr="007754AC">
              <w:t xml:space="preserve">ОКВЭД ОК 029-2014 (КДЕС Ред. 2), принятым приказом Федерального агентства по техническому регулированию и метрологии от 31 января </w:t>
            </w:r>
            <w:smartTag w:uri="urn:schemas-microsoft-com:office:smarttags" w:element="metricconverter">
              <w:smartTagPr>
                <w:attr w:name="ProductID" w:val="2014 г"/>
              </w:smartTagPr>
              <w:r w:rsidRPr="007754AC">
                <w:t>2014 г</w:t>
              </w:r>
            </w:smartTag>
            <w:r w:rsidRPr="007754AC">
              <w:t>. № 14-ст</w:t>
            </w:r>
          </w:p>
        </w:tc>
        <w:tc>
          <w:tcPr>
            <w:tcW w:w="2856" w:type="dxa"/>
            <w:tcBorders>
              <w:top w:val="single" w:sz="4" w:space="0" w:color="auto"/>
              <w:left w:val="single" w:sz="4" w:space="0" w:color="auto"/>
              <w:bottom w:val="single" w:sz="4" w:space="0" w:color="auto"/>
              <w:right w:val="single" w:sz="4" w:space="0" w:color="auto"/>
            </w:tcBorders>
          </w:tcPr>
          <w:p w14:paraId="3D1985A6" w14:textId="77777777" w:rsidR="00790CE1" w:rsidRPr="007754AC" w:rsidRDefault="00790CE1" w:rsidP="00C16205">
            <w:pPr>
              <w:widowControl w:val="0"/>
              <w:autoSpaceDE w:val="0"/>
              <w:autoSpaceDN w:val="0"/>
              <w:adjustRightInd w:val="0"/>
              <w:jc w:val="center"/>
              <w:rPr>
                <w:sz w:val="22"/>
                <w:szCs w:val="22"/>
              </w:rPr>
            </w:pPr>
            <w:r w:rsidRPr="007754AC">
              <w:rPr>
                <w:sz w:val="22"/>
                <w:szCs w:val="22"/>
              </w:rPr>
              <w:t>отметить один вид экономической деятельности, по которой запрашивается субсидия</w:t>
            </w:r>
          </w:p>
        </w:tc>
      </w:tr>
      <w:tr w:rsidR="00790CE1" w:rsidRPr="007754AC" w14:paraId="3638466C" w14:textId="77777777">
        <w:trPr>
          <w:jc w:val="center"/>
        </w:trPr>
        <w:tc>
          <w:tcPr>
            <w:tcW w:w="7043" w:type="dxa"/>
            <w:tcBorders>
              <w:top w:val="single" w:sz="4" w:space="0" w:color="auto"/>
              <w:left w:val="single" w:sz="4" w:space="0" w:color="auto"/>
              <w:bottom w:val="single" w:sz="4" w:space="0" w:color="auto"/>
              <w:right w:val="single" w:sz="4" w:space="0" w:color="auto"/>
            </w:tcBorders>
          </w:tcPr>
          <w:p w14:paraId="1B69C9F4" w14:textId="77777777" w:rsidR="00790CE1" w:rsidRPr="007754AC" w:rsidRDefault="00790CE1" w:rsidP="00C16205">
            <w:pPr>
              <w:widowControl w:val="0"/>
              <w:autoSpaceDE w:val="0"/>
              <w:autoSpaceDN w:val="0"/>
              <w:adjustRightInd w:val="0"/>
              <w:ind w:left="94" w:right="94"/>
              <w:rPr>
                <w:i/>
              </w:rPr>
            </w:pPr>
            <w:r w:rsidRPr="007754AC">
              <w:rPr>
                <w:i/>
              </w:rPr>
              <w:t>Раздел А сельское хозяйство (01)</w:t>
            </w:r>
          </w:p>
          <w:p w14:paraId="44755BA0" w14:textId="77777777" w:rsidR="00790CE1" w:rsidRPr="007754AC" w:rsidRDefault="00790CE1" w:rsidP="00187A1E">
            <w:pPr>
              <w:widowControl w:val="0"/>
              <w:autoSpaceDE w:val="0"/>
              <w:autoSpaceDN w:val="0"/>
              <w:adjustRightInd w:val="0"/>
              <w:ind w:left="94" w:right="94"/>
              <w:rPr>
                <w:i/>
              </w:rPr>
            </w:pPr>
            <w:r w:rsidRPr="007754AC">
              <w:rPr>
                <w:i/>
              </w:rPr>
              <w:t>Раздел C обрабатывающие производства (10; 11.06; 11,07; 13; 14; 15; 16.2; 17; 18; 20; 21; 22; 23; 24; 25; 26; 27; 28; 29; 30; 31; 32; 33)</w:t>
            </w:r>
          </w:p>
        </w:tc>
        <w:tc>
          <w:tcPr>
            <w:tcW w:w="2856" w:type="dxa"/>
            <w:tcBorders>
              <w:top w:val="single" w:sz="4" w:space="0" w:color="auto"/>
              <w:left w:val="single" w:sz="4" w:space="0" w:color="auto"/>
              <w:bottom w:val="single" w:sz="4" w:space="0" w:color="auto"/>
              <w:right w:val="single" w:sz="4" w:space="0" w:color="auto"/>
            </w:tcBorders>
          </w:tcPr>
          <w:p w14:paraId="6548D5A0" w14:textId="77777777" w:rsidR="00790CE1" w:rsidRPr="007754AC" w:rsidRDefault="00790CE1" w:rsidP="00C16205">
            <w:pPr>
              <w:widowControl w:val="0"/>
              <w:autoSpaceDE w:val="0"/>
              <w:autoSpaceDN w:val="0"/>
              <w:adjustRightInd w:val="0"/>
              <w:jc w:val="center"/>
              <w:rPr>
                <w:sz w:val="26"/>
                <w:szCs w:val="26"/>
              </w:rPr>
            </w:pPr>
          </w:p>
        </w:tc>
      </w:tr>
      <w:tr w:rsidR="00790CE1" w:rsidRPr="007754AC" w14:paraId="008EC85C" w14:textId="77777777">
        <w:trPr>
          <w:trHeight w:val="1631"/>
          <w:jc w:val="center"/>
        </w:trPr>
        <w:tc>
          <w:tcPr>
            <w:tcW w:w="7043" w:type="dxa"/>
            <w:tcBorders>
              <w:top w:val="single" w:sz="4" w:space="0" w:color="auto"/>
              <w:left w:val="single" w:sz="4" w:space="0" w:color="auto"/>
              <w:bottom w:val="single" w:sz="4" w:space="0" w:color="auto"/>
              <w:right w:val="single" w:sz="4" w:space="0" w:color="auto"/>
            </w:tcBorders>
          </w:tcPr>
          <w:p w14:paraId="27F27B45" w14:textId="77777777" w:rsidR="00187A1E" w:rsidRPr="007754AC" w:rsidRDefault="00187A1E" w:rsidP="00187A1E">
            <w:pPr>
              <w:widowControl w:val="0"/>
              <w:autoSpaceDE w:val="0"/>
              <w:autoSpaceDN w:val="0"/>
              <w:adjustRightInd w:val="0"/>
              <w:ind w:left="94" w:right="94"/>
              <w:jc w:val="both"/>
              <w:rPr>
                <w:i/>
              </w:rPr>
            </w:pPr>
            <w:r w:rsidRPr="007754AC">
              <w:rPr>
                <w:i/>
              </w:rPr>
              <w:t>Раздел А лесное хозяйство (02)</w:t>
            </w:r>
          </w:p>
          <w:p w14:paraId="1C6FDE56" w14:textId="77777777" w:rsidR="00187A1E" w:rsidRPr="007754AC" w:rsidRDefault="00187A1E" w:rsidP="00C16205">
            <w:pPr>
              <w:widowControl w:val="0"/>
              <w:autoSpaceDE w:val="0"/>
              <w:autoSpaceDN w:val="0"/>
              <w:adjustRightInd w:val="0"/>
              <w:ind w:left="94" w:right="94"/>
              <w:jc w:val="both"/>
              <w:rPr>
                <w:i/>
              </w:rPr>
            </w:pPr>
            <w:r w:rsidRPr="007754AC">
              <w:rPr>
                <w:i/>
              </w:rPr>
              <w:t>Раздел В добыча полезных ископаемых (08; 09)</w:t>
            </w:r>
          </w:p>
          <w:p w14:paraId="0AB13BAC" w14:textId="77777777" w:rsidR="00187A1E" w:rsidRPr="007754AC" w:rsidRDefault="00187A1E" w:rsidP="00C16205">
            <w:pPr>
              <w:widowControl w:val="0"/>
              <w:autoSpaceDE w:val="0"/>
              <w:autoSpaceDN w:val="0"/>
              <w:adjustRightInd w:val="0"/>
              <w:ind w:left="94" w:right="94"/>
              <w:jc w:val="both"/>
              <w:rPr>
                <w:i/>
              </w:rPr>
            </w:pPr>
            <w:r w:rsidRPr="007754AC">
              <w:rPr>
                <w:i/>
              </w:rPr>
              <w:t>Раздел I деятельность гостиниц и предприятий общественного питания (55; 56)</w:t>
            </w:r>
          </w:p>
          <w:p w14:paraId="4C4AF253" w14:textId="77777777" w:rsidR="00790CE1" w:rsidRPr="007754AC" w:rsidRDefault="00790CE1" w:rsidP="00187A1E">
            <w:pPr>
              <w:widowControl w:val="0"/>
              <w:autoSpaceDE w:val="0"/>
              <w:autoSpaceDN w:val="0"/>
              <w:adjustRightInd w:val="0"/>
              <w:ind w:left="94" w:right="94"/>
              <w:jc w:val="both"/>
              <w:rPr>
                <w:i/>
              </w:rPr>
            </w:pPr>
            <w:r w:rsidRPr="007754AC">
              <w:rPr>
                <w:i/>
              </w:rPr>
              <w:t>Раздел J деятельность в области информации и связи (58; 59; 60; 61; 62; 63)</w:t>
            </w:r>
          </w:p>
        </w:tc>
        <w:tc>
          <w:tcPr>
            <w:tcW w:w="2856" w:type="dxa"/>
            <w:tcBorders>
              <w:top w:val="single" w:sz="4" w:space="0" w:color="auto"/>
              <w:left w:val="single" w:sz="4" w:space="0" w:color="auto"/>
              <w:bottom w:val="single" w:sz="4" w:space="0" w:color="auto"/>
              <w:right w:val="single" w:sz="4" w:space="0" w:color="auto"/>
            </w:tcBorders>
          </w:tcPr>
          <w:p w14:paraId="723F46DF" w14:textId="77777777" w:rsidR="00790CE1" w:rsidRPr="007754AC" w:rsidRDefault="00790CE1" w:rsidP="00C16205">
            <w:pPr>
              <w:widowControl w:val="0"/>
              <w:autoSpaceDE w:val="0"/>
              <w:autoSpaceDN w:val="0"/>
              <w:adjustRightInd w:val="0"/>
              <w:jc w:val="center"/>
              <w:rPr>
                <w:sz w:val="26"/>
                <w:szCs w:val="26"/>
              </w:rPr>
            </w:pPr>
          </w:p>
        </w:tc>
      </w:tr>
      <w:tr w:rsidR="00790CE1" w:rsidRPr="007754AC" w14:paraId="6AA9C790" w14:textId="77777777">
        <w:trPr>
          <w:jc w:val="center"/>
        </w:trPr>
        <w:tc>
          <w:tcPr>
            <w:tcW w:w="7043" w:type="dxa"/>
            <w:tcBorders>
              <w:top w:val="single" w:sz="4" w:space="0" w:color="auto"/>
              <w:left w:val="single" w:sz="4" w:space="0" w:color="auto"/>
              <w:bottom w:val="single" w:sz="4" w:space="0" w:color="auto"/>
              <w:right w:val="single" w:sz="4" w:space="0" w:color="auto"/>
            </w:tcBorders>
          </w:tcPr>
          <w:p w14:paraId="00A921E8" w14:textId="77777777" w:rsidR="00187A1E" w:rsidRPr="007754AC" w:rsidRDefault="00187A1E" w:rsidP="00187A1E">
            <w:pPr>
              <w:widowControl w:val="0"/>
              <w:autoSpaceDE w:val="0"/>
              <w:autoSpaceDN w:val="0"/>
              <w:adjustRightInd w:val="0"/>
              <w:ind w:left="94" w:right="94"/>
              <w:rPr>
                <w:i/>
              </w:rPr>
            </w:pPr>
            <w:r w:rsidRPr="007754AC">
              <w:rPr>
                <w:i/>
              </w:rPr>
              <w:t>Раздел F Строительство (41; 42; 43)</w:t>
            </w:r>
          </w:p>
          <w:p w14:paraId="73866266" w14:textId="77777777" w:rsidR="00790CE1" w:rsidRPr="007754AC" w:rsidRDefault="00790CE1" w:rsidP="00C16205">
            <w:pPr>
              <w:widowControl w:val="0"/>
              <w:autoSpaceDE w:val="0"/>
              <w:autoSpaceDN w:val="0"/>
              <w:adjustRightInd w:val="0"/>
              <w:ind w:left="94" w:right="94"/>
              <w:jc w:val="both"/>
              <w:rPr>
                <w:i/>
              </w:rPr>
            </w:pPr>
            <w:r w:rsidRPr="007754AC">
              <w:rPr>
                <w:i/>
              </w:rPr>
              <w:t>Раздел Н транспортировка и хранение (49; 50; 51; 52; 53);</w:t>
            </w:r>
          </w:p>
          <w:p w14:paraId="0579D356" w14:textId="77777777" w:rsidR="00790CE1" w:rsidRPr="007754AC" w:rsidRDefault="00187A1E" w:rsidP="00187A1E">
            <w:pPr>
              <w:widowControl w:val="0"/>
              <w:autoSpaceDE w:val="0"/>
              <w:autoSpaceDN w:val="0"/>
              <w:adjustRightInd w:val="0"/>
              <w:ind w:left="94" w:right="94"/>
              <w:jc w:val="both"/>
              <w:rPr>
                <w:i/>
              </w:rPr>
            </w:pPr>
            <w:r w:rsidRPr="007754AC">
              <w:rPr>
                <w:i/>
              </w:rPr>
              <w:t xml:space="preserve">Раздел </w:t>
            </w:r>
            <w:r w:rsidRPr="007754AC">
              <w:rPr>
                <w:i/>
                <w:lang w:val="en-US"/>
              </w:rPr>
              <w:t>S</w:t>
            </w:r>
            <w:r w:rsidRPr="007754AC">
              <w:rPr>
                <w:i/>
              </w:rPr>
              <w:t xml:space="preserve"> предоставление прочих видов услуг (95; 96.01; 96.02; 96.04)</w:t>
            </w:r>
          </w:p>
        </w:tc>
        <w:tc>
          <w:tcPr>
            <w:tcW w:w="2856" w:type="dxa"/>
            <w:tcBorders>
              <w:top w:val="single" w:sz="4" w:space="0" w:color="auto"/>
              <w:left w:val="single" w:sz="4" w:space="0" w:color="auto"/>
              <w:bottom w:val="single" w:sz="4" w:space="0" w:color="auto"/>
              <w:right w:val="single" w:sz="4" w:space="0" w:color="auto"/>
            </w:tcBorders>
          </w:tcPr>
          <w:p w14:paraId="2DAD412B" w14:textId="77777777" w:rsidR="00790CE1" w:rsidRPr="007754AC" w:rsidRDefault="00790CE1" w:rsidP="00C16205">
            <w:pPr>
              <w:widowControl w:val="0"/>
              <w:autoSpaceDE w:val="0"/>
              <w:autoSpaceDN w:val="0"/>
              <w:adjustRightInd w:val="0"/>
              <w:jc w:val="center"/>
              <w:rPr>
                <w:sz w:val="26"/>
                <w:szCs w:val="26"/>
              </w:rPr>
            </w:pPr>
          </w:p>
        </w:tc>
      </w:tr>
      <w:tr w:rsidR="00790CE1" w:rsidRPr="007754AC" w14:paraId="32361652" w14:textId="77777777">
        <w:trPr>
          <w:trHeight w:val="607"/>
          <w:jc w:val="center"/>
        </w:trPr>
        <w:tc>
          <w:tcPr>
            <w:tcW w:w="7043" w:type="dxa"/>
            <w:tcBorders>
              <w:top w:val="single" w:sz="4" w:space="0" w:color="auto"/>
              <w:left w:val="single" w:sz="4" w:space="0" w:color="auto"/>
              <w:bottom w:val="single" w:sz="4" w:space="0" w:color="auto"/>
              <w:right w:val="single" w:sz="4" w:space="0" w:color="auto"/>
            </w:tcBorders>
          </w:tcPr>
          <w:p w14:paraId="0E59E151" w14:textId="77777777" w:rsidR="00187A1E" w:rsidRPr="007754AC" w:rsidRDefault="00187A1E" w:rsidP="00187A1E">
            <w:pPr>
              <w:widowControl w:val="0"/>
              <w:autoSpaceDE w:val="0"/>
              <w:autoSpaceDN w:val="0"/>
              <w:adjustRightInd w:val="0"/>
              <w:ind w:left="94" w:right="94"/>
              <w:jc w:val="both"/>
              <w:rPr>
                <w:i/>
              </w:rPr>
            </w:pPr>
            <w:r w:rsidRPr="007754AC">
              <w:rPr>
                <w:i/>
              </w:rPr>
              <w:t xml:space="preserve">Раздел М деятельность профессиональная, научная и техническая (71; 75) </w:t>
            </w:r>
          </w:p>
          <w:p w14:paraId="29259986" w14:textId="77777777" w:rsidR="00187A1E" w:rsidRPr="007754AC" w:rsidRDefault="00187A1E" w:rsidP="00187A1E">
            <w:pPr>
              <w:widowControl w:val="0"/>
              <w:autoSpaceDE w:val="0"/>
              <w:autoSpaceDN w:val="0"/>
              <w:adjustRightInd w:val="0"/>
              <w:ind w:left="94" w:right="94"/>
              <w:jc w:val="both"/>
              <w:rPr>
                <w:i/>
              </w:rPr>
            </w:pPr>
            <w:r w:rsidRPr="007754AC">
              <w:rPr>
                <w:i/>
              </w:rPr>
              <w:t>Раздел Р образование (85)</w:t>
            </w:r>
          </w:p>
          <w:p w14:paraId="227F6CE4" w14:textId="77777777" w:rsidR="00790CE1" w:rsidRPr="007754AC" w:rsidRDefault="00187A1E" w:rsidP="00187A1E">
            <w:pPr>
              <w:widowControl w:val="0"/>
              <w:autoSpaceDE w:val="0"/>
              <w:autoSpaceDN w:val="0"/>
              <w:adjustRightInd w:val="0"/>
              <w:ind w:left="94" w:right="94"/>
              <w:jc w:val="both"/>
              <w:rPr>
                <w:i/>
              </w:rPr>
            </w:pPr>
            <w:r w:rsidRPr="007754AC">
              <w:rPr>
                <w:i/>
              </w:rPr>
              <w:t>Раздел Q деятельность в области здравоохранения и социальных услуг (86; 87; 88)</w:t>
            </w:r>
          </w:p>
        </w:tc>
        <w:tc>
          <w:tcPr>
            <w:tcW w:w="2856" w:type="dxa"/>
            <w:tcBorders>
              <w:top w:val="single" w:sz="4" w:space="0" w:color="auto"/>
              <w:left w:val="single" w:sz="4" w:space="0" w:color="auto"/>
              <w:bottom w:val="single" w:sz="4" w:space="0" w:color="auto"/>
              <w:right w:val="single" w:sz="4" w:space="0" w:color="auto"/>
            </w:tcBorders>
          </w:tcPr>
          <w:p w14:paraId="0D813E0C" w14:textId="77777777" w:rsidR="00790CE1" w:rsidRPr="007754AC" w:rsidRDefault="00790CE1" w:rsidP="00C16205">
            <w:pPr>
              <w:widowControl w:val="0"/>
              <w:autoSpaceDE w:val="0"/>
              <w:autoSpaceDN w:val="0"/>
              <w:adjustRightInd w:val="0"/>
              <w:jc w:val="center"/>
              <w:rPr>
                <w:sz w:val="26"/>
                <w:szCs w:val="26"/>
              </w:rPr>
            </w:pPr>
          </w:p>
        </w:tc>
      </w:tr>
      <w:tr w:rsidR="00790CE1" w:rsidRPr="007754AC" w14:paraId="42C14197"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600317F6" w14:textId="77777777" w:rsidR="00187A1E" w:rsidRPr="007754AC" w:rsidRDefault="00790CE1" w:rsidP="00C16205">
            <w:pPr>
              <w:widowControl w:val="0"/>
              <w:autoSpaceDE w:val="0"/>
              <w:autoSpaceDN w:val="0"/>
              <w:adjustRightInd w:val="0"/>
              <w:ind w:left="94" w:right="94"/>
              <w:jc w:val="both"/>
              <w:rPr>
                <w:i/>
              </w:rPr>
            </w:pPr>
            <w:r w:rsidRPr="007754AC">
              <w:rPr>
                <w:i/>
              </w:rPr>
              <w:t>Раздел Е водоснабжение, водоотведение, организация сбора и утилизации отходов, деятельность по ликвидации загрязнений (36;37; 38; 39)</w:t>
            </w:r>
          </w:p>
          <w:p w14:paraId="71BB1FD7" w14:textId="77777777" w:rsidR="00790CE1" w:rsidRPr="007754AC" w:rsidRDefault="00187A1E" w:rsidP="00C16205">
            <w:pPr>
              <w:widowControl w:val="0"/>
              <w:autoSpaceDE w:val="0"/>
              <w:autoSpaceDN w:val="0"/>
              <w:adjustRightInd w:val="0"/>
              <w:ind w:left="94" w:right="94"/>
              <w:jc w:val="both"/>
              <w:rPr>
                <w:i/>
              </w:rPr>
            </w:pPr>
            <w:r w:rsidRPr="007754AC">
              <w:rPr>
                <w:i/>
              </w:rPr>
              <w:t>Раздел D Обеспечение электрической энергией, газом и паром; кондиционирование воздуха (35)</w:t>
            </w:r>
          </w:p>
        </w:tc>
        <w:tc>
          <w:tcPr>
            <w:tcW w:w="2856" w:type="dxa"/>
            <w:tcBorders>
              <w:top w:val="single" w:sz="4" w:space="0" w:color="auto"/>
              <w:left w:val="single" w:sz="4" w:space="0" w:color="auto"/>
              <w:bottom w:val="single" w:sz="4" w:space="0" w:color="auto"/>
              <w:right w:val="single" w:sz="4" w:space="0" w:color="auto"/>
            </w:tcBorders>
          </w:tcPr>
          <w:p w14:paraId="32C17564" w14:textId="77777777" w:rsidR="00790CE1" w:rsidRPr="007754AC" w:rsidRDefault="00790CE1" w:rsidP="00C16205">
            <w:pPr>
              <w:widowControl w:val="0"/>
              <w:autoSpaceDE w:val="0"/>
              <w:autoSpaceDN w:val="0"/>
              <w:adjustRightInd w:val="0"/>
              <w:jc w:val="center"/>
              <w:rPr>
                <w:sz w:val="26"/>
                <w:szCs w:val="26"/>
              </w:rPr>
            </w:pPr>
          </w:p>
        </w:tc>
      </w:tr>
      <w:tr w:rsidR="00790CE1" w:rsidRPr="007754AC" w14:paraId="56A44D0B"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0AFE038B" w14:textId="77777777" w:rsidR="00790CE1" w:rsidRPr="007754AC" w:rsidRDefault="00790CE1" w:rsidP="00C16205">
            <w:pPr>
              <w:widowControl w:val="0"/>
              <w:autoSpaceDE w:val="0"/>
              <w:autoSpaceDN w:val="0"/>
              <w:adjustRightInd w:val="0"/>
              <w:ind w:left="94" w:right="94"/>
              <w:jc w:val="both"/>
              <w:rPr>
                <w:i/>
              </w:rPr>
            </w:pPr>
            <w:r w:rsidRPr="007754AC">
              <w:rPr>
                <w:i/>
              </w:rPr>
              <w:t>прочие</w:t>
            </w:r>
          </w:p>
        </w:tc>
        <w:tc>
          <w:tcPr>
            <w:tcW w:w="2856" w:type="dxa"/>
            <w:tcBorders>
              <w:top w:val="single" w:sz="4" w:space="0" w:color="auto"/>
              <w:left w:val="single" w:sz="4" w:space="0" w:color="auto"/>
              <w:bottom w:val="single" w:sz="4" w:space="0" w:color="auto"/>
              <w:right w:val="single" w:sz="4" w:space="0" w:color="auto"/>
            </w:tcBorders>
          </w:tcPr>
          <w:p w14:paraId="4DDA9C20" w14:textId="77777777" w:rsidR="00790CE1" w:rsidRPr="007754AC" w:rsidRDefault="00790CE1" w:rsidP="00C16205">
            <w:pPr>
              <w:widowControl w:val="0"/>
              <w:autoSpaceDE w:val="0"/>
              <w:autoSpaceDN w:val="0"/>
              <w:adjustRightInd w:val="0"/>
              <w:jc w:val="center"/>
              <w:rPr>
                <w:sz w:val="26"/>
                <w:szCs w:val="26"/>
              </w:rPr>
            </w:pPr>
          </w:p>
        </w:tc>
      </w:tr>
      <w:tr w:rsidR="0006040C" w:rsidRPr="007754AC" w14:paraId="5D864F1C"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782C7B88" w14:textId="77777777" w:rsidR="0006040C" w:rsidRPr="007754AC" w:rsidRDefault="0006040C" w:rsidP="00A84B9E">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Состав учредителей (участников) субъекта малого и среднего предпринимательства (юридического лица)</w:t>
            </w:r>
          </w:p>
        </w:tc>
        <w:tc>
          <w:tcPr>
            <w:tcW w:w="2856" w:type="dxa"/>
            <w:tcBorders>
              <w:top w:val="single" w:sz="4" w:space="0" w:color="auto"/>
              <w:left w:val="single" w:sz="4" w:space="0" w:color="auto"/>
              <w:bottom w:val="single" w:sz="4" w:space="0" w:color="auto"/>
              <w:right w:val="single" w:sz="4" w:space="0" w:color="auto"/>
            </w:tcBorders>
          </w:tcPr>
          <w:p w14:paraId="5D8BF6C2" w14:textId="77777777"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Доля в уставном капитале, %</w:t>
            </w:r>
          </w:p>
        </w:tc>
      </w:tr>
      <w:tr w:rsidR="0006040C" w:rsidRPr="007754AC" w14:paraId="1ABF7C91"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0495CED3" w14:textId="77777777" w:rsidR="0006040C" w:rsidRPr="007754AC" w:rsidRDefault="0006040C" w:rsidP="007D43CE">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1. _______________________________</w:t>
            </w:r>
          </w:p>
          <w:p w14:paraId="022C2C7A" w14:textId="77777777" w:rsidR="0006040C" w:rsidRPr="007754AC" w:rsidRDefault="0006040C" w:rsidP="007D43CE">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2. _______________________________</w:t>
            </w:r>
          </w:p>
          <w:p w14:paraId="73B30428" w14:textId="77777777" w:rsidR="0006040C" w:rsidRPr="007754AC" w:rsidRDefault="0006040C" w:rsidP="007D43CE">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3. _______________________________</w:t>
            </w:r>
          </w:p>
        </w:tc>
        <w:tc>
          <w:tcPr>
            <w:tcW w:w="2856" w:type="dxa"/>
            <w:tcBorders>
              <w:top w:val="single" w:sz="4" w:space="0" w:color="auto"/>
              <w:left w:val="single" w:sz="4" w:space="0" w:color="auto"/>
              <w:bottom w:val="single" w:sz="4" w:space="0" w:color="auto"/>
              <w:right w:val="single" w:sz="4" w:space="0" w:color="auto"/>
            </w:tcBorders>
          </w:tcPr>
          <w:p w14:paraId="35B36972" w14:textId="77777777"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w:t>
            </w:r>
            <w:r w:rsidR="007D43CE" w:rsidRPr="007754AC">
              <w:rPr>
                <w:rFonts w:ascii="Times New Roman" w:hAnsi="Times New Roman" w:cs="Times New Roman"/>
                <w:sz w:val="24"/>
                <w:szCs w:val="24"/>
              </w:rPr>
              <w:t>___</w:t>
            </w:r>
          </w:p>
          <w:p w14:paraId="3EE10F02" w14:textId="77777777"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p w14:paraId="5B099C56" w14:textId="77777777"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tc>
      </w:tr>
      <w:tr w:rsidR="0006040C" w:rsidRPr="007754AC" w14:paraId="57D325BA"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3F1A7AAD" w14:textId="77777777"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Система налогообложения субъекта малого и среднего предпринимательства</w:t>
            </w:r>
          </w:p>
        </w:tc>
        <w:tc>
          <w:tcPr>
            <w:tcW w:w="2856" w:type="dxa"/>
            <w:tcBorders>
              <w:top w:val="single" w:sz="4" w:space="0" w:color="auto"/>
              <w:left w:val="single" w:sz="4" w:space="0" w:color="auto"/>
              <w:bottom w:val="single" w:sz="4" w:space="0" w:color="auto"/>
              <w:right w:val="single" w:sz="4" w:space="0" w:color="auto"/>
            </w:tcBorders>
          </w:tcPr>
          <w:p w14:paraId="75E11AEE" w14:textId="77777777" w:rsidR="0006040C" w:rsidRPr="007754AC" w:rsidRDefault="0006040C" w:rsidP="00C16205">
            <w:pPr>
              <w:pStyle w:val="ConsPlusNormal"/>
              <w:rPr>
                <w:rFonts w:ascii="Times New Roman" w:hAnsi="Times New Roman" w:cs="Times New Roman"/>
                <w:sz w:val="24"/>
                <w:szCs w:val="24"/>
              </w:rPr>
            </w:pPr>
          </w:p>
        </w:tc>
      </w:tr>
      <w:tr w:rsidR="0006040C" w:rsidRPr="007754AC" w14:paraId="22E18375"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5A5B47C8" w14:textId="77777777"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 xml:space="preserve">Участие в Инвестиционном плане </w:t>
            </w:r>
            <w:r w:rsidR="00E754F8" w:rsidRPr="007754AC">
              <w:rPr>
                <w:rFonts w:ascii="Times New Roman" w:hAnsi="Times New Roman" w:cs="Times New Roman"/>
                <w:sz w:val="24"/>
                <w:szCs w:val="24"/>
              </w:rPr>
              <w:t>городского округа город Бор</w:t>
            </w:r>
          </w:p>
        </w:tc>
        <w:tc>
          <w:tcPr>
            <w:tcW w:w="2856" w:type="dxa"/>
            <w:tcBorders>
              <w:top w:val="single" w:sz="4" w:space="0" w:color="auto"/>
              <w:left w:val="single" w:sz="4" w:space="0" w:color="auto"/>
              <w:bottom w:val="single" w:sz="4" w:space="0" w:color="auto"/>
              <w:right w:val="single" w:sz="4" w:space="0" w:color="auto"/>
            </w:tcBorders>
          </w:tcPr>
          <w:p w14:paraId="7ADD9D1E" w14:textId="77777777" w:rsidR="0006040C" w:rsidRPr="007754AC" w:rsidRDefault="0006040C" w:rsidP="00C16205">
            <w:pPr>
              <w:pStyle w:val="ConsPlusNormal"/>
              <w:rPr>
                <w:rFonts w:ascii="Times New Roman" w:hAnsi="Times New Roman" w:cs="Times New Roman"/>
                <w:sz w:val="24"/>
                <w:szCs w:val="24"/>
              </w:rPr>
            </w:pPr>
          </w:p>
        </w:tc>
      </w:tr>
      <w:tr w:rsidR="0006040C" w:rsidRPr="007754AC" w14:paraId="3E22316D"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407CE736" w14:textId="77777777"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 xml:space="preserve">Деятельность в сфере социального предпринимательства, </w:t>
            </w:r>
            <w:r w:rsidRPr="007754AC">
              <w:rPr>
                <w:rFonts w:ascii="Times New Roman" w:hAnsi="Times New Roman" w:cs="Times New Roman"/>
                <w:sz w:val="24"/>
                <w:szCs w:val="24"/>
              </w:rPr>
              <w:lastRenderedPageBreak/>
              <w:t xml:space="preserve">соответствующая одному или нескольким из условий, установленных </w:t>
            </w:r>
            <w:hyperlink r:id="rId31" w:history="1">
              <w:r w:rsidRPr="007754AC">
                <w:rPr>
                  <w:rFonts w:ascii="Times New Roman" w:hAnsi="Times New Roman" w:cs="Times New Roman"/>
                  <w:sz w:val="24"/>
                  <w:szCs w:val="24"/>
                </w:rPr>
                <w:t>п. 1 ст. 24.1</w:t>
              </w:r>
            </w:hyperlink>
            <w:r w:rsidRPr="007754AC">
              <w:rPr>
                <w:rFonts w:ascii="Times New Roman" w:hAnsi="Times New Roman" w:cs="Times New Roman"/>
                <w:sz w:val="24"/>
                <w:szCs w:val="24"/>
              </w:rPr>
              <w:t xml:space="preserve"> Федерального закона N 209-ФЗ "О развитии малого и среднего предпринимательства в РФ"</w:t>
            </w:r>
          </w:p>
        </w:tc>
        <w:tc>
          <w:tcPr>
            <w:tcW w:w="2856" w:type="dxa"/>
            <w:tcBorders>
              <w:top w:val="single" w:sz="4" w:space="0" w:color="auto"/>
              <w:left w:val="single" w:sz="4" w:space="0" w:color="auto"/>
              <w:bottom w:val="single" w:sz="4" w:space="0" w:color="auto"/>
              <w:right w:val="single" w:sz="4" w:space="0" w:color="auto"/>
            </w:tcBorders>
          </w:tcPr>
          <w:p w14:paraId="12BED5F1" w14:textId="77777777" w:rsidR="0006040C" w:rsidRPr="007754AC" w:rsidRDefault="0006040C" w:rsidP="0006040C">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lastRenderedPageBreak/>
              <w:t>Вид деятельности</w:t>
            </w:r>
          </w:p>
        </w:tc>
      </w:tr>
      <w:tr w:rsidR="0006040C" w:rsidRPr="007754AC" w14:paraId="39502C1E"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40CF0940" w14:textId="77777777"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Продавец оборудования, номер и дата договора приобретения оборудования</w:t>
            </w:r>
          </w:p>
        </w:tc>
        <w:tc>
          <w:tcPr>
            <w:tcW w:w="2856" w:type="dxa"/>
            <w:tcBorders>
              <w:top w:val="single" w:sz="4" w:space="0" w:color="auto"/>
              <w:left w:val="single" w:sz="4" w:space="0" w:color="auto"/>
              <w:bottom w:val="single" w:sz="4" w:space="0" w:color="auto"/>
              <w:right w:val="single" w:sz="4" w:space="0" w:color="auto"/>
            </w:tcBorders>
          </w:tcPr>
          <w:p w14:paraId="61A2B03E" w14:textId="77777777" w:rsidR="0006040C" w:rsidRPr="007754AC" w:rsidRDefault="0006040C" w:rsidP="00C16205">
            <w:pPr>
              <w:widowControl w:val="0"/>
              <w:autoSpaceDE w:val="0"/>
              <w:autoSpaceDN w:val="0"/>
              <w:adjustRightInd w:val="0"/>
              <w:jc w:val="center"/>
            </w:pPr>
          </w:p>
        </w:tc>
      </w:tr>
      <w:tr w:rsidR="003D3830" w:rsidRPr="007754AC" w14:paraId="3ECC99B2"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53B93C76" w14:textId="77777777" w:rsidR="003D3830" w:rsidRPr="007754AC" w:rsidRDefault="005F112A"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Лизинговая компания, номер, дата, срок действия договора</w:t>
            </w:r>
          </w:p>
        </w:tc>
        <w:tc>
          <w:tcPr>
            <w:tcW w:w="2856" w:type="dxa"/>
            <w:tcBorders>
              <w:top w:val="single" w:sz="4" w:space="0" w:color="auto"/>
              <w:left w:val="single" w:sz="4" w:space="0" w:color="auto"/>
              <w:bottom w:val="single" w:sz="4" w:space="0" w:color="auto"/>
              <w:right w:val="single" w:sz="4" w:space="0" w:color="auto"/>
            </w:tcBorders>
          </w:tcPr>
          <w:p w14:paraId="0451523D" w14:textId="77777777" w:rsidR="003D3830" w:rsidRPr="007754AC" w:rsidRDefault="003D3830" w:rsidP="00C16205">
            <w:pPr>
              <w:widowControl w:val="0"/>
              <w:autoSpaceDE w:val="0"/>
              <w:autoSpaceDN w:val="0"/>
              <w:adjustRightInd w:val="0"/>
              <w:jc w:val="center"/>
            </w:pPr>
          </w:p>
        </w:tc>
      </w:tr>
      <w:tr w:rsidR="0050199F" w:rsidRPr="007754AC" w14:paraId="6E33864A"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4A310998" w14:textId="77777777"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 xml:space="preserve">Вид, марка, страна - производитель приобретаемого </w:t>
            </w:r>
            <w:r w:rsidR="002E0858" w:rsidRPr="007754AC">
              <w:rPr>
                <w:rFonts w:ascii="Times New Roman" w:hAnsi="Times New Roman" w:cs="Times New Roman"/>
                <w:sz w:val="24"/>
                <w:szCs w:val="24"/>
              </w:rPr>
              <w:t xml:space="preserve">(полученного в лизинг) </w:t>
            </w:r>
            <w:r w:rsidRPr="007754AC">
              <w:rPr>
                <w:rFonts w:ascii="Times New Roman" w:hAnsi="Times New Roman" w:cs="Times New Roman"/>
                <w:sz w:val="24"/>
                <w:szCs w:val="24"/>
              </w:rPr>
              <w:t>оборудования</w:t>
            </w:r>
          </w:p>
        </w:tc>
        <w:tc>
          <w:tcPr>
            <w:tcW w:w="2856" w:type="dxa"/>
            <w:tcBorders>
              <w:top w:val="single" w:sz="4" w:space="0" w:color="auto"/>
              <w:left w:val="single" w:sz="4" w:space="0" w:color="auto"/>
              <w:bottom w:val="single" w:sz="4" w:space="0" w:color="auto"/>
              <w:right w:val="single" w:sz="4" w:space="0" w:color="auto"/>
            </w:tcBorders>
          </w:tcPr>
          <w:p w14:paraId="5649F471" w14:textId="77777777" w:rsidR="0006040C" w:rsidRPr="007754AC" w:rsidRDefault="0006040C" w:rsidP="00C16205">
            <w:pPr>
              <w:widowControl w:val="0"/>
              <w:autoSpaceDE w:val="0"/>
              <w:autoSpaceDN w:val="0"/>
              <w:adjustRightInd w:val="0"/>
              <w:jc w:val="center"/>
            </w:pPr>
          </w:p>
        </w:tc>
      </w:tr>
      <w:tr w:rsidR="0050199F" w:rsidRPr="007754AC" w14:paraId="783D90A9"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49B3ACA9" w14:textId="77777777" w:rsidR="0006040C" w:rsidRPr="007754AC" w:rsidRDefault="0006040C"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Общая сумма договора по приобретению оборудования, руб.</w:t>
            </w:r>
          </w:p>
        </w:tc>
        <w:tc>
          <w:tcPr>
            <w:tcW w:w="2856" w:type="dxa"/>
            <w:tcBorders>
              <w:top w:val="single" w:sz="4" w:space="0" w:color="auto"/>
              <w:left w:val="single" w:sz="4" w:space="0" w:color="auto"/>
              <w:bottom w:val="single" w:sz="4" w:space="0" w:color="auto"/>
              <w:right w:val="single" w:sz="4" w:space="0" w:color="auto"/>
            </w:tcBorders>
          </w:tcPr>
          <w:p w14:paraId="0CF398E7" w14:textId="77777777" w:rsidR="0006040C" w:rsidRPr="007754AC" w:rsidRDefault="0006040C" w:rsidP="00C16205">
            <w:pPr>
              <w:widowControl w:val="0"/>
              <w:autoSpaceDE w:val="0"/>
              <w:autoSpaceDN w:val="0"/>
              <w:adjustRightInd w:val="0"/>
              <w:jc w:val="center"/>
            </w:pPr>
          </w:p>
        </w:tc>
      </w:tr>
      <w:tr w:rsidR="0050199F" w:rsidRPr="007754AC" w14:paraId="7CE4162F"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6CE38CD1" w14:textId="77777777" w:rsidR="0006040C" w:rsidRPr="007754AC" w:rsidRDefault="00A71050" w:rsidP="0087394F">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затрат на монтаж оборудования, руб.</w:t>
            </w:r>
          </w:p>
        </w:tc>
        <w:tc>
          <w:tcPr>
            <w:tcW w:w="2856" w:type="dxa"/>
            <w:tcBorders>
              <w:top w:val="single" w:sz="4" w:space="0" w:color="auto"/>
              <w:left w:val="single" w:sz="4" w:space="0" w:color="auto"/>
              <w:bottom w:val="single" w:sz="4" w:space="0" w:color="auto"/>
              <w:right w:val="single" w:sz="4" w:space="0" w:color="auto"/>
            </w:tcBorders>
          </w:tcPr>
          <w:p w14:paraId="709E1DA4" w14:textId="77777777" w:rsidR="0006040C" w:rsidRPr="007754AC" w:rsidRDefault="0006040C" w:rsidP="00C16205">
            <w:pPr>
              <w:widowControl w:val="0"/>
              <w:autoSpaceDE w:val="0"/>
              <w:autoSpaceDN w:val="0"/>
              <w:adjustRightInd w:val="0"/>
              <w:jc w:val="center"/>
            </w:pPr>
          </w:p>
        </w:tc>
      </w:tr>
      <w:tr w:rsidR="0050199F" w:rsidRPr="007754AC" w14:paraId="6203C36C"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553401C8" w14:textId="77777777" w:rsidR="0006040C" w:rsidRPr="007754AC" w:rsidRDefault="00A71050" w:rsidP="006B5228">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Общая сумма договора лизинга, руб.</w:t>
            </w:r>
          </w:p>
        </w:tc>
        <w:tc>
          <w:tcPr>
            <w:tcW w:w="2856" w:type="dxa"/>
            <w:tcBorders>
              <w:top w:val="single" w:sz="4" w:space="0" w:color="auto"/>
              <w:left w:val="single" w:sz="4" w:space="0" w:color="auto"/>
              <w:bottom w:val="single" w:sz="4" w:space="0" w:color="auto"/>
              <w:right w:val="single" w:sz="4" w:space="0" w:color="auto"/>
            </w:tcBorders>
          </w:tcPr>
          <w:p w14:paraId="47354779" w14:textId="77777777" w:rsidR="0006040C" w:rsidRPr="007754AC" w:rsidRDefault="0006040C" w:rsidP="00C16205">
            <w:pPr>
              <w:widowControl w:val="0"/>
              <w:autoSpaceDE w:val="0"/>
              <w:autoSpaceDN w:val="0"/>
              <w:adjustRightInd w:val="0"/>
              <w:jc w:val="center"/>
            </w:pPr>
          </w:p>
        </w:tc>
      </w:tr>
      <w:tr w:rsidR="0050199F" w:rsidRPr="007754AC" w14:paraId="09496477"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456CF79A" w14:textId="77777777" w:rsidR="00A71050" w:rsidRPr="007754AC" w:rsidRDefault="00A71050"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первого взноса по договору, руб.</w:t>
            </w:r>
          </w:p>
        </w:tc>
        <w:tc>
          <w:tcPr>
            <w:tcW w:w="2856" w:type="dxa"/>
            <w:tcBorders>
              <w:top w:val="single" w:sz="4" w:space="0" w:color="auto"/>
              <w:left w:val="single" w:sz="4" w:space="0" w:color="auto"/>
              <w:bottom w:val="single" w:sz="4" w:space="0" w:color="auto"/>
              <w:right w:val="single" w:sz="4" w:space="0" w:color="auto"/>
            </w:tcBorders>
          </w:tcPr>
          <w:p w14:paraId="0063A1F8" w14:textId="77777777" w:rsidR="00A71050" w:rsidRPr="007754AC" w:rsidRDefault="00A71050" w:rsidP="00A71050">
            <w:pPr>
              <w:widowControl w:val="0"/>
              <w:autoSpaceDE w:val="0"/>
              <w:autoSpaceDN w:val="0"/>
              <w:adjustRightInd w:val="0"/>
              <w:jc w:val="center"/>
            </w:pPr>
          </w:p>
        </w:tc>
      </w:tr>
      <w:tr w:rsidR="0050199F" w:rsidRPr="007754AC" w14:paraId="0734F661"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5F9FD3A4" w14:textId="77777777"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уплаченных процентов по кредиту на дату подачи конкурсной заявки, руб.</w:t>
            </w:r>
          </w:p>
        </w:tc>
        <w:tc>
          <w:tcPr>
            <w:tcW w:w="2856" w:type="dxa"/>
            <w:tcBorders>
              <w:top w:val="single" w:sz="4" w:space="0" w:color="auto"/>
              <w:left w:val="single" w:sz="4" w:space="0" w:color="auto"/>
              <w:bottom w:val="single" w:sz="4" w:space="0" w:color="auto"/>
              <w:right w:val="single" w:sz="4" w:space="0" w:color="auto"/>
            </w:tcBorders>
          </w:tcPr>
          <w:p w14:paraId="11871B74" w14:textId="77777777" w:rsidR="00A71050" w:rsidRPr="007754AC" w:rsidRDefault="00A71050" w:rsidP="00A71050">
            <w:pPr>
              <w:widowControl w:val="0"/>
              <w:autoSpaceDE w:val="0"/>
              <w:autoSpaceDN w:val="0"/>
              <w:adjustRightInd w:val="0"/>
              <w:jc w:val="center"/>
            </w:pPr>
          </w:p>
        </w:tc>
      </w:tr>
      <w:tr w:rsidR="0050199F" w:rsidRPr="007754AC" w14:paraId="30B162BE"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15DC946C" w14:textId="77777777"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срок кредита</w:t>
            </w:r>
          </w:p>
        </w:tc>
        <w:tc>
          <w:tcPr>
            <w:tcW w:w="2856" w:type="dxa"/>
            <w:tcBorders>
              <w:top w:val="single" w:sz="4" w:space="0" w:color="auto"/>
              <w:left w:val="single" w:sz="4" w:space="0" w:color="auto"/>
              <w:bottom w:val="single" w:sz="4" w:space="0" w:color="auto"/>
              <w:right w:val="single" w:sz="4" w:space="0" w:color="auto"/>
            </w:tcBorders>
          </w:tcPr>
          <w:p w14:paraId="4A36BB04" w14:textId="77777777" w:rsidR="00A71050" w:rsidRPr="007754AC" w:rsidRDefault="00A71050" w:rsidP="00A71050">
            <w:pPr>
              <w:widowControl w:val="0"/>
              <w:autoSpaceDE w:val="0"/>
              <w:autoSpaceDN w:val="0"/>
              <w:adjustRightInd w:val="0"/>
              <w:jc w:val="center"/>
            </w:pPr>
          </w:p>
        </w:tc>
      </w:tr>
      <w:tr w:rsidR="0050199F" w:rsidRPr="007754AC" w14:paraId="7A09A047"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2025E825" w14:textId="77777777"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Наименование организации, выдавшей кредит, номер и дата кредитного договора</w:t>
            </w:r>
          </w:p>
        </w:tc>
        <w:tc>
          <w:tcPr>
            <w:tcW w:w="2856" w:type="dxa"/>
            <w:tcBorders>
              <w:top w:val="single" w:sz="4" w:space="0" w:color="auto"/>
              <w:left w:val="single" w:sz="4" w:space="0" w:color="auto"/>
              <w:bottom w:val="single" w:sz="4" w:space="0" w:color="auto"/>
              <w:right w:val="single" w:sz="4" w:space="0" w:color="auto"/>
            </w:tcBorders>
          </w:tcPr>
          <w:p w14:paraId="6947941A" w14:textId="77777777" w:rsidR="00A71050" w:rsidRPr="007754AC" w:rsidRDefault="00A71050" w:rsidP="00A71050">
            <w:pPr>
              <w:widowControl w:val="0"/>
              <w:autoSpaceDE w:val="0"/>
              <w:autoSpaceDN w:val="0"/>
              <w:adjustRightInd w:val="0"/>
              <w:jc w:val="center"/>
            </w:pPr>
          </w:p>
        </w:tc>
      </w:tr>
      <w:tr w:rsidR="0050199F" w:rsidRPr="007754AC" w14:paraId="4478F25E"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5E56C724" w14:textId="77777777"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Цель кредита</w:t>
            </w:r>
          </w:p>
        </w:tc>
        <w:tc>
          <w:tcPr>
            <w:tcW w:w="2856" w:type="dxa"/>
            <w:tcBorders>
              <w:top w:val="single" w:sz="4" w:space="0" w:color="auto"/>
              <w:left w:val="single" w:sz="4" w:space="0" w:color="auto"/>
              <w:bottom w:val="single" w:sz="4" w:space="0" w:color="auto"/>
              <w:right w:val="single" w:sz="4" w:space="0" w:color="auto"/>
            </w:tcBorders>
          </w:tcPr>
          <w:p w14:paraId="422299F4" w14:textId="77777777" w:rsidR="00A71050" w:rsidRPr="007754AC" w:rsidRDefault="00A71050" w:rsidP="00A71050">
            <w:pPr>
              <w:widowControl w:val="0"/>
              <w:autoSpaceDE w:val="0"/>
              <w:autoSpaceDN w:val="0"/>
              <w:adjustRightInd w:val="0"/>
              <w:jc w:val="center"/>
            </w:pPr>
          </w:p>
        </w:tc>
      </w:tr>
      <w:tr w:rsidR="0050199F" w:rsidRPr="007754AC" w14:paraId="49587DAB" w14:textId="77777777">
        <w:trPr>
          <w:trHeight w:val="345"/>
          <w:jc w:val="center"/>
        </w:trPr>
        <w:tc>
          <w:tcPr>
            <w:tcW w:w="7043" w:type="dxa"/>
            <w:tcBorders>
              <w:top w:val="single" w:sz="4" w:space="0" w:color="auto"/>
              <w:left w:val="single" w:sz="4" w:space="0" w:color="auto"/>
              <w:bottom w:val="single" w:sz="4" w:space="0" w:color="auto"/>
              <w:right w:val="single" w:sz="4" w:space="0" w:color="auto"/>
            </w:tcBorders>
          </w:tcPr>
          <w:p w14:paraId="6EF6D9FC" w14:textId="77777777" w:rsidR="00A71050" w:rsidRPr="007754AC" w:rsidRDefault="008C3C1F" w:rsidP="00A71050">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Объем запрашиваемой субсидии, руб.</w:t>
            </w:r>
          </w:p>
        </w:tc>
        <w:tc>
          <w:tcPr>
            <w:tcW w:w="2856" w:type="dxa"/>
            <w:tcBorders>
              <w:top w:val="single" w:sz="4" w:space="0" w:color="auto"/>
              <w:left w:val="single" w:sz="4" w:space="0" w:color="auto"/>
              <w:bottom w:val="single" w:sz="4" w:space="0" w:color="auto"/>
              <w:right w:val="single" w:sz="4" w:space="0" w:color="auto"/>
            </w:tcBorders>
          </w:tcPr>
          <w:p w14:paraId="0F159096" w14:textId="77777777" w:rsidR="00A71050" w:rsidRPr="007754AC" w:rsidRDefault="00A71050" w:rsidP="00A71050">
            <w:pPr>
              <w:widowControl w:val="0"/>
              <w:autoSpaceDE w:val="0"/>
              <w:autoSpaceDN w:val="0"/>
              <w:adjustRightInd w:val="0"/>
              <w:jc w:val="center"/>
            </w:pPr>
          </w:p>
        </w:tc>
      </w:tr>
    </w:tbl>
    <w:p w14:paraId="62D9E548" w14:textId="77777777" w:rsidR="00790CE1" w:rsidRPr="007754AC" w:rsidRDefault="00790CE1" w:rsidP="00790CE1">
      <w:pPr>
        <w:widowControl w:val="0"/>
        <w:autoSpaceDE w:val="0"/>
        <w:autoSpaceDN w:val="0"/>
        <w:adjustRightInd w:val="0"/>
        <w:jc w:val="center"/>
        <w:rPr>
          <w:sz w:val="26"/>
          <w:szCs w:val="26"/>
        </w:rPr>
      </w:pPr>
    </w:p>
    <w:p w14:paraId="5C3DE507" w14:textId="77777777" w:rsidR="00790CE1" w:rsidRPr="007754AC" w:rsidRDefault="00790CE1" w:rsidP="00790CE1">
      <w:pPr>
        <w:widowControl w:val="0"/>
        <w:autoSpaceDE w:val="0"/>
        <w:autoSpaceDN w:val="0"/>
        <w:adjustRightInd w:val="0"/>
        <w:jc w:val="center"/>
        <w:rPr>
          <w:sz w:val="26"/>
          <w:szCs w:val="26"/>
        </w:rPr>
      </w:pPr>
      <w:r w:rsidRPr="007754AC">
        <w:rPr>
          <w:sz w:val="26"/>
          <w:szCs w:val="26"/>
        </w:rPr>
        <w:t>Экономические показатели</w:t>
      </w:r>
    </w:p>
    <w:tbl>
      <w:tblPr>
        <w:tblW w:w="10410" w:type="dxa"/>
        <w:jc w:val="center"/>
        <w:tblLayout w:type="fixed"/>
        <w:tblCellMar>
          <w:left w:w="0" w:type="dxa"/>
          <w:right w:w="0" w:type="dxa"/>
        </w:tblCellMar>
        <w:tblLook w:val="0000" w:firstRow="0" w:lastRow="0" w:firstColumn="0" w:lastColumn="0" w:noHBand="0" w:noVBand="0"/>
      </w:tblPr>
      <w:tblGrid>
        <w:gridCol w:w="4457"/>
        <w:gridCol w:w="1560"/>
        <w:gridCol w:w="1559"/>
        <w:gridCol w:w="1417"/>
        <w:gridCol w:w="1417"/>
      </w:tblGrid>
      <w:tr w:rsidR="0050199F" w:rsidRPr="007754AC" w14:paraId="5EAB9C33" w14:textId="77777777">
        <w:trPr>
          <w:jc w:val="center"/>
        </w:trPr>
        <w:tc>
          <w:tcPr>
            <w:tcW w:w="4457" w:type="dxa"/>
            <w:tcBorders>
              <w:top w:val="single" w:sz="2" w:space="0" w:color="auto"/>
              <w:left w:val="single" w:sz="2" w:space="0" w:color="auto"/>
              <w:bottom w:val="nil"/>
              <w:right w:val="single" w:sz="2" w:space="0" w:color="auto"/>
            </w:tcBorders>
          </w:tcPr>
          <w:p w14:paraId="4D8830A2" w14:textId="77777777" w:rsidR="002E798D" w:rsidRPr="007754AC" w:rsidRDefault="002E798D" w:rsidP="00C16205">
            <w:pPr>
              <w:widowControl w:val="0"/>
              <w:autoSpaceDE w:val="0"/>
              <w:autoSpaceDN w:val="0"/>
              <w:adjustRightInd w:val="0"/>
              <w:jc w:val="center"/>
              <w:rPr>
                <w:sz w:val="26"/>
                <w:szCs w:val="26"/>
              </w:rPr>
            </w:pPr>
          </w:p>
          <w:p w14:paraId="7CBE90B0" w14:textId="77777777" w:rsidR="002E798D" w:rsidRPr="007754AC" w:rsidRDefault="002E798D" w:rsidP="00C16205">
            <w:pPr>
              <w:widowControl w:val="0"/>
              <w:autoSpaceDE w:val="0"/>
              <w:autoSpaceDN w:val="0"/>
              <w:adjustRightInd w:val="0"/>
              <w:jc w:val="center"/>
              <w:rPr>
                <w:sz w:val="26"/>
                <w:szCs w:val="26"/>
              </w:rPr>
            </w:pPr>
          </w:p>
          <w:p w14:paraId="35C1A7F9" w14:textId="77777777" w:rsidR="001F42CF" w:rsidRPr="007754AC" w:rsidRDefault="001F42CF" w:rsidP="00C16205">
            <w:pPr>
              <w:widowControl w:val="0"/>
              <w:autoSpaceDE w:val="0"/>
              <w:autoSpaceDN w:val="0"/>
              <w:adjustRightInd w:val="0"/>
              <w:jc w:val="center"/>
              <w:rPr>
                <w:sz w:val="26"/>
                <w:szCs w:val="26"/>
              </w:rPr>
            </w:pPr>
            <w:r w:rsidRPr="007754AC">
              <w:rPr>
                <w:sz w:val="26"/>
                <w:szCs w:val="26"/>
              </w:rPr>
              <w:t xml:space="preserve">Наименование показателя </w:t>
            </w:r>
          </w:p>
        </w:tc>
        <w:tc>
          <w:tcPr>
            <w:tcW w:w="1560" w:type="dxa"/>
            <w:tcBorders>
              <w:top w:val="single" w:sz="2" w:space="0" w:color="auto"/>
              <w:left w:val="single" w:sz="2" w:space="0" w:color="auto"/>
              <w:bottom w:val="nil"/>
              <w:right w:val="single" w:sz="2" w:space="0" w:color="auto"/>
            </w:tcBorders>
          </w:tcPr>
          <w:p w14:paraId="6155D4FF" w14:textId="77777777" w:rsidR="002E798D" w:rsidRPr="007754AC" w:rsidRDefault="002E798D" w:rsidP="00C16205">
            <w:pPr>
              <w:widowControl w:val="0"/>
              <w:autoSpaceDE w:val="0"/>
              <w:autoSpaceDN w:val="0"/>
              <w:adjustRightInd w:val="0"/>
              <w:jc w:val="center"/>
            </w:pPr>
          </w:p>
          <w:p w14:paraId="34D916CD" w14:textId="77777777" w:rsidR="002E798D" w:rsidRPr="007754AC" w:rsidRDefault="002E798D" w:rsidP="00C16205">
            <w:pPr>
              <w:widowControl w:val="0"/>
              <w:autoSpaceDE w:val="0"/>
              <w:autoSpaceDN w:val="0"/>
              <w:adjustRightInd w:val="0"/>
              <w:jc w:val="center"/>
            </w:pPr>
          </w:p>
          <w:p w14:paraId="074C79FD" w14:textId="77777777" w:rsidR="001F42CF" w:rsidRPr="007754AC" w:rsidRDefault="001F42CF" w:rsidP="00C16205">
            <w:pPr>
              <w:widowControl w:val="0"/>
              <w:autoSpaceDE w:val="0"/>
              <w:autoSpaceDN w:val="0"/>
              <w:adjustRightInd w:val="0"/>
              <w:jc w:val="center"/>
            </w:pPr>
            <w:r w:rsidRPr="007754AC">
              <w:t xml:space="preserve">Единица измерения </w:t>
            </w:r>
          </w:p>
        </w:tc>
        <w:tc>
          <w:tcPr>
            <w:tcW w:w="1559" w:type="dxa"/>
            <w:tcBorders>
              <w:top w:val="single" w:sz="2" w:space="0" w:color="auto"/>
              <w:left w:val="single" w:sz="2" w:space="0" w:color="auto"/>
              <w:bottom w:val="single" w:sz="4" w:space="0" w:color="auto"/>
              <w:right w:val="single" w:sz="2" w:space="0" w:color="auto"/>
            </w:tcBorders>
          </w:tcPr>
          <w:p w14:paraId="1BF08547" w14:textId="77777777" w:rsidR="001F42CF" w:rsidRPr="007754AC" w:rsidRDefault="001F42CF" w:rsidP="00C16205">
            <w:pPr>
              <w:widowControl w:val="0"/>
              <w:autoSpaceDE w:val="0"/>
              <w:autoSpaceDN w:val="0"/>
              <w:adjustRightInd w:val="0"/>
              <w:jc w:val="center"/>
              <w:rPr>
                <w:sz w:val="22"/>
                <w:szCs w:val="22"/>
              </w:rPr>
            </w:pPr>
            <w:r w:rsidRPr="007754AC">
              <w:rPr>
                <w:sz w:val="22"/>
                <w:szCs w:val="22"/>
              </w:rPr>
              <w:t>Год, предшествующий текущему году (факт)</w:t>
            </w:r>
          </w:p>
        </w:tc>
        <w:tc>
          <w:tcPr>
            <w:tcW w:w="1417" w:type="dxa"/>
            <w:tcBorders>
              <w:top w:val="single" w:sz="2" w:space="0" w:color="auto"/>
              <w:left w:val="single" w:sz="2" w:space="0" w:color="auto"/>
              <w:bottom w:val="single" w:sz="4" w:space="0" w:color="auto"/>
              <w:right w:val="single" w:sz="2" w:space="0" w:color="auto"/>
            </w:tcBorders>
          </w:tcPr>
          <w:p w14:paraId="7535A844" w14:textId="77777777" w:rsidR="001F42CF" w:rsidRPr="007754AC" w:rsidRDefault="001F42CF" w:rsidP="00C16205">
            <w:pPr>
              <w:widowControl w:val="0"/>
              <w:autoSpaceDE w:val="0"/>
              <w:autoSpaceDN w:val="0"/>
              <w:adjustRightInd w:val="0"/>
              <w:jc w:val="center"/>
              <w:rPr>
                <w:sz w:val="22"/>
                <w:szCs w:val="22"/>
              </w:rPr>
            </w:pPr>
            <w:r w:rsidRPr="007754AC">
              <w:rPr>
                <w:sz w:val="22"/>
                <w:szCs w:val="22"/>
              </w:rPr>
              <w:t>Текущий год (данные за квартал, предшествующий подаче заявки)</w:t>
            </w:r>
          </w:p>
        </w:tc>
        <w:tc>
          <w:tcPr>
            <w:tcW w:w="1417" w:type="dxa"/>
            <w:tcBorders>
              <w:top w:val="single" w:sz="2" w:space="0" w:color="auto"/>
              <w:left w:val="single" w:sz="2" w:space="0" w:color="auto"/>
              <w:bottom w:val="single" w:sz="4" w:space="0" w:color="auto"/>
              <w:right w:val="single" w:sz="2" w:space="0" w:color="auto"/>
            </w:tcBorders>
          </w:tcPr>
          <w:p w14:paraId="268530BD" w14:textId="77777777" w:rsidR="001F42CF" w:rsidRPr="007754AC" w:rsidRDefault="001F42CF" w:rsidP="00C16205">
            <w:pPr>
              <w:widowControl w:val="0"/>
              <w:autoSpaceDE w:val="0"/>
              <w:autoSpaceDN w:val="0"/>
              <w:adjustRightInd w:val="0"/>
              <w:jc w:val="center"/>
              <w:rPr>
                <w:sz w:val="26"/>
                <w:szCs w:val="26"/>
              </w:rPr>
            </w:pPr>
            <w:r w:rsidRPr="007754AC">
              <w:rPr>
                <w:sz w:val="22"/>
                <w:szCs w:val="22"/>
              </w:rPr>
              <w:t>Плановые показатели на последующий год</w:t>
            </w:r>
          </w:p>
        </w:tc>
      </w:tr>
      <w:tr w:rsidR="0050199F" w:rsidRPr="007754AC" w14:paraId="3F36A055" w14:textId="77777777">
        <w:trPr>
          <w:jc w:val="center"/>
        </w:trPr>
        <w:tc>
          <w:tcPr>
            <w:tcW w:w="4457" w:type="dxa"/>
            <w:tcBorders>
              <w:top w:val="nil"/>
              <w:left w:val="single" w:sz="2" w:space="0" w:color="auto"/>
              <w:bottom w:val="single" w:sz="2" w:space="0" w:color="auto"/>
              <w:right w:val="single" w:sz="2" w:space="0" w:color="auto"/>
            </w:tcBorders>
          </w:tcPr>
          <w:p w14:paraId="78942CB0" w14:textId="77777777" w:rsidR="001F42CF" w:rsidRPr="007754AC" w:rsidRDefault="001F42CF" w:rsidP="00C16205">
            <w:pPr>
              <w:widowControl w:val="0"/>
              <w:autoSpaceDE w:val="0"/>
              <w:autoSpaceDN w:val="0"/>
              <w:adjustRightInd w:val="0"/>
              <w:rPr>
                <w:sz w:val="26"/>
                <w:szCs w:val="26"/>
              </w:rPr>
            </w:pPr>
          </w:p>
        </w:tc>
        <w:tc>
          <w:tcPr>
            <w:tcW w:w="1560" w:type="dxa"/>
            <w:tcBorders>
              <w:top w:val="nil"/>
              <w:left w:val="single" w:sz="2" w:space="0" w:color="auto"/>
              <w:bottom w:val="single" w:sz="2" w:space="0" w:color="auto"/>
              <w:right w:val="single" w:sz="2" w:space="0" w:color="auto"/>
            </w:tcBorders>
          </w:tcPr>
          <w:p w14:paraId="678345CF" w14:textId="77777777" w:rsidR="001F42CF" w:rsidRPr="007754AC" w:rsidRDefault="001F42CF" w:rsidP="00C16205">
            <w:pPr>
              <w:widowControl w:val="0"/>
              <w:autoSpaceDE w:val="0"/>
              <w:autoSpaceDN w:val="0"/>
              <w:adjustRightInd w:val="0"/>
              <w:rPr>
                <w:sz w:val="26"/>
                <w:szCs w:val="26"/>
              </w:rPr>
            </w:pPr>
          </w:p>
        </w:tc>
        <w:tc>
          <w:tcPr>
            <w:tcW w:w="1559" w:type="dxa"/>
            <w:tcBorders>
              <w:top w:val="single" w:sz="4" w:space="0" w:color="auto"/>
              <w:left w:val="single" w:sz="2" w:space="0" w:color="auto"/>
              <w:bottom w:val="single" w:sz="2" w:space="0" w:color="auto"/>
              <w:right w:val="single" w:sz="2" w:space="0" w:color="auto"/>
            </w:tcBorders>
          </w:tcPr>
          <w:p w14:paraId="321A095D" w14:textId="77777777" w:rsidR="001F42CF" w:rsidRPr="007754AC" w:rsidRDefault="001F42CF" w:rsidP="00C16205">
            <w:pPr>
              <w:widowControl w:val="0"/>
              <w:autoSpaceDE w:val="0"/>
              <w:autoSpaceDN w:val="0"/>
              <w:adjustRightInd w:val="0"/>
              <w:jc w:val="center"/>
              <w:rPr>
                <w:sz w:val="26"/>
                <w:szCs w:val="26"/>
              </w:rPr>
            </w:pPr>
            <w:r w:rsidRPr="007754AC">
              <w:rPr>
                <w:sz w:val="26"/>
                <w:szCs w:val="26"/>
              </w:rPr>
              <w:t xml:space="preserve">20__год </w:t>
            </w:r>
          </w:p>
        </w:tc>
        <w:tc>
          <w:tcPr>
            <w:tcW w:w="1417" w:type="dxa"/>
            <w:tcBorders>
              <w:top w:val="single" w:sz="4" w:space="0" w:color="auto"/>
              <w:left w:val="single" w:sz="2" w:space="0" w:color="auto"/>
              <w:bottom w:val="single" w:sz="2" w:space="0" w:color="auto"/>
              <w:right w:val="single" w:sz="2" w:space="0" w:color="auto"/>
            </w:tcBorders>
          </w:tcPr>
          <w:p w14:paraId="2BE61598" w14:textId="77777777" w:rsidR="001F42CF" w:rsidRPr="007754AC" w:rsidRDefault="001F42CF" w:rsidP="00C16205">
            <w:pPr>
              <w:widowControl w:val="0"/>
              <w:autoSpaceDE w:val="0"/>
              <w:autoSpaceDN w:val="0"/>
              <w:adjustRightInd w:val="0"/>
              <w:jc w:val="center"/>
              <w:rPr>
                <w:sz w:val="26"/>
                <w:szCs w:val="26"/>
              </w:rPr>
            </w:pPr>
            <w:r w:rsidRPr="007754AC">
              <w:rPr>
                <w:sz w:val="26"/>
                <w:szCs w:val="26"/>
              </w:rPr>
              <w:t>____</w:t>
            </w:r>
            <w:proofErr w:type="spellStart"/>
            <w:r w:rsidRPr="007754AC">
              <w:rPr>
                <w:sz w:val="26"/>
                <w:szCs w:val="26"/>
              </w:rPr>
              <w:t>кв___г</w:t>
            </w:r>
            <w:proofErr w:type="spellEnd"/>
            <w:r w:rsidRPr="007754AC">
              <w:rPr>
                <w:sz w:val="26"/>
                <w:szCs w:val="26"/>
              </w:rPr>
              <w:t>.</w:t>
            </w:r>
          </w:p>
        </w:tc>
        <w:tc>
          <w:tcPr>
            <w:tcW w:w="1417" w:type="dxa"/>
            <w:tcBorders>
              <w:top w:val="single" w:sz="4" w:space="0" w:color="auto"/>
              <w:left w:val="single" w:sz="2" w:space="0" w:color="auto"/>
              <w:bottom w:val="single" w:sz="2" w:space="0" w:color="auto"/>
              <w:right w:val="single" w:sz="2" w:space="0" w:color="auto"/>
            </w:tcBorders>
          </w:tcPr>
          <w:p w14:paraId="34D735C5" w14:textId="77777777" w:rsidR="001F42CF" w:rsidRPr="007754AC" w:rsidRDefault="001F42CF" w:rsidP="00C16205">
            <w:pPr>
              <w:widowControl w:val="0"/>
              <w:autoSpaceDE w:val="0"/>
              <w:autoSpaceDN w:val="0"/>
              <w:adjustRightInd w:val="0"/>
              <w:jc w:val="center"/>
              <w:rPr>
                <w:sz w:val="26"/>
                <w:szCs w:val="26"/>
              </w:rPr>
            </w:pPr>
            <w:r w:rsidRPr="007754AC">
              <w:rPr>
                <w:sz w:val="26"/>
                <w:szCs w:val="26"/>
              </w:rPr>
              <w:t>_______г.</w:t>
            </w:r>
          </w:p>
        </w:tc>
      </w:tr>
      <w:tr w:rsidR="0050199F" w:rsidRPr="007754AC" w14:paraId="7570723F"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2DB1A795" w14:textId="77777777" w:rsidR="001F42CF" w:rsidRPr="007754AC" w:rsidRDefault="001F42CF" w:rsidP="001F42CF">
            <w:pPr>
              <w:widowControl w:val="0"/>
              <w:autoSpaceDE w:val="0"/>
              <w:autoSpaceDN w:val="0"/>
              <w:adjustRightInd w:val="0"/>
              <w:ind w:left="142"/>
            </w:pPr>
            <w:r w:rsidRPr="007754AC">
              <w:t>Выручка от реализации продукции (товаров, работ, услуг)</w:t>
            </w:r>
          </w:p>
        </w:tc>
        <w:tc>
          <w:tcPr>
            <w:tcW w:w="1560" w:type="dxa"/>
            <w:tcBorders>
              <w:top w:val="single" w:sz="2" w:space="0" w:color="auto"/>
              <w:left w:val="single" w:sz="2" w:space="0" w:color="auto"/>
              <w:bottom w:val="single" w:sz="2" w:space="0" w:color="auto"/>
              <w:right w:val="single" w:sz="2" w:space="0" w:color="auto"/>
            </w:tcBorders>
          </w:tcPr>
          <w:p w14:paraId="1376DCA4"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51FB4D6E"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0D6443C"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27049262" w14:textId="77777777" w:rsidR="001F42CF" w:rsidRPr="007754AC" w:rsidRDefault="001F42CF" w:rsidP="00C16205">
            <w:pPr>
              <w:widowControl w:val="0"/>
              <w:autoSpaceDE w:val="0"/>
              <w:autoSpaceDN w:val="0"/>
              <w:adjustRightInd w:val="0"/>
              <w:rPr>
                <w:sz w:val="26"/>
                <w:szCs w:val="26"/>
              </w:rPr>
            </w:pPr>
          </w:p>
        </w:tc>
      </w:tr>
      <w:tr w:rsidR="0050199F" w:rsidRPr="007754AC" w14:paraId="4E56E16E"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5DBC103" w14:textId="77777777" w:rsidR="001F42CF" w:rsidRPr="007754AC" w:rsidRDefault="001F42CF" w:rsidP="001F42CF">
            <w:pPr>
              <w:widowControl w:val="0"/>
              <w:autoSpaceDE w:val="0"/>
              <w:autoSpaceDN w:val="0"/>
              <w:adjustRightInd w:val="0"/>
              <w:ind w:left="142"/>
            </w:pPr>
            <w:r w:rsidRPr="007754AC">
              <w:t>Отгружено товаров собственного производства (выполнено работ и услуг собственными силами)</w:t>
            </w:r>
          </w:p>
        </w:tc>
        <w:tc>
          <w:tcPr>
            <w:tcW w:w="1560" w:type="dxa"/>
            <w:tcBorders>
              <w:top w:val="single" w:sz="2" w:space="0" w:color="auto"/>
              <w:left w:val="single" w:sz="2" w:space="0" w:color="auto"/>
              <w:bottom w:val="single" w:sz="2" w:space="0" w:color="auto"/>
              <w:right w:val="single" w:sz="2" w:space="0" w:color="auto"/>
            </w:tcBorders>
          </w:tcPr>
          <w:p w14:paraId="0A88801C"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31A77AEE"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0123BE41"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3466328" w14:textId="77777777" w:rsidR="001F42CF" w:rsidRPr="007754AC" w:rsidRDefault="001F42CF" w:rsidP="00C16205">
            <w:pPr>
              <w:widowControl w:val="0"/>
              <w:autoSpaceDE w:val="0"/>
              <w:autoSpaceDN w:val="0"/>
              <w:adjustRightInd w:val="0"/>
              <w:rPr>
                <w:sz w:val="26"/>
                <w:szCs w:val="26"/>
              </w:rPr>
            </w:pPr>
          </w:p>
        </w:tc>
      </w:tr>
      <w:tr w:rsidR="0050199F" w:rsidRPr="007754AC" w14:paraId="7218AAA2"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6130D7A" w14:textId="77777777" w:rsidR="001F42CF" w:rsidRPr="007754AC" w:rsidRDefault="001F42CF" w:rsidP="001F42CF">
            <w:pPr>
              <w:widowControl w:val="0"/>
              <w:autoSpaceDE w:val="0"/>
              <w:autoSpaceDN w:val="0"/>
              <w:adjustRightInd w:val="0"/>
              <w:ind w:left="142"/>
            </w:pPr>
            <w:r w:rsidRPr="007754AC">
              <w:t>Объем налоговых платежей, уплаченных в бюджеты всех уровней (без учета налога на добавленную стоимость и акцизов), в том числе:</w:t>
            </w:r>
          </w:p>
        </w:tc>
        <w:tc>
          <w:tcPr>
            <w:tcW w:w="1560" w:type="dxa"/>
            <w:tcBorders>
              <w:top w:val="single" w:sz="2" w:space="0" w:color="auto"/>
              <w:left w:val="single" w:sz="2" w:space="0" w:color="auto"/>
              <w:bottom w:val="single" w:sz="2" w:space="0" w:color="auto"/>
              <w:right w:val="single" w:sz="2" w:space="0" w:color="auto"/>
            </w:tcBorders>
          </w:tcPr>
          <w:p w14:paraId="53F8FD53"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121B4AAC"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C0C6314"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241D1C1" w14:textId="77777777" w:rsidR="001F42CF" w:rsidRPr="007754AC" w:rsidRDefault="001F42CF" w:rsidP="00C16205">
            <w:pPr>
              <w:widowControl w:val="0"/>
              <w:autoSpaceDE w:val="0"/>
              <w:autoSpaceDN w:val="0"/>
              <w:adjustRightInd w:val="0"/>
              <w:rPr>
                <w:sz w:val="26"/>
                <w:szCs w:val="26"/>
              </w:rPr>
            </w:pPr>
          </w:p>
        </w:tc>
      </w:tr>
      <w:tr w:rsidR="0050199F" w:rsidRPr="007754AC" w14:paraId="7308484C"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3756FAAB" w14:textId="77777777" w:rsidR="001F42CF" w:rsidRPr="007754AC" w:rsidRDefault="001F42CF" w:rsidP="001F42CF">
            <w:pPr>
              <w:widowControl w:val="0"/>
              <w:autoSpaceDE w:val="0"/>
              <w:autoSpaceDN w:val="0"/>
              <w:adjustRightInd w:val="0"/>
              <w:ind w:left="142"/>
            </w:pPr>
            <w:r w:rsidRPr="007754AC">
              <w:t xml:space="preserve">по упрощенной системе налогообложения </w:t>
            </w:r>
          </w:p>
        </w:tc>
        <w:tc>
          <w:tcPr>
            <w:tcW w:w="1560" w:type="dxa"/>
            <w:tcBorders>
              <w:top w:val="single" w:sz="2" w:space="0" w:color="auto"/>
              <w:left w:val="single" w:sz="2" w:space="0" w:color="auto"/>
              <w:bottom w:val="single" w:sz="2" w:space="0" w:color="auto"/>
              <w:right w:val="single" w:sz="2" w:space="0" w:color="auto"/>
            </w:tcBorders>
          </w:tcPr>
          <w:p w14:paraId="1EDB48AA"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5D7F73BA"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D879BD4"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6721E7B" w14:textId="77777777" w:rsidR="001F42CF" w:rsidRPr="007754AC" w:rsidRDefault="001F42CF" w:rsidP="00C16205">
            <w:pPr>
              <w:widowControl w:val="0"/>
              <w:autoSpaceDE w:val="0"/>
              <w:autoSpaceDN w:val="0"/>
              <w:adjustRightInd w:val="0"/>
              <w:rPr>
                <w:sz w:val="26"/>
                <w:szCs w:val="26"/>
              </w:rPr>
            </w:pPr>
          </w:p>
        </w:tc>
      </w:tr>
      <w:tr w:rsidR="0050199F" w:rsidRPr="007754AC" w14:paraId="722E5733"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FCA6FDE" w14:textId="77777777" w:rsidR="001F42CF" w:rsidRPr="007754AC" w:rsidRDefault="001F42CF" w:rsidP="001F42CF">
            <w:pPr>
              <w:widowControl w:val="0"/>
              <w:autoSpaceDE w:val="0"/>
              <w:autoSpaceDN w:val="0"/>
              <w:adjustRightInd w:val="0"/>
              <w:ind w:left="142"/>
            </w:pPr>
            <w:r w:rsidRPr="007754AC">
              <w:t xml:space="preserve">стоимость патента </w:t>
            </w:r>
          </w:p>
        </w:tc>
        <w:tc>
          <w:tcPr>
            <w:tcW w:w="1560" w:type="dxa"/>
            <w:tcBorders>
              <w:top w:val="single" w:sz="2" w:space="0" w:color="auto"/>
              <w:left w:val="single" w:sz="2" w:space="0" w:color="auto"/>
              <w:bottom w:val="single" w:sz="2" w:space="0" w:color="auto"/>
              <w:right w:val="single" w:sz="2" w:space="0" w:color="auto"/>
            </w:tcBorders>
          </w:tcPr>
          <w:p w14:paraId="34324CA0"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08B259B7"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D286ED0"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32FF748" w14:textId="77777777" w:rsidR="001F42CF" w:rsidRPr="007754AC" w:rsidRDefault="001F42CF" w:rsidP="00C16205">
            <w:pPr>
              <w:widowControl w:val="0"/>
              <w:autoSpaceDE w:val="0"/>
              <w:autoSpaceDN w:val="0"/>
              <w:adjustRightInd w:val="0"/>
              <w:rPr>
                <w:sz w:val="26"/>
                <w:szCs w:val="26"/>
              </w:rPr>
            </w:pPr>
          </w:p>
        </w:tc>
      </w:tr>
      <w:tr w:rsidR="0050199F" w:rsidRPr="007754AC" w14:paraId="1E246E1A"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6D43BC1" w14:textId="77777777" w:rsidR="001F42CF" w:rsidRPr="007754AC" w:rsidRDefault="001F42CF" w:rsidP="001F42CF">
            <w:pPr>
              <w:widowControl w:val="0"/>
              <w:autoSpaceDE w:val="0"/>
              <w:autoSpaceDN w:val="0"/>
              <w:adjustRightInd w:val="0"/>
              <w:ind w:left="142"/>
            </w:pPr>
            <w:r w:rsidRPr="007754AC">
              <w:t xml:space="preserve">налог на доходы физических лиц </w:t>
            </w:r>
          </w:p>
        </w:tc>
        <w:tc>
          <w:tcPr>
            <w:tcW w:w="1560" w:type="dxa"/>
            <w:tcBorders>
              <w:top w:val="single" w:sz="2" w:space="0" w:color="auto"/>
              <w:left w:val="single" w:sz="2" w:space="0" w:color="auto"/>
              <w:bottom w:val="single" w:sz="2" w:space="0" w:color="auto"/>
              <w:right w:val="single" w:sz="2" w:space="0" w:color="auto"/>
            </w:tcBorders>
          </w:tcPr>
          <w:p w14:paraId="4705619C"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347E794F"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300AB28"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BB3071A" w14:textId="77777777" w:rsidR="001F42CF" w:rsidRPr="007754AC" w:rsidRDefault="001F42CF" w:rsidP="00C16205">
            <w:pPr>
              <w:widowControl w:val="0"/>
              <w:autoSpaceDE w:val="0"/>
              <w:autoSpaceDN w:val="0"/>
              <w:adjustRightInd w:val="0"/>
              <w:rPr>
                <w:sz w:val="26"/>
                <w:szCs w:val="26"/>
              </w:rPr>
            </w:pPr>
          </w:p>
        </w:tc>
      </w:tr>
      <w:tr w:rsidR="0050199F" w:rsidRPr="007754AC" w14:paraId="76CBA62F"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6A0A672" w14:textId="77777777" w:rsidR="001F42CF" w:rsidRPr="007754AC" w:rsidRDefault="001F42CF" w:rsidP="001F42CF">
            <w:pPr>
              <w:widowControl w:val="0"/>
              <w:autoSpaceDE w:val="0"/>
              <w:autoSpaceDN w:val="0"/>
              <w:adjustRightInd w:val="0"/>
              <w:ind w:left="142"/>
            </w:pPr>
            <w:r w:rsidRPr="007754AC">
              <w:t xml:space="preserve">налог на имущество </w:t>
            </w:r>
          </w:p>
        </w:tc>
        <w:tc>
          <w:tcPr>
            <w:tcW w:w="1560" w:type="dxa"/>
            <w:tcBorders>
              <w:top w:val="single" w:sz="2" w:space="0" w:color="auto"/>
              <w:left w:val="single" w:sz="2" w:space="0" w:color="auto"/>
              <w:bottom w:val="single" w:sz="2" w:space="0" w:color="auto"/>
              <w:right w:val="single" w:sz="2" w:space="0" w:color="auto"/>
            </w:tcBorders>
          </w:tcPr>
          <w:p w14:paraId="0C1E5CCD"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03DAE1D8"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F16C5E0"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27B21B3C" w14:textId="77777777" w:rsidR="001F42CF" w:rsidRPr="007754AC" w:rsidRDefault="001F42CF" w:rsidP="00C16205">
            <w:pPr>
              <w:widowControl w:val="0"/>
              <w:autoSpaceDE w:val="0"/>
              <w:autoSpaceDN w:val="0"/>
              <w:adjustRightInd w:val="0"/>
              <w:rPr>
                <w:sz w:val="26"/>
                <w:szCs w:val="26"/>
              </w:rPr>
            </w:pPr>
          </w:p>
        </w:tc>
      </w:tr>
      <w:tr w:rsidR="0050199F" w:rsidRPr="007754AC" w14:paraId="54998D70"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DB34DA9" w14:textId="77777777" w:rsidR="001F42CF" w:rsidRPr="007754AC" w:rsidRDefault="001F42CF" w:rsidP="001F42CF">
            <w:pPr>
              <w:widowControl w:val="0"/>
              <w:autoSpaceDE w:val="0"/>
              <w:autoSpaceDN w:val="0"/>
              <w:adjustRightInd w:val="0"/>
              <w:ind w:left="142"/>
            </w:pPr>
            <w:r w:rsidRPr="007754AC">
              <w:t xml:space="preserve">налог на прибыль </w:t>
            </w:r>
          </w:p>
        </w:tc>
        <w:tc>
          <w:tcPr>
            <w:tcW w:w="1560" w:type="dxa"/>
            <w:tcBorders>
              <w:top w:val="single" w:sz="2" w:space="0" w:color="auto"/>
              <w:left w:val="single" w:sz="2" w:space="0" w:color="auto"/>
              <w:bottom w:val="single" w:sz="2" w:space="0" w:color="auto"/>
              <w:right w:val="single" w:sz="2" w:space="0" w:color="auto"/>
            </w:tcBorders>
          </w:tcPr>
          <w:p w14:paraId="62B73E82"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2AE5F3A5"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2C0C26E"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7EFC65C" w14:textId="77777777" w:rsidR="001F42CF" w:rsidRPr="007754AC" w:rsidRDefault="001F42CF" w:rsidP="00C16205">
            <w:pPr>
              <w:widowControl w:val="0"/>
              <w:autoSpaceDE w:val="0"/>
              <w:autoSpaceDN w:val="0"/>
              <w:adjustRightInd w:val="0"/>
              <w:rPr>
                <w:sz w:val="26"/>
                <w:szCs w:val="26"/>
              </w:rPr>
            </w:pPr>
          </w:p>
        </w:tc>
      </w:tr>
      <w:tr w:rsidR="0050199F" w:rsidRPr="007754AC" w14:paraId="0B855FEA"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21D3EF9C" w14:textId="77777777" w:rsidR="001F42CF" w:rsidRPr="007754AC" w:rsidRDefault="001F42CF" w:rsidP="001F42CF">
            <w:pPr>
              <w:widowControl w:val="0"/>
              <w:autoSpaceDE w:val="0"/>
              <w:autoSpaceDN w:val="0"/>
              <w:adjustRightInd w:val="0"/>
              <w:ind w:left="142"/>
            </w:pPr>
            <w:r w:rsidRPr="007754AC">
              <w:t xml:space="preserve">земельный налог </w:t>
            </w:r>
          </w:p>
        </w:tc>
        <w:tc>
          <w:tcPr>
            <w:tcW w:w="1560" w:type="dxa"/>
            <w:tcBorders>
              <w:top w:val="single" w:sz="2" w:space="0" w:color="auto"/>
              <w:left w:val="single" w:sz="2" w:space="0" w:color="auto"/>
              <w:bottom w:val="single" w:sz="2" w:space="0" w:color="auto"/>
              <w:right w:val="single" w:sz="2" w:space="0" w:color="auto"/>
            </w:tcBorders>
          </w:tcPr>
          <w:p w14:paraId="5A9BF90E"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2CAE6F92"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AFAF394"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85F4FCE" w14:textId="77777777" w:rsidR="001F42CF" w:rsidRPr="007754AC" w:rsidRDefault="001F42CF" w:rsidP="00C16205">
            <w:pPr>
              <w:widowControl w:val="0"/>
              <w:autoSpaceDE w:val="0"/>
              <w:autoSpaceDN w:val="0"/>
              <w:adjustRightInd w:val="0"/>
              <w:rPr>
                <w:sz w:val="26"/>
                <w:szCs w:val="26"/>
              </w:rPr>
            </w:pPr>
          </w:p>
        </w:tc>
      </w:tr>
      <w:tr w:rsidR="0050199F" w:rsidRPr="007754AC" w14:paraId="72C4ADC7"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6BD51D4" w14:textId="77777777" w:rsidR="001F42CF" w:rsidRPr="007754AC" w:rsidRDefault="001F42CF" w:rsidP="001F42CF">
            <w:pPr>
              <w:widowControl w:val="0"/>
              <w:autoSpaceDE w:val="0"/>
              <w:autoSpaceDN w:val="0"/>
              <w:adjustRightInd w:val="0"/>
              <w:ind w:left="142"/>
            </w:pPr>
            <w:r w:rsidRPr="007754AC">
              <w:t xml:space="preserve">транспортный налог </w:t>
            </w:r>
          </w:p>
        </w:tc>
        <w:tc>
          <w:tcPr>
            <w:tcW w:w="1560" w:type="dxa"/>
            <w:tcBorders>
              <w:top w:val="single" w:sz="2" w:space="0" w:color="auto"/>
              <w:left w:val="single" w:sz="2" w:space="0" w:color="auto"/>
              <w:bottom w:val="single" w:sz="2" w:space="0" w:color="auto"/>
              <w:right w:val="single" w:sz="2" w:space="0" w:color="auto"/>
            </w:tcBorders>
          </w:tcPr>
          <w:p w14:paraId="77F8DFDE"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21B14E26"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2A0FBD15"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8D587BA" w14:textId="77777777" w:rsidR="001F42CF" w:rsidRPr="007754AC" w:rsidRDefault="001F42CF" w:rsidP="00C16205">
            <w:pPr>
              <w:widowControl w:val="0"/>
              <w:autoSpaceDE w:val="0"/>
              <w:autoSpaceDN w:val="0"/>
              <w:adjustRightInd w:val="0"/>
              <w:rPr>
                <w:sz w:val="26"/>
                <w:szCs w:val="26"/>
              </w:rPr>
            </w:pPr>
          </w:p>
        </w:tc>
      </w:tr>
      <w:tr w:rsidR="0050199F" w:rsidRPr="007754AC" w14:paraId="47FE280E"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E4BA8DF" w14:textId="77777777" w:rsidR="001F42CF" w:rsidRPr="007754AC" w:rsidRDefault="001F42CF" w:rsidP="001F42CF">
            <w:pPr>
              <w:widowControl w:val="0"/>
              <w:autoSpaceDE w:val="0"/>
              <w:autoSpaceDN w:val="0"/>
              <w:adjustRightInd w:val="0"/>
              <w:ind w:left="142"/>
            </w:pPr>
            <w:r w:rsidRPr="007754AC">
              <w:t>иные налоги (указать какие)</w:t>
            </w:r>
          </w:p>
        </w:tc>
        <w:tc>
          <w:tcPr>
            <w:tcW w:w="1560" w:type="dxa"/>
            <w:tcBorders>
              <w:top w:val="single" w:sz="2" w:space="0" w:color="auto"/>
              <w:left w:val="single" w:sz="2" w:space="0" w:color="auto"/>
              <w:bottom w:val="single" w:sz="2" w:space="0" w:color="auto"/>
              <w:right w:val="single" w:sz="2" w:space="0" w:color="auto"/>
            </w:tcBorders>
          </w:tcPr>
          <w:p w14:paraId="379A5D56"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37FB7C7E"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5E3B5DB"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BC4625B" w14:textId="77777777" w:rsidR="001F42CF" w:rsidRPr="007754AC" w:rsidRDefault="001F42CF" w:rsidP="00C16205">
            <w:pPr>
              <w:widowControl w:val="0"/>
              <w:autoSpaceDE w:val="0"/>
              <w:autoSpaceDN w:val="0"/>
              <w:adjustRightInd w:val="0"/>
              <w:rPr>
                <w:sz w:val="26"/>
                <w:szCs w:val="26"/>
              </w:rPr>
            </w:pPr>
          </w:p>
        </w:tc>
      </w:tr>
      <w:tr w:rsidR="0050199F" w:rsidRPr="007754AC" w14:paraId="73E4A88E"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C53899C" w14:textId="77777777" w:rsidR="001F42CF" w:rsidRPr="007754AC" w:rsidRDefault="001F42CF" w:rsidP="001F42CF">
            <w:pPr>
              <w:widowControl w:val="0"/>
              <w:autoSpaceDE w:val="0"/>
              <w:autoSpaceDN w:val="0"/>
              <w:adjustRightInd w:val="0"/>
              <w:ind w:left="142"/>
            </w:pPr>
            <w:r w:rsidRPr="007754AC">
              <w:t>Объем взносов в бюджеты государственных внебюджетных фондов всего, в том числе:</w:t>
            </w:r>
          </w:p>
        </w:tc>
        <w:tc>
          <w:tcPr>
            <w:tcW w:w="1560" w:type="dxa"/>
            <w:tcBorders>
              <w:top w:val="single" w:sz="2" w:space="0" w:color="auto"/>
              <w:left w:val="single" w:sz="2" w:space="0" w:color="auto"/>
              <w:bottom w:val="single" w:sz="2" w:space="0" w:color="auto"/>
              <w:right w:val="single" w:sz="2" w:space="0" w:color="auto"/>
            </w:tcBorders>
          </w:tcPr>
          <w:p w14:paraId="2BD30E6C"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5ADD1CAD"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FA1F1B6"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2C2BD4B" w14:textId="77777777" w:rsidR="001F42CF" w:rsidRPr="007754AC" w:rsidRDefault="001F42CF" w:rsidP="00C16205">
            <w:pPr>
              <w:widowControl w:val="0"/>
              <w:autoSpaceDE w:val="0"/>
              <w:autoSpaceDN w:val="0"/>
              <w:adjustRightInd w:val="0"/>
              <w:rPr>
                <w:sz w:val="26"/>
                <w:szCs w:val="26"/>
              </w:rPr>
            </w:pPr>
          </w:p>
        </w:tc>
      </w:tr>
      <w:tr w:rsidR="0050199F" w:rsidRPr="007754AC" w14:paraId="3535F9E5"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26234646" w14:textId="77777777" w:rsidR="001F42CF" w:rsidRPr="007754AC" w:rsidRDefault="001F42CF" w:rsidP="001F42CF">
            <w:pPr>
              <w:widowControl w:val="0"/>
              <w:autoSpaceDE w:val="0"/>
              <w:autoSpaceDN w:val="0"/>
              <w:adjustRightInd w:val="0"/>
              <w:ind w:left="142"/>
            </w:pPr>
            <w:r w:rsidRPr="007754AC">
              <w:lastRenderedPageBreak/>
              <w:t xml:space="preserve">взносы в Пенсионный фонд </w:t>
            </w:r>
          </w:p>
        </w:tc>
        <w:tc>
          <w:tcPr>
            <w:tcW w:w="1560" w:type="dxa"/>
            <w:tcBorders>
              <w:top w:val="single" w:sz="2" w:space="0" w:color="auto"/>
              <w:left w:val="single" w:sz="2" w:space="0" w:color="auto"/>
              <w:bottom w:val="single" w:sz="2" w:space="0" w:color="auto"/>
              <w:right w:val="single" w:sz="2" w:space="0" w:color="auto"/>
            </w:tcBorders>
          </w:tcPr>
          <w:p w14:paraId="324BBA7B"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1E3DCC5D"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3D5D0CB"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CB7E0BF" w14:textId="77777777" w:rsidR="001F42CF" w:rsidRPr="007754AC" w:rsidRDefault="001F42CF" w:rsidP="00C16205">
            <w:pPr>
              <w:widowControl w:val="0"/>
              <w:autoSpaceDE w:val="0"/>
              <w:autoSpaceDN w:val="0"/>
              <w:adjustRightInd w:val="0"/>
              <w:rPr>
                <w:sz w:val="26"/>
                <w:szCs w:val="26"/>
              </w:rPr>
            </w:pPr>
          </w:p>
        </w:tc>
      </w:tr>
      <w:tr w:rsidR="0050199F" w:rsidRPr="007754AC" w14:paraId="200C8591"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2C09F6E" w14:textId="77777777" w:rsidR="001F42CF" w:rsidRPr="007754AC" w:rsidRDefault="001F42CF" w:rsidP="001F42CF">
            <w:pPr>
              <w:widowControl w:val="0"/>
              <w:autoSpaceDE w:val="0"/>
              <w:autoSpaceDN w:val="0"/>
              <w:adjustRightInd w:val="0"/>
              <w:ind w:left="142"/>
            </w:pPr>
            <w:r w:rsidRPr="007754AC">
              <w:t xml:space="preserve">взносы в Фонд обязательного медицинского страхования </w:t>
            </w:r>
          </w:p>
        </w:tc>
        <w:tc>
          <w:tcPr>
            <w:tcW w:w="1560" w:type="dxa"/>
            <w:tcBorders>
              <w:top w:val="single" w:sz="2" w:space="0" w:color="auto"/>
              <w:left w:val="single" w:sz="2" w:space="0" w:color="auto"/>
              <w:bottom w:val="single" w:sz="2" w:space="0" w:color="auto"/>
              <w:right w:val="single" w:sz="2" w:space="0" w:color="auto"/>
            </w:tcBorders>
          </w:tcPr>
          <w:p w14:paraId="62B1259C"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40FCCC2E"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D31D9E0"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C80460F" w14:textId="77777777" w:rsidR="001F42CF" w:rsidRPr="007754AC" w:rsidRDefault="001F42CF" w:rsidP="00C16205">
            <w:pPr>
              <w:widowControl w:val="0"/>
              <w:autoSpaceDE w:val="0"/>
              <w:autoSpaceDN w:val="0"/>
              <w:adjustRightInd w:val="0"/>
              <w:rPr>
                <w:sz w:val="26"/>
                <w:szCs w:val="26"/>
              </w:rPr>
            </w:pPr>
          </w:p>
        </w:tc>
      </w:tr>
      <w:tr w:rsidR="0050199F" w:rsidRPr="007754AC" w14:paraId="2D8D1AEC"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B6CD688" w14:textId="77777777" w:rsidR="001F42CF" w:rsidRPr="007754AC" w:rsidRDefault="001F42CF" w:rsidP="001F42CF">
            <w:pPr>
              <w:widowControl w:val="0"/>
              <w:autoSpaceDE w:val="0"/>
              <w:autoSpaceDN w:val="0"/>
              <w:adjustRightInd w:val="0"/>
              <w:ind w:left="142"/>
            </w:pPr>
            <w:r w:rsidRPr="007754AC">
              <w:t xml:space="preserve">взносы в Фонд социального страхования </w:t>
            </w:r>
          </w:p>
        </w:tc>
        <w:tc>
          <w:tcPr>
            <w:tcW w:w="1560" w:type="dxa"/>
            <w:tcBorders>
              <w:top w:val="single" w:sz="2" w:space="0" w:color="auto"/>
              <w:left w:val="single" w:sz="2" w:space="0" w:color="auto"/>
              <w:bottom w:val="single" w:sz="2" w:space="0" w:color="auto"/>
              <w:right w:val="single" w:sz="2" w:space="0" w:color="auto"/>
            </w:tcBorders>
          </w:tcPr>
          <w:p w14:paraId="396EE47E"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6E407B61"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ACA2EA0"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96B89A9" w14:textId="77777777" w:rsidR="001F42CF" w:rsidRPr="007754AC" w:rsidRDefault="001F42CF" w:rsidP="00C16205">
            <w:pPr>
              <w:widowControl w:val="0"/>
              <w:autoSpaceDE w:val="0"/>
              <w:autoSpaceDN w:val="0"/>
              <w:adjustRightInd w:val="0"/>
              <w:rPr>
                <w:sz w:val="26"/>
                <w:szCs w:val="26"/>
              </w:rPr>
            </w:pPr>
          </w:p>
        </w:tc>
      </w:tr>
      <w:tr w:rsidR="0050199F" w:rsidRPr="007754AC" w14:paraId="5CA9F3AD"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94E9366" w14:textId="77777777" w:rsidR="001F42CF" w:rsidRPr="007754AC" w:rsidRDefault="001F42CF" w:rsidP="001F42CF">
            <w:pPr>
              <w:widowControl w:val="0"/>
              <w:autoSpaceDE w:val="0"/>
              <w:autoSpaceDN w:val="0"/>
              <w:adjustRightInd w:val="0"/>
              <w:ind w:left="142"/>
            </w:pPr>
            <w:r w:rsidRPr="007754AC">
              <w:t xml:space="preserve">иные взносы </w:t>
            </w:r>
          </w:p>
        </w:tc>
        <w:tc>
          <w:tcPr>
            <w:tcW w:w="1560" w:type="dxa"/>
            <w:tcBorders>
              <w:top w:val="single" w:sz="2" w:space="0" w:color="auto"/>
              <w:left w:val="single" w:sz="2" w:space="0" w:color="auto"/>
              <w:bottom w:val="single" w:sz="2" w:space="0" w:color="auto"/>
              <w:right w:val="single" w:sz="2" w:space="0" w:color="auto"/>
            </w:tcBorders>
          </w:tcPr>
          <w:p w14:paraId="7679645A" w14:textId="77777777" w:rsidR="001F42CF" w:rsidRPr="007754AC" w:rsidRDefault="001F42CF" w:rsidP="00C16205">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2A0BC8A8"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211DA788"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09B0BF5C" w14:textId="77777777" w:rsidR="001F42CF" w:rsidRPr="007754AC" w:rsidRDefault="001F42CF" w:rsidP="00C16205">
            <w:pPr>
              <w:widowControl w:val="0"/>
              <w:autoSpaceDE w:val="0"/>
              <w:autoSpaceDN w:val="0"/>
              <w:adjustRightInd w:val="0"/>
              <w:rPr>
                <w:sz w:val="26"/>
                <w:szCs w:val="26"/>
              </w:rPr>
            </w:pPr>
          </w:p>
        </w:tc>
      </w:tr>
      <w:tr w:rsidR="0050199F" w:rsidRPr="007754AC" w14:paraId="49853EC3"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EF62A15" w14:textId="77777777" w:rsidR="001F42CF" w:rsidRPr="007754AC" w:rsidRDefault="001F42CF" w:rsidP="001F42CF">
            <w:pPr>
              <w:ind w:left="125" w:right="-75"/>
            </w:pPr>
            <w:r w:rsidRPr="007754AC">
              <w:t xml:space="preserve">География поставок (количество субъектов РФ, в которые осуществляются поставки товаров, работ, услуг) </w:t>
            </w:r>
          </w:p>
        </w:tc>
        <w:tc>
          <w:tcPr>
            <w:tcW w:w="1560" w:type="dxa"/>
            <w:tcBorders>
              <w:top w:val="single" w:sz="2" w:space="0" w:color="auto"/>
              <w:left w:val="single" w:sz="2" w:space="0" w:color="auto"/>
              <w:bottom w:val="single" w:sz="2" w:space="0" w:color="auto"/>
              <w:right w:val="single" w:sz="2" w:space="0" w:color="auto"/>
            </w:tcBorders>
            <w:vAlign w:val="center"/>
          </w:tcPr>
          <w:p w14:paraId="44B95998" w14:textId="77777777" w:rsidR="001F42CF" w:rsidRPr="007754AC" w:rsidRDefault="001F42CF" w:rsidP="00C16205">
            <w:pPr>
              <w:ind w:left="45"/>
              <w:jc w:val="center"/>
            </w:pPr>
            <w:r w:rsidRPr="007754AC">
              <w:t>ед.</w:t>
            </w:r>
          </w:p>
        </w:tc>
        <w:tc>
          <w:tcPr>
            <w:tcW w:w="1559" w:type="dxa"/>
            <w:tcBorders>
              <w:top w:val="single" w:sz="2" w:space="0" w:color="auto"/>
              <w:left w:val="single" w:sz="2" w:space="0" w:color="auto"/>
              <w:bottom w:val="single" w:sz="2" w:space="0" w:color="auto"/>
              <w:right w:val="single" w:sz="2" w:space="0" w:color="auto"/>
            </w:tcBorders>
          </w:tcPr>
          <w:p w14:paraId="15AF00B3"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5BA9CC1"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131C8E21" w14:textId="77777777" w:rsidR="001F42CF" w:rsidRPr="007754AC" w:rsidRDefault="001F42CF" w:rsidP="00C16205">
            <w:pPr>
              <w:widowControl w:val="0"/>
              <w:autoSpaceDE w:val="0"/>
              <w:autoSpaceDN w:val="0"/>
              <w:adjustRightInd w:val="0"/>
              <w:rPr>
                <w:sz w:val="26"/>
                <w:szCs w:val="26"/>
              </w:rPr>
            </w:pPr>
          </w:p>
        </w:tc>
      </w:tr>
      <w:tr w:rsidR="0050199F" w:rsidRPr="007754AC" w14:paraId="7A8A8DA9"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7C59037" w14:textId="77777777" w:rsidR="001F42CF" w:rsidRPr="007754AC" w:rsidRDefault="001F42CF" w:rsidP="001F42CF">
            <w:pPr>
              <w:ind w:left="125"/>
            </w:pPr>
            <w:r w:rsidRPr="007754AC">
              <w:t xml:space="preserve">Номенклатура производимой продукции (работ, услуг) </w:t>
            </w:r>
          </w:p>
        </w:tc>
        <w:tc>
          <w:tcPr>
            <w:tcW w:w="1560" w:type="dxa"/>
            <w:tcBorders>
              <w:top w:val="single" w:sz="2" w:space="0" w:color="auto"/>
              <w:left w:val="single" w:sz="2" w:space="0" w:color="auto"/>
              <w:bottom w:val="single" w:sz="2" w:space="0" w:color="auto"/>
              <w:right w:val="single" w:sz="2" w:space="0" w:color="auto"/>
            </w:tcBorders>
            <w:vAlign w:val="center"/>
          </w:tcPr>
          <w:p w14:paraId="113A4B80" w14:textId="77777777" w:rsidR="001F42CF" w:rsidRPr="007754AC" w:rsidRDefault="001F42CF" w:rsidP="00C16205">
            <w:pPr>
              <w:ind w:left="45"/>
              <w:jc w:val="center"/>
            </w:pPr>
            <w:r w:rsidRPr="007754AC">
              <w:t>ед.</w:t>
            </w:r>
          </w:p>
        </w:tc>
        <w:tc>
          <w:tcPr>
            <w:tcW w:w="1559" w:type="dxa"/>
            <w:tcBorders>
              <w:top w:val="single" w:sz="2" w:space="0" w:color="auto"/>
              <w:left w:val="single" w:sz="2" w:space="0" w:color="auto"/>
              <w:bottom w:val="single" w:sz="2" w:space="0" w:color="auto"/>
              <w:right w:val="single" w:sz="2" w:space="0" w:color="auto"/>
            </w:tcBorders>
          </w:tcPr>
          <w:p w14:paraId="046F25DA"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70BC016"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8D4E60E" w14:textId="77777777" w:rsidR="001F42CF" w:rsidRPr="007754AC" w:rsidRDefault="001F42CF" w:rsidP="00C16205">
            <w:pPr>
              <w:widowControl w:val="0"/>
              <w:autoSpaceDE w:val="0"/>
              <w:autoSpaceDN w:val="0"/>
              <w:adjustRightInd w:val="0"/>
              <w:rPr>
                <w:sz w:val="26"/>
                <w:szCs w:val="26"/>
              </w:rPr>
            </w:pPr>
          </w:p>
        </w:tc>
      </w:tr>
      <w:tr w:rsidR="0050199F" w:rsidRPr="007754AC" w14:paraId="3F05A985"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30697FC9" w14:textId="77777777" w:rsidR="001F42CF" w:rsidRPr="007754AC" w:rsidRDefault="001F42CF" w:rsidP="001F42CF">
            <w:pPr>
              <w:pStyle w:val="ConsPlusCell"/>
              <w:widowControl/>
              <w:ind w:left="110"/>
            </w:pPr>
            <w:r w:rsidRPr="007754AC">
              <w:t>Инвестиции в основной капитал</w:t>
            </w:r>
            <w:r w:rsidR="00DD7600" w:rsidRPr="007754AC">
              <w:t xml:space="preserve"> </w:t>
            </w:r>
            <w:r w:rsidR="00EE0C56" w:rsidRPr="007754AC">
              <w:rPr>
                <w:sz w:val="26"/>
                <w:szCs w:val="26"/>
              </w:rPr>
              <w:t>&lt;*&gt;</w:t>
            </w:r>
            <w:r w:rsidRPr="007754AC">
              <w:t xml:space="preserve"> всего, в том числе: </w:t>
            </w:r>
          </w:p>
        </w:tc>
        <w:tc>
          <w:tcPr>
            <w:tcW w:w="1560" w:type="dxa"/>
            <w:tcBorders>
              <w:top w:val="single" w:sz="2" w:space="0" w:color="auto"/>
              <w:left w:val="single" w:sz="2" w:space="0" w:color="auto"/>
              <w:bottom w:val="single" w:sz="2" w:space="0" w:color="auto"/>
              <w:right w:val="single" w:sz="2" w:space="0" w:color="auto"/>
            </w:tcBorders>
          </w:tcPr>
          <w:p w14:paraId="5A58115E" w14:textId="77777777" w:rsidR="001F42CF" w:rsidRPr="007754AC" w:rsidRDefault="001F42CF" w:rsidP="00C16205">
            <w:pPr>
              <w:ind w:left="45" w:right="-75"/>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7F9F2AB2"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1835EFEB"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841CA95" w14:textId="77777777" w:rsidR="001F42CF" w:rsidRPr="007754AC" w:rsidRDefault="001F42CF" w:rsidP="00C16205">
            <w:pPr>
              <w:widowControl w:val="0"/>
              <w:autoSpaceDE w:val="0"/>
              <w:autoSpaceDN w:val="0"/>
              <w:adjustRightInd w:val="0"/>
              <w:rPr>
                <w:sz w:val="26"/>
                <w:szCs w:val="26"/>
              </w:rPr>
            </w:pPr>
          </w:p>
        </w:tc>
      </w:tr>
      <w:tr w:rsidR="0050199F" w:rsidRPr="007754AC" w14:paraId="36D38C23"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574522AA" w14:textId="77777777" w:rsidR="001F42CF" w:rsidRPr="007754AC" w:rsidRDefault="00141A19" w:rsidP="001F42CF">
            <w:pPr>
              <w:pStyle w:val="ConsPlusCell"/>
              <w:widowControl/>
              <w:ind w:left="110"/>
            </w:pPr>
            <w:r w:rsidRPr="007754AC">
              <w:t>привлеченные заемные</w:t>
            </w:r>
            <w:r w:rsidR="001F42CF" w:rsidRPr="007754AC">
              <w:t xml:space="preserve"> (кредитные) средства </w:t>
            </w:r>
          </w:p>
        </w:tc>
        <w:tc>
          <w:tcPr>
            <w:tcW w:w="1560" w:type="dxa"/>
            <w:tcBorders>
              <w:top w:val="single" w:sz="2" w:space="0" w:color="auto"/>
              <w:left w:val="single" w:sz="2" w:space="0" w:color="auto"/>
              <w:bottom w:val="single" w:sz="2" w:space="0" w:color="auto"/>
              <w:right w:val="single" w:sz="2" w:space="0" w:color="auto"/>
            </w:tcBorders>
          </w:tcPr>
          <w:p w14:paraId="124FBB50" w14:textId="77777777" w:rsidR="001F42CF" w:rsidRPr="007754AC" w:rsidRDefault="001F42CF" w:rsidP="00C16205">
            <w:pPr>
              <w:ind w:left="45" w:right="-75"/>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17D1A097"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00A80FE"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0E037CB3" w14:textId="77777777" w:rsidR="001F42CF" w:rsidRPr="007754AC" w:rsidRDefault="001F42CF" w:rsidP="00C16205">
            <w:pPr>
              <w:widowControl w:val="0"/>
              <w:autoSpaceDE w:val="0"/>
              <w:autoSpaceDN w:val="0"/>
              <w:adjustRightInd w:val="0"/>
              <w:rPr>
                <w:sz w:val="26"/>
                <w:szCs w:val="26"/>
              </w:rPr>
            </w:pPr>
          </w:p>
        </w:tc>
      </w:tr>
      <w:tr w:rsidR="0050199F" w:rsidRPr="007754AC" w14:paraId="78A659C9"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6CB3DB87" w14:textId="77777777" w:rsidR="001F42CF" w:rsidRPr="007754AC" w:rsidRDefault="001F42CF" w:rsidP="001F42CF">
            <w:pPr>
              <w:pStyle w:val="ConsPlusCell"/>
              <w:widowControl/>
              <w:ind w:left="110"/>
            </w:pPr>
            <w:r w:rsidRPr="007754AC">
              <w:t xml:space="preserve">из них: привлечено </w:t>
            </w:r>
            <w:r w:rsidR="00141A19" w:rsidRPr="007754AC">
              <w:t>в рамках программ</w:t>
            </w:r>
            <w:r w:rsidRPr="007754AC">
              <w:t xml:space="preserve"> государственной поддержки</w:t>
            </w:r>
          </w:p>
        </w:tc>
        <w:tc>
          <w:tcPr>
            <w:tcW w:w="1560" w:type="dxa"/>
            <w:tcBorders>
              <w:top w:val="single" w:sz="2" w:space="0" w:color="auto"/>
              <w:left w:val="single" w:sz="2" w:space="0" w:color="auto"/>
              <w:bottom w:val="single" w:sz="2" w:space="0" w:color="auto"/>
              <w:right w:val="single" w:sz="2" w:space="0" w:color="auto"/>
            </w:tcBorders>
          </w:tcPr>
          <w:p w14:paraId="4AF9A874" w14:textId="77777777" w:rsidR="001F42CF" w:rsidRPr="007754AC" w:rsidRDefault="001F42CF" w:rsidP="00C16205">
            <w:pPr>
              <w:ind w:right="-75" w:firstLine="45"/>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66C03EE2"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8394EA6"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98B1B62" w14:textId="77777777" w:rsidR="001F42CF" w:rsidRPr="007754AC" w:rsidRDefault="001F42CF" w:rsidP="00C16205">
            <w:pPr>
              <w:widowControl w:val="0"/>
              <w:autoSpaceDE w:val="0"/>
              <w:autoSpaceDN w:val="0"/>
              <w:adjustRightInd w:val="0"/>
              <w:rPr>
                <w:sz w:val="26"/>
                <w:szCs w:val="26"/>
              </w:rPr>
            </w:pPr>
          </w:p>
        </w:tc>
      </w:tr>
      <w:tr w:rsidR="0050199F" w:rsidRPr="007754AC" w14:paraId="4217FE10"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20CF7666" w14:textId="77777777" w:rsidR="001F42CF" w:rsidRPr="007754AC" w:rsidRDefault="001F42CF" w:rsidP="001F42CF">
            <w:pPr>
              <w:widowControl w:val="0"/>
              <w:autoSpaceDE w:val="0"/>
              <w:autoSpaceDN w:val="0"/>
              <w:adjustRightInd w:val="0"/>
              <w:ind w:left="142"/>
            </w:pPr>
            <w:r w:rsidRPr="007754AC">
              <w:t>Среднесписочная численность работников (без внешних совместителей)</w:t>
            </w:r>
          </w:p>
        </w:tc>
        <w:tc>
          <w:tcPr>
            <w:tcW w:w="1560" w:type="dxa"/>
            <w:tcBorders>
              <w:top w:val="single" w:sz="2" w:space="0" w:color="auto"/>
              <w:left w:val="single" w:sz="2" w:space="0" w:color="auto"/>
              <w:bottom w:val="single" w:sz="2" w:space="0" w:color="auto"/>
              <w:right w:val="single" w:sz="2" w:space="0" w:color="auto"/>
            </w:tcBorders>
          </w:tcPr>
          <w:p w14:paraId="51FDDCA1" w14:textId="77777777" w:rsidR="001F42CF" w:rsidRPr="007754AC" w:rsidRDefault="001F42CF" w:rsidP="00C16205">
            <w:pPr>
              <w:widowControl w:val="0"/>
              <w:autoSpaceDE w:val="0"/>
              <w:autoSpaceDN w:val="0"/>
              <w:adjustRightInd w:val="0"/>
              <w:jc w:val="center"/>
            </w:pPr>
            <w:r w:rsidRPr="007754AC">
              <w:t>человек</w:t>
            </w:r>
          </w:p>
        </w:tc>
        <w:tc>
          <w:tcPr>
            <w:tcW w:w="1559" w:type="dxa"/>
            <w:tcBorders>
              <w:top w:val="single" w:sz="2" w:space="0" w:color="auto"/>
              <w:left w:val="single" w:sz="2" w:space="0" w:color="auto"/>
              <w:bottom w:val="single" w:sz="2" w:space="0" w:color="auto"/>
              <w:right w:val="single" w:sz="2" w:space="0" w:color="auto"/>
            </w:tcBorders>
          </w:tcPr>
          <w:p w14:paraId="1305E176"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3A71E97"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1D4D85F0" w14:textId="77777777" w:rsidR="001F42CF" w:rsidRPr="007754AC" w:rsidRDefault="001F42CF" w:rsidP="00C16205">
            <w:pPr>
              <w:widowControl w:val="0"/>
              <w:autoSpaceDE w:val="0"/>
              <w:autoSpaceDN w:val="0"/>
              <w:adjustRightInd w:val="0"/>
              <w:rPr>
                <w:sz w:val="26"/>
                <w:szCs w:val="26"/>
              </w:rPr>
            </w:pPr>
          </w:p>
        </w:tc>
      </w:tr>
      <w:tr w:rsidR="0050199F" w:rsidRPr="007754AC" w14:paraId="368EC0CA"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2D7A764B" w14:textId="77777777" w:rsidR="001F42CF" w:rsidRPr="007754AC" w:rsidRDefault="001F42CF" w:rsidP="001F42CF">
            <w:pPr>
              <w:widowControl w:val="0"/>
              <w:autoSpaceDE w:val="0"/>
              <w:autoSpaceDN w:val="0"/>
              <w:adjustRightInd w:val="0"/>
              <w:ind w:left="142"/>
            </w:pPr>
            <w:r w:rsidRPr="007754AC">
              <w:t xml:space="preserve">Среднемесячная заработная плата на одного работника </w:t>
            </w:r>
          </w:p>
        </w:tc>
        <w:tc>
          <w:tcPr>
            <w:tcW w:w="1560" w:type="dxa"/>
            <w:tcBorders>
              <w:top w:val="single" w:sz="2" w:space="0" w:color="auto"/>
              <w:left w:val="single" w:sz="2" w:space="0" w:color="auto"/>
              <w:bottom w:val="single" w:sz="2" w:space="0" w:color="auto"/>
              <w:right w:val="single" w:sz="2" w:space="0" w:color="auto"/>
            </w:tcBorders>
          </w:tcPr>
          <w:p w14:paraId="4E18E3DA" w14:textId="77777777" w:rsidR="001F42CF" w:rsidRPr="007754AC" w:rsidRDefault="001F42CF" w:rsidP="00C16205">
            <w:pPr>
              <w:widowControl w:val="0"/>
              <w:autoSpaceDE w:val="0"/>
              <w:autoSpaceDN w:val="0"/>
              <w:adjustRightInd w:val="0"/>
              <w:jc w:val="center"/>
            </w:pPr>
            <w:r w:rsidRPr="007754AC">
              <w:t>руб.</w:t>
            </w:r>
          </w:p>
        </w:tc>
        <w:tc>
          <w:tcPr>
            <w:tcW w:w="1559" w:type="dxa"/>
            <w:tcBorders>
              <w:top w:val="single" w:sz="2" w:space="0" w:color="auto"/>
              <w:left w:val="single" w:sz="2" w:space="0" w:color="auto"/>
              <w:bottom w:val="single" w:sz="2" w:space="0" w:color="auto"/>
              <w:right w:val="single" w:sz="2" w:space="0" w:color="auto"/>
            </w:tcBorders>
          </w:tcPr>
          <w:p w14:paraId="2BE9FC69"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A85164B" w14:textId="77777777" w:rsidR="001F42CF" w:rsidRPr="007754AC" w:rsidRDefault="001F42CF" w:rsidP="00C16205">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EB52664" w14:textId="77777777" w:rsidR="001F42CF" w:rsidRPr="007754AC" w:rsidRDefault="001F42CF" w:rsidP="00C16205">
            <w:pPr>
              <w:widowControl w:val="0"/>
              <w:autoSpaceDE w:val="0"/>
              <w:autoSpaceDN w:val="0"/>
              <w:adjustRightInd w:val="0"/>
              <w:rPr>
                <w:sz w:val="26"/>
                <w:szCs w:val="26"/>
              </w:rPr>
            </w:pPr>
          </w:p>
        </w:tc>
      </w:tr>
    </w:tbl>
    <w:p w14:paraId="1D86E5F8" w14:textId="77777777" w:rsidR="00EE0C56" w:rsidRPr="007754AC" w:rsidRDefault="00EE0C56" w:rsidP="00141A19">
      <w:pPr>
        <w:widowControl w:val="0"/>
        <w:autoSpaceDE w:val="0"/>
        <w:autoSpaceDN w:val="0"/>
        <w:adjustRightInd w:val="0"/>
        <w:ind w:left="-284"/>
        <w:jc w:val="both"/>
        <w:rPr>
          <w:sz w:val="26"/>
          <w:szCs w:val="26"/>
        </w:rPr>
      </w:pPr>
      <w:r w:rsidRPr="007754AC">
        <w:rPr>
          <w:sz w:val="26"/>
          <w:szCs w:val="26"/>
        </w:rPr>
        <w:t>&lt;*&gt; Объектами инвестиций являются приобретение и строительство, расширение, реконструкция, техническое перевооружение зданий и сооружений, приобретение машин, транспортных средств, вычислительной техники, медицинского оборудования, прочего оборудования, измерительных и регулирующих приборов, инструмента, производственного и хозяйственного инвентаря и принадлежностей, внутрихозяйственные дороги и прочие соответствующие объекты, капитальные вложения в улучшение земель и арендованные объекты основных средств.</w:t>
      </w:r>
    </w:p>
    <w:p w14:paraId="5B3113BD" w14:textId="77777777" w:rsidR="00790CE1" w:rsidRPr="007754AC" w:rsidRDefault="00790CE1" w:rsidP="00141A19">
      <w:pPr>
        <w:widowControl w:val="0"/>
        <w:autoSpaceDE w:val="0"/>
        <w:autoSpaceDN w:val="0"/>
        <w:adjustRightInd w:val="0"/>
        <w:ind w:left="-284"/>
        <w:jc w:val="both"/>
        <w:rPr>
          <w:sz w:val="26"/>
          <w:szCs w:val="26"/>
        </w:rPr>
      </w:pPr>
      <w:r w:rsidRPr="007754AC">
        <w:rPr>
          <w:sz w:val="26"/>
          <w:szCs w:val="26"/>
        </w:rPr>
        <w:t>Заполнению подлежат все строки, в случае отсутствия информации ставится прочерк.</w:t>
      </w:r>
    </w:p>
    <w:p w14:paraId="04CF1FCB" w14:textId="77777777" w:rsidR="00790CE1" w:rsidRPr="007754AC" w:rsidRDefault="00790CE1" w:rsidP="00141A19">
      <w:pPr>
        <w:widowControl w:val="0"/>
        <w:autoSpaceDE w:val="0"/>
        <w:autoSpaceDN w:val="0"/>
        <w:adjustRightInd w:val="0"/>
        <w:ind w:left="-284"/>
        <w:rPr>
          <w:sz w:val="26"/>
          <w:szCs w:val="26"/>
        </w:rPr>
      </w:pPr>
      <w:r w:rsidRPr="007754AC">
        <w:rPr>
          <w:sz w:val="26"/>
          <w:szCs w:val="26"/>
        </w:rPr>
        <w:t>Заявитель                    _________________    ___________________</w:t>
      </w:r>
    </w:p>
    <w:p w14:paraId="190351F7" w14:textId="77777777" w:rsidR="00790CE1" w:rsidRPr="007754AC" w:rsidRDefault="0050199F" w:rsidP="00141A19">
      <w:pPr>
        <w:widowControl w:val="0"/>
        <w:autoSpaceDE w:val="0"/>
        <w:autoSpaceDN w:val="0"/>
        <w:adjustRightInd w:val="0"/>
        <w:ind w:left="-284" w:firstLine="2580"/>
        <w:rPr>
          <w:sz w:val="26"/>
          <w:szCs w:val="26"/>
        </w:rPr>
      </w:pPr>
      <w:r w:rsidRPr="007754AC">
        <w:rPr>
          <w:sz w:val="26"/>
          <w:szCs w:val="26"/>
        </w:rPr>
        <w:t xml:space="preserve">     </w:t>
      </w:r>
      <w:r w:rsidR="00790CE1" w:rsidRPr="007754AC">
        <w:rPr>
          <w:sz w:val="26"/>
          <w:szCs w:val="26"/>
        </w:rPr>
        <w:t>(подпись)                (Ф.И.О. полностью)</w:t>
      </w:r>
    </w:p>
    <w:p w14:paraId="2F6C3272" w14:textId="77777777" w:rsidR="00790CE1" w:rsidRPr="007754AC" w:rsidRDefault="00790CE1" w:rsidP="00141A19">
      <w:pPr>
        <w:widowControl w:val="0"/>
        <w:autoSpaceDE w:val="0"/>
        <w:autoSpaceDN w:val="0"/>
        <w:adjustRightInd w:val="0"/>
        <w:ind w:left="-284"/>
        <w:rPr>
          <w:sz w:val="26"/>
          <w:szCs w:val="26"/>
        </w:rPr>
      </w:pPr>
      <w:r w:rsidRPr="007754AC">
        <w:rPr>
          <w:sz w:val="26"/>
          <w:szCs w:val="26"/>
        </w:rPr>
        <w:t>М.П. (при наличии)</w:t>
      </w:r>
    </w:p>
    <w:p w14:paraId="64D7FE5A" w14:textId="77777777" w:rsidR="00790CE1" w:rsidRPr="007754AC" w:rsidRDefault="00DD7600" w:rsidP="00141A19">
      <w:pPr>
        <w:pStyle w:val="af3"/>
        <w:ind w:left="-284"/>
        <w:rPr>
          <w:color w:val="auto"/>
          <w:sz w:val="26"/>
          <w:szCs w:val="26"/>
        </w:rPr>
        <w:sectPr w:rsidR="00790CE1" w:rsidRPr="007754AC" w:rsidSect="004D3910">
          <w:pgSz w:w="11907" w:h="16840" w:code="9"/>
          <w:pgMar w:top="1134" w:right="851" w:bottom="1134" w:left="1701" w:header="720" w:footer="720" w:gutter="0"/>
          <w:cols w:space="720"/>
          <w:noEndnote/>
        </w:sectPr>
      </w:pPr>
      <w:r w:rsidRPr="007754AC">
        <w:rPr>
          <w:color w:val="auto"/>
          <w:sz w:val="26"/>
          <w:szCs w:val="26"/>
        </w:rPr>
        <w:t>«</w:t>
      </w:r>
      <w:r w:rsidR="00790CE1" w:rsidRPr="007754AC">
        <w:rPr>
          <w:color w:val="auto"/>
          <w:sz w:val="26"/>
          <w:szCs w:val="26"/>
        </w:rPr>
        <w:t>___</w:t>
      </w:r>
      <w:r w:rsidRPr="007754AC">
        <w:rPr>
          <w:color w:val="auto"/>
          <w:sz w:val="26"/>
          <w:szCs w:val="26"/>
        </w:rPr>
        <w:t>»</w:t>
      </w:r>
      <w:r w:rsidR="00790CE1" w:rsidRPr="007754AC">
        <w:rPr>
          <w:color w:val="auto"/>
          <w:sz w:val="26"/>
          <w:szCs w:val="26"/>
        </w:rPr>
        <w:t xml:space="preserve"> ____________ 20__ года </w:t>
      </w:r>
    </w:p>
    <w:p w14:paraId="4D45B2B6" w14:textId="77777777" w:rsidR="00790CE1" w:rsidRPr="007754AC" w:rsidRDefault="00790CE1" w:rsidP="00790CE1">
      <w:pPr>
        <w:pStyle w:val="af3"/>
        <w:ind w:left="5387"/>
        <w:jc w:val="right"/>
        <w:rPr>
          <w:color w:val="auto"/>
        </w:rPr>
      </w:pPr>
      <w:r w:rsidRPr="007754AC">
        <w:rPr>
          <w:color w:val="auto"/>
        </w:rPr>
        <w:lastRenderedPageBreak/>
        <w:t>Приложение 5</w:t>
      </w:r>
    </w:p>
    <w:p w14:paraId="05E5DF2A" w14:textId="77777777" w:rsidR="0050199F"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316DB7" w:rsidRPr="007754AC">
        <w:rPr>
          <w:color w:val="auto"/>
        </w:rPr>
        <w:t xml:space="preserve">городского округа г.Бор субъектам малого и среднего предпринимательства </w:t>
      </w:r>
    </w:p>
    <w:p w14:paraId="5EAF0913" w14:textId="77777777" w:rsidR="00790CE1" w:rsidRPr="007754AC" w:rsidRDefault="00316DB7" w:rsidP="00790CE1">
      <w:pPr>
        <w:pStyle w:val="af3"/>
        <w:ind w:left="5387"/>
        <w:jc w:val="right"/>
        <w:rPr>
          <w:color w:val="auto"/>
        </w:rPr>
      </w:pPr>
      <w:r w:rsidRPr="007754AC">
        <w:rPr>
          <w:color w:val="auto"/>
        </w:rPr>
        <w:t>городского округа город Бор</w:t>
      </w:r>
    </w:p>
    <w:p w14:paraId="7BFC0E4B" w14:textId="77777777" w:rsidR="00790CE1" w:rsidRPr="007754AC" w:rsidRDefault="000F3FB2" w:rsidP="000F3FB2">
      <w:pPr>
        <w:pStyle w:val="af3"/>
        <w:ind w:left="5387"/>
        <w:jc w:val="right"/>
        <w:rPr>
          <w:color w:val="auto"/>
          <w:sz w:val="26"/>
          <w:szCs w:val="26"/>
        </w:rPr>
      </w:pPr>
      <w:r w:rsidRPr="007754AC">
        <w:rPr>
          <w:color w:val="auto"/>
        </w:rPr>
        <w:t>Н</w:t>
      </w:r>
      <w:r w:rsidR="00790CE1" w:rsidRPr="007754AC">
        <w:rPr>
          <w:color w:val="auto"/>
        </w:rPr>
        <w:t>ижегородской</w:t>
      </w:r>
      <w:r w:rsidR="00316DB7" w:rsidRPr="007754AC">
        <w:rPr>
          <w:color w:val="auto"/>
        </w:rPr>
        <w:t xml:space="preserve"> </w:t>
      </w:r>
      <w:r w:rsidR="00790CE1" w:rsidRPr="007754AC">
        <w:rPr>
          <w:color w:val="auto"/>
        </w:rPr>
        <w:t>области</w:t>
      </w:r>
    </w:p>
    <w:p w14:paraId="0FBD3EC5" w14:textId="77777777" w:rsidR="00790CE1" w:rsidRPr="0030533E" w:rsidRDefault="00790CE1" w:rsidP="00790CE1">
      <w:pPr>
        <w:pStyle w:val="af3"/>
        <w:jc w:val="right"/>
        <w:rPr>
          <w:color w:val="auto"/>
          <w:sz w:val="18"/>
          <w:szCs w:val="18"/>
        </w:rPr>
      </w:pPr>
    </w:p>
    <w:p w14:paraId="6A1DD837" w14:textId="77777777" w:rsidR="00790CE1" w:rsidRPr="007754AC" w:rsidRDefault="00790CE1" w:rsidP="00790CE1">
      <w:pPr>
        <w:pStyle w:val="af3"/>
        <w:jc w:val="center"/>
        <w:rPr>
          <w:color w:val="auto"/>
        </w:rPr>
      </w:pPr>
      <w:r w:rsidRPr="007754AC">
        <w:rPr>
          <w:color w:val="auto"/>
        </w:rPr>
        <w:t xml:space="preserve">ТЕХНИКО-ЭКОНОМИЧЕСКОГО ОБОСНОВАНИЕ </w:t>
      </w:r>
      <w:r w:rsidR="0074012C" w:rsidRPr="007754AC">
        <w:rPr>
          <w:color w:val="auto"/>
        </w:rPr>
        <w:t>ДЕЯТЕЛЬНОСТИ СУБЪЕКТА МАЛОГО И СРЕДНЕГО ПРЕДПРИНИМАТЕЛЬСТВА</w:t>
      </w:r>
    </w:p>
    <w:p w14:paraId="15FCAF38" w14:textId="77777777" w:rsidR="0074012C" w:rsidRPr="0030533E" w:rsidRDefault="0074012C" w:rsidP="00790CE1">
      <w:pPr>
        <w:pStyle w:val="af3"/>
        <w:jc w:val="center"/>
        <w:rPr>
          <w:color w:val="auto"/>
          <w:sz w:val="18"/>
          <w:szCs w:val="18"/>
        </w:rPr>
      </w:pPr>
    </w:p>
    <w:p w14:paraId="19DAA6C7" w14:textId="77777777" w:rsidR="00790CE1" w:rsidRPr="00631B49" w:rsidRDefault="00790CE1" w:rsidP="00790CE1">
      <w:pPr>
        <w:pStyle w:val="af3"/>
        <w:jc w:val="both"/>
        <w:rPr>
          <w:color w:val="auto"/>
        </w:rPr>
      </w:pPr>
      <w:r w:rsidRPr="00631B49">
        <w:rPr>
          <w:color w:val="auto"/>
        </w:rPr>
        <w:t>Структура технико-экономического обоснования:</w:t>
      </w:r>
    </w:p>
    <w:p w14:paraId="743CD2F1" w14:textId="77777777" w:rsidR="00790CE1" w:rsidRPr="00631B49" w:rsidRDefault="00790CE1" w:rsidP="00790CE1">
      <w:pPr>
        <w:pStyle w:val="af3"/>
        <w:jc w:val="both"/>
        <w:rPr>
          <w:color w:val="auto"/>
        </w:rPr>
      </w:pPr>
      <w:r w:rsidRPr="00631B49">
        <w:rPr>
          <w:color w:val="auto"/>
        </w:rPr>
        <w:t>1. Общее описание предприятия</w:t>
      </w:r>
    </w:p>
    <w:p w14:paraId="5C755FA9" w14:textId="77777777" w:rsidR="00790CE1" w:rsidRPr="00631B49" w:rsidRDefault="00790CE1" w:rsidP="00790CE1">
      <w:pPr>
        <w:pStyle w:val="af3"/>
        <w:jc w:val="both"/>
        <w:rPr>
          <w:color w:val="auto"/>
        </w:rPr>
      </w:pPr>
      <w:r w:rsidRPr="00631B49">
        <w:rPr>
          <w:color w:val="auto"/>
        </w:rPr>
        <w:t>2. Описание продукции, работ и услуг</w:t>
      </w:r>
    </w:p>
    <w:p w14:paraId="1DE3B6D4" w14:textId="77777777" w:rsidR="00790CE1" w:rsidRPr="00631B49" w:rsidRDefault="00790CE1" w:rsidP="00790CE1">
      <w:pPr>
        <w:pStyle w:val="af3"/>
        <w:jc w:val="both"/>
        <w:rPr>
          <w:color w:val="auto"/>
        </w:rPr>
      </w:pPr>
      <w:r w:rsidRPr="00631B49">
        <w:rPr>
          <w:color w:val="auto"/>
        </w:rPr>
        <w:t>3. Маркетинг-план</w:t>
      </w:r>
    </w:p>
    <w:p w14:paraId="43E9B417" w14:textId="77777777" w:rsidR="00790CE1" w:rsidRPr="00631B49" w:rsidRDefault="00790CE1" w:rsidP="00790CE1">
      <w:pPr>
        <w:pStyle w:val="af3"/>
        <w:jc w:val="both"/>
        <w:rPr>
          <w:color w:val="auto"/>
        </w:rPr>
      </w:pPr>
      <w:r w:rsidRPr="00631B49">
        <w:rPr>
          <w:color w:val="auto"/>
        </w:rPr>
        <w:t>4. Производственный план</w:t>
      </w:r>
    </w:p>
    <w:p w14:paraId="77AE9E5C" w14:textId="77777777" w:rsidR="00790CE1" w:rsidRPr="007754AC" w:rsidRDefault="00790CE1" w:rsidP="00790CE1">
      <w:pPr>
        <w:pStyle w:val="af3"/>
        <w:jc w:val="both"/>
        <w:rPr>
          <w:color w:val="auto"/>
        </w:rPr>
      </w:pPr>
      <w:r w:rsidRPr="00631B49">
        <w:rPr>
          <w:color w:val="auto"/>
        </w:rPr>
        <w:t>5. Финансовый план</w:t>
      </w:r>
    </w:p>
    <w:p w14:paraId="00FE1E9F" w14:textId="77777777" w:rsidR="00790CE1" w:rsidRPr="0030533E" w:rsidRDefault="00790CE1" w:rsidP="00790CE1">
      <w:pPr>
        <w:pStyle w:val="af3"/>
        <w:ind w:firstLine="300"/>
        <w:jc w:val="both"/>
        <w:rPr>
          <w:color w:val="auto"/>
          <w:sz w:val="20"/>
          <w:szCs w:val="20"/>
        </w:rPr>
      </w:pPr>
    </w:p>
    <w:p w14:paraId="2FE95C28" w14:textId="77777777" w:rsidR="00790CE1" w:rsidRPr="007754AC" w:rsidRDefault="00790CE1" w:rsidP="00790CE1">
      <w:pPr>
        <w:pStyle w:val="af3"/>
        <w:ind w:firstLine="709"/>
        <w:jc w:val="both"/>
        <w:rPr>
          <w:color w:val="auto"/>
        </w:rPr>
      </w:pPr>
      <w:r w:rsidRPr="007754AC">
        <w:rPr>
          <w:color w:val="auto"/>
        </w:rPr>
        <w:t>1. Общее описание предприятия</w:t>
      </w:r>
    </w:p>
    <w:p w14:paraId="26812C52" w14:textId="77777777" w:rsidR="00790CE1" w:rsidRPr="007754AC" w:rsidRDefault="00790CE1" w:rsidP="00790CE1">
      <w:pPr>
        <w:pStyle w:val="af3"/>
        <w:ind w:firstLine="709"/>
        <w:jc w:val="both"/>
        <w:rPr>
          <w:color w:val="auto"/>
        </w:rPr>
      </w:pPr>
      <w:r w:rsidRPr="007754AC">
        <w:rPr>
          <w:color w:val="auto"/>
        </w:rPr>
        <w:t>Направление деятельности предприятия.</w:t>
      </w:r>
    </w:p>
    <w:p w14:paraId="448E1733" w14:textId="77777777" w:rsidR="00790CE1" w:rsidRPr="007754AC" w:rsidRDefault="00790CE1" w:rsidP="00790CE1">
      <w:pPr>
        <w:pStyle w:val="af3"/>
        <w:ind w:firstLine="709"/>
        <w:jc w:val="both"/>
        <w:rPr>
          <w:color w:val="auto"/>
        </w:rPr>
      </w:pPr>
      <w:r w:rsidRPr="007754AC">
        <w:rPr>
          <w:color w:val="auto"/>
        </w:rPr>
        <w:t xml:space="preserve">Социальная направленность деятельности предприятия (его значение для </w:t>
      </w:r>
      <w:r w:rsidR="00E754F8" w:rsidRPr="007754AC">
        <w:rPr>
          <w:color w:val="auto"/>
        </w:rPr>
        <w:t>округа</w:t>
      </w:r>
      <w:r w:rsidRPr="007754AC">
        <w:rPr>
          <w:color w:val="auto"/>
        </w:rPr>
        <w:t>, округа, города).</w:t>
      </w:r>
    </w:p>
    <w:p w14:paraId="1A1CD3B6" w14:textId="77777777" w:rsidR="00790CE1" w:rsidRPr="007754AC" w:rsidRDefault="00790CE1" w:rsidP="00790CE1">
      <w:pPr>
        <w:pStyle w:val="af3"/>
        <w:ind w:firstLine="709"/>
        <w:jc w:val="both"/>
        <w:rPr>
          <w:color w:val="auto"/>
        </w:rPr>
      </w:pPr>
      <w:r w:rsidRPr="007754AC">
        <w:rPr>
          <w:color w:val="auto"/>
        </w:rPr>
        <w:t>Основные результаты успешной реализации деятельности компании.</w:t>
      </w:r>
    </w:p>
    <w:p w14:paraId="5EF2B68C" w14:textId="77777777" w:rsidR="00790CE1" w:rsidRPr="007754AC" w:rsidRDefault="00790CE1" w:rsidP="00790CE1">
      <w:pPr>
        <w:pStyle w:val="af3"/>
        <w:ind w:firstLine="709"/>
        <w:jc w:val="both"/>
        <w:rPr>
          <w:color w:val="auto"/>
        </w:rPr>
      </w:pPr>
      <w:r w:rsidRPr="007754AC">
        <w:rPr>
          <w:color w:val="auto"/>
        </w:rPr>
        <w:t xml:space="preserve">Например: "Организация выпуска нового вида продукции, увеличение оборотов компании на 40% в течение года, организация дополнительно 7 рабочих мест, удовлетворение потребностей жителей </w:t>
      </w:r>
      <w:r w:rsidR="00E754F8" w:rsidRPr="007754AC">
        <w:rPr>
          <w:color w:val="auto"/>
        </w:rPr>
        <w:t>округа</w:t>
      </w:r>
      <w:r w:rsidRPr="007754AC">
        <w:rPr>
          <w:color w:val="auto"/>
        </w:rPr>
        <w:t xml:space="preserve"> в косметологических услугах и т.п.".</w:t>
      </w:r>
    </w:p>
    <w:p w14:paraId="2051F300" w14:textId="77777777" w:rsidR="00790CE1" w:rsidRPr="007754AC" w:rsidRDefault="00790CE1" w:rsidP="00790CE1">
      <w:pPr>
        <w:pStyle w:val="af3"/>
        <w:ind w:firstLine="709"/>
        <w:jc w:val="both"/>
        <w:rPr>
          <w:color w:val="auto"/>
        </w:rPr>
      </w:pPr>
      <w:r w:rsidRPr="007754AC">
        <w:rPr>
          <w:color w:val="auto"/>
        </w:rPr>
        <w:t>Обоснование расходов на приобретение оборудования в целях создания и (или) развития либо модернизации производства товаров (работ, услуг), строительство (реконструкцию) зданий, сооружений.</w:t>
      </w:r>
    </w:p>
    <w:p w14:paraId="02E40E30" w14:textId="77777777" w:rsidR="00790CE1" w:rsidRPr="007754AC" w:rsidRDefault="00790CE1" w:rsidP="00790CE1">
      <w:pPr>
        <w:pStyle w:val="af3"/>
        <w:ind w:firstLine="709"/>
        <w:jc w:val="both"/>
        <w:rPr>
          <w:color w:val="auto"/>
        </w:rPr>
      </w:pPr>
      <w:r w:rsidRPr="007754AC">
        <w:rPr>
          <w:color w:val="auto"/>
        </w:rPr>
        <w:t>Что предусматривает приобретение оборудования:</w:t>
      </w:r>
    </w:p>
    <w:p w14:paraId="0200E9FC" w14:textId="77777777" w:rsidR="00790CE1" w:rsidRPr="007754AC" w:rsidRDefault="00790CE1" w:rsidP="00790CE1">
      <w:pPr>
        <w:pStyle w:val="af3"/>
        <w:ind w:firstLine="709"/>
        <w:jc w:val="both"/>
        <w:rPr>
          <w:color w:val="auto"/>
        </w:rPr>
      </w:pPr>
      <w:r w:rsidRPr="007754AC">
        <w:rPr>
          <w:color w:val="auto"/>
        </w:rPr>
        <w:t>- внедрение и (или) реализацию нового продукта;</w:t>
      </w:r>
    </w:p>
    <w:p w14:paraId="781D11E8" w14:textId="77777777" w:rsidR="00790CE1" w:rsidRPr="007754AC" w:rsidRDefault="00790CE1" w:rsidP="00790CE1">
      <w:pPr>
        <w:pStyle w:val="af3"/>
        <w:ind w:firstLine="709"/>
        <w:jc w:val="both"/>
        <w:rPr>
          <w:color w:val="auto"/>
        </w:rPr>
      </w:pPr>
      <w:r w:rsidRPr="007754AC">
        <w:rPr>
          <w:color w:val="auto"/>
        </w:rPr>
        <w:t>- модернизацию технологического процесса;</w:t>
      </w:r>
    </w:p>
    <w:p w14:paraId="0E44EC50" w14:textId="77777777" w:rsidR="00790CE1" w:rsidRPr="007754AC" w:rsidRDefault="00790CE1" w:rsidP="00790CE1">
      <w:pPr>
        <w:pStyle w:val="af3"/>
        <w:ind w:firstLine="709"/>
        <w:jc w:val="both"/>
        <w:rPr>
          <w:color w:val="auto"/>
        </w:rPr>
      </w:pPr>
      <w:r w:rsidRPr="007754AC">
        <w:rPr>
          <w:color w:val="auto"/>
        </w:rPr>
        <w:t>- пополнение (обновление) основных средств и пр.</w:t>
      </w:r>
    </w:p>
    <w:p w14:paraId="052A6ECA" w14:textId="37F88305" w:rsidR="00790CE1" w:rsidRPr="007754AC" w:rsidRDefault="0030533E" w:rsidP="00790CE1">
      <w:pPr>
        <w:pStyle w:val="af3"/>
        <w:ind w:firstLine="709"/>
        <w:jc w:val="both"/>
        <w:rPr>
          <w:color w:val="auto"/>
        </w:rPr>
      </w:pPr>
      <w:r>
        <w:rPr>
          <w:color w:val="auto"/>
        </w:rPr>
        <w:t>С</w:t>
      </w:r>
      <w:r w:rsidR="00790CE1" w:rsidRPr="007754AC">
        <w:rPr>
          <w:color w:val="auto"/>
        </w:rPr>
        <w:t xml:space="preserve">реднесписочная численность работников </w:t>
      </w:r>
      <w:r w:rsidRPr="007754AC">
        <w:rPr>
          <w:color w:val="auto"/>
        </w:rPr>
        <w:t>за год</w:t>
      </w:r>
      <w:r w:rsidR="00727C5C">
        <w:rPr>
          <w:color w:val="auto"/>
        </w:rPr>
        <w:t>*</w:t>
      </w:r>
      <w:r w:rsidRPr="007754AC">
        <w:rPr>
          <w:color w:val="auto"/>
        </w:rPr>
        <w:t>,</w:t>
      </w:r>
      <w:r w:rsidR="00790CE1" w:rsidRPr="007754AC">
        <w:rPr>
          <w:color w:val="auto"/>
        </w:rPr>
        <w:t xml:space="preserve"> </w:t>
      </w:r>
      <w:r>
        <w:rPr>
          <w:color w:val="auto"/>
        </w:rPr>
        <w:t xml:space="preserve">предшествующий году </w:t>
      </w:r>
      <w:r w:rsidR="00790CE1" w:rsidRPr="007754AC">
        <w:rPr>
          <w:color w:val="auto"/>
        </w:rPr>
        <w:t>получения субсидии.</w:t>
      </w:r>
    </w:p>
    <w:p w14:paraId="47E8F7ED" w14:textId="77777777" w:rsidR="00790CE1" w:rsidRPr="007754AC" w:rsidRDefault="00790CE1" w:rsidP="00790CE1">
      <w:pPr>
        <w:pStyle w:val="af3"/>
        <w:ind w:firstLine="709"/>
        <w:jc w:val="both"/>
        <w:rPr>
          <w:color w:val="auto"/>
        </w:rPr>
      </w:pPr>
      <w:r w:rsidRPr="007754AC">
        <w:rPr>
          <w:color w:val="auto"/>
        </w:rPr>
        <w:t>Направление деятельности в настоящее время (ведется/не ведется (причина)) и по направлениям:</w:t>
      </w:r>
    </w:p>
    <w:tbl>
      <w:tblPr>
        <w:tblW w:w="9781" w:type="dxa"/>
        <w:tblInd w:w="3" w:type="dxa"/>
        <w:tblLayout w:type="fixed"/>
        <w:tblCellMar>
          <w:left w:w="0" w:type="dxa"/>
          <w:right w:w="0" w:type="dxa"/>
        </w:tblCellMar>
        <w:tblLook w:val="0000" w:firstRow="0" w:lastRow="0" w:firstColumn="0" w:lastColumn="0" w:noHBand="0" w:noVBand="0"/>
      </w:tblPr>
      <w:tblGrid>
        <w:gridCol w:w="336"/>
        <w:gridCol w:w="2641"/>
        <w:gridCol w:w="2268"/>
        <w:gridCol w:w="1985"/>
        <w:gridCol w:w="2551"/>
      </w:tblGrid>
      <w:tr w:rsidR="00790CE1" w:rsidRPr="007754AC" w14:paraId="462A654C" w14:textId="77777777">
        <w:tc>
          <w:tcPr>
            <w:tcW w:w="336" w:type="dxa"/>
            <w:tcBorders>
              <w:top w:val="single" w:sz="2" w:space="0" w:color="auto"/>
              <w:left w:val="single" w:sz="2" w:space="0" w:color="auto"/>
              <w:bottom w:val="single" w:sz="2" w:space="0" w:color="auto"/>
              <w:right w:val="single" w:sz="2" w:space="0" w:color="auto"/>
            </w:tcBorders>
          </w:tcPr>
          <w:p w14:paraId="657C9060" w14:textId="77777777" w:rsidR="00790CE1" w:rsidRPr="007754AC" w:rsidRDefault="00790CE1" w:rsidP="00C16205">
            <w:pPr>
              <w:pStyle w:val="af3"/>
              <w:jc w:val="center"/>
              <w:rPr>
                <w:color w:val="auto"/>
              </w:rPr>
            </w:pPr>
            <w:r w:rsidRPr="007754AC">
              <w:rPr>
                <w:color w:val="auto"/>
              </w:rPr>
              <w:t xml:space="preserve">№ п/п </w:t>
            </w:r>
          </w:p>
        </w:tc>
        <w:tc>
          <w:tcPr>
            <w:tcW w:w="2641" w:type="dxa"/>
            <w:tcBorders>
              <w:top w:val="single" w:sz="2" w:space="0" w:color="auto"/>
              <w:left w:val="single" w:sz="2" w:space="0" w:color="auto"/>
              <w:bottom w:val="single" w:sz="2" w:space="0" w:color="auto"/>
              <w:right w:val="single" w:sz="2" w:space="0" w:color="auto"/>
            </w:tcBorders>
          </w:tcPr>
          <w:p w14:paraId="76BBAE6E" w14:textId="77777777" w:rsidR="00790CE1" w:rsidRPr="007754AC" w:rsidRDefault="00790CE1" w:rsidP="00C16205">
            <w:pPr>
              <w:pStyle w:val="af3"/>
              <w:jc w:val="center"/>
              <w:rPr>
                <w:color w:val="auto"/>
              </w:rPr>
            </w:pPr>
            <w:r w:rsidRPr="007754AC">
              <w:rPr>
                <w:color w:val="auto"/>
              </w:rPr>
              <w:t xml:space="preserve">Вид деятельности </w:t>
            </w:r>
          </w:p>
        </w:tc>
        <w:tc>
          <w:tcPr>
            <w:tcW w:w="2268" w:type="dxa"/>
            <w:tcBorders>
              <w:top w:val="single" w:sz="2" w:space="0" w:color="auto"/>
              <w:left w:val="single" w:sz="2" w:space="0" w:color="auto"/>
              <w:bottom w:val="single" w:sz="2" w:space="0" w:color="auto"/>
              <w:right w:val="single" w:sz="2" w:space="0" w:color="auto"/>
            </w:tcBorders>
          </w:tcPr>
          <w:p w14:paraId="191F9FF5" w14:textId="77777777" w:rsidR="00790CE1" w:rsidRPr="007754AC" w:rsidRDefault="00790CE1" w:rsidP="00C16205">
            <w:pPr>
              <w:pStyle w:val="af3"/>
              <w:jc w:val="center"/>
              <w:rPr>
                <w:color w:val="auto"/>
              </w:rPr>
            </w:pPr>
            <w:r w:rsidRPr="007754AC">
              <w:rPr>
                <w:color w:val="auto"/>
              </w:rPr>
              <w:t>Выручка за предшествующий календарный год, руб.</w:t>
            </w:r>
          </w:p>
        </w:tc>
        <w:tc>
          <w:tcPr>
            <w:tcW w:w="1985" w:type="dxa"/>
            <w:tcBorders>
              <w:top w:val="single" w:sz="2" w:space="0" w:color="auto"/>
              <w:left w:val="single" w:sz="2" w:space="0" w:color="auto"/>
              <w:bottom w:val="single" w:sz="2" w:space="0" w:color="auto"/>
              <w:right w:val="single" w:sz="2" w:space="0" w:color="auto"/>
            </w:tcBorders>
          </w:tcPr>
          <w:p w14:paraId="6D48465A" w14:textId="77777777" w:rsidR="00790CE1" w:rsidRPr="007754AC" w:rsidRDefault="00790CE1" w:rsidP="00C16205">
            <w:pPr>
              <w:pStyle w:val="af3"/>
              <w:jc w:val="center"/>
              <w:rPr>
                <w:color w:val="auto"/>
              </w:rPr>
            </w:pPr>
            <w:r w:rsidRPr="007754AC">
              <w:rPr>
                <w:color w:val="auto"/>
              </w:rPr>
              <w:t xml:space="preserve">Доля в общей выручке (%) за последний год </w:t>
            </w:r>
          </w:p>
        </w:tc>
        <w:tc>
          <w:tcPr>
            <w:tcW w:w="2551" w:type="dxa"/>
            <w:tcBorders>
              <w:top w:val="single" w:sz="2" w:space="0" w:color="auto"/>
              <w:left w:val="single" w:sz="2" w:space="0" w:color="auto"/>
              <w:bottom w:val="single" w:sz="2" w:space="0" w:color="auto"/>
              <w:right w:val="single" w:sz="2" w:space="0" w:color="auto"/>
            </w:tcBorders>
          </w:tcPr>
          <w:p w14:paraId="08BFEE6C" w14:textId="77777777" w:rsidR="00790CE1" w:rsidRPr="007754AC" w:rsidRDefault="00790CE1" w:rsidP="00C16205">
            <w:pPr>
              <w:pStyle w:val="af3"/>
              <w:jc w:val="center"/>
              <w:rPr>
                <w:color w:val="auto"/>
              </w:rPr>
            </w:pPr>
            <w:r w:rsidRPr="007754AC">
              <w:rPr>
                <w:color w:val="auto"/>
              </w:rPr>
              <w:t xml:space="preserve">С какого момента осуществляется вид деятельности </w:t>
            </w:r>
          </w:p>
        </w:tc>
      </w:tr>
      <w:tr w:rsidR="00790CE1" w:rsidRPr="007754AC" w14:paraId="5235ABF8" w14:textId="77777777">
        <w:tc>
          <w:tcPr>
            <w:tcW w:w="336" w:type="dxa"/>
            <w:tcBorders>
              <w:top w:val="single" w:sz="2" w:space="0" w:color="auto"/>
              <w:left w:val="single" w:sz="2" w:space="0" w:color="auto"/>
              <w:bottom w:val="single" w:sz="2" w:space="0" w:color="auto"/>
              <w:right w:val="single" w:sz="2" w:space="0" w:color="auto"/>
            </w:tcBorders>
          </w:tcPr>
          <w:p w14:paraId="637CFA0F" w14:textId="77777777" w:rsidR="00790CE1" w:rsidRPr="007754AC" w:rsidRDefault="00790CE1" w:rsidP="00C16205">
            <w:pPr>
              <w:pStyle w:val="af3"/>
              <w:rPr>
                <w:color w:val="auto"/>
              </w:rPr>
            </w:pPr>
            <w:r w:rsidRPr="007754AC">
              <w:rPr>
                <w:color w:val="auto"/>
              </w:rPr>
              <w:t>1.</w:t>
            </w:r>
          </w:p>
        </w:tc>
        <w:tc>
          <w:tcPr>
            <w:tcW w:w="2641" w:type="dxa"/>
            <w:tcBorders>
              <w:top w:val="single" w:sz="2" w:space="0" w:color="auto"/>
              <w:left w:val="single" w:sz="2" w:space="0" w:color="auto"/>
              <w:bottom w:val="single" w:sz="2" w:space="0" w:color="auto"/>
              <w:right w:val="single" w:sz="2" w:space="0" w:color="auto"/>
            </w:tcBorders>
          </w:tcPr>
          <w:p w14:paraId="4C920F67"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1A65C939" w14:textId="77777777" w:rsidR="00790CE1" w:rsidRPr="007754AC" w:rsidRDefault="00790CE1" w:rsidP="00C16205">
            <w:pPr>
              <w:pStyle w:val="af3"/>
              <w:rPr>
                <w:color w:val="auto"/>
              </w:rPr>
            </w:pPr>
          </w:p>
        </w:tc>
        <w:tc>
          <w:tcPr>
            <w:tcW w:w="1985" w:type="dxa"/>
            <w:tcBorders>
              <w:top w:val="single" w:sz="2" w:space="0" w:color="auto"/>
              <w:left w:val="single" w:sz="2" w:space="0" w:color="auto"/>
              <w:bottom w:val="single" w:sz="2" w:space="0" w:color="auto"/>
              <w:right w:val="single" w:sz="2" w:space="0" w:color="auto"/>
            </w:tcBorders>
          </w:tcPr>
          <w:p w14:paraId="4DE54B46" w14:textId="77777777" w:rsidR="00790CE1" w:rsidRPr="007754AC" w:rsidRDefault="00790CE1" w:rsidP="00C16205">
            <w:pPr>
              <w:pStyle w:val="af3"/>
              <w:rPr>
                <w:color w:val="auto"/>
              </w:rPr>
            </w:pPr>
          </w:p>
        </w:tc>
        <w:tc>
          <w:tcPr>
            <w:tcW w:w="2551" w:type="dxa"/>
            <w:tcBorders>
              <w:top w:val="single" w:sz="2" w:space="0" w:color="auto"/>
              <w:left w:val="single" w:sz="2" w:space="0" w:color="auto"/>
              <w:bottom w:val="single" w:sz="2" w:space="0" w:color="auto"/>
              <w:right w:val="single" w:sz="2" w:space="0" w:color="auto"/>
            </w:tcBorders>
          </w:tcPr>
          <w:p w14:paraId="7085A5C7" w14:textId="77777777" w:rsidR="00790CE1" w:rsidRPr="007754AC" w:rsidRDefault="00790CE1" w:rsidP="00C16205">
            <w:pPr>
              <w:pStyle w:val="af3"/>
              <w:rPr>
                <w:color w:val="auto"/>
              </w:rPr>
            </w:pPr>
          </w:p>
        </w:tc>
      </w:tr>
      <w:tr w:rsidR="00790CE1" w:rsidRPr="007754AC" w14:paraId="77D7E20D" w14:textId="77777777">
        <w:tc>
          <w:tcPr>
            <w:tcW w:w="336" w:type="dxa"/>
            <w:tcBorders>
              <w:top w:val="single" w:sz="2" w:space="0" w:color="auto"/>
              <w:left w:val="single" w:sz="2" w:space="0" w:color="auto"/>
              <w:bottom w:val="single" w:sz="2" w:space="0" w:color="auto"/>
              <w:right w:val="single" w:sz="2" w:space="0" w:color="auto"/>
            </w:tcBorders>
          </w:tcPr>
          <w:p w14:paraId="7013197D" w14:textId="77777777" w:rsidR="00790CE1" w:rsidRPr="007754AC" w:rsidRDefault="00790CE1" w:rsidP="00C16205">
            <w:pPr>
              <w:pStyle w:val="af3"/>
              <w:rPr>
                <w:color w:val="auto"/>
              </w:rPr>
            </w:pPr>
            <w:r w:rsidRPr="007754AC">
              <w:rPr>
                <w:color w:val="auto"/>
              </w:rPr>
              <w:t>2.</w:t>
            </w:r>
          </w:p>
        </w:tc>
        <w:tc>
          <w:tcPr>
            <w:tcW w:w="2641" w:type="dxa"/>
            <w:tcBorders>
              <w:top w:val="single" w:sz="2" w:space="0" w:color="auto"/>
              <w:left w:val="single" w:sz="2" w:space="0" w:color="auto"/>
              <w:bottom w:val="single" w:sz="2" w:space="0" w:color="auto"/>
              <w:right w:val="single" w:sz="2" w:space="0" w:color="auto"/>
            </w:tcBorders>
          </w:tcPr>
          <w:p w14:paraId="27C5CCCB" w14:textId="77777777" w:rsidR="00790CE1" w:rsidRPr="007754AC" w:rsidRDefault="00790CE1" w:rsidP="00C16205">
            <w:pPr>
              <w:pStyle w:val="af3"/>
              <w:rPr>
                <w:color w:val="auto"/>
              </w:rPr>
            </w:pPr>
          </w:p>
        </w:tc>
        <w:tc>
          <w:tcPr>
            <w:tcW w:w="2268" w:type="dxa"/>
            <w:tcBorders>
              <w:top w:val="single" w:sz="2" w:space="0" w:color="auto"/>
              <w:left w:val="single" w:sz="2" w:space="0" w:color="auto"/>
              <w:bottom w:val="single" w:sz="2" w:space="0" w:color="auto"/>
              <w:right w:val="single" w:sz="2" w:space="0" w:color="auto"/>
            </w:tcBorders>
          </w:tcPr>
          <w:p w14:paraId="6A4E4F4D" w14:textId="77777777" w:rsidR="00790CE1" w:rsidRPr="007754AC" w:rsidRDefault="00790CE1" w:rsidP="00C16205">
            <w:pPr>
              <w:pStyle w:val="af3"/>
              <w:rPr>
                <w:color w:val="auto"/>
              </w:rPr>
            </w:pPr>
          </w:p>
        </w:tc>
        <w:tc>
          <w:tcPr>
            <w:tcW w:w="1985" w:type="dxa"/>
            <w:tcBorders>
              <w:top w:val="single" w:sz="2" w:space="0" w:color="auto"/>
              <w:left w:val="single" w:sz="2" w:space="0" w:color="auto"/>
              <w:bottom w:val="single" w:sz="2" w:space="0" w:color="auto"/>
              <w:right w:val="single" w:sz="2" w:space="0" w:color="auto"/>
            </w:tcBorders>
          </w:tcPr>
          <w:p w14:paraId="594528B8" w14:textId="77777777" w:rsidR="00790CE1" w:rsidRPr="007754AC" w:rsidRDefault="00790CE1" w:rsidP="00C16205">
            <w:pPr>
              <w:pStyle w:val="af3"/>
              <w:rPr>
                <w:color w:val="auto"/>
              </w:rPr>
            </w:pPr>
          </w:p>
        </w:tc>
        <w:tc>
          <w:tcPr>
            <w:tcW w:w="2551" w:type="dxa"/>
            <w:tcBorders>
              <w:top w:val="single" w:sz="2" w:space="0" w:color="auto"/>
              <w:left w:val="single" w:sz="2" w:space="0" w:color="auto"/>
              <w:bottom w:val="single" w:sz="2" w:space="0" w:color="auto"/>
              <w:right w:val="single" w:sz="2" w:space="0" w:color="auto"/>
            </w:tcBorders>
          </w:tcPr>
          <w:p w14:paraId="4D37FC53" w14:textId="77777777" w:rsidR="00790CE1" w:rsidRPr="007754AC" w:rsidRDefault="00790CE1" w:rsidP="00C16205">
            <w:pPr>
              <w:pStyle w:val="af3"/>
              <w:rPr>
                <w:color w:val="auto"/>
              </w:rPr>
            </w:pPr>
          </w:p>
        </w:tc>
      </w:tr>
      <w:tr w:rsidR="00790CE1" w:rsidRPr="007754AC" w14:paraId="4168FE49" w14:textId="77777777">
        <w:tc>
          <w:tcPr>
            <w:tcW w:w="336" w:type="dxa"/>
            <w:tcBorders>
              <w:top w:val="single" w:sz="2" w:space="0" w:color="auto"/>
              <w:left w:val="single" w:sz="2" w:space="0" w:color="auto"/>
              <w:bottom w:val="single" w:sz="2" w:space="0" w:color="auto"/>
              <w:right w:val="single" w:sz="2" w:space="0" w:color="auto"/>
            </w:tcBorders>
          </w:tcPr>
          <w:p w14:paraId="30080E20" w14:textId="77777777" w:rsidR="00790CE1" w:rsidRPr="007754AC" w:rsidRDefault="00790CE1" w:rsidP="00C16205">
            <w:pPr>
              <w:pStyle w:val="af3"/>
              <w:rPr>
                <w:color w:val="auto"/>
              </w:rPr>
            </w:pPr>
          </w:p>
        </w:tc>
        <w:tc>
          <w:tcPr>
            <w:tcW w:w="2641" w:type="dxa"/>
            <w:tcBorders>
              <w:top w:val="single" w:sz="2" w:space="0" w:color="auto"/>
              <w:left w:val="single" w:sz="2" w:space="0" w:color="auto"/>
              <w:bottom w:val="single" w:sz="2" w:space="0" w:color="auto"/>
              <w:right w:val="single" w:sz="2" w:space="0" w:color="auto"/>
            </w:tcBorders>
          </w:tcPr>
          <w:p w14:paraId="4012AFC7" w14:textId="77777777" w:rsidR="00790CE1" w:rsidRPr="007754AC" w:rsidRDefault="00790CE1" w:rsidP="00C16205">
            <w:pPr>
              <w:pStyle w:val="af3"/>
              <w:rPr>
                <w:color w:val="auto"/>
              </w:rPr>
            </w:pPr>
            <w:r w:rsidRPr="007754AC">
              <w:rPr>
                <w:color w:val="auto"/>
              </w:rPr>
              <w:t>Итого:</w:t>
            </w:r>
          </w:p>
        </w:tc>
        <w:tc>
          <w:tcPr>
            <w:tcW w:w="2268" w:type="dxa"/>
            <w:tcBorders>
              <w:top w:val="single" w:sz="2" w:space="0" w:color="auto"/>
              <w:left w:val="single" w:sz="2" w:space="0" w:color="auto"/>
              <w:bottom w:val="single" w:sz="2" w:space="0" w:color="auto"/>
              <w:right w:val="single" w:sz="2" w:space="0" w:color="auto"/>
            </w:tcBorders>
          </w:tcPr>
          <w:p w14:paraId="27EE2A14" w14:textId="77777777" w:rsidR="00790CE1" w:rsidRPr="007754AC" w:rsidRDefault="00790CE1" w:rsidP="00C16205">
            <w:pPr>
              <w:pStyle w:val="af3"/>
              <w:rPr>
                <w:color w:val="auto"/>
              </w:rPr>
            </w:pPr>
          </w:p>
        </w:tc>
        <w:tc>
          <w:tcPr>
            <w:tcW w:w="1985" w:type="dxa"/>
            <w:tcBorders>
              <w:top w:val="single" w:sz="2" w:space="0" w:color="auto"/>
              <w:left w:val="single" w:sz="2" w:space="0" w:color="auto"/>
              <w:bottom w:val="single" w:sz="2" w:space="0" w:color="auto"/>
              <w:right w:val="single" w:sz="2" w:space="0" w:color="auto"/>
            </w:tcBorders>
          </w:tcPr>
          <w:p w14:paraId="76D1115C" w14:textId="77777777" w:rsidR="00790CE1" w:rsidRPr="007754AC" w:rsidRDefault="00790CE1" w:rsidP="00C16205">
            <w:pPr>
              <w:pStyle w:val="af3"/>
              <w:rPr>
                <w:color w:val="auto"/>
              </w:rPr>
            </w:pPr>
          </w:p>
        </w:tc>
        <w:tc>
          <w:tcPr>
            <w:tcW w:w="2551" w:type="dxa"/>
            <w:tcBorders>
              <w:top w:val="single" w:sz="2" w:space="0" w:color="auto"/>
              <w:left w:val="single" w:sz="2" w:space="0" w:color="auto"/>
              <w:bottom w:val="single" w:sz="2" w:space="0" w:color="auto"/>
              <w:right w:val="single" w:sz="2" w:space="0" w:color="auto"/>
            </w:tcBorders>
          </w:tcPr>
          <w:p w14:paraId="4D93FD4B" w14:textId="77777777" w:rsidR="00790CE1" w:rsidRPr="007754AC" w:rsidRDefault="00790CE1" w:rsidP="00C16205">
            <w:pPr>
              <w:pStyle w:val="af3"/>
              <w:rPr>
                <w:color w:val="auto"/>
              </w:rPr>
            </w:pPr>
          </w:p>
        </w:tc>
      </w:tr>
    </w:tbl>
    <w:p w14:paraId="5E25EEC5" w14:textId="77777777" w:rsidR="00790CE1" w:rsidRPr="007754AC" w:rsidRDefault="00790CE1" w:rsidP="00790CE1">
      <w:pPr>
        <w:pStyle w:val="af3"/>
        <w:ind w:firstLine="709"/>
        <w:jc w:val="both"/>
        <w:rPr>
          <w:color w:val="auto"/>
        </w:rPr>
      </w:pPr>
      <w:r w:rsidRPr="007754AC">
        <w:rPr>
          <w:color w:val="auto"/>
        </w:rPr>
        <w:t>Заполнению подлежат все строки, в случае отсутствия информации ставится прочерк.</w:t>
      </w:r>
    </w:p>
    <w:p w14:paraId="7045E73C" w14:textId="16201498" w:rsidR="00790CE1" w:rsidRPr="007754AC" w:rsidRDefault="00790CE1" w:rsidP="00790CE1">
      <w:pPr>
        <w:pStyle w:val="af3"/>
        <w:ind w:firstLine="709"/>
        <w:jc w:val="both"/>
        <w:rPr>
          <w:color w:val="auto"/>
        </w:rPr>
      </w:pPr>
      <w:r w:rsidRPr="007754AC">
        <w:rPr>
          <w:color w:val="auto"/>
        </w:rPr>
        <w:t>Численность работников в настоящее время.</w:t>
      </w:r>
    </w:p>
    <w:p w14:paraId="359EBE63" w14:textId="77777777" w:rsidR="008B17D3" w:rsidRPr="0030533E" w:rsidRDefault="008B17D3" w:rsidP="00790CE1">
      <w:pPr>
        <w:pStyle w:val="af3"/>
        <w:ind w:firstLine="709"/>
        <w:jc w:val="both"/>
        <w:rPr>
          <w:color w:val="auto"/>
          <w:sz w:val="20"/>
          <w:szCs w:val="20"/>
        </w:rPr>
      </w:pPr>
    </w:p>
    <w:p w14:paraId="015319B4" w14:textId="58A39092" w:rsidR="00F55FF5" w:rsidRPr="00727C5C" w:rsidRDefault="00F55FF5" w:rsidP="00253FB2">
      <w:pPr>
        <w:pStyle w:val="ad"/>
        <w:jc w:val="both"/>
        <w:rPr>
          <w:sz w:val="16"/>
          <w:szCs w:val="16"/>
        </w:rPr>
      </w:pPr>
      <w:r w:rsidRPr="00727C5C">
        <w:rPr>
          <w:sz w:val="16"/>
          <w:szCs w:val="16"/>
        </w:rPr>
        <w:t xml:space="preserve">* - за 2022 год </w:t>
      </w:r>
      <w:r>
        <w:rPr>
          <w:sz w:val="16"/>
          <w:szCs w:val="16"/>
        </w:rPr>
        <w:t>среднесписочная численность подтверждается налоговой отчетностью «</w:t>
      </w:r>
      <w:r w:rsidRPr="00F55FF5">
        <w:rPr>
          <w:sz w:val="16"/>
          <w:szCs w:val="16"/>
        </w:rPr>
        <w:t>Расчет по страховым взносам (КНД 1151111)</w:t>
      </w:r>
      <w:r>
        <w:rPr>
          <w:sz w:val="16"/>
          <w:szCs w:val="16"/>
        </w:rPr>
        <w:t>» или по форме 4-ФСС (</w:t>
      </w:r>
      <w:r w:rsidRPr="00F55FF5">
        <w:rPr>
          <w:sz w:val="16"/>
          <w:szCs w:val="16"/>
        </w:rPr>
        <w:t>Расчет по средствам ФСС РФ)</w:t>
      </w:r>
      <w:r>
        <w:rPr>
          <w:sz w:val="16"/>
          <w:szCs w:val="16"/>
        </w:rPr>
        <w:t xml:space="preserve">, </w:t>
      </w:r>
      <w:r w:rsidR="0041283B">
        <w:rPr>
          <w:sz w:val="16"/>
          <w:szCs w:val="16"/>
        </w:rPr>
        <w:t>с</w:t>
      </w:r>
      <w:r>
        <w:rPr>
          <w:sz w:val="16"/>
          <w:szCs w:val="16"/>
        </w:rPr>
        <w:t xml:space="preserve"> 2023 год</w:t>
      </w:r>
      <w:r w:rsidR="0041283B">
        <w:rPr>
          <w:sz w:val="16"/>
          <w:szCs w:val="16"/>
        </w:rPr>
        <w:t>а</w:t>
      </w:r>
      <w:r>
        <w:rPr>
          <w:sz w:val="16"/>
          <w:szCs w:val="16"/>
        </w:rPr>
        <w:t xml:space="preserve"> - налоговой отчетностью «</w:t>
      </w:r>
      <w:r w:rsidRPr="00F55FF5">
        <w:rPr>
          <w:sz w:val="16"/>
          <w:szCs w:val="16"/>
        </w:rPr>
        <w:t>Расчет по страховым взносам (КНД 1151111)</w:t>
      </w:r>
      <w:r>
        <w:rPr>
          <w:sz w:val="16"/>
          <w:szCs w:val="16"/>
        </w:rPr>
        <w:t xml:space="preserve">» или по </w:t>
      </w:r>
      <w:r w:rsidR="00253FB2">
        <w:rPr>
          <w:sz w:val="16"/>
          <w:szCs w:val="16"/>
        </w:rPr>
        <w:t>е</w:t>
      </w:r>
      <w:r w:rsidR="00253FB2" w:rsidRPr="00253FB2">
        <w:rPr>
          <w:sz w:val="16"/>
          <w:szCs w:val="16"/>
        </w:rPr>
        <w:t>дин</w:t>
      </w:r>
      <w:r w:rsidR="00253FB2">
        <w:rPr>
          <w:sz w:val="16"/>
          <w:szCs w:val="16"/>
        </w:rPr>
        <w:t>ой</w:t>
      </w:r>
      <w:r w:rsidR="00253FB2" w:rsidRPr="00253FB2">
        <w:rPr>
          <w:sz w:val="16"/>
          <w:szCs w:val="16"/>
        </w:rPr>
        <w:t xml:space="preserve"> форм</w:t>
      </w:r>
      <w:r w:rsidR="00253FB2">
        <w:rPr>
          <w:sz w:val="16"/>
          <w:szCs w:val="16"/>
        </w:rPr>
        <w:t>е</w:t>
      </w:r>
      <w:r w:rsidR="00253FB2" w:rsidRPr="00253FB2">
        <w:rPr>
          <w:sz w:val="16"/>
          <w:szCs w:val="16"/>
        </w:rPr>
        <w:t xml:space="preserve"> «Сведения для ведения индивидуального (персонифицированного) учета и сведения о начисленных</w:t>
      </w:r>
      <w:r w:rsidR="00253FB2">
        <w:rPr>
          <w:sz w:val="16"/>
          <w:szCs w:val="16"/>
        </w:rPr>
        <w:t xml:space="preserve"> </w:t>
      </w:r>
      <w:r w:rsidR="00253FB2" w:rsidRPr="00253FB2">
        <w:rPr>
          <w:sz w:val="16"/>
          <w:szCs w:val="16"/>
        </w:rPr>
        <w:t>страховых взносах на обязательное социальное страхование от несчастных случаев на производстве</w:t>
      </w:r>
      <w:r w:rsidR="00253FB2">
        <w:rPr>
          <w:sz w:val="16"/>
          <w:szCs w:val="16"/>
        </w:rPr>
        <w:t xml:space="preserve"> </w:t>
      </w:r>
      <w:r w:rsidR="00253FB2" w:rsidRPr="00253FB2">
        <w:rPr>
          <w:sz w:val="16"/>
          <w:szCs w:val="16"/>
        </w:rPr>
        <w:t>и профессиональных заболеваний (ЕФС-1</w:t>
      </w:r>
      <w:r w:rsidR="00253FB2">
        <w:rPr>
          <w:sz w:val="16"/>
          <w:szCs w:val="16"/>
        </w:rPr>
        <w:t>)</w:t>
      </w:r>
      <w:r w:rsidR="00253FB2" w:rsidRPr="00253FB2">
        <w:rPr>
          <w:sz w:val="16"/>
          <w:szCs w:val="16"/>
        </w:rPr>
        <w:t>»</w:t>
      </w:r>
    </w:p>
    <w:p w14:paraId="54C0BE58" w14:textId="77777777" w:rsidR="00F55FF5" w:rsidRDefault="00F55FF5">
      <w:r>
        <w:br w:type="page"/>
      </w:r>
    </w:p>
    <w:p w14:paraId="1E626E68" w14:textId="4849DD6F" w:rsidR="008B17D3" w:rsidRDefault="008B17D3" w:rsidP="00790CE1">
      <w:pPr>
        <w:pStyle w:val="af3"/>
        <w:ind w:firstLine="709"/>
        <w:jc w:val="both"/>
        <w:rPr>
          <w:color w:val="auto"/>
        </w:rPr>
      </w:pPr>
      <w:r>
        <w:rPr>
          <w:color w:val="auto"/>
        </w:rPr>
        <w:lastRenderedPageBreak/>
        <w:t>2. Описание продукции, работ и услуг.</w:t>
      </w:r>
    </w:p>
    <w:p w14:paraId="38F14026" w14:textId="77777777" w:rsidR="008B17D3" w:rsidRDefault="008B17D3" w:rsidP="008B17D3">
      <w:pPr>
        <w:pStyle w:val="af3"/>
        <w:ind w:firstLine="709"/>
        <w:jc w:val="both"/>
        <w:rPr>
          <w:color w:val="auto"/>
        </w:rPr>
      </w:pPr>
      <w:r>
        <w:rPr>
          <w:color w:val="auto"/>
        </w:rPr>
        <w:t>Перечень и краткое описание товаров, работ и услуг.</w:t>
      </w:r>
    </w:p>
    <w:p w14:paraId="3F4D10E5" w14:textId="05F23BEA" w:rsidR="008B17D3" w:rsidRDefault="008B17D3" w:rsidP="008B17D3">
      <w:pPr>
        <w:pStyle w:val="af3"/>
        <w:ind w:firstLine="709"/>
        <w:jc w:val="both"/>
        <w:rPr>
          <w:color w:val="auto"/>
        </w:rPr>
      </w:pPr>
      <w:r w:rsidRPr="007754AC">
        <w:rPr>
          <w:color w:val="auto"/>
        </w:rPr>
        <w:t>При наличии представляются отзывы экспертов и (или) потребителей о качестве и свойствах продукции.</w:t>
      </w:r>
    </w:p>
    <w:p w14:paraId="51455582" w14:textId="3AFE2D12" w:rsidR="00790CE1" w:rsidRPr="007754AC" w:rsidRDefault="00790CE1" w:rsidP="00790CE1">
      <w:pPr>
        <w:pStyle w:val="af3"/>
        <w:ind w:firstLine="709"/>
        <w:jc w:val="both"/>
        <w:rPr>
          <w:color w:val="auto"/>
        </w:rPr>
      </w:pPr>
      <w:r w:rsidRPr="007754AC">
        <w:rPr>
          <w:color w:val="auto"/>
        </w:rPr>
        <w:t>3.</w:t>
      </w:r>
      <w:r w:rsidR="008B17D3">
        <w:rPr>
          <w:color w:val="auto"/>
        </w:rPr>
        <w:t xml:space="preserve"> </w:t>
      </w:r>
      <w:r w:rsidRPr="007754AC">
        <w:rPr>
          <w:color w:val="auto"/>
        </w:rPr>
        <w:t>Маркетинг-план.</w:t>
      </w:r>
    </w:p>
    <w:p w14:paraId="6BEE36E3" w14:textId="77777777" w:rsidR="00790CE1" w:rsidRPr="007754AC" w:rsidRDefault="00790CE1" w:rsidP="00790CE1">
      <w:pPr>
        <w:pStyle w:val="af3"/>
        <w:ind w:firstLine="709"/>
        <w:jc w:val="both"/>
        <w:rPr>
          <w:color w:val="auto"/>
        </w:rPr>
      </w:pPr>
      <w:r w:rsidRPr="007754AC">
        <w:rPr>
          <w:color w:val="auto"/>
        </w:rPr>
        <w:t>Потребители продукции (товаров, услуг).</w:t>
      </w:r>
    </w:p>
    <w:p w14:paraId="2CBC9A6D" w14:textId="77777777" w:rsidR="00790CE1" w:rsidRPr="007754AC" w:rsidRDefault="00790CE1" w:rsidP="00790CE1">
      <w:pPr>
        <w:pStyle w:val="af3"/>
        <w:ind w:firstLine="709"/>
        <w:jc w:val="both"/>
        <w:rPr>
          <w:color w:val="auto"/>
        </w:rPr>
      </w:pPr>
      <w:r w:rsidRPr="007754AC">
        <w:rPr>
          <w:color w:val="auto"/>
        </w:rPr>
        <w:t>Каналы сбыта продукции.</w:t>
      </w:r>
    </w:p>
    <w:p w14:paraId="5A7D1A18" w14:textId="77777777" w:rsidR="00790CE1" w:rsidRPr="007754AC" w:rsidRDefault="00790CE1" w:rsidP="00790CE1">
      <w:pPr>
        <w:pStyle w:val="af3"/>
        <w:ind w:firstLine="709"/>
        <w:jc w:val="both"/>
        <w:rPr>
          <w:color w:val="auto"/>
        </w:rPr>
      </w:pPr>
      <w:r w:rsidRPr="007754AC">
        <w:rPr>
          <w:color w:val="auto"/>
        </w:rPr>
        <w:t>География сбыта продукции (микрорайон, город, страна и т.д.).</w:t>
      </w:r>
    </w:p>
    <w:p w14:paraId="0C5EE409" w14:textId="77777777" w:rsidR="00790CE1" w:rsidRPr="007754AC" w:rsidRDefault="00790CE1" w:rsidP="00790CE1">
      <w:pPr>
        <w:pStyle w:val="af3"/>
        <w:ind w:firstLine="709"/>
        <w:jc w:val="both"/>
        <w:rPr>
          <w:color w:val="auto"/>
        </w:rPr>
      </w:pPr>
      <w:r w:rsidRPr="007754AC">
        <w:rPr>
          <w:color w:val="auto"/>
        </w:rPr>
        <w:t>Конкурентные преимущества и недостатки продукции.</w:t>
      </w:r>
    </w:p>
    <w:p w14:paraId="2F5EF487" w14:textId="77777777" w:rsidR="00790CE1" w:rsidRPr="007754AC" w:rsidRDefault="00790CE1" w:rsidP="00790CE1">
      <w:pPr>
        <w:pStyle w:val="af3"/>
        <w:ind w:firstLine="709"/>
        <w:jc w:val="both"/>
        <w:rPr>
          <w:color w:val="auto"/>
        </w:rPr>
      </w:pPr>
      <w:r w:rsidRPr="007754AC">
        <w:rPr>
          <w:color w:val="auto"/>
        </w:rPr>
        <w:t>Уровень спроса на продукцию (в т.ч. прогнозируемый).</w:t>
      </w:r>
    </w:p>
    <w:p w14:paraId="68D7AEEA" w14:textId="77777777" w:rsidR="00790CE1" w:rsidRPr="007754AC" w:rsidRDefault="00790CE1" w:rsidP="00790CE1">
      <w:pPr>
        <w:pStyle w:val="af3"/>
        <w:ind w:firstLine="709"/>
        <w:jc w:val="both"/>
        <w:rPr>
          <w:color w:val="auto"/>
        </w:rPr>
      </w:pPr>
      <w:r w:rsidRPr="007754AC">
        <w:rPr>
          <w:color w:val="auto"/>
        </w:rPr>
        <w:t>Способ стимулирования сбыта продукции (товаров, услуг).</w:t>
      </w:r>
    </w:p>
    <w:p w14:paraId="355E38FA" w14:textId="77777777" w:rsidR="00790CE1" w:rsidRPr="007754AC" w:rsidRDefault="00790CE1" w:rsidP="00790CE1">
      <w:pPr>
        <w:pStyle w:val="af3"/>
        <w:ind w:firstLine="709"/>
        <w:jc w:val="both"/>
        <w:rPr>
          <w:color w:val="auto"/>
        </w:rPr>
      </w:pPr>
      <w:r w:rsidRPr="007754AC">
        <w:rPr>
          <w:color w:val="auto"/>
        </w:rPr>
        <w:t>Возможные риски при деятельности предприятия.</w:t>
      </w:r>
    </w:p>
    <w:p w14:paraId="041A0FC0" w14:textId="77777777" w:rsidR="0000576B" w:rsidRDefault="0000576B" w:rsidP="00790CE1">
      <w:pPr>
        <w:pStyle w:val="af3"/>
        <w:ind w:firstLine="709"/>
        <w:jc w:val="both"/>
        <w:rPr>
          <w:color w:val="auto"/>
        </w:rPr>
      </w:pPr>
    </w:p>
    <w:p w14:paraId="7ABC8CDC" w14:textId="4413DF75" w:rsidR="00790CE1" w:rsidRPr="007754AC" w:rsidRDefault="00790CE1" w:rsidP="00790CE1">
      <w:pPr>
        <w:pStyle w:val="af3"/>
        <w:ind w:firstLine="709"/>
        <w:jc w:val="both"/>
        <w:rPr>
          <w:color w:val="auto"/>
        </w:rPr>
      </w:pPr>
      <w:r w:rsidRPr="007754AC">
        <w:rPr>
          <w:color w:val="auto"/>
        </w:rPr>
        <w:t>4.</w:t>
      </w:r>
      <w:r w:rsidR="008B17D3">
        <w:rPr>
          <w:color w:val="auto"/>
        </w:rPr>
        <w:t xml:space="preserve"> </w:t>
      </w:r>
      <w:r w:rsidRPr="007754AC">
        <w:rPr>
          <w:color w:val="auto"/>
        </w:rPr>
        <w:t>Производственный план.</w:t>
      </w:r>
    </w:p>
    <w:p w14:paraId="2E74BD0C" w14:textId="77777777" w:rsidR="00790CE1" w:rsidRPr="007754AC" w:rsidRDefault="00790CE1" w:rsidP="00790CE1">
      <w:pPr>
        <w:pStyle w:val="af3"/>
        <w:ind w:firstLine="709"/>
        <w:jc w:val="both"/>
        <w:rPr>
          <w:color w:val="auto"/>
        </w:rPr>
      </w:pPr>
      <w:r w:rsidRPr="007754AC">
        <w:rPr>
          <w:color w:val="auto"/>
        </w:rPr>
        <w:t>Краткое описание технологической цепочки предприятия:</w:t>
      </w:r>
    </w:p>
    <w:p w14:paraId="4F854934" w14:textId="77777777" w:rsidR="00790CE1" w:rsidRPr="007754AC" w:rsidRDefault="00790CE1" w:rsidP="00790CE1">
      <w:pPr>
        <w:pStyle w:val="af3"/>
        <w:ind w:firstLine="709"/>
        <w:jc w:val="both"/>
        <w:rPr>
          <w:color w:val="auto"/>
        </w:rPr>
      </w:pPr>
      <w:r w:rsidRPr="007754AC">
        <w:rPr>
          <w:color w:val="auto"/>
        </w:rPr>
        <w:t>- этапы создания продукции (оказания услуги, осуществление торговли);</w:t>
      </w:r>
    </w:p>
    <w:p w14:paraId="4756338C" w14:textId="77777777" w:rsidR="00790CE1" w:rsidRPr="007754AC" w:rsidRDefault="00790CE1" w:rsidP="00790CE1">
      <w:pPr>
        <w:pStyle w:val="af3"/>
        <w:ind w:firstLine="709"/>
        <w:jc w:val="both"/>
        <w:rPr>
          <w:color w:val="auto"/>
        </w:rPr>
      </w:pPr>
      <w:r w:rsidRPr="007754AC">
        <w:rPr>
          <w:color w:val="auto"/>
        </w:rPr>
        <w:t>- необходимые для производства сырье, товары и материалы, источники их получения;</w:t>
      </w:r>
    </w:p>
    <w:p w14:paraId="51044BAA" w14:textId="77777777" w:rsidR="00790CE1" w:rsidRPr="007754AC" w:rsidRDefault="00790CE1" w:rsidP="00790CE1">
      <w:pPr>
        <w:pStyle w:val="af3"/>
        <w:ind w:firstLine="709"/>
        <w:jc w:val="both"/>
        <w:rPr>
          <w:color w:val="auto"/>
        </w:rPr>
      </w:pPr>
      <w:r w:rsidRPr="007754AC">
        <w:rPr>
          <w:color w:val="auto"/>
        </w:rPr>
        <w:t>- используемые технологические процессы и оборудование.</w:t>
      </w:r>
    </w:p>
    <w:p w14:paraId="2CD78F60" w14:textId="77777777" w:rsidR="00790CE1" w:rsidRPr="007754AC" w:rsidRDefault="00790CE1" w:rsidP="00790CE1">
      <w:pPr>
        <w:pStyle w:val="af3"/>
        <w:ind w:firstLine="709"/>
        <w:jc w:val="both"/>
        <w:rPr>
          <w:color w:val="auto"/>
        </w:rPr>
      </w:pPr>
      <w:r w:rsidRPr="007754AC">
        <w:rPr>
          <w:color w:val="auto"/>
        </w:rPr>
        <w:t>Потребность в дополнительных (требующихся для деятельности предприятия):</w:t>
      </w:r>
    </w:p>
    <w:p w14:paraId="64A42ED0" w14:textId="77777777" w:rsidR="00790CE1" w:rsidRPr="007754AC" w:rsidRDefault="00790CE1" w:rsidP="00790CE1">
      <w:pPr>
        <w:pStyle w:val="af3"/>
        <w:ind w:firstLine="709"/>
        <w:jc w:val="both"/>
        <w:rPr>
          <w:color w:val="auto"/>
        </w:rPr>
      </w:pPr>
      <w:r w:rsidRPr="007754AC">
        <w:rPr>
          <w:color w:val="auto"/>
        </w:rPr>
        <w:t>- площадях;</w:t>
      </w:r>
    </w:p>
    <w:p w14:paraId="09A4D2B5" w14:textId="77777777" w:rsidR="00790CE1" w:rsidRPr="007754AC" w:rsidRDefault="00790CE1" w:rsidP="00790CE1">
      <w:pPr>
        <w:pStyle w:val="af3"/>
        <w:ind w:firstLine="709"/>
        <w:jc w:val="both"/>
        <w:rPr>
          <w:color w:val="auto"/>
        </w:rPr>
      </w:pPr>
      <w:r w:rsidRPr="007754AC">
        <w:rPr>
          <w:color w:val="auto"/>
        </w:rPr>
        <w:t>- оборудовании;</w:t>
      </w:r>
    </w:p>
    <w:p w14:paraId="133427DF" w14:textId="77777777" w:rsidR="00790CE1" w:rsidRPr="007754AC" w:rsidRDefault="00790CE1" w:rsidP="00790CE1">
      <w:pPr>
        <w:pStyle w:val="af3"/>
        <w:ind w:firstLine="709"/>
        <w:jc w:val="both"/>
        <w:rPr>
          <w:color w:val="auto"/>
        </w:rPr>
      </w:pPr>
      <w:r w:rsidRPr="007754AC">
        <w:rPr>
          <w:color w:val="auto"/>
        </w:rPr>
        <w:t>- персонале (УКАЗАТЬ планируемую численность сотрудников (всего по организации/непосредственно занятых на производстве).</w:t>
      </w:r>
    </w:p>
    <w:p w14:paraId="52EA5FBE" w14:textId="77777777" w:rsidR="00790CE1" w:rsidRPr="007754AC" w:rsidRDefault="00790CE1" w:rsidP="00790CE1">
      <w:pPr>
        <w:pStyle w:val="af3"/>
        <w:ind w:firstLine="709"/>
        <w:jc w:val="both"/>
        <w:rPr>
          <w:color w:val="auto"/>
        </w:rPr>
      </w:pPr>
      <w:r w:rsidRPr="007754AC">
        <w:rPr>
          <w:color w:val="auto"/>
        </w:rPr>
        <w:t>Если в технологическую цепочку предприятия встроены прочие организации, то необходимо описать их роль.</w:t>
      </w:r>
    </w:p>
    <w:p w14:paraId="44B420A0" w14:textId="77777777" w:rsidR="0000576B" w:rsidRDefault="0000576B" w:rsidP="00790CE1">
      <w:pPr>
        <w:pStyle w:val="af3"/>
        <w:ind w:firstLine="709"/>
        <w:jc w:val="both"/>
        <w:rPr>
          <w:color w:val="auto"/>
        </w:rPr>
      </w:pPr>
    </w:p>
    <w:p w14:paraId="0467CBAD" w14:textId="49707620" w:rsidR="00790CE1" w:rsidRPr="007754AC" w:rsidRDefault="00790CE1" w:rsidP="00790CE1">
      <w:pPr>
        <w:pStyle w:val="af3"/>
        <w:ind w:firstLine="709"/>
        <w:jc w:val="both"/>
        <w:rPr>
          <w:color w:val="auto"/>
        </w:rPr>
      </w:pPr>
      <w:r w:rsidRPr="007754AC">
        <w:rPr>
          <w:color w:val="auto"/>
        </w:rPr>
        <w:t>5.</w:t>
      </w:r>
      <w:r w:rsidR="008B17D3">
        <w:rPr>
          <w:color w:val="auto"/>
        </w:rPr>
        <w:t xml:space="preserve"> </w:t>
      </w:r>
      <w:r w:rsidRPr="007754AC">
        <w:rPr>
          <w:color w:val="auto"/>
        </w:rPr>
        <w:t>Финансовый план.</w:t>
      </w:r>
    </w:p>
    <w:p w14:paraId="1CFD628C" w14:textId="0554A976" w:rsidR="00790CE1" w:rsidRPr="007754AC" w:rsidRDefault="00790CE1" w:rsidP="00790CE1">
      <w:pPr>
        <w:pStyle w:val="af3"/>
        <w:ind w:firstLine="709"/>
        <w:jc w:val="both"/>
        <w:rPr>
          <w:color w:val="auto"/>
        </w:rPr>
      </w:pPr>
      <w:r w:rsidRPr="007754AC">
        <w:rPr>
          <w:color w:val="auto"/>
        </w:rPr>
        <w:t>Объем и назначение финансовой поддержки</w:t>
      </w:r>
      <w:r w:rsidR="00BB7C6D" w:rsidRPr="007754AC">
        <w:rPr>
          <w:color w:val="auto"/>
        </w:rPr>
        <w:t xml:space="preserve"> в форме субсидии</w:t>
      </w:r>
      <w:r w:rsidRPr="007754AC">
        <w:rPr>
          <w:color w:val="auto"/>
        </w:rPr>
        <w:t>: како</w:t>
      </w:r>
      <w:r w:rsidR="008B17D3">
        <w:rPr>
          <w:color w:val="auto"/>
        </w:rPr>
        <w:t>й</w:t>
      </w:r>
      <w:r w:rsidRPr="007754AC">
        <w:rPr>
          <w:color w:val="auto"/>
        </w:rPr>
        <w:t xml:space="preserve"> объем </w:t>
      </w:r>
      <w:r w:rsidR="00305700" w:rsidRPr="007754AC">
        <w:rPr>
          <w:color w:val="auto"/>
        </w:rPr>
        <w:t>необходим</w:t>
      </w:r>
      <w:r w:rsidR="008B17D3">
        <w:rPr>
          <w:color w:val="auto"/>
        </w:rPr>
        <w:t>ых</w:t>
      </w:r>
      <w:r w:rsidR="00305700" w:rsidRPr="007754AC">
        <w:rPr>
          <w:color w:val="auto"/>
        </w:rPr>
        <w:t xml:space="preserve"> для реализации деятельности </w:t>
      </w:r>
      <w:r w:rsidRPr="007754AC">
        <w:rPr>
          <w:color w:val="auto"/>
        </w:rPr>
        <w:t>финансовых ресурсов (общая стоимость приобретения оборудования, в том числе привлеченные средства - банковский кредит, лизинг, другие заемные средства, а также собственные средства, вложенные в приобретение оборудования).</w:t>
      </w:r>
    </w:p>
    <w:p w14:paraId="3FBA5F43" w14:textId="77777777" w:rsidR="00790CE1" w:rsidRPr="007754AC" w:rsidRDefault="00790CE1" w:rsidP="00790CE1">
      <w:pPr>
        <w:pStyle w:val="af3"/>
        <w:ind w:firstLine="709"/>
        <w:jc w:val="both"/>
        <w:rPr>
          <w:color w:val="auto"/>
        </w:rPr>
      </w:pPr>
      <w:r w:rsidRPr="007754AC">
        <w:rPr>
          <w:color w:val="auto"/>
        </w:rPr>
        <w:t>Текущие финансовые обязательства:</w:t>
      </w:r>
    </w:p>
    <w:p w14:paraId="6BE57557" w14:textId="77777777" w:rsidR="00790CE1" w:rsidRPr="007754AC" w:rsidRDefault="00790CE1" w:rsidP="00790CE1">
      <w:pPr>
        <w:pStyle w:val="af3"/>
        <w:ind w:firstLine="709"/>
        <w:jc w:val="both"/>
        <w:rPr>
          <w:color w:val="auto"/>
        </w:rPr>
      </w:pPr>
    </w:p>
    <w:tbl>
      <w:tblPr>
        <w:tblW w:w="9781" w:type="dxa"/>
        <w:tblInd w:w="3" w:type="dxa"/>
        <w:tblLayout w:type="fixed"/>
        <w:tblCellMar>
          <w:left w:w="0" w:type="dxa"/>
          <w:right w:w="0" w:type="dxa"/>
        </w:tblCellMar>
        <w:tblLook w:val="0000" w:firstRow="0" w:lastRow="0" w:firstColumn="0" w:lastColumn="0" w:noHBand="0" w:noVBand="0"/>
      </w:tblPr>
      <w:tblGrid>
        <w:gridCol w:w="4820"/>
        <w:gridCol w:w="1276"/>
        <w:gridCol w:w="3685"/>
      </w:tblGrid>
      <w:tr w:rsidR="00790CE1" w:rsidRPr="007754AC" w14:paraId="22E677E3" w14:textId="77777777">
        <w:tc>
          <w:tcPr>
            <w:tcW w:w="4820" w:type="dxa"/>
            <w:tcBorders>
              <w:top w:val="single" w:sz="2" w:space="0" w:color="auto"/>
              <w:left w:val="single" w:sz="2" w:space="0" w:color="auto"/>
              <w:bottom w:val="single" w:sz="2" w:space="0" w:color="auto"/>
              <w:right w:val="single" w:sz="2" w:space="0" w:color="auto"/>
            </w:tcBorders>
          </w:tcPr>
          <w:p w14:paraId="5CD368F0" w14:textId="77777777" w:rsidR="00790CE1" w:rsidRPr="007754AC" w:rsidRDefault="00790CE1" w:rsidP="00C16205">
            <w:pPr>
              <w:pStyle w:val="af3"/>
              <w:jc w:val="center"/>
              <w:rPr>
                <w:color w:val="auto"/>
              </w:rPr>
            </w:pPr>
            <w:r w:rsidRPr="007754AC">
              <w:rPr>
                <w:color w:val="auto"/>
              </w:rPr>
              <w:t xml:space="preserve">Наименование обязательства </w:t>
            </w:r>
          </w:p>
        </w:tc>
        <w:tc>
          <w:tcPr>
            <w:tcW w:w="1276" w:type="dxa"/>
            <w:tcBorders>
              <w:top w:val="single" w:sz="2" w:space="0" w:color="auto"/>
              <w:left w:val="single" w:sz="2" w:space="0" w:color="auto"/>
              <w:bottom w:val="single" w:sz="2" w:space="0" w:color="auto"/>
              <w:right w:val="single" w:sz="2" w:space="0" w:color="auto"/>
            </w:tcBorders>
          </w:tcPr>
          <w:p w14:paraId="356DB367" w14:textId="77777777" w:rsidR="00790CE1" w:rsidRPr="007754AC" w:rsidRDefault="00790CE1" w:rsidP="00C16205">
            <w:pPr>
              <w:pStyle w:val="af3"/>
              <w:jc w:val="center"/>
              <w:rPr>
                <w:color w:val="auto"/>
              </w:rPr>
            </w:pPr>
            <w:r w:rsidRPr="007754AC">
              <w:rPr>
                <w:color w:val="auto"/>
              </w:rPr>
              <w:t>%</w:t>
            </w:r>
          </w:p>
        </w:tc>
        <w:tc>
          <w:tcPr>
            <w:tcW w:w="3685" w:type="dxa"/>
            <w:tcBorders>
              <w:top w:val="single" w:sz="2" w:space="0" w:color="auto"/>
              <w:left w:val="single" w:sz="2" w:space="0" w:color="auto"/>
              <w:bottom w:val="single" w:sz="2" w:space="0" w:color="auto"/>
              <w:right w:val="single" w:sz="2" w:space="0" w:color="auto"/>
            </w:tcBorders>
          </w:tcPr>
          <w:p w14:paraId="4C8845B1" w14:textId="77777777" w:rsidR="00790CE1" w:rsidRPr="007754AC" w:rsidRDefault="00790CE1" w:rsidP="00C16205">
            <w:pPr>
              <w:pStyle w:val="af3"/>
              <w:jc w:val="center"/>
              <w:rPr>
                <w:color w:val="auto"/>
              </w:rPr>
            </w:pPr>
            <w:r w:rsidRPr="007754AC">
              <w:rPr>
                <w:color w:val="auto"/>
              </w:rPr>
              <w:t xml:space="preserve">Срок и условия выполнения обязательств </w:t>
            </w:r>
          </w:p>
        </w:tc>
      </w:tr>
      <w:tr w:rsidR="00790CE1" w:rsidRPr="007754AC" w14:paraId="410AC02B" w14:textId="77777777">
        <w:tc>
          <w:tcPr>
            <w:tcW w:w="4820" w:type="dxa"/>
            <w:tcBorders>
              <w:top w:val="single" w:sz="2" w:space="0" w:color="auto"/>
              <w:left w:val="single" w:sz="2" w:space="0" w:color="auto"/>
              <w:bottom w:val="single" w:sz="2" w:space="0" w:color="auto"/>
              <w:right w:val="single" w:sz="2" w:space="0" w:color="auto"/>
            </w:tcBorders>
          </w:tcPr>
          <w:p w14:paraId="7E91F81B" w14:textId="77777777" w:rsidR="00790CE1" w:rsidRPr="007754AC" w:rsidRDefault="00790CE1" w:rsidP="00C16205">
            <w:pPr>
              <w:pStyle w:val="af3"/>
              <w:ind w:firstLine="300"/>
              <w:rPr>
                <w:color w:val="auto"/>
              </w:rPr>
            </w:pPr>
            <w:r w:rsidRPr="007754AC">
              <w:rPr>
                <w:color w:val="auto"/>
              </w:rPr>
              <w:t xml:space="preserve">Банковский кредит </w:t>
            </w:r>
          </w:p>
        </w:tc>
        <w:tc>
          <w:tcPr>
            <w:tcW w:w="1276" w:type="dxa"/>
            <w:tcBorders>
              <w:top w:val="single" w:sz="2" w:space="0" w:color="auto"/>
              <w:left w:val="single" w:sz="2" w:space="0" w:color="auto"/>
              <w:bottom w:val="single" w:sz="2" w:space="0" w:color="auto"/>
              <w:right w:val="single" w:sz="2" w:space="0" w:color="auto"/>
            </w:tcBorders>
          </w:tcPr>
          <w:p w14:paraId="40E8304D" w14:textId="77777777" w:rsidR="00790CE1" w:rsidRPr="007754AC" w:rsidRDefault="00790CE1" w:rsidP="00C16205">
            <w:pPr>
              <w:pStyle w:val="af3"/>
              <w:rPr>
                <w:color w:val="auto"/>
              </w:rPr>
            </w:pPr>
          </w:p>
        </w:tc>
        <w:tc>
          <w:tcPr>
            <w:tcW w:w="3685" w:type="dxa"/>
            <w:tcBorders>
              <w:top w:val="single" w:sz="2" w:space="0" w:color="auto"/>
              <w:left w:val="single" w:sz="2" w:space="0" w:color="auto"/>
              <w:bottom w:val="single" w:sz="2" w:space="0" w:color="auto"/>
              <w:right w:val="single" w:sz="2" w:space="0" w:color="auto"/>
            </w:tcBorders>
          </w:tcPr>
          <w:p w14:paraId="2691C3A1" w14:textId="77777777" w:rsidR="00790CE1" w:rsidRPr="007754AC" w:rsidRDefault="00790CE1" w:rsidP="00C16205">
            <w:pPr>
              <w:pStyle w:val="af3"/>
              <w:rPr>
                <w:color w:val="auto"/>
              </w:rPr>
            </w:pPr>
          </w:p>
        </w:tc>
      </w:tr>
      <w:tr w:rsidR="00790CE1" w:rsidRPr="007754AC" w14:paraId="5B0158C6" w14:textId="77777777">
        <w:tc>
          <w:tcPr>
            <w:tcW w:w="4820" w:type="dxa"/>
            <w:tcBorders>
              <w:top w:val="single" w:sz="2" w:space="0" w:color="auto"/>
              <w:left w:val="single" w:sz="2" w:space="0" w:color="auto"/>
              <w:bottom w:val="single" w:sz="2" w:space="0" w:color="auto"/>
              <w:right w:val="single" w:sz="2" w:space="0" w:color="auto"/>
            </w:tcBorders>
          </w:tcPr>
          <w:p w14:paraId="547B12CD" w14:textId="77777777" w:rsidR="00790CE1" w:rsidRPr="007754AC" w:rsidRDefault="00790CE1" w:rsidP="00C16205">
            <w:pPr>
              <w:pStyle w:val="af3"/>
              <w:ind w:firstLine="300"/>
              <w:rPr>
                <w:color w:val="auto"/>
              </w:rPr>
            </w:pPr>
            <w:r w:rsidRPr="007754AC">
              <w:rPr>
                <w:color w:val="auto"/>
              </w:rPr>
              <w:t xml:space="preserve">Заем физического лица </w:t>
            </w:r>
          </w:p>
        </w:tc>
        <w:tc>
          <w:tcPr>
            <w:tcW w:w="1276" w:type="dxa"/>
            <w:tcBorders>
              <w:top w:val="single" w:sz="2" w:space="0" w:color="auto"/>
              <w:left w:val="single" w:sz="2" w:space="0" w:color="auto"/>
              <w:bottom w:val="single" w:sz="2" w:space="0" w:color="auto"/>
              <w:right w:val="single" w:sz="2" w:space="0" w:color="auto"/>
            </w:tcBorders>
          </w:tcPr>
          <w:p w14:paraId="108D32DE" w14:textId="77777777" w:rsidR="00790CE1" w:rsidRPr="007754AC" w:rsidRDefault="00790CE1" w:rsidP="00C16205">
            <w:pPr>
              <w:pStyle w:val="af3"/>
              <w:rPr>
                <w:color w:val="auto"/>
              </w:rPr>
            </w:pPr>
          </w:p>
        </w:tc>
        <w:tc>
          <w:tcPr>
            <w:tcW w:w="3685" w:type="dxa"/>
            <w:tcBorders>
              <w:top w:val="single" w:sz="2" w:space="0" w:color="auto"/>
              <w:left w:val="single" w:sz="2" w:space="0" w:color="auto"/>
              <w:bottom w:val="single" w:sz="2" w:space="0" w:color="auto"/>
              <w:right w:val="single" w:sz="2" w:space="0" w:color="auto"/>
            </w:tcBorders>
          </w:tcPr>
          <w:p w14:paraId="13E533CF" w14:textId="77777777" w:rsidR="00790CE1" w:rsidRPr="007754AC" w:rsidRDefault="00790CE1" w:rsidP="00C16205">
            <w:pPr>
              <w:pStyle w:val="af3"/>
              <w:rPr>
                <w:color w:val="auto"/>
              </w:rPr>
            </w:pPr>
          </w:p>
        </w:tc>
      </w:tr>
      <w:tr w:rsidR="00790CE1" w:rsidRPr="007754AC" w14:paraId="1D91BA8D" w14:textId="77777777">
        <w:tc>
          <w:tcPr>
            <w:tcW w:w="4820" w:type="dxa"/>
            <w:tcBorders>
              <w:top w:val="single" w:sz="2" w:space="0" w:color="auto"/>
              <w:left w:val="single" w:sz="2" w:space="0" w:color="auto"/>
              <w:bottom w:val="single" w:sz="2" w:space="0" w:color="auto"/>
              <w:right w:val="single" w:sz="2" w:space="0" w:color="auto"/>
            </w:tcBorders>
          </w:tcPr>
          <w:p w14:paraId="5DB79632" w14:textId="77777777" w:rsidR="00790CE1" w:rsidRPr="007754AC" w:rsidRDefault="00790CE1" w:rsidP="00C16205">
            <w:pPr>
              <w:pStyle w:val="af3"/>
              <w:ind w:firstLine="300"/>
              <w:rPr>
                <w:color w:val="auto"/>
              </w:rPr>
            </w:pPr>
            <w:r w:rsidRPr="007754AC">
              <w:rPr>
                <w:color w:val="auto"/>
              </w:rPr>
              <w:t xml:space="preserve">Задолженность по оплате аренды </w:t>
            </w:r>
          </w:p>
        </w:tc>
        <w:tc>
          <w:tcPr>
            <w:tcW w:w="1276" w:type="dxa"/>
            <w:tcBorders>
              <w:top w:val="single" w:sz="2" w:space="0" w:color="auto"/>
              <w:left w:val="single" w:sz="2" w:space="0" w:color="auto"/>
              <w:bottom w:val="single" w:sz="2" w:space="0" w:color="auto"/>
              <w:right w:val="single" w:sz="2" w:space="0" w:color="auto"/>
            </w:tcBorders>
          </w:tcPr>
          <w:p w14:paraId="6709D613" w14:textId="77777777" w:rsidR="00790CE1" w:rsidRPr="007754AC" w:rsidRDefault="00790CE1" w:rsidP="00C16205">
            <w:pPr>
              <w:pStyle w:val="af3"/>
              <w:rPr>
                <w:color w:val="auto"/>
              </w:rPr>
            </w:pPr>
          </w:p>
        </w:tc>
        <w:tc>
          <w:tcPr>
            <w:tcW w:w="3685" w:type="dxa"/>
            <w:tcBorders>
              <w:top w:val="single" w:sz="2" w:space="0" w:color="auto"/>
              <w:left w:val="single" w:sz="2" w:space="0" w:color="auto"/>
              <w:bottom w:val="single" w:sz="2" w:space="0" w:color="auto"/>
              <w:right w:val="single" w:sz="2" w:space="0" w:color="auto"/>
            </w:tcBorders>
          </w:tcPr>
          <w:p w14:paraId="7F6695E7" w14:textId="77777777" w:rsidR="00790CE1" w:rsidRPr="007754AC" w:rsidRDefault="00790CE1" w:rsidP="00C16205">
            <w:pPr>
              <w:pStyle w:val="af3"/>
              <w:rPr>
                <w:color w:val="auto"/>
              </w:rPr>
            </w:pPr>
          </w:p>
        </w:tc>
      </w:tr>
      <w:tr w:rsidR="00790CE1" w:rsidRPr="007754AC" w14:paraId="35E1DEA5" w14:textId="77777777">
        <w:tc>
          <w:tcPr>
            <w:tcW w:w="4820" w:type="dxa"/>
            <w:tcBorders>
              <w:top w:val="single" w:sz="2" w:space="0" w:color="auto"/>
              <w:left w:val="single" w:sz="2" w:space="0" w:color="auto"/>
              <w:bottom w:val="single" w:sz="2" w:space="0" w:color="auto"/>
              <w:right w:val="single" w:sz="2" w:space="0" w:color="auto"/>
            </w:tcBorders>
          </w:tcPr>
          <w:p w14:paraId="7AAE81F8" w14:textId="77777777" w:rsidR="00790CE1" w:rsidRPr="007754AC" w:rsidRDefault="00790CE1" w:rsidP="00C16205">
            <w:pPr>
              <w:pStyle w:val="af3"/>
              <w:ind w:firstLine="300"/>
              <w:rPr>
                <w:color w:val="auto"/>
              </w:rPr>
            </w:pPr>
            <w:r w:rsidRPr="007754AC">
              <w:rPr>
                <w:color w:val="auto"/>
              </w:rPr>
              <w:t>Прочее (указать)</w:t>
            </w:r>
          </w:p>
        </w:tc>
        <w:tc>
          <w:tcPr>
            <w:tcW w:w="1276" w:type="dxa"/>
            <w:tcBorders>
              <w:top w:val="single" w:sz="2" w:space="0" w:color="auto"/>
              <w:left w:val="single" w:sz="2" w:space="0" w:color="auto"/>
              <w:bottom w:val="single" w:sz="2" w:space="0" w:color="auto"/>
              <w:right w:val="single" w:sz="2" w:space="0" w:color="auto"/>
            </w:tcBorders>
          </w:tcPr>
          <w:p w14:paraId="13BD03A1" w14:textId="77777777" w:rsidR="00790CE1" w:rsidRPr="007754AC" w:rsidRDefault="00790CE1" w:rsidP="00C16205">
            <w:pPr>
              <w:pStyle w:val="af3"/>
              <w:rPr>
                <w:color w:val="auto"/>
              </w:rPr>
            </w:pPr>
          </w:p>
        </w:tc>
        <w:tc>
          <w:tcPr>
            <w:tcW w:w="3685" w:type="dxa"/>
            <w:tcBorders>
              <w:top w:val="single" w:sz="2" w:space="0" w:color="auto"/>
              <w:left w:val="single" w:sz="2" w:space="0" w:color="auto"/>
              <w:bottom w:val="single" w:sz="2" w:space="0" w:color="auto"/>
              <w:right w:val="single" w:sz="2" w:space="0" w:color="auto"/>
            </w:tcBorders>
          </w:tcPr>
          <w:p w14:paraId="5540E6C4" w14:textId="77777777" w:rsidR="00790CE1" w:rsidRPr="007754AC" w:rsidRDefault="00790CE1" w:rsidP="00C16205">
            <w:pPr>
              <w:pStyle w:val="af3"/>
              <w:rPr>
                <w:color w:val="auto"/>
              </w:rPr>
            </w:pPr>
          </w:p>
        </w:tc>
      </w:tr>
    </w:tbl>
    <w:p w14:paraId="352739EE" w14:textId="77777777" w:rsidR="00790CE1" w:rsidRPr="007754AC" w:rsidRDefault="00790CE1" w:rsidP="00790CE1">
      <w:pPr>
        <w:pStyle w:val="af3"/>
        <w:ind w:firstLine="300"/>
        <w:jc w:val="both"/>
        <w:rPr>
          <w:color w:val="auto"/>
        </w:rPr>
      </w:pPr>
    </w:p>
    <w:p w14:paraId="3CE63F12" w14:textId="77777777" w:rsidR="00790CE1" w:rsidRPr="007754AC" w:rsidRDefault="00790CE1" w:rsidP="00790CE1">
      <w:pPr>
        <w:pStyle w:val="af3"/>
        <w:ind w:firstLine="709"/>
        <w:jc w:val="both"/>
        <w:rPr>
          <w:color w:val="auto"/>
        </w:rPr>
      </w:pPr>
      <w:r w:rsidRPr="007754AC">
        <w:rPr>
          <w:color w:val="auto"/>
        </w:rPr>
        <w:t>Заполнению подлежат все строки, в случае отсутствия информации ставится прочерк.</w:t>
      </w:r>
    </w:p>
    <w:p w14:paraId="680E66AF" w14:textId="77777777" w:rsidR="00790CE1" w:rsidRPr="007754AC" w:rsidRDefault="00790CE1" w:rsidP="00790CE1">
      <w:pPr>
        <w:pStyle w:val="af3"/>
        <w:ind w:firstLine="709"/>
        <w:jc w:val="both"/>
        <w:rPr>
          <w:color w:val="auto"/>
        </w:rPr>
      </w:pPr>
      <w:r w:rsidRPr="007754AC">
        <w:rPr>
          <w:color w:val="auto"/>
        </w:rPr>
        <w:t>Указать, на какие цели направлены средства</w:t>
      </w:r>
      <w:r w:rsidR="00305700" w:rsidRPr="007754AC">
        <w:rPr>
          <w:color w:val="auto"/>
        </w:rPr>
        <w:t>.</w:t>
      </w:r>
    </w:p>
    <w:p w14:paraId="0B863CEA" w14:textId="77777777" w:rsidR="00305700" w:rsidRPr="007754AC" w:rsidRDefault="00305700" w:rsidP="00790CE1">
      <w:pPr>
        <w:pStyle w:val="af3"/>
        <w:ind w:firstLine="709"/>
        <w:jc w:val="both"/>
        <w:rPr>
          <w:color w:val="auto"/>
        </w:rPr>
      </w:pPr>
      <w:r w:rsidRPr="007754AC">
        <w:rPr>
          <w:color w:val="auto"/>
        </w:rPr>
        <w:t>Финансовые средства планируется направить на:</w:t>
      </w:r>
    </w:p>
    <w:p w14:paraId="37DBA1B8" w14:textId="77777777" w:rsidR="00790CE1" w:rsidRPr="007754AC" w:rsidRDefault="00790CE1" w:rsidP="00790CE1">
      <w:pPr>
        <w:pStyle w:val="af3"/>
        <w:ind w:firstLine="709"/>
        <w:jc w:val="both"/>
        <w:rPr>
          <w:color w:val="auto"/>
        </w:rPr>
      </w:pPr>
      <w:r w:rsidRPr="007754AC">
        <w:rPr>
          <w:color w:val="auto"/>
        </w:rPr>
        <w:t>1) приобретение основных средств: ______ руб.;</w:t>
      </w:r>
    </w:p>
    <w:p w14:paraId="7FD7D8F8" w14:textId="77777777" w:rsidR="00790CE1" w:rsidRPr="007754AC" w:rsidRDefault="00790CE1" w:rsidP="00790CE1">
      <w:pPr>
        <w:pStyle w:val="af3"/>
        <w:ind w:firstLine="709"/>
        <w:jc w:val="both"/>
        <w:rPr>
          <w:color w:val="auto"/>
        </w:rPr>
      </w:pPr>
      <w:r w:rsidRPr="007754AC">
        <w:rPr>
          <w:color w:val="auto"/>
        </w:rPr>
        <w:t>2) ремонт помещения: _______ руб.:</w:t>
      </w:r>
    </w:p>
    <w:p w14:paraId="16ABAD17" w14:textId="77777777" w:rsidR="00790CE1" w:rsidRPr="007754AC" w:rsidRDefault="00790CE1" w:rsidP="00790CE1">
      <w:pPr>
        <w:pStyle w:val="af3"/>
        <w:ind w:firstLine="709"/>
        <w:jc w:val="both"/>
        <w:rPr>
          <w:color w:val="auto"/>
        </w:rPr>
      </w:pPr>
      <w:r w:rsidRPr="007754AC">
        <w:rPr>
          <w:color w:val="auto"/>
        </w:rPr>
        <w:t>3) и т.д.</w:t>
      </w:r>
    </w:p>
    <w:p w14:paraId="531BFCBB" w14:textId="77777777" w:rsidR="00790CE1" w:rsidRPr="007754AC" w:rsidRDefault="00790CE1" w:rsidP="00790CE1">
      <w:pPr>
        <w:pStyle w:val="af3"/>
        <w:rPr>
          <w:color w:val="auto"/>
        </w:rPr>
      </w:pPr>
    </w:p>
    <w:p w14:paraId="73BB86AB" w14:textId="77777777" w:rsidR="00790CE1" w:rsidRPr="007754AC" w:rsidRDefault="00790CE1" w:rsidP="00790CE1">
      <w:pPr>
        <w:pStyle w:val="af3"/>
        <w:rPr>
          <w:color w:val="auto"/>
        </w:rPr>
      </w:pPr>
      <w:r w:rsidRPr="007754AC">
        <w:rPr>
          <w:color w:val="auto"/>
        </w:rPr>
        <w:t>Заявитель                            _______________      ____________________</w:t>
      </w:r>
    </w:p>
    <w:p w14:paraId="7C2A4E2C" w14:textId="77777777" w:rsidR="00790CE1" w:rsidRPr="007754AC" w:rsidRDefault="00790CE1" w:rsidP="00790CE1">
      <w:pPr>
        <w:pStyle w:val="af3"/>
        <w:ind w:firstLine="3000"/>
        <w:rPr>
          <w:color w:val="auto"/>
        </w:rPr>
      </w:pPr>
      <w:r w:rsidRPr="007754AC">
        <w:rPr>
          <w:color w:val="auto"/>
        </w:rPr>
        <w:t>(подпись)                   (Ф.И.О. полностью)</w:t>
      </w:r>
    </w:p>
    <w:p w14:paraId="7E05D828" w14:textId="77777777" w:rsidR="00790CE1" w:rsidRPr="007754AC" w:rsidRDefault="00790CE1" w:rsidP="00790CE1">
      <w:pPr>
        <w:pStyle w:val="af3"/>
        <w:rPr>
          <w:color w:val="auto"/>
        </w:rPr>
      </w:pPr>
    </w:p>
    <w:p w14:paraId="41425F35" w14:textId="77777777" w:rsidR="00790CE1" w:rsidRPr="007754AC" w:rsidRDefault="00790CE1" w:rsidP="00790CE1">
      <w:pPr>
        <w:pStyle w:val="af3"/>
        <w:rPr>
          <w:color w:val="auto"/>
        </w:rPr>
      </w:pPr>
      <w:r w:rsidRPr="007754AC">
        <w:rPr>
          <w:color w:val="auto"/>
        </w:rPr>
        <w:t xml:space="preserve">М.П. (при наличии) </w:t>
      </w:r>
      <w:r w:rsidR="00DD7600" w:rsidRPr="007754AC">
        <w:rPr>
          <w:color w:val="auto"/>
        </w:rPr>
        <w:t>«</w:t>
      </w:r>
      <w:r w:rsidRPr="007754AC">
        <w:rPr>
          <w:color w:val="auto"/>
        </w:rPr>
        <w:t>___</w:t>
      </w:r>
      <w:r w:rsidR="00DD7600" w:rsidRPr="007754AC">
        <w:rPr>
          <w:color w:val="auto"/>
        </w:rPr>
        <w:t>»</w:t>
      </w:r>
      <w:r w:rsidRPr="007754AC">
        <w:rPr>
          <w:color w:val="auto"/>
        </w:rPr>
        <w:t xml:space="preserve"> ______________ 20__ года </w:t>
      </w:r>
    </w:p>
    <w:p w14:paraId="2A4B44A7" w14:textId="77777777" w:rsidR="00790CE1" w:rsidRPr="007754AC" w:rsidRDefault="00790CE1" w:rsidP="00790CE1">
      <w:pPr>
        <w:pStyle w:val="af3"/>
        <w:jc w:val="right"/>
        <w:rPr>
          <w:color w:val="auto"/>
          <w:sz w:val="28"/>
          <w:szCs w:val="28"/>
        </w:rPr>
        <w:sectPr w:rsidR="00790CE1" w:rsidRPr="007754AC" w:rsidSect="004D3910">
          <w:pgSz w:w="11907" w:h="16840" w:code="9"/>
          <w:pgMar w:top="1134" w:right="851" w:bottom="1134" w:left="1701" w:header="720" w:footer="720" w:gutter="0"/>
          <w:cols w:space="720"/>
          <w:noEndnote/>
        </w:sectPr>
      </w:pPr>
    </w:p>
    <w:p w14:paraId="249590B0" w14:textId="77777777" w:rsidR="00425906" w:rsidRPr="007754AC" w:rsidRDefault="00425906" w:rsidP="00425906">
      <w:pPr>
        <w:pStyle w:val="af3"/>
        <w:ind w:left="5387"/>
        <w:jc w:val="right"/>
        <w:rPr>
          <w:color w:val="auto"/>
        </w:rPr>
      </w:pPr>
      <w:r w:rsidRPr="007754AC">
        <w:rPr>
          <w:color w:val="auto"/>
        </w:rPr>
        <w:lastRenderedPageBreak/>
        <w:t>Приложение 6</w:t>
      </w:r>
    </w:p>
    <w:p w14:paraId="18DC777F" w14:textId="77777777" w:rsidR="00425906" w:rsidRPr="007754AC" w:rsidRDefault="00425906" w:rsidP="00425906">
      <w:pPr>
        <w:pStyle w:val="af3"/>
        <w:ind w:left="5387"/>
        <w:jc w:val="right"/>
        <w:rPr>
          <w:color w:val="auto"/>
        </w:rPr>
      </w:pPr>
      <w:r w:rsidRPr="007754AC">
        <w:rPr>
          <w:color w:val="auto"/>
        </w:rPr>
        <w:t xml:space="preserve">к Порядку предоставления субсидий из бюджета </w:t>
      </w:r>
      <w:r w:rsidR="00B131CF" w:rsidRPr="007754AC">
        <w:rPr>
          <w:color w:val="auto"/>
        </w:rPr>
        <w:t>городского округа г.Бор</w:t>
      </w:r>
      <w:r w:rsidRPr="007754AC">
        <w:rPr>
          <w:color w:val="auto"/>
        </w:rPr>
        <w:t xml:space="preserve"> субъектам малого и среднего предпринимательства </w:t>
      </w:r>
      <w:r w:rsidR="00B131CF" w:rsidRPr="007754AC">
        <w:rPr>
          <w:color w:val="auto"/>
        </w:rPr>
        <w:t>городского округа город Бор</w:t>
      </w:r>
    </w:p>
    <w:p w14:paraId="5CE10885" w14:textId="77777777" w:rsidR="00425906" w:rsidRPr="007754AC" w:rsidRDefault="00425906" w:rsidP="00425906">
      <w:pPr>
        <w:pStyle w:val="af3"/>
        <w:ind w:left="5387"/>
        <w:jc w:val="right"/>
        <w:rPr>
          <w:color w:val="auto"/>
        </w:rPr>
      </w:pPr>
      <w:r w:rsidRPr="007754AC">
        <w:rPr>
          <w:color w:val="auto"/>
        </w:rPr>
        <w:t xml:space="preserve"> Нижегородской области</w:t>
      </w:r>
    </w:p>
    <w:p w14:paraId="4010B7CC" w14:textId="77777777" w:rsidR="00425906" w:rsidRPr="007754AC" w:rsidRDefault="00425906" w:rsidP="00425906">
      <w:pPr>
        <w:pStyle w:val="af3"/>
        <w:jc w:val="right"/>
        <w:rPr>
          <w:color w:val="auto"/>
        </w:rPr>
      </w:pPr>
    </w:p>
    <w:p w14:paraId="5C67F303" w14:textId="77777777" w:rsidR="00B02713" w:rsidRPr="007754AC" w:rsidRDefault="00B02713" w:rsidP="00B02713">
      <w:pPr>
        <w:pStyle w:val="af3"/>
        <w:jc w:val="center"/>
        <w:rPr>
          <w:color w:val="auto"/>
        </w:rPr>
      </w:pPr>
      <w:r w:rsidRPr="007754AC">
        <w:rPr>
          <w:color w:val="auto"/>
        </w:rPr>
        <w:t>РАСЧЕТ</w:t>
      </w:r>
    </w:p>
    <w:p w14:paraId="1AE29521" w14:textId="77777777" w:rsidR="00BB7C6D" w:rsidRPr="007754AC" w:rsidRDefault="00B02713" w:rsidP="00425906">
      <w:pPr>
        <w:pStyle w:val="af3"/>
        <w:jc w:val="center"/>
        <w:rPr>
          <w:color w:val="auto"/>
        </w:rPr>
      </w:pPr>
      <w:r w:rsidRPr="007754AC">
        <w:rPr>
          <w:color w:val="auto"/>
        </w:rPr>
        <w:t>СУБСИДИИ В ЦЕЛЯХ ВОЗМЕЩЕНИЯ</w:t>
      </w:r>
      <w:r w:rsidR="00425906" w:rsidRPr="007754AC">
        <w:rPr>
          <w:color w:val="auto"/>
        </w:rPr>
        <w:t xml:space="preserve">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w:t>
      </w:r>
      <w:r w:rsidR="009C733C" w:rsidRPr="007754AC">
        <w:rPr>
          <w:color w:val="auto"/>
        </w:rPr>
        <w:t xml:space="preserve">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ТОВАРОВ </w:t>
      </w:r>
    </w:p>
    <w:p w14:paraId="21EA06FE" w14:textId="28090F56" w:rsidR="00425906" w:rsidRPr="007754AC" w:rsidRDefault="009C733C" w:rsidP="00425906">
      <w:pPr>
        <w:pStyle w:val="af3"/>
        <w:jc w:val="center"/>
        <w:rPr>
          <w:color w:val="auto"/>
        </w:rPr>
      </w:pPr>
      <w:r w:rsidRPr="007754AC">
        <w:rPr>
          <w:color w:val="auto"/>
        </w:rPr>
        <w:t>(РАБОТ, УСЛУГ)</w:t>
      </w:r>
      <w:r w:rsidR="00157D9D">
        <w:rPr>
          <w:color w:val="auto"/>
        </w:rPr>
        <w:t xml:space="preserve"> </w:t>
      </w:r>
      <w:r w:rsidR="00425906" w:rsidRPr="007754AC">
        <w:rPr>
          <w:color w:val="auto"/>
        </w:rPr>
        <w:t xml:space="preserve">(руб.) </w:t>
      </w:r>
    </w:p>
    <w:p w14:paraId="2A1B127F" w14:textId="77777777" w:rsidR="00425906" w:rsidRPr="007754AC" w:rsidRDefault="00425906" w:rsidP="00425906">
      <w:pPr>
        <w:pStyle w:val="af3"/>
        <w:ind w:firstLine="300"/>
        <w:jc w:val="both"/>
        <w:rPr>
          <w:color w:val="auto"/>
        </w:rPr>
      </w:pPr>
      <w:r w:rsidRPr="007754AC">
        <w:rPr>
          <w:color w:val="auto"/>
        </w:rPr>
        <w:t>Наименование заявителя ___________________________________________________</w:t>
      </w:r>
    </w:p>
    <w:p w14:paraId="6BA15768" w14:textId="77777777" w:rsidR="00425906" w:rsidRPr="007754AC" w:rsidRDefault="00425906" w:rsidP="00425906">
      <w:pPr>
        <w:pStyle w:val="af3"/>
        <w:ind w:firstLine="300"/>
        <w:jc w:val="both"/>
        <w:rPr>
          <w:color w:val="auto"/>
        </w:rPr>
      </w:pPr>
      <w:r w:rsidRPr="007754AC">
        <w:rPr>
          <w:color w:val="auto"/>
        </w:rPr>
        <w:t>Наименование банка-кредитора _____________________________________________</w:t>
      </w:r>
    </w:p>
    <w:p w14:paraId="27A31AFE" w14:textId="77777777" w:rsidR="00425906" w:rsidRPr="007754AC" w:rsidRDefault="00425906" w:rsidP="00425906">
      <w:pPr>
        <w:pStyle w:val="af3"/>
        <w:ind w:firstLine="300"/>
        <w:jc w:val="both"/>
        <w:rPr>
          <w:color w:val="auto"/>
        </w:rPr>
      </w:pPr>
      <w:r w:rsidRPr="007754AC">
        <w:rPr>
          <w:color w:val="auto"/>
        </w:rPr>
        <w:t>1. Дата и номер кредитного договора _______________________________________</w:t>
      </w:r>
    </w:p>
    <w:p w14:paraId="374F5B37" w14:textId="77777777" w:rsidR="00425906" w:rsidRPr="007754AC" w:rsidRDefault="00425906" w:rsidP="00425906">
      <w:pPr>
        <w:pStyle w:val="af3"/>
        <w:ind w:firstLine="300"/>
        <w:jc w:val="both"/>
        <w:rPr>
          <w:color w:val="auto"/>
        </w:rPr>
      </w:pPr>
      <w:r w:rsidRPr="007754AC">
        <w:rPr>
          <w:color w:val="auto"/>
        </w:rPr>
        <w:t>2. Сумма кредита _________________________________________________________</w:t>
      </w:r>
    </w:p>
    <w:p w14:paraId="7A6B17C1" w14:textId="77777777" w:rsidR="00425906" w:rsidRPr="007754AC" w:rsidRDefault="00425906" w:rsidP="00425906">
      <w:pPr>
        <w:pStyle w:val="af3"/>
        <w:ind w:firstLine="300"/>
        <w:jc w:val="both"/>
        <w:rPr>
          <w:color w:val="auto"/>
        </w:rPr>
      </w:pPr>
      <w:r w:rsidRPr="007754AC">
        <w:rPr>
          <w:color w:val="auto"/>
        </w:rPr>
        <w:t>3. Цель кредита ___________________________________________________________</w:t>
      </w:r>
    </w:p>
    <w:p w14:paraId="797B51F4" w14:textId="77777777" w:rsidR="00425906" w:rsidRPr="007754AC" w:rsidRDefault="00425906" w:rsidP="00425906">
      <w:pPr>
        <w:pStyle w:val="af3"/>
        <w:ind w:firstLine="300"/>
        <w:jc w:val="both"/>
        <w:rPr>
          <w:color w:val="auto"/>
        </w:rPr>
      </w:pPr>
      <w:r w:rsidRPr="007754AC">
        <w:rPr>
          <w:color w:val="auto"/>
        </w:rPr>
        <w:t>4. Дата получения кредита _________________________________________________</w:t>
      </w:r>
    </w:p>
    <w:p w14:paraId="0B03EDD0" w14:textId="77777777" w:rsidR="00425906" w:rsidRPr="007754AC" w:rsidRDefault="00425906" w:rsidP="00425906">
      <w:pPr>
        <w:pStyle w:val="af3"/>
        <w:ind w:firstLine="300"/>
        <w:jc w:val="both"/>
        <w:rPr>
          <w:color w:val="auto"/>
        </w:rPr>
      </w:pPr>
      <w:r w:rsidRPr="007754AC">
        <w:rPr>
          <w:color w:val="auto"/>
        </w:rPr>
        <w:t>5. Дата возврата кредита по договору ______________________________________</w:t>
      </w:r>
    </w:p>
    <w:p w14:paraId="30C6F4E4" w14:textId="77777777" w:rsidR="00425906" w:rsidRPr="007754AC" w:rsidRDefault="00425906" w:rsidP="00425906">
      <w:pPr>
        <w:pStyle w:val="af3"/>
        <w:ind w:firstLine="300"/>
        <w:jc w:val="both"/>
        <w:rPr>
          <w:color w:val="auto"/>
        </w:rPr>
      </w:pPr>
      <w:r w:rsidRPr="007754AC">
        <w:rPr>
          <w:color w:val="auto"/>
        </w:rPr>
        <w:t>6. Процентная ставка по кредиту ___________________________________________</w:t>
      </w:r>
    </w:p>
    <w:p w14:paraId="5BADAEBC" w14:textId="77777777" w:rsidR="00425906" w:rsidRPr="007754AC" w:rsidRDefault="00425906" w:rsidP="00425906">
      <w:pPr>
        <w:pStyle w:val="af3"/>
        <w:ind w:firstLine="300"/>
        <w:jc w:val="both"/>
        <w:rPr>
          <w:color w:val="auto"/>
        </w:rPr>
      </w:pPr>
      <w:r w:rsidRPr="007754AC">
        <w:rPr>
          <w:color w:val="auto"/>
        </w:rPr>
        <w:t>7. Дата подачи заявки _____________________________________________________</w:t>
      </w:r>
    </w:p>
    <w:tbl>
      <w:tblPr>
        <w:tblW w:w="9528" w:type="dxa"/>
        <w:tblInd w:w="3" w:type="dxa"/>
        <w:tblLayout w:type="fixed"/>
        <w:tblCellMar>
          <w:left w:w="0" w:type="dxa"/>
          <w:right w:w="0" w:type="dxa"/>
        </w:tblCellMar>
        <w:tblLook w:val="0000" w:firstRow="0" w:lastRow="0" w:firstColumn="0" w:lastColumn="0" w:noHBand="0" w:noVBand="0"/>
      </w:tblPr>
      <w:tblGrid>
        <w:gridCol w:w="1572"/>
        <w:gridCol w:w="1368"/>
        <w:gridCol w:w="1392"/>
        <w:gridCol w:w="1284"/>
        <w:gridCol w:w="1224"/>
        <w:gridCol w:w="1140"/>
        <w:gridCol w:w="1548"/>
      </w:tblGrid>
      <w:tr w:rsidR="00425906" w:rsidRPr="007754AC" w14:paraId="3933EAAE" w14:textId="77777777">
        <w:tc>
          <w:tcPr>
            <w:tcW w:w="1572" w:type="dxa"/>
            <w:tcBorders>
              <w:top w:val="single" w:sz="2" w:space="0" w:color="auto"/>
              <w:left w:val="single" w:sz="2" w:space="0" w:color="auto"/>
              <w:bottom w:val="single" w:sz="2" w:space="0" w:color="auto"/>
              <w:right w:val="single" w:sz="2" w:space="0" w:color="auto"/>
            </w:tcBorders>
          </w:tcPr>
          <w:p w14:paraId="1990BB48" w14:textId="77777777" w:rsidR="00425906" w:rsidRPr="00631B49" w:rsidRDefault="00425906" w:rsidP="00042F75">
            <w:pPr>
              <w:pStyle w:val="af3"/>
              <w:jc w:val="center"/>
              <w:rPr>
                <w:color w:val="auto"/>
              </w:rPr>
            </w:pPr>
            <w:r w:rsidRPr="00631B49">
              <w:rPr>
                <w:color w:val="auto"/>
              </w:rPr>
              <w:t xml:space="preserve">Остаток ссудной задолженности </w:t>
            </w:r>
          </w:p>
        </w:tc>
        <w:tc>
          <w:tcPr>
            <w:tcW w:w="1368" w:type="dxa"/>
            <w:tcBorders>
              <w:top w:val="single" w:sz="2" w:space="0" w:color="auto"/>
              <w:left w:val="single" w:sz="2" w:space="0" w:color="auto"/>
              <w:bottom w:val="single" w:sz="2" w:space="0" w:color="auto"/>
              <w:right w:val="single" w:sz="2" w:space="0" w:color="auto"/>
            </w:tcBorders>
          </w:tcPr>
          <w:p w14:paraId="606D7F5D" w14:textId="77777777" w:rsidR="00425906" w:rsidRPr="00631B49" w:rsidRDefault="00425906" w:rsidP="00042F75">
            <w:pPr>
              <w:pStyle w:val="af3"/>
              <w:jc w:val="center"/>
              <w:rPr>
                <w:color w:val="auto"/>
              </w:rPr>
            </w:pPr>
            <w:r w:rsidRPr="00631B49">
              <w:rPr>
                <w:color w:val="auto"/>
              </w:rPr>
              <w:t xml:space="preserve">Начало периода для начисления процентов </w:t>
            </w:r>
          </w:p>
        </w:tc>
        <w:tc>
          <w:tcPr>
            <w:tcW w:w="1392" w:type="dxa"/>
            <w:tcBorders>
              <w:top w:val="single" w:sz="2" w:space="0" w:color="auto"/>
              <w:left w:val="single" w:sz="2" w:space="0" w:color="auto"/>
              <w:bottom w:val="single" w:sz="2" w:space="0" w:color="auto"/>
              <w:right w:val="single" w:sz="2" w:space="0" w:color="auto"/>
            </w:tcBorders>
          </w:tcPr>
          <w:p w14:paraId="63BBF431" w14:textId="77777777" w:rsidR="00425906" w:rsidRPr="00631B49" w:rsidRDefault="00425906" w:rsidP="00042F75">
            <w:pPr>
              <w:pStyle w:val="af3"/>
              <w:jc w:val="center"/>
              <w:rPr>
                <w:color w:val="auto"/>
              </w:rPr>
            </w:pPr>
            <w:r w:rsidRPr="00631B49">
              <w:rPr>
                <w:color w:val="auto"/>
              </w:rPr>
              <w:t xml:space="preserve">Окончание периода для начисления процентов </w:t>
            </w:r>
          </w:p>
        </w:tc>
        <w:tc>
          <w:tcPr>
            <w:tcW w:w="1284" w:type="dxa"/>
            <w:tcBorders>
              <w:top w:val="single" w:sz="2" w:space="0" w:color="auto"/>
              <w:left w:val="single" w:sz="2" w:space="0" w:color="auto"/>
              <w:bottom w:val="single" w:sz="2" w:space="0" w:color="auto"/>
              <w:right w:val="single" w:sz="2" w:space="0" w:color="auto"/>
            </w:tcBorders>
          </w:tcPr>
          <w:p w14:paraId="3C93DABC" w14:textId="77777777" w:rsidR="00425906" w:rsidRPr="00631B49" w:rsidRDefault="00425906" w:rsidP="00042F75">
            <w:pPr>
              <w:pStyle w:val="af3"/>
              <w:jc w:val="center"/>
              <w:rPr>
                <w:color w:val="auto"/>
              </w:rPr>
            </w:pPr>
            <w:r w:rsidRPr="00631B49">
              <w:rPr>
                <w:color w:val="auto"/>
              </w:rPr>
              <w:t xml:space="preserve">Количество дней в периоде </w:t>
            </w:r>
          </w:p>
        </w:tc>
        <w:tc>
          <w:tcPr>
            <w:tcW w:w="1224" w:type="dxa"/>
            <w:tcBorders>
              <w:top w:val="single" w:sz="2" w:space="0" w:color="auto"/>
              <w:left w:val="single" w:sz="2" w:space="0" w:color="auto"/>
              <w:bottom w:val="single" w:sz="2" w:space="0" w:color="auto"/>
              <w:right w:val="single" w:sz="2" w:space="0" w:color="auto"/>
            </w:tcBorders>
          </w:tcPr>
          <w:p w14:paraId="0F3B3D76" w14:textId="77777777" w:rsidR="00425906" w:rsidRPr="00631B49" w:rsidRDefault="00425906" w:rsidP="00042F75">
            <w:pPr>
              <w:pStyle w:val="af3"/>
              <w:jc w:val="center"/>
              <w:rPr>
                <w:color w:val="auto"/>
              </w:rPr>
            </w:pPr>
            <w:r w:rsidRPr="00631B49">
              <w:rPr>
                <w:color w:val="auto"/>
              </w:rPr>
              <w:t xml:space="preserve">Сумма уплаченных процентов </w:t>
            </w:r>
          </w:p>
        </w:tc>
        <w:tc>
          <w:tcPr>
            <w:tcW w:w="1140" w:type="dxa"/>
            <w:tcBorders>
              <w:top w:val="single" w:sz="2" w:space="0" w:color="auto"/>
              <w:left w:val="single" w:sz="2" w:space="0" w:color="auto"/>
              <w:bottom w:val="single" w:sz="2" w:space="0" w:color="auto"/>
              <w:right w:val="single" w:sz="2" w:space="0" w:color="auto"/>
            </w:tcBorders>
          </w:tcPr>
          <w:p w14:paraId="6EB17F34" w14:textId="77777777" w:rsidR="00425906" w:rsidRPr="00631B49" w:rsidRDefault="00425906" w:rsidP="00042F75">
            <w:pPr>
              <w:pStyle w:val="af3"/>
              <w:jc w:val="center"/>
              <w:rPr>
                <w:color w:val="auto"/>
              </w:rPr>
            </w:pPr>
            <w:r w:rsidRPr="00631B49">
              <w:rPr>
                <w:color w:val="auto"/>
              </w:rPr>
              <w:t xml:space="preserve">Ключевая ставка ЦБ РФ на дату подачи заявки </w:t>
            </w:r>
          </w:p>
        </w:tc>
        <w:tc>
          <w:tcPr>
            <w:tcW w:w="1548" w:type="dxa"/>
            <w:tcBorders>
              <w:top w:val="single" w:sz="2" w:space="0" w:color="auto"/>
              <w:left w:val="single" w:sz="2" w:space="0" w:color="auto"/>
              <w:bottom w:val="single" w:sz="2" w:space="0" w:color="auto"/>
              <w:right w:val="single" w:sz="2" w:space="0" w:color="auto"/>
            </w:tcBorders>
          </w:tcPr>
          <w:p w14:paraId="2A69D598" w14:textId="77777777" w:rsidR="00425906" w:rsidRPr="00631B49" w:rsidRDefault="00425906" w:rsidP="00042F75">
            <w:pPr>
              <w:pStyle w:val="af3"/>
              <w:jc w:val="center"/>
              <w:rPr>
                <w:color w:val="auto"/>
              </w:rPr>
            </w:pPr>
            <w:r w:rsidRPr="00631B49">
              <w:rPr>
                <w:color w:val="auto"/>
              </w:rPr>
              <w:t>Размер субсидии (гр. 1 x гр. 4 x гр. 6 x 3) / (100 x 4 x кол-во дней в году), руб. &lt;*&gt;</w:t>
            </w:r>
          </w:p>
        </w:tc>
      </w:tr>
      <w:tr w:rsidR="00425906" w:rsidRPr="007754AC" w14:paraId="23CDB6E2" w14:textId="77777777">
        <w:tc>
          <w:tcPr>
            <w:tcW w:w="1572" w:type="dxa"/>
            <w:tcBorders>
              <w:top w:val="single" w:sz="2" w:space="0" w:color="auto"/>
              <w:left w:val="single" w:sz="2" w:space="0" w:color="auto"/>
              <w:bottom w:val="single" w:sz="2" w:space="0" w:color="auto"/>
              <w:right w:val="single" w:sz="2" w:space="0" w:color="auto"/>
            </w:tcBorders>
          </w:tcPr>
          <w:p w14:paraId="17BEF379" w14:textId="77777777" w:rsidR="00425906" w:rsidRPr="007754AC" w:rsidRDefault="00425906" w:rsidP="00042F75">
            <w:pPr>
              <w:pStyle w:val="af3"/>
              <w:jc w:val="center"/>
              <w:rPr>
                <w:color w:val="auto"/>
              </w:rPr>
            </w:pPr>
            <w:r w:rsidRPr="007754AC">
              <w:rPr>
                <w:color w:val="auto"/>
              </w:rPr>
              <w:t xml:space="preserve">1 </w:t>
            </w:r>
          </w:p>
        </w:tc>
        <w:tc>
          <w:tcPr>
            <w:tcW w:w="1368" w:type="dxa"/>
            <w:tcBorders>
              <w:top w:val="single" w:sz="2" w:space="0" w:color="auto"/>
              <w:left w:val="single" w:sz="2" w:space="0" w:color="auto"/>
              <w:bottom w:val="single" w:sz="2" w:space="0" w:color="auto"/>
              <w:right w:val="single" w:sz="2" w:space="0" w:color="auto"/>
            </w:tcBorders>
          </w:tcPr>
          <w:p w14:paraId="138F2FC4" w14:textId="77777777" w:rsidR="00425906" w:rsidRPr="007754AC" w:rsidRDefault="00425906" w:rsidP="00042F75">
            <w:pPr>
              <w:pStyle w:val="af3"/>
              <w:jc w:val="center"/>
              <w:rPr>
                <w:color w:val="auto"/>
              </w:rPr>
            </w:pPr>
            <w:r w:rsidRPr="007754AC">
              <w:rPr>
                <w:color w:val="auto"/>
              </w:rPr>
              <w:t xml:space="preserve">2 </w:t>
            </w:r>
          </w:p>
        </w:tc>
        <w:tc>
          <w:tcPr>
            <w:tcW w:w="1392" w:type="dxa"/>
            <w:tcBorders>
              <w:top w:val="single" w:sz="2" w:space="0" w:color="auto"/>
              <w:left w:val="single" w:sz="2" w:space="0" w:color="auto"/>
              <w:bottom w:val="single" w:sz="2" w:space="0" w:color="auto"/>
              <w:right w:val="single" w:sz="2" w:space="0" w:color="auto"/>
            </w:tcBorders>
          </w:tcPr>
          <w:p w14:paraId="77283EA0" w14:textId="77777777" w:rsidR="00425906" w:rsidRPr="007754AC" w:rsidRDefault="00425906" w:rsidP="00042F75">
            <w:pPr>
              <w:pStyle w:val="af3"/>
              <w:jc w:val="center"/>
              <w:rPr>
                <w:color w:val="auto"/>
              </w:rPr>
            </w:pPr>
            <w:r w:rsidRPr="007754AC">
              <w:rPr>
                <w:color w:val="auto"/>
              </w:rPr>
              <w:t xml:space="preserve">3 </w:t>
            </w:r>
          </w:p>
        </w:tc>
        <w:tc>
          <w:tcPr>
            <w:tcW w:w="1284" w:type="dxa"/>
            <w:tcBorders>
              <w:top w:val="single" w:sz="2" w:space="0" w:color="auto"/>
              <w:left w:val="single" w:sz="2" w:space="0" w:color="auto"/>
              <w:bottom w:val="single" w:sz="2" w:space="0" w:color="auto"/>
              <w:right w:val="single" w:sz="2" w:space="0" w:color="auto"/>
            </w:tcBorders>
          </w:tcPr>
          <w:p w14:paraId="5DF78AD1" w14:textId="77777777" w:rsidR="00425906" w:rsidRPr="007754AC" w:rsidRDefault="00425906" w:rsidP="00042F75">
            <w:pPr>
              <w:pStyle w:val="af3"/>
              <w:jc w:val="center"/>
              <w:rPr>
                <w:color w:val="auto"/>
              </w:rPr>
            </w:pPr>
            <w:r w:rsidRPr="007754AC">
              <w:rPr>
                <w:color w:val="auto"/>
              </w:rPr>
              <w:t xml:space="preserve">4 </w:t>
            </w:r>
          </w:p>
        </w:tc>
        <w:tc>
          <w:tcPr>
            <w:tcW w:w="1224" w:type="dxa"/>
            <w:tcBorders>
              <w:top w:val="single" w:sz="2" w:space="0" w:color="auto"/>
              <w:left w:val="single" w:sz="2" w:space="0" w:color="auto"/>
              <w:bottom w:val="single" w:sz="2" w:space="0" w:color="auto"/>
              <w:right w:val="single" w:sz="2" w:space="0" w:color="auto"/>
            </w:tcBorders>
          </w:tcPr>
          <w:p w14:paraId="7C955627" w14:textId="77777777" w:rsidR="00425906" w:rsidRPr="007754AC" w:rsidRDefault="00425906" w:rsidP="00042F75">
            <w:pPr>
              <w:pStyle w:val="af3"/>
              <w:jc w:val="center"/>
              <w:rPr>
                <w:color w:val="auto"/>
              </w:rPr>
            </w:pPr>
            <w:r w:rsidRPr="007754AC">
              <w:rPr>
                <w:color w:val="auto"/>
              </w:rPr>
              <w:t xml:space="preserve">5 </w:t>
            </w:r>
          </w:p>
        </w:tc>
        <w:tc>
          <w:tcPr>
            <w:tcW w:w="1140" w:type="dxa"/>
            <w:tcBorders>
              <w:top w:val="single" w:sz="2" w:space="0" w:color="auto"/>
              <w:left w:val="single" w:sz="2" w:space="0" w:color="auto"/>
              <w:bottom w:val="single" w:sz="2" w:space="0" w:color="auto"/>
              <w:right w:val="single" w:sz="2" w:space="0" w:color="auto"/>
            </w:tcBorders>
          </w:tcPr>
          <w:p w14:paraId="08171B65" w14:textId="77777777" w:rsidR="00425906" w:rsidRPr="007754AC" w:rsidRDefault="00425906" w:rsidP="00042F75">
            <w:pPr>
              <w:pStyle w:val="af3"/>
              <w:jc w:val="center"/>
              <w:rPr>
                <w:color w:val="auto"/>
              </w:rPr>
            </w:pPr>
            <w:r w:rsidRPr="007754AC">
              <w:rPr>
                <w:color w:val="auto"/>
              </w:rPr>
              <w:t xml:space="preserve">6 </w:t>
            </w:r>
          </w:p>
        </w:tc>
        <w:tc>
          <w:tcPr>
            <w:tcW w:w="1548" w:type="dxa"/>
            <w:tcBorders>
              <w:top w:val="single" w:sz="2" w:space="0" w:color="auto"/>
              <w:left w:val="single" w:sz="2" w:space="0" w:color="auto"/>
              <w:bottom w:val="single" w:sz="2" w:space="0" w:color="auto"/>
              <w:right w:val="single" w:sz="2" w:space="0" w:color="auto"/>
            </w:tcBorders>
          </w:tcPr>
          <w:p w14:paraId="7982A3AA" w14:textId="77777777" w:rsidR="00425906" w:rsidRPr="007754AC" w:rsidRDefault="00425906" w:rsidP="00042F75">
            <w:pPr>
              <w:pStyle w:val="af3"/>
              <w:jc w:val="center"/>
              <w:rPr>
                <w:color w:val="auto"/>
              </w:rPr>
            </w:pPr>
            <w:r w:rsidRPr="007754AC">
              <w:rPr>
                <w:color w:val="auto"/>
              </w:rPr>
              <w:t xml:space="preserve">7 </w:t>
            </w:r>
          </w:p>
        </w:tc>
      </w:tr>
      <w:tr w:rsidR="00425906" w:rsidRPr="007754AC" w14:paraId="6A06E302" w14:textId="77777777">
        <w:tc>
          <w:tcPr>
            <w:tcW w:w="1572" w:type="dxa"/>
            <w:tcBorders>
              <w:top w:val="single" w:sz="2" w:space="0" w:color="auto"/>
              <w:left w:val="single" w:sz="2" w:space="0" w:color="auto"/>
              <w:bottom w:val="single" w:sz="2" w:space="0" w:color="auto"/>
              <w:right w:val="single" w:sz="2" w:space="0" w:color="auto"/>
            </w:tcBorders>
          </w:tcPr>
          <w:p w14:paraId="25EDB4F9" w14:textId="77777777" w:rsidR="00425906" w:rsidRPr="007754AC" w:rsidRDefault="00425906" w:rsidP="00042F75">
            <w:pPr>
              <w:pStyle w:val="af3"/>
              <w:rPr>
                <w:color w:val="auto"/>
              </w:rPr>
            </w:pPr>
          </w:p>
        </w:tc>
        <w:tc>
          <w:tcPr>
            <w:tcW w:w="1368" w:type="dxa"/>
            <w:tcBorders>
              <w:top w:val="single" w:sz="2" w:space="0" w:color="auto"/>
              <w:left w:val="single" w:sz="2" w:space="0" w:color="auto"/>
              <w:bottom w:val="single" w:sz="2" w:space="0" w:color="auto"/>
              <w:right w:val="single" w:sz="2" w:space="0" w:color="auto"/>
            </w:tcBorders>
          </w:tcPr>
          <w:p w14:paraId="2B448921" w14:textId="77777777" w:rsidR="00425906" w:rsidRPr="007754AC" w:rsidRDefault="00425906" w:rsidP="00042F75">
            <w:pPr>
              <w:pStyle w:val="af3"/>
              <w:rPr>
                <w:color w:val="auto"/>
              </w:rPr>
            </w:pPr>
          </w:p>
        </w:tc>
        <w:tc>
          <w:tcPr>
            <w:tcW w:w="1392" w:type="dxa"/>
            <w:tcBorders>
              <w:top w:val="single" w:sz="2" w:space="0" w:color="auto"/>
              <w:left w:val="single" w:sz="2" w:space="0" w:color="auto"/>
              <w:bottom w:val="single" w:sz="2" w:space="0" w:color="auto"/>
              <w:right w:val="single" w:sz="2" w:space="0" w:color="auto"/>
            </w:tcBorders>
          </w:tcPr>
          <w:p w14:paraId="7F4D7433" w14:textId="77777777" w:rsidR="00425906" w:rsidRPr="007754AC" w:rsidRDefault="00425906" w:rsidP="00042F75">
            <w:pPr>
              <w:pStyle w:val="af3"/>
              <w:rPr>
                <w:color w:val="auto"/>
              </w:rPr>
            </w:pPr>
          </w:p>
        </w:tc>
        <w:tc>
          <w:tcPr>
            <w:tcW w:w="1284" w:type="dxa"/>
            <w:tcBorders>
              <w:top w:val="single" w:sz="2" w:space="0" w:color="auto"/>
              <w:left w:val="single" w:sz="2" w:space="0" w:color="auto"/>
              <w:bottom w:val="single" w:sz="2" w:space="0" w:color="auto"/>
              <w:right w:val="single" w:sz="2" w:space="0" w:color="auto"/>
            </w:tcBorders>
          </w:tcPr>
          <w:p w14:paraId="596FD817" w14:textId="77777777" w:rsidR="00425906" w:rsidRPr="007754AC" w:rsidRDefault="00425906" w:rsidP="00042F7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14:paraId="32C1C518" w14:textId="77777777" w:rsidR="00425906" w:rsidRPr="007754AC" w:rsidRDefault="00425906" w:rsidP="00042F75">
            <w:pPr>
              <w:pStyle w:val="af3"/>
              <w:rPr>
                <w:color w:val="auto"/>
              </w:rPr>
            </w:pPr>
          </w:p>
        </w:tc>
        <w:tc>
          <w:tcPr>
            <w:tcW w:w="1140" w:type="dxa"/>
            <w:tcBorders>
              <w:top w:val="single" w:sz="2" w:space="0" w:color="auto"/>
              <w:left w:val="single" w:sz="2" w:space="0" w:color="auto"/>
              <w:bottom w:val="single" w:sz="2" w:space="0" w:color="auto"/>
              <w:right w:val="single" w:sz="2" w:space="0" w:color="auto"/>
            </w:tcBorders>
          </w:tcPr>
          <w:p w14:paraId="4EB30249" w14:textId="77777777" w:rsidR="00425906" w:rsidRPr="007754AC" w:rsidRDefault="00425906" w:rsidP="00042F7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14:paraId="446B78D2" w14:textId="77777777" w:rsidR="00425906" w:rsidRPr="007754AC" w:rsidRDefault="00425906" w:rsidP="00042F75">
            <w:pPr>
              <w:pStyle w:val="af3"/>
              <w:rPr>
                <w:color w:val="auto"/>
              </w:rPr>
            </w:pPr>
          </w:p>
        </w:tc>
      </w:tr>
      <w:tr w:rsidR="00425906" w:rsidRPr="007754AC" w14:paraId="3A35FE47" w14:textId="77777777">
        <w:tc>
          <w:tcPr>
            <w:tcW w:w="1572" w:type="dxa"/>
            <w:tcBorders>
              <w:top w:val="single" w:sz="2" w:space="0" w:color="auto"/>
              <w:left w:val="single" w:sz="2" w:space="0" w:color="auto"/>
              <w:bottom w:val="single" w:sz="2" w:space="0" w:color="auto"/>
              <w:right w:val="single" w:sz="2" w:space="0" w:color="auto"/>
            </w:tcBorders>
          </w:tcPr>
          <w:p w14:paraId="253FB1F3" w14:textId="77777777" w:rsidR="00425906" w:rsidRPr="007754AC" w:rsidRDefault="00425906" w:rsidP="00042F75">
            <w:pPr>
              <w:pStyle w:val="af3"/>
              <w:rPr>
                <w:color w:val="auto"/>
              </w:rPr>
            </w:pPr>
            <w:r w:rsidRPr="007754AC">
              <w:rPr>
                <w:color w:val="auto"/>
              </w:rPr>
              <w:t xml:space="preserve">Итого </w:t>
            </w:r>
          </w:p>
        </w:tc>
        <w:tc>
          <w:tcPr>
            <w:tcW w:w="1368" w:type="dxa"/>
            <w:tcBorders>
              <w:top w:val="single" w:sz="2" w:space="0" w:color="auto"/>
              <w:left w:val="single" w:sz="2" w:space="0" w:color="auto"/>
              <w:bottom w:val="single" w:sz="2" w:space="0" w:color="auto"/>
              <w:right w:val="single" w:sz="2" w:space="0" w:color="auto"/>
            </w:tcBorders>
          </w:tcPr>
          <w:p w14:paraId="179A722C" w14:textId="77777777" w:rsidR="00425906" w:rsidRPr="007754AC" w:rsidRDefault="00425906" w:rsidP="00042F75">
            <w:pPr>
              <w:pStyle w:val="af3"/>
              <w:rPr>
                <w:color w:val="auto"/>
              </w:rPr>
            </w:pPr>
          </w:p>
        </w:tc>
        <w:tc>
          <w:tcPr>
            <w:tcW w:w="1392" w:type="dxa"/>
            <w:tcBorders>
              <w:top w:val="single" w:sz="2" w:space="0" w:color="auto"/>
              <w:left w:val="single" w:sz="2" w:space="0" w:color="auto"/>
              <w:bottom w:val="single" w:sz="2" w:space="0" w:color="auto"/>
              <w:right w:val="single" w:sz="2" w:space="0" w:color="auto"/>
            </w:tcBorders>
          </w:tcPr>
          <w:p w14:paraId="1B1AD2FC" w14:textId="77777777" w:rsidR="00425906" w:rsidRPr="007754AC" w:rsidRDefault="00425906" w:rsidP="00042F75">
            <w:pPr>
              <w:pStyle w:val="af3"/>
              <w:rPr>
                <w:color w:val="auto"/>
              </w:rPr>
            </w:pPr>
          </w:p>
        </w:tc>
        <w:tc>
          <w:tcPr>
            <w:tcW w:w="1284" w:type="dxa"/>
            <w:tcBorders>
              <w:top w:val="single" w:sz="2" w:space="0" w:color="auto"/>
              <w:left w:val="single" w:sz="2" w:space="0" w:color="auto"/>
              <w:bottom w:val="single" w:sz="2" w:space="0" w:color="auto"/>
              <w:right w:val="single" w:sz="2" w:space="0" w:color="auto"/>
            </w:tcBorders>
          </w:tcPr>
          <w:p w14:paraId="6F1CCE95" w14:textId="77777777" w:rsidR="00425906" w:rsidRPr="007754AC" w:rsidRDefault="00425906" w:rsidP="00042F7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14:paraId="3F2E1D72" w14:textId="77777777" w:rsidR="00425906" w:rsidRPr="007754AC" w:rsidRDefault="00425906" w:rsidP="00042F75">
            <w:pPr>
              <w:pStyle w:val="af3"/>
              <w:rPr>
                <w:color w:val="auto"/>
              </w:rPr>
            </w:pPr>
          </w:p>
        </w:tc>
        <w:tc>
          <w:tcPr>
            <w:tcW w:w="1140" w:type="dxa"/>
            <w:tcBorders>
              <w:top w:val="single" w:sz="2" w:space="0" w:color="auto"/>
              <w:left w:val="single" w:sz="2" w:space="0" w:color="auto"/>
              <w:bottom w:val="single" w:sz="2" w:space="0" w:color="auto"/>
              <w:right w:val="single" w:sz="2" w:space="0" w:color="auto"/>
            </w:tcBorders>
          </w:tcPr>
          <w:p w14:paraId="672C66DE" w14:textId="77777777" w:rsidR="00425906" w:rsidRPr="007754AC" w:rsidRDefault="00425906" w:rsidP="00042F7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14:paraId="2D73454A" w14:textId="77777777" w:rsidR="00425906" w:rsidRPr="007754AC" w:rsidRDefault="00425906" w:rsidP="00042F75">
            <w:pPr>
              <w:pStyle w:val="af3"/>
              <w:rPr>
                <w:color w:val="auto"/>
              </w:rPr>
            </w:pPr>
          </w:p>
        </w:tc>
      </w:tr>
    </w:tbl>
    <w:p w14:paraId="4468ADD4" w14:textId="77777777" w:rsidR="00425906" w:rsidRPr="007754AC" w:rsidRDefault="00425906" w:rsidP="00425906">
      <w:pPr>
        <w:pStyle w:val="af3"/>
        <w:jc w:val="both"/>
        <w:rPr>
          <w:color w:val="auto"/>
        </w:rPr>
      </w:pPr>
      <w:r w:rsidRPr="007754AC">
        <w:rPr>
          <w:color w:val="auto"/>
        </w:rPr>
        <w:t>&lt;*&gt; Размер субсидии не более 70% от итоговой суммы гр. 5.</w:t>
      </w:r>
    </w:p>
    <w:p w14:paraId="7EE17527" w14:textId="77777777" w:rsidR="00425906" w:rsidRPr="007754AC" w:rsidRDefault="00425906" w:rsidP="00425906">
      <w:pPr>
        <w:pStyle w:val="af3"/>
        <w:jc w:val="both"/>
        <w:rPr>
          <w:color w:val="auto"/>
        </w:rPr>
      </w:pPr>
      <w:r w:rsidRPr="007754AC">
        <w:rPr>
          <w:color w:val="auto"/>
        </w:rPr>
        <w:t xml:space="preserve">Субсидию прошу перечислить по следующим реквизитам: </w:t>
      </w:r>
    </w:p>
    <w:p w14:paraId="2A5862E3" w14:textId="77777777" w:rsidR="00425906" w:rsidRPr="007754AC" w:rsidRDefault="00425906" w:rsidP="00425906">
      <w:pPr>
        <w:pStyle w:val="af3"/>
        <w:jc w:val="both"/>
        <w:rPr>
          <w:color w:val="auto"/>
        </w:rPr>
      </w:pPr>
      <w:r w:rsidRPr="007754AC">
        <w:rPr>
          <w:color w:val="auto"/>
        </w:rPr>
        <w:t>ИНН ___________________________________ КПП _________________________</w:t>
      </w:r>
    </w:p>
    <w:p w14:paraId="1BD672E9" w14:textId="77777777" w:rsidR="00425906" w:rsidRPr="007754AC" w:rsidRDefault="00425906" w:rsidP="00425906">
      <w:pPr>
        <w:pStyle w:val="af3"/>
        <w:jc w:val="both"/>
        <w:rPr>
          <w:color w:val="auto"/>
        </w:rPr>
      </w:pPr>
      <w:r w:rsidRPr="007754AC">
        <w:rPr>
          <w:color w:val="auto"/>
        </w:rPr>
        <w:t>Номер расчетного счета ________________________________________________</w:t>
      </w:r>
    </w:p>
    <w:p w14:paraId="0D032353" w14:textId="77777777" w:rsidR="00425906" w:rsidRPr="007754AC" w:rsidRDefault="00425906" w:rsidP="00425906">
      <w:pPr>
        <w:pStyle w:val="af3"/>
        <w:jc w:val="both"/>
        <w:rPr>
          <w:color w:val="auto"/>
        </w:rPr>
      </w:pPr>
      <w:r w:rsidRPr="007754AC">
        <w:rPr>
          <w:color w:val="auto"/>
        </w:rPr>
        <w:t>Наименование банка ___________________________________________________</w:t>
      </w:r>
    </w:p>
    <w:p w14:paraId="4C6ECFFD" w14:textId="77777777" w:rsidR="00425906" w:rsidRPr="007754AC" w:rsidRDefault="00425906" w:rsidP="00425906">
      <w:pPr>
        <w:pStyle w:val="af3"/>
        <w:jc w:val="both"/>
        <w:rPr>
          <w:color w:val="auto"/>
        </w:rPr>
      </w:pPr>
      <w:r w:rsidRPr="007754AC">
        <w:rPr>
          <w:color w:val="auto"/>
        </w:rPr>
        <w:t>БИК ______________________ Корреспондентский счет ____________________</w:t>
      </w:r>
    </w:p>
    <w:p w14:paraId="522DF686" w14:textId="77777777" w:rsidR="00425906" w:rsidRPr="007754AC" w:rsidRDefault="00425906" w:rsidP="00425906">
      <w:pPr>
        <w:pStyle w:val="af3"/>
        <w:jc w:val="both"/>
        <w:rPr>
          <w:color w:val="auto"/>
        </w:rPr>
      </w:pPr>
    </w:p>
    <w:p w14:paraId="485755CF" w14:textId="77777777" w:rsidR="00425906" w:rsidRPr="007754AC" w:rsidRDefault="00425906" w:rsidP="00425906">
      <w:pPr>
        <w:pStyle w:val="af3"/>
        <w:jc w:val="both"/>
        <w:rPr>
          <w:color w:val="auto"/>
        </w:rPr>
      </w:pPr>
      <w:r w:rsidRPr="007754AC">
        <w:rPr>
          <w:color w:val="auto"/>
        </w:rPr>
        <w:t>Руководитель субъекта малого</w:t>
      </w:r>
    </w:p>
    <w:p w14:paraId="5983CBF3" w14:textId="77777777" w:rsidR="00425906" w:rsidRPr="007754AC" w:rsidRDefault="00425906" w:rsidP="00425906">
      <w:pPr>
        <w:pStyle w:val="af3"/>
        <w:jc w:val="both"/>
        <w:rPr>
          <w:color w:val="auto"/>
        </w:rPr>
      </w:pPr>
      <w:r w:rsidRPr="007754AC">
        <w:rPr>
          <w:color w:val="auto"/>
        </w:rPr>
        <w:t>и среднего предпринимательства _________________ /________________________/</w:t>
      </w:r>
    </w:p>
    <w:p w14:paraId="30341CBE" w14:textId="77777777" w:rsidR="00425906" w:rsidRPr="007754AC" w:rsidRDefault="00DD7600" w:rsidP="00425906">
      <w:pPr>
        <w:pStyle w:val="af3"/>
        <w:ind w:firstLine="3600"/>
        <w:jc w:val="both"/>
        <w:rPr>
          <w:color w:val="auto"/>
        </w:rPr>
      </w:pPr>
      <w:r w:rsidRPr="007754AC">
        <w:rPr>
          <w:color w:val="auto"/>
        </w:rPr>
        <w:t xml:space="preserve">     </w:t>
      </w:r>
      <w:r w:rsidR="00425906" w:rsidRPr="007754AC">
        <w:rPr>
          <w:color w:val="auto"/>
        </w:rPr>
        <w:t>(подпись)                (расшифровка подписи)</w:t>
      </w:r>
    </w:p>
    <w:p w14:paraId="5A3F7B57" w14:textId="77777777" w:rsidR="00425906" w:rsidRPr="007754AC" w:rsidRDefault="00425906" w:rsidP="00425906">
      <w:pPr>
        <w:pStyle w:val="af3"/>
        <w:ind w:firstLine="180"/>
        <w:jc w:val="both"/>
        <w:rPr>
          <w:color w:val="auto"/>
        </w:rPr>
      </w:pPr>
      <w:r w:rsidRPr="007754AC">
        <w:rPr>
          <w:color w:val="auto"/>
        </w:rPr>
        <w:t xml:space="preserve">М.П. (при наличии)  </w:t>
      </w:r>
    </w:p>
    <w:p w14:paraId="506B9C09" w14:textId="77777777" w:rsidR="00425906" w:rsidRPr="007754AC" w:rsidRDefault="00425906" w:rsidP="00425906">
      <w:pPr>
        <w:pStyle w:val="af3"/>
        <w:ind w:firstLine="300"/>
        <w:jc w:val="both"/>
        <w:rPr>
          <w:color w:val="auto"/>
        </w:rPr>
      </w:pPr>
    </w:p>
    <w:p w14:paraId="4B4DE088" w14:textId="77777777" w:rsidR="00425906" w:rsidRPr="007754AC" w:rsidRDefault="00DD7600" w:rsidP="00425906">
      <w:pPr>
        <w:pStyle w:val="af3"/>
        <w:jc w:val="both"/>
        <w:rPr>
          <w:color w:val="auto"/>
        </w:rPr>
      </w:pPr>
      <w:r w:rsidRPr="007754AC">
        <w:rPr>
          <w:color w:val="auto"/>
        </w:rPr>
        <w:t>«</w:t>
      </w:r>
      <w:r w:rsidR="00425906" w:rsidRPr="007754AC">
        <w:rPr>
          <w:color w:val="auto"/>
        </w:rPr>
        <w:t>___</w:t>
      </w:r>
      <w:r w:rsidRPr="007754AC">
        <w:rPr>
          <w:color w:val="auto"/>
        </w:rPr>
        <w:t>»</w:t>
      </w:r>
      <w:r w:rsidR="00425906" w:rsidRPr="007754AC">
        <w:rPr>
          <w:color w:val="auto"/>
        </w:rPr>
        <w:t xml:space="preserve"> _______________ 20__ года</w:t>
      </w:r>
    </w:p>
    <w:p w14:paraId="05ABA464" w14:textId="77777777" w:rsidR="00425906" w:rsidRPr="007754AC" w:rsidRDefault="00425906" w:rsidP="00425906">
      <w:pPr>
        <w:pStyle w:val="af3"/>
        <w:rPr>
          <w:color w:val="auto"/>
        </w:rPr>
      </w:pPr>
      <w:r w:rsidRPr="007754AC">
        <w:rPr>
          <w:color w:val="auto"/>
        </w:rPr>
        <w:t>Расчет проверен</w:t>
      </w:r>
    </w:p>
    <w:p w14:paraId="24CE41C8" w14:textId="77777777" w:rsidR="00425906" w:rsidRPr="007754AC" w:rsidRDefault="00425906" w:rsidP="00425906">
      <w:pPr>
        <w:pStyle w:val="af3"/>
        <w:rPr>
          <w:color w:val="auto"/>
        </w:rPr>
      </w:pPr>
      <w:r w:rsidRPr="007754AC">
        <w:rPr>
          <w:color w:val="auto"/>
        </w:rPr>
        <w:t>___________________________    _____________    _______________________</w:t>
      </w:r>
    </w:p>
    <w:p w14:paraId="17BE6B01" w14:textId="77777777" w:rsidR="00425906" w:rsidRPr="007754AC" w:rsidRDefault="00425906" w:rsidP="00425906">
      <w:pPr>
        <w:pStyle w:val="af3"/>
        <w:ind w:firstLine="60"/>
        <w:rPr>
          <w:color w:val="auto"/>
        </w:rPr>
      </w:pPr>
      <w:r w:rsidRPr="007754AC">
        <w:rPr>
          <w:color w:val="auto"/>
        </w:rPr>
        <w:t>(должность                                         (подпись)           (расшифровка подписи)</w:t>
      </w:r>
    </w:p>
    <w:p w14:paraId="7F1BB491" w14:textId="77777777" w:rsidR="00425906" w:rsidRPr="007754AC" w:rsidRDefault="00DD7600" w:rsidP="00425906">
      <w:pPr>
        <w:pStyle w:val="af3"/>
        <w:rPr>
          <w:color w:val="auto"/>
        </w:rPr>
      </w:pPr>
      <w:r w:rsidRPr="007754AC">
        <w:rPr>
          <w:color w:val="auto"/>
        </w:rPr>
        <w:t>«</w:t>
      </w:r>
      <w:r w:rsidR="00425906" w:rsidRPr="007754AC">
        <w:rPr>
          <w:color w:val="auto"/>
        </w:rPr>
        <w:t>___</w:t>
      </w:r>
      <w:r w:rsidRPr="007754AC">
        <w:rPr>
          <w:color w:val="auto"/>
        </w:rPr>
        <w:t>»</w:t>
      </w:r>
      <w:r w:rsidR="00425906" w:rsidRPr="007754AC">
        <w:rPr>
          <w:color w:val="auto"/>
        </w:rPr>
        <w:t xml:space="preserve"> _______________ 20__ г. </w:t>
      </w:r>
    </w:p>
    <w:p w14:paraId="64EB0926" w14:textId="77777777" w:rsidR="00790CE1" w:rsidRPr="007754AC" w:rsidRDefault="00425906" w:rsidP="00425906">
      <w:pPr>
        <w:pStyle w:val="af3"/>
        <w:ind w:left="5387"/>
        <w:jc w:val="right"/>
        <w:rPr>
          <w:color w:val="auto"/>
        </w:rPr>
      </w:pPr>
      <w:r w:rsidRPr="007754AC">
        <w:rPr>
          <w:color w:val="auto"/>
        </w:rPr>
        <w:br w:type="page"/>
      </w:r>
      <w:r w:rsidR="00790CE1" w:rsidRPr="007754AC">
        <w:rPr>
          <w:color w:val="auto"/>
        </w:rPr>
        <w:lastRenderedPageBreak/>
        <w:t xml:space="preserve">Приложение </w:t>
      </w:r>
      <w:r w:rsidR="00B131CF" w:rsidRPr="007754AC">
        <w:rPr>
          <w:color w:val="auto"/>
        </w:rPr>
        <w:t>7</w:t>
      </w:r>
    </w:p>
    <w:p w14:paraId="27CAD4FE" w14:textId="77777777" w:rsidR="00FE315D" w:rsidRPr="007754AC" w:rsidRDefault="00FE315D" w:rsidP="00FE315D">
      <w:pPr>
        <w:pStyle w:val="af3"/>
        <w:ind w:left="5387"/>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2B59D41D" w14:textId="77777777" w:rsidR="00790CE1" w:rsidRPr="007754AC" w:rsidRDefault="00FE315D" w:rsidP="00FE315D">
      <w:pPr>
        <w:pStyle w:val="af3"/>
        <w:ind w:left="5387"/>
        <w:jc w:val="right"/>
        <w:rPr>
          <w:color w:val="auto"/>
          <w:sz w:val="26"/>
          <w:szCs w:val="26"/>
        </w:rPr>
      </w:pPr>
      <w:r w:rsidRPr="007754AC">
        <w:rPr>
          <w:color w:val="auto"/>
        </w:rPr>
        <w:t xml:space="preserve"> Нижегородской области</w:t>
      </w:r>
    </w:p>
    <w:p w14:paraId="302B2D16" w14:textId="77777777" w:rsidR="00790CE1" w:rsidRPr="007754AC" w:rsidRDefault="00790CE1" w:rsidP="00790CE1">
      <w:pPr>
        <w:pStyle w:val="af3"/>
        <w:jc w:val="right"/>
        <w:rPr>
          <w:color w:val="auto"/>
        </w:rPr>
      </w:pPr>
    </w:p>
    <w:p w14:paraId="036D6296" w14:textId="77777777" w:rsidR="00177B4C" w:rsidRPr="007754AC" w:rsidRDefault="00177B4C" w:rsidP="00177B4C">
      <w:pPr>
        <w:pStyle w:val="af3"/>
        <w:jc w:val="center"/>
        <w:rPr>
          <w:color w:val="auto"/>
        </w:rPr>
      </w:pPr>
      <w:r w:rsidRPr="007754AC">
        <w:rPr>
          <w:color w:val="auto"/>
        </w:rPr>
        <w:t>РАСЧЕТ</w:t>
      </w:r>
    </w:p>
    <w:p w14:paraId="166BD3CF" w14:textId="77777777" w:rsidR="00790CE1" w:rsidRPr="007754AC" w:rsidRDefault="00177B4C" w:rsidP="00790CE1">
      <w:pPr>
        <w:pStyle w:val="af3"/>
        <w:jc w:val="center"/>
        <w:rPr>
          <w:color w:val="auto"/>
        </w:rPr>
      </w:pPr>
      <w:r w:rsidRPr="007754AC">
        <w:rPr>
          <w:color w:val="auto"/>
        </w:rPr>
        <w:t>СУБСИДИИ В ЦЕЛЯХ ВОЗМЕЩЕНИЯ</w:t>
      </w:r>
      <w:r w:rsidR="00790CE1" w:rsidRPr="007754AC">
        <w:rPr>
          <w:color w:val="auto"/>
        </w:rPr>
        <w:t xml:space="preserve"> ЧАСТИ ЗАТРАТ СУБЪЕКТОВ МАЛОГО И СРЕДНЕГО ПРЕДПРИНИМАТЕЛЬСТВА, СВЯЗАННЫХ</w:t>
      </w:r>
      <w:r w:rsidRPr="007754AC">
        <w:rPr>
          <w:color w:val="auto"/>
        </w:rPr>
        <w:t xml:space="preserve"> </w:t>
      </w:r>
      <w:r w:rsidR="00790CE1" w:rsidRPr="007754AC">
        <w:rPr>
          <w:color w:val="auto"/>
        </w:rPr>
        <w:t xml:space="preserve">С ПРИОБРЕТЕНИЕМ ОБОРУДОВАНИЯ </w:t>
      </w:r>
      <w:r w:rsidRPr="007754AC">
        <w:rPr>
          <w:color w:val="auto"/>
        </w:rPr>
        <w:t>В ЦЕЛЯХ СОЗДАНИЯ И МОДЕРНИЗАЦИИ И (ИЛИ) РАЗВИТИЯ ЛИБО МОДЕРНИЗАЦИИ ПРОИЗВОДСТВА ТОВАРОВ (РАБОТ, УСЛУГ)</w:t>
      </w:r>
    </w:p>
    <w:p w14:paraId="41A97255" w14:textId="77777777" w:rsidR="00790CE1" w:rsidRPr="007754AC" w:rsidRDefault="00790CE1" w:rsidP="00790CE1">
      <w:pPr>
        <w:pStyle w:val="af3"/>
        <w:jc w:val="center"/>
        <w:rPr>
          <w:color w:val="auto"/>
        </w:rPr>
      </w:pPr>
    </w:p>
    <w:p w14:paraId="1C940152" w14:textId="77777777" w:rsidR="00790CE1" w:rsidRPr="007754AC" w:rsidRDefault="00790CE1" w:rsidP="00790CE1">
      <w:pPr>
        <w:pStyle w:val="af3"/>
        <w:jc w:val="center"/>
        <w:rPr>
          <w:color w:val="auto"/>
        </w:rPr>
      </w:pPr>
      <w:r w:rsidRPr="007754AC">
        <w:rPr>
          <w:color w:val="auto"/>
        </w:rPr>
        <w:t>_____________________________________________</w:t>
      </w:r>
    </w:p>
    <w:p w14:paraId="7503637A" w14:textId="77777777" w:rsidR="00790CE1" w:rsidRPr="007754AC" w:rsidRDefault="00790CE1" w:rsidP="00790CE1">
      <w:pPr>
        <w:pStyle w:val="af3"/>
        <w:jc w:val="center"/>
        <w:rPr>
          <w:color w:val="auto"/>
        </w:rPr>
      </w:pPr>
      <w:r w:rsidRPr="007754AC">
        <w:rPr>
          <w:color w:val="auto"/>
        </w:rPr>
        <w:t>(наименование субъекта предпринимательства)</w:t>
      </w:r>
    </w:p>
    <w:tbl>
      <w:tblPr>
        <w:tblW w:w="10349" w:type="dxa"/>
        <w:tblInd w:w="-706" w:type="dxa"/>
        <w:tblLayout w:type="fixed"/>
        <w:tblCellMar>
          <w:left w:w="0" w:type="dxa"/>
          <w:right w:w="0" w:type="dxa"/>
        </w:tblCellMar>
        <w:tblLook w:val="0000" w:firstRow="0" w:lastRow="0" w:firstColumn="0" w:lastColumn="0" w:noHBand="0" w:noVBand="0"/>
      </w:tblPr>
      <w:tblGrid>
        <w:gridCol w:w="426"/>
        <w:gridCol w:w="1701"/>
        <w:gridCol w:w="1559"/>
        <w:gridCol w:w="1418"/>
        <w:gridCol w:w="2126"/>
        <w:gridCol w:w="851"/>
        <w:gridCol w:w="1134"/>
        <w:gridCol w:w="1134"/>
      </w:tblGrid>
      <w:tr w:rsidR="00F742B5" w:rsidRPr="007754AC" w14:paraId="5AFFE96E" w14:textId="77777777">
        <w:trPr>
          <w:trHeight w:val="2211"/>
        </w:trPr>
        <w:tc>
          <w:tcPr>
            <w:tcW w:w="426" w:type="dxa"/>
            <w:tcBorders>
              <w:top w:val="single" w:sz="2" w:space="0" w:color="auto"/>
              <w:left w:val="single" w:sz="2" w:space="0" w:color="auto"/>
              <w:bottom w:val="nil"/>
              <w:right w:val="single" w:sz="2" w:space="0" w:color="auto"/>
            </w:tcBorders>
          </w:tcPr>
          <w:p w14:paraId="1E0C4478" w14:textId="77777777" w:rsidR="00790CE1" w:rsidRPr="007754AC" w:rsidRDefault="00790CE1" w:rsidP="00C16205">
            <w:pPr>
              <w:pStyle w:val="af3"/>
              <w:jc w:val="center"/>
              <w:rPr>
                <w:color w:val="auto"/>
              </w:rPr>
            </w:pPr>
            <w:r w:rsidRPr="007754AC">
              <w:rPr>
                <w:color w:val="auto"/>
              </w:rPr>
              <w:t xml:space="preserve">№ п/п </w:t>
            </w:r>
          </w:p>
        </w:tc>
        <w:tc>
          <w:tcPr>
            <w:tcW w:w="1701" w:type="dxa"/>
            <w:tcBorders>
              <w:top w:val="single" w:sz="2" w:space="0" w:color="auto"/>
              <w:left w:val="single" w:sz="2" w:space="0" w:color="auto"/>
              <w:bottom w:val="nil"/>
              <w:right w:val="single" w:sz="2" w:space="0" w:color="auto"/>
            </w:tcBorders>
          </w:tcPr>
          <w:p w14:paraId="57AB80E4" w14:textId="77777777" w:rsidR="00790CE1" w:rsidRPr="007754AC" w:rsidRDefault="00790CE1" w:rsidP="00C16205">
            <w:pPr>
              <w:pStyle w:val="af3"/>
              <w:jc w:val="center"/>
              <w:rPr>
                <w:color w:val="auto"/>
              </w:rPr>
            </w:pPr>
            <w:r w:rsidRPr="007754AC">
              <w:rPr>
                <w:color w:val="auto"/>
              </w:rPr>
              <w:t xml:space="preserve">Наименование поставщика оборудования </w:t>
            </w:r>
          </w:p>
        </w:tc>
        <w:tc>
          <w:tcPr>
            <w:tcW w:w="1559" w:type="dxa"/>
            <w:tcBorders>
              <w:top w:val="single" w:sz="2" w:space="0" w:color="auto"/>
              <w:left w:val="single" w:sz="2" w:space="0" w:color="auto"/>
              <w:bottom w:val="nil"/>
              <w:right w:val="single" w:sz="2" w:space="0" w:color="auto"/>
            </w:tcBorders>
          </w:tcPr>
          <w:p w14:paraId="697C87BD" w14:textId="77777777" w:rsidR="00790CE1" w:rsidRPr="007754AC" w:rsidRDefault="00790CE1" w:rsidP="00C16205">
            <w:pPr>
              <w:pStyle w:val="af3"/>
              <w:jc w:val="center"/>
              <w:rPr>
                <w:color w:val="auto"/>
              </w:rPr>
            </w:pPr>
            <w:r w:rsidRPr="007754AC">
              <w:rPr>
                <w:color w:val="auto"/>
              </w:rPr>
              <w:t xml:space="preserve">№ и дата договора приобретения оборудования </w:t>
            </w:r>
          </w:p>
        </w:tc>
        <w:tc>
          <w:tcPr>
            <w:tcW w:w="1418" w:type="dxa"/>
            <w:tcBorders>
              <w:top w:val="single" w:sz="2" w:space="0" w:color="auto"/>
              <w:left w:val="single" w:sz="2" w:space="0" w:color="auto"/>
              <w:bottom w:val="nil"/>
              <w:right w:val="single" w:sz="2" w:space="0" w:color="auto"/>
            </w:tcBorders>
          </w:tcPr>
          <w:p w14:paraId="6970407D" w14:textId="77777777" w:rsidR="00790CE1" w:rsidRPr="007754AC" w:rsidRDefault="00790CE1" w:rsidP="00C16205">
            <w:pPr>
              <w:pStyle w:val="af3"/>
              <w:jc w:val="center"/>
              <w:rPr>
                <w:color w:val="auto"/>
              </w:rPr>
            </w:pPr>
            <w:r w:rsidRPr="007754AC">
              <w:rPr>
                <w:color w:val="auto"/>
              </w:rPr>
              <w:t xml:space="preserve">Стоимость оборудования по договору приобретения оборудования, руб. </w:t>
            </w:r>
          </w:p>
        </w:tc>
        <w:tc>
          <w:tcPr>
            <w:tcW w:w="2126" w:type="dxa"/>
            <w:tcBorders>
              <w:top w:val="single" w:sz="2" w:space="0" w:color="auto"/>
              <w:left w:val="single" w:sz="2" w:space="0" w:color="auto"/>
              <w:bottom w:val="nil"/>
              <w:right w:val="single" w:sz="2" w:space="0" w:color="auto"/>
            </w:tcBorders>
          </w:tcPr>
          <w:p w14:paraId="1266EBA8" w14:textId="77777777" w:rsidR="00790CE1" w:rsidRPr="007754AC" w:rsidRDefault="00790CE1" w:rsidP="00C16205">
            <w:pPr>
              <w:pStyle w:val="af3"/>
              <w:jc w:val="center"/>
              <w:rPr>
                <w:color w:val="auto"/>
              </w:rPr>
            </w:pPr>
            <w:r w:rsidRPr="007754AC">
              <w:rPr>
                <w:color w:val="auto"/>
              </w:rPr>
              <w:t xml:space="preserve">Сумма затрат на монтаж оборудования по договору приобретения оборудования (договору подряда на монтаж оборудования), руб. </w:t>
            </w:r>
          </w:p>
        </w:tc>
        <w:tc>
          <w:tcPr>
            <w:tcW w:w="3119" w:type="dxa"/>
            <w:gridSpan w:val="3"/>
            <w:tcBorders>
              <w:top w:val="single" w:sz="2" w:space="0" w:color="auto"/>
              <w:left w:val="single" w:sz="2" w:space="0" w:color="auto"/>
              <w:bottom w:val="single" w:sz="2" w:space="0" w:color="auto"/>
              <w:right w:val="single" w:sz="2" w:space="0" w:color="auto"/>
            </w:tcBorders>
          </w:tcPr>
          <w:p w14:paraId="116B4342" w14:textId="77777777" w:rsidR="00790CE1" w:rsidRPr="007754AC" w:rsidRDefault="00790CE1" w:rsidP="00C16205">
            <w:pPr>
              <w:pStyle w:val="af3"/>
              <w:jc w:val="center"/>
              <w:rPr>
                <w:color w:val="auto"/>
              </w:rPr>
            </w:pPr>
            <w:r w:rsidRPr="007754AC">
              <w:rPr>
                <w:color w:val="auto"/>
              </w:rPr>
              <w:t>Расчет суммы субсидии</w:t>
            </w:r>
          </w:p>
        </w:tc>
      </w:tr>
      <w:tr w:rsidR="00F742B5" w:rsidRPr="007754AC" w14:paraId="5D63E900" w14:textId="77777777">
        <w:tc>
          <w:tcPr>
            <w:tcW w:w="426" w:type="dxa"/>
            <w:tcBorders>
              <w:top w:val="nil"/>
              <w:left w:val="single" w:sz="2" w:space="0" w:color="auto"/>
              <w:bottom w:val="single" w:sz="2" w:space="0" w:color="auto"/>
              <w:right w:val="single" w:sz="2" w:space="0" w:color="auto"/>
            </w:tcBorders>
          </w:tcPr>
          <w:p w14:paraId="26AB127B" w14:textId="77777777" w:rsidR="00790CE1" w:rsidRPr="007754AC" w:rsidRDefault="00790CE1" w:rsidP="00C16205">
            <w:pPr>
              <w:pStyle w:val="af3"/>
              <w:rPr>
                <w:color w:val="auto"/>
              </w:rPr>
            </w:pPr>
          </w:p>
        </w:tc>
        <w:tc>
          <w:tcPr>
            <w:tcW w:w="1701" w:type="dxa"/>
            <w:tcBorders>
              <w:top w:val="nil"/>
              <w:left w:val="single" w:sz="2" w:space="0" w:color="auto"/>
              <w:bottom w:val="single" w:sz="2" w:space="0" w:color="auto"/>
              <w:right w:val="single" w:sz="2" w:space="0" w:color="auto"/>
            </w:tcBorders>
          </w:tcPr>
          <w:p w14:paraId="0BF0B348" w14:textId="77777777" w:rsidR="00790CE1" w:rsidRPr="007754AC" w:rsidRDefault="00790CE1" w:rsidP="00C16205">
            <w:pPr>
              <w:pStyle w:val="af3"/>
              <w:rPr>
                <w:color w:val="auto"/>
              </w:rPr>
            </w:pPr>
          </w:p>
        </w:tc>
        <w:tc>
          <w:tcPr>
            <w:tcW w:w="1559" w:type="dxa"/>
            <w:tcBorders>
              <w:top w:val="nil"/>
              <w:left w:val="single" w:sz="2" w:space="0" w:color="auto"/>
              <w:bottom w:val="single" w:sz="2" w:space="0" w:color="auto"/>
              <w:right w:val="single" w:sz="2" w:space="0" w:color="auto"/>
            </w:tcBorders>
          </w:tcPr>
          <w:p w14:paraId="2C1A8648" w14:textId="77777777" w:rsidR="00790CE1" w:rsidRPr="007754AC" w:rsidRDefault="00790CE1" w:rsidP="00C16205">
            <w:pPr>
              <w:pStyle w:val="af3"/>
              <w:rPr>
                <w:color w:val="auto"/>
              </w:rPr>
            </w:pPr>
          </w:p>
        </w:tc>
        <w:tc>
          <w:tcPr>
            <w:tcW w:w="1418" w:type="dxa"/>
            <w:tcBorders>
              <w:top w:val="nil"/>
              <w:left w:val="single" w:sz="2" w:space="0" w:color="auto"/>
              <w:bottom w:val="single" w:sz="2" w:space="0" w:color="auto"/>
              <w:right w:val="single" w:sz="2" w:space="0" w:color="auto"/>
            </w:tcBorders>
          </w:tcPr>
          <w:p w14:paraId="109E49AE" w14:textId="77777777" w:rsidR="00790CE1" w:rsidRPr="007754AC" w:rsidRDefault="00790CE1" w:rsidP="00C16205">
            <w:pPr>
              <w:pStyle w:val="af3"/>
              <w:rPr>
                <w:color w:val="auto"/>
              </w:rPr>
            </w:pPr>
          </w:p>
        </w:tc>
        <w:tc>
          <w:tcPr>
            <w:tcW w:w="2126" w:type="dxa"/>
            <w:tcBorders>
              <w:top w:val="nil"/>
              <w:left w:val="single" w:sz="2" w:space="0" w:color="auto"/>
              <w:bottom w:val="single" w:sz="2" w:space="0" w:color="auto"/>
              <w:right w:val="single" w:sz="2" w:space="0" w:color="auto"/>
            </w:tcBorders>
          </w:tcPr>
          <w:p w14:paraId="237D63AA" w14:textId="77777777" w:rsidR="00790CE1" w:rsidRPr="007754AC" w:rsidRDefault="00790CE1" w:rsidP="00C16205">
            <w:pPr>
              <w:pStyle w:val="af3"/>
              <w:rPr>
                <w:color w:val="auto"/>
              </w:rPr>
            </w:pPr>
          </w:p>
        </w:tc>
        <w:tc>
          <w:tcPr>
            <w:tcW w:w="851" w:type="dxa"/>
            <w:tcBorders>
              <w:top w:val="single" w:sz="2" w:space="0" w:color="auto"/>
              <w:left w:val="single" w:sz="2" w:space="0" w:color="auto"/>
              <w:bottom w:val="single" w:sz="2" w:space="0" w:color="auto"/>
              <w:right w:val="single" w:sz="2" w:space="0" w:color="auto"/>
            </w:tcBorders>
          </w:tcPr>
          <w:p w14:paraId="1C65473A" w14:textId="77777777" w:rsidR="00790CE1" w:rsidRPr="007754AC" w:rsidRDefault="00790CE1" w:rsidP="00C16205">
            <w:pPr>
              <w:pStyle w:val="af3"/>
              <w:jc w:val="center"/>
              <w:rPr>
                <w:color w:val="auto"/>
              </w:rPr>
            </w:pPr>
            <w:r w:rsidRPr="007754AC">
              <w:rPr>
                <w:color w:val="auto"/>
              </w:rPr>
              <w:t xml:space="preserve">Затраты </w:t>
            </w:r>
          </w:p>
          <w:p w14:paraId="746A4712" w14:textId="77777777" w:rsidR="00790CE1" w:rsidRPr="007754AC" w:rsidRDefault="00790CE1" w:rsidP="00C16205">
            <w:pPr>
              <w:pStyle w:val="af3"/>
              <w:jc w:val="center"/>
              <w:rPr>
                <w:color w:val="auto"/>
              </w:rPr>
            </w:pPr>
            <w:r w:rsidRPr="007754AC">
              <w:rPr>
                <w:color w:val="auto"/>
              </w:rPr>
              <w:t xml:space="preserve">на приобретение оборудования, руб. (гр.4*50%) </w:t>
            </w:r>
          </w:p>
        </w:tc>
        <w:tc>
          <w:tcPr>
            <w:tcW w:w="1134" w:type="dxa"/>
            <w:tcBorders>
              <w:top w:val="single" w:sz="2" w:space="0" w:color="auto"/>
              <w:left w:val="single" w:sz="2" w:space="0" w:color="auto"/>
              <w:bottom w:val="single" w:sz="2" w:space="0" w:color="auto"/>
              <w:right w:val="single" w:sz="2" w:space="0" w:color="auto"/>
            </w:tcBorders>
          </w:tcPr>
          <w:p w14:paraId="2C3576ED" w14:textId="77777777" w:rsidR="00790CE1" w:rsidRPr="007754AC" w:rsidRDefault="00790CE1" w:rsidP="00C16205">
            <w:pPr>
              <w:pStyle w:val="af3"/>
              <w:jc w:val="center"/>
              <w:rPr>
                <w:color w:val="auto"/>
              </w:rPr>
            </w:pPr>
            <w:r w:rsidRPr="007754AC">
              <w:rPr>
                <w:color w:val="auto"/>
              </w:rPr>
              <w:t xml:space="preserve">Затраты на монтаж (гр. 5*50%, но не более чем гр.4*20%) </w:t>
            </w:r>
          </w:p>
        </w:tc>
        <w:tc>
          <w:tcPr>
            <w:tcW w:w="1134" w:type="dxa"/>
            <w:tcBorders>
              <w:top w:val="single" w:sz="2" w:space="0" w:color="auto"/>
              <w:left w:val="single" w:sz="2" w:space="0" w:color="auto"/>
              <w:bottom w:val="single" w:sz="2" w:space="0" w:color="auto"/>
              <w:right w:val="single" w:sz="2" w:space="0" w:color="auto"/>
            </w:tcBorders>
          </w:tcPr>
          <w:p w14:paraId="1A201F77" w14:textId="77777777" w:rsidR="00790CE1" w:rsidRPr="007754AC" w:rsidRDefault="00790CE1" w:rsidP="00C16205">
            <w:pPr>
              <w:pStyle w:val="af3"/>
              <w:jc w:val="center"/>
              <w:rPr>
                <w:color w:val="auto"/>
              </w:rPr>
            </w:pPr>
            <w:r w:rsidRPr="007754AC">
              <w:rPr>
                <w:color w:val="auto"/>
              </w:rPr>
              <w:t xml:space="preserve">Всего сумма субсидии (гр.6+гр7)* </w:t>
            </w:r>
          </w:p>
        </w:tc>
      </w:tr>
      <w:tr w:rsidR="00F742B5" w:rsidRPr="007754AC" w14:paraId="2654E225" w14:textId="77777777">
        <w:tc>
          <w:tcPr>
            <w:tcW w:w="426" w:type="dxa"/>
            <w:tcBorders>
              <w:top w:val="single" w:sz="2" w:space="0" w:color="auto"/>
              <w:left w:val="single" w:sz="2" w:space="0" w:color="auto"/>
              <w:bottom w:val="single" w:sz="2" w:space="0" w:color="auto"/>
              <w:right w:val="single" w:sz="2" w:space="0" w:color="auto"/>
            </w:tcBorders>
          </w:tcPr>
          <w:p w14:paraId="5CEE9DDC" w14:textId="77777777" w:rsidR="00790CE1" w:rsidRPr="007754AC" w:rsidRDefault="00790CE1" w:rsidP="00C16205">
            <w:pPr>
              <w:pStyle w:val="af3"/>
              <w:jc w:val="center"/>
              <w:rPr>
                <w:color w:val="auto"/>
              </w:rPr>
            </w:pPr>
            <w:r w:rsidRPr="007754AC">
              <w:rPr>
                <w:color w:val="auto"/>
              </w:rPr>
              <w:t xml:space="preserve">1 </w:t>
            </w:r>
          </w:p>
        </w:tc>
        <w:tc>
          <w:tcPr>
            <w:tcW w:w="1701" w:type="dxa"/>
            <w:tcBorders>
              <w:top w:val="single" w:sz="2" w:space="0" w:color="auto"/>
              <w:left w:val="single" w:sz="2" w:space="0" w:color="auto"/>
              <w:bottom w:val="single" w:sz="2" w:space="0" w:color="auto"/>
              <w:right w:val="single" w:sz="2" w:space="0" w:color="auto"/>
            </w:tcBorders>
          </w:tcPr>
          <w:p w14:paraId="492ADA3C" w14:textId="77777777" w:rsidR="00790CE1" w:rsidRPr="007754AC" w:rsidRDefault="00790CE1" w:rsidP="00C16205">
            <w:pPr>
              <w:pStyle w:val="af3"/>
              <w:jc w:val="center"/>
              <w:rPr>
                <w:color w:val="auto"/>
              </w:rPr>
            </w:pPr>
            <w:r w:rsidRPr="007754AC">
              <w:rPr>
                <w:color w:val="auto"/>
              </w:rPr>
              <w:t xml:space="preserve">2 </w:t>
            </w:r>
          </w:p>
        </w:tc>
        <w:tc>
          <w:tcPr>
            <w:tcW w:w="1559" w:type="dxa"/>
            <w:tcBorders>
              <w:top w:val="single" w:sz="2" w:space="0" w:color="auto"/>
              <w:left w:val="single" w:sz="2" w:space="0" w:color="auto"/>
              <w:bottom w:val="single" w:sz="2" w:space="0" w:color="auto"/>
              <w:right w:val="single" w:sz="2" w:space="0" w:color="auto"/>
            </w:tcBorders>
          </w:tcPr>
          <w:p w14:paraId="0C031D6C" w14:textId="77777777" w:rsidR="00790CE1" w:rsidRPr="007754AC" w:rsidRDefault="00790CE1" w:rsidP="00C16205">
            <w:pPr>
              <w:pStyle w:val="af3"/>
              <w:jc w:val="center"/>
              <w:rPr>
                <w:color w:val="auto"/>
              </w:rPr>
            </w:pPr>
            <w:r w:rsidRPr="007754AC">
              <w:rPr>
                <w:color w:val="auto"/>
              </w:rPr>
              <w:t xml:space="preserve">3 </w:t>
            </w:r>
          </w:p>
        </w:tc>
        <w:tc>
          <w:tcPr>
            <w:tcW w:w="1418" w:type="dxa"/>
            <w:tcBorders>
              <w:top w:val="single" w:sz="2" w:space="0" w:color="auto"/>
              <w:left w:val="single" w:sz="2" w:space="0" w:color="auto"/>
              <w:bottom w:val="single" w:sz="2" w:space="0" w:color="auto"/>
              <w:right w:val="single" w:sz="2" w:space="0" w:color="auto"/>
            </w:tcBorders>
          </w:tcPr>
          <w:p w14:paraId="6E8C61BE" w14:textId="77777777" w:rsidR="00790CE1" w:rsidRPr="007754AC" w:rsidRDefault="00790CE1" w:rsidP="00C16205">
            <w:pPr>
              <w:pStyle w:val="af3"/>
              <w:jc w:val="center"/>
              <w:rPr>
                <w:color w:val="auto"/>
              </w:rPr>
            </w:pPr>
            <w:r w:rsidRPr="007754AC">
              <w:rPr>
                <w:color w:val="auto"/>
              </w:rPr>
              <w:t xml:space="preserve">4 </w:t>
            </w:r>
          </w:p>
        </w:tc>
        <w:tc>
          <w:tcPr>
            <w:tcW w:w="2126" w:type="dxa"/>
            <w:tcBorders>
              <w:top w:val="single" w:sz="2" w:space="0" w:color="auto"/>
              <w:left w:val="single" w:sz="2" w:space="0" w:color="auto"/>
              <w:bottom w:val="single" w:sz="2" w:space="0" w:color="auto"/>
              <w:right w:val="single" w:sz="2" w:space="0" w:color="auto"/>
            </w:tcBorders>
          </w:tcPr>
          <w:p w14:paraId="1A8EA7FE" w14:textId="77777777" w:rsidR="00790CE1" w:rsidRPr="007754AC" w:rsidRDefault="00790CE1" w:rsidP="00C16205">
            <w:pPr>
              <w:pStyle w:val="af3"/>
              <w:jc w:val="center"/>
              <w:rPr>
                <w:color w:val="auto"/>
              </w:rPr>
            </w:pPr>
            <w:r w:rsidRPr="007754AC">
              <w:rPr>
                <w:color w:val="auto"/>
              </w:rPr>
              <w:t xml:space="preserve">5 </w:t>
            </w:r>
          </w:p>
        </w:tc>
        <w:tc>
          <w:tcPr>
            <w:tcW w:w="851" w:type="dxa"/>
            <w:tcBorders>
              <w:top w:val="single" w:sz="2" w:space="0" w:color="auto"/>
              <w:left w:val="single" w:sz="2" w:space="0" w:color="auto"/>
              <w:bottom w:val="single" w:sz="2" w:space="0" w:color="auto"/>
              <w:right w:val="single" w:sz="2" w:space="0" w:color="auto"/>
            </w:tcBorders>
          </w:tcPr>
          <w:p w14:paraId="6DCF7963" w14:textId="77777777" w:rsidR="00790CE1" w:rsidRPr="007754AC" w:rsidRDefault="00790CE1" w:rsidP="00C16205">
            <w:pPr>
              <w:pStyle w:val="af3"/>
              <w:jc w:val="center"/>
              <w:rPr>
                <w:color w:val="auto"/>
              </w:rPr>
            </w:pPr>
            <w:r w:rsidRPr="007754AC">
              <w:rPr>
                <w:color w:val="auto"/>
              </w:rPr>
              <w:t xml:space="preserve">6 </w:t>
            </w:r>
          </w:p>
        </w:tc>
        <w:tc>
          <w:tcPr>
            <w:tcW w:w="1134" w:type="dxa"/>
            <w:tcBorders>
              <w:top w:val="single" w:sz="2" w:space="0" w:color="auto"/>
              <w:left w:val="single" w:sz="2" w:space="0" w:color="auto"/>
              <w:bottom w:val="single" w:sz="2" w:space="0" w:color="auto"/>
              <w:right w:val="single" w:sz="2" w:space="0" w:color="auto"/>
            </w:tcBorders>
          </w:tcPr>
          <w:p w14:paraId="4B70BB0F" w14:textId="77777777" w:rsidR="00790CE1" w:rsidRPr="007754AC" w:rsidRDefault="00790CE1" w:rsidP="00C16205">
            <w:pPr>
              <w:pStyle w:val="af3"/>
              <w:jc w:val="center"/>
              <w:rPr>
                <w:color w:val="auto"/>
              </w:rPr>
            </w:pPr>
            <w:r w:rsidRPr="007754AC">
              <w:rPr>
                <w:color w:val="auto"/>
              </w:rPr>
              <w:t xml:space="preserve">7 </w:t>
            </w:r>
          </w:p>
        </w:tc>
        <w:tc>
          <w:tcPr>
            <w:tcW w:w="1134" w:type="dxa"/>
            <w:tcBorders>
              <w:top w:val="single" w:sz="2" w:space="0" w:color="auto"/>
              <w:left w:val="single" w:sz="2" w:space="0" w:color="auto"/>
              <w:bottom w:val="single" w:sz="2" w:space="0" w:color="auto"/>
              <w:right w:val="single" w:sz="2" w:space="0" w:color="auto"/>
            </w:tcBorders>
          </w:tcPr>
          <w:p w14:paraId="3EC4FE19" w14:textId="77777777" w:rsidR="00790CE1" w:rsidRPr="007754AC" w:rsidRDefault="00790CE1" w:rsidP="00C16205">
            <w:pPr>
              <w:pStyle w:val="af3"/>
              <w:jc w:val="center"/>
              <w:rPr>
                <w:color w:val="auto"/>
              </w:rPr>
            </w:pPr>
            <w:r w:rsidRPr="007754AC">
              <w:rPr>
                <w:color w:val="auto"/>
              </w:rPr>
              <w:t xml:space="preserve">8 </w:t>
            </w:r>
          </w:p>
        </w:tc>
      </w:tr>
      <w:tr w:rsidR="00F742B5" w:rsidRPr="007754AC" w14:paraId="20FD863A" w14:textId="77777777">
        <w:tc>
          <w:tcPr>
            <w:tcW w:w="426" w:type="dxa"/>
            <w:tcBorders>
              <w:top w:val="single" w:sz="2" w:space="0" w:color="auto"/>
              <w:left w:val="single" w:sz="2" w:space="0" w:color="auto"/>
              <w:bottom w:val="single" w:sz="2" w:space="0" w:color="auto"/>
              <w:right w:val="single" w:sz="2" w:space="0" w:color="auto"/>
            </w:tcBorders>
          </w:tcPr>
          <w:p w14:paraId="21746FD9" w14:textId="77777777" w:rsidR="00790CE1" w:rsidRPr="007754AC" w:rsidRDefault="00790CE1" w:rsidP="00C16205">
            <w:pPr>
              <w:pStyle w:val="af3"/>
              <w:rPr>
                <w:color w:val="auto"/>
              </w:rPr>
            </w:pPr>
          </w:p>
        </w:tc>
        <w:tc>
          <w:tcPr>
            <w:tcW w:w="1701" w:type="dxa"/>
            <w:tcBorders>
              <w:top w:val="single" w:sz="2" w:space="0" w:color="auto"/>
              <w:left w:val="single" w:sz="2" w:space="0" w:color="auto"/>
              <w:bottom w:val="single" w:sz="2" w:space="0" w:color="auto"/>
              <w:right w:val="single" w:sz="2" w:space="0" w:color="auto"/>
            </w:tcBorders>
          </w:tcPr>
          <w:p w14:paraId="0AF39979" w14:textId="77777777" w:rsidR="00790CE1" w:rsidRPr="007754AC" w:rsidRDefault="00790CE1" w:rsidP="00C16205">
            <w:pPr>
              <w:pStyle w:val="af3"/>
              <w:rPr>
                <w:color w:val="auto"/>
              </w:rPr>
            </w:pPr>
          </w:p>
        </w:tc>
        <w:tc>
          <w:tcPr>
            <w:tcW w:w="1559" w:type="dxa"/>
            <w:tcBorders>
              <w:top w:val="single" w:sz="2" w:space="0" w:color="auto"/>
              <w:left w:val="single" w:sz="2" w:space="0" w:color="auto"/>
              <w:bottom w:val="single" w:sz="2" w:space="0" w:color="auto"/>
              <w:right w:val="single" w:sz="2" w:space="0" w:color="auto"/>
            </w:tcBorders>
          </w:tcPr>
          <w:p w14:paraId="3E536EEE" w14:textId="77777777" w:rsidR="00790CE1" w:rsidRPr="007754AC" w:rsidRDefault="00790CE1" w:rsidP="00C16205">
            <w:pPr>
              <w:pStyle w:val="af3"/>
              <w:rPr>
                <w:color w:val="auto"/>
              </w:rPr>
            </w:pPr>
          </w:p>
        </w:tc>
        <w:tc>
          <w:tcPr>
            <w:tcW w:w="1418" w:type="dxa"/>
            <w:tcBorders>
              <w:top w:val="single" w:sz="2" w:space="0" w:color="auto"/>
              <w:left w:val="single" w:sz="2" w:space="0" w:color="auto"/>
              <w:bottom w:val="single" w:sz="2" w:space="0" w:color="auto"/>
              <w:right w:val="single" w:sz="2" w:space="0" w:color="auto"/>
            </w:tcBorders>
          </w:tcPr>
          <w:p w14:paraId="21D36E3D" w14:textId="77777777" w:rsidR="00790CE1" w:rsidRPr="007754AC" w:rsidRDefault="00790CE1" w:rsidP="00C16205">
            <w:pPr>
              <w:pStyle w:val="af3"/>
              <w:rPr>
                <w:color w:val="auto"/>
              </w:rPr>
            </w:pPr>
          </w:p>
        </w:tc>
        <w:tc>
          <w:tcPr>
            <w:tcW w:w="2126" w:type="dxa"/>
            <w:tcBorders>
              <w:top w:val="single" w:sz="2" w:space="0" w:color="auto"/>
              <w:left w:val="single" w:sz="2" w:space="0" w:color="auto"/>
              <w:bottom w:val="single" w:sz="2" w:space="0" w:color="auto"/>
              <w:right w:val="single" w:sz="2" w:space="0" w:color="auto"/>
            </w:tcBorders>
          </w:tcPr>
          <w:p w14:paraId="4738E277" w14:textId="77777777" w:rsidR="00790CE1" w:rsidRPr="007754AC" w:rsidRDefault="00790CE1" w:rsidP="00C16205">
            <w:pPr>
              <w:pStyle w:val="af3"/>
              <w:rPr>
                <w:color w:val="auto"/>
              </w:rPr>
            </w:pPr>
          </w:p>
        </w:tc>
        <w:tc>
          <w:tcPr>
            <w:tcW w:w="851" w:type="dxa"/>
            <w:tcBorders>
              <w:top w:val="single" w:sz="2" w:space="0" w:color="auto"/>
              <w:left w:val="single" w:sz="2" w:space="0" w:color="auto"/>
              <w:bottom w:val="single" w:sz="2" w:space="0" w:color="auto"/>
              <w:right w:val="single" w:sz="2" w:space="0" w:color="auto"/>
            </w:tcBorders>
          </w:tcPr>
          <w:p w14:paraId="6C54D3EF" w14:textId="77777777" w:rsidR="00790CE1" w:rsidRPr="007754AC" w:rsidRDefault="00790CE1" w:rsidP="00C16205">
            <w:pPr>
              <w:pStyle w:val="af3"/>
              <w:rPr>
                <w:color w:val="auto"/>
              </w:rPr>
            </w:pPr>
          </w:p>
        </w:tc>
        <w:tc>
          <w:tcPr>
            <w:tcW w:w="1134" w:type="dxa"/>
            <w:tcBorders>
              <w:top w:val="single" w:sz="2" w:space="0" w:color="auto"/>
              <w:left w:val="single" w:sz="2" w:space="0" w:color="auto"/>
              <w:bottom w:val="single" w:sz="2" w:space="0" w:color="auto"/>
              <w:right w:val="single" w:sz="2" w:space="0" w:color="auto"/>
            </w:tcBorders>
          </w:tcPr>
          <w:p w14:paraId="0D535676" w14:textId="77777777" w:rsidR="00790CE1" w:rsidRPr="007754AC" w:rsidRDefault="00790CE1" w:rsidP="00C16205">
            <w:pPr>
              <w:pStyle w:val="af3"/>
              <w:rPr>
                <w:color w:val="auto"/>
              </w:rPr>
            </w:pPr>
          </w:p>
        </w:tc>
        <w:tc>
          <w:tcPr>
            <w:tcW w:w="1134" w:type="dxa"/>
            <w:tcBorders>
              <w:top w:val="single" w:sz="2" w:space="0" w:color="auto"/>
              <w:left w:val="single" w:sz="2" w:space="0" w:color="auto"/>
              <w:bottom w:val="single" w:sz="2" w:space="0" w:color="auto"/>
              <w:right w:val="single" w:sz="2" w:space="0" w:color="auto"/>
            </w:tcBorders>
          </w:tcPr>
          <w:p w14:paraId="5128B03A" w14:textId="77777777" w:rsidR="00790CE1" w:rsidRPr="007754AC" w:rsidRDefault="00790CE1" w:rsidP="00C16205">
            <w:pPr>
              <w:pStyle w:val="af3"/>
              <w:rPr>
                <w:color w:val="auto"/>
              </w:rPr>
            </w:pPr>
          </w:p>
        </w:tc>
      </w:tr>
      <w:tr w:rsidR="00F742B5" w:rsidRPr="007754AC" w14:paraId="49492C1A" w14:textId="77777777">
        <w:tc>
          <w:tcPr>
            <w:tcW w:w="426" w:type="dxa"/>
            <w:tcBorders>
              <w:top w:val="single" w:sz="2" w:space="0" w:color="auto"/>
              <w:left w:val="single" w:sz="2" w:space="0" w:color="auto"/>
              <w:bottom w:val="single" w:sz="2" w:space="0" w:color="auto"/>
              <w:right w:val="single" w:sz="2" w:space="0" w:color="auto"/>
            </w:tcBorders>
          </w:tcPr>
          <w:p w14:paraId="39131ACA" w14:textId="77777777" w:rsidR="00790CE1" w:rsidRPr="007754AC" w:rsidRDefault="00790CE1" w:rsidP="00C16205">
            <w:pPr>
              <w:pStyle w:val="af3"/>
              <w:rPr>
                <w:color w:val="auto"/>
              </w:rPr>
            </w:pPr>
          </w:p>
        </w:tc>
        <w:tc>
          <w:tcPr>
            <w:tcW w:w="1701" w:type="dxa"/>
            <w:tcBorders>
              <w:top w:val="single" w:sz="2" w:space="0" w:color="auto"/>
              <w:left w:val="single" w:sz="2" w:space="0" w:color="auto"/>
              <w:bottom w:val="single" w:sz="2" w:space="0" w:color="auto"/>
              <w:right w:val="single" w:sz="2" w:space="0" w:color="auto"/>
            </w:tcBorders>
          </w:tcPr>
          <w:p w14:paraId="2CF7884F" w14:textId="77777777" w:rsidR="00790CE1" w:rsidRPr="007754AC" w:rsidRDefault="00790CE1" w:rsidP="00C16205">
            <w:pPr>
              <w:pStyle w:val="af3"/>
              <w:rPr>
                <w:color w:val="auto"/>
              </w:rPr>
            </w:pPr>
          </w:p>
        </w:tc>
        <w:tc>
          <w:tcPr>
            <w:tcW w:w="1559" w:type="dxa"/>
            <w:tcBorders>
              <w:top w:val="single" w:sz="2" w:space="0" w:color="auto"/>
              <w:left w:val="single" w:sz="2" w:space="0" w:color="auto"/>
              <w:bottom w:val="single" w:sz="2" w:space="0" w:color="auto"/>
              <w:right w:val="single" w:sz="2" w:space="0" w:color="auto"/>
            </w:tcBorders>
          </w:tcPr>
          <w:p w14:paraId="2F34F8C5" w14:textId="77777777" w:rsidR="00790CE1" w:rsidRPr="007754AC" w:rsidRDefault="00790CE1" w:rsidP="00C16205">
            <w:pPr>
              <w:pStyle w:val="af3"/>
              <w:rPr>
                <w:color w:val="auto"/>
              </w:rPr>
            </w:pPr>
          </w:p>
        </w:tc>
        <w:tc>
          <w:tcPr>
            <w:tcW w:w="1418" w:type="dxa"/>
            <w:tcBorders>
              <w:top w:val="single" w:sz="2" w:space="0" w:color="auto"/>
              <w:left w:val="single" w:sz="2" w:space="0" w:color="auto"/>
              <w:bottom w:val="single" w:sz="2" w:space="0" w:color="auto"/>
              <w:right w:val="single" w:sz="2" w:space="0" w:color="auto"/>
            </w:tcBorders>
          </w:tcPr>
          <w:p w14:paraId="1E386EA4" w14:textId="77777777" w:rsidR="00790CE1" w:rsidRPr="007754AC" w:rsidRDefault="00790CE1" w:rsidP="00C16205">
            <w:pPr>
              <w:pStyle w:val="af3"/>
              <w:rPr>
                <w:color w:val="auto"/>
              </w:rPr>
            </w:pPr>
          </w:p>
        </w:tc>
        <w:tc>
          <w:tcPr>
            <w:tcW w:w="2126" w:type="dxa"/>
            <w:tcBorders>
              <w:top w:val="single" w:sz="2" w:space="0" w:color="auto"/>
              <w:left w:val="single" w:sz="2" w:space="0" w:color="auto"/>
              <w:bottom w:val="single" w:sz="2" w:space="0" w:color="auto"/>
              <w:right w:val="single" w:sz="2" w:space="0" w:color="auto"/>
            </w:tcBorders>
          </w:tcPr>
          <w:p w14:paraId="75F95195" w14:textId="77777777" w:rsidR="00790CE1" w:rsidRPr="007754AC" w:rsidRDefault="00790CE1" w:rsidP="00C16205">
            <w:pPr>
              <w:pStyle w:val="af3"/>
              <w:rPr>
                <w:color w:val="auto"/>
              </w:rPr>
            </w:pPr>
          </w:p>
        </w:tc>
        <w:tc>
          <w:tcPr>
            <w:tcW w:w="851" w:type="dxa"/>
            <w:tcBorders>
              <w:top w:val="single" w:sz="2" w:space="0" w:color="auto"/>
              <w:left w:val="single" w:sz="2" w:space="0" w:color="auto"/>
              <w:bottom w:val="single" w:sz="2" w:space="0" w:color="auto"/>
              <w:right w:val="single" w:sz="2" w:space="0" w:color="auto"/>
            </w:tcBorders>
          </w:tcPr>
          <w:p w14:paraId="78BBB052" w14:textId="77777777" w:rsidR="00790CE1" w:rsidRPr="007754AC" w:rsidRDefault="00790CE1" w:rsidP="00C16205">
            <w:pPr>
              <w:pStyle w:val="af3"/>
              <w:rPr>
                <w:color w:val="auto"/>
              </w:rPr>
            </w:pPr>
          </w:p>
        </w:tc>
        <w:tc>
          <w:tcPr>
            <w:tcW w:w="1134" w:type="dxa"/>
            <w:tcBorders>
              <w:top w:val="single" w:sz="2" w:space="0" w:color="auto"/>
              <w:left w:val="single" w:sz="2" w:space="0" w:color="auto"/>
              <w:bottom w:val="single" w:sz="2" w:space="0" w:color="auto"/>
              <w:right w:val="single" w:sz="2" w:space="0" w:color="auto"/>
            </w:tcBorders>
          </w:tcPr>
          <w:p w14:paraId="536828E8" w14:textId="77777777" w:rsidR="00790CE1" w:rsidRPr="007754AC" w:rsidRDefault="00790CE1" w:rsidP="00C16205">
            <w:pPr>
              <w:pStyle w:val="af3"/>
              <w:rPr>
                <w:color w:val="auto"/>
              </w:rPr>
            </w:pPr>
          </w:p>
        </w:tc>
        <w:tc>
          <w:tcPr>
            <w:tcW w:w="1134" w:type="dxa"/>
            <w:tcBorders>
              <w:top w:val="single" w:sz="2" w:space="0" w:color="auto"/>
              <w:left w:val="single" w:sz="2" w:space="0" w:color="auto"/>
              <w:bottom w:val="single" w:sz="2" w:space="0" w:color="auto"/>
              <w:right w:val="single" w:sz="2" w:space="0" w:color="auto"/>
            </w:tcBorders>
          </w:tcPr>
          <w:p w14:paraId="5DF63481" w14:textId="77777777" w:rsidR="00790CE1" w:rsidRPr="007754AC" w:rsidRDefault="00790CE1" w:rsidP="00C16205">
            <w:pPr>
              <w:pStyle w:val="af3"/>
              <w:rPr>
                <w:color w:val="auto"/>
              </w:rPr>
            </w:pPr>
          </w:p>
        </w:tc>
      </w:tr>
    </w:tbl>
    <w:p w14:paraId="172DC939" w14:textId="1D2D5450" w:rsidR="00790CE1" w:rsidRPr="007754AC" w:rsidRDefault="00790CE1" w:rsidP="00790CE1">
      <w:pPr>
        <w:pStyle w:val="af3"/>
        <w:ind w:firstLine="300"/>
        <w:jc w:val="both"/>
        <w:rPr>
          <w:color w:val="auto"/>
        </w:rPr>
      </w:pPr>
      <w:r w:rsidRPr="007754AC">
        <w:rPr>
          <w:color w:val="auto"/>
        </w:rPr>
        <w:t xml:space="preserve">&lt;*&gt; - но не более сумм, указанных в пункте </w:t>
      </w:r>
      <w:r w:rsidR="003355E8" w:rsidRPr="007754AC">
        <w:rPr>
          <w:color w:val="auto"/>
        </w:rPr>
        <w:t>3.</w:t>
      </w:r>
      <w:r w:rsidR="00CF754D">
        <w:rPr>
          <w:color w:val="auto"/>
        </w:rPr>
        <w:t>7</w:t>
      </w:r>
      <w:r w:rsidR="003355E8" w:rsidRPr="007754AC">
        <w:rPr>
          <w:color w:val="auto"/>
        </w:rPr>
        <w:t>.</w:t>
      </w:r>
      <w:r w:rsidR="00B532F0" w:rsidRPr="007754AC">
        <w:rPr>
          <w:color w:val="auto"/>
        </w:rPr>
        <w:t>2</w:t>
      </w:r>
      <w:r w:rsidRPr="007754AC">
        <w:rPr>
          <w:color w:val="auto"/>
        </w:rPr>
        <w:t xml:space="preserve"> настоящего Порядка.</w:t>
      </w:r>
    </w:p>
    <w:p w14:paraId="528D5923" w14:textId="77777777" w:rsidR="00790CE1" w:rsidRPr="007754AC" w:rsidRDefault="00790CE1" w:rsidP="00790CE1">
      <w:pPr>
        <w:pStyle w:val="af3"/>
        <w:rPr>
          <w:color w:val="auto"/>
        </w:rPr>
      </w:pPr>
      <w:r w:rsidRPr="007754AC">
        <w:rPr>
          <w:color w:val="auto"/>
        </w:rPr>
        <w:t>Субсидию прошу перечислить по следующим реквизитам:</w:t>
      </w:r>
    </w:p>
    <w:p w14:paraId="13A16DDB" w14:textId="77777777" w:rsidR="00790CE1" w:rsidRPr="007754AC" w:rsidRDefault="00790CE1" w:rsidP="00790CE1">
      <w:pPr>
        <w:pStyle w:val="af3"/>
        <w:rPr>
          <w:color w:val="auto"/>
        </w:rPr>
      </w:pPr>
      <w:r w:rsidRPr="007754AC">
        <w:rPr>
          <w:color w:val="auto"/>
        </w:rPr>
        <w:t>ИНН __________________________ КПП ______________________________</w:t>
      </w:r>
    </w:p>
    <w:p w14:paraId="330031BE" w14:textId="77777777" w:rsidR="00790CE1" w:rsidRPr="007754AC" w:rsidRDefault="00790CE1" w:rsidP="00790CE1">
      <w:pPr>
        <w:pStyle w:val="af3"/>
        <w:rPr>
          <w:color w:val="auto"/>
        </w:rPr>
      </w:pPr>
      <w:r w:rsidRPr="007754AC">
        <w:rPr>
          <w:color w:val="auto"/>
        </w:rPr>
        <w:t>Номер расчетного счета ____________________________________________</w:t>
      </w:r>
    </w:p>
    <w:p w14:paraId="29810EEE" w14:textId="77777777" w:rsidR="00790CE1" w:rsidRPr="007754AC" w:rsidRDefault="00790CE1" w:rsidP="00790CE1">
      <w:pPr>
        <w:pStyle w:val="af3"/>
        <w:rPr>
          <w:color w:val="auto"/>
        </w:rPr>
      </w:pPr>
      <w:r w:rsidRPr="007754AC">
        <w:rPr>
          <w:color w:val="auto"/>
        </w:rPr>
        <w:t>Наименование банка ________________________________________________</w:t>
      </w:r>
    </w:p>
    <w:p w14:paraId="5726902F" w14:textId="77777777" w:rsidR="00790CE1" w:rsidRPr="007754AC" w:rsidRDefault="00790CE1" w:rsidP="00790CE1">
      <w:pPr>
        <w:pStyle w:val="af3"/>
        <w:rPr>
          <w:color w:val="auto"/>
        </w:rPr>
      </w:pPr>
      <w:r w:rsidRPr="007754AC">
        <w:rPr>
          <w:color w:val="auto"/>
        </w:rPr>
        <w:t>БИК _________________ Корреспондентский счет _______________________</w:t>
      </w:r>
    </w:p>
    <w:p w14:paraId="7D763F1A" w14:textId="77777777" w:rsidR="00790CE1" w:rsidRPr="007754AC" w:rsidRDefault="00790CE1" w:rsidP="00790CE1">
      <w:pPr>
        <w:pStyle w:val="af3"/>
        <w:rPr>
          <w:color w:val="auto"/>
        </w:rPr>
      </w:pPr>
    </w:p>
    <w:p w14:paraId="3C5FB518" w14:textId="77777777" w:rsidR="00790CE1" w:rsidRPr="007754AC" w:rsidRDefault="00790CE1" w:rsidP="00790CE1">
      <w:pPr>
        <w:pStyle w:val="af3"/>
        <w:rPr>
          <w:color w:val="auto"/>
        </w:rPr>
      </w:pPr>
      <w:r w:rsidRPr="007754AC">
        <w:rPr>
          <w:color w:val="auto"/>
        </w:rPr>
        <w:t>Заявитель                                   _____________    _______________________</w:t>
      </w:r>
    </w:p>
    <w:p w14:paraId="3EB31BE1" w14:textId="77777777" w:rsidR="00790CE1" w:rsidRPr="007754AC" w:rsidRDefault="00790CE1" w:rsidP="00790CE1">
      <w:pPr>
        <w:pStyle w:val="af3"/>
        <w:ind w:firstLine="3420"/>
        <w:rPr>
          <w:color w:val="auto"/>
        </w:rPr>
      </w:pPr>
      <w:r w:rsidRPr="007754AC">
        <w:rPr>
          <w:color w:val="auto"/>
        </w:rPr>
        <w:t>(подпись)              (расшифровка подписи)</w:t>
      </w:r>
    </w:p>
    <w:p w14:paraId="78416F7C" w14:textId="77777777" w:rsidR="00790CE1" w:rsidRPr="007754AC" w:rsidRDefault="00DD7600" w:rsidP="00790CE1">
      <w:pPr>
        <w:pStyle w:val="af3"/>
        <w:rPr>
          <w:color w:val="auto"/>
        </w:rPr>
      </w:pPr>
      <w:r w:rsidRPr="007754AC">
        <w:rPr>
          <w:color w:val="auto"/>
        </w:rPr>
        <w:t>«</w:t>
      </w:r>
      <w:r w:rsidR="00790CE1" w:rsidRPr="007754AC">
        <w:rPr>
          <w:color w:val="auto"/>
        </w:rPr>
        <w:t>___</w:t>
      </w:r>
      <w:r w:rsidRPr="007754AC">
        <w:rPr>
          <w:color w:val="auto"/>
        </w:rPr>
        <w:t>»</w:t>
      </w:r>
      <w:r w:rsidR="00790CE1" w:rsidRPr="007754AC">
        <w:rPr>
          <w:color w:val="auto"/>
        </w:rPr>
        <w:t xml:space="preserve"> _______________ 20__ г.</w:t>
      </w:r>
    </w:p>
    <w:p w14:paraId="015EE5B5" w14:textId="77777777" w:rsidR="00790CE1" w:rsidRPr="007754AC" w:rsidRDefault="00790CE1" w:rsidP="00790CE1">
      <w:pPr>
        <w:pStyle w:val="af3"/>
        <w:rPr>
          <w:color w:val="auto"/>
        </w:rPr>
      </w:pPr>
      <w:r w:rsidRPr="007754AC">
        <w:rPr>
          <w:color w:val="auto"/>
        </w:rPr>
        <w:t>М.П. (при наличии)</w:t>
      </w:r>
    </w:p>
    <w:p w14:paraId="309EF565" w14:textId="77777777" w:rsidR="00790CE1" w:rsidRPr="007754AC" w:rsidRDefault="00790CE1" w:rsidP="00790CE1">
      <w:pPr>
        <w:pStyle w:val="af3"/>
        <w:rPr>
          <w:color w:val="auto"/>
          <w:sz w:val="28"/>
          <w:szCs w:val="28"/>
        </w:rPr>
        <w:sectPr w:rsidR="00790CE1" w:rsidRPr="007754AC" w:rsidSect="004D3910">
          <w:pgSz w:w="11907" w:h="16840" w:code="9"/>
          <w:pgMar w:top="1134" w:right="851" w:bottom="1134" w:left="1701" w:header="720" w:footer="720" w:gutter="0"/>
          <w:cols w:space="720"/>
          <w:noEndnote/>
        </w:sectPr>
      </w:pPr>
    </w:p>
    <w:p w14:paraId="6D5D9359" w14:textId="77777777" w:rsidR="00AA4FD3" w:rsidRPr="007754AC" w:rsidRDefault="00AA4FD3" w:rsidP="00AA4FD3">
      <w:pPr>
        <w:pStyle w:val="af3"/>
        <w:ind w:left="5387"/>
        <w:jc w:val="right"/>
        <w:rPr>
          <w:color w:val="auto"/>
        </w:rPr>
      </w:pPr>
      <w:r w:rsidRPr="007754AC">
        <w:rPr>
          <w:color w:val="auto"/>
        </w:rPr>
        <w:lastRenderedPageBreak/>
        <w:t>Приложение 8</w:t>
      </w:r>
    </w:p>
    <w:p w14:paraId="39EA9CCB" w14:textId="77777777" w:rsidR="00AA4FD3" w:rsidRPr="007754AC" w:rsidRDefault="00AA4FD3" w:rsidP="00AA4FD3">
      <w:pPr>
        <w:pStyle w:val="af3"/>
        <w:ind w:left="5387"/>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788DDB1A" w14:textId="77777777" w:rsidR="00AA4FD3" w:rsidRPr="007754AC" w:rsidRDefault="00AA4FD3" w:rsidP="00AA4FD3">
      <w:pPr>
        <w:pStyle w:val="af3"/>
        <w:ind w:left="5387"/>
        <w:jc w:val="right"/>
        <w:rPr>
          <w:color w:val="auto"/>
        </w:rPr>
      </w:pPr>
      <w:r w:rsidRPr="007754AC">
        <w:rPr>
          <w:color w:val="auto"/>
        </w:rPr>
        <w:t xml:space="preserve"> Нижегородской области</w:t>
      </w:r>
    </w:p>
    <w:p w14:paraId="751B7FF5" w14:textId="77777777" w:rsidR="00AA4FD3" w:rsidRPr="007754AC" w:rsidRDefault="00AA4FD3" w:rsidP="00AA4FD3">
      <w:pPr>
        <w:pStyle w:val="af3"/>
        <w:jc w:val="right"/>
        <w:rPr>
          <w:color w:val="auto"/>
        </w:rPr>
      </w:pPr>
    </w:p>
    <w:p w14:paraId="4E3D351D" w14:textId="77777777" w:rsidR="00871CA5" w:rsidRPr="007754AC" w:rsidRDefault="00871CA5" w:rsidP="00871CA5">
      <w:pPr>
        <w:pStyle w:val="af3"/>
        <w:jc w:val="center"/>
        <w:rPr>
          <w:color w:val="auto"/>
        </w:rPr>
      </w:pPr>
      <w:r w:rsidRPr="007754AC">
        <w:rPr>
          <w:color w:val="auto"/>
        </w:rPr>
        <w:t>РАСЧЕТ</w:t>
      </w:r>
    </w:p>
    <w:p w14:paraId="1D2B673D" w14:textId="77777777" w:rsidR="00AA4FD3" w:rsidRPr="007754AC" w:rsidRDefault="00871CA5" w:rsidP="00AA4FD3">
      <w:pPr>
        <w:pStyle w:val="af3"/>
        <w:jc w:val="center"/>
        <w:rPr>
          <w:color w:val="auto"/>
        </w:rPr>
      </w:pPr>
      <w:r w:rsidRPr="007754AC">
        <w:rPr>
          <w:color w:val="auto"/>
        </w:rPr>
        <w:t xml:space="preserve">СУБСИДИИ В ЦЕЛЯХ ВОЗМЕЩЕНИЯ </w:t>
      </w:r>
      <w:r w:rsidR="00AA4FD3" w:rsidRPr="007754AC">
        <w:rPr>
          <w:color w:val="auto"/>
        </w:rPr>
        <w:t xml:space="preserve">ЧАСТИ ЗАТРАТ СУБЪЕКТОВ МАЛОГО И </w:t>
      </w:r>
      <w:r w:rsidR="00AA4FD3" w:rsidRPr="00BA6183">
        <w:rPr>
          <w:color w:val="auto"/>
        </w:rPr>
        <w:t>СРЕДНЕГО ПРЕДПРИНИМАТЕЛЬСТВА, СВЯЗАННЫХ С УПЛАТОЙ ЛИЗИНГОВЫХ ПЛАТЕЖЕЙ ПО ДОГОВОРУ (ДОГОВОРАМ) ЛИЗИНГА</w:t>
      </w:r>
      <w:r w:rsidRPr="00BA6183">
        <w:rPr>
          <w:color w:val="auto"/>
        </w:rPr>
        <w:t>, ЗАКЛЮЧЕННОМУ С РОССИЙСКИМИ ЛИЗИНГОВЫМИ ОРГАНИЗАЦИЯМИ В ЦЕЛЯХ СОЗДАНИЯ И (ИЛИ) РАЗВИТИЯ ЛИБО</w:t>
      </w:r>
      <w:r w:rsidRPr="007754AC">
        <w:rPr>
          <w:color w:val="auto"/>
        </w:rPr>
        <w:t xml:space="preserve"> МОДЕРНИЗАЦИИ ПРОИЗВОДСТВА ТОВАРОВ (РАБОТ, УСЛУГ)</w:t>
      </w:r>
      <w:r w:rsidR="00AA4FD3" w:rsidRPr="007754AC">
        <w:rPr>
          <w:color w:val="auto"/>
        </w:rPr>
        <w:t xml:space="preserve"> </w:t>
      </w:r>
    </w:p>
    <w:p w14:paraId="5BFEBBA0" w14:textId="7064836A" w:rsidR="00AA4FD3" w:rsidRPr="007754AC" w:rsidRDefault="00AA4FD3" w:rsidP="00AA4FD3">
      <w:r w:rsidRPr="007754AC">
        <w:rPr>
          <w:sz w:val="26"/>
          <w:szCs w:val="26"/>
        </w:rPr>
        <w:t>Наименование заявителя __________________________________________________</w:t>
      </w:r>
    </w:p>
    <w:p w14:paraId="41DFADC7" w14:textId="77777777" w:rsidR="00AA4FD3" w:rsidRPr="007754AC" w:rsidRDefault="00AA4FD3" w:rsidP="00AA4FD3">
      <w:pPr>
        <w:rPr>
          <w:sz w:val="26"/>
          <w:szCs w:val="26"/>
        </w:rPr>
      </w:pPr>
      <w:r w:rsidRPr="007754AC">
        <w:rPr>
          <w:sz w:val="26"/>
          <w:szCs w:val="26"/>
        </w:rPr>
        <w:t>Вид деятельности по ОКВЭД ________________________________________</w:t>
      </w:r>
    </w:p>
    <w:p w14:paraId="3DC87725" w14:textId="77777777" w:rsidR="00AA4FD3" w:rsidRPr="007754AC" w:rsidRDefault="00AA4FD3" w:rsidP="00AA4FD3">
      <w:pPr>
        <w:rPr>
          <w:sz w:val="26"/>
          <w:szCs w:val="26"/>
        </w:rPr>
      </w:pPr>
      <w:r w:rsidRPr="007754AC">
        <w:rPr>
          <w:sz w:val="26"/>
          <w:szCs w:val="26"/>
        </w:rPr>
        <w:t>Договор лизинга от __________ № _____________,</w:t>
      </w:r>
    </w:p>
    <w:p w14:paraId="4E8F974A" w14:textId="77777777" w:rsidR="00AA4FD3" w:rsidRPr="007754AC" w:rsidRDefault="00AA4FD3" w:rsidP="00AA4FD3">
      <w:pPr>
        <w:rPr>
          <w:szCs w:val="28"/>
        </w:rPr>
      </w:pPr>
      <w:r w:rsidRPr="007754AC">
        <w:rPr>
          <w:sz w:val="26"/>
          <w:szCs w:val="26"/>
        </w:rPr>
        <w:t>Заключенный с ____________________________________________________</w:t>
      </w:r>
    </w:p>
    <w:p w14:paraId="75ABCB58" w14:textId="77777777" w:rsidR="00AA4FD3" w:rsidRPr="007754AC" w:rsidRDefault="00AA4FD3" w:rsidP="00AA4FD3">
      <w:pPr>
        <w:rPr>
          <w:sz w:val="20"/>
          <w:szCs w:val="20"/>
        </w:rPr>
      </w:pPr>
      <w:r w:rsidRPr="007754AC">
        <w:rPr>
          <w:sz w:val="20"/>
          <w:szCs w:val="20"/>
        </w:rPr>
        <w:t>(наименование лизингодателя)</w:t>
      </w:r>
    </w:p>
    <w:p w14:paraId="5AA4EA86" w14:textId="77777777" w:rsidR="00AA4FD3" w:rsidRPr="007754AC" w:rsidRDefault="00AA4FD3" w:rsidP="00AA4FD3">
      <w:pPr>
        <w:rPr>
          <w:sz w:val="26"/>
          <w:szCs w:val="26"/>
        </w:rPr>
      </w:pPr>
      <w:r w:rsidRPr="007754AC">
        <w:rPr>
          <w:sz w:val="26"/>
          <w:szCs w:val="26"/>
        </w:rPr>
        <w:t>за период с _____________ по _____________20</w:t>
      </w:r>
      <w:r w:rsidR="00F742B5" w:rsidRPr="007754AC">
        <w:rPr>
          <w:sz w:val="26"/>
          <w:szCs w:val="26"/>
        </w:rPr>
        <w:t>_</w:t>
      </w:r>
      <w:r w:rsidRPr="007754AC">
        <w:rPr>
          <w:sz w:val="26"/>
          <w:szCs w:val="26"/>
        </w:rPr>
        <w:t>__г.</w:t>
      </w:r>
    </w:p>
    <w:p w14:paraId="03C604C1" w14:textId="3F5BEAF7" w:rsidR="00AA4FD3" w:rsidRPr="007754AC" w:rsidRDefault="00AA4FD3" w:rsidP="00245FE9">
      <w:pPr>
        <w:numPr>
          <w:ilvl w:val="0"/>
          <w:numId w:val="46"/>
        </w:numPr>
        <w:tabs>
          <w:tab w:val="clear" w:pos="720"/>
          <w:tab w:val="num" w:pos="0"/>
          <w:tab w:val="num" w:pos="851"/>
          <w:tab w:val="left" w:pos="1080"/>
        </w:tabs>
        <w:ind w:left="0" w:firstLine="720"/>
        <w:rPr>
          <w:sz w:val="26"/>
          <w:szCs w:val="26"/>
        </w:rPr>
      </w:pPr>
      <w:r w:rsidRPr="007754AC">
        <w:rPr>
          <w:sz w:val="26"/>
          <w:szCs w:val="26"/>
        </w:rPr>
        <w:t>Дата представления имущества в лизинг ___________________.</w:t>
      </w:r>
    </w:p>
    <w:p w14:paraId="5EB10D12" w14:textId="2C3F554E" w:rsidR="00AA4FD3" w:rsidRPr="007754AC" w:rsidRDefault="00AA4FD3" w:rsidP="00245FE9">
      <w:pPr>
        <w:numPr>
          <w:ilvl w:val="0"/>
          <w:numId w:val="46"/>
        </w:numPr>
        <w:tabs>
          <w:tab w:val="clear" w:pos="720"/>
          <w:tab w:val="num" w:pos="0"/>
          <w:tab w:val="num" w:pos="851"/>
          <w:tab w:val="left" w:pos="1080"/>
        </w:tabs>
        <w:ind w:left="0" w:firstLine="720"/>
        <w:rPr>
          <w:sz w:val="26"/>
          <w:szCs w:val="26"/>
        </w:rPr>
      </w:pPr>
      <w:r w:rsidRPr="007754AC">
        <w:rPr>
          <w:sz w:val="26"/>
          <w:szCs w:val="26"/>
        </w:rPr>
        <w:t>Сумма фактически произведенных лизинговых платежей</w:t>
      </w:r>
      <w:r w:rsidR="00245FE9">
        <w:rPr>
          <w:sz w:val="26"/>
          <w:szCs w:val="26"/>
        </w:rPr>
        <w:t xml:space="preserve"> </w:t>
      </w:r>
      <w:r w:rsidRPr="007754AC">
        <w:rPr>
          <w:sz w:val="26"/>
          <w:szCs w:val="26"/>
        </w:rPr>
        <w:t>_____________</w:t>
      </w:r>
      <w:r w:rsidR="00245FE9">
        <w:rPr>
          <w:sz w:val="26"/>
          <w:szCs w:val="26"/>
        </w:rPr>
        <w:t>.</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1984"/>
        <w:gridCol w:w="2264"/>
        <w:gridCol w:w="1701"/>
        <w:gridCol w:w="1843"/>
        <w:gridCol w:w="2126"/>
      </w:tblGrid>
      <w:tr w:rsidR="00412CE3" w:rsidRPr="00D84193" w14:paraId="08C37D09" w14:textId="77777777" w:rsidTr="003376BF">
        <w:tc>
          <w:tcPr>
            <w:tcW w:w="1984" w:type="dxa"/>
            <w:vMerge w:val="restart"/>
            <w:tcBorders>
              <w:top w:val="single" w:sz="4" w:space="0" w:color="auto"/>
              <w:left w:val="single" w:sz="4" w:space="0" w:color="auto"/>
              <w:bottom w:val="single" w:sz="4" w:space="0" w:color="auto"/>
              <w:right w:val="single" w:sz="4" w:space="0" w:color="auto"/>
            </w:tcBorders>
          </w:tcPr>
          <w:p w14:paraId="377D93AC" w14:textId="77777777" w:rsidR="00412CE3" w:rsidRPr="00D84193" w:rsidRDefault="00412CE3" w:rsidP="003376BF">
            <w:pPr>
              <w:autoSpaceDE w:val="0"/>
              <w:autoSpaceDN w:val="0"/>
              <w:adjustRightInd w:val="0"/>
              <w:jc w:val="center"/>
            </w:pPr>
            <w:r w:rsidRPr="00D84193">
              <w:t>Период, за который возмещаются лизинговые платежи</w:t>
            </w:r>
          </w:p>
        </w:tc>
        <w:tc>
          <w:tcPr>
            <w:tcW w:w="2264" w:type="dxa"/>
            <w:tcBorders>
              <w:top w:val="single" w:sz="4" w:space="0" w:color="auto"/>
              <w:left w:val="single" w:sz="4" w:space="0" w:color="auto"/>
              <w:bottom w:val="single" w:sz="4" w:space="0" w:color="auto"/>
              <w:right w:val="single" w:sz="4" w:space="0" w:color="auto"/>
            </w:tcBorders>
          </w:tcPr>
          <w:p w14:paraId="6796F75D" w14:textId="77777777" w:rsidR="00412CE3" w:rsidRPr="00D84193" w:rsidRDefault="00412CE3" w:rsidP="003376BF">
            <w:pPr>
              <w:autoSpaceDE w:val="0"/>
              <w:autoSpaceDN w:val="0"/>
              <w:adjustRightInd w:val="0"/>
              <w:jc w:val="center"/>
            </w:pPr>
            <w:r>
              <w:t>Размер л</w:t>
            </w:r>
            <w:r w:rsidRPr="00D84193">
              <w:t>изингов</w:t>
            </w:r>
            <w:r>
              <w:t>ого</w:t>
            </w:r>
            <w:r w:rsidRPr="00D84193">
              <w:t xml:space="preserve"> платеж</w:t>
            </w:r>
            <w:r>
              <w:t>а</w:t>
            </w:r>
            <w:r w:rsidRPr="00D84193">
              <w:t xml:space="preserve"> без учета НДС (рублей)</w:t>
            </w:r>
          </w:p>
        </w:tc>
        <w:tc>
          <w:tcPr>
            <w:tcW w:w="3544" w:type="dxa"/>
            <w:gridSpan w:val="2"/>
            <w:tcBorders>
              <w:top w:val="single" w:sz="4" w:space="0" w:color="auto"/>
              <w:left w:val="single" w:sz="4" w:space="0" w:color="auto"/>
              <w:bottom w:val="single" w:sz="4" w:space="0" w:color="auto"/>
              <w:right w:val="single" w:sz="4" w:space="0" w:color="auto"/>
            </w:tcBorders>
          </w:tcPr>
          <w:p w14:paraId="259C885F" w14:textId="77777777" w:rsidR="00412CE3" w:rsidRPr="00D84193" w:rsidRDefault="00412CE3" w:rsidP="003376BF">
            <w:pPr>
              <w:autoSpaceDE w:val="0"/>
              <w:autoSpaceDN w:val="0"/>
              <w:adjustRightInd w:val="0"/>
              <w:jc w:val="center"/>
            </w:pPr>
            <w:r w:rsidRPr="00D84193">
              <w:t>Возмещение субъектом затрат лизинговой компании без учета НДС (рублей), в том числе:</w:t>
            </w:r>
          </w:p>
        </w:tc>
        <w:tc>
          <w:tcPr>
            <w:tcW w:w="2126" w:type="dxa"/>
            <w:vMerge w:val="restart"/>
            <w:tcBorders>
              <w:top w:val="single" w:sz="4" w:space="0" w:color="auto"/>
              <w:left w:val="single" w:sz="4" w:space="0" w:color="auto"/>
              <w:bottom w:val="single" w:sz="4" w:space="0" w:color="auto"/>
              <w:right w:val="single" w:sz="4" w:space="0" w:color="auto"/>
            </w:tcBorders>
          </w:tcPr>
          <w:p w14:paraId="01287956" w14:textId="77777777" w:rsidR="00412CE3" w:rsidRPr="00D84193" w:rsidRDefault="00412CE3" w:rsidP="003376BF">
            <w:pPr>
              <w:autoSpaceDE w:val="0"/>
              <w:autoSpaceDN w:val="0"/>
              <w:adjustRightInd w:val="0"/>
              <w:jc w:val="center"/>
            </w:pPr>
            <w:r w:rsidRPr="00D84193">
              <w:t xml:space="preserve">Размер субсидии, 70 процентов от суммы по столбцу </w:t>
            </w:r>
            <w:r>
              <w:t xml:space="preserve">3 </w:t>
            </w:r>
            <w:r w:rsidRPr="007754AC">
              <w:t>&lt;*&gt;</w:t>
            </w:r>
          </w:p>
        </w:tc>
      </w:tr>
      <w:tr w:rsidR="00412CE3" w:rsidRPr="00D84193" w14:paraId="1E3D5A2F" w14:textId="77777777" w:rsidTr="003376BF">
        <w:tc>
          <w:tcPr>
            <w:tcW w:w="1984" w:type="dxa"/>
            <w:vMerge/>
            <w:tcBorders>
              <w:top w:val="single" w:sz="4" w:space="0" w:color="auto"/>
              <w:left w:val="single" w:sz="4" w:space="0" w:color="auto"/>
              <w:bottom w:val="single" w:sz="4" w:space="0" w:color="auto"/>
              <w:right w:val="single" w:sz="4" w:space="0" w:color="auto"/>
            </w:tcBorders>
          </w:tcPr>
          <w:p w14:paraId="4EA07CDD" w14:textId="77777777" w:rsidR="00412CE3" w:rsidRPr="00D84193" w:rsidRDefault="00412CE3" w:rsidP="003376BF">
            <w:pPr>
              <w:autoSpaceDE w:val="0"/>
              <w:autoSpaceDN w:val="0"/>
              <w:adjustRightInd w:val="0"/>
              <w:ind w:firstLine="540"/>
              <w:jc w:val="both"/>
            </w:pPr>
          </w:p>
        </w:tc>
        <w:tc>
          <w:tcPr>
            <w:tcW w:w="2264" w:type="dxa"/>
            <w:tcBorders>
              <w:top w:val="single" w:sz="4" w:space="0" w:color="auto"/>
              <w:left w:val="single" w:sz="4" w:space="0" w:color="auto"/>
              <w:bottom w:val="single" w:sz="4" w:space="0" w:color="auto"/>
              <w:right w:val="single" w:sz="4" w:space="0" w:color="auto"/>
            </w:tcBorders>
          </w:tcPr>
          <w:p w14:paraId="7DE31145" w14:textId="77777777" w:rsidR="00412CE3" w:rsidRPr="00D84193" w:rsidRDefault="00412CE3" w:rsidP="003376BF">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14:paraId="0B1A8AA4" w14:textId="77777777" w:rsidR="00412CE3" w:rsidRPr="00D84193" w:rsidRDefault="00412CE3" w:rsidP="003376BF">
            <w:pPr>
              <w:autoSpaceDE w:val="0"/>
              <w:autoSpaceDN w:val="0"/>
              <w:adjustRightInd w:val="0"/>
              <w:jc w:val="center"/>
            </w:pPr>
            <w:r w:rsidRPr="00D84193">
              <w:t>на приобретение имущества</w:t>
            </w:r>
          </w:p>
        </w:tc>
        <w:tc>
          <w:tcPr>
            <w:tcW w:w="1843" w:type="dxa"/>
            <w:tcBorders>
              <w:top w:val="single" w:sz="4" w:space="0" w:color="auto"/>
              <w:left w:val="single" w:sz="4" w:space="0" w:color="auto"/>
              <w:bottom w:val="single" w:sz="4" w:space="0" w:color="auto"/>
              <w:right w:val="single" w:sz="4" w:space="0" w:color="auto"/>
            </w:tcBorders>
          </w:tcPr>
          <w:p w14:paraId="144571C0" w14:textId="77777777" w:rsidR="00412CE3" w:rsidRPr="00D84193" w:rsidRDefault="00412CE3" w:rsidP="003376BF">
            <w:pPr>
              <w:autoSpaceDE w:val="0"/>
              <w:autoSpaceDN w:val="0"/>
              <w:adjustRightInd w:val="0"/>
              <w:jc w:val="center"/>
            </w:pPr>
            <w:r w:rsidRPr="00D84193">
              <w:t>доход лизинговой компании</w:t>
            </w:r>
          </w:p>
        </w:tc>
        <w:tc>
          <w:tcPr>
            <w:tcW w:w="2126" w:type="dxa"/>
            <w:vMerge/>
            <w:tcBorders>
              <w:top w:val="single" w:sz="4" w:space="0" w:color="auto"/>
              <w:left w:val="single" w:sz="4" w:space="0" w:color="auto"/>
              <w:bottom w:val="single" w:sz="4" w:space="0" w:color="auto"/>
              <w:right w:val="single" w:sz="4" w:space="0" w:color="auto"/>
            </w:tcBorders>
          </w:tcPr>
          <w:p w14:paraId="472980C2" w14:textId="77777777" w:rsidR="00412CE3" w:rsidRPr="00D84193" w:rsidRDefault="00412CE3" w:rsidP="003376BF">
            <w:pPr>
              <w:autoSpaceDE w:val="0"/>
              <w:autoSpaceDN w:val="0"/>
              <w:adjustRightInd w:val="0"/>
              <w:jc w:val="center"/>
            </w:pPr>
          </w:p>
        </w:tc>
      </w:tr>
      <w:tr w:rsidR="00412CE3" w:rsidRPr="00D84193" w14:paraId="004BC6C8" w14:textId="77777777" w:rsidTr="003376BF">
        <w:tc>
          <w:tcPr>
            <w:tcW w:w="1984" w:type="dxa"/>
            <w:tcBorders>
              <w:top w:val="single" w:sz="4" w:space="0" w:color="auto"/>
              <w:left w:val="single" w:sz="4" w:space="0" w:color="auto"/>
              <w:bottom w:val="single" w:sz="4" w:space="0" w:color="auto"/>
              <w:right w:val="single" w:sz="4" w:space="0" w:color="auto"/>
            </w:tcBorders>
          </w:tcPr>
          <w:p w14:paraId="32B99065" w14:textId="77777777" w:rsidR="00412CE3" w:rsidRPr="00D84193" w:rsidRDefault="00412CE3" w:rsidP="00157D9D">
            <w:pPr>
              <w:autoSpaceDE w:val="0"/>
              <w:autoSpaceDN w:val="0"/>
              <w:adjustRightInd w:val="0"/>
              <w:spacing w:line="240" w:lineRule="atLeast"/>
              <w:jc w:val="center"/>
            </w:pPr>
            <w:r w:rsidRPr="00D84193">
              <w:t>1</w:t>
            </w:r>
          </w:p>
        </w:tc>
        <w:tc>
          <w:tcPr>
            <w:tcW w:w="2264" w:type="dxa"/>
            <w:tcBorders>
              <w:top w:val="single" w:sz="4" w:space="0" w:color="auto"/>
              <w:left w:val="single" w:sz="4" w:space="0" w:color="auto"/>
              <w:bottom w:val="single" w:sz="4" w:space="0" w:color="auto"/>
              <w:right w:val="single" w:sz="4" w:space="0" w:color="auto"/>
            </w:tcBorders>
          </w:tcPr>
          <w:p w14:paraId="13E54BEF" w14:textId="77777777" w:rsidR="00412CE3" w:rsidRPr="00D84193" w:rsidRDefault="00412CE3" w:rsidP="00157D9D">
            <w:pPr>
              <w:autoSpaceDE w:val="0"/>
              <w:autoSpaceDN w:val="0"/>
              <w:adjustRightInd w:val="0"/>
              <w:spacing w:line="240" w:lineRule="atLeast"/>
              <w:jc w:val="center"/>
            </w:pPr>
            <w:r>
              <w:t>2</w:t>
            </w:r>
          </w:p>
        </w:tc>
        <w:tc>
          <w:tcPr>
            <w:tcW w:w="1701" w:type="dxa"/>
            <w:tcBorders>
              <w:top w:val="single" w:sz="4" w:space="0" w:color="auto"/>
              <w:left w:val="single" w:sz="4" w:space="0" w:color="auto"/>
              <w:bottom w:val="single" w:sz="4" w:space="0" w:color="auto"/>
              <w:right w:val="single" w:sz="4" w:space="0" w:color="auto"/>
            </w:tcBorders>
          </w:tcPr>
          <w:p w14:paraId="5E9ED01C" w14:textId="77777777" w:rsidR="00412CE3" w:rsidRPr="00D84193" w:rsidRDefault="00412CE3" w:rsidP="00157D9D">
            <w:pPr>
              <w:autoSpaceDE w:val="0"/>
              <w:autoSpaceDN w:val="0"/>
              <w:adjustRightInd w:val="0"/>
              <w:spacing w:line="240" w:lineRule="atLeast"/>
              <w:jc w:val="center"/>
            </w:pPr>
            <w:r>
              <w:t>3</w:t>
            </w:r>
          </w:p>
        </w:tc>
        <w:tc>
          <w:tcPr>
            <w:tcW w:w="1843" w:type="dxa"/>
            <w:tcBorders>
              <w:top w:val="single" w:sz="4" w:space="0" w:color="auto"/>
              <w:left w:val="single" w:sz="4" w:space="0" w:color="auto"/>
              <w:bottom w:val="single" w:sz="4" w:space="0" w:color="auto"/>
              <w:right w:val="single" w:sz="4" w:space="0" w:color="auto"/>
            </w:tcBorders>
          </w:tcPr>
          <w:p w14:paraId="0DA2BC88" w14:textId="77777777" w:rsidR="00412CE3" w:rsidRPr="00D84193" w:rsidRDefault="00412CE3" w:rsidP="00157D9D">
            <w:pPr>
              <w:autoSpaceDE w:val="0"/>
              <w:autoSpaceDN w:val="0"/>
              <w:adjustRightInd w:val="0"/>
              <w:spacing w:line="240" w:lineRule="atLeast"/>
              <w:jc w:val="center"/>
            </w:pPr>
            <w:r>
              <w:t>4</w:t>
            </w:r>
          </w:p>
        </w:tc>
        <w:tc>
          <w:tcPr>
            <w:tcW w:w="2126" w:type="dxa"/>
            <w:tcBorders>
              <w:top w:val="single" w:sz="4" w:space="0" w:color="auto"/>
              <w:left w:val="single" w:sz="4" w:space="0" w:color="auto"/>
              <w:bottom w:val="single" w:sz="4" w:space="0" w:color="auto"/>
              <w:right w:val="single" w:sz="4" w:space="0" w:color="auto"/>
            </w:tcBorders>
          </w:tcPr>
          <w:p w14:paraId="372778A3" w14:textId="77777777" w:rsidR="00412CE3" w:rsidRPr="00D84193" w:rsidRDefault="00412CE3" w:rsidP="00157D9D">
            <w:pPr>
              <w:autoSpaceDE w:val="0"/>
              <w:autoSpaceDN w:val="0"/>
              <w:adjustRightInd w:val="0"/>
              <w:spacing w:line="240" w:lineRule="atLeast"/>
              <w:jc w:val="center"/>
            </w:pPr>
            <w:r w:rsidRPr="00D84193">
              <w:t xml:space="preserve">5 = </w:t>
            </w:r>
            <w:r>
              <w:t>3</w:t>
            </w:r>
            <w:r w:rsidRPr="00D84193">
              <w:t xml:space="preserve"> x 70 / 100</w:t>
            </w:r>
          </w:p>
        </w:tc>
      </w:tr>
      <w:tr w:rsidR="00412CE3" w:rsidRPr="00D84193" w14:paraId="190275B5" w14:textId="77777777" w:rsidTr="00157D9D">
        <w:trPr>
          <w:trHeight w:val="83"/>
        </w:trPr>
        <w:tc>
          <w:tcPr>
            <w:tcW w:w="1984" w:type="dxa"/>
            <w:tcBorders>
              <w:top w:val="single" w:sz="4" w:space="0" w:color="auto"/>
              <w:left w:val="single" w:sz="4" w:space="0" w:color="auto"/>
              <w:bottom w:val="single" w:sz="4" w:space="0" w:color="auto"/>
              <w:right w:val="single" w:sz="4" w:space="0" w:color="auto"/>
            </w:tcBorders>
          </w:tcPr>
          <w:p w14:paraId="761597A8" w14:textId="77777777" w:rsidR="00412CE3" w:rsidRPr="00D84193" w:rsidRDefault="00412CE3" w:rsidP="00157D9D">
            <w:pPr>
              <w:autoSpaceDE w:val="0"/>
              <w:autoSpaceDN w:val="0"/>
              <w:adjustRightInd w:val="0"/>
              <w:spacing w:line="240" w:lineRule="atLeast"/>
              <w:jc w:val="center"/>
            </w:pPr>
          </w:p>
        </w:tc>
        <w:tc>
          <w:tcPr>
            <w:tcW w:w="2264" w:type="dxa"/>
            <w:tcBorders>
              <w:top w:val="single" w:sz="4" w:space="0" w:color="auto"/>
              <w:left w:val="single" w:sz="4" w:space="0" w:color="auto"/>
              <w:bottom w:val="single" w:sz="4" w:space="0" w:color="auto"/>
              <w:right w:val="single" w:sz="4" w:space="0" w:color="auto"/>
            </w:tcBorders>
          </w:tcPr>
          <w:p w14:paraId="3568004B" w14:textId="77777777" w:rsidR="00412CE3" w:rsidRPr="00D84193" w:rsidRDefault="00412CE3" w:rsidP="00157D9D">
            <w:pPr>
              <w:autoSpaceDE w:val="0"/>
              <w:autoSpaceDN w:val="0"/>
              <w:adjustRightInd w:val="0"/>
              <w:spacing w:line="240" w:lineRule="atLeast"/>
              <w:jc w:val="center"/>
            </w:pPr>
          </w:p>
        </w:tc>
        <w:tc>
          <w:tcPr>
            <w:tcW w:w="1701" w:type="dxa"/>
            <w:tcBorders>
              <w:top w:val="single" w:sz="4" w:space="0" w:color="auto"/>
              <w:left w:val="single" w:sz="4" w:space="0" w:color="auto"/>
              <w:bottom w:val="single" w:sz="4" w:space="0" w:color="auto"/>
              <w:right w:val="single" w:sz="4" w:space="0" w:color="auto"/>
            </w:tcBorders>
          </w:tcPr>
          <w:p w14:paraId="71E013A3" w14:textId="77777777" w:rsidR="00412CE3" w:rsidRPr="00D84193" w:rsidRDefault="00412CE3" w:rsidP="00157D9D">
            <w:pPr>
              <w:autoSpaceDE w:val="0"/>
              <w:autoSpaceDN w:val="0"/>
              <w:adjustRightInd w:val="0"/>
              <w:spacing w:line="240" w:lineRule="atLeast"/>
              <w:jc w:val="center"/>
            </w:pPr>
          </w:p>
        </w:tc>
        <w:tc>
          <w:tcPr>
            <w:tcW w:w="1843" w:type="dxa"/>
            <w:tcBorders>
              <w:top w:val="single" w:sz="4" w:space="0" w:color="auto"/>
              <w:left w:val="single" w:sz="4" w:space="0" w:color="auto"/>
              <w:bottom w:val="single" w:sz="4" w:space="0" w:color="auto"/>
              <w:right w:val="single" w:sz="4" w:space="0" w:color="auto"/>
            </w:tcBorders>
          </w:tcPr>
          <w:p w14:paraId="3C5E3E9D" w14:textId="77777777" w:rsidR="00412CE3" w:rsidRPr="00D84193" w:rsidRDefault="00412CE3" w:rsidP="00157D9D">
            <w:pPr>
              <w:autoSpaceDE w:val="0"/>
              <w:autoSpaceDN w:val="0"/>
              <w:adjustRightInd w:val="0"/>
              <w:spacing w:line="240" w:lineRule="atLeast"/>
              <w:jc w:val="center"/>
            </w:pPr>
          </w:p>
        </w:tc>
        <w:tc>
          <w:tcPr>
            <w:tcW w:w="2126" w:type="dxa"/>
            <w:tcBorders>
              <w:top w:val="single" w:sz="4" w:space="0" w:color="auto"/>
              <w:left w:val="single" w:sz="4" w:space="0" w:color="auto"/>
              <w:bottom w:val="single" w:sz="4" w:space="0" w:color="auto"/>
              <w:right w:val="single" w:sz="4" w:space="0" w:color="auto"/>
            </w:tcBorders>
          </w:tcPr>
          <w:p w14:paraId="0694E42E" w14:textId="77777777" w:rsidR="00412CE3" w:rsidRPr="00D84193" w:rsidRDefault="00412CE3" w:rsidP="00157D9D">
            <w:pPr>
              <w:autoSpaceDE w:val="0"/>
              <w:autoSpaceDN w:val="0"/>
              <w:adjustRightInd w:val="0"/>
              <w:spacing w:line="240" w:lineRule="atLeast"/>
              <w:jc w:val="center"/>
            </w:pPr>
          </w:p>
        </w:tc>
      </w:tr>
      <w:tr w:rsidR="00412CE3" w:rsidRPr="00D84193" w14:paraId="1931ECA0" w14:textId="77777777" w:rsidTr="003376BF">
        <w:tc>
          <w:tcPr>
            <w:tcW w:w="1984" w:type="dxa"/>
            <w:tcBorders>
              <w:top w:val="single" w:sz="4" w:space="0" w:color="auto"/>
              <w:left w:val="single" w:sz="4" w:space="0" w:color="auto"/>
              <w:bottom w:val="single" w:sz="4" w:space="0" w:color="auto"/>
              <w:right w:val="single" w:sz="4" w:space="0" w:color="auto"/>
            </w:tcBorders>
          </w:tcPr>
          <w:p w14:paraId="0E6A4EB0" w14:textId="77777777" w:rsidR="00412CE3" w:rsidRPr="00D84193" w:rsidRDefault="00412CE3" w:rsidP="00157D9D">
            <w:pPr>
              <w:autoSpaceDE w:val="0"/>
              <w:autoSpaceDN w:val="0"/>
              <w:adjustRightInd w:val="0"/>
              <w:spacing w:line="240" w:lineRule="atLeast"/>
              <w:jc w:val="center"/>
            </w:pPr>
            <w:r>
              <w:t xml:space="preserve">ИТОГО </w:t>
            </w:r>
          </w:p>
        </w:tc>
        <w:tc>
          <w:tcPr>
            <w:tcW w:w="2264" w:type="dxa"/>
            <w:tcBorders>
              <w:top w:val="single" w:sz="4" w:space="0" w:color="auto"/>
              <w:left w:val="single" w:sz="4" w:space="0" w:color="auto"/>
              <w:bottom w:val="single" w:sz="4" w:space="0" w:color="auto"/>
              <w:right w:val="single" w:sz="4" w:space="0" w:color="auto"/>
            </w:tcBorders>
          </w:tcPr>
          <w:p w14:paraId="1F5976AE" w14:textId="77777777" w:rsidR="00412CE3" w:rsidRPr="00D84193" w:rsidRDefault="00412CE3" w:rsidP="00157D9D">
            <w:pPr>
              <w:autoSpaceDE w:val="0"/>
              <w:autoSpaceDN w:val="0"/>
              <w:adjustRightInd w:val="0"/>
              <w:spacing w:line="240" w:lineRule="atLeast"/>
              <w:jc w:val="center"/>
            </w:pPr>
          </w:p>
        </w:tc>
        <w:tc>
          <w:tcPr>
            <w:tcW w:w="1701" w:type="dxa"/>
            <w:tcBorders>
              <w:top w:val="single" w:sz="4" w:space="0" w:color="auto"/>
              <w:left w:val="single" w:sz="4" w:space="0" w:color="auto"/>
              <w:bottom w:val="single" w:sz="4" w:space="0" w:color="auto"/>
              <w:right w:val="single" w:sz="4" w:space="0" w:color="auto"/>
            </w:tcBorders>
          </w:tcPr>
          <w:p w14:paraId="462AA24A" w14:textId="77777777" w:rsidR="00412CE3" w:rsidRPr="00D84193" w:rsidRDefault="00412CE3" w:rsidP="00157D9D">
            <w:pPr>
              <w:autoSpaceDE w:val="0"/>
              <w:autoSpaceDN w:val="0"/>
              <w:adjustRightInd w:val="0"/>
              <w:spacing w:line="240" w:lineRule="atLeast"/>
              <w:jc w:val="center"/>
            </w:pPr>
          </w:p>
        </w:tc>
        <w:tc>
          <w:tcPr>
            <w:tcW w:w="1843" w:type="dxa"/>
            <w:tcBorders>
              <w:top w:val="single" w:sz="4" w:space="0" w:color="auto"/>
              <w:left w:val="single" w:sz="4" w:space="0" w:color="auto"/>
              <w:bottom w:val="single" w:sz="4" w:space="0" w:color="auto"/>
              <w:right w:val="single" w:sz="4" w:space="0" w:color="auto"/>
            </w:tcBorders>
          </w:tcPr>
          <w:p w14:paraId="6CA0C9BF" w14:textId="77777777" w:rsidR="00412CE3" w:rsidRPr="00D84193" w:rsidRDefault="00412CE3" w:rsidP="00157D9D">
            <w:pPr>
              <w:autoSpaceDE w:val="0"/>
              <w:autoSpaceDN w:val="0"/>
              <w:adjustRightInd w:val="0"/>
              <w:spacing w:line="240" w:lineRule="atLeast"/>
              <w:jc w:val="center"/>
            </w:pPr>
          </w:p>
        </w:tc>
        <w:tc>
          <w:tcPr>
            <w:tcW w:w="2126" w:type="dxa"/>
            <w:tcBorders>
              <w:top w:val="single" w:sz="4" w:space="0" w:color="auto"/>
              <w:left w:val="single" w:sz="4" w:space="0" w:color="auto"/>
              <w:bottom w:val="single" w:sz="4" w:space="0" w:color="auto"/>
              <w:right w:val="single" w:sz="4" w:space="0" w:color="auto"/>
            </w:tcBorders>
          </w:tcPr>
          <w:p w14:paraId="6F688E8F" w14:textId="77777777" w:rsidR="00412CE3" w:rsidRPr="00D84193" w:rsidRDefault="00412CE3" w:rsidP="00157D9D">
            <w:pPr>
              <w:autoSpaceDE w:val="0"/>
              <w:autoSpaceDN w:val="0"/>
              <w:adjustRightInd w:val="0"/>
              <w:spacing w:line="240" w:lineRule="atLeast"/>
              <w:jc w:val="center"/>
            </w:pPr>
          </w:p>
        </w:tc>
      </w:tr>
    </w:tbl>
    <w:p w14:paraId="1125D603" w14:textId="0FF9BE48" w:rsidR="00AA4FD3" w:rsidRPr="007754AC" w:rsidRDefault="00AA4FD3" w:rsidP="00AA4FD3">
      <w:pPr>
        <w:pStyle w:val="af3"/>
        <w:ind w:firstLine="300"/>
        <w:jc w:val="both"/>
        <w:rPr>
          <w:color w:val="auto"/>
        </w:rPr>
      </w:pPr>
      <w:r w:rsidRPr="007754AC">
        <w:rPr>
          <w:color w:val="auto"/>
        </w:rPr>
        <w:t xml:space="preserve">&lt;*&gt; - но не более сумм, указанных в пункте </w:t>
      </w:r>
      <w:r w:rsidRPr="00FC2F35">
        <w:rPr>
          <w:color w:val="auto"/>
        </w:rPr>
        <w:t>3.</w:t>
      </w:r>
      <w:r w:rsidR="00CF754D">
        <w:rPr>
          <w:color w:val="auto"/>
        </w:rPr>
        <w:t>7</w:t>
      </w:r>
      <w:r w:rsidRPr="00FC2F35">
        <w:rPr>
          <w:color w:val="auto"/>
        </w:rPr>
        <w:t>.</w:t>
      </w:r>
      <w:r w:rsidR="00B532F0" w:rsidRPr="00FC2F35">
        <w:rPr>
          <w:color w:val="auto"/>
        </w:rPr>
        <w:t>3</w:t>
      </w:r>
      <w:r w:rsidRPr="00FC2F35">
        <w:rPr>
          <w:color w:val="auto"/>
        </w:rPr>
        <w:t xml:space="preserve"> настоящего</w:t>
      </w:r>
      <w:r w:rsidRPr="007754AC">
        <w:rPr>
          <w:color w:val="auto"/>
        </w:rPr>
        <w:t xml:space="preserve"> Порядка.</w:t>
      </w:r>
    </w:p>
    <w:p w14:paraId="738FEFE0" w14:textId="77777777" w:rsidR="00AA4FD3" w:rsidRPr="007754AC" w:rsidRDefault="00AA4FD3" w:rsidP="00AA4FD3">
      <w:pPr>
        <w:pStyle w:val="af3"/>
        <w:jc w:val="both"/>
        <w:rPr>
          <w:color w:val="auto"/>
        </w:rPr>
      </w:pPr>
      <w:r w:rsidRPr="007754AC">
        <w:rPr>
          <w:color w:val="auto"/>
        </w:rPr>
        <w:t>Субсидию прошу перечислить по следующим реквизитам:</w:t>
      </w:r>
    </w:p>
    <w:p w14:paraId="73F26CD1" w14:textId="77777777" w:rsidR="00AA4FD3" w:rsidRPr="007754AC" w:rsidRDefault="00AA4FD3" w:rsidP="00AA4FD3">
      <w:pPr>
        <w:pStyle w:val="af3"/>
        <w:jc w:val="both"/>
        <w:rPr>
          <w:color w:val="auto"/>
        </w:rPr>
      </w:pPr>
      <w:r w:rsidRPr="007754AC">
        <w:rPr>
          <w:color w:val="auto"/>
        </w:rPr>
        <w:t>ИНН ___________________________________ КПП _________________________</w:t>
      </w:r>
    </w:p>
    <w:p w14:paraId="3645854A" w14:textId="77777777" w:rsidR="00AA4FD3" w:rsidRPr="007754AC" w:rsidRDefault="00AA4FD3" w:rsidP="00AA4FD3">
      <w:pPr>
        <w:pStyle w:val="af3"/>
        <w:jc w:val="both"/>
        <w:rPr>
          <w:color w:val="auto"/>
        </w:rPr>
      </w:pPr>
      <w:r w:rsidRPr="007754AC">
        <w:rPr>
          <w:color w:val="auto"/>
        </w:rPr>
        <w:t>Номер расчетного счета ________________________________________________</w:t>
      </w:r>
    </w:p>
    <w:p w14:paraId="241728FF" w14:textId="77777777" w:rsidR="00AA4FD3" w:rsidRPr="007754AC" w:rsidRDefault="00AA4FD3" w:rsidP="00AA4FD3">
      <w:pPr>
        <w:pStyle w:val="af3"/>
        <w:jc w:val="both"/>
        <w:rPr>
          <w:color w:val="auto"/>
        </w:rPr>
      </w:pPr>
      <w:r w:rsidRPr="007754AC">
        <w:rPr>
          <w:color w:val="auto"/>
        </w:rPr>
        <w:t>Наименование банка ___________________________________________________</w:t>
      </w:r>
    </w:p>
    <w:p w14:paraId="278C928F" w14:textId="77777777" w:rsidR="00AA4FD3" w:rsidRPr="007754AC" w:rsidRDefault="00AA4FD3" w:rsidP="00AA4FD3">
      <w:pPr>
        <w:pStyle w:val="af3"/>
        <w:jc w:val="both"/>
        <w:rPr>
          <w:color w:val="auto"/>
        </w:rPr>
      </w:pPr>
      <w:r w:rsidRPr="007754AC">
        <w:rPr>
          <w:color w:val="auto"/>
        </w:rPr>
        <w:t>БИК ______________________ Корреспондентский счет ____________________</w:t>
      </w:r>
    </w:p>
    <w:p w14:paraId="56DF3C35" w14:textId="77777777" w:rsidR="00AA4FD3" w:rsidRPr="007754AC" w:rsidRDefault="00AA4FD3" w:rsidP="00AA4FD3">
      <w:pPr>
        <w:pStyle w:val="af3"/>
        <w:jc w:val="both"/>
        <w:rPr>
          <w:color w:val="auto"/>
        </w:rPr>
      </w:pPr>
    </w:p>
    <w:p w14:paraId="4D15A94D" w14:textId="77777777" w:rsidR="00AA4FD3" w:rsidRPr="007754AC" w:rsidRDefault="00AA4FD3" w:rsidP="00AA4FD3">
      <w:pPr>
        <w:pStyle w:val="af3"/>
        <w:jc w:val="both"/>
        <w:rPr>
          <w:color w:val="auto"/>
        </w:rPr>
      </w:pPr>
      <w:r w:rsidRPr="007754AC">
        <w:rPr>
          <w:color w:val="auto"/>
        </w:rPr>
        <w:t>Руководитель субъекта малого</w:t>
      </w:r>
    </w:p>
    <w:p w14:paraId="530CC5F7" w14:textId="77777777" w:rsidR="00AA4FD3" w:rsidRPr="007754AC" w:rsidRDefault="00AA4FD3" w:rsidP="00AA4FD3">
      <w:pPr>
        <w:pStyle w:val="af3"/>
        <w:jc w:val="both"/>
        <w:rPr>
          <w:color w:val="auto"/>
        </w:rPr>
      </w:pPr>
      <w:r w:rsidRPr="007754AC">
        <w:rPr>
          <w:color w:val="auto"/>
        </w:rPr>
        <w:t>и среднего предпринимательства _________________ /________________________/</w:t>
      </w:r>
    </w:p>
    <w:p w14:paraId="2C136A26" w14:textId="77777777" w:rsidR="00AA4FD3" w:rsidRPr="007754AC" w:rsidRDefault="00F77691" w:rsidP="00AA4FD3">
      <w:pPr>
        <w:pStyle w:val="af3"/>
        <w:ind w:firstLine="3600"/>
        <w:jc w:val="both"/>
        <w:rPr>
          <w:color w:val="auto"/>
        </w:rPr>
      </w:pPr>
      <w:r w:rsidRPr="007754AC">
        <w:rPr>
          <w:color w:val="auto"/>
        </w:rPr>
        <w:t xml:space="preserve">     </w:t>
      </w:r>
      <w:r w:rsidR="00AA4FD3" w:rsidRPr="007754AC">
        <w:rPr>
          <w:color w:val="auto"/>
        </w:rPr>
        <w:t>(подпись)                (расшифровка подписи)</w:t>
      </w:r>
    </w:p>
    <w:p w14:paraId="7FDC1056" w14:textId="77777777" w:rsidR="00AA4FD3" w:rsidRPr="007754AC" w:rsidRDefault="00AA4FD3" w:rsidP="00AA4FD3">
      <w:pPr>
        <w:pStyle w:val="af3"/>
        <w:ind w:firstLine="180"/>
        <w:jc w:val="both"/>
        <w:rPr>
          <w:color w:val="auto"/>
        </w:rPr>
      </w:pPr>
      <w:r w:rsidRPr="007754AC">
        <w:rPr>
          <w:color w:val="auto"/>
        </w:rPr>
        <w:t xml:space="preserve">М.П. (при наличии)  </w:t>
      </w:r>
    </w:p>
    <w:p w14:paraId="386BBFF5" w14:textId="77777777" w:rsidR="00AA4FD3" w:rsidRPr="007754AC" w:rsidRDefault="00F77691" w:rsidP="00AA4FD3">
      <w:pPr>
        <w:pStyle w:val="af3"/>
        <w:jc w:val="both"/>
        <w:rPr>
          <w:color w:val="auto"/>
        </w:rPr>
      </w:pPr>
      <w:r w:rsidRPr="007754AC">
        <w:rPr>
          <w:color w:val="auto"/>
        </w:rPr>
        <w:t>«</w:t>
      </w:r>
      <w:r w:rsidR="00AA4FD3" w:rsidRPr="007754AC">
        <w:rPr>
          <w:color w:val="auto"/>
        </w:rPr>
        <w:t>___</w:t>
      </w:r>
      <w:r w:rsidRPr="007754AC">
        <w:rPr>
          <w:color w:val="auto"/>
        </w:rPr>
        <w:t>»</w:t>
      </w:r>
      <w:r w:rsidR="00AA4FD3" w:rsidRPr="007754AC">
        <w:rPr>
          <w:color w:val="auto"/>
        </w:rPr>
        <w:t xml:space="preserve"> _______________ 20__ года</w:t>
      </w:r>
    </w:p>
    <w:p w14:paraId="18AFF8A4" w14:textId="77777777" w:rsidR="00AA4FD3" w:rsidRPr="007754AC" w:rsidRDefault="00AA4FD3" w:rsidP="00AA4FD3">
      <w:pPr>
        <w:pStyle w:val="af3"/>
        <w:jc w:val="both"/>
        <w:rPr>
          <w:color w:val="auto"/>
        </w:rPr>
      </w:pPr>
      <w:r w:rsidRPr="007754AC">
        <w:rPr>
          <w:color w:val="auto"/>
        </w:rPr>
        <w:t>Расчет проверен</w:t>
      </w:r>
    </w:p>
    <w:p w14:paraId="31E26EDD" w14:textId="77777777" w:rsidR="00AA4FD3" w:rsidRPr="007754AC" w:rsidRDefault="00AA4FD3" w:rsidP="00AA4FD3">
      <w:pPr>
        <w:pStyle w:val="af3"/>
        <w:rPr>
          <w:color w:val="auto"/>
        </w:rPr>
      </w:pPr>
      <w:r w:rsidRPr="007754AC">
        <w:rPr>
          <w:color w:val="auto"/>
        </w:rPr>
        <w:t>___________________________    _____________    _______________________</w:t>
      </w:r>
    </w:p>
    <w:p w14:paraId="56C3F278" w14:textId="77777777" w:rsidR="00AA4FD3" w:rsidRPr="007754AC" w:rsidRDefault="00AA4FD3" w:rsidP="00AA4FD3">
      <w:pPr>
        <w:pStyle w:val="af3"/>
        <w:ind w:firstLine="60"/>
        <w:rPr>
          <w:color w:val="auto"/>
        </w:rPr>
      </w:pPr>
      <w:r w:rsidRPr="007754AC">
        <w:rPr>
          <w:color w:val="auto"/>
        </w:rPr>
        <w:t xml:space="preserve">(должность                                        </w:t>
      </w:r>
      <w:r w:rsidR="00F77691" w:rsidRPr="007754AC">
        <w:rPr>
          <w:color w:val="auto"/>
        </w:rPr>
        <w:t xml:space="preserve"> </w:t>
      </w:r>
      <w:r w:rsidRPr="007754AC">
        <w:rPr>
          <w:color w:val="auto"/>
        </w:rPr>
        <w:t xml:space="preserve"> (подпись)           (расшифровка подписи)</w:t>
      </w:r>
    </w:p>
    <w:p w14:paraId="624C21A8" w14:textId="77777777" w:rsidR="00AA4FD3" w:rsidRPr="007754AC" w:rsidRDefault="00F77691" w:rsidP="00AA4FD3">
      <w:pPr>
        <w:pStyle w:val="af3"/>
        <w:rPr>
          <w:color w:val="auto"/>
        </w:rPr>
      </w:pPr>
      <w:r w:rsidRPr="007754AC">
        <w:rPr>
          <w:color w:val="auto"/>
        </w:rPr>
        <w:t>«</w:t>
      </w:r>
      <w:r w:rsidR="00AA4FD3" w:rsidRPr="007754AC">
        <w:rPr>
          <w:color w:val="auto"/>
        </w:rPr>
        <w:t>___</w:t>
      </w:r>
      <w:r w:rsidRPr="007754AC">
        <w:rPr>
          <w:color w:val="auto"/>
        </w:rPr>
        <w:t>»</w:t>
      </w:r>
      <w:r w:rsidR="00AA4FD3" w:rsidRPr="007754AC">
        <w:rPr>
          <w:color w:val="auto"/>
        </w:rPr>
        <w:t xml:space="preserve"> _______________ 20__ г. </w:t>
      </w:r>
    </w:p>
    <w:p w14:paraId="1DB40DFD" w14:textId="77777777" w:rsidR="00790CE1" w:rsidRPr="007754AC" w:rsidRDefault="00AA4FD3" w:rsidP="00790CE1">
      <w:pPr>
        <w:pStyle w:val="af3"/>
        <w:ind w:left="5387"/>
        <w:jc w:val="right"/>
        <w:rPr>
          <w:color w:val="auto"/>
        </w:rPr>
      </w:pPr>
      <w:r w:rsidRPr="007754AC">
        <w:rPr>
          <w:color w:val="auto"/>
        </w:rPr>
        <w:br w:type="page"/>
      </w:r>
      <w:r w:rsidR="00790CE1" w:rsidRPr="007754AC">
        <w:rPr>
          <w:color w:val="auto"/>
        </w:rPr>
        <w:lastRenderedPageBreak/>
        <w:t xml:space="preserve">Приложение </w:t>
      </w:r>
      <w:r w:rsidR="00F46F2E" w:rsidRPr="007754AC">
        <w:rPr>
          <w:color w:val="auto"/>
        </w:rPr>
        <w:t>9</w:t>
      </w:r>
    </w:p>
    <w:p w14:paraId="1F89623A" w14:textId="77777777" w:rsidR="00790CE1"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F46F2E" w:rsidRPr="007754AC">
        <w:rPr>
          <w:color w:val="auto"/>
        </w:rPr>
        <w:t>городского округа г.Бор</w:t>
      </w:r>
      <w:r w:rsidRPr="007754AC">
        <w:rPr>
          <w:color w:val="auto"/>
        </w:rPr>
        <w:t xml:space="preserve"> субъектам малого и среднего предпринимательства </w:t>
      </w:r>
      <w:r w:rsidR="00F46F2E" w:rsidRPr="007754AC">
        <w:rPr>
          <w:color w:val="auto"/>
        </w:rPr>
        <w:t>городского округа город Бор</w:t>
      </w:r>
    </w:p>
    <w:p w14:paraId="748A1133" w14:textId="77777777" w:rsidR="00790CE1" w:rsidRPr="007754AC" w:rsidRDefault="00790CE1" w:rsidP="00790CE1">
      <w:pPr>
        <w:pStyle w:val="af3"/>
        <w:ind w:left="5387"/>
        <w:jc w:val="right"/>
        <w:rPr>
          <w:color w:val="auto"/>
        </w:rPr>
      </w:pPr>
      <w:r w:rsidRPr="007754AC">
        <w:rPr>
          <w:color w:val="auto"/>
        </w:rPr>
        <w:t xml:space="preserve"> Нижегородской области</w:t>
      </w:r>
    </w:p>
    <w:p w14:paraId="6FC2D254" w14:textId="77777777" w:rsidR="00790CE1" w:rsidRPr="007754AC" w:rsidRDefault="00790CE1" w:rsidP="00790CE1">
      <w:pPr>
        <w:pStyle w:val="af3"/>
        <w:jc w:val="center"/>
        <w:rPr>
          <w:color w:val="auto"/>
        </w:rPr>
      </w:pPr>
    </w:p>
    <w:p w14:paraId="200BC3A6" w14:textId="77777777" w:rsidR="00790CE1" w:rsidRPr="007754AC" w:rsidRDefault="00790CE1" w:rsidP="00790CE1">
      <w:pPr>
        <w:pStyle w:val="af3"/>
        <w:jc w:val="center"/>
        <w:rPr>
          <w:color w:val="auto"/>
        </w:rPr>
      </w:pPr>
    </w:p>
    <w:p w14:paraId="7E5D76C4" w14:textId="77777777" w:rsidR="00790CE1" w:rsidRPr="007754AC" w:rsidRDefault="00790CE1" w:rsidP="00790CE1">
      <w:pPr>
        <w:pStyle w:val="af3"/>
        <w:jc w:val="center"/>
        <w:rPr>
          <w:color w:val="auto"/>
        </w:rPr>
      </w:pPr>
      <w:r w:rsidRPr="007754AC">
        <w:rPr>
          <w:color w:val="auto"/>
        </w:rPr>
        <w:t>РАСЧЕТ</w:t>
      </w:r>
    </w:p>
    <w:p w14:paraId="62A237A2" w14:textId="77777777" w:rsidR="00790CE1" w:rsidRPr="007754AC" w:rsidRDefault="00790CE1" w:rsidP="00790CE1">
      <w:pPr>
        <w:pStyle w:val="af3"/>
        <w:jc w:val="center"/>
        <w:rPr>
          <w:color w:val="auto"/>
        </w:rPr>
      </w:pPr>
      <w:r w:rsidRPr="007754AC">
        <w:rPr>
          <w:color w:val="auto"/>
        </w:rPr>
        <w:t xml:space="preserve">СУБСИДИИ </w:t>
      </w:r>
      <w:r w:rsidR="00853476" w:rsidRPr="007754AC">
        <w:rPr>
          <w:color w:val="auto"/>
        </w:rPr>
        <w:t>В ЦЕЛЯХ</w:t>
      </w:r>
      <w:r w:rsidRPr="007754AC">
        <w:rPr>
          <w:color w:val="auto"/>
        </w:rPr>
        <w:t xml:space="preserve"> </w:t>
      </w:r>
      <w:r w:rsidR="00853476" w:rsidRPr="007754AC">
        <w:rPr>
          <w:color w:val="auto"/>
        </w:rPr>
        <w:t>ВОЗМЕЩЕНИЯ</w:t>
      </w:r>
      <w:r w:rsidRPr="007754AC">
        <w:rPr>
          <w:color w:val="auto"/>
        </w:rPr>
        <w:t xml:space="preserve"> ЧАСТИ ЗАТРАТ</w:t>
      </w:r>
    </w:p>
    <w:p w14:paraId="043D3A91" w14:textId="77777777" w:rsidR="00790CE1" w:rsidRPr="007754AC" w:rsidRDefault="00790CE1" w:rsidP="00790CE1">
      <w:pPr>
        <w:pStyle w:val="af3"/>
        <w:jc w:val="center"/>
        <w:rPr>
          <w:color w:val="auto"/>
        </w:rPr>
      </w:pPr>
      <w:r w:rsidRPr="007754AC">
        <w:rPr>
          <w:color w:val="auto"/>
        </w:rPr>
        <w:t xml:space="preserve"> СУБЪЕКТОВ МАЛОГО И СРЕДНЕГО ПРЕДПРИНИМАТЕЛЬСТВА, </w:t>
      </w:r>
    </w:p>
    <w:p w14:paraId="3BFC71B1" w14:textId="77777777" w:rsidR="00790CE1" w:rsidRPr="007754AC" w:rsidRDefault="00790CE1" w:rsidP="00790CE1">
      <w:pPr>
        <w:pStyle w:val="af3"/>
        <w:jc w:val="center"/>
        <w:rPr>
          <w:color w:val="auto"/>
        </w:rPr>
      </w:pPr>
      <w:r w:rsidRPr="007754AC">
        <w:rPr>
          <w:color w:val="auto"/>
        </w:rPr>
        <w:t>СВЯЗАННЫХ С УПЛАТОЙ ПЕРВОГО ВЗНОСА</w:t>
      </w:r>
      <w:r w:rsidR="00853476" w:rsidRPr="007754AC">
        <w:rPr>
          <w:color w:val="auto"/>
        </w:rPr>
        <w:t xml:space="preserve"> (АВАНСА)</w:t>
      </w:r>
      <w:r w:rsidRPr="007754AC">
        <w:rPr>
          <w:color w:val="auto"/>
        </w:rPr>
        <w:t xml:space="preserve"> ПРИ ЗАКЛЮЧЕНИИ </w:t>
      </w:r>
    </w:p>
    <w:p w14:paraId="5EA262CC" w14:textId="77777777" w:rsidR="00790CE1" w:rsidRPr="00BA6183" w:rsidRDefault="00790CE1" w:rsidP="00790CE1">
      <w:pPr>
        <w:pStyle w:val="af3"/>
        <w:jc w:val="center"/>
        <w:rPr>
          <w:color w:val="auto"/>
        </w:rPr>
      </w:pPr>
      <w:r w:rsidRPr="00BA6183">
        <w:rPr>
          <w:color w:val="auto"/>
        </w:rPr>
        <w:t>ДОГОВОРА (ДОГОВОРОВ) ЛИЗИНГА ОБОРУДОВАНИЯ С</w:t>
      </w:r>
    </w:p>
    <w:p w14:paraId="16B5219A" w14:textId="77777777" w:rsidR="00790CE1" w:rsidRPr="007754AC" w:rsidRDefault="00790CE1" w:rsidP="00790CE1">
      <w:pPr>
        <w:pStyle w:val="af3"/>
        <w:jc w:val="center"/>
        <w:rPr>
          <w:color w:val="auto"/>
        </w:rPr>
      </w:pPr>
      <w:r w:rsidRPr="00BA6183">
        <w:rPr>
          <w:color w:val="auto"/>
        </w:rPr>
        <w:t>РОССИЙСКИМИ ЛИЗИНГОВЫМИ ОРГАНИЗАЦИЯМИ</w:t>
      </w:r>
      <w:r w:rsidR="00853476" w:rsidRPr="00BA6183">
        <w:rPr>
          <w:color w:val="auto"/>
        </w:rPr>
        <w:t>, В ЦЕЛЯХ СОЗДАНИЯ И (ИЛИ) РАЗВИТИЯ ЛИБО</w:t>
      </w:r>
      <w:r w:rsidR="00853476" w:rsidRPr="007754AC">
        <w:rPr>
          <w:color w:val="auto"/>
        </w:rPr>
        <w:t xml:space="preserve"> МОДЕРНИЗАЦИИ ПРОИЗВОДСТВА ТОВАРОВ (РАБОТ, УСЛУГ)</w:t>
      </w:r>
    </w:p>
    <w:p w14:paraId="3DD6BD3A" w14:textId="77777777" w:rsidR="00790CE1" w:rsidRPr="007754AC" w:rsidRDefault="00790CE1" w:rsidP="00790CE1">
      <w:pPr>
        <w:pStyle w:val="af3"/>
        <w:jc w:val="center"/>
        <w:rPr>
          <w:color w:val="auto"/>
        </w:rPr>
      </w:pPr>
      <w:r w:rsidRPr="007754AC">
        <w:rPr>
          <w:color w:val="auto"/>
        </w:rPr>
        <w:t>_____________________________________________</w:t>
      </w:r>
    </w:p>
    <w:p w14:paraId="72264152" w14:textId="77777777" w:rsidR="00790CE1" w:rsidRPr="007754AC" w:rsidRDefault="00790CE1" w:rsidP="00790CE1">
      <w:pPr>
        <w:pStyle w:val="af3"/>
        <w:jc w:val="center"/>
        <w:rPr>
          <w:color w:val="auto"/>
        </w:rPr>
      </w:pPr>
      <w:r w:rsidRPr="007754AC">
        <w:rPr>
          <w:color w:val="auto"/>
        </w:rPr>
        <w:t>(наименование субъекта предпринимательства)</w:t>
      </w:r>
    </w:p>
    <w:p w14:paraId="40A4CC2B" w14:textId="77777777" w:rsidR="00790CE1" w:rsidRPr="007754AC" w:rsidRDefault="00790CE1" w:rsidP="00790CE1">
      <w:pPr>
        <w:pStyle w:val="af3"/>
        <w:jc w:val="both"/>
        <w:rPr>
          <w:color w:val="auto"/>
        </w:rPr>
      </w:pPr>
    </w:p>
    <w:tbl>
      <w:tblPr>
        <w:tblW w:w="0" w:type="auto"/>
        <w:tblInd w:w="3" w:type="dxa"/>
        <w:tblLayout w:type="fixed"/>
        <w:tblCellMar>
          <w:left w:w="0" w:type="dxa"/>
          <w:right w:w="0" w:type="dxa"/>
        </w:tblCellMar>
        <w:tblLook w:val="0000" w:firstRow="0" w:lastRow="0" w:firstColumn="0" w:lastColumn="0" w:noHBand="0" w:noVBand="0"/>
      </w:tblPr>
      <w:tblGrid>
        <w:gridCol w:w="456"/>
        <w:gridCol w:w="1992"/>
        <w:gridCol w:w="1272"/>
        <w:gridCol w:w="1224"/>
        <w:gridCol w:w="1548"/>
        <w:gridCol w:w="1788"/>
      </w:tblGrid>
      <w:tr w:rsidR="00790CE1" w:rsidRPr="007754AC" w14:paraId="3E34C021" w14:textId="77777777">
        <w:tc>
          <w:tcPr>
            <w:tcW w:w="456" w:type="dxa"/>
            <w:tcBorders>
              <w:top w:val="single" w:sz="2" w:space="0" w:color="auto"/>
              <w:left w:val="single" w:sz="2" w:space="0" w:color="auto"/>
              <w:bottom w:val="single" w:sz="2" w:space="0" w:color="auto"/>
              <w:right w:val="single" w:sz="2" w:space="0" w:color="auto"/>
            </w:tcBorders>
          </w:tcPr>
          <w:p w14:paraId="0D395E53" w14:textId="77777777" w:rsidR="00790CE1" w:rsidRPr="007754AC" w:rsidRDefault="00790CE1" w:rsidP="00C16205">
            <w:pPr>
              <w:pStyle w:val="af3"/>
              <w:jc w:val="center"/>
              <w:rPr>
                <w:color w:val="auto"/>
              </w:rPr>
            </w:pPr>
            <w:r w:rsidRPr="007754AC">
              <w:rPr>
                <w:color w:val="auto"/>
              </w:rPr>
              <w:t xml:space="preserve">№ п/п </w:t>
            </w:r>
          </w:p>
        </w:tc>
        <w:tc>
          <w:tcPr>
            <w:tcW w:w="1992" w:type="dxa"/>
            <w:tcBorders>
              <w:top w:val="single" w:sz="2" w:space="0" w:color="auto"/>
              <w:left w:val="single" w:sz="2" w:space="0" w:color="auto"/>
              <w:bottom w:val="single" w:sz="2" w:space="0" w:color="auto"/>
              <w:right w:val="single" w:sz="2" w:space="0" w:color="auto"/>
            </w:tcBorders>
          </w:tcPr>
          <w:p w14:paraId="6CE43B50" w14:textId="77777777" w:rsidR="00790CE1" w:rsidRPr="00631B49" w:rsidRDefault="00790CE1" w:rsidP="00C16205">
            <w:pPr>
              <w:pStyle w:val="af3"/>
              <w:jc w:val="center"/>
              <w:rPr>
                <w:color w:val="auto"/>
              </w:rPr>
            </w:pPr>
            <w:r w:rsidRPr="00631B49">
              <w:rPr>
                <w:color w:val="auto"/>
              </w:rPr>
              <w:t xml:space="preserve">Наименование лизингодателя </w:t>
            </w:r>
          </w:p>
        </w:tc>
        <w:tc>
          <w:tcPr>
            <w:tcW w:w="1272" w:type="dxa"/>
            <w:tcBorders>
              <w:top w:val="single" w:sz="2" w:space="0" w:color="auto"/>
              <w:left w:val="single" w:sz="2" w:space="0" w:color="auto"/>
              <w:bottom w:val="single" w:sz="2" w:space="0" w:color="auto"/>
              <w:right w:val="single" w:sz="2" w:space="0" w:color="auto"/>
            </w:tcBorders>
          </w:tcPr>
          <w:p w14:paraId="0AC46FDD" w14:textId="77777777" w:rsidR="00790CE1" w:rsidRPr="00631B49" w:rsidRDefault="00790CE1" w:rsidP="00C16205">
            <w:pPr>
              <w:pStyle w:val="af3"/>
              <w:jc w:val="center"/>
              <w:rPr>
                <w:color w:val="auto"/>
              </w:rPr>
            </w:pPr>
            <w:r w:rsidRPr="00631B49">
              <w:rPr>
                <w:color w:val="auto"/>
              </w:rPr>
              <w:t xml:space="preserve">№ и дата договора лизинга </w:t>
            </w:r>
          </w:p>
        </w:tc>
        <w:tc>
          <w:tcPr>
            <w:tcW w:w="1224" w:type="dxa"/>
            <w:tcBorders>
              <w:top w:val="single" w:sz="2" w:space="0" w:color="auto"/>
              <w:left w:val="single" w:sz="2" w:space="0" w:color="auto"/>
              <w:bottom w:val="single" w:sz="2" w:space="0" w:color="auto"/>
              <w:right w:val="single" w:sz="2" w:space="0" w:color="auto"/>
            </w:tcBorders>
          </w:tcPr>
          <w:p w14:paraId="2D04383E" w14:textId="77777777" w:rsidR="00790CE1" w:rsidRPr="00631B49" w:rsidRDefault="00790CE1" w:rsidP="00C16205">
            <w:pPr>
              <w:pStyle w:val="af3"/>
              <w:jc w:val="center"/>
              <w:rPr>
                <w:color w:val="auto"/>
              </w:rPr>
            </w:pPr>
            <w:r w:rsidRPr="00631B49">
              <w:rPr>
                <w:color w:val="auto"/>
              </w:rPr>
              <w:t xml:space="preserve">Сумма договора лизинга, руб. </w:t>
            </w:r>
          </w:p>
        </w:tc>
        <w:tc>
          <w:tcPr>
            <w:tcW w:w="1548" w:type="dxa"/>
            <w:tcBorders>
              <w:top w:val="single" w:sz="2" w:space="0" w:color="auto"/>
              <w:left w:val="single" w:sz="2" w:space="0" w:color="auto"/>
              <w:bottom w:val="single" w:sz="2" w:space="0" w:color="auto"/>
              <w:right w:val="single" w:sz="2" w:space="0" w:color="auto"/>
            </w:tcBorders>
          </w:tcPr>
          <w:p w14:paraId="15EE7CE4" w14:textId="77777777" w:rsidR="00790CE1" w:rsidRPr="00631B49" w:rsidRDefault="00790CE1" w:rsidP="00C16205">
            <w:pPr>
              <w:pStyle w:val="af3"/>
              <w:jc w:val="center"/>
              <w:rPr>
                <w:color w:val="auto"/>
              </w:rPr>
            </w:pPr>
            <w:r w:rsidRPr="00631B49">
              <w:rPr>
                <w:color w:val="auto"/>
              </w:rPr>
              <w:t xml:space="preserve">Сумма уплаченного первого взноса, руб. </w:t>
            </w:r>
          </w:p>
        </w:tc>
        <w:tc>
          <w:tcPr>
            <w:tcW w:w="1788" w:type="dxa"/>
            <w:tcBorders>
              <w:top w:val="single" w:sz="2" w:space="0" w:color="auto"/>
              <w:left w:val="single" w:sz="2" w:space="0" w:color="auto"/>
              <w:bottom w:val="single" w:sz="2" w:space="0" w:color="auto"/>
              <w:right w:val="single" w:sz="2" w:space="0" w:color="auto"/>
            </w:tcBorders>
          </w:tcPr>
          <w:p w14:paraId="7939EC8C" w14:textId="77777777" w:rsidR="00790CE1" w:rsidRPr="00631B49" w:rsidRDefault="00790CE1" w:rsidP="00C16205">
            <w:pPr>
              <w:pStyle w:val="af3"/>
              <w:jc w:val="center"/>
              <w:rPr>
                <w:color w:val="auto"/>
              </w:rPr>
            </w:pPr>
            <w:r w:rsidRPr="00631B49">
              <w:rPr>
                <w:color w:val="auto"/>
              </w:rPr>
              <w:t>Сумма субсидии (гр. 5 x 100%) руб. &lt;*&gt;</w:t>
            </w:r>
          </w:p>
        </w:tc>
      </w:tr>
      <w:tr w:rsidR="00790CE1" w:rsidRPr="007754AC" w14:paraId="4B29DD6A" w14:textId="77777777">
        <w:tc>
          <w:tcPr>
            <w:tcW w:w="456" w:type="dxa"/>
            <w:tcBorders>
              <w:top w:val="single" w:sz="2" w:space="0" w:color="auto"/>
              <w:left w:val="single" w:sz="2" w:space="0" w:color="auto"/>
              <w:bottom w:val="single" w:sz="2" w:space="0" w:color="auto"/>
              <w:right w:val="single" w:sz="2" w:space="0" w:color="auto"/>
            </w:tcBorders>
          </w:tcPr>
          <w:p w14:paraId="08BB82D7" w14:textId="77777777" w:rsidR="00790CE1" w:rsidRPr="007754AC" w:rsidRDefault="00790CE1" w:rsidP="00C16205">
            <w:pPr>
              <w:pStyle w:val="af3"/>
              <w:jc w:val="center"/>
              <w:rPr>
                <w:color w:val="auto"/>
              </w:rPr>
            </w:pPr>
            <w:r w:rsidRPr="007754AC">
              <w:rPr>
                <w:color w:val="auto"/>
              </w:rPr>
              <w:t xml:space="preserve">1 </w:t>
            </w:r>
          </w:p>
        </w:tc>
        <w:tc>
          <w:tcPr>
            <w:tcW w:w="1992" w:type="dxa"/>
            <w:tcBorders>
              <w:top w:val="single" w:sz="2" w:space="0" w:color="auto"/>
              <w:left w:val="single" w:sz="2" w:space="0" w:color="auto"/>
              <w:bottom w:val="single" w:sz="2" w:space="0" w:color="auto"/>
              <w:right w:val="single" w:sz="2" w:space="0" w:color="auto"/>
            </w:tcBorders>
          </w:tcPr>
          <w:p w14:paraId="1C972536" w14:textId="77777777" w:rsidR="00790CE1" w:rsidRPr="007754AC" w:rsidRDefault="00790CE1" w:rsidP="00C16205">
            <w:pPr>
              <w:pStyle w:val="af3"/>
              <w:jc w:val="center"/>
              <w:rPr>
                <w:color w:val="auto"/>
              </w:rPr>
            </w:pPr>
            <w:r w:rsidRPr="007754AC">
              <w:rPr>
                <w:color w:val="auto"/>
              </w:rPr>
              <w:t xml:space="preserve">2 </w:t>
            </w:r>
          </w:p>
        </w:tc>
        <w:tc>
          <w:tcPr>
            <w:tcW w:w="1272" w:type="dxa"/>
            <w:tcBorders>
              <w:top w:val="single" w:sz="2" w:space="0" w:color="auto"/>
              <w:left w:val="single" w:sz="2" w:space="0" w:color="auto"/>
              <w:bottom w:val="single" w:sz="2" w:space="0" w:color="auto"/>
              <w:right w:val="single" w:sz="2" w:space="0" w:color="auto"/>
            </w:tcBorders>
          </w:tcPr>
          <w:p w14:paraId="6D7B3772" w14:textId="77777777" w:rsidR="00790CE1" w:rsidRPr="007754AC" w:rsidRDefault="00790CE1" w:rsidP="00C16205">
            <w:pPr>
              <w:pStyle w:val="af3"/>
              <w:jc w:val="center"/>
              <w:rPr>
                <w:color w:val="auto"/>
              </w:rPr>
            </w:pPr>
            <w:r w:rsidRPr="007754AC">
              <w:rPr>
                <w:color w:val="auto"/>
              </w:rPr>
              <w:t xml:space="preserve">3 </w:t>
            </w:r>
          </w:p>
        </w:tc>
        <w:tc>
          <w:tcPr>
            <w:tcW w:w="1224" w:type="dxa"/>
            <w:tcBorders>
              <w:top w:val="single" w:sz="2" w:space="0" w:color="auto"/>
              <w:left w:val="single" w:sz="2" w:space="0" w:color="auto"/>
              <w:bottom w:val="single" w:sz="2" w:space="0" w:color="auto"/>
              <w:right w:val="single" w:sz="2" w:space="0" w:color="auto"/>
            </w:tcBorders>
          </w:tcPr>
          <w:p w14:paraId="2B0AFE69" w14:textId="77777777" w:rsidR="00790CE1" w:rsidRPr="007754AC" w:rsidRDefault="00790CE1" w:rsidP="00C16205">
            <w:pPr>
              <w:pStyle w:val="af3"/>
              <w:jc w:val="center"/>
              <w:rPr>
                <w:color w:val="auto"/>
              </w:rPr>
            </w:pPr>
            <w:r w:rsidRPr="007754AC">
              <w:rPr>
                <w:color w:val="auto"/>
              </w:rPr>
              <w:t xml:space="preserve">4 </w:t>
            </w:r>
          </w:p>
        </w:tc>
        <w:tc>
          <w:tcPr>
            <w:tcW w:w="1548" w:type="dxa"/>
            <w:tcBorders>
              <w:top w:val="single" w:sz="2" w:space="0" w:color="auto"/>
              <w:left w:val="single" w:sz="2" w:space="0" w:color="auto"/>
              <w:bottom w:val="single" w:sz="2" w:space="0" w:color="auto"/>
              <w:right w:val="single" w:sz="2" w:space="0" w:color="auto"/>
            </w:tcBorders>
          </w:tcPr>
          <w:p w14:paraId="5FCECE7F" w14:textId="77777777" w:rsidR="00790CE1" w:rsidRPr="007754AC" w:rsidRDefault="00790CE1" w:rsidP="00C16205">
            <w:pPr>
              <w:pStyle w:val="af3"/>
              <w:jc w:val="center"/>
              <w:rPr>
                <w:color w:val="auto"/>
              </w:rPr>
            </w:pPr>
            <w:r w:rsidRPr="007754AC">
              <w:rPr>
                <w:color w:val="auto"/>
              </w:rPr>
              <w:t xml:space="preserve">5 </w:t>
            </w:r>
          </w:p>
        </w:tc>
        <w:tc>
          <w:tcPr>
            <w:tcW w:w="1788" w:type="dxa"/>
            <w:tcBorders>
              <w:top w:val="single" w:sz="2" w:space="0" w:color="auto"/>
              <w:left w:val="single" w:sz="2" w:space="0" w:color="auto"/>
              <w:bottom w:val="single" w:sz="2" w:space="0" w:color="auto"/>
              <w:right w:val="single" w:sz="2" w:space="0" w:color="auto"/>
            </w:tcBorders>
          </w:tcPr>
          <w:p w14:paraId="1BD4BB80" w14:textId="77777777" w:rsidR="00790CE1" w:rsidRPr="007754AC" w:rsidRDefault="00790CE1" w:rsidP="00C16205">
            <w:pPr>
              <w:pStyle w:val="af3"/>
              <w:jc w:val="center"/>
              <w:rPr>
                <w:color w:val="auto"/>
              </w:rPr>
            </w:pPr>
            <w:r w:rsidRPr="007754AC">
              <w:rPr>
                <w:color w:val="auto"/>
              </w:rPr>
              <w:t xml:space="preserve">6 </w:t>
            </w:r>
          </w:p>
        </w:tc>
      </w:tr>
      <w:tr w:rsidR="00790CE1" w:rsidRPr="007754AC" w14:paraId="1F059927" w14:textId="77777777">
        <w:tc>
          <w:tcPr>
            <w:tcW w:w="456" w:type="dxa"/>
            <w:tcBorders>
              <w:top w:val="single" w:sz="2" w:space="0" w:color="auto"/>
              <w:left w:val="single" w:sz="2" w:space="0" w:color="auto"/>
              <w:bottom w:val="single" w:sz="2" w:space="0" w:color="auto"/>
              <w:right w:val="single" w:sz="2" w:space="0" w:color="auto"/>
            </w:tcBorders>
          </w:tcPr>
          <w:p w14:paraId="20200307" w14:textId="77777777" w:rsidR="00790CE1" w:rsidRPr="007754AC" w:rsidRDefault="00790CE1" w:rsidP="00C16205">
            <w:pPr>
              <w:pStyle w:val="af3"/>
              <w:rPr>
                <w:color w:val="auto"/>
              </w:rPr>
            </w:pPr>
          </w:p>
        </w:tc>
        <w:tc>
          <w:tcPr>
            <w:tcW w:w="1992" w:type="dxa"/>
            <w:tcBorders>
              <w:top w:val="single" w:sz="2" w:space="0" w:color="auto"/>
              <w:left w:val="single" w:sz="2" w:space="0" w:color="auto"/>
              <w:bottom w:val="single" w:sz="2" w:space="0" w:color="auto"/>
              <w:right w:val="single" w:sz="2" w:space="0" w:color="auto"/>
            </w:tcBorders>
          </w:tcPr>
          <w:p w14:paraId="0720DD04" w14:textId="77777777" w:rsidR="00790CE1" w:rsidRPr="007754AC" w:rsidRDefault="00790CE1" w:rsidP="00C16205">
            <w:pPr>
              <w:pStyle w:val="af3"/>
              <w:rPr>
                <w:color w:val="auto"/>
              </w:rPr>
            </w:pPr>
          </w:p>
        </w:tc>
        <w:tc>
          <w:tcPr>
            <w:tcW w:w="1272" w:type="dxa"/>
            <w:tcBorders>
              <w:top w:val="single" w:sz="2" w:space="0" w:color="auto"/>
              <w:left w:val="single" w:sz="2" w:space="0" w:color="auto"/>
              <w:bottom w:val="single" w:sz="2" w:space="0" w:color="auto"/>
              <w:right w:val="single" w:sz="2" w:space="0" w:color="auto"/>
            </w:tcBorders>
          </w:tcPr>
          <w:p w14:paraId="12CBA225" w14:textId="77777777" w:rsidR="00790CE1" w:rsidRPr="007754AC" w:rsidRDefault="00790CE1" w:rsidP="00C1620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14:paraId="2918280E" w14:textId="77777777" w:rsidR="00790CE1" w:rsidRPr="007754AC" w:rsidRDefault="00790CE1" w:rsidP="00C1620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14:paraId="1EC566EC" w14:textId="77777777" w:rsidR="00790CE1" w:rsidRPr="007754AC" w:rsidRDefault="00790CE1" w:rsidP="00C16205">
            <w:pPr>
              <w:pStyle w:val="af3"/>
              <w:rPr>
                <w:color w:val="auto"/>
              </w:rPr>
            </w:pPr>
          </w:p>
        </w:tc>
        <w:tc>
          <w:tcPr>
            <w:tcW w:w="1788" w:type="dxa"/>
            <w:tcBorders>
              <w:top w:val="single" w:sz="2" w:space="0" w:color="auto"/>
              <w:left w:val="single" w:sz="2" w:space="0" w:color="auto"/>
              <w:bottom w:val="single" w:sz="2" w:space="0" w:color="auto"/>
              <w:right w:val="single" w:sz="2" w:space="0" w:color="auto"/>
            </w:tcBorders>
          </w:tcPr>
          <w:p w14:paraId="160A2A4D" w14:textId="77777777" w:rsidR="00790CE1" w:rsidRPr="007754AC" w:rsidRDefault="00790CE1" w:rsidP="00C16205">
            <w:pPr>
              <w:pStyle w:val="af3"/>
              <w:rPr>
                <w:color w:val="auto"/>
              </w:rPr>
            </w:pPr>
          </w:p>
        </w:tc>
      </w:tr>
      <w:tr w:rsidR="00790CE1" w:rsidRPr="007754AC" w14:paraId="4E3BAF69" w14:textId="77777777">
        <w:tc>
          <w:tcPr>
            <w:tcW w:w="456" w:type="dxa"/>
            <w:tcBorders>
              <w:top w:val="single" w:sz="2" w:space="0" w:color="auto"/>
              <w:left w:val="single" w:sz="2" w:space="0" w:color="auto"/>
              <w:bottom w:val="single" w:sz="2" w:space="0" w:color="auto"/>
              <w:right w:val="single" w:sz="2" w:space="0" w:color="auto"/>
            </w:tcBorders>
          </w:tcPr>
          <w:p w14:paraId="34D12417" w14:textId="77777777" w:rsidR="00790CE1" w:rsidRPr="007754AC" w:rsidRDefault="00790CE1" w:rsidP="00C16205">
            <w:pPr>
              <w:pStyle w:val="af3"/>
              <w:rPr>
                <w:color w:val="auto"/>
              </w:rPr>
            </w:pPr>
          </w:p>
        </w:tc>
        <w:tc>
          <w:tcPr>
            <w:tcW w:w="1992" w:type="dxa"/>
            <w:tcBorders>
              <w:top w:val="single" w:sz="2" w:space="0" w:color="auto"/>
              <w:left w:val="single" w:sz="2" w:space="0" w:color="auto"/>
              <w:bottom w:val="single" w:sz="2" w:space="0" w:color="auto"/>
              <w:right w:val="single" w:sz="2" w:space="0" w:color="auto"/>
            </w:tcBorders>
          </w:tcPr>
          <w:p w14:paraId="566265AA" w14:textId="77777777" w:rsidR="00790CE1" w:rsidRPr="007754AC" w:rsidRDefault="00790CE1" w:rsidP="00C16205">
            <w:pPr>
              <w:pStyle w:val="af3"/>
              <w:rPr>
                <w:color w:val="auto"/>
              </w:rPr>
            </w:pPr>
          </w:p>
        </w:tc>
        <w:tc>
          <w:tcPr>
            <w:tcW w:w="1272" w:type="dxa"/>
            <w:tcBorders>
              <w:top w:val="single" w:sz="2" w:space="0" w:color="auto"/>
              <w:left w:val="single" w:sz="2" w:space="0" w:color="auto"/>
              <w:bottom w:val="single" w:sz="2" w:space="0" w:color="auto"/>
              <w:right w:val="single" w:sz="2" w:space="0" w:color="auto"/>
            </w:tcBorders>
          </w:tcPr>
          <w:p w14:paraId="17E30666" w14:textId="77777777" w:rsidR="00790CE1" w:rsidRPr="007754AC" w:rsidRDefault="00790CE1" w:rsidP="00C1620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14:paraId="7B793026" w14:textId="77777777" w:rsidR="00790CE1" w:rsidRPr="007754AC" w:rsidRDefault="00790CE1" w:rsidP="00C1620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14:paraId="73390B60" w14:textId="77777777" w:rsidR="00790CE1" w:rsidRPr="007754AC" w:rsidRDefault="00790CE1" w:rsidP="00C16205">
            <w:pPr>
              <w:pStyle w:val="af3"/>
              <w:rPr>
                <w:color w:val="auto"/>
              </w:rPr>
            </w:pPr>
          </w:p>
        </w:tc>
        <w:tc>
          <w:tcPr>
            <w:tcW w:w="1788" w:type="dxa"/>
            <w:tcBorders>
              <w:top w:val="single" w:sz="2" w:space="0" w:color="auto"/>
              <w:left w:val="single" w:sz="2" w:space="0" w:color="auto"/>
              <w:bottom w:val="single" w:sz="2" w:space="0" w:color="auto"/>
              <w:right w:val="single" w:sz="2" w:space="0" w:color="auto"/>
            </w:tcBorders>
          </w:tcPr>
          <w:p w14:paraId="6E765F87" w14:textId="77777777" w:rsidR="00790CE1" w:rsidRPr="007754AC" w:rsidRDefault="00790CE1" w:rsidP="00C16205">
            <w:pPr>
              <w:pStyle w:val="af3"/>
              <w:rPr>
                <w:color w:val="auto"/>
              </w:rPr>
            </w:pPr>
          </w:p>
        </w:tc>
      </w:tr>
      <w:tr w:rsidR="00790CE1" w:rsidRPr="007754AC" w14:paraId="58013AF4" w14:textId="77777777">
        <w:tc>
          <w:tcPr>
            <w:tcW w:w="456" w:type="dxa"/>
            <w:tcBorders>
              <w:top w:val="single" w:sz="2" w:space="0" w:color="auto"/>
              <w:left w:val="single" w:sz="2" w:space="0" w:color="auto"/>
              <w:bottom w:val="single" w:sz="2" w:space="0" w:color="auto"/>
              <w:right w:val="single" w:sz="2" w:space="0" w:color="auto"/>
            </w:tcBorders>
          </w:tcPr>
          <w:p w14:paraId="62C5223D" w14:textId="77777777" w:rsidR="00790CE1" w:rsidRPr="007754AC" w:rsidRDefault="00790CE1" w:rsidP="00C16205">
            <w:pPr>
              <w:pStyle w:val="af3"/>
              <w:rPr>
                <w:color w:val="auto"/>
              </w:rPr>
            </w:pPr>
          </w:p>
        </w:tc>
        <w:tc>
          <w:tcPr>
            <w:tcW w:w="1992" w:type="dxa"/>
            <w:tcBorders>
              <w:top w:val="single" w:sz="2" w:space="0" w:color="auto"/>
              <w:left w:val="single" w:sz="2" w:space="0" w:color="auto"/>
              <w:bottom w:val="single" w:sz="2" w:space="0" w:color="auto"/>
              <w:right w:val="single" w:sz="2" w:space="0" w:color="auto"/>
            </w:tcBorders>
          </w:tcPr>
          <w:p w14:paraId="3FBF68DC" w14:textId="77777777" w:rsidR="00790CE1" w:rsidRPr="007754AC" w:rsidRDefault="00790CE1" w:rsidP="00C16205">
            <w:pPr>
              <w:pStyle w:val="af3"/>
              <w:rPr>
                <w:color w:val="auto"/>
              </w:rPr>
            </w:pPr>
            <w:r w:rsidRPr="007754AC">
              <w:rPr>
                <w:color w:val="auto"/>
              </w:rPr>
              <w:t>Итого:</w:t>
            </w:r>
          </w:p>
        </w:tc>
        <w:tc>
          <w:tcPr>
            <w:tcW w:w="1272" w:type="dxa"/>
            <w:tcBorders>
              <w:top w:val="single" w:sz="2" w:space="0" w:color="auto"/>
              <w:left w:val="single" w:sz="2" w:space="0" w:color="auto"/>
              <w:bottom w:val="single" w:sz="2" w:space="0" w:color="auto"/>
              <w:right w:val="single" w:sz="2" w:space="0" w:color="auto"/>
            </w:tcBorders>
          </w:tcPr>
          <w:p w14:paraId="2D268C93" w14:textId="77777777" w:rsidR="00790CE1" w:rsidRPr="007754AC" w:rsidRDefault="00790CE1" w:rsidP="00C16205">
            <w:pPr>
              <w:pStyle w:val="af3"/>
              <w:rPr>
                <w:color w:val="auto"/>
              </w:rPr>
            </w:pPr>
          </w:p>
        </w:tc>
        <w:tc>
          <w:tcPr>
            <w:tcW w:w="1224" w:type="dxa"/>
            <w:tcBorders>
              <w:top w:val="single" w:sz="2" w:space="0" w:color="auto"/>
              <w:left w:val="single" w:sz="2" w:space="0" w:color="auto"/>
              <w:bottom w:val="single" w:sz="2" w:space="0" w:color="auto"/>
              <w:right w:val="single" w:sz="2" w:space="0" w:color="auto"/>
            </w:tcBorders>
          </w:tcPr>
          <w:p w14:paraId="3AEBB646" w14:textId="77777777" w:rsidR="00790CE1" w:rsidRPr="007754AC" w:rsidRDefault="00790CE1" w:rsidP="00C16205">
            <w:pPr>
              <w:pStyle w:val="af3"/>
              <w:rPr>
                <w:color w:val="auto"/>
              </w:rPr>
            </w:pPr>
          </w:p>
        </w:tc>
        <w:tc>
          <w:tcPr>
            <w:tcW w:w="1548" w:type="dxa"/>
            <w:tcBorders>
              <w:top w:val="single" w:sz="2" w:space="0" w:color="auto"/>
              <w:left w:val="single" w:sz="2" w:space="0" w:color="auto"/>
              <w:bottom w:val="single" w:sz="2" w:space="0" w:color="auto"/>
              <w:right w:val="single" w:sz="2" w:space="0" w:color="auto"/>
            </w:tcBorders>
          </w:tcPr>
          <w:p w14:paraId="7FBC7138" w14:textId="77777777" w:rsidR="00790CE1" w:rsidRPr="007754AC" w:rsidRDefault="00790CE1" w:rsidP="00C16205">
            <w:pPr>
              <w:pStyle w:val="af3"/>
              <w:rPr>
                <w:color w:val="auto"/>
              </w:rPr>
            </w:pPr>
          </w:p>
        </w:tc>
        <w:tc>
          <w:tcPr>
            <w:tcW w:w="1788" w:type="dxa"/>
            <w:tcBorders>
              <w:top w:val="single" w:sz="2" w:space="0" w:color="auto"/>
              <w:left w:val="single" w:sz="2" w:space="0" w:color="auto"/>
              <w:bottom w:val="single" w:sz="2" w:space="0" w:color="auto"/>
              <w:right w:val="single" w:sz="2" w:space="0" w:color="auto"/>
            </w:tcBorders>
          </w:tcPr>
          <w:p w14:paraId="7B5070B8" w14:textId="77777777" w:rsidR="00790CE1" w:rsidRPr="007754AC" w:rsidRDefault="00790CE1" w:rsidP="00C16205">
            <w:pPr>
              <w:pStyle w:val="af3"/>
              <w:rPr>
                <w:color w:val="auto"/>
              </w:rPr>
            </w:pPr>
          </w:p>
        </w:tc>
      </w:tr>
    </w:tbl>
    <w:p w14:paraId="423F8313" w14:textId="28A0A622" w:rsidR="00790CE1" w:rsidRPr="007754AC" w:rsidRDefault="00790CE1" w:rsidP="00790CE1">
      <w:pPr>
        <w:pStyle w:val="af3"/>
        <w:ind w:firstLine="300"/>
        <w:jc w:val="both"/>
        <w:rPr>
          <w:color w:val="auto"/>
        </w:rPr>
      </w:pPr>
      <w:r w:rsidRPr="007754AC">
        <w:rPr>
          <w:color w:val="auto"/>
        </w:rPr>
        <w:t xml:space="preserve">&lt;*&gt; - но не более сумм, указанных в пункте </w:t>
      </w:r>
      <w:r w:rsidR="003355E8" w:rsidRPr="007754AC">
        <w:rPr>
          <w:color w:val="auto"/>
        </w:rPr>
        <w:t>3.</w:t>
      </w:r>
      <w:r w:rsidR="00CF754D">
        <w:rPr>
          <w:color w:val="auto"/>
        </w:rPr>
        <w:t>7</w:t>
      </w:r>
      <w:r w:rsidR="003355E8" w:rsidRPr="007754AC">
        <w:rPr>
          <w:color w:val="auto"/>
        </w:rPr>
        <w:t>.</w:t>
      </w:r>
      <w:r w:rsidR="00B532F0" w:rsidRPr="007754AC">
        <w:rPr>
          <w:color w:val="auto"/>
        </w:rPr>
        <w:t>4</w:t>
      </w:r>
      <w:r w:rsidRPr="007754AC">
        <w:rPr>
          <w:color w:val="auto"/>
        </w:rPr>
        <w:t>. настоящего Порядка.</w:t>
      </w:r>
    </w:p>
    <w:p w14:paraId="199440FA" w14:textId="77777777" w:rsidR="00790CE1" w:rsidRPr="007754AC" w:rsidRDefault="00790CE1" w:rsidP="00790CE1">
      <w:pPr>
        <w:pStyle w:val="af3"/>
        <w:rPr>
          <w:color w:val="auto"/>
        </w:rPr>
      </w:pPr>
    </w:p>
    <w:p w14:paraId="678D7ED3" w14:textId="77777777" w:rsidR="00790CE1" w:rsidRPr="007754AC" w:rsidRDefault="00790CE1" w:rsidP="00790CE1">
      <w:pPr>
        <w:pStyle w:val="af3"/>
        <w:rPr>
          <w:color w:val="auto"/>
        </w:rPr>
      </w:pPr>
      <w:r w:rsidRPr="007754AC">
        <w:rPr>
          <w:color w:val="auto"/>
        </w:rPr>
        <w:t>Субсидию прошу перечислить по следующим реквизитам:</w:t>
      </w:r>
    </w:p>
    <w:p w14:paraId="3A4753D9" w14:textId="77777777" w:rsidR="00790CE1" w:rsidRPr="007754AC" w:rsidRDefault="00790CE1" w:rsidP="00790CE1">
      <w:pPr>
        <w:pStyle w:val="af3"/>
        <w:rPr>
          <w:color w:val="auto"/>
        </w:rPr>
      </w:pPr>
      <w:r w:rsidRPr="007754AC">
        <w:rPr>
          <w:color w:val="auto"/>
        </w:rPr>
        <w:t>ИНН ________________________ КПП ________________________________</w:t>
      </w:r>
    </w:p>
    <w:p w14:paraId="5D687496" w14:textId="77777777" w:rsidR="00790CE1" w:rsidRPr="007754AC" w:rsidRDefault="00790CE1" w:rsidP="00790CE1">
      <w:pPr>
        <w:pStyle w:val="af3"/>
        <w:rPr>
          <w:color w:val="auto"/>
        </w:rPr>
      </w:pPr>
      <w:r w:rsidRPr="007754AC">
        <w:rPr>
          <w:color w:val="auto"/>
        </w:rPr>
        <w:t>Номер расчетного счета _____________________________________________</w:t>
      </w:r>
    </w:p>
    <w:p w14:paraId="0B4D86A5" w14:textId="77777777" w:rsidR="00790CE1" w:rsidRPr="007754AC" w:rsidRDefault="00790CE1" w:rsidP="00790CE1">
      <w:pPr>
        <w:pStyle w:val="af3"/>
        <w:rPr>
          <w:color w:val="auto"/>
        </w:rPr>
      </w:pPr>
      <w:r w:rsidRPr="007754AC">
        <w:rPr>
          <w:color w:val="auto"/>
        </w:rPr>
        <w:t>Наименование банка _______________________________________________</w:t>
      </w:r>
    </w:p>
    <w:p w14:paraId="38332DDA" w14:textId="77777777" w:rsidR="00790CE1" w:rsidRPr="007754AC" w:rsidRDefault="00790CE1" w:rsidP="00790CE1">
      <w:pPr>
        <w:pStyle w:val="af3"/>
        <w:rPr>
          <w:color w:val="auto"/>
        </w:rPr>
      </w:pPr>
      <w:r w:rsidRPr="007754AC">
        <w:rPr>
          <w:color w:val="auto"/>
        </w:rPr>
        <w:t>БИК _________________ Корреспондентский счет _______________________</w:t>
      </w:r>
    </w:p>
    <w:p w14:paraId="1E72C9BB" w14:textId="77777777" w:rsidR="00790CE1" w:rsidRPr="007754AC" w:rsidRDefault="00790CE1" w:rsidP="00790CE1">
      <w:pPr>
        <w:pStyle w:val="af3"/>
        <w:rPr>
          <w:color w:val="auto"/>
        </w:rPr>
      </w:pPr>
    </w:p>
    <w:p w14:paraId="34B1D3FD" w14:textId="77777777" w:rsidR="00790CE1" w:rsidRPr="007754AC" w:rsidRDefault="00790CE1" w:rsidP="00790CE1">
      <w:pPr>
        <w:pStyle w:val="af3"/>
        <w:rPr>
          <w:color w:val="auto"/>
        </w:rPr>
      </w:pPr>
      <w:r w:rsidRPr="007754AC">
        <w:rPr>
          <w:color w:val="auto"/>
        </w:rPr>
        <w:t xml:space="preserve">Руководитель субъекта </w:t>
      </w:r>
    </w:p>
    <w:p w14:paraId="251E6E93" w14:textId="77777777" w:rsidR="00790CE1" w:rsidRPr="007754AC" w:rsidRDefault="00790CE1" w:rsidP="00790CE1">
      <w:pPr>
        <w:pStyle w:val="af3"/>
        <w:rPr>
          <w:color w:val="auto"/>
        </w:rPr>
      </w:pPr>
      <w:r w:rsidRPr="007754AC">
        <w:rPr>
          <w:color w:val="auto"/>
        </w:rPr>
        <w:t>предпринимательства             ___________________    ______________________</w:t>
      </w:r>
    </w:p>
    <w:p w14:paraId="1B84B2D4" w14:textId="77777777" w:rsidR="00790CE1" w:rsidRPr="007754AC" w:rsidRDefault="00790CE1" w:rsidP="00790CE1">
      <w:pPr>
        <w:pStyle w:val="af3"/>
        <w:ind w:firstLine="3720"/>
        <w:rPr>
          <w:color w:val="auto"/>
        </w:rPr>
      </w:pPr>
      <w:r w:rsidRPr="007754AC">
        <w:rPr>
          <w:color w:val="auto"/>
        </w:rPr>
        <w:t>(подпись)                     (расшифровка подписи)</w:t>
      </w:r>
    </w:p>
    <w:p w14:paraId="4CCD360C" w14:textId="77777777" w:rsidR="00790CE1" w:rsidRPr="007754AC" w:rsidRDefault="00F77691" w:rsidP="00790CE1">
      <w:pPr>
        <w:pStyle w:val="af3"/>
        <w:rPr>
          <w:color w:val="auto"/>
        </w:rPr>
      </w:pPr>
      <w:r w:rsidRPr="007754AC">
        <w:rPr>
          <w:color w:val="auto"/>
        </w:rPr>
        <w:t>«</w:t>
      </w:r>
      <w:r w:rsidR="00790CE1" w:rsidRPr="007754AC">
        <w:rPr>
          <w:color w:val="auto"/>
        </w:rPr>
        <w:t>___</w:t>
      </w:r>
      <w:r w:rsidRPr="007754AC">
        <w:rPr>
          <w:color w:val="auto"/>
        </w:rPr>
        <w:t>»</w:t>
      </w:r>
      <w:r w:rsidR="00790CE1" w:rsidRPr="007754AC">
        <w:rPr>
          <w:color w:val="auto"/>
        </w:rPr>
        <w:t xml:space="preserve"> _______________ 20__ г.</w:t>
      </w:r>
    </w:p>
    <w:p w14:paraId="779F4BB0" w14:textId="77777777" w:rsidR="00790CE1" w:rsidRPr="007754AC" w:rsidRDefault="00790CE1" w:rsidP="00790CE1">
      <w:pPr>
        <w:pStyle w:val="af3"/>
        <w:rPr>
          <w:color w:val="auto"/>
        </w:rPr>
      </w:pPr>
    </w:p>
    <w:p w14:paraId="35279D45" w14:textId="77777777" w:rsidR="00790CE1" w:rsidRPr="007754AC" w:rsidRDefault="00790CE1" w:rsidP="00790CE1">
      <w:pPr>
        <w:pStyle w:val="af3"/>
        <w:rPr>
          <w:color w:val="auto"/>
        </w:rPr>
      </w:pPr>
      <w:r w:rsidRPr="007754AC">
        <w:rPr>
          <w:color w:val="auto"/>
        </w:rPr>
        <w:t>М.П. (при наличии)</w:t>
      </w:r>
    </w:p>
    <w:p w14:paraId="4BC91D22" w14:textId="77777777" w:rsidR="00790CE1" w:rsidRPr="007754AC" w:rsidRDefault="00790CE1" w:rsidP="00790CE1">
      <w:pPr>
        <w:pStyle w:val="af3"/>
        <w:rPr>
          <w:color w:val="auto"/>
        </w:rPr>
      </w:pPr>
    </w:p>
    <w:p w14:paraId="7D6F7C9C" w14:textId="77777777" w:rsidR="00790CE1" w:rsidRPr="007754AC" w:rsidRDefault="00790CE1" w:rsidP="00790CE1">
      <w:pPr>
        <w:pStyle w:val="af3"/>
        <w:rPr>
          <w:color w:val="auto"/>
        </w:rPr>
      </w:pPr>
      <w:r w:rsidRPr="007754AC">
        <w:rPr>
          <w:color w:val="auto"/>
        </w:rPr>
        <w:t>Расчет проверен</w:t>
      </w:r>
    </w:p>
    <w:p w14:paraId="390C7604" w14:textId="77777777" w:rsidR="00790CE1" w:rsidRPr="007754AC" w:rsidRDefault="00790CE1" w:rsidP="00790CE1">
      <w:pPr>
        <w:pStyle w:val="af3"/>
        <w:rPr>
          <w:color w:val="auto"/>
        </w:rPr>
      </w:pPr>
      <w:r w:rsidRPr="007754AC">
        <w:rPr>
          <w:color w:val="auto"/>
        </w:rPr>
        <w:t>___________________________    _____________    __________________________</w:t>
      </w:r>
    </w:p>
    <w:p w14:paraId="2E184F58" w14:textId="77777777" w:rsidR="00790CE1" w:rsidRPr="007754AC" w:rsidRDefault="00790CE1" w:rsidP="00790CE1">
      <w:pPr>
        <w:pStyle w:val="af3"/>
        <w:ind w:firstLine="60"/>
        <w:rPr>
          <w:color w:val="auto"/>
        </w:rPr>
      </w:pPr>
      <w:r w:rsidRPr="007754AC">
        <w:rPr>
          <w:color w:val="auto"/>
        </w:rPr>
        <w:t>(должность)                                        (подпись)                    (расшифровка подписи)</w:t>
      </w:r>
    </w:p>
    <w:p w14:paraId="75A8BF47" w14:textId="77777777" w:rsidR="00790CE1" w:rsidRPr="007754AC" w:rsidRDefault="00790CE1" w:rsidP="00790CE1">
      <w:pPr>
        <w:pStyle w:val="af3"/>
        <w:rPr>
          <w:color w:val="auto"/>
        </w:rPr>
      </w:pPr>
    </w:p>
    <w:p w14:paraId="65BEFE9A" w14:textId="77777777" w:rsidR="00790CE1" w:rsidRPr="007754AC" w:rsidRDefault="00790CE1" w:rsidP="00790CE1">
      <w:pPr>
        <w:pStyle w:val="af3"/>
        <w:rPr>
          <w:color w:val="auto"/>
        </w:rPr>
      </w:pPr>
    </w:p>
    <w:p w14:paraId="6B3A44DE" w14:textId="77777777" w:rsidR="00790CE1" w:rsidRPr="007754AC" w:rsidRDefault="00F77691" w:rsidP="00790CE1">
      <w:pPr>
        <w:pStyle w:val="af3"/>
        <w:rPr>
          <w:color w:val="auto"/>
        </w:rPr>
      </w:pPr>
      <w:r w:rsidRPr="007754AC">
        <w:rPr>
          <w:color w:val="auto"/>
        </w:rPr>
        <w:t>«</w:t>
      </w:r>
      <w:r w:rsidR="00790CE1" w:rsidRPr="007754AC">
        <w:rPr>
          <w:color w:val="auto"/>
        </w:rPr>
        <w:t>___</w:t>
      </w:r>
      <w:r w:rsidRPr="007754AC">
        <w:rPr>
          <w:color w:val="auto"/>
        </w:rPr>
        <w:t>»</w:t>
      </w:r>
      <w:r w:rsidR="00790CE1" w:rsidRPr="007754AC">
        <w:rPr>
          <w:color w:val="auto"/>
        </w:rPr>
        <w:t xml:space="preserve"> _______________ 20__ г. </w:t>
      </w:r>
    </w:p>
    <w:p w14:paraId="3570DA35" w14:textId="77777777" w:rsidR="00790CE1" w:rsidRPr="007754AC" w:rsidRDefault="00790CE1" w:rsidP="00790CE1">
      <w:pPr>
        <w:pStyle w:val="af3"/>
        <w:jc w:val="right"/>
        <w:rPr>
          <w:color w:val="auto"/>
        </w:rPr>
      </w:pPr>
    </w:p>
    <w:p w14:paraId="456FE9E9" w14:textId="77777777" w:rsidR="00790CE1" w:rsidRPr="007754AC" w:rsidRDefault="00790CE1" w:rsidP="00790CE1">
      <w:pPr>
        <w:pStyle w:val="af3"/>
        <w:jc w:val="right"/>
        <w:rPr>
          <w:color w:val="auto"/>
        </w:rPr>
      </w:pPr>
    </w:p>
    <w:p w14:paraId="716D747F" w14:textId="77777777" w:rsidR="00790CE1" w:rsidRPr="007754AC" w:rsidRDefault="00790CE1" w:rsidP="00790CE1">
      <w:pPr>
        <w:pStyle w:val="af3"/>
        <w:jc w:val="right"/>
        <w:rPr>
          <w:color w:val="auto"/>
        </w:rPr>
      </w:pPr>
    </w:p>
    <w:p w14:paraId="0F1B18B6" w14:textId="77777777" w:rsidR="00790CE1" w:rsidRPr="007754AC" w:rsidRDefault="00790CE1" w:rsidP="00790CE1">
      <w:pPr>
        <w:pStyle w:val="af3"/>
        <w:ind w:left="5387"/>
        <w:jc w:val="right"/>
        <w:rPr>
          <w:color w:val="auto"/>
        </w:rPr>
      </w:pPr>
      <w:r w:rsidRPr="007754AC">
        <w:rPr>
          <w:color w:val="auto"/>
        </w:rPr>
        <w:lastRenderedPageBreak/>
        <w:t>Приложение 10</w:t>
      </w:r>
    </w:p>
    <w:p w14:paraId="1D8FB93D" w14:textId="77777777" w:rsidR="00790CE1" w:rsidRPr="007754AC" w:rsidRDefault="00790CE1" w:rsidP="00790CE1">
      <w:pPr>
        <w:pStyle w:val="af3"/>
        <w:ind w:left="5387"/>
        <w:jc w:val="right"/>
        <w:rPr>
          <w:color w:val="auto"/>
        </w:rPr>
      </w:pPr>
      <w:r w:rsidRPr="007754AC">
        <w:rPr>
          <w:color w:val="auto"/>
        </w:rPr>
        <w:t xml:space="preserve">к Порядку предоставления субсидий из бюджета </w:t>
      </w:r>
      <w:r w:rsidR="006B1A0B" w:rsidRPr="007754AC">
        <w:rPr>
          <w:color w:val="auto"/>
        </w:rPr>
        <w:t>городского округа г.Бор</w:t>
      </w:r>
      <w:r w:rsidRPr="007754AC">
        <w:rPr>
          <w:color w:val="auto"/>
        </w:rPr>
        <w:t xml:space="preserve"> субъектам малого и среднего предпринимательства </w:t>
      </w:r>
      <w:r w:rsidR="006B1A0B" w:rsidRPr="007754AC">
        <w:rPr>
          <w:color w:val="auto"/>
        </w:rPr>
        <w:t>городского округа город Бор</w:t>
      </w:r>
    </w:p>
    <w:p w14:paraId="2DC218B3" w14:textId="77777777" w:rsidR="00790CE1" w:rsidRPr="007754AC" w:rsidRDefault="00790CE1" w:rsidP="00790CE1">
      <w:pPr>
        <w:pStyle w:val="af3"/>
        <w:ind w:left="5387"/>
        <w:jc w:val="right"/>
        <w:rPr>
          <w:color w:val="auto"/>
        </w:rPr>
      </w:pPr>
      <w:r w:rsidRPr="007754AC">
        <w:rPr>
          <w:color w:val="auto"/>
        </w:rPr>
        <w:t xml:space="preserve"> Нижегородской области</w:t>
      </w:r>
    </w:p>
    <w:p w14:paraId="0A3A6612" w14:textId="77777777" w:rsidR="00790CE1" w:rsidRPr="007754AC" w:rsidRDefault="00790CE1" w:rsidP="00790CE1">
      <w:pPr>
        <w:pStyle w:val="af3"/>
        <w:jc w:val="right"/>
        <w:rPr>
          <w:color w:val="auto"/>
          <w:sz w:val="28"/>
          <w:szCs w:val="28"/>
        </w:rPr>
      </w:pPr>
    </w:p>
    <w:p w14:paraId="7D6A683F" w14:textId="77777777" w:rsidR="000F3FB2" w:rsidRPr="007754AC" w:rsidRDefault="000F3FB2" w:rsidP="00790CE1">
      <w:pPr>
        <w:pStyle w:val="af3"/>
        <w:jc w:val="right"/>
        <w:rPr>
          <w:color w:val="auto"/>
          <w:sz w:val="28"/>
          <w:szCs w:val="28"/>
        </w:rPr>
      </w:pPr>
    </w:p>
    <w:p w14:paraId="762E436D" w14:textId="77777777" w:rsidR="00790CE1" w:rsidRPr="007754AC" w:rsidRDefault="00790CE1" w:rsidP="00790CE1">
      <w:pPr>
        <w:pStyle w:val="af3"/>
        <w:jc w:val="center"/>
        <w:rPr>
          <w:color w:val="auto"/>
          <w:sz w:val="28"/>
          <w:szCs w:val="28"/>
        </w:rPr>
      </w:pPr>
      <w:r w:rsidRPr="007754AC">
        <w:rPr>
          <w:color w:val="auto"/>
          <w:sz w:val="28"/>
          <w:szCs w:val="28"/>
        </w:rPr>
        <w:t>ОЦЕНОЧНАЯ ВЕДОМОСТЬ</w:t>
      </w:r>
    </w:p>
    <w:p w14:paraId="67DDA741" w14:textId="77777777" w:rsidR="00790CE1" w:rsidRPr="007754AC" w:rsidRDefault="00790CE1" w:rsidP="00790CE1">
      <w:pPr>
        <w:pStyle w:val="af3"/>
        <w:jc w:val="center"/>
        <w:rPr>
          <w:color w:val="auto"/>
          <w:sz w:val="28"/>
          <w:szCs w:val="28"/>
        </w:rPr>
      </w:pPr>
      <w:r w:rsidRPr="007754AC">
        <w:rPr>
          <w:color w:val="auto"/>
          <w:sz w:val="28"/>
          <w:szCs w:val="28"/>
        </w:rPr>
        <w:t xml:space="preserve">Критерии оценки заявок </w:t>
      </w:r>
    </w:p>
    <w:p w14:paraId="3D664FCA" w14:textId="77777777" w:rsidR="00790CE1" w:rsidRPr="007754AC" w:rsidRDefault="00790CE1" w:rsidP="00790CE1">
      <w:pPr>
        <w:pStyle w:val="af3"/>
        <w:jc w:val="center"/>
        <w:rPr>
          <w:color w:val="auto"/>
          <w:sz w:val="28"/>
          <w:szCs w:val="28"/>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119"/>
        <w:gridCol w:w="3260"/>
        <w:gridCol w:w="2126"/>
        <w:gridCol w:w="993"/>
      </w:tblGrid>
      <w:tr w:rsidR="00790CE1" w:rsidRPr="007754AC" w14:paraId="4B8240F0" w14:textId="77777777">
        <w:tc>
          <w:tcPr>
            <w:tcW w:w="567" w:type="dxa"/>
            <w:tcBorders>
              <w:top w:val="single" w:sz="4" w:space="0" w:color="auto"/>
              <w:left w:val="single" w:sz="4" w:space="0" w:color="auto"/>
              <w:bottom w:val="single" w:sz="4" w:space="0" w:color="auto"/>
              <w:right w:val="single" w:sz="4" w:space="0" w:color="auto"/>
            </w:tcBorders>
          </w:tcPr>
          <w:p w14:paraId="190FD6CC" w14:textId="77777777" w:rsidR="00790CE1" w:rsidRPr="007754AC" w:rsidRDefault="00790CE1" w:rsidP="00C16205">
            <w:pPr>
              <w:pStyle w:val="af3"/>
              <w:jc w:val="center"/>
              <w:rPr>
                <w:color w:val="auto"/>
              </w:rPr>
            </w:pPr>
            <w:r w:rsidRPr="007754AC">
              <w:rPr>
                <w:color w:val="auto"/>
              </w:rPr>
              <w:t xml:space="preserve">№ </w:t>
            </w:r>
          </w:p>
        </w:tc>
        <w:tc>
          <w:tcPr>
            <w:tcW w:w="3119" w:type="dxa"/>
            <w:tcBorders>
              <w:top w:val="single" w:sz="4" w:space="0" w:color="auto"/>
              <w:left w:val="single" w:sz="4" w:space="0" w:color="auto"/>
              <w:bottom w:val="single" w:sz="4" w:space="0" w:color="auto"/>
              <w:right w:val="single" w:sz="4" w:space="0" w:color="auto"/>
            </w:tcBorders>
          </w:tcPr>
          <w:p w14:paraId="0FAFFE7E" w14:textId="77777777" w:rsidR="00790CE1" w:rsidRPr="007754AC" w:rsidRDefault="00790CE1" w:rsidP="00C16205">
            <w:pPr>
              <w:pStyle w:val="af3"/>
              <w:jc w:val="center"/>
              <w:rPr>
                <w:color w:val="auto"/>
              </w:rPr>
            </w:pPr>
            <w:r w:rsidRPr="007754AC">
              <w:rPr>
                <w:color w:val="auto"/>
              </w:rPr>
              <w:t xml:space="preserve">Наименование критерия оценки заявки </w:t>
            </w:r>
          </w:p>
        </w:tc>
        <w:tc>
          <w:tcPr>
            <w:tcW w:w="3260" w:type="dxa"/>
            <w:tcBorders>
              <w:top w:val="single" w:sz="4" w:space="0" w:color="auto"/>
              <w:left w:val="single" w:sz="4" w:space="0" w:color="auto"/>
              <w:bottom w:val="single" w:sz="4" w:space="0" w:color="auto"/>
              <w:right w:val="single" w:sz="4" w:space="0" w:color="auto"/>
            </w:tcBorders>
          </w:tcPr>
          <w:p w14:paraId="6DC2EBF5" w14:textId="77777777" w:rsidR="00790CE1" w:rsidRPr="007754AC" w:rsidRDefault="00790CE1" w:rsidP="00C16205">
            <w:pPr>
              <w:pStyle w:val="af3"/>
              <w:jc w:val="center"/>
              <w:rPr>
                <w:color w:val="auto"/>
              </w:rPr>
            </w:pPr>
            <w:r w:rsidRPr="007754AC">
              <w:rPr>
                <w:color w:val="auto"/>
              </w:rPr>
              <w:t xml:space="preserve">Информация для определения критерия оценки заявок </w:t>
            </w:r>
          </w:p>
        </w:tc>
        <w:tc>
          <w:tcPr>
            <w:tcW w:w="2126" w:type="dxa"/>
            <w:tcBorders>
              <w:top w:val="single" w:sz="4" w:space="0" w:color="auto"/>
              <w:left w:val="single" w:sz="4" w:space="0" w:color="auto"/>
              <w:bottom w:val="single" w:sz="4" w:space="0" w:color="auto"/>
              <w:right w:val="single" w:sz="4" w:space="0" w:color="auto"/>
            </w:tcBorders>
          </w:tcPr>
          <w:p w14:paraId="69E2FB14" w14:textId="77777777" w:rsidR="00790CE1" w:rsidRPr="007754AC" w:rsidRDefault="00790CE1" w:rsidP="00C16205">
            <w:pPr>
              <w:pStyle w:val="af3"/>
              <w:jc w:val="center"/>
              <w:rPr>
                <w:color w:val="auto"/>
              </w:rPr>
            </w:pPr>
            <w:r w:rsidRPr="007754AC">
              <w:rPr>
                <w:color w:val="auto"/>
              </w:rPr>
              <w:t xml:space="preserve">Диапазон значений </w:t>
            </w:r>
          </w:p>
        </w:tc>
        <w:tc>
          <w:tcPr>
            <w:tcW w:w="993" w:type="dxa"/>
            <w:tcBorders>
              <w:top w:val="single" w:sz="4" w:space="0" w:color="auto"/>
              <w:left w:val="single" w:sz="4" w:space="0" w:color="auto"/>
              <w:bottom w:val="single" w:sz="4" w:space="0" w:color="auto"/>
              <w:right w:val="single" w:sz="4" w:space="0" w:color="auto"/>
            </w:tcBorders>
          </w:tcPr>
          <w:p w14:paraId="43C72FD1" w14:textId="77777777" w:rsidR="00790CE1" w:rsidRPr="007754AC" w:rsidRDefault="00790CE1" w:rsidP="00C16205">
            <w:pPr>
              <w:pStyle w:val="af3"/>
              <w:jc w:val="center"/>
              <w:rPr>
                <w:color w:val="auto"/>
              </w:rPr>
            </w:pPr>
            <w:r w:rsidRPr="007754AC">
              <w:rPr>
                <w:color w:val="auto"/>
              </w:rPr>
              <w:t xml:space="preserve">Оценка баллов </w:t>
            </w:r>
          </w:p>
        </w:tc>
      </w:tr>
      <w:tr w:rsidR="00790CE1" w:rsidRPr="007754AC" w14:paraId="09FE97C2" w14:textId="77777777">
        <w:trPr>
          <w:trHeight w:val="508"/>
        </w:trPr>
        <w:tc>
          <w:tcPr>
            <w:tcW w:w="567" w:type="dxa"/>
            <w:vMerge w:val="restart"/>
            <w:tcBorders>
              <w:top w:val="single" w:sz="4" w:space="0" w:color="auto"/>
              <w:left w:val="single" w:sz="4" w:space="0" w:color="auto"/>
              <w:bottom w:val="single" w:sz="4" w:space="0" w:color="auto"/>
              <w:right w:val="single" w:sz="4" w:space="0" w:color="auto"/>
            </w:tcBorders>
          </w:tcPr>
          <w:p w14:paraId="5F02131F" w14:textId="77777777" w:rsidR="00790CE1" w:rsidRPr="007754AC" w:rsidRDefault="00790CE1" w:rsidP="00C16205">
            <w:pPr>
              <w:pStyle w:val="af3"/>
              <w:jc w:val="center"/>
              <w:rPr>
                <w:color w:val="auto"/>
              </w:rPr>
            </w:pPr>
            <w:r w:rsidRPr="007754AC">
              <w:rPr>
                <w:color w:val="auto"/>
              </w:rPr>
              <w:t xml:space="preserve">1 </w:t>
            </w:r>
          </w:p>
        </w:tc>
        <w:tc>
          <w:tcPr>
            <w:tcW w:w="3119" w:type="dxa"/>
            <w:vMerge w:val="restart"/>
            <w:tcBorders>
              <w:top w:val="single" w:sz="4" w:space="0" w:color="auto"/>
              <w:left w:val="single" w:sz="4" w:space="0" w:color="auto"/>
              <w:bottom w:val="single" w:sz="4" w:space="0" w:color="auto"/>
              <w:right w:val="single" w:sz="4" w:space="0" w:color="auto"/>
            </w:tcBorders>
          </w:tcPr>
          <w:p w14:paraId="6DA48797" w14:textId="77777777" w:rsidR="00790CE1" w:rsidRPr="007754AC" w:rsidRDefault="00790CE1" w:rsidP="00C16205">
            <w:pPr>
              <w:pStyle w:val="af3"/>
              <w:ind w:left="137"/>
              <w:rPr>
                <w:color w:val="auto"/>
              </w:rPr>
            </w:pPr>
            <w:r w:rsidRPr="007754AC">
              <w:rPr>
                <w:color w:val="auto"/>
              </w:rPr>
              <w:t>Вид экономической деятельности, осуществляемый заявителем, по которому запрашивается субсидия</w:t>
            </w:r>
          </w:p>
        </w:tc>
        <w:tc>
          <w:tcPr>
            <w:tcW w:w="3260" w:type="dxa"/>
            <w:vMerge w:val="restart"/>
            <w:tcBorders>
              <w:top w:val="single" w:sz="4" w:space="0" w:color="auto"/>
              <w:left w:val="single" w:sz="4" w:space="0" w:color="auto"/>
              <w:bottom w:val="single" w:sz="4" w:space="0" w:color="auto"/>
              <w:right w:val="single" w:sz="4" w:space="0" w:color="auto"/>
            </w:tcBorders>
          </w:tcPr>
          <w:p w14:paraId="5BF2AB4F" w14:textId="77777777" w:rsidR="00790CE1" w:rsidRPr="007754AC" w:rsidRDefault="00790CE1" w:rsidP="00C16205">
            <w:pPr>
              <w:pStyle w:val="af3"/>
              <w:ind w:left="142"/>
              <w:rPr>
                <w:color w:val="auto"/>
              </w:rPr>
            </w:pPr>
            <w:r w:rsidRPr="007754AC">
              <w:rPr>
                <w:color w:val="auto"/>
              </w:rPr>
              <w:t>Раздел "Общая информация" Анкеты заявителя (приложение 4 к настоящему Порядку)</w:t>
            </w:r>
          </w:p>
        </w:tc>
        <w:tc>
          <w:tcPr>
            <w:tcW w:w="2126" w:type="dxa"/>
            <w:tcBorders>
              <w:top w:val="single" w:sz="4" w:space="0" w:color="auto"/>
              <w:left w:val="single" w:sz="4" w:space="0" w:color="auto"/>
              <w:bottom w:val="single" w:sz="4" w:space="0" w:color="auto"/>
              <w:right w:val="single" w:sz="4" w:space="0" w:color="auto"/>
            </w:tcBorders>
          </w:tcPr>
          <w:p w14:paraId="07A2CE7E" w14:textId="77777777" w:rsidR="00790CE1" w:rsidRPr="007754AC" w:rsidRDefault="00790CE1" w:rsidP="00C16205">
            <w:pPr>
              <w:pStyle w:val="af3"/>
              <w:ind w:left="113"/>
              <w:jc w:val="center"/>
              <w:rPr>
                <w:color w:val="auto"/>
              </w:rPr>
            </w:pPr>
            <w:r w:rsidRPr="007754AC">
              <w:rPr>
                <w:color w:val="auto"/>
              </w:rPr>
              <w:t>1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14:paraId="0BD8749E" w14:textId="77777777" w:rsidR="00790CE1" w:rsidRPr="007754AC" w:rsidRDefault="00790CE1" w:rsidP="00C16205">
            <w:pPr>
              <w:pStyle w:val="af3"/>
              <w:jc w:val="center"/>
              <w:rPr>
                <w:color w:val="auto"/>
              </w:rPr>
            </w:pPr>
            <w:r w:rsidRPr="007754AC">
              <w:rPr>
                <w:color w:val="auto"/>
              </w:rPr>
              <w:t>100</w:t>
            </w:r>
          </w:p>
        </w:tc>
      </w:tr>
      <w:tr w:rsidR="00790CE1" w:rsidRPr="007754AC" w14:paraId="2271290C" w14:textId="77777777">
        <w:tc>
          <w:tcPr>
            <w:tcW w:w="567" w:type="dxa"/>
            <w:vMerge/>
            <w:tcBorders>
              <w:top w:val="single" w:sz="4" w:space="0" w:color="auto"/>
              <w:left w:val="single" w:sz="4" w:space="0" w:color="auto"/>
              <w:bottom w:val="single" w:sz="4" w:space="0" w:color="auto"/>
              <w:right w:val="single" w:sz="4" w:space="0" w:color="auto"/>
            </w:tcBorders>
          </w:tcPr>
          <w:p w14:paraId="0710B676" w14:textId="77777777"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14:paraId="27347D33" w14:textId="77777777"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23B3C713" w14:textId="77777777"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42E8EA8F" w14:textId="77777777" w:rsidR="00790CE1" w:rsidRPr="007754AC" w:rsidRDefault="00790CE1" w:rsidP="00C16205">
            <w:pPr>
              <w:pStyle w:val="af3"/>
              <w:jc w:val="center"/>
              <w:rPr>
                <w:color w:val="auto"/>
              </w:rPr>
            </w:pPr>
            <w:r w:rsidRPr="007754AC">
              <w:rPr>
                <w:color w:val="auto"/>
              </w:rPr>
              <w:t>2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14:paraId="7C7B54CD" w14:textId="77777777" w:rsidR="00790CE1" w:rsidRPr="007754AC" w:rsidRDefault="00790CE1" w:rsidP="00C16205">
            <w:pPr>
              <w:pStyle w:val="af3"/>
              <w:jc w:val="center"/>
              <w:rPr>
                <w:color w:val="auto"/>
              </w:rPr>
            </w:pPr>
            <w:r w:rsidRPr="007754AC">
              <w:rPr>
                <w:color w:val="auto"/>
              </w:rPr>
              <w:t xml:space="preserve">70 </w:t>
            </w:r>
          </w:p>
        </w:tc>
      </w:tr>
      <w:tr w:rsidR="00790CE1" w:rsidRPr="007754AC" w14:paraId="3D391F94" w14:textId="77777777">
        <w:tc>
          <w:tcPr>
            <w:tcW w:w="567" w:type="dxa"/>
            <w:vMerge/>
            <w:tcBorders>
              <w:top w:val="single" w:sz="4" w:space="0" w:color="auto"/>
              <w:left w:val="single" w:sz="4" w:space="0" w:color="auto"/>
              <w:bottom w:val="single" w:sz="4" w:space="0" w:color="auto"/>
              <w:right w:val="single" w:sz="4" w:space="0" w:color="auto"/>
            </w:tcBorders>
          </w:tcPr>
          <w:p w14:paraId="6A406C7A" w14:textId="77777777"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14:paraId="448E6A39" w14:textId="77777777"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268DE7BF" w14:textId="77777777"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2D005877" w14:textId="77777777" w:rsidR="00790CE1" w:rsidRPr="007754AC" w:rsidRDefault="00790CE1" w:rsidP="00C16205">
            <w:pPr>
              <w:pStyle w:val="af3"/>
              <w:jc w:val="center"/>
              <w:rPr>
                <w:color w:val="auto"/>
              </w:rPr>
            </w:pPr>
            <w:r w:rsidRPr="007754AC">
              <w:rPr>
                <w:color w:val="auto"/>
              </w:rPr>
              <w:t>3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14:paraId="014E8B0D" w14:textId="77777777" w:rsidR="00790CE1" w:rsidRPr="007754AC" w:rsidRDefault="00790CE1" w:rsidP="00C16205">
            <w:pPr>
              <w:pStyle w:val="af3"/>
              <w:jc w:val="center"/>
              <w:rPr>
                <w:color w:val="auto"/>
              </w:rPr>
            </w:pPr>
            <w:r w:rsidRPr="007754AC">
              <w:rPr>
                <w:color w:val="auto"/>
              </w:rPr>
              <w:t>60</w:t>
            </w:r>
          </w:p>
        </w:tc>
      </w:tr>
      <w:tr w:rsidR="00790CE1" w:rsidRPr="007754AC" w14:paraId="732C8618" w14:textId="77777777">
        <w:tc>
          <w:tcPr>
            <w:tcW w:w="567" w:type="dxa"/>
            <w:vMerge/>
            <w:tcBorders>
              <w:top w:val="single" w:sz="4" w:space="0" w:color="auto"/>
              <w:left w:val="single" w:sz="4" w:space="0" w:color="auto"/>
              <w:bottom w:val="single" w:sz="4" w:space="0" w:color="auto"/>
              <w:right w:val="single" w:sz="4" w:space="0" w:color="auto"/>
            </w:tcBorders>
          </w:tcPr>
          <w:p w14:paraId="537D50E6" w14:textId="77777777"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14:paraId="09956E96" w14:textId="77777777"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44C01A9A" w14:textId="77777777"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18C962EF" w14:textId="77777777" w:rsidR="00790CE1" w:rsidRPr="007754AC" w:rsidRDefault="00790CE1" w:rsidP="00C16205">
            <w:pPr>
              <w:pStyle w:val="af3"/>
              <w:jc w:val="center"/>
              <w:rPr>
                <w:color w:val="auto"/>
              </w:rPr>
            </w:pPr>
            <w:r w:rsidRPr="007754AC">
              <w:rPr>
                <w:color w:val="auto"/>
              </w:rPr>
              <w:t>4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14:paraId="00E52E44" w14:textId="77777777" w:rsidR="00790CE1" w:rsidRPr="007754AC" w:rsidRDefault="00790CE1" w:rsidP="00C16205">
            <w:pPr>
              <w:pStyle w:val="af3"/>
              <w:jc w:val="center"/>
              <w:rPr>
                <w:color w:val="auto"/>
              </w:rPr>
            </w:pPr>
            <w:r w:rsidRPr="007754AC">
              <w:rPr>
                <w:color w:val="auto"/>
              </w:rPr>
              <w:t>50</w:t>
            </w:r>
          </w:p>
        </w:tc>
      </w:tr>
      <w:tr w:rsidR="00790CE1" w:rsidRPr="007754AC" w14:paraId="0D61DC2C" w14:textId="77777777">
        <w:tc>
          <w:tcPr>
            <w:tcW w:w="567" w:type="dxa"/>
            <w:vMerge/>
            <w:tcBorders>
              <w:top w:val="single" w:sz="4" w:space="0" w:color="auto"/>
              <w:left w:val="single" w:sz="4" w:space="0" w:color="auto"/>
              <w:bottom w:val="single" w:sz="4" w:space="0" w:color="auto"/>
              <w:right w:val="single" w:sz="4" w:space="0" w:color="auto"/>
            </w:tcBorders>
          </w:tcPr>
          <w:p w14:paraId="0E214B0C" w14:textId="77777777"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14:paraId="2E48C1D5" w14:textId="77777777"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3840E43E" w14:textId="77777777"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2C80EC86" w14:textId="77777777" w:rsidR="00790CE1" w:rsidRPr="007754AC" w:rsidRDefault="00790CE1" w:rsidP="00C16205">
            <w:pPr>
              <w:pStyle w:val="af3"/>
              <w:jc w:val="center"/>
              <w:rPr>
                <w:color w:val="auto"/>
              </w:rPr>
            </w:pPr>
            <w:r w:rsidRPr="007754AC">
              <w:rPr>
                <w:color w:val="auto"/>
              </w:rPr>
              <w:t>5 группа по видам деятельности</w:t>
            </w:r>
          </w:p>
        </w:tc>
        <w:tc>
          <w:tcPr>
            <w:tcW w:w="993" w:type="dxa"/>
            <w:tcBorders>
              <w:top w:val="single" w:sz="4" w:space="0" w:color="auto"/>
              <w:left w:val="single" w:sz="4" w:space="0" w:color="auto"/>
              <w:bottom w:val="single" w:sz="4" w:space="0" w:color="auto"/>
              <w:right w:val="single" w:sz="4" w:space="0" w:color="auto"/>
            </w:tcBorders>
          </w:tcPr>
          <w:p w14:paraId="68FEADE3" w14:textId="77777777" w:rsidR="00790CE1" w:rsidRPr="007754AC" w:rsidRDefault="00790CE1" w:rsidP="00C16205">
            <w:pPr>
              <w:pStyle w:val="af3"/>
              <w:jc w:val="center"/>
              <w:rPr>
                <w:color w:val="auto"/>
              </w:rPr>
            </w:pPr>
            <w:r w:rsidRPr="007754AC">
              <w:rPr>
                <w:color w:val="auto"/>
              </w:rPr>
              <w:t xml:space="preserve">30 </w:t>
            </w:r>
          </w:p>
        </w:tc>
      </w:tr>
      <w:tr w:rsidR="00790CE1" w:rsidRPr="007754AC" w14:paraId="5200EB22" w14:textId="77777777">
        <w:tc>
          <w:tcPr>
            <w:tcW w:w="567" w:type="dxa"/>
            <w:vMerge/>
            <w:tcBorders>
              <w:top w:val="single" w:sz="4" w:space="0" w:color="auto"/>
              <w:left w:val="single" w:sz="4" w:space="0" w:color="auto"/>
              <w:bottom w:val="single" w:sz="4" w:space="0" w:color="auto"/>
              <w:right w:val="single" w:sz="4" w:space="0" w:color="auto"/>
            </w:tcBorders>
          </w:tcPr>
          <w:p w14:paraId="7E483D60" w14:textId="77777777"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14:paraId="34679153" w14:textId="77777777"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043EE3F7" w14:textId="77777777"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7BBC20CA" w14:textId="77777777" w:rsidR="00790CE1" w:rsidRPr="007754AC" w:rsidRDefault="00790CE1" w:rsidP="00C16205">
            <w:pPr>
              <w:pStyle w:val="af3"/>
              <w:jc w:val="center"/>
              <w:rPr>
                <w:color w:val="auto"/>
              </w:rPr>
            </w:pPr>
            <w:r w:rsidRPr="007754AC">
              <w:rPr>
                <w:color w:val="auto"/>
              </w:rPr>
              <w:t xml:space="preserve">6 группа по видам деятельности </w:t>
            </w:r>
          </w:p>
        </w:tc>
        <w:tc>
          <w:tcPr>
            <w:tcW w:w="993" w:type="dxa"/>
            <w:tcBorders>
              <w:top w:val="single" w:sz="4" w:space="0" w:color="auto"/>
              <w:left w:val="single" w:sz="4" w:space="0" w:color="auto"/>
              <w:bottom w:val="single" w:sz="4" w:space="0" w:color="auto"/>
              <w:right w:val="single" w:sz="4" w:space="0" w:color="auto"/>
            </w:tcBorders>
          </w:tcPr>
          <w:p w14:paraId="7B42F012" w14:textId="77777777" w:rsidR="00790CE1" w:rsidRPr="007754AC" w:rsidRDefault="00790CE1" w:rsidP="00C16205">
            <w:pPr>
              <w:pStyle w:val="af3"/>
              <w:jc w:val="center"/>
              <w:rPr>
                <w:color w:val="auto"/>
              </w:rPr>
            </w:pPr>
            <w:r w:rsidRPr="007754AC">
              <w:rPr>
                <w:color w:val="auto"/>
              </w:rPr>
              <w:t>0</w:t>
            </w:r>
          </w:p>
        </w:tc>
      </w:tr>
      <w:tr w:rsidR="00790CE1" w:rsidRPr="007754AC" w14:paraId="3E0BAD38" w14:textId="77777777">
        <w:tc>
          <w:tcPr>
            <w:tcW w:w="567" w:type="dxa"/>
            <w:tcBorders>
              <w:top w:val="single" w:sz="4" w:space="0" w:color="auto"/>
              <w:left w:val="single" w:sz="4" w:space="0" w:color="auto"/>
              <w:bottom w:val="single" w:sz="4" w:space="0" w:color="auto"/>
              <w:right w:val="single" w:sz="4" w:space="0" w:color="auto"/>
            </w:tcBorders>
          </w:tcPr>
          <w:p w14:paraId="0849564A" w14:textId="77777777" w:rsidR="00790CE1" w:rsidRPr="007754AC" w:rsidRDefault="00790CE1" w:rsidP="00C16205">
            <w:pPr>
              <w:pStyle w:val="af3"/>
              <w:jc w:val="center"/>
              <w:rPr>
                <w:color w:val="auto"/>
              </w:rPr>
            </w:pPr>
            <w:r w:rsidRPr="007754AC">
              <w:rPr>
                <w:color w:val="auto"/>
              </w:rPr>
              <w:t xml:space="preserve">2 </w:t>
            </w:r>
          </w:p>
        </w:tc>
        <w:tc>
          <w:tcPr>
            <w:tcW w:w="3119" w:type="dxa"/>
            <w:tcBorders>
              <w:top w:val="single" w:sz="4" w:space="0" w:color="auto"/>
              <w:left w:val="single" w:sz="4" w:space="0" w:color="auto"/>
              <w:bottom w:val="single" w:sz="4" w:space="0" w:color="auto"/>
              <w:right w:val="single" w:sz="4" w:space="0" w:color="auto"/>
            </w:tcBorders>
          </w:tcPr>
          <w:p w14:paraId="00800DAF" w14:textId="77777777" w:rsidR="00790CE1" w:rsidRPr="007754AC" w:rsidRDefault="00790CE1" w:rsidP="004E6C5F">
            <w:pPr>
              <w:pStyle w:val="af3"/>
              <w:ind w:left="137"/>
              <w:rPr>
                <w:color w:val="auto"/>
              </w:rPr>
            </w:pPr>
            <w:r w:rsidRPr="007754AC">
              <w:rPr>
                <w:color w:val="auto"/>
              </w:rPr>
              <w:t xml:space="preserve">Субъекты малого и среднего предпринимательства, участвующие в </w:t>
            </w:r>
            <w:r w:rsidR="004E6C5F" w:rsidRPr="007754AC">
              <w:rPr>
                <w:color w:val="auto"/>
              </w:rPr>
              <w:t xml:space="preserve">Инвестиционном плане </w:t>
            </w:r>
            <w:r w:rsidR="006B1A0B" w:rsidRPr="007754AC">
              <w:rPr>
                <w:color w:val="auto"/>
              </w:rPr>
              <w:t>городского округа г.Бор</w:t>
            </w:r>
          </w:p>
        </w:tc>
        <w:tc>
          <w:tcPr>
            <w:tcW w:w="3260" w:type="dxa"/>
            <w:tcBorders>
              <w:top w:val="single" w:sz="4" w:space="0" w:color="auto"/>
              <w:left w:val="single" w:sz="4" w:space="0" w:color="auto"/>
              <w:bottom w:val="single" w:sz="4" w:space="0" w:color="auto"/>
              <w:right w:val="single" w:sz="4" w:space="0" w:color="auto"/>
            </w:tcBorders>
          </w:tcPr>
          <w:p w14:paraId="4B9999E9" w14:textId="77777777" w:rsidR="00790CE1" w:rsidRPr="007754AC" w:rsidRDefault="00790CE1" w:rsidP="004E6C5F">
            <w:pPr>
              <w:pStyle w:val="af3"/>
              <w:ind w:left="142"/>
              <w:rPr>
                <w:color w:val="auto"/>
              </w:rPr>
            </w:pPr>
            <w:r w:rsidRPr="007754AC">
              <w:rPr>
                <w:color w:val="auto"/>
              </w:rPr>
              <w:t xml:space="preserve">Постановление администрации </w:t>
            </w:r>
            <w:r w:rsidR="006B1A0B" w:rsidRPr="007754AC">
              <w:rPr>
                <w:color w:val="auto"/>
              </w:rPr>
              <w:t>городского округа город Бор</w:t>
            </w:r>
            <w:r w:rsidRPr="007754AC">
              <w:rPr>
                <w:color w:val="auto"/>
              </w:rPr>
              <w:t xml:space="preserve"> Нижегородской области об утверждении </w:t>
            </w:r>
            <w:r w:rsidR="004E6C5F" w:rsidRPr="007754AC">
              <w:rPr>
                <w:color w:val="auto"/>
              </w:rPr>
              <w:t xml:space="preserve">Инвестиционного плана </w:t>
            </w:r>
            <w:r w:rsidR="00E754F8" w:rsidRPr="007754AC">
              <w:rPr>
                <w:color w:val="auto"/>
              </w:rPr>
              <w:t>городского округа город Бор</w:t>
            </w:r>
          </w:p>
        </w:tc>
        <w:tc>
          <w:tcPr>
            <w:tcW w:w="2126" w:type="dxa"/>
            <w:tcBorders>
              <w:top w:val="single" w:sz="4" w:space="0" w:color="auto"/>
              <w:left w:val="single" w:sz="4" w:space="0" w:color="auto"/>
              <w:bottom w:val="single" w:sz="4" w:space="0" w:color="auto"/>
              <w:right w:val="single" w:sz="4" w:space="0" w:color="auto"/>
            </w:tcBorders>
          </w:tcPr>
          <w:p w14:paraId="5EB26758" w14:textId="77777777" w:rsidR="00790CE1" w:rsidRPr="007754AC" w:rsidRDefault="00790CE1" w:rsidP="00C16205">
            <w:pPr>
              <w:pStyle w:val="af3"/>
              <w:jc w:val="center"/>
              <w:rPr>
                <w:color w:val="auto"/>
              </w:rPr>
            </w:pPr>
            <w:r w:rsidRPr="007754AC">
              <w:rPr>
                <w:color w:val="auto"/>
              </w:rPr>
              <w:t>участвуют в программе</w:t>
            </w:r>
          </w:p>
        </w:tc>
        <w:tc>
          <w:tcPr>
            <w:tcW w:w="993" w:type="dxa"/>
            <w:tcBorders>
              <w:top w:val="single" w:sz="4" w:space="0" w:color="auto"/>
              <w:left w:val="single" w:sz="4" w:space="0" w:color="auto"/>
              <w:bottom w:val="single" w:sz="4" w:space="0" w:color="auto"/>
              <w:right w:val="single" w:sz="4" w:space="0" w:color="auto"/>
            </w:tcBorders>
          </w:tcPr>
          <w:p w14:paraId="7D338F41" w14:textId="77777777" w:rsidR="00790CE1" w:rsidRPr="007754AC" w:rsidRDefault="00790CE1" w:rsidP="00C16205">
            <w:pPr>
              <w:pStyle w:val="af3"/>
              <w:jc w:val="center"/>
              <w:rPr>
                <w:color w:val="auto"/>
              </w:rPr>
            </w:pPr>
            <w:r w:rsidRPr="007754AC">
              <w:rPr>
                <w:color w:val="auto"/>
              </w:rPr>
              <w:t xml:space="preserve">50 </w:t>
            </w:r>
          </w:p>
        </w:tc>
      </w:tr>
      <w:tr w:rsidR="009660DC" w:rsidRPr="007754AC" w14:paraId="4CA32302" w14:textId="77777777">
        <w:trPr>
          <w:trHeight w:val="949"/>
        </w:trPr>
        <w:tc>
          <w:tcPr>
            <w:tcW w:w="567" w:type="dxa"/>
            <w:vMerge w:val="restart"/>
            <w:tcBorders>
              <w:top w:val="single" w:sz="4" w:space="0" w:color="auto"/>
              <w:left w:val="single" w:sz="4" w:space="0" w:color="auto"/>
              <w:right w:val="single" w:sz="4" w:space="0" w:color="auto"/>
            </w:tcBorders>
          </w:tcPr>
          <w:p w14:paraId="610119E1" w14:textId="77777777" w:rsidR="009660DC" w:rsidRPr="007754AC" w:rsidRDefault="009660DC" w:rsidP="00C16205">
            <w:pPr>
              <w:pStyle w:val="af3"/>
              <w:jc w:val="center"/>
              <w:rPr>
                <w:color w:val="auto"/>
              </w:rPr>
            </w:pPr>
            <w:r w:rsidRPr="007754AC">
              <w:rPr>
                <w:color w:val="auto"/>
              </w:rPr>
              <w:t xml:space="preserve">3 </w:t>
            </w:r>
          </w:p>
        </w:tc>
        <w:tc>
          <w:tcPr>
            <w:tcW w:w="3119" w:type="dxa"/>
            <w:vMerge w:val="restart"/>
            <w:tcBorders>
              <w:top w:val="single" w:sz="4" w:space="0" w:color="auto"/>
              <w:left w:val="single" w:sz="4" w:space="0" w:color="auto"/>
              <w:right w:val="single" w:sz="4" w:space="0" w:color="auto"/>
            </w:tcBorders>
          </w:tcPr>
          <w:p w14:paraId="024AB318" w14:textId="7FC27634" w:rsidR="009660DC" w:rsidRPr="007754AC" w:rsidRDefault="009660DC" w:rsidP="00C16205">
            <w:pPr>
              <w:pStyle w:val="af3"/>
              <w:ind w:left="137"/>
              <w:rPr>
                <w:color w:val="auto"/>
              </w:rPr>
            </w:pPr>
            <w:r w:rsidRPr="007754AC">
              <w:rPr>
                <w:color w:val="auto"/>
              </w:rPr>
              <w:t>Среднемесячная заработная плата наемных работников заявителя за календарный квартал, предшествующи</w:t>
            </w:r>
            <w:r w:rsidR="00672FF5">
              <w:rPr>
                <w:color w:val="auto"/>
              </w:rPr>
              <w:t>й</w:t>
            </w:r>
            <w:r w:rsidRPr="007754AC">
              <w:rPr>
                <w:color w:val="auto"/>
              </w:rPr>
              <w:t xml:space="preserve"> подачи конкурсной заявки: </w:t>
            </w:r>
          </w:p>
          <w:p w14:paraId="06C557D8" w14:textId="77777777" w:rsidR="009660DC" w:rsidRPr="007754AC" w:rsidRDefault="009660DC" w:rsidP="00C16205">
            <w:pPr>
              <w:pStyle w:val="af3"/>
              <w:ind w:left="137"/>
              <w:rPr>
                <w:color w:val="auto"/>
              </w:rPr>
            </w:pPr>
          </w:p>
        </w:tc>
        <w:tc>
          <w:tcPr>
            <w:tcW w:w="3260" w:type="dxa"/>
            <w:vMerge w:val="restart"/>
            <w:tcBorders>
              <w:top w:val="single" w:sz="4" w:space="0" w:color="auto"/>
              <w:left w:val="single" w:sz="4" w:space="0" w:color="auto"/>
              <w:bottom w:val="single" w:sz="4" w:space="0" w:color="auto"/>
              <w:right w:val="single" w:sz="4" w:space="0" w:color="auto"/>
            </w:tcBorders>
          </w:tcPr>
          <w:p w14:paraId="5BC7AED2" w14:textId="74AC227C" w:rsidR="009660DC" w:rsidRPr="00631B49" w:rsidRDefault="009660DC" w:rsidP="00B819C5">
            <w:pPr>
              <w:pStyle w:val="af3"/>
              <w:ind w:left="142"/>
              <w:rPr>
                <w:color w:val="auto"/>
              </w:rPr>
            </w:pPr>
            <w:r w:rsidRPr="007754AC">
              <w:rPr>
                <w:color w:val="auto"/>
              </w:rPr>
              <w:t xml:space="preserve">1. Раздел </w:t>
            </w:r>
            <w:r w:rsidRPr="00631B49">
              <w:rPr>
                <w:color w:val="auto"/>
              </w:rPr>
              <w:t xml:space="preserve">"Экономические показатели" Анкеты заявителя (приложение </w:t>
            </w:r>
            <w:r w:rsidR="00672FF5" w:rsidRPr="00631B49">
              <w:rPr>
                <w:color w:val="auto"/>
              </w:rPr>
              <w:t>4</w:t>
            </w:r>
            <w:r w:rsidRPr="00631B49">
              <w:rPr>
                <w:color w:val="auto"/>
              </w:rPr>
              <w:t xml:space="preserve"> к настоящему Порядку)</w:t>
            </w:r>
          </w:p>
          <w:p w14:paraId="168A8559" w14:textId="77777777" w:rsidR="009660DC" w:rsidRPr="007754AC" w:rsidRDefault="009660DC" w:rsidP="00C16205">
            <w:pPr>
              <w:pStyle w:val="af3"/>
              <w:ind w:left="142"/>
              <w:rPr>
                <w:color w:val="auto"/>
              </w:rPr>
            </w:pPr>
            <w:r w:rsidRPr="00631B49">
              <w:rPr>
                <w:color w:val="auto"/>
              </w:rPr>
              <w:t>2. Величина прожиточного минимума за квартал,</w:t>
            </w:r>
            <w:r w:rsidRPr="007754AC">
              <w:rPr>
                <w:color w:val="auto"/>
              </w:rPr>
              <w:t xml:space="preserve"> предшествующий обращению (представляются организатором отбора)</w:t>
            </w:r>
          </w:p>
        </w:tc>
        <w:tc>
          <w:tcPr>
            <w:tcW w:w="2126" w:type="dxa"/>
            <w:tcBorders>
              <w:top w:val="single" w:sz="4" w:space="0" w:color="auto"/>
              <w:left w:val="single" w:sz="4" w:space="0" w:color="auto"/>
              <w:bottom w:val="single" w:sz="4" w:space="0" w:color="auto"/>
              <w:right w:val="single" w:sz="4" w:space="0" w:color="auto"/>
            </w:tcBorders>
          </w:tcPr>
          <w:p w14:paraId="5B2A746F" w14:textId="77777777" w:rsidR="009660DC" w:rsidRPr="007754AC" w:rsidRDefault="009660DC" w:rsidP="00CC0B04">
            <w:pPr>
              <w:pStyle w:val="af3"/>
              <w:rPr>
                <w:color w:val="auto"/>
                <w:sz w:val="22"/>
                <w:szCs w:val="22"/>
              </w:rPr>
            </w:pPr>
            <w:r w:rsidRPr="007754AC">
              <w:rPr>
                <w:color w:val="auto"/>
                <w:sz w:val="22"/>
                <w:szCs w:val="22"/>
              </w:rPr>
              <w:t xml:space="preserve">свыше </w:t>
            </w:r>
            <w:r w:rsidR="00CC0B04">
              <w:rPr>
                <w:color w:val="auto"/>
                <w:sz w:val="22"/>
                <w:szCs w:val="22"/>
              </w:rPr>
              <w:t>1,5</w:t>
            </w:r>
            <w:r w:rsidRPr="007754AC">
              <w:rPr>
                <w:color w:val="auto"/>
                <w:sz w:val="22"/>
                <w:szCs w:val="22"/>
              </w:rPr>
              <w:t xml:space="preserve"> прожиточных минимумов</w:t>
            </w:r>
          </w:p>
        </w:tc>
        <w:tc>
          <w:tcPr>
            <w:tcW w:w="993" w:type="dxa"/>
            <w:tcBorders>
              <w:top w:val="single" w:sz="4" w:space="0" w:color="auto"/>
              <w:left w:val="single" w:sz="4" w:space="0" w:color="auto"/>
              <w:bottom w:val="single" w:sz="4" w:space="0" w:color="auto"/>
              <w:right w:val="single" w:sz="4" w:space="0" w:color="auto"/>
            </w:tcBorders>
          </w:tcPr>
          <w:p w14:paraId="06C19CA5" w14:textId="77777777" w:rsidR="009660DC" w:rsidRPr="007754AC" w:rsidRDefault="009660DC" w:rsidP="00C16205">
            <w:pPr>
              <w:pStyle w:val="af3"/>
              <w:jc w:val="center"/>
              <w:rPr>
                <w:color w:val="auto"/>
              </w:rPr>
            </w:pPr>
            <w:r w:rsidRPr="007754AC">
              <w:rPr>
                <w:color w:val="auto"/>
              </w:rPr>
              <w:t xml:space="preserve">100 </w:t>
            </w:r>
          </w:p>
        </w:tc>
      </w:tr>
      <w:tr w:rsidR="009660DC" w:rsidRPr="007754AC" w14:paraId="2F5E8777" w14:textId="77777777">
        <w:tc>
          <w:tcPr>
            <w:tcW w:w="567" w:type="dxa"/>
            <w:vMerge/>
            <w:tcBorders>
              <w:left w:val="single" w:sz="4" w:space="0" w:color="auto"/>
              <w:right w:val="single" w:sz="4" w:space="0" w:color="auto"/>
            </w:tcBorders>
          </w:tcPr>
          <w:p w14:paraId="2982DEFE" w14:textId="77777777" w:rsidR="009660DC" w:rsidRPr="007754AC" w:rsidRDefault="009660DC" w:rsidP="00C16205">
            <w:pPr>
              <w:pStyle w:val="af3"/>
              <w:rPr>
                <w:color w:val="auto"/>
              </w:rPr>
            </w:pPr>
          </w:p>
        </w:tc>
        <w:tc>
          <w:tcPr>
            <w:tcW w:w="3119" w:type="dxa"/>
            <w:vMerge/>
            <w:tcBorders>
              <w:left w:val="single" w:sz="4" w:space="0" w:color="auto"/>
              <w:right w:val="single" w:sz="4" w:space="0" w:color="auto"/>
            </w:tcBorders>
          </w:tcPr>
          <w:p w14:paraId="1CB172E5" w14:textId="77777777" w:rsidR="009660DC" w:rsidRPr="007754AC" w:rsidRDefault="009660DC"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5E916CA4" w14:textId="77777777" w:rsidR="009660DC" w:rsidRPr="007754AC" w:rsidRDefault="009660DC"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0C01CB4A" w14:textId="77777777" w:rsidR="009660DC" w:rsidRPr="007754AC" w:rsidRDefault="009660DC" w:rsidP="0060586B">
            <w:pPr>
              <w:pStyle w:val="af3"/>
              <w:rPr>
                <w:color w:val="auto"/>
                <w:sz w:val="22"/>
                <w:szCs w:val="22"/>
              </w:rPr>
            </w:pPr>
            <w:r w:rsidRPr="007754AC">
              <w:rPr>
                <w:color w:val="auto"/>
                <w:sz w:val="22"/>
                <w:szCs w:val="22"/>
              </w:rPr>
              <w:t>свыше 1</w:t>
            </w:r>
            <w:r w:rsidR="0005785C" w:rsidRPr="007754AC">
              <w:rPr>
                <w:color w:val="auto"/>
                <w:sz w:val="22"/>
                <w:szCs w:val="22"/>
              </w:rPr>
              <w:t>,</w:t>
            </w:r>
            <w:r w:rsidR="0060586B">
              <w:rPr>
                <w:color w:val="auto"/>
                <w:sz w:val="22"/>
                <w:szCs w:val="22"/>
              </w:rPr>
              <w:t>0</w:t>
            </w:r>
            <w:r w:rsidRPr="007754AC">
              <w:rPr>
                <w:color w:val="auto"/>
                <w:sz w:val="22"/>
                <w:szCs w:val="22"/>
              </w:rPr>
              <w:t xml:space="preserve"> до </w:t>
            </w:r>
            <w:r w:rsidR="0060586B">
              <w:rPr>
                <w:color w:val="auto"/>
                <w:sz w:val="22"/>
                <w:szCs w:val="22"/>
              </w:rPr>
              <w:t>1,5</w:t>
            </w:r>
            <w:r w:rsidRPr="007754AC">
              <w:rPr>
                <w:color w:val="auto"/>
                <w:sz w:val="22"/>
                <w:szCs w:val="22"/>
              </w:rPr>
              <w:t xml:space="preserve"> прожиточных минимумов</w:t>
            </w:r>
          </w:p>
        </w:tc>
        <w:tc>
          <w:tcPr>
            <w:tcW w:w="993" w:type="dxa"/>
            <w:tcBorders>
              <w:top w:val="single" w:sz="4" w:space="0" w:color="auto"/>
              <w:left w:val="single" w:sz="4" w:space="0" w:color="auto"/>
              <w:bottom w:val="single" w:sz="4" w:space="0" w:color="auto"/>
              <w:right w:val="single" w:sz="4" w:space="0" w:color="auto"/>
            </w:tcBorders>
          </w:tcPr>
          <w:p w14:paraId="3BE08517" w14:textId="77777777" w:rsidR="009660DC" w:rsidRPr="007754AC" w:rsidRDefault="009660DC" w:rsidP="00C16205">
            <w:pPr>
              <w:pStyle w:val="af3"/>
              <w:jc w:val="center"/>
              <w:rPr>
                <w:color w:val="auto"/>
              </w:rPr>
            </w:pPr>
            <w:r w:rsidRPr="007754AC">
              <w:rPr>
                <w:color w:val="auto"/>
              </w:rPr>
              <w:t xml:space="preserve">50 </w:t>
            </w:r>
          </w:p>
        </w:tc>
      </w:tr>
      <w:tr w:rsidR="009660DC" w:rsidRPr="007754AC" w14:paraId="41415556" w14:textId="77777777">
        <w:tc>
          <w:tcPr>
            <w:tcW w:w="567" w:type="dxa"/>
            <w:vMerge/>
            <w:tcBorders>
              <w:left w:val="single" w:sz="4" w:space="0" w:color="auto"/>
              <w:bottom w:val="single" w:sz="4" w:space="0" w:color="auto"/>
              <w:right w:val="single" w:sz="4" w:space="0" w:color="auto"/>
            </w:tcBorders>
          </w:tcPr>
          <w:p w14:paraId="587FBE57" w14:textId="77777777" w:rsidR="009660DC" w:rsidRPr="007754AC" w:rsidRDefault="009660DC" w:rsidP="00C16205">
            <w:pPr>
              <w:pStyle w:val="af3"/>
              <w:rPr>
                <w:color w:val="auto"/>
              </w:rPr>
            </w:pPr>
          </w:p>
        </w:tc>
        <w:tc>
          <w:tcPr>
            <w:tcW w:w="3119" w:type="dxa"/>
            <w:vMerge/>
            <w:tcBorders>
              <w:left w:val="single" w:sz="4" w:space="0" w:color="auto"/>
              <w:bottom w:val="single" w:sz="4" w:space="0" w:color="auto"/>
              <w:right w:val="single" w:sz="4" w:space="0" w:color="auto"/>
            </w:tcBorders>
          </w:tcPr>
          <w:p w14:paraId="37B5EED7" w14:textId="77777777" w:rsidR="009660DC" w:rsidRPr="007754AC" w:rsidRDefault="009660DC"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599882C6" w14:textId="77777777" w:rsidR="009660DC" w:rsidRPr="007754AC" w:rsidRDefault="009660DC"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4ADDC982" w14:textId="77777777" w:rsidR="009660DC" w:rsidRPr="007754AC" w:rsidRDefault="009660DC" w:rsidP="00312134">
            <w:pPr>
              <w:pStyle w:val="af3"/>
              <w:rPr>
                <w:color w:val="auto"/>
                <w:sz w:val="22"/>
                <w:szCs w:val="22"/>
              </w:rPr>
            </w:pPr>
            <w:r w:rsidRPr="007754AC">
              <w:rPr>
                <w:color w:val="auto"/>
                <w:sz w:val="22"/>
                <w:szCs w:val="22"/>
              </w:rPr>
              <w:t>до 1</w:t>
            </w:r>
            <w:r w:rsidR="0005785C" w:rsidRPr="007754AC">
              <w:rPr>
                <w:color w:val="auto"/>
                <w:sz w:val="22"/>
                <w:szCs w:val="22"/>
              </w:rPr>
              <w:t>,</w:t>
            </w:r>
            <w:r w:rsidR="00312134">
              <w:rPr>
                <w:color w:val="auto"/>
                <w:sz w:val="22"/>
                <w:szCs w:val="22"/>
              </w:rPr>
              <w:t>0</w:t>
            </w:r>
            <w:r w:rsidRPr="007754AC">
              <w:rPr>
                <w:color w:val="auto"/>
                <w:sz w:val="22"/>
                <w:szCs w:val="22"/>
              </w:rPr>
              <w:t xml:space="preserve"> прожиточного минимума</w:t>
            </w:r>
          </w:p>
        </w:tc>
        <w:tc>
          <w:tcPr>
            <w:tcW w:w="993" w:type="dxa"/>
            <w:tcBorders>
              <w:top w:val="single" w:sz="4" w:space="0" w:color="auto"/>
              <w:left w:val="single" w:sz="4" w:space="0" w:color="auto"/>
              <w:bottom w:val="single" w:sz="4" w:space="0" w:color="auto"/>
              <w:right w:val="single" w:sz="4" w:space="0" w:color="auto"/>
            </w:tcBorders>
          </w:tcPr>
          <w:p w14:paraId="3988696D" w14:textId="77777777" w:rsidR="009660DC" w:rsidRPr="007754AC" w:rsidRDefault="009660DC" w:rsidP="00C16205">
            <w:pPr>
              <w:pStyle w:val="af3"/>
              <w:jc w:val="center"/>
              <w:rPr>
                <w:color w:val="auto"/>
              </w:rPr>
            </w:pPr>
            <w:r w:rsidRPr="007754AC">
              <w:rPr>
                <w:color w:val="auto"/>
              </w:rPr>
              <w:t xml:space="preserve">0 </w:t>
            </w:r>
          </w:p>
        </w:tc>
      </w:tr>
      <w:tr w:rsidR="00790CE1" w:rsidRPr="007754AC" w14:paraId="41694578" w14:textId="77777777">
        <w:tc>
          <w:tcPr>
            <w:tcW w:w="567" w:type="dxa"/>
            <w:vMerge w:val="restart"/>
            <w:tcBorders>
              <w:top w:val="single" w:sz="4" w:space="0" w:color="auto"/>
              <w:left w:val="single" w:sz="4" w:space="0" w:color="auto"/>
              <w:bottom w:val="single" w:sz="4" w:space="0" w:color="auto"/>
              <w:right w:val="single" w:sz="4" w:space="0" w:color="auto"/>
            </w:tcBorders>
          </w:tcPr>
          <w:p w14:paraId="02739CD0" w14:textId="77777777" w:rsidR="00790CE1" w:rsidRPr="007754AC" w:rsidRDefault="00790CE1" w:rsidP="00C16205">
            <w:pPr>
              <w:pStyle w:val="af3"/>
              <w:jc w:val="center"/>
              <w:rPr>
                <w:color w:val="auto"/>
              </w:rPr>
            </w:pPr>
            <w:r w:rsidRPr="007754AC">
              <w:rPr>
                <w:color w:val="auto"/>
              </w:rPr>
              <w:t xml:space="preserve">4 </w:t>
            </w:r>
          </w:p>
        </w:tc>
        <w:tc>
          <w:tcPr>
            <w:tcW w:w="3119" w:type="dxa"/>
            <w:vMerge w:val="restart"/>
            <w:tcBorders>
              <w:top w:val="single" w:sz="4" w:space="0" w:color="auto"/>
              <w:left w:val="single" w:sz="4" w:space="0" w:color="auto"/>
              <w:bottom w:val="single" w:sz="4" w:space="0" w:color="auto"/>
              <w:right w:val="single" w:sz="4" w:space="0" w:color="auto"/>
            </w:tcBorders>
          </w:tcPr>
          <w:p w14:paraId="28537F80" w14:textId="77777777" w:rsidR="00790CE1" w:rsidRPr="007754AC" w:rsidRDefault="00790CE1" w:rsidP="00C16205">
            <w:pPr>
              <w:pStyle w:val="af3"/>
              <w:ind w:left="137"/>
              <w:rPr>
                <w:color w:val="auto"/>
              </w:rPr>
            </w:pPr>
            <w:r w:rsidRPr="007754AC">
              <w:rPr>
                <w:color w:val="auto"/>
              </w:rPr>
              <w:t>Бюджетная эффективность субсидии (соотношение объема платежей в бюджетную систему (не включая НДС), уплаченных за предшествующий календарный год к объему запрашиваемой субсидии (%)</w:t>
            </w:r>
          </w:p>
        </w:tc>
        <w:tc>
          <w:tcPr>
            <w:tcW w:w="3260" w:type="dxa"/>
            <w:vMerge w:val="restart"/>
            <w:tcBorders>
              <w:top w:val="single" w:sz="4" w:space="0" w:color="auto"/>
              <w:left w:val="single" w:sz="4" w:space="0" w:color="auto"/>
              <w:bottom w:val="single" w:sz="4" w:space="0" w:color="auto"/>
              <w:right w:val="single" w:sz="4" w:space="0" w:color="auto"/>
            </w:tcBorders>
          </w:tcPr>
          <w:p w14:paraId="264F243A" w14:textId="77777777" w:rsidR="00790CE1" w:rsidRPr="007754AC" w:rsidRDefault="00790CE1" w:rsidP="00C16205">
            <w:pPr>
              <w:pStyle w:val="af3"/>
              <w:ind w:left="142"/>
              <w:rPr>
                <w:color w:val="auto"/>
              </w:rPr>
            </w:pPr>
            <w:r w:rsidRPr="007754AC">
              <w:rPr>
                <w:color w:val="auto"/>
              </w:rPr>
              <w:t>Разделы "Общая информация" и "Экономические показатели" Анкеты заявителя (приложение 4 к настоящему Порядку)</w:t>
            </w:r>
          </w:p>
        </w:tc>
        <w:tc>
          <w:tcPr>
            <w:tcW w:w="2126" w:type="dxa"/>
            <w:tcBorders>
              <w:top w:val="single" w:sz="4" w:space="0" w:color="auto"/>
              <w:left w:val="single" w:sz="4" w:space="0" w:color="auto"/>
              <w:bottom w:val="single" w:sz="4" w:space="0" w:color="auto"/>
              <w:right w:val="single" w:sz="4" w:space="0" w:color="auto"/>
            </w:tcBorders>
          </w:tcPr>
          <w:p w14:paraId="452D7D91" w14:textId="77777777" w:rsidR="00790CE1" w:rsidRPr="007754AC" w:rsidRDefault="00790CE1" w:rsidP="000E4DA0">
            <w:pPr>
              <w:pStyle w:val="af3"/>
              <w:rPr>
                <w:color w:val="auto"/>
              </w:rPr>
            </w:pPr>
            <w:r w:rsidRPr="007754AC">
              <w:rPr>
                <w:color w:val="auto"/>
              </w:rPr>
              <w:t>свыше 100 процентов</w:t>
            </w:r>
          </w:p>
        </w:tc>
        <w:tc>
          <w:tcPr>
            <w:tcW w:w="993" w:type="dxa"/>
            <w:tcBorders>
              <w:top w:val="single" w:sz="4" w:space="0" w:color="auto"/>
              <w:left w:val="single" w:sz="4" w:space="0" w:color="auto"/>
              <w:bottom w:val="single" w:sz="4" w:space="0" w:color="auto"/>
              <w:right w:val="single" w:sz="4" w:space="0" w:color="auto"/>
            </w:tcBorders>
          </w:tcPr>
          <w:p w14:paraId="7D36FBDD" w14:textId="77777777" w:rsidR="00790CE1" w:rsidRPr="007754AC" w:rsidRDefault="00790CE1" w:rsidP="00E754F8">
            <w:pPr>
              <w:pStyle w:val="af3"/>
              <w:jc w:val="center"/>
              <w:rPr>
                <w:color w:val="auto"/>
              </w:rPr>
            </w:pPr>
            <w:r w:rsidRPr="007754AC">
              <w:rPr>
                <w:color w:val="auto"/>
              </w:rPr>
              <w:t>100</w:t>
            </w:r>
          </w:p>
        </w:tc>
      </w:tr>
      <w:tr w:rsidR="00790CE1" w:rsidRPr="007754AC" w14:paraId="10EE7956" w14:textId="77777777">
        <w:tc>
          <w:tcPr>
            <w:tcW w:w="567" w:type="dxa"/>
            <w:vMerge/>
            <w:tcBorders>
              <w:top w:val="single" w:sz="4" w:space="0" w:color="auto"/>
              <w:left w:val="single" w:sz="4" w:space="0" w:color="auto"/>
              <w:bottom w:val="single" w:sz="4" w:space="0" w:color="auto"/>
              <w:right w:val="single" w:sz="4" w:space="0" w:color="auto"/>
            </w:tcBorders>
          </w:tcPr>
          <w:p w14:paraId="7E9AF3EB" w14:textId="77777777"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14:paraId="198C6AB8" w14:textId="77777777"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3AE6E17F" w14:textId="77777777"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46659802" w14:textId="77777777" w:rsidR="00790CE1" w:rsidRPr="007754AC" w:rsidRDefault="00790CE1" w:rsidP="000E4DA0">
            <w:pPr>
              <w:pStyle w:val="af3"/>
              <w:rPr>
                <w:color w:val="auto"/>
              </w:rPr>
            </w:pPr>
            <w:r w:rsidRPr="007754AC">
              <w:rPr>
                <w:color w:val="auto"/>
              </w:rPr>
              <w:t>от 50 - 100 процентов</w:t>
            </w:r>
          </w:p>
        </w:tc>
        <w:tc>
          <w:tcPr>
            <w:tcW w:w="993" w:type="dxa"/>
            <w:tcBorders>
              <w:top w:val="single" w:sz="4" w:space="0" w:color="auto"/>
              <w:left w:val="single" w:sz="4" w:space="0" w:color="auto"/>
              <w:bottom w:val="single" w:sz="4" w:space="0" w:color="auto"/>
              <w:right w:val="single" w:sz="4" w:space="0" w:color="auto"/>
            </w:tcBorders>
          </w:tcPr>
          <w:p w14:paraId="42855A85" w14:textId="77777777" w:rsidR="00790CE1" w:rsidRPr="007754AC" w:rsidRDefault="00790CE1" w:rsidP="00E754F8">
            <w:pPr>
              <w:pStyle w:val="af3"/>
              <w:jc w:val="center"/>
              <w:rPr>
                <w:color w:val="auto"/>
              </w:rPr>
            </w:pPr>
            <w:r w:rsidRPr="007754AC">
              <w:rPr>
                <w:color w:val="auto"/>
              </w:rPr>
              <w:t>70</w:t>
            </w:r>
          </w:p>
        </w:tc>
      </w:tr>
      <w:tr w:rsidR="00790CE1" w:rsidRPr="007754AC" w14:paraId="23413474" w14:textId="77777777">
        <w:tc>
          <w:tcPr>
            <w:tcW w:w="567" w:type="dxa"/>
            <w:vMerge/>
            <w:tcBorders>
              <w:top w:val="single" w:sz="4" w:space="0" w:color="auto"/>
              <w:left w:val="single" w:sz="4" w:space="0" w:color="auto"/>
              <w:bottom w:val="single" w:sz="4" w:space="0" w:color="auto"/>
              <w:right w:val="single" w:sz="4" w:space="0" w:color="auto"/>
            </w:tcBorders>
          </w:tcPr>
          <w:p w14:paraId="27B183A1" w14:textId="77777777"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14:paraId="6013717B" w14:textId="77777777"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64F56C26" w14:textId="77777777"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3642E04C" w14:textId="77777777" w:rsidR="00790CE1" w:rsidRPr="007754AC" w:rsidRDefault="00790CE1" w:rsidP="000E4DA0">
            <w:pPr>
              <w:pStyle w:val="af3"/>
              <w:rPr>
                <w:color w:val="auto"/>
              </w:rPr>
            </w:pPr>
            <w:r w:rsidRPr="007754AC">
              <w:rPr>
                <w:color w:val="auto"/>
              </w:rPr>
              <w:t>от 30 - 50 процентов</w:t>
            </w:r>
          </w:p>
        </w:tc>
        <w:tc>
          <w:tcPr>
            <w:tcW w:w="993" w:type="dxa"/>
            <w:tcBorders>
              <w:top w:val="single" w:sz="4" w:space="0" w:color="auto"/>
              <w:left w:val="single" w:sz="4" w:space="0" w:color="auto"/>
              <w:bottom w:val="single" w:sz="4" w:space="0" w:color="auto"/>
              <w:right w:val="single" w:sz="4" w:space="0" w:color="auto"/>
            </w:tcBorders>
          </w:tcPr>
          <w:p w14:paraId="3EA38C11" w14:textId="77777777" w:rsidR="00790CE1" w:rsidRPr="007754AC" w:rsidRDefault="00790CE1" w:rsidP="00E754F8">
            <w:pPr>
              <w:pStyle w:val="af3"/>
              <w:jc w:val="center"/>
              <w:rPr>
                <w:color w:val="auto"/>
              </w:rPr>
            </w:pPr>
            <w:r w:rsidRPr="007754AC">
              <w:rPr>
                <w:color w:val="auto"/>
              </w:rPr>
              <w:t>40</w:t>
            </w:r>
          </w:p>
        </w:tc>
      </w:tr>
      <w:tr w:rsidR="00790CE1" w:rsidRPr="007754AC" w14:paraId="193DDEAF" w14:textId="77777777">
        <w:tc>
          <w:tcPr>
            <w:tcW w:w="567" w:type="dxa"/>
            <w:vMerge/>
            <w:tcBorders>
              <w:top w:val="single" w:sz="4" w:space="0" w:color="auto"/>
              <w:left w:val="single" w:sz="4" w:space="0" w:color="auto"/>
              <w:bottom w:val="single" w:sz="4" w:space="0" w:color="auto"/>
              <w:right w:val="single" w:sz="4" w:space="0" w:color="auto"/>
            </w:tcBorders>
          </w:tcPr>
          <w:p w14:paraId="17861C89" w14:textId="77777777" w:rsidR="00790CE1" w:rsidRPr="007754AC" w:rsidRDefault="00790CE1" w:rsidP="00C16205">
            <w:pPr>
              <w:pStyle w:val="af3"/>
              <w:rPr>
                <w:color w:val="auto"/>
              </w:rPr>
            </w:pPr>
          </w:p>
        </w:tc>
        <w:tc>
          <w:tcPr>
            <w:tcW w:w="3119" w:type="dxa"/>
            <w:vMerge/>
            <w:tcBorders>
              <w:top w:val="single" w:sz="4" w:space="0" w:color="auto"/>
              <w:left w:val="single" w:sz="4" w:space="0" w:color="auto"/>
              <w:bottom w:val="single" w:sz="4" w:space="0" w:color="auto"/>
              <w:right w:val="single" w:sz="4" w:space="0" w:color="auto"/>
            </w:tcBorders>
          </w:tcPr>
          <w:p w14:paraId="0F0177CF" w14:textId="77777777" w:rsidR="00790CE1" w:rsidRPr="007754AC" w:rsidRDefault="00790CE1" w:rsidP="00C16205">
            <w:pPr>
              <w:pStyle w:val="af3"/>
              <w:ind w:left="137"/>
              <w:rPr>
                <w:color w:val="auto"/>
              </w:rPr>
            </w:pPr>
          </w:p>
        </w:tc>
        <w:tc>
          <w:tcPr>
            <w:tcW w:w="3260" w:type="dxa"/>
            <w:vMerge/>
            <w:tcBorders>
              <w:top w:val="single" w:sz="4" w:space="0" w:color="auto"/>
              <w:left w:val="single" w:sz="4" w:space="0" w:color="auto"/>
              <w:bottom w:val="single" w:sz="4" w:space="0" w:color="auto"/>
              <w:right w:val="single" w:sz="4" w:space="0" w:color="auto"/>
            </w:tcBorders>
          </w:tcPr>
          <w:p w14:paraId="465DF0FA" w14:textId="77777777" w:rsidR="00790CE1" w:rsidRPr="007754AC" w:rsidRDefault="00790CE1"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1CF28A2D" w14:textId="77777777" w:rsidR="00790CE1" w:rsidRPr="007754AC" w:rsidRDefault="00790CE1" w:rsidP="000E4DA0">
            <w:pPr>
              <w:pStyle w:val="af3"/>
              <w:rPr>
                <w:color w:val="auto"/>
              </w:rPr>
            </w:pPr>
            <w:r w:rsidRPr="007754AC">
              <w:rPr>
                <w:color w:val="auto"/>
              </w:rPr>
              <w:t>менее 30 процентов</w:t>
            </w:r>
          </w:p>
        </w:tc>
        <w:tc>
          <w:tcPr>
            <w:tcW w:w="993" w:type="dxa"/>
            <w:tcBorders>
              <w:top w:val="single" w:sz="4" w:space="0" w:color="auto"/>
              <w:left w:val="single" w:sz="4" w:space="0" w:color="auto"/>
              <w:bottom w:val="single" w:sz="4" w:space="0" w:color="auto"/>
              <w:right w:val="single" w:sz="4" w:space="0" w:color="auto"/>
            </w:tcBorders>
          </w:tcPr>
          <w:p w14:paraId="1FABB4A5" w14:textId="77777777" w:rsidR="00790CE1" w:rsidRPr="007754AC" w:rsidRDefault="00790CE1" w:rsidP="00E754F8">
            <w:pPr>
              <w:pStyle w:val="af3"/>
              <w:jc w:val="center"/>
              <w:rPr>
                <w:color w:val="auto"/>
              </w:rPr>
            </w:pPr>
            <w:r w:rsidRPr="007754AC">
              <w:rPr>
                <w:color w:val="auto"/>
              </w:rPr>
              <w:t>20</w:t>
            </w:r>
          </w:p>
        </w:tc>
      </w:tr>
      <w:tr w:rsidR="0067190C" w:rsidRPr="007754AC" w14:paraId="4B3A9E4F" w14:textId="77777777">
        <w:tc>
          <w:tcPr>
            <w:tcW w:w="567" w:type="dxa"/>
            <w:vMerge w:val="restart"/>
            <w:tcBorders>
              <w:top w:val="single" w:sz="4" w:space="0" w:color="auto"/>
              <w:left w:val="single" w:sz="4" w:space="0" w:color="auto"/>
              <w:right w:val="single" w:sz="4" w:space="0" w:color="auto"/>
            </w:tcBorders>
          </w:tcPr>
          <w:p w14:paraId="759490A6" w14:textId="77777777" w:rsidR="0067190C" w:rsidRPr="007754AC" w:rsidRDefault="0067190C" w:rsidP="00C16205">
            <w:pPr>
              <w:pStyle w:val="af3"/>
              <w:jc w:val="center"/>
              <w:rPr>
                <w:color w:val="auto"/>
              </w:rPr>
            </w:pPr>
            <w:r w:rsidRPr="007754AC">
              <w:rPr>
                <w:color w:val="auto"/>
              </w:rPr>
              <w:lastRenderedPageBreak/>
              <w:t xml:space="preserve">5 </w:t>
            </w:r>
          </w:p>
        </w:tc>
        <w:tc>
          <w:tcPr>
            <w:tcW w:w="3119" w:type="dxa"/>
            <w:vMerge w:val="restart"/>
            <w:tcBorders>
              <w:top w:val="single" w:sz="4" w:space="0" w:color="auto"/>
              <w:left w:val="single" w:sz="4" w:space="0" w:color="auto"/>
              <w:right w:val="single" w:sz="4" w:space="0" w:color="auto"/>
            </w:tcBorders>
          </w:tcPr>
          <w:p w14:paraId="5F7E2F88" w14:textId="77777777" w:rsidR="0067190C" w:rsidRPr="007754AC" w:rsidRDefault="0067190C" w:rsidP="000E4DA0">
            <w:pPr>
              <w:pStyle w:val="af3"/>
              <w:ind w:left="137"/>
              <w:rPr>
                <w:color w:val="auto"/>
              </w:rPr>
            </w:pPr>
            <w:r w:rsidRPr="007754AC">
              <w:rPr>
                <w:color w:val="auto"/>
              </w:rPr>
              <w:t>Субъекты предпринимательства, принявшие на себя обязательство по увеличению наемных работников за год получения субсидии</w:t>
            </w:r>
          </w:p>
        </w:tc>
        <w:tc>
          <w:tcPr>
            <w:tcW w:w="3260" w:type="dxa"/>
            <w:vMerge w:val="restart"/>
            <w:tcBorders>
              <w:top w:val="single" w:sz="4" w:space="0" w:color="auto"/>
              <w:left w:val="single" w:sz="4" w:space="0" w:color="auto"/>
              <w:right w:val="single" w:sz="4" w:space="0" w:color="auto"/>
            </w:tcBorders>
          </w:tcPr>
          <w:p w14:paraId="06F25EBC" w14:textId="77777777" w:rsidR="0067190C" w:rsidRPr="00631B49" w:rsidRDefault="0067190C" w:rsidP="00C16205">
            <w:pPr>
              <w:pStyle w:val="af3"/>
              <w:ind w:left="142"/>
              <w:rPr>
                <w:color w:val="auto"/>
              </w:rPr>
            </w:pPr>
            <w:r w:rsidRPr="00631B49">
              <w:rPr>
                <w:color w:val="auto"/>
              </w:rPr>
              <w:t>1. Заявление на предоставление субсидии (приложение 3 к настоящему Порядку)</w:t>
            </w:r>
          </w:p>
          <w:p w14:paraId="1B28FC1C" w14:textId="77777777" w:rsidR="0067190C" w:rsidRPr="00631B49" w:rsidRDefault="0067190C" w:rsidP="00C16205">
            <w:pPr>
              <w:pStyle w:val="af3"/>
              <w:tabs>
                <w:tab w:val="left" w:pos="1185"/>
              </w:tabs>
              <w:ind w:left="142"/>
              <w:rPr>
                <w:color w:val="auto"/>
              </w:rPr>
            </w:pPr>
            <w:r w:rsidRPr="00631B49">
              <w:rPr>
                <w:color w:val="auto"/>
              </w:rPr>
              <w:tab/>
            </w:r>
          </w:p>
        </w:tc>
        <w:tc>
          <w:tcPr>
            <w:tcW w:w="2126" w:type="dxa"/>
            <w:tcBorders>
              <w:top w:val="single" w:sz="4" w:space="0" w:color="auto"/>
              <w:left w:val="single" w:sz="4" w:space="0" w:color="auto"/>
              <w:bottom w:val="single" w:sz="4" w:space="0" w:color="auto"/>
              <w:right w:val="single" w:sz="4" w:space="0" w:color="auto"/>
            </w:tcBorders>
          </w:tcPr>
          <w:p w14:paraId="0E5C7F4A" w14:textId="6C3A833D" w:rsidR="0067190C" w:rsidRPr="00631B49" w:rsidRDefault="0067190C" w:rsidP="000E4DA0">
            <w:pPr>
              <w:pStyle w:val="af3"/>
              <w:rPr>
                <w:color w:val="auto"/>
              </w:rPr>
            </w:pPr>
            <w:r w:rsidRPr="00631B49">
              <w:rPr>
                <w:color w:val="auto"/>
              </w:rPr>
              <w:t>5 наемных работников и более</w:t>
            </w:r>
          </w:p>
        </w:tc>
        <w:tc>
          <w:tcPr>
            <w:tcW w:w="993" w:type="dxa"/>
            <w:tcBorders>
              <w:top w:val="single" w:sz="4" w:space="0" w:color="auto"/>
              <w:left w:val="single" w:sz="4" w:space="0" w:color="auto"/>
              <w:bottom w:val="single" w:sz="4" w:space="0" w:color="auto"/>
              <w:right w:val="single" w:sz="4" w:space="0" w:color="auto"/>
            </w:tcBorders>
          </w:tcPr>
          <w:p w14:paraId="0D8BE771" w14:textId="63CB03EE" w:rsidR="0067190C" w:rsidRPr="00631B49" w:rsidRDefault="0067190C" w:rsidP="00E754F8">
            <w:pPr>
              <w:pStyle w:val="af3"/>
              <w:jc w:val="center"/>
              <w:rPr>
                <w:color w:val="auto"/>
              </w:rPr>
            </w:pPr>
            <w:r w:rsidRPr="00631B49">
              <w:rPr>
                <w:color w:val="auto"/>
              </w:rPr>
              <w:t>50</w:t>
            </w:r>
          </w:p>
        </w:tc>
      </w:tr>
      <w:tr w:rsidR="0067190C" w:rsidRPr="007754AC" w14:paraId="64D3AD07" w14:textId="77777777">
        <w:tc>
          <w:tcPr>
            <w:tcW w:w="567" w:type="dxa"/>
            <w:vMerge/>
            <w:tcBorders>
              <w:left w:val="single" w:sz="4" w:space="0" w:color="auto"/>
              <w:right w:val="single" w:sz="4" w:space="0" w:color="auto"/>
            </w:tcBorders>
          </w:tcPr>
          <w:p w14:paraId="22D828BF" w14:textId="77777777" w:rsidR="0067190C" w:rsidRPr="007754AC" w:rsidRDefault="0067190C" w:rsidP="00C16205">
            <w:pPr>
              <w:pStyle w:val="af3"/>
              <w:rPr>
                <w:color w:val="auto"/>
              </w:rPr>
            </w:pPr>
          </w:p>
        </w:tc>
        <w:tc>
          <w:tcPr>
            <w:tcW w:w="3119" w:type="dxa"/>
            <w:vMerge/>
            <w:tcBorders>
              <w:left w:val="single" w:sz="4" w:space="0" w:color="auto"/>
              <w:right w:val="single" w:sz="4" w:space="0" w:color="auto"/>
            </w:tcBorders>
          </w:tcPr>
          <w:p w14:paraId="599FFE61" w14:textId="77777777" w:rsidR="0067190C" w:rsidRPr="007754AC" w:rsidRDefault="0067190C" w:rsidP="00C16205">
            <w:pPr>
              <w:pStyle w:val="af3"/>
              <w:rPr>
                <w:color w:val="auto"/>
              </w:rPr>
            </w:pPr>
          </w:p>
        </w:tc>
        <w:tc>
          <w:tcPr>
            <w:tcW w:w="3260" w:type="dxa"/>
            <w:vMerge/>
            <w:tcBorders>
              <w:left w:val="single" w:sz="4" w:space="0" w:color="auto"/>
              <w:right w:val="single" w:sz="4" w:space="0" w:color="auto"/>
            </w:tcBorders>
          </w:tcPr>
          <w:p w14:paraId="69EEA4A8" w14:textId="77777777" w:rsidR="0067190C" w:rsidRPr="00631B49" w:rsidRDefault="0067190C"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032F9D92" w14:textId="3CA2F5AF" w:rsidR="0067190C" w:rsidRPr="00631B49" w:rsidRDefault="0067190C" w:rsidP="000E4DA0">
            <w:pPr>
              <w:pStyle w:val="af3"/>
              <w:rPr>
                <w:color w:val="auto"/>
              </w:rPr>
            </w:pPr>
            <w:r w:rsidRPr="00631B49">
              <w:rPr>
                <w:color w:val="auto"/>
              </w:rPr>
              <w:t>4 наемных работника</w:t>
            </w:r>
          </w:p>
        </w:tc>
        <w:tc>
          <w:tcPr>
            <w:tcW w:w="993" w:type="dxa"/>
            <w:tcBorders>
              <w:top w:val="single" w:sz="4" w:space="0" w:color="auto"/>
              <w:left w:val="single" w:sz="4" w:space="0" w:color="auto"/>
              <w:bottom w:val="single" w:sz="4" w:space="0" w:color="auto"/>
              <w:right w:val="single" w:sz="4" w:space="0" w:color="auto"/>
            </w:tcBorders>
          </w:tcPr>
          <w:p w14:paraId="54BCAA07" w14:textId="1AD3D42D" w:rsidR="0067190C" w:rsidRPr="00631B49" w:rsidRDefault="0067190C" w:rsidP="00E754F8">
            <w:pPr>
              <w:pStyle w:val="af3"/>
              <w:jc w:val="center"/>
              <w:rPr>
                <w:color w:val="auto"/>
              </w:rPr>
            </w:pPr>
            <w:r w:rsidRPr="00631B49">
              <w:rPr>
                <w:color w:val="auto"/>
              </w:rPr>
              <w:t>40</w:t>
            </w:r>
          </w:p>
        </w:tc>
      </w:tr>
      <w:tr w:rsidR="0067190C" w:rsidRPr="007754AC" w14:paraId="31E0DFAC" w14:textId="77777777">
        <w:trPr>
          <w:trHeight w:val="555"/>
        </w:trPr>
        <w:tc>
          <w:tcPr>
            <w:tcW w:w="567" w:type="dxa"/>
            <w:vMerge/>
            <w:tcBorders>
              <w:left w:val="single" w:sz="4" w:space="0" w:color="auto"/>
              <w:right w:val="single" w:sz="4" w:space="0" w:color="auto"/>
            </w:tcBorders>
          </w:tcPr>
          <w:p w14:paraId="27A1D843" w14:textId="77777777" w:rsidR="0067190C" w:rsidRPr="007754AC" w:rsidRDefault="0067190C" w:rsidP="00C16205">
            <w:pPr>
              <w:pStyle w:val="af3"/>
              <w:rPr>
                <w:color w:val="auto"/>
              </w:rPr>
            </w:pPr>
          </w:p>
        </w:tc>
        <w:tc>
          <w:tcPr>
            <w:tcW w:w="3119" w:type="dxa"/>
            <w:vMerge/>
            <w:tcBorders>
              <w:left w:val="single" w:sz="4" w:space="0" w:color="auto"/>
              <w:right w:val="single" w:sz="4" w:space="0" w:color="auto"/>
            </w:tcBorders>
          </w:tcPr>
          <w:p w14:paraId="06F23957" w14:textId="77777777" w:rsidR="0067190C" w:rsidRPr="007754AC" w:rsidRDefault="0067190C" w:rsidP="00C16205">
            <w:pPr>
              <w:pStyle w:val="af3"/>
              <w:rPr>
                <w:color w:val="auto"/>
              </w:rPr>
            </w:pPr>
          </w:p>
        </w:tc>
        <w:tc>
          <w:tcPr>
            <w:tcW w:w="3260" w:type="dxa"/>
            <w:vMerge/>
            <w:tcBorders>
              <w:left w:val="single" w:sz="4" w:space="0" w:color="auto"/>
              <w:right w:val="single" w:sz="4" w:space="0" w:color="auto"/>
            </w:tcBorders>
          </w:tcPr>
          <w:p w14:paraId="158E7E86" w14:textId="77777777" w:rsidR="0067190C" w:rsidRPr="00631B49" w:rsidRDefault="0067190C"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16988BD6" w14:textId="6CF5BF33" w:rsidR="0067190C" w:rsidRPr="00631B49" w:rsidRDefault="0067190C" w:rsidP="000E4DA0">
            <w:pPr>
              <w:pStyle w:val="af3"/>
              <w:rPr>
                <w:color w:val="auto"/>
              </w:rPr>
            </w:pPr>
            <w:r w:rsidRPr="00631B49">
              <w:rPr>
                <w:color w:val="auto"/>
              </w:rPr>
              <w:t>3 наемных работника</w:t>
            </w:r>
          </w:p>
        </w:tc>
        <w:tc>
          <w:tcPr>
            <w:tcW w:w="993" w:type="dxa"/>
            <w:tcBorders>
              <w:top w:val="single" w:sz="4" w:space="0" w:color="auto"/>
              <w:left w:val="single" w:sz="4" w:space="0" w:color="auto"/>
              <w:bottom w:val="single" w:sz="4" w:space="0" w:color="auto"/>
              <w:right w:val="single" w:sz="4" w:space="0" w:color="auto"/>
            </w:tcBorders>
          </w:tcPr>
          <w:p w14:paraId="75394A36" w14:textId="00D3BC88" w:rsidR="0067190C" w:rsidRPr="00631B49" w:rsidRDefault="0067190C" w:rsidP="00E754F8">
            <w:pPr>
              <w:pStyle w:val="af3"/>
              <w:jc w:val="center"/>
              <w:rPr>
                <w:color w:val="auto"/>
              </w:rPr>
            </w:pPr>
            <w:r w:rsidRPr="00631B49">
              <w:rPr>
                <w:color w:val="auto"/>
              </w:rPr>
              <w:t>30</w:t>
            </w:r>
          </w:p>
        </w:tc>
      </w:tr>
      <w:tr w:rsidR="0067190C" w:rsidRPr="007754AC" w14:paraId="3D629DA9" w14:textId="77777777">
        <w:trPr>
          <w:trHeight w:val="345"/>
        </w:trPr>
        <w:tc>
          <w:tcPr>
            <w:tcW w:w="567" w:type="dxa"/>
            <w:vMerge/>
            <w:tcBorders>
              <w:left w:val="single" w:sz="4" w:space="0" w:color="auto"/>
              <w:right w:val="single" w:sz="4" w:space="0" w:color="auto"/>
            </w:tcBorders>
          </w:tcPr>
          <w:p w14:paraId="1AF18C40" w14:textId="77777777" w:rsidR="0067190C" w:rsidRPr="007754AC" w:rsidRDefault="0067190C" w:rsidP="00C16205">
            <w:pPr>
              <w:pStyle w:val="af3"/>
              <w:rPr>
                <w:color w:val="auto"/>
              </w:rPr>
            </w:pPr>
          </w:p>
        </w:tc>
        <w:tc>
          <w:tcPr>
            <w:tcW w:w="3119" w:type="dxa"/>
            <w:vMerge/>
            <w:tcBorders>
              <w:left w:val="single" w:sz="4" w:space="0" w:color="auto"/>
              <w:right w:val="single" w:sz="4" w:space="0" w:color="auto"/>
            </w:tcBorders>
          </w:tcPr>
          <w:p w14:paraId="3F9E20A8" w14:textId="77777777" w:rsidR="0067190C" w:rsidRPr="007754AC" w:rsidRDefault="0067190C" w:rsidP="00C16205">
            <w:pPr>
              <w:pStyle w:val="af3"/>
              <w:rPr>
                <w:color w:val="auto"/>
              </w:rPr>
            </w:pPr>
          </w:p>
        </w:tc>
        <w:tc>
          <w:tcPr>
            <w:tcW w:w="3260" w:type="dxa"/>
            <w:vMerge/>
            <w:tcBorders>
              <w:left w:val="single" w:sz="4" w:space="0" w:color="auto"/>
              <w:right w:val="single" w:sz="4" w:space="0" w:color="auto"/>
            </w:tcBorders>
          </w:tcPr>
          <w:p w14:paraId="3057A9B8" w14:textId="77777777" w:rsidR="0067190C" w:rsidRPr="00631B49" w:rsidRDefault="0067190C"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2E16C5C5" w14:textId="189C372F" w:rsidR="0067190C" w:rsidRPr="00631B49" w:rsidRDefault="0067190C" w:rsidP="000E4DA0">
            <w:pPr>
              <w:pStyle w:val="af3"/>
              <w:rPr>
                <w:color w:val="auto"/>
              </w:rPr>
            </w:pPr>
            <w:r w:rsidRPr="00631B49">
              <w:rPr>
                <w:color w:val="auto"/>
              </w:rPr>
              <w:t>2 наемных работника</w:t>
            </w:r>
          </w:p>
        </w:tc>
        <w:tc>
          <w:tcPr>
            <w:tcW w:w="993" w:type="dxa"/>
            <w:tcBorders>
              <w:top w:val="single" w:sz="4" w:space="0" w:color="auto"/>
              <w:left w:val="single" w:sz="4" w:space="0" w:color="auto"/>
              <w:bottom w:val="single" w:sz="4" w:space="0" w:color="auto"/>
              <w:right w:val="single" w:sz="4" w:space="0" w:color="auto"/>
            </w:tcBorders>
          </w:tcPr>
          <w:p w14:paraId="3AADECCF" w14:textId="77777777" w:rsidR="0067190C" w:rsidRPr="00631B49" w:rsidRDefault="0067190C" w:rsidP="00E754F8">
            <w:pPr>
              <w:pStyle w:val="af3"/>
              <w:jc w:val="center"/>
              <w:rPr>
                <w:color w:val="auto"/>
              </w:rPr>
            </w:pPr>
            <w:r w:rsidRPr="00631B49">
              <w:rPr>
                <w:color w:val="auto"/>
              </w:rPr>
              <w:t>20</w:t>
            </w:r>
          </w:p>
        </w:tc>
      </w:tr>
      <w:tr w:rsidR="0067190C" w:rsidRPr="007754AC" w14:paraId="207491A1" w14:textId="77777777" w:rsidTr="00906158">
        <w:trPr>
          <w:trHeight w:val="64"/>
        </w:trPr>
        <w:tc>
          <w:tcPr>
            <w:tcW w:w="567" w:type="dxa"/>
            <w:vMerge/>
            <w:tcBorders>
              <w:left w:val="single" w:sz="4" w:space="0" w:color="auto"/>
              <w:right w:val="single" w:sz="4" w:space="0" w:color="auto"/>
            </w:tcBorders>
          </w:tcPr>
          <w:p w14:paraId="0B473BC8" w14:textId="77777777" w:rsidR="0067190C" w:rsidRPr="007754AC" w:rsidRDefault="0067190C" w:rsidP="00C16205">
            <w:pPr>
              <w:pStyle w:val="af3"/>
              <w:rPr>
                <w:color w:val="auto"/>
              </w:rPr>
            </w:pPr>
          </w:p>
        </w:tc>
        <w:tc>
          <w:tcPr>
            <w:tcW w:w="3119" w:type="dxa"/>
            <w:vMerge/>
            <w:tcBorders>
              <w:left w:val="single" w:sz="4" w:space="0" w:color="auto"/>
              <w:right w:val="single" w:sz="4" w:space="0" w:color="auto"/>
            </w:tcBorders>
          </w:tcPr>
          <w:p w14:paraId="46CD23E6" w14:textId="77777777" w:rsidR="0067190C" w:rsidRPr="007754AC" w:rsidRDefault="0067190C" w:rsidP="00C16205">
            <w:pPr>
              <w:pStyle w:val="af3"/>
              <w:rPr>
                <w:color w:val="auto"/>
              </w:rPr>
            </w:pPr>
          </w:p>
        </w:tc>
        <w:tc>
          <w:tcPr>
            <w:tcW w:w="3260" w:type="dxa"/>
            <w:vMerge/>
            <w:tcBorders>
              <w:left w:val="single" w:sz="4" w:space="0" w:color="auto"/>
              <w:right w:val="single" w:sz="4" w:space="0" w:color="auto"/>
            </w:tcBorders>
          </w:tcPr>
          <w:p w14:paraId="46E709E4" w14:textId="77777777" w:rsidR="0067190C" w:rsidRPr="00631B49" w:rsidRDefault="0067190C"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287359C7" w14:textId="04D4D516" w:rsidR="0067190C" w:rsidRPr="00631B49" w:rsidRDefault="0067190C" w:rsidP="000E4DA0">
            <w:pPr>
              <w:pStyle w:val="af3"/>
              <w:rPr>
                <w:color w:val="auto"/>
              </w:rPr>
            </w:pPr>
            <w:r w:rsidRPr="00631B49">
              <w:rPr>
                <w:color w:val="auto"/>
              </w:rPr>
              <w:t>1 наемный работник</w:t>
            </w:r>
          </w:p>
        </w:tc>
        <w:tc>
          <w:tcPr>
            <w:tcW w:w="993" w:type="dxa"/>
            <w:tcBorders>
              <w:top w:val="single" w:sz="4" w:space="0" w:color="auto"/>
              <w:left w:val="single" w:sz="4" w:space="0" w:color="auto"/>
              <w:right w:val="single" w:sz="4" w:space="0" w:color="auto"/>
            </w:tcBorders>
          </w:tcPr>
          <w:p w14:paraId="6C47FAFC" w14:textId="418F56D1" w:rsidR="0067190C" w:rsidRPr="00631B49" w:rsidRDefault="0067190C" w:rsidP="00E754F8">
            <w:pPr>
              <w:pStyle w:val="af3"/>
              <w:jc w:val="center"/>
              <w:rPr>
                <w:color w:val="auto"/>
              </w:rPr>
            </w:pPr>
            <w:r w:rsidRPr="00631B49">
              <w:rPr>
                <w:color w:val="auto"/>
              </w:rPr>
              <w:t>10</w:t>
            </w:r>
          </w:p>
        </w:tc>
      </w:tr>
      <w:tr w:rsidR="0067190C" w:rsidRPr="007754AC" w14:paraId="688D6DD0" w14:textId="77777777" w:rsidTr="00E83B78">
        <w:trPr>
          <w:trHeight w:val="516"/>
        </w:trPr>
        <w:tc>
          <w:tcPr>
            <w:tcW w:w="567" w:type="dxa"/>
            <w:vMerge/>
            <w:tcBorders>
              <w:left w:val="single" w:sz="4" w:space="0" w:color="auto"/>
              <w:right w:val="single" w:sz="4" w:space="0" w:color="auto"/>
            </w:tcBorders>
          </w:tcPr>
          <w:p w14:paraId="78A8547A" w14:textId="77777777" w:rsidR="0067190C" w:rsidRPr="007754AC" w:rsidRDefault="0067190C" w:rsidP="00C16205">
            <w:pPr>
              <w:pStyle w:val="af3"/>
              <w:rPr>
                <w:color w:val="auto"/>
              </w:rPr>
            </w:pPr>
          </w:p>
        </w:tc>
        <w:tc>
          <w:tcPr>
            <w:tcW w:w="3119" w:type="dxa"/>
            <w:vMerge/>
            <w:tcBorders>
              <w:left w:val="single" w:sz="4" w:space="0" w:color="auto"/>
              <w:right w:val="single" w:sz="4" w:space="0" w:color="auto"/>
            </w:tcBorders>
          </w:tcPr>
          <w:p w14:paraId="6CBDC4BA" w14:textId="77777777" w:rsidR="0067190C" w:rsidRPr="007754AC" w:rsidRDefault="0067190C" w:rsidP="00C16205">
            <w:pPr>
              <w:pStyle w:val="af3"/>
              <w:rPr>
                <w:color w:val="auto"/>
              </w:rPr>
            </w:pPr>
          </w:p>
        </w:tc>
        <w:tc>
          <w:tcPr>
            <w:tcW w:w="3260" w:type="dxa"/>
            <w:vMerge/>
            <w:tcBorders>
              <w:left w:val="single" w:sz="4" w:space="0" w:color="auto"/>
              <w:right w:val="single" w:sz="4" w:space="0" w:color="auto"/>
            </w:tcBorders>
          </w:tcPr>
          <w:p w14:paraId="47310FE0" w14:textId="77777777" w:rsidR="0067190C" w:rsidRPr="00631B49" w:rsidRDefault="0067190C"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403AEB67" w14:textId="53A72C97" w:rsidR="0067190C" w:rsidRPr="00631B49" w:rsidRDefault="0067190C" w:rsidP="000E4DA0">
            <w:pPr>
              <w:pStyle w:val="af3"/>
              <w:rPr>
                <w:color w:val="auto"/>
              </w:rPr>
            </w:pPr>
            <w:r w:rsidRPr="00631B49">
              <w:rPr>
                <w:color w:val="auto"/>
              </w:rPr>
              <w:t>0 наемных работников</w:t>
            </w:r>
          </w:p>
        </w:tc>
        <w:tc>
          <w:tcPr>
            <w:tcW w:w="993" w:type="dxa"/>
            <w:tcBorders>
              <w:left w:val="single" w:sz="4" w:space="0" w:color="auto"/>
              <w:bottom w:val="single" w:sz="4" w:space="0" w:color="auto"/>
              <w:right w:val="single" w:sz="4" w:space="0" w:color="auto"/>
            </w:tcBorders>
          </w:tcPr>
          <w:p w14:paraId="2F659EE4" w14:textId="2C8E3AA5" w:rsidR="0067190C" w:rsidRPr="00631B49" w:rsidRDefault="0067190C" w:rsidP="00E754F8">
            <w:pPr>
              <w:pStyle w:val="af3"/>
              <w:jc w:val="center"/>
              <w:rPr>
                <w:color w:val="auto"/>
              </w:rPr>
            </w:pPr>
            <w:r w:rsidRPr="00631B49">
              <w:rPr>
                <w:color w:val="auto"/>
              </w:rPr>
              <w:t>0</w:t>
            </w:r>
          </w:p>
        </w:tc>
      </w:tr>
      <w:tr w:rsidR="00FA02B6" w:rsidRPr="007754AC" w14:paraId="6C2C5F80" w14:textId="77777777">
        <w:trPr>
          <w:trHeight w:val="450"/>
        </w:trPr>
        <w:tc>
          <w:tcPr>
            <w:tcW w:w="567" w:type="dxa"/>
            <w:vMerge w:val="restart"/>
            <w:tcBorders>
              <w:left w:val="single" w:sz="4" w:space="0" w:color="auto"/>
              <w:right w:val="single" w:sz="4" w:space="0" w:color="auto"/>
            </w:tcBorders>
          </w:tcPr>
          <w:p w14:paraId="33039F89" w14:textId="77777777" w:rsidR="00FA02B6" w:rsidRPr="007754AC" w:rsidRDefault="00FA02B6" w:rsidP="00C16205">
            <w:pPr>
              <w:pStyle w:val="af3"/>
              <w:rPr>
                <w:color w:val="auto"/>
              </w:rPr>
            </w:pPr>
            <w:r w:rsidRPr="007754AC">
              <w:rPr>
                <w:color w:val="auto"/>
              </w:rPr>
              <w:t>6</w:t>
            </w:r>
          </w:p>
        </w:tc>
        <w:tc>
          <w:tcPr>
            <w:tcW w:w="3119" w:type="dxa"/>
            <w:vMerge w:val="restart"/>
            <w:tcBorders>
              <w:left w:val="single" w:sz="4" w:space="0" w:color="auto"/>
              <w:right w:val="single" w:sz="4" w:space="0" w:color="auto"/>
            </w:tcBorders>
          </w:tcPr>
          <w:p w14:paraId="2D0C20A4" w14:textId="77777777" w:rsidR="00FA02B6" w:rsidRPr="007754AC" w:rsidRDefault="00FA02B6" w:rsidP="00C16205">
            <w:pPr>
              <w:pStyle w:val="af3"/>
              <w:rPr>
                <w:color w:val="auto"/>
              </w:rPr>
            </w:pPr>
            <w:r w:rsidRPr="007754AC">
              <w:rPr>
                <w:color w:val="auto"/>
              </w:rPr>
              <w:t xml:space="preserve">Социальное предпринимательство </w:t>
            </w:r>
          </w:p>
        </w:tc>
        <w:tc>
          <w:tcPr>
            <w:tcW w:w="3260" w:type="dxa"/>
            <w:vMerge w:val="restart"/>
            <w:tcBorders>
              <w:left w:val="single" w:sz="4" w:space="0" w:color="auto"/>
              <w:right w:val="single" w:sz="4" w:space="0" w:color="auto"/>
            </w:tcBorders>
          </w:tcPr>
          <w:p w14:paraId="454CED33" w14:textId="77777777" w:rsidR="00FA02B6" w:rsidRPr="007754AC" w:rsidRDefault="00060962" w:rsidP="00C16205">
            <w:pPr>
              <w:pStyle w:val="af3"/>
              <w:ind w:left="142"/>
              <w:rPr>
                <w:color w:val="auto"/>
              </w:rPr>
            </w:pPr>
            <w:hyperlink w:anchor="P309" w:history="1">
              <w:r w:rsidR="00FA02B6" w:rsidRPr="007754AC">
                <w:rPr>
                  <w:color w:val="auto"/>
                </w:rPr>
                <w:t>Раздел</w:t>
              </w:r>
            </w:hyperlink>
            <w:r w:rsidR="00FA02B6" w:rsidRPr="007754AC">
              <w:rPr>
                <w:color w:val="auto"/>
              </w:rPr>
              <w:t xml:space="preserve"> "Общая информация" анкеты субъекта малого предпринимательства (приложение 3 к настоящему Порядку)</w:t>
            </w:r>
          </w:p>
        </w:tc>
        <w:tc>
          <w:tcPr>
            <w:tcW w:w="2126" w:type="dxa"/>
            <w:tcBorders>
              <w:top w:val="single" w:sz="4" w:space="0" w:color="auto"/>
              <w:left w:val="single" w:sz="4" w:space="0" w:color="auto"/>
              <w:bottom w:val="single" w:sz="4" w:space="0" w:color="auto"/>
              <w:right w:val="single" w:sz="4" w:space="0" w:color="auto"/>
            </w:tcBorders>
          </w:tcPr>
          <w:p w14:paraId="33348B27" w14:textId="77777777" w:rsidR="00FA02B6" w:rsidRPr="007754AC" w:rsidRDefault="00FA02B6" w:rsidP="00FA02B6">
            <w:pPr>
              <w:pStyle w:val="ConsPlusNormal"/>
              <w:ind w:firstLine="0"/>
              <w:jc w:val="both"/>
              <w:rPr>
                <w:rFonts w:ascii="Times New Roman" w:hAnsi="Times New Roman" w:cs="Times New Roman"/>
                <w:sz w:val="24"/>
                <w:szCs w:val="24"/>
              </w:rPr>
            </w:pPr>
            <w:r w:rsidRPr="007754AC">
              <w:rPr>
                <w:rFonts w:ascii="Times New Roman" w:hAnsi="Times New Roman" w:cs="Times New Roman"/>
                <w:sz w:val="24"/>
                <w:szCs w:val="24"/>
              </w:rPr>
              <w:t>относятся</w:t>
            </w:r>
          </w:p>
        </w:tc>
        <w:tc>
          <w:tcPr>
            <w:tcW w:w="993" w:type="dxa"/>
            <w:tcBorders>
              <w:top w:val="single" w:sz="4" w:space="0" w:color="auto"/>
              <w:left w:val="single" w:sz="4" w:space="0" w:color="auto"/>
              <w:bottom w:val="single" w:sz="4" w:space="0" w:color="auto"/>
              <w:right w:val="single" w:sz="4" w:space="0" w:color="auto"/>
            </w:tcBorders>
          </w:tcPr>
          <w:p w14:paraId="01CB37E8" w14:textId="77777777" w:rsidR="00FA02B6" w:rsidRPr="007754AC" w:rsidRDefault="00FA02B6" w:rsidP="00E754F8">
            <w:pPr>
              <w:pStyle w:val="ConsPlusNormal"/>
              <w:ind w:firstLine="0"/>
              <w:jc w:val="center"/>
              <w:rPr>
                <w:rFonts w:ascii="Times New Roman" w:hAnsi="Times New Roman" w:cs="Times New Roman"/>
                <w:sz w:val="24"/>
                <w:szCs w:val="24"/>
              </w:rPr>
            </w:pPr>
            <w:r w:rsidRPr="007754AC">
              <w:rPr>
                <w:rFonts w:ascii="Times New Roman" w:hAnsi="Times New Roman" w:cs="Times New Roman"/>
                <w:sz w:val="24"/>
                <w:szCs w:val="24"/>
              </w:rPr>
              <w:t>50</w:t>
            </w:r>
          </w:p>
        </w:tc>
      </w:tr>
      <w:tr w:rsidR="00FA02B6" w:rsidRPr="007754AC" w14:paraId="768B8BFA" w14:textId="77777777">
        <w:trPr>
          <w:trHeight w:val="450"/>
        </w:trPr>
        <w:tc>
          <w:tcPr>
            <w:tcW w:w="567" w:type="dxa"/>
            <w:vMerge/>
            <w:tcBorders>
              <w:left w:val="single" w:sz="4" w:space="0" w:color="auto"/>
              <w:bottom w:val="single" w:sz="4" w:space="0" w:color="auto"/>
              <w:right w:val="single" w:sz="4" w:space="0" w:color="auto"/>
            </w:tcBorders>
          </w:tcPr>
          <w:p w14:paraId="7D588F62" w14:textId="77777777" w:rsidR="00FA02B6" w:rsidRPr="007754AC" w:rsidRDefault="00FA02B6" w:rsidP="00C16205">
            <w:pPr>
              <w:pStyle w:val="af3"/>
              <w:rPr>
                <w:color w:val="auto"/>
              </w:rPr>
            </w:pPr>
          </w:p>
        </w:tc>
        <w:tc>
          <w:tcPr>
            <w:tcW w:w="3119" w:type="dxa"/>
            <w:vMerge/>
            <w:tcBorders>
              <w:left w:val="single" w:sz="4" w:space="0" w:color="auto"/>
              <w:bottom w:val="single" w:sz="4" w:space="0" w:color="auto"/>
              <w:right w:val="single" w:sz="4" w:space="0" w:color="auto"/>
            </w:tcBorders>
          </w:tcPr>
          <w:p w14:paraId="4981AA4C" w14:textId="77777777" w:rsidR="00FA02B6" w:rsidRPr="007754AC" w:rsidRDefault="00FA02B6" w:rsidP="00C16205">
            <w:pPr>
              <w:pStyle w:val="af3"/>
              <w:rPr>
                <w:color w:val="auto"/>
              </w:rPr>
            </w:pPr>
          </w:p>
        </w:tc>
        <w:tc>
          <w:tcPr>
            <w:tcW w:w="3260" w:type="dxa"/>
            <w:vMerge/>
            <w:tcBorders>
              <w:left w:val="single" w:sz="4" w:space="0" w:color="auto"/>
              <w:bottom w:val="single" w:sz="4" w:space="0" w:color="auto"/>
              <w:right w:val="single" w:sz="4" w:space="0" w:color="auto"/>
            </w:tcBorders>
          </w:tcPr>
          <w:p w14:paraId="0E6EFDA7" w14:textId="77777777" w:rsidR="00FA02B6" w:rsidRPr="007754AC" w:rsidRDefault="00FA02B6" w:rsidP="00C16205">
            <w:pPr>
              <w:pStyle w:val="af3"/>
              <w:ind w:left="142"/>
              <w:rPr>
                <w:color w:val="auto"/>
              </w:rPr>
            </w:pPr>
          </w:p>
        </w:tc>
        <w:tc>
          <w:tcPr>
            <w:tcW w:w="2126" w:type="dxa"/>
            <w:tcBorders>
              <w:top w:val="single" w:sz="4" w:space="0" w:color="auto"/>
              <w:left w:val="single" w:sz="4" w:space="0" w:color="auto"/>
              <w:bottom w:val="single" w:sz="4" w:space="0" w:color="auto"/>
              <w:right w:val="single" w:sz="4" w:space="0" w:color="auto"/>
            </w:tcBorders>
          </w:tcPr>
          <w:p w14:paraId="5305B38D" w14:textId="77777777" w:rsidR="00FA02B6" w:rsidRPr="007754AC" w:rsidRDefault="00FA02B6" w:rsidP="00FA02B6">
            <w:pPr>
              <w:pStyle w:val="ConsPlusNormal"/>
              <w:ind w:firstLine="0"/>
              <w:jc w:val="both"/>
              <w:rPr>
                <w:rFonts w:ascii="Times New Roman" w:hAnsi="Times New Roman" w:cs="Times New Roman"/>
                <w:sz w:val="24"/>
                <w:szCs w:val="24"/>
              </w:rPr>
            </w:pPr>
            <w:r w:rsidRPr="007754AC">
              <w:rPr>
                <w:rFonts w:ascii="Times New Roman" w:hAnsi="Times New Roman" w:cs="Times New Roman"/>
                <w:sz w:val="24"/>
                <w:szCs w:val="24"/>
              </w:rPr>
              <w:t>не относятся</w:t>
            </w:r>
          </w:p>
        </w:tc>
        <w:tc>
          <w:tcPr>
            <w:tcW w:w="993" w:type="dxa"/>
            <w:tcBorders>
              <w:top w:val="single" w:sz="4" w:space="0" w:color="auto"/>
              <w:left w:val="single" w:sz="4" w:space="0" w:color="auto"/>
              <w:bottom w:val="single" w:sz="4" w:space="0" w:color="auto"/>
              <w:right w:val="single" w:sz="4" w:space="0" w:color="auto"/>
            </w:tcBorders>
          </w:tcPr>
          <w:p w14:paraId="1CC617CB" w14:textId="77777777" w:rsidR="00FA02B6" w:rsidRPr="007754AC" w:rsidRDefault="00FA02B6" w:rsidP="00E754F8">
            <w:pPr>
              <w:pStyle w:val="ConsPlusNormal"/>
              <w:ind w:firstLine="0"/>
              <w:jc w:val="center"/>
              <w:rPr>
                <w:rFonts w:ascii="Times New Roman" w:hAnsi="Times New Roman" w:cs="Times New Roman"/>
                <w:sz w:val="24"/>
                <w:szCs w:val="24"/>
              </w:rPr>
            </w:pPr>
            <w:r w:rsidRPr="007754AC">
              <w:rPr>
                <w:rFonts w:ascii="Times New Roman" w:hAnsi="Times New Roman" w:cs="Times New Roman"/>
                <w:sz w:val="24"/>
                <w:szCs w:val="24"/>
              </w:rPr>
              <w:t>0</w:t>
            </w:r>
          </w:p>
        </w:tc>
      </w:tr>
    </w:tbl>
    <w:p w14:paraId="6285EFBA" w14:textId="77777777" w:rsidR="00790CE1" w:rsidRDefault="00790CE1" w:rsidP="00790CE1">
      <w:pPr>
        <w:pStyle w:val="af3"/>
        <w:jc w:val="center"/>
        <w:rPr>
          <w:color w:val="auto"/>
          <w:sz w:val="28"/>
          <w:szCs w:val="28"/>
        </w:rPr>
      </w:pPr>
    </w:p>
    <w:p w14:paraId="474AA0CA" w14:textId="49273224" w:rsidR="00790CE1" w:rsidRPr="007754AC" w:rsidRDefault="00790CE1" w:rsidP="0067190C">
      <w:pPr>
        <w:pStyle w:val="af3"/>
        <w:jc w:val="center"/>
        <w:rPr>
          <w:color w:val="auto"/>
          <w:sz w:val="28"/>
          <w:szCs w:val="28"/>
        </w:rPr>
      </w:pPr>
      <w:r w:rsidRPr="007754AC">
        <w:rPr>
          <w:color w:val="auto"/>
          <w:sz w:val="28"/>
          <w:szCs w:val="28"/>
        </w:rPr>
        <w:t>Результат оценки заявки</w:t>
      </w:r>
    </w:p>
    <w:tbl>
      <w:tblPr>
        <w:tblW w:w="10065" w:type="dxa"/>
        <w:tblInd w:w="-564" w:type="dxa"/>
        <w:tblLayout w:type="fixed"/>
        <w:tblCellMar>
          <w:left w:w="0" w:type="dxa"/>
          <w:right w:w="0" w:type="dxa"/>
        </w:tblCellMar>
        <w:tblLook w:val="0000" w:firstRow="0" w:lastRow="0" w:firstColumn="0" w:lastColumn="0" w:noHBand="0" w:noVBand="0"/>
      </w:tblPr>
      <w:tblGrid>
        <w:gridCol w:w="567"/>
        <w:gridCol w:w="2552"/>
        <w:gridCol w:w="992"/>
        <w:gridCol w:w="992"/>
        <w:gridCol w:w="851"/>
        <w:gridCol w:w="850"/>
        <w:gridCol w:w="851"/>
        <w:gridCol w:w="850"/>
        <w:gridCol w:w="1560"/>
      </w:tblGrid>
      <w:tr w:rsidR="00990ACB" w:rsidRPr="007754AC" w14:paraId="7EA9AD41" w14:textId="77777777">
        <w:tc>
          <w:tcPr>
            <w:tcW w:w="567" w:type="dxa"/>
            <w:tcBorders>
              <w:top w:val="single" w:sz="2" w:space="0" w:color="auto"/>
              <w:left w:val="single" w:sz="2" w:space="0" w:color="auto"/>
              <w:bottom w:val="nil"/>
              <w:right w:val="single" w:sz="2" w:space="0" w:color="auto"/>
            </w:tcBorders>
          </w:tcPr>
          <w:p w14:paraId="150746A5" w14:textId="77777777" w:rsidR="00990ACB" w:rsidRPr="007754AC" w:rsidRDefault="00990ACB" w:rsidP="00C16205">
            <w:pPr>
              <w:pStyle w:val="af3"/>
              <w:jc w:val="center"/>
              <w:rPr>
                <w:color w:val="auto"/>
                <w:sz w:val="28"/>
                <w:szCs w:val="28"/>
              </w:rPr>
            </w:pPr>
            <w:r w:rsidRPr="007754AC">
              <w:rPr>
                <w:color w:val="auto"/>
                <w:sz w:val="28"/>
                <w:szCs w:val="28"/>
              </w:rPr>
              <w:t xml:space="preserve">№ п/п </w:t>
            </w:r>
          </w:p>
        </w:tc>
        <w:tc>
          <w:tcPr>
            <w:tcW w:w="2552" w:type="dxa"/>
            <w:tcBorders>
              <w:top w:val="single" w:sz="2" w:space="0" w:color="auto"/>
              <w:left w:val="single" w:sz="2" w:space="0" w:color="auto"/>
              <w:bottom w:val="nil"/>
              <w:right w:val="single" w:sz="2" w:space="0" w:color="auto"/>
            </w:tcBorders>
          </w:tcPr>
          <w:p w14:paraId="532DD293" w14:textId="77777777" w:rsidR="00990ACB" w:rsidRPr="007754AC" w:rsidRDefault="00990ACB" w:rsidP="00C16205">
            <w:pPr>
              <w:pStyle w:val="af3"/>
              <w:jc w:val="center"/>
              <w:rPr>
                <w:color w:val="auto"/>
                <w:sz w:val="26"/>
                <w:szCs w:val="26"/>
              </w:rPr>
            </w:pPr>
          </w:p>
          <w:p w14:paraId="1FF438CE" w14:textId="77777777" w:rsidR="00990ACB" w:rsidRPr="007754AC" w:rsidRDefault="00990ACB" w:rsidP="00C16205">
            <w:pPr>
              <w:pStyle w:val="af3"/>
              <w:jc w:val="center"/>
              <w:rPr>
                <w:color w:val="auto"/>
                <w:sz w:val="26"/>
                <w:szCs w:val="26"/>
              </w:rPr>
            </w:pPr>
          </w:p>
          <w:p w14:paraId="773403C9" w14:textId="77777777" w:rsidR="00990ACB" w:rsidRPr="007754AC" w:rsidRDefault="00990ACB" w:rsidP="00C16205">
            <w:pPr>
              <w:pStyle w:val="af3"/>
              <w:jc w:val="center"/>
              <w:rPr>
                <w:color w:val="auto"/>
                <w:sz w:val="26"/>
                <w:szCs w:val="26"/>
              </w:rPr>
            </w:pPr>
            <w:r w:rsidRPr="007754AC">
              <w:rPr>
                <w:color w:val="auto"/>
                <w:sz w:val="26"/>
                <w:szCs w:val="26"/>
              </w:rPr>
              <w:t xml:space="preserve">Наименование субъекта предпринимательства </w:t>
            </w:r>
          </w:p>
        </w:tc>
        <w:tc>
          <w:tcPr>
            <w:tcW w:w="5386" w:type="dxa"/>
            <w:gridSpan w:val="6"/>
            <w:tcBorders>
              <w:top w:val="single" w:sz="2" w:space="0" w:color="auto"/>
              <w:left w:val="single" w:sz="2" w:space="0" w:color="auto"/>
              <w:bottom w:val="single" w:sz="2" w:space="0" w:color="auto"/>
              <w:right w:val="single" w:sz="4" w:space="0" w:color="auto"/>
            </w:tcBorders>
          </w:tcPr>
          <w:p w14:paraId="218224C4" w14:textId="77777777" w:rsidR="00990ACB" w:rsidRPr="007754AC" w:rsidRDefault="00990ACB" w:rsidP="00C16205">
            <w:pPr>
              <w:pStyle w:val="af3"/>
              <w:jc w:val="center"/>
              <w:rPr>
                <w:color w:val="auto"/>
                <w:sz w:val="26"/>
                <w:szCs w:val="26"/>
              </w:rPr>
            </w:pPr>
          </w:p>
          <w:p w14:paraId="18C938AA" w14:textId="77777777" w:rsidR="00990ACB" w:rsidRPr="007754AC" w:rsidRDefault="00990ACB" w:rsidP="00C16205">
            <w:pPr>
              <w:pStyle w:val="af3"/>
              <w:jc w:val="center"/>
              <w:rPr>
                <w:color w:val="auto"/>
                <w:sz w:val="26"/>
                <w:szCs w:val="26"/>
              </w:rPr>
            </w:pPr>
            <w:r w:rsidRPr="007754AC">
              <w:rPr>
                <w:color w:val="auto"/>
                <w:sz w:val="26"/>
                <w:szCs w:val="26"/>
              </w:rPr>
              <w:t xml:space="preserve">Оценка по критерию оценки заявок </w:t>
            </w:r>
          </w:p>
          <w:p w14:paraId="7A8F93D7" w14:textId="77777777" w:rsidR="00990ACB" w:rsidRPr="007754AC" w:rsidRDefault="00990ACB" w:rsidP="00C16205">
            <w:pPr>
              <w:pStyle w:val="af3"/>
              <w:jc w:val="center"/>
              <w:rPr>
                <w:color w:val="auto"/>
                <w:sz w:val="26"/>
                <w:szCs w:val="26"/>
              </w:rPr>
            </w:pPr>
            <w:r w:rsidRPr="007754AC">
              <w:rPr>
                <w:color w:val="auto"/>
                <w:sz w:val="26"/>
                <w:szCs w:val="26"/>
              </w:rPr>
              <w:t xml:space="preserve"> </w:t>
            </w:r>
          </w:p>
        </w:tc>
        <w:tc>
          <w:tcPr>
            <w:tcW w:w="1560" w:type="dxa"/>
            <w:tcBorders>
              <w:top w:val="single" w:sz="2" w:space="0" w:color="auto"/>
              <w:left w:val="single" w:sz="4" w:space="0" w:color="auto"/>
              <w:bottom w:val="nil"/>
              <w:right w:val="single" w:sz="2" w:space="0" w:color="auto"/>
            </w:tcBorders>
          </w:tcPr>
          <w:p w14:paraId="7127A73F" w14:textId="77777777" w:rsidR="00990ACB" w:rsidRPr="007754AC" w:rsidRDefault="00990ACB" w:rsidP="00990ACB">
            <w:pPr>
              <w:pStyle w:val="af3"/>
              <w:jc w:val="center"/>
              <w:rPr>
                <w:color w:val="auto"/>
                <w:sz w:val="26"/>
                <w:szCs w:val="26"/>
              </w:rPr>
            </w:pPr>
            <w:r w:rsidRPr="007754AC">
              <w:rPr>
                <w:color w:val="auto"/>
                <w:sz w:val="26"/>
                <w:szCs w:val="26"/>
              </w:rPr>
              <w:t xml:space="preserve">Итоговый суммарный балл </w:t>
            </w:r>
          </w:p>
          <w:p w14:paraId="19481DBD" w14:textId="77777777" w:rsidR="00990ACB" w:rsidRPr="007754AC" w:rsidRDefault="00990ACB" w:rsidP="00990ACB">
            <w:pPr>
              <w:pStyle w:val="af3"/>
              <w:jc w:val="center"/>
              <w:rPr>
                <w:color w:val="auto"/>
                <w:sz w:val="26"/>
                <w:szCs w:val="26"/>
              </w:rPr>
            </w:pPr>
            <w:r w:rsidRPr="007754AC">
              <w:rPr>
                <w:color w:val="auto"/>
                <w:sz w:val="26"/>
                <w:szCs w:val="26"/>
              </w:rPr>
              <w:t>по заявке</w:t>
            </w:r>
          </w:p>
        </w:tc>
      </w:tr>
      <w:tr w:rsidR="00990ACB" w:rsidRPr="007754AC" w14:paraId="0B724C34" w14:textId="77777777">
        <w:tc>
          <w:tcPr>
            <w:tcW w:w="567" w:type="dxa"/>
            <w:tcBorders>
              <w:top w:val="nil"/>
              <w:left w:val="single" w:sz="2" w:space="0" w:color="auto"/>
              <w:bottom w:val="single" w:sz="2" w:space="0" w:color="auto"/>
              <w:right w:val="single" w:sz="2" w:space="0" w:color="auto"/>
            </w:tcBorders>
          </w:tcPr>
          <w:p w14:paraId="4E688F66" w14:textId="77777777" w:rsidR="00990ACB" w:rsidRPr="007754AC" w:rsidRDefault="00990ACB" w:rsidP="00C16205">
            <w:pPr>
              <w:pStyle w:val="af3"/>
              <w:rPr>
                <w:color w:val="auto"/>
                <w:sz w:val="28"/>
                <w:szCs w:val="28"/>
              </w:rPr>
            </w:pPr>
          </w:p>
        </w:tc>
        <w:tc>
          <w:tcPr>
            <w:tcW w:w="2552" w:type="dxa"/>
            <w:tcBorders>
              <w:top w:val="nil"/>
              <w:left w:val="single" w:sz="2" w:space="0" w:color="auto"/>
              <w:bottom w:val="single" w:sz="2" w:space="0" w:color="auto"/>
              <w:right w:val="single" w:sz="2" w:space="0" w:color="auto"/>
            </w:tcBorders>
          </w:tcPr>
          <w:p w14:paraId="1C520E67" w14:textId="77777777"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12FF50CD" w14:textId="77777777" w:rsidR="00990ACB" w:rsidRPr="007754AC" w:rsidRDefault="00990ACB" w:rsidP="00C16205">
            <w:pPr>
              <w:pStyle w:val="af3"/>
              <w:jc w:val="center"/>
              <w:rPr>
                <w:color w:val="auto"/>
                <w:sz w:val="28"/>
                <w:szCs w:val="28"/>
              </w:rPr>
            </w:pPr>
            <w:r w:rsidRPr="007754AC">
              <w:rPr>
                <w:color w:val="auto"/>
                <w:sz w:val="28"/>
                <w:szCs w:val="28"/>
              </w:rPr>
              <w:t xml:space="preserve">1 </w:t>
            </w:r>
          </w:p>
        </w:tc>
        <w:tc>
          <w:tcPr>
            <w:tcW w:w="992" w:type="dxa"/>
            <w:tcBorders>
              <w:top w:val="single" w:sz="2" w:space="0" w:color="auto"/>
              <w:left w:val="single" w:sz="2" w:space="0" w:color="auto"/>
              <w:bottom w:val="single" w:sz="2" w:space="0" w:color="auto"/>
              <w:right w:val="single" w:sz="2" w:space="0" w:color="auto"/>
            </w:tcBorders>
          </w:tcPr>
          <w:p w14:paraId="67CB719B" w14:textId="77777777" w:rsidR="00990ACB" w:rsidRPr="007754AC" w:rsidRDefault="00990ACB" w:rsidP="00C16205">
            <w:pPr>
              <w:pStyle w:val="af3"/>
              <w:jc w:val="center"/>
              <w:rPr>
                <w:color w:val="auto"/>
                <w:sz w:val="28"/>
                <w:szCs w:val="28"/>
              </w:rPr>
            </w:pPr>
            <w:r w:rsidRPr="007754AC">
              <w:rPr>
                <w:color w:val="auto"/>
                <w:sz w:val="28"/>
                <w:szCs w:val="28"/>
              </w:rPr>
              <w:t xml:space="preserve">2 </w:t>
            </w:r>
          </w:p>
        </w:tc>
        <w:tc>
          <w:tcPr>
            <w:tcW w:w="851" w:type="dxa"/>
            <w:tcBorders>
              <w:top w:val="single" w:sz="2" w:space="0" w:color="auto"/>
              <w:left w:val="single" w:sz="2" w:space="0" w:color="auto"/>
              <w:bottom w:val="single" w:sz="2" w:space="0" w:color="auto"/>
              <w:right w:val="single" w:sz="2" w:space="0" w:color="auto"/>
            </w:tcBorders>
          </w:tcPr>
          <w:p w14:paraId="02D23CCD" w14:textId="77777777" w:rsidR="00990ACB" w:rsidRPr="007754AC" w:rsidRDefault="00990ACB" w:rsidP="00C16205">
            <w:pPr>
              <w:pStyle w:val="af3"/>
              <w:jc w:val="center"/>
              <w:rPr>
                <w:color w:val="auto"/>
                <w:sz w:val="28"/>
                <w:szCs w:val="28"/>
              </w:rPr>
            </w:pPr>
            <w:r w:rsidRPr="007754AC">
              <w:rPr>
                <w:color w:val="auto"/>
                <w:sz w:val="28"/>
                <w:szCs w:val="28"/>
              </w:rPr>
              <w:t xml:space="preserve">3 </w:t>
            </w:r>
          </w:p>
        </w:tc>
        <w:tc>
          <w:tcPr>
            <w:tcW w:w="850" w:type="dxa"/>
            <w:tcBorders>
              <w:top w:val="single" w:sz="2" w:space="0" w:color="auto"/>
              <w:left w:val="single" w:sz="2" w:space="0" w:color="auto"/>
              <w:bottom w:val="single" w:sz="2" w:space="0" w:color="auto"/>
              <w:right w:val="single" w:sz="2" w:space="0" w:color="auto"/>
            </w:tcBorders>
          </w:tcPr>
          <w:p w14:paraId="567330C1" w14:textId="77777777" w:rsidR="00990ACB" w:rsidRPr="007754AC" w:rsidRDefault="00990ACB" w:rsidP="00990ACB">
            <w:pPr>
              <w:pStyle w:val="af3"/>
              <w:jc w:val="center"/>
              <w:rPr>
                <w:color w:val="auto"/>
                <w:sz w:val="28"/>
                <w:szCs w:val="28"/>
              </w:rPr>
            </w:pPr>
            <w:r w:rsidRPr="007754AC">
              <w:rPr>
                <w:color w:val="auto"/>
                <w:sz w:val="28"/>
                <w:szCs w:val="28"/>
              </w:rPr>
              <w:t>4</w:t>
            </w:r>
          </w:p>
        </w:tc>
        <w:tc>
          <w:tcPr>
            <w:tcW w:w="851" w:type="dxa"/>
            <w:tcBorders>
              <w:top w:val="single" w:sz="2" w:space="0" w:color="auto"/>
              <w:left w:val="single" w:sz="2" w:space="0" w:color="auto"/>
              <w:bottom w:val="single" w:sz="2" w:space="0" w:color="auto"/>
              <w:right w:val="single" w:sz="4" w:space="0" w:color="auto"/>
            </w:tcBorders>
          </w:tcPr>
          <w:p w14:paraId="1C22435F" w14:textId="77777777" w:rsidR="00990ACB" w:rsidRPr="007754AC" w:rsidRDefault="00990ACB" w:rsidP="00990ACB">
            <w:pPr>
              <w:pStyle w:val="af3"/>
              <w:jc w:val="center"/>
              <w:rPr>
                <w:color w:val="auto"/>
                <w:sz w:val="28"/>
                <w:szCs w:val="28"/>
              </w:rPr>
            </w:pPr>
            <w:r w:rsidRPr="007754AC">
              <w:rPr>
                <w:color w:val="auto"/>
                <w:sz w:val="28"/>
                <w:szCs w:val="28"/>
              </w:rPr>
              <w:t>5</w:t>
            </w:r>
          </w:p>
          <w:p w14:paraId="697F432A" w14:textId="77777777" w:rsidR="00990ACB" w:rsidRPr="007754AC" w:rsidRDefault="00990ACB" w:rsidP="00990ACB">
            <w:pPr>
              <w:pStyle w:val="af3"/>
              <w:jc w:val="center"/>
              <w:rPr>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14:paraId="5240902D" w14:textId="77777777" w:rsidR="00990ACB" w:rsidRPr="007754AC" w:rsidRDefault="00990ACB" w:rsidP="00990ACB">
            <w:pPr>
              <w:pStyle w:val="af3"/>
              <w:jc w:val="center"/>
              <w:rPr>
                <w:color w:val="auto"/>
                <w:sz w:val="28"/>
                <w:szCs w:val="28"/>
              </w:rPr>
            </w:pPr>
            <w:r w:rsidRPr="007754AC">
              <w:rPr>
                <w:color w:val="auto"/>
                <w:sz w:val="28"/>
                <w:szCs w:val="28"/>
              </w:rPr>
              <w:t>6</w:t>
            </w:r>
          </w:p>
        </w:tc>
        <w:tc>
          <w:tcPr>
            <w:tcW w:w="1560" w:type="dxa"/>
            <w:tcBorders>
              <w:top w:val="nil"/>
              <w:left w:val="single" w:sz="4" w:space="0" w:color="auto"/>
              <w:bottom w:val="single" w:sz="2" w:space="0" w:color="auto"/>
              <w:right w:val="single" w:sz="2" w:space="0" w:color="auto"/>
            </w:tcBorders>
          </w:tcPr>
          <w:p w14:paraId="11E7FA19" w14:textId="77777777" w:rsidR="00990ACB" w:rsidRPr="007754AC" w:rsidRDefault="00990ACB" w:rsidP="00C16205">
            <w:pPr>
              <w:pStyle w:val="af3"/>
              <w:rPr>
                <w:color w:val="auto"/>
                <w:sz w:val="28"/>
                <w:szCs w:val="28"/>
              </w:rPr>
            </w:pPr>
          </w:p>
        </w:tc>
      </w:tr>
      <w:tr w:rsidR="00990ACB" w:rsidRPr="007754AC" w14:paraId="11F29D1E" w14:textId="77777777">
        <w:tc>
          <w:tcPr>
            <w:tcW w:w="567" w:type="dxa"/>
            <w:tcBorders>
              <w:top w:val="single" w:sz="2" w:space="0" w:color="auto"/>
              <w:left w:val="single" w:sz="2" w:space="0" w:color="auto"/>
              <w:bottom w:val="single" w:sz="2" w:space="0" w:color="auto"/>
              <w:right w:val="single" w:sz="2" w:space="0" w:color="auto"/>
            </w:tcBorders>
          </w:tcPr>
          <w:p w14:paraId="3AE2266E" w14:textId="77777777" w:rsidR="00990ACB" w:rsidRPr="007754AC" w:rsidRDefault="00990ACB" w:rsidP="00C16205">
            <w:pPr>
              <w:pStyle w:val="af3"/>
              <w:jc w:val="center"/>
              <w:rPr>
                <w:color w:val="auto"/>
                <w:sz w:val="28"/>
                <w:szCs w:val="28"/>
              </w:rPr>
            </w:pPr>
            <w:r w:rsidRPr="007754AC">
              <w:rPr>
                <w:color w:val="auto"/>
                <w:sz w:val="28"/>
                <w:szCs w:val="28"/>
              </w:rPr>
              <w:t xml:space="preserve">1 </w:t>
            </w:r>
          </w:p>
        </w:tc>
        <w:tc>
          <w:tcPr>
            <w:tcW w:w="2552" w:type="dxa"/>
            <w:tcBorders>
              <w:top w:val="single" w:sz="2" w:space="0" w:color="auto"/>
              <w:left w:val="single" w:sz="2" w:space="0" w:color="auto"/>
              <w:bottom w:val="single" w:sz="2" w:space="0" w:color="auto"/>
              <w:right w:val="single" w:sz="2" w:space="0" w:color="auto"/>
            </w:tcBorders>
          </w:tcPr>
          <w:p w14:paraId="10E92501" w14:textId="77777777"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5B3D3F13" w14:textId="77777777"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57A9A015" w14:textId="77777777"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216F19DA" w14:textId="77777777"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3E3F79F7" w14:textId="77777777"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2436D44B" w14:textId="77777777" w:rsidR="00990ACB" w:rsidRPr="007754AC" w:rsidRDefault="00990ACB" w:rsidP="00C16205">
            <w:pPr>
              <w:pStyle w:val="af3"/>
              <w:rPr>
                <w:color w:val="auto"/>
                <w:sz w:val="28"/>
                <w:szCs w:val="28"/>
              </w:rPr>
            </w:pPr>
          </w:p>
        </w:tc>
        <w:tc>
          <w:tcPr>
            <w:tcW w:w="850" w:type="dxa"/>
            <w:tcBorders>
              <w:top w:val="single" w:sz="4" w:space="0" w:color="auto"/>
              <w:left w:val="single" w:sz="2" w:space="0" w:color="auto"/>
              <w:bottom w:val="single" w:sz="2" w:space="0" w:color="auto"/>
              <w:right w:val="single" w:sz="2" w:space="0" w:color="auto"/>
            </w:tcBorders>
          </w:tcPr>
          <w:p w14:paraId="667B19BC" w14:textId="77777777" w:rsidR="00990ACB" w:rsidRPr="007754AC" w:rsidRDefault="00990ACB" w:rsidP="00C16205">
            <w:pPr>
              <w:pStyle w:val="af3"/>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14:paraId="1B972EFF" w14:textId="77777777" w:rsidR="00990ACB" w:rsidRPr="007754AC" w:rsidRDefault="00990ACB" w:rsidP="00C16205">
            <w:pPr>
              <w:pStyle w:val="af3"/>
              <w:rPr>
                <w:color w:val="auto"/>
                <w:sz w:val="28"/>
                <w:szCs w:val="28"/>
              </w:rPr>
            </w:pPr>
          </w:p>
        </w:tc>
      </w:tr>
      <w:tr w:rsidR="00990ACB" w:rsidRPr="007754AC" w14:paraId="3354957D" w14:textId="77777777">
        <w:tc>
          <w:tcPr>
            <w:tcW w:w="567" w:type="dxa"/>
            <w:tcBorders>
              <w:top w:val="single" w:sz="2" w:space="0" w:color="auto"/>
              <w:left w:val="single" w:sz="2" w:space="0" w:color="auto"/>
              <w:bottom w:val="single" w:sz="2" w:space="0" w:color="auto"/>
              <w:right w:val="single" w:sz="2" w:space="0" w:color="auto"/>
            </w:tcBorders>
          </w:tcPr>
          <w:p w14:paraId="23824F62" w14:textId="77777777" w:rsidR="00990ACB" w:rsidRPr="007754AC" w:rsidRDefault="00990ACB" w:rsidP="00C16205">
            <w:pPr>
              <w:pStyle w:val="af3"/>
              <w:jc w:val="center"/>
              <w:rPr>
                <w:color w:val="auto"/>
                <w:sz w:val="28"/>
                <w:szCs w:val="28"/>
              </w:rPr>
            </w:pPr>
            <w:r w:rsidRPr="007754AC">
              <w:rPr>
                <w:color w:val="auto"/>
                <w:sz w:val="28"/>
                <w:szCs w:val="28"/>
              </w:rPr>
              <w:t xml:space="preserve">2 </w:t>
            </w:r>
          </w:p>
        </w:tc>
        <w:tc>
          <w:tcPr>
            <w:tcW w:w="2552" w:type="dxa"/>
            <w:tcBorders>
              <w:top w:val="single" w:sz="2" w:space="0" w:color="auto"/>
              <w:left w:val="single" w:sz="2" w:space="0" w:color="auto"/>
              <w:bottom w:val="single" w:sz="2" w:space="0" w:color="auto"/>
              <w:right w:val="single" w:sz="2" w:space="0" w:color="auto"/>
            </w:tcBorders>
          </w:tcPr>
          <w:p w14:paraId="592C2104" w14:textId="77777777"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0CFB7C0F" w14:textId="77777777"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26D30A9E" w14:textId="77777777"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094B0799" w14:textId="77777777"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1E6F34E7" w14:textId="77777777"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2B4D3DDD" w14:textId="77777777"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4D4B06C0" w14:textId="77777777" w:rsidR="00990ACB" w:rsidRPr="007754AC" w:rsidRDefault="00990ACB" w:rsidP="00C16205">
            <w:pPr>
              <w:pStyle w:val="af3"/>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14:paraId="524EC7D2" w14:textId="77777777" w:rsidR="00990ACB" w:rsidRPr="007754AC" w:rsidRDefault="00990ACB" w:rsidP="00C16205">
            <w:pPr>
              <w:pStyle w:val="af3"/>
              <w:rPr>
                <w:color w:val="auto"/>
                <w:sz w:val="28"/>
                <w:szCs w:val="28"/>
              </w:rPr>
            </w:pPr>
          </w:p>
        </w:tc>
      </w:tr>
      <w:tr w:rsidR="00990ACB" w:rsidRPr="007754AC" w14:paraId="7FA099BE" w14:textId="77777777">
        <w:tc>
          <w:tcPr>
            <w:tcW w:w="567" w:type="dxa"/>
            <w:tcBorders>
              <w:top w:val="single" w:sz="2" w:space="0" w:color="auto"/>
              <w:left w:val="single" w:sz="2" w:space="0" w:color="auto"/>
              <w:bottom w:val="single" w:sz="2" w:space="0" w:color="auto"/>
              <w:right w:val="single" w:sz="2" w:space="0" w:color="auto"/>
            </w:tcBorders>
          </w:tcPr>
          <w:p w14:paraId="4EF799DA" w14:textId="77777777" w:rsidR="00990ACB" w:rsidRPr="007754AC" w:rsidRDefault="00990ACB" w:rsidP="00C16205">
            <w:pPr>
              <w:pStyle w:val="af3"/>
              <w:jc w:val="center"/>
              <w:rPr>
                <w:color w:val="auto"/>
                <w:sz w:val="28"/>
                <w:szCs w:val="28"/>
              </w:rPr>
            </w:pPr>
            <w:r w:rsidRPr="007754AC">
              <w:rPr>
                <w:color w:val="auto"/>
                <w:sz w:val="28"/>
                <w:szCs w:val="28"/>
              </w:rPr>
              <w:t xml:space="preserve">3 </w:t>
            </w:r>
          </w:p>
        </w:tc>
        <w:tc>
          <w:tcPr>
            <w:tcW w:w="2552" w:type="dxa"/>
            <w:tcBorders>
              <w:top w:val="single" w:sz="2" w:space="0" w:color="auto"/>
              <w:left w:val="single" w:sz="2" w:space="0" w:color="auto"/>
              <w:bottom w:val="single" w:sz="2" w:space="0" w:color="auto"/>
              <w:right w:val="single" w:sz="2" w:space="0" w:color="auto"/>
            </w:tcBorders>
          </w:tcPr>
          <w:p w14:paraId="0BD617F1" w14:textId="77777777"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2F612090" w14:textId="77777777" w:rsidR="00990ACB" w:rsidRPr="007754AC" w:rsidRDefault="00990ACB" w:rsidP="00C16205">
            <w:pPr>
              <w:pStyle w:val="af3"/>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3C2B0E01" w14:textId="77777777"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5AC50019" w14:textId="77777777"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52A1A0B6" w14:textId="77777777" w:rsidR="00990ACB" w:rsidRPr="007754AC" w:rsidRDefault="00990ACB" w:rsidP="00C16205">
            <w:pPr>
              <w:pStyle w:val="af3"/>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1D9F59F5" w14:textId="77777777" w:rsidR="00990ACB" w:rsidRPr="007754AC" w:rsidRDefault="00990ACB" w:rsidP="00C16205">
            <w:pPr>
              <w:pStyle w:val="af3"/>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054ADECE" w14:textId="77777777" w:rsidR="00990ACB" w:rsidRPr="007754AC" w:rsidRDefault="00990ACB" w:rsidP="00C16205">
            <w:pPr>
              <w:pStyle w:val="af3"/>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14:paraId="24522D4D" w14:textId="77777777" w:rsidR="00990ACB" w:rsidRPr="007754AC" w:rsidRDefault="00990ACB" w:rsidP="00C16205">
            <w:pPr>
              <w:pStyle w:val="af3"/>
              <w:rPr>
                <w:color w:val="auto"/>
                <w:sz w:val="28"/>
                <w:szCs w:val="28"/>
              </w:rPr>
            </w:pPr>
          </w:p>
        </w:tc>
      </w:tr>
    </w:tbl>
    <w:p w14:paraId="4F3705C2" w14:textId="77777777" w:rsidR="00790CE1" w:rsidRPr="007754AC" w:rsidRDefault="00790CE1" w:rsidP="00790CE1">
      <w:pPr>
        <w:pStyle w:val="af3"/>
        <w:rPr>
          <w:color w:val="auto"/>
          <w:sz w:val="28"/>
          <w:szCs w:val="28"/>
        </w:rPr>
      </w:pPr>
    </w:p>
    <w:p w14:paraId="0CE4C782" w14:textId="77777777" w:rsidR="00790CE1" w:rsidRPr="007754AC" w:rsidRDefault="00790CE1" w:rsidP="00790CE1">
      <w:pPr>
        <w:pStyle w:val="af3"/>
        <w:rPr>
          <w:color w:val="auto"/>
          <w:sz w:val="28"/>
          <w:szCs w:val="28"/>
        </w:rPr>
      </w:pPr>
      <w:r w:rsidRPr="007754AC">
        <w:rPr>
          <w:color w:val="auto"/>
          <w:sz w:val="28"/>
          <w:szCs w:val="28"/>
        </w:rPr>
        <w:t>Подписывается всеми членами Комиссии.</w:t>
      </w:r>
    </w:p>
    <w:p w14:paraId="3FC68C82" w14:textId="77777777" w:rsidR="00376F3A" w:rsidRDefault="00376F3A" w:rsidP="00790CE1">
      <w:pPr>
        <w:pStyle w:val="af3"/>
        <w:rPr>
          <w:color w:val="auto"/>
          <w:sz w:val="28"/>
          <w:szCs w:val="28"/>
        </w:rPr>
        <w:sectPr w:rsidR="00376F3A" w:rsidSect="00157D9D">
          <w:footerReference w:type="default" r:id="rId32"/>
          <w:pgSz w:w="11907" w:h="16840" w:code="9"/>
          <w:pgMar w:top="851" w:right="851" w:bottom="851" w:left="1701" w:header="709" w:footer="709" w:gutter="0"/>
          <w:cols w:space="708"/>
          <w:docGrid w:linePitch="360"/>
        </w:sectPr>
      </w:pPr>
    </w:p>
    <w:p w14:paraId="3F093F9A" w14:textId="77777777" w:rsidR="00195A3A" w:rsidRPr="007754AC" w:rsidRDefault="00195A3A" w:rsidP="00195A3A">
      <w:pPr>
        <w:pStyle w:val="af3"/>
        <w:ind w:left="5387"/>
        <w:jc w:val="right"/>
        <w:rPr>
          <w:color w:val="auto"/>
        </w:rPr>
      </w:pPr>
      <w:r w:rsidRPr="007754AC">
        <w:rPr>
          <w:color w:val="auto"/>
        </w:rPr>
        <w:lastRenderedPageBreak/>
        <w:t>Приложение 11</w:t>
      </w:r>
    </w:p>
    <w:p w14:paraId="60D9D1C2" w14:textId="77777777" w:rsidR="00195A3A" w:rsidRPr="007754AC" w:rsidRDefault="00195A3A" w:rsidP="00195A3A">
      <w:pPr>
        <w:pStyle w:val="af3"/>
        <w:ind w:left="5387"/>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1F50DF03" w14:textId="77777777" w:rsidR="00195A3A" w:rsidRPr="007754AC" w:rsidRDefault="00195A3A" w:rsidP="00195A3A">
      <w:pPr>
        <w:pStyle w:val="af3"/>
        <w:ind w:left="5387"/>
        <w:jc w:val="right"/>
        <w:rPr>
          <w:color w:val="auto"/>
        </w:rPr>
      </w:pPr>
      <w:r w:rsidRPr="007754AC">
        <w:rPr>
          <w:color w:val="auto"/>
        </w:rPr>
        <w:t xml:space="preserve"> Нижегородской области</w:t>
      </w:r>
    </w:p>
    <w:p w14:paraId="7C884044" w14:textId="77777777" w:rsidR="00195A3A" w:rsidRPr="007754AC" w:rsidRDefault="00195A3A" w:rsidP="00195A3A">
      <w:pPr>
        <w:pStyle w:val="af3"/>
        <w:rPr>
          <w:color w:val="auto"/>
          <w:sz w:val="28"/>
          <w:szCs w:val="28"/>
        </w:rPr>
      </w:pPr>
    </w:p>
    <w:p w14:paraId="12166A2A" w14:textId="77777777" w:rsidR="00195A3A" w:rsidRPr="007754AC" w:rsidRDefault="00195A3A" w:rsidP="00195A3A">
      <w:pPr>
        <w:widowControl w:val="0"/>
        <w:autoSpaceDE w:val="0"/>
        <w:autoSpaceDN w:val="0"/>
        <w:adjustRightInd w:val="0"/>
        <w:jc w:val="center"/>
        <w:rPr>
          <w:b/>
          <w:sz w:val="26"/>
          <w:szCs w:val="26"/>
        </w:rPr>
      </w:pPr>
      <w:r w:rsidRPr="007754AC">
        <w:rPr>
          <w:b/>
          <w:sz w:val="26"/>
          <w:szCs w:val="26"/>
        </w:rPr>
        <w:t xml:space="preserve">Анкета </w:t>
      </w:r>
    </w:p>
    <w:p w14:paraId="00F391AC" w14:textId="77777777" w:rsidR="00195A3A" w:rsidRPr="007754AC" w:rsidRDefault="00195A3A" w:rsidP="00195A3A">
      <w:pPr>
        <w:widowControl w:val="0"/>
        <w:autoSpaceDE w:val="0"/>
        <w:autoSpaceDN w:val="0"/>
        <w:adjustRightInd w:val="0"/>
        <w:jc w:val="center"/>
        <w:rPr>
          <w:b/>
          <w:sz w:val="26"/>
          <w:szCs w:val="26"/>
        </w:rPr>
      </w:pPr>
      <w:r w:rsidRPr="007754AC">
        <w:rPr>
          <w:b/>
          <w:sz w:val="26"/>
          <w:szCs w:val="26"/>
        </w:rPr>
        <w:t>получателя поддержки</w:t>
      </w:r>
    </w:p>
    <w:p w14:paraId="1B2820BE" w14:textId="77777777" w:rsidR="00195A3A" w:rsidRPr="007754AC" w:rsidRDefault="00195A3A" w:rsidP="00195A3A">
      <w:pPr>
        <w:widowControl w:val="0"/>
        <w:autoSpaceDE w:val="0"/>
        <w:autoSpaceDN w:val="0"/>
        <w:adjustRightInd w:val="0"/>
        <w:jc w:val="center"/>
        <w:rPr>
          <w:b/>
          <w:sz w:val="26"/>
          <w:szCs w:val="26"/>
        </w:rPr>
      </w:pPr>
      <w:r w:rsidRPr="007754AC">
        <w:rPr>
          <w:b/>
          <w:sz w:val="26"/>
          <w:szCs w:val="26"/>
        </w:rPr>
        <w:t xml:space="preserve">на </w:t>
      </w:r>
      <w:r w:rsidR="00FC0D92" w:rsidRPr="007754AC">
        <w:rPr>
          <w:b/>
          <w:sz w:val="26"/>
          <w:szCs w:val="26"/>
        </w:rPr>
        <w:t xml:space="preserve">__ _________ </w:t>
      </w:r>
      <w:r w:rsidRPr="007754AC">
        <w:rPr>
          <w:b/>
          <w:sz w:val="26"/>
          <w:szCs w:val="26"/>
        </w:rPr>
        <w:t>20 ___г.</w:t>
      </w:r>
    </w:p>
    <w:p w14:paraId="6D7CE7C6" w14:textId="77777777" w:rsidR="00195A3A" w:rsidRPr="007754AC" w:rsidRDefault="00195A3A" w:rsidP="00195A3A">
      <w:pPr>
        <w:widowControl w:val="0"/>
        <w:autoSpaceDE w:val="0"/>
        <w:autoSpaceDN w:val="0"/>
        <w:adjustRightInd w:val="0"/>
        <w:jc w:val="center"/>
        <w:rPr>
          <w:sz w:val="26"/>
          <w:szCs w:val="26"/>
        </w:rPr>
      </w:pPr>
      <w:r w:rsidRPr="007754AC">
        <w:rPr>
          <w:sz w:val="26"/>
          <w:szCs w:val="26"/>
        </w:rPr>
        <w:t>__________________________________________________________________</w:t>
      </w:r>
    </w:p>
    <w:p w14:paraId="6BD47899" w14:textId="77777777" w:rsidR="00195A3A" w:rsidRPr="007754AC" w:rsidRDefault="00195A3A" w:rsidP="00195A3A">
      <w:pPr>
        <w:widowControl w:val="0"/>
        <w:autoSpaceDE w:val="0"/>
        <w:autoSpaceDN w:val="0"/>
        <w:adjustRightInd w:val="0"/>
        <w:jc w:val="center"/>
        <w:rPr>
          <w:sz w:val="26"/>
          <w:szCs w:val="26"/>
        </w:rPr>
      </w:pPr>
      <w:r w:rsidRPr="007754AC">
        <w:rPr>
          <w:sz w:val="26"/>
          <w:szCs w:val="26"/>
        </w:rPr>
        <w:t>(наименование субъекта предпринимательства)</w:t>
      </w:r>
    </w:p>
    <w:p w14:paraId="512369C3" w14:textId="77777777" w:rsidR="00195A3A" w:rsidRPr="007754AC" w:rsidRDefault="00195A3A" w:rsidP="00195A3A">
      <w:pPr>
        <w:widowControl w:val="0"/>
        <w:autoSpaceDE w:val="0"/>
        <w:autoSpaceDN w:val="0"/>
        <w:adjustRightInd w:val="0"/>
        <w:jc w:val="center"/>
        <w:outlineLvl w:val="3"/>
        <w:rPr>
          <w:sz w:val="26"/>
          <w:szCs w:val="26"/>
        </w:rPr>
      </w:pPr>
      <w:bookmarkStart w:id="14" w:name="Par1698"/>
      <w:bookmarkEnd w:id="14"/>
    </w:p>
    <w:p w14:paraId="569D3222" w14:textId="77777777" w:rsidR="00195A3A" w:rsidRPr="007754AC" w:rsidRDefault="00195A3A" w:rsidP="00195A3A">
      <w:pPr>
        <w:widowControl w:val="0"/>
        <w:autoSpaceDE w:val="0"/>
        <w:autoSpaceDN w:val="0"/>
        <w:adjustRightInd w:val="0"/>
        <w:jc w:val="center"/>
        <w:outlineLvl w:val="3"/>
        <w:rPr>
          <w:sz w:val="26"/>
          <w:szCs w:val="26"/>
        </w:rPr>
      </w:pPr>
      <w:r w:rsidRPr="007754AC">
        <w:rPr>
          <w:sz w:val="26"/>
          <w:szCs w:val="26"/>
        </w:rPr>
        <w:t>Сведения о выполнении показателей эффективности</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6804"/>
        <w:gridCol w:w="1560"/>
        <w:gridCol w:w="1417"/>
      </w:tblGrid>
      <w:tr w:rsidR="00195A3A" w:rsidRPr="007754AC" w14:paraId="4A578499"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92973" w14:textId="77777777" w:rsidR="00195A3A" w:rsidRPr="007754AC" w:rsidRDefault="00195A3A" w:rsidP="00704671">
            <w:pPr>
              <w:widowControl w:val="0"/>
              <w:autoSpaceDE w:val="0"/>
              <w:autoSpaceDN w:val="0"/>
              <w:adjustRightInd w:val="0"/>
              <w:ind w:firstLine="540"/>
              <w:jc w:val="center"/>
              <w:rPr>
                <w:sz w:val="26"/>
                <w:szCs w:val="26"/>
              </w:rPr>
            </w:pPr>
            <w:r w:rsidRPr="007754AC">
              <w:rPr>
                <w:sz w:val="26"/>
                <w:szCs w:val="26"/>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81E94" w14:textId="77777777" w:rsidR="00195A3A" w:rsidRPr="007754AC" w:rsidRDefault="00195A3A" w:rsidP="00704671">
            <w:pPr>
              <w:widowControl w:val="0"/>
              <w:autoSpaceDE w:val="0"/>
              <w:autoSpaceDN w:val="0"/>
              <w:adjustRightInd w:val="0"/>
              <w:ind w:firstLine="12"/>
              <w:jc w:val="center"/>
              <w:rPr>
                <w:sz w:val="26"/>
                <w:szCs w:val="26"/>
              </w:rPr>
            </w:pPr>
            <w:r w:rsidRPr="007754AC">
              <w:rPr>
                <w:sz w:val="26"/>
                <w:szCs w:val="26"/>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A12FE" w14:textId="77777777" w:rsidR="00195A3A" w:rsidRPr="007754AC" w:rsidRDefault="00195A3A" w:rsidP="00704671">
            <w:pPr>
              <w:widowControl w:val="0"/>
              <w:autoSpaceDE w:val="0"/>
              <w:autoSpaceDN w:val="0"/>
              <w:adjustRightInd w:val="0"/>
              <w:jc w:val="center"/>
              <w:rPr>
                <w:sz w:val="26"/>
                <w:szCs w:val="26"/>
              </w:rPr>
            </w:pPr>
            <w:r w:rsidRPr="007754AC">
              <w:rPr>
                <w:sz w:val="26"/>
                <w:szCs w:val="26"/>
              </w:rPr>
              <w:t>Значение показателя</w:t>
            </w:r>
          </w:p>
        </w:tc>
      </w:tr>
      <w:tr w:rsidR="00195A3A" w:rsidRPr="007754AC" w14:paraId="01172AC2"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86B1D5" w14:textId="77777777" w:rsidR="00195A3A" w:rsidRPr="007754AC" w:rsidRDefault="00195A3A" w:rsidP="00704671">
            <w:pPr>
              <w:widowControl w:val="0"/>
              <w:autoSpaceDE w:val="0"/>
              <w:autoSpaceDN w:val="0"/>
              <w:adjustRightInd w:val="0"/>
              <w:jc w:val="both"/>
            </w:pPr>
            <w:r w:rsidRPr="007754AC">
              <w:t>Оборот средних организаций, малых предприятий, микропредприятий (без учета налога на добавленную стоимость, акцизов и иных обязательных платежей) или объем выручки от продажи товаров, продукции, работ и услуг для индивидуальных предпринимателей (без учета НДС, акцизов и иных обязательных платежей)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10076" w14:textId="77777777"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5B7EAA"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16B81745"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016A3" w14:textId="77777777" w:rsidR="00195A3A" w:rsidRPr="007754AC" w:rsidRDefault="00195A3A" w:rsidP="00704671">
            <w:pPr>
              <w:widowControl w:val="0"/>
              <w:autoSpaceDE w:val="0"/>
              <w:autoSpaceDN w:val="0"/>
              <w:adjustRightInd w:val="0"/>
              <w:jc w:val="both"/>
            </w:pPr>
            <w:r w:rsidRPr="007754AC">
              <w:t>Отгружено товаров собственного производства (выполнено работ и услуг собственными силами)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153F6" w14:textId="77777777"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F0D90"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679A9C4F"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617042" w14:textId="77777777" w:rsidR="00195A3A" w:rsidRPr="007754AC" w:rsidRDefault="00195A3A" w:rsidP="00704671">
            <w:pPr>
              <w:widowControl w:val="0"/>
              <w:autoSpaceDE w:val="0"/>
              <w:autoSpaceDN w:val="0"/>
              <w:adjustRightInd w:val="0"/>
              <w:jc w:val="both"/>
            </w:pPr>
            <w:r w:rsidRPr="007754AC">
              <w:t>География поставок (количество субъектов РФ, в которые осуществляются поставки товаров, работ, услуг)</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C64AD" w14:textId="77777777" w:rsidR="00195A3A" w:rsidRPr="007754AC" w:rsidRDefault="00195A3A" w:rsidP="00704671">
            <w:pPr>
              <w:widowControl w:val="0"/>
              <w:autoSpaceDE w:val="0"/>
              <w:autoSpaceDN w:val="0"/>
              <w:adjustRightInd w:val="0"/>
              <w:ind w:firstLine="12"/>
              <w:jc w:val="center"/>
            </w:pPr>
            <w:r w:rsidRPr="007754AC">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F0C61"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4184FED1"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6B6FF2" w14:textId="77777777" w:rsidR="00195A3A" w:rsidRPr="007754AC" w:rsidRDefault="00195A3A" w:rsidP="00704671">
            <w:pPr>
              <w:widowControl w:val="0"/>
              <w:autoSpaceDE w:val="0"/>
              <w:autoSpaceDN w:val="0"/>
              <w:adjustRightInd w:val="0"/>
              <w:jc w:val="both"/>
            </w:pPr>
            <w:r w:rsidRPr="007754AC">
              <w:t>Номенклатура производимой продукции (работ, услуг)</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26A50" w14:textId="77777777" w:rsidR="00195A3A" w:rsidRPr="007754AC" w:rsidRDefault="00195A3A" w:rsidP="00704671">
            <w:pPr>
              <w:widowControl w:val="0"/>
              <w:autoSpaceDE w:val="0"/>
              <w:autoSpaceDN w:val="0"/>
              <w:adjustRightInd w:val="0"/>
              <w:ind w:firstLine="12"/>
              <w:jc w:val="center"/>
            </w:pPr>
            <w:r w:rsidRPr="007754AC">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538E8"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4DAD7C0F"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05CF0" w14:textId="77777777" w:rsidR="00195A3A" w:rsidRPr="007754AC" w:rsidRDefault="00195A3A" w:rsidP="00704671">
            <w:pPr>
              <w:widowControl w:val="0"/>
              <w:autoSpaceDE w:val="0"/>
              <w:autoSpaceDN w:val="0"/>
              <w:adjustRightInd w:val="0"/>
              <w:jc w:val="both"/>
            </w:pPr>
            <w:r w:rsidRPr="007754AC">
              <w:t>Среднесписочная численность работников (без внешних совместителей)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A21D4" w14:textId="77777777" w:rsidR="00195A3A" w:rsidRPr="007754AC" w:rsidRDefault="00195A3A" w:rsidP="00704671">
            <w:pPr>
              <w:widowControl w:val="0"/>
              <w:autoSpaceDE w:val="0"/>
              <w:autoSpaceDN w:val="0"/>
              <w:adjustRightInd w:val="0"/>
              <w:ind w:firstLine="12"/>
              <w:jc w:val="center"/>
            </w:pPr>
            <w:r w:rsidRPr="007754AC">
              <w:t>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A0962A"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31FF35DD"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D2B23" w14:textId="77777777" w:rsidR="00195A3A" w:rsidRPr="007754AC" w:rsidRDefault="00195A3A" w:rsidP="00704671">
            <w:pPr>
              <w:widowControl w:val="0"/>
              <w:autoSpaceDE w:val="0"/>
              <w:autoSpaceDN w:val="0"/>
              <w:adjustRightInd w:val="0"/>
              <w:jc w:val="both"/>
            </w:pPr>
            <w:r w:rsidRPr="007754AC">
              <w:t>Среднемесячная начисленная заработная плата на одного работника за год</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C8F78" w14:textId="77777777"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8B972"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6F7CC27A"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224E5" w14:textId="77777777" w:rsidR="00195A3A" w:rsidRPr="007754AC" w:rsidRDefault="00195A3A" w:rsidP="00704671">
            <w:pPr>
              <w:widowControl w:val="0"/>
              <w:autoSpaceDE w:val="0"/>
              <w:autoSpaceDN w:val="0"/>
              <w:adjustRightInd w:val="0"/>
              <w:jc w:val="both"/>
            </w:pPr>
            <w:r w:rsidRPr="007754AC">
              <w:t>Объем налогов, сборов, страховых взносов, уплаченных в бюджетную систему РФ (без учета налога на добавленную стоимость и акцизов)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E3538" w14:textId="77777777"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C5886"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5CA311C1"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3DB7B3" w14:textId="77777777" w:rsidR="00195A3A" w:rsidRPr="007754AC" w:rsidRDefault="00195A3A" w:rsidP="00704671">
            <w:pPr>
              <w:widowControl w:val="0"/>
              <w:autoSpaceDE w:val="0"/>
              <w:autoSpaceDN w:val="0"/>
              <w:adjustRightInd w:val="0"/>
              <w:jc w:val="both"/>
            </w:pPr>
            <w:r w:rsidRPr="007754AC">
              <w:t>Инвестиции в основной капитал, всего, в том числе: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BD0326" w14:textId="77777777"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2EC0B1"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6151612F"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CEF94" w14:textId="77777777" w:rsidR="00195A3A" w:rsidRPr="007754AC" w:rsidRDefault="00195A3A" w:rsidP="00704671">
            <w:pPr>
              <w:widowControl w:val="0"/>
              <w:autoSpaceDE w:val="0"/>
              <w:autoSpaceDN w:val="0"/>
              <w:adjustRightInd w:val="0"/>
              <w:jc w:val="both"/>
            </w:pPr>
            <w:r w:rsidRPr="007754AC">
              <w:t>собственные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FF221" w14:textId="77777777"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E8D572"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659F1C28"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A4210" w14:textId="77777777" w:rsidR="00195A3A" w:rsidRPr="007754AC" w:rsidRDefault="00195A3A" w:rsidP="00704671">
            <w:pPr>
              <w:widowControl w:val="0"/>
              <w:autoSpaceDE w:val="0"/>
              <w:autoSpaceDN w:val="0"/>
              <w:adjustRightInd w:val="0"/>
              <w:jc w:val="both"/>
            </w:pPr>
            <w:r w:rsidRPr="007754AC">
              <w:t>привлеченные заемные (кредитные)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50833" w14:textId="77777777"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6862B1" w14:textId="77777777" w:rsidR="00195A3A" w:rsidRPr="007754AC" w:rsidRDefault="00195A3A" w:rsidP="00704671">
            <w:pPr>
              <w:widowControl w:val="0"/>
              <w:autoSpaceDE w:val="0"/>
              <w:autoSpaceDN w:val="0"/>
              <w:adjustRightInd w:val="0"/>
              <w:ind w:firstLine="540"/>
              <w:rPr>
                <w:sz w:val="26"/>
                <w:szCs w:val="26"/>
              </w:rPr>
            </w:pPr>
          </w:p>
        </w:tc>
      </w:tr>
      <w:tr w:rsidR="00195A3A" w:rsidRPr="007754AC" w14:paraId="0580F39E"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80E0A" w14:textId="77777777" w:rsidR="00195A3A" w:rsidRPr="007754AC" w:rsidRDefault="00195A3A" w:rsidP="00704671">
            <w:pPr>
              <w:widowControl w:val="0"/>
              <w:autoSpaceDE w:val="0"/>
              <w:autoSpaceDN w:val="0"/>
              <w:adjustRightInd w:val="0"/>
              <w:jc w:val="both"/>
            </w:pPr>
            <w:r w:rsidRPr="007754AC">
              <w:t xml:space="preserve">привлечено в рамках программ </w:t>
            </w:r>
            <w:r w:rsidR="00D5760C" w:rsidRPr="007754AC">
              <w:t>финансовой</w:t>
            </w:r>
            <w:r w:rsidRPr="007754AC">
              <w:t xml:space="preserve"> поддержки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F5180" w14:textId="77777777" w:rsidR="00195A3A" w:rsidRPr="007754AC" w:rsidRDefault="00195A3A" w:rsidP="00704671">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67A5C" w14:textId="77777777" w:rsidR="00195A3A" w:rsidRPr="007754AC" w:rsidRDefault="00195A3A" w:rsidP="00704671">
            <w:pPr>
              <w:widowControl w:val="0"/>
              <w:autoSpaceDE w:val="0"/>
              <w:autoSpaceDN w:val="0"/>
              <w:adjustRightInd w:val="0"/>
              <w:ind w:firstLine="540"/>
              <w:rPr>
                <w:sz w:val="26"/>
                <w:szCs w:val="26"/>
              </w:rPr>
            </w:pPr>
          </w:p>
        </w:tc>
      </w:tr>
    </w:tbl>
    <w:p w14:paraId="3F0E9FDB" w14:textId="77777777" w:rsidR="00195A3A" w:rsidRPr="007754AC" w:rsidRDefault="00195A3A" w:rsidP="00195A3A">
      <w:pPr>
        <w:pStyle w:val="ConsPlusNonformat"/>
        <w:rPr>
          <w:rFonts w:ascii="Times New Roman" w:hAnsi="Times New Roman" w:cs="Times New Roman"/>
          <w:sz w:val="26"/>
          <w:szCs w:val="26"/>
        </w:rPr>
      </w:pPr>
      <w:bookmarkStart w:id="15" w:name="Par1734"/>
      <w:bookmarkEnd w:id="15"/>
    </w:p>
    <w:p w14:paraId="2F177BE3" w14:textId="77777777" w:rsidR="00195A3A" w:rsidRPr="007754AC" w:rsidRDefault="00195A3A" w:rsidP="00195A3A">
      <w:pPr>
        <w:pStyle w:val="ConsPlusNonformat"/>
        <w:rPr>
          <w:rFonts w:ascii="Times New Roman" w:hAnsi="Times New Roman" w:cs="Times New Roman"/>
          <w:sz w:val="26"/>
          <w:szCs w:val="26"/>
        </w:rPr>
      </w:pPr>
      <w:r w:rsidRPr="007754AC">
        <w:rPr>
          <w:rFonts w:ascii="Times New Roman" w:hAnsi="Times New Roman" w:cs="Times New Roman"/>
          <w:sz w:val="26"/>
          <w:szCs w:val="26"/>
        </w:rPr>
        <w:t>Руководитель субъекта</w:t>
      </w:r>
    </w:p>
    <w:p w14:paraId="32F87973" w14:textId="77777777" w:rsidR="00195A3A" w:rsidRPr="007754AC" w:rsidRDefault="00195A3A" w:rsidP="00195A3A">
      <w:pPr>
        <w:pStyle w:val="ConsPlusNonformat"/>
        <w:rPr>
          <w:rFonts w:ascii="Times New Roman" w:hAnsi="Times New Roman" w:cs="Times New Roman"/>
          <w:sz w:val="26"/>
          <w:szCs w:val="26"/>
        </w:rPr>
      </w:pPr>
      <w:r w:rsidRPr="007754AC">
        <w:rPr>
          <w:rFonts w:ascii="Times New Roman" w:hAnsi="Times New Roman" w:cs="Times New Roman"/>
          <w:sz w:val="26"/>
          <w:szCs w:val="26"/>
        </w:rPr>
        <w:lastRenderedPageBreak/>
        <w:t>предпринимательства            ________________     ______________________</w:t>
      </w:r>
    </w:p>
    <w:p w14:paraId="0157FD49" w14:textId="77777777" w:rsidR="00195A3A" w:rsidRPr="007754AC" w:rsidRDefault="00195A3A" w:rsidP="00195A3A">
      <w:pPr>
        <w:pStyle w:val="ConsPlusNonformat"/>
        <w:rPr>
          <w:rFonts w:ascii="Times New Roman" w:hAnsi="Times New Roman" w:cs="Times New Roman"/>
          <w:sz w:val="26"/>
          <w:szCs w:val="26"/>
        </w:rPr>
      </w:pPr>
      <w:r w:rsidRPr="007754AC">
        <w:rPr>
          <w:rFonts w:ascii="Times New Roman" w:hAnsi="Times New Roman" w:cs="Times New Roman"/>
          <w:sz w:val="26"/>
          <w:szCs w:val="26"/>
        </w:rPr>
        <w:t>М.П. (при наличии)                         (подпись)                 (расшифровка подписи)</w:t>
      </w:r>
    </w:p>
    <w:p w14:paraId="279C7818" w14:textId="77777777" w:rsidR="00195A3A" w:rsidRPr="007754AC" w:rsidRDefault="00195A3A" w:rsidP="00195A3A">
      <w:pPr>
        <w:pStyle w:val="ConsPlusNonformat"/>
        <w:rPr>
          <w:rFonts w:ascii="Times New Roman" w:hAnsi="Times New Roman" w:cs="Times New Roman"/>
          <w:sz w:val="26"/>
          <w:szCs w:val="26"/>
        </w:rPr>
      </w:pPr>
      <w:r w:rsidRPr="007754AC">
        <w:rPr>
          <w:rFonts w:ascii="Times New Roman" w:hAnsi="Times New Roman" w:cs="Times New Roman"/>
          <w:sz w:val="26"/>
          <w:szCs w:val="26"/>
        </w:rPr>
        <w:t>«__» ____________ 20__ г.</w:t>
      </w:r>
    </w:p>
    <w:p w14:paraId="38B7E864" w14:textId="77777777" w:rsidR="00195A3A" w:rsidRPr="007754AC" w:rsidRDefault="00195A3A" w:rsidP="00195A3A">
      <w:pPr>
        <w:pStyle w:val="ConsPlusNonformat"/>
        <w:rPr>
          <w:rFonts w:ascii="Times New Roman" w:hAnsi="Times New Roman" w:cs="Times New Roman"/>
          <w:sz w:val="26"/>
          <w:szCs w:val="26"/>
        </w:rPr>
      </w:pPr>
    </w:p>
    <w:p w14:paraId="025B2819" w14:textId="77777777"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Анкета принята     _____________________    ________________   _________________</w:t>
      </w:r>
    </w:p>
    <w:p w14:paraId="7E1E081E" w14:textId="77777777"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(должность ответственного                                    (подпись)            (расшифровка подписи)</w:t>
      </w:r>
    </w:p>
    <w:p w14:paraId="612A5A37" w14:textId="77777777"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представителя администрации </w:t>
      </w:r>
      <w:r w:rsidR="00E754F8" w:rsidRPr="007754AC">
        <w:rPr>
          <w:rFonts w:ascii="Times New Roman" w:hAnsi="Times New Roman" w:cs="Times New Roman"/>
          <w:sz w:val="24"/>
          <w:szCs w:val="24"/>
        </w:rPr>
        <w:t>округа</w:t>
      </w:r>
      <w:r w:rsidRPr="007754AC">
        <w:rPr>
          <w:rFonts w:ascii="Times New Roman" w:hAnsi="Times New Roman" w:cs="Times New Roman"/>
          <w:sz w:val="24"/>
          <w:szCs w:val="24"/>
        </w:rPr>
        <w:t xml:space="preserve">) </w:t>
      </w:r>
    </w:p>
    <w:p w14:paraId="30D3CF5E" w14:textId="77777777"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«___» _______________ 20__ г.</w:t>
      </w:r>
    </w:p>
    <w:p w14:paraId="48C70564" w14:textId="77777777" w:rsidR="00195A3A" w:rsidRPr="007754AC" w:rsidRDefault="00195A3A" w:rsidP="00195A3A">
      <w:pPr>
        <w:pStyle w:val="ConsPlusNonformat"/>
        <w:rPr>
          <w:rFonts w:ascii="Times New Roman" w:hAnsi="Times New Roman" w:cs="Times New Roman"/>
          <w:sz w:val="24"/>
          <w:szCs w:val="24"/>
        </w:rPr>
      </w:pPr>
    </w:p>
    <w:p w14:paraId="1626A8AB" w14:textId="77777777"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Анкета проверена____________________     ________________    __________________</w:t>
      </w:r>
    </w:p>
    <w:p w14:paraId="64216BB4" w14:textId="77777777"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(должность ответственного представителя            (подпись)        (расшифровка подписи)          </w:t>
      </w:r>
    </w:p>
    <w:p w14:paraId="712DD272" w14:textId="77777777" w:rsidR="00195A3A" w:rsidRPr="007754AC" w:rsidRDefault="00195A3A" w:rsidP="00195A3A">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 администрации) </w:t>
      </w:r>
    </w:p>
    <w:p w14:paraId="05EF5B80" w14:textId="77777777" w:rsidR="002940E5" w:rsidRPr="007754AC" w:rsidRDefault="00195A3A" w:rsidP="002940E5">
      <w:pPr>
        <w:pStyle w:val="ConsPlusNonformat"/>
      </w:pPr>
      <w:r w:rsidRPr="007754AC">
        <w:rPr>
          <w:rFonts w:ascii="Times New Roman" w:hAnsi="Times New Roman" w:cs="Times New Roman"/>
          <w:sz w:val="24"/>
          <w:szCs w:val="24"/>
        </w:rPr>
        <w:t>«___» ________________ 20___ г.</w:t>
      </w:r>
      <w:r w:rsidR="002940E5" w:rsidRPr="007754AC">
        <w:t xml:space="preserve"> </w:t>
      </w:r>
    </w:p>
    <w:p w14:paraId="4A95E92F" w14:textId="77777777" w:rsidR="001D2F0B" w:rsidRPr="007754AC" w:rsidRDefault="002940E5" w:rsidP="001D2F0B">
      <w:pPr>
        <w:pStyle w:val="af3"/>
        <w:ind w:left="5387"/>
        <w:jc w:val="right"/>
        <w:rPr>
          <w:color w:val="auto"/>
        </w:rPr>
      </w:pPr>
      <w:r w:rsidRPr="007754AC">
        <w:rPr>
          <w:color w:val="auto"/>
        </w:rPr>
        <w:br w:type="page"/>
      </w:r>
      <w:r w:rsidR="001D2F0B" w:rsidRPr="007754AC">
        <w:rPr>
          <w:color w:val="auto"/>
        </w:rPr>
        <w:lastRenderedPageBreak/>
        <w:t>Приложение 12</w:t>
      </w:r>
    </w:p>
    <w:p w14:paraId="741F85F0" w14:textId="77777777" w:rsidR="001D2F0B" w:rsidRPr="007754AC" w:rsidRDefault="001D2F0B" w:rsidP="001D2F0B">
      <w:pPr>
        <w:pStyle w:val="af3"/>
        <w:ind w:left="5387"/>
        <w:jc w:val="right"/>
        <w:rPr>
          <w:color w:val="auto"/>
        </w:rPr>
      </w:pPr>
      <w:r w:rsidRPr="007754AC">
        <w:rPr>
          <w:color w:val="auto"/>
        </w:rPr>
        <w:t xml:space="preserve">к Порядку предоставления субсидий из бюджета </w:t>
      </w:r>
      <w:r w:rsidR="002B57C9" w:rsidRPr="007754AC">
        <w:rPr>
          <w:color w:val="auto"/>
        </w:rPr>
        <w:t>городского округа г.Бор субъектам малого и среднего предпринимательства городского округа город Бор</w:t>
      </w:r>
    </w:p>
    <w:p w14:paraId="78624E88" w14:textId="77777777" w:rsidR="001D2F0B" w:rsidRPr="007754AC" w:rsidRDefault="001D2F0B" w:rsidP="001D2F0B">
      <w:pPr>
        <w:pStyle w:val="af3"/>
        <w:ind w:left="5387"/>
        <w:jc w:val="right"/>
        <w:rPr>
          <w:color w:val="auto"/>
        </w:rPr>
      </w:pPr>
      <w:r w:rsidRPr="007754AC">
        <w:rPr>
          <w:color w:val="auto"/>
        </w:rPr>
        <w:t xml:space="preserve"> Нижегородской области</w:t>
      </w:r>
    </w:p>
    <w:p w14:paraId="6E6BAB78" w14:textId="77777777" w:rsidR="001D2F0B" w:rsidRPr="007754AC" w:rsidRDefault="001D2F0B" w:rsidP="001D2F0B">
      <w:pPr>
        <w:widowControl w:val="0"/>
        <w:autoSpaceDE w:val="0"/>
        <w:autoSpaceDN w:val="0"/>
        <w:adjustRightInd w:val="0"/>
        <w:ind w:firstLine="540"/>
        <w:jc w:val="right"/>
        <w:outlineLvl w:val="1"/>
      </w:pPr>
    </w:p>
    <w:p w14:paraId="339E025F" w14:textId="77777777" w:rsidR="002940E5" w:rsidRPr="007754AC" w:rsidRDefault="002940E5" w:rsidP="001D2F0B">
      <w:pPr>
        <w:widowControl w:val="0"/>
        <w:autoSpaceDE w:val="0"/>
        <w:autoSpaceDN w:val="0"/>
        <w:adjustRightInd w:val="0"/>
        <w:ind w:firstLine="540"/>
        <w:jc w:val="right"/>
        <w:outlineLvl w:val="1"/>
      </w:pPr>
    </w:p>
    <w:p w14:paraId="4FCDC004" w14:textId="77777777" w:rsidR="001D2F0B" w:rsidRPr="007754AC" w:rsidRDefault="001D2F0B" w:rsidP="001D2F0B">
      <w:pPr>
        <w:widowControl w:val="0"/>
        <w:autoSpaceDE w:val="0"/>
        <w:autoSpaceDN w:val="0"/>
        <w:adjustRightInd w:val="0"/>
        <w:ind w:firstLine="540"/>
        <w:jc w:val="center"/>
      </w:pPr>
    </w:p>
    <w:p w14:paraId="234C3A90" w14:textId="77777777" w:rsidR="001D2F0B" w:rsidRPr="007754AC" w:rsidRDefault="001D2F0B" w:rsidP="001D2F0B">
      <w:pPr>
        <w:widowControl w:val="0"/>
        <w:autoSpaceDE w:val="0"/>
        <w:autoSpaceDN w:val="0"/>
        <w:adjustRightInd w:val="0"/>
        <w:ind w:firstLine="540"/>
        <w:jc w:val="center"/>
      </w:pPr>
      <w:r w:rsidRPr="007754AC">
        <w:t>СВОДНЫЙ РЕЕСТР</w:t>
      </w:r>
    </w:p>
    <w:p w14:paraId="3E6F6960" w14:textId="77777777" w:rsidR="001D2F0B" w:rsidRPr="007754AC" w:rsidRDefault="001D2F0B" w:rsidP="001D2F0B">
      <w:pPr>
        <w:widowControl w:val="0"/>
        <w:autoSpaceDE w:val="0"/>
        <w:autoSpaceDN w:val="0"/>
        <w:adjustRightInd w:val="0"/>
        <w:ind w:firstLine="540"/>
        <w:jc w:val="center"/>
      </w:pPr>
      <w:r w:rsidRPr="007754AC">
        <w:t>ПОЛУЧАТЕЛЕЙ СУБСИДИИ</w:t>
      </w:r>
    </w:p>
    <w:p w14:paraId="532A5127" w14:textId="77777777" w:rsidR="001D2F0B" w:rsidRPr="007754AC" w:rsidRDefault="001D2F0B" w:rsidP="001D2F0B">
      <w:pPr>
        <w:widowControl w:val="0"/>
        <w:autoSpaceDE w:val="0"/>
        <w:autoSpaceDN w:val="0"/>
        <w:adjustRightInd w:val="0"/>
        <w:ind w:firstLine="540"/>
        <w:jc w:val="center"/>
      </w:pPr>
      <w:r w:rsidRPr="007754AC">
        <w:t>______________________________________________________________</w:t>
      </w:r>
    </w:p>
    <w:p w14:paraId="197837BC" w14:textId="77777777" w:rsidR="001D2F0B" w:rsidRPr="007754AC" w:rsidRDefault="001D2F0B" w:rsidP="001D2F0B">
      <w:pPr>
        <w:widowControl w:val="0"/>
        <w:autoSpaceDE w:val="0"/>
        <w:autoSpaceDN w:val="0"/>
        <w:adjustRightInd w:val="0"/>
        <w:ind w:firstLine="540"/>
        <w:jc w:val="center"/>
      </w:pPr>
      <w:r w:rsidRPr="007754AC">
        <w:t>(наименование субсидии в соответствии с пунктом 1.1 настоящего Порядка)</w:t>
      </w:r>
    </w:p>
    <w:p w14:paraId="33FEF6B9" w14:textId="77777777" w:rsidR="001D2F0B" w:rsidRPr="007754AC" w:rsidRDefault="001D2F0B" w:rsidP="001D2F0B">
      <w:pPr>
        <w:widowControl w:val="0"/>
        <w:autoSpaceDE w:val="0"/>
        <w:autoSpaceDN w:val="0"/>
        <w:adjustRightInd w:val="0"/>
        <w:ind w:firstLine="540"/>
        <w:jc w:val="both"/>
      </w:pPr>
    </w:p>
    <w:tbl>
      <w:tblPr>
        <w:tblW w:w="9720" w:type="dxa"/>
        <w:tblInd w:w="62" w:type="dxa"/>
        <w:tblLayout w:type="fixed"/>
        <w:tblCellMar>
          <w:top w:w="75" w:type="dxa"/>
          <w:left w:w="0" w:type="dxa"/>
          <w:bottom w:w="75" w:type="dxa"/>
          <w:right w:w="0" w:type="dxa"/>
        </w:tblCellMar>
        <w:tblLook w:val="0000" w:firstRow="0" w:lastRow="0" w:firstColumn="0" w:lastColumn="0" w:noHBand="0" w:noVBand="0"/>
      </w:tblPr>
      <w:tblGrid>
        <w:gridCol w:w="720"/>
        <w:gridCol w:w="4140"/>
        <w:gridCol w:w="1980"/>
        <w:gridCol w:w="1620"/>
        <w:gridCol w:w="1260"/>
      </w:tblGrid>
      <w:tr w:rsidR="001D2F0B" w:rsidRPr="007754AC" w14:paraId="17913F32"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BDF5D" w14:textId="77777777" w:rsidR="001D2F0B" w:rsidRPr="007754AC" w:rsidRDefault="001D2F0B" w:rsidP="00704671">
            <w:pPr>
              <w:widowControl w:val="0"/>
              <w:autoSpaceDE w:val="0"/>
              <w:autoSpaceDN w:val="0"/>
              <w:adjustRightInd w:val="0"/>
              <w:jc w:val="center"/>
            </w:pPr>
            <w:r w:rsidRPr="007754AC">
              <w:t>№ п/п</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4C98E" w14:textId="77777777" w:rsidR="001D2F0B" w:rsidRPr="007754AC" w:rsidRDefault="001D2F0B" w:rsidP="00704671">
            <w:pPr>
              <w:widowControl w:val="0"/>
              <w:autoSpaceDE w:val="0"/>
              <w:autoSpaceDN w:val="0"/>
              <w:adjustRightInd w:val="0"/>
              <w:jc w:val="center"/>
            </w:pPr>
            <w:r w:rsidRPr="007754AC">
              <w:t>Наименование субъекта предпринимательства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750D19" w14:textId="77777777" w:rsidR="001D2F0B" w:rsidRPr="007754AC" w:rsidRDefault="001D2F0B" w:rsidP="00704671">
            <w:pPr>
              <w:widowControl w:val="0"/>
              <w:autoSpaceDE w:val="0"/>
              <w:autoSpaceDN w:val="0"/>
              <w:adjustRightInd w:val="0"/>
              <w:ind w:hanging="31"/>
              <w:jc w:val="center"/>
            </w:pPr>
            <w:r w:rsidRPr="007754AC">
              <w:t>ИНН</w:t>
            </w:r>
          </w:p>
        </w:tc>
        <w:tc>
          <w:tcPr>
            <w:tcW w:w="1620" w:type="dxa"/>
            <w:tcBorders>
              <w:top w:val="single" w:sz="4" w:space="0" w:color="auto"/>
              <w:left w:val="single" w:sz="4" w:space="0" w:color="auto"/>
              <w:bottom w:val="single" w:sz="4" w:space="0" w:color="auto"/>
              <w:right w:val="single" w:sz="4" w:space="0" w:color="auto"/>
            </w:tcBorders>
          </w:tcPr>
          <w:p w14:paraId="118460FC" w14:textId="77777777" w:rsidR="001D2F0B" w:rsidRPr="007754AC" w:rsidRDefault="001D2F0B" w:rsidP="00704671">
            <w:pPr>
              <w:widowControl w:val="0"/>
              <w:autoSpaceDE w:val="0"/>
              <w:autoSpaceDN w:val="0"/>
              <w:adjustRightInd w:val="0"/>
              <w:jc w:val="center"/>
            </w:pPr>
            <w:r w:rsidRPr="007754AC">
              <w:t>№ и дата соглашения о предоставлении субсидии</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9626A" w14:textId="77777777" w:rsidR="001D2F0B" w:rsidRPr="007754AC" w:rsidRDefault="001D2F0B" w:rsidP="00704671">
            <w:pPr>
              <w:widowControl w:val="0"/>
              <w:autoSpaceDE w:val="0"/>
              <w:autoSpaceDN w:val="0"/>
              <w:adjustRightInd w:val="0"/>
              <w:jc w:val="center"/>
            </w:pPr>
            <w:r w:rsidRPr="007754AC">
              <w:t>Сумма Субсидии, руб.</w:t>
            </w:r>
          </w:p>
        </w:tc>
      </w:tr>
      <w:tr w:rsidR="001D2F0B" w:rsidRPr="007754AC" w14:paraId="475DD736"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22DF7" w14:textId="77777777" w:rsidR="001D2F0B" w:rsidRPr="007754AC" w:rsidRDefault="001D2F0B" w:rsidP="00704671">
            <w:pPr>
              <w:widowControl w:val="0"/>
              <w:autoSpaceDE w:val="0"/>
              <w:autoSpaceDN w:val="0"/>
              <w:adjustRightInd w:val="0"/>
            </w:pPr>
            <w:r w:rsidRPr="007754AC">
              <w:t>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A3D8A" w14:textId="77777777" w:rsidR="001D2F0B" w:rsidRPr="007754AC" w:rsidRDefault="001D2F0B" w:rsidP="00704671">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7A4AF" w14:textId="77777777" w:rsidR="001D2F0B" w:rsidRPr="007754AC" w:rsidRDefault="001D2F0B" w:rsidP="00704671">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14:paraId="2735A757" w14:textId="77777777" w:rsidR="001D2F0B" w:rsidRPr="007754AC" w:rsidRDefault="001D2F0B" w:rsidP="00704671">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17F4F" w14:textId="77777777" w:rsidR="001D2F0B" w:rsidRPr="007754AC" w:rsidRDefault="001D2F0B" w:rsidP="00704671">
            <w:pPr>
              <w:widowControl w:val="0"/>
              <w:autoSpaceDE w:val="0"/>
              <w:autoSpaceDN w:val="0"/>
              <w:adjustRightInd w:val="0"/>
            </w:pPr>
          </w:p>
        </w:tc>
      </w:tr>
      <w:tr w:rsidR="001D2F0B" w:rsidRPr="007754AC" w14:paraId="5425F870"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60077" w14:textId="77777777" w:rsidR="001D2F0B" w:rsidRPr="007754AC" w:rsidRDefault="001D2F0B" w:rsidP="00704671">
            <w:pPr>
              <w:widowControl w:val="0"/>
              <w:autoSpaceDE w:val="0"/>
              <w:autoSpaceDN w:val="0"/>
              <w:adjustRightInd w:val="0"/>
            </w:pPr>
            <w:r w:rsidRPr="007754AC">
              <w:t>2.</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1CCADE" w14:textId="77777777" w:rsidR="001D2F0B" w:rsidRPr="007754AC" w:rsidRDefault="001D2F0B" w:rsidP="00704671">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F8761" w14:textId="77777777" w:rsidR="001D2F0B" w:rsidRPr="007754AC" w:rsidRDefault="001D2F0B" w:rsidP="00704671">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14:paraId="0F198130" w14:textId="77777777" w:rsidR="001D2F0B" w:rsidRPr="007754AC" w:rsidRDefault="001D2F0B" w:rsidP="00704671">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7DC61C" w14:textId="77777777" w:rsidR="001D2F0B" w:rsidRPr="007754AC" w:rsidRDefault="001D2F0B" w:rsidP="00704671">
            <w:pPr>
              <w:widowControl w:val="0"/>
              <w:autoSpaceDE w:val="0"/>
              <w:autoSpaceDN w:val="0"/>
              <w:adjustRightInd w:val="0"/>
            </w:pPr>
          </w:p>
        </w:tc>
      </w:tr>
      <w:tr w:rsidR="001D2F0B" w:rsidRPr="007754AC" w14:paraId="5BCC892F"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B8B97A" w14:textId="77777777" w:rsidR="001D2F0B" w:rsidRPr="007754AC" w:rsidRDefault="001D2F0B" w:rsidP="00704671">
            <w:pPr>
              <w:widowControl w:val="0"/>
              <w:autoSpaceDE w:val="0"/>
              <w:autoSpaceDN w:val="0"/>
              <w:adjustRightInd w:val="0"/>
            </w:pPr>
            <w:r w:rsidRPr="007754AC">
              <w:t>3.</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06086" w14:textId="77777777" w:rsidR="001D2F0B" w:rsidRPr="007754AC" w:rsidRDefault="001D2F0B" w:rsidP="00704671">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3E167" w14:textId="77777777" w:rsidR="001D2F0B" w:rsidRPr="007754AC" w:rsidRDefault="001D2F0B" w:rsidP="00704671">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14:paraId="199AF57A" w14:textId="77777777" w:rsidR="001D2F0B" w:rsidRPr="007754AC" w:rsidRDefault="001D2F0B" w:rsidP="00704671">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8009D" w14:textId="77777777" w:rsidR="001D2F0B" w:rsidRPr="007754AC" w:rsidRDefault="001D2F0B" w:rsidP="00704671">
            <w:pPr>
              <w:widowControl w:val="0"/>
              <w:autoSpaceDE w:val="0"/>
              <w:autoSpaceDN w:val="0"/>
              <w:adjustRightInd w:val="0"/>
            </w:pPr>
          </w:p>
        </w:tc>
      </w:tr>
      <w:tr w:rsidR="001D2F0B" w:rsidRPr="007754AC" w14:paraId="2F7A5138"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B7BD78" w14:textId="77777777" w:rsidR="001D2F0B" w:rsidRPr="007754AC" w:rsidRDefault="001D2F0B" w:rsidP="00704671">
            <w:pPr>
              <w:widowControl w:val="0"/>
              <w:autoSpaceDE w:val="0"/>
              <w:autoSpaceDN w:val="0"/>
              <w:adjustRightInd w:val="0"/>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EC85ED" w14:textId="77777777" w:rsidR="001D2F0B" w:rsidRPr="007754AC" w:rsidRDefault="001D2F0B" w:rsidP="00704671">
            <w:pPr>
              <w:widowControl w:val="0"/>
              <w:autoSpaceDE w:val="0"/>
              <w:autoSpaceDN w:val="0"/>
              <w:adjustRightInd w:val="0"/>
            </w:pPr>
            <w:r w:rsidRPr="007754AC">
              <w:t>Итого: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AAD11" w14:textId="77777777" w:rsidR="001D2F0B" w:rsidRPr="007754AC" w:rsidRDefault="001D2F0B" w:rsidP="00704671">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14:paraId="472E2218" w14:textId="77777777" w:rsidR="001D2F0B" w:rsidRPr="007754AC" w:rsidRDefault="001D2F0B" w:rsidP="00704671">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DEC00B" w14:textId="77777777" w:rsidR="001D2F0B" w:rsidRPr="007754AC" w:rsidRDefault="001D2F0B" w:rsidP="00704671">
            <w:pPr>
              <w:widowControl w:val="0"/>
              <w:autoSpaceDE w:val="0"/>
              <w:autoSpaceDN w:val="0"/>
              <w:adjustRightInd w:val="0"/>
            </w:pPr>
          </w:p>
        </w:tc>
      </w:tr>
    </w:tbl>
    <w:p w14:paraId="028AA86A" w14:textId="3BF83D2E" w:rsidR="001D2F0B" w:rsidRPr="00376F3A" w:rsidRDefault="00653DD0" w:rsidP="00376F3A">
      <w:pPr>
        <w:jc w:val="both"/>
        <w:rPr>
          <w:sz w:val="16"/>
          <w:szCs w:val="16"/>
        </w:rPr>
      </w:pPr>
      <w:r>
        <w:rPr>
          <w:noProof/>
          <w:sz w:val="28"/>
        </w:rPr>
        <mc:AlternateContent>
          <mc:Choice Requires="wps">
            <w:drawing>
              <wp:anchor distT="0" distB="0" distL="114300" distR="114300" simplePos="0" relativeHeight="251657728" behindDoc="0" locked="0" layoutInCell="1" allowOverlap="1" wp14:anchorId="2A4D53CA" wp14:editId="68C72C38">
                <wp:simplePos x="0" y="0"/>
                <wp:positionH relativeFrom="column">
                  <wp:posOffset>2278380</wp:posOffset>
                </wp:positionH>
                <wp:positionV relativeFrom="paragraph">
                  <wp:posOffset>227965</wp:posOffset>
                </wp:positionV>
                <wp:extent cx="1371600" cy="635"/>
                <wp:effectExtent l="0" t="0" r="0" b="1841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08CBD9"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7.95pt" to="287.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" strokeweight=".5pt"/>
            </w:pict>
          </mc:Fallback>
        </mc:AlternateContent>
      </w:r>
    </w:p>
    <w:p w14:paraId="1C6BA089" w14:textId="77777777" w:rsidR="00376F3A" w:rsidRDefault="00376F3A" w:rsidP="001D2F0B">
      <w:pPr>
        <w:autoSpaceDE w:val="0"/>
        <w:autoSpaceDN w:val="0"/>
        <w:adjustRightInd w:val="0"/>
        <w:jc w:val="right"/>
        <w:sectPr w:rsidR="00376F3A" w:rsidSect="004D3910">
          <w:pgSz w:w="11907" w:h="16840" w:code="9"/>
          <w:pgMar w:top="899" w:right="850" w:bottom="1134" w:left="1701" w:header="708" w:footer="708" w:gutter="0"/>
          <w:cols w:space="708"/>
          <w:docGrid w:linePitch="360"/>
        </w:sectPr>
      </w:pPr>
    </w:p>
    <w:p w14:paraId="67FA59D2" w14:textId="77777777" w:rsidR="001D2F0B" w:rsidRPr="007754AC" w:rsidRDefault="001D2F0B" w:rsidP="001D2F0B">
      <w:pPr>
        <w:pStyle w:val="af3"/>
        <w:ind w:left="5387"/>
        <w:jc w:val="right"/>
        <w:rPr>
          <w:color w:val="auto"/>
        </w:rPr>
      </w:pPr>
      <w:r w:rsidRPr="007754AC">
        <w:rPr>
          <w:color w:val="auto"/>
        </w:rPr>
        <w:lastRenderedPageBreak/>
        <w:t>Приложение 13</w:t>
      </w:r>
    </w:p>
    <w:p w14:paraId="0A54CB06" w14:textId="77777777" w:rsidR="001D2F0B" w:rsidRPr="007754AC" w:rsidRDefault="001D2F0B" w:rsidP="001D2F0B">
      <w:pPr>
        <w:pStyle w:val="af3"/>
        <w:ind w:left="5387"/>
        <w:jc w:val="right"/>
        <w:rPr>
          <w:color w:val="auto"/>
        </w:rPr>
      </w:pPr>
      <w:r w:rsidRPr="007754AC">
        <w:rPr>
          <w:color w:val="auto"/>
        </w:rPr>
        <w:t xml:space="preserve">к Порядку предоставления субсидий из бюджета </w:t>
      </w:r>
      <w:r w:rsidR="00AE4B44" w:rsidRPr="007754AC">
        <w:rPr>
          <w:color w:val="auto"/>
        </w:rPr>
        <w:t>городского округа г.Бор субъектам малого и среднего предпринимательства городского округа город Бор</w:t>
      </w:r>
    </w:p>
    <w:p w14:paraId="71FD50B6" w14:textId="77777777" w:rsidR="001D2F0B" w:rsidRPr="007754AC" w:rsidRDefault="001D2F0B" w:rsidP="001D2F0B">
      <w:pPr>
        <w:pStyle w:val="af3"/>
        <w:ind w:left="5387"/>
        <w:jc w:val="right"/>
        <w:rPr>
          <w:color w:val="auto"/>
        </w:rPr>
      </w:pPr>
      <w:r w:rsidRPr="007754AC">
        <w:rPr>
          <w:color w:val="auto"/>
        </w:rPr>
        <w:t xml:space="preserve"> Нижегородской области</w:t>
      </w:r>
    </w:p>
    <w:p w14:paraId="1E0E446A" w14:textId="77777777" w:rsidR="001D2F0B" w:rsidRPr="007754AC" w:rsidRDefault="001D2F0B" w:rsidP="001D2F0B">
      <w:pPr>
        <w:ind w:left="4678"/>
        <w:jc w:val="center"/>
        <w:rPr>
          <w:szCs w:val="28"/>
        </w:rPr>
      </w:pPr>
    </w:p>
    <w:p w14:paraId="2463585F" w14:textId="77777777" w:rsidR="001D2F0B" w:rsidRPr="007754AC" w:rsidRDefault="001D2F0B" w:rsidP="001D2F0B">
      <w:pPr>
        <w:jc w:val="right"/>
        <w:rPr>
          <w:sz w:val="26"/>
          <w:szCs w:val="26"/>
        </w:rPr>
      </w:pPr>
    </w:p>
    <w:p w14:paraId="12420164" w14:textId="77777777" w:rsidR="001D2F0B" w:rsidRPr="007754AC" w:rsidRDefault="001D2F0B" w:rsidP="001D2F0B">
      <w:pPr>
        <w:jc w:val="right"/>
        <w:rPr>
          <w:sz w:val="26"/>
          <w:szCs w:val="26"/>
        </w:rPr>
      </w:pPr>
    </w:p>
    <w:p w14:paraId="093C1ABF" w14:textId="77777777" w:rsidR="001D2F0B" w:rsidRPr="007754AC" w:rsidRDefault="001D2F0B" w:rsidP="001D2F0B">
      <w:pPr>
        <w:pStyle w:val="ConsPlusNonformat"/>
        <w:jc w:val="center"/>
        <w:rPr>
          <w:rFonts w:ascii="Times New Roman" w:hAnsi="Times New Roman" w:cs="Times New Roman"/>
          <w:sz w:val="24"/>
          <w:szCs w:val="24"/>
        </w:rPr>
      </w:pPr>
      <w:r w:rsidRPr="007754AC">
        <w:rPr>
          <w:rFonts w:ascii="Times New Roman" w:hAnsi="Times New Roman" w:cs="Times New Roman"/>
          <w:b/>
          <w:sz w:val="24"/>
          <w:szCs w:val="24"/>
        </w:rPr>
        <w:t xml:space="preserve">ОТЧЕТ </w:t>
      </w:r>
    </w:p>
    <w:p w14:paraId="61DAB474" w14:textId="77777777" w:rsidR="001D2F0B" w:rsidRPr="007754AC" w:rsidRDefault="001D2F0B" w:rsidP="001D2F0B">
      <w:pPr>
        <w:pStyle w:val="ConsPlusNonformat"/>
        <w:jc w:val="center"/>
        <w:rPr>
          <w:rFonts w:ascii="Times New Roman" w:hAnsi="Times New Roman" w:cs="Times New Roman"/>
          <w:b/>
          <w:sz w:val="24"/>
          <w:szCs w:val="24"/>
        </w:rPr>
      </w:pPr>
      <w:r w:rsidRPr="007754AC">
        <w:rPr>
          <w:rFonts w:ascii="Times New Roman" w:hAnsi="Times New Roman" w:cs="Times New Roman"/>
          <w:b/>
          <w:sz w:val="24"/>
          <w:szCs w:val="24"/>
        </w:rPr>
        <w:t>о достижении значений показателей результативности</w:t>
      </w:r>
    </w:p>
    <w:p w14:paraId="1E49A048" w14:textId="77777777" w:rsidR="001D2F0B" w:rsidRPr="007754AC" w:rsidRDefault="001D2F0B" w:rsidP="001D2F0B">
      <w:pPr>
        <w:pStyle w:val="ConsPlusNonformat"/>
        <w:jc w:val="center"/>
        <w:rPr>
          <w:rFonts w:ascii="Times New Roman" w:hAnsi="Times New Roman" w:cs="Times New Roman"/>
          <w:b/>
          <w:sz w:val="24"/>
          <w:szCs w:val="24"/>
        </w:rPr>
      </w:pPr>
      <w:r w:rsidRPr="007754AC">
        <w:rPr>
          <w:rFonts w:ascii="Times New Roman" w:hAnsi="Times New Roman" w:cs="Times New Roman"/>
          <w:b/>
          <w:sz w:val="24"/>
          <w:szCs w:val="24"/>
        </w:rPr>
        <w:t>по состоянию на __ _________ 20__ года</w:t>
      </w:r>
    </w:p>
    <w:p w14:paraId="0996B157" w14:textId="77777777" w:rsidR="001D2F0B" w:rsidRPr="007754AC" w:rsidRDefault="001D2F0B" w:rsidP="001D2F0B">
      <w:pPr>
        <w:pStyle w:val="ConsPlusNonformat"/>
        <w:jc w:val="center"/>
        <w:rPr>
          <w:rFonts w:ascii="Times New Roman" w:hAnsi="Times New Roman" w:cs="Times New Roman"/>
          <w:sz w:val="24"/>
          <w:szCs w:val="24"/>
        </w:rPr>
      </w:pPr>
    </w:p>
    <w:p w14:paraId="751E1F82" w14:textId="77777777" w:rsidR="001D2F0B" w:rsidRPr="007754AC" w:rsidRDefault="001D2F0B" w:rsidP="001D2F0B">
      <w:pPr>
        <w:pStyle w:val="ConsPlusNonformat"/>
        <w:jc w:val="center"/>
        <w:rPr>
          <w:rFonts w:ascii="Times New Roman" w:hAnsi="Times New Roman" w:cs="Times New Roman"/>
          <w:sz w:val="24"/>
          <w:szCs w:val="24"/>
        </w:rPr>
      </w:pPr>
    </w:p>
    <w:p w14:paraId="1FABB451" w14:textId="77777777" w:rsidR="001D2F0B" w:rsidRPr="007754AC" w:rsidRDefault="001D2F0B" w:rsidP="001D2F0B">
      <w:pPr>
        <w:pStyle w:val="ConsPlusNonformat"/>
        <w:rPr>
          <w:rFonts w:ascii="Times New Roman" w:hAnsi="Times New Roman" w:cs="Times New Roman"/>
          <w:sz w:val="24"/>
          <w:szCs w:val="24"/>
        </w:rPr>
      </w:pPr>
      <w:r w:rsidRPr="007754AC">
        <w:rPr>
          <w:rFonts w:ascii="Times New Roman" w:hAnsi="Times New Roman" w:cs="Times New Roman"/>
          <w:sz w:val="24"/>
          <w:szCs w:val="24"/>
        </w:rPr>
        <w:t>Наименование Получателя ___________________________________________________</w:t>
      </w:r>
    </w:p>
    <w:p w14:paraId="19314518" w14:textId="77777777" w:rsidR="001D2F0B" w:rsidRPr="007754AC" w:rsidRDefault="002940E5" w:rsidP="001D2F0B">
      <w:pPr>
        <w:pStyle w:val="ConsPlusNonformat"/>
        <w:rPr>
          <w:rFonts w:ascii="Times New Roman" w:hAnsi="Times New Roman" w:cs="Times New Roman"/>
          <w:sz w:val="24"/>
          <w:szCs w:val="24"/>
        </w:rPr>
      </w:pPr>
      <w:r w:rsidRPr="007754AC">
        <w:rPr>
          <w:rFonts w:ascii="Times New Roman" w:hAnsi="Times New Roman" w:cs="Times New Roman"/>
          <w:sz w:val="24"/>
          <w:szCs w:val="24"/>
        </w:rPr>
        <w:t>Периодичность: _</w:t>
      </w:r>
      <w:r w:rsidR="001D2F0B" w:rsidRPr="007754AC">
        <w:rPr>
          <w:rFonts w:ascii="Times New Roman" w:hAnsi="Times New Roman" w:cs="Times New Roman"/>
          <w:sz w:val="24"/>
          <w:szCs w:val="24"/>
        </w:rPr>
        <w:t>_______________________________________________________</w:t>
      </w:r>
    </w:p>
    <w:p w14:paraId="12347001" w14:textId="77777777" w:rsidR="001D2F0B" w:rsidRPr="007754AC" w:rsidRDefault="001D2F0B" w:rsidP="001D2F0B">
      <w:pPr>
        <w:pStyle w:val="ConsPlusNormal"/>
        <w:jc w:val="center"/>
        <w:rPr>
          <w:rFonts w:ascii="Times New Roman" w:hAnsi="Times New Roman" w:cs="Times New Roman"/>
          <w:sz w:val="24"/>
          <w:szCs w:val="24"/>
        </w:rPr>
      </w:pPr>
    </w:p>
    <w:tbl>
      <w:tblPr>
        <w:tblW w:w="1053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560"/>
        <w:gridCol w:w="1559"/>
        <w:gridCol w:w="993"/>
        <w:gridCol w:w="850"/>
        <w:gridCol w:w="1451"/>
        <w:gridCol w:w="1536"/>
        <w:gridCol w:w="1080"/>
        <w:gridCol w:w="1080"/>
      </w:tblGrid>
      <w:tr w:rsidR="00195A3A" w:rsidRPr="007754AC" w14:paraId="3A04AB7D" w14:textId="77777777">
        <w:trPr>
          <w:tblHeader/>
        </w:trPr>
        <w:tc>
          <w:tcPr>
            <w:tcW w:w="425" w:type="dxa"/>
            <w:vMerge w:val="restart"/>
            <w:tcBorders>
              <w:top w:val="single" w:sz="4" w:space="0" w:color="auto"/>
              <w:left w:val="single" w:sz="4" w:space="0" w:color="auto"/>
              <w:bottom w:val="single" w:sz="4" w:space="0" w:color="auto"/>
              <w:right w:val="single" w:sz="4" w:space="0" w:color="auto"/>
            </w:tcBorders>
          </w:tcPr>
          <w:p w14:paraId="00B99861" w14:textId="77777777" w:rsidR="001D2F0B" w:rsidRPr="007754AC" w:rsidRDefault="00F05735" w:rsidP="00F05735">
            <w:pPr>
              <w:pStyle w:val="ConsPlusNormal"/>
              <w:ind w:firstLine="0"/>
              <w:jc w:val="center"/>
              <w:rPr>
                <w:rFonts w:ascii="Times New Roman" w:hAnsi="Times New Roman" w:cs="Times New Roman"/>
              </w:rPr>
            </w:pPr>
            <w:r w:rsidRPr="007754AC">
              <w:rPr>
                <w:rFonts w:ascii="Times New Roman" w:hAnsi="Times New Roman" w:cs="Times New Roman"/>
              </w:rPr>
              <w:t>№</w:t>
            </w:r>
            <w:r w:rsidR="001D2F0B" w:rsidRPr="007754AC">
              <w:rPr>
                <w:rFonts w:ascii="Times New Roman" w:hAnsi="Times New Roman" w:cs="Times New Roman"/>
              </w:rPr>
              <w:t xml:space="preserve"> п/п</w:t>
            </w:r>
          </w:p>
        </w:tc>
        <w:tc>
          <w:tcPr>
            <w:tcW w:w="1560" w:type="dxa"/>
            <w:vMerge w:val="restart"/>
            <w:tcBorders>
              <w:top w:val="single" w:sz="4" w:space="0" w:color="auto"/>
              <w:left w:val="single" w:sz="4" w:space="0" w:color="auto"/>
              <w:bottom w:val="single" w:sz="4" w:space="0" w:color="auto"/>
              <w:right w:val="single" w:sz="4" w:space="0" w:color="auto"/>
            </w:tcBorders>
          </w:tcPr>
          <w:p w14:paraId="6B1775B0" w14:textId="7432A735"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7E0AC078" w14:textId="77777777" w:rsidR="001D2F0B" w:rsidRPr="007754AC" w:rsidRDefault="001D2F0B" w:rsidP="00704671">
            <w:pPr>
              <w:pStyle w:val="ConsPlusNormal"/>
              <w:ind w:firstLine="0"/>
              <w:jc w:val="center"/>
              <w:rPr>
                <w:rFonts w:ascii="Times New Roman" w:hAnsi="Times New Roman" w:cs="Times New Roman"/>
              </w:rPr>
            </w:pPr>
            <w:r w:rsidRPr="007754AC">
              <w:rPr>
                <w:rFonts w:ascii="Times New Roman" w:hAnsi="Times New Roman" w:cs="Times New Roman"/>
              </w:rPr>
              <w:t xml:space="preserve">Наименование проекта (мероприятия) </w:t>
            </w:r>
          </w:p>
        </w:tc>
        <w:tc>
          <w:tcPr>
            <w:tcW w:w="1843" w:type="dxa"/>
            <w:gridSpan w:val="2"/>
            <w:tcBorders>
              <w:top w:val="single" w:sz="4" w:space="0" w:color="auto"/>
              <w:left w:val="single" w:sz="4" w:space="0" w:color="auto"/>
              <w:bottom w:val="single" w:sz="4" w:space="0" w:color="auto"/>
              <w:right w:val="single" w:sz="4" w:space="0" w:color="auto"/>
            </w:tcBorders>
          </w:tcPr>
          <w:p w14:paraId="7D86B7BF" w14:textId="77777777"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Единица измерения по ОКЕИ</w:t>
            </w:r>
          </w:p>
        </w:tc>
        <w:tc>
          <w:tcPr>
            <w:tcW w:w="1451" w:type="dxa"/>
            <w:vMerge w:val="restart"/>
            <w:tcBorders>
              <w:top w:val="single" w:sz="4" w:space="0" w:color="auto"/>
              <w:left w:val="single" w:sz="4" w:space="0" w:color="auto"/>
              <w:bottom w:val="single" w:sz="4" w:space="0" w:color="auto"/>
              <w:right w:val="single" w:sz="4" w:space="0" w:color="auto"/>
            </w:tcBorders>
          </w:tcPr>
          <w:p w14:paraId="344419D7" w14:textId="77777777"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Плановое значение показателя</w:t>
            </w:r>
          </w:p>
        </w:tc>
        <w:tc>
          <w:tcPr>
            <w:tcW w:w="1536" w:type="dxa"/>
            <w:vMerge w:val="restart"/>
            <w:tcBorders>
              <w:top w:val="single" w:sz="4" w:space="0" w:color="auto"/>
              <w:left w:val="single" w:sz="4" w:space="0" w:color="auto"/>
              <w:bottom w:val="single" w:sz="4" w:space="0" w:color="auto"/>
              <w:right w:val="single" w:sz="4" w:space="0" w:color="auto"/>
            </w:tcBorders>
          </w:tcPr>
          <w:p w14:paraId="33A025E6" w14:textId="77777777"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Достигнутое значение показателя по состоянию на отчетную дату</w:t>
            </w:r>
          </w:p>
        </w:tc>
        <w:tc>
          <w:tcPr>
            <w:tcW w:w="1080" w:type="dxa"/>
            <w:vMerge w:val="restart"/>
            <w:tcBorders>
              <w:top w:val="single" w:sz="4" w:space="0" w:color="auto"/>
              <w:left w:val="single" w:sz="4" w:space="0" w:color="auto"/>
              <w:bottom w:val="single" w:sz="4" w:space="0" w:color="auto"/>
              <w:right w:val="single" w:sz="4" w:space="0" w:color="auto"/>
            </w:tcBorders>
          </w:tcPr>
          <w:p w14:paraId="21DAA566" w14:textId="77777777"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Процент выполнения плана</w:t>
            </w:r>
          </w:p>
        </w:tc>
        <w:tc>
          <w:tcPr>
            <w:tcW w:w="1080" w:type="dxa"/>
            <w:vMerge w:val="restart"/>
            <w:tcBorders>
              <w:top w:val="single" w:sz="4" w:space="0" w:color="auto"/>
              <w:left w:val="single" w:sz="4" w:space="0" w:color="auto"/>
              <w:bottom w:val="single" w:sz="4" w:space="0" w:color="auto"/>
              <w:right w:val="single" w:sz="4" w:space="0" w:color="auto"/>
            </w:tcBorders>
          </w:tcPr>
          <w:p w14:paraId="5C080069" w14:textId="77777777"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 xml:space="preserve">Причина </w:t>
            </w:r>
            <w:proofErr w:type="spellStart"/>
            <w:r w:rsidRPr="007754AC">
              <w:rPr>
                <w:rFonts w:ascii="Times New Roman" w:hAnsi="Times New Roman" w:cs="Times New Roman"/>
              </w:rPr>
              <w:t>отклоне-ния</w:t>
            </w:r>
            <w:proofErr w:type="spellEnd"/>
          </w:p>
        </w:tc>
      </w:tr>
      <w:tr w:rsidR="00195A3A" w:rsidRPr="007754AC" w14:paraId="2713CBF6" w14:textId="77777777">
        <w:trPr>
          <w:tblHeader/>
        </w:trPr>
        <w:tc>
          <w:tcPr>
            <w:tcW w:w="425" w:type="dxa"/>
            <w:vMerge/>
            <w:tcBorders>
              <w:top w:val="single" w:sz="4" w:space="0" w:color="auto"/>
              <w:left w:val="single" w:sz="4" w:space="0" w:color="auto"/>
              <w:bottom w:val="single" w:sz="4" w:space="0" w:color="auto"/>
              <w:right w:val="single" w:sz="4" w:space="0" w:color="auto"/>
            </w:tcBorders>
            <w:vAlign w:val="center"/>
          </w:tcPr>
          <w:p w14:paraId="6033B11A" w14:textId="77777777" w:rsidR="001D2F0B" w:rsidRPr="007754AC" w:rsidRDefault="001D2F0B" w:rsidP="00704671">
            <w:pPr>
              <w:rPr>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A1E125B" w14:textId="77777777" w:rsidR="001D2F0B" w:rsidRPr="007754AC" w:rsidRDefault="001D2F0B" w:rsidP="00704671">
            <w:pPr>
              <w:rPr>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EB2F3B8" w14:textId="77777777" w:rsidR="001D2F0B" w:rsidRPr="007754AC" w:rsidRDefault="001D2F0B" w:rsidP="00704671">
            <w:pPr>
              <w:rPr>
                <w:szCs w:val="20"/>
              </w:rPr>
            </w:pPr>
          </w:p>
        </w:tc>
        <w:tc>
          <w:tcPr>
            <w:tcW w:w="993" w:type="dxa"/>
            <w:tcBorders>
              <w:top w:val="single" w:sz="4" w:space="0" w:color="auto"/>
              <w:left w:val="single" w:sz="4" w:space="0" w:color="auto"/>
              <w:bottom w:val="single" w:sz="4" w:space="0" w:color="auto"/>
              <w:right w:val="single" w:sz="4" w:space="0" w:color="auto"/>
            </w:tcBorders>
          </w:tcPr>
          <w:p w14:paraId="223C9856" w14:textId="77777777" w:rsidR="001D2F0B" w:rsidRPr="007754AC" w:rsidRDefault="001D2F0B" w:rsidP="00704671">
            <w:pPr>
              <w:pStyle w:val="ConsPlusNormal"/>
              <w:ind w:firstLine="17"/>
              <w:jc w:val="center"/>
              <w:rPr>
                <w:rFonts w:ascii="Times New Roman" w:hAnsi="Times New Roman" w:cs="Times New Roman"/>
              </w:rPr>
            </w:pPr>
            <w:r w:rsidRPr="007754AC">
              <w:rPr>
                <w:rFonts w:ascii="Times New Roman" w:hAnsi="Times New Roman" w:cs="Times New Roman"/>
              </w:rPr>
              <w:t>Наименование</w:t>
            </w:r>
          </w:p>
        </w:tc>
        <w:tc>
          <w:tcPr>
            <w:tcW w:w="850" w:type="dxa"/>
            <w:tcBorders>
              <w:top w:val="single" w:sz="4" w:space="0" w:color="auto"/>
              <w:left w:val="single" w:sz="4" w:space="0" w:color="auto"/>
              <w:bottom w:val="single" w:sz="4" w:space="0" w:color="auto"/>
              <w:right w:val="single" w:sz="4" w:space="0" w:color="auto"/>
            </w:tcBorders>
          </w:tcPr>
          <w:p w14:paraId="09ACE174" w14:textId="77777777" w:rsidR="001D2F0B" w:rsidRPr="007754AC" w:rsidRDefault="001D2F0B" w:rsidP="00F05735">
            <w:pPr>
              <w:pStyle w:val="ConsPlusNormal"/>
              <w:ind w:firstLine="0"/>
              <w:jc w:val="center"/>
              <w:rPr>
                <w:rFonts w:ascii="Times New Roman" w:hAnsi="Times New Roman" w:cs="Times New Roman"/>
              </w:rPr>
            </w:pPr>
            <w:r w:rsidRPr="007754AC">
              <w:rPr>
                <w:rFonts w:ascii="Times New Roman" w:hAnsi="Times New Roman" w:cs="Times New Roman"/>
              </w:rPr>
              <w:t>Код</w:t>
            </w:r>
          </w:p>
        </w:tc>
        <w:tc>
          <w:tcPr>
            <w:tcW w:w="1451" w:type="dxa"/>
            <w:vMerge/>
            <w:tcBorders>
              <w:top w:val="single" w:sz="4" w:space="0" w:color="auto"/>
              <w:left w:val="single" w:sz="4" w:space="0" w:color="auto"/>
              <w:bottom w:val="single" w:sz="4" w:space="0" w:color="auto"/>
              <w:right w:val="single" w:sz="4" w:space="0" w:color="auto"/>
            </w:tcBorders>
            <w:vAlign w:val="center"/>
          </w:tcPr>
          <w:p w14:paraId="4851DA2F" w14:textId="77777777" w:rsidR="001D2F0B" w:rsidRPr="007754AC" w:rsidRDefault="001D2F0B" w:rsidP="00704671">
            <w:pPr>
              <w:rPr>
                <w:szCs w:val="20"/>
              </w:rPr>
            </w:pPr>
          </w:p>
        </w:tc>
        <w:tc>
          <w:tcPr>
            <w:tcW w:w="1536" w:type="dxa"/>
            <w:vMerge/>
            <w:tcBorders>
              <w:top w:val="single" w:sz="4" w:space="0" w:color="auto"/>
              <w:left w:val="single" w:sz="4" w:space="0" w:color="auto"/>
              <w:bottom w:val="single" w:sz="4" w:space="0" w:color="auto"/>
              <w:right w:val="single" w:sz="4" w:space="0" w:color="auto"/>
            </w:tcBorders>
            <w:vAlign w:val="center"/>
          </w:tcPr>
          <w:p w14:paraId="072C1C03" w14:textId="77777777" w:rsidR="001D2F0B" w:rsidRPr="007754AC" w:rsidRDefault="001D2F0B" w:rsidP="00704671">
            <w:pPr>
              <w:rPr>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23B57E3" w14:textId="77777777" w:rsidR="001D2F0B" w:rsidRPr="007754AC" w:rsidRDefault="001D2F0B" w:rsidP="00704671">
            <w:pPr>
              <w:rPr>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9A76D2A" w14:textId="77777777" w:rsidR="001D2F0B" w:rsidRPr="007754AC" w:rsidRDefault="001D2F0B" w:rsidP="00704671">
            <w:pPr>
              <w:rPr>
                <w:szCs w:val="20"/>
              </w:rPr>
            </w:pPr>
          </w:p>
        </w:tc>
      </w:tr>
      <w:tr w:rsidR="00195A3A" w:rsidRPr="007754AC" w14:paraId="39C50778" w14:textId="77777777">
        <w:trPr>
          <w:tblHeader/>
        </w:trPr>
        <w:tc>
          <w:tcPr>
            <w:tcW w:w="425" w:type="dxa"/>
            <w:tcBorders>
              <w:top w:val="single" w:sz="4" w:space="0" w:color="auto"/>
              <w:left w:val="single" w:sz="4" w:space="0" w:color="auto"/>
              <w:bottom w:val="single" w:sz="4" w:space="0" w:color="auto"/>
              <w:right w:val="single" w:sz="4" w:space="0" w:color="auto"/>
            </w:tcBorders>
          </w:tcPr>
          <w:p w14:paraId="3D845ED4" w14:textId="77777777"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14:paraId="1A36C947" w14:textId="77777777"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42D46F9A" w14:textId="77777777"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14:paraId="6ACA335F" w14:textId="77777777"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14:paraId="6A21A7D7" w14:textId="77777777"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5</w:t>
            </w:r>
          </w:p>
        </w:tc>
        <w:tc>
          <w:tcPr>
            <w:tcW w:w="1451" w:type="dxa"/>
            <w:tcBorders>
              <w:top w:val="single" w:sz="4" w:space="0" w:color="auto"/>
              <w:left w:val="single" w:sz="4" w:space="0" w:color="auto"/>
              <w:bottom w:val="single" w:sz="4" w:space="0" w:color="auto"/>
              <w:right w:val="single" w:sz="4" w:space="0" w:color="auto"/>
            </w:tcBorders>
          </w:tcPr>
          <w:p w14:paraId="2830C557" w14:textId="77777777"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6</w:t>
            </w:r>
          </w:p>
        </w:tc>
        <w:tc>
          <w:tcPr>
            <w:tcW w:w="1536" w:type="dxa"/>
            <w:tcBorders>
              <w:top w:val="single" w:sz="4" w:space="0" w:color="auto"/>
              <w:left w:val="single" w:sz="4" w:space="0" w:color="auto"/>
              <w:bottom w:val="single" w:sz="4" w:space="0" w:color="auto"/>
              <w:right w:val="single" w:sz="4" w:space="0" w:color="auto"/>
            </w:tcBorders>
          </w:tcPr>
          <w:p w14:paraId="720F5319" w14:textId="77777777"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7</w:t>
            </w:r>
          </w:p>
        </w:tc>
        <w:tc>
          <w:tcPr>
            <w:tcW w:w="1080" w:type="dxa"/>
            <w:tcBorders>
              <w:top w:val="single" w:sz="4" w:space="0" w:color="auto"/>
              <w:left w:val="single" w:sz="4" w:space="0" w:color="auto"/>
              <w:bottom w:val="single" w:sz="4" w:space="0" w:color="auto"/>
              <w:right w:val="single" w:sz="4" w:space="0" w:color="auto"/>
            </w:tcBorders>
          </w:tcPr>
          <w:p w14:paraId="50F3E4A3" w14:textId="77777777"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8</w:t>
            </w:r>
          </w:p>
        </w:tc>
        <w:tc>
          <w:tcPr>
            <w:tcW w:w="1080" w:type="dxa"/>
            <w:tcBorders>
              <w:top w:val="single" w:sz="4" w:space="0" w:color="auto"/>
              <w:left w:val="single" w:sz="4" w:space="0" w:color="auto"/>
              <w:bottom w:val="single" w:sz="4" w:space="0" w:color="auto"/>
              <w:right w:val="single" w:sz="4" w:space="0" w:color="auto"/>
            </w:tcBorders>
          </w:tcPr>
          <w:p w14:paraId="3797131D" w14:textId="77777777" w:rsidR="001D2F0B" w:rsidRPr="007754AC" w:rsidRDefault="001D2F0B" w:rsidP="00294AA9">
            <w:pPr>
              <w:pStyle w:val="ConsPlusNormal"/>
              <w:ind w:firstLine="0"/>
              <w:jc w:val="center"/>
              <w:rPr>
                <w:rFonts w:ascii="Times New Roman" w:hAnsi="Times New Roman" w:cs="Times New Roman"/>
              </w:rPr>
            </w:pPr>
            <w:r w:rsidRPr="007754AC">
              <w:rPr>
                <w:rFonts w:ascii="Times New Roman" w:hAnsi="Times New Roman" w:cs="Times New Roman"/>
              </w:rPr>
              <w:t>9</w:t>
            </w:r>
          </w:p>
        </w:tc>
      </w:tr>
      <w:tr w:rsidR="00195A3A" w:rsidRPr="007754AC" w14:paraId="3DA0BABF" w14:textId="77777777">
        <w:tc>
          <w:tcPr>
            <w:tcW w:w="425" w:type="dxa"/>
            <w:tcBorders>
              <w:top w:val="single" w:sz="4" w:space="0" w:color="auto"/>
              <w:left w:val="single" w:sz="4" w:space="0" w:color="auto"/>
              <w:bottom w:val="single" w:sz="4" w:space="0" w:color="auto"/>
              <w:right w:val="single" w:sz="4" w:space="0" w:color="auto"/>
            </w:tcBorders>
          </w:tcPr>
          <w:p w14:paraId="56BC4874" w14:textId="77777777" w:rsidR="001D2F0B" w:rsidRPr="007754AC" w:rsidRDefault="001D2F0B" w:rsidP="00704671">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10347D62" w14:textId="77777777" w:rsidR="001D2F0B" w:rsidRPr="007754AC" w:rsidRDefault="001D2F0B" w:rsidP="00704671">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8BADA04" w14:textId="77777777" w:rsidR="001D2F0B" w:rsidRPr="007754AC" w:rsidRDefault="001D2F0B" w:rsidP="00704671">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434A94E2" w14:textId="77777777" w:rsidR="001D2F0B" w:rsidRPr="007754AC" w:rsidRDefault="001D2F0B" w:rsidP="0070467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F3E7C3E" w14:textId="77777777" w:rsidR="001D2F0B" w:rsidRPr="007754AC" w:rsidRDefault="001D2F0B" w:rsidP="00704671">
            <w:pPr>
              <w:pStyle w:val="ConsPlusNormal"/>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tcPr>
          <w:p w14:paraId="3B311DB5" w14:textId="77777777" w:rsidR="001D2F0B" w:rsidRPr="007754AC" w:rsidRDefault="001D2F0B" w:rsidP="00704671">
            <w:pPr>
              <w:pStyle w:val="ConsPlusNormal"/>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Pr>
          <w:p w14:paraId="664D71A8" w14:textId="77777777" w:rsidR="001D2F0B" w:rsidRPr="007754AC" w:rsidRDefault="001D2F0B" w:rsidP="00704671">
            <w:pPr>
              <w:pStyle w:val="ConsPlusNormal"/>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440E301E" w14:textId="77777777" w:rsidR="001D2F0B" w:rsidRPr="007754AC" w:rsidRDefault="001D2F0B" w:rsidP="00704671">
            <w:pPr>
              <w:pStyle w:val="ConsPlusNormal"/>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6F58D2ED" w14:textId="77777777" w:rsidR="001D2F0B" w:rsidRPr="007754AC" w:rsidRDefault="001D2F0B" w:rsidP="00704671">
            <w:pPr>
              <w:pStyle w:val="ConsPlusNormal"/>
              <w:rPr>
                <w:rFonts w:ascii="Times New Roman" w:hAnsi="Times New Roman" w:cs="Times New Roman"/>
              </w:rPr>
            </w:pPr>
          </w:p>
        </w:tc>
      </w:tr>
    </w:tbl>
    <w:p w14:paraId="70142A9B" w14:textId="77777777" w:rsidR="001D2F0B" w:rsidRPr="007754AC" w:rsidRDefault="001D2F0B" w:rsidP="001D2F0B">
      <w:pPr>
        <w:pStyle w:val="ConsPlusNormal"/>
        <w:jc w:val="both"/>
        <w:rPr>
          <w:rFonts w:ascii="Times New Roman" w:hAnsi="Times New Roman" w:cs="Times New Roman"/>
          <w:sz w:val="22"/>
          <w:szCs w:val="22"/>
        </w:rPr>
      </w:pPr>
    </w:p>
    <w:p w14:paraId="50B379F6" w14:textId="77777777" w:rsidR="001D2F0B" w:rsidRPr="007754AC" w:rsidRDefault="001D2F0B" w:rsidP="001D2F0B">
      <w:pPr>
        <w:pStyle w:val="ConsPlusNonformat"/>
        <w:jc w:val="both"/>
        <w:rPr>
          <w:rFonts w:ascii="Times New Roman" w:hAnsi="Times New Roman" w:cs="Times New Roman"/>
          <w:sz w:val="24"/>
          <w:szCs w:val="24"/>
        </w:rPr>
      </w:pPr>
    </w:p>
    <w:p w14:paraId="105AC3BD" w14:textId="77777777"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Руководитель Получателя</w:t>
      </w:r>
    </w:p>
    <w:p w14:paraId="0513D652" w14:textId="77777777"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(уполномоченное </w:t>
      </w:r>
      <w:r w:rsidR="00FA0FF7" w:rsidRPr="007754AC">
        <w:rPr>
          <w:rFonts w:ascii="Times New Roman" w:hAnsi="Times New Roman" w:cs="Times New Roman"/>
          <w:sz w:val="24"/>
          <w:szCs w:val="24"/>
        </w:rPr>
        <w:t xml:space="preserve">лицо)  </w:t>
      </w:r>
      <w:r w:rsidRPr="007754AC">
        <w:rPr>
          <w:rFonts w:ascii="Times New Roman" w:hAnsi="Times New Roman" w:cs="Times New Roman"/>
          <w:sz w:val="24"/>
          <w:szCs w:val="24"/>
        </w:rPr>
        <w:t>_______________ _________ _____________________</w:t>
      </w:r>
    </w:p>
    <w:p w14:paraId="6511C527" w14:textId="77777777"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                                               (должность)  </w:t>
      </w:r>
      <w:r w:rsidR="00123C93" w:rsidRPr="007754AC">
        <w:rPr>
          <w:rFonts w:ascii="Times New Roman" w:hAnsi="Times New Roman" w:cs="Times New Roman"/>
          <w:sz w:val="24"/>
          <w:szCs w:val="24"/>
        </w:rPr>
        <w:t xml:space="preserve">    </w:t>
      </w:r>
      <w:r w:rsidRPr="007754AC">
        <w:rPr>
          <w:rFonts w:ascii="Times New Roman" w:hAnsi="Times New Roman" w:cs="Times New Roman"/>
          <w:sz w:val="24"/>
          <w:szCs w:val="24"/>
        </w:rPr>
        <w:t xml:space="preserve"> (подпись)    (расшифровка подписи)</w:t>
      </w:r>
    </w:p>
    <w:p w14:paraId="75C5604D" w14:textId="77777777" w:rsidR="001D2F0B" w:rsidRPr="007754AC" w:rsidRDefault="001D2F0B" w:rsidP="001D2F0B">
      <w:pPr>
        <w:pStyle w:val="ConsPlusNonformat"/>
        <w:jc w:val="both"/>
        <w:rPr>
          <w:rFonts w:ascii="Times New Roman" w:hAnsi="Times New Roman" w:cs="Times New Roman"/>
          <w:sz w:val="24"/>
          <w:szCs w:val="24"/>
        </w:rPr>
      </w:pPr>
    </w:p>
    <w:p w14:paraId="300C62D5" w14:textId="77777777"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Исполнитель ________________ ___________________ _____________</w:t>
      </w:r>
    </w:p>
    <w:p w14:paraId="66385EC4" w14:textId="77777777" w:rsidR="001D2F0B" w:rsidRPr="007754AC" w:rsidRDefault="001D2F0B"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                              (должность)                   (ФИО)                   (телефон)</w:t>
      </w:r>
    </w:p>
    <w:p w14:paraId="1B9879CB" w14:textId="77777777" w:rsidR="001D2F0B" w:rsidRPr="007754AC" w:rsidRDefault="001D2F0B" w:rsidP="001D2F0B">
      <w:pPr>
        <w:pStyle w:val="ConsPlusNonformat"/>
        <w:jc w:val="both"/>
        <w:rPr>
          <w:rFonts w:ascii="Times New Roman" w:hAnsi="Times New Roman" w:cs="Times New Roman"/>
          <w:sz w:val="24"/>
          <w:szCs w:val="24"/>
        </w:rPr>
      </w:pPr>
    </w:p>
    <w:p w14:paraId="43852C80" w14:textId="77777777" w:rsidR="001D2F0B" w:rsidRPr="007754AC" w:rsidRDefault="00F77691" w:rsidP="001D2F0B">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«_</w:t>
      </w:r>
      <w:r w:rsidR="001D2F0B" w:rsidRPr="007754AC">
        <w:rPr>
          <w:rFonts w:ascii="Times New Roman" w:hAnsi="Times New Roman" w:cs="Times New Roman"/>
          <w:sz w:val="24"/>
          <w:szCs w:val="24"/>
        </w:rPr>
        <w:t>__</w:t>
      </w:r>
      <w:r w:rsidRPr="007754AC">
        <w:rPr>
          <w:rFonts w:ascii="Times New Roman" w:hAnsi="Times New Roman" w:cs="Times New Roman"/>
          <w:sz w:val="24"/>
          <w:szCs w:val="24"/>
        </w:rPr>
        <w:t>»</w:t>
      </w:r>
      <w:r w:rsidR="001D2F0B" w:rsidRPr="007754AC">
        <w:rPr>
          <w:rFonts w:ascii="Times New Roman" w:hAnsi="Times New Roman" w:cs="Times New Roman"/>
          <w:sz w:val="24"/>
          <w:szCs w:val="24"/>
        </w:rPr>
        <w:t xml:space="preserve"> ___________ 20__ г.</w:t>
      </w:r>
    </w:p>
    <w:p w14:paraId="6708F67A" w14:textId="77777777" w:rsidR="001D2F0B" w:rsidRPr="007754AC" w:rsidRDefault="001D2F0B" w:rsidP="001D2F0B">
      <w:pPr>
        <w:pStyle w:val="ConsPlusNormal"/>
        <w:ind w:firstLine="540"/>
        <w:jc w:val="both"/>
        <w:rPr>
          <w:rFonts w:ascii="Times New Roman" w:hAnsi="Times New Roman" w:cs="Times New Roman"/>
          <w:sz w:val="24"/>
          <w:szCs w:val="24"/>
        </w:rPr>
      </w:pPr>
    </w:p>
    <w:p w14:paraId="5DE48733" w14:textId="487C59DA" w:rsidR="00F1247F" w:rsidRDefault="00376F3A" w:rsidP="001D2F0B">
      <w:pPr>
        <w:jc w:val="center"/>
        <w:rPr>
          <w:b/>
          <w:sz w:val="26"/>
          <w:szCs w:val="26"/>
        </w:rPr>
      </w:pPr>
      <w:r>
        <w:rPr>
          <w:b/>
          <w:sz w:val="26"/>
          <w:szCs w:val="26"/>
        </w:rPr>
        <w:t>___________________________________</w:t>
      </w:r>
    </w:p>
    <w:p w14:paraId="658FCD85" w14:textId="73BC1FEF" w:rsidR="00F1247F" w:rsidRDefault="00B82EF5">
      <w:pPr>
        <w:rPr>
          <w:b/>
          <w:sz w:val="26"/>
          <w:szCs w:val="26"/>
        </w:rPr>
      </w:pPr>
      <w:r>
        <w:rPr>
          <w:b/>
          <w:sz w:val="26"/>
          <w:szCs w:val="26"/>
        </w:rPr>
        <w:t>»</w:t>
      </w:r>
    </w:p>
    <w:p w14:paraId="2323AA69" w14:textId="162A3DE5" w:rsidR="00790CE1" w:rsidRPr="00B131CF" w:rsidRDefault="00790CE1" w:rsidP="00F1247F">
      <w:pPr>
        <w:pStyle w:val="af7"/>
        <w:rPr>
          <w:color w:val="FF0000"/>
          <w:sz w:val="26"/>
          <w:szCs w:val="26"/>
        </w:rPr>
      </w:pPr>
    </w:p>
    <w:sectPr w:rsidR="00790CE1" w:rsidRPr="00B131CF" w:rsidSect="00F1247F">
      <w:pgSz w:w="11907" w:h="16840" w:code="9"/>
      <w:pgMar w:top="851" w:right="851" w:bottom="851" w:left="1418"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E27B" w14:textId="77777777" w:rsidR="00CC087F" w:rsidRDefault="00CC087F">
      <w:r>
        <w:separator/>
      </w:r>
    </w:p>
  </w:endnote>
  <w:endnote w:type="continuationSeparator" w:id="0">
    <w:p w14:paraId="110E55C4" w14:textId="77777777" w:rsidR="00CC087F" w:rsidRDefault="00CC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D7DC" w14:textId="77777777" w:rsidR="00191759" w:rsidRDefault="00060962">
    <w:pPr>
      <w:pStyle w:val="ad"/>
      <w:jc w:val="right"/>
    </w:pPr>
    <w:r>
      <w:fldChar w:fldCharType="begin"/>
    </w:r>
    <w:r>
      <w:instrText xml:space="preserve"> PAGE   \* MERGEFORMAT </w:instrText>
    </w:r>
    <w:r>
      <w:fldChar w:fldCharType="separate"/>
    </w:r>
    <w:r w:rsidR="00293D2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D8D6" w14:textId="77777777" w:rsidR="00191759" w:rsidRDefault="00191759">
    <w:pPr>
      <w:pStyle w:val="ad"/>
    </w:pPr>
  </w:p>
  <w:p w14:paraId="67393CFE" w14:textId="77777777" w:rsidR="00191759" w:rsidRDefault="0019175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B82C" w14:textId="77777777" w:rsidR="00191759" w:rsidRDefault="00060962">
    <w:pPr>
      <w:pStyle w:val="ad"/>
      <w:jc w:val="right"/>
    </w:pPr>
    <w:r>
      <w:fldChar w:fldCharType="begin"/>
    </w:r>
    <w:r>
      <w:instrText xml:space="preserve"> PAGE   \* MERGEFORMAT </w:instrText>
    </w:r>
    <w:r>
      <w:fldChar w:fldCharType="separate"/>
    </w:r>
    <w:r w:rsidR="00293D21">
      <w:rPr>
        <w:noProof/>
      </w:rPr>
      <w:t>42</w:t>
    </w:r>
    <w:r>
      <w:rPr>
        <w:noProof/>
      </w:rPr>
      <w:fldChar w:fldCharType="end"/>
    </w:r>
  </w:p>
  <w:p w14:paraId="1D623D17" w14:textId="77777777" w:rsidR="00191759" w:rsidRDefault="001917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D55C" w14:textId="77777777" w:rsidR="00CC087F" w:rsidRDefault="00CC087F">
      <w:r>
        <w:separator/>
      </w:r>
    </w:p>
  </w:footnote>
  <w:footnote w:type="continuationSeparator" w:id="0">
    <w:p w14:paraId="6E6CE73B" w14:textId="77777777" w:rsidR="00CC087F" w:rsidRDefault="00CC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4075" w14:textId="77777777" w:rsidR="00191759" w:rsidRDefault="00191759" w:rsidP="00A8775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0F5A125" w14:textId="77777777" w:rsidR="00191759" w:rsidRDefault="00191759" w:rsidP="00A8775E">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5DB8" w14:textId="77777777" w:rsidR="00191759" w:rsidRDefault="00191759" w:rsidP="00A8775E">
    <w:pPr>
      <w:pStyle w:val="a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CAA3" w14:textId="77777777" w:rsidR="00191759" w:rsidRDefault="00191759" w:rsidP="00C1620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67B1F9" w14:textId="77777777" w:rsidR="00191759" w:rsidRDefault="0019175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5pt;height:11.9pt" o:bullet="t">
        <v:imagedata r:id="rId1" o:title=""/>
      </v:shape>
    </w:pict>
  </w:numPicBullet>
  <w:abstractNum w:abstractNumId="0" w15:restartNumberingAfterBreak="0">
    <w:nsid w:val="01AA0CBC"/>
    <w:multiLevelType w:val="hybridMultilevel"/>
    <w:tmpl w:val="850ECAB4"/>
    <w:lvl w:ilvl="0" w:tplc="2E723C30">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 w15:restartNumberingAfterBreak="0">
    <w:nsid w:val="03E356BD"/>
    <w:multiLevelType w:val="multilevel"/>
    <w:tmpl w:val="75D03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56AE7"/>
    <w:multiLevelType w:val="hybridMultilevel"/>
    <w:tmpl w:val="B67892F2"/>
    <w:lvl w:ilvl="0" w:tplc="A87AE58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06E64BA9"/>
    <w:multiLevelType w:val="hybridMultilevel"/>
    <w:tmpl w:val="C07E2E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7CB1494"/>
    <w:multiLevelType w:val="hybridMultilevel"/>
    <w:tmpl w:val="CA9660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290A71"/>
    <w:multiLevelType w:val="multilevel"/>
    <w:tmpl w:val="88244AD6"/>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5566C"/>
    <w:multiLevelType w:val="multilevel"/>
    <w:tmpl w:val="CBA4F20A"/>
    <w:lvl w:ilvl="0">
      <w:start w:val="1"/>
      <w:numFmt w:val="decimal"/>
      <w:lvlText w:val="%1."/>
      <w:lvlJc w:val="left"/>
      <w:pPr>
        <w:ind w:left="927" w:hanging="360"/>
      </w:pPr>
      <w:rPr>
        <w:b w:val="0"/>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11092B19"/>
    <w:multiLevelType w:val="hybridMultilevel"/>
    <w:tmpl w:val="EA7AD3AE"/>
    <w:lvl w:ilvl="0" w:tplc="76D0A7F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30A290A"/>
    <w:multiLevelType w:val="multilevel"/>
    <w:tmpl w:val="288262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D04F7A"/>
    <w:multiLevelType w:val="hybridMultilevel"/>
    <w:tmpl w:val="BF20E7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57393A"/>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0CB3722"/>
    <w:multiLevelType w:val="multilevel"/>
    <w:tmpl w:val="9198F24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800F2"/>
    <w:multiLevelType w:val="hybridMultilevel"/>
    <w:tmpl w:val="E6FAA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70D6C"/>
    <w:multiLevelType w:val="hybridMultilevel"/>
    <w:tmpl w:val="BE0AF91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6838DA"/>
    <w:multiLevelType w:val="multilevel"/>
    <w:tmpl w:val="9B384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CA696F"/>
    <w:multiLevelType w:val="hybridMultilevel"/>
    <w:tmpl w:val="CCAA4CB8"/>
    <w:lvl w:ilvl="0" w:tplc="9F7289A6">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734DB4"/>
    <w:multiLevelType w:val="hybridMultilevel"/>
    <w:tmpl w:val="CCAC906C"/>
    <w:lvl w:ilvl="0" w:tplc="4C42066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1CF1788"/>
    <w:multiLevelType w:val="hybridMultilevel"/>
    <w:tmpl w:val="E1E26054"/>
    <w:lvl w:ilvl="0" w:tplc="DDAA7DF4">
      <w:start w:val="1"/>
      <w:numFmt w:val="decimal"/>
      <w:lvlText w:val="%1."/>
      <w:lvlJc w:val="left"/>
      <w:pPr>
        <w:ind w:left="1890" w:hanging="1170"/>
      </w:pPr>
      <w:rPr>
        <w:rFonts w:cs="Times New Roman" w:hint="default"/>
      </w:rPr>
    </w:lvl>
    <w:lvl w:ilvl="1" w:tplc="643844DC">
      <w:start w:val="1"/>
      <w:numFmt w:val="lowerLetter"/>
      <w:lvlText w:val="%2."/>
      <w:lvlJc w:val="left"/>
      <w:pPr>
        <w:ind w:left="1800" w:hanging="360"/>
      </w:pPr>
      <w:rPr>
        <w:rFonts w:cs="Times New Roman"/>
      </w:rPr>
    </w:lvl>
    <w:lvl w:ilvl="2" w:tplc="015A39E8">
      <w:start w:val="1"/>
      <w:numFmt w:val="lowerRoman"/>
      <w:lvlText w:val="%3."/>
      <w:lvlJc w:val="right"/>
      <w:pPr>
        <w:ind w:left="2520" w:hanging="180"/>
      </w:pPr>
      <w:rPr>
        <w:rFonts w:cs="Times New Roman"/>
      </w:rPr>
    </w:lvl>
    <w:lvl w:ilvl="3" w:tplc="CFEE7E44">
      <w:start w:val="1"/>
      <w:numFmt w:val="decimal"/>
      <w:lvlText w:val="%4."/>
      <w:lvlJc w:val="left"/>
      <w:pPr>
        <w:ind w:left="3240" w:hanging="360"/>
      </w:pPr>
      <w:rPr>
        <w:rFonts w:cs="Times New Roman"/>
      </w:rPr>
    </w:lvl>
    <w:lvl w:ilvl="4" w:tplc="5400F582">
      <w:start w:val="1"/>
      <w:numFmt w:val="lowerLetter"/>
      <w:lvlText w:val="%5."/>
      <w:lvlJc w:val="left"/>
      <w:pPr>
        <w:ind w:left="3960" w:hanging="360"/>
      </w:pPr>
      <w:rPr>
        <w:rFonts w:cs="Times New Roman"/>
      </w:rPr>
    </w:lvl>
    <w:lvl w:ilvl="5" w:tplc="0568C532">
      <w:start w:val="1"/>
      <w:numFmt w:val="lowerRoman"/>
      <w:lvlText w:val="%6."/>
      <w:lvlJc w:val="right"/>
      <w:pPr>
        <w:ind w:left="4680" w:hanging="180"/>
      </w:pPr>
      <w:rPr>
        <w:rFonts w:cs="Times New Roman"/>
      </w:rPr>
    </w:lvl>
    <w:lvl w:ilvl="6" w:tplc="AC943850">
      <w:start w:val="1"/>
      <w:numFmt w:val="decimal"/>
      <w:lvlText w:val="%7."/>
      <w:lvlJc w:val="left"/>
      <w:pPr>
        <w:ind w:left="5400" w:hanging="360"/>
      </w:pPr>
      <w:rPr>
        <w:rFonts w:cs="Times New Roman"/>
      </w:rPr>
    </w:lvl>
    <w:lvl w:ilvl="7" w:tplc="C6B00310">
      <w:start w:val="1"/>
      <w:numFmt w:val="lowerLetter"/>
      <w:lvlText w:val="%8."/>
      <w:lvlJc w:val="left"/>
      <w:pPr>
        <w:ind w:left="6120" w:hanging="360"/>
      </w:pPr>
      <w:rPr>
        <w:rFonts w:cs="Times New Roman"/>
      </w:rPr>
    </w:lvl>
    <w:lvl w:ilvl="8" w:tplc="F7BA2F2E">
      <w:start w:val="1"/>
      <w:numFmt w:val="lowerRoman"/>
      <w:lvlText w:val="%9."/>
      <w:lvlJc w:val="right"/>
      <w:pPr>
        <w:ind w:left="6840" w:hanging="180"/>
      </w:pPr>
      <w:rPr>
        <w:rFonts w:cs="Times New Roman"/>
      </w:rPr>
    </w:lvl>
  </w:abstractNum>
  <w:abstractNum w:abstractNumId="18" w15:restartNumberingAfterBreak="0">
    <w:nsid w:val="33504DA8"/>
    <w:multiLevelType w:val="hybridMultilevel"/>
    <w:tmpl w:val="4C220BDA"/>
    <w:lvl w:ilvl="0" w:tplc="E542B138">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19" w15:restartNumberingAfterBreak="0">
    <w:nsid w:val="33632A18"/>
    <w:multiLevelType w:val="hybridMultilevel"/>
    <w:tmpl w:val="F39065AC"/>
    <w:lvl w:ilvl="0" w:tplc="F2E6F4AC">
      <w:start w:val="1"/>
      <w:numFmt w:val="decimal"/>
      <w:lvlText w:val="%1."/>
      <w:lvlJc w:val="left"/>
      <w:pPr>
        <w:ind w:left="786" w:hanging="360"/>
      </w:pPr>
      <w:rPr>
        <w:rFonts w:ascii="Times New Roman" w:eastAsia="Times New Roman" w:hAnsi="Times New Roman" w:cs="Times New Roman"/>
        <w:b w:val="0"/>
      </w:rPr>
    </w:lvl>
    <w:lvl w:ilvl="1" w:tplc="34EEFA58">
      <w:start w:val="1"/>
      <w:numFmt w:val="lowerLetter"/>
      <w:lvlText w:val="%2."/>
      <w:lvlJc w:val="left"/>
      <w:pPr>
        <w:ind w:left="1506" w:hanging="360"/>
      </w:pPr>
      <w:rPr>
        <w:rFonts w:cs="Times New Roman"/>
      </w:rPr>
    </w:lvl>
    <w:lvl w:ilvl="2" w:tplc="947271F0">
      <w:start w:val="1"/>
      <w:numFmt w:val="lowerRoman"/>
      <w:lvlText w:val="%3."/>
      <w:lvlJc w:val="right"/>
      <w:pPr>
        <w:ind w:left="2226" w:hanging="180"/>
      </w:pPr>
      <w:rPr>
        <w:rFonts w:cs="Times New Roman"/>
      </w:rPr>
    </w:lvl>
    <w:lvl w:ilvl="3" w:tplc="A24A81D6">
      <w:start w:val="1"/>
      <w:numFmt w:val="decimal"/>
      <w:lvlText w:val="%4."/>
      <w:lvlJc w:val="left"/>
      <w:pPr>
        <w:ind w:left="2946" w:hanging="360"/>
      </w:pPr>
      <w:rPr>
        <w:rFonts w:cs="Times New Roman"/>
      </w:rPr>
    </w:lvl>
    <w:lvl w:ilvl="4" w:tplc="5DF4B474">
      <w:start w:val="1"/>
      <w:numFmt w:val="lowerLetter"/>
      <w:lvlText w:val="%5."/>
      <w:lvlJc w:val="left"/>
      <w:pPr>
        <w:ind w:left="3666" w:hanging="360"/>
      </w:pPr>
      <w:rPr>
        <w:rFonts w:cs="Times New Roman"/>
      </w:rPr>
    </w:lvl>
    <w:lvl w:ilvl="5" w:tplc="53682896">
      <w:start w:val="1"/>
      <w:numFmt w:val="lowerRoman"/>
      <w:lvlText w:val="%6."/>
      <w:lvlJc w:val="right"/>
      <w:pPr>
        <w:ind w:left="4386" w:hanging="180"/>
      </w:pPr>
      <w:rPr>
        <w:rFonts w:cs="Times New Roman"/>
      </w:rPr>
    </w:lvl>
    <w:lvl w:ilvl="6" w:tplc="669E57F8">
      <w:start w:val="1"/>
      <w:numFmt w:val="decimal"/>
      <w:lvlText w:val="%7."/>
      <w:lvlJc w:val="left"/>
      <w:pPr>
        <w:ind w:left="5106" w:hanging="360"/>
      </w:pPr>
      <w:rPr>
        <w:rFonts w:cs="Times New Roman"/>
      </w:rPr>
    </w:lvl>
    <w:lvl w:ilvl="7" w:tplc="159C7A0E">
      <w:start w:val="1"/>
      <w:numFmt w:val="lowerLetter"/>
      <w:lvlText w:val="%8."/>
      <w:lvlJc w:val="left"/>
      <w:pPr>
        <w:ind w:left="5826" w:hanging="360"/>
      </w:pPr>
      <w:rPr>
        <w:rFonts w:cs="Times New Roman"/>
      </w:rPr>
    </w:lvl>
    <w:lvl w:ilvl="8" w:tplc="F9EA0A90">
      <w:start w:val="1"/>
      <w:numFmt w:val="lowerRoman"/>
      <w:lvlText w:val="%9."/>
      <w:lvlJc w:val="right"/>
      <w:pPr>
        <w:ind w:left="6546" w:hanging="180"/>
      </w:pPr>
      <w:rPr>
        <w:rFonts w:cs="Times New Roman"/>
      </w:rPr>
    </w:lvl>
  </w:abstractNum>
  <w:abstractNum w:abstractNumId="20" w15:restartNumberingAfterBreak="0">
    <w:nsid w:val="34527C09"/>
    <w:multiLevelType w:val="hybridMultilevel"/>
    <w:tmpl w:val="5D4226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8320712"/>
    <w:multiLevelType w:val="multilevel"/>
    <w:tmpl w:val="F7007EE6"/>
    <w:lvl w:ilvl="0">
      <w:start w:val="1"/>
      <w:numFmt w:val="decimal"/>
      <w:lvlText w:val="%1."/>
      <w:lvlJc w:val="left"/>
      <w:pPr>
        <w:tabs>
          <w:tab w:val="num" w:pos="1155"/>
        </w:tabs>
        <w:ind w:left="1155" w:hanging="1155"/>
      </w:pPr>
      <w:rPr>
        <w:rFonts w:ascii="Times New Roman" w:hAnsi="Times New Roman" w:cs="Times New Roman" w:hint="default"/>
      </w:rPr>
    </w:lvl>
    <w:lvl w:ilvl="1">
      <w:start w:val="1"/>
      <w:numFmt w:val="decimal"/>
      <w:lvlText w:val="%1.%2."/>
      <w:lvlJc w:val="left"/>
      <w:pPr>
        <w:tabs>
          <w:tab w:val="num" w:pos="1695"/>
        </w:tabs>
        <w:ind w:left="1695" w:hanging="1155"/>
      </w:pPr>
      <w:rPr>
        <w:rFonts w:ascii="Times New Roman" w:hAnsi="Times New Roman" w:cs="Times New Roman" w:hint="default"/>
      </w:rPr>
    </w:lvl>
    <w:lvl w:ilvl="2">
      <w:start w:val="1"/>
      <w:numFmt w:val="decimal"/>
      <w:lvlText w:val="%1.%2.%3."/>
      <w:lvlJc w:val="left"/>
      <w:pPr>
        <w:tabs>
          <w:tab w:val="num" w:pos="2235"/>
        </w:tabs>
        <w:ind w:left="2235" w:hanging="1155"/>
      </w:pPr>
      <w:rPr>
        <w:rFonts w:ascii="Times New Roman" w:hAnsi="Times New Roman" w:cs="Times New Roman" w:hint="default"/>
      </w:rPr>
    </w:lvl>
    <w:lvl w:ilvl="3">
      <w:start w:val="1"/>
      <w:numFmt w:val="decimal"/>
      <w:lvlText w:val="%1.%2.%3.%4."/>
      <w:lvlJc w:val="left"/>
      <w:pPr>
        <w:tabs>
          <w:tab w:val="num" w:pos="2775"/>
        </w:tabs>
        <w:ind w:left="2775" w:hanging="1155"/>
      </w:pPr>
      <w:rPr>
        <w:rFonts w:ascii="Times New Roman" w:hAnsi="Times New Roman" w:cs="Times New Roman" w:hint="default"/>
      </w:rPr>
    </w:lvl>
    <w:lvl w:ilvl="4">
      <w:start w:val="1"/>
      <w:numFmt w:val="decimal"/>
      <w:lvlText w:val="%1.%2.%3.%4.%5."/>
      <w:lvlJc w:val="left"/>
      <w:pPr>
        <w:tabs>
          <w:tab w:val="num" w:pos="3315"/>
        </w:tabs>
        <w:ind w:left="3315" w:hanging="1155"/>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5040"/>
        </w:tabs>
        <w:ind w:left="5040" w:hanging="180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480"/>
        </w:tabs>
        <w:ind w:left="6480" w:hanging="2160"/>
      </w:pPr>
      <w:rPr>
        <w:rFonts w:ascii="Times New Roman" w:hAnsi="Times New Roman" w:cs="Times New Roman" w:hint="default"/>
      </w:rPr>
    </w:lvl>
  </w:abstractNum>
  <w:abstractNum w:abstractNumId="22" w15:restartNumberingAfterBreak="0">
    <w:nsid w:val="39827744"/>
    <w:multiLevelType w:val="hybridMultilevel"/>
    <w:tmpl w:val="EA36C688"/>
    <w:lvl w:ilvl="0" w:tplc="DA825F6E">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23" w15:restartNumberingAfterBreak="0">
    <w:nsid w:val="39AB1A6A"/>
    <w:multiLevelType w:val="hybridMultilevel"/>
    <w:tmpl w:val="E2D0E9D2"/>
    <w:lvl w:ilvl="0" w:tplc="ADE016E6">
      <w:start w:val="1"/>
      <w:numFmt w:val="decimal"/>
      <w:lvlText w:val="%1."/>
      <w:lvlJc w:val="left"/>
      <w:pPr>
        <w:tabs>
          <w:tab w:val="num" w:pos="720"/>
        </w:tabs>
        <w:ind w:left="720" w:hanging="360"/>
      </w:pPr>
      <w:rPr>
        <w:rFonts w:hint="default"/>
        <w:b w:val="0"/>
        <w:bCs/>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6624D7"/>
    <w:multiLevelType w:val="multilevel"/>
    <w:tmpl w:val="16DE92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EC1434F"/>
    <w:multiLevelType w:val="hybridMultilevel"/>
    <w:tmpl w:val="013CBB4A"/>
    <w:lvl w:ilvl="0" w:tplc="ACC8FB06">
      <w:start w:val="1"/>
      <w:numFmt w:val="decimal"/>
      <w:lvlText w:val="%1."/>
      <w:lvlJc w:val="left"/>
      <w:pPr>
        <w:tabs>
          <w:tab w:val="num" w:pos="900"/>
        </w:tabs>
        <w:ind w:left="900" w:hanging="360"/>
      </w:pPr>
      <w:rPr>
        <w:rFonts w:cs="Times New Roman" w:hint="default"/>
      </w:rPr>
    </w:lvl>
    <w:lvl w:ilvl="1" w:tplc="B9266ACE">
      <w:start w:val="1"/>
      <w:numFmt w:val="lowerLetter"/>
      <w:lvlText w:val="%2."/>
      <w:lvlJc w:val="left"/>
      <w:pPr>
        <w:tabs>
          <w:tab w:val="num" w:pos="1620"/>
        </w:tabs>
        <w:ind w:left="1620" w:hanging="360"/>
      </w:pPr>
      <w:rPr>
        <w:rFonts w:cs="Times New Roman"/>
      </w:rPr>
    </w:lvl>
    <w:lvl w:ilvl="2" w:tplc="C226C124">
      <w:start w:val="1"/>
      <w:numFmt w:val="lowerRoman"/>
      <w:lvlText w:val="%3."/>
      <w:lvlJc w:val="right"/>
      <w:pPr>
        <w:tabs>
          <w:tab w:val="num" w:pos="2340"/>
        </w:tabs>
        <w:ind w:left="2340" w:hanging="180"/>
      </w:pPr>
      <w:rPr>
        <w:rFonts w:cs="Times New Roman"/>
      </w:rPr>
    </w:lvl>
    <w:lvl w:ilvl="3" w:tplc="0DC0B910">
      <w:start w:val="1"/>
      <w:numFmt w:val="decimal"/>
      <w:lvlText w:val="%4."/>
      <w:lvlJc w:val="left"/>
      <w:pPr>
        <w:tabs>
          <w:tab w:val="num" w:pos="3060"/>
        </w:tabs>
        <w:ind w:left="3060" w:hanging="360"/>
      </w:pPr>
      <w:rPr>
        <w:rFonts w:cs="Times New Roman"/>
      </w:rPr>
    </w:lvl>
    <w:lvl w:ilvl="4" w:tplc="4914E840">
      <w:start w:val="1"/>
      <w:numFmt w:val="lowerLetter"/>
      <w:lvlText w:val="%5."/>
      <w:lvlJc w:val="left"/>
      <w:pPr>
        <w:tabs>
          <w:tab w:val="num" w:pos="3780"/>
        </w:tabs>
        <w:ind w:left="3780" w:hanging="360"/>
      </w:pPr>
      <w:rPr>
        <w:rFonts w:cs="Times New Roman"/>
      </w:rPr>
    </w:lvl>
    <w:lvl w:ilvl="5" w:tplc="95985498">
      <w:start w:val="1"/>
      <w:numFmt w:val="lowerRoman"/>
      <w:lvlText w:val="%6."/>
      <w:lvlJc w:val="right"/>
      <w:pPr>
        <w:tabs>
          <w:tab w:val="num" w:pos="4500"/>
        </w:tabs>
        <w:ind w:left="4500" w:hanging="180"/>
      </w:pPr>
      <w:rPr>
        <w:rFonts w:cs="Times New Roman"/>
      </w:rPr>
    </w:lvl>
    <w:lvl w:ilvl="6" w:tplc="ABCC6728">
      <w:start w:val="1"/>
      <w:numFmt w:val="decimal"/>
      <w:lvlText w:val="%7."/>
      <w:lvlJc w:val="left"/>
      <w:pPr>
        <w:tabs>
          <w:tab w:val="num" w:pos="5220"/>
        </w:tabs>
        <w:ind w:left="5220" w:hanging="360"/>
      </w:pPr>
      <w:rPr>
        <w:rFonts w:cs="Times New Roman"/>
      </w:rPr>
    </w:lvl>
    <w:lvl w:ilvl="7" w:tplc="CF6E3E3A">
      <w:start w:val="1"/>
      <w:numFmt w:val="lowerLetter"/>
      <w:lvlText w:val="%8."/>
      <w:lvlJc w:val="left"/>
      <w:pPr>
        <w:tabs>
          <w:tab w:val="num" w:pos="5940"/>
        </w:tabs>
        <w:ind w:left="5940" w:hanging="360"/>
      </w:pPr>
      <w:rPr>
        <w:rFonts w:cs="Times New Roman"/>
      </w:rPr>
    </w:lvl>
    <w:lvl w:ilvl="8" w:tplc="ADD0A414">
      <w:start w:val="1"/>
      <w:numFmt w:val="lowerRoman"/>
      <w:lvlText w:val="%9."/>
      <w:lvlJc w:val="right"/>
      <w:pPr>
        <w:tabs>
          <w:tab w:val="num" w:pos="6660"/>
        </w:tabs>
        <w:ind w:left="6660" w:hanging="180"/>
      </w:pPr>
      <w:rPr>
        <w:rFonts w:cs="Times New Roman"/>
      </w:rPr>
    </w:lvl>
  </w:abstractNum>
  <w:abstractNum w:abstractNumId="26" w15:restartNumberingAfterBreak="0">
    <w:nsid w:val="415E7BC5"/>
    <w:multiLevelType w:val="hybridMultilevel"/>
    <w:tmpl w:val="0B229830"/>
    <w:lvl w:ilvl="0" w:tplc="F2CAF4D8">
      <w:start w:val="1"/>
      <w:numFmt w:val="bullet"/>
      <w:lvlText w:val=""/>
      <w:lvlPicBulletId w:val="6"/>
      <w:lvlJc w:val="left"/>
      <w:pPr>
        <w:tabs>
          <w:tab w:val="num" w:pos="720"/>
        </w:tabs>
        <w:ind w:left="720" w:hanging="360"/>
      </w:pPr>
      <w:rPr>
        <w:rFonts w:ascii="Symbol" w:hAnsi="Symbol" w:hint="default"/>
      </w:rPr>
    </w:lvl>
    <w:lvl w:ilvl="1" w:tplc="C32C0388">
      <w:start w:val="1"/>
      <w:numFmt w:val="bullet"/>
      <w:lvlText w:val=""/>
      <w:lvlJc w:val="left"/>
      <w:pPr>
        <w:tabs>
          <w:tab w:val="num" w:pos="1440"/>
        </w:tabs>
        <w:ind w:left="1440" w:hanging="360"/>
      </w:pPr>
      <w:rPr>
        <w:rFonts w:ascii="Symbol" w:hAnsi="Symbol" w:hint="default"/>
      </w:rPr>
    </w:lvl>
    <w:lvl w:ilvl="2" w:tplc="F0243122">
      <w:start w:val="1"/>
      <w:numFmt w:val="bullet"/>
      <w:lvlText w:val=""/>
      <w:lvlJc w:val="left"/>
      <w:pPr>
        <w:tabs>
          <w:tab w:val="num" w:pos="2160"/>
        </w:tabs>
        <w:ind w:left="2160" w:hanging="360"/>
      </w:pPr>
      <w:rPr>
        <w:rFonts w:ascii="Symbol" w:hAnsi="Symbol" w:hint="default"/>
      </w:rPr>
    </w:lvl>
    <w:lvl w:ilvl="3" w:tplc="4A1210D8">
      <w:start w:val="1"/>
      <w:numFmt w:val="bullet"/>
      <w:lvlText w:val=""/>
      <w:lvlJc w:val="left"/>
      <w:pPr>
        <w:tabs>
          <w:tab w:val="num" w:pos="2880"/>
        </w:tabs>
        <w:ind w:left="2880" w:hanging="360"/>
      </w:pPr>
      <w:rPr>
        <w:rFonts w:ascii="Symbol" w:hAnsi="Symbol" w:hint="default"/>
      </w:rPr>
    </w:lvl>
    <w:lvl w:ilvl="4" w:tplc="9F9A4F7A">
      <w:start w:val="1"/>
      <w:numFmt w:val="bullet"/>
      <w:lvlText w:val=""/>
      <w:lvlJc w:val="left"/>
      <w:pPr>
        <w:tabs>
          <w:tab w:val="num" w:pos="3600"/>
        </w:tabs>
        <w:ind w:left="3600" w:hanging="360"/>
      </w:pPr>
      <w:rPr>
        <w:rFonts w:ascii="Symbol" w:hAnsi="Symbol" w:hint="default"/>
      </w:rPr>
    </w:lvl>
    <w:lvl w:ilvl="5" w:tplc="7DF80C86">
      <w:start w:val="1"/>
      <w:numFmt w:val="bullet"/>
      <w:lvlText w:val=""/>
      <w:lvlJc w:val="left"/>
      <w:pPr>
        <w:tabs>
          <w:tab w:val="num" w:pos="4320"/>
        </w:tabs>
        <w:ind w:left="4320" w:hanging="360"/>
      </w:pPr>
      <w:rPr>
        <w:rFonts w:ascii="Symbol" w:hAnsi="Symbol" w:hint="default"/>
      </w:rPr>
    </w:lvl>
    <w:lvl w:ilvl="6" w:tplc="F70874EE">
      <w:start w:val="1"/>
      <w:numFmt w:val="bullet"/>
      <w:lvlText w:val=""/>
      <w:lvlJc w:val="left"/>
      <w:pPr>
        <w:tabs>
          <w:tab w:val="num" w:pos="5040"/>
        </w:tabs>
        <w:ind w:left="5040" w:hanging="360"/>
      </w:pPr>
      <w:rPr>
        <w:rFonts w:ascii="Symbol" w:hAnsi="Symbol" w:hint="default"/>
      </w:rPr>
    </w:lvl>
    <w:lvl w:ilvl="7" w:tplc="6D8C17F4">
      <w:start w:val="1"/>
      <w:numFmt w:val="bullet"/>
      <w:lvlText w:val=""/>
      <w:lvlJc w:val="left"/>
      <w:pPr>
        <w:tabs>
          <w:tab w:val="num" w:pos="5760"/>
        </w:tabs>
        <w:ind w:left="5760" w:hanging="360"/>
      </w:pPr>
      <w:rPr>
        <w:rFonts w:ascii="Symbol" w:hAnsi="Symbol" w:hint="default"/>
      </w:rPr>
    </w:lvl>
    <w:lvl w:ilvl="8" w:tplc="5628CE7E">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5DC4915"/>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6894359"/>
    <w:multiLevelType w:val="multilevel"/>
    <w:tmpl w:val="0730411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72B0B62"/>
    <w:multiLevelType w:val="hybridMultilevel"/>
    <w:tmpl w:val="3D240EF2"/>
    <w:lvl w:ilvl="0" w:tplc="A74821AC">
      <w:start w:val="3"/>
      <w:numFmt w:val="decimal"/>
      <w:lvlText w:val="%1."/>
      <w:lvlJc w:val="left"/>
      <w:pPr>
        <w:tabs>
          <w:tab w:val="num" w:pos="720"/>
        </w:tabs>
        <w:ind w:left="720" w:hanging="360"/>
      </w:pPr>
      <w:rPr>
        <w:rFonts w:cs="Times New Roman" w:hint="default"/>
      </w:rPr>
    </w:lvl>
    <w:lvl w:ilvl="1" w:tplc="302EAF26">
      <w:start w:val="1"/>
      <w:numFmt w:val="lowerLetter"/>
      <w:lvlText w:val="%2."/>
      <w:lvlJc w:val="left"/>
      <w:pPr>
        <w:tabs>
          <w:tab w:val="num" w:pos="1440"/>
        </w:tabs>
        <w:ind w:left="1440" w:hanging="360"/>
      </w:pPr>
      <w:rPr>
        <w:rFonts w:cs="Times New Roman"/>
      </w:rPr>
    </w:lvl>
    <w:lvl w:ilvl="2" w:tplc="D4488A5C">
      <w:start w:val="1"/>
      <w:numFmt w:val="lowerRoman"/>
      <w:lvlText w:val="%3."/>
      <w:lvlJc w:val="right"/>
      <w:pPr>
        <w:tabs>
          <w:tab w:val="num" w:pos="2160"/>
        </w:tabs>
        <w:ind w:left="2160" w:hanging="180"/>
      </w:pPr>
      <w:rPr>
        <w:rFonts w:cs="Times New Roman"/>
      </w:rPr>
    </w:lvl>
    <w:lvl w:ilvl="3" w:tplc="4E6259F0">
      <w:start w:val="1"/>
      <w:numFmt w:val="decimal"/>
      <w:lvlText w:val="%4."/>
      <w:lvlJc w:val="left"/>
      <w:pPr>
        <w:tabs>
          <w:tab w:val="num" w:pos="2880"/>
        </w:tabs>
        <w:ind w:left="2880" w:hanging="360"/>
      </w:pPr>
      <w:rPr>
        <w:rFonts w:cs="Times New Roman"/>
      </w:rPr>
    </w:lvl>
    <w:lvl w:ilvl="4" w:tplc="A06618A4">
      <w:start w:val="1"/>
      <w:numFmt w:val="lowerLetter"/>
      <w:lvlText w:val="%5."/>
      <w:lvlJc w:val="left"/>
      <w:pPr>
        <w:tabs>
          <w:tab w:val="num" w:pos="3600"/>
        </w:tabs>
        <w:ind w:left="3600" w:hanging="360"/>
      </w:pPr>
      <w:rPr>
        <w:rFonts w:cs="Times New Roman"/>
      </w:rPr>
    </w:lvl>
    <w:lvl w:ilvl="5" w:tplc="BCAC99CA">
      <w:start w:val="1"/>
      <w:numFmt w:val="lowerRoman"/>
      <w:lvlText w:val="%6."/>
      <w:lvlJc w:val="right"/>
      <w:pPr>
        <w:tabs>
          <w:tab w:val="num" w:pos="4320"/>
        </w:tabs>
        <w:ind w:left="4320" w:hanging="180"/>
      </w:pPr>
      <w:rPr>
        <w:rFonts w:cs="Times New Roman"/>
      </w:rPr>
    </w:lvl>
    <w:lvl w:ilvl="6" w:tplc="7D744786">
      <w:start w:val="1"/>
      <w:numFmt w:val="decimal"/>
      <w:lvlText w:val="%7."/>
      <w:lvlJc w:val="left"/>
      <w:pPr>
        <w:tabs>
          <w:tab w:val="num" w:pos="5040"/>
        </w:tabs>
        <w:ind w:left="5040" w:hanging="360"/>
      </w:pPr>
      <w:rPr>
        <w:rFonts w:cs="Times New Roman"/>
      </w:rPr>
    </w:lvl>
    <w:lvl w:ilvl="7" w:tplc="73B0A5A4">
      <w:start w:val="1"/>
      <w:numFmt w:val="lowerLetter"/>
      <w:lvlText w:val="%8."/>
      <w:lvlJc w:val="left"/>
      <w:pPr>
        <w:tabs>
          <w:tab w:val="num" w:pos="5760"/>
        </w:tabs>
        <w:ind w:left="5760" w:hanging="360"/>
      </w:pPr>
      <w:rPr>
        <w:rFonts w:cs="Times New Roman"/>
      </w:rPr>
    </w:lvl>
    <w:lvl w:ilvl="8" w:tplc="38903DC4">
      <w:start w:val="1"/>
      <w:numFmt w:val="lowerRoman"/>
      <w:lvlText w:val="%9."/>
      <w:lvlJc w:val="right"/>
      <w:pPr>
        <w:tabs>
          <w:tab w:val="num" w:pos="6480"/>
        </w:tabs>
        <w:ind w:left="6480" w:hanging="180"/>
      </w:pPr>
      <w:rPr>
        <w:rFonts w:cs="Times New Roman"/>
      </w:rPr>
    </w:lvl>
  </w:abstractNum>
  <w:abstractNum w:abstractNumId="30" w15:restartNumberingAfterBreak="0">
    <w:nsid w:val="4A084E9F"/>
    <w:multiLevelType w:val="multilevel"/>
    <w:tmpl w:val="C770AC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816A37"/>
    <w:multiLevelType w:val="hybridMultilevel"/>
    <w:tmpl w:val="A32E8DE8"/>
    <w:lvl w:ilvl="0" w:tplc="D2C67FB0">
      <w:start w:val="1"/>
      <w:numFmt w:val="decimal"/>
      <w:lvlText w:val="%1."/>
      <w:lvlJc w:val="left"/>
      <w:pPr>
        <w:tabs>
          <w:tab w:val="num" w:pos="470"/>
        </w:tabs>
        <w:ind w:left="470" w:hanging="360"/>
      </w:pPr>
      <w:rPr>
        <w:rFonts w:cs="Times New Roman" w:hint="default"/>
      </w:rPr>
    </w:lvl>
    <w:lvl w:ilvl="1" w:tplc="04190019">
      <w:start w:val="1"/>
      <w:numFmt w:val="lowerLetter"/>
      <w:lvlText w:val="%2."/>
      <w:lvlJc w:val="left"/>
      <w:pPr>
        <w:tabs>
          <w:tab w:val="num" w:pos="1190"/>
        </w:tabs>
        <w:ind w:left="1190" w:hanging="360"/>
      </w:pPr>
      <w:rPr>
        <w:rFonts w:cs="Times New Roman"/>
      </w:rPr>
    </w:lvl>
    <w:lvl w:ilvl="2" w:tplc="0419001B">
      <w:start w:val="1"/>
      <w:numFmt w:val="lowerRoman"/>
      <w:lvlText w:val="%3."/>
      <w:lvlJc w:val="right"/>
      <w:pPr>
        <w:tabs>
          <w:tab w:val="num" w:pos="1910"/>
        </w:tabs>
        <w:ind w:left="1910" w:hanging="180"/>
      </w:pPr>
      <w:rPr>
        <w:rFonts w:cs="Times New Roman"/>
      </w:rPr>
    </w:lvl>
    <w:lvl w:ilvl="3" w:tplc="0419000F">
      <w:start w:val="1"/>
      <w:numFmt w:val="decimal"/>
      <w:lvlText w:val="%4."/>
      <w:lvlJc w:val="left"/>
      <w:pPr>
        <w:tabs>
          <w:tab w:val="num" w:pos="2630"/>
        </w:tabs>
        <w:ind w:left="2630" w:hanging="360"/>
      </w:pPr>
      <w:rPr>
        <w:rFonts w:cs="Times New Roman"/>
      </w:rPr>
    </w:lvl>
    <w:lvl w:ilvl="4" w:tplc="04190019">
      <w:start w:val="1"/>
      <w:numFmt w:val="lowerLetter"/>
      <w:lvlText w:val="%5."/>
      <w:lvlJc w:val="left"/>
      <w:pPr>
        <w:tabs>
          <w:tab w:val="num" w:pos="3350"/>
        </w:tabs>
        <w:ind w:left="3350" w:hanging="360"/>
      </w:pPr>
      <w:rPr>
        <w:rFonts w:cs="Times New Roman"/>
      </w:rPr>
    </w:lvl>
    <w:lvl w:ilvl="5" w:tplc="0419001B">
      <w:start w:val="1"/>
      <w:numFmt w:val="lowerRoman"/>
      <w:lvlText w:val="%6."/>
      <w:lvlJc w:val="right"/>
      <w:pPr>
        <w:tabs>
          <w:tab w:val="num" w:pos="4070"/>
        </w:tabs>
        <w:ind w:left="4070" w:hanging="180"/>
      </w:pPr>
      <w:rPr>
        <w:rFonts w:cs="Times New Roman"/>
      </w:rPr>
    </w:lvl>
    <w:lvl w:ilvl="6" w:tplc="0419000F">
      <w:start w:val="1"/>
      <w:numFmt w:val="decimal"/>
      <w:lvlText w:val="%7."/>
      <w:lvlJc w:val="left"/>
      <w:pPr>
        <w:tabs>
          <w:tab w:val="num" w:pos="4790"/>
        </w:tabs>
        <w:ind w:left="4790" w:hanging="360"/>
      </w:pPr>
      <w:rPr>
        <w:rFonts w:cs="Times New Roman"/>
      </w:rPr>
    </w:lvl>
    <w:lvl w:ilvl="7" w:tplc="04190019">
      <w:start w:val="1"/>
      <w:numFmt w:val="lowerLetter"/>
      <w:lvlText w:val="%8."/>
      <w:lvlJc w:val="left"/>
      <w:pPr>
        <w:tabs>
          <w:tab w:val="num" w:pos="5510"/>
        </w:tabs>
        <w:ind w:left="5510" w:hanging="360"/>
      </w:pPr>
      <w:rPr>
        <w:rFonts w:cs="Times New Roman"/>
      </w:rPr>
    </w:lvl>
    <w:lvl w:ilvl="8" w:tplc="0419001B">
      <w:start w:val="1"/>
      <w:numFmt w:val="lowerRoman"/>
      <w:lvlText w:val="%9."/>
      <w:lvlJc w:val="right"/>
      <w:pPr>
        <w:tabs>
          <w:tab w:val="num" w:pos="6230"/>
        </w:tabs>
        <w:ind w:left="6230" w:hanging="180"/>
      </w:pPr>
      <w:rPr>
        <w:rFonts w:cs="Times New Roman"/>
      </w:rPr>
    </w:lvl>
  </w:abstractNum>
  <w:abstractNum w:abstractNumId="32" w15:restartNumberingAfterBreak="0">
    <w:nsid w:val="4B802068"/>
    <w:multiLevelType w:val="hybridMultilevel"/>
    <w:tmpl w:val="DAF695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43246F"/>
    <w:multiLevelType w:val="multilevel"/>
    <w:tmpl w:val="E9F2906E"/>
    <w:lvl w:ilvl="0">
      <w:start w:val="1"/>
      <w:numFmt w:val="decimal"/>
      <w:lvlText w:val="%1."/>
      <w:lvlJc w:val="left"/>
      <w:pPr>
        <w:ind w:left="450" w:hanging="450"/>
      </w:pPr>
      <w:rPr>
        <w:rFonts w:hint="default"/>
      </w:rPr>
    </w:lvl>
    <w:lvl w:ilvl="1">
      <w:start w:val="3"/>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4" w15:restartNumberingAfterBreak="0">
    <w:nsid w:val="561525CF"/>
    <w:multiLevelType w:val="multilevel"/>
    <w:tmpl w:val="6450DA90"/>
    <w:lvl w:ilvl="0">
      <w:start w:val="16"/>
      <w:numFmt w:val="decimal"/>
      <w:lvlText w:val="%1"/>
      <w:lvlJc w:val="left"/>
      <w:pPr>
        <w:tabs>
          <w:tab w:val="num" w:pos="8475"/>
        </w:tabs>
        <w:ind w:left="8475" w:hanging="8475"/>
      </w:pPr>
      <w:rPr>
        <w:rFonts w:hint="default"/>
      </w:rPr>
    </w:lvl>
    <w:lvl w:ilvl="1">
      <w:start w:val="9"/>
      <w:numFmt w:val="decimalZero"/>
      <w:lvlText w:val="%1.%2"/>
      <w:lvlJc w:val="left"/>
      <w:pPr>
        <w:tabs>
          <w:tab w:val="num" w:pos="8475"/>
        </w:tabs>
        <w:ind w:left="8475" w:hanging="8475"/>
      </w:pPr>
      <w:rPr>
        <w:rFonts w:hint="default"/>
      </w:rPr>
    </w:lvl>
    <w:lvl w:ilvl="2">
      <w:start w:val="2010"/>
      <w:numFmt w:val="decimal"/>
      <w:lvlText w:val="%1.%2.%3"/>
      <w:lvlJc w:val="left"/>
      <w:pPr>
        <w:tabs>
          <w:tab w:val="num" w:pos="8475"/>
        </w:tabs>
        <w:ind w:left="8475" w:hanging="8475"/>
      </w:pPr>
      <w:rPr>
        <w:rFonts w:hint="default"/>
      </w:rPr>
    </w:lvl>
    <w:lvl w:ilvl="3">
      <w:start w:val="1"/>
      <w:numFmt w:val="decimal"/>
      <w:lvlText w:val="%1.%2.%3.%4"/>
      <w:lvlJc w:val="left"/>
      <w:pPr>
        <w:tabs>
          <w:tab w:val="num" w:pos="8475"/>
        </w:tabs>
        <w:ind w:left="8475" w:hanging="8475"/>
      </w:pPr>
      <w:rPr>
        <w:rFonts w:hint="default"/>
      </w:rPr>
    </w:lvl>
    <w:lvl w:ilvl="4">
      <w:start w:val="1"/>
      <w:numFmt w:val="decimal"/>
      <w:lvlText w:val="%1.%2.%3.%4.%5"/>
      <w:lvlJc w:val="left"/>
      <w:pPr>
        <w:tabs>
          <w:tab w:val="num" w:pos="8475"/>
        </w:tabs>
        <w:ind w:left="8475" w:hanging="8475"/>
      </w:pPr>
      <w:rPr>
        <w:rFonts w:hint="default"/>
      </w:rPr>
    </w:lvl>
    <w:lvl w:ilvl="5">
      <w:start w:val="1"/>
      <w:numFmt w:val="decimal"/>
      <w:lvlText w:val="%1.%2.%3.%4.%5.%6"/>
      <w:lvlJc w:val="left"/>
      <w:pPr>
        <w:tabs>
          <w:tab w:val="num" w:pos="8475"/>
        </w:tabs>
        <w:ind w:left="8475" w:hanging="8475"/>
      </w:pPr>
      <w:rPr>
        <w:rFonts w:hint="default"/>
      </w:rPr>
    </w:lvl>
    <w:lvl w:ilvl="6">
      <w:start w:val="1"/>
      <w:numFmt w:val="decimal"/>
      <w:lvlText w:val="%1.%2.%3.%4.%5.%6.%7"/>
      <w:lvlJc w:val="left"/>
      <w:pPr>
        <w:tabs>
          <w:tab w:val="num" w:pos="8475"/>
        </w:tabs>
        <w:ind w:left="8475" w:hanging="8475"/>
      </w:pPr>
      <w:rPr>
        <w:rFonts w:hint="default"/>
      </w:rPr>
    </w:lvl>
    <w:lvl w:ilvl="7">
      <w:start w:val="1"/>
      <w:numFmt w:val="decimal"/>
      <w:lvlText w:val="%1.%2.%3.%4.%5.%6.%7.%8"/>
      <w:lvlJc w:val="left"/>
      <w:pPr>
        <w:tabs>
          <w:tab w:val="num" w:pos="8475"/>
        </w:tabs>
        <w:ind w:left="8475" w:hanging="8475"/>
      </w:pPr>
      <w:rPr>
        <w:rFonts w:hint="default"/>
      </w:rPr>
    </w:lvl>
    <w:lvl w:ilvl="8">
      <w:start w:val="1"/>
      <w:numFmt w:val="decimal"/>
      <w:lvlText w:val="%1.%2.%3.%4.%5.%6.%7.%8.%9"/>
      <w:lvlJc w:val="left"/>
      <w:pPr>
        <w:tabs>
          <w:tab w:val="num" w:pos="8475"/>
        </w:tabs>
        <w:ind w:left="8475" w:hanging="8475"/>
      </w:pPr>
      <w:rPr>
        <w:rFonts w:hint="default"/>
      </w:rPr>
    </w:lvl>
  </w:abstractNum>
  <w:abstractNum w:abstractNumId="35" w15:restartNumberingAfterBreak="0">
    <w:nsid w:val="5B9362F2"/>
    <w:multiLevelType w:val="hybridMultilevel"/>
    <w:tmpl w:val="C8F4F5B0"/>
    <w:lvl w:ilvl="0" w:tplc="0419000F">
      <w:start w:val="1"/>
      <w:numFmt w:val="decimal"/>
      <w:lvlText w:val="%1."/>
      <w:lvlJc w:val="left"/>
      <w:pPr>
        <w:tabs>
          <w:tab w:val="num" w:pos="720"/>
        </w:tabs>
        <w:ind w:left="72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6" w15:restartNumberingAfterBreak="0">
    <w:nsid w:val="5BD7021B"/>
    <w:multiLevelType w:val="multilevel"/>
    <w:tmpl w:val="EB663EC8"/>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7" w15:restartNumberingAfterBreak="0">
    <w:nsid w:val="5D6E0C69"/>
    <w:multiLevelType w:val="multilevel"/>
    <w:tmpl w:val="821E54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81259BE"/>
    <w:multiLevelType w:val="hybridMultilevel"/>
    <w:tmpl w:val="BF20E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CC0A09"/>
    <w:multiLevelType w:val="hybridMultilevel"/>
    <w:tmpl w:val="073041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6E99383C"/>
    <w:multiLevelType w:val="multilevel"/>
    <w:tmpl w:val="61B4BACC"/>
    <w:lvl w:ilvl="0">
      <w:start w:val="1"/>
      <w:numFmt w:val="decimal"/>
      <w:lvlText w:val="%1."/>
      <w:lvlJc w:val="left"/>
      <w:pPr>
        <w:ind w:left="1185" w:hanging="1185"/>
      </w:pPr>
      <w:rPr>
        <w:rFonts w:hint="default"/>
      </w:rPr>
    </w:lvl>
    <w:lvl w:ilvl="1">
      <w:start w:val="1"/>
      <w:numFmt w:val="decimal"/>
      <w:lvlText w:val="%1.%2."/>
      <w:lvlJc w:val="left"/>
      <w:pPr>
        <w:ind w:left="1767" w:hanging="1185"/>
      </w:pPr>
      <w:rPr>
        <w:rFonts w:hint="default"/>
      </w:rPr>
    </w:lvl>
    <w:lvl w:ilvl="2">
      <w:start w:val="1"/>
      <w:numFmt w:val="decimal"/>
      <w:lvlText w:val="%1.%2.%3."/>
      <w:lvlJc w:val="left"/>
      <w:pPr>
        <w:ind w:left="2349" w:hanging="1185"/>
      </w:pPr>
      <w:rPr>
        <w:rFonts w:hint="default"/>
      </w:rPr>
    </w:lvl>
    <w:lvl w:ilvl="3">
      <w:start w:val="1"/>
      <w:numFmt w:val="decimal"/>
      <w:lvlText w:val="%1.%2.%3.%4."/>
      <w:lvlJc w:val="left"/>
      <w:pPr>
        <w:ind w:left="2931" w:hanging="1185"/>
      </w:pPr>
      <w:rPr>
        <w:rFonts w:hint="default"/>
      </w:rPr>
    </w:lvl>
    <w:lvl w:ilvl="4">
      <w:start w:val="1"/>
      <w:numFmt w:val="decimal"/>
      <w:lvlText w:val="%1.%2.%3.%4.%5."/>
      <w:lvlJc w:val="left"/>
      <w:pPr>
        <w:ind w:left="3513" w:hanging="1185"/>
      </w:pPr>
      <w:rPr>
        <w:rFonts w:hint="default"/>
      </w:rPr>
    </w:lvl>
    <w:lvl w:ilvl="5">
      <w:start w:val="1"/>
      <w:numFmt w:val="decimal"/>
      <w:lvlText w:val="%1.%2.%3.%4.%5.%6."/>
      <w:lvlJc w:val="left"/>
      <w:pPr>
        <w:ind w:left="4350" w:hanging="1440"/>
      </w:pPr>
      <w:rPr>
        <w:rFonts w:hint="default"/>
      </w:rPr>
    </w:lvl>
    <w:lvl w:ilvl="6">
      <w:start w:val="1"/>
      <w:numFmt w:val="decimal"/>
      <w:lvlText w:val="%1.%2.%3.%4.%5.%6.%7."/>
      <w:lvlJc w:val="left"/>
      <w:pPr>
        <w:ind w:left="5292" w:hanging="1800"/>
      </w:pPr>
      <w:rPr>
        <w:rFonts w:hint="default"/>
      </w:rPr>
    </w:lvl>
    <w:lvl w:ilvl="7">
      <w:start w:val="1"/>
      <w:numFmt w:val="decimal"/>
      <w:lvlText w:val="%1.%2.%3.%4.%5.%6.%7.%8."/>
      <w:lvlJc w:val="left"/>
      <w:pPr>
        <w:ind w:left="5874" w:hanging="1800"/>
      </w:pPr>
      <w:rPr>
        <w:rFonts w:hint="default"/>
      </w:rPr>
    </w:lvl>
    <w:lvl w:ilvl="8">
      <w:start w:val="1"/>
      <w:numFmt w:val="decimal"/>
      <w:lvlText w:val="%1.%2.%3.%4.%5.%6.%7.%8.%9."/>
      <w:lvlJc w:val="left"/>
      <w:pPr>
        <w:ind w:left="6816" w:hanging="2160"/>
      </w:pPr>
      <w:rPr>
        <w:rFonts w:hint="default"/>
      </w:rPr>
    </w:lvl>
  </w:abstractNum>
  <w:abstractNum w:abstractNumId="41" w15:restartNumberingAfterBreak="0">
    <w:nsid w:val="6F2A00C1"/>
    <w:multiLevelType w:val="hybridMultilevel"/>
    <w:tmpl w:val="A964CF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A5787"/>
    <w:multiLevelType w:val="hybridMultilevel"/>
    <w:tmpl w:val="0E38F61A"/>
    <w:lvl w:ilvl="0" w:tplc="ED6831AA">
      <w:start w:val="1"/>
      <w:numFmt w:val="decimal"/>
      <w:lvlText w:val="%1."/>
      <w:lvlJc w:val="left"/>
      <w:pPr>
        <w:tabs>
          <w:tab w:val="num" w:pos="720"/>
        </w:tabs>
        <w:ind w:left="720" w:hanging="360"/>
      </w:pPr>
      <w:rPr>
        <w:rFonts w:hint="default"/>
      </w:rPr>
    </w:lvl>
    <w:lvl w:ilvl="1" w:tplc="B928CD5C">
      <w:numFmt w:val="none"/>
      <w:lvlText w:val=""/>
      <w:lvlJc w:val="left"/>
      <w:pPr>
        <w:tabs>
          <w:tab w:val="num" w:pos="360"/>
        </w:tabs>
      </w:pPr>
    </w:lvl>
    <w:lvl w:ilvl="2" w:tplc="CFCAF6F0">
      <w:numFmt w:val="none"/>
      <w:lvlText w:val=""/>
      <w:lvlJc w:val="left"/>
      <w:pPr>
        <w:tabs>
          <w:tab w:val="num" w:pos="360"/>
        </w:tabs>
      </w:pPr>
    </w:lvl>
    <w:lvl w:ilvl="3" w:tplc="F404F9E8">
      <w:numFmt w:val="none"/>
      <w:lvlText w:val=""/>
      <w:lvlJc w:val="left"/>
      <w:pPr>
        <w:tabs>
          <w:tab w:val="num" w:pos="360"/>
        </w:tabs>
      </w:pPr>
    </w:lvl>
    <w:lvl w:ilvl="4" w:tplc="C5922D12">
      <w:numFmt w:val="none"/>
      <w:lvlText w:val=""/>
      <w:lvlJc w:val="left"/>
      <w:pPr>
        <w:tabs>
          <w:tab w:val="num" w:pos="360"/>
        </w:tabs>
      </w:pPr>
    </w:lvl>
    <w:lvl w:ilvl="5" w:tplc="89F04C84">
      <w:numFmt w:val="none"/>
      <w:lvlText w:val=""/>
      <w:lvlJc w:val="left"/>
      <w:pPr>
        <w:tabs>
          <w:tab w:val="num" w:pos="360"/>
        </w:tabs>
      </w:pPr>
    </w:lvl>
    <w:lvl w:ilvl="6" w:tplc="DB1094D2">
      <w:numFmt w:val="none"/>
      <w:lvlText w:val=""/>
      <w:lvlJc w:val="left"/>
      <w:pPr>
        <w:tabs>
          <w:tab w:val="num" w:pos="360"/>
        </w:tabs>
      </w:pPr>
    </w:lvl>
    <w:lvl w:ilvl="7" w:tplc="A04ADF22">
      <w:numFmt w:val="none"/>
      <w:lvlText w:val=""/>
      <w:lvlJc w:val="left"/>
      <w:pPr>
        <w:tabs>
          <w:tab w:val="num" w:pos="360"/>
        </w:tabs>
      </w:pPr>
    </w:lvl>
    <w:lvl w:ilvl="8" w:tplc="DD42DBEC">
      <w:numFmt w:val="none"/>
      <w:lvlText w:val=""/>
      <w:lvlJc w:val="left"/>
      <w:pPr>
        <w:tabs>
          <w:tab w:val="num" w:pos="360"/>
        </w:tabs>
      </w:pPr>
    </w:lvl>
  </w:abstractNum>
  <w:abstractNum w:abstractNumId="43" w15:restartNumberingAfterBreak="0">
    <w:nsid w:val="73CA5D6D"/>
    <w:multiLevelType w:val="multilevel"/>
    <w:tmpl w:val="B9E29D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4A4B93"/>
    <w:multiLevelType w:val="hybridMultilevel"/>
    <w:tmpl w:val="5C328006"/>
    <w:lvl w:ilvl="0" w:tplc="07242DC6">
      <w:start w:val="9"/>
      <w:numFmt w:val="bullet"/>
      <w:lvlText w:val=""/>
      <w:lvlJc w:val="left"/>
      <w:pPr>
        <w:tabs>
          <w:tab w:val="num" w:pos="4320"/>
        </w:tabs>
        <w:ind w:left="4320" w:hanging="3960"/>
      </w:pPr>
      <w:rPr>
        <w:rFonts w:ascii="Symbol" w:eastAsia="Times New Roman" w:hAnsi="Symbol" w:cs="Courier New" w:hint="default"/>
      </w:rPr>
    </w:lvl>
    <w:lvl w:ilvl="1" w:tplc="589A9112" w:tentative="1">
      <w:start w:val="1"/>
      <w:numFmt w:val="bullet"/>
      <w:lvlText w:val="o"/>
      <w:lvlJc w:val="left"/>
      <w:pPr>
        <w:tabs>
          <w:tab w:val="num" w:pos="1440"/>
        </w:tabs>
        <w:ind w:left="1440" w:hanging="360"/>
      </w:pPr>
      <w:rPr>
        <w:rFonts w:ascii="Courier New" w:hAnsi="Courier New" w:hint="default"/>
      </w:rPr>
    </w:lvl>
    <w:lvl w:ilvl="2" w:tplc="FABC9F7E" w:tentative="1">
      <w:start w:val="1"/>
      <w:numFmt w:val="bullet"/>
      <w:lvlText w:val=""/>
      <w:lvlJc w:val="left"/>
      <w:pPr>
        <w:tabs>
          <w:tab w:val="num" w:pos="2160"/>
        </w:tabs>
        <w:ind w:left="2160" w:hanging="360"/>
      </w:pPr>
      <w:rPr>
        <w:rFonts w:ascii="Wingdings" w:hAnsi="Wingdings" w:hint="default"/>
      </w:rPr>
    </w:lvl>
    <w:lvl w:ilvl="3" w:tplc="23B4FC0C" w:tentative="1">
      <w:start w:val="1"/>
      <w:numFmt w:val="bullet"/>
      <w:lvlText w:val=""/>
      <w:lvlJc w:val="left"/>
      <w:pPr>
        <w:tabs>
          <w:tab w:val="num" w:pos="2880"/>
        </w:tabs>
        <w:ind w:left="2880" w:hanging="360"/>
      </w:pPr>
      <w:rPr>
        <w:rFonts w:ascii="Symbol" w:hAnsi="Symbol" w:hint="default"/>
      </w:rPr>
    </w:lvl>
    <w:lvl w:ilvl="4" w:tplc="E6A6EFCE" w:tentative="1">
      <w:start w:val="1"/>
      <w:numFmt w:val="bullet"/>
      <w:lvlText w:val="o"/>
      <w:lvlJc w:val="left"/>
      <w:pPr>
        <w:tabs>
          <w:tab w:val="num" w:pos="3600"/>
        </w:tabs>
        <w:ind w:left="3600" w:hanging="360"/>
      </w:pPr>
      <w:rPr>
        <w:rFonts w:ascii="Courier New" w:hAnsi="Courier New" w:hint="default"/>
      </w:rPr>
    </w:lvl>
    <w:lvl w:ilvl="5" w:tplc="51F218B2" w:tentative="1">
      <w:start w:val="1"/>
      <w:numFmt w:val="bullet"/>
      <w:lvlText w:val=""/>
      <w:lvlJc w:val="left"/>
      <w:pPr>
        <w:tabs>
          <w:tab w:val="num" w:pos="4320"/>
        </w:tabs>
        <w:ind w:left="4320" w:hanging="360"/>
      </w:pPr>
      <w:rPr>
        <w:rFonts w:ascii="Wingdings" w:hAnsi="Wingdings" w:hint="default"/>
      </w:rPr>
    </w:lvl>
    <w:lvl w:ilvl="6" w:tplc="E4CC0342" w:tentative="1">
      <w:start w:val="1"/>
      <w:numFmt w:val="bullet"/>
      <w:lvlText w:val=""/>
      <w:lvlJc w:val="left"/>
      <w:pPr>
        <w:tabs>
          <w:tab w:val="num" w:pos="5040"/>
        </w:tabs>
        <w:ind w:left="5040" w:hanging="360"/>
      </w:pPr>
      <w:rPr>
        <w:rFonts w:ascii="Symbol" w:hAnsi="Symbol" w:hint="default"/>
      </w:rPr>
    </w:lvl>
    <w:lvl w:ilvl="7" w:tplc="4EDA75D4" w:tentative="1">
      <w:start w:val="1"/>
      <w:numFmt w:val="bullet"/>
      <w:lvlText w:val="o"/>
      <w:lvlJc w:val="left"/>
      <w:pPr>
        <w:tabs>
          <w:tab w:val="num" w:pos="5760"/>
        </w:tabs>
        <w:ind w:left="5760" w:hanging="360"/>
      </w:pPr>
      <w:rPr>
        <w:rFonts w:ascii="Courier New" w:hAnsi="Courier New" w:hint="default"/>
      </w:rPr>
    </w:lvl>
    <w:lvl w:ilvl="8" w:tplc="B0E4C26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21CCD"/>
    <w:multiLevelType w:val="hybridMultilevel"/>
    <w:tmpl w:val="BF20E7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942538"/>
    <w:multiLevelType w:val="hybridMultilevel"/>
    <w:tmpl w:val="A956CD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8F425A"/>
    <w:multiLevelType w:val="hybridMultilevel"/>
    <w:tmpl w:val="4A32BA1A"/>
    <w:lvl w:ilvl="0" w:tplc="EB36F6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EAE3E8E"/>
    <w:multiLevelType w:val="hybridMultilevel"/>
    <w:tmpl w:val="EA58E8AC"/>
    <w:lvl w:ilvl="0" w:tplc="E528BA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D844CF"/>
    <w:multiLevelType w:val="hybridMultilevel"/>
    <w:tmpl w:val="B38EF1E0"/>
    <w:lvl w:ilvl="0" w:tplc="A9128CE0">
      <w:start w:val="1"/>
      <w:numFmt w:val="decimal"/>
      <w:lvlText w:val="%1."/>
      <w:lvlJc w:val="left"/>
      <w:pPr>
        <w:ind w:left="1545" w:hanging="100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780949344">
    <w:abstractNumId w:val="18"/>
  </w:num>
  <w:num w:numId="2" w16cid:durableId="396560935">
    <w:abstractNumId w:val="34"/>
  </w:num>
  <w:num w:numId="3" w16cid:durableId="1011877574">
    <w:abstractNumId w:val="39"/>
  </w:num>
  <w:num w:numId="4" w16cid:durableId="916524265">
    <w:abstractNumId w:val="30"/>
  </w:num>
  <w:num w:numId="5" w16cid:durableId="145443844">
    <w:abstractNumId w:val="11"/>
  </w:num>
  <w:num w:numId="6" w16cid:durableId="289749104">
    <w:abstractNumId w:val="20"/>
  </w:num>
  <w:num w:numId="7" w16cid:durableId="768282646">
    <w:abstractNumId w:val="28"/>
  </w:num>
  <w:num w:numId="8" w16cid:durableId="468010168">
    <w:abstractNumId w:val="49"/>
  </w:num>
  <w:num w:numId="9" w16cid:durableId="674965181">
    <w:abstractNumId w:val="43"/>
  </w:num>
  <w:num w:numId="10" w16cid:durableId="1105541310">
    <w:abstractNumId w:val="48"/>
  </w:num>
  <w:num w:numId="11" w16cid:durableId="759378450">
    <w:abstractNumId w:val="32"/>
  </w:num>
  <w:num w:numId="12" w16cid:durableId="772482894">
    <w:abstractNumId w:val="15"/>
  </w:num>
  <w:num w:numId="13" w16cid:durableId="368917407">
    <w:abstractNumId w:val="38"/>
  </w:num>
  <w:num w:numId="14" w16cid:durableId="1837643366">
    <w:abstractNumId w:val="9"/>
  </w:num>
  <w:num w:numId="15" w16cid:durableId="1181776069">
    <w:abstractNumId w:val="37"/>
  </w:num>
  <w:num w:numId="16" w16cid:durableId="939022781">
    <w:abstractNumId w:val="24"/>
  </w:num>
  <w:num w:numId="17" w16cid:durableId="628246247">
    <w:abstractNumId w:val="41"/>
  </w:num>
  <w:num w:numId="18" w16cid:durableId="261383669">
    <w:abstractNumId w:val="8"/>
  </w:num>
  <w:num w:numId="19" w16cid:durableId="1590500819">
    <w:abstractNumId w:val="5"/>
  </w:num>
  <w:num w:numId="20" w16cid:durableId="2026469446">
    <w:abstractNumId w:val="45"/>
  </w:num>
  <w:num w:numId="21" w16cid:durableId="843860649">
    <w:abstractNumId w:val="2"/>
  </w:num>
  <w:num w:numId="22" w16cid:durableId="61682295">
    <w:abstractNumId w:val="36"/>
  </w:num>
  <w:num w:numId="23" w16cid:durableId="663362105">
    <w:abstractNumId w:val="33"/>
  </w:num>
  <w:num w:numId="24" w16cid:durableId="642319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9202481">
    <w:abstractNumId w:val="46"/>
  </w:num>
  <w:num w:numId="26" w16cid:durableId="1544250728">
    <w:abstractNumId w:val="6"/>
  </w:num>
  <w:num w:numId="27" w16cid:durableId="325010582">
    <w:abstractNumId w:val="4"/>
  </w:num>
  <w:num w:numId="28" w16cid:durableId="1976446696">
    <w:abstractNumId w:val="44"/>
  </w:num>
  <w:num w:numId="29" w16cid:durableId="1294100059">
    <w:abstractNumId w:val="22"/>
  </w:num>
  <w:num w:numId="30" w16cid:durableId="406657273">
    <w:abstractNumId w:val="42"/>
  </w:num>
  <w:num w:numId="31" w16cid:durableId="424497490">
    <w:abstractNumId w:val="27"/>
  </w:num>
  <w:num w:numId="32" w16cid:durableId="33772213">
    <w:abstractNumId w:val="35"/>
  </w:num>
  <w:num w:numId="33" w16cid:durableId="1543860299">
    <w:abstractNumId w:val="10"/>
  </w:num>
  <w:num w:numId="34" w16cid:durableId="832527192">
    <w:abstractNumId w:val="40"/>
  </w:num>
  <w:num w:numId="35" w16cid:durableId="465661415">
    <w:abstractNumId w:val="3"/>
  </w:num>
  <w:num w:numId="36" w16cid:durableId="1985699735">
    <w:abstractNumId w:val="17"/>
  </w:num>
  <w:num w:numId="37" w16cid:durableId="1485465131">
    <w:abstractNumId w:val="0"/>
  </w:num>
  <w:num w:numId="38" w16cid:durableId="24673060">
    <w:abstractNumId w:val="25"/>
  </w:num>
  <w:num w:numId="39" w16cid:durableId="1769765273">
    <w:abstractNumId w:val="31"/>
  </w:num>
  <w:num w:numId="40" w16cid:durableId="1213268161">
    <w:abstractNumId w:val="19"/>
  </w:num>
  <w:num w:numId="41" w16cid:durableId="1516769131">
    <w:abstractNumId w:val="14"/>
  </w:num>
  <w:num w:numId="42" w16cid:durableId="220482018">
    <w:abstractNumId w:val="29"/>
  </w:num>
  <w:num w:numId="43" w16cid:durableId="1991251752">
    <w:abstractNumId w:val="21"/>
  </w:num>
  <w:num w:numId="44" w16cid:durableId="2097939595">
    <w:abstractNumId w:val="26"/>
  </w:num>
  <w:num w:numId="45" w16cid:durableId="1822388224">
    <w:abstractNumId w:val="12"/>
  </w:num>
  <w:num w:numId="46" w16cid:durableId="1857117692">
    <w:abstractNumId w:val="23"/>
  </w:num>
  <w:num w:numId="47" w16cid:durableId="608851255">
    <w:abstractNumId w:val="47"/>
  </w:num>
  <w:num w:numId="48" w16cid:durableId="734477056">
    <w:abstractNumId w:val="16"/>
  </w:num>
  <w:num w:numId="49" w16cid:durableId="2046363478">
    <w:abstractNumId w:val="7"/>
  </w:num>
  <w:num w:numId="50" w16cid:durableId="2098479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35"/>
    <w:rsid w:val="000002E7"/>
    <w:rsid w:val="0000052F"/>
    <w:rsid w:val="00000CE8"/>
    <w:rsid w:val="00001742"/>
    <w:rsid w:val="00002CA8"/>
    <w:rsid w:val="00002FEC"/>
    <w:rsid w:val="0000358F"/>
    <w:rsid w:val="000039D2"/>
    <w:rsid w:val="000046EC"/>
    <w:rsid w:val="00004975"/>
    <w:rsid w:val="00004C63"/>
    <w:rsid w:val="000054FB"/>
    <w:rsid w:val="0000576B"/>
    <w:rsid w:val="00006828"/>
    <w:rsid w:val="00006849"/>
    <w:rsid w:val="00006EEA"/>
    <w:rsid w:val="00007479"/>
    <w:rsid w:val="0000785B"/>
    <w:rsid w:val="00007B1A"/>
    <w:rsid w:val="00010180"/>
    <w:rsid w:val="00010D8F"/>
    <w:rsid w:val="00011A38"/>
    <w:rsid w:val="00011F1D"/>
    <w:rsid w:val="00012201"/>
    <w:rsid w:val="00012977"/>
    <w:rsid w:val="0001382C"/>
    <w:rsid w:val="0001478C"/>
    <w:rsid w:val="00014D4A"/>
    <w:rsid w:val="00014FC3"/>
    <w:rsid w:val="00016E57"/>
    <w:rsid w:val="00020937"/>
    <w:rsid w:val="00021213"/>
    <w:rsid w:val="000218B0"/>
    <w:rsid w:val="00021BD8"/>
    <w:rsid w:val="00021C8A"/>
    <w:rsid w:val="000240FF"/>
    <w:rsid w:val="0002411D"/>
    <w:rsid w:val="0002432C"/>
    <w:rsid w:val="000244F8"/>
    <w:rsid w:val="00024B2C"/>
    <w:rsid w:val="00024FE8"/>
    <w:rsid w:val="000262E7"/>
    <w:rsid w:val="000263CF"/>
    <w:rsid w:val="00026C66"/>
    <w:rsid w:val="000270C1"/>
    <w:rsid w:val="000279CB"/>
    <w:rsid w:val="00027AA0"/>
    <w:rsid w:val="00027BD1"/>
    <w:rsid w:val="00030E7A"/>
    <w:rsid w:val="00031354"/>
    <w:rsid w:val="000313E4"/>
    <w:rsid w:val="00031939"/>
    <w:rsid w:val="0003223F"/>
    <w:rsid w:val="000322EB"/>
    <w:rsid w:val="0003258E"/>
    <w:rsid w:val="000328FE"/>
    <w:rsid w:val="0003371E"/>
    <w:rsid w:val="00033AE8"/>
    <w:rsid w:val="00033CD0"/>
    <w:rsid w:val="000347BC"/>
    <w:rsid w:val="00034927"/>
    <w:rsid w:val="00035F95"/>
    <w:rsid w:val="00036500"/>
    <w:rsid w:val="0003760E"/>
    <w:rsid w:val="00037BDF"/>
    <w:rsid w:val="00037D62"/>
    <w:rsid w:val="0004087B"/>
    <w:rsid w:val="00040926"/>
    <w:rsid w:val="000429E5"/>
    <w:rsid w:val="00042F75"/>
    <w:rsid w:val="0004357A"/>
    <w:rsid w:val="00043E2E"/>
    <w:rsid w:val="0004402F"/>
    <w:rsid w:val="000445A2"/>
    <w:rsid w:val="000449CB"/>
    <w:rsid w:val="00045D84"/>
    <w:rsid w:val="00046284"/>
    <w:rsid w:val="000464FD"/>
    <w:rsid w:val="00046574"/>
    <w:rsid w:val="00046C1C"/>
    <w:rsid w:val="00047477"/>
    <w:rsid w:val="0004772F"/>
    <w:rsid w:val="000500AC"/>
    <w:rsid w:val="00050E0B"/>
    <w:rsid w:val="00050F65"/>
    <w:rsid w:val="0005180E"/>
    <w:rsid w:val="00051EA6"/>
    <w:rsid w:val="00053097"/>
    <w:rsid w:val="0005309D"/>
    <w:rsid w:val="000535E3"/>
    <w:rsid w:val="00053C02"/>
    <w:rsid w:val="00054AD1"/>
    <w:rsid w:val="00054B9C"/>
    <w:rsid w:val="000557C4"/>
    <w:rsid w:val="0005588A"/>
    <w:rsid w:val="00055B28"/>
    <w:rsid w:val="00055B4E"/>
    <w:rsid w:val="00055C22"/>
    <w:rsid w:val="00055C37"/>
    <w:rsid w:val="0005756A"/>
    <w:rsid w:val="0005785C"/>
    <w:rsid w:val="00060026"/>
    <w:rsid w:val="0006040C"/>
    <w:rsid w:val="00060962"/>
    <w:rsid w:val="00060A58"/>
    <w:rsid w:val="00060B7A"/>
    <w:rsid w:val="00061539"/>
    <w:rsid w:val="00061643"/>
    <w:rsid w:val="00061C84"/>
    <w:rsid w:val="00061F8D"/>
    <w:rsid w:val="00062DA9"/>
    <w:rsid w:val="00063192"/>
    <w:rsid w:val="0006328F"/>
    <w:rsid w:val="0006361C"/>
    <w:rsid w:val="000638E5"/>
    <w:rsid w:val="00065244"/>
    <w:rsid w:val="000655EF"/>
    <w:rsid w:val="000658EA"/>
    <w:rsid w:val="00066040"/>
    <w:rsid w:val="00066518"/>
    <w:rsid w:val="000666BF"/>
    <w:rsid w:val="00067970"/>
    <w:rsid w:val="000679A5"/>
    <w:rsid w:val="00067A01"/>
    <w:rsid w:val="00067A43"/>
    <w:rsid w:val="00071A1C"/>
    <w:rsid w:val="00072281"/>
    <w:rsid w:val="0007391B"/>
    <w:rsid w:val="000746EE"/>
    <w:rsid w:val="00074DF0"/>
    <w:rsid w:val="000758DA"/>
    <w:rsid w:val="0007724C"/>
    <w:rsid w:val="00077B86"/>
    <w:rsid w:val="00077E44"/>
    <w:rsid w:val="00080703"/>
    <w:rsid w:val="000807B5"/>
    <w:rsid w:val="00081204"/>
    <w:rsid w:val="00081E29"/>
    <w:rsid w:val="000824A6"/>
    <w:rsid w:val="00082758"/>
    <w:rsid w:val="00082FC7"/>
    <w:rsid w:val="000831F9"/>
    <w:rsid w:val="00083A98"/>
    <w:rsid w:val="00084CAC"/>
    <w:rsid w:val="00085DA0"/>
    <w:rsid w:val="00086E5E"/>
    <w:rsid w:val="000870E9"/>
    <w:rsid w:val="0008779C"/>
    <w:rsid w:val="00090061"/>
    <w:rsid w:val="000905E1"/>
    <w:rsid w:val="0009169F"/>
    <w:rsid w:val="000919D2"/>
    <w:rsid w:val="00092484"/>
    <w:rsid w:val="000929D6"/>
    <w:rsid w:val="00093BC9"/>
    <w:rsid w:val="00093C95"/>
    <w:rsid w:val="00094421"/>
    <w:rsid w:val="0009459D"/>
    <w:rsid w:val="00095E77"/>
    <w:rsid w:val="00095F79"/>
    <w:rsid w:val="00096BC4"/>
    <w:rsid w:val="00096E4D"/>
    <w:rsid w:val="000975E5"/>
    <w:rsid w:val="000A0DE4"/>
    <w:rsid w:val="000A10B1"/>
    <w:rsid w:val="000A1691"/>
    <w:rsid w:val="000A2391"/>
    <w:rsid w:val="000A4BB8"/>
    <w:rsid w:val="000A5544"/>
    <w:rsid w:val="000A625B"/>
    <w:rsid w:val="000A680D"/>
    <w:rsid w:val="000A689C"/>
    <w:rsid w:val="000A6927"/>
    <w:rsid w:val="000A6C93"/>
    <w:rsid w:val="000A6E36"/>
    <w:rsid w:val="000A7898"/>
    <w:rsid w:val="000A7A5F"/>
    <w:rsid w:val="000A7EC2"/>
    <w:rsid w:val="000B0062"/>
    <w:rsid w:val="000B0131"/>
    <w:rsid w:val="000B01B9"/>
    <w:rsid w:val="000B0B5B"/>
    <w:rsid w:val="000B10AB"/>
    <w:rsid w:val="000B12C0"/>
    <w:rsid w:val="000B1568"/>
    <w:rsid w:val="000B1626"/>
    <w:rsid w:val="000B2087"/>
    <w:rsid w:val="000B23B5"/>
    <w:rsid w:val="000B2501"/>
    <w:rsid w:val="000B2C62"/>
    <w:rsid w:val="000B2E06"/>
    <w:rsid w:val="000B2E83"/>
    <w:rsid w:val="000B4470"/>
    <w:rsid w:val="000B6E12"/>
    <w:rsid w:val="000B70CA"/>
    <w:rsid w:val="000B71AD"/>
    <w:rsid w:val="000B73B5"/>
    <w:rsid w:val="000B7572"/>
    <w:rsid w:val="000B7D82"/>
    <w:rsid w:val="000C022D"/>
    <w:rsid w:val="000C05B5"/>
    <w:rsid w:val="000C1E22"/>
    <w:rsid w:val="000C2AC7"/>
    <w:rsid w:val="000C35BE"/>
    <w:rsid w:val="000C396C"/>
    <w:rsid w:val="000C3A82"/>
    <w:rsid w:val="000C3BAA"/>
    <w:rsid w:val="000C442F"/>
    <w:rsid w:val="000C54F5"/>
    <w:rsid w:val="000C63DA"/>
    <w:rsid w:val="000C6419"/>
    <w:rsid w:val="000C66DD"/>
    <w:rsid w:val="000C6F35"/>
    <w:rsid w:val="000C7104"/>
    <w:rsid w:val="000C760C"/>
    <w:rsid w:val="000C77DD"/>
    <w:rsid w:val="000C787D"/>
    <w:rsid w:val="000C7CE4"/>
    <w:rsid w:val="000C7F6A"/>
    <w:rsid w:val="000D0BF7"/>
    <w:rsid w:val="000D0C7B"/>
    <w:rsid w:val="000D10DB"/>
    <w:rsid w:val="000D1CD4"/>
    <w:rsid w:val="000D2829"/>
    <w:rsid w:val="000D29F5"/>
    <w:rsid w:val="000D2B19"/>
    <w:rsid w:val="000D2D3E"/>
    <w:rsid w:val="000D346A"/>
    <w:rsid w:val="000D3830"/>
    <w:rsid w:val="000D5739"/>
    <w:rsid w:val="000D5AED"/>
    <w:rsid w:val="000D5FF7"/>
    <w:rsid w:val="000D698E"/>
    <w:rsid w:val="000D69D1"/>
    <w:rsid w:val="000D714C"/>
    <w:rsid w:val="000D7EAA"/>
    <w:rsid w:val="000E0885"/>
    <w:rsid w:val="000E0E01"/>
    <w:rsid w:val="000E1117"/>
    <w:rsid w:val="000E1E73"/>
    <w:rsid w:val="000E2FB9"/>
    <w:rsid w:val="000E369A"/>
    <w:rsid w:val="000E4DA0"/>
    <w:rsid w:val="000E5655"/>
    <w:rsid w:val="000E56C9"/>
    <w:rsid w:val="000E57B6"/>
    <w:rsid w:val="000E5C50"/>
    <w:rsid w:val="000E6556"/>
    <w:rsid w:val="000E6CCC"/>
    <w:rsid w:val="000E723F"/>
    <w:rsid w:val="000E7305"/>
    <w:rsid w:val="000F0582"/>
    <w:rsid w:val="000F0BF6"/>
    <w:rsid w:val="000F0D1C"/>
    <w:rsid w:val="000F1797"/>
    <w:rsid w:val="000F180D"/>
    <w:rsid w:val="000F1E7D"/>
    <w:rsid w:val="000F25DC"/>
    <w:rsid w:val="000F2918"/>
    <w:rsid w:val="000F2A48"/>
    <w:rsid w:val="000F2FF7"/>
    <w:rsid w:val="000F3325"/>
    <w:rsid w:val="000F347F"/>
    <w:rsid w:val="000F3FB2"/>
    <w:rsid w:val="000F42DD"/>
    <w:rsid w:val="000F4859"/>
    <w:rsid w:val="000F4CE1"/>
    <w:rsid w:val="000F4E86"/>
    <w:rsid w:val="000F5BEA"/>
    <w:rsid w:val="000F5FED"/>
    <w:rsid w:val="000F6BB6"/>
    <w:rsid w:val="000F752B"/>
    <w:rsid w:val="000F796C"/>
    <w:rsid w:val="000F7F7D"/>
    <w:rsid w:val="00103A4F"/>
    <w:rsid w:val="00103C73"/>
    <w:rsid w:val="001043DE"/>
    <w:rsid w:val="0010516A"/>
    <w:rsid w:val="00105ACB"/>
    <w:rsid w:val="00105D0C"/>
    <w:rsid w:val="00106C36"/>
    <w:rsid w:val="001074AA"/>
    <w:rsid w:val="00107982"/>
    <w:rsid w:val="00107C00"/>
    <w:rsid w:val="0011056D"/>
    <w:rsid w:val="00111399"/>
    <w:rsid w:val="00111AFC"/>
    <w:rsid w:val="00112891"/>
    <w:rsid w:val="00112928"/>
    <w:rsid w:val="00112A4B"/>
    <w:rsid w:val="00112F2F"/>
    <w:rsid w:val="001140D6"/>
    <w:rsid w:val="00115315"/>
    <w:rsid w:val="00115363"/>
    <w:rsid w:val="0011578D"/>
    <w:rsid w:val="00115C64"/>
    <w:rsid w:val="0011600C"/>
    <w:rsid w:val="001169A2"/>
    <w:rsid w:val="001170B0"/>
    <w:rsid w:val="00117B34"/>
    <w:rsid w:val="00117DDD"/>
    <w:rsid w:val="00120858"/>
    <w:rsid w:val="00120D38"/>
    <w:rsid w:val="00121987"/>
    <w:rsid w:val="00121B4F"/>
    <w:rsid w:val="00121C9C"/>
    <w:rsid w:val="00122DA4"/>
    <w:rsid w:val="00123C93"/>
    <w:rsid w:val="00124757"/>
    <w:rsid w:val="001251BF"/>
    <w:rsid w:val="00125550"/>
    <w:rsid w:val="00125A6A"/>
    <w:rsid w:val="0012779F"/>
    <w:rsid w:val="00127F55"/>
    <w:rsid w:val="00130D19"/>
    <w:rsid w:val="00130F16"/>
    <w:rsid w:val="00131404"/>
    <w:rsid w:val="0013187B"/>
    <w:rsid w:val="00131AAA"/>
    <w:rsid w:val="00131F90"/>
    <w:rsid w:val="00132142"/>
    <w:rsid w:val="001322E1"/>
    <w:rsid w:val="00132A1F"/>
    <w:rsid w:val="00134463"/>
    <w:rsid w:val="00134D55"/>
    <w:rsid w:val="0013505F"/>
    <w:rsid w:val="0013514E"/>
    <w:rsid w:val="00136DE2"/>
    <w:rsid w:val="00137347"/>
    <w:rsid w:val="00137BC4"/>
    <w:rsid w:val="0014159C"/>
    <w:rsid w:val="00141A19"/>
    <w:rsid w:val="00141C57"/>
    <w:rsid w:val="00142071"/>
    <w:rsid w:val="001426DE"/>
    <w:rsid w:val="00142EDA"/>
    <w:rsid w:val="00143B9E"/>
    <w:rsid w:val="00145CB6"/>
    <w:rsid w:val="00145D5C"/>
    <w:rsid w:val="00146AC7"/>
    <w:rsid w:val="00146EE3"/>
    <w:rsid w:val="001503C8"/>
    <w:rsid w:val="0015042D"/>
    <w:rsid w:val="001511F8"/>
    <w:rsid w:val="00151731"/>
    <w:rsid w:val="00151C95"/>
    <w:rsid w:val="00151CA7"/>
    <w:rsid w:val="00151E54"/>
    <w:rsid w:val="001520D0"/>
    <w:rsid w:val="00152C29"/>
    <w:rsid w:val="0015326D"/>
    <w:rsid w:val="00153990"/>
    <w:rsid w:val="0015474B"/>
    <w:rsid w:val="001551CC"/>
    <w:rsid w:val="00156078"/>
    <w:rsid w:val="001565D6"/>
    <w:rsid w:val="00157565"/>
    <w:rsid w:val="00157D9D"/>
    <w:rsid w:val="00160FA1"/>
    <w:rsid w:val="001627B5"/>
    <w:rsid w:val="00162C26"/>
    <w:rsid w:val="0016418C"/>
    <w:rsid w:val="001647D6"/>
    <w:rsid w:val="00164CA3"/>
    <w:rsid w:val="00164FB2"/>
    <w:rsid w:val="00165EE6"/>
    <w:rsid w:val="00166A5F"/>
    <w:rsid w:val="00166A86"/>
    <w:rsid w:val="00166FB8"/>
    <w:rsid w:val="00170068"/>
    <w:rsid w:val="00170AB6"/>
    <w:rsid w:val="001718A3"/>
    <w:rsid w:val="00171AB9"/>
    <w:rsid w:val="00171BE2"/>
    <w:rsid w:val="00172279"/>
    <w:rsid w:val="001724A0"/>
    <w:rsid w:val="00172DFD"/>
    <w:rsid w:val="001741F4"/>
    <w:rsid w:val="00174553"/>
    <w:rsid w:val="0017468E"/>
    <w:rsid w:val="001751A6"/>
    <w:rsid w:val="00176D72"/>
    <w:rsid w:val="00177B4C"/>
    <w:rsid w:val="00177D05"/>
    <w:rsid w:val="0018062F"/>
    <w:rsid w:val="001809DA"/>
    <w:rsid w:val="00180BAE"/>
    <w:rsid w:val="00181955"/>
    <w:rsid w:val="00182D24"/>
    <w:rsid w:val="00182E33"/>
    <w:rsid w:val="001830FE"/>
    <w:rsid w:val="0018316B"/>
    <w:rsid w:val="001832D8"/>
    <w:rsid w:val="00183AA1"/>
    <w:rsid w:val="00183B3A"/>
    <w:rsid w:val="00183CE4"/>
    <w:rsid w:val="00183E83"/>
    <w:rsid w:val="0018427E"/>
    <w:rsid w:val="001857FE"/>
    <w:rsid w:val="00185B4E"/>
    <w:rsid w:val="00185D4A"/>
    <w:rsid w:val="001862C8"/>
    <w:rsid w:val="00186559"/>
    <w:rsid w:val="00186E81"/>
    <w:rsid w:val="00187758"/>
    <w:rsid w:val="0018788E"/>
    <w:rsid w:val="00187933"/>
    <w:rsid w:val="00187A1E"/>
    <w:rsid w:val="00190AF0"/>
    <w:rsid w:val="00191368"/>
    <w:rsid w:val="00191759"/>
    <w:rsid w:val="001921EA"/>
    <w:rsid w:val="00192622"/>
    <w:rsid w:val="001927F2"/>
    <w:rsid w:val="0019328D"/>
    <w:rsid w:val="001938BF"/>
    <w:rsid w:val="001939A8"/>
    <w:rsid w:val="00193DAC"/>
    <w:rsid w:val="00193E5A"/>
    <w:rsid w:val="00194B10"/>
    <w:rsid w:val="00194C1C"/>
    <w:rsid w:val="00194E60"/>
    <w:rsid w:val="001955C4"/>
    <w:rsid w:val="00195A3A"/>
    <w:rsid w:val="00195A7F"/>
    <w:rsid w:val="00197AF7"/>
    <w:rsid w:val="00197B2C"/>
    <w:rsid w:val="001A0345"/>
    <w:rsid w:val="001A19C7"/>
    <w:rsid w:val="001A2A57"/>
    <w:rsid w:val="001A4855"/>
    <w:rsid w:val="001A512D"/>
    <w:rsid w:val="001A5319"/>
    <w:rsid w:val="001A5B75"/>
    <w:rsid w:val="001A60B5"/>
    <w:rsid w:val="001A619D"/>
    <w:rsid w:val="001A6ED0"/>
    <w:rsid w:val="001A7495"/>
    <w:rsid w:val="001A75EF"/>
    <w:rsid w:val="001A78DE"/>
    <w:rsid w:val="001B0204"/>
    <w:rsid w:val="001B0640"/>
    <w:rsid w:val="001B12F7"/>
    <w:rsid w:val="001B16F5"/>
    <w:rsid w:val="001B1ADC"/>
    <w:rsid w:val="001B1CF2"/>
    <w:rsid w:val="001B1DEF"/>
    <w:rsid w:val="001B1FCF"/>
    <w:rsid w:val="001B2BEF"/>
    <w:rsid w:val="001B4117"/>
    <w:rsid w:val="001B4F5C"/>
    <w:rsid w:val="001B60D8"/>
    <w:rsid w:val="001B69FD"/>
    <w:rsid w:val="001B71AF"/>
    <w:rsid w:val="001C080A"/>
    <w:rsid w:val="001C0B3A"/>
    <w:rsid w:val="001C1615"/>
    <w:rsid w:val="001C1B84"/>
    <w:rsid w:val="001C1F72"/>
    <w:rsid w:val="001C261F"/>
    <w:rsid w:val="001C42F3"/>
    <w:rsid w:val="001C6FDF"/>
    <w:rsid w:val="001C7D49"/>
    <w:rsid w:val="001C7FD7"/>
    <w:rsid w:val="001D02F1"/>
    <w:rsid w:val="001D20DF"/>
    <w:rsid w:val="001D2F0B"/>
    <w:rsid w:val="001D33A7"/>
    <w:rsid w:val="001D387A"/>
    <w:rsid w:val="001D3915"/>
    <w:rsid w:val="001D5CFF"/>
    <w:rsid w:val="001D5F09"/>
    <w:rsid w:val="001D6C4D"/>
    <w:rsid w:val="001D6C50"/>
    <w:rsid w:val="001E2094"/>
    <w:rsid w:val="001E31AC"/>
    <w:rsid w:val="001E32C2"/>
    <w:rsid w:val="001E39D7"/>
    <w:rsid w:val="001E3A36"/>
    <w:rsid w:val="001E4857"/>
    <w:rsid w:val="001E496C"/>
    <w:rsid w:val="001E53C9"/>
    <w:rsid w:val="001E5FE7"/>
    <w:rsid w:val="001E61AB"/>
    <w:rsid w:val="001E7776"/>
    <w:rsid w:val="001E7B3A"/>
    <w:rsid w:val="001F05E2"/>
    <w:rsid w:val="001F0ACF"/>
    <w:rsid w:val="001F180E"/>
    <w:rsid w:val="001F1B95"/>
    <w:rsid w:val="001F1CE2"/>
    <w:rsid w:val="001F1D26"/>
    <w:rsid w:val="001F1D48"/>
    <w:rsid w:val="001F200F"/>
    <w:rsid w:val="001F245F"/>
    <w:rsid w:val="001F2BC7"/>
    <w:rsid w:val="001F2C34"/>
    <w:rsid w:val="001F2C68"/>
    <w:rsid w:val="001F3288"/>
    <w:rsid w:val="001F3A4B"/>
    <w:rsid w:val="001F3AF9"/>
    <w:rsid w:val="001F3D72"/>
    <w:rsid w:val="001F4131"/>
    <w:rsid w:val="001F42CF"/>
    <w:rsid w:val="001F45B0"/>
    <w:rsid w:val="001F5B58"/>
    <w:rsid w:val="001F5E2B"/>
    <w:rsid w:val="001F7E03"/>
    <w:rsid w:val="002018D9"/>
    <w:rsid w:val="00201A96"/>
    <w:rsid w:val="00202035"/>
    <w:rsid w:val="0020270E"/>
    <w:rsid w:val="00202DC5"/>
    <w:rsid w:val="00202E2B"/>
    <w:rsid w:val="00202F8A"/>
    <w:rsid w:val="00203B22"/>
    <w:rsid w:val="00204762"/>
    <w:rsid w:val="00204E98"/>
    <w:rsid w:val="0020636C"/>
    <w:rsid w:val="0020688A"/>
    <w:rsid w:val="00206E6C"/>
    <w:rsid w:val="00207A36"/>
    <w:rsid w:val="00207F84"/>
    <w:rsid w:val="002100B2"/>
    <w:rsid w:val="00210654"/>
    <w:rsid w:val="00210BB9"/>
    <w:rsid w:val="00210ECE"/>
    <w:rsid w:val="00211081"/>
    <w:rsid w:val="00212A71"/>
    <w:rsid w:val="00212C93"/>
    <w:rsid w:val="0021328B"/>
    <w:rsid w:val="00213710"/>
    <w:rsid w:val="00213A1A"/>
    <w:rsid w:val="00213FBF"/>
    <w:rsid w:val="002145A5"/>
    <w:rsid w:val="002146D4"/>
    <w:rsid w:val="0021579E"/>
    <w:rsid w:val="00215EEF"/>
    <w:rsid w:val="0021765F"/>
    <w:rsid w:val="00217994"/>
    <w:rsid w:val="00217FBD"/>
    <w:rsid w:val="00220C3E"/>
    <w:rsid w:val="00220D1B"/>
    <w:rsid w:val="002215D6"/>
    <w:rsid w:val="00221870"/>
    <w:rsid w:val="002222BD"/>
    <w:rsid w:val="00223AEF"/>
    <w:rsid w:val="00223D73"/>
    <w:rsid w:val="002243BB"/>
    <w:rsid w:val="002243DC"/>
    <w:rsid w:val="00224AE4"/>
    <w:rsid w:val="00224E8E"/>
    <w:rsid w:val="002257DE"/>
    <w:rsid w:val="00225DBB"/>
    <w:rsid w:val="002262A7"/>
    <w:rsid w:val="00226875"/>
    <w:rsid w:val="0022760F"/>
    <w:rsid w:val="00231434"/>
    <w:rsid w:val="00232611"/>
    <w:rsid w:val="00233308"/>
    <w:rsid w:val="002334BB"/>
    <w:rsid w:val="00233E85"/>
    <w:rsid w:val="002341C2"/>
    <w:rsid w:val="00234CD2"/>
    <w:rsid w:val="002350CC"/>
    <w:rsid w:val="00235A07"/>
    <w:rsid w:val="00235ABD"/>
    <w:rsid w:val="00235BEA"/>
    <w:rsid w:val="00235C6B"/>
    <w:rsid w:val="00235E2B"/>
    <w:rsid w:val="002368FF"/>
    <w:rsid w:val="00236ADE"/>
    <w:rsid w:val="002373DE"/>
    <w:rsid w:val="00240720"/>
    <w:rsid w:val="00240A2E"/>
    <w:rsid w:val="00240D5B"/>
    <w:rsid w:val="00240EC5"/>
    <w:rsid w:val="002411E7"/>
    <w:rsid w:val="00241380"/>
    <w:rsid w:val="00241724"/>
    <w:rsid w:val="00241E97"/>
    <w:rsid w:val="002425B6"/>
    <w:rsid w:val="00242604"/>
    <w:rsid w:val="00242950"/>
    <w:rsid w:val="00243379"/>
    <w:rsid w:val="00244DC0"/>
    <w:rsid w:val="00245230"/>
    <w:rsid w:val="00245361"/>
    <w:rsid w:val="00245FE9"/>
    <w:rsid w:val="00246005"/>
    <w:rsid w:val="00246981"/>
    <w:rsid w:val="00247204"/>
    <w:rsid w:val="00247691"/>
    <w:rsid w:val="002476B7"/>
    <w:rsid w:val="00247CB3"/>
    <w:rsid w:val="00250259"/>
    <w:rsid w:val="00251825"/>
    <w:rsid w:val="002518D6"/>
    <w:rsid w:val="002527A2"/>
    <w:rsid w:val="002527F1"/>
    <w:rsid w:val="00252C21"/>
    <w:rsid w:val="00252FC3"/>
    <w:rsid w:val="00253D32"/>
    <w:rsid w:val="00253EF1"/>
    <w:rsid w:val="00253FB2"/>
    <w:rsid w:val="002540C0"/>
    <w:rsid w:val="00255D3F"/>
    <w:rsid w:val="00255FC5"/>
    <w:rsid w:val="00256808"/>
    <w:rsid w:val="00256ABF"/>
    <w:rsid w:val="002579E2"/>
    <w:rsid w:val="00257AC7"/>
    <w:rsid w:val="00257ED8"/>
    <w:rsid w:val="00260815"/>
    <w:rsid w:val="00260D65"/>
    <w:rsid w:val="00260DC6"/>
    <w:rsid w:val="00261787"/>
    <w:rsid w:val="002617FC"/>
    <w:rsid w:val="00262173"/>
    <w:rsid w:val="00262B47"/>
    <w:rsid w:val="00262B8B"/>
    <w:rsid w:val="002637BC"/>
    <w:rsid w:val="00263A55"/>
    <w:rsid w:val="0026445E"/>
    <w:rsid w:val="00264F44"/>
    <w:rsid w:val="002652E2"/>
    <w:rsid w:val="0026546F"/>
    <w:rsid w:val="00265696"/>
    <w:rsid w:val="00266C3E"/>
    <w:rsid w:val="00266DE0"/>
    <w:rsid w:val="00267303"/>
    <w:rsid w:val="002678A6"/>
    <w:rsid w:val="002679FB"/>
    <w:rsid w:val="00267B7E"/>
    <w:rsid w:val="002704F1"/>
    <w:rsid w:val="00270C5D"/>
    <w:rsid w:val="00270D6B"/>
    <w:rsid w:val="00270D76"/>
    <w:rsid w:val="00270FAE"/>
    <w:rsid w:val="00271378"/>
    <w:rsid w:val="00271986"/>
    <w:rsid w:val="00272110"/>
    <w:rsid w:val="002726D4"/>
    <w:rsid w:val="0027283F"/>
    <w:rsid w:val="00272CD4"/>
    <w:rsid w:val="0027322D"/>
    <w:rsid w:val="00274275"/>
    <w:rsid w:val="002743CD"/>
    <w:rsid w:val="0027484B"/>
    <w:rsid w:val="002757BF"/>
    <w:rsid w:val="00276E1F"/>
    <w:rsid w:val="00280113"/>
    <w:rsid w:val="002801E4"/>
    <w:rsid w:val="0028058A"/>
    <w:rsid w:val="00280866"/>
    <w:rsid w:val="0028100E"/>
    <w:rsid w:val="00281850"/>
    <w:rsid w:val="00281D2E"/>
    <w:rsid w:val="002834B5"/>
    <w:rsid w:val="002837AD"/>
    <w:rsid w:val="0028405C"/>
    <w:rsid w:val="002842D2"/>
    <w:rsid w:val="002849FE"/>
    <w:rsid w:val="00285481"/>
    <w:rsid w:val="00285A79"/>
    <w:rsid w:val="00285C10"/>
    <w:rsid w:val="00286196"/>
    <w:rsid w:val="00286A64"/>
    <w:rsid w:val="002902AD"/>
    <w:rsid w:val="00290C46"/>
    <w:rsid w:val="00290E7C"/>
    <w:rsid w:val="00291078"/>
    <w:rsid w:val="00291411"/>
    <w:rsid w:val="0029163F"/>
    <w:rsid w:val="00291B98"/>
    <w:rsid w:val="002920BA"/>
    <w:rsid w:val="0029230A"/>
    <w:rsid w:val="002926B6"/>
    <w:rsid w:val="00292895"/>
    <w:rsid w:val="00292CBD"/>
    <w:rsid w:val="00292F4D"/>
    <w:rsid w:val="00293D21"/>
    <w:rsid w:val="002940E5"/>
    <w:rsid w:val="00294AA9"/>
    <w:rsid w:val="00295171"/>
    <w:rsid w:val="00295358"/>
    <w:rsid w:val="002953C9"/>
    <w:rsid w:val="00295794"/>
    <w:rsid w:val="00296A98"/>
    <w:rsid w:val="00296CF9"/>
    <w:rsid w:val="00297704"/>
    <w:rsid w:val="00297DEA"/>
    <w:rsid w:val="00297ED9"/>
    <w:rsid w:val="002A1C88"/>
    <w:rsid w:val="002A1DC3"/>
    <w:rsid w:val="002A3500"/>
    <w:rsid w:val="002A3DD1"/>
    <w:rsid w:val="002A3DFD"/>
    <w:rsid w:val="002A4952"/>
    <w:rsid w:val="002A4D2C"/>
    <w:rsid w:val="002A581C"/>
    <w:rsid w:val="002A6957"/>
    <w:rsid w:val="002A7069"/>
    <w:rsid w:val="002A787E"/>
    <w:rsid w:val="002B2691"/>
    <w:rsid w:val="002B37E6"/>
    <w:rsid w:val="002B3955"/>
    <w:rsid w:val="002B3C2C"/>
    <w:rsid w:val="002B3D3B"/>
    <w:rsid w:val="002B5562"/>
    <w:rsid w:val="002B5629"/>
    <w:rsid w:val="002B57C9"/>
    <w:rsid w:val="002B76F0"/>
    <w:rsid w:val="002B7B8B"/>
    <w:rsid w:val="002C002D"/>
    <w:rsid w:val="002C066A"/>
    <w:rsid w:val="002C06AF"/>
    <w:rsid w:val="002C0AFD"/>
    <w:rsid w:val="002C1327"/>
    <w:rsid w:val="002C138F"/>
    <w:rsid w:val="002C16E4"/>
    <w:rsid w:val="002C18EF"/>
    <w:rsid w:val="002C1B7D"/>
    <w:rsid w:val="002C1E67"/>
    <w:rsid w:val="002C2A2B"/>
    <w:rsid w:val="002C2F82"/>
    <w:rsid w:val="002C3758"/>
    <w:rsid w:val="002C3CA7"/>
    <w:rsid w:val="002C483C"/>
    <w:rsid w:val="002C4EB9"/>
    <w:rsid w:val="002C59A0"/>
    <w:rsid w:val="002C5B1C"/>
    <w:rsid w:val="002C5BE4"/>
    <w:rsid w:val="002C6574"/>
    <w:rsid w:val="002C6D99"/>
    <w:rsid w:val="002C7202"/>
    <w:rsid w:val="002C74FE"/>
    <w:rsid w:val="002C7CA5"/>
    <w:rsid w:val="002D0A0F"/>
    <w:rsid w:val="002D0BAC"/>
    <w:rsid w:val="002D106C"/>
    <w:rsid w:val="002D1615"/>
    <w:rsid w:val="002D2291"/>
    <w:rsid w:val="002D32C1"/>
    <w:rsid w:val="002D33FE"/>
    <w:rsid w:val="002D3B54"/>
    <w:rsid w:val="002D4315"/>
    <w:rsid w:val="002D442F"/>
    <w:rsid w:val="002D46AA"/>
    <w:rsid w:val="002D637E"/>
    <w:rsid w:val="002D6392"/>
    <w:rsid w:val="002D665A"/>
    <w:rsid w:val="002D6971"/>
    <w:rsid w:val="002D7D70"/>
    <w:rsid w:val="002E0812"/>
    <w:rsid w:val="002E0858"/>
    <w:rsid w:val="002E0AB3"/>
    <w:rsid w:val="002E12B5"/>
    <w:rsid w:val="002E1641"/>
    <w:rsid w:val="002E1D28"/>
    <w:rsid w:val="002E2C9C"/>
    <w:rsid w:val="002E32DC"/>
    <w:rsid w:val="002E350C"/>
    <w:rsid w:val="002E42B9"/>
    <w:rsid w:val="002E4E18"/>
    <w:rsid w:val="002E4FD2"/>
    <w:rsid w:val="002E537A"/>
    <w:rsid w:val="002E63B1"/>
    <w:rsid w:val="002E6934"/>
    <w:rsid w:val="002E69C9"/>
    <w:rsid w:val="002E6C2E"/>
    <w:rsid w:val="002E6D48"/>
    <w:rsid w:val="002E6E2E"/>
    <w:rsid w:val="002E6ED2"/>
    <w:rsid w:val="002E72B4"/>
    <w:rsid w:val="002E73B1"/>
    <w:rsid w:val="002E798D"/>
    <w:rsid w:val="002E7F3C"/>
    <w:rsid w:val="002F05A9"/>
    <w:rsid w:val="002F23AE"/>
    <w:rsid w:val="002F2C43"/>
    <w:rsid w:val="002F314F"/>
    <w:rsid w:val="002F38A9"/>
    <w:rsid w:val="002F3C70"/>
    <w:rsid w:val="002F4F8A"/>
    <w:rsid w:val="002F52BF"/>
    <w:rsid w:val="002F543C"/>
    <w:rsid w:val="002F5762"/>
    <w:rsid w:val="002F57E0"/>
    <w:rsid w:val="002F5C41"/>
    <w:rsid w:val="002F6A55"/>
    <w:rsid w:val="002F6C5E"/>
    <w:rsid w:val="002F77EB"/>
    <w:rsid w:val="00300B0C"/>
    <w:rsid w:val="00301432"/>
    <w:rsid w:val="00302166"/>
    <w:rsid w:val="0030281A"/>
    <w:rsid w:val="0030282F"/>
    <w:rsid w:val="00302929"/>
    <w:rsid w:val="00302E68"/>
    <w:rsid w:val="003033A1"/>
    <w:rsid w:val="00303488"/>
    <w:rsid w:val="00304BE8"/>
    <w:rsid w:val="00304D4D"/>
    <w:rsid w:val="0030533E"/>
    <w:rsid w:val="00305700"/>
    <w:rsid w:val="00306B5B"/>
    <w:rsid w:val="00307408"/>
    <w:rsid w:val="00307424"/>
    <w:rsid w:val="00310D64"/>
    <w:rsid w:val="00310DE5"/>
    <w:rsid w:val="0031169B"/>
    <w:rsid w:val="00312134"/>
    <w:rsid w:val="003127C5"/>
    <w:rsid w:val="003127D7"/>
    <w:rsid w:val="003158B0"/>
    <w:rsid w:val="00315FE8"/>
    <w:rsid w:val="0031600F"/>
    <w:rsid w:val="00316DB7"/>
    <w:rsid w:val="003174B2"/>
    <w:rsid w:val="0032005C"/>
    <w:rsid w:val="00321629"/>
    <w:rsid w:val="00321EB6"/>
    <w:rsid w:val="00322B02"/>
    <w:rsid w:val="003233DC"/>
    <w:rsid w:val="0032439F"/>
    <w:rsid w:val="003244CA"/>
    <w:rsid w:val="003246AB"/>
    <w:rsid w:val="00324A9F"/>
    <w:rsid w:val="00324EBA"/>
    <w:rsid w:val="003255E7"/>
    <w:rsid w:val="00325AE5"/>
    <w:rsid w:val="00325C31"/>
    <w:rsid w:val="00325E1F"/>
    <w:rsid w:val="003263DB"/>
    <w:rsid w:val="00326BC5"/>
    <w:rsid w:val="003276F6"/>
    <w:rsid w:val="00327D6D"/>
    <w:rsid w:val="00330113"/>
    <w:rsid w:val="00330256"/>
    <w:rsid w:val="003324C8"/>
    <w:rsid w:val="003326F6"/>
    <w:rsid w:val="00332984"/>
    <w:rsid w:val="00332CF5"/>
    <w:rsid w:val="00333D09"/>
    <w:rsid w:val="003349AD"/>
    <w:rsid w:val="00334C1A"/>
    <w:rsid w:val="003355E8"/>
    <w:rsid w:val="003361CF"/>
    <w:rsid w:val="0033650E"/>
    <w:rsid w:val="00336BD8"/>
    <w:rsid w:val="00337441"/>
    <w:rsid w:val="00341783"/>
    <w:rsid w:val="0034179A"/>
    <w:rsid w:val="00342DBD"/>
    <w:rsid w:val="00342DCD"/>
    <w:rsid w:val="00343A38"/>
    <w:rsid w:val="00343F4F"/>
    <w:rsid w:val="00344BF3"/>
    <w:rsid w:val="00344FB2"/>
    <w:rsid w:val="00345948"/>
    <w:rsid w:val="003504B3"/>
    <w:rsid w:val="003505EE"/>
    <w:rsid w:val="00350BA9"/>
    <w:rsid w:val="0035188D"/>
    <w:rsid w:val="00351A8F"/>
    <w:rsid w:val="00351C30"/>
    <w:rsid w:val="00351ED2"/>
    <w:rsid w:val="00352275"/>
    <w:rsid w:val="00353184"/>
    <w:rsid w:val="003532C2"/>
    <w:rsid w:val="00353E17"/>
    <w:rsid w:val="003547FA"/>
    <w:rsid w:val="00357931"/>
    <w:rsid w:val="00357FF4"/>
    <w:rsid w:val="00360077"/>
    <w:rsid w:val="00361145"/>
    <w:rsid w:val="00361918"/>
    <w:rsid w:val="00361E48"/>
    <w:rsid w:val="00362067"/>
    <w:rsid w:val="00362A5E"/>
    <w:rsid w:val="003630BA"/>
    <w:rsid w:val="00363B26"/>
    <w:rsid w:val="0036587E"/>
    <w:rsid w:val="003664EC"/>
    <w:rsid w:val="0036779B"/>
    <w:rsid w:val="003717F5"/>
    <w:rsid w:val="00371D11"/>
    <w:rsid w:val="003720F6"/>
    <w:rsid w:val="0037261D"/>
    <w:rsid w:val="003735E5"/>
    <w:rsid w:val="003735F0"/>
    <w:rsid w:val="003741D1"/>
    <w:rsid w:val="003744F7"/>
    <w:rsid w:val="003758C4"/>
    <w:rsid w:val="0037621C"/>
    <w:rsid w:val="0037690D"/>
    <w:rsid w:val="00376F3A"/>
    <w:rsid w:val="0037759B"/>
    <w:rsid w:val="00377A0A"/>
    <w:rsid w:val="00380A09"/>
    <w:rsid w:val="003812DA"/>
    <w:rsid w:val="003813DF"/>
    <w:rsid w:val="00381731"/>
    <w:rsid w:val="00382B5E"/>
    <w:rsid w:val="003832E3"/>
    <w:rsid w:val="00383668"/>
    <w:rsid w:val="00385531"/>
    <w:rsid w:val="00386EF8"/>
    <w:rsid w:val="003875F3"/>
    <w:rsid w:val="00387BFF"/>
    <w:rsid w:val="0039062F"/>
    <w:rsid w:val="00391B9A"/>
    <w:rsid w:val="00391D23"/>
    <w:rsid w:val="003928B8"/>
    <w:rsid w:val="00393FD5"/>
    <w:rsid w:val="0039434F"/>
    <w:rsid w:val="003950E8"/>
    <w:rsid w:val="003956CC"/>
    <w:rsid w:val="003962D5"/>
    <w:rsid w:val="00397A26"/>
    <w:rsid w:val="003A03B9"/>
    <w:rsid w:val="003A04D1"/>
    <w:rsid w:val="003A1489"/>
    <w:rsid w:val="003A1C90"/>
    <w:rsid w:val="003A3020"/>
    <w:rsid w:val="003A3281"/>
    <w:rsid w:val="003A400A"/>
    <w:rsid w:val="003A4CC1"/>
    <w:rsid w:val="003A4F48"/>
    <w:rsid w:val="003A5434"/>
    <w:rsid w:val="003A5FEA"/>
    <w:rsid w:val="003A61C9"/>
    <w:rsid w:val="003A64F8"/>
    <w:rsid w:val="003A6897"/>
    <w:rsid w:val="003A6A97"/>
    <w:rsid w:val="003A705C"/>
    <w:rsid w:val="003A7A6A"/>
    <w:rsid w:val="003A7C84"/>
    <w:rsid w:val="003B2F53"/>
    <w:rsid w:val="003B319E"/>
    <w:rsid w:val="003B39AE"/>
    <w:rsid w:val="003B3C0A"/>
    <w:rsid w:val="003B5323"/>
    <w:rsid w:val="003B5819"/>
    <w:rsid w:val="003B6E2E"/>
    <w:rsid w:val="003B7095"/>
    <w:rsid w:val="003B7109"/>
    <w:rsid w:val="003C1A6D"/>
    <w:rsid w:val="003C2948"/>
    <w:rsid w:val="003C2F7C"/>
    <w:rsid w:val="003C4A76"/>
    <w:rsid w:val="003C535D"/>
    <w:rsid w:val="003C5684"/>
    <w:rsid w:val="003C5DC8"/>
    <w:rsid w:val="003C6499"/>
    <w:rsid w:val="003C6A26"/>
    <w:rsid w:val="003C6EE4"/>
    <w:rsid w:val="003C77D4"/>
    <w:rsid w:val="003D041A"/>
    <w:rsid w:val="003D0769"/>
    <w:rsid w:val="003D0B9E"/>
    <w:rsid w:val="003D0E61"/>
    <w:rsid w:val="003D132B"/>
    <w:rsid w:val="003D1EF7"/>
    <w:rsid w:val="003D203C"/>
    <w:rsid w:val="003D2B37"/>
    <w:rsid w:val="003D3830"/>
    <w:rsid w:val="003D431E"/>
    <w:rsid w:val="003D4C1F"/>
    <w:rsid w:val="003D4C83"/>
    <w:rsid w:val="003D4DEC"/>
    <w:rsid w:val="003D4DF7"/>
    <w:rsid w:val="003D5178"/>
    <w:rsid w:val="003D59F3"/>
    <w:rsid w:val="003D6049"/>
    <w:rsid w:val="003D60C7"/>
    <w:rsid w:val="003D61A0"/>
    <w:rsid w:val="003D641B"/>
    <w:rsid w:val="003D6B5D"/>
    <w:rsid w:val="003D740E"/>
    <w:rsid w:val="003D7E8E"/>
    <w:rsid w:val="003E0182"/>
    <w:rsid w:val="003E1B01"/>
    <w:rsid w:val="003E1F82"/>
    <w:rsid w:val="003E2A7D"/>
    <w:rsid w:val="003E3EF2"/>
    <w:rsid w:val="003E4AE9"/>
    <w:rsid w:val="003E4C47"/>
    <w:rsid w:val="003E538B"/>
    <w:rsid w:val="003E5E92"/>
    <w:rsid w:val="003E6518"/>
    <w:rsid w:val="003F067D"/>
    <w:rsid w:val="003F2A30"/>
    <w:rsid w:val="003F2DBC"/>
    <w:rsid w:val="003F392A"/>
    <w:rsid w:val="003F4601"/>
    <w:rsid w:val="003F4F38"/>
    <w:rsid w:val="003F561C"/>
    <w:rsid w:val="003F5BDB"/>
    <w:rsid w:val="003F60A9"/>
    <w:rsid w:val="003F614C"/>
    <w:rsid w:val="003F6B41"/>
    <w:rsid w:val="003F6D87"/>
    <w:rsid w:val="004003CF"/>
    <w:rsid w:val="00400B2D"/>
    <w:rsid w:val="00400F08"/>
    <w:rsid w:val="00402BA4"/>
    <w:rsid w:val="0040334F"/>
    <w:rsid w:val="00403882"/>
    <w:rsid w:val="00403D49"/>
    <w:rsid w:val="0040578C"/>
    <w:rsid w:val="00405940"/>
    <w:rsid w:val="004066E5"/>
    <w:rsid w:val="004069A5"/>
    <w:rsid w:val="00406BAD"/>
    <w:rsid w:val="00406E1F"/>
    <w:rsid w:val="00406FC8"/>
    <w:rsid w:val="00406FFF"/>
    <w:rsid w:val="004073F3"/>
    <w:rsid w:val="00407A19"/>
    <w:rsid w:val="00407BA9"/>
    <w:rsid w:val="00407F19"/>
    <w:rsid w:val="00410DB9"/>
    <w:rsid w:val="00410FC1"/>
    <w:rsid w:val="004111D4"/>
    <w:rsid w:val="00412674"/>
    <w:rsid w:val="0041283B"/>
    <w:rsid w:val="00412AFB"/>
    <w:rsid w:val="00412CE3"/>
    <w:rsid w:val="00412E80"/>
    <w:rsid w:val="0041307D"/>
    <w:rsid w:val="00413767"/>
    <w:rsid w:val="004138F0"/>
    <w:rsid w:val="004153D7"/>
    <w:rsid w:val="004155B7"/>
    <w:rsid w:val="004157A2"/>
    <w:rsid w:val="00415E8B"/>
    <w:rsid w:val="0041602B"/>
    <w:rsid w:val="00416286"/>
    <w:rsid w:val="00416968"/>
    <w:rsid w:val="00416D4E"/>
    <w:rsid w:val="00417CDF"/>
    <w:rsid w:val="00420DA2"/>
    <w:rsid w:val="00420EFE"/>
    <w:rsid w:val="00421851"/>
    <w:rsid w:val="00421C33"/>
    <w:rsid w:val="004225C5"/>
    <w:rsid w:val="00423219"/>
    <w:rsid w:val="00423629"/>
    <w:rsid w:val="00424538"/>
    <w:rsid w:val="004245DC"/>
    <w:rsid w:val="0042517E"/>
    <w:rsid w:val="004253A8"/>
    <w:rsid w:val="00425906"/>
    <w:rsid w:val="00426154"/>
    <w:rsid w:val="00426654"/>
    <w:rsid w:val="00426DCB"/>
    <w:rsid w:val="00427169"/>
    <w:rsid w:val="00427447"/>
    <w:rsid w:val="004274C8"/>
    <w:rsid w:val="00427531"/>
    <w:rsid w:val="00430277"/>
    <w:rsid w:val="0043042D"/>
    <w:rsid w:val="004311F8"/>
    <w:rsid w:val="004313D2"/>
    <w:rsid w:val="00431B9C"/>
    <w:rsid w:val="00433606"/>
    <w:rsid w:val="0043360B"/>
    <w:rsid w:val="004343EF"/>
    <w:rsid w:val="00435289"/>
    <w:rsid w:val="004354EE"/>
    <w:rsid w:val="0043610E"/>
    <w:rsid w:val="00436620"/>
    <w:rsid w:val="00436DF2"/>
    <w:rsid w:val="00436E9A"/>
    <w:rsid w:val="00437B60"/>
    <w:rsid w:val="00437CC1"/>
    <w:rsid w:val="00441258"/>
    <w:rsid w:val="00441700"/>
    <w:rsid w:val="004417F1"/>
    <w:rsid w:val="004418F1"/>
    <w:rsid w:val="00441F4A"/>
    <w:rsid w:val="00442683"/>
    <w:rsid w:val="004429D2"/>
    <w:rsid w:val="00443512"/>
    <w:rsid w:val="00444C92"/>
    <w:rsid w:val="00444D20"/>
    <w:rsid w:val="00444D6E"/>
    <w:rsid w:val="004450CC"/>
    <w:rsid w:val="00445387"/>
    <w:rsid w:val="00445D14"/>
    <w:rsid w:val="004468EB"/>
    <w:rsid w:val="00446B64"/>
    <w:rsid w:val="00446EB5"/>
    <w:rsid w:val="0044744F"/>
    <w:rsid w:val="004505E6"/>
    <w:rsid w:val="00451C8D"/>
    <w:rsid w:val="00451CEB"/>
    <w:rsid w:val="00452306"/>
    <w:rsid w:val="00453217"/>
    <w:rsid w:val="00453F3A"/>
    <w:rsid w:val="00455053"/>
    <w:rsid w:val="00455474"/>
    <w:rsid w:val="00455B65"/>
    <w:rsid w:val="00455C63"/>
    <w:rsid w:val="00456495"/>
    <w:rsid w:val="004569FD"/>
    <w:rsid w:val="00457CB6"/>
    <w:rsid w:val="00457F06"/>
    <w:rsid w:val="0046051C"/>
    <w:rsid w:val="00461D48"/>
    <w:rsid w:val="00461D76"/>
    <w:rsid w:val="00462677"/>
    <w:rsid w:val="00462975"/>
    <w:rsid w:val="00462A99"/>
    <w:rsid w:val="00463DF4"/>
    <w:rsid w:val="00464280"/>
    <w:rsid w:val="0046446E"/>
    <w:rsid w:val="00464C71"/>
    <w:rsid w:val="004651C3"/>
    <w:rsid w:val="00465311"/>
    <w:rsid w:val="00466865"/>
    <w:rsid w:val="0046700D"/>
    <w:rsid w:val="00467A20"/>
    <w:rsid w:val="00471B92"/>
    <w:rsid w:val="004731B8"/>
    <w:rsid w:val="0047375D"/>
    <w:rsid w:val="00474A88"/>
    <w:rsid w:val="004755E5"/>
    <w:rsid w:val="0047561A"/>
    <w:rsid w:val="00476820"/>
    <w:rsid w:val="00476844"/>
    <w:rsid w:val="00476ACE"/>
    <w:rsid w:val="00476B9D"/>
    <w:rsid w:val="00476DAA"/>
    <w:rsid w:val="004770CA"/>
    <w:rsid w:val="00477C28"/>
    <w:rsid w:val="00477C97"/>
    <w:rsid w:val="00477E8F"/>
    <w:rsid w:val="0048005E"/>
    <w:rsid w:val="004802DA"/>
    <w:rsid w:val="004808C4"/>
    <w:rsid w:val="00480974"/>
    <w:rsid w:val="0048160D"/>
    <w:rsid w:val="00481BAF"/>
    <w:rsid w:val="00481C31"/>
    <w:rsid w:val="004820BA"/>
    <w:rsid w:val="00482216"/>
    <w:rsid w:val="00482821"/>
    <w:rsid w:val="00482E14"/>
    <w:rsid w:val="0048302D"/>
    <w:rsid w:val="0048324A"/>
    <w:rsid w:val="00483549"/>
    <w:rsid w:val="00483707"/>
    <w:rsid w:val="00484364"/>
    <w:rsid w:val="004847E5"/>
    <w:rsid w:val="00484AAF"/>
    <w:rsid w:val="0048641A"/>
    <w:rsid w:val="00486D50"/>
    <w:rsid w:val="00486F48"/>
    <w:rsid w:val="00487059"/>
    <w:rsid w:val="004872F3"/>
    <w:rsid w:val="004879F5"/>
    <w:rsid w:val="0049083C"/>
    <w:rsid w:val="00490BF3"/>
    <w:rsid w:val="004918E0"/>
    <w:rsid w:val="00491A1B"/>
    <w:rsid w:val="00491FFC"/>
    <w:rsid w:val="004922EB"/>
    <w:rsid w:val="0049283D"/>
    <w:rsid w:val="00492AF9"/>
    <w:rsid w:val="0049327C"/>
    <w:rsid w:val="0049415B"/>
    <w:rsid w:val="00494642"/>
    <w:rsid w:val="004949EE"/>
    <w:rsid w:val="004961FF"/>
    <w:rsid w:val="004965C9"/>
    <w:rsid w:val="00496DDB"/>
    <w:rsid w:val="004A02AE"/>
    <w:rsid w:val="004A0706"/>
    <w:rsid w:val="004A079D"/>
    <w:rsid w:val="004A089A"/>
    <w:rsid w:val="004A09C2"/>
    <w:rsid w:val="004A1E1B"/>
    <w:rsid w:val="004A233F"/>
    <w:rsid w:val="004A260F"/>
    <w:rsid w:val="004A27C5"/>
    <w:rsid w:val="004A2844"/>
    <w:rsid w:val="004A2B35"/>
    <w:rsid w:val="004A4406"/>
    <w:rsid w:val="004A609C"/>
    <w:rsid w:val="004A7953"/>
    <w:rsid w:val="004A7D04"/>
    <w:rsid w:val="004B09E3"/>
    <w:rsid w:val="004B0DEF"/>
    <w:rsid w:val="004B1197"/>
    <w:rsid w:val="004B1A92"/>
    <w:rsid w:val="004B1B5D"/>
    <w:rsid w:val="004B1E5E"/>
    <w:rsid w:val="004B1EF3"/>
    <w:rsid w:val="004B2365"/>
    <w:rsid w:val="004B25A4"/>
    <w:rsid w:val="004B2F92"/>
    <w:rsid w:val="004B323B"/>
    <w:rsid w:val="004B4679"/>
    <w:rsid w:val="004B4792"/>
    <w:rsid w:val="004B4A0F"/>
    <w:rsid w:val="004B4C6E"/>
    <w:rsid w:val="004B4ED3"/>
    <w:rsid w:val="004B4F1A"/>
    <w:rsid w:val="004B583B"/>
    <w:rsid w:val="004B5DB4"/>
    <w:rsid w:val="004C0734"/>
    <w:rsid w:val="004C170B"/>
    <w:rsid w:val="004C1B6D"/>
    <w:rsid w:val="004C1EEE"/>
    <w:rsid w:val="004C2040"/>
    <w:rsid w:val="004C25F4"/>
    <w:rsid w:val="004C32C9"/>
    <w:rsid w:val="004C3C17"/>
    <w:rsid w:val="004C3ED8"/>
    <w:rsid w:val="004C4634"/>
    <w:rsid w:val="004C735A"/>
    <w:rsid w:val="004C7491"/>
    <w:rsid w:val="004D0818"/>
    <w:rsid w:val="004D1E48"/>
    <w:rsid w:val="004D2769"/>
    <w:rsid w:val="004D3910"/>
    <w:rsid w:val="004D4207"/>
    <w:rsid w:val="004D529A"/>
    <w:rsid w:val="004D5692"/>
    <w:rsid w:val="004D5E94"/>
    <w:rsid w:val="004D7DCC"/>
    <w:rsid w:val="004E1290"/>
    <w:rsid w:val="004E1B38"/>
    <w:rsid w:val="004E2827"/>
    <w:rsid w:val="004E3E04"/>
    <w:rsid w:val="004E549F"/>
    <w:rsid w:val="004E6C5F"/>
    <w:rsid w:val="004E744E"/>
    <w:rsid w:val="004E7D1F"/>
    <w:rsid w:val="004F0480"/>
    <w:rsid w:val="004F0EC0"/>
    <w:rsid w:val="004F0F0B"/>
    <w:rsid w:val="004F194B"/>
    <w:rsid w:val="004F1D26"/>
    <w:rsid w:val="004F2043"/>
    <w:rsid w:val="004F247D"/>
    <w:rsid w:val="004F2565"/>
    <w:rsid w:val="004F2739"/>
    <w:rsid w:val="004F36DF"/>
    <w:rsid w:val="004F3817"/>
    <w:rsid w:val="004F3A27"/>
    <w:rsid w:val="004F4EF0"/>
    <w:rsid w:val="004F4FDD"/>
    <w:rsid w:val="004F57B7"/>
    <w:rsid w:val="004F7307"/>
    <w:rsid w:val="004F76F8"/>
    <w:rsid w:val="004F77E1"/>
    <w:rsid w:val="0050043C"/>
    <w:rsid w:val="005004B5"/>
    <w:rsid w:val="0050199F"/>
    <w:rsid w:val="00501D0E"/>
    <w:rsid w:val="00502AF6"/>
    <w:rsid w:val="00503ACC"/>
    <w:rsid w:val="00503BFF"/>
    <w:rsid w:val="00503C92"/>
    <w:rsid w:val="0050413C"/>
    <w:rsid w:val="005041B4"/>
    <w:rsid w:val="005049B7"/>
    <w:rsid w:val="00504D06"/>
    <w:rsid w:val="00504F41"/>
    <w:rsid w:val="005057F4"/>
    <w:rsid w:val="00505871"/>
    <w:rsid w:val="00506295"/>
    <w:rsid w:val="00506D81"/>
    <w:rsid w:val="005071EB"/>
    <w:rsid w:val="00507D0A"/>
    <w:rsid w:val="005107A7"/>
    <w:rsid w:val="00510D25"/>
    <w:rsid w:val="005121F2"/>
    <w:rsid w:val="005130FF"/>
    <w:rsid w:val="00513C1A"/>
    <w:rsid w:val="00513F35"/>
    <w:rsid w:val="00514E7E"/>
    <w:rsid w:val="0051651D"/>
    <w:rsid w:val="00516BF8"/>
    <w:rsid w:val="0051759C"/>
    <w:rsid w:val="005178F5"/>
    <w:rsid w:val="005207D3"/>
    <w:rsid w:val="00521ACE"/>
    <w:rsid w:val="0052271C"/>
    <w:rsid w:val="00522920"/>
    <w:rsid w:val="00522945"/>
    <w:rsid w:val="005233AE"/>
    <w:rsid w:val="00523D4F"/>
    <w:rsid w:val="00525E2F"/>
    <w:rsid w:val="00526B82"/>
    <w:rsid w:val="00526CFB"/>
    <w:rsid w:val="00526D23"/>
    <w:rsid w:val="0052765A"/>
    <w:rsid w:val="00527847"/>
    <w:rsid w:val="00531331"/>
    <w:rsid w:val="005318D1"/>
    <w:rsid w:val="005318F3"/>
    <w:rsid w:val="005333B8"/>
    <w:rsid w:val="005333D7"/>
    <w:rsid w:val="00533632"/>
    <w:rsid w:val="00533C5D"/>
    <w:rsid w:val="005340AD"/>
    <w:rsid w:val="005349AC"/>
    <w:rsid w:val="00534E86"/>
    <w:rsid w:val="005353E2"/>
    <w:rsid w:val="00536048"/>
    <w:rsid w:val="00536F94"/>
    <w:rsid w:val="00537230"/>
    <w:rsid w:val="00537C65"/>
    <w:rsid w:val="00540C9F"/>
    <w:rsid w:val="00541C9E"/>
    <w:rsid w:val="0054219D"/>
    <w:rsid w:val="0054278B"/>
    <w:rsid w:val="00542B9C"/>
    <w:rsid w:val="00542D24"/>
    <w:rsid w:val="005438D3"/>
    <w:rsid w:val="00544EEB"/>
    <w:rsid w:val="005457FD"/>
    <w:rsid w:val="0054580E"/>
    <w:rsid w:val="00545EEF"/>
    <w:rsid w:val="00546496"/>
    <w:rsid w:val="00546AD2"/>
    <w:rsid w:val="00546CFC"/>
    <w:rsid w:val="005477D1"/>
    <w:rsid w:val="00547C2F"/>
    <w:rsid w:val="00547F90"/>
    <w:rsid w:val="00550A47"/>
    <w:rsid w:val="00550D75"/>
    <w:rsid w:val="0055115E"/>
    <w:rsid w:val="00552514"/>
    <w:rsid w:val="005527B6"/>
    <w:rsid w:val="00552807"/>
    <w:rsid w:val="0055314C"/>
    <w:rsid w:val="005537CF"/>
    <w:rsid w:val="00553C36"/>
    <w:rsid w:val="00553F58"/>
    <w:rsid w:val="00554B50"/>
    <w:rsid w:val="00556EC6"/>
    <w:rsid w:val="00557155"/>
    <w:rsid w:val="00557939"/>
    <w:rsid w:val="005579C9"/>
    <w:rsid w:val="005604D1"/>
    <w:rsid w:val="0056069B"/>
    <w:rsid w:val="00560A4F"/>
    <w:rsid w:val="00560AC5"/>
    <w:rsid w:val="00560C58"/>
    <w:rsid w:val="00560C99"/>
    <w:rsid w:val="00560DD6"/>
    <w:rsid w:val="00560E33"/>
    <w:rsid w:val="00560E96"/>
    <w:rsid w:val="00561178"/>
    <w:rsid w:val="00561252"/>
    <w:rsid w:val="0056170C"/>
    <w:rsid w:val="005618D0"/>
    <w:rsid w:val="0056232B"/>
    <w:rsid w:val="00563609"/>
    <w:rsid w:val="00563A21"/>
    <w:rsid w:val="00563B3B"/>
    <w:rsid w:val="0056463C"/>
    <w:rsid w:val="0056473F"/>
    <w:rsid w:val="00564AA8"/>
    <w:rsid w:val="00564BFF"/>
    <w:rsid w:val="00567535"/>
    <w:rsid w:val="00567764"/>
    <w:rsid w:val="0057103D"/>
    <w:rsid w:val="005712F9"/>
    <w:rsid w:val="005714B3"/>
    <w:rsid w:val="005716CF"/>
    <w:rsid w:val="00571B8C"/>
    <w:rsid w:val="005723BA"/>
    <w:rsid w:val="00572468"/>
    <w:rsid w:val="0057294A"/>
    <w:rsid w:val="00572CFB"/>
    <w:rsid w:val="00573195"/>
    <w:rsid w:val="00573DE2"/>
    <w:rsid w:val="0057495D"/>
    <w:rsid w:val="00574972"/>
    <w:rsid w:val="005749EF"/>
    <w:rsid w:val="00575EAB"/>
    <w:rsid w:val="0057666B"/>
    <w:rsid w:val="005766FE"/>
    <w:rsid w:val="00576DD5"/>
    <w:rsid w:val="00577BFF"/>
    <w:rsid w:val="005805B8"/>
    <w:rsid w:val="005818A7"/>
    <w:rsid w:val="00582185"/>
    <w:rsid w:val="00582B74"/>
    <w:rsid w:val="005830AC"/>
    <w:rsid w:val="00583615"/>
    <w:rsid w:val="00583941"/>
    <w:rsid w:val="00583BBE"/>
    <w:rsid w:val="00583C5F"/>
    <w:rsid w:val="00583F23"/>
    <w:rsid w:val="00584AE5"/>
    <w:rsid w:val="00585428"/>
    <w:rsid w:val="00586689"/>
    <w:rsid w:val="00586717"/>
    <w:rsid w:val="005912D5"/>
    <w:rsid w:val="00592A71"/>
    <w:rsid w:val="00592B02"/>
    <w:rsid w:val="00592BEA"/>
    <w:rsid w:val="0059309E"/>
    <w:rsid w:val="00594268"/>
    <w:rsid w:val="00594777"/>
    <w:rsid w:val="00596719"/>
    <w:rsid w:val="00596BB9"/>
    <w:rsid w:val="00597061"/>
    <w:rsid w:val="00597112"/>
    <w:rsid w:val="005971BC"/>
    <w:rsid w:val="005972C2"/>
    <w:rsid w:val="005A0257"/>
    <w:rsid w:val="005A040D"/>
    <w:rsid w:val="005A0F0D"/>
    <w:rsid w:val="005A0F9B"/>
    <w:rsid w:val="005A177A"/>
    <w:rsid w:val="005A189A"/>
    <w:rsid w:val="005A2DBF"/>
    <w:rsid w:val="005A32C0"/>
    <w:rsid w:val="005A36EE"/>
    <w:rsid w:val="005A386F"/>
    <w:rsid w:val="005A39AD"/>
    <w:rsid w:val="005A4107"/>
    <w:rsid w:val="005A4617"/>
    <w:rsid w:val="005A4E20"/>
    <w:rsid w:val="005A4F74"/>
    <w:rsid w:val="005A7B1F"/>
    <w:rsid w:val="005A7C2C"/>
    <w:rsid w:val="005A7D68"/>
    <w:rsid w:val="005A7FB8"/>
    <w:rsid w:val="005B0060"/>
    <w:rsid w:val="005B0993"/>
    <w:rsid w:val="005B1F78"/>
    <w:rsid w:val="005B30F7"/>
    <w:rsid w:val="005B377F"/>
    <w:rsid w:val="005B3C7C"/>
    <w:rsid w:val="005B3D75"/>
    <w:rsid w:val="005B442D"/>
    <w:rsid w:val="005B46ED"/>
    <w:rsid w:val="005B4818"/>
    <w:rsid w:val="005B4C06"/>
    <w:rsid w:val="005B4C52"/>
    <w:rsid w:val="005B529B"/>
    <w:rsid w:val="005B52DF"/>
    <w:rsid w:val="005B55A9"/>
    <w:rsid w:val="005B6655"/>
    <w:rsid w:val="005B68C2"/>
    <w:rsid w:val="005B69AB"/>
    <w:rsid w:val="005B6BE4"/>
    <w:rsid w:val="005B74F6"/>
    <w:rsid w:val="005B782C"/>
    <w:rsid w:val="005B7F3B"/>
    <w:rsid w:val="005C0F9E"/>
    <w:rsid w:val="005C118F"/>
    <w:rsid w:val="005C1501"/>
    <w:rsid w:val="005C1513"/>
    <w:rsid w:val="005C16A4"/>
    <w:rsid w:val="005C1B13"/>
    <w:rsid w:val="005C25E1"/>
    <w:rsid w:val="005C2F9E"/>
    <w:rsid w:val="005C33EF"/>
    <w:rsid w:val="005C367A"/>
    <w:rsid w:val="005C3898"/>
    <w:rsid w:val="005C513E"/>
    <w:rsid w:val="005C5B00"/>
    <w:rsid w:val="005C5FCD"/>
    <w:rsid w:val="005C658D"/>
    <w:rsid w:val="005D0775"/>
    <w:rsid w:val="005D0977"/>
    <w:rsid w:val="005D0B75"/>
    <w:rsid w:val="005D106F"/>
    <w:rsid w:val="005D1124"/>
    <w:rsid w:val="005D189E"/>
    <w:rsid w:val="005D1995"/>
    <w:rsid w:val="005D19BA"/>
    <w:rsid w:val="005D2674"/>
    <w:rsid w:val="005D2DA2"/>
    <w:rsid w:val="005D40D9"/>
    <w:rsid w:val="005D415C"/>
    <w:rsid w:val="005D41A1"/>
    <w:rsid w:val="005D49B0"/>
    <w:rsid w:val="005D4F22"/>
    <w:rsid w:val="005D5BAC"/>
    <w:rsid w:val="005D615F"/>
    <w:rsid w:val="005D67E4"/>
    <w:rsid w:val="005D7089"/>
    <w:rsid w:val="005D7A23"/>
    <w:rsid w:val="005E077F"/>
    <w:rsid w:val="005E0C81"/>
    <w:rsid w:val="005E0DD9"/>
    <w:rsid w:val="005E0EFC"/>
    <w:rsid w:val="005E1562"/>
    <w:rsid w:val="005E1AD8"/>
    <w:rsid w:val="005E1CA7"/>
    <w:rsid w:val="005E22EA"/>
    <w:rsid w:val="005E2E73"/>
    <w:rsid w:val="005E3428"/>
    <w:rsid w:val="005E420B"/>
    <w:rsid w:val="005E4C54"/>
    <w:rsid w:val="005E50F0"/>
    <w:rsid w:val="005E56EB"/>
    <w:rsid w:val="005E5FB9"/>
    <w:rsid w:val="005E689E"/>
    <w:rsid w:val="005E6D2D"/>
    <w:rsid w:val="005E7047"/>
    <w:rsid w:val="005E7CE2"/>
    <w:rsid w:val="005F046F"/>
    <w:rsid w:val="005F0A00"/>
    <w:rsid w:val="005F0DA7"/>
    <w:rsid w:val="005F103D"/>
    <w:rsid w:val="005F112A"/>
    <w:rsid w:val="005F1E9F"/>
    <w:rsid w:val="005F2F61"/>
    <w:rsid w:val="005F59AC"/>
    <w:rsid w:val="005F5E04"/>
    <w:rsid w:val="005F6181"/>
    <w:rsid w:val="005F751E"/>
    <w:rsid w:val="00600997"/>
    <w:rsid w:val="0060269C"/>
    <w:rsid w:val="00602892"/>
    <w:rsid w:val="00603A29"/>
    <w:rsid w:val="00603DA1"/>
    <w:rsid w:val="00603EC5"/>
    <w:rsid w:val="00604044"/>
    <w:rsid w:val="00605339"/>
    <w:rsid w:val="0060580F"/>
    <w:rsid w:val="0060586B"/>
    <w:rsid w:val="0060778B"/>
    <w:rsid w:val="00607D2A"/>
    <w:rsid w:val="00611A74"/>
    <w:rsid w:val="00612A2F"/>
    <w:rsid w:val="00612C4E"/>
    <w:rsid w:val="00612CF2"/>
    <w:rsid w:val="00613355"/>
    <w:rsid w:val="006133E5"/>
    <w:rsid w:val="00613E18"/>
    <w:rsid w:val="0061470D"/>
    <w:rsid w:val="0061489B"/>
    <w:rsid w:val="00614C8A"/>
    <w:rsid w:val="00614D83"/>
    <w:rsid w:val="0061528B"/>
    <w:rsid w:val="006178E9"/>
    <w:rsid w:val="00620771"/>
    <w:rsid w:val="006210E5"/>
    <w:rsid w:val="00621340"/>
    <w:rsid w:val="00621D15"/>
    <w:rsid w:val="0062225E"/>
    <w:rsid w:val="00622BBF"/>
    <w:rsid w:val="0062310D"/>
    <w:rsid w:val="0062319A"/>
    <w:rsid w:val="006233DB"/>
    <w:rsid w:val="00623AFA"/>
    <w:rsid w:val="00625003"/>
    <w:rsid w:val="006255CA"/>
    <w:rsid w:val="0062599A"/>
    <w:rsid w:val="00626266"/>
    <w:rsid w:val="0062634C"/>
    <w:rsid w:val="0062635C"/>
    <w:rsid w:val="006264F8"/>
    <w:rsid w:val="0062658B"/>
    <w:rsid w:val="006265CE"/>
    <w:rsid w:val="00626AB7"/>
    <w:rsid w:val="006272C4"/>
    <w:rsid w:val="00627377"/>
    <w:rsid w:val="00627502"/>
    <w:rsid w:val="00627C57"/>
    <w:rsid w:val="00630377"/>
    <w:rsid w:val="0063046E"/>
    <w:rsid w:val="00630FA7"/>
    <w:rsid w:val="00631A4F"/>
    <w:rsid w:val="00631B49"/>
    <w:rsid w:val="006331CD"/>
    <w:rsid w:val="00633428"/>
    <w:rsid w:val="006336B0"/>
    <w:rsid w:val="006341BB"/>
    <w:rsid w:val="00634362"/>
    <w:rsid w:val="006352F7"/>
    <w:rsid w:val="006359DF"/>
    <w:rsid w:val="00636137"/>
    <w:rsid w:val="0063653D"/>
    <w:rsid w:val="006365C8"/>
    <w:rsid w:val="00636862"/>
    <w:rsid w:val="00636B76"/>
    <w:rsid w:val="0063729C"/>
    <w:rsid w:val="0063758C"/>
    <w:rsid w:val="006376F3"/>
    <w:rsid w:val="00637BB7"/>
    <w:rsid w:val="006401C5"/>
    <w:rsid w:val="00640ACD"/>
    <w:rsid w:val="0064158F"/>
    <w:rsid w:val="00641650"/>
    <w:rsid w:val="00641A99"/>
    <w:rsid w:val="00642936"/>
    <w:rsid w:val="00643007"/>
    <w:rsid w:val="00643A1A"/>
    <w:rsid w:val="0064473F"/>
    <w:rsid w:val="00644F7B"/>
    <w:rsid w:val="0064516F"/>
    <w:rsid w:val="0064531B"/>
    <w:rsid w:val="00645394"/>
    <w:rsid w:val="006462B1"/>
    <w:rsid w:val="00646442"/>
    <w:rsid w:val="00646852"/>
    <w:rsid w:val="00647B2E"/>
    <w:rsid w:val="00647DB3"/>
    <w:rsid w:val="00650287"/>
    <w:rsid w:val="00650B8B"/>
    <w:rsid w:val="00650DC5"/>
    <w:rsid w:val="00651073"/>
    <w:rsid w:val="00651CE6"/>
    <w:rsid w:val="006520B7"/>
    <w:rsid w:val="006525D6"/>
    <w:rsid w:val="00653467"/>
    <w:rsid w:val="00653713"/>
    <w:rsid w:val="0065384E"/>
    <w:rsid w:val="00653C21"/>
    <w:rsid w:val="00653C5F"/>
    <w:rsid w:val="00653DD0"/>
    <w:rsid w:val="00654921"/>
    <w:rsid w:val="00654D40"/>
    <w:rsid w:val="00655C71"/>
    <w:rsid w:val="00656534"/>
    <w:rsid w:val="00656D1E"/>
    <w:rsid w:val="00656FCF"/>
    <w:rsid w:val="006572AE"/>
    <w:rsid w:val="0066079F"/>
    <w:rsid w:val="0066108C"/>
    <w:rsid w:val="00665985"/>
    <w:rsid w:val="006672B0"/>
    <w:rsid w:val="00667BFD"/>
    <w:rsid w:val="0067007B"/>
    <w:rsid w:val="006709C6"/>
    <w:rsid w:val="0067190C"/>
    <w:rsid w:val="00672FF5"/>
    <w:rsid w:val="0067327D"/>
    <w:rsid w:val="006738B9"/>
    <w:rsid w:val="006740E9"/>
    <w:rsid w:val="0067515C"/>
    <w:rsid w:val="00676125"/>
    <w:rsid w:val="0068032A"/>
    <w:rsid w:val="006804B9"/>
    <w:rsid w:val="0068095B"/>
    <w:rsid w:val="00680DEB"/>
    <w:rsid w:val="006811B7"/>
    <w:rsid w:val="00681338"/>
    <w:rsid w:val="00682505"/>
    <w:rsid w:val="0068357F"/>
    <w:rsid w:val="00683647"/>
    <w:rsid w:val="00684390"/>
    <w:rsid w:val="00684E67"/>
    <w:rsid w:val="00685E0F"/>
    <w:rsid w:val="00686433"/>
    <w:rsid w:val="00687BDC"/>
    <w:rsid w:val="00687D8E"/>
    <w:rsid w:val="00690125"/>
    <w:rsid w:val="006903EE"/>
    <w:rsid w:val="00690BF8"/>
    <w:rsid w:val="006921F0"/>
    <w:rsid w:val="00692557"/>
    <w:rsid w:val="006929EE"/>
    <w:rsid w:val="00692D80"/>
    <w:rsid w:val="00693919"/>
    <w:rsid w:val="00694C76"/>
    <w:rsid w:val="006950BF"/>
    <w:rsid w:val="00695524"/>
    <w:rsid w:val="006957F1"/>
    <w:rsid w:val="00695AD6"/>
    <w:rsid w:val="006961E5"/>
    <w:rsid w:val="006965CC"/>
    <w:rsid w:val="00696C47"/>
    <w:rsid w:val="00697012"/>
    <w:rsid w:val="00697923"/>
    <w:rsid w:val="006A2378"/>
    <w:rsid w:val="006A241D"/>
    <w:rsid w:val="006A26F7"/>
    <w:rsid w:val="006A31F7"/>
    <w:rsid w:val="006A3D0C"/>
    <w:rsid w:val="006A3FBF"/>
    <w:rsid w:val="006A40A0"/>
    <w:rsid w:val="006A438D"/>
    <w:rsid w:val="006A4CDC"/>
    <w:rsid w:val="006A4DB4"/>
    <w:rsid w:val="006A4DE6"/>
    <w:rsid w:val="006A505E"/>
    <w:rsid w:val="006A562A"/>
    <w:rsid w:val="006A5831"/>
    <w:rsid w:val="006A5B44"/>
    <w:rsid w:val="006A6069"/>
    <w:rsid w:val="006A67B5"/>
    <w:rsid w:val="006A7A87"/>
    <w:rsid w:val="006B01A2"/>
    <w:rsid w:val="006B0D89"/>
    <w:rsid w:val="006B10F0"/>
    <w:rsid w:val="006B1A0B"/>
    <w:rsid w:val="006B1EC0"/>
    <w:rsid w:val="006B1F9C"/>
    <w:rsid w:val="006B2233"/>
    <w:rsid w:val="006B2AE2"/>
    <w:rsid w:val="006B3454"/>
    <w:rsid w:val="006B3477"/>
    <w:rsid w:val="006B4B68"/>
    <w:rsid w:val="006B5228"/>
    <w:rsid w:val="006B5486"/>
    <w:rsid w:val="006B5695"/>
    <w:rsid w:val="006B622A"/>
    <w:rsid w:val="006B6334"/>
    <w:rsid w:val="006B6825"/>
    <w:rsid w:val="006B6CAF"/>
    <w:rsid w:val="006B73A8"/>
    <w:rsid w:val="006B770C"/>
    <w:rsid w:val="006B7861"/>
    <w:rsid w:val="006C0224"/>
    <w:rsid w:val="006C1030"/>
    <w:rsid w:val="006C122F"/>
    <w:rsid w:val="006C1592"/>
    <w:rsid w:val="006C1719"/>
    <w:rsid w:val="006C1FA8"/>
    <w:rsid w:val="006C2463"/>
    <w:rsid w:val="006C386D"/>
    <w:rsid w:val="006C3C76"/>
    <w:rsid w:val="006C3C9E"/>
    <w:rsid w:val="006C4476"/>
    <w:rsid w:val="006C4B4D"/>
    <w:rsid w:val="006C6970"/>
    <w:rsid w:val="006C73A8"/>
    <w:rsid w:val="006D0E98"/>
    <w:rsid w:val="006D1586"/>
    <w:rsid w:val="006D1762"/>
    <w:rsid w:val="006D1ADE"/>
    <w:rsid w:val="006D277B"/>
    <w:rsid w:val="006D29A1"/>
    <w:rsid w:val="006D3893"/>
    <w:rsid w:val="006D462C"/>
    <w:rsid w:val="006D46FB"/>
    <w:rsid w:val="006D6BA7"/>
    <w:rsid w:val="006D70A7"/>
    <w:rsid w:val="006D7404"/>
    <w:rsid w:val="006D745F"/>
    <w:rsid w:val="006E0433"/>
    <w:rsid w:val="006E04F9"/>
    <w:rsid w:val="006E159B"/>
    <w:rsid w:val="006E1A49"/>
    <w:rsid w:val="006E26F4"/>
    <w:rsid w:val="006E2B38"/>
    <w:rsid w:val="006E3A12"/>
    <w:rsid w:val="006E3B3D"/>
    <w:rsid w:val="006E4D02"/>
    <w:rsid w:val="006E6761"/>
    <w:rsid w:val="006E7527"/>
    <w:rsid w:val="006F038D"/>
    <w:rsid w:val="006F1D94"/>
    <w:rsid w:val="006F2AD0"/>
    <w:rsid w:val="006F2EB0"/>
    <w:rsid w:val="006F3ACB"/>
    <w:rsid w:val="006F556D"/>
    <w:rsid w:val="006F5639"/>
    <w:rsid w:val="006F5E4B"/>
    <w:rsid w:val="006F6197"/>
    <w:rsid w:val="006F798F"/>
    <w:rsid w:val="00700E61"/>
    <w:rsid w:val="00701F61"/>
    <w:rsid w:val="0070205B"/>
    <w:rsid w:val="007028F8"/>
    <w:rsid w:val="00703244"/>
    <w:rsid w:val="007038A2"/>
    <w:rsid w:val="00703E95"/>
    <w:rsid w:val="007042AB"/>
    <w:rsid w:val="00704353"/>
    <w:rsid w:val="00704671"/>
    <w:rsid w:val="007050B9"/>
    <w:rsid w:val="007050DC"/>
    <w:rsid w:val="00705DB0"/>
    <w:rsid w:val="007060E4"/>
    <w:rsid w:val="00706F6B"/>
    <w:rsid w:val="007109ED"/>
    <w:rsid w:val="007119AB"/>
    <w:rsid w:val="007121AF"/>
    <w:rsid w:val="00712586"/>
    <w:rsid w:val="007125CD"/>
    <w:rsid w:val="0071261B"/>
    <w:rsid w:val="00712782"/>
    <w:rsid w:val="007147FC"/>
    <w:rsid w:val="007163CF"/>
    <w:rsid w:val="00716440"/>
    <w:rsid w:val="007164C6"/>
    <w:rsid w:val="007165D1"/>
    <w:rsid w:val="00716FAB"/>
    <w:rsid w:val="00717388"/>
    <w:rsid w:val="00717D2C"/>
    <w:rsid w:val="0072080D"/>
    <w:rsid w:val="00720D42"/>
    <w:rsid w:val="00721D3E"/>
    <w:rsid w:val="00722010"/>
    <w:rsid w:val="00722E49"/>
    <w:rsid w:val="007234DA"/>
    <w:rsid w:val="007239E6"/>
    <w:rsid w:val="00724AF7"/>
    <w:rsid w:val="00725662"/>
    <w:rsid w:val="00726A89"/>
    <w:rsid w:val="00726D80"/>
    <w:rsid w:val="00726F88"/>
    <w:rsid w:val="0072730B"/>
    <w:rsid w:val="00727C5C"/>
    <w:rsid w:val="00731396"/>
    <w:rsid w:val="00732017"/>
    <w:rsid w:val="007324A6"/>
    <w:rsid w:val="007328DB"/>
    <w:rsid w:val="007333FD"/>
    <w:rsid w:val="0073358C"/>
    <w:rsid w:val="00733C94"/>
    <w:rsid w:val="00733F60"/>
    <w:rsid w:val="00734577"/>
    <w:rsid w:val="007351F6"/>
    <w:rsid w:val="00736626"/>
    <w:rsid w:val="00736751"/>
    <w:rsid w:val="00736ADA"/>
    <w:rsid w:val="00737E84"/>
    <w:rsid w:val="00737EC7"/>
    <w:rsid w:val="0074012C"/>
    <w:rsid w:val="0074021B"/>
    <w:rsid w:val="007408D3"/>
    <w:rsid w:val="00740900"/>
    <w:rsid w:val="00740B99"/>
    <w:rsid w:val="0074163F"/>
    <w:rsid w:val="00741A11"/>
    <w:rsid w:val="00742DAE"/>
    <w:rsid w:val="0074408C"/>
    <w:rsid w:val="007457B4"/>
    <w:rsid w:val="00745887"/>
    <w:rsid w:val="0074593F"/>
    <w:rsid w:val="00745FF4"/>
    <w:rsid w:val="00746117"/>
    <w:rsid w:val="007472EC"/>
    <w:rsid w:val="00747DE1"/>
    <w:rsid w:val="00750535"/>
    <w:rsid w:val="00751001"/>
    <w:rsid w:val="00751BB2"/>
    <w:rsid w:val="0075289E"/>
    <w:rsid w:val="007529A1"/>
    <w:rsid w:val="00752C5C"/>
    <w:rsid w:val="007530F4"/>
    <w:rsid w:val="0075386D"/>
    <w:rsid w:val="007543B5"/>
    <w:rsid w:val="00754D50"/>
    <w:rsid w:val="00755FBA"/>
    <w:rsid w:val="007564E5"/>
    <w:rsid w:val="007574A6"/>
    <w:rsid w:val="007577A5"/>
    <w:rsid w:val="00757B08"/>
    <w:rsid w:val="00757E94"/>
    <w:rsid w:val="00760241"/>
    <w:rsid w:val="00760372"/>
    <w:rsid w:val="00760504"/>
    <w:rsid w:val="00761023"/>
    <w:rsid w:val="007619CF"/>
    <w:rsid w:val="00761CF8"/>
    <w:rsid w:val="00761EDB"/>
    <w:rsid w:val="007621B4"/>
    <w:rsid w:val="0076277E"/>
    <w:rsid w:val="00762921"/>
    <w:rsid w:val="00763248"/>
    <w:rsid w:val="0076381B"/>
    <w:rsid w:val="00765630"/>
    <w:rsid w:val="0076664E"/>
    <w:rsid w:val="00766DE7"/>
    <w:rsid w:val="007677E5"/>
    <w:rsid w:val="0076785D"/>
    <w:rsid w:val="00770374"/>
    <w:rsid w:val="00770C92"/>
    <w:rsid w:val="00770E3D"/>
    <w:rsid w:val="00770FA5"/>
    <w:rsid w:val="00772146"/>
    <w:rsid w:val="00773E2E"/>
    <w:rsid w:val="00774131"/>
    <w:rsid w:val="0077437A"/>
    <w:rsid w:val="00774CFB"/>
    <w:rsid w:val="00774EF4"/>
    <w:rsid w:val="007754AC"/>
    <w:rsid w:val="00775A79"/>
    <w:rsid w:val="00776124"/>
    <w:rsid w:val="007764C8"/>
    <w:rsid w:val="007770B7"/>
    <w:rsid w:val="00777499"/>
    <w:rsid w:val="00777BEF"/>
    <w:rsid w:val="0078036E"/>
    <w:rsid w:val="00780EFF"/>
    <w:rsid w:val="007810F4"/>
    <w:rsid w:val="00781E06"/>
    <w:rsid w:val="00781FAA"/>
    <w:rsid w:val="007832B3"/>
    <w:rsid w:val="0078569A"/>
    <w:rsid w:val="00785CB9"/>
    <w:rsid w:val="00785D1E"/>
    <w:rsid w:val="00790BC6"/>
    <w:rsid w:val="00790CE1"/>
    <w:rsid w:val="007916B3"/>
    <w:rsid w:val="00791C57"/>
    <w:rsid w:val="00792933"/>
    <w:rsid w:val="00792AA2"/>
    <w:rsid w:val="00793759"/>
    <w:rsid w:val="0079498E"/>
    <w:rsid w:val="00794D6C"/>
    <w:rsid w:val="00794F96"/>
    <w:rsid w:val="00796018"/>
    <w:rsid w:val="007962B1"/>
    <w:rsid w:val="00796866"/>
    <w:rsid w:val="0079702B"/>
    <w:rsid w:val="007A03D4"/>
    <w:rsid w:val="007A2C07"/>
    <w:rsid w:val="007A4B17"/>
    <w:rsid w:val="007A4B7B"/>
    <w:rsid w:val="007A5465"/>
    <w:rsid w:val="007A683F"/>
    <w:rsid w:val="007A68CA"/>
    <w:rsid w:val="007A7863"/>
    <w:rsid w:val="007B1028"/>
    <w:rsid w:val="007B155A"/>
    <w:rsid w:val="007B16BC"/>
    <w:rsid w:val="007B20ED"/>
    <w:rsid w:val="007B33DA"/>
    <w:rsid w:val="007B366C"/>
    <w:rsid w:val="007B393C"/>
    <w:rsid w:val="007B3BF8"/>
    <w:rsid w:val="007B3FFB"/>
    <w:rsid w:val="007B41AE"/>
    <w:rsid w:val="007B446E"/>
    <w:rsid w:val="007B4A27"/>
    <w:rsid w:val="007B4D32"/>
    <w:rsid w:val="007B540C"/>
    <w:rsid w:val="007B57C3"/>
    <w:rsid w:val="007B5860"/>
    <w:rsid w:val="007B590C"/>
    <w:rsid w:val="007B606D"/>
    <w:rsid w:val="007B62C6"/>
    <w:rsid w:val="007B6346"/>
    <w:rsid w:val="007B6621"/>
    <w:rsid w:val="007B6FAD"/>
    <w:rsid w:val="007C2796"/>
    <w:rsid w:val="007C2A23"/>
    <w:rsid w:val="007C3FF9"/>
    <w:rsid w:val="007C4800"/>
    <w:rsid w:val="007C4E5C"/>
    <w:rsid w:val="007C5C51"/>
    <w:rsid w:val="007C6E5D"/>
    <w:rsid w:val="007C7F7F"/>
    <w:rsid w:val="007D01C0"/>
    <w:rsid w:val="007D0204"/>
    <w:rsid w:val="007D1609"/>
    <w:rsid w:val="007D1E7C"/>
    <w:rsid w:val="007D2175"/>
    <w:rsid w:val="007D2FC3"/>
    <w:rsid w:val="007D43CE"/>
    <w:rsid w:val="007D4746"/>
    <w:rsid w:val="007D4F1F"/>
    <w:rsid w:val="007D54E2"/>
    <w:rsid w:val="007D56EF"/>
    <w:rsid w:val="007D5B7B"/>
    <w:rsid w:val="007D5DB9"/>
    <w:rsid w:val="007D641A"/>
    <w:rsid w:val="007D6E98"/>
    <w:rsid w:val="007D76AC"/>
    <w:rsid w:val="007D785B"/>
    <w:rsid w:val="007D791A"/>
    <w:rsid w:val="007D7D70"/>
    <w:rsid w:val="007E0555"/>
    <w:rsid w:val="007E115A"/>
    <w:rsid w:val="007E2787"/>
    <w:rsid w:val="007E27A0"/>
    <w:rsid w:val="007E30F5"/>
    <w:rsid w:val="007E3176"/>
    <w:rsid w:val="007E3FE9"/>
    <w:rsid w:val="007E4159"/>
    <w:rsid w:val="007E5388"/>
    <w:rsid w:val="007E6048"/>
    <w:rsid w:val="007E6424"/>
    <w:rsid w:val="007E6B2F"/>
    <w:rsid w:val="007E6B5C"/>
    <w:rsid w:val="007E7104"/>
    <w:rsid w:val="007E7BEE"/>
    <w:rsid w:val="007F0675"/>
    <w:rsid w:val="007F0C54"/>
    <w:rsid w:val="007F137B"/>
    <w:rsid w:val="007F176D"/>
    <w:rsid w:val="007F1B0E"/>
    <w:rsid w:val="007F2141"/>
    <w:rsid w:val="007F24BF"/>
    <w:rsid w:val="007F264C"/>
    <w:rsid w:val="007F29BF"/>
    <w:rsid w:val="007F336A"/>
    <w:rsid w:val="007F373D"/>
    <w:rsid w:val="007F40F0"/>
    <w:rsid w:val="007F49CA"/>
    <w:rsid w:val="007F56A9"/>
    <w:rsid w:val="007F5CEC"/>
    <w:rsid w:val="007F6680"/>
    <w:rsid w:val="007F669F"/>
    <w:rsid w:val="007F6EAD"/>
    <w:rsid w:val="00800B26"/>
    <w:rsid w:val="00801216"/>
    <w:rsid w:val="008017BA"/>
    <w:rsid w:val="00801854"/>
    <w:rsid w:val="00801E7B"/>
    <w:rsid w:val="0080288A"/>
    <w:rsid w:val="00802E2E"/>
    <w:rsid w:val="00803A06"/>
    <w:rsid w:val="00803BFC"/>
    <w:rsid w:val="008049C7"/>
    <w:rsid w:val="00805962"/>
    <w:rsid w:val="008065B0"/>
    <w:rsid w:val="00806739"/>
    <w:rsid w:val="00806D4C"/>
    <w:rsid w:val="00806E0A"/>
    <w:rsid w:val="008070AA"/>
    <w:rsid w:val="00807DEA"/>
    <w:rsid w:val="008123C3"/>
    <w:rsid w:val="008126C0"/>
    <w:rsid w:val="0081276B"/>
    <w:rsid w:val="0081321C"/>
    <w:rsid w:val="008145D5"/>
    <w:rsid w:val="00815A92"/>
    <w:rsid w:val="00816D7C"/>
    <w:rsid w:val="00817020"/>
    <w:rsid w:val="00820BBB"/>
    <w:rsid w:val="00821B14"/>
    <w:rsid w:val="00823708"/>
    <w:rsid w:val="00823FF8"/>
    <w:rsid w:val="00825BFD"/>
    <w:rsid w:val="00826108"/>
    <w:rsid w:val="00827BDC"/>
    <w:rsid w:val="00827D99"/>
    <w:rsid w:val="00831151"/>
    <w:rsid w:val="00831192"/>
    <w:rsid w:val="0083199D"/>
    <w:rsid w:val="00831A8F"/>
    <w:rsid w:val="00832C6E"/>
    <w:rsid w:val="0083371E"/>
    <w:rsid w:val="00834363"/>
    <w:rsid w:val="008356AE"/>
    <w:rsid w:val="00835856"/>
    <w:rsid w:val="00836C1F"/>
    <w:rsid w:val="008379BD"/>
    <w:rsid w:val="00837DFE"/>
    <w:rsid w:val="008400A6"/>
    <w:rsid w:val="00840CFB"/>
    <w:rsid w:val="008413AA"/>
    <w:rsid w:val="00842103"/>
    <w:rsid w:val="00842606"/>
    <w:rsid w:val="00842AEC"/>
    <w:rsid w:val="00842C7E"/>
    <w:rsid w:val="0084324D"/>
    <w:rsid w:val="008433F0"/>
    <w:rsid w:val="00843E2B"/>
    <w:rsid w:val="008443AB"/>
    <w:rsid w:val="00845358"/>
    <w:rsid w:val="008456C4"/>
    <w:rsid w:val="00845E12"/>
    <w:rsid w:val="008469DD"/>
    <w:rsid w:val="008470F7"/>
    <w:rsid w:val="008479F7"/>
    <w:rsid w:val="00847CC7"/>
    <w:rsid w:val="00850404"/>
    <w:rsid w:val="0085079E"/>
    <w:rsid w:val="00850C3F"/>
    <w:rsid w:val="00850E97"/>
    <w:rsid w:val="008516BF"/>
    <w:rsid w:val="00851C76"/>
    <w:rsid w:val="00851F9F"/>
    <w:rsid w:val="0085205E"/>
    <w:rsid w:val="00853476"/>
    <w:rsid w:val="008538CC"/>
    <w:rsid w:val="00853C5B"/>
    <w:rsid w:val="00854AB6"/>
    <w:rsid w:val="008557CE"/>
    <w:rsid w:val="0085598D"/>
    <w:rsid w:val="00856332"/>
    <w:rsid w:val="00856F24"/>
    <w:rsid w:val="00857186"/>
    <w:rsid w:val="00857E19"/>
    <w:rsid w:val="00857EAA"/>
    <w:rsid w:val="008602CF"/>
    <w:rsid w:val="00860883"/>
    <w:rsid w:val="00860B88"/>
    <w:rsid w:val="00860CF6"/>
    <w:rsid w:val="00860D26"/>
    <w:rsid w:val="00861B9A"/>
    <w:rsid w:val="0086317E"/>
    <w:rsid w:val="008634E2"/>
    <w:rsid w:val="008638A1"/>
    <w:rsid w:val="008641FD"/>
    <w:rsid w:val="0086425C"/>
    <w:rsid w:val="00864620"/>
    <w:rsid w:val="00865654"/>
    <w:rsid w:val="0086595E"/>
    <w:rsid w:val="00866119"/>
    <w:rsid w:val="00866980"/>
    <w:rsid w:val="0086724C"/>
    <w:rsid w:val="008674D3"/>
    <w:rsid w:val="0087035D"/>
    <w:rsid w:val="00870695"/>
    <w:rsid w:val="00871732"/>
    <w:rsid w:val="0087187F"/>
    <w:rsid w:val="00871C3B"/>
    <w:rsid w:val="00871CA5"/>
    <w:rsid w:val="00872289"/>
    <w:rsid w:val="008731AD"/>
    <w:rsid w:val="008736E0"/>
    <w:rsid w:val="0087394F"/>
    <w:rsid w:val="00874038"/>
    <w:rsid w:val="0087407C"/>
    <w:rsid w:val="008748AA"/>
    <w:rsid w:val="008762A4"/>
    <w:rsid w:val="0087757B"/>
    <w:rsid w:val="00877978"/>
    <w:rsid w:val="00880248"/>
    <w:rsid w:val="0088038B"/>
    <w:rsid w:val="00880BC9"/>
    <w:rsid w:val="00881D70"/>
    <w:rsid w:val="00882405"/>
    <w:rsid w:val="00882BAA"/>
    <w:rsid w:val="00882D52"/>
    <w:rsid w:val="00882DDF"/>
    <w:rsid w:val="00883F24"/>
    <w:rsid w:val="00884DE9"/>
    <w:rsid w:val="00885417"/>
    <w:rsid w:val="00886069"/>
    <w:rsid w:val="008919CF"/>
    <w:rsid w:val="00892389"/>
    <w:rsid w:val="00892FAC"/>
    <w:rsid w:val="00895891"/>
    <w:rsid w:val="00895E09"/>
    <w:rsid w:val="0089669A"/>
    <w:rsid w:val="008969B4"/>
    <w:rsid w:val="00896E70"/>
    <w:rsid w:val="00897369"/>
    <w:rsid w:val="008979BB"/>
    <w:rsid w:val="00897FA1"/>
    <w:rsid w:val="008A018F"/>
    <w:rsid w:val="008A2FE4"/>
    <w:rsid w:val="008A339C"/>
    <w:rsid w:val="008A3BA9"/>
    <w:rsid w:val="008A4CD5"/>
    <w:rsid w:val="008A52CB"/>
    <w:rsid w:val="008A635B"/>
    <w:rsid w:val="008A64A8"/>
    <w:rsid w:val="008A68C0"/>
    <w:rsid w:val="008A6A25"/>
    <w:rsid w:val="008A730A"/>
    <w:rsid w:val="008B01B1"/>
    <w:rsid w:val="008B06C2"/>
    <w:rsid w:val="008B15AE"/>
    <w:rsid w:val="008B17D3"/>
    <w:rsid w:val="008B1E19"/>
    <w:rsid w:val="008B20F6"/>
    <w:rsid w:val="008B3BD6"/>
    <w:rsid w:val="008B3BF7"/>
    <w:rsid w:val="008B4952"/>
    <w:rsid w:val="008B5185"/>
    <w:rsid w:val="008B5296"/>
    <w:rsid w:val="008B613C"/>
    <w:rsid w:val="008B6606"/>
    <w:rsid w:val="008B69EE"/>
    <w:rsid w:val="008B6A54"/>
    <w:rsid w:val="008B6EF8"/>
    <w:rsid w:val="008C100A"/>
    <w:rsid w:val="008C1120"/>
    <w:rsid w:val="008C12E8"/>
    <w:rsid w:val="008C1716"/>
    <w:rsid w:val="008C1839"/>
    <w:rsid w:val="008C24BD"/>
    <w:rsid w:val="008C3C1F"/>
    <w:rsid w:val="008C3D27"/>
    <w:rsid w:val="008C4359"/>
    <w:rsid w:val="008C4D33"/>
    <w:rsid w:val="008C5CFC"/>
    <w:rsid w:val="008C769D"/>
    <w:rsid w:val="008C7D74"/>
    <w:rsid w:val="008C7F4C"/>
    <w:rsid w:val="008D002C"/>
    <w:rsid w:val="008D008C"/>
    <w:rsid w:val="008D08F6"/>
    <w:rsid w:val="008D1140"/>
    <w:rsid w:val="008D1B26"/>
    <w:rsid w:val="008D1B9E"/>
    <w:rsid w:val="008D25AD"/>
    <w:rsid w:val="008D302A"/>
    <w:rsid w:val="008D3342"/>
    <w:rsid w:val="008D34EE"/>
    <w:rsid w:val="008D388E"/>
    <w:rsid w:val="008D3BD9"/>
    <w:rsid w:val="008D3F38"/>
    <w:rsid w:val="008D41A7"/>
    <w:rsid w:val="008D47DF"/>
    <w:rsid w:val="008D49D8"/>
    <w:rsid w:val="008D5389"/>
    <w:rsid w:val="008D53F2"/>
    <w:rsid w:val="008D547D"/>
    <w:rsid w:val="008D61FB"/>
    <w:rsid w:val="008D6C91"/>
    <w:rsid w:val="008D7075"/>
    <w:rsid w:val="008D73E2"/>
    <w:rsid w:val="008D77F4"/>
    <w:rsid w:val="008D79AA"/>
    <w:rsid w:val="008D7C0A"/>
    <w:rsid w:val="008D7CD8"/>
    <w:rsid w:val="008E01B5"/>
    <w:rsid w:val="008E0EED"/>
    <w:rsid w:val="008E2340"/>
    <w:rsid w:val="008E2627"/>
    <w:rsid w:val="008E28D1"/>
    <w:rsid w:val="008E30E5"/>
    <w:rsid w:val="008E33F8"/>
    <w:rsid w:val="008E3F2B"/>
    <w:rsid w:val="008E4EA7"/>
    <w:rsid w:val="008E4F01"/>
    <w:rsid w:val="008E5402"/>
    <w:rsid w:val="008E6A54"/>
    <w:rsid w:val="008E6F3A"/>
    <w:rsid w:val="008E71AC"/>
    <w:rsid w:val="008E7345"/>
    <w:rsid w:val="008E7B15"/>
    <w:rsid w:val="008F0C0A"/>
    <w:rsid w:val="008F1C28"/>
    <w:rsid w:val="008F1CE2"/>
    <w:rsid w:val="008F2044"/>
    <w:rsid w:val="008F2064"/>
    <w:rsid w:val="008F3BDE"/>
    <w:rsid w:val="008F4642"/>
    <w:rsid w:val="008F4CA1"/>
    <w:rsid w:val="008F4E41"/>
    <w:rsid w:val="008F5F07"/>
    <w:rsid w:val="008F63B6"/>
    <w:rsid w:val="008F6491"/>
    <w:rsid w:val="008F660C"/>
    <w:rsid w:val="008F7600"/>
    <w:rsid w:val="008F7AE9"/>
    <w:rsid w:val="009004E7"/>
    <w:rsid w:val="00900AAE"/>
    <w:rsid w:val="00903050"/>
    <w:rsid w:val="0090308B"/>
    <w:rsid w:val="00903ED8"/>
    <w:rsid w:val="00904282"/>
    <w:rsid w:val="009047E7"/>
    <w:rsid w:val="0090553A"/>
    <w:rsid w:val="009059D5"/>
    <w:rsid w:val="00905D7D"/>
    <w:rsid w:val="00906158"/>
    <w:rsid w:val="0090654D"/>
    <w:rsid w:val="00907242"/>
    <w:rsid w:val="00907696"/>
    <w:rsid w:val="009076AE"/>
    <w:rsid w:val="00907B28"/>
    <w:rsid w:val="00910488"/>
    <w:rsid w:val="0091179B"/>
    <w:rsid w:val="00911E61"/>
    <w:rsid w:val="009131C1"/>
    <w:rsid w:val="009132D7"/>
    <w:rsid w:val="00913F9B"/>
    <w:rsid w:val="0091434E"/>
    <w:rsid w:val="009143F4"/>
    <w:rsid w:val="00914FC3"/>
    <w:rsid w:val="00916160"/>
    <w:rsid w:val="00920ED9"/>
    <w:rsid w:val="00920F8A"/>
    <w:rsid w:val="009215C5"/>
    <w:rsid w:val="00921760"/>
    <w:rsid w:val="00922622"/>
    <w:rsid w:val="0092361B"/>
    <w:rsid w:val="00923729"/>
    <w:rsid w:val="00923D66"/>
    <w:rsid w:val="00924B27"/>
    <w:rsid w:val="00924FE3"/>
    <w:rsid w:val="00925947"/>
    <w:rsid w:val="00927760"/>
    <w:rsid w:val="0092777B"/>
    <w:rsid w:val="00927E69"/>
    <w:rsid w:val="009301C1"/>
    <w:rsid w:val="00930D70"/>
    <w:rsid w:val="0093305C"/>
    <w:rsid w:val="0093325B"/>
    <w:rsid w:val="009334E0"/>
    <w:rsid w:val="00933766"/>
    <w:rsid w:val="00933EBB"/>
    <w:rsid w:val="00935ADD"/>
    <w:rsid w:val="00935DA9"/>
    <w:rsid w:val="00940278"/>
    <w:rsid w:val="0094114E"/>
    <w:rsid w:val="00941BE8"/>
    <w:rsid w:val="0094237A"/>
    <w:rsid w:val="00942B2A"/>
    <w:rsid w:val="00943124"/>
    <w:rsid w:val="0094397B"/>
    <w:rsid w:val="009446D9"/>
    <w:rsid w:val="00944D3A"/>
    <w:rsid w:val="00946389"/>
    <w:rsid w:val="009472B2"/>
    <w:rsid w:val="00947A8D"/>
    <w:rsid w:val="00947C3F"/>
    <w:rsid w:val="00950251"/>
    <w:rsid w:val="0095080A"/>
    <w:rsid w:val="009515FC"/>
    <w:rsid w:val="009517A1"/>
    <w:rsid w:val="0095218C"/>
    <w:rsid w:val="009522B6"/>
    <w:rsid w:val="00952847"/>
    <w:rsid w:val="00952BDF"/>
    <w:rsid w:val="00953D76"/>
    <w:rsid w:val="009541B3"/>
    <w:rsid w:val="00954EE9"/>
    <w:rsid w:val="00955026"/>
    <w:rsid w:val="009555C4"/>
    <w:rsid w:val="0095577A"/>
    <w:rsid w:val="00955A12"/>
    <w:rsid w:val="00955D56"/>
    <w:rsid w:val="009562AB"/>
    <w:rsid w:val="009562B3"/>
    <w:rsid w:val="00956352"/>
    <w:rsid w:val="009565A2"/>
    <w:rsid w:val="00956859"/>
    <w:rsid w:val="009601E0"/>
    <w:rsid w:val="009630BB"/>
    <w:rsid w:val="009632D3"/>
    <w:rsid w:val="00963597"/>
    <w:rsid w:val="00963DF6"/>
    <w:rsid w:val="009643AD"/>
    <w:rsid w:val="00964AEE"/>
    <w:rsid w:val="00965D20"/>
    <w:rsid w:val="009660DC"/>
    <w:rsid w:val="009673E5"/>
    <w:rsid w:val="00967A09"/>
    <w:rsid w:val="00967CBB"/>
    <w:rsid w:val="00971472"/>
    <w:rsid w:val="0097179D"/>
    <w:rsid w:val="00971A9C"/>
    <w:rsid w:val="009720E7"/>
    <w:rsid w:val="009738DE"/>
    <w:rsid w:val="00973AFC"/>
    <w:rsid w:val="00973D27"/>
    <w:rsid w:val="00975C4A"/>
    <w:rsid w:val="00975E4A"/>
    <w:rsid w:val="0097613F"/>
    <w:rsid w:val="009768C8"/>
    <w:rsid w:val="00980556"/>
    <w:rsid w:val="00981339"/>
    <w:rsid w:val="009818B9"/>
    <w:rsid w:val="00982481"/>
    <w:rsid w:val="009832AC"/>
    <w:rsid w:val="00984E5B"/>
    <w:rsid w:val="009857E2"/>
    <w:rsid w:val="00985A7C"/>
    <w:rsid w:val="00986841"/>
    <w:rsid w:val="00986D5E"/>
    <w:rsid w:val="00987218"/>
    <w:rsid w:val="00987A65"/>
    <w:rsid w:val="00990004"/>
    <w:rsid w:val="00990212"/>
    <w:rsid w:val="00990ACB"/>
    <w:rsid w:val="00990CF3"/>
    <w:rsid w:val="009915AD"/>
    <w:rsid w:val="00991A6C"/>
    <w:rsid w:val="0099292F"/>
    <w:rsid w:val="00992C88"/>
    <w:rsid w:val="00992CF9"/>
    <w:rsid w:val="00993495"/>
    <w:rsid w:val="009936F7"/>
    <w:rsid w:val="00993766"/>
    <w:rsid w:val="0099391F"/>
    <w:rsid w:val="0099491A"/>
    <w:rsid w:val="00994EE6"/>
    <w:rsid w:val="0099541E"/>
    <w:rsid w:val="00995621"/>
    <w:rsid w:val="00995641"/>
    <w:rsid w:val="00995B30"/>
    <w:rsid w:val="00996848"/>
    <w:rsid w:val="0099685F"/>
    <w:rsid w:val="00996CD6"/>
    <w:rsid w:val="00996E19"/>
    <w:rsid w:val="009A06F4"/>
    <w:rsid w:val="009A147F"/>
    <w:rsid w:val="009A2C05"/>
    <w:rsid w:val="009A3200"/>
    <w:rsid w:val="009A3D61"/>
    <w:rsid w:val="009A4C8A"/>
    <w:rsid w:val="009A56A8"/>
    <w:rsid w:val="009A6CD0"/>
    <w:rsid w:val="009A7C5E"/>
    <w:rsid w:val="009A7FED"/>
    <w:rsid w:val="009B017E"/>
    <w:rsid w:val="009B0238"/>
    <w:rsid w:val="009B0ACA"/>
    <w:rsid w:val="009B23F4"/>
    <w:rsid w:val="009B2A36"/>
    <w:rsid w:val="009B2B01"/>
    <w:rsid w:val="009B30C0"/>
    <w:rsid w:val="009B34FE"/>
    <w:rsid w:val="009B3538"/>
    <w:rsid w:val="009B35BC"/>
    <w:rsid w:val="009B43B8"/>
    <w:rsid w:val="009B48DE"/>
    <w:rsid w:val="009B5D13"/>
    <w:rsid w:val="009B5F1A"/>
    <w:rsid w:val="009B602B"/>
    <w:rsid w:val="009B631A"/>
    <w:rsid w:val="009B67D2"/>
    <w:rsid w:val="009C098A"/>
    <w:rsid w:val="009C180C"/>
    <w:rsid w:val="009C1851"/>
    <w:rsid w:val="009C1DDC"/>
    <w:rsid w:val="009C2888"/>
    <w:rsid w:val="009C541D"/>
    <w:rsid w:val="009C733C"/>
    <w:rsid w:val="009C75A7"/>
    <w:rsid w:val="009C761E"/>
    <w:rsid w:val="009C7808"/>
    <w:rsid w:val="009D053B"/>
    <w:rsid w:val="009D13BE"/>
    <w:rsid w:val="009D1AEB"/>
    <w:rsid w:val="009D1B10"/>
    <w:rsid w:val="009D1B94"/>
    <w:rsid w:val="009D1F4C"/>
    <w:rsid w:val="009D25EE"/>
    <w:rsid w:val="009D2D0F"/>
    <w:rsid w:val="009D2F14"/>
    <w:rsid w:val="009D2F35"/>
    <w:rsid w:val="009D3BC9"/>
    <w:rsid w:val="009D47CE"/>
    <w:rsid w:val="009D69B5"/>
    <w:rsid w:val="009D6A02"/>
    <w:rsid w:val="009D6BCF"/>
    <w:rsid w:val="009D7084"/>
    <w:rsid w:val="009D7620"/>
    <w:rsid w:val="009D76EF"/>
    <w:rsid w:val="009D7E61"/>
    <w:rsid w:val="009E053E"/>
    <w:rsid w:val="009E0B48"/>
    <w:rsid w:val="009E16B7"/>
    <w:rsid w:val="009E319B"/>
    <w:rsid w:val="009E384A"/>
    <w:rsid w:val="009E41EB"/>
    <w:rsid w:val="009E42EE"/>
    <w:rsid w:val="009E5A23"/>
    <w:rsid w:val="009E5BA6"/>
    <w:rsid w:val="009E660C"/>
    <w:rsid w:val="009E667D"/>
    <w:rsid w:val="009E6AEA"/>
    <w:rsid w:val="009E6AEE"/>
    <w:rsid w:val="009E6C70"/>
    <w:rsid w:val="009E76A9"/>
    <w:rsid w:val="009F04B7"/>
    <w:rsid w:val="009F0511"/>
    <w:rsid w:val="009F1CCD"/>
    <w:rsid w:val="009F1F3D"/>
    <w:rsid w:val="009F1F9D"/>
    <w:rsid w:val="009F1FF1"/>
    <w:rsid w:val="009F2B00"/>
    <w:rsid w:val="009F341D"/>
    <w:rsid w:val="009F4E34"/>
    <w:rsid w:val="009F506A"/>
    <w:rsid w:val="009F5750"/>
    <w:rsid w:val="009F596F"/>
    <w:rsid w:val="009F5B3F"/>
    <w:rsid w:val="009F6BF7"/>
    <w:rsid w:val="009F6E0F"/>
    <w:rsid w:val="009F73AE"/>
    <w:rsid w:val="009F7533"/>
    <w:rsid w:val="009F7845"/>
    <w:rsid w:val="00A003E4"/>
    <w:rsid w:val="00A004AA"/>
    <w:rsid w:val="00A009BC"/>
    <w:rsid w:val="00A011FC"/>
    <w:rsid w:val="00A034B8"/>
    <w:rsid w:val="00A04CE8"/>
    <w:rsid w:val="00A07763"/>
    <w:rsid w:val="00A07BBA"/>
    <w:rsid w:val="00A10C6C"/>
    <w:rsid w:val="00A118CA"/>
    <w:rsid w:val="00A11FB1"/>
    <w:rsid w:val="00A12328"/>
    <w:rsid w:val="00A124F3"/>
    <w:rsid w:val="00A12C5D"/>
    <w:rsid w:val="00A138B5"/>
    <w:rsid w:val="00A13F73"/>
    <w:rsid w:val="00A1428A"/>
    <w:rsid w:val="00A1438B"/>
    <w:rsid w:val="00A14C40"/>
    <w:rsid w:val="00A15EE3"/>
    <w:rsid w:val="00A16B1E"/>
    <w:rsid w:val="00A16C38"/>
    <w:rsid w:val="00A16E66"/>
    <w:rsid w:val="00A2002E"/>
    <w:rsid w:val="00A208B6"/>
    <w:rsid w:val="00A2108E"/>
    <w:rsid w:val="00A2265B"/>
    <w:rsid w:val="00A231CC"/>
    <w:rsid w:val="00A24069"/>
    <w:rsid w:val="00A2431D"/>
    <w:rsid w:val="00A24604"/>
    <w:rsid w:val="00A24941"/>
    <w:rsid w:val="00A25726"/>
    <w:rsid w:val="00A2583C"/>
    <w:rsid w:val="00A266A5"/>
    <w:rsid w:val="00A26AA8"/>
    <w:rsid w:val="00A270D8"/>
    <w:rsid w:val="00A2721C"/>
    <w:rsid w:val="00A2736F"/>
    <w:rsid w:val="00A300AC"/>
    <w:rsid w:val="00A3011B"/>
    <w:rsid w:val="00A30D62"/>
    <w:rsid w:val="00A316EC"/>
    <w:rsid w:val="00A33AA0"/>
    <w:rsid w:val="00A34673"/>
    <w:rsid w:val="00A3495B"/>
    <w:rsid w:val="00A35B6F"/>
    <w:rsid w:val="00A35FB7"/>
    <w:rsid w:val="00A37796"/>
    <w:rsid w:val="00A37CBC"/>
    <w:rsid w:val="00A37CCF"/>
    <w:rsid w:val="00A37FD5"/>
    <w:rsid w:val="00A40066"/>
    <w:rsid w:val="00A40191"/>
    <w:rsid w:val="00A41D6C"/>
    <w:rsid w:val="00A42A12"/>
    <w:rsid w:val="00A43A04"/>
    <w:rsid w:val="00A43D56"/>
    <w:rsid w:val="00A43F22"/>
    <w:rsid w:val="00A4482A"/>
    <w:rsid w:val="00A44CF5"/>
    <w:rsid w:val="00A450C4"/>
    <w:rsid w:val="00A4548A"/>
    <w:rsid w:val="00A45640"/>
    <w:rsid w:val="00A45EBA"/>
    <w:rsid w:val="00A46463"/>
    <w:rsid w:val="00A46475"/>
    <w:rsid w:val="00A4758F"/>
    <w:rsid w:val="00A475DC"/>
    <w:rsid w:val="00A47B24"/>
    <w:rsid w:val="00A47E49"/>
    <w:rsid w:val="00A501B0"/>
    <w:rsid w:val="00A502F2"/>
    <w:rsid w:val="00A50320"/>
    <w:rsid w:val="00A503B0"/>
    <w:rsid w:val="00A52338"/>
    <w:rsid w:val="00A52457"/>
    <w:rsid w:val="00A524C4"/>
    <w:rsid w:val="00A52E94"/>
    <w:rsid w:val="00A533B0"/>
    <w:rsid w:val="00A53867"/>
    <w:rsid w:val="00A54901"/>
    <w:rsid w:val="00A550BB"/>
    <w:rsid w:val="00A555BD"/>
    <w:rsid w:val="00A558B7"/>
    <w:rsid w:val="00A55A26"/>
    <w:rsid w:val="00A56153"/>
    <w:rsid w:val="00A573A2"/>
    <w:rsid w:val="00A60591"/>
    <w:rsid w:val="00A60824"/>
    <w:rsid w:val="00A60B8B"/>
    <w:rsid w:val="00A61479"/>
    <w:rsid w:val="00A61531"/>
    <w:rsid w:val="00A616CE"/>
    <w:rsid w:val="00A61F9E"/>
    <w:rsid w:val="00A62FD0"/>
    <w:rsid w:val="00A64E5F"/>
    <w:rsid w:val="00A64EFB"/>
    <w:rsid w:val="00A64FB6"/>
    <w:rsid w:val="00A65D93"/>
    <w:rsid w:val="00A667FA"/>
    <w:rsid w:val="00A66BBC"/>
    <w:rsid w:val="00A6769B"/>
    <w:rsid w:val="00A67EBB"/>
    <w:rsid w:val="00A71050"/>
    <w:rsid w:val="00A72D9B"/>
    <w:rsid w:val="00A7315C"/>
    <w:rsid w:val="00A73AA1"/>
    <w:rsid w:val="00A742FD"/>
    <w:rsid w:val="00A74BD9"/>
    <w:rsid w:val="00A75654"/>
    <w:rsid w:val="00A800CC"/>
    <w:rsid w:val="00A803A7"/>
    <w:rsid w:val="00A80571"/>
    <w:rsid w:val="00A80C68"/>
    <w:rsid w:val="00A8143A"/>
    <w:rsid w:val="00A83196"/>
    <w:rsid w:val="00A832E1"/>
    <w:rsid w:val="00A83346"/>
    <w:rsid w:val="00A836E7"/>
    <w:rsid w:val="00A8434B"/>
    <w:rsid w:val="00A84B9E"/>
    <w:rsid w:val="00A85102"/>
    <w:rsid w:val="00A85338"/>
    <w:rsid w:val="00A85AC7"/>
    <w:rsid w:val="00A86A2D"/>
    <w:rsid w:val="00A87469"/>
    <w:rsid w:val="00A8775E"/>
    <w:rsid w:val="00A87CA9"/>
    <w:rsid w:val="00A9030E"/>
    <w:rsid w:val="00A913D3"/>
    <w:rsid w:val="00A91454"/>
    <w:rsid w:val="00A91AE7"/>
    <w:rsid w:val="00A924FC"/>
    <w:rsid w:val="00A92BB5"/>
    <w:rsid w:val="00A9364C"/>
    <w:rsid w:val="00A9388D"/>
    <w:rsid w:val="00A93D66"/>
    <w:rsid w:val="00A93F1C"/>
    <w:rsid w:val="00A94EB7"/>
    <w:rsid w:val="00A95246"/>
    <w:rsid w:val="00A97E6A"/>
    <w:rsid w:val="00AA0220"/>
    <w:rsid w:val="00AA0597"/>
    <w:rsid w:val="00AA2118"/>
    <w:rsid w:val="00AA2505"/>
    <w:rsid w:val="00AA37CA"/>
    <w:rsid w:val="00AA45F2"/>
    <w:rsid w:val="00AA4FD3"/>
    <w:rsid w:val="00AA781D"/>
    <w:rsid w:val="00AB071E"/>
    <w:rsid w:val="00AB14FD"/>
    <w:rsid w:val="00AB24E4"/>
    <w:rsid w:val="00AB3615"/>
    <w:rsid w:val="00AB3D56"/>
    <w:rsid w:val="00AB3E7C"/>
    <w:rsid w:val="00AB4531"/>
    <w:rsid w:val="00AB5730"/>
    <w:rsid w:val="00AB592C"/>
    <w:rsid w:val="00AB5BFE"/>
    <w:rsid w:val="00AB5F15"/>
    <w:rsid w:val="00AB6394"/>
    <w:rsid w:val="00AB6CD4"/>
    <w:rsid w:val="00AB6D9A"/>
    <w:rsid w:val="00AB7686"/>
    <w:rsid w:val="00AC0783"/>
    <w:rsid w:val="00AC1580"/>
    <w:rsid w:val="00AC1C19"/>
    <w:rsid w:val="00AC2BEF"/>
    <w:rsid w:val="00AC2FD4"/>
    <w:rsid w:val="00AC3A1D"/>
    <w:rsid w:val="00AC58BC"/>
    <w:rsid w:val="00AC59A3"/>
    <w:rsid w:val="00AC5B93"/>
    <w:rsid w:val="00AC5DA3"/>
    <w:rsid w:val="00AC637D"/>
    <w:rsid w:val="00AC6AEB"/>
    <w:rsid w:val="00AC6E41"/>
    <w:rsid w:val="00AC7526"/>
    <w:rsid w:val="00AD1041"/>
    <w:rsid w:val="00AD1F66"/>
    <w:rsid w:val="00AD2085"/>
    <w:rsid w:val="00AD24FC"/>
    <w:rsid w:val="00AD467A"/>
    <w:rsid w:val="00AD4789"/>
    <w:rsid w:val="00AD591E"/>
    <w:rsid w:val="00AD6200"/>
    <w:rsid w:val="00AE0044"/>
    <w:rsid w:val="00AE0CA0"/>
    <w:rsid w:val="00AE29B9"/>
    <w:rsid w:val="00AE30B3"/>
    <w:rsid w:val="00AE4B44"/>
    <w:rsid w:val="00AE4EF1"/>
    <w:rsid w:val="00AE54AB"/>
    <w:rsid w:val="00AE6237"/>
    <w:rsid w:val="00AE694C"/>
    <w:rsid w:val="00AE7098"/>
    <w:rsid w:val="00AE7185"/>
    <w:rsid w:val="00AE734B"/>
    <w:rsid w:val="00AE75D0"/>
    <w:rsid w:val="00AE7827"/>
    <w:rsid w:val="00AE7A4C"/>
    <w:rsid w:val="00AE7E63"/>
    <w:rsid w:val="00AF06B4"/>
    <w:rsid w:val="00AF09DD"/>
    <w:rsid w:val="00AF140A"/>
    <w:rsid w:val="00AF1DA5"/>
    <w:rsid w:val="00AF2C59"/>
    <w:rsid w:val="00AF383B"/>
    <w:rsid w:val="00AF3D63"/>
    <w:rsid w:val="00AF435C"/>
    <w:rsid w:val="00AF4584"/>
    <w:rsid w:val="00AF45C4"/>
    <w:rsid w:val="00AF5892"/>
    <w:rsid w:val="00AF5F4A"/>
    <w:rsid w:val="00AF69F0"/>
    <w:rsid w:val="00AF6A6C"/>
    <w:rsid w:val="00AF6F0D"/>
    <w:rsid w:val="00AF70B9"/>
    <w:rsid w:val="00AF7B1F"/>
    <w:rsid w:val="00AF7BA8"/>
    <w:rsid w:val="00B002FE"/>
    <w:rsid w:val="00B0087F"/>
    <w:rsid w:val="00B0090A"/>
    <w:rsid w:val="00B00F02"/>
    <w:rsid w:val="00B02713"/>
    <w:rsid w:val="00B02960"/>
    <w:rsid w:val="00B02FD2"/>
    <w:rsid w:val="00B038A0"/>
    <w:rsid w:val="00B03FFF"/>
    <w:rsid w:val="00B0415B"/>
    <w:rsid w:val="00B0454A"/>
    <w:rsid w:val="00B04C04"/>
    <w:rsid w:val="00B05754"/>
    <w:rsid w:val="00B05E36"/>
    <w:rsid w:val="00B05F16"/>
    <w:rsid w:val="00B07611"/>
    <w:rsid w:val="00B10E22"/>
    <w:rsid w:val="00B12852"/>
    <w:rsid w:val="00B12BF8"/>
    <w:rsid w:val="00B131CF"/>
    <w:rsid w:val="00B13EB5"/>
    <w:rsid w:val="00B1431B"/>
    <w:rsid w:val="00B143BB"/>
    <w:rsid w:val="00B14467"/>
    <w:rsid w:val="00B14614"/>
    <w:rsid w:val="00B146DD"/>
    <w:rsid w:val="00B147AD"/>
    <w:rsid w:val="00B150B7"/>
    <w:rsid w:val="00B15AB4"/>
    <w:rsid w:val="00B16302"/>
    <w:rsid w:val="00B16740"/>
    <w:rsid w:val="00B16990"/>
    <w:rsid w:val="00B16E93"/>
    <w:rsid w:val="00B17810"/>
    <w:rsid w:val="00B17D7D"/>
    <w:rsid w:val="00B20FC3"/>
    <w:rsid w:val="00B2136A"/>
    <w:rsid w:val="00B21438"/>
    <w:rsid w:val="00B222B8"/>
    <w:rsid w:val="00B2280F"/>
    <w:rsid w:val="00B2458A"/>
    <w:rsid w:val="00B245D1"/>
    <w:rsid w:val="00B24DFB"/>
    <w:rsid w:val="00B25C35"/>
    <w:rsid w:val="00B2669F"/>
    <w:rsid w:val="00B26A27"/>
    <w:rsid w:val="00B27393"/>
    <w:rsid w:val="00B3127D"/>
    <w:rsid w:val="00B33DBE"/>
    <w:rsid w:val="00B340F2"/>
    <w:rsid w:val="00B3417E"/>
    <w:rsid w:val="00B35538"/>
    <w:rsid w:val="00B3560C"/>
    <w:rsid w:val="00B36588"/>
    <w:rsid w:val="00B3741A"/>
    <w:rsid w:val="00B37430"/>
    <w:rsid w:val="00B4015E"/>
    <w:rsid w:val="00B40B81"/>
    <w:rsid w:val="00B42232"/>
    <w:rsid w:val="00B42251"/>
    <w:rsid w:val="00B422E4"/>
    <w:rsid w:val="00B432E6"/>
    <w:rsid w:val="00B433BE"/>
    <w:rsid w:val="00B44C4A"/>
    <w:rsid w:val="00B479E4"/>
    <w:rsid w:val="00B47E13"/>
    <w:rsid w:val="00B50DEC"/>
    <w:rsid w:val="00B515E9"/>
    <w:rsid w:val="00B532F0"/>
    <w:rsid w:val="00B53A21"/>
    <w:rsid w:val="00B53B64"/>
    <w:rsid w:val="00B53D70"/>
    <w:rsid w:val="00B53ED4"/>
    <w:rsid w:val="00B55204"/>
    <w:rsid w:val="00B5524B"/>
    <w:rsid w:val="00B55AFE"/>
    <w:rsid w:val="00B56685"/>
    <w:rsid w:val="00B575A9"/>
    <w:rsid w:val="00B607A8"/>
    <w:rsid w:val="00B64728"/>
    <w:rsid w:val="00B647FE"/>
    <w:rsid w:val="00B65065"/>
    <w:rsid w:val="00B65999"/>
    <w:rsid w:val="00B659FD"/>
    <w:rsid w:val="00B66252"/>
    <w:rsid w:val="00B672F7"/>
    <w:rsid w:val="00B7054D"/>
    <w:rsid w:val="00B70897"/>
    <w:rsid w:val="00B70AE3"/>
    <w:rsid w:val="00B71E17"/>
    <w:rsid w:val="00B7256C"/>
    <w:rsid w:val="00B72DC8"/>
    <w:rsid w:val="00B731DA"/>
    <w:rsid w:val="00B73427"/>
    <w:rsid w:val="00B7369D"/>
    <w:rsid w:val="00B7444E"/>
    <w:rsid w:val="00B74A37"/>
    <w:rsid w:val="00B75167"/>
    <w:rsid w:val="00B75215"/>
    <w:rsid w:val="00B75815"/>
    <w:rsid w:val="00B760F6"/>
    <w:rsid w:val="00B770CA"/>
    <w:rsid w:val="00B77460"/>
    <w:rsid w:val="00B779FC"/>
    <w:rsid w:val="00B809F1"/>
    <w:rsid w:val="00B80D2B"/>
    <w:rsid w:val="00B819C5"/>
    <w:rsid w:val="00B826C9"/>
    <w:rsid w:val="00B82EF5"/>
    <w:rsid w:val="00B82F70"/>
    <w:rsid w:val="00B83126"/>
    <w:rsid w:val="00B833EB"/>
    <w:rsid w:val="00B84926"/>
    <w:rsid w:val="00B84AC8"/>
    <w:rsid w:val="00B84C63"/>
    <w:rsid w:val="00B84C9D"/>
    <w:rsid w:val="00B85B77"/>
    <w:rsid w:val="00B86349"/>
    <w:rsid w:val="00B865D9"/>
    <w:rsid w:val="00B8677D"/>
    <w:rsid w:val="00B86848"/>
    <w:rsid w:val="00B87040"/>
    <w:rsid w:val="00B870E7"/>
    <w:rsid w:val="00B87E4B"/>
    <w:rsid w:val="00B90DC5"/>
    <w:rsid w:val="00B9162C"/>
    <w:rsid w:val="00B916E2"/>
    <w:rsid w:val="00B91D23"/>
    <w:rsid w:val="00B91DBE"/>
    <w:rsid w:val="00B92986"/>
    <w:rsid w:val="00B936EF"/>
    <w:rsid w:val="00B93B27"/>
    <w:rsid w:val="00B93EC6"/>
    <w:rsid w:val="00B93F56"/>
    <w:rsid w:val="00B946D3"/>
    <w:rsid w:val="00B95AD2"/>
    <w:rsid w:val="00B95F29"/>
    <w:rsid w:val="00B967AC"/>
    <w:rsid w:val="00B968AC"/>
    <w:rsid w:val="00B97801"/>
    <w:rsid w:val="00BA0ED9"/>
    <w:rsid w:val="00BA14BE"/>
    <w:rsid w:val="00BA1AAC"/>
    <w:rsid w:val="00BA20B0"/>
    <w:rsid w:val="00BA29C6"/>
    <w:rsid w:val="00BA2AD8"/>
    <w:rsid w:val="00BA4088"/>
    <w:rsid w:val="00BA48CD"/>
    <w:rsid w:val="00BA48F6"/>
    <w:rsid w:val="00BA570F"/>
    <w:rsid w:val="00BA59C6"/>
    <w:rsid w:val="00BA6115"/>
    <w:rsid w:val="00BA6183"/>
    <w:rsid w:val="00BA6EC0"/>
    <w:rsid w:val="00BA72F4"/>
    <w:rsid w:val="00BA73C7"/>
    <w:rsid w:val="00BB0552"/>
    <w:rsid w:val="00BB08D2"/>
    <w:rsid w:val="00BB0921"/>
    <w:rsid w:val="00BB1D2C"/>
    <w:rsid w:val="00BB1D7C"/>
    <w:rsid w:val="00BB277A"/>
    <w:rsid w:val="00BB3144"/>
    <w:rsid w:val="00BB3825"/>
    <w:rsid w:val="00BB41F5"/>
    <w:rsid w:val="00BB4EFD"/>
    <w:rsid w:val="00BB7C6D"/>
    <w:rsid w:val="00BC0556"/>
    <w:rsid w:val="00BC0B51"/>
    <w:rsid w:val="00BC0C4E"/>
    <w:rsid w:val="00BC33B5"/>
    <w:rsid w:val="00BC3EE9"/>
    <w:rsid w:val="00BC43C8"/>
    <w:rsid w:val="00BC4532"/>
    <w:rsid w:val="00BC5AA7"/>
    <w:rsid w:val="00BC601B"/>
    <w:rsid w:val="00BC73BE"/>
    <w:rsid w:val="00BD0180"/>
    <w:rsid w:val="00BD036D"/>
    <w:rsid w:val="00BD08C4"/>
    <w:rsid w:val="00BD08D7"/>
    <w:rsid w:val="00BD0F25"/>
    <w:rsid w:val="00BD1440"/>
    <w:rsid w:val="00BD3219"/>
    <w:rsid w:val="00BD3B68"/>
    <w:rsid w:val="00BD3F9B"/>
    <w:rsid w:val="00BD4741"/>
    <w:rsid w:val="00BD4ECB"/>
    <w:rsid w:val="00BD5D0B"/>
    <w:rsid w:val="00BD5E04"/>
    <w:rsid w:val="00BD61C8"/>
    <w:rsid w:val="00BD6D8A"/>
    <w:rsid w:val="00BD7A50"/>
    <w:rsid w:val="00BE1240"/>
    <w:rsid w:val="00BE138C"/>
    <w:rsid w:val="00BE1C87"/>
    <w:rsid w:val="00BE245B"/>
    <w:rsid w:val="00BE2CC6"/>
    <w:rsid w:val="00BE34A2"/>
    <w:rsid w:val="00BE3B14"/>
    <w:rsid w:val="00BE48D8"/>
    <w:rsid w:val="00BE4AA0"/>
    <w:rsid w:val="00BE4FFB"/>
    <w:rsid w:val="00BE5055"/>
    <w:rsid w:val="00BE54F7"/>
    <w:rsid w:val="00BE5842"/>
    <w:rsid w:val="00BE5BB3"/>
    <w:rsid w:val="00BE5E25"/>
    <w:rsid w:val="00BE62FC"/>
    <w:rsid w:val="00BE6509"/>
    <w:rsid w:val="00BE6905"/>
    <w:rsid w:val="00BE6B1D"/>
    <w:rsid w:val="00BE6BCE"/>
    <w:rsid w:val="00BE7413"/>
    <w:rsid w:val="00BE76EE"/>
    <w:rsid w:val="00BE7C06"/>
    <w:rsid w:val="00BF0DC4"/>
    <w:rsid w:val="00BF1ACB"/>
    <w:rsid w:val="00BF1E30"/>
    <w:rsid w:val="00BF2046"/>
    <w:rsid w:val="00BF2462"/>
    <w:rsid w:val="00BF3092"/>
    <w:rsid w:val="00BF316B"/>
    <w:rsid w:val="00BF385C"/>
    <w:rsid w:val="00BF49A7"/>
    <w:rsid w:val="00BF4F26"/>
    <w:rsid w:val="00BF5C4A"/>
    <w:rsid w:val="00BF6914"/>
    <w:rsid w:val="00BF6CAC"/>
    <w:rsid w:val="00BF720A"/>
    <w:rsid w:val="00BF7B09"/>
    <w:rsid w:val="00BF7D04"/>
    <w:rsid w:val="00BF7FA5"/>
    <w:rsid w:val="00C00D0E"/>
    <w:rsid w:val="00C0311A"/>
    <w:rsid w:val="00C041C2"/>
    <w:rsid w:val="00C0436E"/>
    <w:rsid w:val="00C05246"/>
    <w:rsid w:val="00C05743"/>
    <w:rsid w:val="00C0599C"/>
    <w:rsid w:val="00C059E1"/>
    <w:rsid w:val="00C060C7"/>
    <w:rsid w:val="00C061E4"/>
    <w:rsid w:val="00C06754"/>
    <w:rsid w:val="00C068D3"/>
    <w:rsid w:val="00C06BCF"/>
    <w:rsid w:val="00C076E3"/>
    <w:rsid w:val="00C07AC7"/>
    <w:rsid w:val="00C07C07"/>
    <w:rsid w:val="00C10AA8"/>
    <w:rsid w:val="00C1244F"/>
    <w:rsid w:val="00C12698"/>
    <w:rsid w:val="00C126CB"/>
    <w:rsid w:val="00C12E39"/>
    <w:rsid w:val="00C12F8F"/>
    <w:rsid w:val="00C131CF"/>
    <w:rsid w:val="00C137FA"/>
    <w:rsid w:val="00C13D78"/>
    <w:rsid w:val="00C13E9A"/>
    <w:rsid w:val="00C141CD"/>
    <w:rsid w:val="00C146A7"/>
    <w:rsid w:val="00C14FA9"/>
    <w:rsid w:val="00C151F6"/>
    <w:rsid w:val="00C15307"/>
    <w:rsid w:val="00C15387"/>
    <w:rsid w:val="00C15CC9"/>
    <w:rsid w:val="00C16205"/>
    <w:rsid w:val="00C1698C"/>
    <w:rsid w:val="00C176CF"/>
    <w:rsid w:val="00C17A28"/>
    <w:rsid w:val="00C20167"/>
    <w:rsid w:val="00C20168"/>
    <w:rsid w:val="00C2054D"/>
    <w:rsid w:val="00C20A5C"/>
    <w:rsid w:val="00C22058"/>
    <w:rsid w:val="00C2262F"/>
    <w:rsid w:val="00C23722"/>
    <w:rsid w:val="00C23A2C"/>
    <w:rsid w:val="00C23D1B"/>
    <w:rsid w:val="00C24892"/>
    <w:rsid w:val="00C25EBA"/>
    <w:rsid w:val="00C30006"/>
    <w:rsid w:val="00C308CA"/>
    <w:rsid w:val="00C312A8"/>
    <w:rsid w:val="00C315B3"/>
    <w:rsid w:val="00C32715"/>
    <w:rsid w:val="00C32EC3"/>
    <w:rsid w:val="00C331B2"/>
    <w:rsid w:val="00C33557"/>
    <w:rsid w:val="00C33BFA"/>
    <w:rsid w:val="00C33C89"/>
    <w:rsid w:val="00C34554"/>
    <w:rsid w:val="00C3465E"/>
    <w:rsid w:val="00C34726"/>
    <w:rsid w:val="00C34F2C"/>
    <w:rsid w:val="00C34FB1"/>
    <w:rsid w:val="00C3611F"/>
    <w:rsid w:val="00C36413"/>
    <w:rsid w:val="00C365BE"/>
    <w:rsid w:val="00C36712"/>
    <w:rsid w:val="00C36D0A"/>
    <w:rsid w:val="00C3708D"/>
    <w:rsid w:val="00C373D8"/>
    <w:rsid w:val="00C37574"/>
    <w:rsid w:val="00C3783F"/>
    <w:rsid w:val="00C41B2A"/>
    <w:rsid w:val="00C42AA5"/>
    <w:rsid w:val="00C42B26"/>
    <w:rsid w:val="00C4302F"/>
    <w:rsid w:val="00C4336C"/>
    <w:rsid w:val="00C446BC"/>
    <w:rsid w:val="00C446FF"/>
    <w:rsid w:val="00C44F9F"/>
    <w:rsid w:val="00C45407"/>
    <w:rsid w:val="00C455F0"/>
    <w:rsid w:val="00C456A8"/>
    <w:rsid w:val="00C46776"/>
    <w:rsid w:val="00C47112"/>
    <w:rsid w:val="00C47C57"/>
    <w:rsid w:val="00C500D6"/>
    <w:rsid w:val="00C5062F"/>
    <w:rsid w:val="00C50918"/>
    <w:rsid w:val="00C514FF"/>
    <w:rsid w:val="00C51906"/>
    <w:rsid w:val="00C51CD6"/>
    <w:rsid w:val="00C52CF8"/>
    <w:rsid w:val="00C52D8B"/>
    <w:rsid w:val="00C536C4"/>
    <w:rsid w:val="00C54921"/>
    <w:rsid w:val="00C54CF3"/>
    <w:rsid w:val="00C551EA"/>
    <w:rsid w:val="00C55D56"/>
    <w:rsid w:val="00C56175"/>
    <w:rsid w:val="00C56507"/>
    <w:rsid w:val="00C56650"/>
    <w:rsid w:val="00C566F3"/>
    <w:rsid w:val="00C56BF3"/>
    <w:rsid w:val="00C577E1"/>
    <w:rsid w:val="00C578A6"/>
    <w:rsid w:val="00C609F2"/>
    <w:rsid w:val="00C64CF2"/>
    <w:rsid w:val="00C652B6"/>
    <w:rsid w:val="00C6633A"/>
    <w:rsid w:val="00C66B1F"/>
    <w:rsid w:val="00C66BDE"/>
    <w:rsid w:val="00C67652"/>
    <w:rsid w:val="00C67802"/>
    <w:rsid w:val="00C67AF5"/>
    <w:rsid w:val="00C7071B"/>
    <w:rsid w:val="00C7092C"/>
    <w:rsid w:val="00C7137A"/>
    <w:rsid w:val="00C73295"/>
    <w:rsid w:val="00C73E55"/>
    <w:rsid w:val="00C7466F"/>
    <w:rsid w:val="00C7503E"/>
    <w:rsid w:val="00C7509A"/>
    <w:rsid w:val="00C771AA"/>
    <w:rsid w:val="00C77A96"/>
    <w:rsid w:val="00C77B58"/>
    <w:rsid w:val="00C77DA8"/>
    <w:rsid w:val="00C80309"/>
    <w:rsid w:val="00C80310"/>
    <w:rsid w:val="00C8096E"/>
    <w:rsid w:val="00C80CC3"/>
    <w:rsid w:val="00C815C5"/>
    <w:rsid w:val="00C830DE"/>
    <w:rsid w:val="00C840BD"/>
    <w:rsid w:val="00C84B7C"/>
    <w:rsid w:val="00C861A1"/>
    <w:rsid w:val="00C87938"/>
    <w:rsid w:val="00C8798B"/>
    <w:rsid w:val="00C87E2F"/>
    <w:rsid w:val="00C9080D"/>
    <w:rsid w:val="00C90DF6"/>
    <w:rsid w:val="00C91820"/>
    <w:rsid w:val="00C91AAC"/>
    <w:rsid w:val="00C91D7C"/>
    <w:rsid w:val="00C92184"/>
    <w:rsid w:val="00C92D66"/>
    <w:rsid w:val="00C9300E"/>
    <w:rsid w:val="00C9341E"/>
    <w:rsid w:val="00C94222"/>
    <w:rsid w:val="00C9430E"/>
    <w:rsid w:val="00C94A60"/>
    <w:rsid w:val="00C94B6B"/>
    <w:rsid w:val="00C950F2"/>
    <w:rsid w:val="00C95F01"/>
    <w:rsid w:val="00C96D59"/>
    <w:rsid w:val="00C97105"/>
    <w:rsid w:val="00C97403"/>
    <w:rsid w:val="00C97C41"/>
    <w:rsid w:val="00C97C99"/>
    <w:rsid w:val="00C97E78"/>
    <w:rsid w:val="00C97FA0"/>
    <w:rsid w:val="00CA02C9"/>
    <w:rsid w:val="00CA04E3"/>
    <w:rsid w:val="00CA0718"/>
    <w:rsid w:val="00CA0970"/>
    <w:rsid w:val="00CA0E52"/>
    <w:rsid w:val="00CA15AA"/>
    <w:rsid w:val="00CA23B0"/>
    <w:rsid w:val="00CA3FE8"/>
    <w:rsid w:val="00CA4B43"/>
    <w:rsid w:val="00CA4E74"/>
    <w:rsid w:val="00CA523A"/>
    <w:rsid w:val="00CA5B42"/>
    <w:rsid w:val="00CA608C"/>
    <w:rsid w:val="00CA624E"/>
    <w:rsid w:val="00CA6407"/>
    <w:rsid w:val="00CA7593"/>
    <w:rsid w:val="00CA78FD"/>
    <w:rsid w:val="00CA7D43"/>
    <w:rsid w:val="00CB0941"/>
    <w:rsid w:val="00CB18DD"/>
    <w:rsid w:val="00CB1B6D"/>
    <w:rsid w:val="00CB1DE0"/>
    <w:rsid w:val="00CB2377"/>
    <w:rsid w:val="00CB2566"/>
    <w:rsid w:val="00CB32F7"/>
    <w:rsid w:val="00CB4FA8"/>
    <w:rsid w:val="00CB5593"/>
    <w:rsid w:val="00CB5837"/>
    <w:rsid w:val="00CB71F2"/>
    <w:rsid w:val="00CB783B"/>
    <w:rsid w:val="00CB799B"/>
    <w:rsid w:val="00CC03D6"/>
    <w:rsid w:val="00CC049B"/>
    <w:rsid w:val="00CC087F"/>
    <w:rsid w:val="00CC0B04"/>
    <w:rsid w:val="00CC0B92"/>
    <w:rsid w:val="00CC0D4E"/>
    <w:rsid w:val="00CC131C"/>
    <w:rsid w:val="00CC253B"/>
    <w:rsid w:val="00CC2B4D"/>
    <w:rsid w:val="00CC2FCC"/>
    <w:rsid w:val="00CC30E5"/>
    <w:rsid w:val="00CC3171"/>
    <w:rsid w:val="00CC34CD"/>
    <w:rsid w:val="00CC49F1"/>
    <w:rsid w:val="00CC4DE0"/>
    <w:rsid w:val="00CC502D"/>
    <w:rsid w:val="00CC59B2"/>
    <w:rsid w:val="00CC5C33"/>
    <w:rsid w:val="00CC5F20"/>
    <w:rsid w:val="00CC5F55"/>
    <w:rsid w:val="00CC67C1"/>
    <w:rsid w:val="00CC7538"/>
    <w:rsid w:val="00CD00F7"/>
    <w:rsid w:val="00CD0175"/>
    <w:rsid w:val="00CD0AA1"/>
    <w:rsid w:val="00CD0B65"/>
    <w:rsid w:val="00CD1090"/>
    <w:rsid w:val="00CD2FAC"/>
    <w:rsid w:val="00CD3090"/>
    <w:rsid w:val="00CD350E"/>
    <w:rsid w:val="00CD3E5D"/>
    <w:rsid w:val="00CD4CF6"/>
    <w:rsid w:val="00CD4E09"/>
    <w:rsid w:val="00CD4F81"/>
    <w:rsid w:val="00CD5D0D"/>
    <w:rsid w:val="00CD621F"/>
    <w:rsid w:val="00CD6C92"/>
    <w:rsid w:val="00CD7131"/>
    <w:rsid w:val="00CD78EA"/>
    <w:rsid w:val="00CE0185"/>
    <w:rsid w:val="00CE01BD"/>
    <w:rsid w:val="00CE035C"/>
    <w:rsid w:val="00CE0D11"/>
    <w:rsid w:val="00CE1F90"/>
    <w:rsid w:val="00CE31B0"/>
    <w:rsid w:val="00CE3D8C"/>
    <w:rsid w:val="00CE4467"/>
    <w:rsid w:val="00CF02D6"/>
    <w:rsid w:val="00CF13D5"/>
    <w:rsid w:val="00CF1BF7"/>
    <w:rsid w:val="00CF235F"/>
    <w:rsid w:val="00CF2501"/>
    <w:rsid w:val="00CF4032"/>
    <w:rsid w:val="00CF4695"/>
    <w:rsid w:val="00CF4F81"/>
    <w:rsid w:val="00CF51E7"/>
    <w:rsid w:val="00CF7510"/>
    <w:rsid w:val="00CF754D"/>
    <w:rsid w:val="00CF7EFF"/>
    <w:rsid w:val="00D00907"/>
    <w:rsid w:val="00D02D4D"/>
    <w:rsid w:val="00D02E43"/>
    <w:rsid w:val="00D02ED9"/>
    <w:rsid w:val="00D0314D"/>
    <w:rsid w:val="00D03BC8"/>
    <w:rsid w:val="00D03EAC"/>
    <w:rsid w:val="00D057A2"/>
    <w:rsid w:val="00D070A3"/>
    <w:rsid w:val="00D07A4C"/>
    <w:rsid w:val="00D07B60"/>
    <w:rsid w:val="00D11529"/>
    <w:rsid w:val="00D1187A"/>
    <w:rsid w:val="00D126BB"/>
    <w:rsid w:val="00D12A9F"/>
    <w:rsid w:val="00D12F94"/>
    <w:rsid w:val="00D13821"/>
    <w:rsid w:val="00D13CAE"/>
    <w:rsid w:val="00D14967"/>
    <w:rsid w:val="00D15282"/>
    <w:rsid w:val="00D1552F"/>
    <w:rsid w:val="00D17744"/>
    <w:rsid w:val="00D177D9"/>
    <w:rsid w:val="00D207E2"/>
    <w:rsid w:val="00D212E0"/>
    <w:rsid w:val="00D21D4B"/>
    <w:rsid w:val="00D22FA2"/>
    <w:rsid w:val="00D23433"/>
    <w:rsid w:val="00D23BBC"/>
    <w:rsid w:val="00D23F21"/>
    <w:rsid w:val="00D24098"/>
    <w:rsid w:val="00D24351"/>
    <w:rsid w:val="00D24536"/>
    <w:rsid w:val="00D24BFA"/>
    <w:rsid w:val="00D2648D"/>
    <w:rsid w:val="00D26925"/>
    <w:rsid w:val="00D26B14"/>
    <w:rsid w:val="00D273D3"/>
    <w:rsid w:val="00D27C84"/>
    <w:rsid w:val="00D30CAB"/>
    <w:rsid w:val="00D31441"/>
    <w:rsid w:val="00D3276B"/>
    <w:rsid w:val="00D328C7"/>
    <w:rsid w:val="00D33530"/>
    <w:rsid w:val="00D3409A"/>
    <w:rsid w:val="00D3517E"/>
    <w:rsid w:val="00D35341"/>
    <w:rsid w:val="00D404EA"/>
    <w:rsid w:val="00D40B4E"/>
    <w:rsid w:val="00D40EC3"/>
    <w:rsid w:val="00D413C6"/>
    <w:rsid w:val="00D41F4F"/>
    <w:rsid w:val="00D42FF4"/>
    <w:rsid w:val="00D440B5"/>
    <w:rsid w:val="00D444E0"/>
    <w:rsid w:val="00D445EE"/>
    <w:rsid w:val="00D44BBE"/>
    <w:rsid w:val="00D44DC7"/>
    <w:rsid w:val="00D4538C"/>
    <w:rsid w:val="00D454DA"/>
    <w:rsid w:val="00D46C68"/>
    <w:rsid w:val="00D46E41"/>
    <w:rsid w:val="00D5019E"/>
    <w:rsid w:val="00D505C0"/>
    <w:rsid w:val="00D514AC"/>
    <w:rsid w:val="00D52897"/>
    <w:rsid w:val="00D53039"/>
    <w:rsid w:val="00D53208"/>
    <w:rsid w:val="00D53522"/>
    <w:rsid w:val="00D53932"/>
    <w:rsid w:val="00D53A18"/>
    <w:rsid w:val="00D566A3"/>
    <w:rsid w:val="00D56B21"/>
    <w:rsid w:val="00D56BAE"/>
    <w:rsid w:val="00D5760C"/>
    <w:rsid w:val="00D57AB2"/>
    <w:rsid w:val="00D57B5C"/>
    <w:rsid w:val="00D6031F"/>
    <w:rsid w:val="00D60C10"/>
    <w:rsid w:val="00D61626"/>
    <w:rsid w:val="00D61B20"/>
    <w:rsid w:val="00D629A0"/>
    <w:rsid w:val="00D6313F"/>
    <w:rsid w:val="00D63933"/>
    <w:rsid w:val="00D63E02"/>
    <w:rsid w:val="00D64661"/>
    <w:rsid w:val="00D648D3"/>
    <w:rsid w:val="00D64E26"/>
    <w:rsid w:val="00D64E60"/>
    <w:rsid w:val="00D64EE6"/>
    <w:rsid w:val="00D65425"/>
    <w:rsid w:val="00D6556F"/>
    <w:rsid w:val="00D6595D"/>
    <w:rsid w:val="00D65DC5"/>
    <w:rsid w:val="00D67210"/>
    <w:rsid w:val="00D678FF"/>
    <w:rsid w:val="00D67ED0"/>
    <w:rsid w:val="00D70570"/>
    <w:rsid w:val="00D71F50"/>
    <w:rsid w:val="00D7294D"/>
    <w:rsid w:val="00D72CD1"/>
    <w:rsid w:val="00D7300D"/>
    <w:rsid w:val="00D736D0"/>
    <w:rsid w:val="00D7422C"/>
    <w:rsid w:val="00D74430"/>
    <w:rsid w:val="00D76072"/>
    <w:rsid w:val="00D76CED"/>
    <w:rsid w:val="00D77748"/>
    <w:rsid w:val="00D77B39"/>
    <w:rsid w:val="00D80450"/>
    <w:rsid w:val="00D80514"/>
    <w:rsid w:val="00D80B02"/>
    <w:rsid w:val="00D80D21"/>
    <w:rsid w:val="00D81424"/>
    <w:rsid w:val="00D81742"/>
    <w:rsid w:val="00D81EA6"/>
    <w:rsid w:val="00D84508"/>
    <w:rsid w:val="00D85913"/>
    <w:rsid w:val="00D85D0E"/>
    <w:rsid w:val="00D86885"/>
    <w:rsid w:val="00D86B35"/>
    <w:rsid w:val="00D86BB4"/>
    <w:rsid w:val="00D871F3"/>
    <w:rsid w:val="00D873C1"/>
    <w:rsid w:val="00D8788D"/>
    <w:rsid w:val="00D90100"/>
    <w:rsid w:val="00D914C0"/>
    <w:rsid w:val="00D91B5A"/>
    <w:rsid w:val="00D91E3B"/>
    <w:rsid w:val="00D934A0"/>
    <w:rsid w:val="00D939F1"/>
    <w:rsid w:val="00D94526"/>
    <w:rsid w:val="00D9595A"/>
    <w:rsid w:val="00D95A21"/>
    <w:rsid w:val="00D96096"/>
    <w:rsid w:val="00D965FE"/>
    <w:rsid w:val="00D978E3"/>
    <w:rsid w:val="00D97B72"/>
    <w:rsid w:val="00DA054A"/>
    <w:rsid w:val="00DA1008"/>
    <w:rsid w:val="00DA1516"/>
    <w:rsid w:val="00DA1A76"/>
    <w:rsid w:val="00DA1F19"/>
    <w:rsid w:val="00DA241C"/>
    <w:rsid w:val="00DA25E9"/>
    <w:rsid w:val="00DA4356"/>
    <w:rsid w:val="00DA4949"/>
    <w:rsid w:val="00DA495D"/>
    <w:rsid w:val="00DA4D57"/>
    <w:rsid w:val="00DA4D59"/>
    <w:rsid w:val="00DA4DDD"/>
    <w:rsid w:val="00DA4F36"/>
    <w:rsid w:val="00DA5D01"/>
    <w:rsid w:val="00DA5DF5"/>
    <w:rsid w:val="00DA5E73"/>
    <w:rsid w:val="00DA5F3E"/>
    <w:rsid w:val="00DA655A"/>
    <w:rsid w:val="00DA6E47"/>
    <w:rsid w:val="00DB024A"/>
    <w:rsid w:val="00DB04E3"/>
    <w:rsid w:val="00DB15AD"/>
    <w:rsid w:val="00DB1D35"/>
    <w:rsid w:val="00DB26A0"/>
    <w:rsid w:val="00DB2A93"/>
    <w:rsid w:val="00DB37E9"/>
    <w:rsid w:val="00DB3CE6"/>
    <w:rsid w:val="00DB46B6"/>
    <w:rsid w:val="00DB474E"/>
    <w:rsid w:val="00DB59EA"/>
    <w:rsid w:val="00DB6AF9"/>
    <w:rsid w:val="00DB6B95"/>
    <w:rsid w:val="00DB6DC5"/>
    <w:rsid w:val="00DB7337"/>
    <w:rsid w:val="00DC01A1"/>
    <w:rsid w:val="00DC0E56"/>
    <w:rsid w:val="00DC1287"/>
    <w:rsid w:val="00DC155D"/>
    <w:rsid w:val="00DC1CEB"/>
    <w:rsid w:val="00DC2119"/>
    <w:rsid w:val="00DC3090"/>
    <w:rsid w:val="00DC3780"/>
    <w:rsid w:val="00DC3A83"/>
    <w:rsid w:val="00DC4159"/>
    <w:rsid w:val="00DC4185"/>
    <w:rsid w:val="00DC44EC"/>
    <w:rsid w:val="00DC4BBA"/>
    <w:rsid w:val="00DC65FD"/>
    <w:rsid w:val="00DD1048"/>
    <w:rsid w:val="00DD2A38"/>
    <w:rsid w:val="00DD313B"/>
    <w:rsid w:val="00DD44E9"/>
    <w:rsid w:val="00DD4BE7"/>
    <w:rsid w:val="00DD54EB"/>
    <w:rsid w:val="00DD5B30"/>
    <w:rsid w:val="00DD5B94"/>
    <w:rsid w:val="00DD738F"/>
    <w:rsid w:val="00DD7440"/>
    <w:rsid w:val="00DD7600"/>
    <w:rsid w:val="00DD784E"/>
    <w:rsid w:val="00DD793A"/>
    <w:rsid w:val="00DE0A0E"/>
    <w:rsid w:val="00DE15AA"/>
    <w:rsid w:val="00DE1A30"/>
    <w:rsid w:val="00DE23FA"/>
    <w:rsid w:val="00DE24FC"/>
    <w:rsid w:val="00DE25EF"/>
    <w:rsid w:val="00DE3A7E"/>
    <w:rsid w:val="00DE3DC7"/>
    <w:rsid w:val="00DE49BA"/>
    <w:rsid w:val="00DE54C0"/>
    <w:rsid w:val="00DE5F32"/>
    <w:rsid w:val="00DE6685"/>
    <w:rsid w:val="00DE6FC7"/>
    <w:rsid w:val="00DF0903"/>
    <w:rsid w:val="00DF0C69"/>
    <w:rsid w:val="00DF1C83"/>
    <w:rsid w:val="00DF2374"/>
    <w:rsid w:val="00DF2C3A"/>
    <w:rsid w:val="00DF2E28"/>
    <w:rsid w:val="00DF2FA1"/>
    <w:rsid w:val="00DF37D2"/>
    <w:rsid w:val="00DF3AA2"/>
    <w:rsid w:val="00DF4A64"/>
    <w:rsid w:val="00DF58F4"/>
    <w:rsid w:val="00DF62E1"/>
    <w:rsid w:val="00DF645F"/>
    <w:rsid w:val="00DF667B"/>
    <w:rsid w:val="00DF690D"/>
    <w:rsid w:val="00DF6BCF"/>
    <w:rsid w:val="00DF758B"/>
    <w:rsid w:val="00DF7BD1"/>
    <w:rsid w:val="00E017C2"/>
    <w:rsid w:val="00E01C1F"/>
    <w:rsid w:val="00E01E18"/>
    <w:rsid w:val="00E026FE"/>
    <w:rsid w:val="00E03B31"/>
    <w:rsid w:val="00E07A4A"/>
    <w:rsid w:val="00E10246"/>
    <w:rsid w:val="00E11A37"/>
    <w:rsid w:val="00E11EC8"/>
    <w:rsid w:val="00E11FDD"/>
    <w:rsid w:val="00E121DE"/>
    <w:rsid w:val="00E135F1"/>
    <w:rsid w:val="00E140BF"/>
    <w:rsid w:val="00E146E8"/>
    <w:rsid w:val="00E14C53"/>
    <w:rsid w:val="00E14FD0"/>
    <w:rsid w:val="00E1565E"/>
    <w:rsid w:val="00E157AF"/>
    <w:rsid w:val="00E1597A"/>
    <w:rsid w:val="00E15F88"/>
    <w:rsid w:val="00E17818"/>
    <w:rsid w:val="00E2016B"/>
    <w:rsid w:val="00E21DE2"/>
    <w:rsid w:val="00E224D5"/>
    <w:rsid w:val="00E226F7"/>
    <w:rsid w:val="00E228D6"/>
    <w:rsid w:val="00E22B57"/>
    <w:rsid w:val="00E24224"/>
    <w:rsid w:val="00E24354"/>
    <w:rsid w:val="00E25E2A"/>
    <w:rsid w:val="00E264AB"/>
    <w:rsid w:val="00E27342"/>
    <w:rsid w:val="00E27C5E"/>
    <w:rsid w:val="00E317E7"/>
    <w:rsid w:val="00E31B54"/>
    <w:rsid w:val="00E322BF"/>
    <w:rsid w:val="00E3290C"/>
    <w:rsid w:val="00E32925"/>
    <w:rsid w:val="00E3346C"/>
    <w:rsid w:val="00E33F96"/>
    <w:rsid w:val="00E3556C"/>
    <w:rsid w:val="00E359A0"/>
    <w:rsid w:val="00E35D26"/>
    <w:rsid w:val="00E367B5"/>
    <w:rsid w:val="00E3683A"/>
    <w:rsid w:val="00E36AA0"/>
    <w:rsid w:val="00E37749"/>
    <w:rsid w:val="00E37824"/>
    <w:rsid w:val="00E37C72"/>
    <w:rsid w:val="00E37F75"/>
    <w:rsid w:val="00E37FDD"/>
    <w:rsid w:val="00E400A6"/>
    <w:rsid w:val="00E40666"/>
    <w:rsid w:val="00E409E4"/>
    <w:rsid w:val="00E40AF1"/>
    <w:rsid w:val="00E41194"/>
    <w:rsid w:val="00E427A1"/>
    <w:rsid w:val="00E43155"/>
    <w:rsid w:val="00E4440C"/>
    <w:rsid w:val="00E44425"/>
    <w:rsid w:val="00E47B6A"/>
    <w:rsid w:val="00E47EEB"/>
    <w:rsid w:val="00E50251"/>
    <w:rsid w:val="00E50AA1"/>
    <w:rsid w:val="00E522C3"/>
    <w:rsid w:val="00E522DE"/>
    <w:rsid w:val="00E52C00"/>
    <w:rsid w:val="00E52D1E"/>
    <w:rsid w:val="00E52E23"/>
    <w:rsid w:val="00E53463"/>
    <w:rsid w:val="00E535A6"/>
    <w:rsid w:val="00E53AA6"/>
    <w:rsid w:val="00E540F4"/>
    <w:rsid w:val="00E54A1F"/>
    <w:rsid w:val="00E54E40"/>
    <w:rsid w:val="00E5572B"/>
    <w:rsid w:val="00E56714"/>
    <w:rsid w:val="00E56D30"/>
    <w:rsid w:val="00E57190"/>
    <w:rsid w:val="00E57206"/>
    <w:rsid w:val="00E60A55"/>
    <w:rsid w:val="00E622AC"/>
    <w:rsid w:val="00E62B4C"/>
    <w:rsid w:val="00E62BF6"/>
    <w:rsid w:val="00E6344D"/>
    <w:rsid w:val="00E6348B"/>
    <w:rsid w:val="00E63588"/>
    <w:rsid w:val="00E64972"/>
    <w:rsid w:val="00E64CBE"/>
    <w:rsid w:val="00E6587A"/>
    <w:rsid w:val="00E65CE5"/>
    <w:rsid w:val="00E66839"/>
    <w:rsid w:val="00E67E6A"/>
    <w:rsid w:val="00E70211"/>
    <w:rsid w:val="00E70858"/>
    <w:rsid w:val="00E72082"/>
    <w:rsid w:val="00E720E7"/>
    <w:rsid w:val="00E7287C"/>
    <w:rsid w:val="00E72A69"/>
    <w:rsid w:val="00E72A9F"/>
    <w:rsid w:val="00E73A60"/>
    <w:rsid w:val="00E749D9"/>
    <w:rsid w:val="00E74D58"/>
    <w:rsid w:val="00E754F8"/>
    <w:rsid w:val="00E75EB1"/>
    <w:rsid w:val="00E76732"/>
    <w:rsid w:val="00E76B22"/>
    <w:rsid w:val="00E770E4"/>
    <w:rsid w:val="00E77485"/>
    <w:rsid w:val="00E8005C"/>
    <w:rsid w:val="00E80069"/>
    <w:rsid w:val="00E80916"/>
    <w:rsid w:val="00E80BEB"/>
    <w:rsid w:val="00E80C2C"/>
    <w:rsid w:val="00E815CE"/>
    <w:rsid w:val="00E82092"/>
    <w:rsid w:val="00E823E0"/>
    <w:rsid w:val="00E82BFD"/>
    <w:rsid w:val="00E82C5E"/>
    <w:rsid w:val="00E82DB7"/>
    <w:rsid w:val="00E833EE"/>
    <w:rsid w:val="00E8360E"/>
    <w:rsid w:val="00E8514A"/>
    <w:rsid w:val="00E856A6"/>
    <w:rsid w:val="00E8583B"/>
    <w:rsid w:val="00E85E4E"/>
    <w:rsid w:val="00E86F4D"/>
    <w:rsid w:val="00E87D1D"/>
    <w:rsid w:val="00E90139"/>
    <w:rsid w:val="00E903FC"/>
    <w:rsid w:val="00E91209"/>
    <w:rsid w:val="00E9123D"/>
    <w:rsid w:val="00E91433"/>
    <w:rsid w:val="00E915AB"/>
    <w:rsid w:val="00E91B3F"/>
    <w:rsid w:val="00E92AA9"/>
    <w:rsid w:val="00E93FC0"/>
    <w:rsid w:val="00E942F7"/>
    <w:rsid w:val="00E94B22"/>
    <w:rsid w:val="00E94C06"/>
    <w:rsid w:val="00E94E53"/>
    <w:rsid w:val="00E952D5"/>
    <w:rsid w:val="00E95A02"/>
    <w:rsid w:val="00E95A2B"/>
    <w:rsid w:val="00E96BE7"/>
    <w:rsid w:val="00E97826"/>
    <w:rsid w:val="00E97B60"/>
    <w:rsid w:val="00EA0292"/>
    <w:rsid w:val="00EA09A5"/>
    <w:rsid w:val="00EA0A1A"/>
    <w:rsid w:val="00EA0EB2"/>
    <w:rsid w:val="00EA1F83"/>
    <w:rsid w:val="00EA226B"/>
    <w:rsid w:val="00EA338A"/>
    <w:rsid w:val="00EA350C"/>
    <w:rsid w:val="00EA351C"/>
    <w:rsid w:val="00EA4402"/>
    <w:rsid w:val="00EA4B1D"/>
    <w:rsid w:val="00EA6D82"/>
    <w:rsid w:val="00EA77D7"/>
    <w:rsid w:val="00EA79A3"/>
    <w:rsid w:val="00EB0E2A"/>
    <w:rsid w:val="00EB121F"/>
    <w:rsid w:val="00EB2407"/>
    <w:rsid w:val="00EB2415"/>
    <w:rsid w:val="00EB4075"/>
    <w:rsid w:val="00EB4672"/>
    <w:rsid w:val="00EB4863"/>
    <w:rsid w:val="00EB4A92"/>
    <w:rsid w:val="00EB552F"/>
    <w:rsid w:val="00EB654C"/>
    <w:rsid w:val="00EB7026"/>
    <w:rsid w:val="00EB7E02"/>
    <w:rsid w:val="00EC25BC"/>
    <w:rsid w:val="00EC30C7"/>
    <w:rsid w:val="00EC32EF"/>
    <w:rsid w:val="00EC3D9A"/>
    <w:rsid w:val="00EC46E9"/>
    <w:rsid w:val="00EC544B"/>
    <w:rsid w:val="00EC5516"/>
    <w:rsid w:val="00EC5C10"/>
    <w:rsid w:val="00EC65A5"/>
    <w:rsid w:val="00EC670A"/>
    <w:rsid w:val="00EC6E5D"/>
    <w:rsid w:val="00EC7E92"/>
    <w:rsid w:val="00ED121C"/>
    <w:rsid w:val="00ED1E87"/>
    <w:rsid w:val="00ED1F0B"/>
    <w:rsid w:val="00ED2350"/>
    <w:rsid w:val="00ED3F70"/>
    <w:rsid w:val="00ED439C"/>
    <w:rsid w:val="00ED49D7"/>
    <w:rsid w:val="00ED7702"/>
    <w:rsid w:val="00EE0766"/>
    <w:rsid w:val="00EE079B"/>
    <w:rsid w:val="00EE0B85"/>
    <w:rsid w:val="00EE0C56"/>
    <w:rsid w:val="00EE0D36"/>
    <w:rsid w:val="00EE0E9B"/>
    <w:rsid w:val="00EE27B6"/>
    <w:rsid w:val="00EE29C2"/>
    <w:rsid w:val="00EE2FFE"/>
    <w:rsid w:val="00EE30FA"/>
    <w:rsid w:val="00EE329F"/>
    <w:rsid w:val="00EE33BA"/>
    <w:rsid w:val="00EE3DD0"/>
    <w:rsid w:val="00EE3DE1"/>
    <w:rsid w:val="00EE4266"/>
    <w:rsid w:val="00EE4353"/>
    <w:rsid w:val="00EE4640"/>
    <w:rsid w:val="00EE561C"/>
    <w:rsid w:val="00EE5E26"/>
    <w:rsid w:val="00EE6019"/>
    <w:rsid w:val="00EE6B9E"/>
    <w:rsid w:val="00EE70B0"/>
    <w:rsid w:val="00EE7AAF"/>
    <w:rsid w:val="00EE7CE7"/>
    <w:rsid w:val="00EF079F"/>
    <w:rsid w:val="00EF0930"/>
    <w:rsid w:val="00EF09ED"/>
    <w:rsid w:val="00EF10AD"/>
    <w:rsid w:val="00EF27B1"/>
    <w:rsid w:val="00EF2908"/>
    <w:rsid w:val="00EF3A5D"/>
    <w:rsid w:val="00EF4100"/>
    <w:rsid w:val="00EF4D7E"/>
    <w:rsid w:val="00EF5D83"/>
    <w:rsid w:val="00EF6BB9"/>
    <w:rsid w:val="00EF6F3A"/>
    <w:rsid w:val="00EF7EE7"/>
    <w:rsid w:val="00F006DE"/>
    <w:rsid w:val="00F0090D"/>
    <w:rsid w:val="00F0110C"/>
    <w:rsid w:val="00F01284"/>
    <w:rsid w:val="00F01581"/>
    <w:rsid w:val="00F01C0C"/>
    <w:rsid w:val="00F01DFC"/>
    <w:rsid w:val="00F02093"/>
    <w:rsid w:val="00F02906"/>
    <w:rsid w:val="00F0340E"/>
    <w:rsid w:val="00F03BBC"/>
    <w:rsid w:val="00F05735"/>
    <w:rsid w:val="00F05769"/>
    <w:rsid w:val="00F05E88"/>
    <w:rsid w:val="00F06253"/>
    <w:rsid w:val="00F06D0C"/>
    <w:rsid w:val="00F07848"/>
    <w:rsid w:val="00F07DDD"/>
    <w:rsid w:val="00F07EA7"/>
    <w:rsid w:val="00F10234"/>
    <w:rsid w:val="00F11B98"/>
    <w:rsid w:val="00F1247F"/>
    <w:rsid w:val="00F124BB"/>
    <w:rsid w:val="00F12594"/>
    <w:rsid w:val="00F1285C"/>
    <w:rsid w:val="00F12A61"/>
    <w:rsid w:val="00F12C78"/>
    <w:rsid w:val="00F140B3"/>
    <w:rsid w:val="00F140CB"/>
    <w:rsid w:val="00F14699"/>
    <w:rsid w:val="00F152F8"/>
    <w:rsid w:val="00F15338"/>
    <w:rsid w:val="00F158B1"/>
    <w:rsid w:val="00F16BC1"/>
    <w:rsid w:val="00F16CF9"/>
    <w:rsid w:val="00F21501"/>
    <w:rsid w:val="00F21B1D"/>
    <w:rsid w:val="00F2210A"/>
    <w:rsid w:val="00F22145"/>
    <w:rsid w:val="00F22B8A"/>
    <w:rsid w:val="00F22DF0"/>
    <w:rsid w:val="00F2327C"/>
    <w:rsid w:val="00F23342"/>
    <w:rsid w:val="00F23E5C"/>
    <w:rsid w:val="00F24646"/>
    <w:rsid w:val="00F24A19"/>
    <w:rsid w:val="00F24CA7"/>
    <w:rsid w:val="00F24F59"/>
    <w:rsid w:val="00F255B1"/>
    <w:rsid w:val="00F260F3"/>
    <w:rsid w:val="00F26D51"/>
    <w:rsid w:val="00F2717C"/>
    <w:rsid w:val="00F27B1B"/>
    <w:rsid w:val="00F31E6D"/>
    <w:rsid w:val="00F32687"/>
    <w:rsid w:val="00F32730"/>
    <w:rsid w:val="00F340F0"/>
    <w:rsid w:val="00F342E2"/>
    <w:rsid w:val="00F351BA"/>
    <w:rsid w:val="00F358AC"/>
    <w:rsid w:val="00F35D20"/>
    <w:rsid w:val="00F367BE"/>
    <w:rsid w:val="00F368D7"/>
    <w:rsid w:val="00F371E5"/>
    <w:rsid w:val="00F37C6B"/>
    <w:rsid w:val="00F37DDB"/>
    <w:rsid w:val="00F403B6"/>
    <w:rsid w:val="00F4081E"/>
    <w:rsid w:val="00F41D3D"/>
    <w:rsid w:val="00F4243A"/>
    <w:rsid w:val="00F43088"/>
    <w:rsid w:val="00F43B65"/>
    <w:rsid w:val="00F43BEB"/>
    <w:rsid w:val="00F43F0F"/>
    <w:rsid w:val="00F4420C"/>
    <w:rsid w:val="00F45037"/>
    <w:rsid w:val="00F45A9A"/>
    <w:rsid w:val="00F4668B"/>
    <w:rsid w:val="00F46F2E"/>
    <w:rsid w:val="00F47C46"/>
    <w:rsid w:val="00F47DA5"/>
    <w:rsid w:val="00F50056"/>
    <w:rsid w:val="00F50BB4"/>
    <w:rsid w:val="00F51917"/>
    <w:rsid w:val="00F52761"/>
    <w:rsid w:val="00F52DCC"/>
    <w:rsid w:val="00F55FF5"/>
    <w:rsid w:val="00F56535"/>
    <w:rsid w:val="00F5693D"/>
    <w:rsid w:val="00F56DCC"/>
    <w:rsid w:val="00F61182"/>
    <w:rsid w:val="00F62937"/>
    <w:rsid w:val="00F62B12"/>
    <w:rsid w:val="00F6368A"/>
    <w:rsid w:val="00F63A63"/>
    <w:rsid w:val="00F63BE8"/>
    <w:rsid w:val="00F6489F"/>
    <w:rsid w:val="00F64B3D"/>
    <w:rsid w:val="00F64BF2"/>
    <w:rsid w:val="00F65477"/>
    <w:rsid w:val="00F65867"/>
    <w:rsid w:val="00F658B0"/>
    <w:rsid w:val="00F658EB"/>
    <w:rsid w:val="00F668C9"/>
    <w:rsid w:val="00F6690A"/>
    <w:rsid w:val="00F7119F"/>
    <w:rsid w:val="00F7179E"/>
    <w:rsid w:val="00F72009"/>
    <w:rsid w:val="00F72108"/>
    <w:rsid w:val="00F729AB"/>
    <w:rsid w:val="00F72AAA"/>
    <w:rsid w:val="00F73A3A"/>
    <w:rsid w:val="00F742B5"/>
    <w:rsid w:val="00F743D8"/>
    <w:rsid w:val="00F74709"/>
    <w:rsid w:val="00F747C5"/>
    <w:rsid w:val="00F749EB"/>
    <w:rsid w:val="00F750F9"/>
    <w:rsid w:val="00F75608"/>
    <w:rsid w:val="00F75918"/>
    <w:rsid w:val="00F75F5D"/>
    <w:rsid w:val="00F76052"/>
    <w:rsid w:val="00F768B8"/>
    <w:rsid w:val="00F76E6B"/>
    <w:rsid w:val="00F7709B"/>
    <w:rsid w:val="00F77121"/>
    <w:rsid w:val="00F77643"/>
    <w:rsid w:val="00F77691"/>
    <w:rsid w:val="00F77E11"/>
    <w:rsid w:val="00F805DA"/>
    <w:rsid w:val="00F812D9"/>
    <w:rsid w:val="00F8137C"/>
    <w:rsid w:val="00F82162"/>
    <w:rsid w:val="00F82B7C"/>
    <w:rsid w:val="00F83236"/>
    <w:rsid w:val="00F83C98"/>
    <w:rsid w:val="00F8406F"/>
    <w:rsid w:val="00F84B0E"/>
    <w:rsid w:val="00F85DA2"/>
    <w:rsid w:val="00F87008"/>
    <w:rsid w:val="00F8726A"/>
    <w:rsid w:val="00F87626"/>
    <w:rsid w:val="00F87799"/>
    <w:rsid w:val="00F87FF6"/>
    <w:rsid w:val="00F9053B"/>
    <w:rsid w:val="00F90FA1"/>
    <w:rsid w:val="00F910E7"/>
    <w:rsid w:val="00F915CA"/>
    <w:rsid w:val="00F91E3E"/>
    <w:rsid w:val="00F91ED0"/>
    <w:rsid w:val="00F9226D"/>
    <w:rsid w:val="00F92BA6"/>
    <w:rsid w:val="00F936A8"/>
    <w:rsid w:val="00F9380D"/>
    <w:rsid w:val="00F93857"/>
    <w:rsid w:val="00F94282"/>
    <w:rsid w:val="00F942E5"/>
    <w:rsid w:val="00F948D3"/>
    <w:rsid w:val="00F94A89"/>
    <w:rsid w:val="00F94F8E"/>
    <w:rsid w:val="00F951FF"/>
    <w:rsid w:val="00F95387"/>
    <w:rsid w:val="00F9754B"/>
    <w:rsid w:val="00FA02B6"/>
    <w:rsid w:val="00FA0FF7"/>
    <w:rsid w:val="00FA1330"/>
    <w:rsid w:val="00FA15F2"/>
    <w:rsid w:val="00FA1933"/>
    <w:rsid w:val="00FA3057"/>
    <w:rsid w:val="00FA40B2"/>
    <w:rsid w:val="00FA4505"/>
    <w:rsid w:val="00FA4587"/>
    <w:rsid w:val="00FA4C4F"/>
    <w:rsid w:val="00FA4CB5"/>
    <w:rsid w:val="00FA4CF2"/>
    <w:rsid w:val="00FA525A"/>
    <w:rsid w:val="00FA553E"/>
    <w:rsid w:val="00FA56F6"/>
    <w:rsid w:val="00FA65DF"/>
    <w:rsid w:val="00FA6991"/>
    <w:rsid w:val="00FA6A04"/>
    <w:rsid w:val="00FA6EC0"/>
    <w:rsid w:val="00FA7985"/>
    <w:rsid w:val="00FA7A6B"/>
    <w:rsid w:val="00FB0C00"/>
    <w:rsid w:val="00FB148F"/>
    <w:rsid w:val="00FB1805"/>
    <w:rsid w:val="00FB20B0"/>
    <w:rsid w:val="00FB24C0"/>
    <w:rsid w:val="00FB2DCF"/>
    <w:rsid w:val="00FB2F5A"/>
    <w:rsid w:val="00FB32BF"/>
    <w:rsid w:val="00FB405F"/>
    <w:rsid w:val="00FB539A"/>
    <w:rsid w:val="00FB5C92"/>
    <w:rsid w:val="00FB5D9E"/>
    <w:rsid w:val="00FC0D92"/>
    <w:rsid w:val="00FC199A"/>
    <w:rsid w:val="00FC19C7"/>
    <w:rsid w:val="00FC1CA7"/>
    <w:rsid w:val="00FC2190"/>
    <w:rsid w:val="00FC2F35"/>
    <w:rsid w:val="00FC3D6C"/>
    <w:rsid w:val="00FC3E48"/>
    <w:rsid w:val="00FC3FA3"/>
    <w:rsid w:val="00FC4E60"/>
    <w:rsid w:val="00FC5627"/>
    <w:rsid w:val="00FC575C"/>
    <w:rsid w:val="00FC5CC7"/>
    <w:rsid w:val="00FC6652"/>
    <w:rsid w:val="00FC7C3A"/>
    <w:rsid w:val="00FC7EB4"/>
    <w:rsid w:val="00FD073D"/>
    <w:rsid w:val="00FD13BD"/>
    <w:rsid w:val="00FD191F"/>
    <w:rsid w:val="00FD1C22"/>
    <w:rsid w:val="00FD1E78"/>
    <w:rsid w:val="00FD2271"/>
    <w:rsid w:val="00FD22D8"/>
    <w:rsid w:val="00FD2490"/>
    <w:rsid w:val="00FD423D"/>
    <w:rsid w:val="00FD441A"/>
    <w:rsid w:val="00FD4B8D"/>
    <w:rsid w:val="00FD4D62"/>
    <w:rsid w:val="00FD551D"/>
    <w:rsid w:val="00FD56CD"/>
    <w:rsid w:val="00FD5DF7"/>
    <w:rsid w:val="00FD61BB"/>
    <w:rsid w:val="00FD77E6"/>
    <w:rsid w:val="00FD7A67"/>
    <w:rsid w:val="00FE0108"/>
    <w:rsid w:val="00FE0C5A"/>
    <w:rsid w:val="00FE1497"/>
    <w:rsid w:val="00FE315D"/>
    <w:rsid w:val="00FE3688"/>
    <w:rsid w:val="00FE3CD5"/>
    <w:rsid w:val="00FE4466"/>
    <w:rsid w:val="00FE4783"/>
    <w:rsid w:val="00FE492A"/>
    <w:rsid w:val="00FE4A47"/>
    <w:rsid w:val="00FE50EF"/>
    <w:rsid w:val="00FE5577"/>
    <w:rsid w:val="00FE5D8F"/>
    <w:rsid w:val="00FE6949"/>
    <w:rsid w:val="00FE7320"/>
    <w:rsid w:val="00FE7627"/>
    <w:rsid w:val="00FE7958"/>
    <w:rsid w:val="00FE7EDD"/>
    <w:rsid w:val="00FE7FCD"/>
    <w:rsid w:val="00FF03A0"/>
    <w:rsid w:val="00FF0607"/>
    <w:rsid w:val="00FF0EA2"/>
    <w:rsid w:val="00FF1171"/>
    <w:rsid w:val="00FF1779"/>
    <w:rsid w:val="00FF1A0E"/>
    <w:rsid w:val="00FF25DF"/>
    <w:rsid w:val="00FF29DC"/>
    <w:rsid w:val="00FF3D7B"/>
    <w:rsid w:val="00FF517B"/>
    <w:rsid w:val="00FF5DF5"/>
    <w:rsid w:val="00FF5E5A"/>
    <w:rsid w:val="00FF61E3"/>
    <w:rsid w:val="00FF7495"/>
    <w:rsid w:val="00FF7949"/>
    <w:rsid w:val="00FF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3"/>
    <o:shapelayout v:ext="edit">
      <o:idmap v:ext="edit" data="2"/>
    </o:shapelayout>
  </w:shapeDefaults>
  <w:decimalSymbol w:val=","/>
  <w:listSeparator w:val=";"/>
  <w14:docId w14:val="2E577462"/>
  <w15:docId w15:val="{5B095865-FE59-469D-B490-C823CE0B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6535"/>
    <w:rPr>
      <w:sz w:val="24"/>
      <w:szCs w:val="24"/>
    </w:rPr>
  </w:style>
  <w:style w:type="paragraph" w:styleId="1">
    <w:name w:val="heading 1"/>
    <w:basedOn w:val="a"/>
    <w:link w:val="10"/>
    <w:qFormat/>
    <w:rsid w:val="00B968AC"/>
    <w:pPr>
      <w:spacing w:before="100" w:beforeAutospacing="1" w:after="100" w:afterAutospacing="1"/>
      <w:outlineLvl w:val="0"/>
    </w:pPr>
    <w:rPr>
      <w:color w:val="3C392C"/>
      <w:kern w:val="36"/>
      <w:sz w:val="36"/>
      <w:szCs w:val="36"/>
    </w:rPr>
  </w:style>
  <w:style w:type="paragraph" w:styleId="2">
    <w:name w:val="heading 2"/>
    <w:basedOn w:val="a"/>
    <w:next w:val="a"/>
    <w:link w:val="20"/>
    <w:qFormat/>
    <w:rsid w:val="00790CE1"/>
    <w:pPr>
      <w:keepNext/>
      <w:ind w:left="-284"/>
      <w:outlineLvl w:val="1"/>
    </w:pPr>
    <w:rPr>
      <w:sz w:val="28"/>
    </w:rPr>
  </w:style>
  <w:style w:type="paragraph" w:styleId="3">
    <w:name w:val="heading 3"/>
    <w:basedOn w:val="a"/>
    <w:next w:val="a"/>
    <w:link w:val="30"/>
    <w:qFormat/>
    <w:rsid w:val="00F56535"/>
    <w:pPr>
      <w:keepNext/>
      <w:jc w:val="center"/>
      <w:outlineLvl w:val="2"/>
    </w:pPr>
    <w:rPr>
      <w:b/>
      <w:sz w:val="32"/>
      <w:szCs w:val="20"/>
    </w:rPr>
  </w:style>
  <w:style w:type="paragraph" w:styleId="4">
    <w:name w:val="heading 4"/>
    <w:basedOn w:val="a"/>
    <w:next w:val="a"/>
    <w:link w:val="40"/>
    <w:qFormat/>
    <w:rsid w:val="00790CE1"/>
    <w:pPr>
      <w:keepNext/>
      <w:spacing w:before="240" w:after="60"/>
      <w:outlineLvl w:val="3"/>
    </w:pPr>
    <w:rPr>
      <w:rFonts w:ascii="Calibri" w:hAnsi="Calibri"/>
      <w:b/>
      <w:bCs/>
      <w:sz w:val="28"/>
      <w:szCs w:val="28"/>
    </w:rPr>
  </w:style>
  <w:style w:type="paragraph" w:styleId="5">
    <w:name w:val="heading 5"/>
    <w:basedOn w:val="a"/>
    <w:next w:val="a"/>
    <w:link w:val="50"/>
    <w:qFormat/>
    <w:rsid w:val="00790CE1"/>
    <w:pPr>
      <w:spacing w:before="240" w:after="60"/>
      <w:outlineLvl w:val="4"/>
    </w:pPr>
    <w:rPr>
      <w:rFonts w:ascii="Calibri" w:hAnsi="Calibri"/>
      <w:b/>
      <w:bCs/>
      <w:i/>
      <w:iCs/>
      <w:sz w:val="26"/>
      <w:szCs w:val="26"/>
    </w:rPr>
  </w:style>
  <w:style w:type="paragraph" w:styleId="6">
    <w:name w:val="heading 6"/>
    <w:basedOn w:val="a"/>
    <w:next w:val="a"/>
    <w:link w:val="60"/>
    <w:qFormat/>
    <w:rsid w:val="00790CE1"/>
    <w:pPr>
      <w:spacing w:before="240" w:after="60"/>
      <w:outlineLvl w:val="5"/>
    </w:pPr>
    <w:rPr>
      <w:rFonts w:ascii="Calibri" w:hAnsi="Calibri"/>
      <w:b/>
      <w:bCs/>
      <w:sz w:val="20"/>
      <w:szCs w:val="20"/>
    </w:rPr>
  </w:style>
  <w:style w:type="paragraph" w:styleId="7">
    <w:name w:val="heading 7"/>
    <w:basedOn w:val="a"/>
    <w:next w:val="a"/>
    <w:link w:val="70"/>
    <w:qFormat/>
    <w:rsid w:val="00790CE1"/>
    <w:pPr>
      <w:spacing w:before="240" w:after="60"/>
      <w:outlineLvl w:val="6"/>
    </w:pPr>
    <w:rPr>
      <w:rFonts w:ascii="Calibri" w:hAnsi="Calibri"/>
    </w:rPr>
  </w:style>
  <w:style w:type="paragraph" w:styleId="8">
    <w:name w:val="heading 8"/>
    <w:basedOn w:val="a"/>
    <w:next w:val="a"/>
    <w:link w:val="80"/>
    <w:qFormat/>
    <w:rsid w:val="00790CE1"/>
    <w:pPr>
      <w:spacing w:before="240" w:after="60"/>
      <w:outlineLvl w:val="7"/>
    </w:pPr>
    <w:rPr>
      <w:rFonts w:ascii="Calibri" w:hAnsi="Calibri"/>
      <w:i/>
      <w:iCs/>
    </w:rPr>
  </w:style>
  <w:style w:type="paragraph" w:styleId="9">
    <w:name w:val="heading 9"/>
    <w:basedOn w:val="a"/>
    <w:next w:val="a"/>
    <w:link w:val="90"/>
    <w:qFormat/>
    <w:rsid w:val="00790CE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D6392"/>
    <w:rPr>
      <w:b/>
      <w:sz w:val="32"/>
    </w:rPr>
  </w:style>
  <w:style w:type="paragraph" w:customStyle="1" w:styleId="a3">
    <w:name w:val="Знак Знак Знак"/>
    <w:basedOn w:val="a"/>
    <w:rsid w:val="000270C1"/>
    <w:pPr>
      <w:spacing w:after="160" w:line="240" w:lineRule="exact"/>
    </w:pPr>
    <w:rPr>
      <w:rFonts w:ascii="Verdana" w:hAnsi="Verdana"/>
      <w:sz w:val="20"/>
      <w:szCs w:val="20"/>
      <w:lang w:val="en-US" w:eastAsia="en-US"/>
    </w:rPr>
  </w:style>
  <w:style w:type="paragraph" w:styleId="a4">
    <w:name w:val="Body Text Indent"/>
    <w:basedOn w:val="a"/>
    <w:link w:val="a5"/>
    <w:rsid w:val="00F56535"/>
    <w:pPr>
      <w:ind w:left="142" w:firstLine="142"/>
      <w:jc w:val="center"/>
    </w:pPr>
    <w:rPr>
      <w:b/>
      <w:sz w:val="18"/>
      <w:szCs w:val="20"/>
    </w:rPr>
  </w:style>
  <w:style w:type="character" w:customStyle="1" w:styleId="a5">
    <w:name w:val="Основной текст с отступом Знак"/>
    <w:link w:val="a4"/>
    <w:rsid w:val="002D6392"/>
    <w:rPr>
      <w:b/>
      <w:sz w:val="18"/>
    </w:rPr>
  </w:style>
  <w:style w:type="paragraph" w:customStyle="1" w:styleId="ConsPlusNormal">
    <w:name w:val="ConsPlusNormal"/>
    <w:rsid w:val="000270C1"/>
    <w:pPr>
      <w:widowControl w:val="0"/>
      <w:autoSpaceDE w:val="0"/>
      <w:autoSpaceDN w:val="0"/>
      <w:adjustRightInd w:val="0"/>
      <w:ind w:firstLine="720"/>
    </w:pPr>
    <w:rPr>
      <w:rFonts w:ascii="Arial" w:hAnsi="Arial" w:cs="Arial"/>
    </w:rPr>
  </w:style>
  <w:style w:type="paragraph" w:styleId="a6">
    <w:name w:val="Normal (Web)"/>
    <w:basedOn w:val="a"/>
    <w:rsid w:val="000270C1"/>
    <w:pPr>
      <w:spacing w:before="100" w:after="100"/>
    </w:pPr>
  </w:style>
  <w:style w:type="paragraph" w:customStyle="1" w:styleId="ConsPlusTitle">
    <w:name w:val="ConsPlusTitle"/>
    <w:rsid w:val="000270C1"/>
    <w:pPr>
      <w:widowControl w:val="0"/>
      <w:autoSpaceDE w:val="0"/>
      <w:autoSpaceDN w:val="0"/>
      <w:adjustRightInd w:val="0"/>
    </w:pPr>
    <w:rPr>
      <w:rFonts w:ascii="Arial" w:hAnsi="Arial" w:cs="Arial"/>
      <w:b/>
      <w:bCs/>
    </w:rPr>
  </w:style>
  <w:style w:type="paragraph" w:customStyle="1" w:styleId="ConsNonformat">
    <w:name w:val="ConsNonformat"/>
    <w:rsid w:val="00706F6B"/>
    <w:pPr>
      <w:widowControl w:val="0"/>
      <w:autoSpaceDE w:val="0"/>
      <w:autoSpaceDN w:val="0"/>
      <w:adjustRightInd w:val="0"/>
    </w:pPr>
    <w:rPr>
      <w:rFonts w:ascii="Courier New" w:hAnsi="Courier New" w:cs="Courier New"/>
      <w:sz w:val="18"/>
      <w:szCs w:val="18"/>
    </w:rPr>
  </w:style>
  <w:style w:type="paragraph" w:customStyle="1" w:styleId="ConsCell">
    <w:name w:val="ConsCell"/>
    <w:rsid w:val="00706F6B"/>
    <w:pPr>
      <w:autoSpaceDE w:val="0"/>
      <w:autoSpaceDN w:val="0"/>
      <w:ind w:right="19772"/>
    </w:pPr>
    <w:rPr>
      <w:rFonts w:ascii="Arial" w:hAnsi="Arial" w:cs="Arial"/>
    </w:rPr>
  </w:style>
  <w:style w:type="paragraph" w:customStyle="1" w:styleId="ConsPlusCell">
    <w:name w:val="ConsPlusCell"/>
    <w:link w:val="ConsPlusCell0"/>
    <w:rsid w:val="005E077F"/>
    <w:pPr>
      <w:widowControl w:val="0"/>
      <w:autoSpaceDE w:val="0"/>
      <w:autoSpaceDN w:val="0"/>
      <w:adjustRightInd w:val="0"/>
    </w:pPr>
    <w:rPr>
      <w:sz w:val="24"/>
      <w:szCs w:val="24"/>
    </w:rPr>
  </w:style>
  <w:style w:type="paragraph" w:customStyle="1" w:styleId="14127">
    <w:name w:val="Стиль Основной текст + 14 пт По ширине Первая строка:  127 см М..."/>
    <w:basedOn w:val="a7"/>
    <w:rsid w:val="003D4C1F"/>
    <w:pPr>
      <w:spacing w:after="0" w:line="360" w:lineRule="auto"/>
      <w:ind w:firstLine="720"/>
      <w:jc w:val="both"/>
    </w:pPr>
    <w:rPr>
      <w:szCs w:val="20"/>
    </w:rPr>
  </w:style>
  <w:style w:type="paragraph" w:styleId="a7">
    <w:name w:val="Body Text"/>
    <w:basedOn w:val="a"/>
    <w:link w:val="a8"/>
    <w:rsid w:val="003D4C1F"/>
    <w:pPr>
      <w:spacing w:after="120"/>
    </w:pPr>
  </w:style>
  <w:style w:type="character" w:customStyle="1" w:styleId="a8">
    <w:name w:val="Основной текст Знак"/>
    <w:link w:val="a7"/>
    <w:rsid w:val="002D6392"/>
    <w:rPr>
      <w:sz w:val="24"/>
      <w:szCs w:val="24"/>
    </w:rPr>
  </w:style>
  <w:style w:type="paragraph" w:customStyle="1" w:styleId="CharCharCarCarCharCharCarCarCharCharCarCarCharChar">
    <w:name w:val="Char Char Car Car Char Char Car Car Char Char Car Car Char Char"/>
    <w:basedOn w:val="a"/>
    <w:rsid w:val="003D4C1F"/>
    <w:pPr>
      <w:spacing w:after="160" w:line="240" w:lineRule="exact"/>
    </w:pPr>
    <w:rPr>
      <w:sz w:val="20"/>
      <w:szCs w:val="20"/>
    </w:rPr>
  </w:style>
  <w:style w:type="paragraph" w:styleId="HTML">
    <w:name w:val="HTML Preformatted"/>
    <w:basedOn w:val="a"/>
    <w:rsid w:val="00DA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9">
    <w:name w:val="Table Grid"/>
    <w:basedOn w:val="a1"/>
    <w:rsid w:val="001D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D387A"/>
    <w:pPr>
      <w:autoSpaceDE w:val="0"/>
      <w:autoSpaceDN w:val="0"/>
      <w:adjustRightInd w:val="0"/>
    </w:pPr>
    <w:rPr>
      <w:rFonts w:ascii="Courier New" w:hAnsi="Courier New" w:cs="Courier New"/>
    </w:rPr>
  </w:style>
  <w:style w:type="paragraph" w:customStyle="1" w:styleId="21">
    <w:name w:val="Знак2"/>
    <w:basedOn w:val="a"/>
    <w:rsid w:val="001D387A"/>
    <w:pPr>
      <w:spacing w:after="160" w:line="240" w:lineRule="exact"/>
    </w:pPr>
    <w:rPr>
      <w:rFonts w:ascii="Verdana" w:hAnsi="Verdana"/>
      <w:sz w:val="20"/>
      <w:szCs w:val="20"/>
      <w:lang w:val="en-US" w:eastAsia="en-US"/>
    </w:rPr>
  </w:style>
  <w:style w:type="paragraph" w:styleId="aa">
    <w:name w:val="header"/>
    <w:basedOn w:val="a"/>
    <w:link w:val="ab"/>
    <w:rsid w:val="001D387A"/>
    <w:pPr>
      <w:tabs>
        <w:tab w:val="center" w:pos="4677"/>
        <w:tab w:val="right" w:pos="9355"/>
      </w:tabs>
    </w:pPr>
  </w:style>
  <w:style w:type="character" w:customStyle="1" w:styleId="ab">
    <w:name w:val="Верхний колонтитул Знак"/>
    <w:link w:val="aa"/>
    <w:rsid w:val="002D6392"/>
    <w:rPr>
      <w:sz w:val="24"/>
      <w:szCs w:val="24"/>
    </w:rPr>
  </w:style>
  <w:style w:type="character" w:styleId="ac">
    <w:name w:val="page number"/>
    <w:basedOn w:val="a0"/>
    <w:rsid w:val="001D387A"/>
  </w:style>
  <w:style w:type="paragraph" w:styleId="ad">
    <w:name w:val="footer"/>
    <w:basedOn w:val="a"/>
    <w:link w:val="ae"/>
    <w:uiPriority w:val="99"/>
    <w:rsid w:val="001D387A"/>
    <w:pPr>
      <w:tabs>
        <w:tab w:val="center" w:pos="4677"/>
        <w:tab w:val="right" w:pos="9355"/>
      </w:tabs>
    </w:pPr>
  </w:style>
  <w:style w:type="character" w:customStyle="1" w:styleId="ae">
    <w:name w:val="Нижний колонтитул Знак"/>
    <w:link w:val="ad"/>
    <w:uiPriority w:val="99"/>
    <w:rsid w:val="002D6392"/>
    <w:rPr>
      <w:sz w:val="24"/>
      <w:szCs w:val="24"/>
    </w:rPr>
  </w:style>
  <w:style w:type="paragraph" w:customStyle="1" w:styleId="ConsTitle">
    <w:name w:val="ConsTitle"/>
    <w:rsid w:val="001D387A"/>
    <w:pPr>
      <w:widowControl w:val="0"/>
      <w:autoSpaceDE w:val="0"/>
      <w:autoSpaceDN w:val="0"/>
      <w:adjustRightInd w:val="0"/>
    </w:pPr>
    <w:rPr>
      <w:rFonts w:ascii="Arial" w:hAnsi="Arial" w:cs="Arial"/>
      <w:b/>
      <w:bCs/>
    </w:rPr>
  </w:style>
  <w:style w:type="character" w:styleId="af">
    <w:name w:val="Hyperlink"/>
    <w:rsid w:val="00B968AC"/>
    <w:rPr>
      <w:rFonts w:ascii="Arial" w:hAnsi="Arial" w:cs="Arial" w:hint="default"/>
      <w:color w:val="333024"/>
      <w:u w:val="single"/>
    </w:rPr>
  </w:style>
  <w:style w:type="paragraph" w:customStyle="1" w:styleId="text">
    <w:name w:val="text"/>
    <w:basedOn w:val="a"/>
    <w:rsid w:val="00B968AC"/>
    <w:pPr>
      <w:spacing w:before="140" w:after="140"/>
      <w:ind w:firstLine="240"/>
    </w:pPr>
    <w:rPr>
      <w:color w:val="000000"/>
    </w:rPr>
  </w:style>
  <w:style w:type="paragraph" w:customStyle="1" w:styleId="71">
    <w:name w:val="заголовок 7"/>
    <w:basedOn w:val="a"/>
    <w:next w:val="a"/>
    <w:rsid w:val="00B968AC"/>
    <w:pPr>
      <w:keepNext/>
      <w:widowControl w:val="0"/>
      <w:jc w:val="center"/>
    </w:pPr>
    <w:rPr>
      <w:szCs w:val="20"/>
    </w:rPr>
  </w:style>
  <w:style w:type="paragraph" w:customStyle="1" w:styleId="af0">
    <w:name w:val="Знак Знак Знак Знак"/>
    <w:basedOn w:val="a"/>
    <w:rsid w:val="00B968AC"/>
    <w:pPr>
      <w:spacing w:after="160" w:line="240" w:lineRule="exact"/>
    </w:pPr>
    <w:rPr>
      <w:rFonts w:ascii="Verdana" w:hAnsi="Verdana"/>
      <w:sz w:val="20"/>
      <w:szCs w:val="20"/>
      <w:lang w:val="en-US" w:eastAsia="en-US"/>
    </w:rPr>
  </w:style>
  <w:style w:type="paragraph" w:customStyle="1" w:styleId="af1">
    <w:name w:val="Знак Знак Знак"/>
    <w:basedOn w:val="a"/>
    <w:rsid w:val="005C16A4"/>
    <w:pPr>
      <w:spacing w:after="160" w:line="240" w:lineRule="exact"/>
    </w:pPr>
    <w:rPr>
      <w:rFonts w:ascii="Verdana" w:hAnsi="Verdana" w:cs="Verdana"/>
      <w:sz w:val="20"/>
      <w:szCs w:val="20"/>
      <w:lang w:val="en-US" w:eastAsia="en-US"/>
    </w:rPr>
  </w:style>
  <w:style w:type="paragraph" w:styleId="af2">
    <w:name w:val="List Paragraph"/>
    <w:basedOn w:val="a"/>
    <w:uiPriority w:val="34"/>
    <w:qFormat/>
    <w:rsid w:val="005818A7"/>
    <w:pPr>
      <w:ind w:left="708"/>
    </w:pPr>
  </w:style>
  <w:style w:type="paragraph" w:customStyle="1" w:styleId="Style7">
    <w:name w:val="Style7"/>
    <w:basedOn w:val="a"/>
    <w:uiPriority w:val="99"/>
    <w:rsid w:val="0062225E"/>
    <w:pPr>
      <w:widowControl w:val="0"/>
      <w:autoSpaceDE w:val="0"/>
      <w:autoSpaceDN w:val="0"/>
      <w:adjustRightInd w:val="0"/>
      <w:spacing w:line="295" w:lineRule="exact"/>
      <w:ind w:firstLine="581"/>
      <w:jc w:val="both"/>
    </w:pPr>
  </w:style>
  <w:style w:type="paragraph" w:customStyle="1" w:styleId="af3">
    <w:name w:val="Нормальный"/>
    <w:rsid w:val="0039062F"/>
    <w:pPr>
      <w:widowControl w:val="0"/>
      <w:autoSpaceDE w:val="0"/>
      <w:autoSpaceDN w:val="0"/>
      <w:adjustRightInd w:val="0"/>
    </w:pPr>
    <w:rPr>
      <w:color w:val="000000"/>
      <w:sz w:val="24"/>
      <w:szCs w:val="24"/>
    </w:rPr>
  </w:style>
  <w:style w:type="character" w:customStyle="1" w:styleId="extended-textshort">
    <w:name w:val="extended-text__short"/>
    <w:basedOn w:val="a0"/>
    <w:rsid w:val="00F75F5D"/>
  </w:style>
  <w:style w:type="paragraph" w:customStyle="1" w:styleId="ConsPlusDocList">
    <w:name w:val="ConsPlusDocList"/>
    <w:rsid w:val="002D6392"/>
    <w:pPr>
      <w:widowControl w:val="0"/>
      <w:autoSpaceDE w:val="0"/>
      <w:autoSpaceDN w:val="0"/>
    </w:pPr>
    <w:rPr>
      <w:rFonts w:ascii="Courier New" w:hAnsi="Courier New" w:cs="Courier New"/>
    </w:rPr>
  </w:style>
  <w:style w:type="paragraph" w:customStyle="1" w:styleId="ConsPlusTitlePage">
    <w:name w:val="ConsPlusTitlePage"/>
    <w:rsid w:val="002D6392"/>
    <w:pPr>
      <w:widowControl w:val="0"/>
      <w:autoSpaceDE w:val="0"/>
      <w:autoSpaceDN w:val="0"/>
    </w:pPr>
    <w:rPr>
      <w:rFonts w:ascii="Tahoma" w:hAnsi="Tahoma" w:cs="Tahoma"/>
    </w:rPr>
  </w:style>
  <w:style w:type="paragraph" w:customStyle="1" w:styleId="ConsPlusJurTerm">
    <w:name w:val="ConsPlusJurTerm"/>
    <w:rsid w:val="002D6392"/>
    <w:pPr>
      <w:widowControl w:val="0"/>
      <w:autoSpaceDE w:val="0"/>
      <w:autoSpaceDN w:val="0"/>
    </w:pPr>
    <w:rPr>
      <w:rFonts w:ascii="Tahoma" w:hAnsi="Tahoma" w:cs="Tahoma"/>
      <w:sz w:val="26"/>
    </w:rPr>
  </w:style>
  <w:style w:type="paragraph" w:customStyle="1" w:styleId="ConsPlusTextList">
    <w:name w:val="ConsPlusTextList"/>
    <w:rsid w:val="002D6392"/>
    <w:pPr>
      <w:widowControl w:val="0"/>
      <w:autoSpaceDE w:val="0"/>
      <w:autoSpaceDN w:val="0"/>
    </w:pPr>
    <w:rPr>
      <w:rFonts w:ascii="Arial" w:hAnsi="Arial" w:cs="Arial"/>
    </w:rPr>
  </w:style>
  <w:style w:type="character" w:customStyle="1" w:styleId="11">
    <w:name w:val="Обычный + 11 пт Знак"/>
    <w:link w:val="110"/>
    <w:locked/>
    <w:rsid w:val="002D6392"/>
    <w:rPr>
      <w:sz w:val="24"/>
      <w:szCs w:val="24"/>
    </w:rPr>
  </w:style>
  <w:style w:type="paragraph" w:customStyle="1" w:styleId="110">
    <w:name w:val="Обычный + 11 пт"/>
    <w:basedOn w:val="a"/>
    <w:link w:val="11"/>
    <w:rsid w:val="002D6392"/>
    <w:pPr>
      <w:jc w:val="both"/>
    </w:pPr>
  </w:style>
  <w:style w:type="character" w:customStyle="1" w:styleId="extended-textfull">
    <w:name w:val="extended-text__full"/>
    <w:basedOn w:val="a0"/>
    <w:rsid w:val="0002411D"/>
  </w:style>
  <w:style w:type="character" w:customStyle="1" w:styleId="link1">
    <w:name w:val="link1"/>
    <w:rsid w:val="0002411D"/>
    <w:rPr>
      <w:strike w:val="0"/>
      <w:dstrike w:val="0"/>
      <w:u w:val="none"/>
      <w:effect w:val="none"/>
    </w:rPr>
  </w:style>
  <w:style w:type="paragraph" w:styleId="af4">
    <w:name w:val="footnote text"/>
    <w:basedOn w:val="a"/>
    <w:link w:val="af5"/>
    <w:rsid w:val="009F341D"/>
    <w:rPr>
      <w:sz w:val="20"/>
      <w:szCs w:val="20"/>
    </w:rPr>
  </w:style>
  <w:style w:type="character" w:customStyle="1" w:styleId="af5">
    <w:name w:val="Текст сноски Знак"/>
    <w:basedOn w:val="a0"/>
    <w:link w:val="af4"/>
    <w:rsid w:val="009F341D"/>
  </w:style>
  <w:style w:type="character" w:styleId="af6">
    <w:name w:val="footnote reference"/>
    <w:rsid w:val="009F341D"/>
    <w:rPr>
      <w:vertAlign w:val="superscript"/>
    </w:rPr>
  </w:style>
  <w:style w:type="character" w:customStyle="1" w:styleId="20">
    <w:name w:val="Заголовок 2 Знак"/>
    <w:link w:val="2"/>
    <w:rsid w:val="00790CE1"/>
    <w:rPr>
      <w:sz w:val="28"/>
      <w:szCs w:val="24"/>
    </w:rPr>
  </w:style>
  <w:style w:type="character" w:customStyle="1" w:styleId="40">
    <w:name w:val="Заголовок 4 Знак"/>
    <w:link w:val="4"/>
    <w:rsid w:val="00790CE1"/>
    <w:rPr>
      <w:rFonts w:ascii="Calibri" w:hAnsi="Calibri"/>
      <w:b/>
      <w:bCs/>
      <w:sz w:val="28"/>
      <w:szCs w:val="28"/>
    </w:rPr>
  </w:style>
  <w:style w:type="character" w:customStyle="1" w:styleId="50">
    <w:name w:val="Заголовок 5 Знак"/>
    <w:link w:val="5"/>
    <w:rsid w:val="00790CE1"/>
    <w:rPr>
      <w:rFonts w:ascii="Calibri" w:hAnsi="Calibri"/>
      <w:b/>
      <w:bCs/>
      <w:i/>
      <w:iCs/>
      <w:sz w:val="26"/>
      <w:szCs w:val="26"/>
    </w:rPr>
  </w:style>
  <w:style w:type="character" w:customStyle="1" w:styleId="60">
    <w:name w:val="Заголовок 6 Знак"/>
    <w:link w:val="6"/>
    <w:rsid w:val="00790CE1"/>
    <w:rPr>
      <w:rFonts w:ascii="Calibri" w:hAnsi="Calibri"/>
      <w:b/>
      <w:bCs/>
    </w:rPr>
  </w:style>
  <w:style w:type="character" w:customStyle="1" w:styleId="70">
    <w:name w:val="Заголовок 7 Знак"/>
    <w:link w:val="7"/>
    <w:rsid w:val="00790CE1"/>
    <w:rPr>
      <w:rFonts w:ascii="Calibri" w:hAnsi="Calibri"/>
      <w:sz w:val="24"/>
      <w:szCs w:val="24"/>
    </w:rPr>
  </w:style>
  <w:style w:type="character" w:customStyle="1" w:styleId="80">
    <w:name w:val="Заголовок 8 Знак"/>
    <w:link w:val="8"/>
    <w:rsid w:val="00790CE1"/>
    <w:rPr>
      <w:rFonts w:ascii="Calibri" w:hAnsi="Calibri"/>
      <w:i/>
      <w:iCs/>
      <w:sz w:val="24"/>
      <w:szCs w:val="24"/>
    </w:rPr>
  </w:style>
  <w:style w:type="character" w:customStyle="1" w:styleId="90">
    <w:name w:val="Заголовок 9 Знак"/>
    <w:link w:val="9"/>
    <w:rsid w:val="00790CE1"/>
    <w:rPr>
      <w:rFonts w:ascii="Cambria" w:hAnsi="Cambria"/>
    </w:rPr>
  </w:style>
  <w:style w:type="paragraph" w:styleId="af7">
    <w:name w:val="Title"/>
    <w:basedOn w:val="a"/>
    <w:link w:val="af8"/>
    <w:qFormat/>
    <w:rsid w:val="00790CE1"/>
    <w:pPr>
      <w:jc w:val="center"/>
    </w:pPr>
    <w:rPr>
      <w:sz w:val="28"/>
      <w:u w:val="single"/>
    </w:rPr>
  </w:style>
  <w:style w:type="character" w:customStyle="1" w:styleId="af8">
    <w:name w:val="Заголовок Знак"/>
    <w:link w:val="af7"/>
    <w:rsid w:val="00790CE1"/>
    <w:rPr>
      <w:sz w:val="28"/>
      <w:szCs w:val="24"/>
      <w:u w:val="single"/>
    </w:rPr>
  </w:style>
  <w:style w:type="paragraph" w:styleId="af9">
    <w:name w:val="Subtitle"/>
    <w:basedOn w:val="a"/>
    <w:link w:val="afa"/>
    <w:qFormat/>
    <w:rsid w:val="00790CE1"/>
    <w:pPr>
      <w:jc w:val="center"/>
    </w:pPr>
    <w:rPr>
      <w:b/>
      <w:bCs/>
      <w:sz w:val="48"/>
    </w:rPr>
  </w:style>
  <w:style w:type="character" w:customStyle="1" w:styleId="afa">
    <w:name w:val="Подзаголовок Знак"/>
    <w:link w:val="af9"/>
    <w:rsid w:val="00790CE1"/>
    <w:rPr>
      <w:b/>
      <w:bCs/>
      <w:sz w:val="48"/>
      <w:szCs w:val="24"/>
    </w:rPr>
  </w:style>
  <w:style w:type="paragraph" w:styleId="22">
    <w:name w:val="Body Text 2"/>
    <w:basedOn w:val="a"/>
    <w:link w:val="23"/>
    <w:rsid w:val="00790CE1"/>
    <w:pPr>
      <w:spacing w:line="360" w:lineRule="auto"/>
      <w:jc w:val="both"/>
    </w:pPr>
    <w:rPr>
      <w:sz w:val="28"/>
    </w:rPr>
  </w:style>
  <w:style w:type="character" w:customStyle="1" w:styleId="23">
    <w:name w:val="Основной текст 2 Знак"/>
    <w:link w:val="22"/>
    <w:rsid w:val="00790CE1"/>
    <w:rPr>
      <w:sz w:val="28"/>
      <w:szCs w:val="24"/>
    </w:rPr>
  </w:style>
  <w:style w:type="paragraph" w:styleId="afb">
    <w:name w:val="Balloon Text"/>
    <w:basedOn w:val="a"/>
    <w:link w:val="afc"/>
    <w:rsid w:val="00790CE1"/>
    <w:rPr>
      <w:rFonts w:ascii="Tahoma" w:hAnsi="Tahoma"/>
      <w:sz w:val="16"/>
      <w:szCs w:val="16"/>
    </w:rPr>
  </w:style>
  <w:style w:type="character" w:customStyle="1" w:styleId="afc">
    <w:name w:val="Текст выноски Знак"/>
    <w:link w:val="afb"/>
    <w:rsid w:val="00790CE1"/>
    <w:rPr>
      <w:rFonts w:ascii="Tahoma" w:hAnsi="Tahoma"/>
      <w:sz w:val="16"/>
      <w:szCs w:val="16"/>
    </w:rPr>
  </w:style>
  <w:style w:type="character" w:customStyle="1" w:styleId="10">
    <w:name w:val="Заголовок 1 Знак"/>
    <w:link w:val="1"/>
    <w:locked/>
    <w:rsid w:val="00790CE1"/>
    <w:rPr>
      <w:color w:val="3C392C"/>
      <w:kern w:val="36"/>
      <w:sz w:val="36"/>
      <w:szCs w:val="36"/>
    </w:rPr>
  </w:style>
  <w:style w:type="paragraph" w:customStyle="1" w:styleId="afd">
    <w:name w:val="Текст ТД"/>
    <w:basedOn w:val="a"/>
    <w:link w:val="afe"/>
    <w:rsid w:val="00790CE1"/>
    <w:pPr>
      <w:tabs>
        <w:tab w:val="num" w:pos="76"/>
      </w:tabs>
      <w:autoSpaceDE w:val="0"/>
      <w:autoSpaceDN w:val="0"/>
      <w:adjustRightInd w:val="0"/>
      <w:spacing w:after="200"/>
      <w:ind w:left="76" w:hanging="360"/>
      <w:jc w:val="both"/>
    </w:pPr>
    <w:rPr>
      <w:rFonts w:ascii="Calibri" w:hAnsi="Calibri"/>
      <w:szCs w:val="20"/>
      <w:lang w:eastAsia="en-US"/>
    </w:rPr>
  </w:style>
  <w:style w:type="character" w:customStyle="1" w:styleId="afe">
    <w:name w:val="Текст ТД Знак"/>
    <w:link w:val="afd"/>
    <w:locked/>
    <w:rsid w:val="00790CE1"/>
    <w:rPr>
      <w:rFonts w:ascii="Calibri" w:hAnsi="Calibri"/>
      <w:sz w:val="24"/>
      <w:lang w:eastAsia="en-US"/>
    </w:rPr>
  </w:style>
  <w:style w:type="paragraph" w:customStyle="1" w:styleId="12">
    <w:name w:val="Абзац списка1"/>
    <w:basedOn w:val="a"/>
    <w:rsid w:val="00790CE1"/>
    <w:pPr>
      <w:ind w:left="720"/>
    </w:pPr>
    <w:rPr>
      <w:rFonts w:ascii="Calibri" w:hAnsi="Calibri"/>
      <w:lang w:val="en-US" w:eastAsia="en-US"/>
    </w:rPr>
  </w:style>
  <w:style w:type="paragraph" w:styleId="aff">
    <w:name w:val="Document Map"/>
    <w:basedOn w:val="a"/>
    <w:link w:val="aff0"/>
    <w:rsid w:val="00790CE1"/>
    <w:pPr>
      <w:shd w:val="clear" w:color="auto" w:fill="000080"/>
    </w:pPr>
    <w:rPr>
      <w:rFonts w:ascii="Tahoma" w:hAnsi="Tahoma"/>
      <w:sz w:val="20"/>
      <w:szCs w:val="20"/>
    </w:rPr>
  </w:style>
  <w:style w:type="character" w:customStyle="1" w:styleId="aff0">
    <w:name w:val="Схема документа Знак"/>
    <w:link w:val="aff"/>
    <w:rsid w:val="00790CE1"/>
    <w:rPr>
      <w:rFonts w:ascii="Tahoma" w:hAnsi="Tahoma"/>
      <w:shd w:val="clear" w:color="auto" w:fill="000080"/>
    </w:rPr>
  </w:style>
  <w:style w:type="paragraph" w:customStyle="1" w:styleId="textreview">
    <w:name w:val="text_review"/>
    <w:basedOn w:val="a"/>
    <w:rsid w:val="00790CE1"/>
    <w:pPr>
      <w:spacing w:before="100" w:beforeAutospacing="1" w:after="100" w:afterAutospacing="1"/>
    </w:pPr>
    <w:rPr>
      <w:rFonts w:ascii="Calibri" w:hAnsi="Calibri"/>
      <w:lang w:val="en-US" w:eastAsia="en-US"/>
    </w:rPr>
  </w:style>
  <w:style w:type="character" w:styleId="aff1">
    <w:name w:val="Strong"/>
    <w:qFormat/>
    <w:rsid w:val="00790CE1"/>
    <w:rPr>
      <w:rFonts w:cs="Times New Roman"/>
      <w:b/>
    </w:rPr>
  </w:style>
  <w:style w:type="character" w:styleId="aff2">
    <w:name w:val="Emphasis"/>
    <w:qFormat/>
    <w:rsid w:val="00790CE1"/>
    <w:rPr>
      <w:rFonts w:ascii="Calibri" w:hAnsi="Calibri" w:cs="Times New Roman"/>
      <w:b/>
      <w:i/>
    </w:rPr>
  </w:style>
  <w:style w:type="paragraph" w:customStyle="1" w:styleId="13">
    <w:name w:val="Без интервала1"/>
    <w:basedOn w:val="a"/>
    <w:rsid w:val="00790CE1"/>
    <w:rPr>
      <w:rFonts w:ascii="Calibri" w:hAnsi="Calibri"/>
      <w:szCs w:val="32"/>
      <w:lang w:val="en-US" w:eastAsia="en-US"/>
    </w:rPr>
  </w:style>
  <w:style w:type="paragraph" w:customStyle="1" w:styleId="210">
    <w:name w:val="Цитата 21"/>
    <w:basedOn w:val="a"/>
    <w:next w:val="a"/>
    <w:link w:val="QuoteChar"/>
    <w:rsid w:val="00790CE1"/>
    <w:rPr>
      <w:rFonts w:ascii="Calibri" w:hAnsi="Calibri"/>
      <w:i/>
    </w:rPr>
  </w:style>
  <w:style w:type="character" w:customStyle="1" w:styleId="QuoteChar">
    <w:name w:val="Quote Char"/>
    <w:link w:val="210"/>
    <w:locked/>
    <w:rsid w:val="00790CE1"/>
    <w:rPr>
      <w:rFonts w:ascii="Calibri" w:hAnsi="Calibri"/>
      <w:i/>
      <w:sz w:val="24"/>
      <w:szCs w:val="24"/>
    </w:rPr>
  </w:style>
  <w:style w:type="paragraph" w:customStyle="1" w:styleId="14">
    <w:name w:val="Выделенная цитата1"/>
    <w:basedOn w:val="a"/>
    <w:next w:val="a"/>
    <w:link w:val="IntenseQuoteChar"/>
    <w:rsid w:val="00790CE1"/>
    <w:pPr>
      <w:ind w:left="720" w:right="720"/>
    </w:pPr>
    <w:rPr>
      <w:rFonts w:ascii="Calibri" w:hAnsi="Calibri"/>
      <w:b/>
      <w:i/>
      <w:szCs w:val="20"/>
    </w:rPr>
  </w:style>
  <w:style w:type="character" w:customStyle="1" w:styleId="IntenseQuoteChar">
    <w:name w:val="Intense Quote Char"/>
    <w:link w:val="14"/>
    <w:locked/>
    <w:rsid w:val="00790CE1"/>
    <w:rPr>
      <w:rFonts w:ascii="Calibri" w:hAnsi="Calibri"/>
      <w:b/>
      <w:i/>
      <w:sz w:val="24"/>
    </w:rPr>
  </w:style>
  <w:style w:type="character" w:customStyle="1" w:styleId="15">
    <w:name w:val="Слабое выделение1"/>
    <w:rsid w:val="00790CE1"/>
    <w:rPr>
      <w:i/>
      <w:color w:val="5A5A5A"/>
    </w:rPr>
  </w:style>
  <w:style w:type="character" w:customStyle="1" w:styleId="16">
    <w:name w:val="Сильное выделение1"/>
    <w:rsid w:val="00790CE1"/>
    <w:rPr>
      <w:b/>
      <w:i/>
      <w:sz w:val="24"/>
      <w:u w:val="single"/>
    </w:rPr>
  </w:style>
  <w:style w:type="character" w:customStyle="1" w:styleId="17">
    <w:name w:val="Слабая ссылка1"/>
    <w:rsid w:val="00790CE1"/>
    <w:rPr>
      <w:sz w:val="24"/>
      <w:u w:val="single"/>
    </w:rPr>
  </w:style>
  <w:style w:type="character" w:customStyle="1" w:styleId="18">
    <w:name w:val="Сильная ссылка1"/>
    <w:rsid w:val="00790CE1"/>
    <w:rPr>
      <w:b/>
      <w:sz w:val="24"/>
      <w:u w:val="single"/>
    </w:rPr>
  </w:style>
  <w:style w:type="character" w:customStyle="1" w:styleId="19">
    <w:name w:val="Название книги1"/>
    <w:rsid w:val="00790CE1"/>
    <w:rPr>
      <w:rFonts w:ascii="Cambria" w:hAnsi="Cambria"/>
      <w:b/>
      <w:i/>
      <w:sz w:val="24"/>
    </w:rPr>
  </w:style>
  <w:style w:type="paragraph" w:customStyle="1" w:styleId="1a">
    <w:name w:val="Заголовок оглавления1"/>
    <w:basedOn w:val="1"/>
    <w:next w:val="a"/>
    <w:rsid w:val="00790CE1"/>
    <w:pPr>
      <w:keepNext/>
      <w:spacing w:before="240" w:beforeAutospacing="0" w:after="60" w:afterAutospacing="0"/>
      <w:outlineLvl w:val="9"/>
    </w:pPr>
    <w:rPr>
      <w:rFonts w:ascii="Cambria" w:hAnsi="Cambria"/>
      <w:b/>
      <w:bCs/>
      <w:color w:val="auto"/>
      <w:kern w:val="32"/>
      <w:sz w:val="32"/>
      <w:szCs w:val="32"/>
    </w:rPr>
  </w:style>
  <w:style w:type="paragraph" w:customStyle="1" w:styleId="ConsNormal">
    <w:name w:val="ConsNormal"/>
    <w:rsid w:val="00790CE1"/>
    <w:pPr>
      <w:widowControl w:val="0"/>
      <w:autoSpaceDE w:val="0"/>
      <w:autoSpaceDN w:val="0"/>
      <w:adjustRightInd w:val="0"/>
      <w:ind w:firstLine="720"/>
    </w:pPr>
    <w:rPr>
      <w:rFonts w:ascii="Arial" w:hAnsi="Arial" w:cs="Arial"/>
    </w:rPr>
  </w:style>
  <w:style w:type="paragraph" w:customStyle="1" w:styleId="aff3">
    <w:name w:val="Прижатый влево"/>
    <w:basedOn w:val="a"/>
    <w:next w:val="a"/>
    <w:rsid w:val="00790CE1"/>
    <w:pPr>
      <w:widowControl w:val="0"/>
      <w:autoSpaceDE w:val="0"/>
      <w:autoSpaceDN w:val="0"/>
      <w:adjustRightInd w:val="0"/>
    </w:pPr>
    <w:rPr>
      <w:rFonts w:ascii="Arial" w:hAnsi="Arial"/>
    </w:rPr>
  </w:style>
  <w:style w:type="paragraph" w:customStyle="1" w:styleId="72">
    <w:name w:val="Знак7"/>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aff4">
    <w:name w:val="Знак Знак"/>
    <w:basedOn w:val="a"/>
    <w:rsid w:val="00790CE1"/>
    <w:pPr>
      <w:spacing w:before="100" w:beforeAutospacing="1" w:after="100" w:afterAutospacing="1"/>
    </w:pPr>
    <w:rPr>
      <w:rFonts w:ascii="Tahoma" w:hAnsi="Tahoma" w:cs="Tahoma"/>
      <w:sz w:val="20"/>
      <w:szCs w:val="20"/>
      <w:lang w:val="en-US" w:eastAsia="en-US"/>
    </w:rPr>
  </w:style>
  <w:style w:type="character" w:customStyle="1" w:styleId="review-h5">
    <w:name w:val="review-h5"/>
    <w:rsid w:val="00790CE1"/>
  </w:style>
  <w:style w:type="character" w:customStyle="1" w:styleId="w">
    <w:name w:val="w"/>
    <w:rsid w:val="00790CE1"/>
  </w:style>
  <w:style w:type="character" w:styleId="aff5">
    <w:name w:val="FollowedHyperlink"/>
    <w:rsid w:val="00790CE1"/>
    <w:rPr>
      <w:rFonts w:cs="Times New Roman"/>
      <w:color w:val="800080"/>
      <w:u w:val="single"/>
    </w:rPr>
  </w:style>
  <w:style w:type="paragraph" w:customStyle="1" w:styleId="710">
    <w:name w:val="Знак71"/>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73">
    <w:name w:val="Знак73"/>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720">
    <w:name w:val="Знак72"/>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75">
    <w:name w:val="Знак75"/>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74">
    <w:name w:val="Знак74"/>
    <w:basedOn w:val="a"/>
    <w:rsid w:val="00790CE1"/>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character" w:customStyle="1" w:styleId="ConsPlusCell0">
    <w:name w:val="ConsPlusCell Знак"/>
    <w:link w:val="ConsPlusCell"/>
    <w:rsid w:val="00790CE1"/>
    <w:rPr>
      <w:sz w:val="24"/>
      <w:szCs w:val="24"/>
      <w:lang w:bidi="ar-SA"/>
    </w:rPr>
  </w:style>
  <w:style w:type="character" w:styleId="aff6">
    <w:name w:val="line number"/>
    <w:basedOn w:val="a0"/>
    <w:rsid w:val="00790CE1"/>
  </w:style>
  <w:style w:type="character" w:styleId="aff7">
    <w:name w:val="annotation reference"/>
    <w:rsid w:val="000F25DC"/>
    <w:rPr>
      <w:sz w:val="16"/>
      <w:szCs w:val="16"/>
    </w:rPr>
  </w:style>
  <w:style w:type="paragraph" w:styleId="aff8">
    <w:name w:val="annotation text"/>
    <w:basedOn w:val="a"/>
    <w:link w:val="aff9"/>
    <w:rsid w:val="000F25DC"/>
    <w:rPr>
      <w:sz w:val="20"/>
      <w:szCs w:val="20"/>
    </w:rPr>
  </w:style>
  <w:style w:type="character" w:customStyle="1" w:styleId="aff9">
    <w:name w:val="Текст примечания Знак"/>
    <w:basedOn w:val="a0"/>
    <w:link w:val="aff8"/>
    <w:rsid w:val="000F25DC"/>
  </w:style>
  <w:style w:type="paragraph" w:styleId="affa">
    <w:name w:val="annotation subject"/>
    <w:basedOn w:val="aff8"/>
    <w:next w:val="aff8"/>
    <w:link w:val="affb"/>
    <w:rsid w:val="000F25DC"/>
    <w:rPr>
      <w:b/>
      <w:bCs/>
    </w:rPr>
  </w:style>
  <w:style w:type="character" w:customStyle="1" w:styleId="affb">
    <w:name w:val="Тема примечания Знак"/>
    <w:link w:val="affa"/>
    <w:rsid w:val="000F25DC"/>
    <w:rPr>
      <w:b/>
      <w:bCs/>
    </w:rPr>
  </w:style>
  <w:style w:type="paragraph" w:styleId="affc">
    <w:name w:val="Revision"/>
    <w:hidden/>
    <w:uiPriority w:val="99"/>
    <w:semiHidden/>
    <w:rsid w:val="006719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1191">
      <w:bodyDiv w:val="1"/>
      <w:marLeft w:val="0"/>
      <w:marRight w:val="0"/>
      <w:marTop w:val="0"/>
      <w:marBottom w:val="0"/>
      <w:divBdr>
        <w:top w:val="none" w:sz="0" w:space="0" w:color="auto"/>
        <w:left w:val="none" w:sz="0" w:space="0" w:color="auto"/>
        <w:bottom w:val="none" w:sz="0" w:space="0" w:color="auto"/>
        <w:right w:val="none" w:sz="0" w:space="0" w:color="auto"/>
      </w:divBdr>
    </w:div>
    <w:div w:id="213547545">
      <w:bodyDiv w:val="1"/>
      <w:marLeft w:val="0"/>
      <w:marRight w:val="0"/>
      <w:marTop w:val="0"/>
      <w:marBottom w:val="0"/>
      <w:divBdr>
        <w:top w:val="none" w:sz="0" w:space="0" w:color="auto"/>
        <w:left w:val="none" w:sz="0" w:space="0" w:color="auto"/>
        <w:bottom w:val="none" w:sz="0" w:space="0" w:color="auto"/>
        <w:right w:val="none" w:sz="0" w:space="0" w:color="auto"/>
      </w:divBdr>
    </w:div>
    <w:div w:id="303390816">
      <w:bodyDiv w:val="1"/>
      <w:marLeft w:val="0"/>
      <w:marRight w:val="0"/>
      <w:marTop w:val="0"/>
      <w:marBottom w:val="0"/>
      <w:divBdr>
        <w:top w:val="none" w:sz="0" w:space="0" w:color="auto"/>
        <w:left w:val="none" w:sz="0" w:space="0" w:color="auto"/>
        <w:bottom w:val="none" w:sz="0" w:space="0" w:color="auto"/>
        <w:right w:val="none" w:sz="0" w:space="0" w:color="auto"/>
      </w:divBdr>
    </w:div>
    <w:div w:id="355279884">
      <w:bodyDiv w:val="1"/>
      <w:marLeft w:val="0"/>
      <w:marRight w:val="0"/>
      <w:marTop w:val="0"/>
      <w:marBottom w:val="0"/>
      <w:divBdr>
        <w:top w:val="none" w:sz="0" w:space="0" w:color="auto"/>
        <w:left w:val="none" w:sz="0" w:space="0" w:color="auto"/>
        <w:bottom w:val="none" w:sz="0" w:space="0" w:color="auto"/>
        <w:right w:val="none" w:sz="0" w:space="0" w:color="auto"/>
      </w:divBdr>
    </w:div>
    <w:div w:id="381440429">
      <w:bodyDiv w:val="1"/>
      <w:marLeft w:val="0"/>
      <w:marRight w:val="0"/>
      <w:marTop w:val="0"/>
      <w:marBottom w:val="0"/>
      <w:divBdr>
        <w:top w:val="none" w:sz="0" w:space="0" w:color="auto"/>
        <w:left w:val="none" w:sz="0" w:space="0" w:color="auto"/>
        <w:bottom w:val="none" w:sz="0" w:space="0" w:color="auto"/>
        <w:right w:val="none" w:sz="0" w:space="0" w:color="auto"/>
      </w:divBdr>
    </w:div>
    <w:div w:id="847065563">
      <w:bodyDiv w:val="1"/>
      <w:marLeft w:val="0"/>
      <w:marRight w:val="0"/>
      <w:marTop w:val="0"/>
      <w:marBottom w:val="0"/>
      <w:divBdr>
        <w:top w:val="none" w:sz="0" w:space="0" w:color="auto"/>
        <w:left w:val="none" w:sz="0" w:space="0" w:color="auto"/>
        <w:bottom w:val="none" w:sz="0" w:space="0" w:color="auto"/>
        <w:right w:val="none" w:sz="0" w:space="0" w:color="auto"/>
      </w:divBdr>
    </w:div>
    <w:div w:id="865942353">
      <w:bodyDiv w:val="1"/>
      <w:marLeft w:val="0"/>
      <w:marRight w:val="0"/>
      <w:marTop w:val="0"/>
      <w:marBottom w:val="0"/>
      <w:divBdr>
        <w:top w:val="none" w:sz="0" w:space="0" w:color="auto"/>
        <w:left w:val="none" w:sz="0" w:space="0" w:color="auto"/>
        <w:bottom w:val="none" w:sz="0" w:space="0" w:color="auto"/>
        <w:right w:val="none" w:sz="0" w:space="0" w:color="auto"/>
      </w:divBdr>
    </w:div>
    <w:div w:id="951979766">
      <w:bodyDiv w:val="1"/>
      <w:marLeft w:val="0"/>
      <w:marRight w:val="0"/>
      <w:marTop w:val="0"/>
      <w:marBottom w:val="0"/>
      <w:divBdr>
        <w:top w:val="none" w:sz="0" w:space="0" w:color="auto"/>
        <w:left w:val="none" w:sz="0" w:space="0" w:color="auto"/>
        <w:bottom w:val="none" w:sz="0" w:space="0" w:color="auto"/>
        <w:right w:val="none" w:sz="0" w:space="0" w:color="auto"/>
      </w:divBdr>
    </w:div>
    <w:div w:id="1005938984">
      <w:bodyDiv w:val="1"/>
      <w:marLeft w:val="0"/>
      <w:marRight w:val="0"/>
      <w:marTop w:val="0"/>
      <w:marBottom w:val="0"/>
      <w:divBdr>
        <w:top w:val="none" w:sz="0" w:space="0" w:color="auto"/>
        <w:left w:val="none" w:sz="0" w:space="0" w:color="auto"/>
        <w:bottom w:val="none" w:sz="0" w:space="0" w:color="auto"/>
        <w:right w:val="none" w:sz="0" w:space="0" w:color="auto"/>
      </w:divBdr>
    </w:div>
    <w:div w:id="1012338608">
      <w:bodyDiv w:val="1"/>
      <w:marLeft w:val="0"/>
      <w:marRight w:val="0"/>
      <w:marTop w:val="0"/>
      <w:marBottom w:val="0"/>
      <w:divBdr>
        <w:top w:val="none" w:sz="0" w:space="0" w:color="auto"/>
        <w:left w:val="none" w:sz="0" w:space="0" w:color="auto"/>
        <w:bottom w:val="none" w:sz="0" w:space="0" w:color="auto"/>
        <w:right w:val="none" w:sz="0" w:space="0" w:color="auto"/>
      </w:divBdr>
    </w:div>
    <w:div w:id="1017075202">
      <w:bodyDiv w:val="1"/>
      <w:marLeft w:val="0"/>
      <w:marRight w:val="0"/>
      <w:marTop w:val="0"/>
      <w:marBottom w:val="0"/>
      <w:divBdr>
        <w:top w:val="none" w:sz="0" w:space="0" w:color="auto"/>
        <w:left w:val="none" w:sz="0" w:space="0" w:color="auto"/>
        <w:bottom w:val="none" w:sz="0" w:space="0" w:color="auto"/>
        <w:right w:val="none" w:sz="0" w:space="0" w:color="auto"/>
      </w:divBdr>
    </w:div>
    <w:div w:id="1146239805">
      <w:bodyDiv w:val="1"/>
      <w:marLeft w:val="0"/>
      <w:marRight w:val="0"/>
      <w:marTop w:val="0"/>
      <w:marBottom w:val="0"/>
      <w:divBdr>
        <w:top w:val="none" w:sz="0" w:space="0" w:color="auto"/>
        <w:left w:val="none" w:sz="0" w:space="0" w:color="auto"/>
        <w:bottom w:val="none" w:sz="0" w:space="0" w:color="auto"/>
        <w:right w:val="none" w:sz="0" w:space="0" w:color="auto"/>
      </w:divBdr>
    </w:div>
    <w:div w:id="1373535181">
      <w:bodyDiv w:val="1"/>
      <w:marLeft w:val="0"/>
      <w:marRight w:val="0"/>
      <w:marTop w:val="0"/>
      <w:marBottom w:val="0"/>
      <w:divBdr>
        <w:top w:val="none" w:sz="0" w:space="0" w:color="auto"/>
        <w:left w:val="none" w:sz="0" w:space="0" w:color="auto"/>
        <w:bottom w:val="none" w:sz="0" w:space="0" w:color="auto"/>
        <w:right w:val="none" w:sz="0" w:space="0" w:color="auto"/>
      </w:divBdr>
    </w:div>
    <w:div w:id="1472937109">
      <w:bodyDiv w:val="1"/>
      <w:marLeft w:val="0"/>
      <w:marRight w:val="0"/>
      <w:marTop w:val="0"/>
      <w:marBottom w:val="0"/>
      <w:divBdr>
        <w:top w:val="none" w:sz="0" w:space="0" w:color="auto"/>
        <w:left w:val="none" w:sz="0" w:space="0" w:color="auto"/>
        <w:bottom w:val="none" w:sz="0" w:space="0" w:color="auto"/>
        <w:right w:val="none" w:sz="0" w:space="0" w:color="auto"/>
      </w:divBdr>
    </w:div>
    <w:div w:id="1592422310">
      <w:bodyDiv w:val="1"/>
      <w:marLeft w:val="0"/>
      <w:marRight w:val="0"/>
      <w:marTop w:val="0"/>
      <w:marBottom w:val="0"/>
      <w:divBdr>
        <w:top w:val="none" w:sz="0" w:space="0" w:color="auto"/>
        <w:left w:val="none" w:sz="0" w:space="0" w:color="auto"/>
        <w:bottom w:val="none" w:sz="0" w:space="0" w:color="auto"/>
        <w:right w:val="none" w:sz="0" w:space="0" w:color="auto"/>
      </w:divBdr>
    </w:div>
    <w:div w:id="18632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D6BA348665375731E5FB95B5FD9E8599932D7346F72A593D094F76A3F18F6A1CB7ACE9D6BEC9A18E75D2D457D61A44C88C70881F8G3q6H" TargetMode="External"/><Relationship Id="rId18" Type="http://schemas.openxmlformats.org/officeDocument/2006/relationships/hyperlink" Target="file:///C:\Documents%20and%20Settings\User\Local%20Settings\Temp\l" TargetMode="External"/><Relationship Id="rId26" Type="http://schemas.openxmlformats.org/officeDocument/2006/relationships/hyperlink" Target="file:///C:\Documents%20and%20Settings\User\Local%20Settings\Temp\l" TargetMode="External"/><Relationship Id="rId3" Type="http://schemas.openxmlformats.org/officeDocument/2006/relationships/styles" Target="styles.xml"/><Relationship Id="rId21" Type="http://schemas.openxmlformats.org/officeDocument/2006/relationships/hyperlink" Target="file:///C:\Documents%20and%20Settings\User\Local%20Settings\Tem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1475E80F437266A5AB26E089D788FDBACDDE1055FEB07E23715F0F049C334A19537A7CFD5ABC0299CB942AM3CBN" TargetMode="External"/><Relationship Id="rId17" Type="http://schemas.openxmlformats.org/officeDocument/2006/relationships/hyperlink" Target="file:///C:\Documents%20and%20Settings\User\Local%20Settings\Temp\l" TargetMode="External"/><Relationship Id="rId25" Type="http://schemas.openxmlformats.org/officeDocument/2006/relationships/hyperlink" Target="consultantplus://offline/main?base=RLAW187;n=48372;fld=134;dst=10095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D6BA348665375731E5FB95B5FD9E8599932D7346F72A593D094F76A3F18F6A1CB7ACE9D6BEC9A18E75D2D457D61A44C88C70881F8G3q6H" TargetMode="External"/><Relationship Id="rId20" Type="http://schemas.openxmlformats.org/officeDocument/2006/relationships/hyperlink" Target="file:///C:\Documents%20and%20Settings\User\Local%20Settings\Tem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B18742EE48E1DE435192D9897EC75685467A71A87BFBF2355DBA77BE4B0B02A40024F4DB2E5C802CF80AF3922E841F918B97A4EAD83436570A2F35X5M1M" TargetMode="External"/><Relationship Id="rId24" Type="http://schemas.openxmlformats.org/officeDocument/2006/relationships/hyperlink" Target="file:///C:\Documents%20and%20Settings\User\Local%20Settings\Tem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AD6BA348665375731E5FB95B5FD9E8599932D7346F72A593D094F76A3F18F6A1CB7ACE9D6BEC9A18E75D2D457D61A44C88C70881F8G3q6H" TargetMode="External"/><Relationship Id="rId23" Type="http://schemas.openxmlformats.org/officeDocument/2006/relationships/hyperlink" Target="file:///C:\Documents%20and%20Settings\User\Local%20Settings\Temp\l" TargetMode="External"/><Relationship Id="rId28" Type="http://schemas.openxmlformats.org/officeDocument/2006/relationships/footer" Target="footer1.xml"/><Relationship Id="rId10" Type="http://schemas.openxmlformats.org/officeDocument/2006/relationships/hyperlink" Target="consultantplus://offline/ref=AD6BA348665375731E5FB95B5FD9E8599C3BD7316A7FF899D8CDFB683817A9B6CC33C29C62E5934BBD4D290C2A6CB84C91D90D9FF83795GCq5H" TargetMode="External"/><Relationship Id="rId19" Type="http://schemas.openxmlformats.org/officeDocument/2006/relationships/hyperlink" Target="file:///C:\Documents%20and%20Settings\User\Local%20Settings\Temp\l" TargetMode="External"/><Relationship Id="rId31" Type="http://schemas.openxmlformats.org/officeDocument/2006/relationships/hyperlink" Target="consultantplus://offline/ref=AD6BA348665375731E5FB95B5FD9E8599932D7346F72A593D094F76A3F18F6A1CB7ACE9D6BEC9A18E75D2D457D61A44C88C70881F8G3q6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AD6BA348665375731E5FB95B5FD9E8599932D7346F72A593D094F76A3F18F6A1CB7ACE9D6BEC9A18E75D2D457D61A44C88C70881F8G3q6H" TargetMode="External"/><Relationship Id="rId22" Type="http://schemas.openxmlformats.org/officeDocument/2006/relationships/hyperlink" Target="file:///C:\Documents%20and%20Settings\User\Local%20Settings\Temp\l" TargetMode="External"/><Relationship Id="rId27" Type="http://schemas.openxmlformats.org/officeDocument/2006/relationships/header" Target="header3.xml"/><Relationship Id="rId30" Type="http://schemas.openxmlformats.org/officeDocument/2006/relationships/hyperlink" Target="consultantplus://offline/ref=1AA3230B866F0E2D9707820FEEB3C8F3C6988418BF267EF904B9F19CC24A228A69F64537B34EAD5FA965EFA3N3sBK%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60660-4663-42C6-B0B7-F9B7EC71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12078</Words>
  <Characters>93177</Characters>
  <Application>Microsoft Office Word</Application>
  <DocSecurity>0</DocSecurity>
  <Lines>776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usereconomika2</cp:lastModifiedBy>
  <cp:revision>3</cp:revision>
  <cp:lastPrinted>2023-09-22T12:44:00Z</cp:lastPrinted>
  <dcterms:created xsi:type="dcterms:W3CDTF">2023-09-22T12:47:00Z</dcterms:created>
  <dcterms:modified xsi:type="dcterms:W3CDTF">2023-09-22T12:47:00Z</dcterms:modified>
</cp:coreProperties>
</file>