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744EB" w:rsidRDefault="00742002" w:rsidP="00E763DF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2744EB">
        <w:rPr>
          <w:sz w:val="27"/>
          <w:szCs w:val="27"/>
        </w:rPr>
        <w:t>Протокол</w:t>
      </w:r>
    </w:p>
    <w:p w:rsidR="00AD0076" w:rsidRPr="002744EB" w:rsidRDefault="00742002" w:rsidP="00E763DF">
      <w:pPr>
        <w:widowControl w:val="0"/>
        <w:suppressAutoHyphens/>
        <w:jc w:val="center"/>
        <w:rPr>
          <w:sz w:val="27"/>
          <w:szCs w:val="27"/>
        </w:rPr>
      </w:pPr>
      <w:r w:rsidRPr="002744EB">
        <w:rPr>
          <w:sz w:val="27"/>
          <w:szCs w:val="27"/>
        </w:rPr>
        <w:t>заседания комиссии по подготовке</w:t>
      </w:r>
      <w:r w:rsidR="00971FCF" w:rsidRPr="002744EB">
        <w:rPr>
          <w:sz w:val="27"/>
          <w:szCs w:val="27"/>
        </w:rPr>
        <w:t xml:space="preserve"> проектов </w:t>
      </w:r>
      <w:r w:rsidRPr="002744EB">
        <w:rPr>
          <w:sz w:val="27"/>
          <w:szCs w:val="27"/>
        </w:rPr>
        <w:t>правил землепользования и застройки</w:t>
      </w:r>
      <w:r w:rsidR="00971FCF" w:rsidRPr="002744EB">
        <w:rPr>
          <w:sz w:val="27"/>
          <w:szCs w:val="27"/>
        </w:rPr>
        <w:t xml:space="preserve"> территории городского округа город Бор</w:t>
      </w:r>
      <w:r w:rsidRPr="002744EB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2744EB">
        <w:rPr>
          <w:sz w:val="27"/>
          <w:szCs w:val="27"/>
        </w:rPr>
        <w:t xml:space="preserve"> территории городского округа город Бор</w:t>
      </w:r>
      <w:r w:rsidRPr="002744EB">
        <w:rPr>
          <w:sz w:val="27"/>
          <w:szCs w:val="27"/>
        </w:rPr>
        <w:t xml:space="preserve"> Нижегородской области</w:t>
      </w:r>
    </w:p>
    <w:p w:rsidR="00742002" w:rsidRPr="002744EB" w:rsidRDefault="00742002" w:rsidP="00E763DF">
      <w:pPr>
        <w:widowControl w:val="0"/>
        <w:suppressAutoHyphens/>
        <w:rPr>
          <w:sz w:val="27"/>
          <w:szCs w:val="27"/>
        </w:rPr>
      </w:pPr>
    </w:p>
    <w:p w:rsidR="00742002" w:rsidRPr="002744EB" w:rsidRDefault="00A506F3" w:rsidP="00E763DF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21.01.2022</w:t>
      </w:r>
      <w:r w:rsidR="00D94677" w:rsidRPr="002744EB">
        <w:rPr>
          <w:sz w:val="27"/>
          <w:szCs w:val="27"/>
        </w:rPr>
        <w:t xml:space="preserve">                                                                        </w:t>
      </w:r>
      <w:r w:rsidR="00C43727" w:rsidRPr="002744EB">
        <w:rPr>
          <w:sz w:val="27"/>
          <w:szCs w:val="27"/>
        </w:rPr>
        <w:t xml:space="preserve">   </w:t>
      </w:r>
      <w:r w:rsidR="001563E9" w:rsidRPr="002744EB">
        <w:rPr>
          <w:sz w:val="27"/>
          <w:szCs w:val="27"/>
        </w:rPr>
        <w:t xml:space="preserve">     </w:t>
      </w:r>
      <w:r w:rsidR="00C43727" w:rsidRPr="002744EB">
        <w:rPr>
          <w:sz w:val="27"/>
          <w:szCs w:val="27"/>
        </w:rPr>
        <w:t xml:space="preserve">     </w:t>
      </w:r>
      <w:r w:rsidR="00E6142F" w:rsidRPr="002744EB">
        <w:rPr>
          <w:sz w:val="27"/>
          <w:szCs w:val="27"/>
        </w:rPr>
        <w:t xml:space="preserve">  </w:t>
      </w:r>
      <w:r w:rsidR="00C43727" w:rsidRPr="002744EB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</w:t>
      </w:r>
      <w:r w:rsidR="00C43727" w:rsidRPr="002744EB">
        <w:rPr>
          <w:sz w:val="27"/>
          <w:szCs w:val="27"/>
        </w:rPr>
        <w:t xml:space="preserve">           </w:t>
      </w:r>
      <w:r w:rsidR="000F15CF" w:rsidRPr="002744EB">
        <w:rPr>
          <w:sz w:val="27"/>
          <w:szCs w:val="27"/>
        </w:rPr>
        <w:t xml:space="preserve">  </w:t>
      </w:r>
      <w:r w:rsidR="00524E0C" w:rsidRPr="002744EB">
        <w:rPr>
          <w:sz w:val="27"/>
          <w:szCs w:val="27"/>
        </w:rPr>
        <w:t xml:space="preserve"> </w:t>
      </w:r>
      <w:r w:rsidR="00255855" w:rsidRPr="002744EB">
        <w:rPr>
          <w:sz w:val="27"/>
          <w:szCs w:val="27"/>
        </w:rPr>
        <w:t xml:space="preserve">     </w:t>
      </w:r>
      <w:r w:rsidR="007B4E1A" w:rsidRPr="002744EB">
        <w:rPr>
          <w:sz w:val="27"/>
          <w:szCs w:val="27"/>
        </w:rPr>
        <w:t xml:space="preserve"> </w:t>
      </w:r>
      <w:r w:rsidR="00736D34" w:rsidRPr="002744EB">
        <w:rPr>
          <w:sz w:val="27"/>
          <w:szCs w:val="27"/>
        </w:rPr>
        <w:t xml:space="preserve"> №</w:t>
      </w:r>
      <w:r>
        <w:rPr>
          <w:sz w:val="27"/>
          <w:szCs w:val="27"/>
        </w:rPr>
        <w:t>1</w:t>
      </w:r>
    </w:p>
    <w:p w:rsidR="005D1A47" w:rsidRPr="002744EB" w:rsidRDefault="005D1A4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2744EB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2744EB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2744EB" w:rsidRDefault="00A71EEA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>З</w:t>
      </w:r>
      <w:r w:rsidR="000A2B97" w:rsidRPr="002744EB">
        <w:rPr>
          <w:rFonts w:ascii="Times New Roman" w:hAnsi="Times New Roman" w:cs="Times New Roman"/>
          <w:sz w:val="27"/>
          <w:szCs w:val="27"/>
        </w:rPr>
        <w:t>аместител</w:t>
      </w:r>
      <w:r w:rsidRPr="002744EB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2744EB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2744EB">
        <w:rPr>
          <w:rFonts w:ascii="Times New Roman" w:hAnsi="Times New Roman" w:cs="Times New Roman"/>
          <w:sz w:val="27"/>
          <w:szCs w:val="27"/>
        </w:rPr>
        <w:t>п</w:t>
      </w:r>
      <w:r w:rsidR="000A2B97" w:rsidRPr="002744EB">
        <w:rPr>
          <w:rFonts w:ascii="Times New Roman" w:hAnsi="Times New Roman" w:cs="Times New Roman"/>
          <w:sz w:val="27"/>
          <w:szCs w:val="27"/>
        </w:rPr>
        <w:t>редседател</w:t>
      </w:r>
      <w:r w:rsidR="00C5647C" w:rsidRPr="002744EB">
        <w:rPr>
          <w:rFonts w:ascii="Times New Roman" w:hAnsi="Times New Roman" w:cs="Times New Roman"/>
          <w:sz w:val="27"/>
          <w:szCs w:val="27"/>
        </w:rPr>
        <w:t>ь</w:t>
      </w:r>
      <w:r w:rsidR="000A2B97" w:rsidRPr="002744EB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2744EB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5647C" w:rsidRPr="002744EB">
        <w:rPr>
          <w:rFonts w:ascii="Times New Roman" w:hAnsi="Times New Roman" w:cs="Times New Roman"/>
          <w:sz w:val="27"/>
          <w:szCs w:val="27"/>
        </w:rPr>
        <w:t>Королев А.А</w:t>
      </w:r>
      <w:r w:rsidR="00165E29" w:rsidRPr="002744EB">
        <w:rPr>
          <w:rFonts w:ascii="Times New Roman" w:hAnsi="Times New Roman" w:cs="Times New Roman"/>
          <w:sz w:val="27"/>
          <w:szCs w:val="27"/>
        </w:rPr>
        <w:t>.</w:t>
      </w:r>
    </w:p>
    <w:p w:rsidR="000A2B97" w:rsidRPr="002744EB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2744EB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2744EB">
        <w:rPr>
          <w:rFonts w:ascii="Times New Roman" w:hAnsi="Times New Roman" w:cs="Times New Roman"/>
          <w:sz w:val="27"/>
          <w:szCs w:val="27"/>
        </w:rPr>
        <w:t xml:space="preserve"> </w:t>
      </w:r>
      <w:r w:rsidRPr="002744EB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2744EB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2744EB" w:rsidRDefault="000A18FC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E404BC" w:rsidRDefault="00742002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E404BC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2744EB" w:rsidRPr="00E404BC" w:rsidRDefault="002744EB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>Жукова Н.Н. – заместитель председателя комитета архитектуры и градостроительства администрации городского округа г. Бор</w:t>
      </w:r>
    </w:p>
    <w:p w:rsidR="00E763DF" w:rsidRPr="00E404BC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>Щенников А.Н – директор департамента имущества и земельных отношений администрации городского округа г. Бор</w:t>
      </w:r>
    </w:p>
    <w:p w:rsidR="00E763DF" w:rsidRPr="00E404BC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>Ембахтова Н.В. –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C2477" w:rsidRPr="00E404BC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1D6161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</w:t>
      </w:r>
      <w:r w:rsidR="00E763DF" w:rsidRPr="00E404BC">
        <w:rPr>
          <w:rFonts w:ascii="Times New Roman" w:hAnsi="Times New Roman" w:cs="Times New Roman"/>
          <w:sz w:val="27"/>
          <w:szCs w:val="27"/>
        </w:rPr>
        <w:t>трации городского округа г. Бор</w:t>
      </w:r>
    </w:p>
    <w:p w:rsidR="002744EB" w:rsidRPr="00E404BC" w:rsidRDefault="000C2477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2744EB" w:rsidRPr="00E404BC">
        <w:rPr>
          <w:rFonts w:ascii="Times New Roman" w:hAnsi="Times New Roman" w:cs="Times New Roman"/>
          <w:sz w:val="27"/>
          <w:szCs w:val="27"/>
        </w:rPr>
        <w:t>городского округа г. Бор</w:t>
      </w:r>
    </w:p>
    <w:p w:rsidR="009A7AF6" w:rsidRPr="00E404BC" w:rsidRDefault="009A7AF6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Лихачев А.М. </w:t>
      </w:r>
      <w:r w:rsidR="002744EB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начальник территориального отдела Память Парижской Коммуны администрации городского округа г. Бор</w:t>
      </w:r>
    </w:p>
    <w:p w:rsidR="000C2477" w:rsidRPr="00E404BC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E404BC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872297" w:rsidRPr="00E404BC" w:rsidRDefault="0087229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Дягилев В.Н. </w:t>
      </w:r>
      <w:r w:rsidR="00736D34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начальник Ситниковского территориального отдела администрации городского округа г. Бор</w:t>
      </w:r>
    </w:p>
    <w:p w:rsidR="000C2477" w:rsidRPr="00E404BC" w:rsidRDefault="00004A0A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E404BC">
        <w:rPr>
          <w:rFonts w:ascii="Times New Roman" w:hAnsi="Times New Roman" w:cs="Times New Roman"/>
          <w:sz w:val="27"/>
          <w:szCs w:val="27"/>
        </w:rPr>
        <w:t>Е.М</w:t>
      </w:r>
      <w:r w:rsidR="000C2477" w:rsidRPr="00E404BC">
        <w:rPr>
          <w:rFonts w:ascii="Times New Roman" w:hAnsi="Times New Roman" w:cs="Times New Roman"/>
          <w:sz w:val="27"/>
          <w:szCs w:val="27"/>
        </w:rPr>
        <w:t xml:space="preserve">. </w:t>
      </w:r>
      <w:r w:rsidRPr="00E404BC">
        <w:rPr>
          <w:rFonts w:ascii="Times New Roman" w:hAnsi="Times New Roman" w:cs="Times New Roman"/>
          <w:sz w:val="27"/>
          <w:szCs w:val="27"/>
        </w:rPr>
        <w:t>–</w:t>
      </w:r>
      <w:r w:rsidR="001D6161" w:rsidRPr="00E404BC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E404BC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E404BC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E404BC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г. Бор</w:t>
      </w:r>
    </w:p>
    <w:p w:rsidR="00872297" w:rsidRPr="00E404BC" w:rsidRDefault="008722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 администрации городского округа г. Бор</w:t>
      </w:r>
    </w:p>
    <w:p w:rsidR="00FD0815" w:rsidRPr="00E404BC" w:rsidRDefault="00FD0815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г. Бор </w:t>
      </w:r>
    </w:p>
    <w:p w:rsidR="005811F7" w:rsidRPr="00E404BC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F612D0" w:rsidRPr="00E404BC" w:rsidRDefault="00F612D0" w:rsidP="00E404B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404BC">
        <w:rPr>
          <w:rFonts w:ascii="Times New Roman" w:hAnsi="Times New Roman" w:cs="Times New Roman"/>
          <w:sz w:val="27"/>
          <w:szCs w:val="27"/>
        </w:rPr>
        <w:t xml:space="preserve">Матвеева М.П. </w:t>
      </w:r>
      <w:r w:rsidR="00DD5966" w:rsidRPr="00E404BC">
        <w:rPr>
          <w:rFonts w:ascii="Times New Roman" w:hAnsi="Times New Roman" w:cs="Times New Roman"/>
          <w:sz w:val="27"/>
          <w:szCs w:val="27"/>
        </w:rPr>
        <w:t>–</w:t>
      </w:r>
      <w:r w:rsidRPr="00E404BC">
        <w:rPr>
          <w:rFonts w:ascii="Times New Roman" w:hAnsi="Times New Roman" w:cs="Times New Roman"/>
          <w:sz w:val="27"/>
          <w:szCs w:val="27"/>
        </w:rPr>
        <w:t xml:space="preserve">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0C2477" w:rsidRPr="00E404BC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90232" w:rsidRDefault="00790232" w:rsidP="00790232">
      <w:pPr>
        <w:pageBreakBefore/>
        <w:widowControl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1. </w:t>
      </w:r>
      <w:r w:rsidRPr="00275A6D">
        <w:rPr>
          <w:b/>
          <w:bCs/>
          <w:sz w:val="27"/>
          <w:szCs w:val="27"/>
        </w:rPr>
        <w:t xml:space="preserve">О целесообразности внесения изменений в Генеральный план городского округа </w:t>
      </w:r>
      <w:r>
        <w:rPr>
          <w:b/>
          <w:bCs/>
          <w:sz w:val="27"/>
          <w:szCs w:val="27"/>
        </w:rPr>
        <w:t>город Бор Нижегородской области</w:t>
      </w:r>
    </w:p>
    <w:p w:rsidR="00790232" w:rsidRDefault="00790232" w:rsidP="00790232">
      <w:pPr>
        <w:rPr>
          <w:sz w:val="27"/>
          <w:szCs w:val="27"/>
        </w:rPr>
      </w:pPr>
    </w:p>
    <w:p w:rsidR="00790232" w:rsidRPr="00275A6D" w:rsidRDefault="004E3F09" w:rsidP="00790232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790232" w:rsidRPr="00275A6D">
        <w:rPr>
          <w:sz w:val="27"/>
          <w:szCs w:val="27"/>
        </w:rPr>
        <w:t>. Слушали:</w:t>
      </w:r>
    </w:p>
    <w:p w:rsidR="00271C12" w:rsidRDefault="00790232" w:rsidP="00271C12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Королева А.А</w:t>
      </w:r>
      <w:r w:rsidRPr="00275A6D">
        <w:rPr>
          <w:sz w:val="27"/>
          <w:szCs w:val="27"/>
        </w:rPr>
        <w:t xml:space="preserve">. о том, что в адрес администрации городского округа город Бор Нижегородской области поступило обращение </w:t>
      </w:r>
      <w:r w:rsidRPr="00790232">
        <w:rPr>
          <w:sz w:val="27"/>
          <w:szCs w:val="27"/>
        </w:rPr>
        <w:t>Муниципально</w:t>
      </w:r>
      <w:r>
        <w:rPr>
          <w:sz w:val="27"/>
          <w:szCs w:val="27"/>
        </w:rPr>
        <w:t>го бюджетного учреждения</w:t>
      </w:r>
      <w:r w:rsidRPr="00790232">
        <w:rPr>
          <w:sz w:val="27"/>
          <w:szCs w:val="27"/>
        </w:rPr>
        <w:t xml:space="preserve"> «Спортивная школа олимпийского резерва по греко-римской борьбе» (МБУ «СШОР по греко-римской борьбе)</w:t>
      </w:r>
      <w:r w:rsidRPr="00275A6D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</w:t>
      </w:r>
      <w:r>
        <w:rPr>
          <w:sz w:val="27"/>
          <w:szCs w:val="27"/>
        </w:rPr>
        <w:t>в</w:t>
      </w:r>
      <w:r w:rsidRPr="00790232">
        <w:rPr>
          <w:sz w:val="27"/>
          <w:szCs w:val="27"/>
        </w:rPr>
        <w:t xml:space="preserve"> части включения в границы населенного пункта г. Бор земель государственного лесного фонда и установления границ зоны рекреационного назначения для территории Моховые горы в соответствии со ст. 24 Градостроительного кодекса Российской Федерации,</w:t>
      </w:r>
      <w:r>
        <w:rPr>
          <w:sz w:val="27"/>
          <w:szCs w:val="27"/>
        </w:rPr>
        <w:t xml:space="preserve"> </w:t>
      </w:r>
      <w:r w:rsidRPr="00790232">
        <w:rPr>
          <w:sz w:val="27"/>
          <w:szCs w:val="27"/>
        </w:rPr>
        <w:t>в целях реализации проекта по осуществлению рекреационной деятельности и обустройству биатлонной трассы</w:t>
      </w:r>
      <w:r w:rsidRPr="00275A6D">
        <w:rPr>
          <w:sz w:val="27"/>
          <w:szCs w:val="27"/>
        </w:rPr>
        <w:t>.</w:t>
      </w:r>
    </w:p>
    <w:p w:rsidR="00C9651F" w:rsidRDefault="00271C12" w:rsidP="00C9651F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790232">
        <w:rPr>
          <w:sz w:val="27"/>
          <w:szCs w:val="27"/>
        </w:rPr>
        <w:t>Согласно письму</w:t>
      </w:r>
      <w:r w:rsidR="00790232" w:rsidRPr="00275A6D">
        <w:rPr>
          <w:sz w:val="27"/>
          <w:szCs w:val="27"/>
        </w:rPr>
        <w:t xml:space="preserve"> </w:t>
      </w:r>
      <w:r w:rsidR="00790232">
        <w:rPr>
          <w:sz w:val="27"/>
          <w:szCs w:val="27"/>
        </w:rPr>
        <w:t>Министерства лесного хозяйства и охраны объектов животного</w:t>
      </w:r>
      <w:r w:rsidR="00790232" w:rsidRPr="00275A6D">
        <w:rPr>
          <w:sz w:val="27"/>
          <w:szCs w:val="27"/>
        </w:rPr>
        <w:t xml:space="preserve"> </w:t>
      </w:r>
      <w:r w:rsidR="00790232">
        <w:rPr>
          <w:sz w:val="27"/>
          <w:szCs w:val="27"/>
        </w:rPr>
        <w:t xml:space="preserve">мира </w:t>
      </w:r>
      <w:r w:rsidR="00790232" w:rsidRPr="00275A6D">
        <w:rPr>
          <w:sz w:val="27"/>
          <w:szCs w:val="27"/>
        </w:rPr>
        <w:t xml:space="preserve">Нижегородской области </w:t>
      </w:r>
      <w:r w:rsidR="004E3F09">
        <w:rPr>
          <w:sz w:val="27"/>
          <w:szCs w:val="27"/>
        </w:rPr>
        <w:t>Борского районного лесничества</w:t>
      </w:r>
      <w:r w:rsidR="00186FC3">
        <w:rPr>
          <w:sz w:val="27"/>
          <w:szCs w:val="27"/>
        </w:rPr>
        <w:t xml:space="preserve"> </w:t>
      </w:r>
      <w:r w:rsidR="00790232" w:rsidRPr="00275A6D">
        <w:rPr>
          <w:sz w:val="27"/>
          <w:szCs w:val="27"/>
        </w:rPr>
        <w:t xml:space="preserve">от </w:t>
      </w:r>
      <w:r w:rsidR="00DD5966">
        <w:rPr>
          <w:sz w:val="27"/>
          <w:szCs w:val="27"/>
        </w:rPr>
        <w:t>26</w:t>
      </w:r>
      <w:r w:rsidR="00790232">
        <w:rPr>
          <w:sz w:val="27"/>
          <w:szCs w:val="27"/>
        </w:rPr>
        <w:t>.01.2022</w:t>
      </w:r>
      <w:r w:rsidR="00790232" w:rsidRPr="00275A6D">
        <w:rPr>
          <w:sz w:val="27"/>
          <w:szCs w:val="27"/>
        </w:rPr>
        <w:t xml:space="preserve"> №</w:t>
      </w:r>
      <w:r w:rsidR="00D52186">
        <w:rPr>
          <w:sz w:val="27"/>
          <w:szCs w:val="27"/>
        </w:rPr>
        <w:t>Сл-</w:t>
      </w:r>
      <w:r w:rsidR="00DD5966">
        <w:rPr>
          <w:sz w:val="27"/>
          <w:szCs w:val="27"/>
        </w:rPr>
        <w:t>331-46927</w:t>
      </w:r>
      <w:r w:rsidR="00D52186">
        <w:rPr>
          <w:sz w:val="27"/>
          <w:szCs w:val="27"/>
        </w:rPr>
        <w:t>/</w:t>
      </w:r>
      <w:r>
        <w:rPr>
          <w:sz w:val="27"/>
          <w:szCs w:val="27"/>
        </w:rPr>
        <w:t>22</w:t>
      </w:r>
      <w:r w:rsidR="005D11C3" w:rsidRPr="00271C12">
        <w:rPr>
          <w:sz w:val="27"/>
          <w:szCs w:val="27"/>
        </w:rPr>
        <w:t xml:space="preserve"> земельный участок затрагивает земли лесного фонда Борского районного лесничества, Борского участкового лесничества, квартал 98, выделы 1-38, квартал 93, выделы 1-49, квартал 94, выделы 1-3, целевое назначение лесов – защитные, категория защитных лесов – лесопарковые зоны.</w:t>
      </w:r>
    </w:p>
    <w:p w:rsidR="00C9651F" w:rsidRDefault="00C9651F" w:rsidP="00C9651F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C9651F">
        <w:rPr>
          <w:color w:val="000000"/>
          <w:sz w:val="28"/>
          <w:szCs w:val="28"/>
        </w:rPr>
        <w:t xml:space="preserve">Министерство </w:t>
      </w:r>
      <w:r>
        <w:rPr>
          <w:sz w:val="27"/>
          <w:szCs w:val="27"/>
        </w:rPr>
        <w:t>лесного хозяйства и охраны объектов животного</w:t>
      </w:r>
      <w:r w:rsidRPr="00275A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мира </w:t>
      </w:r>
      <w:r w:rsidRPr="00275A6D">
        <w:rPr>
          <w:sz w:val="27"/>
          <w:szCs w:val="27"/>
        </w:rPr>
        <w:t>Нижегородской области</w:t>
      </w:r>
      <w:r w:rsidRPr="00C9651F">
        <w:rPr>
          <w:color w:val="000000"/>
          <w:sz w:val="28"/>
          <w:szCs w:val="28"/>
        </w:rPr>
        <w:t xml:space="preserve"> возражает по внесению данных изм</w:t>
      </w:r>
      <w:r>
        <w:rPr>
          <w:color w:val="000000"/>
          <w:sz w:val="28"/>
          <w:szCs w:val="28"/>
        </w:rPr>
        <w:t>енений на основании следующего.</w:t>
      </w:r>
    </w:p>
    <w:p w:rsidR="00C9651F" w:rsidRDefault="00C9651F" w:rsidP="00C9651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9651F">
        <w:rPr>
          <w:color w:val="000000"/>
          <w:sz w:val="28"/>
          <w:szCs w:val="28"/>
        </w:rPr>
        <w:t xml:space="preserve">В случае включения в границы населенных пунктов лесов с целевым назначением – защитные леса, категория защитности лесов – лесопарковые зоны, в соответствии с постановлением Правительства Российской Федерации 21.12.2019 №1755 «Об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зонах» при изменении границ лесопарковых зон площадь исключаемых лесных участков компенсируется включением в границы этих зон лесных участков, площадь которых не меньше площади исключаемых лесных участков. В этой связи, при включении в границы населенных пунктов таких лесных участков, требуется разработать компенсационный проект на исключаемые лесные участки и отнесенные проектом к населенному пункту. </w:t>
      </w:r>
    </w:p>
    <w:p w:rsidR="00C9651F" w:rsidRDefault="00C9651F" w:rsidP="00C9651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9651F">
        <w:rPr>
          <w:color w:val="000000"/>
          <w:sz w:val="28"/>
          <w:szCs w:val="28"/>
        </w:rPr>
        <w:t xml:space="preserve">Информация об изменении границ лесопарковых зон в отношении рассматриваемого участка в министерстве отсутствует. </w:t>
      </w:r>
    </w:p>
    <w:p w:rsidR="00C9651F" w:rsidRDefault="00C9651F" w:rsidP="00C9651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9651F">
        <w:rPr>
          <w:color w:val="000000"/>
          <w:sz w:val="28"/>
          <w:szCs w:val="28"/>
        </w:rPr>
        <w:t xml:space="preserve">Кроме того, в соответствии со статьей 8 Федерального закона №172-ФЗ «О переводе земель или земельных участков из одной категории в другую» установление или изменение границ населенных пунктов, а также включение земельных участков в границы населенных пунктов, является переводом земель или земельных участков в составе таких земель из других категорий в земли населенных пунктов. </w:t>
      </w:r>
    </w:p>
    <w:p w:rsidR="00C9651F" w:rsidRDefault="00C9651F" w:rsidP="00C9651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9651F">
        <w:rPr>
          <w:color w:val="000000"/>
          <w:sz w:val="28"/>
          <w:szCs w:val="28"/>
        </w:rPr>
        <w:t xml:space="preserve">На основании статьи 84 Земельного кодекса Российской Федерации установлением или изменением границ населенных пунктов является: </w:t>
      </w:r>
    </w:p>
    <w:p w:rsidR="00C9651F" w:rsidRDefault="00C9651F" w:rsidP="00C9651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9651F">
        <w:rPr>
          <w:color w:val="000000"/>
          <w:sz w:val="28"/>
          <w:szCs w:val="28"/>
        </w:rPr>
        <w:t xml:space="preserve">- утверждение или изменение генерального плана городского округа, поселения, отображающего границы населенных пунктов, расположенных в </w:t>
      </w:r>
      <w:r w:rsidRPr="00C9651F">
        <w:rPr>
          <w:color w:val="000000"/>
          <w:sz w:val="28"/>
          <w:szCs w:val="28"/>
        </w:rPr>
        <w:lastRenderedPageBreak/>
        <w:t xml:space="preserve">границах соответствующего муниципального образования; </w:t>
      </w:r>
    </w:p>
    <w:p w:rsidR="00C9651F" w:rsidRDefault="00C9651F" w:rsidP="00C9651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9651F">
        <w:rPr>
          <w:color w:val="000000"/>
          <w:sz w:val="28"/>
          <w:szCs w:val="28"/>
        </w:rPr>
        <w:t xml:space="preserve">-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 </w:t>
      </w:r>
    </w:p>
    <w:p w:rsidR="00C9651F" w:rsidRDefault="00C9651F" w:rsidP="00C9651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9651F">
        <w:rPr>
          <w:color w:val="000000"/>
          <w:sz w:val="28"/>
          <w:szCs w:val="28"/>
        </w:rPr>
        <w:t>В случае включения в границы населенных пунктов земель лесного фонда требуется также выполнить согласование проекта генерального плана с уполномоченным федеральным органом исполнительной власти в порядке, определенном статьей 25 Градостроительного кодекса Российской Федерации</w:t>
      </w:r>
      <w:r>
        <w:rPr>
          <w:color w:val="000000"/>
          <w:sz w:val="28"/>
          <w:szCs w:val="28"/>
        </w:rPr>
        <w:t>.</w:t>
      </w:r>
      <w:r w:rsidRPr="00C9651F">
        <w:rPr>
          <w:color w:val="000000"/>
          <w:sz w:val="28"/>
          <w:szCs w:val="28"/>
        </w:rPr>
        <w:t xml:space="preserve"> </w:t>
      </w:r>
    </w:p>
    <w:p w:rsidR="003D65E5" w:rsidRPr="00485999" w:rsidRDefault="003D65E5" w:rsidP="003D65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5999">
        <w:rPr>
          <w:rFonts w:ascii="Times New Roman" w:hAnsi="Times New Roman" w:cs="Times New Roman"/>
          <w:color w:val="auto"/>
          <w:sz w:val="27"/>
          <w:szCs w:val="27"/>
        </w:rPr>
        <w:t>Информация о принятии решения об утверждении проекта внесения изменений в генеральный план в части включения указанных участков в границу г.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Бор в </w:t>
      </w:r>
      <w:r>
        <w:rPr>
          <w:rFonts w:ascii="Times New Roman" w:hAnsi="Times New Roman" w:cs="Times New Roman"/>
          <w:color w:val="auto"/>
          <w:sz w:val="27"/>
          <w:szCs w:val="27"/>
        </w:rPr>
        <w:t>М</w:t>
      </w: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инистерстве лесного хозяйства и охраны объектов животного мира Нижегородской области отсутствует. </w:t>
      </w:r>
    </w:p>
    <w:p w:rsidR="00C9651F" w:rsidRPr="00C9651F" w:rsidRDefault="00C9651F" w:rsidP="00BE590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9651F">
        <w:rPr>
          <w:color w:val="000000"/>
          <w:sz w:val="28"/>
          <w:szCs w:val="28"/>
        </w:rPr>
        <w:t>Кроме того, в соответствии с пунктом 6 статьи 32 Градостроительного кодекса Российской Федерации правила землепользования и застройки,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</w:t>
      </w:r>
      <w:r w:rsidR="00BE5908">
        <w:rPr>
          <w:color w:val="000000"/>
          <w:sz w:val="28"/>
          <w:szCs w:val="28"/>
        </w:rPr>
        <w:t xml:space="preserve"> </w:t>
      </w:r>
      <w:r w:rsidRPr="00C9651F">
        <w:rPr>
          <w:sz w:val="28"/>
          <w:szCs w:val="28"/>
        </w:rPr>
        <w:t xml:space="preserve">разрешенное использование либо назначение которых до их включения в границы населенных пунктов не было связано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 </w:t>
      </w:r>
    </w:p>
    <w:p w:rsidR="00C9651F" w:rsidRPr="00C9651F" w:rsidRDefault="00C9651F" w:rsidP="00C9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1F">
        <w:rPr>
          <w:sz w:val="28"/>
          <w:szCs w:val="28"/>
        </w:rPr>
        <w:t xml:space="preserve">Статьей 63.1 Лесного кодекса Российской Федерации установлена обязанность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категорий, обеспечить лесовосстановление или лесоразведение на площади, равной площади лесных земель, находящихся на таком земельном участке, исключаемом из состава земель лесного фонда. </w:t>
      </w:r>
    </w:p>
    <w:p w:rsidR="00C9651F" w:rsidRPr="00271C12" w:rsidRDefault="00BE5908" w:rsidP="00C9651F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С</w:t>
      </w:r>
      <w:r w:rsidR="00C9651F" w:rsidRPr="00C9651F">
        <w:rPr>
          <w:sz w:val="28"/>
          <w:szCs w:val="28"/>
        </w:rPr>
        <w:t xml:space="preserve"> 01</w:t>
      </w:r>
      <w:r>
        <w:rPr>
          <w:sz w:val="28"/>
          <w:szCs w:val="28"/>
        </w:rPr>
        <w:t>.03.</w:t>
      </w:r>
      <w:r w:rsidR="00C9651F" w:rsidRPr="00C9651F">
        <w:rPr>
          <w:sz w:val="28"/>
          <w:szCs w:val="28"/>
        </w:rPr>
        <w:t>2022 вступают в силу изменения в Федеральный закон №172-ФЗ «О переводе земель или земельных участков из одной категории в другую», на основании которых запрещается перевод земельных участков из состава земель лесного фонда, предоставленных в пользование для осуществления рекреационной деятельности.</w:t>
      </w:r>
    </w:p>
    <w:p w:rsidR="00BE5908" w:rsidRDefault="00BE5908" w:rsidP="00790232">
      <w:pPr>
        <w:widowControl w:val="0"/>
        <w:ind w:firstLine="709"/>
        <w:jc w:val="both"/>
        <w:rPr>
          <w:sz w:val="27"/>
          <w:szCs w:val="27"/>
        </w:rPr>
      </w:pPr>
    </w:p>
    <w:p w:rsidR="00790232" w:rsidRDefault="00790232" w:rsidP="00790232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 w:rsidR="004E3F09">
        <w:rPr>
          <w:sz w:val="27"/>
          <w:szCs w:val="27"/>
        </w:rPr>
        <w:t>Королев А.А.</w:t>
      </w:r>
    </w:p>
    <w:p w:rsidR="00562C34" w:rsidRDefault="00790232" w:rsidP="00790232">
      <w:pPr>
        <w:widowControl w:val="0"/>
        <w:ind w:firstLine="709"/>
        <w:jc w:val="both"/>
        <w:rPr>
          <w:sz w:val="27"/>
          <w:szCs w:val="27"/>
        </w:rPr>
      </w:pPr>
      <w:r w:rsidRPr="008B26A1">
        <w:rPr>
          <w:sz w:val="27"/>
          <w:szCs w:val="27"/>
        </w:rPr>
        <w:t xml:space="preserve">Поступило предложение: </w:t>
      </w:r>
      <w:r w:rsidR="00BE5908" w:rsidRPr="00736D34">
        <w:rPr>
          <w:sz w:val="27"/>
          <w:szCs w:val="27"/>
        </w:rPr>
        <w:t>принят</w:t>
      </w:r>
      <w:r w:rsidR="00BE5908">
        <w:rPr>
          <w:sz w:val="27"/>
          <w:szCs w:val="27"/>
        </w:rPr>
        <w:t>ь</w:t>
      </w:r>
      <w:r w:rsidR="00BE5908" w:rsidRPr="00736D34">
        <w:rPr>
          <w:sz w:val="27"/>
          <w:szCs w:val="27"/>
        </w:rPr>
        <w:t xml:space="preserve"> решени</w:t>
      </w:r>
      <w:r w:rsidR="00BE5908">
        <w:rPr>
          <w:sz w:val="27"/>
          <w:szCs w:val="27"/>
        </w:rPr>
        <w:t>е</w:t>
      </w:r>
      <w:r w:rsidR="00BE5908" w:rsidRPr="00736D34">
        <w:rPr>
          <w:sz w:val="27"/>
          <w:szCs w:val="27"/>
        </w:rPr>
        <w:t xml:space="preserve"> о </w:t>
      </w:r>
      <w:r w:rsidR="00562C34">
        <w:rPr>
          <w:sz w:val="27"/>
          <w:szCs w:val="27"/>
        </w:rPr>
        <w:t>целесообразности</w:t>
      </w:r>
      <w:r w:rsidR="00BE5908" w:rsidRPr="00736D34">
        <w:rPr>
          <w:sz w:val="27"/>
          <w:szCs w:val="27"/>
        </w:rPr>
        <w:t xml:space="preserve"> </w:t>
      </w:r>
      <w:r w:rsidRPr="008B26A1">
        <w:rPr>
          <w:sz w:val="27"/>
          <w:szCs w:val="27"/>
        </w:rPr>
        <w:t>внесения изменений в Генеральный план городского округа город Бор Нижегородской области</w:t>
      </w:r>
      <w:r w:rsidR="00562C34">
        <w:rPr>
          <w:sz w:val="27"/>
          <w:szCs w:val="27"/>
        </w:rPr>
        <w:t>.</w:t>
      </w:r>
    </w:p>
    <w:p w:rsidR="00790232" w:rsidRDefault="00790232" w:rsidP="00790232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единогласно</w:t>
      </w:r>
      <w:r w:rsidRPr="0000318F">
        <w:rPr>
          <w:sz w:val="27"/>
          <w:szCs w:val="27"/>
        </w:rPr>
        <w:t>; «против» - нет; «воздержались» - нет</w:t>
      </w:r>
      <w:r w:rsidR="0028348C">
        <w:rPr>
          <w:sz w:val="27"/>
          <w:szCs w:val="27"/>
        </w:rPr>
        <w:t>.</w:t>
      </w:r>
    </w:p>
    <w:p w:rsidR="00790232" w:rsidRDefault="00790232" w:rsidP="00790232">
      <w:pPr>
        <w:widowControl w:val="0"/>
        <w:ind w:firstLine="709"/>
        <w:jc w:val="both"/>
        <w:rPr>
          <w:sz w:val="27"/>
          <w:szCs w:val="27"/>
        </w:rPr>
      </w:pPr>
    </w:p>
    <w:p w:rsidR="00790232" w:rsidRPr="00275A6D" w:rsidRDefault="00790232" w:rsidP="00790232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</w:t>
      </w:r>
      <w:r w:rsidR="00E404BC">
        <w:rPr>
          <w:sz w:val="27"/>
          <w:szCs w:val="27"/>
        </w:rPr>
        <w:t>17</w:t>
      </w:r>
      <w:r w:rsidRPr="00275A6D">
        <w:rPr>
          <w:sz w:val="27"/>
          <w:szCs w:val="27"/>
        </w:rPr>
        <w:t>, против-0, воздержались-</w:t>
      </w:r>
      <w:r>
        <w:rPr>
          <w:sz w:val="27"/>
          <w:szCs w:val="27"/>
        </w:rPr>
        <w:t>0</w:t>
      </w:r>
      <w:r w:rsidRPr="00275A6D">
        <w:rPr>
          <w:sz w:val="27"/>
          <w:szCs w:val="27"/>
        </w:rPr>
        <w:t>). Решили:</w:t>
      </w:r>
    </w:p>
    <w:p w:rsidR="00790232" w:rsidRDefault="00562C34" w:rsidP="00790232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BE5908" w:rsidRPr="00736D34">
        <w:rPr>
          <w:sz w:val="27"/>
          <w:szCs w:val="27"/>
        </w:rPr>
        <w:t xml:space="preserve">Считать целесообразным внесение </w:t>
      </w:r>
      <w:r w:rsidR="00790232" w:rsidRPr="00275A6D">
        <w:rPr>
          <w:sz w:val="27"/>
          <w:szCs w:val="27"/>
        </w:rPr>
        <w:t xml:space="preserve">изменений в </w:t>
      </w:r>
      <w:r w:rsidR="004E3F09" w:rsidRPr="00275A6D">
        <w:rPr>
          <w:sz w:val="27"/>
          <w:szCs w:val="27"/>
        </w:rPr>
        <w:t xml:space="preserve">Генеральный план городского округа город Бор Нижегородской области </w:t>
      </w:r>
      <w:r w:rsidR="004E3F09">
        <w:rPr>
          <w:sz w:val="27"/>
          <w:szCs w:val="27"/>
        </w:rPr>
        <w:t>в</w:t>
      </w:r>
      <w:r w:rsidR="004E3F09" w:rsidRPr="00790232">
        <w:rPr>
          <w:sz w:val="27"/>
          <w:szCs w:val="27"/>
        </w:rPr>
        <w:t xml:space="preserve"> части включения в границы населенного пункта г. Бор земель государственного лесного фонда и установления границ зоны рекреационного назначения для территории Моховые горы</w:t>
      </w:r>
      <w:r w:rsidR="00790232" w:rsidRPr="00275A6D">
        <w:rPr>
          <w:sz w:val="27"/>
          <w:szCs w:val="27"/>
        </w:rPr>
        <w:t>.</w:t>
      </w:r>
    </w:p>
    <w:p w:rsidR="00562C34" w:rsidRPr="00275A6D" w:rsidRDefault="00562C34" w:rsidP="00790232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4258A0" w:rsidRPr="00F76C6F">
        <w:rPr>
          <w:sz w:val="27"/>
          <w:szCs w:val="27"/>
        </w:rPr>
        <w:t xml:space="preserve">Комитету архитектуры и градостроительства администрации городского </w:t>
      </w:r>
      <w:r w:rsidR="004258A0" w:rsidRPr="00F76C6F">
        <w:rPr>
          <w:sz w:val="27"/>
          <w:szCs w:val="27"/>
        </w:rPr>
        <w:lastRenderedPageBreak/>
        <w:t xml:space="preserve">округа город Бор Нижегородской области подготовить проект Постановления о подготовке проекта внесения изменений в </w:t>
      </w:r>
      <w:r w:rsidR="004258A0" w:rsidRPr="00275A6D">
        <w:rPr>
          <w:sz w:val="27"/>
          <w:szCs w:val="27"/>
        </w:rPr>
        <w:t>Генеральный план</w:t>
      </w:r>
      <w:r w:rsidR="004258A0" w:rsidRPr="00F76C6F">
        <w:rPr>
          <w:sz w:val="27"/>
          <w:szCs w:val="27"/>
        </w:rPr>
        <w:t xml:space="preserve"> городского округа город Бор Нижегородской области.</w:t>
      </w:r>
    </w:p>
    <w:p w:rsidR="00BA2CED" w:rsidRDefault="00BA2CED" w:rsidP="00BA2CED">
      <w:pPr>
        <w:widowControl w:val="0"/>
        <w:ind w:firstLine="709"/>
        <w:jc w:val="both"/>
        <w:rPr>
          <w:sz w:val="27"/>
          <w:szCs w:val="27"/>
        </w:rPr>
      </w:pPr>
    </w:p>
    <w:p w:rsidR="00BE5908" w:rsidRDefault="00BA2CED" w:rsidP="00BE590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Pr="00275A6D">
        <w:rPr>
          <w:sz w:val="27"/>
          <w:szCs w:val="27"/>
        </w:rPr>
        <w:t>. Слушали:</w:t>
      </w:r>
    </w:p>
    <w:p w:rsidR="00BA2CED" w:rsidRPr="00275A6D" w:rsidRDefault="00BA2CED" w:rsidP="00BE590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Королева А.А</w:t>
      </w:r>
      <w:r w:rsidRPr="00275A6D">
        <w:rPr>
          <w:sz w:val="27"/>
          <w:szCs w:val="27"/>
        </w:rPr>
        <w:t xml:space="preserve">. о том, что в адрес администрации городского округа город Бор Нижегородской области поступило обращение </w:t>
      </w:r>
      <w:r w:rsidR="00F612D0" w:rsidRPr="00F612D0">
        <w:rPr>
          <w:sz w:val="27"/>
          <w:szCs w:val="27"/>
        </w:rPr>
        <w:t>Обществ</w:t>
      </w:r>
      <w:r w:rsidR="00562C34">
        <w:rPr>
          <w:sz w:val="27"/>
          <w:szCs w:val="27"/>
        </w:rPr>
        <w:t>а</w:t>
      </w:r>
      <w:r w:rsidR="00F612D0" w:rsidRPr="00F612D0">
        <w:rPr>
          <w:sz w:val="27"/>
          <w:szCs w:val="27"/>
        </w:rPr>
        <w:t xml:space="preserve"> с ограниченной ответственност</w:t>
      </w:r>
      <w:r w:rsidR="00562C34">
        <w:rPr>
          <w:sz w:val="27"/>
          <w:szCs w:val="27"/>
        </w:rPr>
        <w:t>ью «Микрорайон Берёзовка»</w:t>
      </w:r>
      <w:r w:rsidRPr="00275A6D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</w:t>
      </w:r>
      <w:r w:rsidR="00F612D0">
        <w:rPr>
          <w:sz w:val="27"/>
          <w:szCs w:val="27"/>
        </w:rPr>
        <w:t>в</w:t>
      </w:r>
      <w:r w:rsidR="00F612D0" w:rsidRPr="00BA2CED">
        <w:rPr>
          <w:sz w:val="27"/>
          <w:szCs w:val="27"/>
        </w:rPr>
        <w:t xml:space="preserve"> части включения земельного участка с кадастровым номером 52:20:1700010:1288 в границы населенного пункта с. Ямново и установления для него зоны застройки индивидуальными жилыми домами</w:t>
      </w:r>
      <w:r w:rsidR="00F612D0">
        <w:rPr>
          <w:sz w:val="27"/>
          <w:szCs w:val="27"/>
        </w:rPr>
        <w:t xml:space="preserve"> </w:t>
      </w:r>
      <w:r w:rsidR="00F612D0" w:rsidRPr="00BA2CED">
        <w:rPr>
          <w:sz w:val="27"/>
          <w:szCs w:val="27"/>
        </w:rPr>
        <w:t>в целях дальнейшей застройки территории индивидуальными жилыми домами</w:t>
      </w:r>
      <w:r w:rsidR="00F612D0">
        <w:rPr>
          <w:sz w:val="27"/>
          <w:szCs w:val="27"/>
        </w:rPr>
        <w:t>.</w:t>
      </w:r>
    </w:p>
    <w:p w:rsidR="00F612D0" w:rsidRDefault="00F612D0" w:rsidP="00BA2CED">
      <w:pPr>
        <w:widowControl w:val="0"/>
        <w:ind w:firstLine="709"/>
        <w:jc w:val="both"/>
        <w:rPr>
          <w:sz w:val="27"/>
          <w:szCs w:val="27"/>
        </w:rPr>
      </w:pPr>
    </w:p>
    <w:p w:rsidR="0025370D" w:rsidRDefault="00BA2CED" w:rsidP="0025370D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>
        <w:rPr>
          <w:sz w:val="27"/>
          <w:szCs w:val="27"/>
        </w:rPr>
        <w:t>Королев А.А.</w:t>
      </w:r>
    </w:p>
    <w:p w:rsidR="00FE7D41" w:rsidRDefault="00BA2CED" w:rsidP="00FE7D41">
      <w:pPr>
        <w:widowControl w:val="0"/>
        <w:ind w:firstLine="709"/>
        <w:jc w:val="both"/>
        <w:rPr>
          <w:sz w:val="27"/>
          <w:szCs w:val="27"/>
        </w:rPr>
      </w:pPr>
      <w:r w:rsidRPr="00E404BC">
        <w:rPr>
          <w:sz w:val="27"/>
          <w:szCs w:val="27"/>
        </w:rPr>
        <w:t xml:space="preserve">Поступило предложение: </w:t>
      </w:r>
      <w:r w:rsidR="0025370D">
        <w:rPr>
          <w:sz w:val="27"/>
          <w:szCs w:val="27"/>
        </w:rPr>
        <w:t xml:space="preserve">считать возможным </w:t>
      </w:r>
      <w:r w:rsidR="00562C34" w:rsidRPr="008B26A1">
        <w:rPr>
          <w:sz w:val="27"/>
          <w:szCs w:val="27"/>
        </w:rPr>
        <w:t>внесени</w:t>
      </w:r>
      <w:r w:rsidR="0025370D">
        <w:rPr>
          <w:sz w:val="27"/>
          <w:szCs w:val="27"/>
        </w:rPr>
        <w:t>е</w:t>
      </w:r>
      <w:r w:rsidR="00562C34" w:rsidRPr="008B26A1">
        <w:rPr>
          <w:sz w:val="27"/>
          <w:szCs w:val="27"/>
        </w:rPr>
        <w:t xml:space="preserve"> изменений в Генеральный план городского округа город Бор Нижегородской области</w:t>
      </w:r>
      <w:r w:rsidR="0025370D">
        <w:rPr>
          <w:sz w:val="27"/>
          <w:szCs w:val="27"/>
        </w:rPr>
        <w:t xml:space="preserve"> при условии разработки документации по планировке и межеванию территории</w:t>
      </w:r>
      <w:r w:rsidR="00AA2B2A">
        <w:rPr>
          <w:sz w:val="27"/>
          <w:szCs w:val="27"/>
        </w:rPr>
        <w:t>,</w:t>
      </w:r>
      <w:r w:rsidR="0025370D">
        <w:rPr>
          <w:sz w:val="27"/>
          <w:szCs w:val="27"/>
        </w:rPr>
        <w:t xml:space="preserve"> </w:t>
      </w:r>
      <w:r w:rsidR="0025370D" w:rsidRPr="0025370D">
        <w:rPr>
          <w:sz w:val="27"/>
          <w:szCs w:val="27"/>
        </w:rPr>
        <w:t>предусматривающе</w:t>
      </w:r>
      <w:r w:rsidR="00AA2B2A">
        <w:rPr>
          <w:sz w:val="27"/>
          <w:szCs w:val="27"/>
        </w:rPr>
        <w:t>й</w:t>
      </w:r>
      <w:r w:rsidR="0025370D" w:rsidRPr="0025370D">
        <w:rPr>
          <w:sz w:val="27"/>
          <w:szCs w:val="27"/>
        </w:rPr>
        <w:t xml:space="preserve"> строительство транспортной (с выходом на автомобильную дорогу общего пользования (автомобильная дорога 22 ОП РЗ 22К-0021 Неклюдово-Бор-Валки-Макарьево)),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тепло), требований п. 4.14 СП 4.13130.2013 «Системы противопожарной защиты. Ограничения распространения пожара на объектах защиты. Требования к объектно-планировочным и конструктивным реш</w:t>
      </w:r>
      <w:r w:rsidR="0025370D">
        <w:rPr>
          <w:sz w:val="27"/>
          <w:szCs w:val="27"/>
        </w:rPr>
        <w:t xml:space="preserve">ениям», и предоставления </w:t>
      </w:r>
      <w:r w:rsidR="0025370D" w:rsidRPr="0025370D">
        <w:rPr>
          <w:sz w:val="27"/>
          <w:szCs w:val="27"/>
        </w:rPr>
        <w:t>финансово-экономическо</w:t>
      </w:r>
      <w:r w:rsidR="00AA2B2A">
        <w:rPr>
          <w:sz w:val="27"/>
          <w:szCs w:val="27"/>
        </w:rPr>
        <w:t>го</w:t>
      </w:r>
      <w:r w:rsidR="0025370D" w:rsidRPr="0025370D">
        <w:rPr>
          <w:sz w:val="27"/>
          <w:szCs w:val="27"/>
        </w:rPr>
        <w:t xml:space="preserve"> обосновани</w:t>
      </w:r>
      <w:r w:rsidR="0025370D">
        <w:rPr>
          <w:sz w:val="27"/>
          <w:szCs w:val="27"/>
        </w:rPr>
        <w:t>я</w:t>
      </w:r>
      <w:r w:rsidR="0025370D" w:rsidRPr="0025370D">
        <w:rPr>
          <w:sz w:val="27"/>
          <w:szCs w:val="27"/>
        </w:rPr>
        <w:t xml:space="preserve"> </w:t>
      </w:r>
      <w:r w:rsidR="0025370D">
        <w:rPr>
          <w:sz w:val="27"/>
          <w:szCs w:val="27"/>
        </w:rPr>
        <w:t>по</w:t>
      </w:r>
      <w:r w:rsidR="0025370D" w:rsidRPr="0025370D">
        <w:rPr>
          <w:sz w:val="27"/>
          <w:szCs w:val="27"/>
        </w:rPr>
        <w:t xml:space="preserve"> включени</w:t>
      </w:r>
      <w:r w:rsidR="0025370D">
        <w:rPr>
          <w:sz w:val="27"/>
          <w:szCs w:val="27"/>
        </w:rPr>
        <w:t>ю</w:t>
      </w:r>
      <w:r w:rsidR="0025370D" w:rsidRPr="0025370D">
        <w:rPr>
          <w:sz w:val="27"/>
          <w:szCs w:val="27"/>
        </w:rPr>
        <w:t xml:space="preserve"> земельн</w:t>
      </w:r>
      <w:r w:rsidR="0025370D">
        <w:rPr>
          <w:sz w:val="27"/>
          <w:szCs w:val="27"/>
        </w:rPr>
        <w:t>ого</w:t>
      </w:r>
      <w:r w:rsidR="0025370D" w:rsidRPr="0025370D">
        <w:rPr>
          <w:sz w:val="27"/>
          <w:szCs w:val="27"/>
        </w:rPr>
        <w:t xml:space="preserve"> участк</w:t>
      </w:r>
      <w:r w:rsidR="0025370D">
        <w:rPr>
          <w:sz w:val="27"/>
          <w:szCs w:val="27"/>
        </w:rPr>
        <w:t>а</w:t>
      </w:r>
      <w:r w:rsidR="0025370D" w:rsidRPr="0025370D">
        <w:rPr>
          <w:sz w:val="27"/>
          <w:szCs w:val="27"/>
        </w:rPr>
        <w:t xml:space="preserve"> в границ</w:t>
      </w:r>
      <w:r w:rsidR="0025370D">
        <w:rPr>
          <w:sz w:val="27"/>
          <w:szCs w:val="27"/>
        </w:rPr>
        <w:t>у</w:t>
      </w:r>
      <w:r w:rsidR="0025370D" w:rsidRPr="0025370D">
        <w:rPr>
          <w:sz w:val="27"/>
          <w:szCs w:val="27"/>
        </w:rPr>
        <w:t xml:space="preserve"> населенн</w:t>
      </w:r>
      <w:r w:rsidR="0025370D">
        <w:rPr>
          <w:sz w:val="27"/>
          <w:szCs w:val="27"/>
        </w:rPr>
        <w:t>ого пункта.</w:t>
      </w:r>
    </w:p>
    <w:p w:rsidR="00FE7D41" w:rsidRPr="00FE7D41" w:rsidRDefault="00FE7D41" w:rsidP="00FE7D41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Документация по планировке и межеванию территории</w:t>
      </w:r>
      <w:r w:rsidRPr="00FE7D41">
        <w:rPr>
          <w:sz w:val="27"/>
          <w:szCs w:val="27"/>
        </w:rPr>
        <w:t xml:space="preserve"> должна содержать, в </w:t>
      </w:r>
      <w:r>
        <w:rPr>
          <w:sz w:val="27"/>
          <w:szCs w:val="27"/>
        </w:rPr>
        <w:t>числе прочего</w:t>
      </w:r>
      <w:r w:rsidRPr="00FE7D41">
        <w:rPr>
          <w:sz w:val="27"/>
          <w:szCs w:val="27"/>
        </w:rPr>
        <w:t xml:space="preserve">,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</w:p>
    <w:p w:rsidR="00AA2B2A" w:rsidRDefault="00AA2B2A" w:rsidP="0025370D">
      <w:pPr>
        <w:widowControl w:val="0"/>
        <w:ind w:firstLine="709"/>
        <w:jc w:val="both"/>
        <w:rPr>
          <w:sz w:val="27"/>
          <w:szCs w:val="27"/>
        </w:rPr>
      </w:pPr>
      <w:r w:rsidRPr="00AA2B2A">
        <w:rPr>
          <w:sz w:val="27"/>
          <w:szCs w:val="27"/>
        </w:rPr>
        <w:t xml:space="preserve">Для </w:t>
      </w:r>
      <w:r>
        <w:rPr>
          <w:sz w:val="27"/>
          <w:szCs w:val="27"/>
        </w:rPr>
        <w:t>включаемого участка необходимо выполнить</w:t>
      </w:r>
      <w:r w:rsidRPr="00AA2B2A">
        <w:rPr>
          <w:sz w:val="27"/>
          <w:szCs w:val="27"/>
        </w:rPr>
        <w:t xml:space="preserve"> оценк</w:t>
      </w:r>
      <w:r>
        <w:rPr>
          <w:sz w:val="27"/>
          <w:szCs w:val="27"/>
        </w:rPr>
        <w:t>у</w:t>
      </w:r>
      <w:r w:rsidRPr="00AA2B2A">
        <w:rPr>
          <w:sz w:val="27"/>
          <w:szCs w:val="27"/>
        </w:rPr>
        <w:t xml:space="preserve"> возможных альтернативных вариантов размещения планируемого жилищного строительства, объектов местного значения, рабочих мест в существующих границах населенного пункта или вне населенных пунктов (для рабочих мест), сравн</w:t>
      </w:r>
      <w:r>
        <w:rPr>
          <w:sz w:val="27"/>
          <w:szCs w:val="27"/>
        </w:rPr>
        <w:t>ить</w:t>
      </w:r>
      <w:r w:rsidRPr="00AA2B2A">
        <w:rPr>
          <w:sz w:val="27"/>
          <w:szCs w:val="27"/>
        </w:rPr>
        <w:t xml:space="preserve"> преимуществ</w:t>
      </w:r>
      <w:r>
        <w:rPr>
          <w:sz w:val="27"/>
          <w:szCs w:val="27"/>
        </w:rPr>
        <w:t>а</w:t>
      </w:r>
      <w:r w:rsidRPr="00AA2B2A">
        <w:rPr>
          <w:sz w:val="27"/>
          <w:szCs w:val="27"/>
        </w:rPr>
        <w:t xml:space="preserve"> и недостатк</w:t>
      </w:r>
      <w:r>
        <w:rPr>
          <w:sz w:val="27"/>
          <w:szCs w:val="27"/>
        </w:rPr>
        <w:t>и</w:t>
      </w:r>
      <w:r w:rsidRPr="00AA2B2A">
        <w:rPr>
          <w:sz w:val="27"/>
          <w:szCs w:val="27"/>
        </w:rPr>
        <w:t xml:space="preserve"> развития территории населенного пункта в существующих границах или развитие на вновь присоединяем</w:t>
      </w:r>
      <w:r>
        <w:rPr>
          <w:sz w:val="27"/>
          <w:szCs w:val="27"/>
        </w:rPr>
        <w:t>ой</w:t>
      </w:r>
      <w:r w:rsidRPr="00AA2B2A">
        <w:rPr>
          <w:sz w:val="27"/>
          <w:szCs w:val="27"/>
        </w:rPr>
        <w:t xml:space="preserve"> территори</w:t>
      </w:r>
      <w:r>
        <w:rPr>
          <w:sz w:val="27"/>
          <w:szCs w:val="27"/>
        </w:rPr>
        <w:t>и.</w:t>
      </w:r>
    </w:p>
    <w:p w:rsidR="00BA2CED" w:rsidRDefault="00BA2CED" w:rsidP="00BA2CED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единогласно</w:t>
      </w:r>
      <w:r w:rsidRPr="0000318F">
        <w:rPr>
          <w:sz w:val="27"/>
          <w:szCs w:val="27"/>
        </w:rPr>
        <w:t>; «против» - нет; «воздержались» - нет</w:t>
      </w:r>
      <w:r w:rsidR="0028348C">
        <w:rPr>
          <w:sz w:val="27"/>
          <w:szCs w:val="27"/>
        </w:rPr>
        <w:t>.</w:t>
      </w:r>
    </w:p>
    <w:p w:rsidR="00BA2CED" w:rsidRDefault="00BA2CED" w:rsidP="00BA2CED">
      <w:pPr>
        <w:widowControl w:val="0"/>
        <w:ind w:firstLine="709"/>
        <w:jc w:val="both"/>
        <w:rPr>
          <w:sz w:val="27"/>
          <w:szCs w:val="27"/>
        </w:rPr>
      </w:pPr>
    </w:p>
    <w:p w:rsidR="00BA2CED" w:rsidRPr="00275A6D" w:rsidRDefault="00BA2CED" w:rsidP="00BA2CED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</w:t>
      </w:r>
      <w:r w:rsidR="00E404BC">
        <w:rPr>
          <w:sz w:val="27"/>
          <w:szCs w:val="27"/>
        </w:rPr>
        <w:t>17</w:t>
      </w:r>
      <w:r w:rsidRPr="00275A6D">
        <w:rPr>
          <w:sz w:val="27"/>
          <w:szCs w:val="27"/>
        </w:rPr>
        <w:t>, против-0, воздержались-</w:t>
      </w:r>
      <w:r>
        <w:rPr>
          <w:sz w:val="27"/>
          <w:szCs w:val="27"/>
        </w:rPr>
        <w:t>0</w:t>
      </w:r>
      <w:r w:rsidRPr="00275A6D">
        <w:rPr>
          <w:sz w:val="27"/>
          <w:szCs w:val="27"/>
        </w:rPr>
        <w:t>). Решили:</w:t>
      </w:r>
    </w:p>
    <w:p w:rsidR="00BA2CED" w:rsidRDefault="004258A0" w:rsidP="00BA2CED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736D34">
        <w:rPr>
          <w:sz w:val="27"/>
          <w:szCs w:val="27"/>
        </w:rPr>
        <w:t xml:space="preserve">Считать целесообразным внесение </w:t>
      </w:r>
      <w:r w:rsidRPr="00275A6D">
        <w:rPr>
          <w:sz w:val="27"/>
          <w:szCs w:val="27"/>
        </w:rPr>
        <w:t xml:space="preserve">изменений в Генеральный план </w:t>
      </w:r>
      <w:r w:rsidRPr="00275A6D">
        <w:rPr>
          <w:sz w:val="27"/>
          <w:szCs w:val="27"/>
        </w:rPr>
        <w:lastRenderedPageBreak/>
        <w:t xml:space="preserve">городского округа город Бор Нижегородской области </w:t>
      </w:r>
      <w:r w:rsidR="00F612D0">
        <w:rPr>
          <w:sz w:val="27"/>
          <w:szCs w:val="27"/>
        </w:rPr>
        <w:t>в</w:t>
      </w:r>
      <w:r w:rsidR="00F612D0" w:rsidRPr="00BA2CED">
        <w:rPr>
          <w:sz w:val="27"/>
          <w:szCs w:val="27"/>
        </w:rPr>
        <w:t xml:space="preserve"> части включения земельного участка с кадастровым номером 52:20:1700010:1288 в границы населенного пункта с. Ямново и установления для него зоны застройки индивидуальными жилыми домами</w:t>
      </w:r>
      <w:r w:rsidR="00AA2B2A">
        <w:rPr>
          <w:sz w:val="27"/>
          <w:szCs w:val="27"/>
        </w:rPr>
        <w:t xml:space="preserve"> планируемая</w:t>
      </w:r>
      <w:r w:rsidR="00BA2CED" w:rsidRPr="00275A6D">
        <w:rPr>
          <w:sz w:val="27"/>
          <w:szCs w:val="27"/>
        </w:rPr>
        <w:t>.</w:t>
      </w:r>
    </w:p>
    <w:p w:rsidR="004258A0" w:rsidRPr="00275A6D" w:rsidRDefault="004258A0" w:rsidP="004258A0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F76C6F">
        <w:rPr>
          <w:sz w:val="27"/>
          <w:szCs w:val="27"/>
        </w:rPr>
        <w:t xml:space="preserve">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</w:t>
      </w:r>
      <w:r w:rsidRPr="00275A6D">
        <w:rPr>
          <w:sz w:val="27"/>
          <w:szCs w:val="27"/>
        </w:rPr>
        <w:t>Генеральный план</w:t>
      </w:r>
      <w:r w:rsidRPr="00F76C6F">
        <w:rPr>
          <w:sz w:val="27"/>
          <w:szCs w:val="27"/>
        </w:rPr>
        <w:t xml:space="preserve"> городского округа город Бор Нижегородской области.</w:t>
      </w:r>
    </w:p>
    <w:p w:rsidR="00BA2CED" w:rsidRDefault="00BA2CED" w:rsidP="00BA2CED">
      <w:pPr>
        <w:tabs>
          <w:tab w:val="left" w:pos="2294"/>
        </w:tabs>
        <w:rPr>
          <w:sz w:val="27"/>
          <w:szCs w:val="27"/>
        </w:rPr>
      </w:pPr>
    </w:p>
    <w:p w:rsidR="00975C17" w:rsidRDefault="00573AAB" w:rsidP="00975C17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Pr="00275A6D">
        <w:rPr>
          <w:sz w:val="27"/>
          <w:szCs w:val="27"/>
        </w:rPr>
        <w:t>. Слушали:</w:t>
      </w:r>
    </w:p>
    <w:p w:rsidR="003D65E5" w:rsidRDefault="00573AAB" w:rsidP="003D65E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Королева А.А</w:t>
      </w:r>
      <w:r w:rsidRPr="00275A6D">
        <w:rPr>
          <w:sz w:val="27"/>
          <w:szCs w:val="27"/>
        </w:rPr>
        <w:t>. о том, что в адрес администрации городского округа город Бор Нижегородской области поступил</w:t>
      </w:r>
      <w:r w:rsidR="00AA2B2A">
        <w:rPr>
          <w:sz w:val="27"/>
          <w:szCs w:val="27"/>
        </w:rPr>
        <w:t>и</w:t>
      </w:r>
      <w:r w:rsidRPr="00275A6D">
        <w:rPr>
          <w:sz w:val="27"/>
          <w:szCs w:val="27"/>
        </w:rPr>
        <w:t xml:space="preserve"> обращени</w:t>
      </w:r>
      <w:r w:rsidR="00AA2B2A">
        <w:rPr>
          <w:sz w:val="27"/>
          <w:szCs w:val="27"/>
        </w:rPr>
        <w:t>я</w:t>
      </w:r>
      <w:r w:rsidRPr="00275A6D">
        <w:rPr>
          <w:sz w:val="27"/>
          <w:szCs w:val="27"/>
        </w:rPr>
        <w:t xml:space="preserve"> </w:t>
      </w:r>
      <w:r w:rsidR="00C67FDD" w:rsidRPr="00C67FDD">
        <w:rPr>
          <w:sz w:val="27"/>
          <w:szCs w:val="27"/>
        </w:rPr>
        <w:t>Соловьев</w:t>
      </w:r>
      <w:r w:rsidR="00C67FDD">
        <w:rPr>
          <w:sz w:val="27"/>
          <w:szCs w:val="27"/>
        </w:rPr>
        <w:t>ой Натальи Николаевны</w:t>
      </w:r>
      <w:r w:rsidR="00C67FDD" w:rsidRPr="00C67FDD">
        <w:rPr>
          <w:sz w:val="27"/>
          <w:szCs w:val="27"/>
        </w:rPr>
        <w:t xml:space="preserve"> и Обществ</w:t>
      </w:r>
      <w:r w:rsidR="00AA2B2A">
        <w:rPr>
          <w:sz w:val="27"/>
          <w:szCs w:val="27"/>
        </w:rPr>
        <w:t>а</w:t>
      </w:r>
      <w:r w:rsidR="00C67FDD" w:rsidRPr="00C67FDD">
        <w:rPr>
          <w:sz w:val="27"/>
          <w:szCs w:val="27"/>
        </w:rPr>
        <w:t xml:space="preserve"> с ограниченной ответственностью «Солнечный»</w:t>
      </w:r>
      <w:r w:rsidRPr="00F612D0"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</w:t>
      </w:r>
      <w:r>
        <w:rPr>
          <w:sz w:val="27"/>
          <w:szCs w:val="27"/>
        </w:rPr>
        <w:t>в</w:t>
      </w:r>
      <w:r w:rsidRPr="00BA2CED">
        <w:rPr>
          <w:sz w:val="27"/>
          <w:szCs w:val="27"/>
        </w:rPr>
        <w:t xml:space="preserve"> </w:t>
      </w:r>
      <w:r w:rsidR="00C67FDD" w:rsidRPr="00C67FDD">
        <w:rPr>
          <w:sz w:val="27"/>
          <w:szCs w:val="27"/>
        </w:rPr>
        <w:t>части включения в границы населенного пункта г. Бор земель государственного лесного фонда и установления границ зоны отдыха для земельных участков с кадастровыми номерами 52:20:1900014:555, 52:20:1900014:554, 52:20:1900014:558, 52:20:1900014:560 для целей отдыха (рекреации) и земельного участка с кадастровым номером 52:20:1900014:559 в целях реализации инвестиционного проекта строительства на территории Нижегородской области детского оздоровительного лагеря</w:t>
      </w:r>
      <w:r>
        <w:rPr>
          <w:sz w:val="27"/>
          <w:szCs w:val="27"/>
        </w:rPr>
        <w:t>.</w:t>
      </w:r>
    </w:p>
    <w:p w:rsidR="00A4531B" w:rsidRPr="003D65E5" w:rsidRDefault="00A4531B" w:rsidP="003D65E5">
      <w:pPr>
        <w:widowControl w:val="0"/>
        <w:ind w:firstLine="709"/>
        <w:jc w:val="both"/>
        <w:rPr>
          <w:sz w:val="27"/>
          <w:szCs w:val="27"/>
        </w:rPr>
      </w:pPr>
      <w:r w:rsidRPr="00485999">
        <w:rPr>
          <w:sz w:val="27"/>
          <w:szCs w:val="27"/>
        </w:rPr>
        <w:t xml:space="preserve">Согласно письму Министерства лесного хозяйства и охраны объектов животного мира Нижегородской области </w:t>
      </w:r>
      <w:r w:rsidR="00AA2B2A">
        <w:rPr>
          <w:sz w:val="27"/>
          <w:szCs w:val="27"/>
        </w:rPr>
        <w:t>от 26.01.2022</w:t>
      </w:r>
      <w:r w:rsidRPr="00485999">
        <w:rPr>
          <w:sz w:val="27"/>
          <w:szCs w:val="27"/>
        </w:rPr>
        <w:t xml:space="preserve"> №Сл-</w:t>
      </w:r>
      <w:r w:rsidR="00AA2B2A">
        <w:rPr>
          <w:sz w:val="27"/>
          <w:szCs w:val="27"/>
        </w:rPr>
        <w:t>331-46927/22</w:t>
      </w:r>
      <w:r w:rsidRPr="00485999">
        <w:rPr>
          <w:sz w:val="27"/>
          <w:szCs w:val="27"/>
        </w:rPr>
        <w:t xml:space="preserve"> </w:t>
      </w:r>
      <w:r w:rsidR="003D65E5">
        <w:t>у</w:t>
      </w:r>
      <w:r w:rsidR="003D65E5" w:rsidRPr="003D65E5">
        <w:rPr>
          <w:sz w:val="28"/>
          <w:szCs w:val="28"/>
        </w:rPr>
        <w:t xml:space="preserve">казанных земельные участки расположены в Борском районном лесничестве, Борском участковом лесничестве, квартал 98, выделы 20, 27, 53, категория – ценные леса, </w:t>
      </w:r>
      <w:r w:rsidR="003D65E5" w:rsidRPr="003D65E5">
        <w:rPr>
          <w:color w:val="000009"/>
          <w:sz w:val="28"/>
          <w:szCs w:val="28"/>
        </w:rPr>
        <w:t xml:space="preserve">запретные полосы </w:t>
      </w:r>
      <w:r w:rsidR="003D65E5" w:rsidRPr="003D65E5">
        <w:rPr>
          <w:sz w:val="28"/>
          <w:szCs w:val="28"/>
        </w:rPr>
        <w:t xml:space="preserve">лесов, расположенных вдоль водных объектов. </w:t>
      </w:r>
      <w:r>
        <w:rPr>
          <w:sz w:val="27"/>
          <w:szCs w:val="27"/>
        </w:rPr>
        <w:t>Указанные</w:t>
      </w:r>
      <w:r w:rsidRPr="00485999">
        <w:rPr>
          <w:sz w:val="27"/>
          <w:szCs w:val="27"/>
        </w:rPr>
        <w:t xml:space="preserve"> земельные участки расположены в Борском районном лесничестве, Борском участковом лесничестве, квартал 98, выделы 20, 27, 53, категория – ценные леса, запретные полосы лесов, расположенных вдоль водных объектов.</w:t>
      </w:r>
    </w:p>
    <w:p w:rsidR="00A4531B" w:rsidRPr="00485999" w:rsidRDefault="003D65E5" w:rsidP="00A45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В</w:t>
      </w:r>
      <w:r w:rsidR="00A4531B"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 соответствии со статьей 8 Федерального закона №172-ФЗ «О переводе земель или земельных участков из одной категории в другую» установление или изменение границ населенных пунктов, а также включение земельных участков в границы населенных пунктов, является переводом земель или земельных участков в составе таких земель из других категорий в земли населенных пунктов. </w:t>
      </w:r>
    </w:p>
    <w:p w:rsidR="00A4531B" w:rsidRPr="00485999" w:rsidRDefault="00A4531B" w:rsidP="00A45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На основании статьи 84 Земельного кодекса Российской Федерации установлением или изменением границ населенных пунктов является: </w:t>
      </w:r>
    </w:p>
    <w:p w:rsidR="00A4531B" w:rsidRPr="00485999" w:rsidRDefault="00A4531B" w:rsidP="00A45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-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 </w:t>
      </w:r>
    </w:p>
    <w:p w:rsidR="00A4531B" w:rsidRPr="00485999" w:rsidRDefault="00A4531B" w:rsidP="00A45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-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 </w:t>
      </w:r>
    </w:p>
    <w:p w:rsidR="00A4531B" w:rsidRPr="00485999" w:rsidRDefault="00A4531B" w:rsidP="00A45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В случае включения в границы населенных пунктов земель лесного фонда требуется также выполнить согласование проекта генерального плана с уполномоченным федеральным органом исполнительной власти в порядке, определенном статьей 25 Градостроительного кодекса Российской Федерации </w:t>
      </w:r>
    </w:p>
    <w:p w:rsidR="00A4531B" w:rsidRPr="00485999" w:rsidRDefault="00A4531B" w:rsidP="00A45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5999">
        <w:rPr>
          <w:rFonts w:ascii="Times New Roman" w:hAnsi="Times New Roman" w:cs="Times New Roman"/>
          <w:color w:val="auto"/>
          <w:sz w:val="27"/>
          <w:szCs w:val="27"/>
        </w:rPr>
        <w:t>Информация о принятии решения об утверждении проекта внесения изменений в генеральный план в части включения указанных участков в границу г.</w:t>
      </w:r>
      <w:r w:rsidR="003D65E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485999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Бор в </w:t>
      </w:r>
      <w:r w:rsidR="003D65E5">
        <w:rPr>
          <w:rFonts w:ascii="Times New Roman" w:hAnsi="Times New Roman" w:cs="Times New Roman"/>
          <w:color w:val="auto"/>
          <w:sz w:val="27"/>
          <w:szCs w:val="27"/>
        </w:rPr>
        <w:t>М</w:t>
      </w: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инистерстве </w:t>
      </w:r>
      <w:r w:rsidR="003D65E5"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лесного хозяйства и охраны объектов животного мира Нижегородской области </w:t>
      </w: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отсутствует. </w:t>
      </w:r>
    </w:p>
    <w:p w:rsidR="00A4531B" w:rsidRPr="00485999" w:rsidRDefault="00A4531B" w:rsidP="00A45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Кроме того, в соответствии с пунктом 6 статьи 32 Градостроительного кодекса Российской Федерации правила землепользования и застройки,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населенных пунктов не было связано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 </w:t>
      </w:r>
    </w:p>
    <w:p w:rsidR="00A4531B" w:rsidRPr="00485999" w:rsidRDefault="00A4531B" w:rsidP="00A453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5999">
        <w:rPr>
          <w:rFonts w:ascii="Times New Roman" w:hAnsi="Times New Roman" w:cs="Times New Roman"/>
          <w:color w:val="auto"/>
          <w:sz w:val="27"/>
          <w:szCs w:val="27"/>
        </w:rPr>
        <w:t xml:space="preserve">Статьей 63.1 Лесного кодекса Российской Федерации установлена обязанность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категорий, обеспечить лесовосстановление или лесоразведение на площади, равной площади лесных земель, находящихся на таком земельном участке, исключаемом из состава земель лесного фонда. </w:t>
      </w:r>
    </w:p>
    <w:p w:rsidR="003D65E5" w:rsidRPr="00271C12" w:rsidRDefault="003D65E5" w:rsidP="003D65E5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С</w:t>
      </w:r>
      <w:r w:rsidRPr="00C9651F">
        <w:rPr>
          <w:sz w:val="28"/>
          <w:szCs w:val="28"/>
        </w:rPr>
        <w:t xml:space="preserve"> 01</w:t>
      </w:r>
      <w:r>
        <w:rPr>
          <w:sz w:val="28"/>
          <w:szCs w:val="28"/>
        </w:rPr>
        <w:t>.03.</w:t>
      </w:r>
      <w:r w:rsidRPr="00C9651F">
        <w:rPr>
          <w:sz w:val="28"/>
          <w:szCs w:val="28"/>
        </w:rPr>
        <w:t>2022 вступают в силу изменения в Федеральный закон №172-ФЗ «О переводе земель или земельных участков из одной категории в другую», на основании которых запрещается перевод земельных участков из состава земель лесного фонда, предоставленных в пользование для осуществления рекреационной деятельности.</w:t>
      </w:r>
    </w:p>
    <w:p w:rsidR="00573AAB" w:rsidRDefault="00573AAB" w:rsidP="00573AAB">
      <w:pPr>
        <w:widowControl w:val="0"/>
        <w:ind w:firstLine="709"/>
        <w:jc w:val="both"/>
        <w:rPr>
          <w:sz w:val="27"/>
          <w:szCs w:val="27"/>
        </w:rPr>
      </w:pPr>
    </w:p>
    <w:p w:rsidR="00573AAB" w:rsidRDefault="00573AAB" w:rsidP="00A4531B">
      <w:pPr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>
        <w:rPr>
          <w:sz w:val="27"/>
          <w:szCs w:val="27"/>
        </w:rPr>
        <w:t>Королев А.А.</w:t>
      </w:r>
    </w:p>
    <w:p w:rsidR="003D65E5" w:rsidRDefault="00573AAB" w:rsidP="003D65E5">
      <w:pPr>
        <w:widowControl w:val="0"/>
        <w:ind w:firstLine="709"/>
        <w:jc w:val="both"/>
        <w:rPr>
          <w:sz w:val="27"/>
          <w:szCs w:val="27"/>
        </w:rPr>
      </w:pPr>
      <w:r w:rsidRPr="00A4531B">
        <w:rPr>
          <w:sz w:val="27"/>
          <w:szCs w:val="27"/>
        </w:rPr>
        <w:t xml:space="preserve">Поступило предложение: отложить принятие решения о возможности внесения изменений в Генеральный план городского округа город Бор Нижегородской области </w:t>
      </w:r>
      <w:r w:rsidR="003D65E5">
        <w:rPr>
          <w:sz w:val="27"/>
          <w:szCs w:val="27"/>
        </w:rPr>
        <w:t>в</w:t>
      </w:r>
      <w:r w:rsidR="003D65E5" w:rsidRPr="00BA2CED">
        <w:rPr>
          <w:sz w:val="27"/>
          <w:szCs w:val="27"/>
        </w:rPr>
        <w:t xml:space="preserve"> </w:t>
      </w:r>
      <w:r w:rsidR="003D65E5" w:rsidRPr="00C67FDD">
        <w:rPr>
          <w:sz w:val="27"/>
          <w:szCs w:val="27"/>
        </w:rPr>
        <w:t>части включения в границы населенного пункта г. Бор земель государственного лесного фонда и установления границ зоны отдыха для земельных участков с кадастровыми номерами 52:20:1900014:555, 52:20:1900014:554, 52:20:1900014:558, 52:20:1900014:560 для целей отдыха (рекреации) и земельного участка с кадастровым номером 52:20:1900014:559 в целях реализации инвестиционного проекта строительства на территории Нижегородской области детского оздоровительного лагеря</w:t>
      </w:r>
      <w:r w:rsidR="003D65E5">
        <w:rPr>
          <w:sz w:val="27"/>
          <w:szCs w:val="27"/>
        </w:rPr>
        <w:t xml:space="preserve">, и направить запрос в Министерство градостроительной деятельности и развития агломераций Нижегородской области </w:t>
      </w:r>
      <w:r w:rsidR="0028348C">
        <w:rPr>
          <w:sz w:val="28"/>
          <w:szCs w:val="28"/>
        </w:rPr>
        <w:t xml:space="preserve">о целесообразности </w:t>
      </w:r>
      <w:r w:rsidR="0028348C" w:rsidRPr="00D85F62">
        <w:rPr>
          <w:sz w:val="28"/>
          <w:szCs w:val="28"/>
        </w:rPr>
        <w:t>внесения изменений</w:t>
      </w:r>
      <w:r w:rsidR="0028348C">
        <w:rPr>
          <w:sz w:val="28"/>
          <w:szCs w:val="28"/>
        </w:rPr>
        <w:t xml:space="preserve"> в целях принятия объективного решения по перспективному развити</w:t>
      </w:r>
      <w:r w:rsidR="006756B3">
        <w:rPr>
          <w:sz w:val="28"/>
          <w:szCs w:val="28"/>
        </w:rPr>
        <w:t>ю</w:t>
      </w:r>
      <w:r w:rsidR="0028348C">
        <w:rPr>
          <w:sz w:val="28"/>
          <w:szCs w:val="28"/>
        </w:rPr>
        <w:t xml:space="preserve"> городской черты.</w:t>
      </w:r>
    </w:p>
    <w:p w:rsidR="00573AAB" w:rsidRDefault="00573AAB" w:rsidP="00A4531B">
      <w:pPr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</w:t>
      </w:r>
      <w:r w:rsidR="0028348C">
        <w:rPr>
          <w:sz w:val="27"/>
          <w:szCs w:val="27"/>
        </w:rPr>
        <w:t>единогласно</w:t>
      </w:r>
      <w:r w:rsidRPr="0000318F">
        <w:rPr>
          <w:sz w:val="27"/>
          <w:szCs w:val="27"/>
        </w:rPr>
        <w:t xml:space="preserve">; «против» - нет; «воздержались» - </w:t>
      </w:r>
      <w:r w:rsidR="0028348C">
        <w:rPr>
          <w:sz w:val="27"/>
          <w:szCs w:val="27"/>
        </w:rPr>
        <w:t>нет.</w:t>
      </w:r>
    </w:p>
    <w:p w:rsidR="00573AAB" w:rsidRDefault="00573AAB" w:rsidP="00A4531B">
      <w:pPr>
        <w:ind w:firstLine="709"/>
        <w:jc w:val="both"/>
        <w:rPr>
          <w:sz w:val="27"/>
          <w:szCs w:val="27"/>
        </w:rPr>
      </w:pPr>
    </w:p>
    <w:p w:rsidR="00573AAB" w:rsidRPr="00275A6D" w:rsidRDefault="00573AAB" w:rsidP="00573AA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</w:t>
      </w:r>
      <w:r w:rsidR="00E404BC">
        <w:rPr>
          <w:sz w:val="27"/>
          <w:szCs w:val="27"/>
        </w:rPr>
        <w:t>17</w:t>
      </w:r>
      <w:r w:rsidRPr="00275A6D">
        <w:rPr>
          <w:sz w:val="27"/>
          <w:szCs w:val="27"/>
        </w:rPr>
        <w:t>, против-0, воздержались-</w:t>
      </w:r>
      <w:r>
        <w:rPr>
          <w:sz w:val="27"/>
          <w:szCs w:val="27"/>
        </w:rPr>
        <w:t>0</w:t>
      </w:r>
      <w:r w:rsidRPr="00275A6D">
        <w:rPr>
          <w:sz w:val="27"/>
          <w:szCs w:val="27"/>
        </w:rPr>
        <w:t>). Решили:</w:t>
      </w:r>
    </w:p>
    <w:p w:rsidR="00573AAB" w:rsidRPr="00275A6D" w:rsidRDefault="0028348C" w:rsidP="00573AAB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Отложить</w:t>
      </w:r>
      <w:r w:rsidR="00485999" w:rsidRPr="00485999">
        <w:rPr>
          <w:sz w:val="27"/>
          <w:szCs w:val="27"/>
        </w:rPr>
        <w:t xml:space="preserve"> </w:t>
      </w:r>
      <w:r w:rsidR="00FE7D41">
        <w:rPr>
          <w:sz w:val="27"/>
          <w:szCs w:val="27"/>
        </w:rPr>
        <w:t xml:space="preserve">принятие решения о возможности </w:t>
      </w:r>
      <w:r w:rsidR="00FE7D41" w:rsidRPr="00485999">
        <w:rPr>
          <w:sz w:val="27"/>
          <w:szCs w:val="27"/>
        </w:rPr>
        <w:t>внесени</w:t>
      </w:r>
      <w:r w:rsidR="00FE7D41">
        <w:rPr>
          <w:sz w:val="27"/>
          <w:szCs w:val="27"/>
        </w:rPr>
        <w:t>я</w:t>
      </w:r>
      <w:r w:rsidR="00573AAB" w:rsidRPr="00275A6D">
        <w:rPr>
          <w:sz w:val="27"/>
          <w:szCs w:val="27"/>
        </w:rPr>
        <w:t xml:space="preserve"> изменений </w:t>
      </w:r>
      <w:r w:rsidR="00A4531B" w:rsidRPr="00275A6D">
        <w:rPr>
          <w:sz w:val="27"/>
          <w:szCs w:val="27"/>
        </w:rPr>
        <w:t xml:space="preserve">в Генеральный план городского округа город Бор Нижегородской области </w:t>
      </w:r>
      <w:r w:rsidR="00A4531B">
        <w:rPr>
          <w:sz w:val="27"/>
          <w:szCs w:val="27"/>
        </w:rPr>
        <w:t>в</w:t>
      </w:r>
      <w:r w:rsidR="00A4531B" w:rsidRPr="00BA2CED">
        <w:rPr>
          <w:sz w:val="27"/>
          <w:szCs w:val="27"/>
        </w:rPr>
        <w:t xml:space="preserve"> </w:t>
      </w:r>
      <w:r w:rsidR="00A4531B" w:rsidRPr="00C67FDD">
        <w:rPr>
          <w:sz w:val="27"/>
          <w:szCs w:val="27"/>
        </w:rPr>
        <w:t>части включения в границы населенного пункта г. Бор земель государственного лесного фонда и установления границ зоны отдыха для земельных участков с кадастровыми номерами 52:20:1900014:555, 52:20:1900014:554, 52:20:1900014:558, 52:20:1900014:560 для целей отдыха (рекреации) и земельного участка с кадастровым номером 52:20:1900014:559</w:t>
      </w:r>
      <w:r w:rsidR="00700A1E">
        <w:rPr>
          <w:sz w:val="27"/>
          <w:szCs w:val="27"/>
        </w:rPr>
        <w:t xml:space="preserve"> </w:t>
      </w:r>
      <w:r w:rsidR="00700A1E" w:rsidRPr="00C67FDD">
        <w:rPr>
          <w:sz w:val="27"/>
          <w:szCs w:val="27"/>
        </w:rPr>
        <w:t xml:space="preserve">в целях реализации инвестиционного </w:t>
      </w:r>
      <w:r w:rsidR="00700A1E" w:rsidRPr="00C67FDD">
        <w:rPr>
          <w:sz w:val="27"/>
          <w:szCs w:val="27"/>
        </w:rPr>
        <w:lastRenderedPageBreak/>
        <w:t>проекта строительства на территории Нижегородской области детского оздоровительного лагеря</w:t>
      </w:r>
      <w:r w:rsidR="00573AAB" w:rsidRPr="00275A6D">
        <w:rPr>
          <w:sz w:val="27"/>
          <w:szCs w:val="27"/>
        </w:rPr>
        <w:t>.</w:t>
      </w:r>
    </w:p>
    <w:p w:rsidR="00E404BC" w:rsidRDefault="00E404BC" w:rsidP="00E404BC">
      <w:pPr>
        <w:rPr>
          <w:sz w:val="27"/>
          <w:szCs w:val="27"/>
        </w:rPr>
      </w:pPr>
    </w:p>
    <w:p w:rsidR="00E404BC" w:rsidRPr="00275A6D" w:rsidRDefault="00E404BC" w:rsidP="00E404B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Pr="00275A6D">
        <w:rPr>
          <w:sz w:val="27"/>
          <w:szCs w:val="27"/>
        </w:rPr>
        <w:t>. Слушали:</w:t>
      </w:r>
    </w:p>
    <w:p w:rsidR="00E404BC" w:rsidRDefault="00E404BC" w:rsidP="00E404BC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Королева А.А</w:t>
      </w:r>
      <w:r w:rsidRPr="00275A6D">
        <w:rPr>
          <w:sz w:val="27"/>
          <w:szCs w:val="27"/>
        </w:rPr>
        <w:t xml:space="preserve">. о том, что в адрес администрации городского округа город Бор Нижегородской области поступило обращение </w:t>
      </w:r>
      <w:r>
        <w:rPr>
          <w:sz w:val="27"/>
          <w:szCs w:val="27"/>
        </w:rPr>
        <w:t>Волкова Александра Валерьевича</w:t>
      </w:r>
      <w:r w:rsidRPr="00275A6D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</w:t>
      </w:r>
      <w:r w:rsidR="00D33D49">
        <w:rPr>
          <w:sz w:val="27"/>
          <w:szCs w:val="27"/>
        </w:rPr>
        <w:t>в</w:t>
      </w:r>
      <w:r w:rsidR="00D33D49" w:rsidRPr="00D33D49">
        <w:rPr>
          <w:sz w:val="27"/>
          <w:szCs w:val="27"/>
        </w:rPr>
        <w:t xml:space="preserve"> части изменения (частично) границ зоны сельскохозяйственного использования и установления границ зоны отдыха</w:t>
      </w:r>
      <w:r w:rsidRPr="00E404BC">
        <w:rPr>
          <w:sz w:val="27"/>
          <w:szCs w:val="27"/>
        </w:rPr>
        <w:t xml:space="preserve"> для земельных участков с кадастровыми номерами 52:20:1900021:232, 52:20:1900021:240, 52:20:1900021:244, 52:20:1900021:253, 52:20:1900021:243, 52:20:1900021:235, 52:20:1900021:237, 52:20:1900021:238, 52:20:1900021:249, 52:20:1900021:239, 52:20:1900021:247, 52:20:1900021:246, 52:20:1900021:242, 52:20:1900021:353, 52:20</w:t>
      </w:r>
      <w:r w:rsidR="00D33D49">
        <w:rPr>
          <w:sz w:val="27"/>
          <w:szCs w:val="27"/>
        </w:rPr>
        <w:t>:1900021:241, 52:20:1900021:352</w:t>
      </w:r>
      <w:r>
        <w:rPr>
          <w:sz w:val="27"/>
          <w:szCs w:val="27"/>
        </w:rPr>
        <w:t xml:space="preserve"> </w:t>
      </w:r>
      <w:r w:rsidRPr="00E404BC">
        <w:rPr>
          <w:sz w:val="27"/>
          <w:szCs w:val="27"/>
        </w:rPr>
        <w:t>для целей отдыха (рекреации)</w:t>
      </w:r>
      <w:r>
        <w:rPr>
          <w:sz w:val="27"/>
          <w:szCs w:val="27"/>
        </w:rPr>
        <w:t>.</w:t>
      </w:r>
    </w:p>
    <w:p w:rsidR="00D33D49" w:rsidRPr="00E404BC" w:rsidRDefault="00D33D49" w:rsidP="00E404BC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78576C">
        <w:rPr>
          <w:sz w:val="27"/>
          <w:szCs w:val="27"/>
        </w:rPr>
        <w:t>Уполномоченным представителем у</w:t>
      </w:r>
      <w:r w:rsidRPr="00E404BC">
        <w:rPr>
          <w:sz w:val="27"/>
          <w:szCs w:val="27"/>
        </w:rPr>
        <w:t>правления Федеральной службы государственной регистрации, кадастра и картографии по Нижегородской области</w:t>
      </w:r>
      <w:r w:rsidRPr="0078576C">
        <w:rPr>
          <w:sz w:val="27"/>
          <w:szCs w:val="27"/>
        </w:rPr>
        <w:t xml:space="preserve"> </w:t>
      </w:r>
      <w:r w:rsidR="0078576C" w:rsidRPr="0078576C">
        <w:rPr>
          <w:sz w:val="27"/>
          <w:szCs w:val="27"/>
        </w:rPr>
        <w:t>доведена до сведения следующая информация: в</w:t>
      </w:r>
      <w:r w:rsidRPr="0078576C">
        <w:rPr>
          <w:sz w:val="27"/>
          <w:szCs w:val="27"/>
        </w:rPr>
        <w:t xml:space="preserve"> силу положений подпункта 1 пункта 3 статьи 1 Федерального закона от 24.07.2002 </w:t>
      </w:r>
      <w:r w:rsidR="0078576C">
        <w:rPr>
          <w:sz w:val="27"/>
          <w:szCs w:val="27"/>
        </w:rPr>
        <w:t>№101-ФЗ «</w:t>
      </w:r>
      <w:r w:rsidRPr="0078576C">
        <w:rPr>
          <w:sz w:val="27"/>
          <w:szCs w:val="27"/>
        </w:rPr>
        <w:t>Об обороте земель с</w:t>
      </w:r>
      <w:r w:rsidR="0078576C">
        <w:rPr>
          <w:sz w:val="27"/>
          <w:szCs w:val="27"/>
        </w:rPr>
        <w:t>ельскохозяйственного назначения»</w:t>
      </w:r>
      <w:r w:rsidRPr="0078576C">
        <w:rPr>
          <w:sz w:val="27"/>
          <w:szCs w:val="27"/>
        </w:rPr>
        <w:t xml:space="preserve"> (оборот земель сельскохозяйственного назначения основывается на принципе сохранения целевого использования земельных участков), изменение вида разрешенного использования земельных участков, относящихся к сельскохозяйственным угодьям в составе земель сельскохозяйственного назначения, которое влечет за собой невозможность использования земельного участка для сельскохозяйственных целей, невозможно без изменения категории земель такого участка. Категория земельных участков 52:20:1900021:232, 52:20:1900021:240, 52:20:1900021:244, 52:20:1900021:253, 52:20:1900021:243, 52:20:1900021:235, 52:20:1900021:237, 52:20:1900021:238, 52:20:1900021:249, 52:20:1900021:239, 52:20:1900021:247, 52:20:1900021:246, 52:20:1900021:242, 52:20:1900021:353, 52:20:1900021:241, 52:20:1900021</w:t>
      </w:r>
      <w:r w:rsidR="0078576C">
        <w:rPr>
          <w:sz w:val="27"/>
          <w:szCs w:val="27"/>
        </w:rPr>
        <w:t>:352 – до</w:t>
      </w:r>
      <w:r w:rsidRPr="0078576C">
        <w:rPr>
          <w:sz w:val="27"/>
          <w:szCs w:val="27"/>
        </w:rPr>
        <w:t xml:space="preserve"> земли сельскохозяйственного назначения.</w:t>
      </w:r>
    </w:p>
    <w:p w:rsidR="00E404BC" w:rsidRDefault="00E404BC" w:rsidP="00E404BC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E404BC" w:rsidRDefault="00E404BC" w:rsidP="00E404BC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>
        <w:rPr>
          <w:sz w:val="27"/>
          <w:szCs w:val="27"/>
        </w:rPr>
        <w:t>Королев А.А.</w:t>
      </w:r>
    </w:p>
    <w:p w:rsidR="00E404BC" w:rsidRPr="008B26A1" w:rsidRDefault="00E404BC" w:rsidP="00E404BC">
      <w:pPr>
        <w:widowControl w:val="0"/>
        <w:ind w:firstLine="709"/>
        <w:jc w:val="both"/>
        <w:rPr>
          <w:sz w:val="27"/>
          <w:szCs w:val="27"/>
        </w:rPr>
      </w:pPr>
      <w:r w:rsidRPr="008B26A1">
        <w:rPr>
          <w:sz w:val="27"/>
          <w:szCs w:val="27"/>
        </w:rPr>
        <w:t xml:space="preserve">Поступило предложение: </w:t>
      </w:r>
      <w:r w:rsidR="00FE7D41">
        <w:rPr>
          <w:sz w:val="27"/>
          <w:szCs w:val="27"/>
        </w:rPr>
        <w:t xml:space="preserve">считать </w:t>
      </w:r>
      <w:r w:rsidR="0078576C">
        <w:rPr>
          <w:sz w:val="27"/>
          <w:szCs w:val="27"/>
        </w:rPr>
        <w:t>возможным</w:t>
      </w:r>
      <w:r w:rsidR="00FE7D41">
        <w:rPr>
          <w:sz w:val="27"/>
          <w:szCs w:val="27"/>
        </w:rPr>
        <w:t xml:space="preserve"> </w:t>
      </w:r>
      <w:r w:rsidR="00FE7D41" w:rsidRPr="008B26A1">
        <w:rPr>
          <w:sz w:val="27"/>
          <w:szCs w:val="27"/>
        </w:rPr>
        <w:t>внесени</w:t>
      </w:r>
      <w:r w:rsidR="00FE7D41">
        <w:rPr>
          <w:sz w:val="27"/>
          <w:szCs w:val="27"/>
        </w:rPr>
        <w:t>е</w:t>
      </w:r>
      <w:r w:rsidR="00FE7D41" w:rsidRPr="008B26A1">
        <w:rPr>
          <w:sz w:val="27"/>
          <w:szCs w:val="27"/>
        </w:rPr>
        <w:t xml:space="preserve"> изменений в Генеральный план городского округа город Бор Нижегородской области</w:t>
      </w:r>
      <w:r w:rsidR="00D33D49">
        <w:rPr>
          <w:sz w:val="27"/>
          <w:szCs w:val="27"/>
        </w:rPr>
        <w:t xml:space="preserve"> в</w:t>
      </w:r>
      <w:r w:rsidR="00D33D49" w:rsidRPr="00D33D49">
        <w:rPr>
          <w:sz w:val="27"/>
          <w:szCs w:val="27"/>
        </w:rPr>
        <w:t xml:space="preserve"> части изменения (частично) границ зоны сельскохозяйственного использования и установления границ зоны отдыха</w:t>
      </w:r>
      <w:r w:rsidR="00D33D49" w:rsidRPr="00E404BC">
        <w:rPr>
          <w:sz w:val="27"/>
          <w:szCs w:val="27"/>
        </w:rPr>
        <w:t xml:space="preserve"> для земельных участков с кадастровыми номерами 52:20:1900021:232, 52:20:1900021:240, 52:20:1900021:244, 52:20:1900021:253, 52:20:1900021:243, 52:20:1900021:235, 52:20:1900021:237, 52:20:1900021:238, 52:20:1900021:249, 52:20:1900021:239, 52:20:1900021:247, 52:20:1900021:246, 52:20:1900021:242, 52:20:1900021:353, 52:20</w:t>
      </w:r>
      <w:r w:rsidR="00D33D49">
        <w:rPr>
          <w:sz w:val="27"/>
          <w:szCs w:val="27"/>
        </w:rPr>
        <w:t xml:space="preserve">:1900021:241, 52:20:1900021:352 </w:t>
      </w:r>
      <w:r w:rsidR="00D33D49" w:rsidRPr="00E404BC">
        <w:rPr>
          <w:sz w:val="27"/>
          <w:szCs w:val="27"/>
        </w:rPr>
        <w:t>для целей отдыха (рекреации)</w:t>
      </w:r>
      <w:r w:rsidR="0078576C">
        <w:rPr>
          <w:sz w:val="27"/>
          <w:szCs w:val="27"/>
        </w:rPr>
        <w:t xml:space="preserve"> с последующим изменением категории земель.</w:t>
      </w:r>
    </w:p>
    <w:p w:rsidR="00E404BC" w:rsidRDefault="00E404BC" w:rsidP="00E404BC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единогласно</w:t>
      </w:r>
      <w:r w:rsidRPr="0000318F">
        <w:rPr>
          <w:sz w:val="27"/>
          <w:szCs w:val="27"/>
        </w:rPr>
        <w:t>; «против» - нет; «воздержались» - нет</w:t>
      </w:r>
      <w:r w:rsidRPr="00275A6D">
        <w:rPr>
          <w:sz w:val="27"/>
          <w:szCs w:val="27"/>
        </w:rPr>
        <w:t xml:space="preserve"> </w:t>
      </w:r>
    </w:p>
    <w:p w:rsidR="00E404BC" w:rsidRDefault="00E404BC" w:rsidP="00E404BC">
      <w:pPr>
        <w:widowControl w:val="0"/>
        <w:ind w:firstLine="709"/>
        <w:jc w:val="both"/>
        <w:rPr>
          <w:sz w:val="27"/>
          <w:szCs w:val="27"/>
        </w:rPr>
      </w:pPr>
    </w:p>
    <w:p w:rsidR="00E404BC" w:rsidRPr="00275A6D" w:rsidRDefault="00E404BC" w:rsidP="00E404BC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</w:t>
      </w:r>
      <w:r>
        <w:rPr>
          <w:sz w:val="27"/>
          <w:szCs w:val="27"/>
        </w:rPr>
        <w:t>17</w:t>
      </w:r>
      <w:r w:rsidRPr="00275A6D">
        <w:rPr>
          <w:sz w:val="27"/>
          <w:szCs w:val="27"/>
        </w:rPr>
        <w:t>, против-0, воздержались-</w:t>
      </w:r>
      <w:r>
        <w:rPr>
          <w:sz w:val="27"/>
          <w:szCs w:val="27"/>
        </w:rPr>
        <w:t>0</w:t>
      </w:r>
      <w:r w:rsidRPr="00275A6D">
        <w:rPr>
          <w:sz w:val="27"/>
          <w:szCs w:val="27"/>
        </w:rPr>
        <w:t>). Решили:</w:t>
      </w:r>
    </w:p>
    <w:p w:rsidR="00790232" w:rsidRDefault="00D33D49" w:rsidP="00E404B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E404BC" w:rsidRPr="00485999">
        <w:rPr>
          <w:sz w:val="27"/>
          <w:szCs w:val="27"/>
        </w:rPr>
        <w:t>Считать целесообразным внесение</w:t>
      </w:r>
      <w:r w:rsidR="00E404BC" w:rsidRPr="00275A6D">
        <w:rPr>
          <w:sz w:val="27"/>
          <w:szCs w:val="27"/>
        </w:rPr>
        <w:t xml:space="preserve"> изменений в Генеральный план городского округа город Бор Нижегородской области </w:t>
      </w:r>
      <w:r w:rsidR="0078576C">
        <w:rPr>
          <w:sz w:val="27"/>
          <w:szCs w:val="27"/>
        </w:rPr>
        <w:t>в</w:t>
      </w:r>
      <w:r w:rsidR="0078576C" w:rsidRPr="00D33D49">
        <w:rPr>
          <w:sz w:val="27"/>
          <w:szCs w:val="27"/>
        </w:rPr>
        <w:t xml:space="preserve"> части изменения (частично) границ зоны сельскохозяйственного использования и установления границ зоны </w:t>
      </w:r>
      <w:r w:rsidR="0078576C" w:rsidRPr="00D33D49">
        <w:rPr>
          <w:sz w:val="27"/>
          <w:szCs w:val="27"/>
        </w:rPr>
        <w:lastRenderedPageBreak/>
        <w:t>отдыха</w:t>
      </w:r>
      <w:r w:rsidR="0078576C" w:rsidRPr="00E404BC">
        <w:rPr>
          <w:sz w:val="27"/>
          <w:szCs w:val="27"/>
        </w:rPr>
        <w:t xml:space="preserve"> для земельных участков с кадастровыми номерами 52:20:1900021:232, 52:20:1900021:240, 52:20:1900021:244, 52:20:1900021:253, 52:20:1900021:243, 52:20:1900021:235, 52:20:1900021:237, 52:20:1900021:238, 52:20:1900021:249, 52:20:1900021:239, 52:20:1900021:247, 52:20:1900021:246, 52:20:1900021:242, 52:20:1900021:353, 52:20</w:t>
      </w:r>
      <w:r w:rsidR="0078576C">
        <w:rPr>
          <w:sz w:val="27"/>
          <w:szCs w:val="27"/>
        </w:rPr>
        <w:t xml:space="preserve">:1900021:241, 52:20:1900021:352 </w:t>
      </w:r>
      <w:r w:rsidR="0078576C" w:rsidRPr="00E404BC">
        <w:rPr>
          <w:sz w:val="27"/>
          <w:szCs w:val="27"/>
        </w:rPr>
        <w:t>для целей отдыха (рекреации)</w:t>
      </w:r>
      <w:r w:rsidR="00E404BC">
        <w:rPr>
          <w:sz w:val="27"/>
          <w:szCs w:val="27"/>
        </w:rPr>
        <w:t>.</w:t>
      </w:r>
    </w:p>
    <w:p w:rsidR="0078576C" w:rsidRDefault="0078576C" w:rsidP="00E404B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F76C6F">
        <w:rPr>
          <w:sz w:val="27"/>
          <w:szCs w:val="27"/>
        </w:rPr>
        <w:t xml:space="preserve">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</w:t>
      </w:r>
      <w:r w:rsidRPr="00275A6D">
        <w:rPr>
          <w:sz w:val="27"/>
          <w:szCs w:val="27"/>
        </w:rPr>
        <w:t>Генеральный план</w:t>
      </w:r>
      <w:r w:rsidRPr="00F76C6F">
        <w:rPr>
          <w:sz w:val="27"/>
          <w:szCs w:val="27"/>
        </w:rPr>
        <w:t xml:space="preserve"> городского округа город Бор Нижегородской области.</w:t>
      </w:r>
    </w:p>
    <w:p w:rsidR="00E404BC" w:rsidRDefault="00E404BC" w:rsidP="00E404BC">
      <w:pPr>
        <w:widowControl w:val="0"/>
        <w:ind w:firstLine="709"/>
        <w:jc w:val="both"/>
        <w:rPr>
          <w:sz w:val="27"/>
          <w:szCs w:val="27"/>
        </w:rPr>
      </w:pPr>
    </w:p>
    <w:p w:rsidR="00BA2CED" w:rsidRPr="00275A6D" w:rsidRDefault="00BA2CED" w:rsidP="00BA2CED">
      <w:pPr>
        <w:widowControl w:val="0"/>
        <w:jc w:val="center"/>
        <w:rPr>
          <w:b/>
          <w:sz w:val="27"/>
          <w:szCs w:val="27"/>
        </w:rPr>
      </w:pPr>
      <w:r w:rsidRPr="00275A6D">
        <w:rPr>
          <w:b/>
          <w:sz w:val="27"/>
          <w:szCs w:val="27"/>
        </w:rPr>
        <w:t>2.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BA2CED" w:rsidRPr="00275A6D" w:rsidRDefault="00BA2CED" w:rsidP="00BA2CED">
      <w:pPr>
        <w:widowControl w:val="0"/>
        <w:jc w:val="center"/>
        <w:rPr>
          <w:b/>
          <w:sz w:val="27"/>
          <w:szCs w:val="27"/>
        </w:rPr>
      </w:pPr>
    </w:p>
    <w:p w:rsidR="0078576C" w:rsidRDefault="00BA2CED" w:rsidP="0078576C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2.1. Слушали:</w:t>
      </w:r>
    </w:p>
    <w:p w:rsidR="00BA2CED" w:rsidRPr="00275A6D" w:rsidRDefault="00957A5C" w:rsidP="0078576C">
      <w:pPr>
        <w:widowControl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Королев А.А.</w:t>
      </w:r>
      <w:r w:rsidR="00BA2CED" w:rsidRPr="00275A6D">
        <w:rPr>
          <w:sz w:val="27"/>
          <w:szCs w:val="27"/>
        </w:rPr>
        <w:t xml:space="preserve"> о том, что в адрес администрации городского округа город Бор Нижегородской области поступило обращение </w:t>
      </w:r>
      <w:r>
        <w:rPr>
          <w:sz w:val="27"/>
          <w:szCs w:val="27"/>
        </w:rPr>
        <w:t>Остроумовой Марии Михайловны</w:t>
      </w:r>
      <w:r w:rsidR="00BA2CED" w:rsidRPr="00275A6D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</w:t>
      </w:r>
      <w:r w:rsidRPr="0068609B">
        <w:rPr>
          <w:sz w:val="27"/>
          <w:szCs w:val="27"/>
        </w:rPr>
        <w:t xml:space="preserve">части изменения (частично) границ территориальной зоны Ж-1А – «Зона </w:t>
      </w:r>
      <w:r w:rsidR="0098146A" w:rsidRPr="0098146A">
        <w:rPr>
          <w:sz w:val="27"/>
          <w:szCs w:val="27"/>
        </w:rPr>
        <w:t>жилой застройки индивидуальными жилыми домами</w:t>
      </w:r>
      <w:r w:rsidRPr="0068609B">
        <w:rPr>
          <w:sz w:val="27"/>
          <w:szCs w:val="27"/>
        </w:rPr>
        <w:t>», и установления границ территориальной зоны Р-1 – «Зона экологического и природного ландшафта</w:t>
      </w:r>
      <w:proofErr w:type="gramEnd"/>
      <w:r w:rsidRPr="0068609B">
        <w:rPr>
          <w:sz w:val="27"/>
          <w:szCs w:val="27"/>
        </w:rPr>
        <w:t xml:space="preserve"> вне границ лесного фонда», для территории в районе ул. </w:t>
      </w:r>
      <w:proofErr w:type="gramStart"/>
      <w:r w:rsidRPr="0068609B">
        <w:rPr>
          <w:sz w:val="27"/>
          <w:szCs w:val="27"/>
        </w:rPr>
        <w:t>Степная</w:t>
      </w:r>
      <w:proofErr w:type="gramEnd"/>
      <w:r w:rsidRPr="0068609B">
        <w:rPr>
          <w:sz w:val="27"/>
          <w:szCs w:val="27"/>
        </w:rPr>
        <w:t>, п. Полевой и котеджного п. Приозерный, г. Бор Нижегородской области,</w:t>
      </w:r>
      <w:r>
        <w:rPr>
          <w:sz w:val="27"/>
          <w:szCs w:val="27"/>
        </w:rPr>
        <w:t xml:space="preserve"> </w:t>
      </w:r>
      <w:r w:rsidRPr="0068609B">
        <w:rPr>
          <w:sz w:val="27"/>
          <w:szCs w:val="27"/>
        </w:rPr>
        <w:t>в целях сохранения существующих лесных насаждений, исторической планировки территории и обеспечения возможности воспроизводства вырубленных деревьев</w:t>
      </w:r>
      <w:r w:rsidR="00BA2CED" w:rsidRPr="00275A6D">
        <w:rPr>
          <w:sz w:val="27"/>
          <w:szCs w:val="27"/>
        </w:rPr>
        <w:t>.</w:t>
      </w:r>
    </w:p>
    <w:p w:rsidR="00BA2CED" w:rsidRPr="00275A6D" w:rsidRDefault="00BA2CED" w:rsidP="00E404B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A2CED" w:rsidRDefault="00BA2CED" w:rsidP="00BA2CE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 w:rsidR="00E404BC">
        <w:rPr>
          <w:sz w:val="27"/>
          <w:szCs w:val="27"/>
        </w:rPr>
        <w:t>Королев А.А.</w:t>
      </w:r>
    </w:p>
    <w:p w:rsidR="00BA2CED" w:rsidRPr="0000318F" w:rsidRDefault="00BA2CED" w:rsidP="00BA2CED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00318F">
        <w:rPr>
          <w:sz w:val="27"/>
          <w:szCs w:val="27"/>
        </w:rPr>
        <w:t>Вопрос,</w:t>
      </w:r>
      <w:r w:rsidR="0078576C">
        <w:rPr>
          <w:sz w:val="27"/>
          <w:szCs w:val="27"/>
        </w:rPr>
        <w:t xml:space="preserve"> поставленный на голосование: внесение</w:t>
      </w:r>
      <w:r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изменений в Правила землепользования и застройки городского округа город Бор Нижегородской области </w:t>
      </w:r>
      <w:r w:rsidR="00957A5C" w:rsidRPr="00275A6D">
        <w:rPr>
          <w:sz w:val="27"/>
          <w:szCs w:val="27"/>
        </w:rPr>
        <w:t xml:space="preserve">в </w:t>
      </w:r>
      <w:r w:rsidR="00957A5C" w:rsidRPr="0068609B">
        <w:rPr>
          <w:sz w:val="27"/>
          <w:szCs w:val="27"/>
        </w:rPr>
        <w:t xml:space="preserve">части изменения (частично) границ территориальной зоны Ж-1А – </w:t>
      </w:r>
      <w:r w:rsidR="006C5D53" w:rsidRPr="0068609B">
        <w:rPr>
          <w:sz w:val="27"/>
          <w:szCs w:val="27"/>
        </w:rPr>
        <w:t xml:space="preserve">«Зона </w:t>
      </w:r>
      <w:r w:rsidR="006C5D53" w:rsidRPr="0098146A">
        <w:rPr>
          <w:sz w:val="27"/>
          <w:szCs w:val="27"/>
        </w:rPr>
        <w:t>жилой застройки индивидуальными жилыми домами</w:t>
      </w:r>
      <w:r w:rsidR="006C5D53" w:rsidRPr="0068609B">
        <w:rPr>
          <w:sz w:val="27"/>
          <w:szCs w:val="27"/>
        </w:rPr>
        <w:t>»</w:t>
      </w:r>
      <w:r w:rsidR="00957A5C" w:rsidRPr="0068609B">
        <w:rPr>
          <w:sz w:val="27"/>
          <w:szCs w:val="27"/>
        </w:rPr>
        <w:t>, и установления границ территориальной зоны Р-1 – «Зона экологического и природного ландшафта вне границ лесного фонда», для территории в районе ул. Степная, п. Полевой и котеджного п. Приозерный, г. Бор</w:t>
      </w:r>
      <w:proofErr w:type="gramEnd"/>
      <w:r w:rsidR="00957A5C" w:rsidRPr="0068609B">
        <w:rPr>
          <w:sz w:val="27"/>
          <w:szCs w:val="27"/>
        </w:rPr>
        <w:t xml:space="preserve"> Нижегородской области</w:t>
      </w:r>
      <w:r w:rsidR="00957A5C">
        <w:rPr>
          <w:sz w:val="27"/>
          <w:szCs w:val="27"/>
        </w:rPr>
        <w:t>.</w:t>
      </w:r>
    </w:p>
    <w:p w:rsidR="00957A5C" w:rsidRDefault="00957A5C" w:rsidP="00BA2CED">
      <w:pPr>
        <w:widowControl w:val="0"/>
        <w:ind w:firstLine="709"/>
        <w:jc w:val="both"/>
        <w:rPr>
          <w:sz w:val="27"/>
          <w:szCs w:val="27"/>
        </w:rPr>
      </w:pPr>
    </w:p>
    <w:p w:rsidR="00BA2CED" w:rsidRPr="00E404BC" w:rsidRDefault="00BA2CED" w:rsidP="00BA2CED">
      <w:pPr>
        <w:widowControl w:val="0"/>
        <w:ind w:firstLine="709"/>
        <w:jc w:val="both"/>
        <w:rPr>
          <w:sz w:val="27"/>
          <w:szCs w:val="27"/>
        </w:rPr>
      </w:pPr>
      <w:r w:rsidRPr="00E404BC">
        <w:rPr>
          <w:sz w:val="27"/>
          <w:szCs w:val="27"/>
        </w:rPr>
        <w:t>Голосовали: «за» -</w:t>
      </w:r>
      <w:r w:rsidR="00E404BC" w:rsidRPr="00E404BC">
        <w:rPr>
          <w:sz w:val="27"/>
          <w:szCs w:val="27"/>
        </w:rPr>
        <w:t xml:space="preserve"> единогласно</w:t>
      </w:r>
      <w:r w:rsidRPr="00E404BC">
        <w:rPr>
          <w:sz w:val="27"/>
          <w:szCs w:val="27"/>
        </w:rPr>
        <w:t>; «против» -</w:t>
      </w:r>
      <w:r w:rsidR="00E404BC" w:rsidRPr="00E404BC">
        <w:rPr>
          <w:sz w:val="27"/>
          <w:szCs w:val="27"/>
        </w:rPr>
        <w:t xml:space="preserve"> нет</w:t>
      </w:r>
      <w:r w:rsidRPr="00E404BC">
        <w:rPr>
          <w:sz w:val="27"/>
          <w:szCs w:val="27"/>
        </w:rPr>
        <w:t>; «воздержались» - нет.</w:t>
      </w:r>
    </w:p>
    <w:p w:rsidR="00BA2CED" w:rsidRPr="00E404BC" w:rsidRDefault="00BA2CED" w:rsidP="00BA2CE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A2CED" w:rsidRPr="00E404BC" w:rsidRDefault="00BA2CED" w:rsidP="00BA2CED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E404BC">
        <w:rPr>
          <w:sz w:val="27"/>
          <w:szCs w:val="27"/>
        </w:rPr>
        <w:t>По результат</w:t>
      </w:r>
      <w:r w:rsidR="00E404BC" w:rsidRPr="00E404BC">
        <w:rPr>
          <w:sz w:val="27"/>
          <w:szCs w:val="27"/>
        </w:rPr>
        <w:t>ам голосования: (за-</w:t>
      </w:r>
      <w:r w:rsidR="00E404BC">
        <w:rPr>
          <w:sz w:val="27"/>
          <w:szCs w:val="27"/>
        </w:rPr>
        <w:t>17</w:t>
      </w:r>
      <w:r w:rsidR="00E404BC" w:rsidRPr="00E404BC">
        <w:rPr>
          <w:sz w:val="27"/>
          <w:szCs w:val="27"/>
        </w:rPr>
        <w:t>, против-0</w:t>
      </w:r>
      <w:r w:rsidRPr="00E404BC">
        <w:rPr>
          <w:sz w:val="27"/>
          <w:szCs w:val="27"/>
        </w:rPr>
        <w:t>, воздержались-0). Решили:</w:t>
      </w:r>
    </w:p>
    <w:p w:rsidR="00BA2CED" w:rsidRDefault="0078576C" w:rsidP="00BA2CED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BA2CED" w:rsidRPr="00E404BC">
        <w:rPr>
          <w:sz w:val="27"/>
          <w:szCs w:val="27"/>
        </w:rPr>
        <w:t>Считать целесообразным внесение изменений в Правила землепользования и застройки городского округа город Бор Нижегородской</w:t>
      </w:r>
      <w:r w:rsidR="00BA2CED" w:rsidRPr="00275A6D">
        <w:rPr>
          <w:sz w:val="27"/>
          <w:szCs w:val="27"/>
        </w:rPr>
        <w:t xml:space="preserve"> области в </w:t>
      </w:r>
      <w:r w:rsidR="00957A5C" w:rsidRPr="0068609B">
        <w:rPr>
          <w:sz w:val="27"/>
          <w:szCs w:val="27"/>
        </w:rPr>
        <w:t>части изменения (частично) г</w:t>
      </w:r>
      <w:r>
        <w:rPr>
          <w:sz w:val="27"/>
          <w:szCs w:val="27"/>
        </w:rPr>
        <w:t>раниц территориальной зоны Ж-1А</w:t>
      </w:r>
      <w:r w:rsidR="00957A5C" w:rsidRPr="0068609B">
        <w:rPr>
          <w:sz w:val="27"/>
          <w:szCs w:val="27"/>
        </w:rPr>
        <w:t xml:space="preserve"> – </w:t>
      </w:r>
      <w:r w:rsidR="006C5D53" w:rsidRPr="0068609B">
        <w:rPr>
          <w:sz w:val="27"/>
          <w:szCs w:val="27"/>
        </w:rPr>
        <w:t xml:space="preserve">«Зона </w:t>
      </w:r>
      <w:r w:rsidR="006C5D53" w:rsidRPr="0098146A">
        <w:rPr>
          <w:sz w:val="27"/>
          <w:szCs w:val="27"/>
        </w:rPr>
        <w:t>жилой застройки индивидуальными жилыми домами</w:t>
      </w:r>
      <w:r w:rsidR="006C5D53" w:rsidRPr="0068609B">
        <w:rPr>
          <w:sz w:val="27"/>
          <w:szCs w:val="27"/>
        </w:rPr>
        <w:t>»</w:t>
      </w:r>
      <w:r w:rsidR="00957A5C" w:rsidRPr="0068609B">
        <w:rPr>
          <w:sz w:val="27"/>
          <w:szCs w:val="27"/>
        </w:rPr>
        <w:t>, и установления границ территориальной зоны Р-1 – «Зона экологического и природного ландшафта вне границ лесного фонда», для территории в районе ул. Степная, п. Полевой и котеджного п. Приозерный, г. Бор Нижегородской области</w:t>
      </w:r>
      <w:r w:rsidR="00BA2CED" w:rsidRPr="00275A6D">
        <w:rPr>
          <w:sz w:val="27"/>
          <w:szCs w:val="27"/>
        </w:rPr>
        <w:t>.</w:t>
      </w:r>
    </w:p>
    <w:p w:rsidR="00091042" w:rsidRPr="004E5180" w:rsidRDefault="00091042" w:rsidP="00091042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 xml:space="preserve">2. 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</w:t>
      </w:r>
      <w:r>
        <w:rPr>
          <w:sz w:val="27"/>
          <w:szCs w:val="27"/>
        </w:rPr>
        <w:t>Г</w:t>
      </w:r>
      <w:r w:rsidRPr="004E5180">
        <w:rPr>
          <w:sz w:val="27"/>
          <w:szCs w:val="27"/>
        </w:rPr>
        <w:t xml:space="preserve">енерального плана </w:t>
      </w:r>
      <w:r w:rsidRPr="004E5180">
        <w:rPr>
          <w:sz w:val="27"/>
          <w:szCs w:val="27"/>
        </w:rPr>
        <w:lastRenderedPageBreak/>
        <w:t xml:space="preserve">и в </w:t>
      </w:r>
      <w:r>
        <w:rPr>
          <w:sz w:val="27"/>
          <w:szCs w:val="27"/>
        </w:rPr>
        <w:t>П</w:t>
      </w:r>
      <w:r w:rsidRPr="004E5180">
        <w:rPr>
          <w:sz w:val="27"/>
          <w:szCs w:val="27"/>
        </w:rPr>
        <w:t>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091042" w:rsidRDefault="00091042" w:rsidP="00091042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 xml:space="preserve"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</w:t>
      </w:r>
      <w:r w:rsidR="009745BA">
        <w:rPr>
          <w:sz w:val="27"/>
          <w:szCs w:val="27"/>
        </w:rPr>
        <w:t>п</w:t>
      </w:r>
      <w:r w:rsidRPr="004E5180">
        <w:rPr>
          <w:sz w:val="27"/>
          <w:szCs w:val="27"/>
        </w:rPr>
        <w:t xml:space="preserve">роекту внесения изменений в Правила землепользования и застройки и в рамках актуализации передать материалы исполнителю </w:t>
      </w:r>
      <w:r w:rsidR="009745BA">
        <w:rPr>
          <w:sz w:val="27"/>
          <w:szCs w:val="27"/>
        </w:rPr>
        <w:t>п</w:t>
      </w:r>
      <w:r w:rsidRPr="004E5180">
        <w:rPr>
          <w:sz w:val="27"/>
          <w:szCs w:val="27"/>
        </w:rPr>
        <w:t>роекта.</w:t>
      </w:r>
    </w:p>
    <w:p w:rsidR="00091042" w:rsidRDefault="00091042" w:rsidP="00091042">
      <w:pPr>
        <w:widowControl w:val="0"/>
        <w:ind w:firstLine="709"/>
        <w:jc w:val="both"/>
        <w:rPr>
          <w:sz w:val="27"/>
          <w:szCs w:val="27"/>
        </w:rPr>
      </w:pPr>
    </w:p>
    <w:p w:rsidR="009745BA" w:rsidRDefault="0068609B" w:rsidP="009745BA">
      <w:pPr>
        <w:widowControl w:val="0"/>
        <w:ind w:firstLine="709"/>
        <w:jc w:val="both"/>
        <w:rPr>
          <w:sz w:val="26"/>
          <w:szCs w:val="26"/>
        </w:rPr>
      </w:pPr>
      <w:r w:rsidRPr="0068609B">
        <w:rPr>
          <w:sz w:val="27"/>
          <w:szCs w:val="27"/>
        </w:rPr>
        <w:t xml:space="preserve">2.2. </w:t>
      </w:r>
      <w:r w:rsidR="00497329">
        <w:rPr>
          <w:sz w:val="27"/>
          <w:szCs w:val="27"/>
        </w:rPr>
        <w:t>Королев А.А.</w:t>
      </w:r>
      <w:r w:rsidR="00497329" w:rsidRPr="00275A6D">
        <w:rPr>
          <w:sz w:val="27"/>
          <w:szCs w:val="27"/>
        </w:rPr>
        <w:t xml:space="preserve"> о том, что в адрес администрации городского округа город </w:t>
      </w:r>
      <w:r w:rsidR="00497329" w:rsidRPr="009745BA">
        <w:rPr>
          <w:sz w:val="26"/>
          <w:szCs w:val="26"/>
        </w:rPr>
        <w:t>Бор Нижегородской области поступило обращение Симанцовой Светланы Леонидовны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СХ-6 – «Зона ведения садоводства и огородничества», в районе земельного участка с кадастровым номером 52:19:0102026:36, расположенного по адресу: Нижегородская область, г. Бор, п. Неклюдово, территория СНТ Везлома, земельный участок 1,</w:t>
      </w:r>
      <w:r w:rsidR="00091042" w:rsidRPr="009745BA">
        <w:rPr>
          <w:sz w:val="26"/>
          <w:szCs w:val="26"/>
        </w:rPr>
        <w:t xml:space="preserve"> </w:t>
      </w:r>
      <w:r w:rsidR="00497329" w:rsidRPr="009745BA">
        <w:rPr>
          <w:sz w:val="26"/>
          <w:szCs w:val="26"/>
        </w:rPr>
        <w:t>в целях формирования земельного участка</w:t>
      </w:r>
      <w:r w:rsidR="009745BA">
        <w:rPr>
          <w:sz w:val="26"/>
          <w:szCs w:val="26"/>
        </w:rPr>
        <w:t xml:space="preserve"> путем перераспределения к земельному участку 52:19:0102026:36</w:t>
      </w:r>
      <w:r w:rsidR="00497329" w:rsidRPr="009745BA">
        <w:rPr>
          <w:sz w:val="26"/>
          <w:szCs w:val="26"/>
        </w:rPr>
        <w:t>.</w:t>
      </w:r>
    </w:p>
    <w:p w:rsidR="00FC114D" w:rsidRDefault="00FC114D" w:rsidP="009745BA">
      <w:pPr>
        <w:widowControl w:val="0"/>
        <w:ind w:firstLine="709"/>
        <w:jc w:val="both"/>
        <w:rPr>
          <w:sz w:val="26"/>
          <w:szCs w:val="26"/>
        </w:rPr>
      </w:pPr>
      <w:r w:rsidRPr="009745BA">
        <w:rPr>
          <w:sz w:val="26"/>
          <w:szCs w:val="26"/>
        </w:rPr>
        <w:t xml:space="preserve">В соответствии с ч. 4 ст. 23 Федерального закона от 29.07.2017 №217-ФЗ (ред. от 22.12.2020)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>
        <w:rPr>
          <w:sz w:val="26"/>
          <w:szCs w:val="26"/>
        </w:rPr>
        <w:t xml:space="preserve">в целях обеспечения устойчивого развития территории садоводства или огородничества, в том числе установления границ такой территории,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строительства, включая объекты капитального строительства, относящиеся к имуществу общего пользования, осуществляется подготовка документации по планировке территории. Подготовка документации по планировке территории садоводства или огородничества осуществляется в соответствии с </w:t>
      </w:r>
      <w:r w:rsidRPr="009745BA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о градостроительной деятельности с учетом требований ст. 23 </w:t>
      </w:r>
      <w:r w:rsidRPr="009745BA">
        <w:rPr>
          <w:sz w:val="26"/>
          <w:szCs w:val="26"/>
        </w:rPr>
        <w:t>Федерального закона от 29.07.2017 №217-ФЗ</w:t>
      </w:r>
      <w:r>
        <w:rPr>
          <w:sz w:val="26"/>
          <w:szCs w:val="26"/>
        </w:rPr>
        <w:t>. Документация по планировке территории, подготовленная в отношении территории садоводства или огородничества, до ее утверждения должна быть одобрена решением общего собрания членов товарищества. Подготовка и утверждение проекта планировки территории в отношении территории огородничества не требуются.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территории.</w:t>
      </w:r>
    </w:p>
    <w:p w:rsidR="00FC114D" w:rsidRDefault="00FC114D" w:rsidP="000C4DB9">
      <w:pPr>
        <w:pStyle w:val="21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Границы </w:t>
      </w:r>
      <w:r w:rsidRPr="0068609B">
        <w:rPr>
          <w:sz w:val="27"/>
          <w:szCs w:val="27"/>
        </w:rPr>
        <w:t>территори</w:t>
      </w:r>
      <w:r w:rsidR="009745BA">
        <w:rPr>
          <w:sz w:val="27"/>
          <w:szCs w:val="27"/>
        </w:rPr>
        <w:t>и</w:t>
      </w:r>
      <w:r w:rsidRPr="0068609B">
        <w:rPr>
          <w:sz w:val="27"/>
          <w:szCs w:val="27"/>
        </w:rPr>
        <w:t xml:space="preserve"> СН</w:t>
      </w:r>
      <w:r>
        <w:rPr>
          <w:sz w:val="27"/>
          <w:szCs w:val="27"/>
        </w:rPr>
        <w:t>Т Везлома определены ранее и изменению в соответствии с действующ</w:t>
      </w:r>
      <w:r w:rsidR="009745BA">
        <w:rPr>
          <w:sz w:val="27"/>
          <w:szCs w:val="27"/>
        </w:rPr>
        <w:t>и</w:t>
      </w:r>
      <w:r>
        <w:rPr>
          <w:sz w:val="27"/>
          <w:szCs w:val="27"/>
        </w:rPr>
        <w:t>м законодательством не подлежали</w:t>
      </w:r>
      <w:r w:rsidR="009745BA">
        <w:rPr>
          <w:sz w:val="27"/>
          <w:szCs w:val="27"/>
        </w:rPr>
        <w:t>.</w:t>
      </w:r>
    </w:p>
    <w:p w:rsidR="00EA2D09" w:rsidRPr="000C4DB9" w:rsidRDefault="009745BA" w:rsidP="000C4DB9">
      <w:pPr>
        <w:pStyle w:val="21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п</w:t>
      </w:r>
      <w:r w:rsidR="00EA2D09" w:rsidRPr="000C4DB9">
        <w:rPr>
          <w:sz w:val="27"/>
          <w:szCs w:val="27"/>
        </w:rPr>
        <w:t xml:space="preserve">остановлением Правительства Нижегородской области от 28.12.2021 №1230 были утверждены изменения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№113, </w:t>
      </w:r>
      <w:r w:rsidR="00FC114D">
        <w:rPr>
          <w:sz w:val="27"/>
          <w:szCs w:val="27"/>
        </w:rPr>
        <w:t>в соответствии с которым испрашиваемая территория расположена в границах зон</w:t>
      </w:r>
      <w:r w:rsidR="00FC114D" w:rsidRPr="00FC114D">
        <w:rPr>
          <w:sz w:val="27"/>
          <w:szCs w:val="27"/>
        </w:rPr>
        <w:t xml:space="preserve"> рекреационного назначения</w:t>
      </w:r>
      <w:r w:rsidR="00FC114D">
        <w:rPr>
          <w:sz w:val="27"/>
          <w:szCs w:val="27"/>
        </w:rPr>
        <w:t>.</w:t>
      </w:r>
    </w:p>
    <w:p w:rsidR="00497329" w:rsidRPr="00275A6D" w:rsidRDefault="00497329" w:rsidP="0049732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7329" w:rsidRDefault="00497329" w:rsidP="0049732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>
        <w:rPr>
          <w:sz w:val="27"/>
          <w:szCs w:val="27"/>
        </w:rPr>
        <w:t>Королев А.А</w:t>
      </w:r>
      <w:r w:rsidRPr="00275A6D">
        <w:rPr>
          <w:sz w:val="27"/>
          <w:szCs w:val="27"/>
        </w:rPr>
        <w:t>.</w:t>
      </w:r>
    </w:p>
    <w:p w:rsidR="00497329" w:rsidRPr="0000318F" w:rsidRDefault="00497329" w:rsidP="00497329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 xml:space="preserve">Вопрос, поставленный на голосование: </w:t>
      </w:r>
      <w:r>
        <w:rPr>
          <w:sz w:val="27"/>
          <w:szCs w:val="27"/>
        </w:rPr>
        <w:t>внесени</w:t>
      </w:r>
      <w:r w:rsidR="00091042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изменений в Правила </w:t>
      </w:r>
      <w:r w:rsidRPr="00275A6D">
        <w:rPr>
          <w:sz w:val="27"/>
          <w:szCs w:val="27"/>
        </w:rPr>
        <w:lastRenderedPageBreak/>
        <w:t xml:space="preserve">землепользования и застройки городского округа город Бор Нижегородской области в </w:t>
      </w:r>
      <w:r w:rsidRPr="0068609B">
        <w:rPr>
          <w:sz w:val="27"/>
          <w:szCs w:val="27"/>
        </w:rPr>
        <w:t>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СХ-6 – «Зона ведения садоводства и огородничества», в районе земельного участка с кадастровым номером 52:19:0102026:36, расположенного по адресу: Нижегородская область, г. Бор, п. Неклюдово, территория СН</w:t>
      </w:r>
      <w:r>
        <w:rPr>
          <w:sz w:val="27"/>
          <w:szCs w:val="27"/>
        </w:rPr>
        <w:t>Т Везлома, земельный участок 1.</w:t>
      </w:r>
    </w:p>
    <w:p w:rsidR="00497329" w:rsidRPr="00E404BC" w:rsidRDefault="00497329" w:rsidP="00497329">
      <w:pPr>
        <w:widowControl w:val="0"/>
        <w:ind w:firstLine="709"/>
        <w:jc w:val="both"/>
        <w:rPr>
          <w:sz w:val="27"/>
          <w:szCs w:val="27"/>
        </w:rPr>
      </w:pPr>
      <w:r w:rsidRPr="00E404BC">
        <w:rPr>
          <w:sz w:val="27"/>
          <w:szCs w:val="27"/>
        </w:rPr>
        <w:t>Голосовали: «за» - нет; «против» - единогласно; «воздержались» - нет.</w:t>
      </w:r>
    </w:p>
    <w:p w:rsidR="00497329" w:rsidRPr="00E404BC" w:rsidRDefault="00497329" w:rsidP="0049732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7329" w:rsidRPr="00E404BC" w:rsidRDefault="00497329" w:rsidP="009745BA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E404BC">
        <w:rPr>
          <w:sz w:val="27"/>
          <w:szCs w:val="27"/>
        </w:rPr>
        <w:t>По результат</w:t>
      </w:r>
      <w:r w:rsidR="00E404BC">
        <w:rPr>
          <w:sz w:val="27"/>
          <w:szCs w:val="27"/>
        </w:rPr>
        <w:t>ам голосования: (за-0, против-17</w:t>
      </w:r>
      <w:r w:rsidRPr="00E404BC">
        <w:rPr>
          <w:sz w:val="27"/>
          <w:szCs w:val="27"/>
        </w:rPr>
        <w:t>, воздержались-0). Решили:</w:t>
      </w:r>
    </w:p>
    <w:p w:rsidR="009745BA" w:rsidRDefault="00497329" w:rsidP="009745BA">
      <w:pPr>
        <w:pStyle w:val="21"/>
        <w:suppressAutoHyphens/>
        <w:ind w:firstLine="709"/>
        <w:jc w:val="both"/>
        <w:rPr>
          <w:sz w:val="27"/>
          <w:szCs w:val="27"/>
        </w:rPr>
      </w:pPr>
      <w:r w:rsidRPr="00E404BC">
        <w:rPr>
          <w:sz w:val="27"/>
          <w:szCs w:val="27"/>
        </w:rPr>
        <w:t xml:space="preserve">Считать </w:t>
      </w:r>
      <w:r w:rsidR="00E404BC" w:rsidRPr="00E404BC">
        <w:rPr>
          <w:sz w:val="27"/>
          <w:szCs w:val="27"/>
        </w:rPr>
        <w:t>не</w:t>
      </w:r>
      <w:r w:rsidRPr="00E404BC">
        <w:rPr>
          <w:sz w:val="27"/>
          <w:szCs w:val="27"/>
        </w:rPr>
        <w:t>целесообразным внесение изменений в Правила землепользования и застройки городского округа город Бор Нижегородской</w:t>
      </w:r>
      <w:r w:rsidRPr="00275A6D">
        <w:rPr>
          <w:sz w:val="27"/>
          <w:szCs w:val="27"/>
        </w:rPr>
        <w:t xml:space="preserve"> области в </w:t>
      </w:r>
      <w:r w:rsidR="0078425D" w:rsidRPr="0068609B">
        <w:rPr>
          <w:sz w:val="27"/>
          <w:szCs w:val="27"/>
        </w:rPr>
        <w:t>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СХ-6 – «Зона ведения садоводства и огородничества», в районе земельного участка с кадастровым номером 52:19:0102026:36, расположенного по адресу: Нижегородская область, г. Бор, п. Неклюдово, территория СН</w:t>
      </w:r>
      <w:r w:rsidR="0078425D">
        <w:rPr>
          <w:sz w:val="27"/>
          <w:szCs w:val="27"/>
        </w:rPr>
        <w:t>Т Везлома, земельный участок 1</w:t>
      </w:r>
      <w:r w:rsidR="009745BA">
        <w:rPr>
          <w:sz w:val="27"/>
          <w:szCs w:val="27"/>
        </w:rPr>
        <w:t xml:space="preserve">, в связи с тем, что границы </w:t>
      </w:r>
      <w:r w:rsidR="009745BA" w:rsidRPr="0068609B">
        <w:rPr>
          <w:sz w:val="27"/>
          <w:szCs w:val="27"/>
        </w:rPr>
        <w:t>территори</w:t>
      </w:r>
      <w:r w:rsidR="009745BA">
        <w:rPr>
          <w:sz w:val="27"/>
          <w:szCs w:val="27"/>
        </w:rPr>
        <w:t>и</w:t>
      </w:r>
      <w:r w:rsidR="009745BA" w:rsidRPr="0068609B">
        <w:rPr>
          <w:sz w:val="27"/>
          <w:szCs w:val="27"/>
        </w:rPr>
        <w:t xml:space="preserve"> СН</w:t>
      </w:r>
      <w:r w:rsidR="009745BA">
        <w:rPr>
          <w:sz w:val="27"/>
          <w:szCs w:val="27"/>
        </w:rPr>
        <w:t>Т Везлома определены ранее, изменению в соответствии с действующим законодательством не подлежали и испрашиваемое изменение территориальной зоны противоречит действующему функциональному зонированию в соответствии с генеральным планом городского округа город Бор Нижегородской области.</w:t>
      </w:r>
    </w:p>
    <w:p w:rsidR="0068609B" w:rsidRDefault="0068609B" w:rsidP="009745BA">
      <w:pPr>
        <w:tabs>
          <w:tab w:val="left" w:pos="2294"/>
        </w:tabs>
        <w:ind w:firstLine="709"/>
        <w:rPr>
          <w:sz w:val="27"/>
          <w:szCs w:val="27"/>
        </w:rPr>
      </w:pPr>
    </w:p>
    <w:p w:rsidR="00497329" w:rsidRPr="00275A6D" w:rsidRDefault="0068609B" w:rsidP="009745BA">
      <w:pPr>
        <w:tabs>
          <w:tab w:val="left" w:pos="2294"/>
        </w:tabs>
        <w:ind w:firstLine="709"/>
        <w:jc w:val="both"/>
        <w:rPr>
          <w:sz w:val="27"/>
          <w:szCs w:val="27"/>
        </w:rPr>
      </w:pPr>
      <w:r w:rsidRPr="0068609B">
        <w:rPr>
          <w:sz w:val="27"/>
          <w:szCs w:val="27"/>
        </w:rPr>
        <w:t xml:space="preserve">2.3. </w:t>
      </w:r>
      <w:r w:rsidR="00497329">
        <w:rPr>
          <w:sz w:val="27"/>
          <w:szCs w:val="27"/>
        </w:rPr>
        <w:t>Королев А.А.</w:t>
      </w:r>
      <w:r w:rsidR="00497329" w:rsidRPr="00275A6D">
        <w:rPr>
          <w:sz w:val="27"/>
          <w:szCs w:val="27"/>
        </w:rPr>
        <w:t xml:space="preserve"> о том, что в адрес администрации городского округа город Бор Нижегородской области поступило обращение </w:t>
      </w:r>
      <w:r w:rsidR="00497329" w:rsidRPr="00497329">
        <w:rPr>
          <w:sz w:val="27"/>
          <w:szCs w:val="27"/>
        </w:rPr>
        <w:t>Останкинск</w:t>
      </w:r>
      <w:r w:rsidR="009745BA">
        <w:rPr>
          <w:sz w:val="27"/>
          <w:szCs w:val="27"/>
        </w:rPr>
        <w:t xml:space="preserve">ого </w:t>
      </w:r>
      <w:r w:rsidR="00497329" w:rsidRPr="00497329">
        <w:rPr>
          <w:sz w:val="27"/>
          <w:szCs w:val="27"/>
        </w:rPr>
        <w:t>территориальн</w:t>
      </w:r>
      <w:r w:rsidR="009745BA">
        <w:rPr>
          <w:sz w:val="27"/>
          <w:szCs w:val="27"/>
        </w:rPr>
        <w:t>ого</w:t>
      </w:r>
      <w:r w:rsidR="00497329" w:rsidRPr="00497329">
        <w:rPr>
          <w:sz w:val="27"/>
          <w:szCs w:val="27"/>
        </w:rPr>
        <w:t xml:space="preserve"> отдел</w:t>
      </w:r>
      <w:r w:rsidR="009745BA">
        <w:rPr>
          <w:sz w:val="27"/>
          <w:szCs w:val="27"/>
        </w:rPr>
        <w:t>а</w:t>
      </w:r>
      <w:r w:rsidR="00497329" w:rsidRPr="00497329">
        <w:rPr>
          <w:sz w:val="27"/>
          <w:szCs w:val="27"/>
        </w:rPr>
        <w:t xml:space="preserve"> администрации городского округа город Бор</w:t>
      </w:r>
      <w:r w:rsidR="00497329">
        <w:rPr>
          <w:sz w:val="27"/>
          <w:szCs w:val="27"/>
        </w:rPr>
        <w:t xml:space="preserve"> </w:t>
      </w:r>
      <w:r w:rsidR="00497329" w:rsidRPr="00275A6D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</w:t>
      </w:r>
      <w:r w:rsidR="00497329">
        <w:rPr>
          <w:sz w:val="27"/>
          <w:szCs w:val="27"/>
        </w:rPr>
        <w:t>в</w:t>
      </w:r>
      <w:r w:rsidR="00497329" w:rsidRPr="0068609B">
        <w:rPr>
          <w:sz w:val="27"/>
          <w:szCs w:val="27"/>
        </w:rPr>
        <w:t xml:space="preserve">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Р-3 – «Зона парков, скверов, набережных, бульваров», в районе земельного участка с кадастровым номером 52:20:1600007:621, расположенного по адресу: Российская Федерация, Нижегородская область, городской округ город Бор, деревня Пионерское (Останкинский с/с), земельный участок 146,</w:t>
      </w:r>
      <w:r w:rsidR="00497329">
        <w:rPr>
          <w:sz w:val="27"/>
          <w:szCs w:val="27"/>
        </w:rPr>
        <w:t xml:space="preserve"> </w:t>
      </w:r>
      <w:r w:rsidR="00497329" w:rsidRPr="0068609B">
        <w:rPr>
          <w:sz w:val="27"/>
          <w:szCs w:val="27"/>
        </w:rPr>
        <w:t>в целях использования территории неограниченным кругом лиц для осуществления отдыха</w:t>
      </w:r>
      <w:r w:rsidR="00497329" w:rsidRPr="00275A6D">
        <w:rPr>
          <w:sz w:val="27"/>
          <w:szCs w:val="27"/>
        </w:rPr>
        <w:t>.</w:t>
      </w:r>
    </w:p>
    <w:p w:rsidR="00497329" w:rsidRPr="00275A6D" w:rsidRDefault="00497329" w:rsidP="009745B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7329" w:rsidRDefault="00497329" w:rsidP="009745B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>
        <w:rPr>
          <w:sz w:val="27"/>
          <w:szCs w:val="27"/>
        </w:rPr>
        <w:t>Королев А.А</w:t>
      </w:r>
      <w:r w:rsidRPr="00275A6D">
        <w:rPr>
          <w:sz w:val="27"/>
          <w:szCs w:val="27"/>
        </w:rPr>
        <w:t>.</w:t>
      </w:r>
    </w:p>
    <w:p w:rsidR="00497329" w:rsidRDefault="00497329" w:rsidP="009745BA">
      <w:pPr>
        <w:tabs>
          <w:tab w:val="left" w:pos="2294"/>
        </w:tabs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Вопрос,</w:t>
      </w:r>
      <w:r w:rsidR="009745BA">
        <w:rPr>
          <w:sz w:val="27"/>
          <w:szCs w:val="27"/>
        </w:rPr>
        <w:t xml:space="preserve"> поставленный на голосование: </w:t>
      </w:r>
      <w:r>
        <w:rPr>
          <w:sz w:val="27"/>
          <w:szCs w:val="27"/>
        </w:rPr>
        <w:t>внесени</w:t>
      </w:r>
      <w:r w:rsidR="009745BA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изменений в Правила землепользования и застройки городского округа город Бор Нижегородской области в </w:t>
      </w:r>
      <w:r w:rsidRPr="0068609B">
        <w:rPr>
          <w:sz w:val="27"/>
          <w:szCs w:val="27"/>
        </w:rPr>
        <w:t>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Р-3 – «Зона парков, скверов, набережных, бульваров», в районе земельного участка с кадастровым номером 52:20:1600007:621, расположенного по адресу: Российская Федерация, Нижегородская область, городской округ город Бор, деревня Пионерское (Останкинский с/с), земельный участок 146</w:t>
      </w:r>
      <w:r w:rsidR="0078425D">
        <w:rPr>
          <w:sz w:val="27"/>
          <w:szCs w:val="27"/>
        </w:rPr>
        <w:t>.</w:t>
      </w:r>
    </w:p>
    <w:p w:rsidR="00497329" w:rsidRPr="00E404BC" w:rsidRDefault="00497329" w:rsidP="009745BA">
      <w:pPr>
        <w:widowControl w:val="0"/>
        <w:ind w:firstLine="709"/>
        <w:jc w:val="both"/>
        <w:rPr>
          <w:sz w:val="27"/>
          <w:szCs w:val="27"/>
        </w:rPr>
      </w:pPr>
      <w:r w:rsidRPr="00E404BC">
        <w:rPr>
          <w:sz w:val="27"/>
          <w:szCs w:val="27"/>
        </w:rPr>
        <w:t>Голосовали: «за» - нет; «против» - единогласно; «воздержались» - нет.</w:t>
      </w:r>
    </w:p>
    <w:p w:rsidR="00497329" w:rsidRPr="00E404BC" w:rsidRDefault="00497329" w:rsidP="009745B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7329" w:rsidRPr="00E404BC" w:rsidRDefault="00497329" w:rsidP="009745BA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E404BC">
        <w:rPr>
          <w:sz w:val="27"/>
          <w:szCs w:val="27"/>
        </w:rPr>
        <w:lastRenderedPageBreak/>
        <w:t>П</w:t>
      </w:r>
      <w:r w:rsidR="00E404BC" w:rsidRPr="00E404BC">
        <w:rPr>
          <w:sz w:val="27"/>
          <w:szCs w:val="27"/>
        </w:rPr>
        <w:t>о результатам голосования: (за-</w:t>
      </w:r>
      <w:r w:rsidR="00E404BC">
        <w:rPr>
          <w:sz w:val="27"/>
          <w:szCs w:val="27"/>
        </w:rPr>
        <w:t>17</w:t>
      </w:r>
      <w:r w:rsidRPr="00E404BC">
        <w:rPr>
          <w:sz w:val="27"/>
          <w:szCs w:val="27"/>
        </w:rPr>
        <w:t>, против-</w:t>
      </w:r>
      <w:r w:rsidR="00E404BC" w:rsidRPr="00E404BC">
        <w:rPr>
          <w:sz w:val="27"/>
          <w:szCs w:val="27"/>
        </w:rPr>
        <w:t>0</w:t>
      </w:r>
      <w:r w:rsidRPr="00E404BC">
        <w:rPr>
          <w:sz w:val="27"/>
          <w:szCs w:val="27"/>
        </w:rPr>
        <w:t>, воздержались-0). Решили:</w:t>
      </w:r>
    </w:p>
    <w:p w:rsidR="00497329" w:rsidRDefault="009745BA" w:rsidP="009745BA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97329" w:rsidRPr="00E404BC">
        <w:rPr>
          <w:sz w:val="27"/>
          <w:szCs w:val="27"/>
        </w:rPr>
        <w:t>Считать целесообразным внесение изменений в Правила землепользования и застройки городского округа город Бор Нижегородской</w:t>
      </w:r>
      <w:r w:rsidR="00497329" w:rsidRPr="00275A6D">
        <w:rPr>
          <w:sz w:val="27"/>
          <w:szCs w:val="27"/>
        </w:rPr>
        <w:t xml:space="preserve"> области в </w:t>
      </w:r>
      <w:r w:rsidR="0078425D" w:rsidRPr="0068609B">
        <w:rPr>
          <w:sz w:val="27"/>
          <w:szCs w:val="27"/>
        </w:rPr>
        <w:t>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Р-3 – «Зона парков, скверов, набережных, бульваров», в районе земельного участка с кадастровым номером 52:20:1600007:621, расположенного по адресу: Российская Федерация, Нижегородская область, городской округ город Бор, деревня Пионерское (Останкинский с/с), земельный участок 146</w:t>
      </w:r>
      <w:r w:rsidR="00497329" w:rsidRPr="00275A6D">
        <w:rPr>
          <w:sz w:val="27"/>
          <w:szCs w:val="27"/>
        </w:rPr>
        <w:t>.</w:t>
      </w:r>
    </w:p>
    <w:p w:rsidR="009745BA" w:rsidRPr="004E5180" w:rsidRDefault="009745BA" w:rsidP="009745BA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 xml:space="preserve">2. 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</w:t>
      </w:r>
      <w:r>
        <w:rPr>
          <w:sz w:val="27"/>
          <w:szCs w:val="27"/>
        </w:rPr>
        <w:t>Г</w:t>
      </w:r>
      <w:r w:rsidRPr="004E5180">
        <w:rPr>
          <w:sz w:val="27"/>
          <w:szCs w:val="27"/>
        </w:rPr>
        <w:t xml:space="preserve">енерального плана и в </w:t>
      </w:r>
      <w:r>
        <w:rPr>
          <w:sz w:val="27"/>
          <w:szCs w:val="27"/>
        </w:rPr>
        <w:t>П</w:t>
      </w:r>
      <w:r w:rsidRPr="004E5180">
        <w:rPr>
          <w:sz w:val="27"/>
          <w:szCs w:val="27"/>
        </w:rPr>
        <w:t>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9745BA" w:rsidRDefault="009745BA" w:rsidP="009745BA">
      <w:pPr>
        <w:widowControl w:val="0"/>
        <w:ind w:firstLine="709"/>
        <w:jc w:val="both"/>
        <w:rPr>
          <w:sz w:val="27"/>
          <w:szCs w:val="27"/>
        </w:rPr>
      </w:pPr>
      <w:r w:rsidRPr="004E5180">
        <w:rPr>
          <w:sz w:val="27"/>
          <w:szCs w:val="27"/>
        </w:rPr>
        <w:t xml:space="preserve"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</w:t>
      </w:r>
      <w:r>
        <w:rPr>
          <w:sz w:val="27"/>
          <w:szCs w:val="27"/>
        </w:rPr>
        <w:t>п</w:t>
      </w:r>
      <w:r w:rsidRPr="004E5180">
        <w:rPr>
          <w:sz w:val="27"/>
          <w:szCs w:val="27"/>
        </w:rPr>
        <w:t xml:space="preserve">роекту внесения изменений в Правила землепользования и застройки и в рамках актуализации передать материалы исполнителю </w:t>
      </w:r>
      <w:r>
        <w:rPr>
          <w:sz w:val="27"/>
          <w:szCs w:val="27"/>
        </w:rPr>
        <w:t>п</w:t>
      </w:r>
      <w:r w:rsidRPr="004E5180">
        <w:rPr>
          <w:sz w:val="27"/>
          <w:szCs w:val="27"/>
        </w:rPr>
        <w:t>роекта.</w:t>
      </w:r>
    </w:p>
    <w:p w:rsidR="00C64B4B" w:rsidRDefault="00C64B4B" w:rsidP="009745BA">
      <w:pPr>
        <w:tabs>
          <w:tab w:val="left" w:pos="2294"/>
        </w:tabs>
        <w:ind w:firstLine="709"/>
        <w:jc w:val="both"/>
        <w:rPr>
          <w:sz w:val="27"/>
          <w:szCs w:val="27"/>
        </w:rPr>
      </w:pPr>
    </w:p>
    <w:p w:rsidR="00C64B4B" w:rsidRDefault="00C64B4B" w:rsidP="009745BA">
      <w:pPr>
        <w:tabs>
          <w:tab w:val="left" w:pos="229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Pr="0068609B">
        <w:rPr>
          <w:sz w:val="27"/>
          <w:szCs w:val="27"/>
        </w:rPr>
        <w:t xml:space="preserve">. </w:t>
      </w:r>
      <w:r>
        <w:rPr>
          <w:sz w:val="27"/>
          <w:szCs w:val="27"/>
        </w:rPr>
        <w:t>Королев А.А.</w:t>
      </w:r>
      <w:r w:rsidRPr="00275A6D">
        <w:rPr>
          <w:sz w:val="27"/>
          <w:szCs w:val="27"/>
        </w:rPr>
        <w:t xml:space="preserve"> о том, что в адрес администрации городского округа город Бор Нижегородской области поступило обращение </w:t>
      </w:r>
      <w:r w:rsidRPr="00C64B4B">
        <w:rPr>
          <w:sz w:val="27"/>
          <w:szCs w:val="27"/>
        </w:rPr>
        <w:t>Волков</w:t>
      </w:r>
      <w:r w:rsidR="009745BA">
        <w:rPr>
          <w:sz w:val="27"/>
          <w:szCs w:val="27"/>
        </w:rPr>
        <w:t>а</w:t>
      </w:r>
      <w:r w:rsidRPr="00C64B4B">
        <w:rPr>
          <w:sz w:val="27"/>
          <w:szCs w:val="27"/>
        </w:rPr>
        <w:t xml:space="preserve"> Александр</w:t>
      </w:r>
      <w:r w:rsidR="009745BA">
        <w:rPr>
          <w:sz w:val="27"/>
          <w:szCs w:val="27"/>
        </w:rPr>
        <w:t>а</w:t>
      </w:r>
      <w:r w:rsidRPr="00C64B4B">
        <w:rPr>
          <w:sz w:val="27"/>
          <w:szCs w:val="27"/>
        </w:rPr>
        <w:t xml:space="preserve"> Валерьевич</w:t>
      </w:r>
      <w:r w:rsidR="009745BA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</w:t>
      </w:r>
      <w:r>
        <w:rPr>
          <w:sz w:val="27"/>
          <w:szCs w:val="27"/>
        </w:rPr>
        <w:t>в</w:t>
      </w:r>
      <w:r w:rsidRPr="0068609B">
        <w:rPr>
          <w:sz w:val="27"/>
          <w:szCs w:val="27"/>
        </w:rPr>
        <w:t xml:space="preserve"> </w:t>
      </w:r>
      <w:r w:rsidR="00677089" w:rsidRPr="0068609B">
        <w:rPr>
          <w:sz w:val="27"/>
          <w:szCs w:val="27"/>
        </w:rPr>
        <w:t>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Р-5 – «Зона рекреационных объектов длительного отдыха», для земельных участков с кадастровыми номерами 52:20:1900021:232, 52:20:1900021:240, 52:20:1900021:244, 52:20:1900021:253, 52:20:1900021:243, 52:20:1900021:235, 52:20:1900021:237, 52:20:1900021:238, 52:20:1900021:249, 52:20:1900021:239, 52:20:1900021:247, 52:20:1900021:246, 52:20:1900021:242, 52:20:1900021:353, 52:20:1900021:241, 52:20:1900021:352,</w:t>
      </w:r>
      <w:r w:rsidR="00677089">
        <w:rPr>
          <w:sz w:val="27"/>
          <w:szCs w:val="27"/>
        </w:rPr>
        <w:t xml:space="preserve"> </w:t>
      </w:r>
      <w:r w:rsidR="00677089" w:rsidRPr="0068609B">
        <w:rPr>
          <w:sz w:val="27"/>
          <w:szCs w:val="27"/>
        </w:rPr>
        <w:t>для целей отдыха (рекреации)</w:t>
      </w:r>
      <w:r w:rsidRPr="00275A6D">
        <w:rPr>
          <w:sz w:val="27"/>
          <w:szCs w:val="27"/>
        </w:rPr>
        <w:t>.</w:t>
      </w:r>
    </w:p>
    <w:p w:rsidR="006D6B9D" w:rsidRPr="00E404BC" w:rsidRDefault="006D6B9D" w:rsidP="006D6B9D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Уполномоченным представителем у</w:t>
      </w:r>
      <w:r w:rsidRPr="00E404BC">
        <w:rPr>
          <w:sz w:val="27"/>
          <w:szCs w:val="27"/>
        </w:rPr>
        <w:t>правления Федеральной службы государственной регистрации, кадастра и картографии по Нижегородской области</w:t>
      </w:r>
      <w:r w:rsidRPr="0078576C">
        <w:rPr>
          <w:sz w:val="27"/>
          <w:szCs w:val="27"/>
        </w:rPr>
        <w:t xml:space="preserve"> доведена до сведения следующая информация: в силу положений подпункта 1 пункта 3 статьи 1 Федерального закона от 24.07.2002 </w:t>
      </w:r>
      <w:r>
        <w:rPr>
          <w:sz w:val="27"/>
          <w:szCs w:val="27"/>
        </w:rPr>
        <w:t>№101-ФЗ «</w:t>
      </w:r>
      <w:r w:rsidRPr="0078576C">
        <w:rPr>
          <w:sz w:val="27"/>
          <w:szCs w:val="27"/>
        </w:rPr>
        <w:t>Об обороте земель с</w:t>
      </w:r>
      <w:r>
        <w:rPr>
          <w:sz w:val="27"/>
          <w:szCs w:val="27"/>
        </w:rPr>
        <w:t>ельскохозяйственного назначения»</w:t>
      </w:r>
      <w:r w:rsidRPr="0078576C">
        <w:rPr>
          <w:sz w:val="27"/>
          <w:szCs w:val="27"/>
        </w:rPr>
        <w:t xml:space="preserve"> (оборот земель сельскохозяйственного назначения основывается на принципе сохранения целевого использования земельных участков), изменение вида разрешенного использования земельных участков, относящихся к сельскохозяйственным угодьям в составе земель сельскохозяйственного назначения, которое влечет за собой невозможность использования земельного участка для сельскохозяйственных целей, невозможно без изменения категории земель такого участка. Категория земельных участков 52:20:1900021:232, 52:20:1900021:240, 52:20:1900021:244, 52:20:1900021:253, 52:20:1900021:243, 52:20:1900021:235, 52:20:1900021:237, 52:20:1900021:238, 52:20:1900021:249, 52:20:1900021:239, 52:20:1900021:247, 52:20:1900021:246, 52:20:1900021:242, 52:20:1900021:353, 52:20:1900021:241, 52:20:1900021</w:t>
      </w:r>
      <w:r>
        <w:rPr>
          <w:sz w:val="27"/>
          <w:szCs w:val="27"/>
        </w:rPr>
        <w:t>:352 – до</w:t>
      </w:r>
      <w:r w:rsidRPr="0078576C">
        <w:rPr>
          <w:sz w:val="27"/>
          <w:szCs w:val="27"/>
        </w:rPr>
        <w:t xml:space="preserve"> земли сельскохозяйственного назначения.</w:t>
      </w:r>
    </w:p>
    <w:p w:rsidR="00C64B4B" w:rsidRPr="00275A6D" w:rsidRDefault="00C64B4B" w:rsidP="009745B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64B4B" w:rsidRDefault="00C64B4B" w:rsidP="009745B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>
        <w:rPr>
          <w:sz w:val="27"/>
          <w:szCs w:val="27"/>
        </w:rPr>
        <w:t>Королев А.А</w:t>
      </w:r>
      <w:r w:rsidRPr="00275A6D">
        <w:rPr>
          <w:sz w:val="27"/>
          <w:szCs w:val="27"/>
        </w:rPr>
        <w:t>.</w:t>
      </w:r>
    </w:p>
    <w:p w:rsidR="00677089" w:rsidRPr="0068609B" w:rsidRDefault="00497329" w:rsidP="009745BA">
      <w:pPr>
        <w:tabs>
          <w:tab w:val="left" w:pos="2294"/>
        </w:tabs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Вопрос,</w:t>
      </w:r>
      <w:r w:rsidR="009745BA">
        <w:rPr>
          <w:sz w:val="27"/>
          <w:szCs w:val="27"/>
        </w:rPr>
        <w:t xml:space="preserve"> поставленный на голосование: </w:t>
      </w:r>
      <w:r>
        <w:rPr>
          <w:sz w:val="27"/>
          <w:szCs w:val="27"/>
        </w:rPr>
        <w:t>внесени</w:t>
      </w:r>
      <w:r w:rsidR="009745BA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изменений в Правила землепользования и застройки городского округа город Бор Нижегородской области в </w:t>
      </w:r>
      <w:r w:rsidR="00677089" w:rsidRPr="0068609B">
        <w:rPr>
          <w:sz w:val="27"/>
          <w:szCs w:val="27"/>
        </w:rPr>
        <w:t>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Р-5 – «Зона рекреационных объектов длительного отдыха», для земельных участков с кадастровыми номерами 52:20:1900021:232, 52:20:1900021:240, 52:20:1900021:244, 52:20:1900021:253, 52:20:1900021:243, 52:20:1900021:235, 52:20:1900021:237, 52:20:1900021:238, 52:20:1900021:249, 52:20:1900021:239, 52:20:1900021:247, 52:20:1900021:246, 52:20:1900021:242, 52:20:1900021:353, 52:20:1900021:241, 52:20:1900021:352,</w:t>
      </w:r>
    </w:p>
    <w:p w:rsidR="00677089" w:rsidRDefault="00677089" w:rsidP="009745BA">
      <w:pPr>
        <w:widowControl w:val="0"/>
        <w:ind w:firstLine="709"/>
        <w:jc w:val="both"/>
        <w:rPr>
          <w:color w:val="FF0000"/>
          <w:sz w:val="27"/>
          <w:szCs w:val="27"/>
        </w:rPr>
      </w:pPr>
    </w:p>
    <w:p w:rsidR="00497329" w:rsidRPr="00D52186" w:rsidRDefault="00497329" w:rsidP="009745BA">
      <w:pPr>
        <w:widowControl w:val="0"/>
        <w:ind w:firstLine="709"/>
        <w:jc w:val="both"/>
        <w:rPr>
          <w:sz w:val="27"/>
          <w:szCs w:val="27"/>
        </w:rPr>
      </w:pPr>
      <w:r w:rsidRPr="00D52186">
        <w:rPr>
          <w:sz w:val="27"/>
          <w:szCs w:val="27"/>
        </w:rPr>
        <w:t>Голосовали: «за» - нет; «против» - единогласно; «воздержались» - нет.</w:t>
      </w:r>
    </w:p>
    <w:p w:rsidR="00497329" w:rsidRPr="00D52186" w:rsidRDefault="00497329" w:rsidP="009745B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7329" w:rsidRPr="00D52186" w:rsidRDefault="00497329" w:rsidP="009745BA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D52186">
        <w:rPr>
          <w:sz w:val="27"/>
          <w:szCs w:val="27"/>
        </w:rPr>
        <w:t>По результат</w:t>
      </w:r>
      <w:r w:rsidR="00E404BC">
        <w:rPr>
          <w:sz w:val="27"/>
          <w:szCs w:val="27"/>
        </w:rPr>
        <w:t>ам голосования: (за-17</w:t>
      </w:r>
      <w:r w:rsidR="00FF55BB">
        <w:rPr>
          <w:sz w:val="27"/>
          <w:szCs w:val="27"/>
        </w:rPr>
        <w:t>, против-0</w:t>
      </w:r>
      <w:r w:rsidRPr="00D52186">
        <w:rPr>
          <w:sz w:val="27"/>
          <w:szCs w:val="27"/>
        </w:rPr>
        <w:t>, воздержались-0). Решили:</w:t>
      </w:r>
    </w:p>
    <w:p w:rsidR="00497329" w:rsidRDefault="006D6B9D" w:rsidP="006756B3">
      <w:pPr>
        <w:tabs>
          <w:tab w:val="left" w:pos="229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97329" w:rsidRPr="00D52186">
        <w:rPr>
          <w:sz w:val="27"/>
          <w:szCs w:val="27"/>
        </w:rPr>
        <w:t xml:space="preserve">Считать </w:t>
      </w:r>
      <w:r>
        <w:rPr>
          <w:sz w:val="27"/>
          <w:szCs w:val="27"/>
        </w:rPr>
        <w:t xml:space="preserve">возможным </w:t>
      </w:r>
      <w:r w:rsidR="00497329" w:rsidRPr="00D52186">
        <w:rPr>
          <w:sz w:val="27"/>
          <w:szCs w:val="27"/>
        </w:rPr>
        <w:t>внесение изменений в Правила землепользования и застройки городского округа город Бор Нижегородской</w:t>
      </w:r>
      <w:r w:rsidR="00497329" w:rsidRPr="00275A6D">
        <w:rPr>
          <w:sz w:val="27"/>
          <w:szCs w:val="27"/>
        </w:rPr>
        <w:t xml:space="preserve"> области в </w:t>
      </w:r>
      <w:r w:rsidR="00677089" w:rsidRPr="0068609B">
        <w:rPr>
          <w:sz w:val="27"/>
          <w:szCs w:val="27"/>
        </w:rPr>
        <w:t>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Р-5 – «Зона рекреационных объектов длительного отдыха», для земельных участков с кадастровыми номерами 52:20:1900021:232, 52:20:1900021:240, 52:20:1900021:244, 52:20:1900021:253, 52:20:1900021:243, 52:20:1900021:235, 52:20:1900021:237, 52:20:1900021:238, 52:20:1900021:249, 52:20:1900021:239, 52:20:1900021:247, 52:20:1900021:246, 52:20:1900021:242, 52:20:1900021:353, 52:20:1900021:241, 52:20:1900021:352</w:t>
      </w:r>
      <w:r w:rsidR="006756B3">
        <w:rPr>
          <w:sz w:val="27"/>
          <w:szCs w:val="27"/>
        </w:rPr>
        <w:t>, после внесения изменений в генеральный план городского округа город Бор Нижегородской области в отношении вышеуказанных земельных участков.</w:t>
      </w:r>
    </w:p>
    <w:p w:rsidR="006756B3" w:rsidRPr="00275A6D" w:rsidRDefault="006756B3" w:rsidP="009745BA">
      <w:pPr>
        <w:tabs>
          <w:tab w:val="left" w:pos="2294"/>
        </w:tabs>
        <w:ind w:firstLine="709"/>
        <w:jc w:val="both"/>
        <w:rPr>
          <w:sz w:val="27"/>
          <w:szCs w:val="27"/>
        </w:rPr>
      </w:pPr>
    </w:p>
    <w:p w:rsidR="005811F7" w:rsidRPr="00C64B4B" w:rsidRDefault="005811F7" w:rsidP="00C64B4B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5811F7" w:rsidRPr="002744EB" w:rsidRDefault="005811F7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2744EB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2744EB">
        <w:rPr>
          <w:sz w:val="27"/>
          <w:szCs w:val="27"/>
        </w:rPr>
        <w:t xml:space="preserve">Председатель комиссии                                         </w:t>
      </w:r>
      <w:r w:rsidR="001A7B3C" w:rsidRPr="002744EB">
        <w:rPr>
          <w:sz w:val="27"/>
          <w:szCs w:val="27"/>
        </w:rPr>
        <w:t xml:space="preserve">         </w:t>
      </w:r>
      <w:r w:rsidR="00663AA6" w:rsidRPr="002744EB">
        <w:rPr>
          <w:sz w:val="27"/>
          <w:szCs w:val="27"/>
        </w:rPr>
        <w:t xml:space="preserve">     </w:t>
      </w:r>
      <w:r w:rsidR="001A7B3C" w:rsidRPr="002744EB">
        <w:rPr>
          <w:sz w:val="27"/>
          <w:szCs w:val="27"/>
        </w:rPr>
        <w:t xml:space="preserve"> </w:t>
      </w:r>
      <w:r w:rsidRPr="002744EB">
        <w:rPr>
          <w:sz w:val="27"/>
          <w:szCs w:val="27"/>
        </w:rPr>
        <w:t xml:space="preserve">                   </w:t>
      </w:r>
      <w:r w:rsidR="007C1A92" w:rsidRPr="002744EB">
        <w:rPr>
          <w:sz w:val="27"/>
          <w:szCs w:val="27"/>
        </w:rPr>
        <w:t xml:space="preserve">       </w:t>
      </w:r>
      <w:r w:rsidRPr="002744EB">
        <w:rPr>
          <w:sz w:val="27"/>
          <w:szCs w:val="27"/>
        </w:rPr>
        <w:t xml:space="preserve">  А.В. Янкин</w:t>
      </w:r>
    </w:p>
    <w:p w:rsidR="00FB5360" w:rsidRPr="002744EB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2744EB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2744EB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2744EB">
        <w:rPr>
          <w:sz w:val="27"/>
          <w:szCs w:val="27"/>
        </w:rPr>
        <w:t xml:space="preserve">     </w:t>
      </w:r>
      <w:r w:rsidRPr="002744EB">
        <w:rPr>
          <w:sz w:val="27"/>
          <w:szCs w:val="27"/>
        </w:rPr>
        <w:t xml:space="preserve">                    </w:t>
      </w:r>
      <w:r w:rsidR="00736D34" w:rsidRPr="002744EB">
        <w:rPr>
          <w:sz w:val="27"/>
          <w:szCs w:val="27"/>
        </w:rPr>
        <w:t>А.А. Королев</w:t>
      </w:r>
    </w:p>
    <w:p w:rsidR="00FB5360" w:rsidRPr="002744EB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2744EB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2744EB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2744EB">
        <w:rPr>
          <w:sz w:val="27"/>
          <w:szCs w:val="27"/>
        </w:rPr>
        <w:t xml:space="preserve">     </w:t>
      </w:r>
      <w:r w:rsidRPr="002744EB">
        <w:rPr>
          <w:sz w:val="27"/>
          <w:szCs w:val="27"/>
        </w:rPr>
        <w:t xml:space="preserve">          Э.А. Тихомолова</w:t>
      </w:r>
    </w:p>
    <w:p w:rsidR="00E763DF" w:rsidRPr="002744EB" w:rsidRDefault="00E763DF">
      <w:pPr>
        <w:widowControl w:val="0"/>
        <w:suppressAutoHyphens/>
        <w:jc w:val="both"/>
        <w:rPr>
          <w:sz w:val="27"/>
          <w:szCs w:val="27"/>
        </w:rPr>
      </w:pPr>
    </w:p>
    <w:p w:rsidR="002744EB" w:rsidRPr="002744EB" w:rsidRDefault="002744EB">
      <w:pPr>
        <w:widowControl w:val="0"/>
        <w:suppressAutoHyphens/>
        <w:jc w:val="both"/>
        <w:rPr>
          <w:sz w:val="27"/>
          <w:szCs w:val="27"/>
        </w:rPr>
      </w:pPr>
    </w:p>
    <w:sectPr w:rsidR="002744EB" w:rsidRPr="002744EB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6A" w:rsidRDefault="0098146A" w:rsidP="00E619A9">
      <w:pPr>
        <w:pStyle w:val="1"/>
      </w:pPr>
      <w:r>
        <w:separator/>
      </w:r>
    </w:p>
  </w:endnote>
  <w:endnote w:type="continuationSeparator" w:id="1">
    <w:p w:rsidR="0098146A" w:rsidRDefault="0098146A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6A" w:rsidRDefault="0098146A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46A" w:rsidRDefault="0098146A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6A" w:rsidRDefault="0098146A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5D53">
      <w:rPr>
        <w:rStyle w:val="a7"/>
        <w:noProof/>
      </w:rPr>
      <w:t>5</w:t>
    </w:r>
    <w:r>
      <w:rPr>
        <w:rStyle w:val="a7"/>
      </w:rPr>
      <w:fldChar w:fldCharType="end"/>
    </w:r>
  </w:p>
  <w:p w:rsidR="0098146A" w:rsidRDefault="0098146A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6A" w:rsidRDefault="0098146A" w:rsidP="00E619A9">
      <w:pPr>
        <w:pStyle w:val="1"/>
      </w:pPr>
      <w:r>
        <w:separator/>
      </w:r>
    </w:p>
  </w:footnote>
  <w:footnote w:type="continuationSeparator" w:id="1">
    <w:p w:rsidR="0098146A" w:rsidRDefault="0098146A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3ADC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1042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4DB9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370D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1C12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48C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1A4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4CE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5E5"/>
    <w:rsid w:val="003D6AAF"/>
    <w:rsid w:val="003E0C98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58A0"/>
    <w:rsid w:val="00426BB6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3F09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54428"/>
    <w:rsid w:val="0056053D"/>
    <w:rsid w:val="00560959"/>
    <w:rsid w:val="00562C34"/>
    <w:rsid w:val="00563334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1C3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56B3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C5D53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6B9D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A1E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576C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45BA"/>
    <w:rsid w:val="009752AC"/>
    <w:rsid w:val="00975BED"/>
    <w:rsid w:val="00975C17"/>
    <w:rsid w:val="00976428"/>
    <w:rsid w:val="0097669C"/>
    <w:rsid w:val="00976C52"/>
    <w:rsid w:val="00977EA7"/>
    <w:rsid w:val="00977FDA"/>
    <w:rsid w:val="00980371"/>
    <w:rsid w:val="00980AC3"/>
    <w:rsid w:val="009811EA"/>
    <w:rsid w:val="0098146A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A7AF6"/>
    <w:rsid w:val="009B0A09"/>
    <w:rsid w:val="009B1982"/>
    <w:rsid w:val="009B1D48"/>
    <w:rsid w:val="009B26C6"/>
    <w:rsid w:val="009B300C"/>
    <w:rsid w:val="009B36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2B2A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7C8"/>
    <w:rsid w:val="00BA2CED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025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5908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24B9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B73"/>
    <w:rsid w:val="00C75E92"/>
    <w:rsid w:val="00C76A28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651F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3D49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63E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5966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2D09"/>
    <w:rsid w:val="00EA3173"/>
    <w:rsid w:val="00EA36F5"/>
    <w:rsid w:val="00EA3A5F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34E19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1A2"/>
    <w:rsid w:val="00F5735E"/>
    <w:rsid w:val="00F57920"/>
    <w:rsid w:val="00F60A05"/>
    <w:rsid w:val="00F612D0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14D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E7D41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3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D33D49"/>
  </w:style>
  <w:style w:type="paragraph" w:customStyle="1" w:styleId="21">
    <w:name w:val="Без интервала2"/>
    <w:rsid w:val="00EA2D09"/>
    <w:pPr>
      <w:autoSpaceDE w:val="0"/>
      <w:autoSpaceDN w:val="0"/>
    </w:pPr>
    <w:rPr>
      <w:sz w:val="24"/>
      <w:szCs w:val="24"/>
    </w:rPr>
  </w:style>
  <w:style w:type="character" w:customStyle="1" w:styleId="y0mhfey">
    <w:name w:val="y0mhfey"/>
    <w:basedOn w:val="a0"/>
    <w:rsid w:val="00FC1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4A4A-D111-4977-999D-55182C55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22915</TotalTime>
  <Pages>12</Pages>
  <Words>4068</Words>
  <Characters>31732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35729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6</cp:revision>
  <cp:lastPrinted>2022-03-04T12:18:00Z</cp:lastPrinted>
  <dcterms:created xsi:type="dcterms:W3CDTF">2019-07-31T13:08:00Z</dcterms:created>
  <dcterms:modified xsi:type="dcterms:W3CDTF">2022-05-20T12:05:00Z</dcterms:modified>
</cp:coreProperties>
</file>