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BB" w:rsidRPr="00D44BA2" w:rsidRDefault="00831DBB" w:rsidP="00831DB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 w:rsidRPr="00D44BA2">
        <w:rPr>
          <w:b/>
          <w:spacing w:val="-1"/>
          <w:sz w:val="26"/>
          <w:szCs w:val="26"/>
          <w:lang w:eastAsia="en-US"/>
        </w:rPr>
        <w:t xml:space="preserve">Заключение о </w:t>
      </w:r>
      <w:proofErr w:type="gramStart"/>
      <w:r w:rsidRPr="00D44BA2">
        <w:rPr>
          <w:b/>
          <w:spacing w:val="-1"/>
          <w:sz w:val="26"/>
          <w:szCs w:val="26"/>
          <w:lang w:eastAsia="en-US"/>
        </w:rPr>
        <w:t>результатах</w:t>
      </w:r>
      <w:proofErr w:type="gramEnd"/>
      <w:r w:rsidRPr="00D44BA2">
        <w:rPr>
          <w:b/>
          <w:spacing w:val="-1"/>
          <w:sz w:val="26"/>
          <w:szCs w:val="26"/>
          <w:lang w:eastAsia="en-US"/>
        </w:rPr>
        <w:t xml:space="preserve"> общественных обсуждений</w:t>
      </w:r>
    </w:p>
    <w:p w:rsidR="00831DBB" w:rsidRPr="00D44BA2" w:rsidRDefault="00831DBB" w:rsidP="00831DB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831DBB" w:rsidRPr="00D44BA2" w:rsidRDefault="00831DBB" w:rsidP="00831D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4BA2">
        <w:rPr>
          <w:rFonts w:ascii="Times New Roman" w:hAnsi="Times New Roman"/>
          <w:b/>
          <w:sz w:val="26"/>
          <w:szCs w:val="26"/>
        </w:rPr>
        <w:t>28.03.2023</w:t>
      </w:r>
    </w:p>
    <w:p w:rsidR="00831DBB" w:rsidRPr="00D44BA2" w:rsidRDefault="00831DBB" w:rsidP="00831D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31DBB" w:rsidRPr="00D44BA2" w:rsidRDefault="00831DBB" w:rsidP="00831DBB">
      <w:pPr>
        <w:widowControl w:val="0"/>
        <w:spacing w:line="240" w:lineRule="auto"/>
        <w:ind w:firstLine="720"/>
        <w:jc w:val="both"/>
        <w:rPr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 w:rsidRPr="00D44BA2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D44BA2">
        <w:rPr>
          <w:rFonts w:ascii="Times New Roman" w:hAnsi="Times New Roman"/>
          <w:sz w:val="26"/>
          <w:szCs w:val="26"/>
        </w:rPr>
        <w:t xml:space="preserve">утверждению схемы расположения земельного участка на кадастровом плане территории, в границах которой </w:t>
      </w:r>
      <w:proofErr w:type="gramStart"/>
      <w:r w:rsidRPr="00D44BA2">
        <w:rPr>
          <w:rFonts w:ascii="Times New Roman" w:hAnsi="Times New Roman"/>
          <w:sz w:val="26"/>
          <w:szCs w:val="26"/>
        </w:rPr>
        <w:t>расположен</w:t>
      </w:r>
      <w:proofErr w:type="gramEnd"/>
      <w:r w:rsidRPr="00D44BA2">
        <w:rPr>
          <w:rFonts w:ascii="Times New Roman" w:hAnsi="Times New Roman"/>
          <w:sz w:val="26"/>
          <w:szCs w:val="26"/>
        </w:rPr>
        <w:t xml:space="preserve"> многоквартирный жилой дом по адресу: Российская Федерация, Нижегородская область, городской округ город Бор, г. Бор, п. Неклюдово, ул</w:t>
      </w:r>
      <w:proofErr w:type="gramStart"/>
      <w:r w:rsidRPr="00D44BA2">
        <w:rPr>
          <w:rFonts w:ascii="Times New Roman" w:hAnsi="Times New Roman"/>
          <w:sz w:val="26"/>
          <w:szCs w:val="26"/>
        </w:rPr>
        <w:t>.Т</w:t>
      </w:r>
      <w:proofErr w:type="gramEnd"/>
      <w:r w:rsidRPr="00D44BA2">
        <w:rPr>
          <w:rFonts w:ascii="Times New Roman" w:hAnsi="Times New Roman"/>
          <w:sz w:val="26"/>
          <w:szCs w:val="26"/>
        </w:rPr>
        <w:t>рудовая, д. 3,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52:19:0102016:1, с проектной площадью формируемого земельного участка 3258,0 кв.м.</w:t>
      </w:r>
    </w:p>
    <w:p w:rsidR="00831DBB" w:rsidRPr="00D44BA2" w:rsidRDefault="00831DBB" w:rsidP="00831DB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831DBB" w:rsidRPr="00D44BA2" w:rsidRDefault="00831DBB" w:rsidP="00831D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 xml:space="preserve">Оповещение о </w:t>
      </w:r>
      <w:proofErr w:type="gramStart"/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проведении</w:t>
      </w:r>
      <w:proofErr w:type="gramEnd"/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 xml:space="preserve"> общественных обсуждений производилось посредством опубликования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D44BA2">
        <w:rPr>
          <w:rFonts w:ascii="Times New Roman" w:hAnsi="Times New Roman"/>
          <w:bCs/>
          <w:sz w:val="26"/>
          <w:szCs w:val="26"/>
        </w:rPr>
        <w:t xml:space="preserve"> </w:t>
      </w:r>
    </w:p>
    <w:p w:rsidR="00831DBB" w:rsidRPr="00D44BA2" w:rsidRDefault="00831DBB" w:rsidP="00831DB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 w:rsidRPr="00D44BA2"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 w:rsidRPr="00D44BA2">
        <w:rPr>
          <w:rFonts w:ascii="Times New Roman" w:hAnsi="Times New Roman"/>
          <w:bCs/>
          <w:sz w:val="26"/>
          <w:szCs w:val="26"/>
        </w:rPr>
        <w:t>» от 09.03.2023 №12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 w:rsidRPr="00D44BA2"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44BA2"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 06.03.2023 и на </w:t>
      </w:r>
      <w:r w:rsidRPr="00D44BA2"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>)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– 06.03.2023 (№1045).</w:t>
      </w:r>
    </w:p>
    <w:p w:rsidR="00831DBB" w:rsidRPr="00D44BA2" w:rsidRDefault="00831DBB" w:rsidP="00831DB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44BA2"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13.03.2023 до 28.03.2023 </w:t>
      </w:r>
      <w:r w:rsidRPr="00D44BA2"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 w:rsidRPr="00D44BA2"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44BA2">
        <w:rPr>
          <w:rFonts w:ascii="Times New Roman" w:hAnsi="Times New Roman"/>
          <w:sz w:val="26"/>
          <w:szCs w:val="26"/>
        </w:rPr>
        <w:t>e-mail</w:t>
      </w:r>
      <w:proofErr w:type="spellEnd"/>
      <w:r w:rsidRPr="00D44BA2">
        <w:rPr>
          <w:rFonts w:ascii="Times New Roman" w:hAnsi="Times New Roman"/>
          <w:sz w:val="26"/>
          <w:szCs w:val="26"/>
        </w:rPr>
        <w:t>:</w:t>
      </w:r>
      <w:proofErr w:type="gramEnd"/>
      <w:r w:rsidRPr="00D44BA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44BA2">
        <w:rPr>
          <w:rFonts w:ascii="Times New Roman" w:hAnsi="Times New Roman"/>
          <w:sz w:val="26"/>
          <w:szCs w:val="26"/>
        </w:rPr>
        <w:t>KAGbornn@yandex.ru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4BA2">
        <w:rPr>
          <w:rFonts w:ascii="Times New Roman" w:hAnsi="Times New Roman"/>
          <w:sz w:val="26"/>
          <w:szCs w:val="26"/>
        </w:rPr>
        <w:t>official@adm.bor.nnov.ru</w:t>
      </w:r>
      <w:proofErr w:type="spellEnd"/>
      <w:r w:rsidRPr="00D44BA2"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44BA2">
        <w:rPr>
          <w:rFonts w:ascii="Times New Roman" w:hAnsi="Times New Roman"/>
          <w:sz w:val="26"/>
          <w:szCs w:val="26"/>
        </w:rPr>
        <w:t>каб</w:t>
      </w:r>
      <w:proofErr w:type="spellEnd"/>
      <w:r w:rsidRPr="00D44BA2">
        <w:rPr>
          <w:rFonts w:ascii="Times New Roman" w:hAnsi="Times New Roman"/>
          <w:sz w:val="26"/>
          <w:szCs w:val="26"/>
        </w:rPr>
        <w:t>. 513.</w:t>
      </w:r>
      <w:proofErr w:type="gramEnd"/>
    </w:p>
    <w:p w:rsidR="00831DBB" w:rsidRPr="00D44BA2" w:rsidRDefault="00831DBB" w:rsidP="00831DB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31DBB" w:rsidRPr="00D44BA2" w:rsidRDefault="00831DBB" w:rsidP="00831DBB">
      <w:pPr>
        <w:pStyle w:val="a3"/>
        <w:spacing w:after="0"/>
        <w:jc w:val="both"/>
        <w:rPr>
          <w:sz w:val="26"/>
          <w:szCs w:val="26"/>
        </w:rPr>
      </w:pPr>
    </w:p>
    <w:p w:rsidR="00831DBB" w:rsidRPr="00D44BA2" w:rsidRDefault="00831DBB" w:rsidP="00831DBB">
      <w:pPr>
        <w:pStyle w:val="a3"/>
        <w:spacing w:after="0"/>
        <w:jc w:val="both"/>
        <w:rPr>
          <w:sz w:val="26"/>
          <w:szCs w:val="26"/>
        </w:rPr>
      </w:pPr>
      <w:r w:rsidRPr="00D44BA2">
        <w:rPr>
          <w:sz w:val="26"/>
          <w:szCs w:val="26"/>
        </w:rPr>
        <w:t>Количество участников общественных обсуждений: 0</w:t>
      </w:r>
    </w:p>
    <w:p w:rsidR="00831DBB" w:rsidRPr="00D44BA2" w:rsidRDefault="00831DBB" w:rsidP="00831DBB">
      <w:pPr>
        <w:pStyle w:val="a3"/>
        <w:spacing w:after="0"/>
        <w:jc w:val="both"/>
        <w:rPr>
          <w:sz w:val="26"/>
          <w:szCs w:val="26"/>
        </w:rPr>
      </w:pPr>
    </w:p>
    <w:p w:rsidR="00831DBB" w:rsidRPr="00D44BA2" w:rsidRDefault="00831DBB" w:rsidP="00831DBB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831DBB" w:rsidRPr="00D44BA2" w:rsidRDefault="00831DBB" w:rsidP="00831DB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831DBB" w:rsidRPr="00D44BA2" w:rsidRDefault="00831DBB" w:rsidP="00831DB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831DBB" w:rsidRPr="00D44BA2" w:rsidRDefault="00831DBB" w:rsidP="00831DB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Протокол общественных обсуждений от 28.03.2023</w:t>
      </w:r>
    </w:p>
    <w:p w:rsidR="00831DBB" w:rsidRPr="00D44BA2" w:rsidRDefault="00831DBB" w:rsidP="00831DB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831DBB" w:rsidRPr="00D44BA2" w:rsidRDefault="00831DBB" w:rsidP="00831DB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831DBB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831DBB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831DBB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BB" w:rsidRPr="006737FE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BB" w:rsidRPr="004E1AC2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B" w:rsidRPr="004E1AC2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831DBB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BB" w:rsidRPr="00135F66" w:rsidRDefault="00831DBB" w:rsidP="00831DB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находящихся в </w:t>
            </w:r>
            <w:proofErr w:type="gramStart"/>
            <w:r w:rsidRPr="00135F66">
              <w:rPr>
                <w:spacing w:val="-1"/>
                <w:sz w:val="26"/>
                <w:szCs w:val="26"/>
                <w:lang w:eastAsia="ru-RU"/>
              </w:rPr>
              <w:t>границах</w:t>
            </w:r>
            <w:proofErr w:type="gramEnd"/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 этой территории</w:t>
            </w:r>
          </w:p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31DBB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BB" w:rsidRPr="00135F66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BB" w:rsidRPr="00025A3F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BB" w:rsidRPr="00025A3F" w:rsidRDefault="00831DBB" w:rsidP="00831DB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831DBB" w:rsidRDefault="00831DBB" w:rsidP="00831DB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831DBB" w:rsidRPr="00D44BA2" w:rsidRDefault="00831DBB" w:rsidP="00831DB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D44BA2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831DBB" w:rsidRPr="00D44BA2" w:rsidRDefault="00831DBB" w:rsidP="00831DB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831DBB" w:rsidRPr="00D44BA2" w:rsidRDefault="00831DBB" w:rsidP="00E568CE">
      <w:pPr>
        <w:spacing w:line="360" w:lineRule="auto"/>
        <w:ind w:firstLine="709"/>
        <w:jc w:val="both"/>
        <w:rPr>
          <w:sz w:val="26"/>
          <w:szCs w:val="26"/>
        </w:rPr>
      </w:pPr>
      <w:r w:rsidRPr="00D44BA2">
        <w:rPr>
          <w:rFonts w:ascii="Times New Roman" w:hAnsi="Times New Roman"/>
          <w:spacing w:val="-1"/>
          <w:sz w:val="26"/>
          <w:szCs w:val="26"/>
        </w:rPr>
        <w:t>Общественные обсуждения</w:t>
      </w:r>
      <w:r w:rsidRPr="00D44BA2">
        <w:rPr>
          <w:rFonts w:ascii="Times New Roman" w:hAnsi="Times New Roman"/>
          <w:sz w:val="26"/>
          <w:szCs w:val="26"/>
        </w:rPr>
        <w:t xml:space="preserve"> по схеме расположения земельного участка на кадастровом плане территории, в границах которой </w:t>
      </w:r>
      <w:proofErr w:type="gramStart"/>
      <w:r w:rsidRPr="00D44BA2">
        <w:rPr>
          <w:rFonts w:ascii="Times New Roman" w:hAnsi="Times New Roman"/>
          <w:sz w:val="26"/>
          <w:szCs w:val="26"/>
        </w:rPr>
        <w:t>расположен</w:t>
      </w:r>
      <w:proofErr w:type="gramEnd"/>
      <w:r w:rsidRPr="00D44BA2">
        <w:rPr>
          <w:rFonts w:ascii="Times New Roman" w:hAnsi="Times New Roman"/>
          <w:sz w:val="26"/>
          <w:szCs w:val="26"/>
        </w:rPr>
        <w:t xml:space="preserve"> многоквартирный жилой дом по адресу: Российская Федерация, Нижегородская область, городской округ город Бор, г. Бор, п. Неклюдово, ул</w:t>
      </w:r>
      <w:proofErr w:type="gramStart"/>
      <w:r w:rsidRPr="00D44BA2">
        <w:rPr>
          <w:rFonts w:ascii="Times New Roman" w:hAnsi="Times New Roman"/>
          <w:sz w:val="26"/>
          <w:szCs w:val="26"/>
        </w:rPr>
        <w:t>.Т</w:t>
      </w:r>
      <w:proofErr w:type="gramEnd"/>
      <w:r w:rsidRPr="00D44BA2">
        <w:rPr>
          <w:rFonts w:ascii="Times New Roman" w:hAnsi="Times New Roman"/>
          <w:sz w:val="26"/>
          <w:szCs w:val="26"/>
        </w:rPr>
        <w:t xml:space="preserve">рудовая, д. 3,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52:19:0102016:1, с проектной площадью формируемого земельного участка 3258,0 кв., </w:t>
      </w:r>
      <w:r w:rsidRPr="00D44BA2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831DBB" w:rsidRPr="00D44BA2" w:rsidRDefault="00831DBB" w:rsidP="00831DBB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31DBB" w:rsidRPr="00D44BA2" w:rsidRDefault="00831DBB" w:rsidP="00831DB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831DBB" w:rsidRPr="00D44BA2" w:rsidRDefault="00831DBB" w:rsidP="00831DB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Н.Н.Жукова</w:t>
      </w:r>
    </w:p>
    <w:p w:rsidR="00831DBB" w:rsidRPr="00D44BA2" w:rsidRDefault="00831DBB" w:rsidP="00831DBB">
      <w:pPr>
        <w:pStyle w:val="a3"/>
        <w:spacing w:before="44"/>
        <w:jc w:val="both"/>
        <w:rPr>
          <w:spacing w:val="-1"/>
          <w:sz w:val="26"/>
          <w:szCs w:val="26"/>
        </w:rPr>
      </w:pPr>
      <w:r w:rsidRPr="00D44BA2">
        <w:rPr>
          <w:spacing w:val="-1"/>
          <w:sz w:val="26"/>
          <w:szCs w:val="26"/>
        </w:rPr>
        <w:t>28.03.2023</w:t>
      </w:r>
    </w:p>
    <w:p w:rsidR="00831DBB" w:rsidRPr="00D44BA2" w:rsidRDefault="00831DBB" w:rsidP="00831DB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sectPr w:rsidR="00B61030" w:rsidRPr="00D44BA2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92548"/>
    <w:rsid w:val="006963FE"/>
    <w:rsid w:val="006B00CE"/>
    <w:rsid w:val="006B0A63"/>
    <w:rsid w:val="006B2185"/>
    <w:rsid w:val="006B273C"/>
    <w:rsid w:val="006B7977"/>
    <w:rsid w:val="00706D0F"/>
    <w:rsid w:val="007135F5"/>
    <w:rsid w:val="007316A2"/>
    <w:rsid w:val="007374DA"/>
    <w:rsid w:val="00742022"/>
    <w:rsid w:val="00743C06"/>
    <w:rsid w:val="00750F48"/>
    <w:rsid w:val="007725E0"/>
    <w:rsid w:val="00782022"/>
    <w:rsid w:val="0078224A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4570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568CE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3497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2022-11-23T08:43:00Z</cp:lastPrinted>
  <dcterms:created xsi:type="dcterms:W3CDTF">2023-05-11T07:16:00Z</dcterms:created>
  <dcterms:modified xsi:type="dcterms:W3CDTF">2023-05-11T07:16:00Z</dcterms:modified>
</cp:coreProperties>
</file>