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354928" w:rsidP="00D74387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4387" w:rsidRPr="00974C66">
        <w:rPr>
          <w:rFonts w:ascii="Times New Roman" w:hAnsi="Times New Roman" w:cs="Times New Roman"/>
          <w:sz w:val="28"/>
          <w:szCs w:val="28"/>
        </w:rPr>
        <w:t>№ _____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354928" w:rsidRDefault="00D74387" w:rsidP="00354928">
      <w:pPr>
        <w:suppressAutoHyphens/>
        <w:spacing w:after="0"/>
        <w:ind w:right="5952"/>
        <w:rPr>
          <w:rFonts w:ascii="Times New Roman" w:hAnsi="Times New Roman" w:cs="Times New Roman"/>
          <w:sz w:val="26"/>
          <w:szCs w:val="26"/>
        </w:rPr>
      </w:pPr>
      <w:r w:rsidRPr="00354928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354928" w:rsidRDefault="00D74387" w:rsidP="0035492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CF2" w:rsidRPr="00C56CF2" w:rsidRDefault="00C56CF2" w:rsidP="00C56CF2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C56CF2">
        <w:rPr>
          <w:rFonts w:ascii="Times New Roman" w:hAnsi="Times New Roman" w:cs="Times New Roman"/>
          <w:sz w:val="24"/>
          <w:szCs w:val="24"/>
        </w:rPr>
        <w:t>е</w:t>
      </w:r>
      <w:r w:rsidRPr="00C56CF2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C56CF2">
        <w:rPr>
          <w:rFonts w:ascii="Times New Roman" w:hAnsi="Times New Roman" w:cs="Times New Roman"/>
          <w:sz w:val="24"/>
          <w:szCs w:val="24"/>
        </w:rPr>
        <w:t>о</w:t>
      </w:r>
      <w:r w:rsidRPr="00C56CF2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C56CF2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C56CF2">
        <w:rPr>
          <w:rFonts w:ascii="Times New Roman" w:hAnsi="Times New Roman" w:cs="Times New Roman"/>
          <w:sz w:val="24"/>
          <w:szCs w:val="24"/>
        </w:rPr>
        <w:t>:</w:t>
      </w:r>
    </w:p>
    <w:p w:rsidR="00C56CF2" w:rsidRPr="00C56CF2" w:rsidRDefault="00C56CF2" w:rsidP="00C5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>1. Внести следующие изменения в статью 15.8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C56CF2" w:rsidRPr="00C56CF2" w:rsidRDefault="00C56CF2" w:rsidP="00C5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>Изменить (частично) границы территориальной зоны Ж-4 – «Зона малоэтажной жилой застройки многоквартирными жилыми домами 2-4 этажей», и установить границы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</w:t>
      </w:r>
      <w:proofErr w:type="spellStart"/>
      <w:r w:rsidRPr="00C56CF2">
        <w:rPr>
          <w:rFonts w:ascii="Times New Roman" w:hAnsi="Times New Roman" w:cs="Times New Roman"/>
          <w:sz w:val="24"/>
          <w:szCs w:val="24"/>
        </w:rPr>
        <w:t>Кантауровский</w:t>
      </w:r>
      <w:proofErr w:type="spellEnd"/>
      <w:r w:rsidRPr="00C56CF2">
        <w:rPr>
          <w:rFonts w:ascii="Times New Roman" w:hAnsi="Times New Roman" w:cs="Times New Roman"/>
          <w:sz w:val="24"/>
          <w:szCs w:val="24"/>
        </w:rPr>
        <w:t xml:space="preserve"> сельсовет), ул. Школьная, с отображением на карте градостроительного зонирования согласно приложению к настоящему решению.</w:t>
      </w:r>
    </w:p>
    <w:p w:rsidR="00C56CF2" w:rsidRPr="00C56CF2" w:rsidRDefault="00C56CF2" w:rsidP="00C56CF2">
      <w:pPr>
        <w:pStyle w:val="NoSpacing"/>
        <w:suppressAutoHyphens/>
        <w:spacing w:line="360" w:lineRule="auto"/>
        <w:ind w:firstLine="720"/>
        <w:jc w:val="both"/>
      </w:pPr>
      <w:r w:rsidRPr="00C56CF2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C56CF2">
        <w:t>а</w:t>
      </w:r>
      <w:r w:rsidRPr="00C56CF2">
        <w:t>достроительного кодекса Российской Федерации.</w:t>
      </w:r>
    </w:p>
    <w:p w:rsidR="00C56CF2" w:rsidRPr="00C56CF2" w:rsidRDefault="00C56CF2" w:rsidP="00C56CF2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«Бор сегодня», сетевом издании «</w:t>
      </w:r>
      <w:proofErr w:type="spellStart"/>
      <w:r w:rsidRPr="00C56CF2">
        <w:rPr>
          <w:rFonts w:ascii="Times New Roman" w:hAnsi="Times New Roman" w:cs="Times New Roman"/>
          <w:sz w:val="24"/>
          <w:szCs w:val="24"/>
        </w:rPr>
        <w:t>БОР-оффициал</w:t>
      </w:r>
      <w:proofErr w:type="spellEnd"/>
      <w:r w:rsidRPr="00C56CF2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</w:t>
      </w:r>
      <w:r w:rsidRPr="00C56CF2">
        <w:rPr>
          <w:rFonts w:ascii="Times New Roman" w:hAnsi="Times New Roman" w:cs="Times New Roman"/>
          <w:sz w:val="24"/>
          <w:szCs w:val="24"/>
        </w:rPr>
        <w:t>в</w:t>
      </w:r>
      <w:r w:rsidRPr="00C56CF2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7" w:history="1">
        <w:r w:rsidRPr="00C56CF2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C56CF2">
        <w:rPr>
          <w:rFonts w:ascii="Times New Roman" w:hAnsi="Times New Roman" w:cs="Times New Roman"/>
          <w:sz w:val="24"/>
          <w:szCs w:val="24"/>
        </w:rPr>
        <w:t>.</w:t>
      </w:r>
    </w:p>
    <w:p w:rsidR="00C56CF2" w:rsidRPr="00C56CF2" w:rsidRDefault="00C56CF2" w:rsidP="00C56CF2">
      <w:pPr>
        <w:tabs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 xml:space="preserve">Глава местного </w:t>
      </w:r>
      <w:r w:rsidRPr="00C56CF2">
        <w:rPr>
          <w:rFonts w:ascii="Times New Roman" w:hAnsi="Times New Roman" w:cs="Times New Roman"/>
          <w:sz w:val="24"/>
          <w:szCs w:val="24"/>
        </w:rPr>
        <w:tab/>
        <w:t>Председатель местного</w:t>
      </w:r>
    </w:p>
    <w:p w:rsidR="00C56CF2" w:rsidRPr="00C56CF2" w:rsidRDefault="00C56CF2" w:rsidP="00C5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>самоуправления</w:t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CF2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</w:p>
    <w:p w:rsidR="00C56CF2" w:rsidRPr="00C56CF2" w:rsidRDefault="00C56CF2" w:rsidP="00C5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354928" w:rsidRPr="00354928" w:rsidRDefault="00354928" w:rsidP="00354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9673A5" w:rsidRPr="00354928" w:rsidRDefault="009673A5" w:rsidP="00354928">
      <w:pPr>
        <w:pStyle w:val="15"/>
        <w:suppressAutoHyphens/>
        <w:jc w:val="both"/>
        <w:rPr>
          <w:bCs/>
        </w:rPr>
      </w:pPr>
    </w:p>
    <w:p w:rsidR="009673A5" w:rsidRPr="00354928" w:rsidRDefault="009673A5" w:rsidP="00354928">
      <w:pPr>
        <w:pStyle w:val="15"/>
        <w:suppressAutoHyphens/>
        <w:jc w:val="both"/>
        <w:rPr>
          <w:bCs/>
        </w:rPr>
      </w:pPr>
    </w:p>
    <w:p w:rsidR="009673A5" w:rsidRPr="007D624B" w:rsidRDefault="009673A5" w:rsidP="009673A5">
      <w:pPr>
        <w:pStyle w:val="15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673A5" w:rsidRDefault="009673A5" w:rsidP="009673A5">
      <w:pPr>
        <w:pStyle w:val="15"/>
        <w:suppressAutoHyphens/>
        <w:jc w:val="right"/>
        <w:rPr>
          <w:b/>
          <w:bCs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673A5" w:rsidRDefault="00C56CF2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15.8</w:t>
      </w:r>
      <w:r w:rsidR="009673A5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8B2BB4" w:rsidRPr="00354928" w:rsidRDefault="00354928" w:rsidP="00354928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6CF2">
        <w:rPr>
          <w:noProof/>
          <w:sz w:val="26"/>
          <w:szCs w:val="26"/>
        </w:rPr>
        <w:drawing>
          <wp:inline distT="0" distB="0" distL="0" distR="0">
            <wp:extent cx="5940425" cy="2356435"/>
            <wp:effectExtent l="19050" t="0" r="317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15262" cy="3097212"/>
                      <a:chOff x="785813" y="2214563"/>
                      <a:chExt cx="7815262" cy="3097212"/>
                    </a:xfrm>
                  </a:grpSpPr>
                  <a:pic>
                    <a:nvPicPr>
                      <a:cNvPr id="614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8656" t="14883" r="4762"/>
                      <a:stretch>
                        <a:fillRect/>
                      </a:stretch>
                    </a:blipFill>
                    <a:spPr bwMode="auto">
                      <a:xfrm>
                        <a:off x="785813" y="2214563"/>
                        <a:ext cx="3600450" cy="3087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4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25" y="2214563"/>
                        <a:ext cx="3600450" cy="3097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6150" name="Прямая со стрелкой 7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2857500" y="3571875"/>
                        <a:ext cx="4500563" cy="0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chemeClr val="tx1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</lc:lockedCanvas>
              </a:graphicData>
            </a:graphic>
          </wp:inline>
        </w:drawing>
      </w:r>
    </w:p>
    <w:sectPr w:rsidR="008B2BB4" w:rsidRPr="00354928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91" w:rsidRDefault="00307791" w:rsidP="005920E0">
      <w:pPr>
        <w:spacing w:after="0" w:line="240" w:lineRule="auto"/>
      </w:pPr>
      <w:r>
        <w:separator/>
      </w:r>
    </w:p>
  </w:endnote>
  <w:end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91" w:rsidRDefault="00307791" w:rsidP="005920E0">
      <w:pPr>
        <w:spacing w:after="0" w:line="240" w:lineRule="auto"/>
      </w:pPr>
      <w:r>
        <w:separator/>
      </w:r>
    </w:p>
  </w:footnote>
  <w:foot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A6337"/>
    <w:rsid w:val="000D7FCB"/>
    <w:rsid w:val="000F1127"/>
    <w:rsid w:val="000F44CA"/>
    <w:rsid w:val="00130F0C"/>
    <w:rsid w:val="00146FA2"/>
    <w:rsid w:val="0015639B"/>
    <w:rsid w:val="001A0CCE"/>
    <w:rsid w:val="002C50E1"/>
    <w:rsid w:val="00307791"/>
    <w:rsid w:val="00314B47"/>
    <w:rsid w:val="00354928"/>
    <w:rsid w:val="00386B4E"/>
    <w:rsid w:val="003A3E24"/>
    <w:rsid w:val="003B07C7"/>
    <w:rsid w:val="003C0349"/>
    <w:rsid w:val="004467B1"/>
    <w:rsid w:val="00451F56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700E2E"/>
    <w:rsid w:val="00704FDE"/>
    <w:rsid w:val="007B4D2A"/>
    <w:rsid w:val="007F3308"/>
    <w:rsid w:val="00835C18"/>
    <w:rsid w:val="00855EBD"/>
    <w:rsid w:val="00855F0F"/>
    <w:rsid w:val="008B2BB4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56CF2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5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6"/>
    <w:rsid w:val="00354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C56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34</cp:revision>
  <dcterms:created xsi:type="dcterms:W3CDTF">2020-09-22T11:09:00Z</dcterms:created>
  <dcterms:modified xsi:type="dcterms:W3CDTF">2021-08-12T11:20:00Z</dcterms:modified>
</cp:coreProperties>
</file>