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F6" w:rsidRDefault="00402AF6" w:rsidP="004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УТВЕРЖДАЮ</w:t>
      </w:r>
    </w:p>
    <w:p w:rsidR="00402AF6" w:rsidRPr="00415093" w:rsidRDefault="00402AF6" w:rsidP="004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_________ ______________________________</w:t>
      </w:r>
    </w:p>
    <w:p w:rsidR="00402AF6" w:rsidRPr="00415093" w:rsidRDefault="00402AF6" w:rsidP="004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(подпись) (ф.и.о., подпись руководителя</w:t>
      </w:r>
    </w:p>
    <w:p w:rsidR="00402AF6" w:rsidRPr="00415093" w:rsidRDefault="00402AF6" w:rsidP="004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органа опеки и попечительства)</w:t>
      </w:r>
    </w:p>
    <w:p w:rsidR="00402AF6" w:rsidRPr="00415093" w:rsidRDefault="00402AF6" w:rsidP="004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М.П.</w:t>
      </w:r>
    </w:p>
    <w:p w:rsidR="00402AF6" w:rsidRPr="00415093" w:rsidRDefault="00402AF6" w:rsidP="004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 xml:space="preserve">                                        "__" _________________ 20__ г.</w:t>
      </w:r>
    </w:p>
    <w:p w:rsidR="00402AF6" w:rsidRPr="00415093" w:rsidRDefault="00402AF6" w:rsidP="00402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ОТЧЕТ</w:t>
      </w:r>
    </w:p>
    <w:p w:rsidR="00402AF6" w:rsidRPr="00415093" w:rsidRDefault="00402AF6" w:rsidP="00402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опекуна о хранении, об использовании имущества</w:t>
      </w:r>
    </w:p>
    <w:p w:rsidR="00402AF6" w:rsidRPr="00415093" w:rsidRDefault="00402AF6" w:rsidP="00402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совершеннолетнего недееспособного гражданина</w:t>
      </w:r>
    </w:p>
    <w:p w:rsidR="00402AF6" w:rsidRPr="00415093" w:rsidRDefault="00402AF6" w:rsidP="00402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и управлении этим имуществом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за отчетный период с "__" ___________________ 20__ г. по 31 декабря 20__ г.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Опекун ___________________________________________________________________,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(Ф.И.О.)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(почтовый индекс, полный адрес)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________________________________________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(вид документа)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серия _______________________ номер _______________________________________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кем и когда выдан документ ________________________________________________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Дата рождения ___________________ Место рождения __________________________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Телефоны: домашний _____________________ рабочий __________________________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Подопечный _______________________________________________________________,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 xml:space="preserve">                                     (Ф.И.О. совершеннолетнего недееспособного гражданина)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(почтовый индекс, полный адрес)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Опека установлена _________________________________________________________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органа опеки и попечительства)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AF6" w:rsidRPr="00415093" w:rsidRDefault="00402AF6" w:rsidP="00402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(дата и номер акта органа опеки и попечительства)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1. Сведения об имуществе совершеннолетнего недееспособного гражданина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1.1. Недвижимое имущество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669"/>
        <w:gridCol w:w="1701"/>
        <w:gridCol w:w="2138"/>
        <w:gridCol w:w="1122"/>
        <w:gridCol w:w="2474"/>
      </w:tblGrid>
      <w:tr w:rsidR="00402AF6" w:rsidRPr="00415093" w:rsidTr="002D4F7C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N 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  <w:r w:rsidRPr="00415093">
              <w:rPr>
                <w:szCs w:val="24"/>
              </w:rPr>
              <w:t>/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Основание приобретения </w:t>
            </w:r>
            <w:hyperlink w:anchor="P575" w:history="1">
              <w:r w:rsidRPr="00415093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Место нахождения (адрес)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Площадь (кв. метров)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Сведения о государственной регистрации прав на имущество</w:t>
            </w:r>
          </w:p>
        </w:tc>
      </w:tr>
      <w:tr w:rsidR="00402AF6" w:rsidRPr="00415093" w:rsidTr="002D4F7C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6</w:t>
            </w:r>
          </w:p>
        </w:tc>
      </w:tr>
      <w:tr w:rsidR="00402AF6" w:rsidRPr="00415093" w:rsidTr="002D4F7C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1.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 xml:space="preserve">Земельные участки </w:t>
            </w:r>
            <w:hyperlink w:anchor="P578" w:history="1">
              <w:r w:rsidRPr="00415093">
                <w:rPr>
                  <w:color w:val="0000FF"/>
                  <w:szCs w:val="24"/>
                </w:rPr>
                <w:t>&lt;**&gt;</w:t>
              </w:r>
            </w:hyperlink>
            <w:r w:rsidRPr="00415093"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3)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Жилые дома: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3)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3.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3)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4.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Дачи: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3)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5.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3)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6.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1669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3)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5"/>
      <w:bookmarkEnd w:id="0"/>
      <w:r>
        <w:rPr>
          <w:rFonts w:ascii="Times New Roman" w:hAnsi="Times New Roman" w:cs="Times New Roman"/>
          <w:sz w:val="24"/>
          <w:szCs w:val="24"/>
        </w:rPr>
        <w:t>&lt;*&gt; Указываются основание приобретения (покупка, мена,</w:t>
      </w:r>
      <w:r w:rsidRPr="00415093">
        <w:rPr>
          <w:rFonts w:ascii="Times New Roman" w:hAnsi="Times New Roman" w:cs="Times New Roman"/>
          <w:sz w:val="24"/>
          <w:szCs w:val="24"/>
        </w:rPr>
        <w:t xml:space="preserve"> дарение,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наследование, приватизация и другие), а также дата и номер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8"/>
      <w:bookmarkEnd w:id="1"/>
      <w:r w:rsidRPr="00415093">
        <w:rPr>
          <w:rFonts w:ascii="Times New Roman" w:hAnsi="Times New Roman" w:cs="Times New Roman"/>
          <w:sz w:val="24"/>
          <w:szCs w:val="24"/>
        </w:rPr>
        <w:t>&lt;**&gt; Указывается вид земельного участка (пая, доли): под 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жилищное строительство, </w:t>
      </w:r>
      <w:r w:rsidRPr="00415093">
        <w:rPr>
          <w:rFonts w:ascii="Times New Roman" w:hAnsi="Times New Roman" w:cs="Times New Roman"/>
          <w:sz w:val="24"/>
          <w:szCs w:val="24"/>
        </w:rPr>
        <w:t>дачный, садовый, приусадебный, огородный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виды.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1.2. Транспортные средства</w:t>
      </w:r>
    </w:p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"/>
        <w:gridCol w:w="2996"/>
        <w:gridCol w:w="2632"/>
        <w:gridCol w:w="2675"/>
      </w:tblGrid>
      <w:tr w:rsidR="00402AF6" w:rsidRPr="00415093" w:rsidTr="002D4F7C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N </w:t>
            </w:r>
            <w:proofErr w:type="spellStart"/>
            <w:r w:rsidRPr="00415093">
              <w:rPr>
                <w:szCs w:val="24"/>
              </w:rPr>
              <w:lastRenderedPageBreak/>
              <w:t>п</w:t>
            </w:r>
            <w:proofErr w:type="spellEnd"/>
            <w:r w:rsidRPr="00415093">
              <w:rPr>
                <w:szCs w:val="24"/>
              </w:rPr>
              <w:t>/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lastRenderedPageBreak/>
              <w:t xml:space="preserve">Вид и марка транспортного </w:t>
            </w:r>
            <w:r w:rsidRPr="00415093">
              <w:rPr>
                <w:szCs w:val="24"/>
              </w:rPr>
              <w:lastRenderedPageBreak/>
              <w:t>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lastRenderedPageBreak/>
              <w:t xml:space="preserve">Основание </w:t>
            </w:r>
            <w:r w:rsidRPr="00415093">
              <w:rPr>
                <w:szCs w:val="24"/>
              </w:rPr>
              <w:lastRenderedPageBreak/>
              <w:t xml:space="preserve">приобретения </w:t>
            </w:r>
            <w:hyperlink w:anchor="P617" w:history="1">
              <w:r w:rsidRPr="00415093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lastRenderedPageBreak/>
              <w:t>Место регистрации</w:t>
            </w:r>
          </w:p>
        </w:tc>
      </w:tr>
      <w:tr w:rsidR="00402AF6" w:rsidRPr="00415093" w:rsidTr="002D4F7C">
        <w:trPr>
          <w:trHeight w:val="273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lastRenderedPageBreak/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4</w:t>
            </w:r>
          </w:p>
        </w:tc>
      </w:tr>
      <w:tr w:rsidR="00402AF6" w:rsidRPr="00415093" w:rsidTr="002D4F7C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2996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2996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2996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AF6" w:rsidRPr="00415093" w:rsidRDefault="00402AF6" w:rsidP="002D4F7C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02AF6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7"/>
      <w:bookmarkEnd w:id="2"/>
      <w:r w:rsidRPr="00415093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азываются основание приобретения (покупка, мена, </w:t>
      </w:r>
      <w:r w:rsidRPr="00415093">
        <w:rPr>
          <w:rFonts w:ascii="Times New Roman" w:hAnsi="Times New Roman" w:cs="Times New Roman"/>
          <w:sz w:val="24"/>
          <w:szCs w:val="24"/>
        </w:rPr>
        <w:t>дарение,</w:t>
      </w:r>
      <w:r>
        <w:rPr>
          <w:rFonts w:ascii="Times New Roman" w:hAnsi="Times New Roman" w:cs="Times New Roman"/>
          <w:sz w:val="24"/>
          <w:szCs w:val="24"/>
        </w:rPr>
        <w:t xml:space="preserve"> наследование</w:t>
      </w:r>
      <w:r w:rsidRPr="00415093">
        <w:rPr>
          <w:rFonts w:ascii="Times New Roman" w:hAnsi="Times New Roman" w:cs="Times New Roman"/>
          <w:sz w:val="24"/>
          <w:szCs w:val="24"/>
        </w:rPr>
        <w:t xml:space="preserve"> и другие), а также дата и номер соответствующего договора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акта.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1"/>
      <w:bookmarkEnd w:id="3"/>
      <w:r w:rsidRPr="00415093">
        <w:rPr>
          <w:rFonts w:ascii="Times New Roman" w:hAnsi="Times New Roman" w:cs="Times New Roman"/>
          <w:sz w:val="24"/>
          <w:szCs w:val="24"/>
        </w:rPr>
        <w:t>1.3. Денежные средства, находящиеся на счетах в кредитных организациях</w:t>
      </w:r>
    </w:p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45"/>
        <w:gridCol w:w="1080"/>
        <w:gridCol w:w="1383"/>
        <w:gridCol w:w="1816"/>
        <w:gridCol w:w="1418"/>
        <w:gridCol w:w="1134"/>
      </w:tblGrid>
      <w:tr w:rsidR="00402AF6" w:rsidRPr="00415093" w:rsidTr="002D4F7C">
        <w:tc>
          <w:tcPr>
            <w:tcW w:w="542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N 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  <w:r w:rsidRPr="00415093">
              <w:rPr>
                <w:szCs w:val="24"/>
              </w:rPr>
              <w:t>/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</w:p>
        </w:tc>
        <w:tc>
          <w:tcPr>
            <w:tcW w:w="2045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Вид и валюта счета </w:t>
            </w:r>
            <w:hyperlink w:anchor="P660" w:history="1">
              <w:r w:rsidRPr="00415093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383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Дата открытия счета</w:t>
            </w:r>
          </w:p>
        </w:tc>
        <w:tc>
          <w:tcPr>
            <w:tcW w:w="1816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Номер счета</w:t>
            </w:r>
          </w:p>
        </w:tc>
        <w:tc>
          <w:tcPr>
            <w:tcW w:w="1418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Остаток на счете </w:t>
            </w:r>
            <w:hyperlink w:anchor="P662" w:history="1">
              <w:r w:rsidRPr="00415093">
                <w:rPr>
                  <w:color w:val="0000FF"/>
                  <w:szCs w:val="24"/>
                </w:rPr>
                <w:t>&lt;**&gt;</w:t>
              </w:r>
            </w:hyperlink>
            <w:r w:rsidRPr="00415093">
              <w:rPr>
                <w:szCs w:val="24"/>
              </w:rPr>
              <w:t xml:space="preserve"> (тыс. рублей)</w:t>
            </w:r>
          </w:p>
        </w:tc>
        <w:tc>
          <w:tcPr>
            <w:tcW w:w="113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Процентная ставка по вкладам</w:t>
            </w:r>
          </w:p>
        </w:tc>
      </w:tr>
      <w:tr w:rsidR="00402AF6" w:rsidRPr="00415093" w:rsidTr="002D4F7C">
        <w:tc>
          <w:tcPr>
            <w:tcW w:w="542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1</w:t>
            </w:r>
          </w:p>
        </w:tc>
        <w:tc>
          <w:tcPr>
            <w:tcW w:w="2045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2</w:t>
            </w:r>
          </w:p>
        </w:tc>
        <w:tc>
          <w:tcPr>
            <w:tcW w:w="108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3</w:t>
            </w:r>
          </w:p>
        </w:tc>
        <w:tc>
          <w:tcPr>
            <w:tcW w:w="1383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4</w:t>
            </w:r>
          </w:p>
        </w:tc>
        <w:tc>
          <w:tcPr>
            <w:tcW w:w="1816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5</w:t>
            </w:r>
          </w:p>
        </w:tc>
        <w:tc>
          <w:tcPr>
            <w:tcW w:w="1418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7</w:t>
            </w:r>
          </w:p>
        </w:tc>
      </w:tr>
      <w:tr w:rsidR="00402AF6" w:rsidRPr="00415093" w:rsidTr="002D4F7C">
        <w:tc>
          <w:tcPr>
            <w:tcW w:w="54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45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80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83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16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4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45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80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83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16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4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45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80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83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16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0"/>
      <w:bookmarkEnd w:id="4"/>
      <w:r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415093">
        <w:rPr>
          <w:rFonts w:ascii="Times New Roman" w:hAnsi="Times New Roman" w:cs="Times New Roman"/>
          <w:sz w:val="24"/>
          <w:szCs w:val="24"/>
        </w:rPr>
        <w:t>Указываются  вид  счета (депозитный, текущий, расчетный, ссудный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62"/>
      <w:bookmarkEnd w:id="5"/>
      <w:r>
        <w:rPr>
          <w:rFonts w:ascii="Times New Roman" w:hAnsi="Times New Roman" w:cs="Times New Roman"/>
          <w:sz w:val="24"/>
          <w:szCs w:val="24"/>
        </w:rPr>
        <w:t>&lt;**&gt; Остаток на счете указывается на конец отчетного периода.</w:t>
      </w:r>
      <w:r w:rsidRPr="00415093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счетов в </w:t>
      </w:r>
      <w:r w:rsidRPr="00415093">
        <w:rPr>
          <w:rFonts w:ascii="Times New Roman" w:hAnsi="Times New Roman" w:cs="Times New Roman"/>
          <w:sz w:val="24"/>
          <w:szCs w:val="24"/>
        </w:rPr>
        <w:t>иностранной валю</w:t>
      </w:r>
      <w:r>
        <w:rPr>
          <w:rFonts w:ascii="Times New Roman" w:hAnsi="Times New Roman" w:cs="Times New Roman"/>
          <w:sz w:val="24"/>
          <w:szCs w:val="24"/>
        </w:rPr>
        <w:t xml:space="preserve">те остаток указывается в рублях по курсу </w:t>
      </w:r>
      <w:r w:rsidRPr="00415093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России на конец отчетного периода.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66"/>
      <w:bookmarkEnd w:id="6"/>
      <w:r w:rsidRPr="00415093">
        <w:rPr>
          <w:rFonts w:ascii="Times New Roman" w:hAnsi="Times New Roman" w:cs="Times New Roman"/>
          <w:sz w:val="24"/>
          <w:szCs w:val="24"/>
        </w:rPr>
        <w:t>1.4. Ценные бумаги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1.4.1. Акции и иное участие в коммерческих организациях</w:t>
      </w:r>
    </w:p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2284"/>
        <w:gridCol w:w="1720"/>
        <w:gridCol w:w="1396"/>
        <w:gridCol w:w="1660"/>
        <w:gridCol w:w="1984"/>
      </w:tblGrid>
      <w:tr w:rsidR="00402AF6" w:rsidRPr="00415093" w:rsidTr="002D4F7C">
        <w:tc>
          <w:tcPr>
            <w:tcW w:w="52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N 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  <w:r w:rsidRPr="00415093">
              <w:rPr>
                <w:szCs w:val="24"/>
              </w:rPr>
              <w:t>/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</w:p>
        </w:tc>
        <w:tc>
          <w:tcPr>
            <w:tcW w:w="228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Наименование и организационно-правовая форма организации </w:t>
            </w:r>
            <w:hyperlink w:anchor="P696" w:history="1">
              <w:r w:rsidRPr="00415093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72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Место нахождения организации (адрес)</w:t>
            </w:r>
          </w:p>
        </w:tc>
        <w:tc>
          <w:tcPr>
            <w:tcW w:w="1396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Уставный капитал </w:t>
            </w:r>
            <w:hyperlink w:anchor="P700" w:history="1">
              <w:r w:rsidRPr="00415093">
                <w:rPr>
                  <w:color w:val="0000FF"/>
                  <w:szCs w:val="24"/>
                </w:rPr>
                <w:t>&lt;**&gt;</w:t>
              </w:r>
            </w:hyperlink>
            <w:r w:rsidRPr="00415093">
              <w:rPr>
                <w:szCs w:val="24"/>
              </w:rPr>
              <w:t xml:space="preserve"> (тыс. рублей)</w:t>
            </w:r>
          </w:p>
        </w:tc>
        <w:tc>
          <w:tcPr>
            <w:tcW w:w="166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Доля участия (процентов)</w:t>
            </w: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Наименование и дата документа - основания долевого участия </w:t>
            </w:r>
            <w:hyperlink w:anchor="P704" w:history="1">
              <w:r w:rsidRPr="00415093">
                <w:rPr>
                  <w:color w:val="0000FF"/>
                  <w:szCs w:val="24"/>
                </w:rPr>
                <w:t>&lt;***&gt;</w:t>
              </w:r>
            </w:hyperlink>
          </w:p>
        </w:tc>
      </w:tr>
      <w:tr w:rsidR="00402AF6" w:rsidRPr="00415093" w:rsidTr="002D4F7C">
        <w:tc>
          <w:tcPr>
            <w:tcW w:w="52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lastRenderedPageBreak/>
              <w:t>1</w:t>
            </w:r>
          </w:p>
        </w:tc>
        <w:tc>
          <w:tcPr>
            <w:tcW w:w="228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2</w:t>
            </w:r>
          </w:p>
        </w:tc>
        <w:tc>
          <w:tcPr>
            <w:tcW w:w="172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3</w:t>
            </w:r>
          </w:p>
        </w:tc>
        <w:tc>
          <w:tcPr>
            <w:tcW w:w="1396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4</w:t>
            </w:r>
          </w:p>
        </w:tc>
        <w:tc>
          <w:tcPr>
            <w:tcW w:w="166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6</w:t>
            </w:r>
          </w:p>
        </w:tc>
      </w:tr>
      <w:tr w:rsidR="00402AF6" w:rsidRPr="00415093" w:rsidTr="002D4F7C">
        <w:tc>
          <w:tcPr>
            <w:tcW w:w="520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8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20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96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8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20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96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02AF6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96"/>
      <w:bookmarkEnd w:id="7"/>
    </w:p>
    <w:p w:rsidR="00402AF6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Указываются </w:t>
      </w:r>
      <w:r w:rsidRPr="00415093">
        <w:rPr>
          <w:rFonts w:ascii="Times New Roman" w:hAnsi="Times New Roman" w:cs="Times New Roman"/>
          <w:sz w:val="24"/>
          <w:szCs w:val="24"/>
        </w:rPr>
        <w:t>полно</w:t>
      </w:r>
      <w:r>
        <w:rPr>
          <w:rFonts w:ascii="Times New Roman" w:hAnsi="Times New Roman" w:cs="Times New Roman"/>
          <w:sz w:val="24"/>
          <w:szCs w:val="24"/>
        </w:rPr>
        <w:t xml:space="preserve">е или сокращенное официальное </w:t>
      </w:r>
      <w:r w:rsidRPr="0041509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ее </w:t>
      </w:r>
      <w:r w:rsidRPr="00415093"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-правовая форма (акционерное </w:t>
      </w:r>
      <w:r w:rsidRPr="00415093">
        <w:rPr>
          <w:rFonts w:ascii="Times New Roman" w:hAnsi="Times New Roman" w:cs="Times New Roman"/>
          <w:sz w:val="24"/>
          <w:szCs w:val="24"/>
        </w:rPr>
        <w:t>общество,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</w:t>
      </w:r>
      <w:r w:rsidRPr="00415093">
        <w:rPr>
          <w:rFonts w:ascii="Times New Roman" w:hAnsi="Times New Roman" w:cs="Times New Roman"/>
          <w:sz w:val="24"/>
          <w:szCs w:val="24"/>
        </w:rPr>
        <w:t>ответственностью, товарищество, производственный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кооператив и другие).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00"/>
      <w:bookmarkEnd w:id="8"/>
      <w:r>
        <w:rPr>
          <w:rFonts w:ascii="Times New Roman" w:hAnsi="Times New Roman" w:cs="Times New Roman"/>
          <w:sz w:val="24"/>
          <w:szCs w:val="24"/>
        </w:rPr>
        <w:t xml:space="preserve">&lt;**&gt; Уставный капитал </w:t>
      </w:r>
      <w:r w:rsidRPr="00415093">
        <w:rPr>
          <w:rFonts w:ascii="Times New Roman" w:hAnsi="Times New Roman" w:cs="Times New Roman"/>
          <w:sz w:val="24"/>
          <w:szCs w:val="24"/>
        </w:rPr>
        <w:t>указыва</w:t>
      </w:r>
      <w:r>
        <w:rPr>
          <w:rFonts w:ascii="Times New Roman" w:hAnsi="Times New Roman" w:cs="Times New Roman"/>
          <w:sz w:val="24"/>
          <w:szCs w:val="24"/>
        </w:rPr>
        <w:t xml:space="preserve">ется согласно </w:t>
      </w:r>
      <w:r w:rsidRPr="00415093">
        <w:rPr>
          <w:rFonts w:ascii="Times New Roman" w:hAnsi="Times New Roman" w:cs="Times New Roman"/>
          <w:sz w:val="24"/>
          <w:szCs w:val="24"/>
        </w:rPr>
        <w:t>учредительным документам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по состоянию на конец отчетного периода. Для </w:t>
      </w:r>
      <w:r w:rsidRPr="00415093">
        <w:rPr>
          <w:rFonts w:ascii="Times New Roman" w:hAnsi="Times New Roman" w:cs="Times New Roman"/>
          <w:sz w:val="24"/>
          <w:szCs w:val="24"/>
        </w:rPr>
        <w:t>уставных</w:t>
      </w:r>
      <w:r>
        <w:rPr>
          <w:rFonts w:ascii="Times New Roman" w:hAnsi="Times New Roman" w:cs="Times New Roman"/>
          <w:sz w:val="24"/>
          <w:szCs w:val="24"/>
        </w:rPr>
        <w:t xml:space="preserve"> капиталов, </w:t>
      </w:r>
      <w:r w:rsidRPr="00415093">
        <w:rPr>
          <w:rFonts w:ascii="Times New Roman" w:hAnsi="Times New Roman" w:cs="Times New Roman"/>
          <w:sz w:val="24"/>
          <w:szCs w:val="24"/>
        </w:rPr>
        <w:t>выраженных в иностранной валюте, уставный капитал указывается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рублях по курсу Банка России на конец отчетного периода.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04"/>
      <w:bookmarkEnd w:id="9"/>
      <w:r w:rsidRPr="00415093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 xml:space="preserve">**&gt; Указывается основание долевого </w:t>
      </w:r>
      <w:r w:rsidRPr="00415093">
        <w:rPr>
          <w:rFonts w:ascii="Times New Roman" w:hAnsi="Times New Roman" w:cs="Times New Roman"/>
          <w:sz w:val="24"/>
          <w:szCs w:val="24"/>
        </w:rPr>
        <w:t>участия (учредительный договор,</w:t>
      </w:r>
      <w:r>
        <w:rPr>
          <w:rFonts w:ascii="Times New Roman" w:hAnsi="Times New Roman" w:cs="Times New Roman"/>
          <w:sz w:val="24"/>
          <w:szCs w:val="24"/>
        </w:rPr>
        <w:t xml:space="preserve"> покупка, мена, дарение, наследование и другие), а </w:t>
      </w:r>
      <w:r w:rsidRPr="00415093">
        <w:rPr>
          <w:rFonts w:ascii="Times New Roman" w:hAnsi="Times New Roman" w:cs="Times New Roman"/>
          <w:sz w:val="24"/>
          <w:szCs w:val="24"/>
        </w:rPr>
        <w:t>также дата и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соответствующего договора или акта.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08"/>
      <w:bookmarkEnd w:id="10"/>
      <w:r w:rsidRPr="00415093">
        <w:rPr>
          <w:rFonts w:ascii="Times New Roman" w:hAnsi="Times New Roman" w:cs="Times New Roman"/>
          <w:sz w:val="24"/>
          <w:szCs w:val="24"/>
        </w:rPr>
        <w:t>1.4.2. Иные ценные бумаги</w:t>
      </w:r>
    </w:p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197"/>
        <w:gridCol w:w="1994"/>
        <w:gridCol w:w="1967"/>
        <w:gridCol w:w="1672"/>
        <w:gridCol w:w="1570"/>
      </w:tblGrid>
      <w:tr w:rsidR="00402AF6" w:rsidRPr="00415093" w:rsidTr="002D4F7C">
        <w:tc>
          <w:tcPr>
            <w:tcW w:w="56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N 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  <w:r w:rsidRPr="00415093">
              <w:rPr>
                <w:szCs w:val="24"/>
              </w:rPr>
              <w:t>/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</w:p>
        </w:tc>
        <w:tc>
          <w:tcPr>
            <w:tcW w:w="119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Вид ценной бумаги </w:t>
            </w:r>
            <w:hyperlink w:anchor="P736" w:history="1">
              <w:r w:rsidRPr="00415093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99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Количество (штук)</w:t>
            </w:r>
          </w:p>
        </w:tc>
        <w:tc>
          <w:tcPr>
            <w:tcW w:w="157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Общая стоимость </w:t>
            </w:r>
            <w:hyperlink w:anchor="P738" w:history="1">
              <w:r w:rsidRPr="00415093">
                <w:rPr>
                  <w:color w:val="0000FF"/>
                  <w:szCs w:val="24"/>
                </w:rPr>
                <w:t>&lt;**&gt;</w:t>
              </w:r>
            </w:hyperlink>
            <w:r w:rsidRPr="00415093">
              <w:rPr>
                <w:szCs w:val="24"/>
              </w:rPr>
              <w:t xml:space="preserve"> (тыс. рублей)</w:t>
            </w:r>
          </w:p>
        </w:tc>
      </w:tr>
      <w:tr w:rsidR="00402AF6" w:rsidRPr="00415093" w:rsidTr="002D4F7C">
        <w:tc>
          <w:tcPr>
            <w:tcW w:w="56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1</w:t>
            </w:r>
          </w:p>
        </w:tc>
        <w:tc>
          <w:tcPr>
            <w:tcW w:w="119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2</w:t>
            </w:r>
          </w:p>
        </w:tc>
        <w:tc>
          <w:tcPr>
            <w:tcW w:w="199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3</w:t>
            </w:r>
          </w:p>
        </w:tc>
        <w:tc>
          <w:tcPr>
            <w:tcW w:w="19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4</w:t>
            </w:r>
          </w:p>
        </w:tc>
        <w:tc>
          <w:tcPr>
            <w:tcW w:w="1672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5</w:t>
            </w:r>
          </w:p>
        </w:tc>
        <w:tc>
          <w:tcPr>
            <w:tcW w:w="157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6</w:t>
            </w:r>
          </w:p>
        </w:tc>
      </w:tr>
      <w:tr w:rsidR="00402AF6" w:rsidRPr="00415093" w:rsidTr="002D4F7C">
        <w:tc>
          <w:tcPr>
            <w:tcW w:w="56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97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9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67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70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97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9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67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70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36"/>
      <w:bookmarkEnd w:id="11"/>
      <w:r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415093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ываются все ценные бумаги по видам</w:t>
      </w:r>
      <w:r w:rsidRPr="00415093">
        <w:rPr>
          <w:rFonts w:ascii="Times New Roman" w:hAnsi="Times New Roman" w:cs="Times New Roman"/>
          <w:sz w:val="24"/>
          <w:szCs w:val="24"/>
        </w:rPr>
        <w:t xml:space="preserve"> (облигации, векселя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w:anchor="P668" w:history="1">
        <w:r w:rsidRPr="00415093">
          <w:rPr>
            <w:rFonts w:ascii="Times New Roman" w:hAnsi="Times New Roman" w:cs="Times New Roman"/>
            <w:color w:val="0000FF"/>
            <w:sz w:val="24"/>
            <w:szCs w:val="24"/>
          </w:rPr>
          <w:t>подпункте 1.4.1</w:t>
        </w:r>
      </w:hyperlink>
      <w:r w:rsidRPr="00415093">
        <w:rPr>
          <w:rFonts w:ascii="Times New Roman" w:hAnsi="Times New Roman" w:cs="Times New Roman"/>
          <w:sz w:val="24"/>
          <w:szCs w:val="24"/>
        </w:rPr>
        <w:t>.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38"/>
      <w:bookmarkEnd w:id="12"/>
      <w:r w:rsidRPr="00415093">
        <w:rPr>
          <w:rFonts w:ascii="Times New Roman" w:hAnsi="Times New Roman" w:cs="Times New Roman"/>
          <w:sz w:val="24"/>
          <w:szCs w:val="24"/>
        </w:rPr>
        <w:t>&lt;**&gt;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</w:t>
      </w:r>
      <w:r w:rsidRPr="00415093">
        <w:rPr>
          <w:rFonts w:ascii="Times New Roman" w:hAnsi="Times New Roman" w:cs="Times New Roman"/>
          <w:sz w:val="24"/>
          <w:szCs w:val="24"/>
        </w:rPr>
        <w:t>ценных бумаг данного вида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стоимости их приобретения (а если ее нельзя определить - исходя из рыночной</w:t>
      </w:r>
      <w:r>
        <w:rPr>
          <w:rFonts w:ascii="Times New Roman" w:hAnsi="Times New Roman" w:cs="Times New Roman"/>
          <w:sz w:val="24"/>
          <w:szCs w:val="24"/>
        </w:rPr>
        <w:t xml:space="preserve"> стоимости  или номинальной  стоимости). Для обязательств, выраженных </w:t>
      </w:r>
      <w:r w:rsidRPr="004150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конец отчетного периода.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415093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666" w:history="1">
        <w:r w:rsidRPr="00415093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одпункту </w:t>
        </w:r>
        <w:r w:rsidRPr="00415093">
          <w:rPr>
            <w:rFonts w:ascii="Times New Roman" w:hAnsi="Times New Roman" w:cs="Times New Roman"/>
            <w:color w:val="0000FF"/>
            <w:sz w:val="24"/>
            <w:szCs w:val="24"/>
          </w:rPr>
          <w:t>1.4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общая стоимость </w:t>
      </w:r>
      <w:r w:rsidRPr="00415093">
        <w:rPr>
          <w:rFonts w:ascii="Times New Roman" w:hAnsi="Times New Roman" w:cs="Times New Roman"/>
          <w:sz w:val="24"/>
          <w:szCs w:val="24"/>
        </w:rPr>
        <w:t>ценных бумаг, включая доли</w:t>
      </w:r>
      <w:r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415093">
        <w:rPr>
          <w:rFonts w:ascii="Times New Roman" w:hAnsi="Times New Roman" w:cs="Times New Roman"/>
          <w:sz w:val="24"/>
          <w:szCs w:val="24"/>
        </w:rPr>
        <w:t xml:space="preserve"> в коммерческих организациях, на конец отчетного периода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___________________________________________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5093">
        <w:rPr>
          <w:rFonts w:ascii="Times New Roman" w:hAnsi="Times New Roman" w:cs="Times New Roman"/>
          <w:sz w:val="24"/>
          <w:szCs w:val="24"/>
        </w:rPr>
        <w:t xml:space="preserve">       (сумма прописью)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49"/>
      <w:bookmarkEnd w:id="13"/>
      <w:r>
        <w:rPr>
          <w:rFonts w:ascii="Times New Roman" w:hAnsi="Times New Roman" w:cs="Times New Roman"/>
          <w:sz w:val="24"/>
          <w:szCs w:val="24"/>
        </w:rPr>
        <w:t xml:space="preserve">2. Сведения </w:t>
      </w:r>
      <w:r w:rsidRPr="00415093">
        <w:rPr>
          <w:rFonts w:ascii="Times New Roman" w:hAnsi="Times New Roman" w:cs="Times New Roman"/>
          <w:sz w:val="24"/>
          <w:szCs w:val="24"/>
        </w:rPr>
        <w:t>о сохранности имущества совершеннолетнего недееспособного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гражданина</w:t>
      </w:r>
    </w:p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171"/>
        <w:gridCol w:w="2645"/>
        <w:gridCol w:w="2466"/>
      </w:tblGrid>
      <w:tr w:rsidR="00402AF6" w:rsidRPr="00415093" w:rsidTr="002D4F7C">
        <w:tc>
          <w:tcPr>
            <w:tcW w:w="682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N 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  <w:r w:rsidRPr="00415093">
              <w:rPr>
                <w:szCs w:val="24"/>
              </w:rPr>
              <w:t>/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</w:p>
        </w:tc>
        <w:tc>
          <w:tcPr>
            <w:tcW w:w="3171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Вид имущества</w:t>
            </w:r>
          </w:p>
        </w:tc>
        <w:tc>
          <w:tcPr>
            <w:tcW w:w="2645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Изменение состава имущества </w:t>
            </w:r>
            <w:hyperlink w:anchor="P786" w:history="1">
              <w:r w:rsidRPr="00415093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466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Примечание </w:t>
            </w:r>
            <w:hyperlink w:anchor="P789" w:history="1">
              <w:r w:rsidRPr="00415093">
                <w:rPr>
                  <w:color w:val="0000FF"/>
                  <w:szCs w:val="24"/>
                </w:rPr>
                <w:t>&lt;**&gt;</w:t>
              </w:r>
            </w:hyperlink>
          </w:p>
        </w:tc>
      </w:tr>
      <w:tr w:rsidR="00402AF6" w:rsidRPr="00415093" w:rsidTr="002D4F7C">
        <w:tc>
          <w:tcPr>
            <w:tcW w:w="682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1</w:t>
            </w:r>
          </w:p>
        </w:tc>
        <w:tc>
          <w:tcPr>
            <w:tcW w:w="3171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2</w:t>
            </w:r>
          </w:p>
        </w:tc>
        <w:tc>
          <w:tcPr>
            <w:tcW w:w="2645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3</w:t>
            </w:r>
          </w:p>
        </w:tc>
        <w:tc>
          <w:tcPr>
            <w:tcW w:w="2466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4</w:t>
            </w:r>
          </w:p>
        </w:tc>
      </w:tr>
      <w:tr w:rsidR="00402AF6" w:rsidRPr="00415093" w:rsidTr="002D4F7C">
        <w:tc>
          <w:tcPr>
            <w:tcW w:w="68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171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45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66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68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171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45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66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68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171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45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66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68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171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45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66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68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171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45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66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68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171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45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66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86"/>
      <w:bookmarkEnd w:id="14"/>
      <w:r w:rsidRPr="00415093">
        <w:rPr>
          <w:rFonts w:ascii="Times New Roman" w:hAnsi="Times New Roman" w:cs="Times New Roman"/>
          <w:sz w:val="24"/>
          <w:szCs w:val="24"/>
        </w:rPr>
        <w:t xml:space="preserve">&lt;*&gt;  </w:t>
      </w:r>
      <w:r>
        <w:rPr>
          <w:rFonts w:ascii="Times New Roman" w:hAnsi="Times New Roman" w:cs="Times New Roman"/>
          <w:sz w:val="24"/>
          <w:szCs w:val="24"/>
        </w:rPr>
        <w:t xml:space="preserve">Указываются сведения </w:t>
      </w:r>
      <w:r w:rsidRPr="00415093">
        <w:rPr>
          <w:rFonts w:ascii="Times New Roman" w:hAnsi="Times New Roman" w:cs="Times New Roman"/>
          <w:sz w:val="24"/>
          <w:szCs w:val="24"/>
        </w:rPr>
        <w:t>об изменении состава имущества,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даты получения средств со счета совершеннолетнего </w:t>
      </w:r>
      <w:r w:rsidRPr="00415093">
        <w:rPr>
          <w:rFonts w:ascii="Times New Roman" w:hAnsi="Times New Roman" w:cs="Times New Roman"/>
          <w:sz w:val="24"/>
          <w:szCs w:val="24"/>
        </w:rPr>
        <w:t>недееспособного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гражданина, подтвержденные соответствующими документами.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89"/>
      <w:bookmarkEnd w:id="15"/>
      <w:r>
        <w:rPr>
          <w:rFonts w:ascii="Times New Roman" w:hAnsi="Times New Roman" w:cs="Times New Roman"/>
          <w:sz w:val="24"/>
          <w:szCs w:val="24"/>
        </w:rPr>
        <w:t>&lt;**&gt; Указываются дата и номер акта органа</w:t>
      </w:r>
      <w:r w:rsidRPr="00415093">
        <w:rPr>
          <w:rFonts w:ascii="Times New Roman" w:hAnsi="Times New Roman" w:cs="Times New Roman"/>
          <w:sz w:val="24"/>
          <w:szCs w:val="24"/>
        </w:rPr>
        <w:t xml:space="preserve"> опеки и попечительства,</w:t>
      </w:r>
      <w:r>
        <w:rPr>
          <w:rFonts w:ascii="Times New Roman" w:hAnsi="Times New Roman" w:cs="Times New Roman"/>
          <w:sz w:val="24"/>
          <w:szCs w:val="24"/>
        </w:rPr>
        <w:t xml:space="preserve"> разрешающего произвести действия, изменяющие состав </w:t>
      </w:r>
      <w:r w:rsidRPr="00415093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совершеннолетнего недееспособного </w:t>
      </w:r>
      <w:r w:rsidRPr="00415093">
        <w:rPr>
          <w:rFonts w:ascii="Times New Roman" w:hAnsi="Times New Roman" w:cs="Times New Roman"/>
          <w:sz w:val="24"/>
          <w:szCs w:val="24"/>
        </w:rPr>
        <w:t>гражданина, 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 xml:space="preserve">3. Сведения о доходах совершеннолетнего недееспособного гражданина </w:t>
      </w:r>
      <w:hyperlink w:anchor="P831" w:history="1">
        <w:r w:rsidRPr="0041509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N 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  <w:r w:rsidRPr="00415093">
              <w:rPr>
                <w:szCs w:val="24"/>
              </w:rPr>
              <w:t>/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Вид дохода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Величина дохода (тыс. рублей)</w:t>
            </w: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1.</w:t>
            </w: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Алименты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bookmarkStart w:id="16" w:name="P802"/>
            <w:bookmarkEnd w:id="16"/>
            <w:r w:rsidRPr="00415093">
              <w:rPr>
                <w:szCs w:val="24"/>
              </w:rPr>
              <w:t>2.</w:t>
            </w: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Пенсия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bookmarkStart w:id="17" w:name="P805"/>
            <w:bookmarkEnd w:id="17"/>
            <w:r w:rsidRPr="00415093">
              <w:rPr>
                <w:szCs w:val="24"/>
              </w:rPr>
              <w:t>3.</w:t>
            </w: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Пособия и иные социальные выплаты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4.</w:t>
            </w: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5.</w:t>
            </w: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  <w:r w:rsidRPr="00415093">
              <w:rPr>
                <w:szCs w:val="24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6.</w:t>
            </w: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7.</w:t>
            </w: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Иные доходы (указать вид дохода)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1)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2)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8.</w:t>
            </w: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Итого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</w:tbl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p w:rsidR="00402AF6" w:rsidRPr="00415093" w:rsidRDefault="00402AF6" w:rsidP="00402AF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</w:t>
      </w:r>
    </w:p>
    <w:p w:rsidR="00402AF6" w:rsidRDefault="00402AF6" w:rsidP="00402AF6">
      <w:pPr>
        <w:pStyle w:val="ConsPlusNormal"/>
        <w:ind w:firstLine="540"/>
        <w:jc w:val="both"/>
        <w:rPr>
          <w:szCs w:val="24"/>
        </w:rPr>
      </w:pPr>
      <w:bookmarkStart w:id="18" w:name="P831"/>
      <w:bookmarkEnd w:id="18"/>
      <w:r w:rsidRPr="00415093">
        <w:rPr>
          <w:szCs w:val="24"/>
        </w:rPr>
        <w:t xml:space="preserve">&lt;*&gt; В случае если отчет заполняется опекуном - близким родственником, выразившим желание стать опекуном, из числа лиц, указанных в </w:t>
      </w:r>
      <w:hyperlink w:anchor="P67" w:history="1">
        <w:r w:rsidRPr="00415093">
          <w:rPr>
            <w:color w:val="0000FF"/>
            <w:szCs w:val="24"/>
          </w:rPr>
          <w:t>пункте 4(1)</w:t>
        </w:r>
      </w:hyperlink>
      <w:r w:rsidRPr="00415093">
        <w:rPr>
          <w:szCs w:val="24"/>
        </w:rPr>
        <w:t xml:space="preserve"> Правил подбора, учета и подготовки граждан, выразивших желание стать опекунами или </w:t>
      </w:r>
      <w:r w:rsidRPr="00415093">
        <w:rPr>
          <w:szCs w:val="24"/>
        </w:rPr>
        <w:lastRenderedPageBreak/>
        <w:t xml:space="preserve">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10 г"/>
        </w:smartTagPr>
        <w:r w:rsidRPr="00415093">
          <w:rPr>
            <w:szCs w:val="24"/>
          </w:rPr>
          <w:t>2010 г</w:t>
        </w:r>
      </w:smartTag>
      <w:r w:rsidRPr="00415093">
        <w:rPr>
          <w:szCs w:val="24"/>
        </w:rPr>
        <w:t xml:space="preserve">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802" w:history="1">
        <w:r w:rsidRPr="00415093">
          <w:rPr>
            <w:color w:val="0000FF"/>
            <w:szCs w:val="24"/>
          </w:rPr>
          <w:t>пункты 2</w:t>
        </w:r>
      </w:hyperlink>
      <w:r w:rsidRPr="00415093">
        <w:rPr>
          <w:szCs w:val="24"/>
        </w:rPr>
        <w:t xml:space="preserve"> и </w:t>
      </w:r>
      <w:hyperlink w:anchor="P805" w:history="1">
        <w:r w:rsidRPr="00415093">
          <w:rPr>
            <w:color w:val="0000FF"/>
            <w:szCs w:val="24"/>
          </w:rPr>
          <w:t>3</w:t>
        </w:r>
      </w:hyperlink>
      <w:r w:rsidRPr="00415093">
        <w:rPr>
          <w:szCs w:val="24"/>
        </w:rPr>
        <w:t xml:space="preserve"> сведений о доходах совершеннолетнего недееспособного гражданина не заполняются.</w:t>
      </w:r>
    </w:p>
    <w:p w:rsidR="00402AF6" w:rsidRPr="00415093" w:rsidRDefault="00402AF6" w:rsidP="00402AF6">
      <w:pPr>
        <w:pStyle w:val="ConsPlusNormal"/>
        <w:ind w:firstLine="540"/>
        <w:jc w:val="both"/>
        <w:rPr>
          <w:szCs w:val="24"/>
        </w:rPr>
      </w:pPr>
    </w:p>
    <w:p w:rsidR="00402AF6" w:rsidRPr="00415093" w:rsidRDefault="00402AF6" w:rsidP="00402AF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15093">
        <w:rPr>
          <w:rFonts w:ascii="Times New Roman" w:hAnsi="Times New Roman" w:cs="Times New Roman"/>
          <w:sz w:val="24"/>
          <w:szCs w:val="24"/>
        </w:rPr>
        <w:t xml:space="preserve"> Сведения  о  доходах от имущества совершеннолетнего недееспособного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гражданина</w:t>
      </w:r>
    </w:p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984"/>
        <w:gridCol w:w="1672"/>
        <w:gridCol w:w="1372"/>
        <w:gridCol w:w="2272"/>
        <w:gridCol w:w="1984"/>
      </w:tblGrid>
      <w:tr w:rsidR="00402AF6" w:rsidRPr="00415093" w:rsidTr="002D4F7C">
        <w:tc>
          <w:tcPr>
            <w:tcW w:w="52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N 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  <w:r w:rsidRPr="00415093">
              <w:rPr>
                <w:szCs w:val="24"/>
              </w:rPr>
              <w:t>/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Наименование имущества</w:t>
            </w:r>
          </w:p>
        </w:tc>
        <w:tc>
          <w:tcPr>
            <w:tcW w:w="1672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Место нахождения (адрес)</w:t>
            </w:r>
          </w:p>
        </w:tc>
        <w:tc>
          <w:tcPr>
            <w:tcW w:w="1372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Величина дохода (тыс. рублей)</w:t>
            </w:r>
          </w:p>
        </w:tc>
        <w:tc>
          <w:tcPr>
            <w:tcW w:w="2272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Наименование, номер и дата акта об изменении имущественного состояния </w:t>
            </w:r>
            <w:hyperlink w:anchor="P895" w:history="1">
              <w:r w:rsidRPr="00415093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Наименование и адрес кредитной организации, расчетный счет </w:t>
            </w:r>
            <w:hyperlink w:anchor="P900" w:history="1">
              <w:r w:rsidRPr="00415093">
                <w:rPr>
                  <w:color w:val="0000FF"/>
                  <w:szCs w:val="24"/>
                </w:rPr>
                <w:t>&lt;**&gt;</w:t>
              </w:r>
            </w:hyperlink>
          </w:p>
        </w:tc>
      </w:tr>
      <w:tr w:rsidR="00402AF6" w:rsidRPr="00415093" w:rsidTr="002D4F7C">
        <w:tc>
          <w:tcPr>
            <w:tcW w:w="52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2</w:t>
            </w:r>
          </w:p>
        </w:tc>
        <w:tc>
          <w:tcPr>
            <w:tcW w:w="1672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3</w:t>
            </w:r>
          </w:p>
        </w:tc>
        <w:tc>
          <w:tcPr>
            <w:tcW w:w="1372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4</w:t>
            </w:r>
          </w:p>
        </w:tc>
        <w:tc>
          <w:tcPr>
            <w:tcW w:w="2272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6</w:t>
            </w:r>
          </w:p>
        </w:tc>
      </w:tr>
      <w:tr w:rsidR="00402AF6" w:rsidRPr="00415093" w:rsidTr="002D4F7C">
        <w:tc>
          <w:tcPr>
            <w:tcW w:w="52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1.</w:t>
            </w: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2.</w:t>
            </w: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3.</w:t>
            </w: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  <w:vMerge w:val="restart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4.</w:t>
            </w: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16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  <w:vMerge/>
          </w:tcPr>
          <w:p w:rsidR="00402AF6" w:rsidRPr="00415093" w:rsidRDefault="00402AF6" w:rsidP="002D4F7C"/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1)</w:t>
            </w:r>
          </w:p>
        </w:tc>
        <w:tc>
          <w:tcPr>
            <w:tcW w:w="16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  <w:vMerge/>
          </w:tcPr>
          <w:p w:rsidR="00402AF6" w:rsidRPr="00415093" w:rsidRDefault="00402AF6" w:rsidP="002D4F7C"/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2)</w:t>
            </w:r>
          </w:p>
        </w:tc>
        <w:tc>
          <w:tcPr>
            <w:tcW w:w="16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  <w:vMerge/>
          </w:tcPr>
          <w:p w:rsidR="00402AF6" w:rsidRPr="00415093" w:rsidRDefault="00402AF6" w:rsidP="002D4F7C"/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3)</w:t>
            </w:r>
          </w:p>
        </w:tc>
        <w:tc>
          <w:tcPr>
            <w:tcW w:w="16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20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Итого</w:t>
            </w:r>
          </w:p>
        </w:tc>
        <w:tc>
          <w:tcPr>
            <w:tcW w:w="16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7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895"/>
      <w:bookmarkEnd w:id="19"/>
      <w:r>
        <w:rPr>
          <w:rFonts w:ascii="Times New Roman" w:hAnsi="Times New Roman" w:cs="Times New Roman"/>
          <w:sz w:val="24"/>
          <w:szCs w:val="24"/>
        </w:rPr>
        <w:t xml:space="preserve">&lt;*&gt; Указываются дата и номер акта органа </w:t>
      </w:r>
      <w:r w:rsidRPr="00415093">
        <w:rPr>
          <w:rFonts w:ascii="Times New Roman" w:hAnsi="Times New Roman" w:cs="Times New Roman"/>
          <w:sz w:val="24"/>
          <w:szCs w:val="24"/>
        </w:rPr>
        <w:t>опеки и попечительства,</w:t>
      </w:r>
      <w:r>
        <w:rPr>
          <w:rFonts w:ascii="Times New Roman" w:hAnsi="Times New Roman" w:cs="Times New Roman"/>
          <w:sz w:val="24"/>
          <w:szCs w:val="24"/>
        </w:rPr>
        <w:t xml:space="preserve"> разрешающего реализацию имущества совершеннолетнего </w:t>
      </w:r>
      <w:r w:rsidRPr="00415093">
        <w:rPr>
          <w:rFonts w:ascii="Times New Roman" w:hAnsi="Times New Roman" w:cs="Times New Roman"/>
          <w:sz w:val="24"/>
          <w:szCs w:val="24"/>
        </w:rPr>
        <w:t>недееспособного</w:t>
      </w:r>
      <w:r>
        <w:rPr>
          <w:rFonts w:ascii="Times New Roman" w:hAnsi="Times New Roman" w:cs="Times New Roman"/>
          <w:sz w:val="24"/>
          <w:szCs w:val="24"/>
        </w:rPr>
        <w:t xml:space="preserve"> гражданина, принятого в случаях, предусмотренных </w:t>
      </w:r>
      <w:r w:rsidRPr="00415093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 Федерации, а </w:t>
      </w:r>
      <w:r w:rsidRPr="00415093">
        <w:rPr>
          <w:rFonts w:ascii="Times New Roman" w:hAnsi="Times New Roman" w:cs="Times New Roman"/>
          <w:sz w:val="24"/>
          <w:szCs w:val="24"/>
        </w:rPr>
        <w:t>также номер и дата договора отчуждения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совершеннолетнего недееспособного гражданина.</w:t>
      </w: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00"/>
      <w:bookmarkEnd w:id="20"/>
      <w:r w:rsidRPr="0041509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**&gt; Указываются наименование, </w:t>
      </w:r>
      <w:r w:rsidRPr="00415093">
        <w:rPr>
          <w:rFonts w:ascii="Times New Roman" w:hAnsi="Times New Roman" w:cs="Times New Roman"/>
          <w:sz w:val="24"/>
          <w:szCs w:val="24"/>
        </w:rPr>
        <w:t>адрес кредитной организации, расчетный</w:t>
      </w:r>
      <w:r>
        <w:rPr>
          <w:rFonts w:ascii="Times New Roman" w:hAnsi="Times New Roman" w:cs="Times New Roman"/>
          <w:sz w:val="24"/>
          <w:szCs w:val="24"/>
        </w:rPr>
        <w:t xml:space="preserve"> счет, на который поступил доход от имущества </w:t>
      </w:r>
      <w:r w:rsidRPr="00415093">
        <w:rPr>
          <w:rFonts w:ascii="Times New Roman" w:hAnsi="Times New Roman" w:cs="Times New Roman"/>
          <w:sz w:val="24"/>
          <w:szCs w:val="24"/>
        </w:rPr>
        <w:t>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недееспособного гражданина.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 xml:space="preserve">5. Сведения </w:t>
      </w:r>
      <w:r>
        <w:rPr>
          <w:rFonts w:ascii="Times New Roman" w:hAnsi="Times New Roman" w:cs="Times New Roman"/>
          <w:sz w:val="24"/>
          <w:szCs w:val="24"/>
        </w:rPr>
        <w:t xml:space="preserve">о расходах, произведенных за счет </w:t>
      </w:r>
      <w:r w:rsidRPr="00415093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93">
        <w:rPr>
          <w:rFonts w:ascii="Times New Roman" w:hAnsi="Times New Roman" w:cs="Times New Roman"/>
          <w:sz w:val="24"/>
          <w:szCs w:val="24"/>
        </w:rPr>
        <w:t>совершеннолетнего недееспособного гражданина</w:t>
      </w:r>
    </w:p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 xml:space="preserve">N 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  <w:r w:rsidRPr="00415093">
              <w:rPr>
                <w:szCs w:val="24"/>
              </w:rPr>
              <w:t>/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Вид расходов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Сумма расходов за отчетный период (тыс. рублей)</w:t>
            </w: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1.</w:t>
            </w: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1)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2)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2.</w:t>
            </w: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Приобретение товаров длительного пользования: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1)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2)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3.</w:t>
            </w: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1)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2)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4.</w:t>
            </w: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 xml:space="preserve">Прочие расходы </w:t>
            </w:r>
            <w:hyperlink w:anchor="P951" w:history="1">
              <w:r w:rsidRPr="00415093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1)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2)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56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5.</w:t>
            </w:r>
          </w:p>
        </w:tc>
        <w:tc>
          <w:tcPr>
            <w:tcW w:w="6293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  <w:r w:rsidRPr="00415093">
              <w:rPr>
                <w:szCs w:val="24"/>
              </w:rPr>
              <w:t>Итого</w:t>
            </w:r>
          </w:p>
        </w:tc>
        <w:tc>
          <w:tcPr>
            <w:tcW w:w="2211" w:type="dxa"/>
          </w:tcPr>
          <w:p w:rsidR="00402AF6" w:rsidRPr="00415093" w:rsidRDefault="00402AF6" w:rsidP="002D4F7C">
            <w:pPr>
              <w:pStyle w:val="ConsPlusNormal"/>
              <w:rPr>
                <w:szCs w:val="24"/>
              </w:rPr>
            </w:pPr>
          </w:p>
        </w:tc>
      </w:tr>
    </w:tbl>
    <w:p w:rsidR="00402AF6" w:rsidRDefault="00402AF6" w:rsidP="00402AF6">
      <w:pPr>
        <w:pStyle w:val="ConsPlusNormal"/>
        <w:ind w:firstLine="540"/>
        <w:jc w:val="both"/>
        <w:rPr>
          <w:szCs w:val="24"/>
        </w:rPr>
      </w:pPr>
      <w:bookmarkStart w:id="21" w:name="P951"/>
      <w:bookmarkEnd w:id="21"/>
    </w:p>
    <w:p w:rsidR="00402AF6" w:rsidRDefault="00402AF6" w:rsidP="00402AF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</w:t>
      </w:r>
    </w:p>
    <w:p w:rsidR="00402AF6" w:rsidRPr="00415093" w:rsidRDefault="00402AF6" w:rsidP="00402AF6">
      <w:pPr>
        <w:pStyle w:val="ConsPlusNormal"/>
        <w:ind w:firstLine="540"/>
        <w:jc w:val="both"/>
        <w:rPr>
          <w:szCs w:val="24"/>
        </w:rPr>
      </w:pPr>
      <w:r w:rsidRPr="00415093">
        <w:rPr>
          <w:szCs w:val="24"/>
        </w:rP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402AF6" w:rsidRDefault="00402AF6" w:rsidP="00402AF6">
      <w:pPr>
        <w:pStyle w:val="ConsPlusNormal"/>
        <w:jc w:val="both"/>
        <w:rPr>
          <w:szCs w:val="24"/>
        </w:rPr>
      </w:pPr>
    </w:p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p w:rsidR="00402AF6" w:rsidRPr="00415093" w:rsidRDefault="00402AF6" w:rsidP="00402AF6">
      <w:pPr>
        <w:pStyle w:val="ConsPlusNormal"/>
        <w:jc w:val="both"/>
        <w:outlineLvl w:val="1"/>
        <w:rPr>
          <w:szCs w:val="24"/>
        </w:rPr>
      </w:pPr>
      <w:bookmarkStart w:id="22" w:name="P953"/>
      <w:bookmarkEnd w:id="22"/>
      <w:r>
        <w:rPr>
          <w:szCs w:val="24"/>
        </w:rPr>
        <w:t xml:space="preserve">6. Сведения об уплате налогов на имущество </w:t>
      </w:r>
      <w:r w:rsidRPr="00415093">
        <w:rPr>
          <w:szCs w:val="24"/>
        </w:rPr>
        <w:t>совершеннолетнего</w:t>
      </w:r>
      <w:r>
        <w:rPr>
          <w:szCs w:val="24"/>
        </w:rPr>
        <w:t xml:space="preserve"> </w:t>
      </w:r>
      <w:r w:rsidRPr="00415093">
        <w:rPr>
          <w:szCs w:val="24"/>
        </w:rPr>
        <w:t>недееспособного гражданина</w:t>
      </w:r>
    </w:p>
    <w:p w:rsidR="00402AF6" w:rsidRPr="00415093" w:rsidRDefault="00402AF6" w:rsidP="00402AF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"/>
        <w:gridCol w:w="2591"/>
        <w:gridCol w:w="2627"/>
        <w:gridCol w:w="3052"/>
      </w:tblGrid>
      <w:tr w:rsidR="00402AF6" w:rsidRPr="00415093" w:rsidTr="002D4F7C">
        <w:tc>
          <w:tcPr>
            <w:tcW w:w="69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lastRenderedPageBreak/>
              <w:t xml:space="preserve">N 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  <w:r w:rsidRPr="00415093">
              <w:rPr>
                <w:szCs w:val="24"/>
              </w:rPr>
              <w:t>/</w:t>
            </w:r>
            <w:proofErr w:type="spellStart"/>
            <w:r w:rsidRPr="00415093">
              <w:rPr>
                <w:szCs w:val="24"/>
              </w:rPr>
              <w:t>п</w:t>
            </w:r>
            <w:proofErr w:type="spellEnd"/>
          </w:p>
        </w:tc>
        <w:tc>
          <w:tcPr>
            <w:tcW w:w="2591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Вид налога</w:t>
            </w:r>
          </w:p>
        </w:tc>
        <w:tc>
          <w:tcPr>
            <w:tcW w:w="262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Дата уплаты</w:t>
            </w:r>
          </w:p>
        </w:tc>
        <w:tc>
          <w:tcPr>
            <w:tcW w:w="3052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Наименование, номер и дата платежного документа</w:t>
            </w:r>
          </w:p>
        </w:tc>
      </w:tr>
      <w:tr w:rsidR="00402AF6" w:rsidRPr="00415093" w:rsidTr="002D4F7C">
        <w:tc>
          <w:tcPr>
            <w:tcW w:w="694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1</w:t>
            </w:r>
          </w:p>
        </w:tc>
        <w:tc>
          <w:tcPr>
            <w:tcW w:w="2591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2</w:t>
            </w:r>
          </w:p>
        </w:tc>
        <w:tc>
          <w:tcPr>
            <w:tcW w:w="2627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3</w:t>
            </w:r>
          </w:p>
        </w:tc>
        <w:tc>
          <w:tcPr>
            <w:tcW w:w="3052" w:type="dxa"/>
          </w:tcPr>
          <w:p w:rsidR="00402AF6" w:rsidRPr="00415093" w:rsidRDefault="00402AF6" w:rsidP="002D4F7C">
            <w:pPr>
              <w:pStyle w:val="ConsPlusNormal"/>
              <w:jc w:val="center"/>
              <w:rPr>
                <w:szCs w:val="24"/>
              </w:rPr>
            </w:pPr>
            <w:r w:rsidRPr="00415093">
              <w:rPr>
                <w:szCs w:val="24"/>
              </w:rPr>
              <w:t>4</w:t>
            </w:r>
          </w:p>
        </w:tc>
      </w:tr>
      <w:tr w:rsidR="00402AF6" w:rsidRPr="00415093" w:rsidTr="002D4F7C">
        <w:tc>
          <w:tcPr>
            <w:tcW w:w="69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91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27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5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69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91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27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5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69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91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27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5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02AF6" w:rsidRPr="00415093" w:rsidTr="002D4F7C">
        <w:tc>
          <w:tcPr>
            <w:tcW w:w="694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91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27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52" w:type="dxa"/>
          </w:tcPr>
          <w:p w:rsidR="00402AF6" w:rsidRPr="00415093" w:rsidRDefault="00402AF6" w:rsidP="002D4F7C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02AF6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отчету</w:t>
      </w:r>
      <w:r w:rsidRPr="00415093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лагаются копии документов, </w:t>
      </w:r>
      <w:r w:rsidRPr="00415093">
        <w:rPr>
          <w:rFonts w:ascii="Times New Roman" w:hAnsi="Times New Roman" w:cs="Times New Roman"/>
          <w:sz w:val="24"/>
          <w:szCs w:val="24"/>
        </w:rPr>
        <w:t>указанных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433" w:history="1">
        <w:r w:rsidRPr="00415093">
          <w:rPr>
            <w:rFonts w:ascii="Times New Roman" w:hAnsi="Times New Roman" w:cs="Times New Roman"/>
            <w:color w:val="0000FF"/>
            <w:sz w:val="24"/>
            <w:szCs w:val="24"/>
          </w:rPr>
          <w:t>подпунктах 1.1</w:t>
        </w:r>
      </w:hyperlink>
      <w:r w:rsidRPr="0041509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1" w:history="1">
        <w:r w:rsidRPr="00415093">
          <w:rPr>
            <w:rFonts w:ascii="Times New Roman" w:hAnsi="Times New Roman" w:cs="Times New Roman"/>
            <w:color w:val="0000FF"/>
            <w:sz w:val="24"/>
            <w:szCs w:val="24"/>
          </w:rPr>
          <w:t>1.3</w:t>
        </w:r>
      </w:hyperlink>
      <w:r w:rsidRPr="0041509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8" w:history="1">
        <w:r w:rsidRPr="00415093">
          <w:rPr>
            <w:rFonts w:ascii="Times New Roman" w:hAnsi="Times New Roman" w:cs="Times New Roman"/>
            <w:color w:val="0000FF"/>
            <w:sz w:val="24"/>
            <w:szCs w:val="24"/>
          </w:rPr>
          <w:t>1.4.1</w:t>
        </w:r>
      </w:hyperlink>
      <w:r w:rsidRPr="0041509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08" w:history="1">
        <w:r w:rsidRPr="00415093">
          <w:rPr>
            <w:rFonts w:ascii="Times New Roman" w:hAnsi="Times New Roman" w:cs="Times New Roman"/>
            <w:color w:val="0000FF"/>
            <w:sz w:val="24"/>
            <w:szCs w:val="24"/>
          </w:rPr>
          <w:t>1.4.2</w:t>
        </w:r>
      </w:hyperlink>
      <w:r w:rsidRPr="0041509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9" w:history="1">
        <w:r w:rsidRPr="00415093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41509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53" w:history="1">
        <w:r w:rsidRPr="0041509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415093">
        <w:rPr>
          <w:rFonts w:ascii="Times New Roman" w:hAnsi="Times New Roman" w:cs="Times New Roman"/>
          <w:sz w:val="24"/>
          <w:szCs w:val="24"/>
        </w:rPr>
        <w:t>, на __________ листах.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Опекун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509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5093">
        <w:rPr>
          <w:rFonts w:ascii="Times New Roman" w:hAnsi="Times New Roman" w:cs="Times New Roman"/>
          <w:sz w:val="24"/>
          <w:szCs w:val="24"/>
        </w:rPr>
        <w:t xml:space="preserve">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1509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AF6" w:rsidRPr="00415093" w:rsidRDefault="00402AF6" w:rsidP="004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093">
        <w:rPr>
          <w:rFonts w:ascii="Times New Roman" w:hAnsi="Times New Roman" w:cs="Times New Roman"/>
          <w:sz w:val="24"/>
          <w:szCs w:val="24"/>
        </w:rPr>
        <w:t>"  " ______________ 20__ г.</w:t>
      </w:r>
    </w:p>
    <w:p w:rsidR="00402AF6" w:rsidRPr="00415093" w:rsidRDefault="00402AF6" w:rsidP="00402AF6">
      <w:pPr>
        <w:pStyle w:val="ConsPlusNormal"/>
        <w:ind w:firstLine="540"/>
        <w:jc w:val="both"/>
        <w:rPr>
          <w:szCs w:val="24"/>
        </w:rPr>
      </w:pPr>
    </w:p>
    <w:p w:rsidR="00402AF6" w:rsidRPr="00415093" w:rsidRDefault="00402AF6" w:rsidP="00402AF6">
      <w:pPr>
        <w:pStyle w:val="ConsPlusNormal"/>
        <w:ind w:firstLine="540"/>
        <w:jc w:val="both"/>
        <w:rPr>
          <w:szCs w:val="24"/>
        </w:rPr>
      </w:pPr>
    </w:p>
    <w:p w:rsidR="00402AF6" w:rsidRPr="00415093" w:rsidRDefault="00402AF6" w:rsidP="00402AF6">
      <w:pPr>
        <w:pStyle w:val="ConsPlusNormal"/>
        <w:ind w:firstLine="540"/>
        <w:jc w:val="both"/>
        <w:rPr>
          <w:szCs w:val="24"/>
        </w:rPr>
      </w:pPr>
    </w:p>
    <w:p w:rsidR="00402AF6" w:rsidRPr="00415093" w:rsidRDefault="00402AF6" w:rsidP="00402AF6">
      <w:pPr>
        <w:pStyle w:val="ConsPlusNormal"/>
        <w:ind w:firstLine="540"/>
        <w:jc w:val="both"/>
        <w:rPr>
          <w:szCs w:val="24"/>
        </w:rPr>
      </w:pPr>
    </w:p>
    <w:p w:rsidR="00402AF6" w:rsidRPr="00415093" w:rsidRDefault="00402AF6" w:rsidP="00402AF6">
      <w:pPr>
        <w:pStyle w:val="ConsPlusNormal"/>
        <w:ind w:firstLine="540"/>
        <w:jc w:val="both"/>
        <w:rPr>
          <w:szCs w:val="24"/>
        </w:rPr>
      </w:pPr>
    </w:p>
    <w:p w:rsidR="00A31F21" w:rsidRDefault="00402AF6" w:rsidP="00402AF6">
      <w:r w:rsidRPr="00415093">
        <w:br w:type="page"/>
      </w:r>
    </w:p>
    <w:sectPr w:rsidR="00A31F21" w:rsidSect="00A3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02AF6"/>
    <w:rsid w:val="00201B51"/>
    <w:rsid w:val="00402AF6"/>
    <w:rsid w:val="00A3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02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402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user_rusinova</dc:creator>
  <cp:lastModifiedBy>user_rusinova</cp:lastModifiedBy>
  <cp:revision>1</cp:revision>
  <dcterms:created xsi:type="dcterms:W3CDTF">2017-06-20T12:16:00Z</dcterms:created>
  <dcterms:modified xsi:type="dcterms:W3CDTF">2017-06-20T12:17:00Z</dcterms:modified>
</cp:coreProperties>
</file>