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24" w:rsidRPr="00D72715" w:rsidRDefault="009D6E24" w:rsidP="009D6E24">
      <w:pPr>
        <w:pStyle w:val="1"/>
        <w:shd w:val="clear" w:color="auto" w:fill="FFFFFF"/>
        <w:jc w:val="center"/>
        <w:rPr>
          <w:color w:val="auto"/>
        </w:rPr>
      </w:pPr>
      <w:r w:rsidRPr="00D72715">
        <w:rPr>
          <w:color w:val="auto"/>
        </w:rPr>
        <w:t>Сведения о доходах, расходах, об имуществе и обязательствах имущественного характера муниципальных служащих администрации городского округа г. Бор и членов их семей за период с 1 января по 31 декабря 20</w:t>
      </w:r>
      <w:r>
        <w:rPr>
          <w:color w:val="auto"/>
        </w:rPr>
        <w:t>20</w:t>
      </w:r>
      <w:r w:rsidRPr="00D72715">
        <w:rPr>
          <w:color w:val="auto"/>
        </w:rPr>
        <w:t xml:space="preserve"> года</w:t>
      </w:r>
    </w:p>
    <w:tbl>
      <w:tblPr>
        <w:tblW w:w="1618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680"/>
        <w:gridCol w:w="1311"/>
        <w:gridCol w:w="1266"/>
        <w:gridCol w:w="1397"/>
        <w:gridCol w:w="1263"/>
        <w:gridCol w:w="1123"/>
        <w:gridCol w:w="1624"/>
        <w:gridCol w:w="1485"/>
        <w:gridCol w:w="991"/>
        <w:gridCol w:w="1204"/>
        <w:gridCol w:w="1424"/>
      </w:tblGrid>
      <w:tr w:rsidR="009D6E24" w:rsidRPr="00F3799C" w:rsidTr="00BD385E">
        <w:trPr>
          <w:trHeight w:val="1001"/>
        </w:trPr>
        <w:tc>
          <w:tcPr>
            <w:tcW w:w="1418" w:type="dxa"/>
            <w:vMerge w:val="restart"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680" w:type="dxa"/>
            <w:vMerge w:val="restart"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577" w:type="dxa"/>
            <w:gridSpan w:val="2"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Декла</w:t>
            </w:r>
            <w:r w:rsidR="00F3240B">
              <w:rPr>
                <w:color w:val="auto"/>
                <w:sz w:val="18"/>
                <w:szCs w:val="18"/>
              </w:rPr>
              <w:t>рированный годовой доход за 2020</w:t>
            </w:r>
            <w:r w:rsidRPr="00F3799C">
              <w:rPr>
                <w:color w:val="auto"/>
                <w:sz w:val="18"/>
                <w:szCs w:val="18"/>
              </w:rPr>
              <w:t xml:space="preserve"> год (руб.)</w:t>
            </w:r>
          </w:p>
        </w:tc>
        <w:tc>
          <w:tcPr>
            <w:tcW w:w="5407" w:type="dxa"/>
            <w:gridSpan w:val="4"/>
            <w:vAlign w:val="center"/>
          </w:tcPr>
          <w:p w:rsidR="009D6E24" w:rsidRPr="00F3799C" w:rsidRDefault="009D6E24" w:rsidP="00BD38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99C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0" w:type="dxa"/>
            <w:gridSpan w:val="3"/>
            <w:vAlign w:val="center"/>
          </w:tcPr>
          <w:p w:rsidR="009D6E24" w:rsidRPr="00F3799C" w:rsidRDefault="009D6E24" w:rsidP="00BD38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99C">
              <w:rPr>
                <w:rFonts w:ascii="Arial" w:hAnsi="Arial" w:cs="Arial"/>
                <w:sz w:val="18"/>
                <w:szCs w:val="18"/>
              </w:rPr>
              <w:t xml:space="preserve">Перечень объектов недвижимого имущества, находящихся в </w:t>
            </w:r>
            <w:proofErr w:type="gramStart"/>
            <w:r w:rsidRPr="00F3799C">
              <w:rPr>
                <w:rFonts w:ascii="Arial" w:hAnsi="Arial" w:cs="Arial"/>
                <w:sz w:val="18"/>
                <w:szCs w:val="18"/>
              </w:rPr>
              <w:t>пользовании</w:t>
            </w:r>
            <w:proofErr w:type="gramEnd"/>
          </w:p>
        </w:tc>
        <w:tc>
          <w:tcPr>
            <w:tcW w:w="1424" w:type="dxa"/>
            <w:vMerge w:val="restart"/>
          </w:tcPr>
          <w:p w:rsidR="009D6E24" w:rsidRPr="00F3799C" w:rsidRDefault="009D6E24" w:rsidP="00BD38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99C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 w:rsidRPr="00F3799C">
              <w:rPr>
                <w:rFonts w:ascii="Arial" w:hAnsi="Arial" w:cs="Arial"/>
                <w:sz w:val="18"/>
                <w:szCs w:val="18"/>
              </w:rPr>
              <w:t>приобретен-ного</w:t>
            </w:r>
            <w:proofErr w:type="spellEnd"/>
            <w:proofErr w:type="gramEnd"/>
            <w:r w:rsidRPr="00F3799C">
              <w:rPr>
                <w:rFonts w:ascii="Arial" w:hAnsi="Arial" w:cs="Arial"/>
                <w:sz w:val="18"/>
                <w:szCs w:val="18"/>
              </w:rPr>
              <w:t xml:space="preserve"> имущества, источники)</w:t>
            </w:r>
          </w:p>
        </w:tc>
      </w:tr>
      <w:tr w:rsidR="009D6E24" w:rsidRPr="00F3799C" w:rsidTr="00BD385E">
        <w:trPr>
          <w:trHeight w:val="1413"/>
        </w:trPr>
        <w:tc>
          <w:tcPr>
            <w:tcW w:w="1418" w:type="dxa"/>
            <w:vMerge/>
          </w:tcPr>
          <w:p w:rsidR="009D6E24" w:rsidRPr="00F3799C" w:rsidRDefault="009D6E24" w:rsidP="00BD38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:rsidR="009D6E24" w:rsidRPr="00F3799C" w:rsidRDefault="009D6E24" w:rsidP="00BD385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9D6E24" w:rsidRPr="00F3799C" w:rsidRDefault="009D6E24" w:rsidP="00BD38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99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за отчетный период (</w:t>
            </w:r>
            <w:proofErr w:type="spellStart"/>
            <w:r w:rsidRPr="00F3799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вкл</w:t>
            </w:r>
            <w:proofErr w:type="spellEnd"/>
            <w:r w:rsidRPr="00F3799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 пенсии, пособия и т.д.)</w:t>
            </w:r>
          </w:p>
        </w:tc>
        <w:tc>
          <w:tcPr>
            <w:tcW w:w="1266" w:type="dxa"/>
            <w:vAlign w:val="center"/>
          </w:tcPr>
          <w:p w:rsidR="009D6E24" w:rsidRPr="00F3799C" w:rsidRDefault="009D6E24" w:rsidP="00BD385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99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397" w:type="dxa"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proofErr w:type="gramStart"/>
            <w:r w:rsidRPr="00F3799C">
              <w:rPr>
                <w:color w:val="auto"/>
                <w:sz w:val="18"/>
                <w:szCs w:val="18"/>
              </w:rPr>
              <w:t>недвижимос-ти</w:t>
            </w:r>
            <w:proofErr w:type="spellEnd"/>
            <w:proofErr w:type="gramEnd"/>
          </w:p>
        </w:tc>
        <w:tc>
          <w:tcPr>
            <w:tcW w:w="1263" w:type="dxa"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Площадь (кв</w:t>
            </w:r>
            <w:proofErr w:type="gramStart"/>
            <w:r w:rsidRPr="00F3799C">
              <w:rPr>
                <w:color w:val="auto"/>
                <w:sz w:val="18"/>
                <w:szCs w:val="18"/>
              </w:rPr>
              <w:t>.м</w:t>
            </w:r>
            <w:proofErr w:type="gramEnd"/>
            <w:r w:rsidRPr="00F3799C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23" w:type="dxa"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3799C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624" w:type="dxa"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Транспортные средства</w:t>
            </w:r>
          </w:p>
        </w:tc>
        <w:tc>
          <w:tcPr>
            <w:tcW w:w="1485" w:type="dxa"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proofErr w:type="gramStart"/>
            <w:r w:rsidRPr="00F3799C">
              <w:rPr>
                <w:color w:val="auto"/>
                <w:sz w:val="18"/>
                <w:szCs w:val="18"/>
              </w:rPr>
              <w:t>недвижи-мости</w:t>
            </w:r>
            <w:proofErr w:type="spellEnd"/>
            <w:proofErr w:type="gramEnd"/>
          </w:p>
        </w:tc>
        <w:tc>
          <w:tcPr>
            <w:tcW w:w="991" w:type="dxa"/>
            <w:vAlign w:val="center"/>
          </w:tcPr>
          <w:p w:rsidR="009D6E24" w:rsidRPr="00F3799C" w:rsidRDefault="009D6E24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F3799C">
              <w:rPr>
                <w:color w:val="auto"/>
                <w:sz w:val="18"/>
                <w:szCs w:val="18"/>
              </w:rPr>
              <w:t>Пло-щадь</w:t>
            </w:r>
            <w:proofErr w:type="spellEnd"/>
            <w:r w:rsidRPr="00F3799C">
              <w:rPr>
                <w:color w:val="auto"/>
                <w:sz w:val="18"/>
                <w:szCs w:val="18"/>
              </w:rPr>
              <w:t xml:space="preserve"> (кв</w:t>
            </w:r>
            <w:proofErr w:type="gramStart"/>
            <w:r w:rsidRPr="00F3799C">
              <w:rPr>
                <w:color w:val="auto"/>
                <w:sz w:val="18"/>
                <w:szCs w:val="18"/>
              </w:rPr>
              <w:t>.м</w:t>
            </w:r>
            <w:proofErr w:type="gramEnd"/>
            <w:r w:rsidRPr="00F3799C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204" w:type="dxa"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3799C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24" w:type="dxa"/>
            <w:vMerge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D6E24" w:rsidRPr="00F3799C" w:rsidTr="00BD385E">
        <w:trPr>
          <w:trHeight w:val="541"/>
        </w:trPr>
        <w:tc>
          <w:tcPr>
            <w:tcW w:w="1418" w:type="dxa"/>
            <w:vMerge w:val="restart"/>
            <w:vAlign w:val="center"/>
          </w:tcPr>
          <w:p w:rsidR="009D6E24" w:rsidRPr="00F3799C" w:rsidRDefault="00F3240B" w:rsidP="00BD385E">
            <w:pPr>
              <w:pStyle w:val="a3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Галкин Владимир Анатольевич</w:t>
            </w:r>
            <w:bookmarkStart w:id="0" w:name="_GoBack"/>
            <w:bookmarkEnd w:id="0"/>
          </w:p>
        </w:tc>
        <w:tc>
          <w:tcPr>
            <w:tcW w:w="1680" w:type="dxa"/>
            <w:vMerge w:val="restart"/>
            <w:vAlign w:val="center"/>
          </w:tcPr>
          <w:p w:rsidR="009D6E24" w:rsidRPr="00F3799C" w:rsidRDefault="009D6E24" w:rsidP="00BD385E">
            <w:pPr>
              <w:pStyle w:val="a3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Начальник управления сельского хозяйства</w:t>
            </w:r>
          </w:p>
        </w:tc>
        <w:tc>
          <w:tcPr>
            <w:tcW w:w="1311" w:type="dxa"/>
            <w:vMerge w:val="restart"/>
            <w:vAlign w:val="center"/>
          </w:tcPr>
          <w:p w:rsidR="009D6E24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1 463 936,89</w:t>
            </w:r>
          </w:p>
        </w:tc>
        <w:tc>
          <w:tcPr>
            <w:tcW w:w="1266" w:type="dxa"/>
            <w:vMerge w:val="restart"/>
            <w:vAlign w:val="center"/>
          </w:tcPr>
          <w:p w:rsidR="009D6E24" w:rsidRPr="00F3799C" w:rsidRDefault="009D6E24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9D6E24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3" w:type="dxa"/>
            <w:vMerge w:val="restart"/>
            <w:vAlign w:val="center"/>
          </w:tcPr>
          <w:p w:rsidR="009D6E24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956,0</w:t>
            </w:r>
          </w:p>
        </w:tc>
        <w:tc>
          <w:tcPr>
            <w:tcW w:w="1123" w:type="dxa"/>
            <w:vMerge w:val="restart"/>
            <w:vAlign w:val="center"/>
          </w:tcPr>
          <w:p w:rsidR="009D6E24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24" w:type="dxa"/>
            <w:vMerge w:val="restart"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а/</w:t>
            </w:r>
            <w:proofErr w:type="gramStart"/>
            <w:r w:rsidRPr="00F3799C">
              <w:rPr>
                <w:color w:val="auto"/>
                <w:sz w:val="18"/>
                <w:szCs w:val="18"/>
              </w:rPr>
              <w:t>м</w:t>
            </w:r>
            <w:proofErr w:type="gramEnd"/>
            <w:r w:rsidRPr="00F3799C">
              <w:rPr>
                <w:color w:val="auto"/>
                <w:sz w:val="18"/>
                <w:szCs w:val="18"/>
              </w:rPr>
              <w:t xml:space="preserve"> </w:t>
            </w:r>
            <w:r w:rsidR="004E5581" w:rsidRPr="004E5581">
              <w:rPr>
                <w:color w:val="auto"/>
                <w:sz w:val="18"/>
                <w:szCs w:val="18"/>
              </w:rPr>
              <w:t>Джип Чероки</w:t>
            </w:r>
            <w:r w:rsidR="004E5581">
              <w:rPr>
                <w:color w:val="auto"/>
                <w:sz w:val="18"/>
                <w:szCs w:val="18"/>
              </w:rPr>
              <w:t>, 1992</w:t>
            </w:r>
            <w:r w:rsidRPr="00F3799C">
              <w:rPr>
                <w:color w:val="auto"/>
                <w:sz w:val="18"/>
                <w:szCs w:val="18"/>
              </w:rPr>
              <w:t xml:space="preserve"> г. выпуска</w:t>
            </w:r>
          </w:p>
        </w:tc>
        <w:tc>
          <w:tcPr>
            <w:tcW w:w="1485" w:type="dxa"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9D6E24" w:rsidRPr="00F3799C" w:rsidRDefault="009D6E24" w:rsidP="004E5581">
            <w:pPr>
              <w:pStyle w:val="a3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9D6E24" w:rsidRPr="00F3799C" w:rsidTr="00BD385E">
        <w:trPr>
          <w:trHeight w:val="576"/>
        </w:trPr>
        <w:tc>
          <w:tcPr>
            <w:tcW w:w="1418" w:type="dxa"/>
            <w:vMerge/>
            <w:vAlign w:val="center"/>
          </w:tcPr>
          <w:p w:rsidR="009D6E24" w:rsidRPr="00F3799C" w:rsidRDefault="009D6E24" w:rsidP="00BD385E">
            <w:pPr>
              <w:pStyle w:val="a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9D6E24" w:rsidRPr="00F3799C" w:rsidRDefault="009D6E24" w:rsidP="00BD385E">
            <w:pPr>
              <w:pStyle w:val="a3"/>
              <w:rPr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vMerge/>
            <w:vAlign w:val="center"/>
          </w:tcPr>
          <w:p w:rsidR="009D6E24" w:rsidRPr="00F3799C" w:rsidRDefault="009D6E24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9D6E24" w:rsidRPr="00F3799C" w:rsidRDefault="009D6E24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:rsidR="009D6E24" w:rsidRPr="00F3799C" w:rsidRDefault="009D6E24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3" w:type="dxa"/>
            <w:vMerge/>
            <w:vAlign w:val="center"/>
          </w:tcPr>
          <w:p w:rsidR="009D6E24" w:rsidRPr="00F3799C" w:rsidRDefault="009D6E24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vMerge/>
            <w:vAlign w:val="center"/>
          </w:tcPr>
          <w:p w:rsidR="009D6E24" w:rsidRPr="00F3799C" w:rsidRDefault="009D6E24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vMerge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D6E24" w:rsidRPr="00F3799C" w:rsidRDefault="009D6E24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9D6E24" w:rsidRPr="00F3799C" w:rsidRDefault="009D6E24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E5581" w:rsidRPr="00F3799C" w:rsidTr="00BD385E">
        <w:trPr>
          <w:trHeight w:val="576"/>
        </w:trPr>
        <w:tc>
          <w:tcPr>
            <w:tcW w:w="1418" w:type="dxa"/>
            <w:vAlign w:val="center"/>
          </w:tcPr>
          <w:p w:rsidR="004E5581" w:rsidRDefault="004E5581" w:rsidP="00BD385E">
            <w:pPr>
              <w:pStyle w:val="a3"/>
              <w:rPr>
                <w:b/>
                <w:bCs/>
                <w:color w:val="auto"/>
                <w:sz w:val="18"/>
                <w:szCs w:val="18"/>
              </w:rPr>
            </w:pPr>
          </w:p>
          <w:p w:rsidR="004E5581" w:rsidRPr="00F3799C" w:rsidRDefault="004E5581" w:rsidP="00BD385E">
            <w:pPr>
              <w:pStyle w:val="a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4E5581" w:rsidRPr="00F3799C" w:rsidRDefault="004E5581" w:rsidP="00BD385E">
            <w:pPr>
              <w:pStyle w:val="a3"/>
              <w:rPr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263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78,6</w:t>
            </w:r>
          </w:p>
        </w:tc>
        <w:tc>
          <w:tcPr>
            <w:tcW w:w="1123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24" w:type="dxa"/>
            <w:vAlign w:val="center"/>
          </w:tcPr>
          <w:p w:rsidR="004E5581" w:rsidRPr="00F3799C" w:rsidRDefault="004E5581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4E5581" w:rsidRPr="00F3799C" w:rsidRDefault="004E5581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E5581" w:rsidRPr="00F3799C" w:rsidRDefault="004E5581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4E5581" w:rsidRPr="00F3799C" w:rsidRDefault="004E5581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E5581" w:rsidRPr="00F3799C" w:rsidTr="00BD385E">
        <w:trPr>
          <w:trHeight w:val="576"/>
        </w:trPr>
        <w:tc>
          <w:tcPr>
            <w:tcW w:w="1418" w:type="dxa"/>
            <w:vAlign w:val="center"/>
          </w:tcPr>
          <w:p w:rsidR="004E5581" w:rsidRDefault="004E5581" w:rsidP="00BD385E">
            <w:pPr>
              <w:pStyle w:val="a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4E5581" w:rsidRPr="00F3799C" w:rsidRDefault="004E5581" w:rsidP="00BD385E">
            <w:pPr>
              <w:pStyle w:val="a3"/>
              <w:rPr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4E5581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63" w:type="dxa"/>
            <w:vAlign w:val="center"/>
          </w:tcPr>
          <w:p w:rsidR="004E5581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47,8</w:t>
            </w:r>
          </w:p>
        </w:tc>
        <w:tc>
          <w:tcPr>
            <w:tcW w:w="1123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24" w:type="dxa"/>
            <w:vAlign w:val="center"/>
          </w:tcPr>
          <w:p w:rsidR="004E5581" w:rsidRPr="00F3799C" w:rsidRDefault="004E5581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4E5581" w:rsidRPr="00F3799C" w:rsidRDefault="004E5581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E5581" w:rsidRPr="00F3799C" w:rsidRDefault="004E5581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4E5581" w:rsidRPr="00F3799C" w:rsidRDefault="004E5581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E5581" w:rsidRPr="00F3799C" w:rsidTr="00BD385E">
        <w:trPr>
          <w:trHeight w:val="576"/>
        </w:trPr>
        <w:tc>
          <w:tcPr>
            <w:tcW w:w="1418" w:type="dxa"/>
            <w:vAlign w:val="center"/>
          </w:tcPr>
          <w:p w:rsidR="004E5581" w:rsidRDefault="004E5581" w:rsidP="00BD385E">
            <w:pPr>
              <w:pStyle w:val="a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4E5581" w:rsidRPr="00F3799C" w:rsidRDefault="004E5581" w:rsidP="00BD385E">
            <w:pPr>
              <w:pStyle w:val="a3"/>
              <w:rPr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4E5581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63" w:type="dxa"/>
            <w:vAlign w:val="center"/>
          </w:tcPr>
          <w:p w:rsidR="004E5581" w:rsidRDefault="00F3240B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72,0</w:t>
            </w:r>
          </w:p>
        </w:tc>
        <w:tc>
          <w:tcPr>
            <w:tcW w:w="1123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24" w:type="dxa"/>
            <w:vAlign w:val="center"/>
          </w:tcPr>
          <w:p w:rsidR="004E5581" w:rsidRPr="00F3799C" w:rsidRDefault="004E5581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4E5581" w:rsidRPr="00F3799C" w:rsidRDefault="004E5581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E5581" w:rsidRPr="00F3799C" w:rsidRDefault="004E5581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4E5581" w:rsidRPr="00F3799C" w:rsidRDefault="004E5581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E5581" w:rsidRPr="00F3799C" w:rsidTr="00BD385E">
        <w:trPr>
          <w:trHeight w:val="576"/>
        </w:trPr>
        <w:tc>
          <w:tcPr>
            <w:tcW w:w="1418" w:type="dxa"/>
            <w:vAlign w:val="center"/>
          </w:tcPr>
          <w:p w:rsidR="004E5581" w:rsidRDefault="004E5581" w:rsidP="00BD385E">
            <w:pPr>
              <w:pStyle w:val="a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4E5581" w:rsidRPr="00F3799C" w:rsidRDefault="004E5581" w:rsidP="00BD385E">
            <w:pPr>
              <w:pStyle w:val="a3"/>
              <w:rPr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4E5581" w:rsidRDefault="00F3240B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1/2Квартиры</w:t>
            </w:r>
          </w:p>
        </w:tc>
        <w:tc>
          <w:tcPr>
            <w:tcW w:w="1263" w:type="dxa"/>
            <w:vAlign w:val="center"/>
          </w:tcPr>
          <w:p w:rsidR="004E5581" w:rsidRDefault="00F3240B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43,0</w:t>
            </w:r>
          </w:p>
        </w:tc>
        <w:tc>
          <w:tcPr>
            <w:tcW w:w="1123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24" w:type="dxa"/>
            <w:vAlign w:val="center"/>
          </w:tcPr>
          <w:p w:rsidR="004E5581" w:rsidRPr="00F3799C" w:rsidRDefault="004E5581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4E5581" w:rsidRPr="00F3799C" w:rsidRDefault="004E5581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4E5581" w:rsidRPr="00F3799C" w:rsidRDefault="004E5581" w:rsidP="00BD385E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E5581" w:rsidRPr="00F3799C" w:rsidRDefault="004E5581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4E5581" w:rsidRPr="00F3799C" w:rsidRDefault="004E5581" w:rsidP="00BD385E">
            <w:pPr>
              <w:pStyle w:val="a3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E53F8E" w:rsidRDefault="00E53F8E"/>
    <w:sectPr w:rsidR="00E53F8E" w:rsidSect="00E91682">
      <w:pgSz w:w="16838" w:h="11906" w:orient="landscape"/>
      <w:pgMar w:top="426" w:right="395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h8DAT569hG/G1FX+jYfAuTJDvFc=" w:salt="mveQzKuQnGet2+WRDkj4dQ=="/>
  <w:defaultTabStop w:val="708"/>
  <w:characterSpacingControl w:val="doNotCompress"/>
  <w:compat/>
  <w:rsids>
    <w:rsidRoot w:val="00B22E49"/>
    <w:rsid w:val="004E5581"/>
    <w:rsid w:val="009D6E24"/>
    <w:rsid w:val="00B22E49"/>
    <w:rsid w:val="00C81B1C"/>
    <w:rsid w:val="00C94E25"/>
    <w:rsid w:val="00E53F8E"/>
    <w:rsid w:val="00F32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2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9D6E24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6E24"/>
    <w:rPr>
      <w:rFonts w:ascii="Arial" w:eastAsia="Times New Roman" w:hAnsi="Arial" w:cs="Arial"/>
      <w:b/>
      <w:bCs/>
      <w:color w:val="323232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rsid w:val="009D6E24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userito</cp:lastModifiedBy>
  <cp:revision>4</cp:revision>
  <dcterms:created xsi:type="dcterms:W3CDTF">2021-04-28T12:23:00Z</dcterms:created>
  <dcterms:modified xsi:type="dcterms:W3CDTF">2021-05-14T08:25:00Z</dcterms:modified>
</cp:coreProperties>
</file>