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60" w:rsidRDefault="00DC5360" w:rsidP="00DC5360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C81FD0">
        <w:rPr>
          <w:sz w:val="36"/>
          <w:szCs w:val="36"/>
        </w:rPr>
        <w:t xml:space="preserve">Администрация </w:t>
      </w:r>
      <w:r>
        <w:rPr>
          <w:sz w:val="36"/>
          <w:szCs w:val="36"/>
        </w:rPr>
        <w:t>городского округа город Бор</w:t>
      </w:r>
    </w:p>
    <w:p w:rsidR="00DC5360" w:rsidRPr="00C81FD0" w:rsidRDefault="00DC5360" w:rsidP="00DC5360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C81FD0">
        <w:rPr>
          <w:sz w:val="36"/>
          <w:szCs w:val="36"/>
        </w:rPr>
        <w:t xml:space="preserve"> Нижегородской области</w:t>
      </w:r>
    </w:p>
    <w:p w:rsidR="00DC5360" w:rsidRDefault="00DC5360" w:rsidP="00DC5360">
      <w:pPr>
        <w:tabs>
          <w:tab w:val="left" w:pos="9071"/>
        </w:tabs>
        <w:ind w:right="-1" w:hanging="142"/>
        <w:jc w:val="center"/>
        <w:rPr>
          <w:b/>
          <w:bCs/>
        </w:rPr>
      </w:pPr>
    </w:p>
    <w:p w:rsidR="00DC5360" w:rsidRPr="00137EB4" w:rsidRDefault="00DC5360" w:rsidP="00DC5360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 w:rsidRPr="00137EB4">
        <w:rPr>
          <w:b/>
          <w:bCs/>
          <w:sz w:val="36"/>
          <w:szCs w:val="36"/>
        </w:rPr>
        <w:t>РАСПОРЯЖЕНИЕ</w:t>
      </w:r>
    </w:p>
    <w:p w:rsidR="00DC5360" w:rsidRDefault="00DC5360" w:rsidP="00DC5360">
      <w:pPr>
        <w:pStyle w:val="31"/>
        <w:rPr>
          <w:sz w:val="24"/>
        </w:rPr>
      </w:pPr>
    </w:p>
    <w:p w:rsidR="00DC5360" w:rsidRDefault="00DC5360" w:rsidP="006C42CF">
      <w:pPr>
        <w:shd w:val="clear" w:color="auto" w:fill="FFFFFF"/>
        <w:spacing w:before="120" w:after="120"/>
        <w:jc w:val="both"/>
        <w:rPr>
          <w:bCs/>
          <w:color w:val="000000"/>
          <w:sz w:val="28"/>
          <w:szCs w:val="28"/>
        </w:rPr>
      </w:pPr>
      <w:r w:rsidRPr="006C42CF">
        <w:rPr>
          <w:bCs/>
          <w:color w:val="000000"/>
          <w:sz w:val="28"/>
          <w:szCs w:val="28"/>
        </w:rPr>
        <w:t>От</w:t>
      </w:r>
      <w:r w:rsidR="006C42CF">
        <w:rPr>
          <w:bCs/>
          <w:color w:val="000000"/>
          <w:sz w:val="28"/>
          <w:szCs w:val="28"/>
        </w:rPr>
        <w:t xml:space="preserve"> 03.12.2021</w:t>
      </w:r>
      <w:r w:rsidRPr="006C42CF">
        <w:rPr>
          <w:bCs/>
          <w:color w:val="000000"/>
          <w:sz w:val="28"/>
          <w:szCs w:val="28"/>
        </w:rPr>
        <w:t xml:space="preserve">                                                                   </w:t>
      </w:r>
      <w:r w:rsidR="006C42CF">
        <w:rPr>
          <w:bCs/>
          <w:color w:val="000000"/>
          <w:sz w:val="28"/>
          <w:szCs w:val="28"/>
        </w:rPr>
        <w:t xml:space="preserve">                               </w:t>
      </w:r>
      <w:r w:rsidRPr="006C42CF">
        <w:rPr>
          <w:bCs/>
          <w:color w:val="000000"/>
          <w:sz w:val="28"/>
          <w:szCs w:val="28"/>
        </w:rPr>
        <w:t xml:space="preserve"> №</w:t>
      </w:r>
      <w:r w:rsidR="006C42CF">
        <w:rPr>
          <w:bCs/>
          <w:color w:val="000000"/>
          <w:sz w:val="28"/>
          <w:szCs w:val="28"/>
        </w:rPr>
        <w:t xml:space="preserve"> 450</w:t>
      </w:r>
    </w:p>
    <w:p w:rsidR="006C42CF" w:rsidRPr="006C42CF" w:rsidRDefault="006C42CF" w:rsidP="006C42CF">
      <w:pPr>
        <w:shd w:val="clear" w:color="auto" w:fill="FFFFFF"/>
        <w:spacing w:before="120" w:after="120"/>
        <w:jc w:val="both"/>
        <w:rPr>
          <w:color w:val="000000"/>
          <w:sz w:val="28"/>
          <w:szCs w:val="28"/>
        </w:rPr>
      </w:pPr>
    </w:p>
    <w:p w:rsidR="00DC5360" w:rsidRPr="00EF68DE" w:rsidRDefault="00DC5360" w:rsidP="006C42CF">
      <w:pPr>
        <w:rPr>
          <w:sz w:val="28"/>
          <w:szCs w:val="28"/>
        </w:rPr>
      </w:pPr>
      <w:r w:rsidRPr="00EF68DE">
        <w:rPr>
          <w:sz w:val="28"/>
          <w:szCs w:val="28"/>
        </w:rPr>
        <w:t>О внесении изменений в распоряжение</w:t>
      </w:r>
    </w:p>
    <w:p w:rsidR="00DC5360" w:rsidRPr="00EF68DE" w:rsidRDefault="00DC5360" w:rsidP="006C42CF">
      <w:pPr>
        <w:rPr>
          <w:sz w:val="28"/>
          <w:szCs w:val="28"/>
        </w:rPr>
      </w:pPr>
      <w:r w:rsidRPr="00EF68DE">
        <w:rPr>
          <w:sz w:val="28"/>
          <w:szCs w:val="28"/>
        </w:rPr>
        <w:t xml:space="preserve">администрации городского округа </w:t>
      </w:r>
      <w:proofErr w:type="gramStart"/>
      <w:r w:rsidRPr="00EF68DE">
        <w:rPr>
          <w:sz w:val="28"/>
          <w:szCs w:val="28"/>
        </w:rPr>
        <w:t>г</w:t>
      </w:r>
      <w:proofErr w:type="gramEnd"/>
      <w:r w:rsidRPr="00EF68DE">
        <w:rPr>
          <w:sz w:val="28"/>
          <w:szCs w:val="28"/>
        </w:rPr>
        <w:t>. Бор</w:t>
      </w:r>
    </w:p>
    <w:p w:rsidR="00DC5360" w:rsidRPr="00EF68DE" w:rsidRDefault="00DC5360" w:rsidP="006C42CF">
      <w:pPr>
        <w:rPr>
          <w:sz w:val="28"/>
          <w:szCs w:val="28"/>
        </w:rPr>
      </w:pPr>
      <w:r w:rsidRPr="00EF68DE">
        <w:rPr>
          <w:sz w:val="28"/>
          <w:szCs w:val="28"/>
        </w:rPr>
        <w:t xml:space="preserve">от 17.04.2019 №125 </w:t>
      </w:r>
    </w:p>
    <w:p w:rsidR="00DC5360" w:rsidRPr="00EF68DE" w:rsidRDefault="00DC5360" w:rsidP="006C42CF">
      <w:pPr>
        <w:rPr>
          <w:sz w:val="28"/>
          <w:szCs w:val="28"/>
        </w:rPr>
      </w:pPr>
      <w:r w:rsidRPr="00EF68DE">
        <w:rPr>
          <w:sz w:val="28"/>
          <w:szCs w:val="28"/>
        </w:rPr>
        <w:t xml:space="preserve">и </w:t>
      </w:r>
      <w:proofErr w:type="gramStart"/>
      <w:r w:rsidRPr="00EF68DE">
        <w:rPr>
          <w:sz w:val="28"/>
          <w:szCs w:val="28"/>
        </w:rPr>
        <w:t>назначении</w:t>
      </w:r>
      <w:proofErr w:type="gramEnd"/>
      <w:r w:rsidRPr="00EF68DE">
        <w:rPr>
          <w:sz w:val="28"/>
          <w:szCs w:val="28"/>
        </w:rPr>
        <w:t xml:space="preserve"> инвестиционного уполномоченного</w:t>
      </w:r>
    </w:p>
    <w:p w:rsidR="00DC5360" w:rsidRPr="00EF68DE" w:rsidRDefault="00DC5360" w:rsidP="00EF68DE">
      <w:pPr>
        <w:spacing w:line="360" w:lineRule="auto"/>
        <w:rPr>
          <w:sz w:val="28"/>
          <w:szCs w:val="28"/>
        </w:rPr>
      </w:pPr>
    </w:p>
    <w:p w:rsidR="00DC5360" w:rsidRPr="006C42CF" w:rsidRDefault="00DC5360" w:rsidP="00EF68DE">
      <w:pPr>
        <w:spacing w:line="360" w:lineRule="auto"/>
        <w:ind w:firstLine="720"/>
        <w:jc w:val="both"/>
        <w:rPr>
          <w:sz w:val="27"/>
          <w:szCs w:val="27"/>
        </w:rPr>
      </w:pPr>
      <w:r w:rsidRPr="006C42CF">
        <w:rPr>
          <w:sz w:val="27"/>
          <w:szCs w:val="27"/>
        </w:rPr>
        <w:t xml:space="preserve">В соответствии с распоряжением Правительства Нижегородской области от 29.03.2019 № 264-р «Об инвестиционных уполномоченных </w:t>
      </w:r>
      <w:proofErr w:type="gramStart"/>
      <w:r w:rsidRPr="006C42CF">
        <w:rPr>
          <w:sz w:val="27"/>
          <w:szCs w:val="27"/>
        </w:rPr>
        <w:t>в</w:t>
      </w:r>
      <w:proofErr w:type="gramEnd"/>
      <w:r w:rsidRPr="006C42CF">
        <w:rPr>
          <w:sz w:val="27"/>
          <w:szCs w:val="27"/>
        </w:rPr>
        <w:t xml:space="preserve"> Нижегородской области», в связи с кадровыми изменениями, а также с целью комплексного решения вопросов в рамках реализации инвестиционных проектов в Нижегородской области:</w:t>
      </w:r>
    </w:p>
    <w:p w:rsidR="00DC5360" w:rsidRPr="006C42CF" w:rsidRDefault="00DC5360" w:rsidP="00EF68DE">
      <w:pPr>
        <w:spacing w:line="360" w:lineRule="auto"/>
        <w:ind w:firstLine="720"/>
        <w:jc w:val="both"/>
        <w:rPr>
          <w:sz w:val="27"/>
          <w:szCs w:val="27"/>
        </w:rPr>
      </w:pPr>
      <w:r w:rsidRPr="006C42CF">
        <w:rPr>
          <w:sz w:val="27"/>
          <w:szCs w:val="27"/>
        </w:rPr>
        <w:t xml:space="preserve">1. Внести в распоряжение администрации городского округа </w:t>
      </w:r>
      <w:proofErr w:type="gramStart"/>
      <w:r w:rsidRPr="006C42CF">
        <w:rPr>
          <w:sz w:val="27"/>
          <w:szCs w:val="27"/>
        </w:rPr>
        <w:t>г</w:t>
      </w:r>
      <w:proofErr w:type="gramEnd"/>
      <w:r w:rsidRPr="006C42CF">
        <w:rPr>
          <w:sz w:val="27"/>
          <w:szCs w:val="27"/>
        </w:rPr>
        <w:t xml:space="preserve">. Бор от 17.04.2019 № 125 </w:t>
      </w:r>
      <w:r w:rsidR="00926EFB" w:rsidRPr="006C42CF">
        <w:rPr>
          <w:sz w:val="27"/>
          <w:szCs w:val="27"/>
        </w:rPr>
        <w:t>«Об утверждении Положения об инвестиционном уполномоченном в администрации городского округа г. Бор»  изменения, отменив пункт 2.</w:t>
      </w:r>
    </w:p>
    <w:p w:rsidR="00926EFB" w:rsidRPr="006C42CF" w:rsidRDefault="00926EFB" w:rsidP="00EF68DE">
      <w:pPr>
        <w:spacing w:line="360" w:lineRule="auto"/>
        <w:ind w:firstLine="720"/>
        <w:jc w:val="both"/>
        <w:rPr>
          <w:sz w:val="27"/>
          <w:szCs w:val="27"/>
        </w:rPr>
      </w:pPr>
      <w:r w:rsidRPr="006C42CF">
        <w:rPr>
          <w:sz w:val="27"/>
          <w:szCs w:val="27"/>
        </w:rPr>
        <w:t xml:space="preserve">2. Назначить инвестиционным уполномоченным в администрации городского округа </w:t>
      </w:r>
      <w:proofErr w:type="gramStart"/>
      <w:r w:rsidRPr="006C42CF">
        <w:rPr>
          <w:sz w:val="27"/>
          <w:szCs w:val="27"/>
        </w:rPr>
        <w:t>г</w:t>
      </w:r>
      <w:proofErr w:type="gramEnd"/>
      <w:r w:rsidRPr="006C42CF">
        <w:rPr>
          <w:sz w:val="27"/>
          <w:szCs w:val="27"/>
        </w:rPr>
        <w:t xml:space="preserve">. Бор директора департамента имущественных и земельных отношений администрации городского округа г. Бор Алексея Николаевича </w:t>
      </w:r>
      <w:proofErr w:type="spellStart"/>
      <w:r w:rsidRPr="006C42CF">
        <w:rPr>
          <w:sz w:val="27"/>
          <w:szCs w:val="27"/>
        </w:rPr>
        <w:t>Щенникова</w:t>
      </w:r>
      <w:proofErr w:type="spellEnd"/>
      <w:r w:rsidRPr="006C42CF">
        <w:rPr>
          <w:sz w:val="27"/>
          <w:szCs w:val="27"/>
        </w:rPr>
        <w:t>.</w:t>
      </w:r>
    </w:p>
    <w:p w:rsidR="00CD7EE7" w:rsidRPr="006C42CF" w:rsidRDefault="00CD7EE7" w:rsidP="00EF68DE">
      <w:pPr>
        <w:spacing w:line="360" w:lineRule="auto"/>
        <w:ind w:firstLine="720"/>
        <w:jc w:val="both"/>
        <w:rPr>
          <w:sz w:val="27"/>
          <w:szCs w:val="27"/>
        </w:rPr>
      </w:pPr>
      <w:r w:rsidRPr="006C42CF">
        <w:rPr>
          <w:sz w:val="27"/>
          <w:szCs w:val="27"/>
        </w:rPr>
        <w:t xml:space="preserve">3. </w:t>
      </w:r>
      <w:r w:rsidR="00334CCD" w:rsidRPr="006C42CF">
        <w:rPr>
          <w:sz w:val="27"/>
          <w:szCs w:val="27"/>
        </w:rPr>
        <w:t xml:space="preserve">Общему отделу администрации городского округа </w:t>
      </w:r>
      <w:proofErr w:type="gramStart"/>
      <w:r w:rsidR="00334CCD" w:rsidRPr="006C42CF">
        <w:rPr>
          <w:sz w:val="27"/>
          <w:szCs w:val="27"/>
        </w:rPr>
        <w:t>г</w:t>
      </w:r>
      <w:proofErr w:type="gramEnd"/>
      <w:r w:rsidR="00334CCD" w:rsidRPr="006C42CF">
        <w:rPr>
          <w:sz w:val="27"/>
          <w:szCs w:val="27"/>
        </w:rPr>
        <w:t xml:space="preserve">. Бор (Е.А. </w:t>
      </w:r>
      <w:proofErr w:type="spellStart"/>
      <w:r w:rsidR="00334CCD" w:rsidRPr="006C42CF">
        <w:rPr>
          <w:sz w:val="27"/>
          <w:szCs w:val="27"/>
        </w:rPr>
        <w:t>Копцова</w:t>
      </w:r>
      <w:proofErr w:type="spellEnd"/>
      <w:r w:rsidR="00334CCD" w:rsidRPr="006C42CF">
        <w:rPr>
          <w:sz w:val="27"/>
          <w:szCs w:val="27"/>
        </w:rPr>
        <w:t xml:space="preserve">) обеспечить размещение настоящего распоряжения на  официальном сайте </w:t>
      </w:r>
      <w:r w:rsidR="00EF68DE" w:rsidRPr="006C42CF">
        <w:rPr>
          <w:sz w:val="27"/>
          <w:szCs w:val="27"/>
          <w:lang w:val="en-US"/>
        </w:rPr>
        <w:t>www</w:t>
      </w:r>
      <w:r w:rsidR="00EF68DE" w:rsidRPr="006C42CF">
        <w:rPr>
          <w:sz w:val="27"/>
          <w:szCs w:val="27"/>
        </w:rPr>
        <w:t>.</w:t>
      </w:r>
      <w:proofErr w:type="spellStart"/>
      <w:r w:rsidR="00EF68DE" w:rsidRPr="006C42CF">
        <w:rPr>
          <w:sz w:val="27"/>
          <w:szCs w:val="27"/>
          <w:lang w:val="en-US"/>
        </w:rPr>
        <w:t>borcity</w:t>
      </w:r>
      <w:proofErr w:type="spellEnd"/>
      <w:r w:rsidR="00EF68DE" w:rsidRPr="006C42CF">
        <w:rPr>
          <w:sz w:val="27"/>
          <w:szCs w:val="27"/>
        </w:rPr>
        <w:t>.</w:t>
      </w:r>
      <w:proofErr w:type="spellStart"/>
      <w:r w:rsidR="00EF68DE" w:rsidRPr="006C42CF">
        <w:rPr>
          <w:sz w:val="27"/>
          <w:szCs w:val="27"/>
          <w:lang w:val="en-US"/>
        </w:rPr>
        <w:t>ru</w:t>
      </w:r>
      <w:proofErr w:type="spellEnd"/>
      <w:r w:rsidR="00EF68DE" w:rsidRPr="006C42CF">
        <w:rPr>
          <w:sz w:val="27"/>
          <w:szCs w:val="27"/>
        </w:rPr>
        <w:t>.</w:t>
      </w:r>
    </w:p>
    <w:p w:rsidR="00CD7EE7" w:rsidRDefault="00CD7EE7" w:rsidP="00DC5360">
      <w:pPr>
        <w:ind w:firstLine="720"/>
        <w:jc w:val="both"/>
      </w:pPr>
    </w:p>
    <w:p w:rsidR="006C42CF" w:rsidRDefault="006C42CF" w:rsidP="00DC5360">
      <w:pPr>
        <w:ind w:firstLine="720"/>
        <w:jc w:val="both"/>
      </w:pPr>
    </w:p>
    <w:p w:rsidR="00334CCD" w:rsidRPr="00EF68DE" w:rsidRDefault="00EF68DE" w:rsidP="00EF68DE">
      <w:pPr>
        <w:jc w:val="both"/>
        <w:rPr>
          <w:sz w:val="28"/>
          <w:szCs w:val="28"/>
        </w:rPr>
      </w:pPr>
      <w:r w:rsidRPr="00EF68DE">
        <w:rPr>
          <w:sz w:val="28"/>
          <w:szCs w:val="28"/>
        </w:rPr>
        <w:t>Глава местного са</w:t>
      </w:r>
      <w:r>
        <w:rPr>
          <w:sz w:val="28"/>
          <w:szCs w:val="28"/>
        </w:rPr>
        <w:t>моуправления</w:t>
      </w:r>
      <w:r w:rsidRPr="00EF68DE">
        <w:rPr>
          <w:sz w:val="28"/>
          <w:szCs w:val="28"/>
        </w:rPr>
        <w:t xml:space="preserve">                                                  А.В. </w:t>
      </w:r>
      <w:proofErr w:type="gramStart"/>
      <w:r w:rsidRPr="00EF68DE">
        <w:rPr>
          <w:sz w:val="28"/>
          <w:szCs w:val="28"/>
        </w:rPr>
        <w:t>Боровский</w:t>
      </w:r>
      <w:proofErr w:type="gramEnd"/>
    </w:p>
    <w:p w:rsidR="00334CCD" w:rsidRDefault="00334CCD" w:rsidP="00DC5360">
      <w:pPr>
        <w:ind w:firstLine="720"/>
        <w:jc w:val="both"/>
      </w:pPr>
    </w:p>
    <w:p w:rsidR="006C42CF" w:rsidRDefault="006C42CF" w:rsidP="006C42C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Ю.И. </w:t>
      </w:r>
      <w:proofErr w:type="spellStart"/>
      <w:r>
        <w:rPr>
          <w:sz w:val="20"/>
          <w:szCs w:val="20"/>
        </w:rPr>
        <w:t>Гельфанова</w:t>
      </w:r>
      <w:proofErr w:type="spellEnd"/>
    </w:p>
    <w:p w:rsidR="00EF68DE" w:rsidRDefault="006C42CF" w:rsidP="006C42CF">
      <w:pPr>
        <w:jc w:val="both"/>
      </w:pPr>
      <w:r>
        <w:rPr>
          <w:sz w:val="20"/>
          <w:szCs w:val="20"/>
        </w:rPr>
        <w:t>8(83159)37-110</w:t>
      </w:r>
    </w:p>
    <w:sectPr w:rsidR="00EF68DE" w:rsidSect="006C42CF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C5360"/>
    <w:rsid w:val="001C1447"/>
    <w:rsid w:val="00334CCD"/>
    <w:rsid w:val="0043680F"/>
    <w:rsid w:val="006044F0"/>
    <w:rsid w:val="00661CDB"/>
    <w:rsid w:val="006C42CF"/>
    <w:rsid w:val="00926EFB"/>
    <w:rsid w:val="0093268E"/>
    <w:rsid w:val="00B371B1"/>
    <w:rsid w:val="00B41B6F"/>
    <w:rsid w:val="00CD7EE7"/>
    <w:rsid w:val="00DA6DEC"/>
    <w:rsid w:val="00DC5360"/>
    <w:rsid w:val="00EF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360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334CCD"/>
    <w:pPr>
      <w:keepNext/>
      <w:autoSpaceDE w:val="0"/>
      <w:autoSpaceDN w:val="0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31">
    <w:name w:val="Body Text 3"/>
    <w:basedOn w:val="a"/>
    <w:rsid w:val="00DC5360"/>
    <w:pPr>
      <w:jc w:val="both"/>
    </w:pPr>
    <w:rPr>
      <w:sz w:val="28"/>
    </w:rPr>
  </w:style>
  <w:style w:type="paragraph" w:customStyle="1" w:styleId="a1">
    <w:name w:val="Знак"/>
    <w:basedOn w:val="a"/>
    <w:link w:val="a0"/>
    <w:rsid w:val="00DC53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Page">
    <w:name w:val="ConsPlusTitlePage"/>
    <w:rsid w:val="00334CCD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30">
    <w:name w:val="Заголовок 3 Знак"/>
    <w:basedOn w:val="a0"/>
    <w:link w:val="3"/>
    <w:semiHidden/>
    <w:locked/>
    <w:rsid w:val="00334CCD"/>
    <w:rPr>
      <w:rFonts w:ascii="Arial" w:hAnsi="Arial" w:cs="Arial"/>
      <w:b/>
      <w:bCs/>
      <w:sz w:val="24"/>
      <w:szCs w:val="24"/>
      <w:lang w:val="ru-RU" w:eastAsia="ru-RU" w:bidi="ar-SA"/>
    </w:rPr>
  </w:style>
  <w:style w:type="character" w:styleId="a4">
    <w:name w:val="Hyperlink"/>
    <w:basedOn w:val="a0"/>
    <w:semiHidden/>
    <w:rsid w:val="00DA6DE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userurist3</dc:creator>
  <cp:lastModifiedBy>Ноут</cp:lastModifiedBy>
  <cp:revision>2</cp:revision>
  <cp:lastPrinted>2021-12-01T12:58:00Z</cp:lastPrinted>
  <dcterms:created xsi:type="dcterms:W3CDTF">2021-12-06T08:29:00Z</dcterms:created>
  <dcterms:modified xsi:type="dcterms:W3CDTF">2021-12-06T08:29:00Z</dcterms:modified>
</cp:coreProperties>
</file>