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CE" w:rsidRPr="00ED2FCE" w:rsidRDefault="00ED2FCE" w:rsidP="00ED2FCE">
      <w:pPr>
        <w:ind w:firstLine="360"/>
        <w:jc w:val="center"/>
        <w:rPr>
          <w:bCs/>
          <w:sz w:val="36"/>
          <w:szCs w:val="36"/>
        </w:rPr>
      </w:pPr>
      <w:r w:rsidRPr="00ED2FCE">
        <w:rPr>
          <w:bCs/>
          <w:sz w:val="36"/>
          <w:szCs w:val="36"/>
        </w:rPr>
        <w:t>Администрация городского округа город Бор</w:t>
      </w:r>
    </w:p>
    <w:p w:rsidR="00ED2FCE" w:rsidRPr="00ED2FCE" w:rsidRDefault="00ED2FCE" w:rsidP="00ED2FCE">
      <w:pPr>
        <w:tabs>
          <w:tab w:val="left" w:pos="851"/>
        </w:tabs>
        <w:ind w:firstLine="851"/>
        <w:jc w:val="center"/>
        <w:rPr>
          <w:bCs/>
          <w:sz w:val="36"/>
          <w:szCs w:val="36"/>
        </w:rPr>
      </w:pPr>
      <w:r w:rsidRPr="00ED2FCE">
        <w:rPr>
          <w:bCs/>
          <w:sz w:val="36"/>
          <w:szCs w:val="36"/>
        </w:rPr>
        <w:t>Нижегородской области</w:t>
      </w:r>
    </w:p>
    <w:p w:rsidR="00ED2FCE" w:rsidRPr="00ED2FCE" w:rsidRDefault="00ED2FCE" w:rsidP="00ED2FCE">
      <w:pPr>
        <w:ind w:firstLine="360"/>
        <w:jc w:val="center"/>
        <w:rPr>
          <w:b/>
          <w:bCs/>
          <w:sz w:val="16"/>
          <w:szCs w:val="16"/>
        </w:rPr>
      </w:pPr>
    </w:p>
    <w:p w:rsidR="00ED2FCE" w:rsidRPr="00ED2FCE" w:rsidRDefault="00ED2FCE" w:rsidP="00ED2FCE">
      <w:pPr>
        <w:ind w:firstLine="360"/>
        <w:jc w:val="center"/>
        <w:rPr>
          <w:b/>
          <w:bCs/>
          <w:sz w:val="36"/>
          <w:szCs w:val="36"/>
        </w:rPr>
      </w:pPr>
      <w:r w:rsidRPr="00ED2FCE">
        <w:rPr>
          <w:b/>
          <w:bCs/>
          <w:sz w:val="36"/>
          <w:szCs w:val="36"/>
        </w:rPr>
        <w:t>РАСПОРЯЖЕНИЕ</w:t>
      </w:r>
    </w:p>
    <w:p w:rsidR="00ED2FCE" w:rsidRPr="00ED2FCE" w:rsidRDefault="00ED2FCE" w:rsidP="00ED2FCE">
      <w:pPr>
        <w:ind w:firstLine="360"/>
        <w:jc w:val="center"/>
        <w:rPr>
          <w:b/>
          <w:bCs/>
        </w:rPr>
      </w:pPr>
    </w:p>
    <w:p w:rsidR="00ED2FCE" w:rsidRDefault="00ED2FCE" w:rsidP="00ED2FCE">
      <w:pPr>
        <w:rPr>
          <w:sz w:val="28"/>
          <w:szCs w:val="28"/>
        </w:rPr>
      </w:pPr>
      <w:r>
        <w:rPr>
          <w:sz w:val="28"/>
          <w:szCs w:val="28"/>
        </w:rPr>
        <w:t>от 29.09.2021                                                                                                           № 34</w:t>
      </w:r>
      <w:r w:rsidR="00C55DCB">
        <w:rPr>
          <w:sz w:val="28"/>
          <w:szCs w:val="28"/>
        </w:rPr>
        <w:t>7</w:t>
      </w:r>
    </w:p>
    <w:p w:rsidR="00ED2FCE" w:rsidRPr="00ED2FCE" w:rsidRDefault="00ED2FCE" w:rsidP="00ED2FCE">
      <w:pPr>
        <w:ind w:firstLine="709"/>
      </w:pPr>
    </w:p>
    <w:p w:rsidR="00ED2FCE" w:rsidRDefault="00ED2FCE" w:rsidP="00ED2FCE">
      <w:pPr>
        <w:rPr>
          <w:bCs/>
          <w:sz w:val="28"/>
          <w:szCs w:val="28"/>
        </w:rPr>
      </w:pPr>
      <w:r w:rsidRPr="003526A8">
        <w:rPr>
          <w:bCs/>
          <w:sz w:val="28"/>
          <w:szCs w:val="28"/>
        </w:rPr>
        <w:t>О</w:t>
      </w:r>
      <w:r>
        <w:rPr>
          <w:bCs/>
          <w:sz w:val="28"/>
          <w:szCs w:val="28"/>
        </w:rPr>
        <w:t xml:space="preserve"> </w:t>
      </w:r>
      <w:proofErr w:type="gramStart"/>
      <w:r>
        <w:rPr>
          <w:bCs/>
          <w:sz w:val="28"/>
          <w:szCs w:val="28"/>
        </w:rPr>
        <w:t>внесении</w:t>
      </w:r>
      <w:proofErr w:type="gramEnd"/>
      <w:r>
        <w:rPr>
          <w:bCs/>
          <w:sz w:val="28"/>
          <w:szCs w:val="28"/>
        </w:rPr>
        <w:t xml:space="preserve"> изменений в Приложение 1, Приложение 2</w:t>
      </w:r>
    </w:p>
    <w:p w:rsidR="00ED2FCE" w:rsidRDefault="00ED2FCE" w:rsidP="00ED2FCE">
      <w:pPr>
        <w:rPr>
          <w:bCs/>
          <w:sz w:val="28"/>
          <w:szCs w:val="28"/>
        </w:rPr>
      </w:pPr>
      <w:r>
        <w:rPr>
          <w:bCs/>
          <w:sz w:val="28"/>
          <w:szCs w:val="28"/>
        </w:rPr>
        <w:t>к Порядку, утвержденному распоряжением</w:t>
      </w:r>
    </w:p>
    <w:p w:rsidR="00ED2FCE" w:rsidRDefault="00ED2FCE" w:rsidP="00ED2FCE">
      <w:pPr>
        <w:rPr>
          <w:bCs/>
          <w:sz w:val="28"/>
          <w:szCs w:val="28"/>
        </w:rPr>
      </w:pPr>
      <w:r>
        <w:rPr>
          <w:bCs/>
          <w:sz w:val="28"/>
          <w:szCs w:val="28"/>
        </w:rPr>
        <w:t xml:space="preserve">администрации городского округа г Бор </w:t>
      </w:r>
    </w:p>
    <w:p w:rsidR="00ED2FCE" w:rsidRDefault="00ED2FCE" w:rsidP="00ED2FCE">
      <w:pPr>
        <w:rPr>
          <w:bCs/>
          <w:sz w:val="28"/>
          <w:szCs w:val="28"/>
        </w:rPr>
      </w:pPr>
      <w:r>
        <w:rPr>
          <w:bCs/>
          <w:sz w:val="28"/>
          <w:szCs w:val="28"/>
        </w:rPr>
        <w:t>от 19.12.2019 № 482</w:t>
      </w:r>
    </w:p>
    <w:p w:rsidR="00ED2FCE" w:rsidRPr="00ED2FCE" w:rsidRDefault="00ED2FCE" w:rsidP="00ED2FCE">
      <w:pPr>
        <w:ind w:firstLine="709"/>
        <w:rPr>
          <w:bCs/>
        </w:rPr>
      </w:pPr>
    </w:p>
    <w:p w:rsidR="00ED2FCE" w:rsidRPr="00ED2FCE" w:rsidRDefault="00ED2FCE" w:rsidP="00ED2FCE">
      <w:pPr>
        <w:spacing w:line="360" w:lineRule="auto"/>
        <w:ind w:firstLine="709"/>
        <w:jc w:val="both"/>
        <w:rPr>
          <w:sz w:val="27"/>
          <w:szCs w:val="27"/>
        </w:rPr>
      </w:pPr>
      <w:r w:rsidRPr="00ED2FCE">
        <w:rPr>
          <w:sz w:val="27"/>
          <w:szCs w:val="27"/>
        </w:rPr>
        <w:t xml:space="preserve">В </w:t>
      </w:r>
      <w:proofErr w:type="gramStart"/>
      <w:r w:rsidRPr="00ED2FCE">
        <w:rPr>
          <w:sz w:val="27"/>
          <w:szCs w:val="27"/>
        </w:rPr>
        <w:t>соответствии</w:t>
      </w:r>
      <w:proofErr w:type="gramEnd"/>
      <w:r w:rsidRPr="00ED2FCE">
        <w:rPr>
          <w:sz w:val="27"/>
          <w:szCs w:val="27"/>
        </w:rPr>
        <w:t xml:space="preserve"> с приказом Министерства финансов Российской Федерации от 02.04.2021 №</w:t>
      </w:r>
      <w:r>
        <w:rPr>
          <w:sz w:val="27"/>
          <w:szCs w:val="27"/>
        </w:rPr>
        <w:t xml:space="preserve"> </w:t>
      </w:r>
      <w:r w:rsidRPr="00ED2FCE">
        <w:rPr>
          <w:sz w:val="27"/>
          <w:szCs w:val="27"/>
        </w:rPr>
        <w:t>53н «О внесении изменений в приложение к требованиям к составлению и утверждению плана финансово-хозяйственной деятельности государственного (муниципального) учреждения, утвержденного приказом Министерства Финансов Российской Федерации от 31.08.2018г. №</w:t>
      </w:r>
      <w:r>
        <w:rPr>
          <w:sz w:val="27"/>
          <w:szCs w:val="27"/>
        </w:rPr>
        <w:t xml:space="preserve"> </w:t>
      </w:r>
      <w:r w:rsidRPr="00ED2FCE">
        <w:rPr>
          <w:sz w:val="27"/>
          <w:szCs w:val="27"/>
        </w:rPr>
        <w:t>186Н»:</w:t>
      </w:r>
    </w:p>
    <w:p w:rsidR="00ED2FCE" w:rsidRPr="00ED2FCE" w:rsidRDefault="00ED2FCE" w:rsidP="00ED2FCE">
      <w:pPr>
        <w:spacing w:line="360" w:lineRule="auto"/>
        <w:ind w:firstLine="709"/>
        <w:jc w:val="both"/>
        <w:rPr>
          <w:sz w:val="27"/>
          <w:szCs w:val="27"/>
        </w:rPr>
      </w:pPr>
      <w:r>
        <w:rPr>
          <w:sz w:val="27"/>
          <w:szCs w:val="27"/>
        </w:rPr>
        <w:t xml:space="preserve">1. </w:t>
      </w:r>
      <w:proofErr w:type="gramStart"/>
      <w:r w:rsidRPr="00ED2FCE">
        <w:rPr>
          <w:sz w:val="27"/>
          <w:szCs w:val="27"/>
        </w:rPr>
        <w:t>Внести изменения в Приложение 1 к</w:t>
      </w:r>
      <w:r w:rsidRPr="00ED2FCE">
        <w:rPr>
          <w:bCs/>
          <w:sz w:val="27"/>
          <w:szCs w:val="27"/>
        </w:rPr>
        <w:t xml:space="preserve"> «Порядку составления и утверждения плана финансово-хозяйственной деятельности муниципальных бюджетных и автономных  учреждений, в отношении которых  администрация городского округа  г. Бор осуществляет функции и полномочия учредителя», утвержденному распоряжением администрации городского округа г Бор от 19.12.2019 № 482, </w:t>
      </w:r>
      <w:r w:rsidRPr="00ED2FCE">
        <w:rPr>
          <w:sz w:val="27"/>
          <w:szCs w:val="27"/>
        </w:rPr>
        <w:t>изложив его в новой редакции, согласно приложению 1 к настоящему распоряжению.</w:t>
      </w:r>
      <w:proofErr w:type="gramEnd"/>
    </w:p>
    <w:p w:rsidR="00ED2FCE" w:rsidRPr="00ED2FCE" w:rsidRDefault="00ED2FCE" w:rsidP="00ED2FCE">
      <w:pPr>
        <w:spacing w:line="360" w:lineRule="auto"/>
        <w:ind w:firstLine="709"/>
        <w:jc w:val="both"/>
        <w:rPr>
          <w:sz w:val="27"/>
          <w:szCs w:val="27"/>
        </w:rPr>
      </w:pPr>
      <w:r>
        <w:rPr>
          <w:sz w:val="27"/>
          <w:szCs w:val="27"/>
        </w:rPr>
        <w:t xml:space="preserve">2. </w:t>
      </w:r>
      <w:proofErr w:type="gramStart"/>
      <w:r w:rsidRPr="00ED2FCE">
        <w:rPr>
          <w:sz w:val="27"/>
          <w:szCs w:val="27"/>
        </w:rPr>
        <w:t>Внести изменения в Приложение 2 к</w:t>
      </w:r>
      <w:r w:rsidRPr="00ED2FCE">
        <w:rPr>
          <w:bCs/>
          <w:sz w:val="27"/>
          <w:szCs w:val="27"/>
        </w:rPr>
        <w:t xml:space="preserve"> «Порядку составления и утверждения плана финансово-хозяйственной деятельности муниципальных бюджетных и автономных учреждений, в отношении которых администрация городского округа  г.Бор осуществляет функции и полномочия учредителя» утвержденному распоряжением администрации городского округа г Бор от 19.12.2019 № 482, </w:t>
      </w:r>
      <w:r w:rsidRPr="00ED2FCE">
        <w:rPr>
          <w:sz w:val="27"/>
          <w:szCs w:val="27"/>
        </w:rPr>
        <w:t>изложив его в новой  редакции, согласно приложению 2 к настоящему распоряжению.</w:t>
      </w:r>
      <w:proofErr w:type="gramEnd"/>
    </w:p>
    <w:p w:rsidR="00ED2FCE" w:rsidRPr="0051046D" w:rsidRDefault="00ED2FCE" w:rsidP="00ED2FCE">
      <w:pPr>
        <w:spacing w:line="360" w:lineRule="auto"/>
        <w:ind w:firstLine="709"/>
        <w:jc w:val="both"/>
        <w:rPr>
          <w:sz w:val="28"/>
          <w:szCs w:val="28"/>
        </w:rPr>
      </w:pPr>
      <w:r w:rsidRPr="00ED2FCE">
        <w:rPr>
          <w:sz w:val="27"/>
          <w:szCs w:val="27"/>
        </w:rPr>
        <w:t>3. Общему отделу администрации городского округа г Бор (</w:t>
      </w:r>
      <w:proofErr w:type="spellStart"/>
      <w:r w:rsidRPr="00ED2FCE">
        <w:rPr>
          <w:sz w:val="27"/>
          <w:szCs w:val="27"/>
        </w:rPr>
        <w:t>Е.А.Копцова</w:t>
      </w:r>
      <w:proofErr w:type="spellEnd"/>
      <w:r w:rsidRPr="00ED2FCE">
        <w:rPr>
          <w:sz w:val="27"/>
          <w:szCs w:val="27"/>
        </w:rPr>
        <w:t xml:space="preserve">) обеспечить размещение настоящего распоряжения на официальном сайте </w:t>
      </w:r>
      <w:proofErr w:type="spellStart"/>
      <w:r w:rsidRPr="00ED2FCE">
        <w:rPr>
          <w:sz w:val="27"/>
          <w:szCs w:val="27"/>
        </w:rPr>
        <w:t>www.borcity.ru</w:t>
      </w:r>
      <w:proofErr w:type="spellEnd"/>
      <w:r w:rsidRPr="0051046D">
        <w:rPr>
          <w:sz w:val="28"/>
          <w:szCs w:val="28"/>
        </w:rPr>
        <w:t>.</w:t>
      </w:r>
    </w:p>
    <w:p w:rsidR="00ED2FCE" w:rsidRDefault="00ED2FCE" w:rsidP="00ED2FCE">
      <w:pPr>
        <w:spacing w:line="360" w:lineRule="auto"/>
        <w:rPr>
          <w:sz w:val="18"/>
          <w:szCs w:val="18"/>
        </w:rPr>
      </w:pPr>
      <w:r>
        <w:rPr>
          <w:sz w:val="28"/>
          <w:szCs w:val="28"/>
        </w:rPr>
        <w:t>Глава местного самоуправления                                                          А.В. Боровский</w:t>
      </w:r>
    </w:p>
    <w:p w:rsidR="00ED2FCE" w:rsidRPr="00ED2FCE" w:rsidRDefault="00ED2FCE" w:rsidP="00ED2FCE">
      <w:pPr>
        <w:spacing w:line="360" w:lineRule="auto"/>
        <w:rPr>
          <w:sz w:val="22"/>
          <w:szCs w:val="22"/>
        </w:rPr>
      </w:pPr>
      <w:r w:rsidRPr="00ED2FCE">
        <w:rPr>
          <w:sz w:val="22"/>
          <w:szCs w:val="22"/>
        </w:rPr>
        <w:t>Иванова Е.Ю. 37-151</w:t>
      </w:r>
    </w:p>
    <w:p w:rsidR="00ED2FCE" w:rsidRDefault="00ED2FCE" w:rsidP="0016761C">
      <w:pPr>
        <w:jc w:val="right"/>
        <w:rPr>
          <w:color w:val="000000"/>
          <w:sz w:val="16"/>
          <w:szCs w:val="16"/>
        </w:rPr>
        <w:sectPr w:rsidR="00ED2FCE" w:rsidSect="00ED2FCE">
          <w:pgSz w:w="11906" w:h="16838" w:code="9"/>
          <w:pgMar w:top="851" w:right="737" w:bottom="142" w:left="1304" w:header="709" w:footer="709" w:gutter="0"/>
          <w:cols w:space="708"/>
          <w:docGrid w:linePitch="360"/>
        </w:sectPr>
      </w:pPr>
    </w:p>
    <w:p w:rsidR="0016761C" w:rsidRPr="00ED2FCE" w:rsidRDefault="0016761C" w:rsidP="0016761C">
      <w:pPr>
        <w:jc w:val="right"/>
        <w:rPr>
          <w:color w:val="000000"/>
          <w:sz w:val="28"/>
          <w:szCs w:val="28"/>
        </w:rPr>
      </w:pPr>
      <w:r w:rsidRPr="00ED2FCE">
        <w:rPr>
          <w:color w:val="000000"/>
          <w:sz w:val="28"/>
          <w:szCs w:val="28"/>
        </w:rPr>
        <w:lastRenderedPageBreak/>
        <w:t xml:space="preserve">Приложение </w:t>
      </w:r>
      <w:r w:rsidR="00F7273A">
        <w:rPr>
          <w:color w:val="000000"/>
          <w:sz w:val="28"/>
          <w:szCs w:val="28"/>
        </w:rPr>
        <w:t>№</w:t>
      </w:r>
      <w:r w:rsidRPr="00ED2FCE">
        <w:rPr>
          <w:color w:val="000000"/>
          <w:sz w:val="28"/>
          <w:szCs w:val="28"/>
        </w:rPr>
        <w:t>1</w:t>
      </w:r>
    </w:p>
    <w:p w:rsidR="00F7273A" w:rsidRDefault="0016761C" w:rsidP="0016761C">
      <w:pPr>
        <w:jc w:val="right"/>
        <w:rPr>
          <w:color w:val="000000"/>
          <w:sz w:val="28"/>
          <w:szCs w:val="28"/>
        </w:rPr>
      </w:pPr>
      <w:r w:rsidRPr="00ED2FCE">
        <w:rPr>
          <w:color w:val="000000"/>
          <w:sz w:val="28"/>
          <w:szCs w:val="28"/>
        </w:rPr>
        <w:t xml:space="preserve">к </w:t>
      </w:r>
      <w:r w:rsidR="00F7273A">
        <w:rPr>
          <w:color w:val="000000"/>
          <w:sz w:val="28"/>
          <w:szCs w:val="28"/>
        </w:rPr>
        <w:t>р</w:t>
      </w:r>
      <w:r w:rsidR="006519EE" w:rsidRPr="00ED2FCE">
        <w:rPr>
          <w:color w:val="000000"/>
          <w:sz w:val="28"/>
          <w:szCs w:val="28"/>
        </w:rPr>
        <w:t>аспоряжению</w:t>
      </w:r>
      <w:r w:rsidR="00F7273A">
        <w:rPr>
          <w:color w:val="000000"/>
          <w:sz w:val="28"/>
          <w:szCs w:val="28"/>
        </w:rPr>
        <w:t xml:space="preserve"> </w:t>
      </w:r>
      <w:r w:rsidR="002D5161" w:rsidRPr="00ED2FCE">
        <w:rPr>
          <w:color w:val="000000"/>
          <w:sz w:val="28"/>
          <w:szCs w:val="28"/>
        </w:rPr>
        <w:t>администрации</w:t>
      </w:r>
    </w:p>
    <w:p w:rsidR="00F7273A" w:rsidRDefault="002D5161" w:rsidP="0016761C">
      <w:pPr>
        <w:jc w:val="right"/>
        <w:rPr>
          <w:color w:val="000000"/>
          <w:sz w:val="28"/>
          <w:szCs w:val="28"/>
        </w:rPr>
      </w:pPr>
      <w:r w:rsidRPr="00ED2FCE">
        <w:rPr>
          <w:color w:val="000000"/>
          <w:sz w:val="28"/>
          <w:szCs w:val="28"/>
        </w:rPr>
        <w:t xml:space="preserve"> городского округа г.Бор </w:t>
      </w:r>
    </w:p>
    <w:p w:rsidR="0016761C" w:rsidRPr="00ED2FCE" w:rsidRDefault="002D5161" w:rsidP="0016761C">
      <w:pPr>
        <w:jc w:val="right"/>
        <w:rPr>
          <w:color w:val="000000"/>
          <w:sz w:val="28"/>
          <w:szCs w:val="28"/>
        </w:rPr>
      </w:pPr>
      <w:r w:rsidRPr="00ED2FCE">
        <w:rPr>
          <w:color w:val="000000"/>
          <w:sz w:val="28"/>
          <w:szCs w:val="28"/>
        </w:rPr>
        <w:t xml:space="preserve">от </w:t>
      </w:r>
      <w:r w:rsidR="00F7273A">
        <w:rPr>
          <w:color w:val="000000"/>
          <w:sz w:val="28"/>
          <w:szCs w:val="28"/>
        </w:rPr>
        <w:t xml:space="preserve">29.09.2021 </w:t>
      </w:r>
      <w:r w:rsidRPr="00ED2FCE">
        <w:rPr>
          <w:color w:val="000000"/>
          <w:sz w:val="28"/>
          <w:szCs w:val="28"/>
        </w:rPr>
        <w:t xml:space="preserve"> №</w:t>
      </w:r>
      <w:r w:rsidR="00D8099C">
        <w:rPr>
          <w:color w:val="000000"/>
          <w:sz w:val="28"/>
          <w:szCs w:val="28"/>
        </w:rPr>
        <w:t xml:space="preserve"> </w:t>
      </w:r>
      <w:r w:rsidR="00F7273A">
        <w:rPr>
          <w:color w:val="000000"/>
          <w:sz w:val="28"/>
          <w:szCs w:val="28"/>
        </w:rPr>
        <w:t>347</w:t>
      </w:r>
    </w:p>
    <w:p w:rsidR="008947FA" w:rsidRPr="00ED2FCE" w:rsidRDefault="008947FA" w:rsidP="008947FA">
      <w:pPr>
        <w:jc w:val="center"/>
        <w:rPr>
          <w:color w:val="000000"/>
          <w:sz w:val="28"/>
          <w:szCs w:val="28"/>
        </w:rPr>
      </w:pPr>
    </w:p>
    <w:tbl>
      <w:tblPr>
        <w:tblW w:w="3380" w:type="dxa"/>
        <w:jc w:val="right"/>
        <w:tblInd w:w="93" w:type="dxa"/>
        <w:tblLook w:val="0000"/>
      </w:tblPr>
      <w:tblGrid>
        <w:gridCol w:w="308"/>
        <w:gridCol w:w="266"/>
        <w:gridCol w:w="308"/>
        <w:gridCol w:w="236"/>
        <w:gridCol w:w="236"/>
        <w:gridCol w:w="236"/>
        <w:gridCol w:w="467"/>
        <w:gridCol w:w="266"/>
        <w:gridCol w:w="585"/>
        <w:gridCol w:w="236"/>
        <w:gridCol w:w="236"/>
      </w:tblGrid>
      <w:tr w:rsidR="0016761C" w:rsidRPr="00A4067A">
        <w:trPr>
          <w:trHeight w:val="255"/>
          <w:jc w:val="right"/>
        </w:trPr>
        <w:tc>
          <w:tcPr>
            <w:tcW w:w="3380" w:type="dxa"/>
            <w:gridSpan w:val="11"/>
            <w:tcBorders>
              <w:top w:val="nil"/>
              <w:left w:val="nil"/>
              <w:bottom w:val="nil"/>
              <w:right w:val="nil"/>
            </w:tcBorders>
            <w:shd w:val="clear" w:color="auto" w:fill="auto"/>
            <w:noWrap/>
            <w:vAlign w:val="bottom"/>
          </w:tcPr>
          <w:p w:rsidR="0016761C" w:rsidRPr="00F7273A" w:rsidRDefault="0016761C" w:rsidP="00D54143">
            <w:pPr>
              <w:jc w:val="center"/>
              <w:rPr>
                <w:color w:val="000000"/>
                <w:sz w:val="24"/>
                <w:szCs w:val="24"/>
              </w:rPr>
            </w:pPr>
            <w:r w:rsidRPr="00F7273A">
              <w:rPr>
                <w:color w:val="000000"/>
                <w:sz w:val="24"/>
                <w:szCs w:val="24"/>
              </w:rPr>
              <w:t>Утверждаю</w:t>
            </w:r>
          </w:p>
        </w:tc>
      </w:tr>
      <w:tr w:rsidR="0016761C" w:rsidRPr="00A4067A">
        <w:trPr>
          <w:trHeight w:val="255"/>
          <w:jc w:val="right"/>
        </w:trPr>
        <w:tc>
          <w:tcPr>
            <w:tcW w:w="3380" w:type="dxa"/>
            <w:gridSpan w:val="11"/>
            <w:tcBorders>
              <w:top w:val="nil"/>
              <w:left w:val="nil"/>
              <w:bottom w:val="single" w:sz="4" w:space="0" w:color="auto"/>
              <w:right w:val="nil"/>
            </w:tcBorders>
            <w:shd w:val="clear" w:color="auto" w:fill="auto"/>
            <w:noWrap/>
            <w:vAlign w:val="bottom"/>
          </w:tcPr>
          <w:p w:rsidR="0016761C" w:rsidRPr="00A4067A" w:rsidRDefault="0016761C" w:rsidP="00D54143">
            <w:pPr>
              <w:jc w:val="center"/>
              <w:rPr>
                <w:color w:val="000000"/>
              </w:rPr>
            </w:pPr>
            <w:r w:rsidRPr="00A4067A">
              <w:rPr>
                <w:color w:val="000000"/>
              </w:rPr>
              <w:t> </w:t>
            </w:r>
          </w:p>
        </w:tc>
      </w:tr>
      <w:tr w:rsidR="0016761C" w:rsidRPr="00A4067A">
        <w:trPr>
          <w:trHeight w:val="255"/>
          <w:jc w:val="right"/>
        </w:trPr>
        <w:tc>
          <w:tcPr>
            <w:tcW w:w="3380" w:type="dxa"/>
            <w:gridSpan w:val="11"/>
            <w:tcBorders>
              <w:top w:val="single" w:sz="4" w:space="0" w:color="auto"/>
              <w:left w:val="nil"/>
              <w:bottom w:val="nil"/>
              <w:right w:val="nil"/>
            </w:tcBorders>
            <w:shd w:val="clear" w:color="auto" w:fill="auto"/>
          </w:tcPr>
          <w:p w:rsidR="0016761C" w:rsidRPr="00A4067A" w:rsidRDefault="0016761C" w:rsidP="00D54143">
            <w:pPr>
              <w:jc w:val="center"/>
              <w:rPr>
                <w:color w:val="000000"/>
                <w:sz w:val="18"/>
                <w:szCs w:val="18"/>
              </w:rPr>
            </w:pPr>
            <w:r w:rsidRPr="00A4067A">
              <w:rPr>
                <w:color w:val="000000"/>
                <w:sz w:val="18"/>
                <w:szCs w:val="18"/>
              </w:rPr>
              <w:t>(наименование должности уполномоченного лица)</w:t>
            </w:r>
          </w:p>
        </w:tc>
      </w:tr>
      <w:tr w:rsidR="0016761C" w:rsidRPr="00A4067A">
        <w:trPr>
          <w:trHeight w:val="255"/>
          <w:jc w:val="right"/>
        </w:trPr>
        <w:tc>
          <w:tcPr>
            <w:tcW w:w="3380" w:type="dxa"/>
            <w:gridSpan w:val="11"/>
            <w:tcBorders>
              <w:top w:val="nil"/>
              <w:left w:val="nil"/>
              <w:bottom w:val="single" w:sz="4" w:space="0" w:color="auto"/>
              <w:right w:val="nil"/>
            </w:tcBorders>
            <w:shd w:val="clear" w:color="auto" w:fill="auto"/>
            <w:noWrap/>
            <w:vAlign w:val="bottom"/>
          </w:tcPr>
          <w:p w:rsidR="0016761C" w:rsidRPr="00A4067A" w:rsidRDefault="0016761C" w:rsidP="00D54143">
            <w:pPr>
              <w:jc w:val="center"/>
              <w:rPr>
                <w:color w:val="000000"/>
              </w:rPr>
            </w:pPr>
            <w:r w:rsidRPr="00A4067A">
              <w:rPr>
                <w:color w:val="000000"/>
              </w:rPr>
              <w:t> </w:t>
            </w:r>
          </w:p>
        </w:tc>
      </w:tr>
      <w:tr w:rsidR="0016761C" w:rsidRPr="00A4067A">
        <w:trPr>
          <w:trHeight w:val="480"/>
          <w:jc w:val="right"/>
        </w:trPr>
        <w:tc>
          <w:tcPr>
            <w:tcW w:w="3380" w:type="dxa"/>
            <w:gridSpan w:val="11"/>
            <w:tcBorders>
              <w:top w:val="single" w:sz="4" w:space="0" w:color="auto"/>
              <w:left w:val="nil"/>
              <w:bottom w:val="nil"/>
              <w:right w:val="nil"/>
            </w:tcBorders>
            <w:shd w:val="clear" w:color="auto" w:fill="auto"/>
          </w:tcPr>
          <w:p w:rsidR="0016761C" w:rsidRPr="00A4067A" w:rsidRDefault="0016761C" w:rsidP="00D54143">
            <w:pPr>
              <w:jc w:val="center"/>
              <w:rPr>
                <w:color w:val="000000"/>
                <w:sz w:val="18"/>
                <w:szCs w:val="18"/>
              </w:rPr>
            </w:pPr>
            <w:r w:rsidRPr="00A4067A">
              <w:rPr>
                <w:color w:val="000000"/>
                <w:sz w:val="18"/>
                <w:szCs w:val="18"/>
              </w:rPr>
              <w:t>(учреждени</w:t>
            </w:r>
            <w:r w:rsidR="00141E54">
              <w:rPr>
                <w:color w:val="000000"/>
                <w:sz w:val="18"/>
                <w:szCs w:val="18"/>
              </w:rPr>
              <w:t>е</w:t>
            </w:r>
            <w:r w:rsidRPr="00A4067A">
              <w:rPr>
                <w:color w:val="000000"/>
                <w:sz w:val="18"/>
                <w:szCs w:val="18"/>
              </w:rPr>
              <w:t>)</w:t>
            </w:r>
          </w:p>
        </w:tc>
      </w:tr>
      <w:tr w:rsidR="0016761C" w:rsidRPr="00A4067A">
        <w:trPr>
          <w:trHeight w:val="255"/>
          <w:jc w:val="right"/>
        </w:trPr>
        <w:tc>
          <w:tcPr>
            <w:tcW w:w="1118" w:type="dxa"/>
            <w:gridSpan w:val="4"/>
            <w:tcBorders>
              <w:top w:val="nil"/>
              <w:left w:val="nil"/>
              <w:bottom w:val="single" w:sz="4" w:space="0" w:color="auto"/>
              <w:right w:val="nil"/>
            </w:tcBorders>
            <w:shd w:val="clear" w:color="auto" w:fill="auto"/>
            <w:noWrap/>
            <w:vAlign w:val="bottom"/>
          </w:tcPr>
          <w:p w:rsidR="0016761C" w:rsidRPr="00A4067A" w:rsidRDefault="0016761C" w:rsidP="00D54143">
            <w:pPr>
              <w:jc w:val="center"/>
              <w:rPr>
                <w:color w:val="000000"/>
              </w:rPr>
            </w:pPr>
            <w:r w:rsidRPr="00A4067A">
              <w:rPr>
                <w:color w:val="000000"/>
              </w:rPr>
              <w:t> </w:t>
            </w: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rPr>
            </w:pP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rPr>
            </w:pPr>
          </w:p>
        </w:tc>
        <w:tc>
          <w:tcPr>
            <w:tcW w:w="1790" w:type="dxa"/>
            <w:gridSpan w:val="5"/>
            <w:tcBorders>
              <w:top w:val="nil"/>
              <w:left w:val="nil"/>
              <w:bottom w:val="single" w:sz="4" w:space="0" w:color="auto"/>
              <w:right w:val="nil"/>
            </w:tcBorders>
            <w:shd w:val="clear" w:color="auto" w:fill="auto"/>
            <w:noWrap/>
            <w:vAlign w:val="bottom"/>
          </w:tcPr>
          <w:p w:rsidR="0016761C" w:rsidRPr="00A4067A" w:rsidRDefault="0016761C" w:rsidP="00D54143">
            <w:pPr>
              <w:jc w:val="center"/>
              <w:rPr>
                <w:color w:val="000000"/>
              </w:rPr>
            </w:pPr>
            <w:r w:rsidRPr="00A4067A">
              <w:rPr>
                <w:color w:val="000000"/>
              </w:rPr>
              <w:t> </w:t>
            </w:r>
          </w:p>
        </w:tc>
      </w:tr>
      <w:tr w:rsidR="0016761C" w:rsidRPr="00A4067A">
        <w:trPr>
          <w:trHeight w:val="255"/>
          <w:jc w:val="right"/>
        </w:trPr>
        <w:tc>
          <w:tcPr>
            <w:tcW w:w="1118" w:type="dxa"/>
            <w:gridSpan w:val="4"/>
            <w:tcBorders>
              <w:top w:val="single" w:sz="4" w:space="0" w:color="auto"/>
              <w:left w:val="nil"/>
              <w:bottom w:val="nil"/>
              <w:right w:val="nil"/>
            </w:tcBorders>
            <w:shd w:val="clear" w:color="auto" w:fill="auto"/>
            <w:noWrap/>
          </w:tcPr>
          <w:p w:rsidR="0016761C" w:rsidRPr="00A4067A" w:rsidRDefault="0016761C" w:rsidP="00D54143">
            <w:pPr>
              <w:jc w:val="center"/>
              <w:rPr>
                <w:color w:val="000000"/>
                <w:sz w:val="14"/>
                <w:szCs w:val="14"/>
              </w:rPr>
            </w:pPr>
            <w:r w:rsidRPr="00A4067A">
              <w:rPr>
                <w:color w:val="000000"/>
                <w:sz w:val="14"/>
                <w:szCs w:val="14"/>
              </w:rPr>
              <w:t>(подпись)</w:t>
            </w: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rPr>
            </w:pP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rPr>
            </w:pPr>
          </w:p>
        </w:tc>
        <w:tc>
          <w:tcPr>
            <w:tcW w:w="1790" w:type="dxa"/>
            <w:gridSpan w:val="5"/>
            <w:tcBorders>
              <w:top w:val="single" w:sz="4" w:space="0" w:color="auto"/>
              <w:left w:val="nil"/>
              <w:bottom w:val="nil"/>
              <w:right w:val="nil"/>
            </w:tcBorders>
            <w:shd w:val="clear" w:color="auto" w:fill="auto"/>
            <w:noWrap/>
          </w:tcPr>
          <w:p w:rsidR="0016761C" w:rsidRPr="00A4067A" w:rsidRDefault="0016761C" w:rsidP="00D54143">
            <w:pPr>
              <w:jc w:val="center"/>
              <w:rPr>
                <w:color w:val="000000"/>
                <w:sz w:val="14"/>
                <w:szCs w:val="14"/>
              </w:rPr>
            </w:pPr>
            <w:r w:rsidRPr="00A4067A">
              <w:rPr>
                <w:color w:val="000000"/>
                <w:sz w:val="14"/>
                <w:szCs w:val="14"/>
              </w:rPr>
              <w:t>(расшифровка подписи)</w:t>
            </w:r>
          </w:p>
        </w:tc>
      </w:tr>
      <w:tr w:rsidR="0016761C" w:rsidRPr="00A4067A">
        <w:trPr>
          <w:trHeight w:val="255"/>
          <w:jc w:val="right"/>
        </w:trPr>
        <w:tc>
          <w:tcPr>
            <w:tcW w:w="308" w:type="dxa"/>
            <w:tcBorders>
              <w:top w:val="nil"/>
              <w:left w:val="nil"/>
              <w:bottom w:val="nil"/>
              <w:right w:val="nil"/>
            </w:tcBorders>
            <w:shd w:val="clear" w:color="auto" w:fill="auto"/>
            <w:noWrap/>
            <w:vAlign w:val="bottom"/>
          </w:tcPr>
          <w:p w:rsidR="0016761C" w:rsidRPr="00A4067A" w:rsidRDefault="0016761C" w:rsidP="00D54143">
            <w:pPr>
              <w:jc w:val="right"/>
              <w:rPr>
                <w:color w:val="000000"/>
              </w:rPr>
            </w:pPr>
            <w:r w:rsidRPr="00A4067A">
              <w:rPr>
                <w:color w:val="000000"/>
              </w:rPr>
              <w:t>"</w:t>
            </w:r>
          </w:p>
        </w:tc>
        <w:tc>
          <w:tcPr>
            <w:tcW w:w="266" w:type="dxa"/>
            <w:tcBorders>
              <w:top w:val="nil"/>
              <w:left w:val="nil"/>
              <w:bottom w:val="single" w:sz="4" w:space="0" w:color="auto"/>
              <w:right w:val="nil"/>
            </w:tcBorders>
            <w:shd w:val="clear" w:color="auto" w:fill="auto"/>
            <w:noWrap/>
            <w:vAlign w:val="bottom"/>
          </w:tcPr>
          <w:p w:rsidR="0016761C" w:rsidRPr="00A4067A" w:rsidRDefault="0016761C" w:rsidP="00D54143">
            <w:pPr>
              <w:jc w:val="center"/>
              <w:rPr>
                <w:color w:val="000000"/>
              </w:rPr>
            </w:pPr>
            <w:r w:rsidRPr="00A4067A">
              <w:rPr>
                <w:color w:val="000000"/>
              </w:rPr>
              <w:t> </w:t>
            </w:r>
          </w:p>
        </w:tc>
        <w:tc>
          <w:tcPr>
            <w:tcW w:w="308" w:type="dxa"/>
            <w:tcBorders>
              <w:top w:val="nil"/>
              <w:left w:val="nil"/>
              <w:bottom w:val="nil"/>
              <w:right w:val="nil"/>
            </w:tcBorders>
            <w:shd w:val="clear" w:color="auto" w:fill="auto"/>
            <w:noWrap/>
            <w:vAlign w:val="bottom"/>
          </w:tcPr>
          <w:p w:rsidR="0016761C" w:rsidRPr="00A4067A" w:rsidRDefault="0016761C" w:rsidP="00D54143">
            <w:pPr>
              <w:rPr>
                <w:color w:val="000000"/>
              </w:rPr>
            </w:pPr>
            <w:r w:rsidRPr="00A4067A">
              <w:rPr>
                <w:color w:val="000000"/>
              </w:rPr>
              <w:t>"</w:t>
            </w: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rPr>
            </w:pPr>
          </w:p>
        </w:tc>
        <w:tc>
          <w:tcPr>
            <w:tcW w:w="472" w:type="dxa"/>
            <w:gridSpan w:val="2"/>
            <w:tcBorders>
              <w:top w:val="nil"/>
              <w:left w:val="nil"/>
              <w:bottom w:val="single" w:sz="4" w:space="0" w:color="auto"/>
              <w:right w:val="nil"/>
            </w:tcBorders>
            <w:shd w:val="clear" w:color="auto" w:fill="auto"/>
            <w:noWrap/>
            <w:vAlign w:val="bottom"/>
          </w:tcPr>
          <w:p w:rsidR="0016761C" w:rsidRPr="00A4067A" w:rsidRDefault="0016761C" w:rsidP="00D54143">
            <w:pPr>
              <w:jc w:val="center"/>
              <w:rPr>
                <w:color w:val="000000"/>
              </w:rPr>
            </w:pPr>
            <w:r w:rsidRPr="00A4067A">
              <w:rPr>
                <w:color w:val="000000"/>
              </w:rPr>
              <w:t> </w:t>
            </w:r>
          </w:p>
        </w:tc>
        <w:tc>
          <w:tcPr>
            <w:tcW w:w="467" w:type="dxa"/>
            <w:tcBorders>
              <w:top w:val="nil"/>
              <w:left w:val="nil"/>
              <w:bottom w:val="nil"/>
              <w:right w:val="nil"/>
            </w:tcBorders>
            <w:shd w:val="clear" w:color="auto" w:fill="auto"/>
            <w:noWrap/>
            <w:vAlign w:val="bottom"/>
          </w:tcPr>
          <w:p w:rsidR="0016761C" w:rsidRPr="00A4067A" w:rsidRDefault="0016761C" w:rsidP="00D54143">
            <w:pPr>
              <w:jc w:val="right"/>
              <w:rPr>
                <w:color w:val="000000"/>
                <w:sz w:val="14"/>
                <w:szCs w:val="14"/>
              </w:rPr>
            </w:pPr>
            <w:r w:rsidRPr="00A4067A">
              <w:rPr>
                <w:color w:val="000000"/>
                <w:sz w:val="14"/>
                <w:szCs w:val="14"/>
              </w:rPr>
              <w:t>20</w:t>
            </w:r>
          </w:p>
        </w:tc>
        <w:tc>
          <w:tcPr>
            <w:tcW w:w="266" w:type="dxa"/>
            <w:tcBorders>
              <w:top w:val="nil"/>
              <w:left w:val="nil"/>
              <w:bottom w:val="single" w:sz="4" w:space="0" w:color="auto"/>
              <w:right w:val="nil"/>
            </w:tcBorders>
            <w:shd w:val="clear" w:color="auto" w:fill="auto"/>
            <w:noWrap/>
            <w:vAlign w:val="bottom"/>
          </w:tcPr>
          <w:p w:rsidR="0016761C" w:rsidRPr="00A4067A" w:rsidRDefault="0016761C" w:rsidP="00D54143">
            <w:pPr>
              <w:rPr>
                <w:color w:val="000000"/>
              </w:rPr>
            </w:pPr>
            <w:r w:rsidRPr="00A4067A">
              <w:rPr>
                <w:color w:val="000000"/>
              </w:rPr>
              <w:t> </w:t>
            </w:r>
          </w:p>
        </w:tc>
        <w:tc>
          <w:tcPr>
            <w:tcW w:w="585" w:type="dxa"/>
            <w:tcBorders>
              <w:top w:val="nil"/>
              <w:left w:val="nil"/>
              <w:bottom w:val="nil"/>
              <w:right w:val="nil"/>
            </w:tcBorders>
            <w:shd w:val="clear" w:color="auto" w:fill="auto"/>
            <w:noWrap/>
            <w:vAlign w:val="bottom"/>
          </w:tcPr>
          <w:p w:rsidR="0016761C" w:rsidRPr="00A4067A" w:rsidRDefault="0016761C" w:rsidP="00D54143">
            <w:pPr>
              <w:rPr>
                <w:color w:val="000000"/>
              </w:rPr>
            </w:pPr>
            <w:r w:rsidRPr="00A4067A">
              <w:rPr>
                <w:color w:val="000000"/>
              </w:rPr>
              <w:t xml:space="preserve"> г.</w:t>
            </w: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rPr>
            </w:pP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rPr>
            </w:pPr>
          </w:p>
        </w:tc>
      </w:tr>
    </w:tbl>
    <w:p w:rsidR="0016761C" w:rsidRPr="00A4067A" w:rsidRDefault="0016761C" w:rsidP="0016761C">
      <w:pPr>
        <w:jc w:val="right"/>
        <w:rPr>
          <w:color w:val="000000"/>
          <w:sz w:val="16"/>
          <w:szCs w:val="16"/>
        </w:rPr>
      </w:pPr>
    </w:p>
    <w:p w:rsidR="0016761C" w:rsidRPr="00A4067A" w:rsidRDefault="0016761C" w:rsidP="0016761C">
      <w:pPr>
        <w:jc w:val="right"/>
        <w:rPr>
          <w:color w:val="000000"/>
          <w:sz w:val="16"/>
          <w:szCs w:val="16"/>
        </w:rPr>
      </w:pPr>
    </w:p>
    <w:p w:rsidR="0016761C" w:rsidRPr="00A4067A" w:rsidRDefault="0016761C" w:rsidP="0016761C">
      <w:pPr>
        <w:pStyle w:val="ConsPlusNormal"/>
        <w:jc w:val="center"/>
        <w:rPr>
          <w:rFonts w:ascii="Times New Roman" w:hAnsi="Times New Roman" w:cs="Times New Roman"/>
          <w:color w:val="000000"/>
          <w:sz w:val="24"/>
          <w:szCs w:val="24"/>
        </w:rPr>
      </w:pPr>
      <w:r w:rsidRPr="00A4067A">
        <w:rPr>
          <w:rFonts w:ascii="Times New Roman" w:hAnsi="Times New Roman" w:cs="Times New Roman"/>
          <w:color w:val="000000"/>
          <w:sz w:val="24"/>
          <w:szCs w:val="24"/>
        </w:rPr>
        <w:t>План</w:t>
      </w:r>
    </w:p>
    <w:p w:rsidR="0016761C" w:rsidRPr="00A4067A" w:rsidRDefault="0016761C" w:rsidP="0016761C">
      <w:pPr>
        <w:pStyle w:val="ConsPlusNormal"/>
        <w:jc w:val="center"/>
        <w:rPr>
          <w:rFonts w:ascii="Times New Roman" w:hAnsi="Times New Roman" w:cs="Times New Roman"/>
          <w:color w:val="000000"/>
          <w:sz w:val="24"/>
          <w:szCs w:val="24"/>
        </w:rPr>
      </w:pPr>
      <w:r w:rsidRPr="00A4067A">
        <w:rPr>
          <w:rFonts w:ascii="Times New Roman" w:hAnsi="Times New Roman" w:cs="Times New Roman"/>
          <w:color w:val="000000"/>
          <w:sz w:val="24"/>
          <w:szCs w:val="24"/>
        </w:rPr>
        <w:t>финансово-хозяйственной деятельности на 20__ г.</w:t>
      </w:r>
    </w:p>
    <w:p w:rsidR="0016761C" w:rsidRPr="00A4067A" w:rsidRDefault="0016761C" w:rsidP="0016761C">
      <w:pPr>
        <w:pStyle w:val="ConsPlusNormal"/>
        <w:jc w:val="center"/>
        <w:rPr>
          <w:rFonts w:ascii="Times New Roman" w:hAnsi="Times New Roman" w:cs="Times New Roman"/>
          <w:color w:val="000000"/>
          <w:sz w:val="24"/>
          <w:szCs w:val="24"/>
        </w:rPr>
      </w:pPr>
      <w:r w:rsidRPr="00A4067A">
        <w:rPr>
          <w:rFonts w:ascii="Times New Roman" w:hAnsi="Times New Roman" w:cs="Times New Roman"/>
          <w:color w:val="000000"/>
          <w:sz w:val="24"/>
          <w:szCs w:val="24"/>
        </w:rPr>
        <w:t xml:space="preserve">(на 20__ г. и плановый период 20__ и 20__ годов </w:t>
      </w:r>
      <w:hyperlink w:anchor="P796" w:history="1">
        <w:r w:rsidRPr="00A4067A">
          <w:rPr>
            <w:rFonts w:ascii="Times New Roman" w:hAnsi="Times New Roman" w:cs="Times New Roman"/>
            <w:color w:val="000000"/>
            <w:sz w:val="24"/>
            <w:szCs w:val="24"/>
          </w:rPr>
          <w:t>&lt;1&gt;</w:t>
        </w:r>
      </w:hyperlink>
      <w:r w:rsidRPr="00A4067A">
        <w:rPr>
          <w:rFonts w:ascii="Times New Roman" w:hAnsi="Times New Roman" w:cs="Times New Roman"/>
          <w:color w:val="000000"/>
          <w:sz w:val="24"/>
          <w:szCs w:val="24"/>
        </w:rPr>
        <w:t>)</w:t>
      </w:r>
    </w:p>
    <w:p w:rsidR="0016761C" w:rsidRPr="00A4067A" w:rsidRDefault="0016761C" w:rsidP="0016761C">
      <w:pPr>
        <w:jc w:val="center"/>
        <w:rPr>
          <w:color w:val="000000"/>
          <w:sz w:val="24"/>
          <w:szCs w:val="24"/>
        </w:rPr>
      </w:pPr>
      <w:r w:rsidRPr="00A4067A">
        <w:rPr>
          <w:color w:val="000000"/>
          <w:sz w:val="24"/>
          <w:szCs w:val="24"/>
        </w:rPr>
        <w:t xml:space="preserve">от "__" ____________ 20__ г. </w:t>
      </w:r>
      <w:hyperlink w:anchor="P797" w:history="1">
        <w:r w:rsidRPr="00A4067A">
          <w:rPr>
            <w:color w:val="000000"/>
            <w:sz w:val="24"/>
            <w:szCs w:val="24"/>
          </w:rPr>
          <w:t>&lt;2&gt;</w:t>
        </w:r>
      </w:hyperlink>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427"/>
        <w:gridCol w:w="2494"/>
        <w:gridCol w:w="1680"/>
      </w:tblGrid>
      <w:tr w:rsidR="0016761C" w:rsidRPr="00A4067A">
        <w:tc>
          <w:tcPr>
            <w:tcW w:w="9921" w:type="dxa"/>
            <w:gridSpan w:val="2"/>
            <w:tcBorders>
              <w:top w:val="nil"/>
              <w:left w:val="nil"/>
              <w:bottom w:val="nil"/>
            </w:tcBorders>
            <w:vAlign w:val="bottom"/>
          </w:tcPr>
          <w:p w:rsidR="0016761C" w:rsidRPr="00A4067A" w:rsidRDefault="0016761C" w:rsidP="00D54143">
            <w:pPr>
              <w:pStyle w:val="ConsPlusNormal"/>
              <w:rPr>
                <w:rFonts w:ascii="Times New Roman" w:hAnsi="Times New Roman" w:cs="Times New Roman"/>
                <w:color w:val="000000"/>
                <w:sz w:val="24"/>
                <w:szCs w:val="24"/>
              </w:rPr>
            </w:pPr>
          </w:p>
        </w:tc>
        <w:tc>
          <w:tcPr>
            <w:tcW w:w="1680" w:type="dxa"/>
            <w:tcBorders>
              <w:top w:val="single" w:sz="4" w:space="0" w:color="auto"/>
              <w:bottom w:val="single" w:sz="4" w:space="0" w:color="auto"/>
            </w:tcBorders>
            <w:vAlign w:val="bottom"/>
          </w:tcPr>
          <w:p w:rsidR="0016761C" w:rsidRPr="00A4067A" w:rsidRDefault="0016761C" w:rsidP="00D54143">
            <w:pPr>
              <w:pStyle w:val="ConsPlusNormal"/>
              <w:jc w:val="center"/>
              <w:rPr>
                <w:rFonts w:ascii="Times New Roman" w:hAnsi="Times New Roman" w:cs="Times New Roman"/>
                <w:color w:val="000000"/>
                <w:sz w:val="24"/>
                <w:szCs w:val="24"/>
              </w:rPr>
            </w:pPr>
            <w:r w:rsidRPr="00A4067A">
              <w:rPr>
                <w:rFonts w:ascii="Times New Roman" w:hAnsi="Times New Roman" w:cs="Times New Roman"/>
                <w:color w:val="000000"/>
                <w:sz w:val="24"/>
                <w:szCs w:val="24"/>
              </w:rPr>
              <w:t>КОДЫ</w:t>
            </w:r>
          </w:p>
        </w:tc>
      </w:tr>
      <w:tr w:rsidR="0016761C" w:rsidRPr="00A4067A">
        <w:tc>
          <w:tcPr>
            <w:tcW w:w="9921" w:type="dxa"/>
            <w:gridSpan w:val="2"/>
            <w:tcBorders>
              <w:top w:val="nil"/>
              <w:left w:val="nil"/>
              <w:bottom w:val="nil"/>
            </w:tcBorders>
          </w:tcPr>
          <w:p w:rsidR="0016761C" w:rsidRPr="00A4067A" w:rsidRDefault="0016761C" w:rsidP="00D54143">
            <w:pPr>
              <w:pStyle w:val="ConsPlusNormal"/>
              <w:jc w:val="right"/>
              <w:rPr>
                <w:rFonts w:ascii="Times New Roman" w:hAnsi="Times New Roman" w:cs="Times New Roman"/>
                <w:color w:val="000000"/>
                <w:sz w:val="24"/>
                <w:szCs w:val="24"/>
              </w:rPr>
            </w:pPr>
            <w:r w:rsidRPr="00A4067A">
              <w:rPr>
                <w:rFonts w:ascii="Times New Roman" w:hAnsi="Times New Roman" w:cs="Times New Roman"/>
                <w:color w:val="000000"/>
                <w:sz w:val="24"/>
                <w:szCs w:val="24"/>
              </w:rPr>
              <w:t>Дата</w:t>
            </w:r>
          </w:p>
        </w:tc>
        <w:tc>
          <w:tcPr>
            <w:tcW w:w="1680" w:type="dxa"/>
            <w:tcBorders>
              <w:top w:val="single" w:sz="4" w:space="0" w:color="auto"/>
              <w:bottom w:val="single" w:sz="4" w:space="0" w:color="auto"/>
            </w:tcBorders>
            <w:vAlign w:val="bottom"/>
          </w:tcPr>
          <w:p w:rsidR="0016761C" w:rsidRPr="00A4067A" w:rsidRDefault="0016761C" w:rsidP="00D54143">
            <w:pPr>
              <w:pStyle w:val="ConsPlusNormal"/>
              <w:rPr>
                <w:rFonts w:ascii="Times New Roman" w:hAnsi="Times New Roman" w:cs="Times New Roman"/>
                <w:color w:val="000000"/>
                <w:sz w:val="24"/>
                <w:szCs w:val="24"/>
              </w:rPr>
            </w:pPr>
          </w:p>
        </w:tc>
      </w:tr>
      <w:tr w:rsidR="0016761C" w:rsidRPr="00A4067A">
        <w:tblPrEx>
          <w:tblBorders>
            <w:insideV w:val="nil"/>
          </w:tblBorders>
        </w:tblPrEx>
        <w:tc>
          <w:tcPr>
            <w:tcW w:w="7427" w:type="dxa"/>
            <w:vMerge w:val="restart"/>
            <w:tcBorders>
              <w:top w:val="nil"/>
              <w:bottom w:val="nil"/>
            </w:tcBorders>
          </w:tcPr>
          <w:p w:rsidR="0016761C" w:rsidRPr="00A4067A" w:rsidRDefault="0016761C" w:rsidP="00D54143">
            <w:pPr>
              <w:pStyle w:val="ConsPlusNormal"/>
              <w:rPr>
                <w:rFonts w:ascii="Times New Roman" w:hAnsi="Times New Roman" w:cs="Times New Roman"/>
                <w:color w:val="000000"/>
                <w:sz w:val="24"/>
                <w:szCs w:val="24"/>
              </w:rPr>
            </w:pPr>
            <w:r w:rsidRPr="00A4067A">
              <w:rPr>
                <w:rFonts w:ascii="Times New Roman" w:hAnsi="Times New Roman" w:cs="Times New Roman"/>
                <w:color w:val="000000"/>
                <w:sz w:val="24"/>
                <w:szCs w:val="24"/>
              </w:rPr>
              <w:t>Орган, осуществляющий</w:t>
            </w:r>
          </w:p>
          <w:p w:rsidR="0016761C" w:rsidRPr="00A4067A" w:rsidRDefault="0016761C" w:rsidP="00D54143">
            <w:pPr>
              <w:pStyle w:val="ConsPlusNormal"/>
              <w:rPr>
                <w:rFonts w:ascii="Times New Roman" w:hAnsi="Times New Roman" w:cs="Times New Roman"/>
                <w:color w:val="000000"/>
                <w:sz w:val="24"/>
                <w:szCs w:val="24"/>
              </w:rPr>
            </w:pPr>
            <w:r w:rsidRPr="00A4067A">
              <w:rPr>
                <w:rFonts w:ascii="Times New Roman" w:hAnsi="Times New Roman" w:cs="Times New Roman"/>
                <w:color w:val="000000"/>
                <w:sz w:val="24"/>
                <w:szCs w:val="24"/>
              </w:rPr>
              <w:t>функции и полномочия учредителя ______________________</w:t>
            </w:r>
          </w:p>
        </w:tc>
        <w:tc>
          <w:tcPr>
            <w:tcW w:w="2494" w:type="dxa"/>
            <w:tcBorders>
              <w:top w:val="nil"/>
              <w:bottom w:val="nil"/>
              <w:right w:val="single" w:sz="4" w:space="0" w:color="auto"/>
            </w:tcBorders>
            <w:vAlign w:val="bottom"/>
          </w:tcPr>
          <w:p w:rsidR="0016761C" w:rsidRPr="00A4067A" w:rsidRDefault="0016761C" w:rsidP="00D54143">
            <w:pPr>
              <w:pStyle w:val="ConsPlusNormal"/>
              <w:jc w:val="right"/>
              <w:rPr>
                <w:rFonts w:ascii="Times New Roman" w:hAnsi="Times New Roman" w:cs="Times New Roman"/>
                <w:color w:val="000000"/>
                <w:sz w:val="24"/>
                <w:szCs w:val="24"/>
              </w:rPr>
            </w:pPr>
            <w:r w:rsidRPr="00A4067A">
              <w:rPr>
                <w:rFonts w:ascii="Times New Roman" w:hAnsi="Times New Roman" w:cs="Times New Roman"/>
                <w:color w:val="000000"/>
                <w:sz w:val="24"/>
                <w:szCs w:val="24"/>
              </w:rPr>
              <w:t>по Сводному реестру</w:t>
            </w:r>
          </w:p>
        </w:tc>
        <w:tc>
          <w:tcPr>
            <w:tcW w:w="1680" w:type="dxa"/>
            <w:tcBorders>
              <w:top w:val="single" w:sz="4" w:space="0" w:color="auto"/>
              <w:left w:val="single" w:sz="4" w:space="0" w:color="auto"/>
              <w:bottom w:val="single" w:sz="4" w:space="0" w:color="auto"/>
              <w:right w:val="single" w:sz="4" w:space="0" w:color="auto"/>
            </w:tcBorders>
            <w:vAlign w:val="bottom"/>
          </w:tcPr>
          <w:p w:rsidR="0016761C" w:rsidRPr="00A4067A" w:rsidRDefault="0016761C" w:rsidP="00D54143">
            <w:pPr>
              <w:pStyle w:val="ConsPlusNormal"/>
              <w:rPr>
                <w:rFonts w:ascii="Times New Roman" w:hAnsi="Times New Roman" w:cs="Times New Roman"/>
                <w:color w:val="000000"/>
                <w:sz w:val="24"/>
                <w:szCs w:val="24"/>
              </w:rPr>
            </w:pPr>
          </w:p>
        </w:tc>
      </w:tr>
      <w:tr w:rsidR="0016761C" w:rsidRPr="00A4067A">
        <w:tblPrEx>
          <w:tblBorders>
            <w:insideV w:val="nil"/>
          </w:tblBorders>
        </w:tblPrEx>
        <w:tc>
          <w:tcPr>
            <w:tcW w:w="7427" w:type="dxa"/>
            <w:vMerge/>
            <w:tcBorders>
              <w:top w:val="nil"/>
              <w:bottom w:val="nil"/>
            </w:tcBorders>
          </w:tcPr>
          <w:p w:rsidR="0016761C" w:rsidRPr="00A4067A" w:rsidRDefault="0016761C" w:rsidP="00D54143">
            <w:pPr>
              <w:rPr>
                <w:color w:val="000000"/>
                <w:sz w:val="24"/>
                <w:szCs w:val="24"/>
              </w:rPr>
            </w:pPr>
          </w:p>
        </w:tc>
        <w:tc>
          <w:tcPr>
            <w:tcW w:w="2494" w:type="dxa"/>
            <w:tcBorders>
              <w:top w:val="nil"/>
              <w:bottom w:val="nil"/>
              <w:right w:val="single" w:sz="4" w:space="0" w:color="auto"/>
            </w:tcBorders>
            <w:vAlign w:val="bottom"/>
          </w:tcPr>
          <w:p w:rsidR="0016761C" w:rsidRPr="00A4067A" w:rsidRDefault="0016761C" w:rsidP="00D54143">
            <w:pPr>
              <w:pStyle w:val="ConsPlusNormal"/>
              <w:jc w:val="right"/>
              <w:rPr>
                <w:rFonts w:ascii="Times New Roman" w:hAnsi="Times New Roman" w:cs="Times New Roman"/>
                <w:color w:val="000000"/>
                <w:sz w:val="24"/>
                <w:szCs w:val="24"/>
              </w:rPr>
            </w:pPr>
            <w:r w:rsidRPr="00A4067A">
              <w:rPr>
                <w:rFonts w:ascii="Times New Roman" w:hAnsi="Times New Roman" w:cs="Times New Roman"/>
                <w:color w:val="000000"/>
                <w:sz w:val="24"/>
                <w:szCs w:val="24"/>
              </w:rPr>
              <w:t>глава по БК</w:t>
            </w:r>
          </w:p>
        </w:tc>
        <w:tc>
          <w:tcPr>
            <w:tcW w:w="1680" w:type="dxa"/>
            <w:tcBorders>
              <w:top w:val="single" w:sz="4" w:space="0" w:color="auto"/>
              <w:left w:val="single" w:sz="4" w:space="0" w:color="auto"/>
              <w:bottom w:val="single" w:sz="4" w:space="0" w:color="auto"/>
              <w:right w:val="single" w:sz="4" w:space="0" w:color="auto"/>
            </w:tcBorders>
            <w:vAlign w:val="bottom"/>
          </w:tcPr>
          <w:p w:rsidR="0016761C" w:rsidRPr="00A4067A" w:rsidRDefault="0016761C" w:rsidP="00D54143">
            <w:pPr>
              <w:pStyle w:val="ConsPlusNormal"/>
              <w:rPr>
                <w:rFonts w:ascii="Times New Roman" w:hAnsi="Times New Roman" w:cs="Times New Roman"/>
                <w:color w:val="000000"/>
                <w:sz w:val="24"/>
                <w:szCs w:val="24"/>
              </w:rPr>
            </w:pPr>
          </w:p>
        </w:tc>
      </w:tr>
      <w:tr w:rsidR="0016761C" w:rsidRPr="00A4067A">
        <w:tc>
          <w:tcPr>
            <w:tcW w:w="9921" w:type="dxa"/>
            <w:gridSpan w:val="2"/>
            <w:tcBorders>
              <w:top w:val="nil"/>
              <w:left w:val="nil"/>
              <w:bottom w:val="nil"/>
            </w:tcBorders>
          </w:tcPr>
          <w:p w:rsidR="0016761C" w:rsidRPr="00A4067A" w:rsidRDefault="0016761C" w:rsidP="00D54143">
            <w:pPr>
              <w:pStyle w:val="ConsPlusNormal"/>
              <w:jc w:val="right"/>
              <w:rPr>
                <w:rFonts w:ascii="Times New Roman" w:hAnsi="Times New Roman" w:cs="Times New Roman"/>
                <w:color w:val="000000"/>
                <w:sz w:val="24"/>
                <w:szCs w:val="24"/>
              </w:rPr>
            </w:pPr>
            <w:r w:rsidRPr="00A4067A">
              <w:rPr>
                <w:rFonts w:ascii="Times New Roman" w:hAnsi="Times New Roman" w:cs="Times New Roman"/>
                <w:color w:val="000000"/>
                <w:sz w:val="24"/>
                <w:szCs w:val="24"/>
              </w:rPr>
              <w:t>по Сводному реестру</w:t>
            </w:r>
          </w:p>
        </w:tc>
        <w:tc>
          <w:tcPr>
            <w:tcW w:w="1680" w:type="dxa"/>
            <w:tcBorders>
              <w:top w:val="single" w:sz="4" w:space="0" w:color="auto"/>
              <w:bottom w:val="single" w:sz="4" w:space="0" w:color="auto"/>
            </w:tcBorders>
            <w:vAlign w:val="bottom"/>
          </w:tcPr>
          <w:p w:rsidR="0016761C" w:rsidRPr="00A4067A" w:rsidRDefault="0016761C" w:rsidP="00D54143">
            <w:pPr>
              <w:pStyle w:val="ConsPlusNormal"/>
              <w:rPr>
                <w:rFonts w:ascii="Times New Roman" w:hAnsi="Times New Roman" w:cs="Times New Roman"/>
                <w:color w:val="000000"/>
                <w:sz w:val="24"/>
                <w:szCs w:val="24"/>
              </w:rPr>
            </w:pPr>
          </w:p>
        </w:tc>
      </w:tr>
      <w:tr w:rsidR="0016761C" w:rsidRPr="00A4067A">
        <w:tc>
          <w:tcPr>
            <w:tcW w:w="9921" w:type="dxa"/>
            <w:gridSpan w:val="2"/>
            <w:tcBorders>
              <w:top w:val="nil"/>
              <w:left w:val="nil"/>
              <w:bottom w:val="nil"/>
            </w:tcBorders>
          </w:tcPr>
          <w:p w:rsidR="0016761C" w:rsidRPr="00A4067A" w:rsidRDefault="0016761C" w:rsidP="00D54143">
            <w:pPr>
              <w:pStyle w:val="ConsPlusNormal"/>
              <w:jc w:val="right"/>
              <w:rPr>
                <w:rFonts w:ascii="Times New Roman" w:hAnsi="Times New Roman" w:cs="Times New Roman"/>
                <w:color w:val="000000"/>
                <w:sz w:val="24"/>
                <w:szCs w:val="24"/>
              </w:rPr>
            </w:pPr>
            <w:r w:rsidRPr="00A4067A">
              <w:rPr>
                <w:rFonts w:ascii="Times New Roman" w:hAnsi="Times New Roman" w:cs="Times New Roman"/>
                <w:color w:val="000000"/>
                <w:sz w:val="24"/>
                <w:szCs w:val="24"/>
              </w:rPr>
              <w:t>ИНН</w:t>
            </w:r>
          </w:p>
        </w:tc>
        <w:tc>
          <w:tcPr>
            <w:tcW w:w="1680" w:type="dxa"/>
            <w:tcBorders>
              <w:top w:val="single" w:sz="4" w:space="0" w:color="auto"/>
              <w:bottom w:val="single" w:sz="4" w:space="0" w:color="auto"/>
            </w:tcBorders>
            <w:vAlign w:val="bottom"/>
          </w:tcPr>
          <w:p w:rsidR="0016761C" w:rsidRPr="00A4067A" w:rsidRDefault="0016761C" w:rsidP="00D54143">
            <w:pPr>
              <w:pStyle w:val="ConsPlusNormal"/>
              <w:rPr>
                <w:rFonts w:ascii="Times New Roman" w:hAnsi="Times New Roman" w:cs="Times New Roman"/>
                <w:color w:val="000000"/>
                <w:sz w:val="24"/>
                <w:szCs w:val="24"/>
              </w:rPr>
            </w:pPr>
          </w:p>
        </w:tc>
      </w:tr>
      <w:tr w:rsidR="0016761C" w:rsidRPr="00A4067A">
        <w:tblPrEx>
          <w:tblBorders>
            <w:insideV w:val="nil"/>
          </w:tblBorders>
        </w:tblPrEx>
        <w:tc>
          <w:tcPr>
            <w:tcW w:w="7427" w:type="dxa"/>
            <w:tcBorders>
              <w:top w:val="nil"/>
              <w:bottom w:val="nil"/>
            </w:tcBorders>
          </w:tcPr>
          <w:p w:rsidR="0016761C" w:rsidRPr="00A4067A" w:rsidRDefault="0016761C" w:rsidP="00D54143">
            <w:pPr>
              <w:pStyle w:val="ConsPlusNormal"/>
              <w:rPr>
                <w:rFonts w:ascii="Times New Roman" w:hAnsi="Times New Roman" w:cs="Times New Roman"/>
                <w:color w:val="000000"/>
                <w:sz w:val="24"/>
                <w:szCs w:val="24"/>
              </w:rPr>
            </w:pPr>
            <w:r w:rsidRPr="00A4067A">
              <w:rPr>
                <w:rFonts w:ascii="Times New Roman" w:hAnsi="Times New Roman" w:cs="Times New Roman"/>
                <w:color w:val="000000"/>
                <w:sz w:val="24"/>
                <w:szCs w:val="24"/>
              </w:rPr>
              <w:t>Учреждение _________________________________________</w:t>
            </w:r>
          </w:p>
        </w:tc>
        <w:tc>
          <w:tcPr>
            <w:tcW w:w="2494" w:type="dxa"/>
            <w:tcBorders>
              <w:top w:val="nil"/>
              <w:bottom w:val="nil"/>
              <w:right w:val="single" w:sz="4" w:space="0" w:color="auto"/>
            </w:tcBorders>
          </w:tcPr>
          <w:p w:rsidR="0016761C" w:rsidRPr="00A4067A" w:rsidRDefault="0016761C" w:rsidP="00D54143">
            <w:pPr>
              <w:pStyle w:val="ConsPlusNormal"/>
              <w:jc w:val="right"/>
              <w:rPr>
                <w:rFonts w:ascii="Times New Roman" w:hAnsi="Times New Roman" w:cs="Times New Roman"/>
                <w:color w:val="000000"/>
                <w:sz w:val="24"/>
                <w:szCs w:val="24"/>
              </w:rPr>
            </w:pPr>
            <w:r w:rsidRPr="00A4067A">
              <w:rPr>
                <w:rFonts w:ascii="Times New Roman" w:hAnsi="Times New Roman" w:cs="Times New Roman"/>
                <w:color w:val="000000"/>
                <w:sz w:val="24"/>
                <w:szCs w:val="24"/>
              </w:rPr>
              <w:t>КПП</w:t>
            </w:r>
          </w:p>
        </w:tc>
        <w:tc>
          <w:tcPr>
            <w:tcW w:w="1680" w:type="dxa"/>
            <w:tcBorders>
              <w:top w:val="single" w:sz="4" w:space="0" w:color="auto"/>
              <w:left w:val="single" w:sz="4" w:space="0" w:color="auto"/>
              <w:bottom w:val="single" w:sz="4" w:space="0" w:color="auto"/>
              <w:right w:val="single" w:sz="4" w:space="0" w:color="auto"/>
            </w:tcBorders>
            <w:vAlign w:val="bottom"/>
          </w:tcPr>
          <w:p w:rsidR="0016761C" w:rsidRPr="00A4067A" w:rsidRDefault="0016761C" w:rsidP="00D54143">
            <w:pPr>
              <w:pStyle w:val="ConsPlusNormal"/>
              <w:rPr>
                <w:rFonts w:ascii="Times New Roman" w:hAnsi="Times New Roman" w:cs="Times New Roman"/>
                <w:color w:val="000000"/>
                <w:sz w:val="24"/>
                <w:szCs w:val="24"/>
              </w:rPr>
            </w:pPr>
          </w:p>
        </w:tc>
      </w:tr>
      <w:tr w:rsidR="0016761C" w:rsidRPr="00A4067A">
        <w:tblPrEx>
          <w:tblBorders>
            <w:insideV w:val="nil"/>
          </w:tblBorders>
        </w:tblPrEx>
        <w:tc>
          <w:tcPr>
            <w:tcW w:w="7427" w:type="dxa"/>
            <w:tcBorders>
              <w:top w:val="nil"/>
              <w:bottom w:val="nil"/>
            </w:tcBorders>
          </w:tcPr>
          <w:p w:rsidR="0016761C" w:rsidRPr="00A4067A" w:rsidRDefault="0016761C" w:rsidP="00D54143">
            <w:pPr>
              <w:pStyle w:val="ConsPlusNormal"/>
              <w:rPr>
                <w:rFonts w:ascii="Times New Roman" w:hAnsi="Times New Roman" w:cs="Times New Roman"/>
                <w:color w:val="000000"/>
                <w:sz w:val="24"/>
                <w:szCs w:val="24"/>
              </w:rPr>
            </w:pPr>
            <w:r w:rsidRPr="00A4067A">
              <w:rPr>
                <w:rFonts w:ascii="Times New Roman" w:hAnsi="Times New Roman" w:cs="Times New Roman"/>
                <w:color w:val="000000"/>
                <w:sz w:val="24"/>
                <w:szCs w:val="24"/>
              </w:rPr>
              <w:lastRenderedPageBreak/>
              <w:t>Единица измерения: руб.</w:t>
            </w:r>
          </w:p>
        </w:tc>
        <w:tc>
          <w:tcPr>
            <w:tcW w:w="2494" w:type="dxa"/>
            <w:tcBorders>
              <w:top w:val="nil"/>
              <w:bottom w:val="nil"/>
              <w:right w:val="single" w:sz="4" w:space="0" w:color="auto"/>
            </w:tcBorders>
          </w:tcPr>
          <w:p w:rsidR="0016761C" w:rsidRPr="00A4067A" w:rsidRDefault="0016761C" w:rsidP="00D54143">
            <w:pPr>
              <w:pStyle w:val="ConsPlusNormal"/>
              <w:jc w:val="right"/>
              <w:rPr>
                <w:rFonts w:ascii="Times New Roman" w:hAnsi="Times New Roman" w:cs="Times New Roman"/>
                <w:color w:val="000000"/>
                <w:sz w:val="24"/>
                <w:szCs w:val="24"/>
              </w:rPr>
            </w:pPr>
            <w:r w:rsidRPr="00A4067A">
              <w:rPr>
                <w:rFonts w:ascii="Times New Roman" w:hAnsi="Times New Roman" w:cs="Times New Roman"/>
                <w:color w:val="000000"/>
                <w:sz w:val="24"/>
                <w:szCs w:val="24"/>
              </w:rPr>
              <w:t>по ОКЕИ</w:t>
            </w:r>
          </w:p>
        </w:tc>
        <w:tc>
          <w:tcPr>
            <w:tcW w:w="1680" w:type="dxa"/>
            <w:tcBorders>
              <w:top w:val="single" w:sz="4" w:space="0" w:color="auto"/>
              <w:left w:val="single" w:sz="4" w:space="0" w:color="auto"/>
              <w:bottom w:val="single" w:sz="4" w:space="0" w:color="auto"/>
              <w:right w:val="single" w:sz="4" w:space="0" w:color="auto"/>
            </w:tcBorders>
            <w:vAlign w:val="bottom"/>
          </w:tcPr>
          <w:p w:rsidR="0016761C" w:rsidRPr="00A4067A" w:rsidRDefault="0016761C" w:rsidP="00D54143">
            <w:pPr>
              <w:pStyle w:val="ConsPlusNormal"/>
              <w:jc w:val="center"/>
              <w:rPr>
                <w:rFonts w:ascii="Times New Roman" w:hAnsi="Times New Roman" w:cs="Times New Roman"/>
                <w:color w:val="000000"/>
                <w:sz w:val="24"/>
                <w:szCs w:val="24"/>
              </w:rPr>
            </w:pPr>
            <w:r w:rsidRPr="00A4067A">
              <w:rPr>
                <w:rFonts w:ascii="Times New Roman" w:hAnsi="Times New Roman" w:cs="Times New Roman"/>
                <w:color w:val="000000"/>
                <w:sz w:val="24"/>
                <w:szCs w:val="24"/>
              </w:rPr>
              <w:t>383</w:t>
            </w:r>
          </w:p>
        </w:tc>
      </w:tr>
      <w:tr w:rsidR="0016761C" w:rsidRPr="00A4067A">
        <w:tblPrEx>
          <w:tblBorders>
            <w:insideV w:val="nil"/>
          </w:tblBorders>
        </w:tblPrEx>
        <w:tc>
          <w:tcPr>
            <w:tcW w:w="7427" w:type="dxa"/>
            <w:tcBorders>
              <w:top w:val="nil"/>
              <w:bottom w:val="nil"/>
            </w:tcBorders>
          </w:tcPr>
          <w:p w:rsidR="0016761C" w:rsidRPr="00A4067A" w:rsidRDefault="0016761C" w:rsidP="00D54143">
            <w:pPr>
              <w:pStyle w:val="ConsPlusNormal"/>
              <w:rPr>
                <w:rFonts w:ascii="Times New Roman" w:hAnsi="Times New Roman" w:cs="Times New Roman"/>
                <w:color w:val="000000"/>
                <w:sz w:val="24"/>
                <w:szCs w:val="24"/>
              </w:rPr>
            </w:pPr>
          </w:p>
        </w:tc>
        <w:tc>
          <w:tcPr>
            <w:tcW w:w="2494" w:type="dxa"/>
            <w:tcBorders>
              <w:top w:val="nil"/>
              <w:bottom w:val="nil"/>
              <w:right w:val="single" w:sz="4" w:space="0" w:color="auto"/>
            </w:tcBorders>
          </w:tcPr>
          <w:p w:rsidR="0016761C" w:rsidRPr="00A4067A" w:rsidRDefault="0016761C" w:rsidP="00D54143">
            <w:pPr>
              <w:pStyle w:val="ConsPlusNormal"/>
              <w:jc w:val="right"/>
              <w:rPr>
                <w:rFonts w:ascii="Times New Roman" w:hAnsi="Times New Roman" w:cs="Times New Roman"/>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vAlign w:val="bottom"/>
          </w:tcPr>
          <w:p w:rsidR="0016761C" w:rsidRPr="00A4067A" w:rsidRDefault="0016761C" w:rsidP="00D54143">
            <w:pPr>
              <w:pStyle w:val="ConsPlusNormal"/>
              <w:jc w:val="center"/>
              <w:rPr>
                <w:rFonts w:ascii="Times New Roman" w:hAnsi="Times New Roman" w:cs="Times New Roman"/>
                <w:color w:val="000000"/>
                <w:sz w:val="24"/>
                <w:szCs w:val="24"/>
              </w:rPr>
            </w:pPr>
          </w:p>
        </w:tc>
      </w:tr>
    </w:tbl>
    <w:p w:rsidR="0016761C" w:rsidRPr="00A4067A" w:rsidRDefault="0016761C" w:rsidP="0016761C">
      <w:pPr>
        <w:jc w:val="center"/>
        <w:rPr>
          <w:color w:val="000000"/>
          <w:sz w:val="16"/>
          <w:szCs w:val="16"/>
        </w:rPr>
      </w:pPr>
    </w:p>
    <w:p w:rsidR="0016761C" w:rsidRPr="00A4067A" w:rsidRDefault="0016761C" w:rsidP="0016761C">
      <w:pPr>
        <w:jc w:val="center"/>
        <w:rPr>
          <w:color w:val="000000"/>
          <w:sz w:val="16"/>
          <w:szCs w:val="16"/>
        </w:rPr>
      </w:pPr>
    </w:p>
    <w:tbl>
      <w:tblPr>
        <w:tblW w:w="15348" w:type="dxa"/>
        <w:tblInd w:w="-72" w:type="dxa"/>
        <w:tblLayout w:type="fixed"/>
        <w:tblLook w:val="0000"/>
      </w:tblPr>
      <w:tblGrid>
        <w:gridCol w:w="3615"/>
        <w:gridCol w:w="676"/>
        <w:gridCol w:w="610"/>
        <w:gridCol w:w="676"/>
        <w:gridCol w:w="584"/>
        <w:gridCol w:w="540"/>
        <w:gridCol w:w="589"/>
        <w:gridCol w:w="540"/>
        <w:gridCol w:w="764"/>
        <w:gridCol w:w="758"/>
        <w:gridCol w:w="589"/>
        <w:gridCol w:w="720"/>
        <w:gridCol w:w="540"/>
        <w:gridCol w:w="1054"/>
        <w:gridCol w:w="1080"/>
        <w:gridCol w:w="900"/>
        <w:gridCol w:w="1113"/>
      </w:tblGrid>
      <w:tr w:rsidR="0016761C" w:rsidRPr="00A4067A">
        <w:trPr>
          <w:trHeight w:val="420"/>
        </w:trPr>
        <w:tc>
          <w:tcPr>
            <w:tcW w:w="3615"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676" w:type="dxa"/>
            <w:tcBorders>
              <w:top w:val="nil"/>
              <w:left w:val="nil"/>
              <w:bottom w:val="nil"/>
              <w:right w:val="nil"/>
            </w:tcBorders>
            <w:shd w:val="clear" w:color="auto" w:fill="auto"/>
            <w:noWrap/>
            <w:vAlign w:val="bottom"/>
          </w:tcPr>
          <w:p w:rsidR="0016761C" w:rsidRPr="00A4067A" w:rsidRDefault="0016761C" w:rsidP="00D54143">
            <w:pPr>
              <w:jc w:val="right"/>
              <w:rPr>
                <w:color w:val="000000"/>
                <w:sz w:val="22"/>
                <w:szCs w:val="22"/>
              </w:rPr>
            </w:pPr>
          </w:p>
        </w:tc>
        <w:tc>
          <w:tcPr>
            <w:tcW w:w="2999" w:type="dxa"/>
            <w:gridSpan w:val="5"/>
            <w:tcBorders>
              <w:top w:val="nil"/>
              <w:left w:val="nil"/>
              <w:bottom w:val="nil"/>
              <w:right w:val="nil"/>
            </w:tcBorders>
            <w:shd w:val="clear" w:color="auto" w:fill="auto"/>
            <w:vAlign w:val="bottom"/>
          </w:tcPr>
          <w:p w:rsidR="0016761C" w:rsidRPr="00A4067A" w:rsidRDefault="0016761C" w:rsidP="00D54143">
            <w:pPr>
              <w:jc w:val="center"/>
              <w:rPr>
                <w:color w:val="000000"/>
                <w:sz w:val="16"/>
                <w:szCs w:val="16"/>
              </w:rPr>
            </w:pPr>
          </w:p>
        </w:tc>
        <w:tc>
          <w:tcPr>
            <w:tcW w:w="2651" w:type="dxa"/>
            <w:gridSpan w:val="4"/>
            <w:tcBorders>
              <w:top w:val="nil"/>
              <w:left w:val="nil"/>
              <w:bottom w:val="nil"/>
              <w:right w:val="nil"/>
            </w:tcBorders>
            <w:shd w:val="clear" w:color="auto" w:fill="auto"/>
            <w:noWrap/>
            <w:vAlign w:val="bottom"/>
          </w:tcPr>
          <w:p w:rsidR="0016761C" w:rsidRPr="00A4067A" w:rsidRDefault="0016761C" w:rsidP="00D54143">
            <w:pPr>
              <w:jc w:val="center"/>
              <w:rPr>
                <w:b/>
                <w:bCs/>
                <w:color w:val="000000"/>
                <w:sz w:val="22"/>
                <w:szCs w:val="22"/>
              </w:rPr>
            </w:pPr>
            <w:r w:rsidRPr="00A4067A">
              <w:rPr>
                <w:b/>
                <w:bCs/>
                <w:color w:val="000000"/>
                <w:sz w:val="22"/>
                <w:szCs w:val="22"/>
              </w:rPr>
              <w:t>Раздел 1. Поступления и выплаты</w:t>
            </w:r>
          </w:p>
        </w:tc>
        <w:tc>
          <w:tcPr>
            <w:tcW w:w="720" w:type="dxa"/>
            <w:tcBorders>
              <w:top w:val="nil"/>
              <w:left w:val="nil"/>
              <w:bottom w:val="nil"/>
              <w:right w:val="nil"/>
            </w:tcBorders>
            <w:shd w:val="clear" w:color="auto" w:fill="auto"/>
            <w:noWrap/>
            <w:vAlign w:val="bottom"/>
          </w:tcPr>
          <w:p w:rsidR="0016761C" w:rsidRPr="00A4067A" w:rsidRDefault="0016761C" w:rsidP="00D54143">
            <w:pPr>
              <w:jc w:val="center"/>
              <w:rPr>
                <w:b/>
                <w:bCs/>
                <w:color w:val="000000"/>
                <w:sz w:val="22"/>
                <w:szCs w:val="22"/>
              </w:rPr>
            </w:pPr>
          </w:p>
        </w:tc>
        <w:tc>
          <w:tcPr>
            <w:tcW w:w="540" w:type="dxa"/>
            <w:tcBorders>
              <w:top w:val="nil"/>
              <w:left w:val="nil"/>
              <w:bottom w:val="nil"/>
              <w:right w:val="nil"/>
            </w:tcBorders>
            <w:shd w:val="clear" w:color="auto" w:fill="auto"/>
            <w:noWrap/>
            <w:vAlign w:val="bottom"/>
          </w:tcPr>
          <w:p w:rsidR="0016761C" w:rsidRPr="00A4067A" w:rsidRDefault="0016761C" w:rsidP="00D54143">
            <w:pPr>
              <w:jc w:val="center"/>
              <w:rPr>
                <w:b/>
                <w:bCs/>
                <w:color w:val="000000"/>
                <w:sz w:val="22"/>
                <w:szCs w:val="22"/>
              </w:rPr>
            </w:pPr>
          </w:p>
        </w:tc>
        <w:tc>
          <w:tcPr>
            <w:tcW w:w="4147" w:type="dxa"/>
            <w:gridSpan w:val="4"/>
            <w:tcBorders>
              <w:top w:val="nil"/>
              <w:left w:val="nil"/>
              <w:bottom w:val="nil"/>
              <w:right w:val="nil"/>
            </w:tcBorders>
            <w:shd w:val="clear" w:color="auto" w:fill="auto"/>
            <w:vAlign w:val="bottom"/>
          </w:tcPr>
          <w:p w:rsidR="0016761C" w:rsidRPr="00A4067A" w:rsidRDefault="0016761C" w:rsidP="00D54143">
            <w:pPr>
              <w:rPr>
                <w:color w:val="000000"/>
                <w:sz w:val="16"/>
                <w:szCs w:val="16"/>
              </w:rPr>
            </w:pPr>
          </w:p>
        </w:tc>
      </w:tr>
      <w:tr w:rsidR="0016761C" w:rsidRPr="00A4067A">
        <w:trPr>
          <w:trHeight w:val="15"/>
        </w:trPr>
        <w:tc>
          <w:tcPr>
            <w:tcW w:w="3615"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676"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61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676"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84"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89"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764"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758"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89"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72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1054"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08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90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113"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A4067A">
        <w:trPr>
          <w:trHeight w:val="420"/>
        </w:trPr>
        <w:tc>
          <w:tcPr>
            <w:tcW w:w="3615" w:type="dxa"/>
            <w:vMerge w:val="restart"/>
            <w:tcBorders>
              <w:top w:val="single" w:sz="4" w:space="0" w:color="auto"/>
              <w:left w:val="single" w:sz="4" w:space="0" w:color="auto"/>
              <w:bottom w:val="single" w:sz="4" w:space="0" w:color="000000"/>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Наименование показателя</w:t>
            </w:r>
          </w:p>
        </w:tc>
        <w:tc>
          <w:tcPr>
            <w:tcW w:w="676" w:type="dxa"/>
            <w:vMerge w:val="restart"/>
            <w:tcBorders>
              <w:top w:val="single" w:sz="4" w:space="0" w:color="auto"/>
              <w:left w:val="single" w:sz="4" w:space="0" w:color="auto"/>
              <w:bottom w:val="single" w:sz="4" w:space="0" w:color="000000"/>
              <w:right w:val="single" w:sz="4" w:space="0" w:color="auto"/>
            </w:tcBorders>
            <w:shd w:val="clear" w:color="auto" w:fill="auto"/>
          </w:tcPr>
          <w:p w:rsidR="0016761C" w:rsidRPr="00A4067A" w:rsidRDefault="0016761C" w:rsidP="00D54143">
            <w:pPr>
              <w:jc w:val="right"/>
              <w:rPr>
                <w:color w:val="000000"/>
                <w:sz w:val="18"/>
                <w:szCs w:val="18"/>
              </w:rPr>
            </w:pPr>
            <w:r w:rsidRPr="00A4067A">
              <w:rPr>
                <w:color w:val="000000"/>
                <w:sz w:val="18"/>
                <w:szCs w:val="18"/>
              </w:rPr>
              <w:t>Код строки</w:t>
            </w:r>
          </w:p>
        </w:tc>
        <w:tc>
          <w:tcPr>
            <w:tcW w:w="5650" w:type="dxa"/>
            <w:gridSpan w:val="9"/>
            <w:tcBorders>
              <w:top w:val="single" w:sz="4" w:space="0" w:color="auto"/>
              <w:left w:val="nil"/>
              <w:bottom w:val="single" w:sz="4" w:space="0" w:color="auto"/>
              <w:right w:val="single" w:sz="4" w:space="0" w:color="000000"/>
            </w:tcBorders>
            <w:shd w:val="clear" w:color="auto" w:fill="auto"/>
          </w:tcPr>
          <w:p w:rsidR="0016761C" w:rsidRPr="00A4067A" w:rsidRDefault="0016761C" w:rsidP="00D54143">
            <w:pPr>
              <w:jc w:val="center"/>
              <w:rPr>
                <w:color w:val="000000"/>
                <w:sz w:val="18"/>
                <w:szCs w:val="18"/>
              </w:rPr>
            </w:pPr>
            <w:r w:rsidRPr="00A4067A">
              <w:rPr>
                <w:color w:val="000000"/>
                <w:sz w:val="18"/>
                <w:szCs w:val="18"/>
              </w:rPr>
              <w:t>Код по бюджетной классификации Российской Федерации &lt;3&gt;</w:t>
            </w:r>
          </w:p>
        </w:tc>
        <w:tc>
          <w:tcPr>
            <w:tcW w:w="720" w:type="dxa"/>
            <w:tcBorders>
              <w:top w:val="single" w:sz="4" w:space="0" w:color="auto"/>
              <w:left w:val="nil"/>
              <w:bottom w:val="nil"/>
              <w:right w:val="nil"/>
            </w:tcBorders>
            <w:shd w:val="clear" w:color="auto" w:fill="auto"/>
          </w:tcPr>
          <w:p w:rsidR="0016761C" w:rsidRPr="00A4067A" w:rsidRDefault="0016761C" w:rsidP="00D54143">
            <w:pPr>
              <w:jc w:val="center"/>
              <w:rPr>
                <w:color w:val="000000"/>
                <w:sz w:val="22"/>
                <w:szCs w:val="22"/>
              </w:rPr>
            </w:pPr>
            <w:r w:rsidRPr="00A4067A">
              <w:rPr>
                <w:color w:val="000000"/>
                <w:sz w:val="22"/>
                <w:szCs w:val="22"/>
              </w:rPr>
              <w:t> </w:t>
            </w:r>
          </w:p>
        </w:tc>
        <w:tc>
          <w:tcPr>
            <w:tcW w:w="540" w:type="dxa"/>
            <w:tcBorders>
              <w:top w:val="single" w:sz="4" w:space="0" w:color="auto"/>
              <w:left w:val="nil"/>
              <w:bottom w:val="nil"/>
              <w:right w:val="nil"/>
            </w:tcBorders>
            <w:shd w:val="clear" w:color="auto" w:fill="auto"/>
          </w:tcPr>
          <w:p w:rsidR="0016761C" w:rsidRPr="00A4067A" w:rsidRDefault="0016761C" w:rsidP="00D54143">
            <w:pPr>
              <w:jc w:val="center"/>
              <w:rPr>
                <w:color w:val="000000"/>
                <w:sz w:val="22"/>
                <w:szCs w:val="22"/>
              </w:rPr>
            </w:pPr>
            <w:r w:rsidRPr="00A4067A">
              <w:rPr>
                <w:color w:val="000000"/>
                <w:sz w:val="22"/>
                <w:szCs w:val="22"/>
              </w:rPr>
              <w:t> </w:t>
            </w:r>
          </w:p>
        </w:tc>
        <w:tc>
          <w:tcPr>
            <w:tcW w:w="414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6761C" w:rsidRPr="00A4067A" w:rsidRDefault="0016761C" w:rsidP="00D54143">
            <w:pPr>
              <w:jc w:val="center"/>
              <w:rPr>
                <w:color w:val="000000"/>
                <w:sz w:val="18"/>
                <w:szCs w:val="18"/>
              </w:rPr>
            </w:pPr>
            <w:r w:rsidRPr="00A4067A">
              <w:rPr>
                <w:color w:val="000000"/>
                <w:sz w:val="18"/>
                <w:szCs w:val="18"/>
              </w:rPr>
              <w:t>сумма</w:t>
            </w:r>
          </w:p>
        </w:tc>
      </w:tr>
      <w:tr w:rsidR="0016761C" w:rsidRPr="00A4067A">
        <w:trPr>
          <w:trHeight w:val="315"/>
        </w:trPr>
        <w:tc>
          <w:tcPr>
            <w:tcW w:w="3615" w:type="dxa"/>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22"/>
                <w:szCs w:val="22"/>
              </w:rPr>
            </w:pPr>
          </w:p>
        </w:tc>
        <w:tc>
          <w:tcPr>
            <w:tcW w:w="676" w:type="dxa"/>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610" w:type="dxa"/>
            <w:vMerge w:val="restart"/>
            <w:tcBorders>
              <w:top w:val="nil"/>
              <w:left w:val="single" w:sz="4" w:space="0" w:color="auto"/>
              <w:bottom w:val="single" w:sz="4" w:space="0" w:color="000000"/>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КВФО</w:t>
            </w:r>
          </w:p>
        </w:tc>
        <w:tc>
          <w:tcPr>
            <w:tcW w:w="676" w:type="dxa"/>
            <w:vMerge w:val="restart"/>
            <w:tcBorders>
              <w:top w:val="nil"/>
              <w:left w:val="single" w:sz="4" w:space="0" w:color="auto"/>
              <w:bottom w:val="single" w:sz="4" w:space="0" w:color="000000"/>
              <w:right w:val="single" w:sz="4" w:space="0" w:color="auto"/>
            </w:tcBorders>
            <w:shd w:val="clear" w:color="auto" w:fill="auto"/>
          </w:tcPr>
          <w:p w:rsidR="0016761C" w:rsidRPr="00A4067A" w:rsidRDefault="0016761C" w:rsidP="00D54143">
            <w:pPr>
              <w:jc w:val="center"/>
              <w:rPr>
                <w:color w:val="000000"/>
              </w:rPr>
            </w:pPr>
            <w:r w:rsidRPr="00A4067A">
              <w:rPr>
                <w:color w:val="000000"/>
              </w:rPr>
              <w:t>ГРБС</w:t>
            </w:r>
          </w:p>
        </w:tc>
        <w:tc>
          <w:tcPr>
            <w:tcW w:w="584" w:type="dxa"/>
            <w:vMerge w:val="restart"/>
            <w:tcBorders>
              <w:top w:val="nil"/>
              <w:left w:val="single" w:sz="4" w:space="0" w:color="auto"/>
              <w:bottom w:val="single" w:sz="4" w:space="0" w:color="000000"/>
              <w:right w:val="single" w:sz="4" w:space="0" w:color="auto"/>
            </w:tcBorders>
            <w:shd w:val="clear" w:color="auto" w:fill="auto"/>
          </w:tcPr>
          <w:p w:rsidR="0016761C" w:rsidRPr="00A4067A" w:rsidRDefault="0016761C" w:rsidP="00D54143">
            <w:pPr>
              <w:jc w:val="center"/>
              <w:rPr>
                <w:color w:val="000000"/>
                <w:sz w:val="18"/>
                <w:szCs w:val="18"/>
              </w:rPr>
            </w:pPr>
            <w:r w:rsidRPr="00A4067A">
              <w:rPr>
                <w:color w:val="000000"/>
                <w:sz w:val="18"/>
                <w:szCs w:val="18"/>
              </w:rPr>
              <w:t>КФСР</w:t>
            </w:r>
          </w:p>
        </w:tc>
        <w:tc>
          <w:tcPr>
            <w:tcW w:w="540" w:type="dxa"/>
            <w:vMerge w:val="restart"/>
            <w:tcBorders>
              <w:top w:val="nil"/>
              <w:left w:val="single" w:sz="4" w:space="0" w:color="auto"/>
              <w:bottom w:val="single" w:sz="4" w:space="0" w:color="000000"/>
              <w:right w:val="single" w:sz="4" w:space="0" w:color="auto"/>
            </w:tcBorders>
            <w:shd w:val="clear" w:color="auto" w:fill="auto"/>
          </w:tcPr>
          <w:p w:rsidR="0016761C" w:rsidRPr="00A4067A" w:rsidRDefault="0016761C" w:rsidP="00D54143">
            <w:pPr>
              <w:jc w:val="center"/>
              <w:rPr>
                <w:color w:val="000000"/>
                <w:sz w:val="18"/>
                <w:szCs w:val="18"/>
              </w:rPr>
            </w:pPr>
            <w:r w:rsidRPr="00A4067A">
              <w:rPr>
                <w:color w:val="000000"/>
                <w:sz w:val="18"/>
                <w:szCs w:val="18"/>
              </w:rPr>
              <w:t>КЦСР</w:t>
            </w:r>
          </w:p>
        </w:tc>
        <w:tc>
          <w:tcPr>
            <w:tcW w:w="589" w:type="dxa"/>
            <w:vMerge w:val="restart"/>
            <w:tcBorders>
              <w:top w:val="nil"/>
              <w:left w:val="single" w:sz="4" w:space="0" w:color="auto"/>
              <w:bottom w:val="single" w:sz="4" w:space="0" w:color="000000"/>
              <w:right w:val="single" w:sz="4" w:space="0" w:color="auto"/>
            </w:tcBorders>
            <w:shd w:val="clear" w:color="auto" w:fill="auto"/>
          </w:tcPr>
          <w:p w:rsidR="0016761C" w:rsidRPr="00A4067A" w:rsidRDefault="0016761C" w:rsidP="00D54143">
            <w:pPr>
              <w:jc w:val="center"/>
              <w:rPr>
                <w:color w:val="000000"/>
                <w:sz w:val="18"/>
                <w:szCs w:val="18"/>
              </w:rPr>
            </w:pPr>
            <w:r w:rsidRPr="00A4067A">
              <w:rPr>
                <w:color w:val="000000"/>
                <w:sz w:val="18"/>
                <w:szCs w:val="18"/>
              </w:rPr>
              <w:t>КВР</w:t>
            </w:r>
          </w:p>
        </w:tc>
        <w:tc>
          <w:tcPr>
            <w:tcW w:w="540" w:type="dxa"/>
            <w:vMerge w:val="restart"/>
            <w:tcBorders>
              <w:top w:val="nil"/>
              <w:left w:val="single" w:sz="4" w:space="0" w:color="auto"/>
              <w:bottom w:val="single" w:sz="4" w:space="0" w:color="000000"/>
              <w:right w:val="single" w:sz="4" w:space="0" w:color="auto"/>
            </w:tcBorders>
            <w:shd w:val="clear" w:color="auto" w:fill="auto"/>
            <w:noWrap/>
          </w:tcPr>
          <w:p w:rsidR="0016761C" w:rsidRPr="00A4067A" w:rsidRDefault="0016761C" w:rsidP="00D54143">
            <w:pPr>
              <w:rPr>
                <w:color w:val="000000"/>
                <w:sz w:val="18"/>
                <w:szCs w:val="18"/>
              </w:rPr>
            </w:pPr>
            <w:r w:rsidRPr="00A4067A">
              <w:rPr>
                <w:color w:val="000000"/>
                <w:sz w:val="18"/>
                <w:szCs w:val="18"/>
              </w:rPr>
              <w:t>КОСГУ</w:t>
            </w:r>
          </w:p>
        </w:tc>
        <w:tc>
          <w:tcPr>
            <w:tcW w:w="764" w:type="dxa"/>
            <w:vMerge w:val="restart"/>
            <w:tcBorders>
              <w:top w:val="nil"/>
              <w:left w:val="single" w:sz="4" w:space="0" w:color="auto"/>
              <w:bottom w:val="single" w:sz="4" w:space="0" w:color="000000"/>
              <w:right w:val="single" w:sz="4" w:space="0" w:color="auto"/>
            </w:tcBorders>
            <w:shd w:val="clear" w:color="auto" w:fill="auto"/>
            <w:noWrap/>
          </w:tcPr>
          <w:p w:rsidR="00255F17" w:rsidRDefault="0016761C" w:rsidP="00D54143">
            <w:pPr>
              <w:rPr>
                <w:color w:val="000000"/>
                <w:sz w:val="18"/>
                <w:szCs w:val="18"/>
              </w:rPr>
            </w:pPr>
            <w:proofErr w:type="spellStart"/>
            <w:proofErr w:type="gramStart"/>
            <w:r w:rsidRPr="00A4067A">
              <w:rPr>
                <w:color w:val="000000"/>
                <w:sz w:val="18"/>
                <w:szCs w:val="18"/>
              </w:rPr>
              <w:t>Доп</w:t>
            </w:r>
            <w:proofErr w:type="spellEnd"/>
            <w:proofErr w:type="gramEnd"/>
          </w:p>
          <w:p w:rsidR="0016761C" w:rsidRPr="00A4067A" w:rsidRDefault="0016761C" w:rsidP="00D54143">
            <w:pPr>
              <w:rPr>
                <w:color w:val="000000"/>
                <w:sz w:val="18"/>
                <w:szCs w:val="18"/>
              </w:rPr>
            </w:pPr>
            <w:proofErr w:type="gramStart"/>
            <w:r w:rsidRPr="00A4067A">
              <w:rPr>
                <w:color w:val="000000"/>
                <w:sz w:val="18"/>
                <w:szCs w:val="18"/>
              </w:rPr>
              <w:t>ЭК</w:t>
            </w:r>
            <w:proofErr w:type="gramEnd"/>
          </w:p>
        </w:tc>
        <w:tc>
          <w:tcPr>
            <w:tcW w:w="758" w:type="dxa"/>
            <w:vMerge w:val="restart"/>
            <w:tcBorders>
              <w:top w:val="nil"/>
              <w:left w:val="single" w:sz="4" w:space="0" w:color="auto"/>
              <w:bottom w:val="single" w:sz="4" w:space="0" w:color="000000"/>
              <w:right w:val="single" w:sz="4" w:space="0" w:color="auto"/>
            </w:tcBorders>
            <w:shd w:val="clear" w:color="auto" w:fill="auto"/>
          </w:tcPr>
          <w:p w:rsidR="0016761C" w:rsidRPr="00A4067A" w:rsidRDefault="0016761C" w:rsidP="00D54143">
            <w:pPr>
              <w:rPr>
                <w:color w:val="000000"/>
                <w:sz w:val="18"/>
                <w:szCs w:val="18"/>
              </w:rPr>
            </w:pPr>
            <w:r w:rsidRPr="00A4067A">
              <w:rPr>
                <w:color w:val="000000"/>
                <w:sz w:val="18"/>
                <w:szCs w:val="18"/>
              </w:rPr>
              <w:t>Дополнительный код</w:t>
            </w:r>
          </w:p>
        </w:tc>
        <w:tc>
          <w:tcPr>
            <w:tcW w:w="589" w:type="dxa"/>
            <w:vMerge w:val="restart"/>
            <w:tcBorders>
              <w:top w:val="nil"/>
              <w:left w:val="single" w:sz="4" w:space="0" w:color="auto"/>
              <w:bottom w:val="single" w:sz="4" w:space="0" w:color="000000"/>
              <w:right w:val="single" w:sz="4" w:space="0" w:color="auto"/>
            </w:tcBorders>
            <w:shd w:val="clear" w:color="auto" w:fill="auto"/>
          </w:tcPr>
          <w:p w:rsidR="0016761C" w:rsidRPr="00A4067A" w:rsidRDefault="0016761C" w:rsidP="00D54143">
            <w:pPr>
              <w:rPr>
                <w:color w:val="000000"/>
                <w:sz w:val="18"/>
                <w:szCs w:val="18"/>
              </w:rPr>
            </w:pPr>
            <w:r w:rsidRPr="00A4067A">
              <w:rPr>
                <w:color w:val="000000"/>
                <w:sz w:val="18"/>
                <w:szCs w:val="18"/>
              </w:rPr>
              <w:t xml:space="preserve">Аналитическая группа </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tcPr>
          <w:p w:rsidR="0016761C" w:rsidRPr="00A4067A" w:rsidRDefault="0016761C" w:rsidP="00D54143">
            <w:pPr>
              <w:rPr>
                <w:color w:val="000000"/>
                <w:sz w:val="18"/>
                <w:szCs w:val="18"/>
              </w:rPr>
            </w:pPr>
            <w:r w:rsidRPr="00A4067A">
              <w:rPr>
                <w:color w:val="000000"/>
                <w:sz w:val="18"/>
                <w:szCs w:val="18"/>
              </w:rPr>
              <w:t>Источник финансирования</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cPr>
          <w:p w:rsidR="0016761C" w:rsidRPr="00A4067A" w:rsidRDefault="0016761C" w:rsidP="00D54143">
            <w:pPr>
              <w:jc w:val="center"/>
              <w:rPr>
                <w:color w:val="000000"/>
                <w:sz w:val="18"/>
                <w:szCs w:val="18"/>
              </w:rPr>
            </w:pPr>
            <w:r w:rsidRPr="00A4067A">
              <w:rPr>
                <w:color w:val="000000"/>
                <w:sz w:val="18"/>
                <w:szCs w:val="18"/>
              </w:rPr>
              <w:t>Доп</w:t>
            </w:r>
            <w:proofErr w:type="gramStart"/>
            <w:r w:rsidRPr="00A4067A">
              <w:rPr>
                <w:color w:val="000000"/>
                <w:sz w:val="18"/>
                <w:szCs w:val="18"/>
              </w:rPr>
              <w:t>.к</w:t>
            </w:r>
            <w:proofErr w:type="gramEnd"/>
            <w:r w:rsidRPr="00A4067A">
              <w:rPr>
                <w:color w:val="000000"/>
                <w:sz w:val="18"/>
                <w:szCs w:val="18"/>
              </w:rPr>
              <w:t>од по платной деятельности</w:t>
            </w:r>
          </w:p>
        </w:tc>
        <w:tc>
          <w:tcPr>
            <w:tcW w:w="4147" w:type="dxa"/>
            <w:gridSpan w:val="4"/>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r>
      <w:tr w:rsidR="0016761C" w:rsidRPr="00A4067A">
        <w:trPr>
          <w:trHeight w:val="855"/>
        </w:trPr>
        <w:tc>
          <w:tcPr>
            <w:tcW w:w="3615" w:type="dxa"/>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22"/>
                <w:szCs w:val="22"/>
              </w:rPr>
            </w:pPr>
          </w:p>
        </w:tc>
        <w:tc>
          <w:tcPr>
            <w:tcW w:w="676" w:type="dxa"/>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610"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22"/>
                <w:szCs w:val="22"/>
              </w:rPr>
            </w:pPr>
          </w:p>
        </w:tc>
        <w:tc>
          <w:tcPr>
            <w:tcW w:w="676"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rPr>
            </w:pPr>
          </w:p>
        </w:tc>
        <w:tc>
          <w:tcPr>
            <w:tcW w:w="584"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540"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589"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540"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764"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758"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589"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4147" w:type="dxa"/>
            <w:gridSpan w:val="4"/>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r>
      <w:tr w:rsidR="0016761C" w:rsidRPr="00A4067A">
        <w:trPr>
          <w:trHeight w:val="675"/>
        </w:trPr>
        <w:tc>
          <w:tcPr>
            <w:tcW w:w="3615" w:type="dxa"/>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22"/>
                <w:szCs w:val="22"/>
              </w:rPr>
            </w:pPr>
          </w:p>
        </w:tc>
        <w:tc>
          <w:tcPr>
            <w:tcW w:w="676" w:type="dxa"/>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610"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22"/>
                <w:szCs w:val="22"/>
              </w:rPr>
            </w:pPr>
          </w:p>
        </w:tc>
        <w:tc>
          <w:tcPr>
            <w:tcW w:w="676"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rPr>
            </w:pPr>
          </w:p>
        </w:tc>
        <w:tc>
          <w:tcPr>
            <w:tcW w:w="584"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540"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589"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540"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764"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758"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589" w:type="dxa"/>
            <w:vMerge/>
            <w:tcBorders>
              <w:top w:val="nil"/>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16761C" w:rsidRPr="00A4067A" w:rsidRDefault="0016761C" w:rsidP="00D54143">
            <w:pPr>
              <w:rPr>
                <w:color w:val="000000"/>
                <w:sz w:val="18"/>
                <w:szCs w:val="18"/>
              </w:rPr>
            </w:pPr>
          </w:p>
        </w:tc>
        <w:tc>
          <w:tcPr>
            <w:tcW w:w="1054" w:type="dxa"/>
            <w:tcBorders>
              <w:top w:val="nil"/>
              <w:left w:val="nil"/>
              <w:bottom w:val="single" w:sz="4" w:space="0" w:color="auto"/>
              <w:right w:val="single" w:sz="4" w:space="0" w:color="auto"/>
            </w:tcBorders>
            <w:shd w:val="clear" w:color="auto" w:fill="auto"/>
          </w:tcPr>
          <w:p w:rsidR="0016761C" w:rsidRPr="00A4067A" w:rsidRDefault="0016761C" w:rsidP="00D54143">
            <w:pPr>
              <w:jc w:val="center"/>
              <w:rPr>
                <w:color w:val="000000"/>
                <w:sz w:val="18"/>
                <w:szCs w:val="18"/>
              </w:rPr>
            </w:pPr>
            <w:r w:rsidRPr="00A4067A">
              <w:rPr>
                <w:color w:val="000000"/>
                <w:sz w:val="18"/>
                <w:szCs w:val="18"/>
              </w:rPr>
              <w:t>на 20_ г. текущий финансовый год</w:t>
            </w:r>
          </w:p>
        </w:tc>
        <w:tc>
          <w:tcPr>
            <w:tcW w:w="1080" w:type="dxa"/>
            <w:tcBorders>
              <w:top w:val="nil"/>
              <w:left w:val="nil"/>
              <w:bottom w:val="single" w:sz="4" w:space="0" w:color="auto"/>
              <w:right w:val="single" w:sz="4" w:space="0" w:color="auto"/>
            </w:tcBorders>
            <w:shd w:val="clear" w:color="auto" w:fill="auto"/>
          </w:tcPr>
          <w:p w:rsidR="0016761C" w:rsidRPr="00A4067A" w:rsidRDefault="0016761C" w:rsidP="00D54143">
            <w:pPr>
              <w:jc w:val="center"/>
              <w:rPr>
                <w:color w:val="000000"/>
                <w:sz w:val="18"/>
                <w:szCs w:val="18"/>
              </w:rPr>
            </w:pPr>
            <w:r w:rsidRPr="00A4067A">
              <w:rPr>
                <w:color w:val="000000"/>
                <w:sz w:val="18"/>
                <w:szCs w:val="18"/>
              </w:rPr>
              <w:t>на 20_ г. первый год планового периода</w:t>
            </w:r>
          </w:p>
        </w:tc>
        <w:tc>
          <w:tcPr>
            <w:tcW w:w="900" w:type="dxa"/>
            <w:tcBorders>
              <w:top w:val="nil"/>
              <w:left w:val="nil"/>
              <w:bottom w:val="single" w:sz="4" w:space="0" w:color="auto"/>
              <w:right w:val="single" w:sz="4" w:space="0" w:color="auto"/>
            </w:tcBorders>
            <w:shd w:val="clear" w:color="auto" w:fill="auto"/>
          </w:tcPr>
          <w:p w:rsidR="0016761C" w:rsidRPr="00A4067A" w:rsidRDefault="0016761C" w:rsidP="00D54143">
            <w:pPr>
              <w:jc w:val="center"/>
              <w:rPr>
                <w:color w:val="000000"/>
                <w:sz w:val="18"/>
                <w:szCs w:val="18"/>
              </w:rPr>
            </w:pPr>
            <w:r w:rsidRPr="00A4067A">
              <w:rPr>
                <w:color w:val="000000"/>
                <w:sz w:val="18"/>
                <w:szCs w:val="18"/>
              </w:rPr>
              <w:t>на 20_ г. второй год планового периода</w:t>
            </w:r>
          </w:p>
        </w:tc>
        <w:tc>
          <w:tcPr>
            <w:tcW w:w="1113" w:type="dxa"/>
            <w:tcBorders>
              <w:top w:val="nil"/>
              <w:left w:val="nil"/>
              <w:bottom w:val="nil"/>
              <w:right w:val="single" w:sz="4" w:space="0" w:color="auto"/>
            </w:tcBorders>
            <w:shd w:val="clear" w:color="auto" w:fill="auto"/>
          </w:tcPr>
          <w:p w:rsidR="0016761C" w:rsidRPr="00A4067A" w:rsidRDefault="0016761C" w:rsidP="00D54143">
            <w:pPr>
              <w:jc w:val="center"/>
              <w:rPr>
                <w:color w:val="000000"/>
                <w:sz w:val="18"/>
                <w:szCs w:val="18"/>
              </w:rPr>
            </w:pPr>
            <w:r w:rsidRPr="00A4067A">
              <w:rPr>
                <w:color w:val="000000"/>
                <w:sz w:val="18"/>
                <w:szCs w:val="18"/>
              </w:rPr>
              <w:t>за пределами планового периода</w:t>
            </w:r>
          </w:p>
        </w:tc>
      </w:tr>
      <w:tr w:rsidR="0016761C" w:rsidRPr="00A4067A">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22"/>
                <w:szCs w:val="22"/>
              </w:rPr>
            </w:pPr>
            <w:r w:rsidRPr="00A4067A">
              <w:rPr>
                <w:color w:val="000000"/>
                <w:sz w:val="22"/>
                <w:szCs w:val="22"/>
              </w:rPr>
              <w:t>1</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2</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3</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22"/>
                <w:szCs w:val="22"/>
              </w:rPr>
            </w:pPr>
            <w:r w:rsidRPr="00A4067A">
              <w:rPr>
                <w:color w:val="000000"/>
                <w:sz w:val="22"/>
                <w:szCs w:val="22"/>
              </w:rPr>
              <w:t>4</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22"/>
                <w:szCs w:val="22"/>
              </w:rPr>
            </w:pPr>
            <w:r w:rsidRPr="00A4067A">
              <w:rPr>
                <w:color w:val="000000"/>
                <w:sz w:val="22"/>
                <w:szCs w:val="22"/>
              </w:rPr>
              <w:t>5</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22"/>
                <w:szCs w:val="22"/>
              </w:rPr>
            </w:pPr>
            <w:r w:rsidRPr="00A4067A">
              <w:rPr>
                <w:color w:val="000000"/>
                <w:sz w:val="22"/>
                <w:szCs w:val="22"/>
              </w:rPr>
              <w:t>6</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7</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8</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9</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10</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11</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12</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13</w:t>
            </w:r>
          </w:p>
        </w:tc>
        <w:tc>
          <w:tcPr>
            <w:tcW w:w="1054" w:type="dxa"/>
            <w:tcBorders>
              <w:top w:val="nil"/>
              <w:left w:val="nil"/>
              <w:bottom w:val="single" w:sz="4" w:space="0" w:color="auto"/>
              <w:right w:val="single" w:sz="4" w:space="0" w:color="auto"/>
            </w:tcBorders>
            <w:shd w:val="clear" w:color="auto" w:fill="auto"/>
            <w:vAlign w:val="bottom"/>
          </w:tcPr>
          <w:p w:rsidR="0016761C" w:rsidRPr="00A4067A" w:rsidRDefault="0016761C" w:rsidP="00D54143">
            <w:pPr>
              <w:jc w:val="center"/>
              <w:rPr>
                <w:color w:val="000000"/>
                <w:sz w:val="18"/>
                <w:szCs w:val="18"/>
              </w:rPr>
            </w:pPr>
            <w:r w:rsidRPr="00A4067A">
              <w:rPr>
                <w:color w:val="000000"/>
                <w:sz w:val="18"/>
                <w:szCs w:val="18"/>
              </w:rPr>
              <w:t>14</w:t>
            </w:r>
          </w:p>
        </w:tc>
        <w:tc>
          <w:tcPr>
            <w:tcW w:w="1080" w:type="dxa"/>
            <w:tcBorders>
              <w:top w:val="nil"/>
              <w:left w:val="nil"/>
              <w:bottom w:val="single" w:sz="4" w:space="0" w:color="auto"/>
              <w:right w:val="single" w:sz="4" w:space="0" w:color="auto"/>
            </w:tcBorders>
            <w:shd w:val="clear" w:color="auto" w:fill="auto"/>
            <w:vAlign w:val="bottom"/>
          </w:tcPr>
          <w:p w:rsidR="0016761C" w:rsidRPr="00A4067A" w:rsidRDefault="0016761C" w:rsidP="00D54143">
            <w:pPr>
              <w:jc w:val="center"/>
              <w:rPr>
                <w:color w:val="000000"/>
                <w:sz w:val="18"/>
                <w:szCs w:val="18"/>
              </w:rPr>
            </w:pPr>
            <w:r w:rsidRPr="00A4067A">
              <w:rPr>
                <w:color w:val="000000"/>
                <w:sz w:val="18"/>
                <w:szCs w:val="18"/>
              </w:rPr>
              <w:t>15</w:t>
            </w:r>
          </w:p>
        </w:tc>
        <w:tc>
          <w:tcPr>
            <w:tcW w:w="900" w:type="dxa"/>
            <w:tcBorders>
              <w:top w:val="nil"/>
              <w:left w:val="nil"/>
              <w:bottom w:val="single" w:sz="4" w:space="0" w:color="auto"/>
              <w:right w:val="single" w:sz="4" w:space="0" w:color="auto"/>
            </w:tcBorders>
            <w:shd w:val="clear" w:color="auto" w:fill="auto"/>
            <w:vAlign w:val="bottom"/>
          </w:tcPr>
          <w:p w:rsidR="0016761C" w:rsidRPr="00A4067A" w:rsidRDefault="0016761C" w:rsidP="00D54143">
            <w:pPr>
              <w:jc w:val="center"/>
              <w:rPr>
                <w:color w:val="000000"/>
                <w:sz w:val="18"/>
                <w:szCs w:val="18"/>
              </w:rPr>
            </w:pPr>
            <w:r w:rsidRPr="00A4067A">
              <w:rPr>
                <w:color w:val="000000"/>
                <w:sz w:val="18"/>
                <w:szCs w:val="18"/>
              </w:rPr>
              <w:t>16</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22"/>
                <w:szCs w:val="22"/>
              </w:rPr>
            </w:pPr>
            <w:r w:rsidRPr="00A4067A">
              <w:rPr>
                <w:color w:val="000000"/>
                <w:sz w:val="22"/>
                <w:szCs w:val="22"/>
              </w:rPr>
              <w:t>17</w:t>
            </w:r>
          </w:p>
        </w:tc>
      </w:tr>
      <w:tr w:rsidR="0016761C" w:rsidRPr="00A4067A">
        <w:trPr>
          <w:trHeight w:val="55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Остаток средств на начало текущего финансового года &lt;4&gt;</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22"/>
                <w:szCs w:val="22"/>
              </w:rPr>
            </w:pPr>
            <w:r w:rsidRPr="00A4067A">
              <w:rPr>
                <w:color w:val="000000"/>
                <w:sz w:val="22"/>
                <w:szCs w:val="22"/>
              </w:rPr>
              <w:t>0001</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0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Остаток средств на конец текущего финансового года &lt;4&gt;</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22"/>
                <w:szCs w:val="22"/>
              </w:rPr>
            </w:pPr>
            <w:r w:rsidRPr="00A4067A">
              <w:rPr>
                <w:color w:val="000000"/>
                <w:sz w:val="22"/>
                <w:szCs w:val="22"/>
              </w:rPr>
              <w:t>0002</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15"/>
        </w:trPr>
        <w:tc>
          <w:tcPr>
            <w:tcW w:w="3615"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Доходы,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1000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b/>
                <w:bCs/>
                <w:color w:val="000000"/>
                <w:sz w:val="18"/>
                <w:szCs w:val="18"/>
              </w:rPr>
            </w:pPr>
            <w:r w:rsidRPr="00A4067A">
              <w:rPr>
                <w:b/>
                <w:bCs/>
                <w:color w:val="000000"/>
                <w:sz w:val="18"/>
                <w:szCs w:val="18"/>
              </w:rPr>
              <w:t>100</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51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b/>
                <w:bCs/>
                <w:color w:val="000000"/>
                <w:sz w:val="22"/>
                <w:szCs w:val="22"/>
              </w:rPr>
            </w:pPr>
            <w:r w:rsidRPr="00A4067A">
              <w:rPr>
                <w:b/>
                <w:bCs/>
                <w:color w:val="000000"/>
                <w:sz w:val="22"/>
                <w:szCs w:val="22"/>
              </w:rPr>
              <w:t xml:space="preserve">в том числе:                                                                                                      доходы от собственности, всего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1100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b/>
                <w:bCs/>
                <w:color w:val="000000"/>
                <w:sz w:val="18"/>
                <w:szCs w:val="18"/>
              </w:rPr>
            </w:pPr>
            <w:r w:rsidRPr="00A4067A">
              <w:rPr>
                <w:b/>
                <w:bCs/>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120</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28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в том числе:</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D3243F" w:rsidP="00EF022E">
            <w:pPr>
              <w:jc w:val="center"/>
              <w:rPr>
                <w:color w:val="000000"/>
                <w:sz w:val="18"/>
                <w:szCs w:val="18"/>
              </w:rPr>
            </w:pPr>
            <w:r>
              <w:rPr>
                <w:color w:val="000000"/>
                <w:sz w:val="18"/>
                <w:szCs w:val="18"/>
              </w:rPr>
              <w:t>1100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4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Доходы  от аренды</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7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Возмещение коммунальных услуг</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28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63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b/>
                <w:bCs/>
                <w:color w:val="000000"/>
                <w:sz w:val="24"/>
                <w:szCs w:val="24"/>
              </w:rPr>
            </w:pPr>
            <w:r w:rsidRPr="00A4067A">
              <w:rPr>
                <w:b/>
                <w:bCs/>
                <w:color w:val="000000"/>
                <w:sz w:val="24"/>
                <w:szCs w:val="24"/>
              </w:rPr>
              <w:t xml:space="preserve">доходы от оказания услуг, работ, компенсации затрат </w:t>
            </w:r>
            <w:r w:rsidRPr="00A4067A">
              <w:rPr>
                <w:b/>
                <w:bCs/>
                <w:color w:val="000000"/>
                <w:sz w:val="24"/>
                <w:szCs w:val="24"/>
              </w:rPr>
              <w:lastRenderedPageBreak/>
              <w:t>учреждений,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lastRenderedPageBreak/>
              <w:t>1200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b/>
                <w:bCs/>
                <w:color w:val="000000"/>
                <w:sz w:val="18"/>
                <w:szCs w:val="18"/>
              </w:rPr>
            </w:pPr>
            <w:r w:rsidRPr="00A4067A">
              <w:rPr>
                <w:b/>
                <w:bCs/>
                <w:color w:val="000000"/>
                <w:sz w:val="18"/>
                <w:szCs w:val="18"/>
              </w:rPr>
              <w:t>130</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130</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120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lastRenderedPageBreak/>
              <w:t>в том числе:                                                                                                 субсидии на финансовое обеспечение выполнения  муниципального задания за счет средств бюджета городского округа г. Бор</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1210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131</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660"/>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 xml:space="preserve"> доходы от оказания платных услуг (работ) потребителям соответствующих услуг (работ)</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28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63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b/>
                <w:bCs/>
                <w:color w:val="000000"/>
                <w:sz w:val="22"/>
                <w:szCs w:val="22"/>
              </w:rPr>
            </w:pPr>
            <w:r w:rsidRPr="00A4067A">
              <w:rPr>
                <w:b/>
                <w:bCs/>
                <w:color w:val="000000"/>
                <w:sz w:val="22"/>
                <w:szCs w:val="22"/>
              </w:rPr>
              <w:t>доходы от штрафов, пеней, иных сумм принудительного изъятия,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1300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b/>
                <w:bCs/>
                <w:color w:val="000000"/>
                <w:sz w:val="18"/>
                <w:szCs w:val="18"/>
              </w:rPr>
            </w:pPr>
            <w:r w:rsidRPr="00A4067A">
              <w:rPr>
                <w:b/>
                <w:bCs/>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140</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315"/>
        </w:trPr>
        <w:tc>
          <w:tcPr>
            <w:tcW w:w="3615"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в том числе:</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1310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r w:rsidR="00D3243F">
              <w:rPr>
                <w:color w:val="000000"/>
                <w:sz w:val="18"/>
                <w:szCs w:val="18"/>
              </w:rPr>
              <w:t>140</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210"/>
        </w:trPr>
        <w:tc>
          <w:tcPr>
            <w:tcW w:w="3615"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r w:rsidRPr="00A4067A">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15"/>
        </w:trPr>
        <w:tc>
          <w:tcPr>
            <w:tcW w:w="3615"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безвозмездные денежные поступления,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1400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b/>
                <w:bCs/>
                <w:color w:val="000000"/>
                <w:sz w:val="18"/>
                <w:szCs w:val="18"/>
              </w:rPr>
            </w:pPr>
            <w:r w:rsidRPr="00A4067A">
              <w:rPr>
                <w:b/>
                <w:bCs/>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r w:rsidR="002C3302">
              <w:rPr>
                <w:b/>
                <w:bCs/>
                <w:color w:val="000000"/>
                <w:sz w:val="18"/>
                <w:szCs w:val="18"/>
              </w:rPr>
              <w:t>150</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31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в том числе:</w:t>
            </w:r>
            <w:r w:rsidR="009358D3">
              <w:rPr>
                <w:sz w:val="22"/>
                <w:szCs w:val="22"/>
              </w:rPr>
              <w:t xml:space="preserve"> целевые субсидии</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9358D3" w:rsidP="00EF022E">
            <w:pPr>
              <w:jc w:val="center"/>
              <w:rPr>
                <w:color w:val="000000"/>
                <w:sz w:val="18"/>
                <w:szCs w:val="18"/>
              </w:rPr>
            </w:pPr>
            <w:r>
              <w:rPr>
                <w:color w:val="000000"/>
                <w:sz w:val="18"/>
                <w:szCs w:val="18"/>
              </w:rPr>
              <w:t>1410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r w:rsidR="009358D3">
              <w:rPr>
                <w:color w:val="000000"/>
                <w:sz w:val="18"/>
                <w:szCs w:val="18"/>
              </w:rPr>
              <w:t>150</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DC1D1E" w:rsidRPr="00A4067A">
        <w:trPr>
          <w:trHeight w:val="135"/>
        </w:trPr>
        <w:tc>
          <w:tcPr>
            <w:tcW w:w="3615" w:type="dxa"/>
            <w:tcBorders>
              <w:top w:val="nil"/>
              <w:left w:val="single" w:sz="4" w:space="0" w:color="auto"/>
              <w:bottom w:val="single" w:sz="4" w:space="0" w:color="auto"/>
              <w:right w:val="single" w:sz="4" w:space="0" w:color="auto"/>
            </w:tcBorders>
            <w:shd w:val="clear" w:color="auto" w:fill="auto"/>
            <w:vAlign w:val="bottom"/>
          </w:tcPr>
          <w:p w:rsidR="00DC1D1E" w:rsidRPr="00A4067A" w:rsidRDefault="00DC1D1E" w:rsidP="00D54143">
            <w:pPr>
              <w:rPr>
                <w:color w:val="000000"/>
                <w:sz w:val="22"/>
                <w:szCs w:val="22"/>
              </w:rPr>
            </w:pPr>
            <w:r w:rsidRPr="00A4067A">
              <w:rPr>
                <w:color w:val="000000"/>
                <w:sz w:val="22"/>
                <w:szCs w:val="22"/>
              </w:rPr>
              <w:t> </w:t>
            </w:r>
            <w:r w:rsidR="009358D3">
              <w:rPr>
                <w:sz w:val="22"/>
                <w:szCs w:val="22"/>
              </w:rPr>
              <w:t>субсидии на осуществление капитальных вложений</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9358D3" w:rsidP="00EF022E">
            <w:pPr>
              <w:jc w:val="center"/>
              <w:rPr>
                <w:color w:val="000000"/>
                <w:sz w:val="18"/>
                <w:szCs w:val="18"/>
              </w:rPr>
            </w:pPr>
            <w:r>
              <w:rPr>
                <w:color w:val="000000"/>
                <w:sz w:val="18"/>
                <w:szCs w:val="18"/>
              </w:rPr>
              <w:t>1420</w:t>
            </w:r>
          </w:p>
        </w:tc>
        <w:tc>
          <w:tcPr>
            <w:tcW w:w="610"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r w:rsidRPr="00A4067A">
              <w:rPr>
                <w:color w:val="000000"/>
                <w:sz w:val="18"/>
                <w:szCs w:val="18"/>
              </w:rPr>
              <w:t> </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22"/>
                <w:szCs w:val="22"/>
              </w:rPr>
            </w:pPr>
            <w:r w:rsidRPr="00A4067A">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vAlign w:val="center"/>
          </w:tcPr>
          <w:p w:rsidR="00DC1D1E" w:rsidRPr="00A4067A" w:rsidRDefault="00DC1D1E" w:rsidP="00D54143">
            <w:pPr>
              <w:jc w:val="center"/>
              <w:rPr>
                <w:color w:val="000000"/>
                <w:sz w:val="22"/>
                <w:szCs w:val="22"/>
              </w:rPr>
            </w:pPr>
            <w:r w:rsidRPr="00A4067A">
              <w:rPr>
                <w:color w:val="000000"/>
                <w:sz w:val="22"/>
                <w:szCs w:val="22"/>
              </w:rPr>
              <w:t> </w:t>
            </w:r>
          </w:p>
        </w:tc>
        <w:tc>
          <w:tcPr>
            <w:tcW w:w="540" w:type="dxa"/>
            <w:tcBorders>
              <w:top w:val="single" w:sz="4" w:space="0" w:color="auto"/>
              <w:left w:val="nil"/>
              <w:bottom w:val="single" w:sz="4" w:space="0" w:color="auto"/>
              <w:right w:val="single" w:sz="4" w:space="0" w:color="auto"/>
            </w:tcBorders>
            <w:shd w:val="clear" w:color="auto" w:fill="auto"/>
            <w:vAlign w:val="center"/>
          </w:tcPr>
          <w:p w:rsidR="00DC1D1E" w:rsidRPr="00A4067A" w:rsidRDefault="00DC1D1E" w:rsidP="00D54143">
            <w:pPr>
              <w:jc w:val="center"/>
              <w:rPr>
                <w:color w:val="000000"/>
                <w:sz w:val="22"/>
                <w:szCs w:val="22"/>
              </w:rPr>
            </w:pPr>
            <w:r w:rsidRPr="00A4067A">
              <w:rPr>
                <w:color w:val="000000"/>
                <w:sz w:val="22"/>
                <w:szCs w:val="22"/>
              </w:rPr>
              <w:t> </w:t>
            </w:r>
          </w:p>
        </w:tc>
        <w:tc>
          <w:tcPr>
            <w:tcW w:w="589" w:type="dxa"/>
            <w:tcBorders>
              <w:top w:val="single" w:sz="4" w:space="0" w:color="auto"/>
              <w:left w:val="nil"/>
              <w:bottom w:val="single" w:sz="4" w:space="0" w:color="auto"/>
              <w:right w:val="single" w:sz="4" w:space="0" w:color="auto"/>
            </w:tcBorders>
            <w:shd w:val="clear" w:color="auto" w:fill="auto"/>
            <w:vAlign w:val="center"/>
          </w:tcPr>
          <w:p w:rsidR="00DC1D1E" w:rsidRPr="00A4067A" w:rsidRDefault="00DC1D1E" w:rsidP="00D54143">
            <w:pPr>
              <w:jc w:val="center"/>
              <w:rPr>
                <w:color w:val="000000"/>
                <w:sz w:val="22"/>
                <w:szCs w:val="22"/>
              </w:rPr>
            </w:pPr>
            <w:r w:rsidRPr="00A4067A">
              <w:rPr>
                <w:color w:val="000000"/>
                <w:sz w:val="22"/>
                <w:szCs w:val="22"/>
              </w:rPr>
              <w:t> </w:t>
            </w:r>
          </w:p>
        </w:tc>
        <w:tc>
          <w:tcPr>
            <w:tcW w:w="540" w:type="dxa"/>
            <w:tcBorders>
              <w:top w:val="single" w:sz="4" w:space="0" w:color="auto"/>
              <w:left w:val="nil"/>
              <w:bottom w:val="single" w:sz="4" w:space="0" w:color="auto"/>
              <w:right w:val="single" w:sz="4" w:space="0" w:color="auto"/>
            </w:tcBorders>
            <w:shd w:val="clear" w:color="auto" w:fill="auto"/>
            <w:vAlign w:val="center"/>
          </w:tcPr>
          <w:p w:rsidR="00DC1D1E" w:rsidRPr="00A4067A" w:rsidRDefault="00DC1D1E" w:rsidP="00D54143">
            <w:pPr>
              <w:jc w:val="center"/>
              <w:rPr>
                <w:color w:val="000000"/>
                <w:sz w:val="22"/>
                <w:szCs w:val="22"/>
              </w:rPr>
            </w:pPr>
            <w:r w:rsidRPr="00A4067A">
              <w:rPr>
                <w:color w:val="000000"/>
                <w:sz w:val="22"/>
                <w:szCs w:val="22"/>
              </w:rPr>
              <w:t> </w:t>
            </w: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r w:rsidRPr="00A4067A">
              <w:rPr>
                <w:color w:val="000000"/>
                <w:sz w:val="18"/>
                <w:szCs w:val="18"/>
              </w:rPr>
              <w:t> </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r w:rsidRPr="00A4067A">
              <w:rPr>
                <w:color w:val="000000"/>
                <w:sz w:val="18"/>
                <w:szCs w:val="18"/>
              </w:rPr>
              <w:t> </w:t>
            </w: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r w:rsidRPr="00A4067A">
              <w:rPr>
                <w:color w:val="000000"/>
                <w:sz w:val="18"/>
                <w:szCs w:val="18"/>
              </w:rPr>
              <w:t> </w:t>
            </w:r>
            <w:r w:rsidR="009358D3">
              <w:rPr>
                <w:color w:val="000000"/>
                <w:sz w:val="18"/>
                <w:szCs w:val="18"/>
              </w:rPr>
              <w:t>150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r w:rsidRPr="00A4067A">
              <w:rPr>
                <w:color w:val="000000"/>
                <w:sz w:val="18"/>
                <w:szCs w:val="18"/>
              </w:rPr>
              <w:t>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r w:rsidRPr="00A4067A">
              <w:rPr>
                <w:color w:val="000000"/>
                <w:sz w:val="18"/>
                <w:szCs w:val="18"/>
              </w:rPr>
              <w:t> </w:t>
            </w:r>
          </w:p>
        </w:tc>
        <w:tc>
          <w:tcPr>
            <w:tcW w:w="1054"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24"/>
                <w:szCs w:val="24"/>
              </w:rPr>
            </w:pPr>
            <w:r w:rsidRPr="00A4067A">
              <w:rPr>
                <w:color w:val="000000"/>
                <w:sz w:val="24"/>
                <w:szCs w:val="24"/>
              </w:rPr>
              <w:t>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22"/>
                <w:szCs w:val="22"/>
              </w:rPr>
            </w:pPr>
            <w:r w:rsidRPr="00A4067A">
              <w:rPr>
                <w:color w:val="000000"/>
                <w:sz w:val="22"/>
                <w:szCs w:val="22"/>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22"/>
                <w:szCs w:val="22"/>
              </w:rPr>
            </w:pPr>
            <w:r w:rsidRPr="00A4067A">
              <w:rPr>
                <w:color w:val="000000"/>
                <w:sz w:val="22"/>
                <w:szCs w:val="22"/>
              </w:rPr>
              <w:t>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22"/>
                <w:szCs w:val="22"/>
              </w:rPr>
            </w:pPr>
            <w:r w:rsidRPr="00A4067A">
              <w:rPr>
                <w:color w:val="000000"/>
                <w:sz w:val="22"/>
                <w:szCs w:val="22"/>
              </w:rPr>
              <w:t> </w:t>
            </w:r>
          </w:p>
        </w:tc>
      </w:tr>
      <w:tr w:rsidR="00DC1D1E" w:rsidRPr="00A4067A">
        <w:trPr>
          <w:trHeight w:val="135"/>
        </w:trPr>
        <w:tc>
          <w:tcPr>
            <w:tcW w:w="3615" w:type="dxa"/>
            <w:tcBorders>
              <w:top w:val="nil"/>
              <w:left w:val="single" w:sz="4" w:space="0" w:color="auto"/>
              <w:bottom w:val="single" w:sz="4" w:space="0" w:color="auto"/>
              <w:right w:val="single" w:sz="4" w:space="0" w:color="auto"/>
            </w:tcBorders>
            <w:shd w:val="clear" w:color="auto" w:fill="auto"/>
            <w:vAlign w:val="bottom"/>
          </w:tcPr>
          <w:p w:rsidR="00DC1D1E" w:rsidRPr="00A4067A" w:rsidRDefault="00DC1D1E" w:rsidP="00D54143">
            <w:pPr>
              <w:rPr>
                <w:color w:val="000000"/>
                <w:sz w:val="22"/>
                <w:szCs w:val="22"/>
              </w:rPr>
            </w:pP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EF022E">
            <w:pPr>
              <w:jc w:val="center"/>
              <w:rPr>
                <w:color w:val="000000"/>
                <w:sz w:val="18"/>
                <w:szCs w:val="18"/>
              </w:rPr>
            </w:pPr>
          </w:p>
        </w:tc>
        <w:tc>
          <w:tcPr>
            <w:tcW w:w="610"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22"/>
                <w:szCs w:val="22"/>
              </w:rPr>
            </w:pPr>
          </w:p>
        </w:tc>
        <w:tc>
          <w:tcPr>
            <w:tcW w:w="584" w:type="dxa"/>
            <w:tcBorders>
              <w:top w:val="single" w:sz="4" w:space="0" w:color="auto"/>
              <w:left w:val="nil"/>
              <w:bottom w:val="single" w:sz="4" w:space="0" w:color="auto"/>
              <w:right w:val="single" w:sz="4" w:space="0" w:color="auto"/>
            </w:tcBorders>
            <w:shd w:val="clear" w:color="auto" w:fill="auto"/>
            <w:vAlign w:val="center"/>
          </w:tcPr>
          <w:p w:rsidR="00DC1D1E" w:rsidRPr="00A4067A" w:rsidRDefault="00DC1D1E" w:rsidP="00D54143">
            <w:pPr>
              <w:jc w:val="center"/>
              <w:rPr>
                <w:color w:val="000000"/>
                <w:sz w:val="22"/>
                <w:szCs w:val="22"/>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C1D1E" w:rsidRPr="00A4067A" w:rsidRDefault="00DC1D1E" w:rsidP="00D54143">
            <w:pPr>
              <w:jc w:val="center"/>
              <w:rPr>
                <w:color w:val="000000"/>
                <w:sz w:val="22"/>
                <w:szCs w:val="22"/>
              </w:rPr>
            </w:pPr>
          </w:p>
        </w:tc>
        <w:tc>
          <w:tcPr>
            <w:tcW w:w="589" w:type="dxa"/>
            <w:tcBorders>
              <w:top w:val="single" w:sz="4" w:space="0" w:color="auto"/>
              <w:left w:val="nil"/>
              <w:bottom w:val="single" w:sz="4" w:space="0" w:color="auto"/>
              <w:right w:val="single" w:sz="4" w:space="0" w:color="auto"/>
            </w:tcBorders>
            <w:shd w:val="clear" w:color="auto" w:fill="auto"/>
            <w:vAlign w:val="center"/>
          </w:tcPr>
          <w:p w:rsidR="00DC1D1E" w:rsidRPr="00A4067A" w:rsidRDefault="00DC1D1E" w:rsidP="00D54143">
            <w:pPr>
              <w:jc w:val="center"/>
              <w:rPr>
                <w:color w:val="000000"/>
                <w:sz w:val="22"/>
                <w:szCs w:val="22"/>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C1D1E" w:rsidRPr="00A4067A" w:rsidRDefault="00DC1D1E" w:rsidP="00D54143">
            <w:pPr>
              <w:jc w:val="center"/>
              <w:rPr>
                <w:color w:val="000000"/>
                <w:sz w:val="22"/>
                <w:szCs w:val="22"/>
              </w:rPr>
            </w:pP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18"/>
                <w:szCs w:val="18"/>
              </w:rPr>
            </w:pPr>
          </w:p>
        </w:tc>
        <w:tc>
          <w:tcPr>
            <w:tcW w:w="1054"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22"/>
                <w:szCs w:val="22"/>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DC1D1E" w:rsidRPr="00A4067A" w:rsidRDefault="00DC1D1E" w:rsidP="00D54143">
            <w:pPr>
              <w:rPr>
                <w:color w:val="000000"/>
                <w:sz w:val="22"/>
                <w:szCs w:val="22"/>
              </w:rPr>
            </w:pPr>
          </w:p>
        </w:tc>
      </w:tr>
      <w:tr w:rsidR="0016761C" w:rsidRPr="00A4067A">
        <w:trPr>
          <w:trHeight w:val="37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b/>
                <w:bCs/>
                <w:color w:val="000000"/>
                <w:sz w:val="22"/>
                <w:szCs w:val="22"/>
              </w:rPr>
            </w:pPr>
            <w:r w:rsidRPr="00A4067A">
              <w:rPr>
                <w:b/>
                <w:bCs/>
                <w:color w:val="000000"/>
                <w:sz w:val="22"/>
                <w:szCs w:val="22"/>
              </w:rPr>
              <w:t xml:space="preserve">прочие доходы, всего: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1500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r w:rsidR="003771CB">
              <w:rPr>
                <w:b/>
                <w:bCs/>
                <w:color w:val="000000"/>
                <w:sz w:val="18"/>
                <w:szCs w:val="18"/>
              </w:rPr>
              <w:t>180</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600"/>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в том числе:</w:t>
            </w:r>
            <w:r w:rsidRPr="00A4067A">
              <w:rPr>
                <w:color w:val="000000"/>
                <w:sz w:val="22"/>
                <w:szCs w:val="22"/>
              </w:rPr>
              <w:br/>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1510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25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15"/>
        </w:trPr>
        <w:tc>
          <w:tcPr>
            <w:tcW w:w="3615"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доходы от операций с активами,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1900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b/>
                <w:bCs/>
                <w:color w:val="000000"/>
                <w:sz w:val="18"/>
                <w:szCs w:val="18"/>
              </w:rPr>
            </w:pPr>
            <w:r w:rsidRPr="00A4067A">
              <w:rPr>
                <w:b/>
                <w:bCs/>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30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в том числе:</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25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15"/>
        </w:trPr>
        <w:tc>
          <w:tcPr>
            <w:tcW w:w="3615"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прочие поступления, всего &lt;5&gt;</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1980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870"/>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lastRenderedPageBreak/>
              <w:t xml:space="preserve"> из них:</w:t>
            </w:r>
            <w:r w:rsidRPr="00A4067A">
              <w:rPr>
                <w:color w:val="000000"/>
                <w:sz w:val="22"/>
                <w:szCs w:val="22"/>
              </w:rPr>
              <w:br/>
              <w:t xml:space="preserve"> увеличение остатков денежных средств за счет возврата дебиторской задолженности прошлых лет</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1981</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nil"/>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3771CB" w:rsidP="00D54143">
            <w:pPr>
              <w:jc w:val="right"/>
              <w:rPr>
                <w:color w:val="000000"/>
                <w:sz w:val="18"/>
                <w:szCs w:val="18"/>
              </w:rPr>
            </w:pPr>
            <w:r>
              <w:rPr>
                <w:color w:val="000000"/>
                <w:sz w:val="18"/>
                <w:szCs w:val="18"/>
              </w:rPr>
              <w:t>510</w:t>
            </w:r>
            <w:r w:rsidR="0016761C"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22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single" w:sz="4" w:space="0" w:color="auto"/>
              <w:left w:val="nil"/>
              <w:bottom w:val="nil"/>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51"/>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b/>
                <w:bCs/>
                <w:color w:val="000000"/>
                <w:sz w:val="24"/>
                <w:szCs w:val="24"/>
              </w:rPr>
            </w:pPr>
            <w:r w:rsidRPr="00A4067A">
              <w:rPr>
                <w:b/>
                <w:bCs/>
                <w:color w:val="000000"/>
                <w:sz w:val="24"/>
                <w:szCs w:val="24"/>
              </w:rPr>
              <w:t>Расходы,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2000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single" w:sz="4" w:space="0" w:color="auto"/>
              <w:left w:val="nil"/>
              <w:bottom w:val="nil"/>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200</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600"/>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b/>
                <w:bCs/>
                <w:color w:val="000000"/>
                <w:sz w:val="22"/>
                <w:szCs w:val="22"/>
              </w:rPr>
            </w:pPr>
            <w:r w:rsidRPr="00A4067A">
              <w:rPr>
                <w:b/>
                <w:bCs/>
                <w:color w:val="000000"/>
                <w:sz w:val="22"/>
                <w:szCs w:val="22"/>
              </w:rPr>
              <w:t>в том числе:</w:t>
            </w:r>
            <w:r w:rsidRPr="00A4067A">
              <w:rPr>
                <w:b/>
                <w:bCs/>
                <w:color w:val="000000"/>
                <w:sz w:val="22"/>
                <w:szCs w:val="22"/>
              </w:rPr>
              <w:br/>
              <w:t>на выплаты персоналу,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2100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single" w:sz="4" w:space="0" w:color="auto"/>
              <w:left w:val="nil"/>
              <w:bottom w:val="nil"/>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210</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585"/>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 xml:space="preserve"> в том числе:</w:t>
            </w:r>
            <w:r w:rsidRPr="00A4067A">
              <w:rPr>
                <w:color w:val="000000"/>
                <w:sz w:val="22"/>
                <w:szCs w:val="22"/>
              </w:rPr>
              <w:br/>
              <w:t xml:space="preserve"> оплата труда</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2110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111</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211</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58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 xml:space="preserve"> прочие выплаты персоналу, в том числе компенсационного характера</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2120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112</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60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 xml:space="preserve"> иные выплаты, за исключением фонда оплаты труда учреждения, для выполнения отдельных полномочий</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2130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584"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3771CB" w:rsidP="00D54143">
            <w:pPr>
              <w:jc w:val="right"/>
              <w:rPr>
                <w:color w:val="000000"/>
                <w:sz w:val="18"/>
                <w:szCs w:val="18"/>
              </w:rPr>
            </w:pPr>
            <w:r>
              <w:rPr>
                <w:color w:val="000000"/>
                <w:sz w:val="18"/>
                <w:szCs w:val="18"/>
              </w:rPr>
              <w:t>113</w:t>
            </w:r>
            <w:r w:rsidR="0016761C"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915"/>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b/>
                <w:bCs/>
                <w:color w:val="000000"/>
                <w:sz w:val="22"/>
                <w:szCs w:val="22"/>
              </w:rPr>
            </w:pPr>
            <w:r w:rsidRPr="00A4067A">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2140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single" w:sz="4" w:space="0" w:color="auto"/>
              <w:left w:val="nil"/>
              <w:bottom w:val="nil"/>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b/>
                <w:bCs/>
                <w:color w:val="000000"/>
                <w:sz w:val="18"/>
                <w:szCs w:val="18"/>
              </w:rPr>
            </w:pPr>
            <w:r w:rsidRPr="00A4067A">
              <w:rPr>
                <w:b/>
                <w:bCs/>
                <w:color w:val="000000"/>
                <w:sz w:val="18"/>
                <w:szCs w:val="18"/>
              </w:rPr>
              <w:t>119</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213</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551"/>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в том числе:</w:t>
            </w:r>
            <w:r w:rsidRPr="00A4067A">
              <w:rPr>
                <w:color w:val="000000"/>
                <w:sz w:val="22"/>
                <w:szCs w:val="22"/>
              </w:rPr>
              <w:br/>
              <w:t>на выплаты по оплате труда</w:t>
            </w:r>
          </w:p>
        </w:tc>
        <w:tc>
          <w:tcPr>
            <w:tcW w:w="676" w:type="dxa"/>
            <w:tcBorders>
              <w:top w:val="nil"/>
              <w:left w:val="nil"/>
              <w:bottom w:val="single" w:sz="4" w:space="0" w:color="auto"/>
              <w:right w:val="single" w:sz="4" w:space="0" w:color="auto"/>
            </w:tcBorders>
            <w:shd w:val="clear" w:color="auto" w:fill="auto"/>
            <w:noWrap/>
          </w:tcPr>
          <w:p w:rsidR="0016761C" w:rsidRPr="00A4067A" w:rsidRDefault="0016761C" w:rsidP="00EF022E">
            <w:pPr>
              <w:jc w:val="center"/>
              <w:rPr>
                <w:color w:val="000000"/>
                <w:sz w:val="18"/>
                <w:szCs w:val="18"/>
              </w:rPr>
            </w:pPr>
            <w:r w:rsidRPr="00A4067A">
              <w:rPr>
                <w:color w:val="000000"/>
                <w:sz w:val="18"/>
                <w:szCs w:val="18"/>
              </w:rPr>
              <w:t>2141</w:t>
            </w:r>
          </w:p>
        </w:tc>
        <w:tc>
          <w:tcPr>
            <w:tcW w:w="610"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676" w:type="dxa"/>
            <w:tcBorders>
              <w:top w:val="single" w:sz="4" w:space="0" w:color="auto"/>
              <w:left w:val="nil"/>
              <w:bottom w:val="nil"/>
              <w:right w:val="single" w:sz="4" w:space="0" w:color="auto"/>
            </w:tcBorders>
            <w:shd w:val="clear" w:color="auto" w:fill="auto"/>
            <w:noWrap/>
          </w:tcPr>
          <w:p w:rsidR="0016761C" w:rsidRPr="00A4067A" w:rsidRDefault="0016761C" w:rsidP="008947FA">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119</w:t>
            </w:r>
          </w:p>
        </w:tc>
        <w:tc>
          <w:tcPr>
            <w:tcW w:w="540"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213</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15"/>
        </w:trPr>
        <w:tc>
          <w:tcPr>
            <w:tcW w:w="3615"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на иные выплаты работникам</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2142</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single" w:sz="4" w:space="0" w:color="auto"/>
              <w:left w:val="nil"/>
              <w:bottom w:val="nil"/>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90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 xml:space="preserve"> страховые взносы на обязательное социальное страхование в части выплат персоналу, подлежащих обложению страховыми взносами</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21</w:t>
            </w:r>
            <w:r w:rsidR="00B36DD3">
              <w:rPr>
                <w:color w:val="000000"/>
                <w:sz w:val="18"/>
                <w:szCs w:val="18"/>
              </w:rPr>
              <w:t>8</w:t>
            </w:r>
            <w:r w:rsidRPr="00A4067A">
              <w:rPr>
                <w:color w:val="000000"/>
                <w:sz w:val="18"/>
                <w:szCs w:val="18"/>
              </w:rPr>
              <w:t>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single" w:sz="4" w:space="0" w:color="auto"/>
              <w:left w:val="nil"/>
              <w:bottom w:val="nil"/>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B36DD3" w:rsidP="00D54143">
            <w:pPr>
              <w:jc w:val="center"/>
              <w:rPr>
                <w:color w:val="000000"/>
                <w:sz w:val="18"/>
                <w:szCs w:val="18"/>
              </w:rPr>
            </w:pPr>
            <w:r>
              <w:rPr>
                <w:color w:val="000000"/>
                <w:sz w:val="18"/>
                <w:szCs w:val="18"/>
              </w:rPr>
              <w:t>139</w:t>
            </w:r>
            <w:r w:rsidR="0016761C"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49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b/>
                <w:bCs/>
                <w:color w:val="000000"/>
                <w:sz w:val="22"/>
                <w:szCs w:val="22"/>
              </w:rPr>
            </w:pPr>
            <w:r w:rsidRPr="00A4067A">
              <w:rPr>
                <w:b/>
                <w:bCs/>
                <w:color w:val="000000"/>
                <w:sz w:val="22"/>
                <w:szCs w:val="22"/>
              </w:rPr>
              <w:t>уплата налогов, сборов и иных платежей,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2300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single" w:sz="4" w:space="0" w:color="auto"/>
              <w:left w:val="nil"/>
              <w:bottom w:val="nil"/>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b/>
                <w:bCs/>
                <w:color w:val="000000"/>
                <w:sz w:val="18"/>
                <w:szCs w:val="18"/>
              </w:rPr>
            </w:pPr>
            <w:r w:rsidRPr="00A4067A">
              <w:rPr>
                <w:b/>
                <w:bCs/>
                <w:color w:val="000000"/>
                <w:sz w:val="18"/>
                <w:szCs w:val="18"/>
              </w:rPr>
              <w:t>850</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630"/>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из них:</w:t>
            </w:r>
            <w:r w:rsidRPr="00A4067A">
              <w:rPr>
                <w:color w:val="000000"/>
                <w:sz w:val="22"/>
                <w:szCs w:val="22"/>
              </w:rPr>
              <w:br/>
              <w:t>налог на имущество организаций и земельный налог</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2310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single" w:sz="4" w:space="0" w:color="auto"/>
              <w:left w:val="nil"/>
              <w:bottom w:val="nil"/>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851</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291</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90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lastRenderedPageBreak/>
              <w:t>иные налоги (включаемые в состав расходов) в бюджеты бюджетной системы Российской Федерации, а также государственная пошлина</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2320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single" w:sz="4" w:space="0" w:color="auto"/>
              <w:left w:val="nil"/>
              <w:bottom w:val="nil"/>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852</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69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уплата штрафов (в том числе административных), пеней, иных платежей</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2330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single" w:sz="4" w:space="0" w:color="auto"/>
              <w:left w:val="nil"/>
              <w:bottom w:val="nil"/>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853</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52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безвозмездные перечисления организациям и физическим лицам,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2400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24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2410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270"/>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2420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491"/>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прочие выплаты (кроме выплат на закупку товаров, работ, услуг)</w:t>
            </w:r>
          </w:p>
        </w:tc>
        <w:tc>
          <w:tcPr>
            <w:tcW w:w="676" w:type="dxa"/>
            <w:tcBorders>
              <w:top w:val="nil"/>
              <w:left w:val="nil"/>
              <w:bottom w:val="single" w:sz="4" w:space="0" w:color="auto"/>
              <w:right w:val="single" w:sz="4" w:space="0" w:color="auto"/>
            </w:tcBorders>
            <w:shd w:val="clear" w:color="auto" w:fill="auto"/>
            <w:noWrap/>
          </w:tcPr>
          <w:p w:rsidR="0016761C" w:rsidRPr="00A4067A" w:rsidRDefault="0016761C" w:rsidP="00EF022E">
            <w:pPr>
              <w:jc w:val="center"/>
              <w:rPr>
                <w:color w:val="000000"/>
                <w:sz w:val="18"/>
                <w:szCs w:val="18"/>
              </w:rPr>
            </w:pPr>
            <w:r w:rsidRPr="00A4067A">
              <w:rPr>
                <w:color w:val="000000"/>
                <w:sz w:val="18"/>
                <w:szCs w:val="18"/>
              </w:rPr>
              <w:t>2500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color w:val="000000"/>
                <w:sz w:val="22"/>
                <w:szCs w:val="22"/>
              </w:rPr>
            </w:pPr>
            <w:proofErr w:type="spellStart"/>
            <w:r w:rsidRPr="00A4067A">
              <w:rPr>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945"/>
        </w:trPr>
        <w:tc>
          <w:tcPr>
            <w:tcW w:w="3615" w:type="dxa"/>
            <w:tcBorders>
              <w:top w:val="nil"/>
              <w:left w:val="single" w:sz="4" w:space="0" w:color="auto"/>
              <w:bottom w:val="single" w:sz="4" w:space="0" w:color="auto"/>
              <w:right w:val="single" w:sz="4" w:space="0" w:color="auto"/>
            </w:tcBorders>
            <w:shd w:val="clear" w:color="auto" w:fill="auto"/>
          </w:tcPr>
          <w:p w:rsidR="0016761C" w:rsidRDefault="0016761C" w:rsidP="00D54143">
            <w:pPr>
              <w:rPr>
                <w:color w:val="000000"/>
                <w:sz w:val="22"/>
                <w:szCs w:val="22"/>
              </w:rPr>
            </w:pPr>
            <w:r w:rsidRPr="00A4067A">
              <w:rPr>
                <w:color w:val="000000"/>
                <w:sz w:val="22"/>
                <w:szCs w:val="22"/>
              </w:rPr>
              <w:t>исполнение судебных актов Российской Федерации и мировых соглашений по возмещению вреда, причиненного в результате деятельности учреждения</w:t>
            </w:r>
          </w:p>
          <w:p w:rsidR="00F7273A" w:rsidRPr="00A4067A" w:rsidRDefault="00F7273A" w:rsidP="00D54143">
            <w:pP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2520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nil"/>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r w:rsidR="00B36DD3">
              <w:rPr>
                <w:color w:val="000000"/>
                <w:sz w:val="18"/>
                <w:szCs w:val="18"/>
              </w:rPr>
              <w:t>831</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405"/>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b/>
                <w:bCs/>
                <w:color w:val="000000"/>
                <w:sz w:val="22"/>
                <w:szCs w:val="22"/>
              </w:rPr>
            </w:pPr>
            <w:r w:rsidRPr="00A4067A">
              <w:rPr>
                <w:b/>
                <w:bCs/>
                <w:color w:val="000000"/>
                <w:sz w:val="22"/>
                <w:szCs w:val="22"/>
              </w:rPr>
              <w:t>расходы на закупку товаров, работ, услуг, всего &lt;6&gt;</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2600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1038"/>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spacing w:after="240"/>
              <w:rPr>
                <w:color w:val="000000"/>
                <w:sz w:val="22"/>
                <w:szCs w:val="22"/>
              </w:rPr>
            </w:pPr>
            <w:r w:rsidRPr="00A4067A">
              <w:rPr>
                <w:color w:val="000000"/>
                <w:sz w:val="22"/>
                <w:szCs w:val="22"/>
              </w:rPr>
              <w:t xml:space="preserve">в том числе: </w:t>
            </w:r>
            <w:r w:rsidRPr="00A4067A">
              <w:rPr>
                <w:color w:val="000000"/>
                <w:sz w:val="22"/>
                <w:szCs w:val="22"/>
              </w:rPr>
              <w:br/>
              <w:t xml:space="preserve"> закупку научно-исследовательских и опытно-конструкторских</w:t>
            </w:r>
            <w:r w:rsidR="00B36DD3">
              <w:rPr>
                <w:sz w:val="22"/>
                <w:szCs w:val="22"/>
              </w:rPr>
              <w:t xml:space="preserve"> и технологических</w:t>
            </w:r>
            <w:r w:rsidR="00B36DD3">
              <w:rPr>
                <w:color w:val="000000"/>
                <w:sz w:val="22"/>
                <w:szCs w:val="22"/>
              </w:rPr>
              <w:t xml:space="preserve"> </w:t>
            </w:r>
            <w:r w:rsidRPr="00A4067A">
              <w:rPr>
                <w:color w:val="000000"/>
                <w:sz w:val="22"/>
                <w:szCs w:val="22"/>
              </w:rPr>
              <w:t xml:space="preserve"> работ</w:t>
            </w:r>
          </w:p>
        </w:tc>
        <w:tc>
          <w:tcPr>
            <w:tcW w:w="676" w:type="dxa"/>
            <w:tcBorders>
              <w:top w:val="nil"/>
              <w:left w:val="nil"/>
              <w:bottom w:val="single" w:sz="4" w:space="0" w:color="auto"/>
              <w:right w:val="single" w:sz="4" w:space="0" w:color="auto"/>
            </w:tcBorders>
            <w:shd w:val="clear" w:color="auto" w:fill="auto"/>
            <w:noWrap/>
          </w:tcPr>
          <w:p w:rsidR="0016761C" w:rsidRPr="00A4067A" w:rsidRDefault="0016761C" w:rsidP="00EF022E">
            <w:pPr>
              <w:jc w:val="center"/>
              <w:rPr>
                <w:color w:val="000000"/>
                <w:sz w:val="18"/>
                <w:szCs w:val="18"/>
              </w:rPr>
            </w:pPr>
            <w:r w:rsidRPr="00A4067A">
              <w:rPr>
                <w:color w:val="000000"/>
                <w:sz w:val="18"/>
                <w:szCs w:val="18"/>
              </w:rPr>
              <w:t>2610</w:t>
            </w:r>
          </w:p>
        </w:tc>
        <w:tc>
          <w:tcPr>
            <w:tcW w:w="610"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r w:rsidR="00B36DD3">
              <w:rPr>
                <w:color w:val="000000"/>
                <w:sz w:val="18"/>
                <w:szCs w:val="18"/>
              </w:rPr>
              <w:t>241</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29"/>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645"/>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 xml:space="preserve">закупку товаров, работ, услуг в </w:t>
            </w:r>
            <w:proofErr w:type="gramStart"/>
            <w:r w:rsidRPr="00A4067A">
              <w:rPr>
                <w:color w:val="000000"/>
                <w:sz w:val="22"/>
                <w:szCs w:val="22"/>
              </w:rPr>
              <w:t>целях</w:t>
            </w:r>
            <w:proofErr w:type="gramEnd"/>
            <w:r w:rsidRPr="00A4067A">
              <w:rPr>
                <w:color w:val="000000"/>
                <w:sz w:val="22"/>
                <w:szCs w:val="22"/>
              </w:rPr>
              <w:t xml:space="preserve"> капитального ремонта муниципального имущества</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2630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B36DD3" w:rsidP="00D54143">
            <w:pPr>
              <w:jc w:val="center"/>
              <w:rPr>
                <w:color w:val="000000"/>
                <w:sz w:val="18"/>
                <w:szCs w:val="18"/>
              </w:rPr>
            </w:pPr>
            <w:r>
              <w:rPr>
                <w:color w:val="000000"/>
                <w:sz w:val="18"/>
                <w:szCs w:val="18"/>
              </w:rPr>
              <w:t>243</w:t>
            </w:r>
            <w:r w:rsidR="0016761C"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495"/>
        </w:trPr>
        <w:tc>
          <w:tcPr>
            <w:tcW w:w="3615" w:type="dxa"/>
            <w:tcBorders>
              <w:top w:val="nil"/>
              <w:left w:val="single" w:sz="4" w:space="0" w:color="auto"/>
              <w:bottom w:val="single" w:sz="4" w:space="0" w:color="auto"/>
              <w:right w:val="single" w:sz="4" w:space="0" w:color="auto"/>
            </w:tcBorders>
            <w:shd w:val="clear" w:color="auto" w:fill="auto"/>
            <w:vAlign w:val="bottom"/>
          </w:tcPr>
          <w:p w:rsidR="0016761C" w:rsidRPr="00A4067A" w:rsidRDefault="0016761C" w:rsidP="00D54143">
            <w:pPr>
              <w:rPr>
                <w:b/>
                <w:bCs/>
                <w:color w:val="000000"/>
                <w:sz w:val="22"/>
                <w:szCs w:val="22"/>
              </w:rPr>
            </w:pPr>
            <w:r w:rsidRPr="00A4067A">
              <w:rPr>
                <w:b/>
                <w:bCs/>
                <w:color w:val="000000"/>
                <w:sz w:val="22"/>
                <w:szCs w:val="22"/>
              </w:rPr>
              <w:t>прочую закупку товаров, работ и услуг,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2640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nil"/>
              <w:right w:val="nil"/>
            </w:tcBorders>
            <w:shd w:val="clear" w:color="auto" w:fill="auto"/>
            <w:noWrap/>
            <w:vAlign w:val="bottom"/>
          </w:tcPr>
          <w:p w:rsidR="0016761C" w:rsidRPr="00A4067A" w:rsidRDefault="0016761C" w:rsidP="00D54143">
            <w:pPr>
              <w:rPr>
                <w:b/>
                <w:bCs/>
                <w:color w:val="000000"/>
                <w:sz w:val="22"/>
                <w:szCs w:val="22"/>
              </w:rPr>
            </w:pPr>
          </w:p>
        </w:tc>
        <w:tc>
          <w:tcPr>
            <w:tcW w:w="584"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jc w:val="right"/>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center"/>
              <w:rPr>
                <w:b/>
                <w:bCs/>
                <w:color w:val="000000"/>
                <w:sz w:val="18"/>
                <w:szCs w:val="18"/>
              </w:rPr>
            </w:pPr>
            <w:r w:rsidRPr="00A4067A">
              <w:rPr>
                <w:b/>
                <w:bCs/>
                <w:color w:val="000000"/>
                <w:sz w:val="18"/>
                <w:szCs w:val="18"/>
              </w:rPr>
              <w:t>244</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1308"/>
        </w:trPr>
        <w:tc>
          <w:tcPr>
            <w:tcW w:w="3615" w:type="dxa"/>
            <w:tcBorders>
              <w:top w:val="nil"/>
              <w:left w:val="single" w:sz="4" w:space="0" w:color="auto"/>
              <w:bottom w:val="single" w:sz="4" w:space="0" w:color="auto"/>
              <w:right w:val="single" w:sz="4" w:space="0" w:color="auto"/>
            </w:tcBorders>
            <w:shd w:val="clear" w:color="auto" w:fill="auto"/>
            <w:noWrap/>
          </w:tcPr>
          <w:p w:rsidR="0016761C" w:rsidRPr="00A4067A" w:rsidRDefault="00C40D04" w:rsidP="008947FA">
            <w:pPr>
              <w:autoSpaceDE w:val="0"/>
              <w:autoSpaceDN w:val="0"/>
              <w:adjustRightInd w:val="0"/>
              <w:rPr>
                <w:color w:val="000000"/>
                <w:sz w:val="22"/>
                <w:szCs w:val="22"/>
              </w:rPr>
            </w:pPr>
            <w:r w:rsidRPr="00C40D04">
              <w:rPr>
                <w:sz w:val="22"/>
                <w:szCs w:val="22"/>
              </w:rPr>
              <w:lastRenderedPageBreak/>
              <w:t xml:space="preserve">закупку товаров, работ, услуг в </w:t>
            </w:r>
            <w:proofErr w:type="gramStart"/>
            <w:r w:rsidRPr="00C40D04">
              <w:rPr>
                <w:sz w:val="22"/>
                <w:szCs w:val="22"/>
              </w:rPr>
              <w:t>целях</w:t>
            </w:r>
            <w:proofErr w:type="gramEnd"/>
            <w:r w:rsidRPr="00C40D04">
              <w:rPr>
                <w:sz w:val="22"/>
                <w:szCs w:val="22"/>
              </w:rPr>
              <w:t xml:space="preserve"> создания, развития, эксплуатации и вывода из эксплуатации государственных информационных систем</w:t>
            </w:r>
          </w:p>
        </w:tc>
        <w:tc>
          <w:tcPr>
            <w:tcW w:w="676" w:type="dxa"/>
            <w:tcBorders>
              <w:top w:val="nil"/>
              <w:left w:val="nil"/>
              <w:bottom w:val="single" w:sz="4" w:space="0" w:color="auto"/>
              <w:right w:val="single" w:sz="4" w:space="0" w:color="auto"/>
            </w:tcBorders>
            <w:shd w:val="clear" w:color="auto" w:fill="auto"/>
            <w:noWrap/>
          </w:tcPr>
          <w:p w:rsidR="0016761C" w:rsidRPr="00A4067A" w:rsidRDefault="00C40D04" w:rsidP="00EF022E">
            <w:pPr>
              <w:jc w:val="center"/>
              <w:rPr>
                <w:color w:val="000000"/>
                <w:sz w:val="18"/>
                <w:szCs w:val="18"/>
              </w:rPr>
            </w:pPr>
            <w:r>
              <w:rPr>
                <w:color w:val="000000"/>
                <w:sz w:val="18"/>
                <w:szCs w:val="18"/>
              </w:rPr>
              <w:t>2650</w:t>
            </w:r>
          </w:p>
        </w:tc>
        <w:tc>
          <w:tcPr>
            <w:tcW w:w="610"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676" w:type="dxa"/>
            <w:tcBorders>
              <w:top w:val="single" w:sz="4" w:space="0" w:color="auto"/>
              <w:left w:val="nil"/>
              <w:bottom w:val="single" w:sz="4" w:space="0" w:color="auto"/>
              <w:right w:val="single" w:sz="4" w:space="0" w:color="auto"/>
            </w:tcBorders>
            <w:shd w:val="clear" w:color="auto" w:fill="auto"/>
            <w:noWrap/>
          </w:tcPr>
          <w:p w:rsidR="0016761C" w:rsidRPr="00A4067A" w:rsidRDefault="0016761C" w:rsidP="008947FA">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r w:rsidR="00C40D04">
              <w:rPr>
                <w:color w:val="000000"/>
                <w:sz w:val="18"/>
                <w:szCs w:val="18"/>
              </w:rPr>
              <w:t>246</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210"/>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8947FA">
            <w:pPr>
              <w:autoSpaceDE w:val="0"/>
              <w:autoSpaceDN w:val="0"/>
              <w:adjustRightInd w:val="0"/>
              <w:rPr>
                <w:color w:val="000000"/>
                <w:sz w:val="22"/>
                <w:szCs w:val="22"/>
              </w:rPr>
            </w:pPr>
            <w:r w:rsidRPr="00C40D04">
              <w:rPr>
                <w:color w:val="000000"/>
                <w:sz w:val="22"/>
                <w:szCs w:val="22"/>
              </w:rPr>
              <w:t xml:space="preserve"> </w:t>
            </w:r>
            <w:r w:rsidR="00C40D04" w:rsidRPr="00C40D04">
              <w:rPr>
                <w:sz w:val="22"/>
                <w:szCs w:val="22"/>
              </w:rPr>
              <w:t>закупку энергетических ресурсов</w:t>
            </w:r>
          </w:p>
        </w:tc>
        <w:tc>
          <w:tcPr>
            <w:tcW w:w="676" w:type="dxa"/>
            <w:tcBorders>
              <w:top w:val="nil"/>
              <w:left w:val="nil"/>
              <w:bottom w:val="single" w:sz="4" w:space="0" w:color="auto"/>
              <w:right w:val="single" w:sz="4" w:space="0" w:color="auto"/>
            </w:tcBorders>
            <w:shd w:val="clear" w:color="auto" w:fill="auto"/>
            <w:noWrap/>
          </w:tcPr>
          <w:p w:rsidR="0016761C" w:rsidRPr="00A4067A" w:rsidRDefault="00C40D04" w:rsidP="00EF022E">
            <w:pPr>
              <w:jc w:val="center"/>
              <w:rPr>
                <w:color w:val="000000"/>
                <w:sz w:val="18"/>
                <w:szCs w:val="18"/>
              </w:rPr>
            </w:pPr>
            <w:r>
              <w:rPr>
                <w:color w:val="000000"/>
                <w:sz w:val="18"/>
                <w:szCs w:val="18"/>
              </w:rPr>
              <w:t>2660</w:t>
            </w:r>
          </w:p>
        </w:tc>
        <w:tc>
          <w:tcPr>
            <w:tcW w:w="610"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tcPr>
          <w:p w:rsidR="0016761C" w:rsidRPr="00A4067A" w:rsidRDefault="0016761C" w:rsidP="008947FA">
            <w:pPr>
              <w:rPr>
                <w:color w:val="000000"/>
                <w:sz w:val="18"/>
                <w:szCs w:val="18"/>
              </w:rPr>
            </w:pPr>
            <w:r w:rsidRPr="00A4067A">
              <w:rPr>
                <w:color w:val="000000"/>
                <w:sz w:val="18"/>
                <w:szCs w:val="18"/>
              </w:rPr>
              <w:t> </w:t>
            </w:r>
            <w:r w:rsidR="00C40D04">
              <w:rPr>
                <w:color w:val="000000"/>
                <w:sz w:val="18"/>
                <w:szCs w:val="18"/>
              </w:rPr>
              <w:t>247</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600"/>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капитальные вложения в объекты муниципальной собственности, всего</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EF18CB" w:rsidP="00EF022E">
            <w:pPr>
              <w:jc w:val="center"/>
              <w:rPr>
                <w:color w:val="000000"/>
                <w:sz w:val="18"/>
                <w:szCs w:val="18"/>
              </w:rPr>
            </w:pPr>
            <w:r>
              <w:rPr>
                <w:color w:val="000000"/>
                <w:sz w:val="18"/>
                <w:szCs w:val="18"/>
              </w:rPr>
              <w:t>2700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EF18CB" w:rsidP="00D54143">
            <w:pPr>
              <w:jc w:val="center"/>
              <w:rPr>
                <w:color w:val="000000"/>
                <w:sz w:val="18"/>
                <w:szCs w:val="18"/>
              </w:rPr>
            </w:pPr>
            <w:r>
              <w:rPr>
                <w:color w:val="000000"/>
                <w:sz w:val="18"/>
                <w:szCs w:val="18"/>
              </w:rPr>
              <w:t>400</w:t>
            </w:r>
            <w:r w:rsidR="0016761C"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1020"/>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 xml:space="preserve"> в том числе:</w:t>
            </w:r>
            <w:r w:rsidRPr="00A4067A">
              <w:rPr>
                <w:color w:val="000000"/>
                <w:sz w:val="22"/>
                <w:szCs w:val="22"/>
              </w:rPr>
              <w:br/>
              <w:t xml:space="preserve"> приобретение объектов недвижимого имущества муниципальными учреждениями</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EF18CB" w:rsidP="00EF022E">
            <w:pPr>
              <w:jc w:val="center"/>
              <w:rPr>
                <w:color w:val="000000"/>
                <w:sz w:val="18"/>
                <w:szCs w:val="18"/>
              </w:rPr>
            </w:pPr>
            <w:r>
              <w:rPr>
                <w:color w:val="000000"/>
                <w:sz w:val="18"/>
                <w:szCs w:val="18"/>
              </w:rPr>
              <w:t>2710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EF18CB" w:rsidP="00D54143">
            <w:pPr>
              <w:jc w:val="center"/>
              <w:rPr>
                <w:color w:val="000000"/>
                <w:sz w:val="18"/>
                <w:szCs w:val="18"/>
              </w:rPr>
            </w:pPr>
            <w:r>
              <w:rPr>
                <w:color w:val="000000"/>
                <w:sz w:val="18"/>
                <w:szCs w:val="18"/>
              </w:rPr>
              <w:t>406</w:t>
            </w:r>
            <w:r w:rsidR="0016761C"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771"/>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 xml:space="preserve"> строительство (реконструкция) объектов недвижимого имущества </w:t>
            </w:r>
            <w:r w:rsidR="00EF18CB">
              <w:rPr>
                <w:color w:val="000000"/>
                <w:sz w:val="22"/>
                <w:szCs w:val="22"/>
              </w:rPr>
              <w:t xml:space="preserve">муниципальными </w:t>
            </w:r>
            <w:r w:rsidRPr="00A4067A">
              <w:rPr>
                <w:color w:val="000000"/>
                <w:sz w:val="22"/>
                <w:szCs w:val="22"/>
              </w:rPr>
              <w:t>учреждениями</w:t>
            </w:r>
          </w:p>
        </w:tc>
        <w:tc>
          <w:tcPr>
            <w:tcW w:w="676" w:type="dxa"/>
            <w:tcBorders>
              <w:top w:val="nil"/>
              <w:left w:val="nil"/>
              <w:bottom w:val="single" w:sz="4" w:space="0" w:color="auto"/>
              <w:right w:val="single" w:sz="4" w:space="0" w:color="auto"/>
            </w:tcBorders>
            <w:shd w:val="clear" w:color="auto" w:fill="auto"/>
            <w:noWrap/>
          </w:tcPr>
          <w:p w:rsidR="0016761C" w:rsidRPr="00A4067A" w:rsidRDefault="00EF18CB" w:rsidP="00EF022E">
            <w:pPr>
              <w:jc w:val="center"/>
              <w:rPr>
                <w:color w:val="000000"/>
                <w:sz w:val="18"/>
                <w:szCs w:val="18"/>
              </w:rPr>
            </w:pPr>
            <w:r>
              <w:rPr>
                <w:color w:val="000000"/>
                <w:sz w:val="18"/>
                <w:szCs w:val="18"/>
              </w:rPr>
              <w:t>2720</w:t>
            </w:r>
          </w:p>
        </w:tc>
        <w:tc>
          <w:tcPr>
            <w:tcW w:w="610" w:type="dxa"/>
            <w:tcBorders>
              <w:top w:val="nil"/>
              <w:left w:val="nil"/>
              <w:bottom w:val="single" w:sz="4" w:space="0" w:color="auto"/>
              <w:right w:val="single" w:sz="4" w:space="0" w:color="auto"/>
            </w:tcBorders>
            <w:shd w:val="clear" w:color="auto" w:fill="auto"/>
            <w:noWrap/>
          </w:tcPr>
          <w:p w:rsidR="0016761C" w:rsidRPr="00A4067A" w:rsidRDefault="0016761C" w:rsidP="00EF022E">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tcPr>
          <w:p w:rsidR="0016761C" w:rsidRPr="00A4067A" w:rsidRDefault="0016761C" w:rsidP="00EF022E">
            <w:pPr>
              <w:rPr>
                <w:color w:val="000000"/>
                <w:sz w:val="22"/>
                <w:szCs w:val="22"/>
              </w:rPr>
            </w:pPr>
            <w:r w:rsidRPr="00A4067A">
              <w:rPr>
                <w:color w:val="000000"/>
                <w:sz w:val="22"/>
                <w:szCs w:val="22"/>
              </w:rPr>
              <w:t> </w:t>
            </w:r>
          </w:p>
        </w:tc>
        <w:tc>
          <w:tcPr>
            <w:tcW w:w="584" w:type="dxa"/>
            <w:tcBorders>
              <w:top w:val="nil"/>
              <w:left w:val="nil"/>
              <w:bottom w:val="single" w:sz="4" w:space="0" w:color="auto"/>
              <w:right w:val="single" w:sz="4" w:space="0" w:color="auto"/>
            </w:tcBorders>
            <w:shd w:val="clear" w:color="auto" w:fill="auto"/>
            <w:noWrap/>
          </w:tcPr>
          <w:p w:rsidR="0016761C" w:rsidRPr="00A4067A" w:rsidRDefault="0016761C" w:rsidP="00EF022E">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tcPr>
          <w:p w:rsidR="0016761C" w:rsidRPr="00A4067A" w:rsidRDefault="0016761C" w:rsidP="00EF022E">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tcPr>
          <w:p w:rsidR="0016761C" w:rsidRPr="00A4067A" w:rsidRDefault="00EF18CB" w:rsidP="00EF022E">
            <w:pPr>
              <w:rPr>
                <w:color w:val="000000"/>
                <w:sz w:val="18"/>
                <w:szCs w:val="18"/>
              </w:rPr>
            </w:pPr>
            <w:r>
              <w:rPr>
                <w:color w:val="000000"/>
                <w:sz w:val="18"/>
                <w:szCs w:val="18"/>
              </w:rPr>
              <w:t>407</w:t>
            </w:r>
            <w:r w:rsidR="0016761C"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4"/>
                <w:szCs w:val="24"/>
              </w:rPr>
            </w:pPr>
            <w:r w:rsidRPr="00A4067A">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00"/>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b/>
                <w:bCs/>
                <w:color w:val="000000"/>
                <w:sz w:val="22"/>
                <w:szCs w:val="22"/>
              </w:rPr>
            </w:pPr>
            <w:r w:rsidRPr="00A4067A">
              <w:rPr>
                <w:b/>
                <w:bCs/>
                <w:color w:val="000000"/>
                <w:sz w:val="22"/>
                <w:szCs w:val="22"/>
              </w:rPr>
              <w:t>Выплаты, уменьшающие доход, всего  &lt;7&gt;</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3000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584"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4"/>
                <w:szCs w:val="24"/>
              </w:rPr>
            </w:pPr>
            <w:r w:rsidRPr="00A4067A">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335"/>
        </w:trPr>
        <w:tc>
          <w:tcPr>
            <w:tcW w:w="3615" w:type="dxa"/>
            <w:tcBorders>
              <w:top w:val="nil"/>
              <w:left w:val="single" w:sz="4" w:space="0" w:color="auto"/>
              <w:bottom w:val="single" w:sz="4" w:space="0" w:color="auto"/>
              <w:right w:val="single" w:sz="4" w:space="0" w:color="auto"/>
            </w:tcBorders>
            <w:shd w:val="clear" w:color="auto" w:fill="auto"/>
          </w:tcPr>
          <w:p w:rsidR="005C4ED2" w:rsidRDefault="0016761C" w:rsidP="00A12DD6">
            <w:pPr>
              <w:rPr>
                <w:color w:val="000000"/>
                <w:sz w:val="22"/>
                <w:szCs w:val="22"/>
              </w:rPr>
            </w:pPr>
            <w:r w:rsidRPr="00A4067A">
              <w:rPr>
                <w:color w:val="000000"/>
                <w:sz w:val="22"/>
                <w:szCs w:val="22"/>
              </w:rPr>
              <w:t>в том числе:</w:t>
            </w:r>
          </w:p>
          <w:p w:rsidR="0016761C" w:rsidRPr="00A4067A" w:rsidRDefault="0016761C" w:rsidP="00A12DD6">
            <w:pPr>
              <w:rPr>
                <w:color w:val="000000"/>
                <w:sz w:val="22"/>
                <w:szCs w:val="22"/>
              </w:rPr>
            </w:pPr>
            <w:r w:rsidRPr="00A4067A">
              <w:rPr>
                <w:color w:val="000000"/>
                <w:sz w:val="22"/>
                <w:szCs w:val="22"/>
              </w:rPr>
              <w:t>налог на прибыль  &lt;7&gt;</w:t>
            </w:r>
          </w:p>
        </w:tc>
        <w:tc>
          <w:tcPr>
            <w:tcW w:w="676" w:type="dxa"/>
            <w:tcBorders>
              <w:top w:val="nil"/>
              <w:left w:val="nil"/>
              <w:bottom w:val="single" w:sz="4" w:space="0" w:color="auto"/>
              <w:right w:val="single" w:sz="4" w:space="0" w:color="auto"/>
            </w:tcBorders>
            <w:shd w:val="clear" w:color="auto" w:fill="auto"/>
            <w:noWrap/>
          </w:tcPr>
          <w:p w:rsidR="005C4ED2" w:rsidRDefault="005C4ED2" w:rsidP="00A12DD6">
            <w:pPr>
              <w:rPr>
                <w:color w:val="000000"/>
                <w:sz w:val="18"/>
                <w:szCs w:val="18"/>
              </w:rPr>
            </w:pPr>
          </w:p>
          <w:p w:rsidR="0016761C" w:rsidRPr="00A4067A" w:rsidRDefault="0016761C" w:rsidP="00A12DD6">
            <w:pPr>
              <w:rPr>
                <w:color w:val="000000"/>
                <w:sz w:val="18"/>
                <w:szCs w:val="18"/>
              </w:rPr>
            </w:pPr>
            <w:r w:rsidRPr="00A4067A">
              <w:rPr>
                <w:color w:val="000000"/>
                <w:sz w:val="18"/>
                <w:szCs w:val="18"/>
              </w:rPr>
              <w:t>3010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00"/>
        </w:trPr>
        <w:tc>
          <w:tcPr>
            <w:tcW w:w="3615" w:type="dxa"/>
            <w:tcBorders>
              <w:top w:val="nil"/>
              <w:left w:val="single" w:sz="4" w:space="0" w:color="auto"/>
              <w:bottom w:val="single" w:sz="4" w:space="0" w:color="auto"/>
              <w:right w:val="single" w:sz="4" w:space="0" w:color="auto"/>
            </w:tcBorders>
            <w:shd w:val="clear" w:color="auto" w:fill="auto"/>
            <w:noWrap/>
          </w:tcPr>
          <w:p w:rsidR="0016761C" w:rsidRPr="00A4067A" w:rsidRDefault="0016761C" w:rsidP="00D54143">
            <w:pPr>
              <w:rPr>
                <w:color w:val="000000"/>
                <w:sz w:val="22"/>
                <w:szCs w:val="22"/>
              </w:rPr>
            </w:pPr>
            <w:r w:rsidRPr="00A4067A">
              <w:rPr>
                <w:color w:val="000000"/>
                <w:sz w:val="22"/>
                <w:szCs w:val="22"/>
              </w:rPr>
              <w:t>налог на добавленную стоимость  &lt;7&gt;</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3020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00"/>
        </w:trPr>
        <w:tc>
          <w:tcPr>
            <w:tcW w:w="3615" w:type="dxa"/>
            <w:tcBorders>
              <w:top w:val="nil"/>
              <w:left w:val="single" w:sz="4" w:space="0" w:color="auto"/>
              <w:bottom w:val="single" w:sz="4" w:space="0" w:color="auto"/>
              <w:right w:val="single" w:sz="4" w:space="0" w:color="auto"/>
            </w:tcBorders>
            <w:shd w:val="clear" w:color="auto" w:fill="auto"/>
            <w:noWrap/>
          </w:tcPr>
          <w:p w:rsidR="0016761C" w:rsidRPr="00A4067A" w:rsidRDefault="0016761C" w:rsidP="00D54143">
            <w:pPr>
              <w:rPr>
                <w:color w:val="000000"/>
                <w:sz w:val="22"/>
                <w:szCs w:val="22"/>
              </w:rPr>
            </w:pPr>
            <w:r w:rsidRPr="00A4067A">
              <w:rPr>
                <w:color w:val="000000"/>
                <w:sz w:val="22"/>
                <w:szCs w:val="22"/>
              </w:rPr>
              <w:t>прочие налоги, уменьшающие доход  &lt;7&gt;</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3030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00"/>
        </w:trPr>
        <w:tc>
          <w:tcPr>
            <w:tcW w:w="3615" w:type="dxa"/>
            <w:tcBorders>
              <w:top w:val="nil"/>
              <w:left w:val="single" w:sz="4" w:space="0" w:color="auto"/>
              <w:bottom w:val="single" w:sz="4" w:space="0" w:color="auto"/>
              <w:right w:val="single" w:sz="4" w:space="0" w:color="auto"/>
            </w:tcBorders>
            <w:shd w:val="clear" w:color="auto" w:fill="auto"/>
            <w:noWrap/>
          </w:tcPr>
          <w:p w:rsidR="0016761C" w:rsidRPr="00A4067A" w:rsidRDefault="0016761C" w:rsidP="00D54143">
            <w:pPr>
              <w:rPr>
                <w:b/>
                <w:bCs/>
                <w:color w:val="000000"/>
                <w:sz w:val="22"/>
                <w:szCs w:val="22"/>
              </w:rPr>
            </w:pPr>
            <w:r w:rsidRPr="00A4067A">
              <w:rPr>
                <w:b/>
                <w:bCs/>
                <w:color w:val="000000"/>
                <w:sz w:val="22"/>
                <w:szCs w:val="22"/>
              </w:rPr>
              <w:t>Прочие выплаты, всего &lt;8&gt;</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b/>
                <w:bCs/>
                <w:color w:val="000000"/>
                <w:sz w:val="18"/>
                <w:szCs w:val="18"/>
              </w:rPr>
            </w:pPr>
            <w:r w:rsidRPr="00A4067A">
              <w:rPr>
                <w:b/>
                <w:bCs/>
                <w:color w:val="000000"/>
                <w:sz w:val="18"/>
                <w:szCs w:val="18"/>
              </w:rPr>
              <w:t>4000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540" w:type="dxa"/>
            <w:tcBorders>
              <w:top w:val="nil"/>
              <w:left w:val="nil"/>
              <w:bottom w:val="single" w:sz="4" w:space="0" w:color="auto"/>
              <w:right w:val="single" w:sz="4" w:space="0" w:color="auto"/>
            </w:tcBorders>
            <w:shd w:val="clear" w:color="auto" w:fill="auto"/>
            <w:vAlign w:val="center"/>
          </w:tcPr>
          <w:p w:rsidR="0016761C" w:rsidRPr="00A4067A" w:rsidRDefault="0016761C" w:rsidP="00D54143">
            <w:pPr>
              <w:jc w:val="center"/>
              <w:rPr>
                <w:b/>
                <w:bCs/>
                <w:color w:val="000000"/>
                <w:sz w:val="22"/>
                <w:szCs w:val="22"/>
              </w:rPr>
            </w:pPr>
            <w:proofErr w:type="spellStart"/>
            <w:r w:rsidRPr="00A4067A">
              <w:rPr>
                <w:b/>
                <w:bCs/>
                <w:color w:val="000000"/>
                <w:sz w:val="22"/>
                <w:szCs w:val="22"/>
              </w:rPr>
              <w:t>х</w:t>
            </w:r>
            <w:proofErr w:type="spellEnd"/>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18"/>
                <w:szCs w:val="18"/>
              </w:rPr>
            </w:pPr>
            <w:r w:rsidRPr="00A4067A">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b/>
                <w:bCs/>
                <w:color w:val="000000"/>
                <w:sz w:val="22"/>
                <w:szCs w:val="22"/>
              </w:rPr>
            </w:pPr>
            <w:r w:rsidRPr="00A4067A">
              <w:rPr>
                <w:b/>
                <w:bCs/>
                <w:color w:val="000000"/>
                <w:sz w:val="22"/>
                <w:szCs w:val="22"/>
              </w:rPr>
              <w:t> </w:t>
            </w:r>
          </w:p>
        </w:tc>
      </w:tr>
      <w:tr w:rsidR="0016761C" w:rsidRPr="00A4067A">
        <w:trPr>
          <w:trHeight w:val="418"/>
        </w:trPr>
        <w:tc>
          <w:tcPr>
            <w:tcW w:w="3615" w:type="dxa"/>
            <w:tcBorders>
              <w:top w:val="nil"/>
              <w:left w:val="single" w:sz="4" w:space="0" w:color="auto"/>
              <w:bottom w:val="single" w:sz="4" w:space="0" w:color="auto"/>
              <w:right w:val="single" w:sz="4" w:space="0" w:color="auto"/>
            </w:tcBorders>
            <w:shd w:val="clear" w:color="auto" w:fill="auto"/>
          </w:tcPr>
          <w:p w:rsidR="0016761C" w:rsidRPr="00A4067A" w:rsidRDefault="0016761C" w:rsidP="00D54143">
            <w:pPr>
              <w:rPr>
                <w:color w:val="000000"/>
                <w:sz w:val="22"/>
                <w:szCs w:val="22"/>
              </w:rPr>
            </w:pPr>
            <w:r w:rsidRPr="00A4067A">
              <w:rPr>
                <w:color w:val="000000"/>
                <w:sz w:val="22"/>
                <w:szCs w:val="22"/>
              </w:rPr>
              <w:t>из них:</w:t>
            </w:r>
            <w:r w:rsidRPr="00A4067A">
              <w:rPr>
                <w:color w:val="000000"/>
                <w:sz w:val="22"/>
                <w:szCs w:val="22"/>
              </w:rPr>
              <w:br/>
              <w:t>возврат в бюджет средств субсидии</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4010</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r w:rsidR="00EF18CB">
              <w:rPr>
                <w:color w:val="000000"/>
                <w:sz w:val="18"/>
                <w:szCs w:val="18"/>
              </w:rPr>
              <w:t>610</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187"/>
        </w:trPr>
        <w:tc>
          <w:tcPr>
            <w:tcW w:w="3615"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67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jc w:val="right"/>
              <w:rPr>
                <w:color w:val="000000"/>
                <w:sz w:val="18"/>
                <w:szCs w:val="18"/>
              </w:rPr>
            </w:pPr>
            <w:r w:rsidRPr="00A4067A">
              <w:rPr>
                <w:color w:val="000000"/>
                <w:sz w:val="18"/>
                <w:szCs w:val="18"/>
              </w:rPr>
              <w:t> </w:t>
            </w:r>
          </w:p>
        </w:tc>
        <w:tc>
          <w:tcPr>
            <w:tcW w:w="61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tcPr>
          <w:p w:rsidR="0016761C" w:rsidRPr="00A4067A" w:rsidRDefault="0016761C" w:rsidP="00D54143">
            <w:pPr>
              <w:jc w:val="center"/>
              <w:rPr>
                <w:b/>
                <w:bCs/>
                <w:color w:val="000000"/>
                <w:sz w:val="18"/>
                <w:szCs w:val="18"/>
              </w:rPr>
            </w:pPr>
            <w:r w:rsidRPr="00A4067A">
              <w:rPr>
                <w:b/>
                <w:bCs/>
                <w:color w:val="000000"/>
                <w:sz w:val="18"/>
                <w:szCs w:val="18"/>
              </w:rPr>
              <w:t> </w:t>
            </w:r>
          </w:p>
        </w:tc>
        <w:tc>
          <w:tcPr>
            <w:tcW w:w="584" w:type="dxa"/>
            <w:tcBorders>
              <w:top w:val="nil"/>
              <w:left w:val="nil"/>
              <w:bottom w:val="single" w:sz="4" w:space="0" w:color="auto"/>
              <w:right w:val="single" w:sz="4" w:space="0" w:color="auto"/>
            </w:tcBorders>
            <w:shd w:val="clear" w:color="auto" w:fill="auto"/>
            <w:vAlign w:val="bottom"/>
          </w:tcPr>
          <w:p w:rsidR="0016761C" w:rsidRPr="00A4067A" w:rsidRDefault="0016761C" w:rsidP="00D54143">
            <w:pPr>
              <w:jc w:val="cente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vAlign w:val="bottom"/>
          </w:tcPr>
          <w:p w:rsidR="0016761C" w:rsidRPr="00A4067A" w:rsidRDefault="0016761C" w:rsidP="00D54143">
            <w:pPr>
              <w:jc w:val="center"/>
              <w:rPr>
                <w:b/>
                <w:bCs/>
                <w:color w:val="000000"/>
                <w:sz w:val="18"/>
                <w:szCs w:val="18"/>
              </w:rPr>
            </w:pPr>
            <w:r w:rsidRPr="00A4067A">
              <w:rPr>
                <w:b/>
                <w:bCs/>
                <w:color w:val="000000"/>
                <w:sz w:val="18"/>
                <w:szCs w:val="18"/>
              </w:rPr>
              <w:t> </w:t>
            </w:r>
          </w:p>
        </w:tc>
        <w:tc>
          <w:tcPr>
            <w:tcW w:w="589" w:type="dxa"/>
            <w:tcBorders>
              <w:top w:val="nil"/>
              <w:left w:val="nil"/>
              <w:bottom w:val="single" w:sz="4" w:space="0" w:color="auto"/>
              <w:right w:val="single" w:sz="4" w:space="0" w:color="auto"/>
            </w:tcBorders>
            <w:shd w:val="clear" w:color="auto" w:fill="auto"/>
            <w:vAlign w:val="bottom"/>
          </w:tcPr>
          <w:p w:rsidR="0016761C" w:rsidRPr="00A4067A" w:rsidRDefault="0016761C" w:rsidP="00D54143">
            <w:pPr>
              <w:jc w:val="center"/>
              <w:rPr>
                <w:b/>
                <w:bCs/>
                <w:color w:val="000000"/>
                <w:sz w:val="18"/>
                <w:szCs w:val="18"/>
              </w:rPr>
            </w:pPr>
            <w:r w:rsidRPr="00A4067A">
              <w:rPr>
                <w:b/>
                <w:bCs/>
                <w:color w:val="000000"/>
                <w:sz w:val="18"/>
                <w:szCs w:val="18"/>
              </w:rPr>
              <w:t> </w:t>
            </w:r>
          </w:p>
        </w:tc>
        <w:tc>
          <w:tcPr>
            <w:tcW w:w="540" w:type="dxa"/>
            <w:tcBorders>
              <w:top w:val="nil"/>
              <w:left w:val="nil"/>
              <w:bottom w:val="single" w:sz="4" w:space="0" w:color="auto"/>
              <w:right w:val="single" w:sz="4" w:space="0" w:color="auto"/>
            </w:tcBorders>
            <w:shd w:val="clear" w:color="auto" w:fill="auto"/>
            <w:vAlign w:val="bottom"/>
          </w:tcPr>
          <w:p w:rsidR="0016761C" w:rsidRPr="00A4067A" w:rsidRDefault="0016761C" w:rsidP="00D54143">
            <w:pPr>
              <w:jc w:val="center"/>
              <w:rPr>
                <w:b/>
                <w:bCs/>
                <w:color w:val="000000"/>
                <w:sz w:val="18"/>
                <w:szCs w:val="18"/>
              </w:rPr>
            </w:pPr>
            <w:r w:rsidRPr="00A4067A">
              <w:rPr>
                <w:b/>
                <w:bCs/>
                <w:color w:val="000000"/>
                <w:sz w:val="18"/>
                <w:szCs w:val="18"/>
              </w:rPr>
              <w:t> </w:t>
            </w:r>
          </w:p>
        </w:tc>
        <w:tc>
          <w:tcPr>
            <w:tcW w:w="764" w:type="dxa"/>
            <w:tcBorders>
              <w:top w:val="nil"/>
              <w:left w:val="nil"/>
              <w:bottom w:val="single" w:sz="4" w:space="0" w:color="auto"/>
              <w:right w:val="single" w:sz="4" w:space="0" w:color="auto"/>
            </w:tcBorders>
            <w:shd w:val="clear" w:color="auto" w:fill="auto"/>
            <w:vAlign w:val="bottom"/>
          </w:tcPr>
          <w:p w:rsidR="0016761C" w:rsidRPr="00A4067A" w:rsidRDefault="0016761C" w:rsidP="00D54143">
            <w:pPr>
              <w:jc w:val="center"/>
              <w:rPr>
                <w:b/>
                <w:bCs/>
                <w:color w:val="000000"/>
                <w:sz w:val="18"/>
                <w:szCs w:val="18"/>
              </w:rPr>
            </w:pPr>
            <w:r w:rsidRPr="00A4067A">
              <w:rPr>
                <w:b/>
                <w:bCs/>
                <w:color w:val="000000"/>
                <w:sz w:val="18"/>
                <w:szCs w:val="18"/>
              </w:rPr>
              <w:t> </w:t>
            </w:r>
          </w:p>
        </w:tc>
        <w:tc>
          <w:tcPr>
            <w:tcW w:w="75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 </w:t>
            </w:r>
          </w:p>
        </w:tc>
      </w:tr>
      <w:tr w:rsidR="0016761C" w:rsidRPr="00A4067A">
        <w:trPr>
          <w:trHeight w:val="300"/>
        </w:trPr>
        <w:tc>
          <w:tcPr>
            <w:tcW w:w="3615"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676" w:type="dxa"/>
            <w:tcBorders>
              <w:top w:val="nil"/>
              <w:left w:val="nil"/>
              <w:bottom w:val="nil"/>
              <w:right w:val="nil"/>
            </w:tcBorders>
            <w:shd w:val="clear" w:color="auto" w:fill="auto"/>
            <w:noWrap/>
            <w:vAlign w:val="bottom"/>
          </w:tcPr>
          <w:p w:rsidR="0016761C" w:rsidRPr="00A4067A" w:rsidRDefault="0016761C" w:rsidP="00D54143">
            <w:pPr>
              <w:jc w:val="right"/>
              <w:rPr>
                <w:color w:val="000000"/>
                <w:sz w:val="18"/>
                <w:szCs w:val="18"/>
              </w:rPr>
            </w:pPr>
          </w:p>
        </w:tc>
        <w:tc>
          <w:tcPr>
            <w:tcW w:w="610"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676"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584"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589"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764"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758"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589"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720"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1054"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08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90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113"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A4067A">
        <w:trPr>
          <w:trHeight w:val="60"/>
        </w:trPr>
        <w:tc>
          <w:tcPr>
            <w:tcW w:w="6701" w:type="dxa"/>
            <w:gridSpan w:val="6"/>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___________________________________________________________________________________________</w:t>
            </w:r>
          </w:p>
        </w:tc>
        <w:tc>
          <w:tcPr>
            <w:tcW w:w="589"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764"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758"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589"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720"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1054"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08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90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113"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A4067A">
        <w:trPr>
          <w:trHeight w:val="300"/>
        </w:trPr>
        <w:tc>
          <w:tcPr>
            <w:tcW w:w="8594" w:type="dxa"/>
            <w:gridSpan w:val="9"/>
            <w:tcBorders>
              <w:top w:val="nil"/>
              <w:left w:val="nil"/>
              <w:bottom w:val="nil"/>
              <w:right w:val="nil"/>
            </w:tcBorders>
            <w:shd w:val="clear" w:color="auto" w:fill="auto"/>
            <w:noWrap/>
            <w:vAlign w:val="bottom"/>
          </w:tcPr>
          <w:p w:rsidR="0016761C" w:rsidRPr="00A4067A" w:rsidRDefault="0016761C" w:rsidP="00D54143">
            <w:pPr>
              <w:jc w:val="both"/>
              <w:rPr>
                <w:color w:val="000000"/>
                <w:sz w:val="22"/>
                <w:szCs w:val="22"/>
              </w:rPr>
            </w:pPr>
            <w:r w:rsidRPr="00A4067A">
              <w:rPr>
                <w:color w:val="000000"/>
                <w:sz w:val="22"/>
                <w:szCs w:val="22"/>
              </w:rPr>
              <w:t xml:space="preserve">&lt;1&gt; В </w:t>
            </w:r>
            <w:proofErr w:type="gramStart"/>
            <w:r w:rsidRPr="00A4067A">
              <w:rPr>
                <w:color w:val="000000"/>
                <w:sz w:val="22"/>
                <w:szCs w:val="22"/>
              </w:rPr>
              <w:t>случае</w:t>
            </w:r>
            <w:proofErr w:type="gramEnd"/>
            <w:r w:rsidRPr="00A4067A">
              <w:rPr>
                <w:color w:val="000000"/>
                <w:sz w:val="22"/>
                <w:szCs w:val="22"/>
              </w:rPr>
              <w:t xml:space="preserve"> утверждения закона (решения) о бюджете на текущий финансовый год и плановый период.</w:t>
            </w:r>
          </w:p>
        </w:tc>
        <w:tc>
          <w:tcPr>
            <w:tcW w:w="758"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589"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720"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18"/>
                <w:szCs w:val="18"/>
              </w:rPr>
            </w:pPr>
          </w:p>
        </w:tc>
        <w:tc>
          <w:tcPr>
            <w:tcW w:w="1054"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08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90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113"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A4067A">
        <w:trPr>
          <w:trHeight w:val="315"/>
        </w:trPr>
        <w:tc>
          <w:tcPr>
            <w:tcW w:w="9352" w:type="dxa"/>
            <w:gridSpan w:val="10"/>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&lt;2</w:t>
            </w:r>
            <w:proofErr w:type="gramStart"/>
            <w:r w:rsidRPr="00A4067A">
              <w:rPr>
                <w:color w:val="000000"/>
                <w:sz w:val="22"/>
                <w:szCs w:val="22"/>
              </w:rPr>
              <w:t>&gt; У</w:t>
            </w:r>
            <w:proofErr w:type="gramEnd"/>
            <w:r w:rsidRPr="00A4067A">
              <w:rPr>
                <w:color w:val="000000"/>
                <w:sz w:val="22"/>
                <w:szCs w:val="22"/>
              </w:rPr>
              <w:t>казывается дата подписания Плана, а в случае утверждения Плана уполномоченным лицом учреждения - дата утверждения Плана.</w:t>
            </w:r>
          </w:p>
        </w:tc>
        <w:tc>
          <w:tcPr>
            <w:tcW w:w="589"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72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1054"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08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90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113"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A4067A">
        <w:trPr>
          <w:trHeight w:val="300"/>
        </w:trPr>
        <w:tc>
          <w:tcPr>
            <w:tcW w:w="15348" w:type="dxa"/>
            <w:gridSpan w:val="17"/>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lastRenderedPageBreak/>
              <w:t>&lt;3</w:t>
            </w:r>
            <w:proofErr w:type="gramStart"/>
            <w:r w:rsidRPr="00A4067A">
              <w:rPr>
                <w:color w:val="000000"/>
                <w:sz w:val="22"/>
                <w:szCs w:val="22"/>
              </w:rPr>
              <w:t>&gt; У</w:t>
            </w:r>
            <w:proofErr w:type="gramEnd"/>
            <w:r w:rsidRPr="00A4067A">
              <w:rPr>
                <w:color w:val="000000"/>
                <w:sz w:val="22"/>
                <w:szCs w:val="22"/>
              </w:rPr>
              <w:t>казывается в соответствии с приказом Министерства финансов РФ от 29.11.2017г №209-н.</w:t>
            </w:r>
          </w:p>
        </w:tc>
      </w:tr>
      <w:tr w:rsidR="0016761C" w:rsidRPr="00A4067A">
        <w:trPr>
          <w:trHeight w:val="630"/>
        </w:trPr>
        <w:tc>
          <w:tcPr>
            <w:tcW w:w="15348" w:type="dxa"/>
            <w:gridSpan w:val="17"/>
            <w:tcBorders>
              <w:top w:val="nil"/>
              <w:left w:val="nil"/>
              <w:bottom w:val="nil"/>
              <w:right w:val="nil"/>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&lt;4</w:t>
            </w:r>
            <w:proofErr w:type="gramStart"/>
            <w:r w:rsidRPr="00A4067A">
              <w:rPr>
                <w:color w:val="000000"/>
                <w:sz w:val="22"/>
                <w:szCs w:val="22"/>
              </w:rPr>
              <w:t>&gt; П</w:t>
            </w:r>
            <w:proofErr w:type="gramEnd"/>
            <w:r w:rsidRPr="00A4067A">
              <w:rPr>
                <w:color w:val="000000"/>
                <w:sz w:val="22"/>
                <w:szCs w:val="22"/>
              </w:rPr>
              <w:t xml:space="preserve">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 </w:t>
            </w:r>
          </w:p>
        </w:tc>
      </w:tr>
      <w:tr w:rsidR="0016761C" w:rsidRPr="00A4067A">
        <w:trPr>
          <w:trHeight w:val="630"/>
        </w:trPr>
        <w:tc>
          <w:tcPr>
            <w:tcW w:w="15348" w:type="dxa"/>
            <w:gridSpan w:val="17"/>
            <w:tcBorders>
              <w:top w:val="nil"/>
              <w:left w:val="nil"/>
              <w:bottom w:val="nil"/>
              <w:right w:val="nil"/>
            </w:tcBorders>
            <w:shd w:val="clear" w:color="auto" w:fill="auto"/>
            <w:vAlign w:val="bottom"/>
          </w:tcPr>
          <w:p w:rsidR="00047D24" w:rsidRPr="00047D24" w:rsidRDefault="0016761C" w:rsidP="00047D24">
            <w:pPr>
              <w:pStyle w:val="1"/>
              <w:keepNext w:val="0"/>
              <w:autoSpaceDE w:val="0"/>
              <w:autoSpaceDN w:val="0"/>
              <w:adjustRightInd w:val="0"/>
              <w:jc w:val="both"/>
              <w:rPr>
                <w:bCs/>
                <w:sz w:val="22"/>
                <w:szCs w:val="22"/>
              </w:rPr>
            </w:pPr>
            <w:r w:rsidRPr="00A4067A">
              <w:rPr>
                <w:sz w:val="22"/>
                <w:szCs w:val="22"/>
              </w:rPr>
              <w:t>&lt;5&gt;</w:t>
            </w:r>
            <w:r w:rsidR="00047D24" w:rsidRPr="00047D24">
              <w:rPr>
                <w:bCs/>
                <w:sz w:val="22"/>
                <w:szCs w:val="22"/>
              </w:rPr>
              <w:t>Показатели  прочих  поступлений  включают  в  себя  в  том  числе</w:t>
            </w:r>
            <w:r w:rsidR="00047D24">
              <w:rPr>
                <w:bCs/>
                <w:sz w:val="22"/>
                <w:szCs w:val="22"/>
              </w:rPr>
              <w:t xml:space="preserve"> </w:t>
            </w:r>
            <w:r w:rsidR="00047D24" w:rsidRPr="00047D24">
              <w:rPr>
                <w:bCs/>
                <w:sz w:val="22"/>
                <w:szCs w:val="22"/>
              </w:rPr>
              <w:t>показатели   увеличения  денежных  средств  за  счет  возврата  дебиторской</w:t>
            </w:r>
          </w:p>
          <w:p w:rsidR="00047D24" w:rsidRPr="00047D24" w:rsidRDefault="00047D24" w:rsidP="00047D24">
            <w:pPr>
              <w:pStyle w:val="1"/>
              <w:keepNext w:val="0"/>
              <w:autoSpaceDE w:val="0"/>
              <w:autoSpaceDN w:val="0"/>
              <w:adjustRightInd w:val="0"/>
              <w:jc w:val="both"/>
              <w:rPr>
                <w:bCs/>
                <w:sz w:val="22"/>
                <w:szCs w:val="22"/>
              </w:rPr>
            </w:pPr>
            <w:r w:rsidRPr="00047D24">
              <w:rPr>
                <w:bCs/>
                <w:sz w:val="22"/>
                <w:szCs w:val="22"/>
              </w:rPr>
              <w:t>задолженности прошлых лет, включая возврат предоставленных займов</w:t>
            </w:r>
            <w:r>
              <w:rPr>
                <w:bCs/>
                <w:sz w:val="22"/>
                <w:szCs w:val="22"/>
              </w:rPr>
              <w:t xml:space="preserve"> </w:t>
            </w:r>
            <w:r w:rsidRPr="00047D24">
              <w:rPr>
                <w:bCs/>
                <w:sz w:val="22"/>
                <w:szCs w:val="22"/>
              </w:rPr>
              <w:t>(</w:t>
            </w:r>
            <w:proofErr w:type="spellStart"/>
            <w:r w:rsidRPr="00047D24">
              <w:rPr>
                <w:bCs/>
                <w:sz w:val="22"/>
                <w:szCs w:val="22"/>
              </w:rPr>
              <w:t>микрозаймов</w:t>
            </w:r>
            <w:proofErr w:type="spellEnd"/>
            <w:r w:rsidRPr="00047D24">
              <w:rPr>
                <w:bCs/>
                <w:sz w:val="22"/>
                <w:szCs w:val="22"/>
              </w:rPr>
              <w:t>),  а также за счет возврата средств, размещенных на банковских</w:t>
            </w:r>
          </w:p>
          <w:p w:rsidR="0016761C" w:rsidRPr="00A4067A" w:rsidRDefault="00047D24" w:rsidP="00047D24">
            <w:pPr>
              <w:jc w:val="both"/>
              <w:rPr>
                <w:color w:val="000000"/>
                <w:sz w:val="22"/>
                <w:szCs w:val="22"/>
              </w:rPr>
            </w:pPr>
            <w:proofErr w:type="gramStart"/>
            <w:r w:rsidRPr="00047D24">
              <w:rPr>
                <w:bCs/>
                <w:sz w:val="22"/>
                <w:szCs w:val="22"/>
              </w:rPr>
              <w:t>депозитах</w:t>
            </w:r>
            <w:proofErr w:type="gramEnd"/>
            <w:r w:rsidRPr="00047D24">
              <w:rPr>
                <w:bCs/>
                <w:sz w:val="22"/>
                <w:szCs w:val="22"/>
              </w:rPr>
              <w:t>.</w:t>
            </w:r>
          </w:p>
        </w:tc>
      </w:tr>
      <w:tr w:rsidR="0016761C" w:rsidRPr="00A4067A">
        <w:trPr>
          <w:trHeight w:val="300"/>
        </w:trPr>
        <w:tc>
          <w:tcPr>
            <w:tcW w:w="15348" w:type="dxa"/>
            <w:gridSpan w:val="17"/>
            <w:tcBorders>
              <w:top w:val="nil"/>
              <w:left w:val="nil"/>
              <w:bottom w:val="nil"/>
              <w:right w:val="nil"/>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&lt;6&gt;Показатели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tc>
      </w:tr>
      <w:tr w:rsidR="0016761C" w:rsidRPr="00A4067A">
        <w:trPr>
          <w:trHeight w:val="315"/>
        </w:trPr>
        <w:tc>
          <w:tcPr>
            <w:tcW w:w="3615"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&lt;7&gt;Показатель отражается со знаком "минус".</w:t>
            </w:r>
          </w:p>
        </w:tc>
        <w:tc>
          <w:tcPr>
            <w:tcW w:w="676" w:type="dxa"/>
            <w:tcBorders>
              <w:top w:val="nil"/>
              <w:left w:val="nil"/>
              <w:bottom w:val="nil"/>
              <w:right w:val="nil"/>
            </w:tcBorders>
            <w:shd w:val="clear" w:color="auto" w:fill="auto"/>
            <w:noWrap/>
            <w:vAlign w:val="bottom"/>
          </w:tcPr>
          <w:p w:rsidR="0016761C" w:rsidRPr="00A4067A" w:rsidRDefault="0016761C" w:rsidP="00D54143">
            <w:pPr>
              <w:jc w:val="right"/>
              <w:rPr>
                <w:color w:val="000000"/>
                <w:sz w:val="24"/>
                <w:szCs w:val="24"/>
              </w:rPr>
            </w:pPr>
          </w:p>
        </w:tc>
        <w:tc>
          <w:tcPr>
            <w:tcW w:w="61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676"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84"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89"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764"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758"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89"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72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540"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1054"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08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900"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1113"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A4067A">
        <w:trPr>
          <w:trHeight w:val="570"/>
        </w:trPr>
        <w:tc>
          <w:tcPr>
            <w:tcW w:w="15348" w:type="dxa"/>
            <w:gridSpan w:val="17"/>
            <w:tcBorders>
              <w:top w:val="nil"/>
              <w:left w:val="nil"/>
              <w:bottom w:val="nil"/>
              <w:right w:val="nil"/>
            </w:tcBorders>
            <w:shd w:val="clear" w:color="auto" w:fill="auto"/>
            <w:vAlign w:val="bottom"/>
          </w:tcPr>
          <w:p w:rsidR="0016761C" w:rsidRPr="00A4067A" w:rsidRDefault="0016761C" w:rsidP="00D54143">
            <w:pPr>
              <w:rPr>
                <w:color w:val="000000"/>
                <w:sz w:val="22"/>
                <w:szCs w:val="22"/>
              </w:rPr>
            </w:pPr>
            <w:r w:rsidRPr="00A4067A">
              <w:rPr>
                <w:color w:val="000000"/>
                <w:sz w:val="22"/>
                <w:szCs w:val="22"/>
              </w:rPr>
              <w:t>&lt;8&gt;Показатели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A4067A">
              <w:rPr>
                <w:color w:val="000000"/>
                <w:sz w:val="22"/>
                <w:szCs w:val="22"/>
              </w:rPr>
              <w:t>микрозаймов</w:t>
            </w:r>
            <w:proofErr w:type="spellEnd"/>
            <w:r w:rsidRPr="00A4067A">
              <w:rPr>
                <w:color w:val="000000"/>
                <w:sz w:val="22"/>
                <w:szCs w:val="22"/>
              </w:rPr>
              <w:t xml:space="preserve">), размещения автономными учреждениями денежных средств на банковских депозитах. </w:t>
            </w:r>
          </w:p>
        </w:tc>
      </w:tr>
    </w:tbl>
    <w:p w:rsidR="0016761C" w:rsidRPr="00A4067A" w:rsidRDefault="0016761C" w:rsidP="0016761C">
      <w:pPr>
        <w:jc w:val="center"/>
        <w:rPr>
          <w:color w:val="000000"/>
          <w:sz w:val="16"/>
          <w:szCs w:val="16"/>
        </w:rPr>
      </w:pPr>
    </w:p>
    <w:tbl>
      <w:tblPr>
        <w:tblW w:w="14850" w:type="dxa"/>
        <w:tblInd w:w="93" w:type="dxa"/>
        <w:tblLayout w:type="fixed"/>
        <w:tblLook w:val="0000"/>
      </w:tblPr>
      <w:tblGrid>
        <w:gridCol w:w="936"/>
        <w:gridCol w:w="6408"/>
        <w:gridCol w:w="892"/>
        <w:gridCol w:w="1016"/>
        <w:gridCol w:w="1281"/>
        <w:gridCol w:w="1096"/>
        <w:gridCol w:w="1096"/>
        <w:gridCol w:w="1324"/>
        <w:gridCol w:w="236"/>
        <w:gridCol w:w="329"/>
        <w:gridCol w:w="236"/>
      </w:tblGrid>
      <w:tr w:rsidR="0016761C" w:rsidRPr="00A4067A">
        <w:trPr>
          <w:trHeight w:val="420"/>
        </w:trPr>
        <w:tc>
          <w:tcPr>
            <w:tcW w:w="14049" w:type="dxa"/>
            <w:gridSpan w:val="8"/>
            <w:tcBorders>
              <w:top w:val="nil"/>
              <w:left w:val="nil"/>
              <w:bottom w:val="nil"/>
              <w:right w:val="nil"/>
            </w:tcBorders>
            <w:shd w:val="clear" w:color="auto" w:fill="auto"/>
            <w:vAlign w:val="bottom"/>
          </w:tcPr>
          <w:p w:rsidR="0016761C" w:rsidRPr="00A4067A" w:rsidRDefault="0016761C" w:rsidP="00D54143">
            <w:pPr>
              <w:spacing w:after="240"/>
              <w:jc w:val="both"/>
              <w:rPr>
                <w:color w:val="000000"/>
              </w:rPr>
            </w:pPr>
            <w:r w:rsidRPr="00A4067A">
              <w:rPr>
                <w:color w:val="000000"/>
                <w:sz w:val="24"/>
                <w:szCs w:val="24"/>
              </w:rPr>
              <w:t xml:space="preserve"> </w:t>
            </w:r>
            <w:r w:rsidRPr="00A4067A">
              <w:rPr>
                <w:b/>
                <w:bCs/>
                <w:color w:val="000000"/>
                <w:sz w:val="24"/>
                <w:szCs w:val="24"/>
              </w:rPr>
              <w:t xml:space="preserve"> Раздел 2. Сведения по выплатам на закупки товаров, работ, услуг &lt;9&gt;</w:t>
            </w: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329"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A4067A">
        <w:trPr>
          <w:trHeight w:val="82"/>
        </w:trPr>
        <w:tc>
          <w:tcPr>
            <w:tcW w:w="9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6408"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892"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1016"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1281"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1096"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1096"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1324" w:type="dxa"/>
            <w:tcBorders>
              <w:top w:val="nil"/>
              <w:left w:val="nil"/>
              <w:bottom w:val="nil"/>
              <w:right w:val="nil"/>
            </w:tcBorders>
            <w:shd w:val="clear" w:color="auto" w:fill="auto"/>
            <w:noWrap/>
            <w:vAlign w:val="bottom"/>
          </w:tcPr>
          <w:p w:rsidR="0016761C" w:rsidRPr="00A4067A" w:rsidRDefault="0016761C" w:rsidP="00D54143">
            <w:pPr>
              <w:rPr>
                <w:color w:val="000000"/>
                <w:sz w:val="24"/>
                <w:szCs w:val="24"/>
              </w:rPr>
            </w:pP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329"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A4067A">
        <w:trPr>
          <w:trHeight w:val="307"/>
        </w:trPr>
        <w:tc>
          <w:tcPr>
            <w:tcW w:w="93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16761C" w:rsidRPr="00A4067A" w:rsidRDefault="0016761C" w:rsidP="004A5D56">
            <w:pPr>
              <w:rPr>
                <w:color w:val="000000"/>
              </w:rPr>
            </w:pPr>
            <w:r w:rsidRPr="00A4067A">
              <w:rPr>
                <w:color w:val="000000"/>
              </w:rPr>
              <w:t xml:space="preserve">N </w:t>
            </w:r>
            <w:proofErr w:type="spellStart"/>
            <w:proofErr w:type="gramStart"/>
            <w:r w:rsidRPr="00A4067A">
              <w:rPr>
                <w:color w:val="000000"/>
              </w:rPr>
              <w:t>п</w:t>
            </w:r>
            <w:proofErr w:type="spellEnd"/>
            <w:proofErr w:type="gramEnd"/>
            <w:r w:rsidRPr="00A4067A">
              <w:rPr>
                <w:color w:val="000000"/>
              </w:rPr>
              <w:t>/</w:t>
            </w:r>
            <w:proofErr w:type="spellStart"/>
            <w:r w:rsidRPr="00A4067A">
              <w:rPr>
                <w:color w:val="000000"/>
              </w:rPr>
              <w:t>п</w:t>
            </w:r>
            <w:proofErr w:type="spellEnd"/>
          </w:p>
        </w:tc>
        <w:tc>
          <w:tcPr>
            <w:tcW w:w="6408" w:type="dxa"/>
            <w:vMerge w:val="restart"/>
            <w:tcBorders>
              <w:top w:val="single" w:sz="4" w:space="0" w:color="auto"/>
              <w:left w:val="nil"/>
              <w:bottom w:val="nil"/>
              <w:right w:val="single" w:sz="4" w:space="0" w:color="auto"/>
            </w:tcBorders>
            <w:shd w:val="clear" w:color="auto" w:fill="auto"/>
            <w:noWrap/>
          </w:tcPr>
          <w:p w:rsidR="0016761C" w:rsidRPr="00A4067A" w:rsidRDefault="0016761C" w:rsidP="004A5D56">
            <w:pPr>
              <w:rPr>
                <w:color w:val="000000"/>
              </w:rPr>
            </w:pPr>
            <w:r w:rsidRPr="00A4067A">
              <w:rPr>
                <w:color w:val="000000"/>
              </w:rPr>
              <w:t>Наименование показателя</w:t>
            </w:r>
          </w:p>
        </w:tc>
        <w:tc>
          <w:tcPr>
            <w:tcW w:w="892" w:type="dxa"/>
            <w:vMerge w:val="restart"/>
            <w:tcBorders>
              <w:top w:val="single" w:sz="4" w:space="0" w:color="auto"/>
              <w:left w:val="single" w:sz="4" w:space="0" w:color="auto"/>
              <w:bottom w:val="nil"/>
              <w:right w:val="single" w:sz="4" w:space="0" w:color="auto"/>
            </w:tcBorders>
            <w:shd w:val="clear" w:color="auto" w:fill="auto"/>
          </w:tcPr>
          <w:p w:rsidR="0016761C" w:rsidRPr="00A4067A" w:rsidRDefault="0016761C" w:rsidP="004A5D56">
            <w:pPr>
              <w:rPr>
                <w:color w:val="000000"/>
              </w:rPr>
            </w:pPr>
            <w:r w:rsidRPr="00A4067A">
              <w:rPr>
                <w:color w:val="000000"/>
              </w:rPr>
              <w:t>Коды строк</w:t>
            </w:r>
          </w:p>
        </w:tc>
        <w:tc>
          <w:tcPr>
            <w:tcW w:w="1016" w:type="dxa"/>
            <w:vMerge w:val="restart"/>
            <w:tcBorders>
              <w:top w:val="single" w:sz="4" w:space="0" w:color="auto"/>
              <w:left w:val="single" w:sz="4" w:space="0" w:color="auto"/>
              <w:bottom w:val="nil"/>
              <w:right w:val="nil"/>
            </w:tcBorders>
            <w:shd w:val="clear" w:color="auto" w:fill="auto"/>
          </w:tcPr>
          <w:p w:rsidR="0016761C" w:rsidRPr="00A4067A" w:rsidRDefault="0016761C" w:rsidP="004A5D56">
            <w:pPr>
              <w:rPr>
                <w:color w:val="000000"/>
              </w:rPr>
            </w:pPr>
            <w:r w:rsidRPr="00A4067A">
              <w:rPr>
                <w:color w:val="000000"/>
              </w:rPr>
              <w:t>Год начала закупки</w:t>
            </w:r>
          </w:p>
        </w:tc>
        <w:tc>
          <w:tcPr>
            <w:tcW w:w="4797"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16761C" w:rsidRPr="00A4067A" w:rsidRDefault="0016761C" w:rsidP="00D54143">
            <w:pPr>
              <w:jc w:val="center"/>
              <w:rPr>
                <w:b/>
                <w:bCs/>
                <w:color w:val="000000"/>
                <w:sz w:val="18"/>
                <w:szCs w:val="18"/>
              </w:rPr>
            </w:pPr>
            <w:r w:rsidRPr="00A4067A">
              <w:rPr>
                <w:b/>
                <w:bCs/>
                <w:color w:val="000000"/>
                <w:sz w:val="18"/>
                <w:szCs w:val="18"/>
              </w:rPr>
              <w:t>Сумма</w:t>
            </w: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329"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A4067A">
        <w:trPr>
          <w:trHeight w:val="765"/>
        </w:trPr>
        <w:tc>
          <w:tcPr>
            <w:tcW w:w="936" w:type="dxa"/>
            <w:vMerge/>
            <w:tcBorders>
              <w:top w:val="single" w:sz="4" w:space="0" w:color="auto"/>
              <w:left w:val="single" w:sz="4" w:space="0" w:color="auto"/>
              <w:bottom w:val="single" w:sz="4" w:space="0" w:color="auto"/>
              <w:right w:val="single" w:sz="4" w:space="0" w:color="auto"/>
            </w:tcBorders>
            <w:vAlign w:val="center"/>
          </w:tcPr>
          <w:p w:rsidR="0016761C" w:rsidRPr="00A4067A" w:rsidRDefault="0016761C" w:rsidP="00D54143">
            <w:pPr>
              <w:rPr>
                <w:color w:val="000000"/>
              </w:rPr>
            </w:pPr>
          </w:p>
        </w:tc>
        <w:tc>
          <w:tcPr>
            <w:tcW w:w="6408" w:type="dxa"/>
            <w:vMerge/>
            <w:tcBorders>
              <w:top w:val="single" w:sz="4" w:space="0" w:color="auto"/>
              <w:left w:val="nil"/>
              <w:bottom w:val="nil"/>
              <w:right w:val="single" w:sz="4" w:space="0" w:color="auto"/>
            </w:tcBorders>
            <w:vAlign w:val="center"/>
          </w:tcPr>
          <w:p w:rsidR="0016761C" w:rsidRPr="00A4067A" w:rsidRDefault="0016761C" w:rsidP="00D54143">
            <w:pPr>
              <w:rPr>
                <w:color w:val="000000"/>
              </w:rPr>
            </w:pPr>
          </w:p>
        </w:tc>
        <w:tc>
          <w:tcPr>
            <w:tcW w:w="892" w:type="dxa"/>
            <w:vMerge/>
            <w:tcBorders>
              <w:top w:val="single" w:sz="4" w:space="0" w:color="auto"/>
              <w:left w:val="single" w:sz="4" w:space="0" w:color="auto"/>
              <w:bottom w:val="nil"/>
              <w:right w:val="single" w:sz="4" w:space="0" w:color="auto"/>
            </w:tcBorders>
            <w:vAlign w:val="center"/>
          </w:tcPr>
          <w:p w:rsidR="0016761C" w:rsidRPr="00A4067A" w:rsidRDefault="0016761C" w:rsidP="00D54143">
            <w:pPr>
              <w:rPr>
                <w:color w:val="000000"/>
              </w:rPr>
            </w:pPr>
          </w:p>
        </w:tc>
        <w:tc>
          <w:tcPr>
            <w:tcW w:w="1016" w:type="dxa"/>
            <w:vMerge/>
            <w:tcBorders>
              <w:top w:val="single" w:sz="4" w:space="0" w:color="auto"/>
              <w:left w:val="single" w:sz="4" w:space="0" w:color="auto"/>
              <w:bottom w:val="nil"/>
              <w:right w:val="nil"/>
            </w:tcBorders>
            <w:vAlign w:val="center"/>
          </w:tcPr>
          <w:p w:rsidR="0016761C" w:rsidRPr="00A4067A" w:rsidRDefault="0016761C" w:rsidP="00D54143">
            <w:pPr>
              <w:rPr>
                <w:color w:val="000000"/>
              </w:rPr>
            </w:pPr>
          </w:p>
        </w:tc>
        <w:tc>
          <w:tcPr>
            <w:tcW w:w="1281" w:type="dxa"/>
            <w:tcBorders>
              <w:top w:val="nil"/>
              <w:left w:val="single" w:sz="8" w:space="0" w:color="auto"/>
              <w:bottom w:val="nil"/>
              <w:right w:val="single" w:sz="8" w:space="0" w:color="auto"/>
            </w:tcBorders>
            <w:shd w:val="clear" w:color="auto" w:fill="auto"/>
          </w:tcPr>
          <w:p w:rsidR="0016761C" w:rsidRPr="00A4067A" w:rsidRDefault="0016761C" w:rsidP="00D54143">
            <w:pPr>
              <w:jc w:val="center"/>
              <w:rPr>
                <w:color w:val="000000"/>
              </w:rPr>
            </w:pPr>
            <w:r w:rsidRPr="00A4067A">
              <w:rPr>
                <w:color w:val="000000"/>
              </w:rPr>
              <w:t>на 20__ г. (текущий финансовый год)</w:t>
            </w:r>
          </w:p>
        </w:tc>
        <w:tc>
          <w:tcPr>
            <w:tcW w:w="1096" w:type="dxa"/>
            <w:tcBorders>
              <w:top w:val="nil"/>
              <w:left w:val="nil"/>
              <w:bottom w:val="nil"/>
              <w:right w:val="single" w:sz="8" w:space="0" w:color="auto"/>
            </w:tcBorders>
            <w:shd w:val="clear" w:color="auto" w:fill="auto"/>
          </w:tcPr>
          <w:p w:rsidR="0016761C" w:rsidRPr="00A4067A" w:rsidRDefault="0016761C" w:rsidP="00D54143">
            <w:pPr>
              <w:jc w:val="center"/>
              <w:rPr>
                <w:color w:val="000000"/>
              </w:rPr>
            </w:pPr>
            <w:r w:rsidRPr="00A4067A">
              <w:rPr>
                <w:color w:val="000000"/>
              </w:rPr>
              <w:t>на 20__ г. (первый год планового периода)</w:t>
            </w:r>
          </w:p>
        </w:tc>
        <w:tc>
          <w:tcPr>
            <w:tcW w:w="1096" w:type="dxa"/>
            <w:tcBorders>
              <w:top w:val="nil"/>
              <w:left w:val="nil"/>
              <w:bottom w:val="nil"/>
              <w:right w:val="single" w:sz="8" w:space="0" w:color="auto"/>
            </w:tcBorders>
            <w:shd w:val="clear" w:color="auto" w:fill="auto"/>
          </w:tcPr>
          <w:p w:rsidR="0016761C" w:rsidRPr="00A4067A" w:rsidRDefault="0016761C" w:rsidP="00D54143">
            <w:pPr>
              <w:jc w:val="center"/>
              <w:rPr>
                <w:color w:val="000000"/>
              </w:rPr>
            </w:pPr>
            <w:r w:rsidRPr="00A4067A">
              <w:rPr>
                <w:color w:val="000000"/>
              </w:rPr>
              <w:t>на 20__ г. (второй год планового периода)</w:t>
            </w:r>
          </w:p>
        </w:tc>
        <w:tc>
          <w:tcPr>
            <w:tcW w:w="1324" w:type="dxa"/>
            <w:tcBorders>
              <w:top w:val="nil"/>
              <w:left w:val="nil"/>
              <w:bottom w:val="nil"/>
              <w:right w:val="single" w:sz="8" w:space="0" w:color="auto"/>
            </w:tcBorders>
            <w:shd w:val="clear" w:color="auto" w:fill="auto"/>
          </w:tcPr>
          <w:p w:rsidR="0016761C" w:rsidRPr="00A4067A" w:rsidRDefault="0016761C" w:rsidP="00D54143">
            <w:pPr>
              <w:jc w:val="center"/>
              <w:rPr>
                <w:color w:val="000000"/>
              </w:rPr>
            </w:pPr>
            <w:r w:rsidRPr="00A4067A">
              <w:rPr>
                <w:color w:val="000000"/>
              </w:rPr>
              <w:t>за пределами планового периода</w:t>
            </w: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329"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A4067A">
        <w:trPr>
          <w:trHeight w:val="221"/>
        </w:trPr>
        <w:tc>
          <w:tcPr>
            <w:tcW w:w="936"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24"/>
                <w:szCs w:val="24"/>
              </w:rPr>
            </w:pPr>
            <w:r w:rsidRPr="00A4067A">
              <w:rPr>
                <w:color w:val="000000"/>
                <w:sz w:val="24"/>
                <w:szCs w:val="24"/>
              </w:rPr>
              <w:t>1</w:t>
            </w:r>
          </w:p>
        </w:tc>
        <w:tc>
          <w:tcPr>
            <w:tcW w:w="6408" w:type="dxa"/>
            <w:tcBorders>
              <w:top w:val="single" w:sz="4" w:space="0" w:color="auto"/>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24"/>
                <w:szCs w:val="24"/>
              </w:rPr>
            </w:pPr>
            <w:r w:rsidRPr="00A4067A">
              <w:rPr>
                <w:color w:val="000000"/>
                <w:sz w:val="24"/>
                <w:szCs w:val="24"/>
              </w:rPr>
              <w:t>2</w:t>
            </w:r>
          </w:p>
        </w:tc>
        <w:tc>
          <w:tcPr>
            <w:tcW w:w="892" w:type="dxa"/>
            <w:tcBorders>
              <w:top w:val="single" w:sz="4" w:space="0" w:color="auto"/>
              <w:left w:val="nil"/>
              <w:bottom w:val="single" w:sz="4" w:space="0" w:color="auto"/>
              <w:right w:val="single" w:sz="4" w:space="0" w:color="auto"/>
            </w:tcBorders>
            <w:shd w:val="clear" w:color="auto" w:fill="auto"/>
            <w:vAlign w:val="bottom"/>
          </w:tcPr>
          <w:p w:rsidR="0016761C" w:rsidRPr="00A4067A" w:rsidRDefault="0016761C" w:rsidP="00D54143">
            <w:pPr>
              <w:jc w:val="center"/>
              <w:rPr>
                <w:color w:val="000000"/>
                <w:sz w:val="24"/>
                <w:szCs w:val="24"/>
              </w:rPr>
            </w:pPr>
            <w:r w:rsidRPr="00A4067A">
              <w:rPr>
                <w:color w:val="000000"/>
                <w:sz w:val="24"/>
                <w:szCs w:val="24"/>
              </w:rPr>
              <w:t>3</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24"/>
                <w:szCs w:val="24"/>
              </w:rPr>
            </w:pPr>
            <w:r w:rsidRPr="00A4067A">
              <w:rPr>
                <w:color w:val="000000"/>
                <w:sz w:val="24"/>
                <w:szCs w:val="24"/>
              </w:rPr>
              <w:t>4</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24"/>
                <w:szCs w:val="24"/>
              </w:rPr>
            </w:pPr>
            <w:r w:rsidRPr="00A4067A">
              <w:rPr>
                <w:color w:val="000000"/>
                <w:sz w:val="24"/>
                <w:szCs w:val="24"/>
              </w:rPr>
              <w:t>5</w:t>
            </w: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24"/>
                <w:szCs w:val="24"/>
              </w:rPr>
            </w:pPr>
            <w:r w:rsidRPr="00A4067A">
              <w:rPr>
                <w:color w:val="000000"/>
                <w:sz w:val="24"/>
                <w:szCs w:val="24"/>
              </w:rPr>
              <w:t>6</w:t>
            </w:r>
          </w:p>
        </w:tc>
        <w:tc>
          <w:tcPr>
            <w:tcW w:w="1096" w:type="dxa"/>
            <w:tcBorders>
              <w:top w:val="single" w:sz="4" w:space="0" w:color="auto"/>
              <w:left w:val="nil"/>
              <w:bottom w:val="single" w:sz="4" w:space="0" w:color="auto"/>
              <w:right w:val="single" w:sz="4" w:space="0" w:color="auto"/>
            </w:tcBorders>
            <w:shd w:val="clear" w:color="auto" w:fill="auto"/>
            <w:vAlign w:val="bottom"/>
          </w:tcPr>
          <w:p w:rsidR="0016761C" w:rsidRPr="00A4067A" w:rsidRDefault="0016761C" w:rsidP="00D54143">
            <w:pPr>
              <w:jc w:val="center"/>
              <w:rPr>
                <w:color w:val="000000"/>
                <w:sz w:val="24"/>
                <w:szCs w:val="24"/>
              </w:rPr>
            </w:pPr>
            <w:r w:rsidRPr="00A4067A">
              <w:rPr>
                <w:color w:val="000000"/>
                <w:sz w:val="24"/>
                <w:szCs w:val="24"/>
              </w:rPr>
              <w:t>7</w:t>
            </w:r>
          </w:p>
        </w:tc>
        <w:tc>
          <w:tcPr>
            <w:tcW w:w="1324" w:type="dxa"/>
            <w:tcBorders>
              <w:top w:val="single" w:sz="4" w:space="0" w:color="auto"/>
              <w:left w:val="nil"/>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24"/>
                <w:szCs w:val="24"/>
              </w:rPr>
            </w:pPr>
            <w:r w:rsidRPr="00A4067A">
              <w:rPr>
                <w:color w:val="000000"/>
                <w:sz w:val="24"/>
                <w:szCs w:val="24"/>
              </w:rPr>
              <w:t>8</w:t>
            </w: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329"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A4067A">
        <w:trPr>
          <w:trHeight w:val="375"/>
        </w:trPr>
        <w:tc>
          <w:tcPr>
            <w:tcW w:w="936"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jc w:val="center"/>
              <w:rPr>
                <w:color w:val="000000"/>
                <w:sz w:val="22"/>
                <w:szCs w:val="22"/>
              </w:rPr>
            </w:pPr>
            <w:r w:rsidRPr="00A4067A">
              <w:rPr>
                <w:color w:val="000000"/>
                <w:sz w:val="22"/>
                <w:szCs w:val="22"/>
              </w:rPr>
              <w:t>1</w:t>
            </w:r>
          </w:p>
        </w:tc>
        <w:tc>
          <w:tcPr>
            <w:tcW w:w="6408"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22"/>
                <w:szCs w:val="22"/>
              </w:rPr>
            </w:pPr>
            <w:r w:rsidRPr="00A4067A">
              <w:rPr>
                <w:color w:val="000000"/>
                <w:sz w:val="22"/>
                <w:szCs w:val="22"/>
              </w:rPr>
              <w:t>Выплаты на закупку товаров, работ, услуг, всего &lt;10&gt;</w:t>
            </w:r>
          </w:p>
        </w:tc>
        <w:tc>
          <w:tcPr>
            <w:tcW w:w="892" w:type="dxa"/>
            <w:tcBorders>
              <w:top w:val="nil"/>
              <w:left w:val="nil"/>
              <w:bottom w:val="single" w:sz="4" w:space="0" w:color="auto"/>
              <w:right w:val="single" w:sz="4" w:space="0" w:color="auto"/>
            </w:tcBorders>
            <w:shd w:val="clear" w:color="auto" w:fill="auto"/>
            <w:noWrap/>
            <w:vAlign w:val="bottom"/>
          </w:tcPr>
          <w:p w:rsidR="0016761C" w:rsidRPr="00A4067A" w:rsidRDefault="0016761C" w:rsidP="00EF022E">
            <w:pPr>
              <w:jc w:val="center"/>
              <w:rPr>
                <w:color w:val="000000"/>
                <w:sz w:val="18"/>
                <w:szCs w:val="18"/>
              </w:rPr>
            </w:pPr>
            <w:r w:rsidRPr="00A4067A">
              <w:rPr>
                <w:color w:val="000000"/>
                <w:sz w:val="18"/>
                <w:szCs w:val="18"/>
              </w:rPr>
              <w:t>260 00</w:t>
            </w:r>
          </w:p>
        </w:tc>
        <w:tc>
          <w:tcPr>
            <w:tcW w:w="1016" w:type="dxa"/>
            <w:tcBorders>
              <w:top w:val="nil"/>
              <w:left w:val="nil"/>
              <w:bottom w:val="nil"/>
              <w:right w:val="nil"/>
            </w:tcBorders>
            <w:shd w:val="clear" w:color="auto" w:fill="auto"/>
            <w:noWrap/>
            <w:vAlign w:val="bottom"/>
          </w:tcPr>
          <w:p w:rsidR="0016761C" w:rsidRPr="00A4067A" w:rsidRDefault="0016761C" w:rsidP="00EF022E">
            <w:pPr>
              <w:jc w:val="center"/>
              <w:rPr>
                <w:color w:val="000000"/>
              </w:rPr>
            </w:pPr>
            <w:proofErr w:type="spellStart"/>
            <w:r w:rsidRPr="00A4067A">
              <w:rPr>
                <w:color w:val="000000"/>
              </w:rPr>
              <w:t>x</w:t>
            </w:r>
            <w:proofErr w:type="spellEnd"/>
          </w:p>
        </w:tc>
        <w:tc>
          <w:tcPr>
            <w:tcW w:w="1281" w:type="dxa"/>
            <w:tcBorders>
              <w:top w:val="nil"/>
              <w:left w:val="single" w:sz="4" w:space="0" w:color="auto"/>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A4067A" w:rsidRDefault="0016761C" w:rsidP="00D54143">
            <w:pPr>
              <w:rPr>
                <w:color w:val="000000"/>
                <w:sz w:val="18"/>
                <w:szCs w:val="18"/>
              </w:rPr>
            </w:pPr>
            <w:r w:rsidRPr="00A4067A">
              <w:rPr>
                <w:color w:val="000000"/>
                <w:sz w:val="18"/>
                <w:szCs w:val="18"/>
              </w:rPr>
              <w:t> </w:t>
            </w: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329"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c>
          <w:tcPr>
            <w:tcW w:w="236" w:type="dxa"/>
            <w:tcBorders>
              <w:top w:val="nil"/>
              <w:left w:val="nil"/>
              <w:bottom w:val="nil"/>
              <w:right w:val="nil"/>
            </w:tcBorders>
            <w:shd w:val="clear" w:color="auto" w:fill="auto"/>
            <w:noWrap/>
            <w:vAlign w:val="bottom"/>
          </w:tcPr>
          <w:p w:rsidR="0016761C" w:rsidRPr="00A4067A" w:rsidRDefault="0016761C" w:rsidP="00D54143">
            <w:pPr>
              <w:rPr>
                <w:color w:val="000000"/>
                <w:sz w:val="22"/>
                <w:szCs w:val="22"/>
              </w:rPr>
            </w:pPr>
          </w:p>
        </w:tc>
      </w:tr>
      <w:tr w:rsidR="0016761C" w:rsidRPr="00F7273A">
        <w:trPr>
          <w:trHeight w:val="1815"/>
        </w:trPr>
        <w:tc>
          <w:tcPr>
            <w:tcW w:w="936" w:type="dxa"/>
            <w:tcBorders>
              <w:top w:val="nil"/>
              <w:left w:val="single" w:sz="4" w:space="0" w:color="auto"/>
              <w:bottom w:val="single" w:sz="4" w:space="0" w:color="auto"/>
              <w:right w:val="single" w:sz="4" w:space="0" w:color="auto"/>
            </w:tcBorders>
            <w:shd w:val="clear" w:color="auto" w:fill="auto"/>
            <w:noWrap/>
          </w:tcPr>
          <w:p w:rsidR="0016761C" w:rsidRPr="00F7273A" w:rsidRDefault="0016761C" w:rsidP="00D54143">
            <w:pPr>
              <w:jc w:val="center"/>
              <w:rPr>
                <w:sz w:val="24"/>
                <w:szCs w:val="24"/>
              </w:rPr>
            </w:pPr>
            <w:r w:rsidRPr="00F7273A">
              <w:rPr>
                <w:sz w:val="24"/>
                <w:szCs w:val="24"/>
              </w:rPr>
              <w:t>1.1.</w:t>
            </w:r>
          </w:p>
        </w:tc>
        <w:tc>
          <w:tcPr>
            <w:tcW w:w="6408" w:type="dxa"/>
            <w:tcBorders>
              <w:top w:val="nil"/>
              <w:left w:val="nil"/>
              <w:bottom w:val="single" w:sz="4" w:space="0" w:color="auto"/>
              <w:right w:val="single" w:sz="4" w:space="0" w:color="auto"/>
            </w:tcBorders>
            <w:shd w:val="clear" w:color="auto" w:fill="auto"/>
            <w:vAlign w:val="bottom"/>
          </w:tcPr>
          <w:p w:rsidR="0016761C" w:rsidRPr="00F7273A" w:rsidRDefault="0016761C" w:rsidP="00D54143">
            <w:pPr>
              <w:rPr>
                <w:sz w:val="22"/>
                <w:szCs w:val="22"/>
              </w:rPr>
            </w:pPr>
            <w:r w:rsidRPr="00F7273A">
              <w:rPr>
                <w:sz w:val="22"/>
                <w:szCs w:val="22"/>
              </w:rPr>
              <w:t xml:space="preserve"> в том числе:</w:t>
            </w:r>
            <w:r w:rsidRPr="00F7273A">
              <w:rPr>
                <w:sz w:val="22"/>
                <w:szCs w:val="22"/>
              </w:rPr>
              <w:br/>
              <w:t xml:space="preserve">по контрактам (договорам), заключенным до начала текущего финансового года без применения норм Федерального закона от 5 апреля </w:t>
            </w:r>
            <w:smartTag w:uri="urn:schemas-microsoft-com:office:smarttags" w:element="metricconverter">
              <w:smartTagPr>
                <w:attr w:name="ProductID" w:val="2013 г"/>
              </w:smartTagPr>
              <w:r w:rsidRPr="00F7273A">
                <w:rPr>
                  <w:sz w:val="22"/>
                  <w:szCs w:val="22"/>
                </w:rPr>
                <w:t>2013 г</w:t>
              </w:r>
            </w:smartTag>
            <w:r w:rsidRPr="00F7273A">
              <w:rPr>
                <w:sz w:val="22"/>
                <w:szCs w:val="22"/>
              </w:rPr>
              <w:t xml:space="preserve">. N 44-ФЗ "О контрактной системе в сфере закупок товаров, работ, услуг для обеспечения государственных и </w:t>
            </w:r>
            <w:r w:rsidR="005F7739" w:rsidRPr="00F7273A">
              <w:rPr>
                <w:bCs/>
                <w:sz w:val="22"/>
                <w:szCs w:val="22"/>
              </w:rPr>
              <w:t xml:space="preserve">муниципальных нужд" (Собрание законодательства Российской Федерации, 2013, N 14, ст. 1652; </w:t>
            </w:r>
            <w:proofErr w:type="gramStart"/>
            <w:r w:rsidR="005F7739" w:rsidRPr="00F7273A">
              <w:rPr>
                <w:bCs/>
                <w:sz w:val="22"/>
                <w:szCs w:val="22"/>
              </w:rPr>
              <w:t xml:space="preserve">2018, N 32, ст. 5104) (далее - Федеральный закон N 44-ФЗ) и Федерального </w:t>
            </w:r>
            <w:hyperlink r:id="rId5" w:history="1">
              <w:r w:rsidR="005F7739" w:rsidRPr="00F7273A">
                <w:rPr>
                  <w:sz w:val="22"/>
                  <w:szCs w:val="22"/>
                </w:rPr>
                <w:t>закона</w:t>
              </w:r>
            </w:hyperlink>
            <w:r w:rsidR="005F7739" w:rsidRPr="00F7273A">
              <w:rPr>
                <w:sz w:val="22"/>
                <w:szCs w:val="22"/>
              </w:rPr>
              <w:t xml:space="preserve"> от 18 июля </w:t>
            </w:r>
            <w:smartTag w:uri="urn:schemas-microsoft-com:office:smarttags" w:element="metricconverter">
              <w:smartTagPr>
                <w:attr w:name="ProductID" w:val="2011 г"/>
              </w:smartTagPr>
              <w:r w:rsidR="005F7739" w:rsidRPr="00F7273A">
                <w:rPr>
                  <w:sz w:val="22"/>
                  <w:szCs w:val="22"/>
                </w:rPr>
                <w:t>2011 г</w:t>
              </w:r>
            </w:smartTag>
            <w:r w:rsidR="005F7739" w:rsidRPr="00F7273A">
              <w:rPr>
                <w:sz w:val="22"/>
                <w:szCs w:val="22"/>
              </w:rPr>
              <w:t xml:space="preserve">. N 223-ФЗ "О закупках товаров, работ, услуг отдельными видами юридических лиц" (Собрание </w:t>
            </w:r>
            <w:r w:rsidR="005F7739" w:rsidRPr="00F7273A">
              <w:rPr>
                <w:sz w:val="22"/>
                <w:szCs w:val="22"/>
              </w:rPr>
              <w:lastRenderedPageBreak/>
              <w:t>законодательства Российской Федерации, 2011, N 30, ст. 4571; 2018, N 32, ст. 5135) (далее - Федеральный закон N 223-ФЗ) &lt;11&gt;</w:t>
            </w:r>
            <w:proofErr w:type="gramEnd"/>
          </w:p>
        </w:tc>
        <w:tc>
          <w:tcPr>
            <w:tcW w:w="892"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rPr>
                <w:sz w:val="18"/>
                <w:szCs w:val="18"/>
              </w:rPr>
            </w:pPr>
            <w:r w:rsidRPr="00F7273A">
              <w:rPr>
                <w:sz w:val="18"/>
                <w:szCs w:val="18"/>
              </w:rPr>
              <w:lastRenderedPageBreak/>
              <w:t>261 00</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988"/>
        </w:trPr>
        <w:tc>
          <w:tcPr>
            <w:tcW w:w="936" w:type="dxa"/>
            <w:tcBorders>
              <w:top w:val="nil"/>
              <w:left w:val="single" w:sz="4" w:space="0" w:color="auto"/>
              <w:bottom w:val="single" w:sz="4" w:space="0" w:color="auto"/>
              <w:right w:val="single" w:sz="4" w:space="0" w:color="auto"/>
            </w:tcBorders>
            <w:shd w:val="clear" w:color="auto" w:fill="auto"/>
            <w:noWrap/>
          </w:tcPr>
          <w:p w:rsidR="0016761C" w:rsidRPr="00F7273A" w:rsidRDefault="0016761C" w:rsidP="00D54143">
            <w:pPr>
              <w:jc w:val="center"/>
              <w:rPr>
                <w:sz w:val="24"/>
                <w:szCs w:val="24"/>
              </w:rPr>
            </w:pPr>
            <w:r w:rsidRPr="00F7273A">
              <w:rPr>
                <w:sz w:val="24"/>
                <w:szCs w:val="24"/>
              </w:rPr>
              <w:lastRenderedPageBreak/>
              <w:t>1.2.</w:t>
            </w:r>
          </w:p>
        </w:tc>
        <w:tc>
          <w:tcPr>
            <w:tcW w:w="6408" w:type="dxa"/>
            <w:tcBorders>
              <w:top w:val="nil"/>
              <w:left w:val="nil"/>
              <w:bottom w:val="single" w:sz="4" w:space="0" w:color="auto"/>
              <w:right w:val="single" w:sz="4" w:space="0" w:color="auto"/>
            </w:tcBorders>
            <w:shd w:val="clear" w:color="auto" w:fill="auto"/>
          </w:tcPr>
          <w:p w:rsidR="0016761C" w:rsidRPr="00F7273A" w:rsidRDefault="0016761C" w:rsidP="0081627E">
            <w:pPr>
              <w:spacing w:after="240"/>
              <w:rPr>
                <w:sz w:val="22"/>
                <w:szCs w:val="22"/>
              </w:rPr>
            </w:pPr>
            <w:proofErr w:type="gramStart"/>
            <w:r w:rsidRPr="00F7273A">
              <w:rPr>
                <w:sz w:val="22"/>
                <w:szCs w:val="22"/>
              </w:rPr>
              <w:t>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 &lt;11&gt;</w:t>
            </w:r>
            <w:proofErr w:type="gramEnd"/>
          </w:p>
        </w:tc>
        <w:tc>
          <w:tcPr>
            <w:tcW w:w="892"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rPr>
                <w:sz w:val="18"/>
                <w:szCs w:val="18"/>
              </w:rPr>
            </w:pPr>
            <w:r w:rsidRPr="00F7273A">
              <w:rPr>
                <w:sz w:val="18"/>
                <w:szCs w:val="18"/>
              </w:rPr>
              <w:t>262 00</w:t>
            </w:r>
          </w:p>
        </w:tc>
        <w:tc>
          <w:tcPr>
            <w:tcW w:w="1016"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771"/>
        </w:trPr>
        <w:tc>
          <w:tcPr>
            <w:tcW w:w="936" w:type="dxa"/>
            <w:tcBorders>
              <w:top w:val="nil"/>
              <w:left w:val="single" w:sz="4" w:space="0" w:color="auto"/>
              <w:bottom w:val="single" w:sz="4" w:space="0" w:color="auto"/>
              <w:right w:val="single" w:sz="4" w:space="0" w:color="auto"/>
            </w:tcBorders>
            <w:shd w:val="clear" w:color="auto" w:fill="auto"/>
            <w:noWrap/>
          </w:tcPr>
          <w:p w:rsidR="0016761C" w:rsidRPr="00F7273A" w:rsidRDefault="0016761C" w:rsidP="00D54143">
            <w:pPr>
              <w:jc w:val="center"/>
              <w:rPr>
                <w:sz w:val="24"/>
                <w:szCs w:val="24"/>
              </w:rPr>
            </w:pPr>
            <w:r w:rsidRPr="00F7273A">
              <w:rPr>
                <w:sz w:val="24"/>
                <w:szCs w:val="24"/>
              </w:rPr>
              <w:t>1.3.</w:t>
            </w:r>
          </w:p>
        </w:tc>
        <w:tc>
          <w:tcPr>
            <w:tcW w:w="6408" w:type="dxa"/>
            <w:tcBorders>
              <w:top w:val="nil"/>
              <w:left w:val="nil"/>
              <w:bottom w:val="single" w:sz="4" w:space="0" w:color="auto"/>
              <w:right w:val="single" w:sz="4" w:space="0" w:color="auto"/>
            </w:tcBorders>
            <w:shd w:val="clear" w:color="auto" w:fill="auto"/>
          </w:tcPr>
          <w:p w:rsidR="0016761C" w:rsidRPr="00F7273A" w:rsidRDefault="0016761C" w:rsidP="0081627E">
            <w:pPr>
              <w:rPr>
                <w:sz w:val="22"/>
                <w:szCs w:val="22"/>
              </w:rPr>
            </w:pPr>
            <w:r w:rsidRPr="00F7273A">
              <w:rPr>
                <w:sz w:val="22"/>
                <w:szCs w:val="22"/>
              </w:rPr>
              <w:t>по контрактам (договорам), заключенным до начала текущего финансового года с учетом требований Федерального закона N 44-ФЗ и Федерального закона N 223-ФЗ &lt;12&gt;</w:t>
            </w:r>
          </w:p>
        </w:tc>
        <w:tc>
          <w:tcPr>
            <w:tcW w:w="892"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rPr>
                <w:sz w:val="18"/>
                <w:szCs w:val="18"/>
              </w:rPr>
            </w:pPr>
            <w:r w:rsidRPr="00F7273A">
              <w:rPr>
                <w:sz w:val="18"/>
                <w:szCs w:val="18"/>
              </w:rPr>
              <w:t>26 300</w:t>
            </w:r>
          </w:p>
        </w:tc>
        <w:tc>
          <w:tcPr>
            <w:tcW w:w="1016"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81627E" w:rsidRPr="00F7273A">
        <w:trPr>
          <w:trHeight w:val="312"/>
        </w:trPr>
        <w:tc>
          <w:tcPr>
            <w:tcW w:w="936" w:type="dxa"/>
            <w:tcBorders>
              <w:top w:val="nil"/>
              <w:left w:val="single" w:sz="4" w:space="0" w:color="auto"/>
              <w:bottom w:val="single" w:sz="4" w:space="0" w:color="auto"/>
              <w:right w:val="single" w:sz="4" w:space="0" w:color="auto"/>
            </w:tcBorders>
            <w:shd w:val="clear" w:color="auto" w:fill="auto"/>
            <w:noWrap/>
          </w:tcPr>
          <w:p w:rsidR="0081627E" w:rsidRPr="00F7273A" w:rsidRDefault="0081627E" w:rsidP="00D54143">
            <w:pPr>
              <w:jc w:val="center"/>
              <w:rPr>
                <w:sz w:val="24"/>
                <w:szCs w:val="24"/>
              </w:rPr>
            </w:pPr>
            <w:r w:rsidRPr="00F7273A">
              <w:rPr>
                <w:sz w:val="24"/>
                <w:szCs w:val="24"/>
              </w:rPr>
              <w:t>1.3.1</w:t>
            </w:r>
          </w:p>
        </w:tc>
        <w:tc>
          <w:tcPr>
            <w:tcW w:w="6408" w:type="dxa"/>
            <w:tcBorders>
              <w:top w:val="nil"/>
              <w:left w:val="nil"/>
              <w:bottom w:val="single" w:sz="4" w:space="0" w:color="auto"/>
              <w:right w:val="single" w:sz="4" w:space="0" w:color="auto"/>
            </w:tcBorders>
            <w:shd w:val="clear" w:color="auto" w:fill="auto"/>
          </w:tcPr>
          <w:p w:rsidR="00C919B8" w:rsidRPr="00F7273A" w:rsidRDefault="00C919B8" w:rsidP="00EF022E">
            <w:pPr>
              <w:autoSpaceDE w:val="0"/>
              <w:autoSpaceDN w:val="0"/>
              <w:adjustRightInd w:val="0"/>
              <w:rPr>
                <w:sz w:val="22"/>
                <w:szCs w:val="22"/>
              </w:rPr>
            </w:pPr>
            <w:r w:rsidRPr="00F7273A">
              <w:rPr>
                <w:sz w:val="22"/>
                <w:szCs w:val="22"/>
              </w:rPr>
              <w:t xml:space="preserve">в том </w:t>
            </w:r>
            <w:proofErr w:type="spellStart"/>
            <w:r w:rsidRPr="00F7273A">
              <w:rPr>
                <w:sz w:val="22"/>
                <w:szCs w:val="22"/>
              </w:rPr>
              <w:t>числе</w:t>
            </w:r>
            <w:proofErr w:type="gramStart"/>
            <w:r w:rsidRPr="00F7273A">
              <w:rPr>
                <w:sz w:val="22"/>
                <w:szCs w:val="22"/>
              </w:rPr>
              <w:t>:в</w:t>
            </w:r>
            <w:proofErr w:type="spellEnd"/>
            <w:proofErr w:type="gramEnd"/>
            <w:r w:rsidRPr="00F7273A">
              <w:rPr>
                <w:sz w:val="22"/>
                <w:szCs w:val="22"/>
              </w:rPr>
              <w:t xml:space="preserve"> соответствии с Федеральным </w:t>
            </w:r>
            <w:hyperlink r:id="rId6" w:history="1">
              <w:r w:rsidRPr="00F7273A">
                <w:rPr>
                  <w:sz w:val="22"/>
                  <w:szCs w:val="22"/>
                </w:rPr>
                <w:t>законом</w:t>
              </w:r>
            </w:hyperlink>
            <w:r w:rsidRPr="00F7273A">
              <w:rPr>
                <w:sz w:val="22"/>
                <w:szCs w:val="22"/>
              </w:rPr>
              <w:t xml:space="preserve"> N 44-ФЗ</w:t>
            </w:r>
          </w:p>
          <w:p w:rsidR="0081627E" w:rsidRPr="00F7273A" w:rsidRDefault="0081627E" w:rsidP="0081627E">
            <w:pPr>
              <w:rPr>
                <w:sz w:val="22"/>
                <w:szCs w:val="22"/>
              </w:rPr>
            </w:pPr>
          </w:p>
        </w:tc>
        <w:tc>
          <w:tcPr>
            <w:tcW w:w="892" w:type="dxa"/>
            <w:tcBorders>
              <w:top w:val="nil"/>
              <w:left w:val="nil"/>
              <w:bottom w:val="single" w:sz="4" w:space="0" w:color="auto"/>
              <w:right w:val="single" w:sz="4" w:space="0" w:color="auto"/>
            </w:tcBorders>
            <w:shd w:val="clear" w:color="auto" w:fill="auto"/>
            <w:noWrap/>
          </w:tcPr>
          <w:p w:rsidR="0081627E" w:rsidRPr="00F7273A" w:rsidRDefault="00C919B8" w:rsidP="00EF022E">
            <w:pPr>
              <w:jc w:val="center"/>
              <w:rPr>
                <w:sz w:val="18"/>
                <w:szCs w:val="18"/>
              </w:rPr>
            </w:pPr>
            <w:r w:rsidRPr="00F7273A">
              <w:rPr>
                <w:sz w:val="18"/>
                <w:szCs w:val="18"/>
              </w:rPr>
              <w:t>26310</w:t>
            </w:r>
          </w:p>
        </w:tc>
        <w:tc>
          <w:tcPr>
            <w:tcW w:w="1016" w:type="dxa"/>
            <w:tcBorders>
              <w:top w:val="nil"/>
              <w:left w:val="nil"/>
              <w:bottom w:val="single" w:sz="4" w:space="0" w:color="auto"/>
              <w:right w:val="single" w:sz="4" w:space="0" w:color="auto"/>
            </w:tcBorders>
            <w:shd w:val="clear" w:color="auto" w:fill="auto"/>
            <w:noWrap/>
          </w:tcPr>
          <w:p w:rsidR="0081627E" w:rsidRPr="00F7273A" w:rsidRDefault="003E4C48" w:rsidP="00EF022E">
            <w:pPr>
              <w:jc w:val="center"/>
            </w:pPr>
            <w:proofErr w:type="spellStart"/>
            <w:r w:rsidRPr="00F7273A">
              <w:t>х</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81627E" w:rsidRPr="00F7273A" w:rsidRDefault="0081627E"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81627E" w:rsidRPr="00F7273A" w:rsidRDefault="0081627E"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81627E" w:rsidRPr="00F7273A" w:rsidRDefault="0081627E" w:rsidP="00D54143">
            <w:pPr>
              <w:rPr>
                <w:sz w:val="18"/>
                <w:szCs w:val="18"/>
              </w:rPr>
            </w:pPr>
          </w:p>
        </w:tc>
        <w:tc>
          <w:tcPr>
            <w:tcW w:w="1324" w:type="dxa"/>
            <w:tcBorders>
              <w:top w:val="nil"/>
              <w:left w:val="nil"/>
              <w:bottom w:val="single" w:sz="4" w:space="0" w:color="auto"/>
              <w:right w:val="single" w:sz="4" w:space="0" w:color="auto"/>
            </w:tcBorders>
            <w:shd w:val="clear" w:color="auto" w:fill="auto"/>
            <w:noWrap/>
            <w:vAlign w:val="bottom"/>
          </w:tcPr>
          <w:p w:rsidR="0081627E" w:rsidRPr="00F7273A" w:rsidRDefault="0081627E" w:rsidP="00D54143">
            <w:pPr>
              <w:rPr>
                <w:sz w:val="18"/>
                <w:szCs w:val="18"/>
              </w:rPr>
            </w:pPr>
          </w:p>
        </w:tc>
        <w:tc>
          <w:tcPr>
            <w:tcW w:w="236" w:type="dxa"/>
            <w:tcBorders>
              <w:top w:val="nil"/>
              <w:left w:val="nil"/>
              <w:bottom w:val="nil"/>
              <w:right w:val="nil"/>
            </w:tcBorders>
            <w:shd w:val="clear" w:color="auto" w:fill="auto"/>
            <w:noWrap/>
            <w:vAlign w:val="bottom"/>
          </w:tcPr>
          <w:p w:rsidR="0081627E" w:rsidRPr="00F7273A" w:rsidRDefault="0081627E" w:rsidP="00D54143">
            <w:pPr>
              <w:rPr>
                <w:sz w:val="22"/>
                <w:szCs w:val="22"/>
              </w:rPr>
            </w:pPr>
          </w:p>
        </w:tc>
        <w:tc>
          <w:tcPr>
            <w:tcW w:w="329" w:type="dxa"/>
            <w:tcBorders>
              <w:top w:val="nil"/>
              <w:left w:val="nil"/>
              <w:bottom w:val="nil"/>
              <w:right w:val="nil"/>
            </w:tcBorders>
            <w:shd w:val="clear" w:color="auto" w:fill="auto"/>
            <w:noWrap/>
            <w:vAlign w:val="bottom"/>
          </w:tcPr>
          <w:p w:rsidR="0081627E" w:rsidRPr="00F7273A" w:rsidRDefault="0081627E" w:rsidP="00D54143">
            <w:pPr>
              <w:rPr>
                <w:sz w:val="22"/>
                <w:szCs w:val="22"/>
              </w:rPr>
            </w:pPr>
          </w:p>
        </w:tc>
        <w:tc>
          <w:tcPr>
            <w:tcW w:w="236" w:type="dxa"/>
            <w:tcBorders>
              <w:top w:val="nil"/>
              <w:left w:val="nil"/>
              <w:bottom w:val="nil"/>
              <w:right w:val="nil"/>
            </w:tcBorders>
            <w:shd w:val="clear" w:color="auto" w:fill="auto"/>
            <w:noWrap/>
            <w:vAlign w:val="bottom"/>
          </w:tcPr>
          <w:p w:rsidR="0081627E" w:rsidRPr="00F7273A" w:rsidRDefault="0081627E" w:rsidP="00D54143">
            <w:pPr>
              <w:rPr>
                <w:sz w:val="22"/>
                <w:szCs w:val="22"/>
              </w:rPr>
            </w:pPr>
          </w:p>
        </w:tc>
      </w:tr>
      <w:tr w:rsidR="00C919B8" w:rsidRPr="00F7273A">
        <w:trPr>
          <w:trHeight w:val="235"/>
        </w:trPr>
        <w:tc>
          <w:tcPr>
            <w:tcW w:w="936" w:type="dxa"/>
            <w:tcBorders>
              <w:top w:val="nil"/>
              <w:left w:val="single" w:sz="4" w:space="0" w:color="auto"/>
              <w:bottom w:val="single" w:sz="4" w:space="0" w:color="auto"/>
              <w:right w:val="single" w:sz="4" w:space="0" w:color="auto"/>
            </w:tcBorders>
            <w:shd w:val="clear" w:color="auto" w:fill="auto"/>
            <w:noWrap/>
          </w:tcPr>
          <w:p w:rsidR="00C919B8" w:rsidRPr="00F7273A" w:rsidRDefault="00C919B8" w:rsidP="00D54143">
            <w:pPr>
              <w:jc w:val="center"/>
              <w:rPr>
                <w:sz w:val="24"/>
                <w:szCs w:val="24"/>
              </w:rPr>
            </w:pPr>
          </w:p>
        </w:tc>
        <w:tc>
          <w:tcPr>
            <w:tcW w:w="6408" w:type="dxa"/>
            <w:tcBorders>
              <w:top w:val="nil"/>
              <w:left w:val="nil"/>
              <w:bottom w:val="single" w:sz="4" w:space="0" w:color="auto"/>
              <w:right w:val="single" w:sz="4" w:space="0" w:color="auto"/>
            </w:tcBorders>
            <w:shd w:val="clear" w:color="auto" w:fill="auto"/>
          </w:tcPr>
          <w:p w:rsidR="00C919B8" w:rsidRPr="00F7273A" w:rsidRDefault="00C919B8" w:rsidP="00EF022E">
            <w:pPr>
              <w:autoSpaceDE w:val="0"/>
              <w:autoSpaceDN w:val="0"/>
              <w:adjustRightInd w:val="0"/>
              <w:rPr>
                <w:sz w:val="22"/>
                <w:szCs w:val="22"/>
              </w:rPr>
            </w:pPr>
            <w:r w:rsidRPr="00F7273A">
              <w:rPr>
                <w:sz w:val="22"/>
                <w:szCs w:val="22"/>
              </w:rPr>
              <w:t>из них &lt;10.1&gt;</w:t>
            </w:r>
          </w:p>
        </w:tc>
        <w:tc>
          <w:tcPr>
            <w:tcW w:w="892" w:type="dxa"/>
            <w:tcBorders>
              <w:top w:val="nil"/>
              <w:left w:val="nil"/>
              <w:bottom w:val="single" w:sz="4" w:space="0" w:color="auto"/>
              <w:right w:val="single" w:sz="4" w:space="0" w:color="auto"/>
            </w:tcBorders>
            <w:shd w:val="clear" w:color="auto" w:fill="auto"/>
            <w:noWrap/>
          </w:tcPr>
          <w:p w:rsidR="00C919B8" w:rsidRPr="00F7273A" w:rsidRDefault="00C919B8" w:rsidP="00EF022E">
            <w:pPr>
              <w:jc w:val="center"/>
              <w:rPr>
                <w:sz w:val="18"/>
                <w:szCs w:val="18"/>
              </w:rPr>
            </w:pPr>
            <w:r w:rsidRPr="00F7273A">
              <w:rPr>
                <w:sz w:val="18"/>
                <w:szCs w:val="18"/>
              </w:rPr>
              <w:t>26310.1</w:t>
            </w:r>
          </w:p>
        </w:tc>
        <w:tc>
          <w:tcPr>
            <w:tcW w:w="1016" w:type="dxa"/>
            <w:tcBorders>
              <w:top w:val="nil"/>
              <w:left w:val="nil"/>
              <w:bottom w:val="single" w:sz="4" w:space="0" w:color="auto"/>
              <w:right w:val="single" w:sz="4" w:space="0" w:color="auto"/>
            </w:tcBorders>
            <w:shd w:val="clear" w:color="auto" w:fill="auto"/>
            <w:noWrap/>
          </w:tcPr>
          <w:p w:rsidR="00C919B8" w:rsidRPr="00F7273A" w:rsidRDefault="003E4C48" w:rsidP="00EF022E">
            <w:pPr>
              <w:jc w:val="center"/>
            </w:pPr>
            <w:proofErr w:type="spellStart"/>
            <w:r w:rsidRPr="00F7273A">
              <w:t>х</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C919B8" w:rsidRPr="00F7273A" w:rsidRDefault="00C919B8"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C919B8" w:rsidRPr="00F7273A" w:rsidRDefault="00C919B8"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C919B8" w:rsidRPr="00F7273A" w:rsidRDefault="00C919B8" w:rsidP="00D54143">
            <w:pPr>
              <w:rPr>
                <w:sz w:val="18"/>
                <w:szCs w:val="18"/>
              </w:rPr>
            </w:pPr>
          </w:p>
        </w:tc>
        <w:tc>
          <w:tcPr>
            <w:tcW w:w="1324" w:type="dxa"/>
            <w:tcBorders>
              <w:top w:val="nil"/>
              <w:left w:val="nil"/>
              <w:bottom w:val="single" w:sz="4" w:space="0" w:color="auto"/>
              <w:right w:val="single" w:sz="4" w:space="0" w:color="auto"/>
            </w:tcBorders>
            <w:shd w:val="clear" w:color="auto" w:fill="auto"/>
            <w:noWrap/>
            <w:vAlign w:val="bottom"/>
          </w:tcPr>
          <w:p w:rsidR="00C919B8" w:rsidRPr="00F7273A" w:rsidRDefault="00C919B8" w:rsidP="00D54143">
            <w:pPr>
              <w:rPr>
                <w:sz w:val="18"/>
                <w:szCs w:val="18"/>
              </w:rPr>
            </w:pPr>
          </w:p>
        </w:tc>
        <w:tc>
          <w:tcPr>
            <w:tcW w:w="236" w:type="dxa"/>
            <w:tcBorders>
              <w:top w:val="nil"/>
              <w:left w:val="nil"/>
              <w:bottom w:val="nil"/>
              <w:right w:val="nil"/>
            </w:tcBorders>
            <w:shd w:val="clear" w:color="auto" w:fill="auto"/>
            <w:noWrap/>
            <w:vAlign w:val="bottom"/>
          </w:tcPr>
          <w:p w:rsidR="00C919B8" w:rsidRPr="00F7273A" w:rsidRDefault="00C919B8" w:rsidP="00D54143">
            <w:pPr>
              <w:rPr>
                <w:sz w:val="22"/>
                <w:szCs w:val="22"/>
              </w:rPr>
            </w:pPr>
          </w:p>
        </w:tc>
        <w:tc>
          <w:tcPr>
            <w:tcW w:w="329" w:type="dxa"/>
            <w:tcBorders>
              <w:top w:val="nil"/>
              <w:left w:val="nil"/>
              <w:bottom w:val="nil"/>
              <w:right w:val="nil"/>
            </w:tcBorders>
            <w:shd w:val="clear" w:color="auto" w:fill="auto"/>
            <w:noWrap/>
            <w:vAlign w:val="bottom"/>
          </w:tcPr>
          <w:p w:rsidR="00C919B8" w:rsidRPr="00F7273A" w:rsidRDefault="00C919B8" w:rsidP="00D54143">
            <w:pPr>
              <w:rPr>
                <w:sz w:val="22"/>
                <w:szCs w:val="22"/>
              </w:rPr>
            </w:pPr>
          </w:p>
        </w:tc>
        <w:tc>
          <w:tcPr>
            <w:tcW w:w="236" w:type="dxa"/>
            <w:tcBorders>
              <w:top w:val="nil"/>
              <w:left w:val="nil"/>
              <w:bottom w:val="nil"/>
              <w:right w:val="nil"/>
            </w:tcBorders>
            <w:shd w:val="clear" w:color="auto" w:fill="auto"/>
            <w:noWrap/>
            <w:vAlign w:val="bottom"/>
          </w:tcPr>
          <w:p w:rsidR="00C919B8" w:rsidRPr="00F7273A" w:rsidRDefault="00C919B8" w:rsidP="00D54143">
            <w:pPr>
              <w:rPr>
                <w:sz w:val="22"/>
                <w:szCs w:val="22"/>
              </w:rPr>
            </w:pPr>
          </w:p>
        </w:tc>
      </w:tr>
      <w:tr w:rsidR="0081627E" w:rsidRPr="00F7273A">
        <w:trPr>
          <w:trHeight w:val="382"/>
        </w:trPr>
        <w:tc>
          <w:tcPr>
            <w:tcW w:w="936" w:type="dxa"/>
            <w:tcBorders>
              <w:top w:val="nil"/>
              <w:left w:val="single" w:sz="4" w:space="0" w:color="auto"/>
              <w:bottom w:val="single" w:sz="4" w:space="0" w:color="auto"/>
              <w:right w:val="single" w:sz="4" w:space="0" w:color="auto"/>
            </w:tcBorders>
            <w:shd w:val="clear" w:color="auto" w:fill="auto"/>
            <w:noWrap/>
          </w:tcPr>
          <w:p w:rsidR="0081627E" w:rsidRPr="00F7273A" w:rsidRDefault="0081627E" w:rsidP="00D54143">
            <w:pPr>
              <w:jc w:val="center"/>
              <w:rPr>
                <w:sz w:val="24"/>
                <w:szCs w:val="24"/>
              </w:rPr>
            </w:pPr>
            <w:r w:rsidRPr="00F7273A">
              <w:rPr>
                <w:sz w:val="24"/>
                <w:szCs w:val="24"/>
              </w:rPr>
              <w:t>1.3.2</w:t>
            </w:r>
          </w:p>
        </w:tc>
        <w:tc>
          <w:tcPr>
            <w:tcW w:w="6408" w:type="dxa"/>
            <w:tcBorders>
              <w:top w:val="nil"/>
              <w:left w:val="nil"/>
              <w:bottom w:val="single" w:sz="4" w:space="0" w:color="auto"/>
              <w:right w:val="single" w:sz="4" w:space="0" w:color="auto"/>
            </w:tcBorders>
            <w:shd w:val="clear" w:color="auto" w:fill="auto"/>
          </w:tcPr>
          <w:p w:rsidR="00C919B8" w:rsidRPr="00F7273A" w:rsidRDefault="00C919B8" w:rsidP="00EF022E">
            <w:pPr>
              <w:autoSpaceDE w:val="0"/>
              <w:autoSpaceDN w:val="0"/>
              <w:adjustRightInd w:val="0"/>
              <w:rPr>
                <w:sz w:val="22"/>
                <w:szCs w:val="22"/>
              </w:rPr>
            </w:pPr>
            <w:r w:rsidRPr="00F7273A">
              <w:rPr>
                <w:sz w:val="22"/>
                <w:szCs w:val="22"/>
              </w:rPr>
              <w:t xml:space="preserve">в </w:t>
            </w:r>
            <w:proofErr w:type="gramStart"/>
            <w:r w:rsidRPr="00F7273A">
              <w:rPr>
                <w:sz w:val="22"/>
                <w:szCs w:val="22"/>
              </w:rPr>
              <w:t>соответствии</w:t>
            </w:r>
            <w:proofErr w:type="gramEnd"/>
            <w:r w:rsidRPr="00F7273A">
              <w:rPr>
                <w:sz w:val="22"/>
                <w:szCs w:val="22"/>
              </w:rPr>
              <w:t xml:space="preserve"> с Федеральным </w:t>
            </w:r>
            <w:hyperlink r:id="rId7" w:history="1">
              <w:r w:rsidRPr="00F7273A">
                <w:rPr>
                  <w:sz w:val="22"/>
                  <w:szCs w:val="22"/>
                </w:rPr>
                <w:t>законом</w:t>
              </w:r>
            </w:hyperlink>
            <w:r w:rsidRPr="00F7273A">
              <w:rPr>
                <w:sz w:val="22"/>
                <w:szCs w:val="22"/>
              </w:rPr>
              <w:t xml:space="preserve"> N 223-ФЗ</w:t>
            </w:r>
          </w:p>
          <w:p w:rsidR="0081627E" w:rsidRPr="00F7273A" w:rsidRDefault="0081627E" w:rsidP="00EF022E">
            <w:pPr>
              <w:rPr>
                <w:sz w:val="22"/>
                <w:szCs w:val="22"/>
              </w:rPr>
            </w:pPr>
          </w:p>
        </w:tc>
        <w:tc>
          <w:tcPr>
            <w:tcW w:w="892" w:type="dxa"/>
            <w:tcBorders>
              <w:top w:val="nil"/>
              <w:left w:val="nil"/>
              <w:bottom w:val="single" w:sz="4" w:space="0" w:color="auto"/>
              <w:right w:val="single" w:sz="4" w:space="0" w:color="auto"/>
            </w:tcBorders>
            <w:shd w:val="clear" w:color="auto" w:fill="auto"/>
            <w:noWrap/>
          </w:tcPr>
          <w:p w:rsidR="0081627E" w:rsidRPr="00F7273A" w:rsidRDefault="00C919B8" w:rsidP="00EF022E">
            <w:pPr>
              <w:jc w:val="center"/>
              <w:rPr>
                <w:sz w:val="18"/>
                <w:szCs w:val="18"/>
              </w:rPr>
            </w:pPr>
            <w:r w:rsidRPr="00F7273A">
              <w:rPr>
                <w:sz w:val="18"/>
                <w:szCs w:val="18"/>
              </w:rPr>
              <w:t>26320</w:t>
            </w:r>
          </w:p>
        </w:tc>
        <w:tc>
          <w:tcPr>
            <w:tcW w:w="1016" w:type="dxa"/>
            <w:tcBorders>
              <w:top w:val="nil"/>
              <w:left w:val="nil"/>
              <w:bottom w:val="single" w:sz="4" w:space="0" w:color="auto"/>
              <w:right w:val="single" w:sz="4" w:space="0" w:color="auto"/>
            </w:tcBorders>
            <w:shd w:val="clear" w:color="auto" w:fill="auto"/>
            <w:noWrap/>
          </w:tcPr>
          <w:p w:rsidR="0081627E" w:rsidRPr="00F7273A" w:rsidRDefault="003E4C48" w:rsidP="00EF022E">
            <w:pPr>
              <w:jc w:val="center"/>
            </w:pPr>
            <w:proofErr w:type="spellStart"/>
            <w:r w:rsidRPr="00F7273A">
              <w:t>х</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81627E" w:rsidRPr="00F7273A" w:rsidRDefault="0081627E"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81627E" w:rsidRPr="00F7273A" w:rsidRDefault="0081627E"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81627E" w:rsidRPr="00F7273A" w:rsidRDefault="0081627E" w:rsidP="00D54143">
            <w:pPr>
              <w:rPr>
                <w:sz w:val="18"/>
                <w:szCs w:val="18"/>
              </w:rPr>
            </w:pPr>
          </w:p>
        </w:tc>
        <w:tc>
          <w:tcPr>
            <w:tcW w:w="1324" w:type="dxa"/>
            <w:tcBorders>
              <w:top w:val="nil"/>
              <w:left w:val="nil"/>
              <w:bottom w:val="single" w:sz="4" w:space="0" w:color="auto"/>
              <w:right w:val="single" w:sz="4" w:space="0" w:color="auto"/>
            </w:tcBorders>
            <w:shd w:val="clear" w:color="auto" w:fill="auto"/>
            <w:noWrap/>
            <w:vAlign w:val="bottom"/>
          </w:tcPr>
          <w:p w:rsidR="0081627E" w:rsidRPr="00F7273A" w:rsidRDefault="0081627E" w:rsidP="00D54143">
            <w:pPr>
              <w:rPr>
                <w:sz w:val="18"/>
                <w:szCs w:val="18"/>
              </w:rPr>
            </w:pPr>
          </w:p>
        </w:tc>
        <w:tc>
          <w:tcPr>
            <w:tcW w:w="236" w:type="dxa"/>
            <w:tcBorders>
              <w:top w:val="nil"/>
              <w:left w:val="nil"/>
              <w:bottom w:val="nil"/>
              <w:right w:val="nil"/>
            </w:tcBorders>
            <w:shd w:val="clear" w:color="auto" w:fill="auto"/>
            <w:noWrap/>
            <w:vAlign w:val="bottom"/>
          </w:tcPr>
          <w:p w:rsidR="0081627E" w:rsidRPr="00F7273A" w:rsidRDefault="0081627E" w:rsidP="00D54143">
            <w:pPr>
              <w:rPr>
                <w:sz w:val="22"/>
                <w:szCs w:val="22"/>
              </w:rPr>
            </w:pPr>
          </w:p>
        </w:tc>
        <w:tc>
          <w:tcPr>
            <w:tcW w:w="329" w:type="dxa"/>
            <w:tcBorders>
              <w:top w:val="nil"/>
              <w:left w:val="nil"/>
              <w:bottom w:val="nil"/>
              <w:right w:val="nil"/>
            </w:tcBorders>
            <w:shd w:val="clear" w:color="auto" w:fill="auto"/>
            <w:noWrap/>
            <w:vAlign w:val="bottom"/>
          </w:tcPr>
          <w:p w:rsidR="0081627E" w:rsidRPr="00F7273A" w:rsidRDefault="0081627E" w:rsidP="00D54143">
            <w:pPr>
              <w:rPr>
                <w:sz w:val="22"/>
                <w:szCs w:val="22"/>
              </w:rPr>
            </w:pPr>
          </w:p>
        </w:tc>
        <w:tc>
          <w:tcPr>
            <w:tcW w:w="236" w:type="dxa"/>
            <w:tcBorders>
              <w:top w:val="nil"/>
              <w:left w:val="nil"/>
              <w:bottom w:val="nil"/>
              <w:right w:val="nil"/>
            </w:tcBorders>
            <w:shd w:val="clear" w:color="auto" w:fill="auto"/>
            <w:noWrap/>
            <w:vAlign w:val="bottom"/>
          </w:tcPr>
          <w:p w:rsidR="0081627E" w:rsidRPr="00F7273A" w:rsidRDefault="0081627E" w:rsidP="00D54143">
            <w:pPr>
              <w:rPr>
                <w:sz w:val="22"/>
                <w:szCs w:val="22"/>
              </w:rPr>
            </w:pPr>
          </w:p>
        </w:tc>
      </w:tr>
      <w:tr w:rsidR="0016761C" w:rsidRPr="00F7273A">
        <w:trPr>
          <w:trHeight w:val="998"/>
        </w:trPr>
        <w:tc>
          <w:tcPr>
            <w:tcW w:w="936" w:type="dxa"/>
            <w:tcBorders>
              <w:top w:val="nil"/>
              <w:left w:val="single" w:sz="4" w:space="0" w:color="auto"/>
              <w:bottom w:val="single" w:sz="4" w:space="0" w:color="auto"/>
              <w:right w:val="single" w:sz="4" w:space="0" w:color="auto"/>
            </w:tcBorders>
            <w:shd w:val="clear" w:color="auto" w:fill="auto"/>
            <w:noWrap/>
          </w:tcPr>
          <w:p w:rsidR="0016761C" w:rsidRPr="00F7273A" w:rsidRDefault="0016761C" w:rsidP="00D54143">
            <w:pPr>
              <w:jc w:val="center"/>
              <w:rPr>
                <w:sz w:val="24"/>
                <w:szCs w:val="24"/>
              </w:rPr>
            </w:pPr>
            <w:r w:rsidRPr="00F7273A">
              <w:rPr>
                <w:sz w:val="24"/>
                <w:szCs w:val="24"/>
              </w:rPr>
              <w:t>1.4.</w:t>
            </w:r>
          </w:p>
        </w:tc>
        <w:tc>
          <w:tcPr>
            <w:tcW w:w="6408" w:type="dxa"/>
            <w:tcBorders>
              <w:top w:val="nil"/>
              <w:left w:val="nil"/>
              <w:bottom w:val="single" w:sz="4" w:space="0" w:color="auto"/>
              <w:right w:val="single" w:sz="4" w:space="0" w:color="auto"/>
            </w:tcBorders>
            <w:shd w:val="clear" w:color="auto" w:fill="auto"/>
          </w:tcPr>
          <w:p w:rsidR="0016761C" w:rsidRPr="00F7273A" w:rsidRDefault="0016761C" w:rsidP="00EF022E">
            <w:pPr>
              <w:rPr>
                <w:sz w:val="22"/>
                <w:szCs w:val="22"/>
              </w:rPr>
            </w:pPr>
            <w:proofErr w:type="gramStart"/>
            <w:r w:rsidRPr="00F7273A">
              <w:rPr>
                <w:sz w:val="22"/>
                <w:szCs w:val="22"/>
              </w:rPr>
              <w:t>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&lt;12&gt;</w:t>
            </w:r>
            <w:proofErr w:type="gramEnd"/>
          </w:p>
        </w:tc>
        <w:tc>
          <w:tcPr>
            <w:tcW w:w="892"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rPr>
                <w:sz w:val="18"/>
                <w:szCs w:val="18"/>
              </w:rPr>
            </w:pPr>
            <w:r w:rsidRPr="00F7273A">
              <w:rPr>
                <w:sz w:val="18"/>
                <w:szCs w:val="18"/>
              </w:rPr>
              <w:t>26400</w:t>
            </w:r>
          </w:p>
        </w:tc>
        <w:tc>
          <w:tcPr>
            <w:tcW w:w="1016"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828"/>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D54143">
            <w:pPr>
              <w:jc w:val="center"/>
              <w:rPr>
                <w:sz w:val="24"/>
                <w:szCs w:val="24"/>
              </w:rPr>
            </w:pPr>
            <w:r w:rsidRPr="00F7273A">
              <w:rPr>
                <w:sz w:val="24"/>
                <w:szCs w:val="24"/>
              </w:rPr>
              <w:t>1.4.1.</w:t>
            </w:r>
          </w:p>
        </w:tc>
        <w:tc>
          <w:tcPr>
            <w:tcW w:w="6408" w:type="dxa"/>
            <w:tcBorders>
              <w:top w:val="nil"/>
              <w:left w:val="nil"/>
              <w:bottom w:val="single" w:sz="4" w:space="0" w:color="auto"/>
              <w:right w:val="single" w:sz="4" w:space="0" w:color="auto"/>
            </w:tcBorders>
            <w:shd w:val="clear" w:color="auto" w:fill="auto"/>
          </w:tcPr>
          <w:p w:rsidR="0016761C" w:rsidRPr="00F7273A" w:rsidRDefault="0016761C" w:rsidP="00EF022E">
            <w:pPr>
              <w:rPr>
                <w:sz w:val="22"/>
                <w:szCs w:val="22"/>
              </w:rPr>
            </w:pPr>
            <w:r w:rsidRPr="00F7273A">
              <w:rPr>
                <w:sz w:val="22"/>
                <w:szCs w:val="22"/>
              </w:rPr>
              <w:t xml:space="preserve"> в том числе:</w:t>
            </w:r>
            <w:r w:rsidRPr="00F7273A">
              <w:rPr>
                <w:sz w:val="22"/>
                <w:szCs w:val="22"/>
              </w:rPr>
              <w:br/>
              <w:t xml:space="preserve"> за счет субсидий, предоставляемых на финансовое обеспечение выполнения государственного (муниципального) задания</w:t>
            </w:r>
          </w:p>
        </w:tc>
        <w:tc>
          <w:tcPr>
            <w:tcW w:w="892"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rPr>
                <w:sz w:val="18"/>
                <w:szCs w:val="18"/>
              </w:rPr>
            </w:pPr>
            <w:r w:rsidRPr="00F7273A">
              <w:rPr>
                <w:sz w:val="18"/>
                <w:szCs w:val="18"/>
              </w:rPr>
              <w:t>26410</w:t>
            </w:r>
          </w:p>
        </w:tc>
        <w:tc>
          <w:tcPr>
            <w:tcW w:w="1016"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252"/>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D54143">
            <w:pPr>
              <w:jc w:val="center"/>
              <w:rPr>
                <w:sz w:val="24"/>
                <w:szCs w:val="24"/>
              </w:rPr>
            </w:pPr>
            <w:r w:rsidRPr="00F7273A">
              <w:rPr>
                <w:sz w:val="24"/>
                <w:szCs w:val="24"/>
              </w:rPr>
              <w:t>1.4.1.1.</w:t>
            </w:r>
          </w:p>
        </w:tc>
        <w:tc>
          <w:tcPr>
            <w:tcW w:w="6408" w:type="dxa"/>
            <w:tcBorders>
              <w:top w:val="nil"/>
              <w:left w:val="nil"/>
              <w:bottom w:val="single" w:sz="4" w:space="0" w:color="auto"/>
              <w:right w:val="single" w:sz="4" w:space="0" w:color="auto"/>
            </w:tcBorders>
            <w:shd w:val="clear" w:color="auto" w:fill="auto"/>
          </w:tcPr>
          <w:p w:rsidR="0016761C" w:rsidRPr="00F7273A" w:rsidRDefault="0016761C" w:rsidP="00F15337">
            <w:pPr>
              <w:spacing w:after="240"/>
              <w:rPr>
                <w:sz w:val="22"/>
                <w:szCs w:val="22"/>
              </w:rPr>
            </w:pPr>
            <w:r w:rsidRPr="00F7273A">
              <w:rPr>
                <w:sz w:val="22"/>
                <w:szCs w:val="22"/>
              </w:rPr>
              <w:t xml:space="preserve"> в том числе: в соответствии с Федеральным законом N 44-ФЗ</w:t>
            </w:r>
          </w:p>
        </w:tc>
        <w:tc>
          <w:tcPr>
            <w:tcW w:w="892"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rPr>
                <w:sz w:val="18"/>
                <w:szCs w:val="18"/>
              </w:rPr>
            </w:pPr>
            <w:r w:rsidRPr="00F7273A">
              <w:rPr>
                <w:sz w:val="18"/>
                <w:szCs w:val="18"/>
              </w:rPr>
              <w:t>26411</w:t>
            </w:r>
          </w:p>
        </w:tc>
        <w:tc>
          <w:tcPr>
            <w:tcW w:w="1016"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33"/>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D54143">
            <w:pPr>
              <w:jc w:val="center"/>
              <w:rPr>
                <w:sz w:val="24"/>
                <w:szCs w:val="24"/>
              </w:rPr>
            </w:pPr>
            <w:r w:rsidRPr="00F7273A">
              <w:rPr>
                <w:sz w:val="24"/>
                <w:szCs w:val="24"/>
              </w:rPr>
              <w:t>1.4.1.2.</w:t>
            </w:r>
          </w:p>
        </w:tc>
        <w:tc>
          <w:tcPr>
            <w:tcW w:w="6408" w:type="dxa"/>
            <w:tcBorders>
              <w:top w:val="nil"/>
              <w:left w:val="nil"/>
              <w:bottom w:val="single" w:sz="4" w:space="0" w:color="auto"/>
              <w:right w:val="single" w:sz="4" w:space="0" w:color="auto"/>
            </w:tcBorders>
            <w:shd w:val="clear" w:color="auto" w:fill="auto"/>
          </w:tcPr>
          <w:p w:rsidR="0016761C" w:rsidRPr="00F7273A" w:rsidRDefault="0016761C" w:rsidP="00EF022E">
            <w:pPr>
              <w:spacing w:after="240"/>
              <w:rPr>
                <w:sz w:val="22"/>
                <w:szCs w:val="22"/>
              </w:rPr>
            </w:pPr>
            <w:r w:rsidRPr="00F7273A">
              <w:rPr>
                <w:sz w:val="22"/>
                <w:szCs w:val="22"/>
              </w:rPr>
              <w:t xml:space="preserve">в </w:t>
            </w:r>
            <w:proofErr w:type="gramStart"/>
            <w:r w:rsidRPr="00F7273A">
              <w:rPr>
                <w:sz w:val="22"/>
                <w:szCs w:val="22"/>
              </w:rPr>
              <w:t>соответствии</w:t>
            </w:r>
            <w:proofErr w:type="gramEnd"/>
            <w:r w:rsidRPr="00F7273A">
              <w:rPr>
                <w:sz w:val="22"/>
                <w:szCs w:val="22"/>
              </w:rPr>
              <w:t xml:space="preserve"> с Федеральным законом N 223-ФЗ &lt;13&gt;</w:t>
            </w:r>
          </w:p>
        </w:tc>
        <w:tc>
          <w:tcPr>
            <w:tcW w:w="892"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rPr>
                <w:sz w:val="18"/>
                <w:szCs w:val="18"/>
              </w:rPr>
            </w:pPr>
            <w:r w:rsidRPr="00F7273A">
              <w:rPr>
                <w:sz w:val="18"/>
                <w:szCs w:val="18"/>
              </w:rPr>
              <w:t>26412</w:t>
            </w:r>
          </w:p>
        </w:tc>
        <w:tc>
          <w:tcPr>
            <w:tcW w:w="1016"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755"/>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D54143">
            <w:pPr>
              <w:jc w:val="center"/>
              <w:rPr>
                <w:sz w:val="24"/>
                <w:szCs w:val="24"/>
              </w:rPr>
            </w:pPr>
            <w:r w:rsidRPr="00F7273A">
              <w:rPr>
                <w:sz w:val="24"/>
                <w:szCs w:val="24"/>
              </w:rPr>
              <w:t>1.4.2.</w:t>
            </w:r>
          </w:p>
        </w:tc>
        <w:tc>
          <w:tcPr>
            <w:tcW w:w="6408" w:type="dxa"/>
            <w:tcBorders>
              <w:top w:val="nil"/>
              <w:left w:val="nil"/>
              <w:bottom w:val="single" w:sz="4" w:space="0" w:color="auto"/>
              <w:right w:val="single" w:sz="4" w:space="0" w:color="auto"/>
            </w:tcBorders>
            <w:shd w:val="clear" w:color="auto" w:fill="auto"/>
          </w:tcPr>
          <w:p w:rsidR="0016761C" w:rsidRPr="00F7273A" w:rsidRDefault="0016761C" w:rsidP="00EF022E">
            <w:pPr>
              <w:spacing w:after="240"/>
              <w:rPr>
                <w:sz w:val="22"/>
                <w:szCs w:val="22"/>
              </w:rPr>
            </w:pPr>
            <w:r w:rsidRPr="00F7273A">
              <w:rPr>
                <w:sz w:val="22"/>
                <w:szCs w:val="22"/>
              </w:rPr>
              <w:t xml:space="preserve">за счет субсидий, предоставляемых в </w:t>
            </w:r>
            <w:proofErr w:type="gramStart"/>
            <w:r w:rsidRPr="00F7273A">
              <w:rPr>
                <w:sz w:val="22"/>
                <w:szCs w:val="22"/>
              </w:rPr>
              <w:t>соответствии</w:t>
            </w:r>
            <w:proofErr w:type="gramEnd"/>
            <w:r w:rsidRPr="00F7273A">
              <w:rPr>
                <w:sz w:val="22"/>
                <w:szCs w:val="22"/>
              </w:rPr>
              <w:t xml:space="preserve"> с абзацем вторым пункта 1 статьи 78.1 Бюджетного кодекса Российской Федерации</w:t>
            </w:r>
          </w:p>
        </w:tc>
        <w:tc>
          <w:tcPr>
            <w:tcW w:w="892"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rPr>
                <w:sz w:val="18"/>
                <w:szCs w:val="18"/>
              </w:rPr>
            </w:pPr>
            <w:r w:rsidRPr="00F7273A">
              <w:rPr>
                <w:sz w:val="18"/>
                <w:szCs w:val="18"/>
              </w:rPr>
              <w:t>26420</w:t>
            </w:r>
          </w:p>
        </w:tc>
        <w:tc>
          <w:tcPr>
            <w:tcW w:w="1016"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256"/>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D54143">
            <w:pPr>
              <w:jc w:val="center"/>
              <w:rPr>
                <w:sz w:val="24"/>
                <w:szCs w:val="24"/>
              </w:rPr>
            </w:pPr>
            <w:r w:rsidRPr="00F7273A">
              <w:rPr>
                <w:sz w:val="24"/>
                <w:szCs w:val="24"/>
              </w:rPr>
              <w:lastRenderedPageBreak/>
              <w:t>1.4.2.1.</w:t>
            </w:r>
          </w:p>
        </w:tc>
        <w:tc>
          <w:tcPr>
            <w:tcW w:w="6408" w:type="dxa"/>
            <w:tcBorders>
              <w:top w:val="nil"/>
              <w:left w:val="nil"/>
              <w:bottom w:val="single" w:sz="4" w:space="0" w:color="auto"/>
              <w:right w:val="single" w:sz="4" w:space="0" w:color="auto"/>
            </w:tcBorders>
            <w:shd w:val="clear" w:color="auto" w:fill="auto"/>
          </w:tcPr>
          <w:p w:rsidR="0016761C" w:rsidRPr="00F7273A" w:rsidRDefault="0016761C" w:rsidP="00F15337">
            <w:pPr>
              <w:spacing w:after="240"/>
              <w:rPr>
                <w:sz w:val="22"/>
                <w:szCs w:val="22"/>
              </w:rPr>
            </w:pPr>
            <w:r w:rsidRPr="00F7273A">
              <w:rPr>
                <w:sz w:val="22"/>
                <w:szCs w:val="22"/>
              </w:rPr>
              <w:t xml:space="preserve"> в том числе: в соответствии с Федеральным законом N 44-ФЗ</w:t>
            </w:r>
          </w:p>
        </w:tc>
        <w:tc>
          <w:tcPr>
            <w:tcW w:w="892"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rPr>
                <w:sz w:val="18"/>
                <w:szCs w:val="18"/>
              </w:rPr>
            </w:pPr>
            <w:r w:rsidRPr="00F7273A">
              <w:rPr>
                <w:sz w:val="18"/>
                <w:szCs w:val="18"/>
              </w:rPr>
              <w:t>26421</w:t>
            </w:r>
          </w:p>
        </w:tc>
        <w:tc>
          <w:tcPr>
            <w:tcW w:w="1016"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3E4C48" w:rsidRPr="00F7273A">
        <w:trPr>
          <w:trHeight w:val="223"/>
        </w:trPr>
        <w:tc>
          <w:tcPr>
            <w:tcW w:w="936" w:type="dxa"/>
            <w:tcBorders>
              <w:top w:val="nil"/>
              <w:left w:val="single" w:sz="4" w:space="0" w:color="auto"/>
              <w:bottom w:val="single" w:sz="4" w:space="0" w:color="auto"/>
              <w:right w:val="single" w:sz="4" w:space="0" w:color="auto"/>
            </w:tcBorders>
            <w:shd w:val="clear" w:color="auto" w:fill="auto"/>
          </w:tcPr>
          <w:p w:rsidR="003E4C48" w:rsidRPr="00F7273A" w:rsidRDefault="003E4C48" w:rsidP="00D54143">
            <w:pPr>
              <w:jc w:val="center"/>
              <w:rPr>
                <w:sz w:val="24"/>
                <w:szCs w:val="24"/>
              </w:rPr>
            </w:pPr>
          </w:p>
        </w:tc>
        <w:tc>
          <w:tcPr>
            <w:tcW w:w="6408" w:type="dxa"/>
            <w:tcBorders>
              <w:top w:val="nil"/>
              <w:left w:val="nil"/>
              <w:bottom w:val="single" w:sz="4" w:space="0" w:color="auto"/>
              <w:right w:val="single" w:sz="4" w:space="0" w:color="auto"/>
            </w:tcBorders>
            <w:shd w:val="clear" w:color="auto" w:fill="auto"/>
          </w:tcPr>
          <w:p w:rsidR="003E4C48" w:rsidRPr="00F7273A" w:rsidRDefault="003E4C48" w:rsidP="00EF022E">
            <w:pPr>
              <w:spacing w:after="240"/>
              <w:rPr>
                <w:sz w:val="22"/>
                <w:szCs w:val="22"/>
              </w:rPr>
            </w:pPr>
            <w:r w:rsidRPr="00F7273A">
              <w:rPr>
                <w:sz w:val="22"/>
                <w:szCs w:val="22"/>
              </w:rPr>
              <w:t>из них &lt;10.1&gt;</w:t>
            </w:r>
          </w:p>
        </w:tc>
        <w:tc>
          <w:tcPr>
            <w:tcW w:w="892" w:type="dxa"/>
            <w:tcBorders>
              <w:top w:val="nil"/>
              <w:left w:val="nil"/>
              <w:bottom w:val="single" w:sz="4" w:space="0" w:color="auto"/>
              <w:right w:val="single" w:sz="4" w:space="0" w:color="auto"/>
            </w:tcBorders>
            <w:shd w:val="clear" w:color="auto" w:fill="auto"/>
            <w:noWrap/>
          </w:tcPr>
          <w:p w:rsidR="003E4C48" w:rsidRPr="00F7273A" w:rsidRDefault="003E4C48" w:rsidP="00EF022E">
            <w:pPr>
              <w:jc w:val="center"/>
              <w:rPr>
                <w:sz w:val="18"/>
                <w:szCs w:val="18"/>
              </w:rPr>
            </w:pPr>
            <w:r w:rsidRPr="00F7273A">
              <w:rPr>
                <w:sz w:val="18"/>
                <w:szCs w:val="18"/>
              </w:rPr>
              <w:t>26421.1</w:t>
            </w:r>
          </w:p>
        </w:tc>
        <w:tc>
          <w:tcPr>
            <w:tcW w:w="1016" w:type="dxa"/>
            <w:tcBorders>
              <w:top w:val="nil"/>
              <w:left w:val="nil"/>
              <w:bottom w:val="single" w:sz="4" w:space="0" w:color="auto"/>
              <w:right w:val="single" w:sz="4" w:space="0" w:color="auto"/>
            </w:tcBorders>
            <w:shd w:val="clear" w:color="auto" w:fill="auto"/>
            <w:noWrap/>
          </w:tcPr>
          <w:p w:rsidR="003E4C48" w:rsidRPr="00F7273A" w:rsidRDefault="003E4C48" w:rsidP="00EF022E">
            <w:pPr>
              <w:jc w:val="center"/>
            </w:pPr>
            <w:proofErr w:type="spellStart"/>
            <w:r w:rsidRPr="00F7273A">
              <w:t>х</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3E4C48" w:rsidRPr="00F7273A" w:rsidRDefault="003E4C48"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3E4C48" w:rsidRPr="00F7273A" w:rsidRDefault="003E4C48"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3E4C48" w:rsidRPr="00F7273A" w:rsidRDefault="003E4C48" w:rsidP="00D54143">
            <w:pPr>
              <w:rPr>
                <w:sz w:val="18"/>
                <w:szCs w:val="18"/>
              </w:rPr>
            </w:pPr>
          </w:p>
        </w:tc>
        <w:tc>
          <w:tcPr>
            <w:tcW w:w="1324" w:type="dxa"/>
            <w:tcBorders>
              <w:top w:val="nil"/>
              <w:left w:val="nil"/>
              <w:bottom w:val="single" w:sz="4" w:space="0" w:color="auto"/>
              <w:right w:val="single" w:sz="4" w:space="0" w:color="auto"/>
            </w:tcBorders>
            <w:shd w:val="clear" w:color="auto" w:fill="auto"/>
            <w:noWrap/>
            <w:vAlign w:val="bottom"/>
          </w:tcPr>
          <w:p w:rsidR="003E4C48" w:rsidRPr="00F7273A" w:rsidRDefault="003E4C48" w:rsidP="00D54143">
            <w:pPr>
              <w:rPr>
                <w:sz w:val="18"/>
                <w:szCs w:val="18"/>
              </w:rPr>
            </w:pPr>
          </w:p>
        </w:tc>
        <w:tc>
          <w:tcPr>
            <w:tcW w:w="236" w:type="dxa"/>
            <w:tcBorders>
              <w:top w:val="nil"/>
              <w:left w:val="nil"/>
              <w:bottom w:val="nil"/>
              <w:right w:val="nil"/>
            </w:tcBorders>
            <w:shd w:val="clear" w:color="auto" w:fill="auto"/>
            <w:noWrap/>
            <w:vAlign w:val="bottom"/>
          </w:tcPr>
          <w:p w:rsidR="003E4C48" w:rsidRPr="00F7273A" w:rsidRDefault="003E4C48" w:rsidP="00D54143">
            <w:pPr>
              <w:rPr>
                <w:sz w:val="22"/>
                <w:szCs w:val="22"/>
              </w:rPr>
            </w:pPr>
          </w:p>
        </w:tc>
        <w:tc>
          <w:tcPr>
            <w:tcW w:w="329" w:type="dxa"/>
            <w:tcBorders>
              <w:top w:val="nil"/>
              <w:left w:val="nil"/>
              <w:bottom w:val="nil"/>
              <w:right w:val="nil"/>
            </w:tcBorders>
            <w:shd w:val="clear" w:color="auto" w:fill="auto"/>
            <w:noWrap/>
            <w:vAlign w:val="bottom"/>
          </w:tcPr>
          <w:p w:rsidR="003E4C48" w:rsidRPr="00F7273A" w:rsidRDefault="003E4C48" w:rsidP="00D54143">
            <w:pPr>
              <w:rPr>
                <w:sz w:val="22"/>
                <w:szCs w:val="22"/>
              </w:rPr>
            </w:pPr>
          </w:p>
        </w:tc>
        <w:tc>
          <w:tcPr>
            <w:tcW w:w="236" w:type="dxa"/>
            <w:tcBorders>
              <w:top w:val="nil"/>
              <w:left w:val="nil"/>
              <w:bottom w:val="nil"/>
              <w:right w:val="nil"/>
            </w:tcBorders>
            <w:shd w:val="clear" w:color="auto" w:fill="auto"/>
            <w:noWrap/>
            <w:vAlign w:val="bottom"/>
          </w:tcPr>
          <w:p w:rsidR="003E4C48" w:rsidRPr="00F7273A" w:rsidRDefault="003E4C48" w:rsidP="00D54143">
            <w:pPr>
              <w:rPr>
                <w:sz w:val="22"/>
                <w:szCs w:val="22"/>
              </w:rPr>
            </w:pPr>
          </w:p>
        </w:tc>
      </w:tr>
      <w:tr w:rsidR="0016761C" w:rsidRPr="00F7273A">
        <w:trPr>
          <w:trHeight w:val="375"/>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A12DD6">
            <w:pPr>
              <w:rPr>
                <w:sz w:val="24"/>
                <w:szCs w:val="24"/>
              </w:rPr>
            </w:pPr>
            <w:r w:rsidRPr="00F7273A">
              <w:rPr>
                <w:sz w:val="24"/>
                <w:szCs w:val="24"/>
              </w:rPr>
              <w:t>1.4.2.2.</w:t>
            </w:r>
          </w:p>
        </w:tc>
        <w:tc>
          <w:tcPr>
            <w:tcW w:w="6408" w:type="dxa"/>
            <w:tcBorders>
              <w:top w:val="nil"/>
              <w:left w:val="nil"/>
              <w:bottom w:val="single" w:sz="4" w:space="0" w:color="auto"/>
              <w:right w:val="single" w:sz="4" w:space="0" w:color="auto"/>
            </w:tcBorders>
            <w:shd w:val="clear" w:color="auto" w:fill="auto"/>
            <w:vAlign w:val="bottom"/>
          </w:tcPr>
          <w:p w:rsidR="0016761C" w:rsidRPr="00F7273A" w:rsidRDefault="0016761C" w:rsidP="00D54143">
            <w:pPr>
              <w:rPr>
                <w:sz w:val="22"/>
                <w:szCs w:val="22"/>
              </w:rPr>
            </w:pPr>
            <w:r w:rsidRPr="00F7273A">
              <w:rPr>
                <w:sz w:val="22"/>
                <w:szCs w:val="22"/>
              </w:rPr>
              <w:t xml:space="preserve">в </w:t>
            </w:r>
            <w:proofErr w:type="gramStart"/>
            <w:r w:rsidRPr="00F7273A">
              <w:rPr>
                <w:sz w:val="22"/>
                <w:szCs w:val="22"/>
              </w:rPr>
              <w:t>соответствии</w:t>
            </w:r>
            <w:proofErr w:type="gramEnd"/>
            <w:r w:rsidRPr="00F7273A">
              <w:rPr>
                <w:sz w:val="22"/>
                <w:szCs w:val="22"/>
              </w:rPr>
              <w:t xml:space="preserve"> с Федеральным законом N 223-ФЗ &lt;13&gt;</w:t>
            </w:r>
          </w:p>
        </w:tc>
        <w:tc>
          <w:tcPr>
            <w:tcW w:w="892"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rPr>
                <w:sz w:val="18"/>
                <w:szCs w:val="18"/>
              </w:rPr>
            </w:pPr>
            <w:r w:rsidRPr="00F7273A">
              <w:rPr>
                <w:sz w:val="18"/>
                <w:szCs w:val="18"/>
              </w:rPr>
              <w:t>26422</w:t>
            </w:r>
          </w:p>
        </w:tc>
        <w:tc>
          <w:tcPr>
            <w:tcW w:w="1016"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615"/>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A12DD6">
            <w:pPr>
              <w:rPr>
                <w:sz w:val="24"/>
                <w:szCs w:val="24"/>
              </w:rPr>
            </w:pPr>
            <w:r w:rsidRPr="00F7273A">
              <w:rPr>
                <w:sz w:val="24"/>
                <w:szCs w:val="24"/>
              </w:rPr>
              <w:t>1.4.3.</w:t>
            </w:r>
          </w:p>
        </w:tc>
        <w:tc>
          <w:tcPr>
            <w:tcW w:w="6408" w:type="dxa"/>
            <w:tcBorders>
              <w:top w:val="nil"/>
              <w:left w:val="nil"/>
              <w:bottom w:val="single" w:sz="4" w:space="0" w:color="auto"/>
              <w:right w:val="single" w:sz="4" w:space="0" w:color="auto"/>
            </w:tcBorders>
            <w:shd w:val="clear" w:color="auto" w:fill="auto"/>
            <w:vAlign w:val="bottom"/>
          </w:tcPr>
          <w:p w:rsidR="0016761C" w:rsidRPr="00F7273A" w:rsidRDefault="0016761C" w:rsidP="00D54143">
            <w:pPr>
              <w:rPr>
                <w:sz w:val="22"/>
                <w:szCs w:val="22"/>
              </w:rPr>
            </w:pPr>
            <w:r w:rsidRPr="00F7273A">
              <w:rPr>
                <w:sz w:val="22"/>
                <w:szCs w:val="22"/>
              </w:rPr>
              <w:t>за счет субсидий, предоставляемых на осуществление капитальных вложений &lt;14&gt;</w:t>
            </w:r>
          </w:p>
        </w:tc>
        <w:tc>
          <w:tcPr>
            <w:tcW w:w="892"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rPr>
                <w:sz w:val="18"/>
                <w:szCs w:val="18"/>
              </w:rPr>
            </w:pPr>
            <w:r w:rsidRPr="00F7273A">
              <w:rPr>
                <w:sz w:val="18"/>
                <w:szCs w:val="18"/>
              </w:rPr>
              <w:t>26430</w:t>
            </w:r>
          </w:p>
        </w:tc>
        <w:tc>
          <w:tcPr>
            <w:tcW w:w="1016"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3E4C48" w:rsidRPr="00F7273A">
        <w:trPr>
          <w:trHeight w:val="268"/>
        </w:trPr>
        <w:tc>
          <w:tcPr>
            <w:tcW w:w="936" w:type="dxa"/>
            <w:tcBorders>
              <w:top w:val="nil"/>
              <w:left w:val="single" w:sz="4" w:space="0" w:color="auto"/>
              <w:bottom w:val="single" w:sz="4" w:space="0" w:color="auto"/>
              <w:right w:val="single" w:sz="4" w:space="0" w:color="auto"/>
            </w:tcBorders>
            <w:shd w:val="clear" w:color="auto" w:fill="auto"/>
          </w:tcPr>
          <w:p w:rsidR="003E4C48" w:rsidRPr="00F7273A" w:rsidRDefault="003E4C48" w:rsidP="00A12DD6">
            <w:pPr>
              <w:rPr>
                <w:sz w:val="24"/>
                <w:szCs w:val="24"/>
              </w:rPr>
            </w:pPr>
          </w:p>
        </w:tc>
        <w:tc>
          <w:tcPr>
            <w:tcW w:w="6408" w:type="dxa"/>
            <w:tcBorders>
              <w:top w:val="nil"/>
              <w:left w:val="nil"/>
              <w:bottom w:val="single" w:sz="4" w:space="0" w:color="auto"/>
              <w:right w:val="single" w:sz="4" w:space="0" w:color="auto"/>
            </w:tcBorders>
            <w:shd w:val="clear" w:color="auto" w:fill="auto"/>
          </w:tcPr>
          <w:p w:rsidR="003E4C48" w:rsidRPr="00F7273A" w:rsidRDefault="003E4C48" w:rsidP="00EF022E">
            <w:pPr>
              <w:rPr>
                <w:sz w:val="22"/>
                <w:szCs w:val="22"/>
              </w:rPr>
            </w:pPr>
            <w:r w:rsidRPr="00F7273A">
              <w:rPr>
                <w:sz w:val="22"/>
                <w:szCs w:val="22"/>
              </w:rPr>
              <w:t>из них &lt;10.1&gt;</w:t>
            </w:r>
          </w:p>
        </w:tc>
        <w:tc>
          <w:tcPr>
            <w:tcW w:w="892" w:type="dxa"/>
            <w:tcBorders>
              <w:top w:val="nil"/>
              <w:left w:val="nil"/>
              <w:bottom w:val="single" w:sz="4" w:space="0" w:color="auto"/>
              <w:right w:val="single" w:sz="4" w:space="0" w:color="auto"/>
            </w:tcBorders>
            <w:shd w:val="clear" w:color="auto" w:fill="auto"/>
            <w:noWrap/>
            <w:vAlign w:val="bottom"/>
          </w:tcPr>
          <w:p w:rsidR="003E4C48" w:rsidRPr="00F7273A" w:rsidRDefault="003E4C48" w:rsidP="00EF022E">
            <w:pPr>
              <w:jc w:val="center"/>
              <w:rPr>
                <w:sz w:val="18"/>
                <w:szCs w:val="18"/>
              </w:rPr>
            </w:pPr>
            <w:r w:rsidRPr="00F7273A">
              <w:rPr>
                <w:sz w:val="18"/>
                <w:szCs w:val="18"/>
              </w:rPr>
              <w:t>26430.1</w:t>
            </w:r>
          </w:p>
        </w:tc>
        <w:tc>
          <w:tcPr>
            <w:tcW w:w="1016" w:type="dxa"/>
            <w:tcBorders>
              <w:top w:val="nil"/>
              <w:left w:val="nil"/>
              <w:bottom w:val="single" w:sz="4" w:space="0" w:color="auto"/>
              <w:right w:val="single" w:sz="4" w:space="0" w:color="auto"/>
            </w:tcBorders>
            <w:shd w:val="clear" w:color="auto" w:fill="auto"/>
            <w:noWrap/>
            <w:vAlign w:val="bottom"/>
          </w:tcPr>
          <w:p w:rsidR="003E4C48" w:rsidRPr="00F7273A" w:rsidRDefault="003E4C48" w:rsidP="00EF022E">
            <w:pPr>
              <w:jc w:val="center"/>
            </w:pPr>
            <w:proofErr w:type="spellStart"/>
            <w:r w:rsidRPr="00F7273A">
              <w:t>х</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3E4C48" w:rsidRPr="00F7273A" w:rsidRDefault="003E4C48"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3E4C48" w:rsidRPr="00F7273A" w:rsidRDefault="003E4C48"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3E4C48" w:rsidRPr="00F7273A" w:rsidRDefault="003E4C48" w:rsidP="00D54143">
            <w:pPr>
              <w:rPr>
                <w:sz w:val="18"/>
                <w:szCs w:val="18"/>
              </w:rPr>
            </w:pPr>
          </w:p>
        </w:tc>
        <w:tc>
          <w:tcPr>
            <w:tcW w:w="1324" w:type="dxa"/>
            <w:tcBorders>
              <w:top w:val="nil"/>
              <w:left w:val="nil"/>
              <w:bottom w:val="single" w:sz="4" w:space="0" w:color="auto"/>
              <w:right w:val="single" w:sz="4" w:space="0" w:color="auto"/>
            </w:tcBorders>
            <w:shd w:val="clear" w:color="auto" w:fill="auto"/>
            <w:noWrap/>
            <w:vAlign w:val="bottom"/>
          </w:tcPr>
          <w:p w:rsidR="003E4C48" w:rsidRPr="00F7273A" w:rsidRDefault="003E4C48" w:rsidP="00D54143">
            <w:pPr>
              <w:rPr>
                <w:sz w:val="18"/>
                <w:szCs w:val="18"/>
              </w:rPr>
            </w:pPr>
          </w:p>
        </w:tc>
        <w:tc>
          <w:tcPr>
            <w:tcW w:w="236" w:type="dxa"/>
            <w:tcBorders>
              <w:top w:val="nil"/>
              <w:left w:val="nil"/>
              <w:bottom w:val="nil"/>
              <w:right w:val="nil"/>
            </w:tcBorders>
            <w:shd w:val="clear" w:color="auto" w:fill="auto"/>
            <w:noWrap/>
            <w:vAlign w:val="bottom"/>
          </w:tcPr>
          <w:p w:rsidR="003E4C48" w:rsidRPr="00F7273A" w:rsidRDefault="003E4C48" w:rsidP="00D54143">
            <w:pPr>
              <w:rPr>
                <w:sz w:val="22"/>
                <w:szCs w:val="22"/>
              </w:rPr>
            </w:pPr>
          </w:p>
        </w:tc>
        <w:tc>
          <w:tcPr>
            <w:tcW w:w="329" w:type="dxa"/>
            <w:tcBorders>
              <w:top w:val="nil"/>
              <w:left w:val="nil"/>
              <w:bottom w:val="nil"/>
              <w:right w:val="nil"/>
            </w:tcBorders>
            <w:shd w:val="clear" w:color="auto" w:fill="auto"/>
            <w:noWrap/>
            <w:vAlign w:val="bottom"/>
          </w:tcPr>
          <w:p w:rsidR="003E4C48" w:rsidRPr="00F7273A" w:rsidRDefault="003E4C48" w:rsidP="00D54143">
            <w:pPr>
              <w:rPr>
                <w:sz w:val="22"/>
                <w:szCs w:val="22"/>
              </w:rPr>
            </w:pPr>
          </w:p>
        </w:tc>
        <w:tc>
          <w:tcPr>
            <w:tcW w:w="236" w:type="dxa"/>
            <w:tcBorders>
              <w:top w:val="nil"/>
              <w:left w:val="nil"/>
              <w:bottom w:val="nil"/>
              <w:right w:val="nil"/>
            </w:tcBorders>
            <w:shd w:val="clear" w:color="auto" w:fill="auto"/>
            <w:noWrap/>
            <w:vAlign w:val="bottom"/>
          </w:tcPr>
          <w:p w:rsidR="003E4C48" w:rsidRPr="00F7273A" w:rsidRDefault="003E4C48" w:rsidP="00D54143">
            <w:pPr>
              <w:rPr>
                <w:sz w:val="22"/>
                <w:szCs w:val="22"/>
              </w:rPr>
            </w:pPr>
          </w:p>
        </w:tc>
      </w:tr>
      <w:tr w:rsidR="00815A3E" w:rsidRPr="00F7273A">
        <w:trPr>
          <w:trHeight w:val="615"/>
        </w:trPr>
        <w:tc>
          <w:tcPr>
            <w:tcW w:w="936" w:type="dxa"/>
            <w:tcBorders>
              <w:top w:val="nil"/>
              <w:left w:val="single" w:sz="4" w:space="0" w:color="auto"/>
              <w:bottom w:val="single" w:sz="4" w:space="0" w:color="auto"/>
              <w:right w:val="single" w:sz="4" w:space="0" w:color="auto"/>
            </w:tcBorders>
            <w:shd w:val="clear" w:color="auto" w:fill="auto"/>
          </w:tcPr>
          <w:p w:rsidR="00815A3E" w:rsidRPr="00F7273A" w:rsidRDefault="00815A3E" w:rsidP="00A12DD6">
            <w:pPr>
              <w:rPr>
                <w:sz w:val="24"/>
                <w:szCs w:val="24"/>
              </w:rPr>
            </w:pPr>
            <w:r w:rsidRPr="00F7273A">
              <w:rPr>
                <w:sz w:val="24"/>
                <w:szCs w:val="24"/>
              </w:rPr>
              <w:t>1.4.4</w:t>
            </w:r>
          </w:p>
        </w:tc>
        <w:tc>
          <w:tcPr>
            <w:tcW w:w="6408" w:type="dxa"/>
            <w:tcBorders>
              <w:top w:val="nil"/>
              <w:left w:val="nil"/>
              <w:bottom w:val="single" w:sz="4" w:space="0" w:color="auto"/>
              <w:right w:val="single" w:sz="4" w:space="0" w:color="auto"/>
            </w:tcBorders>
            <w:shd w:val="clear" w:color="auto" w:fill="auto"/>
            <w:vAlign w:val="bottom"/>
          </w:tcPr>
          <w:p w:rsidR="00815A3E" w:rsidRPr="00F7273A" w:rsidRDefault="00815A3E" w:rsidP="00815A3E">
            <w:pPr>
              <w:autoSpaceDE w:val="0"/>
              <w:autoSpaceDN w:val="0"/>
              <w:adjustRightInd w:val="0"/>
              <w:jc w:val="both"/>
              <w:rPr>
                <w:sz w:val="24"/>
                <w:szCs w:val="24"/>
              </w:rPr>
            </w:pPr>
            <w:r w:rsidRPr="00F7273A">
              <w:rPr>
                <w:sz w:val="24"/>
                <w:szCs w:val="24"/>
              </w:rPr>
              <w:t>за счет средств обязательного медицинского страхования</w:t>
            </w:r>
          </w:p>
          <w:p w:rsidR="00815A3E" w:rsidRPr="00F7273A" w:rsidRDefault="00815A3E" w:rsidP="00D54143">
            <w:pPr>
              <w:rPr>
                <w:sz w:val="22"/>
                <w:szCs w:val="22"/>
              </w:rPr>
            </w:pPr>
          </w:p>
        </w:tc>
        <w:tc>
          <w:tcPr>
            <w:tcW w:w="892" w:type="dxa"/>
            <w:tcBorders>
              <w:top w:val="nil"/>
              <w:left w:val="nil"/>
              <w:bottom w:val="single" w:sz="4" w:space="0" w:color="auto"/>
              <w:right w:val="single" w:sz="4" w:space="0" w:color="auto"/>
            </w:tcBorders>
            <w:shd w:val="clear" w:color="auto" w:fill="auto"/>
            <w:noWrap/>
            <w:vAlign w:val="bottom"/>
          </w:tcPr>
          <w:p w:rsidR="00815A3E" w:rsidRPr="00F7273A" w:rsidRDefault="00815A3E" w:rsidP="00EF022E">
            <w:pPr>
              <w:jc w:val="center"/>
              <w:rPr>
                <w:sz w:val="18"/>
                <w:szCs w:val="18"/>
              </w:rPr>
            </w:pPr>
            <w:r w:rsidRPr="00F7273A">
              <w:rPr>
                <w:sz w:val="18"/>
                <w:szCs w:val="18"/>
              </w:rPr>
              <w:t>26440</w:t>
            </w:r>
          </w:p>
        </w:tc>
        <w:tc>
          <w:tcPr>
            <w:tcW w:w="1016" w:type="dxa"/>
            <w:tcBorders>
              <w:top w:val="nil"/>
              <w:left w:val="nil"/>
              <w:bottom w:val="single" w:sz="4" w:space="0" w:color="auto"/>
              <w:right w:val="single" w:sz="4" w:space="0" w:color="auto"/>
            </w:tcBorders>
            <w:shd w:val="clear" w:color="auto" w:fill="auto"/>
            <w:noWrap/>
            <w:vAlign w:val="bottom"/>
          </w:tcPr>
          <w:p w:rsidR="00815A3E" w:rsidRPr="00F7273A" w:rsidRDefault="00815A3E" w:rsidP="00EF022E">
            <w:pPr>
              <w:jc w:val="center"/>
            </w:pPr>
            <w:proofErr w:type="spellStart"/>
            <w:r w:rsidRPr="00F7273A">
              <w:t>х</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1324"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236" w:type="dxa"/>
            <w:tcBorders>
              <w:top w:val="nil"/>
              <w:left w:val="nil"/>
              <w:bottom w:val="nil"/>
              <w:right w:val="nil"/>
            </w:tcBorders>
            <w:shd w:val="clear" w:color="auto" w:fill="auto"/>
            <w:noWrap/>
            <w:vAlign w:val="bottom"/>
          </w:tcPr>
          <w:p w:rsidR="00815A3E" w:rsidRPr="00F7273A" w:rsidRDefault="00815A3E" w:rsidP="00D54143">
            <w:pPr>
              <w:rPr>
                <w:sz w:val="22"/>
                <w:szCs w:val="22"/>
              </w:rPr>
            </w:pPr>
          </w:p>
        </w:tc>
        <w:tc>
          <w:tcPr>
            <w:tcW w:w="329" w:type="dxa"/>
            <w:tcBorders>
              <w:top w:val="nil"/>
              <w:left w:val="nil"/>
              <w:bottom w:val="nil"/>
              <w:right w:val="nil"/>
            </w:tcBorders>
            <w:shd w:val="clear" w:color="auto" w:fill="auto"/>
            <w:noWrap/>
            <w:vAlign w:val="bottom"/>
          </w:tcPr>
          <w:p w:rsidR="00815A3E" w:rsidRPr="00F7273A" w:rsidRDefault="00815A3E" w:rsidP="00D54143">
            <w:pPr>
              <w:rPr>
                <w:sz w:val="22"/>
                <w:szCs w:val="22"/>
              </w:rPr>
            </w:pPr>
          </w:p>
        </w:tc>
        <w:tc>
          <w:tcPr>
            <w:tcW w:w="236" w:type="dxa"/>
            <w:tcBorders>
              <w:top w:val="nil"/>
              <w:left w:val="nil"/>
              <w:bottom w:val="nil"/>
              <w:right w:val="nil"/>
            </w:tcBorders>
            <w:shd w:val="clear" w:color="auto" w:fill="auto"/>
            <w:noWrap/>
            <w:vAlign w:val="bottom"/>
          </w:tcPr>
          <w:p w:rsidR="00815A3E" w:rsidRPr="00F7273A" w:rsidRDefault="00815A3E" w:rsidP="00D54143">
            <w:pPr>
              <w:rPr>
                <w:sz w:val="22"/>
                <w:szCs w:val="22"/>
              </w:rPr>
            </w:pPr>
          </w:p>
        </w:tc>
      </w:tr>
      <w:tr w:rsidR="00815A3E" w:rsidRPr="00F7273A">
        <w:trPr>
          <w:trHeight w:val="358"/>
        </w:trPr>
        <w:tc>
          <w:tcPr>
            <w:tcW w:w="936" w:type="dxa"/>
            <w:tcBorders>
              <w:top w:val="nil"/>
              <w:left w:val="single" w:sz="4" w:space="0" w:color="auto"/>
              <w:bottom w:val="single" w:sz="4" w:space="0" w:color="auto"/>
              <w:right w:val="single" w:sz="4" w:space="0" w:color="auto"/>
            </w:tcBorders>
            <w:shd w:val="clear" w:color="auto" w:fill="auto"/>
          </w:tcPr>
          <w:p w:rsidR="00815A3E" w:rsidRPr="00F7273A" w:rsidRDefault="00815A3E" w:rsidP="00A12DD6">
            <w:pPr>
              <w:rPr>
                <w:sz w:val="24"/>
                <w:szCs w:val="24"/>
              </w:rPr>
            </w:pPr>
            <w:r w:rsidRPr="00F7273A">
              <w:rPr>
                <w:sz w:val="24"/>
                <w:szCs w:val="24"/>
              </w:rPr>
              <w:t>1.4.4.1.</w:t>
            </w:r>
          </w:p>
        </w:tc>
        <w:tc>
          <w:tcPr>
            <w:tcW w:w="6408" w:type="dxa"/>
            <w:tcBorders>
              <w:top w:val="nil"/>
              <w:left w:val="nil"/>
              <w:bottom w:val="single" w:sz="4" w:space="0" w:color="auto"/>
              <w:right w:val="single" w:sz="4" w:space="0" w:color="auto"/>
            </w:tcBorders>
            <w:shd w:val="clear" w:color="auto" w:fill="auto"/>
            <w:vAlign w:val="bottom"/>
          </w:tcPr>
          <w:p w:rsidR="00815A3E" w:rsidRPr="00F7273A" w:rsidRDefault="00815A3E" w:rsidP="00815A3E">
            <w:pPr>
              <w:autoSpaceDE w:val="0"/>
              <w:autoSpaceDN w:val="0"/>
              <w:adjustRightInd w:val="0"/>
              <w:jc w:val="both"/>
              <w:rPr>
                <w:sz w:val="22"/>
                <w:szCs w:val="22"/>
              </w:rPr>
            </w:pPr>
            <w:r w:rsidRPr="00F7273A">
              <w:rPr>
                <w:sz w:val="22"/>
                <w:szCs w:val="22"/>
              </w:rPr>
              <w:t xml:space="preserve">в том </w:t>
            </w:r>
            <w:proofErr w:type="spellStart"/>
            <w:r w:rsidRPr="00F7273A">
              <w:rPr>
                <w:sz w:val="22"/>
                <w:szCs w:val="22"/>
              </w:rPr>
              <w:t>числе</w:t>
            </w:r>
            <w:proofErr w:type="gramStart"/>
            <w:r w:rsidRPr="00F7273A">
              <w:rPr>
                <w:sz w:val="22"/>
                <w:szCs w:val="22"/>
              </w:rPr>
              <w:t>:в</w:t>
            </w:r>
            <w:proofErr w:type="spellEnd"/>
            <w:proofErr w:type="gramEnd"/>
            <w:r w:rsidRPr="00F7273A">
              <w:rPr>
                <w:sz w:val="22"/>
                <w:szCs w:val="22"/>
              </w:rPr>
              <w:t xml:space="preserve"> соответствии с Федеральным </w:t>
            </w:r>
            <w:hyperlink r:id="rId8" w:history="1">
              <w:r w:rsidRPr="00F7273A">
                <w:rPr>
                  <w:sz w:val="22"/>
                  <w:szCs w:val="22"/>
                </w:rPr>
                <w:t>законом</w:t>
              </w:r>
            </w:hyperlink>
            <w:r w:rsidRPr="00F7273A">
              <w:rPr>
                <w:sz w:val="22"/>
                <w:szCs w:val="22"/>
              </w:rPr>
              <w:t xml:space="preserve"> N 44-ФЗ</w:t>
            </w:r>
          </w:p>
          <w:p w:rsidR="00815A3E" w:rsidRPr="00F7273A" w:rsidRDefault="00815A3E" w:rsidP="00815A3E">
            <w:pPr>
              <w:jc w:val="both"/>
              <w:rPr>
                <w:sz w:val="22"/>
                <w:szCs w:val="22"/>
              </w:rPr>
            </w:pPr>
          </w:p>
        </w:tc>
        <w:tc>
          <w:tcPr>
            <w:tcW w:w="892" w:type="dxa"/>
            <w:tcBorders>
              <w:top w:val="nil"/>
              <w:left w:val="nil"/>
              <w:bottom w:val="single" w:sz="4" w:space="0" w:color="auto"/>
              <w:right w:val="single" w:sz="4" w:space="0" w:color="auto"/>
            </w:tcBorders>
            <w:shd w:val="clear" w:color="auto" w:fill="auto"/>
            <w:noWrap/>
          </w:tcPr>
          <w:p w:rsidR="00815A3E" w:rsidRPr="00F7273A" w:rsidRDefault="00815A3E" w:rsidP="00A12DD6">
            <w:pPr>
              <w:rPr>
                <w:sz w:val="18"/>
                <w:szCs w:val="18"/>
              </w:rPr>
            </w:pPr>
            <w:r w:rsidRPr="00F7273A">
              <w:rPr>
                <w:sz w:val="18"/>
                <w:szCs w:val="18"/>
              </w:rPr>
              <w:t>26441</w:t>
            </w:r>
          </w:p>
        </w:tc>
        <w:tc>
          <w:tcPr>
            <w:tcW w:w="1016" w:type="dxa"/>
            <w:tcBorders>
              <w:top w:val="nil"/>
              <w:left w:val="nil"/>
              <w:bottom w:val="single" w:sz="4" w:space="0" w:color="auto"/>
              <w:right w:val="single" w:sz="4" w:space="0" w:color="auto"/>
            </w:tcBorders>
            <w:shd w:val="clear" w:color="auto" w:fill="auto"/>
            <w:noWrap/>
          </w:tcPr>
          <w:p w:rsidR="00815A3E" w:rsidRPr="00F7273A" w:rsidRDefault="00815A3E" w:rsidP="00A12DD6">
            <w:proofErr w:type="spellStart"/>
            <w:r w:rsidRPr="00F7273A">
              <w:t>х</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1324"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236" w:type="dxa"/>
            <w:tcBorders>
              <w:top w:val="nil"/>
              <w:left w:val="nil"/>
              <w:bottom w:val="nil"/>
              <w:right w:val="nil"/>
            </w:tcBorders>
            <w:shd w:val="clear" w:color="auto" w:fill="auto"/>
            <w:noWrap/>
            <w:vAlign w:val="bottom"/>
          </w:tcPr>
          <w:p w:rsidR="00815A3E" w:rsidRPr="00F7273A" w:rsidRDefault="00815A3E" w:rsidP="00D54143">
            <w:pPr>
              <w:rPr>
                <w:sz w:val="22"/>
                <w:szCs w:val="22"/>
              </w:rPr>
            </w:pPr>
          </w:p>
        </w:tc>
        <w:tc>
          <w:tcPr>
            <w:tcW w:w="329" w:type="dxa"/>
            <w:tcBorders>
              <w:top w:val="nil"/>
              <w:left w:val="nil"/>
              <w:bottom w:val="nil"/>
              <w:right w:val="nil"/>
            </w:tcBorders>
            <w:shd w:val="clear" w:color="auto" w:fill="auto"/>
            <w:noWrap/>
            <w:vAlign w:val="bottom"/>
          </w:tcPr>
          <w:p w:rsidR="00815A3E" w:rsidRPr="00F7273A" w:rsidRDefault="00815A3E" w:rsidP="00D54143">
            <w:pPr>
              <w:rPr>
                <w:sz w:val="22"/>
                <w:szCs w:val="22"/>
              </w:rPr>
            </w:pPr>
          </w:p>
        </w:tc>
        <w:tc>
          <w:tcPr>
            <w:tcW w:w="236" w:type="dxa"/>
            <w:tcBorders>
              <w:top w:val="nil"/>
              <w:left w:val="nil"/>
              <w:bottom w:val="nil"/>
              <w:right w:val="nil"/>
            </w:tcBorders>
            <w:shd w:val="clear" w:color="auto" w:fill="auto"/>
            <w:noWrap/>
            <w:vAlign w:val="bottom"/>
          </w:tcPr>
          <w:p w:rsidR="00815A3E" w:rsidRPr="00F7273A" w:rsidRDefault="00815A3E" w:rsidP="00D54143">
            <w:pPr>
              <w:rPr>
                <w:sz w:val="22"/>
                <w:szCs w:val="22"/>
              </w:rPr>
            </w:pPr>
          </w:p>
        </w:tc>
      </w:tr>
      <w:tr w:rsidR="00815A3E" w:rsidRPr="00F7273A">
        <w:trPr>
          <w:trHeight w:val="266"/>
        </w:trPr>
        <w:tc>
          <w:tcPr>
            <w:tcW w:w="936" w:type="dxa"/>
            <w:tcBorders>
              <w:top w:val="nil"/>
              <w:left w:val="single" w:sz="4" w:space="0" w:color="auto"/>
              <w:bottom w:val="single" w:sz="4" w:space="0" w:color="auto"/>
              <w:right w:val="single" w:sz="4" w:space="0" w:color="auto"/>
            </w:tcBorders>
            <w:shd w:val="clear" w:color="auto" w:fill="auto"/>
          </w:tcPr>
          <w:p w:rsidR="00815A3E" w:rsidRPr="00F7273A" w:rsidRDefault="00815A3E" w:rsidP="00A12DD6">
            <w:pPr>
              <w:rPr>
                <w:sz w:val="24"/>
                <w:szCs w:val="24"/>
              </w:rPr>
            </w:pPr>
            <w:r w:rsidRPr="00F7273A">
              <w:rPr>
                <w:sz w:val="24"/>
                <w:szCs w:val="24"/>
              </w:rPr>
              <w:t>1.4.4.2.</w:t>
            </w:r>
          </w:p>
        </w:tc>
        <w:tc>
          <w:tcPr>
            <w:tcW w:w="6408" w:type="dxa"/>
            <w:tcBorders>
              <w:top w:val="nil"/>
              <w:left w:val="nil"/>
              <w:bottom w:val="single" w:sz="4" w:space="0" w:color="auto"/>
              <w:right w:val="single" w:sz="4" w:space="0" w:color="auto"/>
            </w:tcBorders>
            <w:shd w:val="clear" w:color="auto" w:fill="auto"/>
            <w:vAlign w:val="bottom"/>
          </w:tcPr>
          <w:p w:rsidR="00815A3E" w:rsidRPr="00F7273A" w:rsidRDefault="00815A3E" w:rsidP="00815A3E">
            <w:pPr>
              <w:autoSpaceDE w:val="0"/>
              <w:autoSpaceDN w:val="0"/>
              <w:adjustRightInd w:val="0"/>
              <w:rPr>
                <w:sz w:val="22"/>
                <w:szCs w:val="22"/>
              </w:rPr>
            </w:pPr>
            <w:r w:rsidRPr="00F7273A">
              <w:rPr>
                <w:sz w:val="22"/>
                <w:szCs w:val="22"/>
              </w:rPr>
              <w:t xml:space="preserve">в </w:t>
            </w:r>
            <w:proofErr w:type="gramStart"/>
            <w:r w:rsidRPr="00F7273A">
              <w:rPr>
                <w:sz w:val="22"/>
                <w:szCs w:val="22"/>
              </w:rPr>
              <w:t>соответствии</w:t>
            </w:r>
            <w:proofErr w:type="gramEnd"/>
            <w:r w:rsidRPr="00F7273A">
              <w:rPr>
                <w:sz w:val="22"/>
                <w:szCs w:val="22"/>
              </w:rPr>
              <w:t xml:space="preserve"> с Федеральным </w:t>
            </w:r>
            <w:hyperlink r:id="rId9" w:history="1">
              <w:r w:rsidRPr="00F7273A">
                <w:rPr>
                  <w:sz w:val="22"/>
                  <w:szCs w:val="22"/>
                </w:rPr>
                <w:t>законом</w:t>
              </w:r>
            </w:hyperlink>
            <w:r w:rsidRPr="00F7273A">
              <w:rPr>
                <w:sz w:val="22"/>
                <w:szCs w:val="22"/>
              </w:rPr>
              <w:t xml:space="preserve"> N 223-ФЗ </w:t>
            </w:r>
            <w:hyperlink r:id="rId10" w:history="1">
              <w:r w:rsidRPr="00F7273A">
                <w:rPr>
                  <w:sz w:val="22"/>
                  <w:szCs w:val="22"/>
                </w:rPr>
                <w:t>&lt;13&gt;</w:t>
              </w:r>
            </w:hyperlink>
          </w:p>
          <w:p w:rsidR="00815A3E" w:rsidRPr="00F7273A" w:rsidRDefault="00815A3E" w:rsidP="00D54143">
            <w:pPr>
              <w:rPr>
                <w:sz w:val="22"/>
                <w:szCs w:val="22"/>
              </w:rPr>
            </w:pPr>
          </w:p>
        </w:tc>
        <w:tc>
          <w:tcPr>
            <w:tcW w:w="892" w:type="dxa"/>
            <w:tcBorders>
              <w:top w:val="nil"/>
              <w:left w:val="nil"/>
              <w:bottom w:val="single" w:sz="4" w:space="0" w:color="auto"/>
              <w:right w:val="single" w:sz="4" w:space="0" w:color="auto"/>
            </w:tcBorders>
            <w:shd w:val="clear" w:color="auto" w:fill="auto"/>
            <w:noWrap/>
          </w:tcPr>
          <w:p w:rsidR="00815A3E" w:rsidRPr="00F7273A" w:rsidRDefault="00815A3E" w:rsidP="00A12DD6">
            <w:pPr>
              <w:rPr>
                <w:sz w:val="18"/>
                <w:szCs w:val="18"/>
              </w:rPr>
            </w:pPr>
            <w:r w:rsidRPr="00F7273A">
              <w:rPr>
                <w:sz w:val="18"/>
                <w:szCs w:val="18"/>
              </w:rPr>
              <w:t>26442</w:t>
            </w:r>
          </w:p>
        </w:tc>
        <w:tc>
          <w:tcPr>
            <w:tcW w:w="1016" w:type="dxa"/>
            <w:tcBorders>
              <w:top w:val="nil"/>
              <w:left w:val="nil"/>
              <w:bottom w:val="single" w:sz="4" w:space="0" w:color="auto"/>
              <w:right w:val="single" w:sz="4" w:space="0" w:color="auto"/>
            </w:tcBorders>
            <w:shd w:val="clear" w:color="auto" w:fill="auto"/>
            <w:noWrap/>
          </w:tcPr>
          <w:p w:rsidR="00815A3E" w:rsidRPr="00F7273A" w:rsidRDefault="00815A3E" w:rsidP="00A12DD6">
            <w:proofErr w:type="spellStart"/>
            <w:r w:rsidRPr="00F7273A">
              <w:t>х</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1324" w:type="dxa"/>
            <w:tcBorders>
              <w:top w:val="nil"/>
              <w:left w:val="nil"/>
              <w:bottom w:val="single" w:sz="4" w:space="0" w:color="auto"/>
              <w:right w:val="single" w:sz="4" w:space="0" w:color="auto"/>
            </w:tcBorders>
            <w:shd w:val="clear" w:color="auto" w:fill="auto"/>
            <w:noWrap/>
            <w:vAlign w:val="bottom"/>
          </w:tcPr>
          <w:p w:rsidR="00815A3E" w:rsidRPr="00F7273A" w:rsidRDefault="00815A3E" w:rsidP="00D54143">
            <w:pPr>
              <w:rPr>
                <w:sz w:val="18"/>
                <w:szCs w:val="18"/>
              </w:rPr>
            </w:pPr>
          </w:p>
        </w:tc>
        <w:tc>
          <w:tcPr>
            <w:tcW w:w="236" w:type="dxa"/>
            <w:tcBorders>
              <w:top w:val="nil"/>
              <w:left w:val="nil"/>
              <w:bottom w:val="nil"/>
              <w:right w:val="nil"/>
            </w:tcBorders>
            <w:shd w:val="clear" w:color="auto" w:fill="auto"/>
            <w:noWrap/>
            <w:vAlign w:val="bottom"/>
          </w:tcPr>
          <w:p w:rsidR="00815A3E" w:rsidRPr="00F7273A" w:rsidRDefault="00815A3E" w:rsidP="00D54143">
            <w:pPr>
              <w:rPr>
                <w:sz w:val="22"/>
                <w:szCs w:val="22"/>
              </w:rPr>
            </w:pPr>
          </w:p>
        </w:tc>
        <w:tc>
          <w:tcPr>
            <w:tcW w:w="329" w:type="dxa"/>
            <w:tcBorders>
              <w:top w:val="nil"/>
              <w:left w:val="nil"/>
              <w:bottom w:val="nil"/>
              <w:right w:val="nil"/>
            </w:tcBorders>
            <w:shd w:val="clear" w:color="auto" w:fill="auto"/>
            <w:noWrap/>
            <w:vAlign w:val="bottom"/>
          </w:tcPr>
          <w:p w:rsidR="00815A3E" w:rsidRPr="00F7273A" w:rsidRDefault="00815A3E" w:rsidP="00D54143">
            <w:pPr>
              <w:rPr>
                <w:sz w:val="22"/>
                <w:szCs w:val="22"/>
              </w:rPr>
            </w:pPr>
          </w:p>
        </w:tc>
        <w:tc>
          <w:tcPr>
            <w:tcW w:w="236" w:type="dxa"/>
            <w:tcBorders>
              <w:top w:val="nil"/>
              <w:left w:val="nil"/>
              <w:bottom w:val="nil"/>
              <w:right w:val="nil"/>
            </w:tcBorders>
            <w:shd w:val="clear" w:color="auto" w:fill="auto"/>
            <w:noWrap/>
            <w:vAlign w:val="bottom"/>
          </w:tcPr>
          <w:p w:rsidR="00815A3E" w:rsidRPr="00F7273A" w:rsidRDefault="00815A3E" w:rsidP="00D54143">
            <w:pPr>
              <w:rPr>
                <w:sz w:val="22"/>
                <w:szCs w:val="22"/>
              </w:rPr>
            </w:pPr>
          </w:p>
        </w:tc>
      </w:tr>
      <w:tr w:rsidR="0016761C" w:rsidRPr="00F7273A">
        <w:trPr>
          <w:trHeight w:val="375"/>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A12DD6">
            <w:pPr>
              <w:rPr>
                <w:sz w:val="24"/>
                <w:szCs w:val="24"/>
              </w:rPr>
            </w:pPr>
            <w:r w:rsidRPr="00F7273A">
              <w:rPr>
                <w:sz w:val="24"/>
                <w:szCs w:val="24"/>
              </w:rPr>
              <w:t>1.4.</w:t>
            </w:r>
            <w:r w:rsidR="003E4C48" w:rsidRPr="00F7273A">
              <w:rPr>
                <w:sz w:val="24"/>
                <w:szCs w:val="24"/>
              </w:rPr>
              <w:t>5</w:t>
            </w:r>
            <w:r w:rsidRPr="00F7273A">
              <w:rPr>
                <w:sz w:val="24"/>
                <w:szCs w:val="24"/>
              </w:rPr>
              <w:t>.</w:t>
            </w:r>
          </w:p>
        </w:tc>
        <w:tc>
          <w:tcPr>
            <w:tcW w:w="6408"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22"/>
                <w:szCs w:val="22"/>
              </w:rPr>
            </w:pPr>
            <w:r w:rsidRPr="00F7273A">
              <w:rPr>
                <w:sz w:val="22"/>
                <w:szCs w:val="22"/>
              </w:rPr>
              <w:t xml:space="preserve">за счет прочих источников </w:t>
            </w:r>
            <w:proofErr w:type="gramStart"/>
            <w:r w:rsidRPr="00F7273A">
              <w:rPr>
                <w:sz w:val="22"/>
                <w:szCs w:val="22"/>
              </w:rPr>
              <w:t>финансового</w:t>
            </w:r>
            <w:proofErr w:type="gramEnd"/>
            <w:r w:rsidRPr="00F7273A">
              <w:rPr>
                <w:sz w:val="22"/>
                <w:szCs w:val="22"/>
              </w:rPr>
              <w:t xml:space="preserve"> обеспечения</w:t>
            </w:r>
          </w:p>
        </w:tc>
        <w:tc>
          <w:tcPr>
            <w:tcW w:w="892"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rPr>
                <w:sz w:val="18"/>
                <w:szCs w:val="18"/>
              </w:rPr>
            </w:pPr>
            <w:r w:rsidRPr="00F7273A">
              <w:rPr>
                <w:sz w:val="18"/>
                <w:szCs w:val="18"/>
              </w:rPr>
              <w:t>26450</w:t>
            </w:r>
          </w:p>
        </w:tc>
        <w:tc>
          <w:tcPr>
            <w:tcW w:w="1016"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46"/>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A12DD6">
            <w:pPr>
              <w:rPr>
                <w:sz w:val="24"/>
                <w:szCs w:val="24"/>
              </w:rPr>
            </w:pPr>
            <w:r w:rsidRPr="00F7273A">
              <w:rPr>
                <w:sz w:val="24"/>
                <w:szCs w:val="24"/>
              </w:rPr>
              <w:t>1.4.4.1.</w:t>
            </w:r>
          </w:p>
        </w:tc>
        <w:tc>
          <w:tcPr>
            <w:tcW w:w="6408" w:type="dxa"/>
            <w:tcBorders>
              <w:top w:val="nil"/>
              <w:left w:val="nil"/>
              <w:bottom w:val="single" w:sz="4" w:space="0" w:color="auto"/>
              <w:right w:val="single" w:sz="4" w:space="0" w:color="auto"/>
            </w:tcBorders>
            <w:shd w:val="clear" w:color="auto" w:fill="auto"/>
            <w:vAlign w:val="bottom"/>
          </w:tcPr>
          <w:p w:rsidR="0016761C" w:rsidRPr="00F7273A" w:rsidRDefault="0016761C" w:rsidP="00F15337">
            <w:pPr>
              <w:spacing w:after="240"/>
              <w:rPr>
                <w:sz w:val="22"/>
                <w:szCs w:val="22"/>
              </w:rPr>
            </w:pPr>
            <w:r w:rsidRPr="00F7273A">
              <w:rPr>
                <w:sz w:val="22"/>
                <w:szCs w:val="22"/>
              </w:rPr>
              <w:t xml:space="preserve">в том </w:t>
            </w:r>
            <w:proofErr w:type="spellStart"/>
            <w:r w:rsidRPr="00F7273A">
              <w:rPr>
                <w:sz w:val="22"/>
                <w:szCs w:val="22"/>
              </w:rPr>
              <w:t>числе</w:t>
            </w:r>
            <w:proofErr w:type="gramStart"/>
            <w:r w:rsidRPr="00F7273A">
              <w:rPr>
                <w:sz w:val="22"/>
                <w:szCs w:val="22"/>
              </w:rPr>
              <w:t>:в</w:t>
            </w:r>
            <w:proofErr w:type="spellEnd"/>
            <w:proofErr w:type="gramEnd"/>
            <w:r w:rsidRPr="00F7273A">
              <w:rPr>
                <w:sz w:val="22"/>
                <w:szCs w:val="22"/>
              </w:rPr>
              <w:t xml:space="preserve"> соответствии с Федеральным законом N 44-ФЗ</w:t>
            </w:r>
          </w:p>
        </w:tc>
        <w:tc>
          <w:tcPr>
            <w:tcW w:w="892" w:type="dxa"/>
            <w:tcBorders>
              <w:top w:val="nil"/>
              <w:left w:val="nil"/>
              <w:bottom w:val="single" w:sz="4" w:space="0" w:color="auto"/>
              <w:right w:val="single" w:sz="4" w:space="0" w:color="auto"/>
            </w:tcBorders>
            <w:shd w:val="clear" w:color="auto" w:fill="auto"/>
            <w:noWrap/>
          </w:tcPr>
          <w:p w:rsidR="0016761C" w:rsidRPr="00F7273A" w:rsidRDefault="0016761C" w:rsidP="00F15337">
            <w:pPr>
              <w:rPr>
                <w:sz w:val="18"/>
                <w:szCs w:val="18"/>
              </w:rPr>
            </w:pPr>
            <w:r w:rsidRPr="00F7273A">
              <w:rPr>
                <w:sz w:val="18"/>
                <w:szCs w:val="18"/>
              </w:rPr>
              <w:t>26451</w:t>
            </w:r>
          </w:p>
        </w:tc>
        <w:tc>
          <w:tcPr>
            <w:tcW w:w="1016" w:type="dxa"/>
            <w:tcBorders>
              <w:top w:val="nil"/>
              <w:left w:val="nil"/>
              <w:bottom w:val="single" w:sz="4" w:space="0" w:color="auto"/>
              <w:right w:val="single" w:sz="4" w:space="0" w:color="auto"/>
            </w:tcBorders>
            <w:shd w:val="clear" w:color="auto" w:fill="auto"/>
            <w:noWrap/>
          </w:tcPr>
          <w:p w:rsidR="0016761C" w:rsidRPr="00F7273A" w:rsidRDefault="0016761C" w:rsidP="00F15337">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7A6462" w:rsidRPr="00F7273A">
        <w:trPr>
          <w:trHeight w:val="347"/>
        </w:trPr>
        <w:tc>
          <w:tcPr>
            <w:tcW w:w="936" w:type="dxa"/>
            <w:tcBorders>
              <w:top w:val="nil"/>
              <w:left w:val="single" w:sz="4" w:space="0" w:color="auto"/>
              <w:bottom w:val="single" w:sz="4" w:space="0" w:color="auto"/>
              <w:right w:val="single" w:sz="4" w:space="0" w:color="auto"/>
            </w:tcBorders>
            <w:shd w:val="clear" w:color="auto" w:fill="auto"/>
          </w:tcPr>
          <w:p w:rsidR="007A6462" w:rsidRPr="00F7273A" w:rsidRDefault="007A6462" w:rsidP="00D54143">
            <w:pPr>
              <w:jc w:val="center"/>
              <w:rPr>
                <w:sz w:val="24"/>
                <w:szCs w:val="24"/>
              </w:rPr>
            </w:pPr>
          </w:p>
        </w:tc>
        <w:tc>
          <w:tcPr>
            <w:tcW w:w="6408" w:type="dxa"/>
            <w:tcBorders>
              <w:top w:val="nil"/>
              <w:left w:val="nil"/>
              <w:bottom w:val="single" w:sz="4" w:space="0" w:color="auto"/>
              <w:right w:val="single" w:sz="4" w:space="0" w:color="auto"/>
            </w:tcBorders>
            <w:shd w:val="clear" w:color="auto" w:fill="auto"/>
            <w:vAlign w:val="bottom"/>
          </w:tcPr>
          <w:p w:rsidR="007A6462" w:rsidRPr="00F7273A" w:rsidRDefault="007A6462" w:rsidP="00EF022E">
            <w:pPr>
              <w:autoSpaceDE w:val="0"/>
              <w:autoSpaceDN w:val="0"/>
              <w:adjustRightInd w:val="0"/>
              <w:jc w:val="both"/>
              <w:rPr>
                <w:sz w:val="22"/>
                <w:szCs w:val="22"/>
              </w:rPr>
            </w:pPr>
            <w:r w:rsidRPr="00F7273A">
              <w:rPr>
                <w:sz w:val="22"/>
                <w:szCs w:val="22"/>
              </w:rPr>
              <w:t>из них &lt;10.1&gt;</w:t>
            </w:r>
          </w:p>
        </w:tc>
        <w:tc>
          <w:tcPr>
            <w:tcW w:w="892" w:type="dxa"/>
            <w:tcBorders>
              <w:top w:val="nil"/>
              <w:left w:val="nil"/>
              <w:bottom w:val="single" w:sz="4" w:space="0" w:color="auto"/>
              <w:right w:val="single" w:sz="4" w:space="0" w:color="auto"/>
            </w:tcBorders>
            <w:shd w:val="clear" w:color="auto" w:fill="auto"/>
            <w:noWrap/>
            <w:vAlign w:val="bottom"/>
          </w:tcPr>
          <w:p w:rsidR="007A6462" w:rsidRPr="00F7273A" w:rsidRDefault="007A6462" w:rsidP="00EF022E">
            <w:pPr>
              <w:jc w:val="center"/>
              <w:rPr>
                <w:sz w:val="18"/>
                <w:szCs w:val="18"/>
              </w:rPr>
            </w:pPr>
            <w:r w:rsidRPr="00F7273A">
              <w:rPr>
                <w:sz w:val="18"/>
                <w:szCs w:val="18"/>
              </w:rPr>
              <w:t>26451.1</w:t>
            </w:r>
          </w:p>
        </w:tc>
        <w:tc>
          <w:tcPr>
            <w:tcW w:w="1016" w:type="dxa"/>
            <w:tcBorders>
              <w:top w:val="nil"/>
              <w:left w:val="nil"/>
              <w:bottom w:val="single" w:sz="4" w:space="0" w:color="auto"/>
              <w:right w:val="single" w:sz="4" w:space="0" w:color="auto"/>
            </w:tcBorders>
            <w:shd w:val="clear" w:color="auto" w:fill="auto"/>
            <w:noWrap/>
            <w:vAlign w:val="bottom"/>
          </w:tcPr>
          <w:p w:rsidR="007A6462" w:rsidRPr="00F7273A" w:rsidRDefault="007A6462" w:rsidP="00EF022E">
            <w:pPr>
              <w:jc w:val="center"/>
            </w:pPr>
            <w:proofErr w:type="spellStart"/>
            <w:r w:rsidRPr="00F7273A">
              <w:t>х</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7A6462" w:rsidRPr="00F7273A" w:rsidRDefault="007A6462"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7A6462" w:rsidRPr="00F7273A" w:rsidRDefault="007A6462" w:rsidP="00D5414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7A6462" w:rsidRPr="00F7273A" w:rsidRDefault="007A6462" w:rsidP="00D54143">
            <w:pPr>
              <w:rPr>
                <w:sz w:val="18"/>
                <w:szCs w:val="18"/>
              </w:rPr>
            </w:pPr>
          </w:p>
        </w:tc>
        <w:tc>
          <w:tcPr>
            <w:tcW w:w="1324" w:type="dxa"/>
            <w:tcBorders>
              <w:top w:val="nil"/>
              <w:left w:val="nil"/>
              <w:bottom w:val="single" w:sz="4" w:space="0" w:color="auto"/>
              <w:right w:val="single" w:sz="4" w:space="0" w:color="auto"/>
            </w:tcBorders>
            <w:shd w:val="clear" w:color="auto" w:fill="auto"/>
            <w:noWrap/>
            <w:vAlign w:val="bottom"/>
          </w:tcPr>
          <w:p w:rsidR="007A6462" w:rsidRPr="00F7273A" w:rsidRDefault="007A6462" w:rsidP="00D54143">
            <w:pPr>
              <w:rPr>
                <w:sz w:val="18"/>
                <w:szCs w:val="18"/>
              </w:rPr>
            </w:pPr>
          </w:p>
        </w:tc>
        <w:tc>
          <w:tcPr>
            <w:tcW w:w="236" w:type="dxa"/>
            <w:tcBorders>
              <w:top w:val="nil"/>
              <w:left w:val="nil"/>
              <w:bottom w:val="nil"/>
              <w:right w:val="nil"/>
            </w:tcBorders>
            <w:shd w:val="clear" w:color="auto" w:fill="auto"/>
            <w:noWrap/>
            <w:vAlign w:val="bottom"/>
          </w:tcPr>
          <w:p w:rsidR="007A6462" w:rsidRPr="00F7273A" w:rsidRDefault="007A6462" w:rsidP="00D54143">
            <w:pPr>
              <w:rPr>
                <w:sz w:val="22"/>
                <w:szCs w:val="22"/>
              </w:rPr>
            </w:pPr>
          </w:p>
        </w:tc>
        <w:tc>
          <w:tcPr>
            <w:tcW w:w="329" w:type="dxa"/>
            <w:tcBorders>
              <w:top w:val="nil"/>
              <w:left w:val="nil"/>
              <w:bottom w:val="nil"/>
              <w:right w:val="nil"/>
            </w:tcBorders>
            <w:shd w:val="clear" w:color="auto" w:fill="auto"/>
            <w:noWrap/>
            <w:vAlign w:val="bottom"/>
          </w:tcPr>
          <w:p w:rsidR="007A6462" w:rsidRPr="00F7273A" w:rsidRDefault="007A6462" w:rsidP="00D54143">
            <w:pPr>
              <w:rPr>
                <w:sz w:val="22"/>
                <w:szCs w:val="22"/>
              </w:rPr>
            </w:pPr>
          </w:p>
        </w:tc>
        <w:tc>
          <w:tcPr>
            <w:tcW w:w="236" w:type="dxa"/>
            <w:tcBorders>
              <w:top w:val="nil"/>
              <w:left w:val="nil"/>
              <w:bottom w:val="nil"/>
              <w:right w:val="nil"/>
            </w:tcBorders>
            <w:shd w:val="clear" w:color="auto" w:fill="auto"/>
            <w:noWrap/>
            <w:vAlign w:val="bottom"/>
          </w:tcPr>
          <w:p w:rsidR="007A6462" w:rsidRPr="00F7273A" w:rsidRDefault="007A6462" w:rsidP="00D54143">
            <w:pPr>
              <w:rPr>
                <w:sz w:val="22"/>
                <w:szCs w:val="22"/>
              </w:rPr>
            </w:pPr>
          </w:p>
        </w:tc>
      </w:tr>
      <w:tr w:rsidR="0016761C" w:rsidRPr="00F7273A">
        <w:trPr>
          <w:trHeight w:val="375"/>
        </w:trPr>
        <w:tc>
          <w:tcPr>
            <w:tcW w:w="936" w:type="dxa"/>
            <w:tcBorders>
              <w:top w:val="nil"/>
              <w:left w:val="single" w:sz="4" w:space="0" w:color="auto"/>
              <w:bottom w:val="single" w:sz="4" w:space="0" w:color="auto"/>
              <w:right w:val="single" w:sz="4" w:space="0" w:color="auto"/>
            </w:tcBorders>
            <w:shd w:val="clear" w:color="auto" w:fill="auto"/>
            <w:vAlign w:val="bottom"/>
          </w:tcPr>
          <w:p w:rsidR="0016761C" w:rsidRPr="00F7273A" w:rsidRDefault="0016761C" w:rsidP="00D54143">
            <w:pPr>
              <w:jc w:val="center"/>
              <w:rPr>
                <w:sz w:val="24"/>
                <w:szCs w:val="24"/>
              </w:rPr>
            </w:pPr>
            <w:r w:rsidRPr="00F7273A">
              <w:rPr>
                <w:sz w:val="24"/>
                <w:szCs w:val="24"/>
              </w:rPr>
              <w:t>1.4.4.2.</w:t>
            </w:r>
          </w:p>
        </w:tc>
        <w:tc>
          <w:tcPr>
            <w:tcW w:w="6408"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22"/>
                <w:szCs w:val="22"/>
              </w:rPr>
            </w:pPr>
            <w:r w:rsidRPr="00F7273A">
              <w:rPr>
                <w:sz w:val="22"/>
                <w:szCs w:val="22"/>
              </w:rPr>
              <w:t xml:space="preserve">в </w:t>
            </w:r>
            <w:proofErr w:type="gramStart"/>
            <w:r w:rsidRPr="00F7273A">
              <w:rPr>
                <w:sz w:val="22"/>
                <w:szCs w:val="22"/>
              </w:rPr>
              <w:t>соответствии</w:t>
            </w:r>
            <w:proofErr w:type="gramEnd"/>
            <w:r w:rsidRPr="00F7273A">
              <w:rPr>
                <w:sz w:val="22"/>
                <w:szCs w:val="22"/>
              </w:rPr>
              <w:t xml:space="preserve"> с Федеральным законом N 223-ФЗ</w:t>
            </w:r>
          </w:p>
        </w:tc>
        <w:tc>
          <w:tcPr>
            <w:tcW w:w="892"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rPr>
                <w:sz w:val="18"/>
                <w:szCs w:val="18"/>
              </w:rPr>
            </w:pPr>
            <w:r w:rsidRPr="00F7273A">
              <w:rPr>
                <w:sz w:val="18"/>
                <w:szCs w:val="18"/>
              </w:rPr>
              <w:t>26452</w:t>
            </w:r>
          </w:p>
        </w:tc>
        <w:tc>
          <w:tcPr>
            <w:tcW w:w="1016"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1038"/>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D54143">
            <w:pPr>
              <w:jc w:val="center"/>
              <w:rPr>
                <w:sz w:val="24"/>
                <w:szCs w:val="24"/>
              </w:rPr>
            </w:pPr>
            <w:r w:rsidRPr="00F7273A">
              <w:rPr>
                <w:sz w:val="24"/>
                <w:szCs w:val="24"/>
              </w:rPr>
              <w:t>2.</w:t>
            </w:r>
          </w:p>
        </w:tc>
        <w:tc>
          <w:tcPr>
            <w:tcW w:w="6408" w:type="dxa"/>
            <w:tcBorders>
              <w:top w:val="nil"/>
              <w:left w:val="nil"/>
              <w:bottom w:val="single" w:sz="4" w:space="0" w:color="auto"/>
              <w:right w:val="single" w:sz="4" w:space="0" w:color="auto"/>
            </w:tcBorders>
            <w:shd w:val="clear" w:color="auto" w:fill="auto"/>
          </w:tcPr>
          <w:p w:rsidR="0016761C" w:rsidRPr="00F7273A" w:rsidRDefault="0016761C" w:rsidP="00EF022E">
            <w:pPr>
              <w:rPr>
                <w:sz w:val="22"/>
                <w:szCs w:val="22"/>
              </w:rPr>
            </w:pPr>
            <w:r w:rsidRPr="00F7273A">
              <w:rPr>
                <w:sz w:val="22"/>
                <w:szCs w:val="22"/>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 &lt;15&gt;</w:t>
            </w:r>
          </w:p>
        </w:tc>
        <w:tc>
          <w:tcPr>
            <w:tcW w:w="892"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rPr>
                <w:sz w:val="18"/>
                <w:szCs w:val="18"/>
              </w:rPr>
            </w:pPr>
            <w:r w:rsidRPr="00F7273A">
              <w:rPr>
                <w:sz w:val="18"/>
                <w:szCs w:val="18"/>
              </w:rPr>
              <w:t>26500</w:t>
            </w:r>
          </w:p>
        </w:tc>
        <w:tc>
          <w:tcPr>
            <w:tcW w:w="1016" w:type="dxa"/>
            <w:tcBorders>
              <w:top w:val="nil"/>
              <w:left w:val="nil"/>
              <w:bottom w:val="single" w:sz="4" w:space="0" w:color="auto"/>
              <w:right w:val="single" w:sz="4" w:space="0" w:color="auto"/>
            </w:tcBorders>
            <w:shd w:val="clear" w:color="auto" w:fill="auto"/>
            <w:noWrap/>
          </w:tcPr>
          <w:p w:rsidR="0016761C" w:rsidRPr="00F7273A" w:rsidRDefault="0016761C" w:rsidP="00EF022E">
            <w:pPr>
              <w:jc w:val="center"/>
            </w:pPr>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15"/>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D54143">
            <w:pPr>
              <w:jc w:val="center"/>
              <w:rPr>
                <w:sz w:val="24"/>
                <w:szCs w:val="24"/>
              </w:rPr>
            </w:pPr>
            <w:r w:rsidRPr="00F7273A">
              <w:rPr>
                <w:sz w:val="24"/>
                <w:szCs w:val="24"/>
              </w:rPr>
              <w:t> </w:t>
            </w:r>
          </w:p>
        </w:tc>
        <w:tc>
          <w:tcPr>
            <w:tcW w:w="6408"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22"/>
                <w:szCs w:val="22"/>
              </w:rPr>
            </w:pPr>
            <w:r w:rsidRPr="00F7273A">
              <w:rPr>
                <w:sz w:val="22"/>
                <w:szCs w:val="22"/>
              </w:rPr>
              <w:t>в том числе по году начала закупки:</w:t>
            </w:r>
          </w:p>
        </w:tc>
        <w:tc>
          <w:tcPr>
            <w:tcW w:w="892"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rPr>
                <w:sz w:val="18"/>
                <w:szCs w:val="18"/>
              </w:rPr>
            </w:pPr>
            <w:r w:rsidRPr="00F7273A">
              <w:rPr>
                <w:sz w:val="18"/>
                <w:szCs w:val="18"/>
              </w:rPr>
              <w:t>26510</w:t>
            </w:r>
          </w:p>
        </w:tc>
        <w:tc>
          <w:tcPr>
            <w:tcW w:w="1016"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rPr>
                <w:sz w:val="18"/>
                <w:szCs w:val="18"/>
              </w:rPr>
            </w:pPr>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1039"/>
        </w:trPr>
        <w:tc>
          <w:tcPr>
            <w:tcW w:w="936" w:type="dxa"/>
            <w:tcBorders>
              <w:top w:val="nil"/>
              <w:left w:val="single" w:sz="4" w:space="0" w:color="auto"/>
              <w:bottom w:val="single" w:sz="4" w:space="0" w:color="auto"/>
              <w:right w:val="single" w:sz="4" w:space="0" w:color="auto"/>
            </w:tcBorders>
            <w:shd w:val="clear" w:color="auto" w:fill="auto"/>
          </w:tcPr>
          <w:p w:rsidR="0016761C" w:rsidRPr="00F7273A" w:rsidRDefault="0016761C" w:rsidP="00D54143">
            <w:pPr>
              <w:jc w:val="center"/>
              <w:rPr>
                <w:sz w:val="24"/>
                <w:szCs w:val="24"/>
              </w:rPr>
            </w:pPr>
            <w:r w:rsidRPr="00F7273A">
              <w:rPr>
                <w:sz w:val="24"/>
                <w:szCs w:val="24"/>
              </w:rPr>
              <w:t>3.</w:t>
            </w:r>
          </w:p>
        </w:tc>
        <w:tc>
          <w:tcPr>
            <w:tcW w:w="6408" w:type="dxa"/>
            <w:tcBorders>
              <w:top w:val="nil"/>
              <w:left w:val="nil"/>
              <w:bottom w:val="single" w:sz="4" w:space="0" w:color="auto"/>
              <w:right w:val="single" w:sz="4" w:space="0" w:color="auto"/>
            </w:tcBorders>
            <w:shd w:val="clear" w:color="auto" w:fill="auto"/>
          </w:tcPr>
          <w:p w:rsidR="0016761C" w:rsidRPr="00F7273A" w:rsidRDefault="0016761C" w:rsidP="00F15337">
            <w:pPr>
              <w:rPr>
                <w:sz w:val="22"/>
                <w:szCs w:val="22"/>
              </w:rPr>
            </w:pPr>
            <w:r w:rsidRPr="00F7273A">
              <w:rPr>
                <w:sz w:val="22"/>
                <w:szCs w:val="22"/>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892" w:type="dxa"/>
            <w:tcBorders>
              <w:top w:val="nil"/>
              <w:left w:val="nil"/>
              <w:bottom w:val="single" w:sz="4" w:space="0" w:color="auto"/>
              <w:right w:val="single" w:sz="4" w:space="0" w:color="auto"/>
            </w:tcBorders>
            <w:shd w:val="clear" w:color="auto" w:fill="auto"/>
            <w:noWrap/>
          </w:tcPr>
          <w:p w:rsidR="0016761C" w:rsidRPr="00F7273A" w:rsidRDefault="0016761C" w:rsidP="00F15337">
            <w:pPr>
              <w:rPr>
                <w:sz w:val="18"/>
                <w:szCs w:val="18"/>
              </w:rPr>
            </w:pPr>
            <w:r w:rsidRPr="00F7273A">
              <w:rPr>
                <w:sz w:val="18"/>
                <w:szCs w:val="18"/>
              </w:rPr>
              <w:t>26600</w:t>
            </w:r>
          </w:p>
        </w:tc>
        <w:tc>
          <w:tcPr>
            <w:tcW w:w="1016" w:type="dxa"/>
            <w:tcBorders>
              <w:top w:val="nil"/>
              <w:left w:val="nil"/>
              <w:bottom w:val="single" w:sz="4" w:space="0" w:color="auto"/>
              <w:right w:val="single" w:sz="4" w:space="0" w:color="auto"/>
            </w:tcBorders>
            <w:shd w:val="clear" w:color="auto" w:fill="auto"/>
            <w:noWrap/>
          </w:tcPr>
          <w:p w:rsidR="0016761C" w:rsidRPr="00F7273A" w:rsidRDefault="0016761C" w:rsidP="00F15337">
            <w:proofErr w:type="spellStart"/>
            <w:r w:rsidRPr="00F7273A">
              <w:t>x</w:t>
            </w:r>
            <w:proofErr w:type="spellEnd"/>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6408" w:type="dxa"/>
            <w:tcBorders>
              <w:top w:val="nil"/>
              <w:left w:val="single" w:sz="4" w:space="0" w:color="auto"/>
              <w:bottom w:val="single" w:sz="4" w:space="0" w:color="auto"/>
              <w:right w:val="single" w:sz="4" w:space="0" w:color="auto"/>
            </w:tcBorders>
            <w:shd w:val="clear" w:color="auto" w:fill="auto"/>
            <w:noWrap/>
            <w:vAlign w:val="bottom"/>
          </w:tcPr>
          <w:p w:rsidR="0016761C" w:rsidRPr="00F7273A" w:rsidRDefault="0016761C" w:rsidP="00D54143">
            <w:pPr>
              <w:rPr>
                <w:sz w:val="22"/>
                <w:szCs w:val="22"/>
              </w:rPr>
            </w:pPr>
            <w:r w:rsidRPr="00F7273A">
              <w:rPr>
                <w:sz w:val="22"/>
                <w:szCs w:val="22"/>
              </w:rPr>
              <w:t xml:space="preserve"> в том числе по году начала закупки:</w:t>
            </w:r>
          </w:p>
        </w:tc>
        <w:tc>
          <w:tcPr>
            <w:tcW w:w="892" w:type="dxa"/>
            <w:tcBorders>
              <w:top w:val="nil"/>
              <w:left w:val="nil"/>
              <w:bottom w:val="single" w:sz="4" w:space="0" w:color="auto"/>
              <w:right w:val="single" w:sz="4" w:space="0" w:color="auto"/>
            </w:tcBorders>
            <w:shd w:val="clear" w:color="auto" w:fill="auto"/>
            <w:noWrap/>
            <w:vAlign w:val="bottom"/>
          </w:tcPr>
          <w:p w:rsidR="0016761C" w:rsidRPr="00F7273A" w:rsidRDefault="0016761C" w:rsidP="00EF022E">
            <w:pPr>
              <w:jc w:val="center"/>
              <w:rPr>
                <w:sz w:val="18"/>
                <w:szCs w:val="18"/>
              </w:rPr>
            </w:pPr>
            <w:r w:rsidRPr="00F7273A">
              <w:rPr>
                <w:sz w:val="18"/>
                <w:szCs w:val="18"/>
              </w:rPr>
              <w:t>26610</w:t>
            </w:r>
          </w:p>
        </w:tc>
        <w:tc>
          <w:tcPr>
            <w:tcW w:w="101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281"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1324" w:type="dxa"/>
            <w:tcBorders>
              <w:top w:val="nil"/>
              <w:left w:val="nil"/>
              <w:bottom w:val="single" w:sz="4" w:space="0" w:color="auto"/>
              <w:right w:val="single" w:sz="4" w:space="0" w:color="auto"/>
            </w:tcBorders>
            <w:shd w:val="clear" w:color="auto" w:fill="auto"/>
            <w:noWrap/>
            <w:vAlign w:val="bottom"/>
          </w:tcPr>
          <w:p w:rsidR="0016761C" w:rsidRPr="00F7273A" w:rsidRDefault="0016761C" w:rsidP="00D5414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6408" w:type="dxa"/>
            <w:tcBorders>
              <w:top w:val="nil"/>
              <w:left w:val="nil"/>
              <w:bottom w:val="nil"/>
              <w:right w:val="nil"/>
            </w:tcBorders>
            <w:shd w:val="clear" w:color="auto" w:fill="auto"/>
            <w:noWrap/>
            <w:vAlign w:val="bottom"/>
          </w:tcPr>
          <w:p w:rsidR="002D5161" w:rsidRPr="00F7273A" w:rsidRDefault="0016761C" w:rsidP="00D54143">
            <w:pPr>
              <w:rPr>
                <w:sz w:val="22"/>
                <w:szCs w:val="22"/>
              </w:rPr>
            </w:pPr>
            <w:r w:rsidRPr="00F7273A">
              <w:rPr>
                <w:sz w:val="22"/>
                <w:szCs w:val="22"/>
              </w:rPr>
              <w:t xml:space="preserve">   </w:t>
            </w:r>
          </w:p>
          <w:p w:rsidR="0016761C" w:rsidRPr="00F7273A" w:rsidRDefault="0016761C" w:rsidP="00D54143">
            <w:pPr>
              <w:rPr>
                <w:sz w:val="22"/>
                <w:szCs w:val="22"/>
              </w:rPr>
            </w:pPr>
            <w:r w:rsidRPr="00F7273A">
              <w:rPr>
                <w:sz w:val="22"/>
                <w:szCs w:val="22"/>
              </w:rPr>
              <w:t xml:space="preserve"> Руководитель учреждения</w:t>
            </w:r>
          </w:p>
        </w:tc>
        <w:tc>
          <w:tcPr>
            <w:tcW w:w="892" w:type="dxa"/>
            <w:tcBorders>
              <w:top w:val="nil"/>
              <w:left w:val="nil"/>
              <w:bottom w:val="nil"/>
              <w:right w:val="nil"/>
            </w:tcBorders>
            <w:shd w:val="clear" w:color="auto" w:fill="auto"/>
            <w:noWrap/>
            <w:vAlign w:val="bottom"/>
          </w:tcPr>
          <w:p w:rsidR="0016761C" w:rsidRPr="00F7273A" w:rsidRDefault="0016761C" w:rsidP="00D54143">
            <w:pPr>
              <w:jc w:val="right"/>
              <w:rPr>
                <w:sz w:val="18"/>
                <w:szCs w:val="18"/>
              </w:rPr>
            </w:pPr>
          </w:p>
        </w:tc>
        <w:tc>
          <w:tcPr>
            <w:tcW w:w="101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9597" w:type="dxa"/>
            <w:gridSpan w:val="4"/>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 xml:space="preserve">    (уполномоченное лицо учреждения)  ___________ _________ _______________</w:t>
            </w: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8316" w:type="dxa"/>
            <w:gridSpan w:val="3"/>
            <w:tcBorders>
              <w:top w:val="nil"/>
              <w:left w:val="nil"/>
              <w:bottom w:val="nil"/>
              <w:right w:val="nil"/>
            </w:tcBorders>
            <w:shd w:val="clear" w:color="auto" w:fill="auto"/>
            <w:noWrap/>
            <w:vAlign w:val="bottom"/>
          </w:tcPr>
          <w:p w:rsidR="0016761C" w:rsidRPr="00F7273A" w:rsidRDefault="0016761C" w:rsidP="00D54143">
            <w:pPr>
              <w:jc w:val="center"/>
              <w:rPr>
                <w:sz w:val="18"/>
                <w:szCs w:val="18"/>
              </w:rPr>
            </w:pPr>
            <w:r w:rsidRPr="00F7273A">
              <w:rPr>
                <w:sz w:val="18"/>
                <w:szCs w:val="18"/>
              </w:rPr>
              <w:t xml:space="preserve">                                                                                    (должность)       (подпись)        (расшифровка подписи)</w:t>
            </w: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6408"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892" w:type="dxa"/>
            <w:tcBorders>
              <w:top w:val="nil"/>
              <w:left w:val="nil"/>
              <w:bottom w:val="nil"/>
              <w:right w:val="nil"/>
            </w:tcBorders>
            <w:shd w:val="clear" w:color="auto" w:fill="auto"/>
            <w:noWrap/>
            <w:vAlign w:val="bottom"/>
          </w:tcPr>
          <w:p w:rsidR="0016761C" w:rsidRPr="00F7273A" w:rsidRDefault="0016761C" w:rsidP="00D54143">
            <w:pPr>
              <w:jc w:val="right"/>
              <w:rPr>
                <w:sz w:val="18"/>
                <w:szCs w:val="18"/>
              </w:rPr>
            </w:pPr>
          </w:p>
        </w:tc>
        <w:tc>
          <w:tcPr>
            <w:tcW w:w="101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7300" w:type="dxa"/>
            <w:gridSpan w:val="2"/>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 xml:space="preserve">    Исполнитель  ___________ ___________________ _________</w:t>
            </w:r>
          </w:p>
        </w:tc>
        <w:tc>
          <w:tcPr>
            <w:tcW w:w="101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7300" w:type="dxa"/>
            <w:gridSpan w:val="2"/>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 xml:space="preserve">                             (должность) (фамилия, инициалы) (телефон)</w:t>
            </w:r>
          </w:p>
        </w:tc>
        <w:tc>
          <w:tcPr>
            <w:tcW w:w="101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6408" w:type="dxa"/>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 xml:space="preserve">    "__" ________ 20__ г.</w:t>
            </w:r>
          </w:p>
        </w:tc>
        <w:tc>
          <w:tcPr>
            <w:tcW w:w="892" w:type="dxa"/>
            <w:tcBorders>
              <w:top w:val="nil"/>
              <w:left w:val="nil"/>
              <w:bottom w:val="nil"/>
              <w:right w:val="nil"/>
            </w:tcBorders>
            <w:shd w:val="clear" w:color="auto" w:fill="auto"/>
            <w:noWrap/>
            <w:vAlign w:val="bottom"/>
          </w:tcPr>
          <w:p w:rsidR="0016761C" w:rsidRPr="00F7273A" w:rsidRDefault="0016761C" w:rsidP="00D54143">
            <w:pPr>
              <w:jc w:val="right"/>
              <w:rPr>
                <w:sz w:val="18"/>
                <w:szCs w:val="18"/>
              </w:rPr>
            </w:pPr>
          </w:p>
        </w:tc>
        <w:tc>
          <w:tcPr>
            <w:tcW w:w="101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10693" w:type="dxa"/>
            <w:gridSpan w:val="5"/>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 ─ ── ─ ── ─ ── ─ ── ─ ── ─ ── ─ ── ─ ── ─ ── ─ ── ─ ── ─ ── ─ ── ─ ── ┐</w:t>
            </w: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6408" w:type="dxa"/>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 xml:space="preserve"> СОГЛАСОВАНО</w:t>
            </w:r>
          </w:p>
        </w:tc>
        <w:tc>
          <w:tcPr>
            <w:tcW w:w="892" w:type="dxa"/>
            <w:tcBorders>
              <w:top w:val="nil"/>
              <w:left w:val="nil"/>
              <w:bottom w:val="nil"/>
              <w:right w:val="nil"/>
            </w:tcBorders>
            <w:shd w:val="clear" w:color="auto" w:fill="auto"/>
            <w:noWrap/>
            <w:vAlign w:val="bottom"/>
          </w:tcPr>
          <w:p w:rsidR="0016761C" w:rsidRPr="00F7273A" w:rsidRDefault="0016761C" w:rsidP="00D54143">
            <w:pPr>
              <w:jc w:val="right"/>
              <w:rPr>
                <w:sz w:val="18"/>
                <w:szCs w:val="18"/>
              </w:rPr>
            </w:pPr>
          </w:p>
        </w:tc>
        <w:tc>
          <w:tcPr>
            <w:tcW w:w="101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10693" w:type="dxa"/>
            <w:gridSpan w:val="5"/>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│_________________________________________________________________________│</w:t>
            </w: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8316" w:type="dxa"/>
            <w:gridSpan w:val="3"/>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 xml:space="preserve">      (наименование должности уполномоченного лица органа-учредителя)</w:t>
            </w: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6408" w:type="dxa"/>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 xml:space="preserve">│                                                                         </w:t>
            </w:r>
            <w:proofErr w:type="spellStart"/>
            <w:r w:rsidRPr="00F7273A">
              <w:rPr>
                <w:sz w:val="22"/>
                <w:szCs w:val="22"/>
              </w:rPr>
              <w:t>│</w:t>
            </w:r>
            <w:proofErr w:type="spellEnd"/>
          </w:p>
        </w:tc>
        <w:tc>
          <w:tcPr>
            <w:tcW w:w="892" w:type="dxa"/>
            <w:tcBorders>
              <w:top w:val="nil"/>
              <w:left w:val="nil"/>
              <w:bottom w:val="nil"/>
              <w:right w:val="nil"/>
            </w:tcBorders>
            <w:shd w:val="clear" w:color="auto" w:fill="auto"/>
            <w:noWrap/>
            <w:vAlign w:val="bottom"/>
          </w:tcPr>
          <w:p w:rsidR="0016761C" w:rsidRPr="00F7273A" w:rsidRDefault="0016761C" w:rsidP="00D54143">
            <w:pPr>
              <w:jc w:val="right"/>
              <w:rPr>
                <w:sz w:val="18"/>
                <w:szCs w:val="18"/>
              </w:rPr>
            </w:pPr>
          </w:p>
        </w:tc>
        <w:tc>
          <w:tcPr>
            <w:tcW w:w="101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9597" w:type="dxa"/>
            <w:gridSpan w:val="4"/>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 xml:space="preserve"> ___________________            __________________________________________</w:t>
            </w: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7300" w:type="dxa"/>
            <w:gridSpan w:val="2"/>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     (подпись)                                (расшифровка подписи)           │</w:t>
            </w:r>
          </w:p>
        </w:tc>
        <w:tc>
          <w:tcPr>
            <w:tcW w:w="101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6408" w:type="dxa"/>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│"__" ___________ 20__ г.                                                 │</w:t>
            </w:r>
          </w:p>
        </w:tc>
        <w:tc>
          <w:tcPr>
            <w:tcW w:w="892" w:type="dxa"/>
            <w:tcBorders>
              <w:top w:val="nil"/>
              <w:left w:val="nil"/>
              <w:bottom w:val="nil"/>
              <w:right w:val="nil"/>
            </w:tcBorders>
            <w:shd w:val="clear" w:color="auto" w:fill="auto"/>
            <w:noWrap/>
            <w:vAlign w:val="bottom"/>
          </w:tcPr>
          <w:p w:rsidR="0016761C" w:rsidRPr="00F7273A" w:rsidRDefault="0016761C" w:rsidP="00D54143">
            <w:pPr>
              <w:jc w:val="right"/>
              <w:rPr>
                <w:sz w:val="18"/>
                <w:szCs w:val="18"/>
              </w:rPr>
            </w:pPr>
          </w:p>
        </w:tc>
        <w:tc>
          <w:tcPr>
            <w:tcW w:w="101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10693" w:type="dxa"/>
            <w:gridSpan w:val="5"/>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 ─ ── ─ ── ─ ── ─ ── ─ ── ─ ── ─ ── ─ ── ─ ── ─ ── ─ ── ─ ── ─ ── ─ ── ┘</w:t>
            </w: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6408"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892" w:type="dxa"/>
            <w:tcBorders>
              <w:top w:val="nil"/>
              <w:left w:val="nil"/>
              <w:bottom w:val="nil"/>
              <w:right w:val="nil"/>
            </w:tcBorders>
            <w:shd w:val="clear" w:color="auto" w:fill="auto"/>
            <w:noWrap/>
            <w:vAlign w:val="bottom"/>
          </w:tcPr>
          <w:p w:rsidR="0016761C" w:rsidRPr="00F7273A" w:rsidRDefault="0016761C" w:rsidP="00D54143">
            <w:pPr>
              <w:jc w:val="right"/>
              <w:rPr>
                <w:sz w:val="18"/>
                <w:szCs w:val="18"/>
              </w:rPr>
            </w:pPr>
          </w:p>
        </w:tc>
        <w:tc>
          <w:tcPr>
            <w:tcW w:w="101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11629" w:type="dxa"/>
            <w:gridSpan w:val="6"/>
            <w:tcBorders>
              <w:top w:val="nil"/>
              <w:left w:val="nil"/>
              <w:bottom w:val="nil"/>
              <w:right w:val="nil"/>
            </w:tcBorders>
            <w:shd w:val="clear" w:color="auto" w:fill="auto"/>
            <w:noWrap/>
            <w:vAlign w:val="bottom"/>
          </w:tcPr>
          <w:p w:rsidR="0016761C" w:rsidRPr="00F7273A" w:rsidRDefault="0016761C" w:rsidP="00D54143">
            <w:pPr>
              <w:rPr>
                <w:sz w:val="22"/>
                <w:szCs w:val="22"/>
              </w:rPr>
            </w:pPr>
            <w:r w:rsidRPr="00F7273A">
              <w:rPr>
                <w:sz w:val="22"/>
                <w:szCs w:val="22"/>
              </w:rPr>
              <w:t>_____________________________________________________________________________________________________</w:t>
            </w: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300"/>
        </w:trPr>
        <w:tc>
          <w:tcPr>
            <w:tcW w:w="9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6408"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892" w:type="dxa"/>
            <w:tcBorders>
              <w:top w:val="nil"/>
              <w:left w:val="nil"/>
              <w:bottom w:val="nil"/>
              <w:right w:val="nil"/>
            </w:tcBorders>
            <w:shd w:val="clear" w:color="auto" w:fill="auto"/>
            <w:noWrap/>
            <w:vAlign w:val="bottom"/>
          </w:tcPr>
          <w:p w:rsidR="0016761C" w:rsidRPr="00F7273A" w:rsidRDefault="0016761C" w:rsidP="00D54143">
            <w:pPr>
              <w:jc w:val="right"/>
              <w:rPr>
                <w:sz w:val="18"/>
                <w:szCs w:val="18"/>
              </w:rPr>
            </w:pPr>
          </w:p>
        </w:tc>
        <w:tc>
          <w:tcPr>
            <w:tcW w:w="101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281"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096"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1324" w:type="dxa"/>
            <w:tcBorders>
              <w:top w:val="nil"/>
              <w:left w:val="nil"/>
              <w:bottom w:val="nil"/>
              <w:right w:val="nil"/>
            </w:tcBorders>
            <w:shd w:val="clear" w:color="auto" w:fill="auto"/>
            <w:noWrap/>
            <w:vAlign w:val="bottom"/>
          </w:tcPr>
          <w:p w:rsidR="0016761C" w:rsidRPr="00F7273A" w:rsidRDefault="0016761C" w:rsidP="00D54143">
            <w:pPr>
              <w:rPr>
                <w:sz w:val="18"/>
                <w:szCs w:val="18"/>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329"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c>
          <w:tcPr>
            <w:tcW w:w="236" w:type="dxa"/>
            <w:tcBorders>
              <w:top w:val="nil"/>
              <w:left w:val="nil"/>
              <w:bottom w:val="nil"/>
              <w:right w:val="nil"/>
            </w:tcBorders>
            <w:shd w:val="clear" w:color="auto" w:fill="auto"/>
            <w:noWrap/>
            <w:vAlign w:val="bottom"/>
          </w:tcPr>
          <w:p w:rsidR="0016761C" w:rsidRPr="00F7273A" w:rsidRDefault="0016761C" w:rsidP="00D54143">
            <w:pPr>
              <w:rPr>
                <w:sz w:val="22"/>
                <w:szCs w:val="22"/>
              </w:rPr>
            </w:pPr>
          </w:p>
        </w:tc>
      </w:tr>
      <w:tr w:rsidR="0016761C" w:rsidRPr="00F7273A">
        <w:trPr>
          <w:trHeight w:val="585"/>
        </w:trPr>
        <w:tc>
          <w:tcPr>
            <w:tcW w:w="14850" w:type="dxa"/>
            <w:gridSpan w:val="11"/>
            <w:tcBorders>
              <w:top w:val="nil"/>
              <w:left w:val="nil"/>
              <w:bottom w:val="nil"/>
              <w:right w:val="nil"/>
            </w:tcBorders>
            <w:shd w:val="clear" w:color="auto" w:fill="auto"/>
            <w:vAlign w:val="bottom"/>
          </w:tcPr>
          <w:p w:rsidR="0016761C" w:rsidRPr="00F7273A" w:rsidRDefault="0016761C" w:rsidP="00D54143">
            <w:pPr>
              <w:rPr>
                <w:sz w:val="22"/>
                <w:szCs w:val="22"/>
              </w:rPr>
            </w:pPr>
            <w:r w:rsidRPr="00F7273A">
              <w:rPr>
                <w:sz w:val="22"/>
                <w:szCs w:val="22"/>
              </w:rPr>
              <w:t>&lt;9&gt;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w:t>
            </w:r>
          </w:p>
        </w:tc>
      </w:tr>
      <w:tr w:rsidR="0016761C" w:rsidRPr="00F7273A">
        <w:trPr>
          <w:trHeight w:val="1875"/>
        </w:trPr>
        <w:tc>
          <w:tcPr>
            <w:tcW w:w="14850" w:type="dxa"/>
            <w:gridSpan w:val="11"/>
            <w:tcBorders>
              <w:top w:val="nil"/>
              <w:left w:val="nil"/>
              <w:bottom w:val="nil"/>
              <w:right w:val="nil"/>
            </w:tcBorders>
            <w:shd w:val="clear" w:color="auto" w:fill="auto"/>
            <w:vAlign w:val="bottom"/>
          </w:tcPr>
          <w:p w:rsidR="0016761C" w:rsidRPr="00F7273A" w:rsidRDefault="0016761C" w:rsidP="00D54143">
            <w:pPr>
              <w:rPr>
                <w:sz w:val="22"/>
                <w:szCs w:val="22"/>
              </w:rPr>
            </w:pPr>
            <w:proofErr w:type="gramStart"/>
            <w:r w:rsidRPr="00F7273A">
              <w:rPr>
                <w:sz w:val="22"/>
                <w:szCs w:val="22"/>
              </w:rPr>
              <w:t xml:space="preserve">&lt;10&gt; </w:t>
            </w:r>
            <w:r w:rsidR="00AC764B" w:rsidRPr="00F7273A">
              <w:rPr>
                <w:sz w:val="22"/>
                <w:szCs w:val="22"/>
              </w:rPr>
              <w:t xml:space="preserve">Плановые показатели выплат на закупку товаров, работ, услуг по </w:t>
            </w:r>
            <w:hyperlink r:id="rId11" w:history="1">
              <w:r w:rsidR="00AC764B" w:rsidRPr="00F7273A">
                <w:rPr>
                  <w:sz w:val="22"/>
                  <w:szCs w:val="22"/>
                </w:rPr>
                <w:t>строке 26000 Раздела 2</w:t>
              </w:r>
            </w:hyperlink>
            <w:r w:rsidR="00AC764B" w:rsidRPr="00F7273A">
              <w:rPr>
                <w:sz w:val="22"/>
                <w:szCs w:val="22"/>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w:t>
            </w:r>
            <w:hyperlink r:id="rId12" w:history="1">
              <w:r w:rsidR="00AC764B" w:rsidRPr="00F7273A">
                <w:rPr>
                  <w:sz w:val="22"/>
                  <w:szCs w:val="22"/>
                </w:rPr>
                <w:t>строки 26100</w:t>
              </w:r>
            </w:hyperlink>
            <w:r w:rsidR="00AC764B" w:rsidRPr="00F7273A">
              <w:rPr>
                <w:sz w:val="22"/>
                <w:szCs w:val="22"/>
              </w:rPr>
              <w:t xml:space="preserve"> и </w:t>
            </w:r>
            <w:hyperlink r:id="rId13" w:history="1">
              <w:r w:rsidR="00AC764B" w:rsidRPr="00F7273A">
                <w:rPr>
                  <w:sz w:val="22"/>
                  <w:szCs w:val="22"/>
                </w:rPr>
                <w:t>26200</w:t>
              </w:r>
            </w:hyperlink>
            <w:r w:rsidR="00AC764B" w:rsidRPr="00F7273A">
              <w:rPr>
                <w:sz w:val="22"/>
                <w:szCs w:val="22"/>
              </w:rPr>
              <w:t>), а также по контрактам (договорам), заключаемым в соответствии с требованиями законодательства Российской Федерации и иных нормативных правовых актов</w:t>
            </w:r>
            <w:proofErr w:type="gramEnd"/>
            <w:r w:rsidR="00AC764B" w:rsidRPr="00F7273A">
              <w:rPr>
                <w:sz w:val="22"/>
                <w:szCs w:val="22"/>
              </w:rPr>
              <w:t xml:space="preserve">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r:id="rId14" w:history="1">
              <w:r w:rsidR="00AC764B" w:rsidRPr="00F7273A">
                <w:rPr>
                  <w:sz w:val="22"/>
                  <w:szCs w:val="22"/>
                </w:rPr>
                <w:t>(строка 26300)</w:t>
              </w:r>
            </w:hyperlink>
            <w:r w:rsidR="00AC764B" w:rsidRPr="00F7273A">
              <w:rPr>
                <w:sz w:val="22"/>
                <w:szCs w:val="22"/>
              </w:rPr>
              <w:t xml:space="preserve"> и планируемым к заключению в соответствующем финансовом году </w:t>
            </w:r>
            <w:hyperlink r:id="rId15" w:history="1">
              <w:r w:rsidR="00AC764B" w:rsidRPr="00F7273A">
                <w:rPr>
                  <w:sz w:val="22"/>
                  <w:szCs w:val="22"/>
                </w:rPr>
                <w:t>(строка 26400)</w:t>
              </w:r>
            </w:hyperlink>
            <w:r w:rsidR="00AC764B" w:rsidRPr="00F7273A">
              <w:rPr>
                <w:sz w:val="22"/>
                <w:szCs w:val="22"/>
              </w:rPr>
              <w:t>.</w:t>
            </w:r>
          </w:p>
        </w:tc>
      </w:tr>
      <w:tr w:rsidR="0016761C" w:rsidRPr="00F7273A">
        <w:trPr>
          <w:trHeight w:val="570"/>
        </w:trPr>
        <w:tc>
          <w:tcPr>
            <w:tcW w:w="14850" w:type="dxa"/>
            <w:gridSpan w:val="11"/>
            <w:tcBorders>
              <w:top w:val="nil"/>
              <w:left w:val="nil"/>
              <w:bottom w:val="nil"/>
              <w:right w:val="nil"/>
            </w:tcBorders>
            <w:shd w:val="clear" w:color="auto" w:fill="auto"/>
            <w:vAlign w:val="bottom"/>
          </w:tcPr>
          <w:p w:rsidR="0016761C" w:rsidRPr="00F7273A" w:rsidRDefault="0016761C" w:rsidP="00D54143">
            <w:pPr>
              <w:rPr>
                <w:sz w:val="22"/>
                <w:szCs w:val="22"/>
              </w:rPr>
            </w:pPr>
            <w:r w:rsidRPr="00F7273A">
              <w:rPr>
                <w:sz w:val="22"/>
                <w:szCs w:val="22"/>
              </w:rPr>
              <w:t>&lt;11</w:t>
            </w:r>
            <w:proofErr w:type="gramStart"/>
            <w:r w:rsidRPr="00F7273A">
              <w:rPr>
                <w:sz w:val="22"/>
                <w:szCs w:val="22"/>
              </w:rPr>
              <w:t>&gt; У</w:t>
            </w:r>
            <w:proofErr w:type="gramEnd"/>
            <w:r w:rsidRPr="00F7273A">
              <w:rPr>
                <w:sz w:val="22"/>
                <w:szCs w:val="22"/>
              </w:rPr>
              <w:t>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w:t>
            </w:r>
          </w:p>
        </w:tc>
      </w:tr>
      <w:tr w:rsidR="0016761C" w:rsidRPr="00F7273A">
        <w:trPr>
          <w:trHeight w:val="300"/>
        </w:trPr>
        <w:tc>
          <w:tcPr>
            <w:tcW w:w="14850" w:type="dxa"/>
            <w:gridSpan w:val="11"/>
            <w:tcBorders>
              <w:top w:val="nil"/>
              <w:left w:val="nil"/>
              <w:bottom w:val="nil"/>
              <w:right w:val="nil"/>
            </w:tcBorders>
            <w:shd w:val="clear" w:color="auto" w:fill="auto"/>
            <w:vAlign w:val="bottom"/>
          </w:tcPr>
          <w:p w:rsidR="0016761C" w:rsidRPr="00F7273A" w:rsidRDefault="0016761C" w:rsidP="00D54143">
            <w:pPr>
              <w:rPr>
                <w:sz w:val="22"/>
                <w:szCs w:val="22"/>
              </w:rPr>
            </w:pPr>
            <w:r w:rsidRPr="00F7273A">
              <w:rPr>
                <w:sz w:val="22"/>
                <w:szCs w:val="22"/>
              </w:rPr>
              <w:t>&lt;12</w:t>
            </w:r>
            <w:proofErr w:type="gramStart"/>
            <w:r w:rsidRPr="00F7273A">
              <w:rPr>
                <w:sz w:val="22"/>
                <w:szCs w:val="22"/>
              </w:rPr>
              <w:t>&gt; У</w:t>
            </w:r>
            <w:proofErr w:type="gramEnd"/>
            <w:r w:rsidRPr="00F7273A">
              <w:rPr>
                <w:sz w:val="22"/>
                <w:szCs w:val="22"/>
              </w:rPr>
              <w:t>казывается сумма закупок товаров, работ, услуг, осуществляемых в соответствии с Федеральным законом N 44-ФЗ и Федеральным законом N 223-ФЗ.</w:t>
            </w:r>
          </w:p>
        </w:tc>
      </w:tr>
      <w:tr w:rsidR="0016761C" w:rsidRPr="00F7273A">
        <w:trPr>
          <w:trHeight w:val="300"/>
        </w:trPr>
        <w:tc>
          <w:tcPr>
            <w:tcW w:w="14850" w:type="dxa"/>
            <w:gridSpan w:val="11"/>
            <w:tcBorders>
              <w:top w:val="nil"/>
              <w:left w:val="nil"/>
              <w:bottom w:val="nil"/>
              <w:right w:val="nil"/>
            </w:tcBorders>
            <w:shd w:val="clear" w:color="auto" w:fill="auto"/>
            <w:vAlign w:val="bottom"/>
          </w:tcPr>
          <w:p w:rsidR="0016761C" w:rsidRPr="00F7273A" w:rsidRDefault="0016761C" w:rsidP="00D54143">
            <w:pPr>
              <w:rPr>
                <w:sz w:val="22"/>
                <w:szCs w:val="22"/>
              </w:rPr>
            </w:pPr>
            <w:r w:rsidRPr="00F7273A">
              <w:rPr>
                <w:sz w:val="22"/>
                <w:szCs w:val="22"/>
              </w:rPr>
              <w:t>&lt;13&gt;Муниципальным бюджетным учреждением показатель не формируется.</w:t>
            </w:r>
          </w:p>
        </w:tc>
      </w:tr>
      <w:tr w:rsidR="0016761C" w:rsidRPr="00F7273A">
        <w:trPr>
          <w:trHeight w:val="300"/>
        </w:trPr>
        <w:tc>
          <w:tcPr>
            <w:tcW w:w="14850" w:type="dxa"/>
            <w:gridSpan w:val="11"/>
            <w:tcBorders>
              <w:top w:val="nil"/>
              <w:left w:val="nil"/>
              <w:bottom w:val="nil"/>
              <w:right w:val="nil"/>
            </w:tcBorders>
            <w:shd w:val="clear" w:color="auto" w:fill="auto"/>
            <w:vAlign w:val="bottom"/>
          </w:tcPr>
          <w:p w:rsidR="0016761C" w:rsidRPr="00F7273A" w:rsidRDefault="0016761C" w:rsidP="00D54143">
            <w:pPr>
              <w:rPr>
                <w:sz w:val="22"/>
                <w:szCs w:val="22"/>
              </w:rPr>
            </w:pPr>
            <w:r w:rsidRPr="00F7273A">
              <w:rPr>
                <w:sz w:val="22"/>
                <w:szCs w:val="22"/>
              </w:rPr>
              <w:t>&lt;14</w:t>
            </w:r>
            <w:proofErr w:type="gramStart"/>
            <w:r w:rsidRPr="00F7273A">
              <w:rPr>
                <w:sz w:val="22"/>
                <w:szCs w:val="22"/>
              </w:rPr>
              <w:t>&gt; У</w:t>
            </w:r>
            <w:proofErr w:type="gramEnd"/>
            <w:r w:rsidRPr="00F7273A">
              <w:rPr>
                <w:sz w:val="22"/>
                <w:szCs w:val="22"/>
              </w:rPr>
              <w:t>казывается сумма закупок товаров, работ, услуг, осуществляемых в соответствии с Федеральным законом N 44-ФЗ.</w:t>
            </w:r>
          </w:p>
        </w:tc>
      </w:tr>
      <w:tr w:rsidR="0016761C" w:rsidRPr="00F7273A">
        <w:trPr>
          <w:trHeight w:val="975"/>
        </w:trPr>
        <w:tc>
          <w:tcPr>
            <w:tcW w:w="14850" w:type="dxa"/>
            <w:gridSpan w:val="11"/>
            <w:tcBorders>
              <w:top w:val="nil"/>
              <w:left w:val="nil"/>
              <w:bottom w:val="nil"/>
              <w:right w:val="nil"/>
            </w:tcBorders>
            <w:shd w:val="clear" w:color="auto" w:fill="auto"/>
            <w:vAlign w:val="bottom"/>
          </w:tcPr>
          <w:p w:rsidR="0016761C" w:rsidRPr="00F7273A" w:rsidRDefault="0016761C" w:rsidP="00D54143">
            <w:pPr>
              <w:rPr>
                <w:sz w:val="22"/>
                <w:szCs w:val="22"/>
              </w:rPr>
            </w:pPr>
            <w:r w:rsidRPr="00F7273A">
              <w:rPr>
                <w:sz w:val="22"/>
                <w:szCs w:val="22"/>
              </w:rPr>
              <w:lastRenderedPageBreak/>
              <w:t>&lt;15&gt; 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по соответствующей графе, государственного (муниципального) автономного учреждения - не менее показателя строки 26430 по соответствующей графе.</w:t>
            </w:r>
          </w:p>
        </w:tc>
      </w:tr>
    </w:tbl>
    <w:p w:rsidR="0016761C" w:rsidRPr="00F7273A" w:rsidRDefault="0016761C" w:rsidP="0016761C">
      <w:pPr>
        <w:jc w:val="center"/>
        <w:rPr>
          <w:sz w:val="16"/>
          <w:szCs w:val="16"/>
        </w:rPr>
      </w:pPr>
    </w:p>
    <w:p w:rsidR="0016761C" w:rsidRPr="00F7273A" w:rsidRDefault="0016761C" w:rsidP="0016761C">
      <w:pPr>
        <w:jc w:val="center"/>
        <w:rPr>
          <w:sz w:val="16"/>
          <w:szCs w:val="16"/>
        </w:rPr>
      </w:pPr>
    </w:p>
    <w:p w:rsidR="0016761C" w:rsidRPr="00F7273A" w:rsidRDefault="0016761C" w:rsidP="0016761C">
      <w:pPr>
        <w:jc w:val="center"/>
        <w:rPr>
          <w:sz w:val="16"/>
          <w:szCs w:val="16"/>
        </w:rPr>
      </w:pPr>
    </w:p>
    <w:p w:rsidR="0016761C" w:rsidRPr="00F7273A" w:rsidRDefault="0016761C" w:rsidP="0016761C">
      <w:pPr>
        <w:jc w:val="center"/>
        <w:rPr>
          <w:sz w:val="16"/>
          <w:szCs w:val="16"/>
        </w:rPr>
      </w:pPr>
    </w:p>
    <w:p w:rsidR="0016761C" w:rsidRPr="00F7273A" w:rsidRDefault="0016761C" w:rsidP="0016761C">
      <w:pPr>
        <w:jc w:val="center"/>
        <w:rPr>
          <w:sz w:val="16"/>
          <w:szCs w:val="16"/>
        </w:rPr>
      </w:pPr>
    </w:p>
    <w:p w:rsidR="0016761C" w:rsidRPr="00F7273A" w:rsidRDefault="0016761C" w:rsidP="0016761C">
      <w:pPr>
        <w:jc w:val="center"/>
        <w:rPr>
          <w:sz w:val="16"/>
          <w:szCs w:val="16"/>
        </w:rPr>
      </w:pPr>
    </w:p>
    <w:p w:rsidR="007F44A0" w:rsidRPr="00F7273A" w:rsidRDefault="007F44A0" w:rsidP="0016761C">
      <w:pPr>
        <w:jc w:val="center"/>
        <w:rPr>
          <w:sz w:val="16"/>
          <w:szCs w:val="16"/>
        </w:rPr>
      </w:pPr>
    </w:p>
    <w:p w:rsidR="0016761C" w:rsidRPr="00F7273A" w:rsidRDefault="0016761C" w:rsidP="0016761C">
      <w:pPr>
        <w:jc w:val="center"/>
        <w:rPr>
          <w:sz w:val="16"/>
          <w:szCs w:val="16"/>
        </w:rPr>
      </w:pPr>
    </w:p>
    <w:p w:rsidR="00173501" w:rsidRPr="00F7273A" w:rsidRDefault="00173501" w:rsidP="00173501">
      <w:pPr>
        <w:jc w:val="right"/>
        <w:rPr>
          <w:sz w:val="28"/>
          <w:szCs w:val="28"/>
        </w:rPr>
      </w:pPr>
      <w:r w:rsidRPr="00F7273A">
        <w:rPr>
          <w:sz w:val="28"/>
          <w:szCs w:val="28"/>
        </w:rPr>
        <w:t xml:space="preserve">Приложение </w:t>
      </w:r>
      <w:r w:rsidR="00F7273A">
        <w:rPr>
          <w:sz w:val="28"/>
          <w:szCs w:val="28"/>
        </w:rPr>
        <w:t>№</w:t>
      </w:r>
      <w:r w:rsidRPr="00F7273A">
        <w:rPr>
          <w:sz w:val="28"/>
          <w:szCs w:val="28"/>
        </w:rPr>
        <w:t>2</w:t>
      </w:r>
    </w:p>
    <w:p w:rsidR="00F7273A" w:rsidRDefault="00173501" w:rsidP="00173501">
      <w:pPr>
        <w:jc w:val="right"/>
        <w:rPr>
          <w:sz w:val="28"/>
          <w:szCs w:val="28"/>
        </w:rPr>
      </w:pPr>
      <w:r w:rsidRPr="00F7273A">
        <w:rPr>
          <w:sz w:val="28"/>
          <w:szCs w:val="28"/>
        </w:rPr>
        <w:t xml:space="preserve">к </w:t>
      </w:r>
      <w:r w:rsidR="00F7273A">
        <w:rPr>
          <w:sz w:val="28"/>
          <w:szCs w:val="28"/>
        </w:rPr>
        <w:t>р</w:t>
      </w:r>
      <w:r w:rsidRPr="00F7273A">
        <w:rPr>
          <w:sz w:val="28"/>
          <w:szCs w:val="28"/>
        </w:rPr>
        <w:t>аспоряжению</w:t>
      </w:r>
      <w:r w:rsidR="00F7273A">
        <w:rPr>
          <w:sz w:val="28"/>
          <w:szCs w:val="28"/>
        </w:rPr>
        <w:t xml:space="preserve"> </w:t>
      </w:r>
      <w:r w:rsidRPr="00F7273A">
        <w:rPr>
          <w:sz w:val="28"/>
          <w:szCs w:val="28"/>
        </w:rPr>
        <w:t>администрации</w:t>
      </w:r>
    </w:p>
    <w:p w:rsidR="00F7273A" w:rsidRDefault="00173501" w:rsidP="00173501">
      <w:pPr>
        <w:jc w:val="right"/>
        <w:rPr>
          <w:sz w:val="28"/>
          <w:szCs w:val="28"/>
        </w:rPr>
      </w:pPr>
      <w:r w:rsidRPr="00F7273A">
        <w:rPr>
          <w:sz w:val="28"/>
          <w:szCs w:val="28"/>
        </w:rPr>
        <w:t xml:space="preserve"> городского округа г.Бор </w:t>
      </w:r>
    </w:p>
    <w:p w:rsidR="00173501" w:rsidRPr="00F7273A" w:rsidRDefault="00173501" w:rsidP="00173501">
      <w:pPr>
        <w:jc w:val="right"/>
        <w:rPr>
          <w:sz w:val="28"/>
          <w:szCs w:val="28"/>
        </w:rPr>
      </w:pPr>
      <w:r w:rsidRPr="00F7273A">
        <w:rPr>
          <w:sz w:val="28"/>
          <w:szCs w:val="28"/>
        </w:rPr>
        <w:t xml:space="preserve">от </w:t>
      </w:r>
      <w:r w:rsidR="00F7273A">
        <w:rPr>
          <w:sz w:val="28"/>
          <w:szCs w:val="28"/>
        </w:rPr>
        <w:t>2</w:t>
      </w:r>
      <w:r w:rsidRPr="00F7273A">
        <w:rPr>
          <w:sz w:val="28"/>
          <w:szCs w:val="28"/>
        </w:rPr>
        <w:t>9.</w:t>
      </w:r>
      <w:r w:rsidR="00F7273A">
        <w:rPr>
          <w:sz w:val="28"/>
          <w:szCs w:val="28"/>
        </w:rPr>
        <w:t>09</w:t>
      </w:r>
      <w:r w:rsidRPr="00F7273A">
        <w:rPr>
          <w:sz w:val="28"/>
          <w:szCs w:val="28"/>
        </w:rPr>
        <w:t>.20</w:t>
      </w:r>
      <w:r w:rsidR="00F7273A">
        <w:rPr>
          <w:sz w:val="28"/>
          <w:szCs w:val="28"/>
        </w:rPr>
        <w:t>2</w:t>
      </w:r>
      <w:r w:rsidRPr="00F7273A">
        <w:rPr>
          <w:sz w:val="28"/>
          <w:szCs w:val="28"/>
        </w:rPr>
        <w:t>1</w:t>
      </w:r>
      <w:r w:rsidR="00F7273A">
        <w:rPr>
          <w:sz w:val="28"/>
          <w:szCs w:val="28"/>
        </w:rPr>
        <w:t xml:space="preserve"> </w:t>
      </w:r>
      <w:r w:rsidRPr="00F7273A">
        <w:rPr>
          <w:sz w:val="28"/>
          <w:szCs w:val="28"/>
        </w:rPr>
        <w:t xml:space="preserve"> №</w:t>
      </w:r>
      <w:r w:rsidR="00F7273A">
        <w:rPr>
          <w:sz w:val="28"/>
          <w:szCs w:val="28"/>
        </w:rPr>
        <w:t xml:space="preserve"> 347</w:t>
      </w:r>
    </w:p>
    <w:p w:rsidR="00F15337" w:rsidRPr="00F7273A" w:rsidRDefault="00F15337" w:rsidP="00173501">
      <w:pPr>
        <w:jc w:val="right"/>
        <w:rPr>
          <w:sz w:val="24"/>
          <w:szCs w:val="24"/>
        </w:rPr>
      </w:pPr>
    </w:p>
    <w:tbl>
      <w:tblPr>
        <w:tblW w:w="31680" w:type="dxa"/>
        <w:tblInd w:w="93" w:type="dxa"/>
        <w:tblLook w:val="0000"/>
      </w:tblPr>
      <w:tblGrid>
        <w:gridCol w:w="1015"/>
        <w:gridCol w:w="2828"/>
        <w:gridCol w:w="979"/>
        <w:gridCol w:w="979"/>
        <w:gridCol w:w="979"/>
        <w:gridCol w:w="542"/>
        <w:gridCol w:w="879"/>
        <w:gridCol w:w="568"/>
        <w:gridCol w:w="437"/>
        <w:gridCol w:w="530"/>
        <w:gridCol w:w="735"/>
        <w:gridCol w:w="261"/>
        <w:gridCol w:w="823"/>
        <w:gridCol w:w="1080"/>
        <w:gridCol w:w="882"/>
        <w:gridCol w:w="421"/>
        <w:gridCol w:w="236"/>
        <w:gridCol w:w="327"/>
        <w:gridCol w:w="236"/>
        <w:gridCol w:w="4740"/>
        <w:gridCol w:w="869"/>
        <w:gridCol w:w="869"/>
        <w:gridCol w:w="869"/>
        <w:gridCol w:w="996"/>
        <w:gridCol w:w="977"/>
        <w:gridCol w:w="854"/>
        <w:gridCol w:w="1798"/>
        <w:gridCol w:w="692"/>
        <w:gridCol w:w="2698"/>
        <w:gridCol w:w="236"/>
        <w:gridCol w:w="236"/>
        <w:gridCol w:w="236"/>
        <w:gridCol w:w="222"/>
        <w:gridCol w:w="222"/>
        <w:gridCol w:w="222"/>
        <w:gridCol w:w="222"/>
      </w:tblGrid>
      <w:tr w:rsidR="00E5048B" w:rsidRPr="00F7273A">
        <w:trPr>
          <w:gridAfter w:val="3"/>
          <w:wAfter w:w="384" w:type="dxa"/>
          <w:trHeight w:val="1064"/>
        </w:trPr>
        <w:tc>
          <w:tcPr>
            <w:tcW w:w="31311" w:type="dxa"/>
            <w:gridSpan w:val="33"/>
            <w:tcBorders>
              <w:top w:val="nil"/>
              <w:left w:val="nil"/>
              <w:bottom w:val="nil"/>
              <w:right w:val="nil"/>
            </w:tcBorders>
            <w:shd w:val="clear" w:color="auto" w:fill="auto"/>
            <w:noWrap/>
            <w:vAlign w:val="bottom"/>
          </w:tcPr>
          <w:p w:rsidR="00F7273A" w:rsidRDefault="00F7273A" w:rsidP="001742E4">
            <w:pPr>
              <w:rPr>
                <w:sz w:val="24"/>
                <w:szCs w:val="24"/>
              </w:rPr>
            </w:pPr>
          </w:p>
          <w:p w:rsidR="0016761C" w:rsidRPr="00F7273A" w:rsidRDefault="00B538F9" w:rsidP="00F7273A">
            <w:pPr>
              <w:rPr>
                <w:sz w:val="24"/>
                <w:szCs w:val="24"/>
              </w:rPr>
            </w:pPr>
            <w:r w:rsidRPr="00F7273A">
              <w:rPr>
                <w:b/>
                <w:bCs/>
                <w:sz w:val="24"/>
                <w:szCs w:val="24"/>
              </w:rPr>
              <w:t xml:space="preserve">Раздел 1. </w:t>
            </w:r>
            <w:r w:rsidR="001742E4" w:rsidRPr="00F7273A">
              <w:rPr>
                <w:sz w:val="24"/>
                <w:szCs w:val="24"/>
              </w:rPr>
              <w:t xml:space="preserve">                                                                                                       Заявка </w:t>
            </w:r>
            <w:proofErr w:type="gramStart"/>
            <w:r w:rsidR="001742E4" w:rsidRPr="00F7273A">
              <w:rPr>
                <w:sz w:val="24"/>
                <w:szCs w:val="24"/>
              </w:rPr>
              <w:t>от</w:t>
            </w:r>
            <w:proofErr w:type="gramEnd"/>
            <w:r w:rsidR="001742E4" w:rsidRPr="00F7273A">
              <w:rPr>
                <w:sz w:val="24"/>
                <w:szCs w:val="24"/>
              </w:rPr>
              <w:t xml:space="preserve"> _____________</w:t>
            </w:r>
          </w:p>
          <w:p w:rsidR="00F7273A" w:rsidRDefault="005B197E" w:rsidP="00F7273A">
            <w:pPr>
              <w:rPr>
                <w:sz w:val="24"/>
                <w:szCs w:val="24"/>
              </w:rPr>
            </w:pPr>
            <w:r>
              <w:rPr>
                <w:sz w:val="24"/>
                <w:szCs w:val="24"/>
              </w:rPr>
              <w:t xml:space="preserve">           </w:t>
            </w:r>
            <w:r w:rsidR="001742E4" w:rsidRPr="00F7273A">
              <w:rPr>
                <w:sz w:val="24"/>
                <w:szCs w:val="24"/>
              </w:rPr>
              <w:t>на внесение изменений в план финансово-хозяйственной деятельности на финансовое обеспечение выполнения муниципального задания/на</w:t>
            </w:r>
          </w:p>
          <w:p w:rsidR="001742E4" w:rsidRPr="00F7273A" w:rsidRDefault="005B197E" w:rsidP="00F7273A">
            <w:pPr>
              <w:rPr>
                <w:sz w:val="24"/>
                <w:szCs w:val="24"/>
              </w:rPr>
            </w:pPr>
            <w:r>
              <w:rPr>
                <w:sz w:val="24"/>
                <w:szCs w:val="24"/>
              </w:rPr>
              <w:t xml:space="preserve">                                                 </w:t>
            </w:r>
            <w:r w:rsidR="001742E4" w:rsidRPr="00F7273A">
              <w:rPr>
                <w:sz w:val="24"/>
                <w:szCs w:val="24"/>
              </w:rPr>
              <w:t>иные цели,</w:t>
            </w:r>
            <w:r w:rsidR="00F7273A">
              <w:rPr>
                <w:sz w:val="24"/>
                <w:szCs w:val="24"/>
              </w:rPr>
              <w:t xml:space="preserve"> </w:t>
            </w:r>
            <w:r w:rsidR="001742E4" w:rsidRPr="00F7273A">
              <w:rPr>
                <w:sz w:val="24"/>
                <w:szCs w:val="24"/>
              </w:rPr>
              <w:t>не св</w:t>
            </w:r>
            <w:r w:rsidR="001C5138" w:rsidRPr="00F7273A">
              <w:rPr>
                <w:sz w:val="24"/>
                <w:szCs w:val="24"/>
              </w:rPr>
              <w:t>я</w:t>
            </w:r>
            <w:r w:rsidR="001742E4" w:rsidRPr="00F7273A">
              <w:rPr>
                <w:sz w:val="24"/>
                <w:szCs w:val="24"/>
              </w:rPr>
              <w:t>занны</w:t>
            </w:r>
            <w:r w:rsidR="001C5138" w:rsidRPr="00F7273A">
              <w:rPr>
                <w:sz w:val="24"/>
                <w:szCs w:val="24"/>
              </w:rPr>
              <w:t>е с финансовым обеспечением выполнения муниципального задания</w:t>
            </w:r>
          </w:p>
          <w:p w:rsidR="001C5138" w:rsidRPr="00F7273A" w:rsidRDefault="005B197E" w:rsidP="00F7273A">
            <w:pPr>
              <w:rPr>
                <w:sz w:val="24"/>
                <w:szCs w:val="24"/>
              </w:rPr>
            </w:pPr>
            <w:r>
              <w:rPr>
                <w:sz w:val="24"/>
                <w:szCs w:val="24"/>
              </w:rPr>
              <w:t xml:space="preserve">                                                                                                                      </w:t>
            </w:r>
            <w:r w:rsidR="001C5138" w:rsidRPr="00F7273A">
              <w:rPr>
                <w:sz w:val="24"/>
                <w:szCs w:val="24"/>
              </w:rPr>
              <w:t>на __________ год</w:t>
            </w:r>
          </w:p>
        </w:tc>
      </w:tr>
      <w:tr w:rsidR="00E5048B" w:rsidRPr="00F7273A">
        <w:trPr>
          <w:gridAfter w:val="3"/>
          <w:wAfter w:w="384" w:type="dxa"/>
          <w:trHeight w:val="116"/>
        </w:trPr>
        <w:tc>
          <w:tcPr>
            <w:tcW w:w="31311" w:type="dxa"/>
            <w:gridSpan w:val="33"/>
            <w:tcBorders>
              <w:top w:val="nil"/>
              <w:left w:val="nil"/>
              <w:bottom w:val="nil"/>
              <w:right w:val="nil"/>
            </w:tcBorders>
            <w:shd w:val="clear" w:color="auto" w:fill="auto"/>
            <w:noWrap/>
            <w:vAlign w:val="bottom"/>
          </w:tcPr>
          <w:p w:rsidR="0016761C" w:rsidRPr="00F7273A" w:rsidRDefault="0016761C" w:rsidP="00D54143">
            <w:pPr>
              <w:jc w:val="center"/>
            </w:pPr>
          </w:p>
        </w:tc>
      </w:tr>
      <w:tr w:rsidR="004A5D56" w:rsidRPr="00F7273A">
        <w:trPr>
          <w:gridAfter w:val="3"/>
          <w:wAfter w:w="384" w:type="dxa"/>
          <w:trHeight w:val="923"/>
        </w:trPr>
        <w:tc>
          <w:tcPr>
            <w:tcW w:w="19680" w:type="dxa"/>
            <w:gridSpan w:val="20"/>
            <w:tcBorders>
              <w:top w:val="nil"/>
              <w:left w:val="nil"/>
              <w:bottom w:val="nil"/>
              <w:right w:val="nil"/>
            </w:tcBorders>
            <w:shd w:val="clear" w:color="auto" w:fill="auto"/>
            <w:noWrap/>
            <w:vAlign w:val="bottom"/>
          </w:tcPr>
          <w:tbl>
            <w:tblPr>
              <w:tblW w:w="19464" w:type="dxa"/>
              <w:tblLook w:val="0000"/>
            </w:tblPr>
            <w:tblGrid>
              <w:gridCol w:w="758"/>
              <w:gridCol w:w="850"/>
              <w:gridCol w:w="851"/>
              <w:gridCol w:w="709"/>
              <w:gridCol w:w="992"/>
              <w:gridCol w:w="1227"/>
              <w:gridCol w:w="931"/>
              <w:gridCol w:w="422"/>
              <w:gridCol w:w="438"/>
              <w:gridCol w:w="350"/>
              <w:gridCol w:w="533"/>
              <w:gridCol w:w="244"/>
              <w:gridCol w:w="777"/>
              <w:gridCol w:w="10"/>
              <w:gridCol w:w="821"/>
              <w:gridCol w:w="10"/>
              <w:gridCol w:w="1137"/>
              <w:gridCol w:w="58"/>
              <w:gridCol w:w="10"/>
              <w:gridCol w:w="935"/>
              <w:gridCol w:w="11"/>
              <w:gridCol w:w="3142"/>
              <w:gridCol w:w="4248"/>
            </w:tblGrid>
            <w:tr w:rsidR="002C1DCC" w:rsidRPr="00F7273A">
              <w:trPr>
                <w:gridAfter w:val="1"/>
                <w:wAfter w:w="4248" w:type="dxa"/>
                <w:trHeight w:val="80"/>
              </w:trPr>
              <w:tc>
                <w:tcPr>
                  <w:tcW w:w="12063" w:type="dxa"/>
                  <w:gridSpan w:val="20"/>
                  <w:tcBorders>
                    <w:top w:val="nil"/>
                    <w:bottom w:val="nil"/>
                    <w:right w:val="nil"/>
                  </w:tcBorders>
                  <w:shd w:val="clear" w:color="auto" w:fill="auto"/>
                  <w:vAlign w:val="bottom"/>
                </w:tcPr>
                <w:p w:rsidR="00E34FF0" w:rsidRPr="00F7273A" w:rsidRDefault="00E34FF0" w:rsidP="00E5048B">
                  <w:pPr>
                    <w:ind w:left="-211"/>
                    <w:rPr>
                      <w:rFonts w:ascii="Calibri" w:hAnsi="Calibri"/>
                      <w:sz w:val="22"/>
                      <w:szCs w:val="22"/>
                    </w:rPr>
                  </w:pPr>
                  <w:r w:rsidRPr="00F7273A">
                    <w:rPr>
                      <w:rFonts w:ascii="Calibri" w:hAnsi="Calibri"/>
                      <w:sz w:val="22"/>
                      <w:szCs w:val="22"/>
                    </w:rPr>
                    <w:t> </w:t>
                  </w:r>
                  <w:r w:rsidR="00173501" w:rsidRPr="00F7273A">
                    <w:rPr>
                      <w:rFonts w:ascii="Calibri" w:hAnsi="Calibri"/>
                      <w:sz w:val="22"/>
                      <w:szCs w:val="22"/>
                    </w:rPr>
                    <w:t>1</w:t>
                  </w:r>
                </w:p>
              </w:tc>
              <w:tc>
                <w:tcPr>
                  <w:tcW w:w="3153" w:type="dxa"/>
                  <w:gridSpan w:val="2"/>
                  <w:tcBorders>
                    <w:top w:val="nil"/>
                    <w:left w:val="nil"/>
                    <w:bottom w:val="nil"/>
                    <w:right w:val="nil"/>
                  </w:tcBorders>
                  <w:shd w:val="clear" w:color="auto" w:fill="auto"/>
                  <w:noWrap/>
                  <w:vAlign w:val="bottom"/>
                </w:tcPr>
                <w:p w:rsidR="00E34FF0" w:rsidRPr="00F7273A" w:rsidRDefault="00E34FF0" w:rsidP="00B5484C">
                  <w:pPr>
                    <w:rPr>
                      <w:rFonts w:ascii="Calibri" w:hAnsi="Calibri"/>
                      <w:sz w:val="22"/>
                      <w:szCs w:val="22"/>
                    </w:rPr>
                  </w:pPr>
                </w:p>
              </w:tc>
            </w:tr>
            <w:tr w:rsidR="00A17A17" w:rsidRPr="00F7273A">
              <w:trPr>
                <w:gridAfter w:val="1"/>
                <w:wAfter w:w="4248" w:type="dxa"/>
                <w:trHeight w:val="300"/>
              </w:trPr>
              <w:tc>
                <w:tcPr>
                  <w:tcW w:w="15216" w:type="dxa"/>
                  <w:gridSpan w:val="22"/>
                  <w:tcBorders>
                    <w:top w:val="single" w:sz="8" w:space="0" w:color="auto"/>
                    <w:left w:val="single" w:sz="8" w:space="0" w:color="auto"/>
                    <w:bottom w:val="nil"/>
                    <w:right w:val="single" w:sz="8" w:space="0" w:color="000000"/>
                  </w:tcBorders>
                  <w:shd w:val="clear" w:color="auto" w:fill="auto"/>
                  <w:vAlign w:val="bottom"/>
                </w:tcPr>
                <w:p w:rsidR="00E34FF0" w:rsidRPr="00F7273A" w:rsidRDefault="00574BBC" w:rsidP="00B5484C">
                  <w:pPr>
                    <w:jc w:val="center"/>
                    <w:rPr>
                      <w:rFonts w:ascii="Calibri" w:hAnsi="Calibri"/>
                      <w:b/>
                      <w:bCs/>
                      <w:sz w:val="22"/>
                      <w:szCs w:val="22"/>
                    </w:rPr>
                  </w:pPr>
                  <w:r w:rsidRPr="00F7273A">
                    <w:rPr>
                      <w:rFonts w:ascii="Calibri" w:hAnsi="Calibri"/>
                      <w:b/>
                      <w:bCs/>
                      <w:sz w:val="22"/>
                      <w:szCs w:val="22"/>
                    </w:rPr>
                    <w:t>КФО ____</w:t>
                  </w:r>
                </w:p>
              </w:tc>
            </w:tr>
            <w:tr w:rsidR="00A17A17" w:rsidRPr="00F7273A">
              <w:trPr>
                <w:gridAfter w:val="1"/>
                <w:wAfter w:w="4248" w:type="dxa"/>
                <w:trHeight w:val="315"/>
              </w:trPr>
              <w:tc>
                <w:tcPr>
                  <w:tcW w:w="15216" w:type="dxa"/>
                  <w:gridSpan w:val="22"/>
                  <w:tcBorders>
                    <w:top w:val="nil"/>
                    <w:left w:val="single" w:sz="8" w:space="0" w:color="auto"/>
                    <w:bottom w:val="nil"/>
                    <w:right w:val="single" w:sz="8" w:space="0" w:color="000000"/>
                  </w:tcBorders>
                  <w:shd w:val="clear" w:color="auto" w:fill="auto"/>
                  <w:vAlign w:val="bottom"/>
                </w:tcPr>
                <w:p w:rsidR="00E34FF0" w:rsidRPr="00F7273A" w:rsidRDefault="00E34FF0" w:rsidP="00B5484C">
                  <w:pPr>
                    <w:jc w:val="center"/>
                    <w:rPr>
                      <w:rFonts w:ascii="Calibri" w:hAnsi="Calibri"/>
                      <w:b/>
                      <w:bCs/>
                      <w:sz w:val="22"/>
                      <w:szCs w:val="22"/>
                    </w:rPr>
                  </w:pPr>
                </w:p>
              </w:tc>
            </w:tr>
            <w:tr w:rsidR="004A5D56" w:rsidRPr="00F7273A">
              <w:trPr>
                <w:gridAfter w:val="1"/>
                <w:wAfter w:w="4248" w:type="dxa"/>
                <w:trHeight w:val="317"/>
              </w:trPr>
              <w:tc>
                <w:tcPr>
                  <w:tcW w:w="758" w:type="dxa"/>
                  <w:vMerge w:val="restart"/>
                  <w:tcBorders>
                    <w:top w:val="single" w:sz="8" w:space="0" w:color="auto"/>
                    <w:left w:val="single" w:sz="8" w:space="0" w:color="auto"/>
                    <w:right w:val="single" w:sz="4" w:space="0" w:color="auto"/>
                  </w:tcBorders>
                  <w:shd w:val="clear" w:color="auto" w:fill="auto"/>
                </w:tcPr>
                <w:p w:rsidR="004A5D56" w:rsidRPr="00F7273A" w:rsidRDefault="004A5D56" w:rsidP="004A5D56">
                  <w:pPr>
                    <w:rPr>
                      <w:sz w:val="22"/>
                      <w:szCs w:val="22"/>
                    </w:rPr>
                  </w:pPr>
                  <w:r w:rsidRPr="00F7273A">
                    <w:rPr>
                      <w:sz w:val="22"/>
                      <w:szCs w:val="22"/>
                    </w:rPr>
                    <w:t>ГРБС</w:t>
                  </w:r>
                </w:p>
              </w:tc>
              <w:tc>
                <w:tcPr>
                  <w:tcW w:w="850" w:type="dxa"/>
                  <w:vMerge w:val="restart"/>
                  <w:tcBorders>
                    <w:top w:val="single" w:sz="4" w:space="0" w:color="auto"/>
                    <w:left w:val="nil"/>
                    <w:right w:val="single" w:sz="4" w:space="0" w:color="auto"/>
                  </w:tcBorders>
                  <w:shd w:val="clear" w:color="auto" w:fill="auto"/>
                </w:tcPr>
                <w:p w:rsidR="004A5D56" w:rsidRPr="00F7273A" w:rsidRDefault="004A5D56" w:rsidP="004A5D56">
                  <w:pPr>
                    <w:rPr>
                      <w:sz w:val="22"/>
                      <w:szCs w:val="22"/>
                    </w:rPr>
                  </w:pPr>
                  <w:r w:rsidRPr="00F7273A">
                    <w:rPr>
                      <w:sz w:val="22"/>
                      <w:szCs w:val="22"/>
                    </w:rPr>
                    <w:t>КФСР</w:t>
                  </w:r>
                </w:p>
              </w:tc>
              <w:tc>
                <w:tcPr>
                  <w:tcW w:w="851" w:type="dxa"/>
                  <w:vMerge w:val="restart"/>
                  <w:tcBorders>
                    <w:top w:val="single" w:sz="4" w:space="0" w:color="auto"/>
                    <w:left w:val="single" w:sz="4" w:space="0" w:color="auto"/>
                    <w:right w:val="single" w:sz="4" w:space="0" w:color="auto"/>
                  </w:tcBorders>
                  <w:shd w:val="clear" w:color="auto" w:fill="auto"/>
                </w:tcPr>
                <w:p w:rsidR="004A5D56" w:rsidRPr="00F7273A" w:rsidRDefault="004A5D56" w:rsidP="004A5D56">
                  <w:pPr>
                    <w:rPr>
                      <w:sz w:val="22"/>
                      <w:szCs w:val="22"/>
                    </w:rPr>
                  </w:pPr>
                  <w:r w:rsidRPr="00F7273A">
                    <w:rPr>
                      <w:sz w:val="22"/>
                      <w:szCs w:val="22"/>
                    </w:rPr>
                    <w:t>КЦСР</w:t>
                  </w:r>
                </w:p>
              </w:tc>
              <w:tc>
                <w:tcPr>
                  <w:tcW w:w="709" w:type="dxa"/>
                  <w:vMerge w:val="restart"/>
                  <w:tcBorders>
                    <w:top w:val="single" w:sz="4" w:space="0" w:color="auto"/>
                    <w:left w:val="single" w:sz="4" w:space="0" w:color="auto"/>
                    <w:right w:val="single" w:sz="4" w:space="0" w:color="auto"/>
                  </w:tcBorders>
                  <w:shd w:val="clear" w:color="auto" w:fill="auto"/>
                </w:tcPr>
                <w:p w:rsidR="004A5D56" w:rsidRPr="00F7273A" w:rsidRDefault="004A5D56" w:rsidP="00F15337">
                  <w:pPr>
                    <w:rPr>
                      <w:sz w:val="22"/>
                      <w:szCs w:val="22"/>
                    </w:rPr>
                  </w:pPr>
                  <w:r w:rsidRPr="00F7273A">
                    <w:rPr>
                      <w:sz w:val="22"/>
                      <w:szCs w:val="22"/>
                    </w:rPr>
                    <w:t>КВР</w:t>
                  </w:r>
                </w:p>
              </w:tc>
              <w:tc>
                <w:tcPr>
                  <w:tcW w:w="992" w:type="dxa"/>
                  <w:vMerge w:val="restart"/>
                  <w:tcBorders>
                    <w:top w:val="single" w:sz="4" w:space="0" w:color="auto"/>
                    <w:left w:val="single" w:sz="4" w:space="0" w:color="auto"/>
                    <w:right w:val="single" w:sz="4" w:space="0" w:color="auto"/>
                  </w:tcBorders>
                  <w:shd w:val="clear" w:color="auto" w:fill="auto"/>
                </w:tcPr>
                <w:p w:rsidR="004A5D56" w:rsidRPr="00F7273A" w:rsidRDefault="004A5D56" w:rsidP="004A5D56">
                  <w:pPr>
                    <w:rPr>
                      <w:sz w:val="22"/>
                      <w:szCs w:val="22"/>
                    </w:rPr>
                  </w:pPr>
                  <w:r w:rsidRPr="00F7273A">
                    <w:rPr>
                      <w:sz w:val="22"/>
                      <w:szCs w:val="22"/>
                    </w:rPr>
                    <w:t>КОСГУ</w:t>
                  </w:r>
                </w:p>
              </w:tc>
              <w:tc>
                <w:tcPr>
                  <w:tcW w:w="1227" w:type="dxa"/>
                  <w:vMerge w:val="restart"/>
                  <w:tcBorders>
                    <w:top w:val="single" w:sz="4" w:space="0" w:color="auto"/>
                    <w:left w:val="single" w:sz="4" w:space="0" w:color="auto"/>
                    <w:right w:val="single" w:sz="4" w:space="0" w:color="auto"/>
                  </w:tcBorders>
                  <w:shd w:val="clear" w:color="auto" w:fill="auto"/>
                </w:tcPr>
                <w:p w:rsidR="004A5D56" w:rsidRPr="00F7273A" w:rsidRDefault="004A5D56" w:rsidP="004A5D56">
                  <w:pPr>
                    <w:rPr>
                      <w:sz w:val="22"/>
                      <w:szCs w:val="22"/>
                    </w:rPr>
                  </w:pPr>
                  <w:proofErr w:type="spellStart"/>
                  <w:r w:rsidRPr="00F7273A">
                    <w:rPr>
                      <w:sz w:val="22"/>
                      <w:szCs w:val="22"/>
                    </w:rPr>
                    <w:t>ДопЭК</w:t>
                  </w:r>
                  <w:proofErr w:type="spellEnd"/>
                </w:p>
              </w:tc>
              <w:tc>
                <w:tcPr>
                  <w:tcW w:w="931" w:type="dxa"/>
                  <w:vMerge w:val="restart"/>
                  <w:tcBorders>
                    <w:top w:val="single" w:sz="4" w:space="0" w:color="auto"/>
                    <w:left w:val="single" w:sz="4" w:space="0" w:color="auto"/>
                    <w:right w:val="single" w:sz="4" w:space="0" w:color="auto"/>
                  </w:tcBorders>
                  <w:shd w:val="clear" w:color="auto" w:fill="auto"/>
                </w:tcPr>
                <w:p w:rsidR="004A5D56" w:rsidRPr="00F7273A" w:rsidRDefault="004A5D56" w:rsidP="00F15337">
                  <w:pPr>
                    <w:rPr>
                      <w:sz w:val="22"/>
                      <w:szCs w:val="22"/>
                    </w:rPr>
                  </w:pPr>
                  <w:proofErr w:type="spellStart"/>
                  <w:r w:rsidRPr="00F7273A">
                    <w:rPr>
                      <w:sz w:val="22"/>
                      <w:szCs w:val="22"/>
                    </w:rPr>
                    <w:t>Допол-нитель-ный</w:t>
                  </w:r>
                  <w:proofErr w:type="spellEnd"/>
                  <w:r w:rsidRPr="00F7273A">
                    <w:rPr>
                      <w:sz w:val="22"/>
                      <w:szCs w:val="22"/>
                    </w:rPr>
                    <w:t xml:space="preserve"> код</w:t>
                  </w:r>
                </w:p>
              </w:tc>
              <w:tc>
                <w:tcPr>
                  <w:tcW w:w="860" w:type="dxa"/>
                  <w:gridSpan w:val="2"/>
                  <w:vMerge w:val="restart"/>
                  <w:tcBorders>
                    <w:top w:val="single" w:sz="4" w:space="0" w:color="auto"/>
                    <w:left w:val="single" w:sz="4" w:space="0" w:color="auto"/>
                    <w:right w:val="single" w:sz="4" w:space="0" w:color="auto"/>
                  </w:tcBorders>
                  <w:shd w:val="clear" w:color="auto" w:fill="auto"/>
                </w:tcPr>
                <w:p w:rsidR="004A5D56" w:rsidRPr="00F7273A" w:rsidRDefault="004A5D56" w:rsidP="00F15337">
                  <w:pPr>
                    <w:rPr>
                      <w:sz w:val="22"/>
                      <w:szCs w:val="22"/>
                    </w:rPr>
                  </w:pPr>
                  <w:proofErr w:type="spellStart"/>
                  <w:r w:rsidRPr="00F7273A">
                    <w:rPr>
                      <w:sz w:val="22"/>
                      <w:szCs w:val="22"/>
                    </w:rPr>
                    <w:t>Ана-лите-ческая</w:t>
                  </w:r>
                  <w:proofErr w:type="spellEnd"/>
                  <w:r w:rsidRPr="00F7273A">
                    <w:rPr>
                      <w:sz w:val="22"/>
                      <w:szCs w:val="22"/>
                    </w:rPr>
                    <w:t xml:space="preserve"> группа</w:t>
                  </w:r>
                </w:p>
              </w:tc>
              <w:tc>
                <w:tcPr>
                  <w:tcW w:w="883" w:type="dxa"/>
                  <w:gridSpan w:val="2"/>
                  <w:vMerge w:val="restart"/>
                  <w:tcBorders>
                    <w:top w:val="single" w:sz="4" w:space="0" w:color="auto"/>
                    <w:left w:val="single" w:sz="4" w:space="0" w:color="auto"/>
                    <w:right w:val="single" w:sz="4" w:space="0" w:color="auto"/>
                  </w:tcBorders>
                  <w:shd w:val="clear" w:color="auto" w:fill="auto"/>
                </w:tcPr>
                <w:p w:rsidR="004A5D56" w:rsidRPr="00F7273A" w:rsidRDefault="004A5D56" w:rsidP="00F15337">
                  <w:pPr>
                    <w:rPr>
                      <w:sz w:val="22"/>
                      <w:szCs w:val="22"/>
                    </w:rPr>
                  </w:pPr>
                  <w:proofErr w:type="spellStart"/>
                  <w:r w:rsidRPr="00F7273A">
                    <w:rPr>
                      <w:sz w:val="22"/>
                      <w:szCs w:val="22"/>
                    </w:rPr>
                    <w:t>Источ</w:t>
                  </w:r>
                  <w:proofErr w:type="spellEnd"/>
                  <w:r w:rsidRPr="00F7273A">
                    <w:rPr>
                      <w:sz w:val="22"/>
                      <w:szCs w:val="22"/>
                    </w:rPr>
                    <w:t>-</w:t>
                  </w:r>
                </w:p>
                <w:p w:rsidR="004A5D56" w:rsidRPr="00F7273A" w:rsidRDefault="004A5D56" w:rsidP="00F15337">
                  <w:pPr>
                    <w:rPr>
                      <w:sz w:val="22"/>
                      <w:szCs w:val="22"/>
                    </w:rPr>
                  </w:pPr>
                  <w:r w:rsidRPr="00F7273A">
                    <w:rPr>
                      <w:sz w:val="22"/>
                      <w:szCs w:val="22"/>
                    </w:rPr>
                    <w:t xml:space="preserve">ник </w:t>
                  </w:r>
                  <w:proofErr w:type="spellStart"/>
                  <w:r w:rsidRPr="00F7273A">
                    <w:rPr>
                      <w:sz w:val="22"/>
                      <w:szCs w:val="22"/>
                    </w:rPr>
                    <w:t>финан-сиро-вания</w:t>
                  </w:r>
                  <w:proofErr w:type="spellEnd"/>
                </w:p>
              </w:tc>
              <w:tc>
                <w:tcPr>
                  <w:tcW w:w="1031" w:type="dxa"/>
                  <w:gridSpan w:val="3"/>
                  <w:vMerge w:val="restart"/>
                  <w:tcBorders>
                    <w:top w:val="single" w:sz="4" w:space="0" w:color="auto"/>
                    <w:left w:val="single" w:sz="4" w:space="0" w:color="auto"/>
                    <w:right w:val="single" w:sz="4" w:space="0" w:color="auto"/>
                  </w:tcBorders>
                  <w:shd w:val="clear" w:color="auto" w:fill="auto"/>
                </w:tcPr>
                <w:p w:rsidR="004A5D56" w:rsidRPr="00F7273A" w:rsidRDefault="004A5D56" w:rsidP="00F15337">
                  <w:pPr>
                    <w:rPr>
                      <w:sz w:val="22"/>
                      <w:szCs w:val="22"/>
                    </w:rPr>
                  </w:pPr>
                  <w:proofErr w:type="spellStart"/>
                  <w:r w:rsidRPr="00F7273A">
                    <w:rPr>
                      <w:sz w:val="22"/>
                      <w:szCs w:val="22"/>
                    </w:rPr>
                    <w:t>Допкод</w:t>
                  </w:r>
                  <w:proofErr w:type="spellEnd"/>
                  <w:r w:rsidRPr="00F7273A">
                    <w:rPr>
                      <w:sz w:val="22"/>
                      <w:szCs w:val="22"/>
                    </w:rPr>
                    <w:t xml:space="preserve"> по платной </w:t>
                  </w:r>
                  <w:proofErr w:type="spellStart"/>
                  <w:proofErr w:type="gramStart"/>
                  <w:r w:rsidRPr="00F7273A">
                    <w:rPr>
                      <w:sz w:val="22"/>
                      <w:szCs w:val="22"/>
                    </w:rPr>
                    <w:t>деятель-ности</w:t>
                  </w:r>
                  <w:proofErr w:type="spellEnd"/>
                  <w:proofErr w:type="gramEnd"/>
                </w:p>
              </w:tc>
              <w:tc>
                <w:tcPr>
                  <w:tcW w:w="2982" w:type="dxa"/>
                  <w:gridSpan w:val="7"/>
                  <w:tcBorders>
                    <w:top w:val="single" w:sz="8" w:space="0" w:color="auto"/>
                    <w:left w:val="single" w:sz="4" w:space="0" w:color="auto"/>
                    <w:bottom w:val="single" w:sz="4" w:space="0" w:color="auto"/>
                    <w:right w:val="single" w:sz="8" w:space="0" w:color="000000"/>
                  </w:tcBorders>
                  <w:shd w:val="clear" w:color="auto" w:fill="auto"/>
                </w:tcPr>
                <w:p w:rsidR="004A5D56" w:rsidRPr="00F7273A" w:rsidRDefault="004A5D56" w:rsidP="00F15337">
                  <w:pPr>
                    <w:rPr>
                      <w:sz w:val="22"/>
                      <w:szCs w:val="22"/>
                    </w:rPr>
                  </w:pPr>
                  <w:r w:rsidRPr="00F7273A">
                    <w:rPr>
                      <w:sz w:val="22"/>
                      <w:szCs w:val="22"/>
                    </w:rPr>
                    <w:t>Очередной финансовый год</w:t>
                  </w:r>
                </w:p>
              </w:tc>
              <w:tc>
                <w:tcPr>
                  <w:tcW w:w="3142" w:type="dxa"/>
                  <w:vMerge w:val="restart"/>
                  <w:tcBorders>
                    <w:top w:val="single" w:sz="4" w:space="0" w:color="auto"/>
                    <w:left w:val="nil"/>
                    <w:right w:val="single" w:sz="8" w:space="0" w:color="auto"/>
                  </w:tcBorders>
                  <w:shd w:val="clear" w:color="auto" w:fill="auto"/>
                  <w:noWrap/>
                </w:tcPr>
                <w:p w:rsidR="004A5D56" w:rsidRPr="00F7273A" w:rsidRDefault="004A5D56" w:rsidP="004A5D56">
                  <w:pPr>
                    <w:rPr>
                      <w:sz w:val="22"/>
                      <w:szCs w:val="22"/>
                    </w:rPr>
                  </w:pPr>
                  <w:r w:rsidRPr="00F7273A">
                    <w:rPr>
                      <w:sz w:val="22"/>
                      <w:szCs w:val="22"/>
                    </w:rPr>
                    <w:t> Обоснование вносимых изменений</w:t>
                  </w:r>
                </w:p>
              </w:tc>
            </w:tr>
            <w:tr w:rsidR="004A5D56" w:rsidRPr="00F7273A">
              <w:trPr>
                <w:gridAfter w:val="1"/>
                <w:wAfter w:w="4248" w:type="dxa"/>
                <w:trHeight w:val="402"/>
              </w:trPr>
              <w:tc>
                <w:tcPr>
                  <w:tcW w:w="758" w:type="dxa"/>
                  <w:vMerge/>
                  <w:tcBorders>
                    <w:left w:val="single" w:sz="8"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50" w:type="dxa"/>
                  <w:vMerge/>
                  <w:tcBorders>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51" w:type="dxa"/>
                  <w:vMerge/>
                  <w:tcBorders>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709" w:type="dxa"/>
                  <w:vMerge/>
                  <w:tcBorders>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992" w:type="dxa"/>
                  <w:vMerge/>
                  <w:tcBorders>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1227" w:type="dxa"/>
                  <w:vMerge/>
                  <w:tcBorders>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931" w:type="dxa"/>
                  <w:vMerge/>
                  <w:tcBorders>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60" w:type="dxa"/>
                  <w:gridSpan w:val="2"/>
                  <w:vMerge/>
                  <w:tcBorders>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83" w:type="dxa"/>
                  <w:gridSpan w:val="2"/>
                  <w:vMerge/>
                  <w:tcBorders>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1031" w:type="dxa"/>
                  <w:gridSpan w:val="3"/>
                  <w:vMerge/>
                  <w:tcBorders>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31" w:type="dxa"/>
                  <w:gridSpan w:val="2"/>
                  <w:tcBorders>
                    <w:top w:val="single" w:sz="8" w:space="0" w:color="auto"/>
                    <w:left w:val="single" w:sz="4" w:space="0" w:color="auto"/>
                    <w:bottom w:val="single" w:sz="4" w:space="0" w:color="auto"/>
                    <w:right w:val="single" w:sz="8" w:space="0" w:color="000000"/>
                  </w:tcBorders>
                  <w:shd w:val="clear" w:color="auto" w:fill="auto"/>
                </w:tcPr>
                <w:p w:rsidR="004A5D56" w:rsidRPr="00F7273A" w:rsidRDefault="004A5D56" w:rsidP="00F15337">
                  <w:pPr>
                    <w:rPr>
                      <w:sz w:val="22"/>
                      <w:szCs w:val="22"/>
                    </w:rPr>
                  </w:pPr>
                  <w:r w:rsidRPr="00F7273A">
                    <w:rPr>
                      <w:sz w:val="22"/>
                      <w:szCs w:val="22"/>
                    </w:rPr>
                    <w:t xml:space="preserve">До </w:t>
                  </w:r>
                  <w:proofErr w:type="spellStart"/>
                  <w:r w:rsidRPr="00F7273A">
                    <w:rPr>
                      <w:sz w:val="22"/>
                      <w:szCs w:val="22"/>
                    </w:rPr>
                    <w:t>изме</w:t>
                  </w:r>
                  <w:proofErr w:type="spellEnd"/>
                  <w:r w:rsidRPr="00F7273A">
                    <w:rPr>
                      <w:sz w:val="22"/>
                      <w:szCs w:val="22"/>
                    </w:rPr>
                    <w:t>-</w:t>
                  </w:r>
                </w:p>
                <w:p w:rsidR="004A5D56" w:rsidRPr="00F7273A" w:rsidRDefault="004A5D56" w:rsidP="00F15337">
                  <w:pPr>
                    <w:rPr>
                      <w:sz w:val="22"/>
                      <w:szCs w:val="22"/>
                    </w:rPr>
                  </w:pPr>
                  <w:r w:rsidRPr="00F7273A">
                    <w:rPr>
                      <w:sz w:val="22"/>
                      <w:szCs w:val="22"/>
                    </w:rPr>
                    <w:t>нения</w:t>
                  </w:r>
                </w:p>
              </w:tc>
              <w:tc>
                <w:tcPr>
                  <w:tcW w:w="1137" w:type="dxa"/>
                  <w:tcBorders>
                    <w:top w:val="single" w:sz="8" w:space="0" w:color="auto"/>
                    <w:left w:val="single" w:sz="4" w:space="0" w:color="auto"/>
                    <w:bottom w:val="single" w:sz="4" w:space="0" w:color="auto"/>
                    <w:right w:val="single" w:sz="8" w:space="0" w:color="000000"/>
                  </w:tcBorders>
                  <w:shd w:val="clear" w:color="auto" w:fill="auto"/>
                </w:tcPr>
                <w:p w:rsidR="004A5D56" w:rsidRPr="00F7273A" w:rsidRDefault="004A5D56" w:rsidP="00F15337">
                  <w:pPr>
                    <w:rPr>
                      <w:sz w:val="22"/>
                      <w:szCs w:val="22"/>
                    </w:rPr>
                  </w:pPr>
                  <w:r w:rsidRPr="00F7273A">
                    <w:rPr>
                      <w:sz w:val="22"/>
                      <w:szCs w:val="22"/>
                    </w:rPr>
                    <w:t xml:space="preserve">Сумма </w:t>
                  </w:r>
                  <w:proofErr w:type="spellStart"/>
                  <w:r w:rsidRPr="00F7273A">
                    <w:rPr>
                      <w:sz w:val="22"/>
                      <w:szCs w:val="22"/>
                    </w:rPr>
                    <w:t>изменеия</w:t>
                  </w:r>
                  <w:proofErr w:type="spellEnd"/>
                </w:p>
              </w:tc>
              <w:tc>
                <w:tcPr>
                  <w:tcW w:w="1014" w:type="dxa"/>
                  <w:gridSpan w:val="4"/>
                  <w:tcBorders>
                    <w:top w:val="single" w:sz="8" w:space="0" w:color="auto"/>
                    <w:left w:val="single" w:sz="4" w:space="0" w:color="auto"/>
                    <w:bottom w:val="single" w:sz="4" w:space="0" w:color="auto"/>
                    <w:right w:val="single" w:sz="8" w:space="0" w:color="000000"/>
                  </w:tcBorders>
                  <w:shd w:val="clear" w:color="auto" w:fill="auto"/>
                </w:tcPr>
                <w:p w:rsidR="004A5D56" w:rsidRPr="00F7273A" w:rsidRDefault="004A5D56" w:rsidP="00F15337">
                  <w:pPr>
                    <w:rPr>
                      <w:sz w:val="22"/>
                      <w:szCs w:val="22"/>
                    </w:rPr>
                  </w:pPr>
                  <w:r w:rsidRPr="00F7273A">
                    <w:rPr>
                      <w:sz w:val="22"/>
                      <w:szCs w:val="22"/>
                    </w:rPr>
                    <w:t>После</w:t>
                  </w:r>
                </w:p>
              </w:tc>
              <w:tc>
                <w:tcPr>
                  <w:tcW w:w="3142" w:type="dxa"/>
                  <w:vMerge/>
                  <w:tcBorders>
                    <w:left w:val="nil"/>
                    <w:bottom w:val="single" w:sz="4" w:space="0" w:color="auto"/>
                    <w:right w:val="single" w:sz="8" w:space="0" w:color="auto"/>
                  </w:tcBorders>
                  <w:shd w:val="clear" w:color="auto" w:fill="auto"/>
                  <w:noWrap/>
                  <w:vAlign w:val="bottom"/>
                </w:tcPr>
                <w:p w:rsidR="004A5D56" w:rsidRPr="00F7273A" w:rsidRDefault="004A5D56" w:rsidP="00B5484C">
                  <w:pPr>
                    <w:rPr>
                      <w:rFonts w:ascii="Calibri" w:hAnsi="Calibri"/>
                      <w:sz w:val="22"/>
                      <w:szCs w:val="22"/>
                    </w:rPr>
                  </w:pPr>
                </w:p>
              </w:tc>
            </w:tr>
            <w:tr w:rsidR="00297B9D" w:rsidRPr="00F7273A">
              <w:trPr>
                <w:gridAfter w:val="1"/>
                <w:wAfter w:w="4248" w:type="dxa"/>
                <w:trHeight w:val="373"/>
              </w:trPr>
              <w:tc>
                <w:tcPr>
                  <w:tcW w:w="15216" w:type="dxa"/>
                  <w:gridSpan w:val="22"/>
                  <w:tcBorders>
                    <w:top w:val="single" w:sz="4" w:space="0" w:color="auto"/>
                    <w:left w:val="single" w:sz="4" w:space="0" w:color="auto"/>
                    <w:bottom w:val="single" w:sz="4" w:space="0" w:color="auto"/>
                    <w:right w:val="single" w:sz="4" w:space="0" w:color="auto"/>
                  </w:tcBorders>
                  <w:shd w:val="clear" w:color="auto" w:fill="auto"/>
                  <w:vAlign w:val="bottom"/>
                </w:tcPr>
                <w:p w:rsidR="00297B9D" w:rsidRPr="00F7273A" w:rsidRDefault="00297B9D" w:rsidP="004A5D56">
                  <w:pPr>
                    <w:jc w:val="center"/>
                    <w:rPr>
                      <w:rFonts w:ascii="Calibri" w:hAnsi="Calibri"/>
                      <w:sz w:val="22"/>
                      <w:szCs w:val="22"/>
                    </w:rPr>
                  </w:pPr>
                  <w:r w:rsidRPr="00F7273A">
                    <w:rPr>
                      <w:rFonts w:ascii="Calibri" w:hAnsi="Calibri"/>
                      <w:b/>
                      <w:bCs/>
                      <w:sz w:val="22"/>
                      <w:szCs w:val="22"/>
                    </w:rPr>
                    <w:t>Доходы</w:t>
                  </w:r>
                </w:p>
              </w:tc>
            </w:tr>
            <w:tr w:rsidR="004A5D56" w:rsidRPr="00F7273A">
              <w:trPr>
                <w:gridAfter w:val="1"/>
                <w:wAfter w:w="4248" w:type="dxa"/>
                <w:trHeight w:val="551"/>
              </w:trPr>
              <w:tc>
                <w:tcPr>
                  <w:tcW w:w="758" w:type="dxa"/>
                  <w:tcBorders>
                    <w:top w:val="nil"/>
                    <w:left w:val="single" w:sz="8"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50"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51"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709"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992"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1227"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931"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60"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83"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1031" w:type="dxa"/>
                  <w:gridSpan w:val="3"/>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31"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1205" w:type="dxa"/>
                  <w:gridSpan w:val="3"/>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946"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3142" w:type="dxa"/>
                  <w:tcBorders>
                    <w:top w:val="nil"/>
                    <w:left w:val="nil"/>
                    <w:bottom w:val="single" w:sz="4" w:space="0" w:color="auto"/>
                    <w:right w:val="single" w:sz="8" w:space="0" w:color="auto"/>
                  </w:tcBorders>
                  <w:shd w:val="clear" w:color="auto" w:fill="auto"/>
                  <w:vAlign w:val="bottom"/>
                </w:tcPr>
                <w:p w:rsidR="004A5D56" w:rsidRPr="00F7273A" w:rsidRDefault="004A5D56" w:rsidP="00B5484C">
                  <w:pPr>
                    <w:rPr>
                      <w:rFonts w:ascii="Calibri" w:hAnsi="Calibri"/>
                      <w:sz w:val="22"/>
                      <w:szCs w:val="22"/>
                    </w:rPr>
                  </w:pPr>
                </w:p>
              </w:tc>
            </w:tr>
            <w:tr w:rsidR="004A5D56" w:rsidRPr="00F7273A">
              <w:trPr>
                <w:gridAfter w:val="1"/>
                <w:wAfter w:w="4248" w:type="dxa"/>
                <w:trHeight w:val="417"/>
              </w:trPr>
              <w:tc>
                <w:tcPr>
                  <w:tcW w:w="758" w:type="dxa"/>
                  <w:tcBorders>
                    <w:top w:val="nil"/>
                    <w:left w:val="single" w:sz="8"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50"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51"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709"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992"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1227"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931" w:type="dxa"/>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60"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83"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1031" w:type="dxa"/>
                  <w:gridSpan w:val="3"/>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31"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1205" w:type="dxa"/>
                  <w:gridSpan w:val="3"/>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946"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3142" w:type="dxa"/>
                  <w:tcBorders>
                    <w:top w:val="nil"/>
                    <w:left w:val="nil"/>
                    <w:bottom w:val="single" w:sz="4" w:space="0" w:color="auto"/>
                    <w:right w:val="single" w:sz="8" w:space="0" w:color="auto"/>
                  </w:tcBorders>
                  <w:shd w:val="clear" w:color="auto" w:fill="auto"/>
                  <w:vAlign w:val="bottom"/>
                </w:tcPr>
                <w:p w:rsidR="004A5D56" w:rsidRPr="00F7273A" w:rsidRDefault="004A5D56" w:rsidP="00B5484C">
                  <w:pPr>
                    <w:rPr>
                      <w:rFonts w:ascii="Calibri" w:hAnsi="Calibri"/>
                      <w:sz w:val="22"/>
                      <w:szCs w:val="22"/>
                    </w:rPr>
                  </w:pPr>
                </w:p>
              </w:tc>
            </w:tr>
            <w:tr w:rsidR="00F177A2" w:rsidRPr="00F7273A">
              <w:trPr>
                <w:gridAfter w:val="1"/>
                <w:wAfter w:w="4248" w:type="dxa"/>
                <w:trHeight w:val="363"/>
              </w:trPr>
              <w:tc>
                <w:tcPr>
                  <w:tcW w:w="9092" w:type="dxa"/>
                  <w:gridSpan w:val="14"/>
                  <w:tcBorders>
                    <w:top w:val="nil"/>
                    <w:left w:val="single" w:sz="8" w:space="0" w:color="auto"/>
                    <w:bottom w:val="single" w:sz="4" w:space="0" w:color="auto"/>
                    <w:right w:val="single" w:sz="4" w:space="0" w:color="auto"/>
                  </w:tcBorders>
                  <w:shd w:val="clear" w:color="auto" w:fill="auto"/>
                  <w:vAlign w:val="bottom"/>
                </w:tcPr>
                <w:p w:rsidR="00F177A2" w:rsidRPr="00F7273A" w:rsidRDefault="003F1DB9" w:rsidP="00B5484C">
                  <w:pPr>
                    <w:jc w:val="center"/>
                    <w:rPr>
                      <w:rFonts w:ascii="Calibri" w:hAnsi="Calibri"/>
                      <w:sz w:val="22"/>
                      <w:szCs w:val="22"/>
                    </w:rPr>
                  </w:pPr>
                  <w:r w:rsidRPr="00F7273A">
                    <w:rPr>
                      <w:rFonts w:ascii="Calibri" w:hAnsi="Calibri"/>
                      <w:sz w:val="22"/>
                      <w:szCs w:val="22"/>
                    </w:rPr>
                    <w:lastRenderedPageBreak/>
                    <w:t>Итого</w:t>
                  </w:r>
                </w:p>
              </w:tc>
              <w:tc>
                <w:tcPr>
                  <w:tcW w:w="831" w:type="dxa"/>
                  <w:gridSpan w:val="2"/>
                  <w:tcBorders>
                    <w:top w:val="nil"/>
                    <w:left w:val="nil"/>
                    <w:bottom w:val="single" w:sz="4" w:space="0" w:color="auto"/>
                    <w:right w:val="single" w:sz="4" w:space="0" w:color="auto"/>
                  </w:tcBorders>
                  <w:shd w:val="clear" w:color="auto" w:fill="auto"/>
                  <w:vAlign w:val="bottom"/>
                </w:tcPr>
                <w:p w:rsidR="00F177A2" w:rsidRPr="00F7273A" w:rsidRDefault="00F177A2" w:rsidP="00B5484C">
                  <w:pPr>
                    <w:jc w:val="center"/>
                    <w:rPr>
                      <w:rFonts w:ascii="Calibri" w:hAnsi="Calibri"/>
                      <w:sz w:val="22"/>
                      <w:szCs w:val="22"/>
                    </w:rPr>
                  </w:pPr>
                </w:p>
              </w:tc>
              <w:tc>
                <w:tcPr>
                  <w:tcW w:w="1205" w:type="dxa"/>
                  <w:gridSpan w:val="3"/>
                  <w:tcBorders>
                    <w:top w:val="nil"/>
                    <w:left w:val="nil"/>
                    <w:bottom w:val="single" w:sz="4" w:space="0" w:color="auto"/>
                    <w:right w:val="single" w:sz="4" w:space="0" w:color="auto"/>
                  </w:tcBorders>
                  <w:shd w:val="clear" w:color="auto" w:fill="auto"/>
                  <w:vAlign w:val="bottom"/>
                </w:tcPr>
                <w:p w:rsidR="00F177A2" w:rsidRPr="00F7273A" w:rsidRDefault="00F177A2" w:rsidP="00B5484C">
                  <w:pPr>
                    <w:jc w:val="center"/>
                    <w:rPr>
                      <w:rFonts w:ascii="Calibri" w:hAnsi="Calibri"/>
                      <w:sz w:val="22"/>
                      <w:szCs w:val="22"/>
                    </w:rPr>
                  </w:pPr>
                </w:p>
              </w:tc>
              <w:tc>
                <w:tcPr>
                  <w:tcW w:w="946" w:type="dxa"/>
                  <w:gridSpan w:val="2"/>
                  <w:tcBorders>
                    <w:top w:val="nil"/>
                    <w:left w:val="nil"/>
                    <w:bottom w:val="single" w:sz="4" w:space="0" w:color="auto"/>
                    <w:right w:val="single" w:sz="4" w:space="0" w:color="auto"/>
                  </w:tcBorders>
                  <w:shd w:val="clear" w:color="auto" w:fill="auto"/>
                  <w:vAlign w:val="bottom"/>
                </w:tcPr>
                <w:p w:rsidR="00F177A2" w:rsidRPr="00F7273A" w:rsidRDefault="00F177A2" w:rsidP="00B5484C">
                  <w:pPr>
                    <w:jc w:val="center"/>
                    <w:rPr>
                      <w:rFonts w:ascii="Calibri" w:hAnsi="Calibri"/>
                      <w:sz w:val="22"/>
                      <w:szCs w:val="22"/>
                    </w:rPr>
                  </w:pPr>
                </w:p>
              </w:tc>
              <w:tc>
                <w:tcPr>
                  <w:tcW w:w="3142" w:type="dxa"/>
                  <w:tcBorders>
                    <w:top w:val="nil"/>
                    <w:left w:val="nil"/>
                    <w:bottom w:val="single" w:sz="4" w:space="0" w:color="auto"/>
                    <w:right w:val="single" w:sz="8" w:space="0" w:color="auto"/>
                  </w:tcBorders>
                  <w:shd w:val="clear" w:color="auto" w:fill="auto"/>
                  <w:vAlign w:val="bottom"/>
                </w:tcPr>
                <w:p w:rsidR="00F177A2" w:rsidRPr="00F7273A" w:rsidRDefault="00F177A2" w:rsidP="00B5484C">
                  <w:pPr>
                    <w:rPr>
                      <w:rFonts w:ascii="Calibri" w:hAnsi="Calibri"/>
                      <w:sz w:val="22"/>
                      <w:szCs w:val="22"/>
                    </w:rPr>
                  </w:pPr>
                </w:p>
              </w:tc>
            </w:tr>
            <w:tr w:rsidR="0086047C" w:rsidRPr="00F7273A">
              <w:trPr>
                <w:trHeight w:val="449"/>
              </w:trPr>
              <w:tc>
                <w:tcPr>
                  <w:tcW w:w="15216" w:type="dxa"/>
                  <w:gridSpan w:val="22"/>
                  <w:tcBorders>
                    <w:top w:val="nil"/>
                    <w:left w:val="single" w:sz="8" w:space="0" w:color="auto"/>
                    <w:bottom w:val="single" w:sz="4" w:space="0" w:color="auto"/>
                    <w:right w:val="single" w:sz="8" w:space="0" w:color="auto"/>
                  </w:tcBorders>
                  <w:shd w:val="clear" w:color="auto" w:fill="auto"/>
                </w:tcPr>
                <w:p w:rsidR="0086047C" w:rsidRPr="00F7273A" w:rsidRDefault="0086047C" w:rsidP="004A5D56">
                  <w:pPr>
                    <w:jc w:val="center"/>
                    <w:rPr>
                      <w:rFonts w:ascii="Calibri" w:hAnsi="Calibri"/>
                      <w:b/>
                      <w:bCs/>
                      <w:sz w:val="22"/>
                      <w:szCs w:val="22"/>
                    </w:rPr>
                  </w:pPr>
                  <w:r w:rsidRPr="00F7273A">
                    <w:rPr>
                      <w:rFonts w:ascii="Calibri" w:hAnsi="Calibri"/>
                      <w:b/>
                      <w:bCs/>
                      <w:sz w:val="22"/>
                      <w:szCs w:val="22"/>
                    </w:rPr>
                    <w:t>Расходы</w:t>
                  </w:r>
                </w:p>
              </w:tc>
              <w:tc>
                <w:tcPr>
                  <w:tcW w:w="4248" w:type="dxa"/>
                  <w:vAlign w:val="bottom"/>
                </w:tcPr>
                <w:p w:rsidR="0086047C" w:rsidRPr="00F7273A" w:rsidRDefault="0086047C" w:rsidP="00F14D19">
                  <w:pPr>
                    <w:rPr>
                      <w:rFonts w:ascii="Calibri" w:hAnsi="Calibri"/>
                      <w:sz w:val="22"/>
                      <w:szCs w:val="22"/>
                    </w:rPr>
                  </w:pPr>
                  <w:r w:rsidRPr="00F7273A">
                    <w:rPr>
                      <w:rFonts w:ascii="Calibri" w:hAnsi="Calibri"/>
                      <w:sz w:val="22"/>
                      <w:szCs w:val="22"/>
                    </w:rPr>
                    <w:t> </w:t>
                  </w:r>
                </w:p>
              </w:tc>
            </w:tr>
            <w:tr w:rsidR="004A5D56" w:rsidRPr="00F7273A">
              <w:trPr>
                <w:gridAfter w:val="1"/>
                <w:wAfter w:w="4248" w:type="dxa"/>
                <w:trHeight w:val="346"/>
              </w:trPr>
              <w:tc>
                <w:tcPr>
                  <w:tcW w:w="758" w:type="dxa"/>
                  <w:tcBorders>
                    <w:top w:val="nil"/>
                    <w:left w:val="single" w:sz="8" w:space="0" w:color="auto"/>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1353" w:type="dxa"/>
                  <w:gridSpan w:val="2"/>
                  <w:tcBorders>
                    <w:top w:val="single" w:sz="4" w:space="0" w:color="auto"/>
                    <w:left w:val="single" w:sz="4" w:space="0" w:color="auto"/>
                    <w:bottom w:val="single" w:sz="4" w:space="0" w:color="auto"/>
                    <w:right w:val="single" w:sz="4" w:space="0" w:color="auto"/>
                  </w:tcBorders>
                  <w:vAlign w:val="bottom"/>
                </w:tcPr>
                <w:p w:rsidR="004A5D56" w:rsidRPr="00F7273A" w:rsidRDefault="004A5D56" w:rsidP="00F14D19">
                  <w:pPr>
                    <w:rPr>
                      <w:rFonts w:ascii="Calibri" w:hAnsi="Calibri"/>
                      <w:sz w:val="22"/>
                      <w:szCs w:val="22"/>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31"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1205" w:type="dxa"/>
                  <w:gridSpan w:val="3"/>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945"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3153" w:type="dxa"/>
                  <w:gridSpan w:val="2"/>
                  <w:tcBorders>
                    <w:top w:val="nil"/>
                    <w:left w:val="single" w:sz="8" w:space="0" w:color="auto"/>
                    <w:bottom w:val="single" w:sz="4" w:space="0" w:color="auto"/>
                    <w:right w:val="single" w:sz="8" w:space="0" w:color="auto"/>
                  </w:tcBorders>
                  <w:shd w:val="clear" w:color="auto" w:fill="auto"/>
                  <w:vAlign w:val="bottom"/>
                </w:tcPr>
                <w:p w:rsidR="004A5D56" w:rsidRPr="00F7273A" w:rsidRDefault="004A5D56" w:rsidP="00B5484C">
                  <w:pPr>
                    <w:rPr>
                      <w:rFonts w:ascii="Calibri" w:hAnsi="Calibri"/>
                      <w:sz w:val="22"/>
                      <w:szCs w:val="22"/>
                    </w:rPr>
                  </w:pPr>
                </w:p>
              </w:tc>
            </w:tr>
            <w:tr w:rsidR="004A5D56" w:rsidRPr="00F7273A">
              <w:trPr>
                <w:gridAfter w:val="1"/>
                <w:wAfter w:w="4248" w:type="dxa"/>
                <w:trHeight w:val="329"/>
              </w:trPr>
              <w:tc>
                <w:tcPr>
                  <w:tcW w:w="758" w:type="dxa"/>
                  <w:tcBorders>
                    <w:top w:val="nil"/>
                    <w:left w:val="single" w:sz="8" w:space="0" w:color="auto"/>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F14D19">
                  <w:pPr>
                    <w:jc w:val="center"/>
                    <w:rPr>
                      <w:rFonts w:ascii="Calibri" w:hAnsi="Calibri"/>
                      <w:sz w:val="22"/>
                      <w:szCs w:val="22"/>
                    </w:rPr>
                  </w:pPr>
                </w:p>
              </w:tc>
              <w:tc>
                <w:tcPr>
                  <w:tcW w:w="1353" w:type="dxa"/>
                  <w:gridSpan w:val="2"/>
                  <w:tcBorders>
                    <w:top w:val="single" w:sz="4" w:space="0" w:color="auto"/>
                    <w:left w:val="single" w:sz="4" w:space="0" w:color="auto"/>
                    <w:bottom w:val="single" w:sz="4" w:space="0" w:color="auto"/>
                    <w:right w:val="single" w:sz="4" w:space="0" w:color="auto"/>
                  </w:tcBorders>
                  <w:vAlign w:val="bottom"/>
                </w:tcPr>
                <w:p w:rsidR="004A5D56" w:rsidRPr="00F7273A" w:rsidRDefault="004A5D56" w:rsidP="00F14D19">
                  <w:pPr>
                    <w:rPr>
                      <w:rFonts w:ascii="Calibri" w:hAnsi="Calibri"/>
                      <w:sz w:val="22"/>
                      <w:szCs w:val="22"/>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831"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1205" w:type="dxa"/>
                  <w:gridSpan w:val="3"/>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945" w:type="dxa"/>
                  <w:gridSpan w:val="2"/>
                  <w:tcBorders>
                    <w:top w:val="nil"/>
                    <w:left w:val="nil"/>
                    <w:bottom w:val="single" w:sz="4" w:space="0" w:color="auto"/>
                    <w:right w:val="single" w:sz="4" w:space="0" w:color="auto"/>
                  </w:tcBorders>
                  <w:shd w:val="clear" w:color="auto" w:fill="auto"/>
                  <w:vAlign w:val="bottom"/>
                </w:tcPr>
                <w:p w:rsidR="004A5D56" w:rsidRPr="00F7273A" w:rsidRDefault="004A5D56" w:rsidP="00B5484C">
                  <w:pPr>
                    <w:jc w:val="center"/>
                    <w:rPr>
                      <w:rFonts w:ascii="Calibri" w:hAnsi="Calibri"/>
                      <w:sz w:val="22"/>
                      <w:szCs w:val="22"/>
                    </w:rPr>
                  </w:pPr>
                </w:p>
              </w:tc>
              <w:tc>
                <w:tcPr>
                  <w:tcW w:w="3153" w:type="dxa"/>
                  <w:gridSpan w:val="2"/>
                  <w:tcBorders>
                    <w:top w:val="nil"/>
                    <w:left w:val="single" w:sz="8" w:space="0" w:color="auto"/>
                    <w:bottom w:val="single" w:sz="4" w:space="0" w:color="auto"/>
                    <w:right w:val="single" w:sz="8" w:space="0" w:color="auto"/>
                  </w:tcBorders>
                  <w:shd w:val="clear" w:color="auto" w:fill="auto"/>
                  <w:vAlign w:val="bottom"/>
                </w:tcPr>
                <w:p w:rsidR="004A5D56" w:rsidRPr="00F7273A" w:rsidRDefault="004A5D56" w:rsidP="00B5484C">
                  <w:pPr>
                    <w:rPr>
                      <w:rFonts w:ascii="Calibri" w:hAnsi="Calibri"/>
                      <w:sz w:val="22"/>
                      <w:szCs w:val="22"/>
                    </w:rPr>
                  </w:pPr>
                </w:p>
              </w:tc>
            </w:tr>
            <w:tr w:rsidR="00F177A2" w:rsidRPr="00F7273A">
              <w:trPr>
                <w:gridAfter w:val="1"/>
                <w:wAfter w:w="4248" w:type="dxa"/>
                <w:trHeight w:val="399"/>
              </w:trPr>
              <w:tc>
                <w:tcPr>
                  <w:tcW w:w="9082" w:type="dxa"/>
                  <w:gridSpan w:val="13"/>
                  <w:tcBorders>
                    <w:top w:val="nil"/>
                    <w:left w:val="single" w:sz="8" w:space="0" w:color="auto"/>
                    <w:bottom w:val="single" w:sz="4" w:space="0" w:color="auto"/>
                    <w:right w:val="single" w:sz="4" w:space="0" w:color="auto"/>
                  </w:tcBorders>
                  <w:shd w:val="clear" w:color="auto" w:fill="auto"/>
                  <w:vAlign w:val="center"/>
                </w:tcPr>
                <w:p w:rsidR="00F177A2" w:rsidRPr="00F7273A" w:rsidRDefault="003F1DB9" w:rsidP="00B5484C">
                  <w:pPr>
                    <w:jc w:val="center"/>
                    <w:rPr>
                      <w:rFonts w:ascii="Calibri" w:hAnsi="Calibri"/>
                      <w:sz w:val="22"/>
                      <w:szCs w:val="22"/>
                    </w:rPr>
                  </w:pPr>
                  <w:r w:rsidRPr="00F7273A">
                    <w:rPr>
                      <w:rFonts w:ascii="Calibri" w:hAnsi="Calibri"/>
                      <w:sz w:val="22"/>
                      <w:szCs w:val="22"/>
                    </w:rPr>
                    <w:t>Итого</w:t>
                  </w:r>
                </w:p>
              </w:tc>
              <w:tc>
                <w:tcPr>
                  <w:tcW w:w="831" w:type="dxa"/>
                  <w:gridSpan w:val="2"/>
                  <w:tcBorders>
                    <w:top w:val="nil"/>
                    <w:left w:val="nil"/>
                    <w:bottom w:val="single" w:sz="4" w:space="0" w:color="auto"/>
                    <w:right w:val="single" w:sz="4" w:space="0" w:color="auto"/>
                  </w:tcBorders>
                  <w:shd w:val="clear" w:color="auto" w:fill="auto"/>
                  <w:vAlign w:val="bottom"/>
                </w:tcPr>
                <w:p w:rsidR="00F177A2" w:rsidRPr="00F7273A" w:rsidRDefault="00F177A2" w:rsidP="00B5484C">
                  <w:pPr>
                    <w:jc w:val="center"/>
                    <w:rPr>
                      <w:rFonts w:ascii="Calibri" w:hAnsi="Calibri"/>
                      <w:b/>
                      <w:bCs/>
                      <w:sz w:val="22"/>
                      <w:szCs w:val="22"/>
                    </w:rPr>
                  </w:pPr>
                </w:p>
              </w:tc>
              <w:tc>
                <w:tcPr>
                  <w:tcW w:w="1205" w:type="dxa"/>
                  <w:gridSpan w:val="3"/>
                  <w:tcBorders>
                    <w:top w:val="nil"/>
                    <w:left w:val="nil"/>
                    <w:bottom w:val="single" w:sz="4" w:space="0" w:color="auto"/>
                    <w:right w:val="single" w:sz="4" w:space="0" w:color="auto"/>
                  </w:tcBorders>
                  <w:shd w:val="clear" w:color="auto" w:fill="auto"/>
                  <w:vAlign w:val="bottom"/>
                </w:tcPr>
                <w:p w:rsidR="00F177A2" w:rsidRPr="00F7273A" w:rsidRDefault="00F177A2" w:rsidP="00B5484C">
                  <w:pPr>
                    <w:jc w:val="center"/>
                    <w:rPr>
                      <w:rFonts w:ascii="Calibri" w:hAnsi="Calibri"/>
                      <w:b/>
                      <w:bCs/>
                      <w:sz w:val="22"/>
                      <w:szCs w:val="22"/>
                    </w:rPr>
                  </w:pPr>
                </w:p>
              </w:tc>
              <w:tc>
                <w:tcPr>
                  <w:tcW w:w="945" w:type="dxa"/>
                  <w:gridSpan w:val="2"/>
                  <w:tcBorders>
                    <w:top w:val="nil"/>
                    <w:left w:val="nil"/>
                    <w:bottom w:val="single" w:sz="4" w:space="0" w:color="auto"/>
                    <w:right w:val="single" w:sz="4" w:space="0" w:color="auto"/>
                  </w:tcBorders>
                  <w:shd w:val="clear" w:color="auto" w:fill="auto"/>
                  <w:vAlign w:val="bottom"/>
                </w:tcPr>
                <w:p w:rsidR="00F177A2" w:rsidRPr="00F7273A" w:rsidRDefault="00F177A2" w:rsidP="00B5484C">
                  <w:pPr>
                    <w:jc w:val="center"/>
                    <w:rPr>
                      <w:rFonts w:ascii="Calibri" w:hAnsi="Calibri"/>
                      <w:b/>
                      <w:bCs/>
                      <w:sz w:val="22"/>
                      <w:szCs w:val="22"/>
                    </w:rPr>
                  </w:pPr>
                </w:p>
              </w:tc>
              <w:tc>
                <w:tcPr>
                  <w:tcW w:w="3153" w:type="dxa"/>
                  <w:gridSpan w:val="2"/>
                  <w:tcBorders>
                    <w:top w:val="nil"/>
                    <w:left w:val="single" w:sz="8" w:space="0" w:color="auto"/>
                    <w:bottom w:val="single" w:sz="4" w:space="0" w:color="auto"/>
                    <w:right w:val="single" w:sz="8" w:space="0" w:color="auto"/>
                  </w:tcBorders>
                  <w:shd w:val="clear" w:color="auto" w:fill="auto"/>
                  <w:vAlign w:val="bottom"/>
                </w:tcPr>
                <w:p w:rsidR="00F177A2" w:rsidRPr="00F7273A" w:rsidRDefault="00F177A2" w:rsidP="00B5484C">
                  <w:pPr>
                    <w:rPr>
                      <w:rFonts w:ascii="Calibri" w:hAnsi="Calibri"/>
                      <w:b/>
                      <w:bCs/>
                      <w:sz w:val="22"/>
                      <w:szCs w:val="22"/>
                    </w:rPr>
                  </w:pPr>
                </w:p>
              </w:tc>
            </w:tr>
          </w:tbl>
          <w:p w:rsidR="00AC61C0" w:rsidRPr="00F7273A" w:rsidRDefault="00AC61C0" w:rsidP="00D54143">
            <w:pPr>
              <w:rPr>
                <w:sz w:val="18"/>
                <w:szCs w:val="18"/>
              </w:rPr>
            </w:pPr>
          </w:p>
        </w:tc>
        <w:tc>
          <w:tcPr>
            <w:tcW w:w="881" w:type="dxa"/>
            <w:noWrap/>
          </w:tcPr>
          <w:p w:rsidR="00E34FF0" w:rsidRPr="00F7273A" w:rsidRDefault="00E34FF0" w:rsidP="00D54143">
            <w:pPr>
              <w:rPr>
                <w:sz w:val="18"/>
                <w:szCs w:val="18"/>
              </w:rPr>
            </w:pPr>
          </w:p>
        </w:tc>
        <w:tc>
          <w:tcPr>
            <w:tcW w:w="881"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881"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1011"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991"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866"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1828"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701"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2745"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236"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236"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236"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138" w:type="dxa"/>
            <w:tcBorders>
              <w:top w:val="nil"/>
              <w:left w:val="nil"/>
              <w:bottom w:val="nil"/>
              <w:right w:val="nil"/>
            </w:tcBorders>
            <w:shd w:val="clear" w:color="auto" w:fill="auto"/>
            <w:noWrap/>
            <w:vAlign w:val="bottom"/>
          </w:tcPr>
          <w:p w:rsidR="00E34FF0" w:rsidRPr="00F7273A" w:rsidRDefault="00E34FF0" w:rsidP="00D54143">
            <w:pPr>
              <w:rPr>
                <w:sz w:val="18"/>
                <w:szCs w:val="18"/>
              </w:rPr>
            </w:pPr>
          </w:p>
        </w:tc>
      </w:tr>
      <w:tr w:rsidR="00E34FF0" w:rsidRPr="00F7273A">
        <w:trPr>
          <w:gridAfter w:val="3"/>
          <w:wAfter w:w="384" w:type="dxa"/>
          <w:trHeight w:val="80"/>
        </w:trPr>
        <w:tc>
          <w:tcPr>
            <w:tcW w:w="31311" w:type="dxa"/>
            <w:gridSpan w:val="33"/>
            <w:tcBorders>
              <w:top w:val="nil"/>
              <w:left w:val="nil"/>
              <w:bottom w:val="nil"/>
              <w:right w:val="nil"/>
            </w:tcBorders>
            <w:shd w:val="clear" w:color="auto" w:fill="auto"/>
            <w:noWrap/>
            <w:vAlign w:val="bottom"/>
          </w:tcPr>
          <w:p w:rsidR="00E34FF0" w:rsidRPr="00F7273A" w:rsidRDefault="00E34FF0" w:rsidP="00D54143">
            <w:pPr>
              <w:rPr>
                <w:sz w:val="18"/>
                <w:szCs w:val="18"/>
              </w:rPr>
            </w:pPr>
          </w:p>
        </w:tc>
      </w:tr>
      <w:tr w:rsidR="00E34FF0" w:rsidRPr="00F7273A">
        <w:trPr>
          <w:trHeight w:val="240"/>
        </w:trPr>
        <w:tc>
          <w:tcPr>
            <w:tcW w:w="31311" w:type="dxa"/>
            <w:gridSpan w:val="33"/>
            <w:tcBorders>
              <w:top w:val="nil"/>
              <w:left w:val="nil"/>
              <w:bottom w:val="nil"/>
              <w:right w:val="nil"/>
            </w:tcBorders>
            <w:shd w:val="clear" w:color="auto" w:fill="auto"/>
            <w:noWrap/>
            <w:vAlign w:val="bottom"/>
          </w:tcPr>
          <w:p w:rsidR="00E34FF0" w:rsidRPr="00F7273A" w:rsidRDefault="00E34FF0" w:rsidP="00D54143">
            <w:pPr>
              <w:rPr>
                <w:sz w:val="18"/>
                <w:szCs w:val="18"/>
              </w:rPr>
            </w:pPr>
          </w:p>
        </w:tc>
        <w:tc>
          <w:tcPr>
            <w:tcW w:w="128" w:type="dxa"/>
            <w:tcBorders>
              <w:top w:val="nil"/>
              <w:left w:val="nil"/>
              <w:bottom w:val="nil"/>
              <w:right w:val="nil"/>
            </w:tcBorders>
            <w:shd w:val="clear" w:color="auto" w:fill="auto"/>
            <w:vAlign w:val="bottom"/>
          </w:tcPr>
          <w:p w:rsidR="00E34FF0" w:rsidRPr="00F7273A" w:rsidRDefault="00E34FF0" w:rsidP="00D54143">
            <w:pPr>
              <w:rPr>
                <w:sz w:val="18"/>
                <w:szCs w:val="18"/>
              </w:rPr>
            </w:pPr>
          </w:p>
        </w:tc>
        <w:tc>
          <w:tcPr>
            <w:tcW w:w="128" w:type="dxa"/>
            <w:tcBorders>
              <w:top w:val="nil"/>
              <w:left w:val="nil"/>
              <w:bottom w:val="nil"/>
              <w:right w:val="nil"/>
            </w:tcBorders>
            <w:shd w:val="clear" w:color="auto" w:fill="auto"/>
            <w:vAlign w:val="bottom"/>
          </w:tcPr>
          <w:p w:rsidR="00E34FF0" w:rsidRPr="00F7273A" w:rsidRDefault="00E34FF0" w:rsidP="00D54143">
            <w:pPr>
              <w:rPr>
                <w:sz w:val="18"/>
                <w:szCs w:val="18"/>
              </w:rPr>
            </w:pPr>
          </w:p>
        </w:tc>
        <w:tc>
          <w:tcPr>
            <w:tcW w:w="128" w:type="dxa"/>
            <w:tcBorders>
              <w:top w:val="nil"/>
              <w:left w:val="nil"/>
              <w:bottom w:val="nil"/>
              <w:right w:val="nil"/>
            </w:tcBorders>
            <w:shd w:val="clear" w:color="auto" w:fill="auto"/>
            <w:vAlign w:val="bottom"/>
          </w:tcPr>
          <w:p w:rsidR="00E34FF0" w:rsidRPr="00F7273A" w:rsidRDefault="00E34FF0" w:rsidP="00D54143">
            <w:pPr>
              <w:rPr>
                <w:sz w:val="18"/>
                <w:szCs w:val="18"/>
              </w:rPr>
            </w:pPr>
          </w:p>
        </w:tc>
      </w:tr>
      <w:tr w:rsidR="00554B02" w:rsidRPr="00F7273A">
        <w:trPr>
          <w:gridAfter w:val="21"/>
          <w:wAfter w:w="18075" w:type="dxa"/>
          <w:trHeight w:val="240"/>
        </w:trPr>
        <w:tc>
          <w:tcPr>
            <w:tcW w:w="6796" w:type="dxa"/>
            <w:gridSpan w:val="5"/>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2015" w:type="dxa"/>
            <w:gridSpan w:val="3"/>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977" w:type="dxa"/>
            <w:gridSpan w:val="2"/>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3832" w:type="dxa"/>
            <w:gridSpan w:val="5"/>
            <w:tcBorders>
              <w:top w:val="nil"/>
              <w:left w:val="nil"/>
              <w:bottom w:val="nil"/>
              <w:right w:val="nil"/>
            </w:tcBorders>
            <w:shd w:val="clear" w:color="auto" w:fill="auto"/>
            <w:noWrap/>
            <w:vAlign w:val="bottom"/>
          </w:tcPr>
          <w:p w:rsidR="00554B02" w:rsidRPr="00F7273A" w:rsidRDefault="00554B02" w:rsidP="001C5138">
            <w:pPr>
              <w:rPr>
                <w:sz w:val="18"/>
                <w:szCs w:val="18"/>
              </w:rPr>
            </w:pPr>
          </w:p>
        </w:tc>
      </w:tr>
      <w:tr w:rsidR="004A5D56" w:rsidRPr="00F7273A">
        <w:trPr>
          <w:gridAfter w:val="21"/>
          <w:wAfter w:w="18075" w:type="dxa"/>
          <w:trHeight w:val="240"/>
        </w:trPr>
        <w:tc>
          <w:tcPr>
            <w:tcW w:w="3814" w:type="dxa"/>
            <w:gridSpan w:val="2"/>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994" w:type="dxa"/>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994" w:type="dxa"/>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994" w:type="dxa"/>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2015" w:type="dxa"/>
            <w:gridSpan w:val="3"/>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977" w:type="dxa"/>
            <w:gridSpan w:val="2"/>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1007" w:type="dxa"/>
            <w:gridSpan w:val="2"/>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2825" w:type="dxa"/>
            <w:gridSpan w:val="3"/>
            <w:tcBorders>
              <w:top w:val="nil"/>
              <w:left w:val="nil"/>
              <w:bottom w:val="nil"/>
              <w:right w:val="nil"/>
            </w:tcBorders>
            <w:shd w:val="clear" w:color="auto" w:fill="auto"/>
            <w:noWrap/>
            <w:vAlign w:val="bottom"/>
          </w:tcPr>
          <w:p w:rsidR="00554B02" w:rsidRPr="00F7273A" w:rsidRDefault="00554B02" w:rsidP="001C5138">
            <w:pPr>
              <w:rPr>
                <w:sz w:val="18"/>
                <w:szCs w:val="18"/>
              </w:rPr>
            </w:pPr>
          </w:p>
        </w:tc>
      </w:tr>
      <w:tr w:rsidR="00554B02" w:rsidRPr="00F7273A">
        <w:trPr>
          <w:gridAfter w:val="21"/>
          <w:wAfter w:w="18075" w:type="dxa"/>
          <w:trHeight w:val="240"/>
        </w:trPr>
        <w:tc>
          <w:tcPr>
            <w:tcW w:w="6796" w:type="dxa"/>
            <w:gridSpan w:val="5"/>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2015" w:type="dxa"/>
            <w:gridSpan w:val="3"/>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977" w:type="dxa"/>
            <w:gridSpan w:val="2"/>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3832" w:type="dxa"/>
            <w:gridSpan w:val="5"/>
            <w:tcBorders>
              <w:top w:val="nil"/>
              <w:left w:val="nil"/>
              <w:bottom w:val="nil"/>
              <w:right w:val="nil"/>
            </w:tcBorders>
            <w:shd w:val="clear" w:color="auto" w:fill="auto"/>
            <w:noWrap/>
            <w:vAlign w:val="bottom"/>
          </w:tcPr>
          <w:p w:rsidR="00554B02" w:rsidRPr="00F7273A" w:rsidRDefault="00554B02" w:rsidP="001C5138">
            <w:pPr>
              <w:rPr>
                <w:sz w:val="18"/>
                <w:szCs w:val="18"/>
              </w:rPr>
            </w:pPr>
          </w:p>
        </w:tc>
      </w:tr>
      <w:tr w:rsidR="004A5D56" w:rsidRPr="00F7273A">
        <w:trPr>
          <w:gridAfter w:val="21"/>
          <w:wAfter w:w="18075" w:type="dxa"/>
          <w:trHeight w:val="240"/>
        </w:trPr>
        <w:tc>
          <w:tcPr>
            <w:tcW w:w="3814" w:type="dxa"/>
            <w:gridSpan w:val="2"/>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994" w:type="dxa"/>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994" w:type="dxa"/>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994" w:type="dxa"/>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2015" w:type="dxa"/>
            <w:gridSpan w:val="3"/>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977" w:type="dxa"/>
            <w:gridSpan w:val="2"/>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1007" w:type="dxa"/>
            <w:gridSpan w:val="2"/>
            <w:tcBorders>
              <w:top w:val="nil"/>
              <w:left w:val="nil"/>
              <w:bottom w:val="nil"/>
              <w:right w:val="nil"/>
            </w:tcBorders>
            <w:shd w:val="clear" w:color="auto" w:fill="auto"/>
            <w:noWrap/>
            <w:vAlign w:val="bottom"/>
          </w:tcPr>
          <w:p w:rsidR="00554B02" w:rsidRPr="00F7273A" w:rsidRDefault="00554B02" w:rsidP="001C5138">
            <w:pPr>
              <w:rPr>
                <w:sz w:val="18"/>
                <w:szCs w:val="18"/>
              </w:rPr>
            </w:pPr>
          </w:p>
        </w:tc>
        <w:tc>
          <w:tcPr>
            <w:tcW w:w="2825" w:type="dxa"/>
            <w:gridSpan w:val="3"/>
            <w:tcBorders>
              <w:top w:val="nil"/>
              <w:left w:val="nil"/>
              <w:bottom w:val="nil"/>
              <w:right w:val="nil"/>
            </w:tcBorders>
            <w:shd w:val="clear" w:color="auto" w:fill="auto"/>
            <w:noWrap/>
            <w:vAlign w:val="bottom"/>
          </w:tcPr>
          <w:p w:rsidR="00554B02" w:rsidRPr="00F7273A" w:rsidRDefault="00554B02" w:rsidP="001C5138">
            <w:pPr>
              <w:rPr>
                <w:sz w:val="18"/>
                <w:szCs w:val="18"/>
              </w:rPr>
            </w:pPr>
          </w:p>
        </w:tc>
      </w:tr>
      <w:tr w:rsidR="00E34FF0" w:rsidRPr="00F7273A">
        <w:trPr>
          <w:gridAfter w:val="3"/>
          <w:wAfter w:w="384" w:type="dxa"/>
          <w:trHeight w:val="240"/>
        </w:trPr>
        <w:tc>
          <w:tcPr>
            <w:tcW w:w="31311" w:type="dxa"/>
            <w:gridSpan w:val="33"/>
            <w:tcBorders>
              <w:top w:val="nil"/>
              <w:left w:val="nil"/>
              <w:bottom w:val="nil"/>
              <w:right w:val="nil"/>
            </w:tcBorders>
            <w:shd w:val="clear" w:color="auto" w:fill="auto"/>
            <w:noWrap/>
            <w:vAlign w:val="bottom"/>
          </w:tcPr>
          <w:p w:rsidR="00554B02" w:rsidRPr="00F7273A" w:rsidRDefault="00D52E73" w:rsidP="00D54143">
            <w:pPr>
              <w:spacing w:after="240"/>
              <w:rPr>
                <w:sz w:val="18"/>
                <w:szCs w:val="18"/>
              </w:rPr>
            </w:pPr>
            <w:r w:rsidRPr="00F7273A">
              <w:rPr>
                <w:sz w:val="24"/>
                <w:szCs w:val="24"/>
              </w:rPr>
              <w:t xml:space="preserve"> </w:t>
            </w:r>
            <w:r w:rsidRPr="00F7273A">
              <w:rPr>
                <w:b/>
                <w:bCs/>
                <w:sz w:val="24"/>
                <w:szCs w:val="24"/>
              </w:rPr>
              <w:t xml:space="preserve"> Раздел 2. Сведения по выплатам на закупки товаров, работ, услуг,</w:t>
            </w:r>
          </w:p>
        </w:tc>
      </w:tr>
      <w:tr w:rsidR="00157A55" w:rsidRPr="00F7273A">
        <w:trPr>
          <w:gridAfter w:val="17"/>
          <w:wAfter w:w="16845" w:type="dxa"/>
          <w:trHeight w:val="307"/>
        </w:trPr>
        <w:tc>
          <w:tcPr>
            <w:tcW w:w="93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157A55" w:rsidRPr="00F7273A" w:rsidRDefault="00157A55" w:rsidP="00D52E73">
            <w:r w:rsidRPr="00F7273A">
              <w:t xml:space="preserve">N </w:t>
            </w:r>
            <w:proofErr w:type="spellStart"/>
            <w:proofErr w:type="gramStart"/>
            <w:r w:rsidRPr="00F7273A">
              <w:t>п</w:t>
            </w:r>
            <w:proofErr w:type="spellEnd"/>
            <w:proofErr w:type="gramEnd"/>
            <w:r w:rsidRPr="00F7273A">
              <w:t>/</w:t>
            </w:r>
            <w:proofErr w:type="spellStart"/>
            <w:r w:rsidRPr="00F7273A">
              <w:t>п</w:t>
            </w:r>
            <w:proofErr w:type="spellEnd"/>
          </w:p>
        </w:tc>
        <w:tc>
          <w:tcPr>
            <w:tcW w:w="6408" w:type="dxa"/>
            <w:gridSpan w:val="5"/>
            <w:vMerge w:val="restart"/>
            <w:tcBorders>
              <w:top w:val="single" w:sz="4" w:space="0" w:color="auto"/>
              <w:left w:val="nil"/>
              <w:bottom w:val="nil"/>
              <w:right w:val="single" w:sz="4" w:space="0" w:color="auto"/>
            </w:tcBorders>
            <w:shd w:val="clear" w:color="auto" w:fill="auto"/>
            <w:noWrap/>
          </w:tcPr>
          <w:p w:rsidR="00157A55" w:rsidRPr="00F7273A" w:rsidRDefault="00157A55" w:rsidP="00D52E73">
            <w:r w:rsidRPr="00F7273A">
              <w:t>Наименование показателя</w:t>
            </w:r>
          </w:p>
        </w:tc>
        <w:tc>
          <w:tcPr>
            <w:tcW w:w="892" w:type="dxa"/>
            <w:vMerge w:val="restart"/>
            <w:tcBorders>
              <w:top w:val="single" w:sz="4" w:space="0" w:color="auto"/>
              <w:left w:val="single" w:sz="4" w:space="0" w:color="auto"/>
              <w:bottom w:val="nil"/>
              <w:right w:val="single" w:sz="4" w:space="0" w:color="auto"/>
            </w:tcBorders>
            <w:shd w:val="clear" w:color="auto" w:fill="auto"/>
          </w:tcPr>
          <w:p w:rsidR="00157A55" w:rsidRPr="00F7273A" w:rsidRDefault="00157A55" w:rsidP="00D52E73">
            <w:r w:rsidRPr="00F7273A">
              <w:t>Коды строк</w:t>
            </w:r>
          </w:p>
        </w:tc>
        <w:tc>
          <w:tcPr>
            <w:tcW w:w="1016" w:type="dxa"/>
            <w:gridSpan w:val="2"/>
            <w:vMerge w:val="restart"/>
            <w:tcBorders>
              <w:top w:val="single" w:sz="4" w:space="0" w:color="auto"/>
              <w:left w:val="single" w:sz="4" w:space="0" w:color="auto"/>
              <w:bottom w:val="nil"/>
              <w:right w:val="nil"/>
            </w:tcBorders>
            <w:shd w:val="clear" w:color="auto" w:fill="auto"/>
          </w:tcPr>
          <w:p w:rsidR="00157A55" w:rsidRPr="00F7273A" w:rsidRDefault="00157A55" w:rsidP="00D52E73">
            <w:r w:rsidRPr="00F7273A">
              <w:t>Год начала закупки</w:t>
            </w:r>
          </w:p>
        </w:tc>
        <w:tc>
          <w:tcPr>
            <w:tcW w:w="4797"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157A55" w:rsidRPr="00F7273A" w:rsidRDefault="00157A55" w:rsidP="00D52E73">
            <w:pPr>
              <w:jc w:val="center"/>
              <w:rPr>
                <w:b/>
                <w:bCs/>
                <w:sz w:val="18"/>
                <w:szCs w:val="18"/>
              </w:rPr>
            </w:pPr>
            <w:r w:rsidRPr="00F7273A">
              <w:rPr>
                <w:b/>
                <w:bCs/>
                <w:sz w:val="18"/>
                <w:szCs w:val="18"/>
              </w:rPr>
              <w:t>Сумма</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765"/>
        </w:trPr>
        <w:tc>
          <w:tcPr>
            <w:tcW w:w="936" w:type="dxa"/>
            <w:vMerge/>
            <w:tcBorders>
              <w:top w:val="single" w:sz="4" w:space="0" w:color="auto"/>
              <w:left w:val="single" w:sz="4" w:space="0" w:color="auto"/>
              <w:bottom w:val="single" w:sz="4" w:space="0" w:color="auto"/>
              <w:right w:val="single" w:sz="4" w:space="0" w:color="auto"/>
            </w:tcBorders>
            <w:vAlign w:val="center"/>
          </w:tcPr>
          <w:p w:rsidR="00157A55" w:rsidRPr="00F7273A" w:rsidRDefault="00157A55" w:rsidP="00D52E73"/>
        </w:tc>
        <w:tc>
          <w:tcPr>
            <w:tcW w:w="6408" w:type="dxa"/>
            <w:gridSpan w:val="5"/>
            <w:vMerge/>
            <w:tcBorders>
              <w:top w:val="single" w:sz="4" w:space="0" w:color="auto"/>
              <w:left w:val="nil"/>
              <w:bottom w:val="nil"/>
              <w:right w:val="single" w:sz="4" w:space="0" w:color="auto"/>
            </w:tcBorders>
            <w:vAlign w:val="center"/>
          </w:tcPr>
          <w:p w:rsidR="00157A55" w:rsidRPr="00F7273A" w:rsidRDefault="00157A55" w:rsidP="00D52E73"/>
        </w:tc>
        <w:tc>
          <w:tcPr>
            <w:tcW w:w="892" w:type="dxa"/>
            <w:vMerge/>
            <w:tcBorders>
              <w:top w:val="single" w:sz="4" w:space="0" w:color="auto"/>
              <w:left w:val="single" w:sz="4" w:space="0" w:color="auto"/>
              <w:bottom w:val="nil"/>
              <w:right w:val="single" w:sz="4" w:space="0" w:color="auto"/>
            </w:tcBorders>
            <w:vAlign w:val="center"/>
          </w:tcPr>
          <w:p w:rsidR="00157A55" w:rsidRPr="00F7273A" w:rsidRDefault="00157A55" w:rsidP="00D52E73"/>
        </w:tc>
        <w:tc>
          <w:tcPr>
            <w:tcW w:w="1016" w:type="dxa"/>
            <w:gridSpan w:val="2"/>
            <w:vMerge/>
            <w:tcBorders>
              <w:top w:val="single" w:sz="4" w:space="0" w:color="auto"/>
              <w:left w:val="single" w:sz="4" w:space="0" w:color="auto"/>
              <w:bottom w:val="nil"/>
              <w:right w:val="nil"/>
            </w:tcBorders>
            <w:vAlign w:val="center"/>
          </w:tcPr>
          <w:p w:rsidR="00157A55" w:rsidRPr="00F7273A" w:rsidRDefault="00157A55" w:rsidP="00D52E73"/>
        </w:tc>
        <w:tc>
          <w:tcPr>
            <w:tcW w:w="1281" w:type="dxa"/>
            <w:gridSpan w:val="2"/>
            <w:tcBorders>
              <w:top w:val="nil"/>
              <w:left w:val="single" w:sz="8" w:space="0" w:color="auto"/>
              <w:bottom w:val="nil"/>
              <w:right w:val="single" w:sz="8" w:space="0" w:color="auto"/>
            </w:tcBorders>
            <w:shd w:val="clear" w:color="auto" w:fill="auto"/>
          </w:tcPr>
          <w:p w:rsidR="00157A55" w:rsidRPr="00F7273A" w:rsidRDefault="00157A55" w:rsidP="00D52E73">
            <w:pPr>
              <w:jc w:val="center"/>
            </w:pPr>
            <w:r w:rsidRPr="00F7273A">
              <w:t>на 20__ г. (текущий финансовый год)</w:t>
            </w:r>
          </w:p>
        </w:tc>
        <w:tc>
          <w:tcPr>
            <w:tcW w:w="1096" w:type="dxa"/>
            <w:gridSpan w:val="2"/>
            <w:tcBorders>
              <w:top w:val="nil"/>
              <w:left w:val="nil"/>
              <w:bottom w:val="nil"/>
              <w:right w:val="single" w:sz="8" w:space="0" w:color="auto"/>
            </w:tcBorders>
            <w:shd w:val="clear" w:color="auto" w:fill="auto"/>
          </w:tcPr>
          <w:p w:rsidR="00157A55" w:rsidRPr="00F7273A" w:rsidRDefault="00157A55" w:rsidP="00D52E73">
            <w:pPr>
              <w:jc w:val="center"/>
            </w:pPr>
            <w:r w:rsidRPr="00F7273A">
              <w:t>на 20__ г. (первый год планового периода)</w:t>
            </w:r>
          </w:p>
        </w:tc>
        <w:tc>
          <w:tcPr>
            <w:tcW w:w="1096" w:type="dxa"/>
            <w:tcBorders>
              <w:top w:val="nil"/>
              <w:left w:val="nil"/>
              <w:bottom w:val="nil"/>
              <w:right w:val="single" w:sz="8" w:space="0" w:color="auto"/>
            </w:tcBorders>
            <w:shd w:val="clear" w:color="auto" w:fill="auto"/>
          </w:tcPr>
          <w:p w:rsidR="00157A55" w:rsidRPr="00F7273A" w:rsidRDefault="00157A55" w:rsidP="00D52E73">
            <w:pPr>
              <w:jc w:val="center"/>
            </w:pPr>
            <w:r w:rsidRPr="00F7273A">
              <w:t>на 20__ г. (второй год планового периода)</w:t>
            </w:r>
          </w:p>
        </w:tc>
        <w:tc>
          <w:tcPr>
            <w:tcW w:w="1324" w:type="dxa"/>
            <w:gridSpan w:val="2"/>
            <w:tcBorders>
              <w:top w:val="nil"/>
              <w:left w:val="nil"/>
              <w:bottom w:val="nil"/>
              <w:right w:val="single" w:sz="8" w:space="0" w:color="auto"/>
            </w:tcBorders>
            <w:shd w:val="clear" w:color="auto" w:fill="auto"/>
          </w:tcPr>
          <w:p w:rsidR="00157A55" w:rsidRPr="00F7273A" w:rsidRDefault="00157A55" w:rsidP="00D52E73">
            <w:pPr>
              <w:jc w:val="center"/>
            </w:pPr>
            <w:r w:rsidRPr="00F7273A">
              <w:t>за пределами планового периода</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221"/>
        </w:trPr>
        <w:tc>
          <w:tcPr>
            <w:tcW w:w="936" w:type="dxa"/>
            <w:tcBorders>
              <w:top w:val="nil"/>
              <w:left w:val="single" w:sz="4" w:space="0" w:color="auto"/>
              <w:bottom w:val="single" w:sz="4" w:space="0" w:color="auto"/>
              <w:right w:val="single" w:sz="4" w:space="0" w:color="auto"/>
            </w:tcBorders>
            <w:shd w:val="clear" w:color="auto" w:fill="auto"/>
            <w:noWrap/>
            <w:vAlign w:val="bottom"/>
          </w:tcPr>
          <w:p w:rsidR="00157A55" w:rsidRPr="00F7273A" w:rsidRDefault="00157A55" w:rsidP="00D52E73">
            <w:pPr>
              <w:jc w:val="center"/>
              <w:rPr>
                <w:sz w:val="24"/>
                <w:szCs w:val="24"/>
              </w:rPr>
            </w:pPr>
            <w:r w:rsidRPr="00F7273A">
              <w:rPr>
                <w:sz w:val="24"/>
                <w:szCs w:val="24"/>
              </w:rPr>
              <w:t>1</w:t>
            </w:r>
          </w:p>
        </w:tc>
        <w:tc>
          <w:tcPr>
            <w:tcW w:w="6408" w:type="dxa"/>
            <w:gridSpan w:val="5"/>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24"/>
                <w:szCs w:val="24"/>
              </w:rPr>
            </w:pPr>
            <w:r w:rsidRPr="00F7273A">
              <w:rPr>
                <w:sz w:val="24"/>
                <w:szCs w:val="24"/>
              </w:rPr>
              <w:t>2</w:t>
            </w:r>
          </w:p>
        </w:tc>
        <w:tc>
          <w:tcPr>
            <w:tcW w:w="892" w:type="dxa"/>
            <w:tcBorders>
              <w:top w:val="single" w:sz="4" w:space="0" w:color="auto"/>
              <w:left w:val="nil"/>
              <w:bottom w:val="single" w:sz="4" w:space="0" w:color="auto"/>
              <w:right w:val="single" w:sz="4" w:space="0" w:color="auto"/>
            </w:tcBorders>
            <w:shd w:val="clear" w:color="auto" w:fill="auto"/>
            <w:vAlign w:val="bottom"/>
          </w:tcPr>
          <w:p w:rsidR="00157A55" w:rsidRPr="00F7273A" w:rsidRDefault="00157A55" w:rsidP="00D52E73">
            <w:pPr>
              <w:jc w:val="center"/>
              <w:rPr>
                <w:sz w:val="24"/>
                <w:szCs w:val="24"/>
              </w:rPr>
            </w:pPr>
            <w:r w:rsidRPr="00F7273A">
              <w:rPr>
                <w:sz w:val="24"/>
                <w:szCs w:val="24"/>
              </w:rPr>
              <w:t>3</w:t>
            </w:r>
          </w:p>
        </w:tc>
        <w:tc>
          <w:tcPr>
            <w:tcW w:w="1016"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24"/>
                <w:szCs w:val="24"/>
              </w:rPr>
            </w:pPr>
            <w:r w:rsidRPr="00F7273A">
              <w:rPr>
                <w:sz w:val="24"/>
                <w:szCs w:val="24"/>
              </w:rPr>
              <w:t>4</w:t>
            </w:r>
          </w:p>
        </w:tc>
        <w:tc>
          <w:tcPr>
            <w:tcW w:w="1281"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24"/>
                <w:szCs w:val="24"/>
              </w:rPr>
            </w:pPr>
            <w:r w:rsidRPr="00F7273A">
              <w:rPr>
                <w:sz w:val="24"/>
                <w:szCs w:val="24"/>
              </w:rPr>
              <w:t>5</w:t>
            </w:r>
          </w:p>
        </w:tc>
        <w:tc>
          <w:tcPr>
            <w:tcW w:w="1096"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24"/>
                <w:szCs w:val="24"/>
              </w:rPr>
            </w:pPr>
            <w:r w:rsidRPr="00F7273A">
              <w:rPr>
                <w:sz w:val="24"/>
                <w:szCs w:val="24"/>
              </w:rPr>
              <w:t>6</w:t>
            </w:r>
          </w:p>
        </w:tc>
        <w:tc>
          <w:tcPr>
            <w:tcW w:w="1096" w:type="dxa"/>
            <w:tcBorders>
              <w:top w:val="single" w:sz="4" w:space="0" w:color="auto"/>
              <w:left w:val="nil"/>
              <w:bottom w:val="single" w:sz="4" w:space="0" w:color="auto"/>
              <w:right w:val="single" w:sz="4" w:space="0" w:color="auto"/>
            </w:tcBorders>
            <w:shd w:val="clear" w:color="auto" w:fill="auto"/>
            <w:vAlign w:val="bottom"/>
          </w:tcPr>
          <w:p w:rsidR="00157A55" w:rsidRPr="00F7273A" w:rsidRDefault="00157A55" w:rsidP="00D52E73">
            <w:pPr>
              <w:jc w:val="center"/>
              <w:rPr>
                <w:sz w:val="24"/>
                <w:szCs w:val="24"/>
              </w:rPr>
            </w:pPr>
            <w:r w:rsidRPr="00F7273A">
              <w:rPr>
                <w:sz w:val="24"/>
                <w:szCs w:val="24"/>
              </w:rPr>
              <w:t>7</w:t>
            </w:r>
          </w:p>
        </w:tc>
        <w:tc>
          <w:tcPr>
            <w:tcW w:w="1324"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24"/>
                <w:szCs w:val="24"/>
              </w:rPr>
            </w:pPr>
            <w:r w:rsidRPr="00F7273A">
              <w:rPr>
                <w:sz w:val="24"/>
                <w:szCs w:val="24"/>
              </w:rPr>
              <w:t>8</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75"/>
        </w:trPr>
        <w:tc>
          <w:tcPr>
            <w:tcW w:w="936" w:type="dxa"/>
            <w:tcBorders>
              <w:top w:val="nil"/>
              <w:left w:val="single" w:sz="4" w:space="0" w:color="auto"/>
              <w:bottom w:val="single" w:sz="4" w:space="0" w:color="auto"/>
              <w:right w:val="single" w:sz="4" w:space="0" w:color="auto"/>
            </w:tcBorders>
            <w:shd w:val="clear" w:color="auto" w:fill="auto"/>
            <w:noWrap/>
            <w:vAlign w:val="bottom"/>
          </w:tcPr>
          <w:p w:rsidR="00157A55" w:rsidRPr="00F7273A" w:rsidRDefault="00157A55" w:rsidP="00D52E73">
            <w:pPr>
              <w:jc w:val="center"/>
              <w:rPr>
                <w:sz w:val="22"/>
                <w:szCs w:val="22"/>
              </w:rPr>
            </w:pPr>
            <w:r w:rsidRPr="00F7273A">
              <w:rPr>
                <w:sz w:val="22"/>
                <w:szCs w:val="22"/>
              </w:rPr>
              <w:t>1</w:t>
            </w:r>
          </w:p>
        </w:tc>
        <w:tc>
          <w:tcPr>
            <w:tcW w:w="6408" w:type="dxa"/>
            <w:gridSpan w:val="5"/>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22"/>
                <w:szCs w:val="22"/>
              </w:rPr>
            </w:pPr>
            <w:r w:rsidRPr="00F7273A">
              <w:rPr>
                <w:sz w:val="22"/>
                <w:szCs w:val="22"/>
              </w:rPr>
              <w:t>Выплаты на закупку товаров, работ, услуг, всего &lt;10&gt;</w:t>
            </w:r>
          </w:p>
        </w:tc>
        <w:tc>
          <w:tcPr>
            <w:tcW w:w="892"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r w:rsidRPr="00F7273A">
              <w:rPr>
                <w:sz w:val="18"/>
                <w:szCs w:val="18"/>
              </w:rPr>
              <w:t>260 00</w:t>
            </w:r>
          </w:p>
        </w:tc>
        <w:tc>
          <w:tcPr>
            <w:tcW w:w="1016" w:type="dxa"/>
            <w:gridSpan w:val="2"/>
            <w:tcBorders>
              <w:top w:val="nil"/>
              <w:left w:val="nil"/>
              <w:bottom w:val="nil"/>
              <w:right w:val="nil"/>
            </w:tcBorders>
            <w:shd w:val="clear" w:color="auto" w:fill="auto"/>
            <w:noWrap/>
            <w:vAlign w:val="bottom"/>
          </w:tcPr>
          <w:p w:rsidR="00157A55" w:rsidRPr="00F7273A" w:rsidRDefault="00157A55" w:rsidP="00D52E73">
            <w:pPr>
              <w:jc w:val="center"/>
            </w:pPr>
            <w:proofErr w:type="spellStart"/>
            <w:r w:rsidRPr="00F7273A">
              <w:t>x</w:t>
            </w:r>
            <w:proofErr w:type="spellEnd"/>
          </w:p>
        </w:tc>
        <w:tc>
          <w:tcPr>
            <w:tcW w:w="1281" w:type="dxa"/>
            <w:gridSpan w:val="2"/>
            <w:tcBorders>
              <w:top w:val="nil"/>
              <w:left w:val="single" w:sz="4" w:space="0" w:color="auto"/>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1815"/>
        </w:trPr>
        <w:tc>
          <w:tcPr>
            <w:tcW w:w="936" w:type="dxa"/>
            <w:tcBorders>
              <w:top w:val="nil"/>
              <w:left w:val="single" w:sz="4" w:space="0" w:color="auto"/>
              <w:bottom w:val="single" w:sz="4" w:space="0" w:color="auto"/>
              <w:right w:val="single" w:sz="4" w:space="0" w:color="auto"/>
            </w:tcBorders>
            <w:shd w:val="clear" w:color="auto" w:fill="auto"/>
            <w:noWrap/>
          </w:tcPr>
          <w:p w:rsidR="00157A55" w:rsidRPr="00F7273A" w:rsidRDefault="00157A55" w:rsidP="00D52E73">
            <w:pPr>
              <w:jc w:val="center"/>
              <w:rPr>
                <w:sz w:val="24"/>
                <w:szCs w:val="24"/>
              </w:rPr>
            </w:pPr>
            <w:r w:rsidRPr="00F7273A">
              <w:rPr>
                <w:sz w:val="24"/>
                <w:szCs w:val="24"/>
              </w:rPr>
              <w:t>1.1.</w:t>
            </w:r>
          </w:p>
        </w:tc>
        <w:tc>
          <w:tcPr>
            <w:tcW w:w="6408" w:type="dxa"/>
            <w:gridSpan w:val="5"/>
            <w:tcBorders>
              <w:top w:val="nil"/>
              <w:left w:val="nil"/>
              <w:bottom w:val="single" w:sz="4" w:space="0" w:color="auto"/>
              <w:right w:val="single" w:sz="4" w:space="0" w:color="auto"/>
            </w:tcBorders>
            <w:shd w:val="clear" w:color="auto" w:fill="auto"/>
            <w:vAlign w:val="bottom"/>
          </w:tcPr>
          <w:p w:rsidR="00157A55" w:rsidRPr="00F7273A" w:rsidRDefault="00157A55" w:rsidP="00D52E73">
            <w:pPr>
              <w:rPr>
                <w:sz w:val="22"/>
                <w:szCs w:val="22"/>
              </w:rPr>
            </w:pPr>
            <w:r w:rsidRPr="00F7273A">
              <w:rPr>
                <w:sz w:val="22"/>
                <w:szCs w:val="22"/>
              </w:rPr>
              <w:t xml:space="preserve"> в том числе:</w:t>
            </w:r>
            <w:r w:rsidRPr="00F7273A">
              <w:rPr>
                <w:sz w:val="22"/>
                <w:szCs w:val="22"/>
              </w:rPr>
              <w:br/>
              <w:t xml:space="preserve">по контрактам (договорам), заключенным до начала текущего финансового года без применения норм Федерального закона от 5 апреля </w:t>
            </w:r>
            <w:smartTag w:uri="urn:schemas-microsoft-com:office:smarttags" w:element="metricconverter">
              <w:smartTagPr>
                <w:attr w:name="ProductID" w:val="2013 г"/>
              </w:smartTagPr>
              <w:r w:rsidRPr="00F7273A">
                <w:rPr>
                  <w:sz w:val="22"/>
                  <w:szCs w:val="22"/>
                </w:rPr>
                <w:t>2013 г</w:t>
              </w:r>
            </w:smartTag>
            <w:r w:rsidRPr="00F7273A">
              <w:rPr>
                <w:sz w:val="22"/>
                <w:szCs w:val="22"/>
              </w:rPr>
              <w:t xml:space="preserve">. N 44-ФЗ "О контрактной системе в сфере закупок товаров, работ, услуг для обеспечения государственных и </w:t>
            </w:r>
            <w:r w:rsidRPr="00F7273A">
              <w:rPr>
                <w:bCs/>
                <w:sz w:val="22"/>
                <w:szCs w:val="22"/>
              </w:rPr>
              <w:t xml:space="preserve">муниципальных нужд" (Собрание законодательства Российской Федерации, 2013, N 14, ст. 1652; </w:t>
            </w:r>
            <w:proofErr w:type="gramStart"/>
            <w:r w:rsidRPr="00F7273A">
              <w:rPr>
                <w:bCs/>
                <w:sz w:val="22"/>
                <w:szCs w:val="22"/>
              </w:rPr>
              <w:t xml:space="preserve">2018, N 32, ст. 5104) (далее - Федеральный закон N 44-ФЗ) и Федерального </w:t>
            </w:r>
            <w:hyperlink r:id="rId16" w:history="1">
              <w:r w:rsidRPr="00F7273A">
                <w:rPr>
                  <w:sz w:val="22"/>
                  <w:szCs w:val="22"/>
                </w:rPr>
                <w:t>закона</w:t>
              </w:r>
            </w:hyperlink>
            <w:r w:rsidRPr="00F7273A">
              <w:rPr>
                <w:sz w:val="22"/>
                <w:szCs w:val="22"/>
              </w:rPr>
              <w:t xml:space="preserve"> от 18 июля </w:t>
            </w:r>
            <w:smartTag w:uri="urn:schemas-microsoft-com:office:smarttags" w:element="metricconverter">
              <w:smartTagPr>
                <w:attr w:name="ProductID" w:val="2011 г"/>
              </w:smartTagPr>
              <w:r w:rsidRPr="00F7273A">
                <w:rPr>
                  <w:sz w:val="22"/>
                  <w:szCs w:val="22"/>
                </w:rPr>
                <w:t>2011 г</w:t>
              </w:r>
            </w:smartTag>
            <w:r w:rsidRPr="00F7273A">
              <w:rPr>
                <w:sz w:val="22"/>
                <w:szCs w:val="22"/>
              </w:rPr>
              <w:t xml:space="preserve">.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r w:rsidRPr="00F7273A">
              <w:rPr>
                <w:sz w:val="22"/>
                <w:szCs w:val="22"/>
              </w:rPr>
              <w:lastRenderedPageBreak/>
              <w:t>&lt;11&gt;</w:t>
            </w:r>
            <w:proofErr w:type="gramEnd"/>
          </w:p>
        </w:tc>
        <w:tc>
          <w:tcPr>
            <w:tcW w:w="892"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r w:rsidRPr="00F7273A">
              <w:rPr>
                <w:sz w:val="18"/>
                <w:szCs w:val="18"/>
              </w:rPr>
              <w:lastRenderedPageBreak/>
              <w:t>261 00</w:t>
            </w:r>
          </w:p>
        </w:tc>
        <w:tc>
          <w:tcPr>
            <w:tcW w:w="1016"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988"/>
        </w:trPr>
        <w:tc>
          <w:tcPr>
            <w:tcW w:w="936" w:type="dxa"/>
            <w:tcBorders>
              <w:top w:val="nil"/>
              <w:left w:val="single" w:sz="4" w:space="0" w:color="auto"/>
              <w:bottom w:val="single" w:sz="4" w:space="0" w:color="auto"/>
              <w:right w:val="single" w:sz="4" w:space="0" w:color="auto"/>
            </w:tcBorders>
            <w:shd w:val="clear" w:color="auto" w:fill="auto"/>
            <w:noWrap/>
          </w:tcPr>
          <w:p w:rsidR="00157A55" w:rsidRPr="00F7273A" w:rsidRDefault="00157A55" w:rsidP="00D52E73">
            <w:pPr>
              <w:jc w:val="center"/>
              <w:rPr>
                <w:sz w:val="24"/>
                <w:szCs w:val="24"/>
              </w:rPr>
            </w:pPr>
            <w:r w:rsidRPr="00F7273A">
              <w:rPr>
                <w:sz w:val="24"/>
                <w:szCs w:val="24"/>
              </w:rPr>
              <w:lastRenderedPageBreak/>
              <w:t>1.2.</w:t>
            </w: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spacing w:after="240"/>
              <w:rPr>
                <w:sz w:val="22"/>
                <w:szCs w:val="22"/>
              </w:rPr>
            </w:pPr>
            <w:proofErr w:type="gramStart"/>
            <w:r w:rsidRPr="00F7273A">
              <w:rPr>
                <w:sz w:val="22"/>
                <w:szCs w:val="22"/>
              </w:rPr>
              <w:t>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 &lt;11&gt;</w:t>
            </w:r>
            <w:proofErr w:type="gramEnd"/>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262 00</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771"/>
        </w:trPr>
        <w:tc>
          <w:tcPr>
            <w:tcW w:w="936" w:type="dxa"/>
            <w:tcBorders>
              <w:top w:val="nil"/>
              <w:left w:val="single" w:sz="4" w:space="0" w:color="auto"/>
              <w:bottom w:val="single" w:sz="4" w:space="0" w:color="auto"/>
              <w:right w:val="single" w:sz="4" w:space="0" w:color="auto"/>
            </w:tcBorders>
            <w:shd w:val="clear" w:color="auto" w:fill="auto"/>
            <w:noWrap/>
          </w:tcPr>
          <w:p w:rsidR="00157A55" w:rsidRPr="00F7273A" w:rsidRDefault="00157A55" w:rsidP="00D52E73">
            <w:pPr>
              <w:jc w:val="center"/>
              <w:rPr>
                <w:sz w:val="24"/>
                <w:szCs w:val="24"/>
              </w:rPr>
            </w:pPr>
            <w:r w:rsidRPr="00F7273A">
              <w:rPr>
                <w:sz w:val="24"/>
                <w:szCs w:val="24"/>
              </w:rPr>
              <w:t>1.3.</w:t>
            </w: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rPr>
                <w:sz w:val="22"/>
                <w:szCs w:val="22"/>
              </w:rPr>
            </w:pPr>
            <w:r w:rsidRPr="00F7273A">
              <w:rPr>
                <w:sz w:val="22"/>
                <w:szCs w:val="22"/>
              </w:rPr>
              <w:t>по контрактам (договорам), заключенным до начала текущего финансового года с учетом требований Федерального закона N 44-ФЗ и Федерального закона N 223-ФЗ &lt;12&gt;</w:t>
            </w: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26 300</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12"/>
        </w:trPr>
        <w:tc>
          <w:tcPr>
            <w:tcW w:w="936" w:type="dxa"/>
            <w:tcBorders>
              <w:top w:val="nil"/>
              <w:left w:val="single" w:sz="4" w:space="0" w:color="auto"/>
              <w:bottom w:val="single" w:sz="4" w:space="0" w:color="auto"/>
              <w:right w:val="single" w:sz="4" w:space="0" w:color="auto"/>
            </w:tcBorders>
            <w:shd w:val="clear" w:color="auto" w:fill="auto"/>
            <w:noWrap/>
          </w:tcPr>
          <w:p w:rsidR="00157A55" w:rsidRPr="00F7273A" w:rsidRDefault="00157A55" w:rsidP="00D52E73">
            <w:pPr>
              <w:jc w:val="center"/>
              <w:rPr>
                <w:sz w:val="24"/>
                <w:szCs w:val="24"/>
              </w:rPr>
            </w:pPr>
            <w:r w:rsidRPr="00F7273A">
              <w:rPr>
                <w:sz w:val="24"/>
                <w:szCs w:val="24"/>
              </w:rPr>
              <w:t>1.3.1</w:t>
            </w: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autoSpaceDE w:val="0"/>
              <w:autoSpaceDN w:val="0"/>
              <w:adjustRightInd w:val="0"/>
              <w:rPr>
                <w:sz w:val="22"/>
                <w:szCs w:val="22"/>
              </w:rPr>
            </w:pPr>
            <w:r w:rsidRPr="00F7273A">
              <w:rPr>
                <w:sz w:val="22"/>
                <w:szCs w:val="22"/>
              </w:rPr>
              <w:t xml:space="preserve">в том </w:t>
            </w:r>
            <w:proofErr w:type="spellStart"/>
            <w:r w:rsidRPr="00F7273A">
              <w:rPr>
                <w:sz w:val="22"/>
                <w:szCs w:val="22"/>
              </w:rPr>
              <w:t>числе</w:t>
            </w:r>
            <w:proofErr w:type="gramStart"/>
            <w:r w:rsidRPr="00F7273A">
              <w:rPr>
                <w:sz w:val="22"/>
                <w:szCs w:val="22"/>
              </w:rPr>
              <w:t>:в</w:t>
            </w:r>
            <w:proofErr w:type="spellEnd"/>
            <w:proofErr w:type="gramEnd"/>
            <w:r w:rsidRPr="00F7273A">
              <w:rPr>
                <w:sz w:val="22"/>
                <w:szCs w:val="22"/>
              </w:rPr>
              <w:t xml:space="preserve"> соответствии с Федеральным </w:t>
            </w:r>
            <w:hyperlink r:id="rId17" w:history="1">
              <w:r w:rsidRPr="00F7273A">
                <w:rPr>
                  <w:sz w:val="22"/>
                  <w:szCs w:val="22"/>
                </w:rPr>
                <w:t>законом</w:t>
              </w:r>
            </w:hyperlink>
            <w:r w:rsidRPr="00F7273A">
              <w:rPr>
                <w:sz w:val="22"/>
                <w:szCs w:val="22"/>
              </w:rPr>
              <w:t xml:space="preserve"> N 44-ФЗ</w:t>
            </w:r>
          </w:p>
          <w:p w:rsidR="00157A55" w:rsidRPr="00F7273A" w:rsidRDefault="00157A55" w:rsidP="00D52E73">
            <w:pPr>
              <w:rPr>
                <w:sz w:val="22"/>
                <w:szCs w:val="22"/>
              </w:rPr>
            </w:pP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26310</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х</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235"/>
        </w:trPr>
        <w:tc>
          <w:tcPr>
            <w:tcW w:w="936" w:type="dxa"/>
            <w:tcBorders>
              <w:top w:val="nil"/>
              <w:left w:val="single" w:sz="4" w:space="0" w:color="auto"/>
              <w:bottom w:val="single" w:sz="4" w:space="0" w:color="auto"/>
              <w:right w:val="single" w:sz="4" w:space="0" w:color="auto"/>
            </w:tcBorders>
            <w:shd w:val="clear" w:color="auto" w:fill="auto"/>
            <w:noWrap/>
          </w:tcPr>
          <w:p w:rsidR="00157A55" w:rsidRPr="00F7273A" w:rsidRDefault="00157A55" w:rsidP="00D52E73">
            <w:pPr>
              <w:jc w:val="center"/>
              <w:rPr>
                <w:sz w:val="24"/>
                <w:szCs w:val="24"/>
              </w:rPr>
            </w:pP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autoSpaceDE w:val="0"/>
              <w:autoSpaceDN w:val="0"/>
              <w:adjustRightInd w:val="0"/>
              <w:rPr>
                <w:sz w:val="22"/>
                <w:szCs w:val="22"/>
              </w:rPr>
            </w:pPr>
            <w:r w:rsidRPr="00F7273A">
              <w:rPr>
                <w:sz w:val="22"/>
                <w:szCs w:val="22"/>
              </w:rPr>
              <w:t>из них &lt;10.1&gt;</w:t>
            </w: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26310.1</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х</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82"/>
        </w:trPr>
        <w:tc>
          <w:tcPr>
            <w:tcW w:w="936" w:type="dxa"/>
            <w:tcBorders>
              <w:top w:val="nil"/>
              <w:left w:val="single" w:sz="4" w:space="0" w:color="auto"/>
              <w:bottom w:val="single" w:sz="4" w:space="0" w:color="auto"/>
              <w:right w:val="single" w:sz="4" w:space="0" w:color="auto"/>
            </w:tcBorders>
            <w:shd w:val="clear" w:color="auto" w:fill="auto"/>
            <w:noWrap/>
          </w:tcPr>
          <w:p w:rsidR="00157A55" w:rsidRPr="00F7273A" w:rsidRDefault="00157A55" w:rsidP="00D52E73">
            <w:pPr>
              <w:jc w:val="center"/>
              <w:rPr>
                <w:sz w:val="24"/>
                <w:szCs w:val="24"/>
              </w:rPr>
            </w:pPr>
            <w:r w:rsidRPr="00F7273A">
              <w:rPr>
                <w:sz w:val="24"/>
                <w:szCs w:val="24"/>
              </w:rPr>
              <w:t>1.3.2</w:t>
            </w: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autoSpaceDE w:val="0"/>
              <w:autoSpaceDN w:val="0"/>
              <w:adjustRightInd w:val="0"/>
              <w:rPr>
                <w:sz w:val="22"/>
                <w:szCs w:val="22"/>
              </w:rPr>
            </w:pPr>
            <w:r w:rsidRPr="00F7273A">
              <w:rPr>
                <w:sz w:val="22"/>
                <w:szCs w:val="22"/>
              </w:rPr>
              <w:t xml:space="preserve">в </w:t>
            </w:r>
            <w:proofErr w:type="gramStart"/>
            <w:r w:rsidRPr="00F7273A">
              <w:rPr>
                <w:sz w:val="22"/>
                <w:szCs w:val="22"/>
              </w:rPr>
              <w:t>соответствии</w:t>
            </w:r>
            <w:proofErr w:type="gramEnd"/>
            <w:r w:rsidRPr="00F7273A">
              <w:rPr>
                <w:sz w:val="22"/>
                <w:szCs w:val="22"/>
              </w:rPr>
              <w:t xml:space="preserve"> с Федеральным </w:t>
            </w:r>
            <w:hyperlink r:id="rId18" w:history="1">
              <w:r w:rsidRPr="00F7273A">
                <w:rPr>
                  <w:sz w:val="22"/>
                  <w:szCs w:val="22"/>
                </w:rPr>
                <w:t>законом</w:t>
              </w:r>
            </w:hyperlink>
            <w:r w:rsidRPr="00F7273A">
              <w:rPr>
                <w:sz w:val="22"/>
                <w:szCs w:val="22"/>
              </w:rPr>
              <w:t xml:space="preserve"> N 223-ФЗ</w:t>
            </w:r>
          </w:p>
          <w:p w:rsidR="00157A55" w:rsidRPr="00F7273A" w:rsidRDefault="00157A55" w:rsidP="00D52E73">
            <w:pPr>
              <w:rPr>
                <w:sz w:val="22"/>
                <w:szCs w:val="22"/>
              </w:rPr>
            </w:pP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26320</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х</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998"/>
        </w:trPr>
        <w:tc>
          <w:tcPr>
            <w:tcW w:w="936" w:type="dxa"/>
            <w:tcBorders>
              <w:top w:val="nil"/>
              <w:left w:val="single" w:sz="4" w:space="0" w:color="auto"/>
              <w:bottom w:val="single" w:sz="4" w:space="0" w:color="auto"/>
              <w:right w:val="single" w:sz="4" w:space="0" w:color="auto"/>
            </w:tcBorders>
            <w:shd w:val="clear" w:color="auto" w:fill="auto"/>
            <w:noWrap/>
          </w:tcPr>
          <w:p w:rsidR="00157A55" w:rsidRPr="00F7273A" w:rsidRDefault="00157A55" w:rsidP="00D52E73">
            <w:pPr>
              <w:jc w:val="center"/>
              <w:rPr>
                <w:sz w:val="24"/>
                <w:szCs w:val="24"/>
              </w:rPr>
            </w:pPr>
            <w:r w:rsidRPr="00F7273A">
              <w:rPr>
                <w:sz w:val="24"/>
                <w:szCs w:val="24"/>
              </w:rPr>
              <w:t>1.4.</w:t>
            </w: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rPr>
                <w:sz w:val="22"/>
                <w:szCs w:val="22"/>
              </w:rPr>
            </w:pPr>
            <w:proofErr w:type="gramStart"/>
            <w:r w:rsidRPr="00F7273A">
              <w:rPr>
                <w:sz w:val="22"/>
                <w:szCs w:val="22"/>
              </w:rPr>
              <w:t>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&lt;12&gt;</w:t>
            </w:r>
            <w:proofErr w:type="gramEnd"/>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26400</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828"/>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jc w:val="center"/>
              <w:rPr>
                <w:sz w:val="24"/>
                <w:szCs w:val="24"/>
              </w:rPr>
            </w:pPr>
            <w:r w:rsidRPr="00F7273A">
              <w:rPr>
                <w:sz w:val="24"/>
                <w:szCs w:val="24"/>
              </w:rPr>
              <w:t>1.4.1.</w:t>
            </w: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rPr>
                <w:sz w:val="22"/>
                <w:szCs w:val="22"/>
              </w:rPr>
            </w:pPr>
            <w:r w:rsidRPr="00F7273A">
              <w:rPr>
                <w:sz w:val="22"/>
                <w:szCs w:val="22"/>
              </w:rPr>
              <w:t xml:space="preserve"> в том числе:</w:t>
            </w:r>
            <w:r w:rsidRPr="00F7273A">
              <w:rPr>
                <w:sz w:val="22"/>
                <w:szCs w:val="22"/>
              </w:rPr>
              <w:br/>
              <w:t xml:space="preserve"> за счет субсидий, предоставляемых на финансовое обеспечение выполнения государственного (муниципального) задания</w:t>
            </w: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26410</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252"/>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jc w:val="center"/>
              <w:rPr>
                <w:sz w:val="24"/>
                <w:szCs w:val="24"/>
              </w:rPr>
            </w:pPr>
            <w:r w:rsidRPr="00F7273A">
              <w:rPr>
                <w:sz w:val="24"/>
                <w:szCs w:val="24"/>
              </w:rPr>
              <w:t>1.4.1.1.</w:t>
            </w: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spacing w:after="240"/>
              <w:rPr>
                <w:sz w:val="22"/>
                <w:szCs w:val="22"/>
              </w:rPr>
            </w:pPr>
            <w:r w:rsidRPr="00F7273A">
              <w:rPr>
                <w:sz w:val="22"/>
                <w:szCs w:val="22"/>
              </w:rPr>
              <w:t xml:space="preserve"> в том числе: в соответствии с Федеральным законом N 44-ФЗ</w:t>
            </w: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26411</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33"/>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jc w:val="center"/>
              <w:rPr>
                <w:sz w:val="24"/>
                <w:szCs w:val="24"/>
              </w:rPr>
            </w:pPr>
            <w:r w:rsidRPr="00F7273A">
              <w:rPr>
                <w:sz w:val="24"/>
                <w:szCs w:val="24"/>
              </w:rPr>
              <w:t>1.4.1.2.</w:t>
            </w: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spacing w:after="240"/>
              <w:rPr>
                <w:sz w:val="22"/>
                <w:szCs w:val="22"/>
              </w:rPr>
            </w:pPr>
            <w:r w:rsidRPr="00F7273A">
              <w:rPr>
                <w:sz w:val="22"/>
                <w:szCs w:val="22"/>
              </w:rPr>
              <w:t xml:space="preserve">в </w:t>
            </w:r>
            <w:proofErr w:type="gramStart"/>
            <w:r w:rsidRPr="00F7273A">
              <w:rPr>
                <w:sz w:val="22"/>
                <w:szCs w:val="22"/>
              </w:rPr>
              <w:t>соответствии</w:t>
            </w:r>
            <w:proofErr w:type="gramEnd"/>
            <w:r w:rsidRPr="00F7273A">
              <w:rPr>
                <w:sz w:val="22"/>
                <w:szCs w:val="22"/>
              </w:rPr>
              <w:t xml:space="preserve"> с Федеральным законом N 223-ФЗ &lt;13&gt;</w:t>
            </w: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26412</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755"/>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jc w:val="center"/>
              <w:rPr>
                <w:sz w:val="24"/>
                <w:szCs w:val="24"/>
              </w:rPr>
            </w:pPr>
            <w:r w:rsidRPr="00F7273A">
              <w:rPr>
                <w:sz w:val="24"/>
                <w:szCs w:val="24"/>
              </w:rPr>
              <w:t>1.4.2.</w:t>
            </w: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spacing w:after="240"/>
              <w:rPr>
                <w:sz w:val="22"/>
                <w:szCs w:val="22"/>
              </w:rPr>
            </w:pPr>
            <w:r w:rsidRPr="00F7273A">
              <w:rPr>
                <w:sz w:val="22"/>
                <w:szCs w:val="22"/>
              </w:rPr>
              <w:t xml:space="preserve">за счет субсидий, предоставляемых в </w:t>
            </w:r>
            <w:proofErr w:type="gramStart"/>
            <w:r w:rsidRPr="00F7273A">
              <w:rPr>
                <w:sz w:val="22"/>
                <w:szCs w:val="22"/>
              </w:rPr>
              <w:t>соответствии</w:t>
            </w:r>
            <w:proofErr w:type="gramEnd"/>
            <w:r w:rsidRPr="00F7273A">
              <w:rPr>
                <w:sz w:val="22"/>
                <w:szCs w:val="22"/>
              </w:rPr>
              <w:t xml:space="preserve"> с абзацем вторым пункта 1 статьи 78.1 Бюджетного кодекса Российской Федерации</w:t>
            </w: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26420</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256"/>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jc w:val="center"/>
              <w:rPr>
                <w:sz w:val="24"/>
                <w:szCs w:val="24"/>
              </w:rPr>
            </w:pPr>
            <w:r w:rsidRPr="00F7273A">
              <w:rPr>
                <w:sz w:val="24"/>
                <w:szCs w:val="24"/>
              </w:rPr>
              <w:lastRenderedPageBreak/>
              <w:t>1.4.2.1.</w:t>
            </w: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spacing w:after="240"/>
              <w:rPr>
                <w:sz w:val="22"/>
                <w:szCs w:val="22"/>
              </w:rPr>
            </w:pPr>
            <w:r w:rsidRPr="00F7273A">
              <w:rPr>
                <w:sz w:val="22"/>
                <w:szCs w:val="22"/>
              </w:rPr>
              <w:t xml:space="preserve"> в том числе: в соответствии с Федеральным законом N 44-ФЗ</w:t>
            </w: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26421</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223"/>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jc w:val="center"/>
              <w:rPr>
                <w:sz w:val="24"/>
                <w:szCs w:val="24"/>
              </w:rPr>
            </w:pP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spacing w:after="240"/>
              <w:rPr>
                <w:sz w:val="22"/>
                <w:szCs w:val="22"/>
              </w:rPr>
            </w:pPr>
            <w:r w:rsidRPr="00F7273A">
              <w:rPr>
                <w:sz w:val="22"/>
                <w:szCs w:val="22"/>
              </w:rPr>
              <w:t>из них &lt;10.1&gt;</w:t>
            </w: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26421.1</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х</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75"/>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rPr>
                <w:sz w:val="24"/>
                <w:szCs w:val="24"/>
              </w:rPr>
            </w:pPr>
            <w:r w:rsidRPr="00F7273A">
              <w:rPr>
                <w:sz w:val="24"/>
                <w:szCs w:val="24"/>
              </w:rPr>
              <w:t>1.4.2.2.</w:t>
            </w:r>
          </w:p>
        </w:tc>
        <w:tc>
          <w:tcPr>
            <w:tcW w:w="6408" w:type="dxa"/>
            <w:gridSpan w:val="5"/>
            <w:tcBorders>
              <w:top w:val="nil"/>
              <w:left w:val="nil"/>
              <w:bottom w:val="single" w:sz="4" w:space="0" w:color="auto"/>
              <w:right w:val="single" w:sz="4" w:space="0" w:color="auto"/>
            </w:tcBorders>
            <w:shd w:val="clear" w:color="auto" w:fill="auto"/>
            <w:vAlign w:val="bottom"/>
          </w:tcPr>
          <w:p w:rsidR="00157A55" w:rsidRPr="00F7273A" w:rsidRDefault="00157A55" w:rsidP="00D52E73">
            <w:pPr>
              <w:rPr>
                <w:sz w:val="22"/>
                <w:szCs w:val="22"/>
              </w:rPr>
            </w:pPr>
            <w:r w:rsidRPr="00F7273A">
              <w:rPr>
                <w:sz w:val="22"/>
                <w:szCs w:val="22"/>
              </w:rPr>
              <w:t xml:space="preserve">в </w:t>
            </w:r>
            <w:proofErr w:type="gramStart"/>
            <w:r w:rsidRPr="00F7273A">
              <w:rPr>
                <w:sz w:val="22"/>
                <w:szCs w:val="22"/>
              </w:rPr>
              <w:t>соответствии</w:t>
            </w:r>
            <w:proofErr w:type="gramEnd"/>
            <w:r w:rsidRPr="00F7273A">
              <w:rPr>
                <w:sz w:val="22"/>
                <w:szCs w:val="22"/>
              </w:rPr>
              <w:t xml:space="preserve"> с Федеральным законом N 223-ФЗ &lt;13&gt;</w:t>
            </w:r>
          </w:p>
        </w:tc>
        <w:tc>
          <w:tcPr>
            <w:tcW w:w="892"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r w:rsidRPr="00F7273A">
              <w:rPr>
                <w:sz w:val="18"/>
                <w:szCs w:val="18"/>
              </w:rPr>
              <w:t>26422</w:t>
            </w:r>
          </w:p>
        </w:tc>
        <w:tc>
          <w:tcPr>
            <w:tcW w:w="101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615"/>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rPr>
                <w:sz w:val="24"/>
                <w:szCs w:val="24"/>
              </w:rPr>
            </w:pPr>
            <w:r w:rsidRPr="00F7273A">
              <w:rPr>
                <w:sz w:val="24"/>
                <w:szCs w:val="24"/>
              </w:rPr>
              <w:t>1.4.3.</w:t>
            </w:r>
          </w:p>
        </w:tc>
        <w:tc>
          <w:tcPr>
            <w:tcW w:w="6408" w:type="dxa"/>
            <w:gridSpan w:val="5"/>
            <w:tcBorders>
              <w:top w:val="nil"/>
              <w:left w:val="nil"/>
              <w:bottom w:val="single" w:sz="4" w:space="0" w:color="auto"/>
              <w:right w:val="single" w:sz="4" w:space="0" w:color="auto"/>
            </w:tcBorders>
            <w:shd w:val="clear" w:color="auto" w:fill="auto"/>
            <w:vAlign w:val="bottom"/>
          </w:tcPr>
          <w:p w:rsidR="005B197E" w:rsidRPr="00F7273A" w:rsidRDefault="00157A55" w:rsidP="00D52E73">
            <w:pPr>
              <w:rPr>
                <w:sz w:val="22"/>
                <w:szCs w:val="22"/>
              </w:rPr>
            </w:pPr>
            <w:r w:rsidRPr="00F7273A">
              <w:rPr>
                <w:sz w:val="22"/>
                <w:szCs w:val="22"/>
              </w:rPr>
              <w:t>за счет субсидий, предоставляемых на осуществление капитальных вложений &lt;14&gt;</w:t>
            </w:r>
          </w:p>
        </w:tc>
        <w:tc>
          <w:tcPr>
            <w:tcW w:w="892"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r w:rsidRPr="00F7273A">
              <w:rPr>
                <w:sz w:val="18"/>
                <w:szCs w:val="18"/>
              </w:rPr>
              <w:t>26430</w:t>
            </w:r>
          </w:p>
        </w:tc>
        <w:tc>
          <w:tcPr>
            <w:tcW w:w="101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268"/>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rPr>
                <w:sz w:val="24"/>
                <w:szCs w:val="24"/>
              </w:rPr>
            </w:pPr>
          </w:p>
        </w:tc>
        <w:tc>
          <w:tcPr>
            <w:tcW w:w="6408" w:type="dxa"/>
            <w:gridSpan w:val="5"/>
            <w:tcBorders>
              <w:top w:val="nil"/>
              <w:left w:val="nil"/>
              <w:bottom w:val="single" w:sz="4" w:space="0" w:color="auto"/>
              <w:right w:val="single" w:sz="4" w:space="0" w:color="auto"/>
            </w:tcBorders>
            <w:shd w:val="clear" w:color="auto" w:fill="auto"/>
          </w:tcPr>
          <w:p w:rsidR="00157A55" w:rsidRPr="00F7273A" w:rsidRDefault="00157A55" w:rsidP="00D52E73">
            <w:pPr>
              <w:rPr>
                <w:sz w:val="22"/>
                <w:szCs w:val="22"/>
              </w:rPr>
            </w:pPr>
            <w:r w:rsidRPr="00F7273A">
              <w:rPr>
                <w:sz w:val="22"/>
                <w:szCs w:val="22"/>
              </w:rPr>
              <w:t>из них &lt;10.1&gt;</w:t>
            </w:r>
          </w:p>
        </w:tc>
        <w:tc>
          <w:tcPr>
            <w:tcW w:w="892"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r w:rsidRPr="00F7273A">
              <w:rPr>
                <w:sz w:val="18"/>
                <w:szCs w:val="18"/>
              </w:rPr>
              <w:t>26430.1</w:t>
            </w:r>
          </w:p>
        </w:tc>
        <w:tc>
          <w:tcPr>
            <w:tcW w:w="101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pPr>
            <w:proofErr w:type="spellStart"/>
            <w:r w:rsidRPr="00F7273A">
              <w:t>х</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615"/>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rPr>
                <w:sz w:val="24"/>
                <w:szCs w:val="24"/>
              </w:rPr>
            </w:pPr>
            <w:r w:rsidRPr="00F7273A">
              <w:rPr>
                <w:sz w:val="24"/>
                <w:szCs w:val="24"/>
              </w:rPr>
              <w:t>1.4.4</w:t>
            </w:r>
          </w:p>
        </w:tc>
        <w:tc>
          <w:tcPr>
            <w:tcW w:w="6408" w:type="dxa"/>
            <w:gridSpan w:val="5"/>
            <w:tcBorders>
              <w:top w:val="nil"/>
              <w:left w:val="nil"/>
              <w:bottom w:val="single" w:sz="4" w:space="0" w:color="auto"/>
              <w:right w:val="single" w:sz="4" w:space="0" w:color="auto"/>
            </w:tcBorders>
            <w:shd w:val="clear" w:color="auto" w:fill="auto"/>
            <w:vAlign w:val="bottom"/>
          </w:tcPr>
          <w:p w:rsidR="00157A55" w:rsidRPr="00F7273A" w:rsidRDefault="00157A55" w:rsidP="00D52E73">
            <w:pPr>
              <w:autoSpaceDE w:val="0"/>
              <w:autoSpaceDN w:val="0"/>
              <w:adjustRightInd w:val="0"/>
              <w:jc w:val="both"/>
              <w:rPr>
                <w:sz w:val="24"/>
                <w:szCs w:val="24"/>
              </w:rPr>
            </w:pPr>
            <w:r w:rsidRPr="00F7273A">
              <w:rPr>
                <w:sz w:val="24"/>
                <w:szCs w:val="24"/>
              </w:rPr>
              <w:t>за счет средств обязательного медицинского страхования</w:t>
            </w:r>
          </w:p>
          <w:p w:rsidR="00157A55" w:rsidRPr="00F7273A" w:rsidRDefault="00157A55" w:rsidP="00D52E73">
            <w:pPr>
              <w:rPr>
                <w:sz w:val="22"/>
                <w:szCs w:val="22"/>
              </w:rPr>
            </w:pPr>
          </w:p>
        </w:tc>
        <w:tc>
          <w:tcPr>
            <w:tcW w:w="892"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r w:rsidRPr="00F7273A">
              <w:rPr>
                <w:sz w:val="18"/>
                <w:szCs w:val="18"/>
              </w:rPr>
              <w:t>26440</w:t>
            </w:r>
          </w:p>
        </w:tc>
        <w:tc>
          <w:tcPr>
            <w:tcW w:w="101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pPr>
            <w:proofErr w:type="spellStart"/>
            <w:r w:rsidRPr="00F7273A">
              <w:t>х</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58"/>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rPr>
                <w:sz w:val="24"/>
                <w:szCs w:val="24"/>
              </w:rPr>
            </w:pPr>
            <w:r w:rsidRPr="00F7273A">
              <w:rPr>
                <w:sz w:val="24"/>
                <w:szCs w:val="24"/>
              </w:rPr>
              <w:t>1.4.4.1.</w:t>
            </w:r>
          </w:p>
        </w:tc>
        <w:tc>
          <w:tcPr>
            <w:tcW w:w="6408" w:type="dxa"/>
            <w:gridSpan w:val="5"/>
            <w:tcBorders>
              <w:top w:val="nil"/>
              <w:left w:val="nil"/>
              <w:bottom w:val="single" w:sz="4" w:space="0" w:color="auto"/>
              <w:right w:val="single" w:sz="4" w:space="0" w:color="auto"/>
            </w:tcBorders>
            <w:shd w:val="clear" w:color="auto" w:fill="auto"/>
            <w:vAlign w:val="bottom"/>
          </w:tcPr>
          <w:p w:rsidR="00157A55" w:rsidRPr="00F7273A" w:rsidRDefault="00157A55" w:rsidP="00D52E73">
            <w:pPr>
              <w:jc w:val="both"/>
              <w:rPr>
                <w:sz w:val="22"/>
                <w:szCs w:val="22"/>
              </w:rPr>
            </w:pPr>
            <w:r w:rsidRPr="00F7273A">
              <w:rPr>
                <w:sz w:val="22"/>
                <w:szCs w:val="22"/>
              </w:rPr>
              <w:t xml:space="preserve">в том </w:t>
            </w:r>
            <w:proofErr w:type="spellStart"/>
            <w:r w:rsidRPr="00F7273A">
              <w:rPr>
                <w:sz w:val="22"/>
                <w:szCs w:val="22"/>
              </w:rPr>
              <w:t>числе</w:t>
            </w:r>
            <w:proofErr w:type="gramStart"/>
            <w:r w:rsidRPr="00F7273A">
              <w:rPr>
                <w:sz w:val="22"/>
                <w:szCs w:val="22"/>
              </w:rPr>
              <w:t>:в</w:t>
            </w:r>
            <w:proofErr w:type="spellEnd"/>
            <w:proofErr w:type="gramEnd"/>
            <w:r w:rsidRPr="00F7273A">
              <w:rPr>
                <w:sz w:val="22"/>
                <w:szCs w:val="22"/>
              </w:rPr>
              <w:t xml:space="preserve"> соответствии с Федеральным </w:t>
            </w:r>
            <w:hyperlink r:id="rId19" w:history="1">
              <w:r w:rsidRPr="00F7273A">
                <w:rPr>
                  <w:sz w:val="22"/>
                  <w:szCs w:val="22"/>
                </w:rPr>
                <w:t>законом</w:t>
              </w:r>
            </w:hyperlink>
            <w:r w:rsidRPr="00F7273A">
              <w:rPr>
                <w:sz w:val="22"/>
                <w:szCs w:val="22"/>
              </w:rPr>
              <w:t xml:space="preserve"> N 44-ФЗ</w:t>
            </w: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rPr>
                <w:sz w:val="18"/>
                <w:szCs w:val="18"/>
              </w:rPr>
            </w:pPr>
            <w:r w:rsidRPr="00F7273A">
              <w:rPr>
                <w:sz w:val="18"/>
                <w:szCs w:val="18"/>
              </w:rPr>
              <w:t>26441</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roofErr w:type="spellStart"/>
            <w:r w:rsidRPr="00F7273A">
              <w:t>х</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266"/>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rPr>
                <w:sz w:val="24"/>
                <w:szCs w:val="24"/>
              </w:rPr>
            </w:pPr>
            <w:r w:rsidRPr="00F7273A">
              <w:rPr>
                <w:sz w:val="24"/>
                <w:szCs w:val="24"/>
              </w:rPr>
              <w:t>1.4.4.2.</w:t>
            </w:r>
          </w:p>
        </w:tc>
        <w:tc>
          <w:tcPr>
            <w:tcW w:w="6408" w:type="dxa"/>
            <w:gridSpan w:val="5"/>
            <w:tcBorders>
              <w:top w:val="nil"/>
              <w:left w:val="nil"/>
              <w:bottom w:val="single" w:sz="4" w:space="0" w:color="auto"/>
              <w:right w:val="single" w:sz="4" w:space="0" w:color="auto"/>
            </w:tcBorders>
            <w:shd w:val="clear" w:color="auto" w:fill="auto"/>
            <w:vAlign w:val="bottom"/>
          </w:tcPr>
          <w:p w:rsidR="00157A55" w:rsidRPr="00F7273A" w:rsidRDefault="00157A55" w:rsidP="00D52E73">
            <w:pPr>
              <w:autoSpaceDE w:val="0"/>
              <w:autoSpaceDN w:val="0"/>
              <w:adjustRightInd w:val="0"/>
              <w:rPr>
                <w:sz w:val="22"/>
                <w:szCs w:val="22"/>
              </w:rPr>
            </w:pPr>
            <w:r w:rsidRPr="00F7273A">
              <w:rPr>
                <w:sz w:val="22"/>
                <w:szCs w:val="22"/>
              </w:rPr>
              <w:t xml:space="preserve">в </w:t>
            </w:r>
            <w:proofErr w:type="gramStart"/>
            <w:r w:rsidRPr="00F7273A">
              <w:rPr>
                <w:sz w:val="22"/>
                <w:szCs w:val="22"/>
              </w:rPr>
              <w:t>соответствии</w:t>
            </w:r>
            <w:proofErr w:type="gramEnd"/>
            <w:r w:rsidRPr="00F7273A">
              <w:rPr>
                <w:sz w:val="22"/>
                <w:szCs w:val="22"/>
              </w:rPr>
              <w:t xml:space="preserve"> с Федеральным </w:t>
            </w:r>
            <w:hyperlink r:id="rId20" w:history="1">
              <w:r w:rsidRPr="00F7273A">
                <w:rPr>
                  <w:sz w:val="22"/>
                  <w:szCs w:val="22"/>
                </w:rPr>
                <w:t>законом</w:t>
              </w:r>
            </w:hyperlink>
            <w:r w:rsidRPr="00F7273A">
              <w:rPr>
                <w:sz w:val="22"/>
                <w:szCs w:val="22"/>
              </w:rPr>
              <w:t xml:space="preserve"> N 223-ФЗ </w:t>
            </w:r>
            <w:hyperlink r:id="rId21" w:history="1">
              <w:r w:rsidRPr="00F7273A">
                <w:rPr>
                  <w:sz w:val="22"/>
                  <w:szCs w:val="22"/>
                </w:rPr>
                <w:t>&lt;13&gt;</w:t>
              </w:r>
            </w:hyperlink>
          </w:p>
          <w:p w:rsidR="00157A55" w:rsidRPr="00F7273A" w:rsidRDefault="00157A55" w:rsidP="00D52E73">
            <w:pPr>
              <w:rPr>
                <w:sz w:val="22"/>
                <w:szCs w:val="22"/>
              </w:rPr>
            </w:pP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rPr>
                <w:sz w:val="18"/>
                <w:szCs w:val="18"/>
              </w:rPr>
            </w:pPr>
            <w:r w:rsidRPr="00F7273A">
              <w:rPr>
                <w:sz w:val="18"/>
                <w:szCs w:val="18"/>
              </w:rPr>
              <w:t>26442</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roofErr w:type="spellStart"/>
            <w:r w:rsidRPr="00F7273A">
              <w:t>х</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75"/>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rPr>
                <w:sz w:val="24"/>
                <w:szCs w:val="24"/>
              </w:rPr>
            </w:pPr>
            <w:r w:rsidRPr="00F7273A">
              <w:rPr>
                <w:sz w:val="24"/>
                <w:szCs w:val="24"/>
              </w:rPr>
              <w:t>1.4.5.</w:t>
            </w:r>
          </w:p>
        </w:tc>
        <w:tc>
          <w:tcPr>
            <w:tcW w:w="6408" w:type="dxa"/>
            <w:gridSpan w:val="5"/>
            <w:tcBorders>
              <w:top w:val="nil"/>
              <w:left w:val="nil"/>
              <w:bottom w:val="single" w:sz="4" w:space="0" w:color="auto"/>
              <w:right w:val="single" w:sz="4" w:space="0" w:color="auto"/>
            </w:tcBorders>
            <w:shd w:val="clear" w:color="auto" w:fill="auto"/>
            <w:noWrap/>
            <w:vAlign w:val="bottom"/>
          </w:tcPr>
          <w:p w:rsidR="00157A55" w:rsidRDefault="00157A55" w:rsidP="00D52E73">
            <w:pPr>
              <w:rPr>
                <w:sz w:val="22"/>
                <w:szCs w:val="22"/>
              </w:rPr>
            </w:pPr>
            <w:r w:rsidRPr="00F7273A">
              <w:rPr>
                <w:sz w:val="22"/>
                <w:szCs w:val="22"/>
              </w:rPr>
              <w:t xml:space="preserve">за счет прочих источников </w:t>
            </w:r>
            <w:proofErr w:type="gramStart"/>
            <w:r w:rsidRPr="00F7273A">
              <w:rPr>
                <w:sz w:val="22"/>
                <w:szCs w:val="22"/>
              </w:rPr>
              <w:t>финансового</w:t>
            </w:r>
            <w:proofErr w:type="gramEnd"/>
            <w:r w:rsidRPr="00F7273A">
              <w:rPr>
                <w:sz w:val="22"/>
                <w:szCs w:val="22"/>
              </w:rPr>
              <w:t xml:space="preserve"> обеспечения</w:t>
            </w:r>
          </w:p>
          <w:p w:rsidR="005B197E" w:rsidRPr="00F7273A" w:rsidRDefault="005B197E" w:rsidP="00D52E73">
            <w:pPr>
              <w:rPr>
                <w:sz w:val="22"/>
                <w:szCs w:val="22"/>
              </w:rPr>
            </w:pPr>
          </w:p>
        </w:tc>
        <w:tc>
          <w:tcPr>
            <w:tcW w:w="892"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r w:rsidRPr="00F7273A">
              <w:rPr>
                <w:sz w:val="18"/>
                <w:szCs w:val="18"/>
              </w:rPr>
              <w:t>26450</w:t>
            </w:r>
          </w:p>
        </w:tc>
        <w:tc>
          <w:tcPr>
            <w:tcW w:w="101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46"/>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rPr>
                <w:sz w:val="24"/>
                <w:szCs w:val="24"/>
              </w:rPr>
            </w:pPr>
            <w:r w:rsidRPr="00F7273A">
              <w:rPr>
                <w:sz w:val="24"/>
                <w:szCs w:val="24"/>
              </w:rPr>
              <w:t>1.4.4.1.</w:t>
            </w:r>
          </w:p>
        </w:tc>
        <w:tc>
          <w:tcPr>
            <w:tcW w:w="6408" w:type="dxa"/>
            <w:gridSpan w:val="5"/>
            <w:tcBorders>
              <w:top w:val="nil"/>
              <w:left w:val="nil"/>
              <w:bottom w:val="single" w:sz="4" w:space="0" w:color="auto"/>
              <w:right w:val="single" w:sz="4" w:space="0" w:color="auto"/>
            </w:tcBorders>
            <w:shd w:val="clear" w:color="auto" w:fill="auto"/>
            <w:vAlign w:val="bottom"/>
          </w:tcPr>
          <w:p w:rsidR="00157A55" w:rsidRPr="00F7273A" w:rsidRDefault="00157A55" w:rsidP="00D52E73">
            <w:pPr>
              <w:spacing w:after="240"/>
              <w:rPr>
                <w:sz w:val="22"/>
                <w:szCs w:val="22"/>
              </w:rPr>
            </w:pPr>
            <w:r w:rsidRPr="00F7273A">
              <w:rPr>
                <w:sz w:val="22"/>
                <w:szCs w:val="22"/>
              </w:rPr>
              <w:t xml:space="preserve">в том </w:t>
            </w:r>
            <w:proofErr w:type="spellStart"/>
            <w:r w:rsidRPr="00F7273A">
              <w:rPr>
                <w:sz w:val="22"/>
                <w:szCs w:val="22"/>
              </w:rPr>
              <w:t>числе</w:t>
            </w:r>
            <w:proofErr w:type="gramStart"/>
            <w:r w:rsidRPr="00F7273A">
              <w:rPr>
                <w:sz w:val="22"/>
                <w:szCs w:val="22"/>
              </w:rPr>
              <w:t>:в</w:t>
            </w:r>
            <w:proofErr w:type="spellEnd"/>
            <w:proofErr w:type="gramEnd"/>
            <w:r w:rsidRPr="00F7273A">
              <w:rPr>
                <w:sz w:val="22"/>
                <w:szCs w:val="22"/>
              </w:rPr>
              <w:t xml:space="preserve"> соответствии с Федеральным законом N 44-ФЗ</w:t>
            </w: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rPr>
                <w:sz w:val="18"/>
                <w:szCs w:val="18"/>
              </w:rPr>
            </w:pPr>
            <w:r w:rsidRPr="00F7273A">
              <w:rPr>
                <w:sz w:val="18"/>
                <w:szCs w:val="18"/>
              </w:rPr>
              <w:t>26451</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47"/>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jc w:val="center"/>
              <w:rPr>
                <w:sz w:val="24"/>
                <w:szCs w:val="24"/>
              </w:rPr>
            </w:pPr>
          </w:p>
        </w:tc>
        <w:tc>
          <w:tcPr>
            <w:tcW w:w="6408" w:type="dxa"/>
            <w:gridSpan w:val="5"/>
            <w:tcBorders>
              <w:top w:val="nil"/>
              <w:left w:val="nil"/>
              <w:bottom w:val="single" w:sz="4" w:space="0" w:color="auto"/>
              <w:right w:val="single" w:sz="4" w:space="0" w:color="auto"/>
            </w:tcBorders>
            <w:shd w:val="clear" w:color="auto" w:fill="auto"/>
            <w:vAlign w:val="bottom"/>
          </w:tcPr>
          <w:p w:rsidR="00157A55" w:rsidRDefault="00157A55" w:rsidP="00D52E73">
            <w:pPr>
              <w:autoSpaceDE w:val="0"/>
              <w:autoSpaceDN w:val="0"/>
              <w:adjustRightInd w:val="0"/>
              <w:jc w:val="both"/>
              <w:rPr>
                <w:sz w:val="22"/>
                <w:szCs w:val="22"/>
              </w:rPr>
            </w:pPr>
            <w:r w:rsidRPr="00F7273A">
              <w:rPr>
                <w:sz w:val="22"/>
                <w:szCs w:val="22"/>
              </w:rPr>
              <w:t>из них &lt;10.1&gt;</w:t>
            </w:r>
          </w:p>
          <w:p w:rsidR="005B197E" w:rsidRPr="00F7273A" w:rsidRDefault="005B197E" w:rsidP="00D52E73">
            <w:pPr>
              <w:autoSpaceDE w:val="0"/>
              <w:autoSpaceDN w:val="0"/>
              <w:adjustRightInd w:val="0"/>
              <w:jc w:val="both"/>
              <w:rPr>
                <w:sz w:val="22"/>
                <w:szCs w:val="22"/>
              </w:rPr>
            </w:pPr>
          </w:p>
        </w:tc>
        <w:tc>
          <w:tcPr>
            <w:tcW w:w="892"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r w:rsidRPr="00F7273A">
              <w:rPr>
                <w:sz w:val="18"/>
                <w:szCs w:val="18"/>
              </w:rPr>
              <w:t>26451.1</w:t>
            </w:r>
          </w:p>
        </w:tc>
        <w:tc>
          <w:tcPr>
            <w:tcW w:w="101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pPr>
            <w:proofErr w:type="spellStart"/>
            <w:r w:rsidRPr="00F7273A">
              <w:t>х</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75"/>
        </w:trPr>
        <w:tc>
          <w:tcPr>
            <w:tcW w:w="936" w:type="dxa"/>
            <w:tcBorders>
              <w:top w:val="nil"/>
              <w:left w:val="single" w:sz="4" w:space="0" w:color="auto"/>
              <w:bottom w:val="single" w:sz="4" w:space="0" w:color="auto"/>
              <w:right w:val="single" w:sz="4" w:space="0" w:color="auto"/>
            </w:tcBorders>
            <w:shd w:val="clear" w:color="auto" w:fill="auto"/>
            <w:vAlign w:val="bottom"/>
          </w:tcPr>
          <w:p w:rsidR="00157A55" w:rsidRPr="00F7273A" w:rsidRDefault="00157A55" w:rsidP="00D52E73">
            <w:pPr>
              <w:jc w:val="center"/>
              <w:rPr>
                <w:sz w:val="24"/>
                <w:szCs w:val="24"/>
              </w:rPr>
            </w:pPr>
            <w:r w:rsidRPr="00F7273A">
              <w:rPr>
                <w:sz w:val="24"/>
                <w:szCs w:val="24"/>
              </w:rPr>
              <w:t>1.4.4.2.</w:t>
            </w:r>
          </w:p>
        </w:tc>
        <w:tc>
          <w:tcPr>
            <w:tcW w:w="6408" w:type="dxa"/>
            <w:gridSpan w:val="5"/>
            <w:tcBorders>
              <w:top w:val="nil"/>
              <w:left w:val="nil"/>
              <w:bottom w:val="single" w:sz="4" w:space="0" w:color="auto"/>
              <w:right w:val="single" w:sz="4" w:space="0" w:color="auto"/>
            </w:tcBorders>
            <w:shd w:val="clear" w:color="auto" w:fill="auto"/>
            <w:noWrap/>
            <w:vAlign w:val="bottom"/>
          </w:tcPr>
          <w:p w:rsidR="00157A55" w:rsidRDefault="00157A55" w:rsidP="00D52E73">
            <w:pPr>
              <w:rPr>
                <w:sz w:val="22"/>
                <w:szCs w:val="22"/>
              </w:rPr>
            </w:pPr>
            <w:r w:rsidRPr="00F7273A">
              <w:rPr>
                <w:sz w:val="22"/>
                <w:szCs w:val="22"/>
              </w:rPr>
              <w:t xml:space="preserve">в </w:t>
            </w:r>
            <w:proofErr w:type="gramStart"/>
            <w:r w:rsidRPr="00F7273A">
              <w:rPr>
                <w:sz w:val="22"/>
                <w:szCs w:val="22"/>
              </w:rPr>
              <w:t>соответствии</w:t>
            </w:r>
            <w:proofErr w:type="gramEnd"/>
            <w:r w:rsidRPr="00F7273A">
              <w:rPr>
                <w:sz w:val="22"/>
                <w:szCs w:val="22"/>
              </w:rPr>
              <w:t xml:space="preserve"> с Федеральным законом N 223-ФЗ</w:t>
            </w:r>
          </w:p>
          <w:p w:rsidR="005B197E" w:rsidRPr="00F7273A" w:rsidRDefault="005B197E" w:rsidP="00D52E73">
            <w:pPr>
              <w:rPr>
                <w:sz w:val="22"/>
                <w:szCs w:val="22"/>
              </w:rPr>
            </w:pPr>
          </w:p>
        </w:tc>
        <w:tc>
          <w:tcPr>
            <w:tcW w:w="892"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r w:rsidRPr="00F7273A">
              <w:rPr>
                <w:sz w:val="18"/>
                <w:szCs w:val="18"/>
              </w:rPr>
              <w:t>26452</w:t>
            </w:r>
          </w:p>
        </w:tc>
        <w:tc>
          <w:tcPr>
            <w:tcW w:w="101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1038"/>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jc w:val="center"/>
              <w:rPr>
                <w:sz w:val="24"/>
                <w:szCs w:val="24"/>
              </w:rPr>
            </w:pPr>
            <w:r w:rsidRPr="00F7273A">
              <w:rPr>
                <w:sz w:val="24"/>
                <w:szCs w:val="24"/>
              </w:rPr>
              <w:t>2.</w:t>
            </w:r>
          </w:p>
        </w:tc>
        <w:tc>
          <w:tcPr>
            <w:tcW w:w="6408" w:type="dxa"/>
            <w:gridSpan w:val="5"/>
            <w:tcBorders>
              <w:top w:val="nil"/>
              <w:left w:val="nil"/>
              <w:bottom w:val="single" w:sz="4" w:space="0" w:color="auto"/>
              <w:right w:val="single" w:sz="4" w:space="0" w:color="auto"/>
            </w:tcBorders>
            <w:shd w:val="clear" w:color="auto" w:fill="auto"/>
          </w:tcPr>
          <w:p w:rsidR="00157A55" w:rsidRDefault="00157A55" w:rsidP="00D52E73">
            <w:pPr>
              <w:rPr>
                <w:sz w:val="22"/>
                <w:szCs w:val="22"/>
              </w:rPr>
            </w:pPr>
            <w:r w:rsidRPr="00F7273A">
              <w:rPr>
                <w:sz w:val="22"/>
                <w:szCs w:val="22"/>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 &lt;15&gt;</w:t>
            </w:r>
          </w:p>
          <w:p w:rsidR="005B197E" w:rsidRPr="00F7273A" w:rsidRDefault="005B197E" w:rsidP="00D52E73">
            <w:pPr>
              <w:rPr>
                <w:sz w:val="22"/>
                <w:szCs w:val="22"/>
              </w:rPr>
            </w:pPr>
          </w:p>
        </w:tc>
        <w:tc>
          <w:tcPr>
            <w:tcW w:w="892" w:type="dxa"/>
            <w:tcBorders>
              <w:top w:val="nil"/>
              <w:left w:val="nil"/>
              <w:bottom w:val="single" w:sz="4" w:space="0" w:color="auto"/>
              <w:right w:val="single" w:sz="4" w:space="0" w:color="auto"/>
            </w:tcBorders>
            <w:shd w:val="clear" w:color="auto" w:fill="auto"/>
            <w:noWrap/>
          </w:tcPr>
          <w:p w:rsidR="00157A55" w:rsidRPr="00F7273A" w:rsidRDefault="00157A55" w:rsidP="00D52E73">
            <w:pPr>
              <w:jc w:val="center"/>
              <w:rPr>
                <w:sz w:val="18"/>
                <w:szCs w:val="18"/>
              </w:rPr>
            </w:pPr>
            <w:r w:rsidRPr="00F7273A">
              <w:rPr>
                <w:sz w:val="18"/>
                <w:szCs w:val="18"/>
              </w:rPr>
              <w:t>26500</w:t>
            </w:r>
          </w:p>
        </w:tc>
        <w:tc>
          <w:tcPr>
            <w:tcW w:w="1016" w:type="dxa"/>
            <w:gridSpan w:val="2"/>
            <w:tcBorders>
              <w:top w:val="nil"/>
              <w:left w:val="nil"/>
              <w:bottom w:val="single" w:sz="4" w:space="0" w:color="auto"/>
              <w:right w:val="single" w:sz="4" w:space="0" w:color="auto"/>
            </w:tcBorders>
            <w:shd w:val="clear" w:color="auto" w:fill="auto"/>
            <w:noWrap/>
          </w:tcPr>
          <w:p w:rsidR="00157A55" w:rsidRPr="00F7273A" w:rsidRDefault="00157A55" w:rsidP="00D52E73">
            <w:pPr>
              <w:jc w:val="center"/>
            </w:pPr>
            <w:proofErr w:type="spellStart"/>
            <w:r w:rsidRPr="00F7273A">
              <w:t>x</w:t>
            </w:r>
            <w:proofErr w:type="spellEnd"/>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15"/>
        </w:trPr>
        <w:tc>
          <w:tcPr>
            <w:tcW w:w="936" w:type="dxa"/>
            <w:tcBorders>
              <w:top w:val="nil"/>
              <w:left w:val="single" w:sz="4" w:space="0" w:color="auto"/>
              <w:bottom w:val="single" w:sz="4" w:space="0" w:color="auto"/>
              <w:right w:val="single" w:sz="4" w:space="0" w:color="auto"/>
            </w:tcBorders>
            <w:shd w:val="clear" w:color="auto" w:fill="auto"/>
          </w:tcPr>
          <w:p w:rsidR="00157A55" w:rsidRPr="00F7273A" w:rsidRDefault="00157A55" w:rsidP="00D52E73">
            <w:pPr>
              <w:jc w:val="center"/>
              <w:rPr>
                <w:sz w:val="24"/>
                <w:szCs w:val="24"/>
              </w:rPr>
            </w:pPr>
            <w:r w:rsidRPr="00F7273A">
              <w:rPr>
                <w:sz w:val="24"/>
                <w:szCs w:val="24"/>
              </w:rPr>
              <w:t> </w:t>
            </w:r>
          </w:p>
        </w:tc>
        <w:tc>
          <w:tcPr>
            <w:tcW w:w="6408" w:type="dxa"/>
            <w:gridSpan w:val="5"/>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22"/>
                <w:szCs w:val="22"/>
              </w:rPr>
            </w:pPr>
            <w:r w:rsidRPr="00F7273A">
              <w:rPr>
                <w:sz w:val="22"/>
                <w:szCs w:val="22"/>
              </w:rPr>
              <w:t>в том числе по году начала закупки:</w:t>
            </w:r>
          </w:p>
        </w:tc>
        <w:tc>
          <w:tcPr>
            <w:tcW w:w="892"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r w:rsidRPr="00F7273A">
              <w:rPr>
                <w:sz w:val="18"/>
                <w:szCs w:val="18"/>
              </w:rPr>
              <w:t>26510</w:t>
            </w:r>
          </w:p>
        </w:tc>
        <w:tc>
          <w:tcPr>
            <w:tcW w:w="101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p>
        </w:tc>
        <w:tc>
          <w:tcPr>
            <w:tcW w:w="1281"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nil"/>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1039"/>
        </w:trPr>
        <w:tc>
          <w:tcPr>
            <w:tcW w:w="936" w:type="dxa"/>
            <w:tcBorders>
              <w:top w:val="single" w:sz="4" w:space="0" w:color="auto"/>
              <w:left w:val="single" w:sz="4" w:space="0" w:color="auto"/>
              <w:bottom w:val="single" w:sz="4" w:space="0" w:color="auto"/>
              <w:right w:val="single" w:sz="4" w:space="0" w:color="auto"/>
            </w:tcBorders>
            <w:shd w:val="clear" w:color="auto" w:fill="auto"/>
          </w:tcPr>
          <w:p w:rsidR="00157A55" w:rsidRPr="00F7273A" w:rsidRDefault="00157A55" w:rsidP="00D52E73">
            <w:pPr>
              <w:jc w:val="center"/>
              <w:rPr>
                <w:sz w:val="24"/>
                <w:szCs w:val="24"/>
              </w:rPr>
            </w:pPr>
            <w:r w:rsidRPr="00F7273A">
              <w:rPr>
                <w:sz w:val="24"/>
                <w:szCs w:val="24"/>
              </w:rPr>
              <w:t>3.</w:t>
            </w:r>
          </w:p>
        </w:tc>
        <w:tc>
          <w:tcPr>
            <w:tcW w:w="6408" w:type="dxa"/>
            <w:gridSpan w:val="5"/>
            <w:tcBorders>
              <w:top w:val="single" w:sz="4" w:space="0" w:color="auto"/>
              <w:left w:val="nil"/>
              <w:bottom w:val="single" w:sz="4" w:space="0" w:color="auto"/>
              <w:right w:val="single" w:sz="4" w:space="0" w:color="auto"/>
            </w:tcBorders>
            <w:shd w:val="clear" w:color="auto" w:fill="auto"/>
          </w:tcPr>
          <w:p w:rsidR="00157A55" w:rsidRPr="00F7273A" w:rsidRDefault="00157A55" w:rsidP="00D52E73">
            <w:pPr>
              <w:rPr>
                <w:sz w:val="22"/>
                <w:szCs w:val="22"/>
              </w:rPr>
            </w:pPr>
            <w:r w:rsidRPr="00F7273A">
              <w:rPr>
                <w:sz w:val="22"/>
                <w:szCs w:val="22"/>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892" w:type="dxa"/>
            <w:tcBorders>
              <w:top w:val="single" w:sz="4" w:space="0" w:color="auto"/>
              <w:left w:val="nil"/>
              <w:bottom w:val="single" w:sz="4" w:space="0" w:color="auto"/>
              <w:right w:val="single" w:sz="4" w:space="0" w:color="auto"/>
            </w:tcBorders>
            <w:shd w:val="clear" w:color="auto" w:fill="auto"/>
            <w:noWrap/>
          </w:tcPr>
          <w:p w:rsidR="00157A55" w:rsidRPr="00F7273A" w:rsidRDefault="00157A55" w:rsidP="00D52E73">
            <w:pPr>
              <w:rPr>
                <w:sz w:val="18"/>
                <w:szCs w:val="18"/>
              </w:rPr>
            </w:pPr>
            <w:r w:rsidRPr="00F7273A">
              <w:rPr>
                <w:sz w:val="18"/>
                <w:szCs w:val="18"/>
              </w:rPr>
              <w:t>26600</w:t>
            </w:r>
          </w:p>
        </w:tc>
        <w:tc>
          <w:tcPr>
            <w:tcW w:w="1016" w:type="dxa"/>
            <w:gridSpan w:val="2"/>
            <w:tcBorders>
              <w:top w:val="single" w:sz="4" w:space="0" w:color="auto"/>
              <w:left w:val="nil"/>
              <w:bottom w:val="single" w:sz="4" w:space="0" w:color="auto"/>
              <w:right w:val="single" w:sz="4" w:space="0" w:color="auto"/>
            </w:tcBorders>
            <w:shd w:val="clear" w:color="auto" w:fill="auto"/>
            <w:noWrap/>
          </w:tcPr>
          <w:p w:rsidR="00157A55" w:rsidRPr="00F7273A" w:rsidRDefault="00157A55" w:rsidP="00D52E73">
            <w:proofErr w:type="spellStart"/>
            <w:r w:rsidRPr="00F7273A">
              <w:t>x</w:t>
            </w:r>
            <w:proofErr w:type="spellEnd"/>
          </w:p>
        </w:tc>
        <w:tc>
          <w:tcPr>
            <w:tcW w:w="1281"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single" w:sz="4" w:space="0" w:color="auto"/>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r w:rsidR="00157A55" w:rsidRPr="00F7273A">
        <w:trPr>
          <w:gridAfter w:val="17"/>
          <w:wAfter w:w="16845" w:type="dxa"/>
          <w:trHeight w:val="300"/>
        </w:trPr>
        <w:tc>
          <w:tcPr>
            <w:tcW w:w="936" w:type="dxa"/>
            <w:tcBorders>
              <w:top w:val="single" w:sz="4" w:space="0" w:color="auto"/>
              <w:left w:val="nil"/>
              <w:bottom w:val="nil"/>
              <w:right w:val="nil"/>
            </w:tcBorders>
            <w:shd w:val="clear" w:color="auto" w:fill="auto"/>
            <w:noWrap/>
            <w:vAlign w:val="bottom"/>
          </w:tcPr>
          <w:p w:rsidR="00157A55" w:rsidRPr="00F7273A" w:rsidRDefault="00157A55" w:rsidP="00D52E73">
            <w:pPr>
              <w:rPr>
                <w:sz w:val="22"/>
                <w:szCs w:val="22"/>
              </w:rPr>
            </w:pPr>
          </w:p>
        </w:tc>
        <w:tc>
          <w:tcPr>
            <w:tcW w:w="64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57A55" w:rsidRPr="00F7273A" w:rsidRDefault="00157A55" w:rsidP="00D52E73">
            <w:pPr>
              <w:rPr>
                <w:sz w:val="22"/>
                <w:szCs w:val="22"/>
              </w:rPr>
            </w:pPr>
            <w:r w:rsidRPr="00F7273A">
              <w:rPr>
                <w:sz w:val="22"/>
                <w:szCs w:val="22"/>
              </w:rPr>
              <w:t xml:space="preserve"> в том числе по году начала закупки:</w:t>
            </w:r>
          </w:p>
        </w:tc>
        <w:tc>
          <w:tcPr>
            <w:tcW w:w="892" w:type="dxa"/>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jc w:val="center"/>
              <w:rPr>
                <w:sz w:val="18"/>
                <w:szCs w:val="18"/>
              </w:rPr>
            </w:pPr>
            <w:r w:rsidRPr="00F7273A">
              <w:rPr>
                <w:sz w:val="18"/>
                <w:szCs w:val="18"/>
              </w:rPr>
              <w:t>26610</w:t>
            </w:r>
          </w:p>
        </w:tc>
        <w:tc>
          <w:tcPr>
            <w:tcW w:w="1016"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281"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1324" w:type="dxa"/>
            <w:gridSpan w:val="2"/>
            <w:tcBorders>
              <w:top w:val="single" w:sz="4" w:space="0" w:color="auto"/>
              <w:left w:val="nil"/>
              <w:bottom w:val="single" w:sz="4" w:space="0" w:color="auto"/>
              <w:right w:val="single" w:sz="4" w:space="0" w:color="auto"/>
            </w:tcBorders>
            <w:shd w:val="clear" w:color="auto" w:fill="auto"/>
            <w:noWrap/>
            <w:vAlign w:val="bottom"/>
          </w:tcPr>
          <w:p w:rsidR="00157A55" w:rsidRPr="00F7273A" w:rsidRDefault="00157A55" w:rsidP="00D52E73">
            <w:pPr>
              <w:rPr>
                <w:sz w:val="18"/>
                <w:szCs w:val="18"/>
              </w:rPr>
            </w:pPr>
            <w:r w:rsidRPr="00F7273A">
              <w:rPr>
                <w:sz w:val="18"/>
                <w:szCs w:val="18"/>
              </w:rPr>
              <w:t> </w:t>
            </w: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329"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c>
          <w:tcPr>
            <w:tcW w:w="236" w:type="dxa"/>
            <w:tcBorders>
              <w:top w:val="nil"/>
              <w:left w:val="nil"/>
              <w:bottom w:val="nil"/>
              <w:right w:val="nil"/>
            </w:tcBorders>
            <w:shd w:val="clear" w:color="auto" w:fill="auto"/>
            <w:noWrap/>
            <w:vAlign w:val="bottom"/>
          </w:tcPr>
          <w:p w:rsidR="00157A55" w:rsidRPr="00F7273A" w:rsidRDefault="00157A55" w:rsidP="00D52E73">
            <w:pPr>
              <w:rPr>
                <w:sz w:val="22"/>
                <w:szCs w:val="22"/>
              </w:rPr>
            </w:pPr>
          </w:p>
        </w:tc>
      </w:tr>
    </w:tbl>
    <w:p w:rsidR="0016761C" w:rsidRPr="00F7273A" w:rsidRDefault="0016761C" w:rsidP="0016761C">
      <w:pPr>
        <w:jc w:val="center"/>
      </w:pPr>
    </w:p>
    <w:p w:rsidR="00157A55" w:rsidRPr="00F7273A" w:rsidRDefault="00157A55" w:rsidP="0016761C">
      <w:pPr>
        <w:jc w:val="center"/>
      </w:pPr>
    </w:p>
    <w:tbl>
      <w:tblPr>
        <w:tblW w:w="14899" w:type="dxa"/>
        <w:tblInd w:w="93" w:type="dxa"/>
        <w:tblLook w:val="0000"/>
      </w:tblPr>
      <w:tblGrid>
        <w:gridCol w:w="986"/>
        <w:gridCol w:w="986"/>
        <w:gridCol w:w="986"/>
        <w:gridCol w:w="986"/>
        <w:gridCol w:w="1053"/>
        <w:gridCol w:w="1053"/>
        <w:gridCol w:w="967"/>
        <w:gridCol w:w="999"/>
        <w:gridCol w:w="999"/>
        <w:gridCol w:w="999"/>
        <w:gridCol w:w="999"/>
        <w:gridCol w:w="967"/>
        <w:gridCol w:w="967"/>
        <w:gridCol w:w="1952"/>
      </w:tblGrid>
      <w:tr w:rsidR="00D52E73" w:rsidRPr="00F7273A">
        <w:trPr>
          <w:trHeight w:val="240"/>
        </w:trPr>
        <w:tc>
          <w:tcPr>
            <w:tcW w:w="14899" w:type="dxa"/>
            <w:gridSpan w:val="14"/>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lastRenderedPageBreak/>
              <w:t xml:space="preserve">Обоснование и расчеты по вносимым изменениям на ______ </w:t>
            </w:r>
            <w:proofErr w:type="gramStart"/>
            <w:r w:rsidRPr="00F7273A">
              <w:rPr>
                <w:sz w:val="18"/>
                <w:szCs w:val="18"/>
              </w:rPr>
              <w:t>листах</w:t>
            </w:r>
            <w:proofErr w:type="gramEnd"/>
            <w:r w:rsidRPr="00F7273A">
              <w:rPr>
                <w:sz w:val="18"/>
                <w:szCs w:val="18"/>
              </w:rPr>
              <w:t xml:space="preserve"> прилагаются</w:t>
            </w:r>
          </w:p>
        </w:tc>
      </w:tr>
      <w:tr w:rsidR="00D52E73" w:rsidRPr="00F7273A">
        <w:trPr>
          <w:trHeight w:val="240"/>
        </w:trPr>
        <w:tc>
          <w:tcPr>
            <w:tcW w:w="14899" w:type="dxa"/>
            <w:gridSpan w:val="14"/>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 xml:space="preserve">(Письмо учреждения N ___ </w:t>
            </w:r>
            <w:proofErr w:type="gramStart"/>
            <w:r w:rsidRPr="00F7273A">
              <w:rPr>
                <w:sz w:val="18"/>
                <w:szCs w:val="18"/>
              </w:rPr>
              <w:t>от</w:t>
            </w:r>
            <w:proofErr w:type="gramEnd"/>
            <w:r w:rsidRPr="00F7273A">
              <w:rPr>
                <w:sz w:val="18"/>
                <w:szCs w:val="18"/>
              </w:rPr>
              <w:t xml:space="preserve"> _____).</w:t>
            </w:r>
          </w:p>
        </w:tc>
      </w:tr>
      <w:tr w:rsidR="00D52E73" w:rsidRPr="00F7273A">
        <w:trPr>
          <w:trHeight w:val="240"/>
        </w:trPr>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053"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053"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r w:rsidR="00D52E73" w:rsidRPr="00F7273A">
        <w:trPr>
          <w:trHeight w:val="240"/>
        </w:trPr>
        <w:tc>
          <w:tcPr>
            <w:tcW w:w="14899" w:type="dxa"/>
            <w:gridSpan w:val="14"/>
            <w:tcBorders>
              <w:top w:val="nil"/>
              <w:left w:val="nil"/>
              <w:bottom w:val="nil"/>
              <w:right w:val="nil"/>
            </w:tcBorders>
            <w:shd w:val="clear" w:color="auto" w:fill="auto"/>
            <w:vAlign w:val="bottom"/>
          </w:tcPr>
          <w:p w:rsidR="00D52E73" w:rsidRPr="00F7273A" w:rsidRDefault="00D52E73" w:rsidP="00D52E73">
            <w:pPr>
              <w:spacing w:after="240"/>
              <w:rPr>
                <w:sz w:val="18"/>
                <w:szCs w:val="18"/>
              </w:rPr>
            </w:pPr>
            <w:r w:rsidRPr="00F7273A">
              <w:rPr>
                <w:sz w:val="18"/>
                <w:szCs w:val="18"/>
              </w:rPr>
              <w:t>Руководитель учреждения гарантирует недопущение образования кредиторской задолженности по уменьшаемым статьям.</w:t>
            </w:r>
          </w:p>
        </w:tc>
      </w:tr>
      <w:tr w:rsidR="00D52E73" w:rsidRPr="00F7273A">
        <w:trPr>
          <w:trHeight w:val="240"/>
        </w:trPr>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053"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053"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r w:rsidR="00D52E73" w:rsidRPr="00F7273A">
        <w:trPr>
          <w:trHeight w:val="240"/>
        </w:trPr>
        <w:tc>
          <w:tcPr>
            <w:tcW w:w="3944" w:type="dxa"/>
            <w:gridSpan w:val="4"/>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 xml:space="preserve">Руководитель учреждения      </w:t>
            </w:r>
          </w:p>
        </w:tc>
        <w:tc>
          <w:tcPr>
            <w:tcW w:w="2106" w:type="dxa"/>
            <w:gridSpan w:val="2"/>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_____________________</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3996" w:type="dxa"/>
            <w:gridSpan w:val="4"/>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__________________________________________</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r w:rsidR="00D52E73" w:rsidRPr="00F7273A">
        <w:trPr>
          <w:trHeight w:val="240"/>
        </w:trPr>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2106" w:type="dxa"/>
            <w:gridSpan w:val="2"/>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 xml:space="preserve">  (подпись)        </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2997" w:type="dxa"/>
            <w:gridSpan w:val="3"/>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(расшифровка подписи)</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r w:rsidR="00D52E73" w:rsidRPr="00F7273A">
        <w:trPr>
          <w:trHeight w:val="240"/>
        </w:trPr>
        <w:tc>
          <w:tcPr>
            <w:tcW w:w="3944" w:type="dxa"/>
            <w:gridSpan w:val="4"/>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Главный бухгалтер</w:t>
            </w:r>
          </w:p>
        </w:tc>
        <w:tc>
          <w:tcPr>
            <w:tcW w:w="2106" w:type="dxa"/>
            <w:gridSpan w:val="2"/>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_____________________</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3996" w:type="dxa"/>
            <w:gridSpan w:val="4"/>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__________________________________________</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r w:rsidR="00D52E73" w:rsidRPr="00F7273A">
        <w:trPr>
          <w:trHeight w:val="240"/>
        </w:trPr>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2106" w:type="dxa"/>
            <w:gridSpan w:val="2"/>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 xml:space="preserve">  (подпись)        </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2997" w:type="dxa"/>
            <w:gridSpan w:val="3"/>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(расшифровка подписи)</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r w:rsidR="00D52E73" w:rsidRPr="00F7273A">
        <w:trPr>
          <w:trHeight w:val="240"/>
        </w:trPr>
        <w:tc>
          <w:tcPr>
            <w:tcW w:w="1972" w:type="dxa"/>
            <w:gridSpan w:val="2"/>
            <w:tcBorders>
              <w:top w:val="nil"/>
              <w:left w:val="nil"/>
              <w:bottom w:val="nil"/>
              <w:right w:val="nil"/>
            </w:tcBorders>
            <w:shd w:val="clear" w:color="auto" w:fill="auto"/>
            <w:noWrap/>
            <w:vAlign w:val="bottom"/>
          </w:tcPr>
          <w:p w:rsidR="005B197E" w:rsidRDefault="005B197E" w:rsidP="00D52E73">
            <w:pPr>
              <w:jc w:val="center"/>
              <w:rPr>
                <w:sz w:val="18"/>
                <w:szCs w:val="18"/>
              </w:rPr>
            </w:pPr>
          </w:p>
          <w:p w:rsidR="005B197E" w:rsidRDefault="005B197E" w:rsidP="00D52E73">
            <w:pPr>
              <w:jc w:val="center"/>
              <w:rPr>
                <w:sz w:val="18"/>
                <w:szCs w:val="18"/>
              </w:rPr>
            </w:pPr>
          </w:p>
          <w:p w:rsidR="00D52E73" w:rsidRPr="00F7273A" w:rsidRDefault="00D52E73" w:rsidP="00D52E73">
            <w:pPr>
              <w:jc w:val="center"/>
              <w:rPr>
                <w:sz w:val="18"/>
                <w:szCs w:val="18"/>
              </w:rPr>
            </w:pPr>
            <w:r w:rsidRPr="00F7273A">
              <w:rPr>
                <w:sz w:val="18"/>
                <w:szCs w:val="18"/>
              </w:rPr>
              <w:t>МП</w:t>
            </w: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053"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053"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r w:rsidR="00D52E73" w:rsidRPr="00F7273A">
        <w:trPr>
          <w:trHeight w:val="240"/>
        </w:trPr>
        <w:tc>
          <w:tcPr>
            <w:tcW w:w="3944" w:type="dxa"/>
            <w:gridSpan w:val="4"/>
            <w:tcBorders>
              <w:top w:val="nil"/>
              <w:left w:val="nil"/>
              <w:bottom w:val="nil"/>
              <w:right w:val="nil"/>
            </w:tcBorders>
            <w:shd w:val="clear" w:color="auto" w:fill="auto"/>
            <w:noWrap/>
            <w:vAlign w:val="bottom"/>
          </w:tcPr>
          <w:p w:rsidR="005B197E" w:rsidRDefault="005B197E" w:rsidP="00D52E73">
            <w:pPr>
              <w:rPr>
                <w:sz w:val="18"/>
                <w:szCs w:val="18"/>
              </w:rPr>
            </w:pPr>
          </w:p>
          <w:p w:rsidR="005B197E" w:rsidRDefault="005B197E" w:rsidP="00D52E73">
            <w:pPr>
              <w:rPr>
                <w:sz w:val="18"/>
                <w:szCs w:val="18"/>
              </w:rPr>
            </w:pPr>
          </w:p>
          <w:p w:rsidR="005B197E" w:rsidRDefault="005B197E" w:rsidP="00D52E73">
            <w:pPr>
              <w:rPr>
                <w:sz w:val="18"/>
                <w:szCs w:val="18"/>
              </w:rPr>
            </w:pPr>
          </w:p>
          <w:p w:rsidR="005B197E" w:rsidRDefault="005B197E" w:rsidP="00D52E73">
            <w:pPr>
              <w:rPr>
                <w:sz w:val="18"/>
                <w:szCs w:val="18"/>
              </w:rPr>
            </w:pPr>
          </w:p>
          <w:p w:rsidR="005B197E" w:rsidRDefault="005B197E" w:rsidP="00D52E73">
            <w:pPr>
              <w:rPr>
                <w:sz w:val="18"/>
                <w:szCs w:val="18"/>
              </w:rPr>
            </w:pPr>
          </w:p>
          <w:p w:rsidR="005B197E" w:rsidRDefault="005B197E" w:rsidP="00D52E73">
            <w:pPr>
              <w:rPr>
                <w:sz w:val="18"/>
                <w:szCs w:val="18"/>
              </w:rPr>
            </w:pPr>
          </w:p>
          <w:p w:rsidR="005B197E" w:rsidRDefault="005B197E" w:rsidP="00D52E73">
            <w:pPr>
              <w:rPr>
                <w:sz w:val="18"/>
                <w:szCs w:val="18"/>
              </w:rPr>
            </w:pPr>
          </w:p>
          <w:p w:rsidR="00D52E73" w:rsidRPr="00F7273A" w:rsidRDefault="00D52E73" w:rsidP="00D52E73">
            <w:pPr>
              <w:rPr>
                <w:sz w:val="18"/>
                <w:szCs w:val="18"/>
              </w:rPr>
            </w:pPr>
            <w:r w:rsidRPr="00F7273A">
              <w:rPr>
                <w:sz w:val="18"/>
                <w:szCs w:val="18"/>
              </w:rPr>
              <w:t>СОГЛАСОВАНО:</w:t>
            </w:r>
          </w:p>
        </w:tc>
        <w:tc>
          <w:tcPr>
            <w:tcW w:w="1053"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053"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r w:rsidR="00D52E73" w:rsidRPr="00F7273A">
        <w:trPr>
          <w:trHeight w:val="240"/>
        </w:trPr>
        <w:tc>
          <w:tcPr>
            <w:tcW w:w="7017" w:type="dxa"/>
            <w:gridSpan w:val="7"/>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Орган,</w:t>
            </w:r>
            <w:r w:rsidR="005B197E">
              <w:rPr>
                <w:sz w:val="18"/>
                <w:szCs w:val="18"/>
              </w:rPr>
              <w:t xml:space="preserve"> </w:t>
            </w:r>
            <w:r w:rsidRPr="00F7273A">
              <w:rPr>
                <w:sz w:val="18"/>
                <w:szCs w:val="18"/>
              </w:rPr>
              <w:t>осуществляющего функции и полномочия учредителя</w:t>
            </w: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r w:rsidR="00D52E73" w:rsidRPr="00F7273A">
        <w:trPr>
          <w:trHeight w:val="240"/>
        </w:trPr>
        <w:tc>
          <w:tcPr>
            <w:tcW w:w="6050" w:type="dxa"/>
            <w:gridSpan w:val="6"/>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 xml:space="preserve">(уполномоченное лицо)        </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r w:rsidR="00D52E73" w:rsidRPr="00F7273A">
        <w:trPr>
          <w:trHeight w:val="240"/>
        </w:trPr>
        <w:tc>
          <w:tcPr>
            <w:tcW w:w="3944" w:type="dxa"/>
            <w:gridSpan w:val="4"/>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________________________________</w:t>
            </w:r>
          </w:p>
        </w:tc>
        <w:tc>
          <w:tcPr>
            <w:tcW w:w="2106" w:type="dxa"/>
            <w:gridSpan w:val="2"/>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_____________________</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3996" w:type="dxa"/>
            <w:gridSpan w:val="4"/>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__________________________________________</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r w:rsidR="00D52E73" w:rsidRPr="00F7273A">
        <w:trPr>
          <w:trHeight w:val="240"/>
        </w:trPr>
        <w:tc>
          <w:tcPr>
            <w:tcW w:w="2958" w:type="dxa"/>
            <w:gridSpan w:val="3"/>
            <w:tcBorders>
              <w:top w:val="nil"/>
              <w:left w:val="nil"/>
              <w:bottom w:val="nil"/>
              <w:right w:val="nil"/>
            </w:tcBorders>
            <w:shd w:val="clear" w:color="auto" w:fill="auto"/>
            <w:noWrap/>
            <w:vAlign w:val="bottom"/>
          </w:tcPr>
          <w:p w:rsidR="00D52E73" w:rsidRPr="00F7273A" w:rsidRDefault="00D52E73" w:rsidP="00D52E73">
            <w:pPr>
              <w:jc w:val="center"/>
              <w:rPr>
                <w:sz w:val="18"/>
                <w:szCs w:val="18"/>
              </w:rPr>
            </w:pPr>
            <w:r w:rsidRPr="00F7273A">
              <w:rPr>
                <w:sz w:val="18"/>
                <w:szCs w:val="18"/>
              </w:rPr>
              <w:t>(должность</w:t>
            </w:r>
            <w:proofErr w:type="gramStart"/>
            <w:r w:rsidRPr="00F7273A">
              <w:rPr>
                <w:sz w:val="18"/>
                <w:szCs w:val="18"/>
              </w:rPr>
              <w:t xml:space="preserve"> )</w:t>
            </w:r>
            <w:proofErr w:type="gramEnd"/>
          </w:p>
        </w:tc>
        <w:tc>
          <w:tcPr>
            <w:tcW w:w="986"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2106" w:type="dxa"/>
            <w:gridSpan w:val="2"/>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 xml:space="preserve">  (подпись)        </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99"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2997" w:type="dxa"/>
            <w:gridSpan w:val="3"/>
            <w:tcBorders>
              <w:top w:val="nil"/>
              <w:left w:val="nil"/>
              <w:bottom w:val="nil"/>
              <w:right w:val="nil"/>
            </w:tcBorders>
            <w:shd w:val="clear" w:color="auto" w:fill="auto"/>
            <w:noWrap/>
            <w:vAlign w:val="bottom"/>
          </w:tcPr>
          <w:p w:rsidR="00D52E73" w:rsidRPr="00F7273A" w:rsidRDefault="00D52E73" w:rsidP="00D52E73">
            <w:pPr>
              <w:rPr>
                <w:sz w:val="18"/>
                <w:szCs w:val="18"/>
              </w:rPr>
            </w:pPr>
            <w:r w:rsidRPr="00F7273A">
              <w:rPr>
                <w:sz w:val="18"/>
                <w:szCs w:val="18"/>
              </w:rPr>
              <w:t>(расшифровка подписи)</w:t>
            </w: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967"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c>
          <w:tcPr>
            <w:tcW w:w="1952" w:type="dxa"/>
            <w:tcBorders>
              <w:top w:val="nil"/>
              <w:left w:val="nil"/>
              <w:bottom w:val="nil"/>
              <w:right w:val="nil"/>
            </w:tcBorders>
            <w:shd w:val="clear" w:color="auto" w:fill="auto"/>
            <w:noWrap/>
            <w:vAlign w:val="bottom"/>
          </w:tcPr>
          <w:p w:rsidR="00D52E73" w:rsidRPr="00F7273A" w:rsidRDefault="00D52E73" w:rsidP="00D52E73">
            <w:pPr>
              <w:rPr>
                <w:sz w:val="18"/>
                <w:szCs w:val="18"/>
              </w:rPr>
            </w:pPr>
          </w:p>
        </w:tc>
      </w:tr>
    </w:tbl>
    <w:p w:rsidR="00D52E73" w:rsidRPr="00F7273A" w:rsidRDefault="00D52E73" w:rsidP="00D52E73">
      <w:pPr>
        <w:jc w:val="center"/>
      </w:pPr>
    </w:p>
    <w:p w:rsidR="00157A55" w:rsidRPr="00F7273A" w:rsidRDefault="00157A55" w:rsidP="0016761C">
      <w:pPr>
        <w:jc w:val="center"/>
      </w:pPr>
    </w:p>
    <w:sectPr w:rsidR="00157A55" w:rsidRPr="00F7273A" w:rsidSect="001873E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842"/>
    <w:multiLevelType w:val="multilevel"/>
    <w:tmpl w:val="8C1CA03C"/>
    <w:lvl w:ilvl="0">
      <w:start w:val="1"/>
      <w:numFmt w:val="decimal"/>
      <w:lvlText w:val="%1."/>
      <w:lvlJc w:val="left"/>
      <w:pPr>
        <w:ind w:left="2128" w:hanging="360"/>
      </w:pPr>
      <w:rPr>
        <w:rFonts w:hint="default"/>
      </w:rPr>
    </w:lvl>
    <w:lvl w:ilvl="1">
      <w:start w:val="1"/>
      <w:numFmt w:val="decimal"/>
      <w:isLgl/>
      <w:lvlText w:val="%1.%2"/>
      <w:lvlJc w:val="left"/>
      <w:pPr>
        <w:ind w:left="2293" w:hanging="525"/>
      </w:pPr>
      <w:rPr>
        <w:rFonts w:hint="default"/>
      </w:rPr>
    </w:lvl>
    <w:lvl w:ilvl="2">
      <w:start w:val="1"/>
      <w:numFmt w:val="decimal"/>
      <w:isLgl/>
      <w:lvlText w:val="%1.%2.%3"/>
      <w:lvlJc w:val="left"/>
      <w:pPr>
        <w:ind w:left="2488" w:hanging="720"/>
      </w:pPr>
      <w:rPr>
        <w:rFonts w:hint="default"/>
      </w:rPr>
    </w:lvl>
    <w:lvl w:ilvl="3">
      <w:start w:val="1"/>
      <w:numFmt w:val="decimal"/>
      <w:isLgl/>
      <w:lvlText w:val="%1.%2.%3.%4"/>
      <w:lvlJc w:val="left"/>
      <w:pPr>
        <w:ind w:left="2848"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208" w:hanging="1440"/>
      </w:pPr>
      <w:rPr>
        <w:rFonts w:hint="default"/>
      </w:rPr>
    </w:lvl>
    <w:lvl w:ilvl="6">
      <w:start w:val="1"/>
      <w:numFmt w:val="decimal"/>
      <w:isLgl/>
      <w:lvlText w:val="%1.%2.%3.%4.%5.%6.%7"/>
      <w:lvlJc w:val="left"/>
      <w:pPr>
        <w:ind w:left="3208" w:hanging="144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3928" w:hanging="2160"/>
      </w:pPr>
      <w:rPr>
        <w:rFonts w:hint="default"/>
      </w:rPr>
    </w:lvl>
  </w:abstractNum>
  <w:abstractNum w:abstractNumId="1">
    <w:nsid w:val="20230D44"/>
    <w:multiLevelType w:val="hybridMultilevel"/>
    <w:tmpl w:val="06486F48"/>
    <w:lvl w:ilvl="0" w:tplc="C1A08A3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BFF56D6"/>
    <w:multiLevelType w:val="hybridMultilevel"/>
    <w:tmpl w:val="ED683F0A"/>
    <w:lvl w:ilvl="0" w:tplc="E8D4C45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69246019"/>
    <w:multiLevelType w:val="hybridMultilevel"/>
    <w:tmpl w:val="576ACF7C"/>
    <w:lvl w:ilvl="0" w:tplc="4162DF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08C78B3"/>
    <w:multiLevelType w:val="hybridMultilevel"/>
    <w:tmpl w:val="27AEAF7C"/>
    <w:lvl w:ilvl="0" w:tplc="57445CA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4061C"/>
    <w:rsid w:val="000008E6"/>
    <w:rsid w:val="00001E58"/>
    <w:rsid w:val="00010167"/>
    <w:rsid w:val="0001071A"/>
    <w:rsid w:val="00021A7F"/>
    <w:rsid w:val="00022F2A"/>
    <w:rsid w:val="00026099"/>
    <w:rsid w:val="000406B3"/>
    <w:rsid w:val="0004199A"/>
    <w:rsid w:val="00041C28"/>
    <w:rsid w:val="000439B4"/>
    <w:rsid w:val="00045006"/>
    <w:rsid w:val="00046914"/>
    <w:rsid w:val="00047162"/>
    <w:rsid w:val="00047D24"/>
    <w:rsid w:val="00047FF2"/>
    <w:rsid w:val="00051327"/>
    <w:rsid w:val="00057926"/>
    <w:rsid w:val="00062419"/>
    <w:rsid w:val="00062A54"/>
    <w:rsid w:val="00062C6D"/>
    <w:rsid w:val="000707E1"/>
    <w:rsid w:val="00071A49"/>
    <w:rsid w:val="00072E75"/>
    <w:rsid w:val="00073748"/>
    <w:rsid w:val="00074BA6"/>
    <w:rsid w:val="00077423"/>
    <w:rsid w:val="00085975"/>
    <w:rsid w:val="00091843"/>
    <w:rsid w:val="000A0925"/>
    <w:rsid w:val="000A3286"/>
    <w:rsid w:val="000A658B"/>
    <w:rsid w:val="000A680C"/>
    <w:rsid w:val="000B54D6"/>
    <w:rsid w:val="000C1180"/>
    <w:rsid w:val="000C39DF"/>
    <w:rsid w:val="000D120C"/>
    <w:rsid w:val="000D25DC"/>
    <w:rsid w:val="000D38DA"/>
    <w:rsid w:val="000D440B"/>
    <w:rsid w:val="000D50FD"/>
    <w:rsid w:val="000D5991"/>
    <w:rsid w:val="000E0238"/>
    <w:rsid w:val="000F2CA2"/>
    <w:rsid w:val="000F7531"/>
    <w:rsid w:val="00105B24"/>
    <w:rsid w:val="00106F4A"/>
    <w:rsid w:val="00112DBD"/>
    <w:rsid w:val="0011425B"/>
    <w:rsid w:val="00123213"/>
    <w:rsid w:val="00125944"/>
    <w:rsid w:val="0012724B"/>
    <w:rsid w:val="00135C9D"/>
    <w:rsid w:val="00141E54"/>
    <w:rsid w:val="001439F5"/>
    <w:rsid w:val="0014753F"/>
    <w:rsid w:val="00153B5B"/>
    <w:rsid w:val="00154130"/>
    <w:rsid w:val="0015442A"/>
    <w:rsid w:val="00157484"/>
    <w:rsid w:val="00157A55"/>
    <w:rsid w:val="00166475"/>
    <w:rsid w:val="00166FEE"/>
    <w:rsid w:val="0016761C"/>
    <w:rsid w:val="0016788E"/>
    <w:rsid w:val="001715D7"/>
    <w:rsid w:val="00173501"/>
    <w:rsid w:val="001742E4"/>
    <w:rsid w:val="0017659D"/>
    <w:rsid w:val="00180EE2"/>
    <w:rsid w:val="001836FB"/>
    <w:rsid w:val="001873EF"/>
    <w:rsid w:val="001912E1"/>
    <w:rsid w:val="00192878"/>
    <w:rsid w:val="00195758"/>
    <w:rsid w:val="001958A6"/>
    <w:rsid w:val="001A0767"/>
    <w:rsid w:val="001A07D4"/>
    <w:rsid w:val="001A3068"/>
    <w:rsid w:val="001A44CD"/>
    <w:rsid w:val="001A4FE9"/>
    <w:rsid w:val="001A5F9C"/>
    <w:rsid w:val="001B4E30"/>
    <w:rsid w:val="001B6657"/>
    <w:rsid w:val="001B6E26"/>
    <w:rsid w:val="001C1ABA"/>
    <w:rsid w:val="001C1E7E"/>
    <w:rsid w:val="001C40C9"/>
    <w:rsid w:val="001C5138"/>
    <w:rsid w:val="001C593E"/>
    <w:rsid w:val="001D00FE"/>
    <w:rsid w:val="001D24E6"/>
    <w:rsid w:val="001D2949"/>
    <w:rsid w:val="001D4AFE"/>
    <w:rsid w:val="001E0F4E"/>
    <w:rsid w:val="001E1881"/>
    <w:rsid w:val="001E6C99"/>
    <w:rsid w:val="001F1FBD"/>
    <w:rsid w:val="001F4FEC"/>
    <w:rsid w:val="001F7E99"/>
    <w:rsid w:val="00207AFB"/>
    <w:rsid w:val="0021474F"/>
    <w:rsid w:val="00216293"/>
    <w:rsid w:val="0022009D"/>
    <w:rsid w:val="002206DC"/>
    <w:rsid w:val="00220F2D"/>
    <w:rsid w:val="0022775D"/>
    <w:rsid w:val="00233885"/>
    <w:rsid w:val="00233D4D"/>
    <w:rsid w:val="00237DFB"/>
    <w:rsid w:val="00237FF0"/>
    <w:rsid w:val="00240C83"/>
    <w:rsid w:val="00240F41"/>
    <w:rsid w:val="00242B10"/>
    <w:rsid w:val="00246440"/>
    <w:rsid w:val="002504D3"/>
    <w:rsid w:val="002516AA"/>
    <w:rsid w:val="00255991"/>
    <w:rsid w:val="00255F17"/>
    <w:rsid w:val="00261FB7"/>
    <w:rsid w:val="0026251A"/>
    <w:rsid w:val="002637AF"/>
    <w:rsid w:val="002638E3"/>
    <w:rsid w:val="00270C91"/>
    <w:rsid w:val="00274AC3"/>
    <w:rsid w:val="00274C2D"/>
    <w:rsid w:val="00280219"/>
    <w:rsid w:val="00284AC7"/>
    <w:rsid w:val="00290B76"/>
    <w:rsid w:val="00296336"/>
    <w:rsid w:val="00297B9D"/>
    <w:rsid w:val="002B2C4C"/>
    <w:rsid w:val="002B6DA8"/>
    <w:rsid w:val="002C1DCC"/>
    <w:rsid w:val="002C23F2"/>
    <w:rsid w:val="002C3302"/>
    <w:rsid w:val="002C35E9"/>
    <w:rsid w:val="002C3F49"/>
    <w:rsid w:val="002D3B9D"/>
    <w:rsid w:val="002D510C"/>
    <w:rsid w:val="002D5161"/>
    <w:rsid w:val="002D5A11"/>
    <w:rsid w:val="002E39EE"/>
    <w:rsid w:val="002E6277"/>
    <w:rsid w:val="002E629B"/>
    <w:rsid w:val="002F00F0"/>
    <w:rsid w:val="00300BD2"/>
    <w:rsid w:val="00302078"/>
    <w:rsid w:val="00306924"/>
    <w:rsid w:val="0031153E"/>
    <w:rsid w:val="00312F02"/>
    <w:rsid w:val="00314086"/>
    <w:rsid w:val="00315818"/>
    <w:rsid w:val="003172FD"/>
    <w:rsid w:val="00317365"/>
    <w:rsid w:val="003175A0"/>
    <w:rsid w:val="0033724F"/>
    <w:rsid w:val="0033726A"/>
    <w:rsid w:val="0033788A"/>
    <w:rsid w:val="003412DC"/>
    <w:rsid w:val="00341F99"/>
    <w:rsid w:val="00342B59"/>
    <w:rsid w:val="00342FB1"/>
    <w:rsid w:val="003476F7"/>
    <w:rsid w:val="00347F4F"/>
    <w:rsid w:val="0035411E"/>
    <w:rsid w:val="00355098"/>
    <w:rsid w:val="00355D0C"/>
    <w:rsid w:val="0037190D"/>
    <w:rsid w:val="0037448B"/>
    <w:rsid w:val="003748F1"/>
    <w:rsid w:val="00376041"/>
    <w:rsid w:val="003771CB"/>
    <w:rsid w:val="00377888"/>
    <w:rsid w:val="0038601D"/>
    <w:rsid w:val="003863C1"/>
    <w:rsid w:val="00386F47"/>
    <w:rsid w:val="00394A21"/>
    <w:rsid w:val="003B0184"/>
    <w:rsid w:val="003B0881"/>
    <w:rsid w:val="003B4CB5"/>
    <w:rsid w:val="003B7B3F"/>
    <w:rsid w:val="003C1CBA"/>
    <w:rsid w:val="003D0245"/>
    <w:rsid w:val="003D0AFE"/>
    <w:rsid w:val="003D22E1"/>
    <w:rsid w:val="003D57BF"/>
    <w:rsid w:val="003D705A"/>
    <w:rsid w:val="003E111F"/>
    <w:rsid w:val="003E4C48"/>
    <w:rsid w:val="003E5901"/>
    <w:rsid w:val="003F03D0"/>
    <w:rsid w:val="003F09EF"/>
    <w:rsid w:val="003F1DB9"/>
    <w:rsid w:val="003F35D5"/>
    <w:rsid w:val="003F7557"/>
    <w:rsid w:val="00403518"/>
    <w:rsid w:val="00406B06"/>
    <w:rsid w:val="00407D69"/>
    <w:rsid w:val="0041301B"/>
    <w:rsid w:val="00413CD6"/>
    <w:rsid w:val="004143BC"/>
    <w:rsid w:val="004161EE"/>
    <w:rsid w:val="004165D3"/>
    <w:rsid w:val="00420D71"/>
    <w:rsid w:val="00421B95"/>
    <w:rsid w:val="004259F1"/>
    <w:rsid w:val="004266DC"/>
    <w:rsid w:val="00431EE7"/>
    <w:rsid w:val="00432033"/>
    <w:rsid w:val="004322D7"/>
    <w:rsid w:val="00434F95"/>
    <w:rsid w:val="00436866"/>
    <w:rsid w:val="00440A3B"/>
    <w:rsid w:val="00441FB3"/>
    <w:rsid w:val="00447909"/>
    <w:rsid w:val="004575CE"/>
    <w:rsid w:val="00461270"/>
    <w:rsid w:val="00462019"/>
    <w:rsid w:val="004659A5"/>
    <w:rsid w:val="00470BDE"/>
    <w:rsid w:val="00470D78"/>
    <w:rsid w:val="0047510F"/>
    <w:rsid w:val="00480B3F"/>
    <w:rsid w:val="004943D5"/>
    <w:rsid w:val="00495DE9"/>
    <w:rsid w:val="004A467F"/>
    <w:rsid w:val="004A5D56"/>
    <w:rsid w:val="004A7C46"/>
    <w:rsid w:val="004B22D0"/>
    <w:rsid w:val="004B7389"/>
    <w:rsid w:val="004C5460"/>
    <w:rsid w:val="004D2CB5"/>
    <w:rsid w:val="004D3653"/>
    <w:rsid w:val="004D468F"/>
    <w:rsid w:val="004D68D5"/>
    <w:rsid w:val="004D7758"/>
    <w:rsid w:val="004D7F74"/>
    <w:rsid w:val="004E0420"/>
    <w:rsid w:val="004E332C"/>
    <w:rsid w:val="004E4725"/>
    <w:rsid w:val="004E5672"/>
    <w:rsid w:val="004F0544"/>
    <w:rsid w:val="004F2B6F"/>
    <w:rsid w:val="004F5591"/>
    <w:rsid w:val="004F737A"/>
    <w:rsid w:val="005031D8"/>
    <w:rsid w:val="005076F3"/>
    <w:rsid w:val="00512FB8"/>
    <w:rsid w:val="00515124"/>
    <w:rsid w:val="0051512A"/>
    <w:rsid w:val="00515669"/>
    <w:rsid w:val="00515A10"/>
    <w:rsid w:val="00517A6F"/>
    <w:rsid w:val="00525951"/>
    <w:rsid w:val="00532784"/>
    <w:rsid w:val="00540763"/>
    <w:rsid w:val="00541360"/>
    <w:rsid w:val="00542069"/>
    <w:rsid w:val="00554B02"/>
    <w:rsid w:val="00556CBF"/>
    <w:rsid w:val="005624EF"/>
    <w:rsid w:val="00565D14"/>
    <w:rsid w:val="00566419"/>
    <w:rsid w:val="005665F7"/>
    <w:rsid w:val="0056758A"/>
    <w:rsid w:val="00574AB0"/>
    <w:rsid w:val="00574BBC"/>
    <w:rsid w:val="00576994"/>
    <w:rsid w:val="00580FFB"/>
    <w:rsid w:val="00590175"/>
    <w:rsid w:val="00596FD5"/>
    <w:rsid w:val="005A1394"/>
    <w:rsid w:val="005A4938"/>
    <w:rsid w:val="005A563B"/>
    <w:rsid w:val="005A72F2"/>
    <w:rsid w:val="005B197E"/>
    <w:rsid w:val="005B1EE2"/>
    <w:rsid w:val="005B2951"/>
    <w:rsid w:val="005B37E6"/>
    <w:rsid w:val="005C000B"/>
    <w:rsid w:val="005C09CF"/>
    <w:rsid w:val="005C425D"/>
    <w:rsid w:val="005C4611"/>
    <w:rsid w:val="005C4ED2"/>
    <w:rsid w:val="005C55F2"/>
    <w:rsid w:val="005D095C"/>
    <w:rsid w:val="005D11CF"/>
    <w:rsid w:val="005D3C7D"/>
    <w:rsid w:val="005D70C7"/>
    <w:rsid w:val="005D758D"/>
    <w:rsid w:val="005E1023"/>
    <w:rsid w:val="005E4EB3"/>
    <w:rsid w:val="005E6579"/>
    <w:rsid w:val="005F1D10"/>
    <w:rsid w:val="005F324D"/>
    <w:rsid w:val="005F7739"/>
    <w:rsid w:val="00613C1C"/>
    <w:rsid w:val="006201BE"/>
    <w:rsid w:val="00621B67"/>
    <w:rsid w:val="0063004D"/>
    <w:rsid w:val="00630209"/>
    <w:rsid w:val="006312FC"/>
    <w:rsid w:val="00632659"/>
    <w:rsid w:val="00632F3C"/>
    <w:rsid w:val="00635636"/>
    <w:rsid w:val="0064790A"/>
    <w:rsid w:val="0065008A"/>
    <w:rsid w:val="0065070C"/>
    <w:rsid w:val="006519EE"/>
    <w:rsid w:val="006602BE"/>
    <w:rsid w:val="0066224F"/>
    <w:rsid w:val="00663F87"/>
    <w:rsid w:val="00665560"/>
    <w:rsid w:val="006703C4"/>
    <w:rsid w:val="00671EF1"/>
    <w:rsid w:val="00672171"/>
    <w:rsid w:val="0067453C"/>
    <w:rsid w:val="00675575"/>
    <w:rsid w:val="00675A34"/>
    <w:rsid w:val="006771CF"/>
    <w:rsid w:val="00677A4C"/>
    <w:rsid w:val="00680758"/>
    <w:rsid w:val="00683C5F"/>
    <w:rsid w:val="00684808"/>
    <w:rsid w:val="0069206A"/>
    <w:rsid w:val="00692EFE"/>
    <w:rsid w:val="00693E93"/>
    <w:rsid w:val="006A2289"/>
    <w:rsid w:val="006A2A3C"/>
    <w:rsid w:val="006A2FA6"/>
    <w:rsid w:val="006A36D6"/>
    <w:rsid w:val="006A3D11"/>
    <w:rsid w:val="006B21B6"/>
    <w:rsid w:val="006B39B8"/>
    <w:rsid w:val="006C07E3"/>
    <w:rsid w:val="006C0977"/>
    <w:rsid w:val="006C1EEF"/>
    <w:rsid w:val="006D245D"/>
    <w:rsid w:val="006D406A"/>
    <w:rsid w:val="006D6894"/>
    <w:rsid w:val="006E4286"/>
    <w:rsid w:val="006E5558"/>
    <w:rsid w:val="006F69E4"/>
    <w:rsid w:val="006F7527"/>
    <w:rsid w:val="00712CA8"/>
    <w:rsid w:val="00715BEB"/>
    <w:rsid w:val="00716A2F"/>
    <w:rsid w:val="00717DF2"/>
    <w:rsid w:val="00721120"/>
    <w:rsid w:val="00721BB0"/>
    <w:rsid w:val="00721ECD"/>
    <w:rsid w:val="007336D1"/>
    <w:rsid w:val="00736AAC"/>
    <w:rsid w:val="00737826"/>
    <w:rsid w:val="00740664"/>
    <w:rsid w:val="00743FC6"/>
    <w:rsid w:val="00751296"/>
    <w:rsid w:val="00751F79"/>
    <w:rsid w:val="007541E0"/>
    <w:rsid w:val="0076212D"/>
    <w:rsid w:val="007627FD"/>
    <w:rsid w:val="00767112"/>
    <w:rsid w:val="00771A31"/>
    <w:rsid w:val="007725F5"/>
    <w:rsid w:val="00774420"/>
    <w:rsid w:val="00775C35"/>
    <w:rsid w:val="00780424"/>
    <w:rsid w:val="00780F15"/>
    <w:rsid w:val="007A13EF"/>
    <w:rsid w:val="007A14BF"/>
    <w:rsid w:val="007A30C4"/>
    <w:rsid w:val="007A6462"/>
    <w:rsid w:val="007A7B70"/>
    <w:rsid w:val="007B2307"/>
    <w:rsid w:val="007C34C1"/>
    <w:rsid w:val="007D2495"/>
    <w:rsid w:val="007D533B"/>
    <w:rsid w:val="007E0D4E"/>
    <w:rsid w:val="007E0EE9"/>
    <w:rsid w:val="007E1748"/>
    <w:rsid w:val="007E1CB7"/>
    <w:rsid w:val="007E2870"/>
    <w:rsid w:val="007E4DF0"/>
    <w:rsid w:val="007E5474"/>
    <w:rsid w:val="007E64A9"/>
    <w:rsid w:val="007F11AA"/>
    <w:rsid w:val="007F44A0"/>
    <w:rsid w:val="007F7539"/>
    <w:rsid w:val="0080088E"/>
    <w:rsid w:val="00801C26"/>
    <w:rsid w:val="00803CF6"/>
    <w:rsid w:val="008108C7"/>
    <w:rsid w:val="008136F3"/>
    <w:rsid w:val="008157F6"/>
    <w:rsid w:val="00815A3E"/>
    <w:rsid w:val="0081627E"/>
    <w:rsid w:val="00827A50"/>
    <w:rsid w:val="00833560"/>
    <w:rsid w:val="0083412B"/>
    <w:rsid w:val="00837D7D"/>
    <w:rsid w:val="0084169D"/>
    <w:rsid w:val="008472A6"/>
    <w:rsid w:val="00851607"/>
    <w:rsid w:val="0085179F"/>
    <w:rsid w:val="008523D0"/>
    <w:rsid w:val="008525CE"/>
    <w:rsid w:val="008548C0"/>
    <w:rsid w:val="00860208"/>
    <w:rsid w:val="0086047C"/>
    <w:rsid w:val="00862ED9"/>
    <w:rsid w:val="008668A5"/>
    <w:rsid w:val="00867B0F"/>
    <w:rsid w:val="008731EF"/>
    <w:rsid w:val="008740D8"/>
    <w:rsid w:val="008765D0"/>
    <w:rsid w:val="00880957"/>
    <w:rsid w:val="00880B3B"/>
    <w:rsid w:val="00882534"/>
    <w:rsid w:val="00885DED"/>
    <w:rsid w:val="008947FA"/>
    <w:rsid w:val="008A01C7"/>
    <w:rsid w:val="008A0D52"/>
    <w:rsid w:val="008A1247"/>
    <w:rsid w:val="008A6786"/>
    <w:rsid w:val="008B0CC3"/>
    <w:rsid w:val="008B17F0"/>
    <w:rsid w:val="008C5B9A"/>
    <w:rsid w:val="008D13FF"/>
    <w:rsid w:val="008D32E9"/>
    <w:rsid w:val="008D6535"/>
    <w:rsid w:val="008D66AF"/>
    <w:rsid w:val="008D7095"/>
    <w:rsid w:val="008E03F2"/>
    <w:rsid w:val="008E0AFE"/>
    <w:rsid w:val="008E3408"/>
    <w:rsid w:val="008F003A"/>
    <w:rsid w:val="008F47EF"/>
    <w:rsid w:val="008F6907"/>
    <w:rsid w:val="008F7201"/>
    <w:rsid w:val="008F73F0"/>
    <w:rsid w:val="009019D2"/>
    <w:rsid w:val="00902B49"/>
    <w:rsid w:val="009050AE"/>
    <w:rsid w:val="0091297E"/>
    <w:rsid w:val="00912E8B"/>
    <w:rsid w:val="00913EF7"/>
    <w:rsid w:val="009141D2"/>
    <w:rsid w:val="009275D2"/>
    <w:rsid w:val="0093255B"/>
    <w:rsid w:val="009358D3"/>
    <w:rsid w:val="00940AFA"/>
    <w:rsid w:val="00946F59"/>
    <w:rsid w:val="009471A2"/>
    <w:rsid w:val="00947A17"/>
    <w:rsid w:val="00961818"/>
    <w:rsid w:val="00962134"/>
    <w:rsid w:val="00965FA4"/>
    <w:rsid w:val="00967730"/>
    <w:rsid w:val="009708A9"/>
    <w:rsid w:val="009737DA"/>
    <w:rsid w:val="00973902"/>
    <w:rsid w:val="0097537C"/>
    <w:rsid w:val="009770B9"/>
    <w:rsid w:val="00980B72"/>
    <w:rsid w:val="009832A5"/>
    <w:rsid w:val="009870F1"/>
    <w:rsid w:val="009919D6"/>
    <w:rsid w:val="00992AB6"/>
    <w:rsid w:val="009932B9"/>
    <w:rsid w:val="009A5433"/>
    <w:rsid w:val="009A5C92"/>
    <w:rsid w:val="009B27E9"/>
    <w:rsid w:val="009B4D44"/>
    <w:rsid w:val="009B5283"/>
    <w:rsid w:val="009B7CD5"/>
    <w:rsid w:val="009C36D3"/>
    <w:rsid w:val="009D0C16"/>
    <w:rsid w:val="009D778E"/>
    <w:rsid w:val="009E0EEB"/>
    <w:rsid w:val="009E2B83"/>
    <w:rsid w:val="009E461B"/>
    <w:rsid w:val="009F2144"/>
    <w:rsid w:val="009F2D53"/>
    <w:rsid w:val="009F7BD3"/>
    <w:rsid w:val="00A01026"/>
    <w:rsid w:val="00A016B3"/>
    <w:rsid w:val="00A04C0D"/>
    <w:rsid w:val="00A12DD6"/>
    <w:rsid w:val="00A17A17"/>
    <w:rsid w:val="00A17B1A"/>
    <w:rsid w:val="00A21CA3"/>
    <w:rsid w:val="00A236F6"/>
    <w:rsid w:val="00A30041"/>
    <w:rsid w:val="00A3151D"/>
    <w:rsid w:val="00A341C1"/>
    <w:rsid w:val="00A34D84"/>
    <w:rsid w:val="00A4067A"/>
    <w:rsid w:val="00A420AA"/>
    <w:rsid w:val="00A420EA"/>
    <w:rsid w:val="00A426F9"/>
    <w:rsid w:val="00A443C8"/>
    <w:rsid w:val="00A44773"/>
    <w:rsid w:val="00A45B5E"/>
    <w:rsid w:val="00A46FA6"/>
    <w:rsid w:val="00A52AD0"/>
    <w:rsid w:val="00A53C95"/>
    <w:rsid w:val="00A548D0"/>
    <w:rsid w:val="00A55FD2"/>
    <w:rsid w:val="00A57227"/>
    <w:rsid w:val="00A62598"/>
    <w:rsid w:val="00A627BF"/>
    <w:rsid w:val="00A66FA8"/>
    <w:rsid w:val="00A670C5"/>
    <w:rsid w:val="00A6738B"/>
    <w:rsid w:val="00A710F2"/>
    <w:rsid w:val="00A7395C"/>
    <w:rsid w:val="00A73AA8"/>
    <w:rsid w:val="00A73E3C"/>
    <w:rsid w:val="00A817F0"/>
    <w:rsid w:val="00A90F83"/>
    <w:rsid w:val="00A9397C"/>
    <w:rsid w:val="00A96E97"/>
    <w:rsid w:val="00A971C3"/>
    <w:rsid w:val="00AA0942"/>
    <w:rsid w:val="00AA1452"/>
    <w:rsid w:val="00AA21E8"/>
    <w:rsid w:val="00AA28A3"/>
    <w:rsid w:val="00AA2BE7"/>
    <w:rsid w:val="00AA3929"/>
    <w:rsid w:val="00AA6F93"/>
    <w:rsid w:val="00AB131A"/>
    <w:rsid w:val="00AB4419"/>
    <w:rsid w:val="00AB482D"/>
    <w:rsid w:val="00AB6E8C"/>
    <w:rsid w:val="00AC35BB"/>
    <w:rsid w:val="00AC61C0"/>
    <w:rsid w:val="00AC764B"/>
    <w:rsid w:val="00AD2EE7"/>
    <w:rsid w:val="00AD5853"/>
    <w:rsid w:val="00AD600A"/>
    <w:rsid w:val="00AE092B"/>
    <w:rsid w:val="00AE1D70"/>
    <w:rsid w:val="00AE5583"/>
    <w:rsid w:val="00AE6B90"/>
    <w:rsid w:val="00AF0D4D"/>
    <w:rsid w:val="00AF1717"/>
    <w:rsid w:val="00AF43E0"/>
    <w:rsid w:val="00B03568"/>
    <w:rsid w:val="00B05B57"/>
    <w:rsid w:val="00B06B33"/>
    <w:rsid w:val="00B10FBD"/>
    <w:rsid w:val="00B115D6"/>
    <w:rsid w:val="00B1180B"/>
    <w:rsid w:val="00B12562"/>
    <w:rsid w:val="00B138A2"/>
    <w:rsid w:val="00B15AD5"/>
    <w:rsid w:val="00B163F7"/>
    <w:rsid w:val="00B17277"/>
    <w:rsid w:val="00B20863"/>
    <w:rsid w:val="00B218DE"/>
    <w:rsid w:val="00B24167"/>
    <w:rsid w:val="00B30C0B"/>
    <w:rsid w:val="00B31050"/>
    <w:rsid w:val="00B31525"/>
    <w:rsid w:val="00B34976"/>
    <w:rsid w:val="00B369FB"/>
    <w:rsid w:val="00B36DD3"/>
    <w:rsid w:val="00B41EFF"/>
    <w:rsid w:val="00B433D2"/>
    <w:rsid w:val="00B43B39"/>
    <w:rsid w:val="00B442B8"/>
    <w:rsid w:val="00B45A47"/>
    <w:rsid w:val="00B465B0"/>
    <w:rsid w:val="00B46610"/>
    <w:rsid w:val="00B5292C"/>
    <w:rsid w:val="00B538F9"/>
    <w:rsid w:val="00B5484C"/>
    <w:rsid w:val="00B5691C"/>
    <w:rsid w:val="00B6198D"/>
    <w:rsid w:val="00B64296"/>
    <w:rsid w:val="00B644FA"/>
    <w:rsid w:val="00B64AF4"/>
    <w:rsid w:val="00B70862"/>
    <w:rsid w:val="00B72346"/>
    <w:rsid w:val="00B73E85"/>
    <w:rsid w:val="00B742E6"/>
    <w:rsid w:val="00B75CEF"/>
    <w:rsid w:val="00B76B92"/>
    <w:rsid w:val="00B80ABF"/>
    <w:rsid w:val="00B80DA6"/>
    <w:rsid w:val="00B812D3"/>
    <w:rsid w:val="00B815E3"/>
    <w:rsid w:val="00B922C8"/>
    <w:rsid w:val="00B93B60"/>
    <w:rsid w:val="00B96FC6"/>
    <w:rsid w:val="00BA3533"/>
    <w:rsid w:val="00BA532C"/>
    <w:rsid w:val="00BA7F66"/>
    <w:rsid w:val="00BB4937"/>
    <w:rsid w:val="00BB5E59"/>
    <w:rsid w:val="00BB7C44"/>
    <w:rsid w:val="00BC4303"/>
    <w:rsid w:val="00BC6670"/>
    <w:rsid w:val="00BD61F8"/>
    <w:rsid w:val="00BD65D9"/>
    <w:rsid w:val="00BE1280"/>
    <w:rsid w:val="00BE1A61"/>
    <w:rsid w:val="00BE2CEC"/>
    <w:rsid w:val="00BE5207"/>
    <w:rsid w:val="00BF0AFE"/>
    <w:rsid w:val="00C01536"/>
    <w:rsid w:val="00C01B3C"/>
    <w:rsid w:val="00C06410"/>
    <w:rsid w:val="00C07822"/>
    <w:rsid w:val="00C11FFD"/>
    <w:rsid w:val="00C121F2"/>
    <w:rsid w:val="00C17C7F"/>
    <w:rsid w:val="00C2050D"/>
    <w:rsid w:val="00C20BB3"/>
    <w:rsid w:val="00C21354"/>
    <w:rsid w:val="00C21B76"/>
    <w:rsid w:val="00C275F6"/>
    <w:rsid w:val="00C31E3E"/>
    <w:rsid w:val="00C3325C"/>
    <w:rsid w:val="00C35131"/>
    <w:rsid w:val="00C36667"/>
    <w:rsid w:val="00C40D04"/>
    <w:rsid w:val="00C46635"/>
    <w:rsid w:val="00C51937"/>
    <w:rsid w:val="00C51A96"/>
    <w:rsid w:val="00C55DCB"/>
    <w:rsid w:val="00C60268"/>
    <w:rsid w:val="00C7025C"/>
    <w:rsid w:val="00C71FC0"/>
    <w:rsid w:val="00C73C61"/>
    <w:rsid w:val="00C75194"/>
    <w:rsid w:val="00C755A0"/>
    <w:rsid w:val="00C77E94"/>
    <w:rsid w:val="00C86B28"/>
    <w:rsid w:val="00C91567"/>
    <w:rsid w:val="00C919B8"/>
    <w:rsid w:val="00C919FC"/>
    <w:rsid w:val="00C93A3E"/>
    <w:rsid w:val="00C94A90"/>
    <w:rsid w:val="00CA0BDA"/>
    <w:rsid w:val="00CA1122"/>
    <w:rsid w:val="00CA367F"/>
    <w:rsid w:val="00CB0971"/>
    <w:rsid w:val="00CB19FA"/>
    <w:rsid w:val="00CB1C60"/>
    <w:rsid w:val="00CB2F65"/>
    <w:rsid w:val="00CB48FB"/>
    <w:rsid w:val="00CB53D3"/>
    <w:rsid w:val="00CB6F5B"/>
    <w:rsid w:val="00CB6F68"/>
    <w:rsid w:val="00CC3010"/>
    <w:rsid w:val="00CC4202"/>
    <w:rsid w:val="00CD113B"/>
    <w:rsid w:val="00CD2F68"/>
    <w:rsid w:val="00CD68D1"/>
    <w:rsid w:val="00CE00D9"/>
    <w:rsid w:val="00CE0733"/>
    <w:rsid w:val="00CE5C3F"/>
    <w:rsid w:val="00CF3018"/>
    <w:rsid w:val="00D01BE8"/>
    <w:rsid w:val="00D05AA8"/>
    <w:rsid w:val="00D06232"/>
    <w:rsid w:val="00D12D87"/>
    <w:rsid w:val="00D15B25"/>
    <w:rsid w:val="00D20D1D"/>
    <w:rsid w:val="00D22185"/>
    <w:rsid w:val="00D26D2E"/>
    <w:rsid w:val="00D3243F"/>
    <w:rsid w:val="00D327F1"/>
    <w:rsid w:val="00D346C2"/>
    <w:rsid w:val="00D37121"/>
    <w:rsid w:val="00D403FD"/>
    <w:rsid w:val="00D412FA"/>
    <w:rsid w:val="00D43ABE"/>
    <w:rsid w:val="00D457DE"/>
    <w:rsid w:val="00D462AF"/>
    <w:rsid w:val="00D475F2"/>
    <w:rsid w:val="00D52E73"/>
    <w:rsid w:val="00D53469"/>
    <w:rsid w:val="00D5351B"/>
    <w:rsid w:val="00D54143"/>
    <w:rsid w:val="00D766B4"/>
    <w:rsid w:val="00D803DD"/>
    <w:rsid w:val="00D8099C"/>
    <w:rsid w:val="00D84B35"/>
    <w:rsid w:val="00D84C83"/>
    <w:rsid w:val="00D85A7E"/>
    <w:rsid w:val="00D86809"/>
    <w:rsid w:val="00D878AA"/>
    <w:rsid w:val="00D93BFB"/>
    <w:rsid w:val="00D96131"/>
    <w:rsid w:val="00D96E35"/>
    <w:rsid w:val="00DA0363"/>
    <w:rsid w:val="00DA1EB2"/>
    <w:rsid w:val="00DA20CE"/>
    <w:rsid w:val="00DA6FCA"/>
    <w:rsid w:val="00DB26EE"/>
    <w:rsid w:val="00DB36C8"/>
    <w:rsid w:val="00DB4B59"/>
    <w:rsid w:val="00DB4EE9"/>
    <w:rsid w:val="00DC1D1E"/>
    <w:rsid w:val="00DC5968"/>
    <w:rsid w:val="00DD388B"/>
    <w:rsid w:val="00DE0FCF"/>
    <w:rsid w:val="00DE1D4D"/>
    <w:rsid w:val="00DE1E8C"/>
    <w:rsid w:val="00DE27FF"/>
    <w:rsid w:val="00DF3EAC"/>
    <w:rsid w:val="00DF6320"/>
    <w:rsid w:val="00DF7BD3"/>
    <w:rsid w:val="00E00483"/>
    <w:rsid w:val="00E03564"/>
    <w:rsid w:val="00E03F81"/>
    <w:rsid w:val="00E076ED"/>
    <w:rsid w:val="00E22029"/>
    <w:rsid w:val="00E242C8"/>
    <w:rsid w:val="00E24755"/>
    <w:rsid w:val="00E255F2"/>
    <w:rsid w:val="00E25AA3"/>
    <w:rsid w:val="00E3313E"/>
    <w:rsid w:val="00E335CE"/>
    <w:rsid w:val="00E34FF0"/>
    <w:rsid w:val="00E35C64"/>
    <w:rsid w:val="00E35D18"/>
    <w:rsid w:val="00E36D26"/>
    <w:rsid w:val="00E4100B"/>
    <w:rsid w:val="00E4220F"/>
    <w:rsid w:val="00E42714"/>
    <w:rsid w:val="00E442FE"/>
    <w:rsid w:val="00E5048B"/>
    <w:rsid w:val="00E52E5B"/>
    <w:rsid w:val="00E547F9"/>
    <w:rsid w:val="00E75153"/>
    <w:rsid w:val="00E825A5"/>
    <w:rsid w:val="00E8467C"/>
    <w:rsid w:val="00E87AF8"/>
    <w:rsid w:val="00E9103F"/>
    <w:rsid w:val="00E91711"/>
    <w:rsid w:val="00EA12C6"/>
    <w:rsid w:val="00EA2BD6"/>
    <w:rsid w:val="00EA6217"/>
    <w:rsid w:val="00EA6E22"/>
    <w:rsid w:val="00EB396A"/>
    <w:rsid w:val="00EC345D"/>
    <w:rsid w:val="00EC4234"/>
    <w:rsid w:val="00EC5DB1"/>
    <w:rsid w:val="00EC6F73"/>
    <w:rsid w:val="00EC7CAC"/>
    <w:rsid w:val="00EC7CB9"/>
    <w:rsid w:val="00ED0109"/>
    <w:rsid w:val="00ED0A5C"/>
    <w:rsid w:val="00ED2FCE"/>
    <w:rsid w:val="00ED3E39"/>
    <w:rsid w:val="00ED66A3"/>
    <w:rsid w:val="00EE1DD9"/>
    <w:rsid w:val="00EF022E"/>
    <w:rsid w:val="00EF18CB"/>
    <w:rsid w:val="00EF71DC"/>
    <w:rsid w:val="00F00487"/>
    <w:rsid w:val="00F01EF1"/>
    <w:rsid w:val="00F12017"/>
    <w:rsid w:val="00F133C4"/>
    <w:rsid w:val="00F14D19"/>
    <w:rsid w:val="00F14E92"/>
    <w:rsid w:val="00F15337"/>
    <w:rsid w:val="00F16FAD"/>
    <w:rsid w:val="00F17731"/>
    <w:rsid w:val="00F177A2"/>
    <w:rsid w:val="00F25A12"/>
    <w:rsid w:val="00F25D10"/>
    <w:rsid w:val="00F30A12"/>
    <w:rsid w:val="00F33AAE"/>
    <w:rsid w:val="00F4061C"/>
    <w:rsid w:val="00F4190A"/>
    <w:rsid w:val="00F42B82"/>
    <w:rsid w:val="00F46A1E"/>
    <w:rsid w:val="00F61278"/>
    <w:rsid w:val="00F61581"/>
    <w:rsid w:val="00F62CD6"/>
    <w:rsid w:val="00F630E2"/>
    <w:rsid w:val="00F6548F"/>
    <w:rsid w:val="00F66D93"/>
    <w:rsid w:val="00F7273A"/>
    <w:rsid w:val="00F7380E"/>
    <w:rsid w:val="00F770BA"/>
    <w:rsid w:val="00F8026C"/>
    <w:rsid w:val="00F81463"/>
    <w:rsid w:val="00F827B0"/>
    <w:rsid w:val="00F828C3"/>
    <w:rsid w:val="00F8516E"/>
    <w:rsid w:val="00F902E2"/>
    <w:rsid w:val="00F90E29"/>
    <w:rsid w:val="00F923DA"/>
    <w:rsid w:val="00F952A1"/>
    <w:rsid w:val="00F95808"/>
    <w:rsid w:val="00F97C0F"/>
    <w:rsid w:val="00FA6D82"/>
    <w:rsid w:val="00FB0428"/>
    <w:rsid w:val="00FB0D59"/>
    <w:rsid w:val="00FB2A15"/>
    <w:rsid w:val="00FB3773"/>
    <w:rsid w:val="00FB43F7"/>
    <w:rsid w:val="00FB67F5"/>
    <w:rsid w:val="00FC4746"/>
    <w:rsid w:val="00FC7EF2"/>
    <w:rsid w:val="00FD1643"/>
    <w:rsid w:val="00FD747B"/>
    <w:rsid w:val="00FE012E"/>
    <w:rsid w:val="00FF3874"/>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501"/>
  </w:style>
  <w:style w:type="paragraph" w:styleId="1">
    <w:name w:val="heading 1"/>
    <w:basedOn w:val="a"/>
    <w:next w:val="a"/>
    <w:qFormat/>
    <w:pPr>
      <w:keepNext/>
      <w:jc w:val="center"/>
      <w:outlineLvl w:val="0"/>
    </w:pPr>
    <w:rPr>
      <w:color w:val="000000"/>
      <w:sz w:val="28"/>
    </w:rPr>
  </w:style>
  <w:style w:type="paragraph" w:styleId="2">
    <w:name w:val="heading 2"/>
    <w:basedOn w:val="a"/>
    <w:next w:val="a"/>
    <w:qFormat/>
    <w:pPr>
      <w:keepNext/>
      <w:outlineLvl w:val="1"/>
    </w:pPr>
    <w:rPr>
      <w:b/>
      <w:color w:val="808080"/>
      <w:sz w:val="28"/>
    </w:rPr>
  </w:style>
  <w:style w:type="paragraph" w:styleId="3">
    <w:name w:val="heading 3"/>
    <w:basedOn w:val="a"/>
    <w:next w:val="a"/>
    <w:qFormat/>
    <w:rsid w:val="009870F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pPr>
      <w:ind w:firstLine="720"/>
      <w:jc w:val="both"/>
    </w:pPr>
    <w:rPr>
      <w:color w:val="008080"/>
      <w:sz w:val="24"/>
    </w:rPr>
  </w:style>
  <w:style w:type="paragraph" w:styleId="a3">
    <w:name w:val="Body Text"/>
    <w:basedOn w:val="a"/>
    <w:rPr>
      <w:sz w:val="28"/>
    </w:rPr>
  </w:style>
  <w:style w:type="paragraph" w:styleId="21">
    <w:name w:val="Body Text 2"/>
    <w:basedOn w:val="a"/>
    <w:rPr>
      <w:color w:val="000000"/>
      <w:sz w:val="28"/>
    </w:rPr>
  </w:style>
  <w:style w:type="paragraph" w:styleId="a4">
    <w:name w:val="Balloon Text"/>
    <w:basedOn w:val="a"/>
    <w:semiHidden/>
    <w:rsid w:val="00112DBD"/>
    <w:rPr>
      <w:rFonts w:ascii="Tahoma" w:hAnsi="Tahoma" w:cs="Tahoma"/>
      <w:sz w:val="16"/>
      <w:szCs w:val="16"/>
    </w:rPr>
  </w:style>
  <w:style w:type="paragraph" w:styleId="a5">
    <w:name w:val="Title"/>
    <w:basedOn w:val="a"/>
    <w:qFormat/>
    <w:rsid w:val="009870F1"/>
    <w:pPr>
      <w:jc w:val="center"/>
    </w:pPr>
    <w:rPr>
      <w:b/>
      <w:sz w:val="28"/>
    </w:rPr>
  </w:style>
  <w:style w:type="paragraph" w:styleId="a6">
    <w:name w:val="Subtitle"/>
    <w:basedOn w:val="a"/>
    <w:qFormat/>
    <w:rsid w:val="009870F1"/>
    <w:pPr>
      <w:jc w:val="center"/>
    </w:pPr>
    <w:rPr>
      <w:b/>
      <w:sz w:val="28"/>
    </w:rPr>
  </w:style>
  <w:style w:type="paragraph" w:styleId="30">
    <w:name w:val="Body Text 3"/>
    <w:basedOn w:val="a"/>
    <w:rsid w:val="00E242C8"/>
    <w:pPr>
      <w:spacing w:after="120"/>
    </w:pPr>
    <w:rPr>
      <w:sz w:val="16"/>
      <w:szCs w:val="16"/>
    </w:rPr>
  </w:style>
  <w:style w:type="paragraph" w:customStyle="1" w:styleId="ConsPlusNormal">
    <w:name w:val="ConsPlusNormal"/>
    <w:rsid w:val="001A5F9C"/>
    <w:pPr>
      <w:widowControl w:val="0"/>
      <w:autoSpaceDE w:val="0"/>
      <w:autoSpaceDN w:val="0"/>
    </w:pPr>
    <w:rPr>
      <w:rFonts w:ascii="Calibri" w:hAnsi="Calibri" w:cs="Calibri"/>
      <w:sz w:val="22"/>
    </w:rPr>
  </w:style>
  <w:style w:type="character" w:styleId="a7">
    <w:name w:val="Hyperlink"/>
    <w:basedOn w:val="a0"/>
    <w:rsid w:val="001A5F9C"/>
    <w:rPr>
      <w:color w:val="0000FF"/>
      <w:u w:val="single"/>
    </w:rPr>
  </w:style>
  <w:style w:type="paragraph" w:customStyle="1" w:styleId="ConsPlusTitle">
    <w:name w:val="ConsPlusTitle"/>
    <w:rsid w:val="001A5F9C"/>
    <w:pPr>
      <w:widowControl w:val="0"/>
      <w:autoSpaceDE w:val="0"/>
      <w:autoSpaceDN w:val="0"/>
    </w:pPr>
    <w:rPr>
      <w:rFonts w:ascii="Calibri" w:eastAsia="Calibri" w:hAnsi="Calibri" w:cs="Calibri"/>
      <w:b/>
      <w:bCs/>
      <w:sz w:val="22"/>
      <w:szCs w:val="22"/>
    </w:rPr>
  </w:style>
  <w:style w:type="paragraph" w:customStyle="1" w:styleId="ConsPlusNonformat">
    <w:name w:val="ConsPlusNonformat"/>
    <w:rsid w:val="001A5F9C"/>
    <w:pPr>
      <w:widowControl w:val="0"/>
      <w:autoSpaceDE w:val="0"/>
      <w:autoSpaceDN w:val="0"/>
    </w:pPr>
    <w:rPr>
      <w:rFonts w:ascii="Courier New" w:eastAsia="Calibri" w:hAnsi="Courier New" w:cs="Courier New"/>
    </w:rPr>
  </w:style>
  <w:style w:type="paragraph" w:customStyle="1" w:styleId="a8">
    <w:name w:val="Нормальный"/>
    <w:rsid w:val="001A5F9C"/>
    <w:pPr>
      <w:widowControl w:val="0"/>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20649827">
      <w:bodyDiv w:val="1"/>
      <w:marLeft w:val="0"/>
      <w:marRight w:val="0"/>
      <w:marTop w:val="0"/>
      <w:marBottom w:val="0"/>
      <w:divBdr>
        <w:top w:val="none" w:sz="0" w:space="0" w:color="auto"/>
        <w:left w:val="none" w:sz="0" w:space="0" w:color="auto"/>
        <w:bottom w:val="none" w:sz="0" w:space="0" w:color="auto"/>
        <w:right w:val="none" w:sz="0" w:space="0" w:color="auto"/>
      </w:divBdr>
    </w:div>
    <w:div w:id="1130635601">
      <w:bodyDiv w:val="1"/>
      <w:marLeft w:val="0"/>
      <w:marRight w:val="0"/>
      <w:marTop w:val="0"/>
      <w:marBottom w:val="0"/>
      <w:divBdr>
        <w:top w:val="none" w:sz="0" w:space="0" w:color="auto"/>
        <w:left w:val="none" w:sz="0" w:space="0" w:color="auto"/>
        <w:bottom w:val="none" w:sz="0" w:space="0" w:color="auto"/>
        <w:right w:val="none" w:sz="0" w:space="0" w:color="auto"/>
      </w:divBdr>
    </w:div>
    <w:div w:id="1248806576">
      <w:bodyDiv w:val="1"/>
      <w:marLeft w:val="0"/>
      <w:marRight w:val="0"/>
      <w:marTop w:val="0"/>
      <w:marBottom w:val="0"/>
      <w:divBdr>
        <w:top w:val="none" w:sz="0" w:space="0" w:color="auto"/>
        <w:left w:val="none" w:sz="0" w:space="0" w:color="auto"/>
        <w:bottom w:val="none" w:sz="0" w:space="0" w:color="auto"/>
        <w:right w:val="none" w:sz="0" w:space="0" w:color="auto"/>
      </w:divBdr>
    </w:div>
    <w:div w:id="1306857051">
      <w:bodyDiv w:val="1"/>
      <w:marLeft w:val="0"/>
      <w:marRight w:val="0"/>
      <w:marTop w:val="0"/>
      <w:marBottom w:val="0"/>
      <w:divBdr>
        <w:top w:val="none" w:sz="0" w:space="0" w:color="auto"/>
        <w:left w:val="none" w:sz="0" w:space="0" w:color="auto"/>
        <w:bottom w:val="none" w:sz="0" w:space="0" w:color="auto"/>
        <w:right w:val="none" w:sz="0" w:space="0" w:color="auto"/>
      </w:divBdr>
    </w:div>
    <w:div w:id="1632664335">
      <w:bodyDiv w:val="1"/>
      <w:marLeft w:val="0"/>
      <w:marRight w:val="0"/>
      <w:marTop w:val="0"/>
      <w:marBottom w:val="0"/>
      <w:divBdr>
        <w:top w:val="none" w:sz="0" w:space="0" w:color="auto"/>
        <w:left w:val="none" w:sz="0" w:space="0" w:color="auto"/>
        <w:bottom w:val="none" w:sz="0" w:space="0" w:color="auto"/>
        <w:right w:val="none" w:sz="0" w:space="0" w:color="auto"/>
      </w:divBdr>
    </w:div>
    <w:div w:id="17095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DE1702D59C6DDBD160317D0FF5ECCEFC35DD02E8ACAF27D52B1B43F6B52C21E683500E3A1F2B2E3D70A24842P9b2I" TargetMode="External"/><Relationship Id="rId13" Type="http://schemas.openxmlformats.org/officeDocument/2006/relationships/hyperlink" Target="consultantplus://offline/ref=688DA5F1F97F60F93291400242E321CE0AE8D60100C088D3D62E85CF43623E45E830D2326A5A750585CD7137867591F4A7DC4EDB11AAAD34h4k2I" TargetMode="External"/><Relationship Id="rId18" Type="http://schemas.openxmlformats.org/officeDocument/2006/relationships/hyperlink" Target="consultantplus://offline/ref=941F74DD1B2F40591EE226834909A98486F740E1D8B043E99A7C78C49AE9B05489D21255BA6735BF76151319E8DDW2I" TargetMode="External"/><Relationship Id="rId3" Type="http://schemas.openxmlformats.org/officeDocument/2006/relationships/settings" Target="settings.xml"/><Relationship Id="rId21" Type="http://schemas.openxmlformats.org/officeDocument/2006/relationships/hyperlink" Target="consultantplus://offline/ref=42FCD715F63CE7EB5AD916E96E251CA2C6733BEF6F2148DDDAF454C2DA8721AD894DB00DD44C93C11CD123DB738A0CDD0DB73B82B1FB3CBE15bEI" TargetMode="External"/><Relationship Id="rId7" Type="http://schemas.openxmlformats.org/officeDocument/2006/relationships/hyperlink" Target="consultantplus://offline/ref=941F74DD1B2F40591EE226834909A98486F740E1D8B043E99A7C78C49AE9B05489D21255BA6735BF76151319E8DDW2I" TargetMode="External"/><Relationship Id="rId12" Type="http://schemas.openxmlformats.org/officeDocument/2006/relationships/hyperlink" Target="consultantplus://offline/ref=688DA5F1F97F60F93291400242E321CE0AE8D60100C088D3D62E85CF43623E45E830D2326A5A750589CD7137867591F4A7DC4EDB11AAAD34h4k2I" TargetMode="External"/><Relationship Id="rId17" Type="http://schemas.openxmlformats.org/officeDocument/2006/relationships/hyperlink" Target="consultantplus://offline/ref=01DAB7C32C337966702C8F49452FCA9C9C1F5FB1286DF81C8A7B6286177CB4A4AE1384F0C44C90A38189F6317CRAU5I" TargetMode="External"/><Relationship Id="rId2" Type="http://schemas.openxmlformats.org/officeDocument/2006/relationships/styles" Target="styles.xml"/><Relationship Id="rId16" Type="http://schemas.openxmlformats.org/officeDocument/2006/relationships/hyperlink" Target="consultantplus://offline/ref=90A3878D519C104459D53CFC06C6DC30DB34563A61F6C277084172BE60012C241B830438BBA2AD50BCA124CC08V7P5I" TargetMode="External"/><Relationship Id="rId20" Type="http://schemas.openxmlformats.org/officeDocument/2006/relationships/hyperlink" Target="consultantplus://offline/ref=42FCD715F63CE7EB5AD916E96E251CA2C67330E4652748DDDAF454C2DA8721AD9B4DE801D64F88C01CC4758A351DbEI" TargetMode="External"/><Relationship Id="rId1" Type="http://schemas.openxmlformats.org/officeDocument/2006/relationships/numbering" Target="numbering.xml"/><Relationship Id="rId6" Type="http://schemas.openxmlformats.org/officeDocument/2006/relationships/hyperlink" Target="consultantplus://offline/ref=01DAB7C32C337966702C8F49452FCA9C9C1F5FB1286DF81C8A7B6286177CB4A4AE1384F0C44C90A38189F6317CRAU5I" TargetMode="External"/><Relationship Id="rId11" Type="http://schemas.openxmlformats.org/officeDocument/2006/relationships/hyperlink" Target="consultantplus://offline/ref=688DA5F1F97F60F93291400242E321CE0AE8D60100C088D3D62E85CF43623E45E830D2326A5A75058DCD7137867591F4A7DC4EDB11AAAD34h4k2I" TargetMode="External"/><Relationship Id="rId5" Type="http://schemas.openxmlformats.org/officeDocument/2006/relationships/hyperlink" Target="consultantplus://offline/ref=90A3878D519C104459D53CFC06C6DC30DB34563A61F6C277084172BE60012C241B830438BBA2AD50BCA124CC08V7P5I" TargetMode="External"/><Relationship Id="rId15" Type="http://schemas.openxmlformats.org/officeDocument/2006/relationships/hyperlink" Target="consultantplus://offline/ref=688DA5F1F97F60F93291400242E321CE0AE8D60100C088D3D62E85CF43623E45E830D2326A5A75028BCD7137867591F4A7DC4EDB11AAAD34h4k2I" TargetMode="External"/><Relationship Id="rId23" Type="http://schemas.openxmlformats.org/officeDocument/2006/relationships/theme" Target="theme/theme1.xml"/><Relationship Id="rId10" Type="http://schemas.openxmlformats.org/officeDocument/2006/relationships/hyperlink" Target="consultantplus://offline/ref=42FCD715F63CE7EB5AD916E96E251CA2C6733BEF6F2148DDDAF454C2DA8721AD894DB00DD44C93C11CD123DB738A0CDD0DB73B82B1FB3CBE15bEI" TargetMode="External"/><Relationship Id="rId19" Type="http://schemas.openxmlformats.org/officeDocument/2006/relationships/hyperlink" Target="consultantplus://offline/ref=EFDE1702D59C6DDBD160317D0FF5ECCEFC35DD02E8ACAF27D52B1B43F6B52C21E683500E3A1F2B2E3D70A24842P9b2I" TargetMode="External"/><Relationship Id="rId4" Type="http://schemas.openxmlformats.org/officeDocument/2006/relationships/webSettings" Target="webSettings.xml"/><Relationship Id="rId9" Type="http://schemas.openxmlformats.org/officeDocument/2006/relationships/hyperlink" Target="consultantplus://offline/ref=42FCD715F63CE7EB5AD916E96E251CA2C67330E4652748DDDAF454C2DA8721AD9B4DE801D64F88C01CC4758A351DbEI" TargetMode="External"/><Relationship Id="rId14" Type="http://schemas.openxmlformats.org/officeDocument/2006/relationships/hyperlink" Target="consultantplus://offline/ref=688DA5F1F97F60F93291400242E321CE0AE8D60100C088D3D62E85CF43623E45E830D2326A5A75028FCD7137867591F4A7DC4EDB11AAAD34h4k2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3776</Words>
  <Characters>21528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Администрация Борского района Нижегородской области</vt:lpstr>
    </vt:vector>
  </TitlesOfParts>
  <Company>*</Company>
  <LinksUpToDate>false</LinksUpToDate>
  <CharactersWithSpaces>25254</CharactersWithSpaces>
  <SharedDoc>false</SharedDoc>
  <HLinks>
    <vt:vector size="114" baseType="variant">
      <vt:variant>
        <vt:i4>7340082</vt:i4>
      </vt:variant>
      <vt:variant>
        <vt:i4>54</vt:i4>
      </vt:variant>
      <vt:variant>
        <vt:i4>0</vt:i4>
      </vt:variant>
      <vt:variant>
        <vt:i4>5</vt:i4>
      </vt:variant>
      <vt:variant>
        <vt:lpwstr>consultantplus://offline/ref=42FCD715F63CE7EB5AD916E96E251CA2C6733BEF6F2148DDDAF454C2DA8721AD894DB00DD44C93C11CD123DB738A0CDD0DB73B82B1FB3CBE15bEI</vt:lpwstr>
      </vt:variant>
      <vt:variant>
        <vt:lpwstr/>
      </vt:variant>
      <vt:variant>
        <vt:i4>5046283</vt:i4>
      </vt:variant>
      <vt:variant>
        <vt:i4>51</vt:i4>
      </vt:variant>
      <vt:variant>
        <vt:i4>0</vt:i4>
      </vt:variant>
      <vt:variant>
        <vt:i4>5</vt:i4>
      </vt:variant>
      <vt:variant>
        <vt:lpwstr>consultantplus://offline/ref=42FCD715F63CE7EB5AD916E96E251CA2C67330E4652748DDDAF454C2DA8721AD9B4DE801D64F88C01CC4758A351DbEI</vt:lpwstr>
      </vt:variant>
      <vt:variant>
        <vt:lpwstr/>
      </vt:variant>
      <vt:variant>
        <vt:i4>524380</vt:i4>
      </vt:variant>
      <vt:variant>
        <vt:i4>48</vt:i4>
      </vt:variant>
      <vt:variant>
        <vt:i4>0</vt:i4>
      </vt:variant>
      <vt:variant>
        <vt:i4>5</vt:i4>
      </vt:variant>
      <vt:variant>
        <vt:lpwstr>consultantplus://offline/ref=EFDE1702D59C6DDBD160317D0FF5ECCEFC35DD02E8ACAF27D52B1B43F6B52C21E683500E3A1F2B2E3D70A24842P9b2I</vt:lpwstr>
      </vt:variant>
      <vt:variant>
        <vt:lpwstr/>
      </vt:variant>
      <vt:variant>
        <vt:i4>5439503</vt:i4>
      </vt:variant>
      <vt:variant>
        <vt:i4>45</vt:i4>
      </vt:variant>
      <vt:variant>
        <vt:i4>0</vt:i4>
      </vt:variant>
      <vt:variant>
        <vt:i4>5</vt:i4>
      </vt:variant>
      <vt:variant>
        <vt:lpwstr>consultantplus://offline/ref=941F74DD1B2F40591EE226834909A98486F740E1D8B043E99A7C78C49AE9B05489D21255BA6735BF76151319E8DDW2I</vt:lpwstr>
      </vt:variant>
      <vt:variant>
        <vt:lpwstr/>
      </vt:variant>
      <vt:variant>
        <vt:i4>4259855</vt:i4>
      </vt:variant>
      <vt:variant>
        <vt:i4>42</vt:i4>
      </vt:variant>
      <vt:variant>
        <vt:i4>0</vt:i4>
      </vt:variant>
      <vt:variant>
        <vt:i4>5</vt:i4>
      </vt:variant>
      <vt:variant>
        <vt:lpwstr>consultantplus://offline/ref=01DAB7C32C337966702C8F49452FCA9C9C1F5FB1286DF81C8A7B6286177CB4A4AE1384F0C44C90A38189F6317CRAU5I</vt:lpwstr>
      </vt:variant>
      <vt:variant>
        <vt:lpwstr/>
      </vt:variant>
      <vt:variant>
        <vt:i4>4653141</vt:i4>
      </vt:variant>
      <vt:variant>
        <vt:i4>39</vt:i4>
      </vt:variant>
      <vt:variant>
        <vt:i4>0</vt:i4>
      </vt:variant>
      <vt:variant>
        <vt:i4>5</vt:i4>
      </vt:variant>
      <vt:variant>
        <vt:lpwstr>consultantplus://offline/ref=90A3878D519C104459D53CFC06C6DC30DB34563A61F6C277084172BE60012C241B830438BBA2AD50BCA124CC08V7P5I</vt:lpwstr>
      </vt:variant>
      <vt:variant>
        <vt:lpwstr/>
      </vt:variant>
      <vt:variant>
        <vt:i4>7536739</vt:i4>
      </vt:variant>
      <vt:variant>
        <vt:i4>36</vt:i4>
      </vt:variant>
      <vt:variant>
        <vt:i4>0</vt:i4>
      </vt:variant>
      <vt:variant>
        <vt:i4>5</vt:i4>
      </vt:variant>
      <vt:variant>
        <vt:lpwstr>consultantplus://offline/ref=688DA5F1F97F60F93291400242E321CE0AE8D60100C088D3D62E85CF43623E45E830D2326A5A75028BCD7137867591F4A7DC4EDB11AAAD34h4k2I</vt:lpwstr>
      </vt:variant>
      <vt:variant>
        <vt:lpwstr/>
      </vt:variant>
      <vt:variant>
        <vt:i4>7536743</vt:i4>
      </vt:variant>
      <vt:variant>
        <vt:i4>33</vt:i4>
      </vt:variant>
      <vt:variant>
        <vt:i4>0</vt:i4>
      </vt:variant>
      <vt:variant>
        <vt:i4>5</vt:i4>
      </vt:variant>
      <vt:variant>
        <vt:lpwstr>consultantplus://offline/ref=688DA5F1F97F60F93291400242E321CE0AE8D60100C088D3D62E85CF43623E45E830D2326A5A75028FCD7137867591F4A7DC4EDB11AAAD34h4k2I</vt:lpwstr>
      </vt:variant>
      <vt:variant>
        <vt:lpwstr/>
      </vt:variant>
      <vt:variant>
        <vt:i4>7536691</vt:i4>
      </vt:variant>
      <vt:variant>
        <vt:i4>30</vt:i4>
      </vt:variant>
      <vt:variant>
        <vt:i4>0</vt:i4>
      </vt:variant>
      <vt:variant>
        <vt:i4>5</vt:i4>
      </vt:variant>
      <vt:variant>
        <vt:lpwstr>consultantplus://offline/ref=688DA5F1F97F60F93291400242E321CE0AE8D60100C088D3D62E85CF43623E45E830D2326A5A750585CD7137867591F4A7DC4EDB11AAAD34h4k2I</vt:lpwstr>
      </vt:variant>
      <vt:variant>
        <vt:lpwstr/>
      </vt:variant>
      <vt:variant>
        <vt:i4>7536703</vt:i4>
      </vt:variant>
      <vt:variant>
        <vt:i4>27</vt:i4>
      </vt:variant>
      <vt:variant>
        <vt:i4>0</vt:i4>
      </vt:variant>
      <vt:variant>
        <vt:i4>5</vt:i4>
      </vt:variant>
      <vt:variant>
        <vt:lpwstr>consultantplus://offline/ref=688DA5F1F97F60F93291400242E321CE0AE8D60100C088D3D62E85CF43623E45E830D2326A5A750589CD7137867591F4A7DC4EDB11AAAD34h4k2I</vt:lpwstr>
      </vt:variant>
      <vt:variant>
        <vt:lpwstr/>
      </vt:variant>
      <vt:variant>
        <vt:i4>7536738</vt:i4>
      </vt:variant>
      <vt:variant>
        <vt:i4>24</vt:i4>
      </vt:variant>
      <vt:variant>
        <vt:i4>0</vt:i4>
      </vt:variant>
      <vt:variant>
        <vt:i4>5</vt:i4>
      </vt:variant>
      <vt:variant>
        <vt:lpwstr>consultantplus://offline/ref=688DA5F1F97F60F93291400242E321CE0AE8D60100C088D3D62E85CF43623E45E830D2326A5A75058DCD7137867591F4A7DC4EDB11AAAD34h4k2I</vt:lpwstr>
      </vt:variant>
      <vt:variant>
        <vt:lpwstr/>
      </vt:variant>
      <vt:variant>
        <vt:i4>7340082</vt:i4>
      </vt:variant>
      <vt:variant>
        <vt:i4>21</vt:i4>
      </vt:variant>
      <vt:variant>
        <vt:i4>0</vt:i4>
      </vt:variant>
      <vt:variant>
        <vt:i4>5</vt:i4>
      </vt:variant>
      <vt:variant>
        <vt:lpwstr>consultantplus://offline/ref=42FCD715F63CE7EB5AD916E96E251CA2C6733BEF6F2148DDDAF454C2DA8721AD894DB00DD44C93C11CD123DB738A0CDD0DB73B82B1FB3CBE15bEI</vt:lpwstr>
      </vt:variant>
      <vt:variant>
        <vt:lpwstr/>
      </vt:variant>
      <vt:variant>
        <vt:i4>5046283</vt:i4>
      </vt:variant>
      <vt:variant>
        <vt:i4>18</vt:i4>
      </vt:variant>
      <vt:variant>
        <vt:i4>0</vt:i4>
      </vt:variant>
      <vt:variant>
        <vt:i4>5</vt:i4>
      </vt:variant>
      <vt:variant>
        <vt:lpwstr>consultantplus://offline/ref=42FCD715F63CE7EB5AD916E96E251CA2C67330E4652748DDDAF454C2DA8721AD9B4DE801D64F88C01CC4758A351DbEI</vt:lpwstr>
      </vt:variant>
      <vt:variant>
        <vt:lpwstr/>
      </vt:variant>
      <vt:variant>
        <vt:i4>524380</vt:i4>
      </vt:variant>
      <vt:variant>
        <vt:i4>15</vt:i4>
      </vt:variant>
      <vt:variant>
        <vt:i4>0</vt:i4>
      </vt:variant>
      <vt:variant>
        <vt:i4>5</vt:i4>
      </vt:variant>
      <vt:variant>
        <vt:lpwstr>consultantplus://offline/ref=EFDE1702D59C6DDBD160317D0FF5ECCEFC35DD02E8ACAF27D52B1B43F6B52C21E683500E3A1F2B2E3D70A24842P9b2I</vt:lpwstr>
      </vt:variant>
      <vt:variant>
        <vt:lpwstr/>
      </vt:variant>
      <vt:variant>
        <vt:i4>5439503</vt:i4>
      </vt:variant>
      <vt:variant>
        <vt:i4>12</vt:i4>
      </vt:variant>
      <vt:variant>
        <vt:i4>0</vt:i4>
      </vt:variant>
      <vt:variant>
        <vt:i4>5</vt:i4>
      </vt:variant>
      <vt:variant>
        <vt:lpwstr>consultantplus://offline/ref=941F74DD1B2F40591EE226834909A98486F740E1D8B043E99A7C78C49AE9B05489D21255BA6735BF76151319E8DDW2I</vt:lpwstr>
      </vt:variant>
      <vt:variant>
        <vt:lpwstr/>
      </vt:variant>
      <vt:variant>
        <vt:i4>4259855</vt:i4>
      </vt:variant>
      <vt:variant>
        <vt:i4>9</vt:i4>
      </vt:variant>
      <vt:variant>
        <vt:i4>0</vt:i4>
      </vt:variant>
      <vt:variant>
        <vt:i4>5</vt:i4>
      </vt:variant>
      <vt:variant>
        <vt:lpwstr>consultantplus://offline/ref=01DAB7C32C337966702C8F49452FCA9C9C1F5FB1286DF81C8A7B6286177CB4A4AE1384F0C44C90A38189F6317CRAU5I</vt:lpwstr>
      </vt:variant>
      <vt:variant>
        <vt:lpwstr/>
      </vt:variant>
      <vt:variant>
        <vt:i4>4653141</vt:i4>
      </vt:variant>
      <vt:variant>
        <vt:i4>6</vt:i4>
      </vt:variant>
      <vt:variant>
        <vt:i4>0</vt:i4>
      </vt:variant>
      <vt:variant>
        <vt:i4>5</vt:i4>
      </vt:variant>
      <vt:variant>
        <vt:lpwstr>consultantplus://offline/ref=90A3878D519C104459D53CFC06C6DC30DB34563A61F6C277084172BE60012C241B830438BBA2AD50BCA124CC08V7P5I</vt:lpwstr>
      </vt:variant>
      <vt:variant>
        <vt:lpwstr/>
      </vt:variant>
      <vt:variant>
        <vt:i4>73</vt:i4>
      </vt:variant>
      <vt:variant>
        <vt:i4>3</vt:i4>
      </vt:variant>
      <vt:variant>
        <vt:i4>0</vt:i4>
      </vt:variant>
      <vt:variant>
        <vt:i4>5</vt:i4>
      </vt:variant>
      <vt:variant>
        <vt:lpwstr/>
      </vt:variant>
      <vt:variant>
        <vt:lpwstr>P797</vt:lpwstr>
      </vt:variant>
      <vt:variant>
        <vt:i4>65609</vt:i4>
      </vt:variant>
      <vt:variant>
        <vt:i4>0</vt:i4>
      </vt:variant>
      <vt:variant>
        <vt:i4>0</vt:i4>
      </vt:variant>
      <vt:variant>
        <vt:i4>5</vt:i4>
      </vt:variant>
      <vt:variant>
        <vt:lpwstr/>
      </vt:variant>
      <vt:variant>
        <vt:lpwstr>P796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Борского района Нижегородской области</dc:title>
  <dc:creator>*</dc:creator>
  <cp:lastModifiedBy>userito</cp:lastModifiedBy>
  <cp:revision>2</cp:revision>
  <cp:lastPrinted>2021-09-29T11:32:00Z</cp:lastPrinted>
  <dcterms:created xsi:type="dcterms:W3CDTF">2021-09-30T06:17:00Z</dcterms:created>
  <dcterms:modified xsi:type="dcterms:W3CDTF">2021-09-30T06:17:00Z</dcterms:modified>
</cp:coreProperties>
</file>