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5223" w:type="dxa"/>
        <w:tblInd w:w="89" w:type="dxa"/>
        <w:tblLayout w:type="fixed"/>
        <w:tblLook w:val="0000"/>
      </w:tblPr>
      <w:tblGrid>
        <w:gridCol w:w="5599"/>
        <w:gridCol w:w="1650"/>
        <w:gridCol w:w="1410"/>
        <w:gridCol w:w="1632"/>
        <w:gridCol w:w="1620"/>
        <w:gridCol w:w="1688"/>
        <w:gridCol w:w="1624"/>
      </w:tblGrid>
      <w:tr w:rsidR="00064BDB" w:rsidRPr="00912FF6" w:rsidTr="009F2676">
        <w:trPr>
          <w:trHeight w:val="376"/>
        </w:trPr>
        <w:tc>
          <w:tcPr>
            <w:tcW w:w="15223" w:type="dxa"/>
            <w:gridSpan w:val="7"/>
            <w:tcBorders>
              <w:top w:val="nil"/>
              <w:left w:val="nil"/>
              <w:bottom w:val="nil"/>
              <w:right w:val="nil"/>
            </w:tcBorders>
            <w:shd w:val="clear" w:color="auto" w:fill="auto"/>
            <w:noWrap/>
            <w:vAlign w:val="bottom"/>
          </w:tcPr>
          <w:p w:rsidR="00064BDB" w:rsidRPr="00912FF6" w:rsidRDefault="00064BDB" w:rsidP="009F2676">
            <w:pPr>
              <w:jc w:val="right"/>
              <w:rPr>
                <w:rFonts w:ascii="Arial" w:hAnsi="Arial" w:cs="Arial"/>
              </w:rPr>
            </w:pPr>
            <w:r w:rsidRPr="00912FF6">
              <w:rPr>
                <w:rFonts w:ascii="Arial" w:hAnsi="Arial" w:cs="Arial"/>
              </w:rPr>
              <w:t>Приложение №1</w:t>
            </w:r>
          </w:p>
        </w:tc>
      </w:tr>
      <w:tr w:rsidR="00064BDB" w:rsidRPr="00912FF6" w:rsidTr="009F2676">
        <w:trPr>
          <w:trHeight w:val="271"/>
        </w:trPr>
        <w:tc>
          <w:tcPr>
            <w:tcW w:w="15223" w:type="dxa"/>
            <w:gridSpan w:val="7"/>
            <w:tcBorders>
              <w:top w:val="nil"/>
              <w:left w:val="nil"/>
              <w:bottom w:val="nil"/>
              <w:right w:val="nil"/>
            </w:tcBorders>
            <w:shd w:val="clear" w:color="auto" w:fill="auto"/>
            <w:noWrap/>
            <w:vAlign w:val="bottom"/>
          </w:tcPr>
          <w:p w:rsidR="00064BDB" w:rsidRPr="00912FF6" w:rsidRDefault="00064BDB" w:rsidP="009F2676">
            <w:pPr>
              <w:jc w:val="right"/>
              <w:rPr>
                <w:rFonts w:ascii="Arial" w:hAnsi="Arial" w:cs="Arial"/>
              </w:rPr>
            </w:pPr>
            <w:r w:rsidRPr="00912FF6">
              <w:rPr>
                <w:rFonts w:ascii="Arial" w:hAnsi="Arial" w:cs="Arial"/>
              </w:rPr>
              <w:t>к постановлению администрации городского округа г. Бор</w:t>
            </w:r>
          </w:p>
        </w:tc>
      </w:tr>
      <w:tr w:rsidR="00064BDB" w:rsidRPr="00912FF6" w:rsidTr="009F2676">
        <w:trPr>
          <w:trHeight w:val="331"/>
        </w:trPr>
        <w:tc>
          <w:tcPr>
            <w:tcW w:w="15223" w:type="dxa"/>
            <w:gridSpan w:val="7"/>
            <w:tcBorders>
              <w:top w:val="nil"/>
              <w:left w:val="nil"/>
              <w:bottom w:val="nil"/>
              <w:right w:val="nil"/>
            </w:tcBorders>
            <w:shd w:val="clear" w:color="auto" w:fill="auto"/>
            <w:noWrap/>
            <w:vAlign w:val="bottom"/>
          </w:tcPr>
          <w:p w:rsidR="00064BDB" w:rsidRPr="00912FF6" w:rsidRDefault="00064BDB" w:rsidP="009F2676">
            <w:pPr>
              <w:jc w:val="right"/>
              <w:rPr>
                <w:rFonts w:ascii="Arial" w:hAnsi="Arial" w:cs="Arial"/>
              </w:rPr>
            </w:pPr>
            <w:r w:rsidRPr="00912FF6">
              <w:rPr>
                <w:rFonts w:ascii="Arial" w:hAnsi="Arial" w:cs="Arial"/>
              </w:rPr>
              <w:t xml:space="preserve">от  </w:t>
            </w:r>
            <w:r>
              <w:rPr>
                <w:rFonts w:ascii="Arial" w:hAnsi="Arial" w:cs="Arial"/>
                <w:u w:val="single"/>
              </w:rPr>
              <w:t xml:space="preserve">        </w:t>
            </w:r>
            <w:r w:rsidRPr="00912FF6">
              <w:rPr>
                <w:rFonts w:ascii="Arial" w:hAnsi="Arial" w:cs="Arial"/>
                <w:u w:val="single"/>
              </w:rPr>
              <w:t>.11.2020</w:t>
            </w:r>
            <w:r w:rsidRPr="00912FF6">
              <w:rPr>
                <w:rFonts w:ascii="Arial" w:hAnsi="Arial" w:cs="Arial"/>
              </w:rPr>
              <w:t xml:space="preserve"> № </w:t>
            </w:r>
            <w:r>
              <w:rPr>
                <w:rFonts w:ascii="Arial" w:hAnsi="Arial" w:cs="Arial"/>
                <w:u w:val="single"/>
              </w:rPr>
              <w:t>______</w:t>
            </w:r>
          </w:p>
        </w:tc>
      </w:tr>
      <w:tr w:rsidR="00064BDB" w:rsidRPr="00C52A47" w:rsidTr="009F2676">
        <w:trPr>
          <w:trHeight w:val="390"/>
        </w:trPr>
        <w:tc>
          <w:tcPr>
            <w:tcW w:w="15223" w:type="dxa"/>
            <w:gridSpan w:val="7"/>
            <w:tcBorders>
              <w:top w:val="nil"/>
              <w:left w:val="nil"/>
              <w:bottom w:val="nil"/>
              <w:right w:val="nil"/>
            </w:tcBorders>
            <w:shd w:val="clear" w:color="auto" w:fill="auto"/>
            <w:noWrap/>
            <w:vAlign w:val="bottom"/>
          </w:tcPr>
          <w:p w:rsidR="00064BDB" w:rsidRPr="00C52A47" w:rsidRDefault="00064BDB" w:rsidP="009F2676">
            <w:pPr>
              <w:jc w:val="center"/>
              <w:rPr>
                <w:rFonts w:ascii="Arial" w:hAnsi="Arial" w:cs="Arial"/>
                <w:b/>
                <w:bCs/>
                <w:sz w:val="26"/>
                <w:szCs w:val="26"/>
              </w:rPr>
            </w:pPr>
            <w:r w:rsidRPr="00C52A47">
              <w:rPr>
                <w:rFonts w:ascii="Arial" w:hAnsi="Arial" w:cs="Arial"/>
                <w:b/>
                <w:bCs/>
                <w:sz w:val="26"/>
                <w:szCs w:val="26"/>
              </w:rPr>
              <w:t>ПРОГНОЗ</w:t>
            </w:r>
          </w:p>
        </w:tc>
      </w:tr>
      <w:tr w:rsidR="00064BDB" w:rsidRPr="00C52A47" w:rsidTr="009F2676">
        <w:trPr>
          <w:trHeight w:val="420"/>
        </w:trPr>
        <w:tc>
          <w:tcPr>
            <w:tcW w:w="15223" w:type="dxa"/>
            <w:gridSpan w:val="7"/>
            <w:tcBorders>
              <w:top w:val="nil"/>
              <w:left w:val="nil"/>
              <w:bottom w:val="nil"/>
              <w:right w:val="nil"/>
            </w:tcBorders>
            <w:shd w:val="clear" w:color="auto" w:fill="auto"/>
            <w:noWrap/>
            <w:vAlign w:val="bottom"/>
          </w:tcPr>
          <w:p w:rsidR="00064BDB" w:rsidRPr="00C52A47" w:rsidRDefault="00064BDB" w:rsidP="009F2676">
            <w:pPr>
              <w:jc w:val="center"/>
              <w:rPr>
                <w:rFonts w:ascii="Arial" w:hAnsi="Arial" w:cs="Arial"/>
                <w:b/>
                <w:bCs/>
                <w:sz w:val="26"/>
                <w:szCs w:val="26"/>
              </w:rPr>
            </w:pPr>
            <w:r w:rsidRPr="00C52A47">
              <w:rPr>
                <w:rFonts w:ascii="Arial" w:hAnsi="Arial" w:cs="Arial"/>
                <w:b/>
                <w:bCs/>
                <w:sz w:val="26"/>
                <w:szCs w:val="26"/>
              </w:rPr>
              <w:t xml:space="preserve">    социально-экономического развития городского округа город Бор </w:t>
            </w:r>
          </w:p>
          <w:p w:rsidR="00064BDB" w:rsidRPr="00C52A47" w:rsidRDefault="00064BDB" w:rsidP="009F2676">
            <w:pPr>
              <w:jc w:val="center"/>
              <w:rPr>
                <w:rFonts w:ascii="Arial" w:hAnsi="Arial" w:cs="Arial"/>
                <w:b/>
                <w:bCs/>
                <w:sz w:val="26"/>
                <w:szCs w:val="26"/>
              </w:rPr>
            </w:pPr>
            <w:r w:rsidRPr="00C52A47">
              <w:rPr>
                <w:rFonts w:ascii="Arial" w:hAnsi="Arial" w:cs="Arial"/>
                <w:b/>
                <w:bCs/>
                <w:sz w:val="26"/>
                <w:szCs w:val="26"/>
              </w:rPr>
              <w:t>на 2022 год и на плановый период 2023 и 2024 годов.</w:t>
            </w:r>
          </w:p>
        </w:tc>
      </w:tr>
      <w:tr w:rsidR="00064BDB" w:rsidRPr="00D67332" w:rsidTr="00064BDB">
        <w:trPr>
          <w:trHeight w:hRule="exact" w:val="20"/>
        </w:trPr>
        <w:tc>
          <w:tcPr>
            <w:tcW w:w="55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spacing w:line="120" w:lineRule="atLeast"/>
              <w:jc w:val="center"/>
              <w:rPr>
                <w:rFonts w:ascii="Arial" w:hAnsi="Arial" w:cs="Arial"/>
                <w:b/>
                <w:bCs/>
                <w:sz w:val="24"/>
                <w:szCs w:val="24"/>
              </w:rPr>
            </w:pPr>
            <w:r w:rsidRPr="00064BDB">
              <w:rPr>
                <w:rFonts w:ascii="Arial" w:hAnsi="Arial" w:cs="Arial"/>
                <w:b/>
                <w:bCs/>
                <w:sz w:val="24"/>
                <w:szCs w:val="24"/>
              </w:rPr>
              <w:t>Показатели</w:t>
            </w:r>
          </w:p>
        </w:tc>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spacing w:line="120" w:lineRule="atLeast"/>
              <w:ind w:firstLine="0"/>
              <w:jc w:val="center"/>
              <w:rPr>
                <w:rFonts w:ascii="Arial" w:hAnsi="Arial" w:cs="Arial"/>
                <w:b/>
                <w:bCs/>
                <w:sz w:val="24"/>
                <w:szCs w:val="24"/>
              </w:rPr>
            </w:pPr>
            <w:r w:rsidRPr="00064BDB">
              <w:rPr>
                <w:rFonts w:ascii="Arial" w:hAnsi="Arial" w:cs="Arial"/>
                <w:b/>
                <w:bCs/>
                <w:sz w:val="24"/>
                <w:szCs w:val="24"/>
              </w:rPr>
              <w:t>Ед.измерения</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spacing w:line="120" w:lineRule="atLeast"/>
              <w:jc w:val="center"/>
              <w:rPr>
                <w:rFonts w:ascii="Arial" w:hAnsi="Arial" w:cs="Arial"/>
                <w:b/>
                <w:bCs/>
                <w:sz w:val="24"/>
                <w:szCs w:val="24"/>
              </w:rPr>
            </w:pPr>
            <w:r w:rsidRPr="00064BDB">
              <w:rPr>
                <w:rFonts w:ascii="Arial" w:hAnsi="Arial" w:cs="Arial"/>
                <w:b/>
                <w:bCs/>
                <w:sz w:val="24"/>
                <w:szCs w:val="24"/>
              </w:rPr>
              <w:t>2020 год (отчет)</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spacing w:line="120" w:lineRule="atLeast"/>
              <w:jc w:val="center"/>
              <w:rPr>
                <w:rFonts w:ascii="Arial" w:hAnsi="Arial" w:cs="Arial"/>
                <w:b/>
                <w:bCs/>
                <w:sz w:val="24"/>
                <w:szCs w:val="24"/>
              </w:rPr>
            </w:pPr>
            <w:r w:rsidRPr="00064BDB">
              <w:rPr>
                <w:rFonts w:ascii="Arial" w:hAnsi="Arial" w:cs="Arial"/>
                <w:b/>
                <w:bCs/>
                <w:sz w:val="24"/>
                <w:szCs w:val="24"/>
              </w:rPr>
              <w:t>2021 год (оценка)</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spacing w:line="120" w:lineRule="atLeast"/>
              <w:jc w:val="center"/>
              <w:rPr>
                <w:rFonts w:ascii="Arial" w:hAnsi="Arial" w:cs="Arial"/>
                <w:b/>
                <w:bCs/>
                <w:sz w:val="24"/>
                <w:szCs w:val="24"/>
              </w:rPr>
            </w:pPr>
            <w:r w:rsidRPr="00064BDB">
              <w:rPr>
                <w:rFonts w:ascii="Arial" w:hAnsi="Arial" w:cs="Arial"/>
                <w:b/>
                <w:bCs/>
                <w:sz w:val="24"/>
                <w:szCs w:val="24"/>
              </w:rPr>
              <w:t>2022 год прогноз</w:t>
            </w:r>
          </w:p>
        </w:tc>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spacing w:line="120" w:lineRule="atLeast"/>
              <w:jc w:val="center"/>
              <w:rPr>
                <w:rFonts w:ascii="Arial" w:hAnsi="Arial" w:cs="Arial"/>
                <w:b/>
                <w:bCs/>
                <w:sz w:val="24"/>
                <w:szCs w:val="24"/>
              </w:rPr>
            </w:pPr>
            <w:r w:rsidRPr="00064BDB">
              <w:rPr>
                <w:rFonts w:ascii="Arial" w:hAnsi="Arial" w:cs="Arial"/>
                <w:b/>
                <w:bCs/>
                <w:sz w:val="24"/>
                <w:szCs w:val="24"/>
              </w:rPr>
              <w:t>2023 год прогноз</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spacing w:line="120" w:lineRule="atLeast"/>
              <w:jc w:val="center"/>
              <w:rPr>
                <w:rFonts w:ascii="Arial" w:hAnsi="Arial" w:cs="Arial"/>
                <w:b/>
                <w:bCs/>
                <w:sz w:val="24"/>
                <w:szCs w:val="24"/>
              </w:rPr>
            </w:pPr>
            <w:r w:rsidRPr="00064BDB">
              <w:rPr>
                <w:rFonts w:ascii="Arial" w:hAnsi="Arial" w:cs="Arial"/>
                <w:b/>
                <w:bCs/>
                <w:sz w:val="24"/>
                <w:szCs w:val="24"/>
              </w:rPr>
              <w:t>2024 год прогноз</w:t>
            </w:r>
          </w:p>
        </w:tc>
      </w:tr>
      <w:tr w:rsidR="00064BDB" w:rsidRPr="0019352F" w:rsidTr="00064BDB">
        <w:trPr>
          <w:trHeight w:val="349"/>
        </w:trPr>
        <w:tc>
          <w:tcPr>
            <w:tcW w:w="55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rPr>
                <w:rFonts w:ascii="Arial" w:hAnsi="Arial" w:cs="Arial"/>
                <w:b/>
                <w:bCs/>
                <w:color w:val="76923C"/>
                <w:sz w:val="24"/>
                <w:szCs w:val="24"/>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r>
      <w:tr w:rsidR="00064BDB" w:rsidRPr="0019352F" w:rsidTr="00064BDB">
        <w:trPr>
          <w:trHeight w:val="349"/>
        </w:trPr>
        <w:tc>
          <w:tcPr>
            <w:tcW w:w="55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rPr>
                <w:rFonts w:ascii="Arial" w:hAnsi="Arial" w:cs="Arial"/>
                <w:b/>
                <w:bCs/>
                <w:color w:val="76923C"/>
                <w:sz w:val="24"/>
                <w:szCs w:val="24"/>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r>
      <w:tr w:rsidR="00064BDB" w:rsidRPr="0019352F" w:rsidTr="00064BDB">
        <w:trPr>
          <w:trHeight w:val="349"/>
        </w:trPr>
        <w:tc>
          <w:tcPr>
            <w:tcW w:w="55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rPr>
                <w:rFonts w:ascii="Arial" w:hAnsi="Arial" w:cs="Arial"/>
                <w:b/>
                <w:bCs/>
                <w:color w:val="76923C"/>
                <w:sz w:val="24"/>
                <w:szCs w:val="24"/>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r>
      <w:tr w:rsidR="00064BDB" w:rsidRPr="0019352F" w:rsidTr="00064BDB">
        <w:trPr>
          <w:trHeight w:val="349"/>
        </w:trPr>
        <w:tc>
          <w:tcPr>
            <w:tcW w:w="55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rPr>
                <w:rFonts w:ascii="Arial" w:hAnsi="Arial" w:cs="Arial"/>
                <w:b/>
                <w:bCs/>
                <w:color w:val="76923C"/>
                <w:sz w:val="24"/>
                <w:szCs w:val="24"/>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c>
          <w:tcPr>
            <w:tcW w:w="1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color w:val="76923C"/>
                <w:sz w:val="24"/>
                <w:szCs w:val="24"/>
              </w:rPr>
            </w:pPr>
          </w:p>
        </w:tc>
      </w:tr>
      <w:tr w:rsidR="00064BDB" w:rsidRPr="001E033F" w:rsidTr="00064BDB">
        <w:trPr>
          <w:trHeight w:val="123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b/>
                <w:bCs/>
                <w:sz w:val="24"/>
                <w:szCs w:val="24"/>
              </w:rPr>
            </w:pPr>
            <w:r w:rsidRPr="00064BDB">
              <w:rPr>
                <w:rFonts w:ascii="Arial" w:hAnsi="Arial" w:cs="Arial"/>
                <w:b/>
                <w:bCs/>
                <w:sz w:val="24"/>
                <w:szCs w:val="24"/>
              </w:rPr>
              <w:t>1.Отгружено товаров собственного производства, выполнено работ и услуг собственными силами (по полному кругу предприятий)</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r>
      <w:tr w:rsidR="00064BDB" w:rsidRPr="001E033F" w:rsidTr="00064BDB">
        <w:trPr>
          <w:trHeight w:val="43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действующих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48 238,7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56 508,7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59 740,0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64 029,7</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69 222,6</w:t>
            </w:r>
          </w:p>
        </w:tc>
      </w:tr>
      <w:tr w:rsidR="00064BDB" w:rsidRPr="001E033F" w:rsidTr="00064BDB">
        <w:trPr>
          <w:trHeight w:val="43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 xml:space="preserve"> в сопоставимых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104,5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110,7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101,7</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103,1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104,0</w:t>
            </w:r>
          </w:p>
        </w:tc>
      </w:tr>
      <w:tr w:rsidR="00064BDB" w:rsidRPr="00996C19" w:rsidTr="00064BDB">
        <w:trPr>
          <w:trHeight w:val="1248"/>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b/>
                <w:bCs/>
                <w:sz w:val="24"/>
                <w:szCs w:val="24"/>
              </w:rPr>
            </w:pPr>
            <w:r w:rsidRPr="00064BDB">
              <w:rPr>
                <w:rFonts w:ascii="Arial" w:hAnsi="Arial" w:cs="Arial"/>
                <w:b/>
                <w:bCs/>
                <w:sz w:val="24"/>
                <w:szCs w:val="24"/>
              </w:rPr>
              <w:t>2.Отгружено товаров собственного производства, выполнено работ и услуг собственными силами (по крупным и средним предприятий)</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r>
      <w:tr w:rsidR="00064BDB" w:rsidRPr="0075723D" w:rsidTr="00064BDB">
        <w:trPr>
          <w:trHeight w:val="48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действующих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41 348,7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49 372,9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52 109,1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55 855,4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60 381,3</w:t>
            </w:r>
          </w:p>
        </w:tc>
      </w:tr>
      <w:tr w:rsidR="00064BDB" w:rsidRPr="0075723D" w:rsidTr="00064BDB">
        <w:trPr>
          <w:trHeight w:val="36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 xml:space="preserve"> в сопоставимых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109,4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112,6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101,7</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103,1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103,9</w:t>
            </w:r>
          </w:p>
        </w:tc>
      </w:tr>
      <w:tr w:rsidR="00064BDB" w:rsidRPr="00533F39" w:rsidTr="00064BDB">
        <w:trPr>
          <w:trHeight w:val="1005"/>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sz w:val="24"/>
                <w:szCs w:val="24"/>
              </w:rPr>
            </w:pPr>
            <w:r w:rsidRPr="00064BDB">
              <w:rPr>
                <w:rFonts w:ascii="Arial" w:hAnsi="Arial" w:cs="Arial"/>
                <w:b/>
                <w:bCs/>
                <w:sz w:val="24"/>
                <w:szCs w:val="24"/>
              </w:rPr>
              <w:t>Из общего объема по видам деятельности (по крупным и средним предприятиям):</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r>
      <w:tr w:rsidR="00064BDB" w:rsidRPr="00533F39" w:rsidTr="00064BDB">
        <w:trPr>
          <w:trHeight w:val="656"/>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i/>
                <w:iCs/>
                <w:sz w:val="24"/>
                <w:szCs w:val="24"/>
              </w:rPr>
            </w:pPr>
            <w:r w:rsidRPr="00064BDB">
              <w:rPr>
                <w:rFonts w:ascii="Arial" w:hAnsi="Arial" w:cs="Arial"/>
                <w:b/>
                <w:bCs/>
                <w:i/>
                <w:iCs/>
                <w:sz w:val="24"/>
                <w:szCs w:val="24"/>
              </w:rPr>
              <w:t xml:space="preserve"> Сельское хозяйство, охота и лесное хозяйство</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r>
      <w:tr w:rsidR="00064BDB" w:rsidRPr="00403C97" w:rsidTr="00064BDB">
        <w:trPr>
          <w:trHeight w:val="33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lastRenderedPageBreak/>
              <w:t>в действующих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263,7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293,9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308,5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326,2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346,1</w:t>
            </w:r>
          </w:p>
        </w:tc>
      </w:tr>
      <w:tr w:rsidR="00064BDB" w:rsidRPr="00403C97" w:rsidTr="00064BDB">
        <w:trPr>
          <w:trHeight w:val="33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сопоставимых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110,5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105,6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101,0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101,7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102,0</w:t>
            </w:r>
          </w:p>
        </w:tc>
      </w:tr>
      <w:tr w:rsidR="00064BDB" w:rsidRPr="00C71C11" w:rsidTr="00064BDB">
        <w:trPr>
          <w:trHeight w:val="20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i/>
                <w:iCs/>
                <w:sz w:val="24"/>
                <w:szCs w:val="24"/>
              </w:rPr>
            </w:pPr>
            <w:r w:rsidRPr="00064BDB">
              <w:rPr>
                <w:rFonts w:ascii="Arial" w:hAnsi="Arial" w:cs="Arial"/>
                <w:b/>
                <w:bCs/>
                <w:i/>
                <w:iCs/>
                <w:sz w:val="24"/>
                <w:szCs w:val="24"/>
              </w:rPr>
              <w:t>Обрабатывающие производства</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r>
      <w:tr w:rsidR="00064BDB" w:rsidRPr="001D42D1" w:rsidTr="00064BDB">
        <w:trPr>
          <w:trHeight w:val="31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действующих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36 197,7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45 463,8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47 951,8</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51 416,2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55 632,4</w:t>
            </w:r>
          </w:p>
        </w:tc>
      </w:tr>
      <w:tr w:rsidR="00064BDB" w:rsidRPr="001D42D1" w:rsidTr="00064BDB">
        <w:trPr>
          <w:trHeight w:val="33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сопоставимых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111,1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119,0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102,5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103,2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103,8</w:t>
            </w:r>
          </w:p>
        </w:tc>
      </w:tr>
      <w:tr w:rsidR="00064BDB" w:rsidRPr="007A404D" w:rsidTr="00064BDB">
        <w:trPr>
          <w:trHeight w:val="659"/>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i/>
                <w:iCs/>
                <w:sz w:val="24"/>
                <w:szCs w:val="24"/>
              </w:rPr>
            </w:pPr>
            <w:r w:rsidRPr="00064BDB">
              <w:rPr>
                <w:rFonts w:ascii="Arial" w:hAnsi="Arial" w:cs="Arial"/>
                <w:b/>
                <w:bCs/>
                <w:i/>
                <w:iCs/>
                <w:sz w:val="24"/>
                <w:szCs w:val="24"/>
              </w:rPr>
              <w:t>Обеспечение электрической энергией, газом и паром</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r>
      <w:tr w:rsidR="00064BDB" w:rsidRPr="007A404D" w:rsidTr="00064BDB">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действующих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572,6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417,6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434,3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451,7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469,8</w:t>
            </w:r>
          </w:p>
        </w:tc>
      </w:tr>
      <w:tr w:rsidR="00064BDB" w:rsidRPr="007A404D" w:rsidTr="00064BDB">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сопоставимых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91,5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69,1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100,1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100,0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100,0</w:t>
            </w:r>
          </w:p>
        </w:tc>
      </w:tr>
      <w:tr w:rsidR="00064BDB" w:rsidRPr="007A404D" w:rsidTr="00064BDB">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b/>
                <w:i/>
                <w:sz w:val="24"/>
                <w:szCs w:val="24"/>
              </w:rPr>
            </w:pPr>
            <w:r w:rsidRPr="00064BDB">
              <w:rPr>
                <w:rFonts w:ascii="Arial" w:hAnsi="Arial" w:cs="Arial"/>
                <w:b/>
                <w:i/>
                <w:sz w:val="24"/>
                <w:szCs w:val="24"/>
              </w:rPr>
              <w:t>Водоснабжение, водоотведение, организация сбора и утилизации отходов</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r>
      <w:tr w:rsidR="00064BDB" w:rsidRPr="007A404D" w:rsidTr="00064BDB">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действующих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479,1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541,6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563,2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588,6</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615,1</w:t>
            </w:r>
          </w:p>
        </w:tc>
      </w:tr>
      <w:tr w:rsidR="00064BDB" w:rsidRPr="007A404D" w:rsidTr="00064BDB">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сопоставимых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80,8</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107,1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100,1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100,5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100,5</w:t>
            </w:r>
          </w:p>
        </w:tc>
      </w:tr>
      <w:tr w:rsidR="00064BDB" w:rsidRPr="007A404D" w:rsidTr="00064BDB">
        <w:trPr>
          <w:trHeight w:val="173"/>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b/>
                <w:bCs/>
                <w:i/>
                <w:iCs/>
                <w:sz w:val="24"/>
                <w:szCs w:val="24"/>
              </w:rPr>
            </w:pPr>
            <w:r w:rsidRPr="00064BDB">
              <w:rPr>
                <w:rFonts w:ascii="Arial" w:hAnsi="Arial" w:cs="Arial"/>
                <w:b/>
                <w:bCs/>
                <w:i/>
                <w:iCs/>
                <w:sz w:val="24"/>
                <w:szCs w:val="24"/>
              </w:rPr>
              <w:t>Строительство</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r>
      <w:tr w:rsidR="00064BDB" w:rsidRPr="007A404D" w:rsidTr="00064BDB">
        <w:trPr>
          <w:trHeight w:val="30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действующих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1 595,4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329,5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357,1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387,8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421,4</w:t>
            </w:r>
          </w:p>
        </w:tc>
      </w:tr>
      <w:tr w:rsidR="00064BDB" w:rsidRPr="007A404D" w:rsidTr="00064BDB">
        <w:trPr>
          <w:trHeight w:val="28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сопоставимых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275,9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19,6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104,3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104,4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104,5</w:t>
            </w:r>
          </w:p>
        </w:tc>
      </w:tr>
      <w:tr w:rsidR="00064BDB" w:rsidRPr="00383DD0" w:rsidTr="00064BDB">
        <w:trPr>
          <w:trHeight w:val="63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i/>
                <w:iCs/>
                <w:sz w:val="24"/>
                <w:szCs w:val="24"/>
              </w:rPr>
            </w:pPr>
            <w:r w:rsidRPr="00064BDB">
              <w:rPr>
                <w:rFonts w:ascii="Arial" w:hAnsi="Arial" w:cs="Arial"/>
                <w:b/>
                <w:bCs/>
                <w:i/>
                <w:iCs/>
                <w:sz w:val="24"/>
                <w:szCs w:val="24"/>
              </w:rPr>
              <w:t>Оптовая и розничная торговля, ремонт автотранспортных средств</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r>
      <w:tr w:rsidR="00064BDB" w:rsidRPr="00383DD0" w:rsidTr="00064BDB">
        <w:trPr>
          <w:trHeight w:val="30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действующих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105,6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121,2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129,7</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139,1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149,1</w:t>
            </w:r>
          </w:p>
        </w:tc>
      </w:tr>
      <w:tr w:rsidR="00064BDB" w:rsidRPr="00383DD0" w:rsidTr="00064BDB">
        <w:trPr>
          <w:trHeight w:val="33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сопоставимых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95,3</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108,8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103,0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103,1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103,1</w:t>
            </w:r>
          </w:p>
        </w:tc>
      </w:tr>
      <w:tr w:rsidR="00064BDB" w:rsidRPr="00373EF4" w:rsidTr="00064BDB">
        <w:trPr>
          <w:trHeight w:val="287"/>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b/>
                <w:bCs/>
                <w:i/>
                <w:iCs/>
                <w:sz w:val="24"/>
                <w:szCs w:val="24"/>
              </w:rPr>
            </w:pPr>
            <w:r w:rsidRPr="00064BDB">
              <w:rPr>
                <w:rFonts w:ascii="Arial" w:hAnsi="Arial" w:cs="Arial"/>
                <w:b/>
                <w:bCs/>
                <w:i/>
                <w:iCs/>
                <w:sz w:val="24"/>
                <w:szCs w:val="24"/>
              </w:rPr>
              <w:t>Транспортировка и хранение</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r>
      <w:tr w:rsidR="00064BDB" w:rsidRPr="00373EF4" w:rsidTr="00064BDB">
        <w:trPr>
          <w:trHeight w:val="30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действующих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1 077,04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1 152,8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1 246,9</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1 349,9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1 461,5</w:t>
            </w:r>
          </w:p>
        </w:tc>
      </w:tr>
      <w:tr w:rsidR="00064BDB" w:rsidRPr="00373EF4" w:rsidTr="00064BDB">
        <w:trPr>
          <w:trHeight w:val="30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сопоставимых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80,5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101,5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104,1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104,1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104,1</w:t>
            </w:r>
          </w:p>
        </w:tc>
      </w:tr>
      <w:tr w:rsidR="00064BDB" w:rsidRPr="00A338E0" w:rsidTr="00064BDB">
        <w:trPr>
          <w:trHeight w:val="264"/>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b/>
                <w:bCs/>
                <w:i/>
                <w:iCs/>
                <w:sz w:val="24"/>
                <w:szCs w:val="24"/>
              </w:rPr>
            </w:pPr>
            <w:r w:rsidRPr="00064BDB">
              <w:rPr>
                <w:rFonts w:ascii="Arial" w:hAnsi="Arial" w:cs="Arial"/>
                <w:b/>
                <w:bCs/>
                <w:i/>
                <w:iCs/>
                <w:sz w:val="24"/>
                <w:szCs w:val="24"/>
              </w:rPr>
              <w:t xml:space="preserve">Другие виды деятельности </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r>
      <w:tr w:rsidR="00064BDB" w:rsidRPr="00A338E0" w:rsidTr="00064BDB">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действующих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1 057,6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1 052,5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1 117,6</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1 196,0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1 377,8</w:t>
            </w:r>
          </w:p>
        </w:tc>
      </w:tr>
      <w:tr w:rsidR="00064BDB" w:rsidRPr="00A338E0" w:rsidTr="00064BDB">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сопоставимых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105,0</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94,3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102,2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102,8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110,8</w:t>
            </w:r>
          </w:p>
        </w:tc>
      </w:tr>
      <w:tr w:rsidR="00064BDB" w:rsidRPr="00466376" w:rsidTr="00064BDB">
        <w:trPr>
          <w:trHeight w:val="579"/>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b/>
                <w:bCs/>
                <w:sz w:val="24"/>
                <w:szCs w:val="24"/>
                <w:u w:val="single"/>
              </w:rPr>
            </w:pPr>
            <w:r w:rsidRPr="00064BDB">
              <w:rPr>
                <w:rFonts w:ascii="Arial" w:hAnsi="Arial" w:cs="Arial"/>
                <w:b/>
                <w:bCs/>
                <w:sz w:val="24"/>
                <w:szCs w:val="24"/>
                <w:u w:val="single"/>
              </w:rPr>
              <w:lastRenderedPageBreak/>
              <w:t xml:space="preserve">3. Валовая продукция сельского хозяйства </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r>
      <w:tr w:rsidR="00064BDB" w:rsidRPr="00466376" w:rsidTr="00064BDB">
        <w:trPr>
          <w:trHeight w:val="93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Валовая продукция хозяйств всех категорий: сельскохозяйственных предприятий, хозяйств населения, КФХ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 </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right"/>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right"/>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right"/>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right"/>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right"/>
              <w:rPr>
                <w:rFonts w:ascii="Arial" w:hAnsi="Arial" w:cs="Arial"/>
                <w:sz w:val="24"/>
                <w:szCs w:val="24"/>
              </w:rPr>
            </w:pPr>
          </w:p>
        </w:tc>
      </w:tr>
      <w:tr w:rsidR="00064BDB" w:rsidRPr="00466376" w:rsidTr="00064BDB">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действующих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3 656,8</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3 782,2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3 981,3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4 219,4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4 489,1</w:t>
            </w:r>
          </w:p>
        </w:tc>
      </w:tr>
      <w:tr w:rsidR="00064BDB" w:rsidRPr="00466376" w:rsidTr="00064BDB">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сопоставимых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105,0</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101,5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102,1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102,1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102,3</w:t>
            </w:r>
          </w:p>
        </w:tc>
      </w:tr>
      <w:tr w:rsidR="00064BDB" w:rsidRPr="00466376" w:rsidTr="00064BDB">
        <w:trPr>
          <w:trHeight w:val="675"/>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Валовая продукция сельскохозяйственных предприятий</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r>
      <w:tr w:rsidR="00064BDB" w:rsidRPr="00466376" w:rsidTr="00064BDB">
        <w:trPr>
          <w:trHeight w:val="39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действующих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2 807,6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2 939,5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3 094,3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3 279,3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3 488,9</w:t>
            </w:r>
          </w:p>
        </w:tc>
      </w:tr>
      <w:tr w:rsidR="00064BDB" w:rsidRPr="00466376" w:rsidTr="00064BDB">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сопоставимых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120,2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102,7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102,1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102,1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102,3</w:t>
            </w:r>
          </w:p>
        </w:tc>
      </w:tr>
      <w:tr w:rsidR="00064BDB" w:rsidRPr="006700F0" w:rsidTr="00064BDB">
        <w:trPr>
          <w:trHeight w:val="713"/>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b/>
                <w:bCs/>
                <w:sz w:val="24"/>
                <w:szCs w:val="24"/>
                <w:u w:val="single"/>
              </w:rPr>
            </w:pPr>
            <w:r w:rsidRPr="00064BDB">
              <w:rPr>
                <w:rFonts w:ascii="Arial" w:hAnsi="Arial" w:cs="Arial"/>
                <w:b/>
                <w:bCs/>
                <w:sz w:val="24"/>
                <w:szCs w:val="24"/>
                <w:u w:val="single"/>
              </w:rPr>
              <w:t>4. Малое и среднее предпринимательство</w:t>
            </w:r>
          </w:p>
          <w:p w:rsidR="00064BDB" w:rsidRPr="00064BDB" w:rsidRDefault="00064BDB" w:rsidP="009F2676">
            <w:pPr>
              <w:jc w:val="center"/>
              <w:rPr>
                <w:rFonts w:ascii="Arial" w:hAnsi="Arial" w:cs="Arial"/>
                <w:b/>
                <w:bCs/>
                <w:sz w:val="24"/>
                <w:szCs w:val="24"/>
                <w:u w:val="single"/>
              </w:rPr>
            </w:pP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b/>
                <w:bCs/>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b/>
                <w:bCs/>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b/>
                <w:bCs/>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b/>
                <w:bCs/>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b/>
                <w:bCs/>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b/>
                <w:bCs/>
                <w:sz w:val="24"/>
                <w:szCs w:val="24"/>
              </w:rPr>
            </w:pPr>
          </w:p>
        </w:tc>
      </w:tr>
      <w:tr w:rsidR="00064BDB" w:rsidRPr="0019352F" w:rsidTr="00064BDB">
        <w:trPr>
          <w:trHeight w:val="33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sz w:val="24"/>
                <w:szCs w:val="24"/>
              </w:rPr>
            </w:pPr>
            <w:r w:rsidRPr="00064BDB">
              <w:rPr>
                <w:rFonts w:ascii="Arial" w:hAnsi="Arial"/>
                <w:sz w:val="24"/>
                <w:szCs w:val="24"/>
              </w:rPr>
              <w:t xml:space="preserve">Количество малых и микропредприятий  </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i/>
                <w:iCs/>
                <w:sz w:val="24"/>
                <w:szCs w:val="24"/>
              </w:rPr>
            </w:pPr>
            <w:r w:rsidRPr="00064BDB">
              <w:rPr>
                <w:rFonts w:ascii="Arial" w:hAnsi="Arial"/>
                <w:i/>
                <w:iCs/>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1 364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1 390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1 400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1 400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1 400</w:t>
            </w:r>
          </w:p>
        </w:tc>
      </w:tr>
      <w:tr w:rsidR="00064BDB" w:rsidRPr="0019352F" w:rsidTr="00064BDB">
        <w:trPr>
          <w:trHeight w:val="36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sz w:val="24"/>
                <w:szCs w:val="24"/>
              </w:rPr>
            </w:pPr>
            <w:r w:rsidRPr="00064BDB">
              <w:rPr>
                <w:rFonts w:ascii="Arial" w:hAnsi="Arial"/>
                <w:sz w:val="24"/>
                <w:szCs w:val="24"/>
              </w:rPr>
              <w:t xml:space="preserve">Оборот малых и микропредприятий </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i/>
                <w:iCs/>
                <w:sz w:val="24"/>
                <w:szCs w:val="24"/>
              </w:rPr>
            </w:pPr>
            <w:r w:rsidRPr="00064BDB">
              <w:rPr>
                <w:rFonts w:ascii="Arial" w:hAnsi="Arial"/>
                <w:i/>
                <w:iCs/>
                <w:sz w:val="24"/>
                <w:szCs w:val="24"/>
              </w:rPr>
              <w:t xml:space="preserve">млн.руб. </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9 861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10 600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11 277</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12 102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13 037</w:t>
            </w:r>
          </w:p>
        </w:tc>
      </w:tr>
      <w:tr w:rsidR="00064BDB" w:rsidRPr="0019352F" w:rsidTr="00064BDB">
        <w:trPr>
          <w:trHeight w:val="57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sz w:val="24"/>
                <w:szCs w:val="24"/>
              </w:rPr>
            </w:pPr>
            <w:r w:rsidRPr="00064BDB">
              <w:rPr>
                <w:rFonts w:ascii="Arial" w:hAnsi="Arial"/>
                <w:sz w:val="24"/>
                <w:szCs w:val="24"/>
              </w:rPr>
              <w:t>Количество средних предприятий</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i/>
                <w:iCs/>
                <w:sz w:val="24"/>
                <w:szCs w:val="24"/>
              </w:rPr>
            </w:pPr>
            <w:r w:rsidRPr="00064BDB">
              <w:rPr>
                <w:rFonts w:ascii="Arial" w:hAnsi="Arial"/>
                <w:i/>
                <w:iCs/>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23</w:t>
            </w:r>
          </w:p>
        </w:tc>
      </w:tr>
      <w:tr w:rsidR="00064BDB" w:rsidRPr="0019352F" w:rsidTr="00064BDB">
        <w:trPr>
          <w:trHeight w:val="57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sz w:val="24"/>
                <w:szCs w:val="24"/>
              </w:rPr>
            </w:pPr>
            <w:r w:rsidRPr="00064BDB">
              <w:rPr>
                <w:rFonts w:ascii="Arial" w:hAnsi="Arial"/>
                <w:sz w:val="24"/>
                <w:szCs w:val="24"/>
              </w:rPr>
              <w:t xml:space="preserve">Оборот средних предприятий </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i/>
                <w:iCs/>
                <w:sz w:val="24"/>
                <w:szCs w:val="24"/>
              </w:rPr>
            </w:pPr>
            <w:r w:rsidRPr="00064BDB">
              <w:rPr>
                <w:rFonts w:ascii="Arial" w:hAnsi="Arial"/>
                <w:i/>
                <w:iCs/>
                <w:sz w:val="24"/>
                <w:szCs w:val="24"/>
              </w:rPr>
              <w:t xml:space="preserve">млн.руб. </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11 519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12 902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13 185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14 097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15 188</w:t>
            </w:r>
          </w:p>
        </w:tc>
      </w:tr>
      <w:tr w:rsidR="00064BDB" w:rsidRPr="0019352F" w:rsidTr="00064BDB">
        <w:trPr>
          <w:trHeight w:val="57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sz w:val="24"/>
                <w:szCs w:val="24"/>
              </w:rPr>
            </w:pPr>
            <w:r w:rsidRPr="00064BDB">
              <w:rPr>
                <w:rFonts w:ascii="Arial" w:hAnsi="Arial"/>
                <w:sz w:val="24"/>
                <w:szCs w:val="24"/>
              </w:rPr>
              <w:t>Количество индивидуальных предпринимателей</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i/>
                <w:iCs/>
                <w:sz w:val="24"/>
                <w:szCs w:val="24"/>
              </w:rPr>
            </w:pPr>
            <w:r w:rsidRPr="00064BDB">
              <w:rPr>
                <w:rFonts w:ascii="Arial" w:hAnsi="Arial"/>
                <w:i/>
                <w:iCs/>
                <w:sz w:val="24"/>
                <w:szCs w:val="24"/>
              </w:rPr>
              <w:t>человек</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2 463</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2 630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2 635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2 635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2 635</w:t>
            </w:r>
          </w:p>
        </w:tc>
      </w:tr>
      <w:tr w:rsidR="00064BDB" w:rsidRPr="0019352F" w:rsidTr="00064BDB">
        <w:trPr>
          <w:trHeight w:val="57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sz w:val="24"/>
                <w:szCs w:val="24"/>
              </w:rPr>
            </w:pPr>
            <w:r w:rsidRPr="00064BDB">
              <w:rPr>
                <w:rFonts w:ascii="Arial" w:hAnsi="Arial"/>
                <w:sz w:val="24"/>
                <w:szCs w:val="24"/>
              </w:rPr>
              <w:t>Среднесписочная численность работников (без внешних совместителей) по малым и микропредприятиям</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i/>
                <w:iCs/>
                <w:sz w:val="24"/>
                <w:szCs w:val="24"/>
              </w:rPr>
            </w:pPr>
            <w:r w:rsidRPr="00064BDB">
              <w:rPr>
                <w:rFonts w:ascii="Arial" w:hAnsi="Arial"/>
                <w:i/>
                <w:iCs/>
                <w:sz w:val="24"/>
                <w:szCs w:val="24"/>
              </w:rPr>
              <w:t>тыс.чел.</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10,3</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10,3</w:t>
            </w:r>
          </w:p>
        </w:tc>
      </w:tr>
      <w:tr w:rsidR="00064BDB" w:rsidRPr="0019352F" w:rsidTr="00064BDB">
        <w:trPr>
          <w:trHeight w:val="57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sz w:val="24"/>
                <w:szCs w:val="24"/>
              </w:rPr>
            </w:pPr>
            <w:r w:rsidRPr="00064BDB">
              <w:rPr>
                <w:rFonts w:ascii="Arial" w:hAnsi="Arial"/>
                <w:sz w:val="24"/>
                <w:szCs w:val="24"/>
              </w:rPr>
              <w:t>Среднесписочная численность работников (без внешних совместителей) у индивидуальных предпринимателей</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i/>
                <w:iCs/>
                <w:sz w:val="24"/>
                <w:szCs w:val="24"/>
              </w:rPr>
            </w:pPr>
            <w:r w:rsidRPr="00064BDB">
              <w:rPr>
                <w:rFonts w:ascii="Arial" w:hAnsi="Arial"/>
                <w:i/>
                <w:iCs/>
                <w:sz w:val="24"/>
                <w:szCs w:val="24"/>
              </w:rPr>
              <w:t>тыс.чел.</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3,3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3,5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3,5</w:t>
            </w:r>
          </w:p>
        </w:tc>
      </w:tr>
      <w:tr w:rsidR="00064BDB" w:rsidRPr="0019352F" w:rsidTr="00064BDB">
        <w:trPr>
          <w:trHeight w:val="57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sz w:val="24"/>
                <w:szCs w:val="24"/>
              </w:rPr>
            </w:pPr>
            <w:r w:rsidRPr="00064BDB">
              <w:rPr>
                <w:rFonts w:ascii="Arial" w:hAnsi="Arial"/>
                <w:sz w:val="24"/>
                <w:szCs w:val="24"/>
              </w:rPr>
              <w:lastRenderedPageBreak/>
              <w:t>Среднесписочная численность работников (без внешних совместителей) у средних предпринимателей</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i/>
                <w:iCs/>
                <w:sz w:val="24"/>
                <w:szCs w:val="24"/>
              </w:rPr>
            </w:pPr>
            <w:r w:rsidRPr="00064BDB">
              <w:rPr>
                <w:rFonts w:ascii="Arial" w:hAnsi="Arial"/>
                <w:i/>
                <w:iCs/>
                <w:sz w:val="24"/>
                <w:szCs w:val="24"/>
              </w:rPr>
              <w:t>тыс.чел.</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3</w:t>
            </w:r>
          </w:p>
        </w:tc>
      </w:tr>
      <w:tr w:rsidR="00064BDB" w:rsidRPr="0019352F" w:rsidTr="00064BDB">
        <w:trPr>
          <w:trHeight w:val="57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sz w:val="24"/>
                <w:szCs w:val="24"/>
              </w:rPr>
            </w:pPr>
            <w:r w:rsidRPr="00064BDB">
              <w:rPr>
                <w:rFonts w:ascii="Arial" w:hAnsi="Arial"/>
                <w:sz w:val="24"/>
                <w:szCs w:val="24"/>
              </w:rPr>
              <w:t>Объем отгруженных товаров (работ, услуг) по малым и микропредприятиям</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sz w:val="24"/>
                <w:szCs w:val="24"/>
              </w:rPr>
            </w:pPr>
            <w:r w:rsidRPr="00064BDB">
              <w:rPr>
                <w:rFonts w:ascii="Arial" w:hAnsi="Arial"/>
                <w:sz w:val="24"/>
                <w:szCs w:val="24"/>
              </w:rPr>
              <w:t xml:space="preserve">млн.руб. </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6 890</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7 236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7 675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8 242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8 903</w:t>
            </w:r>
          </w:p>
        </w:tc>
      </w:tr>
      <w:tr w:rsidR="00064BDB" w:rsidRPr="0019352F" w:rsidTr="00064BDB">
        <w:trPr>
          <w:trHeight w:val="57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sz w:val="24"/>
                <w:szCs w:val="24"/>
              </w:rPr>
            </w:pPr>
            <w:r w:rsidRPr="00064BDB">
              <w:rPr>
                <w:rFonts w:ascii="Arial" w:hAnsi="Arial"/>
                <w:sz w:val="24"/>
                <w:szCs w:val="24"/>
              </w:rPr>
              <w:t>Объем отгруженных товаров (работ, услуг) по средним предприятиям</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sz w:val="24"/>
                <w:szCs w:val="24"/>
              </w:rPr>
            </w:pPr>
            <w:r w:rsidRPr="00064BDB">
              <w:rPr>
                <w:rFonts w:ascii="Arial" w:hAnsi="Arial"/>
                <w:sz w:val="24"/>
                <w:szCs w:val="24"/>
              </w:rPr>
              <w:t xml:space="preserve">млн.руб. </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8 332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9 559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10 062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10 758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11 591</w:t>
            </w:r>
          </w:p>
        </w:tc>
      </w:tr>
      <w:tr w:rsidR="00064BDB" w:rsidRPr="00610A09" w:rsidTr="00064BDB">
        <w:trPr>
          <w:trHeight w:val="46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b/>
                <w:bCs/>
                <w:sz w:val="24"/>
                <w:szCs w:val="24"/>
                <w:u w:val="single"/>
              </w:rPr>
            </w:pPr>
            <w:r w:rsidRPr="00064BDB">
              <w:rPr>
                <w:rFonts w:ascii="Arial" w:hAnsi="Arial" w:cs="Arial"/>
                <w:b/>
                <w:bCs/>
                <w:sz w:val="24"/>
                <w:szCs w:val="24"/>
                <w:u w:val="single"/>
              </w:rPr>
              <w:t>5. Инвестиции (капитальные вложения)</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r>
      <w:tr w:rsidR="00064BDB" w:rsidRPr="00610A09" w:rsidTr="00064BDB">
        <w:trPr>
          <w:trHeight w:val="120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Инвестиции в основной капитал по территории за счет всех источников финансирования (по полному кругу предприятий)</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b/>
                <w:bCs/>
                <w:sz w:val="24"/>
                <w:szCs w:val="24"/>
                <w:u w:val="single"/>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r>
      <w:tr w:rsidR="00064BDB" w:rsidRPr="00610A09" w:rsidTr="00064BDB">
        <w:trPr>
          <w:trHeight w:val="33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 xml:space="preserve">  в действующих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9 302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7 223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8 017</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8 889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9 875</w:t>
            </w:r>
          </w:p>
        </w:tc>
      </w:tr>
      <w:tr w:rsidR="00064BDB" w:rsidRPr="00610A09" w:rsidTr="00064BDB">
        <w:trPr>
          <w:trHeight w:val="36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 xml:space="preserve">  в сопоставимых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188,9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99,81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106,82</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106,62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106,82</w:t>
            </w:r>
          </w:p>
        </w:tc>
      </w:tr>
      <w:tr w:rsidR="00064BDB" w:rsidRPr="005365E3" w:rsidTr="00064BDB">
        <w:trPr>
          <w:trHeight w:val="381"/>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b/>
                <w:bCs/>
                <w:sz w:val="24"/>
                <w:szCs w:val="24"/>
                <w:u w:val="single"/>
              </w:rPr>
            </w:pPr>
            <w:r w:rsidRPr="00064BDB">
              <w:rPr>
                <w:rFonts w:ascii="Arial" w:hAnsi="Arial" w:cs="Arial"/>
                <w:b/>
                <w:bCs/>
                <w:sz w:val="24"/>
                <w:szCs w:val="24"/>
                <w:u w:val="single"/>
              </w:rPr>
              <w:t>7. Финансы</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b/>
                <w:bCs/>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b/>
                <w:bCs/>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b/>
                <w:bCs/>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b/>
                <w:bCs/>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b/>
                <w:bCs/>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b/>
                <w:bCs/>
                <w:sz w:val="24"/>
                <w:szCs w:val="24"/>
              </w:rPr>
            </w:pPr>
          </w:p>
        </w:tc>
      </w:tr>
      <w:tr w:rsidR="00064BDB" w:rsidRPr="005365E3" w:rsidTr="00064BDB">
        <w:trPr>
          <w:trHeight w:val="96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 xml:space="preserve">Сумма прибыли до налогообложения по прибыльным организациям (без учета убыточных), всего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5 896,1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5 608,8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6 124,8</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6 834,8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7 620,0</w:t>
            </w:r>
          </w:p>
        </w:tc>
      </w:tr>
      <w:tr w:rsidR="00064BDB" w:rsidRPr="00B65669" w:rsidTr="00064BDB">
        <w:trPr>
          <w:trHeight w:val="517"/>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сумма прибыли прибыльных организаций по крупным и средним организациям</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CYR" w:hAnsi="Arial CYR"/>
                <w:sz w:val="24"/>
                <w:szCs w:val="24"/>
              </w:rPr>
            </w:pPr>
            <w:r w:rsidRPr="00064BDB">
              <w:rPr>
                <w:rFonts w:ascii="Arial CYR" w:hAnsi="Arial CYR"/>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CYR" w:hAnsi="Arial CYR"/>
                <w:sz w:val="24"/>
                <w:szCs w:val="24"/>
              </w:rPr>
            </w:pPr>
            <w:r w:rsidRPr="00064BDB">
              <w:rPr>
                <w:rFonts w:ascii="Arial CYR" w:hAnsi="Arial CYR"/>
                <w:sz w:val="24"/>
                <w:szCs w:val="24"/>
              </w:rPr>
              <w:t>4 801,45</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CYR" w:hAnsi="Arial CYR"/>
                <w:sz w:val="24"/>
                <w:szCs w:val="24"/>
              </w:rPr>
            </w:pPr>
            <w:r w:rsidRPr="00064BDB">
              <w:rPr>
                <w:rFonts w:ascii="Arial CYR" w:hAnsi="Arial CYR"/>
                <w:sz w:val="24"/>
                <w:szCs w:val="24"/>
              </w:rPr>
              <w:t>5 065,53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CYR" w:hAnsi="Arial CYR"/>
                <w:sz w:val="24"/>
                <w:szCs w:val="24"/>
              </w:rPr>
            </w:pPr>
            <w:r w:rsidRPr="00064BDB">
              <w:rPr>
                <w:rFonts w:ascii="Arial CYR" w:hAnsi="Arial CYR"/>
                <w:sz w:val="24"/>
                <w:szCs w:val="24"/>
              </w:rPr>
              <w:t>5 636,76</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CYR" w:hAnsi="Arial CYR"/>
                <w:sz w:val="24"/>
                <w:szCs w:val="24"/>
              </w:rPr>
            </w:pPr>
            <w:r w:rsidRPr="00064BDB">
              <w:rPr>
                <w:rFonts w:ascii="Arial CYR" w:hAnsi="Arial CYR"/>
                <w:sz w:val="24"/>
                <w:szCs w:val="24"/>
              </w:rPr>
              <w:t>6 319,49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CYR" w:hAnsi="Arial CYR"/>
                <w:sz w:val="24"/>
                <w:szCs w:val="24"/>
              </w:rPr>
            </w:pPr>
            <w:r w:rsidRPr="00064BDB">
              <w:rPr>
                <w:rFonts w:ascii="Arial CYR" w:hAnsi="Arial CYR"/>
                <w:sz w:val="24"/>
                <w:szCs w:val="24"/>
              </w:rPr>
              <w:t>7 098,05</w:t>
            </w:r>
          </w:p>
        </w:tc>
      </w:tr>
      <w:tr w:rsidR="00064BDB" w:rsidRPr="00B65669" w:rsidTr="00064BDB">
        <w:trPr>
          <w:trHeight w:val="384"/>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b/>
                <w:bCs/>
                <w:sz w:val="24"/>
                <w:szCs w:val="24"/>
                <w:u w:val="single"/>
              </w:rPr>
            </w:pPr>
            <w:r w:rsidRPr="00064BDB">
              <w:rPr>
                <w:rFonts w:ascii="Arial" w:hAnsi="Arial" w:cs="Arial"/>
                <w:b/>
                <w:bCs/>
                <w:sz w:val="24"/>
                <w:szCs w:val="24"/>
                <w:u w:val="single"/>
              </w:rPr>
              <w:t>8. Фонд оплаты труда</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p>
        </w:tc>
      </w:tr>
      <w:tr w:rsidR="00064BDB" w:rsidRPr="00B65669" w:rsidTr="00064BDB">
        <w:trPr>
          <w:trHeight w:val="42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 xml:space="preserve">Фонд оплаты труда, всего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 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13 118,9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14 473,7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15 396,3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16 412,5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17 495,7</w:t>
            </w:r>
          </w:p>
        </w:tc>
      </w:tr>
      <w:tr w:rsidR="00064BDB" w:rsidRPr="00B65669" w:rsidTr="00064BDB">
        <w:trPr>
          <w:trHeight w:val="600"/>
        </w:trPr>
        <w:tc>
          <w:tcPr>
            <w:tcW w:w="5599" w:type="dxa"/>
            <w:tcBorders>
              <w:top w:val="single" w:sz="4" w:space="0" w:color="auto"/>
              <w:left w:val="single" w:sz="4" w:space="0" w:color="auto"/>
              <w:bottom w:val="single" w:sz="4" w:space="0" w:color="auto"/>
              <w:right w:val="single" w:sz="4" w:space="0" w:color="auto"/>
            </w:tcBorders>
            <w:shd w:val="clear" w:color="auto" w:fill="auto"/>
          </w:tcPr>
          <w:p w:rsidR="00064BDB" w:rsidRPr="00064BDB" w:rsidRDefault="00064BDB" w:rsidP="009F2676">
            <w:pPr>
              <w:rPr>
                <w:rFonts w:ascii="Arial" w:hAnsi="Arial" w:cs="Arial"/>
                <w:sz w:val="24"/>
                <w:szCs w:val="24"/>
              </w:rPr>
            </w:pPr>
            <w:r w:rsidRPr="00064BDB">
              <w:rPr>
                <w:rFonts w:ascii="Arial" w:hAnsi="Arial" w:cs="Arial"/>
                <w:sz w:val="24"/>
                <w:szCs w:val="24"/>
              </w:rPr>
              <w:t>Численность работников, формирующих фонд оплаты труда</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тыс. чел.</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37,3</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37,0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sz w:val="24"/>
                <w:szCs w:val="24"/>
              </w:rPr>
            </w:pPr>
            <w:r w:rsidRPr="00064BDB">
              <w:rPr>
                <w:rFonts w:ascii="Arial" w:hAnsi="Arial" w:cs="Arial"/>
                <w:sz w:val="24"/>
                <w:szCs w:val="24"/>
              </w:rPr>
              <w:t>37,0</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sz w:val="24"/>
                <w:szCs w:val="24"/>
              </w:rPr>
            </w:pPr>
            <w:r w:rsidRPr="00064BDB">
              <w:rPr>
                <w:rFonts w:ascii="Arial" w:hAnsi="Arial" w:cs="Arial"/>
                <w:sz w:val="24"/>
                <w:szCs w:val="24"/>
              </w:rPr>
              <w:t>37,0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sz w:val="24"/>
                <w:szCs w:val="24"/>
              </w:rPr>
            </w:pPr>
            <w:r w:rsidRPr="00064BDB">
              <w:rPr>
                <w:rFonts w:ascii="Arial" w:hAnsi="Arial" w:cs="Arial"/>
                <w:sz w:val="24"/>
                <w:szCs w:val="24"/>
              </w:rPr>
              <w:t>37,0</w:t>
            </w:r>
          </w:p>
        </w:tc>
      </w:tr>
      <w:tr w:rsidR="00064BDB" w:rsidRPr="00216A8E" w:rsidTr="00064BDB">
        <w:trPr>
          <w:trHeight w:val="356"/>
        </w:trPr>
        <w:tc>
          <w:tcPr>
            <w:tcW w:w="5599" w:type="dxa"/>
            <w:tcBorders>
              <w:top w:val="single" w:sz="4" w:space="0" w:color="auto"/>
              <w:left w:val="single" w:sz="4" w:space="0" w:color="auto"/>
              <w:bottom w:val="single" w:sz="4" w:space="0" w:color="auto"/>
              <w:right w:val="single" w:sz="4" w:space="0" w:color="auto"/>
            </w:tcBorders>
            <w:shd w:val="clear" w:color="auto" w:fill="auto"/>
            <w:vAlign w:val="bottom"/>
          </w:tcPr>
          <w:p w:rsidR="00064BDB" w:rsidRPr="00064BDB" w:rsidRDefault="00064BDB" w:rsidP="009F2676">
            <w:pPr>
              <w:rPr>
                <w:rFonts w:ascii="Arial" w:hAnsi="Arial" w:cs="Arial"/>
                <w:sz w:val="24"/>
                <w:szCs w:val="24"/>
              </w:rPr>
            </w:pPr>
            <w:r w:rsidRPr="00064BDB">
              <w:rPr>
                <w:rFonts w:ascii="Arial" w:hAnsi="Arial" w:cs="Arial"/>
                <w:sz w:val="24"/>
                <w:szCs w:val="24"/>
              </w:rPr>
              <w:t>Реальная заработная плата</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99,9</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105,2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102,5</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102,5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102,5</w:t>
            </w:r>
          </w:p>
        </w:tc>
      </w:tr>
      <w:tr w:rsidR="00064BDB" w:rsidRPr="0019352F" w:rsidTr="00064BDB">
        <w:trPr>
          <w:trHeight w:val="377"/>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b/>
                <w:bCs/>
                <w:sz w:val="24"/>
                <w:szCs w:val="24"/>
                <w:u w:val="single"/>
              </w:rPr>
            </w:pPr>
            <w:r w:rsidRPr="00064BDB">
              <w:rPr>
                <w:rFonts w:ascii="Arial" w:hAnsi="Arial" w:cs="Arial"/>
                <w:b/>
                <w:bCs/>
                <w:sz w:val="24"/>
                <w:szCs w:val="24"/>
                <w:u w:val="single"/>
              </w:rPr>
              <w:t>9. Потребительский рынок</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color w:val="76923C"/>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color w:val="76923C"/>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color w:val="76923C"/>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color w:val="76923C"/>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color w:val="76923C"/>
                <w:sz w:val="24"/>
                <w:szCs w:val="24"/>
              </w:rPr>
            </w:pPr>
          </w:p>
        </w:tc>
      </w:tr>
      <w:tr w:rsidR="00064BDB" w:rsidRPr="0019352F" w:rsidTr="00064BDB">
        <w:trPr>
          <w:trHeight w:val="269"/>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i/>
                <w:iCs/>
                <w:sz w:val="24"/>
                <w:szCs w:val="24"/>
              </w:rPr>
            </w:pPr>
            <w:r w:rsidRPr="00064BDB">
              <w:rPr>
                <w:rFonts w:ascii="Arial" w:hAnsi="Arial" w:cs="Arial"/>
                <w:b/>
                <w:bCs/>
                <w:i/>
                <w:iCs/>
                <w:sz w:val="24"/>
                <w:szCs w:val="24"/>
              </w:rPr>
              <w:t>Объем розничного  товарооборота</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color w:val="76923C"/>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color w:val="76923C"/>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color w:val="76923C"/>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color w:val="76923C"/>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color w:val="76923C"/>
                <w:sz w:val="24"/>
                <w:szCs w:val="24"/>
              </w:rPr>
            </w:pPr>
          </w:p>
        </w:tc>
      </w:tr>
      <w:tr w:rsidR="00064BDB" w:rsidRPr="0019352F" w:rsidTr="00064BDB">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lastRenderedPageBreak/>
              <w:t>в действующих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19448,94</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21565,08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23078,3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24745,48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26533,09</w:t>
            </w:r>
          </w:p>
        </w:tc>
      </w:tr>
      <w:tr w:rsidR="00064BDB" w:rsidRPr="0019352F" w:rsidTr="00064BDB">
        <w:trPr>
          <w:trHeight w:val="36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сопоставимых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100,47</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105,1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103,1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103,1</w:t>
            </w:r>
          </w:p>
        </w:tc>
      </w:tr>
      <w:tr w:rsidR="00064BDB" w:rsidRPr="0019352F" w:rsidTr="00064BDB">
        <w:trPr>
          <w:trHeight w:val="344"/>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b/>
                <w:bCs/>
                <w:i/>
                <w:iCs/>
                <w:sz w:val="24"/>
                <w:szCs w:val="24"/>
              </w:rPr>
            </w:pPr>
            <w:r w:rsidRPr="00064BDB">
              <w:rPr>
                <w:rFonts w:ascii="Arial" w:hAnsi="Arial" w:cs="Arial"/>
                <w:b/>
                <w:bCs/>
                <w:i/>
                <w:iCs/>
                <w:sz w:val="24"/>
                <w:szCs w:val="24"/>
              </w:rPr>
              <w:t>Объем платных услуг населению</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color w:val="76923C"/>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color w:val="76923C"/>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color w:val="76923C"/>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color w:val="76923C"/>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cs="Arial"/>
                <w:color w:val="76923C"/>
                <w:sz w:val="24"/>
                <w:szCs w:val="24"/>
              </w:rPr>
            </w:pPr>
          </w:p>
        </w:tc>
      </w:tr>
      <w:tr w:rsidR="00064BDB" w:rsidRPr="0019352F" w:rsidTr="00064BDB">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действующих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млн.руб.</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777,56</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899,92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982,73</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1056,76</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1136,37</w:t>
            </w:r>
          </w:p>
        </w:tc>
      </w:tr>
      <w:tr w:rsidR="00064BDB" w:rsidRPr="0019352F" w:rsidTr="00064BDB">
        <w:trPr>
          <w:trHeight w:val="36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в сопоставимых ценах</w:t>
            </w: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42,01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109,7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105,1</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103,4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4BDB" w:rsidRPr="00064BDB" w:rsidRDefault="00064BDB" w:rsidP="009F2676">
            <w:pPr>
              <w:jc w:val="center"/>
              <w:rPr>
                <w:rFonts w:ascii="Arial" w:hAnsi="Arial"/>
                <w:sz w:val="24"/>
                <w:szCs w:val="24"/>
              </w:rPr>
            </w:pPr>
            <w:r w:rsidRPr="00064BDB">
              <w:rPr>
                <w:rFonts w:ascii="Arial" w:hAnsi="Arial"/>
                <w:sz w:val="24"/>
                <w:szCs w:val="24"/>
              </w:rPr>
              <w:t>103,4</w:t>
            </w:r>
          </w:p>
        </w:tc>
      </w:tr>
      <w:tr w:rsidR="00064BDB" w:rsidRPr="00F72419" w:rsidTr="00064BDB">
        <w:trPr>
          <w:trHeight w:val="7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b/>
                <w:bCs/>
                <w:sz w:val="24"/>
                <w:szCs w:val="24"/>
                <w:u w:val="single"/>
              </w:rPr>
            </w:pPr>
            <w:r w:rsidRPr="00064BDB">
              <w:rPr>
                <w:rFonts w:ascii="Arial" w:hAnsi="Arial" w:cs="Arial"/>
                <w:b/>
                <w:bCs/>
                <w:sz w:val="24"/>
                <w:szCs w:val="24"/>
                <w:u w:val="single"/>
              </w:rPr>
              <w:t>10. Основные показатели развития социальной сферы</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r>
      <w:tr w:rsidR="00064BDB" w:rsidRPr="002220D0" w:rsidTr="00064BDB">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i/>
                <w:iCs/>
                <w:sz w:val="24"/>
                <w:szCs w:val="24"/>
              </w:rPr>
            </w:pPr>
            <w:r w:rsidRPr="00064BDB">
              <w:rPr>
                <w:rFonts w:ascii="Arial" w:hAnsi="Arial" w:cs="Arial"/>
                <w:b/>
                <w:bCs/>
                <w:i/>
                <w:iCs/>
                <w:sz w:val="24"/>
                <w:szCs w:val="24"/>
              </w:rPr>
              <w:t>10.1 Образование</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r>
      <w:tr w:rsidR="00064BDB" w:rsidRPr="002220D0" w:rsidTr="00064BDB">
        <w:trPr>
          <w:trHeight w:val="609"/>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Число дошкольных образовательных учреждений</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48</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49</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49</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49</w:t>
            </w:r>
          </w:p>
        </w:tc>
      </w:tr>
      <w:tr w:rsidR="00064BDB" w:rsidRPr="002220D0" w:rsidTr="00064BDB">
        <w:trPr>
          <w:trHeight w:val="339"/>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Число мест в ДОУ</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мест</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6 481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6 541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6 781</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6 841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6 841</w:t>
            </w:r>
          </w:p>
        </w:tc>
      </w:tr>
      <w:tr w:rsidR="00064BDB" w:rsidRPr="002220D0" w:rsidTr="00064BDB">
        <w:trPr>
          <w:trHeight w:val="364"/>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Численность детей в ДОУ</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человек</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6 987</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7 047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7 287</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7 347</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7 347</w:t>
            </w:r>
          </w:p>
        </w:tc>
      </w:tr>
      <w:tr w:rsidR="00064BDB" w:rsidRPr="002220D0" w:rsidTr="00064BDB">
        <w:trPr>
          <w:trHeight w:val="525"/>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Число общеобразовательных учреждений/</w:t>
            </w:r>
          </w:p>
          <w:p w:rsidR="00064BDB" w:rsidRPr="00064BDB" w:rsidRDefault="00064BDB" w:rsidP="009F2676">
            <w:pPr>
              <w:rPr>
                <w:rFonts w:ascii="Arial" w:hAnsi="Arial" w:cs="Arial"/>
                <w:sz w:val="24"/>
                <w:szCs w:val="24"/>
              </w:rPr>
            </w:pPr>
            <w:r w:rsidRPr="00064BDB">
              <w:rPr>
                <w:rFonts w:ascii="Arial" w:hAnsi="Arial" w:cs="Arial"/>
                <w:sz w:val="24"/>
                <w:szCs w:val="24"/>
              </w:rPr>
              <w:t>частная православная гимназия</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30/1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30/1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30/1</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30/1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30/1</w:t>
            </w:r>
          </w:p>
        </w:tc>
      </w:tr>
      <w:tr w:rsidR="00064BDB" w:rsidRPr="002220D0" w:rsidTr="00064BDB">
        <w:trPr>
          <w:trHeight w:val="505"/>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 xml:space="preserve">Число мест в дневных общеобразовательных учреждениях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мест</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11 570</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sz w:val="24"/>
                <w:szCs w:val="24"/>
              </w:rPr>
            </w:pPr>
            <w:r w:rsidRPr="00064BDB">
              <w:rPr>
                <w:rFonts w:ascii="Arial" w:hAnsi="Arial" w:cs="Arial"/>
                <w:sz w:val="24"/>
                <w:szCs w:val="24"/>
              </w:rPr>
              <w:t>11 570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sz w:val="24"/>
                <w:szCs w:val="24"/>
              </w:rPr>
            </w:pPr>
            <w:r w:rsidRPr="00064BDB">
              <w:rPr>
                <w:rFonts w:ascii="Arial" w:hAnsi="Arial" w:cs="Arial"/>
                <w:sz w:val="24"/>
                <w:szCs w:val="24"/>
              </w:rPr>
              <w:t>11 570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highlight w:val="yellow"/>
              </w:rPr>
            </w:pPr>
            <w:r w:rsidRPr="00064BDB">
              <w:rPr>
                <w:rFonts w:ascii="Arial" w:hAnsi="Arial" w:cs="Arial"/>
                <w:sz w:val="24"/>
                <w:szCs w:val="24"/>
              </w:rPr>
              <w:t>12 570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highlight w:val="yellow"/>
              </w:rPr>
            </w:pPr>
            <w:r w:rsidRPr="00064BDB">
              <w:rPr>
                <w:rFonts w:ascii="Arial" w:hAnsi="Arial" w:cs="Arial"/>
                <w:sz w:val="24"/>
                <w:szCs w:val="24"/>
              </w:rPr>
              <w:t>12 570</w:t>
            </w:r>
          </w:p>
        </w:tc>
      </w:tr>
      <w:tr w:rsidR="00064BDB" w:rsidRPr="002220D0" w:rsidTr="00064BDB">
        <w:trPr>
          <w:trHeight w:val="665"/>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Число учащихся дневных общеобразовательных учреждений/ частная православная гимназия</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человек</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13 417/</w:t>
            </w:r>
          </w:p>
          <w:p w:rsidR="00064BDB" w:rsidRPr="00064BDB" w:rsidRDefault="00064BDB" w:rsidP="009F2676">
            <w:pPr>
              <w:jc w:val="center"/>
              <w:rPr>
                <w:rFonts w:ascii="Arial" w:hAnsi="Arial" w:cs="Arial"/>
                <w:sz w:val="24"/>
                <w:szCs w:val="24"/>
              </w:rPr>
            </w:pPr>
            <w:r w:rsidRPr="00064BDB">
              <w:rPr>
                <w:rFonts w:ascii="Arial" w:hAnsi="Arial" w:cs="Arial"/>
                <w:sz w:val="24"/>
                <w:szCs w:val="24"/>
              </w:rPr>
              <w:t>403</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13 776/</w:t>
            </w:r>
          </w:p>
          <w:p w:rsidR="00064BDB" w:rsidRPr="00064BDB" w:rsidRDefault="00064BDB" w:rsidP="009F2676">
            <w:pPr>
              <w:jc w:val="center"/>
              <w:rPr>
                <w:rFonts w:ascii="Arial" w:hAnsi="Arial" w:cs="Arial"/>
                <w:sz w:val="24"/>
                <w:szCs w:val="24"/>
              </w:rPr>
            </w:pPr>
            <w:r w:rsidRPr="00064BDB">
              <w:rPr>
                <w:rFonts w:ascii="Arial" w:hAnsi="Arial" w:cs="Arial"/>
                <w:sz w:val="24"/>
                <w:szCs w:val="24"/>
              </w:rPr>
              <w:t>451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13 895/</w:t>
            </w:r>
          </w:p>
          <w:p w:rsidR="00064BDB" w:rsidRPr="00064BDB" w:rsidRDefault="00064BDB" w:rsidP="009F2676">
            <w:pPr>
              <w:jc w:val="center"/>
              <w:rPr>
                <w:rFonts w:ascii="Arial" w:hAnsi="Arial" w:cs="Arial"/>
                <w:sz w:val="24"/>
                <w:szCs w:val="24"/>
              </w:rPr>
            </w:pPr>
            <w:r w:rsidRPr="00064BDB">
              <w:rPr>
                <w:rFonts w:ascii="Arial" w:hAnsi="Arial" w:cs="Arial"/>
                <w:sz w:val="24"/>
                <w:szCs w:val="24"/>
              </w:rPr>
              <w:t>505</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14 192/</w:t>
            </w:r>
          </w:p>
          <w:p w:rsidR="00064BDB" w:rsidRPr="00064BDB" w:rsidRDefault="00064BDB" w:rsidP="009F2676">
            <w:pPr>
              <w:jc w:val="center"/>
              <w:rPr>
                <w:rFonts w:ascii="Arial" w:hAnsi="Arial" w:cs="Arial"/>
                <w:sz w:val="24"/>
                <w:szCs w:val="24"/>
              </w:rPr>
            </w:pPr>
            <w:r w:rsidRPr="00064BDB">
              <w:rPr>
                <w:rFonts w:ascii="Arial" w:hAnsi="Arial" w:cs="Arial"/>
                <w:sz w:val="24"/>
                <w:szCs w:val="24"/>
              </w:rPr>
              <w:t>500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14 250/</w:t>
            </w:r>
          </w:p>
          <w:p w:rsidR="00064BDB" w:rsidRPr="00064BDB" w:rsidRDefault="00064BDB" w:rsidP="009F2676">
            <w:pPr>
              <w:jc w:val="center"/>
              <w:rPr>
                <w:rFonts w:ascii="Arial" w:hAnsi="Arial" w:cs="Arial"/>
                <w:sz w:val="24"/>
                <w:szCs w:val="24"/>
              </w:rPr>
            </w:pPr>
            <w:r w:rsidRPr="00064BDB">
              <w:rPr>
                <w:rFonts w:ascii="Arial" w:hAnsi="Arial" w:cs="Arial"/>
                <w:sz w:val="24"/>
                <w:szCs w:val="24"/>
              </w:rPr>
              <w:t>500</w:t>
            </w:r>
          </w:p>
        </w:tc>
      </w:tr>
      <w:tr w:rsidR="00064BDB" w:rsidRPr="002220D0" w:rsidTr="00064BDB">
        <w:trPr>
          <w:trHeight w:val="665"/>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bCs/>
                <w:iCs/>
                <w:sz w:val="24"/>
                <w:szCs w:val="24"/>
              </w:rPr>
              <w:t>Число учреждений дополнительного образования</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8</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8</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8</w:t>
            </w:r>
          </w:p>
        </w:tc>
      </w:tr>
      <w:tr w:rsidR="00064BDB" w:rsidRPr="002220D0" w:rsidTr="00064BDB">
        <w:trPr>
          <w:trHeight w:val="665"/>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Cs/>
                <w:iCs/>
                <w:sz w:val="24"/>
                <w:szCs w:val="24"/>
              </w:rPr>
            </w:pPr>
            <w:r w:rsidRPr="00064BDB">
              <w:rPr>
                <w:rFonts w:ascii="Arial" w:hAnsi="Arial" w:cs="Arial"/>
                <w:bCs/>
                <w:iCs/>
                <w:sz w:val="24"/>
                <w:szCs w:val="24"/>
              </w:rPr>
              <w:t>Число детей, получающих услуги по дополнительному образованию</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человек</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6 943</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sz w:val="24"/>
                <w:szCs w:val="24"/>
              </w:rPr>
            </w:pPr>
            <w:r w:rsidRPr="00064BDB">
              <w:rPr>
                <w:rFonts w:ascii="Arial" w:hAnsi="Arial" w:cs="Arial"/>
                <w:sz w:val="24"/>
                <w:szCs w:val="24"/>
              </w:rPr>
              <w:t>6 943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sz w:val="24"/>
                <w:szCs w:val="24"/>
              </w:rPr>
            </w:pPr>
            <w:r w:rsidRPr="00064BDB">
              <w:rPr>
                <w:rFonts w:ascii="Arial" w:hAnsi="Arial" w:cs="Arial"/>
                <w:sz w:val="24"/>
                <w:szCs w:val="24"/>
              </w:rPr>
              <w:t>6 948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sz w:val="24"/>
                <w:szCs w:val="24"/>
              </w:rPr>
            </w:pPr>
            <w:r w:rsidRPr="00064BDB">
              <w:rPr>
                <w:rFonts w:ascii="Arial" w:hAnsi="Arial" w:cs="Arial"/>
                <w:sz w:val="24"/>
                <w:szCs w:val="24"/>
              </w:rPr>
              <w:t>6 948</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sz w:val="24"/>
                <w:szCs w:val="24"/>
              </w:rPr>
            </w:pPr>
            <w:r w:rsidRPr="00064BDB">
              <w:rPr>
                <w:rFonts w:ascii="Arial" w:hAnsi="Arial" w:cs="Arial"/>
                <w:sz w:val="24"/>
                <w:szCs w:val="24"/>
              </w:rPr>
              <w:t>6 948</w:t>
            </w:r>
          </w:p>
        </w:tc>
      </w:tr>
      <w:tr w:rsidR="00064BDB" w:rsidRPr="002220D0" w:rsidTr="00064BDB">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Плавательные бассейны/из них в дошкольных учреждениях</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9/6</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9/6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10/7</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10/7</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10/7</w:t>
            </w:r>
          </w:p>
        </w:tc>
      </w:tr>
      <w:tr w:rsidR="00064BDB" w:rsidRPr="00A81C02" w:rsidTr="00064BDB">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i/>
                <w:iCs/>
                <w:sz w:val="24"/>
                <w:szCs w:val="24"/>
              </w:rPr>
            </w:pPr>
            <w:r w:rsidRPr="00064BDB">
              <w:rPr>
                <w:rFonts w:ascii="Arial" w:hAnsi="Arial" w:cs="Arial"/>
                <w:b/>
                <w:bCs/>
                <w:i/>
                <w:iCs/>
                <w:sz w:val="24"/>
                <w:szCs w:val="24"/>
              </w:rPr>
              <w:t>10.2 Здравоохранение</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r>
      <w:tr w:rsidR="00064BDB" w:rsidRPr="00A81C02" w:rsidTr="00064BDB">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lastRenderedPageBreak/>
              <w:t xml:space="preserve">Число стационарных учреждений, всего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w:t>
            </w:r>
          </w:p>
        </w:tc>
      </w:tr>
      <w:tr w:rsidR="00064BDB" w:rsidRPr="00A81C02" w:rsidTr="00064BDB">
        <w:trPr>
          <w:trHeight w:val="356"/>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Число фактически развернутых стационарных коек</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617</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597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601</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601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601</w:t>
            </w:r>
          </w:p>
        </w:tc>
      </w:tr>
      <w:tr w:rsidR="00064BDB" w:rsidRPr="00A81C02" w:rsidTr="00064BDB">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Число амбулаторно - поликлинических учреждений</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20</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sz w:val="24"/>
                <w:szCs w:val="24"/>
              </w:rPr>
            </w:pPr>
            <w:r w:rsidRPr="00064BDB">
              <w:rPr>
                <w:rFonts w:ascii="Arial" w:hAnsi="Arial" w:cs="Arial"/>
                <w:sz w:val="24"/>
                <w:szCs w:val="24"/>
              </w:rPr>
              <w:t>20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sz w:val="24"/>
                <w:szCs w:val="24"/>
              </w:rPr>
            </w:pPr>
            <w:r w:rsidRPr="00064BDB">
              <w:rPr>
                <w:rFonts w:ascii="Arial" w:hAnsi="Arial" w:cs="Arial"/>
                <w:sz w:val="24"/>
                <w:szCs w:val="24"/>
              </w:rPr>
              <w:t>20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sz w:val="24"/>
                <w:szCs w:val="24"/>
              </w:rPr>
            </w:pPr>
            <w:r w:rsidRPr="00064BDB">
              <w:rPr>
                <w:rFonts w:ascii="Arial" w:hAnsi="Arial" w:cs="Arial"/>
                <w:sz w:val="24"/>
                <w:szCs w:val="24"/>
              </w:rPr>
              <w:t>20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sz w:val="24"/>
                <w:szCs w:val="24"/>
              </w:rPr>
            </w:pPr>
            <w:r w:rsidRPr="00064BDB">
              <w:rPr>
                <w:rFonts w:ascii="Arial" w:hAnsi="Arial" w:cs="Arial"/>
                <w:sz w:val="24"/>
                <w:szCs w:val="24"/>
              </w:rPr>
              <w:t>20</w:t>
            </w:r>
          </w:p>
        </w:tc>
      </w:tr>
      <w:tr w:rsidR="00064BDB" w:rsidRPr="00A81C02" w:rsidTr="00064BDB">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Число фельдшерско-акушерских пунктов</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19</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18</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18</w:t>
            </w:r>
          </w:p>
        </w:tc>
      </w:tr>
      <w:tr w:rsidR="00064BDB" w:rsidRPr="00A81C02" w:rsidTr="00064BDB">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Штатная численность врачей</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человек</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251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258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248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220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229</w:t>
            </w:r>
          </w:p>
        </w:tc>
      </w:tr>
      <w:tr w:rsidR="00064BDB" w:rsidRPr="00A81C02" w:rsidTr="00064BDB">
        <w:trPr>
          <w:trHeight w:val="493"/>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Штатная численность среднего медперсонала</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человек</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697</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653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643</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590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599</w:t>
            </w:r>
          </w:p>
        </w:tc>
      </w:tr>
      <w:tr w:rsidR="00064BDB" w:rsidRPr="00F66394" w:rsidTr="00064BDB">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i/>
                <w:iCs/>
                <w:sz w:val="24"/>
                <w:szCs w:val="24"/>
              </w:rPr>
            </w:pPr>
            <w:r w:rsidRPr="00064BDB">
              <w:rPr>
                <w:rFonts w:ascii="Arial" w:hAnsi="Arial" w:cs="Arial"/>
                <w:b/>
                <w:bCs/>
                <w:i/>
                <w:iCs/>
                <w:sz w:val="24"/>
                <w:szCs w:val="24"/>
              </w:rPr>
              <w:t>10.3 Культура и искусство</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r>
      <w:tr w:rsidR="00064BDB" w:rsidRPr="00F66394" w:rsidTr="00064BDB">
        <w:trPr>
          <w:trHeight w:val="298"/>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Число библиотек</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CYR" w:hAnsi="Arial CYR" w:cs="Arial CYR"/>
                <w:sz w:val="24"/>
                <w:szCs w:val="24"/>
              </w:rPr>
            </w:pPr>
            <w:r w:rsidRPr="00064BDB">
              <w:rPr>
                <w:rFonts w:ascii="Arial CYR" w:hAnsi="Arial CYR" w:cs="Arial CYR"/>
                <w:sz w:val="24"/>
                <w:szCs w:val="24"/>
              </w:rPr>
              <w:t>29</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CYR" w:hAnsi="Arial CYR" w:cs="Arial CYR"/>
                <w:sz w:val="24"/>
                <w:szCs w:val="24"/>
              </w:rPr>
            </w:pPr>
            <w:r w:rsidRPr="00064BDB">
              <w:rPr>
                <w:rFonts w:ascii="Arial CYR" w:hAnsi="Arial CYR" w:cs="Arial CYR"/>
                <w:sz w:val="24"/>
                <w:szCs w:val="24"/>
              </w:rPr>
              <w:t>29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CYR" w:hAnsi="Arial CYR" w:cs="Arial CYR"/>
                <w:sz w:val="24"/>
                <w:szCs w:val="24"/>
              </w:rPr>
            </w:pPr>
            <w:r w:rsidRPr="00064BDB">
              <w:rPr>
                <w:rFonts w:ascii="Arial CYR" w:hAnsi="Arial CYR" w:cs="Arial CYR"/>
                <w:sz w:val="24"/>
                <w:szCs w:val="24"/>
              </w:rPr>
              <w:t>29</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CYR" w:hAnsi="Arial CYR" w:cs="Arial CYR"/>
                <w:sz w:val="24"/>
                <w:szCs w:val="24"/>
              </w:rPr>
            </w:pPr>
            <w:r w:rsidRPr="00064BDB">
              <w:rPr>
                <w:rFonts w:ascii="Arial CYR" w:hAnsi="Arial CYR" w:cs="Arial CYR"/>
                <w:sz w:val="24"/>
                <w:szCs w:val="24"/>
              </w:rPr>
              <w:t>29</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CYR" w:hAnsi="Arial CYR" w:cs="Arial CYR"/>
                <w:sz w:val="24"/>
                <w:szCs w:val="24"/>
              </w:rPr>
            </w:pPr>
            <w:r w:rsidRPr="00064BDB">
              <w:rPr>
                <w:rFonts w:ascii="Arial CYR" w:hAnsi="Arial CYR" w:cs="Arial CYR"/>
                <w:sz w:val="24"/>
                <w:szCs w:val="24"/>
              </w:rPr>
              <w:t>29</w:t>
            </w:r>
          </w:p>
        </w:tc>
      </w:tr>
      <w:tr w:rsidR="00064BDB" w:rsidRPr="00F66394" w:rsidTr="00064BDB">
        <w:trPr>
          <w:trHeight w:val="338"/>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Число музеев</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CYR" w:hAnsi="Arial CYR" w:cs="Arial CYR"/>
                <w:sz w:val="24"/>
                <w:szCs w:val="24"/>
              </w:rPr>
            </w:pPr>
            <w:r w:rsidRPr="00064BDB">
              <w:rPr>
                <w:rFonts w:ascii="Arial CYR" w:hAnsi="Arial CYR" w:cs="Arial CYR"/>
                <w:sz w:val="24"/>
                <w:szCs w:val="24"/>
              </w:rPr>
              <w:t>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CYR" w:hAnsi="Arial CYR" w:cs="Arial CYR"/>
                <w:sz w:val="24"/>
                <w:szCs w:val="24"/>
              </w:rPr>
            </w:pPr>
            <w:r w:rsidRPr="00064BDB">
              <w:rPr>
                <w:rFonts w:ascii="Arial CYR" w:hAnsi="Arial CYR" w:cs="Arial CYR"/>
                <w:sz w:val="24"/>
                <w:szCs w:val="24"/>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CYR" w:hAnsi="Arial CYR" w:cs="Arial CYR"/>
                <w:sz w:val="24"/>
                <w:szCs w:val="24"/>
              </w:rPr>
            </w:pPr>
            <w:r w:rsidRPr="00064BDB">
              <w:rPr>
                <w:rFonts w:ascii="Arial CYR" w:hAnsi="Arial CYR" w:cs="Arial CYR"/>
                <w:sz w:val="24"/>
                <w:szCs w:val="24"/>
              </w:rPr>
              <w:t>1</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CYR" w:hAnsi="Arial CYR" w:cs="Arial CYR"/>
                <w:sz w:val="24"/>
                <w:szCs w:val="24"/>
              </w:rPr>
            </w:pPr>
            <w:r w:rsidRPr="00064BDB">
              <w:rPr>
                <w:rFonts w:ascii="Arial CYR" w:hAnsi="Arial CYR" w:cs="Arial CYR"/>
                <w:sz w:val="24"/>
                <w:szCs w:val="24"/>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CYR" w:hAnsi="Arial CYR" w:cs="Arial CYR"/>
                <w:sz w:val="24"/>
                <w:szCs w:val="24"/>
              </w:rPr>
            </w:pPr>
            <w:r w:rsidRPr="00064BDB">
              <w:rPr>
                <w:rFonts w:ascii="Arial CYR" w:hAnsi="Arial CYR" w:cs="Arial CYR"/>
                <w:sz w:val="24"/>
                <w:szCs w:val="24"/>
              </w:rPr>
              <w:t>1</w:t>
            </w:r>
          </w:p>
        </w:tc>
      </w:tr>
      <w:tr w:rsidR="00064BDB" w:rsidRPr="00F66394" w:rsidTr="00064BDB">
        <w:trPr>
          <w:trHeight w:val="347"/>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Число клубных учреждений</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CYR" w:hAnsi="Arial CYR" w:cs="Arial CYR"/>
                <w:sz w:val="24"/>
                <w:szCs w:val="24"/>
              </w:rPr>
            </w:pPr>
            <w:r w:rsidRPr="00064BDB">
              <w:rPr>
                <w:rFonts w:ascii="Arial CYR" w:hAnsi="Arial CYR" w:cs="Arial CYR"/>
                <w:sz w:val="24"/>
                <w:szCs w:val="24"/>
              </w:rPr>
              <w:t>22</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bottom"/>
          </w:tcPr>
          <w:p w:rsidR="00064BDB" w:rsidRPr="00064BDB" w:rsidRDefault="00064BDB" w:rsidP="009F2676">
            <w:pPr>
              <w:jc w:val="center"/>
              <w:rPr>
                <w:rFonts w:ascii="Arial CYR" w:hAnsi="Arial CYR" w:cs="Arial CYR"/>
                <w:sz w:val="24"/>
                <w:szCs w:val="24"/>
              </w:rPr>
            </w:pPr>
            <w:r w:rsidRPr="00064BDB">
              <w:rPr>
                <w:rFonts w:ascii="Arial CYR" w:hAnsi="Arial CYR" w:cs="Arial CYR"/>
                <w:sz w:val="24"/>
                <w:szCs w:val="24"/>
              </w:rPr>
              <w:t>22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CYR" w:hAnsi="Arial CYR" w:cs="Arial CYR"/>
                <w:sz w:val="24"/>
                <w:szCs w:val="24"/>
              </w:rPr>
            </w:pPr>
            <w:r w:rsidRPr="00064BDB">
              <w:rPr>
                <w:rFonts w:ascii="Arial CYR" w:hAnsi="Arial CYR" w:cs="Arial CYR"/>
                <w:sz w:val="24"/>
                <w:szCs w:val="24"/>
              </w:rPr>
              <w:t>23</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CYR" w:hAnsi="Arial CYR" w:cs="Arial CYR"/>
                <w:sz w:val="24"/>
                <w:szCs w:val="24"/>
              </w:rPr>
            </w:pPr>
            <w:r w:rsidRPr="00064BDB">
              <w:rPr>
                <w:rFonts w:ascii="Arial CYR" w:hAnsi="Arial CYR" w:cs="Arial CYR"/>
                <w:sz w:val="24"/>
                <w:szCs w:val="24"/>
              </w:rPr>
              <w:t>23</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CYR" w:hAnsi="Arial CYR" w:cs="Arial CYR"/>
                <w:sz w:val="24"/>
                <w:szCs w:val="24"/>
              </w:rPr>
            </w:pPr>
            <w:r w:rsidRPr="00064BDB">
              <w:rPr>
                <w:rFonts w:ascii="Arial CYR" w:hAnsi="Arial CYR" w:cs="Arial CYR"/>
                <w:sz w:val="24"/>
                <w:szCs w:val="24"/>
              </w:rPr>
              <w:t>23</w:t>
            </w:r>
          </w:p>
        </w:tc>
      </w:tr>
      <w:tr w:rsidR="00064BDB" w:rsidRPr="00F66394" w:rsidTr="00064BDB">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Cs/>
                <w:iCs/>
                <w:sz w:val="24"/>
                <w:szCs w:val="24"/>
              </w:rPr>
            </w:pPr>
            <w:r w:rsidRPr="00064BDB">
              <w:rPr>
                <w:rFonts w:ascii="Arial" w:hAnsi="Arial" w:cs="Arial"/>
                <w:bCs/>
                <w:iCs/>
                <w:sz w:val="24"/>
                <w:szCs w:val="24"/>
              </w:rPr>
              <w:t>Число учреждений дополнительного образования</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4</w:t>
            </w:r>
          </w:p>
        </w:tc>
      </w:tr>
      <w:tr w:rsidR="00064BDB" w:rsidRPr="00F66394" w:rsidTr="00064BDB">
        <w:trPr>
          <w:trHeight w:val="222"/>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Cs/>
                <w:iCs/>
                <w:sz w:val="24"/>
                <w:szCs w:val="24"/>
              </w:rPr>
            </w:pPr>
            <w:r w:rsidRPr="00064BDB">
              <w:rPr>
                <w:rFonts w:ascii="Arial" w:hAnsi="Arial" w:cs="Arial"/>
                <w:bCs/>
                <w:iCs/>
                <w:sz w:val="24"/>
                <w:szCs w:val="24"/>
              </w:rPr>
              <w:t>Число детей, получающих услуги по дополнительному образованию</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человек</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1 388</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1 410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1 410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1 410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1 410</w:t>
            </w:r>
          </w:p>
        </w:tc>
      </w:tr>
      <w:tr w:rsidR="00064BDB" w:rsidRPr="006F27C5" w:rsidTr="00064BDB">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
                <w:bCs/>
                <w:i/>
                <w:iCs/>
                <w:sz w:val="24"/>
                <w:szCs w:val="24"/>
              </w:rPr>
            </w:pPr>
            <w:r w:rsidRPr="00064BDB">
              <w:rPr>
                <w:rFonts w:ascii="Arial" w:hAnsi="Arial" w:cs="Arial"/>
                <w:b/>
                <w:bCs/>
                <w:i/>
                <w:iCs/>
                <w:sz w:val="24"/>
                <w:szCs w:val="24"/>
              </w:rPr>
              <w:t>10.4 Физическая культура и спорт (муниципальные объекты)</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tc>
      </w:tr>
      <w:tr w:rsidR="00064BDB" w:rsidRPr="006F27C5" w:rsidTr="00064BDB">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Стадионы с трибунами</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3</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64BDB" w:rsidRPr="00064BDB" w:rsidRDefault="00064BDB" w:rsidP="009F2676">
            <w:pPr>
              <w:jc w:val="center"/>
              <w:rPr>
                <w:sz w:val="24"/>
                <w:szCs w:val="24"/>
              </w:rPr>
            </w:pPr>
            <w:r w:rsidRPr="00064BDB">
              <w:rPr>
                <w:rFonts w:ascii="Arial" w:hAnsi="Arial" w:cs="Arial"/>
                <w:sz w:val="24"/>
                <w:szCs w:val="24"/>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4BDB" w:rsidRPr="00064BDB" w:rsidRDefault="00064BDB" w:rsidP="009F2676">
            <w:pPr>
              <w:jc w:val="center"/>
              <w:rPr>
                <w:sz w:val="24"/>
                <w:szCs w:val="24"/>
              </w:rPr>
            </w:pPr>
            <w:r w:rsidRPr="00064BDB">
              <w:rPr>
                <w:rFonts w:ascii="Arial" w:hAnsi="Arial" w:cs="Arial"/>
                <w:sz w:val="24"/>
                <w:szCs w:val="24"/>
              </w:rPr>
              <w:t>3</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064BDB" w:rsidRPr="00064BDB" w:rsidRDefault="00064BDB" w:rsidP="009F2676">
            <w:pPr>
              <w:jc w:val="center"/>
              <w:rPr>
                <w:sz w:val="24"/>
                <w:szCs w:val="24"/>
              </w:rPr>
            </w:pPr>
            <w:r w:rsidRPr="00064BDB">
              <w:rPr>
                <w:rFonts w:ascii="Arial" w:hAnsi="Arial" w:cs="Arial"/>
                <w:sz w:val="24"/>
                <w:szCs w:val="24"/>
              </w:rPr>
              <w:t>3</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064BDB" w:rsidRPr="00064BDB" w:rsidRDefault="00064BDB" w:rsidP="009F2676">
            <w:pPr>
              <w:jc w:val="center"/>
              <w:rPr>
                <w:sz w:val="24"/>
                <w:szCs w:val="24"/>
              </w:rPr>
            </w:pPr>
            <w:r w:rsidRPr="00064BDB">
              <w:rPr>
                <w:rFonts w:ascii="Arial" w:hAnsi="Arial" w:cs="Arial"/>
                <w:sz w:val="24"/>
                <w:szCs w:val="24"/>
              </w:rPr>
              <w:t>3</w:t>
            </w:r>
          </w:p>
        </w:tc>
      </w:tr>
      <w:tr w:rsidR="00064BDB" w:rsidRPr="00211F0C" w:rsidTr="00064BDB">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Плоскостные спортивные сооружения</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92</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93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94</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95</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96</w:t>
            </w:r>
          </w:p>
        </w:tc>
      </w:tr>
      <w:tr w:rsidR="00064BDB" w:rsidRPr="00927130" w:rsidTr="00064BDB">
        <w:trPr>
          <w:trHeight w:val="349"/>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Спортивные залы</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60</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64BDB" w:rsidRPr="00064BDB" w:rsidRDefault="00064BDB" w:rsidP="009F2676">
            <w:pPr>
              <w:jc w:val="center"/>
              <w:rPr>
                <w:sz w:val="24"/>
                <w:szCs w:val="24"/>
              </w:rPr>
            </w:pPr>
            <w:r w:rsidRPr="00064BDB">
              <w:rPr>
                <w:rFonts w:ascii="Arial" w:hAnsi="Arial" w:cs="Arial"/>
                <w:sz w:val="24"/>
                <w:szCs w:val="24"/>
              </w:rPr>
              <w:t>62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4BDB" w:rsidRPr="00064BDB" w:rsidRDefault="00064BDB" w:rsidP="009F2676">
            <w:pPr>
              <w:jc w:val="center"/>
              <w:rPr>
                <w:sz w:val="24"/>
                <w:szCs w:val="24"/>
              </w:rPr>
            </w:pPr>
            <w:r w:rsidRPr="00064BDB">
              <w:rPr>
                <w:rFonts w:ascii="Arial" w:hAnsi="Arial" w:cs="Arial"/>
                <w:sz w:val="24"/>
                <w:szCs w:val="24"/>
              </w:rPr>
              <w:t>62</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064BDB" w:rsidRPr="00064BDB" w:rsidRDefault="00064BDB" w:rsidP="009F2676">
            <w:pPr>
              <w:jc w:val="center"/>
              <w:rPr>
                <w:sz w:val="24"/>
                <w:szCs w:val="24"/>
              </w:rPr>
            </w:pPr>
            <w:r w:rsidRPr="00064BDB">
              <w:rPr>
                <w:rFonts w:ascii="Arial" w:hAnsi="Arial" w:cs="Arial"/>
                <w:sz w:val="24"/>
                <w:szCs w:val="24"/>
              </w:rPr>
              <w:t>62</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064BDB" w:rsidRPr="00064BDB" w:rsidRDefault="00064BDB" w:rsidP="009F2676">
            <w:pPr>
              <w:jc w:val="center"/>
              <w:rPr>
                <w:sz w:val="24"/>
                <w:szCs w:val="24"/>
              </w:rPr>
            </w:pPr>
            <w:r w:rsidRPr="00064BDB">
              <w:rPr>
                <w:rFonts w:ascii="Arial" w:hAnsi="Arial" w:cs="Arial"/>
                <w:sz w:val="24"/>
                <w:szCs w:val="24"/>
              </w:rPr>
              <w:t>62</w:t>
            </w:r>
          </w:p>
        </w:tc>
      </w:tr>
      <w:tr w:rsidR="00064BDB" w:rsidRPr="009B3388" w:rsidTr="00064BDB">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sz w:val="24"/>
                <w:szCs w:val="24"/>
              </w:rPr>
            </w:pPr>
            <w:r w:rsidRPr="00064BDB">
              <w:rPr>
                <w:rFonts w:ascii="Arial" w:hAnsi="Arial" w:cs="Arial"/>
                <w:sz w:val="24"/>
                <w:szCs w:val="24"/>
              </w:rPr>
              <w:t>Плавательные бассейны /в т.ч.частные</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6/1</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064BDB" w:rsidRPr="00064BDB" w:rsidRDefault="00064BDB" w:rsidP="009F2676">
            <w:pPr>
              <w:jc w:val="center"/>
              <w:rPr>
                <w:sz w:val="24"/>
                <w:szCs w:val="24"/>
              </w:rPr>
            </w:pPr>
            <w:r w:rsidRPr="00064BDB">
              <w:rPr>
                <w:rFonts w:ascii="Arial" w:hAnsi="Arial" w:cs="Arial"/>
                <w:sz w:val="24"/>
                <w:szCs w:val="24"/>
              </w:rPr>
              <w:t>6/1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4BDB" w:rsidRPr="00064BDB" w:rsidRDefault="00064BDB" w:rsidP="009F2676">
            <w:pPr>
              <w:jc w:val="center"/>
              <w:rPr>
                <w:sz w:val="24"/>
                <w:szCs w:val="24"/>
              </w:rPr>
            </w:pPr>
            <w:r w:rsidRPr="00064BDB">
              <w:rPr>
                <w:rFonts w:ascii="Arial" w:hAnsi="Arial" w:cs="Arial"/>
                <w:sz w:val="24"/>
                <w:szCs w:val="24"/>
              </w:rPr>
              <w:t>6/1</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064BDB" w:rsidRPr="00064BDB" w:rsidRDefault="00064BDB" w:rsidP="009F2676">
            <w:pPr>
              <w:jc w:val="center"/>
              <w:rPr>
                <w:sz w:val="24"/>
                <w:szCs w:val="24"/>
              </w:rPr>
            </w:pPr>
            <w:r w:rsidRPr="00064BDB">
              <w:rPr>
                <w:rFonts w:ascii="Arial" w:hAnsi="Arial" w:cs="Arial"/>
                <w:sz w:val="24"/>
                <w:szCs w:val="24"/>
              </w:rPr>
              <w:t>6/1</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064BDB" w:rsidRPr="00064BDB" w:rsidRDefault="00064BDB" w:rsidP="009F2676">
            <w:pPr>
              <w:jc w:val="center"/>
              <w:rPr>
                <w:sz w:val="24"/>
                <w:szCs w:val="24"/>
              </w:rPr>
            </w:pPr>
            <w:r w:rsidRPr="00064BDB">
              <w:rPr>
                <w:rFonts w:ascii="Arial" w:hAnsi="Arial" w:cs="Arial"/>
                <w:sz w:val="24"/>
                <w:szCs w:val="24"/>
              </w:rPr>
              <w:t>6/1</w:t>
            </w:r>
          </w:p>
        </w:tc>
      </w:tr>
      <w:tr w:rsidR="00064BDB" w:rsidRPr="00830DE5" w:rsidTr="00064BDB">
        <w:trPr>
          <w:trHeight w:val="42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Cs/>
                <w:iCs/>
                <w:sz w:val="24"/>
                <w:szCs w:val="24"/>
              </w:rPr>
            </w:pPr>
            <w:r w:rsidRPr="00064BDB">
              <w:rPr>
                <w:rFonts w:ascii="Arial" w:hAnsi="Arial" w:cs="Arial"/>
                <w:bCs/>
                <w:iCs/>
                <w:sz w:val="24"/>
                <w:szCs w:val="24"/>
              </w:rPr>
              <w:t>Число учреждений</w:t>
            </w:r>
            <w:r w:rsidRPr="00064BDB">
              <w:rPr>
                <w:rFonts w:ascii="Arial" w:hAnsi="Arial" w:cs="Arial"/>
                <w:b/>
                <w:bCs/>
                <w:i/>
                <w:iCs/>
                <w:sz w:val="24"/>
                <w:szCs w:val="24"/>
              </w:rPr>
              <w:t>,</w:t>
            </w:r>
            <w:r w:rsidRPr="00064BDB">
              <w:rPr>
                <w:rFonts w:ascii="Arial" w:hAnsi="Arial" w:cs="Arial"/>
                <w:bCs/>
                <w:iCs/>
                <w:sz w:val="24"/>
                <w:szCs w:val="24"/>
              </w:rPr>
              <w:t xml:space="preserve"> реализующих</w:t>
            </w:r>
            <w:r w:rsidRPr="00064BDB">
              <w:rPr>
                <w:rFonts w:ascii="Arial" w:hAnsi="Arial" w:cs="Arial"/>
                <w:sz w:val="24"/>
                <w:szCs w:val="24"/>
              </w:rPr>
              <w:t xml:space="preserve"> программы спортивной подготовки/</w:t>
            </w:r>
            <w:r w:rsidRPr="00064BDB">
              <w:rPr>
                <w:rFonts w:ascii="Arial" w:hAnsi="Arial" w:cs="Arial"/>
                <w:bCs/>
                <w:iCs/>
                <w:sz w:val="24"/>
                <w:szCs w:val="24"/>
              </w:rPr>
              <w:t>Число учреждений</w:t>
            </w:r>
            <w:r w:rsidRPr="00064BDB">
              <w:rPr>
                <w:rFonts w:ascii="Arial" w:hAnsi="Arial" w:cs="Arial"/>
                <w:b/>
                <w:bCs/>
                <w:i/>
                <w:iCs/>
                <w:sz w:val="24"/>
                <w:szCs w:val="24"/>
              </w:rPr>
              <w:t>,</w:t>
            </w:r>
            <w:r w:rsidRPr="00064BDB">
              <w:rPr>
                <w:rFonts w:ascii="Arial" w:hAnsi="Arial" w:cs="Arial"/>
                <w:bCs/>
                <w:iCs/>
                <w:sz w:val="24"/>
                <w:szCs w:val="24"/>
              </w:rPr>
              <w:t xml:space="preserve"> реализующих</w:t>
            </w:r>
            <w:r w:rsidRPr="00064BDB">
              <w:rPr>
                <w:rFonts w:ascii="Arial" w:hAnsi="Arial" w:cs="Arial"/>
                <w:sz w:val="24"/>
                <w:szCs w:val="24"/>
              </w:rPr>
              <w:t xml:space="preserve"> физкультурно – оздоровительные программы</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единиц</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6/1</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p>
          <w:p w:rsidR="00064BDB" w:rsidRPr="00064BDB" w:rsidRDefault="00064BDB" w:rsidP="009F2676">
            <w:pPr>
              <w:jc w:val="center"/>
              <w:rPr>
                <w:rFonts w:ascii="Arial" w:hAnsi="Arial" w:cs="Arial"/>
                <w:sz w:val="24"/>
                <w:szCs w:val="24"/>
              </w:rPr>
            </w:pPr>
            <w:r w:rsidRPr="00064BDB">
              <w:rPr>
                <w:rFonts w:ascii="Arial" w:hAnsi="Arial" w:cs="Arial"/>
                <w:sz w:val="24"/>
                <w:szCs w:val="24"/>
              </w:rPr>
              <w:t>6/6</w:t>
            </w:r>
          </w:p>
          <w:p w:rsidR="00064BDB" w:rsidRPr="00064BDB" w:rsidRDefault="00064BDB" w:rsidP="009F2676">
            <w:pPr>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6/6</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6/6</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6/6</w:t>
            </w:r>
          </w:p>
        </w:tc>
      </w:tr>
      <w:tr w:rsidR="00064BDB" w:rsidRPr="006F27C5" w:rsidTr="00064BDB">
        <w:trPr>
          <w:trHeight w:val="42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rPr>
                <w:rFonts w:ascii="Arial" w:hAnsi="Arial" w:cs="Arial"/>
                <w:bCs/>
                <w:iCs/>
                <w:sz w:val="24"/>
                <w:szCs w:val="24"/>
              </w:rPr>
            </w:pPr>
            <w:r w:rsidRPr="00064BDB">
              <w:rPr>
                <w:rFonts w:ascii="Arial" w:hAnsi="Arial" w:cs="Arial"/>
                <w:bCs/>
                <w:iCs/>
                <w:sz w:val="24"/>
                <w:szCs w:val="24"/>
              </w:rPr>
              <w:t>Число занимающихся на программах спортивной подготовки/Число занимающихся в физкультурно-оздоровительных группах</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064BDB">
            <w:pPr>
              <w:ind w:firstLine="0"/>
              <w:jc w:val="center"/>
              <w:rPr>
                <w:rFonts w:ascii="Arial" w:hAnsi="Arial" w:cs="Arial"/>
                <w:sz w:val="24"/>
                <w:szCs w:val="24"/>
              </w:rPr>
            </w:pPr>
            <w:r w:rsidRPr="00064BDB">
              <w:rPr>
                <w:rFonts w:ascii="Arial" w:hAnsi="Arial" w:cs="Arial"/>
                <w:sz w:val="24"/>
                <w:szCs w:val="24"/>
              </w:rPr>
              <w:t>человек</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2 015/1 832</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2 015/1 832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rFonts w:ascii="Arial" w:hAnsi="Arial" w:cs="Arial"/>
                <w:sz w:val="24"/>
                <w:szCs w:val="24"/>
              </w:rPr>
            </w:pPr>
            <w:r w:rsidRPr="00064BDB">
              <w:rPr>
                <w:rFonts w:ascii="Arial" w:hAnsi="Arial" w:cs="Arial"/>
                <w:sz w:val="24"/>
                <w:szCs w:val="24"/>
              </w:rPr>
              <w:t>2 015/1 832</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sz w:val="24"/>
                <w:szCs w:val="24"/>
              </w:rPr>
            </w:pPr>
            <w:r w:rsidRPr="00064BDB">
              <w:rPr>
                <w:rFonts w:ascii="Arial" w:hAnsi="Arial" w:cs="Arial"/>
                <w:sz w:val="24"/>
                <w:szCs w:val="24"/>
              </w:rPr>
              <w:t>2 015/1 832</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064BDB" w:rsidRPr="00064BDB" w:rsidRDefault="00064BDB" w:rsidP="009F2676">
            <w:pPr>
              <w:jc w:val="center"/>
              <w:rPr>
                <w:sz w:val="24"/>
                <w:szCs w:val="24"/>
              </w:rPr>
            </w:pPr>
            <w:r w:rsidRPr="00064BDB">
              <w:rPr>
                <w:rFonts w:ascii="Arial" w:hAnsi="Arial" w:cs="Arial"/>
                <w:sz w:val="24"/>
                <w:szCs w:val="24"/>
              </w:rPr>
              <w:t>2 015/1 832</w:t>
            </w:r>
          </w:p>
        </w:tc>
      </w:tr>
    </w:tbl>
    <w:p w:rsidR="00064BDB" w:rsidRDefault="00064BDB" w:rsidP="00064BDB">
      <w:pPr>
        <w:ind w:firstLine="0"/>
        <w:rPr>
          <w:color w:val="76923C"/>
        </w:rPr>
        <w:sectPr w:rsidR="00064BDB" w:rsidSect="00064BDB">
          <w:footerReference w:type="even" r:id="rId7"/>
          <w:footerReference w:type="default" r:id="rId8"/>
          <w:type w:val="continuous"/>
          <w:pgSz w:w="16838" w:h="11906" w:orient="landscape" w:code="9"/>
          <w:pgMar w:top="851" w:right="567" w:bottom="567" w:left="567" w:header="720" w:footer="720" w:gutter="0"/>
          <w:cols w:space="720"/>
        </w:sectPr>
      </w:pPr>
    </w:p>
    <w:p w:rsidR="00CB5374" w:rsidRPr="002E7FB1" w:rsidRDefault="00CB5374" w:rsidP="00064BDB">
      <w:pPr>
        <w:pStyle w:val="af3"/>
        <w:spacing w:line="264" w:lineRule="auto"/>
        <w:ind w:firstLine="0"/>
        <w:jc w:val="right"/>
        <w:rPr>
          <w:rFonts w:ascii="Times New Roman" w:hAnsi="Times New Roman"/>
          <w:b w:val="0"/>
          <w:bCs w:val="0"/>
          <w:sz w:val="28"/>
          <w:szCs w:val="28"/>
        </w:rPr>
      </w:pPr>
      <w:r w:rsidRPr="002E7FB1">
        <w:rPr>
          <w:rFonts w:ascii="Times New Roman" w:hAnsi="Times New Roman"/>
          <w:b w:val="0"/>
          <w:bCs w:val="0"/>
          <w:sz w:val="28"/>
          <w:szCs w:val="28"/>
        </w:rPr>
        <w:lastRenderedPageBreak/>
        <w:t xml:space="preserve">Приложение </w:t>
      </w:r>
      <w:r w:rsidR="00412CC7" w:rsidRPr="002E7FB1">
        <w:rPr>
          <w:rFonts w:ascii="Times New Roman" w:hAnsi="Times New Roman"/>
          <w:b w:val="0"/>
          <w:bCs w:val="0"/>
          <w:sz w:val="28"/>
          <w:szCs w:val="28"/>
        </w:rPr>
        <w:t>№</w:t>
      </w:r>
      <w:r w:rsidRPr="002E7FB1">
        <w:rPr>
          <w:rFonts w:ascii="Times New Roman" w:hAnsi="Times New Roman"/>
          <w:b w:val="0"/>
          <w:bCs w:val="0"/>
          <w:sz w:val="28"/>
          <w:szCs w:val="28"/>
        </w:rPr>
        <w:t>2</w:t>
      </w:r>
    </w:p>
    <w:p w:rsidR="00CB5374" w:rsidRPr="002E7FB1" w:rsidRDefault="003F37A3" w:rsidP="00F003DD">
      <w:pPr>
        <w:pStyle w:val="af3"/>
        <w:spacing w:line="264" w:lineRule="auto"/>
        <w:ind w:firstLine="0"/>
        <w:jc w:val="right"/>
        <w:rPr>
          <w:rFonts w:ascii="Times New Roman" w:hAnsi="Times New Roman"/>
          <w:b w:val="0"/>
          <w:bCs w:val="0"/>
          <w:sz w:val="28"/>
          <w:szCs w:val="28"/>
        </w:rPr>
      </w:pPr>
      <w:r w:rsidRPr="002E7FB1">
        <w:rPr>
          <w:rFonts w:ascii="Times New Roman" w:hAnsi="Times New Roman"/>
          <w:b w:val="0"/>
          <w:bCs w:val="0"/>
          <w:sz w:val="28"/>
          <w:szCs w:val="28"/>
        </w:rPr>
        <w:t>к постановл</w:t>
      </w:r>
      <w:r w:rsidR="00CB5374" w:rsidRPr="002E7FB1">
        <w:rPr>
          <w:rFonts w:ascii="Times New Roman" w:hAnsi="Times New Roman"/>
          <w:b w:val="0"/>
          <w:bCs w:val="0"/>
          <w:sz w:val="28"/>
          <w:szCs w:val="28"/>
        </w:rPr>
        <w:t xml:space="preserve">ению администрации </w:t>
      </w:r>
    </w:p>
    <w:p w:rsidR="00CB5374" w:rsidRPr="002E7FB1" w:rsidRDefault="00584D6E" w:rsidP="00F003DD">
      <w:pPr>
        <w:pStyle w:val="af3"/>
        <w:spacing w:line="264" w:lineRule="auto"/>
        <w:ind w:firstLine="0"/>
        <w:jc w:val="right"/>
        <w:rPr>
          <w:rFonts w:ascii="Times New Roman" w:hAnsi="Times New Roman"/>
          <w:b w:val="0"/>
          <w:bCs w:val="0"/>
          <w:sz w:val="28"/>
          <w:szCs w:val="28"/>
        </w:rPr>
      </w:pPr>
      <w:r w:rsidRPr="002E7FB1">
        <w:rPr>
          <w:rFonts w:ascii="Times New Roman" w:hAnsi="Times New Roman"/>
          <w:b w:val="0"/>
          <w:bCs w:val="0"/>
          <w:sz w:val="28"/>
          <w:szCs w:val="28"/>
        </w:rPr>
        <w:t>городского округа г</w:t>
      </w:r>
      <w:r w:rsidR="00004872" w:rsidRPr="002E7FB1">
        <w:rPr>
          <w:rFonts w:ascii="Times New Roman" w:hAnsi="Times New Roman"/>
          <w:b w:val="0"/>
          <w:bCs w:val="0"/>
          <w:sz w:val="28"/>
          <w:szCs w:val="28"/>
        </w:rPr>
        <w:t>.</w:t>
      </w:r>
      <w:r w:rsidRPr="002E7FB1">
        <w:rPr>
          <w:rFonts w:ascii="Times New Roman" w:hAnsi="Times New Roman"/>
          <w:b w:val="0"/>
          <w:bCs w:val="0"/>
          <w:sz w:val="28"/>
          <w:szCs w:val="28"/>
        </w:rPr>
        <w:t xml:space="preserve"> Бор</w:t>
      </w:r>
    </w:p>
    <w:p w:rsidR="00CB5374" w:rsidRPr="002E7FB1" w:rsidRDefault="00CB5374" w:rsidP="00F003DD">
      <w:pPr>
        <w:pStyle w:val="af3"/>
        <w:spacing w:line="264" w:lineRule="auto"/>
        <w:ind w:firstLine="0"/>
        <w:jc w:val="right"/>
        <w:rPr>
          <w:rFonts w:ascii="Times New Roman" w:hAnsi="Times New Roman"/>
          <w:b w:val="0"/>
          <w:bCs w:val="0"/>
          <w:color w:val="76923C"/>
          <w:sz w:val="28"/>
          <w:szCs w:val="28"/>
          <w:lang w:val="ru-RU"/>
        </w:rPr>
      </w:pPr>
      <w:r w:rsidRPr="002E7FB1">
        <w:rPr>
          <w:rFonts w:ascii="Times New Roman" w:hAnsi="Times New Roman"/>
          <w:b w:val="0"/>
          <w:bCs w:val="0"/>
          <w:sz w:val="28"/>
          <w:szCs w:val="28"/>
        </w:rPr>
        <w:t xml:space="preserve">от </w:t>
      </w:r>
      <w:r w:rsidR="007752C2" w:rsidRPr="002E7FB1">
        <w:rPr>
          <w:rFonts w:ascii="Times New Roman" w:hAnsi="Times New Roman"/>
          <w:b w:val="0"/>
          <w:bCs w:val="0"/>
          <w:sz w:val="28"/>
          <w:szCs w:val="28"/>
          <w:u w:val="single"/>
          <w:lang w:val="ru-RU"/>
        </w:rPr>
        <w:t>____</w:t>
      </w:r>
      <w:r w:rsidR="008A4B5D" w:rsidRPr="002E7FB1">
        <w:rPr>
          <w:rFonts w:ascii="Times New Roman" w:hAnsi="Times New Roman"/>
          <w:b w:val="0"/>
          <w:bCs w:val="0"/>
          <w:sz w:val="28"/>
          <w:szCs w:val="28"/>
          <w:u w:val="single"/>
        </w:rPr>
        <w:t>.11.</w:t>
      </w:r>
      <w:r w:rsidR="00450ED7" w:rsidRPr="002E7FB1">
        <w:rPr>
          <w:rFonts w:ascii="Times New Roman" w:hAnsi="Times New Roman"/>
          <w:b w:val="0"/>
          <w:bCs w:val="0"/>
          <w:sz w:val="28"/>
          <w:szCs w:val="28"/>
          <w:u w:val="single"/>
        </w:rPr>
        <w:t>20</w:t>
      </w:r>
      <w:r w:rsidR="005126A3" w:rsidRPr="002E7FB1">
        <w:rPr>
          <w:rFonts w:ascii="Times New Roman" w:hAnsi="Times New Roman"/>
          <w:b w:val="0"/>
          <w:bCs w:val="0"/>
          <w:sz w:val="28"/>
          <w:szCs w:val="28"/>
          <w:u w:val="single"/>
        </w:rPr>
        <w:t>2</w:t>
      </w:r>
      <w:r w:rsidR="009D0DEE" w:rsidRPr="002E7FB1">
        <w:rPr>
          <w:rFonts w:ascii="Times New Roman" w:hAnsi="Times New Roman"/>
          <w:b w:val="0"/>
          <w:bCs w:val="0"/>
          <w:sz w:val="28"/>
          <w:szCs w:val="28"/>
          <w:u w:val="single"/>
        </w:rPr>
        <w:t>1</w:t>
      </w:r>
      <w:r w:rsidRPr="002E7FB1">
        <w:rPr>
          <w:rFonts w:ascii="Times New Roman" w:hAnsi="Times New Roman"/>
          <w:b w:val="0"/>
          <w:bCs w:val="0"/>
          <w:sz w:val="28"/>
          <w:szCs w:val="28"/>
        </w:rPr>
        <w:t xml:space="preserve"> № </w:t>
      </w:r>
      <w:r w:rsidR="007752C2" w:rsidRPr="002E7FB1">
        <w:rPr>
          <w:rFonts w:ascii="Times New Roman" w:hAnsi="Times New Roman"/>
          <w:b w:val="0"/>
          <w:bCs w:val="0"/>
          <w:sz w:val="28"/>
          <w:szCs w:val="28"/>
          <w:u w:val="single"/>
          <w:lang w:val="ru-RU"/>
        </w:rPr>
        <w:t>_______</w:t>
      </w:r>
    </w:p>
    <w:p w:rsidR="00FE7E85" w:rsidRPr="002E7FB1" w:rsidRDefault="00FE7E85" w:rsidP="00F003DD">
      <w:pPr>
        <w:pStyle w:val="af3"/>
        <w:spacing w:line="264" w:lineRule="auto"/>
        <w:ind w:firstLine="0"/>
        <w:rPr>
          <w:color w:val="76923C"/>
          <w:sz w:val="28"/>
          <w:szCs w:val="28"/>
        </w:rPr>
      </w:pPr>
    </w:p>
    <w:p w:rsidR="00D04734" w:rsidRPr="009D0DEE" w:rsidRDefault="00D04734" w:rsidP="00F003DD">
      <w:pPr>
        <w:pStyle w:val="af3"/>
        <w:spacing w:line="264" w:lineRule="auto"/>
        <w:ind w:firstLine="0"/>
        <w:rPr>
          <w:color w:val="76923C"/>
        </w:rPr>
      </w:pPr>
    </w:p>
    <w:p w:rsidR="00CB5374" w:rsidRPr="00C865AD" w:rsidRDefault="00CB5374" w:rsidP="00F003DD">
      <w:pPr>
        <w:pStyle w:val="af3"/>
        <w:spacing w:line="264" w:lineRule="auto"/>
        <w:ind w:firstLine="0"/>
      </w:pPr>
      <w:r w:rsidRPr="00C865AD">
        <w:t xml:space="preserve">Основные направления </w:t>
      </w:r>
      <w:r w:rsidR="00FC574D" w:rsidRPr="00C865AD">
        <w:t xml:space="preserve">прогноза </w:t>
      </w:r>
      <w:r w:rsidRPr="00C865AD">
        <w:t>социально – экономического развития</w:t>
      </w:r>
    </w:p>
    <w:p w:rsidR="00B32D4E" w:rsidRPr="00C865AD" w:rsidRDefault="002C208C" w:rsidP="00F003DD">
      <w:pPr>
        <w:widowControl/>
        <w:spacing w:line="264" w:lineRule="auto"/>
        <w:ind w:firstLine="0"/>
        <w:jc w:val="center"/>
        <w:rPr>
          <w:b/>
          <w:bCs/>
          <w:sz w:val="28"/>
          <w:szCs w:val="28"/>
        </w:rPr>
      </w:pPr>
      <w:r w:rsidRPr="00C865AD">
        <w:rPr>
          <w:b/>
          <w:bCs/>
          <w:sz w:val="28"/>
          <w:szCs w:val="28"/>
        </w:rPr>
        <w:t>городского округа г</w:t>
      </w:r>
      <w:r w:rsidR="00294BCD" w:rsidRPr="00C865AD">
        <w:rPr>
          <w:b/>
          <w:bCs/>
          <w:sz w:val="28"/>
          <w:szCs w:val="28"/>
        </w:rPr>
        <w:t>ород</w:t>
      </w:r>
      <w:r w:rsidRPr="00C865AD">
        <w:rPr>
          <w:b/>
          <w:bCs/>
          <w:sz w:val="28"/>
          <w:szCs w:val="28"/>
        </w:rPr>
        <w:t xml:space="preserve"> Бор</w:t>
      </w:r>
      <w:r w:rsidR="00450ED7" w:rsidRPr="00C865AD">
        <w:rPr>
          <w:b/>
          <w:bCs/>
          <w:sz w:val="28"/>
          <w:szCs w:val="28"/>
        </w:rPr>
        <w:t xml:space="preserve"> </w:t>
      </w:r>
      <w:r w:rsidR="00C92903" w:rsidRPr="00C865AD">
        <w:rPr>
          <w:b/>
          <w:bCs/>
          <w:sz w:val="28"/>
          <w:szCs w:val="28"/>
        </w:rPr>
        <w:t xml:space="preserve">на </w:t>
      </w:r>
      <w:r w:rsidR="00450ED7" w:rsidRPr="00C865AD">
        <w:rPr>
          <w:b/>
          <w:bCs/>
          <w:sz w:val="28"/>
          <w:szCs w:val="28"/>
        </w:rPr>
        <w:t>20</w:t>
      </w:r>
      <w:r w:rsidR="007858E4" w:rsidRPr="00C865AD">
        <w:rPr>
          <w:b/>
          <w:bCs/>
          <w:sz w:val="28"/>
          <w:szCs w:val="28"/>
        </w:rPr>
        <w:t>2</w:t>
      </w:r>
      <w:r w:rsidR="00C865AD" w:rsidRPr="00C865AD">
        <w:rPr>
          <w:b/>
          <w:bCs/>
          <w:sz w:val="28"/>
          <w:szCs w:val="28"/>
        </w:rPr>
        <w:t>2</w:t>
      </w:r>
      <w:r w:rsidR="00CB5374" w:rsidRPr="00C865AD">
        <w:rPr>
          <w:b/>
          <w:bCs/>
          <w:sz w:val="28"/>
          <w:szCs w:val="28"/>
        </w:rPr>
        <w:t xml:space="preserve"> год</w:t>
      </w:r>
    </w:p>
    <w:p w:rsidR="00CB5374" w:rsidRPr="00C865AD" w:rsidRDefault="00914B7B" w:rsidP="00F003DD">
      <w:pPr>
        <w:widowControl/>
        <w:spacing w:line="264" w:lineRule="auto"/>
        <w:ind w:firstLine="0"/>
        <w:jc w:val="center"/>
        <w:rPr>
          <w:b/>
          <w:bCs/>
          <w:sz w:val="28"/>
          <w:szCs w:val="28"/>
        </w:rPr>
      </w:pPr>
      <w:r w:rsidRPr="00C865AD">
        <w:rPr>
          <w:b/>
          <w:bCs/>
          <w:sz w:val="28"/>
          <w:szCs w:val="28"/>
        </w:rPr>
        <w:t xml:space="preserve"> и на </w:t>
      </w:r>
      <w:r w:rsidR="00C92903" w:rsidRPr="00C865AD">
        <w:rPr>
          <w:b/>
          <w:bCs/>
          <w:sz w:val="28"/>
          <w:szCs w:val="28"/>
        </w:rPr>
        <w:t>плановый период 20</w:t>
      </w:r>
      <w:r w:rsidR="00690580" w:rsidRPr="00C865AD">
        <w:rPr>
          <w:b/>
          <w:bCs/>
          <w:sz w:val="28"/>
          <w:szCs w:val="28"/>
        </w:rPr>
        <w:t>2</w:t>
      </w:r>
      <w:r w:rsidR="00C865AD" w:rsidRPr="00C865AD">
        <w:rPr>
          <w:b/>
          <w:bCs/>
          <w:sz w:val="28"/>
          <w:szCs w:val="28"/>
        </w:rPr>
        <w:t>3</w:t>
      </w:r>
      <w:r w:rsidR="00C92903" w:rsidRPr="00C865AD">
        <w:rPr>
          <w:b/>
          <w:bCs/>
          <w:sz w:val="28"/>
          <w:szCs w:val="28"/>
        </w:rPr>
        <w:t xml:space="preserve"> и </w:t>
      </w:r>
      <w:r w:rsidR="00450ED7" w:rsidRPr="00C865AD">
        <w:rPr>
          <w:b/>
          <w:bCs/>
          <w:sz w:val="28"/>
          <w:szCs w:val="28"/>
        </w:rPr>
        <w:t>20</w:t>
      </w:r>
      <w:r w:rsidR="00C92903" w:rsidRPr="00C865AD">
        <w:rPr>
          <w:b/>
          <w:bCs/>
          <w:sz w:val="28"/>
          <w:szCs w:val="28"/>
        </w:rPr>
        <w:t>2</w:t>
      </w:r>
      <w:r w:rsidR="00C865AD" w:rsidRPr="00C865AD">
        <w:rPr>
          <w:b/>
          <w:bCs/>
          <w:sz w:val="28"/>
          <w:szCs w:val="28"/>
        </w:rPr>
        <w:t>4</w:t>
      </w:r>
      <w:r w:rsidRPr="00C865AD">
        <w:rPr>
          <w:b/>
          <w:bCs/>
          <w:sz w:val="28"/>
          <w:szCs w:val="28"/>
        </w:rPr>
        <w:t xml:space="preserve"> год</w:t>
      </w:r>
      <w:r w:rsidR="00C92903" w:rsidRPr="00C865AD">
        <w:rPr>
          <w:b/>
          <w:bCs/>
          <w:sz w:val="28"/>
          <w:szCs w:val="28"/>
        </w:rPr>
        <w:t>ов</w:t>
      </w:r>
    </w:p>
    <w:p w:rsidR="007429AE" w:rsidRPr="009D0DEE" w:rsidRDefault="007429AE" w:rsidP="00F003DD">
      <w:pPr>
        <w:widowControl/>
        <w:tabs>
          <w:tab w:val="center" w:pos="5245"/>
          <w:tab w:val="left" w:pos="8037"/>
        </w:tabs>
        <w:spacing w:line="264" w:lineRule="auto"/>
        <w:ind w:firstLine="0"/>
        <w:jc w:val="center"/>
        <w:outlineLvl w:val="0"/>
        <w:rPr>
          <w:b/>
          <w:bCs/>
          <w:color w:val="76923C"/>
          <w:sz w:val="16"/>
          <w:szCs w:val="16"/>
          <w:u w:val="single"/>
        </w:rPr>
      </w:pPr>
    </w:p>
    <w:p w:rsidR="00CB5374" w:rsidRPr="00DD2EDE" w:rsidRDefault="00CB5374" w:rsidP="00F003DD">
      <w:pPr>
        <w:widowControl/>
        <w:tabs>
          <w:tab w:val="center" w:pos="5245"/>
          <w:tab w:val="left" w:pos="8037"/>
        </w:tabs>
        <w:spacing w:line="264" w:lineRule="auto"/>
        <w:ind w:firstLine="0"/>
        <w:jc w:val="center"/>
        <w:outlineLvl w:val="0"/>
        <w:rPr>
          <w:b/>
          <w:bCs/>
          <w:sz w:val="28"/>
          <w:szCs w:val="28"/>
          <w:u w:val="single"/>
        </w:rPr>
      </w:pPr>
      <w:r w:rsidRPr="00DD2EDE">
        <w:rPr>
          <w:b/>
          <w:bCs/>
          <w:sz w:val="28"/>
          <w:szCs w:val="28"/>
          <w:u w:val="single"/>
        </w:rPr>
        <w:t>Основы разработки прогноза</w:t>
      </w:r>
    </w:p>
    <w:p w:rsidR="0016608D" w:rsidRPr="00DD2EDE" w:rsidRDefault="0016608D" w:rsidP="00F003DD">
      <w:pPr>
        <w:widowControl/>
        <w:tabs>
          <w:tab w:val="center" w:pos="5245"/>
          <w:tab w:val="left" w:pos="8037"/>
        </w:tabs>
        <w:spacing w:line="264" w:lineRule="auto"/>
        <w:ind w:firstLine="0"/>
        <w:jc w:val="center"/>
        <w:outlineLvl w:val="0"/>
        <w:rPr>
          <w:bCs/>
          <w:color w:val="76923C"/>
          <w:sz w:val="16"/>
          <w:szCs w:val="16"/>
          <w:u w:val="single"/>
        </w:rPr>
      </w:pPr>
    </w:p>
    <w:p w:rsidR="00CB5374" w:rsidRPr="00092579" w:rsidRDefault="00CE2D97" w:rsidP="00F003DD">
      <w:pPr>
        <w:widowControl/>
        <w:autoSpaceDE w:val="0"/>
        <w:autoSpaceDN w:val="0"/>
        <w:adjustRightInd w:val="0"/>
        <w:spacing w:line="264" w:lineRule="auto"/>
        <w:ind w:firstLine="720"/>
        <w:jc w:val="both"/>
        <w:rPr>
          <w:sz w:val="28"/>
          <w:szCs w:val="28"/>
        </w:rPr>
      </w:pPr>
      <w:r w:rsidRPr="00DD2EDE">
        <w:rPr>
          <w:sz w:val="28"/>
          <w:szCs w:val="28"/>
        </w:rPr>
        <w:t>С</w:t>
      </w:r>
      <w:r w:rsidR="00CB5374" w:rsidRPr="00DD2EDE">
        <w:rPr>
          <w:sz w:val="28"/>
          <w:szCs w:val="28"/>
        </w:rPr>
        <w:t>одержание прогноза социально-экономического</w:t>
      </w:r>
      <w:r w:rsidR="002F78EC" w:rsidRPr="00DD2EDE">
        <w:rPr>
          <w:sz w:val="28"/>
          <w:szCs w:val="28"/>
        </w:rPr>
        <w:t xml:space="preserve"> развития </w:t>
      </w:r>
      <w:r w:rsidR="008D7960" w:rsidRPr="00DD2EDE">
        <w:rPr>
          <w:sz w:val="28"/>
          <w:szCs w:val="28"/>
        </w:rPr>
        <w:t>городского округа</w:t>
      </w:r>
      <w:r w:rsidR="00984E22" w:rsidRPr="00DD2EDE">
        <w:rPr>
          <w:sz w:val="28"/>
          <w:szCs w:val="28"/>
        </w:rPr>
        <w:t xml:space="preserve">  </w:t>
      </w:r>
      <w:r w:rsidR="002C208C" w:rsidRPr="00DD2EDE">
        <w:rPr>
          <w:sz w:val="28"/>
          <w:szCs w:val="28"/>
        </w:rPr>
        <w:t>г</w:t>
      </w:r>
      <w:r w:rsidR="00984E22" w:rsidRPr="00DD2EDE">
        <w:rPr>
          <w:sz w:val="28"/>
          <w:szCs w:val="28"/>
        </w:rPr>
        <w:t>ород</w:t>
      </w:r>
      <w:r w:rsidR="002C208C" w:rsidRPr="00DD2EDE">
        <w:rPr>
          <w:sz w:val="28"/>
          <w:szCs w:val="28"/>
        </w:rPr>
        <w:t xml:space="preserve"> Бор</w:t>
      </w:r>
      <w:r w:rsidR="002F78EC" w:rsidRPr="00DD2EDE">
        <w:rPr>
          <w:sz w:val="28"/>
          <w:szCs w:val="28"/>
        </w:rPr>
        <w:t xml:space="preserve"> </w:t>
      </w:r>
      <w:r w:rsidR="00365FD8" w:rsidRPr="00DD2EDE">
        <w:rPr>
          <w:sz w:val="28"/>
          <w:szCs w:val="28"/>
        </w:rPr>
        <w:t xml:space="preserve">на </w:t>
      </w:r>
      <w:r w:rsidR="002F78EC" w:rsidRPr="00DD2EDE">
        <w:rPr>
          <w:sz w:val="28"/>
          <w:szCs w:val="28"/>
        </w:rPr>
        <w:t>20</w:t>
      </w:r>
      <w:r w:rsidR="007858E4" w:rsidRPr="00DD2EDE">
        <w:rPr>
          <w:sz w:val="28"/>
          <w:szCs w:val="28"/>
        </w:rPr>
        <w:t>2</w:t>
      </w:r>
      <w:r w:rsidR="00DD2EDE" w:rsidRPr="00DD2EDE">
        <w:rPr>
          <w:sz w:val="28"/>
          <w:szCs w:val="28"/>
        </w:rPr>
        <w:t>2</w:t>
      </w:r>
      <w:r w:rsidR="00CB5374" w:rsidRPr="00DD2EDE">
        <w:rPr>
          <w:sz w:val="28"/>
          <w:szCs w:val="28"/>
        </w:rPr>
        <w:t xml:space="preserve"> год</w:t>
      </w:r>
      <w:r w:rsidR="002F78EC" w:rsidRPr="00DD2EDE">
        <w:rPr>
          <w:sz w:val="28"/>
          <w:szCs w:val="28"/>
        </w:rPr>
        <w:t xml:space="preserve"> и на</w:t>
      </w:r>
      <w:r w:rsidR="00365FD8" w:rsidRPr="00DD2EDE">
        <w:rPr>
          <w:sz w:val="28"/>
          <w:szCs w:val="28"/>
        </w:rPr>
        <w:t xml:space="preserve"> плановый</w:t>
      </w:r>
      <w:r w:rsidR="002F78EC" w:rsidRPr="00DD2EDE">
        <w:rPr>
          <w:sz w:val="28"/>
          <w:szCs w:val="28"/>
        </w:rPr>
        <w:t xml:space="preserve"> пер</w:t>
      </w:r>
      <w:r w:rsidR="00BF60C1" w:rsidRPr="00DD2EDE">
        <w:rPr>
          <w:sz w:val="28"/>
          <w:szCs w:val="28"/>
        </w:rPr>
        <w:t>иод</w:t>
      </w:r>
      <w:r w:rsidR="002F78EC" w:rsidRPr="00DD2EDE">
        <w:rPr>
          <w:sz w:val="28"/>
          <w:szCs w:val="28"/>
        </w:rPr>
        <w:t xml:space="preserve"> </w:t>
      </w:r>
      <w:r w:rsidR="00365FD8" w:rsidRPr="00DD2EDE">
        <w:rPr>
          <w:sz w:val="28"/>
          <w:szCs w:val="28"/>
        </w:rPr>
        <w:t>20</w:t>
      </w:r>
      <w:r w:rsidR="00896ADD" w:rsidRPr="00DD2EDE">
        <w:rPr>
          <w:sz w:val="28"/>
          <w:szCs w:val="28"/>
        </w:rPr>
        <w:t>2</w:t>
      </w:r>
      <w:r w:rsidR="00DD2EDE" w:rsidRPr="00DD2EDE">
        <w:rPr>
          <w:sz w:val="28"/>
          <w:szCs w:val="28"/>
        </w:rPr>
        <w:t>3</w:t>
      </w:r>
      <w:r w:rsidR="00365FD8" w:rsidRPr="00DD2EDE">
        <w:rPr>
          <w:sz w:val="28"/>
          <w:szCs w:val="28"/>
        </w:rPr>
        <w:t xml:space="preserve"> и</w:t>
      </w:r>
      <w:r w:rsidR="002F78EC" w:rsidRPr="00DD2EDE">
        <w:rPr>
          <w:sz w:val="28"/>
          <w:szCs w:val="28"/>
        </w:rPr>
        <w:t xml:space="preserve"> 20</w:t>
      </w:r>
      <w:r w:rsidR="00365FD8" w:rsidRPr="00DD2EDE">
        <w:rPr>
          <w:sz w:val="28"/>
          <w:szCs w:val="28"/>
        </w:rPr>
        <w:t>2</w:t>
      </w:r>
      <w:r w:rsidR="00DD2EDE" w:rsidRPr="00DD2EDE">
        <w:rPr>
          <w:sz w:val="28"/>
          <w:szCs w:val="28"/>
        </w:rPr>
        <w:t>4</w:t>
      </w:r>
      <w:r w:rsidR="00712415" w:rsidRPr="00DD2EDE">
        <w:rPr>
          <w:sz w:val="28"/>
          <w:szCs w:val="28"/>
        </w:rPr>
        <w:t xml:space="preserve"> год</w:t>
      </w:r>
      <w:r w:rsidR="00EA364D" w:rsidRPr="00DD2EDE">
        <w:rPr>
          <w:sz w:val="28"/>
          <w:szCs w:val="28"/>
        </w:rPr>
        <w:t>ов (далее - прогноз)</w:t>
      </w:r>
      <w:r w:rsidR="00CB5374" w:rsidRPr="00DD2EDE">
        <w:rPr>
          <w:sz w:val="28"/>
          <w:szCs w:val="28"/>
        </w:rPr>
        <w:t xml:space="preserve">, а также общие подходы к его разработке регламентированы </w:t>
      </w:r>
      <w:r w:rsidR="009671F0" w:rsidRPr="00DD2EDE">
        <w:rPr>
          <w:bCs/>
          <w:sz w:val="28"/>
          <w:szCs w:val="28"/>
        </w:rPr>
        <w:t>Бюджетным кодексом РФ</w:t>
      </w:r>
      <w:r w:rsidR="009671F0" w:rsidRPr="00DD2EDE">
        <w:rPr>
          <w:sz w:val="28"/>
          <w:szCs w:val="28"/>
        </w:rPr>
        <w:t xml:space="preserve">, </w:t>
      </w:r>
      <w:r w:rsidR="00CB5374" w:rsidRPr="00DD2EDE">
        <w:rPr>
          <w:bCs/>
          <w:sz w:val="28"/>
          <w:szCs w:val="28"/>
        </w:rPr>
        <w:t>Федеральным Законом РФ</w:t>
      </w:r>
      <w:r w:rsidR="00CB5374" w:rsidRPr="00DD2EDE">
        <w:rPr>
          <w:sz w:val="28"/>
          <w:szCs w:val="28"/>
        </w:rPr>
        <w:t xml:space="preserve"> «О </w:t>
      </w:r>
      <w:r w:rsidR="002B2D9D" w:rsidRPr="00DD2EDE">
        <w:rPr>
          <w:sz w:val="28"/>
          <w:szCs w:val="28"/>
        </w:rPr>
        <w:t xml:space="preserve">стратегическом </w:t>
      </w:r>
      <w:r w:rsidR="002B2D9D" w:rsidRPr="00AB4CB1">
        <w:rPr>
          <w:sz w:val="28"/>
          <w:szCs w:val="28"/>
        </w:rPr>
        <w:t>планировании в Российской Федерации</w:t>
      </w:r>
      <w:r w:rsidR="00043F30" w:rsidRPr="00AB4CB1">
        <w:rPr>
          <w:sz w:val="28"/>
          <w:szCs w:val="28"/>
        </w:rPr>
        <w:t>» от 2</w:t>
      </w:r>
      <w:r w:rsidR="002B2D9D" w:rsidRPr="00AB4CB1">
        <w:rPr>
          <w:sz w:val="28"/>
          <w:szCs w:val="28"/>
        </w:rPr>
        <w:t>8</w:t>
      </w:r>
      <w:r w:rsidR="00043F30" w:rsidRPr="00AB4CB1">
        <w:rPr>
          <w:sz w:val="28"/>
          <w:szCs w:val="28"/>
        </w:rPr>
        <w:t xml:space="preserve"> ию</w:t>
      </w:r>
      <w:r w:rsidR="002B2D9D" w:rsidRPr="00AB4CB1">
        <w:rPr>
          <w:sz w:val="28"/>
          <w:szCs w:val="28"/>
        </w:rPr>
        <w:t>н</w:t>
      </w:r>
      <w:r w:rsidR="00043F30" w:rsidRPr="00AB4CB1">
        <w:rPr>
          <w:sz w:val="28"/>
          <w:szCs w:val="28"/>
        </w:rPr>
        <w:t xml:space="preserve">я </w:t>
      </w:r>
      <w:r w:rsidR="002B2D9D" w:rsidRPr="00AB4CB1">
        <w:rPr>
          <w:sz w:val="28"/>
          <w:szCs w:val="28"/>
        </w:rPr>
        <w:t>2014</w:t>
      </w:r>
      <w:r w:rsidR="00734EE9" w:rsidRPr="00AB4CB1">
        <w:rPr>
          <w:sz w:val="28"/>
          <w:szCs w:val="28"/>
        </w:rPr>
        <w:t xml:space="preserve"> года</w:t>
      </w:r>
      <w:r w:rsidR="00CB5374" w:rsidRPr="00AB4CB1">
        <w:rPr>
          <w:sz w:val="28"/>
          <w:szCs w:val="28"/>
        </w:rPr>
        <w:t xml:space="preserve"> </w:t>
      </w:r>
      <w:r w:rsidR="00CB5374" w:rsidRPr="00AB4CB1">
        <w:rPr>
          <w:bCs/>
          <w:sz w:val="28"/>
          <w:szCs w:val="28"/>
        </w:rPr>
        <w:t>№ 1</w:t>
      </w:r>
      <w:r w:rsidR="002B2D9D" w:rsidRPr="00AB4CB1">
        <w:rPr>
          <w:bCs/>
          <w:sz w:val="28"/>
          <w:szCs w:val="28"/>
        </w:rPr>
        <w:t>72</w:t>
      </w:r>
      <w:r w:rsidR="00CB5374" w:rsidRPr="00AB4CB1">
        <w:rPr>
          <w:bCs/>
          <w:sz w:val="28"/>
          <w:szCs w:val="28"/>
        </w:rPr>
        <w:t>-ФЗ</w:t>
      </w:r>
      <w:r w:rsidR="008E74E3" w:rsidRPr="00AB4CB1">
        <w:rPr>
          <w:sz w:val="28"/>
          <w:szCs w:val="28"/>
        </w:rPr>
        <w:t xml:space="preserve"> (в ред. Федеральных законов от 23.06.2016 </w:t>
      </w:r>
      <w:hyperlink r:id="rId9" w:history="1">
        <w:r w:rsidR="00BD589B" w:rsidRPr="00AB4CB1">
          <w:rPr>
            <w:sz w:val="28"/>
            <w:szCs w:val="28"/>
          </w:rPr>
          <w:t>№</w:t>
        </w:r>
        <w:r w:rsidR="008E74E3" w:rsidRPr="00AB4CB1">
          <w:rPr>
            <w:sz w:val="28"/>
            <w:szCs w:val="28"/>
          </w:rPr>
          <w:t xml:space="preserve"> 210-ФЗ</w:t>
        </w:r>
      </w:hyperlink>
      <w:r w:rsidR="008E74E3" w:rsidRPr="00AB4CB1">
        <w:rPr>
          <w:sz w:val="28"/>
          <w:szCs w:val="28"/>
        </w:rPr>
        <w:t xml:space="preserve">, от 03.07.2016 </w:t>
      </w:r>
      <w:hyperlink r:id="rId10" w:history="1">
        <w:r w:rsidR="00BD589B" w:rsidRPr="00AB4CB1">
          <w:rPr>
            <w:sz w:val="28"/>
            <w:szCs w:val="28"/>
          </w:rPr>
          <w:t>№</w:t>
        </w:r>
        <w:r w:rsidR="008E74E3" w:rsidRPr="00AB4CB1">
          <w:rPr>
            <w:sz w:val="28"/>
            <w:szCs w:val="28"/>
          </w:rPr>
          <w:t xml:space="preserve"> 277-ФЗ</w:t>
        </w:r>
      </w:hyperlink>
      <w:r w:rsidR="008E74E3" w:rsidRPr="00AB4CB1">
        <w:rPr>
          <w:sz w:val="28"/>
          <w:szCs w:val="28"/>
        </w:rPr>
        <w:t xml:space="preserve">, от 30.10.2017 </w:t>
      </w:r>
      <w:hyperlink r:id="rId11" w:history="1">
        <w:r w:rsidR="00BD589B" w:rsidRPr="00AB4CB1">
          <w:rPr>
            <w:sz w:val="28"/>
            <w:szCs w:val="28"/>
          </w:rPr>
          <w:t>№</w:t>
        </w:r>
        <w:r w:rsidR="008E74E3" w:rsidRPr="00AB4CB1">
          <w:rPr>
            <w:sz w:val="28"/>
            <w:szCs w:val="28"/>
          </w:rPr>
          <w:t xml:space="preserve"> 299-ФЗ</w:t>
        </w:r>
      </w:hyperlink>
      <w:r w:rsidR="008E74E3" w:rsidRPr="00AB4CB1">
        <w:rPr>
          <w:sz w:val="28"/>
          <w:szCs w:val="28"/>
        </w:rPr>
        <w:t xml:space="preserve">, от 31.12.2017 </w:t>
      </w:r>
      <w:r w:rsidR="00BD589B" w:rsidRPr="00AB4CB1">
        <w:rPr>
          <w:sz w:val="28"/>
          <w:szCs w:val="28"/>
        </w:rPr>
        <w:t>№</w:t>
      </w:r>
      <w:r w:rsidR="008E74E3" w:rsidRPr="00AB4CB1">
        <w:rPr>
          <w:sz w:val="28"/>
          <w:szCs w:val="28"/>
        </w:rPr>
        <w:t xml:space="preserve"> 507-ФЗ</w:t>
      </w:r>
      <w:r w:rsidR="00BC7712" w:rsidRPr="00AB4CB1">
        <w:rPr>
          <w:sz w:val="28"/>
          <w:szCs w:val="28"/>
        </w:rPr>
        <w:t>, от 18.07.2019 №183 ФЗ</w:t>
      </w:r>
      <w:r w:rsidR="00AB4CB1" w:rsidRPr="00AB4CB1">
        <w:rPr>
          <w:sz w:val="28"/>
          <w:szCs w:val="28"/>
        </w:rPr>
        <w:t>, 31.07.2020 № 264-ФЗ</w:t>
      </w:r>
      <w:r w:rsidR="008E74E3" w:rsidRPr="00AB4CB1">
        <w:rPr>
          <w:sz w:val="28"/>
          <w:szCs w:val="28"/>
        </w:rPr>
        <w:t>)</w:t>
      </w:r>
      <w:r w:rsidR="00CB5374" w:rsidRPr="00AB4CB1">
        <w:rPr>
          <w:sz w:val="28"/>
          <w:szCs w:val="28"/>
        </w:rPr>
        <w:t xml:space="preserve">, </w:t>
      </w:r>
      <w:r w:rsidR="00CB5374" w:rsidRPr="00AB4CB1">
        <w:rPr>
          <w:bCs/>
          <w:sz w:val="28"/>
          <w:szCs w:val="28"/>
        </w:rPr>
        <w:t>законами Нижегородской области</w:t>
      </w:r>
      <w:r w:rsidR="00CB5374" w:rsidRPr="00AB4CB1">
        <w:rPr>
          <w:sz w:val="28"/>
          <w:szCs w:val="28"/>
        </w:rPr>
        <w:t xml:space="preserve"> «О стратегическом</w:t>
      </w:r>
      <w:r w:rsidR="00CB5374" w:rsidRPr="00DD2EDE">
        <w:rPr>
          <w:sz w:val="28"/>
          <w:szCs w:val="28"/>
        </w:rPr>
        <w:t xml:space="preserve"> планировании </w:t>
      </w:r>
      <w:r w:rsidR="00B54569" w:rsidRPr="00DD2EDE">
        <w:rPr>
          <w:sz w:val="28"/>
          <w:szCs w:val="28"/>
        </w:rPr>
        <w:t>в</w:t>
      </w:r>
      <w:r w:rsidR="00CB5374" w:rsidRPr="00DD2EDE">
        <w:rPr>
          <w:sz w:val="28"/>
          <w:szCs w:val="28"/>
        </w:rPr>
        <w:t xml:space="preserve"> </w:t>
      </w:r>
      <w:r w:rsidR="00043F30" w:rsidRPr="00DD2EDE">
        <w:rPr>
          <w:sz w:val="28"/>
          <w:szCs w:val="28"/>
        </w:rPr>
        <w:t xml:space="preserve">Нижегородской области» от </w:t>
      </w:r>
      <w:r w:rsidR="00B54569" w:rsidRPr="00DD2EDE">
        <w:rPr>
          <w:sz w:val="28"/>
          <w:szCs w:val="28"/>
        </w:rPr>
        <w:t>03</w:t>
      </w:r>
      <w:r w:rsidR="00043F30" w:rsidRPr="00DD2EDE">
        <w:rPr>
          <w:sz w:val="28"/>
          <w:szCs w:val="28"/>
        </w:rPr>
        <w:t xml:space="preserve"> </w:t>
      </w:r>
      <w:r w:rsidR="00B54569" w:rsidRPr="00DD2EDE">
        <w:rPr>
          <w:sz w:val="28"/>
          <w:szCs w:val="28"/>
        </w:rPr>
        <w:t>марта</w:t>
      </w:r>
      <w:r w:rsidR="00043F30" w:rsidRPr="00DD2EDE">
        <w:rPr>
          <w:sz w:val="28"/>
          <w:szCs w:val="28"/>
        </w:rPr>
        <w:t xml:space="preserve"> </w:t>
      </w:r>
      <w:r w:rsidR="00CB5374" w:rsidRPr="00DD2EDE">
        <w:rPr>
          <w:sz w:val="28"/>
          <w:szCs w:val="28"/>
        </w:rPr>
        <w:t>20</w:t>
      </w:r>
      <w:r w:rsidR="00B54569" w:rsidRPr="00DD2EDE">
        <w:rPr>
          <w:sz w:val="28"/>
          <w:szCs w:val="28"/>
        </w:rPr>
        <w:t>15</w:t>
      </w:r>
      <w:r w:rsidR="00734EE9" w:rsidRPr="00DD2EDE">
        <w:rPr>
          <w:sz w:val="28"/>
          <w:szCs w:val="28"/>
        </w:rPr>
        <w:t xml:space="preserve"> года</w:t>
      </w:r>
      <w:r w:rsidR="00273C07" w:rsidRPr="00DD2EDE">
        <w:rPr>
          <w:sz w:val="28"/>
          <w:szCs w:val="28"/>
        </w:rPr>
        <w:t xml:space="preserve"> </w:t>
      </w:r>
      <w:r w:rsidR="00CB5374" w:rsidRPr="00DD2EDE">
        <w:rPr>
          <w:bCs/>
          <w:sz w:val="28"/>
          <w:szCs w:val="28"/>
        </w:rPr>
        <w:t xml:space="preserve">№ </w:t>
      </w:r>
      <w:r w:rsidR="00B54569" w:rsidRPr="00DD2EDE">
        <w:rPr>
          <w:bCs/>
          <w:sz w:val="28"/>
          <w:szCs w:val="28"/>
        </w:rPr>
        <w:t>24</w:t>
      </w:r>
      <w:r w:rsidR="00CB5374" w:rsidRPr="00DD2EDE">
        <w:rPr>
          <w:bCs/>
          <w:sz w:val="28"/>
          <w:szCs w:val="28"/>
        </w:rPr>
        <w:t>-З</w:t>
      </w:r>
      <w:r w:rsidR="00F92E59" w:rsidRPr="00DD2EDE">
        <w:rPr>
          <w:sz w:val="24"/>
          <w:szCs w:val="24"/>
        </w:rPr>
        <w:t xml:space="preserve"> </w:t>
      </w:r>
      <w:r w:rsidR="00F92E59" w:rsidRPr="00091928">
        <w:rPr>
          <w:sz w:val="28"/>
          <w:szCs w:val="28"/>
        </w:rPr>
        <w:t xml:space="preserve">(в ред. </w:t>
      </w:r>
      <w:hyperlink r:id="rId12" w:history="1">
        <w:r w:rsidR="00F92E59" w:rsidRPr="00091928">
          <w:rPr>
            <w:sz w:val="28"/>
            <w:szCs w:val="28"/>
          </w:rPr>
          <w:t>Закона</w:t>
        </w:r>
      </w:hyperlink>
      <w:r w:rsidR="00F92E59" w:rsidRPr="00091928">
        <w:rPr>
          <w:sz w:val="28"/>
          <w:szCs w:val="28"/>
        </w:rPr>
        <w:t xml:space="preserve"> Нижегородс</w:t>
      </w:r>
      <w:r w:rsidR="00BD589B" w:rsidRPr="00091928">
        <w:rPr>
          <w:sz w:val="28"/>
          <w:szCs w:val="28"/>
        </w:rPr>
        <w:t>кой области от 11.12.2017 №</w:t>
      </w:r>
      <w:r w:rsidR="00F92E59" w:rsidRPr="00091928">
        <w:rPr>
          <w:sz w:val="28"/>
          <w:szCs w:val="28"/>
        </w:rPr>
        <w:t xml:space="preserve"> 171-З</w:t>
      </w:r>
      <w:r w:rsidR="005868B5" w:rsidRPr="00091928">
        <w:rPr>
          <w:sz w:val="28"/>
          <w:szCs w:val="28"/>
        </w:rPr>
        <w:t xml:space="preserve">, от 04.02.2019 </w:t>
      </w:r>
      <w:r w:rsidR="00BD589B" w:rsidRPr="00091928">
        <w:rPr>
          <w:sz w:val="28"/>
          <w:szCs w:val="28"/>
        </w:rPr>
        <w:t>№</w:t>
      </w:r>
      <w:r w:rsidR="005868B5" w:rsidRPr="00091928">
        <w:rPr>
          <w:sz w:val="28"/>
          <w:szCs w:val="28"/>
        </w:rPr>
        <w:t xml:space="preserve"> 4-З</w:t>
      </w:r>
      <w:r w:rsidR="007B000F" w:rsidRPr="00091928">
        <w:rPr>
          <w:sz w:val="28"/>
          <w:szCs w:val="28"/>
        </w:rPr>
        <w:t xml:space="preserve">, </w:t>
      </w:r>
      <w:r w:rsidR="007B000F" w:rsidRPr="00092579">
        <w:rPr>
          <w:sz w:val="28"/>
          <w:szCs w:val="28"/>
        </w:rPr>
        <w:t>04.09.2019</w:t>
      </w:r>
      <w:r w:rsidR="00A8636B" w:rsidRPr="00092579">
        <w:rPr>
          <w:sz w:val="28"/>
          <w:szCs w:val="28"/>
        </w:rPr>
        <w:t xml:space="preserve"> № 95-З</w:t>
      </w:r>
      <w:r w:rsidR="001401CE" w:rsidRPr="00092579">
        <w:rPr>
          <w:sz w:val="28"/>
          <w:szCs w:val="28"/>
        </w:rPr>
        <w:t>,</w:t>
      </w:r>
      <w:r w:rsidR="00A8636B" w:rsidRPr="00092579">
        <w:rPr>
          <w:sz w:val="28"/>
          <w:szCs w:val="28"/>
        </w:rPr>
        <w:t xml:space="preserve"> от 04.02.2020 №</w:t>
      </w:r>
      <w:r w:rsidR="00D8552A">
        <w:rPr>
          <w:sz w:val="28"/>
          <w:szCs w:val="28"/>
        </w:rPr>
        <w:t xml:space="preserve"> </w:t>
      </w:r>
      <w:r w:rsidR="00A8636B" w:rsidRPr="00092579">
        <w:rPr>
          <w:sz w:val="28"/>
          <w:szCs w:val="28"/>
        </w:rPr>
        <w:t>5-З</w:t>
      </w:r>
      <w:r w:rsidR="00F92E59" w:rsidRPr="00092579">
        <w:rPr>
          <w:sz w:val="28"/>
          <w:szCs w:val="28"/>
        </w:rPr>
        <w:t>)</w:t>
      </w:r>
      <w:r w:rsidR="001C0009" w:rsidRPr="00092579">
        <w:rPr>
          <w:sz w:val="28"/>
          <w:szCs w:val="28"/>
        </w:rPr>
        <w:t>,</w:t>
      </w:r>
      <w:r w:rsidR="00E0542C">
        <w:rPr>
          <w:sz w:val="28"/>
          <w:szCs w:val="28"/>
        </w:rPr>
        <w:t xml:space="preserve"> </w:t>
      </w:r>
      <w:r w:rsidR="00496F96">
        <w:rPr>
          <w:bCs/>
        </w:rPr>
        <w:t>П</w:t>
      </w:r>
      <w:r w:rsidR="00BC31DB" w:rsidRPr="00092579">
        <w:rPr>
          <w:bCs/>
          <w:sz w:val="28"/>
          <w:szCs w:val="28"/>
        </w:rPr>
        <w:t>остановлением</w:t>
      </w:r>
      <w:r w:rsidR="00BC31DB" w:rsidRPr="00092579">
        <w:rPr>
          <w:sz w:val="28"/>
          <w:szCs w:val="28"/>
        </w:rPr>
        <w:t xml:space="preserve"> администрации городского округа г. Бор от 30 декабря 2015 года № 6801 «О п</w:t>
      </w:r>
      <w:r w:rsidR="001C0009" w:rsidRPr="00092579">
        <w:rPr>
          <w:sz w:val="28"/>
          <w:szCs w:val="28"/>
        </w:rPr>
        <w:t>орядк</w:t>
      </w:r>
      <w:r w:rsidR="00BC31DB" w:rsidRPr="00092579">
        <w:rPr>
          <w:sz w:val="28"/>
          <w:szCs w:val="28"/>
        </w:rPr>
        <w:t>е</w:t>
      </w:r>
      <w:r w:rsidR="001C0009" w:rsidRPr="00092579">
        <w:rPr>
          <w:sz w:val="28"/>
          <w:szCs w:val="28"/>
        </w:rPr>
        <w:t xml:space="preserve"> разработки, корректировки, осуществления мониторинга и контроля реализации прогноза социально-экономического развития городского округа город Бор Нижегородской области на среднесрочный </w:t>
      </w:r>
      <w:r w:rsidR="00BC31DB" w:rsidRPr="00092579">
        <w:rPr>
          <w:sz w:val="28"/>
          <w:szCs w:val="28"/>
        </w:rPr>
        <w:t>период»</w:t>
      </w:r>
      <w:r w:rsidR="00B51389" w:rsidRPr="00092579">
        <w:rPr>
          <w:sz w:val="28"/>
          <w:szCs w:val="28"/>
        </w:rPr>
        <w:t xml:space="preserve"> (в ред. постановлений администрации городского округа г. Бор Нижегородской области от 11.10.2017 </w:t>
      </w:r>
      <w:hyperlink r:id="rId13" w:history="1">
        <w:r w:rsidR="00BD589B" w:rsidRPr="00092579">
          <w:rPr>
            <w:sz w:val="28"/>
            <w:szCs w:val="28"/>
          </w:rPr>
          <w:t>№</w:t>
        </w:r>
        <w:r w:rsidR="00B51389" w:rsidRPr="00092579">
          <w:rPr>
            <w:sz w:val="28"/>
            <w:szCs w:val="28"/>
          </w:rPr>
          <w:t xml:space="preserve"> 5799</w:t>
        </w:r>
      </w:hyperlink>
      <w:r w:rsidR="00B51389" w:rsidRPr="00092579">
        <w:rPr>
          <w:sz w:val="28"/>
          <w:szCs w:val="28"/>
        </w:rPr>
        <w:t xml:space="preserve">, от 28.11.2017 </w:t>
      </w:r>
      <w:hyperlink r:id="rId14" w:history="1">
        <w:r w:rsidR="00BD589B" w:rsidRPr="00092579">
          <w:rPr>
            <w:sz w:val="28"/>
            <w:szCs w:val="28"/>
          </w:rPr>
          <w:t>№</w:t>
        </w:r>
        <w:r w:rsidR="00B51389" w:rsidRPr="00092579">
          <w:rPr>
            <w:sz w:val="28"/>
            <w:szCs w:val="28"/>
          </w:rPr>
          <w:t xml:space="preserve"> 7029</w:t>
        </w:r>
      </w:hyperlink>
      <w:r w:rsidR="00B51389" w:rsidRPr="00092579">
        <w:rPr>
          <w:sz w:val="28"/>
          <w:szCs w:val="28"/>
        </w:rPr>
        <w:t>)</w:t>
      </w:r>
      <w:r w:rsidR="00EA364D" w:rsidRPr="00092579">
        <w:rPr>
          <w:sz w:val="28"/>
          <w:szCs w:val="28"/>
        </w:rPr>
        <w:t>.</w:t>
      </w:r>
      <w:r w:rsidR="001C0009" w:rsidRPr="00092579">
        <w:rPr>
          <w:sz w:val="28"/>
          <w:szCs w:val="28"/>
        </w:rPr>
        <w:t xml:space="preserve"> </w:t>
      </w:r>
    </w:p>
    <w:p w:rsidR="00BF3E36" w:rsidRPr="00FA65B4" w:rsidRDefault="00CB5374" w:rsidP="00F003DD">
      <w:pPr>
        <w:widowControl/>
        <w:spacing w:line="264" w:lineRule="auto"/>
        <w:ind w:firstLine="720"/>
        <w:jc w:val="both"/>
        <w:rPr>
          <w:sz w:val="28"/>
          <w:szCs w:val="28"/>
        </w:rPr>
      </w:pPr>
      <w:r w:rsidRPr="00FA65B4">
        <w:rPr>
          <w:sz w:val="28"/>
          <w:szCs w:val="28"/>
        </w:rPr>
        <w:t xml:space="preserve">Прогноз </w:t>
      </w:r>
      <w:r w:rsidR="00A87B42" w:rsidRPr="00FA65B4">
        <w:rPr>
          <w:sz w:val="28"/>
          <w:szCs w:val="28"/>
        </w:rPr>
        <w:t xml:space="preserve">разработан </w:t>
      </w:r>
      <w:r w:rsidR="00BF3E36" w:rsidRPr="00FA65B4">
        <w:rPr>
          <w:sz w:val="28"/>
          <w:szCs w:val="28"/>
        </w:rPr>
        <w:t>с учетом приоритетов</w:t>
      </w:r>
      <w:r w:rsidR="00A87B42" w:rsidRPr="00FA65B4">
        <w:rPr>
          <w:sz w:val="28"/>
          <w:szCs w:val="28"/>
        </w:rPr>
        <w:t xml:space="preserve"> </w:t>
      </w:r>
      <w:r w:rsidR="00BF3E36" w:rsidRPr="00FA65B4">
        <w:rPr>
          <w:sz w:val="28"/>
          <w:szCs w:val="28"/>
        </w:rPr>
        <w:t xml:space="preserve">социально-экономического </w:t>
      </w:r>
      <w:r w:rsidR="00A87B42" w:rsidRPr="00294E2E">
        <w:rPr>
          <w:sz w:val="28"/>
          <w:szCs w:val="28"/>
        </w:rPr>
        <w:t>развития</w:t>
      </w:r>
      <w:r w:rsidR="00BF3E36" w:rsidRPr="00294E2E">
        <w:rPr>
          <w:sz w:val="28"/>
          <w:szCs w:val="28"/>
        </w:rPr>
        <w:t>,</w:t>
      </w:r>
      <w:r w:rsidR="00A87B42" w:rsidRPr="00294E2E">
        <w:rPr>
          <w:sz w:val="28"/>
          <w:szCs w:val="28"/>
        </w:rPr>
        <w:t xml:space="preserve"> </w:t>
      </w:r>
      <w:r w:rsidR="00BF3E36" w:rsidRPr="00294E2E">
        <w:rPr>
          <w:sz w:val="28"/>
          <w:szCs w:val="28"/>
        </w:rPr>
        <w:t>определенных Указом Президента Российской</w:t>
      </w:r>
      <w:r w:rsidR="00441AD7" w:rsidRPr="00294E2E">
        <w:rPr>
          <w:sz w:val="28"/>
          <w:szCs w:val="28"/>
        </w:rPr>
        <w:t xml:space="preserve"> Федерации</w:t>
      </w:r>
      <w:r w:rsidR="00BF3E36" w:rsidRPr="00294E2E">
        <w:rPr>
          <w:sz w:val="28"/>
          <w:szCs w:val="28"/>
        </w:rPr>
        <w:t xml:space="preserve"> от 7 мая 2018 года</w:t>
      </w:r>
      <w:r w:rsidR="00441AD7" w:rsidRPr="00294E2E">
        <w:rPr>
          <w:sz w:val="28"/>
          <w:szCs w:val="28"/>
        </w:rPr>
        <w:t xml:space="preserve"> </w:t>
      </w:r>
      <w:r w:rsidR="00BF3E36" w:rsidRPr="00294E2E">
        <w:rPr>
          <w:sz w:val="28"/>
          <w:szCs w:val="28"/>
        </w:rPr>
        <w:t xml:space="preserve">№ 204 «О национальных целях и стратегических задачах развития Российской Федерации на период до 2024 года», </w:t>
      </w:r>
      <w:r w:rsidR="00441AD7" w:rsidRPr="00294E2E">
        <w:rPr>
          <w:sz w:val="28"/>
          <w:szCs w:val="28"/>
        </w:rPr>
        <w:t xml:space="preserve">Указом Президента Российской Федерации от </w:t>
      </w:r>
      <w:r w:rsidR="00294E2E" w:rsidRPr="00294E2E">
        <w:rPr>
          <w:sz w:val="28"/>
          <w:szCs w:val="28"/>
        </w:rPr>
        <w:t>21</w:t>
      </w:r>
      <w:r w:rsidR="00441AD7" w:rsidRPr="00294E2E">
        <w:rPr>
          <w:sz w:val="28"/>
          <w:szCs w:val="28"/>
        </w:rPr>
        <w:t xml:space="preserve"> </w:t>
      </w:r>
      <w:r w:rsidR="00294E2E" w:rsidRPr="00294E2E">
        <w:rPr>
          <w:sz w:val="28"/>
          <w:szCs w:val="28"/>
        </w:rPr>
        <w:t>июля</w:t>
      </w:r>
      <w:r w:rsidR="00441AD7" w:rsidRPr="00294E2E">
        <w:rPr>
          <w:sz w:val="28"/>
          <w:szCs w:val="28"/>
        </w:rPr>
        <w:t xml:space="preserve"> 20</w:t>
      </w:r>
      <w:r w:rsidR="00294E2E" w:rsidRPr="00294E2E">
        <w:rPr>
          <w:sz w:val="28"/>
          <w:szCs w:val="28"/>
        </w:rPr>
        <w:t>20</w:t>
      </w:r>
      <w:r w:rsidR="00441AD7" w:rsidRPr="00294E2E">
        <w:rPr>
          <w:sz w:val="28"/>
          <w:szCs w:val="28"/>
        </w:rPr>
        <w:t xml:space="preserve"> года № </w:t>
      </w:r>
      <w:r w:rsidR="00294E2E" w:rsidRPr="00294E2E">
        <w:rPr>
          <w:sz w:val="28"/>
          <w:szCs w:val="28"/>
        </w:rPr>
        <w:t>474</w:t>
      </w:r>
      <w:r w:rsidR="00441AD7" w:rsidRPr="00294E2E">
        <w:rPr>
          <w:sz w:val="28"/>
          <w:szCs w:val="28"/>
        </w:rPr>
        <w:t xml:space="preserve"> «</w:t>
      </w:r>
      <w:r w:rsidR="0099470A" w:rsidRPr="00294E2E">
        <w:rPr>
          <w:color w:val="020C22"/>
          <w:sz w:val="28"/>
          <w:szCs w:val="28"/>
          <w:shd w:val="clear" w:color="auto" w:fill="FEFEFE"/>
        </w:rPr>
        <w:t>О национальных целях развития</w:t>
      </w:r>
      <w:r w:rsidR="0099470A" w:rsidRPr="0099470A">
        <w:rPr>
          <w:color w:val="020C22"/>
          <w:sz w:val="28"/>
          <w:szCs w:val="28"/>
          <w:shd w:val="clear" w:color="auto" w:fill="FEFEFE"/>
        </w:rPr>
        <w:t xml:space="preserve"> Российской Федерации </w:t>
      </w:r>
      <w:r w:rsidR="00441AD7" w:rsidRPr="0099470A">
        <w:rPr>
          <w:sz w:val="28"/>
          <w:szCs w:val="28"/>
        </w:rPr>
        <w:t>на период д</w:t>
      </w:r>
      <w:r w:rsidR="00441AD7" w:rsidRPr="00FA65B4">
        <w:rPr>
          <w:sz w:val="28"/>
          <w:szCs w:val="28"/>
        </w:rPr>
        <w:t>о 20</w:t>
      </w:r>
      <w:r w:rsidR="00441AD7">
        <w:rPr>
          <w:sz w:val="28"/>
          <w:szCs w:val="28"/>
        </w:rPr>
        <w:t>30</w:t>
      </w:r>
      <w:r w:rsidR="00441AD7" w:rsidRPr="00FA65B4">
        <w:rPr>
          <w:sz w:val="28"/>
          <w:szCs w:val="28"/>
        </w:rPr>
        <w:t xml:space="preserve"> года»,</w:t>
      </w:r>
      <w:r w:rsidR="00294E2E">
        <w:rPr>
          <w:sz w:val="28"/>
          <w:szCs w:val="28"/>
        </w:rPr>
        <w:t xml:space="preserve"> </w:t>
      </w:r>
      <w:r w:rsidRPr="00FA65B4">
        <w:rPr>
          <w:sz w:val="28"/>
          <w:szCs w:val="28"/>
        </w:rPr>
        <w:t xml:space="preserve">и является ориентиром </w:t>
      </w:r>
      <w:r w:rsidR="00BF3E36" w:rsidRPr="00FA65B4">
        <w:rPr>
          <w:sz w:val="28"/>
          <w:szCs w:val="28"/>
        </w:rPr>
        <w:t>для</w:t>
      </w:r>
      <w:r w:rsidRPr="00FA65B4">
        <w:rPr>
          <w:sz w:val="28"/>
          <w:szCs w:val="28"/>
        </w:rPr>
        <w:t xml:space="preserve"> </w:t>
      </w:r>
      <w:r w:rsidR="00BF3E36" w:rsidRPr="00FA65B4">
        <w:rPr>
          <w:sz w:val="28"/>
          <w:szCs w:val="28"/>
        </w:rPr>
        <w:t>органов местного самоуправления и хозяйствующих субъектов</w:t>
      </w:r>
      <w:r w:rsidR="0039060D" w:rsidRPr="00FA65B4">
        <w:rPr>
          <w:sz w:val="28"/>
          <w:szCs w:val="28"/>
        </w:rPr>
        <w:t xml:space="preserve"> </w:t>
      </w:r>
      <w:r w:rsidR="00BF3E36" w:rsidRPr="00FA65B4">
        <w:rPr>
          <w:sz w:val="28"/>
          <w:szCs w:val="28"/>
        </w:rPr>
        <w:t>городского округа город Бор Нижегородской территории на прогнозируемый период</w:t>
      </w:r>
      <w:r w:rsidRPr="00FA65B4">
        <w:rPr>
          <w:sz w:val="28"/>
          <w:szCs w:val="28"/>
        </w:rPr>
        <w:t>.</w:t>
      </w:r>
    </w:p>
    <w:p w:rsidR="007E36AC" w:rsidRPr="00D12B35" w:rsidRDefault="00CB5374" w:rsidP="00F003DD">
      <w:pPr>
        <w:widowControl/>
        <w:spacing w:line="264" w:lineRule="auto"/>
        <w:ind w:firstLine="720"/>
        <w:jc w:val="both"/>
        <w:rPr>
          <w:sz w:val="28"/>
          <w:szCs w:val="28"/>
        </w:rPr>
      </w:pPr>
      <w:r w:rsidRPr="00FA65B4">
        <w:rPr>
          <w:sz w:val="28"/>
          <w:szCs w:val="28"/>
        </w:rPr>
        <w:t>Прогноз социально-экономического</w:t>
      </w:r>
      <w:r w:rsidR="0091123C" w:rsidRPr="00FA65B4">
        <w:rPr>
          <w:sz w:val="28"/>
          <w:szCs w:val="28"/>
        </w:rPr>
        <w:t xml:space="preserve"> р</w:t>
      </w:r>
      <w:r w:rsidR="002F78EC" w:rsidRPr="00FA65B4">
        <w:rPr>
          <w:sz w:val="28"/>
          <w:szCs w:val="28"/>
        </w:rPr>
        <w:t xml:space="preserve">азвития </w:t>
      </w:r>
      <w:r w:rsidR="00271266" w:rsidRPr="00FA65B4">
        <w:rPr>
          <w:sz w:val="28"/>
          <w:szCs w:val="28"/>
        </w:rPr>
        <w:t>городского округа г</w:t>
      </w:r>
      <w:r w:rsidR="0091123C" w:rsidRPr="00FA65B4">
        <w:rPr>
          <w:sz w:val="28"/>
          <w:szCs w:val="28"/>
        </w:rPr>
        <w:t>ород</w:t>
      </w:r>
      <w:r w:rsidR="00271266" w:rsidRPr="00FA65B4">
        <w:rPr>
          <w:sz w:val="28"/>
          <w:szCs w:val="28"/>
        </w:rPr>
        <w:t xml:space="preserve"> Бор</w:t>
      </w:r>
      <w:r w:rsidR="002F78EC" w:rsidRPr="00FA65B4">
        <w:rPr>
          <w:sz w:val="28"/>
          <w:szCs w:val="28"/>
        </w:rPr>
        <w:t xml:space="preserve"> </w:t>
      </w:r>
      <w:r w:rsidR="00365FD8" w:rsidRPr="00FA65B4">
        <w:rPr>
          <w:sz w:val="28"/>
          <w:szCs w:val="28"/>
        </w:rPr>
        <w:t>на 20</w:t>
      </w:r>
      <w:r w:rsidR="005E2D4F" w:rsidRPr="00FA65B4">
        <w:rPr>
          <w:sz w:val="28"/>
          <w:szCs w:val="28"/>
        </w:rPr>
        <w:t>2</w:t>
      </w:r>
      <w:r w:rsidR="00FA65B4" w:rsidRPr="00FA65B4">
        <w:rPr>
          <w:sz w:val="28"/>
          <w:szCs w:val="28"/>
        </w:rPr>
        <w:t>2</w:t>
      </w:r>
      <w:r w:rsidR="00365FD8" w:rsidRPr="00FA65B4">
        <w:rPr>
          <w:sz w:val="28"/>
          <w:szCs w:val="28"/>
        </w:rPr>
        <w:t xml:space="preserve"> год и на плановый период 20</w:t>
      </w:r>
      <w:r w:rsidR="00B51389" w:rsidRPr="00FA65B4">
        <w:rPr>
          <w:sz w:val="28"/>
          <w:szCs w:val="28"/>
        </w:rPr>
        <w:t>2</w:t>
      </w:r>
      <w:r w:rsidR="00FA65B4" w:rsidRPr="00FA65B4">
        <w:rPr>
          <w:sz w:val="28"/>
          <w:szCs w:val="28"/>
        </w:rPr>
        <w:t>3</w:t>
      </w:r>
      <w:r w:rsidR="00365FD8" w:rsidRPr="00FA65B4">
        <w:rPr>
          <w:sz w:val="28"/>
          <w:szCs w:val="28"/>
        </w:rPr>
        <w:t xml:space="preserve"> и 202</w:t>
      </w:r>
      <w:r w:rsidR="00FA65B4" w:rsidRPr="00FA65B4">
        <w:rPr>
          <w:sz w:val="28"/>
          <w:szCs w:val="28"/>
        </w:rPr>
        <w:t>4</w:t>
      </w:r>
      <w:r w:rsidR="00365FD8" w:rsidRPr="00FA65B4">
        <w:rPr>
          <w:sz w:val="28"/>
          <w:szCs w:val="28"/>
        </w:rPr>
        <w:t xml:space="preserve"> год</w:t>
      </w:r>
      <w:r w:rsidR="00EA364D" w:rsidRPr="00FA65B4">
        <w:rPr>
          <w:sz w:val="28"/>
          <w:szCs w:val="28"/>
        </w:rPr>
        <w:t>ов</w:t>
      </w:r>
      <w:r w:rsidR="000959A7" w:rsidRPr="00FA65B4">
        <w:rPr>
          <w:sz w:val="28"/>
          <w:szCs w:val="28"/>
        </w:rPr>
        <w:t xml:space="preserve"> </w:t>
      </w:r>
      <w:r w:rsidRPr="00FA65B4">
        <w:rPr>
          <w:sz w:val="28"/>
          <w:szCs w:val="28"/>
        </w:rPr>
        <w:t xml:space="preserve">разработан </w:t>
      </w:r>
      <w:r w:rsidR="00A73A34" w:rsidRPr="00FA65B4">
        <w:rPr>
          <w:sz w:val="28"/>
          <w:szCs w:val="28"/>
        </w:rPr>
        <w:t>администрацией</w:t>
      </w:r>
      <w:r w:rsidR="00284D65" w:rsidRPr="00FA65B4">
        <w:rPr>
          <w:sz w:val="28"/>
          <w:szCs w:val="28"/>
        </w:rPr>
        <w:t xml:space="preserve"> </w:t>
      </w:r>
      <w:r w:rsidR="00734EE9" w:rsidRPr="00FA65B4">
        <w:rPr>
          <w:sz w:val="28"/>
          <w:szCs w:val="28"/>
        </w:rPr>
        <w:t>городского округа г</w:t>
      </w:r>
      <w:r w:rsidR="00BF3E36" w:rsidRPr="00FA65B4">
        <w:rPr>
          <w:sz w:val="28"/>
          <w:szCs w:val="28"/>
        </w:rPr>
        <w:t>.</w:t>
      </w:r>
      <w:r w:rsidR="00734EE9" w:rsidRPr="00FA65B4">
        <w:rPr>
          <w:sz w:val="28"/>
          <w:szCs w:val="28"/>
        </w:rPr>
        <w:t>Бор</w:t>
      </w:r>
      <w:r w:rsidR="00284D65" w:rsidRPr="00FA65B4">
        <w:rPr>
          <w:sz w:val="28"/>
          <w:szCs w:val="28"/>
        </w:rPr>
        <w:t xml:space="preserve"> </w:t>
      </w:r>
      <w:r w:rsidRPr="00FA65B4">
        <w:rPr>
          <w:sz w:val="28"/>
          <w:szCs w:val="28"/>
        </w:rPr>
        <w:t>в соответствии со сценарными условиями функционирования экономики Р</w:t>
      </w:r>
      <w:r w:rsidR="005E2D4F" w:rsidRPr="00FA65B4">
        <w:rPr>
          <w:sz w:val="28"/>
          <w:szCs w:val="28"/>
        </w:rPr>
        <w:t xml:space="preserve">оссийской </w:t>
      </w:r>
      <w:r w:rsidRPr="00FA65B4">
        <w:rPr>
          <w:sz w:val="28"/>
          <w:szCs w:val="28"/>
        </w:rPr>
        <w:t>Ф</w:t>
      </w:r>
      <w:r w:rsidR="005E2D4F" w:rsidRPr="00FA65B4">
        <w:rPr>
          <w:sz w:val="28"/>
          <w:szCs w:val="28"/>
        </w:rPr>
        <w:t>едерации</w:t>
      </w:r>
      <w:r w:rsidRPr="00FA65B4">
        <w:rPr>
          <w:sz w:val="28"/>
          <w:szCs w:val="28"/>
        </w:rPr>
        <w:t xml:space="preserve"> и </w:t>
      </w:r>
      <w:r w:rsidR="005E2D4F" w:rsidRPr="00FA65B4">
        <w:rPr>
          <w:sz w:val="28"/>
          <w:szCs w:val="28"/>
        </w:rPr>
        <w:t xml:space="preserve">Нижегородской </w:t>
      </w:r>
      <w:r w:rsidRPr="00FA65B4">
        <w:rPr>
          <w:sz w:val="28"/>
          <w:szCs w:val="28"/>
        </w:rPr>
        <w:t xml:space="preserve">области, </w:t>
      </w:r>
      <w:r w:rsidRPr="00FA65B4">
        <w:rPr>
          <w:sz w:val="28"/>
          <w:szCs w:val="28"/>
        </w:rPr>
        <w:lastRenderedPageBreak/>
        <w:t>методическими у</w:t>
      </w:r>
      <w:r w:rsidR="008D7960" w:rsidRPr="00FA65B4">
        <w:rPr>
          <w:sz w:val="28"/>
          <w:szCs w:val="28"/>
        </w:rPr>
        <w:t xml:space="preserve">казаниями Министерства экономического развития и </w:t>
      </w:r>
      <w:r w:rsidR="008D7960" w:rsidRPr="00D12B35">
        <w:rPr>
          <w:sz w:val="28"/>
          <w:szCs w:val="28"/>
        </w:rPr>
        <w:t>инвестиций</w:t>
      </w:r>
      <w:r w:rsidR="00935F25" w:rsidRPr="00D12B35">
        <w:rPr>
          <w:sz w:val="28"/>
          <w:szCs w:val="28"/>
        </w:rPr>
        <w:t xml:space="preserve"> </w:t>
      </w:r>
      <w:r w:rsidRPr="00D12B35">
        <w:rPr>
          <w:sz w:val="28"/>
          <w:szCs w:val="28"/>
        </w:rPr>
        <w:t>Нижегородской области</w:t>
      </w:r>
      <w:r w:rsidR="00814820" w:rsidRPr="00D12B35">
        <w:rPr>
          <w:sz w:val="28"/>
          <w:szCs w:val="28"/>
        </w:rPr>
        <w:t xml:space="preserve"> и </w:t>
      </w:r>
      <w:r w:rsidR="00892B74" w:rsidRPr="00D12B35">
        <w:rPr>
          <w:sz w:val="28"/>
          <w:szCs w:val="28"/>
        </w:rPr>
        <w:t>Планом мероприятий по разработке прогноза социально-экономического развития городского округа г</w:t>
      </w:r>
      <w:r w:rsidR="007E36AC" w:rsidRPr="00D12B35">
        <w:rPr>
          <w:sz w:val="28"/>
          <w:szCs w:val="28"/>
        </w:rPr>
        <w:t xml:space="preserve">ород </w:t>
      </w:r>
      <w:r w:rsidR="00892B74" w:rsidRPr="00D12B35">
        <w:rPr>
          <w:sz w:val="28"/>
          <w:szCs w:val="28"/>
        </w:rPr>
        <w:t xml:space="preserve">Бор на </w:t>
      </w:r>
      <w:r w:rsidR="00365FD8" w:rsidRPr="00D12B35">
        <w:rPr>
          <w:sz w:val="28"/>
          <w:szCs w:val="28"/>
        </w:rPr>
        <w:t>среднесрочный период (на 20</w:t>
      </w:r>
      <w:r w:rsidR="005E2D4F" w:rsidRPr="00D12B35">
        <w:rPr>
          <w:sz w:val="28"/>
          <w:szCs w:val="28"/>
        </w:rPr>
        <w:t>2</w:t>
      </w:r>
      <w:r w:rsidR="008847AB" w:rsidRPr="00D12B35">
        <w:rPr>
          <w:sz w:val="28"/>
          <w:szCs w:val="28"/>
        </w:rPr>
        <w:t>2</w:t>
      </w:r>
      <w:r w:rsidR="00365FD8" w:rsidRPr="00D12B35">
        <w:rPr>
          <w:sz w:val="28"/>
          <w:szCs w:val="28"/>
        </w:rPr>
        <w:t xml:space="preserve"> год и на плановый период 20</w:t>
      </w:r>
      <w:r w:rsidR="00124727" w:rsidRPr="00D12B35">
        <w:rPr>
          <w:sz w:val="28"/>
          <w:szCs w:val="28"/>
        </w:rPr>
        <w:t>2</w:t>
      </w:r>
      <w:r w:rsidR="008847AB" w:rsidRPr="00D12B35">
        <w:rPr>
          <w:sz w:val="28"/>
          <w:szCs w:val="28"/>
        </w:rPr>
        <w:t>3</w:t>
      </w:r>
      <w:r w:rsidR="00365FD8" w:rsidRPr="00D12B35">
        <w:rPr>
          <w:sz w:val="28"/>
          <w:szCs w:val="28"/>
        </w:rPr>
        <w:t xml:space="preserve"> и 202</w:t>
      </w:r>
      <w:r w:rsidR="008847AB" w:rsidRPr="00D12B35">
        <w:rPr>
          <w:sz w:val="28"/>
          <w:szCs w:val="28"/>
        </w:rPr>
        <w:t>4</w:t>
      </w:r>
      <w:r w:rsidR="008D7960" w:rsidRPr="00D12B35">
        <w:rPr>
          <w:sz w:val="28"/>
          <w:szCs w:val="28"/>
        </w:rPr>
        <w:t xml:space="preserve"> </w:t>
      </w:r>
      <w:r w:rsidR="00365FD8" w:rsidRPr="00D12B35">
        <w:rPr>
          <w:sz w:val="28"/>
          <w:szCs w:val="28"/>
        </w:rPr>
        <w:t>годов)</w:t>
      </w:r>
      <w:r w:rsidR="00892B74" w:rsidRPr="00D12B35">
        <w:rPr>
          <w:sz w:val="28"/>
          <w:szCs w:val="28"/>
        </w:rPr>
        <w:t xml:space="preserve">, бюджета городского округа город Бор </w:t>
      </w:r>
      <w:r w:rsidR="00365FD8" w:rsidRPr="00D12B35">
        <w:rPr>
          <w:sz w:val="28"/>
          <w:szCs w:val="28"/>
        </w:rPr>
        <w:t>на 20</w:t>
      </w:r>
      <w:r w:rsidR="007E36AC" w:rsidRPr="00D12B35">
        <w:rPr>
          <w:sz w:val="28"/>
          <w:szCs w:val="28"/>
        </w:rPr>
        <w:t>2</w:t>
      </w:r>
      <w:r w:rsidR="008847AB" w:rsidRPr="00D12B35">
        <w:rPr>
          <w:sz w:val="28"/>
          <w:szCs w:val="28"/>
        </w:rPr>
        <w:t>2</w:t>
      </w:r>
      <w:r w:rsidR="00365FD8" w:rsidRPr="00D12B35">
        <w:rPr>
          <w:sz w:val="28"/>
          <w:szCs w:val="28"/>
        </w:rPr>
        <w:t xml:space="preserve"> год и на плановый период 20</w:t>
      </w:r>
      <w:r w:rsidR="00124727" w:rsidRPr="00D12B35">
        <w:rPr>
          <w:sz w:val="28"/>
          <w:szCs w:val="28"/>
        </w:rPr>
        <w:t>2</w:t>
      </w:r>
      <w:r w:rsidR="008847AB" w:rsidRPr="00D12B35">
        <w:rPr>
          <w:sz w:val="28"/>
          <w:szCs w:val="28"/>
        </w:rPr>
        <w:t>3</w:t>
      </w:r>
      <w:r w:rsidR="00365FD8" w:rsidRPr="00D12B35">
        <w:rPr>
          <w:sz w:val="28"/>
          <w:szCs w:val="28"/>
        </w:rPr>
        <w:t xml:space="preserve"> и 202</w:t>
      </w:r>
      <w:r w:rsidR="008847AB" w:rsidRPr="00D12B35">
        <w:rPr>
          <w:sz w:val="28"/>
          <w:szCs w:val="28"/>
        </w:rPr>
        <w:t>4</w:t>
      </w:r>
      <w:r w:rsidR="00365FD8" w:rsidRPr="00D12B35">
        <w:rPr>
          <w:sz w:val="28"/>
          <w:szCs w:val="28"/>
        </w:rPr>
        <w:t xml:space="preserve"> годов</w:t>
      </w:r>
      <w:r w:rsidR="00DE75C3" w:rsidRPr="00D12B35">
        <w:rPr>
          <w:sz w:val="28"/>
          <w:szCs w:val="28"/>
        </w:rPr>
        <w:t>,</w:t>
      </w:r>
      <w:r w:rsidR="00892B74" w:rsidRPr="00D12B35">
        <w:rPr>
          <w:sz w:val="28"/>
          <w:szCs w:val="28"/>
        </w:rPr>
        <w:t xml:space="preserve"> утвержденным </w:t>
      </w:r>
      <w:r w:rsidR="00A0420D" w:rsidRPr="00D12B35">
        <w:rPr>
          <w:sz w:val="28"/>
          <w:szCs w:val="28"/>
        </w:rPr>
        <w:t>р</w:t>
      </w:r>
      <w:r w:rsidR="00892B74" w:rsidRPr="00D12B35">
        <w:rPr>
          <w:sz w:val="28"/>
          <w:szCs w:val="28"/>
        </w:rPr>
        <w:t xml:space="preserve">аспоряжением администрации городского округа город Бор Нижегородской области от </w:t>
      </w:r>
      <w:r w:rsidR="00D12B35" w:rsidRPr="00D12B35">
        <w:rPr>
          <w:sz w:val="28"/>
          <w:szCs w:val="28"/>
        </w:rPr>
        <w:t>15</w:t>
      </w:r>
      <w:r w:rsidR="004E6733" w:rsidRPr="00D12B35">
        <w:rPr>
          <w:sz w:val="28"/>
          <w:szCs w:val="28"/>
        </w:rPr>
        <w:t>.07.202</w:t>
      </w:r>
      <w:r w:rsidR="00635D69">
        <w:rPr>
          <w:sz w:val="28"/>
          <w:szCs w:val="28"/>
        </w:rPr>
        <w:t>1</w:t>
      </w:r>
      <w:r w:rsidR="00892B74" w:rsidRPr="00D12B35">
        <w:rPr>
          <w:sz w:val="28"/>
          <w:szCs w:val="28"/>
        </w:rPr>
        <w:t xml:space="preserve"> № </w:t>
      </w:r>
      <w:r w:rsidR="004E6733" w:rsidRPr="00D12B35">
        <w:rPr>
          <w:sz w:val="28"/>
          <w:szCs w:val="28"/>
        </w:rPr>
        <w:t>2</w:t>
      </w:r>
      <w:r w:rsidR="00D12B35" w:rsidRPr="00D12B35">
        <w:rPr>
          <w:sz w:val="28"/>
          <w:szCs w:val="28"/>
        </w:rPr>
        <w:t>55</w:t>
      </w:r>
      <w:r w:rsidRPr="00D12B35">
        <w:rPr>
          <w:sz w:val="28"/>
          <w:szCs w:val="28"/>
        </w:rPr>
        <w:t xml:space="preserve">. </w:t>
      </w:r>
    </w:p>
    <w:p w:rsidR="00CB5374" w:rsidRPr="00D11E56" w:rsidRDefault="00CB5374" w:rsidP="00F003DD">
      <w:pPr>
        <w:widowControl/>
        <w:spacing w:line="264" w:lineRule="auto"/>
        <w:ind w:firstLine="720"/>
        <w:jc w:val="both"/>
        <w:rPr>
          <w:sz w:val="28"/>
          <w:szCs w:val="28"/>
        </w:rPr>
      </w:pPr>
      <w:r w:rsidRPr="00D11E56">
        <w:rPr>
          <w:sz w:val="28"/>
          <w:szCs w:val="28"/>
        </w:rPr>
        <w:t>При расчетах количественных показателей использовались индексы оптовых и потребительских цен Министерс</w:t>
      </w:r>
      <w:r w:rsidR="00CE4346" w:rsidRPr="00D11E56">
        <w:rPr>
          <w:sz w:val="28"/>
          <w:szCs w:val="28"/>
        </w:rPr>
        <w:t>тва экономического развития Р</w:t>
      </w:r>
      <w:r w:rsidR="008019A1" w:rsidRPr="00D11E56">
        <w:rPr>
          <w:sz w:val="28"/>
          <w:szCs w:val="28"/>
        </w:rPr>
        <w:t xml:space="preserve">оссийской </w:t>
      </w:r>
      <w:r w:rsidR="00CE4346" w:rsidRPr="00D11E56">
        <w:rPr>
          <w:sz w:val="28"/>
          <w:szCs w:val="28"/>
        </w:rPr>
        <w:t>Ф</w:t>
      </w:r>
      <w:r w:rsidR="008019A1" w:rsidRPr="00D11E56">
        <w:rPr>
          <w:sz w:val="28"/>
          <w:szCs w:val="28"/>
        </w:rPr>
        <w:t>едерации</w:t>
      </w:r>
      <w:r w:rsidR="00CE4346" w:rsidRPr="00D11E56">
        <w:rPr>
          <w:sz w:val="28"/>
          <w:szCs w:val="28"/>
        </w:rPr>
        <w:t xml:space="preserve"> и Министерства экономи</w:t>
      </w:r>
      <w:r w:rsidR="00DC27C2" w:rsidRPr="00D11E56">
        <w:rPr>
          <w:sz w:val="28"/>
          <w:szCs w:val="28"/>
        </w:rPr>
        <w:t xml:space="preserve">ческого развития и инвестиций </w:t>
      </w:r>
      <w:r w:rsidR="00CE4346" w:rsidRPr="00D11E56">
        <w:rPr>
          <w:sz w:val="28"/>
          <w:szCs w:val="28"/>
        </w:rPr>
        <w:t>Нижегородской области.</w:t>
      </w:r>
    </w:p>
    <w:p w:rsidR="00D901A5" w:rsidRPr="00D11E56" w:rsidRDefault="00CB5374" w:rsidP="00F003DD">
      <w:pPr>
        <w:widowControl/>
        <w:spacing w:line="264" w:lineRule="auto"/>
        <w:ind w:firstLine="720"/>
        <w:jc w:val="both"/>
        <w:rPr>
          <w:sz w:val="28"/>
          <w:szCs w:val="28"/>
        </w:rPr>
      </w:pPr>
      <w:r w:rsidRPr="00D11E56">
        <w:rPr>
          <w:sz w:val="28"/>
          <w:szCs w:val="28"/>
        </w:rPr>
        <w:t xml:space="preserve">Прогноз сформирован с учетом предложений структурных подразделений администрации </w:t>
      </w:r>
      <w:r w:rsidR="004E1C69" w:rsidRPr="00D11E56">
        <w:rPr>
          <w:sz w:val="28"/>
          <w:szCs w:val="28"/>
        </w:rPr>
        <w:t xml:space="preserve">городского округа г.Бор </w:t>
      </w:r>
      <w:r w:rsidRPr="00D11E56">
        <w:rPr>
          <w:sz w:val="28"/>
          <w:szCs w:val="28"/>
        </w:rPr>
        <w:t xml:space="preserve">и планов </w:t>
      </w:r>
      <w:r w:rsidR="00D901A5" w:rsidRPr="00D11E56">
        <w:rPr>
          <w:sz w:val="28"/>
          <w:szCs w:val="28"/>
        </w:rPr>
        <w:t>развития крупнейших предприятий</w:t>
      </w:r>
      <w:r w:rsidRPr="00D11E56">
        <w:rPr>
          <w:sz w:val="28"/>
          <w:szCs w:val="28"/>
        </w:rPr>
        <w:t xml:space="preserve">. </w:t>
      </w:r>
      <w:r w:rsidR="00CE4346" w:rsidRPr="00D11E56">
        <w:rPr>
          <w:sz w:val="28"/>
          <w:szCs w:val="28"/>
        </w:rPr>
        <w:t>Б</w:t>
      </w:r>
      <w:r w:rsidR="00D901A5" w:rsidRPr="00D11E56">
        <w:rPr>
          <w:sz w:val="28"/>
          <w:szCs w:val="28"/>
        </w:rPr>
        <w:t>азой д</w:t>
      </w:r>
      <w:r w:rsidR="001E38A8" w:rsidRPr="00D11E56">
        <w:rPr>
          <w:sz w:val="28"/>
          <w:szCs w:val="28"/>
        </w:rPr>
        <w:t xml:space="preserve">ля формирования прогноза </w:t>
      </w:r>
      <w:r w:rsidR="00EA364D" w:rsidRPr="00D11E56">
        <w:rPr>
          <w:sz w:val="28"/>
          <w:szCs w:val="28"/>
        </w:rPr>
        <w:t xml:space="preserve">стали </w:t>
      </w:r>
      <w:r w:rsidR="00D901A5" w:rsidRPr="00D11E56">
        <w:rPr>
          <w:sz w:val="28"/>
          <w:szCs w:val="28"/>
        </w:rPr>
        <w:t>итоги социал</w:t>
      </w:r>
      <w:r w:rsidR="001E38A8" w:rsidRPr="00D11E56">
        <w:rPr>
          <w:sz w:val="28"/>
          <w:szCs w:val="28"/>
        </w:rPr>
        <w:t>ьно-экономического развития</w:t>
      </w:r>
      <w:r w:rsidR="00365FD8" w:rsidRPr="00D11E56">
        <w:rPr>
          <w:sz w:val="28"/>
          <w:szCs w:val="28"/>
        </w:rPr>
        <w:t xml:space="preserve"> городского округа</w:t>
      </w:r>
      <w:r w:rsidR="001E38A8" w:rsidRPr="00D11E56">
        <w:rPr>
          <w:sz w:val="28"/>
          <w:szCs w:val="28"/>
        </w:rPr>
        <w:t xml:space="preserve"> </w:t>
      </w:r>
      <w:r w:rsidR="004E1C69" w:rsidRPr="00D11E56">
        <w:rPr>
          <w:sz w:val="28"/>
          <w:szCs w:val="28"/>
        </w:rPr>
        <w:t xml:space="preserve">за </w:t>
      </w:r>
      <w:r w:rsidR="001E38A8" w:rsidRPr="00D11E56">
        <w:rPr>
          <w:sz w:val="28"/>
          <w:szCs w:val="28"/>
        </w:rPr>
        <w:t>20</w:t>
      </w:r>
      <w:r w:rsidR="00D11E56" w:rsidRPr="00D11E56">
        <w:rPr>
          <w:sz w:val="28"/>
          <w:szCs w:val="28"/>
        </w:rPr>
        <w:t>20</w:t>
      </w:r>
      <w:r w:rsidR="00D901A5" w:rsidRPr="00D11E56">
        <w:rPr>
          <w:sz w:val="28"/>
          <w:szCs w:val="28"/>
        </w:rPr>
        <w:t xml:space="preserve"> год</w:t>
      </w:r>
      <w:r w:rsidR="002D590D" w:rsidRPr="00D11E56">
        <w:rPr>
          <w:sz w:val="28"/>
          <w:szCs w:val="28"/>
        </w:rPr>
        <w:t xml:space="preserve"> и</w:t>
      </w:r>
      <w:r w:rsidR="00D901A5" w:rsidRPr="00D11E56">
        <w:rPr>
          <w:sz w:val="28"/>
          <w:szCs w:val="28"/>
        </w:rPr>
        <w:t xml:space="preserve"> </w:t>
      </w:r>
      <w:r w:rsidR="001E38A8" w:rsidRPr="00D11E56">
        <w:rPr>
          <w:sz w:val="28"/>
          <w:szCs w:val="28"/>
        </w:rPr>
        <w:t>уточненная прогнозная оценка 20</w:t>
      </w:r>
      <w:r w:rsidR="00F83EC8" w:rsidRPr="00D11E56">
        <w:rPr>
          <w:sz w:val="28"/>
          <w:szCs w:val="28"/>
        </w:rPr>
        <w:t>2</w:t>
      </w:r>
      <w:r w:rsidR="00D11E56" w:rsidRPr="00D11E56">
        <w:rPr>
          <w:sz w:val="28"/>
          <w:szCs w:val="28"/>
        </w:rPr>
        <w:t>1</w:t>
      </w:r>
      <w:r w:rsidR="00D901A5" w:rsidRPr="00D11E56">
        <w:rPr>
          <w:sz w:val="28"/>
          <w:szCs w:val="28"/>
        </w:rPr>
        <w:t xml:space="preserve"> года</w:t>
      </w:r>
      <w:r w:rsidR="002D590D" w:rsidRPr="00D11E56">
        <w:rPr>
          <w:sz w:val="28"/>
          <w:szCs w:val="28"/>
        </w:rPr>
        <w:t xml:space="preserve"> по</w:t>
      </w:r>
      <w:r w:rsidR="00D901A5" w:rsidRPr="00D11E56">
        <w:rPr>
          <w:sz w:val="28"/>
          <w:szCs w:val="28"/>
        </w:rPr>
        <w:t xml:space="preserve"> </w:t>
      </w:r>
      <w:r w:rsidR="002D590D" w:rsidRPr="00D11E56">
        <w:rPr>
          <w:sz w:val="28"/>
          <w:szCs w:val="28"/>
        </w:rPr>
        <w:t>о</w:t>
      </w:r>
      <w:r w:rsidRPr="00D11E56">
        <w:rPr>
          <w:sz w:val="28"/>
          <w:szCs w:val="28"/>
        </w:rPr>
        <w:t>сновны</w:t>
      </w:r>
      <w:r w:rsidR="002D590D" w:rsidRPr="00D11E56">
        <w:rPr>
          <w:sz w:val="28"/>
          <w:szCs w:val="28"/>
        </w:rPr>
        <w:t>м</w:t>
      </w:r>
      <w:r w:rsidRPr="00D11E56">
        <w:rPr>
          <w:sz w:val="28"/>
          <w:szCs w:val="28"/>
        </w:rPr>
        <w:t xml:space="preserve"> бюджетообразующи</w:t>
      </w:r>
      <w:r w:rsidR="002D590D" w:rsidRPr="00D11E56">
        <w:rPr>
          <w:sz w:val="28"/>
          <w:szCs w:val="28"/>
        </w:rPr>
        <w:t>м</w:t>
      </w:r>
      <w:r w:rsidRPr="00D11E56">
        <w:rPr>
          <w:sz w:val="28"/>
          <w:szCs w:val="28"/>
        </w:rPr>
        <w:t xml:space="preserve"> показател</w:t>
      </w:r>
      <w:r w:rsidR="002D590D" w:rsidRPr="00D11E56">
        <w:rPr>
          <w:sz w:val="28"/>
          <w:szCs w:val="28"/>
        </w:rPr>
        <w:t>ям</w:t>
      </w:r>
      <w:r w:rsidRPr="00D11E56">
        <w:rPr>
          <w:sz w:val="28"/>
          <w:szCs w:val="28"/>
        </w:rPr>
        <w:t xml:space="preserve"> (валовая продукция, фонд оплаты труда, </w:t>
      </w:r>
      <w:r w:rsidR="00BF3E36" w:rsidRPr="00D11E56">
        <w:rPr>
          <w:sz w:val="28"/>
          <w:szCs w:val="28"/>
        </w:rPr>
        <w:t xml:space="preserve">капитальные вложения </w:t>
      </w:r>
      <w:r w:rsidRPr="00D11E56">
        <w:rPr>
          <w:sz w:val="28"/>
          <w:szCs w:val="28"/>
        </w:rPr>
        <w:t>и др.)</w:t>
      </w:r>
      <w:r w:rsidR="002D590D" w:rsidRPr="00D11E56">
        <w:rPr>
          <w:sz w:val="28"/>
          <w:szCs w:val="28"/>
        </w:rPr>
        <w:t>,</w:t>
      </w:r>
      <w:r w:rsidRPr="00D11E56">
        <w:rPr>
          <w:sz w:val="28"/>
          <w:szCs w:val="28"/>
        </w:rPr>
        <w:t xml:space="preserve"> </w:t>
      </w:r>
      <w:r w:rsidR="00BF3E36" w:rsidRPr="00D11E56">
        <w:rPr>
          <w:sz w:val="28"/>
          <w:szCs w:val="28"/>
        </w:rPr>
        <w:t>с учетом которых</w:t>
      </w:r>
      <w:r w:rsidRPr="00D11E56">
        <w:rPr>
          <w:sz w:val="28"/>
          <w:szCs w:val="28"/>
        </w:rPr>
        <w:t xml:space="preserve"> формир</w:t>
      </w:r>
      <w:r w:rsidR="002D590D" w:rsidRPr="00D11E56">
        <w:rPr>
          <w:sz w:val="28"/>
          <w:szCs w:val="28"/>
        </w:rPr>
        <w:t>уется</w:t>
      </w:r>
      <w:r w:rsidR="00BF3E36" w:rsidRPr="00D11E56">
        <w:rPr>
          <w:sz w:val="28"/>
          <w:szCs w:val="28"/>
        </w:rPr>
        <w:t xml:space="preserve"> бюджет</w:t>
      </w:r>
      <w:r w:rsidR="002F78EC" w:rsidRPr="00D11E56">
        <w:rPr>
          <w:sz w:val="28"/>
          <w:szCs w:val="28"/>
        </w:rPr>
        <w:t xml:space="preserve"> </w:t>
      </w:r>
      <w:r w:rsidR="00AE41F0" w:rsidRPr="00D11E56">
        <w:rPr>
          <w:sz w:val="28"/>
          <w:szCs w:val="28"/>
        </w:rPr>
        <w:t>округа</w:t>
      </w:r>
      <w:r w:rsidR="001E38A8" w:rsidRPr="00D11E56">
        <w:rPr>
          <w:sz w:val="28"/>
          <w:szCs w:val="28"/>
        </w:rPr>
        <w:t xml:space="preserve"> на </w:t>
      </w:r>
      <w:r w:rsidR="00365FD8" w:rsidRPr="00D11E56">
        <w:rPr>
          <w:sz w:val="28"/>
          <w:szCs w:val="28"/>
        </w:rPr>
        <w:t>среднесрочный период (на 20</w:t>
      </w:r>
      <w:r w:rsidR="002D590D" w:rsidRPr="00D11E56">
        <w:rPr>
          <w:sz w:val="28"/>
          <w:szCs w:val="28"/>
        </w:rPr>
        <w:t>2</w:t>
      </w:r>
      <w:r w:rsidR="00D11E56" w:rsidRPr="00D11E56">
        <w:rPr>
          <w:sz w:val="28"/>
          <w:szCs w:val="28"/>
        </w:rPr>
        <w:t>2</w:t>
      </w:r>
      <w:r w:rsidR="00365FD8" w:rsidRPr="00D11E56">
        <w:rPr>
          <w:sz w:val="28"/>
          <w:szCs w:val="28"/>
        </w:rPr>
        <w:t xml:space="preserve"> год и на плановый период 20</w:t>
      </w:r>
      <w:r w:rsidR="00445FCF" w:rsidRPr="00D11E56">
        <w:rPr>
          <w:sz w:val="28"/>
          <w:szCs w:val="28"/>
        </w:rPr>
        <w:t>2</w:t>
      </w:r>
      <w:r w:rsidR="00D11E56" w:rsidRPr="00D11E56">
        <w:rPr>
          <w:sz w:val="28"/>
          <w:szCs w:val="28"/>
        </w:rPr>
        <w:t>3</w:t>
      </w:r>
      <w:r w:rsidR="00365FD8" w:rsidRPr="00D11E56">
        <w:rPr>
          <w:sz w:val="28"/>
          <w:szCs w:val="28"/>
        </w:rPr>
        <w:t xml:space="preserve"> и 20</w:t>
      </w:r>
      <w:r w:rsidR="00D11E56" w:rsidRPr="00D11E56">
        <w:rPr>
          <w:sz w:val="28"/>
          <w:szCs w:val="28"/>
        </w:rPr>
        <w:t>24</w:t>
      </w:r>
      <w:r w:rsidR="00365FD8" w:rsidRPr="00D11E56">
        <w:rPr>
          <w:sz w:val="28"/>
          <w:szCs w:val="28"/>
        </w:rPr>
        <w:t xml:space="preserve"> годов)</w:t>
      </w:r>
      <w:r w:rsidR="00EE0DA7" w:rsidRPr="00D11E56">
        <w:rPr>
          <w:sz w:val="28"/>
          <w:szCs w:val="28"/>
        </w:rPr>
        <w:t>.</w:t>
      </w:r>
    </w:p>
    <w:p w:rsidR="00D44303" w:rsidRPr="009D0DEE" w:rsidRDefault="00D44303" w:rsidP="007777BB">
      <w:pPr>
        <w:widowControl/>
        <w:spacing w:line="264" w:lineRule="auto"/>
        <w:ind w:firstLine="0"/>
        <w:jc w:val="both"/>
        <w:rPr>
          <w:b/>
          <w:bCs/>
          <w:color w:val="76923C"/>
          <w:sz w:val="16"/>
          <w:szCs w:val="16"/>
        </w:rPr>
      </w:pPr>
    </w:p>
    <w:p w:rsidR="003B0DAB" w:rsidRPr="00705A83" w:rsidRDefault="00CB5374" w:rsidP="007777BB">
      <w:pPr>
        <w:pStyle w:val="af6"/>
        <w:spacing w:line="264" w:lineRule="auto"/>
        <w:jc w:val="center"/>
        <w:rPr>
          <w:rFonts w:ascii="Times New Roman" w:hAnsi="Times New Roman" w:cs="Times New Roman"/>
          <w:b/>
          <w:bCs/>
          <w:sz w:val="28"/>
          <w:szCs w:val="28"/>
          <w:u w:val="single"/>
        </w:rPr>
      </w:pPr>
      <w:r w:rsidRPr="00705A83">
        <w:rPr>
          <w:rFonts w:ascii="Times New Roman" w:hAnsi="Times New Roman" w:cs="Times New Roman"/>
          <w:b/>
          <w:bCs/>
          <w:sz w:val="28"/>
          <w:szCs w:val="28"/>
          <w:u w:val="single"/>
        </w:rPr>
        <w:t xml:space="preserve">Основные направления бюджетной и налоговой политики </w:t>
      </w:r>
    </w:p>
    <w:p w:rsidR="00CB5374" w:rsidRPr="00705A83" w:rsidRDefault="00271266" w:rsidP="007777BB">
      <w:pPr>
        <w:pStyle w:val="af6"/>
        <w:spacing w:line="264" w:lineRule="auto"/>
        <w:jc w:val="center"/>
        <w:rPr>
          <w:rFonts w:ascii="Times New Roman" w:hAnsi="Times New Roman" w:cs="Times New Roman"/>
          <w:b/>
          <w:bCs/>
          <w:sz w:val="28"/>
          <w:szCs w:val="28"/>
          <w:u w:val="single"/>
        </w:rPr>
      </w:pPr>
      <w:r w:rsidRPr="00705A83">
        <w:rPr>
          <w:rFonts w:ascii="Times New Roman" w:hAnsi="Times New Roman" w:cs="Times New Roman"/>
          <w:b/>
          <w:bCs/>
          <w:sz w:val="28"/>
          <w:szCs w:val="28"/>
          <w:u w:val="single"/>
        </w:rPr>
        <w:t>городского округа г</w:t>
      </w:r>
      <w:r w:rsidR="008D49FD" w:rsidRPr="00705A83">
        <w:rPr>
          <w:rFonts w:ascii="Times New Roman" w:hAnsi="Times New Roman" w:cs="Times New Roman"/>
          <w:b/>
          <w:bCs/>
          <w:sz w:val="28"/>
          <w:szCs w:val="28"/>
          <w:u w:val="single"/>
        </w:rPr>
        <w:t>ород</w:t>
      </w:r>
      <w:r w:rsidRPr="00705A83">
        <w:rPr>
          <w:rFonts w:ascii="Times New Roman" w:hAnsi="Times New Roman" w:cs="Times New Roman"/>
          <w:b/>
          <w:bCs/>
          <w:sz w:val="28"/>
          <w:szCs w:val="28"/>
          <w:u w:val="single"/>
        </w:rPr>
        <w:t xml:space="preserve"> Бор</w:t>
      </w:r>
      <w:r w:rsidR="003B0DAB" w:rsidRPr="00705A83">
        <w:rPr>
          <w:rFonts w:ascii="Times New Roman" w:hAnsi="Times New Roman" w:cs="Times New Roman"/>
          <w:b/>
          <w:bCs/>
          <w:sz w:val="28"/>
          <w:szCs w:val="28"/>
          <w:u w:val="single"/>
        </w:rPr>
        <w:t xml:space="preserve"> </w:t>
      </w:r>
      <w:r w:rsidR="0033233F" w:rsidRPr="00705A83">
        <w:rPr>
          <w:rFonts w:ascii="Times New Roman" w:hAnsi="Times New Roman" w:cs="Times New Roman"/>
          <w:b/>
          <w:bCs/>
          <w:sz w:val="28"/>
          <w:szCs w:val="28"/>
          <w:u w:val="single"/>
        </w:rPr>
        <w:t>на 20</w:t>
      </w:r>
      <w:r w:rsidR="00531F66" w:rsidRPr="00705A83">
        <w:rPr>
          <w:rFonts w:ascii="Times New Roman" w:hAnsi="Times New Roman" w:cs="Times New Roman"/>
          <w:b/>
          <w:bCs/>
          <w:sz w:val="28"/>
          <w:szCs w:val="28"/>
          <w:u w:val="single"/>
        </w:rPr>
        <w:t>2</w:t>
      </w:r>
      <w:r w:rsidR="00C978FA" w:rsidRPr="00705A83">
        <w:rPr>
          <w:rFonts w:ascii="Times New Roman" w:hAnsi="Times New Roman" w:cs="Times New Roman"/>
          <w:b/>
          <w:bCs/>
          <w:sz w:val="28"/>
          <w:szCs w:val="28"/>
          <w:u w:val="single"/>
        </w:rPr>
        <w:t>2</w:t>
      </w:r>
      <w:r w:rsidR="00531F66" w:rsidRPr="00705A83">
        <w:rPr>
          <w:rFonts w:ascii="Times New Roman" w:hAnsi="Times New Roman" w:cs="Times New Roman"/>
          <w:b/>
          <w:bCs/>
          <w:sz w:val="28"/>
          <w:szCs w:val="28"/>
          <w:u w:val="single"/>
        </w:rPr>
        <w:t xml:space="preserve"> </w:t>
      </w:r>
      <w:r w:rsidR="002F78EC" w:rsidRPr="00705A83">
        <w:rPr>
          <w:rFonts w:ascii="Times New Roman" w:hAnsi="Times New Roman" w:cs="Times New Roman"/>
          <w:b/>
          <w:bCs/>
          <w:sz w:val="28"/>
          <w:szCs w:val="28"/>
          <w:u w:val="single"/>
        </w:rPr>
        <w:t xml:space="preserve">год и на </w:t>
      </w:r>
      <w:r w:rsidR="002E6F58" w:rsidRPr="00705A83">
        <w:rPr>
          <w:rFonts w:ascii="Times New Roman" w:hAnsi="Times New Roman" w:cs="Times New Roman"/>
          <w:b/>
          <w:bCs/>
          <w:sz w:val="28"/>
          <w:szCs w:val="28"/>
          <w:u w:val="single"/>
        </w:rPr>
        <w:t xml:space="preserve">плановый </w:t>
      </w:r>
      <w:r w:rsidR="002F78EC" w:rsidRPr="00705A83">
        <w:rPr>
          <w:rFonts w:ascii="Times New Roman" w:hAnsi="Times New Roman" w:cs="Times New Roman"/>
          <w:b/>
          <w:bCs/>
          <w:sz w:val="28"/>
          <w:szCs w:val="28"/>
          <w:u w:val="single"/>
        </w:rPr>
        <w:t>пер</w:t>
      </w:r>
      <w:r w:rsidR="0033233F" w:rsidRPr="00705A83">
        <w:rPr>
          <w:rFonts w:ascii="Times New Roman" w:hAnsi="Times New Roman" w:cs="Times New Roman"/>
          <w:b/>
          <w:bCs/>
          <w:sz w:val="28"/>
          <w:szCs w:val="28"/>
          <w:u w:val="single"/>
        </w:rPr>
        <w:t>иод</w:t>
      </w:r>
      <w:r w:rsidR="00801D89" w:rsidRPr="00705A83">
        <w:rPr>
          <w:rFonts w:ascii="Times New Roman" w:hAnsi="Times New Roman" w:cs="Times New Roman"/>
          <w:b/>
          <w:bCs/>
          <w:sz w:val="28"/>
          <w:szCs w:val="28"/>
          <w:u w:val="single"/>
        </w:rPr>
        <w:t xml:space="preserve">                    </w:t>
      </w:r>
      <w:r w:rsidR="002F78EC" w:rsidRPr="00705A83">
        <w:rPr>
          <w:rFonts w:ascii="Times New Roman" w:hAnsi="Times New Roman" w:cs="Times New Roman"/>
          <w:b/>
          <w:bCs/>
          <w:sz w:val="28"/>
          <w:szCs w:val="28"/>
          <w:u w:val="single"/>
        </w:rPr>
        <w:t xml:space="preserve"> 20</w:t>
      </w:r>
      <w:r w:rsidR="00445FCF" w:rsidRPr="00705A83">
        <w:rPr>
          <w:rFonts w:ascii="Times New Roman" w:hAnsi="Times New Roman" w:cs="Times New Roman"/>
          <w:b/>
          <w:bCs/>
          <w:sz w:val="28"/>
          <w:szCs w:val="28"/>
          <w:u w:val="single"/>
        </w:rPr>
        <w:t>2</w:t>
      </w:r>
      <w:r w:rsidR="00C978FA" w:rsidRPr="00705A83">
        <w:rPr>
          <w:rFonts w:ascii="Times New Roman" w:hAnsi="Times New Roman" w:cs="Times New Roman"/>
          <w:b/>
          <w:bCs/>
          <w:sz w:val="28"/>
          <w:szCs w:val="28"/>
          <w:u w:val="single"/>
        </w:rPr>
        <w:t>3</w:t>
      </w:r>
      <w:r w:rsidR="002E6F58" w:rsidRPr="00705A83">
        <w:rPr>
          <w:rFonts w:ascii="Times New Roman" w:hAnsi="Times New Roman" w:cs="Times New Roman"/>
          <w:b/>
          <w:bCs/>
          <w:sz w:val="28"/>
          <w:szCs w:val="28"/>
          <w:u w:val="single"/>
        </w:rPr>
        <w:t xml:space="preserve"> и 20</w:t>
      </w:r>
      <w:r w:rsidR="000C7E71" w:rsidRPr="00705A83">
        <w:rPr>
          <w:rFonts w:ascii="Times New Roman" w:hAnsi="Times New Roman" w:cs="Times New Roman"/>
          <w:b/>
          <w:bCs/>
          <w:sz w:val="28"/>
          <w:szCs w:val="28"/>
          <w:u w:val="single"/>
        </w:rPr>
        <w:t>2</w:t>
      </w:r>
      <w:r w:rsidR="00C978FA" w:rsidRPr="00705A83">
        <w:rPr>
          <w:rFonts w:ascii="Times New Roman" w:hAnsi="Times New Roman" w:cs="Times New Roman"/>
          <w:b/>
          <w:bCs/>
          <w:sz w:val="28"/>
          <w:szCs w:val="28"/>
          <w:u w:val="single"/>
        </w:rPr>
        <w:t>4</w:t>
      </w:r>
      <w:r w:rsidR="00E65375" w:rsidRPr="00705A83">
        <w:rPr>
          <w:rFonts w:ascii="Times New Roman" w:hAnsi="Times New Roman" w:cs="Times New Roman"/>
          <w:b/>
          <w:bCs/>
          <w:sz w:val="28"/>
          <w:szCs w:val="28"/>
          <w:u w:val="single"/>
        </w:rPr>
        <w:t xml:space="preserve"> </w:t>
      </w:r>
      <w:r w:rsidR="00CB5374" w:rsidRPr="00705A83">
        <w:rPr>
          <w:rFonts w:ascii="Times New Roman" w:hAnsi="Times New Roman" w:cs="Times New Roman"/>
          <w:b/>
          <w:bCs/>
          <w:sz w:val="28"/>
          <w:szCs w:val="28"/>
          <w:u w:val="single"/>
        </w:rPr>
        <w:t>год</w:t>
      </w:r>
      <w:r w:rsidR="002E6F58" w:rsidRPr="00705A83">
        <w:rPr>
          <w:rFonts w:ascii="Times New Roman" w:hAnsi="Times New Roman" w:cs="Times New Roman"/>
          <w:b/>
          <w:bCs/>
          <w:sz w:val="28"/>
          <w:szCs w:val="28"/>
          <w:u w:val="single"/>
        </w:rPr>
        <w:t>ов</w:t>
      </w:r>
      <w:r w:rsidR="00BB70B3" w:rsidRPr="00705A83">
        <w:rPr>
          <w:rFonts w:ascii="Times New Roman" w:hAnsi="Times New Roman" w:cs="Times New Roman"/>
          <w:b/>
          <w:bCs/>
          <w:sz w:val="28"/>
          <w:szCs w:val="28"/>
          <w:u w:val="single"/>
        </w:rPr>
        <w:t>.</w:t>
      </w:r>
      <w:bookmarkStart w:id="0" w:name="НалогБюджПол"/>
      <w:bookmarkEnd w:id="0"/>
    </w:p>
    <w:p w:rsidR="000602B6" w:rsidRPr="009D0DEE" w:rsidRDefault="000602B6" w:rsidP="007777BB">
      <w:pPr>
        <w:pStyle w:val="af6"/>
        <w:spacing w:line="264" w:lineRule="auto"/>
        <w:jc w:val="center"/>
        <w:rPr>
          <w:rFonts w:ascii="Times New Roman" w:hAnsi="Times New Roman" w:cs="Times New Roman"/>
          <w:b/>
          <w:bCs/>
          <w:color w:val="76923C"/>
          <w:sz w:val="16"/>
          <w:szCs w:val="16"/>
        </w:rPr>
      </w:pPr>
    </w:p>
    <w:p w:rsidR="00E036EA" w:rsidRPr="00705A83" w:rsidRDefault="00705A83" w:rsidP="00E036EA">
      <w:pPr>
        <w:pStyle w:val="ConsPlusNormal"/>
        <w:spacing w:line="276" w:lineRule="auto"/>
        <w:ind w:firstLine="902"/>
        <w:jc w:val="both"/>
        <w:outlineLvl w:val="1"/>
        <w:rPr>
          <w:rFonts w:ascii="Times New Roman" w:hAnsi="Times New Roman" w:cs="Times New Roman"/>
          <w:sz w:val="28"/>
          <w:szCs w:val="28"/>
        </w:rPr>
      </w:pPr>
      <w:r w:rsidRPr="00705A83">
        <w:rPr>
          <w:rFonts w:ascii="Times New Roman" w:hAnsi="Times New Roman" w:cs="Times New Roman"/>
          <w:sz w:val="28"/>
          <w:szCs w:val="28"/>
        </w:rPr>
        <w:t>Бюджетная политика городского округа город Бор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 определенных ежегодными посланиями Президента Российской Федерации Федеральному Собранию Российской Федерации,</w:t>
      </w:r>
      <w:r w:rsidR="007D7E02">
        <w:rPr>
          <w:rFonts w:ascii="Times New Roman" w:hAnsi="Times New Roman" w:cs="Times New Roman"/>
          <w:sz w:val="28"/>
          <w:szCs w:val="28"/>
        </w:rPr>
        <w:t xml:space="preserve"> </w:t>
      </w:r>
      <w:r w:rsidRPr="00705A83">
        <w:rPr>
          <w:rFonts w:ascii="Times New Roman" w:hAnsi="Times New Roman" w:cs="Times New Roman"/>
          <w:sz w:val="28"/>
          <w:szCs w:val="28"/>
        </w:rPr>
        <w:t xml:space="preserve">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муниципальной программой «Управление муниципальными финансами городского округа г. Бор», утвержденной постановлением администрации городского округа город Бор от </w:t>
      </w:r>
      <w:r w:rsidR="00F929E9">
        <w:rPr>
          <w:rFonts w:ascii="Times New Roman" w:hAnsi="Times New Roman" w:cs="Times New Roman"/>
          <w:sz w:val="28"/>
          <w:szCs w:val="28"/>
        </w:rPr>
        <w:t xml:space="preserve">      </w:t>
      </w:r>
      <w:r w:rsidRPr="00705A83">
        <w:rPr>
          <w:rFonts w:ascii="Times New Roman" w:hAnsi="Times New Roman" w:cs="Times New Roman"/>
          <w:sz w:val="28"/>
          <w:szCs w:val="28"/>
        </w:rPr>
        <w:t>10 ноября 2016 года № 5287.</w:t>
      </w:r>
      <w:r w:rsidR="00A705EE">
        <w:rPr>
          <w:rFonts w:ascii="Times New Roman" w:hAnsi="Times New Roman" w:cs="Times New Roman"/>
          <w:sz w:val="28"/>
          <w:szCs w:val="28"/>
        </w:rPr>
        <w:t xml:space="preserve"> </w:t>
      </w:r>
      <w:r w:rsidR="00E036EA" w:rsidRPr="00705A83">
        <w:rPr>
          <w:rFonts w:ascii="Times New Roman" w:hAnsi="Times New Roman" w:cs="Times New Roman"/>
          <w:sz w:val="28"/>
          <w:szCs w:val="28"/>
        </w:rPr>
        <w:t>Основные параметры бюджета городского округа город Бор будут определены исходя из ожидаемого прогноза поступления доходов и с учетом необходимости соблюдения целевых показателей по уровню муниципального долга.</w:t>
      </w:r>
    </w:p>
    <w:p w:rsidR="00C37748" w:rsidRPr="00B90FDC" w:rsidRDefault="00B90FDC" w:rsidP="00C37748">
      <w:pPr>
        <w:pStyle w:val="ConsPlusNormal"/>
        <w:widowControl/>
        <w:spacing w:line="276" w:lineRule="auto"/>
        <w:ind w:firstLine="900"/>
        <w:jc w:val="both"/>
        <w:outlineLvl w:val="1"/>
        <w:rPr>
          <w:rFonts w:ascii="Times New Roman" w:hAnsi="Times New Roman" w:cs="Times New Roman"/>
          <w:sz w:val="28"/>
          <w:szCs w:val="28"/>
        </w:rPr>
      </w:pPr>
      <w:r w:rsidRPr="00B90FDC">
        <w:rPr>
          <w:rFonts w:ascii="Times New Roman" w:hAnsi="Times New Roman" w:cs="Times New Roman"/>
          <w:sz w:val="28"/>
          <w:szCs w:val="28"/>
        </w:rPr>
        <w:t xml:space="preserve">Долговая политика в 2022-2024 годах будет строиться в соответствии с Концепцией управления муниципальным долгом городского округа город Бор на период до 2025 года, утвержденной постановлением администрации городского </w:t>
      </w:r>
      <w:r w:rsidRPr="00B90FDC">
        <w:rPr>
          <w:rFonts w:ascii="Times New Roman" w:hAnsi="Times New Roman" w:cs="Times New Roman"/>
          <w:sz w:val="28"/>
          <w:szCs w:val="28"/>
        </w:rPr>
        <w:lastRenderedPageBreak/>
        <w:t>округа город Бор от 10 июля 2018 года № 3929, а также Планом мероприятий по росту доходов, оптимизации расходов и совершенствованию долговой политики городского округа город Бор, утверждаемого распоряжением администрации городского округа город Бор от 13 июля 2020 года № 233.</w:t>
      </w:r>
      <w:r w:rsidR="00A705EE">
        <w:rPr>
          <w:rFonts w:ascii="Times New Roman" w:hAnsi="Times New Roman" w:cs="Times New Roman"/>
          <w:sz w:val="28"/>
          <w:szCs w:val="28"/>
        </w:rPr>
        <w:t xml:space="preserve"> </w:t>
      </w:r>
      <w:r w:rsidR="00C37748" w:rsidRPr="00B90FDC">
        <w:rPr>
          <w:rFonts w:ascii="Times New Roman" w:hAnsi="Times New Roman" w:cs="Times New Roman"/>
          <w:sz w:val="28"/>
          <w:szCs w:val="28"/>
        </w:rPr>
        <w:t>Одним из приоритетных направлений повышения эффективности бюджетных расходов в предстоящем периоде будет выступать развитие и совершенствование систем финансового контроля и контроля в сфере закупок.</w:t>
      </w:r>
    </w:p>
    <w:p w:rsidR="00330812" w:rsidRPr="00330812" w:rsidRDefault="00330812" w:rsidP="00330812">
      <w:pPr>
        <w:pStyle w:val="afa"/>
        <w:spacing w:line="264" w:lineRule="auto"/>
        <w:ind w:firstLine="720"/>
        <w:jc w:val="both"/>
        <w:rPr>
          <w:color w:val="auto"/>
          <w:sz w:val="28"/>
          <w:szCs w:val="28"/>
        </w:rPr>
      </w:pPr>
      <w:r w:rsidRPr="00330812">
        <w:rPr>
          <w:color w:val="auto"/>
          <w:sz w:val="28"/>
          <w:szCs w:val="28"/>
        </w:rPr>
        <w:t>В условиях, когда экономические последствия распространения новой коронавирусной инфекции (COVID-19) до конца не преодолены, основной задачей бюджетной политики на 2022 – 2024 годы является обеспечение сбалансированности и устойчивости  бюджета городского округа город Бор, в том числе за счет:</w:t>
      </w:r>
    </w:p>
    <w:p w:rsidR="00330812" w:rsidRPr="00330812" w:rsidRDefault="00330812" w:rsidP="00330812">
      <w:pPr>
        <w:pStyle w:val="afa"/>
        <w:spacing w:line="264" w:lineRule="auto"/>
        <w:ind w:firstLine="720"/>
        <w:jc w:val="both"/>
        <w:rPr>
          <w:color w:val="auto"/>
          <w:sz w:val="28"/>
          <w:szCs w:val="28"/>
        </w:rPr>
      </w:pPr>
      <w:r w:rsidRPr="00330812">
        <w:rPr>
          <w:color w:val="auto"/>
          <w:sz w:val="28"/>
          <w:szCs w:val="28"/>
        </w:rPr>
        <w:t>-</w:t>
      </w:r>
      <w:r w:rsidRPr="00330812">
        <w:rPr>
          <w:color w:val="auto"/>
          <w:sz w:val="28"/>
          <w:szCs w:val="28"/>
        </w:rPr>
        <w:tab/>
        <w:t>формирования реалистичного прогноза поступления доходов, основанного на прогнозе социально-экономического развития городского округа город Бор;</w:t>
      </w:r>
    </w:p>
    <w:p w:rsidR="00330812" w:rsidRPr="00330812" w:rsidRDefault="00330812" w:rsidP="00330812">
      <w:pPr>
        <w:pStyle w:val="afa"/>
        <w:spacing w:line="264" w:lineRule="auto"/>
        <w:ind w:firstLine="720"/>
        <w:jc w:val="both"/>
        <w:rPr>
          <w:color w:val="auto"/>
          <w:sz w:val="28"/>
          <w:szCs w:val="28"/>
        </w:rPr>
      </w:pPr>
      <w:r w:rsidRPr="00330812">
        <w:rPr>
          <w:color w:val="auto"/>
          <w:sz w:val="28"/>
          <w:szCs w:val="28"/>
        </w:rPr>
        <w:t>-</w:t>
      </w:r>
      <w:r w:rsidRPr="00330812">
        <w:rPr>
          <w:color w:val="auto"/>
          <w:sz w:val="28"/>
          <w:szCs w:val="28"/>
        </w:rPr>
        <w:tab/>
        <w:t>обеспечения финансовыми ресурсами в первую очередь действующих расходных обязательств, гарантированного исполнения социальных обязательств городского округа город Бор;</w:t>
      </w:r>
    </w:p>
    <w:p w:rsidR="00330812" w:rsidRPr="00330812" w:rsidRDefault="00330812" w:rsidP="00330812">
      <w:pPr>
        <w:pStyle w:val="afa"/>
        <w:spacing w:line="264" w:lineRule="auto"/>
        <w:ind w:firstLine="720"/>
        <w:jc w:val="both"/>
        <w:rPr>
          <w:color w:val="auto"/>
          <w:sz w:val="28"/>
          <w:szCs w:val="28"/>
        </w:rPr>
      </w:pPr>
      <w:r w:rsidRPr="00330812">
        <w:rPr>
          <w:color w:val="auto"/>
          <w:sz w:val="28"/>
          <w:szCs w:val="28"/>
        </w:rPr>
        <w:t>-</w:t>
      </w:r>
      <w:r w:rsidRPr="00330812">
        <w:rPr>
          <w:color w:val="auto"/>
          <w:sz w:val="28"/>
          <w:szCs w:val="28"/>
        </w:rPr>
        <w:tab/>
        <w:t>проведения взвешенной долговой политики, реализации мер, направленных на обеспечение безопасного уровня долговой нагрузки на бюджет городского округа город Бор.</w:t>
      </w:r>
    </w:p>
    <w:p w:rsidR="00330812" w:rsidRPr="00330812" w:rsidRDefault="00330812" w:rsidP="00330812">
      <w:pPr>
        <w:pStyle w:val="ConsPlusNormal"/>
        <w:spacing w:line="264" w:lineRule="auto"/>
        <w:ind w:firstLine="720"/>
        <w:jc w:val="both"/>
        <w:rPr>
          <w:rFonts w:ascii="Times New Roman" w:hAnsi="Times New Roman" w:cs="Times New Roman"/>
          <w:sz w:val="28"/>
          <w:szCs w:val="28"/>
        </w:rPr>
      </w:pPr>
      <w:r w:rsidRPr="00330812">
        <w:rPr>
          <w:rFonts w:ascii="Times New Roman" w:hAnsi="Times New Roman" w:cs="Times New Roman"/>
          <w:sz w:val="28"/>
          <w:szCs w:val="28"/>
        </w:rPr>
        <w:t>В условиях ограниченности бюджетных ресурсов следующей задачей бюджетной политики является осуществление мер по повышению  эффективности и оптимизация бюджетных расходов, в том числе за счет:</w:t>
      </w:r>
    </w:p>
    <w:p w:rsidR="00330812" w:rsidRPr="00330812" w:rsidRDefault="00330812" w:rsidP="00330812">
      <w:pPr>
        <w:pStyle w:val="ConsPlusNormal"/>
        <w:spacing w:line="264" w:lineRule="auto"/>
        <w:ind w:firstLine="720"/>
        <w:jc w:val="both"/>
        <w:rPr>
          <w:rFonts w:ascii="Times New Roman" w:hAnsi="Times New Roman" w:cs="Times New Roman"/>
          <w:sz w:val="28"/>
          <w:szCs w:val="28"/>
        </w:rPr>
      </w:pPr>
      <w:r w:rsidRPr="00330812">
        <w:rPr>
          <w:rFonts w:ascii="Times New Roman" w:hAnsi="Times New Roman" w:cs="Times New Roman"/>
          <w:sz w:val="28"/>
          <w:szCs w:val="28"/>
        </w:rPr>
        <w:t>- концентрации финансовых ресурсов на достижении целей и результатов, направленных на реализацию национальных проектов;</w:t>
      </w:r>
    </w:p>
    <w:p w:rsidR="00330812" w:rsidRPr="00330812" w:rsidRDefault="00330812" w:rsidP="00330812">
      <w:pPr>
        <w:pStyle w:val="ConsPlusNormal"/>
        <w:spacing w:line="264" w:lineRule="auto"/>
        <w:ind w:firstLine="720"/>
        <w:jc w:val="both"/>
        <w:rPr>
          <w:rFonts w:ascii="Times New Roman" w:hAnsi="Times New Roman" w:cs="Times New Roman"/>
          <w:sz w:val="28"/>
          <w:szCs w:val="28"/>
        </w:rPr>
      </w:pPr>
      <w:r w:rsidRPr="00330812">
        <w:rPr>
          <w:rFonts w:ascii="Times New Roman" w:hAnsi="Times New Roman" w:cs="Times New Roman"/>
          <w:sz w:val="28"/>
          <w:szCs w:val="28"/>
        </w:rPr>
        <w:t>- совершенствования проектных принципов управления, в том числе синхронизаци</w:t>
      </w:r>
      <w:r w:rsidR="00212EBD">
        <w:rPr>
          <w:rFonts w:ascii="Times New Roman" w:hAnsi="Times New Roman" w:cs="Times New Roman"/>
          <w:sz w:val="28"/>
          <w:szCs w:val="28"/>
        </w:rPr>
        <w:t>и</w:t>
      </w:r>
      <w:r w:rsidRPr="00330812">
        <w:rPr>
          <w:rFonts w:ascii="Times New Roman" w:hAnsi="Times New Roman" w:cs="Times New Roman"/>
          <w:sz w:val="28"/>
          <w:szCs w:val="28"/>
        </w:rPr>
        <w:t xml:space="preserve"> подходов к разработке и управлению муниципальными программами;</w:t>
      </w:r>
    </w:p>
    <w:p w:rsidR="00330812" w:rsidRPr="00330812" w:rsidRDefault="00330812" w:rsidP="00330812">
      <w:pPr>
        <w:pStyle w:val="ConsPlusNormal"/>
        <w:spacing w:line="264" w:lineRule="auto"/>
        <w:ind w:firstLine="720"/>
        <w:jc w:val="both"/>
        <w:rPr>
          <w:rFonts w:ascii="Times New Roman" w:hAnsi="Times New Roman" w:cs="Times New Roman"/>
          <w:sz w:val="28"/>
          <w:szCs w:val="28"/>
        </w:rPr>
      </w:pPr>
      <w:r w:rsidRPr="00330812">
        <w:rPr>
          <w:rFonts w:ascii="Times New Roman" w:hAnsi="Times New Roman" w:cs="Times New Roman"/>
          <w:sz w:val="28"/>
          <w:szCs w:val="28"/>
        </w:rPr>
        <w:t>- предоставления мер социальной поддержки населению округа с учетом изменения численности их получателей и исходя из принципа адресности и применения критериев нуждаемости;</w:t>
      </w:r>
    </w:p>
    <w:p w:rsidR="00330812" w:rsidRPr="00330812" w:rsidRDefault="007C6F54" w:rsidP="00330812">
      <w:pPr>
        <w:pStyle w:val="ConsPlusNormal"/>
        <w:spacing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30812" w:rsidRPr="00330812">
        <w:rPr>
          <w:rFonts w:ascii="Times New Roman" w:hAnsi="Times New Roman" w:cs="Times New Roman"/>
          <w:sz w:val="28"/>
          <w:szCs w:val="28"/>
        </w:rPr>
        <w:t>повышения операционной эффективности использования бюджетных средств;</w:t>
      </w:r>
    </w:p>
    <w:p w:rsidR="00330812" w:rsidRPr="00330812" w:rsidRDefault="00330812" w:rsidP="00330812">
      <w:pPr>
        <w:pStyle w:val="ConsPlusNormal"/>
        <w:spacing w:line="264" w:lineRule="auto"/>
        <w:ind w:firstLine="720"/>
        <w:jc w:val="both"/>
        <w:rPr>
          <w:rFonts w:ascii="Times New Roman" w:hAnsi="Times New Roman" w:cs="Times New Roman"/>
          <w:sz w:val="28"/>
          <w:szCs w:val="28"/>
        </w:rPr>
      </w:pPr>
      <w:r w:rsidRPr="00A330FD">
        <w:rPr>
          <w:rFonts w:ascii="Times New Roman" w:hAnsi="Times New Roman" w:cs="Times New Roman"/>
          <w:sz w:val="28"/>
          <w:szCs w:val="28"/>
        </w:rPr>
        <w:t>-вовлечения организаций, не являющихся муниципальными учреждениями, в процесс оказания муниципальных услуг;</w:t>
      </w:r>
    </w:p>
    <w:p w:rsidR="00330812" w:rsidRPr="00330812" w:rsidRDefault="00330812" w:rsidP="00330812">
      <w:pPr>
        <w:pStyle w:val="ConsPlusNormal"/>
        <w:spacing w:line="264" w:lineRule="auto"/>
        <w:ind w:firstLine="720"/>
        <w:jc w:val="both"/>
        <w:rPr>
          <w:rFonts w:ascii="Times New Roman" w:hAnsi="Times New Roman" w:cs="Times New Roman"/>
          <w:sz w:val="28"/>
          <w:szCs w:val="28"/>
        </w:rPr>
      </w:pPr>
      <w:r w:rsidRPr="00330812">
        <w:rPr>
          <w:rFonts w:ascii="Times New Roman" w:hAnsi="Times New Roman" w:cs="Times New Roman"/>
          <w:sz w:val="28"/>
          <w:szCs w:val="28"/>
        </w:rPr>
        <w:t>-внедрения системы управления налоговыми расходами и обеспечения ее интеграции в бюджетный процесс.</w:t>
      </w:r>
    </w:p>
    <w:p w:rsidR="00330812" w:rsidRPr="00330812" w:rsidRDefault="00330812" w:rsidP="00330812">
      <w:pPr>
        <w:pStyle w:val="ConsPlusNormal"/>
        <w:spacing w:line="264" w:lineRule="auto"/>
        <w:ind w:firstLine="720"/>
        <w:jc w:val="both"/>
        <w:rPr>
          <w:rFonts w:ascii="Times New Roman" w:hAnsi="Times New Roman" w:cs="Times New Roman"/>
          <w:sz w:val="28"/>
          <w:szCs w:val="28"/>
        </w:rPr>
      </w:pPr>
      <w:r w:rsidRPr="00330812">
        <w:rPr>
          <w:rFonts w:ascii="Times New Roman" w:hAnsi="Times New Roman" w:cs="Times New Roman"/>
          <w:sz w:val="28"/>
          <w:szCs w:val="28"/>
        </w:rPr>
        <w:t xml:space="preserve">Особое внимание будет уделяться повышению эффективности муниципального управления, а именно: </w:t>
      </w:r>
    </w:p>
    <w:p w:rsidR="00330812" w:rsidRPr="00330812" w:rsidRDefault="00330812" w:rsidP="00330812">
      <w:pPr>
        <w:pStyle w:val="ConsPlusNormal"/>
        <w:spacing w:line="264" w:lineRule="auto"/>
        <w:ind w:firstLine="720"/>
        <w:jc w:val="both"/>
        <w:rPr>
          <w:rFonts w:ascii="Times New Roman" w:hAnsi="Times New Roman" w:cs="Times New Roman"/>
          <w:sz w:val="28"/>
          <w:szCs w:val="28"/>
        </w:rPr>
      </w:pPr>
      <w:r w:rsidRPr="00330812">
        <w:rPr>
          <w:rFonts w:ascii="Times New Roman" w:hAnsi="Times New Roman" w:cs="Times New Roman"/>
          <w:sz w:val="28"/>
          <w:szCs w:val="28"/>
        </w:rPr>
        <w:t xml:space="preserve">- повышению качества финансового менеджмента; </w:t>
      </w:r>
    </w:p>
    <w:p w:rsidR="00330812" w:rsidRPr="00330812" w:rsidRDefault="00330812" w:rsidP="00330812">
      <w:pPr>
        <w:pStyle w:val="ConsPlusNormal"/>
        <w:spacing w:line="264" w:lineRule="auto"/>
        <w:ind w:firstLine="720"/>
        <w:jc w:val="both"/>
        <w:rPr>
          <w:rFonts w:ascii="Times New Roman" w:hAnsi="Times New Roman" w:cs="Times New Roman"/>
          <w:sz w:val="28"/>
          <w:szCs w:val="28"/>
        </w:rPr>
      </w:pPr>
      <w:r w:rsidRPr="00330812">
        <w:rPr>
          <w:rFonts w:ascii="Times New Roman" w:hAnsi="Times New Roman" w:cs="Times New Roman"/>
          <w:sz w:val="28"/>
          <w:szCs w:val="28"/>
        </w:rPr>
        <w:t xml:space="preserve">- повышению эффективности процедур проведения муниципальных </w:t>
      </w:r>
      <w:r w:rsidRPr="00330812">
        <w:rPr>
          <w:rFonts w:ascii="Times New Roman" w:hAnsi="Times New Roman" w:cs="Times New Roman"/>
          <w:sz w:val="28"/>
          <w:szCs w:val="28"/>
        </w:rPr>
        <w:lastRenderedPageBreak/>
        <w:t>закупок;</w:t>
      </w:r>
    </w:p>
    <w:p w:rsidR="00330812" w:rsidRPr="00330812" w:rsidRDefault="00330812" w:rsidP="00330812">
      <w:pPr>
        <w:pStyle w:val="ConsPlusNormal"/>
        <w:spacing w:line="264" w:lineRule="auto"/>
        <w:ind w:firstLine="720"/>
        <w:jc w:val="both"/>
        <w:rPr>
          <w:rFonts w:ascii="Times New Roman" w:hAnsi="Times New Roman" w:cs="Times New Roman"/>
          <w:sz w:val="28"/>
          <w:szCs w:val="28"/>
        </w:rPr>
      </w:pPr>
      <w:r w:rsidRPr="00330812">
        <w:rPr>
          <w:rFonts w:ascii="Times New Roman" w:hAnsi="Times New Roman" w:cs="Times New Roman"/>
          <w:sz w:val="28"/>
          <w:szCs w:val="28"/>
        </w:rPr>
        <w:t xml:space="preserve">- развитию информационных технологий и интеграции информационных ресурсов в сфере управления муниципальными финансами; </w:t>
      </w:r>
    </w:p>
    <w:p w:rsidR="00330812" w:rsidRPr="00330812" w:rsidRDefault="00330812" w:rsidP="00330812">
      <w:pPr>
        <w:pStyle w:val="ConsPlusNormal"/>
        <w:spacing w:line="264" w:lineRule="auto"/>
        <w:ind w:firstLine="720"/>
        <w:jc w:val="both"/>
        <w:rPr>
          <w:rFonts w:ascii="Times New Roman" w:hAnsi="Times New Roman" w:cs="Times New Roman"/>
          <w:sz w:val="28"/>
          <w:szCs w:val="28"/>
        </w:rPr>
      </w:pPr>
      <w:r w:rsidRPr="00330812">
        <w:rPr>
          <w:rFonts w:ascii="Times New Roman" w:hAnsi="Times New Roman" w:cs="Times New Roman"/>
          <w:sz w:val="28"/>
          <w:szCs w:val="28"/>
        </w:rPr>
        <w:t>- реализации принципов открытости и прозрачности управления муниципальными финансами.</w:t>
      </w:r>
    </w:p>
    <w:p w:rsidR="00ED185C" w:rsidRPr="00ED185C" w:rsidRDefault="00ED185C" w:rsidP="00F003DD">
      <w:pPr>
        <w:pStyle w:val="afa"/>
        <w:spacing w:line="264" w:lineRule="auto"/>
        <w:ind w:firstLine="720"/>
        <w:jc w:val="both"/>
        <w:rPr>
          <w:color w:val="auto"/>
          <w:sz w:val="28"/>
          <w:szCs w:val="28"/>
        </w:rPr>
      </w:pPr>
      <w:r w:rsidRPr="007D7E02">
        <w:rPr>
          <w:color w:val="auto"/>
          <w:sz w:val="28"/>
          <w:szCs w:val="28"/>
        </w:rPr>
        <w:t>Бюджетная политика городского округа города Бор в части расходов на 2022 - 2024 годы в первую очередь будет ориентирована на безусловное достижение приоритетов и целей, определенных в Указах Президента Российской Федерации от 7 мая 2018 г. № 204 «О национальных целях и стратегических задачах развития Российской Федерации на период до 2024 года» и от 21 июля 2020 г. № 474 «О национальных целях развития Российской Федерации на период до 2030 года».</w:t>
      </w:r>
    </w:p>
    <w:p w:rsidR="00081F9B" w:rsidRPr="008F5A25" w:rsidRDefault="00150885" w:rsidP="00F003DD">
      <w:pPr>
        <w:pStyle w:val="afa"/>
        <w:spacing w:line="264" w:lineRule="auto"/>
        <w:ind w:firstLine="720"/>
        <w:jc w:val="both"/>
        <w:rPr>
          <w:color w:val="auto"/>
          <w:sz w:val="28"/>
          <w:szCs w:val="28"/>
        </w:rPr>
      </w:pPr>
      <w:r w:rsidRPr="008F5A25">
        <w:rPr>
          <w:color w:val="auto"/>
          <w:sz w:val="28"/>
          <w:szCs w:val="28"/>
        </w:rPr>
        <w:t>Обеспечение сбалансированности и устойчивости бюджета городского округа г</w:t>
      </w:r>
      <w:r w:rsidR="00C87631" w:rsidRPr="008F5A25">
        <w:rPr>
          <w:color w:val="auto"/>
          <w:sz w:val="28"/>
          <w:szCs w:val="28"/>
        </w:rPr>
        <w:t>ород</w:t>
      </w:r>
      <w:r w:rsidRPr="008F5A25">
        <w:rPr>
          <w:color w:val="auto"/>
          <w:sz w:val="28"/>
          <w:szCs w:val="28"/>
        </w:rPr>
        <w:t xml:space="preserve"> Бор, повышение эффективности и качества управления муниципальными финансами городского округа г</w:t>
      </w:r>
      <w:r w:rsidR="00813026" w:rsidRPr="008F5A25">
        <w:rPr>
          <w:color w:val="auto"/>
          <w:sz w:val="28"/>
          <w:szCs w:val="28"/>
        </w:rPr>
        <w:t xml:space="preserve">ород </w:t>
      </w:r>
      <w:r w:rsidRPr="008F5A25">
        <w:rPr>
          <w:color w:val="auto"/>
          <w:sz w:val="28"/>
          <w:szCs w:val="28"/>
        </w:rPr>
        <w:t xml:space="preserve"> Бор </w:t>
      </w:r>
      <w:r w:rsidR="004F59CB" w:rsidRPr="008F5A25">
        <w:rPr>
          <w:color w:val="auto"/>
          <w:sz w:val="28"/>
          <w:szCs w:val="28"/>
        </w:rPr>
        <w:t xml:space="preserve">будет осуществляться в рамках </w:t>
      </w:r>
      <w:r w:rsidRPr="008F5A25">
        <w:rPr>
          <w:color w:val="auto"/>
          <w:sz w:val="28"/>
          <w:szCs w:val="28"/>
        </w:rPr>
        <w:t>муниципальн</w:t>
      </w:r>
      <w:r w:rsidR="004F59CB" w:rsidRPr="008F5A25">
        <w:rPr>
          <w:color w:val="auto"/>
          <w:sz w:val="28"/>
          <w:szCs w:val="28"/>
        </w:rPr>
        <w:t>ой</w:t>
      </w:r>
      <w:r w:rsidRPr="008F5A25">
        <w:rPr>
          <w:color w:val="auto"/>
          <w:sz w:val="28"/>
          <w:szCs w:val="28"/>
        </w:rPr>
        <w:t xml:space="preserve"> </w:t>
      </w:r>
      <w:r w:rsidR="00240198" w:rsidRPr="008F5A25">
        <w:rPr>
          <w:color w:val="auto"/>
          <w:sz w:val="28"/>
          <w:szCs w:val="28"/>
        </w:rPr>
        <w:t>программы</w:t>
      </w:r>
      <w:r w:rsidRPr="008F5A25">
        <w:rPr>
          <w:color w:val="auto"/>
          <w:sz w:val="28"/>
          <w:szCs w:val="28"/>
        </w:rPr>
        <w:t xml:space="preserve"> </w:t>
      </w:r>
      <w:r w:rsidR="00F7001E" w:rsidRPr="008F5A25">
        <w:rPr>
          <w:color w:val="auto"/>
          <w:sz w:val="28"/>
          <w:szCs w:val="28"/>
        </w:rPr>
        <w:t>«</w:t>
      </w:r>
      <w:r w:rsidRPr="008F5A25">
        <w:rPr>
          <w:color w:val="auto"/>
          <w:sz w:val="28"/>
          <w:szCs w:val="28"/>
        </w:rPr>
        <w:t>Управление  муниципальными финансами городского округа г</w:t>
      </w:r>
      <w:r w:rsidR="00F969D9" w:rsidRPr="008F5A25">
        <w:rPr>
          <w:color w:val="auto"/>
          <w:sz w:val="28"/>
          <w:szCs w:val="28"/>
        </w:rPr>
        <w:t>.</w:t>
      </w:r>
      <w:r w:rsidRPr="008F5A25">
        <w:rPr>
          <w:color w:val="auto"/>
          <w:sz w:val="28"/>
          <w:szCs w:val="28"/>
        </w:rPr>
        <w:t xml:space="preserve"> Бор</w:t>
      </w:r>
      <w:r w:rsidR="00F7001E" w:rsidRPr="008F5A25">
        <w:rPr>
          <w:color w:val="auto"/>
          <w:sz w:val="28"/>
          <w:szCs w:val="28"/>
        </w:rPr>
        <w:t>»</w:t>
      </w:r>
      <w:r w:rsidR="00AD5062" w:rsidRPr="008F5A25">
        <w:rPr>
          <w:color w:val="auto"/>
          <w:sz w:val="28"/>
          <w:szCs w:val="28"/>
        </w:rPr>
        <w:t>.</w:t>
      </w:r>
    </w:p>
    <w:p w:rsidR="00F7001E" w:rsidRPr="009D0DEE" w:rsidRDefault="00D513C3" w:rsidP="00F003DD">
      <w:pPr>
        <w:spacing w:line="264" w:lineRule="auto"/>
        <w:ind w:firstLine="720"/>
        <w:jc w:val="both"/>
        <w:rPr>
          <w:color w:val="76923C"/>
          <w:sz w:val="28"/>
          <w:szCs w:val="28"/>
        </w:rPr>
      </w:pPr>
      <w:r w:rsidRPr="0018231F">
        <w:rPr>
          <w:sz w:val="28"/>
          <w:szCs w:val="28"/>
        </w:rPr>
        <w:t xml:space="preserve">Как и </w:t>
      </w:r>
      <w:r w:rsidR="00F7001E" w:rsidRPr="0018231F">
        <w:rPr>
          <w:sz w:val="28"/>
          <w:szCs w:val="28"/>
        </w:rPr>
        <w:t>ранее (начиная с 2015 года)</w:t>
      </w:r>
      <w:r w:rsidRPr="0018231F">
        <w:rPr>
          <w:sz w:val="28"/>
          <w:szCs w:val="28"/>
        </w:rPr>
        <w:t xml:space="preserve"> </w:t>
      </w:r>
      <w:r w:rsidR="00F7001E" w:rsidRPr="0018231F">
        <w:rPr>
          <w:sz w:val="28"/>
          <w:szCs w:val="28"/>
        </w:rPr>
        <w:t xml:space="preserve">практически </w:t>
      </w:r>
      <w:r w:rsidRPr="0018231F">
        <w:rPr>
          <w:sz w:val="28"/>
          <w:szCs w:val="28"/>
        </w:rPr>
        <w:t>все расходы бюджета городского округа г</w:t>
      </w:r>
      <w:r w:rsidR="002372AD" w:rsidRPr="0018231F">
        <w:rPr>
          <w:sz w:val="28"/>
          <w:szCs w:val="28"/>
        </w:rPr>
        <w:t xml:space="preserve">ород </w:t>
      </w:r>
      <w:r w:rsidRPr="0018231F">
        <w:rPr>
          <w:sz w:val="28"/>
          <w:szCs w:val="28"/>
        </w:rPr>
        <w:t>Бор на 20</w:t>
      </w:r>
      <w:r w:rsidR="00954CB7" w:rsidRPr="0018231F">
        <w:rPr>
          <w:sz w:val="28"/>
          <w:szCs w:val="28"/>
        </w:rPr>
        <w:t>2</w:t>
      </w:r>
      <w:r w:rsidR="0018231F" w:rsidRPr="0018231F">
        <w:rPr>
          <w:sz w:val="28"/>
          <w:szCs w:val="28"/>
        </w:rPr>
        <w:t>2</w:t>
      </w:r>
      <w:r w:rsidRPr="0018231F">
        <w:rPr>
          <w:sz w:val="28"/>
          <w:szCs w:val="28"/>
        </w:rPr>
        <w:t xml:space="preserve"> год и на плановый период 20</w:t>
      </w:r>
      <w:r w:rsidR="009207C6" w:rsidRPr="0018231F">
        <w:rPr>
          <w:sz w:val="28"/>
          <w:szCs w:val="28"/>
        </w:rPr>
        <w:t>2</w:t>
      </w:r>
      <w:r w:rsidR="0018231F" w:rsidRPr="0018231F">
        <w:rPr>
          <w:sz w:val="28"/>
          <w:szCs w:val="28"/>
        </w:rPr>
        <w:t>3</w:t>
      </w:r>
      <w:r w:rsidRPr="0018231F">
        <w:rPr>
          <w:sz w:val="28"/>
          <w:szCs w:val="28"/>
        </w:rPr>
        <w:t xml:space="preserve"> и 20</w:t>
      </w:r>
      <w:r w:rsidR="00593949" w:rsidRPr="0018231F">
        <w:rPr>
          <w:sz w:val="28"/>
          <w:szCs w:val="28"/>
        </w:rPr>
        <w:t>2</w:t>
      </w:r>
      <w:r w:rsidR="0018231F" w:rsidRPr="0018231F">
        <w:rPr>
          <w:sz w:val="28"/>
          <w:szCs w:val="28"/>
        </w:rPr>
        <w:t>4</w:t>
      </w:r>
      <w:r w:rsidRPr="0018231F">
        <w:rPr>
          <w:sz w:val="28"/>
          <w:szCs w:val="28"/>
        </w:rPr>
        <w:t xml:space="preserve"> годов будут </w:t>
      </w:r>
      <w:r w:rsidR="00F7001E" w:rsidRPr="0018231F">
        <w:rPr>
          <w:sz w:val="28"/>
          <w:szCs w:val="28"/>
        </w:rPr>
        <w:t>осуществлены в рамках мероприятий муниципальных программ</w:t>
      </w:r>
      <w:r w:rsidRPr="0018231F">
        <w:rPr>
          <w:sz w:val="28"/>
          <w:szCs w:val="28"/>
        </w:rPr>
        <w:t xml:space="preserve">. </w:t>
      </w:r>
      <w:r w:rsidR="006F5B18" w:rsidRPr="0018231F">
        <w:rPr>
          <w:sz w:val="28"/>
          <w:szCs w:val="28"/>
        </w:rPr>
        <w:t>Так, о</w:t>
      </w:r>
      <w:r w:rsidRPr="0018231F">
        <w:rPr>
          <w:sz w:val="28"/>
          <w:szCs w:val="28"/>
        </w:rPr>
        <w:t xml:space="preserve">бъем финансирования мероприятий, предусмотренных муниципальными </w:t>
      </w:r>
      <w:r w:rsidRPr="009F10B2">
        <w:rPr>
          <w:sz w:val="28"/>
          <w:szCs w:val="28"/>
        </w:rPr>
        <w:t>программами в 20</w:t>
      </w:r>
      <w:r w:rsidR="0018231F" w:rsidRPr="009F10B2">
        <w:rPr>
          <w:sz w:val="28"/>
          <w:szCs w:val="28"/>
        </w:rPr>
        <w:t>20</w:t>
      </w:r>
      <w:r w:rsidRPr="009F10B2">
        <w:rPr>
          <w:sz w:val="28"/>
          <w:szCs w:val="28"/>
        </w:rPr>
        <w:t xml:space="preserve"> году</w:t>
      </w:r>
      <w:r w:rsidR="00F7001E" w:rsidRPr="009F10B2">
        <w:rPr>
          <w:sz w:val="28"/>
          <w:szCs w:val="28"/>
        </w:rPr>
        <w:t>,</w:t>
      </w:r>
      <w:r w:rsidRPr="009F10B2">
        <w:rPr>
          <w:sz w:val="28"/>
          <w:szCs w:val="28"/>
        </w:rPr>
        <w:t xml:space="preserve"> составил</w:t>
      </w:r>
      <w:r w:rsidRPr="009D0DEE">
        <w:rPr>
          <w:color w:val="76923C"/>
          <w:sz w:val="28"/>
          <w:szCs w:val="28"/>
        </w:rPr>
        <w:t xml:space="preserve"> </w:t>
      </w:r>
      <w:r w:rsidR="00F3339A" w:rsidRPr="00F3339A">
        <w:rPr>
          <w:sz w:val="28"/>
          <w:szCs w:val="28"/>
        </w:rPr>
        <w:t>95,1</w:t>
      </w:r>
      <w:r w:rsidRPr="00F3339A">
        <w:rPr>
          <w:sz w:val="28"/>
          <w:szCs w:val="28"/>
        </w:rPr>
        <w:t>% от суммы расходов бюдже</w:t>
      </w:r>
      <w:r w:rsidR="00F7001E" w:rsidRPr="00F3339A">
        <w:rPr>
          <w:sz w:val="28"/>
          <w:szCs w:val="28"/>
        </w:rPr>
        <w:t>та.</w:t>
      </w:r>
      <w:r w:rsidR="00F7001E" w:rsidRPr="009D0DEE">
        <w:rPr>
          <w:color w:val="76923C"/>
          <w:sz w:val="28"/>
          <w:szCs w:val="28"/>
        </w:rPr>
        <w:t xml:space="preserve"> </w:t>
      </w:r>
      <w:r w:rsidR="00F7001E" w:rsidRPr="009F10B2">
        <w:rPr>
          <w:sz w:val="28"/>
          <w:szCs w:val="28"/>
        </w:rPr>
        <w:t>В 20</w:t>
      </w:r>
      <w:r w:rsidR="00E92943" w:rsidRPr="009F10B2">
        <w:rPr>
          <w:sz w:val="28"/>
          <w:szCs w:val="28"/>
        </w:rPr>
        <w:t>2</w:t>
      </w:r>
      <w:r w:rsidR="009F10B2" w:rsidRPr="009F10B2">
        <w:rPr>
          <w:sz w:val="28"/>
          <w:szCs w:val="28"/>
        </w:rPr>
        <w:t>1</w:t>
      </w:r>
      <w:r w:rsidR="00E92943" w:rsidRPr="009F10B2">
        <w:rPr>
          <w:sz w:val="28"/>
          <w:szCs w:val="28"/>
        </w:rPr>
        <w:t xml:space="preserve"> </w:t>
      </w:r>
      <w:r w:rsidR="00F7001E" w:rsidRPr="009F10B2">
        <w:rPr>
          <w:sz w:val="28"/>
          <w:szCs w:val="28"/>
        </w:rPr>
        <w:t>году (</w:t>
      </w:r>
      <w:r w:rsidR="005265F3" w:rsidRPr="009F10B2">
        <w:rPr>
          <w:sz w:val="28"/>
          <w:szCs w:val="28"/>
        </w:rPr>
        <w:t xml:space="preserve">предварительные итоги </w:t>
      </w:r>
      <w:r w:rsidR="00F7001E" w:rsidRPr="009F10B2">
        <w:rPr>
          <w:sz w:val="28"/>
          <w:szCs w:val="28"/>
        </w:rPr>
        <w:t xml:space="preserve">по состоянию на </w:t>
      </w:r>
      <w:r w:rsidR="00913C4D" w:rsidRPr="009F10B2">
        <w:rPr>
          <w:sz w:val="28"/>
          <w:szCs w:val="28"/>
        </w:rPr>
        <w:t xml:space="preserve">01 июля </w:t>
      </w:r>
      <w:r w:rsidR="00F7001E" w:rsidRPr="009F10B2">
        <w:rPr>
          <w:sz w:val="28"/>
          <w:szCs w:val="28"/>
        </w:rPr>
        <w:t>20</w:t>
      </w:r>
      <w:r w:rsidR="00E92943" w:rsidRPr="009F10B2">
        <w:rPr>
          <w:sz w:val="28"/>
          <w:szCs w:val="28"/>
        </w:rPr>
        <w:t>2</w:t>
      </w:r>
      <w:r w:rsidR="009F10B2" w:rsidRPr="009F10B2">
        <w:rPr>
          <w:sz w:val="28"/>
          <w:szCs w:val="28"/>
        </w:rPr>
        <w:t>1</w:t>
      </w:r>
      <w:r w:rsidR="00F7001E" w:rsidRPr="009F10B2">
        <w:rPr>
          <w:sz w:val="28"/>
          <w:szCs w:val="28"/>
        </w:rPr>
        <w:t xml:space="preserve"> года) объем программных расходов </w:t>
      </w:r>
      <w:r w:rsidR="00F7001E" w:rsidRPr="008102E5">
        <w:rPr>
          <w:sz w:val="28"/>
          <w:szCs w:val="28"/>
        </w:rPr>
        <w:t xml:space="preserve">составил </w:t>
      </w:r>
      <w:r w:rsidR="008102E5" w:rsidRPr="008102E5">
        <w:rPr>
          <w:sz w:val="28"/>
          <w:szCs w:val="28"/>
        </w:rPr>
        <w:t>96,7</w:t>
      </w:r>
      <w:r w:rsidR="00F7001E" w:rsidRPr="008102E5">
        <w:rPr>
          <w:sz w:val="28"/>
          <w:szCs w:val="28"/>
        </w:rPr>
        <w:t>%  от общей суммы расходов бюджета.</w:t>
      </w:r>
      <w:r w:rsidR="00F7001E" w:rsidRPr="009D0DEE">
        <w:rPr>
          <w:color w:val="76923C"/>
          <w:sz w:val="28"/>
          <w:szCs w:val="28"/>
        </w:rPr>
        <w:t xml:space="preserve"> </w:t>
      </w:r>
    </w:p>
    <w:p w:rsidR="00C61D10" w:rsidRPr="002676C3" w:rsidRDefault="00F7001E" w:rsidP="00F003DD">
      <w:pPr>
        <w:spacing w:line="264" w:lineRule="auto"/>
        <w:ind w:firstLine="720"/>
        <w:jc w:val="both"/>
        <w:rPr>
          <w:sz w:val="28"/>
          <w:szCs w:val="28"/>
        </w:rPr>
      </w:pPr>
      <w:r w:rsidRPr="00BF654D">
        <w:rPr>
          <w:sz w:val="28"/>
          <w:szCs w:val="28"/>
        </w:rPr>
        <w:t>На 20</w:t>
      </w:r>
      <w:r w:rsidR="00492B39" w:rsidRPr="00BF654D">
        <w:rPr>
          <w:sz w:val="28"/>
          <w:szCs w:val="28"/>
        </w:rPr>
        <w:t>2</w:t>
      </w:r>
      <w:r w:rsidR="002676C3" w:rsidRPr="00BF654D">
        <w:rPr>
          <w:sz w:val="28"/>
          <w:szCs w:val="28"/>
        </w:rPr>
        <w:t>2</w:t>
      </w:r>
      <w:r w:rsidR="00D513C3" w:rsidRPr="00BF654D">
        <w:rPr>
          <w:sz w:val="28"/>
          <w:szCs w:val="28"/>
        </w:rPr>
        <w:t xml:space="preserve"> год и на плановый период 20</w:t>
      </w:r>
      <w:r w:rsidR="00301544" w:rsidRPr="00BF654D">
        <w:rPr>
          <w:sz w:val="28"/>
          <w:szCs w:val="28"/>
        </w:rPr>
        <w:t>2</w:t>
      </w:r>
      <w:r w:rsidR="002676C3" w:rsidRPr="00BF654D">
        <w:rPr>
          <w:sz w:val="28"/>
          <w:szCs w:val="28"/>
        </w:rPr>
        <w:t>3</w:t>
      </w:r>
      <w:r w:rsidR="00D513C3" w:rsidRPr="00BF654D">
        <w:rPr>
          <w:sz w:val="28"/>
          <w:szCs w:val="28"/>
        </w:rPr>
        <w:t xml:space="preserve"> и 20</w:t>
      </w:r>
      <w:r w:rsidR="005265F3" w:rsidRPr="00BF654D">
        <w:rPr>
          <w:sz w:val="28"/>
          <w:szCs w:val="28"/>
        </w:rPr>
        <w:t>2</w:t>
      </w:r>
      <w:r w:rsidR="002676C3" w:rsidRPr="00BF654D">
        <w:rPr>
          <w:sz w:val="28"/>
          <w:szCs w:val="28"/>
        </w:rPr>
        <w:t>4</w:t>
      </w:r>
      <w:r w:rsidR="00D513C3" w:rsidRPr="00BF654D">
        <w:rPr>
          <w:sz w:val="28"/>
          <w:szCs w:val="28"/>
        </w:rPr>
        <w:t xml:space="preserve"> годов бюджет</w:t>
      </w:r>
      <w:r w:rsidRPr="00BF654D">
        <w:rPr>
          <w:sz w:val="28"/>
          <w:szCs w:val="28"/>
        </w:rPr>
        <w:t xml:space="preserve"> городского округа</w:t>
      </w:r>
      <w:r w:rsidR="00D513C3" w:rsidRPr="00BF654D">
        <w:rPr>
          <w:sz w:val="28"/>
          <w:szCs w:val="28"/>
        </w:rPr>
        <w:t xml:space="preserve"> будет сформирован на основе 2</w:t>
      </w:r>
      <w:r w:rsidR="0076021F">
        <w:rPr>
          <w:sz w:val="28"/>
          <w:szCs w:val="28"/>
        </w:rPr>
        <w:t>3</w:t>
      </w:r>
      <w:r w:rsidR="00D513C3" w:rsidRPr="00BF654D">
        <w:rPr>
          <w:sz w:val="28"/>
          <w:szCs w:val="28"/>
        </w:rPr>
        <w:t xml:space="preserve"> муниципальны</w:t>
      </w:r>
      <w:r w:rsidR="004B0BCF">
        <w:rPr>
          <w:sz w:val="28"/>
          <w:szCs w:val="28"/>
        </w:rPr>
        <w:t>х</w:t>
      </w:r>
      <w:r w:rsidR="00D513C3" w:rsidRPr="00BF654D">
        <w:rPr>
          <w:sz w:val="28"/>
          <w:szCs w:val="28"/>
        </w:rPr>
        <w:t xml:space="preserve"> программ.</w:t>
      </w:r>
      <w:r w:rsidR="00C61D10" w:rsidRPr="00BF654D">
        <w:rPr>
          <w:sz w:val="28"/>
          <w:szCs w:val="28"/>
        </w:rPr>
        <w:t xml:space="preserve"> </w:t>
      </w:r>
      <w:r w:rsidRPr="00BF654D">
        <w:rPr>
          <w:sz w:val="28"/>
          <w:szCs w:val="28"/>
        </w:rPr>
        <w:t xml:space="preserve">Перечень </w:t>
      </w:r>
      <w:r w:rsidR="00593949" w:rsidRPr="00BF654D">
        <w:rPr>
          <w:sz w:val="28"/>
          <w:szCs w:val="28"/>
        </w:rPr>
        <w:t xml:space="preserve">муниципальных </w:t>
      </w:r>
      <w:r w:rsidRPr="00BF654D">
        <w:rPr>
          <w:sz w:val="28"/>
          <w:szCs w:val="28"/>
        </w:rPr>
        <w:t xml:space="preserve">программ утвержден постановлением администрации городского округа г.Бор от </w:t>
      </w:r>
      <w:r w:rsidR="007827F7" w:rsidRPr="00BF654D">
        <w:rPr>
          <w:sz w:val="28"/>
          <w:szCs w:val="28"/>
        </w:rPr>
        <w:t>29</w:t>
      </w:r>
      <w:r w:rsidRPr="00BF654D">
        <w:rPr>
          <w:sz w:val="28"/>
          <w:szCs w:val="28"/>
        </w:rPr>
        <w:t>.</w:t>
      </w:r>
      <w:r w:rsidR="0073484F" w:rsidRPr="00BF654D">
        <w:rPr>
          <w:sz w:val="28"/>
          <w:szCs w:val="28"/>
        </w:rPr>
        <w:t>0</w:t>
      </w:r>
      <w:r w:rsidR="006457FE" w:rsidRPr="00BF654D">
        <w:rPr>
          <w:sz w:val="28"/>
          <w:szCs w:val="28"/>
        </w:rPr>
        <w:t>9</w:t>
      </w:r>
      <w:r w:rsidRPr="00BF654D">
        <w:rPr>
          <w:sz w:val="28"/>
          <w:szCs w:val="28"/>
        </w:rPr>
        <w:t>.20</w:t>
      </w:r>
      <w:r w:rsidR="009630B7" w:rsidRPr="00BF654D">
        <w:rPr>
          <w:sz w:val="28"/>
          <w:szCs w:val="28"/>
        </w:rPr>
        <w:t>2</w:t>
      </w:r>
      <w:r w:rsidR="00BF654D" w:rsidRPr="00BF654D">
        <w:rPr>
          <w:sz w:val="28"/>
          <w:szCs w:val="28"/>
        </w:rPr>
        <w:t>1</w:t>
      </w:r>
      <w:r w:rsidRPr="00BF654D">
        <w:rPr>
          <w:sz w:val="28"/>
          <w:szCs w:val="28"/>
        </w:rPr>
        <w:t xml:space="preserve">  № </w:t>
      </w:r>
      <w:r w:rsidR="007827F7" w:rsidRPr="00BF654D">
        <w:rPr>
          <w:sz w:val="28"/>
          <w:szCs w:val="28"/>
        </w:rPr>
        <w:t>4</w:t>
      </w:r>
      <w:r w:rsidR="00BF654D" w:rsidRPr="00BF654D">
        <w:rPr>
          <w:sz w:val="28"/>
          <w:szCs w:val="28"/>
        </w:rPr>
        <w:t>884</w:t>
      </w:r>
      <w:r w:rsidRPr="00BF654D">
        <w:rPr>
          <w:sz w:val="28"/>
          <w:szCs w:val="28"/>
        </w:rPr>
        <w:t>.</w:t>
      </w:r>
    </w:p>
    <w:p w:rsidR="00D513C3" w:rsidRPr="00654D7B" w:rsidRDefault="00C61D10" w:rsidP="00F003DD">
      <w:pPr>
        <w:spacing w:line="264" w:lineRule="auto"/>
        <w:ind w:firstLine="720"/>
        <w:jc w:val="both"/>
        <w:rPr>
          <w:sz w:val="28"/>
          <w:szCs w:val="28"/>
        </w:rPr>
      </w:pPr>
      <w:r w:rsidRPr="002676C3">
        <w:rPr>
          <w:sz w:val="28"/>
          <w:szCs w:val="28"/>
        </w:rPr>
        <w:t>Программное бюджетирование представляет собой методологию планирования, исполнения и контроля за исполнением бюджета</w:t>
      </w:r>
      <w:r w:rsidR="00EA441F" w:rsidRPr="002676C3">
        <w:rPr>
          <w:sz w:val="28"/>
          <w:szCs w:val="28"/>
        </w:rPr>
        <w:t xml:space="preserve">, </w:t>
      </w:r>
      <w:r w:rsidR="002026DA" w:rsidRPr="002676C3">
        <w:rPr>
          <w:sz w:val="28"/>
          <w:szCs w:val="28"/>
        </w:rPr>
        <w:t xml:space="preserve">обеспечивающую взаимосвязь процесса распределения расходов с результатами от реализации муниципальных программ, разрабатываемых на основе стратегических целей, с учетом приоритетов государственной политики, </w:t>
      </w:r>
      <w:r w:rsidR="002026DA" w:rsidRPr="00654D7B">
        <w:rPr>
          <w:sz w:val="28"/>
          <w:szCs w:val="28"/>
        </w:rPr>
        <w:t>общественной значимости ожидаемых и конечных результатов использования бюджетных средств.</w:t>
      </w:r>
      <w:r w:rsidRPr="00654D7B">
        <w:rPr>
          <w:sz w:val="28"/>
          <w:szCs w:val="28"/>
        </w:rPr>
        <w:t xml:space="preserve">  </w:t>
      </w:r>
    </w:p>
    <w:p w:rsidR="0076719F" w:rsidRPr="00654D7B" w:rsidRDefault="0076719F" w:rsidP="00F003DD">
      <w:pPr>
        <w:autoSpaceDE w:val="0"/>
        <w:autoSpaceDN w:val="0"/>
        <w:adjustRightInd w:val="0"/>
        <w:spacing w:line="264" w:lineRule="auto"/>
        <w:ind w:firstLine="720"/>
        <w:jc w:val="both"/>
        <w:rPr>
          <w:sz w:val="28"/>
          <w:szCs w:val="28"/>
        </w:rPr>
      </w:pPr>
      <w:r w:rsidRPr="00654D7B">
        <w:rPr>
          <w:sz w:val="28"/>
          <w:szCs w:val="28"/>
        </w:rPr>
        <w:t>Налоговая политика городского округа город Бор в 2022-2024 годах, как и прежде, будет направлена на обеспечение поступления в бюджет городского округа город Бор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w:t>
      </w:r>
    </w:p>
    <w:p w:rsidR="00654D7B" w:rsidRPr="00654D7B" w:rsidRDefault="00654D7B" w:rsidP="00654D7B">
      <w:pPr>
        <w:pStyle w:val="ConsPlusNormal"/>
        <w:spacing w:line="264" w:lineRule="auto"/>
        <w:ind w:firstLine="720"/>
        <w:jc w:val="both"/>
        <w:rPr>
          <w:rFonts w:ascii="Times New Roman" w:hAnsi="Times New Roman" w:cs="Times New Roman"/>
          <w:sz w:val="28"/>
          <w:szCs w:val="28"/>
        </w:rPr>
      </w:pPr>
      <w:r w:rsidRPr="00654D7B">
        <w:rPr>
          <w:rFonts w:ascii="Times New Roman" w:hAnsi="Times New Roman" w:cs="Times New Roman"/>
          <w:sz w:val="28"/>
          <w:szCs w:val="28"/>
        </w:rPr>
        <w:t xml:space="preserve">Приоритетами налоговой политики городского округа город Бор в ближайшие три года будут являться эффективное и стабильное </w:t>
      </w:r>
      <w:r w:rsidRPr="00654D7B">
        <w:rPr>
          <w:rFonts w:ascii="Times New Roman" w:hAnsi="Times New Roman" w:cs="Times New Roman"/>
          <w:sz w:val="28"/>
          <w:szCs w:val="28"/>
        </w:rPr>
        <w:lastRenderedPageBreak/>
        <w:t>функционирование налоговой системы, обеспечивающей бюджетную устойчивость в среднесрочной и долгосрочной перспективе.</w:t>
      </w:r>
    </w:p>
    <w:p w:rsidR="00654D7B" w:rsidRPr="00654D7B" w:rsidRDefault="00654D7B" w:rsidP="00654D7B">
      <w:pPr>
        <w:pStyle w:val="ConsPlusNormal"/>
        <w:spacing w:line="264" w:lineRule="auto"/>
        <w:ind w:firstLine="720"/>
        <w:jc w:val="both"/>
        <w:rPr>
          <w:rFonts w:ascii="Times New Roman" w:hAnsi="Times New Roman" w:cs="Times New Roman"/>
          <w:sz w:val="28"/>
          <w:szCs w:val="28"/>
        </w:rPr>
      </w:pPr>
      <w:r w:rsidRPr="00654D7B">
        <w:rPr>
          <w:rFonts w:ascii="Times New Roman" w:hAnsi="Times New Roman" w:cs="Times New Roman"/>
          <w:sz w:val="28"/>
          <w:szCs w:val="28"/>
        </w:rPr>
        <w:t>Основными направлениями налоговой политики в городском округе город Бор на 2022-2024 годы определены:</w:t>
      </w:r>
    </w:p>
    <w:p w:rsidR="00654D7B" w:rsidRPr="00654D7B" w:rsidRDefault="00654D7B" w:rsidP="00654D7B">
      <w:pPr>
        <w:pStyle w:val="ConsPlusNormal"/>
        <w:spacing w:line="264" w:lineRule="auto"/>
        <w:ind w:firstLine="720"/>
        <w:jc w:val="both"/>
        <w:rPr>
          <w:rFonts w:ascii="Times New Roman" w:hAnsi="Times New Roman" w:cs="Times New Roman"/>
          <w:sz w:val="28"/>
          <w:szCs w:val="28"/>
        </w:rPr>
      </w:pPr>
      <w:r w:rsidRPr="00654D7B">
        <w:rPr>
          <w:rFonts w:ascii="Times New Roman" w:hAnsi="Times New Roman" w:cs="Times New Roman"/>
          <w:sz w:val="28"/>
          <w:szCs w:val="28"/>
        </w:rPr>
        <w:t>- увеличение налогового потенциала городского округа город Бор за счет налогового стимулирования деловой активности в округе, привлечения инвестиций, реализации высокоэффективных инвестиционных и инновационных проектов;</w:t>
      </w:r>
    </w:p>
    <w:p w:rsidR="00654D7B" w:rsidRPr="00654D7B" w:rsidRDefault="00654D7B" w:rsidP="00654D7B">
      <w:pPr>
        <w:pStyle w:val="ConsPlusNormal"/>
        <w:spacing w:line="264" w:lineRule="auto"/>
        <w:ind w:firstLine="720"/>
        <w:jc w:val="both"/>
        <w:rPr>
          <w:rFonts w:ascii="Times New Roman" w:hAnsi="Times New Roman" w:cs="Times New Roman"/>
          <w:sz w:val="28"/>
          <w:szCs w:val="28"/>
        </w:rPr>
      </w:pPr>
      <w:r w:rsidRPr="00654D7B">
        <w:rPr>
          <w:rFonts w:ascii="Times New Roman" w:hAnsi="Times New Roman" w:cs="Times New Roman"/>
          <w:sz w:val="28"/>
          <w:szCs w:val="28"/>
        </w:rPr>
        <w:t>- продолжение политики обоснованности и эффективности применения налоговых льгот;</w:t>
      </w:r>
    </w:p>
    <w:p w:rsidR="00654D7B" w:rsidRPr="00654D7B" w:rsidRDefault="00654D7B" w:rsidP="00654D7B">
      <w:pPr>
        <w:pStyle w:val="ConsPlusNormal"/>
        <w:spacing w:line="264" w:lineRule="auto"/>
        <w:ind w:firstLine="720"/>
        <w:jc w:val="both"/>
        <w:rPr>
          <w:rFonts w:ascii="Times New Roman" w:hAnsi="Times New Roman" w:cs="Times New Roman"/>
          <w:sz w:val="28"/>
          <w:szCs w:val="28"/>
        </w:rPr>
      </w:pPr>
      <w:r w:rsidRPr="00654D7B">
        <w:rPr>
          <w:rFonts w:ascii="Times New Roman" w:hAnsi="Times New Roman" w:cs="Times New Roman"/>
          <w:sz w:val="28"/>
          <w:szCs w:val="28"/>
        </w:rPr>
        <w:t>-  поддержка приоритетных отраслей экономики и организаций малого и среднего бизнеса;</w:t>
      </w:r>
    </w:p>
    <w:p w:rsidR="00654D7B" w:rsidRPr="00654D7B" w:rsidRDefault="00654D7B" w:rsidP="00654D7B">
      <w:pPr>
        <w:pStyle w:val="ConsPlusNormal"/>
        <w:spacing w:line="264" w:lineRule="auto"/>
        <w:ind w:firstLine="720"/>
        <w:jc w:val="both"/>
        <w:rPr>
          <w:rFonts w:ascii="Times New Roman" w:hAnsi="Times New Roman" w:cs="Times New Roman"/>
          <w:sz w:val="28"/>
          <w:szCs w:val="28"/>
        </w:rPr>
      </w:pPr>
      <w:r w:rsidRPr="00654D7B">
        <w:rPr>
          <w:rFonts w:ascii="Times New Roman" w:hAnsi="Times New Roman" w:cs="Times New Roman"/>
          <w:sz w:val="28"/>
          <w:szCs w:val="28"/>
        </w:rPr>
        <w:t>- взаимовыгодное сотрудничество с организациями, формирующими налоговый потенциал округа;</w:t>
      </w:r>
    </w:p>
    <w:p w:rsidR="00654D7B" w:rsidRPr="00FC54C3" w:rsidRDefault="00654D7B" w:rsidP="00654D7B">
      <w:pPr>
        <w:pStyle w:val="ConsPlusNormal"/>
        <w:spacing w:line="264" w:lineRule="auto"/>
        <w:ind w:firstLine="720"/>
        <w:jc w:val="both"/>
        <w:rPr>
          <w:rFonts w:ascii="Times New Roman" w:hAnsi="Times New Roman" w:cs="Times New Roman"/>
          <w:sz w:val="28"/>
          <w:szCs w:val="28"/>
        </w:rPr>
      </w:pPr>
      <w:r w:rsidRPr="00654D7B">
        <w:rPr>
          <w:rFonts w:ascii="Times New Roman" w:hAnsi="Times New Roman" w:cs="Times New Roman"/>
          <w:sz w:val="28"/>
          <w:szCs w:val="28"/>
        </w:rPr>
        <w:t>- 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городского округа город Бор и выполнение в полном объеме утвержденных годовых назначений по доходам бюджета городского округа город Бор, активизация претензионно</w:t>
      </w:r>
      <w:r w:rsidR="00325AEC">
        <w:rPr>
          <w:rFonts w:ascii="Times New Roman" w:hAnsi="Times New Roman" w:cs="Times New Roman"/>
          <w:sz w:val="28"/>
          <w:szCs w:val="28"/>
        </w:rPr>
        <w:t xml:space="preserve"> </w:t>
      </w:r>
      <w:r w:rsidRPr="00654D7B">
        <w:rPr>
          <w:rFonts w:ascii="Times New Roman" w:hAnsi="Times New Roman" w:cs="Times New Roman"/>
          <w:sz w:val="28"/>
          <w:szCs w:val="28"/>
        </w:rPr>
        <w:t>-</w:t>
      </w:r>
      <w:r w:rsidR="00325AEC">
        <w:rPr>
          <w:rFonts w:ascii="Times New Roman" w:hAnsi="Times New Roman" w:cs="Times New Roman"/>
          <w:sz w:val="28"/>
          <w:szCs w:val="28"/>
        </w:rPr>
        <w:t xml:space="preserve"> </w:t>
      </w:r>
      <w:r w:rsidRPr="00654D7B">
        <w:rPr>
          <w:rFonts w:ascii="Times New Roman" w:hAnsi="Times New Roman" w:cs="Times New Roman"/>
          <w:sz w:val="28"/>
          <w:szCs w:val="28"/>
        </w:rPr>
        <w:t xml:space="preserve">исковой </w:t>
      </w:r>
      <w:r w:rsidRPr="00FC54C3">
        <w:rPr>
          <w:rFonts w:ascii="Times New Roman" w:hAnsi="Times New Roman" w:cs="Times New Roman"/>
          <w:sz w:val="28"/>
          <w:szCs w:val="28"/>
        </w:rPr>
        <w:t>деятельности.</w:t>
      </w:r>
    </w:p>
    <w:p w:rsidR="005455CF" w:rsidRDefault="00A2721E" w:rsidP="005455CF">
      <w:pPr>
        <w:pStyle w:val="ConsPlusNormal"/>
        <w:spacing w:line="264" w:lineRule="auto"/>
        <w:ind w:firstLine="720"/>
        <w:jc w:val="both"/>
        <w:rPr>
          <w:rFonts w:ascii="Times New Roman" w:hAnsi="Times New Roman" w:cs="Times New Roman"/>
          <w:sz w:val="28"/>
          <w:szCs w:val="28"/>
        </w:rPr>
      </w:pPr>
      <w:r w:rsidRPr="00FC54C3">
        <w:rPr>
          <w:rFonts w:ascii="Times New Roman" w:hAnsi="Times New Roman" w:cs="Times New Roman"/>
          <w:sz w:val="28"/>
          <w:szCs w:val="28"/>
        </w:rPr>
        <w:t xml:space="preserve">Планируется установление коэффициентов индексации на соответствующий год арендной платы за земельные участки, находящиеся </w:t>
      </w:r>
      <w:r w:rsidR="00DE6D3F" w:rsidRPr="00FC54C3">
        <w:rPr>
          <w:rFonts w:ascii="Times New Roman" w:hAnsi="Times New Roman" w:cs="Times New Roman"/>
          <w:sz w:val="28"/>
          <w:szCs w:val="28"/>
        </w:rPr>
        <w:t>в муниципальной собственности, и земельные участки, государственная собственность на которые не разграничена, а также арендной платы за объекты нежилого фонда на уровне планируемого среднегодового индекса потребительских цен</w:t>
      </w:r>
      <w:r w:rsidR="004315CB" w:rsidRPr="00E4037C">
        <w:rPr>
          <w:rFonts w:ascii="Times New Roman" w:hAnsi="Times New Roman" w:cs="Times New Roman"/>
          <w:sz w:val="28"/>
          <w:szCs w:val="28"/>
        </w:rPr>
        <w:t xml:space="preserve">, </w:t>
      </w:r>
      <w:r w:rsidR="005455CF" w:rsidRPr="00E4037C">
        <w:rPr>
          <w:rFonts w:ascii="Times New Roman" w:hAnsi="Times New Roman" w:cs="Times New Roman"/>
          <w:sz w:val="28"/>
          <w:szCs w:val="28"/>
        </w:rPr>
        <w:t>с 1 июля 2021 г. по 1 июля 2031 г. действуют пониженные налоговые ставки по налогу, взимаемому в связи с применением упрощенной системы налогообложения</w:t>
      </w:r>
      <w:r w:rsidR="005455CF">
        <w:rPr>
          <w:rFonts w:ascii="Times New Roman" w:hAnsi="Times New Roman" w:cs="Times New Roman"/>
          <w:sz w:val="28"/>
          <w:szCs w:val="28"/>
        </w:rPr>
        <w:t>,</w:t>
      </w:r>
      <w:r w:rsidR="005455CF" w:rsidRPr="005455CF">
        <w:t xml:space="preserve"> </w:t>
      </w:r>
      <w:r w:rsidR="005455CF" w:rsidRPr="005455CF">
        <w:rPr>
          <w:rFonts w:ascii="Times New Roman" w:hAnsi="Times New Roman" w:cs="Times New Roman"/>
          <w:sz w:val="28"/>
          <w:szCs w:val="28"/>
        </w:rPr>
        <w:t>с 1 января 2022 г. увеличиваются ставки акцизов на автомобильный бензин, дизельное топливо и моторные масла на 4,0%</w:t>
      </w:r>
      <w:r w:rsidR="005455CF">
        <w:rPr>
          <w:rFonts w:ascii="Times New Roman" w:hAnsi="Times New Roman" w:cs="Times New Roman"/>
          <w:sz w:val="28"/>
          <w:szCs w:val="28"/>
        </w:rPr>
        <w:t xml:space="preserve">, </w:t>
      </w:r>
      <w:r w:rsidR="005455CF" w:rsidRPr="005455CF">
        <w:rPr>
          <w:rFonts w:ascii="Times New Roman" w:hAnsi="Times New Roman" w:cs="Times New Roman"/>
          <w:sz w:val="28"/>
          <w:szCs w:val="28"/>
        </w:rPr>
        <w:t>на 2022 - 2024 годы норматив зачисления в бюджеты субъектов Российской Федерации акцизов на автомобильный бензин, прямогонный бензин, дизельное топливо, моторные масла для дизельных и (или) карбюраторных (инжекторных) двигателей установлен на уровне</w:t>
      </w:r>
      <w:r w:rsidR="005455CF">
        <w:rPr>
          <w:rFonts w:ascii="Times New Roman" w:hAnsi="Times New Roman" w:cs="Times New Roman"/>
          <w:sz w:val="28"/>
          <w:szCs w:val="28"/>
        </w:rPr>
        <w:t xml:space="preserve"> 2021 года  в размере 74,9 %.</w:t>
      </w:r>
    </w:p>
    <w:p w:rsidR="005455CF" w:rsidRDefault="005455CF" w:rsidP="005455CF">
      <w:pPr>
        <w:pStyle w:val="ConsPlusNormal"/>
        <w:spacing w:line="264" w:lineRule="auto"/>
        <w:ind w:firstLine="720"/>
        <w:jc w:val="both"/>
        <w:rPr>
          <w:b/>
          <w:bCs/>
          <w:color w:val="76923C"/>
          <w:sz w:val="28"/>
          <w:szCs w:val="28"/>
          <w:u w:val="single"/>
        </w:rPr>
      </w:pPr>
    </w:p>
    <w:p w:rsidR="000602B6" w:rsidRPr="00654D7B" w:rsidRDefault="00C44710" w:rsidP="00F6591A">
      <w:pPr>
        <w:spacing w:after="120" w:line="264" w:lineRule="auto"/>
        <w:ind w:firstLine="0"/>
        <w:jc w:val="center"/>
        <w:rPr>
          <w:b/>
          <w:bCs/>
          <w:sz w:val="28"/>
          <w:szCs w:val="28"/>
          <w:u w:val="single"/>
        </w:rPr>
      </w:pPr>
      <w:r w:rsidRPr="00654D7B">
        <w:rPr>
          <w:b/>
          <w:bCs/>
          <w:sz w:val="28"/>
          <w:szCs w:val="28"/>
          <w:u w:val="single"/>
        </w:rPr>
        <w:t>Основные макроэкономические параметры развития</w:t>
      </w:r>
      <w:r w:rsidR="00BB70B3" w:rsidRPr="00654D7B">
        <w:rPr>
          <w:b/>
          <w:bCs/>
          <w:sz w:val="28"/>
          <w:szCs w:val="28"/>
          <w:u w:val="single"/>
        </w:rPr>
        <w:t>.</w:t>
      </w:r>
    </w:p>
    <w:p w:rsidR="00C44710" w:rsidRPr="00D70316" w:rsidRDefault="00C44710" w:rsidP="007E40AC">
      <w:pPr>
        <w:spacing w:line="264" w:lineRule="auto"/>
        <w:ind w:firstLine="0"/>
        <w:jc w:val="both"/>
        <w:rPr>
          <w:sz w:val="28"/>
          <w:szCs w:val="28"/>
        </w:rPr>
      </w:pPr>
      <w:r w:rsidRPr="00D70316">
        <w:rPr>
          <w:sz w:val="28"/>
          <w:szCs w:val="28"/>
        </w:rPr>
        <w:t xml:space="preserve">Исходя из </w:t>
      </w:r>
      <w:r w:rsidR="00271266" w:rsidRPr="00D70316">
        <w:rPr>
          <w:sz w:val="28"/>
          <w:szCs w:val="28"/>
        </w:rPr>
        <w:t xml:space="preserve">сложившейся </w:t>
      </w:r>
      <w:r w:rsidR="00DA2A5E" w:rsidRPr="00D70316">
        <w:rPr>
          <w:sz w:val="28"/>
          <w:szCs w:val="28"/>
        </w:rPr>
        <w:t>экономической ситуации</w:t>
      </w:r>
      <w:r w:rsidR="00D70316" w:rsidRPr="00D70316">
        <w:rPr>
          <w:sz w:val="28"/>
          <w:szCs w:val="28"/>
        </w:rPr>
        <w:t xml:space="preserve"> прогнозируется</w:t>
      </w:r>
      <w:r w:rsidR="003024AD" w:rsidRPr="00D70316">
        <w:rPr>
          <w:sz w:val="28"/>
          <w:szCs w:val="28"/>
        </w:rPr>
        <w:t xml:space="preserve"> </w:t>
      </w:r>
      <w:r w:rsidR="00D70316" w:rsidRPr="00D70316">
        <w:rPr>
          <w:sz w:val="28"/>
          <w:szCs w:val="28"/>
        </w:rPr>
        <w:t xml:space="preserve">увеличение </w:t>
      </w:r>
      <w:r w:rsidRPr="00D70316">
        <w:rPr>
          <w:sz w:val="28"/>
          <w:szCs w:val="28"/>
        </w:rPr>
        <w:t>темп</w:t>
      </w:r>
      <w:r w:rsidR="00D70316" w:rsidRPr="00D70316">
        <w:rPr>
          <w:sz w:val="28"/>
          <w:szCs w:val="28"/>
        </w:rPr>
        <w:t>ов</w:t>
      </w:r>
      <w:r w:rsidR="003024AD" w:rsidRPr="00D70316">
        <w:rPr>
          <w:sz w:val="28"/>
          <w:szCs w:val="28"/>
        </w:rPr>
        <w:t xml:space="preserve"> роста валового пр</w:t>
      </w:r>
      <w:r w:rsidR="00056585" w:rsidRPr="00D70316">
        <w:rPr>
          <w:sz w:val="28"/>
          <w:szCs w:val="28"/>
        </w:rPr>
        <w:t>одукта</w:t>
      </w:r>
      <w:r w:rsidR="007A1BDC" w:rsidRPr="00D70316">
        <w:rPr>
          <w:sz w:val="28"/>
          <w:szCs w:val="28"/>
        </w:rPr>
        <w:t xml:space="preserve"> по предприятиям, учреждениям и организациям, расположенным на территории городского округа г</w:t>
      </w:r>
      <w:r w:rsidR="008D49FD" w:rsidRPr="00D70316">
        <w:rPr>
          <w:sz w:val="28"/>
          <w:szCs w:val="28"/>
        </w:rPr>
        <w:t>ород</w:t>
      </w:r>
      <w:r w:rsidR="007A1BDC" w:rsidRPr="00D70316">
        <w:rPr>
          <w:sz w:val="28"/>
          <w:szCs w:val="28"/>
        </w:rPr>
        <w:t xml:space="preserve"> Бор, </w:t>
      </w:r>
      <w:r w:rsidR="008F0FB2" w:rsidRPr="00D70316">
        <w:rPr>
          <w:sz w:val="28"/>
          <w:szCs w:val="28"/>
        </w:rPr>
        <w:t>на 20</w:t>
      </w:r>
      <w:r w:rsidR="00351B47" w:rsidRPr="00D70316">
        <w:rPr>
          <w:sz w:val="28"/>
          <w:szCs w:val="28"/>
        </w:rPr>
        <w:t>2</w:t>
      </w:r>
      <w:r w:rsidR="00CB0FC4" w:rsidRPr="00D70316">
        <w:rPr>
          <w:sz w:val="28"/>
          <w:szCs w:val="28"/>
        </w:rPr>
        <w:t>2</w:t>
      </w:r>
      <w:r w:rsidR="008F0FB2" w:rsidRPr="00D70316">
        <w:rPr>
          <w:sz w:val="28"/>
          <w:szCs w:val="28"/>
        </w:rPr>
        <w:t xml:space="preserve"> год и на </w:t>
      </w:r>
      <w:r w:rsidR="00E03CF8" w:rsidRPr="00D70316">
        <w:rPr>
          <w:sz w:val="28"/>
          <w:szCs w:val="28"/>
        </w:rPr>
        <w:t xml:space="preserve">плановый </w:t>
      </w:r>
      <w:r w:rsidR="008F0FB2" w:rsidRPr="00D70316">
        <w:rPr>
          <w:sz w:val="28"/>
          <w:szCs w:val="28"/>
        </w:rPr>
        <w:t>период 20</w:t>
      </w:r>
      <w:r w:rsidR="00DE6D3F" w:rsidRPr="00D70316">
        <w:rPr>
          <w:sz w:val="28"/>
          <w:szCs w:val="28"/>
        </w:rPr>
        <w:t>2</w:t>
      </w:r>
      <w:r w:rsidR="00CB0FC4" w:rsidRPr="00D70316">
        <w:rPr>
          <w:sz w:val="28"/>
          <w:szCs w:val="28"/>
        </w:rPr>
        <w:t>3</w:t>
      </w:r>
      <w:r w:rsidR="00E03CF8" w:rsidRPr="00D70316">
        <w:rPr>
          <w:sz w:val="28"/>
          <w:szCs w:val="28"/>
        </w:rPr>
        <w:t xml:space="preserve"> и 202</w:t>
      </w:r>
      <w:r w:rsidR="00CB0FC4" w:rsidRPr="00D70316">
        <w:rPr>
          <w:sz w:val="28"/>
          <w:szCs w:val="28"/>
        </w:rPr>
        <w:t>4</w:t>
      </w:r>
      <w:r w:rsidR="008F0FB2" w:rsidRPr="00D70316">
        <w:rPr>
          <w:sz w:val="28"/>
          <w:szCs w:val="28"/>
        </w:rPr>
        <w:t xml:space="preserve"> год</w:t>
      </w:r>
      <w:r w:rsidR="00E03CF8" w:rsidRPr="00D70316">
        <w:rPr>
          <w:sz w:val="28"/>
          <w:szCs w:val="28"/>
        </w:rPr>
        <w:t>ов</w:t>
      </w:r>
      <w:r w:rsidR="00A37F70" w:rsidRPr="00D70316">
        <w:rPr>
          <w:sz w:val="28"/>
          <w:szCs w:val="28"/>
        </w:rPr>
        <w:t xml:space="preserve"> (</w:t>
      </w:r>
      <w:r w:rsidR="00804457" w:rsidRPr="00D70316">
        <w:rPr>
          <w:sz w:val="28"/>
          <w:szCs w:val="28"/>
        </w:rPr>
        <w:t>в том числе темпы роста отгрузки по крупным и средним предприятиям)</w:t>
      </w:r>
      <w:r w:rsidR="009F7FF5" w:rsidRPr="00D70316">
        <w:rPr>
          <w:sz w:val="28"/>
          <w:szCs w:val="28"/>
        </w:rPr>
        <w:t xml:space="preserve"> </w:t>
      </w:r>
      <w:r w:rsidR="00DA2A5E" w:rsidRPr="00D70316">
        <w:rPr>
          <w:sz w:val="28"/>
          <w:szCs w:val="28"/>
        </w:rPr>
        <w:t xml:space="preserve">в сопоставимых ценах </w:t>
      </w:r>
      <w:r w:rsidR="00D70316" w:rsidRPr="00D70316">
        <w:rPr>
          <w:sz w:val="28"/>
          <w:szCs w:val="28"/>
        </w:rPr>
        <w:t>со</w:t>
      </w:r>
      <w:r w:rsidRPr="00D70316">
        <w:rPr>
          <w:sz w:val="28"/>
          <w:szCs w:val="28"/>
        </w:rPr>
        <w:t xml:space="preserve"> </w:t>
      </w:r>
      <w:r w:rsidR="00AE7D7E" w:rsidRPr="00D70316">
        <w:rPr>
          <w:sz w:val="28"/>
          <w:szCs w:val="28"/>
        </w:rPr>
        <w:t>10</w:t>
      </w:r>
      <w:r w:rsidR="00556ACC" w:rsidRPr="00D70316">
        <w:rPr>
          <w:sz w:val="28"/>
          <w:szCs w:val="28"/>
        </w:rPr>
        <w:t>1</w:t>
      </w:r>
      <w:r w:rsidR="00AE7D7E" w:rsidRPr="00D70316">
        <w:rPr>
          <w:sz w:val="28"/>
          <w:szCs w:val="28"/>
        </w:rPr>
        <w:t>,</w:t>
      </w:r>
      <w:r w:rsidR="00556ACC" w:rsidRPr="00D70316">
        <w:rPr>
          <w:sz w:val="28"/>
          <w:szCs w:val="28"/>
        </w:rPr>
        <w:t>7</w:t>
      </w:r>
      <w:r w:rsidR="00D70316" w:rsidRPr="00D70316">
        <w:rPr>
          <w:sz w:val="28"/>
          <w:szCs w:val="28"/>
        </w:rPr>
        <w:t xml:space="preserve">% в 2022 году до </w:t>
      </w:r>
      <w:r w:rsidR="00A37F70" w:rsidRPr="00D70316">
        <w:rPr>
          <w:sz w:val="28"/>
          <w:szCs w:val="28"/>
        </w:rPr>
        <w:t xml:space="preserve"> </w:t>
      </w:r>
      <w:r w:rsidR="00AE7D7E" w:rsidRPr="00D70316">
        <w:rPr>
          <w:sz w:val="28"/>
          <w:szCs w:val="28"/>
        </w:rPr>
        <w:t>104,0</w:t>
      </w:r>
      <w:r w:rsidR="0028058D" w:rsidRPr="00D70316">
        <w:rPr>
          <w:sz w:val="28"/>
          <w:szCs w:val="28"/>
        </w:rPr>
        <w:t xml:space="preserve"> % </w:t>
      </w:r>
      <w:r w:rsidR="00D70316" w:rsidRPr="00D70316">
        <w:rPr>
          <w:sz w:val="28"/>
          <w:szCs w:val="28"/>
        </w:rPr>
        <w:t>к 2024 году</w:t>
      </w:r>
      <w:r w:rsidR="0028058D" w:rsidRPr="00D70316">
        <w:rPr>
          <w:sz w:val="28"/>
          <w:szCs w:val="28"/>
        </w:rPr>
        <w:t>.</w:t>
      </w:r>
    </w:p>
    <w:p w:rsidR="00E03CF8" w:rsidRPr="00BC4785" w:rsidRDefault="00D27794" w:rsidP="007E40AC">
      <w:pPr>
        <w:spacing w:line="264" w:lineRule="auto"/>
        <w:ind w:firstLine="720"/>
        <w:jc w:val="both"/>
        <w:rPr>
          <w:sz w:val="28"/>
          <w:szCs w:val="28"/>
        </w:rPr>
      </w:pPr>
      <w:r w:rsidRPr="00D70316">
        <w:rPr>
          <w:sz w:val="28"/>
          <w:szCs w:val="28"/>
        </w:rPr>
        <w:t>Увеличение</w:t>
      </w:r>
      <w:r w:rsidR="003024AD" w:rsidRPr="00D70316">
        <w:rPr>
          <w:sz w:val="28"/>
          <w:szCs w:val="28"/>
        </w:rPr>
        <w:t xml:space="preserve"> объемов </w:t>
      </w:r>
      <w:r w:rsidR="008A2C52" w:rsidRPr="00D70316">
        <w:rPr>
          <w:sz w:val="28"/>
          <w:szCs w:val="28"/>
        </w:rPr>
        <w:t xml:space="preserve">производства </w:t>
      </w:r>
      <w:r w:rsidR="00C44710" w:rsidRPr="00D70316">
        <w:rPr>
          <w:sz w:val="28"/>
          <w:szCs w:val="28"/>
        </w:rPr>
        <w:t>валового продукта</w:t>
      </w:r>
      <w:r w:rsidR="00C17D6F" w:rsidRPr="00D70316">
        <w:rPr>
          <w:sz w:val="28"/>
          <w:szCs w:val="28"/>
        </w:rPr>
        <w:t xml:space="preserve"> (по полному кругу</w:t>
      </w:r>
      <w:r w:rsidR="00C17D6F" w:rsidRPr="009D0DEE">
        <w:rPr>
          <w:color w:val="76923C"/>
          <w:sz w:val="28"/>
          <w:szCs w:val="28"/>
        </w:rPr>
        <w:t xml:space="preserve"> </w:t>
      </w:r>
      <w:r w:rsidR="00C17D6F" w:rsidRPr="00BC4785">
        <w:rPr>
          <w:sz w:val="28"/>
          <w:szCs w:val="28"/>
        </w:rPr>
        <w:lastRenderedPageBreak/>
        <w:t>предприятий)</w:t>
      </w:r>
      <w:r w:rsidR="00C44710" w:rsidRPr="00BC4785">
        <w:rPr>
          <w:sz w:val="28"/>
          <w:szCs w:val="28"/>
        </w:rPr>
        <w:t xml:space="preserve"> планируется обеспечить за счет</w:t>
      </w:r>
      <w:r w:rsidR="00D05989" w:rsidRPr="00BC4785">
        <w:rPr>
          <w:sz w:val="28"/>
          <w:szCs w:val="28"/>
        </w:rPr>
        <w:t>:</w:t>
      </w:r>
    </w:p>
    <w:p w:rsidR="00E03CF8" w:rsidRPr="00903F9B" w:rsidRDefault="00E03CF8" w:rsidP="007E40AC">
      <w:pPr>
        <w:spacing w:line="264" w:lineRule="auto"/>
        <w:ind w:firstLine="720"/>
        <w:jc w:val="both"/>
        <w:rPr>
          <w:sz w:val="28"/>
          <w:szCs w:val="28"/>
        </w:rPr>
      </w:pPr>
      <w:r w:rsidRPr="00903F9B">
        <w:rPr>
          <w:sz w:val="28"/>
          <w:szCs w:val="28"/>
        </w:rPr>
        <w:t xml:space="preserve">- </w:t>
      </w:r>
      <w:r w:rsidR="00D27794" w:rsidRPr="00903F9B">
        <w:rPr>
          <w:sz w:val="28"/>
          <w:szCs w:val="28"/>
        </w:rPr>
        <w:t xml:space="preserve">увеличения </w:t>
      </w:r>
      <w:r w:rsidR="001A0DFC" w:rsidRPr="00903F9B">
        <w:rPr>
          <w:sz w:val="28"/>
          <w:szCs w:val="28"/>
        </w:rPr>
        <w:t xml:space="preserve">общих </w:t>
      </w:r>
      <w:r w:rsidR="00D27794" w:rsidRPr="00903F9B">
        <w:rPr>
          <w:sz w:val="28"/>
          <w:szCs w:val="28"/>
        </w:rPr>
        <w:t>объемов отгрузки продукции обрабатывающих производств</w:t>
      </w:r>
      <w:r w:rsidR="00C44710" w:rsidRPr="00903F9B">
        <w:rPr>
          <w:sz w:val="28"/>
          <w:szCs w:val="28"/>
        </w:rPr>
        <w:t xml:space="preserve"> (</w:t>
      </w:r>
      <w:r w:rsidR="00056585" w:rsidRPr="00903F9B">
        <w:rPr>
          <w:sz w:val="28"/>
          <w:szCs w:val="28"/>
        </w:rPr>
        <w:t xml:space="preserve">темп роста </w:t>
      </w:r>
      <w:r w:rsidR="000F4879" w:rsidRPr="00903F9B">
        <w:rPr>
          <w:sz w:val="28"/>
          <w:szCs w:val="28"/>
        </w:rPr>
        <w:t xml:space="preserve">в сопоставимых ценах </w:t>
      </w:r>
      <w:r w:rsidR="00903F9B" w:rsidRPr="00903F9B">
        <w:rPr>
          <w:sz w:val="28"/>
          <w:szCs w:val="28"/>
        </w:rPr>
        <w:t>10</w:t>
      </w:r>
      <w:r w:rsidR="00BD79EC">
        <w:rPr>
          <w:sz w:val="28"/>
          <w:szCs w:val="28"/>
        </w:rPr>
        <w:t>2</w:t>
      </w:r>
      <w:r w:rsidR="00903F9B" w:rsidRPr="00903F9B">
        <w:rPr>
          <w:sz w:val="28"/>
          <w:szCs w:val="28"/>
        </w:rPr>
        <w:t>,</w:t>
      </w:r>
      <w:r w:rsidR="00BD79EC">
        <w:rPr>
          <w:sz w:val="28"/>
          <w:szCs w:val="28"/>
        </w:rPr>
        <w:t>5</w:t>
      </w:r>
      <w:r w:rsidR="00056585" w:rsidRPr="00903F9B">
        <w:rPr>
          <w:sz w:val="28"/>
          <w:szCs w:val="28"/>
        </w:rPr>
        <w:t>% в 20</w:t>
      </w:r>
      <w:r w:rsidR="00714B81" w:rsidRPr="00903F9B">
        <w:rPr>
          <w:sz w:val="28"/>
          <w:szCs w:val="28"/>
        </w:rPr>
        <w:t>2</w:t>
      </w:r>
      <w:r w:rsidR="00903F9B" w:rsidRPr="00903F9B">
        <w:rPr>
          <w:sz w:val="28"/>
          <w:szCs w:val="28"/>
        </w:rPr>
        <w:t>2</w:t>
      </w:r>
      <w:r w:rsidR="009F7FF5" w:rsidRPr="00903F9B">
        <w:rPr>
          <w:sz w:val="28"/>
          <w:szCs w:val="28"/>
        </w:rPr>
        <w:t xml:space="preserve"> </w:t>
      </w:r>
      <w:r w:rsidR="00056585" w:rsidRPr="00903F9B">
        <w:rPr>
          <w:sz w:val="28"/>
          <w:szCs w:val="28"/>
        </w:rPr>
        <w:t xml:space="preserve">году, </w:t>
      </w:r>
      <w:r w:rsidRPr="00903F9B">
        <w:rPr>
          <w:sz w:val="28"/>
          <w:szCs w:val="28"/>
        </w:rPr>
        <w:t>10</w:t>
      </w:r>
      <w:r w:rsidR="00714B81" w:rsidRPr="00903F9B">
        <w:rPr>
          <w:sz w:val="28"/>
          <w:szCs w:val="28"/>
        </w:rPr>
        <w:t>3</w:t>
      </w:r>
      <w:r w:rsidRPr="00903F9B">
        <w:rPr>
          <w:sz w:val="28"/>
          <w:szCs w:val="28"/>
        </w:rPr>
        <w:t>,</w:t>
      </w:r>
      <w:r w:rsidR="00BD79EC">
        <w:rPr>
          <w:sz w:val="28"/>
          <w:szCs w:val="28"/>
        </w:rPr>
        <w:t>2</w:t>
      </w:r>
      <w:r w:rsidR="00056585" w:rsidRPr="00903F9B">
        <w:rPr>
          <w:sz w:val="28"/>
          <w:szCs w:val="28"/>
        </w:rPr>
        <w:t>% в 20</w:t>
      </w:r>
      <w:r w:rsidR="00017189" w:rsidRPr="00903F9B">
        <w:rPr>
          <w:sz w:val="28"/>
          <w:szCs w:val="28"/>
        </w:rPr>
        <w:t>2</w:t>
      </w:r>
      <w:r w:rsidR="00903F9B" w:rsidRPr="00903F9B">
        <w:rPr>
          <w:sz w:val="28"/>
          <w:szCs w:val="28"/>
        </w:rPr>
        <w:t>3</w:t>
      </w:r>
      <w:r w:rsidR="00056585" w:rsidRPr="00903F9B">
        <w:rPr>
          <w:sz w:val="28"/>
          <w:szCs w:val="28"/>
        </w:rPr>
        <w:t xml:space="preserve"> году</w:t>
      </w:r>
      <w:r w:rsidR="00C44710" w:rsidRPr="00903F9B">
        <w:rPr>
          <w:sz w:val="28"/>
          <w:szCs w:val="28"/>
        </w:rPr>
        <w:t xml:space="preserve">, </w:t>
      </w:r>
      <w:r w:rsidR="00827EA5" w:rsidRPr="00903F9B">
        <w:rPr>
          <w:sz w:val="28"/>
          <w:szCs w:val="28"/>
        </w:rPr>
        <w:t>10</w:t>
      </w:r>
      <w:r w:rsidR="00903F9B" w:rsidRPr="00903F9B">
        <w:rPr>
          <w:sz w:val="28"/>
          <w:szCs w:val="28"/>
        </w:rPr>
        <w:t>3</w:t>
      </w:r>
      <w:r w:rsidR="00827EA5" w:rsidRPr="00903F9B">
        <w:rPr>
          <w:sz w:val="28"/>
          <w:szCs w:val="28"/>
        </w:rPr>
        <w:t>,</w:t>
      </w:r>
      <w:r w:rsidR="00BD79EC">
        <w:rPr>
          <w:sz w:val="28"/>
          <w:szCs w:val="28"/>
        </w:rPr>
        <w:t>8</w:t>
      </w:r>
      <w:r w:rsidR="009F7FF5" w:rsidRPr="00903F9B">
        <w:rPr>
          <w:sz w:val="28"/>
          <w:szCs w:val="28"/>
        </w:rPr>
        <w:t xml:space="preserve"> </w:t>
      </w:r>
      <w:r w:rsidR="00C44710" w:rsidRPr="00903F9B">
        <w:rPr>
          <w:sz w:val="28"/>
          <w:szCs w:val="28"/>
        </w:rPr>
        <w:t>%</w:t>
      </w:r>
      <w:r w:rsidR="009F7FF5" w:rsidRPr="00903F9B">
        <w:rPr>
          <w:sz w:val="28"/>
          <w:szCs w:val="28"/>
        </w:rPr>
        <w:t xml:space="preserve"> </w:t>
      </w:r>
      <w:r w:rsidR="00C44710" w:rsidRPr="00903F9B">
        <w:rPr>
          <w:sz w:val="28"/>
          <w:szCs w:val="28"/>
        </w:rPr>
        <w:t>в 20</w:t>
      </w:r>
      <w:r w:rsidRPr="00903F9B">
        <w:rPr>
          <w:sz w:val="28"/>
          <w:szCs w:val="28"/>
        </w:rPr>
        <w:t>2</w:t>
      </w:r>
      <w:r w:rsidR="00903F9B" w:rsidRPr="00903F9B">
        <w:rPr>
          <w:sz w:val="28"/>
          <w:szCs w:val="28"/>
        </w:rPr>
        <w:t>4</w:t>
      </w:r>
      <w:r w:rsidR="008A0792" w:rsidRPr="00903F9B">
        <w:rPr>
          <w:sz w:val="28"/>
          <w:szCs w:val="28"/>
        </w:rPr>
        <w:t xml:space="preserve"> </w:t>
      </w:r>
      <w:r w:rsidR="00C44710" w:rsidRPr="00903F9B">
        <w:rPr>
          <w:sz w:val="28"/>
          <w:szCs w:val="28"/>
        </w:rPr>
        <w:t>году)</w:t>
      </w:r>
      <w:r w:rsidR="00017189" w:rsidRPr="00903F9B">
        <w:rPr>
          <w:sz w:val="28"/>
          <w:szCs w:val="28"/>
        </w:rPr>
        <w:t>;</w:t>
      </w:r>
    </w:p>
    <w:p w:rsidR="00E64961" w:rsidRPr="00573967" w:rsidRDefault="00E03CF8" w:rsidP="007E40AC">
      <w:pPr>
        <w:spacing w:line="264" w:lineRule="auto"/>
        <w:ind w:firstLine="720"/>
        <w:jc w:val="both"/>
        <w:rPr>
          <w:sz w:val="28"/>
          <w:szCs w:val="28"/>
        </w:rPr>
      </w:pPr>
      <w:r w:rsidRPr="00B828F2">
        <w:rPr>
          <w:sz w:val="28"/>
          <w:szCs w:val="28"/>
        </w:rPr>
        <w:t xml:space="preserve">- </w:t>
      </w:r>
      <w:r w:rsidR="00240593" w:rsidRPr="00B828F2">
        <w:rPr>
          <w:sz w:val="28"/>
          <w:szCs w:val="28"/>
        </w:rPr>
        <w:t>увеличения объемов отгрузки предприяти</w:t>
      </w:r>
      <w:r w:rsidR="008E2F51" w:rsidRPr="00B828F2">
        <w:rPr>
          <w:sz w:val="28"/>
          <w:szCs w:val="28"/>
        </w:rPr>
        <w:t>ями</w:t>
      </w:r>
      <w:r w:rsidR="00240593" w:rsidRPr="00B828F2">
        <w:rPr>
          <w:sz w:val="28"/>
          <w:szCs w:val="28"/>
        </w:rPr>
        <w:t xml:space="preserve"> по </w:t>
      </w:r>
      <w:r w:rsidRPr="00B828F2">
        <w:rPr>
          <w:sz w:val="28"/>
          <w:szCs w:val="28"/>
        </w:rPr>
        <w:t xml:space="preserve">обеспечению </w:t>
      </w:r>
      <w:r w:rsidRPr="00573967">
        <w:rPr>
          <w:sz w:val="28"/>
          <w:szCs w:val="28"/>
        </w:rPr>
        <w:t>электрической энергией, газом и паром</w:t>
      </w:r>
      <w:r w:rsidR="00240593" w:rsidRPr="00573967">
        <w:rPr>
          <w:sz w:val="28"/>
          <w:szCs w:val="28"/>
        </w:rPr>
        <w:t xml:space="preserve"> (темп роста в сопоставимых ценах </w:t>
      </w:r>
      <w:r w:rsidR="002850F8" w:rsidRPr="00573967">
        <w:rPr>
          <w:sz w:val="28"/>
          <w:szCs w:val="28"/>
        </w:rPr>
        <w:t>10</w:t>
      </w:r>
      <w:r w:rsidR="00B828F2" w:rsidRPr="00573967">
        <w:rPr>
          <w:sz w:val="28"/>
          <w:szCs w:val="28"/>
        </w:rPr>
        <w:t>0</w:t>
      </w:r>
      <w:r w:rsidR="002850F8" w:rsidRPr="00573967">
        <w:rPr>
          <w:sz w:val="28"/>
          <w:szCs w:val="28"/>
        </w:rPr>
        <w:t>,</w:t>
      </w:r>
      <w:r w:rsidR="00B828F2" w:rsidRPr="00573967">
        <w:rPr>
          <w:sz w:val="28"/>
          <w:szCs w:val="28"/>
        </w:rPr>
        <w:t>1</w:t>
      </w:r>
      <w:r w:rsidR="001262A0" w:rsidRPr="00573967">
        <w:rPr>
          <w:sz w:val="28"/>
          <w:szCs w:val="28"/>
        </w:rPr>
        <w:t>% в 202</w:t>
      </w:r>
      <w:r w:rsidR="00C41B74" w:rsidRPr="00573967">
        <w:rPr>
          <w:sz w:val="28"/>
          <w:szCs w:val="28"/>
        </w:rPr>
        <w:t>2</w:t>
      </w:r>
      <w:r w:rsidR="00240593" w:rsidRPr="00573967">
        <w:rPr>
          <w:sz w:val="28"/>
          <w:szCs w:val="28"/>
        </w:rPr>
        <w:t xml:space="preserve"> году, </w:t>
      </w:r>
      <w:r w:rsidR="002850F8" w:rsidRPr="00573967">
        <w:rPr>
          <w:sz w:val="28"/>
          <w:szCs w:val="28"/>
        </w:rPr>
        <w:t>10</w:t>
      </w:r>
      <w:r w:rsidR="00573967" w:rsidRPr="00573967">
        <w:rPr>
          <w:sz w:val="28"/>
          <w:szCs w:val="28"/>
        </w:rPr>
        <w:t>0</w:t>
      </w:r>
      <w:r w:rsidR="002850F8" w:rsidRPr="00573967">
        <w:rPr>
          <w:sz w:val="28"/>
          <w:szCs w:val="28"/>
        </w:rPr>
        <w:t>,0</w:t>
      </w:r>
      <w:r w:rsidR="00240593" w:rsidRPr="00573967">
        <w:rPr>
          <w:sz w:val="28"/>
          <w:szCs w:val="28"/>
        </w:rPr>
        <w:t>% в 20</w:t>
      </w:r>
      <w:r w:rsidR="00017189" w:rsidRPr="00573967">
        <w:rPr>
          <w:sz w:val="28"/>
          <w:szCs w:val="28"/>
        </w:rPr>
        <w:t>2</w:t>
      </w:r>
      <w:r w:rsidR="00573967" w:rsidRPr="00573967">
        <w:rPr>
          <w:sz w:val="28"/>
          <w:szCs w:val="28"/>
        </w:rPr>
        <w:t>3</w:t>
      </w:r>
      <w:r w:rsidR="00240593" w:rsidRPr="00573967">
        <w:rPr>
          <w:sz w:val="28"/>
          <w:szCs w:val="28"/>
        </w:rPr>
        <w:t xml:space="preserve"> </w:t>
      </w:r>
      <w:r w:rsidR="00573967" w:rsidRPr="00573967">
        <w:rPr>
          <w:sz w:val="28"/>
          <w:szCs w:val="28"/>
        </w:rPr>
        <w:t>и</w:t>
      </w:r>
      <w:r w:rsidR="00240593" w:rsidRPr="00573967">
        <w:rPr>
          <w:sz w:val="28"/>
          <w:szCs w:val="28"/>
        </w:rPr>
        <w:t xml:space="preserve"> 20</w:t>
      </w:r>
      <w:r w:rsidRPr="00573967">
        <w:rPr>
          <w:sz w:val="28"/>
          <w:szCs w:val="28"/>
        </w:rPr>
        <w:t>2</w:t>
      </w:r>
      <w:r w:rsidR="00573967" w:rsidRPr="00573967">
        <w:rPr>
          <w:sz w:val="28"/>
          <w:szCs w:val="28"/>
        </w:rPr>
        <w:t>4</w:t>
      </w:r>
      <w:r w:rsidR="00240593" w:rsidRPr="00573967">
        <w:rPr>
          <w:sz w:val="28"/>
          <w:szCs w:val="28"/>
        </w:rPr>
        <w:t xml:space="preserve"> год</w:t>
      </w:r>
      <w:r w:rsidR="00A74328">
        <w:rPr>
          <w:sz w:val="28"/>
          <w:szCs w:val="28"/>
        </w:rPr>
        <w:t>ах</w:t>
      </w:r>
      <w:r w:rsidR="00240593" w:rsidRPr="00573967">
        <w:rPr>
          <w:sz w:val="28"/>
          <w:szCs w:val="28"/>
        </w:rPr>
        <w:t>)</w:t>
      </w:r>
      <w:r w:rsidR="00017189" w:rsidRPr="00573967">
        <w:rPr>
          <w:sz w:val="28"/>
          <w:szCs w:val="28"/>
        </w:rPr>
        <w:t>;</w:t>
      </w:r>
    </w:p>
    <w:p w:rsidR="00E03CF8" w:rsidRPr="009D0DEE" w:rsidRDefault="00E03CF8" w:rsidP="007E40AC">
      <w:pPr>
        <w:spacing w:line="264" w:lineRule="auto"/>
        <w:ind w:firstLine="720"/>
        <w:jc w:val="both"/>
        <w:rPr>
          <w:color w:val="76923C"/>
          <w:sz w:val="28"/>
          <w:szCs w:val="28"/>
        </w:rPr>
      </w:pPr>
      <w:r w:rsidRPr="004520B0">
        <w:rPr>
          <w:sz w:val="28"/>
          <w:szCs w:val="28"/>
        </w:rPr>
        <w:t>- увеличения объемов отгрузки предприяти</w:t>
      </w:r>
      <w:r w:rsidR="008E2F51" w:rsidRPr="004520B0">
        <w:rPr>
          <w:sz w:val="28"/>
          <w:szCs w:val="28"/>
        </w:rPr>
        <w:t>ями</w:t>
      </w:r>
      <w:r w:rsidRPr="004520B0">
        <w:rPr>
          <w:sz w:val="28"/>
          <w:szCs w:val="28"/>
        </w:rPr>
        <w:t xml:space="preserve"> водоснабжения, водоотведения, организации сбора и утилизации отходов (темп роста в</w:t>
      </w:r>
      <w:r w:rsidR="00D047D5" w:rsidRPr="004520B0">
        <w:rPr>
          <w:sz w:val="28"/>
          <w:szCs w:val="28"/>
        </w:rPr>
        <w:t xml:space="preserve"> </w:t>
      </w:r>
      <w:r w:rsidR="00D047D5" w:rsidRPr="00102C56">
        <w:rPr>
          <w:sz w:val="28"/>
          <w:szCs w:val="28"/>
        </w:rPr>
        <w:t xml:space="preserve">сопоставимых ценах </w:t>
      </w:r>
      <w:r w:rsidR="00155236" w:rsidRPr="00102C56">
        <w:rPr>
          <w:sz w:val="28"/>
          <w:szCs w:val="28"/>
        </w:rPr>
        <w:t>10</w:t>
      </w:r>
      <w:r w:rsidR="004520B0" w:rsidRPr="00102C56">
        <w:rPr>
          <w:sz w:val="28"/>
          <w:szCs w:val="28"/>
        </w:rPr>
        <w:t>1,0</w:t>
      </w:r>
      <w:r w:rsidR="00D047D5" w:rsidRPr="00102C56">
        <w:rPr>
          <w:sz w:val="28"/>
          <w:szCs w:val="28"/>
        </w:rPr>
        <w:t>% в 202</w:t>
      </w:r>
      <w:r w:rsidR="004520B0" w:rsidRPr="00102C56">
        <w:rPr>
          <w:sz w:val="28"/>
          <w:szCs w:val="28"/>
        </w:rPr>
        <w:t>2</w:t>
      </w:r>
      <w:r w:rsidRPr="00102C56">
        <w:rPr>
          <w:sz w:val="28"/>
          <w:szCs w:val="28"/>
        </w:rPr>
        <w:t xml:space="preserve"> году, </w:t>
      </w:r>
      <w:r w:rsidR="00155236" w:rsidRPr="00102C56">
        <w:rPr>
          <w:sz w:val="28"/>
          <w:szCs w:val="28"/>
        </w:rPr>
        <w:t>10</w:t>
      </w:r>
      <w:r w:rsidR="00102C56" w:rsidRPr="00102C56">
        <w:rPr>
          <w:sz w:val="28"/>
          <w:szCs w:val="28"/>
        </w:rPr>
        <w:t>1</w:t>
      </w:r>
      <w:r w:rsidR="00155236" w:rsidRPr="00102C56">
        <w:rPr>
          <w:sz w:val="28"/>
          <w:szCs w:val="28"/>
        </w:rPr>
        <w:t>,</w:t>
      </w:r>
      <w:r w:rsidR="00102C56" w:rsidRPr="00102C56">
        <w:rPr>
          <w:sz w:val="28"/>
          <w:szCs w:val="28"/>
        </w:rPr>
        <w:t>7</w:t>
      </w:r>
      <w:r w:rsidRPr="00102C56">
        <w:rPr>
          <w:sz w:val="28"/>
          <w:szCs w:val="28"/>
        </w:rPr>
        <w:t xml:space="preserve"> % в 20</w:t>
      </w:r>
      <w:r w:rsidR="00942F87" w:rsidRPr="00102C56">
        <w:rPr>
          <w:sz w:val="28"/>
          <w:szCs w:val="28"/>
        </w:rPr>
        <w:t>2</w:t>
      </w:r>
      <w:r w:rsidR="00102C56" w:rsidRPr="00102C56">
        <w:rPr>
          <w:sz w:val="28"/>
          <w:szCs w:val="28"/>
        </w:rPr>
        <w:t>3</w:t>
      </w:r>
      <w:r w:rsidRPr="00102C56">
        <w:rPr>
          <w:sz w:val="28"/>
          <w:szCs w:val="28"/>
        </w:rPr>
        <w:t xml:space="preserve"> году, </w:t>
      </w:r>
      <w:r w:rsidR="00155236" w:rsidRPr="00102C56">
        <w:rPr>
          <w:sz w:val="28"/>
          <w:szCs w:val="28"/>
        </w:rPr>
        <w:t>10</w:t>
      </w:r>
      <w:r w:rsidR="00102C56" w:rsidRPr="00102C56">
        <w:rPr>
          <w:sz w:val="28"/>
          <w:szCs w:val="28"/>
        </w:rPr>
        <w:t>2</w:t>
      </w:r>
      <w:r w:rsidR="00155236" w:rsidRPr="00102C56">
        <w:rPr>
          <w:sz w:val="28"/>
          <w:szCs w:val="28"/>
        </w:rPr>
        <w:t>,</w:t>
      </w:r>
      <w:r w:rsidR="00102C56" w:rsidRPr="00102C56">
        <w:rPr>
          <w:sz w:val="28"/>
          <w:szCs w:val="28"/>
        </w:rPr>
        <w:t>0</w:t>
      </w:r>
      <w:r w:rsidRPr="00102C56">
        <w:rPr>
          <w:sz w:val="28"/>
          <w:szCs w:val="28"/>
        </w:rPr>
        <w:t>% в 202</w:t>
      </w:r>
      <w:r w:rsidR="00102C56" w:rsidRPr="00102C56">
        <w:rPr>
          <w:sz w:val="28"/>
          <w:szCs w:val="28"/>
        </w:rPr>
        <w:t>4</w:t>
      </w:r>
      <w:r w:rsidR="00167816" w:rsidRPr="00102C56">
        <w:rPr>
          <w:sz w:val="28"/>
          <w:szCs w:val="28"/>
        </w:rPr>
        <w:t xml:space="preserve"> </w:t>
      </w:r>
      <w:r w:rsidRPr="00102C56">
        <w:rPr>
          <w:sz w:val="28"/>
          <w:szCs w:val="28"/>
        </w:rPr>
        <w:t>году)</w:t>
      </w:r>
      <w:r w:rsidR="00942F87" w:rsidRPr="00102C56">
        <w:rPr>
          <w:sz w:val="28"/>
          <w:szCs w:val="28"/>
        </w:rPr>
        <w:t>;</w:t>
      </w:r>
    </w:p>
    <w:p w:rsidR="008E2F51" w:rsidRPr="009D0DEE" w:rsidRDefault="008E2F51" w:rsidP="007E40AC">
      <w:pPr>
        <w:spacing w:line="264" w:lineRule="auto"/>
        <w:ind w:firstLine="720"/>
        <w:jc w:val="both"/>
        <w:rPr>
          <w:color w:val="76923C"/>
          <w:sz w:val="28"/>
          <w:szCs w:val="28"/>
        </w:rPr>
      </w:pPr>
      <w:r w:rsidRPr="001B08B1">
        <w:rPr>
          <w:sz w:val="28"/>
          <w:szCs w:val="28"/>
        </w:rPr>
        <w:t>- увеличения объемов отгрузки предприятиями, оказывающи</w:t>
      </w:r>
      <w:r w:rsidR="00DD5B15" w:rsidRPr="001B08B1">
        <w:rPr>
          <w:sz w:val="28"/>
          <w:szCs w:val="28"/>
        </w:rPr>
        <w:t>ми</w:t>
      </w:r>
      <w:r w:rsidRPr="001B08B1">
        <w:rPr>
          <w:sz w:val="28"/>
          <w:szCs w:val="28"/>
        </w:rPr>
        <w:t xml:space="preserve"> услуги по транспортировке и хранению грузов (темп роста в сопоставимых ценах </w:t>
      </w:r>
      <w:r w:rsidR="00A54D8E" w:rsidRPr="001B08B1">
        <w:rPr>
          <w:sz w:val="28"/>
          <w:szCs w:val="28"/>
        </w:rPr>
        <w:t>10</w:t>
      </w:r>
      <w:r w:rsidR="001B08B1" w:rsidRPr="001B08B1">
        <w:rPr>
          <w:sz w:val="28"/>
          <w:szCs w:val="28"/>
        </w:rPr>
        <w:t>4</w:t>
      </w:r>
      <w:r w:rsidR="00A54D8E" w:rsidRPr="001B08B1">
        <w:rPr>
          <w:sz w:val="28"/>
          <w:szCs w:val="28"/>
        </w:rPr>
        <w:t>,</w:t>
      </w:r>
      <w:r w:rsidR="001B08B1" w:rsidRPr="001B08B1">
        <w:rPr>
          <w:sz w:val="28"/>
          <w:szCs w:val="28"/>
        </w:rPr>
        <w:t>1</w:t>
      </w:r>
      <w:r w:rsidRPr="001B08B1">
        <w:rPr>
          <w:sz w:val="28"/>
          <w:szCs w:val="28"/>
        </w:rPr>
        <w:t>% в 20</w:t>
      </w:r>
      <w:r w:rsidR="00E3070B" w:rsidRPr="001B08B1">
        <w:rPr>
          <w:sz w:val="28"/>
          <w:szCs w:val="28"/>
        </w:rPr>
        <w:t>2</w:t>
      </w:r>
      <w:r w:rsidR="001B08B1" w:rsidRPr="001B08B1">
        <w:rPr>
          <w:sz w:val="28"/>
          <w:szCs w:val="28"/>
        </w:rPr>
        <w:t>2</w:t>
      </w:r>
      <w:r w:rsidR="00E13643" w:rsidRPr="00E13643">
        <w:rPr>
          <w:sz w:val="28"/>
          <w:szCs w:val="28"/>
        </w:rPr>
        <w:t>,</w:t>
      </w:r>
      <w:r w:rsidRPr="00E13643">
        <w:rPr>
          <w:sz w:val="28"/>
          <w:szCs w:val="28"/>
        </w:rPr>
        <w:t xml:space="preserve"> 20</w:t>
      </w:r>
      <w:r w:rsidR="00942F87" w:rsidRPr="00E13643">
        <w:rPr>
          <w:sz w:val="28"/>
          <w:szCs w:val="28"/>
        </w:rPr>
        <w:t>2</w:t>
      </w:r>
      <w:r w:rsidR="001B08B1" w:rsidRPr="00E13643">
        <w:rPr>
          <w:sz w:val="28"/>
          <w:szCs w:val="28"/>
        </w:rPr>
        <w:t>3</w:t>
      </w:r>
      <w:r w:rsidR="00EB1656">
        <w:rPr>
          <w:sz w:val="28"/>
          <w:szCs w:val="28"/>
        </w:rPr>
        <w:t xml:space="preserve"> </w:t>
      </w:r>
      <w:r w:rsidR="00E13643" w:rsidRPr="00E13643">
        <w:rPr>
          <w:sz w:val="28"/>
          <w:szCs w:val="28"/>
        </w:rPr>
        <w:t>и</w:t>
      </w:r>
      <w:r w:rsidR="00EB1656">
        <w:rPr>
          <w:sz w:val="28"/>
          <w:szCs w:val="28"/>
        </w:rPr>
        <w:t xml:space="preserve"> </w:t>
      </w:r>
      <w:r w:rsidRPr="00E13643">
        <w:rPr>
          <w:sz w:val="28"/>
          <w:szCs w:val="28"/>
        </w:rPr>
        <w:t>202</w:t>
      </w:r>
      <w:r w:rsidR="00E13643" w:rsidRPr="00E13643">
        <w:rPr>
          <w:sz w:val="28"/>
          <w:szCs w:val="28"/>
        </w:rPr>
        <w:t>4</w:t>
      </w:r>
      <w:r w:rsidR="0028058D" w:rsidRPr="00E13643">
        <w:rPr>
          <w:sz w:val="28"/>
          <w:szCs w:val="28"/>
        </w:rPr>
        <w:t xml:space="preserve"> </w:t>
      </w:r>
      <w:r w:rsidRPr="00E13643">
        <w:rPr>
          <w:sz w:val="28"/>
          <w:szCs w:val="28"/>
        </w:rPr>
        <w:t>год</w:t>
      </w:r>
      <w:r w:rsidR="00EB1656">
        <w:rPr>
          <w:sz w:val="28"/>
          <w:szCs w:val="28"/>
        </w:rPr>
        <w:t>ах</w:t>
      </w:r>
      <w:r w:rsidRPr="00E13643">
        <w:rPr>
          <w:sz w:val="28"/>
          <w:szCs w:val="28"/>
        </w:rPr>
        <w:t>)</w:t>
      </w:r>
      <w:r w:rsidR="00942F87" w:rsidRPr="00E13643">
        <w:rPr>
          <w:sz w:val="28"/>
          <w:szCs w:val="28"/>
        </w:rPr>
        <w:t>;</w:t>
      </w:r>
    </w:p>
    <w:p w:rsidR="00E03CF8" w:rsidRPr="00551FB4" w:rsidRDefault="00E03CF8" w:rsidP="007E40AC">
      <w:pPr>
        <w:spacing w:line="264" w:lineRule="auto"/>
        <w:ind w:firstLine="720"/>
        <w:jc w:val="both"/>
        <w:rPr>
          <w:sz w:val="28"/>
          <w:szCs w:val="28"/>
        </w:rPr>
      </w:pPr>
      <w:r w:rsidRPr="00551FB4">
        <w:rPr>
          <w:sz w:val="28"/>
          <w:szCs w:val="28"/>
        </w:rPr>
        <w:t xml:space="preserve">- </w:t>
      </w:r>
      <w:r w:rsidR="00C44710" w:rsidRPr="00551FB4">
        <w:rPr>
          <w:sz w:val="28"/>
          <w:szCs w:val="28"/>
        </w:rPr>
        <w:t xml:space="preserve"> </w:t>
      </w:r>
      <w:r w:rsidR="00577714" w:rsidRPr="00551FB4">
        <w:rPr>
          <w:sz w:val="28"/>
          <w:szCs w:val="28"/>
        </w:rPr>
        <w:t xml:space="preserve">увеличения объемов отгрузки предприятий </w:t>
      </w:r>
      <w:r w:rsidR="00C44710" w:rsidRPr="00551FB4">
        <w:rPr>
          <w:sz w:val="28"/>
          <w:szCs w:val="28"/>
        </w:rPr>
        <w:t>торговли (</w:t>
      </w:r>
      <w:r w:rsidR="00804457" w:rsidRPr="00551FB4">
        <w:rPr>
          <w:sz w:val="28"/>
          <w:szCs w:val="28"/>
        </w:rPr>
        <w:t xml:space="preserve">темп </w:t>
      </w:r>
      <w:r w:rsidR="00056585" w:rsidRPr="00551FB4">
        <w:rPr>
          <w:sz w:val="28"/>
          <w:szCs w:val="28"/>
        </w:rPr>
        <w:t>рост</w:t>
      </w:r>
      <w:r w:rsidR="00804457" w:rsidRPr="00551FB4">
        <w:rPr>
          <w:sz w:val="28"/>
          <w:szCs w:val="28"/>
        </w:rPr>
        <w:t>а</w:t>
      </w:r>
      <w:r w:rsidR="00056585" w:rsidRPr="00551FB4">
        <w:rPr>
          <w:sz w:val="28"/>
          <w:szCs w:val="28"/>
        </w:rPr>
        <w:t xml:space="preserve"> </w:t>
      </w:r>
      <w:r w:rsidR="008118C1" w:rsidRPr="00551FB4">
        <w:rPr>
          <w:sz w:val="28"/>
          <w:szCs w:val="28"/>
        </w:rPr>
        <w:t>в сопоставимых ценах</w:t>
      </w:r>
      <w:r w:rsidR="00056585" w:rsidRPr="00551FB4">
        <w:rPr>
          <w:sz w:val="28"/>
          <w:szCs w:val="28"/>
        </w:rPr>
        <w:t xml:space="preserve"> </w:t>
      </w:r>
      <w:r w:rsidR="004B0259" w:rsidRPr="00551FB4">
        <w:rPr>
          <w:sz w:val="28"/>
          <w:szCs w:val="28"/>
        </w:rPr>
        <w:t>10</w:t>
      </w:r>
      <w:r w:rsidR="00551FB4" w:rsidRPr="00551FB4">
        <w:rPr>
          <w:sz w:val="28"/>
          <w:szCs w:val="28"/>
        </w:rPr>
        <w:t>3</w:t>
      </w:r>
      <w:r w:rsidR="004B0259" w:rsidRPr="00551FB4">
        <w:rPr>
          <w:sz w:val="28"/>
          <w:szCs w:val="28"/>
        </w:rPr>
        <w:t>,</w:t>
      </w:r>
      <w:r w:rsidR="00551FB4" w:rsidRPr="00551FB4">
        <w:rPr>
          <w:sz w:val="28"/>
          <w:szCs w:val="28"/>
        </w:rPr>
        <w:t>0</w:t>
      </w:r>
      <w:r w:rsidR="00BD3C00" w:rsidRPr="00551FB4">
        <w:rPr>
          <w:sz w:val="28"/>
          <w:szCs w:val="28"/>
        </w:rPr>
        <w:t>% в 202</w:t>
      </w:r>
      <w:r w:rsidR="00551FB4" w:rsidRPr="00551FB4">
        <w:rPr>
          <w:sz w:val="28"/>
          <w:szCs w:val="28"/>
        </w:rPr>
        <w:t>2</w:t>
      </w:r>
      <w:r w:rsidR="00A456F8" w:rsidRPr="00551FB4">
        <w:rPr>
          <w:sz w:val="28"/>
          <w:szCs w:val="28"/>
        </w:rPr>
        <w:t xml:space="preserve"> году, </w:t>
      </w:r>
      <w:r w:rsidR="00551FB4" w:rsidRPr="00551FB4">
        <w:rPr>
          <w:sz w:val="28"/>
          <w:szCs w:val="28"/>
        </w:rPr>
        <w:t>103,1</w:t>
      </w:r>
      <w:r w:rsidR="00A456F8" w:rsidRPr="00551FB4">
        <w:rPr>
          <w:sz w:val="28"/>
          <w:szCs w:val="28"/>
        </w:rPr>
        <w:t>% в 20</w:t>
      </w:r>
      <w:r w:rsidR="00942F87" w:rsidRPr="00551FB4">
        <w:rPr>
          <w:sz w:val="28"/>
          <w:szCs w:val="28"/>
        </w:rPr>
        <w:t>2</w:t>
      </w:r>
      <w:r w:rsidR="00551FB4" w:rsidRPr="00551FB4">
        <w:rPr>
          <w:sz w:val="28"/>
          <w:szCs w:val="28"/>
        </w:rPr>
        <w:t>3</w:t>
      </w:r>
      <w:r w:rsidR="00294BAC" w:rsidRPr="00551FB4">
        <w:rPr>
          <w:sz w:val="28"/>
          <w:szCs w:val="28"/>
        </w:rPr>
        <w:t xml:space="preserve"> </w:t>
      </w:r>
      <w:r w:rsidR="00F70A30" w:rsidRPr="00551FB4">
        <w:rPr>
          <w:sz w:val="28"/>
          <w:szCs w:val="28"/>
        </w:rPr>
        <w:t xml:space="preserve">году и </w:t>
      </w:r>
      <w:r w:rsidR="00551FB4" w:rsidRPr="00027AA4">
        <w:rPr>
          <w:sz w:val="28"/>
          <w:szCs w:val="28"/>
        </w:rPr>
        <w:t>103,</w:t>
      </w:r>
      <w:r w:rsidR="00ED150F" w:rsidRPr="00027AA4">
        <w:rPr>
          <w:sz w:val="28"/>
          <w:szCs w:val="28"/>
        </w:rPr>
        <w:t>1</w:t>
      </w:r>
      <w:r w:rsidR="00F70A30" w:rsidRPr="00027AA4">
        <w:rPr>
          <w:sz w:val="28"/>
          <w:szCs w:val="28"/>
        </w:rPr>
        <w:t>% в</w:t>
      </w:r>
      <w:r w:rsidR="00240593" w:rsidRPr="00027AA4">
        <w:rPr>
          <w:sz w:val="28"/>
          <w:szCs w:val="28"/>
        </w:rPr>
        <w:t xml:space="preserve"> </w:t>
      </w:r>
      <w:r w:rsidR="00A456F8" w:rsidRPr="00027AA4">
        <w:rPr>
          <w:sz w:val="28"/>
          <w:szCs w:val="28"/>
        </w:rPr>
        <w:t>20</w:t>
      </w:r>
      <w:r w:rsidRPr="00027AA4">
        <w:rPr>
          <w:sz w:val="28"/>
          <w:szCs w:val="28"/>
        </w:rPr>
        <w:t>2</w:t>
      </w:r>
      <w:r w:rsidR="00551FB4" w:rsidRPr="00027AA4">
        <w:rPr>
          <w:sz w:val="28"/>
          <w:szCs w:val="28"/>
        </w:rPr>
        <w:t>4</w:t>
      </w:r>
      <w:r w:rsidR="0028058D" w:rsidRPr="00027AA4">
        <w:rPr>
          <w:sz w:val="28"/>
          <w:szCs w:val="28"/>
        </w:rPr>
        <w:t xml:space="preserve"> </w:t>
      </w:r>
      <w:r w:rsidR="00A456F8" w:rsidRPr="00027AA4">
        <w:rPr>
          <w:sz w:val="28"/>
          <w:szCs w:val="28"/>
        </w:rPr>
        <w:t>год</w:t>
      </w:r>
      <w:r w:rsidR="00F70A30" w:rsidRPr="00027AA4">
        <w:rPr>
          <w:sz w:val="28"/>
          <w:szCs w:val="28"/>
        </w:rPr>
        <w:t>у</w:t>
      </w:r>
      <w:r w:rsidR="00A456F8" w:rsidRPr="00027AA4">
        <w:rPr>
          <w:sz w:val="28"/>
          <w:szCs w:val="28"/>
        </w:rPr>
        <w:t>)</w:t>
      </w:r>
      <w:r w:rsidR="00942F87" w:rsidRPr="00027AA4">
        <w:rPr>
          <w:sz w:val="28"/>
          <w:szCs w:val="28"/>
        </w:rPr>
        <w:t>;</w:t>
      </w:r>
    </w:p>
    <w:p w:rsidR="0039346D" w:rsidRPr="00230F93" w:rsidRDefault="00E03CF8" w:rsidP="007E40AC">
      <w:pPr>
        <w:spacing w:line="264" w:lineRule="auto"/>
        <w:ind w:firstLine="720"/>
        <w:jc w:val="both"/>
        <w:rPr>
          <w:sz w:val="28"/>
          <w:szCs w:val="28"/>
        </w:rPr>
      </w:pPr>
      <w:r w:rsidRPr="00230F93">
        <w:rPr>
          <w:sz w:val="28"/>
          <w:szCs w:val="28"/>
        </w:rPr>
        <w:t xml:space="preserve">- </w:t>
      </w:r>
      <w:r w:rsidR="00A456F8" w:rsidRPr="00230F93">
        <w:rPr>
          <w:sz w:val="28"/>
          <w:szCs w:val="28"/>
        </w:rPr>
        <w:t>улучшения положения в сельском хозяйстве (</w:t>
      </w:r>
      <w:r w:rsidR="00804457" w:rsidRPr="00230F93">
        <w:rPr>
          <w:sz w:val="28"/>
          <w:szCs w:val="28"/>
        </w:rPr>
        <w:t xml:space="preserve">темп роста валовой продукции </w:t>
      </w:r>
      <w:r w:rsidR="003F61A8" w:rsidRPr="00230F93">
        <w:rPr>
          <w:sz w:val="28"/>
          <w:szCs w:val="28"/>
        </w:rPr>
        <w:t>102,</w:t>
      </w:r>
      <w:r w:rsidR="00230F93" w:rsidRPr="00230F93">
        <w:rPr>
          <w:sz w:val="28"/>
          <w:szCs w:val="28"/>
        </w:rPr>
        <w:t>1</w:t>
      </w:r>
      <w:r w:rsidR="00DE754B" w:rsidRPr="00230F93">
        <w:rPr>
          <w:sz w:val="28"/>
          <w:szCs w:val="28"/>
        </w:rPr>
        <w:t>% в 20</w:t>
      </w:r>
      <w:r w:rsidR="003F61A8" w:rsidRPr="00230F93">
        <w:rPr>
          <w:sz w:val="28"/>
          <w:szCs w:val="28"/>
        </w:rPr>
        <w:t>2</w:t>
      </w:r>
      <w:r w:rsidR="00230F93" w:rsidRPr="00230F93">
        <w:rPr>
          <w:sz w:val="28"/>
          <w:szCs w:val="28"/>
        </w:rPr>
        <w:t>2</w:t>
      </w:r>
      <w:r w:rsidR="00804457" w:rsidRPr="00230F93">
        <w:rPr>
          <w:sz w:val="28"/>
          <w:szCs w:val="28"/>
        </w:rPr>
        <w:t xml:space="preserve"> </w:t>
      </w:r>
      <w:r w:rsidR="00230F93" w:rsidRPr="00230F93">
        <w:rPr>
          <w:sz w:val="28"/>
          <w:szCs w:val="28"/>
        </w:rPr>
        <w:t xml:space="preserve">и </w:t>
      </w:r>
      <w:r w:rsidR="00804457" w:rsidRPr="00230F93">
        <w:rPr>
          <w:sz w:val="28"/>
          <w:szCs w:val="28"/>
        </w:rPr>
        <w:t>в 20</w:t>
      </w:r>
      <w:r w:rsidR="000F5A75" w:rsidRPr="00230F93">
        <w:rPr>
          <w:sz w:val="28"/>
          <w:szCs w:val="28"/>
        </w:rPr>
        <w:t>2</w:t>
      </w:r>
      <w:r w:rsidR="00230F93" w:rsidRPr="00230F93">
        <w:rPr>
          <w:sz w:val="28"/>
          <w:szCs w:val="28"/>
        </w:rPr>
        <w:t>3</w:t>
      </w:r>
      <w:r w:rsidR="00804457" w:rsidRPr="00230F93">
        <w:rPr>
          <w:sz w:val="28"/>
          <w:szCs w:val="28"/>
        </w:rPr>
        <w:t xml:space="preserve"> год</w:t>
      </w:r>
      <w:r w:rsidR="00230F93" w:rsidRPr="00230F93">
        <w:rPr>
          <w:sz w:val="28"/>
          <w:szCs w:val="28"/>
        </w:rPr>
        <w:t>ах</w:t>
      </w:r>
      <w:r w:rsidR="00804457" w:rsidRPr="00230F93">
        <w:rPr>
          <w:sz w:val="28"/>
          <w:szCs w:val="28"/>
        </w:rPr>
        <w:t xml:space="preserve">, </w:t>
      </w:r>
      <w:r w:rsidR="003F61A8" w:rsidRPr="00230F93">
        <w:rPr>
          <w:sz w:val="28"/>
          <w:szCs w:val="28"/>
        </w:rPr>
        <w:t>102,</w:t>
      </w:r>
      <w:r w:rsidR="00230F93" w:rsidRPr="00230F93">
        <w:rPr>
          <w:sz w:val="28"/>
          <w:szCs w:val="28"/>
        </w:rPr>
        <w:t>3</w:t>
      </w:r>
      <w:r w:rsidR="00804457" w:rsidRPr="00230F93">
        <w:rPr>
          <w:sz w:val="28"/>
          <w:szCs w:val="28"/>
        </w:rPr>
        <w:t xml:space="preserve"> % в 20</w:t>
      </w:r>
      <w:r w:rsidR="008E2F51" w:rsidRPr="00230F93">
        <w:rPr>
          <w:sz w:val="28"/>
          <w:szCs w:val="28"/>
        </w:rPr>
        <w:t>2</w:t>
      </w:r>
      <w:r w:rsidR="00230F93" w:rsidRPr="00230F93">
        <w:rPr>
          <w:sz w:val="28"/>
          <w:szCs w:val="28"/>
        </w:rPr>
        <w:t>4</w:t>
      </w:r>
      <w:r w:rsidR="003C24E0" w:rsidRPr="00230F93">
        <w:rPr>
          <w:sz w:val="28"/>
          <w:szCs w:val="28"/>
        </w:rPr>
        <w:t xml:space="preserve"> </w:t>
      </w:r>
      <w:r w:rsidR="00804457" w:rsidRPr="00230F93">
        <w:rPr>
          <w:sz w:val="28"/>
          <w:szCs w:val="28"/>
        </w:rPr>
        <w:t>году</w:t>
      </w:r>
      <w:r w:rsidR="00C44710" w:rsidRPr="00230F93">
        <w:rPr>
          <w:sz w:val="28"/>
          <w:szCs w:val="28"/>
        </w:rPr>
        <w:t>)</w:t>
      </w:r>
      <w:r w:rsidR="0039346D" w:rsidRPr="00230F93">
        <w:rPr>
          <w:sz w:val="28"/>
          <w:szCs w:val="28"/>
        </w:rPr>
        <w:t>.</w:t>
      </w:r>
    </w:p>
    <w:p w:rsidR="00C44710" w:rsidRPr="000A79B2" w:rsidRDefault="00C44710" w:rsidP="007E40AC">
      <w:pPr>
        <w:spacing w:line="264" w:lineRule="auto"/>
        <w:ind w:firstLine="720"/>
        <w:jc w:val="both"/>
        <w:rPr>
          <w:sz w:val="28"/>
          <w:szCs w:val="28"/>
        </w:rPr>
      </w:pPr>
      <w:r w:rsidRPr="000A79B2">
        <w:rPr>
          <w:sz w:val="28"/>
          <w:szCs w:val="28"/>
        </w:rPr>
        <w:t xml:space="preserve">Прогнозируемый среднегодовой индекс потребительских цен в </w:t>
      </w:r>
      <w:r w:rsidR="00056585" w:rsidRPr="000A79B2">
        <w:rPr>
          <w:sz w:val="28"/>
          <w:szCs w:val="28"/>
        </w:rPr>
        <w:t>округе</w:t>
      </w:r>
      <w:r w:rsidR="008A2C52" w:rsidRPr="000A79B2">
        <w:rPr>
          <w:sz w:val="28"/>
          <w:szCs w:val="28"/>
        </w:rPr>
        <w:t>, как и в целом по Нижегородской области,</w:t>
      </w:r>
      <w:r w:rsidRPr="000A79B2">
        <w:rPr>
          <w:sz w:val="28"/>
          <w:szCs w:val="28"/>
        </w:rPr>
        <w:t xml:space="preserve"> составит:</w:t>
      </w:r>
    </w:p>
    <w:p w:rsidR="00C44710" w:rsidRPr="00E407E6" w:rsidRDefault="00346DF7" w:rsidP="007E40AC">
      <w:pPr>
        <w:spacing w:line="264" w:lineRule="auto"/>
        <w:ind w:firstLine="720"/>
        <w:jc w:val="both"/>
        <w:rPr>
          <w:sz w:val="28"/>
          <w:szCs w:val="28"/>
        </w:rPr>
      </w:pPr>
      <w:r w:rsidRPr="00E407E6">
        <w:rPr>
          <w:sz w:val="28"/>
          <w:szCs w:val="28"/>
        </w:rPr>
        <w:t xml:space="preserve">- </w:t>
      </w:r>
      <w:r w:rsidR="00896FB2" w:rsidRPr="00E407E6">
        <w:rPr>
          <w:sz w:val="28"/>
          <w:szCs w:val="28"/>
        </w:rPr>
        <w:t>на 20</w:t>
      </w:r>
      <w:r w:rsidR="00CA4E12" w:rsidRPr="00E407E6">
        <w:rPr>
          <w:sz w:val="28"/>
          <w:szCs w:val="28"/>
        </w:rPr>
        <w:t>2</w:t>
      </w:r>
      <w:r w:rsidR="00AB2E75" w:rsidRPr="00E407E6">
        <w:rPr>
          <w:sz w:val="28"/>
          <w:szCs w:val="28"/>
        </w:rPr>
        <w:t>2</w:t>
      </w:r>
      <w:r w:rsidR="00C44710" w:rsidRPr="00E407E6">
        <w:rPr>
          <w:sz w:val="28"/>
          <w:szCs w:val="28"/>
        </w:rPr>
        <w:t xml:space="preserve"> год – </w:t>
      </w:r>
      <w:r w:rsidR="00AB2E75" w:rsidRPr="00E407E6">
        <w:rPr>
          <w:sz w:val="28"/>
          <w:szCs w:val="28"/>
        </w:rPr>
        <w:t>104,0</w:t>
      </w:r>
      <w:r w:rsidR="00A87B42" w:rsidRPr="00E407E6">
        <w:rPr>
          <w:sz w:val="28"/>
          <w:szCs w:val="28"/>
        </w:rPr>
        <w:t>%</w:t>
      </w:r>
      <w:r w:rsidR="00C44710" w:rsidRPr="00E407E6">
        <w:rPr>
          <w:sz w:val="28"/>
          <w:szCs w:val="28"/>
        </w:rPr>
        <w:t>;</w:t>
      </w:r>
    </w:p>
    <w:p w:rsidR="00C44710" w:rsidRPr="00E407E6" w:rsidRDefault="00346DF7" w:rsidP="007E40AC">
      <w:pPr>
        <w:spacing w:line="264" w:lineRule="auto"/>
        <w:ind w:firstLine="720"/>
        <w:jc w:val="both"/>
        <w:rPr>
          <w:sz w:val="28"/>
          <w:szCs w:val="28"/>
        </w:rPr>
      </w:pPr>
      <w:r w:rsidRPr="00E407E6">
        <w:rPr>
          <w:sz w:val="28"/>
          <w:szCs w:val="28"/>
        </w:rPr>
        <w:t xml:space="preserve">- </w:t>
      </w:r>
      <w:r w:rsidR="00896FB2" w:rsidRPr="00E407E6">
        <w:rPr>
          <w:sz w:val="28"/>
          <w:szCs w:val="28"/>
        </w:rPr>
        <w:t>на 20</w:t>
      </w:r>
      <w:r w:rsidR="00D30704" w:rsidRPr="00E407E6">
        <w:rPr>
          <w:sz w:val="28"/>
          <w:szCs w:val="28"/>
        </w:rPr>
        <w:t>2</w:t>
      </w:r>
      <w:r w:rsidR="00AB2E75" w:rsidRPr="00E407E6">
        <w:rPr>
          <w:sz w:val="28"/>
          <w:szCs w:val="28"/>
        </w:rPr>
        <w:t>3</w:t>
      </w:r>
      <w:r w:rsidR="002C0483" w:rsidRPr="00E407E6">
        <w:rPr>
          <w:sz w:val="28"/>
          <w:szCs w:val="28"/>
        </w:rPr>
        <w:t xml:space="preserve"> </w:t>
      </w:r>
      <w:r w:rsidR="00896FB2" w:rsidRPr="00E407E6">
        <w:rPr>
          <w:sz w:val="28"/>
          <w:szCs w:val="28"/>
        </w:rPr>
        <w:t>год –</w:t>
      </w:r>
      <w:r w:rsidR="008A2C52" w:rsidRPr="00E407E6">
        <w:rPr>
          <w:sz w:val="28"/>
          <w:szCs w:val="28"/>
        </w:rPr>
        <w:t xml:space="preserve"> </w:t>
      </w:r>
      <w:r w:rsidR="008E2F51" w:rsidRPr="00E407E6">
        <w:rPr>
          <w:sz w:val="28"/>
          <w:szCs w:val="28"/>
        </w:rPr>
        <w:t>10</w:t>
      </w:r>
      <w:r w:rsidR="00D6035A" w:rsidRPr="00E407E6">
        <w:rPr>
          <w:sz w:val="28"/>
          <w:szCs w:val="28"/>
        </w:rPr>
        <w:t>4</w:t>
      </w:r>
      <w:r w:rsidR="008E2F51" w:rsidRPr="00E407E6">
        <w:rPr>
          <w:sz w:val="28"/>
          <w:szCs w:val="28"/>
        </w:rPr>
        <w:t>,</w:t>
      </w:r>
      <w:r w:rsidR="00D6035A" w:rsidRPr="00E407E6">
        <w:rPr>
          <w:sz w:val="28"/>
          <w:szCs w:val="28"/>
        </w:rPr>
        <w:t>0</w:t>
      </w:r>
      <w:r w:rsidR="009F7FF5" w:rsidRPr="00E407E6">
        <w:rPr>
          <w:sz w:val="28"/>
          <w:szCs w:val="28"/>
        </w:rPr>
        <w:t xml:space="preserve"> </w:t>
      </w:r>
      <w:r w:rsidR="00C44710" w:rsidRPr="00E407E6">
        <w:rPr>
          <w:sz w:val="28"/>
          <w:szCs w:val="28"/>
        </w:rPr>
        <w:t>%;</w:t>
      </w:r>
    </w:p>
    <w:p w:rsidR="00C44710" w:rsidRPr="00DC60F0" w:rsidRDefault="00346DF7" w:rsidP="007E40AC">
      <w:pPr>
        <w:spacing w:line="264" w:lineRule="auto"/>
        <w:ind w:firstLine="720"/>
        <w:jc w:val="both"/>
        <w:rPr>
          <w:sz w:val="28"/>
          <w:szCs w:val="28"/>
        </w:rPr>
      </w:pPr>
      <w:r w:rsidRPr="00E407E6">
        <w:rPr>
          <w:sz w:val="28"/>
          <w:szCs w:val="28"/>
        </w:rPr>
        <w:t xml:space="preserve">- </w:t>
      </w:r>
      <w:r w:rsidR="00896FB2" w:rsidRPr="00E407E6">
        <w:rPr>
          <w:sz w:val="28"/>
          <w:szCs w:val="28"/>
        </w:rPr>
        <w:t>на 20</w:t>
      </w:r>
      <w:r w:rsidR="008E2F51" w:rsidRPr="00E407E6">
        <w:rPr>
          <w:sz w:val="28"/>
          <w:szCs w:val="28"/>
        </w:rPr>
        <w:t>2</w:t>
      </w:r>
      <w:r w:rsidR="00AB2E75" w:rsidRPr="00E407E6">
        <w:rPr>
          <w:sz w:val="28"/>
          <w:szCs w:val="28"/>
        </w:rPr>
        <w:t>4</w:t>
      </w:r>
      <w:r w:rsidR="00FB5F1B" w:rsidRPr="00E407E6">
        <w:rPr>
          <w:sz w:val="28"/>
          <w:szCs w:val="28"/>
        </w:rPr>
        <w:t xml:space="preserve"> </w:t>
      </w:r>
      <w:r w:rsidR="00896FB2" w:rsidRPr="00E407E6">
        <w:rPr>
          <w:sz w:val="28"/>
          <w:szCs w:val="28"/>
        </w:rPr>
        <w:t xml:space="preserve">год – </w:t>
      </w:r>
      <w:r w:rsidR="008E2F51" w:rsidRPr="00E407E6">
        <w:rPr>
          <w:sz w:val="28"/>
          <w:szCs w:val="28"/>
        </w:rPr>
        <w:t>10</w:t>
      </w:r>
      <w:r w:rsidR="00D6035A" w:rsidRPr="00E407E6">
        <w:rPr>
          <w:sz w:val="28"/>
          <w:szCs w:val="28"/>
        </w:rPr>
        <w:t>4</w:t>
      </w:r>
      <w:r w:rsidR="008E2F51" w:rsidRPr="00E407E6">
        <w:rPr>
          <w:sz w:val="28"/>
          <w:szCs w:val="28"/>
        </w:rPr>
        <w:t>,</w:t>
      </w:r>
      <w:r w:rsidR="00D6035A" w:rsidRPr="00E407E6">
        <w:rPr>
          <w:sz w:val="28"/>
          <w:szCs w:val="28"/>
        </w:rPr>
        <w:t>0</w:t>
      </w:r>
      <w:r w:rsidR="009F7FF5" w:rsidRPr="00E407E6">
        <w:rPr>
          <w:sz w:val="28"/>
          <w:szCs w:val="28"/>
        </w:rPr>
        <w:t xml:space="preserve"> </w:t>
      </w:r>
      <w:r w:rsidR="00C44710" w:rsidRPr="00E407E6">
        <w:rPr>
          <w:sz w:val="28"/>
          <w:szCs w:val="28"/>
        </w:rPr>
        <w:t>%.</w:t>
      </w:r>
    </w:p>
    <w:p w:rsidR="00087BDC" w:rsidRPr="00F6591A" w:rsidRDefault="00087BDC" w:rsidP="00F003DD">
      <w:pPr>
        <w:spacing w:line="264" w:lineRule="auto"/>
        <w:ind w:firstLine="720"/>
        <w:jc w:val="both"/>
        <w:rPr>
          <w:color w:val="76923C"/>
          <w:sz w:val="6"/>
          <w:szCs w:val="6"/>
        </w:rPr>
      </w:pPr>
    </w:p>
    <w:p w:rsidR="00FA0571" w:rsidRPr="00B452F8" w:rsidRDefault="00FA0571" w:rsidP="007777BB">
      <w:pPr>
        <w:widowControl/>
        <w:tabs>
          <w:tab w:val="left" w:pos="993"/>
        </w:tabs>
        <w:spacing w:line="264" w:lineRule="auto"/>
        <w:ind w:firstLine="0"/>
        <w:jc w:val="center"/>
        <w:rPr>
          <w:b/>
          <w:bCs/>
          <w:sz w:val="28"/>
          <w:szCs w:val="28"/>
          <w:u w:val="single"/>
        </w:rPr>
      </w:pPr>
      <w:r w:rsidRPr="00B452F8">
        <w:rPr>
          <w:b/>
          <w:bCs/>
          <w:sz w:val="28"/>
          <w:szCs w:val="28"/>
          <w:u w:val="single"/>
        </w:rPr>
        <w:t>Инвестиционная политика.</w:t>
      </w:r>
      <w:bookmarkStart w:id="1" w:name="Инвестиции"/>
      <w:bookmarkEnd w:id="1"/>
    </w:p>
    <w:p w:rsidR="00FA0571" w:rsidRPr="007A4B9E" w:rsidRDefault="00FA0571" w:rsidP="00FA0571">
      <w:pPr>
        <w:widowControl/>
        <w:tabs>
          <w:tab w:val="left" w:pos="993"/>
        </w:tabs>
        <w:spacing w:line="264" w:lineRule="auto"/>
        <w:ind w:firstLine="567"/>
        <w:jc w:val="center"/>
        <w:rPr>
          <w:b/>
          <w:bCs/>
          <w:sz w:val="16"/>
          <w:szCs w:val="16"/>
          <w:u w:val="single"/>
        </w:rPr>
      </w:pPr>
    </w:p>
    <w:p w:rsidR="00FA0571" w:rsidRPr="007A4B9E" w:rsidRDefault="00FA0571" w:rsidP="00FA0571">
      <w:pPr>
        <w:widowControl/>
        <w:tabs>
          <w:tab w:val="left" w:pos="993"/>
        </w:tabs>
        <w:spacing w:line="264" w:lineRule="auto"/>
        <w:ind w:firstLine="720"/>
        <w:jc w:val="both"/>
        <w:rPr>
          <w:sz w:val="28"/>
          <w:szCs w:val="28"/>
        </w:rPr>
      </w:pPr>
      <w:r w:rsidRPr="007A4B9E">
        <w:rPr>
          <w:sz w:val="28"/>
          <w:szCs w:val="28"/>
        </w:rPr>
        <w:t>Городской округ город Бор является муниципальны</w:t>
      </w:r>
      <w:r w:rsidR="00D965A0" w:rsidRPr="007A4B9E">
        <w:rPr>
          <w:sz w:val="28"/>
          <w:szCs w:val="28"/>
        </w:rPr>
        <w:t>м</w:t>
      </w:r>
      <w:r w:rsidRPr="007A4B9E">
        <w:rPr>
          <w:sz w:val="28"/>
          <w:szCs w:val="28"/>
        </w:rPr>
        <w:t xml:space="preserve"> образовани</w:t>
      </w:r>
      <w:r w:rsidR="00D965A0" w:rsidRPr="007A4B9E">
        <w:rPr>
          <w:sz w:val="28"/>
          <w:szCs w:val="28"/>
        </w:rPr>
        <w:t>ем</w:t>
      </w:r>
      <w:r w:rsidRPr="007A4B9E">
        <w:rPr>
          <w:sz w:val="28"/>
          <w:szCs w:val="28"/>
        </w:rPr>
        <w:t xml:space="preserve"> Нижегородской области</w:t>
      </w:r>
      <w:r w:rsidR="001E253D">
        <w:rPr>
          <w:sz w:val="28"/>
          <w:szCs w:val="28"/>
        </w:rPr>
        <w:t xml:space="preserve"> с  </w:t>
      </w:r>
      <w:r w:rsidRPr="007A4B9E">
        <w:rPr>
          <w:sz w:val="28"/>
          <w:szCs w:val="28"/>
        </w:rPr>
        <w:t xml:space="preserve">высокой инвестиционной привлекательностью. </w:t>
      </w:r>
    </w:p>
    <w:p w:rsidR="00567A8F" w:rsidRDefault="00FA0571" w:rsidP="00FA0571">
      <w:pPr>
        <w:spacing w:line="264" w:lineRule="auto"/>
        <w:ind w:firstLine="720"/>
        <w:jc w:val="both"/>
        <w:rPr>
          <w:sz w:val="28"/>
          <w:szCs w:val="28"/>
        </w:rPr>
      </w:pPr>
      <w:r w:rsidRPr="001B425E">
        <w:rPr>
          <w:sz w:val="28"/>
          <w:szCs w:val="28"/>
        </w:rPr>
        <w:t>Отличительными особенностями округа с точки зрения инвестиционной привлекательности являются: выгодное экономико-географическое положение, стабильная социально-экономическая ситуация, значительный индустриальный потенциал, развитая система транспортных коммуникаций и динамика их развития, наличие высококвалифицированных трудовых ресурсов, доступность современных средств связи, значительный опыт работы с иностранными и отечественными инвесторами, содействие органов власти и местного самоуправления в становлении и развитии малого и среднего бизнеса, наличие подготовленных производственных площадок. Проблемами в сфере</w:t>
      </w:r>
      <w:r w:rsidRPr="009D0DEE">
        <w:rPr>
          <w:color w:val="76923C"/>
          <w:sz w:val="28"/>
          <w:szCs w:val="28"/>
        </w:rPr>
        <w:t xml:space="preserve"> </w:t>
      </w:r>
      <w:r w:rsidRPr="00153CD5">
        <w:rPr>
          <w:sz w:val="28"/>
          <w:szCs w:val="28"/>
        </w:rPr>
        <w:t>инвестиционной деятельности остаются: слабая активность иностранных инвесторов и ослабление внешнеэкономических связей, вызванные санкционной политикой на межгосударственном уровне,</w:t>
      </w:r>
      <w:r w:rsidRPr="009D0DEE">
        <w:rPr>
          <w:color w:val="76923C"/>
          <w:sz w:val="28"/>
          <w:szCs w:val="28"/>
        </w:rPr>
        <w:t xml:space="preserve">  </w:t>
      </w:r>
      <w:r w:rsidRPr="00567A8F">
        <w:rPr>
          <w:sz w:val="28"/>
          <w:szCs w:val="28"/>
        </w:rPr>
        <w:t>высокие ставки по кредитам и отсутствие достаточной залоговой базы для их привлечения.</w:t>
      </w:r>
    </w:p>
    <w:p w:rsidR="00FA0571" w:rsidRPr="00B54E9B" w:rsidRDefault="00FA0571" w:rsidP="00FA0571">
      <w:pPr>
        <w:spacing w:line="264" w:lineRule="auto"/>
        <w:ind w:firstLine="720"/>
        <w:jc w:val="both"/>
        <w:rPr>
          <w:sz w:val="28"/>
          <w:szCs w:val="28"/>
        </w:rPr>
      </w:pPr>
      <w:r w:rsidRPr="00B54E9B">
        <w:rPr>
          <w:sz w:val="28"/>
          <w:szCs w:val="28"/>
        </w:rPr>
        <w:t xml:space="preserve">Основными принципами работы администрации городского округа г.Бор в </w:t>
      </w:r>
      <w:r w:rsidRPr="00B54E9B">
        <w:rPr>
          <w:sz w:val="28"/>
          <w:szCs w:val="28"/>
        </w:rPr>
        <w:lastRenderedPageBreak/>
        <w:t xml:space="preserve">сфере инвестиционной политики традиционно являются активность, всесторонняя поддержка инициатив инвесторов и защита их интересов, четкость и прозрачность действий в рамках инвестиционного партнерства. Деятельность администрации направлена на активизацию и стимулирование инвестиционной деятельности, повышение инвестиционной привлекательности и эффективное использование инвестиционных ресурсов для решения проблем комплексного социально-экономического развития городского округа город Бор, создание благоприятных условий для предпринимательской деятельности, привлечение капитальных вложений в экономику округа. </w:t>
      </w:r>
    </w:p>
    <w:p w:rsidR="00FA0571" w:rsidRPr="007B1CDD" w:rsidRDefault="00FA0571" w:rsidP="002767B5">
      <w:pPr>
        <w:spacing w:after="120" w:line="264" w:lineRule="auto"/>
        <w:ind w:firstLine="743"/>
        <w:jc w:val="both"/>
        <w:rPr>
          <w:sz w:val="28"/>
          <w:szCs w:val="28"/>
        </w:rPr>
      </w:pPr>
      <w:r w:rsidRPr="007B1CDD">
        <w:rPr>
          <w:sz w:val="28"/>
          <w:szCs w:val="28"/>
        </w:rPr>
        <w:t>Н</w:t>
      </w:r>
      <w:r w:rsidRPr="007B1CDD">
        <w:rPr>
          <w:bCs/>
          <w:sz w:val="28"/>
          <w:szCs w:val="28"/>
        </w:rPr>
        <w:t>а 202</w:t>
      </w:r>
      <w:r w:rsidR="007B1CDD" w:rsidRPr="007B1CDD">
        <w:rPr>
          <w:bCs/>
          <w:sz w:val="28"/>
          <w:szCs w:val="28"/>
        </w:rPr>
        <w:t>2</w:t>
      </w:r>
      <w:r w:rsidRPr="007B1CDD">
        <w:rPr>
          <w:bCs/>
          <w:sz w:val="28"/>
          <w:szCs w:val="28"/>
        </w:rPr>
        <w:t xml:space="preserve"> год и на плановый период 202</w:t>
      </w:r>
      <w:r w:rsidR="007B1CDD" w:rsidRPr="007B1CDD">
        <w:rPr>
          <w:bCs/>
          <w:sz w:val="28"/>
          <w:szCs w:val="28"/>
        </w:rPr>
        <w:t>3</w:t>
      </w:r>
      <w:r w:rsidRPr="007B1CDD">
        <w:rPr>
          <w:bCs/>
          <w:sz w:val="28"/>
          <w:szCs w:val="28"/>
        </w:rPr>
        <w:t xml:space="preserve"> и 202</w:t>
      </w:r>
      <w:r w:rsidR="007B1CDD" w:rsidRPr="007B1CDD">
        <w:rPr>
          <w:bCs/>
          <w:sz w:val="28"/>
          <w:szCs w:val="28"/>
        </w:rPr>
        <w:t>4</w:t>
      </w:r>
      <w:r w:rsidRPr="007B1CDD">
        <w:rPr>
          <w:bCs/>
          <w:sz w:val="28"/>
          <w:szCs w:val="28"/>
        </w:rPr>
        <w:t xml:space="preserve"> годов</w:t>
      </w:r>
      <w:r w:rsidRPr="007B1CDD">
        <w:rPr>
          <w:sz w:val="28"/>
          <w:szCs w:val="28"/>
        </w:rPr>
        <w:t xml:space="preserve"> при поддержке администрации городского округа город Бор на территории округа планируются к реализации инвестиционные проекты, направленные на дальнейшее развитие инфраструктуры и производительных сил округа, которые будут осуществляться в рамках адресных инвестиционных программ Нижегородской области и городского округа г. Бор, а также частными инвесторами. </w:t>
      </w:r>
    </w:p>
    <w:p w:rsidR="00FA0571" w:rsidRDefault="00FA0571" w:rsidP="002767B5">
      <w:pPr>
        <w:spacing w:after="120" w:line="264" w:lineRule="auto"/>
        <w:ind w:firstLine="720"/>
        <w:jc w:val="center"/>
        <w:rPr>
          <w:sz w:val="28"/>
          <w:szCs w:val="28"/>
        </w:rPr>
      </w:pPr>
      <w:r w:rsidRPr="00A74ED7">
        <w:rPr>
          <w:sz w:val="28"/>
          <w:szCs w:val="28"/>
          <w:u w:val="single"/>
        </w:rPr>
        <w:t>Наиболее значимые</w:t>
      </w:r>
      <w:r w:rsidR="00A74ED7" w:rsidRPr="00A74ED7">
        <w:rPr>
          <w:sz w:val="28"/>
          <w:szCs w:val="28"/>
          <w:u w:val="single"/>
        </w:rPr>
        <w:t xml:space="preserve"> и</w:t>
      </w:r>
      <w:r w:rsidRPr="00A74ED7">
        <w:rPr>
          <w:sz w:val="28"/>
          <w:szCs w:val="28"/>
          <w:u w:val="single"/>
        </w:rPr>
        <w:t xml:space="preserve"> перспективные</w:t>
      </w:r>
      <w:r w:rsidR="00F27062">
        <w:rPr>
          <w:sz w:val="28"/>
          <w:szCs w:val="28"/>
          <w:u w:val="single"/>
        </w:rPr>
        <w:t xml:space="preserve"> </w:t>
      </w:r>
      <w:r w:rsidR="00F27062" w:rsidRPr="00793BB2">
        <w:rPr>
          <w:sz w:val="28"/>
          <w:szCs w:val="28"/>
          <w:u w:val="single"/>
        </w:rPr>
        <w:t>текущие</w:t>
      </w:r>
      <w:r w:rsidR="00F27062">
        <w:rPr>
          <w:sz w:val="28"/>
          <w:szCs w:val="28"/>
          <w:u w:val="single"/>
        </w:rPr>
        <w:t xml:space="preserve"> и планируемые</w:t>
      </w:r>
      <w:r w:rsidRPr="00A74ED7">
        <w:rPr>
          <w:sz w:val="28"/>
          <w:szCs w:val="28"/>
          <w:u w:val="single"/>
        </w:rPr>
        <w:t xml:space="preserve"> инвестиционные проекты</w:t>
      </w:r>
      <w:r w:rsidR="0001269C">
        <w:rPr>
          <w:sz w:val="28"/>
          <w:szCs w:val="28"/>
        </w:rPr>
        <w:t>.</w:t>
      </w:r>
    </w:p>
    <w:p w:rsidR="00D61698" w:rsidRPr="002767B5" w:rsidRDefault="0001269C" w:rsidP="00AE551F">
      <w:pPr>
        <w:spacing w:after="120" w:line="264" w:lineRule="auto"/>
        <w:ind w:firstLine="720"/>
        <w:jc w:val="both"/>
        <w:rPr>
          <w:sz w:val="28"/>
          <w:szCs w:val="28"/>
          <w:u w:val="single"/>
        </w:rPr>
      </w:pPr>
      <w:r w:rsidRPr="002767B5">
        <w:rPr>
          <w:sz w:val="28"/>
          <w:szCs w:val="28"/>
          <w:u w:val="single"/>
        </w:rPr>
        <w:t xml:space="preserve">На территории округа успешно </w:t>
      </w:r>
      <w:r w:rsidRPr="009F6A94">
        <w:rPr>
          <w:sz w:val="28"/>
          <w:szCs w:val="28"/>
          <w:u w:val="single"/>
        </w:rPr>
        <w:t>реализуются</w:t>
      </w:r>
      <w:r w:rsidRPr="002767B5">
        <w:rPr>
          <w:sz w:val="28"/>
          <w:szCs w:val="28"/>
          <w:u w:val="single"/>
        </w:rPr>
        <w:t xml:space="preserve"> следующие проекты:</w:t>
      </w:r>
    </w:p>
    <w:p w:rsidR="00EC5E00" w:rsidRDefault="00DF4CF8" w:rsidP="00184578">
      <w:pPr>
        <w:autoSpaceDE w:val="0"/>
        <w:autoSpaceDN w:val="0"/>
        <w:adjustRightInd w:val="0"/>
        <w:ind w:firstLine="709"/>
        <w:jc w:val="both"/>
        <w:rPr>
          <w:sz w:val="28"/>
          <w:szCs w:val="28"/>
        </w:rPr>
      </w:pPr>
      <w:r w:rsidRPr="00C25E4F">
        <w:rPr>
          <w:sz w:val="28"/>
          <w:szCs w:val="28"/>
        </w:rPr>
        <w:t xml:space="preserve">- строительство тепличного комплекса </w:t>
      </w:r>
      <w:r w:rsidRPr="00C25E4F">
        <w:rPr>
          <w:bCs/>
          <w:sz w:val="28"/>
          <w:szCs w:val="28"/>
          <w:shd w:val="clear" w:color="auto" w:fill="FFFFFF"/>
        </w:rPr>
        <w:t>ООО</w:t>
      </w:r>
      <w:r w:rsidRPr="00C25E4F">
        <w:rPr>
          <w:b/>
          <w:bCs/>
          <w:sz w:val="28"/>
          <w:szCs w:val="28"/>
          <w:shd w:val="clear" w:color="auto" w:fill="FFFFFF"/>
        </w:rPr>
        <w:t xml:space="preserve"> </w:t>
      </w:r>
      <w:r w:rsidRPr="00C25E4F">
        <w:rPr>
          <w:bCs/>
          <w:sz w:val="28"/>
          <w:szCs w:val="28"/>
          <w:shd w:val="clear" w:color="auto" w:fill="FFFFFF"/>
        </w:rPr>
        <w:t>«Тепличный комбинат «Нижегородский»</w:t>
      </w:r>
      <w:r w:rsidRPr="00C25E4F">
        <w:rPr>
          <w:sz w:val="28"/>
          <w:szCs w:val="28"/>
        </w:rPr>
        <w:t xml:space="preserve">, предусматривающего круглогодичное выращивание овощей в </w:t>
      </w:r>
      <w:r w:rsidRPr="003862C8">
        <w:rPr>
          <w:sz w:val="28"/>
          <w:szCs w:val="28"/>
        </w:rPr>
        <w:t>закрытом грунте на площади 17га</w:t>
      </w:r>
      <w:r w:rsidRPr="003862C8">
        <w:rPr>
          <w:bCs/>
          <w:sz w:val="28"/>
          <w:szCs w:val="28"/>
          <w:shd w:val="clear" w:color="auto" w:fill="FFFFFF"/>
        </w:rPr>
        <w:t>,</w:t>
      </w:r>
      <w:r w:rsidRPr="003862C8">
        <w:rPr>
          <w:rFonts w:ascii="Arial" w:hAnsi="Arial" w:cs="Arial"/>
          <w:bCs/>
          <w:sz w:val="18"/>
          <w:szCs w:val="18"/>
          <w:shd w:val="clear" w:color="auto" w:fill="FFFFFF"/>
        </w:rPr>
        <w:t> </w:t>
      </w:r>
      <w:r w:rsidRPr="003862C8">
        <w:rPr>
          <w:sz w:val="28"/>
          <w:szCs w:val="28"/>
        </w:rPr>
        <w:t>объем инвестиций 5,</w:t>
      </w:r>
      <w:r w:rsidR="003862C8" w:rsidRPr="003862C8">
        <w:rPr>
          <w:sz w:val="28"/>
          <w:szCs w:val="28"/>
        </w:rPr>
        <w:t>3</w:t>
      </w:r>
      <w:r w:rsidRPr="003862C8">
        <w:rPr>
          <w:sz w:val="28"/>
          <w:szCs w:val="28"/>
        </w:rPr>
        <w:t xml:space="preserve"> млрд.</w:t>
      </w:r>
      <w:r w:rsidR="007168BE" w:rsidRPr="003862C8">
        <w:rPr>
          <w:sz w:val="28"/>
          <w:szCs w:val="28"/>
        </w:rPr>
        <w:t xml:space="preserve"> </w:t>
      </w:r>
      <w:r w:rsidRPr="003862C8">
        <w:rPr>
          <w:sz w:val="28"/>
          <w:szCs w:val="28"/>
        </w:rPr>
        <w:t>руб.</w:t>
      </w:r>
      <w:r w:rsidR="00871F2A">
        <w:rPr>
          <w:sz w:val="28"/>
          <w:szCs w:val="28"/>
        </w:rPr>
        <w:t>;</w:t>
      </w:r>
    </w:p>
    <w:p w:rsidR="00871F2A" w:rsidRPr="00A67AC8" w:rsidRDefault="00871F2A" w:rsidP="00871F2A">
      <w:pPr>
        <w:autoSpaceDE w:val="0"/>
        <w:autoSpaceDN w:val="0"/>
        <w:adjustRightInd w:val="0"/>
        <w:ind w:firstLine="709"/>
        <w:jc w:val="both"/>
        <w:rPr>
          <w:sz w:val="28"/>
          <w:szCs w:val="28"/>
        </w:rPr>
      </w:pPr>
      <w:r w:rsidRPr="00A67AC8">
        <w:rPr>
          <w:rStyle w:val="fontstyle01"/>
          <w:b w:val="0"/>
          <w:color w:val="auto"/>
          <w:sz w:val="28"/>
          <w:szCs w:val="28"/>
        </w:rPr>
        <w:t xml:space="preserve">- </w:t>
      </w:r>
      <w:r w:rsidRPr="00A67AC8">
        <w:rPr>
          <w:sz w:val="28"/>
          <w:szCs w:val="28"/>
        </w:rPr>
        <w:t>реконструкция линии по производству полированного стекла (ЛПС-1) (</w:t>
      </w:r>
      <w:r w:rsidRPr="00A67AC8">
        <w:rPr>
          <w:rStyle w:val="fontstyle01"/>
          <w:b w:val="0"/>
          <w:color w:val="auto"/>
          <w:sz w:val="28"/>
          <w:szCs w:val="28"/>
        </w:rPr>
        <w:t>ОАО «ЭЙ ДЖИ СИ БСЗ</w:t>
      </w:r>
      <w:r w:rsidRPr="00A67AC8">
        <w:rPr>
          <w:rStyle w:val="fontstyle01"/>
          <w:rFonts w:ascii="Times New Roman" w:hAnsi="Times New Roman"/>
          <w:b w:val="0"/>
          <w:color w:val="auto"/>
          <w:sz w:val="28"/>
          <w:szCs w:val="28"/>
        </w:rPr>
        <w:t>»)</w:t>
      </w:r>
      <w:r w:rsidR="00EC7E92">
        <w:rPr>
          <w:rStyle w:val="fontstyle01"/>
          <w:rFonts w:ascii="Times New Roman" w:hAnsi="Times New Roman"/>
          <w:b w:val="0"/>
          <w:color w:val="auto"/>
          <w:sz w:val="28"/>
          <w:szCs w:val="28"/>
        </w:rPr>
        <w:t>,</w:t>
      </w:r>
      <w:r w:rsidR="003A24D4">
        <w:rPr>
          <w:rStyle w:val="fontstyle01"/>
          <w:rFonts w:ascii="Times New Roman" w:hAnsi="Times New Roman"/>
          <w:b w:val="0"/>
          <w:color w:val="auto"/>
          <w:sz w:val="28"/>
          <w:szCs w:val="28"/>
        </w:rPr>
        <w:t xml:space="preserve"> </w:t>
      </w:r>
      <w:r w:rsidR="003A24D4" w:rsidRPr="003862C8">
        <w:rPr>
          <w:sz w:val="28"/>
          <w:szCs w:val="28"/>
        </w:rPr>
        <w:t xml:space="preserve">объем инвестиций </w:t>
      </w:r>
      <w:r w:rsidR="003A24D4">
        <w:rPr>
          <w:sz w:val="28"/>
          <w:szCs w:val="28"/>
        </w:rPr>
        <w:t>3</w:t>
      </w:r>
      <w:r w:rsidR="003A24D4" w:rsidRPr="003862C8">
        <w:rPr>
          <w:sz w:val="28"/>
          <w:szCs w:val="28"/>
        </w:rPr>
        <w:t>,3 млрд. руб</w:t>
      </w:r>
      <w:r w:rsidRPr="00A67AC8">
        <w:rPr>
          <w:rStyle w:val="fontstyle01"/>
          <w:rFonts w:ascii="Times New Roman" w:hAnsi="Times New Roman"/>
          <w:b w:val="0"/>
          <w:color w:val="auto"/>
          <w:sz w:val="28"/>
          <w:szCs w:val="28"/>
        </w:rPr>
        <w:t>.</w:t>
      </w:r>
      <w:r w:rsidR="003A24D4">
        <w:rPr>
          <w:rStyle w:val="fontstyle01"/>
          <w:rFonts w:ascii="Times New Roman" w:hAnsi="Times New Roman"/>
          <w:b w:val="0"/>
          <w:color w:val="auto"/>
          <w:sz w:val="28"/>
          <w:szCs w:val="28"/>
        </w:rPr>
        <w:t>;</w:t>
      </w:r>
    </w:p>
    <w:p w:rsidR="00FA0571" w:rsidRPr="007303BB" w:rsidRDefault="00FA0571" w:rsidP="00FA0571">
      <w:pPr>
        <w:spacing w:line="264" w:lineRule="auto"/>
        <w:ind w:firstLine="720"/>
        <w:jc w:val="both"/>
        <w:rPr>
          <w:sz w:val="28"/>
          <w:szCs w:val="28"/>
        </w:rPr>
      </w:pPr>
      <w:r w:rsidRPr="007303BB">
        <w:rPr>
          <w:sz w:val="28"/>
          <w:szCs w:val="28"/>
        </w:rPr>
        <w:t xml:space="preserve">- </w:t>
      </w:r>
      <w:r w:rsidR="00BC0A77" w:rsidRPr="007303BB">
        <w:rPr>
          <w:sz w:val="28"/>
          <w:szCs w:val="28"/>
        </w:rPr>
        <w:t>строительство к</w:t>
      </w:r>
      <w:r w:rsidRPr="007303BB">
        <w:rPr>
          <w:sz w:val="28"/>
          <w:szCs w:val="28"/>
        </w:rPr>
        <w:t>омплекс</w:t>
      </w:r>
      <w:r w:rsidR="00BC0A77" w:rsidRPr="007303BB">
        <w:rPr>
          <w:sz w:val="28"/>
          <w:szCs w:val="28"/>
        </w:rPr>
        <w:t>а</w:t>
      </w:r>
      <w:r w:rsidRPr="007303BB">
        <w:rPr>
          <w:sz w:val="28"/>
          <w:szCs w:val="28"/>
        </w:rPr>
        <w:t xml:space="preserve"> по производству прессованных </w:t>
      </w:r>
      <w:r w:rsidR="00BC0A77" w:rsidRPr="007303BB">
        <w:rPr>
          <w:sz w:val="28"/>
          <w:szCs w:val="28"/>
        </w:rPr>
        <w:t>профилей из алюминиевых сплавов</w:t>
      </w:r>
      <w:r w:rsidRPr="007303BB">
        <w:rPr>
          <w:sz w:val="28"/>
          <w:szCs w:val="28"/>
        </w:rPr>
        <w:t xml:space="preserve"> в районе </w:t>
      </w:r>
      <w:r w:rsidR="00404900" w:rsidRPr="007303BB">
        <w:rPr>
          <w:sz w:val="28"/>
          <w:szCs w:val="28"/>
        </w:rPr>
        <w:t>п. Неклюдово</w:t>
      </w:r>
      <w:r w:rsidRPr="007303BB">
        <w:rPr>
          <w:sz w:val="28"/>
          <w:szCs w:val="28"/>
        </w:rPr>
        <w:t xml:space="preserve"> (ООО «Завод Форм</w:t>
      </w:r>
      <w:r w:rsidR="00823FFB" w:rsidRPr="007303BB">
        <w:rPr>
          <w:sz w:val="28"/>
          <w:szCs w:val="28"/>
        </w:rPr>
        <w:t>п</w:t>
      </w:r>
      <w:r w:rsidRPr="007303BB">
        <w:rPr>
          <w:sz w:val="28"/>
          <w:szCs w:val="28"/>
        </w:rPr>
        <w:t>ласт») с объемом предполагаемых инвестиций 1,</w:t>
      </w:r>
      <w:r w:rsidR="006A7F31" w:rsidRPr="007303BB">
        <w:rPr>
          <w:sz w:val="28"/>
          <w:szCs w:val="28"/>
        </w:rPr>
        <w:t>1</w:t>
      </w:r>
      <w:r w:rsidRPr="007303BB">
        <w:rPr>
          <w:sz w:val="28"/>
          <w:szCs w:val="28"/>
        </w:rPr>
        <w:t xml:space="preserve"> млрд. руб.;</w:t>
      </w:r>
    </w:p>
    <w:p w:rsidR="00176330" w:rsidRPr="007303BB" w:rsidRDefault="00176330" w:rsidP="00176330">
      <w:pPr>
        <w:autoSpaceDE w:val="0"/>
        <w:autoSpaceDN w:val="0"/>
        <w:adjustRightInd w:val="0"/>
        <w:ind w:firstLine="709"/>
        <w:jc w:val="both"/>
        <w:rPr>
          <w:sz w:val="28"/>
          <w:szCs w:val="28"/>
        </w:rPr>
      </w:pPr>
      <w:r w:rsidRPr="007303BB">
        <w:rPr>
          <w:sz w:val="28"/>
          <w:szCs w:val="28"/>
        </w:rPr>
        <w:t>- строительство производственного цеха с холодным складом по производству сценического оборудования в районе п.Неклюдово (ООО «Звук и свет»)</w:t>
      </w:r>
      <w:r w:rsidR="00D74298" w:rsidRPr="00D74298">
        <w:rPr>
          <w:sz w:val="28"/>
          <w:szCs w:val="28"/>
        </w:rPr>
        <w:t xml:space="preserve"> </w:t>
      </w:r>
      <w:r w:rsidR="00EC7E92">
        <w:rPr>
          <w:sz w:val="28"/>
          <w:szCs w:val="28"/>
        </w:rPr>
        <w:t xml:space="preserve">с </w:t>
      </w:r>
      <w:r w:rsidR="00D74298" w:rsidRPr="007303BB">
        <w:rPr>
          <w:sz w:val="28"/>
          <w:szCs w:val="28"/>
        </w:rPr>
        <w:t xml:space="preserve">объемом предполагаемых инвестиций </w:t>
      </w:r>
      <w:r w:rsidR="00D74298">
        <w:rPr>
          <w:sz w:val="28"/>
          <w:szCs w:val="28"/>
        </w:rPr>
        <w:t>113,6</w:t>
      </w:r>
      <w:r w:rsidR="00D74298" w:rsidRPr="007303BB">
        <w:rPr>
          <w:sz w:val="28"/>
          <w:szCs w:val="28"/>
        </w:rPr>
        <w:t xml:space="preserve"> мл</w:t>
      </w:r>
      <w:r w:rsidR="009D49D8">
        <w:rPr>
          <w:sz w:val="28"/>
          <w:szCs w:val="28"/>
        </w:rPr>
        <w:t>н</w:t>
      </w:r>
      <w:r w:rsidR="00D74298" w:rsidRPr="007303BB">
        <w:rPr>
          <w:sz w:val="28"/>
          <w:szCs w:val="28"/>
        </w:rPr>
        <w:t>. руб.;</w:t>
      </w:r>
    </w:p>
    <w:p w:rsidR="006C6836" w:rsidRPr="007303BB" w:rsidRDefault="006C6836" w:rsidP="006C6836">
      <w:pPr>
        <w:spacing w:line="264" w:lineRule="auto"/>
        <w:ind w:firstLine="720"/>
        <w:jc w:val="both"/>
        <w:rPr>
          <w:sz w:val="28"/>
          <w:szCs w:val="28"/>
        </w:rPr>
      </w:pPr>
      <w:r w:rsidRPr="007303BB">
        <w:rPr>
          <w:sz w:val="28"/>
          <w:szCs w:val="28"/>
        </w:rPr>
        <w:t>- многофункциональный электротехнический завод ООО НПО «СКИД»,</w:t>
      </w:r>
      <w:r w:rsidRPr="007303BB">
        <w:rPr>
          <w:rStyle w:val="fontstyle01"/>
          <w:b w:val="0"/>
          <w:color w:val="auto"/>
          <w:sz w:val="28"/>
          <w:szCs w:val="28"/>
        </w:rPr>
        <w:t xml:space="preserve"> предполагаемый объем инвестиций</w:t>
      </w:r>
      <w:r w:rsidRPr="007303BB">
        <w:rPr>
          <w:sz w:val="28"/>
          <w:szCs w:val="28"/>
        </w:rPr>
        <w:t xml:space="preserve"> 755,3 млн.руб.;</w:t>
      </w:r>
    </w:p>
    <w:p w:rsidR="006C6836" w:rsidRPr="007303BB" w:rsidRDefault="006C6836" w:rsidP="006C6836">
      <w:pPr>
        <w:spacing w:line="264" w:lineRule="auto"/>
        <w:ind w:firstLine="720"/>
        <w:jc w:val="both"/>
        <w:rPr>
          <w:sz w:val="28"/>
          <w:szCs w:val="28"/>
        </w:rPr>
      </w:pPr>
      <w:r w:rsidRPr="007303BB">
        <w:rPr>
          <w:sz w:val="28"/>
          <w:szCs w:val="28"/>
        </w:rPr>
        <w:t xml:space="preserve">- комплекс по производству опор ЛЭП (ООО «Энергия»), </w:t>
      </w:r>
      <w:r w:rsidRPr="007303BB">
        <w:rPr>
          <w:rStyle w:val="fontstyle01"/>
          <w:b w:val="0"/>
          <w:color w:val="auto"/>
          <w:sz w:val="28"/>
          <w:szCs w:val="28"/>
        </w:rPr>
        <w:t>предполагаемый объем инвестиций</w:t>
      </w:r>
      <w:r w:rsidRPr="007303BB">
        <w:rPr>
          <w:sz w:val="28"/>
          <w:szCs w:val="28"/>
        </w:rPr>
        <w:t xml:space="preserve"> 40,0 млн.руб.;</w:t>
      </w:r>
    </w:p>
    <w:p w:rsidR="007303BB" w:rsidRDefault="007303BB" w:rsidP="007303BB">
      <w:pPr>
        <w:spacing w:line="264" w:lineRule="auto"/>
        <w:ind w:firstLine="720"/>
        <w:jc w:val="both"/>
        <w:rPr>
          <w:sz w:val="28"/>
          <w:szCs w:val="28"/>
        </w:rPr>
      </w:pPr>
      <w:r w:rsidRPr="007303BB">
        <w:rPr>
          <w:sz w:val="28"/>
          <w:szCs w:val="28"/>
        </w:rPr>
        <w:t xml:space="preserve">- строительство завода по производству бетона (ООО «Неклюдовский бетонный завод»), </w:t>
      </w:r>
      <w:r w:rsidRPr="007303BB">
        <w:rPr>
          <w:rStyle w:val="fontstyle01"/>
          <w:b w:val="0"/>
          <w:color w:val="auto"/>
          <w:sz w:val="28"/>
          <w:szCs w:val="28"/>
        </w:rPr>
        <w:t xml:space="preserve">предполагаемый объем инвестиций </w:t>
      </w:r>
      <w:r w:rsidRPr="007303BB">
        <w:rPr>
          <w:sz w:val="28"/>
          <w:szCs w:val="28"/>
        </w:rPr>
        <w:t>24,0 млн.руб.;</w:t>
      </w:r>
    </w:p>
    <w:p w:rsidR="00275B70" w:rsidRDefault="00275B70" w:rsidP="00275B70">
      <w:pPr>
        <w:autoSpaceDE w:val="0"/>
        <w:autoSpaceDN w:val="0"/>
        <w:adjustRightInd w:val="0"/>
        <w:ind w:firstLine="709"/>
        <w:jc w:val="both"/>
        <w:rPr>
          <w:sz w:val="28"/>
          <w:szCs w:val="28"/>
        </w:rPr>
      </w:pPr>
      <w:r w:rsidRPr="00E56AF8">
        <w:rPr>
          <w:sz w:val="28"/>
          <w:szCs w:val="28"/>
        </w:rPr>
        <w:t xml:space="preserve">- строительство кабельной линии 110 кВ от подстанции 220 кВ Борская до подстанции главной понизительной станции 110/10 кВ </w:t>
      </w:r>
      <w:r w:rsidR="006106BA" w:rsidRPr="00E56AF8">
        <w:rPr>
          <w:sz w:val="28"/>
          <w:szCs w:val="28"/>
        </w:rPr>
        <w:t>(ОАО «ЭЙ ДЖИ СИ</w:t>
      </w:r>
      <w:r w:rsidR="00BB265C">
        <w:rPr>
          <w:sz w:val="28"/>
          <w:szCs w:val="28"/>
        </w:rPr>
        <w:t xml:space="preserve"> БСЗ</w:t>
      </w:r>
      <w:r w:rsidR="006106BA" w:rsidRPr="00E56AF8">
        <w:rPr>
          <w:sz w:val="28"/>
          <w:szCs w:val="28"/>
        </w:rPr>
        <w:t xml:space="preserve">») </w:t>
      </w:r>
      <w:r w:rsidRPr="00E56AF8">
        <w:rPr>
          <w:sz w:val="28"/>
          <w:szCs w:val="28"/>
        </w:rPr>
        <w:t>с объемом предполагаемых инвестиций 850</w:t>
      </w:r>
      <w:r w:rsidR="00FE3620">
        <w:rPr>
          <w:sz w:val="28"/>
          <w:szCs w:val="28"/>
        </w:rPr>
        <w:t>,0</w:t>
      </w:r>
      <w:r w:rsidRPr="00E56AF8">
        <w:rPr>
          <w:sz w:val="28"/>
          <w:szCs w:val="28"/>
        </w:rPr>
        <w:t xml:space="preserve"> млн. руб.;</w:t>
      </w:r>
    </w:p>
    <w:p w:rsidR="00DB5F44" w:rsidRDefault="00DB5F44" w:rsidP="00275B70">
      <w:pPr>
        <w:autoSpaceDE w:val="0"/>
        <w:autoSpaceDN w:val="0"/>
        <w:adjustRightInd w:val="0"/>
        <w:ind w:firstLine="709"/>
        <w:jc w:val="both"/>
        <w:rPr>
          <w:sz w:val="28"/>
          <w:szCs w:val="28"/>
        </w:rPr>
      </w:pPr>
      <w:r>
        <w:rPr>
          <w:sz w:val="28"/>
          <w:szCs w:val="28"/>
        </w:rPr>
        <w:t>-создание производства по добыче и переработке торфа п. Керженец Краснослободского с/с (ООО «Борресурсы»)</w:t>
      </w:r>
      <w:r w:rsidR="001C65BC">
        <w:rPr>
          <w:sz w:val="28"/>
          <w:szCs w:val="28"/>
        </w:rPr>
        <w:t>,</w:t>
      </w:r>
      <w:r>
        <w:rPr>
          <w:sz w:val="28"/>
          <w:szCs w:val="28"/>
        </w:rPr>
        <w:t xml:space="preserve"> </w:t>
      </w:r>
      <w:r w:rsidRPr="000336ED">
        <w:rPr>
          <w:rStyle w:val="fontstyle01"/>
          <w:b w:val="0"/>
          <w:color w:val="auto"/>
          <w:sz w:val="28"/>
          <w:szCs w:val="28"/>
        </w:rPr>
        <w:t xml:space="preserve">предполагаемый объем инвестиций </w:t>
      </w:r>
      <w:r w:rsidR="00A7172A">
        <w:rPr>
          <w:sz w:val="28"/>
          <w:szCs w:val="28"/>
        </w:rPr>
        <w:lastRenderedPageBreak/>
        <w:t>2</w:t>
      </w:r>
      <w:r>
        <w:rPr>
          <w:sz w:val="28"/>
          <w:szCs w:val="28"/>
        </w:rPr>
        <w:t>8</w:t>
      </w:r>
      <w:r w:rsidR="00A7172A">
        <w:rPr>
          <w:sz w:val="28"/>
          <w:szCs w:val="28"/>
        </w:rPr>
        <w:t>0</w:t>
      </w:r>
      <w:r>
        <w:rPr>
          <w:sz w:val="28"/>
          <w:szCs w:val="28"/>
        </w:rPr>
        <w:t>,</w:t>
      </w:r>
      <w:r w:rsidR="00A7172A">
        <w:rPr>
          <w:sz w:val="28"/>
          <w:szCs w:val="28"/>
        </w:rPr>
        <w:t>0</w:t>
      </w:r>
      <w:r>
        <w:rPr>
          <w:sz w:val="28"/>
          <w:szCs w:val="28"/>
        </w:rPr>
        <w:t xml:space="preserve"> млн.руб</w:t>
      </w:r>
      <w:r w:rsidR="00803E70">
        <w:rPr>
          <w:sz w:val="28"/>
          <w:szCs w:val="28"/>
        </w:rPr>
        <w:t>.</w:t>
      </w:r>
      <w:r>
        <w:rPr>
          <w:sz w:val="28"/>
          <w:szCs w:val="28"/>
        </w:rPr>
        <w:t>;</w:t>
      </w:r>
    </w:p>
    <w:p w:rsidR="00803E70" w:rsidRDefault="000F5976" w:rsidP="00803E70">
      <w:pPr>
        <w:autoSpaceDE w:val="0"/>
        <w:autoSpaceDN w:val="0"/>
        <w:adjustRightInd w:val="0"/>
        <w:ind w:firstLine="709"/>
        <w:jc w:val="both"/>
        <w:rPr>
          <w:sz w:val="28"/>
          <w:szCs w:val="28"/>
        </w:rPr>
      </w:pPr>
      <w:r w:rsidRPr="00E2053A">
        <w:rPr>
          <w:sz w:val="28"/>
          <w:szCs w:val="28"/>
        </w:rPr>
        <w:t>- строительство производственного цеха по производству сыров и молочных продуктов (ООО «Борская Ферма»)</w:t>
      </w:r>
      <w:r w:rsidR="00E2053A">
        <w:rPr>
          <w:sz w:val="28"/>
          <w:szCs w:val="28"/>
        </w:rPr>
        <w:t>,</w:t>
      </w:r>
      <w:r w:rsidR="00803E70" w:rsidRPr="00E2053A">
        <w:rPr>
          <w:rStyle w:val="fontstyle01"/>
          <w:b w:val="0"/>
          <w:color w:val="auto"/>
          <w:sz w:val="28"/>
          <w:szCs w:val="28"/>
        </w:rPr>
        <w:t xml:space="preserve"> объем инвестиций</w:t>
      </w:r>
      <w:r w:rsidR="00803E70" w:rsidRPr="000336ED">
        <w:rPr>
          <w:rStyle w:val="fontstyle01"/>
          <w:b w:val="0"/>
          <w:color w:val="auto"/>
          <w:sz w:val="28"/>
          <w:szCs w:val="28"/>
        </w:rPr>
        <w:t xml:space="preserve"> </w:t>
      </w:r>
      <w:r w:rsidR="00803E70">
        <w:rPr>
          <w:sz w:val="28"/>
          <w:szCs w:val="28"/>
        </w:rPr>
        <w:t>2</w:t>
      </w:r>
      <w:r w:rsidR="00C33D4F">
        <w:rPr>
          <w:sz w:val="28"/>
          <w:szCs w:val="28"/>
        </w:rPr>
        <w:t>2</w:t>
      </w:r>
      <w:r w:rsidR="00803E70">
        <w:rPr>
          <w:sz w:val="28"/>
          <w:szCs w:val="28"/>
        </w:rPr>
        <w:t>,0 млн.руб.;</w:t>
      </w:r>
    </w:p>
    <w:p w:rsidR="00722F32" w:rsidRPr="00722F32" w:rsidRDefault="00722F32" w:rsidP="00722F32">
      <w:pPr>
        <w:autoSpaceDE w:val="0"/>
        <w:autoSpaceDN w:val="0"/>
        <w:adjustRightInd w:val="0"/>
        <w:ind w:firstLine="709"/>
        <w:jc w:val="both"/>
        <w:rPr>
          <w:sz w:val="28"/>
          <w:szCs w:val="28"/>
        </w:rPr>
      </w:pPr>
      <w:r w:rsidRPr="00722F32">
        <w:rPr>
          <w:sz w:val="28"/>
          <w:szCs w:val="28"/>
        </w:rPr>
        <w:t>- строительство парка активного отдыха в районе оз.</w:t>
      </w:r>
      <w:r w:rsidR="00314DFC">
        <w:rPr>
          <w:sz w:val="28"/>
          <w:szCs w:val="28"/>
        </w:rPr>
        <w:t xml:space="preserve"> </w:t>
      </w:r>
      <w:r w:rsidRPr="00722F32">
        <w:rPr>
          <w:sz w:val="28"/>
          <w:szCs w:val="28"/>
        </w:rPr>
        <w:t xml:space="preserve">Юрасовское г.Бор </w:t>
      </w:r>
      <w:r>
        <w:rPr>
          <w:sz w:val="28"/>
          <w:szCs w:val="28"/>
        </w:rPr>
        <w:t>(</w:t>
      </w:r>
      <w:r w:rsidRPr="00722F32">
        <w:rPr>
          <w:sz w:val="28"/>
          <w:szCs w:val="28"/>
        </w:rPr>
        <w:t>ООО «Экстремальные виды спорта»</w:t>
      </w:r>
      <w:r>
        <w:rPr>
          <w:sz w:val="28"/>
          <w:szCs w:val="28"/>
        </w:rPr>
        <w:t>)</w:t>
      </w:r>
      <w:r w:rsidR="008F1B19">
        <w:rPr>
          <w:sz w:val="28"/>
          <w:szCs w:val="28"/>
        </w:rPr>
        <w:t xml:space="preserve"> </w:t>
      </w:r>
      <w:r w:rsidR="004C7F3A">
        <w:rPr>
          <w:sz w:val="28"/>
          <w:szCs w:val="28"/>
        </w:rPr>
        <w:t xml:space="preserve">с </w:t>
      </w:r>
      <w:r w:rsidR="008F1B19" w:rsidRPr="007303BB">
        <w:rPr>
          <w:sz w:val="28"/>
          <w:szCs w:val="28"/>
        </w:rPr>
        <w:t xml:space="preserve">объемом предполагаемых инвестиций </w:t>
      </w:r>
      <w:r w:rsidR="008F1B19">
        <w:rPr>
          <w:sz w:val="28"/>
          <w:szCs w:val="28"/>
        </w:rPr>
        <w:t>101,6</w:t>
      </w:r>
      <w:r w:rsidR="008F1B19" w:rsidRPr="007303BB">
        <w:rPr>
          <w:sz w:val="28"/>
          <w:szCs w:val="28"/>
        </w:rPr>
        <w:t xml:space="preserve"> мл</w:t>
      </w:r>
      <w:r w:rsidR="00D37364">
        <w:rPr>
          <w:sz w:val="28"/>
          <w:szCs w:val="28"/>
        </w:rPr>
        <w:t>н</w:t>
      </w:r>
      <w:r w:rsidR="008F1B19" w:rsidRPr="007303BB">
        <w:rPr>
          <w:sz w:val="28"/>
          <w:szCs w:val="28"/>
        </w:rPr>
        <w:t>. руб.;</w:t>
      </w:r>
    </w:p>
    <w:p w:rsidR="00AE5335" w:rsidRDefault="00DF4CF8" w:rsidP="00AE5335">
      <w:pPr>
        <w:autoSpaceDE w:val="0"/>
        <w:autoSpaceDN w:val="0"/>
        <w:adjustRightInd w:val="0"/>
        <w:ind w:firstLine="709"/>
        <w:jc w:val="both"/>
        <w:rPr>
          <w:sz w:val="28"/>
          <w:szCs w:val="28"/>
        </w:rPr>
      </w:pPr>
      <w:r w:rsidRPr="00E56AF8">
        <w:rPr>
          <w:sz w:val="28"/>
          <w:szCs w:val="28"/>
        </w:rPr>
        <w:t>- строительство крытого футбольного манежа на территории базы команд,</w:t>
      </w:r>
      <w:r w:rsidRPr="0027208B">
        <w:rPr>
          <w:sz w:val="28"/>
          <w:szCs w:val="28"/>
        </w:rPr>
        <w:t xml:space="preserve"> организованной в рамках подготовки к Чемпионату мира по футболу 2018 года, (предполагаемый объем инвестиций </w:t>
      </w:r>
      <w:r w:rsidR="00A1593B">
        <w:rPr>
          <w:sz w:val="28"/>
          <w:szCs w:val="28"/>
        </w:rPr>
        <w:t>603,0</w:t>
      </w:r>
      <w:r w:rsidRPr="0027208B">
        <w:rPr>
          <w:sz w:val="28"/>
          <w:szCs w:val="28"/>
        </w:rPr>
        <w:t xml:space="preserve"> млн.руб.) в рамках адресной инвестиционной программы Нижегородской области по государственной программе «Развитие физической культуры и спорта Нижегородской области»;</w:t>
      </w:r>
    </w:p>
    <w:p w:rsidR="008110FC" w:rsidRDefault="008110FC" w:rsidP="00BF2AA1">
      <w:pPr>
        <w:spacing w:line="264" w:lineRule="auto"/>
        <w:ind w:firstLine="720"/>
        <w:jc w:val="both"/>
        <w:rPr>
          <w:sz w:val="28"/>
          <w:szCs w:val="28"/>
        </w:rPr>
      </w:pPr>
      <w:r w:rsidRPr="000572B3">
        <w:rPr>
          <w:sz w:val="28"/>
          <w:szCs w:val="28"/>
        </w:rPr>
        <w:t xml:space="preserve">- строительство яхтклуба с зимним хранением судов (ООО «Яхт-клуб Фрегат»), предполагаемый объем </w:t>
      </w:r>
      <w:r w:rsidR="00AA5DF3">
        <w:rPr>
          <w:sz w:val="28"/>
          <w:szCs w:val="28"/>
        </w:rPr>
        <w:t xml:space="preserve">инвестиций </w:t>
      </w:r>
      <w:r w:rsidRPr="000572B3">
        <w:rPr>
          <w:sz w:val="28"/>
          <w:szCs w:val="28"/>
        </w:rPr>
        <w:t>175</w:t>
      </w:r>
      <w:r w:rsidR="00191732">
        <w:rPr>
          <w:sz w:val="28"/>
          <w:szCs w:val="28"/>
        </w:rPr>
        <w:t>,0</w:t>
      </w:r>
      <w:r w:rsidRPr="000572B3">
        <w:rPr>
          <w:sz w:val="28"/>
          <w:szCs w:val="28"/>
        </w:rPr>
        <w:t xml:space="preserve"> млн.руб.;</w:t>
      </w:r>
    </w:p>
    <w:p w:rsidR="004262C5" w:rsidRDefault="00BD49B4" w:rsidP="00BF2AA1">
      <w:pPr>
        <w:spacing w:line="264" w:lineRule="auto"/>
        <w:ind w:firstLine="720"/>
        <w:jc w:val="both"/>
        <w:rPr>
          <w:sz w:val="28"/>
          <w:szCs w:val="28"/>
        </w:rPr>
      </w:pPr>
      <w:r w:rsidRPr="00D61698">
        <w:rPr>
          <w:sz w:val="28"/>
          <w:szCs w:val="28"/>
        </w:rPr>
        <w:t xml:space="preserve">- в рамках проекта развития круизного кластера </w:t>
      </w:r>
      <w:r w:rsidRPr="00BD7815">
        <w:rPr>
          <w:sz w:val="28"/>
          <w:szCs w:val="28"/>
          <w:u w:val="single"/>
        </w:rPr>
        <w:t>«Ока Волга»</w:t>
      </w:r>
      <w:r w:rsidR="004262C5">
        <w:rPr>
          <w:sz w:val="28"/>
          <w:szCs w:val="28"/>
        </w:rPr>
        <w:t>:</w:t>
      </w:r>
    </w:p>
    <w:p w:rsidR="00742272" w:rsidRPr="002271B3" w:rsidRDefault="00A43CA9" w:rsidP="00BF2AA1">
      <w:pPr>
        <w:spacing w:line="264" w:lineRule="auto"/>
        <w:ind w:firstLine="720"/>
        <w:jc w:val="both"/>
        <w:rPr>
          <w:sz w:val="28"/>
          <w:szCs w:val="28"/>
        </w:rPr>
      </w:pPr>
      <w:r>
        <w:rPr>
          <w:sz w:val="28"/>
          <w:szCs w:val="28"/>
        </w:rPr>
        <w:t xml:space="preserve">          </w:t>
      </w:r>
      <w:r w:rsidR="00742272" w:rsidRPr="002271B3">
        <w:rPr>
          <w:sz w:val="28"/>
          <w:szCs w:val="28"/>
        </w:rPr>
        <w:t>- закончено строительство автодороги с развязкой и парковочной зоной в районе канатной дороги г.Бор (ГКУ НО «ГУАД»)</w:t>
      </w:r>
      <w:r w:rsidR="00667B3A">
        <w:rPr>
          <w:sz w:val="28"/>
          <w:szCs w:val="28"/>
        </w:rPr>
        <w:t xml:space="preserve"> </w:t>
      </w:r>
      <w:r w:rsidR="00667B3A" w:rsidRPr="000572B3">
        <w:rPr>
          <w:sz w:val="28"/>
          <w:szCs w:val="28"/>
        </w:rPr>
        <w:t xml:space="preserve">объем </w:t>
      </w:r>
      <w:r w:rsidR="00667B3A">
        <w:rPr>
          <w:sz w:val="28"/>
          <w:szCs w:val="28"/>
        </w:rPr>
        <w:t>инвестиций</w:t>
      </w:r>
      <w:r w:rsidR="009F74D4">
        <w:rPr>
          <w:sz w:val="28"/>
          <w:szCs w:val="28"/>
        </w:rPr>
        <w:t xml:space="preserve"> 251,7 млн.руб.</w:t>
      </w:r>
      <w:r>
        <w:rPr>
          <w:sz w:val="28"/>
          <w:szCs w:val="28"/>
        </w:rPr>
        <w:t>;</w:t>
      </w:r>
      <w:r w:rsidR="00742272" w:rsidRPr="002271B3">
        <w:rPr>
          <w:sz w:val="28"/>
          <w:szCs w:val="28"/>
        </w:rPr>
        <w:t xml:space="preserve"> </w:t>
      </w:r>
    </w:p>
    <w:p w:rsidR="004262C5" w:rsidRPr="002271B3" w:rsidRDefault="00FE2DD0" w:rsidP="00BF2AA1">
      <w:pPr>
        <w:spacing w:line="264" w:lineRule="auto"/>
        <w:ind w:firstLine="720"/>
        <w:jc w:val="both"/>
        <w:rPr>
          <w:sz w:val="28"/>
          <w:szCs w:val="28"/>
        </w:rPr>
      </w:pPr>
      <w:r w:rsidRPr="002271B3">
        <w:rPr>
          <w:sz w:val="28"/>
          <w:szCs w:val="28"/>
        </w:rPr>
        <w:t xml:space="preserve">           </w:t>
      </w:r>
      <w:r w:rsidR="004262C5" w:rsidRPr="002271B3">
        <w:rPr>
          <w:sz w:val="28"/>
          <w:szCs w:val="28"/>
        </w:rPr>
        <w:t>-</w:t>
      </w:r>
      <w:r w:rsidR="00BD49B4" w:rsidRPr="002271B3">
        <w:rPr>
          <w:sz w:val="28"/>
          <w:szCs w:val="28"/>
        </w:rPr>
        <w:t xml:space="preserve"> разработана проектно-сметная документация, получено положительное заключение государственной экспертизы на строительство гидротехнического сооружения (причала)</w:t>
      </w:r>
      <w:r w:rsidR="000A4CEA" w:rsidRPr="002271B3">
        <w:rPr>
          <w:sz w:val="28"/>
          <w:szCs w:val="28"/>
        </w:rPr>
        <w:t xml:space="preserve"> с комплексным благоустройством территории</w:t>
      </w:r>
      <w:r w:rsidR="003B2985" w:rsidRPr="002271B3">
        <w:rPr>
          <w:sz w:val="28"/>
          <w:szCs w:val="28"/>
        </w:rPr>
        <w:t>,</w:t>
      </w:r>
      <w:r w:rsidRPr="002271B3">
        <w:rPr>
          <w:sz w:val="28"/>
          <w:szCs w:val="28"/>
        </w:rPr>
        <w:t xml:space="preserve"> предполагаемый объем инвестиций </w:t>
      </w:r>
      <w:r w:rsidR="000A4CEA" w:rsidRPr="002271B3">
        <w:rPr>
          <w:sz w:val="28"/>
          <w:szCs w:val="28"/>
        </w:rPr>
        <w:t>137,0</w:t>
      </w:r>
      <w:r w:rsidRPr="002271B3">
        <w:rPr>
          <w:sz w:val="28"/>
          <w:szCs w:val="28"/>
        </w:rPr>
        <w:t xml:space="preserve"> млн.руб</w:t>
      </w:r>
      <w:r w:rsidR="003B2985" w:rsidRPr="002271B3">
        <w:rPr>
          <w:sz w:val="28"/>
          <w:szCs w:val="28"/>
        </w:rPr>
        <w:t>.;</w:t>
      </w:r>
    </w:p>
    <w:p w:rsidR="004262C5" w:rsidRPr="002271B3" w:rsidRDefault="00A43CA9" w:rsidP="00BF2AA1">
      <w:pPr>
        <w:spacing w:line="264" w:lineRule="auto"/>
        <w:ind w:firstLine="720"/>
        <w:jc w:val="both"/>
        <w:rPr>
          <w:sz w:val="28"/>
          <w:szCs w:val="28"/>
        </w:rPr>
      </w:pPr>
      <w:r>
        <w:rPr>
          <w:sz w:val="28"/>
          <w:szCs w:val="28"/>
        </w:rPr>
        <w:t xml:space="preserve">            </w:t>
      </w:r>
      <w:r w:rsidR="004262C5" w:rsidRPr="002271B3">
        <w:rPr>
          <w:sz w:val="28"/>
          <w:szCs w:val="28"/>
        </w:rPr>
        <w:t>-</w:t>
      </w:r>
      <w:r w:rsidR="00BD49B4" w:rsidRPr="002271B3">
        <w:rPr>
          <w:sz w:val="28"/>
          <w:szCs w:val="28"/>
        </w:rPr>
        <w:t xml:space="preserve"> ведется строительство объекта обеспечивающей инфраструктуры (пешеходный мост)</w:t>
      </w:r>
      <w:r w:rsidR="00191732" w:rsidRPr="002271B3">
        <w:rPr>
          <w:sz w:val="28"/>
          <w:szCs w:val="28"/>
        </w:rPr>
        <w:t xml:space="preserve"> предполагаемый объем инвестиций 122,0 млн.руб</w:t>
      </w:r>
      <w:r w:rsidR="004F5333" w:rsidRPr="002271B3">
        <w:rPr>
          <w:sz w:val="28"/>
          <w:szCs w:val="28"/>
        </w:rPr>
        <w:t>.;</w:t>
      </w:r>
    </w:p>
    <w:p w:rsidR="004F5333" w:rsidRPr="002271B3" w:rsidRDefault="00A43CA9" w:rsidP="00BF2AA1">
      <w:pPr>
        <w:spacing w:line="264" w:lineRule="auto"/>
        <w:ind w:firstLine="720"/>
        <w:jc w:val="both"/>
        <w:rPr>
          <w:sz w:val="28"/>
          <w:szCs w:val="28"/>
        </w:rPr>
      </w:pPr>
      <w:r>
        <w:rPr>
          <w:sz w:val="28"/>
          <w:szCs w:val="28"/>
        </w:rPr>
        <w:t xml:space="preserve">            </w:t>
      </w:r>
      <w:r w:rsidR="004F5333" w:rsidRPr="002271B3">
        <w:rPr>
          <w:sz w:val="28"/>
          <w:szCs w:val="28"/>
        </w:rPr>
        <w:t>-</w:t>
      </w:r>
      <w:r w:rsidR="00D91AE9">
        <w:rPr>
          <w:sz w:val="28"/>
          <w:szCs w:val="28"/>
        </w:rPr>
        <w:t xml:space="preserve"> </w:t>
      </w:r>
      <w:r w:rsidR="004F5333" w:rsidRPr="002271B3">
        <w:rPr>
          <w:sz w:val="28"/>
          <w:szCs w:val="28"/>
        </w:rPr>
        <w:t xml:space="preserve">пешеходные лестницы со смотровыми площадками, предполагаемый объем инвестиций </w:t>
      </w:r>
      <w:r w:rsidR="006750BF" w:rsidRPr="002271B3">
        <w:rPr>
          <w:sz w:val="28"/>
          <w:szCs w:val="28"/>
        </w:rPr>
        <w:t>65,0</w:t>
      </w:r>
      <w:r w:rsidR="004F5333" w:rsidRPr="002271B3">
        <w:rPr>
          <w:sz w:val="28"/>
          <w:szCs w:val="28"/>
        </w:rPr>
        <w:t xml:space="preserve"> млн.руб.;</w:t>
      </w:r>
    </w:p>
    <w:p w:rsidR="00BD49B4" w:rsidRDefault="00BD49B4" w:rsidP="00BF2AA1">
      <w:pPr>
        <w:spacing w:line="264" w:lineRule="auto"/>
        <w:ind w:firstLine="720"/>
        <w:jc w:val="both"/>
        <w:rPr>
          <w:sz w:val="28"/>
          <w:szCs w:val="28"/>
        </w:rPr>
      </w:pPr>
      <w:r w:rsidRPr="00D61698">
        <w:rPr>
          <w:sz w:val="28"/>
          <w:szCs w:val="28"/>
        </w:rPr>
        <w:t xml:space="preserve">Данный проект позволит создать центр притяжения туристов и завершить объединение в Борской Пойме ряда проектов создания комфортной городской среды (пляжная зона оз.Юрасовское, общественное пространство «Борское Волгоречье»), храмового комплекса и зоны благоустройства «Сергиевская Слобода» и значительно расширить программу пребывания в г.Бор туристов, а также обеспечить условия для создания новых объектов развития </w:t>
      </w:r>
      <w:r w:rsidR="007D116F">
        <w:rPr>
          <w:sz w:val="28"/>
          <w:szCs w:val="28"/>
        </w:rPr>
        <w:t>активных видов спорта и туризма.</w:t>
      </w:r>
    </w:p>
    <w:p w:rsidR="007D116F" w:rsidRDefault="007D116F" w:rsidP="007D116F">
      <w:pPr>
        <w:spacing w:line="264" w:lineRule="auto"/>
        <w:ind w:firstLine="720"/>
        <w:jc w:val="both"/>
        <w:rPr>
          <w:sz w:val="28"/>
          <w:szCs w:val="28"/>
          <w:shd w:val="clear" w:color="auto" w:fill="FFFFFF"/>
        </w:rPr>
      </w:pPr>
      <w:r w:rsidRPr="00C01CD1">
        <w:rPr>
          <w:sz w:val="28"/>
          <w:szCs w:val="28"/>
          <w:u w:val="single"/>
          <w:shd w:val="clear" w:color="auto" w:fill="FFFFFF"/>
        </w:rPr>
        <w:t>Реализуются  инвестиционные проекты в сельском хозяйстве</w:t>
      </w:r>
      <w:r w:rsidRPr="00C01CD1">
        <w:rPr>
          <w:sz w:val="28"/>
          <w:szCs w:val="28"/>
          <w:shd w:val="clear" w:color="auto" w:fill="FFFFFF"/>
        </w:rPr>
        <w:t>, в том числе:</w:t>
      </w:r>
    </w:p>
    <w:p w:rsidR="00AF1383" w:rsidRDefault="00AF1383" w:rsidP="00AF1383">
      <w:pPr>
        <w:spacing w:line="264" w:lineRule="auto"/>
        <w:ind w:firstLine="720"/>
        <w:jc w:val="both"/>
        <w:rPr>
          <w:sz w:val="28"/>
          <w:szCs w:val="28"/>
          <w:shd w:val="clear" w:color="auto" w:fill="FFFFFF"/>
        </w:rPr>
      </w:pPr>
      <w:r w:rsidRPr="00C6196A">
        <w:rPr>
          <w:sz w:val="28"/>
          <w:szCs w:val="28"/>
        </w:rPr>
        <w:t>-</w:t>
      </w:r>
      <w:r w:rsidR="0083371A">
        <w:rPr>
          <w:sz w:val="28"/>
          <w:szCs w:val="28"/>
        </w:rPr>
        <w:t xml:space="preserve"> </w:t>
      </w:r>
      <w:r w:rsidRPr="00C6196A">
        <w:rPr>
          <w:sz w:val="28"/>
          <w:szCs w:val="28"/>
        </w:rPr>
        <w:t xml:space="preserve">строительство современного животноводческого комплекса беспривязного содержания с роботизированной системой доения на </w:t>
      </w:r>
      <w:r>
        <w:rPr>
          <w:sz w:val="28"/>
          <w:szCs w:val="28"/>
        </w:rPr>
        <w:t>6</w:t>
      </w:r>
      <w:r w:rsidRPr="00C6196A">
        <w:rPr>
          <w:sz w:val="28"/>
          <w:szCs w:val="28"/>
        </w:rPr>
        <w:t>00 голов дойного стада (ООО «Племсовхоз «Линдовский»)</w:t>
      </w:r>
      <w:r w:rsidR="00E305D1">
        <w:rPr>
          <w:sz w:val="28"/>
          <w:szCs w:val="28"/>
        </w:rPr>
        <w:t>,</w:t>
      </w:r>
      <w:r w:rsidRPr="00CA4D97">
        <w:rPr>
          <w:sz w:val="28"/>
          <w:szCs w:val="28"/>
          <w:shd w:val="clear" w:color="auto" w:fill="FFFFFF"/>
        </w:rPr>
        <w:t xml:space="preserve"> </w:t>
      </w:r>
      <w:r>
        <w:rPr>
          <w:sz w:val="28"/>
          <w:szCs w:val="28"/>
          <w:shd w:val="clear" w:color="auto" w:fill="FFFFFF"/>
        </w:rPr>
        <w:t>предполагаемый объем инвестиций 500,0 млн.руб.;</w:t>
      </w:r>
    </w:p>
    <w:p w:rsidR="007D116F" w:rsidRPr="00827097" w:rsidRDefault="007D116F" w:rsidP="007D116F">
      <w:pPr>
        <w:spacing w:line="264" w:lineRule="auto"/>
        <w:ind w:firstLine="720"/>
        <w:jc w:val="both"/>
        <w:rPr>
          <w:sz w:val="28"/>
          <w:szCs w:val="28"/>
          <w:shd w:val="clear" w:color="auto" w:fill="FFFFFF"/>
        </w:rPr>
      </w:pPr>
      <w:r w:rsidRPr="00827097">
        <w:rPr>
          <w:sz w:val="28"/>
          <w:szCs w:val="28"/>
          <w:shd w:val="clear" w:color="auto" w:fill="FFFFFF"/>
        </w:rPr>
        <w:t xml:space="preserve">- реконструкция производственных мощностей </w:t>
      </w:r>
      <w:r w:rsidR="0047656F">
        <w:rPr>
          <w:sz w:val="28"/>
          <w:szCs w:val="28"/>
          <w:shd w:val="clear" w:color="auto" w:fill="FFFFFF"/>
        </w:rPr>
        <w:t>(</w:t>
      </w:r>
      <w:r w:rsidRPr="00827097">
        <w:rPr>
          <w:sz w:val="28"/>
          <w:szCs w:val="28"/>
          <w:shd w:val="clear" w:color="auto" w:fill="FFFFFF"/>
        </w:rPr>
        <w:t>АО «Линдовское»</w:t>
      </w:r>
      <w:r w:rsidR="0047656F">
        <w:rPr>
          <w:sz w:val="28"/>
          <w:szCs w:val="28"/>
          <w:shd w:val="clear" w:color="auto" w:fill="FFFFFF"/>
        </w:rPr>
        <w:t>)</w:t>
      </w:r>
      <w:r w:rsidR="008B4DFC">
        <w:rPr>
          <w:sz w:val="28"/>
          <w:szCs w:val="28"/>
          <w:shd w:val="clear" w:color="auto" w:fill="FFFFFF"/>
        </w:rPr>
        <w:t>, предполагаемый объем инвестиций 70,0 млн.руб.</w:t>
      </w:r>
      <w:r w:rsidRPr="00827097">
        <w:rPr>
          <w:sz w:val="28"/>
          <w:szCs w:val="28"/>
          <w:shd w:val="clear" w:color="auto" w:fill="FFFFFF"/>
        </w:rPr>
        <w:t>;</w:t>
      </w:r>
    </w:p>
    <w:p w:rsidR="007D116F" w:rsidRDefault="007D116F" w:rsidP="007D116F">
      <w:pPr>
        <w:spacing w:line="264" w:lineRule="auto"/>
        <w:ind w:firstLine="720"/>
        <w:jc w:val="both"/>
        <w:rPr>
          <w:sz w:val="28"/>
          <w:szCs w:val="28"/>
          <w:shd w:val="clear" w:color="auto" w:fill="FFFFFF"/>
        </w:rPr>
      </w:pPr>
      <w:r w:rsidRPr="008D3E75">
        <w:rPr>
          <w:sz w:val="28"/>
          <w:szCs w:val="28"/>
          <w:shd w:val="clear" w:color="auto" w:fill="FFFFFF"/>
        </w:rPr>
        <w:t xml:space="preserve">- разведение оленей для получения мяса и пантов </w:t>
      </w:r>
      <w:r w:rsidR="0047656F" w:rsidRPr="008D3E75">
        <w:rPr>
          <w:sz w:val="28"/>
          <w:szCs w:val="28"/>
          <w:shd w:val="clear" w:color="auto" w:fill="FFFFFF"/>
        </w:rPr>
        <w:t>(</w:t>
      </w:r>
      <w:r w:rsidRPr="008D3E75">
        <w:rPr>
          <w:sz w:val="28"/>
          <w:szCs w:val="28"/>
          <w:shd w:val="clear" w:color="auto" w:fill="FFFFFF"/>
        </w:rPr>
        <w:t>КФХ Плехановой</w:t>
      </w:r>
      <w:r w:rsidR="0039656B" w:rsidRPr="008D3E75">
        <w:rPr>
          <w:sz w:val="28"/>
          <w:szCs w:val="28"/>
          <w:shd w:val="clear" w:color="auto" w:fill="FFFFFF"/>
        </w:rPr>
        <w:t xml:space="preserve"> Е.В.</w:t>
      </w:r>
      <w:r w:rsidR="0047656F" w:rsidRPr="008D3E75">
        <w:rPr>
          <w:sz w:val="28"/>
          <w:szCs w:val="28"/>
          <w:shd w:val="clear" w:color="auto" w:fill="FFFFFF"/>
        </w:rPr>
        <w:t>)</w:t>
      </w:r>
      <w:r w:rsidR="00404EAF" w:rsidRPr="00404EAF">
        <w:rPr>
          <w:sz w:val="28"/>
          <w:szCs w:val="28"/>
          <w:shd w:val="clear" w:color="auto" w:fill="FFFFFF"/>
        </w:rPr>
        <w:t xml:space="preserve"> </w:t>
      </w:r>
      <w:r w:rsidR="00404EAF">
        <w:rPr>
          <w:sz w:val="28"/>
          <w:szCs w:val="28"/>
          <w:shd w:val="clear" w:color="auto" w:fill="FFFFFF"/>
        </w:rPr>
        <w:t xml:space="preserve">предполагаемый объем инвестиций </w:t>
      </w:r>
      <w:r w:rsidR="008D3E75">
        <w:rPr>
          <w:sz w:val="28"/>
          <w:szCs w:val="28"/>
          <w:shd w:val="clear" w:color="auto" w:fill="FFFFFF"/>
        </w:rPr>
        <w:t>120,0</w:t>
      </w:r>
      <w:r w:rsidR="00404EAF">
        <w:rPr>
          <w:sz w:val="28"/>
          <w:szCs w:val="28"/>
          <w:shd w:val="clear" w:color="auto" w:fill="FFFFFF"/>
        </w:rPr>
        <w:t xml:space="preserve"> млн.руб.</w:t>
      </w:r>
      <w:r w:rsidR="00404EAF" w:rsidRPr="00827097">
        <w:rPr>
          <w:sz w:val="28"/>
          <w:szCs w:val="28"/>
          <w:shd w:val="clear" w:color="auto" w:fill="FFFFFF"/>
        </w:rPr>
        <w:t>;</w:t>
      </w:r>
    </w:p>
    <w:p w:rsidR="0047656F" w:rsidRDefault="0047656F" w:rsidP="007D116F">
      <w:pPr>
        <w:spacing w:line="264" w:lineRule="auto"/>
        <w:ind w:firstLine="720"/>
        <w:jc w:val="both"/>
        <w:rPr>
          <w:sz w:val="28"/>
          <w:szCs w:val="28"/>
          <w:shd w:val="clear" w:color="auto" w:fill="FFFFFF"/>
        </w:rPr>
      </w:pPr>
      <w:r>
        <w:rPr>
          <w:sz w:val="28"/>
          <w:szCs w:val="28"/>
          <w:shd w:val="clear" w:color="auto" w:fill="FFFFFF"/>
        </w:rPr>
        <w:lastRenderedPageBreak/>
        <w:t xml:space="preserve">- строительство молочно-товарной фермы </w:t>
      </w:r>
      <w:r w:rsidR="00F1283A">
        <w:rPr>
          <w:sz w:val="28"/>
          <w:szCs w:val="28"/>
          <w:shd w:val="clear" w:color="auto" w:fill="FFFFFF"/>
        </w:rPr>
        <w:t>беспривязного содержания до 100 голов дойного стада (</w:t>
      </w:r>
      <w:r w:rsidR="00F1283A" w:rsidRPr="00827097">
        <w:rPr>
          <w:sz w:val="28"/>
          <w:szCs w:val="28"/>
          <w:shd w:val="clear" w:color="auto" w:fill="FFFFFF"/>
        </w:rPr>
        <w:t>КФХ Плехановой</w:t>
      </w:r>
      <w:r w:rsidR="00F1283A">
        <w:rPr>
          <w:sz w:val="28"/>
          <w:szCs w:val="28"/>
          <w:shd w:val="clear" w:color="auto" w:fill="FFFFFF"/>
        </w:rPr>
        <w:t xml:space="preserve"> Е.В.), предполагаемый объем инвестиций </w:t>
      </w:r>
      <w:r w:rsidR="00DA1EC8">
        <w:rPr>
          <w:sz w:val="28"/>
          <w:szCs w:val="28"/>
          <w:shd w:val="clear" w:color="auto" w:fill="FFFFFF"/>
        </w:rPr>
        <w:t>50 млн.руб.;</w:t>
      </w:r>
    </w:p>
    <w:p w:rsidR="004872E7" w:rsidRDefault="004872E7" w:rsidP="007D116F">
      <w:pPr>
        <w:spacing w:line="264" w:lineRule="auto"/>
        <w:ind w:firstLine="720"/>
        <w:jc w:val="both"/>
        <w:rPr>
          <w:sz w:val="28"/>
          <w:szCs w:val="28"/>
          <w:shd w:val="clear" w:color="auto" w:fill="FFFFFF"/>
        </w:rPr>
      </w:pPr>
      <w:r>
        <w:rPr>
          <w:sz w:val="28"/>
          <w:szCs w:val="28"/>
          <w:shd w:val="clear" w:color="auto" w:fill="FFFFFF"/>
        </w:rPr>
        <w:t>- ст</w:t>
      </w:r>
      <w:r w:rsidR="003E19AB">
        <w:rPr>
          <w:sz w:val="28"/>
          <w:szCs w:val="28"/>
          <w:shd w:val="clear" w:color="auto" w:fill="FFFFFF"/>
        </w:rPr>
        <w:t>р</w:t>
      </w:r>
      <w:r>
        <w:rPr>
          <w:sz w:val="28"/>
          <w:szCs w:val="28"/>
          <w:shd w:val="clear" w:color="auto" w:fill="FFFFFF"/>
        </w:rPr>
        <w:t xml:space="preserve">оительство </w:t>
      </w:r>
      <w:r w:rsidR="00EA48AC">
        <w:rPr>
          <w:sz w:val="28"/>
          <w:szCs w:val="28"/>
          <w:shd w:val="clear" w:color="auto" w:fill="FFFFFF"/>
        </w:rPr>
        <w:t>эко-парка</w:t>
      </w:r>
      <w:r w:rsidR="003E19AB">
        <w:rPr>
          <w:sz w:val="28"/>
          <w:szCs w:val="28"/>
          <w:shd w:val="clear" w:color="auto" w:fill="FFFFFF"/>
        </w:rPr>
        <w:t xml:space="preserve"> (</w:t>
      </w:r>
      <w:r w:rsidR="003E19AB" w:rsidRPr="00827097">
        <w:rPr>
          <w:sz w:val="28"/>
          <w:szCs w:val="28"/>
          <w:shd w:val="clear" w:color="auto" w:fill="FFFFFF"/>
        </w:rPr>
        <w:t>КФХ Плехановой</w:t>
      </w:r>
      <w:r w:rsidR="003E19AB">
        <w:rPr>
          <w:sz w:val="28"/>
          <w:szCs w:val="28"/>
          <w:shd w:val="clear" w:color="auto" w:fill="FFFFFF"/>
        </w:rPr>
        <w:t xml:space="preserve"> Е.В.)</w:t>
      </w:r>
      <w:r w:rsidR="0064300F" w:rsidRPr="0064300F">
        <w:rPr>
          <w:sz w:val="28"/>
          <w:szCs w:val="28"/>
          <w:shd w:val="clear" w:color="auto" w:fill="FFFFFF"/>
        </w:rPr>
        <w:t xml:space="preserve"> </w:t>
      </w:r>
      <w:r w:rsidR="0064300F">
        <w:rPr>
          <w:sz w:val="28"/>
          <w:szCs w:val="28"/>
          <w:shd w:val="clear" w:color="auto" w:fill="FFFFFF"/>
        </w:rPr>
        <w:t xml:space="preserve">предполагаемый объем инвестиций 4,5 млн.руб.; </w:t>
      </w:r>
    </w:p>
    <w:p w:rsidR="00865EFF" w:rsidRDefault="00274135" w:rsidP="00865EFF">
      <w:pPr>
        <w:spacing w:line="264" w:lineRule="auto"/>
        <w:ind w:firstLine="720"/>
        <w:jc w:val="both"/>
        <w:rPr>
          <w:sz w:val="28"/>
          <w:szCs w:val="28"/>
          <w:shd w:val="clear" w:color="auto" w:fill="FFFFFF"/>
        </w:rPr>
      </w:pPr>
      <w:r w:rsidRPr="00865EFF">
        <w:rPr>
          <w:sz w:val="28"/>
          <w:szCs w:val="28"/>
          <w:shd w:val="clear" w:color="auto" w:fill="FFFFFF"/>
        </w:rPr>
        <w:t>-</w:t>
      </w:r>
      <w:r w:rsidR="00C93CE5" w:rsidRPr="00865EFF">
        <w:rPr>
          <w:sz w:val="28"/>
          <w:szCs w:val="28"/>
          <w:shd w:val="clear" w:color="auto" w:fill="FFFFFF"/>
        </w:rPr>
        <w:t xml:space="preserve"> </w:t>
      </w:r>
      <w:r w:rsidRPr="00865EFF">
        <w:rPr>
          <w:sz w:val="28"/>
          <w:szCs w:val="28"/>
        </w:rPr>
        <w:t xml:space="preserve">поэтапное увеличение посевных площадей и расширение ассортимента выращиваемых овощных культур открытого грунта </w:t>
      </w:r>
      <w:r w:rsidR="004B0E3E" w:rsidRPr="00865EFF">
        <w:rPr>
          <w:sz w:val="28"/>
          <w:szCs w:val="28"/>
        </w:rPr>
        <w:t>(</w:t>
      </w:r>
      <w:r w:rsidRPr="00865EFF">
        <w:rPr>
          <w:sz w:val="28"/>
          <w:szCs w:val="28"/>
        </w:rPr>
        <w:t>ООО «Цветочный мастер»</w:t>
      </w:r>
      <w:r w:rsidR="004B0E3E" w:rsidRPr="00865EFF">
        <w:rPr>
          <w:sz w:val="28"/>
          <w:szCs w:val="28"/>
        </w:rPr>
        <w:t>)</w:t>
      </w:r>
      <w:r w:rsidRPr="00865EFF">
        <w:rPr>
          <w:sz w:val="28"/>
          <w:szCs w:val="28"/>
        </w:rPr>
        <w:t>. Расширение площади закрытого грунта предполагает создание  тепличного комплекса</w:t>
      </w:r>
      <w:r w:rsidR="00865EFF" w:rsidRPr="00865EFF">
        <w:rPr>
          <w:sz w:val="28"/>
          <w:szCs w:val="28"/>
        </w:rPr>
        <w:t>,</w:t>
      </w:r>
      <w:r w:rsidR="00865EFF" w:rsidRPr="00865EFF">
        <w:rPr>
          <w:sz w:val="28"/>
          <w:szCs w:val="28"/>
          <w:shd w:val="clear" w:color="auto" w:fill="FFFFFF"/>
        </w:rPr>
        <w:t xml:space="preserve"> </w:t>
      </w:r>
      <w:r w:rsidR="00BB4BE4">
        <w:rPr>
          <w:sz w:val="28"/>
          <w:szCs w:val="28"/>
          <w:shd w:val="clear" w:color="auto" w:fill="FFFFFF"/>
        </w:rPr>
        <w:t xml:space="preserve">плановый  </w:t>
      </w:r>
      <w:r w:rsidR="00865EFF" w:rsidRPr="00865EFF">
        <w:rPr>
          <w:sz w:val="28"/>
          <w:szCs w:val="28"/>
          <w:shd w:val="clear" w:color="auto" w:fill="FFFFFF"/>
        </w:rPr>
        <w:t>объем инвестиций 40,0 млн.</w:t>
      </w:r>
      <w:r w:rsidR="002144D3">
        <w:rPr>
          <w:sz w:val="28"/>
          <w:szCs w:val="28"/>
          <w:shd w:val="clear" w:color="auto" w:fill="FFFFFF"/>
        </w:rPr>
        <w:t xml:space="preserve"> </w:t>
      </w:r>
      <w:r w:rsidR="00865EFF" w:rsidRPr="00865EFF">
        <w:rPr>
          <w:sz w:val="28"/>
          <w:szCs w:val="28"/>
          <w:shd w:val="clear" w:color="auto" w:fill="FFFFFF"/>
        </w:rPr>
        <w:t>руб.;</w:t>
      </w:r>
      <w:r w:rsidR="00865EFF">
        <w:rPr>
          <w:sz w:val="28"/>
          <w:szCs w:val="28"/>
          <w:shd w:val="clear" w:color="auto" w:fill="FFFFFF"/>
        </w:rPr>
        <w:t xml:space="preserve"> </w:t>
      </w:r>
    </w:p>
    <w:p w:rsidR="006368AC" w:rsidRPr="006368AC" w:rsidRDefault="00274135" w:rsidP="007D116F">
      <w:pPr>
        <w:spacing w:line="264" w:lineRule="auto"/>
        <w:ind w:firstLine="720"/>
        <w:jc w:val="both"/>
        <w:rPr>
          <w:sz w:val="6"/>
          <w:szCs w:val="6"/>
          <w:shd w:val="clear" w:color="auto" w:fill="FFFFFF"/>
        </w:rPr>
      </w:pPr>
      <w:r>
        <w:rPr>
          <w:sz w:val="28"/>
          <w:szCs w:val="28"/>
        </w:rPr>
        <w:t xml:space="preserve"> </w:t>
      </w:r>
    </w:p>
    <w:p w:rsidR="00AA6EC0" w:rsidRDefault="0074022A" w:rsidP="00AA6EC0">
      <w:pPr>
        <w:autoSpaceDE w:val="0"/>
        <w:autoSpaceDN w:val="0"/>
        <w:adjustRightInd w:val="0"/>
        <w:spacing w:line="264" w:lineRule="auto"/>
        <w:ind w:firstLine="709"/>
        <w:jc w:val="both"/>
        <w:rPr>
          <w:sz w:val="28"/>
          <w:szCs w:val="28"/>
        </w:rPr>
      </w:pPr>
      <w:r>
        <w:rPr>
          <w:sz w:val="28"/>
          <w:szCs w:val="28"/>
          <w:u w:val="single"/>
        </w:rPr>
        <w:t>Наиболее значимые с</w:t>
      </w:r>
      <w:r w:rsidR="00AA6EC0" w:rsidRPr="006D45B6">
        <w:rPr>
          <w:sz w:val="28"/>
          <w:szCs w:val="28"/>
          <w:u w:val="single"/>
        </w:rPr>
        <w:t xml:space="preserve">реди </w:t>
      </w:r>
      <w:r w:rsidR="00AA6EC0" w:rsidRPr="000E1593">
        <w:rPr>
          <w:sz w:val="28"/>
          <w:szCs w:val="28"/>
          <w:u w:val="single"/>
        </w:rPr>
        <w:t>одобренных</w:t>
      </w:r>
      <w:r w:rsidR="00136E0B">
        <w:rPr>
          <w:sz w:val="28"/>
          <w:szCs w:val="28"/>
          <w:u w:val="single"/>
        </w:rPr>
        <w:t xml:space="preserve"> советом по земельным и имущественным отношениям</w:t>
      </w:r>
      <w:r w:rsidR="00AA6EC0" w:rsidRPr="006D45B6">
        <w:rPr>
          <w:sz w:val="28"/>
          <w:szCs w:val="28"/>
          <w:u w:val="single"/>
        </w:rPr>
        <w:t xml:space="preserve"> в 2020-2021 годах </w:t>
      </w:r>
      <w:r w:rsidR="00C43C00">
        <w:rPr>
          <w:sz w:val="28"/>
          <w:szCs w:val="28"/>
          <w:u w:val="single"/>
        </w:rPr>
        <w:t xml:space="preserve">инвестиционные </w:t>
      </w:r>
      <w:r>
        <w:rPr>
          <w:sz w:val="28"/>
          <w:szCs w:val="28"/>
          <w:u w:val="single"/>
        </w:rPr>
        <w:t>проекты</w:t>
      </w:r>
      <w:r w:rsidR="00AA6EC0" w:rsidRPr="00AB1E1C">
        <w:rPr>
          <w:sz w:val="28"/>
          <w:szCs w:val="28"/>
        </w:rPr>
        <w:t>:</w:t>
      </w:r>
    </w:p>
    <w:p w:rsidR="00183C62" w:rsidRDefault="00183C62" w:rsidP="00183C62">
      <w:pPr>
        <w:spacing w:line="264" w:lineRule="auto"/>
        <w:ind w:firstLine="720"/>
        <w:jc w:val="both"/>
        <w:rPr>
          <w:sz w:val="28"/>
          <w:szCs w:val="28"/>
        </w:rPr>
      </w:pPr>
      <w:r w:rsidRPr="00163F6A">
        <w:rPr>
          <w:sz w:val="28"/>
          <w:szCs w:val="28"/>
        </w:rPr>
        <w:t xml:space="preserve">- </w:t>
      </w:r>
      <w:r>
        <w:rPr>
          <w:sz w:val="28"/>
          <w:szCs w:val="28"/>
        </w:rPr>
        <w:t>р</w:t>
      </w:r>
      <w:r w:rsidRPr="00163F6A">
        <w:rPr>
          <w:sz w:val="28"/>
          <w:szCs w:val="28"/>
        </w:rPr>
        <w:t xml:space="preserve">еконструкция участка автомобильной дороги Толоконцево-Могильцы с мостом через р.Линда </w:t>
      </w:r>
      <w:r>
        <w:rPr>
          <w:sz w:val="28"/>
          <w:szCs w:val="28"/>
        </w:rPr>
        <w:t>(</w:t>
      </w:r>
      <w:r w:rsidRPr="00163F6A">
        <w:rPr>
          <w:sz w:val="28"/>
          <w:szCs w:val="28"/>
        </w:rPr>
        <w:t>ГКУ НО «ГУАД»</w:t>
      </w:r>
      <w:r>
        <w:rPr>
          <w:sz w:val="28"/>
          <w:szCs w:val="28"/>
        </w:rPr>
        <w:t>)</w:t>
      </w:r>
      <w:r w:rsidR="002144D3">
        <w:rPr>
          <w:sz w:val="28"/>
          <w:szCs w:val="28"/>
        </w:rPr>
        <w:t xml:space="preserve">, </w:t>
      </w:r>
      <w:r w:rsidRPr="000336ED">
        <w:rPr>
          <w:rStyle w:val="fontstyle01"/>
          <w:b w:val="0"/>
          <w:color w:val="auto"/>
          <w:sz w:val="28"/>
          <w:szCs w:val="28"/>
        </w:rPr>
        <w:t xml:space="preserve">предполагаемый объем инвестиций </w:t>
      </w:r>
      <w:r>
        <w:rPr>
          <w:rStyle w:val="fontstyle01"/>
          <w:rFonts w:ascii="Times New Roman" w:hAnsi="Times New Roman"/>
          <w:b w:val="0"/>
          <w:color w:val="auto"/>
          <w:sz w:val="28"/>
          <w:szCs w:val="28"/>
        </w:rPr>
        <w:t>409,8</w:t>
      </w:r>
      <w:r w:rsidRPr="000336ED">
        <w:rPr>
          <w:rStyle w:val="fontstyle01"/>
          <w:b w:val="0"/>
          <w:color w:val="auto"/>
          <w:sz w:val="28"/>
          <w:szCs w:val="28"/>
        </w:rPr>
        <w:t xml:space="preserve"> мл</w:t>
      </w:r>
      <w:r>
        <w:rPr>
          <w:rStyle w:val="fontstyle01"/>
          <w:rFonts w:ascii="Times New Roman" w:hAnsi="Times New Roman"/>
          <w:b w:val="0"/>
          <w:color w:val="auto"/>
          <w:sz w:val="28"/>
          <w:szCs w:val="28"/>
        </w:rPr>
        <w:t>н</w:t>
      </w:r>
      <w:r w:rsidRPr="000336ED">
        <w:rPr>
          <w:rStyle w:val="fontstyle01"/>
          <w:b w:val="0"/>
          <w:color w:val="auto"/>
          <w:sz w:val="28"/>
          <w:szCs w:val="28"/>
        </w:rPr>
        <w:t>. руб.</w:t>
      </w:r>
      <w:r w:rsidRPr="00163F6A">
        <w:rPr>
          <w:sz w:val="28"/>
          <w:szCs w:val="28"/>
        </w:rPr>
        <w:t>;</w:t>
      </w:r>
    </w:p>
    <w:p w:rsidR="00F91F85" w:rsidRPr="00F91F85" w:rsidRDefault="00F91F85" w:rsidP="00F91F85">
      <w:pPr>
        <w:autoSpaceDE w:val="0"/>
        <w:autoSpaceDN w:val="0"/>
        <w:adjustRightInd w:val="0"/>
        <w:ind w:firstLine="709"/>
        <w:jc w:val="both"/>
        <w:rPr>
          <w:rStyle w:val="fontstyle01"/>
          <w:b w:val="0"/>
          <w:color w:val="auto"/>
          <w:sz w:val="28"/>
          <w:szCs w:val="28"/>
        </w:rPr>
      </w:pPr>
      <w:r w:rsidRPr="0066176A">
        <w:rPr>
          <w:rStyle w:val="fontstyle01"/>
          <w:b w:val="0"/>
          <w:color w:val="auto"/>
          <w:sz w:val="28"/>
          <w:szCs w:val="28"/>
        </w:rPr>
        <w:t xml:space="preserve">- предложение в отношении заключения концессионного соглашения о создании и эксплуатации объектов социального обслуживания граждан в Нижегородской области </w:t>
      </w:r>
      <w:r w:rsidR="0032706A">
        <w:rPr>
          <w:rStyle w:val="fontstyle01"/>
          <w:rFonts w:ascii="Times New Roman" w:hAnsi="Times New Roman"/>
          <w:b w:val="0"/>
          <w:color w:val="auto"/>
          <w:sz w:val="28"/>
          <w:szCs w:val="28"/>
        </w:rPr>
        <w:t>(</w:t>
      </w:r>
      <w:r w:rsidR="0032706A" w:rsidRPr="0066176A">
        <w:rPr>
          <w:rStyle w:val="fontstyle01"/>
          <w:b w:val="0"/>
          <w:color w:val="auto"/>
          <w:sz w:val="28"/>
          <w:szCs w:val="28"/>
        </w:rPr>
        <w:t>ООО «Корпорация социального развития»</w:t>
      </w:r>
      <w:r w:rsidR="0032706A">
        <w:rPr>
          <w:rStyle w:val="fontstyle01"/>
          <w:rFonts w:ascii="Times New Roman" w:hAnsi="Times New Roman"/>
          <w:b w:val="0"/>
          <w:color w:val="auto"/>
          <w:sz w:val="28"/>
          <w:szCs w:val="28"/>
        </w:rPr>
        <w:t xml:space="preserve">) </w:t>
      </w:r>
      <w:r w:rsidR="00973C89">
        <w:rPr>
          <w:rStyle w:val="fontstyle01"/>
          <w:rFonts w:ascii="Times New Roman" w:hAnsi="Times New Roman"/>
          <w:b w:val="0"/>
          <w:color w:val="auto"/>
          <w:sz w:val="28"/>
          <w:szCs w:val="28"/>
        </w:rPr>
        <w:t xml:space="preserve">с </w:t>
      </w:r>
      <w:r w:rsidR="00031409" w:rsidRPr="000336ED">
        <w:rPr>
          <w:rStyle w:val="fontstyle01"/>
          <w:b w:val="0"/>
          <w:color w:val="auto"/>
          <w:sz w:val="28"/>
          <w:szCs w:val="28"/>
        </w:rPr>
        <w:t>предполагаемы</w:t>
      </w:r>
      <w:r w:rsidR="00973C89">
        <w:rPr>
          <w:rStyle w:val="fontstyle01"/>
          <w:rFonts w:ascii="Times New Roman" w:hAnsi="Times New Roman"/>
          <w:b w:val="0"/>
          <w:color w:val="auto"/>
          <w:sz w:val="28"/>
          <w:szCs w:val="28"/>
        </w:rPr>
        <w:t>м</w:t>
      </w:r>
      <w:r w:rsidR="00031409" w:rsidRPr="000336ED">
        <w:rPr>
          <w:rStyle w:val="fontstyle01"/>
          <w:b w:val="0"/>
          <w:color w:val="auto"/>
          <w:sz w:val="28"/>
          <w:szCs w:val="28"/>
        </w:rPr>
        <w:t xml:space="preserve"> объем</w:t>
      </w:r>
      <w:r w:rsidR="00973C89">
        <w:rPr>
          <w:rStyle w:val="fontstyle01"/>
          <w:rFonts w:ascii="Times New Roman" w:hAnsi="Times New Roman"/>
          <w:b w:val="0"/>
          <w:color w:val="auto"/>
          <w:sz w:val="28"/>
          <w:szCs w:val="28"/>
        </w:rPr>
        <w:t>ом</w:t>
      </w:r>
      <w:r w:rsidR="00031409" w:rsidRPr="000336ED">
        <w:rPr>
          <w:rStyle w:val="fontstyle01"/>
          <w:b w:val="0"/>
          <w:color w:val="auto"/>
          <w:sz w:val="28"/>
          <w:szCs w:val="28"/>
        </w:rPr>
        <w:t xml:space="preserve"> инвестиций</w:t>
      </w:r>
      <w:r w:rsidRPr="0066176A">
        <w:rPr>
          <w:rStyle w:val="fontstyle01"/>
          <w:b w:val="0"/>
          <w:color w:val="auto"/>
          <w:sz w:val="28"/>
          <w:szCs w:val="28"/>
        </w:rPr>
        <w:t xml:space="preserve"> 5,77 млрд.руб.</w:t>
      </w:r>
      <w:r w:rsidR="00973C89">
        <w:rPr>
          <w:rStyle w:val="fontstyle01"/>
          <w:rFonts w:ascii="Times New Roman" w:hAnsi="Times New Roman"/>
          <w:b w:val="0"/>
          <w:color w:val="auto"/>
          <w:sz w:val="28"/>
          <w:szCs w:val="28"/>
        </w:rPr>
        <w:t xml:space="preserve">, один из объектов планируется на территории </w:t>
      </w:r>
      <w:r w:rsidR="006628A4">
        <w:rPr>
          <w:rStyle w:val="fontstyle01"/>
          <w:rFonts w:ascii="Times New Roman" w:hAnsi="Times New Roman"/>
          <w:b w:val="0"/>
          <w:color w:val="auto"/>
          <w:sz w:val="28"/>
          <w:szCs w:val="28"/>
        </w:rPr>
        <w:t>округа</w:t>
      </w:r>
      <w:r w:rsidRPr="0066176A">
        <w:rPr>
          <w:rStyle w:val="fontstyle01"/>
          <w:b w:val="0"/>
          <w:color w:val="auto"/>
          <w:sz w:val="28"/>
          <w:szCs w:val="28"/>
        </w:rPr>
        <w:t>;</w:t>
      </w:r>
    </w:p>
    <w:p w:rsidR="00762188" w:rsidRDefault="006517E3" w:rsidP="00762188">
      <w:pPr>
        <w:autoSpaceDE w:val="0"/>
        <w:autoSpaceDN w:val="0"/>
        <w:adjustRightInd w:val="0"/>
        <w:ind w:firstLine="709"/>
        <w:jc w:val="both"/>
        <w:rPr>
          <w:sz w:val="28"/>
          <w:szCs w:val="28"/>
        </w:rPr>
      </w:pPr>
      <w:r w:rsidRPr="0007638A">
        <w:rPr>
          <w:sz w:val="28"/>
          <w:szCs w:val="28"/>
        </w:rPr>
        <w:t>- строительство паркового комплекса в районе станции канатной дороги в</w:t>
      </w:r>
      <w:r w:rsidRPr="00F06C04">
        <w:rPr>
          <w:sz w:val="28"/>
          <w:szCs w:val="28"/>
        </w:rPr>
        <w:t xml:space="preserve"> г.Бор (ООО СК «Настроение»)</w:t>
      </w:r>
      <w:r w:rsidR="001C5734">
        <w:rPr>
          <w:sz w:val="28"/>
          <w:szCs w:val="28"/>
        </w:rPr>
        <w:t>,</w:t>
      </w:r>
      <w:r w:rsidR="00762188" w:rsidRPr="00762188">
        <w:rPr>
          <w:rStyle w:val="fontstyle01"/>
          <w:b w:val="0"/>
          <w:color w:val="auto"/>
          <w:sz w:val="28"/>
          <w:szCs w:val="28"/>
        </w:rPr>
        <w:t xml:space="preserve"> </w:t>
      </w:r>
      <w:r w:rsidR="00357B53">
        <w:rPr>
          <w:rStyle w:val="fontstyle01"/>
          <w:rFonts w:ascii="Times New Roman" w:hAnsi="Times New Roman"/>
          <w:b w:val="0"/>
          <w:color w:val="auto"/>
          <w:sz w:val="28"/>
          <w:szCs w:val="28"/>
        </w:rPr>
        <w:t>планиру</w:t>
      </w:r>
      <w:r w:rsidR="00762188" w:rsidRPr="000336ED">
        <w:rPr>
          <w:rStyle w:val="fontstyle01"/>
          <w:b w:val="0"/>
          <w:color w:val="auto"/>
          <w:sz w:val="28"/>
          <w:szCs w:val="28"/>
        </w:rPr>
        <w:t xml:space="preserve">емый объем инвестиций </w:t>
      </w:r>
      <w:r w:rsidR="005202BD">
        <w:rPr>
          <w:rStyle w:val="fontstyle01"/>
          <w:rFonts w:ascii="Times New Roman" w:hAnsi="Times New Roman"/>
          <w:b w:val="0"/>
          <w:color w:val="auto"/>
          <w:sz w:val="28"/>
          <w:szCs w:val="28"/>
        </w:rPr>
        <w:t>448,6</w:t>
      </w:r>
      <w:r w:rsidR="00762188" w:rsidRPr="000336ED">
        <w:rPr>
          <w:rStyle w:val="fontstyle01"/>
          <w:b w:val="0"/>
          <w:color w:val="auto"/>
          <w:sz w:val="28"/>
          <w:szCs w:val="28"/>
        </w:rPr>
        <w:t xml:space="preserve"> мл</w:t>
      </w:r>
      <w:r w:rsidR="00762188">
        <w:rPr>
          <w:rStyle w:val="fontstyle01"/>
          <w:rFonts w:ascii="Times New Roman" w:hAnsi="Times New Roman"/>
          <w:b w:val="0"/>
          <w:color w:val="auto"/>
          <w:sz w:val="28"/>
          <w:szCs w:val="28"/>
        </w:rPr>
        <w:t>н</w:t>
      </w:r>
      <w:r w:rsidR="00762188" w:rsidRPr="000336ED">
        <w:rPr>
          <w:rStyle w:val="fontstyle01"/>
          <w:b w:val="0"/>
          <w:color w:val="auto"/>
          <w:sz w:val="28"/>
          <w:szCs w:val="28"/>
        </w:rPr>
        <w:t>. руб.</w:t>
      </w:r>
      <w:r w:rsidR="00762188">
        <w:rPr>
          <w:sz w:val="28"/>
          <w:szCs w:val="28"/>
        </w:rPr>
        <w:t>;</w:t>
      </w:r>
    </w:p>
    <w:p w:rsidR="00401083" w:rsidRDefault="00401083" w:rsidP="00401083">
      <w:pPr>
        <w:autoSpaceDE w:val="0"/>
        <w:autoSpaceDN w:val="0"/>
        <w:adjustRightInd w:val="0"/>
        <w:ind w:firstLine="709"/>
        <w:jc w:val="both"/>
        <w:rPr>
          <w:sz w:val="28"/>
          <w:szCs w:val="28"/>
        </w:rPr>
      </w:pPr>
      <w:r w:rsidRPr="0046208C">
        <w:rPr>
          <w:sz w:val="28"/>
          <w:szCs w:val="28"/>
        </w:rPr>
        <w:t>- строительство футбольного поля с искусственным покрытием и</w:t>
      </w:r>
      <w:r w:rsidRPr="008365AF">
        <w:rPr>
          <w:sz w:val="28"/>
          <w:szCs w:val="28"/>
        </w:rPr>
        <w:t xml:space="preserve"> подогревом на территории базы команд, организованной в рамках подготовки к Чемпионату мира по футболу 2018 года (ГАУ НО «Дирекция по проведению спорт</w:t>
      </w:r>
      <w:r w:rsidR="001421BB">
        <w:rPr>
          <w:sz w:val="28"/>
          <w:szCs w:val="28"/>
        </w:rPr>
        <w:t>ивных и зрелищных мероприятий»)</w:t>
      </w:r>
      <w:r w:rsidR="00B015E0">
        <w:rPr>
          <w:sz w:val="28"/>
          <w:szCs w:val="28"/>
        </w:rPr>
        <w:t xml:space="preserve">, </w:t>
      </w:r>
      <w:r w:rsidR="00B015E0" w:rsidRPr="000336ED">
        <w:rPr>
          <w:rStyle w:val="fontstyle01"/>
          <w:b w:val="0"/>
          <w:color w:val="auto"/>
          <w:sz w:val="28"/>
          <w:szCs w:val="28"/>
        </w:rPr>
        <w:t xml:space="preserve">предполагаемый объем инвестиций </w:t>
      </w:r>
      <w:r w:rsidR="004B0B56">
        <w:rPr>
          <w:rStyle w:val="fontstyle01"/>
          <w:rFonts w:ascii="Times New Roman" w:hAnsi="Times New Roman"/>
          <w:b w:val="0"/>
          <w:color w:val="auto"/>
          <w:sz w:val="28"/>
          <w:szCs w:val="28"/>
        </w:rPr>
        <w:t>60,0</w:t>
      </w:r>
      <w:r w:rsidR="00B015E0" w:rsidRPr="000336ED">
        <w:rPr>
          <w:rStyle w:val="fontstyle01"/>
          <w:b w:val="0"/>
          <w:color w:val="auto"/>
          <w:sz w:val="28"/>
          <w:szCs w:val="28"/>
        </w:rPr>
        <w:t xml:space="preserve"> мл</w:t>
      </w:r>
      <w:r w:rsidR="004B0B56">
        <w:rPr>
          <w:rStyle w:val="fontstyle01"/>
          <w:rFonts w:ascii="Times New Roman" w:hAnsi="Times New Roman"/>
          <w:b w:val="0"/>
          <w:color w:val="auto"/>
          <w:sz w:val="28"/>
          <w:szCs w:val="28"/>
        </w:rPr>
        <w:t>н</w:t>
      </w:r>
      <w:r w:rsidR="00B015E0" w:rsidRPr="000336ED">
        <w:rPr>
          <w:rStyle w:val="fontstyle01"/>
          <w:b w:val="0"/>
          <w:color w:val="auto"/>
          <w:sz w:val="28"/>
          <w:szCs w:val="28"/>
        </w:rPr>
        <w:t>. руб.</w:t>
      </w:r>
      <w:r w:rsidR="001421BB">
        <w:rPr>
          <w:sz w:val="28"/>
          <w:szCs w:val="28"/>
        </w:rPr>
        <w:t>;</w:t>
      </w:r>
    </w:p>
    <w:p w:rsidR="006A398E" w:rsidRDefault="002B57AA" w:rsidP="006A398E">
      <w:pPr>
        <w:autoSpaceDE w:val="0"/>
        <w:autoSpaceDN w:val="0"/>
        <w:adjustRightInd w:val="0"/>
        <w:ind w:firstLine="709"/>
        <w:jc w:val="both"/>
        <w:rPr>
          <w:sz w:val="28"/>
          <w:szCs w:val="28"/>
        </w:rPr>
      </w:pPr>
      <w:r w:rsidRPr="004D1473">
        <w:rPr>
          <w:sz w:val="28"/>
          <w:szCs w:val="28"/>
        </w:rPr>
        <w:t>- организация спортивного стрелково-стендового комплекса региональной общественной организации «Нижегородская школа стендовой стрельбы»</w:t>
      </w:r>
      <w:r w:rsidR="00F32EE6">
        <w:rPr>
          <w:sz w:val="28"/>
          <w:szCs w:val="28"/>
        </w:rPr>
        <w:t>,</w:t>
      </w:r>
      <w:r w:rsidR="006A398E" w:rsidRPr="004D1473">
        <w:rPr>
          <w:rStyle w:val="fontstyle01"/>
          <w:b w:val="0"/>
          <w:color w:val="auto"/>
          <w:sz w:val="28"/>
          <w:szCs w:val="28"/>
        </w:rPr>
        <w:t xml:space="preserve"> предполагаемый объем инвестиций </w:t>
      </w:r>
      <w:r w:rsidR="004D1473" w:rsidRPr="004D1473">
        <w:rPr>
          <w:rStyle w:val="fontstyle01"/>
          <w:rFonts w:ascii="Times New Roman" w:hAnsi="Times New Roman"/>
          <w:b w:val="0"/>
          <w:color w:val="auto"/>
          <w:sz w:val="28"/>
          <w:szCs w:val="28"/>
        </w:rPr>
        <w:t>30</w:t>
      </w:r>
      <w:r w:rsidR="00031409">
        <w:rPr>
          <w:rStyle w:val="fontstyle01"/>
          <w:rFonts w:ascii="Times New Roman" w:hAnsi="Times New Roman"/>
          <w:b w:val="0"/>
          <w:color w:val="auto"/>
          <w:sz w:val="28"/>
          <w:szCs w:val="28"/>
        </w:rPr>
        <w:t>,0</w:t>
      </w:r>
      <w:r w:rsidR="006A398E" w:rsidRPr="004D1473">
        <w:rPr>
          <w:rStyle w:val="fontstyle01"/>
          <w:b w:val="0"/>
          <w:color w:val="auto"/>
          <w:sz w:val="28"/>
          <w:szCs w:val="28"/>
        </w:rPr>
        <w:t xml:space="preserve"> мл</w:t>
      </w:r>
      <w:r w:rsidR="006A398E" w:rsidRPr="004D1473">
        <w:rPr>
          <w:rStyle w:val="fontstyle01"/>
          <w:rFonts w:ascii="Times New Roman" w:hAnsi="Times New Roman"/>
          <w:b w:val="0"/>
          <w:color w:val="auto"/>
          <w:sz w:val="28"/>
          <w:szCs w:val="28"/>
        </w:rPr>
        <w:t>н</w:t>
      </w:r>
      <w:r w:rsidR="006A398E" w:rsidRPr="004D1473">
        <w:rPr>
          <w:rStyle w:val="fontstyle01"/>
          <w:b w:val="0"/>
          <w:color w:val="auto"/>
          <w:sz w:val="28"/>
          <w:szCs w:val="28"/>
        </w:rPr>
        <w:t>. руб.</w:t>
      </w:r>
      <w:r w:rsidR="006A398E" w:rsidRPr="004D1473">
        <w:rPr>
          <w:sz w:val="28"/>
          <w:szCs w:val="28"/>
        </w:rPr>
        <w:t>;</w:t>
      </w:r>
    </w:p>
    <w:p w:rsidR="00FA0571" w:rsidRPr="00F65948" w:rsidRDefault="00FA0571" w:rsidP="00FA0571">
      <w:pPr>
        <w:spacing w:line="264" w:lineRule="auto"/>
        <w:ind w:firstLine="720"/>
        <w:jc w:val="both"/>
        <w:rPr>
          <w:sz w:val="28"/>
          <w:szCs w:val="28"/>
        </w:rPr>
      </w:pPr>
      <w:r w:rsidRPr="004D1473">
        <w:rPr>
          <w:sz w:val="28"/>
          <w:szCs w:val="28"/>
        </w:rPr>
        <w:t>- обеспечение инженерной и дорожной инфраструктурой земельных</w:t>
      </w:r>
      <w:r w:rsidRPr="00F65948">
        <w:rPr>
          <w:sz w:val="28"/>
          <w:szCs w:val="28"/>
        </w:rPr>
        <w:t xml:space="preserve"> участков, предназначенных для предоставления многодетным семьям на территории у д.Оманово (общая стоимость объекта 3,5 млрд.руб.)</w:t>
      </w:r>
      <w:r w:rsidR="00F65948" w:rsidRPr="00F65948">
        <w:rPr>
          <w:sz w:val="28"/>
          <w:szCs w:val="28"/>
        </w:rPr>
        <w:t xml:space="preserve">. Проект разделен на 3 этапа, в 2022 году </w:t>
      </w:r>
      <w:r w:rsidR="00B87744">
        <w:rPr>
          <w:sz w:val="28"/>
          <w:szCs w:val="28"/>
        </w:rPr>
        <w:t>планируется реализация</w:t>
      </w:r>
      <w:r w:rsidR="00F65948" w:rsidRPr="00931A06">
        <w:rPr>
          <w:sz w:val="28"/>
          <w:szCs w:val="28"/>
        </w:rPr>
        <w:t xml:space="preserve"> </w:t>
      </w:r>
      <w:r w:rsidR="00F65948" w:rsidRPr="00F65948">
        <w:rPr>
          <w:sz w:val="28"/>
          <w:szCs w:val="28"/>
          <w:lang w:val="en-US"/>
        </w:rPr>
        <w:t>I</w:t>
      </w:r>
      <w:r w:rsidR="00F65948" w:rsidRPr="00F65948">
        <w:rPr>
          <w:sz w:val="28"/>
          <w:szCs w:val="28"/>
        </w:rPr>
        <w:t xml:space="preserve"> этап</w:t>
      </w:r>
      <w:r w:rsidR="00B87744">
        <w:rPr>
          <w:sz w:val="28"/>
          <w:szCs w:val="28"/>
        </w:rPr>
        <w:t>а</w:t>
      </w:r>
      <w:r w:rsidRPr="00F65948">
        <w:rPr>
          <w:sz w:val="28"/>
          <w:szCs w:val="28"/>
        </w:rPr>
        <w:t>;</w:t>
      </w:r>
    </w:p>
    <w:p w:rsidR="00FA0571" w:rsidRPr="0040023F" w:rsidRDefault="00FA0571" w:rsidP="00FA0571">
      <w:pPr>
        <w:spacing w:line="264" w:lineRule="auto"/>
        <w:ind w:firstLine="720"/>
        <w:jc w:val="both"/>
        <w:rPr>
          <w:sz w:val="28"/>
          <w:szCs w:val="28"/>
        </w:rPr>
      </w:pPr>
      <w:r w:rsidRPr="0040023F">
        <w:rPr>
          <w:sz w:val="28"/>
          <w:szCs w:val="28"/>
        </w:rPr>
        <w:t>- строительство детского сада на 240 мест в микрорайоне Красногорка (сметная стоимост</w:t>
      </w:r>
      <w:r w:rsidR="0040023F" w:rsidRPr="0040023F">
        <w:rPr>
          <w:sz w:val="28"/>
          <w:szCs w:val="28"/>
        </w:rPr>
        <w:t>ь 300</w:t>
      </w:r>
      <w:r w:rsidR="007625B0">
        <w:rPr>
          <w:sz w:val="28"/>
          <w:szCs w:val="28"/>
        </w:rPr>
        <w:t>,0</w:t>
      </w:r>
      <w:r w:rsidR="0040023F" w:rsidRPr="0040023F">
        <w:rPr>
          <w:sz w:val="28"/>
          <w:szCs w:val="28"/>
        </w:rPr>
        <w:t xml:space="preserve"> млн.руб.), (сдача объекта в 2022 году</w:t>
      </w:r>
      <w:r w:rsidRPr="0040023F">
        <w:rPr>
          <w:sz w:val="28"/>
          <w:szCs w:val="28"/>
        </w:rPr>
        <w:t>);</w:t>
      </w:r>
    </w:p>
    <w:p w:rsidR="00FA0571" w:rsidRPr="00F61C93" w:rsidRDefault="00FA0571" w:rsidP="00FA0571">
      <w:pPr>
        <w:spacing w:line="264" w:lineRule="auto"/>
        <w:ind w:firstLine="720"/>
        <w:jc w:val="both"/>
        <w:rPr>
          <w:sz w:val="28"/>
          <w:szCs w:val="28"/>
        </w:rPr>
      </w:pPr>
      <w:r w:rsidRPr="001D7158">
        <w:rPr>
          <w:sz w:val="28"/>
          <w:szCs w:val="28"/>
        </w:rPr>
        <w:t>- строительство школы на 1000 мест в жилом районе Боталово-4</w:t>
      </w:r>
      <w:r w:rsidR="00F61C93" w:rsidRPr="001D7158">
        <w:rPr>
          <w:sz w:val="28"/>
          <w:szCs w:val="28"/>
        </w:rPr>
        <w:t xml:space="preserve">, </w:t>
      </w:r>
      <w:r w:rsidRPr="001D7158">
        <w:rPr>
          <w:sz w:val="28"/>
          <w:szCs w:val="28"/>
        </w:rPr>
        <w:t>ориентировочная стоимость</w:t>
      </w:r>
      <w:r w:rsidR="00F61C93" w:rsidRPr="001D7158">
        <w:rPr>
          <w:sz w:val="28"/>
          <w:szCs w:val="28"/>
        </w:rPr>
        <w:t xml:space="preserve"> </w:t>
      </w:r>
      <w:r w:rsidR="00F61C93" w:rsidRPr="002E6980">
        <w:rPr>
          <w:sz w:val="28"/>
          <w:szCs w:val="28"/>
        </w:rPr>
        <w:t xml:space="preserve">1,4 </w:t>
      </w:r>
      <w:r w:rsidRPr="002E6980">
        <w:rPr>
          <w:sz w:val="28"/>
          <w:szCs w:val="28"/>
        </w:rPr>
        <w:t>мл</w:t>
      </w:r>
      <w:r w:rsidR="00766455" w:rsidRPr="002E6980">
        <w:rPr>
          <w:sz w:val="28"/>
          <w:szCs w:val="28"/>
        </w:rPr>
        <w:t>рд</w:t>
      </w:r>
      <w:r w:rsidRPr="002E6980">
        <w:rPr>
          <w:sz w:val="28"/>
          <w:szCs w:val="28"/>
        </w:rPr>
        <w:t>.</w:t>
      </w:r>
      <w:r w:rsidR="009108B8">
        <w:rPr>
          <w:sz w:val="28"/>
          <w:szCs w:val="28"/>
        </w:rPr>
        <w:t xml:space="preserve"> </w:t>
      </w:r>
      <w:r w:rsidRPr="002E6980">
        <w:rPr>
          <w:sz w:val="28"/>
          <w:szCs w:val="28"/>
        </w:rPr>
        <w:t>руб.</w:t>
      </w:r>
      <w:r w:rsidR="00F61C93" w:rsidRPr="001D7158">
        <w:rPr>
          <w:sz w:val="28"/>
          <w:szCs w:val="28"/>
        </w:rPr>
        <w:t xml:space="preserve"> (ООО «Школа Боталово-4»)</w:t>
      </w:r>
      <w:r w:rsidRPr="001D7158">
        <w:rPr>
          <w:sz w:val="28"/>
          <w:szCs w:val="28"/>
        </w:rPr>
        <w:t xml:space="preserve">, </w:t>
      </w:r>
      <w:r w:rsidR="000658F1" w:rsidRPr="001D7158">
        <w:rPr>
          <w:sz w:val="28"/>
          <w:szCs w:val="28"/>
        </w:rPr>
        <w:t>получено положительное заключение</w:t>
      </w:r>
      <w:r w:rsidRPr="001D7158">
        <w:rPr>
          <w:sz w:val="28"/>
          <w:szCs w:val="28"/>
        </w:rPr>
        <w:t xml:space="preserve"> госэкспертиз</w:t>
      </w:r>
      <w:r w:rsidR="000658F1" w:rsidRPr="001D7158">
        <w:rPr>
          <w:sz w:val="28"/>
          <w:szCs w:val="28"/>
        </w:rPr>
        <w:t>ы по</w:t>
      </w:r>
      <w:r w:rsidRPr="001D7158">
        <w:rPr>
          <w:sz w:val="28"/>
          <w:szCs w:val="28"/>
        </w:rPr>
        <w:t xml:space="preserve"> проектно-сметн</w:t>
      </w:r>
      <w:r w:rsidR="000658F1" w:rsidRPr="001D7158">
        <w:rPr>
          <w:sz w:val="28"/>
          <w:szCs w:val="28"/>
        </w:rPr>
        <w:t>ой</w:t>
      </w:r>
      <w:r w:rsidRPr="001D7158">
        <w:rPr>
          <w:sz w:val="28"/>
          <w:szCs w:val="28"/>
        </w:rPr>
        <w:t xml:space="preserve"> документаци</w:t>
      </w:r>
      <w:r w:rsidR="000658F1" w:rsidRPr="001D7158">
        <w:rPr>
          <w:sz w:val="28"/>
          <w:szCs w:val="28"/>
        </w:rPr>
        <w:t>и</w:t>
      </w:r>
      <w:r w:rsidRPr="001D7158">
        <w:rPr>
          <w:sz w:val="28"/>
          <w:szCs w:val="28"/>
        </w:rPr>
        <w:t>;</w:t>
      </w:r>
    </w:p>
    <w:p w:rsidR="00FA0571" w:rsidRDefault="00FA0571" w:rsidP="00FA0571">
      <w:pPr>
        <w:spacing w:line="264" w:lineRule="auto"/>
        <w:ind w:firstLine="720"/>
        <w:jc w:val="both"/>
        <w:rPr>
          <w:color w:val="76923C"/>
          <w:sz w:val="28"/>
          <w:szCs w:val="28"/>
        </w:rPr>
      </w:pPr>
      <w:r w:rsidRPr="0046208C">
        <w:rPr>
          <w:sz w:val="28"/>
          <w:szCs w:val="28"/>
        </w:rPr>
        <w:t>- строительство</w:t>
      </w:r>
      <w:r w:rsidR="00232325">
        <w:rPr>
          <w:sz w:val="28"/>
          <w:szCs w:val="28"/>
        </w:rPr>
        <w:t xml:space="preserve"> центра дополнительного образования</w:t>
      </w:r>
      <w:r w:rsidR="005F1249" w:rsidRPr="0046208C">
        <w:rPr>
          <w:sz w:val="28"/>
          <w:szCs w:val="28"/>
        </w:rPr>
        <w:t xml:space="preserve"> </w:t>
      </w:r>
      <w:r w:rsidR="00453125">
        <w:rPr>
          <w:sz w:val="28"/>
          <w:szCs w:val="28"/>
        </w:rPr>
        <w:t>(</w:t>
      </w:r>
      <w:r w:rsidRPr="0046208C">
        <w:rPr>
          <w:sz w:val="28"/>
          <w:szCs w:val="28"/>
        </w:rPr>
        <w:t>«Школа 800»</w:t>
      </w:r>
      <w:r w:rsidR="00453125">
        <w:rPr>
          <w:sz w:val="28"/>
          <w:szCs w:val="28"/>
        </w:rPr>
        <w:t>)</w:t>
      </w:r>
      <w:r w:rsidRPr="0046208C">
        <w:rPr>
          <w:sz w:val="28"/>
          <w:szCs w:val="28"/>
        </w:rPr>
        <w:t xml:space="preserve"> </w:t>
      </w:r>
      <w:r w:rsidR="005F1249" w:rsidRPr="0046208C">
        <w:rPr>
          <w:sz w:val="28"/>
          <w:szCs w:val="28"/>
        </w:rPr>
        <w:t xml:space="preserve"> </w:t>
      </w:r>
      <w:r w:rsidRPr="0046208C">
        <w:rPr>
          <w:sz w:val="28"/>
          <w:szCs w:val="28"/>
        </w:rPr>
        <w:t>на</w:t>
      </w:r>
      <w:r w:rsidR="005F1249" w:rsidRPr="0046208C">
        <w:rPr>
          <w:sz w:val="28"/>
          <w:szCs w:val="28"/>
        </w:rPr>
        <w:t xml:space="preserve"> </w:t>
      </w:r>
      <w:r w:rsidR="00CA14EA">
        <w:rPr>
          <w:sz w:val="28"/>
          <w:szCs w:val="28"/>
        </w:rPr>
        <w:t xml:space="preserve">                  </w:t>
      </w:r>
      <w:r w:rsidRPr="0046208C">
        <w:rPr>
          <w:sz w:val="28"/>
          <w:szCs w:val="28"/>
        </w:rPr>
        <w:t xml:space="preserve"> 4</w:t>
      </w:r>
      <w:r w:rsidR="005F1249" w:rsidRPr="0046208C">
        <w:rPr>
          <w:sz w:val="28"/>
          <w:szCs w:val="28"/>
        </w:rPr>
        <w:t xml:space="preserve"> </w:t>
      </w:r>
      <w:r w:rsidRPr="0046208C">
        <w:rPr>
          <w:sz w:val="28"/>
          <w:szCs w:val="28"/>
        </w:rPr>
        <w:t xml:space="preserve">550 учеников </w:t>
      </w:r>
      <w:r w:rsidR="00571415" w:rsidRPr="0046208C">
        <w:rPr>
          <w:sz w:val="28"/>
          <w:szCs w:val="28"/>
        </w:rPr>
        <w:t>на территории городского округа г.Бор в районе д.Воронино Краснослободского с</w:t>
      </w:r>
      <w:r w:rsidR="00571415">
        <w:rPr>
          <w:sz w:val="28"/>
          <w:szCs w:val="28"/>
        </w:rPr>
        <w:t>/с</w:t>
      </w:r>
      <w:r w:rsidR="00571415" w:rsidRPr="0046208C">
        <w:rPr>
          <w:sz w:val="28"/>
          <w:szCs w:val="28"/>
        </w:rPr>
        <w:t xml:space="preserve"> (бывшая территория пионерского лагеря «Искра») </w:t>
      </w:r>
      <w:r w:rsidR="00CA14EA">
        <w:rPr>
          <w:sz w:val="28"/>
          <w:szCs w:val="28"/>
        </w:rPr>
        <w:t xml:space="preserve">                   </w:t>
      </w:r>
      <w:r w:rsidRPr="0046208C">
        <w:rPr>
          <w:sz w:val="28"/>
          <w:szCs w:val="28"/>
        </w:rPr>
        <w:lastRenderedPageBreak/>
        <w:t>(ООО «Первая концессионная компания «Просвещение»)</w:t>
      </w:r>
      <w:r w:rsidR="00571415">
        <w:rPr>
          <w:sz w:val="28"/>
          <w:szCs w:val="28"/>
        </w:rPr>
        <w:t>, п</w:t>
      </w:r>
      <w:r w:rsidR="0060511F">
        <w:rPr>
          <w:sz w:val="28"/>
          <w:szCs w:val="28"/>
        </w:rPr>
        <w:t>редполагаемый</w:t>
      </w:r>
      <w:r w:rsidRPr="0046208C">
        <w:rPr>
          <w:sz w:val="28"/>
          <w:szCs w:val="28"/>
        </w:rPr>
        <w:t xml:space="preserve"> объем инвестиций составит </w:t>
      </w:r>
      <w:r w:rsidR="0060511F">
        <w:rPr>
          <w:sz w:val="28"/>
          <w:szCs w:val="28"/>
        </w:rPr>
        <w:t>1,0</w:t>
      </w:r>
      <w:r w:rsidRPr="0046208C">
        <w:rPr>
          <w:sz w:val="28"/>
          <w:szCs w:val="28"/>
        </w:rPr>
        <w:t xml:space="preserve"> млрд.</w:t>
      </w:r>
      <w:r w:rsidR="00C51E95">
        <w:rPr>
          <w:sz w:val="28"/>
          <w:szCs w:val="28"/>
        </w:rPr>
        <w:t>руб.</w:t>
      </w:r>
      <w:r w:rsidR="00F340E0">
        <w:rPr>
          <w:sz w:val="28"/>
          <w:szCs w:val="28"/>
        </w:rPr>
        <w:t xml:space="preserve">, </w:t>
      </w:r>
      <w:r w:rsidRPr="0046208C">
        <w:rPr>
          <w:sz w:val="28"/>
          <w:szCs w:val="28"/>
        </w:rPr>
        <w:t>в настоящее время подписано концессионное соглаше</w:t>
      </w:r>
      <w:r w:rsidRPr="00DF7762">
        <w:rPr>
          <w:sz w:val="28"/>
          <w:szCs w:val="28"/>
        </w:rPr>
        <w:t>ние;</w:t>
      </w:r>
    </w:p>
    <w:p w:rsidR="008B7C43" w:rsidRDefault="008B7C43" w:rsidP="00FA0571">
      <w:pPr>
        <w:spacing w:line="264" w:lineRule="auto"/>
        <w:ind w:firstLine="720"/>
        <w:jc w:val="both"/>
        <w:rPr>
          <w:sz w:val="28"/>
          <w:szCs w:val="28"/>
        </w:rPr>
      </w:pPr>
      <w:r w:rsidRPr="006A4A5E">
        <w:rPr>
          <w:sz w:val="28"/>
          <w:szCs w:val="28"/>
        </w:rPr>
        <w:t>-</w:t>
      </w:r>
      <w:r w:rsidRPr="006A4A5E">
        <w:t xml:space="preserve"> </w:t>
      </w:r>
      <w:r w:rsidR="006A4A5E" w:rsidRPr="0046208C">
        <w:rPr>
          <w:sz w:val="28"/>
          <w:szCs w:val="28"/>
        </w:rPr>
        <w:t>строительство</w:t>
      </w:r>
      <w:r w:rsidR="006A4A5E" w:rsidRPr="008B7C43">
        <w:rPr>
          <w:sz w:val="28"/>
          <w:szCs w:val="28"/>
        </w:rPr>
        <w:t xml:space="preserve"> </w:t>
      </w:r>
      <w:r w:rsidRPr="008B7C43">
        <w:rPr>
          <w:sz w:val="28"/>
          <w:szCs w:val="28"/>
        </w:rPr>
        <w:t>детск</w:t>
      </w:r>
      <w:r w:rsidR="006A4A5E">
        <w:rPr>
          <w:sz w:val="28"/>
          <w:szCs w:val="28"/>
        </w:rPr>
        <w:t>ого</w:t>
      </w:r>
      <w:r w:rsidRPr="008B7C43">
        <w:rPr>
          <w:sz w:val="28"/>
          <w:szCs w:val="28"/>
        </w:rPr>
        <w:t xml:space="preserve"> сад</w:t>
      </w:r>
      <w:r w:rsidR="006A4A5E">
        <w:rPr>
          <w:sz w:val="28"/>
          <w:szCs w:val="28"/>
        </w:rPr>
        <w:t>а</w:t>
      </w:r>
      <w:r w:rsidRPr="008B7C43">
        <w:rPr>
          <w:sz w:val="28"/>
          <w:szCs w:val="28"/>
        </w:rPr>
        <w:t xml:space="preserve"> на 90 мест в районе с.Городищи</w:t>
      </w:r>
      <w:r w:rsidR="007474FE">
        <w:rPr>
          <w:sz w:val="28"/>
          <w:szCs w:val="28"/>
        </w:rPr>
        <w:t xml:space="preserve"> (в 2022 году запланировано проведение проектно-изыскательских работ);</w:t>
      </w:r>
    </w:p>
    <w:p w:rsidR="007474FE" w:rsidRPr="007474FE" w:rsidRDefault="007474FE" w:rsidP="00FA0571">
      <w:pPr>
        <w:spacing w:line="264" w:lineRule="auto"/>
        <w:ind w:firstLine="720"/>
        <w:jc w:val="both"/>
        <w:rPr>
          <w:sz w:val="28"/>
          <w:szCs w:val="28"/>
        </w:rPr>
      </w:pPr>
      <w:r>
        <w:rPr>
          <w:sz w:val="28"/>
          <w:szCs w:val="28"/>
        </w:rPr>
        <w:t xml:space="preserve">- </w:t>
      </w:r>
      <w:r w:rsidR="006A4A5E" w:rsidRPr="0046208C">
        <w:rPr>
          <w:sz w:val="28"/>
          <w:szCs w:val="28"/>
        </w:rPr>
        <w:t>строительство</w:t>
      </w:r>
      <w:r w:rsidR="006A4A5E">
        <w:rPr>
          <w:sz w:val="28"/>
          <w:szCs w:val="28"/>
        </w:rPr>
        <w:t xml:space="preserve"> </w:t>
      </w:r>
      <w:r w:rsidR="002F4527">
        <w:rPr>
          <w:sz w:val="28"/>
          <w:szCs w:val="28"/>
        </w:rPr>
        <w:t>п</w:t>
      </w:r>
      <w:r w:rsidRPr="007474FE">
        <w:rPr>
          <w:sz w:val="28"/>
          <w:szCs w:val="28"/>
        </w:rPr>
        <w:t>ристро</w:t>
      </w:r>
      <w:r w:rsidR="006A4A5E">
        <w:rPr>
          <w:sz w:val="28"/>
          <w:szCs w:val="28"/>
        </w:rPr>
        <w:t>я</w:t>
      </w:r>
      <w:r w:rsidRPr="007474FE">
        <w:rPr>
          <w:sz w:val="28"/>
          <w:szCs w:val="28"/>
        </w:rPr>
        <w:t xml:space="preserve"> на 60 мест к существующему МАДОУ №14</w:t>
      </w:r>
      <w:r w:rsidR="0026738D">
        <w:rPr>
          <w:sz w:val="28"/>
          <w:szCs w:val="28"/>
        </w:rPr>
        <w:t xml:space="preserve"> «</w:t>
      </w:r>
      <w:r w:rsidRPr="007474FE">
        <w:rPr>
          <w:sz w:val="28"/>
          <w:szCs w:val="28"/>
        </w:rPr>
        <w:t>Боровичок</w:t>
      </w:r>
      <w:r w:rsidR="0026738D">
        <w:rPr>
          <w:sz w:val="28"/>
          <w:szCs w:val="28"/>
        </w:rPr>
        <w:t>»;</w:t>
      </w:r>
    </w:p>
    <w:p w:rsidR="00FA0571" w:rsidRDefault="00FA0571" w:rsidP="00FA0571">
      <w:pPr>
        <w:spacing w:line="264" w:lineRule="auto"/>
        <w:ind w:firstLine="720"/>
        <w:jc w:val="both"/>
        <w:rPr>
          <w:sz w:val="28"/>
          <w:szCs w:val="28"/>
        </w:rPr>
      </w:pPr>
      <w:r w:rsidRPr="0046208C">
        <w:rPr>
          <w:sz w:val="28"/>
          <w:szCs w:val="28"/>
        </w:rPr>
        <w:t xml:space="preserve">- строительство пристроя </w:t>
      </w:r>
      <w:r w:rsidR="00E853CB">
        <w:rPr>
          <w:sz w:val="28"/>
          <w:szCs w:val="28"/>
        </w:rPr>
        <w:t xml:space="preserve">к </w:t>
      </w:r>
      <w:r w:rsidRPr="0046208C">
        <w:rPr>
          <w:sz w:val="28"/>
          <w:szCs w:val="28"/>
        </w:rPr>
        <w:t>МАОУ СШ №3</w:t>
      </w:r>
      <w:r w:rsidR="003068F9">
        <w:rPr>
          <w:sz w:val="28"/>
          <w:szCs w:val="28"/>
        </w:rPr>
        <w:t xml:space="preserve"> на 100 посадочных мест</w:t>
      </w:r>
      <w:r w:rsidR="001D7158" w:rsidRPr="0046208C">
        <w:rPr>
          <w:sz w:val="28"/>
          <w:szCs w:val="28"/>
        </w:rPr>
        <w:t>, выполняются проекто-сметные</w:t>
      </w:r>
      <w:r w:rsidR="001D7158" w:rsidRPr="008A62B9">
        <w:rPr>
          <w:sz w:val="28"/>
          <w:szCs w:val="28"/>
        </w:rPr>
        <w:t xml:space="preserve"> работы</w:t>
      </w:r>
      <w:r w:rsidRPr="008A62B9">
        <w:rPr>
          <w:sz w:val="28"/>
          <w:szCs w:val="28"/>
        </w:rPr>
        <w:t>;</w:t>
      </w:r>
    </w:p>
    <w:p w:rsidR="00101029" w:rsidRDefault="00101029" w:rsidP="00FA0571">
      <w:pPr>
        <w:spacing w:line="264" w:lineRule="auto"/>
        <w:ind w:firstLine="720"/>
        <w:jc w:val="both"/>
        <w:rPr>
          <w:sz w:val="28"/>
          <w:szCs w:val="28"/>
        </w:rPr>
      </w:pPr>
      <w:r>
        <w:rPr>
          <w:sz w:val="28"/>
          <w:szCs w:val="28"/>
        </w:rPr>
        <w:t>- с</w:t>
      </w:r>
      <w:r w:rsidRPr="00101029">
        <w:rPr>
          <w:sz w:val="28"/>
          <w:szCs w:val="28"/>
        </w:rPr>
        <w:t>троительство нового здания МАОУ СШ № 6</w:t>
      </w:r>
      <w:r>
        <w:rPr>
          <w:sz w:val="28"/>
          <w:szCs w:val="28"/>
        </w:rPr>
        <w:t xml:space="preserve"> (в 2022 году запланировано проведение проектно-изыскательских работ);</w:t>
      </w:r>
    </w:p>
    <w:p w:rsidR="00FA3CBF" w:rsidRPr="00FA3CBF" w:rsidRDefault="00FA3CBF" w:rsidP="00FA0571">
      <w:pPr>
        <w:spacing w:line="264" w:lineRule="auto"/>
        <w:ind w:firstLine="720"/>
        <w:jc w:val="both"/>
        <w:rPr>
          <w:sz w:val="28"/>
          <w:szCs w:val="28"/>
        </w:rPr>
      </w:pPr>
      <w:r>
        <w:rPr>
          <w:sz w:val="28"/>
          <w:szCs w:val="28"/>
        </w:rPr>
        <w:t xml:space="preserve">- </w:t>
      </w:r>
      <w:r w:rsidR="007D14DA">
        <w:rPr>
          <w:sz w:val="28"/>
          <w:szCs w:val="28"/>
        </w:rPr>
        <w:t xml:space="preserve">строительство </w:t>
      </w:r>
      <w:r>
        <w:rPr>
          <w:sz w:val="28"/>
          <w:szCs w:val="28"/>
        </w:rPr>
        <w:t>д</w:t>
      </w:r>
      <w:r w:rsidRPr="00FA3CBF">
        <w:rPr>
          <w:sz w:val="28"/>
          <w:szCs w:val="28"/>
        </w:rPr>
        <w:t>ом</w:t>
      </w:r>
      <w:r w:rsidR="007D14DA">
        <w:rPr>
          <w:sz w:val="28"/>
          <w:szCs w:val="28"/>
        </w:rPr>
        <w:t>а</w:t>
      </w:r>
      <w:r w:rsidRPr="00FA3CBF">
        <w:rPr>
          <w:sz w:val="28"/>
          <w:szCs w:val="28"/>
        </w:rPr>
        <w:t xml:space="preserve"> культуры в с.Останкино</w:t>
      </w:r>
      <w:r>
        <w:rPr>
          <w:sz w:val="28"/>
          <w:szCs w:val="28"/>
        </w:rPr>
        <w:t>;</w:t>
      </w:r>
    </w:p>
    <w:p w:rsidR="00FA0571" w:rsidRPr="00A80C82" w:rsidRDefault="00FA0571" w:rsidP="00FA0571">
      <w:pPr>
        <w:spacing w:line="264" w:lineRule="auto"/>
        <w:ind w:firstLine="720"/>
        <w:jc w:val="both"/>
        <w:rPr>
          <w:sz w:val="28"/>
          <w:szCs w:val="28"/>
        </w:rPr>
      </w:pPr>
      <w:r w:rsidRPr="00A80C82">
        <w:rPr>
          <w:sz w:val="28"/>
          <w:szCs w:val="28"/>
        </w:rPr>
        <w:t>-газоснабжение с.Ивановское Ямновского с/с</w:t>
      </w:r>
      <w:r w:rsidR="009D756E" w:rsidRPr="00A80C82">
        <w:rPr>
          <w:sz w:val="28"/>
          <w:szCs w:val="28"/>
        </w:rPr>
        <w:t>, д.Молостово</w:t>
      </w:r>
      <w:r w:rsidR="005A5ABD" w:rsidRPr="00A80C82">
        <w:rPr>
          <w:sz w:val="28"/>
          <w:szCs w:val="28"/>
        </w:rPr>
        <w:t xml:space="preserve"> Линдовского с/с</w:t>
      </w:r>
      <w:r w:rsidR="000F13C2" w:rsidRPr="00A80C82">
        <w:rPr>
          <w:sz w:val="28"/>
          <w:szCs w:val="28"/>
        </w:rPr>
        <w:t>;</w:t>
      </w:r>
    </w:p>
    <w:p w:rsidR="00FA0571" w:rsidRPr="00A80C82" w:rsidRDefault="00FA0571" w:rsidP="00FA0571">
      <w:pPr>
        <w:spacing w:line="264" w:lineRule="auto"/>
        <w:ind w:firstLine="720"/>
        <w:jc w:val="both"/>
        <w:rPr>
          <w:sz w:val="28"/>
          <w:szCs w:val="28"/>
        </w:rPr>
      </w:pPr>
      <w:r w:rsidRPr="00A80C82">
        <w:rPr>
          <w:sz w:val="28"/>
          <w:szCs w:val="28"/>
        </w:rPr>
        <w:t>-газопроводы высокого и низкого давления в д.Линдо-Усад, д.Кресты Линдовского с/с, д.Валки, д.Афанасово Линдовского с/с</w:t>
      </w:r>
      <w:r w:rsidR="000F13C2" w:rsidRPr="00A80C82">
        <w:rPr>
          <w:sz w:val="28"/>
          <w:szCs w:val="28"/>
        </w:rPr>
        <w:t>;</w:t>
      </w:r>
      <w:r w:rsidRPr="00A80C82">
        <w:rPr>
          <w:sz w:val="28"/>
          <w:szCs w:val="28"/>
        </w:rPr>
        <w:t xml:space="preserve"> </w:t>
      </w:r>
    </w:p>
    <w:p w:rsidR="00FA0571" w:rsidRPr="00A80C82" w:rsidRDefault="00FA0571" w:rsidP="00FA0571">
      <w:pPr>
        <w:spacing w:line="264" w:lineRule="auto"/>
        <w:ind w:firstLine="720"/>
        <w:jc w:val="both"/>
        <w:rPr>
          <w:sz w:val="28"/>
          <w:szCs w:val="28"/>
        </w:rPr>
      </w:pPr>
      <w:r w:rsidRPr="00A80C82">
        <w:rPr>
          <w:sz w:val="28"/>
          <w:szCs w:val="28"/>
        </w:rPr>
        <w:t>- газопровод высокого давления д.Филлиповское-</w:t>
      </w:r>
      <w:r w:rsidR="00BE2DC8">
        <w:rPr>
          <w:sz w:val="28"/>
          <w:szCs w:val="28"/>
        </w:rPr>
        <w:t>д</w:t>
      </w:r>
      <w:r w:rsidRPr="00AF2B46">
        <w:rPr>
          <w:sz w:val="28"/>
          <w:szCs w:val="28"/>
        </w:rPr>
        <w:t>.Красная Слобода</w:t>
      </w:r>
      <w:r w:rsidR="006A6C36" w:rsidRPr="00A80C82">
        <w:rPr>
          <w:sz w:val="28"/>
          <w:szCs w:val="28"/>
        </w:rPr>
        <w:t xml:space="preserve"> (в 2022 году запланированы проектно-сметные работы)</w:t>
      </w:r>
      <w:r w:rsidRPr="00A80C82">
        <w:rPr>
          <w:sz w:val="28"/>
          <w:szCs w:val="28"/>
        </w:rPr>
        <w:t>;</w:t>
      </w:r>
    </w:p>
    <w:p w:rsidR="00FA0571" w:rsidRPr="00A80C82" w:rsidRDefault="00FA0571" w:rsidP="00FA0571">
      <w:pPr>
        <w:spacing w:line="264" w:lineRule="auto"/>
        <w:ind w:firstLine="720"/>
        <w:jc w:val="both"/>
        <w:rPr>
          <w:sz w:val="28"/>
          <w:szCs w:val="28"/>
        </w:rPr>
      </w:pPr>
      <w:r w:rsidRPr="00A80C82">
        <w:rPr>
          <w:sz w:val="28"/>
          <w:szCs w:val="28"/>
        </w:rPr>
        <w:t>- расширение системы газораспределения и газопотребления д.Б.Уткино Краснослободского с/с</w:t>
      </w:r>
      <w:r w:rsidR="008B5B2B" w:rsidRPr="00A80C82">
        <w:rPr>
          <w:sz w:val="28"/>
          <w:szCs w:val="28"/>
        </w:rPr>
        <w:t xml:space="preserve"> (в 2022 году запланированы проектно-сметные работы)</w:t>
      </w:r>
      <w:r w:rsidRPr="00A80C82">
        <w:rPr>
          <w:sz w:val="28"/>
          <w:szCs w:val="28"/>
        </w:rPr>
        <w:t>;</w:t>
      </w:r>
    </w:p>
    <w:p w:rsidR="00572038" w:rsidRPr="00A80C82" w:rsidRDefault="005435E8" w:rsidP="00FA0571">
      <w:pPr>
        <w:spacing w:line="264" w:lineRule="auto"/>
        <w:ind w:firstLine="720"/>
        <w:jc w:val="both"/>
        <w:rPr>
          <w:sz w:val="28"/>
          <w:szCs w:val="28"/>
        </w:rPr>
      </w:pPr>
      <w:r w:rsidRPr="00A80C82">
        <w:rPr>
          <w:sz w:val="28"/>
          <w:szCs w:val="28"/>
        </w:rPr>
        <w:t>- распределительные газопроводы высокого и низкого давлений и газопроводы-вводы к жилым домам д.Плотинка</w:t>
      </w:r>
      <w:r w:rsidR="005B5759">
        <w:rPr>
          <w:sz w:val="28"/>
          <w:szCs w:val="28"/>
        </w:rPr>
        <w:t xml:space="preserve"> </w:t>
      </w:r>
      <w:r w:rsidRPr="00A80C82">
        <w:rPr>
          <w:sz w:val="28"/>
          <w:szCs w:val="28"/>
        </w:rPr>
        <w:t xml:space="preserve"> Ямновского с/с</w:t>
      </w:r>
      <w:r w:rsidR="004F47A8" w:rsidRPr="00A80C82">
        <w:rPr>
          <w:sz w:val="28"/>
          <w:szCs w:val="28"/>
        </w:rPr>
        <w:t>, д. Вязовка Редькинскогос/с</w:t>
      </w:r>
      <w:r w:rsidR="00572038" w:rsidRPr="00A80C82">
        <w:rPr>
          <w:sz w:val="28"/>
          <w:szCs w:val="28"/>
        </w:rPr>
        <w:t>;</w:t>
      </w:r>
    </w:p>
    <w:p w:rsidR="005435E8" w:rsidRPr="00A80C82" w:rsidRDefault="00572038" w:rsidP="00FA0571">
      <w:pPr>
        <w:spacing w:line="264" w:lineRule="auto"/>
        <w:ind w:firstLine="720"/>
        <w:jc w:val="both"/>
        <w:rPr>
          <w:sz w:val="28"/>
          <w:szCs w:val="28"/>
        </w:rPr>
      </w:pPr>
      <w:r w:rsidRPr="00A80C82">
        <w:rPr>
          <w:sz w:val="28"/>
          <w:szCs w:val="28"/>
        </w:rPr>
        <w:t xml:space="preserve">- распределительные газопроводы высокого и низкого давлений с установкой </w:t>
      </w:r>
      <w:r w:rsidR="002B197D" w:rsidRPr="00A80C82">
        <w:rPr>
          <w:sz w:val="28"/>
          <w:szCs w:val="28"/>
          <w:shd w:val="clear" w:color="auto" w:fill="FBFBFB"/>
        </w:rPr>
        <w:t>пункт</w:t>
      </w:r>
      <w:r w:rsidR="00F05FA3">
        <w:rPr>
          <w:sz w:val="28"/>
          <w:szCs w:val="28"/>
          <w:shd w:val="clear" w:color="auto" w:fill="FBFBFB"/>
        </w:rPr>
        <w:t>а</w:t>
      </w:r>
      <w:r w:rsidR="002B197D" w:rsidRPr="00A80C82">
        <w:rPr>
          <w:sz w:val="28"/>
          <w:szCs w:val="28"/>
          <w:shd w:val="clear" w:color="auto" w:fill="FBFBFB"/>
        </w:rPr>
        <w:t xml:space="preserve"> редуцирования газа</w:t>
      </w:r>
      <w:r w:rsidRPr="00A80C82">
        <w:rPr>
          <w:sz w:val="28"/>
          <w:szCs w:val="28"/>
        </w:rPr>
        <w:t xml:space="preserve"> </w:t>
      </w:r>
      <w:r w:rsidR="005811F8">
        <w:rPr>
          <w:sz w:val="28"/>
          <w:szCs w:val="28"/>
        </w:rPr>
        <w:t xml:space="preserve">в </w:t>
      </w:r>
      <w:r w:rsidR="00093470" w:rsidRPr="00A80C82">
        <w:rPr>
          <w:sz w:val="28"/>
          <w:szCs w:val="28"/>
        </w:rPr>
        <w:t xml:space="preserve">д.Николино-Кулига </w:t>
      </w:r>
      <w:r w:rsidRPr="00A80C82">
        <w:rPr>
          <w:sz w:val="28"/>
          <w:szCs w:val="28"/>
        </w:rPr>
        <w:t>Линдовск</w:t>
      </w:r>
      <w:r w:rsidR="005811F8">
        <w:rPr>
          <w:sz w:val="28"/>
          <w:szCs w:val="28"/>
        </w:rPr>
        <w:t>ого</w:t>
      </w:r>
      <w:r w:rsidRPr="00A80C82">
        <w:rPr>
          <w:sz w:val="28"/>
          <w:szCs w:val="28"/>
        </w:rPr>
        <w:t xml:space="preserve"> с/с</w:t>
      </w:r>
      <w:r w:rsidR="00093470" w:rsidRPr="00A80C82">
        <w:rPr>
          <w:sz w:val="28"/>
          <w:szCs w:val="28"/>
        </w:rPr>
        <w:t>;</w:t>
      </w:r>
      <w:r w:rsidR="005435E8" w:rsidRPr="00A80C82">
        <w:rPr>
          <w:sz w:val="28"/>
          <w:szCs w:val="28"/>
        </w:rPr>
        <w:t xml:space="preserve"> </w:t>
      </w:r>
    </w:p>
    <w:p w:rsidR="00FA0571" w:rsidRPr="00A80C82" w:rsidRDefault="00FA0571" w:rsidP="00FA0571">
      <w:pPr>
        <w:spacing w:line="264" w:lineRule="auto"/>
        <w:ind w:firstLine="720"/>
        <w:jc w:val="both"/>
        <w:rPr>
          <w:sz w:val="28"/>
          <w:szCs w:val="28"/>
        </w:rPr>
      </w:pPr>
      <w:r w:rsidRPr="00A80C82">
        <w:rPr>
          <w:sz w:val="28"/>
          <w:szCs w:val="28"/>
        </w:rPr>
        <w:t>- реконструкция КНС п.Октябрьский, п.Чистоборское, п.Большеорловское</w:t>
      </w:r>
      <w:r w:rsidR="007C451F" w:rsidRPr="00A80C82">
        <w:rPr>
          <w:sz w:val="28"/>
          <w:szCs w:val="28"/>
        </w:rPr>
        <w:t xml:space="preserve"> (проектно-сметные работы запланированы на 2022-</w:t>
      </w:r>
      <w:r w:rsidR="00582822">
        <w:rPr>
          <w:sz w:val="28"/>
          <w:szCs w:val="28"/>
        </w:rPr>
        <w:t>20</w:t>
      </w:r>
      <w:r w:rsidR="007C451F" w:rsidRPr="00A80C82">
        <w:rPr>
          <w:sz w:val="28"/>
          <w:szCs w:val="28"/>
        </w:rPr>
        <w:t>23 годы)</w:t>
      </w:r>
      <w:r w:rsidR="000F13C2" w:rsidRPr="00A80C82">
        <w:rPr>
          <w:sz w:val="28"/>
          <w:szCs w:val="28"/>
        </w:rPr>
        <w:t>;</w:t>
      </w:r>
    </w:p>
    <w:p w:rsidR="00831A1A" w:rsidRPr="00A80C82" w:rsidRDefault="00831A1A" w:rsidP="00FA0571">
      <w:pPr>
        <w:spacing w:line="264" w:lineRule="auto"/>
        <w:ind w:firstLine="720"/>
        <w:jc w:val="both"/>
        <w:rPr>
          <w:sz w:val="28"/>
          <w:szCs w:val="28"/>
        </w:rPr>
      </w:pPr>
      <w:r w:rsidRPr="00A80C82">
        <w:rPr>
          <w:sz w:val="28"/>
          <w:szCs w:val="28"/>
        </w:rPr>
        <w:t xml:space="preserve">- </w:t>
      </w:r>
      <w:r w:rsidR="009D48C1">
        <w:rPr>
          <w:sz w:val="28"/>
          <w:szCs w:val="28"/>
        </w:rPr>
        <w:t xml:space="preserve">строительство </w:t>
      </w:r>
      <w:r w:rsidRPr="00A80C82">
        <w:rPr>
          <w:sz w:val="28"/>
          <w:szCs w:val="28"/>
        </w:rPr>
        <w:t>станци</w:t>
      </w:r>
      <w:r w:rsidR="009D48C1">
        <w:rPr>
          <w:sz w:val="28"/>
          <w:szCs w:val="28"/>
        </w:rPr>
        <w:t>и</w:t>
      </w:r>
      <w:r w:rsidRPr="00A80C82">
        <w:rPr>
          <w:sz w:val="28"/>
          <w:szCs w:val="28"/>
        </w:rPr>
        <w:t xml:space="preserve"> водоочистки в </w:t>
      </w:r>
      <w:r w:rsidR="00CB1628">
        <w:rPr>
          <w:sz w:val="28"/>
          <w:szCs w:val="28"/>
        </w:rPr>
        <w:t>с</w:t>
      </w:r>
      <w:r w:rsidRPr="00BA5CA4">
        <w:rPr>
          <w:sz w:val="28"/>
          <w:szCs w:val="28"/>
        </w:rPr>
        <w:t>.Ямново</w:t>
      </w:r>
      <w:r w:rsidR="003D466E" w:rsidRPr="00A80C82">
        <w:rPr>
          <w:sz w:val="28"/>
          <w:szCs w:val="28"/>
        </w:rPr>
        <w:t xml:space="preserve"> Ямновского с/с;</w:t>
      </w:r>
    </w:p>
    <w:p w:rsidR="00FA0571" w:rsidRDefault="007A2F49" w:rsidP="004B2D4B">
      <w:pPr>
        <w:spacing w:after="120" w:line="264" w:lineRule="auto"/>
        <w:ind w:firstLine="720"/>
        <w:jc w:val="both"/>
        <w:rPr>
          <w:sz w:val="28"/>
          <w:szCs w:val="28"/>
        </w:rPr>
      </w:pPr>
      <w:r>
        <w:rPr>
          <w:sz w:val="28"/>
          <w:szCs w:val="28"/>
        </w:rPr>
        <w:t>В</w:t>
      </w:r>
      <w:r w:rsidR="00FA0571" w:rsidRPr="00A80C82">
        <w:rPr>
          <w:sz w:val="28"/>
          <w:szCs w:val="28"/>
        </w:rPr>
        <w:t xml:space="preserve"> рамках развития проекта по поддержке местных инициатив на территории округа планируется установка детских площадок, ремонт дорог и</w:t>
      </w:r>
      <w:r w:rsidR="00FA0571" w:rsidRPr="00897331">
        <w:rPr>
          <w:sz w:val="28"/>
          <w:szCs w:val="28"/>
        </w:rPr>
        <w:t xml:space="preserve"> уст</w:t>
      </w:r>
      <w:r w:rsidR="0083555A" w:rsidRPr="00897331">
        <w:rPr>
          <w:sz w:val="28"/>
          <w:szCs w:val="28"/>
        </w:rPr>
        <w:t xml:space="preserve">ройство </w:t>
      </w:r>
      <w:r w:rsidR="00FA0571" w:rsidRPr="00897331">
        <w:rPr>
          <w:sz w:val="28"/>
          <w:szCs w:val="28"/>
        </w:rPr>
        <w:t xml:space="preserve">стелы погибшим воинам, общая стоимость проектов свыше </w:t>
      </w:r>
      <w:r w:rsidR="008537ED" w:rsidRPr="00897331">
        <w:rPr>
          <w:sz w:val="28"/>
          <w:szCs w:val="28"/>
        </w:rPr>
        <w:t>62</w:t>
      </w:r>
      <w:r w:rsidR="00A4445B">
        <w:rPr>
          <w:sz w:val="28"/>
          <w:szCs w:val="28"/>
        </w:rPr>
        <w:t>,0</w:t>
      </w:r>
      <w:r w:rsidR="00FA0571" w:rsidRPr="00897331">
        <w:rPr>
          <w:sz w:val="28"/>
          <w:szCs w:val="28"/>
        </w:rPr>
        <w:t xml:space="preserve"> млн.руб.</w:t>
      </w:r>
      <w:r w:rsidR="00FA0571" w:rsidRPr="008537ED">
        <w:rPr>
          <w:sz w:val="28"/>
          <w:szCs w:val="28"/>
        </w:rPr>
        <w:t xml:space="preserve"> </w:t>
      </w:r>
    </w:p>
    <w:p w:rsidR="007A2F49" w:rsidRPr="007A2F49" w:rsidRDefault="007A2F49" w:rsidP="00D608D1">
      <w:pPr>
        <w:spacing w:line="264" w:lineRule="auto"/>
        <w:ind w:firstLine="720"/>
        <w:jc w:val="both"/>
        <w:rPr>
          <w:sz w:val="28"/>
          <w:szCs w:val="28"/>
          <w:u w:val="single"/>
        </w:rPr>
      </w:pPr>
      <w:r w:rsidRPr="007A2F49">
        <w:rPr>
          <w:sz w:val="28"/>
          <w:szCs w:val="28"/>
          <w:u w:val="single"/>
        </w:rPr>
        <w:t>Запланированные на 2022-202</w:t>
      </w:r>
      <w:r w:rsidR="00D03CFF">
        <w:rPr>
          <w:sz w:val="28"/>
          <w:szCs w:val="28"/>
          <w:u w:val="single"/>
        </w:rPr>
        <w:t>4</w:t>
      </w:r>
      <w:r w:rsidRPr="007A2F49">
        <w:rPr>
          <w:sz w:val="28"/>
          <w:szCs w:val="28"/>
          <w:u w:val="single"/>
        </w:rPr>
        <w:t xml:space="preserve"> годы инвестиционные проекты:</w:t>
      </w:r>
    </w:p>
    <w:p w:rsidR="00125E2B" w:rsidRDefault="00125E2B" w:rsidP="00D608D1">
      <w:pPr>
        <w:spacing w:line="264" w:lineRule="auto"/>
        <w:ind w:firstLine="720"/>
        <w:jc w:val="both"/>
        <w:rPr>
          <w:sz w:val="28"/>
          <w:szCs w:val="28"/>
        </w:rPr>
      </w:pPr>
      <w:r>
        <w:rPr>
          <w:sz w:val="28"/>
          <w:szCs w:val="28"/>
        </w:rPr>
        <w:t>-</w:t>
      </w:r>
      <w:r w:rsidR="00E27640">
        <w:rPr>
          <w:sz w:val="28"/>
          <w:szCs w:val="28"/>
        </w:rPr>
        <w:t xml:space="preserve"> к</w:t>
      </w:r>
      <w:r>
        <w:rPr>
          <w:sz w:val="28"/>
          <w:szCs w:val="28"/>
        </w:rPr>
        <w:t xml:space="preserve">омплекс по производству стекла с низким содержанием железа </w:t>
      </w:r>
    </w:p>
    <w:p w:rsidR="00125E2B" w:rsidRDefault="00EB2398" w:rsidP="00D608D1">
      <w:pPr>
        <w:spacing w:line="264" w:lineRule="auto"/>
        <w:ind w:firstLine="0"/>
        <w:jc w:val="both"/>
        <w:rPr>
          <w:sz w:val="28"/>
          <w:szCs w:val="28"/>
        </w:rPr>
      </w:pPr>
      <w:r>
        <w:rPr>
          <w:sz w:val="28"/>
          <w:szCs w:val="28"/>
        </w:rPr>
        <w:t>(</w:t>
      </w:r>
      <w:r w:rsidR="00125E2B">
        <w:rPr>
          <w:sz w:val="28"/>
          <w:szCs w:val="28"/>
        </w:rPr>
        <w:t>ООО «Гласс технолоджи»</w:t>
      </w:r>
      <w:r>
        <w:rPr>
          <w:sz w:val="28"/>
          <w:szCs w:val="28"/>
        </w:rPr>
        <w:t>)</w:t>
      </w:r>
      <w:r w:rsidR="00305F16">
        <w:rPr>
          <w:sz w:val="28"/>
          <w:szCs w:val="28"/>
        </w:rPr>
        <w:t>,</w:t>
      </w:r>
      <w:r w:rsidR="00125E2B">
        <w:rPr>
          <w:sz w:val="28"/>
          <w:szCs w:val="28"/>
        </w:rPr>
        <w:t xml:space="preserve"> </w:t>
      </w:r>
      <w:r w:rsidRPr="000336ED">
        <w:rPr>
          <w:rStyle w:val="fontstyle01"/>
          <w:b w:val="0"/>
          <w:color w:val="auto"/>
          <w:sz w:val="28"/>
          <w:szCs w:val="28"/>
        </w:rPr>
        <w:t xml:space="preserve">предполагаемый объем инвестиций </w:t>
      </w:r>
      <w:r w:rsidR="00125E2B">
        <w:rPr>
          <w:sz w:val="28"/>
          <w:szCs w:val="28"/>
        </w:rPr>
        <w:t>4,3 млрд.руб</w:t>
      </w:r>
      <w:r w:rsidR="00AC683E">
        <w:rPr>
          <w:sz w:val="28"/>
          <w:szCs w:val="28"/>
        </w:rPr>
        <w:t>.;</w:t>
      </w:r>
    </w:p>
    <w:p w:rsidR="009B6045" w:rsidRDefault="009B6045" w:rsidP="00D608D1">
      <w:pPr>
        <w:spacing w:line="264" w:lineRule="auto"/>
        <w:ind w:firstLine="0"/>
        <w:jc w:val="both"/>
        <w:rPr>
          <w:sz w:val="28"/>
          <w:szCs w:val="28"/>
        </w:rPr>
      </w:pPr>
      <w:r>
        <w:rPr>
          <w:sz w:val="28"/>
          <w:szCs w:val="28"/>
        </w:rPr>
        <w:t xml:space="preserve">          - строительство производственных цехов</w:t>
      </w:r>
      <w:r w:rsidR="00224E9A">
        <w:rPr>
          <w:sz w:val="28"/>
          <w:szCs w:val="28"/>
        </w:rPr>
        <w:t xml:space="preserve"> (ООО «Борский завод торгового оборудования»), </w:t>
      </w:r>
      <w:r w:rsidR="00224E9A" w:rsidRPr="000336ED">
        <w:rPr>
          <w:rStyle w:val="fontstyle01"/>
          <w:b w:val="0"/>
          <w:color w:val="auto"/>
          <w:sz w:val="28"/>
          <w:szCs w:val="28"/>
        </w:rPr>
        <w:t xml:space="preserve">предполагаемый объем инвестиций </w:t>
      </w:r>
      <w:r w:rsidR="00224E9A">
        <w:rPr>
          <w:sz w:val="28"/>
          <w:szCs w:val="28"/>
        </w:rPr>
        <w:t>1,2 млрд.руб;</w:t>
      </w:r>
    </w:p>
    <w:p w:rsidR="0099273E" w:rsidRDefault="0099273E" w:rsidP="0099273E">
      <w:pPr>
        <w:autoSpaceDE w:val="0"/>
        <w:autoSpaceDN w:val="0"/>
        <w:adjustRightInd w:val="0"/>
        <w:ind w:firstLine="709"/>
        <w:jc w:val="both"/>
        <w:rPr>
          <w:sz w:val="28"/>
          <w:szCs w:val="28"/>
        </w:rPr>
      </w:pPr>
      <w:r w:rsidRPr="00DD6E02">
        <w:rPr>
          <w:sz w:val="28"/>
          <w:szCs w:val="28"/>
        </w:rPr>
        <w:t xml:space="preserve">- строительство производственного комплекса металлоштампа </w:t>
      </w:r>
      <w:r w:rsidRPr="00DD6E02">
        <w:rPr>
          <w:sz w:val="28"/>
          <w:szCs w:val="28"/>
          <w:lang w:val="en-US"/>
        </w:rPr>
        <w:t>Hatka</w:t>
      </w:r>
      <w:r w:rsidRPr="00DD6E02">
        <w:rPr>
          <w:sz w:val="28"/>
          <w:szCs w:val="28"/>
        </w:rPr>
        <w:t xml:space="preserve"> в районе п.Неклюдово (ООО «Трансметалл»)</w:t>
      </w:r>
      <w:r w:rsidR="00DD6E02" w:rsidRPr="00DD6E02">
        <w:rPr>
          <w:sz w:val="28"/>
          <w:szCs w:val="28"/>
        </w:rPr>
        <w:t>,</w:t>
      </w:r>
      <w:r w:rsidR="00DD6E02" w:rsidRPr="00DD6E02">
        <w:rPr>
          <w:rStyle w:val="fontstyle01"/>
          <w:b w:val="0"/>
          <w:color w:val="auto"/>
          <w:sz w:val="28"/>
          <w:szCs w:val="28"/>
        </w:rPr>
        <w:t xml:space="preserve"> предполагаемый объем инвестиций </w:t>
      </w:r>
      <w:r w:rsidR="00DD6E02" w:rsidRPr="00DD6E02">
        <w:rPr>
          <w:sz w:val="28"/>
          <w:szCs w:val="28"/>
        </w:rPr>
        <w:t>92,3 млн.руб</w:t>
      </w:r>
      <w:r w:rsidRPr="00DD6E02">
        <w:rPr>
          <w:sz w:val="28"/>
          <w:szCs w:val="28"/>
        </w:rPr>
        <w:t>;</w:t>
      </w:r>
    </w:p>
    <w:p w:rsidR="00216BA8" w:rsidRDefault="00216BA8" w:rsidP="0099273E">
      <w:pPr>
        <w:autoSpaceDE w:val="0"/>
        <w:autoSpaceDN w:val="0"/>
        <w:adjustRightInd w:val="0"/>
        <w:ind w:firstLine="709"/>
        <w:jc w:val="both"/>
        <w:rPr>
          <w:sz w:val="28"/>
          <w:szCs w:val="28"/>
        </w:rPr>
      </w:pPr>
      <w:r>
        <w:rPr>
          <w:sz w:val="28"/>
          <w:szCs w:val="28"/>
        </w:rPr>
        <w:t xml:space="preserve">- строительство товарного склада для хранения сырья и готовой продукции </w:t>
      </w:r>
      <w:r>
        <w:rPr>
          <w:sz w:val="28"/>
          <w:szCs w:val="28"/>
        </w:rPr>
        <w:lastRenderedPageBreak/>
        <w:t xml:space="preserve">(ООО </w:t>
      </w:r>
      <w:r w:rsidR="00AE1421">
        <w:rPr>
          <w:sz w:val="28"/>
          <w:szCs w:val="28"/>
        </w:rPr>
        <w:t>«Н</w:t>
      </w:r>
      <w:r w:rsidR="00F34DC5">
        <w:rPr>
          <w:sz w:val="28"/>
          <w:szCs w:val="28"/>
        </w:rPr>
        <w:t>аучно-произв</w:t>
      </w:r>
      <w:r w:rsidR="009E08F8">
        <w:rPr>
          <w:sz w:val="28"/>
          <w:szCs w:val="28"/>
        </w:rPr>
        <w:t>одственная фирм</w:t>
      </w:r>
      <w:r w:rsidR="00D2597F">
        <w:rPr>
          <w:sz w:val="28"/>
          <w:szCs w:val="28"/>
        </w:rPr>
        <w:t>а</w:t>
      </w:r>
      <w:r w:rsidR="009E08F8">
        <w:rPr>
          <w:sz w:val="28"/>
          <w:szCs w:val="28"/>
        </w:rPr>
        <w:t xml:space="preserve"> </w:t>
      </w:r>
      <w:r>
        <w:rPr>
          <w:sz w:val="28"/>
          <w:szCs w:val="28"/>
        </w:rPr>
        <w:t>М</w:t>
      </w:r>
      <w:r w:rsidR="009E08F8">
        <w:rPr>
          <w:sz w:val="28"/>
          <w:szCs w:val="28"/>
        </w:rPr>
        <w:t>ЕГАМИКС</w:t>
      </w:r>
      <w:r>
        <w:rPr>
          <w:sz w:val="28"/>
          <w:szCs w:val="28"/>
        </w:rPr>
        <w:t>»)</w:t>
      </w:r>
      <w:r w:rsidR="00D2597F">
        <w:rPr>
          <w:sz w:val="28"/>
          <w:szCs w:val="28"/>
        </w:rPr>
        <w:t>,</w:t>
      </w:r>
      <w:r w:rsidR="005C6D6B" w:rsidRPr="005C6D6B">
        <w:rPr>
          <w:rStyle w:val="fontstyle01"/>
          <w:b w:val="0"/>
          <w:color w:val="auto"/>
          <w:sz w:val="28"/>
          <w:szCs w:val="28"/>
        </w:rPr>
        <w:t xml:space="preserve"> </w:t>
      </w:r>
      <w:r w:rsidR="005C6D6B" w:rsidRPr="00DD6E02">
        <w:rPr>
          <w:rStyle w:val="fontstyle01"/>
          <w:b w:val="0"/>
          <w:color w:val="auto"/>
          <w:sz w:val="28"/>
          <w:szCs w:val="28"/>
        </w:rPr>
        <w:t xml:space="preserve">предполагаемый объем инвестиций </w:t>
      </w:r>
      <w:r w:rsidR="005C6D6B">
        <w:rPr>
          <w:sz w:val="28"/>
          <w:szCs w:val="28"/>
        </w:rPr>
        <w:t>25,0</w:t>
      </w:r>
      <w:r w:rsidR="005C6D6B" w:rsidRPr="00DD6E02">
        <w:rPr>
          <w:sz w:val="28"/>
          <w:szCs w:val="28"/>
        </w:rPr>
        <w:t xml:space="preserve"> млн.руб;</w:t>
      </w:r>
    </w:p>
    <w:p w:rsidR="009543C9" w:rsidRDefault="00A665DB" w:rsidP="00D608D1">
      <w:pPr>
        <w:spacing w:after="120" w:line="264" w:lineRule="auto"/>
        <w:ind w:firstLine="720"/>
        <w:jc w:val="both"/>
        <w:rPr>
          <w:sz w:val="28"/>
          <w:szCs w:val="28"/>
        </w:rPr>
      </w:pPr>
      <w:r w:rsidRPr="009B7C56">
        <w:rPr>
          <w:sz w:val="28"/>
          <w:szCs w:val="28"/>
        </w:rPr>
        <w:t xml:space="preserve">- </w:t>
      </w:r>
      <w:r w:rsidR="00C21E79" w:rsidRPr="009B7C56">
        <w:rPr>
          <w:sz w:val="28"/>
          <w:szCs w:val="28"/>
        </w:rPr>
        <w:t>в</w:t>
      </w:r>
      <w:r w:rsidRPr="009B7C56">
        <w:rPr>
          <w:sz w:val="28"/>
          <w:szCs w:val="28"/>
        </w:rPr>
        <w:t xml:space="preserve">ело-транспортная инфраструктура на объездной дороге города Бор от </w:t>
      </w:r>
      <w:r w:rsidR="00F266A0" w:rsidRPr="009B7C56">
        <w:rPr>
          <w:sz w:val="28"/>
          <w:szCs w:val="28"/>
        </w:rPr>
        <w:t>авто</w:t>
      </w:r>
      <w:r w:rsidR="00FC4E6E" w:rsidRPr="009B7C56">
        <w:rPr>
          <w:sz w:val="28"/>
          <w:szCs w:val="28"/>
        </w:rPr>
        <w:t>д</w:t>
      </w:r>
      <w:r w:rsidR="00F266A0" w:rsidRPr="009B7C56">
        <w:rPr>
          <w:sz w:val="28"/>
          <w:szCs w:val="28"/>
        </w:rPr>
        <w:t>ороги</w:t>
      </w:r>
      <w:r w:rsidRPr="009B7C56">
        <w:rPr>
          <w:sz w:val="28"/>
          <w:szCs w:val="28"/>
        </w:rPr>
        <w:t xml:space="preserve"> Н.Новгород-Шахунья-Киров д</w:t>
      </w:r>
      <w:r w:rsidR="00C907CB" w:rsidRPr="009B7C56">
        <w:rPr>
          <w:sz w:val="28"/>
          <w:szCs w:val="28"/>
        </w:rPr>
        <w:t>о подъезда к паромной переправе</w:t>
      </w:r>
      <w:r w:rsidR="00692F92" w:rsidRPr="009B7C56">
        <w:rPr>
          <w:sz w:val="28"/>
          <w:szCs w:val="28"/>
        </w:rPr>
        <w:t>.</w:t>
      </w:r>
    </w:p>
    <w:p w:rsidR="007D116F" w:rsidRPr="00DC61C0" w:rsidRDefault="007D116F" w:rsidP="00D608D1">
      <w:pPr>
        <w:autoSpaceDE w:val="0"/>
        <w:autoSpaceDN w:val="0"/>
        <w:adjustRightInd w:val="0"/>
        <w:spacing w:line="264" w:lineRule="auto"/>
        <w:ind w:firstLine="709"/>
        <w:jc w:val="both"/>
        <w:rPr>
          <w:sz w:val="28"/>
          <w:szCs w:val="28"/>
        </w:rPr>
      </w:pPr>
      <w:r w:rsidRPr="00DC61C0">
        <w:rPr>
          <w:sz w:val="28"/>
          <w:szCs w:val="28"/>
        </w:rPr>
        <w:t>На рассмотрение Совета по земельным и имущественным отношениям при Правительстве Нижегородской</w:t>
      </w:r>
      <w:r w:rsidR="007517CA">
        <w:rPr>
          <w:sz w:val="28"/>
          <w:szCs w:val="28"/>
        </w:rPr>
        <w:t xml:space="preserve"> области </w:t>
      </w:r>
      <w:r w:rsidRPr="00DC61C0">
        <w:rPr>
          <w:sz w:val="28"/>
          <w:szCs w:val="28"/>
        </w:rPr>
        <w:t xml:space="preserve">в 2020 году и первом полугодии 2021 года поступило </w:t>
      </w:r>
      <w:r>
        <w:rPr>
          <w:sz w:val="28"/>
          <w:szCs w:val="28"/>
        </w:rPr>
        <w:t>59</w:t>
      </w:r>
      <w:r w:rsidRPr="00DC61C0">
        <w:rPr>
          <w:sz w:val="28"/>
          <w:szCs w:val="28"/>
        </w:rPr>
        <w:t xml:space="preserve"> ходатайств, в том числе:</w:t>
      </w:r>
    </w:p>
    <w:p w:rsidR="007D116F" w:rsidRPr="00682408" w:rsidRDefault="007D116F" w:rsidP="007D116F">
      <w:pPr>
        <w:autoSpaceDE w:val="0"/>
        <w:autoSpaceDN w:val="0"/>
        <w:adjustRightInd w:val="0"/>
        <w:spacing w:line="264" w:lineRule="auto"/>
        <w:ind w:firstLine="709"/>
        <w:jc w:val="both"/>
        <w:rPr>
          <w:sz w:val="28"/>
          <w:szCs w:val="28"/>
        </w:rPr>
      </w:pPr>
      <w:r w:rsidRPr="00682408">
        <w:rPr>
          <w:sz w:val="28"/>
          <w:szCs w:val="28"/>
        </w:rPr>
        <w:t xml:space="preserve">- </w:t>
      </w:r>
      <w:r>
        <w:rPr>
          <w:sz w:val="28"/>
          <w:szCs w:val="28"/>
        </w:rPr>
        <w:t>52</w:t>
      </w:r>
      <w:r w:rsidRPr="00682408">
        <w:rPr>
          <w:sz w:val="28"/>
          <w:szCs w:val="28"/>
        </w:rPr>
        <w:t xml:space="preserve"> ходатайств</w:t>
      </w:r>
      <w:r w:rsidR="007517CA">
        <w:rPr>
          <w:sz w:val="28"/>
          <w:szCs w:val="28"/>
        </w:rPr>
        <w:t>а</w:t>
      </w:r>
      <w:r w:rsidRPr="00682408">
        <w:rPr>
          <w:sz w:val="28"/>
          <w:szCs w:val="28"/>
        </w:rPr>
        <w:t xml:space="preserve"> о реализации инвестиционных проектов с осуществлением строительства капитальных объектов;</w:t>
      </w:r>
    </w:p>
    <w:p w:rsidR="007D116F" w:rsidRPr="00682408" w:rsidRDefault="007D116F" w:rsidP="007D116F">
      <w:pPr>
        <w:autoSpaceDE w:val="0"/>
        <w:autoSpaceDN w:val="0"/>
        <w:adjustRightInd w:val="0"/>
        <w:spacing w:line="264" w:lineRule="auto"/>
        <w:ind w:firstLine="709"/>
        <w:jc w:val="both"/>
        <w:rPr>
          <w:sz w:val="28"/>
          <w:szCs w:val="28"/>
        </w:rPr>
      </w:pPr>
      <w:r w:rsidRPr="00682408">
        <w:rPr>
          <w:sz w:val="28"/>
          <w:szCs w:val="28"/>
        </w:rPr>
        <w:t xml:space="preserve">- </w:t>
      </w:r>
      <w:r>
        <w:rPr>
          <w:sz w:val="28"/>
          <w:szCs w:val="28"/>
        </w:rPr>
        <w:t>4</w:t>
      </w:r>
      <w:r w:rsidRPr="00682408">
        <w:rPr>
          <w:sz w:val="28"/>
          <w:szCs w:val="28"/>
        </w:rPr>
        <w:t xml:space="preserve"> ходатайства о переводе (об отнесении) земель или земельного участка из одной категории в другую;</w:t>
      </w:r>
    </w:p>
    <w:p w:rsidR="007D116F" w:rsidRDefault="007D116F" w:rsidP="007D116F">
      <w:pPr>
        <w:autoSpaceDE w:val="0"/>
        <w:autoSpaceDN w:val="0"/>
        <w:adjustRightInd w:val="0"/>
        <w:spacing w:line="264" w:lineRule="auto"/>
        <w:ind w:firstLine="709"/>
        <w:jc w:val="both"/>
        <w:rPr>
          <w:sz w:val="28"/>
          <w:szCs w:val="28"/>
        </w:rPr>
      </w:pPr>
      <w:r w:rsidRPr="00662674">
        <w:rPr>
          <w:sz w:val="28"/>
          <w:szCs w:val="28"/>
        </w:rPr>
        <w:t xml:space="preserve"> - 3 заявления на продление срока</w:t>
      </w:r>
      <w:r>
        <w:rPr>
          <w:sz w:val="28"/>
          <w:szCs w:val="28"/>
        </w:rPr>
        <w:t xml:space="preserve"> реализации инвестиционного проекта.</w:t>
      </w:r>
    </w:p>
    <w:p w:rsidR="00C523D6" w:rsidRPr="00A67AC8" w:rsidRDefault="00CC7DF8" w:rsidP="00C523D6">
      <w:pPr>
        <w:autoSpaceDE w:val="0"/>
        <w:autoSpaceDN w:val="0"/>
        <w:adjustRightInd w:val="0"/>
        <w:ind w:firstLine="709"/>
        <w:jc w:val="both"/>
        <w:rPr>
          <w:rStyle w:val="fontstyle01"/>
          <w:b w:val="0"/>
          <w:color w:val="auto"/>
          <w:sz w:val="28"/>
          <w:szCs w:val="28"/>
        </w:rPr>
      </w:pPr>
      <w:r w:rsidRPr="00A67AC8">
        <w:rPr>
          <w:rStyle w:val="fontstyle01"/>
          <w:rFonts w:ascii="Times New Roman" w:hAnsi="Times New Roman"/>
          <w:b w:val="0"/>
          <w:color w:val="auto"/>
          <w:sz w:val="28"/>
          <w:szCs w:val="28"/>
        </w:rPr>
        <w:t>По двум инвестиционным проектам в</w:t>
      </w:r>
      <w:r w:rsidR="00C523D6" w:rsidRPr="00A67AC8">
        <w:rPr>
          <w:rStyle w:val="fontstyle01"/>
          <w:b w:val="0"/>
          <w:color w:val="auto"/>
          <w:sz w:val="28"/>
          <w:szCs w:val="28"/>
        </w:rPr>
        <w:t xml:space="preserve"> Министерство экономического развития и инвестиций Нижегородской области </w:t>
      </w:r>
      <w:r w:rsidR="00C523D6" w:rsidRPr="00A67AC8">
        <w:rPr>
          <w:rStyle w:val="fontstyle01"/>
          <w:rFonts w:ascii="Times New Roman" w:hAnsi="Times New Roman"/>
          <w:b w:val="0"/>
          <w:color w:val="auto"/>
          <w:sz w:val="28"/>
          <w:szCs w:val="28"/>
        </w:rPr>
        <w:t>подан</w:t>
      </w:r>
      <w:r w:rsidRPr="00A67AC8">
        <w:rPr>
          <w:rStyle w:val="fontstyle01"/>
          <w:rFonts w:ascii="Times New Roman" w:hAnsi="Times New Roman"/>
          <w:b w:val="0"/>
          <w:color w:val="auto"/>
          <w:sz w:val="28"/>
          <w:szCs w:val="28"/>
        </w:rPr>
        <w:t>ы</w:t>
      </w:r>
      <w:r w:rsidRPr="00A67AC8">
        <w:rPr>
          <w:rStyle w:val="fontstyle01"/>
          <w:b w:val="0"/>
          <w:color w:val="auto"/>
          <w:sz w:val="28"/>
          <w:szCs w:val="28"/>
        </w:rPr>
        <w:t xml:space="preserve"> </w:t>
      </w:r>
      <w:r w:rsidR="00C523D6" w:rsidRPr="00A67AC8">
        <w:rPr>
          <w:rStyle w:val="fontstyle01"/>
          <w:b w:val="0"/>
          <w:color w:val="auto"/>
          <w:sz w:val="28"/>
          <w:szCs w:val="28"/>
        </w:rPr>
        <w:t xml:space="preserve"> заявки на получение </w:t>
      </w:r>
      <w:r w:rsidR="00C523D6" w:rsidRPr="00A67AC8">
        <w:rPr>
          <w:rStyle w:val="fontstyle01"/>
          <w:bCs w:val="0"/>
          <w:color w:val="auto"/>
          <w:sz w:val="28"/>
          <w:szCs w:val="28"/>
        </w:rPr>
        <w:t>статуса приоритетного</w:t>
      </w:r>
      <w:r w:rsidR="00C523D6" w:rsidRPr="00A67AC8">
        <w:rPr>
          <w:rStyle w:val="fontstyle01"/>
          <w:b w:val="0"/>
          <w:color w:val="auto"/>
          <w:sz w:val="28"/>
          <w:szCs w:val="28"/>
        </w:rPr>
        <w:t xml:space="preserve"> </w:t>
      </w:r>
      <w:r w:rsidR="00C523D6" w:rsidRPr="00A67AC8">
        <w:rPr>
          <w:rStyle w:val="fontstyle01"/>
          <w:bCs w:val="0"/>
          <w:color w:val="auto"/>
          <w:sz w:val="28"/>
          <w:szCs w:val="28"/>
        </w:rPr>
        <w:t>проекта</w:t>
      </w:r>
      <w:r w:rsidR="00C523D6" w:rsidRPr="00A67AC8">
        <w:rPr>
          <w:rStyle w:val="fontstyle01"/>
          <w:b w:val="0"/>
          <w:color w:val="auto"/>
          <w:sz w:val="28"/>
          <w:szCs w:val="28"/>
        </w:rPr>
        <w:t xml:space="preserve"> </w:t>
      </w:r>
      <w:r w:rsidR="00C523D6" w:rsidRPr="00A67AC8">
        <w:rPr>
          <w:rStyle w:val="fontstyle01"/>
          <w:bCs w:val="0"/>
          <w:color w:val="auto"/>
          <w:sz w:val="28"/>
          <w:szCs w:val="28"/>
        </w:rPr>
        <w:t>Нижегородской области</w:t>
      </w:r>
      <w:r w:rsidR="00C523D6" w:rsidRPr="00A67AC8">
        <w:rPr>
          <w:rStyle w:val="fontstyle01"/>
          <w:b w:val="0"/>
          <w:color w:val="auto"/>
          <w:sz w:val="28"/>
          <w:szCs w:val="28"/>
        </w:rPr>
        <w:t xml:space="preserve"> (предоставление инвесторам налоговых льгот</w:t>
      </w:r>
      <w:r w:rsidR="004E702F" w:rsidRPr="00A67AC8">
        <w:rPr>
          <w:rStyle w:val="fontstyle01"/>
          <w:rFonts w:ascii="Times New Roman" w:hAnsi="Times New Roman"/>
          <w:b w:val="0"/>
          <w:color w:val="auto"/>
          <w:sz w:val="28"/>
          <w:szCs w:val="28"/>
        </w:rPr>
        <w:t>)</w:t>
      </w:r>
      <w:r w:rsidR="00C523D6" w:rsidRPr="00A67AC8">
        <w:rPr>
          <w:rStyle w:val="fontstyle01"/>
          <w:b w:val="0"/>
          <w:color w:val="auto"/>
          <w:sz w:val="28"/>
          <w:szCs w:val="28"/>
        </w:rPr>
        <w:t>:</w:t>
      </w:r>
    </w:p>
    <w:p w:rsidR="00C523D6" w:rsidRPr="00A67AC8" w:rsidRDefault="00C523D6" w:rsidP="00C523D6">
      <w:pPr>
        <w:autoSpaceDE w:val="0"/>
        <w:autoSpaceDN w:val="0"/>
        <w:adjustRightInd w:val="0"/>
        <w:ind w:firstLine="709"/>
        <w:jc w:val="both"/>
        <w:rPr>
          <w:bCs/>
          <w:sz w:val="28"/>
          <w:szCs w:val="28"/>
        </w:rPr>
      </w:pPr>
      <w:r w:rsidRPr="00A67AC8">
        <w:rPr>
          <w:rStyle w:val="fontstyle01"/>
          <w:b w:val="0"/>
          <w:color w:val="auto"/>
          <w:sz w:val="28"/>
          <w:szCs w:val="28"/>
        </w:rPr>
        <w:t xml:space="preserve">- </w:t>
      </w:r>
      <w:r w:rsidR="00A505D8" w:rsidRPr="00A67AC8">
        <w:rPr>
          <w:sz w:val="28"/>
          <w:szCs w:val="28"/>
        </w:rPr>
        <w:t>строительство тепличного комплекса (</w:t>
      </w:r>
      <w:r w:rsidRPr="00A67AC8">
        <w:rPr>
          <w:rStyle w:val="fontstyle01"/>
          <w:b w:val="0"/>
          <w:color w:val="auto"/>
          <w:sz w:val="28"/>
          <w:szCs w:val="28"/>
        </w:rPr>
        <w:t>ООО Тепличный комбинат «Нижегородский»</w:t>
      </w:r>
      <w:r w:rsidR="00A505D8" w:rsidRPr="00A67AC8">
        <w:rPr>
          <w:rStyle w:val="fontstyle01"/>
          <w:rFonts w:ascii="Times New Roman" w:hAnsi="Times New Roman"/>
          <w:b w:val="0"/>
          <w:color w:val="auto"/>
          <w:sz w:val="28"/>
          <w:szCs w:val="28"/>
        </w:rPr>
        <w:t>)</w:t>
      </w:r>
      <w:r w:rsidR="00BE6046">
        <w:rPr>
          <w:rStyle w:val="fontstyle01"/>
          <w:rFonts w:ascii="Times New Roman" w:hAnsi="Times New Roman"/>
          <w:b w:val="0"/>
          <w:color w:val="auto"/>
          <w:sz w:val="28"/>
          <w:szCs w:val="28"/>
        </w:rPr>
        <w:t xml:space="preserve"> (находится на рассмотрении)</w:t>
      </w:r>
      <w:r w:rsidR="00A505D8" w:rsidRPr="00A67AC8">
        <w:rPr>
          <w:rStyle w:val="fontstyle01"/>
          <w:rFonts w:ascii="Times New Roman" w:hAnsi="Times New Roman"/>
          <w:b w:val="0"/>
          <w:color w:val="auto"/>
          <w:sz w:val="28"/>
          <w:szCs w:val="28"/>
        </w:rPr>
        <w:t>;</w:t>
      </w:r>
    </w:p>
    <w:p w:rsidR="00C523D6" w:rsidRPr="00A67AC8" w:rsidRDefault="00C523D6" w:rsidP="00A505D8">
      <w:pPr>
        <w:autoSpaceDE w:val="0"/>
        <w:autoSpaceDN w:val="0"/>
        <w:adjustRightInd w:val="0"/>
        <w:ind w:firstLine="709"/>
        <w:jc w:val="both"/>
        <w:rPr>
          <w:sz w:val="28"/>
          <w:szCs w:val="28"/>
        </w:rPr>
      </w:pPr>
      <w:r w:rsidRPr="00A67AC8">
        <w:rPr>
          <w:rStyle w:val="fontstyle01"/>
          <w:b w:val="0"/>
          <w:color w:val="auto"/>
          <w:sz w:val="28"/>
          <w:szCs w:val="28"/>
        </w:rPr>
        <w:t xml:space="preserve">- </w:t>
      </w:r>
      <w:r w:rsidR="00B375B6" w:rsidRPr="00A67AC8">
        <w:rPr>
          <w:sz w:val="28"/>
          <w:szCs w:val="28"/>
        </w:rPr>
        <w:t>реконструкция линии по производству полированного стекла (ЛПС-1) (</w:t>
      </w:r>
      <w:r w:rsidRPr="00A67AC8">
        <w:rPr>
          <w:rStyle w:val="fontstyle01"/>
          <w:b w:val="0"/>
          <w:color w:val="auto"/>
          <w:sz w:val="28"/>
          <w:szCs w:val="28"/>
        </w:rPr>
        <w:t>ОАО «ЭЙ ДЖИ СИ БСЗ</w:t>
      </w:r>
      <w:r w:rsidR="004E702F" w:rsidRPr="00A67AC8">
        <w:rPr>
          <w:rStyle w:val="fontstyle01"/>
          <w:rFonts w:ascii="Times New Roman" w:hAnsi="Times New Roman"/>
          <w:b w:val="0"/>
          <w:color w:val="auto"/>
          <w:sz w:val="28"/>
          <w:szCs w:val="28"/>
        </w:rPr>
        <w:t>»</w:t>
      </w:r>
      <w:r w:rsidR="00B375B6" w:rsidRPr="00A67AC8">
        <w:rPr>
          <w:rStyle w:val="fontstyle01"/>
          <w:rFonts w:ascii="Times New Roman" w:hAnsi="Times New Roman"/>
          <w:b w:val="0"/>
          <w:color w:val="auto"/>
          <w:sz w:val="28"/>
          <w:szCs w:val="28"/>
        </w:rPr>
        <w:t>)</w:t>
      </w:r>
      <w:r w:rsidR="00BE6046">
        <w:rPr>
          <w:rStyle w:val="fontstyle01"/>
          <w:rFonts w:ascii="Times New Roman" w:hAnsi="Times New Roman"/>
          <w:b w:val="0"/>
          <w:color w:val="auto"/>
          <w:sz w:val="28"/>
          <w:szCs w:val="28"/>
        </w:rPr>
        <w:t xml:space="preserve"> (получен статус приоритетного проекта)</w:t>
      </w:r>
      <w:r w:rsidR="00A505D8" w:rsidRPr="00A67AC8">
        <w:rPr>
          <w:rStyle w:val="fontstyle01"/>
          <w:rFonts w:ascii="Times New Roman" w:hAnsi="Times New Roman"/>
          <w:b w:val="0"/>
          <w:color w:val="auto"/>
          <w:sz w:val="28"/>
          <w:szCs w:val="28"/>
        </w:rPr>
        <w:t>.</w:t>
      </w:r>
    </w:p>
    <w:p w:rsidR="00FA0571" w:rsidRPr="00C20081" w:rsidRDefault="00FA0571" w:rsidP="00FA0571">
      <w:pPr>
        <w:pStyle w:val="afd"/>
        <w:shd w:val="clear" w:color="auto" w:fill="FFFFFF"/>
        <w:spacing w:before="0" w:beforeAutospacing="0" w:after="0" w:afterAutospacing="0" w:line="264" w:lineRule="auto"/>
        <w:ind w:firstLine="720"/>
        <w:jc w:val="both"/>
        <w:rPr>
          <w:sz w:val="28"/>
          <w:szCs w:val="28"/>
        </w:rPr>
      </w:pPr>
      <w:r w:rsidRPr="00C20081">
        <w:rPr>
          <w:sz w:val="28"/>
          <w:szCs w:val="28"/>
        </w:rPr>
        <w:t>Основным документом, определяющим направление бюджетных инвестиций на местном уровне, будет муниципальная программа «Адресная инвестиционная программа капитальных вложений городского округа г. Бор»</w:t>
      </w:r>
      <w:r w:rsidR="002E000F" w:rsidRPr="00C20081">
        <w:rPr>
          <w:sz w:val="28"/>
          <w:szCs w:val="28"/>
        </w:rPr>
        <w:t>.</w:t>
      </w:r>
      <w:r w:rsidRPr="00C20081">
        <w:rPr>
          <w:sz w:val="28"/>
          <w:szCs w:val="28"/>
        </w:rPr>
        <w:t xml:space="preserve"> Главной целью реализации программы является создание материальной базы для развития социальной и инженерной инфраструктуры для обеспечения повышения качества жизни населения городского округа г. Бор. Выполнение мероприятий данной программы позволит повысить уровень обеспеченности услугами объектов социальной и инженерной инфраструктуры как городского, так и сельского населения городского округа г. Бор, а также улучшить оснащенность территории инженерными коммуникациями.</w:t>
      </w:r>
    </w:p>
    <w:p w:rsidR="00FA0571" w:rsidRPr="00C20081" w:rsidRDefault="00FA0571" w:rsidP="00FA0571">
      <w:pPr>
        <w:pStyle w:val="afd"/>
        <w:shd w:val="clear" w:color="auto" w:fill="FFFFFF"/>
        <w:spacing w:before="0" w:beforeAutospacing="0" w:after="0" w:afterAutospacing="0" w:line="264" w:lineRule="auto"/>
        <w:ind w:firstLine="720"/>
        <w:jc w:val="both"/>
        <w:rPr>
          <w:sz w:val="28"/>
          <w:szCs w:val="28"/>
        </w:rPr>
      </w:pPr>
      <w:r w:rsidRPr="00C20081">
        <w:rPr>
          <w:sz w:val="28"/>
          <w:szCs w:val="28"/>
        </w:rPr>
        <w:t xml:space="preserve"> В целом, привлечение инвестиций в экономику муниципального образования является одной из наиболее важных задач, решение которой позволяет достичь динамичного социально-экономического развития городского округа. Деятельность администрации городского округа г. Бор в прогнозируемый период будет ориентирована на формирование благоприятного инвестиционного климата, являющегося условием постоянного притока капитальных вложений, в том числе за счет оказания содействия инвесторам в реализации намеченных планов, рассмотрения возможности предоставления муниципальных преференций. </w:t>
      </w:r>
    </w:p>
    <w:p w:rsidR="00F12E48" w:rsidRDefault="00F12E48" w:rsidP="00F003DD">
      <w:pPr>
        <w:widowControl/>
        <w:spacing w:line="264" w:lineRule="auto"/>
        <w:ind w:firstLine="0"/>
        <w:jc w:val="center"/>
        <w:rPr>
          <w:b/>
          <w:bCs/>
          <w:sz w:val="28"/>
          <w:szCs w:val="28"/>
          <w:u w:val="single"/>
        </w:rPr>
      </w:pPr>
    </w:p>
    <w:p w:rsidR="00C150B3" w:rsidRDefault="00C150B3" w:rsidP="00F003DD">
      <w:pPr>
        <w:widowControl/>
        <w:spacing w:line="264" w:lineRule="auto"/>
        <w:ind w:firstLine="0"/>
        <w:jc w:val="center"/>
        <w:rPr>
          <w:b/>
          <w:bCs/>
          <w:sz w:val="28"/>
          <w:szCs w:val="28"/>
          <w:u w:val="single"/>
        </w:rPr>
      </w:pPr>
    </w:p>
    <w:p w:rsidR="00C150B3" w:rsidRDefault="00C150B3" w:rsidP="00F003DD">
      <w:pPr>
        <w:widowControl/>
        <w:spacing w:line="264" w:lineRule="auto"/>
        <w:ind w:firstLine="0"/>
        <w:jc w:val="center"/>
        <w:rPr>
          <w:b/>
          <w:bCs/>
          <w:sz w:val="28"/>
          <w:szCs w:val="28"/>
          <w:u w:val="single"/>
        </w:rPr>
      </w:pPr>
    </w:p>
    <w:p w:rsidR="00CB5374" w:rsidRPr="006B511B" w:rsidRDefault="00CB5374" w:rsidP="00F003DD">
      <w:pPr>
        <w:widowControl/>
        <w:spacing w:line="264" w:lineRule="auto"/>
        <w:ind w:firstLine="0"/>
        <w:jc w:val="center"/>
        <w:rPr>
          <w:b/>
          <w:bCs/>
          <w:sz w:val="28"/>
          <w:szCs w:val="28"/>
          <w:u w:val="single"/>
        </w:rPr>
      </w:pPr>
      <w:r w:rsidRPr="006B511B">
        <w:rPr>
          <w:b/>
          <w:bCs/>
          <w:sz w:val="28"/>
          <w:szCs w:val="28"/>
          <w:u w:val="single"/>
        </w:rPr>
        <w:t xml:space="preserve">Основные </w:t>
      </w:r>
      <w:r w:rsidR="007C7E1A" w:rsidRPr="006B511B">
        <w:rPr>
          <w:b/>
          <w:bCs/>
          <w:sz w:val="28"/>
          <w:szCs w:val="28"/>
          <w:u w:val="single"/>
        </w:rPr>
        <w:t>направления</w:t>
      </w:r>
      <w:r w:rsidRPr="006B511B">
        <w:rPr>
          <w:b/>
          <w:bCs/>
          <w:sz w:val="28"/>
          <w:szCs w:val="28"/>
          <w:u w:val="single"/>
        </w:rPr>
        <w:t xml:space="preserve"> развития отрасл</w:t>
      </w:r>
      <w:r w:rsidR="00A2796E" w:rsidRPr="006B511B">
        <w:rPr>
          <w:b/>
          <w:bCs/>
          <w:sz w:val="28"/>
          <w:szCs w:val="28"/>
          <w:u w:val="single"/>
        </w:rPr>
        <w:t>ей экономики и социальной сферы</w:t>
      </w:r>
    </w:p>
    <w:p w:rsidR="00511F1E" w:rsidRPr="006B511B" w:rsidRDefault="00511F1E" w:rsidP="00F003DD">
      <w:pPr>
        <w:widowControl/>
        <w:spacing w:line="264" w:lineRule="auto"/>
        <w:ind w:firstLine="0"/>
        <w:jc w:val="center"/>
        <w:rPr>
          <w:b/>
          <w:bCs/>
          <w:sz w:val="16"/>
          <w:szCs w:val="16"/>
          <w:u w:val="single"/>
        </w:rPr>
      </w:pPr>
    </w:p>
    <w:p w:rsidR="00CB5374" w:rsidRPr="006B511B" w:rsidRDefault="007813B7" w:rsidP="00F003DD">
      <w:pPr>
        <w:widowControl/>
        <w:spacing w:line="264" w:lineRule="auto"/>
        <w:ind w:firstLine="0"/>
        <w:jc w:val="center"/>
        <w:rPr>
          <w:b/>
          <w:bCs/>
          <w:sz w:val="28"/>
          <w:szCs w:val="28"/>
        </w:rPr>
      </w:pPr>
      <w:r w:rsidRPr="006B511B">
        <w:rPr>
          <w:b/>
          <w:bCs/>
          <w:sz w:val="28"/>
          <w:szCs w:val="28"/>
        </w:rPr>
        <w:t>Валов</w:t>
      </w:r>
      <w:r w:rsidR="006C0FF5" w:rsidRPr="006B511B">
        <w:rPr>
          <w:b/>
          <w:bCs/>
          <w:sz w:val="28"/>
          <w:szCs w:val="28"/>
        </w:rPr>
        <w:t>о</w:t>
      </w:r>
      <w:r w:rsidR="00387555" w:rsidRPr="006B511B">
        <w:rPr>
          <w:b/>
          <w:bCs/>
          <w:sz w:val="28"/>
          <w:szCs w:val="28"/>
        </w:rPr>
        <w:t>й региональный продукт</w:t>
      </w:r>
      <w:bookmarkStart w:id="2" w:name="Валовка"/>
      <w:bookmarkEnd w:id="2"/>
    </w:p>
    <w:p w:rsidR="00F12F7D" w:rsidRPr="00F3246B" w:rsidRDefault="00B03C88" w:rsidP="00F003DD">
      <w:pPr>
        <w:widowControl/>
        <w:spacing w:line="264" w:lineRule="auto"/>
        <w:ind w:firstLine="720"/>
        <w:jc w:val="both"/>
        <w:rPr>
          <w:sz w:val="28"/>
          <w:szCs w:val="28"/>
        </w:rPr>
      </w:pPr>
      <w:r w:rsidRPr="00F3246B">
        <w:rPr>
          <w:sz w:val="28"/>
          <w:szCs w:val="28"/>
        </w:rPr>
        <w:t>По итогам</w:t>
      </w:r>
      <w:r w:rsidR="005B2770" w:rsidRPr="00F3246B">
        <w:rPr>
          <w:sz w:val="28"/>
          <w:szCs w:val="28"/>
        </w:rPr>
        <w:t xml:space="preserve"> 20</w:t>
      </w:r>
      <w:r w:rsidR="0026173B" w:rsidRPr="00F3246B">
        <w:rPr>
          <w:sz w:val="28"/>
          <w:szCs w:val="28"/>
        </w:rPr>
        <w:t>20</w:t>
      </w:r>
      <w:r w:rsidR="005B2770" w:rsidRPr="00F3246B">
        <w:rPr>
          <w:sz w:val="28"/>
          <w:szCs w:val="28"/>
        </w:rPr>
        <w:t xml:space="preserve"> год</w:t>
      </w:r>
      <w:r w:rsidRPr="00F3246B">
        <w:rPr>
          <w:sz w:val="28"/>
          <w:szCs w:val="28"/>
        </w:rPr>
        <w:t>а</w:t>
      </w:r>
      <w:r w:rsidR="005B2770" w:rsidRPr="00F3246B">
        <w:rPr>
          <w:sz w:val="28"/>
          <w:szCs w:val="28"/>
        </w:rPr>
        <w:t xml:space="preserve"> объем отгруженной продукции </w:t>
      </w:r>
      <w:r w:rsidRPr="0066015A">
        <w:rPr>
          <w:b/>
          <w:bCs/>
          <w:sz w:val="28"/>
          <w:szCs w:val="28"/>
        </w:rPr>
        <w:t>по полному кругу</w:t>
      </w:r>
      <w:r w:rsidRPr="00F3246B">
        <w:rPr>
          <w:sz w:val="28"/>
          <w:szCs w:val="28"/>
        </w:rPr>
        <w:t xml:space="preserve"> предприятий</w:t>
      </w:r>
      <w:r w:rsidR="005B2770" w:rsidRPr="00F3246B">
        <w:rPr>
          <w:sz w:val="28"/>
          <w:szCs w:val="28"/>
        </w:rPr>
        <w:t xml:space="preserve"> составил </w:t>
      </w:r>
      <w:r w:rsidR="0026173B" w:rsidRPr="00F3246B">
        <w:rPr>
          <w:sz w:val="28"/>
          <w:szCs w:val="28"/>
        </w:rPr>
        <w:t>48 238,7</w:t>
      </w:r>
      <w:r w:rsidR="005B2770" w:rsidRPr="00F3246B">
        <w:rPr>
          <w:sz w:val="28"/>
          <w:szCs w:val="28"/>
        </w:rPr>
        <w:t xml:space="preserve"> млн.</w:t>
      </w:r>
      <w:r w:rsidR="00E118CF" w:rsidRPr="00F3246B">
        <w:rPr>
          <w:sz w:val="28"/>
          <w:szCs w:val="28"/>
        </w:rPr>
        <w:t xml:space="preserve"> </w:t>
      </w:r>
      <w:r w:rsidR="000A2BEE" w:rsidRPr="00F3246B">
        <w:rPr>
          <w:sz w:val="28"/>
          <w:szCs w:val="28"/>
        </w:rPr>
        <w:t>руб.</w:t>
      </w:r>
      <w:r w:rsidR="005B2770" w:rsidRPr="00F3246B">
        <w:rPr>
          <w:sz w:val="28"/>
          <w:szCs w:val="28"/>
        </w:rPr>
        <w:t xml:space="preserve">, темп роста </w:t>
      </w:r>
      <w:r w:rsidR="00AA4570" w:rsidRPr="00F3246B">
        <w:rPr>
          <w:sz w:val="28"/>
          <w:szCs w:val="28"/>
        </w:rPr>
        <w:t>к 201</w:t>
      </w:r>
      <w:r w:rsidR="0026173B" w:rsidRPr="00F3246B">
        <w:rPr>
          <w:sz w:val="28"/>
          <w:szCs w:val="28"/>
        </w:rPr>
        <w:t>9</w:t>
      </w:r>
      <w:r w:rsidR="00AA4570" w:rsidRPr="00F3246B">
        <w:rPr>
          <w:sz w:val="28"/>
          <w:szCs w:val="28"/>
        </w:rPr>
        <w:t xml:space="preserve"> году в действующих ценах </w:t>
      </w:r>
      <w:r w:rsidR="00022E7E" w:rsidRPr="00F3246B">
        <w:rPr>
          <w:sz w:val="28"/>
          <w:szCs w:val="28"/>
        </w:rPr>
        <w:t>–</w:t>
      </w:r>
      <w:r w:rsidR="00AA4570" w:rsidRPr="00F3246B">
        <w:rPr>
          <w:sz w:val="28"/>
          <w:szCs w:val="28"/>
        </w:rPr>
        <w:t xml:space="preserve"> </w:t>
      </w:r>
      <w:r w:rsidR="00022E7E" w:rsidRPr="00F3246B">
        <w:rPr>
          <w:sz w:val="28"/>
          <w:szCs w:val="28"/>
        </w:rPr>
        <w:t>10</w:t>
      </w:r>
      <w:r w:rsidR="00F3246B" w:rsidRPr="00F3246B">
        <w:rPr>
          <w:sz w:val="28"/>
          <w:szCs w:val="28"/>
        </w:rPr>
        <w:t>8</w:t>
      </w:r>
      <w:r w:rsidR="00022E7E" w:rsidRPr="00F3246B">
        <w:rPr>
          <w:sz w:val="28"/>
          <w:szCs w:val="28"/>
        </w:rPr>
        <w:t>,</w:t>
      </w:r>
      <w:r w:rsidR="00F3246B" w:rsidRPr="00F3246B">
        <w:rPr>
          <w:sz w:val="28"/>
          <w:szCs w:val="28"/>
        </w:rPr>
        <w:t>6</w:t>
      </w:r>
      <w:r w:rsidR="00AA4570" w:rsidRPr="00F3246B">
        <w:rPr>
          <w:sz w:val="28"/>
          <w:szCs w:val="28"/>
        </w:rPr>
        <w:t xml:space="preserve"> %, в сопоставимых ценах </w:t>
      </w:r>
      <w:r w:rsidR="00022E7E" w:rsidRPr="00F3246B">
        <w:rPr>
          <w:sz w:val="28"/>
          <w:szCs w:val="28"/>
        </w:rPr>
        <w:t>–</w:t>
      </w:r>
      <w:r w:rsidR="00AA4570" w:rsidRPr="00F3246B">
        <w:rPr>
          <w:sz w:val="28"/>
          <w:szCs w:val="28"/>
        </w:rPr>
        <w:t xml:space="preserve"> </w:t>
      </w:r>
      <w:r w:rsidR="0026173B" w:rsidRPr="00F3246B">
        <w:rPr>
          <w:sz w:val="28"/>
          <w:szCs w:val="28"/>
        </w:rPr>
        <w:t>104,5</w:t>
      </w:r>
      <w:r w:rsidR="00F628E3" w:rsidRPr="00F3246B">
        <w:rPr>
          <w:sz w:val="28"/>
          <w:szCs w:val="28"/>
        </w:rPr>
        <w:t xml:space="preserve"> </w:t>
      </w:r>
      <w:r w:rsidR="00925DFE" w:rsidRPr="00F3246B">
        <w:rPr>
          <w:sz w:val="28"/>
          <w:szCs w:val="28"/>
        </w:rPr>
        <w:t>%</w:t>
      </w:r>
      <w:r w:rsidR="00AA4570" w:rsidRPr="00F3246B">
        <w:rPr>
          <w:sz w:val="28"/>
          <w:szCs w:val="28"/>
        </w:rPr>
        <w:t>.</w:t>
      </w:r>
      <w:r w:rsidR="005B2770" w:rsidRPr="00F3246B">
        <w:rPr>
          <w:sz w:val="28"/>
          <w:szCs w:val="28"/>
        </w:rPr>
        <w:t xml:space="preserve"> </w:t>
      </w:r>
    </w:p>
    <w:p w:rsidR="005B2770" w:rsidRPr="009B31A3" w:rsidRDefault="00B03C88" w:rsidP="00F003DD">
      <w:pPr>
        <w:widowControl/>
        <w:spacing w:line="264" w:lineRule="auto"/>
        <w:ind w:firstLine="720"/>
        <w:jc w:val="both"/>
        <w:rPr>
          <w:sz w:val="28"/>
          <w:szCs w:val="28"/>
        </w:rPr>
      </w:pPr>
      <w:r w:rsidRPr="00DA1928">
        <w:rPr>
          <w:sz w:val="28"/>
          <w:szCs w:val="28"/>
        </w:rPr>
        <w:t>З</w:t>
      </w:r>
      <w:r w:rsidR="005B2770" w:rsidRPr="00DA1928">
        <w:rPr>
          <w:sz w:val="28"/>
          <w:szCs w:val="28"/>
        </w:rPr>
        <w:t xml:space="preserve">а </w:t>
      </w:r>
      <w:r w:rsidR="005B2770" w:rsidRPr="00DA1928">
        <w:rPr>
          <w:sz w:val="28"/>
          <w:szCs w:val="28"/>
          <w:lang w:val="en-US"/>
        </w:rPr>
        <w:t>I</w:t>
      </w:r>
      <w:r w:rsidR="005B2770" w:rsidRPr="00DA1928">
        <w:rPr>
          <w:sz w:val="28"/>
          <w:szCs w:val="28"/>
        </w:rPr>
        <w:t xml:space="preserve"> полугодие 20</w:t>
      </w:r>
      <w:r w:rsidR="00E3447C" w:rsidRPr="00DA1928">
        <w:rPr>
          <w:sz w:val="28"/>
          <w:szCs w:val="28"/>
        </w:rPr>
        <w:t>2</w:t>
      </w:r>
      <w:r w:rsidR="00DA1928" w:rsidRPr="00DA1928">
        <w:rPr>
          <w:sz w:val="28"/>
          <w:szCs w:val="28"/>
        </w:rPr>
        <w:t>1</w:t>
      </w:r>
      <w:r w:rsidR="005B2770" w:rsidRPr="00DA1928">
        <w:rPr>
          <w:sz w:val="28"/>
          <w:szCs w:val="28"/>
        </w:rPr>
        <w:t xml:space="preserve"> года объем отгруженной продукции </w:t>
      </w:r>
      <w:r w:rsidR="00C23D05" w:rsidRPr="00DA1928">
        <w:rPr>
          <w:sz w:val="28"/>
          <w:szCs w:val="28"/>
        </w:rPr>
        <w:t xml:space="preserve">по полному кругу предприятий </w:t>
      </w:r>
      <w:r w:rsidR="00F12F7D" w:rsidRPr="00DA1928">
        <w:rPr>
          <w:sz w:val="28"/>
          <w:szCs w:val="28"/>
        </w:rPr>
        <w:t>составил</w:t>
      </w:r>
      <w:r w:rsidR="005B2770" w:rsidRPr="009D0DEE">
        <w:rPr>
          <w:color w:val="76923C"/>
          <w:sz w:val="28"/>
          <w:szCs w:val="28"/>
        </w:rPr>
        <w:t xml:space="preserve"> </w:t>
      </w:r>
      <w:r w:rsidR="00D327CB">
        <w:rPr>
          <w:sz w:val="28"/>
          <w:szCs w:val="28"/>
        </w:rPr>
        <w:t>29 885,9</w:t>
      </w:r>
      <w:r w:rsidR="005B2770" w:rsidRPr="007D09EF">
        <w:rPr>
          <w:sz w:val="28"/>
          <w:szCs w:val="28"/>
        </w:rPr>
        <w:t xml:space="preserve">  млн.</w:t>
      </w:r>
      <w:r w:rsidR="00F628E3" w:rsidRPr="007D09EF">
        <w:rPr>
          <w:sz w:val="28"/>
          <w:szCs w:val="28"/>
        </w:rPr>
        <w:t xml:space="preserve"> </w:t>
      </w:r>
      <w:r w:rsidR="000A2BEE" w:rsidRPr="007D09EF">
        <w:rPr>
          <w:sz w:val="28"/>
          <w:szCs w:val="28"/>
        </w:rPr>
        <w:t>руб.</w:t>
      </w:r>
      <w:r w:rsidR="005B2770" w:rsidRPr="007D09EF">
        <w:rPr>
          <w:sz w:val="28"/>
          <w:szCs w:val="28"/>
        </w:rPr>
        <w:t xml:space="preserve">, темп роста к аналогичному периоду </w:t>
      </w:r>
      <w:r w:rsidR="00AA4570" w:rsidRPr="009B31A3">
        <w:rPr>
          <w:sz w:val="28"/>
          <w:szCs w:val="28"/>
        </w:rPr>
        <w:t>20</w:t>
      </w:r>
      <w:r w:rsidR="00376257" w:rsidRPr="009B31A3">
        <w:rPr>
          <w:sz w:val="28"/>
          <w:szCs w:val="28"/>
        </w:rPr>
        <w:t>20</w:t>
      </w:r>
      <w:r w:rsidR="00227FF0" w:rsidRPr="009B31A3">
        <w:rPr>
          <w:sz w:val="28"/>
          <w:szCs w:val="28"/>
        </w:rPr>
        <w:t xml:space="preserve"> </w:t>
      </w:r>
      <w:r w:rsidR="005B2770" w:rsidRPr="009B31A3">
        <w:rPr>
          <w:sz w:val="28"/>
          <w:szCs w:val="28"/>
        </w:rPr>
        <w:t>года</w:t>
      </w:r>
      <w:r w:rsidR="002412A2" w:rsidRPr="009B31A3">
        <w:rPr>
          <w:sz w:val="28"/>
          <w:szCs w:val="28"/>
        </w:rPr>
        <w:t xml:space="preserve"> </w:t>
      </w:r>
      <w:r w:rsidR="009831F5" w:rsidRPr="009B31A3">
        <w:rPr>
          <w:sz w:val="28"/>
          <w:szCs w:val="28"/>
        </w:rPr>
        <w:t>–</w:t>
      </w:r>
      <w:r w:rsidR="00C23D05" w:rsidRPr="009B31A3">
        <w:rPr>
          <w:sz w:val="28"/>
          <w:szCs w:val="28"/>
        </w:rPr>
        <w:t xml:space="preserve"> </w:t>
      </w:r>
      <w:r w:rsidR="009B31A3" w:rsidRPr="009B31A3">
        <w:rPr>
          <w:sz w:val="28"/>
          <w:szCs w:val="28"/>
        </w:rPr>
        <w:t>141,4</w:t>
      </w:r>
      <w:r w:rsidR="00C23D05" w:rsidRPr="009B31A3">
        <w:rPr>
          <w:sz w:val="28"/>
          <w:szCs w:val="28"/>
        </w:rPr>
        <w:t xml:space="preserve"> % </w:t>
      </w:r>
      <w:r w:rsidR="002412A2" w:rsidRPr="009B31A3">
        <w:rPr>
          <w:sz w:val="28"/>
          <w:szCs w:val="28"/>
        </w:rPr>
        <w:t xml:space="preserve">в сопоставимых ценах </w:t>
      </w:r>
      <w:r w:rsidR="00C23D05" w:rsidRPr="009B31A3">
        <w:rPr>
          <w:sz w:val="28"/>
          <w:szCs w:val="28"/>
        </w:rPr>
        <w:t xml:space="preserve">(в действующих ценах – </w:t>
      </w:r>
      <w:r w:rsidR="00D327CB" w:rsidRPr="009B31A3">
        <w:rPr>
          <w:sz w:val="28"/>
          <w:szCs w:val="28"/>
        </w:rPr>
        <w:t>149,1</w:t>
      </w:r>
      <w:r w:rsidR="00C23D05" w:rsidRPr="009B31A3">
        <w:rPr>
          <w:sz w:val="28"/>
          <w:szCs w:val="28"/>
        </w:rPr>
        <w:t xml:space="preserve"> %)</w:t>
      </w:r>
      <w:r w:rsidR="005B2770" w:rsidRPr="009B31A3">
        <w:rPr>
          <w:sz w:val="28"/>
          <w:szCs w:val="28"/>
        </w:rPr>
        <w:t>.</w:t>
      </w:r>
    </w:p>
    <w:p w:rsidR="00442AB8" w:rsidRPr="008C1E5D" w:rsidRDefault="001F7809" w:rsidP="00F003DD">
      <w:pPr>
        <w:widowControl/>
        <w:spacing w:line="264" w:lineRule="auto"/>
        <w:ind w:firstLine="720"/>
        <w:jc w:val="both"/>
        <w:rPr>
          <w:sz w:val="28"/>
          <w:szCs w:val="28"/>
        </w:rPr>
      </w:pPr>
      <w:r w:rsidRPr="00A1251E">
        <w:rPr>
          <w:sz w:val="28"/>
          <w:szCs w:val="28"/>
        </w:rPr>
        <w:t>В 20</w:t>
      </w:r>
      <w:r w:rsidR="00A4543F" w:rsidRPr="00A1251E">
        <w:rPr>
          <w:sz w:val="28"/>
          <w:szCs w:val="28"/>
        </w:rPr>
        <w:t>2</w:t>
      </w:r>
      <w:r w:rsidR="00A1251E" w:rsidRPr="00A1251E">
        <w:rPr>
          <w:sz w:val="28"/>
          <w:szCs w:val="28"/>
        </w:rPr>
        <w:t>1</w:t>
      </w:r>
      <w:r w:rsidR="00CB5374" w:rsidRPr="00A1251E">
        <w:rPr>
          <w:sz w:val="28"/>
          <w:szCs w:val="28"/>
        </w:rPr>
        <w:t xml:space="preserve"> году объем отгруженной продукции </w:t>
      </w:r>
      <w:r w:rsidR="006C0FF5" w:rsidRPr="00DB7EA8">
        <w:rPr>
          <w:b/>
          <w:bCs/>
          <w:sz w:val="28"/>
          <w:szCs w:val="28"/>
        </w:rPr>
        <w:t>по полному кругу</w:t>
      </w:r>
      <w:r w:rsidR="006C0FF5" w:rsidRPr="00DB7EA8">
        <w:rPr>
          <w:sz w:val="28"/>
          <w:szCs w:val="28"/>
        </w:rPr>
        <w:t xml:space="preserve"> предприятий</w:t>
      </w:r>
      <w:r w:rsidR="006C0FF5" w:rsidRPr="00A1251E">
        <w:rPr>
          <w:sz w:val="28"/>
          <w:szCs w:val="28"/>
        </w:rPr>
        <w:t xml:space="preserve"> о</w:t>
      </w:r>
      <w:r w:rsidR="00442AB8" w:rsidRPr="00A1251E">
        <w:rPr>
          <w:sz w:val="28"/>
          <w:szCs w:val="28"/>
        </w:rPr>
        <w:t>жидается в сумме</w:t>
      </w:r>
      <w:r w:rsidR="00442AB8" w:rsidRPr="009D0DEE">
        <w:rPr>
          <w:color w:val="76923C"/>
          <w:sz w:val="28"/>
          <w:szCs w:val="28"/>
        </w:rPr>
        <w:t xml:space="preserve"> </w:t>
      </w:r>
      <w:r w:rsidR="00F93D71" w:rsidRPr="00F93D71">
        <w:rPr>
          <w:sz w:val="28"/>
          <w:szCs w:val="28"/>
        </w:rPr>
        <w:t>56 608,7</w:t>
      </w:r>
      <w:r w:rsidR="00A4543F" w:rsidRPr="00F93D71">
        <w:rPr>
          <w:sz w:val="28"/>
          <w:szCs w:val="28"/>
        </w:rPr>
        <w:t xml:space="preserve"> </w:t>
      </w:r>
      <w:r w:rsidR="00442AB8" w:rsidRPr="00F93D71">
        <w:rPr>
          <w:sz w:val="28"/>
          <w:szCs w:val="28"/>
        </w:rPr>
        <w:t>млн.</w:t>
      </w:r>
      <w:r w:rsidR="00D06DED" w:rsidRPr="00F93D71">
        <w:rPr>
          <w:sz w:val="28"/>
          <w:szCs w:val="28"/>
        </w:rPr>
        <w:t xml:space="preserve"> </w:t>
      </w:r>
      <w:r w:rsidR="000A2BEE" w:rsidRPr="00F93D71">
        <w:rPr>
          <w:sz w:val="28"/>
          <w:szCs w:val="28"/>
        </w:rPr>
        <w:t>руб.</w:t>
      </w:r>
      <w:r w:rsidR="00442AB8" w:rsidRPr="00F93D71">
        <w:rPr>
          <w:sz w:val="28"/>
          <w:szCs w:val="28"/>
        </w:rPr>
        <w:t>,</w:t>
      </w:r>
      <w:r w:rsidR="00D76A8A" w:rsidRPr="00F93D71">
        <w:rPr>
          <w:sz w:val="28"/>
          <w:szCs w:val="28"/>
        </w:rPr>
        <w:t xml:space="preserve"> темп роста</w:t>
      </w:r>
      <w:r w:rsidR="00D76A8A" w:rsidRPr="009D0DEE">
        <w:rPr>
          <w:color w:val="76923C"/>
          <w:sz w:val="28"/>
          <w:szCs w:val="28"/>
        </w:rPr>
        <w:t xml:space="preserve"> </w:t>
      </w:r>
      <w:r w:rsidR="00D76A8A" w:rsidRPr="00F93D71">
        <w:rPr>
          <w:sz w:val="28"/>
          <w:szCs w:val="28"/>
        </w:rPr>
        <w:t xml:space="preserve">в </w:t>
      </w:r>
      <w:r w:rsidR="00E118CF" w:rsidRPr="00F93D71">
        <w:rPr>
          <w:sz w:val="28"/>
          <w:szCs w:val="28"/>
        </w:rPr>
        <w:t xml:space="preserve">сопоставимых ценах – </w:t>
      </w:r>
      <w:r w:rsidR="00F93D71">
        <w:rPr>
          <w:sz w:val="28"/>
          <w:szCs w:val="28"/>
        </w:rPr>
        <w:t>110,7</w:t>
      </w:r>
      <w:r w:rsidR="0018194A">
        <w:rPr>
          <w:sz w:val="28"/>
          <w:szCs w:val="28"/>
        </w:rPr>
        <w:t>%</w:t>
      </w:r>
      <w:r w:rsidR="00965662" w:rsidRPr="00965662">
        <w:rPr>
          <w:sz w:val="28"/>
          <w:szCs w:val="28"/>
        </w:rPr>
        <w:t xml:space="preserve"> </w:t>
      </w:r>
      <w:r w:rsidR="00965662">
        <w:rPr>
          <w:sz w:val="28"/>
          <w:szCs w:val="28"/>
        </w:rPr>
        <w:t>(</w:t>
      </w:r>
      <w:r w:rsidR="00965662" w:rsidRPr="00F93D71">
        <w:rPr>
          <w:sz w:val="28"/>
          <w:szCs w:val="28"/>
        </w:rPr>
        <w:t>в действующих ценах – 117,3</w:t>
      </w:r>
      <w:r w:rsidR="00965662" w:rsidRPr="00541021">
        <w:rPr>
          <w:sz w:val="28"/>
          <w:szCs w:val="28"/>
        </w:rPr>
        <w:t>%)</w:t>
      </w:r>
      <w:r w:rsidR="0018194A">
        <w:rPr>
          <w:sz w:val="28"/>
          <w:szCs w:val="28"/>
        </w:rPr>
        <w:t>,</w:t>
      </w:r>
      <w:r w:rsidR="00442AB8" w:rsidRPr="00541021">
        <w:rPr>
          <w:sz w:val="28"/>
          <w:szCs w:val="28"/>
        </w:rPr>
        <w:t xml:space="preserve"> в том числе </w:t>
      </w:r>
      <w:r w:rsidR="004F7575" w:rsidRPr="00541021">
        <w:rPr>
          <w:sz w:val="28"/>
          <w:szCs w:val="28"/>
        </w:rPr>
        <w:t xml:space="preserve">по крупным и средним предприятиям </w:t>
      </w:r>
      <w:r w:rsidR="00F53BB7" w:rsidRPr="00541021">
        <w:rPr>
          <w:sz w:val="28"/>
          <w:szCs w:val="28"/>
        </w:rPr>
        <w:t>–</w:t>
      </w:r>
      <w:r w:rsidR="00CB5374" w:rsidRPr="00541021">
        <w:rPr>
          <w:sz w:val="28"/>
          <w:szCs w:val="28"/>
        </w:rPr>
        <w:t xml:space="preserve"> в сумме</w:t>
      </w:r>
      <w:r w:rsidR="004F7575" w:rsidRPr="00541021">
        <w:rPr>
          <w:sz w:val="28"/>
          <w:szCs w:val="28"/>
        </w:rPr>
        <w:t xml:space="preserve"> </w:t>
      </w:r>
      <w:r w:rsidR="00965662" w:rsidRPr="00541021">
        <w:rPr>
          <w:sz w:val="28"/>
          <w:szCs w:val="28"/>
        </w:rPr>
        <w:t>49 372,9</w:t>
      </w:r>
      <w:r w:rsidRPr="00541021">
        <w:rPr>
          <w:sz w:val="28"/>
          <w:szCs w:val="28"/>
        </w:rPr>
        <w:t xml:space="preserve"> млн</w:t>
      </w:r>
      <w:r w:rsidR="005330B1" w:rsidRPr="00541021">
        <w:rPr>
          <w:sz w:val="28"/>
          <w:szCs w:val="28"/>
        </w:rPr>
        <w:t>.</w:t>
      </w:r>
      <w:r w:rsidR="00CB5374" w:rsidRPr="00541021">
        <w:rPr>
          <w:sz w:val="28"/>
          <w:szCs w:val="28"/>
        </w:rPr>
        <w:t xml:space="preserve"> </w:t>
      </w:r>
      <w:r w:rsidR="000A2BEE" w:rsidRPr="00541021">
        <w:rPr>
          <w:sz w:val="28"/>
          <w:szCs w:val="28"/>
        </w:rPr>
        <w:t>руб.</w:t>
      </w:r>
      <w:r w:rsidR="00CB5374" w:rsidRPr="00541021">
        <w:rPr>
          <w:sz w:val="28"/>
          <w:szCs w:val="28"/>
        </w:rPr>
        <w:t xml:space="preserve">, </w:t>
      </w:r>
      <w:r w:rsidR="00D76A8A" w:rsidRPr="00541021">
        <w:rPr>
          <w:sz w:val="28"/>
          <w:szCs w:val="28"/>
        </w:rPr>
        <w:t>темп роста в сопоставимых ценах</w:t>
      </w:r>
      <w:r w:rsidR="00E118CF" w:rsidRPr="00541021">
        <w:rPr>
          <w:sz w:val="28"/>
          <w:szCs w:val="28"/>
        </w:rPr>
        <w:t xml:space="preserve"> – </w:t>
      </w:r>
      <w:r w:rsidR="00965662" w:rsidRPr="00541021">
        <w:rPr>
          <w:sz w:val="28"/>
          <w:szCs w:val="28"/>
        </w:rPr>
        <w:t>112,6</w:t>
      </w:r>
      <w:r w:rsidR="00F628E3" w:rsidRPr="00541021">
        <w:rPr>
          <w:sz w:val="28"/>
          <w:szCs w:val="28"/>
        </w:rPr>
        <w:t xml:space="preserve"> </w:t>
      </w:r>
      <w:r w:rsidR="00E118CF" w:rsidRPr="00541021">
        <w:rPr>
          <w:sz w:val="28"/>
          <w:szCs w:val="28"/>
        </w:rPr>
        <w:t xml:space="preserve">%, </w:t>
      </w:r>
      <w:r w:rsidR="00541021" w:rsidRPr="00541021">
        <w:rPr>
          <w:sz w:val="28"/>
          <w:szCs w:val="28"/>
        </w:rPr>
        <w:t>(</w:t>
      </w:r>
      <w:r w:rsidR="00965662" w:rsidRPr="00541021">
        <w:rPr>
          <w:sz w:val="28"/>
          <w:szCs w:val="28"/>
        </w:rPr>
        <w:t>в</w:t>
      </w:r>
      <w:r w:rsidR="00965662" w:rsidRPr="009D0DEE">
        <w:rPr>
          <w:color w:val="76923C"/>
          <w:sz w:val="28"/>
          <w:szCs w:val="28"/>
        </w:rPr>
        <w:t xml:space="preserve"> </w:t>
      </w:r>
      <w:r w:rsidR="00965662" w:rsidRPr="008C1E5D">
        <w:rPr>
          <w:sz w:val="28"/>
          <w:szCs w:val="28"/>
        </w:rPr>
        <w:t xml:space="preserve">действующих ценах – </w:t>
      </w:r>
      <w:r w:rsidR="008C1E5D" w:rsidRPr="008C1E5D">
        <w:rPr>
          <w:sz w:val="28"/>
          <w:szCs w:val="28"/>
        </w:rPr>
        <w:t>119,4</w:t>
      </w:r>
      <w:r w:rsidR="00965662" w:rsidRPr="008C1E5D">
        <w:rPr>
          <w:sz w:val="28"/>
          <w:szCs w:val="28"/>
        </w:rPr>
        <w:t>%</w:t>
      </w:r>
      <w:r w:rsidR="00541021" w:rsidRPr="008C1E5D">
        <w:rPr>
          <w:sz w:val="28"/>
          <w:szCs w:val="28"/>
        </w:rPr>
        <w:t>)</w:t>
      </w:r>
      <w:r w:rsidR="00965662" w:rsidRPr="008C1E5D">
        <w:rPr>
          <w:sz w:val="28"/>
          <w:szCs w:val="28"/>
        </w:rPr>
        <w:t>,</w:t>
      </w:r>
      <w:r w:rsidR="00541021" w:rsidRPr="008C1E5D">
        <w:rPr>
          <w:sz w:val="28"/>
          <w:szCs w:val="28"/>
        </w:rPr>
        <w:t xml:space="preserve"> </w:t>
      </w:r>
      <w:r w:rsidR="00442AB8" w:rsidRPr="008C1E5D">
        <w:rPr>
          <w:sz w:val="28"/>
          <w:szCs w:val="28"/>
        </w:rPr>
        <w:t>из них:</w:t>
      </w:r>
      <w:r w:rsidR="00E44028" w:rsidRPr="008C1E5D">
        <w:rPr>
          <w:sz w:val="28"/>
          <w:szCs w:val="28"/>
        </w:rPr>
        <w:t xml:space="preserve"> </w:t>
      </w:r>
    </w:p>
    <w:p w:rsidR="00442AB8" w:rsidRPr="00937A87" w:rsidRDefault="00442AB8" w:rsidP="00F003DD">
      <w:pPr>
        <w:widowControl/>
        <w:spacing w:line="264" w:lineRule="auto"/>
        <w:ind w:firstLine="720"/>
        <w:jc w:val="both"/>
        <w:rPr>
          <w:sz w:val="28"/>
          <w:szCs w:val="28"/>
        </w:rPr>
      </w:pPr>
      <w:r w:rsidRPr="00937A87">
        <w:rPr>
          <w:sz w:val="28"/>
          <w:szCs w:val="28"/>
        </w:rPr>
        <w:t xml:space="preserve">- </w:t>
      </w:r>
      <w:r w:rsidR="00CB5374" w:rsidRPr="00937A87">
        <w:rPr>
          <w:sz w:val="28"/>
          <w:szCs w:val="28"/>
        </w:rPr>
        <w:t>обра</w:t>
      </w:r>
      <w:r w:rsidR="004F7575" w:rsidRPr="00937A87">
        <w:rPr>
          <w:sz w:val="28"/>
          <w:szCs w:val="28"/>
        </w:rPr>
        <w:t>батывающ</w:t>
      </w:r>
      <w:r w:rsidRPr="00937A87">
        <w:rPr>
          <w:sz w:val="28"/>
          <w:szCs w:val="28"/>
        </w:rPr>
        <w:t>ие производства</w:t>
      </w:r>
      <w:r w:rsidR="004F7575" w:rsidRPr="00937A87">
        <w:rPr>
          <w:sz w:val="28"/>
          <w:szCs w:val="28"/>
        </w:rPr>
        <w:t xml:space="preserve"> – </w:t>
      </w:r>
      <w:r w:rsidR="00600CBA" w:rsidRPr="00937A87">
        <w:rPr>
          <w:sz w:val="28"/>
          <w:szCs w:val="28"/>
        </w:rPr>
        <w:t>45 463,8</w:t>
      </w:r>
      <w:r w:rsidR="001F7809" w:rsidRPr="00937A87">
        <w:rPr>
          <w:sz w:val="28"/>
          <w:szCs w:val="28"/>
        </w:rPr>
        <w:t xml:space="preserve"> млн</w:t>
      </w:r>
      <w:r w:rsidR="005330B1" w:rsidRPr="00937A87">
        <w:rPr>
          <w:sz w:val="28"/>
          <w:szCs w:val="28"/>
        </w:rPr>
        <w:t>.</w:t>
      </w:r>
      <w:r w:rsidR="00CB5374" w:rsidRPr="00937A87">
        <w:rPr>
          <w:sz w:val="28"/>
          <w:szCs w:val="28"/>
        </w:rPr>
        <w:t xml:space="preserve"> </w:t>
      </w:r>
      <w:r w:rsidR="000A2BEE" w:rsidRPr="00937A87">
        <w:rPr>
          <w:sz w:val="28"/>
          <w:szCs w:val="28"/>
        </w:rPr>
        <w:t>руб.</w:t>
      </w:r>
      <w:r w:rsidR="004F7575" w:rsidRPr="00937A87">
        <w:rPr>
          <w:sz w:val="28"/>
          <w:szCs w:val="28"/>
        </w:rPr>
        <w:t xml:space="preserve">, </w:t>
      </w:r>
      <w:r w:rsidR="00E118CF" w:rsidRPr="00937A87">
        <w:rPr>
          <w:sz w:val="28"/>
          <w:szCs w:val="28"/>
        </w:rPr>
        <w:t>темп роста</w:t>
      </w:r>
      <w:r w:rsidR="00AE3EE4" w:rsidRPr="00937A87">
        <w:rPr>
          <w:sz w:val="28"/>
          <w:szCs w:val="28"/>
        </w:rPr>
        <w:t xml:space="preserve"> в сопоставимых ценах</w:t>
      </w:r>
      <w:r w:rsidR="00E118CF" w:rsidRPr="00937A87">
        <w:rPr>
          <w:sz w:val="28"/>
          <w:szCs w:val="28"/>
        </w:rPr>
        <w:t xml:space="preserve"> – </w:t>
      </w:r>
      <w:r w:rsidR="00D03B45" w:rsidRPr="00937A87">
        <w:rPr>
          <w:sz w:val="28"/>
          <w:szCs w:val="28"/>
        </w:rPr>
        <w:t>1</w:t>
      </w:r>
      <w:r w:rsidR="00A377E3">
        <w:rPr>
          <w:sz w:val="28"/>
          <w:szCs w:val="28"/>
        </w:rPr>
        <w:t>19</w:t>
      </w:r>
      <w:r w:rsidR="00D03B45" w:rsidRPr="00937A87">
        <w:rPr>
          <w:sz w:val="28"/>
          <w:szCs w:val="28"/>
        </w:rPr>
        <w:t>,0</w:t>
      </w:r>
      <w:r w:rsidR="00F628E3" w:rsidRPr="00937A87">
        <w:rPr>
          <w:sz w:val="28"/>
          <w:szCs w:val="28"/>
        </w:rPr>
        <w:t xml:space="preserve"> </w:t>
      </w:r>
      <w:r w:rsidR="00E118CF" w:rsidRPr="00937A87">
        <w:rPr>
          <w:sz w:val="28"/>
          <w:szCs w:val="28"/>
        </w:rPr>
        <w:t>%</w:t>
      </w:r>
      <w:r w:rsidR="00C44742" w:rsidRPr="00937A87">
        <w:rPr>
          <w:sz w:val="28"/>
          <w:szCs w:val="28"/>
        </w:rPr>
        <w:t xml:space="preserve"> </w:t>
      </w:r>
      <w:r w:rsidR="00AE3EE4" w:rsidRPr="00937A87">
        <w:rPr>
          <w:sz w:val="28"/>
          <w:szCs w:val="28"/>
        </w:rPr>
        <w:t>к уровню 20</w:t>
      </w:r>
      <w:r w:rsidR="003F4490">
        <w:rPr>
          <w:sz w:val="28"/>
          <w:szCs w:val="28"/>
        </w:rPr>
        <w:t>20</w:t>
      </w:r>
      <w:r w:rsidR="00AE3EE4" w:rsidRPr="00937A87">
        <w:rPr>
          <w:sz w:val="28"/>
          <w:szCs w:val="28"/>
        </w:rPr>
        <w:t xml:space="preserve"> года</w:t>
      </w:r>
      <w:r w:rsidR="00F314B3" w:rsidRPr="00937A87">
        <w:rPr>
          <w:sz w:val="28"/>
          <w:szCs w:val="28"/>
        </w:rPr>
        <w:t>;</w:t>
      </w:r>
    </w:p>
    <w:p w:rsidR="00976BC4" w:rsidRPr="007452C6" w:rsidRDefault="00976BC4" w:rsidP="00F003DD">
      <w:pPr>
        <w:widowControl/>
        <w:spacing w:line="264" w:lineRule="auto"/>
        <w:ind w:firstLine="720"/>
        <w:jc w:val="both"/>
        <w:rPr>
          <w:sz w:val="28"/>
          <w:szCs w:val="28"/>
        </w:rPr>
      </w:pPr>
      <w:r w:rsidRPr="00B24E06">
        <w:rPr>
          <w:sz w:val="28"/>
          <w:szCs w:val="28"/>
        </w:rPr>
        <w:t xml:space="preserve">- </w:t>
      </w:r>
      <w:r w:rsidR="007A6779" w:rsidRPr="00B24E06">
        <w:rPr>
          <w:sz w:val="28"/>
          <w:szCs w:val="28"/>
        </w:rPr>
        <w:t>обеспечение</w:t>
      </w:r>
      <w:r w:rsidRPr="00B24E06">
        <w:rPr>
          <w:sz w:val="28"/>
          <w:szCs w:val="28"/>
        </w:rPr>
        <w:t xml:space="preserve"> электр</w:t>
      </w:r>
      <w:r w:rsidR="007A6779" w:rsidRPr="00B24E06">
        <w:rPr>
          <w:sz w:val="28"/>
          <w:szCs w:val="28"/>
        </w:rPr>
        <w:t>ической энергией, газом и паром</w:t>
      </w:r>
      <w:r w:rsidRPr="00B24E06">
        <w:rPr>
          <w:sz w:val="28"/>
          <w:szCs w:val="28"/>
        </w:rPr>
        <w:t xml:space="preserve"> – </w:t>
      </w:r>
      <w:r w:rsidR="00B24E06" w:rsidRPr="00B24E06">
        <w:rPr>
          <w:sz w:val="28"/>
          <w:szCs w:val="28"/>
        </w:rPr>
        <w:t>417,6</w:t>
      </w:r>
      <w:r w:rsidRPr="00B24E06">
        <w:rPr>
          <w:sz w:val="28"/>
          <w:szCs w:val="28"/>
        </w:rPr>
        <w:t xml:space="preserve"> млн. </w:t>
      </w:r>
      <w:r w:rsidR="000A2BEE" w:rsidRPr="00B24E06">
        <w:rPr>
          <w:sz w:val="28"/>
          <w:szCs w:val="28"/>
        </w:rPr>
        <w:t>руб.</w:t>
      </w:r>
      <w:r w:rsidRPr="00B24E06">
        <w:rPr>
          <w:sz w:val="28"/>
          <w:szCs w:val="28"/>
        </w:rPr>
        <w:t>,</w:t>
      </w:r>
      <w:r w:rsidRPr="009D0DEE">
        <w:rPr>
          <w:color w:val="76923C"/>
          <w:sz w:val="28"/>
          <w:szCs w:val="28"/>
        </w:rPr>
        <w:t xml:space="preserve"> </w:t>
      </w:r>
      <w:r w:rsidRPr="007452C6">
        <w:rPr>
          <w:sz w:val="28"/>
          <w:szCs w:val="28"/>
        </w:rPr>
        <w:t xml:space="preserve">темп роста </w:t>
      </w:r>
      <w:r w:rsidR="007452C6" w:rsidRPr="007452C6">
        <w:rPr>
          <w:sz w:val="28"/>
          <w:szCs w:val="28"/>
        </w:rPr>
        <w:t>69,1</w:t>
      </w:r>
      <w:r w:rsidR="00F628E3" w:rsidRPr="007452C6">
        <w:rPr>
          <w:sz w:val="28"/>
          <w:szCs w:val="28"/>
        </w:rPr>
        <w:t xml:space="preserve"> %</w:t>
      </w:r>
      <w:r w:rsidR="00F314B3" w:rsidRPr="007452C6">
        <w:rPr>
          <w:sz w:val="28"/>
          <w:szCs w:val="28"/>
        </w:rPr>
        <w:t>;</w:t>
      </w:r>
    </w:p>
    <w:p w:rsidR="007A6779" w:rsidRPr="009D0DEE" w:rsidRDefault="007A6779" w:rsidP="00F003DD">
      <w:pPr>
        <w:widowControl/>
        <w:spacing w:line="264" w:lineRule="auto"/>
        <w:ind w:firstLine="720"/>
        <w:jc w:val="both"/>
        <w:rPr>
          <w:color w:val="76923C"/>
          <w:sz w:val="28"/>
          <w:szCs w:val="28"/>
        </w:rPr>
      </w:pPr>
      <w:r w:rsidRPr="00D1449B">
        <w:rPr>
          <w:sz w:val="28"/>
          <w:szCs w:val="28"/>
        </w:rPr>
        <w:t xml:space="preserve">- </w:t>
      </w:r>
      <w:r w:rsidRPr="00DF0837">
        <w:rPr>
          <w:sz w:val="28"/>
          <w:szCs w:val="28"/>
        </w:rPr>
        <w:t xml:space="preserve">водоснабжение, водоотведение, организация сбора и утилизации отходов – </w:t>
      </w:r>
      <w:r w:rsidR="00EA2FCD" w:rsidRPr="00DF0837">
        <w:rPr>
          <w:sz w:val="28"/>
          <w:szCs w:val="28"/>
        </w:rPr>
        <w:t>541,6</w:t>
      </w:r>
      <w:r w:rsidRPr="00DF0837">
        <w:rPr>
          <w:sz w:val="28"/>
          <w:szCs w:val="28"/>
        </w:rPr>
        <w:t xml:space="preserve"> млн.</w:t>
      </w:r>
      <w:r w:rsidR="00F628E3" w:rsidRPr="00DF0837">
        <w:rPr>
          <w:sz w:val="28"/>
          <w:szCs w:val="28"/>
        </w:rPr>
        <w:t xml:space="preserve"> </w:t>
      </w:r>
      <w:r w:rsidR="000A2BEE" w:rsidRPr="00DF0837">
        <w:rPr>
          <w:sz w:val="28"/>
          <w:szCs w:val="28"/>
        </w:rPr>
        <w:t>руб.</w:t>
      </w:r>
      <w:r w:rsidRPr="00DF0837">
        <w:rPr>
          <w:sz w:val="28"/>
          <w:szCs w:val="28"/>
        </w:rPr>
        <w:t xml:space="preserve">, темп роста </w:t>
      </w:r>
      <w:r w:rsidR="00AB7829" w:rsidRPr="00DF0837">
        <w:rPr>
          <w:sz w:val="28"/>
          <w:szCs w:val="28"/>
        </w:rPr>
        <w:t>107,</w:t>
      </w:r>
      <w:r w:rsidR="002A7999">
        <w:rPr>
          <w:sz w:val="28"/>
          <w:szCs w:val="28"/>
        </w:rPr>
        <w:t>1</w:t>
      </w:r>
      <w:r w:rsidR="00AA4570" w:rsidRPr="00DF0837">
        <w:rPr>
          <w:sz w:val="28"/>
          <w:szCs w:val="28"/>
        </w:rPr>
        <w:t xml:space="preserve"> </w:t>
      </w:r>
      <w:r w:rsidRPr="00DF0837">
        <w:rPr>
          <w:sz w:val="28"/>
          <w:szCs w:val="28"/>
        </w:rPr>
        <w:t>%</w:t>
      </w:r>
      <w:r w:rsidR="00F314B3" w:rsidRPr="00DF0837">
        <w:rPr>
          <w:sz w:val="28"/>
          <w:szCs w:val="28"/>
        </w:rPr>
        <w:t>;</w:t>
      </w:r>
    </w:p>
    <w:p w:rsidR="00E118CF" w:rsidRPr="00864B60" w:rsidRDefault="00E118CF" w:rsidP="00F003DD">
      <w:pPr>
        <w:widowControl/>
        <w:spacing w:line="264" w:lineRule="auto"/>
        <w:ind w:firstLine="720"/>
        <w:jc w:val="both"/>
        <w:rPr>
          <w:sz w:val="28"/>
          <w:szCs w:val="28"/>
        </w:rPr>
      </w:pPr>
      <w:r w:rsidRPr="00864B60">
        <w:rPr>
          <w:sz w:val="28"/>
          <w:szCs w:val="28"/>
        </w:rPr>
        <w:t xml:space="preserve">- строительство – </w:t>
      </w:r>
      <w:r w:rsidR="006C5CB4">
        <w:rPr>
          <w:sz w:val="28"/>
          <w:szCs w:val="28"/>
        </w:rPr>
        <w:t>329,5</w:t>
      </w:r>
      <w:r w:rsidRPr="00864B60">
        <w:rPr>
          <w:sz w:val="28"/>
          <w:szCs w:val="28"/>
        </w:rPr>
        <w:t xml:space="preserve"> млн. </w:t>
      </w:r>
      <w:r w:rsidR="000A2BEE" w:rsidRPr="00864B60">
        <w:rPr>
          <w:sz w:val="28"/>
          <w:szCs w:val="28"/>
        </w:rPr>
        <w:t>руб.</w:t>
      </w:r>
      <w:r w:rsidRPr="00864B60">
        <w:rPr>
          <w:sz w:val="28"/>
          <w:szCs w:val="28"/>
        </w:rPr>
        <w:t xml:space="preserve">,  темп роста – </w:t>
      </w:r>
      <w:r w:rsidR="006C5CB4">
        <w:rPr>
          <w:sz w:val="28"/>
          <w:szCs w:val="28"/>
        </w:rPr>
        <w:t>19</w:t>
      </w:r>
      <w:r w:rsidR="00864B60" w:rsidRPr="00864B60">
        <w:rPr>
          <w:sz w:val="28"/>
          <w:szCs w:val="28"/>
        </w:rPr>
        <w:t>,6</w:t>
      </w:r>
      <w:r w:rsidR="00F628E3" w:rsidRPr="00864B60">
        <w:rPr>
          <w:sz w:val="28"/>
          <w:szCs w:val="28"/>
        </w:rPr>
        <w:t xml:space="preserve"> </w:t>
      </w:r>
      <w:r w:rsidRPr="00864B60">
        <w:rPr>
          <w:sz w:val="28"/>
          <w:szCs w:val="28"/>
        </w:rPr>
        <w:t>%</w:t>
      </w:r>
      <w:r w:rsidR="00F314B3" w:rsidRPr="00864B60">
        <w:rPr>
          <w:sz w:val="28"/>
          <w:szCs w:val="28"/>
        </w:rPr>
        <w:t>;</w:t>
      </w:r>
    </w:p>
    <w:p w:rsidR="00442AB8" w:rsidRPr="004B1D76" w:rsidRDefault="00442AB8" w:rsidP="00F003DD">
      <w:pPr>
        <w:widowControl/>
        <w:spacing w:line="264" w:lineRule="auto"/>
        <w:ind w:firstLine="720"/>
        <w:jc w:val="both"/>
        <w:rPr>
          <w:sz w:val="28"/>
          <w:szCs w:val="28"/>
        </w:rPr>
      </w:pPr>
      <w:r w:rsidRPr="004B1D76">
        <w:rPr>
          <w:sz w:val="28"/>
          <w:szCs w:val="28"/>
        </w:rPr>
        <w:t>- сельское</w:t>
      </w:r>
      <w:r w:rsidR="004F7575" w:rsidRPr="004B1D76">
        <w:rPr>
          <w:sz w:val="28"/>
          <w:szCs w:val="28"/>
        </w:rPr>
        <w:t xml:space="preserve"> хозяйств</w:t>
      </w:r>
      <w:r w:rsidRPr="004B1D76">
        <w:rPr>
          <w:sz w:val="28"/>
          <w:szCs w:val="28"/>
        </w:rPr>
        <w:t>о</w:t>
      </w:r>
      <w:r w:rsidR="004F7575" w:rsidRPr="004B1D76">
        <w:rPr>
          <w:sz w:val="28"/>
          <w:szCs w:val="28"/>
        </w:rPr>
        <w:t xml:space="preserve"> – </w:t>
      </w:r>
      <w:r w:rsidR="004B1D76" w:rsidRPr="004B1D76">
        <w:rPr>
          <w:sz w:val="28"/>
          <w:szCs w:val="28"/>
        </w:rPr>
        <w:t>293,9</w:t>
      </w:r>
      <w:r w:rsidR="00CB5374" w:rsidRPr="004B1D76">
        <w:rPr>
          <w:sz w:val="28"/>
          <w:szCs w:val="28"/>
        </w:rPr>
        <w:t xml:space="preserve"> мл</w:t>
      </w:r>
      <w:r w:rsidR="001F7809" w:rsidRPr="004B1D76">
        <w:rPr>
          <w:sz w:val="28"/>
          <w:szCs w:val="28"/>
        </w:rPr>
        <w:t>н</w:t>
      </w:r>
      <w:r w:rsidR="005330B1" w:rsidRPr="004B1D76">
        <w:rPr>
          <w:sz w:val="28"/>
          <w:szCs w:val="28"/>
        </w:rPr>
        <w:t>.</w:t>
      </w:r>
      <w:r w:rsidR="004F7575" w:rsidRPr="004B1D76">
        <w:rPr>
          <w:sz w:val="28"/>
          <w:szCs w:val="28"/>
        </w:rPr>
        <w:t xml:space="preserve"> </w:t>
      </w:r>
      <w:r w:rsidR="000A2BEE" w:rsidRPr="004B1D76">
        <w:rPr>
          <w:sz w:val="28"/>
          <w:szCs w:val="28"/>
        </w:rPr>
        <w:t>руб.</w:t>
      </w:r>
      <w:r w:rsidR="004F7575" w:rsidRPr="004B1D76">
        <w:rPr>
          <w:sz w:val="28"/>
          <w:szCs w:val="28"/>
        </w:rPr>
        <w:t xml:space="preserve">, </w:t>
      </w:r>
      <w:r w:rsidR="00E118CF" w:rsidRPr="004B1D76">
        <w:rPr>
          <w:sz w:val="28"/>
          <w:szCs w:val="28"/>
        </w:rPr>
        <w:t xml:space="preserve">темп роста </w:t>
      </w:r>
      <w:r w:rsidR="00F53BB7" w:rsidRPr="004B1D76">
        <w:rPr>
          <w:sz w:val="28"/>
          <w:szCs w:val="28"/>
        </w:rPr>
        <w:t>–</w:t>
      </w:r>
      <w:r w:rsidR="00E118CF" w:rsidRPr="004B1D76">
        <w:rPr>
          <w:sz w:val="28"/>
          <w:szCs w:val="28"/>
        </w:rPr>
        <w:t xml:space="preserve"> </w:t>
      </w:r>
      <w:r w:rsidR="006C5CB4" w:rsidRPr="004B1D76">
        <w:rPr>
          <w:sz w:val="28"/>
          <w:szCs w:val="28"/>
        </w:rPr>
        <w:t>10</w:t>
      </w:r>
      <w:r w:rsidR="004B1D76" w:rsidRPr="004B1D76">
        <w:rPr>
          <w:sz w:val="28"/>
          <w:szCs w:val="28"/>
        </w:rPr>
        <w:t>5</w:t>
      </w:r>
      <w:r w:rsidR="006C5CB4" w:rsidRPr="004B1D76">
        <w:rPr>
          <w:sz w:val="28"/>
          <w:szCs w:val="28"/>
        </w:rPr>
        <w:t>,</w:t>
      </w:r>
      <w:r w:rsidR="004B1D76" w:rsidRPr="004B1D76">
        <w:rPr>
          <w:sz w:val="28"/>
          <w:szCs w:val="28"/>
        </w:rPr>
        <w:t>6</w:t>
      </w:r>
      <w:r w:rsidR="00F628E3" w:rsidRPr="004B1D76">
        <w:rPr>
          <w:sz w:val="28"/>
          <w:szCs w:val="28"/>
        </w:rPr>
        <w:t xml:space="preserve"> </w:t>
      </w:r>
      <w:r w:rsidR="00E118CF" w:rsidRPr="004B1D76">
        <w:rPr>
          <w:sz w:val="28"/>
          <w:szCs w:val="28"/>
        </w:rPr>
        <w:t>%</w:t>
      </w:r>
      <w:r w:rsidR="00F314B3" w:rsidRPr="004B1D76">
        <w:rPr>
          <w:sz w:val="28"/>
          <w:szCs w:val="28"/>
        </w:rPr>
        <w:t>;</w:t>
      </w:r>
    </w:p>
    <w:p w:rsidR="00442AB8" w:rsidRPr="00E936B9" w:rsidRDefault="00442AB8" w:rsidP="00F003DD">
      <w:pPr>
        <w:widowControl/>
        <w:spacing w:line="264" w:lineRule="auto"/>
        <w:ind w:firstLine="720"/>
        <w:jc w:val="both"/>
        <w:rPr>
          <w:sz w:val="28"/>
          <w:szCs w:val="28"/>
        </w:rPr>
      </w:pPr>
      <w:r w:rsidRPr="00E936B9">
        <w:rPr>
          <w:sz w:val="28"/>
          <w:szCs w:val="28"/>
        </w:rPr>
        <w:t xml:space="preserve">- </w:t>
      </w:r>
      <w:r w:rsidR="004F7575" w:rsidRPr="00E936B9">
        <w:rPr>
          <w:sz w:val="28"/>
          <w:szCs w:val="28"/>
        </w:rPr>
        <w:t>тра</w:t>
      </w:r>
      <w:r w:rsidRPr="00E936B9">
        <w:rPr>
          <w:sz w:val="28"/>
          <w:szCs w:val="28"/>
        </w:rPr>
        <w:t>нспорт</w:t>
      </w:r>
      <w:r w:rsidR="007A6779" w:rsidRPr="00E936B9">
        <w:rPr>
          <w:sz w:val="28"/>
          <w:szCs w:val="28"/>
        </w:rPr>
        <w:t>ировка и хранение</w:t>
      </w:r>
      <w:r w:rsidR="001F7809" w:rsidRPr="00E936B9">
        <w:rPr>
          <w:sz w:val="28"/>
          <w:szCs w:val="28"/>
        </w:rPr>
        <w:t xml:space="preserve"> – </w:t>
      </w:r>
      <w:r w:rsidR="00E936B9" w:rsidRPr="00E936B9">
        <w:rPr>
          <w:sz w:val="28"/>
          <w:szCs w:val="28"/>
        </w:rPr>
        <w:t>1 152,8</w:t>
      </w:r>
      <w:r w:rsidR="001F7809" w:rsidRPr="00E936B9">
        <w:rPr>
          <w:sz w:val="28"/>
          <w:szCs w:val="28"/>
        </w:rPr>
        <w:t xml:space="preserve"> млн</w:t>
      </w:r>
      <w:r w:rsidR="005330B1" w:rsidRPr="00E936B9">
        <w:rPr>
          <w:sz w:val="28"/>
          <w:szCs w:val="28"/>
        </w:rPr>
        <w:t>.</w:t>
      </w:r>
      <w:r w:rsidR="003F2660" w:rsidRPr="00E936B9">
        <w:rPr>
          <w:sz w:val="28"/>
          <w:szCs w:val="28"/>
        </w:rPr>
        <w:t xml:space="preserve"> </w:t>
      </w:r>
      <w:r w:rsidR="000A2BEE" w:rsidRPr="00E936B9">
        <w:rPr>
          <w:sz w:val="28"/>
          <w:szCs w:val="28"/>
        </w:rPr>
        <w:t>руб.</w:t>
      </w:r>
      <w:r w:rsidRPr="00E936B9">
        <w:rPr>
          <w:sz w:val="28"/>
          <w:szCs w:val="28"/>
        </w:rPr>
        <w:t xml:space="preserve">, </w:t>
      </w:r>
      <w:r w:rsidR="00E118CF" w:rsidRPr="00E936B9">
        <w:rPr>
          <w:sz w:val="28"/>
          <w:szCs w:val="28"/>
        </w:rPr>
        <w:t xml:space="preserve">темп роста – </w:t>
      </w:r>
      <w:r w:rsidR="00E936B9" w:rsidRPr="00E936B9">
        <w:rPr>
          <w:sz w:val="28"/>
          <w:szCs w:val="28"/>
        </w:rPr>
        <w:t>101,5</w:t>
      </w:r>
      <w:r w:rsidR="00F628E3" w:rsidRPr="00E936B9">
        <w:rPr>
          <w:sz w:val="28"/>
          <w:szCs w:val="28"/>
        </w:rPr>
        <w:t xml:space="preserve"> </w:t>
      </w:r>
      <w:r w:rsidR="00E118CF" w:rsidRPr="00E936B9">
        <w:rPr>
          <w:sz w:val="28"/>
          <w:szCs w:val="28"/>
        </w:rPr>
        <w:t>%</w:t>
      </w:r>
      <w:r w:rsidR="00F314B3" w:rsidRPr="00E936B9">
        <w:rPr>
          <w:sz w:val="28"/>
          <w:szCs w:val="28"/>
        </w:rPr>
        <w:t>;</w:t>
      </w:r>
    </w:p>
    <w:p w:rsidR="00195E31" w:rsidRPr="00B81C14" w:rsidRDefault="00195E31" w:rsidP="00F003DD">
      <w:pPr>
        <w:widowControl/>
        <w:spacing w:line="264" w:lineRule="auto"/>
        <w:ind w:firstLine="720"/>
        <w:jc w:val="both"/>
        <w:rPr>
          <w:sz w:val="28"/>
          <w:szCs w:val="28"/>
        </w:rPr>
      </w:pPr>
      <w:r w:rsidRPr="00B81C14">
        <w:rPr>
          <w:sz w:val="28"/>
          <w:szCs w:val="28"/>
        </w:rPr>
        <w:t>- оптовая и розничная торговля</w:t>
      </w:r>
      <w:r w:rsidR="006832AE" w:rsidRPr="00B81C14">
        <w:rPr>
          <w:sz w:val="28"/>
          <w:szCs w:val="28"/>
        </w:rPr>
        <w:t>, ремонт автотранспортных средств</w:t>
      </w:r>
      <w:r w:rsidRPr="00B81C14">
        <w:rPr>
          <w:sz w:val="28"/>
          <w:szCs w:val="28"/>
        </w:rPr>
        <w:t xml:space="preserve"> – </w:t>
      </w:r>
      <w:r w:rsidR="00B81C14" w:rsidRPr="00B81C14">
        <w:rPr>
          <w:sz w:val="28"/>
          <w:szCs w:val="28"/>
        </w:rPr>
        <w:t>121,2</w:t>
      </w:r>
      <w:r w:rsidRPr="00B81C14">
        <w:rPr>
          <w:sz w:val="28"/>
          <w:szCs w:val="28"/>
        </w:rPr>
        <w:t xml:space="preserve"> млн.</w:t>
      </w:r>
      <w:r w:rsidR="00F628E3" w:rsidRPr="00B81C14">
        <w:rPr>
          <w:sz w:val="28"/>
          <w:szCs w:val="28"/>
        </w:rPr>
        <w:t xml:space="preserve"> </w:t>
      </w:r>
      <w:r w:rsidR="000A2BEE" w:rsidRPr="00B81C14">
        <w:rPr>
          <w:sz w:val="28"/>
          <w:szCs w:val="28"/>
        </w:rPr>
        <w:t>руб.</w:t>
      </w:r>
      <w:r w:rsidRPr="00B81C14">
        <w:rPr>
          <w:sz w:val="28"/>
          <w:szCs w:val="28"/>
        </w:rPr>
        <w:t xml:space="preserve">, темп роста </w:t>
      </w:r>
      <w:r w:rsidR="00BF3881" w:rsidRPr="00B81C14">
        <w:rPr>
          <w:sz w:val="28"/>
          <w:szCs w:val="28"/>
        </w:rPr>
        <w:t>10</w:t>
      </w:r>
      <w:r w:rsidR="00B81C14" w:rsidRPr="00B81C14">
        <w:rPr>
          <w:sz w:val="28"/>
          <w:szCs w:val="28"/>
        </w:rPr>
        <w:t>8</w:t>
      </w:r>
      <w:r w:rsidR="00BF3881" w:rsidRPr="00B81C14">
        <w:rPr>
          <w:sz w:val="28"/>
          <w:szCs w:val="28"/>
        </w:rPr>
        <w:t>,</w:t>
      </w:r>
      <w:r w:rsidR="00B81C14" w:rsidRPr="00B81C14">
        <w:rPr>
          <w:sz w:val="28"/>
          <w:szCs w:val="28"/>
        </w:rPr>
        <w:t>8</w:t>
      </w:r>
      <w:r w:rsidR="00F628E3" w:rsidRPr="00B81C14">
        <w:rPr>
          <w:sz w:val="28"/>
          <w:szCs w:val="28"/>
        </w:rPr>
        <w:t xml:space="preserve"> </w:t>
      </w:r>
      <w:r w:rsidRPr="00B81C14">
        <w:rPr>
          <w:sz w:val="28"/>
          <w:szCs w:val="28"/>
        </w:rPr>
        <w:t>%</w:t>
      </w:r>
      <w:r w:rsidR="00F314B3" w:rsidRPr="00B81C14">
        <w:rPr>
          <w:sz w:val="28"/>
          <w:szCs w:val="28"/>
        </w:rPr>
        <w:t>;</w:t>
      </w:r>
    </w:p>
    <w:p w:rsidR="00327874" w:rsidRPr="003D05C8" w:rsidRDefault="00327874" w:rsidP="00F003DD">
      <w:pPr>
        <w:widowControl/>
        <w:spacing w:line="264" w:lineRule="auto"/>
        <w:ind w:firstLine="720"/>
        <w:jc w:val="both"/>
        <w:rPr>
          <w:sz w:val="28"/>
          <w:szCs w:val="28"/>
        </w:rPr>
      </w:pPr>
      <w:r w:rsidRPr="003D05C8">
        <w:rPr>
          <w:sz w:val="28"/>
          <w:szCs w:val="28"/>
        </w:rPr>
        <w:t xml:space="preserve">- прочие виды деятельности – </w:t>
      </w:r>
      <w:r w:rsidR="007E7A02">
        <w:rPr>
          <w:sz w:val="28"/>
          <w:szCs w:val="28"/>
        </w:rPr>
        <w:t>1 052,51</w:t>
      </w:r>
      <w:r w:rsidRPr="003D05C8">
        <w:rPr>
          <w:sz w:val="28"/>
          <w:szCs w:val="28"/>
        </w:rPr>
        <w:t xml:space="preserve"> млн.</w:t>
      </w:r>
      <w:r w:rsidR="00F628E3" w:rsidRPr="003D05C8">
        <w:rPr>
          <w:sz w:val="28"/>
          <w:szCs w:val="28"/>
        </w:rPr>
        <w:t xml:space="preserve"> </w:t>
      </w:r>
      <w:r w:rsidR="000A2BEE" w:rsidRPr="003D05C8">
        <w:rPr>
          <w:sz w:val="28"/>
          <w:szCs w:val="28"/>
        </w:rPr>
        <w:t>руб.</w:t>
      </w:r>
      <w:r w:rsidRPr="003D05C8">
        <w:rPr>
          <w:sz w:val="28"/>
          <w:szCs w:val="28"/>
        </w:rPr>
        <w:t xml:space="preserve">, темп роста </w:t>
      </w:r>
      <w:r w:rsidR="00AE3EE4" w:rsidRPr="003D05C8">
        <w:rPr>
          <w:sz w:val="28"/>
          <w:szCs w:val="28"/>
        </w:rPr>
        <w:t>–</w:t>
      </w:r>
      <w:r w:rsidRPr="003D05C8">
        <w:rPr>
          <w:sz w:val="28"/>
          <w:szCs w:val="28"/>
        </w:rPr>
        <w:t xml:space="preserve"> </w:t>
      </w:r>
      <w:r w:rsidR="003D05C8" w:rsidRPr="003D05C8">
        <w:rPr>
          <w:sz w:val="28"/>
          <w:szCs w:val="28"/>
        </w:rPr>
        <w:t>94,3</w:t>
      </w:r>
      <w:r w:rsidR="00F628E3" w:rsidRPr="003D05C8">
        <w:rPr>
          <w:sz w:val="28"/>
          <w:szCs w:val="28"/>
        </w:rPr>
        <w:t xml:space="preserve"> </w:t>
      </w:r>
      <w:r w:rsidRPr="003D05C8">
        <w:rPr>
          <w:sz w:val="28"/>
          <w:szCs w:val="28"/>
        </w:rPr>
        <w:t>%.</w:t>
      </w:r>
    </w:p>
    <w:p w:rsidR="00BF05D4" w:rsidRPr="00E01DDE" w:rsidRDefault="00172CB0" w:rsidP="00F003DD">
      <w:pPr>
        <w:widowControl/>
        <w:spacing w:line="264" w:lineRule="auto"/>
        <w:ind w:firstLine="720"/>
        <w:jc w:val="both"/>
        <w:rPr>
          <w:sz w:val="28"/>
          <w:szCs w:val="28"/>
        </w:rPr>
      </w:pPr>
      <w:r w:rsidRPr="00F939CA">
        <w:rPr>
          <w:sz w:val="28"/>
          <w:szCs w:val="28"/>
        </w:rPr>
        <w:t xml:space="preserve">Представленные </w:t>
      </w:r>
      <w:r w:rsidR="003C782A" w:rsidRPr="00F939CA">
        <w:rPr>
          <w:sz w:val="28"/>
          <w:szCs w:val="28"/>
        </w:rPr>
        <w:t>значения</w:t>
      </w:r>
      <w:r w:rsidR="00F003DD" w:rsidRPr="00F939CA">
        <w:rPr>
          <w:sz w:val="28"/>
          <w:szCs w:val="28"/>
        </w:rPr>
        <w:t xml:space="preserve"> оценки 20</w:t>
      </w:r>
      <w:r w:rsidR="00A34010" w:rsidRPr="00F939CA">
        <w:rPr>
          <w:sz w:val="28"/>
          <w:szCs w:val="28"/>
        </w:rPr>
        <w:t>2</w:t>
      </w:r>
      <w:r w:rsidR="00F939CA" w:rsidRPr="00F939CA">
        <w:rPr>
          <w:sz w:val="28"/>
          <w:szCs w:val="28"/>
        </w:rPr>
        <w:t>1</w:t>
      </w:r>
      <w:r w:rsidR="00F003DD" w:rsidRPr="00F939CA">
        <w:rPr>
          <w:sz w:val="28"/>
          <w:szCs w:val="28"/>
        </w:rPr>
        <w:t xml:space="preserve"> года</w:t>
      </w:r>
      <w:r w:rsidR="003C782A" w:rsidRPr="00F939CA">
        <w:rPr>
          <w:sz w:val="28"/>
          <w:szCs w:val="28"/>
        </w:rPr>
        <w:t>, согласованные с министерством экономического развития и инвестиций Нижегородской области</w:t>
      </w:r>
      <w:r w:rsidR="00F003DD" w:rsidRPr="00F939CA">
        <w:rPr>
          <w:sz w:val="28"/>
          <w:szCs w:val="28"/>
        </w:rPr>
        <w:t xml:space="preserve"> на основании статистических данных </w:t>
      </w:r>
      <w:r w:rsidR="00F003DD" w:rsidRPr="00F939CA">
        <w:rPr>
          <w:sz w:val="28"/>
          <w:szCs w:val="28"/>
          <w:lang w:val="en-US"/>
        </w:rPr>
        <w:t>I</w:t>
      </w:r>
      <w:r w:rsidR="00F003DD" w:rsidRPr="00F939CA">
        <w:rPr>
          <w:sz w:val="28"/>
          <w:szCs w:val="28"/>
        </w:rPr>
        <w:t xml:space="preserve"> квартала 20</w:t>
      </w:r>
      <w:r w:rsidR="008915D4" w:rsidRPr="00F939CA">
        <w:rPr>
          <w:sz w:val="28"/>
          <w:szCs w:val="28"/>
        </w:rPr>
        <w:t>2</w:t>
      </w:r>
      <w:r w:rsidR="00F939CA" w:rsidRPr="00F939CA">
        <w:rPr>
          <w:sz w:val="28"/>
          <w:szCs w:val="28"/>
        </w:rPr>
        <w:t>1</w:t>
      </w:r>
      <w:r w:rsidR="00F003DD" w:rsidRPr="00F939CA">
        <w:rPr>
          <w:sz w:val="28"/>
          <w:szCs w:val="28"/>
        </w:rPr>
        <w:t xml:space="preserve"> года, в сопоставимых ценах</w:t>
      </w:r>
      <w:r w:rsidR="003C782A" w:rsidRPr="009D0DEE">
        <w:rPr>
          <w:color w:val="76923C"/>
          <w:sz w:val="28"/>
          <w:szCs w:val="28"/>
        </w:rPr>
        <w:t xml:space="preserve"> </w:t>
      </w:r>
      <w:r w:rsidR="003C782A" w:rsidRPr="00E01DDE">
        <w:rPr>
          <w:sz w:val="28"/>
          <w:szCs w:val="28"/>
        </w:rPr>
        <w:t xml:space="preserve">имеют </w:t>
      </w:r>
      <w:r w:rsidR="00E01DDE" w:rsidRPr="00E01DDE">
        <w:rPr>
          <w:sz w:val="28"/>
          <w:szCs w:val="28"/>
        </w:rPr>
        <w:t>рост</w:t>
      </w:r>
      <w:r w:rsidR="00F003DD" w:rsidRPr="00E01DDE">
        <w:rPr>
          <w:sz w:val="28"/>
          <w:szCs w:val="28"/>
        </w:rPr>
        <w:t xml:space="preserve">. </w:t>
      </w:r>
      <w:r w:rsidR="008626C6" w:rsidRPr="008626C6">
        <w:rPr>
          <w:rFonts w:cs="Arial"/>
          <w:sz w:val="28"/>
          <w:szCs w:val="28"/>
        </w:rPr>
        <w:t xml:space="preserve">Позитивные тенденции по ключевым показателям по итогам </w:t>
      </w:r>
      <w:r w:rsidR="00346CF9">
        <w:rPr>
          <w:rFonts w:cs="Arial"/>
          <w:sz w:val="28"/>
          <w:szCs w:val="28"/>
        </w:rPr>
        <w:t xml:space="preserve">                        </w:t>
      </w:r>
      <w:r w:rsidR="008626C6" w:rsidRPr="008626C6">
        <w:rPr>
          <w:rFonts w:cs="Arial"/>
          <w:sz w:val="28"/>
          <w:szCs w:val="28"/>
        </w:rPr>
        <w:t>1 полугодия 2021</w:t>
      </w:r>
      <w:r w:rsidR="008626C6" w:rsidRPr="00D51281">
        <w:rPr>
          <w:rFonts w:ascii="Arial" w:hAnsi="Arial" w:cs="Arial"/>
          <w:sz w:val="24"/>
          <w:szCs w:val="24"/>
        </w:rPr>
        <w:t xml:space="preserve"> </w:t>
      </w:r>
      <w:r w:rsidR="008626C6">
        <w:rPr>
          <w:sz w:val="28"/>
          <w:szCs w:val="28"/>
        </w:rPr>
        <w:t>н</w:t>
      </w:r>
      <w:r w:rsidR="00F003DD" w:rsidRPr="00E01DDE">
        <w:rPr>
          <w:sz w:val="28"/>
          <w:szCs w:val="28"/>
        </w:rPr>
        <w:t>а момент разработки прогноза</w:t>
      </w:r>
      <w:r w:rsidR="00B84834" w:rsidRPr="00E01DDE">
        <w:rPr>
          <w:sz w:val="28"/>
          <w:szCs w:val="28"/>
        </w:rPr>
        <w:t xml:space="preserve"> </w:t>
      </w:r>
      <w:r w:rsidR="00F003DD" w:rsidRPr="00E01DDE">
        <w:rPr>
          <w:sz w:val="28"/>
          <w:szCs w:val="28"/>
        </w:rPr>
        <w:t>позволя</w:t>
      </w:r>
      <w:r w:rsidR="00E42DF6">
        <w:rPr>
          <w:sz w:val="28"/>
          <w:szCs w:val="28"/>
        </w:rPr>
        <w:t>ю</w:t>
      </w:r>
      <w:r w:rsidR="00F003DD" w:rsidRPr="00E01DDE">
        <w:rPr>
          <w:sz w:val="28"/>
          <w:szCs w:val="28"/>
        </w:rPr>
        <w:t xml:space="preserve">т ожидать </w:t>
      </w:r>
      <w:r w:rsidR="00E01DDE" w:rsidRPr="00E01DDE">
        <w:rPr>
          <w:sz w:val="28"/>
          <w:szCs w:val="28"/>
        </w:rPr>
        <w:t>повышения</w:t>
      </w:r>
      <w:r w:rsidR="00ED59A5" w:rsidRPr="00E01DDE">
        <w:rPr>
          <w:sz w:val="28"/>
          <w:szCs w:val="28"/>
        </w:rPr>
        <w:t xml:space="preserve"> оценочных показателей по итогам 202</w:t>
      </w:r>
      <w:r w:rsidR="00E01DDE" w:rsidRPr="00E01DDE">
        <w:rPr>
          <w:sz w:val="28"/>
          <w:szCs w:val="28"/>
        </w:rPr>
        <w:t>1</w:t>
      </w:r>
      <w:r w:rsidR="00ED59A5" w:rsidRPr="00E01DDE">
        <w:rPr>
          <w:sz w:val="28"/>
          <w:szCs w:val="28"/>
        </w:rPr>
        <w:t xml:space="preserve"> год</w:t>
      </w:r>
      <w:r w:rsidR="00DA7FA2" w:rsidRPr="00E01DDE">
        <w:rPr>
          <w:sz w:val="28"/>
          <w:szCs w:val="28"/>
        </w:rPr>
        <w:t>а.</w:t>
      </w:r>
    </w:p>
    <w:p w:rsidR="0046546A" w:rsidRPr="00022CD6" w:rsidRDefault="00822BE4" w:rsidP="00F003DD">
      <w:pPr>
        <w:widowControl/>
        <w:spacing w:line="264" w:lineRule="auto"/>
        <w:ind w:firstLine="720"/>
        <w:jc w:val="both"/>
        <w:rPr>
          <w:sz w:val="28"/>
          <w:szCs w:val="28"/>
        </w:rPr>
      </w:pPr>
      <w:r w:rsidRPr="00022CD6">
        <w:rPr>
          <w:sz w:val="28"/>
          <w:szCs w:val="28"/>
        </w:rPr>
        <w:t xml:space="preserve"> </w:t>
      </w:r>
      <w:r w:rsidR="0046546A" w:rsidRPr="00022CD6">
        <w:rPr>
          <w:sz w:val="28"/>
          <w:szCs w:val="28"/>
        </w:rPr>
        <w:t>В 20</w:t>
      </w:r>
      <w:r w:rsidR="00F05CCE" w:rsidRPr="00022CD6">
        <w:rPr>
          <w:sz w:val="28"/>
          <w:szCs w:val="28"/>
        </w:rPr>
        <w:t>2</w:t>
      </w:r>
      <w:r w:rsidR="000F1433" w:rsidRPr="00022CD6">
        <w:rPr>
          <w:sz w:val="28"/>
          <w:szCs w:val="28"/>
        </w:rPr>
        <w:t>2</w:t>
      </w:r>
      <w:r w:rsidR="00AE3EE4" w:rsidRPr="00022CD6">
        <w:rPr>
          <w:sz w:val="28"/>
          <w:szCs w:val="28"/>
        </w:rPr>
        <w:t xml:space="preserve"> </w:t>
      </w:r>
      <w:r w:rsidR="0046546A" w:rsidRPr="00022CD6">
        <w:rPr>
          <w:sz w:val="28"/>
          <w:szCs w:val="28"/>
        </w:rPr>
        <w:t xml:space="preserve">году объем отгруженной продукции по </w:t>
      </w:r>
      <w:r w:rsidR="0046546A" w:rsidRPr="00022CD6">
        <w:rPr>
          <w:b/>
          <w:bCs/>
          <w:sz w:val="28"/>
          <w:szCs w:val="28"/>
        </w:rPr>
        <w:t>полному кругу</w:t>
      </w:r>
      <w:r w:rsidR="0046546A" w:rsidRPr="00022CD6">
        <w:rPr>
          <w:sz w:val="28"/>
          <w:szCs w:val="28"/>
        </w:rPr>
        <w:t xml:space="preserve"> предприятий прогнозируется в сумме </w:t>
      </w:r>
      <w:r w:rsidR="00022CD6" w:rsidRPr="00022CD6">
        <w:rPr>
          <w:sz w:val="28"/>
          <w:szCs w:val="28"/>
        </w:rPr>
        <w:t>59 740,0</w:t>
      </w:r>
      <w:r w:rsidR="0046546A" w:rsidRPr="00022CD6">
        <w:rPr>
          <w:sz w:val="28"/>
          <w:szCs w:val="28"/>
        </w:rPr>
        <w:t xml:space="preserve"> млн. </w:t>
      </w:r>
      <w:r w:rsidR="000A2BEE" w:rsidRPr="00022CD6">
        <w:rPr>
          <w:sz w:val="28"/>
          <w:szCs w:val="28"/>
        </w:rPr>
        <w:t>руб.</w:t>
      </w:r>
      <w:r w:rsidR="0046546A" w:rsidRPr="00022CD6">
        <w:rPr>
          <w:sz w:val="28"/>
          <w:szCs w:val="28"/>
        </w:rPr>
        <w:t>,</w:t>
      </w:r>
      <w:r w:rsidR="00327874" w:rsidRPr="00022CD6">
        <w:rPr>
          <w:sz w:val="28"/>
          <w:szCs w:val="28"/>
        </w:rPr>
        <w:t xml:space="preserve"> в сопоставимых ценах </w:t>
      </w:r>
      <w:r w:rsidR="00EE72EE" w:rsidRPr="00022CD6">
        <w:rPr>
          <w:sz w:val="28"/>
          <w:szCs w:val="28"/>
        </w:rPr>
        <w:t xml:space="preserve">прогнозируется </w:t>
      </w:r>
      <w:r w:rsidR="007A6779" w:rsidRPr="00022CD6">
        <w:rPr>
          <w:sz w:val="28"/>
          <w:szCs w:val="28"/>
        </w:rPr>
        <w:t>сохранение</w:t>
      </w:r>
      <w:r w:rsidR="00F628E3" w:rsidRPr="00022CD6">
        <w:rPr>
          <w:sz w:val="28"/>
          <w:szCs w:val="28"/>
        </w:rPr>
        <w:t xml:space="preserve"> положительного </w:t>
      </w:r>
      <w:r w:rsidR="00EE72EE" w:rsidRPr="00022CD6">
        <w:rPr>
          <w:sz w:val="28"/>
          <w:szCs w:val="28"/>
        </w:rPr>
        <w:t xml:space="preserve">роста </w:t>
      </w:r>
      <w:r w:rsidR="00327874" w:rsidRPr="00022CD6">
        <w:rPr>
          <w:sz w:val="28"/>
          <w:szCs w:val="28"/>
        </w:rPr>
        <w:t xml:space="preserve">– </w:t>
      </w:r>
      <w:r w:rsidR="00022CD6" w:rsidRPr="00022CD6">
        <w:rPr>
          <w:sz w:val="28"/>
          <w:szCs w:val="28"/>
        </w:rPr>
        <w:t>101,7</w:t>
      </w:r>
      <w:r w:rsidR="00327874" w:rsidRPr="00022CD6">
        <w:rPr>
          <w:sz w:val="28"/>
          <w:szCs w:val="28"/>
        </w:rPr>
        <w:t>%</w:t>
      </w:r>
      <w:r w:rsidR="00AE3EE4" w:rsidRPr="00022CD6">
        <w:rPr>
          <w:sz w:val="28"/>
          <w:szCs w:val="28"/>
        </w:rPr>
        <w:t xml:space="preserve"> к уровню 20</w:t>
      </w:r>
      <w:r w:rsidR="00306171" w:rsidRPr="00022CD6">
        <w:rPr>
          <w:sz w:val="28"/>
          <w:szCs w:val="28"/>
        </w:rPr>
        <w:t>2</w:t>
      </w:r>
      <w:r w:rsidR="00022CD6" w:rsidRPr="00022CD6">
        <w:rPr>
          <w:sz w:val="28"/>
          <w:szCs w:val="28"/>
        </w:rPr>
        <w:t>1</w:t>
      </w:r>
      <w:r w:rsidR="00AE3EE4" w:rsidRPr="00022CD6">
        <w:rPr>
          <w:sz w:val="28"/>
          <w:szCs w:val="28"/>
        </w:rPr>
        <w:t xml:space="preserve"> года</w:t>
      </w:r>
      <w:r w:rsidR="00327874" w:rsidRPr="00022CD6">
        <w:rPr>
          <w:sz w:val="28"/>
          <w:szCs w:val="28"/>
        </w:rPr>
        <w:t>;</w:t>
      </w:r>
      <w:r w:rsidR="0046546A" w:rsidRPr="00022CD6">
        <w:rPr>
          <w:sz w:val="28"/>
          <w:szCs w:val="28"/>
        </w:rPr>
        <w:t xml:space="preserve"> в том числе по крупным и средним предприятиям </w:t>
      </w:r>
      <w:r w:rsidR="00F53BB7" w:rsidRPr="00022CD6">
        <w:rPr>
          <w:sz w:val="28"/>
          <w:szCs w:val="28"/>
        </w:rPr>
        <w:t>–</w:t>
      </w:r>
      <w:r w:rsidR="0046546A" w:rsidRPr="00022CD6">
        <w:rPr>
          <w:sz w:val="28"/>
          <w:szCs w:val="28"/>
        </w:rPr>
        <w:t xml:space="preserve"> в сумме </w:t>
      </w:r>
      <w:r w:rsidR="00022CD6" w:rsidRPr="00022CD6">
        <w:rPr>
          <w:sz w:val="28"/>
          <w:szCs w:val="28"/>
        </w:rPr>
        <w:t>52 109,1</w:t>
      </w:r>
      <w:r w:rsidR="0046546A" w:rsidRPr="00022CD6">
        <w:rPr>
          <w:sz w:val="28"/>
          <w:szCs w:val="28"/>
        </w:rPr>
        <w:t xml:space="preserve"> млн. </w:t>
      </w:r>
      <w:r w:rsidR="000A2BEE" w:rsidRPr="00022CD6">
        <w:rPr>
          <w:sz w:val="28"/>
          <w:szCs w:val="28"/>
        </w:rPr>
        <w:t>руб.</w:t>
      </w:r>
      <w:r w:rsidR="0046546A" w:rsidRPr="00022CD6">
        <w:rPr>
          <w:sz w:val="28"/>
          <w:szCs w:val="28"/>
        </w:rPr>
        <w:t xml:space="preserve">, </w:t>
      </w:r>
      <w:r w:rsidR="00327874" w:rsidRPr="00022CD6">
        <w:rPr>
          <w:sz w:val="28"/>
          <w:szCs w:val="28"/>
        </w:rPr>
        <w:t xml:space="preserve"> темп роста – </w:t>
      </w:r>
      <w:r w:rsidR="00022CD6" w:rsidRPr="00022CD6">
        <w:rPr>
          <w:sz w:val="28"/>
          <w:szCs w:val="28"/>
        </w:rPr>
        <w:t>101,7</w:t>
      </w:r>
      <w:r w:rsidR="00F628E3" w:rsidRPr="00022CD6">
        <w:rPr>
          <w:sz w:val="28"/>
          <w:szCs w:val="28"/>
        </w:rPr>
        <w:t xml:space="preserve"> </w:t>
      </w:r>
      <w:r w:rsidR="00327874" w:rsidRPr="00022CD6">
        <w:rPr>
          <w:sz w:val="28"/>
          <w:szCs w:val="28"/>
        </w:rPr>
        <w:t xml:space="preserve">%, </w:t>
      </w:r>
      <w:r w:rsidR="0046546A" w:rsidRPr="00022CD6">
        <w:rPr>
          <w:sz w:val="28"/>
          <w:szCs w:val="28"/>
        </w:rPr>
        <w:t>из них:</w:t>
      </w:r>
    </w:p>
    <w:p w:rsidR="00327874" w:rsidRPr="00022CD6" w:rsidRDefault="00327874" w:rsidP="00F003DD">
      <w:pPr>
        <w:widowControl/>
        <w:spacing w:line="264" w:lineRule="auto"/>
        <w:ind w:firstLine="720"/>
        <w:jc w:val="both"/>
        <w:rPr>
          <w:sz w:val="28"/>
          <w:szCs w:val="28"/>
        </w:rPr>
      </w:pPr>
      <w:r w:rsidRPr="00022CD6">
        <w:rPr>
          <w:sz w:val="28"/>
          <w:szCs w:val="28"/>
        </w:rPr>
        <w:t xml:space="preserve">- обрабатывающие производства – </w:t>
      </w:r>
      <w:r w:rsidR="00022CD6" w:rsidRPr="00022CD6">
        <w:rPr>
          <w:sz w:val="28"/>
          <w:szCs w:val="28"/>
        </w:rPr>
        <w:t>47 951,8</w:t>
      </w:r>
      <w:r w:rsidRPr="00022CD6">
        <w:rPr>
          <w:sz w:val="28"/>
          <w:szCs w:val="28"/>
        </w:rPr>
        <w:t xml:space="preserve"> млн. </w:t>
      </w:r>
      <w:r w:rsidR="000A2BEE" w:rsidRPr="00022CD6">
        <w:rPr>
          <w:sz w:val="28"/>
          <w:szCs w:val="28"/>
        </w:rPr>
        <w:t>руб.</w:t>
      </w:r>
      <w:r w:rsidRPr="00022CD6">
        <w:rPr>
          <w:sz w:val="28"/>
          <w:szCs w:val="28"/>
        </w:rPr>
        <w:t xml:space="preserve">, темп роста – </w:t>
      </w:r>
      <w:r w:rsidR="00022CD6" w:rsidRPr="00022CD6">
        <w:rPr>
          <w:sz w:val="28"/>
          <w:szCs w:val="28"/>
        </w:rPr>
        <w:t>102,5</w:t>
      </w:r>
      <w:r w:rsidRPr="00022CD6">
        <w:rPr>
          <w:sz w:val="28"/>
          <w:szCs w:val="28"/>
        </w:rPr>
        <w:t>%</w:t>
      </w:r>
      <w:r w:rsidR="000A2BEE" w:rsidRPr="00022CD6">
        <w:rPr>
          <w:sz w:val="28"/>
          <w:szCs w:val="28"/>
        </w:rPr>
        <w:t>;</w:t>
      </w:r>
    </w:p>
    <w:p w:rsidR="007A6779" w:rsidRPr="00D33BFA" w:rsidRDefault="007A6779" w:rsidP="00F003DD">
      <w:pPr>
        <w:widowControl/>
        <w:spacing w:line="264" w:lineRule="auto"/>
        <w:ind w:firstLine="720"/>
        <w:jc w:val="both"/>
        <w:rPr>
          <w:sz w:val="28"/>
          <w:szCs w:val="28"/>
        </w:rPr>
      </w:pPr>
      <w:r w:rsidRPr="00D33BFA">
        <w:rPr>
          <w:sz w:val="28"/>
          <w:szCs w:val="28"/>
        </w:rPr>
        <w:t xml:space="preserve">- обеспечение электрической энергией, газом и паром – </w:t>
      </w:r>
      <w:r w:rsidR="001B70AC">
        <w:rPr>
          <w:sz w:val="28"/>
          <w:szCs w:val="28"/>
        </w:rPr>
        <w:t>434,3</w:t>
      </w:r>
      <w:r w:rsidRPr="00D33BFA">
        <w:rPr>
          <w:sz w:val="28"/>
          <w:szCs w:val="28"/>
        </w:rPr>
        <w:t xml:space="preserve"> млн. </w:t>
      </w:r>
      <w:r w:rsidR="000A2BEE" w:rsidRPr="00D33BFA">
        <w:rPr>
          <w:sz w:val="28"/>
          <w:szCs w:val="28"/>
        </w:rPr>
        <w:t>руб.</w:t>
      </w:r>
      <w:r w:rsidRPr="00D33BFA">
        <w:rPr>
          <w:sz w:val="28"/>
          <w:szCs w:val="28"/>
        </w:rPr>
        <w:t xml:space="preserve">, темп роста </w:t>
      </w:r>
      <w:r w:rsidR="00755727" w:rsidRPr="00D33BFA">
        <w:rPr>
          <w:sz w:val="28"/>
          <w:szCs w:val="28"/>
        </w:rPr>
        <w:t>10</w:t>
      </w:r>
      <w:r w:rsidR="00D33BFA" w:rsidRPr="00D33BFA">
        <w:rPr>
          <w:sz w:val="28"/>
          <w:szCs w:val="28"/>
        </w:rPr>
        <w:t>0</w:t>
      </w:r>
      <w:r w:rsidR="00755727" w:rsidRPr="00D33BFA">
        <w:rPr>
          <w:sz w:val="28"/>
          <w:szCs w:val="28"/>
        </w:rPr>
        <w:t>,</w:t>
      </w:r>
      <w:r w:rsidR="00D33BFA" w:rsidRPr="00D33BFA">
        <w:rPr>
          <w:sz w:val="28"/>
          <w:szCs w:val="28"/>
        </w:rPr>
        <w:t>1</w:t>
      </w:r>
      <w:r w:rsidR="00F628E3" w:rsidRPr="00D33BFA">
        <w:rPr>
          <w:sz w:val="28"/>
          <w:szCs w:val="28"/>
        </w:rPr>
        <w:t xml:space="preserve"> </w:t>
      </w:r>
      <w:r w:rsidR="00F27F8E" w:rsidRPr="00D33BFA">
        <w:rPr>
          <w:sz w:val="28"/>
          <w:szCs w:val="28"/>
        </w:rPr>
        <w:t>%</w:t>
      </w:r>
      <w:r w:rsidR="000A2BEE" w:rsidRPr="00D33BFA">
        <w:rPr>
          <w:sz w:val="28"/>
          <w:szCs w:val="28"/>
        </w:rPr>
        <w:t>;</w:t>
      </w:r>
    </w:p>
    <w:p w:rsidR="007A6779" w:rsidRPr="00DB2E78" w:rsidRDefault="007A6779" w:rsidP="00F003DD">
      <w:pPr>
        <w:widowControl/>
        <w:spacing w:line="264" w:lineRule="auto"/>
        <w:ind w:firstLine="720"/>
        <w:jc w:val="both"/>
        <w:rPr>
          <w:sz w:val="28"/>
          <w:szCs w:val="28"/>
        </w:rPr>
      </w:pPr>
      <w:r w:rsidRPr="00DB2E78">
        <w:rPr>
          <w:sz w:val="28"/>
          <w:szCs w:val="28"/>
        </w:rPr>
        <w:t xml:space="preserve">- водоснабжение, водоотведение, организация сбора и утилизации отходов </w:t>
      </w:r>
      <w:r w:rsidRPr="00DB2E78">
        <w:rPr>
          <w:sz w:val="28"/>
          <w:szCs w:val="28"/>
        </w:rPr>
        <w:lastRenderedPageBreak/>
        <w:t xml:space="preserve">– </w:t>
      </w:r>
      <w:r w:rsidR="0069403A">
        <w:rPr>
          <w:sz w:val="28"/>
          <w:szCs w:val="28"/>
        </w:rPr>
        <w:t>563,2</w:t>
      </w:r>
      <w:r w:rsidRPr="00DB2E78">
        <w:rPr>
          <w:sz w:val="28"/>
          <w:szCs w:val="28"/>
        </w:rPr>
        <w:t xml:space="preserve"> млн.</w:t>
      </w:r>
      <w:r w:rsidR="00F628E3" w:rsidRPr="00DB2E78">
        <w:rPr>
          <w:sz w:val="28"/>
          <w:szCs w:val="28"/>
        </w:rPr>
        <w:t xml:space="preserve"> </w:t>
      </w:r>
      <w:r w:rsidR="000A2BEE" w:rsidRPr="00DB2E78">
        <w:rPr>
          <w:sz w:val="28"/>
          <w:szCs w:val="28"/>
        </w:rPr>
        <w:t>руб.</w:t>
      </w:r>
      <w:r w:rsidRPr="00DB2E78">
        <w:rPr>
          <w:sz w:val="28"/>
          <w:szCs w:val="28"/>
        </w:rPr>
        <w:t xml:space="preserve">, темп роста </w:t>
      </w:r>
      <w:r w:rsidR="00D527EF" w:rsidRPr="00DB2E78">
        <w:rPr>
          <w:sz w:val="28"/>
          <w:szCs w:val="28"/>
        </w:rPr>
        <w:t>10</w:t>
      </w:r>
      <w:r w:rsidR="00DB2E78" w:rsidRPr="00DB2E78">
        <w:rPr>
          <w:sz w:val="28"/>
          <w:szCs w:val="28"/>
        </w:rPr>
        <w:t>0</w:t>
      </w:r>
      <w:r w:rsidR="00D527EF" w:rsidRPr="00DB2E78">
        <w:rPr>
          <w:sz w:val="28"/>
          <w:szCs w:val="28"/>
        </w:rPr>
        <w:t>,</w:t>
      </w:r>
      <w:r w:rsidR="00DB2E78" w:rsidRPr="00DB2E78">
        <w:rPr>
          <w:sz w:val="28"/>
          <w:szCs w:val="28"/>
        </w:rPr>
        <w:t>1</w:t>
      </w:r>
      <w:r w:rsidRPr="00DB2E78">
        <w:rPr>
          <w:sz w:val="28"/>
          <w:szCs w:val="28"/>
        </w:rPr>
        <w:t>%</w:t>
      </w:r>
      <w:r w:rsidR="000A2BEE" w:rsidRPr="00DB2E78">
        <w:rPr>
          <w:sz w:val="28"/>
          <w:szCs w:val="28"/>
        </w:rPr>
        <w:t>;</w:t>
      </w:r>
    </w:p>
    <w:p w:rsidR="00327874" w:rsidRPr="002658A4" w:rsidRDefault="00327874" w:rsidP="00F003DD">
      <w:pPr>
        <w:widowControl/>
        <w:spacing w:line="264" w:lineRule="auto"/>
        <w:ind w:firstLine="720"/>
        <w:jc w:val="both"/>
        <w:rPr>
          <w:sz w:val="28"/>
          <w:szCs w:val="28"/>
        </w:rPr>
      </w:pPr>
      <w:r w:rsidRPr="002658A4">
        <w:rPr>
          <w:sz w:val="28"/>
          <w:szCs w:val="28"/>
        </w:rPr>
        <w:t xml:space="preserve">- строительство – </w:t>
      </w:r>
      <w:r w:rsidR="0069403A" w:rsidRPr="002658A4">
        <w:rPr>
          <w:sz w:val="28"/>
          <w:szCs w:val="28"/>
        </w:rPr>
        <w:t>357,1</w:t>
      </w:r>
      <w:r w:rsidRPr="002658A4">
        <w:rPr>
          <w:sz w:val="28"/>
          <w:szCs w:val="28"/>
        </w:rPr>
        <w:t xml:space="preserve"> млн. </w:t>
      </w:r>
      <w:r w:rsidR="000A2BEE" w:rsidRPr="002658A4">
        <w:rPr>
          <w:sz w:val="28"/>
          <w:szCs w:val="28"/>
        </w:rPr>
        <w:t>руб.</w:t>
      </w:r>
      <w:r w:rsidRPr="002658A4">
        <w:rPr>
          <w:sz w:val="28"/>
          <w:szCs w:val="28"/>
        </w:rPr>
        <w:t xml:space="preserve">,  темп роста – </w:t>
      </w:r>
      <w:r w:rsidR="00817A84" w:rsidRPr="002658A4">
        <w:rPr>
          <w:sz w:val="28"/>
          <w:szCs w:val="28"/>
        </w:rPr>
        <w:t>104,3</w:t>
      </w:r>
      <w:r w:rsidR="002C0483" w:rsidRPr="002658A4">
        <w:rPr>
          <w:sz w:val="28"/>
          <w:szCs w:val="28"/>
        </w:rPr>
        <w:t xml:space="preserve"> </w:t>
      </w:r>
      <w:r w:rsidRPr="002658A4">
        <w:rPr>
          <w:sz w:val="28"/>
          <w:szCs w:val="28"/>
        </w:rPr>
        <w:t>%</w:t>
      </w:r>
      <w:r w:rsidR="000A2BEE" w:rsidRPr="002658A4">
        <w:rPr>
          <w:sz w:val="28"/>
          <w:szCs w:val="28"/>
        </w:rPr>
        <w:t>;</w:t>
      </w:r>
      <w:r w:rsidRPr="002658A4">
        <w:rPr>
          <w:sz w:val="28"/>
          <w:szCs w:val="28"/>
        </w:rPr>
        <w:t>,</w:t>
      </w:r>
    </w:p>
    <w:p w:rsidR="00327874" w:rsidRPr="00152D91" w:rsidRDefault="00327874" w:rsidP="00F003DD">
      <w:pPr>
        <w:widowControl/>
        <w:spacing w:line="264" w:lineRule="auto"/>
        <w:ind w:firstLine="720"/>
        <w:jc w:val="both"/>
        <w:rPr>
          <w:sz w:val="28"/>
          <w:szCs w:val="28"/>
        </w:rPr>
      </w:pPr>
      <w:r w:rsidRPr="00152D91">
        <w:rPr>
          <w:sz w:val="28"/>
          <w:szCs w:val="28"/>
        </w:rPr>
        <w:t xml:space="preserve">- сельское хозяйство – </w:t>
      </w:r>
      <w:r w:rsidR="00152D91" w:rsidRPr="00152D91">
        <w:rPr>
          <w:sz w:val="28"/>
          <w:szCs w:val="28"/>
        </w:rPr>
        <w:t>308,5</w:t>
      </w:r>
      <w:r w:rsidRPr="00152D91">
        <w:rPr>
          <w:sz w:val="28"/>
          <w:szCs w:val="28"/>
        </w:rPr>
        <w:t xml:space="preserve"> млн. </w:t>
      </w:r>
      <w:r w:rsidR="000A2BEE" w:rsidRPr="00152D91">
        <w:rPr>
          <w:sz w:val="28"/>
          <w:szCs w:val="28"/>
        </w:rPr>
        <w:t>руб.</w:t>
      </w:r>
      <w:r w:rsidRPr="00152D91">
        <w:rPr>
          <w:sz w:val="28"/>
          <w:szCs w:val="28"/>
        </w:rPr>
        <w:t xml:space="preserve">, темп роста – </w:t>
      </w:r>
      <w:r w:rsidR="007A6779" w:rsidRPr="00152D91">
        <w:rPr>
          <w:sz w:val="28"/>
          <w:szCs w:val="28"/>
        </w:rPr>
        <w:t>10</w:t>
      </w:r>
      <w:r w:rsidR="00152D91" w:rsidRPr="00152D91">
        <w:rPr>
          <w:sz w:val="28"/>
          <w:szCs w:val="28"/>
        </w:rPr>
        <w:t>1</w:t>
      </w:r>
      <w:r w:rsidR="007A6779" w:rsidRPr="00152D91">
        <w:rPr>
          <w:sz w:val="28"/>
          <w:szCs w:val="28"/>
        </w:rPr>
        <w:t>,</w:t>
      </w:r>
      <w:r w:rsidR="009C4C8E" w:rsidRPr="00152D91">
        <w:rPr>
          <w:sz w:val="28"/>
          <w:szCs w:val="28"/>
        </w:rPr>
        <w:t>0</w:t>
      </w:r>
      <w:r w:rsidR="002C0483" w:rsidRPr="00152D91">
        <w:rPr>
          <w:sz w:val="28"/>
          <w:szCs w:val="28"/>
        </w:rPr>
        <w:t xml:space="preserve"> </w:t>
      </w:r>
      <w:r w:rsidRPr="00152D91">
        <w:rPr>
          <w:sz w:val="28"/>
          <w:szCs w:val="28"/>
        </w:rPr>
        <w:t>%</w:t>
      </w:r>
      <w:r w:rsidR="000A2BEE" w:rsidRPr="00152D91">
        <w:rPr>
          <w:sz w:val="28"/>
          <w:szCs w:val="28"/>
        </w:rPr>
        <w:t>;</w:t>
      </w:r>
    </w:p>
    <w:p w:rsidR="00327874" w:rsidRPr="0087428B" w:rsidRDefault="00327874" w:rsidP="00F003DD">
      <w:pPr>
        <w:widowControl/>
        <w:spacing w:line="264" w:lineRule="auto"/>
        <w:ind w:firstLine="720"/>
        <w:jc w:val="both"/>
        <w:rPr>
          <w:sz w:val="28"/>
          <w:szCs w:val="28"/>
        </w:rPr>
      </w:pPr>
      <w:r w:rsidRPr="0087428B">
        <w:rPr>
          <w:sz w:val="28"/>
          <w:szCs w:val="28"/>
        </w:rPr>
        <w:t>- транспорт</w:t>
      </w:r>
      <w:r w:rsidR="007A6779" w:rsidRPr="0087428B">
        <w:rPr>
          <w:sz w:val="28"/>
          <w:szCs w:val="28"/>
        </w:rPr>
        <w:t>ировка и хранение</w:t>
      </w:r>
      <w:r w:rsidRPr="0087428B">
        <w:rPr>
          <w:sz w:val="28"/>
          <w:szCs w:val="28"/>
        </w:rPr>
        <w:t xml:space="preserve"> – </w:t>
      </w:r>
      <w:r w:rsidR="00976BC4" w:rsidRPr="0087428B">
        <w:rPr>
          <w:sz w:val="28"/>
          <w:szCs w:val="28"/>
        </w:rPr>
        <w:t>1</w:t>
      </w:r>
      <w:r w:rsidR="0087428B" w:rsidRPr="0087428B">
        <w:rPr>
          <w:sz w:val="28"/>
          <w:szCs w:val="28"/>
        </w:rPr>
        <w:t> 246,9</w:t>
      </w:r>
      <w:r w:rsidRPr="0087428B">
        <w:rPr>
          <w:sz w:val="28"/>
          <w:szCs w:val="28"/>
        </w:rPr>
        <w:t xml:space="preserve"> млн. </w:t>
      </w:r>
      <w:r w:rsidR="000A2BEE" w:rsidRPr="0087428B">
        <w:rPr>
          <w:sz w:val="28"/>
          <w:szCs w:val="28"/>
        </w:rPr>
        <w:t>руб.</w:t>
      </w:r>
      <w:r w:rsidRPr="0087428B">
        <w:rPr>
          <w:sz w:val="28"/>
          <w:szCs w:val="28"/>
        </w:rPr>
        <w:t xml:space="preserve">, темп роста – </w:t>
      </w:r>
      <w:r w:rsidR="00C66F22" w:rsidRPr="0087428B">
        <w:rPr>
          <w:sz w:val="28"/>
          <w:szCs w:val="28"/>
        </w:rPr>
        <w:t>10</w:t>
      </w:r>
      <w:r w:rsidR="0087428B" w:rsidRPr="0087428B">
        <w:rPr>
          <w:sz w:val="28"/>
          <w:szCs w:val="28"/>
        </w:rPr>
        <w:t>4</w:t>
      </w:r>
      <w:r w:rsidR="00C66F22" w:rsidRPr="0087428B">
        <w:rPr>
          <w:sz w:val="28"/>
          <w:szCs w:val="28"/>
        </w:rPr>
        <w:t>,</w:t>
      </w:r>
      <w:r w:rsidR="0087428B" w:rsidRPr="0087428B">
        <w:rPr>
          <w:sz w:val="28"/>
          <w:szCs w:val="28"/>
        </w:rPr>
        <w:t>1</w:t>
      </w:r>
      <w:r w:rsidR="002C0483" w:rsidRPr="0087428B">
        <w:rPr>
          <w:sz w:val="28"/>
          <w:szCs w:val="28"/>
        </w:rPr>
        <w:t xml:space="preserve"> </w:t>
      </w:r>
      <w:r w:rsidRPr="0087428B">
        <w:rPr>
          <w:sz w:val="28"/>
          <w:szCs w:val="28"/>
        </w:rPr>
        <w:t>%</w:t>
      </w:r>
      <w:r w:rsidR="000A2BEE" w:rsidRPr="0087428B">
        <w:rPr>
          <w:sz w:val="28"/>
          <w:szCs w:val="28"/>
        </w:rPr>
        <w:t>;</w:t>
      </w:r>
    </w:p>
    <w:p w:rsidR="00976BC4" w:rsidRPr="00932CE6" w:rsidRDefault="00976BC4" w:rsidP="00F003DD">
      <w:pPr>
        <w:widowControl/>
        <w:spacing w:line="264" w:lineRule="auto"/>
        <w:ind w:firstLine="720"/>
        <w:jc w:val="both"/>
        <w:rPr>
          <w:sz w:val="28"/>
          <w:szCs w:val="28"/>
        </w:rPr>
      </w:pPr>
      <w:r w:rsidRPr="00932CE6">
        <w:rPr>
          <w:sz w:val="28"/>
          <w:szCs w:val="28"/>
        </w:rPr>
        <w:t xml:space="preserve">- оптовая и розничная торговля – </w:t>
      </w:r>
      <w:r w:rsidR="00F466A1" w:rsidRPr="00932CE6">
        <w:rPr>
          <w:sz w:val="28"/>
          <w:szCs w:val="28"/>
        </w:rPr>
        <w:t>12</w:t>
      </w:r>
      <w:r w:rsidR="00957254" w:rsidRPr="00932CE6">
        <w:rPr>
          <w:sz w:val="28"/>
          <w:szCs w:val="28"/>
        </w:rPr>
        <w:t>9</w:t>
      </w:r>
      <w:r w:rsidR="00F466A1" w:rsidRPr="00932CE6">
        <w:rPr>
          <w:sz w:val="28"/>
          <w:szCs w:val="28"/>
        </w:rPr>
        <w:t>,</w:t>
      </w:r>
      <w:r w:rsidR="00957254" w:rsidRPr="00932CE6">
        <w:rPr>
          <w:sz w:val="28"/>
          <w:szCs w:val="28"/>
        </w:rPr>
        <w:t>7</w:t>
      </w:r>
      <w:r w:rsidRPr="00932CE6">
        <w:rPr>
          <w:sz w:val="28"/>
          <w:szCs w:val="28"/>
        </w:rPr>
        <w:t xml:space="preserve"> млн</w:t>
      </w:r>
      <w:r w:rsidR="002C0483" w:rsidRPr="00932CE6">
        <w:rPr>
          <w:sz w:val="28"/>
          <w:szCs w:val="28"/>
        </w:rPr>
        <w:t xml:space="preserve">. </w:t>
      </w:r>
      <w:r w:rsidR="000A2BEE" w:rsidRPr="00932CE6">
        <w:rPr>
          <w:sz w:val="28"/>
          <w:szCs w:val="28"/>
        </w:rPr>
        <w:t>руб.</w:t>
      </w:r>
      <w:r w:rsidRPr="00932CE6">
        <w:rPr>
          <w:sz w:val="28"/>
          <w:szCs w:val="28"/>
        </w:rPr>
        <w:t>, темп роста 10</w:t>
      </w:r>
      <w:r w:rsidR="00957254" w:rsidRPr="00932CE6">
        <w:rPr>
          <w:sz w:val="28"/>
          <w:szCs w:val="28"/>
        </w:rPr>
        <w:t>2</w:t>
      </w:r>
      <w:r w:rsidRPr="00932CE6">
        <w:rPr>
          <w:sz w:val="28"/>
          <w:szCs w:val="28"/>
        </w:rPr>
        <w:t>,</w:t>
      </w:r>
      <w:r w:rsidR="00957254" w:rsidRPr="00932CE6">
        <w:rPr>
          <w:sz w:val="28"/>
          <w:szCs w:val="28"/>
        </w:rPr>
        <w:t>9</w:t>
      </w:r>
      <w:r w:rsidR="002C0483" w:rsidRPr="00932CE6">
        <w:rPr>
          <w:sz w:val="28"/>
          <w:szCs w:val="28"/>
        </w:rPr>
        <w:t xml:space="preserve"> </w:t>
      </w:r>
      <w:r w:rsidRPr="00932CE6">
        <w:rPr>
          <w:sz w:val="28"/>
          <w:szCs w:val="28"/>
        </w:rPr>
        <w:t>%</w:t>
      </w:r>
      <w:r w:rsidR="000A2BEE" w:rsidRPr="00932CE6">
        <w:rPr>
          <w:sz w:val="28"/>
          <w:szCs w:val="28"/>
        </w:rPr>
        <w:t>;</w:t>
      </w:r>
    </w:p>
    <w:p w:rsidR="00327874" w:rsidRPr="00DC36FD" w:rsidRDefault="00327874" w:rsidP="00F003DD">
      <w:pPr>
        <w:widowControl/>
        <w:spacing w:line="264" w:lineRule="auto"/>
        <w:ind w:firstLine="720"/>
        <w:jc w:val="both"/>
        <w:rPr>
          <w:sz w:val="28"/>
          <w:szCs w:val="28"/>
        </w:rPr>
      </w:pPr>
      <w:r w:rsidRPr="00DC36FD">
        <w:rPr>
          <w:sz w:val="28"/>
          <w:szCs w:val="28"/>
        </w:rPr>
        <w:t xml:space="preserve">- прочие виды деятельности – </w:t>
      </w:r>
      <w:r w:rsidR="00E549CE" w:rsidRPr="00DC36FD">
        <w:rPr>
          <w:sz w:val="28"/>
          <w:szCs w:val="28"/>
        </w:rPr>
        <w:t xml:space="preserve"> </w:t>
      </w:r>
      <w:r w:rsidR="001A6CFC" w:rsidRPr="00DC36FD">
        <w:rPr>
          <w:sz w:val="28"/>
          <w:szCs w:val="28"/>
        </w:rPr>
        <w:t>1 117,6</w:t>
      </w:r>
      <w:r w:rsidRPr="00DC36FD">
        <w:rPr>
          <w:sz w:val="28"/>
          <w:szCs w:val="28"/>
        </w:rPr>
        <w:t xml:space="preserve"> млн</w:t>
      </w:r>
      <w:r w:rsidR="002C0483" w:rsidRPr="00DC36FD">
        <w:rPr>
          <w:sz w:val="28"/>
          <w:szCs w:val="28"/>
        </w:rPr>
        <w:t xml:space="preserve">. </w:t>
      </w:r>
      <w:r w:rsidR="000A2BEE" w:rsidRPr="00DC36FD">
        <w:rPr>
          <w:sz w:val="28"/>
          <w:szCs w:val="28"/>
        </w:rPr>
        <w:t>руб.</w:t>
      </w:r>
      <w:r w:rsidRPr="00DC36FD">
        <w:rPr>
          <w:sz w:val="28"/>
          <w:szCs w:val="28"/>
        </w:rPr>
        <w:t xml:space="preserve">, темп роста – </w:t>
      </w:r>
      <w:r w:rsidR="00DC36FD" w:rsidRPr="00DC36FD">
        <w:rPr>
          <w:sz w:val="28"/>
          <w:szCs w:val="28"/>
        </w:rPr>
        <w:t>102,2</w:t>
      </w:r>
      <w:r w:rsidR="002C0483" w:rsidRPr="00DC36FD">
        <w:rPr>
          <w:sz w:val="28"/>
          <w:szCs w:val="28"/>
        </w:rPr>
        <w:t xml:space="preserve"> </w:t>
      </w:r>
      <w:r w:rsidRPr="00DC36FD">
        <w:rPr>
          <w:sz w:val="28"/>
          <w:szCs w:val="28"/>
        </w:rPr>
        <w:t>%.</w:t>
      </w:r>
    </w:p>
    <w:p w:rsidR="00672AD5" w:rsidRPr="00ED4FC5" w:rsidRDefault="00976BC4" w:rsidP="00F003DD">
      <w:pPr>
        <w:pStyle w:val="a6"/>
        <w:tabs>
          <w:tab w:val="clear" w:pos="4153"/>
          <w:tab w:val="clear" w:pos="8306"/>
        </w:tabs>
        <w:spacing w:line="264" w:lineRule="auto"/>
        <w:ind w:firstLine="720"/>
        <w:outlineLvl w:val="0"/>
        <w:rPr>
          <w:sz w:val="28"/>
          <w:szCs w:val="28"/>
        </w:rPr>
      </w:pPr>
      <w:r w:rsidRPr="00ED4FC5">
        <w:rPr>
          <w:sz w:val="28"/>
          <w:szCs w:val="28"/>
        </w:rPr>
        <w:t>В 20</w:t>
      </w:r>
      <w:r w:rsidR="00C546EA" w:rsidRPr="00ED4FC5">
        <w:rPr>
          <w:sz w:val="28"/>
          <w:szCs w:val="28"/>
        </w:rPr>
        <w:t>2</w:t>
      </w:r>
      <w:r w:rsidR="00D37EB2" w:rsidRPr="00ED4FC5">
        <w:rPr>
          <w:sz w:val="28"/>
          <w:szCs w:val="28"/>
        </w:rPr>
        <w:t>3</w:t>
      </w:r>
      <w:r w:rsidRPr="00ED4FC5">
        <w:rPr>
          <w:sz w:val="28"/>
          <w:szCs w:val="28"/>
        </w:rPr>
        <w:t xml:space="preserve"> году объем отгруженной продукции по </w:t>
      </w:r>
      <w:r w:rsidRPr="00ED4FC5">
        <w:rPr>
          <w:b/>
          <w:bCs/>
          <w:sz w:val="28"/>
          <w:szCs w:val="28"/>
        </w:rPr>
        <w:t>полному кругу</w:t>
      </w:r>
      <w:r w:rsidRPr="00ED4FC5">
        <w:rPr>
          <w:sz w:val="28"/>
          <w:szCs w:val="28"/>
        </w:rPr>
        <w:t xml:space="preserve"> предприятий прогнозируется в сумме </w:t>
      </w:r>
      <w:r w:rsidR="00D37EB2" w:rsidRPr="00ED4FC5">
        <w:rPr>
          <w:sz w:val="28"/>
          <w:szCs w:val="28"/>
        </w:rPr>
        <w:t>64 029,7</w:t>
      </w:r>
      <w:r w:rsidRPr="00ED4FC5">
        <w:rPr>
          <w:sz w:val="28"/>
          <w:szCs w:val="28"/>
        </w:rPr>
        <w:t xml:space="preserve"> млн. </w:t>
      </w:r>
      <w:r w:rsidR="000A2BEE" w:rsidRPr="00ED4FC5">
        <w:rPr>
          <w:sz w:val="28"/>
          <w:szCs w:val="28"/>
        </w:rPr>
        <w:t>руб.</w:t>
      </w:r>
      <w:r w:rsidRPr="00ED4FC5">
        <w:rPr>
          <w:sz w:val="28"/>
          <w:szCs w:val="28"/>
        </w:rPr>
        <w:t xml:space="preserve">, темп роста в сопоставимых ценах – </w:t>
      </w:r>
      <w:r w:rsidR="00EC0902" w:rsidRPr="00ED4FC5">
        <w:rPr>
          <w:sz w:val="28"/>
          <w:szCs w:val="28"/>
        </w:rPr>
        <w:t>103,</w:t>
      </w:r>
      <w:r w:rsidR="00D37EB2" w:rsidRPr="00ED4FC5">
        <w:rPr>
          <w:sz w:val="28"/>
          <w:szCs w:val="28"/>
        </w:rPr>
        <w:t>1</w:t>
      </w:r>
      <w:r w:rsidRPr="00ED4FC5">
        <w:rPr>
          <w:sz w:val="28"/>
          <w:szCs w:val="28"/>
        </w:rPr>
        <w:t>% к уровню 20</w:t>
      </w:r>
      <w:r w:rsidR="00244725" w:rsidRPr="00ED4FC5">
        <w:rPr>
          <w:sz w:val="28"/>
          <w:szCs w:val="28"/>
        </w:rPr>
        <w:t>2</w:t>
      </w:r>
      <w:r w:rsidR="00D37EB2" w:rsidRPr="00ED4FC5">
        <w:rPr>
          <w:sz w:val="28"/>
          <w:szCs w:val="28"/>
        </w:rPr>
        <w:t>2</w:t>
      </w:r>
      <w:r w:rsidRPr="00ED4FC5">
        <w:rPr>
          <w:sz w:val="28"/>
          <w:szCs w:val="28"/>
        </w:rPr>
        <w:t xml:space="preserve"> года; в том числе по крупным и средним предприятиям – в сумме </w:t>
      </w:r>
      <w:r w:rsidR="00D37EB2" w:rsidRPr="00ED4FC5">
        <w:rPr>
          <w:sz w:val="28"/>
          <w:szCs w:val="28"/>
        </w:rPr>
        <w:t>55 855,4</w:t>
      </w:r>
      <w:r w:rsidRPr="00ED4FC5">
        <w:rPr>
          <w:sz w:val="28"/>
          <w:szCs w:val="28"/>
        </w:rPr>
        <w:t xml:space="preserve"> млн. </w:t>
      </w:r>
      <w:r w:rsidR="000A2BEE" w:rsidRPr="00ED4FC5">
        <w:rPr>
          <w:sz w:val="28"/>
          <w:szCs w:val="28"/>
        </w:rPr>
        <w:t>руб.</w:t>
      </w:r>
      <w:r w:rsidRPr="00ED4FC5">
        <w:rPr>
          <w:sz w:val="28"/>
          <w:szCs w:val="28"/>
        </w:rPr>
        <w:t xml:space="preserve">,  темп роста – </w:t>
      </w:r>
      <w:r w:rsidR="00D37EB2" w:rsidRPr="00ED4FC5">
        <w:rPr>
          <w:sz w:val="28"/>
          <w:szCs w:val="28"/>
        </w:rPr>
        <w:t>103,1</w:t>
      </w:r>
      <w:r w:rsidRPr="00ED4FC5">
        <w:rPr>
          <w:sz w:val="28"/>
          <w:szCs w:val="28"/>
        </w:rPr>
        <w:t>%.</w:t>
      </w:r>
    </w:p>
    <w:p w:rsidR="00976BC4" w:rsidRPr="00ED4FC5" w:rsidRDefault="00976BC4" w:rsidP="00F003DD">
      <w:pPr>
        <w:pStyle w:val="a6"/>
        <w:tabs>
          <w:tab w:val="clear" w:pos="4153"/>
          <w:tab w:val="clear" w:pos="8306"/>
        </w:tabs>
        <w:spacing w:line="264" w:lineRule="auto"/>
        <w:ind w:firstLine="720"/>
        <w:outlineLvl w:val="0"/>
        <w:rPr>
          <w:sz w:val="28"/>
          <w:szCs w:val="28"/>
        </w:rPr>
      </w:pPr>
      <w:r w:rsidRPr="00ED4FC5">
        <w:rPr>
          <w:sz w:val="28"/>
          <w:szCs w:val="28"/>
        </w:rPr>
        <w:t>В 20</w:t>
      </w:r>
      <w:r w:rsidR="00E02602" w:rsidRPr="00ED4FC5">
        <w:rPr>
          <w:sz w:val="28"/>
          <w:szCs w:val="28"/>
        </w:rPr>
        <w:t>2</w:t>
      </w:r>
      <w:r w:rsidR="00D37EB2" w:rsidRPr="00ED4FC5">
        <w:rPr>
          <w:sz w:val="28"/>
          <w:szCs w:val="28"/>
        </w:rPr>
        <w:t>4</w:t>
      </w:r>
      <w:r w:rsidRPr="00ED4FC5">
        <w:rPr>
          <w:sz w:val="28"/>
          <w:szCs w:val="28"/>
        </w:rPr>
        <w:t xml:space="preserve"> году объем отгруженной продукции по </w:t>
      </w:r>
      <w:r w:rsidRPr="00ED4FC5">
        <w:rPr>
          <w:b/>
          <w:bCs/>
          <w:sz w:val="28"/>
          <w:szCs w:val="28"/>
        </w:rPr>
        <w:t>полному кругу</w:t>
      </w:r>
      <w:r w:rsidRPr="00ED4FC5">
        <w:rPr>
          <w:sz w:val="28"/>
          <w:szCs w:val="28"/>
        </w:rPr>
        <w:t xml:space="preserve"> предприятий прогнозируется в сумме </w:t>
      </w:r>
      <w:r w:rsidR="00ED4FC5" w:rsidRPr="00ED4FC5">
        <w:rPr>
          <w:sz w:val="28"/>
          <w:szCs w:val="28"/>
        </w:rPr>
        <w:t>69 222,6</w:t>
      </w:r>
      <w:r w:rsidR="000A2BEE" w:rsidRPr="00ED4FC5">
        <w:rPr>
          <w:sz w:val="28"/>
          <w:szCs w:val="28"/>
        </w:rPr>
        <w:t xml:space="preserve"> </w:t>
      </w:r>
      <w:r w:rsidRPr="00ED4FC5">
        <w:rPr>
          <w:sz w:val="28"/>
          <w:szCs w:val="28"/>
        </w:rPr>
        <w:t>млн.</w:t>
      </w:r>
      <w:r w:rsidR="000A2BEE" w:rsidRPr="00ED4FC5">
        <w:rPr>
          <w:sz w:val="28"/>
          <w:szCs w:val="28"/>
        </w:rPr>
        <w:t xml:space="preserve"> </w:t>
      </w:r>
      <w:r w:rsidRPr="00ED4FC5">
        <w:rPr>
          <w:sz w:val="28"/>
          <w:szCs w:val="28"/>
        </w:rPr>
        <w:t>руб</w:t>
      </w:r>
      <w:r w:rsidR="000A2BEE" w:rsidRPr="00ED4FC5">
        <w:rPr>
          <w:sz w:val="28"/>
          <w:szCs w:val="28"/>
        </w:rPr>
        <w:t>.</w:t>
      </w:r>
      <w:r w:rsidRPr="00ED4FC5">
        <w:rPr>
          <w:sz w:val="28"/>
          <w:szCs w:val="28"/>
        </w:rPr>
        <w:t xml:space="preserve">, темп роста в сопоставимых ценах – </w:t>
      </w:r>
      <w:r w:rsidR="00D37EB2" w:rsidRPr="00ED4FC5">
        <w:rPr>
          <w:sz w:val="28"/>
          <w:szCs w:val="28"/>
        </w:rPr>
        <w:t>10</w:t>
      </w:r>
      <w:r w:rsidR="00ED4FC5" w:rsidRPr="00ED4FC5">
        <w:rPr>
          <w:sz w:val="28"/>
          <w:szCs w:val="28"/>
        </w:rPr>
        <w:t>4</w:t>
      </w:r>
      <w:r w:rsidR="00D37EB2" w:rsidRPr="00ED4FC5">
        <w:rPr>
          <w:sz w:val="28"/>
          <w:szCs w:val="28"/>
        </w:rPr>
        <w:t>,</w:t>
      </w:r>
      <w:r w:rsidR="00ED4FC5" w:rsidRPr="00ED4FC5">
        <w:rPr>
          <w:sz w:val="28"/>
          <w:szCs w:val="28"/>
        </w:rPr>
        <w:t>0</w:t>
      </w:r>
      <w:r w:rsidR="002C0483" w:rsidRPr="00ED4FC5">
        <w:rPr>
          <w:sz w:val="28"/>
          <w:szCs w:val="28"/>
        </w:rPr>
        <w:t xml:space="preserve"> </w:t>
      </w:r>
      <w:r w:rsidRPr="00ED4FC5">
        <w:rPr>
          <w:sz w:val="28"/>
          <w:szCs w:val="28"/>
        </w:rPr>
        <w:t>% к уровню 20</w:t>
      </w:r>
      <w:r w:rsidR="004E4E5F" w:rsidRPr="00ED4FC5">
        <w:rPr>
          <w:sz w:val="28"/>
          <w:szCs w:val="28"/>
        </w:rPr>
        <w:t>2</w:t>
      </w:r>
      <w:r w:rsidR="00ED4FC5" w:rsidRPr="00ED4FC5">
        <w:rPr>
          <w:sz w:val="28"/>
          <w:szCs w:val="28"/>
        </w:rPr>
        <w:t>3</w:t>
      </w:r>
      <w:r w:rsidRPr="00ED4FC5">
        <w:rPr>
          <w:sz w:val="28"/>
          <w:szCs w:val="28"/>
        </w:rPr>
        <w:t xml:space="preserve"> года; в том числе по крупным и средним предприятиям – в сумме </w:t>
      </w:r>
      <w:r w:rsidR="00ED4FC5" w:rsidRPr="00ED4FC5">
        <w:rPr>
          <w:sz w:val="28"/>
          <w:szCs w:val="28"/>
        </w:rPr>
        <w:t>60 381,3</w:t>
      </w:r>
      <w:r w:rsidRPr="00ED4FC5">
        <w:rPr>
          <w:sz w:val="28"/>
          <w:szCs w:val="28"/>
        </w:rPr>
        <w:t xml:space="preserve"> млн. руб</w:t>
      </w:r>
      <w:r w:rsidR="000A2BEE" w:rsidRPr="00ED4FC5">
        <w:rPr>
          <w:sz w:val="28"/>
          <w:szCs w:val="28"/>
        </w:rPr>
        <w:t>.</w:t>
      </w:r>
      <w:r w:rsidRPr="00ED4FC5">
        <w:rPr>
          <w:sz w:val="28"/>
          <w:szCs w:val="28"/>
        </w:rPr>
        <w:t xml:space="preserve">,  темп роста – </w:t>
      </w:r>
      <w:r w:rsidR="0052793C" w:rsidRPr="00ED4FC5">
        <w:rPr>
          <w:sz w:val="28"/>
          <w:szCs w:val="28"/>
        </w:rPr>
        <w:t>10</w:t>
      </w:r>
      <w:r w:rsidR="00ED4FC5" w:rsidRPr="00ED4FC5">
        <w:rPr>
          <w:sz w:val="28"/>
          <w:szCs w:val="28"/>
        </w:rPr>
        <w:t>3</w:t>
      </w:r>
      <w:r w:rsidR="0052793C" w:rsidRPr="00ED4FC5">
        <w:rPr>
          <w:sz w:val="28"/>
          <w:szCs w:val="28"/>
        </w:rPr>
        <w:t>,</w:t>
      </w:r>
      <w:r w:rsidR="00ED4FC5" w:rsidRPr="00ED4FC5">
        <w:rPr>
          <w:sz w:val="28"/>
          <w:szCs w:val="28"/>
        </w:rPr>
        <w:t>9</w:t>
      </w:r>
      <w:r w:rsidR="002C0483" w:rsidRPr="00ED4FC5">
        <w:rPr>
          <w:sz w:val="28"/>
          <w:szCs w:val="28"/>
        </w:rPr>
        <w:t xml:space="preserve"> </w:t>
      </w:r>
      <w:r w:rsidRPr="00ED4FC5">
        <w:rPr>
          <w:sz w:val="28"/>
          <w:szCs w:val="28"/>
        </w:rPr>
        <w:t>%.</w:t>
      </w:r>
    </w:p>
    <w:p w:rsidR="00F12F7D" w:rsidRPr="009D0DEE" w:rsidRDefault="00F12F7D" w:rsidP="00F003DD">
      <w:pPr>
        <w:widowControl/>
        <w:spacing w:line="264" w:lineRule="auto"/>
        <w:ind w:firstLine="0"/>
        <w:jc w:val="center"/>
        <w:rPr>
          <w:b/>
          <w:bCs/>
          <w:color w:val="76923C"/>
          <w:sz w:val="16"/>
          <w:szCs w:val="16"/>
        </w:rPr>
      </w:pPr>
    </w:p>
    <w:p w:rsidR="005437E6" w:rsidRPr="00A725FF" w:rsidRDefault="001256F7" w:rsidP="00F003DD">
      <w:pPr>
        <w:widowControl/>
        <w:spacing w:line="264" w:lineRule="auto"/>
        <w:ind w:firstLine="0"/>
        <w:jc w:val="center"/>
        <w:rPr>
          <w:b/>
          <w:bCs/>
          <w:sz w:val="28"/>
          <w:szCs w:val="28"/>
        </w:rPr>
      </w:pPr>
      <w:r w:rsidRPr="00A725FF">
        <w:rPr>
          <w:b/>
          <w:bCs/>
          <w:sz w:val="28"/>
          <w:szCs w:val="28"/>
        </w:rPr>
        <w:t xml:space="preserve">Обрабатывающие </w:t>
      </w:r>
      <w:r w:rsidR="00387555" w:rsidRPr="00A725FF">
        <w:rPr>
          <w:b/>
          <w:bCs/>
          <w:sz w:val="28"/>
          <w:szCs w:val="28"/>
        </w:rPr>
        <w:t>производств</w:t>
      </w:r>
      <w:r w:rsidRPr="00A725FF">
        <w:rPr>
          <w:b/>
          <w:bCs/>
          <w:sz w:val="28"/>
          <w:szCs w:val="28"/>
        </w:rPr>
        <w:t>а</w:t>
      </w:r>
    </w:p>
    <w:p w:rsidR="00BB70B3" w:rsidRPr="009D0DEE" w:rsidRDefault="00BB70B3" w:rsidP="00F003DD">
      <w:pPr>
        <w:widowControl/>
        <w:spacing w:line="264" w:lineRule="auto"/>
        <w:ind w:firstLine="0"/>
        <w:jc w:val="center"/>
        <w:rPr>
          <w:b/>
          <w:bCs/>
          <w:color w:val="76923C"/>
          <w:sz w:val="16"/>
          <w:szCs w:val="16"/>
        </w:rPr>
      </w:pPr>
    </w:p>
    <w:p w:rsidR="00CB5374" w:rsidRPr="00311967" w:rsidRDefault="001E69F0" w:rsidP="00723D90">
      <w:pPr>
        <w:pStyle w:val="a6"/>
        <w:tabs>
          <w:tab w:val="clear" w:pos="4153"/>
          <w:tab w:val="clear" w:pos="8306"/>
        </w:tabs>
        <w:spacing w:line="264" w:lineRule="auto"/>
        <w:ind w:firstLine="720"/>
        <w:rPr>
          <w:sz w:val="28"/>
          <w:szCs w:val="28"/>
        </w:rPr>
      </w:pPr>
      <w:r w:rsidRPr="00A725FF">
        <w:rPr>
          <w:sz w:val="28"/>
          <w:szCs w:val="28"/>
        </w:rPr>
        <w:t>За 1 полугодие 20</w:t>
      </w:r>
      <w:r w:rsidR="00113E3A" w:rsidRPr="00A725FF">
        <w:rPr>
          <w:sz w:val="28"/>
          <w:szCs w:val="28"/>
        </w:rPr>
        <w:t>2</w:t>
      </w:r>
      <w:r w:rsidR="00A725FF">
        <w:rPr>
          <w:sz w:val="28"/>
          <w:szCs w:val="28"/>
        </w:rPr>
        <w:t>1</w:t>
      </w:r>
      <w:r w:rsidR="00CB5374" w:rsidRPr="00A725FF">
        <w:rPr>
          <w:sz w:val="28"/>
          <w:szCs w:val="28"/>
        </w:rPr>
        <w:t xml:space="preserve"> года объем отгрузки товаров собственного производства</w:t>
      </w:r>
      <w:r w:rsidR="006E000B" w:rsidRPr="00A725FF">
        <w:rPr>
          <w:sz w:val="28"/>
          <w:szCs w:val="28"/>
        </w:rPr>
        <w:t xml:space="preserve"> (по чистым видам экономической деятельности)</w:t>
      </w:r>
      <w:r w:rsidR="004F7575" w:rsidRPr="00A725FF">
        <w:rPr>
          <w:sz w:val="28"/>
          <w:szCs w:val="28"/>
        </w:rPr>
        <w:t xml:space="preserve"> по </w:t>
      </w:r>
      <w:r w:rsidR="004F7575" w:rsidRPr="00E86723">
        <w:rPr>
          <w:sz w:val="28"/>
          <w:szCs w:val="28"/>
        </w:rPr>
        <w:t>крупным и средним</w:t>
      </w:r>
      <w:r w:rsidR="004F7575" w:rsidRPr="00D738DE">
        <w:rPr>
          <w:b/>
          <w:bCs/>
          <w:sz w:val="28"/>
          <w:szCs w:val="28"/>
        </w:rPr>
        <w:t xml:space="preserve"> </w:t>
      </w:r>
      <w:r w:rsidR="006201AE" w:rsidRPr="00D738DE">
        <w:rPr>
          <w:b/>
          <w:bCs/>
          <w:sz w:val="28"/>
          <w:szCs w:val="28"/>
        </w:rPr>
        <w:t xml:space="preserve">промышленным </w:t>
      </w:r>
      <w:r w:rsidR="004F7575" w:rsidRPr="00D738DE">
        <w:rPr>
          <w:b/>
          <w:bCs/>
          <w:sz w:val="28"/>
          <w:szCs w:val="28"/>
        </w:rPr>
        <w:t>предприятиям</w:t>
      </w:r>
      <w:r w:rsidR="004F7575" w:rsidRPr="00A725FF">
        <w:rPr>
          <w:sz w:val="28"/>
          <w:szCs w:val="28"/>
        </w:rPr>
        <w:t xml:space="preserve"> </w:t>
      </w:r>
      <w:r w:rsidR="005527D7" w:rsidRPr="00A725FF">
        <w:rPr>
          <w:sz w:val="28"/>
          <w:szCs w:val="28"/>
        </w:rPr>
        <w:t>(обрабатывающие производства</w:t>
      </w:r>
      <w:r w:rsidR="00162DF9">
        <w:rPr>
          <w:sz w:val="28"/>
          <w:szCs w:val="28"/>
          <w:lang w:val="ru-RU"/>
        </w:rPr>
        <w:t>,</w:t>
      </w:r>
      <w:r w:rsidR="005527D7" w:rsidRPr="00A725FF">
        <w:rPr>
          <w:sz w:val="28"/>
          <w:szCs w:val="28"/>
        </w:rPr>
        <w:t xml:space="preserve"> </w:t>
      </w:r>
      <w:r w:rsidR="00023489" w:rsidRPr="00A725FF">
        <w:rPr>
          <w:sz w:val="28"/>
          <w:szCs w:val="28"/>
        </w:rPr>
        <w:t>обеспечение электрической энергией, газом и паром; водоснабжение, водоотведение, организация сбора и утилизации отходов</w:t>
      </w:r>
      <w:r w:rsidR="005527D7" w:rsidRPr="00A725FF">
        <w:rPr>
          <w:sz w:val="28"/>
          <w:szCs w:val="28"/>
        </w:rPr>
        <w:t xml:space="preserve">) </w:t>
      </w:r>
      <w:r w:rsidR="001256F7" w:rsidRPr="00A725FF">
        <w:rPr>
          <w:sz w:val="28"/>
          <w:szCs w:val="28"/>
        </w:rPr>
        <w:t>составил</w:t>
      </w:r>
      <w:r w:rsidR="006029E1" w:rsidRPr="00A725FF">
        <w:rPr>
          <w:sz w:val="28"/>
          <w:szCs w:val="28"/>
        </w:rPr>
        <w:t xml:space="preserve"> </w:t>
      </w:r>
      <w:r w:rsidR="00F30DF8">
        <w:rPr>
          <w:sz w:val="28"/>
          <w:szCs w:val="28"/>
        </w:rPr>
        <w:t>23 926,7</w:t>
      </w:r>
      <w:r w:rsidR="004F7575" w:rsidRPr="00A725FF">
        <w:rPr>
          <w:sz w:val="28"/>
          <w:szCs w:val="28"/>
        </w:rPr>
        <w:t xml:space="preserve"> млн</w:t>
      </w:r>
      <w:r w:rsidR="000729A5" w:rsidRPr="00A725FF">
        <w:rPr>
          <w:sz w:val="28"/>
          <w:szCs w:val="28"/>
        </w:rPr>
        <w:t>.</w:t>
      </w:r>
      <w:r w:rsidR="001256F7" w:rsidRPr="009D0DEE">
        <w:rPr>
          <w:color w:val="76923C"/>
          <w:sz w:val="28"/>
          <w:szCs w:val="28"/>
        </w:rPr>
        <w:t xml:space="preserve"> </w:t>
      </w:r>
      <w:r w:rsidR="001256F7" w:rsidRPr="004854DF">
        <w:rPr>
          <w:sz w:val="28"/>
          <w:szCs w:val="28"/>
        </w:rPr>
        <w:t>руб</w:t>
      </w:r>
      <w:r w:rsidR="000A2BEE" w:rsidRPr="004854DF">
        <w:rPr>
          <w:sz w:val="28"/>
          <w:szCs w:val="28"/>
        </w:rPr>
        <w:t>.</w:t>
      </w:r>
      <w:r w:rsidR="005B2770" w:rsidRPr="004854DF">
        <w:rPr>
          <w:sz w:val="28"/>
          <w:szCs w:val="28"/>
        </w:rPr>
        <w:t xml:space="preserve">, </w:t>
      </w:r>
      <w:r w:rsidR="002F65CF" w:rsidRPr="004854DF">
        <w:rPr>
          <w:sz w:val="28"/>
          <w:szCs w:val="28"/>
        </w:rPr>
        <w:t xml:space="preserve">в сопоставимых ценах </w:t>
      </w:r>
      <w:r w:rsidR="004854DF" w:rsidRPr="004854DF">
        <w:rPr>
          <w:sz w:val="28"/>
          <w:szCs w:val="28"/>
        </w:rPr>
        <w:t>148,5</w:t>
      </w:r>
      <w:r w:rsidR="002F65CF" w:rsidRPr="004854DF">
        <w:rPr>
          <w:sz w:val="28"/>
          <w:szCs w:val="28"/>
        </w:rPr>
        <w:t>%</w:t>
      </w:r>
      <w:r w:rsidR="005527D7" w:rsidRPr="004854DF">
        <w:rPr>
          <w:sz w:val="28"/>
          <w:szCs w:val="28"/>
        </w:rPr>
        <w:t xml:space="preserve"> </w:t>
      </w:r>
      <w:r w:rsidR="002E1963" w:rsidRPr="004854DF">
        <w:rPr>
          <w:sz w:val="28"/>
          <w:szCs w:val="28"/>
        </w:rPr>
        <w:t xml:space="preserve">или </w:t>
      </w:r>
      <w:r w:rsidR="00652F42" w:rsidRPr="004854DF">
        <w:rPr>
          <w:sz w:val="28"/>
          <w:szCs w:val="28"/>
        </w:rPr>
        <w:t>156,7</w:t>
      </w:r>
      <w:r w:rsidR="002E1963" w:rsidRPr="004854DF">
        <w:rPr>
          <w:sz w:val="28"/>
          <w:szCs w:val="28"/>
        </w:rPr>
        <w:t xml:space="preserve">% в действующих ценах </w:t>
      </w:r>
      <w:r w:rsidR="005527D7" w:rsidRPr="004854DF">
        <w:rPr>
          <w:sz w:val="28"/>
          <w:szCs w:val="28"/>
        </w:rPr>
        <w:t>к</w:t>
      </w:r>
      <w:r w:rsidR="00723D90" w:rsidRPr="004854DF">
        <w:rPr>
          <w:sz w:val="28"/>
          <w:szCs w:val="28"/>
        </w:rPr>
        <w:t xml:space="preserve"> </w:t>
      </w:r>
      <w:r w:rsidR="00162DF9">
        <w:rPr>
          <w:sz w:val="28"/>
          <w:szCs w:val="28"/>
          <w:lang w:val="ru-RU"/>
        </w:rPr>
        <w:t xml:space="preserve">                             </w:t>
      </w:r>
      <w:r w:rsidR="005527D7" w:rsidRPr="004854DF">
        <w:rPr>
          <w:sz w:val="28"/>
          <w:szCs w:val="28"/>
        </w:rPr>
        <w:t>1</w:t>
      </w:r>
      <w:r w:rsidR="005527D7" w:rsidRPr="009D0DEE">
        <w:rPr>
          <w:color w:val="76923C"/>
          <w:sz w:val="28"/>
          <w:szCs w:val="28"/>
        </w:rPr>
        <w:t xml:space="preserve"> </w:t>
      </w:r>
      <w:r w:rsidR="005527D7" w:rsidRPr="00311967">
        <w:rPr>
          <w:sz w:val="28"/>
          <w:szCs w:val="28"/>
        </w:rPr>
        <w:t>полугодию 20</w:t>
      </w:r>
      <w:r w:rsidR="002E1963" w:rsidRPr="00311967">
        <w:rPr>
          <w:sz w:val="28"/>
          <w:szCs w:val="28"/>
        </w:rPr>
        <w:t>20</w:t>
      </w:r>
      <w:r w:rsidR="005527D7" w:rsidRPr="00311967">
        <w:rPr>
          <w:sz w:val="28"/>
          <w:szCs w:val="28"/>
        </w:rPr>
        <w:t xml:space="preserve"> года</w:t>
      </w:r>
      <w:r w:rsidR="006201AE" w:rsidRPr="00311967">
        <w:rPr>
          <w:sz w:val="28"/>
          <w:szCs w:val="28"/>
        </w:rPr>
        <w:t xml:space="preserve">, в том числе по предприятиям обрабатывающих производств </w:t>
      </w:r>
      <w:r w:rsidR="00856DCD" w:rsidRPr="00311967">
        <w:rPr>
          <w:sz w:val="28"/>
          <w:szCs w:val="28"/>
        </w:rPr>
        <w:t>–</w:t>
      </w:r>
      <w:r w:rsidR="002C0483" w:rsidRPr="00311967">
        <w:rPr>
          <w:sz w:val="28"/>
          <w:szCs w:val="28"/>
        </w:rPr>
        <w:t xml:space="preserve"> </w:t>
      </w:r>
      <w:r w:rsidR="00311967" w:rsidRPr="00311967">
        <w:rPr>
          <w:sz w:val="28"/>
          <w:szCs w:val="28"/>
        </w:rPr>
        <w:t>23 428,7</w:t>
      </w:r>
      <w:r w:rsidR="006201AE" w:rsidRPr="00311967">
        <w:rPr>
          <w:sz w:val="28"/>
          <w:szCs w:val="28"/>
        </w:rPr>
        <w:t xml:space="preserve"> млн</w:t>
      </w:r>
      <w:r w:rsidR="002C0483" w:rsidRPr="00311967">
        <w:rPr>
          <w:sz w:val="28"/>
          <w:szCs w:val="28"/>
        </w:rPr>
        <w:t xml:space="preserve">. </w:t>
      </w:r>
      <w:r w:rsidR="000A2BEE" w:rsidRPr="00311967">
        <w:rPr>
          <w:sz w:val="28"/>
          <w:szCs w:val="28"/>
        </w:rPr>
        <w:t>руб.</w:t>
      </w:r>
      <w:r w:rsidR="006201AE" w:rsidRPr="00311967">
        <w:rPr>
          <w:sz w:val="28"/>
          <w:szCs w:val="28"/>
        </w:rPr>
        <w:t xml:space="preserve"> и </w:t>
      </w:r>
      <w:r w:rsidR="007D6179" w:rsidRPr="00311967">
        <w:rPr>
          <w:sz w:val="28"/>
          <w:szCs w:val="28"/>
        </w:rPr>
        <w:t>158,0</w:t>
      </w:r>
      <w:r w:rsidR="005527D7" w:rsidRPr="00311967">
        <w:rPr>
          <w:sz w:val="28"/>
          <w:szCs w:val="28"/>
        </w:rPr>
        <w:t xml:space="preserve">% </w:t>
      </w:r>
      <w:r w:rsidR="002F65CF" w:rsidRPr="00311967">
        <w:rPr>
          <w:sz w:val="28"/>
          <w:szCs w:val="28"/>
        </w:rPr>
        <w:t xml:space="preserve"> и </w:t>
      </w:r>
      <w:r w:rsidR="00311967" w:rsidRPr="00311967">
        <w:rPr>
          <w:sz w:val="28"/>
          <w:szCs w:val="28"/>
        </w:rPr>
        <w:t>166,7</w:t>
      </w:r>
      <w:r w:rsidR="002F65CF" w:rsidRPr="00311967">
        <w:rPr>
          <w:sz w:val="28"/>
          <w:szCs w:val="28"/>
        </w:rPr>
        <w:t xml:space="preserve">% </w:t>
      </w:r>
      <w:r w:rsidR="005527D7" w:rsidRPr="00311967">
        <w:rPr>
          <w:sz w:val="28"/>
          <w:szCs w:val="28"/>
        </w:rPr>
        <w:t>соответственно.</w:t>
      </w:r>
    </w:p>
    <w:p w:rsidR="006572A3" w:rsidRPr="00C104AD" w:rsidRDefault="006572A3" w:rsidP="00F003DD">
      <w:pPr>
        <w:widowControl/>
        <w:spacing w:line="264" w:lineRule="auto"/>
        <w:ind w:firstLine="720"/>
        <w:jc w:val="both"/>
        <w:rPr>
          <w:sz w:val="28"/>
          <w:szCs w:val="28"/>
        </w:rPr>
      </w:pPr>
      <w:r w:rsidRPr="00EA0471">
        <w:rPr>
          <w:sz w:val="28"/>
          <w:szCs w:val="28"/>
        </w:rPr>
        <w:t xml:space="preserve">Оценка </w:t>
      </w:r>
      <w:r w:rsidR="006D5C89" w:rsidRPr="00EA0471">
        <w:rPr>
          <w:sz w:val="28"/>
          <w:szCs w:val="28"/>
        </w:rPr>
        <w:t>20</w:t>
      </w:r>
      <w:r w:rsidR="00CA2B85" w:rsidRPr="00EA0471">
        <w:rPr>
          <w:sz w:val="28"/>
          <w:szCs w:val="28"/>
        </w:rPr>
        <w:t>2</w:t>
      </w:r>
      <w:r w:rsidR="00DA1372" w:rsidRPr="00EA0471">
        <w:rPr>
          <w:sz w:val="28"/>
          <w:szCs w:val="28"/>
        </w:rPr>
        <w:t>1</w:t>
      </w:r>
      <w:r w:rsidR="006D5C89" w:rsidRPr="00EA0471">
        <w:rPr>
          <w:sz w:val="28"/>
          <w:szCs w:val="28"/>
        </w:rPr>
        <w:t xml:space="preserve"> года по </w:t>
      </w:r>
      <w:r w:rsidRPr="00EA0471">
        <w:rPr>
          <w:sz w:val="28"/>
          <w:szCs w:val="28"/>
        </w:rPr>
        <w:t>объем</w:t>
      </w:r>
      <w:r w:rsidR="006D5C89" w:rsidRPr="00EA0471">
        <w:rPr>
          <w:sz w:val="28"/>
          <w:szCs w:val="28"/>
        </w:rPr>
        <w:t>ам</w:t>
      </w:r>
      <w:r w:rsidRPr="00EA0471">
        <w:rPr>
          <w:sz w:val="28"/>
          <w:szCs w:val="28"/>
        </w:rPr>
        <w:t xml:space="preserve"> </w:t>
      </w:r>
      <w:r w:rsidR="00FF33D3" w:rsidRPr="00EA0471">
        <w:rPr>
          <w:sz w:val="28"/>
          <w:szCs w:val="28"/>
        </w:rPr>
        <w:t xml:space="preserve">отгруженной продукции </w:t>
      </w:r>
      <w:r w:rsidR="00ED0C90" w:rsidRPr="00EA0471">
        <w:rPr>
          <w:sz w:val="28"/>
          <w:szCs w:val="28"/>
        </w:rPr>
        <w:t xml:space="preserve">предприятий </w:t>
      </w:r>
      <w:r w:rsidR="002E5498" w:rsidRPr="00EA0471">
        <w:rPr>
          <w:sz w:val="28"/>
          <w:szCs w:val="28"/>
        </w:rPr>
        <w:t>обрабатывающих производств</w:t>
      </w:r>
      <w:r w:rsidR="006D5C89" w:rsidRPr="00EA0471">
        <w:rPr>
          <w:sz w:val="28"/>
          <w:szCs w:val="28"/>
        </w:rPr>
        <w:t xml:space="preserve"> </w:t>
      </w:r>
      <w:r w:rsidR="00C352F9" w:rsidRPr="00EA0471">
        <w:rPr>
          <w:sz w:val="28"/>
          <w:szCs w:val="28"/>
        </w:rPr>
        <w:t>по крупным и средним предприятиям</w:t>
      </w:r>
      <w:r w:rsidRPr="00EA0471">
        <w:rPr>
          <w:sz w:val="28"/>
          <w:szCs w:val="28"/>
        </w:rPr>
        <w:t>, согласованн</w:t>
      </w:r>
      <w:r w:rsidR="006D5C89" w:rsidRPr="00EA0471">
        <w:rPr>
          <w:sz w:val="28"/>
          <w:szCs w:val="28"/>
        </w:rPr>
        <w:t>ая</w:t>
      </w:r>
      <w:r w:rsidRPr="00EA0471">
        <w:rPr>
          <w:sz w:val="28"/>
          <w:szCs w:val="28"/>
        </w:rPr>
        <w:t xml:space="preserve"> с Министерством </w:t>
      </w:r>
      <w:r w:rsidR="00100571" w:rsidRPr="00EA0471">
        <w:rPr>
          <w:sz w:val="28"/>
          <w:szCs w:val="28"/>
        </w:rPr>
        <w:t xml:space="preserve"> </w:t>
      </w:r>
      <w:r w:rsidRPr="00EA0471">
        <w:rPr>
          <w:sz w:val="28"/>
          <w:szCs w:val="28"/>
        </w:rPr>
        <w:t xml:space="preserve">экономического развития и инвестиций </w:t>
      </w:r>
      <w:r w:rsidRPr="00C104AD">
        <w:rPr>
          <w:sz w:val="28"/>
          <w:szCs w:val="28"/>
        </w:rPr>
        <w:t>Нижегородской области</w:t>
      </w:r>
      <w:r w:rsidR="00ED7146" w:rsidRPr="00C104AD">
        <w:rPr>
          <w:sz w:val="28"/>
          <w:szCs w:val="28"/>
        </w:rPr>
        <w:t>,</w:t>
      </w:r>
      <w:r w:rsidRPr="00C104AD">
        <w:rPr>
          <w:sz w:val="28"/>
          <w:szCs w:val="28"/>
        </w:rPr>
        <w:t xml:space="preserve"> </w:t>
      </w:r>
      <w:r w:rsidR="00100571" w:rsidRPr="00C104AD">
        <w:rPr>
          <w:sz w:val="28"/>
          <w:szCs w:val="28"/>
        </w:rPr>
        <w:t xml:space="preserve">в объеме </w:t>
      </w:r>
      <w:r w:rsidR="00DA1372" w:rsidRPr="00C104AD">
        <w:rPr>
          <w:sz w:val="28"/>
          <w:szCs w:val="28"/>
        </w:rPr>
        <w:t>45 463,8</w:t>
      </w:r>
      <w:r w:rsidR="00100571" w:rsidRPr="00C104AD">
        <w:rPr>
          <w:sz w:val="28"/>
          <w:szCs w:val="28"/>
        </w:rPr>
        <w:t xml:space="preserve"> млн</w:t>
      </w:r>
      <w:r w:rsidR="00F01500" w:rsidRPr="00C104AD">
        <w:rPr>
          <w:sz w:val="28"/>
          <w:szCs w:val="28"/>
        </w:rPr>
        <w:t>.</w:t>
      </w:r>
      <w:r w:rsidR="008D49FD" w:rsidRPr="00C104AD">
        <w:rPr>
          <w:sz w:val="28"/>
          <w:szCs w:val="28"/>
        </w:rPr>
        <w:t xml:space="preserve"> </w:t>
      </w:r>
      <w:r w:rsidR="000A2BEE" w:rsidRPr="00C104AD">
        <w:rPr>
          <w:sz w:val="28"/>
          <w:szCs w:val="28"/>
        </w:rPr>
        <w:t>руб.</w:t>
      </w:r>
      <w:r w:rsidR="006D5C89" w:rsidRPr="00C104AD">
        <w:rPr>
          <w:sz w:val="28"/>
          <w:szCs w:val="28"/>
        </w:rPr>
        <w:t xml:space="preserve"> (</w:t>
      </w:r>
      <w:r w:rsidR="00EA0471" w:rsidRPr="00C104AD">
        <w:rPr>
          <w:sz w:val="28"/>
          <w:szCs w:val="28"/>
        </w:rPr>
        <w:t>119</w:t>
      </w:r>
      <w:r w:rsidR="00BE63F0" w:rsidRPr="00C104AD">
        <w:rPr>
          <w:sz w:val="28"/>
          <w:szCs w:val="28"/>
        </w:rPr>
        <w:t>,0</w:t>
      </w:r>
      <w:r w:rsidR="002C0483" w:rsidRPr="00C104AD">
        <w:rPr>
          <w:sz w:val="28"/>
          <w:szCs w:val="28"/>
        </w:rPr>
        <w:t xml:space="preserve"> </w:t>
      </w:r>
      <w:r w:rsidR="007B1CA4" w:rsidRPr="00C104AD">
        <w:rPr>
          <w:sz w:val="28"/>
          <w:szCs w:val="28"/>
        </w:rPr>
        <w:t>% к уровню 20</w:t>
      </w:r>
      <w:r w:rsidR="00EA0471" w:rsidRPr="00C104AD">
        <w:rPr>
          <w:sz w:val="28"/>
          <w:szCs w:val="28"/>
        </w:rPr>
        <w:t>20</w:t>
      </w:r>
      <w:r w:rsidR="00E83CF9" w:rsidRPr="00C104AD">
        <w:rPr>
          <w:sz w:val="28"/>
          <w:szCs w:val="28"/>
        </w:rPr>
        <w:t xml:space="preserve"> </w:t>
      </w:r>
      <w:r w:rsidR="007B1CA4" w:rsidRPr="00C104AD">
        <w:rPr>
          <w:sz w:val="28"/>
          <w:szCs w:val="28"/>
        </w:rPr>
        <w:t>года в сопоставимых ценах</w:t>
      </w:r>
      <w:r w:rsidR="006D5C89" w:rsidRPr="00C104AD">
        <w:rPr>
          <w:sz w:val="28"/>
          <w:szCs w:val="28"/>
        </w:rPr>
        <w:t xml:space="preserve">, </w:t>
      </w:r>
      <w:r w:rsidR="00C104AD" w:rsidRPr="00C104AD">
        <w:rPr>
          <w:sz w:val="28"/>
          <w:szCs w:val="28"/>
        </w:rPr>
        <w:t>125</w:t>
      </w:r>
      <w:r w:rsidR="00A75FE5" w:rsidRPr="00C104AD">
        <w:rPr>
          <w:sz w:val="28"/>
          <w:szCs w:val="28"/>
        </w:rPr>
        <w:t>,6</w:t>
      </w:r>
      <w:r w:rsidR="006D5C89" w:rsidRPr="00C104AD">
        <w:rPr>
          <w:sz w:val="28"/>
          <w:szCs w:val="28"/>
        </w:rPr>
        <w:t xml:space="preserve">% </w:t>
      </w:r>
      <w:r w:rsidR="007B1CA4" w:rsidRPr="00C104AD">
        <w:rPr>
          <w:sz w:val="28"/>
          <w:szCs w:val="28"/>
        </w:rPr>
        <w:t>в действующих ценах</w:t>
      </w:r>
      <w:r w:rsidR="0079734B" w:rsidRPr="00C104AD">
        <w:rPr>
          <w:sz w:val="28"/>
          <w:szCs w:val="28"/>
        </w:rPr>
        <w:t>).</w:t>
      </w:r>
    </w:p>
    <w:p w:rsidR="00CB5374" w:rsidRPr="0086543F" w:rsidRDefault="00CB5374" w:rsidP="00F003DD">
      <w:pPr>
        <w:widowControl/>
        <w:spacing w:line="264" w:lineRule="auto"/>
        <w:ind w:firstLine="720"/>
        <w:jc w:val="both"/>
        <w:rPr>
          <w:sz w:val="28"/>
          <w:szCs w:val="28"/>
          <w:highlight w:val="yellow"/>
        </w:rPr>
      </w:pPr>
      <w:r w:rsidRPr="0086543F">
        <w:rPr>
          <w:sz w:val="28"/>
          <w:szCs w:val="28"/>
        </w:rPr>
        <w:t>Оценка тенденци</w:t>
      </w:r>
      <w:r w:rsidR="00BD102F" w:rsidRPr="0086543F">
        <w:rPr>
          <w:sz w:val="28"/>
          <w:szCs w:val="28"/>
        </w:rPr>
        <w:t>й развития промышленности в 20</w:t>
      </w:r>
      <w:r w:rsidR="00991729" w:rsidRPr="0086543F">
        <w:rPr>
          <w:sz w:val="28"/>
          <w:szCs w:val="28"/>
        </w:rPr>
        <w:t>21</w:t>
      </w:r>
      <w:r w:rsidRPr="0086543F">
        <w:rPr>
          <w:sz w:val="28"/>
          <w:szCs w:val="28"/>
        </w:rPr>
        <w:t xml:space="preserve"> году с учетом финансово-</w:t>
      </w:r>
      <w:r w:rsidR="00FF33D3" w:rsidRPr="0086543F">
        <w:rPr>
          <w:sz w:val="28"/>
          <w:szCs w:val="28"/>
        </w:rPr>
        <w:t>экономического</w:t>
      </w:r>
      <w:r w:rsidRPr="0086543F">
        <w:rPr>
          <w:sz w:val="28"/>
          <w:szCs w:val="28"/>
        </w:rPr>
        <w:t xml:space="preserve"> положения </w:t>
      </w:r>
      <w:r w:rsidR="00F43A5E" w:rsidRPr="0086543F">
        <w:rPr>
          <w:sz w:val="28"/>
          <w:szCs w:val="28"/>
        </w:rPr>
        <w:t xml:space="preserve">территории </w:t>
      </w:r>
      <w:r w:rsidR="00100571" w:rsidRPr="0086543F">
        <w:rPr>
          <w:sz w:val="28"/>
          <w:szCs w:val="28"/>
        </w:rPr>
        <w:t xml:space="preserve">в первой </w:t>
      </w:r>
      <w:r w:rsidRPr="0086543F">
        <w:rPr>
          <w:sz w:val="28"/>
          <w:szCs w:val="28"/>
        </w:rPr>
        <w:t>половине года</w:t>
      </w:r>
      <w:r w:rsidR="00FF33D3" w:rsidRPr="0086543F">
        <w:rPr>
          <w:sz w:val="28"/>
          <w:szCs w:val="28"/>
        </w:rPr>
        <w:t xml:space="preserve"> и намерений основных бюджетообразующих предприятий</w:t>
      </w:r>
      <w:r w:rsidRPr="0086543F">
        <w:rPr>
          <w:sz w:val="28"/>
          <w:szCs w:val="28"/>
        </w:rPr>
        <w:t xml:space="preserve"> дает возм</w:t>
      </w:r>
      <w:r w:rsidR="00BD102F" w:rsidRPr="0086543F">
        <w:rPr>
          <w:sz w:val="28"/>
          <w:szCs w:val="28"/>
        </w:rPr>
        <w:t xml:space="preserve">ожность </w:t>
      </w:r>
      <w:r w:rsidR="002C0483" w:rsidRPr="0086543F">
        <w:rPr>
          <w:sz w:val="28"/>
          <w:szCs w:val="28"/>
        </w:rPr>
        <w:t>прогнозировать</w:t>
      </w:r>
      <w:r w:rsidR="00BD102F" w:rsidRPr="0086543F">
        <w:rPr>
          <w:sz w:val="28"/>
          <w:szCs w:val="28"/>
        </w:rPr>
        <w:t xml:space="preserve"> в 20</w:t>
      </w:r>
      <w:r w:rsidR="008E5742" w:rsidRPr="0086543F">
        <w:rPr>
          <w:sz w:val="28"/>
          <w:szCs w:val="28"/>
        </w:rPr>
        <w:t>2</w:t>
      </w:r>
      <w:r w:rsidR="00157F2F" w:rsidRPr="0086543F">
        <w:rPr>
          <w:sz w:val="28"/>
          <w:szCs w:val="28"/>
        </w:rPr>
        <w:t>2</w:t>
      </w:r>
      <w:r w:rsidRPr="0086543F">
        <w:rPr>
          <w:sz w:val="28"/>
          <w:szCs w:val="28"/>
        </w:rPr>
        <w:t xml:space="preserve"> году рост физических объёмов отгрузки продукции</w:t>
      </w:r>
      <w:r w:rsidR="00AD66CE" w:rsidRPr="0086543F">
        <w:rPr>
          <w:sz w:val="28"/>
          <w:szCs w:val="28"/>
        </w:rPr>
        <w:t xml:space="preserve"> обрабатывающих предприятий</w:t>
      </w:r>
      <w:r w:rsidR="00100571" w:rsidRPr="0086543F">
        <w:rPr>
          <w:sz w:val="28"/>
          <w:szCs w:val="28"/>
        </w:rPr>
        <w:t xml:space="preserve"> </w:t>
      </w:r>
      <w:r w:rsidR="002C0483" w:rsidRPr="0086543F">
        <w:rPr>
          <w:sz w:val="28"/>
          <w:szCs w:val="28"/>
        </w:rPr>
        <w:t xml:space="preserve">на уровне </w:t>
      </w:r>
      <w:r w:rsidR="00157F2F" w:rsidRPr="0086543F">
        <w:rPr>
          <w:sz w:val="28"/>
          <w:szCs w:val="28"/>
        </w:rPr>
        <w:t>102,5</w:t>
      </w:r>
      <w:r w:rsidR="00100571" w:rsidRPr="0086543F">
        <w:rPr>
          <w:sz w:val="28"/>
          <w:szCs w:val="28"/>
        </w:rPr>
        <w:t>%</w:t>
      </w:r>
      <w:r w:rsidR="005226B5" w:rsidRPr="0086543F">
        <w:rPr>
          <w:sz w:val="28"/>
          <w:szCs w:val="28"/>
        </w:rPr>
        <w:t xml:space="preserve"> в сопоставимых ценах</w:t>
      </w:r>
      <w:r w:rsidR="00100571" w:rsidRPr="0086543F">
        <w:rPr>
          <w:sz w:val="28"/>
          <w:szCs w:val="28"/>
        </w:rPr>
        <w:t xml:space="preserve"> к 20</w:t>
      </w:r>
      <w:r w:rsidR="00044963" w:rsidRPr="0086543F">
        <w:rPr>
          <w:sz w:val="28"/>
          <w:szCs w:val="28"/>
        </w:rPr>
        <w:t>2</w:t>
      </w:r>
      <w:r w:rsidR="00157F2F" w:rsidRPr="0086543F">
        <w:rPr>
          <w:sz w:val="28"/>
          <w:szCs w:val="28"/>
        </w:rPr>
        <w:t>1</w:t>
      </w:r>
      <w:r w:rsidR="002C0483" w:rsidRPr="0086543F">
        <w:rPr>
          <w:sz w:val="28"/>
          <w:szCs w:val="28"/>
        </w:rPr>
        <w:t xml:space="preserve"> году</w:t>
      </w:r>
      <w:r w:rsidR="00FF33D3" w:rsidRPr="0086543F">
        <w:rPr>
          <w:sz w:val="28"/>
          <w:szCs w:val="28"/>
        </w:rPr>
        <w:t>.</w:t>
      </w:r>
      <w:r w:rsidR="00100571" w:rsidRPr="0086543F">
        <w:rPr>
          <w:sz w:val="28"/>
          <w:szCs w:val="28"/>
        </w:rPr>
        <w:t xml:space="preserve"> </w:t>
      </w:r>
      <w:r w:rsidR="007C3B79" w:rsidRPr="0086543F">
        <w:rPr>
          <w:sz w:val="28"/>
          <w:szCs w:val="28"/>
        </w:rPr>
        <w:t>В абсолютных величинах об</w:t>
      </w:r>
      <w:r w:rsidR="006201AE" w:rsidRPr="0086543F">
        <w:rPr>
          <w:sz w:val="28"/>
          <w:szCs w:val="28"/>
        </w:rPr>
        <w:t>ъем отгруженной продукции предприятий обрабатывающих производств в 20</w:t>
      </w:r>
      <w:r w:rsidR="004E6024" w:rsidRPr="0086543F">
        <w:rPr>
          <w:sz w:val="28"/>
          <w:szCs w:val="28"/>
        </w:rPr>
        <w:t>2</w:t>
      </w:r>
      <w:r w:rsidR="00157F2F" w:rsidRPr="0086543F">
        <w:rPr>
          <w:sz w:val="28"/>
          <w:szCs w:val="28"/>
        </w:rPr>
        <w:t>2</w:t>
      </w:r>
      <w:r w:rsidR="006201AE" w:rsidRPr="0086543F">
        <w:rPr>
          <w:sz w:val="28"/>
          <w:szCs w:val="28"/>
        </w:rPr>
        <w:t xml:space="preserve"> году пр</w:t>
      </w:r>
      <w:r w:rsidR="00232483" w:rsidRPr="0086543F">
        <w:rPr>
          <w:sz w:val="28"/>
          <w:szCs w:val="28"/>
        </w:rPr>
        <w:t>огнозирует</w:t>
      </w:r>
      <w:r w:rsidR="006201AE" w:rsidRPr="0086543F">
        <w:rPr>
          <w:sz w:val="28"/>
          <w:szCs w:val="28"/>
        </w:rPr>
        <w:t xml:space="preserve">ся в объеме </w:t>
      </w:r>
      <w:r w:rsidR="00157F2F" w:rsidRPr="0086543F">
        <w:rPr>
          <w:sz w:val="28"/>
          <w:szCs w:val="28"/>
        </w:rPr>
        <w:t>47 951,8</w:t>
      </w:r>
      <w:r w:rsidR="00B03C88" w:rsidRPr="0086543F">
        <w:rPr>
          <w:sz w:val="28"/>
          <w:szCs w:val="28"/>
        </w:rPr>
        <w:t xml:space="preserve"> млн. </w:t>
      </w:r>
      <w:r w:rsidR="000A2BEE" w:rsidRPr="0086543F">
        <w:rPr>
          <w:sz w:val="28"/>
          <w:szCs w:val="28"/>
        </w:rPr>
        <w:t>руб.</w:t>
      </w:r>
      <w:r w:rsidR="00E12DE1" w:rsidRPr="0086543F">
        <w:rPr>
          <w:sz w:val="28"/>
          <w:szCs w:val="28"/>
        </w:rPr>
        <w:t xml:space="preserve"> В 20</w:t>
      </w:r>
      <w:r w:rsidR="008A0474" w:rsidRPr="0086543F">
        <w:rPr>
          <w:sz w:val="28"/>
          <w:szCs w:val="28"/>
        </w:rPr>
        <w:t>2</w:t>
      </w:r>
      <w:r w:rsidR="00157F2F" w:rsidRPr="0086543F">
        <w:rPr>
          <w:sz w:val="28"/>
          <w:szCs w:val="28"/>
        </w:rPr>
        <w:t>3</w:t>
      </w:r>
      <w:r w:rsidR="00E12DE1" w:rsidRPr="0086543F">
        <w:rPr>
          <w:sz w:val="28"/>
          <w:szCs w:val="28"/>
        </w:rPr>
        <w:t xml:space="preserve"> году объем отгруженной продукции предприятий обрабатывающих производств прогнозируется в размере </w:t>
      </w:r>
      <w:r w:rsidR="00157F2F" w:rsidRPr="0086543F">
        <w:rPr>
          <w:sz w:val="28"/>
          <w:szCs w:val="28"/>
        </w:rPr>
        <w:t>51 416,2</w:t>
      </w:r>
      <w:r w:rsidR="00E12DE1" w:rsidRPr="0086543F">
        <w:rPr>
          <w:sz w:val="28"/>
          <w:szCs w:val="28"/>
        </w:rPr>
        <w:t xml:space="preserve"> млн</w:t>
      </w:r>
      <w:r w:rsidR="002C0483" w:rsidRPr="0086543F">
        <w:rPr>
          <w:sz w:val="28"/>
          <w:szCs w:val="28"/>
        </w:rPr>
        <w:t xml:space="preserve">. </w:t>
      </w:r>
      <w:r w:rsidR="000A2BEE" w:rsidRPr="0086543F">
        <w:rPr>
          <w:sz w:val="28"/>
          <w:szCs w:val="28"/>
        </w:rPr>
        <w:t>руб.</w:t>
      </w:r>
      <w:r w:rsidR="00E12DE1" w:rsidRPr="0086543F">
        <w:rPr>
          <w:sz w:val="28"/>
          <w:szCs w:val="28"/>
        </w:rPr>
        <w:t xml:space="preserve">, темп роста в сопоставимых ценах </w:t>
      </w:r>
      <w:r w:rsidR="007F6D2F" w:rsidRPr="0086543F">
        <w:rPr>
          <w:sz w:val="28"/>
          <w:szCs w:val="28"/>
        </w:rPr>
        <w:t>103,</w:t>
      </w:r>
      <w:r w:rsidR="0086543F" w:rsidRPr="0086543F">
        <w:rPr>
          <w:sz w:val="28"/>
          <w:szCs w:val="28"/>
        </w:rPr>
        <w:t>2</w:t>
      </w:r>
      <w:r w:rsidR="00E61DD4" w:rsidRPr="0086543F">
        <w:rPr>
          <w:sz w:val="28"/>
          <w:szCs w:val="28"/>
        </w:rPr>
        <w:t xml:space="preserve">%, </w:t>
      </w:r>
      <w:r w:rsidR="00E12DE1" w:rsidRPr="0086543F">
        <w:rPr>
          <w:sz w:val="28"/>
          <w:szCs w:val="28"/>
        </w:rPr>
        <w:t>в 20</w:t>
      </w:r>
      <w:r w:rsidR="00A401DC" w:rsidRPr="0086543F">
        <w:rPr>
          <w:sz w:val="28"/>
          <w:szCs w:val="28"/>
        </w:rPr>
        <w:t>2</w:t>
      </w:r>
      <w:r w:rsidR="0086543F" w:rsidRPr="0086543F">
        <w:rPr>
          <w:sz w:val="28"/>
          <w:szCs w:val="28"/>
        </w:rPr>
        <w:t>4</w:t>
      </w:r>
      <w:r w:rsidR="00E12DE1" w:rsidRPr="0086543F">
        <w:rPr>
          <w:sz w:val="28"/>
          <w:szCs w:val="28"/>
        </w:rPr>
        <w:t xml:space="preserve"> году – </w:t>
      </w:r>
      <w:r w:rsidR="0086543F" w:rsidRPr="0086543F">
        <w:rPr>
          <w:sz w:val="28"/>
          <w:szCs w:val="28"/>
        </w:rPr>
        <w:t>55 632,4</w:t>
      </w:r>
      <w:r w:rsidR="00E61DD4" w:rsidRPr="0086543F">
        <w:rPr>
          <w:sz w:val="28"/>
          <w:szCs w:val="28"/>
        </w:rPr>
        <w:t xml:space="preserve"> </w:t>
      </w:r>
      <w:r w:rsidR="00E12DE1" w:rsidRPr="0086543F">
        <w:rPr>
          <w:sz w:val="28"/>
          <w:szCs w:val="28"/>
        </w:rPr>
        <w:t>млн</w:t>
      </w:r>
      <w:r w:rsidR="002C0483" w:rsidRPr="0086543F">
        <w:rPr>
          <w:sz w:val="28"/>
          <w:szCs w:val="28"/>
        </w:rPr>
        <w:t>.</w:t>
      </w:r>
      <w:r w:rsidR="000A2BEE" w:rsidRPr="0086543F">
        <w:rPr>
          <w:sz w:val="28"/>
          <w:szCs w:val="28"/>
        </w:rPr>
        <w:t>руб.</w:t>
      </w:r>
      <w:r w:rsidR="00E12DE1" w:rsidRPr="0086543F">
        <w:rPr>
          <w:sz w:val="28"/>
          <w:szCs w:val="28"/>
        </w:rPr>
        <w:t xml:space="preserve"> и </w:t>
      </w:r>
      <w:r w:rsidR="0086543F" w:rsidRPr="0086543F">
        <w:rPr>
          <w:sz w:val="28"/>
          <w:szCs w:val="28"/>
        </w:rPr>
        <w:t>103,8</w:t>
      </w:r>
      <w:r w:rsidR="00E12DE1" w:rsidRPr="0086543F">
        <w:rPr>
          <w:sz w:val="28"/>
          <w:szCs w:val="28"/>
        </w:rPr>
        <w:t>% соответственно.</w:t>
      </w:r>
    </w:p>
    <w:p w:rsidR="00C150B3" w:rsidRDefault="00C150B3" w:rsidP="00F003DD">
      <w:pPr>
        <w:widowControl/>
        <w:spacing w:line="264" w:lineRule="auto"/>
        <w:ind w:firstLine="0"/>
        <w:jc w:val="center"/>
        <w:rPr>
          <w:b/>
          <w:bCs/>
          <w:sz w:val="28"/>
          <w:szCs w:val="28"/>
          <w:u w:val="single"/>
        </w:rPr>
      </w:pPr>
    </w:p>
    <w:p w:rsidR="00C150B3" w:rsidRDefault="00C150B3" w:rsidP="00F003DD">
      <w:pPr>
        <w:widowControl/>
        <w:spacing w:line="264" w:lineRule="auto"/>
        <w:ind w:firstLine="0"/>
        <w:jc w:val="center"/>
        <w:rPr>
          <w:b/>
          <w:bCs/>
          <w:sz w:val="28"/>
          <w:szCs w:val="28"/>
          <w:u w:val="single"/>
        </w:rPr>
      </w:pPr>
    </w:p>
    <w:p w:rsidR="004E28EC" w:rsidRPr="006B0B58" w:rsidRDefault="004E28EC" w:rsidP="00F003DD">
      <w:pPr>
        <w:widowControl/>
        <w:spacing w:line="264" w:lineRule="auto"/>
        <w:ind w:firstLine="0"/>
        <w:jc w:val="center"/>
        <w:rPr>
          <w:b/>
          <w:bCs/>
          <w:sz w:val="28"/>
          <w:szCs w:val="28"/>
          <w:u w:val="single"/>
        </w:rPr>
      </w:pPr>
      <w:r w:rsidRPr="006B0B58">
        <w:rPr>
          <w:b/>
          <w:bCs/>
          <w:sz w:val="28"/>
          <w:szCs w:val="28"/>
          <w:u w:val="single"/>
        </w:rPr>
        <w:lastRenderedPageBreak/>
        <w:t>Финансовые результаты</w:t>
      </w:r>
      <w:bookmarkStart w:id="3" w:name="ФинРез"/>
      <w:bookmarkEnd w:id="3"/>
    </w:p>
    <w:p w:rsidR="00FD1543" w:rsidRPr="009D0DEE" w:rsidRDefault="00FD1543" w:rsidP="00F003DD">
      <w:pPr>
        <w:widowControl/>
        <w:spacing w:line="264" w:lineRule="auto"/>
        <w:ind w:firstLine="720"/>
        <w:jc w:val="both"/>
        <w:rPr>
          <w:color w:val="76923C"/>
          <w:sz w:val="16"/>
          <w:szCs w:val="16"/>
        </w:rPr>
      </w:pPr>
    </w:p>
    <w:p w:rsidR="00CB5374" w:rsidRPr="009D0DEE" w:rsidRDefault="00FD2457" w:rsidP="00E61BF8">
      <w:pPr>
        <w:widowControl/>
        <w:spacing w:line="264" w:lineRule="auto"/>
        <w:ind w:firstLine="720"/>
        <w:jc w:val="both"/>
        <w:rPr>
          <w:color w:val="76923C"/>
          <w:sz w:val="28"/>
          <w:szCs w:val="28"/>
        </w:rPr>
      </w:pPr>
      <w:r w:rsidRPr="006B0B58">
        <w:rPr>
          <w:sz w:val="28"/>
          <w:szCs w:val="28"/>
        </w:rPr>
        <w:t xml:space="preserve">По итогам </w:t>
      </w:r>
      <w:r w:rsidR="007E2B9B" w:rsidRPr="006B0B58">
        <w:rPr>
          <w:sz w:val="28"/>
          <w:szCs w:val="28"/>
          <w:lang w:val="en-US"/>
        </w:rPr>
        <w:t>I</w:t>
      </w:r>
      <w:r w:rsidRPr="006B0B58">
        <w:rPr>
          <w:sz w:val="28"/>
          <w:szCs w:val="28"/>
        </w:rPr>
        <w:t xml:space="preserve"> полугодия 20</w:t>
      </w:r>
      <w:r w:rsidR="006D0D4D" w:rsidRPr="006B0B58">
        <w:rPr>
          <w:sz w:val="28"/>
          <w:szCs w:val="28"/>
        </w:rPr>
        <w:t>2</w:t>
      </w:r>
      <w:r w:rsidR="006B0B58" w:rsidRPr="006B0B58">
        <w:rPr>
          <w:sz w:val="28"/>
          <w:szCs w:val="28"/>
        </w:rPr>
        <w:t>1</w:t>
      </w:r>
      <w:r w:rsidR="00CB5374" w:rsidRPr="006B0B58">
        <w:rPr>
          <w:sz w:val="28"/>
          <w:szCs w:val="28"/>
        </w:rPr>
        <w:t xml:space="preserve"> года размер прибыли, полученной крупными и средними предприятиями все</w:t>
      </w:r>
      <w:r w:rsidR="00BD102F" w:rsidRPr="006B0B58">
        <w:rPr>
          <w:sz w:val="28"/>
          <w:szCs w:val="28"/>
        </w:rPr>
        <w:t xml:space="preserve">х отраслей экономики, </w:t>
      </w:r>
      <w:r w:rsidRPr="006B0B58">
        <w:rPr>
          <w:sz w:val="28"/>
          <w:szCs w:val="28"/>
        </w:rPr>
        <w:t>составил</w:t>
      </w:r>
      <w:r w:rsidRPr="009D0DEE">
        <w:rPr>
          <w:color w:val="76923C"/>
          <w:sz w:val="28"/>
          <w:szCs w:val="28"/>
        </w:rPr>
        <w:t xml:space="preserve"> </w:t>
      </w:r>
      <w:r w:rsidR="00E65952" w:rsidRPr="00E65952">
        <w:rPr>
          <w:sz w:val="28"/>
          <w:szCs w:val="28"/>
        </w:rPr>
        <w:t>3 620,1</w:t>
      </w:r>
      <w:r w:rsidRPr="00E65952">
        <w:rPr>
          <w:sz w:val="28"/>
          <w:szCs w:val="28"/>
        </w:rPr>
        <w:t xml:space="preserve"> млн</w:t>
      </w:r>
      <w:r w:rsidR="00F01500" w:rsidRPr="00E65952">
        <w:rPr>
          <w:sz w:val="28"/>
          <w:szCs w:val="28"/>
        </w:rPr>
        <w:t>.</w:t>
      </w:r>
      <w:r w:rsidR="003F2660" w:rsidRPr="00E65952">
        <w:rPr>
          <w:sz w:val="28"/>
          <w:szCs w:val="28"/>
        </w:rPr>
        <w:t xml:space="preserve"> </w:t>
      </w:r>
      <w:r w:rsidR="000A2BEE" w:rsidRPr="00E65952">
        <w:rPr>
          <w:sz w:val="28"/>
          <w:szCs w:val="28"/>
        </w:rPr>
        <w:t>руб.</w:t>
      </w:r>
      <w:r w:rsidRPr="009D0DEE">
        <w:rPr>
          <w:color w:val="76923C"/>
          <w:sz w:val="28"/>
          <w:szCs w:val="28"/>
        </w:rPr>
        <w:t xml:space="preserve"> </w:t>
      </w:r>
      <w:r w:rsidRPr="00C75056">
        <w:rPr>
          <w:sz w:val="28"/>
          <w:szCs w:val="28"/>
        </w:rPr>
        <w:t>(</w:t>
      </w:r>
      <w:r w:rsidR="00C75056" w:rsidRPr="00C75056">
        <w:rPr>
          <w:sz w:val="28"/>
          <w:szCs w:val="28"/>
        </w:rPr>
        <w:t>18</w:t>
      </w:r>
      <w:r w:rsidR="00336B48" w:rsidRPr="00C75056">
        <w:rPr>
          <w:sz w:val="28"/>
          <w:szCs w:val="28"/>
        </w:rPr>
        <w:t>2,</w:t>
      </w:r>
      <w:r w:rsidR="00C75056" w:rsidRPr="00C75056">
        <w:rPr>
          <w:sz w:val="28"/>
          <w:szCs w:val="28"/>
        </w:rPr>
        <w:t>1</w:t>
      </w:r>
      <w:r w:rsidR="000F2137" w:rsidRPr="00C75056">
        <w:rPr>
          <w:sz w:val="28"/>
          <w:szCs w:val="28"/>
        </w:rPr>
        <w:t>% в сопоставимых</w:t>
      </w:r>
      <w:r w:rsidRPr="00C75056">
        <w:rPr>
          <w:sz w:val="28"/>
          <w:szCs w:val="28"/>
        </w:rPr>
        <w:t xml:space="preserve"> </w:t>
      </w:r>
      <w:r w:rsidR="00C42E1C" w:rsidRPr="00C75056">
        <w:rPr>
          <w:sz w:val="28"/>
          <w:szCs w:val="28"/>
        </w:rPr>
        <w:t>ценах</w:t>
      </w:r>
      <w:r w:rsidR="00420050" w:rsidRPr="00C75056">
        <w:rPr>
          <w:sz w:val="28"/>
          <w:szCs w:val="28"/>
        </w:rPr>
        <w:t xml:space="preserve">, 194,2% в действующих ценах, </w:t>
      </w:r>
      <w:r w:rsidR="00C42E1C" w:rsidRPr="00C75056">
        <w:rPr>
          <w:sz w:val="28"/>
          <w:szCs w:val="28"/>
        </w:rPr>
        <w:t xml:space="preserve"> </w:t>
      </w:r>
      <w:r w:rsidRPr="00C75056">
        <w:rPr>
          <w:sz w:val="28"/>
          <w:szCs w:val="28"/>
        </w:rPr>
        <w:t>к</w:t>
      </w:r>
      <w:r w:rsidRPr="006A20B4">
        <w:rPr>
          <w:sz w:val="28"/>
          <w:szCs w:val="28"/>
        </w:rPr>
        <w:t xml:space="preserve"> </w:t>
      </w:r>
      <w:r w:rsidR="005210D2" w:rsidRPr="00663B4D">
        <w:rPr>
          <w:sz w:val="28"/>
          <w:szCs w:val="28"/>
        </w:rPr>
        <w:t>соответствующему периоду</w:t>
      </w:r>
      <w:r w:rsidRPr="00663B4D">
        <w:rPr>
          <w:sz w:val="28"/>
          <w:szCs w:val="28"/>
        </w:rPr>
        <w:t xml:space="preserve"> 20</w:t>
      </w:r>
      <w:r w:rsidR="002364E4" w:rsidRPr="00663B4D">
        <w:rPr>
          <w:sz w:val="28"/>
          <w:szCs w:val="28"/>
        </w:rPr>
        <w:t>20</w:t>
      </w:r>
      <w:r w:rsidR="00D84025" w:rsidRPr="00663B4D">
        <w:rPr>
          <w:sz w:val="28"/>
          <w:szCs w:val="28"/>
        </w:rPr>
        <w:t xml:space="preserve"> года)</w:t>
      </w:r>
      <w:r w:rsidR="00BD102F" w:rsidRPr="00663B4D">
        <w:rPr>
          <w:sz w:val="28"/>
          <w:szCs w:val="28"/>
        </w:rPr>
        <w:t>.</w:t>
      </w:r>
      <w:r w:rsidR="00752B4F" w:rsidRPr="00663B4D">
        <w:rPr>
          <w:sz w:val="28"/>
          <w:szCs w:val="28"/>
        </w:rPr>
        <w:t xml:space="preserve"> </w:t>
      </w:r>
      <w:r w:rsidR="009121FE" w:rsidRPr="00663B4D">
        <w:rPr>
          <w:sz w:val="28"/>
          <w:szCs w:val="28"/>
        </w:rPr>
        <w:t>Доля</w:t>
      </w:r>
      <w:r w:rsidR="00752B4F" w:rsidRPr="00663B4D">
        <w:rPr>
          <w:sz w:val="28"/>
          <w:szCs w:val="28"/>
        </w:rPr>
        <w:t xml:space="preserve"> предприятий, получивших прибыль, составил</w:t>
      </w:r>
      <w:r w:rsidR="009121FE" w:rsidRPr="00663B4D">
        <w:rPr>
          <w:sz w:val="28"/>
          <w:szCs w:val="28"/>
        </w:rPr>
        <w:t xml:space="preserve">а </w:t>
      </w:r>
      <w:r w:rsidR="002E76A8">
        <w:rPr>
          <w:sz w:val="28"/>
          <w:szCs w:val="28"/>
        </w:rPr>
        <w:t>80,5</w:t>
      </w:r>
      <w:r w:rsidR="00266295" w:rsidRPr="00663B4D">
        <w:rPr>
          <w:sz w:val="28"/>
          <w:szCs w:val="28"/>
        </w:rPr>
        <w:t>%</w:t>
      </w:r>
      <w:r w:rsidR="00752B4F" w:rsidRPr="00663B4D">
        <w:rPr>
          <w:sz w:val="28"/>
          <w:szCs w:val="28"/>
        </w:rPr>
        <w:t xml:space="preserve"> против </w:t>
      </w:r>
      <w:r w:rsidR="002E76A8" w:rsidRPr="00663B4D">
        <w:rPr>
          <w:sz w:val="28"/>
          <w:szCs w:val="28"/>
        </w:rPr>
        <w:t>68,3</w:t>
      </w:r>
      <w:r w:rsidR="009121FE" w:rsidRPr="00663B4D">
        <w:rPr>
          <w:sz w:val="28"/>
          <w:szCs w:val="28"/>
        </w:rPr>
        <w:t>%</w:t>
      </w:r>
      <w:r w:rsidR="00752B4F" w:rsidRPr="00663B4D">
        <w:rPr>
          <w:sz w:val="28"/>
          <w:szCs w:val="28"/>
        </w:rPr>
        <w:t xml:space="preserve"> за аналогичный период </w:t>
      </w:r>
      <w:r w:rsidR="00AA4570" w:rsidRPr="00663B4D">
        <w:rPr>
          <w:sz w:val="28"/>
          <w:szCs w:val="28"/>
        </w:rPr>
        <w:t>20</w:t>
      </w:r>
      <w:r w:rsidR="00663B4D" w:rsidRPr="00663B4D">
        <w:rPr>
          <w:sz w:val="28"/>
          <w:szCs w:val="28"/>
        </w:rPr>
        <w:t>20</w:t>
      </w:r>
      <w:r w:rsidR="00752B4F" w:rsidRPr="00663B4D">
        <w:rPr>
          <w:sz w:val="28"/>
          <w:szCs w:val="28"/>
        </w:rPr>
        <w:t xml:space="preserve"> года. </w:t>
      </w:r>
      <w:r w:rsidR="00773BC0" w:rsidRPr="00663B4D">
        <w:rPr>
          <w:sz w:val="28"/>
          <w:szCs w:val="28"/>
        </w:rPr>
        <w:t>Размер</w:t>
      </w:r>
      <w:r w:rsidR="00773BC0" w:rsidRPr="009D0DEE">
        <w:rPr>
          <w:color w:val="76923C"/>
          <w:sz w:val="28"/>
          <w:szCs w:val="28"/>
        </w:rPr>
        <w:t xml:space="preserve"> </w:t>
      </w:r>
      <w:r w:rsidR="00773BC0" w:rsidRPr="00561CF8">
        <w:rPr>
          <w:sz w:val="28"/>
          <w:szCs w:val="28"/>
        </w:rPr>
        <w:t>убытков</w:t>
      </w:r>
      <w:r w:rsidR="00706931" w:rsidRPr="00561CF8">
        <w:rPr>
          <w:sz w:val="28"/>
          <w:szCs w:val="28"/>
        </w:rPr>
        <w:t xml:space="preserve">, полученных за </w:t>
      </w:r>
      <w:r w:rsidR="007E2B9B" w:rsidRPr="00561CF8">
        <w:rPr>
          <w:sz w:val="28"/>
          <w:szCs w:val="28"/>
          <w:lang w:val="en-US"/>
        </w:rPr>
        <w:t>I</w:t>
      </w:r>
      <w:r w:rsidR="00706931" w:rsidRPr="00561CF8">
        <w:rPr>
          <w:sz w:val="28"/>
          <w:szCs w:val="28"/>
        </w:rPr>
        <w:t xml:space="preserve"> полугодие 20</w:t>
      </w:r>
      <w:r w:rsidR="00266295" w:rsidRPr="00561CF8">
        <w:rPr>
          <w:sz w:val="28"/>
          <w:szCs w:val="28"/>
        </w:rPr>
        <w:t>2</w:t>
      </w:r>
      <w:r w:rsidR="00561CF8" w:rsidRPr="00561CF8">
        <w:rPr>
          <w:sz w:val="28"/>
          <w:szCs w:val="28"/>
        </w:rPr>
        <w:t>1</w:t>
      </w:r>
      <w:r w:rsidR="00773BC0" w:rsidRPr="00561CF8">
        <w:rPr>
          <w:sz w:val="28"/>
          <w:szCs w:val="28"/>
        </w:rPr>
        <w:t xml:space="preserve"> года, составил </w:t>
      </w:r>
      <w:r w:rsidR="00561CF8" w:rsidRPr="00561CF8">
        <w:rPr>
          <w:sz w:val="28"/>
          <w:szCs w:val="28"/>
        </w:rPr>
        <w:t>105,9</w:t>
      </w:r>
      <w:r w:rsidR="002B03DC" w:rsidRPr="00561CF8">
        <w:rPr>
          <w:sz w:val="28"/>
          <w:szCs w:val="28"/>
        </w:rPr>
        <w:t xml:space="preserve"> </w:t>
      </w:r>
      <w:r w:rsidR="00773BC0" w:rsidRPr="00561CF8">
        <w:rPr>
          <w:sz w:val="28"/>
          <w:szCs w:val="28"/>
        </w:rPr>
        <w:t>мл</w:t>
      </w:r>
      <w:r w:rsidR="00706931" w:rsidRPr="00561CF8">
        <w:rPr>
          <w:sz w:val="28"/>
          <w:szCs w:val="28"/>
        </w:rPr>
        <w:t>н</w:t>
      </w:r>
      <w:r w:rsidR="00F01500" w:rsidRPr="00561CF8">
        <w:rPr>
          <w:sz w:val="28"/>
          <w:szCs w:val="28"/>
        </w:rPr>
        <w:t>.</w:t>
      </w:r>
      <w:r w:rsidR="00706931" w:rsidRPr="00561CF8">
        <w:rPr>
          <w:sz w:val="28"/>
          <w:szCs w:val="28"/>
        </w:rPr>
        <w:t>руб</w:t>
      </w:r>
      <w:r w:rsidR="008F6A82" w:rsidRPr="00561CF8">
        <w:rPr>
          <w:sz w:val="28"/>
          <w:szCs w:val="28"/>
        </w:rPr>
        <w:t>.</w:t>
      </w:r>
      <w:r w:rsidR="006A1816" w:rsidRPr="00561CF8">
        <w:rPr>
          <w:sz w:val="28"/>
          <w:szCs w:val="28"/>
        </w:rPr>
        <w:t xml:space="preserve">, доля предприятий, </w:t>
      </w:r>
      <w:r w:rsidR="006A1816" w:rsidRPr="002E76A8">
        <w:rPr>
          <w:sz w:val="28"/>
          <w:szCs w:val="28"/>
        </w:rPr>
        <w:t>по</w:t>
      </w:r>
      <w:r w:rsidR="00280E4F" w:rsidRPr="002E76A8">
        <w:rPr>
          <w:sz w:val="28"/>
          <w:szCs w:val="28"/>
        </w:rPr>
        <w:t>л</w:t>
      </w:r>
      <w:r w:rsidR="006A1816" w:rsidRPr="002E76A8">
        <w:rPr>
          <w:sz w:val="28"/>
          <w:szCs w:val="28"/>
        </w:rPr>
        <w:t xml:space="preserve">учивших убыток – </w:t>
      </w:r>
      <w:r w:rsidR="00561CF8" w:rsidRPr="002E76A8">
        <w:rPr>
          <w:sz w:val="28"/>
          <w:szCs w:val="28"/>
        </w:rPr>
        <w:t>31,7</w:t>
      </w:r>
      <w:r w:rsidR="006A1816" w:rsidRPr="002E76A8">
        <w:rPr>
          <w:sz w:val="28"/>
          <w:szCs w:val="28"/>
        </w:rPr>
        <w:t>%</w:t>
      </w:r>
      <w:r w:rsidR="00706931" w:rsidRPr="002E76A8">
        <w:rPr>
          <w:sz w:val="28"/>
          <w:szCs w:val="28"/>
        </w:rPr>
        <w:t xml:space="preserve"> (</w:t>
      </w:r>
      <w:r w:rsidR="00561CF8" w:rsidRPr="002E76A8">
        <w:rPr>
          <w:sz w:val="28"/>
          <w:szCs w:val="28"/>
        </w:rPr>
        <w:t>38,1</w:t>
      </w:r>
      <w:r w:rsidR="00AD2431" w:rsidRPr="002E76A8">
        <w:rPr>
          <w:sz w:val="28"/>
          <w:szCs w:val="28"/>
        </w:rPr>
        <w:t xml:space="preserve">% </w:t>
      </w:r>
      <w:r w:rsidR="007F779E" w:rsidRPr="002E76A8">
        <w:rPr>
          <w:sz w:val="28"/>
          <w:szCs w:val="28"/>
        </w:rPr>
        <w:t>в</w:t>
      </w:r>
      <w:r w:rsidR="00706931" w:rsidRPr="002E76A8">
        <w:rPr>
          <w:sz w:val="28"/>
          <w:szCs w:val="28"/>
        </w:rPr>
        <w:t xml:space="preserve"> соответствующем период</w:t>
      </w:r>
      <w:r w:rsidR="007F779E" w:rsidRPr="002E76A8">
        <w:rPr>
          <w:sz w:val="28"/>
          <w:szCs w:val="28"/>
        </w:rPr>
        <w:t>е</w:t>
      </w:r>
      <w:r w:rsidR="00706931" w:rsidRPr="002E76A8">
        <w:rPr>
          <w:sz w:val="28"/>
          <w:szCs w:val="28"/>
        </w:rPr>
        <w:t xml:space="preserve"> 20</w:t>
      </w:r>
      <w:r w:rsidR="00561CF8" w:rsidRPr="002E76A8">
        <w:rPr>
          <w:sz w:val="28"/>
          <w:szCs w:val="28"/>
        </w:rPr>
        <w:t>20</w:t>
      </w:r>
      <w:r w:rsidR="00773BC0" w:rsidRPr="002E76A8">
        <w:rPr>
          <w:sz w:val="28"/>
          <w:szCs w:val="28"/>
        </w:rPr>
        <w:t xml:space="preserve"> года). </w:t>
      </w:r>
      <w:r w:rsidR="00F103ED" w:rsidRPr="002E76A8">
        <w:rPr>
          <w:sz w:val="28"/>
          <w:szCs w:val="28"/>
        </w:rPr>
        <w:t xml:space="preserve">По </w:t>
      </w:r>
      <w:r w:rsidR="00F103ED" w:rsidRPr="003F049F">
        <w:rPr>
          <w:sz w:val="28"/>
          <w:szCs w:val="28"/>
        </w:rPr>
        <w:t>итогам 20</w:t>
      </w:r>
      <w:r w:rsidR="00A431DE" w:rsidRPr="003F049F">
        <w:rPr>
          <w:sz w:val="28"/>
          <w:szCs w:val="28"/>
        </w:rPr>
        <w:t>2</w:t>
      </w:r>
      <w:r w:rsidR="002E76A8" w:rsidRPr="003F049F">
        <w:rPr>
          <w:sz w:val="28"/>
          <w:szCs w:val="28"/>
        </w:rPr>
        <w:t>1</w:t>
      </w:r>
      <w:r w:rsidR="00F103ED" w:rsidRPr="003F049F">
        <w:rPr>
          <w:sz w:val="28"/>
          <w:szCs w:val="28"/>
        </w:rPr>
        <w:t xml:space="preserve"> года планируется </w:t>
      </w:r>
      <w:r w:rsidR="002C0483" w:rsidRPr="003F049F">
        <w:rPr>
          <w:sz w:val="28"/>
          <w:szCs w:val="28"/>
        </w:rPr>
        <w:t>объем прибыли</w:t>
      </w:r>
      <w:r w:rsidR="00F103ED" w:rsidRPr="003F049F">
        <w:rPr>
          <w:sz w:val="28"/>
          <w:szCs w:val="28"/>
        </w:rPr>
        <w:t xml:space="preserve"> в сумме </w:t>
      </w:r>
      <w:r w:rsidR="00AF1871" w:rsidRPr="003F049F">
        <w:rPr>
          <w:sz w:val="28"/>
          <w:szCs w:val="28"/>
        </w:rPr>
        <w:t>5</w:t>
      </w:r>
      <w:r w:rsidR="003F049F" w:rsidRPr="003F049F">
        <w:rPr>
          <w:sz w:val="28"/>
          <w:szCs w:val="28"/>
        </w:rPr>
        <w:t> 065,5</w:t>
      </w:r>
      <w:r w:rsidR="00F103ED" w:rsidRPr="003F049F">
        <w:rPr>
          <w:sz w:val="28"/>
          <w:szCs w:val="28"/>
        </w:rPr>
        <w:t xml:space="preserve"> млн.</w:t>
      </w:r>
      <w:r w:rsidR="00D45510" w:rsidRPr="003F049F">
        <w:rPr>
          <w:sz w:val="28"/>
          <w:szCs w:val="28"/>
        </w:rPr>
        <w:t xml:space="preserve"> </w:t>
      </w:r>
      <w:r w:rsidR="000A2BEE" w:rsidRPr="003F049F">
        <w:rPr>
          <w:sz w:val="28"/>
          <w:szCs w:val="28"/>
        </w:rPr>
        <w:t>руб.</w:t>
      </w:r>
      <w:r w:rsidR="00F103ED" w:rsidRPr="003F049F">
        <w:rPr>
          <w:sz w:val="28"/>
          <w:szCs w:val="28"/>
        </w:rPr>
        <w:t>, в 20</w:t>
      </w:r>
      <w:r w:rsidR="00AF1871" w:rsidRPr="003F049F">
        <w:rPr>
          <w:sz w:val="28"/>
          <w:szCs w:val="28"/>
        </w:rPr>
        <w:t>2</w:t>
      </w:r>
      <w:r w:rsidR="003F049F" w:rsidRPr="003F049F">
        <w:rPr>
          <w:sz w:val="28"/>
          <w:szCs w:val="28"/>
        </w:rPr>
        <w:t>2</w:t>
      </w:r>
      <w:r w:rsidR="00F103ED" w:rsidRPr="003F049F">
        <w:rPr>
          <w:sz w:val="28"/>
          <w:szCs w:val="28"/>
        </w:rPr>
        <w:t xml:space="preserve"> году – </w:t>
      </w:r>
      <w:r w:rsidR="003F049F" w:rsidRPr="003F049F">
        <w:rPr>
          <w:sz w:val="28"/>
          <w:szCs w:val="28"/>
        </w:rPr>
        <w:t>5 636</w:t>
      </w:r>
      <w:r w:rsidR="00DB0BB0" w:rsidRPr="003F049F">
        <w:rPr>
          <w:sz w:val="28"/>
          <w:szCs w:val="28"/>
        </w:rPr>
        <w:t>,8</w:t>
      </w:r>
      <w:r w:rsidR="002C0483" w:rsidRPr="003F049F">
        <w:rPr>
          <w:sz w:val="28"/>
          <w:szCs w:val="28"/>
        </w:rPr>
        <w:t xml:space="preserve"> </w:t>
      </w:r>
      <w:r w:rsidR="00F103ED" w:rsidRPr="003F049F">
        <w:rPr>
          <w:sz w:val="28"/>
          <w:szCs w:val="28"/>
        </w:rPr>
        <w:t>млн.</w:t>
      </w:r>
      <w:r w:rsidR="00D45510" w:rsidRPr="003F049F">
        <w:rPr>
          <w:sz w:val="28"/>
          <w:szCs w:val="28"/>
        </w:rPr>
        <w:t xml:space="preserve"> </w:t>
      </w:r>
      <w:r w:rsidR="000A2BEE" w:rsidRPr="003F049F">
        <w:rPr>
          <w:sz w:val="28"/>
          <w:szCs w:val="28"/>
        </w:rPr>
        <w:t>руб.</w:t>
      </w:r>
      <w:r w:rsidR="00B03C88" w:rsidRPr="003F049F">
        <w:rPr>
          <w:sz w:val="28"/>
          <w:szCs w:val="28"/>
        </w:rPr>
        <w:t>,</w:t>
      </w:r>
      <w:r w:rsidR="002F3B63" w:rsidRPr="003F049F">
        <w:rPr>
          <w:sz w:val="28"/>
          <w:szCs w:val="28"/>
        </w:rPr>
        <w:t xml:space="preserve"> в </w:t>
      </w:r>
      <w:r w:rsidR="00B03C88" w:rsidRPr="003F049F">
        <w:rPr>
          <w:sz w:val="28"/>
          <w:szCs w:val="28"/>
        </w:rPr>
        <w:t>20</w:t>
      </w:r>
      <w:r w:rsidR="00A823D9" w:rsidRPr="003F049F">
        <w:rPr>
          <w:sz w:val="28"/>
          <w:szCs w:val="28"/>
        </w:rPr>
        <w:t>2</w:t>
      </w:r>
      <w:r w:rsidR="003F049F" w:rsidRPr="003F049F">
        <w:rPr>
          <w:sz w:val="28"/>
          <w:szCs w:val="28"/>
        </w:rPr>
        <w:t>3</w:t>
      </w:r>
      <w:r w:rsidR="00B03C88" w:rsidRPr="003F049F">
        <w:rPr>
          <w:sz w:val="28"/>
          <w:szCs w:val="28"/>
        </w:rPr>
        <w:t xml:space="preserve"> году – </w:t>
      </w:r>
      <w:r w:rsidR="00DB0BB0" w:rsidRPr="003F049F">
        <w:rPr>
          <w:sz w:val="28"/>
          <w:szCs w:val="28"/>
        </w:rPr>
        <w:t>6</w:t>
      </w:r>
      <w:r w:rsidR="003F049F" w:rsidRPr="003F049F">
        <w:rPr>
          <w:sz w:val="28"/>
          <w:szCs w:val="28"/>
        </w:rPr>
        <w:t> 319,5</w:t>
      </w:r>
      <w:r w:rsidR="00B03C88" w:rsidRPr="003F049F">
        <w:rPr>
          <w:sz w:val="28"/>
          <w:szCs w:val="28"/>
        </w:rPr>
        <w:t xml:space="preserve"> млн. </w:t>
      </w:r>
      <w:r w:rsidR="000A2BEE" w:rsidRPr="003F049F">
        <w:rPr>
          <w:sz w:val="28"/>
          <w:szCs w:val="28"/>
        </w:rPr>
        <w:t>руб.</w:t>
      </w:r>
      <w:r w:rsidR="00B03C88" w:rsidRPr="003F049F">
        <w:rPr>
          <w:sz w:val="28"/>
          <w:szCs w:val="28"/>
        </w:rPr>
        <w:t>,</w:t>
      </w:r>
      <w:r w:rsidR="002F3B63" w:rsidRPr="003F049F">
        <w:rPr>
          <w:sz w:val="28"/>
          <w:szCs w:val="28"/>
        </w:rPr>
        <w:t xml:space="preserve"> в 20</w:t>
      </w:r>
      <w:r w:rsidR="005210D2" w:rsidRPr="003F049F">
        <w:rPr>
          <w:sz w:val="28"/>
          <w:szCs w:val="28"/>
        </w:rPr>
        <w:t>2</w:t>
      </w:r>
      <w:r w:rsidR="003F049F" w:rsidRPr="003F049F">
        <w:rPr>
          <w:sz w:val="28"/>
          <w:szCs w:val="28"/>
        </w:rPr>
        <w:t>4</w:t>
      </w:r>
      <w:r w:rsidR="002F3B63" w:rsidRPr="003F049F">
        <w:rPr>
          <w:sz w:val="28"/>
          <w:szCs w:val="28"/>
        </w:rPr>
        <w:t xml:space="preserve"> году – </w:t>
      </w:r>
      <w:r w:rsidR="00DB0BB0" w:rsidRPr="003F049F">
        <w:rPr>
          <w:sz w:val="28"/>
          <w:szCs w:val="28"/>
        </w:rPr>
        <w:t>7</w:t>
      </w:r>
      <w:r w:rsidR="003F049F" w:rsidRPr="003F049F">
        <w:rPr>
          <w:sz w:val="28"/>
          <w:szCs w:val="28"/>
        </w:rPr>
        <w:t> 098,1</w:t>
      </w:r>
      <w:r w:rsidR="002F3B63" w:rsidRPr="003F049F">
        <w:rPr>
          <w:sz w:val="28"/>
          <w:szCs w:val="28"/>
        </w:rPr>
        <w:t xml:space="preserve"> млн. </w:t>
      </w:r>
      <w:r w:rsidR="000A2BEE" w:rsidRPr="003F049F">
        <w:rPr>
          <w:sz w:val="28"/>
          <w:szCs w:val="28"/>
        </w:rPr>
        <w:t>руб.</w:t>
      </w:r>
    </w:p>
    <w:p w:rsidR="00CB5374" w:rsidRPr="002E7943" w:rsidRDefault="00CB5374" w:rsidP="00E61BF8">
      <w:pPr>
        <w:widowControl/>
        <w:spacing w:line="264" w:lineRule="auto"/>
        <w:ind w:firstLine="720"/>
        <w:jc w:val="both"/>
        <w:rPr>
          <w:sz w:val="28"/>
          <w:szCs w:val="28"/>
        </w:rPr>
      </w:pPr>
      <w:r w:rsidRPr="002E7943">
        <w:rPr>
          <w:sz w:val="28"/>
          <w:szCs w:val="28"/>
        </w:rPr>
        <w:t xml:space="preserve">По состоянию на </w:t>
      </w:r>
      <w:r w:rsidR="00706931" w:rsidRPr="002E7943">
        <w:rPr>
          <w:sz w:val="28"/>
          <w:szCs w:val="28"/>
        </w:rPr>
        <w:t>01.07.20</w:t>
      </w:r>
      <w:r w:rsidR="0082536B" w:rsidRPr="002E7943">
        <w:rPr>
          <w:sz w:val="28"/>
          <w:szCs w:val="28"/>
        </w:rPr>
        <w:t>2</w:t>
      </w:r>
      <w:r w:rsidR="00125AF7" w:rsidRPr="002E7943">
        <w:rPr>
          <w:sz w:val="28"/>
          <w:szCs w:val="28"/>
        </w:rPr>
        <w:t>1</w:t>
      </w:r>
      <w:r w:rsidRPr="002E7943">
        <w:rPr>
          <w:sz w:val="28"/>
          <w:szCs w:val="28"/>
        </w:rPr>
        <w:t xml:space="preserve"> г</w:t>
      </w:r>
      <w:r w:rsidR="0053084D" w:rsidRPr="002E7943">
        <w:rPr>
          <w:sz w:val="28"/>
          <w:szCs w:val="28"/>
        </w:rPr>
        <w:t>ода</w:t>
      </w:r>
      <w:r w:rsidR="000979C6" w:rsidRPr="002E7943">
        <w:rPr>
          <w:sz w:val="28"/>
          <w:szCs w:val="28"/>
        </w:rPr>
        <w:t xml:space="preserve"> </w:t>
      </w:r>
      <w:r w:rsidR="00471E52" w:rsidRPr="002E7943">
        <w:rPr>
          <w:sz w:val="28"/>
          <w:szCs w:val="28"/>
        </w:rPr>
        <w:t xml:space="preserve">кредиторская </w:t>
      </w:r>
      <w:r w:rsidR="00305E29" w:rsidRPr="002E7943">
        <w:rPr>
          <w:sz w:val="28"/>
          <w:szCs w:val="28"/>
        </w:rPr>
        <w:t xml:space="preserve">задолженность </w:t>
      </w:r>
      <w:r w:rsidR="00471E52" w:rsidRPr="002E7943">
        <w:rPr>
          <w:sz w:val="28"/>
          <w:szCs w:val="28"/>
        </w:rPr>
        <w:t>(</w:t>
      </w:r>
      <w:r w:rsidR="00165401" w:rsidRPr="002E7943">
        <w:rPr>
          <w:sz w:val="28"/>
          <w:szCs w:val="28"/>
        </w:rPr>
        <w:t>24 321,9</w:t>
      </w:r>
      <w:r w:rsidR="009073A5" w:rsidRPr="002E7943">
        <w:rPr>
          <w:sz w:val="28"/>
          <w:szCs w:val="28"/>
        </w:rPr>
        <w:t xml:space="preserve"> </w:t>
      </w:r>
      <w:r w:rsidR="00471E52" w:rsidRPr="002E7943">
        <w:rPr>
          <w:sz w:val="28"/>
          <w:szCs w:val="28"/>
        </w:rPr>
        <w:t>млн.</w:t>
      </w:r>
      <w:r w:rsidR="00305E29" w:rsidRPr="002E7943">
        <w:rPr>
          <w:sz w:val="28"/>
          <w:szCs w:val="28"/>
        </w:rPr>
        <w:t xml:space="preserve"> </w:t>
      </w:r>
      <w:r w:rsidR="000A2BEE" w:rsidRPr="002E7943">
        <w:rPr>
          <w:sz w:val="28"/>
          <w:szCs w:val="28"/>
        </w:rPr>
        <w:t>руб.</w:t>
      </w:r>
      <w:r w:rsidR="00471E52" w:rsidRPr="002E7943">
        <w:rPr>
          <w:sz w:val="28"/>
          <w:szCs w:val="28"/>
        </w:rPr>
        <w:t xml:space="preserve">) </w:t>
      </w:r>
      <w:r w:rsidR="000979C6" w:rsidRPr="002E7943">
        <w:rPr>
          <w:sz w:val="28"/>
          <w:szCs w:val="28"/>
        </w:rPr>
        <w:t xml:space="preserve"> превышает </w:t>
      </w:r>
      <w:r w:rsidR="00471E52" w:rsidRPr="002E7943">
        <w:rPr>
          <w:sz w:val="28"/>
          <w:szCs w:val="28"/>
        </w:rPr>
        <w:t>дебиторск</w:t>
      </w:r>
      <w:r w:rsidR="00D5484A" w:rsidRPr="002E7943">
        <w:rPr>
          <w:sz w:val="28"/>
          <w:szCs w:val="28"/>
        </w:rPr>
        <w:t>ую</w:t>
      </w:r>
      <w:r w:rsidR="00471E52" w:rsidRPr="002E7943">
        <w:rPr>
          <w:sz w:val="28"/>
          <w:szCs w:val="28"/>
        </w:rPr>
        <w:t xml:space="preserve"> (</w:t>
      </w:r>
      <w:r w:rsidR="00125AF7" w:rsidRPr="002E7943">
        <w:rPr>
          <w:sz w:val="28"/>
          <w:szCs w:val="28"/>
        </w:rPr>
        <w:t>19 798,2</w:t>
      </w:r>
      <w:r w:rsidR="009073A5" w:rsidRPr="002E7943">
        <w:rPr>
          <w:sz w:val="28"/>
          <w:szCs w:val="28"/>
        </w:rPr>
        <w:t xml:space="preserve"> </w:t>
      </w:r>
      <w:r w:rsidR="00471E52" w:rsidRPr="002E7943">
        <w:rPr>
          <w:sz w:val="28"/>
          <w:szCs w:val="28"/>
        </w:rPr>
        <w:t>млн.</w:t>
      </w:r>
      <w:r w:rsidR="00305E29" w:rsidRPr="002E7943">
        <w:rPr>
          <w:sz w:val="28"/>
          <w:szCs w:val="28"/>
        </w:rPr>
        <w:t xml:space="preserve"> </w:t>
      </w:r>
      <w:r w:rsidR="000A2BEE" w:rsidRPr="002E7943">
        <w:rPr>
          <w:sz w:val="28"/>
          <w:szCs w:val="28"/>
        </w:rPr>
        <w:t>руб.</w:t>
      </w:r>
      <w:r w:rsidR="00471E52" w:rsidRPr="002E7943">
        <w:rPr>
          <w:sz w:val="28"/>
          <w:szCs w:val="28"/>
        </w:rPr>
        <w:t>)</w:t>
      </w:r>
      <w:r w:rsidR="000979C6" w:rsidRPr="002E7943">
        <w:rPr>
          <w:sz w:val="28"/>
          <w:szCs w:val="28"/>
        </w:rPr>
        <w:t xml:space="preserve"> на </w:t>
      </w:r>
      <w:r w:rsidR="002E7943" w:rsidRPr="002E7943">
        <w:rPr>
          <w:sz w:val="28"/>
          <w:szCs w:val="28"/>
        </w:rPr>
        <w:t>18</w:t>
      </w:r>
      <w:r w:rsidR="000977E3" w:rsidRPr="002E7943">
        <w:rPr>
          <w:sz w:val="28"/>
          <w:szCs w:val="28"/>
        </w:rPr>
        <w:t>,6</w:t>
      </w:r>
      <w:r w:rsidR="000979C6" w:rsidRPr="002E7943">
        <w:rPr>
          <w:sz w:val="28"/>
          <w:szCs w:val="28"/>
        </w:rPr>
        <w:t>%</w:t>
      </w:r>
      <w:r w:rsidR="006D13CB" w:rsidRPr="002E7943">
        <w:rPr>
          <w:sz w:val="28"/>
          <w:szCs w:val="28"/>
        </w:rPr>
        <w:t>.</w:t>
      </w:r>
      <w:r w:rsidRPr="002E7943">
        <w:rPr>
          <w:sz w:val="28"/>
          <w:szCs w:val="28"/>
        </w:rPr>
        <w:t xml:space="preserve"> </w:t>
      </w:r>
    </w:p>
    <w:p w:rsidR="003C5AC2" w:rsidRPr="002E7943" w:rsidRDefault="003C5AC2" w:rsidP="00F003DD">
      <w:pPr>
        <w:widowControl/>
        <w:spacing w:line="264" w:lineRule="auto"/>
        <w:ind w:firstLine="567"/>
        <w:jc w:val="center"/>
        <w:rPr>
          <w:sz w:val="28"/>
          <w:szCs w:val="28"/>
        </w:rPr>
      </w:pPr>
    </w:p>
    <w:p w:rsidR="00345321" w:rsidRPr="002E7943" w:rsidRDefault="00345321" w:rsidP="00F003DD">
      <w:pPr>
        <w:widowControl/>
        <w:spacing w:line="264" w:lineRule="auto"/>
        <w:ind w:firstLine="567"/>
        <w:jc w:val="center"/>
        <w:rPr>
          <w:sz w:val="28"/>
          <w:szCs w:val="28"/>
        </w:rPr>
      </w:pPr>
      <w:r w:rsidRPr="002E7943">
        <w:rPr>
          <w:sz w:val="28"/>
          <w:szCs w:val="28"/>
        </w:rPr>
        <w:t>Стру</w:t>
      </w:r>
      <w:r w:rsidR="001079C3" w:rsidRPr="002E7943">
        <w:rPr>
          <w:sz w:val="28"/>
          <w:szCs w:val="28"/>
        </w:rPr>
        <w:t>ктура дебиторской задолженности</w:t>
      </w:r>
    </w:p>
    <w:p w:rsidR="00153934" w:rsidRPr="009D0DEE" w:rsidRDefault="00A36D7E" w:rsidP="00F003DD">
      <w:pPr>
        <w:widowControl/>
        <w:spacing w:line="264" w:lineRule="auto"/>
        <w:ind w:firstLine="0"/>
        <w:jc w:val="center"/>
        <w:rPr>
          <w:color w:val="76923C"/>
          <w:sz w:val="28"/>
          <w:szCs w:val="28"/>
        </w:rPr>
      </w:pPr>
      <w:r w:rsidRPr="009D0DEE">
        <w:rPr>
          <w:noProof/>
          <w:color w:val="76923C"/>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5pt;margin-top:16.25pt;width:437.05pt;height:177.85pt;z-index:1" wrapcoords="143 549 143 20959 21421 20959 21421 549 143 549">
            <v:imagedata r:id="rId15" o:title=""/>
            <w10:wrap type="tight"/>
          </v:shape>
          <o:OLEObject Type="Embed" ProgID="MSGraph.Chart.8" ShapeID="_x0000_s1027" DrawAspect="Content" ObjectID="_1697025462" r:id="rId16">
            <o:FieldCodes>\s</o:FieldCodes>
          </o:OLEObject>
        </w:pict>
      </w:r>
    </w:p>
    <w:p w:rsidR="00345321" w:rsidRPr="009D0DEE" w:rsidRDefault="00345321" w:rsidP="00F003DD">
      <w:pPr>
        <w:widowControl/>
        <w:spacing w:line="264" w:lineRule="auto"/>
        <w:ind w:firstLine="0"/>
        <w:jc w:val="center"/>
        <w:rPr>
          <w:color w:val="76923C"/>
          <w:sz w:val="28"/>
          <w:szCs w:val="28"/>
        </w:rPr>
      </w:pPr>
    </w:p>
    <w:p w:rsidR="00EB627F" w:rsidRPr="009D0DEE" w:rsidRDefault="00EB627F" w:rsidP="00F003DD">
      <w:pPr>
        <w:widowControl/>
        <w:spacing w:line="264" w:lineRule="auto"/>
        <w:ind w:firstLine="720"/>
        <w:outlineLvl w:val="0"/>
        <w:rPr>
          <w:color w:val="76923C"/>
          <w:sz w:val="28"/>
          <w:szCs w:val="28"/>
        </w:rPr>
      </w:pPr>
    </w:p>
    <w:p w:rsidR="00EB627F" w:rsidRPr="009D0DEE" w:rsidRDefault="00EB627F" w:rsidP="00F003DD">
      <w:pPr>
        <w:widowControl/>
        <w:spacing w:line="264" w:lineRule="auto"/>
        <w:ind w:firstLine="720"/>
        <w:outlineLvl w:val="0"/>
        <w:rPr>
          <w:color w:val="76923C"/>
          <w:sz w:val="28"/>
          <w:szCs w:val="28"/>
        </w:rPr>
      </w:pPr>
    </w:p>
    <w:p w:rsidR="00EB627F" w:rsidRPr="009D0DEE" w:rsidRDefault="00EB627F" w:rsidP="00F003DD">
      <w:pPr>
        <w:widowControl/>
        <w:spacing w:line="264" w:lineRule="auto"/>
        <w:ind w:firstLine="720"/>
        <w:outlineLvl w:val="0"/>
        <w:rPr>
          <w:color w:val="76923C"/>
          <w:sz w:val="28"/>
          <w:szCs w:val="28"/>
        </w:rPr>
      </w:pPr>
    </w:p>
    <w:p w:rsidR="00EB627F" w:rsidRPr="009D0DEE" w:rsidRDefault="00EB627F" w:rsidP="00F003DD">
      <w:pPr>
        <w:widowControl/>
        <w:spacing w:line="264" w:lineRule="auto"/>
        <w:ind w:firstLine="720"/>
        <w:outlineLvl w:val="0"/>
        <w:rPr>
          <w:color w:val="76923C"/>
          <w:sz w:val="28"/>
          <w:szCs w:val="28"/>
        </w:rPr>
      </w:pPr>
    </w:p>
    <w:p w:rsidR="00EB627F" w:rsidRPr="009D0DEE" w:rsidRDefault="00EB627F" w:rsidP="00F003DD">
      <w:pPr>
        <w:widowControl/>
        <w:spacing w:line="264" w:lineRule="auto"/>
        <w:ind w:firstLine="720"/>
        <w:outlineLvl w:val="0"/>
        <w:rPr>
          <w:color w:val="76923C"/>
          <w:sz w:val="28"/>
          <w:szCs w:val="28"/>
        </w:rPr>
      </w:pPr>
    </w:p>
    <w:p w:rsidR="00EB627F" w:rsidRDefault="00EB627F" w:rsidP="00F003DD">
      <w:pPr>
        <w:widowControl/>
        <w:spacing w:line="264" w:lineRule="auto"/>
        <w:ind w:firstLine="720"/>
        <w:outlineLvl w:val="0"/>
        <w:rPr>
          <w:color w:val="76923C"/>
          <w:sz w:val="28"/>
          <w:szCs w:val="28"/>
        </w:rPr>
      </w:pPr>
    </w:p>
    <w:p w:rsidR="00BE58A7" w:rsidRDefault="00BE58A7" w:rsidP="00F003DD">
      <w:pPr>
        <w:widowControl/>
        <w:spacing w:line="264" w:lineRule="auto"/>
        <w:ind w:firstLine="720"/>
        <w:outlineLvl w:val="0"/>
        <w:rPr>
          <w:color w:val="76923C"/>
          <w:sz w:val="28"/>
          <w:szCs w:val="28"/>
        </w:rPr>
      </w:pPr>
    </w:p>
    <w:p w:rsidR="00BE58A7" w:rsidRPr="009D0DEE" w:rsidRDefault="00BE58A7" w:rsidP="00F003DD">
      <w:pPr>
        <w:widowControl/>
        <w:spacing w:line="264" w:lineRule="auto"/>
        <w:ind w:firstLine="720"/>
        <w:outlineLvl w:val="0"/>
        <w:rPr>
          <w:color w:val="76923C"/>
          <w:sz w:val="28"/>
          <w:szCs w:val="28"/>
        </w:rPr>
      </w:pPr>
    </w:p>
    <w:p w:rsidR="009C4B54" w:rsidRPr="00274424" w:rsidRDefault="009C4B54" w:rsidP="00274424">
      <w:pPr>
        <w:widowControl/>
        <w:spacing w:line="240" w:lineRule="atLeast"/>
        <w:ind w:left="720" w:firstLine="0"/>
        <w:outlineLvl w:val="0"/>
        <w:rPr>
          <w:sz w:val="22"/>
          <w:szCs w:val="22"/>
        </w:rPr>
      </w:pPr>
      <w:r w:rsidRPr="00274424">
        <w:rPr>
          <w:sz w:val="22"/>
          <w:szCs w:val="22"/>
        </w:rPr>
        <w:t>* К прочим</w:t>
      </w:r>
      <w:r w:rsidRPr="00274424">
        <w:rPr>
          <w:color w:val="76923C"/>
          <w:sz w:val="22"/>
          <w:szCs w:val="22"/>
        </w:rPr>
        <w:t xml:space="preserve"> </w:t>
      </w:r>
      <w:r w:rsidRPr="00274424">
        <w:rPr>
          <w:sz w:val="22"/>
          <w:szCs w:val="22"/>
        </w:rPr>
        <w:t>относятся:</w:t>
      </w:r>
    </w:p>
    <w:p w:rsidR="009C4B54" w:rsidRPr="00274424" w:rsidRDefault="003512C7" w:rsidP="00274424">
      <w:pPr>
        <w:widowControl/>
        <w:spacing w:line="240" w:lineRule="atLeast"/>
        <w:ind w:firstLine="720"/>
        <w:jc w:val="both"/>
        <w:outlineLvl w:val="0"/>
        <w:rPr>
          <w:sz w:val="22"/>
          <w:szCs w:val="22"/>
        </w:rPr>
      </w:pPr>
      <w:r w:rsidRPr="00274424">
        <w:rPr>
          <w:sz w:val="22"/>
          <w:szCs w:val="22"/>
        </w:rPr>
        <w:t xml:space="preserve">- </w:t>
      </w:r>
      <w:r w:rsidR="009C4B54" w:rsidRPr="00274424">
        <w:rPr>
          <w:sz w:val="22"/>
          <w:szCs w:val="22"/>
        </w:rPr>
        <w:t>задолженность по выданным авансам под поставку материальных ценностей, под выполнение работ и услуг</w:t>
      </w:r>
      <w:r w:rsidRPr="00274424">
        <w:rPr>
          <w:sz w:val="22"/>
          <w:szCs w:val="22"/>
        </w:rPr>
        <w:t>,</w:t>
      </w:r>
    </w:p>
    <w:p w:rsidR="009C4B54" w:rsidRPr="00274424" w:rsidRDefault="003512C7" w:rsidP="00274424">
      <w:pPr>
        <w:widowControl/>
        <w:spacing w:line="240" w:lineRule="atLeast"/>
        <w:ind w:firstLine="720"/>
        <w:jc w:val="both"/>
        <w:outlineLvl w:val="0"/>
        <w:rPr>
          <w:sz w:val="22"/>
          <w:szCs w:val="22"/>
        </w:rPr>
      </w:pPr>
      <w:r w:rsidRPr="00274424">
        <w:rPr>
          <w:sz w:val="22"/>
          <w:szCs w:val="22"/>
        </w:rPr>
        <w:t xml:space="preserve">- </w:t>
      </w:r>
      <w:r w:rsidR="009C4B54" w:rsidRPr="00274424">
        <w:rPr>
          <w:sz w:val="22"/>
          <w:szCs w:val="22"/>
        </w:rPr>
        <w:t>задолженность работников организации по пред</w:t>
      </w:r>
      <w:r w:rsidR="008D49FD" w:rsidRPr="00274424">
        <w:rPr>
          <w:sz w:val="22"/>
          <w:szCs w:val="22"/>
        </w:rPr>
        <w:t>о</w:t>
      </w:r>
      <w:r w:rsidR="009C4B54" w:rsidRPr="00274424">
        <w:rPr>
          <w:sz w:val="22"/>
          <w:szCs w:val="22"/>
        </w:rPr>
        <w:t>ставленным им ссудам за счет средств организации</w:t>
      </w:r>
      <w:r w:rsidRPr="00274424">
        <w:rPr>
          <w:sz w:val="22"/>
          <w:szCs w:val="22"/>
        </w:rPr>
        <w:t>,</w:t>
      </w:r>
    </w:p>
    <w:p w:rsidR="00471E52" w:rsidRPr="00274424" w:rsidRDefault="003512C7" w:rsidP="00274424">
      <w:pPr>
        <w:widowControl/>
        <w:spacing w:line="240" w:lineRule="atLeast"/>
        <w:ind w:firstLine="720"/>
        <w:outlineLvl w:val="0"/>
        <w:rPr>
          <w:sz w:val="22"/>
          <w:szCs w:val="22"/>
        </w:rPr>
      </w:pPr>
      <w:r w:rsidRPr="00636DDB">
        <w:rPr>
          <w:sz w:val="22"/>
          <w:szCs w:val="22"/>
        </w:rPr>
        <w:t xml:space="preserve">- </w:t>
      </w:r>
      <w:r w:rsidR="00E74E0F" w:rsidRPr="00636DDB">
        <w:rPr>
          <w:sz w:val="22"/>
          <w:szCs w:val="22"/>
        </w:rPr>
        <w:t xml:space="preserve">задолженность </w:t>
      </w:r>
      <w:r w:rsidR="009C4B54" w:rsidRPr="00636DDB">
        <w:rPr>
          <w:sz w:val="22"/>
          <w:szCs w:val="22"/>
        </w:rPr>
        <w:t>по возмещению материального ущерба организации</w:t>
      </w:r>
      <w:r w:rsidR="00E234F1">
        <w:rPr>
          <w:sz w:val="22"/>
          <w:szCs w:val="22"/>
        </w:rPr>
        <w:t>.</w:t>
      </w:r>
    </w:p>
    <w:p w:rsidR="00DD36EC" w:rsidRPr="00BE58A7" w:rsidRDefault="00DD36EC" w:rsidP="00274424">
      <w:pPr>
        <w:widowControl/>
        <w:spacing w:line="240" w:lineRule="atLeast"/>
        <w:ind w:firstLine="567"/>
        <w:jc w:val="center"/>
        <w:rPr>
          <w:sz w:val="28"/>
          <w:szCs w:val="28"/>
        </w:rPr>
      </w:pPr>
    </w:p>
    <w:p w:rsidR="00C150B3" w:rsidRDefault="00C150B3" w:rsidP="00F003DD">
      <w:pPr>
        <w:widowControl/>
        <w:spacing w:line="264" w:lineRule="auto"/>
        <w:ind w:firstLine="567"/>
        <w:jc w:val="center"/>
        <w:rPr>
          <w:sz w:val="28"/>
          <w:szCs w:val="28"/>
        </w:rPr>
      </w:pPr>
    </w:p>
    <w:p w:rsidR="00C150B3" w:rsidRDefault="00C150B3" w:rsidP="00F003DD">
      <w:pPr>
        <w:widowControl/>
        <w:spacing w:line="264" w:lineRule="auto"/>
        <w:ind w:firstLine="567"/>
        <w:jc w:val="center"/>
        <w:rPr>
          <w:sz w:val="28"/>
          <w:szCs w:val="28"/>
        </w:rPr>
      </w:pPr>
    </w:p>
    <w:p w:rsidR="00C150B3" w:rsidRDefault="00C150B3" w:rsidP="00F003DD">
      <w:pPr>
        <w:widowControl/>
        <w:spacing w:line="264" w:lineRule="auto"/>
        <w:ind w:firstLine="567"/>
        <w:jc w:val="center"/>
        <w:rPr>
          <w:sz w:val="28"/>
          <w:szCs w:val="28"/>
        </w:rPr>
      </w:pPr>
    </w:p>
    <w:p w:rsidR="00C150B3" w:rsidRDefault="00C150B3" w:rsidP="00F003DD">
      <w:pPr>
        <w:widowControl/>
        <w:spacing w:line="264" w:lineRule="auto"/>
        <w:ind w:firstLine="567"/>
        <w:jc w:val="center"/>
        <w:rPr>
          <w:sz w:val="28"/>
          <w:szCs w:val="28"/>
        </w:rPr>
      </w:pPr>
    </w:p>
    <w:p w:rsidR="00C150B3" w:rsidRDefault="00C150B3" w:rsidP="00F003DD">
      <w:pPr>
        <w:widowControl/>
        <w:spacing w:line="264" w:lineRule="auto"/>
        <w:ind w:firstLine="567"/>
        <w:jc w:val="center"/>
        <w:rPr>
          <w:sz w:val="28"/>
          <w:szCs w:val="28"/>
        </w:rPr>
      </w:pPr>
    </w:p>
    <w:p w:rsidR="00C150B3" w:rsidRDefault="00C150B3" w:rsidP="00F003DD">
      <w:pPr>
        <w:widowControl/>
        <w:spacing w:line="264" w:lineRule="auto"/>
        <w:ind w:firstLine="567"/>
        <w:jc w:val="center"/>
        <w:rPr>
          <w:sz w:val="28"/>
          <w:szCs w:val="28"/>
        </w:rPr>
      </w:pPr>
    </w:p>
    <w:p w:rsidR="00C150B3" w:rsidRDefault="00C150B3" w:rsidP="00F003DD">
      <w:pPr>
        <w:widowControl/>
        <w:spacing w:line="264" w:lineRule="auto"/>
        <w:ind w:firstLine="567"/>
        <w:jc w:val="center"/>
        <w:rPr>
          <w:sz w:val="28"/>
          <w:szCs w:val="28"/>
        </w:rPr>
      </w:pPr>
    </w:p>
    <w:p w:rsidR="00C150B3" w:rsidRDefault="00C150B3" w:rsidP="00F003DD">
      <w:pPr>
        <w:widowControl/>
        <w:spacing w:line="264" w:lineRule="auto"/>
        <w:ind w:firstLine="567"/>
        <w:jc w:val="center"/>
        <w:rPr>
          <w:sz w:val="28"/>
          <w:szCs w:val="28"/>
        </w:rPr>
      </w:pPr>
    </w:p>
    <w:p w:rsidR="00C150B3" w:rsidRDefault="00C150B3" w:rsidP="00F003DD">
      <w:pPr>
        <w:widowControl/>
        <w:spacing w:line="264" w:lineRule="auto"/>
        <w:ind w:firstLine="567"/>
        <w:jc w:val="center"/>
        <w:rPr>
          <w:sz w:val="28"/>
          <w:szCs w:val="28"/>
        </w:rPr>
      </w:pPr>
    </w:p>
    <w:p w:rsidR="00C150B3" w:rsidRDefault="00C150B3" w:rsidP="00F003DD">
      <w:pPr>
        <w:widowControl/>
        <w:spacing w:line="264" w:lineRule="auto"/>
        <w:ind w:firstLine="567"/>
        <w:jc w:val="center"/>
        <w:rPr>
          <w:sz w:val="28"/>
          <w:szCs w:val="28"/>
        </w:rPr>
      </w:pPr>
    </w:p>
    <w:p w:rsidR="00376A8D" w:rsidRPr="00BE58A7" w:rsidRDefault="00BB70B3" w:rsidP="00F003DD">
      <w:pPr>
        <w:widowControl/>
        <w:spacing w:line="264" w:lineRule="auto"/>
        <w:ind w:firstLine="567"/>
        <w:jc w:val="center"/>
        <w:rPr>
          <w:sz w:val="28"/>
          <w:szCs w:val="28"/>
        </w:rPr>
      </w:pPr>
      <w:r w:rsidRPr="00BE58A7">
        <w:rPr>
          <w:sz w:val="28"/>
          <w:szCs w:val="28"/>
        </w:rPr>
        <w:lastRenderedPageBreak/>
        <w:t xml:space="preserve">Структура кредиторской задолженности. </w:t>
      </w:r>
    </w:p>
    <w:p w:rsidR="00EB627F" w:rsidRPr="009D0DEE" w:rsidRDefault="00DF4DD4" w:rsidP="00F003DD">
      <w:pPr>
        <w:widowControl/>
        <w:spacing w:line="264" w:lineRule="auto"/>
        <w:ind w:firstLine="720"/>
        <w:jc w:val="both"/>
        <w:rPr>
          <w:color w:val="76923C"/>
          <w:sz w:val="28"/>
          <w:szCs w:val="28"/>
        </w:rPr>
      </w:pPr>
      <w:r w:rsidRPr="009D0DEE">
        <w:rPr>
          <w:color w:val="76923C"/>
        </w:rPr>
        <w:object w:dxaOrig="8181" w:dyaOrig="4637">
          <v:shape id="_x0000_i1025" type="#_x0000_t75" style="width:408.75pt;height:231.75pt" o:ole="">
            <v:imagedata r:id="rId17" o:title=""/>
          </v:shape>
          <o:OLEObject Type="Embed" ProgID="MSGraph.Chart.8" ShapeID="_x0000_i1025" DrawAspect="Content" ObjectID="_1697025459" r:id="rId18">
            <o:FieldCodes>\s</o:FieldCodes>
          </o:OLEObject>
        </w:object>
      </w:r>
    </w:p>
    <w:p w:rsidR="00376A8D" w:rsidRPr="00E544B2" w:rsidRDefault="00376A8D" w:rsidP="00F003DD">
      <w:pPr>
        <w:widowControl/>
        <w:spacing w:line="264" w:lineRule="auto"/>
        <w:ind w:firstLine="720"/>
        <w:jc w:val="both"/>
        <w:rPr>
          <w:sz w:val="22"/>
          <w:szCs w:val="22"/>
        </w:rPr>
      </w:pPr>
      <w:r w:rsidRPr="00E544B2">
        <w:rPr>
          <w:sz w:val="22"/>
          <w:szCs w:val="22"/>
        </w:rPr>
        <w:t>* К прочим относятся:</w:t>
      </w:r>
    </w:p>
    <w:p w:rsidR="00376A8D" w:rsidRPr="00E544B2" w:rsidRDefault="003512C7" w:rsidP="00F003DD">
      <w:pPr>
        <w:widowControl/>
        <w:spacing w:line="264" w:lineRule="auto"/>
        <w:ind w:firstLine="720"/>
        <w:jc w:val="both"/>
        <w:rPr>
          <w:sz w:val="22"/>
          <w:szCs w:val="22"/>
        </w:rPr>
      </w:pPr>
      <w:r w:rsidRPr="00E544B2">
        <w:rPr>
          <w:sz w:val="22"/>
          <w:szCs w:val="22"/>
        </w:rPr>
        <w:t xml:space="preserve">- </w:t>
      </w:r>
      <w:r w:rsidR="00376A8D" w:rsidRPr="00E544B2">
        <w:rPr>
          <w:sz w:val="22"/>
          <w:szCs w:val="22"/>
        </w:rPr>
        <w:t>суммы полученных авансов от сторонних организаций по предстоящим расчетам,</w:t>
      </w:r>
    </w:p>
    <w:p w:rsidR="00376A8D" w:rsidRPr="00E544B2" w:rsidRDefault="003512C7" w:rsidP="00F003DD">
      <w:pPr>
        <w:widowControl/>
        <w:spacing w:line="264" w:lineRule="auto"/>
        <w:ind w:firstLine="720"/>
        <w:jc w:val="both"/>
        <w:rPr>
          <w:sz w:val="22"/>
          <w:szCs w:val="22"/>
        </w:rPr>
      </w:pPr>
      <w:r w:rsidRPr="00E544B2">
        <w:rPr>
          <w:sz w:val="22"/>
          <w:szCs w:val="22"/>
        </w:rPr>
        <w:t xml:space="preserve">- </w:t>
      </w:r>
      <w:r w:rsidR="00376A8D" w:rsidRPr="00E544B2">
        <w:rPr>
          <w:sz w:val="22"/>
          <w:szCs w:val="22"/>
        </w:rPr>
        <w:t>расчеты с арен</w:t>
      </w:r>
      <w:r w:rsidR="00AD5F14" w:rsidRPr="00E544B2">
        <w:rPr>
          <w:sz w:val="22"/>
          <w:szCs w:val="22"/>
        </w:rPr>
        <w:t>додателями за основные средства.</w:t>
      </w:r>
    </w:p>
    <w:p w:rsidR="002A2BE5" w:rsidRPr="00BC467C" w:rsidRDefault="002A2BE5" w:rsidP="00F003DD">
      <w:pPr>
        <w:widowControl/>
        <w:spacing w:line="264" w:lineRule="auto"/>
        <w:ind w:firstLine="720"/>
        <w:jc w:val="both"/>
        <w:rPr>
          <w:color w:val="76923C"/>
          <w:sz w:val="6"/>
          <w:szCs w:val="6"/>
        </w:rPr>
      </w:pPr>
    </w:p>
    <w:p w:rsidR="00E773EE" w:rsidRPr="00C62922" w:rsidRDefault="00DC2072" w:rsidP="00F003DD">
      <w:pPr>
        <w:spacing w:line="264" w:lineRule="auto"/>
        <w:jc w:val="center"/>
        <w:rPr>
          <w:b/>
          <w:bCs/>
          <w:sz w:val="28"/>
          <w:szCs w:val="28"/>
          <w:u w:val="single"/>
        </w:rPr>
      </w:pPr>
      <w:r w:rsidRPr="00C62922">
        <w:rPr>
          <w:b/>
          <w:bCs/>
          <w:sz w:val="28"/>
          <w:szCs w:val="28"/>
          <w:u w:val="single"/>
        </w:rPr>
        <w:t>Агропромышленный сектор</w:t>
      </w:r>
      <w:bookmarkStart w:id="4" w:name="СельскоеХоз"/>
      <w:bookmarkEnd w:id="4"/>
    </w:p>
    <w:p w:rsidR="00E773EE" w:rsidRPr="009D0DEE" w:rsidRDefault="00E773EE" w:rsidP="00F003DD">
      <w:pPr>
        <w:spacing w:line="264" w:lineRule="auto"/>
        <w:ind w:firstLine="0"/>
        <w:rPr>
          <w:b/>
          <w:bCs/>
          <w:color w:val="76923C"/>
          <w:sz w:val="16"/>
          <w:szCs w:val="16"/>
          <w:u w:val="single"/>
        </w:rPr>
      </w:pPr>
    </w:p>
    <w:p w:rsidR="001D6D34" w:rsidRPr="00C62922" w:rsidRDefault="001D6D34" w:rsidP="001D6D34">
      <w:pPr>
        <w:spacing w:line="264" w:lineRule="auto"/>
        <w:ind w:firstLine="567"/>
        <w:jc w:val="both"/>
        <w:rPr>
          <w:bCs/>
          <w:sz w:val="28"/>
          <w:szCs w:val="28"/>
        </w:rPr>
      </w:pPr>
      <w:r w:rsidRPr="00C62922">
        <w:rPr>
          <w:sz w:val="28"/>
          <w:szCs w:val="28"/>
        </w:rPr>
        <w:t xml:space="preserve">Мероприятия, обеспечивающие производство сельскохозяйственной продукции реализуются в рамках муниципальной программы </w:t>
      </w:r>
      <w:r w:rsidRPr="00C62922">
        <w:rPr>
          <w:bCs/>
          <w:sz w:val="28"/>
          <w:szCs w:val="28"/>
        </w:rPr>
        <w:t>«Развитие агропромышленного комплекса в городском округе г</w:t>
      </w:r>
      <w:r w:rsidR="001E3E52">
        <w:rPr>
          <w:bCs/>
          <w:sz w:val="28"/>
          <w:szCs w:val="28"/>
        </w:rPr>
        <w:t>.</w:t>
      </w:r>
      <w:r w:rsidRPr="00C62922">
        <w:rPr>
          <w:bCs/>
          <w:sz w:val="28"/>
          <w:szCs w:val="28"/>
        </w:rPr>
        <w:t xml:space="preserve">Бор». </w:t>
      </w:r>
      <w:r w:rsidRPr="00C62922">
        <w:rPr>
          <w:sz w:val="28"/>
          <w:szCs w:val="28"/>
        </w:rPr>
        <w:t xml:space="preserve">Создание условий для наращивания производства сельскохозяйственной продукции и продукции ее переработки, повышение эффективности агропромышленного комплекса </w:t>
      </w:r>
      <w:r w:rsidRPr="00C62922">
        <w:rPr>
          <w:bCs/>
          <w:sz w:val="28"/>
          <w:szCs w:val="28"/>
        </w:rPr>
        <w:t>городского округа являются одними из приоритетных задач муниципальной программы.</w:t>
      </w:r>
    </w:p>
    <w:p w:rsidR="001D6D34" w:rsidRPr="00C62922" w:rsidRDefault="001D6D34" w:rsidP="001D6D34">
      <w:pPr>
        <w:spacing w:line="264" w:lineRule="auto"/>
        <w:ind w:firstLine="567"/>
        <w:jc w:val="both"/>
        <w:rPr>
          <w:bCs/>
          <w:sz w:val="28"/>
          <w:szCs w:val="28"/>
        </w:rPr>
      </w:pPr>
      <w:r w:rsidRPr="00C62922">
        <w:rPr>
          <w:bCs/>
          <w:sz w:val="28"/>
          <w:szCs w:val="28"/>
        </w:rPr>
        <w:t xml:space="preserve"> Реализация мероприятий муниципальной программы в 2020 году осуществляется в соответствии с разработанным планом и принятыми по основным направлениям соглашениями с сельскохозяйственными предприятиями и крестьянскими (фермерскими) хозяйствами.</w:t>
      </w:r>
    </w:p>
    <w:p w:rsidR="0005290D" w:rsidRPr="005126A3" w:rsidRDefault="00921195" w:rsidP="0005290D">
      <w:pPr>
        <w:spacing w:line="264" w:lineRule="auto"/>
        <w:ind w:firstLine="0"/>
        <w:jc w:val="both"/>
        <w:rPr>
          <w:color w:val="8064A2"/>
          <w:sz w:val="28"/>
          <w:szCs w:val="28"/>
        </w:rPr>
      </w:pPr>
      <w:r w:rsidRPr="00C62922">
        <w:rPr>
          <w:sz w:val="28"/>
          <w:szCs w:val="28"/>
        </w:rPr>
        <w:t xml:space="preserve">         </w:t>
      </w:r>
      <w:r w:rsidR="00E773EE" w:rsidRPr="00C62922">
        <w:rPr>
          <w:sz w:val="28"/>
          <w:szCs w:val="28"/>
        </w:rPr>
        <w:t>Объем валовой продукции сельского хозяйства во всех категориях хозяйств в 20</w:t>
      </w:r>
      <w:r w:rsidR="00C62922" w:rsidRPr="00C62922">
        <w:rPr>
          <w:sz w:val="28"/>
          <w:szCs w:val="28"/>
        </w:rPr>
        <w:t>20</w:t>
      </w:r>
      <w:r w:rsidR="00E773EE" w:rsidRPr="00C62922">
        <w:rPr>
          <w:sz w:val="28"/>
          <w:szCs w:val="28"/>
        </w:rPr>
        <w:t xml:space="preserve"> году составил </w:t>
      </w:r>
      <w:r w:rsidR="00F60CDB" w:rsidRPr="00C62922">
        <w:rPr>
          <w:sz w:val="28"/>
          <w:szCs w:val="28"/>
        </w:rPr>
        <w:t>3 6</w:t>
      </w:r>
      <w:r w:rsidR="00C62922" w:rsidRPr="00C62922">
        <w:rPr>
          <w:sz w:val="28"/>
          <w:szCs w:val="28"/>
        </w:rPr>
        <w:t>56</w:t>
      </w:r>
      <w:r w:rsidR="00E773EE" w:rsidRPr="00C62922">
        <w:rPr>
          <w:sz w:val="28"/>
          <w:szCs w:val="28"/>
        </w:rPr>
        <w:t>,</w:t>
      </w:r>
      <w:r w:rsidR="00C42E1C" w:rsidRPr="00C62922">
        <w:rPr>
          <w:sz w:val="28"/>
          <w:szCs w:val="28"/>
        </w:rPr>
        <w:t>0</w:t>
      </w:r>
      <w:r w:rsidR="00E773EE" w:rsidRPr="00C62922">
        <w:rPr>
          <w:sz w:val="28"/>
          <w:szCs w:val="28"/>
        </w:rPr>
        <w:t xml:space="preserve"> млн. </w:t>
      </w:r>
      <w:r w:rsidR="000A2BEE" w:rsidRPr="00C62922">
        <w:rPr>
          <w:sz w:val="28"/>
          <w:szCs w:val="28"/>
        </w:rPr>
        <w:t>руб.</w:t>
      </w:r>
      <w:r w:rsidR="00E773EE" w:rsidRPr="00C62922">
        <w:rPr>
          <w:sz w:val="28"/>
          <w:szCs w:val="28"/>
        </w:rPr>
        <w:t xml:space="preserve"> (темп роста к 201</w:t>
      </w:r>
      <w:r w:rsidR="00C62922" w:rsidRPr="00C62922">
        <w:rPr>
          <w:sz w:val="28"/>
          <w:szCs w:val="28"/>
        </w:rPr>
        <w:t>9</w:t>
      </w:r>
      <w:r w:rsidR="00DC2072" w:rsidRPr="00C62922">
        <w:rPr>
          <w:sz w:val="28"/>
          <w:szCs w:val="28"/>
        </w:rPr>
        <w:t xml:space="preserve"> году</w:t>
      </w:r>
      <w:r w:rsidR="00E773EE" w:rsidRPr="00C62922">
        <w:rPr>
          <w:sz w:val="28"/>
          <w:szCs w:val="28"/>
        </w:rPr>
        <w:t xml:space="preserve"> в сопоставимых </w:t>
      </w:r>
      <w:r w:rsidR="00DC2072" w:rsidRPr="00C62922">
        <w:rPr>
          <w:sz w:val="28"/>
          <w:szCs w:val="28"/>
        </w:rPr>
        <w:t>ценах</w:t>
      </w:r>
      <w:r w:rsidR="00E773EE" w:rsidRPr="00C62922">
        <w:rPr>
          <w:sz w:val="28"/>
          <w:szCs w:val="28"/>
        </w:rPr>
        <w:t xml:space="preserve"> составил </w:t>
      </w:r>
      <w:r w:rsidR="00F60CDB" w:rsidRPr="00C62922">
        <w:rPr>
          <w:sz w:val="28"/>
          <w:szCs w:val="28"/>
        </w:rPr>
        <w:t>10</w:t>
      </w:r>
      <w:r w:rsidR="00C62922" w:rsidRPr="00C62922">
        <w:rPr>
          <w:sz w:val="28"/>
          <w:szCs w:val="28"/>
        </w:rPr>
        <w:t>5</w:t>
      </w:r>
      <w:r w:rsidR="00F60CDB" w:rsidRPr="00C62922">
        <w:rPr>
          <w:sz w:val="28"/>
          <w:szCs w:val="28"/>
        </w:rPr>
        <w:t>,</w:t>
      </w:r>
      <w:r w:rsidR="00C62922" w:rsidRPr="00C62922">
        <w:rPr>
          <w:sz w:val="28"/>
          <w:szCs w:val="28"/>
        </w:rPr>
        <w:t>0</w:t>
      </w:r>
      <w:r w:rsidR="00E773EE" w:rsidRPr="00C62922">
        <w:rPr>
          <w:sz w:val="28"/>
          <w:szCs w:val="28"/>
        </w:rPr>
        <w:t xml:space="preserve"> %), в 20</w:t>
      </w:r>
      <w:r w:rsidR="00F60CDB" w:rsidRPr="00C62922">
        <w:rPr>
          <w:sz w:val="28"/>
          <w:szCs w:val="28"/>
        </w:rPr>
        <w:t>2</w:t>
      </w:r>
      <w:r w:rsidR="00C62922" w:rsidRPr="00C62922">
        <w:rPr>
          <w:sz w:val="28"/>
          <w:szCs w:val="28"/>
        </w:rPr>
        <w:t>1</w:t>
      </w:r>
      <w:r w:rsidR="00E773EE" w:rsidRPr="00C62922">
        <w:rPr>
          <w:sz w:val="28"/>
          <w:szCs w:val="28"/>
        </w:rPr>
        <w:t xml:space="preserve"> году ожидается в объеме </w:t>
      </w:r>
      <w:r w:rsidR="00F60CDB" w:rsidRPr="00C62922">
        <w:rPr>
          <w:sz w:val="28"/>
          <w:szCs w:val="28"/>
        </w:rPr>
        <w:t>3</w:t>
      </w:r>
      <w:r w:rsidR="00C62922" w:rsidRPr="00C62922">
        <w:rPr>
          <w:sz w:val="28"/>
          <w:szCs w:val="28"/>
        </w:rPr>
        <w:t> </w:t>
      </w:r>
      <w:r w:rsidR="00F60CDB" w:rsidRPr="00C62922">
        <w:rPr>
          <w:sz w:val="28"/>
          <w:szCs w:val="28"/>
        </w:rPr>
        <w:t>7</w:t>
      </w:r>
      <w:r w:rsidR="00C62922" w:rsidRPr="00C62922">
        <w:rPr>
          <w:sz w:val="28"/>
          <w:szCs w:val="28"/>
        </w:rPr>
        <w:t>82,2</w:t>
      </w:r>
      <w:r w:rsidR="00E773EE" w:rsidRPr="00C62922">
        <w:rPr>
          <w:sz w:val="28"/>
          <w:szCs w:val="28"/>
        </w:rPr>
        <w:t xml:space="preserve"> млн. </w:t>
      </w:r>
      <w:r w:rsidR="000A2BEE" w:rsidRPr="00C62922">
        <w:rPr>
          <w:sz w:val="28"/>
          <w:szCs w:val="28"/>
        </w:rPr>
        <w:t>руб.</w:t>
      </w:r>
      <w:r w:rsidR="00E773EE" w:rsidRPr="00C62922">
        <w:rPr>
          <w:sz w:val="28"/>
          <w:szCs w:val="28"/>
        </w:rPr>
        <w:t xml:space="preserve"> (темп роста 10</w:t>
      </w:r>
      <w:r w:rsidR="00F60CDB" w:rsidRPr="00C62922">
        <w:rPr>
          <w:sz w:val="28"/>
          <w:szCs w:val="28"/>
        </w:rPr>
        <w:t>1</w:t>
      </w:r>
      <w:r w:rsidR="00E773EE" w:rsidRPr="00C62922">
        <w:rPr>
          <w:sz w:val="28"/>
          <w:szCs w:val="28"/>
        </w:rPr>
        <w:t>,</w:t>
      </w:r>
      <w:r w:rsidR="00C62922" w:rsidRPr="00C62922">
        <w:rPr>
          <w:sz w:val="28"/>
          <w:szCs w:val="28"/>
        </w:rPr>
        <w:t>5</w:t>
      </w:r>
      <w:r w:rsidR="00E773EE" w:rsidRPr="00C62922">
        <w:rPr>
          <w:sz w:val="28"/>
          <w:szCs w:val="28"/>
        </w:rPr>
        <w:t>% в сопоставимых ценах), в 202</w:t>
      </w:r>
      <w:r w:rsidR="00C62922" w:rsidRPr="00C62922">
        <w:rPr>
          <w:sz w:val="28"/>
          <w:szCs w:val="28"/>
        </w:rPr>
        <w:t>2</w:t>
      </w:r>
      <w:r w:rsidR="00E773EE" w:rsidRPr="00C62922">
        <w:rPr>
          <w:sz w:val="28"/>
          <w:szCs w:val="28"/>
        </w:rPr>
        <w:t xml:space="preserve"> году прогнозируется в объеме 3</w:t>
      </w:r>
      <w:r w:rsidR="00C62922" w:rsidRPr="00C62922">
        <w:rPr>
          <w:sz w:val="28"/>
          <w:szCs w:val="28"/>
        </w:rPr>
        <w:t> 981,3</w:t>
      </w:r>
      <w:r w:rsidR="00E773EE" w:rsidRPr="00C62922">
        <w:rPr>
          <w:sz w:val="28"/>
          <w:szCs w:val="28"/>
        </w:rPr>
        <w:t xml:space="preserve"> млн. </w:t>
      </w:r>
      <w:r w:rsidR="000A2BEE" w:rsidRPr="00C62922">
        <w:rPr>
          <w:sz w:val="28"/>
          <w:szCs w:val="28"/>
        </w:rPr>
        <w:t>руб.</w:t>
      </w:r>
      <w:r w:rsidR="00E773EE" w:rsidRPr="00C62922">
        <w:rPr>
          <w:sz w:val="28"/>
          <w:szCs w:val="28"/>
        </w:rPr>
        <w:t xml:space="preserve"> (темп роста 10</w:t>
      </w:r>
      <w:r w:rsidR="00C62922" w:rsidRPr="00C62922">
        <w:rPr>
          <w:sz w:val="28"/>
          <w:szCs w:val="28"/>
        </w:rPr>
        <w:t>2</w:t>
      </w:r>
      <w:r w:rsidR="00E773EE" w:rsidRPr="00C62922">
        <w:rPr>
          <w:sz w:val="28"/>
          <w:szCs w:val="28"/>
        </w:rPr>
        <w:t>,</w:t>
      </w:r>
      <w:r w:rsidR="00C62922" w:rsidRPr="00C62922">
        <w:rPr>
          <w:sz w:val="28"/>
          <w:szCs w:val="28"/>
        </w:rPr>
        <w:t>1</w:t>
      </w:r>
      <w:r w:rsidR="00E773EE" w:rsidRPr="00C62922">
        <w:rPr>
          <w:sz w:val="28"/>
          <w:szCs w:val="28"/>
        </w:rPr>
        <w:t xml:space="preserve">% в сопоставимых ценах), </w:t>
      </w:r>
      <w:r w:rsidR="00EC6F13">
        <w:rPr>
          <w:sz w:val="28"/>
          <w:szCs w:val="28"/>
        </w:rPr>
        <w:t xml:space="preserve"> </w:t>
      </w:r>
      <w:r w:rsidR="00E773EE" w:rsidRPr="00C62922">
        <w:rPr>
          <w:sz w:val="28"/>
          <w:szCs w:val="28"/>
        </w:rPr>
        <w:t>прогноз на 202</w:t>
      </w:r>
      <w:r w:rsidR="00C62922" w:rsidRPr="00C62922">
        <w:rPr>
          <w:sz w:val="28"/>
          <w:szCs w:val="28"/>
        </w:rPr>
        <w:t>3</w:t>
      </w:r>
      <w:r w:rsidR="00E773EE" w:rsidRPr="00C62922">
        <w:rPr>
          <w:sz w:val="28"/>
          <w:szCs w:val="28"/>
        </w:rPr>
        <w:t xml:space="preserve"> год – </w:t>
      </w:r>
      <w:r w:rsidR="009A34FF" w:rsidRPr="00C62922">
        <w:rPr>
          <w:sz w:val="28"/>
          <w:szCs w:val="28"/>
        </w:rPr>
        <w:t>4</w:t>
      </w:r>
      <w:r w:rsidR="00C62922" w:rsidRPr="00C62922">
        <w:rPr>
          <w:sz w:val="28"/>
          <w:szCs w:val="28"/>
        </w:rPr>
        <w:t> 219,4</w:t>
      </w:r>
      <w:r w:rsidR="00E773EE" w:rsidRPr="00C62922">
        <w:rPr>
          <w:sz w:val="28"/>
          <w:szCs w:val="28"/>
        </w:rPr>
        <w:t xml:space="preserve"> млн. </w:t>
      </w:r>
      <w:r w:rsidR="000A2BEE" w:rsidRPr="00C62922">
        <w:rPr>
          <w:sz w:val="28"/>
          <w:szCs w:val="28"/>
        </w:rPr>
        <w:t>руб.</w:t>
      </w:r>
      <w:r w:rsidR="00E773EE" w:rsidRPr="00C62922">
        <w:rPr>
          <w:sz w:val="28"/>
          <w:szCs w:val="28"/>
        </w:rPr>
        <w:t xml:space="preserve"> (темп роста в сопоставимых ценах 10</w:t>
      </w:r>
      <w:r w:rsidR="00C62922" w:rsidRPr="00C62922">
        <w:rPr>
          <w:sz w:val="28"/>
          <w:szCs w:val="28"/>
        </w:rPr>
        <w:t>2</w:t>
      </w:r>
      <w:r w:rsidR="00E773EE" w:rsidRPr="00C62922">
        <w:rPr>
          <w:sz w:val="28"/>
          <w:szCs w:val="28"/>
        </w:rPr>
        <w:t>,</w:t>
      </w:r>
      <w:r w:rsidR="00C62922" w:rsidRPr="00C62922">
        <w:rPr>
          <w:sz w:val="28"/>
          <w:szCs w:val="28"/>
        </w:rPr>
        <w:t>1</w:t>
      </w:r>
      <w:r w:rsidR="00E773EE" w:rsidRPr="00C62922">
        <w:rPr>
          <w:sz w:val="28"/>
          <w:szCs w:val="28"/>
        </w:rPr>
        <w:t>%), в 202</w:t>
      </w:r>
      <w:r w:rsidR="00C62922" w:rsidRPr="00C62922">
        <w:rPr>
          <w:sz w:val="28"/>
          <w:szCs w:val="28"/>
        </w:rPr>
        <w:t>4</w:t>
      </w:r>
      <w:r w:rsidR="00E773EE" w:rsidRPr="00C62922">
        <w:rPr>
          <w:sz w:val="28"/>
          <w:szCs w:val="28"/>
        </w:rPr>
        <w:t xml:space="preserve"> году – </w:t>
      </w:r>
      <w:r w:rsidR="00DB5F06" w:rsidRPr="00C62922">
        <w:rPr>
          <w:sz w:val="28"/>
          <w:szCs w:val="28"/>
        </w:rPr>
        <w:t>4</w:t>
      </w:r>
      <w:r w:rsidR="00C62922" w:rsidRPr="00C62922">
        <w:rPr>
          <w:sz w:val="28"/>
          <w:szCs w:val="28"/>
        </w:rPr>
        <w:t> </w:t>
      </w:r>
      <w:r w:rsidR="00DB5F06" w:rsidRPr="00C62922">
        <w:rPr>
          <w:sz w:val="28"/>
          <w:szCs w:val="28"/>
        </w:rPr>
        <w:t>4</w:t>
      </w:r>
      <w:r w:rsidR="00C62922" w:rsidRPr="00C62922">
        <w:rPr>
          <w:sz w:val="28"/>
          <w:szCs w:val="28"/>
        </w:rPr>
        <w:t>89,1</w:t>
      </w:r>
      <w:r w:rsidR="00E773EE" w:rsidRPr="00C62922">
        <w:rPr>
          <w:sz w:val="28"/>
          <w:szCs w:val="28"/>
        </w:rPr>
        <w:t xml:space="preserve"> млн. </w:t>
      </w:r>
      <w:r w:rsidR="000A2BEE" w:rsidRPr="00C62922">
        <w:rPr>
          <w:sz w:val="28"/>
          <w:szCs w:val="28"/>
        </w:rPr>
        <w:t>руб.</w:t>
      </w:r>
      <w:r w:rsidR="00E773EE" w:rsidRPr="00C62922">
        <w:rPr>
          <w:sz w:val="28"/>
          <w:szCs w:val="28"/>
        </w:rPr>
        <w:t xml:space="preserve"> (темп роста в сопоставимых ценах </w:t>
      </w:r>
      <w:r w:rsidR="00C62922" w:rsidRPr="00C62922">
        <w:rPr>
          <w:sz w:val="28"/>
          <w:szCs w:val="28"/>
        </w:rPr>
        <w:t>102</w:t>
      </w:r>
      <w:r w:rsidR="00E773EE" w:rsidRPr="00C62922">
        <w:rPr>
          <w:sz w:val="28"/>
          <w:szCs w:val="28"/>
        </w:rPr>
        <w:t>,</w:t>
      </w:r>
      <w:r w:rsidR="00C62922" w:rsidRPr="00C62922">
        <w:rPr>
          <w:sz w:val="28"/>
          <w:szCs w:val="28"/>
        </w:rPr>
        <w:t>3</w:t>
      </w:r>
      <w:r w:rsidR="00E773EE" w:rsidRPr="00C62922">
        <w:rPr>
          <w:sz w:val="28"/>
          <w:szCs w:val="28"/>
        </w:rPr>
        <w:t xml:space="preserve">%). </w:t>
      </w:r>
      <w:r w:rsidRPr="00C62922">
        <w:rPr>
          <w:sz w:val="28"/>
          <w:szCs w:val="28"/>
        </w:rPr>
        <w:t xml:space="preserve">Основным направлением в сельском хозяйстве городского округа г.Бор является животноводство </w:t>
      </w:r>
      <w:r w:rsidR="0005290D" w:rsidRPr="00921195">
        <w:rPr>
          <w:sz w:val="28"/>
          <w:szCs w:val="28"/>
        </w:rPr>
        <w:t>(</w:t>
      </w:r>
      <w:r w:rsidR="0005290D" w:rsidRPr="00641BCB">
        <w:rPr>
          <w:sz w:val="28"/>
          <w:szCs w:val="28"/>
        </w:rPr>
        <w:t>более 79%</w:t>
      </w:r>
      <w:r w:rsidR="0005290D" w:rsidRPr="00921195">
        <w:rPr>
          <w:sz w:val="28"/>
          <w:szCs w:val="28"/>
        </w:rPr>
        <w:t xml:space="preserve"> от общего объема производства сельскохозяйственной продукции). Наибольший удельный вес в объеме производства сельскохозяйственной продукции приходится на сельскохозяйственные организации – </w:t>
      </w:r>
      <w:r w:rsidR="0005290D" w:rsidRPr="00BE4953">
        <w:rPr>
          <w:sz w:val="28"/>
          <w:szCs w:val="28"/>
        </w:rPr>
        <w:t>81,78</w:t>
      </w:r>
      <w:r w:rsidR="0005290D">
        <w:rPr>
          <w:color w:val="FF0000"/>
          <w:sz w:val="28"/>
          <w:szCs w:val="28"/>
        </w:rPr>
        <w:t xml:space="preserve"> </w:t>
      </w:r>
      <w:r w:rsidR="0005290D" w:rsidRPr="00921195">
        <w:rPr>
          <w:sz w:val="28"/>
          <w:szCs w:val="28"/>
        </w:rPr>
        <w:t xml:space="preserve">%. Доля фермерских хозяйств составляет </w:t>
      </w:r>
      <w:r w:rsidR="0005290D" w:rsidRPr="00BE4953">
        <w:rPr>
          <w:sz w:val="28"/>
          <w:szCs w:val="28"/>
        </w:rPr>
        <w:t>2,46</w:t>
      </w:r>
      <w:r w:rsidR="0005290D">
        <w:rPr>
          <w:color w:val="FF0000"/>
          <w:sz w:val="28"/>
          <w:szCs w:val="28"/>
        </w:rPr>
        <w:t xml:space="preserve"> </w:t>
      </w:r>
      <w:r w:rsidR="0005290D" w:rsidRPr="00921195">
        <w:rPr>
          <w:sz w:val="28"/>
          <w:szCs w:val="28"/>
        </w:rPr>
        <w:t xml:space="preserve">% в общем объеме сельскохозяйственного производства, доля </w:t>
      </w:r>
      <w:r w:rsidR="0005290D" w:rsidRPr="00921195">
        <w:rPr>
          <w:sz w:val="28"/>
          <w:szCs w:val="28"/>
        </w:rPr>
        <w:lastRenderedPageBreak/>
        <w:t xml:space="preserve">личных подсобных хозяйств населения – </w:t>
      </w:r>
      <w:r w:rsidR="0005290D" w:rsidRPr="00BE4953">
        <w:rPr>
          <w:sz w:val="28"/>
          <w:szCs w:val="28"/>
        </w:rPr>
        <w:t>15,77</w:t>
      </w:r>
      <w:r w:rsidR="0005290D">
        <w:rPr>
          <w:color w:val="FF0000"/>
          <w:sz w:val="28"/>
          <w:szCs w:val="28"/>
        </w:rPr>
        <w:t xml:space="preserve"> </w:t>
      </w:r>
      <w:r w:rsidR="0005290D" w:rsidRPr="00921195">
        <w:rPr>
          <w:sz w:val="28"/>
          <w:szCs w:val="28"/>
        </w:rPr>
        <w:t>%.</w:t>
      </w:r>
      <w:r w:rsidR="0005290D" w:rsidRPr="00E94972">
        <w:t> </w:t>
      </w:r>
    </w:p>
    <w:p w:rsidR="00C42E1C" w:rsidRPr="009D0DEE" w:rsidRDefault="00E773EE" w:rsidP="00F003DD">
      <w:pPr>
        <w:spacing w:line="264" w:lineRule="auto"/>
        <w:ind w:firstLine="720"/>
        <w:jc w:val="both"/>
        <w:rPr>
          <w:color w:val="76923C"/>
          <w:sz w:val="28"/>
          <w:szCs w:val="28"/>
        </w:rPr>
      </w:pPr>
      <w:r w:rsidRPr="00CB15C7">
        <w:rPr>
          <w:sz w:val="28"/>
          <w:szCs w:val="28"/>
        </w:rPr>
        <w:t>Отгрузка товаров собственного производства крупных и средних сельхозпредприятий (по чистым видам экономической деятельности) за 20</w:t>
      </w:r>
      <w:r w:rsidR="00CB15C7" w:rsidRPr="00CB15C7">
        <w:rPr>
          <w:sz w:val="28"/>
          <w:szCs w:val="28"/>
        </w:rPr>
        <w:t>20</w:t>
      </w:r>
      <w:r w:rsidR="00816906" w:rsidRPr="00CB15C7">
        <w:rPr>
          <w:sz w:val="28"/>
          <w:szCs w:val="28"/>
        </w:rPr>
        <w:t xml:space="preserve"> год составила </w:t>
      </w:r>
      <w:r w:rsidR="00CB15C7" w:rsidRPr="00CB15C7">
        <w:rPr>
          <w:sz w:val="28"/>
          <w:szCs w:val="28"/>
        </w:rPr>
        <w:t>263,7</w:t>
      </w:r>
      <w:r w:rsidR="00D34340" w:rsidRPr="00CB15C7">
        <w:rPr>
          <w:sz w:val="28"/>
          <w:szCs w:val="28"/>
        </w:rPr>
        <w:t xml:space="preserve"> млн. </w:t>
      </w:r>
      <w:r w:rsidR="000A2BEE" w:rsidRPr="00CB15C7">
        <w:rPr>
          <w:sz w:val="28"/>
          <w:szCs w:val="28"/>
        </w:rPr>
        <w:t>руб.</w:t>
      </w:r>
      <w:r w:rsidR="00D34340" w:rsidRPr="00CB15C7">
        <w:rPr>
          <w:sz w:val="28"/>
          <w:szCs w:val="28"/>
        </w:rPr>
        <w:t xml:space="preserve">, или </w:t>
      </w:r>
      <w:r w:rsidR="00CB15C7" w:rsidRPr="00CB15C7">
        <w:rPr>
          <w:sz w:val="28"/>
          <w:szCs w:val="28"/>
        </w:rPr>
        <w:t>1</w:t>
      </w:r>
      <w:r w:rsidR="00BE4640">
        <w:rPr>
          <w:sz w:val="28"/>
          <w:szCs w:val="28"/>
        </w:rPr>
        <w:t>1</w:t>
      </w:r>
      <w:r w:rsidR="00CB15C7" w:rsidRPr="00CB15C7">
        <w:rPr>
          <w:sz w:val="28"/>
          <w:szCs w:val="28"/>
        </w:rPr>
        <w:t>0</w:t>
      </w:r>
      <w:r w:rsidR="00BE4640">
        <w:rPr>
          <w:sz w:val="28"/>
          <w:szCs w:val="28"/>
        </w:rPr>
        <w:t>,</w:t>
      </w:r>
      <w:r w:rsidR="00CB15C7" w:rsidRPr="00CB15C7">
        <w:rPr>
          <w:sz w:val="28"/>
          <w:szCs w:val="28"/>
        </w:rPr>
        <w:t>5</w:t>
      </w:r>
      <w:r w:rsidR="00816906" w:rsidRPr="00CB15C7">
        <w:rPr>
          <w:sz w:val="28"/>
          <w:szCs w:val="28"/>
        </w:rPr>
        <w:t>% в сопоставимых ценах</w:t>
      </w:r>
      <w:r w:rsidR="00196619" w:rsidRPr="00CB15C7">
        <w:rPr>
          <w:sz w:val="28"/>
          <w:szCs w:val="28"/>
        </w:rPr>
        <w:t xml:space="preserve"> (</w:t>
      </w:r>
      <w:r w:rsidR="0063378A" w:rsidRPr="00CB15C7">
        <w:rPr>
          <w:sz w:val="28"/>
          <w:szCs w:val="28"/>
        </w:rPr>
        <w:t>11</w:t>
      </w:r>
      <w:r w:rsidR="00BE4640">
        <w:rPr>
          <w:sz w:val="28"/>
          <w:szCs w:val="28"/>
        </w:rPr>
        <w:t>4</w:t>
      </w:r>
      <w:r w:rsidR="0063378A" w:rsidRPr="00CB15C7">
        <w:rPr>
          <w:sz w:val="28"/>
          <w:szCs w:val="28"/>
        </w:rPr>
        <w:t>,</w:t>
      </w:r>
      <w:r w:rsidR="00BE4640">
        <w:rPr>
          <w:sz w:val="28"/>
          <w:szCs w:val="28"/>
        </w:rPr>
        <w:t>8</w:t>
      </w:r>
      <w:r w:rsidR="00196619" w:rsidRPr="00CB15C7">
        <w:rPr>
          <w:sz w:val="28"/>
          <w:szCs w:val="28"/>
        </w:rPr>
        <w:t>% в действующих</w:t>
      </w:r>
      <w:r w:rsidR="00C42E1C" w:rsidRPr="00CB15C7">
        <w:rPr>
          <w:sz w:val="28"/>
          <w:szCs w:val="28"/>
        </w:rPr>
        <w:t xml:space="preserve"> ценах</w:t>
      </w:r>
      <w:r w:rsidR="00196619" w:rsidRPr="00CB15C7">
        <w:rPr>
          <w:sz w:val="28"/>
          <w:szCs w:val="28"/>
        </w:rPr>
        <w:t>)</w:t>
      </w:r>
      <w:r w:rsidR="0066317E" w:rsidRPr="00CB15C7">
        <w:rPr>
          <w:sz w:val="28"/>
          <w:szCs w:val="28"/>
        </w:rPr>
        <w:t xml:space="preserve"> </w:t>
      </w:r>
      <w:r w:rsidR="00816906" w:rsidRPr="00CB15C7">
        <w:rPr>
          <w:sz w:val="28"/>
          <w:szCs w:val="28"/>
        </w:rPr>
        <w:t>к 201</w:t>
      </w:r>
      <w:r w:rsidR="00CB15C7" w:rsidRPr="00CB15C7">
        <w:rPr>
          <w:sz w:val="28"/>
          <w:szCs w:val="28"/>
        </w:rPr>
        <w:t>9</w:t>
      </w:r>
      <w:r w:rsidR="00C42E1C" w:rsidRPr="00CB15C7">
        <w:rPr>
          <w:sz w:val="28"/>
          <w:szCs w:val="28"/>
        </w:rPr>
        <w:t xml:space="preserve"> году. З</w:t>
      </w:r>
      <w:r w:rsidR="00D34340" w:rsidRPr="00CB15C7">
        <w:rPr>
          <w:sz w:val="28"/>
          <w:szCs w:val="28"/>
        </w:rPr>
        <w:t>а</w:t>
      </w:r>
      <w:r w:rsidR="00196619" w:rsidRPr="00CB15C7">
        <w:rPr>
          <w:sz w:val="28"/>
          <w:szCs w:val="28"/>
        </w:rPr>
        <w:t xml:space="preserve"> </w:t>
      </w:r>
      <w:r w:rsidR="00D34340" w:rsidRPr="00CB15C7">
        <w:rPr>
          <w:sz w:val="28"/>
          <w:szCs w:val="28"/>
        </w:rPr>
        <w:t>1 полугодие 20</w:t>
      </w:r>
      <w:r w:rsidR="00E21832" w:rsidRPr="00CB15C7">
        <w:rPr>
          <w:sz w:val="28"/>
          <w:szCs w:val="28"/>
        </w:rPr>
        <w:t>2</w:t>
      </w:r>
      <w:r w:rsidR="00CB15C7" w:rsidRPr="00CB15C7">
        <w:rPr>
          <w:sz w:val="28"/>
          <w:szCs w:val="28"/>
        </w:rPr>
        <w:t>1</w:t>
      </w:r>
      <w:r w:rsidRPr="00CB15C7">
        <w:rPr>
          <w:sz w:val="28"/>
          <w:szCs w:val="28"/>
        </w:rPr>
        <w:t xml:space="preserve"> г</w:t>
      </w:r>
      <w:r w:rsidR="00D34340" w:rsidRPr="00CB15C7">
        <w:rPr>
          <w:sz w:val="28"/>
          <w:szCs w:val="28"/>
        </w:rPr>
        <w:t>ода объем отгрузки</w:t>
      </w:r>
      <w:r w:rsidR="002F3A4B">
        <w:rPr>
          <w:color w:val="76923C"/>
          <w:sz w:val="28"/>
          <w:szCs w:val="28"/>
        </w:rPr>
        <w:t xml:space="preserve"> </w:t>
      </w:r>
      <w:r w:rsidR="002F3A4B" w:rsidRPr="002F3A4B">
        <w:rPr>
          <w:sz w:val="28"/>
          <w:szCs w:val="28"/>
        </w:rPr>
        <w:t>составил 16</w:t>
      </w:r>
      <w:r w:rsidR="00A634E0" w:rsidRPr="002F3A4B">
        <w:rPr>
          <w:sz w:val="28"/>
          <w:szCs w:val="28"/>
        </w:rPr>
        <w:t>1</w:t>
      </w:r>
      <w:r w:rsidR="00D34340" w:rsidRPr="002F3A4B">
        <w:rPr>
          <w:sz w:val="28"/>
          <w:szCs w:val="28"/>
        </w:rPr>
        <w:t>,</w:t>
      </w:r>
      <w:r w:rsidR="002F3A4B" w:rsidRPr="002F3A4B">
        <w:rPr>
          <w:sz w:val="28"/>
          <w:szCs w:val="28"/>
        </w:rPr>
        <w:t>6</w:t>
      </w:r>
      <w:r w:rsidR="00D34340" w:rsidRPr="002F3A4B">
        <w:rPr>
          <w:sz w:val="28"/>
          <w:szCs w:val="28"/>
        </w:rPr>
        <w:t xml:space="preserve"> млн. руб., или </w:t>
      </w:r>
      <w:r w:rsidR="002F3A4B" w:rsidRPr="002F3A4B">
        <w:rPr>
          <w:sz w:val="28"/>
          <w:szCs w:val="28"/>
        </w:rPr>
        <w:t>125,8</w:t>
      </w:r>
      <w:r w:rsidRPr="002F3A4B">
        <w:rPr>
          <w:sz w:val="28"/>
          <w:szCs w:val="28"/>
        </w:rPr>
        <w:t xml:space="preserve">% в </w:t>
      </w:r>
      <w:r w:rsidR="00196619" w:rsidRPr="002F3A4B">
        <w:rPr>
          <w:sz w:val="28"/>
          <w:szCs w:val="28"/>
        </w:rPr>
        <w:t>сопоставимых</w:t>
      </w:r>
      <w:r w:rsidRPr="002F3A4B">
        <w:rPr>
          <w:sz w:val="28"/>
          <w:szCs w:val="28"/>
        </w:rPr>
        <w:t xml:space="preserve"> ценах </w:t>
      </w:r>
      <w:r w:rsidR="00C42E1C" w:rsidRPr="002F3A4B">
        <w:rPr>
          <w:sz w:val="28"/>
          <w:szCs w:val="28"/>
        </w:rPr>
        <w:t>(</w:t>
      </w:r>
      <w:r w:rsidR="002F3A4B" w:rsidRPr="002F3A4B">
        <w:rPr>
          <w:sz w:val="28"/>
          <w:szCs w:val="28"/>
        </w:rPr>
        <w:t>132</w:t>
      </w:r>
      <w:r w:rsidR="005F01C6" w:rsidRPr="002F3A4B">
        <w:rPr>
          <w:sz w:val="28"/>
          <w:szCs w:val="28"/>
        </w:rPr>
        <w:t>,</w:t>
      </w:r>
      <w:r w:rsidR="002F3A4B" w:rsidRPr="002F3A4B">
        <w:rPr>
          <w:sz w:val="28"/>
          <w:szCs w:val="28"/>
        </w:rPr>
        <w:t>7</w:t>
      </w:r>
      <w:r w:rsidR="00196619" w:rsidRPr="002F3A4B">
        <w:rPr>
          <w:sz w:val="28"/>
          <w:szCs w:val="28"/>
        </w:rPr>
        <w:t>% в действующих</w:t>
      </w:r>
      <w:r w:rsidR="00C42E1C" w:rsidRPr="002F3A4B">
        <w:rPr>
          <w:sz w:val="28"/>
          <w:szCs w:val="28"/>
        </w:rPr>
        <w:t xml:space="preserve"> ценах</w:t>
      </w:r>
      <w:r w:rsidR="00196619" w:rsidRPr="002F3A4B">
        <w:rPr>
          <w:sz w:val="28"/>
          <w:szCs w:val="28"/>
        </w:rPr>
        <w:t xml:space="preserve">) </w:t>
      </w:r>
      <w:r w:rsidRPr="002F3A4B">
        <w:rPr>
          <w:sz w:val="28"/>
          <w:szCs w:val="28"/>
        </w:rPr>
        <w:t xml:space="preserve">к соответствующему периоду </w:t>
      </w:r>
      <w:r w:rsidR="00C42E1C" w:rsidRPr="002F3A4B">
        <w:rPr>
          <w:sz w:val="28"/>
          <w:szCs w:val="28"/>
        </w:rPr>
        <w:t>20</w:t>
      </w:r>
      <w:r w:rsidR="002F3A4B" w:rsidRPr="002F3A4B">
        <w:rPr>
          <w:sz w:val="28"/>
          <w:szCs w:val="28"/>
        </w:rPr>
        <w:t>20</w:t>
      </w:r>
      <w:r w:rsidR="0038064A" w:rsidRPr="002F3A4B">
        <w:rPr>
          <w:sz w:val="28"/>
          <w:szCs w:val="28"/>
        </w:rPr>
        <w:t xml:space="preserve"> </w:t>
      </w:r>
      <w:r w:rsidR="00C42E1C" w:rsidRPr="002F3A4B">
        <w:rPr>
          <w:sz w:val="28"/>
          <w:szCs w:val="28"/>
        </w:rPr>
        <w:t>года</w:t>
      </w:r>
      <w:r w:rsidR="00F83737" w:rsidRPr="002F3A4B">
        <w:rPr>
          <w:sz w:val="28"/>
          <w:szCs w:val="28"/>
        </w:rPr>
        <w:t>.</w:t>
      </w:r>
      <w:r w:rsidR="00F83737" w:rsidRPr="009D0DEE">
        <w:rPr>
          <w:color w:val="76923C"/>
          <w:sz w:val="28"/>
          <w:szCs w:val="28"/>
        </w:rPr>
        <w:t xml:space="preserve"> </w:t>
      </w:r>
    </w:p>
    <w:p w:rsidR="00E773EE" w:rsidRPr="00075B99" w:rsidRDefault="00F83737" w:rsidP="00F003DD">
      <w:pPr>
        <w:spacing w:line="264" w:lineRule="auto"/>
        <w:ind w:firstLine="720"/>
        <w:jc w:val="both"/>
        <w:rPr>
          <w:sz w:val="28"/>
          <w:szCs w:val="28"/>
        </w:rPr>
      </w:pPr>
      <w:r w:rsidRPr="00075B99">
        <w:rPr>
          <w:sz w:val="28"/>
          <w:szCs w:val="28"/>
        </w:rPr>
        <w:t>В 20</w:t>
      </w:r>
      <w:r w:rsidR="009E7A26" w:rsidRPr="00075B99">
        <w:rPr>
          <w:sz w:val="28"/>
          <w:szCs w:val="28"/>
        </w:rPr>
        <w:t>2</w:t>
      </w:r>
      <w:r w:rsidR="00841DB5" w:rsidRPr="00075B99">
        <w:rPr>
          <w:sz w:val="28"/>
          <w:szCs w:val="28"/>
        </w:rPr>
        <w:t>1</w:t>
      </w:r>
      <w:r w:rsidR="00E773EE" w:rsidRPr="00075B99">
        <w:rPr>
          <w:sz w:val="28"/>
          <w:szCs w:val="28"/>
        </w:rPr>
        <w:t xml:space="preserve"> году объем </w:t>
      </w:r>
      <w:r w:rsidRPr="00075B99">
        <w:rPr>
          <w:sz w:val="28"/>
          <w:szCs w:val="28"/>
        </w:rPr>
        <w:t xml:space="preserve">отгрузки ожидается в размере </w:t>
      </w:r>
      <w:r w:rsidR="00841DB5" w:rsidRPr="00075B99">
        <w:rPr>
          <w:sz w:val="28"/>
          <w:szCs w:val="28"/>
        </w:rPr>
        <w:t>293,9</w:t>
      </w:r>
      <w:r w:rsidRPr="00075B99">
        <w:rPr>
          <w:sz w:val="28"/>
          <w:szCs w:val="28"/>
        </w:rPr>
        <w:t xml:space="preserve"> млн. </w:t>
      </w:r>
      <w:r w:rsidR="000A2BEE" w:rsidRPr="00075B99">
        <w:rPr>
          <w:sz w:val="28"/>
          <w:szCs w:val="28"/>
        </w:rPr>
        <w:t>руб.</w:t>
      </w:r>
      <w:r w:rsidRPr="00075B99">
        <w:rPr>
          <w:sz w:val="28"/>
          <w:szCs w:val="28"/>
        </w:rPr>
        <w:t xml:space="preserve"> (темп роста </w:t>
      </w:r>
      <w:r w:rsidR="00841DB5" w:rsidRPr="00075B99">
        <w:rPr>
          <w:sz w:val="28"/>
          <w:szCs w:val="28"/>
        </w:rPr>
        <w:t>105,6</w:t>
      </w:r>
      <w:r w:rsidRPr="00075B99">
        <w:rPr>
          <w:sz w:val="28"/>
          <w:szCs w:val="28"/>
        </w:rPr>
        <w:t xml:space="preserve"> % в сопоставимых ценах), в 202</w:t>
      </w:r>
      <w:r w:rsidR="00841DB5" w:rsidRPr="00075B99">
        <w:rPr>
          <w:sz w:val="28"/>
          <w:szCs w:val="28"/>
        </w:rPr>
        <w:t>2</w:t>
      </w:r>
      <w:r w:rsidR="00E773EE" w:rsidRPr="00075B99">
        <w:rPr>
          <w:sz w:val="28"/>
          <w:szCs w:val="28"/>
        </w:rPr>
        <w:t xml:space="preserve"> году объем отгруз</w:t>
      </w:r>
      <w:r w:rsidRPr="00075B99">
        <w:rPr>
          <w:sz w:val="28"/>
          <w:szCs w:val="28"/>
        </w:rPr>
        <w:t xml:space="preserve">ки прогнозируется в объеме </w:t>
      </w:r>
      <w:r w:rsidR="00841DB5" w:rsidRPr="00075B99">
        <w:rPr>
          <w:sz w:val="28"/>
          <w:szCs w:val="28"/>
        </w:rPr>
        <w:t>308,4</w:t>
      </w:r>
      <w:r w:rsidR="00E773EE" w:rsidRPr="00075B99">
        <w:rPr>
          <w:sz w:val="28"/>
          <w:szCs w:val="28"/>
        </w:rPr>
        <w:t xml:space="preserve"> млн. </w:t>
      </w:r>
      <w:r w:rsidR="000A2BEE" w:rsidRPr="00075B99">
        <w:rPr>
          <w:sz w:val="28"/>
          <w:szCs w:val="28"/>
        </w:rPr>
        <w:t>руб.</w:t>
      </w:r>
      <w:r w:rsidR="00E773EE" w:rsidRPr="00075B99">
        <w:rPr>
          <w:sz w:val="28"/>
          <w:szCs w:val="28"/>
        </w:rPr>
        <w:t xml:space="preserve"> (темп роста в со</w:t>
      </w:r>
      <w:r w:rsidRPr="00075B99">
        <w:rPr>
          <w:sz w:val="28"/>
          <w:szCs w:val="28"/>
        </w:rPr>
        <w:t xml:space="preserve">поставимых ценах </w:t>
      </w:r>
      <w:r w:rsidR="00075B01" w:rsidRPr="00075B99">
        <w:rPr>
          <w:sz w:val="28"/>
          <w:szCs w:val="28"/>
        </w:rPr>
        <w:t>1</w:t>
      </w:r>
      <w:r w:rsidR="00841DB5" w:rsidRPr="00075B99">
        <w:rPr>
          <w:sz w:val="28"/>
          <w:szCs w:val="28"/>
        </w:rPr>
        <w:t>0</w:t>
      </w:r>
      <w:r w:rsidR="00075B01" w:rsidRPr="00075B99">
        <w:rPr>
          <w:sz w:val="28"/>
          <w:szCs w:val="28"/>
        </w:rPr>
        <w:t>0,</w:t>
      </w:r>
      <w:r w:rsidR="00841DB5" w:rsidRPr="00075B99">
        <w:rPr>
          <w:sz w:val="28"/>
          <w:szCs w:val="28"/>
        </w:rPr>
        <w:t>1</w:t>
      </w:r>
      <w:r w:rsidRPr="00075B99">
        <w:rPr>
          <w:sz w:val="28"/>
          <w:szCs w:val="28"/>
        </w:rPr>
        <w:t xml:space="preserve"> %), в 202</w:t>
      </w:r>
      <w:r w:rsidR="00841DB5" w:rsidRPr="00075B99">
        <w:rPr>
          <w:sz w:val="28"/>
          <w:szCs w:val="28"/>
        </w:rPr>
        <w:t>3 году – 326</w:t>
      </w:r>
      <w:r w:rsidRPr="00075B99">
        <w:rPr>
          <w:sz w:val="28"/>
          <w:szCs w:val="28"/>
        </w:rPr>
        <w:t>,</w:t>
      </w:r>
      <w:r w:rsidR="00841DB5" w:rsidRPr="00075B99">
        <w:rPr>
          <w:sz w:val="28"/>
          <w:szCs w:val="28"/>
        </w:rPr>
        <w:t>2</w:t>
      </w:r>
      <w:r w:rsidR="00E773EE" w:rsidRPr="00075B99">
        <w:rPr>
          <w:sz w:val="28"/>
          <w:szCs w:val="28"/>
        </w:rPr>
        <w:t xml:space="preserve"> млн. </w:t>
      </w:r>
      <w:r w:rsidR="000A2BEE" w:rsidRPr="00075B99">
        <w:rPr>
          <w:sz w:val="28"/>
          <w:szCs w:val="28"/>
        </w:rPr>
        <w:t>руб.</w:t>
      </w:r>
      <w:r w:rsidR="00E773EE" w:rsidRPr="00075B99">
        <w:rPr>
          <w:sz w:val="28"/>
          <w:szCs w:val="28"/>
        </w:rPr>
        <w:t xml:space="preserve"> (темп роста в сопоставимых ценах 10</w:t>
      </w:r>
      <w:r w:rsidR="00075B99" w:rsidRPr="00075B99">
        <w:rPr>
          <w:sz w:val="28"/>
          <w:szCs w:val="28"/>
        </w:rPr>
        <w:t>1</w:t>
      </w:r>
      <w:r w:rsidR="00E773EE" w:rsidRPr="00075B99">
        <w:rPr>
          <w:sz w:val="28"/>
          <w:szCs w:val="28"/>
        </w:rPr>
        <w:t>,</w:t>
      </w:r>
      <w:r w:rsidR="00075B99" w:rsidRPr="00075B99">
        <w:rPr>
          <w:sz w:val="28"/>
          <w:szCs w:val="28"/>
        </w:rPr>
        <w:t>7</w:t>
      </w:r>
      <w:r w:rsidR="00E773EE" w:rsidRPr="00075B99">
        <w:rPr>
          <w:sz w:val="28"/>
          <w:szCs w:val="28"/>
        </w:rPr>
        <w:t>%), в 202</w:t>
      </w:r>
      <w:r w:rsidR="00075B99" w:rsidRPr="00075B99">
        <w:rPr>
          <w:sz w:val="28"/>
          <w:szCs w:val="28"/>
        </w:rPr>
        <w:t>4</w:t>
      </w:r>
      <w:r w:rsidRPr="00075B99">
        <w:rPr>
          <w:sz w:val="28"/>
          <w:szCs w:val="28"/>
        </w:rPr>
        <w:t xml:space="preserve"> году – </w:t>
      </w:r>
      <w:r w:rsidR="00075B99" w:rsidRPr="00075B99">
        <w:rPr>
          <w:sz w:val="28"/>
          <w:szCs w:val="28"/>
        </w:rPr>
        <w:t>346,1</w:t>
      </w:r>
      <w:r w:rsidR="00E773EE" w:rsidRPr="00075B99">
        <w:rPr>
          <w:sz w:val="28"/>
          <w:szCs w:val="28"/>
        </w:rPr>
        <w:t xml:space="preserve"> млн. </w:t>
      </w:r>
      <w:r w:rsidR="000A2BEE" w:rsidRPr="00075B99">
        <w:rPr>
          <w:sz w:val="28"/>
          <w:szCs w:val="28"/>
        </w:rPr>
        <w:t>руб.</w:t>
      </w:r>
      <w:r w:rsidR="00E773EE" w:rsidRPr="00075B99">
        <w:rPr>
          <w:sz w:val="28"/>
          <w:szCs w:val="28"/>
        </w:rPr>
        <w:t xml:space="preserve"> (тем</w:t>
      </w:r>
      <w:r w:rsidRPr="00075B99">
        <w:rPr>
          <w:sz w:val="28"/>
          <w:szCs w:val="28"/>
        </w:rPr>
        <w:t>п роста в сопоставимых ценах 10</w:t>
      </w:r>
      <w:r w:rsidR="00075B01" w:rsidRPr="00075B99">
        <w:rPr>
          <w:sz w:val="28"/>
          <w:szCs w:val="28"/>
        </w:rPr>
        <w:t>2</w:t>
      </w:r>
      <w:r w:rsidR="00E773EE" w:rsidRPr="00075B99">
        <w:rPr>
          <w:sz w:val="28"/>
          <w:szCs w:val="28"/>
        </w:rPr>
        <w:t>,</w:t>
      </w:r>
      <w:r w:rsidR="00075B99" w:rsidRPr="00075B99">
        <w:rPr>
          <w:sz w:val="28"/>
          <w:szCs w:val="28"/>
        </w:rPr>
        <w:t>0</w:t>
      </w:r>
      <w:r w:rsidR="00E773EE" w:rsidRPr="00075B99">
        <w:rPr>
          <w:sz w:val="28"/>
          <w:szCs w:val="28"/>
        </w:rPr>
        <w:t xml:space="preserve">%). </w:t>
      </w:r>
    </w:p>
    <w:p w:rsidR="00C42E1C" w:rsidRPr="00D16900" w:rsidRDefault="00C42E1C" w:rsidP="00F003DD">
      <w:pPr>
        <w:spacing w:line="264" w:lineRule="auto"/>
        <w:ind w:firstLine="720"/>
        <w:jc w:val="both"/>
        <w:rPr>
          <w:sz w:val="6"/>
          <w:szCs w:val="6"/>
        </w:rPr>
      </w:pPr>
    </w:p>
    <w:p w:rsidR="00E773EE" w:rsidRPr="00075B99" w:rsidRDefault="00E773EE" w:rsidP="00F003DD">
      <w:pPr>
        <w:spacing w:line="264" w:lineRule="auto"/>
        <w:ind w:firstLine="720"/>
        <w:jc w:val="both"/>
        <w:rPr>
          <w:sz w:val="28"/>
          <w:szCs w:val="28"/>
        </w:rPr>
      </w:pPr>
      <w:r w:rsidRPr="00075B99">
        <w:rPr>
          <w:sz w:val="28"/>
          <w:szCs w:val="28"/>
        </w:rPr>
        <w:t xml:space="preserve"> Производство важнейших видов сельскохозяйственной продукции всеми категориями хозяйств округа прогнозируется в следующих объемах:</w:t>
      </w:r>
    </w:p>
    <w:tbl>
      <w:tblPr>
        <w:tblW w:w="5074" w:type="pct"/>
        <w:jc w:val="center"/>
        <w:tblLayout w:type="fixed"/>
        <w:tblCellMar>
          <w:left w:w="0" w:type="dxa"/>
          <w:right w:w="0" w:type="dxa"/>
        </w:tblCellMar>
        <w:tblLook w:val="04A0"/>
      </w:tblPr>
      <w:tblGrid>
        <w:gridCol w:w="2982"/>
        <w:gridCol w:w="1062"/>
        <w:gridCol w:w="1348"/>
        <w:gridCol w:w="1699"/>
        <w:gridCol w:w="1413"/>
        <w:gridCol w:w="1574"/>
      </w:tblGrid>
      <w:tr w:rsidR="009E2437" w:rsidRPr="00DD36EC">
        <w:trPr>
          <w:trHeight w:val="264"/>
          <w:jc w:val="center"/>
        </w:trPr>
        <w:tc>
          <w:tcPr>
            <w:tcW w:w="14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2437" w:rsidRPr="00DD36EC" w:rsidRDefault="009E2437" w:rsidP="00025998">
            <w:pPr>
              <w:ind w:firstLine="5"/>
              <w:jc w:val="center"/>
              <w:rPr>
                <w:rFonts w:cs="Arial CYR"/>
                <w:sz w:val="28"/>
                <w:szCs w:val="28"/>
              </w:rPr>
            </w:pPr>
            <w:r w:rsidRPr="00DD36EC">
              <w:rPr>
                <w:rFonts w:cs="Arial CYR"/>
                <w:sz w:val="28"/>
                <w:szCs w:val="28"/>
              </w:rPr>
              <w:t>Производство основных видов сельскохозяйственной продукции (во всех категориях хозяйств)</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2437" w:rsidRPr="00DD36EC" w:rsidRDefault="009E2437" w:rsidP="00025998">
            <w:pPr>
              <w:ind w:firstLine="11"/>
              <w:jc w:val="center"/>
              <w:rPr>
                <w:rFonts w:cs="Arial CYR"/>
                <w:sz w:val="28"/>
                <w:szCs w:val="28"/>
              </w:rPr>
            </w:pPr>
            <w:r w:rsidRPr="00DD36EC">
              <w:rPr>
                <w:rFonts w:cs="Arial CYR"/>
                <w:sz w:val="28"/>
                <w:szCs w:val="28"/>
              </w:rPr>
              <w:t>Ед. изм.</w:t>
            </w:r>
          </w:p>
        </w:tc>
        <w:tc>
          <w:tcPr>
            <w:tcW w:w="669" w:type="pct"/>
            <w:tcBorders>
              <w:top w:val="single" w:sz="4" w:space="0" w:color="auto"/>
              <w:left w:val="nil"/>
              <w:bottom w:val="single" w:sz="4" w:space="0" w:color="auto"/>
              <w:right w:val="nil"/>
            </w:tcBorders>
            <w:shd w:val="clear" w:color="auto" w:fill="auto"/>
            <w:noWrap/>
            <w:vAlign w:val="center"/>
          </w:tcPr>
          <w:p w:rsidR="009E2437" w:rsidRPr="00DD36EC" w:rsidRDefault="009E2437" w:rsidP="00025998">
            <w:pPr>
              <w:ind w:firstLine="0"/>
              <w:jc w:val="center"/>
              <w:rPr>
                <w:rFonts w:cs="Arial CYR"/>
                <w:sz w:val="28"/>
                <w:szCs w:val="28"/>
              </w:rPr>
            </w:pPr>
            <w:r w:rsidRPr="00DD36EC">
              <w:rPr>
                <w:rFonts w:cs="Arial CYR"/>
                <w:sz w:val="28"/>
                <w:szCs w:val="28"/>
              </w:rPr>
              <w:t>оценка</w:t>
            </w:r>
          </w:p>
        </w:tc>
        <w:tc>
          <w:tcPr>
            <w:tcW w:w="23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E2437" w:rsidRPr="00DD36EC" w:rsidRDefault="009E2437" w:rsidP="00025998">
            <w:pPr>
              <w:ind w:firstLine="0"/>
              <w:jc w:val="center"/>
              <w:rPr>
                <w:rFonts w:cs="Arial CYR"/>
                <w:sz w:val="28"/>
                <w:szCs w:val="28"/>
              </w:rPr>
            </w:pPr>
            <w:r w:rsidRPr="00DD36EC">
              <w:rPr>
                <w:rFonts w:cs="Arial CYR"/>
                <w:sz w:val="28"/>
                <w:szCs w:val="28"/>
              </w:rPr>
              <w:t>прогноз</w:t>
            </w:r>
          </w:p>
        </w:tc>
      </w:tr>
      <w:tr w:rsidR="009E2437" w:rsidRPr="00DD36EC">
        <w:trPr>
          <w:trHeight w:val="648"/>
          <w:jc w:val="center"/>
        </w:trPr>
        <w:tc>
          <w:tcPr>
            <w:tcW w:w="1479" w:type="pct"/>
            <w:vMerge/>
            <w:tcBorders>
              <w:top w:val="single" w:sz="4" w:space="0" w:color="auto"/>
              <w:left w:val="single" w:sz="4" w:space="0" w:color="auto"/>
              <w:bottom w:val="single" w:sz="4" w:space="0" w:color="auto"/>
              <w:right w:val="single" w:sz="4" w:space="0" w:color="auto"/>
            </w:tcBorders>
            <w:vAlign w:val="center"/>
          </w:tcPr>
          <w:p w:rsidR="009E2437" w:rsidRPr="00DD36EC" w:rsidRDefault="009E2437" w:rsidP="00025998">
            <w:pPr>
              <w:rPr>
                <w:rFonts w:cs="Arial CYR"/>
                <w:b/>
                <w:bCs/>
                <w:sz w:val="28"/>
                <w:szCs w:val="28"/>
              </w:rPr>
            </w:pPr>
          </w:p>
        </w:tc>
        <w:tc>
          <w:tcPr>
            <w:tcW w:w="527" w:type="pct"/>
            <w:vMerge/>
            <w:tcBorders>
              <w:top w:val="single" w:sz="4" w:space="0" w:color="auto"/>
              <w:left w:val="single" w:sz="4" w:space="0" w:color="auto"/>
              <w:bottom w:val="single" w:sz="4" w:space="0" w:color="auto"/>
              <w:right w:val="single" w:sz="4" w:space="0" w:color="auto"/>
            </w:tcBorders>
            <w:vAlign w:val="center"/>
          </w:tcPr>
          <w:p w:rsidR="009E2437" w:rsidRPr="00DD36EC" w:rsidRDefault="009E2437" w:rsidP="00025998">
            <w:pPr>
              <w:rPr>
                <w:rFonts w:cs="Arial CYR"/>
                <w:b/>
                <w:bCs/>
                <w:sz w:val="28"/>
                <w:szCs w:val="28"/>
              </w:rPr>
            </w:pPr>
          </w:p>
        </w:tc>
        <w:tc>
          <w:tcPr>
            <w:tcW w:w="669" w:type="pct"/>
            <w:tcBorders>
              <w:top w:val="nil"/>
              <w:left w:val="nil"/>
              <w:bottom w:val="single" w:sz="4" w:space="0" w:color="auto"/>
              <w:right w:val="nil"/>
            </w:tcBorders>
            <w:shd w:val="clear" w:color="auto" w:fill="auto"/>
            <w:noWrap/>
            <w:vAlign w:val="center"/>
          </w:tcPr>
          <w:p w:rsidR="009E2437" w:rsidRPr="00DD36EC" w:rsidRDefault="009E2437" w:rsidP="00025998">
            <w:pPr>
              <w:ind w:firstLine="0"/>
              <w:jc w:val="center"/>
              <w:rPr>
                <w:rFonts w:cs="Arial CYR"/>
                <w:sz w:val="28"/>
                <w:szCs w:val="28"/>
              </w:rPr>
            </w:pPr>
            <w:r w:rsidRPr="00DD36EC">
              <w:rPr>
                <w:rFonts w:cs="Arial CYR"/>
                <w:sz w:val="28"/>
                <w:szCs w:val="28"/>
              </w:rPr>
              <w:t>202</w:t>
            </w:r>
            <w:r>
              <w:rPr>
                <w:rFonts w:cs="Arial CYR"/>
                <w:sz w:val="28"/>
                <w:szCs w:val="28"/>
              </w:rPr>
              <w:t>1</w:t>
            </w:r>
            <w:r w:rsidRPr="00DD36EC">
              <w:rPr>
                <w:rFonts w:cs="Arial CYR"/>
                <w:sz w:val="28"/>
                <w:szCs w:val="28"/>
              </w:rPr>
              <w:t xml:space="preserve"> год</w:t>
            </w:r>
          </w:p>
        </w:tc>
        <w:tc>
          <w:tcPr>
            <w:tcW w:w="843" w:type="pct"/>
            <w:tcBorders>
              <w:top w:val="nil"/>
              <w:left w:val="single" w:sz="4" w:space="0" w:color="auto"/>
              <w:bottom w:val="single" w:sz="4" w:space="0" w:color="auto"/>
              <w:right w:val="single" w:sz="4" w:space="0" w:color="auto"/>
            </w:tcBorders>
            <w:shd w:val="clear" w:color="auto" w:fill="auto"/>
            <w:noWrap/>
            <w:vAlign w:val="center"/>
          </w:tcPr>
          <w:p w:rsidR="009E2437" w:rsidRPr="00DD36EC" w:rsidRDefault="009E2437" w:rsidP="00025998">
            <w:pPr>
              <w:ind w:firstLine="18"/>
              <w:jc w:val="center"/>
              <w:rPr>
                <w:rFonts w:cs="Arial CYR"/>
                <w:sz w:val="28"/>
                <w:szCs w:val="28"/>
              </w:rPr>
            </w:pPr>
            <w:r w:rsidRPr="00DD36EC">
              <w:rPr>
                <w:rFonts w:cs="Arial CYR"/>
                <w:sz w:val="28"/>
                <w:szCs w:val="28"/>
              </w:rPr>
              <w:t>202</w:t>
            </w:r>
            <w:r>
              <w:rPr>
                <w:rFonts w:cs="Arial CYR"/>
                <w:sz w:val="28"/>
                <w:szCs w:val="28"/>
              </w:rPr>
              <w:t>2</w:t>
            </w:r>
            <w:r w:rsidRPr="00DD36EC">
              <w:rPr>
                <w:rFonts w:cs="Arial CYR"/>
                <w:sz w:val="28"/>
                <w:szCs w:val="28"/>
              </w:rPr>
              <w:t xml:space="preserve"> год</w:t>
            </w:r>
          </w:p>
        </w:tc>
        <w:tc>
          <w:tcPr>
            <w:tcW w:w="701" w:type="pct"/>
            <w:tcBorders>
              <w:top w:val="nil"/>
              <w:left w:val="nil"/>
              <w:bottom w:val="single" w:sz="4" w:space="0" w:color="auto"/>
              <w:right w:val="single" w:sz="4" w:space="0" w:color="auto"/>
            </w:tcBorders>
            <w:shd w:val="clear" w:color="auto" w:fill="auto"/>
            <w:noWrap/>
            <w:vAlign w:val="center"/>
          </w:tcPr>
          <w:p w:rsidR="009E2437" w:rsidRPr="00DD36EC" w:rsidRDefault="009E2437" w:rsidP="00025998">
            <w:pPr>
              <w:ind w:firstLine="0"/>
              <w:jc w:val="center"/>
              <w:rPr>
                <w:rFonts w:cs="Arial CYR"/>
                <w:sz w:val="28"/>
                <w:szCs w:val="28"/>
              </w:rPr>
            </w:pPr>
            <w:r w:rsidRPr="00DD36EC">
              <w:rPr>
                <w:rFonts w:cs="Arial CYR"/>
                <w:sz w:val="28"/>
                <w:szCs w:val="28"/>
              </w:rPr>
              <w:t>202</w:t>
            </w:r>
            <w:r>
              <w:rPr>
                <w:rFonts w:cs="Arial CYR"/>
                <w:sz w:val="28"/>
                <w:szCs w:val="28"/>
              </w:rPr>
              <w:t>3</w:t>
            </w:r>
            <w:r w:rsidRPr="00DD36EC">
              <w:rPr>
                <w:rFonts w:cs="Arial CYR"/>
                <w:sz w:val="28"/>
                <w:szCs w:val="28"/>
              </w:rPr>
              <w:t xml:space="preserve"> год</w:t>
            </w:r>
          </w:p>
        </w:tc>
        <w:tc>
          <w:tcPr>
            <w:tcW w:w="781" w:type="pct"/>
            <w:tcBorders>
              <w:top w:val="nil"/>
              <w:left w:val="nil"/>
              <w:bottom w:val="single" w:sz="4" w:space="0" w:color="auto"/>
              <w:right w:val="single" w:sz="4" w:space="0" w:color="auto"/>
            </w:tcBorders>
            <w:shd w:val="clear" w:color="auto" w:fill="auto"/>
            <w:noWrap/>
            <w:vAlign w:val="center"/>
          </w:tcPr>
          <w:p w:rsidR="009E2437" w:rsidRPr="00DD36EC" w:rsidRDefault="009E2437" w:rsidP="00025998">
            <w:pPr>
              <w:ind w:firstLine="0"/>
              <w:jc w:val="center"/>
              <w:rPr>
                <w:rFonts w:cs="Arial CYR"/>
                <w:sz w:val="28"/>
                <w:szCs w:val="28"/>
              </w:rPr>
            </w:pPr>
            <w:r w:rsidRPr="00DD36EC">
              <w:rPr>
                <w:rFonts w:cs="Arial CYR"/>
                <w:sz w:val="28"/>
                <w:szCs w:val="28"/>
              </w:rPr>
              <w:t>202</w:t>
            </w:r>
            <w:r>
              <w:rPr>
                <w:rFonts w:cs="Arial CYR"/>
                <w:sz w:val="28"/>
                <w:szCs w:val="28"/>
              </w:rPr>
              <w:t>4</w:t>
            </w:r>
            <w:r w:rsidRPr="00DD36EC">
              <w:rPr>
                <w:rFonts w:cs="Arial CYR"/>
                <w:sz w:val="28"/>
                <w:szCs w:val="28"/>
              </w:rPr>
              <w:t xml:space="preserve"> год</w:t>
            </w:r>
          </w:p>
        </w:tc>
      </w:tr>
      <w:tr w:rsidR="009E2437"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9E2437" w:rsidRPr="00DD36EC" w:rsidRDefault="009E2437" w:rsidP="00025998">
            <w:pPr>
              <w:ind w:firstLine="5"/>
              <w:jc w:val="center"/>
              <w:rPr>
                <w:rFonts w:cs="Arial CYR"/>
                <w:sz w:val="28"/>
                <w:szCs w:val="28"/>
              </w:rPr>
            </w:pPr>
            <w:r w:rsidRPr="00DD36EC">
              <w:rPr>
                <w:rFonts w:cs="Arial CYR"/>
                <w:sz w:val="28"/>
                <w:szCs w:val="28"/>
              </w:rPr>
              <w:t>Зерно (в весе после доработки)</w:t>
            </w:r>
          </w:p>
        </w:tc>
        <w:tc>
          <w:tcPr>
            <w:tcW w:w="527" w:type="pct"/>
            <w:tcBorders>
              <w:top w:val="nil"/>
              <w:left w:val="nil"/>
              <w:bottom w:val="single" w:sz="4" w:space="0" w:color="auto"/>
              <w:right w:val="single" w:sz="4" w:space="0" w:color="auto"/>
            </w:tcBorders>
            <w:shd w:val="clear" w:color="auto" w:fill="auto"/>
            <w:vAlign w:val="center"/>
          </w:tcPr>
          <w:p w:rsidR="009E2437" w:rsidRPr="00DD36EC" w:rsidRDefault="009E2437" w:rsidP="00025998">
            <w:pPr>
              <w:ind w:firstLine="1"/>
              <w:jc w:val="center"/>
              <w:rPr>
                <w:rFonts w:cs="Arial CYR"/>
                <w:sz w:val="28"/>
                <w:szCs w:val="28"/>
              </w:rPr>
            </w:pPr>
            <w:r w:rsidRPr="00DD36EC">
              <w:rPr>
                <w:rFonts w:cs="Arial CYR"/>
                <w:sz w:val="28"/>
                <w:szCs w:val="28"/>
              </w:rPr>
              <w:t>тонна</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2437" w:rsidRPr="003B773F" w:rsidRDefault="009E2437" w:rsidP="00025998">
            <w:pPr>
              <w:ind w:firstLine="301"/>
              <w:rPr>
                <w:rFonts w:cs="Arial CYR"/>
                <w:sz w:val="28"/>
                <w:szCs w:val="28"/>
              </w:rPr>
            </w:pPr>
            <w:r w:rsidRPr="003B773F">
              <w:rPr>
                <w:rFonts w:cs="Arial CYR"/>
                <w:sz w:val="28"/>
                <w:szCs w:val="28"/>
              </w:rPr>
              <w:t>6 387</w:t>
            </w:r>
          </w:p>
        </w:tc>
        <w:tc>
          <w:tcPr>
            <w:tcW w:w="843" w:type="pct"/>
            <w:tcBorders>
              <w:top w:val="single" w:sz="4" w:space="0" w:color="auto"/>
              <w:left w:val="nil"/>
              <w:bottom w:val="single" w:sz="4" w:space="0" w:color="auto"/>
              <w:right w:val="single" w:sz="4" w:space="0" w:color="auto"/>
            </w:tcBorders>
            <w:shd w:val="clear" w:color="auto" w:fill="auto"/>
            <w:noWrap/>
            <w:vAlign w:val="center"/>
          </w:tcPr>
          <w:p w:rsidR="009E2437" w:rsidRPr="003B773F" w:rsidRDefault="009E2437" w:rsidP="00025998">
            <w:pPr>
              <w:rPr>
                <w:rFonts w:cs="Arial CYR"/>
                <w:sz w:val="28"/>
                <w:szCs w:val="28"/>
              </w:rPr>
            </w:pPr>
            <w:r w:rsidRPr="003B773F">
              <w:rPr>
                <w:rFonts w:cs="Arial CYR"/>
                <w:sz w:val="28"/>
                <w:szCs w:val="28"/>
              </w:rPr>
              <w:t>8 827</w:t>
            </w:r>
          </w:p>
        </w:tc>
        <w:tc>
          <w:tcPr>
            <w:tcW w:w="701" w:type="pct"/>
            <w:tcBorders>
              <w:top w:val="single" w:sz="4" w:space="0" w:color="auto"/>
              <w:left w:val="nil"/>
              <w:bottom w:val="single" w:sz="4" w:space="0" w:color="auto"/>
              <w:right w:val="single" w:sz="4" w:space="0" w:color="auto"/>
            </w:tcBorders>
            <w:shd w:val="clear" w:color="auto" w:fill="auto"/>
            <w:noWrap/>
            <w:vAlign w:val="center"/>
          </w:tcPr>
          <w:p w:rsidR="009E2437" w:rsidRPr="003B773F" w:rsidRDefault="009E2437" w:rsidP="00025998">
            <w:pPr>
              <w:rPr>
                <w:rFonts w:cs="Arial CYR"/>
                <w:sz w:val="28"/>
                <w:szCs w:val="28"/>
              </w:rPr>
            </w:pPr>
            <w:r w:rsidRPr="003B773F">
              <w:rPr>
                <w:rFonts w:cs="Arial CYR"/>
                <w:sz w:val="28"/>
                <w:szCs w:val="28"/>
              </w:rPr>
              <w:t>8 915</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9E2437" w:rsidRPr="003B773F" w:rsidRDefault="009E2437" w:rsidP="00025998">
            <w:pPr>
              <w:rPr>
                <w:rFonts w:cs="Arial CYR"/>
                <w:sz w:val="28"/>
                <w:szCs w:val="28"/>
              </w:rPr>
            </w:pPr>
            <w:r w:rsidRPr="003B773F">
              <w:rPr>
                <w:rFonts w:cs="Arial CYR"/>
                <w:sz w:val="28"/>
                <w:szCs w:val="28"/>
              </w:rPr>
              <w:t>8 915</w:t>
            </w:r>
          </w:p>
        </w:tc>
      </w:tr>
      <w:tr w:rsidR="009E2437"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9E2437" w:rsidRPr="00DD36EC" w:rsidRDefault="009E2437" w:rsidP="00025998">
            <w:pPr>
              <w:ind w:firstLine="5"/>
              <w:jc w:val="center"/>
              <w:rPr>
                <w:rFonts w:cs="Arial CYR"/>
                <w:sz w:val="28"/>
                <w:szCs w:val="28"/>
              </w:rPr>
            </w:pPr>
            <w:r w:rsidRPr="00DD36EC">
              <w:rPr>
                <w:rFonts w:cs="Arial CYR"/>
                <w:sz w:val="28"/>
                <w:szCs w:val="28"/>
              </w:rPr>
              <w:t>Картофель</w:t>
            </w:r>
          </w:p>
        </w:tc>
        <w:tc>
          <w:tcPr>
            <w:tcW w:w="527" w:type="pct"/>
            <w:tcBorders>
              <w:top w:val="nil"/>
              <w:left w:val="nil"/>
              <w:bottom w:val="single" w:sz="4" w:space="0" w:color="auto"/>
              <w:right w:val="single" w:sz="4" w:space="0" w:color="auto"/>
            </w:tcBorders>
            <w:shd w:val="clear" w:color="auto" w:fill="auto"/>
            <w:vAlign w:val="center"/>
          </w:tcPr>
          <w:p w:rsidR="009E2437" w:rsidRPr="00DD36EC" w:rsidRDefault="009E2437" w:rsidP="00025998">
            <w:pPr>
              <w:ind w:firstLine="1"/>
              <w:jc w:val="center"/>
              <w:rPr>
                <w:rFonts w:cs="Arial CYR"/>
                <w:sz w:val="28"/>
                <w:szCs w:val="28"/>
              </w:rPr>
            </w:pPr>
            <w:r w:rsidRPr="00DD36EC">
              <w:rPr>
                <w:rFonts w:cs="Arial CYR"/>
                <w:sz w:val="28"/>
                <w:szCs w:val="28"/>
              </w:rPr>
              <w:t>тонна</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2437" w:rsidRPr="00527603" w:rsidRDefault="009E2437" w:rsidP="00025998">
            <w:pPr>
              <w:ind w:firstLine="301"/>
              <w:rPr>
                <w:rFonts w:cs="Arial CYR"/>
                <w:sz w:val="28"/>
                <w:szCs w:val="28"/>
              </w:rPr>
            </w:pPr>
            <w:r w:rsidRPr="00527603">
              <w:rPr>
                <w:rFonts w:cs="Arial CYR"/>
                <w:sz w:val="28"/>
                <w:szCs w:val="28"/>
              </w:rPr>
              <w:t>16 513</w:t>
            </w:r>
          </w:p>
        </w:tc>
        <w:tc>
          <w:tcPr>
            <w:tcW w:w="843" w:type="pct"/>
            <w:tcBorders>
              <w:top w:val="single" w:sz="4" w:space="0" w:color="auto"/>
              <w:left w:val="nil"/>
              <w:bottom w:val="single" w:sz="4" w:space="0" w:color="auto"/>
              <w:right w:val="single" w:sz="4" w:space="0" w:color="auto"/>
            </w:tcBorders>
            <w:shd w:val="clear" w:color="auto" w:fill="auto"/>
            <w:noWrap/>
            <w:vAlign w:val="center"/>
          </w:tcPr>
          <w:p w:rsidR="009E2437" w:rsidRPr="003B773F" w:rsidRDefault="009E2437" w:rsidP="00025998">
            <w:pPr>
              <w:rPr>
                <w:rFonts w:cs="Arial CYR"/>
                <w:sz w:val="28"/>
                <w:szCs w:val="28"/>
              </w:rPr>
            </w:pPr>
            <w:r>
              <w:rPr>
                <w:rFonts w:cs="Arial CYR"/>
                <w:sz w:val="28"/>
                <w:szCs w:val="28"/>
              </w:rPr>
              <w:t>18 170</w:t>
            </w:r>
          </w:p>
        </w:tc>
        <w:tc>
          <w:tcPr>
            <w:tcW w:w="701" w:type="pct"/>
            <w:tcBorders>
              <w:top w:val="single" w:sz="4" w:space="0" w:color="auto"/>
              <w:left w:val="nil"/>
              <w:bottom w:val="single" w:sz="4" w:space="0" w:color="auto"/>
              <w:right w:val="single" w:sz="4" w:space="0" w:color="auto"/>
            </w:tcBorders>
            <w:shd w:val="clear" w:color="auto" w:fill="auto"/>
            <w:noWrap/>
            <w:vAlign w:val="center"/>
          </w:tcPr>
          <w:p w:rsidR="009E2437" w:rsidRPr="00527603" w:rsidRDefault="009E2437" w:rsidP="00025998">
            <w:pPr>
              <w:rPr>
                <w:rFonts w:cs="Arial CYR"/>
                <w:sz w:val="28"/>
                <w:szCs w:val="28"/>
              </w:rPr>
            </w:pPr>
            <w:r w:rsidRPr="00527603">
              <w:rPr>
                <w:rFonts w:cs="Arial CYR"/>
                <w:sz w:val="28"/>
                <w:szCs w:val="28"/>
              </w:rPr>
              <w:t>20 088</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9E2437" w:rsidRPr="00527603" w:rsidRDefault="009E2437" w:rsidP="00025998">
            <w:pPr>
              <w:rPr>
                <w:rFonts w:cs="Arial CYR"/>
                <w:sz w:val="28"/>
                <w:szCs w:val="28"/>
              </w:rPr>
            </w:pPr>
            <w:r w:rsidRPr="00527603">
              <w:rPr>
                <w:rFonts w:cs="Arial CYR"/>
                <w:sz w:val="28"/>
                <w:szCs w:val="28"/>
              </w:rPr>
              <w:t>20 088</w:t>
            </w:r>
          </w:p>
        </w:tc>
      </w:tr>
      <w:tr w:rsidR="009E2437"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9E2437" w:rsidRPr="00DD36EC" w:rsidRDefault="009E2437" w:rsidP="00025998">
            <w:pPr>
              <w:ind w:firstLine="5"/>
              <w:jc w:val="center"/>
              <w:rPr>
                <w:rFonts w:cs="Arial CYR"/>
                <w:sz w:val="28"/>
                <w:szCs w:val="28"/>
              </w:rPr>
            </w:pPr>
            <w:r w:rsidRPr="00DD36EC">
              <w:rPr>
                <w:rFonts w:cs="Arial CYR"/>
                <w:sz w:val="28"/>
                <w:szCs w:val="28"/>
              </w:rPr>
              <w:t>Овощи</w:t>
            </w:r>
          </w:p>
        </w:tc>
        <w:tc>
          <w:tcPr>
            <w:tcW w:w="527" w:type="pct"/>
            <w:tcBorders>
              <w:top w:val="nil"/>
              <w:left w:val="nil"/>
              <w:bottom w:val="single" w:sz="4" w:space="0" w:color="auto"/>
              <w:right w:val="single" w:sz="4" w:space="0" w:color="auto"/>
            </w:tcBorders>
            <w:shd w:val="clear" w:color="auto" w:fill="auto"/>
            <w:vAlign w:val="center"/>
          </w:tcPr>
          <w:p w:rsidR="009E2437" w:rsidRPr="00DD36EC" w:rsidRDefault="009E2437" w:rsidP="00025998">
            <w:pPr>
              <w:ind w:firstLine="1"/>
              <w:jc w:val="center"/>
              <w:rPr>
                <w:rFonts w:cs="Arial CYR"/>
                <w:sz w:val="28"/>
                <w:szCs w:val="28"/>
              </w:rPr>
            </w:pPr>
            <w:r w:rsidRPr="00DD36EC">
              <w:rPr>
                <w:rFonts w:cs="Arial CYR"/>
                <w:sz w:val="28"/>
                <w:szCs w:val="28"/>
              </w:rPr>
              <w:t>тонна</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9E2437" w:rsidRPr="00E1351A" w:rsidRDefault="009E2437" w:rsidP="00025998">
            <w:pPr>
              <w:ind w:firstLine="0"/>
              <w:rPr>
                <w:rFonts w:cs="Arial CYR"/>
                <w:sz w:val="28"/>
                <w:szCs w:val="28"/>
              </w:rPr>
            </w:pPr>
            <w:r w:rsidRPr="00E1351A">
              <w:rPr>
                <w:rFonts w:cs="Arial CYR"/>
                <w:sz w:val="28"/>
                <w:szCs w:val="28"/>
              </w:rPr>
              <w:t xml:space="preserve">     9 703</w:t>
            </w:r>
          </w:p>
        </w:tc>
        <w:tc>
          <w:tcPr>
            <w:tcW w:w="843" w:type="pct"/>
            <w:tcBorders>
              <w:top w:val="nil"/>
              <w:left w:val="nil"/>
              <w:bottom w:val="single" w:sz="4" w:space="0" w:color="auto"/>
              <w:right w:val="single" w:sz="4" w:space="0" w:color="auto"/>
            </w:tcBorders>
            <w:shd w:val="clear" w:color="auto" w:fill="auto"/>
            <w:noWrap/>
            <w:vAlign w:val="center"/>
          </w:tcPr>
          <w:p w:rsidR="009E2437" w:rsidRPr="00E1351A" w:rsidRDefault="009E2437" w:rsidP="00025998">
            <w:pPr>
              <w:rPr>
                <w:rFonts w:cs="Arial CYR"/>
                <w:sz w:val="28"/>
                <w:szCs w:val="28"/>
              </w:rPr>
            </w:pPr>
            <w:r w:rsidRPr="00E1351A">
              <w:rPr>
                <w:rFonts w:cs="Arial CYR"/>
                <w:sz w:val="28"/>
                <w:szCs w:val="28"/>
              </w:rPr>
              <w:t>17 650</w:t>
            </w:r>
          </w:p>
        </w:tc>
        <w:tc>
          <w:tcPr>
            <w:tcW w:w="701" w:type="pct"/>
            <w:tcBorders>
              <w:top w:val="nil"/>
              <w:left w:val="nil"/>
              <w:bottom w:val="single" w:sz="4" w:space="0" w:color="auto"/>
              <w:right w:val="single" w:sz="4" w:space="0" w:color="auto"/>
            </w:tcBorders>
            <w:shd w:val="clear" w:color="auto" w:fill="auto"/>
            <w:noWrap/>
            <w:vAlign w:val="center"/>
          </w:tcPr>
          <w:p w:rsidR="009E2437" w:rsidRPr="00E1351A" w:rsidRDefault="009E2437" w:rsidP="00025998">
            <w:pPr>
              <w:rPr>
                <w:rFonts w:cs="Arial CYR"/>
                <w:sz w:val="28"/>
                <w:szCs w:val="28"/>
              </w:rPr>
            </w:pPr>
            <w:r w:rsidRPr="00E1351A">
              <w:rPr>
                <w:rFonts w:cs="Arial CYR"/>
                <w:sz w:val="28"/>
                <w:szCs w:val="28"/>
              </w:rPr>
              <w:t>25 500</w:t>
            </w:r>
          </w:p>
        </w:tc>
        <w:tc>
          <w:tcPr>
            <w:tcW w:w="781" w:type="pct"/>
            <w:tcBorders>
              <w:top w:val="nil"/>
              <w:left w:val="nil"/>
              <w:bottom w:val="single" w:sz="4" w:space="0" w:color="auto"/>
              <w:right w:val="single" w:sz="4" w:space="0" w:color="auto"/>
            </w:tcBorders>
            <w:shd w:val="clear" w:color="auto" w:fill="auto"/>
            <w:noWrap/>
            <w:vAlign w:val="center"/>
          </w:tcPr>
          <w:p w:rsidR="009E2437" w:rsidRPr="00E1351A" w:rsidRDefault="009E2437" w:rsidP="00025998">
            <w:pPr>
              <w:rPr>
                <w:rFonts w:cs="Arial CYR"/>
                <w:sz w:val="28"/>
                <w:szCs w:val="28"/>
              </w:rPr>
            </w:pPr>
            <w:r w:rsidRPr="00E1351A">
              <w:rPr>
                <w:rFonts w:cs="Arial CYR"/>
                <w:sz w:val="28"/>
                <w:szCs w:val="28"/>
              </w:rPr>
              <w:t>26 300</w:t>
            </w:r>
          </w:p>
        </w:tc>
      </w:tr>
      <w:tr w:rsidR="009E2437"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9E2437" w:rsidRPr="00DD36EC" w:rsidRDefault="009E2437" w:rsidP="00025998">
            <w:pPr>
              <w:ind w:firstLine="5"/>
              <w:jc w:val="center"/>
              <w:rPr>
                <w:rFonts w:cs="Arial CYR"/>
                <w:sz w:val="28"/>
                <w:szCs w:val="28"/>
              </w:rPr>
            </w:pPr>
            <w:r w:rsidRPr="00DD36EC">
              <w:rPr>
                <w:rFonts w:cs="Arial CYR"/>
                <w:sz w:val="28"/>
                <w:szCs w:val="28"/>
              </w:rPr>
              <w:t>Скот и птица (в живом весе)</w:t>
            </w:r>
          </w:p>
        </w:tc>
        <w:tc>
          <w:tcPr>
            <w:tcW w:w="527" w:type="pct"/>
            <w:tcBorders>
              <w:top w:val="nil"/>
              <w:left w:val="nil"/>
              <w:bottom w:val="single" w:sz="4" w:space="0" w:color="auto"/>
              <w:right w:val="single" w:sz="4" w:space="0" w:color="auto"/>
            </w:tcBorders>
            <w:shd w:val="clear" w:color="auto" w:fill="auto"/>
            <w:vAlign w:val="center"/>
          </w:tcPr>
          <w:p w:rsidR="009E2437" w:rsidRPr="00DD36EC" w:rsidRDefault="009E2437" w:rsidP="00025998">
            <w:pPr>
              <w:ind w:firstLine="1"/>
              <w:jc w:val="center"/>
              <w:rPr>
                <w:rFonts w:cs="Arial CYR"/>
                <w:sz w:val="28"/>
                <w:szCs w:val="28"/>
              </w:rPr>
            </w:pPr>
            <w:r w:rsidRPr="00DD36EC">
              <w:rPr>
                <w:rFonts w:cs="Arial CYR"/>
                <w:sz w:val="28"/>
                <w:szCs w:val="28"/>
              </w:rPr>
              <w:t>тонна</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9E2437" w:rsidRPr="001E2465" w:rsidRDefault="009E2437" w:rsidP="00025998">
            <w:pPr>
              <w:ind w:firstLine="301"/>
              <w:rPr>
                <w:rFonts w:cs="Arial CYR"/>
                <w:sz w:val="28"/>
                <w:szCs w:val="28"/>
              </w:rPr>
            </w:pPr>
            <w:r w:rsidRPr="001E2465">
              <w:rPr>
                <w:rFonts w:cs="Arial CYR"/>
                <w:sz w:val="28"/>
                <w:szCs w:val="28"/>
              </w:rPr>
              <w:t>17 399</w:t>
            </w:r>
          </w:p>
        </w:tc>
        <w:tc>
          <w:tcPr>
            <w:tcW w:w="843" w:type="pct"/>
            <w:tcBorders>
              <w:top w:val="nil"/>
              <w:left w:val="nil"/>
              <w:bottom w:val="single" w:sz="4" w:space="0" w:color="auto"/>
              <w:right w:val="single" w:sz="4" w:space="0" w:color="auto"/>
            </w:tcBorders>
            <w:shd w:val="clear" w:color="auto" w:fill="auto"/>
            <w:noWrap/>
            <w:vAlign w:val="center"/>
          </w:tcPr>
          <w:p w:rsidR="009E2437" w:rsidRPr="001E2465" w:rsidRDefault="009E2437" w:rsidP="00025998">
            <w:pPr>
              <w:rPr>
                <w:rFonts w:cs="Arial CYR"/>
                <w:sz w:val="28"/>
                <w:szCs w:val="28"/>
              </w:rPr>
            </w:pPr>
            <w:r w:rsidRPr="001E2465">
              <w:rPr>
                <w:rFonts w:cs="Arial CYR"/>
                <w:sz w:val="28"/>
                <w:szCs w:val="28"/>
              </w:rPr>
              <w:t>25 050</w:t>
            </w:r>
          </w:p>
        </w:tc>
        <w:tc>
          <w:tcPr>
            <w:tcW w:w="701" w:type="pct"/>
            <w:tcBorders>
              <w:top w:val="nil"/>
              <w:left w:val="nil"/>
              <w:bottom w:val="single" w:sz="4" w:space="0" w:color="auto"/>
              <w:right w:val="single" w:sz="4" w:space="0" w:color="auto"/>
            </w:tcBorders>
            <w:shd w:val="clear" w:color="auto" w:fill="auto"/>
            <w:noWrap/>
            <w:vAlign w:val="center"/>
          </w:tcPr>
          <w:p w:rsidR="009E2437" w:rsidRPr="001E2465" w:rsidRDefault="009E2437" w:rsidP="00025998">
            <w:pPr>
              <w:rPr>
                <w:rFonts w:cs="Arial CYR"/>
                <w:sz w:val="28"/>
                <w:szCs w:val="28"/>
              </w:rPr>
            </w:pPr>
            <w:r w:rsidRPr="001E2465">
              <w:rPr>
                <w:rFonts w:cs="Arial CYR"/>
                <w:sz w:val="28"/>
                <w:szCs w:val="28"/>
              </w:rPr>
              <w:t>25 350</w:t>
            </w:r>
          </w:p>
        </w:tc>
        <w:tc>
          <w:tcPr>
            <w:tcW w:w="781" w:type="pct"/>
            <w:tcBorders>
              <w:top w:val="nil"/>
              <w:left w:val="nil"/>
              <w:bottom w:val="single" w:sz="4" w:space="0" w:color="auto"/>
              <w:right w:val="single" w:sz="4" w:space="0" w:color="auto"/>
            </w:tcBorders>
            <w:shd w:val="clear" w:color="auto" w:fill="auto"/>
            <w:noWrap/>
            <w:vAlign w:val="center"/>
          </w:tcPr>
          <w:p w:rsidR="009E2437" w:rsidRPr="001E2465" w:rsidRDefault="009E2437" w:rsidP="00025998">
            <w:pPr>
              <w:rPr>
                <w:rFonts w:cs="Arial CYR"/>
                <w:sz w:val="28"/>
                <w:szCs w:val="28"/>
              </w:rPr>
            </w:pPr>
            <w:r w:rsidRPr="001E2465">
              <w:rPr>
                <w:rFonts w:cs="Arial CYR"/>
                <w:sz w:val="28"/>
                <w:szCs w:val="28"/>
              </w:rPr>
              <w:t>25 350</w:t>
            </w:r>
          </w:p>
        </w:tc>
      </w:tr>
      <w:tr w:rsidR="009E2437"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9E2437" w:rsidRPr="00DD36EC" w:rsidRDefault="009E2437" w:rsidP="00025998">
            <w:pPr>
              <w:ind w:firstLine="5"/>
              <w:jc w:val="center"/>
              <w:rPr>
                <w:rFonts w:cs="Arial CYR"/>
                <w:sz w:val="28"/>
                <w:szCs w:val="28"/>
              </w:rPr>
            </w:pPr>
            <w:r w:rsidRPr="00DD36EC">
              <w:rPr>
                <w:rFonts w:cs="Arial CYR"/>
                <w:sz w:val="28"/>
                <w:szCs w:val="28"/>
              </w:rPr>
              <w:t>Молоко</w:t>
            </w:r>
          </w:p>
        </w:tc>
        <w:tc>
          <w:tcPr>
            <w:tcW w:w="527" w:type="pct"/>
            <w:tcBorders>
              <w:top w:val="nil"/>
              <w:left w:val="nil"/>
              <w:bottom w:val="single" w:sz="4" w:space="0" w:color="auto"/>
              <w:right w:val="single" w:sz="4" w:space="0" w:color="auto"/>
            </w:tcBorders>
            <w:shd w:val="clear" w:color="auto" w:fill="auto"/>
            <w:vAlign w:val="center"/>
          </w:tcPr>
          <w:p w:rsidR="009E2437" w:rsidRPr="00DD36EC" w:rsidRDefault="009E2437" w:rsidP="00025998">
            <w:pPr>
              <w:ind w:firstLine="1"/>
              <w:jc w:val="center"/>
              <w:rPr>
                <w:rFonts w:cs="Arial CYR"/>
                <w:sz w:val="28"/>
                <w:szCs w:val="28"/>
              </w:rPr>
            </w:pPr>
            <w:r w:rsidRPr="00DD36EC">
              <w:rPr>
                <w:rFonts w:cs="Arial CYR"/>
                <w:sz w:val="28"/>
                <w:szCs w:val="28"/>
              </w:rPr>
              <w:t>тонна</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9E2437" w:rsidRPr="001E2465" w:rsidRDefault="009E2437" w:rsidP="00025998">
            <w:pPr>
              <w:ind w:firstLine="301"/>
              <w:rPr>
                <w:rFonts w:cs="Arial CYR"/>
                <w:sz w:val="28"/>
                <w:szCs w:val="28"/>
              </w:rPr>
            </w:pPr>
            <w:r w:rsidRPr="001E2465">
              <w:rPr>
                <w:rFonts w:cs="Arial CYR"/>
                <w:sz w:val="28"/>
                <w:szCs w:val="28"/>
              </w:rPr>
              <w:t>12475</w:t>
            </w:r>
          </w:p>
        </w:tc>
        <w:tc>
          <w:tcPr>
            <w:tcW w:w="843" w:type="pct"/>
            <w:tcBorders>
              <w:top w:val="nil"/>
              <w:left w:val="nil"/>
              <w:bottom w:val="single" w:sz="4" w:space="0" w:color="auto"/>
              <w:right w:val="single" w:sz="4" w:space="0" w:color="auto"/>
            </w:tcBorders>
            <w:shd w:val="clear" w:color="auto" w:fill="auto"/>
            <w:noWrap/>
            <w:vAlign w:val="center"/>
          </w:tcPr>
          <w:p w:rsidR="009E2437" w:rsidRPr="001569BC" w:rsidRDefault="009E2437" w:rsidP="00025998">
            <w:pPr>
              <w:rPr>
                <w:rFonts w:cs="Arial CYR"/>
                <w:sz w:val="28"/>
                <w:szCs w:val="28"/>
              </w:rPr>
            </w:pPr>
            <w:r w:rsidRPr="001569BC">
              <w:rPr>
                <w:rFonts w:cs="Arial CYR"/>
                <w:sz w:val="28"/>
                <w:szCs w:val="28"/>
              </w:rPr>
              <w:t>12 520</w:t>
            </w:r>
          </w:p>
        </w:tc>
        <w:tc>
          <w:tcPr>
            <w:tcW w:w="701" w:type="pct"/>
            <w:tcBorders>
              <w:top w:val="nil"/>
              <w:left w:val="nil"/>
              <w:bottom w:val="single" w:sz="4" w:space="0" w:color="auto"/>
              <w:right w:val="single" w:sz="4" w:space="0" w:color="auto"/>
            </w:tcBorders>
            <w:shd w:val="clear" w:color="auto" w:fill="auto"/>
            <w:noWrap/>
            <w:vAlign w:val="center"/>
          </w:tcPr>
          <w:p w:rsidR="009E2437" w:rsidRPr="001569BC" w:rsidRDefault="009E2437" w:rsidP="00025998">
            <w:pPr>
              <w:ind w:firstLine="399"/>
              <w:rPr>
                <w:rFonts w:cs="Arial CYR"/>
                <w:sz w:val="28"/>
                <w:szCs w:val="28"/>
              </w:rPr>
            </w:pPr>
            <w:r>
              <w:rPr>
                <w:rFonts w:cs="Arial CYR"/>
                <w:sz w:val="28"/>
                <w:szCs w:val="28"/>
              </w:rPr>
              <w:t>14 083</w:t>
            </w:r>
          </w:p>
        </w:tc>
        <w:tc>
          <w:tcPr>
            <w:tcW w:w="781" w:type="pct"/>
            <w:tcBorders>
              <w:top w:val="nil"/>
              <w:left w:val="nil"/>
              <w:bottom w:val="single" w:sz="4" w:space="0" w:color="auto"/>
              <w:right w:val="single" w:sz="4" w:space="0" w:color="auto"/>
            </w:tcBorders>
            <w:shd w:val="clear" w:color="auto" w:fill="auto"/>
            <w:noWrap/>
            <w:vAlign w:val="center"/>
          </w:tcPr>
          <w:p w:rsidR="009E2437" w:rsidRPr="001569BC" w:rsidRDefault="009E2437" w:rsidP="00025998">
            <w:pPr>
              <w:rPr>
                <w:rFonts w:cs="Arial CYR"/>
                <w:sz w:val="28"/>
                <w:szCs w:val="28"/>
              </w:rPr>
            </w:pPr>
            <w:r>
              <w:rPr>
                <w:rFonts w:cs="Arial CYR"/>
                <w:sz w:val="28"/>
                <w:szCs w:val="28"/>
              </w:rPr>
              <w:t>14 083</w:t>
            </w:r>
          </w:p>
        </w:tc>
      </w:tr>
      <w:tr w:rsidR="009E2437"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9E2437" w:rsidRPr="00DD36EC" w:rsidRDefault="009E2437" w:rsidP="00025998">
            <w:pPr>
              <w:ind w:firstLine="5"/>
              <w:jc w:val="center"/>
              <w:rPr>
                <w:rFonts w:cs="Arial CYR"/>
                <w:sz w:val="28"/>
                <w:szCs w:val="28"/>
              </w:rPr>
            </w:pPr>
            <w:r w:rsidRPr="00DD36EC">
              <w:rPr>
                <w:rFonts w:cs="Arial CYR"/>
                <w:sz w:val="28"/>
                <w:szCs w:val="28"/>
              </w:rPr>
              <w:t>Яйца</w:t>
            </w:r>
          </w:p>
        </w:tc>
        <w:tc>
          <w:tcPr>
            <w:tcW w:w="527" w:type="pct"/>
            <w:tcBorders>
              <w:top w:val="nil"/>
              <w:left w:val="nil"/>
              <w:bottom w:val="single" w:sz="4" w:space="0" w:color="auto"/>
              <w:right w:val="single" w:sz="4" w:space="0" w:color="auto"/>
            </w:tcBorders>
            <w:shd w:val="clear" w:color="auto" w:fill="auto"/>
            <w:vAlign w:val="center"/>
          </w:tcPr>
          <w:p w:rsidR="009E2437" w:rsidRDefault="009E2437" w:rsidP="00025998">
            <w:pPr>
              <w:ind w:firstLine="1"/>
              <w:jc w:val="center"/>
              <w:rPr>
                <w:rFonts w:cs="Arial CYR"/>
                <w:sz w:val="28"/>
                <w:szCs w:val="28"/>
              </w:rPr>
            </w:pPr>
            <w:r w:rsidRPr="00DD36EC">
              <w:rPr>
                <w:rFonts w:cs="Arial CYR"/>
                <w:sz w:val="28"/>
                <w:szCs w:val="28"/>
              </w:rPr>
              <w:t>тыс.</w:t>
            </w:r>
          </w:p>
          <w:p w:rsidR="009E2437" w:rsidRPr="00DD36EC" w:rsidRDefault="009E2437" w:rsidP="00025998">
            <w:pPr>
              <w:ind w:firstLine="1"/>
              <w:jc w:val="center"/>
              <w:rPr>
                <w:rFonts w:cs="Arial CYR"/>
                <w:sz w:val="28"/>
                <w:szCs w:val="28"/>
              </w:rPr>
            </w:pPr>
            <w:r w:rsidRPr="00DD36EC">
              <w:rPr>
                <w:rFonts w:cs="Arial CYR"/>
                <w:sz w:val="28"/>
                <w:szCs w:val="28"/>
              </w:rPr>
              <w:t>штук</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9E2437" w:rsidRPr="001E2465" w:rsidRDefault="009E2437" w:rsidP="00025998">
            <w:pPr>
              <w:ind w:firstLine="301"/>
              <w:rPr>
                <w:rFonts w:cs="Arial CYR"/>
                <w:sz w:val="28"/>
                <w:szCs w:val="28"/>
              </w:rPr>
            </w:pPr>
            <w:r w:rsidRPr="001E2465">
              <w:rPr>
                <w:rFonts w:cs="Arial CYR"/>
                <w:sz w:val="28"/>
                <w:szCs w:val="28"/>
              </w:rPr>
              <w:t>19 314</w:t>
            </w:r>
          </w:p>
        </w:tc>
        <w:tc>
          <w:tcPr>
            <w:tcW w:w="843" w:type="pct"/>
            <w:tcBorders>
              <w:top w:val="nil"/>
              <w:left w:val="nil"/>
              <w:bottom w:val="single" w:sz="4" w:space="0" w:color="auto"/>
              <w:right w:val="single" w:sz="4" w:space="0" w:color="auto"/>
            </w:tcBorders>
            <w:shd w:val="clear" w:color="auto" w:fill="auto"/>
            <w:noWrap/>
            <w:vAlign w:val="center"/>
          </w:tcPr>
          <w:p w:rsidR="009E2437" w:rsidRPr="001E2465" w:rsidRDefault="009E2437" w:rsidP="00025998">
            <w:pPr>
              <w:rPr>
                <w:rFonts w:cs="Arial CYR"/>
                <w:sz w:val="28"/>
                <w:szCs w:val="28"/>
              </w:rPr>
            </w:pPr>
            <w:r w:rsidRPr="001E2465">
              <w:rPr>
                <w:rFonts w:cs="Arial CYR"/>
                <w:sz w:val="28"/>
                <w:szCs w:val="28"/>
              </w:rPr>
              <w:t>27 600</w:t>
            </w:r>
          </w:p>
        </w:tc>
        <w:tc>
          <w:tcPr>
            <w:tcW w:w="701" w:type="pct"/>
            <w:tcBorders>
              <w:top w:val="nil"/>
              <w:left w:val="nil"/>
              <w:bottom w:val="single" w:sz="4" w:space="0" w:color="auto"/>
              <w:right w:val="single" w:sz="4" w:space="0" w:color="auto"/>
            </w:tcBorders>
            <w:shd w:val="clear" w:color="auto" w:fill="auto"/>
            <w:noWrap/>
            <w:vAlign w:val="center"/>
          </w:tcPr>
          <w:p w:rsidR="009E2437" w:rsidRPr="001E2465" w:rsidRDefault="009E2437" w:rsidP="00025998">
            <w:pPr>
              <w:rPr>
                <w:rFonts w:cs="Arial CYR"/>
                <w:sz w:val="28"/>
                <w:szCs w:val="28"/>
              </w:rPr>
            </w:pPr>
            <w:r w:rsidRPr="001E2465">
              <w:rPr>
                <w:rFonts w:cs="Arial CYR"/>
                <w:sz w:val="28"/>
                <w:szCs w:val="28"/>
              </w:rPr>
              <w:t>28 050</w:t>
            </w:r>
          </w:p>
        </w:tc>
        <w:tc>
          <w:tcPr>
            <w:tcW w:w="781" w:type="pct"/>
            <w:tcBorders>
              <w:top w:val="nil"/>
              <w:left w:val="nil"/>
              <w:bottom w:val="single" w:sz="4" w:space="0" w:color="auto"/>
              <w:right w:val="single" w:sz="4" w:space="0" w:color="auto"/>
            </w:tcBorders>
            <w:shd w:val="clear" w:color="auto" w:fill="auto"/>
            <w:noWrap/>
            <w:vAlign w:val="center"/>
          </w:tcPr>
          <w:p w:rsidR="009E2437" w:rsidRPr="001E2465" w:rsidRDefault="009E2437" w:rsidP="00025998">
            <w:pPr>
              <w:rPr>
                <w:rFonts w:cs="Arial CYR"/>
                <w:sz w:val="28"/>
                <w:szCs w:val="28"/>
              </w:rPr>
            </w:pPr>
            <w:r w:rsidRPr="001E2465">
              <w:rPr>
                <w:rFonts w:cs="Arial CYR"/>
                <w:sz w:val="28"/>
                <w:szCs w:val="28"/>
              </w:rPr>
              <w:t>28 050</w:t>
            </w:r>
          </w:p>
        </w:tc>
      </w:tr>
    </w:tbl>
    <w:p w:rsidR="009E2437" w:rsidRPr="006E7866" w:rsidRDefault="009E2437" w:rsidP="009E2437">
      <w:pPr>
        <w:spacing w:line="264" w:lineRule="auto"/>
        <w:ind w:firstLine="720"/>
        <w:jc w:val="both"/>
        <w:rPr>
          <w:sz w:val="28"/>
          <w:szCs w:val="28"/>
        </w:rPr>
      </w:pPr>
      <w:r>
        <w:rPr>
          <w:sz w:val="28"/>
          <w:szCs w:val="28"/>
        </w:rPr>
        <w:t>В 2021 году и</w:t>
      </w:r>
      <w:r w:rsidRPr="006E7866">
        <w:rPr>
          <w:sz w:val="28"/>
          <w:szCs w:val="28"/>
        </w:rPr>
        <w:t xml:space="preserve"> охваченные прогнозом 202</w:t>
      </w:r>
      <w:r>
        <w:rPr>
          <w:sz w:val="28"/>
          <w:szCs w:val="28"/>
        </w:rPr>
        <w:t>2</w:t>
      </w:r>
      <w:r w:rsidRPr="006E7866">
        <w:rPr>
          <w:sz w:val="28"/>
          <w:szCs w:val="28"/>
        </w:rPr>
        <w:t xml:space="preserve"> год и плановы</w:t>
      </w:r>
      <w:r>
        <w:rPr>
          <w:sz w:val="28"/>
          <w:szCs w:val="28"/>
        </w:rPr>
        <w:t xml:space="preserve">е </w:t>
      </w:r>
      <w:r w:rsidRPr="006E7866">
        <w:rPr>
          <w:sz w:val="28"/>
          <w:szCs w:val="28"/>
        </w:rPr>
        <w:t>202</w:t>
      </w:r>
      <w:r>
        <w:rPr>
          <w:sz w:val="28"/>
          <w:szCs w:val="28"/>
        </w:rPr>
        <w:t>3</w:t>
      </w:r>
      <w:r w:rsidRPr="006E7866">
        <w:rPr>
          <w:sz w:val="28"/>
          <w:szCs w:val="28"/>
        </w:rPr>
        <w:t xml:space="preserve"> и 202</w:t>
      </w:r>
      <w:r>
        <w:rPr>
          <w:sz w:val="28"/>
          <w:szCs w:val="28"/>
        </w:rPr>
        <w:t>4</w:t>
      </w:r>
      <w:r w:rsidRPr="006E7866">
        <w:rPr>
          <w:sz w:val="28"/>
          <w:szCs w:val="28"/>
        </w:rPr>
        <w:t xml:space="preserve"> год</w:t>
      </w:r>
      <w:r>
        <w:rPr>
          <w:sz w:val="28"/>
          <w:szCs w:val="28"/>
        </w:rPr>
        <w:t>ы</w:t>
      </w:r>
      <w:r w:rsidRPr="006E7866">
        <w:rPr>
          <w:sz w:val="28"/>
          <w:szCs w:val="28"/>
        </w:rPr>
        <w:t xml:space="preserve"> будут реализовываться </w:t>
      </w:r>
      <w:r>
        <w:rPr>
          <w:sz w:val="28"/>
          <w:szCs w:val="28"/>
        </w:rPr>
        <w:t xml:space="preserve">и запланированы </w:t>
      </w:r>
      <w:r w:rsidRPr="006E7866">
        <w:rPr>
          <w:sz w:val="28"/>
          <w:szCs w:val="28"/>
        </w:rPr>
        <w:t>мероприятия, обеспечивающие производство продукции.</w:t>
      </w:r>
    </w:p>
    <w:p w:rsidR="009E2437" w:rsidRDefault="009E2437" w:rsidP="009E2437">
      <w:pPr>
        <w:spacing w:line="264" w:lineRule="auto"/>
        <w:ind w:firstLine="567"/>
        <w:jc w:val="both"/>
        <w:rPr>
          <w:sz w:val="28"/>
          <w:szCs w:val="28"/>
        </w:rPr>
      </w:pPr>
      <w:r w:rsidRPr="006E7866">
        <w:rPr>
          <w:sz w:val="28"/>
          <w:szCs w:val="28"/>
        </w:rPr>
        <w:t xml:space="preserve">В </w:t>
      </w:r>
      <w:r w:rsidRPr="006E7866">
        <w:rPr>
          <w:sz w:val="28"/>
          <w:szCs w:val="28"/>
          <w:u w:val="single"/>
        </w:rPr>
        <w:t>растениеводстве</w:t>
      </w:r>
      <w:r w:rsidRPr="006E7866">
        <w:rPr>
          <w:b/>
          <w:sz w:val="28"/>
          <w:szCs w:val="28"/>
        </w:rPr>
        <w:t xml:space="preserve"> </w:t>
      </w:r>
      <w:r w:rsidRPr="006E7866">
        <w:rPr>
          <w:sz w:val="28"/>
          <w:szCs w:val="28"/>
        </w:rPr>
        <w:t xml:space="preserve">планируется: </w:t>
      </w:r>
    </w:p>
    <w:p w:rsidR="009E2437" w:rsidRPr="007C5648" w:rsidRDefault="009E2437" w:rsidP="009E2437">
      <w:pPr>
        <w:spacing w:line="264" w:lineRule="auto"/>
        <w:jc w:val="both"/>
        <w:rPr>
          <w:sz w:val="28"/>
          <w:szCs w:val="28"/>
        </w:rPr>
      </w:pPr>
      <w:r>
        <w:rPr>
          <w:sz w:val="28"/>
          <w:szCs w:val="28"/>
        </w:rPr>
        <w:t xml:space="preserve">-  поэтапное увеличение посевных площадей и расширение ассортимента выращиваемых овощных культур открытого грунта в ООО «Цветочный мастер». Расширение площади закрытого грунта предполагает создание  тепличного комплекса.  Ключевые направления стратегического развития включают в себя: использование современных средств механизации, внедрения передовых технологий выращивания и хранения, применения информационных технологий, а также создания высокого кадрового потенциала, внедрения интегрированной системы </w:t>
      </w:r>
      <w:r>
        <w:rPr>
          <w:sz w:val="28"/>
          <w:szCs w:val="28"/>
          <w:lang w:val="en-US"/>
        </w:rPr>
        <w:t>Global</w:t>
      </w:r>
      <w:r w:rsidRPr="007C5648">
        <w:rPr>
          <w:sz w:val="28"/>
          <w:szCs w:val="28"/>
        </w:rPr>
        <w:t xml:space="preserve"> </w:t>
      </w:r>
      <w:r>
        <w:rPr>
          <w:sz w:val="28"/>
          <w:szCs w:val="28"/>
          <w:lang w:val="en-US"/>
        </w:rPr>
        <w:t>GAP</w:t>
      </w:r>
      <w:r>
        <w:rPr>
          <w:sz w:val="28"/>
          <w:szCs w:val="28"/>
        </w:rPr>
        <w:t>, проведения политики сохранения окружающей среды;</w:t>
      </w:r>
      <w:r w:rsidRPr="007C5648">
        <w:rPr>
          <w:sz w:val="28"/>
          <w:szCs w:val="28"/>
        </w:rPr>
        <w:t xml:space="preserve"> </w:t>
      </w:r>
    </w:p>
    <w:p w:rsidR="009E2437" w:rsidRPr="006E7866" w:rsidRDefault="009E2437" w:rsidP="009E2437">
      <w:pPr>
        <w:spacing w:line="264" w:lineRule="auto"/>
        <w:jc w:val="both"/>
        <w:rPr>
          <w:sz w:val="28"/>
          <w:szCs w:val="28"/>
        </w:rPr>
      </w:pPr>
      <w:r w:rsidRPr="009D49BE">
        <w:rPr>
          <w:sz w:val="28"/>
          <w:szCs w:val="28"/>
        </w:rPr>
        <w:t xml:space="preserve">- ввод в эксплуатацию тепличного комплекса «Нижегородский» по </w:t>
      </w:r>
      <w:r w:rsidRPr="009D49BE">
        <w:rPr>
          <w:sz w:val="28"/>
          <w:szCs w:val="28"/>
        </w:rPr>
        <w:lastRenderedPageBreak/>
        <w:t>круглогодичному выращиванию овощей закрытого грунта (инвестор ООО «УК Рост») в д.Ивонькино. Плановый объем финансирования -5</w:t>
      </w:r>
      <w:r>
        <w:rPr>
          <w:sz w:val="28"/>
          <w:szCs w:val="28"/>
        </w:rPr>
        <w:t>,</w:t>
      </w:r>
      <w:r w:rsidR="00353A78">
        <w:rPr>
          <w:sz w:val="28"/>
          <w:szCs w:val="28"/>
        </w:rPr>
        <w:t>3</w:t>
      </w:r>
      <w:r w:rsidRPr="009D49BE">
        <w:rPr>
          <w:sz w:val="28"/>
          <w:szCs w:val="28"/>
        </w:rPr>
        <w:t xml:space="preserve"> мл</w:t>
      </w:r>
      <w:r>
        <w:rPr>
          <w:sz w:val="28"/>
          <w:szCs w:val="28"/>
        </w:rPr>
        <w:t>рд</w:t>
      </w:r>
      <w:r w:rsidRPr="009D49BE">
        <w:rPr>
          <w:sz w:val="28"/>
          <w:szCs w:val="28"/>
        </w:rPr>
        <w:t>. руб</w:t>
      </w:r>
      <w:r w:rsidR="003A7170">
        <w:rPr>
          <w:sz w:val="28"/>
          <w:szCs w:val="28"/>
        </w:rPr>
        <w:t>;</w:t>
      </w:r>
    </w:p>
    <w:p w:rsidR="009E2437" w:rsidRPr="006E7866" w:rsidRDefault="009E2437" w:rsidP="009E2437">
      <w:pPr>
        <w:spacing w:line="264" w:lineRule="auto"/>
        <w:jc w:val="both"/>
        <w:rPr>
          <w:sz w:val="28"/>
          <w:szCs w:val="28"/>
        </w:rPr>
      </w:pPr>
      <w:r w:rsidRPr="006E7866">
        <w:rPr>
          <w:sz w:val="28"/>
          <w:szCs w:val="28"/>
        </w:rPr>
        <w:t>- продолжить разработку залежных земель для дальнейшего развития собственной кормовой базы в хозяйстве с применением современного мульчера (ИП ГКФХ Плеханова Е.В. с.Ивановское);</w:t>
      </w:r>
    </w:p>
    <w:p w:rsidR="009E2437" w:rsidRDefault="009E2437" w:rsidP="009E2437">
      <w:pPr>
        <w:spacing w:line="264" w:lineRule="auto"/>
        <w:jc w:val="both"/>
        <w:rPr>
          <w:sz w:val="28"/>
          <w:szCs w:val="28"/>
        </w:rPr>
      </w:pPr>
      <w:r w:rsidRPr="006E7866">
        <w:rPr>
          <w:sz w:val="28"/>
          <w:szCs w:val="28"/>
        </w:rPr>
        <w:t xml:space="preserve">- продолжить работу по увеличению объемов использования семенного материала зерновых культур и картофеля высших репродукций. Наращивание объемов производства семенного картофеля </w:t>
      </w:r>
      <w:r>
        <w:rPr>
          <w:sz w:val="28"/>
          <w:szCs w:val="28"/>
        </w:rPr>
        <w:t>на</w:t>
      </w:r>
      <w:r w:rsidRPr="006E7866">
        <w:rPr>
          <w:sz w:val="28"/>
          <w:szCs w:val="28"/>
        </w:rPr>
        <w:t xml:space="preserve"> предприятии ООО «Элитхоз» (выращивание миниклубней картофеля с использованием безвирусной технологии </w:t>
      </w:r>
      <w:r w:rsidRPr="006E7866">
        <w:rPr>
          <w:sz w:val="28"/>
          <w:szCs w:val="28"/>
          <w:lang w:val="en-US"/>
        </w:rPr>
        <w:t>Invitro</w:t>
      </w:r>
      <w:r>
        <w:rPr>
          <w:sz w:val="28"/>
          <w:szCs w:val="28"/>
        </w:rPr>
        <w:t xml:space="preserve"> и с помощью климатической камеры «Фитотрон»</w:t>
      </w:r>
      <w:r w:rsidRPr="006E7866">
        <w:rPr>
          <w:sz w:val="28"/>
          <w:szCs w:val="28"/>
        </w:rPr>
        <w:t>);</w:t>
      </w:r>
    </w:p>
    <w:p w:rsidR="009E2437" w:rsidRPr="006E7866" w:rsidRDefault="009E2437" w:rsidP="009E2437">
      <w:pPr>
        <w:spacing w:line="264" w:lineRule="auto"/>
        <w:jc w:val="both"/>
        <w:rPr>
          <w:sz w:val="28"/>
          <w:szCs w:val="28"/>
        </w:rPr>
      </w:pPr>
      <w:r w:rsidRPr="006E7866">
        <w:rPr>
          <w:sz w:val="28"/>
          <w:szCs w:val="28"/>
        </w:rPr>
        <w:t>- продолжить работу по внедрению в производство передовых технологий и комплексной механизации возделывания сельскохозяйственных культур, в том числе с использованием технологии сокращения затрат при посеве зерновых (</w:t>
      </w:r>
      <w:r w:rsidRPr="006E7866">
        <w:rPr>
          <w:sz w:val="28"/>
          <w:szCs w:val="28"/>
          <w:lang w:val="en-US"/>
        </w:rPr>
        <w:t>No</w:t>
      </w:r>
      <w:r w:rsidRPr="006E7866">
        <w:rPr>
          <w:sz w:val="28"/>
          <w:szCs w:val="28"/>
        </w:rPr>
        <w:t>-</w:t>
      </w:r>
      <w:r w:rsidRPr="006E7866">
        <w:rPr>
          <w:sz w:val="28"/>
          <w:szCs w:val="28"/>
          <w:lang w:val="en-US"/>
        </w:rPr>
        <w:t>till</w:t>
      </w:r>
      <w:r w:rsidRPr="006E7866">
        <w:rPr>
          <w:sz w:val="28"/>
          <w:szCs w:val="28"/>
        </w:rPr>
        <w:t>);</w:t>
      </w:r>
    </w:p>
    <w:p w:rsidR="009E2437" w:rsidRPr="006E7866" w:rsidRDefault="009E2437" w:rsidP="009E2437">
      <w:pPr>
        <w:suppressAutoHyphens/>
        <w:spacing w:line="264" w:lineRule="auto"/>
        <w:jc w:val="both"/>
        <w:rPr>
          <w:sz w:val="28"/>
          <w:szCs w:val="28"/>
        </w:rPr>
      </w:pPr>
      <w:r w:rsidRPr="006E7866">
        <w:rPr>
          <w:sz w:val="28"/>
          <w:szCs w:val="28"/>
        </w:rPr>
        <w:t>- продолжить работу по  снижению потерь урожая в результате обновления сушильно-сортировального оборудования и модернизации машинно-тракторного парка;</w:t>
      </w:r>
    </w:p>
    <w:p w:rsidR="009E2437" w:rsidRPr="006E7866" w:rsidRDefault="009E2437" w:rsidP="009E2437">
      <w:pPr>
        <w:spacing w:line="264" w:lineRule="auto"/>
        <w:ind w:firstLine="284"/>
        <w:jc w:val="both"/>
        <w:rPr>
          <w:sz w:val="28"/>
          <w:szCs w:val="28"/>
        </w:rPr>
      </w:pPr>
      <w:r>
        <w:rPr>
          <w:sz w:val="28"/>
          <w:szCs w:val="28"/>
        </w:rPr>
        <w:t xml:space="preserve">    - </w:t>
      </w:r>
      <w:r w:rsidRPr="006E7866">
        <w:rPr>
          <w:sz w:val="28"/>
          <w:szCs w:val="28"/>
        </w:rPr>
        <w:t>продолжить работу по созданию условий для производства высококачественных кормов в объеме, необходимом для удовлетворения потребностей животноводства во всех категориях хозяйств.</w:t>
      </w:r>
    </w:p>
    <w:p w:rsidR="009E2437" w:rsidRPr="006E7866" w:rsidRDefault="009E2437" w:rsidP="009E2437">
      <w:pPr>
        <w:spacing w:line="264" w:lineRule="auto"/>
        <w:ind w:firstLine="567"/>
        <w:rPr>
          <w:sz w:val="28"/>
          <w:szCs w:val="28"/>
        </w:rPr>
      </w:pPr>
      <w:r w:rsidRPr="006E7866">
        <w:rPr>
          <w:sz w:val="28"/>
          <w:szCs w:val="28"/>
        </w:rPr>
        <w:t xml:space="preserve">В </w:t>
      </w:r>
      <w:r w:rsidRPr="006E7866">
        <w:rPr>
          <w:sz w:val="28"/>
          <w:szCs w:val="28"/>
          <w:u w:val="single"/>
        </w:rPr>
        <w:t>животноводстве</w:t>
      </w:r>
      <w:r w:rsidRPr="006E7866">
        <w:rPr>
          <w:sz w:val="28"/>
          <w:szCs w:val="28"/>
        </w:rPr>
        <w:t xml:space="preserve"> </w:t>
      </w:r>
      <w:r>
        <w:rPr>
          <w:sz w:val="28"/>
          <w:szCs w:val="28"/>
        </w:rPr>
        <w:t xml:space="preserve">реализовано и </w:t>
      </w:r>
      <w:r w:rsidRPr="006E7866">
        <w:rPr>
          <w:sz w:val="28"/>
          <w:szCs w:val="28"/>
        </w:rPr>
        <w:t>планируется:</w:t>
      </w:r>
    </w:p>
    <w:p w:rsidR="009E2437" w:rsidRDefault="009E2437" w:rsidP="009E2437">
      <w:pPr>
        <w:spacing w:line="264" w:lineRule="auto"/>
        <w:jc w:val="both"/>
        <w:rPr>
          <w:color w:val="FF0000"/>
          <w:sz w:val="28"/>
          <w:szCs w:val="28"/>
        </w:rPr>
      </w:pPr>
      <w:r w:rsidRPr="006E7866">
        <w:rPr>
          <w:sz w:val="28"/>
          <w:szCs w:val="28"/>
        </w:rPr>
        <w:t>- пуск воздушно - капельно</w:t>
      </w:r>
      <w:r>
        <w:rPr>
          <w:sz w:val="28"/>
          <w:szCs w:val="28"/>
        </w:rPr>
        <w:t>го</w:t>
      </w:r>
      <w:r w:rsidRPr="006E7866">
        <w:rPr>
          <w:sz w:val="28"/>
          <w:szCs w:val="28"/>
        </w:rPr>
        <w:t xml:space="preserve"> охлаждения в убойном цехе </w:t>
      </w:r>
      <w:r>
        <w:rPr>
          <w:sz w:val="28"/>
          <w:szCs w:val="28"/>
        </w:rPr>
        <w:t>в</w:t>
      </w:r>
      <w:r w:rsidRPr="006E7866">
        <w:rPr>
          <w:sz w:val="28"/>
          <w:szCs w:val="28"/>
        </w:rPr>
        <w:t xml:space="preserve"> </w:t>
      </w:r>
      <w:r w:rsidRPr="008A4EDD">
        <w:rPr>
          <w:sz w:val="28"/>
          <w:szCs w:val="28"/>
        </w:rPr>
        <w:t>2021г. (АО «Линдовская птицефабрика – племенной завод»)</w:t>
      </w:r>
      <w:r w:rsidR="00BF547A">
        <w:rPr>
          <w:sz w:val="28"/>
          <w:szCs w:val="28"/>
        </w:rPr>
        <w:t>;</w:t>
      </w:r>
      <w:r w:rsidRPr="00373AA9">
        <w:rPr>
          <w:color w:val="FF0000"/>
          <w:sz w:val="28"/>
          <w:szCs w:val="28"/>
        </w:rPr>
        <w:t xml:space="preserve"> </w:t>
      </w:r>
    </w:p>
    <w:p w:rsidR="009E2437" w:rsidRPr="008A4EDD" w:rsidRDefault="009E2437" w:rsidP="009E2437">
      <w:pPr>
        <w:spacing w:line="264" w:lineRule="auto"/>
        <w:jc w:val="both"/>
        <w:rPr>
          <w:sz w:val="28"/>
          <w:szCs w:val="28"/>
        </w:rPr>
      </w:pPr>
      <w:r w:rsidRPr="006E7866">
        <w:rPr>
          <w:sz w:val="28"/>
          <w:szCs w:val="28"/>
        </w:rPr>
        <w:t xml:space="preserve">- </w:t>
      </w:r>
      <w:r w:rsidRPr="008A4EDD">
        <w:rPr>
          <w:sz w:val="28"/>
          <w:szCs w:val="28"/>
        </w:rPr>
        <w:t>в 2021г. введен в эксплуатацию второй цех производства мяса цыплят-бройлеров с посадкой 76 тыс. голов (4-х уровневое клеточное оборудование компании «Биг Дачмен») (АО «Линдовская птицефабрика – племенной завод»);</w:t>
      </w:r>
    </w:p>
    <w:p w:rsidR="009E2437" w:rsidRPr="008A4EDD" w:rsidRDefault="009E2437" w:rsidP="009E2437">
      <w:pPr>
        <w:spacing w:line="264" w:lineRule="auto"/>
        <w:jc w:val="both"/>
        <w:rPr>
          <w:sz w:val="28"/>
          <w:szCs w:val="28"/>
        </w:rPr>
      </w:pPr>
      <w:r w:rsidRPr="008A4EDD">
        <w:rPr>
          <w:sz w:val="28"/>
          <w:szCs w:val="28"/>
        </w:rPr>
        <w:t>- планируется на площадке создания молодняка ремонт и замена в трех цехах системы контроля за микроклиматом (АО «Линдовская птицефабрика – племенной завод»);</w:t>
      </w:r>
    </w:p>
    <w:p w:rsidR="009E2437" w:rsidRPr="008A4EDD" w:rsidRDefault="009E2437" w:rsidP="009E2437">
      <w:pPr>
        <w:autoSpaceDE w:val="0"/>
        <w:autoSpaceDN w:val="0"/>
        <w:adjustRightInd w:val="0"/>
        <w:spacing w:line="264" w:lineRule="auto"/>
        <w:jc w:val="both"/>
        <w:rPr>
          <w:sz w:val="28"/>
          <w:szCs w:val="28"/>
        </w:rPr>
      </w:pPr>
      <w:r w:rsidRPr="008A4EDD">
        <w:rPr>
          <w:sz w:val="28"/>
          <w:szCs w:val="28"/>
        </w:rPr>
        <w:t xml:space="preserve">- продолжить процесс совершенствования племенных и продуктивных качеств </w:t>
      </w:r>
      <w:r w:rsidR="0078438E">
        <w:rPr>
          <w:sz w:val="28"/>
          <w:szCs w:val="28"/>
        </w:rPr>
        <w:t xml:space="preserve"> </w:t>
      </w:r>
      <w:r w:rsidRPr="008A4EDD">
        <w:rPr>
          <w:sz w:val="28"/>
          <w:szCs w:val="28"/>
        </w:rPr>
        <w:t>скота путем использования лучших отечественных и мировых племенных ресурсов;</w:t>
      </w:r>
    </w:p>
    <w:p w:rsidR="009E2437" w:rsidRPr="008A4EDD" w:rsidRDefault="009E2437" w:rsidP="009E2437">
      <w:pPr>
        <w:autoSpaceDE w:val="0"/>
        <w:autoSpaceDN w:val="0"/>
        <w:adjustRightInd w:val="0"/>
        <w:spacing w:line="264" w:lineRule="auto"/>
        <w:jc w:val="both"/>
        <w:rPr>
          <w:sz w:val="28"/>
          <w:szCs w:val="28"/>
        </w:rPr>
      </w:pPr>
      <w:r w:rsidRPr="008A4EDD">
        <w:rPr>
          <w:sz w:val="28"/>
          <w:szCs w:val="28"/>
        </w:rPr>
        <w:t>- в июне 2021 года приобретен высокопродуктивный кросс бройлерной птицы (Смена – 9)</w:t>
      </w:r>
      <w:r w:rsidR="0078438E">
        <w:rPr>
          <w:sz w:val="28"/>
          <w:szCs w:val="28"/>
        </w:rPr>
        <w:t>;</w:t>
      </w:r>
    </w:p>
    <w:p w:rsidR="009E2437" w:rsidRPr="00B41943" w:rsidRDefault="009E2437" w:rsidP="009E2437">
      <w:pPr>
        <w:autoSpaceDE w:val="0"/>
        <w:autoSpaceDN w:val="0"/>
        <w:adjustRightInd w:val="0"/>
        <w:spacing w:line="264" w:lineRule="auto"/>
        <w:jc w:val="both"/>
        <w:rPr>
          <w:sz w:val="28"/>
          <w:szCs w:val="28"/>
        </w:rPr>
      </w:pPr>
      <w:r w:rsidRPr="005009CE">
        <w:rPr>
          <w:sz w:val="28"/>
          <w:szCs w:val="28"/>
        </w:rPr>
        <w:t>- продолжить работу по увеличению поголовья оленей путем собственного воспроизводства поголовья с внедрением искусственного осеменения и развити</w:t>
      </w:r>
      <w:r w:rsidR="00635D1E">
        <w:rPr>
          <w:sz w:val="28"/>
          <w:szCs w:val="28"/>
        </w:rPr>
        <w:t>ю</w:t>
      </w:r>
      <w:r w:rsidRPr="005009CE">
        <w:rPr>
          <w:sz w:val="28"/>
          <w:szCs w:val="28"/>
        </w:rPr>
        <w:t xml:space="preserve"> нового направления –молочного животново</w:t>
      </w:r>
      <w:r>
        <w:rPr>
          <w:sz w:val="28"/>
          <w:szCs w:val="28"/>
        </w:rPr>
        <w:t>дства (ИП ГКФХ Плеханова Е.В.). Планируется строительство второй очереди двора для коров сухостойного периода, строительство комбикормового цеха,</w:t>
      </w:r>
      <w:r w:rsidRPr="00373AA9">
        <w:rPr>
          <w:color w:val="FF0000"/>
          <w:sz w:val="28"/>
          <w:szCs w:val="28"/>
        </w:rPr>
        <w:t xml:space="preserve"> </w:t>
      </w:r>
      <w:r w:rsidRPr="00B41943">
        <w:rPr>
          <w:sz w:val="28"/>
          <w:szCs w:val="28"/>
        </w:rPr>
        <w:t>реализована закупка сельскохозяйственной техники</w:t>
      </w:r>
      <w:r w:rsidR="00635D1E">
        <w:rPr>
          <w:sz w:val="28"/>
          <w:szCs w:val="28"/>
        </w:rPr>
        <w:t>;</w:t>
      </w:r>
    </w:p>
    <w:p w:rsidR="009E2437" w:rsidRPr="00C6196A" w:rsidRDefault="009E2437" w:rsidP="009E2437">
      <w:pPr>
        <w:autoSpaceDE w:val="0"/>
        <w:autoSpaceDN w:val="0"/>
        <w:adjustRightInd w:val="0"/>
        <w:spacing w:line="264" w:lineRule="auto"/>
        <w:jc w:val="both"/>
        <w:rPr>
          <w:sz w:val="28"/>
          <w:szCs w:val="28"/>
        </w:rPr>
      </w:pPr>
      <w:r w:rsidRPr="00C6196A">
        <w:rPr>
          <w:sz w:val="28"/>
          <w:szCs w:val="28"/>
        </w:rPr>
        <w:t xml:space="preserve">- применение технологии механизированного кормления животных на основе использования полнорационных кормосмесей (ООО «Племсовхоз </w:t>
      </w:r>
      <w:r w:rsidRPr="00C6196A">
        <w:rPr>
          <w:sz w:val="28"/>
          <w:szCs w:val="28"/>
        </w:rPr>
        <w:lastRenderedPageBreak/>
        <w:t>«Линдовский»);</w:t>
      </w:r>
    </w:p>
    <w:p w:rsidR="009E2437" w:rsidRPr="00C6196A" w:rsidRDefault="009E2437" w:rsidP="009E2437">
      <w:pPr>
        <w:autoSpaceDE w:val="0"/>
        <w:autoSpaceDN w:val="0"/>
        <w:adjustRightInd w:val="0"/>
        <w:spacing w:line="264" w:lineRule="auto"/>
        <w:jc w:val="both"/>
        <w:rPr>
          <w:sz w:val="28"/>
          <w:szCs w:val="28"/>
        </w:rPr>
      </w:pPr>
      <w:r w:rsidRPr="00C6196A">
        <w:rPr>
          <w:sz w:val="28"/>
          <w:szCs w:val="28"/>
        </w:rPr>
        <w:t>- покупка племенных нетелей для воспроизводства и повышения генетического потенциала стада (ООО «Племсовхоз «Линдовский»);</w:t>
      </w:r>
    </w:p>
    <w:p w:rsidR="009E2437" w:rsidRPr="00C6196A" w:rsidRDefault="009E2437" w:rsidP="009E2437">
      <w:pPr>
        <w:tabs>
          <w:tab w:val="left" w:pos="851"/>
          <w:tab w:val="left" w:pos="1701"/>
        </w:tabs>
        <w:autoSpaceDE w:val="0"/>
        <w:autoSpaceDN w:val="0"/>
        <w:adjustRightInd w:val="0"/>
        <w:spacing w:line="264" w:lineRule="auto"/>
        <w:jc w:val="both"/>
        <w:rPr>
          <w:sz w:val="28"/>
          <w:szCs w:val="28"/>
        </w:rPr>
      </w:pPr>
      <w:r w:rsidRPr="00C6196A">
        <w:rPr>
          <w:sz w:val="28"/>
          <w:szCs w:val="28"/>
        </w:rPr>
        <w:t>-</w:t>
      </w:r>
      <w:r>
        <w:rPr>
          <w:sz w:val="28"/>
          <w:szCs w:val="28"/>
        </w:rPr>
        <w:t xml:space="preserve"> </w:t>
      </w:r>
      <w:r w:rsidRPr="00C6196A">
        <w:rPr>
          <w:sz w:val="28"/>
          <w:szCs w:val="28"/>
        </w:rPr>
        <w:t xml:space="preserve">строительство современного животноводческого комплекса беспривязного содержания в с. Слободское с роботизированной системой доения на </w:t>
      </w:r>
      <w:r w:rsidR="00AF1383">
        <w:rPr>
          <w:sz w:val="28"/>
          <w:szCs w:val="28"/>
        </w:rPr>
        <w:t>6</w:t>
      </w:r>
      <w:r w:rsidRPr="00C6196A">
        <w:rPr>
          <w:sz w:val="28"/>
          <w:szCs w:val="28"/>
        </w:rPr>
        <w:t>00 голов дойного стада (ООО «Племсовхоз «Линдовский»);</w:t>
      </w:r>
    </w:p>
    <w:p w:rsidR="009E2437" w:rsidRPr="00C6196A" w:rsidRDefault="009E2437" w:rsidP="009E2437">
      <w:pPr>
        <w:autoSpaceDE w:val="0"/>
        <w:autoSpaceDN w:val="0"/>
        <w:adjustRightInd w:val="0"/>
        <w:spacing w:line="264" w:lineRule="auto"/>
        <w:jc w:val="both"/>
        <w:rPr>
          <w:sz w:val="28"/>
          <w:szCs w:val="28"/>
        </w:rPr>
      </w:pPr>
      <w:r w:rsidRPr="00C6196A">
        <w:rPr>
          <w:sz w:val="28"/>
          <w:szCs w:val="28"/>
        </w:rPr>
        <w:t>- реконструкция картофелехранилища с системой автоматического поддержания микроклимата.</w:t>
      </w:r>
    </w:p>
    <w:p w:rsidR="009E2437" w:rsidRPr="00B41943" w:rsidRDefault="009E2437" w:rsidP="009E2437">
      <w:pPr>
        <w:spacing w:line="264" w:lineRule="auto"/>
        <w:ind w:firstLine="567"/>
        <w:jc w:val="both"/>
        <w:rPr>
          <w:sz w:val="28"/>
          <w:szCs w:val="28"/>
        </w:rPr>
      </w:pPr>
      <w:r w:rsidRPr="00B41943">
        <w:rPr>
          <w:sz w:val="28"/>
          <w:szCs w:val="28"/>
        </w:rPr>
        <w:t xml:space="preserve">В целях повышения заинтересованности в распространении передового опыта, повышения квалификации специалистов за счет средств бюджета городского округа г. Бор планируются объезд животноводческих ферм (март 2022г.) и объезд полей для подведения итогов весенних полевых работ (июль 2022г.). </w:t>
      </w:r>
    </w:p>
    <w:p w:rsidR="00E773EE" w:rsidRPr="007D09AD" w:rsidRDefault="008A2DE3" w:rsidP="00F003DD">
      <w:pPr>
        <w:widowControl/>
        <w:spacing w:line="264" w:lineRule="auto"/>
        <w:ind w:firstLine="567"/>
        <w:jc w:val="center"/>
        <w:rPr>
          <w:b/>
          <w:bCs/>
          <w:sz w:val="28"/>
          <w:szCs w:val="28"/>
          <w:u w:val="single"/>
        </w:rPr>
      </w:pPr>
      <w:r w:rsidRPr="007D09AD">
        <w:rPr>
          <w:b/>
          <w:bCs/>
          <w:sz w:val="28"/>
          <w:szCs w:val="28"/>
          <w:u w:val="single"/>
        </w:rPr>
        <w:t>Рынок товаров и услуг</w:t>
      </w:r>
      <w:bookmarkStart w:id="5" w:name="Торговля"/>
      <w:bookmarkEnd w:id="5"/>
    </w:p>
    <w:p w:rsidR="00E773EE" w:rsidRPr="007D09AD" w:rsidRDefault="00E773EE" w:rsidP="00F003DD">
      <w:pPr>
        <w:widowControl/>
        <w:spacing w:line="264" w:lineRule="auto"/>
        <w:ind w:firstLine="567"/>
        <w:jc w:val="center"/>
        <w:rPr>
          <w:b/>
          <w:bCs/>
          <w:sz w:val="16"/>
          <w:szCs w:val="16"/>
          <w:u w:val="single"/>
        </w:rPr>
      </w:pPr>
    </w:p>
    <w:p w:rsidR="00E773EE" w:rsidRPr="007D09AD" w:rsidRDefault="00BB3F13" w:rsidP="00E80F65">
      <w:pPr>
        <w:widowControl/>
        <w:spacing w:line="264" w:lineRule="auto"/>
        <w:ind w:firstLine="0"/>
        <w:jc w:val="both"/>
        <w:rPr>
          <w:sz w:val="28"/>
          <w:szCs w:val="28"/>
        </w:rPr>
      </w:pPr>
      <w:r w:rsidRPr="007D09AD">
        <w:rPr>
          <w:sz w:val="28"/>
          <w:szCs w:val="28"/>
        </w:rPr>
        <w:t xml:space="preserve">       </w:t>
      </w:r>
      <w:r w:rsidR="00E773EE" w:rsidRPr="007D09AD">
        <w:rPr>
          <w:sz w:val="28"/>
          <w:szCs w:val="28"/>
        </w:rPr>
        <w:t xml:space="preserve">На территории городского округа обеспечение жителей продуктами питания и товарами промышленной группы осуществляется предприятиями стационарной торговой сети и мелкорозничной торговой сети. </w:t>
      </w:r>
    </w:p>
    <w:p w:rsidR="00E773EE" w:rsidRPr="00D76944" w:rsidRDefault="006D1F24" w:rsidP="00E80F65">
      <w:pPr>
        <w:widowControl/>
        <w:spacing w:line="264" w:lineRule="auto"/>
        <w:ind w:firstLine="0"/>
        <w:jc w:val="both"/>
        <w:rPr>
          <w:sz w:val="28"/>
          <w:szCs w:val="28"/>
        </w:rPr>
      </w:pPr>
      <w:r w:rsidRPr="00D76944">
        <w:rPr>
          <w:sz w:val="28"/>
          <w:szCs w:val="28"/>
        </w:rPr>
        <w:t xml:space="preserve">      </w:t>
      </w:r>
      <w:r w:rsidR="00E773EE" w:rsidRPr="00D76944">
        <w:rPr>
          <w:sz w:val="28"/>
          <w:szCs w:val="28"/>
        </w:rPr>
        <w:t xml:space="preserve">Удельный вес федеральных торговых сетей составляет </w:t>
      </w:r>
      <w:r w:rsidR="009D61C5" w:rsidRPr="00D76944">
        <w:rPr>
          <w:sz w:val="28"/>
          <w:szCs w:val="28"/>
        </w:rPr>
        <w:t>45,5</w:t>
      </w:r>
      <w:r w:rsidR="00FC5873" w:rsidRPr="00D76944">
        <w:rPr>
          <w:sz w:val="28"/>
          <w:szCs w:val="28"/>
        </w:rPr>
        <w:t>% (в 20</w:t>
      </w:r>
      <w:r w:rsidR="009D61C5" w:rsidRPr="00D76944">
        <w:rPr>
          <w:sz w:val="28"/>
          <w:szCs w:val="28"/>
        </w:rPr>
        <w:t>20</w:t>
      </w:r>
      <w:r w:rsidR="00FC5873" w:rsidRPr="00D76944">
        <w:rPr>
          <w:sz w:val="28"/>
          <w:szCs w:val="28"/>
        </w:rPr>
        <w:t>г</w:t>
      </w:r>
      <w:r w:rsidRPr="00D76944">
        <w:rPr>
          <w:sz w:val="28"/>
          <w:szCs w:val="28"/>
        </w:rPr>
        <w:t>.</w:t>
      </w:r>
      <w:r w:rsidR="00FC5873" w:rsidRPr="00D76944">
        <w:rPr>
          <w:sz w:val="28"/>
          <w:szCs w:val="28"/>
        </w:rPr>
        <w:t>-</w:t>
      </w:r>
      <w:r w:rsidR="009D61C5" w:rsidRPr="00D76944">
        <w:rPr>
          <w:sz w:val="28"/>
          <w:szCs w:val="28"/>
        </w:rPr>
        <w:t>21,4</w:t>
      </w:r>
      <w:r w:rsidR="00E773EE" w:rsidRPr="00D76944">
        <w:rPr>
          <w:sz w:val="28"/>
          <w:szCs w:val="28"/>
        </w:rPr>
        <w:t>%</w:t>
      </w:r>
      <w:r w:rsidR="00FC5873" w:rsidRPr="00D76944">
        <w:rPr>
          <w:sz w:val="28"/>
          <w:szCs w:val="28"/>
        </w:rPr>
        <w:t>)</w:t>
      </w:r>
      <w:r w:rsidR="00E773EE" w:rsidRPr="00D76944">
        <w:rPr>
          <w:sz w:val="28"/>
          <w:szCs w:val="28"/>
        </w:rPr>
        <w:t xml:space="preserve">, региональных – </w:t>
      </w:r>
      <w:r w:rsidR="009D61C5" w:rsidRPr="00D76944">
        <w:rPr>
          <w:sz w:val="28"/>
          <w:szCs w:val="28"/>
        </w:rPr>
        <w:t>20,0</w:t>
      </w:r>
      <w:r w:rsidR="00E773EE" w:rsidRPr="00D76944">
        <w:rPr>
          <w:sz w:val="28"/>
          <w:szCs w:val="28"/>
        </w:rPr>
        <w:t>%</w:t>
      </w:r>
      <w:r w:rsidR="007C4AEA" w:rsidRPr="00D76944">
        <w:rPr>
          <w:sz w:val="28"/>
          <w:szCs w:val="28"/>
        </w:rPr>
        <w:t xml:space="preserve"> (</w:t>
      </w:r>
      <w:r w:rsidR="00BB3F13" w:rsidRPr="00D76944">
        <w:rPr>
          <w:sz w:val="28"/>
          <w:szCs w:val="28"/>
        </w:rPr>
        <w:t>в 20</w:t>
      </w:r>
      <w:r w:rsidR="009D61C5" w:rsidRPr="00D76944">
        <w:rPr>
          <w:sz w:val="28"/>
          <w:szCs w:val="28"/>
        </w:rPr>
        <w:t>20</w:t>
      </w:r>
      <w:r w:rsidR="00BB3F13" w:rsidRPr="00D76944">
        <w:rPr>
          <w:sz w:val="28"/>
          <w:szCs w:val="28"/>
        </w:rPr>
        <w:t>г. - 22,6%</w:t>
      </w:r>
      <w:r w:rsidR="007C4AEA" w:rsidRPr="00D76944">
        <w:rPr>
          <w:sz w:val="28"/>
          <w:szCs w:val="28"/>
        </w:rPr>
        <w:t>)</w:t>
      </w:r>
      <w:r w:rsidR="00E773EE" w:rsidRPr="00D76944">
        <w:rPr>
          <w:sz w:val="28"/>
          <w:szCs w:val="28"/>
        </w:rPr>
        <w:t xml:space="preserve">, местных </w:t>
      </w:r>
      <w:r w:rsidR="003C1283" w:rsidRPr="00D76944">
        <w:rPr>
          <w:sz w:val="28"/>
          <w:szCs w:val="28"/>
        </w:rPr>
        <w:t>–</w:t>
      </w:r>
      <w:r w:rsidR="00E773EE" w:rsidRPr="00D76944">
        <w:rPr>
          <w:sz w:val="28"/>
          <w:szCs w:val="28"/>
        </w:rPr>
        <w:t xml:space="preserve"> </w:t>
      </w:r>
      <w:r w:rsidR="00D76944" w:rsidRPr="00D76944">
        <w:rPr>
          <w:sz w:val="28"/>
          <w:szCs w:val="28"/>
        </w:rPr>
        <w:t>34,5</w:t>
      </w:r>
      <w:r w:rsidR="003C1283" w:rsidRPr="00D76944">
        <w:rPr>
          <w:sz w:val="28"/>
          <w:szCs w:val="28"/>
        </w:rPr>
        <w:t>% (в 20</w:t>
      </w:r>
      <w:r w:rsidR="00D76944" w:rsidRPr="00D76944">
        <w:rPr>
          <w:sz w:val="28"/>
          <w:szCs w:val="28"/>
        </w:rPr>
        <w:t>20</w:t>
      </w:r>
      <w:r w:rsidR="003C1283" w:rsidRPr="00D76944">
        <w:rPr>
          <w:sz w:val="28"/>
          <w:szCs w:val="28"/>
        </w:rPr>
        <w:t xml:space="preserve">г. </w:t>
      </w:r>
      <w:r w:rsidR="00D76944" w:rsidRPr="00D76944">
        <w:rPr>
          <w:sz w:val="28"/>
          <w:szCs w:val="28"/>
        </w:rPr>
        <w:t>–</w:t>
      </w:r>
      <w:r w:rsidR="003C1283" w:rsidRPr="00D76944">
        <w:rPr>
          <w:sz w:val="28"/>
          <w:szCs w:val="28"/>
        </w:rPr>
        <w:t xml:space="preserve"> </w:t>
      </w:r>
      <w:r w:rsidR="00D76944" w:rsidRPr="00D76944">
        <w:rPr>
          <w:sz w:val="28"/>
          <w:szCs w:val="28"/>
        </w:rPr>
        <w:t>56,0</w:t>
      </w:r>
      <w:r w:rsidR="008A2DE3" w:rsidRPr="00D76944">
        <w:rPr>
          <w:sz w:val="28"/>
          <w:szCs w:val="28"/>
        </w:rPr>
        <w:t xml:space="preserve"> </w:t>
      </w:r>
      <w:r w:rsidR="00E773EE" w:rsidRPr="00D76944">
        <w:rPr>
          <w:sz w:val="28"/>
          <w:szCs w:val="28"/>
        </w:rPr>
        <w:t>%</w:t>
      </w:r>
      <w:r w:rsidR="003C1283" w:rsidRPr="00D76944">
        <w:rPr>
          <w:sz w:val="28"/>
          <w:szCs w:val="28"/>
        </w:rPr>
        <w:t>)</w:t>
      </w:r>
      <w:r w:rsidR="00E773EE" w:rsidRPr="00D76944">
        <w:rPr>
          <w:sz w:val="28"/>
          <w:szCs w:val="28"/>
        </w:rPr>
        <w:t>.</w:t>
      </w:r>
    </w:p>
    <w:p w:rsidR="00E773EE" w:rsidRPr="00931A06" w:rsidRDefault="00880A75" w:rsidP="00E80F65">
      <w:pPr>
        <w:shd w:val="clear" w:color="auto" w:fill="FFFFFF"/>
        <w:spacing w:line="264" w:lineRule="auto"/>
        <w:ind w:firstLine="0"/>
        <w:jc w:val="both"/>
        <w:rPr>
          <w:color w:val="76923C"/>
          <w:sz w:val="28"/>
          <w:szCs w:val="28"/>
        </w:rPr>
      </w:pPr>
      <w:r w:rsidRPr="00847EFB">
        <w:rPr>
          <w:sz w:val="28"/>
          <w:szCs w:val="28"/>
        </w:rPr>
        <w:t xml:space="preserve">       </w:t>
      </w:r>
      <w:r w:rsidR="00E773EE" w:rsidRPr="00847EFB">
        <w:rPr>
          <w:sz w:val="28"/>
          <w:szCs w:val="28"/>
        </w:rPr>
        <w:t xml:space="preserve">На территории городского округа осуществляют деятельность 1 </w:t>
      </w:r>
      <w:r w:rsidR="00F05BA2" w:rsidRPr="00847EFB">
        <w:rPr>
          <w:sz w:val="28"/>
          <w:szCs w:val="28"/>
        </w:rPr>
        <w:t>276</w:t>
      </w:r>
      <w:r w:rsidR="00E773EE" w:rsidRPr="00847EFB">
        <w:rPr>
          <w:sz w:val="28"/>
          <w:szCs w:val="28"/>
        </w:rPr>
        <w:t xml:space="preserve"> предприяти</w:t>
      </w:r>
      <w:r w:rsidR="00C77888">
        <w:rPr>
          <w:sz w:val="28"/>
          <w:szCs w:val="28"/>
        </w:rPr>
        <w:t>й</w:t>
      </w:r>
      <w:r w:rsidR="00E773EE" w:rsidRPr="00847EFB">
        <w:rPr>
          <w:sz w:val="28"/>
          <w:szCs w:val="28"/>
        </w:rPr>
        <w:t xml:space="preserve"> потребительского рынка, из них: </w:t>
      </w:r>
      <w:r w:rsidR="00F05BA2" w:rsidRPr="00847EFB">
        <w:rPr>
          <w:sz w:val="28"/>
          <w:szCs w:val="28"/>
        </w:rPr>
        <w:t>985</w:t>
      </w:r>
      <w:r w:rsidR="00E773EE" w:rsidRPr="00847EFB">
        <w:rPr>
          <w:sz w:val="28"/>
          <w:szCs w:val="28"/>
        </w:rPr>
        <w:t xml:space="preserve"> стационарны</w:t>
      </w:r>
      <w:r w:rsidR="00C77888">
        <w:rPr>
          <w:sz w:val="28"/>
          <w:szCs w:val="28"/>
        </w:rPr>
        <w:t>х</w:t>
      </w:r>
      <w:r w:rsidR="00E773EE" w:rsidRPr="00847EFB">
        <w:rPr>
          <w:sz w:val="28"/>
          <w:szCs w:val="28"/>
        </w:rPr>
        <w:t xml:space="preserve"> </w:t>
      </w:r>
      <w:r w:rsidR="00B87D06" w:rsidRPr="00847EFB">
        <w:rPr>
          <w:sz w:val="28"/>
          <w:szCs w:val="28"/>
        </w:rPr>
        <w:t>магазинов и отделов в них</w:t>
      </w:r>
      <w:r w:rsidR="00E773EE" w:rsidRPr="00847EFB">
        <w:rPr>
          <w:sz w:val="28"/>
          <w:szCs w:val="28"/>
        </w:rPr>
        <w:t>, 3</w:t>
      </w:r>
      <w:r w:rsidR="00B87D06" w:rsidRPr="00847EFB">
        <w:rPr>
          <w:sz w:val="28"/>
          <w:szCs w:val="28"/>
        </w:rPr>
        <w:t>2</w:t>
      </w:r>
      <w:r w:rsidR="00E773EE" w:rsidRPr="00847EFB">
        <w:rPr>
          <w:sz w:val="28"/>
          <w:szCs w:val="28"/>
        </w:rPr>
        <w:t xml:space="preserve"> объект</w:t>
      </w:r>
      <w:r w:rsidR="00F55EA8" w:rsidRPr="00847EFB">
        <w:rPr>
          <w:sz w:val="28"/>
          <w:szCs w:val="28"/>
        </w:rPr>
        <w:t>а</w:t>
      </w:r>
      <w:r w:rsidR="00E773EE" w:rsidRPr="00847EFB">
        <w:rPr>
          <w:sz w:val="28"/>
          <w:szCs w:val="28"/>
        </w:rPr>
        <w:t xml:space="preserve"> мелкорозничной сети; </w:t>
      </w:r>
      <w:r w:rsidR="00B87D06" w:rsidRPr="00847EFB">
        <w:rPr>
          <w:sz w:val="28"/>
          <w:szCs w:val="28"/>
        </w:rPr>
        <w:t>133</w:t>
      </w:r>
      <w:r w:rsidR="00E773EE" w:rsidRPr="00847EFB">
        <w:rPr>
          <w:sz w:val="28"/>
          <w:szCs w:val="28"/>
        </w:rPr>
        <w:t xml:space="preserve"> предприяти</w:t>
      </w:r>
      <w:r w:rsidR="00B87D06" w:rsidRPr="00847EFB">
        <w:rPr>
          <w:sz w:val="28"/>
          <w:szCs w:val="28"/>
        </w:rPr>
        <w:t>я</w:t>
      </w:r>
      <w:r w:rsidR="00E773EE" w:rsidRPr="00847EFB">
        <w:rPr>
          <w:sz w:val="28"/>
          <w:szCs w:val="28"/>
        </w:rPr>
        <w:t xml:space="preserve"> общественного питания</w:t>
      </w:r>
      <w:r w:rsidR="00953A0E" w:rsidRPr="00847EFB">
        <w:rPr>
          <w:color w:val="76923C"/>
          <w:sz w:val="28"/>
          <w:szCs w:val="28"/>
        </w:rPr>
        <w:t xml:space="preserve"> </w:t>
      </w:r>
      <w:r w:rsidR="00847EFB" w:rsidRPr="00847EFB">
        <w:rPr>
          <w:sz w:val="28"/>
          <w:szCs w:val="28"/>
        </w:rPr>
        <w:t xml:space="preserve">(в т.ч. </w:t>
      </w:r>
      <w:r w:rsidR="00847EFB">
        <w:rPr>
          <w:sz w:val="28"/>
          <w:szCs w:val="28"/>
        </w:rPr>
        <w:t xml:space="preserve">101 </w:t>
      </w:r>
      <w:r w:rsidR="00847EFB" w:rsidRPr="00847EFB">
        <w:rPr>
          <w:sz w:val="28"/>
          <w:szCs w:val="28"/>
        </w:rPr>
        <w:t>по доставке еды на дом</w:t>
      </w:r>
      <w:r w:rsidR="00847EFB">
        <w:rPr>
          <w:sz w:val="28"/>
          <w:szCs w:val="28"/>
        </w:rPr>
        <w:t>,</w:t>
      </w:r>
      <w:r w:rsidR="00847EFB" w:rsidRPr="00847EFB">
        <w:rPr>
          <w:sz w:val="28"/>
          <w:szCs w:val="28"/>
        </w:rPr>
        <w:t xml:space="preserve"> 32 закрытых столовых в образовательных учреждениях округа и на предприятиях), 83 аптеки (в т.ч. аптечных пунктов и ветеринарных аптек) и 21 автозаправочная станция. Также</w:t>
      </w:r>
      <w:r w:rsidR="00847EFB" w:rsidRPr="00847EFB">
        <w:rPr>
          <w:spacing w:val="-2"/>
          <w:sz w:val="28"/>
          <w:szCs w:val="28"/>
        </w:rPr>
        <w:t xml:space="preserve"> на территории городского округа функционируют </w:t>
      </w:r>
      <w:r w:rsidR="00847EFB" w:rsidRPr="00847EFB">
        <w:rPr>
          <w:sz w:val="28"/>
          <w:szCs w:val="28"/>
        </w:rPr>
        <w:t xml:space="preserve"> 1 розничный универсальный рынок и 5 торговых центров.</w:t>
      </w:r>
    </w:p>
    <w:p w:rsidR="008A2DE3" w:rsidRPr="00E80F65" w:rsidRDefault="008A2DE3" w:rsidP="00F003DD">
      <w:pPr>
        <w:widowControl/>
        <w:spacing w:line="264" w:lineRule="auto"/>
        <w:ind w:firstLine="567"/>
        <w:jc w:val="center"/>
        <w:rPr>
          <w:b/>
          <w:bCs/>
          <w:sz w:val="28"/>
          <w:szCs w:val="28"/>
        </w:rPr>
      </w:pPr>
      <w:r w:rsidRPr="00E80F65">
        <w:rPr>
          <w:b/>
          <w:bCs/>
          <w:sz w:val="28"/>
          <w:szCs w:val="28"/>
        </w:rPr>
        <w:t>Структура объектов торговли и общественного питания</w:t>
      </w:r>
    </w:p>
    <w:p w:rsidR="00880A75" w:rsidRPr="009D0DEE" w:rsidRDefault="00880A75" w:rsidP="00F003DD">
      <w:pPr>
        <w:widowControl/>
        <w:spacing w:line="264" w:lineRule="auto"/>
        <w:ind w:firstLine="567"/>
        <w:jc w:val="center"/>
        <w:rPr>
          <w:b/>
          <w:bCs/>
          <w:color w:val="76923C"/>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1"/>
        <w:gridCol w:w="1598"/>
        <w:gridCol w:w="1744"/>
        <w:gridCol w:w="1744"/>
      </w:tblGrid>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vAlign w:val="center"/>
          </w:tcPr>
          <w:p w:rsidR="00FF485D" w:rsidRPr="00FF485D" w:rsidRDefault="00FF485D" w:rsidP="00516356">
            <w:pPr>
              <w:jc w:val="center"/>
              <w:rPr>
                <w:b/>
                <w:bCs/>
                <w:sz w:val="28"/>
                <w:szCs w:val="28"/>
              </w:rPr>
            </w:pPr>
            <w:r w:rsidRPr="00FF485D">
              <w:rPr>
                <w:b/>
                <w:bCs/>
                <w:sz w:val="28"/>
                <w:szCs w:val="28"/>
              </w:rPr>
              <w:t>Виды объектов торговли</w:t>
            </w:r>
          </w:p>
        </w:tc>
        <w:tc>
          <w:tcPr>
            <w:tcW w:w="788" w:type="pct"/>
            <w:tcBorders>
              <w:top w:val="single" w:sz="4" w:space="0" w:color="auto"/>
              <w:left w:val="single" w:sz="4" w:space="0" w:color="auto"/>
              <w:bottom w:val="single" w:sz="4" w:space="0" w:color="auto"/>
              <w:right w:val="single" w:sz="4" w:space="0" w:color="auto"/>
            </w:tcBorders>
            <w:vAlign w:val="center"/>
          </w:tcPr>
          <w:p w:rsidR="00FF485D" w:rsidRPr="00FF485D" w:rsidRDefault="00FF485D" w:rsidP="00516356">
            <w:pPr>
              <w:ind w:firstLine="0"/>
              <w:jc w:val="center"/>
              <w:rPr>
                <w:b/>
                <w:bCs/>
                <w:sz w:val="28"/>
                <w:szCs w:val="28"/>
              </w:rPr>
            </w:pPr>
            <w:r w:rsidRPr="00FF485D">
              <w:rPr>
                <w:b/>
                <w:bCs/>
                <w:sz w:val="28"/>
                <w:szCs w:val="28"/>
              </w:rPr>
              <w:t>2019 год</w:t>
            </w:r>
          </w:p>
        </w:tc>
        <w:tc>
          <w:tcPr>
            <w:tcW w:w="860" w:type="pct"/>
            <w:tcBorders>
              <w:top w:val="single" w:sz="4" w:space="0" w:color="auto"/>
              <w:left w:val="single" w:sz="4" w:space="0" w:color="auto"/>
              <w:bottom w:val="single" w:sz="4" w:space="0" w:color="auto"/>
              <w:right w:val="single" w:sz="4" w:space="0" w:color="auto"/>
            </w:tcBorders>
            <w:vAlign w:val="center"/>
          </w:tcPr>
          <w:p w:rsidR="00FF485D" w:rsidRPr="00FF485D" w:rsidRDefault="00FF485D" w:rsidP="00516356">
            <w:pPr>
              <w:ind w:firstLine="14"/>
              <w:jc w:val="center"/>
              <w:rPr>
                <w:b/>
                <w:bCs/>
                <w:sz w:val="28"/>
                <w:szCs w:val="28"/>
              </w:rPr>
            </w:pPr>
            <w:r w:rsidRPr="00FF485D">
              <w:rPr>
                <w:b/>
                <w:bCs/>
                <w:sz w:val="28"/>
                <w:szCs w:val="28"/>
              </w:rPr>
              <w:t>2020 год</w:t>
            </w:r>
          </w:p>
        </w:tc>
        <w:tc>
          <w:tcPr>
            <w:tcW w:w="860" w:type="pct"/>
            <w:tcBorders>
              <w:top w:val="single" w:sz="4" w:space="0" w:color="auto"/>
              <w:left w:val="single" w:sz="4" w:space="0" w:color="auto"/>
              <w:bottom w:val="single" w:sz="4" w:space="0" w:color="auto"/>
              <w:right w:val="single" w:sz="4" w:space="0" w:color="auto"/>
            </w:tcBorders>
            <w:vAlign w:val="center"/>
          </w:tcPr>
          <w:p w:rsidR="00FF485D" w:rsidRPr="00FF485D" w:rsidRDefault="00FF485D" w:rsidP="00516356">
            <w:pPr>
              <w:ind w:hanging="29"/>
              <w:jc w:val="center"/>
              <w:rPr>
                <w:b/>
                <w:bCs/>
                <w:sz w:val="28"/>
                <w:szCs w:val="28"/>
              </w:rPr>
            </w:pPr>
            <w:r w:rsidRPr="00FF485D">
              <w:rPr>
                <w:b/>
                <w:bCs/>
                <w:sz w:val="28"/>
                <w:szCs w:val="28"/>
              </w:rPr>
              <w:t>Темп роста, %</w:t>
            </w: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b/>
                <w:bCs/>
                <w:sz w:val="28"/>
                <w:szCs w:val="28"/>
              </w:rPr>
            </w:pPr>
            <w:r w:rsidRPr="00FF485D">
              <w:rPr>
                <w:b/>
                <w:bCs/>
                <w:sz w:val="28"/>
                <w:szCs w:val="28"/>
              </w:rPr>
              <w:t>1.Объекты стационарной торговли,</w:t>
            </w:r>
          </w:p>
          <w:p w:rsidR="00FF485D" w:rsidRPr="00FF485D" w:rsidRDefault="00FF485D" w:rsidP="00516356">
            <w:pPr>
              <w:ind w:left="360"/>
              <w:rPr>
                <w:sz w:val="28"/>
                <w:szCs w:val="28"/>
              </w:rPr>
            </w:pPr>
            <w:r w:rsidRPr="00FF485D">
              <w:rPr>
                <w:sz w:val="28"/>
                <w:szCs w:val="28"/>
              </w:rPr>
              <w:t>в том числе:</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b/>
                <w:bCs/>
                <w:sz w:val="28"/>
                <w:szCs w:val="28"/>
              </w:rPr>
            </w:pPr>
          </w:p>
          <w:p w:rsidR="00FF485D" w:rsidRPr="00FF485D" w:rsidRDefault="00FF485D" w:rsidP="00A71482">
            <w:pPr>
              <w:ind w:left="194" w:firstLine="0"/>
              <w:jc w:val="center"/>
              <w:rPr>
                <w:b/>
                <w:bCs/>
                <w:sz w:val="28"/>
                <w:szCs w:val="28"/>
              </w:rPr>
            </w:pPr>
            <w:r w:rsidRPr="00FF485D">
              <w:rPr>
                <w:b/>
                <w:bCs/>
                <w:sz w:val="28"/>
                <w:szCs w:val="28"/>
              </w:rPr>
              <w:t>892</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b/>
                <w:bCs/>
                <w:sz w:val="28"/>
                <w:szCs w:val="28"/>
              </w:rPr>
            </w:pPr>
          </w:p>
          <w:p w:rsidR="00FF485D" w:rsidRPr="00FF485D" w:rsidRDefault="00FF485D" w:rsidP="00A71482">
            <w:pPr>
              <w:ind w:left="194" w:firstLine="0"/>
              <w:jc w:val="center"/>
              <w:rPr>
                <w:b/>
                <w:bCs/>
                <w:sz w:val="28"/>
                <w:szCs w:val="28"/>
              </w:rPr>
            </w:pPr>
            <w:r w:rsidRPr="00FF485D">
              <w:rPr>
                <w:b/>
                <w:bCs/>
                <w:sz w:val="28"/>
                <w:szCs w:val="28"/>
              </w:rPr>
              <w:t>985</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b/>
                <w:bCs/>
                <w:iCs/>
                <w:sz w:val="28"/>
                <w:szCs w:val="28"/>
              </w:rPr>
            </w:pPr>
          </w:p>
          <w:p w:rsidR="00FF485D" w:rsidRPr="006C2589" w:rsidRDefault="00FF485D" w:rsidP="006E1772">
            <w:pPr>
              <w:jc w:val="center"/>
              <w:rPr>
                <w:b/>
                <w:bCs/>
                <w:iCs/>
                <w:sz w:val="28"/>
                <w:szCs w:val="28"/>
              </w:rPr>
            </w:pPr>
            <w:r w:rsidRPr="006C2589">
              <w:rPr>
                <w:b/>
                <w:bCs/>
                <w:iCs/>
                <w:sz w:val="28"/>
                <w:szCs w:val="28"/>
              </w:rPr>
              <w:t>110,4</w:t>
            </w: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специализированные продовольственные магазины</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372</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272</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магазины смешанного ассортимента</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61</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163</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rPr>
          <w:cantSplit/>
          <w:trHeight w:val="732"/>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специализированные непродовольственные магазины</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381</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472</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супермаркеты</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71</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71</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lastRenderedPageBreak/>
              <w:t>магазины-дискаунтеры</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5</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5</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комиссионные магазины, секонд-хэнд, евросток</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2</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2</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b/>
                <w:bCs/>
                <w:sz w:val="28"/>
                <w:szCs w:val="28"/>
              </w:rPr>
            </w:pPr>
            <w:r w:rsidRPr="00FF485D">
              <w:rPr>
                <w:b/>
                <w:bCs/>
                <w:sz w:val="28"/>
                <w:szCs w:val="28"/>
              </w:rPr>
              <w:t>2. Иные объекты стационарной торговли:</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торговые центры</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5</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5</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iCs/>
                <w:sz w:val="28"/>
                <w:szCs w:val="28"/>
              </w:rPr>
            </w:pPr>
            <w:r w:rsidRPr="006C2589">
              <w:rPr>
                <w:iCs/>
                <w:sz w:val="28"/>
                <w:szCs w:val="28"/>
              </w:rPr>
              <w:t>100,0</w:t>
            </w: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аптеки и аптечные пункты</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74</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73</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iCs/>
                <w:sz w:val="28"/>
                <w:szCs w:val="28"/>
              </w:rPr>
            </w:pPr>
            <w:r w:rsidRPr="006C2589">
              <w:rPr>
                <w:iCs/>
                <w:sz w:val="28"/>
                <w:szCs w:val="28"/>
              </w:rPr>
              <w:t>98,6</w:t>
            </w: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ветеринарные аптеки</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10</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10</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iCs/>
                <w:sz w:val="28"/>
                <w:szCs w:val="28"/>
              </w:rPr>
            </w:pPr>
            <w:r w:rsidRPr="006C2589">
              <w:rPr>
                <w:iCs/>
                <w:sz w:val="28"/>
                <w:szCs w:val="28"/>
              </w:rPr>
              <w:t>100,0</w:t>
            </w: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АЗС</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22</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21</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iCs/>
                <w:sz w:val="28"/>
                <w:szCs w:val="28"/>
              </w:rPr>
            </w:pPr>
            <w:r w:rsidRPr="006C2589">
              <w:rPr>
                <w:iCs/>
                <w:sz w:val="28"/>
                <w:szCs w:val="28"/>
              </w:rPr>
              <w:t>95,</w:t>
            </w:r>
            <w:r w:rsidR="006C2589">
              <w:rPr>
                <w:iCs/>
                <w:sz w:val="28"/>
                <w:szCs w:val="28"/>
              </w:rPr>
              <w:t>5</w:t>
            </w:r>
          </w:p>
        </w:tc>
      </w:tr>
      <w:tr w:rsidR="00FF485D" w:rsidRPr="00FF485D">
        <w:tblPrEx>
          <w:tblCellMar>
            <w:top w:w="0" w:type="dxa"/>
            <w:bottom w:w="0" w:type="dxa"/>
          </w:tblCellMar>
        </w:tblPrEx>
        <w:trPr>
          <w:cantSplit/>
          <w:trHeight w:val="850"/>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b/>
                <w:bCs/>
                <w:sz w:val="28"/>
                <w:szCs w:val="28"/>
              </w:rPr>
            </w:pPr>
            <w:r w:rsidRPr="00FF485D">
              <w:rPr>
                <w:b/>
                <w:bCs/>
                <w:sz w:val="28"/>
                <w:szCs w:val="28"/>
              </w:rPr>
              <w:t>3.Объектов мелкорозничной сети,</w:t>
            </w:r>
          </w:p>
          <w:p w:rsidR="00FF485D" w:rsidRPr="00FF485D" w:rsidRDefault="00FF485D" w:rsidP="00516356">
            <w:pPr>
              <w:rPr>
                <w:sz w:val="28"/>
                <w:szCs w:val="28"/>
              </w:rPr>
            </w:pPr>
            <w:r w:rsidRPr="00FF485D">
              <w:rPr>
                <w:sz w:val="28"/>
                <w:szCs w:val="28"/>
              </w:rPr>
              <w:t>в том числе:</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b/>
                <w:bCs/>
                <w:sz w:val="28"/>
                <w:szCs w:val="28"/>
              </w:rPr>
            </w:pPr>
            <w:r w:rsidRPr="00FF485D">
              <w:rPr>
                <w:b/>
                <w:bCs/>
                <w:sz w:val="28"/>
                <w:szCs w:val="28"/>
              </w:rPr>
              <w:t>49</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b/>
                <w:bCs/>
                <w:sz w:val="28"/>
                <w:szCs w:val="28"/>
              </w:rPr>
            </w:pPr>
            <w:r w:rsidRPr="00FF485D">
              <w:rPr>
                <w:b/>
                <w:bCs/>
                <w:sz w:val="28"/>
                <w:szCs w:val="28"/>
              </w:rPr>
              <w:t>48</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b/>
                <w:bCs/>
                <w:iCs/>
                <w:sz w:val="28"/>
                <w:szCs w:val="28"/>
              </w:rPr>
            </w:pPr>
            <w:r w:rsidRPr="006C2589">
              <w:rPr>
                <w:b/>
                <w:bCs/>
                <w:iCs/>
                <w:sz w:val="28"/>
                <w:szCs w:val="28"/>
              </w:rPr>
              <w:t>9</w:t>
            </w:r>
            <w:r w:rsidR="002D5941">
              <w:rPr>
                <w:b/>
                <w:bCs/>
                <w:iCs/>
                <w:sz w:val="28"/>
                <w:szCs w:val="28"/>
              </w:rPr>
              <w:t>8</w:t>
            </w:r>
            <w:r w:rsidRPr="006C2589">
              <w:rPr>
                <w:b/>
                <w:bCs/>
                <w:iCs/>
                <w:sz w:val="28"/>
                <w:szCs w:val="28"/>
              </w:rPr>
              <w:t>,</w:t>
            </w:r>
            <w:r w:rsidR="002D5941">
              <w:rPr>
                <w:b/>
                <w:bCs/>
                <w:iCs/>
                <w:sz w:val="28"/>
                <w:szCs w:val="28"/>
              </w:rPr>
              <w:t>0</w:t>
            </w: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киоски и павильоны</w:t>
            </w:r>
          </w:p>
          <w:p w:rsidR="00FF485D" w:rsidRPr="00FF485D" w:rsidRDefault="00FF485D" w:rsidP="00516356">
            <w:pPr>
              <w:rPr>
                <w:sz w:val="28"/>
                <w:szCs w:val="28"/>
              </w:rPr>
            </w:pP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33</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32</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мобильные торговые объекты</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16</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A71482">
            <w:pPr>
              <w:ind w:left="194" w:firstLine="0"/>
              <w:jc w:val="center"/>
              <w:rPr>
                <w:sz w:val="28"/>
                <w:szCs w:val="28"/>
              </w:rPr>
            </w:pPr>
            <w:r w:rsidRPr="00FF485D">
              <w:rPr>
                <w:sz w:val="28"/>
                <w:szCs w:val="28"/>
              </w:rPr>
              <w:t>16</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b/>
                <w:bCs/>
                <w:sz w:val="28"/>
                <w:szCs w:val="28"/>
              </w:rPr>
            </w:pPr>
            <w:r w:rsidRPr="00FF485D">
              <w:rPr>
                <w:b/>
                <w:bCs/>
                <w:sz w:val="28"/>
                <w:szCs w:val="28"/>
              </w:rPr>
              <w:t>4. Объекты общественного питания,</w:t>
            </w:r>
          </w:p>
          <w:p w:rsidR="00FF485D" w:rsidRPr="00FF485D" w:rsidRDefault="00FF485D" w:rsidP="00516356">
            <w:pPr>
              <w:rPr>
                <w:sz w:val="28"/>
                <w:szCs w:val="28"/>
              </w:rPr>
            </w:pPr>
            <w:r w:rsidRPr="00FF485D">
              <w:rPr>
                <w:sz w:val="28"/>
                <w:szCs w:val="28"/>
              </w:rPr>
              <w:t>в том числе:</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6E42D6">
            <w:pPr>
              <w:pStyle w:val="51"/>
              <w:rPr>
                <w:i w:val="0"/>
                <w:iCs w:val="0"/>
                <w:sz w:val="28"/>
                <w:szCs w:val="28"/>
              </w:rPr>
            </w:pPr>
            <w:r w:rsidRPr="00FF485D">
              <w:rPr>
                <w:i w:val="0"/>
                <w:iCs w:val="0"/>
                <w:sz w:val="28"/>
                <w:szCs w:val="28"/>
              </w:rPr>
              <w:t>157</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6E42D6">
            <w:pPr>
              <w:pStyle w:val="51"/>
              <w:rPr>
                <w:i w:val="0"/>
                <w:iCs w:val="0"/>
                <w:sz w:val="28"/>
                <w:szCs w:val="28"/>
              </w:rPr>
            </w:pPr>
            <w:r w:rsidRPr="00FF485D">
              <w:rPr>
                <w:i w:val="0"/>
                <w:iCs w:val="0"/>
                <w:sz w:val="28"/>
                <w:szCs w:val="28"/>
              </w:rPr>
              <w:t>133</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416DBF" w:rsidP="006E1772">
            <w:pPr>
              <w:pStyle w:val="51"/>
              <w:rPr>
                <w:i w:val="0"/>
                <w:sz w:val="28"/>
                <w:szCs w:val="28"/>
              </w:rPr>
            </w:pPr>
            <w:r>
              <w:rPr>
                <w:i w:val="0"/>
                <w:sz w:val="28"/>
                <w:szCs w:val="28"/>
              </w:rPr>
              <w:t xml:space="preserve">     </w:t>
            </w:r>
            <w:r w:rsidR="00FF485D" w:rsidRPr="006C2589">
              <w:rPr>
                <w:i w:val="0"/>
                <w:sz w:val="28"/>
                <w:szCs w:val="28"/>
              </w:rPr>
              <w:t>84,7</w:t>
            </w: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бар</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sz w:val="28"/>
                <w:szCs w:val="28"/>
              </w:rPr>
            </w:pPr>
            <w:r w:rsidRPr="00FF485D">
              <w:rPr>
                <w:sz w:val="28"/>
                <w:szCs w:val="28"/>
              </w:rPr>
              <w:t>8</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sz w:val="28"/>
                <w:szCs w:val="28"/>
              </w:rPr>
            </w:pPr>
            <w:r w:rsidRPr="00FF485D">
              <w:rPr>
                <w:sz w:val="28"/>
                <w:szCs w:val="28"/>
              </w:rPr>
              <w:t>4</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ресторан</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sz w:val="28"/>
                <w:szCs w:val="28"/>
              </w:rPr>
            </w:pPr>
            <w:r w:rsidRPr="00FF485D">
              <w:rPr>
                <w:sz w:val="28"/>
                <w:szCs w:val="28"/>
              </w:rPr>
              <w:t>2</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sz w:val="28"/>
                <w:szCs w:val="28"/>
              </w:rPr>
            </w:pPr>
            <w:r w:rsidRPr="00FF485D">
              <w:rPr>
                <w:sz w:val="28"/>
                <w:szCs w:val="28"/>
              </w:rPr>
              <w:t>2</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кафе</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sz w:val="28"/>
                <w:szCs w:val="28"/>
              </w:rPr>
            </w:pPr>
            <w:r w:rsidRPr="00FF485D">
              <w:rPr>
                <w:sz w:val="28"/>
                <w:szCs w:val="28"/>
              </w:rPr>
              <w:t>59</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sz w:val="28"/>
                <w:szCs w:val="28"/>
              </w:rPr>
            </w:pPr>
            <w:r w:rsidRPr="00FF485D">
              <w:rPr>
                <w:sz w:val="28"/>
                <w:szCs w:val="28"/>
              </w:rPr>
              <w:t>43</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закусочная</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sz w:val="28"/>
                <w:szCs w:val="28"/>
              </w:rPr>
            </w:pPr>
            <w:r w:rsidRPr="00FF485D">
              <w:rPr>
                <w:sz w:val="28"/>
                <w:szCs w:val="28"/>
              </w:rPr>
              <w:t>13</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sz w:val="28"/>
                <w:szCs w:val="28"/>
              </w:rPr>
            </w:pPr>
            <w:r w:rsidRPr="00FF485D">
              <w:rPr>
                <w:sz w:val="28"/>
                <w:szCs w:val="28"/>
              </w:rPr>
              <w:t>7</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предприятия быстрого обслуживания, в том числе, еда на дом</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sz w:val="28"/>
                <w:szCs w:val="28"/>
              </w:rPr>
            </w:pPr>
            <w:r w:rsidRPr="00FF485D">
              <w:rPr>
                <w:sz w:val="28"/>
                <w:szCs w:val="28"/>
              </w:rPr>
              <w:t>19</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sz w:val="28"/>
                <w:szCs w:val="28"/>
              </w:rPr>
            </w:pPr>
            <w:r w:rsidRPr="00FF485D">
              <w:rPr>
                <w:sz w:val="28"/>
                <w:szCs w:val="28"/>
              </w:rPr>
              <w:t>36</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столовые общедоступные</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sz w:val="28"/>
                <w:szCs w:val="28"/>
              </w:rPr>
            </w:pPr>
            <w:r w:rsidRPr="00FF485D">
              <w:rPr>
                <w:sz w:val="28"/>
                <w:szCs w:val="28"/>
              </w:rPr>
              <w:t>4</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sz w:val="28"/>
                <w:szCs w:val="28"/>
              </w:rPr>
            </w:pPr>
            <w:r w:rsidRPr="00FF485D">
              <w:rPr>
                <w:sz w:val="28"/>
                <w:szCs w:val="28"/>
              </w:rPr>
              <w:t>9</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столовые закрытые при предприятиях</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sz w:val="28"/>
                <w:szCs w:val="28"/>
              </w:rPr>
            </w:pPr>
            <w:r w:rsidRPr="00FF485D">
              <w:rPr>
                <w:sz w:val="28"/>
                <w:szCs w:val="28"/>
              </w:rPr>
              <w:t>6</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sz w:val="28"/>
                <w:szCs w:val="28"/>
              </w:rPr>
            </w:pPr>
            <w:r w:rsidRPr="00FF485D">
              <w:rPr>
                <w:sz w:val="28"/>
                <w:szCs w:val="28"/>
              </w:rPr>
              <w:t>2</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rPr>
          <w:cantSplit/>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sz w:val="28"/>
                <w:szCs w:val="28"/>
              </w:rPr>
            </w:pPr>
            <w:r w:rsidRPr="00FF485D">
              <w:rPr>
                <w:sz w:val="28"/>
                <w:szCs w:val="28"/>
              </w:rPr>
              <w:t>столовые закрытые при учебных заведениях</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sz w:val="28"/>
                <w:szCs w:val="28"/>
              </w:rPr>
            </w:pPr>
            <w:r w:rsidRPr="00FF485D">
              <w:rPr>
                <w:sz w:val="28"/>
                <w:szCs w:val="28"/>
              </w:rPr>
              <w:t>46</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sz w:val="28"/>
                <w:szCs w:val="28"/>
              </w:rPr>
            </w:pPr>
            <w:r w:rsidRPr="00FF485D">
              <w:rPr>
                <w:sz w:val="28"/>
                <w:szCs w:val="28"/>
              </w:rPr>
              <w:t>30</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sz w:val="28"/>
                <w:szCs w:val="28"/>
              </w:rPr>
            </w:pPr>
          </w:p>
        </w:tc>
      </w:tr>
      <w:tr w:rsidR="00FF485D" w:rsidRPr="00FF485D">
        <w:tblPrEx>
          <w:tblCellMar>
            <w:top w:w="0" w:type="dxa"/>
            <w:bottom w:w="0" w:type="dxa"/>
          </w:tblCellMar>
        </w:tblPrEx>
        <w:trPr>
          <w:cantSplit/>
          <w:trHeight w:val="401"/>
        </w:trPr>
        <w:tc>
          <w:tcPr>
            <w:tcW w:w="2492" w:type="pct"/>
            <w:tcBorders>
              <w:top w:val="single" w:sz="4" w:space="0" w:color="auto"/>
              <w:left w:val="single" w:sz="4" w:space="0" w:color="auto"/>
              <w:bottom w:val="single" w:sz="4" w:space="0" w:color="auto"/>
              <w:right w:val="single" w:sz="4" w:space="0" w:color="auto"/>
            </w:tcBorders>
          </w:tcPr>
          <w:p w:rsidR="00FF485D" w:rsidRPr="00FF485D" w:rsidRDefault="00FF485D" w:rsidP="00516356">
            <w:pPr>
              <w:rPr>
                <w:b/>
                <w:bCs/>
                <w:sz w:val="28"/>
                <w:szCs w:val="28"/>
              </w:rPr>
            </w:pPr>
            <w:r w:rsidRPr="00FF485D">
              <w:rPr>
                <w:b/>
                <w:bCs/>
                <w:sz w:val="28"/>
                <w:szCs w:val="28"/>
              </w:rPr>
              <w:t>5. Универсальный розничный рынок</w:t>
            </w:r>
          </w:p>
        </w:tc>
        <w:tc>
          <w:tcPr>
            <w:tcW w:w="788"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b/>
                <w:bCs/>
                <w:sz w:val="28"/>
                <w:szCs w:val="28"/>
              </w:rPr>
            </w:pPr>
            <w:r w:rsidRPr="00FF485D">
              <w:rPr>
                <w:b/>
                <w:bCs/>
                <w:sz w:val="28"/>
                <w:szCs w:val="28"/>
              </w:rPr>
              <w:t>1</w:t>
            </w:r>
          </w:p>
        </w:tc>
        <w:tc>
          <w:tcPr>
            <w:tcW w:w="860" w:type="pct"/>
            <w:tcBorders>
              <w:top w:val="single" w:sz="4" w:space="0" w:color="auto"/>
              <w:left w:val="single" w:sz="4" w:space="0" w:color="auto"/>
              <w:bottom w:val="single" w:sz="4" w:space="0" w:color="auto"/>
              <w:right w:val="single" w:sz="4" w:space="0" w:color="auto"/>
            </w:tcBorders>
          </w:tcPr>
          <w:p w:rsidR="00FF485D" w:rsidRPr="00FF485D" w:rsidRDefault="00FF485D" w:rsidP="000D4B3E">
            <w:pPr>
              <w:ind w:firstLine="0"/>
              <w:jc w:val="center"/>
              <w:rPr>
                <w:b/>
                <w:bCs/>
                <w:sz w:val="28"/>
                <w:szCs w:val="28"/>
              </w:rPr>
            </w:pPr>
            <w:r w:rsidRPr="00FF485D">
              <w:rPr>
                <w:b/>
                <w:bCs/>
                <w:sz w:val="28"/>
                <w:szCs w:val="28"/>
              </w:rPr>
              <w:t>1</w:t>
            </w:r>
          </w:p>
        </w:tc>
        <w:tc>
          <w:tcPr>
            <w:tcW w:w="860" w:type="pct"/>
            <w:tcBorders>
              <w:top w:val="single" w:sz="4" w:space="0" w:color="auto"/>
              <w:left w:val="single" w:sz="4" w:space="0" w:color="auto"/>
              <w:bottom w:val="single" w:sz="4" w:space="0" w:color="auto"/>
              <w:right w:val="single" w:sz="4" w:space="0" w:color="auto"/>
            </w:tcBorders>
          </w:tcPr>
          <w:p w:rsidR="00FF485D" w:rsidRPr="006C2589" w:rsidRDefault="00FF485D" w:rsidP="006E1772">
            <w:pPr>
              <w:jc w:val="center"/>
              <w:rPr>
                <w:b/>
                <w:bCs/>
                <w:iCs/>
                <w:sz w:val="28"/>
                <w:szCs w:val="28"/>
              </w:rPr>
            </w:pPr>
            <w:r w:rsidRPr="006C2589">
              <w:rPr>
                <w:b/>
                <w:bCs/>
                <w:iCs/>
                <w:sz w:val="28"/>
                <w:szCs w:val="28"/>
              </w:rPr>
              <w:t>100,0</w:t>
            </w:r>
          </w:p>
        </w:tc>
      </w:tr>
    </w:tbl>
    <w:p w:rsidR="008A2DE3" w:rsidRPr="009D0DEE" w:rsidRDefault="008A2DE3" w:rsidP="00F003DD">
      <w:pPr>
        <w:widowControl/>
        <w:spacing w:line="264" w:lineRule="auto"/>
        <w:ind w:firstLine="567"/>
        <w:jc w:val="both"/>
        <w:rPr>
          <w:color w:val="76923C"/>
          <w:sz w:val="16"/>
          <w:szCs w:val="16"/>
        </w:rPr>
      </w:pPr>
    </w:p>
    <w:p w:rsidR="00E353BD" w:rsidRPr="00FD31E0" w:rsidRDefault="008A2DE3" w:rsidP="00E353BD">
      <w:pPr>
        <w:widowControl/>
        <w:tabs>
          <w:tab w:val="left" w:pos="2920"/>
        </w:tabs>
        <w:spacing w:line="264" w:lineRule="auto"/>
        <w:ind w:firstLine="567"/>
        <w:jc w:val="both"/>
        <w:rPr>
          <w:sz w:val="28"/>
          <w:szCs w:val="28"/>
        </w:rPr>
      </w:pPr>
      <w:r w:rsidRPr="00D500B4">
        <w:rPr>
          <w:sz w:val="28"/>
          <w:szCs w:val="28"/>
        </w:rPr>
        <w:t>За 20</w:t>
      </w:r>
      <w:r w:rsidR="00D500B4" w:rsidRPr="00D500B4">
        <w:rPr>
          <w:sz w:val="28"/>
          <w:szCs w:val="28"/>
        </w:rPr>
        <w:t>20</w:t>
      </w:r>
      <w:r w:rsidRPr="00D500B4">
        <w:rPr>
          <w:sz w:val="28"/>
          <w:szCs w:val="28"/>
        </w:rPr>
        <w:t xml:space="preserve"> год объем розничного товарооборота составил </w:t>
      </w:r>
      <w:r w:rsidR="00D500B4" w:rsidRPr="00D500B4">
        <w:rPr>
          <w:sz w:val="28"/>
          <w:szCs w:val="28"/>
        </w:rPr>
        <w:t>19 448,9</w:t>
      </w:r>
      <w:r w:rsidRPr="00D500B4">
        <w:rPr>
          <w:sz w:val="28"/>
          <w:szCs w:val="28"/>
        </w:rPr>
        <w:t xml:space="preserve"> млн. </w:t>
      </w:r>
      <w:r w:rsidR="000A2BEE" w:rsidRPr="00D500B4">
        <w:rPr>
          <w:sz w:val="28"/>
          <w:szCs w:val="28"/>
        </w:rPr>
        <w:t>руб.</w:t>
      </w:r>
      <w:r w:rsidRPr="00D500B4">
        <w:rPr>
          <w:sz w:val="28"/>
          <w:szCs w:val="28"/>
        </w:rPr>
        <w:t xml:space="preserve">, </w:t>
      </w:r>
      <w:r w:rsidRPr="000C0A78">
        <w:rPr>
          <w:sz w:val="28"/>
          <w:szCs w:val="28"/>
        </w:rPr>
        <w:t xml:space="preserve">темп </w:t>
      </w:r>
      <w:r w:rsidRPr="00FD31E0">
        <w:rPr>
          <w:sz w:val="28"/>
          <w:szCs w:val="28"/>
        </w:rPr>
        <w:t xml:space="preserve">роста в сопоставимых ценах составил </w:t>
      </w:r>
      <w:r w:rsidR="00302E38" w:rsidRPr="00FD31E0">
        <w:rPr>
          <w:sz w:val="28"/>
          <w:szCs w:val="28"/>
        </w:rPr>
        <w:t>1</w:t>
      </w:r>
      <w:r w:rsidR="00D500B4" w:rsidRPr="00FD31E0">
        <w:rPr>
          <w:sz w:val="28"/>
          <w:szCs w:val="28"/>
        </w:rPr>
        <w:t>0</w:t>
      </w:r>
      <w:r w:rsidR="00302E38" w:rsidRPr="00FD31E0">
        <w:rPr>
          <w:sz w:val="28"/>
          <w:szCs w:val="28"/>
        </w:rPr>
        <w:t>0,</w:t>
      </w:r>
      <w:r w:rsidR="00D500B4" w:rsidRPr="00FD31E0">
        <w:rPr>
          <w:sz w:val="28"/>
          <w:szCs w:val="28"/>
        </w:rPr>
        <w:t>47</w:t>
      </w:r>
      <w:r w:rsidRPr="00FD31E0">
        <w:rPr>
          <w:sz w:val="28"/>
          <w:szCs w:val="28"/>
        </w:rPr>
        <w:t xml:space="preserve"> %. За 1 полугодие 20</w:t>
      </w:r>
      <w:r w:rsidR="00302E38" w:rsidRPr="00FD31E0">
        <w:rPr>
          <w:sz w:val="28"/>
          <w:szCs w:val="28"/>
        </w:rPr>
        <w:t>2</w:t>
      </w:r>
      <w:r w:rsidR="000C0A78" w:rsidRPr="00FD31E0">
        <w:rPr>
          <w:sz w:val="28"/>
          <w:szCs w:val="28"/>
        </w:rPr>
        <w:t>1</w:t>
      </w:r>
      <w:r w:rsidRPr="00FD31E0">
        <w:rPr>
          <w:sz w:val="28"/>
          <w:szCs w:val="28"/>
        </w:rPr>
        <w:t xml:space="preserve"> года объем розничного товарооборота составил </w:t>
      </w:r>
      <w:r w:rsidR="00672103" w:rsidRPr="00FD31E0">
        <w:rPr>
          <w:sz w:val="28"/>
          <w:szCs w:val="28"/>
        </w:rPr>
        <w:t>5 757,8</w:t>
      </w:r>
      <w:r w:rsidRPr="00FD31E0">
        <w:rPr>
          <w:sz w:val="28"/>
          <w:szCs w:val="28"/>
        </w:rPr>
        <w:t xml:space="preserve"> млн. </w:t>
      </w:r>
      <w:r w:rsidR="000A2BEE" w:rsidRPr="00FD31E0">
        <w:rPr>
          <w:sz w:val="28"/>
          <w:szCs w:val="28"/>
        </w:rPr>
        <w:t>руб.</w:t>
      </w:r>
      <w:r w:rsidRPr="00FD31E0">
        <w:rPr>
          <w:sz w:val="28"/>
          <w:szCs w:val="28"/>
        </w:rPr>
        <w:t xml:space="preserve"> или </w:t>
      </w:r>
      <w:r w:rsidR="003C024A" w:rsidRPr="00FD31E0">
        <w:rPr>
          <w:sz w:val="28"/>
          <w:szCs w:val="28"/>
        </w:rPr>
        <w:t>1</w:t>
      </w:r>
      <w:r w:rsidR="00FD31E0" w:rsidRPr="00FD31E0">
        <w:rPr>
          <w:sz w:val="28"/>
          <w:szCs w:val="28"/>
        </w:rPr>
        <w:t>08</w:t>
      </w:r>
      <w:r w:rsidR="003C024A" w:rsidRPr="00FD31E0">
        <w:rPr>
          <w:sz w:val="28"/>
          <w:szCs w:val="28"/>
        </w:rPr>
        <w:t>,2</w:t>
      </w:r>
      <w:r w:rsidR="002300DF" w:rsidRPr="00FD31E0">
        <w:rPr>
          <w:sz w:val="28"/>
          <w:szCs w:val="28"/>
        </w:rPr>
        <w:t xml:space="preserve"> </w:t>
      </w:r>
      <w:r w:rsidRPr="00FD31E0">
        <w:rPr>
          <w:sz w:val="28"/>
          <w:szCs w:val="28"/>
        </w:rPr>
        <w:t>% в сопоставимых ценах к аналогичному периоду прошлого года. В 20</w:t>
      </w:r>
      <w:r w:rsidR="003C024A" w:rsidRPr="00FD31E0">
        <w:rPr>
          <w:sz w:val="28"/>
          <w:szCs w:val="28"/>
        </w:rPr>
        <w:t>2</w:t>
      </w:r>
      <w:r w:rsidR="00FD31E0" w:rsidRPr="00FD31E0">
        <w:rPr>
          <w:sz w:val="28"/>
          <w:szCs w:val="28"/>
        </w:rPr>
        <w:t>1</w:t>
      </w:r>
      <w:r w:rsidRPr="00FD31E0">
        <w:rPr>
          <w:sz w:val="28"/>
          <w:szCs w:val="28"/>
        </w:rPr>
        <w:t xml:space="preserve"> году объем розничного товарооборота ожидается в размере </w:t>
      </w:r>
      <w:r w:rsidR="00FD31E0" w:rsidRPr="00FD31E0">
        <w:rPr>
          <w:sz w:val="28"/>
          <w:szCs w:val="28"/>
        </w:rPr>
        <w:t>21 565,1</w:t>
      </w:r>
      <w:r w:rsidRPr="00FD31E0">
        <w:rPr>
          <w:sz w:val="28"/>
          <w:szCs w:val="28"/>
        </w:rPr>
        <w:t xml:space="preserve"> млн. </w:t>
      </w:r>
      <w:r w:rsidR="000A2BEE" w:rsidRPr="00FD31E0">
        <w:rPr>
          <w:sz w:val="28"/>
          <w:szCs w:val="28"/>
        </w:rPr>
        <w:t>руб.</w:t>
      </w:r>
      <w:r w:rsidRPr="00FD31E0">
        <w:rPr>
          <w:sz w:val="28"/>
          <w:szCs w:val="28"/>
        </w:rPr>
        <w:t xml:space="preserve">, темп роста в сопоставимых ценах </w:t>
      </w:r>
      <w:r w:rsidR="00FD31E0" w:rsidRPr="00FD31E0">
        <w:rPr>
          <w:sz w:val="28"/>
          <w:szCs w:val="28"/>
        </w:rPr>
        <w:t>105,1</w:t>
      </w:r>
      <w:r w:rsidRPr="00FD31E0">
        <w:rPr>
          <w:sz w:val="28"/>
          <w:szCs w:val="28"/>
        </w:rPr>
        <w:t>%.</w:t>
      </w:r>
      <w:r w:rsidR="00E353BD" w:rsidRPr="00FD31E0">
        <w:rPr>
          <w:sz w:val="28"/>
          <w:szCs w:val="28"/>
        </w:rPr>
        <w:t xml:space="preserve"> В 202</w:t>
      </w:r>
      <w:r w:rsidR="00FD31E0" w:rsidRPr="00FD31E0">
        <w:rPr>
          <w:sz w:val="28"/>
          <w:szCs w:val="28"/>
        </w:rPr>
        <w:t>2</w:t>
      </w:r>
      <w:r w:rsidR="00E353BD" w:rsidRPr="00FD31E0">
        <w:rPr>
          <w:sz w:val="28"/>
          <w:szCs w:val="28"/>
        </w:rPr>
        <w:t xml:space="preserve"> году объем розничного товарооборота прогнозируется в размере </w:t>
      </w:r>
      <w:r w:rsidR="00FD31E0" w:rsidRPr="00FD31E0">
        <w:rPr>
          <w:sz w:val="28"/>
          <w:szCs w:val="28"/>
        </w:rPr>
        <w:t>23 078,3</w:t>
      </w:r>
      <w:r w:rsidR="00E353BD" w:rsidRPr="00FD31E0">
        <w:rPr>
          <w:sz w:val="28"/>
          <w:szCs w:val="28"/>
        </w:rPr>
        <w:t xml:space="preserve"> млн. </w:t>
      </w:r>
      <w:r w:rsidR="000A2BEE" w:rsidRPr="00FD31E0">
        <w:rPr>
          <w:sz w:val="28"/>
          <w:szCs w:val="28"/>
        </w:rPr>
        <w:t>руб.</w:t>
      </w:r>
      <w:r w:rsidR="00E353BD" w:rsidRPr="00FD31E0">
        <w:rPr>
          <w:sz w:val="28"/>
          <w:szCs w:val="28"/>
        </w:rPr>
        <w:t xml:space="preserve"> (темп роста в сопоставимых ценах </w:t>
      </w:r>
      <w:r w:rsidR="00FD31E0" w:rsidRPr="00FD31E0">
        <w:rPr>
          <w:sz w:val="28"/>
          <w:szCs w:val="28"/>
        </w:rPr>
        <w:t>103,0</w:t>
      </w:r>
      <w:r w:rsidR="00E353BD" w:rsidRPr="00FD31E0">
        <w:rPr>
          <w:sz w:val="28"/>
          <w:szCs w:val="28"/>
        </w:rPr>
        <w:t>%), в 202</w:t>
      </w:r>
      <w:r w:rsidR="00FD31E0" w:rsidRPr="00FD31E0">
        <w:rPr>
          <w:sz w:val="28"/>
          <w:szCs w:val="28"/>
        </w:rPr>
        <w:t>3</w:t>
      </w:r>
      <w:r w:rsidR="00E353BD" w:rsidRPr="00FD31E0">
        <w:rPr>
          <w:sz w:val="28"/>
          <w:szCs w:val="28"/>
        </w:rPr>
        <w:t xml:space="preserve"> году – </w:t>
      </w:r>
      <w:r w:rsidR="00FD31E0" w:rsidRPr="00FD31E0">
        <w:rPr>
          <w:sz w:val="28"/>
          <w:szCs w:val="28"/>
        </w:rPr>
        <w:t>24 745,5</w:t>
      </w:r>
      <w:r w:rsidR="00E353BD" w:rsidRPr="00FD31E0">
        <w:rPr>
          <w:sz w:val="28"/>
          <w:szCs w:val="28"/>
        </w:rPr>
        <w:t xml:space="preserve"> млн. </w:t>
      </w:r>
      <w:r w:rsidR="000A2BEE" w:rsidRPr="00FD31E0">
        <w:rPr>
          <w:sz w:val="28"/>
          <w:szCs w:val="28"/>
        </w:rPr>
        <w:t>руб.</w:t>
      </w:r>
      <w:r w:rsidR="00E353BD" w:rsidRPr="00FD31E0">
        <w:rPr>
          <w:sz w:val="28"/>
          <w:szCs w:val="28"/>
        </w:rPr>
        <w:t xml:space="preserve"> (темп роста </w:t>
      </w:r>
      <w:r w:rsidR="00FD31E0" w:rsidRPr="00FD31E0">
        <w:rPr>
          <w:sz w:val="28"/>
          <w:szCs w:val="28"/>
        </w:rPr>
        <w:t>103,1</w:t>
      </w:r>
      <w:r w:rsidR="00E353BD" w:rsidRPr="00FD31E0">
        <w:rPr>
          <w:sz w:val="28"/>
          <w:szCs w:val="28"/>
        </w:rPr>
        <w:t>%), в 202</w:t>
      </w:r>
      <w:r w:rsidR="00FD31E0" w:rsidRPr="00FD31E0">
        <w:rPr>
          <w:sz w:val="28"/>
          <w:szCs w:val="28"/>
        </w:rPr>
        <w:t>4</w:t>
      </w:r>
      <w:r w:rsidR="00E353BD" w:rsidRPr="00FD31E0">
        <w:rPr>
          <w:sz w:val="28"/>
          <w:szCs w:val="28"/>
        </w:rPr>
        <w:t xml:space="preserve"> году – </w:t>
      </w:r>
      <w:r w:rsidR="00FD31E0" w:rsidRPr="00FD31E0">
        <w:rPr>
          <w:sz w:val="28"/>
          <w:szCs w:val="28"/>
        </w:rPr>
        <w:lastRenderedPageBreak/>
        <w:t>26 533,1</w:t>
      </w:r>
      <w:r w:rsidR="00E353BD" w:rsidRPr="00FD31E0">
        <w:rPr>
          <w:sz w:val="28"/>
          <w:szCs w:val="28"/>
        </w:rPr>
        <w:t xml:space="preserve"> млн. </w:t>
      </w:r>
      <w:r w:rsidR="000A2BEE" w:rsidRPr="00FD31E0">
        <w:rPr>
          <w:sz w:val="28"/>
          <w:szCs w:val="28"/>
        </w:rPr>
        <w:t>руб.</w:t>
      </w:r>
      <w:r w:rsidR="00E353BD" w:rsidRPr="00FD31E0">
        <w:rPr>
          <w:sz w:val="28"/>
          <w:szCs w:val="28"/>
        </w:rPr>
        <w:t xml:space="preserve"> (темп роста 103,</w:t>
      </w:r>
      <w:r w:rsidR="00FD31E0" w:rsidRPr="00FD31E0">
        <w:rPr>
          <w:sz w:val="28"/>
          <w:szCs w:val="28"/>
        </w:rPr>
        <w:t>1</w:t>
      </w:r>
      <w:r w:rsidR="00E353BD" w:rsidRPr="00FD31E0">
        <w:rPr>
          <w:sz w:val="28"/>
          <w:szCs w:val="28"/>
        </w:rPr>
        <w:t>%).</w:t>
      </w:r>
    </w:p>
    <w:p w:rsidR="00F73745" w:rsidRPr="00473F00" w:rsidRDefault="00F73745" w:rsidP="00F73745">
      <w:pPr>
        <w:autoSpaceDE w:val="0"/>
        <w:autoSpaceDN w:val="0"/>
        <w:adjustRightInd w:val="0"/>
        <w:spacing w:line="264" w:lineRule="auto"/>
        <w:ind w:firstLine="567"/>
        <w:jc w:val="both"/>
        <w:rPr>
          <w:sz w:val="28"/>
          <w:szCs w:val="28"/>
        </w:rPr>
      </w:pPr>
      <w:r w:rsidRPr="00473F00">
        <w:rPr>
          <w:sz w:val="28"/>
          <w:szCs w:val="28"/>
        </w:rPr>
        <w:t xml:space="preserve">Основной целью развития отрасли является обеспечение устойчивого функционирования и повышение эффективности предприятий розничной торговли и общественного питания, создание условий для наиболее полного удовлетворения спроса населения городского округа г. Бор за счет территориальной и ценовой доступности товаров и услуг. </w:t>
      </w:r>
    </w:p>
    <w:p w:rsidR="00E773EE" w:rsidRPr="00473F00" w:rsidRDefault="00EF6FEC" w:rsidP="00B95DC9">
      <w:pPr>
        <w:widowControl/>
        <w:spacing w:line="264" w:lineRule="auto"/>
        <w:ind w:firstLine="0"/>
        <w:jc w:val="both"/>
        <w:rPr>
          <w:sz w:val="28"/>
          <w:szCs w:val="28"/>
        </w:rPr>
      </w:pPr>
      <w:r w:rsidRPr="00473F00">
        <w:rPr>
          <w:sz w:val="28"/>
          <w:szCs w:val="28"/>
        </w:rPr>
        <w:t xml:space="preserve">      </w:t>
      </w:r>
      <w:r w:rsidR="00992859">
        <w:rPr>
          <w:sz w:val="28"/>
          <w:szCs w:val="28"/>
        </w:rPr>
        <w:t xml:space="preserve">  </w:t>
      </w:r>
      <w:r w:rsidR="00E773EE" w:rsidRPr="00473F00">
        <w:rPr>
          <w:sz w:val="28"/>
          <w:szCs w:val="28"/>
        </w:rPr>
        <w:t xml:space="preserve">В интересах потребителей </w:t>
      </w:r>
      <w:r w:rsidR="002B7591" w:rsidRPr="00473F00">
        <w:rPr>
          <w:sz w:val="28"/>
          <w:szCs w:val="28"/>
        </w:rPr>
        <w:t xml:space="preserve">на территории сельских населенных пунктов </w:t>
      </w:r>
      <w:r w:rsidR="00E773EE" w:rsidRPr="00473F00">
        <w:rPr>
          <w:sz w:val="28"/>
          <w:szCs w:val="28"/>
        </w:rPr>
        <w:t>организована выездная мелкорозничная торговля промышленными товарами, товарами продовольственной группы и моло</w:t>
      </w:r>
      <w:r w:rsidR="002B7591" w:rsidRPr="00473F00">
        <w:rPr>
          <w:sz w:val="28"/>
          <w:szCs w:val="28"/>
        </w:rPr>
        <w:t>ком из изотермических емкостей</w:t>
      </w:r>
      <w:r w:rsidR="00E773EE" w:rsidRPr="00473F00">
        <w:rPr>
          <w:sz w:val="28"/>
          <w:szCs w:val="28"/>
        </w:rPr>
        <w:t>.</w:t>
      </w:r>
    </w:p>
    <w:p w:rsidR="004E75DC" w:rsidRDefault="00632506" w:rsidP="00C73A5E">
      <w:pPr>
        <w:pStyle w:val="afc"/>
        <w:spacing w:line="264" w:lineRule="auto"/>
        <w:jc w:val="both"/>
        <w:rPr>
          <w:b w:val="0"/>
          <w:bCs w:val="0"/>
          <w:color w:val="auto"/>
          <w:sz w:val="28"/>
          <w:szCs w:val="28"/>
        </w:rPr>
      </w:pPr>
      <w:r w:rsidRPr="00C73A5E">
        <w:rPr>
          <w:b w:val="0"/>
          <w:bCs w:val="0"/>
          <w:color w:val="auto"/>
          <w:sz w:val="28"/>
          <w:szCs w:val="28"/>
        </w:rPr>
        <w:t xml:space="preserve">         </w:t>
      </w:r>
      <w:r w:rsidR="002471A5" w:rsidRPr="00C73A5E">
        <w:rPr>
          <w:b w:val="0"/>
          <w:bCs w:val="0"/>
          <w:color w:val="auto"/>
          <w:sz w:val="28"/>
          <w:szCs w:val="28"/>
        </w:rPr>
        <w:t xml:space="preserve">В связи с </w:t>
      </w:r>
      <w:r w:rsidR="00515111" w:rsidRPr="00C73A5E">
        <w:rPr>
          <w:b w:val="0"/>
          <w:bCs w:val="0"/>
          <w:color w:val="auto"/>
          <w:sz w:val="28"/>
          <w:szCs w:val="28"/>
        </w:rPr>
        <w:t xml:space="preserve"> введением </w:t>
      </w:r>
      <w:r w:rsidR="002471A5" w:rsidRPr="00C73A5E">
        <w:rPr>
          <w:b w:val="0"/>
          <w:bCs w:val="0"/>
          <w:color w:val="auto"/>
          <w:sz w:val="28"/>
          <w:szCs w:val="28"/>
        </w:rPr>
        <w:t xml:space="preserve">с 13 марта 2020 года </w:t>
      </w:r>
      <w:r w:rsidR="00515111" w:rsidRPr="00C73A5E">
        <w:rPr>
          <w:b w:val="0"/>
          <w:bCs w:val="0"/>
          <w:color w:val="auto"/>
          <w:sz w:val="28"/>
          <w:szCs w:val="28"/>
        </w:rPr>
        <w:t>режима повышенной готовности</w:t>
      </w:r>
      <w:r w:rsidR="00383139" w:rsidRPr="00C73A5E">
        <w:rPr>
          <w:b w:val="0"/>
          <w:bCs w:val="0"/>
          <w:color w:val="auto"/>
          <w:sz w:val="28"/>
          <w:szCs w:val="28"/>
        </w:rPr>
        <w:t xml:space="preserve"> работа предприятий общественного питания</w:t>
      </w:r>
      <w:r w:rsidR="00C5782C">
        <w:rPr>
          <w:b w:val="0"/>
          <w:bCs w:val="0"/>
          <w:color w:val="auto"/>
          <w:sz w:val="28"/>
          <w:szCs w:val="28"/>
        </w:rPr>
        <w:t xml:space="preserve"> в 2020 году была</w:t>
      </w:r>
      <w:r w:rsidR="00A2149C" w:rsidRPr="00C73A5E">
        <w:rPr>
          <w:b w:val="0"/>
          <w:bCs w:val="0"/>
          <w:color w:val="auto"/>
          <w:sz w:val="28"/>
          <w:szCs w:val="28"/>
        </w:rPr>
        <w:t xml:space="preserve"> приостановлена</w:t>
      </w:r>
      <w:r w:rsidR="00383139" w:rsidRPr="00C73A5E">
        <w:rPr>
          <w:b w:val="0"/>
          <w:bCs w:val="0"/>
          <w:color w:val="auto"/>
          <w:sz w:val="28"/>
          <w:szCs w:val="28"/>
        </w:rPr>
        <w:t>,</w:t>
      </w:r>
      <w:r w:rsidR="00A2149C" w:rsidRPr="00C73A5E">
        <w:rPr>
          <w:b w:val="0"/>
          <w:bCs w:val="0"/>
          <w:color w:val="auto"/>
          <w:sz w:val="28"/>
          <w:szCs w:val="28"/>
        </w:rPr>
        <w:t xml:space="preserve"> за исключ</w:t>
      </w:r>
      <w:r w:rsidR="00650D20" w:rsidRPr="00C73A5E">
        <w:rPr>
          <w:b w:val="0"/>
          <w:bCs w:val="0"/>
          <w:color w:val="auto"/>
          <w:sz w:val="28"/>
          <w:szCs w:val="28"/>
        </w:rPr>
        <w:t>е</w:t>
      </w:r>
      <w:r w:rsidR="00A2149C" w:rsidRPr="00C73A5E">
        <w:rPr>
          <w:b w:val="0"/>
          <w:bCs w:val="0"/>
          <w:color w:val="auto"/>
          <w:sz w:val="28"/>
          <w:szCs w:val="28"/>
        </w:rPr>
        <w:t>нием организаций, в которых, зоны приема (обслуживания) посетителей и входны</w:t>
      </w:r>
      <w:r w:rsidR="00412CFE" w:rsidRPr="00C73A5E">
        <w:rPr>
          <w:b w:val="0"/>
          <w:bCs w:val="0"/>
          <w:color w:val="auto"/>
          <w:sz w:val="28"/>
          <w:szCs w:val="28"/>
        </w:rPr>
        <w:t>е</w:t>
      </w:r>
      <w:r w:rsidR="00A2149C" w:rsidRPr="00C73A5E">
        <w:rPr>
          <w:b w:val="0"/>
          <w:bCs w:val="0"/>
          <w:color w:val="auto"/>
          <w:sz w:val="28"/>
          <w:szCs w:val="28"/>
        </w:rPr>
        <w:t xml:space="preserve"> групп</w:t>
      </w:r>
      <w:r w:rsidR="00412CFE" w:rsidRPr="00C73A5E">
        <w:rPr>
          <w:b w:val="0"/>
          <w:bCs w:val="0"/>
          <w:color w:val="auto"/>
          <w:sz w:val="28"/>
          <w:szCs w:val="28"/>
        </w:rPr>
        <w:t>ы</w:t>
      </w:r>
      <w:r w:rsidR="00A2149C" w:rsidRPr="00C73A5E">
        <w:rPr>
          <w:b w:val="0"/>
          <w:bCs w:val="0"/>
          <w:color w:val="auto"/>
          <w:sz w:val="28"/>
          <w:szCs w:val="28"/>
        </w:rPr>
        <w:t xml:space="preserve"> оснащены системой видеонаблюдения, подключенной к системе видеоаналитики министерства информационных технологий и связи Нижегородской области</w:t>
      </w:r>
      <w:r w:rsidR="00412CFE" w:rsidRPr="00C73A5E">
        <w:rPr>
          <w:b w:val="0"/>
          <w:bCs w:val="0"/>
          <w:color w:val="auto"/>
          <w:sz w:val="28"/>
          <w:szCs w:val="28"/>
        </w:rPr>
        <w:t>, а также предприятий, обслуживающих организации, чья деятельность не приостановлена Указом Губернатора Нижегородской области от 13 марта № 27</w:t>
      </w:r>
      <w:r w:rsidR="00C94A54" w:rsidRPr="00C73A5E">
        <w:rPr>
          <w:b w:val="0"/>
          <w:bCs w:val="0"/>
          <w:color w:val="auto"/>
          <w:sz w:val="28"/>
          <w:szCs w:val="28"/>
        </w:rPr>
        <w:t xml:space="preserve"> «О введении режима повышенной готовности»</w:t>
      </w:r>
      <w:r w:rsidR="00412CFE" w:rsidRPr="00C73A5E">
        <w:rPr>
          <w:b w:val="0"/>
          <w:bCs w:val="0"/>
          <w:color w:val="auto"/>
          <w:sz w:val="28"/>
          <w:szCs w:val="28"/>
        </w:rPr>
        <w:t xml:space="preserve">. </w:t>
      </w:r>
      <w:r w:rsidR="009C52EB">
        <w:rPr>
          <w:b w:val="0"/>
          <w:bCs w:val="0"/>
          <w:color w:val="auto"/>
          <w:sz w:val="28"/>
          <w:szCs w:val="28"/>
        </w:rPr>
        <w:t xml:space="preserve">С переходом на второй этап внесены некоторые послабления в ограничительные меры для </w:t>
      </w:r>
      <w:r w:rsidR="009C52EB" w:rsidRPr="00C73A5E">
        <w:rPr>
          <w:b w:val="0"/>
          <w:bCs w:val="0"/>
          <w:color w:val="auto"/>
          <w:sz w:val="28"/>
          <w:szCs w:val="28"/>
        </w:rPr>
        <w:t>предприятий общественного питания</w:t>
      </w:r>
      <w:r w:rsidR="009C52EB">
        <w:rPr>
          <w:b w:val="0"/>
          <w:bCs w:val="0"/>
          <w:color w:val="auto"/>
          <w:sz w:val="28"/>
          <w:szCs w:val="28"/>
        </w:rPr>
        <w:t>, однако полностью не сняты, что затрудняет развити</w:t>
      </w:r>
      <w:r w:rsidR="00EE4309">
        <w:rPr>
          <w:b w:val="0"/>
          <w:bCs w:val="0"/>
          <w:color w:val="auto"/>
          <w:sz w:val="28"/>
          <w:szCs w:val="28"/>
        </w:rPr>
        <w:t>е</w:t>
      </w:r>
      <w:r w:rsidR="00C30D71">
        <w:rPr>
          <w:b w:val="0"/>
          <w:bCs w:val="0"/>
          <w:color w:val="auto"/>
          <w:sz w:val="28"/>
          <w:szCs w:val="28"/>
        </w:rPr>
        <w:t xml:space="preserve"> </w:t>
      </w:r>
      <w:r w:rsidR="009C52EB">
        <w:rPr>
          <w:b w:val="0"/>
          <w:bCs w:val="0"/>
          <w:color w:val="auto"/>
          <w:sz w:val="28"/>
          <w:szCs w:val="28"/>
        </w:rPr>
        <w:t xml:space="preserve"> отрасли.</w:t>
      </w:r>
    </w:p>
    <w:p w:rsidR="004E75DC" w:rsidRPr="004E75DC" w:rsidRDefault="00A675DC" w:rsidP="004E75DC">
      <w:pPr>
        <w:shd w:val="clear" w:color="auto" w:fill="FFFFFF"/>
        <w:spacing w:line="264" w:lineRule="auto"/>
        <w:ind w:left="11" w:right="11" w:firstLine="709"/>
        <w:jc w:val="both"/>
        <w:rPr>
          <w:sz w:val="28"/>
          <w:szCs w:val="28"/>
        </w:rPr>
      </w:pPr>
      <w:r>
        <w:rPr>
          <w:sz w:val="28"/>
          <w:szCs w:val="28"/>
        </w:rPr>
        <w:t>В</w:t>
      </w:r>
      <w:r w:rsidR="004E75DC" w:rsidRPr="004E75DC">
        <w:rPr>
          <w:sz w:val="28"/>
          <w:szCs w:val="28"/>
        </w:rPr>
        <w:t xml:space="preserve"> </w:t>
      </w:r>
      <w:r>
        <w:rPr>
          <w:sz w:val="28"/>
          <w:szCs w:val="28"/>
        </w:rPr>
        <w:t>2020 году</w:t>
      </w:r>
      <w:r w:rsidR="004E75DC" w:rsidRPr="004E75DC">
        <w:rPr>
          <w:sz w:val="28"/>
          <w:szCs w:val="28"/>
        </w:rPr>
        <w:t xml:space="preserve"> построено и введено в эксплуатацию 2 предприятия торговли – стационарный продовольственный магазин «Наш продукт» и торгово-развлекательный центр «Площадь», создано 43 рабочих места. В 2021 году про</w:t>
      </w:r>
      <w:r w:rsidR="009521B1">
        <w:rPr>
          <w:sz w:val="28"/>
          <w:szCs w:val="28"/>
        </w:rPr>
        <w:t>водится</w:t>
      </w:r>
      <w:r w:rsidR="004E75DC" w:rsidRPr="004E75DC">
        <w:rPr>
          <w:sz w:val="28"/>
          <w:szCs w:val="28"/>
        </w:rPr>
        <w:t xml:space="preserve"> реконструкция и строительство двух стационарных объектов по адресам:</w:t>
      </w:r>
    </w:p>
    <w:p w:rsidR="004E75DC" w:rsidRPr="004E75DC" w:rsidRDefault="004E75DC" w:rsidP="004E75DC">
      <w:pPr>
        <w:shd w:val="clear" w:color="auto" w:fill="FFFFFF"/>
        <w:spacing w:line="264" w:lineRule="auto"/>
        <w:ind w:left="11" w:right="11" w:firstLine="709"/>
        <w:jc w:val="both"/>
        <w:rPr>
          <w:sz w:val="28"/>
          <w:szCs w:val="28"/>
        </w:rPr>
      </w:pPr>
      <w:r w:rsidRPr="004E75DC">
        <w:rPr>
          <w:sz w:val="28"/>
          <w:szCs w:val="28"/>
        </w:rPr>
        <w:t>1. г. Бор</w:t>
      </w:r>
      <w:r w:rsidR="00192427">
        <w:rPr>
          <w:sz w:val="28"/>
          <w:szCs w:val="28"/>
        </w:rPr>
        <w:t>,</w:t>
      </w:r>
      <w:r w:rsidRPr="004E75DC">
        <w:rPr>
          <w:sz w:val="28"/>
          <w:szCs w:val="28"/>
        </w:rPr>
        <w:t xml:space="preserve"> ул. Нахимова</w:t>
      </w:r>
      <w:r w:rsidR="00192427">
        <w:rPr>
          <w:sz w:val="28"/>
          <w:szCs w:val="28"/>
        </w:rPr>
        <w:t>,</w:t>
      </w:r>
      <w:r w:rsidRPr="004E75DC">
        <w:rPr>
          <w:sz w:val="28"/>
          <w:szCs w:val="28"/>
        </w:rPr>
        <w:t xml:space="preserve"> д. 7а;</w:t>
      </w:r>
    </w:p>
    <w:p w:rsidR="004E75DC" w:rsidRDefault="004E75DC" w:rsidP="00437D6C">
      <w:pPr>
        <w:shd w:val="clear" w:color="auto" w:fill="FFFFFF"/>
        <w:spacing w:after="120" w:line="264" w:lineRule="auto"/>
        <w:ind w:left="11" w:right="11" w:firstLine="709"/>
        <w:jc w:val="both"/>
        <w:rPr>
          <w:sz w:val="28"/>
          <w:szCs w:val="28"/>
        </w:rPr>
      </w:pPr>
      <w:r w:rsidRPr="004E75DC">
        <w:rPr>
          <w:sz w:val="28"/>
          <w:szCs w:val="28"/>
        </w:rPr>
        <w:t>2. г. Бор</w:t>
      </w:r>
      <w:r w:rsidR="00192427">
        <w:rPr>
          <w:sz w:val="28"/>
          <w:szCs w:val="28"/>
        </w:rPr>
        <w:t>,</w:t>
      </w:r>
      <w:r w:rsidRPr="004E75DC">
        <w:rPr>
          <w:sz w:val="28"/>
          <w:szCs w:val="28"/>
        </w:rPr>
        <w:t xml:space="preserve"> пер. Полевой</w:t>
      </w:r>
      <w:r w:rsidR="00192427">
        <w:rPr>
          <w:sz w:val="28"/>
          <w:szCs w:val="28"/>
        </w:rPr>
        <w:t>,</w:t>
      </w:r>
      <w:r w:rsidRPr="004E75DC">
        <w:rPr>
          <w:sz w:val="28"/>
          <w:szCs w:val="28"/>
        </w:rPr>
        <w:t xml:space="preserve"> между домами 10 и 10а.</w:t>
      </w:r>
    </w:p>
    <w:p w:rsidR="00CF23A6" w:rsidRPr="009E4C81" w:rsidRDefault="00437D6C" w:rsidP="009E4C81">
      <w:pPr>
        <w:shd w:val="clear" w:color="auto" w:fill="FFFFFF"/>
        <w:spacing w:line="264" w:lineRule="auto"/>
        <w:ind w:left="10" w:firstLine="0"/>
        <w:jc w:val="both"/>
        <w:rPr>
          <w:spacing w:val="-4"/>
          <w:sz w:val="28"/>
          <w:szCs w:val="28"/>
        </w:rPr>
      </w:pPr>
      <w:r>
        <w:rPr>
          <w:sz w:val="28"/>
          <w:szCs w:val="28"/>
        </w:rPr>
        <w:t xml:space="preserve">         </w:t>
      </w:r>
      <w:r w:rsidR="001A4347">
        <w:rPr>
          <w:sz w:val="28"/>
          <w:szCs w:val="28"/>
        </w:rPr>
        <w:t>В</w:t>
      </w:r>
      <w:r w:rsidR="00CF23A6" w:rsidRPr="009E4C81">
        <w:rPr>
          <w:sz w:val="28"/>
          <w:szCs w:val="28"/>
        </w:rPr>
        <w:t xml:space="preserve"> 2021 год</w:t>
      </w:r>
      <w:r w:rsidR="001A4347">
        <w:rPr>
          <w:sz w:val="28"/>
          <w:szCs w:val="28"/>
        </w:rPr>
        <w:t>у</w:t>
      </w:r>
      <w:r w:rsidR="00CF23A6" w:rsidRPr="009E4C81">
        <w:rPr>
          <w:sz w:val="28"/>
          <w:szCs w:val="28"/>
        </w:rPr>
        <w:t xml:space="preserve"> </w:t>
      </w:r>
      <w:r w:rsidR="00CF23A6" w:rsidRPr="009E4C81">
        <w:rPr>
          <w:spacing w:val="-3"/>
          <w:sz w:val="28"/>
          <w:szCs w:val="28"/>
        </w:rPr>
        <w:t>была организована выездная торговля товарами первой необходимости на территории удаленных населенных пунктов городского округа.</w:t>
      </w:r>
      <w:r w:rsidR="00CF23A6" w:rsidRPr="009E4C81">
        <w:rPr>
          <w:spacing w:val="-4"/>
          <w:sz w:val="28"/>
          <w:szCs w:val="28"/>
        </w:rPr>
        <w:t xml:space="preserve"> </w:t>
      </w:r>
    </w:p>
    <w:p w:rsidR="00CF23A6" w:rsidRDefault="00F73867" w:rsidP="009E4C81">
      <w:pPr>
        <w:shd w:val="clear" w:color="auto" w:fill="FFFFFF"/>
        <w:spacing w:line="264" w:lineRule="auto"/>
        <w:ind w:left="10" w:firstLine="0"/>
        <w:jc w:val="both"/>
        <w:rPr>
          <w:spacing w:val="-4"/>
          <w:sz w:val="28"/>
          <w:szCs w:val="28"/>
        </w:rPr>
      </w:pPr>
      <w:r>
        <w:rPr>
          <w:sz w:val="28"/>
          <w:szCs w:val="28"/>
        </w:rPr>
        <w:t xml:space="preserve">        </w:t>
      </w:r>
      <w:r w:rsidR="00CF23A6" w:rsidRPr="009E4C81">
        <w:rPr>
          <w:sz w:val="28"/>
          <w:szCs w:val="28"/>
        </w:rPr>
        <w:t>В связи со сложной эпидемиологической обстановкой на территории округа проведение ярмарочных мероприятий в 202</w:t>
      </w:r>
      <w:r>
        <w:rPr>
          <w:sz w:val="28"/>
          <w:szCs w:val="28"/>
        </w:rPr>
        <w:t>1</w:t>
      </w:r>
      <w:r w:rsidR="00CF23A6" w:rsidRPr="009E4C81">
        <w:rPr>
          <w:sz w:val="28"/>
          <w:szCs w:val="28"/>
        </w:rPr>
        <w:t xml:space="preserve"> году было ограничено.</w:t>
      </w:r>
      <w:r w:rsidR="00761FA2">
        <w:rPr>
          <w:sz w:val="28"/>
          <w:szCs w:val="28"/>
        </w:rPr>
        <w:t xml:space="preserve"> </w:t>
      </w:r>
      <w:r w:rsidR="00CF23A6" w:rsidRPr="009E4C81">
        <w:rPr>
          <w:spacing w:val="-4"/>
          <w:sz w:val="28"/>
          <w:szCs w:val="28"/>
        </w:rPr>
        <w:t xml:space="preserve">Для развития ярмарочных мероприятий </w:t>
      </w:r>
      <w:r w:rsidR="003D4C20">
        <w:rPr>
          <w:spacing w:val="-4"/>
          <w:sz w:val="28"/>
          <w:szCs w:val="28"/>
        </w:rPr>
        <w:t xml:space="preserve">в </w:t>
      </w:r>
      <w:r w:rsidR="00CF23A6" w:rsidRPr="009E4C81">
        <w:rPr>
          <w:spacing w:val="-4"/>
          <w:sz w:val="28"/>
          <w:szCs w:val="28"/>
        </w:rPr>
        <w:t>настоящее время ведется работа по благоустройству и организации торговых площадок по адресам: г. Бор</w:t>
      </w:r>
      <w:r w:rsidR="00CE7FE3">
        <w:rPr>
          <w:spacing w:val="-4"/>
          <w:sz w:val="28"/>
          <w:szCs w:val="28"/>
        </w:rPr>
        <w:t>,</w:t>
      </w:r>
      <w:r w:rsidR="00CF23A6" w:rsidRPr="009E4C81">
        <w:rPr>
          <w:spacing w:val="-4"/>
          <w:sz w:val="28"/>
          <w:szCs w:val="28"/>
        </w:rPr>
        <w:t xml:space="preserve"> ул. Фрунзе</w:t>
      </w:r>
      <w:r w:rsidR="00CE7FE3">
        <w:rPr>
          <w:spacing w:val="-4"/>
          <w:sz w:val="28"/>
          <w:szCs w:val="28"/>
        </w:rPr>
        <w:t>,</w:t>
      </w:r>
      <w:r w:rsidR="00CF23A6" w:rsidRPr="009E4C81">
        <w:rPr>
          <w:spacing w:val="-4"/>
          <w:sz w:val="28"/>
          <w:szCs w:val="28"/>
        </w:rPr>
        <w:t xml:space="preserve"> д. 9 и </w:t>
      </w:r>
      <w:r w:rsidR="00CE7FE3">
        <w:rPr>
          <w:spacing w:val="-4"/>
          <w:sz w:val="28"/>
          <w:szCs w:val="28"/>
        </w:rPr>
        <w:t xml:space="preserve">                                  </w:t>
      </w:r>
      <w:r w:rsidR="00CF23A6" w:rsidRPr="009E4C81">
        <w:rPr>
          <w:spacing w:val="-4"/>
          <w:sz w:val="28"/>
          <w:szCs w:val="28"/>
        </w:rPr>
        <w:t xml:space="preserve">ул. </w:t>
      </w:r>
      <w:r w:rsidR="00CF23A6" w:rsidRPr="008D6900">
        <w:rPr>
          <w:spacing w:val="-4"/>
          <w:sz w:val="28"/>
          <w:szCs w:val="28"/>
        </w:rPr>
        <w:t>Маяковского</w:t>
      </w:r>
      <w:r w:rsidR="00CE7FE3" w:rsidRPr="008D6900">
        <w:rPr>
          <w:spacing w:val="-4"/>
          <w:sz w:val="28"/>
          <w:szCs w:val="28"/>
        </w:rPr>
        <w:t>,</w:t>
      </w:r>
      <w:r w:rsidR="00CF23A6" w:rsidRPr="008D6900">
        <w:rPr>
          <w:spacing w:val="-4"/>
          <w:sz w:val="28"/>
          <w:szCs w:val="28"/>
        </w:rPr>
        <w:t xml:space="preserve"> д.</w:t>
      </w:r>
      <w:r w:rsidR="00FC7CAD" w:rsidRPr="008D6900">
        <w:rPr>
          <w:spacing w:val="-4"/>
          <w:sz w:val="28"/>
          <w:szCs w:val="28"/>
        </w:rPr>
        <w:t>2в</w:t>
      </w:r>
      <w:r w:rsidR="00FC7CAD">
        <w:rPr>
          <w:spacing w:val="-4"/>
          <w:sz w:val="28"/>
          <w:szCs w:val="28"/>
        </w:rPr>
        <w:t xml:space="preserve"> </w:t>
      </w:r>
      <w:r w:rsidR="00CF23A6" w:rsidRPr="009E4C81">
        <w:rPr>
          <w:spacing w:val="-4"/>
          <w:sz w:val="28"/>
          <w:szCs w:val="28"/>
        </w:rPr>
        <w:t xml:space="preserve"> на 100 и 50 мест соответственно. Также на прилегающей территории к универсальному рынку «Центральный» с октября 2020 года организована торговая площадка на 50 мест (в т.ч. 15 социальных).</w:t>
      </w:r>
    </w:p>
    <w:p w:rsidR="00436323" w:rsidRPr="00436323" w:rsidRDefault="00436323" w:rsidP="009E4C81">
      <w:pPr>
        <w:shd w:val="clear" w:color="auto" w:fill="FFFFFF"/>
        <w:spacing w:line="264" w:lineRule="auto"/>
        <w:ind w:left="10" w:firstLine="0"/>
        <w:jc w:val="both"/>
        <w:rPr>
          <w:spacing w:val="-4"/>
          <w:sz w:val="6"/>
          <w:szCs w:val="6"/>
        </w:rPr>
      </w:pPr>
    </w:p>
    <w:p w:rsidR="00CB5374" w:rsidRPr="00DC5320" w:rsidRDefault="00387555" w:rsidP="00436323">
      <w:pPr>
        <w:widowControl/>
        <w:tabs>
          <w:tab w:val="left" w:pos="2920"/>
        </w:tabs>
        <w:spacing w:after="120" w:line="264" w:lineRule="auto"/>
        <w:ind w:firstLine="567"/>
        <w:jc w:val="center"/>
        <w:rPr>
          <w:b/>
          <w:bCs/>
          <w:sz w:val="28"/>
          <w:szCs w:val="28"/>
          <w:u w:val="single"/>
        </w:rPr>
      </w:pPr>
      <w:r w:rsidRPr="00DC5320">
        <w:rPr>
          <w:b/>
          <w:bCs/>
          <w:sz w:val="28"/>
          <w:szCs w:val="28"/>
          <w:u w:val="single"/>
        </w:rPr>
        <w:t>Платные услуги</w:t>
      </w:r>
      <w:bookmarkStart w:id="6" w:name="Платные"/>
      <w:bookmarkEnd w:id="6"/>
    </w:p>
    <w:p w:rsidR="00143917" w:rsidRPr="00DE37E6" w:rsidRDefault="00CD041B" w:rsidP="00F003DD">
      <w:pPr>
        <w:widowControl/>
        <w:spacing w:line="264" w:lineRule="auto"/>
        <w:ind w:firstLine="720"/>
        <w:jc w:val="both"/>
        <w:rPr>
          <w:sz w:val="28"/>
          <w:szCs w:val="28"/>
        </w:rPr>
      </w:pPr>
      <w:r w:rsidRPr="00DE37E6">
        <w:rPr>
          <w:sz w:val="28"/>
          <w:szCs w:val="28"/>
        </w:rPr>
        <w:t>Объем платных услуг</w:t>
      </w:r>
      <w:r w:rsidR="005B2770" w:rsidRPr="00DE37E6">
        <w:rPr>
          <w:sz w:val="28"/>
          <w:szCs w:val="28"/>
        </w:rPr>
        <w:t>, оказываемых крупными и средними предприятиями городского округа,</w:t>
      </w:r>
      <w:r w:rsidRPr="00DE37E6">
        <w:rPr>
          <w:sz w:val="28"/>
          <w:szCs w:val="28"/>
        </w:rPr>
        <w:t xml:space="preserve"> </w:t>
      </w:r>
      <w:r w:rsidR="00BE1E9A" w:rsidRPr="00DE37E6">
        <w:rPr>
          <w:sz w:val="28"/>
          <w:szCs w:val="28"/>
        </w:rPr>
        <w:t>в 20</w:t>
      </w:r>
      <w:r w:rsidR="00DE37E6" w:rsidRPr="00DE37E6">
        <w:rPr>
          <w:sz w:val="28"/>
          <w:szCs w:val="28"/>
        </w:rPr>
        <w:t>20</w:t>
      </w:r>
      <w:r w:rsidR="00BE1E9A" w:rsidRPr="00DE37E6">
        <w:rPr>
          <w:sz w:val="28"/>
          <w:szCs w:val="28"/>
        </w:rPr>
        <w:t xml:space="preserve"> году составил </w:t>
      </w:r>
      <w:r w:rsidR="00227973">
        <w:rPr>
          <w:sz w:val="28"/>
          <w:szCs w:val="28"/>
        </w:rPr>
        <w:t>642,7</w:t>
      </w:r>
      <w:r w:rsidR="00BE1E9A" w:rsidRPr="00DE37E6">
        <w:rPr>
          <w:sz w:val="28"/>
          <w:szCs w:val="28"/>
        </w:rPr>
        <w:t xml:space="preserve"> млн</w:t>
      </w:r>
      <w:r w:rsidR="002C0483" w:rsidRPr="00DE37E6">
        <w:rPr>
          <w:sz w:val="28"/>
          <w:szCs w:val="28"/>
        </w:rPr>
        <w:t xml:space="preserve">. </w:t>
      </w:r>
      <w:r w:rsidR="000A2BEE" w:rsidRPr="00DE37E6">
        <w:rPr>
          <w:sz w:val="28"/>
          <w:szCs w:val="28"/>
        </w:rPr>
        <w:t>руб.</w:t>
      </w:r>
      <w:r w:rsidR="00BE1E9A" w:rsidRPr="00DE37E6">
        <w:rPr>
          <w:sz w:val="28"/>
          <w:szCs w:val="28"/>
        </w:rPr>
        <w:t xml:space="preserve"> </w:t>
      </w:r>
    </w:p>
    <w:p w:rsidR="00143917" w:rsidRPr="009D0DEE" w:rsidRDefault="005B6286" w:rsidP="00F003DD">
      <w:pPr>
        <w:widowControl/>
        <w:spacing w:line="264" w:lineRule="auto"/>
        <w:ind w:firstLine="720"/>
        <w:jc w:val="both"/>
        <w:rPr>
          <w:color w:val="76923C"/>
          <w:sz w:val="28"/>
          <w:szCs w:val="28"/>
        </w:rPr>
      </w:pPr>
      <w:r w:rsidRPr="00AC437A">
        <w:rPr>
          <w:sz w:val="28"/>
          <w:szCs w:val="28"/>
        </w:rPr>
        <w:t>За 1 полугодие 20</w:t>
      </w:r>
      <w:r w:rsidR="003956D9" w:rsidRPr="00AC437A">
        <w:rPr>
          <w:sz w:val="28"/>
          <w:szCs w:val="28"/>
        </w:rPr>
        <w:t>2</w:t>
      </w:r>
      <w:r w:rsidR="00DE37E6" w:rsidRPr="00AC437A">
        <w:rPr>
          <w:sz w:val="28"/>
          <w:szCs w:val="28"/>
        </w:rPr>
        <w:t>1</w:t>
      </w:r>
      <w:r w:rsidRPr="00AC437A">
        <w:rPr>
          <w:sz w:val="28"/>
          <w:szCs w:val="28"/>
        </w:rPr>
        <w:t xml:space="preserve"> года объем платных услуг составил</w:t>
      </w:r>
      <w:r w:rsidRPr="00AC437A">
        <w:rPr>
          <w:color w:val="76923C"/>
          <w:sz w:val="28"/>
          <w:szCs w:val="28"/>
        </w:rPr>
        <w:t xml:space="preserve"> </w:t>
      </w:r>
      <w:r w:rsidR="00B45FD5" w:rsidRPr="00AC437A">
        <w:rPr>
          <w:sz w:val="28"/>
          <w:szCs w:val="28"/>
        </w:rPr>
        <w:t>335,2</w:t>
      </w:r>
      <w:r w:rsidRPr="00AC437A">
        <w:rPr>
          <w:sz w:val="28"/>
          <w:szCs w:val="28"/>
        </w:rPr>
        <w:t xml:space="preserve"> млн. </w:t>
      </w:r>
      <w:r w:rsidR="000A2BEE" w:rsidRPr="00AC437A">
        <w:rPr>
          <w:sz w:val="28"/>
          <w:szCs w:val="28"/>
        </w:rPr>
        <w:t>руб.</w:t>
      </w:r>
      <w:r w:rsidRPr="00AC437A">
        <w:rPr>
          <w:sz w:val="28"/>
          <w:szCs w:val="28"/>
        </w:rPr>
        <w:t xml:space="preserve">, или </w:t>
      </w:r>
      <w:r w:rsidR="00AC437A" w:rsidRPr="00AC437A">
        <w:rPr>
          <w:sz w:val="28"/>
          <w:szCs w:val="28"/>
        </w:rPr>
        <w:t>75,5</w:t>
      </w:r>
      <w:r w:rsidRPr="00AC437A">
        <w:rPr>
          <w:sz w:val="28"/>
          <w:szCs w:val="28"/>
        </w:rPr>
        <w:t>% в сопоставимых ценах к аналогичному периоду прошлого года</w:t>
      </w:r>
      <w:r w:rsidR="00552A66">
        <w:rPr>
          <w:sz w:val="28"/>
          <w:szCs w:val="28"/>
        </w:rPr>
        <w:t xml:space="preserve">                        </w:t>
      </w:r>
      <w:r w:rsidR="00552A66" w:rsidRPr="00C150B3">
        <w:rPr>
          <w:sz w:val="28"/>
          <w:szCs w:val="28"/>
        </w:rPr>
        <w:lastRenderedPageBreak/>
        <w:t>(</w:t>
      </w:r>
      <w:r w:rsidR="001D0572" w:rsidRPr="00C150B3">
        <w:rPr>
          <w:sz w:val="28"/>
          <w:szCs w:val="28"/>
        </w:rPr>
        <w:t>снижение связано с переходом в августе 2020 года некоторых организаций, отчитавшихся за первое полугодие 2020 года в органы статистики</w:t>
      </w:r>
      <w:r w:rsidR="00B077F6" w:rsidRPr="00C150B3">
        <w:rPr>
          <w:sz w:val="28"/>
          <w:szCs w:val="28"/>
        </w:rPr>
        <w:t>, в разряд малых предприятий</w:t>
      </w:r>
      <w:r w:rsidR="00341B34" w:rsidRPr="00C150B3">
        <w:rPr>
          <w:sz w:val="28"/>
          <w:szCs w:val="28"/>
        </w:rPr>
        <w:t>,</w:t>
      </w:r>
      <w:r w:rsidR="002A063B" w:rsidRPr="00C150B3">
        <w:rPr>
          <w:sz w:val="28"/>
          <w:szCs w:val="28"/>
        </w:rPr>
        <w:t xml:space="preserve"> </w:t>
      </w:r>
      <w:r w:rsidR="004E6605" w:rsidRPr="00C150B3">
        <w:rPr>
          <w:sz w:val="28"/>
          <w:szCs w:val="28"/>
        </w:rPr>
        <w:t>и отсутствием</w:t>
      </w:r>
      <w:r w:rsidR="002A063B" w:rsidRPr="00C150B3">
        <w:rPr>
          <w:sz w:val="28"/>
          <w:szCs w:val="28"/>
        </w:rPr>
        <w:t xml:space="preserve"> данны</w:t>
      </w:r>
      <w:r w:rsidR="004E6605" w:rsidRPr="00C150B3">
        <w:rPr>
          <w:sz w:val="28"/>
          <w:szCs w:val="28"/>
        </w:rPr>
        <w:t>х</w:t>
      </w:r>
      <w:r w:rsidR="002A063B" w:rsidRPr="00C150B3">
        <w:rPr>
          <w:sz w:val="28"/>
          <w:szCs w:val="28"/>
        </w:rPr>
        <w:t xml:space="preserve"> по ним в 2021 году</w:t>
      </w:r>
      <w:r w:rsidR="00552A66" w:rsidRPr="00C150B3">
        <w:rPr>
          <w:sz w:val="28"/>
          <w:szCs w:val="28"/>
        </w:rPr>
        <w:t>)</w:t>
      </w:r>
      <w:r w:rsidR="003A69A3" w:rsidRPr="00C150B3">
        <w:rPr>
          <w:sz w:val="28"/>
          <w:szCs w:val="28"/>
        </w:rPr>
        <w:t>.</w:t>
      </w:r>
    </w:p>
    <w:p w:rsidR="00143917" w:rsidRPr="00F95D29" w:rsidRDefault="00E5068B" w:rsidP="00E5068B">
      <w:pPr>
        <w:pStyle w:val="afc"/>
        <w:jc w:val="both"/>
        <w:rPr>
          <w:b w:val="0"/>
          <w:bCs w:val="0"/>
          <w:color w:val="auto"/>
          <w:sz w:val="28"/>
          <w:szCs w:val="28"/>
        </w:rPr>
      </w:pPr>
      <w:r w:rsidRPr="00F95D29">
        <w:rPr>
          <w:b w:val="0"/>
          <w:bCs w:val="0"/>
          <w:color w:val="auto"/>
          <w:sz w:val="28"/>
          <w:szCs w:val="28"/>
        </w:rPr>
        <w:t xml:space="preserve">          </w:t>
      </w:r>
      <w:r w:rsidR="00E44028" w:rsidRPr="00F95D29">
        <w:rPr>
          <w:b w:val="0"/>
          <w:bCs w:val="0"/>
          <w:color w:val="auto"/>
          <w:sz w:val="28"/>
          <w:szCs w:val="28"/>
        </w:rPr>
        <w:t xml:space="preserve">По </w:t>
      </w:r>
      <w:r w:rsidR="00894250" w:rsidRPr="00F95D29">
        <w:rPr>
          <w:b w:val="0"/>
          <w:bCs w:val="0"/>
          <w:color w:val="auto"/>
          <w:sz w:val="28"/>
          <w:szCs w:val="28"/>
        </w:rPr>
        <w:t>оценке</w:t>
      </w:r>
      <w:r w:rsidR="00CD041B" w:rsidRPr="00F95D29">
        <w:rPr>
          <w:b w:val="0"/>
          <w:bCs w:val="0"/>
          <w:color w:val="auto"/>
          <w:sz w:val="28"/>
          <w:szCs w:val="28"/>
        </w:rPr>
        <w:t xml:space="preserve"> 20</w:t>
      </w:r>
      <w:r w:rsidR="0060626A" w:rsidRPr="00F95D29">
        <w:rPr>
          <w:b w:val="0"/>
          <w:bCs w:val="0"/>
          <w:color w:val="auto"/>
          <w:sz w:val="28"/>
          <w:szCs w:val="28"/>
        </w:rPr>
        <w:t>2</w:t>
      </w:r>
      <w:r w:rsidR="00F95D29" w:rsidRPr="00F95D29">
        <w:rPr>
          <w:b w:val="0"/>
          <w:bCs w:val="0"/>
          <w:color w:val="auto"/>
          <w:sz w:val="28"/>
          <w:szCs w:val="28"/>
        </w:rPr>
        <w:t>1</w:t>
      </w:r>
      <w:r w:rsidR="00A904CB" w:rsidRPr="00F95D29">
        <w:rPr>
          <w:b w:val="0"/>
          <w:bCs w:val="0"/>
          <w:color w:val="auto"/>
          <w:sz w:val="28"/>
          <w:szCs w:val="28"/>
        </w:rPr>
        <w:t xml:space="preserve"> год</w:t>
      </w:r>
      <w:r w:rsidR="00894250" w:rsidRPr="00F95D29">
        <w:rPr>
          <w:b w:val="0"/>
          <w:bCs w:val="0"/>
          <w:color w:val="auto"/>
          <w:sz w:val="28"/>
          <w:szCs w:val="28"/>
        </w:rPr>
        <w:t>а</w:t>
      </w:r>
      <w:r w:rsidR="00CB5374" w:rsidRPr="00F95D29">
        <w:rPr>
          <w:b w:val="0"/>
          <w:bCs w:val="0"/>
          <w:color w:val="auto"/>
          <w:sz w:val="28"/>
          <w:szCs w:val="28"/>
        </w:rPr>
        <w:t xml:space="preserve"> </w:t>
      </w:r>
      <w:r w:rsidR="00BE1E9A" w:rsidRPr="00F95D29">
        <w:rPr>
          <w:b w:val="0"/>
          <w:bCs w:val="0"/>
          <w:color w:val="auto"/>
          <w:sz w:val="28"/>
          <w:szCs w:val="28"/>
        </w:rPr>
        <w:t xml:space="preserve">объем платных услуг ожидается в сумме </w:t>
      </w:r>
      <w:r w:rsidR="00F95D29" w:rsidRPr="00F95D29">
        <w:rPr>
          <w:b w:val="0"/>
          <w:bCs w:val="0"/>
          <w:color w:val="auto"/>
          <w:sz w:val="28"/>
          <w:szCs w:val="28"/>
        </w:rPr>
        <w:t>899,9</w:t>
      </w:r>
      <w:r w:rsidR="00BE1E9A" w:rsidRPr="00F95D29">
        <w:rPr>
          <w:b w:val="0"/>
          <w:bCs w:val="0"/>
          <w:color w:val="auto"/>
          <w:sz w:val="28"/>
          <w:szCs w:val="28"/>
        </w:rPr>
        <w:t xml:space="preserve"> млн</w:t>
      </w:r>
      <w:r w:rsidR="002C0483" w:rsidRPr="00F95D29">
        <w:rPr>
          <w:b w:val="0"/>
          <w:bCs w:val="0"/>
          <w:color w:val="auto"/>
          <w:sz w:val="28"/>
          <w:szCs w:val="28"/>
        </w:rPr>
        <w:t xml:space="preserve">. </w:t>
      </w:r>
      <w:r w:rsidR="000A2BEE" w:rsidRPr="00F95D29">
        <w:rPr>
          <w:b w:val="0"/>
          <w:bCs w:val="0"/>
          <w:color w:val="auto"/>
          <w:sz w:val="28"/>
          <w:szCs w:val="28"/>
        </w:rPr>
        <w:t>руб.</w:t>
      </w:r>
      <w:r w:rsidR="00BE1E9A" w:rsidRPr="00F95D29">
        <w:rPr>
          <w:b w:val="0"/>
          <w:bCs w:val="0"/>
          <w:color w:val="auto"/>
          <w:sz w:val="28"/>
          <w:szCs w:val="28"/>
        </w:rPr>
        <w:t>, темп роста</w:t>
      </w:r>
      <w:r w:rsidR="00B21379" w:rsidRPr="00F95D29">
        <w:rPr>
          <w:b w:val="0"/>
          <w:bCs w:val="0"/>
          <w:color w:val="auto"/>
          <w:sz w:val="28"/>
          <w:szCs w:val="28"/>
        </w:rPr>
        <w:t xml:space="preserve"> в сопоставимых ценах</w:t>
      </w:r>
      <w:r w:rsidR="00BE1E9A" w:rsidRPr="00F95D29">
        <w:rPr>
          <w:b w:val="0"/>
          <w:bCs w:val="0"/>
          <w:color w:val="auto"/>
          <w:sz w:val="28"/>
          <w:szCs w:val="28"/>
        </w:rPr>
        <w:t xml:space="preserve"> </w:t>
      </w:r>
      <w:r w:rsidR="00F95D29" w:rsidRPr="00F95D29">
        <w:rPr>
          <w:b w:val="0"/>
          <w:bCs w:val="0"/>
          <w:color w:val="auto"/>
          <w:sz w:val="28"/>
          <w:szCs w:val="28"/>
        </w:rPr>
        <w:t>109,7</w:t>
      </w:r>
      <w:r w:rsidR="00D937B4" w:rsidRPr="00F95D29">
        <w:rPr>
          <w:b w:val="0"/>
          <w:bCs w:val="0"/>
          <w:color w:val="auto"/>
          <w:sz w:val="28"/>
          <w:szCs w:val="28"/>
        </w:rPr>
        <w:t xml:space="preserve"> </w:t>
      </w:r>
      <w:r w:rsidR="00BE1E9A" w:rsidRPr="00F95D29">
        <w:rPr>
          <w:b w:val="0"/>
          <w:bCs w:val="0"/>
          <w:color w:val="auto"/>
          <w:sz w:val="28"/>
          <w:szCs w:val="28"/>
        </w:rPr>
        <w:t xml:space="preserve">%. </w:t>
      </w:r>
    </w:p>
    <w:p w:rsidR="00CB5374" w:rsidRPr="00F95D29" w:rsidRDefault="00BE1E9A" w:rsidP="00F003DD">
      <w:pPr>
        <w:widowControl/>
        <w:spacing w:line="264" w:lineRule="auto"/>
        <w:ind w:firstLine="720"/>
        <w:jc w:val="both"/>
        <w:rPr>
          <w:sz w:val="28"/>
          <w:szCs w:val="28"/>
        </w:rPr>
      </w:pPr>
      <w:r w:rsidRPr="00F95D29">
        <w:rPr>
          <w:sz w:val="28"/>
          <w:szCs w:val="28"/>
        </w:rPr>
        <w:t>В 20</w:t>
      </w:r>
      <w:r w:rsidR="00F87B11" w:rsidRPr="00F95D29">
        <w:rPr>
          <w:sz w:val="28"/>
          <w:szCs w:val="28"/>
        </w:rPr>
        <w:t>2</w:t>
      </w:r>
      <w:r w:rsidR="00F95D29" w:rsidRPr="00F95D29">
        <w:rPr>
          <w:sz w:val="28"/>
          <w:szCs w:val="28"/>
        </w:rPr>
        <w:t>2</w:t>
      </w:r>
      <w:r w:rsidRPr="00F95D29">
        <w:rPr>
          <w:sz w:val="28"/>
          <w:szCs w:val="28"/>
        </w:rPr>
        <w:t xml:space="preserve"> году объем платных услуг </w:t>
      </w:r>
      <w:r w:rsidR="00CB5374" w:rsidRPr="00F95D29">
        <w:rPr>
          <w:sz w:val="28"/>
          <w:szCs w:val="28"/>
        </w:rPr>
        <w:t>прогнозируется в су</w:t>
      </w:r>
      <w:r w:rsidR="00B26749" w:rsidRPr="00F95D29">
        <w:rPr>
          <w:sz w:val="28"/>
          <w:szCs w:val="28"/>
        </w:rPr>
        <w:t xml:space="preserve">мме </w:t>
      </w:r>
      <w:r w:rsidR="00F95D29" w:rsidRPr="00F95D29">
        <w:rPr>
          <w:sz w:val="28"/>
          <w:szCs w:val="28"/>
        </w:rPr>
        <w:t>982,7</w:t>
      </w:r>
      <w:r w:rsidR="00CD041B" w:rsidRPr="00F95D29">
        <w:rPr>
          <w:sz w:val="28"/>
          <w:szCs w:val="28"/>
        </w:rPr>
        <w:t xml:space="preserve"> млн</w:t>
      </w:r>
      <w:r w:rsidR="00076CDF" w:rsidRPr="00F95D29">
        <w:rPr>
          <w:sz w:val="28"/>
          <w:szCs w:val="28"/>
        </w:rPr>
        <w:t>.</w:t>
      </w:r>
      <w:r w:rsidR="00D44B01" w:rsidRPr="00F95D29">
        <w:rPr>
          <w:sz w:val="28"/>
          <w:szCs w:val="28"/>
        </w:rPr>
        <w:t xml:space="preserve"> </w:t>
      </w:r>
      <w:r w:rsidR="000A2BEE" w:rsidRPr="00F95D29">
        <w:rPr>
          <w:sz w:val="28"/>
          <w:szCs w:val="28"/>
        </w:rPr>
        <w:t>руб.</w:t>
      </w:r>
      <w:r w:rsidR="00CB5374" w:rsidRPr="00F95D29">
        <w:rPr>
          <w:sz w:val="28"/>
          <w:szCs w:val="28"/>
        </w:rPr>
        <w:t xml:space="preserve">, </w:t>
      </w:r>
      <w:r w:rsidR="00D06DED" w:rsidRPr="00F95D29">
        <w:rPr>
          <w:sz w:val="28"/>
          <w:szCs w:val="28"/>
        </w:rPr>
        <w:t>темп роста в сопоставимых ценах</w:t>
      </w:r>
      <w:r w:rsidR="00B26749" w:rsidRPr="00F95D29">
        <w:rPr>
          <w:sz w:val="28"/>
          <w:szCs w:val="28"/>
        </w:rPr>
        <w:t xml:space="preserve"> составит </w:t>
      </w:r>
      <w:r w:rsidR="00B21379" w:rsidRPr="00F95D29">
        <w:rPr>
          <w:sz w:val="28"/>
          <w:szCs w:val="28"/>
        </w:rPr>
        <w:t>10</w:t>
      </w:r>
      <w:r w:rsidR="00F95D29" w:rsidRPr="00F95D29">
        <w:rPr>
          <w:sz w:val="28"/>
          <w:szCs w:val="28"/>
        </w:rPr>
        <w:t>5</w:t>
      </w:r>
      <w:r w:rsidR="00B21379" w:rsidRPr="00F95D29">
        <w:rPr>
          <w:sz w:val="28"/>
          <w:szCs w:val="28"/>
        </w:rPr>
        <w:t>,</w:t>
      </w:r>
      <w:r w:rsidR="00DF6AB8" w:rsidRPr="00F95D29">
        <w:rPr>
          <w:sz w:val="28"/>
          <w:szCs w:val="28"/>
        </w:rPr>
        <w:t>1</w:t>
      </w:r>
      <w:r w:rsidR="00B21379" w:rsidRPr="00F95D29">
        <w:rPr>
          <w:sz w:val="28"/>
          <w:szCs w:val="28"/>
        </w:rPr>
        <w:t>%</w:t>
      </w:r>
      <w:r w:rsidR="009F6E61" w:rsidRPr="00F95D29">
        <w:rPr>
          <w:sz w:val="28"/>
          <w:szCs w:val="28"/>
        </w:rPr>
        <w:t>, в 20</w:t>
      </w:r>
      <w:r w:rsidR="009249BB" w:rsidRPr="00F95D29">
        <w:rPr>
          <w:sz w:val="28"/>
          <w:szCs w:val="28"/>
        </w:rPr>
        <w:t>2</w:t>
      </w:r>
      <w:r w:rsidR="00F95D29" w:rsidRPr="00F95D29">
        <w:rPr>
          <w:sz w:val="28"/>
          <w:szCs w:val="28"/>
        </w:rPr>
        <w:t>3</w:t>
      </w:r>
      <w:r w:rsidR="00A318A1" w:rsidRPr="00F95D29">
        <w:rPr>
          <w:sz w:val="28"/>
          <w:szCs w:val="28"/>
        </w:rPr>
        <w:t xml:space="preserve"> </w:t>
      </w:r>
      <w:r w:rsidR="009F6E61" w:rsidRPr="00F95D29">
        <w:rPr>
          <w:sz w:val="28"/>
          <w:szCs w:val="28"/>
        </w:rPr>
        <w:t xml:space="preserve">году – </w:t>
      </w:r>
      <w:r w:rsidR="00F87B11" w:rsidRPr="00F95D29">
        <w:rPr>
          <w:sz w:val="28"/>
          <w:szCs w:val="28"/>
        </w:rPr>
        <w:t>1</w:t>
      </w:r>
      <w:r w:rsidR="00F95D29" w:rsidRPr="00F95D29">
        <w:rPr>
          <w:sz w:val="28"/>
          <w:szCs w:val="28"/>
        </w:rPr>
        <w:t> 056,8</w:t>
      </w:r>
      <w:r w:rsidR="009F6E61" w:rsidRPr="00F95D29">
        <w:rPr>
          <w:sz w:val="28"/>
          <w:szCs w:val="28"/>
        </w:rPr>
        <w:t xml:space="preserve"> млн</w:t>
      </w:r>
      <w:r w:rsidR="002C0483" w:rsidRPr="00F95D29">
        <w:rPr>
          <w:sz w:val="28"/>
          <w:szCs w:val="28"/>
        </w:rPr>
        <w:t xml:space="preserve">. </w:t>
      </w:r>
      <w:r w:rsidR="000A2BEE" w:rsidRPr="00F95D29">
        <w:rPr>
          <w:sz w:val="28"/>
          <w:szCs w:val="28"/>
        </w:rPr>
        <w:t>руб.</w:t>
      </w:r>
      <w:r w:rsidR="009F6E61" w:rsidRPr="00F95D29">
        <w:rPr>
          <w:sz w:val="28"/>
          <w:szCs w:val="28"/>
        </w:rPr>
        <w:t xml:space="preserve"> (темп роста 10</w:t>
      </w:r>
      <w:r w:rsidR="00DF6AB8" w:rsidRPr="00F95D29">
        <w:rPr>
          <w:sz w:val="28"/>
          <w:szCs w:val="28"/>
        </w:rPr>
        <w:t>3</w:t>
      </w:r>
      <w:r w:rsidR="009F6E61" w:rsidRPr="00F95D29">
        <w:rPr>
          <w:sz w:val="28"/>
          <w:szCs w:val="28"/>
        </w:rPr>
        <w:t>,</w:t>
      </w:r>
      <w:r w:rsidR="00F95D29" w:rsidRPr="00F95D29">
        <w:rPr>
          <w:sz w:val="28"/>
          <w:szCs w:val="28"/>
        </w:rPr>
        <w:t>4</w:t>
      </w:r>
      <w:r w:rsidR="009F6E61" w:rsidRPr="00F95D29">
        <w:rPr>
          <w:sz w:val="28"/>
          <w:szCs w:val="28"/>
        </w:rPr>
        <w:t>%), в 20</w:t>
      </w:r>
      <w:r w:rsidR="00B21379" w:rsidRPr="00F95D29">
        <w:rPr>
          <w:sz w:val="28"/>
          <w:szCs w:val="28"/>
        </w:rPr>
        <w:t>2</w:t>
      </w:r>
      <w:r w:rsidR="00F95D29" w:rsidRPr="00F95D29">
        <w:rPr>
          <w:sz w:val="28"/>
          <w:szCs w:val="28"/>
        </w:rPr>
        <w:t>4</w:t>
      </w:r>
      <w:r w:rsidR="009F6E61" w:rsidRPr="00F95D29">
        <w:rPr>
          <w:sz w:val="28"/>
          <w:szCs w:val="28"/>
        </w:rPr>
        <w:t xml:space="preserve"> году – </w:t>
      </w:r>
      <w:r w:rsidR="00DF6AB8" w:rsidRPr="00F95D29">
        <w:rPr>
          <w:sz w:val="28"/>
          <w:szCs w:val="28"/>
        </w:rPr>
        <w:t>1</w:t>
      </w:r>
      <w:r w:rsidR="00F95D29" w:rsidRPr="00F95D29">
        <w:rPr>
          <w:sz w:val="28"/>
          <w:szCs w:val="28"/>
        </w:rPr>
        <w:t> 136,4</w:t>
      </w:r>
      <w:r w:rsidR="009F6E61" w:rsidRPr="00F95D29">
        <w:rPr>
          <w:sz w:val="28"/>
          <w:szCs w:val="28"/>
        </w:rPr>
        <w:t xml:space="preserve"> млн</w:t>
      </w:r>
      <w:r w:rsidR="002C0483" w:rsidRPr="00F95D29">
        <w:rPr>
          <w:sz w:val="28"/>
          <w:szCs w:val="28"/>
        </w:rPr>
        <w:t xml:space="preserve">. </w:t>
      </w:r>
      <w:r w:rsidR="000A2BEE" w:rsidRPr="00F95D29">
        <w:rPr>
          <w:sz w:val="28"/>
          <w:szCs w:val="28"/>
        </w:rPr>
        <w:t>руб.</w:t>
      </w:r>
      <w:r w:rsidR="009F6E61" w:rsidRPr="00F95D29">
        <w:rPr>
          <w:sz w:val="28"/>
          <w:szCs w:val="28"/>
        </w:rPr>
        <w:t xml:space="preserve"> (темп роста </w:t>
      </w:r>
      <w:r w:rsidR="00B21379" w:rsidRPr="00F95D29">
        <w:rPr>
          <w:sz w:val="28"/>
          <w:szCs w:val="28"/>
        </w:rPr>
        <w:t>10</w:t>
      </w:r>
      <w:r w:rsidR="00F87B11" w:rsidRPr="00F95D29">
        <w:rPr>
          <w:sz w:val="28"/>
          <w:szCs w:val="28"/>
        </w:rPr>
        <w:t>3</w:t>
      </w:r>
      <w:r w:rsidR="00B21379" w:rsidRPr="00F95D29">
        <w:rPr>
          <w:sz w:val="28"/>
          <w:szCs w:val="28"/>
        </w:rPr>
        <w:t>,</w:t>
      </w:r>
      <w:r w:rsidR="00F95D29" w:rsidRPr="00F95D29">
        <w:rPr>
          <w:sz w:val="28"/>
          <w:szCs w:val="28"/>
        </w:rPr>
        <w:t>4</w:t>
      </w:r>
      <w:r w:rsidR="009F6E61" w:rsidRPr="00F95D29">
        <w:rPr>
          <w:sz w:val="28"/>
          <w:szCs w:val="28"/>
        </w:rPr>
        <w:t>%).</w:t>
      </w:r>
    </w:p>
    <w:p w:rsidR="0041528E" w:rsidRPr="00113EB3" w:rsidRDefault="00D06DED" w:rsidP="00641F03">
      <w:pPr>
        <w:widowControl/>
        <w:spacing w:line="264" w:lineRule="auto"/>
        <w:ind w:firstLine="720"/>
        <w:jc w:val="both"/>
        <w:rPr>
          <w:b/>
          <w:bCs/>
          <w:sz w:val="16"/>
          <w:szCs w:val="16"/>
          <w:u w:val="single"/>
        </w:rPr>
      </w:pPr>
      <w:r w:rsidRPr="00113EB3">
        <w:rPr>
          <w:sz w:val="28"/>
          <w:szCs w:val="28"/>
        </w:rPr>
        <w:t>В структуре платных услуг</w:t>
      </w:r>
      <w:r w:rsidR="00635947" w:rsidRPr="00113EB3">
        <w:rPr>
          <w:sz w:val="28"/>
          <w:szCs w:val="28"/>
        </w:rPr>
        <w:t xml:space="preserve"> </w:t>
      </w:r>
      <w:r w:rsidR="00CB5374" w:rsidRPr="00113EB3">
        <w:rPr>
          <w:sz w:val="28"/>
          <w:szCs w:val="28"/>
        </w:rPr>
        <w:t xml:space="preserve">будут преобладать </w:t>
      </w:r>
      <w:r w:rsidR="00B21379" w:rsidRPr="00113EB3">
        <w:rPr>
          <w:sz w:val="28"/>
          <w:szCs w:val="28"/>
        </w:rPr>
        <w:t>коммунальные услуги (</w:t>
      </w:r>
      <w:r w:rsidR="00113EB3" w:rsidRPr="00113EB3">
        <w:rPr>
          <w:sz w:val="28"/>
          <w:szCs w:val="28"/>
        </w:rPr>
        <w:t>3</w:t>
      </w:r>
      <w:r w:rsidR="00B43848" w:rsidRPr="00113EB3">
        <w:rPr>
          <w:sz w:val="28"/>
          <w:szCs w:val="28"/>
        </w:rPr>
        <w:t>8,</w:t>
      </w:r>
      <w:r w:rsidR="00113EB3" w:rsidRPr="00113EB3">
        <w:rPr>
          <w:sz w:val="28"/>
          <w:szCs w:val="28"/>
        </w:rPr>
        <w:t>4</w:t>
      </w:r>
      <w:r w:rsidR="00B21379" w:rsidRPr="00113EB3">
        <w:rPr>
          <w:sz w:val="28"/>
          <w:szCs w:val="28"/>
        </w:rPr>
        <w:t xml:space="preserve">% </w:t>
      </w:r>
      <w:r w:rsidR="00BE26B9">
        <w:rPr>
          <w:sz w:val="28"/>
          <w:szCs w:val="28"/>
        </w:rPr>
        <w:t xml:space="preserve">от </w:t>
      </w:r>
      <w:r w:rsidR="00B21379" w:rsidRPr="00113EB3">
        <w:rPr>
          <w:sz w:val="28"/>
          <w:szCs w:val="28"/>
        </w:rPr>
        <w:t xml:space="preserve">общего объема платных услуг), </w:t>
      </w:r>
      <w:r w:rsidR="00C13BFD" w:rsidRPr="00113EB3">
        <w:rPr>
          <w:sz w:val="28"/>
          <w:szCs w:val="28"/>
        </w:rPr>
        <w:t>услуги транспорта (</w:t>
      </w:r>
      <w:r w:rsidR="001E6157" w:rsidRPr="00113EB3">
        <w:rPr>
          <w:sz w:val="28"/>
          <w:szCs w:val="28"/>
        </w:rPr>
        <w:t>22,7</w:t>
      </w:r>
      <w:r w:rsidR="00C13BFD" w:rsidRPr="00113EB3">
        <w:rPr>
          <w:sz w:val="28"/>
          <w:szCs w:val="28"/>
        </w:rPr>
        <w:t xml:space="preserve">%), </w:t>
      </w:r>
      <w:r w:rsidR="008D3016" w:rsidRPr="00113EB3">
        <w:rPr>
          <w:sz w:val="28"/>
          <w:szCs w:val="28"/>
        </w:rPr>
        <w:t>услуги образования (</w:t>
      </w:r>
      <w:r w:rsidR="00C24180" w:rsidRPr="00113EB3">
        <w:rPr>
          <w:sz w:val="28"/>
          <w:szCs w:val="28"/>
        </w:rPr>
        <w:t>19,8</w:t>
      </w:r>
      <w:r w:rsidR="008D3016" w:rsidRPr="00113EB3">
        <w:rPr>
          <w:sz w:val="28"/>
          <w:szCs w:val="28"/>
        </w:rPr>
        <w:t>%)</w:t>
      </w:r>
      <w:r w:rsidR="00C13BFD" w:rsidRPr="00113EB3">
        <w:rPr>
          <w:sz w:val="28"/>
          <w:szCs w:val="28"/>
        </w:rPr>
        <w:t>.</w:t>
      </w:r>
    </w:p>
    <w:p w:rsidR="007F3D8F" w:rsidRDefault="007F3D8F" w:rsidP="00F003DD">
      <w:pPr>
        <w:widowControl/>
        <w:spacing w:line="264" w:lineRule="auto"/>
        <w:ind w:firstLine="567"/>
        <w:jc w:val="center"/>
        <w:rPr>
          <w:b/>
          <w:bCs/>
          <w:sz w:val="28"/>
          <w:szCs w:val="28"/>
          <w:u w:val="single"/>
        </w:rPr>
      </w:pPr>
    </w:p>
    <w:p w:rsidR="007F3D8F" w:rsidRDefault="007F3D8F" w:rsidP="00F003DD">
      <w:pPr>
        <w:widowControl/>
        <w:spacing w:line="264" w:lineRule="auto"/>
        <w:ind w:firstLine="567"/>
        <w:jc w:val="center"/>
        <w:rPr>
          <w:b/>
          <w:bCs/>
          <w:sz w:val="28"/>
          <w:szCs w:val="28"/>
          <w:u w:val="single"/>
        </w:rPr>
      </w:pPr>
    </w:p>
    <w:p w:rsidR="00CB5374" w:rsidRPr="00D364F0" w:rsidRDefault="00CB5374" w:rsidP="00F003DD">
      <w:pPr>
        <w:widowControl/>
        <w:spacing w:line="264" w:lineRule="auto"/>
        <w:ind w:firstLine="567"/>
        <w:jc w:val="center"/>
        <w:rPr>
          <w:b/>
          <w:bCs/>
          <w:sz w:val="28"/>
          <w:szCs w:val="28"/>
          <w:u w:val="single"/>
        </w:rPr>
      </w:pPr>
      <w:r w:rsidRPr="00D364F0">
        <w:rPr>
          <w:b/>
          <w:bCs/>
          <w:sz w:val="28"/>
          <w:szCs w:val="28"/>
          <w:u w:val="single"/>
        </w:rPr>
        <w:t>Транспорт</w:t>
      </w:r>
      <w:bookmarkStart w:id="7" w:name="Транспорт"/>
      <w:bookmarkEnd w:id="7"/>
    </w:p>
    <w:p w:rsidR="004476F1" w:rsidRPr="009D0DEE" w:rsidRDefault="004476F1" w:rsidP="00F003DD">
      <w:pPr>
        <w:widowControl/>
        <w:spacing w:line="264" w:lineRule="auto"/>
        <w:ind w:firstLine="720"/>
        <w:jc w:val="both"/>
        <w:rPr>
          <w:b/>
          <w:bCs/>
          <w:color w:val="76923C"/>
          <w:sz w:val="16"/>
          <w:szCs w:val="16"/>
        </w:rPr>
      </w:pPr>
    </w:p>
    <w:p w:rsidR="00CC28E5" w:rsidRDefault="00CC28E5" w:rsidP="00F003DD">
      <w:pPr>
        <w:autoSpaceDE w:val="0"/>
        <w:autoSpaceDN w:val="0"/>
        <w:adjustRightInd w:val="0"/>
        <w:spacing w:line="264" w:lineRule="auto"/>
        <w:ind w:firstLine="720"/>
        <w:jc w:val="both"/>
        <w:rPr>
          <w:sz w:val="28"/>
          <w:szCs w:val="28"/>
        </w:rPr>
      </w:pPr>
      <w:r w:rsidRPr="004D1761">
        <w:rPr>
          <w:sz w:val="28"/>
          <w:szCs w:val="28"/>
        </w:rPr>
        <w:t>Работа этой отрасли - одна из основных составляющих качества жизни населения, повышение которого является главной задачей органов местного самоуправления.</w:t>
      </w:r>
    </w:p>
    <w:p w:rsidR="002B54F1" w:rsidRPr="002B54F1" w:rsidRDefault="002B54F1" w:rsidP="00586418">
      <w:pPr>
        <w:autoSpaceDE w:val="0"/>
        <w:autoSpaceDN w:val="0"/>
        <w:adjustRightInd w:val="0"/>
        <w:spacing w:line="264" w:lineRule="auto"/>
        <w:ind w:firstLine="720"/>
        <w:jc w:val="both"/>
        <w:rPr>
          <w:sz w:val="28"/>
          <w:szCs w:val="28"/>
        </w:rPr>
      </w:pPr>
      <w:r>
        <w:rPr>
          <w:sz w:val="28"/>
          <w:szCs w:val="28"/>
        </w:rPr>
        <w:t>Реализация н</w:t>
      </w:r>
      <w:r w:rsidR="00586418">
        <w:rPr>
          <w:sz w:val="28"/>
          <w:szCs w:val="28"/>
        </w:rPr>
        <w:t>а территории муниципального образования проект</w:t>
      </w:r>
      <w:r>
        <w:rPr>
          <w:sz w:val="28"/>
          <w:szCs w:val="28"/>
        </w:rPr>
        <w:t xml:space="preserve">а по </w:t>
      </w:r>
      <w:r w:rsidR="00586418">
        <w:rPr>
          <w:sz w:val="28"/>
          <w:szCs w:val="28"/>
        </w:rPr>
        <w:t>с</w:t>
      </w:r>
      <w:r w:rsidR="00A318A1" w:rsidRPr="004D1761">
        <w:rPr>
          <w:sz w:val="28"/>
          <w:szCs w:val="28"/>
        </w:rPr>
        <w:t>троительств</w:t>
      </w:r>
      <w:r>
        <w:rPr>
          <w:sz w:val="28"/>
          <w:szCs w:val="28"/>
        </w:rPr>
        <w:t>у</w:t>
      </w:r>
      <w:r w:rsidR="00A318A1" w:rsidRPr="004D1761">
        <w:rPr>
          <w:sz w:val="28"/>
          <w:szCs w:val="28"/>
        </w:rPr>
        <w:t xml:space="preserve"> моста через р.Волга и по</w:t>
      </w:r>
      <w:r w:rsidR="00067ED6" w:rsidRPr="004D1761">
        <w:rPr>
          <w:sz w:val="28"/>
          <w:szCs w:val="28"/>
        </w:rPr>
        <w:t>д</w:t>
      </w:r>
      <w:r w:rsidR="00A318A1" w:rsidRPr="004D1761">
        <w:rPr>
          <w:sz w:val="28"/>
          <w:szCs w:val="28"/>
        </w:rPr>
        <w:t xml:space="preserve">ходов к нему </w:t>
      </w:r>
      <w:r w:rsidR="003053A0" w:rsidRPr="004D1761">
        <w:rPr>
          <w:sz w:val="28"/>
          <w:szCs w:val="28"/>
        </w:rPr>
        <w:t xml:space="preserve">(1-я очередь проекта развития Борской транспортной системы) </w:t>
      </w:r>
      <w:r w:rsidR="00A318A1" w:rsidRPr="004D1761">
        <w:rPr>
          <w:sz w:val="28"/>
          <w:szCs w:val="28"/>
        </w:rPr>
        <w:t>значительно повысил</w:t>
      </w:r>
      <w:r>
        <w:rPr>
          <w:sz w:val="28"/>
          <w:szCs w:val="28"/>
        </w:rPr>
        <w:t>а</w:t>
      </w:r>
      <w:r w:rsidR="00A318A1" w:rsidRPr="004D1761">
        <w:rPr>
          <w:sz w:val="28"/>
          <w:szCs w:val="28"/>
        </w:rPr>
        <w:t xml:space="preserve"> качество услуг автотранспорта на направлении Бор – Нижний Новгород. Минимизировано время </w:t>
      </w:r>
      <w:r w:rsidR="00427910" w:rsidRPr="004D1761">
        <w:rPr>
          <w:sz w:val="28"/>
          <w:szCs w:val="28"/>
        </w:rPr>
        <w:t xml:space="preserve">прохождения ранее «проблемного» участка автодороги Р-159 в районе </w:t>
      </w:r>
      <w:r w:rsidR="003053A0" w:rsidRPr="004D1761">
        <w:rPr>
          <w:sz w:val="28"/>
          <w:szCs w:val="28"/>
        </w:rPr>
        <w:t xml:space="preserve">ст.Толоконцево </w:t>
      </w:r>
      <w:r w:rsidR="00427910" w:rsidRPr="004D1761">
        <w:rPr>
          <w:sz w:val="28"/>
          <w:szCs w:val="28"/>
        </w:rPr>
        <w:t xml:space="preserve">п.Неклюдово г.Бор. Новые транспортные развязки и минимизация заторов ожидаемо перераспределили структуру пассажирских перевозок между округом и областным центром, </w:t>
      </w:r>
      <w:r w:rsidR="00427910" w:rsidRPr="002B54F1">
        <w:rPr>
          <w:sz w:val="28"/>
          <w:szCs w:val="28"/>
        </w:rPr>
        <w:t>снизив пассажиропоток на пригородных электропоездах ОАО «ВВППК» и канатной дороге</w:t>
      </w:r>
      <w:r w:rsidR="00C407B7">
        <w:rPr>
          <w:sz w:val="28"/>
          <w:szCs w:val="28"/>
        </w:rPr>
        <w:t xml:space="preserve"> «Бор- Нижний Новгород»</w:t>
      </w:r>
      <w:r w:rsidRPr="002B54F1">
        <w:rPr>
          <w:sz w:val="28"/>
          <w:szCs w:val="28"/>
        </w:rPr>
        <w:t>.</w:t>
      </w:r>
    </w:p>
    <w:p w:rsidR="00586418" w:rsidRDefault="003053A0" w:rsidP="00586418">
      <w:pPr>
        <w:autoSpaceDE w:val="0"/>
        <w:autoSpaceDN w:val="0"/>
        <w:adjustRightInd w:val="0"/>
        <w:spacing w:line="264" w:lineRule="auto"/>
        <w:ind w:firstLine="720"/>
        <w:jc w:val="both"/>
        <w:rPr>
          <w:sz w:val="28"/>
          <w:szCs w:val="28"/>
        </w:rPr>
      </w:pPr>
      <w:r w:rsidRPr="004D1761">
        <w:rPr>
          <w:sz w:val="28"/>
          <w:szCs w:val="28"/>
        </w:rPr>
        <w:t xml:space="preserve">В 2020 году этот проект (2-я очередь. Строительство автодороги – дублера участка Неклюдово - Золотово) </w:t>
      </w:r>
      <w:r w:rsidR="00F60BBB" w:rsidRPr="004D1761">
        <w:rPr>
          <w:sz w:val="28"/>
          <w:szCs w:val="28"/>
        </w:rPr>
        <w:t>завершен</w:t>
      </w:r>
      <w:r w:rsidRPr="004D1761">
        <w:rPr>
          <w:sz w:val="28"/>
          <w:szCs w:val="28"/>
        </w:rPr>
        <w:t xml:space="preserve">. Новая транспортная развязка </w:t>
      </w:r>
      <w:r w:rsidR="00697DF9" w:rsidRPr="004D1761">
        <w:rPr>
          <w:sz w:val="28"/>
          <w:szCs w:val="28"/>
        </w:rPr>
        <w:t xml:space="preserve">и развитие жилищного строительства </w:t>
      </w:r>
      <w:r w:rsidRPr="004D1761">
        <w:rPr>
          <w:sz w:val="28"/>
          <w:szCs w:val="28"/>
        </w:rPr>
        <w:t>потребует изменения ряда маршрутов пассажирского автотранспорта.</w:t>
      </w:r>
    </w:p>
    <w:p w:rsidR="00D82FEA" w:rsidRPr="004D1761" w:rsidRDefault="003D638F" w:rsidP="00D82FEA">
      <w:pPr>
        <w:pStyle w:val="228bf8a64b8551e1msonormal"/>
        <w:shd w:val="clear" w:color="auto" w:fill="FFFFFF"/>
        <w:spacing w:before="0" w:beforeAutospacing="0" w:after="0" w:afterAutospacing="0" w:line="264" w:lineRule="auto"/>
        <w:ind w:firstLine="539"/>
        <w:jc w:val="both"/>
        <w:rPr>
          <w:sz w:val="28"/>
          <w:szCs w:val="28"/>
        </w:rPr>
      </w:pPr>
      <w:r>
        <w:rPr>
          <w:sz w:val="28"/>
          <w:szCs w:val="28"/>
        </w:rPr>
        <w:t xml:space="preserve">   </w:t>
      </w:r>
      <w:r w:rsidR="00D82FEA" w:rsidRPr="004D1761">
        <w:rPr>
          <w:sz w:val="28"/>
          <w:szCs w:val="28"/>
        </w:rPr>
        <w:t xml:space="preserve">В целях предотвращения влияния ухудшения экономической ситуации из-за распространения </w:t>
      </w:r>
      <w:r w:rsidR="00BB2FB4">
        <w:rPr>
          <w:sz w:val="28"/>
          <w:szCs w:val="28"/>
        </w:rPr>
        <w:t xml:space="preserve">новой </w:t>
      </w:r>
      <w:r w:rsidR="00D82FEA" w:rsidRPr="004D1761">
        <w:rPr>
          <w:sz w:val="28"/>
          <w:szCs w:val="28"/>
        </w:rPr>
        <w:t>коронавирусной инфекции (COVID-19) на деятельность предприятий пассажирского транспорта на территории городского округа город Бор Нижегородской области администрацией городского округа г.Бор утверждено постановление от 27.05.2020 № 2210 «О поддержке предприятий пассажирского транспорта, пострадавших от распространения новой коронавирусной инфекции (COVID-19) на территории городского округа город Бор Нижегородской области». В рамках данного постановления</w:t>
      </w:r>
      <w:r w:rsidR="004D1761">
        <w:rPr>
          <w:sz w:val="28"/>
          <w:szCs w:val="28"/>
        </w:rPr>
        <w:t xml:space="preserve"> в 2020 году</w:t>
      </w:r>
      <w:r w:rsidR="00D82FEA" w:rsidRPr="004D1761">
        <w:rPr>
          <w:sz w:val="28"/>
          <w:szCs w:val="28"/>
        </w:rPr>
        <w:t xml:space="preserve"> оказана финансовая поддержка двум транспортным предприятиям городского округа г.Бор - МУП «Борское ПАП» и ООО «Дилижанс».</w:t>
      </w:r>
    </w:p>
    <w:p w:rsidR="00D82FEA" w:rsidRPr="00DE4E62" w:rsidRDefault="00F93A84" w:rsidP="00D82FEA">
      <w:pPr>
        <w:pStyle w:val="228bf8a64b8551e1msonormal"/>
        <w:shd w:val="clear" w:color="auto" w:fill="FFFFFF"/>
        <w:spacing w:before="0" w:beforeAutospacing="0" w:after="0" w:afterAutospacing="0" w:line="264" w:lineRule="auto"/>
        <w:ind w:firstLine="539"/>
        <w:jc w:val="both"/>
        <w:rPr>
          <w:sz w:val="28"/>
          <w:szCs w:val="28"/>
        </w:rPr>
      </w:pPr>
      <w:r>
        <w:rPr>
          <w:sz w:val="28"/>
          <w:szCs w:val="28"/>
        </w:rPr>
        <w:lastRenderedPageBreak/>
        <w:t xml:space="preserve">  </w:t>
      </w:r>
      <w:r w:rsidR="00D82FEA" w:rsidRPr="00DE4E62">
        <w:rPr>
          <w:sz w:val="28"/>
          <w:szCs w:val="28"/>
        </w:rPr>
        <w:t xml:space="preserve">В рамках постановления администрации городского округа г.Бор от 17.08.2020 № 3463 «Об утверждении порядка предоставления целевой субсидии муниципальному унитарному предприятию Борского района Нижегородской области «Борское пассажирское автотранспортное предприятие», осуществляющему пассажирские перевозки граждан автомобильным транспортом на маршрутах регулярного сообщения на территории городского округа г.Бор, в целях финансового обеспечения оплаты части затрат на выплату первоначального взноса и (или) уплату лизинговых платежей по договору финансовой аренды (лизинга), заключенному для приобретения автобусов» </w:t>
      </w:r>
      <w:r w:rsidR="00E06920">
        <w:rPr>
          <w:sz w:val="28"/>
          <w:szCs w:val="28"/>
        </w:rPr>
        <w:t xml:space="preserve"> в 2020 году </w:t>
      </w:r>
      <w:r w:rsidR="00D82FEA" w:rsidRPr="00DE4E62">
        <w:rPr>
          <w:sz w:val="28"/>
          <w:szCs w:val="28"/>
        </w:rPr>
        <w:t>администрацией округа предоставлена целевая субсидия в целях финансирования оплаты части затрат на выплату первоначального взноса по договорам финансовой аренды (лизинга), заключенным для приобретения МУП «Борское ПАП» 10 автобусов </w:t>
      </w:r>
      <w:r w:rsidR="00D82FEA" w:rsidRPr="00DE4E62">
        <w:rPr>
          <w:sz w:val="28"/>
          <w:szCs w:val="28"/>
          <w:lang w:val="en-US"/>
        </w:rPr>
        <w:t>GAZelle NEXT</w:t>
      </w:r>
      <w:r w:rsidR="00D82FEA" w:rsidRPr="00DE4E62">
        <w:rPr>
          <w:sz w:val="28"/>
          <w:szCs w:val="28"/>
        </w:rPr>
        <w:t> (ГАЗ А65</w:t>
      </w:r>
      <w:r w:rsidR="00D82FEA" w:rsidRPr="00DE4E62">
        <w:rPr>
          <w:sz w:val="28"/>
          <w:szCs w:val="28"/>
          <w:lang w:val="en-US"/>
        </w:rPr>
        <w:t>R</w:t>
      </w:r>
      <w:r w:rsidR="00D82FEA" w:rsidRPr="00DE4E62">
        <w:rPr>
          <w:sz w:val="28"/>
          <w:szCs w:val="28"/>
        </w:rPr>
        <w:t>52).</w:t>
      </w:r>
    </w:p>
    <w:p w:rsidR="00427910" w:rsidRPr="003325AA" w:rsidRDefault="00C52012" w:rsidP="00F003DD">
      <w:pPr>
        <w:autoSpaceDE w:val="0"/>
        <w:autoSpaceDN w:val="0"/>
        <w:adjustRightInd w:val="0"/>
        <w:spacing w:line="264" w:lineRule="auto"/>
        <w:ind w:firstLine="720"/>
        <w:jc w:val="both"/>
        <w:rPr>
          <w:sz w:val="28"/>
          <w:szCs w:val="28"/>
        </w:rPr>
      </w:pPr>
      <w:r w:rsidRPr="003325AA">
        <w:rPr>
          <w:sz w:val="28"/>
          <w:szCs w:val="28"/>
        </w:rPr>
        <w:t xml:space="preserve">Одним из перспективных направлений развития пассажирского транспорта округа в охваченный </w:t>
      </w:r>
      <w:r w:rsidR="00894250" w:rsidRPr="003325AA">
        <w:rPr>
          <w:sz w:val="28"/>
          <w:szCs w:val="28"/>
        </w:rPr>
        <w:t>прогнозом период будет являться</w:t>
      </w:r>
      <w:r w:rsidRPr="003325AA">
        <w:rPr>
          <w:sz w:val="28"/>
          <w:szCs w:val="28"/>
        </w:rPr>
        <w:t xml:space="preserve"> поддержка инвестиционных проектов по расширению инфраструктуры заправочных станций на природном газе и поэтапное внедрение экономичного и экологичного газомоторного топлива</w:t>
      </w:r>
      <w:r w:rsidR="00662FDB" w:rsidRPr="003325AA">
        <w:rPr>
          <w:sz w:val="28"/>
          <w:szCs w:val="28"/>
        </w:rPr>
        <w:t>, путем приобретения автобусов на газомоторном топливе</w:t>
      </w:r>
      <w:r w:rsidR="00427910" w:rsidRPr="003325AA">
        <w:rPr>
          <w:sz w:val="28"/>
          <w:szCs w:val="28"/>
        </w:rPr>
        <w:t>.</w:t>
      </w:r>
    </w:p>
    <w:p w:rsidR="00143917" w:rsidRPr="00C315EA" w:rsidRDefault="0054309B" w:rsidP="00193E0F">
      <w:pPr>
        <w:autoSpaceDE w:val="0"/>
        <w:autoSpaceDN w:val="0"/>
        <w:adjustRightInd w:val="0"/>
        <w:spacing w:line="264" w:lineRule="auto"/>
        <w:ind w:firstLine="540"/>
        <w:jc w:val="both"/>
        <w:rPr>
          <w:sz w:val="28"/>
          <w:szCs w:val="28"/>
        </w:rPr>
      </w:pPr>
      <w:r>
        <w:rPr>
          <w:sz w:val="28"/>
          <w:szCs w:val="28"/>
        </w:rPr>
        <w:t xml:space="preserve">  </w:t>
      </w:r>
      <w:r w:rsidR="00464FFA" w:rsidRPr="003325AA">
        <w:rPr>
          <w:sz w:val="28"/>
          <w:szCs w:val="28"/>
        </w:rPr>
        <w:t>Будет продолж</w:t>
      </w:r>
      <w:r w:rsidR="009D676C" w:rsidRPr="003325AA">
        <w:rPr>
          <w:sz w:val="28"/>
          <w:szCs w:val="28"/>
        </w:rPr>
        <w:t>е</w:t>
      </w:r>
      <w:r w:rsidR="00464FFA" w:rsidRPr="003325AA">
        <w:rPr>
          <w:sz w:val="28"/>
          <w:szCs w:val="28"/>
        </w:rPr>
        <w:t>на</w:t>
      </w:r>
      <w:r w:rsidR="009D676C" w:rsidRPr="003325AA">
        <w:rPr>
          <w:sz w:val="28"/>
          <w:szCs w:val="28"/>
        </w:rPr>
        <w:t xml:space="preserve"> работа по созданию условий для развития иных видов транспорта, регулирование которых не входит в полномочия ОМСУ (водного, </w:t>
      </w:r>
      <w:r w:rsidR="009D676C" w:rsidRPr="00C315EA">
        <w:rPr>
          <w:sz w:val="28"/>
          <w:szCs w:val="28"/>
        </w:rPr>
        <w:t xml:space="preserve">воздушного). </w:t>
      </w:r>
    </w:p>
    <w:p w:rsidR="0053504E" w:rsidRDefault="0054309B" w:rsidP="00193E0F">
      <w:pPr>
        <w:spacing w:line="264" w:lineRule="auto"/>
        <w:ind w:firstLine="522"/>
        <w:jc w:val="both"/>
        <w:rPr>
          <w:color w:val="000000"/>
          <w:sz w:val="28"/>
          <w:szCs w:val="28"/>
          <w:shd w:val="clear" w:color="auto" w:fill="FFFFFF"/>
        </w:rPr>
      </w:pPr>
      <w:r>
        <w:rPr>
          <w:sz w:val="28"/>
          <w:szCs w:val="28"/>
          <w:shd w:val="clear" w:color="auto" w:fill="FFFFFF"/>
        </w:rPr>
        <w:t xml:space="preserve">  </w:t>
      </w:r>
      <w:r w:rsidR="003A00F9" w:rsidRPr="00193E0F">
        <w:rPr>
          <w:sz w:val="28"/>
          <w:szCs w:val="28"/>
          <w:shd w:val="clear" w:color="auto" w:fill="FFFFFF"/>
        </w:rPr>
        <w:t xml:space="preserve">В соответствии с Законом Нижегородской области от 23.12.2019 №168-З «О перераспределении полномочий по организации регулярных перевозок пассажиров и багажа автомобильным и городским наземным электрическим транспортом между органами местного самоуправления муниципальных образований Нижегородской области и органами государственной власти Нижегородской области» </w:t>
      </w:r>
      <w:r w:rsidR="00960649">
        <w:rPr>
          <w:sz w:val="28"/>
          <w:szCs w:val="28"/>
          <w:shd w:val="clear" w:color="auto" w:fill="FFFFFF"/>
        </w:rPr>
        <w:t xml:space="preserve">с 01.01.2020 года </w:t>
      </w:r>
      <w:r w:rsidR="003A00F9" w:rsidRPr="00193E0F">
        <w:rPr>
          <w:sz w:val="28"/>
          <w:szCs w:val="28"/>
          <w:shd w:val="clear" w:color="auto" w:fill="FFFFFF"/>
        </w:rPr>
        <w:t>полномочия по организации регулярных перевозок пассажиров и багажа автомобильным транспортом на территории городского округа г.Бор переданы Министерству транспорта и автомобильных дорог Нижегородской области</w:t>
      </w:r>
      <w:r w:rsidR="00A331FB" w:rsidRPr="00193E0F">
        <w:rPr>
          <w:sz w:val="28"/>
          <w:szCs w:val="28"/>
          <w:shd w:val="clear" w:color="auto" w:fill="FFFFFF"/>
        </w:rPr>
        <w:t>.</w:t>
      </w:r>
      <w:r w:rsidR="003A00F9" w:rsidRPr="00193E0F">
        <w:rPr>
          <w:color w:val="76923C"/>
          <w:sz w:val="28"/>
          <w:szCs w:val="28"/>
          <w:shd w:val="clear" w:color="auto" w:fill="FFFFFF"/>
        </w:rPr>
        <w:t xml:space="preserve"> </w:t>
      </w:r>
      <w:r w:rsidR="00FA5200" w:rsidRPr="00193E0F">
        <w:rPr>
          <w:color w:val="000000"/>
          <w:sz w:val="28"/>
          <w:szCs w:val="28"/>
          <w:shd w:val="clear" w:color="auto" w:fill="FFFFFF"/>
        </w:rPr>
        <w:t xml:space="preserve">МУП «Борское ПАП» вместе с имущественным комплексом </w:t>
      </w:r>
      <w:r w:rsidR="00FA5200" w:rsidRPr="00154A82">
        <w:rPr>
          <w:color w:val="000000"/>
          <w:sz w:val="28"/>
          <w:szCs w:val="28"/>
          <w:shd w:val="clear" w:color="auto" w:fill="FFFFFF"/>
        </w:rPr>
        <w:t>с 01.01.2021 года передано</w:t>
      </w:r>
      <w:r w:rsidR="00FA5200" w:rsidRPr="00193E0F">
        <w:rPr>
          <w:color w:val="000000"/>
          <w:sz w:val="28"/>
          <w:szCs w:val="28"/>
          <w:shd w:val="clear" w:color="auto" w:fill="FFFFFF"/>
        </w:rPr>
        <w:t xml:space="preserve"> из муниципальной собственности городского округа г.Бор в государственную собственность Нижегородской области (решение Совета депутатов городского округа город Бор Нижегородской области от 29.09.2020 № 17 «Об утверждении перечней муниципальных предприятий и имущества, предлагаемых к передаче из муниципальной собственности городского округа г.Бор в государственную собственность Нижегородской области», распоряжение Правительства Нижегородской области от 29.12.2020 №1546-р «Об утверждении перечней муниципальных предприятий и муниципального имущества, передаваемых из собственности городского округа город Бор в государственную собственность Нижегородской области»)</w:t>
      </w:r>
      <w:r w:rsidR="0053504E">
        <w:rPr>
          <w:color w:val="000000"/>
          <w:sz w:val="28"/>
          <w:szCs w:val="28"/>
          <w:shd w:val="clear" w:color="auto" w:fill="FFFFFF"/>
        </w:rPr>
        <w:t>.</w:t>
      </w:r>
    </w:p>
    <w:p w:rsidR="00221DD4" w:rsidRDefault="00E355DA" w:rsidP="00193E0F">
      <w:pPr>
        <w:spacing w:line="264" w:lineRule="auto"/>
        <w:ind w:firstLine="522"/>
        <w:jc w:val="both"/>
        <w:rPr>
          <w:color w:val="000000"/>
          <w:sz w:val="28"/>
          <w:szCs w:val="28"/>
          <w:shd w:val="clear" w:color="auto" w:fill="FFFFFF"/>
        </w:rPr>
      </w:pPr>
      <w:r w:rsidRPr="00E355DA">
        <w:rPr>
          <w:color w:val="000000"/>
          <w:sz w:val="28"/>
          <w:szCs w:val="28"/>
          <w:shd w:val="clear" w:color="auto" w:fill="FFFFFF"/>
        </w:rPr>
        <w:t xml:space="preserve"> </w:t>
      </w:r>
      <w:r w:rsidR="007F3D8F" w:rsidRPr="00E355DA">
        <w:rPr>
          <w:color w:val="000000"/>
          <w:sz w:val="28"/>
          <w:szCs w:val="28"/>
          <w:shd w:val="clear" w:color="auto" w:fill="FFFFFF"/>
        </w:rPr>
        <w:t>Однако</w:t>
      </w:r>
      <w:r w:rsidRPr="00E355DA">
        <w:rPr>
          <w:color w:val="000000"/>
          <w:sz w:val="28"/>
          <w:szCs w:val="28"/>
          <w:shd w:val="clear" w:color="auto" w:fill="FFFFFF"/>
        </w:rPr>
        <w:t>, органы местного сам</w:t>
      </w:r>
      <w:r>
        <w:rPr>
          <w:color w:val="000000"/>
          <w:sz w:val="28"/>
          <w:szCs w:val="28"/>
          <w:shd w:val="clear" w:color="auto" w:fill="FFFFFF"/>
        </w:rPr>
        <w:t>оуправления городского округа г</w:t>
      </w:r>
      <w:r w:rsidR="004A7DB5">
        <w:rPr>
          <w:color w:val="000000"/>
          <w:sz w:val="28"/>
          <w:szCs w:val="28"/>
          <w:shd w:val="clear" w:color="auto" w:fill="FFFFFF"/>
        </w:rPr>
        <w:t xml:space="preserve">ород </w:t>
      </w:r>
      <w:r>
        <w:rPr>
          <w:color w:val="000000"/>
          <w:sz w:val="28"/>
          <w:szCs w:val="28"/>
          <w:shd w:val="clear" w:color="auto" w:fill="FFFFFF"/>
        </w:rPr>
        <w:t xml:space="preserve"> Бор</w:t>
      </w:r>
      <w:r w:rsidR="009B687A">
        <w:rPr>
          <w:color w:val="000000"/>
          <w:sz w:val="28"/>
          <w:szCs w:val="28"/>
          <w:shd w:val="clear" w:color="auto" w:fill="FFFFFF"/>
        </w:rPr>
        <w:t xml:space="preserve"> </w:t>
      </w:r>
      <w:r w:rsidR="001418B6">
        <w:rPr>
          <w:color w:val="000000"/>
          <w:sz w:val="28"/>
          <w:szCs w:val="28"/>
          <w:shd w:val="clear" w:color="auto" w:fill="FFFFFF"/>
        </w:rPr>
        <w:t xml:space="preserve">и в </w:t>
      </w:r>
      <w:r w:rsidR="001418B6">
        <w:rPr>
          <w:color w:val="000000"/>
          <w:sz w:val="28"/>
          <w:szCs w:val="28"/>
          <w:shd w:val="clear" w:color="auto" w:fill="FFFFFF"/>
        </w:rPr>
        <w:lastRenderedPageBreak/>
        <w:t>дальнейшем</w:t>
      </w:r>
      <w:r w:rsidR="00C94A15">
        <w:rPr>
          <w:color w:val="000000"/>
          <w:sz w:val="28"/>
          <w:szCs w:val="28"/>
          <w:shd w:val="clear" w:color="auto" w:fill="FFFFFF"/>
        </w:rPr>
        <w:t>, в рамках своих полномочий,</w:t>
      </w:r>
      <w:r w:rsidR="001418B6">
        <w:rPr>
          <w:color w:val="000000"/>
          <w:sz w:val="28"/>
          <w:szCs w:val="28"/>
          <w:shd w:val="clear" w:color="auto" w:fill="FFFFFF"/>
        </w:rPr>
        <w:t xml:space="preserve"> </w:t>
      </w:r>
      <w:r w:rsidR="007F3D8F" w:rsidRPr="004A7DB5">
        <w:rPr>
          <w:color w:val="000000"/>
          <w:sz w:val="28"/>
          <w:szCs w:val="28"/>
          <w:shd w:val="clear" w:color="auto" w:fill="FFFFFF"/>
        </w:rPr>
        <w:t>продолж</w:t>
      </w:r>
      <w:r w:rsidR="00C94A15" w:rsidRPr="004A7DB5">
        <w:rPr>
          <w:color w:val="000000"/>
          <w:sz w:val="28"/>
          <w:szCs w:val="28"/>
          <w:shd w:val="clear" w:color="auto" w:fill="FFFFFF"/>
        </w:rPr>
        <w:t>ат</w:t>
      </w:r>
      <w:r w:rsidR="007F3D8F" w:rsidRPr="004A7DB5">
        <w:rPr>
          <w:color w:val="000000"/>
          <w:sz w:val="28"/>
          <w:szCs w:val="28"/>
          <w:shd w:val="clear" w:color="auto" w:fill="FFFFFF"/>
        </w:rPr>
        <w:t xml:space="preserve"> работ</w:t>
      </w:r>
      <w:r w:rsidR="00C94A15" w:rsidRPr="004A7DB5">
        <w:rPr>
          <w:color w:val="000000"/>
          <w:sz w:val="28"/>
          <w:szCs w:val="28"/>
          <w:shd w:val="clear" w:color="auto" w:fill="FFFFFF"/>
        </w:rPr>
        <w:t>у</w:t>
      </w:r>
      <w:r w:rsidR="007F3D8F" w:rsidRPr="004A7DB5">
        <w:rPr>
          <w:color w:val="000000"/>
          <w:sz w:val="28"/>
          <w:szCs w:val="28"/>
          <w:shd w:val="clear" w:color="auto" w:fill="FFFFFF"/>
        </w:rPr>
        <w:t xml:space="preserve"> по</w:t>
      </w:r>
      <w:r w:rsidR="00221DD4">
        <w:rPr>
          <w:color w:val="000000"/>
          <w:sz w:val="28"/>
          <w:szCs w:val="28"/>
          <w:shd w:val="clear" w:color="auto" w:fill="FFFFFF"/>
        </w:rPr>
        <w:t xml:space="preserve"> созданию условий для предоставления транспортных услуг населению и организации транспортного обслуживания населения в границах муниципального образования.  </w:t>
      </w:r>
    </w:p>
    <w:p w:rsidR="00C665D2" w:rsidRPr="004A7DB5" w:rsidRDefault="00C577D9" w:rsidP="00193E0F">
      <w:pPr>
        <w:spacing w:line="264" w:lineRule="auto"/>
        <w:ind w:firstLine="522"/>
        <w:jc w:val="both"/>
        <w:rPr>
          <w:color w:val="000000"/>
          <w:sz w:val="28"/>
          <w:szCs w:val="28"/>
          <w:shd w:val="clear" w:color="auto" w:fill="FFFFFF"/>
        </w:rPr>
      </w:pPr>
      <w:r>
        <w:rPr>
          <w:color w:val="000000"/>
          <w:sz w:val="28"/>
          <w:szCs w:val="28"/>
          <w:shd w:val="clear" w:color="auto" w:fill="FFFFFF"/>
        </w:rPr>
        <w:t xml:space="preserve"> </w:t>
      </w:r>
      <w:r w:rsidR="00BE1768" w:rsidRPr="004A7DB5">
        <w:rPr>
          <w:color w:val="000000"/>
          <w:sz w:val="28"/>
          <w:szCs w:val="28"/>
          <w:shd w:val="clear" w:color="auto" w:fill="FFFFFF"/>
        </w:rPr>
        <w:t>Р</w:t>
      </w:r>
      <w:r w:rsidR="00A236CA" w:rsidRPr="004A7DB5">
        <w:rPr>
          <w:color w:val="000000"/>
          <w:sz w:val="28"/>
          <w:szCs w:val="28"/>
          <w:shd w:val="clear" w:color="auto" w:fill="FFFFFF"/>
        </w:rPr>
        <w:t>еализация</w:t>
      </w:r>
      <w:r w:rsidR="00BE1768" w:rsidRPr="004A7DB5">
        <w:rPr>
          <w:color w:val="000000"/>
          <w:sz w:val="28"/>
          <w:szCs w:val="28"/>
          <w:shd w:val="clear" w:color="auto" w:fill="FFFFFF"/>
        </w:rPr>
        <w:t xml:space="preserve"> на территории городского округа г. Бор</w:t>
      </w:r>
      <w:r w:rsidR="00A236CA" w:rsidRPr="004A7DB5">
        <w:rPr>
          <w:color w:val="000000"/>
          <w:sz w:val="28"/>
          <w:szCs w:val="28"/>
          <w:shd w:val="clear" w:color="auto" w:fill="FFFFFF"/>
        </w:rPr>
        <w:t xml:space="preserve"> </w:t>
      </w:r>
      <w:r w:rsidR="00FA5200" w:rsidRPr="004A7DB5">
        <w:rPr>
          <w:color w:val="000000"/>
          <w:sz w:val="28"/>
          <w:szCs w:val="28"/>
          <w:shd w:val="clear" w:color="auto" w:fill="FFFFFF"/>
        </w:rPr>
        <w:t>муниципальн</w:t>
      </w:r>
      <w:r w:rsidR="00A236CA" w:rsidRPr="004A7DB5">
        <w:rPr>
          <w:color w:val="000000"/>
          <w:sz w:val="28"/>
          <w:szCs w:val="28"/>
          <w:shd w:val="clear" w:color="auto" w:fill="FFFFFF"/>
        </w:rPr>
        <w:t>ой</w:t>
      </w:r>
      <w:r w:rsidR="00FA5200" w:rsidRPr="004A7DB5">
        <w:rPr>
          <w:color w:val="000000"/>
          <w:sz w:val="28"/>
          <w:szCs w:val="28"/>
          <w:shd w:val="clear" w:color="auto" w:fill="FFFFFF"/>
        </w:rPr>
        <w:t xml:space="preserve"> программ</w:t>
      </w:r>
      <w:r w:rsidR="00A236CA" w:rsidRPr="004A7DB5">
        <w:rPr>
          <w:color w:val="000000"/>
          <w:sz w:val="28"/>
          <w:szCs w:val="28"/>
          <w:shd w:val="clear" w:color="auto" w:fill="FFFFFF"/>
        </w:rPr>
        <w:t>ы</w:t>
      </w:r>
      <w:r w:rsidR="00FA5200" w:rsidRPr="004A7DB5">
        <w:rPr>
          <w:color w:val="000000"/>
          <w:sz w:val="28"/>
          <w:szCs w:val="28"/>
          <w:shd w:val="clear" w:color="auto" w:fill="FFFFFF"/>
        </w:rPr>
        <w:t xml:space="preserve"> «Развитие пассажирского транс</w:t>
      </w:r>
      <w:r w:rsidR="00105B5C" w:rsidRPr="004A7DB5">
        <w:rPr>
          <w:color w:val="000000"/>
          <w:sz w:val="28"/>
          <w:szCs w:val="28"/>
          <w:shd w:val="clear" w:color="auto" w:fill="FFFFFF"/>
        </w:rPr>
        <w:t>порта городского округа г. Бор»</w:t>
      </w:r>
      <w:r w:rsidR="00BE1768" w:rsidRPr="004A7DB5">
        <w:rPr>
          <w:color w:val="000000"/>
          <w:sz w:val="28"/>
          <w:szCs w:val="28"/>
          <w:shd w:val="clear" w:color="auto" w:fill="FFFFFF"/>
        </w:rPr>
        <w:t xml:space="preserve">, начиная с 2022 года </w:t>
      </w:r>
      <w:r w:rsidR="00BB7494" w:rsidRPr="004A7DB5">
        <w:rPr>
          <w:color w:val="000000"/>
          <w:sz w:val="28"/>
          <w:szCs w:val="28"/>
          <w:shd w:val="clear" w:color="auto" w:fill="FFFFFF"/>
        </w:rPr>
        <w:t xml:space="preserve"> </w:t>
      </w:r>
      <w:r w:rsidR="00A236CA" w:rsidRPr="004A7DB5">
        <w:rPr>
          <w:color w:val="000000"/>
          <w:sz w:val="28"/>
          <w:szCs w:val="28"/>
          <w:shd w:val="clear" w:color="auto" w:fill="FFFFFF"/>
        </w:rPr>
        <w:t>не целесообразна</w:t>
      </w:r>
      <w:r w:rsidR="00105B5C" w:rsidRPr="004A7DB5">
        <w:rPr>
          <w:color w:val="000000"/>
          <w:sz w:val="28"/>
          <w:szCs w:val="28"/>
          <w:shd w:val="clear" w:color="auto" w:fill="FFFFFF"/>
        </w:rPr>
        <w:t>.</w:t>
      </w:r>
    </w:p>
    <w:p w:rsidR="006152C8" w:rsidRPr="00BC467C" w:rsidRDefault="006152C8" w:rsidP="00193E0F">
      <w:pPr>
        <w:spacing w:line="264" w:lineRule="auto"/>
        <w:ind w:firstLine="522"/>
        <w:jc w:val="both"/>
        <w:rPr>
          <w:sz w:val="6"/>
          <w:szCs w:val="6"/>
        </w:rPr>
      </w:pPr>
    </w:p>
    <w:p w:rsidR="00341015" w:rsidRPr="000C670F" w:rsidRDefault="00341015" w:rsidP="00FA5200">
      <w:pPr>
        <w:pStyle w:val="228bf8a64b8551e1msonormal"/>
        <w:shd w:val="clear" w:color="auto" w:fill="FFFFFF"/>
        <w:spacing w:before="0" w:beforeAutospacing="0" w:after="0" w:afterAutospacing="0" w:line="264" w:lineRule="auto"/>
        <w:ind w:firstLine="539"/>
        <w:jc w:val="center"/>
        <w:rPr>
          <w:b/>
          <w:bCs/>
          <w:sz w:val="28"/>
          <w:szCs w:val="28"/>
          <w:u w:val="single"/>
        </w:rPr>
      </w:pPr>
      <w:r w:rsidRPr="000C670F">
        <w:rPr>
          <w:b/>
          <w:bCs/>
          <w:sz w:val="28"/>
          <w:szCs w:val="28"/>
          <w:u w:val="single"/>
        </w:rPr>
        <w:t>Уровень жизни населения</w:t>
      </w:r>
      <w:bookmarkStart w:id="8" w:name="УровеньЖизни"/>
      <w:bookmarkEnd w:id="8"/>
    </w:p>
    <w:p w:rsidR="00341015" w:rsidRPr="009D0DEE" w:rsidRDefault="00341015" w:rsidP="00F003DD">
      <w:pPr>
        <w:widowControl/>
        <w:spacing w:line="264" w:lineRule="auto"/>
        <w:ind w:firstLine="567"/>
        <w:jc w:val="center"/>
        <w:rPr>
          <w:b/>
          <w:bCs/>
          <w:color w:val="76923C"/>
          <w:sz w:val="16"/>
          <w:szCs w:val="16"/>
        </w:rPr>
      </w:pPr>
    </w:p>
    <w:p w:rsidR="00341015" w:rsidRPr="00DE1594" w:rsidRDefault="00341015" w:rsidP="00F003DD">
      <w:pPr>
        <w:widowControl/>
        <w:spacing w:line="264" w:lineRule="auto"/>
        <w:ind w:firstLine="720"/>
        <w:jc w:val="both"/>
        <w:rPr>
          <w:sz w:val="28"/>
          <w:szCs w:val="28"/>
        </w:rPr>
      </w:pPr>
      <w:r w:rsidRPr="00DE1594">
        <w:rPr>
          <w:sz w:val="28"/>
          <w:szCs w:val="28"/>
        </w:rPr>
        <w:t xml:space="preserve">Денежные доходы населения </w:t>
      </w:r>
      <w:r w:rsidR="00EB3C2C" w:rsidRPr="00DE1594">
        <w:rPr>
          <w:sz w:val="28"/>
          <w:szCs w:val="28"/>
        </w:rPr>
        <w:t>представля</w:t>
      </w:r>
      <w:r w:rsidRPr="00DE1594">
        <w:rPr>
          <w:sz w:val="28"/>
          <w:szCs w:val="28"/>
        </w:rPr>
        <w:t>ют собой один из наиболее обобщающих показателей экономического развития территории и благосостояния населения. Наиболее точно отража</w:t>
      </w:r>
      <w:r w:rsidR="00437D3F" w:rsidRPr="00DE1594">
        <w:rPr>
          <w:sz w:val="28"/>
          <w:szCs w:val="28"/>
        </w:rPr>
        <w:t>ю</w:t>
      </w:r>
      <w:r w:rsidRPr="00DE1594">
        <w:rPr>
          <w:sz w:val="28"/>
          <w:szCs w:val="28"/>
        </w:rPr>
        <w:t>т динамику уровня жизни населения показатели баланса денежных доходов и расходов населения, которые структурно включают в себя:</w:t>
      </w:r>
    </w:p>
    <w:p w:rsidR="00341015" w:rsidRPr="00DE1594" w:rsidRDefault="00F56320" w:rsidP="00F003DD">
      <w:pPr>
        <w:widowControl/>
        <w:spacing w:line="264" w:lineRule="auto"/>
        <w:ind w:firstLine="0"/>
        <w:jc w:val="both"/>
        <w:rPr>
          <w:sz w:val="28"/>
          <w:szCs w:val="28"/>
        </w:rPr>
      </w:pPr>
      <w:r>
        <w:rPr>
          <w:sz w:val="28"/>
          <w:szCs w:val="28"/>
        </w:rPr>
        <w:t xml:space="preserve">   </w:t>
      </w:r>
      <w:r w:rsidR="005342ED" w:rsidRPr="00DE1594">
        <w:rPr>
          <w:sz w:val="28"/>
          <w:szCs w:val="28"/>
        </w:rPr>
        <w:t xml:space="preserve">- </w:t>
      </w:r>
      <w:r w:rsidR="00341015" w:rsidRPr="00DE1594">
        <w:rPr>
          <w:sz w:val="28"/>
          <w:szCs w:val="28"/>
        </w:rPr>
        <w:t>в доходной части</w:t>
      </w:r>
      <w:r w:rsidR="005342ED" w:rsidRPr="00DE1594">
        <w:rPr>
          <w:sz w:val="28"/>
          <w:szCs w:val="28"/>
        </w:rPr>
        <w:t xml:space="preserve"> - </w:t>
      </w:r>
      <w:r w:rsidR="00341015" w:rsidRPr="00DE1594">
        <w:rPr>
          <w:sz w:val="28"/>
          <w:szCs w:val="28"/>
        </w:rPr>
        <w:t>доходы по заработной плате, пенсиям, пособиям, а также доходы от продажи недвижимости, от личных подсобных хозяйств, предпринимательской деятельности и др.</w:t>
      </w:r>
      <w:r w:rsidR="00244D64" w:rsidRPr="00DE1594">
        <w:rPr>
          <w:sz w:val="28"/>
          <w:szCs w:val="28"/>
        </w:rPr>
        <w:t>;</w:t>
      </w:r>
    </w:p>
    <w:p w:rsidR="00341015" w:rsidRPr="00DE1594" w:rsidRDefault="00F56320" w:rsidP="00F003DD">
      <w:pPr>
        <w:widowControl/>
        <w:spacing w:line="264" w:lineRule="auto"/>
        <w:ind w:firstLine="0"/>
        <w:jc w:val="both"/>
        <w:rPr>
          <w:sz w:val="28"/>
          <w:szCs w:val="28"/>
          <w:u w:val="single"/>
        </w:rPr>
      </w:pPr>
      <w:r>
        <w:rPr>
          <w:sz w:val="28"/>
          <w:szCs w:val="28"/>
        </w:rPr>
        <w:t xml:space="preserve">   </w:t>
      </w:r>
      <w:r w:rsidR="005342ED" w:rsidRPr="00DE1594">
        <w:rPr>
          <w:sz w:val="28"/>
          <w:szCs w:val="28"/>
        </w:rPr>
        <w:t xml:space="preserve">- </w:t>
      </w:r>
      <w:r w:rsidR="00341015" w:rsidRPr="00DE1594">
        <w:rPr>
          <w:sz w:val="28"/>
          <w:szCs w:val="28"/>
        </w:rPr>
        <w:t>в расходной части</w:t>
      </w:r>
      <w:r w:rsidR="005342ED" w:rsidRPr="00DE1594">
        <w:rPr>
          <w:sz w:val="28"/>
          <w:szCs w:val="28"/>
        </w:rPr>
        <w:t xml:space="preserve"> - </w:t>
      </w:r>
      <w:r w:rsidR="00341015" w:rsidRPr="00DE1594">
        <w:rPr>
          <w:sz w:val="28"/>
          <w:szCs w:val="28"/>
        </w:rPr>
        <w:t>покупк</w:t>
      </w:r>
      <w:r w:rsidR="004338C2" w:rsidRPr="00DE1594">
        <w:rPr>
          <w:sz w:val="28"/>
          <w:szCs w:val="28"/>
        </w:rPr>
        <w:t>а</w:t>
      </w:r>
      <w:r w:rsidR="00341015" w:rsidRPr="00DE1594">
        <w:rPr>
          <w:sz w:val="28"/>
          <w:szCs w:val="28"/>
        </w:rPr>
        <w:t xml:space="preserve"> товаров и оплат</w:t>
      </w:r>
      <w:r w:rsidR="004338C2" w:rsidRPr="00DE1594">
        <w:rPr>
          <w:sz w:val="28"/>
          <w:szCs w:val="28"/>
        </w:rPr>
        <w:t>а</w:t>
      </w:r>
      <w:r w:rsidR="00341015" w:rsidRPr="00DE1594">
        <w:rPr>
          <w:sz w:val="28"/>
          <w:szCs w:val="28"/>
        </w:rPr>
        <w:t xml:space="preserve"> услуг, обязательные платежи и взносы, расходы на п</w:t>
      </w:r>
      <w:r w:rsidR="005342ED" w:rsidRPr="00DE1594">
        <w:rPr>
          <w:sz w:val="28"/>
          <w:szCs w:val="28"/>
        </w:rPr>
        <w:t>риобретение</w:t>
      </w:r>
      <w:r w:rsidR="00341015" w:rsidRPr="00DE1594">
        <w:rPr>
          <w:sz w:val="28"/>
          <w:szCs w:val="28"/>
        </w:rPr>
        <w:t xml:space="preserve"> недвижимости  и др.</w:t>
      </w:r>
    </w:p>
    <w:p w:rsidR="00341015" w:rsidRPr="00DE1594" w:rsidRDefault="00341015" w:rsidP="00F05CDD">
      <w:pPr>
        <w:jc w:val="both"/>
        <w:rPr>
          <w:sz w:val="28"/>
          <w:szCs w:val="28"/>
        </w:rPr>
      </w:pPr>
      <w:r w:rsidRPr="00DE1594">
        <w:rPr>
          <w:sz w:val="28"/>
          <w:szCs w:val="28"/>
        </w:rPr>
        <w:t>В 20</w:t>
      </w:r>
      <w:r w:rsidR="00DE1594" w:rsidRPr="00DE1594">
        <w:rPr>
          <w:sz w:val="28"/>
          <w:szCs w:val="28"/>
        </w:rPr>
        <w:t>20</w:t>
      </w:r>
      <w:r w:rsidRPr="00DE1594">
        <w:rPr>
          <w:sz w:val="28"/>
          <w:szCs w:val="28"/>
        </w:rPr>
        <w:t xml:space="preserve"> году реальн</w:t>
      </w:r>
      <w:r w:rsidR="00EB12D3" w:rsidRPr="00DE1594">
        <w:rPr>
          <w:sz w:val="28"/>
          <w:szCs w:val="28"/>
        </w:rPr>
        <w:t>ая</w:t>
      </w:r>
      <w:r w:rsidRPr="00DE1594">
        <w:rPr>
          <w:sz w:val="28"/>
          <w:szCs w:val="28"/>
        </w:rPr>
        <w:t xml:space="preserve"> заработн</w:t>
      </w:r>
      <w:r w:rsidR="00EB12D3" w:rsidRPr="00DE1594">
        <w:rPr>
          <w:sz w:val="28"/>
          <w:szCs w:val="28"/>
        </w:rPr>
        <w:t>ая</w:t>
      </w:r>
      <w:r w:rsidRPr="00DE1594">
        <w:rPr>
          <w:sz w:val="28"/>
          <w:szCs w:val="28"/>
        </w:rPr>
        <w:t xml:space="preserve"> плат</w:t>
      </w:r>
      <w:r w:rsidR="00FB11F1" w:rsidRPr="00DE1594">
        <w:rPr>
          <w:sz w:val="28"/>
          <w:szCs w:val="28"/>
        </w:rPr>
        <w:t>а</w:t>
      </w:r>
      <w:r w:rsidR="00EB12D3" w:rsidRPr="00DE1594">
        <w:rPr>
          <w:sz w:val="28"/>
          <w:szCs w:val="28"/>
        </w:rPr>
        <w:t xml:space="preserve"> </w:t>
      </w:r>
      <w:r w:rsidR="00DE1594" w:rsidRPr="00DE1594">
        <w:rPr>
          <w:sz w:val="28"/>
          <w:szCs w:val="28"/>
        </w:rPr>
        <w:t>в округе снизилась</w:t>
      </w:r>
      <w:r w:rsidRPr="00DE1594">
        <w:rPr>
          <w:sz w:val="28"/>
          <w:szCs w:val="28"/>
        </w:rPr>
        <w:t xml:space="preserve"> на </w:t>
      </w:r>
      <w:r w:rsidR="00DE1594" w:rsidRPr="00DE1594">
        <w:rPr>
          <w:sz w:val="28"/>
          <w:szCs w:val="28"/>
        </w:rPr>
        <w:t>0,8</w:t>
      </w:r>
      <w:r w:rsidR="00EB12D3" w:rsidRPr="00DE1594">
        <w:rPr>
          <w:sz w:val="28"/>
          <w:szCs w:val="28"/>
        </w:rPr>
        <w:t>%</w:t>
      </w:r>
      <w:r w:rsidR="00F34B28">
        <w:rPr>
          <w:sz w:val="28"/>
          <w:szCs w:val="28"/>
        </w:rPr>
        <w:t>.</w:t>
      </w:r>
      <w:r w:rsidR="00AA45BF" w:rsidRPr="00AA45BF">
        <w:rPr>
          <w:sz w:val="28"/>
          <w:szCs w:val="28"/>
        </w:rPr>
        <w:t xml:space="preserve"> </w:t>
      </w:r>
      <w:r w:rsidR="00A1401F">
        <w:rPr>
          <w:sz w:val="28"/>
          <w:szCs w:val="28"/>
        </w:rPr>
        <w:t xml:space="preserve"> </w:t>
      </w:r>
      <w:r w:rsidR="00F34B28">
        <w:rPr>
          <w:sz w:val="28"/>
          <w:szCs w:val="28"/>
        </w:rPr>
        <w:t>Снижение связано с распространением</w:t>
      </w:r>
      <w:r w:rsidR="00AA45BF" w:rsidRPr="00BE25A5">
        <w:rPr>
          <w:sz w:val="28"/>
          <w:szCs w:val="28"/>
        </w:rPr>
        <w:t xml:space="preserve"> новой коронавирусной</w:t>
      </w:r>
      <w:r w:rsidR="00374A85">
        <w:rPr>
          <w:sz w:val="28"/>
          <w:szCs w:val="28"/>
        </w:rPr>
        <w:t xml:space="preserve"> инфекции </w:t>
      </w:r>
      <w:r w:rsidR="00AA45BF" w:rsidRPr="00BE25A5">
        <w:rPr>
          <w:sz w:val="28"/>
          <w:szCs w:val="28"/>
        </w:rPr>
        <w:t xml:space="preserve"> </w:t>
      </w:r>
      <w:r w:rsidR="00F34B28">
        <w:rPr>
          <w:sz w:val="28"/>
          <w:szCs w:val="28"/>
        </w:rPr>
        <w:t>и</w:t>
      </w:r>
      <w:r w:rsidR="00AA45BF" w:rsidRPr="00BE25A5">
        <w:rPr>
          <w:sz w:val="28"/>
          <w:szCs w:val="28"/>
        </w:rPr>
        <w:t xml:space="preserve"> введение</w:t>
      </w:r>
      <w:r w:rsidR="00A620C7">
        <w:rPr>
          <w:sz w:val="28"/>
          <w:szCs w:val="28"/>
        </w:rPr>
        <w:t>м</w:t>
      </w:r>
      <w:r w:rsidR="00AA45BF" w:rsidRPr="00BE25A5">
        <w:rPr>
          <w:sz w:val="28"/>
          <w:szCs w:val="28"/>
        </w:rPr>
        <w:t xml:space="preserve"> режима нерабочих дней с 30 марта, а также дополнительных ограничений на работу основных отраслей экономики</w:t>
      </w:r>
      <w:r w:rsidR="00A620C7">
        <w:rPr>
          <w:sz w:val="28"/>
          <w:szCs w:val="28"/>
        </w:rPr>
        <w:t xml:space="preserve">, что </w:t>
      </w:r>
      <w:r w:rsidR="00AA45BF" w:rsidRPr="00BE25A5">
        <w:rPr>
          <w:sz w:val="28"/>
          <w:szCs w:val="28"/>
        </w:rPr>
        <w:t xml:space="preserve">повлекло за собой остановку и введение режима неполной занятости на период </w:t>
      </w:r>
      <w:r w:rsidR="00F34B28">
        <w:rPr>
          <w:sz w:val="28"/>
          <w:szCs w:val="28"/>
        </w:rPr>
        <w:t>около</w:t>
      </w:r>
      <w:r w:rsidR="00AA45BF" w:rsidRPr="00BE25A5">
        <w:rPr>
          <w:sz w:val="28"/>
          <w:szCs w:val="28"/>
        </w:rPr>
        <w:t xml:space="preserve"> 2 месяцев крупных промышлен</w:t>
      </w:r>
      <w:r w:rsidR="00F34B28">
        <w:rPr>
          <w:sz w:val="28"/>
          <w:szCs w:val="28"/>
        </w:rPr>
        <w:t>ных предприятий округа, д</w:t>
      </w:r>
      <w:r w:rsidR="00AA45BF" w:rsidRPr="00BE25A5">
        <w:rPr>
          <w:sz w:val="28"/>
          <w:szCs w:val="28"/>
        </w:rPr>
        <w:t>анный фактор оказал отрицательное влияние на темпы роста фондов оплаты труда</w:t>
      </w:r>
      <w:r w:rsidR="00F05CDD">
        <w:rPr>
          <w:sz w:val="28"/>
          <w:szCs w:val="28"/>
        </w:rPr>
        <w:t>.</w:t>
      </w:r>
    </w:p>
    <w:p w:rsidR="0014033F" w:rsidRPr="00F05CDD" w:rsidRDefault="006303C6" w:rsidP="00F003DD">
      <w:pPr>
        <w:spacing w:line="264" w:lineRule="auto"/>
        <w:ind w:firstLine="567"/>
        <w:jc w:val="both"/>
        <w:rPr>
          <w:sz w:val="28"/>
          <w:szCs w:val="28"/>
        </w:rPr>
      </w:pPr>
      <w:r w:rsidRPr="00F05CDD">
        <w:rPr>
          <w:sz w:val="28"/>
          <w:szCs w:val="28"/>
        </w:rPr>
        <w:t>Мероприятия по увеличению заработной платы в основных отраслях реального сектора экономики, социальных трансфертов (пенсии, пособия, субсидии), а также легализация доходов занятых в малом и среднем бизнесе, позволят повы</w:t>
      </w:r>
      <w:r w:rsidR="00222C76">
        <w:rPr>
          <w:sz w:val="28"/>
          <w:szCs w:val="28"/>
        </w:rPr>
        <w:t>си</w:t>
      </w:r>
      <w:r w:rsidRPr="00F05CDD">
        <w:rPr>
          <w:sz w:val="28"/>
          <w:szCs w:val="28"/>
        </w:rPr>
        <w:t xml:space="preserve">ть уровень денежных доходов населения. </w:t>
      </w:r>
    </w:p>
    <w:p w:rsidR="00341015" w:rsidRPr="00A7156B" w:rsidRDefault="00341015" w:rsidP="00F003DD">
      <w:pPr>
        <w:widowControl/>
        <w:spacing w:line="264" w:lineRule="auto"/>
        <w:ind w:firstLine="720"/>
        <w:jc w:val="both"/>
        <w:rPr>
          <w:sz w:val="28"/>
          <w:szCs w:val="28"/>
        </w:rPr>
      </w:pPr>
      <w:r w:rsidRPr="00F05CDD">
        <w:rPr>
          <w:sz w:val="28"/>
          <w:szCs w:val="28"/>
        </w:rPr>
        <w:t>Фонд оплаты труд</w:t>
      </w:r>
      <w:r w:rsidR="005342ED" w:rsidRPr="00F05CDD">
        <w:rPr>
          <w:sz w:val="28"/>
          <w:szCs w:val="28"/>
        </w:rPr>
        <w:t>а (ФОТ),</w:t>
      </w:r>
      <w:r w:rsidRPr="00F05CDD">
        <w:rPr>
          <w:sz w:val="28"/>
          <w:szCs w:val="28"/>
        </w:rPr>
        <w:t xml:space="preserve"> главный структурный элемент денежных доходов населения, определяющий ресурс для последу</w:t>
      </w:r>
      <w:r w:rsidR="005342ED" w:rsidRPr="00F05CDD">
        <w:rPr>
          <w:sz w:val="28"/>
          <w:szCs w:val="28"/>
        </w:rPr>
        <w:t xml:space="preserve">ющего перераспределения доходов, </w:t>
      </w:r>
      <w:r w:rsidRPr="00F05CDD">
        <w:rPr>
          <w:sz w:val="28"/>
          <w:szCs w:val="28"/>
        </w:rPr>
        <w:t>по полному кругу предприятий городского округа г</w:t>
      </w:r>
      <w:r w:rsidR="007948CE" w:rsidRPr="00F05CDD">
        <w:rPr>
          <w:sz w:val="28"/>
          <w:szCs w:val="28"/>
        </w:rPr>
        <w:t>.</w:t>
      </w:r>
      <w:r w:rsidRPr="00F05CDD">
        <w:rPr>
          <w:sz w:val="28"/>
          <w:szCs w:val="28"/>
        </w:rPr>
        <w:t>Бор за 1 полугодие 20</w:t>
      </w:r>
      <w:r w:rsidR="007746BD" w:rsidRPr="00F05CDD">
        <w:rPr>
          <w:sz w:val="28"/>
          <w:szCs w:val="28"/>
        </w:rPr>
        <w:t>2</w:t>
      </w:r>
      <w:r w:rsidR="00F05CDD" w:rsidRPr="00F05CDD">
        <w:rPr>
          <w:sz w:val="28"/>
          <w:szCs w:val="28"/>
        </w:rPr>
        <w:t>1</w:t>
      </w:r>
      <w:r w:rsidRPr="00F05CDD">
        <w:rPr>
          <w:sz w:val="28"/>
          <w:szCs w:val="28"/>
        </w:rPr>
        <w:t xml:space="preserve"> года </w:t>
      </w:r>
      <w:r w:rsidRPr="00C9069B">
        <w:rPr>
          <w:sz w:val="28"/>
          <w:szCs w:val="28"/>
        </w:rPr>
        <w:t xml:space="preserve">составил </w:t>
      </w:r>
      <w:r w:rsidR="00C9069B" w:rsidRPr="00C9069B">
        <w:rPr>
          <w:sz w:val="28"/>
          <w:szCs w:val="28"/>
        </w:rPr>
        <w:t>6 795,9</w:t>
      </w:r>
      <w:r w:rsidRPr="00C9069B">
        <w:rPr>
          <w:sz w:val="28"/>
          <w:szCs w:val="28"/>
        </w:rPr>
        <w:t xml:space="preserve"> млн. </w:t>
      </w:r>
      <w:r w:rsidR="000A2BEE" w:rsidRPr="00C9069B">
        <w:rPr>
          <w:sz w:val="28"/>
          <w:szCs w:val="28"/>
        </w:rPr>
        <w:t>руб.</w:t>
      </w:r>
      <w:r w:rsidRPr="00C9069B">
        <w:rPr>
          <w:sz w:val="28"/>
          <w:szCs w:val="28"/>
        </w:rPr>
        <w:t xml:space="preserve">, темп роста к аналогичному периоду прошлого года – </w:t>
      </w:r>
      <w:r w:rsidR="00C9069B">
        <w:rPr>
          <w:sz w:val="28"/>
          <w:szCs w:val="28"/>
        </w:rPr>
        <w:t>114,7</w:t>
      </w:r>
      <w:r w:rsidR="002E1440" w:rsidRPr="00C9069B">
        <w:rPr>
          <w:sz w:val="28"/>
          <w:szCs w:val="28"/>
        </w:rPr>
        <w:t xml:space="preserve"> </w:t>
      </w:r>
      <w:r w:rsidRPr="00C9069B">
        <w:rPr>
          <w:sz w:val="28"/>
          <w:szCs w:val="28"/>
        </w:rPr>
        <w:t>%</w:t>
      </w:r>
      <w:r w:rsidRPr="00A7156B">
        <w:rPr>
          <w:sz w:val="28"/>
          <w:szCs w:val="28"/>
        </w:rPr>
        <w:t>. По оценке 20</w:t>
      </w:r>
      <w:r w:rsidR="004875CD" w:rsidRPr="00A7156B">
        <w:rPr>
          <w:sz w:val="28"/>
          <w:szCs w:val="28"/>
        </w:rPr>
        <w:t>2</w:t>
      </w:r>
      <w:r w:rsidR="00A518F1" w:rsidRPr="00A7156B">
        <w:rPr>
          <w:sz w:val="28"/>
          <w:szCs w:val="28"/>
        </w:rPr>
        <w:t>1</w:t>
      </w:r>
      <w:r w:rsidRPr="00A7156B">
        <w:rPr>
          <w:sz w:val="28"/>
          <w:szCs w:val="28"/>
        </w:rPr>
        <w:t xml:space="preserve"> года ФОТ составит </w:t>
      </w:r>
      <w:r w:rsidR="00A518F1" w:rsidRPr="00A7156B">
        <w:rPr>
          <w:sz w:val="28"/>
          <w:szCs w:val="28"/>
        </w:rPr>
        <w:t>14 437,7</w:t>
      </w:r>
      <w:r w:rsidRPr="00A7156B">
        <w:rPr>
          <w:sz w:val="28"/>
          <w:szCs w:val="28"/>
        </w:rPr>
        <w:t xml:space="preserve"> млн. </w:t>
      </w:r>
      <w:r w:rsidR="000A2BEE" w:rsidRPr="00A7156B">
        <w:rPr>
          <w:sz w:val="28"/>
          <w:szCs w:val="28"/>
        </w:rPr>
        <w:t>руб.</w:t>
      </w:r>
      <w:r w:rsidRPr="00A7156B">
        <w:rPr>
          <w:sz w:val="28"/>
          <w:szCs w:val="28"/>
        </w:rPr>
        <w:t>, темп роста к 20</w:t>
      </w:r>
      <w:r w:rsidR="00A518F1" w:rsidRPr="00A7156B">
        <w:rPr>
          <w:sz w:val="28"/>
          <w:szCs w:val="28"/>
        </w:rPr>
        <w:t>20</w:t>
      </w:r>
      <w:r w:rsidRPr="00A7156B">
        <w:rPr>
          <w:sz w:val="28"/>
          <w:szCs w:val="28"/>
        </w:rPr>
        <w:t xml:space="preserve"> году составит </w:t>
      </w:r>
      <w:r w:rsidR="001F2FC5" w:rsidRPr="00A7156B">
        <w:rPr>
          <w:sz w:val="28"/>
          <w:szCs w:val="28"/>
        </w:rPr>
        <w:t>1</w:t>
      </w:r>
      <w:r w:rsidR="00A518F1" w:rsidRPr="00A7156B">
        <w:rPr>
          <w:sz w:val="28"/>
          <w:szCs w:val="28"/>
        </w:rPr>
        <w:t>1</w:t>
      </w:r>
      <w:r w:rsidR="001F2FC5" w:rsidRPr="00A7156B">
        <w:rPr>
          <w:sz w:val="28"/>
          <w:szCs w:val="28"/>
        </w:rPr>
        <w:t>0,0</w:t>
      </w:r>
      <w:r w:rsidRPr="00A7156B">
        <w:rPr>
          <w:sz w:val="28"/>
          <w:szCs w:val="28"/>
        </w:rPr>
        <w:t>%</w:t>
      </w:r>
      <w:r w:rsidR="00FA1613">
        <w:rPr>
          <w:sz w:val="28"/>
          <w:szCs w:val="28"/>
        </w:rPr>
        <w:t xml:space="preserve"> в действующих ценах</w:t>
      </w:r>
      <w:r w:rsidRPr="00A7156B">
        <w:rPr>
          <w:sz w:val="28"/>
          <w:szCs w:val="28"/>
        </w:rPr>
        <w:t>. Фонд оплаты труда на 20</w:t>
      </w:r>
      <w:r w:rsidR="00F02B5C" w:rsidRPr="00A7156B">
        <w:rPr>
          <w:sz w:val="28"/>
          <w:szCs w:val="28"/>
        </w:rPr>
        <w:t>2</w:t>
      </w:r>
      <w:r w:rsidR="00A518F1" w:rsidRPr="00A7156B">
        <w:rPr>
          <w:sz w:val="28"/>
          <w:szCs w:val="28"/>
        </w:rPr>
        <w:t>2</w:t>
      </w:r>
      <w:r w:rsidRPr="00A7156B">
        <w:rPr>
          <w:sz w:val="28"/>
          <w:szCs w:val="28"/>
        </w:rPr>
        <w:t xml:space="preserve"> год прогнозиру</w:t>
      </w:r>
      <w:r w:rsidR="002E1440" w:rsidRPr="00A7156B">
        <w:rPr>
          <w:sz w:val="28"/>
          <w:szCs w:val="28"/>
        </w:rPr>
        <w:t xml:space="preserve">ется в объеме </w:t>
      </w:r>
      <w:r w:rsidR="00A518F1" w:rsidRPr="00A7156B">
        <w:rPr>
          <w:sz w:val="28"/>
          <w:szCs w:val="28"/>
        </w:rPr>
        <w:t>15 396,3</w:t>
      </w:r>
      <w:r w:rsidR="00B064DF" w:rsidRPr="00A7156B">
        <w:rPr>
          <w:sz w:val="28"/>
          <w:szCs w:val="28"/>
        </w:rPr>
        <w:t xml:space="preserve"> </w:t>
      </w:r>
      <w:r w:rsidR="002E1440" w:rsidRPr="00A7156B">
        <w:rPr>
          <w:sz w:val="28"/>
          <w:szCs w:val="28"/>
        </w:rPr>
        <w:t>млн. руб</w:t>
      </w:r>
      <w:r w:rsidR="00DB5627" w:rsidRPr="00A7156B">
        <w:rPr>
          <w:sz w:val="28"/>
          <w:szCs w:val="28"/>
        </w:rPr>
        <w:t>.</w:t>
      </w:r>
      <w:r w:rsidRPr="00A7156B">
        <w:rPr>
          <w:sz w:val="28"/>
          <w:szCs w:val="28"/>
        </w:rPr>
        <w:t xml:space="preserve"> с увеличением к </w:t>
      </w:r>
      <w:r w:rsidRPr="00057B7D">
        <w:rPr>
          <w:sz w:val="28"/>
          <w:szCs w:val="28"/>
        </w:rPr>
        <w:t>20</w:t>
      </w:r>
      <w:r w:rsidR="00DB5627" w:rsidRPr="00057B7D">
        <w:rPr>
          <w:sz w:val="28"/>
          <w:szCs w:val="28"/>
        </w:rPr>
        <w:t>2</w:t>
      </w:r>
      <w:r w:rsidR="000F3CFD" w:rsidRPr="00057B7D">
        <w:rPr>
          <w:sz w:val="28"/>
          <w:szCs w:val="28"/>
        </w:rPr>
        <w:t>1</w:t>
      </w:r>
      <w:r w:rsidRPr="00057B7D">
        <w:rPr>
          <w:sz w:val="28"/>
          <w:szCs w:val="28"/>
        </w:rPr>
        <w:t xml:space="preserve"> году на</w:t>
      </w:r>
      <w:r w:rsidRPr="00A7156B">
        <w:rPr>
          <w:sz w:val="28"/>
          <w:szCs w:val="28"/>
        </w:rPr>
        <w:t xml:space="preserve"> </w:t>
      </w:r>
      <w:r w:rsidR="00A518F1" w:rsidRPr="00A7156B">
        <w:rPr>
          <w:sz w:val="28"/>
          <w:szCs w:val="28"/>
        </w:rPr>
        <w:t>106,6</w:t>
      </w:r>
      <w:r w:rsidRPr="00A7156B">
        <w:rPr>
          <w:sz w:val="28"/>
          <w:szCs w:val="28"/>
        </w:rPr>
        <w:t>%, на 20</w:t>
      </w:r>
      <w:r w:rsidR="00F227F7" w:rsidRPr="00A7156B">
        <w:rPr>
          <w:sz w:val="28"/>
          <w:szCs w:val="28"/>
        </w:rPr>
        <w:t>2</w:t>
      </w:r>
      <w:r w:rsidR="00A518F1" w:rsidRPr="00A7156B">
        <w:rPr>
          <w:sz w:val="28"/>
          <w:szCs w:val="28"/>
        </w:rPr>
        <w:t>3</w:t>
      </w:r>
      <w:r w:rsidR="00115C7F" w:rsidRPr="00A7156B">
        <w:rPr>
          <w:sz w:val="28"/>
          <w:szCs w:val="28"/>
        </w:rPr>
        <w:t xml:space="preserve"> </w:t>
      </w:r>
      <w:r w:rsidRPr="00A7156B">
        <w:rPr>
          <w:sz w:val="28"/>
          <w:szCs w:val="28"/>
        </w:rPr>
        <w:t xml:space="preserve">год ФОТ прогнозируется в объеме </w:t>
      </w:r>
      <w:r w:rsidR="00A518F1" w:rsidRPr="00A7156B">
        <w:rPr>
          <w:sz w:val="28"/>
          <w:szCs w:val="28"/>
        </w:rPr>
        <w:t>16 412,5</w:t>
      </w:r>
      <w:r w:rsidRPr="00A7156B">
        <w:rPr>
          <w:sz w:val="28"/>
          <w:szCs w:val="28"/>
        </w:rPr>
        <w:t xml:space="preserve"> млн. </w:t>
      </w:r>
      <w:r w:rsidR="000A2BEE" w:rsidRPr="00A7156B">
        <w:rPr>
          <w:sz w:val="28"/>
          <w:szCs w:val="28"/>
        </w:rPr>
        <w:t>руб.</w:t>
      </w:r>
      <w:r w:rsidRPr="00A7156B">
        <w:rPr>
          <w:sz w:val="28"/>
          <w:szCs w:val="28"/>
        </w:rPr>
        <w:t xml:space="preserve">, темп роста составит </w:t>
      </w:r>
      <w:r w:rsidR="00A7156B" w:rsidRPr="00A7156B">
        <w:rPr>
          <w:sz w:val="28"/>
          <w:szCs w:val="28"/>
        </w:rPr>
        <w:t>106,6</w:t>
      </w:r>
      <w:r w:rsidR="002E1440" w:rsidRPr="00A7156B">
        <w:rPr>
          <w:sz w:val="28"/>
          <w:szCs w:val="28"/>
        </w:rPr>
        <w:t xml:space="preserve"> </w:t>
      </w:r>
      <w:r w:rsidRPr="00A7156B">
        <w:rPr>
          <w:sz w:val="28"/>
          <w:szCs w:val="28"/>
        </w:rPr>
        <w:t>%, на 202</w:t>
      </w:r>
      <w:r w:rsidR="00A7156B" w:rsidRPr="00A7156B">
        <w:rPr>
          <w:sz w:val="28"/>
          <w:szCs w:val="28"/>
        </w:rPr>
        <w:t>4</w:t>
      </w:r>
      <w:r w:rsidRPr="00A7156B">
        <w:rPr>
          <w:sz w:val="28"/>
          <w:szCs w:val="28"/>
        </w:rPr>
        <w:t xml:space="preserve"> год ФОТ прогнозируется в объеме </w:t>
      </w:r>
      <w:r w:rsidR="00A7156B" w:rsidRPr="00A7156B">
        <w:rPr>
          <w:sz w:val="28"/>
          <w:szCs w:val="28"/>
        </w:rPr>
        <w:t>17 495,7</w:t>
      </w:r>
      <w:r w:rsidRPr="00A7156B">
        <w:rPr>
          <w:sz w:val="28"/>
          <w:szCs w:val="28"/>
        </w:rPr>
        <w:t xml:space="preserve"> млн. </w:t>
      </w:r>
      <w:r w:rsidR="000A2BEE" w:rsidRPr="00A7156B">
        <w:rPr>
          <w:sz w:val="28"/>
          <w:szCs w:val="28"/>
        </w:rPr>
        <w:t>руб.</w:t>
      </w:r>
      <w:r w:rsidRPr="00A7156B">
        <w:rPr>
          <w:sz w:val="28"/>
          <w:szCs w:val="28"/>
        </w:rPr>
        <w:t xml:space="preserve">, темп роста к предыдущему году составит </w:t>
      </w:r>
      <w:r w:rsidR="00B56A82" w:rsidRPr="00A7156B">
        <w:rPr>
          <w:sz w:val="28"/>
          <w:szCs w:val="28"/>
        </w:rPr>
        <w:t>10</w:t>
      </w:r>
      <w:r w:rsidR="00A7156B" w:rsidRPr="00A7156B">
        <w:rPr>
          <w:sz w:val="28"/>
          <w:szCs w:val="28"/>
        </w:rPr>
        <w:t>6</w:t>
      </w:r>
      <w:r w:rsidR="00B56A82" w:rsidRPr="00A7156B">
        <w:rPr>
          <w:sz w:val="28"/>
          <w:szCs w:val="28"/>
        </w:rPr>
        <w:t>,</w:t>
      </w:r>
      <w:r w:rsidR="00A7156B" w:rsidRPr="00A7156B">
        <w:rPr>
          <w:sz w:val="28"/>
          <w:szCs w:val="28"/>
        </w:rPr>
        <w:t>6</w:t>
      </w:r>
      <w:r w:rsidR="002E1440" w:rsidRPr="00A7156B">
        <w:rPr>
          <w:sz w:val="28"/>
          <w:szCs w:val="28"/>
        </w:rPr>
        <w:t xml:space="preserve"> </w:t>
      </w:r>
      <w:r w:rsidRPr="00A7156B">
        <w:rPr>
          <w:sz w:val="28"/>
          <w:szCs w:val="28"/>
        </w:rPr>
        <w:t xml:space="preserve">%. </w:t>
      </w:r>
    </w:p>
    <w:p w:rsidR="00341015" w:rsidRPr="0071490C" w:rsidRDefault="00341015" w:rsidP="006152C8">
      <w:pPr>
        <w:widowControl/>
        <w:spacing w:line="264" w:lineRule="auto"/>
        <w:ind w:firstLine="720"/>
        <w:jc w:val="both"/>
        <w:rPr>
          <w:sz w:val="28"/>
          <w:szCs w:val="28"/>
        </w:rPr>
      </w:pPr>
      <w:r w:rsidRPr="0071490C">
        <w:rPr>
          <w:sz w:val="28"/>
          <w:szCs w:val="28"/>
        </w:rPr>
        <w:t>Численность занятых в экономике в 20</w:t>
      </w:r>
      <w:r w:rsidR="001767B4" w:rsidRPr="0071490C">
        <w:rPr>
          <w:sz w:val="28"/>
          <w:szCs w:val="28"/>
        </w:rPr>
        <w:t>2</w:t>
      </w:r>
      <w:r w:rsidR="00C7076A" w:rsidRPr="0071490C">
        <w:rPr>
          <w:sz w:val="28"/>
          <w:szCs w:val="28"/>
        </w:rPr>
        <w:t>1</w:t>
      </w:r>
      <w:r w:rsidRPr="0071490C">
        <w:rPr>
          <w:sz w:val="28"/>
          <w:szCs w:val="28"/>
        </w:rPr>
        <w:t xml:space="preserve"> году составит </w:t>
      </w:r>
      <w:r w:rsidR="00730394" w:rsidRPr="00B96C3A">
        <w:rPr>
          <w:sz w:val="28"/>
          <w:szCs w:val="28"/>
        </w:rPr>
        <w:t>37,1</w:t>
      </w:r>
      <w:r w:rsidRPr="00B96C3A">
        <w:rPr>
          <w:sz w:val="28"/>
          <w:szCs w:val="28"/>
        </w:rPr>
        <w:t xml:space="preserve"> тыс</w:t>
      </w:r>
      <w:r w:rsidRPr="0071490C">
        <w:rPr>
          <w:sz w:val="28"/>
          <w:szCs w:val="28"/>
        </w:rPr>
        <w:t>.</w:t>
      </w:r>
      <w:r w:rsidR="002E1440" w:rsidRPr="0071490C">
        <w:rPr>
          <w:sz w:val="28"/>
          <w:szCs w:val="28"/>
        </w:rPr>
        <w:t xml:space="preserve"> </w:t>
      </w:r>
      <w:r w:rsidRPr="0071490C">
        <w:rPr>
          <w:sz w:val="28"/>
          <w:szCs w:val="28"/>
        </w:rPr>
        <w:t xml:space="preserve">человек, в том числе численность работников, формирующих ФОТ – </w:t>
      </w:r>
      <w:r w:rsidR="00BF42E2" w:rsidRPr="0071490C">
        <w:rPr>
          <w:sz w:val="28"/>
          <w:szCs w:val="28"/>
        </w:rPr>
        <w:t>37,0</w:t>
      </w:r>
      <w:r w:rsidRPr="0071490C">
        <w:rPr>
          <w:sz w:val="28"/>
          <w:szCs w:val="28"/>
        </w:rPr>
        <w:t xml:space="preserve"> тыс.</w:t>
      </w:r>
      <w:r w:rsidR="002E1440" w:rsidRPr="0071490C">
        <w:rPr>
          <w:sz w:val="28"/>
          <w:szCs w:val="28"/>
        </w:rPr>
        <w:t xml:space="preserve"> </w:t>
      </w:r>
      <w:r w:rsidRPr="0071490C">
        <w:rPr>
          <w:sz w:val="28"/>
          <w:szCs w:val="28"/>
        </w:rPr>
        <w:t>чел</w:t>
      </w:r>
      <w:r w:rsidR="00140916" w:rsidRPr="0071490C">
        <w:rPr>
          <w:sz w:val="28"/>
          <w:szCs w:val="28"/>
        </w:rPr>
        <w:t>.</w:t>
      </w:r>
      <w:r w:rsidRPr="0071490C">
        <w:rPr>
          <w:sz w:val="28"/>
          <w:szCs w:val="28"/>
        </w:rPr>
        <w:t xml:space="preserve"> На 20</w:t>
      </w:r>
      <w:r w:rsidR="00140916" w:rsidRPr="0071490C">
        <w:rPr>
          <w:sz w:val="28"/>
          <w:szCs w:val="28"/>
        </w:rPr>
        <w:t>2</w:t>
      </w:r>
      <w:r w:rsidR="00BF42E2" w:rsidRPr="0071490C">
        <w:rPr>
          <w:sz w:val="28"/>
          <w:szCs w:val="28"/>
        </w:rPr>
        <w:t>2</w:t>
      </w:r>
      <w:r w:rsidR="002E1440" w:rsidRPr="0071490C">
        <w:rPr>
          <w:sz w:val="28"/>
          <w:szCs w:val="28"/>
        </w:rPr>
        <w:t xml:space="preserve">– </w:t>
      </w:r>
      <w:r w:rsidRPr="0071490C">
        <w:rPr>
          <w:sz w:val="28"/>
          <w:szCs w:val="28"/>
        </w:rPr>
        <w:lastRenderedPageBreak/>
        <w:t>202</w:t>
      </w:r>
      <w:r w:rsidR="00BF42E2" w:rsidRPr="0071490C">
        <w:rPr>
          <w:sz w:val="28"/>
          <w:szCs w:val="28"/>
        </w:rPr>
        <w:t>4</w:t>
      </w:r>
      <w:r w:rsidRPr="0071490C">
        <w:rPr>
          <w:sz w:val="28"/>
          <w:szCs w:val="28"/>
        </w:rPr>
        <w:t xml:space="preserve"> годы численность занятых в экономике </w:t>
      </w:r>
      <w:r w:rsidR="000C7CE8">
        <w:rPr>
          <w:sz w:val="28"/>
          <w:szCs w:val="28"/>
        </w:rPr>
        <w:t>округа</w:t>
      </w:r>
      <w:r w:rsidRPr="0071490C">
        <w:rPr>
          <w:sz w:val="28"/>
          <w:szCs w:val="28"/>
        </w:rPr>
        <w:t xml:space="preserve">, в том числе численность работников, </w:t>
      </w:r>
      <w:r w:rsidR="003E027B">
        <w:rPr>
          <w:sz w:val="28"/>
          <w:szCs w:val="28"/>
        </w:rPr>
        <w:t xml:space="preserve"> </w:t>
      </w:r>
      <w:r w:rsidRPr="0071490C">
        <w:rPr>
          <w:sz w:val="28"/>
          <w:szCs w:val="28"/>
        </w:rPr>
        <w:t>формирующих ФОТ</w:t>
      </w:r>
      <w:r w:rsidR="00180E43">
        <w:rPr>
          <w:sz w:val="28"/>
          <w:szCs w:val="28"/>
        </w:rPr>
        <w:t>,</w:t>
      </w:r>
      <w:r w:rsidRPr="0071490C">
        <w:rPr>
          <w:sz w:val="28"/>
          <w:szCs w:val="28"/>
        </w:rPr>
        <w:t xml:space="preserve"> </w:t>
      </w:r>
      <w:r w:rsidR="000C7CE8">
        <w:rPr>
          <w:sz w:val="28"/>
          <w:szCs w:val="28"/>
        </w:rPr>
        <w:t>прогнозируется на уровне 2021 года.</w:t>
      </w:r>
    </w:p>
    <w:p w:rsidR="00341015" w:rsidRPr="00083F52" w:rsidRDefault="00341015" w:rsidP="006152C8">
      <w:pPr>
        <w:widowControl/>
        <w:spacing w:line="264" w:lineRule="auto"/>
        <w:ind w:firstLine="720"/>
        <w:jc w:val="both"/>
        <w:rPr>
          <w:sz w:val="28"/>
          <w:szCs w:val="28"/>
        </w:rPr>
      </w:pPr>
      <w:r w:rsidRPr="000B2581">
        <w:rPr>
          <w:sz w:val="28"/>
          <w:szCs w:val="28"/>
        </w:rPr>
        <w:t>Среднемесячная заработная плата по полному кругу предприятий (все юриди</w:t>
      </w:r>
      <w:r w:rsidR="005342ED" w:rsidRPr="000B2581">
        <w:rPr>
          <w:sz w:val="28"/>
          <w:szCs w:val="28"/>
        </w:rPr>
        <w:t>ческие лица и наемные работники</w:t>
      </w:r>
      <w:r w:rsidRPr="000B2581">
        <w:rPr>
          <w:sz w:val="28"/>
          <w:szCs w:val="28"/>
        </w:rPr>
        <w:t xml:space="preserve"> индивидуальных предпринимателей) за </w:t>
      </w:r>
      <w:r w:rsidR="002E1440" w:rsidRPr="00083F52">
        <w:rPr>
          <w:sz w:val="28"/>
          <w:szCs w:val="28"/>
        </w:rPr>
        <w:t>20</w:t>
      </w:r>
      <w:r w:rsidR="000B2581" w:rsidRPr="00083F52">
        <w:rPr>
          <w:sz w:val="28"/>
          <w:szCs w:val="28"/>
        </w:rPr>
        <w:t>20</w:t>
      </w:r>
      <w:r w:rsidR="002E1440" w:rsidRPr="00083F52">
        <w:rPr>
          <w:sz w:val="28"/>
          <w:szCs w:val="28"/>
        </w:rPr>
        <w:t xml:space="preserve"> год составила </w:t>
      </w:r>
      <w:r w:rsidR="00083F52" w:rsidRPr="00083F52">
        <w:rPr>
          <w:sz w:val="28"/>
          <w:szCs w:val="28"/>
        </w:rPr>
        <w:t>29 264,82</w:t>
      </w:r>
      <w:r w:rsidR="002E1440" w:rsidRPr="00083F52">
        <w:rPr>
          <w:sz w:val="28"/>
          <w:szCs w:val="28"/>
        </w:rPr>
        <w:t xml:space="preserve"> руб</w:t>
      </w:r>
      <w:r w:rsidR="005356DF" w:rsidRPr="00083F52">
        <w:rPr>
          <w:sz w:val="28"/>
          <w:szCs w:val="28"/>
        </w:rPr>
        <w:t>.</w:t>
      </w:r>
      <w:r w:rsidRPr="00083F52">
        <w:rPr>
          <w:sz w:val="28"/>
          <w:szCs w:val="28"/>
        </w:rPr>
        <w:t xml:space="preserve">, темп роста к </w:t>
      </w:r>
      <w:r w:rsidR="00B064DF" w:rsidRPr="00083F52">
        <w:rPr>
          <w:sz w:val="28"/>
          <w:szCs w:val="28"/>
        </w:rPr>
        <w:t>АППГ</w:t>
      </w:r>
      <w:r w:rsidRPr="00083F52">
        <w:rPr>
          <w:sz w:val="28"/>
          <w:szCs w:val="28"/>
        </w:rPr>
        <w:t xml:space="preserve"> составил 10</w:t>
      </w:r>
      <w:r w:rsidR="00083F52" w:rsidRPr="00083F52">
        <w:rPr>
          <w:sz w:val="28"/>
          <w:szCs w:val="28"/>
        </w:rPr>
        <w:t>3</w:t>
      </w:r>
      <w:r w:rsidR="005356DF" w:rsidRPr="00083F52">
        <w:rPr>
          <w:sz w:val="28"/>
          <w:szCs w:val="28"/>
        </w:rPr>
        <w:t>,</w:t>
      </w:r>
      <w:r w:rsidR="00083F52" w:rsidRPr="00083F52">
        <w:rPr>
          <w:sz w:val="28"/>
          <w:szCs w:val="28"/>
        </w:rPr>
        <w:t>8</w:t>
      </w:r>
      <w:r w:rsidR="002E1440" w:rsidRPr="00083F52">
        <w:rPr>
          <w:sz w:val="28"/>
          <w:szCs w:val="28"/>
        </w:rPr>
        <w:t xml:space="preserve"> </w:t>
      </w:r>
      <w:r w:rsidRPr="00083F52">
        <w:rPr>
          <w:sz w:val="28"/>
          <w:szCs w:val="28"/>
        </w:rPr>
        <w:t xml:space="preserve">%. </w:t>
      </w:r>
    </w:p>
    <w:p w:rsidR="00341015" w:rsidRPr="005B2018" w:rsidRDefault="00341015" w:rsidP="006152C8">
      <w:pPr>
        <w:widowControl/>
        <w:spacing w:line="264" w:lineRule="auto"/>
        <w:ind w:firstLine="720"/>
        <w:jc w:val="both"/>
        <w:rPr>
          <w:sz w:val="28"/>
          <w:szCs w:val="28"/>
        </w:rPr>
      </w:pPr>
      <w:r w:rsidRPr="005B2018">
        <w:rPr>
          <w:sz w:val="28"/>
          <w:szCs w:val="28"/>
        </w:rPr>
        <w:t>В 20</w:t>
      </w:r>
      <w:r w:rsidR="005F5548" w:rsidRPr="005B2018">
        <w:rPr>
          <w:sz w:val="28"/>
          <w:szCs w:val="28"/>
        </w:rPr>
        <w:t>2</w:t>
      </w:r>
      <w:r w:rsidR="00D86345" w:rsidRPr="005B2018">
        <w:rPr>
          <w:sz w:val="28"/>
          <w:szCs w:val="28"/>
        </w:rPr>
        <w:t>1</w:t>
      </w:r>
      <w:r w:rsidRPr="005B2018">
        <w:rPr>
          <w:sz w:val="28"/>
          <w:szCs w:val="28"/>
        </w:rPr>
        <w:t xml:space="preserve"> году</w:t>
      </w:r>
      <w:r w:rsidR="00C9697B">
        <w:rPr>
          <w:sz w:val="28"/>
          <w:szCs w:val="28"/>
        </w:rPr>
        <w:t xml:space="preserve"> </w:t>
      </w:r>
      <w:r w:rsidRPr="005B2018">
        <w:rPr>
          <w:sz w:val="28"/>
          <w:szCs w:val="28"/>
        </w:rPr>
        <w:t>среднемесячная</w:t>
      </w:r>
      <w:r w:rsidR="00C9697B">
        <w:rPr>
          <w:sz w:val="28"/>
          <w:szCs w:val="28"/>
        </w:rPr>
        <w:t xml:space="preserve"> </w:t>
      </w:r>
      <w:r w:rsidRPr="005B2018">
        <w:rPr>
          <w:sz w:val="28"/>
          <w:szCs w:val="28"/>
        </w:rPr>
        <w:t>заработная</w:t>
      </w:r>
      <w:r w:rsidR="00C9697B">
        <w:rPr>
          <w:sz w:val="28"/>
          <w:szCs w:val="28"/>
        </w:rPr>
        <w:t xml:space="preserve"> </w:t>
      </w:r>
      <w:r w:rsidRPr="005B2018">
        <w:rPr>
          <w:sz w:val="28"/>
          <w:szCs w:val="28"/>
        </w:rPr>
        <w:t>плата</w:t>
      </w:r>
      <w:r w:rsidR="008B27C6">
        <w:rPr>
          <w:sz w:val="28"/>
          <w:szCs w:val="28"/>
        </w:rPr>
        <w:t xml:space="preserve"> </w:t>
      </w:r>
      <w:r w:rsidRPr="005B2018">
        <w:rPr>
          <w:sz w:val="28"/>
          <w:szCs w:val="28"/>
        </w:rPr>
        <w:t>о</w:t>
      </w:r>
      <w:r w:rsidR="002E1440" w:rsidRPr="005B2018">
        <w:rPr>
          <w:sz w:val="28"/>
          <w:szCs w:val="28"/>
        </w:rPr>
        <w:t xml:space="preserve">жидается в размере </w:t>
      </w:r>
      <w:r w:rsidR="005B2018" w:rsidRPr="005B2018">
        <w:rPr>
          <w:sz w:val="28"/>
          <w:szCs w:val="28"/>
        </w:rPr>
        <w:t>32 472,58</w:t>
      </w:r>
      <w:r w:rsidR="00D357F9" w:rsidRPr="005B2018">
        <w:rPr>
          <w:sz w:val="28"/>
          <w:szCs w:val="28"/>
        </w:rPr>
        <w:t xml:space="preserve"> </w:t>
      </w:r>
      <w:r w:rsidR="002E1440" w:rsidRPr="005B2018">
        <w:rPr>
          <w:sz w:val="28"/>
          <w:szCs w:val="28"/>
        </w:rPr>
        <w:t>руб</w:t>
      </w:r>
      <w:r w:rsidR="00D357F9" w:rsidRPr="005B2018">
        <w:rPr>
          <w:sz w:val="28"/>
          <w:szCs w:val="28"/>
        </w:rPr>
        <w:t>.</w:t>
      </w:r>
      <w:r w:rsidRPr="005B2018">
        <w:rPr>
          <w:sz w:val="28"/>
          <w:szCs w:val="28"/>
        </w:rPr>
        <w:t xml:space="preserve">, </w:t>
      </w:r>
      <w:r w:rsidR="00D357F9" w:rsidRPr="005B2018">
        <w:rPr>
          <w:sz w:val="28"/>
          <w:szCs w:val="28"/>
        </w:rPr>
        <w:t xml:space="preserve">темп роста </w:t>
      </w:r>
      <w:r w:rsidRPr="005B2018">
        <w:rPr>
          <w:sz w:val="28"/>
          <w:szCs w:val="28"/>
        </w:rPr>
        <w:t>реальн</w:t>
      </w:r>
      <w:r w:rsidR="00D357F9" w:rsidRPr="005B2018">
        <w:rPr>
          <w:sz w:val="28"/>
          <w:szCs w:val="28"/>
        </w:rPr>
        <w:t>ой</w:t>
      </w:r>
      <w:r w:rsidRPr="005B2018">
        <w:rPr>
          <w:sz w:val="28"/>
          <w:szCs w:val="28"/>
        </w:rPr>
        <w:t xml:space="preserve"> заработн</w:t>
      </w:r>
      <w:r w:rsidR="00D357F9" w:rsidRPr="005B2018">
        <w:rPr>
          <w:sz w:val="28"/>
          <w:szCs w:val="28"/>
        </w:rPr>
        <w:t>ой</w:t>
      </w:r>
      <w:r w:rsidRPr="005B2018">
        <w:rPr>
          <w:sz w:val="28"/>
          <w:szCs w:val="28"/>
        </w:rPr>
        <w:t xml:space="preserve"> плат</w:t>
      </w:r>
      <w:r w:rsidR="00D357F9" w:rsidRPr="005B2018">
        <w:rPr>
          <w:sz w:val="28"/>
          <w:szCs w:val="28"/>
        </w:rPr>
        <w:t xml:space="preserve">ы </w:t>
      </w:r>
      <w:r w:rsidR="00D357F9" w:rsidRPr="00F61382">
        <w:rPr>
          <w:sz w:val="28"/>
          <w:szCs w:val="28"/>
        </w:rPr>
        <w:t>к 2</w:t>
      </w:r>
      <w:r w:rsidR="005B2018" w:rsidRPr="00F61382">
        <w:rPr>
          <w:sz w:val="28"/>
          <w:szCs w:val="28"/>
        </w:rPr>
        <w:t>02</w:t>
      </w:r>
      <w:r w:rsidR="00867719" w:rsidRPr="00F61382">
        <w:rPr>
          <w:sz w:val="28"/>
          <w:szCs w:val="28"/>
        </w:rPr>
        <w:t>0</w:t>
      </w:r>
      <w:r w:rsidR="00D357F9" w:rsidRPr="00F61382">
        <w:rPr>
          <w:sz w:val="28"/>
          <w:szCs w:val="28"/>
        </w:rPr>
        <w:t xml:space="preserve"> году</w:t>
      </w:r>
      <w:r w:rsidR="005342ED" w:rsidRPr="005B2018">
        <w:rPr>
          <w:sz w:val="28"/>
          <w:szCs w:val="28"/>
        </w:rPr>
        <w:t xml:space="preserve"> (с учетом инфляции)</w:t>
      </w:r>
      <w:r w:rsidRPr="005B2018">
        <w:rPr>
          <w:sz w:val="28"/>
          <w:szCs w:val="28"/>
        </w:rPr>
        <w:t xml:space="preserve"> составит </w:t>
      </w:r>
      <w:r w:rsidR="005B2018" w:rsidRPr="005B2018">
        <w:rPr>
          <w:sz w:val="28"/>
          <w:szCs w:val="28"/>
        </w:rPr>
        <w:t>105,2</w:t>
      </w:r>
      <w:r w:rsidRPr="005B2018">
        <w:rPr>
          <w:sz w:val="28"/>
          <w:szCs w:val="28"/>
        </w:rPr>
        <w:t>%. В 20</w:t>
      </w:r>
      <w:r w:rsidR="00D357F9" w:rsidRPr="005B2018">
        <w:rPr>
          <w:sz w:val="28"/>
          <w:szCs w:val="28"/>
        </w:rPr>
        <w:t>2</w:t>
      </w:r>
      <w:r w:rsidR="005B2018" w:rsidRPr="005B2018">
        <w:rPr>
          <w:sz w:val="28"/>
          <w:szCs w:val="28"/>
        </w:rPr>
        <w:t>2</w:t>
      </w:r>
      <w:r w:rsidRPr="005B2018">
        <w:rPr>
          <w:sz w:val="28"/>
          <w:szCs w:val="28"/>
        </w:rPr>
        <w:t xml:space="preserve"> году среднемесячная заработная плата прогноз</w:t>
      </w:r>
      <w:r w:rsidR="002E1440" w:rsidRPr="005B2018">
        <w:rPr>
          <w:sz w:val="28"/>
          <w:szCs w:val="28"/>
        </w:rPr>
        <w:t xml:space="preserve">ируется на уровне </w:t>
      </w:r>
      <w:r w:rsidR="00647861" w:rsidRPr="005B2018">
        <w:rPr>
          <w:sz w:val="28"/>
          <w:szCs w:val="28"/>
        </w:rPr>
        <w:t>3</w:t>
      </w:r>
      <w:r w:rsidR="005B2018" w:rsidRPr="005B2018">
        <w:rPr>
          <w:sz w:val="28"/>
          <w:szCs w:val="28"/>
        </w:rPr>
        <w:t>4 628,62</w:t>
      </w:r>
      <w:r w:rsidR="00D357F9" w:rsidRPr="005B2018">
        <w:rPr>
          <w:sz w:val="28"/>
          <w:szCs w:val="28"/>
        </w:rPr>
        <w:t xml:space="preserve"> </w:t>
      </w:r>
      <w:r w:rsidR="000A2BEE" w:rsidRPr="005B2018">
        <w:rPr>
          <w:sz w:val="28"/>
          <w:szCs w:val="28"/>
        </w:rPr>
        <w:t>руб.</w:t>
      </w:r>
      <w:r w:rsidR="002E1440" w:rsidRPr="005B2018">
        <w:rPr>
          <w:sz w:val="28"/>
          <w:szCs w:val="28"/>
        </w:rPr>
        <w:t xml:space="preserve"> </w:t>
      </w:r>
      <w:r w:rsidRPr="005B2018">
        <w:rPr>
          <w:sz w:val="28"/>
          <w:szCs w:val="28"/>
        </w:rPr>
        <w:t>Реальная заработная плата в 20</w:t>
      </w:r>
      <w:r w:rsidR="00D357F9" w:rsidRPr="005B2018">
        <w:rPr>
          <w:sz w:val="28"/>
          <w:szCs w:val="28"/>
        </w:rPr>
        <w:t>2</w:t>
      </w:r>
      <w:r w:rsidR="005B2018" w:rsidRPr="005B2018">
        <w:rPr>
          <w:sz w:val="28"/>
          <w:szCs w:val="28"/>
        </w:rPr>
        <w:t>2</w:t>
      </w:r>
      <w:r w:rsidRPr="005B2018">
        <w:rPr>
          <w:sz w:val="28"/>
          <w:szCs w:val="28"/>
        </w:rPr>
        <w:t xml:space="preserve"> году составит </w:t>
      </w:r>
      <w:r w:rsidR="000340D1" w:rsidRPr="005B2018">
        <w:rPr>
          <w:sz w:val="28"/>
          <w:szCs w:val="28"/>
        </w:rPr>
        <w:t>10</w:t>
      </w:r>
      <w:r w:rsidR="005B2018" w:rsidRPr="005B2018">
        <w:rPr>
          <w:sz w:val="28"/>
          <w:szCs w:val="28"/>
        </w:rPr>
        <w:t>2</w:t>
      </w:r>
      <w:r w:rsidR="000340D1" w:rsidRPr="005B2018">
        <w:rPr>
          <w:sz w:val="28"/>
          <w:szCs w:val="28"/>
        </w:rPr>
        <w:t>,</w:t>
      </w:r>
      <w:r w:rsidR="005B2018" w:rsidRPr="005B2018">
        <w:rPr>
          <w:sz w:val="28"/>
          <w:szCs w:val="28"/>
        </w:rPr>
        <w:t>5</w:t>
      </w:r>
      <w:r w:rsidRPr="005B2018">
        <w:rPr>
          <w:sz w:val="28"/>
          <w:szCs w:val="28"/>
        </w:rPr>
        <w:t>% к уровню 20</w:t>
      </w:r>
      <w:r w:rsidR="00FD7823" w:rsidRPr="005B2018">
        <w:rPr>
          <w:sz w:val="28"/>
          <w:szCs w:val="28"/>
        </w:rPr>
        <w:t>2</w:t>
      </w:r>
      <w:r w:rsidR="005B2018" w:rsidRPr="005B2018">
        <w:rPr>
          <w:sz w:val="28"/>
          <w:szCs w:val="28"/>
        </w:rPr>
        <w:t>1</w:t>
      </w:r>
      <w:r w:rsidRPr="005B2018">
        <w:rPr>
          <w:sz w:val="28"/>
          <w:szCs w:val="28"/>
        </w:rPr>
        <w:t xml:space="preserve"> года. В 20</w:t>
      </w:r>
      <w:r w:rsidR="001C7EA9" w:rsidRPr="005B2018">
        <w:rPr>
          <w:sz w:val="28"/>
          <w:szCs w:val="28"/>
        </w:rPr>
        <w:t>2</w:t>
      </w:r>
      <w:r w:rsidR="005B2018" w:rsidRPr="005B2018">
        <w:rPr>
          <w:sz w:val="28"/>
          <w:szCs w:val="28"/>
        </w:rPr>
        <w:t>3</w:t>
      </w:r>
      <w:r w:rsidRPr="005B2018">
        <w:rPr>
          <w:sz w:val="28"/>
          <w:szCs w:val="28"/>
        </w:rPr>
        <w:t xml:space="preserve"> году заработная плата прогнозируется в размере </w:t>
      </w:r>
      <w:r w:rsidR="005B2018" w:rsidRPr="005B2018">
        <w:rPr>
          <w:sz w:val="28"/>
          <w:szCs w:val="28"/>
        </w:rPr>
        <w:t>36 914,21</w:t>
      </w:r>
      <w:r w:rsidRPr="005B2018">
        <w:rPr>
          <w:sz w:val="28"/>
          <w:szCs w:val="28"/>
        </w:rPr>
        <w:t xml:space="preserve"> руб</w:t>
      </w:r>
      <w:r w:rsidR="003B6137" w:rsidRPr="005B2018">
        <w:rPr>
          <w:sz w:val="28"/>
          <w:szCs w:val="28"/>
        </w:rPr>
        <w:t>.</w:t>
      </w:r>
      <w:r w:rsidR="00DE6100" w:rsidRPr="005B2018">
        <w:rPr>
          <w:sz w:val="28"/>
          <w:szCs w:val="28"/>
        </w:rPr>
        <w:t xml:space="preserve">, </w:t>
      </w:r>
      <w:r w:rsidR="00E459AB" w:rsidRPr="005B2018">
        <w:rPr>
          <w:sz w:val="28"/>
          <w:szCs w:val="28"/>
        </w:rPr>
        <w:t xml:space="preserve">темп роста </w:t>
      </w:r>
      <w:r w:rsidR="00DE6100" w:rsidRPr="005B2018">
        <w:rPr>
          <w:sz w:val="28"/>
          <w:szCs w:val="28"/>
        </w:rPr>
        <w:t>реальн</w:t>
      </w:r>
      <w:r w:rsidR="00E459AB" w:rsidRPr="005B2018">
        <w:rPr>
          <w:sz w:val="28"/>
          <w:szCs w:val="28"/>
        </w:rPr>
        <w:t xml:space="preserve">ой </w:t>
      </w:r>
      <w:r w:rsidR="00DE6100" w:rsidRPr="005B2018">
        <w:rPr>
          <w:sz w:val="28"/>
          <w:szCs w:val="28"/>
        </w:rPr>
        <w:t>заработн</w:t>
      </w:r>
      <w:r w:rsidR="00E459AB" w:rsidRPr="005B2018">
        <w:rPr>
          <w:sz w:val="28"/>
          <w:szCs w:val="28"/>
        </w:rPr>
        <w:t>ой</w:t>
      </w:r>
      <w:r w:rsidR="00DE6100" w:rsidRPr="005B2018">
        <w:rPr>
          <w:sz w:val="28"/>
          <w:szCs w:val="28"/>
        </w:rPr>
        <w:t xml:space="preserve"> плат</w:t>
      </w:r>
      <w:r w:rsidR="00E459AB" w:rsidRPr="005B2018">
        <w:rPr>
          <w:sz w:val="28"/>
          <w:szCs w:val="28"/>
        </w:rPr>
        <w:t>ы</w:t>
      </w:r>
      <w:r w:rsidR="00DE6100" w:rsidRPr="005B2018">
        <w:rPr>
          <w:sz w:val="28"/>
          <w:szCs w:val="28"/>
        </w:rPr>
        <w:t xml:space="preserve"> </w:t>
      </w:r>
      <w:r w:rsidR="00E459AB" w:rsidRPr="005B2018">
        <w:rPr>
          <w:sz w:val="28"/>
          <w:szCs w:val="28"/>
        </w:rPr>
        <w:t xml:space="preserve">прогнозируется </w:t>
      </w:r>
      <w:r w:rsidR="00F83B49" w:rsidRPr="005B2018">
        <w:rPr>
          <w:sz w:val="28"/>
          <w:szCs w:val="28"/>
        </w:rPr>
        <w:t>–</w:t>
      </w:r>
      <w:r w:rsidR="00E459AB" w:rsidRPr="005B2018">
        <w:rPr>
          <w:sz w:val="28"/>
          <w:szCs w:val="28"/>
        </w:rPr>
        <w:t xml:space="preserve"> </w:t>
      </w:r>
      <w:r w:rsidR="00F83B49" w:rsidRPr="005B2018">
        <w:rPr>
          <w:sz w:val="28"/>
          <w:szCs w:val="28"/>
        </w:rPr>
        <w:t>102,</w:t>
      </w:r>
      <w:r w:rsidR="005B2018" w:rsidRPr="005B2018">
        <w:rPr>
          <w:sz w:val="28"/>
          <w:szCs w:val="28"/>
        </w:rPr>
        <w:t>5</w:t>
      </w:r>
      <w:r w:rsidR="00DE6100" w:rsidRPr="005B2018">
        <w:rPr>
          <w:sz w:val="28"/>
          <w:szCs w:val="28"/>
        </w:rPr>
        <w:t>% к 202</w:t>
      </w:r>
      <w:r w:rsidR="005B2018" w:rsidRPr="005B2018">
        <w:rPr>
          <w:sz w:val="28"/>
          <w:szCs w:val="28"/>
        </w:rPr>
        <w:t>2</w:t>
      </w:r>
      <w:r w:rsidR="00DE6100" w:rsidRPr="005B2018">
        <w:rPr>
          <w:sz w:val="28"/>
          <w:szCs w:val="28"/>
        </w:rPr>
        <w:t xml:space="preserve"> году</w:t>
      </w:r>
      <w:r w:rsidRPr="005B2018">
        <w:rPr>
          <w:sz w:val="28"/>
          <w:szCs w:val="28"/>
        </w:rPr>
        <w:t>, в 20</w:t>
      </w:r>
      <w:r w:rsidR="005B2018" w:rsidRPr="005B2018">
        <w:rPr>
          <w:sz w:val="28"/>
          <w:szCs w:val="28"/>
        </w:rPr>
        <w:t>24</w:t>
      </w:r>
      <w:r w:rsidRPr="005B2018">
        <w:rPr>
          <w:sz w:val="28"/>
          <w:szCs w:val="28"/>
        </w:rPr>
        <w:t xml:space="preserve"> году –</w:t>
      </w:r>
      <w:r w:rsidR="002733B6" w:rsidRPr="005B2018">
        <w:rPr>
          <w:sz w:val="28"/>
          <w:szCs w:val="28"/>
        </w:rPr>
        <w:t xml:space="preserve"> </w:t>
      </w:r>
      <w:r w:rsidR="005B2018" w:rsidRPr="005B2018">
        <w:rPr>
          <w:sz w:val="28"/>
          <w:szCs w:val="28"/>
        </w:rPr>
        <w:t>39 350,49</w:t>
      </w:r>
      <w:r w:rsidRPr="005B2018">
        <w:rPr>
          <w:sz w:val="28"/>
          <w:szCs w:val="28"/>
        </w:rPr>
        <w:t xml:space="preserve"> </w:t>
      </w:r>
      <w:r w:rsidR="000A2BEE" w:rsidRPr="005B2018">
        <w:rPr>
          <w:sz w:val="28"/>
          <w:szCs w:val="28"/>
        </w:rPr>
        <w:t>руб.</w:t>
      </w:r>
      <w:r w:rsidRPr="005B2018">
        <w:rPr>
          <w:sz w:val="28"/>
          <w:szCs w:val="28"/>
        </w:rPr>
        <w:t xml:space="preserve">; </w:t>
      </w:r>
      <w:r w:rsidR="00E459AB" w:rsidRPr="005B2018">
        <w:rPr>
          <w:sz w:val="28"/>
          <w:szCs w:val="28"/>
        </w:rPr>
        <w:t xml:space="preserve">темп роста </w:t>
      </w:r>
      <w:r w:rsidRPr="005B2018">
        <w:rPr>
          <w:sz w:val="28"/>
          <w:szCs w:val="28"/>
        </w:rPr>
        <w:t>реальн</w:t>
      </w:r>
      <w:r w:rsidR="00E459AB" w:rsidRPr="005B2018">
        <w:rPr>
          <w:sz w:val="28"/>
          <w:szCs w:val="28"/>
        </w:rPr>
        <w:t>ой</w:t>
      </w:r>
      <w:r w:rsidRPr="005B2018">
        <w:rPr>
          <w:sz w:val="28"/>
          <w:szCs w:val="28"/>
        </w:rPr>
        <w:t xml:space="preserve"> заработн</w:t>
      </w:r>
      <w:r w:rsidR="00E459AB" w:rsidRPr="005B2018">
        <w:rPr>
          <w:sz w:val="28"/>
          <w:szCs w:val="28"/>
        </w:rPr>
        <w:t xml:space="preserve">ой платы </w:t>
      </w:r>
      <w:r w:rsidR="00F83B49" w:rsidRPr="005B2018">
        <w:rPr>
          <w:sz w:val="28"/>
          <w:szCs w:val="28"/>
        </w:rPr>
        <w:t>–</w:t>
      </w:r>
      <w:r w:rsidR="00E459AB" w:rsidRPr="005B2018">
        <w:rPr>
          <w:sz w:val="28"/>
          <w:szCs w:val="28"/>
        </w:rPr>
        <w:t xml:space="preserve"> </w:t>
      </w:r>
      <w:r w:rsidR="005B2018" w:rsidRPr="005B2018">
        <w:rPr>
          <w:sz w:val="28"/>
          <w:szCs w:val="28"/>
        </w:rPr>
        <w:t>102,5</w:t>
      </w:r>
      <w:r w:rsidRPr="005B2018">
        <w:rPr>
          <w:sz w:val="28"/>
          <w:szCs w:val="28"/>
        </w:rPr>
        <w:t xml:space="preserve">% к уровню </w:t>
      </w:r>
      <w:r w:rsidR="00E459AB" w:rsidRPr="005B2018">
        <w:rPr>
          <w:sz w:val="28"/>
          <w:szCs w:val="28"/>
        </w:rPr>
        <w:t>202</w:t>
      </w:r>
      <w:r w:rsidR="005B2018" w:rsidRPr="005B2018">
        <w:rPr>
          <w:sz w:val="28"/>
          <w:szCs w:val="28"/>
        </w:rPr>
        <w:t>3</w:t>
      </w:r>
      <w:r w:rsidRPr="005B2018">
        <w:rPr>
          <w:sz w:val="28"/>
          <w:szCs w:val="28"/>
        </w:rPr>
        <w:t xml:space="preserve"> года.</w:t>
      </w:r>
    </w:p>
    <w:p w:rsidR="000C5497" w:rsidRPr="00BC467C" w:rsidRDefault="000C5497" w:rsidP="00F003DD">
      <w:pPr>
        <w:widowControl/>
        <w:spacing w:line="264" w:lineRule="auto"/>
        <w:ind w:firstLine="567"/>
        <w:jc w:val="center"/>
        <w:rPr>
          <w:b/>
          <w:bCs/>
          <w:color w:val="76923C"/>
          <w:sz w:val="6"/>
          <w:szCs w:val="6"/>
          <w:u w:val="single"/>
        </w:rPr>
      </w:pPr>
    </w:p>
    <w:p w:rsidR="00CB5374" w:rsidRPr="00D749B3" w:rsidRDefault="00AD32BC" w:rsidP="00F003DD">
      <w:pPr>
        <w:widowControl/>
        <w:spacing w:line="264" w:lineRule="auto"/>
        <w:ind w:firstLine="567"/>
        <w:jc w:val="center"/>
        <w:rPr>
          <w:b/>
          <w:bCs/>
          <w:sz w:val="28"/>
          <w:szCs w:val="28"/>
          <w:u w:val="single"/>
        </w:rPr>
      </w:pPr>
      <w:r w:rsidRPr="00D749B3">
        <w:rPr>
          <w:b/>
          <w:bCs/>
          <w:sz w:val="28"/>
          <w:szCs w:val="28"/>
          <w:u w:val="single"/>
        </w:rPr>
        <w:t>Демография, трудовые ресурсы</w:t>
      </w:r>
      <w:bookmarkStart w:id="9" w:name="Демография"/>
      <w:bookmarkEnd w:id="9"/>
    </w:p>
    <w:p w:rsidR="00007CEB" w:rsidRPr="009D0DEE" w:rsidRDefault="00007CEB" w:rsidP="00F003DD">
      <w:pPr>
        <w:widowControl/>
        <w:spacing w:line="264" w:lineRule="auto"/>
        <w:ind w:firstLine="567"/>
        <w:jc w:val="center"/>
        <w:rPr>
          <w:b/>
          <w:bCs/>
          <w:color w:val="76923C"/>
          <w:sz w:val="16"/>
          <w:szCs w:val="16"/>
          <w:u w:val="single"/>
        </w:rPr>
      </w:pPr>
    </w:p>
    <w:p w:rsidR="007A6174" w:rsidRPr="00D749B3" w:rsidRDefault="009D7C25" w:rsidP="00BB2792">
      <w:pPr>
        <w:spacing w:line="264" w:lineRule="auto"/>
        <w:ind w:left="-142" w:firstLine="0"/>
        <w:rPr>
          <w:sz w:val="28"/>
          <w:szCs w:val="28"/>
        </w:rPr>
      </w:pPr>
      <w:r w:rsidRPr="00D749B3">
        <w:rPr>
          <w:sz w:val="28"/>
          <w:szCs w:val="28"/>
        </w:rPr>
        <w:t xml:space="preserve">       </w:t>
      </w:r>
      <w:r w:rsidR="00CB5374" w:rsidRPr="00D749B3">
        <w:rPr>
          <w:sz w:val="28"/>
          <w:szCs w:val="28"/>
        </w:rPr>
        <w:t>Ест</w:t>
      </w:r>
      <w:r w:rsidR="00CD041B" w:rsidRPr="00D749B3">
        <w:rPr>
          <w:sz w:val="28"/>
          <w:szCs w:val="28"/>
        </w:rPr>
        <w:t>ественная убыль населения в 20</w:t>
      </w:r>
      <w:r w:rsidR="00D749B3" w:rsidRPr="00D749B3">
        <w:rPr>
          <w:sz w:val="28"/>
          <w:szCs w:val="28"/>
        </w:rPr>
        <w:t>20</w:t>
      </w:r>
      <w:r w:rsidR="00CB5374" w:rsidRPr="00D749B3">
        <w:rPr>
          <w:sz w:val="28"/>
          <w:szCs w:val="28"/>
        </w:rPr>
        <w:t xml:space="preserve"> году</w:t>
      </w:r>
      <w:r w:rsidR="00032D88" w:rsidRPr="00D749B3">
        <w:rPr>
          <w:sz w:val="28"/>
          <w:szCs w:val="28"/>
        </w:rPr>
        <w:t xml:space="preserve"> в </w:t>
      </w:r>
      <w:r w:rsidR="000C7D1C" w:rsidRPr="00D749B3">
        <w:rPr>
          <w:sz w:val="28"/>
          <w:szCs w:val="28"/>
        </w:rPr>
        <w:t>округе</w:t>
      </w:r>
      <w:r w:rsidR="00032D88" w:rsidRPr="00D749B3">
        <w:rPr>
          <w:sz w:val="28"/>
          <w:szCs w:val="28"/>
        </w:rPr>
        <w:t xml:space="preserve"> составила </w:t>
      </w:r>
      <w:r w:rsidR="00D749B3" w:rsidRPr="00D749B3">
        <w:rPr>
          <w:sz w:val="28"/>
          <w:szCs w:val="28"/>
        </w:rPr>
        <w:t>1 091</w:t>
      </w:r>
      <w:r w:rsidR="0073752D" w:rsidRPr="00D749B3">
        <w:rPr>
          <w:sz w:val="28"/>
          <w:szCs w:val="28"/>
        </w:rPr>
        <w:t xml:space="preserve"> чел.</w:t>
      </w:r>
      <w:r w:rsidR="00D749B3" w:rsidRPr="00D749B3">
        <w:rPr>
          <w:sz w:val="28"/>
          <w:szCs w:val="28"/>
        </w:rPr>
        <w:t xml:space="preserve"> </w:t>
      </w:r>
      <w:r w:rsidR="007A6174" w:rsidRPr="00D749B3">
        <w:rPr>
          <w:sz w:val="28"/>
          <w:szCs w:val="28"/>
        </w:rPr>
        <w:t>(201</w:t>
      </w:r>
      <w:r w:rsidR="00D749B3" w:rsidRPr="00D749B3">
        <w:rPr>
          <w:sz w:val="28"/>
          <w:szCs w:val="28"/>
        </w:rPr>
        <w:t>9</w:t>
      </w:r>
      <w:r w:rsidR="007A6174" w:rsidRPr="00D749B3">
        <w:rPr>
          <w:sz w:val="28"/>
          <w:szCs w:val="28"/>
        </w:rPr>
        <w:t xml:space="preserve"> год – 7</w:t>
      </w:r>
      <w:r w:rsidR="00D749B3" w:rsidRPr="00D749B3">
        <w:rPr>
          <w:sz w:val="28"/>
          <w:szCs w:val="28"/>
        </w:rPr>
        <w:t>45</w:t>
      </w:r>
      <w:r w:rsidR="007A6174" w:rsidRPr="00D749B3">
        <w:rPr>
          <w:sz w:val="28"/>
          <w:szCs w:val="28"/>
        </w:rPr>
        <w:t xml:space="preserve"> чел.)</w:t>
      </w:r>
      <w:r w:rsidR="0073752D" w:rsidRPr="00D749B3">
        <w:rPr>
          <w:sz w:val="28"/>
          <w:szCs w:val="28"/>
        </w:rPr>
        <w:t xml:space="preserve">, </w:t>
      </w:r>
      <w:r w:rsidR="00C207BF">
        <w:rPr>
          <w:sz w:val="28"/>
          <w:szCs w:val="28"/>
        </w:rPr>
        <w:t>миграционный прирост</w:t>
      </w:r>
      <w:r w:rsidR="007A6174" w:rsidRPr="00D749B3">
        <w:rPr>
          <w:sz w:val="28"/>
          <w:szCs w:val="28"/>
        </w:rPr>
        <w:t xml:space="preserve"> составил </w:t>
      </w:r>
      <w:r w:rsidR="00D749B3" w:rsidRPr="00D749B3">
        <w:rPr>
          <w:sz w:val="28"/>
          <w:szCs w:val="28"/>
        </w:rPr>
        <w:t>275</w:t>
      </w:r>
      <w:r w:rsidR="007A6174" w:rsidRPr="00D749B3">
        <w:rPr>
          <w:sz w:val="28"/>
          <w:szCs w:val="28"/>
        </w:rPr>
        <w:t xml:space="preserve"> чел. (в 201</w:t>
      </w:r>
      <w:r w:rsidR="00D749B3" w:rsidRPr="00D749B3">
        <w:rPr>
          <w:sz w:val="28"/>
          <w:szCs w:val="28"/>
        </w:rPr>
        <w:t>9</w:t>
      </w:r>
      <w:r w:rsidR="007A6174" w:rsidRPr="00D749B3">
        <w:rPr>
          <w:sz w:val="28"/>
          <w:szCs w:val="28"/>
        </w:rPr>
        <w:t xml:space="preserve"> году</w:t>
      </w:r>
      <w:r w:rsidR="00BB2792" w:rsidRPr="00D749B3">
        <w:rPr>
          <w:sz w:val="28"/>
          <w:szCs w:val="28"/>
        </w:rPr>
        <w:t xml:space="preserve"> </w:t>
      </w:r>
      <w:r w:rsidR="007A6174" w:rsidRPr="00D749B3">
        <w:rPr>
          <w:sz w:val="28"/>
          <w:szCs w:val="28"/>
        </w:rPr>
        <w:t xml:space="preserve">- </w:t>
      </w:r>
      <w:r w:rsidR="00D749B3" w:rsidRPr="00D749B3">
        <w:rPr>
          <w:sz w:val="28"/>
          <w:szCs w:val="28"/>
        </w:rPr>
        <w:t>483</w:t>
      </w:r>
      <w:r w:rsidR="007A6174" w:rsidRPr="00D749B3">
        <w:rPr>
          <w:sz w:val="28"/>
          <w:szCs w:val="28"/>
        </w:rPr>
        <w:t xml:space="preserve"> чел.).</w:t>
      </w:r>
    </w:p>
    <w:p w:rsidR="001754E1" w:rsidRPr="00D749B3" w:rsidRDefault="007C72AC" w:rsidP="007C72AC">
      <w:pPr>
        <w:widowControl/>
        <w:spacing w:line="264" w:lineRule="auto"/>
        <w:ind w:firstLine="0"/>
        <w:jc w:val="both"/>
        <w:rPr>
          <w:sz w:val="28"/>
          <w:szCs w:val="28"/>
        </w:rPr>
      </w:pPr>
      <w:r w:rsidRPr="00D749B3">
        <w:rPr>
          <w:sz w:val="28"/>
          <w:szCs w:val="28"/>
        </w:rPr>
        <w:t xml:space="preserve">     </w:t>
      </w:r>
      <w:r w:rsidR="00832FAF" w:rsidRPr="00D749B3">
        <w:rPr>
          <w:sz w:val="28"/>
          <w:szCs w:val="28"/>
        </w:rPr>
        <w:t>Общ</w:t>
      </w:r>
      <w:r w:rsidR="00C27BDE" w:rsidRPr="00D749B3">
        <w:rPr>
          <w:sz w:val="28"/>
          <w:szCs w:val="28"/>
        </w:rPr>
        <w:t>ая</w:t>
      </w:r>
      <w:r w:rsidR="00832FAF" w:rsidRPr="00D749B3">
        <w:rPr>
          <w:sz w:val="28"/>
          <w:szCs w:val="28"/>
        </w:rPr>
        <w:t xml:space="preserve"> </w:t>
      </w:r>
      <w:r w:rsidR="001754E1" w:rsidRPr="00D749B3">
        <w:rPr>
          <w:sz w:val="28"/>
          <w:szCs w:val="28"/>
        </w:rPr>
        <w:t>у</w:t>
      </w:r>
      <w:r w:rsidR="003D7DCB" w:rsidRPr="00D749B3">
        <w:rPr>
          <w:sz w:val="28"/>
          <w:szCs w:val="28"/>
        </w:rPr>
        <w:t>быль</w:t>
      </w:r>
      <w:r w:rsidR="00832FAF" w:rsidRPr="00D749B3">
        <w:rPr>
          <w:sz w:val="28"/>
          <w:szCs w:val="28"/>
        </w:rPr>
        <w:t xml:space="preserve"> населения за 20</w:t>
      </w:r>
      <w:r w:rsidR="00D749B3" w:rsidRPr="00D749B3">
        <w:rPr>
          <w:sz w:val="28"/>
          <w:szCs w:val="28"/>
        </w:rPr>
        <w:t>20</w:t>
      </w:r>
      <w:r w:rsidR="00832FAF" w:rsidRPr="00D749B3">
        <w:rPr>
          <w:sz w:val="28"/>
          <w:szCs w:val="28"/>
        </w:rPr>
        <w:t xml:space="preserve"> год составил</w:t>
      </w:r>
      <w:r w:rsidR="00C27BDE" w:rsidRPr="00D749B3">
        <w:rPr>
          <w:sz w:val="28"/>
          <w:szCs w:val="28"/>
        </w:rPr>
        <w:t>а</w:t>
      </w:r>
      <w:r w:rsidR="00832FAF" w:rsidRPr="00D749B3">
        <w:rPr>
          <w:sz w:val="28"/>
          <w:szCs w:val="28"/>
        </w:rPr>
        <w:t xml:space="preserve"> </w:t>
      </w:r>
      <w:r w:rsidR="00D749B3" w:rsidRPr="00D749B3">
        <w:rPr>
          <w:sz w:val="28"/>
          <w:szCs w:val="28"/>
        </w:rPr>
        <w:t>8</w:t>
      </w:r>
      <w:r w:rsidR="005D4290">
        <w:rPr>
          <w:sz w:val="28"/>
          <w:szCs w:val="28"/>
        </w:rPr>
        <w:t>16</w:t>
      </w:r>
      <w:r w:rsidR="00D749B3" w:rsidRPr="00D749B3">
        <w:rPr>
          <w:sz w:val="28"/>
          <w:szCs w:val="28"/>
        </w:rPr>
        <w:t xml:space="preserve"> </w:t>
      </w:r>
      <w:r w:rsidR="00EE2FD0" w:rsidRPr="00D749B3">
        <w:rPr>
          <w:sz w:val="28"/>
          <w:szCs w:val="28"/>
        </w:rPr>
        <w:t>чел.</w:t>
      </w:r>
      <w:r w:rsidR="00C27BDE" w:rsidRPr="00D749B3">
        <w:rPr>
          <w:sz w:val="28"/>
          <w:szCs w:val="28"/>
        </w:rPr>
        <w:t xml:space="preserve">, </w:t>
      </w:r>
      <w:r w:rsidR="001C50A4" w:rsidRPr="00D749B3">
        <w:rPr>
          <w:sz w:val="28"/>
          <w:szCs w:val="28"/>
        </w:rPr>
        <w:t>в 201</w:t>
      </w:r>
      <w:r w:rsidR="00D749B3" w:rsidRPr="00D749B3">
        <w:rPr>
          <w:sz w:val="28"/>
          <w:szCs w:val="28"/>
        </w:rPr>
        <w:t>9</w:t>
      </w:r>
      <w:r w:rsidR="001C50A4" w:rsidRPr="00D749B3">
        <w:rPr>
          <w:sz w:val="28"/>
          <w:szCs w:val="28"/>
        </w:rPr>
        <w:t xml:space="preserve"> году общая </w:t>
      </w:r>
      <w:r w:rsidR="004807A5" w:rsidRPr="00D749B3">
        <w:rPr>
          <w:sz w:val="28"/>
          <w:szCs w:val="28"/>
        </w:rPr>
        <w:t>у</w:t>
      </w:r>
      <w:r w:rsidR="001C50A4" w:rsidRPr="00D749B3">
        <w:rPr>
          <w:sz w:val="28"/>
          <w:szCs w:val="28"/>
        </w:rPr>
        <w:t xml:space="preserve">быль населения </w:t>
      </w:r>
      <w:r w:rsidR="00706499">
        <w:rPr>
          <w:sz w:val="28"/>
          <w:szCs w:val="28"/>
        </w:rPr>
        <w:t>-</w:t>
      </w:r>
      <w:r w:rsidR="001C50A4" w:rsidRPr="00D749B3">
        <w:rPr>
          <w:sz w:val="28"/>
          <w:szCs w:val="28"/>
        </w:rPr>
        <w:t xml:space="preserve"> </w:t>
      </w:r>
      <w:r w:rsidR="00D749B3" w:rsidRPr="00D749B3">
        <w:rPr>
          <w:sz w:val="28"/>
          <w:szCs w:val="28"/>
        </w:rPr>
        <w:t>1 228</w:t>
      </w:r>
      <w:r w:rsidR="00A9437F" w:rsidRPr="00D749B3">
        <w:rPr>
          <w:sz w:val="28"/>
          <w:szCs w:val="28"/>
        </w:rPr>
        <w:t xml:space="preserve"> чел</w:t>
      </w:r>
      <w:r w:rsidR="00354B7F" w:rsidRPr="00D749B3">
        <w:rPr>
          <w:sz w:val="28"/>
          <w:szCs w:val="28"/>
        </w:rPr>
        <w:t>.</w:t>
      </w:r>
    </w:p>
    <w:p w:rsidR="003334D5" w:rsidRPr="00D749B3" w:rsidRDefault="007309C7" w:rsidP="007309C7">
      <w:pPr>
        <w:widowControl/>
        <w:spacing w:line="264" w:lineRule="auto"/>
        <w:ind w:firstLine="0"/>
        <w:jc w:val="both"/>
        <w:rPr>
          <w:sz w:val="28"/>
          <w:szCs w:val="28"/>
        </w:rPr>
      </w:pPr>
      <w:r>
        <w:rPr>
          <w:sz w:val="28"/>
          <w:szCs w:val="28"/>
        </w:rPr>
        <w:t xml:space="preserve">     </w:t>
      </w:r>
      <w:r w:rsidR="00CB5374" w:rsidRPr="00D749B3">
        <w:rPr>
          <w:sz w:val="28"/>
          <w:szCs w:val="28"/>
        </w:rPr>
        <w:t xml:space="preserve">Численность населения </w:t>
      </w:r>
      <w:r w:rsidR="000C7D1C" w:rsidRPr="00D749B3">
        <w:rPr>
          <w:sz w:val="28"/>
          <w:szCs w:val="28"/>
        </w:rPr>
        <w:t>округа</w:t>
      </w:r>
      <w:r w:rsidR="00CB5374" w:rsidRPr="00D749B3">
        <w:rPr>
          <w:sz w:val="28"/>
          <w:szCs w:val="28"/>
        </w:rPr>
        <w:t xml:space="preserve"> на </w:t>
      </w:r>
      <w:r w:rsidR="00032D88" w:rsidRPr="00D749B3">
        <w:rPr>
          <w:sz w:val="28"/>
          <w:szCs w:val="28"/>
        </w:rPr>
        <w:t>01.01.20</w:t>
      </w:r>
      <w:r w:rsidR="00A9437F" w:rsidRPr="00D749B3">
        <w:rPr>
          <w:sz w:val="28"/>
          <w:szCs w:val="28"/>
        </w:rPr>
        <w:t>2</w:t>
      </w:r>
      <w:r w:rsidR="00FD195F">
        <w:rPr>
          <w:sz w:val="28"/>
          <w:szCs w:val="28"/>
        </w:rPr>
        <w:t>1</w:t>
      </w:r>
      <w:r w:rsidR="007D0EE2" w:rsidRPr="00D749B3">
        <w:rPr>
          <w:sz w:val="28"/>
          <w:szCs w:val="28"/>
        </w:rPr>
        <w:t xml:space="preserve"> г</w:t>
      </w:r>
      <w:r w:rsidR="00407935" w:rsidRPr="00D749B3">
        <w:rPr>
          <w:sz w:val="28"/>
          <w:szCs w:val="28"/>
        </w:rPr>
        <w:t>ода</w:t>
      </w:r>
      <w:r w:rsidR="007D0EE2" w:rsidRPr="00D749B3">
        <w:rPr>
          <w:sz w:val="28"/>
          <w:szCs w:val="28"/>
        </w:rPr>
        <w:t xml:space="preserve"> с</w:t>
      </w:r>
      <w:r w:rsidR="006A1A21" w:rsidRPr="00D749B3">
        <w:rPr>
          <w:sz w:val="28"/>
          <w:szCs w:val="28"/>
        </w:rPr>
        <w:t xml:space="preserve">оставила </w:t>
      </w:r>
      <w:r w:rsidR="002507BA" w:rsidRPr="00D749B3">
        <w:rPr>
          <w:sz w:val="28"/>
          <w:szCs w:val="28"/>
        </w:rPr>
        <w:t>1</w:t>
      </w:r>
      <w:r w:rsidR="004807A5" w:rsidRPr="00D749B3">
        <w:rPr>
          <w:sz w:val="28"/>
          <w:szCs w:val="28"/>
        </w:rPr>
        <w:t>1</w:t>
      </w:r>
      <w:r w:rsidR="00FD195F">
        <w:rPr>
          <w:sz w:val="28"/>
          <w:szCs w:val="28"/>
        </w:rPr>
        <w:t>7</w:t>
      </w:r>
      <w:r w:rsidR="002507BA" w:rsidRPr="00D749B3">
        <w:rPr>
          <w:sz w:val="28"/>
          <w:szCs w:val="28"/>
        </w:rPr>
        <w:t xml:space="preserve"> </w:t>
      </w:r>
      <w:r w:rsidR="00FD195F">
        <w:rPr>
          <w:sz w:val="28"/>
          <w:szCs w:val="28"/>
        </w:rPr>
        <w:t>326</w:t>
      </w:r>
      <w:r w:rsidR="001754E1" w:rsidRPr="00D749B3">
        <w:rPr>
          <w:sz w:val="28"/>
          <w:szCs w:val="28"/>
        </w:rPr>
        <w:t xml:space="preserve"> </w:t>
      </w:r>
      <w:r w:rsidR="00CD041B" w:rsidRPr="00D749B3">
        <w:rPr>
          <w:sz w:val="28"/>
          <w:szCs w:val="28"/>
        </w:rPr>
        <w:t>чел.</w:t>
      </w:r>
    </w:p>
    <w:p w:rsidR="000636D4" w:rsidRPr="00D749B3" w:rsidRDefault="000636D4" w:rsidP="00F003DD">
      <w:pPr>
        <w:widowControl/>
        <w:spacing w:line="264" w:lineRule="auto"/>
        <w:ind w:firstLine="0"/>
        <w:jc w:val="center"/>
        <w:rPr>
          <w:sz w:val="28"/>
          <w:szCs w:val="28"/>
        </w:rPr>
      </w:pPr>
    </w:p>
    <w:p w:rsidR="006152C8" w:rsidRDefault="006152C8" w:rsidP="00F003DD">
      <w:pPr>
        <w:widowControl/>
        <w:spacing w:line="264" w:lineRule="auto"/>
        <w:ind w:firstLine="0"/>
        <w:jc w:val="center"/>
        <w:rPr>
          <w:sz w:val="28"/>
          <w:szCs w:val="28"/>
        </w:rPr>
      </w:pPr>
    </w:p>
    <w:p w:rsidR="00CB5374" w:rsidRPr="00D749B3" w:rsidRDefault="00FF65E8" w:rsidP="00F003DD">
      <w:pPr>
        <w:widowControl/>
        <w:spacing w:line="264" w:lineRule="auto"/>
        <w:ind w:firstLine="0"/>
        <w:jc w:val="center"/>
        <w:rPr>
          <w:sz w:val="28"/>
          <w:szCs w:val="28"/>
        </w:rPr>
      </w:pPr>
      <w:r w:rsidRPr="00D749B3">
        <w:rPr>
          <w:sz w:val="28"/>
          <w:szCs w:val="28"/>
        </w:rPr>
        <w:t>Динамика рождаемости</w:t>
      </w:r>
    </w:p>
    <w:p w:rsidR="0021047D" w:rsidRPr="00D749B3" w:rsidRDefault="00115F56" w:rsidP="00F003DD">
      <w:pPr>
        <w:widowControl/>
        <w:spacing w:line="264" w:lineRule="auto"/>
        <w:ind w:firstLine="0"/>
        <w:jc w:val="center"/>
        <w:rPr>
          <w:sz w:val="28"/>
          <w:szCs w:val="28"/>
        </w:rPr>
      </w:pPr>
      <w:r w:rsidRPr="00D749B3">
        <w:rPr>
          <w:sz w:val="28"/>
          <w:szCs w:val="28"/>
        </w:rPr>
        <w:object w:dxaOrig="9930" w:dyaOrig="2625">
          <v:shape id="_x0000_i1026" type="#_x0000_t75" style="width:496.5pt;height:131.25pt" o:ole="">
            <v:imagedata r:id="rId19" o:title=""/>
          </v:shape>
          <o:OLEObject Type="Embed" ProgID="MSGraph.Chart.8" ShapeID="_x0000_i1026" DrawAspect="Content" ObjectID="_1697025460" r:id="rId20">
            <o:FieldCodes>\s</o:FieldCodes>
          </o:OLEObject>
        </w:object>
      </w:r>
    </w:p>
    <w:p w:rsidR="00E135CD" w:rsidRPr="009D0DEE" w:rsidRDefault="00E135CD" w:rsidP="00F003DD">
      <w:pPr>
        <w:widowControl/>
        <w:spacing w:line="264" w:lineRule="auto"/>
        <w:ind w:firstLine="0"/>
        <w:jc w:val="center"/>
        <w:rPr>
          <w:color w:val="76923C"/>
          <w:sz w:val="28"/>
          <w:szCs w:val="28"/>
        </w:rPr>
      </w:pPr>
    </w:p>
    <w:p w:rsidR="00781B85" w:rsidRPr="00115F56" w:rsidRDefault="00E74BF5" w:rsidP="00F003DD">
      <w:pPr>
        <w:widowControl/>
        <w:spacing w:line="264" w:lineRule="auto"/>
        <w:ind w:firstLine="0"/>
        <w:jc w:val="center"/>
        <w:rPr>
          <w:sz w:val="28"/>
          <w:szCs w:val="28"/>
        </w:rPr>
      </w:pPr>
      <w:r w:rsidRPr="00115F56">
        <w:rPr>
          <w:sz w:val="28"/>
          <w:szCs w:val="28"/>
        </w:rPr>
        <w:t>Динамика смертности</w:t>
      </w:r>
    </w:p>
    <w:p w:rsidR="00E135CD" w:rsidRPr="009D0DEE" w:rsidRDefault="00115F56" w:rsidP="00F003DD">
      <w:pPr>
        <w:widowControl/>
        <w:spacing w:line="264" w:lineRule="auto"/>
        <w:ind w:firstLine="0"/>
        <w:jc w:val="both"/>
        <w:rPr>
          <w:color w:val="76923C"/>
          <w:sz w:val="28"/>
          <w:szCs w:val="28"/>
        </w:rPr>
      </w:pPr>
      <w:r w:rsidRPr="009D0DEE">
        <w:rPr>
          <w:color w:val="76923C"/>
          <w:sz w:val="28"/>
          <w:szCs w:val="28"/>
        </w:rPr>
        <w:object w:dxaOrig="10095" w:dyaOrig="2505">
          <v:shape id="_x0000_i1027" type="#_x0000_t75" style="width:504.75pt;height:125.25pt" o:ole="">
            <v:imagedata r:id="rId21" o:title=""/>
          </v:shape>
          <o:OLEObject Type="Embed" ProgID="MSGraph.Chart.8" ShapeID="_x0000_i1027" DrawAspect="Content" ObjectID="_1697025461" r:id="rId22">
            <o:FieldCodes>\s</o:FieldCodes>
          </o:OLEObject>
        </w:object>
      </w:r>
      <w:r w:rsidR="00781B85" w:rsidRPr="009D0DEE">
        <w:rPr>
          <w:color w:val="76923C"/>
          <w:sz w:val="28"/>
          <w:szCs w:val="28"/>
        </w:rPr>
        <w:t xml:space="preserve">        </w:t>
      </w:r>
    </w:p>
    <w:p w:rsidR="00953840" w:rsidRPr="00115F56" w:rsidRDefault="00953840" w:rsidP="00F003DD">
      <w:pPr>
        <w:widowControl/>
        <w:spacing w:line="264" w:lineRule="auto"/>
        <w:ind w:firstLine="0"/>
        <w:jc w:val="both"/>
        <w:rPr>
          <w:sz w:val="28"/>
          <w:szCs w:val="28"/>
        </w:rPr>
      </w:pPr>
      <w:r w:rsidRPr="00115F56">
        <w:rPr>
          <w:sz w:val="28"/>
          <w:szCs w:val="28"/>
        </w:rPr>
        <w:t xml:space="preserve">       В целом социально-демографическая обстановка городского округа за 20</w:t>
      </w:r>
      <w:r w:rsidR="00115F56" w:rsidRPr="00115F56">
        <w:rPr>
          <w:sz w:val="28"/>
          <w:szCs w:val="28"/>
        </w:rPr>
        <w:t>20</w:t>
      </w:r>
      <w:r w:rsidRPr="00115F56">
        <w:rPr>
          <w:sz w:val="28"/>
          <w:szCs w:val="28"/>
        </w:rPr>
        <w:t xml:space="preserve"> </w:t>
      </w:r>
      <w:r w:rsidRPr="00115F56">
        <w:rPr>
          <w:sz w:val="28"/>
          <w:szCs w:val="28"/>
        </w:rPr>
        <w:lastRenderedPageBreak/>
        <w:t xml:space="preserve">год и </w:t>
      </w:r>
      <w:r w:rsidRPr="00115F56">
        <w:rPr>
          <w:sz w:val="28"/>
          <w:szCs w:val="28"/>
          <w:lang w:val="en-US"/>
        </w:rPr>
        <w:t>I</w:t>
      </w:r>
      <w:r w:rsidRPr="00115F56">
        <w:rPr>
          <w:sz w:val="28"/>
          <w:szCs w:val="28"/>
        </w:rPr>
        <w:t xml:space="preserve"> полугодие 202</w:t>
      </w:r>
      <w:r w:rsidR="00115F56" w:rsidRPr="00115F56">
        <w:rPr>
          <w:sz w:val="28"/>
          <w:szCs w:val="28"/>
        </w:rPr>
        <w:t>1</w:t>
      </w:r>
      <w:r w:rsidRPr="00115F56">
        <w:rPr>
          <w:sz w:val="28"/>
          <w:szCs w:val="28"/>
        </w:rPr>
        <w:t xml:space="preserve"> года несколько ухудшилась.</w:t>
      </w:r>
      <w:r w:rsidR="00E135CD" w:rsidRPr="00115F56">
        <w:rPr>
          <w:sz w:val="28"/>
          <w:szCs w:val="28"/>
        </w:rPr>
        <w:t xml:space="preserve">    </w:t>
      </w:r>
    </w:p>
    <w:p w:rsidR="00E166D5" w:rsidRPr="00FF7807" w:rsidRDefault="00953840" w:rsidP="00F003DD">
      <w:pPr>
        <w:widowControl/>
        <w:spacing w:line="264" w:lineRule="auto"/>
        <w:ind w:firstLine="0"/>
        <w:jc w:val="both"/>
        <w:rPr>
          <w:sz w:val="28"/>
          <w:szCs w:val="28"/>
        </w:rPr>
      </w:pPr>
      <w:r w:rsidRPr="00FF7807">
        <w:rPr>
          <w:sz w:val="28"/>
          <w:szCs w:val="28"/>
        </w:rPr>
        <w:t xml:space="preserve">       </w:t>
      </w:r>
      <w:r w:rsidR="00C75454" w:rsidRPr="00FF7807">
        <w:rPr>
          <w:sz w:val="28"/>
          <w:szCs w:val="28"/>
        </w:rPr>
        <w:t>За</w:t>
      </w:r>
      <w:r w:rsidR="00C25D73" w:rsidRPr="00FF7807">
        <w:rPr>
          <w:sz w:val="28"/>
          <w:szCs w:val="28"/>
        </w:rPr>
        <w:t xml:space="preserve"> </w:t>
      </w:r>
      <w:r w:rsidR="00082FBB" w:rsidRPr="00FF7807">
        <w:rPr>
          <w:sz w:val="28"/>
          <w:szCs w:val="28"/>
          <w:lang w:val="en-US"/>
        </w:rPr>
        <w:t>I</w:t>
      </w:r>
      <w:r w:rsidR="00C25D73" w:rsidRPr="00FF7807">
        <w:rPr>
          <w:sz w:val="28"/>
          <w:szCs w:val="28"/>
        </w:rPr>
        <w:t xml:space="preserve"> полугодие 20</w:t>
      </w:r>
      <w:r w:rsidR="00115F56" w:rsidRPr="00FF7807">
        <w:rPr>
          <w:sz w:val="28"/>
          <w:szCs w:val="28"/>
        </w:rPr>
        <w:t>21</w:t>
      </w:r>
      <w:r w:rsidR="00CB5374" w:rsidRPr="00FF7807">
        <w:rPr>
          <w:sz w:val="28"/>
          <w:szCs w:val="28"/>
        </w:rPr>
        <w:t xml:space="preserve"> го</w:t>
      </w:r>
      <w:r w:rsidR="00CD041B" w:rsidRPr="00FF7807">
        <w:rPr>
          <w:sz w:val="28"/>
          <w:szCs w:val="28"/>
        </w:rPr>
        <w:t xml:space="preserve">да в </w:t>
      </w:r>
      <w:r w:rsidR="00840CA6" w:rsidRPr="00FF7807">
        <w:rPr>
          <w:sz w:val="28"/>
          <w:szCs w:val="28"/>
        </w:rPr>
        <w:t>округе</w:t>
      </w:r>
      <w:r w:rsidR="00CD041B" w:rsidRPr="00FF7807">
        <w:rPr>
          <w:sz w:val="28"/>
          <w:szCs w:val="28"/>
        </w:rPr>
        <w:t xml:space="preserve"> зарегистрировано </w:t>
      </w:r>
      <w:r w:rsidR="00CF52EC" w:rsidRPr="00FF7807">
        <w:rPr>
          <w:sz w:val="28"/>
          <w:szCs w:val="28"/>
        </w:rPr>
        <w:t>51</w:t>
      </w:r>
      <w:r w:rsidR="00FF7807" w:rsidRPr="00FF7807">
        <w:rPr>
          <w:sz w:val="28"/>
          <w:szCs w:val="28"/>
        </w:rPr>
        <w:t>2</w:t>
      </w:r>
      <w:r w:rsidR="00CB5374" w:rsidRPr="00FF7807">
        <w:rPr>
          <w:sz w:val="28"/>
          <w:szCs w:val="28"/>
        </w:rPr>
        <w:t xml:space="preserve"> чел</w:t>
      </w:r>
      <w:r w:rsidR="009469B9" w:rsidRPr="00FF7807">
        <w:rPr>
          <w:sz w:val="28"/>
          <w:szCs w:val="28"/>
        </w:rPr>
        <w:t>.</w:t>
      </w:r>
      <w:r w:rsidR="00CD041B" w:rsidRPr="00FF7807">
        <w:rPr>
          <w:sz w:val="28"/>
          <w:szCs w:val="28"/>
        </w:rPr>
        <w:t xml:space="preserve"> родившихся</w:t>
      </w:r>
      <w:r w:rsidR="00E166D5" w:rsidRPr="00FF7807">
        <w:rPr>
          <w:sz w:val="28"/>
          <w:szCs w:val="28"/>
        </w:rPr>
        <w:t xml:space="preserve"> </w:t>
      </w:r>
      <w:r w:rsidR="00CD041B" w:rsidRPr="00FF7807">
        <w:rPr>
          <w:sz w:val="28"/>
          <w:szCs w:val="28"/>
        </w:rPr>
        <w:t xml:space="preserve">(за </w:t>
      </w:r>
      <w:r w:rsidR="00082FBB" w:rsidRPr="00FF7807">
        <w:rPr>
          <w:sz w:val="28"/>
          <w:szCs w:val="28"/>
          <w:lang w:val="en-US"/>
        </w:rPr>
        <w:t>I</w:t>
      </w:r>
      <w:r w:rsidR="00CD041B" w:rsidRPr="00FF7807">
        <w:rPr>
          <w:sz w:val="28"/>
          <w:szCs w:val="28"/>
        </w:rPr>
        <w:t xml:space="preserve"> пол</w:t>
      </w:r>
      <w:r w:rsidR="00F20FDA" w:rsidRPr="00FF7807">
        <w:rPr>
          <w:sz w:val="28"/>
          <w:szCs w:val="28"/>
        </w:rPr>
        <w:t>угодие</w:t>
      </w:r>
      <w:r w:rsidR="00CD041B" w:rsidRPr="00FF7807">
        <w:rPr>
          <w:sz w:val="28"/>
          <w:szCs w:val="28"/>
        </w:rPr>
        <w:t xml:space="preserve"> 20</w:t>
      </w:r>
      <w:r w:rsidR="00115F56" w:rsidRPr="00FF7807">
        <w:rPr>
          <w:sz w:val="28"/>
          <w:szCs w:val="28"/>
        </w:rPr>
        <w:t>20</w:t>
      </w:r>
      <w:r w:rsidR="00DA45DD" w:rsidRPr="00FF7807">
        <w:rPr>
          <w:sz w:val="28"/>
          <w:szCs w:val="28"/>
        </w:rPr>
        <w:t xml:space="preserve"> </w:t>
      </w:r>
      <w:r w:rsidR="00CD041B" w:rsidRPr="00FF7807">
        <w:rPr>
          <w:sz w:val="28"/>
          <w:szCs w:val="28"/>
        </w:rPr>
        <w:t>г</w:t>
      </w:r>
      <w:r w:rsidR="001E3DE4" w:rsidRPr="00FF7807">
        <w:rPr>
          <w:sz w:val="28"/>
          <w:szCs w:val="28"/>
        </w:rPr>
        <w:t>ода</w:t>
      </w:r>
      <w:r w:rsidR="002E6A0A" w:rsidRPr="00FF7807">
        <w:rPr>
          <w:sz w:val="28"/>
          <w:szCs w:val="28"/>
        </w:rPr>
        <w:t xml:space="preserve"> </w:t>
      </w:r>
      <w:r w:rsidR="002E1440" w:rsidRPr="00FF7807">
        <w:rPr>
          <w:sz w:val="28"/>
          <w:szCs w:val="28"/>
        </w:rPr>
        <w:t>–</w:t>
      </w:r>
      <w:r w:rsidR="00CD041B" w:rsidRPr="00FF7807">
        <w:rPr>
          <w:sz w:val="28"/>
          <w:szCs w:val="28"/>
        </w:rPr>
        <w:t xml:space="preserve"> </w:t>
      </w:r>
      <w:r w:rsidR="00646EE6" w:rsidRPr="00FF7807">
        <w:rPr>
          <w:sz w:val="28"/>
          <w:szCs w:val="28"/>
        </w:rPr>
        <w:t>5</w:t>
      </w:r>
      <w:r w:rsidR="00115F56" w:rsidRPr="00FF7807">
        <w:rPr>
          <w:sz w:val="28"/>
          <w:szCs w:val="28"/>
        </w:rPr>
        <w:t>15</w:t>
      </w:r>
      <w:r w:rsidR="00C25D73" w:rsidRPr="00FF7807">
        <w:rPr>
          <w:sz w:val="28"/>
          <w:szCs w:val="28"/>
        </w:rPr>
        <w:t xml:space="preserve"> чел</w:t>
      </w:r>
      <w:r w:rsidR="009469B9" w:rsidRPr="00FF7807">
        <w:rPr>
          <w:sz w:val="28"/>
          <w:szCs w:val="28"/>
        </w:rPr>
        <w:t>.</w:t>
      </w:r>
      <w:r w:rsidR="00E166D5" w:rsidRPr="00FF7807">
        <w:rPr>
          <w:sz w:val="28"/>
          <w:szCs w:val="28"/>
        </w:rPr>
        <w:t xml:space="preserve">)  </w:t>
      </w:r>
      <w:r w:rsidR="00C25D73" w:rsidRPr="00FF7807">
        <w:rPr>
          <w:sz w:val="28"/>
          <w:szCs w:val="28"/>
        </w:rPr>
        <w:t xml:space="preserve">и </w:t>
      </w:r>
      <w:r w:rsidR="00FF7807" w:rsidRPr="00FF7807">
        <w:rPr>
          <w:sz w:val="28"/>
          <w:szCs w:val="28"/>
        </w:rPr>
        <w:t>1 170</w:t>
      </w:r>
      <w:r w:rsidR="00CB5374" w:rsidRPr="00FF7807">
        <w:rPr>
          <w:sz w:val="28"/>
          <w:szCs w:val="28"/>
        </w:rPr>
        <w:t xml:space="preserve"> чел</w:t>
      </w:r>
      <w:r w:rsidR="009469B9" w:rsidRPr="00FF7807">
        <w:rPr>
          <w:sz w:val="28"/>
          <w:szCs w:val="28"/>
        </w:rPr>
        <w:t>.</w:t>
      </w:r>
      <w:r w:rsidR="00CB5374" w:rsidRPr="00FF7807">
        <w:rPr>
          <w:sz w:val="28"/>
          <w:szCs w:val="28"/>
        </w:rPr>
        <w:t xml:space="preserve"> </w:t>
      </w:r>
      <w:r w:rsidR="00082FBB" w:rsidRPr="00FF7807">
        <w:rPr>
          <w:sz w:val="28"/>
          <w:szCs w:val="28"/>
        </w:rPr>
        <w:t>у</w:t>
      </w:r>
      <w:r w:rsidR="00CB5374" w:rsidRPr="00FF7807">
        <w:rPr>
          <w:sz w:val="28"/>
          <w:szCs w:val="28"/>
        </w:rPr>
        <w:t>мерших</w:t>
      </w:r>
      <w:r w:rsidR="00082FBB" w:rsidRPr="00FF7807">
        <w:rPr>
          <w:sz w:val="28"/>
          <w:szCs w:val="28"/>
        </w:rPr>
        <w:t xml:space="preserve"> (</w:t>
      </w:r>
      <w:r w:rsidR="009A2F66" w:rsidRPr="00FF7807">
        <w:rPr>
          <w:sz w:val="28"/>
          <w:szCs w:val="28"/>
        </w:rPr>
        <w:t xml:space="preserve">за </w:t>
      </w:r>
      <w:r w:rsidR="00082FBB" w:rsidRPr="00FF7807">
        <w:rPr>
          <w:sz w:val="28"/>
          <w:szCs w:val="28"/>
          <w:lang w:val="en-US"/>
        </w:rPr>
        <w:t>I</w:t>
      </w:r>
      <w:r w:rsidR="00082FBB" w:rsidRPr="00FF7807">
        <w:rPr>
          <w:sz w:val="28"/>
          <w:szCs w:val="28"/>
        </w:rPr>
        <w:t xml:space="preserve"> полугодие прошлого года </w:t>
      </w:r>
      <w:r w:rsidR="00BD2033" w:rsidRPr="00FF7807">
        <w:rPr>
          <w:sz w:val="28"/>
          <w:szCs w:val="28"/>
        </w:rPr>
        <w:t xml:space="preserve">– </w:t>
      </w:r>
      <w:r w:rsidR="00115F56" w:rsidRPr="00FF7807">
        <w:rPr>
          <w:sz w:val="28"/>
          <w:szCs w:val="28"/>
        </w:rPr>
        <w:t>954</w:t>
      </w:r>
      <w:r w:rsidR="00787CD4" w:rsidRPr="00FF7807">
        <w:rPr>
          <w:sz w:val="28"/>
          <w:szCs w:val="28"/>
        </w:rPr>
        <w:t xml:space="preserve"> </w:t>
      </w:r>
      <w:r w:rsidR="00082FBB" w:rsidRPr="00FF7807">
        <w:rPr>
          <w:sz w:val="28"/>
          <w:szCs w:val="28"/>
        </w:rPr>
        <w:t xml:space="preserve"> чел</w:t>
      </w:r>
      <w:r w:rsidR="009469B9" w:rsidRPr="00FF7807">
        <w:rPr>
          <w:sz w:val="28"/>
          <w:szCs w:val="28"/>
        </w:rPr>
        <w:t>.</w:t>
      </w:r>
      <w:r w:rsidR="00082FBB" w:rsidRPr="00FF7807">
        <w:rPr>
          <w:sz w:val="28"/>
          <w:szCs w:val="28"/>
        </w:rPr>
        <w:t>)</w:t>
      </w:r>
      <w:r w:rsidR="00CB5374" w:rsidRPr="00FF7807">
        <w:rPr>
          <w:sz w:val="28"/>
          <w:szCs w:val="28"/>
        </w:rPr>
        <w:t>.</w:t>
      </w:r>
    </w:p>
    <w:p w:rsidR="00E166D5" w:rsidRPr="00FF7807" w:rsidRDefault="00E166D5" w:rsidP="00F003DD">
      <w:pPr>
        <w:spacing w:line="264" w:lineRule="auto"/>
        <w:ind w:firstLine="720"/>
        <w:jc w:val="both"/>
        <w:rPr>
          <w:sz w:val="28"/>
          <w:szCs w:val="28"/>
        </w:rPr>
      </w:pPr>
      <w:r w:rsidRPr="00FF7807">
        <w:rPr>
          <w:sz w:val="28"/>
          <w:szCs w:val="28"/>
        </w:rPr>
        <w:t xml:space="preserve">Количество родившихся </w:t>
      </w:r>
      <w:r w:rsidR="00B0349D" w:rsidRPr="00FF7807">
        <w:rPr>
          <w:sz w:val="28"/>
          <w:szCs w:val="28"/>
        </w:rPr>
        <w:t>снизилось</w:t>
      </w:r>
      <w:r w:rsidRPr="00FF7807">
        <w:rPr>
          <w:sz w:val="28"/>
          <w:szCs w:val="28"/>
        </w:rPr>
        <w:t xml:space="preserve"> по сравнению с аналогичным периодом прошлого года на </w:t>
      </w:r>
      <w:r w:rsidR="00FF7807" w:rsidRPr="00FF7807">
        <w:rPr>
          <w:sz w:val="28"/>
          <w:szCs w:val="28"/>
        </w:rPr>
        <w:t>0,6</w:t>
      </w:r>
      <w:r w:rsidRPr="00FF7807">
        <w:rPr>
          <w:sz w:val="28"/>
          <w:szCs w:val="28"/>
        </w:rPr>
        <w:t xml:space="preserve">%, количество умерших </w:t>
      </w:r>
      <w:r w:rsidR="009F4E0C" w:rsidRPr="00FF7807">
        <w:rPr>
          <w:sz w:val="28"/>
          <w:szCs w:val="28"/>
        </w:rPr>
        <w:t>выросло</w:t>
      </w:r>
      <w:r w:rsidRPr="00FF7807">
        <w:rPr>
          <w:sz w:val="28"/>
          <w:szCs w:val="28"/>
        </w:rPr>
        <w:t xml:space="preserve"> на </w:t>
      </w:r>
      <w:r w:rsidR="00FF7807" w:rsidRPr="00FF7807">
        <w:rPr>
          <w:sz w:val="28"/>
          <w:szCs w:val="28"/>
        </w:rPr>
        <w:t>22,6</w:t>
      </w:r>
      <w:r w:rsidRPr="00FF7807">
        <w:rPr>
          <w:sz w:val="28"/>
          <w:szCs w:val="28"/>
        </w:rPr>
        <w:t>%.</w:t>
      </w:r>
      <w:r w:rsidR="00CB5374" w:rsidRPr="00FF7807">
        <w:rPr>
          <w:sz w:val="28"/>
          <w:szCs w:val="28"/>
        </w:rPr>
        <w:t xml:space="preserve"> </w:t>
      </w:r>
      <w:r w:rsidRPr="00FF7807">
        <w:rPr>
          <w:sz w:val="28"/>
          <w:szCs w:val="28"/>
        </w:rPr>
        <w:t xml:space="preserve">Естественная убыль составила </w:t>
      </w:r>
      <w:r w:rsidR="00FF7807" w:rsidRPr="00FF7807">
        <w:rPr>
          <w:sz w:val="28"/>
          <w:szCs w:val="28"/>
        </w:rPr>
        <w:t>658</w:t>
      </w:r>
      <w:r w:rsidRPr="00FF7807">
        <w:rPr>
          <w:sz w:val="28"/>
          <w:szCs w:val="28"/>
        </w:rPr>
        <w:t xml:space="preserve"> чел</w:t>
      </w:r>
      <w:r w:rsidR="00EF5069" w:rsidRPr="00FF7807">
        <w:rPr>
          <w:sz w:val="28"/>
          <w:szCs w:val="28"/>
        </w:rPr>
        <w:t>.</w:t>
      </w:r>
      <w:r w:rsidRPr="00FF7807">
        <w:rPr>
          <w:sz w:val="28"/>
          <w:szCs w:val="28"/>
        </w:rPr>
        <w:t xml:space="preserve"> (</w:t>
      </w:r>
      <w:r w:rsidR="00947407" w:rsidRPr="00FF7807">
        <w:rPr>
          <w:sz w:val="28"/>
          <w:szCs w:val="28"/>
        </w:rPr>
        <w:t xml:space="preserve">за АППГ </w:t>
      </w:r>
      <w:r w:rsidRPr="00FF7807">
        <w:rPr>
          <w:sz w:val="28"/>
          <w:szCs w:val="28"/>
        </w:rPr>
        <w:t>201</w:t>
      </w:r>
      <w:r w:rsidR="007B7B80" w:rsidRPr="00FF7807">
        <w:rPr>
          <w:sz w:val="28"/>
          <w:szCs w:val="28"/>
        </w:rPr>
        <w:t>9</w:t>
      </w:r>
      <w:r w:rsidRPr="00FF7807">
        <w:rPr>
          <w:sz w:val="28"/>
          <w:szCs w:val="28"/>
        </w:rPr>
        <w:t xml:space="preserve"> год</w:t>
      </w:r>
      <w:r w:rsidR="00947407" w:rsidRPr="00FF7807">
        <w:rPr>
          <w:sz w:val="28"/>
          <w:szCs w:val="28"/>
        </w:rPr>
        <w:t>а</w:t>
      </w:r>
      <w:r w:rsidRPr="00FF7807">
        <w:rPr>
          <w:sz w:val="28"/>
          <w:szCs w:val="28"/>
        </w:rPr>
        <w:t xml:space="preserve"> – </w:t>
      </w:r>
      <w:r w:rsidR="00FF7807" w:rsidRPr="00FF7807">
        <w:rPr>
          <w:sz w:val="28"/>
          <w:szCs w:val="28"/>
        </w:rPr>
        <w:t>439</w:t>
      </w:r>
      <w:r w:rsidRPr="00FF7807">
        <w:rPr>
          <w:sz w:val="28"/>
          <w:szCs w:val="28"/>
        </w:rPr>
        <w:t xml:space="preserve"> чел</w:t>
      </w:r>
      <w:r w:rsidR="00EF5069" w:rsidRPr="00FF7807">
        <w:rPr>
          <w:sz w:val="28"/>
          <w:szCs w:val="28"/>
        </w:rPr>
        <w:t>.</w:t>
      </w:r>
      <w:r w:rsidRPr="00FF7807">
        <w:rPr>
          <w:sz w:val="28"/>
          <w:szCs w:val="28"/>
        </w:rPr>
        <w:t xml:space="preserve">). </w:t>
      </w:r>
    </w:p>
    <w:p w:rsidR="00CB5374" w:rsidRPr="00EC56C1" w:rsidRDefault="00CB5374" w:rsidP="00F003DD">
      <w:pPr>
        <w:widowControl/>
        <w:spacing w:line="264" w:lineRule="auto"/>
        <w:ind w:firstLine="720"/>
        <w:jc w:val="both"/>
        <w:rPr>
          <w:sz w:val="28"/>
          <w:szCs w:val="28"/>
        </w:rPr>
      </w:pPr>
      <w:r w:rsidRPr="00EC56C1">
        <w:rPr>
          <w:sz w:val="28"/>
          <w:szCs w:val="28"/>
        </w:rPr>
        <w:t>Уровень смертности населения</w:t>
      </w:r>
      <w:r w:rsidR="00AB2AF7" w:rsidRPr="00EC56C1">
        <w:rPr>
          <w:sz w:val="28"/>
          <w:szCs w:val="28"/>
        </w:rPr>
        <w:t xml:space="preserve"> городского округа </w:t>
      </w:r>
      <w:r w:rsidRPr="00EC56C1">
        <w:rPr>
          <w:sz w:val="28"/>
          <w:szCs w:val="28"/>
        </w:rPr>
        <w:t>пр</w:t>
      </w:r>
      <w:r w:rsidR="00CD041B" w:rsidRPr="00EC56C1">
        <w:rPr>
          <w:sz w:val="28"/>
          <w:szCs w:val="28"/>
        </w:rPr>
        <w:t xml:space="preserve">евысил уровень рождаемости в </w:t>
      </w:r>
      <w:r w:rsidR="00EC56C1" w:rsidRPr="00EC56C1">
        <w:rPr>
          <w:sz w:val="28"/>
          <w:szCs w:val="28"/>
        </w:rPr>
        <w:t>2</w:t>
      </w:r>
      <w:r w:rsidR="00C25D73" w:rsidRPr="00EC56C1">
        <w:rPr>
          <w:sz w:val="28"/>
          <w:szCs w:val="28"/>
        </w:rPr>
        <w:t>,</w:t>
      </w:r>
      <w:r w:rsidR="00EC56C1" w:rsidRPr="00EC56C1">
        <w:rPr>
          <w:sz w:val="28"/>
          <w:szCs w:val="28"/>
        </w:rPr>
        <w:t>3</w:t>
      </w:r>
      <w:r w:rsidR="00CD041B" w:rsidRPr="00EC56C1">
        <w:rPr>
          <w:sz w:val="28"/>
          <w:szCs w:val="28"/>
        </w:rPr>
        <w:t xml:space="preserve"> раз</w:t>
      </w:r>
      <w:r w:rsidR="00EC56C1" w:rsidRPr="00EC56C1">
        <w:rPr>
          <w:sz w:val="28"/>
          <w:szCs w:val="28"/>
        </w:rPr>
        <w:t>а</w:t>
      </w:r>
      <w:r w:rsidR="00CD041B" w:rsidRPr="00EC56C1">
        <w:rPr>
          <w:sz w:val="28"/>
          <w:szCs w:val="28"/>
        </w:rPr>
        <w:t xml:space="preserve"> (за </w:t>
      </w:r>
      <w:r w:rsidR="00082FBB" w:rsidRPr="00EC56C1">
        <w:rPr>
          <w:sz w:val="28"/>
          <w:szCs w:val="28"/>
          <w:lang w:val="en-US"/>
        </w:rPr>
        <w:t>I</w:t>
      </w:r>
      <w:r w:rsidR="00CD041B" w:rsidRPr="00EC56C1">
        <w:rPr>
          <w:sz w:val="28"/>
          <w:szCs w:val="28"/>
        </w:rPr>
        <w:t xml:space="preserve"> пол</w:t>
      </w:r>
      <w:r w:rsidR="00A94A96" w:rsidRPr="00EC56C1">
        <w:rPr>
          <w:sz w:val="28"/>
          <w:szCs w:val="28"/>
        </w:rPr>
        <w:t xml:space="preserve">угодие </w:t>
      </w:r>
      <w:r w:rsidR="00CD041B" w:rsidRPr="00EC56C1">
        <w:rPr>
          <w:sz w:val="28"/>
          <w:szCs w:val="28"/>
        </w:rPr>
        <w:t>20</w:t>
      </w:r>
      <w:r w:rsidR="00DA45DD" w:rsidRPr="00EC56C1">
        <w:rPr>
          <w:sz w:val="28"/>
          <w:szCs w:val="28"/>
        </w:rPr>
        <w:t>1</w:t>
      </w:r>
      <w:r w:rsidR="00947407" w:rsidRPr="00EC56C1">
        <w:rPr>
          <w:sz w:val="28"/>
          <w:szCs w:val="28"/>
        </w:rPr>
        <w:t>9</w:t>
      </w:r>
      <w:r w:rsidR="00CD041B" w:rsidRPr="00EC56C1">
        <w:rPr>
          <w:sz w:val="28"/>
          <w:szCs w:val="28"/>
        </w:rPr>
        <w:t xml:space="preserve"> г</w:t>
      </w:r>
      <w:r w:rsidR="001E3DE4" w:rsidRPr="00EC56C1">
        <w:rPr>
          <w:sz w:val="28"/>
          <w:szCs w:val="28"/>
        </w:rPr>
        <w:t>ода</w:t>
      </w:r>
      <w:r w:rsidR="00C25D73" w:rsidRPr="00EC56C1">
        <w:rPr>
          <w:sz w:val="28"/>
          <w:szCs w:val="28"/>
        </w:rPr>
        <w:t xml:space="preserve"> </w:t>
      </w:r>
      <w:r w:rsidR="00AB2AF7" w:rsidRPr="00EC56C1">
        <w:rPr>
          <w:sz w:val="28"/>
          <w:szCs w:val="28"/>
        </w:rPr>
        <w:t xml:space="preserve">– в </w:t>
      </w:r>
      <w:r w:rsidR="00C25D73" w:rsidRPr="00EC56C1">
        <w:rPr>
          <w:sz w:val="28"/>
          <w:szCs w:val="28"/>
        </w:rPr>
        <w:t>1,</w:t>
      </w:r>
      <w:r w:rsidR="00EC56C1" w:rsidRPr="00EC56C1">
        <w:rPr>
          <w:sz w:val="28"/>
          <w:szCs w:val="28"/>
        </w:rPr>
        <w:t>8 р</w:t>
      </w:r>
      <w:r w:rsidRPr="00EC56C1">
        <w:rPr>
          <w:sz w:val="28"/>
          <w:szCs w:val="28"/>
        </w:rPr>
        <w:t>аз).</w:t>
      </w:r>
      <w:r w:rsidR="002E6A0A" w:rsidRPr="00EC56C1">
        <w:rPr>
          <w:sz w:val="28"/>
          <w:szCs w:val="28"/>
        </w:rPr>
        <w:t xml:space="preserve"> </w:t>
      </w:r>
    </w:p>
    <w:p w:rsidR="00CB5374" w:rsidRPr="003D715B" w:rsidRDefault="00C25D73" w:rsidP="00F003DD">
      <w:pPr>
        <w:widowControl/>
        <w:spacing w:line="264" w:lineRule="auto"/>
        <w:ind w:firstLine="720"/>
        <w:jc w:val="both"/>
        <w:rPr>
          <w:sz w:val="28"/>
          <w:szCs w:val="28"/>
        </w:rPr>
      </w:pPr>
      <w:r w:rsidRPr="003D715B">
        <w:rPr>
          <w:sz w:val="28"/>
          <w:szCs w:val="28"/>
        </w:rPr>
        <w:t xml:space="preserve">За </w:t>
      </w:r>
      <w:r w:rsidR="00082FBB" w:rsidRPr="003D715B">
        <w:rPr>
          <w:sz w:val="28"/>
          <w:szCs w:val="28"/>
          <w:lang w:val="en-US"/>
        </w:rPr>
        <w:t>I</w:t>
      </w:r>
      <w:r w:rsidRPr="003D715B">
        <w:rPr>
          <w:sz w:val="28"/>
          <w:szCs w:val="28"/>
        </w:rPr>
        <w:t xml:space="preserve"> полугодие 20</w:t>
      </w:r>
      <w:r w:rsidR="00776F50" w:rsidRPr="003D715B">
        <w:rPr>
          <w:sz w:val="28"/>
          <w:szCs w:val="28"/>
        </w:rPr>
        <w:t>2</w:t>
      </w:r>
      <w:r w:rsidR="003D715B" w:rsidRPr="003D715B">
        <w:rPr>
          <w:sz w:val="28"/>
          <w:szCs w:val="28"/>
        </w:rPr>
        <w:t>1</w:t>
      </w:r>
      <w:r w:rsidR="00E13802" w:rsidRPr="003D715B">
        <w:rPr>
          <w:sz w:val="28"/>
          <w:szCs w:val="28"/>
        </w:rPr>
        <w:t xml:space="preserve"> г</w:t>
      </w:r>
      <w:r w:rsidR="001E3DE4" w:rsidRPr="003D715B">
        <w:rPr>
          <w:sz w:val="28"/>
          <w:szCs w:val="28"/>
        </w:rPr>
        <w:t>ода</w:t>
      </w:r>
      <w:r w:rsidR="00E13802" w:rsidRPr="003D715B">
        <w:rPr>
          <w:sz w:val="28"/>
          <w:szCs w:val="28"/>
        </w:rPr>
        <w:t xml:space="preserve"> в </w:t>
      </w:r>
      <w:r w:rsidR="00AD0EF5" w:rsidRPr="003D715B">
        <w:rPr>
          <w:sz w:val="28"/>
          <w:szCs w:val="28"/>
        </w:rPr>
        <w:t>округ</w:t>
      </w:r>
      <w:r w:rsidRPr="003D715B">
        <w:rPr>
          <w:sz w:val="28"/>
          <w:szCs w:val="28"/>
        </w:rPr>
        <w:t xml:space="preserve"> </w:t>
      </w:r>
      <w:r w:rsidR="00AB2AF7" w:rsidRPr="003D715B">
        <w:rPr>
          <w:sz w:val="28"/>
          <w:szCs w:val="28"/>
        </w:rPr>
        <w:t xml:space="preserve">прибыло </w:t>
      </w:r>
      <w:r w:rsidR="00B2453B" w:rsidRPr="003D715B">
        <w:rPr>
          <w:sz w:val="28"/>
          <w:szCs w:val="28"/>
        </w:rPr>
        <w:t xml:space="preserve">1 </w:t>
      </w:r>
      <w:r w:rsidR="003D715B" w:rsidRPr="003D715B">
        <w:rPr>
          <w:sz w:val="28"/>
          <w:szCs w:val="28"/>
        </w:rPr>
        <w:t>410</w:t>
      </w:r>
      <w:r w:rsidRPr="003D715B">
        <w:rPr>
          <w:sz w:val="28"/>
          <w:szCs w:val="28"/>
        </w:rPr>
        <w:t xml:space="preserve"> чел</w:t>
      </w:r>
      <w:r w:rsidR="00B2453B" w:rsidRPr="003D715B">
        <w:rPr>
          <w:sz w:val="28"/>
          <w:szCs w:val="28"/>
        </w:rPr>
        <w:t>.</w:t>
      </w:r>
      <w:r w:rsidRPr="003D715B">
        <w:rPr>
          <w:sz w:val="28"/>
          <w:szCs w:val="28"/>
        </w:rPr>
        <w:t xml:space="preserve">, выбыло </w:t>
      </w:r>
      <w:r w:rsidR="00223BCA" w:rsidRPr="003D715B">
        <w:rPr>
          <w:sz w:val="28"/>
          <w:szCs w:val="28"/>
        </w:rPr>
        <w:t xml:space="preserve">1 </w:t>
      </w:r>
      <w:r w:rsidR="003D715B" w:rsidRPr="003D715B">
        <w:rPr>
          <w:sz w:val="28"/>
          <w:szCs w:val="28"/>
        </w:rPr>
        <w:t>217</w:t>
      </w:r>
      <w:r w:rsidR="00B345DC" w:rsidRPr="003D715B">
        <w:rPr>
          <w:sz w:val="28"/>
          <w:szCs w:val="28"/>
        </w:rPr>
        <w:t xml:space="preserve"> чел</w:t>
      </w:r>
      <w:r w:rsidR="00B2453B" w:rsidRPr="003D715B">
        <w:rPr>
          <w:sz w:val="28"/>
          <w:szCs w:val="28"/>
        </w:rPr>
        <w:t>.</w:t>
      </w:r>
      <w:r w:rsidR="00B345DC" w:rsidRPr="003D715B">
        <w:rPr>
          <w:sz w:val="28"/>
          <w:szCs w:val="28"/>
        </w:rPr>
        <w:t xml:space="preserve">, </w:t>
      </w:r>
      <w:r w:rsidR="00CB5374" w:rsidRPr="003D715B">
        <w:rPr>
          <w:sz w:val="28"/>
          <w:szCs w:val="28"/>
        </w:rPr>
        <w:t>м</w:t>
      </w:r>
      <w:r w:rsidRPr="003D715B">
        <w:rPr>
          <w:sz w:val="28"/>
          <w:szCs w:val="28"/>
        </w:rPr>
        <w:t>играционн</w:t>
      </w:r>
      <w:r w:rsidR="00F640F3" w:rsidRPr="003D715B">
        <w:rPr>
          <w:sz w:val="28"/>
          <w:szCs w:val="28"/>
        </w:rPr>
        <w:t>ый</w:t>
      </w:r>
      <w:r w:rsidR="00345E8A" w:rsidRPr="003D715B">
        <w:rPr>
          <w:sz w:val="28"/>
          <w:szCs w:val="28"/>
        </w:rPr>
        <w:t xml:space="preserve"> </w:t>
      </w:r>
      <w:r w:rsidR="00F640F3" w:rsidRPr="003D715B">
        <w:rPr>
          <w:sz w:val="28"/>
          <w:szCs w:val="28"/>
        </w:rPr>
        <w:t>прирост</w:t>
      </w:r>
      <w:r w:rsidR="00CD041B" w:rsidRPr="003D715B">
        <w:rPr>
          <w:sz w:val="28"/>
          <w:szCs w:val="28"/>
        </w:rPr>
        <w:t xml:space="preserve"> составил</w:t>
      </w:r>
      <w:r w:rsidRPr="003D715B">
        <w:rPr>
          <w:sz w:val="28"/>
          <w:szCs w:val="28"/>
        </w:rPr>
        <w:t xml:space="preserve"> </w:t>
      </w:r>
      <w:r w:rsidR="003D715B" w:rsidRPr="003D715B">
        <w:rPr>
          <w:sz w:val="28"/>
          <w:szCs w:val="28"/>
        </w:rPr>
        <w:t>193</w:t>
      </w:r>
      <w:r w:rsidR="00CD041B" w:rsidRPr="003D715B">
        <w:rPr>
          <w:sz w:val="28"/>
          <w:szCs w:val="28"/>
        </w:rPr>
        <w:t xml:space="preserve"> чел</w:t>
      </w:r>
      <w:r w:rsidR="00F640F3" w:rsidRPr="003D715B">
        <w:rPr>
          <w:sz w:val="28"/>
          <w:szCs w:val="28"/>
        </w:rPr>
        <w:t>.</w:t>
      </w:r>
      <w:r w:rsidR="00C4629E" w:rsidRPr="003D715B">
        <w:rPr>
          <w:sz w:val="28"/>
          <w:szCs w:val="28"/>
        </w:rPr>
        <w:t xml:space="preserve"> (за</w:t>
      </w:r>
      <w:r w:rsidR="00CD041B" w:rsidRPr="003D715B">
        <w:rPr>
          <w:sz w:val="28"/>
          <w:szCs w:val="28"/>
        </w:rPr>
        <w:t xml:space="preserve"> 1 пол</w:t>
      </w:r>
      <w:r w:rsidR="00E62688" w:rsidRPr="003D715B">
        <w:rPr>
          <w:sz w:val="28"/>
          <w:szCs w:val="28"/>
        </w:rPr>
        <w:t>угодие</w:t>
      </w:r>
      <w:r w:rsidR="00CD041B" w:rsidRPr="003D715B">
        <w:rPr>
          <w:sz w:val="28"/>
          <w:szCs w:val="28"/>
        </w:rPr>
        <w:t xml:space="preserve"> 20</w:t>
      </w:r>
      <w:r w:rsidR="003D715B" w:rsidRPr="003D715B">
        <w:rPr>
          <w:sz w:val="28"/>
          <w:szCs w:val="28"/>
        </w:rPr>
        <w:t>20</w:t>
      </w:r>
      <w:r w:rsidRPr="003D715B">
        <w:rPr>
          <w:sz w:val="28"/>
          <w:szCs w:val="28"/>
        </w:rPr>
        <w:t xml:space="preserve"> г</w:t>
      </w:r>
      <w:r w:rsidR="001E3DE4" w:rsidRPr="003D715B">
        <w:rPr>
          <w:sz w:val="28"/>
          <w:szCs w:val="28"/>
        </w:rPr>
        <w:t>ода</w:t>
      </w:r>
      <w:r w:rsidRPr="003D715B">
        <w:rPr>
          <w:sz w:val="28"/>
          <w:szCs w:val="28"/>
        </w:rPr>
        <w:t xml:space="preserve"> </w:t>
      </w:r>
      <w:r w:rsidR="003D715B" w:rsidRPr="003D715B">
        <w:rPr>
          <w:sz w:val="28"/>
          <w:szCs w:val="28"/>
        </w:rPr>
        <w:t>миграционный прирост составил 35 чел.</w:t>
      </w:r>
      <w:r w:rsidR="00F640F3" w:rsidRPr="003D715B">
        <w:rPr>
          <w:sz w:val="28"/>
          <w:szCs w:val="28"/>
        </w:rPr>
        <w:t>)</w:t>
      </w:r>
      <w:r w:rsidR="001F3B17" w:rsidRPr="003D715B">
        <w:rPr>
          <w:sz w:val="28"/>
          <w:szCs w:val="28"/>
        </w:rPr>
        <w:t>.</w:t>
      </w:r>
    </w:p>
    <w:p w:rsidR="00345E8A" w:rsidRPr="003477E4" w:rsidRDefault="008D4EAB" w:rsidP="00F003DD">
      <w:pPr>
        <w:widowControl/>
        <w:spacing w:line="264" w:lineRule="auto"/>
        <w:ind w:firstLine="720"/>
        <w:jc w:val="both"/>
        <w:rPr>
          <w:sz w:val="28"/>
          <w:szCs w:val="28"/>
        </w:rPr>
      </w:pPr>
      <w:r w:rsidRPr="003A53D8">
        <w:rPr>
          <w:sz w:val="28"/>
          <w:szCs w:val="28"/>
        </w:rPr>
        <w:t>В</w:t>
      </w:r>
      <w:r w:rsidR="00543FEE" w:rsidRPr="003A53D8">
        <w:rPr>
          <w:sz w:val="28"/>
          <w:szCs w:val="28"/>
        </w:rPr>
        <w:t xml:space="preserve"> 20</w:t>
      </w:r>
      <w:r w:rsidR="00C46E61" w:rsidRPr="003A53D8">
        <w:rPr>
          <w:sz w:val="28"/>
          <w:szCs w:val="28"/>
        </w:rPr>
        <w:t>2</w:t>
      </w:r>
      <w:r w:rsidRPr="003A53D8">
        <w:rPr>
          <w:sz w:val="28"/>
          <w:szCs w:val="28"/>
        </w:rPr>
        <w:t>1</w:t>
      </w:r>
      <w:r w:rsidR="00AB2AF7" w:rsidRPr="003A53D8">
        <w:rPr>
          <w:sz w:val="28"/>
          <w:szCs w:val="28"/>
        </w:rPr>
        <w:t xml:space="preserve"> </w:t>
      </w:r>
      <w:r w:rsidR="00543FEE" w:rsidRPr="003A53D8">
        <w:rPr>
          <w:sz w:val="28"/>
          <w:szCs w:val="28"/>
        </w:rPr>
        <w:t>год</w:t>
      </w:r>
      <w:r w:rsidRPr="003A53D8">
        <w:rPr>
          <w:sz w:val="28"/>
          <w:szCs w:val="28"/>
        </w:rPr>
        <w:t>у</w:t>
      </w:r>
      <w:r w:rsidR="00543FEE" w:rsidRPr="003A53D8">
        <w:rPr>
          <w:sz w:val="28"/>
          <w:szCs w:val="28"/>
        </w:rPr>
        <w:t xml:space="preserve"> </w:t>
      </w:r>
      <w:r w:rsidRPr="003A53D8">
        <w:rPr>
          <w:sz w:val="28"/>
          <w:szCs w:val="28"/>
        </w:rPr>
        <w:t>ожидается рождаемость на уровне 2020 года</w:t>
      </w:r>
      <w:r w:rsidR="00AB2AF7" w:rsidRPr="003A53D8">
        <w:rPr>
          <w:sz w:val="28"/>
          <w:szCs w:val="28"/>
        </w:rPr>
        <w:t xml:space="preserve"> </w:t>
      </w:r>
      <w:r w:rsidR="00543FEE" w:rsidRPr="003A53D8">
        <w:rPr>
          <w:sz w:val="28"/>
          <w:szCs w:val="28"/>
        </w:rPr>
        <w:t xml:space="preserve">и </w:t>
      </w:r>
      <w:r w:rsidR="0026395B" w:rsidRPr="003A53D8">
        <w:rPr>
          <w:sz w:val="28"/>
          <w:szCs w:val="28"/>
        </w:rPr>
        <w:t xml:space="preserve">рост </w:t>
      </w:r>
      <w:r w:rsidR="00543FEE" w:rsidRPr="003A53D8">
        <w:rPr>
          <w:sz w:val="28"/>
          <w:szCs w:val="28"/>
        </w:rPr>
        <w:t>смертности по сравнению с 20</w:t>
      </w:r>
      <w:r w:rsidRPr="003A53D8">
        <w:rPr>
          <w:sz w:val="28"/>
          <w:szCs w:val="28"/>
        </w:rPr>
        <w:t>20</w:t>
      </w:r>
      <w:r w:rsidR="00543FEE" w:rsidRPr="003A53D8">
        <w:rPr>
          <w:sz w:val="28"/>
          <w:szCs w:val="28"/>
        </w:rPr>
        <w:t xml:space="preserve"> годом</w:t>
      </w:r>
      <w:r w:rsidR="00EA7333" w:rsidRPr="003A53D8">
        <w:rPr>
          <w:sz w:val="28"/>
          <w:szCs w:val="28"/>
        </w:rPr>
        <w:t>.</w:t>
      </w:r>
      <w:r w:rsidR="00543FEE" w:rsidRPr="003A53D8">
        <w:rPr>
          <w:sz w:val="28"/>
          <w:szCs w:val="28"/>
        </w:rPr>
        <w:t xml:space="preserve"> </w:t>
      </w:r>
      <w:r w:rsidR="00E47BBE" w:rsidRPr="003A53D8">
        <w:rPr>
          <w:sz w:val="28"/>
          <w:szCs w:val="28"/>
        </w:rPr>
        <w:t>На 20</w:t>
      </w:r>
      <w:r w:rsidR="00827DA6" w:rsidRPr="003A53D8">
        <w:rPr>
          <w:sz w:val="28"/>
          <w:szCs w:val="28"/>
        </w:rPr>
        <w:t>2</w:t>
      </w:r>
      <w:r w:rsidR="003A53D8" w:rsidRPr="003A53D8">
        <w:rPr>
          <w:sz w:val="28"/>
          <w:szCs w:val="28"/>
        </w:rPr>
        <w:t>2</w:t>
      </w:r>
      <w:r w:rsidR="00E47BBE" w:rsidRPr="003A53D8">
        <w:rPr>
          <w:sz w:val="28"/>
          <w:szCs w:val="28"/>
        </w:rPr>
        <w:t xml:space="preserve"> год</w:t>
      </w:r>
      <w:r w:rsidR="00EA7333" w:rsidRPr="003A53D8">
        <w:rPr>
          <w:sz w:val="28"/>
          <w:szCs w:val="28"/>
        </w:rPr>
        <w:t xml:space="preserve"> </w:t>
      </w:r>
      <w:r w:rsidR="0047488C" w:rsidRPr="003A53D8">
        <w:rPr>
          <w:sz w:val="28"/>
          <w:szCs w:val="28"/>
        </w:rPr>
        <w:t>прогнозиру</w:t>
      </w:r>
      <w:r w:rsidR="00EC33A4" w:rsidRPr="003A53D8">
        <w:rPr>
          <w:sz w:val="28"/>
          <w:szCs w:val="28"/>
        </w:rPr>
        <w:t>ю</w:t>
      </w:r>
      <w:r w:rsidR="0047488C" w:rsidRPr="003A53D8">
        <w:rPr>
          <w:sz w:val="28"/>
          <w:szCs w:val="28"/>
        </w:rPr>
        <w:t xml:space="preserve">тся </w:t>
      </w:r>
      <w:r w:rsidR="002E1440" w:rsidRPr="003A53D8">
        <w:rPr>
          <w:sz w:val="28"/>
          <w:szCs w:val="28"/>
        </w:rPr>
        <w:t xml:space="preserve">незначительные </w:t>
      </w:r>
      <w:r w:rsidR="00EA7333" w:rsidRPr="003A53D8">
        <w:rPr>
          <w:sz w:val="28"/>
          <w:szCs w:val="28"/>
        </w:rPr>
        <w:t>рост рождаемости и</w:t>
      </w:r>
      <w:r w:rsidR="003A53D8" w:rsidRPr="003A53D8">
        <w:rPr>
          <w:sz w:val="28"/>
          <w:szCs w:val="28"/>
        </w:rPr>
        <w:t xml:space="preserve"> сокращение</w:t>
      </w:r>
      <w:r w:rsidR="00EA7333" w:rsidRPr="003A53D8">
        <w:rPr>
          <w:sz w:val="28"/>
          <w:szCs w:val="28"/>
        </w:rPr>
        <w:t xml:space="preserve"> смертности по сравнению с предыдущим годом, на 20</w:t>
      </w:r>
      <w:r w:rsidR="00C95FF6" w:rsidRPr="003A53D8">
        <w:rPr>
          <w:sz w:val="28"/>
          <w:szCs w:val="28"/>
        </w:rPr>
        <w:t>2</w:t>
      </w:r>
      <w:r w:rsidR="003A53D8" w:rsidRPr="003A53D8">
        <w:rPr>
          <w:sz w:val="28"/>
          <w:szCs w:val="28"/>
        </w:rPr>
        <w:t>3</w:t>
      </w:r>
      <w:r w:rsidR="002E1440" w:rsidRPr="003A53D8">
        <w:rPr>
          <w:sz w:val="28"/>
          <w:szCs w:val="28"/>
        </w:rPr>
        <w:t xml:space="preserve"> </w:t>
      </w:r>
      <w:r w:rsidR="00EA7333" w:rsidRPr="003A53D8">
        <w:rPr>
          <w:sz w:val="28"/>
          <w:szCs w:val="28"/>
        </w:rPr>
        <w:t>и 20</w:t>
      </w:r>
      <w:r w:rsidR="00AB2AF7" w:rsidRPr="003A53D8">
        <w:rPr>
          <w:sz w:val="28"/>
          <w:szCs w:val="28"/>
        </w:rPr>
        <w:t>2</w:t>
      </w:r>
      <w:r w:rsidR="003A53D8" w:rsidRPr="003A53D8">
        <w:rPr>
          <w:sz w:val="28"/>
          <w:szCs w:val="28"/>
        </w:rPr>
        <w:t>4</w:t>
      </w:r>
      <w:r w:rsidR="00EA7333" w:rsidRPr="003A53D8">
        <w:rPr>
          <w:sz w:val="28"/>
          <w:szCs w:val="28"/>
        </w:rPr>
        <w:t xml:space="preserve"> годы</w:t>
      </w:r>
      <w:r w:rsidR="002F333C" w:rsidRPr="003A53D8">
        <w:rPr>
          <w:sz w:val="28"/>
          <w:szCs w:val="28"/>
        </w:rPr>
        <w:t xml:space="preserve"> </w:t>
      </w:r>
      <w:r w:rsidR="00EA0007" w:rsidRPr="003A53D8">
        <w:rPr>
          <w:sz w:val="28"/>
          <w:szCs w:val="28"/>
        </w:rPr>
        <w:t xml:space="preserve">также </w:t>
      </w:r>
      <w:r w:rsidR="002F333C" w:rsidRPr="003A53D8">
        <w:rPr>
          <w:sz w:val="28"/>
          <w:szCs w:val="28"/>
        </w:rPr>
        <w:t xml:space="preserve">прогнозируется небольшой рост рождаемости и </w:t>
      </w:r>
      <w:r w:rsidR="002F333C" w:rsidRPr="003477E4">
        <w:rPr>
          <w:sz w:val="28"/>
          <w:szCs w:val="28"/>
        </w:rPr>
        <w:t>снижение смертности</w:t>
      </w:r>
      <w:r w:rsidR="00EA7333" w:rsidRPr="003477E4">
        <w:rPr>
          <w:sz w:val="28"/>
          <w:szCs w:val="28"/>
        </w:rPr>
        <w:t xml:space="preserve">. </w:t>
      </w:r>
    </w:p>
    <w:p w:rsidR="00CB5374" w:rsidRPr="00B17B46" w:rsidRDefault="00C53869" w:rsidP="00F003DD">
      <w:pPr>
        <w:widowControl/>
        <w:spacing w:line="264" w:lineRule="auto"/>
        <w:ind w:firstLine="720"/>
        <w:jc w:val="both"/>
        <w:rPr>
          <w:sz w:val="28"/>
          <w:szCs w:val="28"/>
        </w:rPr>
      </w:pPr>
      <w:r w:rsidRPr="003477E4">
        <w:rPr>
          <w:sz w:val="28"/>
          <w:szCs w:val="28"/>
        </w:rPr>
        <w:t xml:space="preserve">В </w:t>
      </w:r>
      <w:r w:rsidR="00895390" w:rsidRPr="003477E4">
        <w:rPr>
          <w:sz w:val="28"/>
          <w:szCs w:val="28"/>
        </w:rPr>
        <w:t>20</w:t>
      </w:r>
      <w:r w:rsidR="0080630F" w:rsidRPr="003477E4">
        <w:rPr>
          <w:sz w:val="28"/>
          <w:szCs w:val="28"/>
        </w:rPr>
        <w:t>2</w:t>
      </w:r>
      <w:r w:rsidR="00914758" w:rsidRPr="003477E4">
        <w:rPr>
          <w:sz w:val="28"/>
          <w:szCs w:val="28"/>
        </w:rPr>
        <w:t>2</w:t>
      </w:r>
      <w:r w:rsidR="00895390" w:rsidRPr="003477E4">
        <w:rPr>
          <w:sz w:val="28"/>
          <w:szCs w:val="28"/>
        </w:rPr>
        <w:t xml:space="preserve"> году и на </w:t>
      </w:r>
      <w:r w:rsidR="00A12671" w:rsidRPr="003477E4">
        <w:rPr>
          <w:sz w:val="28"/>
          <w:szCs w:val="28"/>
        </w:rPr>
        <w:t xml:space="preserve">плановый </w:t>
      </w:r>
      <w:r w:rsidR="00895390" w:rsidRPr="003477E4">
        <w:rPr>
          <w:sz w:val="28"/>
          <w:szCs w:val="28"/>
        </w:rPr>
        <w:t>период 20</w:t>
      </w:r>
      <w:r w:rsidR="0026395B" w:rsidRPr="003477E4">
        <w:rPr>
          <w:sz w:val="28"/>
          <w:szCs w:val="28"/>
        </w:rPr>
        <w:t>2</w:t>
      </w:r>
      <w:r w:rsidR="00914758" w:rsidRPr="003477E4">
        <w:rPr>
          <w:sz w:val="28"/>
          <w:szCs w:val="28"/>
        </w:rPr>
        <w:t>3</w:t>
      </w:r>
      <w:r w:rsidR="002E1440" w:rsidRPr="003477E4">
        <w:rPr>
          <w:sz w:val="28"/>
          <w:szCs w:val="28"/>
        </w:rPr>
        <w:t xml:space="preserve"> </w:t>
      </w:r>
      <w:r w:rsidR="0026395B" w:rsidRPr="003477E4">
        <w:rPr>
          <w:sz w:val="28"/>
          <w:szCs w:val="28"/>
        </w:rPr>
        <w:t>и 202</w:t>
      </w:r>
      <w:r w:rsidR="00914758" w:rsidRPr="003477E4">
        <w:rPr>
          <w:sz w:val="28"/>
          <w:szCs w:val="28"/>
        </w:rPr>
        <w:t>4</w:t>
      </w:r>
      <w:r w:rsidR="00A12671" w:rsidRPr="003477E4">
        <w:rPr>
          <w:sz w:val="28"/>
          <w:szCs w:val="28"/>
        </w:rPr>
        <w:t xml:space="preserve"> </w:t>
      </w:r>
      <w:r w:rsidR="00895390" w:rsidRPr="003477E4">
        <w:rPr>
          <w:sz w:val="28"/>
          <w:szCs w:val="28"/>
        </w:rPr>
        <w:t>год</w:t>
      </w:r>
      <w:r w:rsidR="00A12671" w:rsidRPr="003477E4">
        <w:rPr>
          <w:sz w:val="28"/>
          <w:szCs w:val="28"/>
        </w:rPr>
        <w:t>ов</w:t>
      </w:r>
      <w:r w:rsidR="00895390" w:rsidRPr="003477E4">
        <w:rPr>
          <w:sz w:val="28"/>
          <w:szCs w:val="28"/>
        </w:rPr>
        <w:t xml:space="preserve"> </w:t>
      </w:r>
      <w:r w:rsidRPr="003477E4">
        <w:rPr>
          <w:sz w:val="28"/>
          <w:szCs w:val="28"/>
        </w:rPr>
        <w:t>численность т</w:t>
      </w:r>
      <w:r w:rsidR="00340B63" w:rsidRPr="003477E4">
        <w:rPr>
          <w:sz w:val="28"/>
          <w:szCs w:val="28"/>
        </w:rPr>
        <w:t>рудовых ресурсов прогнозируется</w:t>
      </w:r>
      <w:r w:rsidRPr="003477E4">
        <w:rPr>
          <w:sz w:val="28"/>
          <w:szCs w:val="28"/>
        </w:rPr>
        <w:t xml:space="preserve"> на уровне </w:t>
      </w:r>
      <w:r w:rsidR="004568DB" w:rsidRPr="003477E4">
        <w:rPr>
          <w:sz w:val="28"/>
          <w:szCs w:val="28"/>
        </w:rPr>
        <w:t>57,9</w:t>
      </w:r>
      <w:r w:rsidR="00237FDD" w:rsidRPr="003477E4">
        <w:rPr>
          <w:sz w:val="28"/>
          <w:szCs w:val="28"/>
        </w:rPr>
        <w:t xml:space="preserve"> – 5</w:t>
      </w:r>
      <w:r w:rsidR="004568DB" w:rsidRPr="003477E4">
        <w:rPr>
          <w:sz w:val="28"/>
          <w:szCs w:val="28"/>
        </w:rPr>
        <w:t>8,6</w:t>
      </w:r>
      <w:r w:rsidRPr="003477E4">
        <w:rPr>
          <w:sz w:val="28"/>
          <w:szCs w:val="28"/>
        </w:rPr>
        <w:t xml:space="preserve"> тыс.чел</w:t>
      </w:r>
      <w:r w:rsidR="007A7BC4" w:rsidRPr="003477E4">
        <w:rPr>
          <w:sz w:val="28"/>
          <w:szCs w:val="28"/>
        </w:rPr>
        <w:t>.</w:t>
      </w:r>
      <w:r w:rsidRPr="003477E4">
        <w:rPr>
          <w:sz w:val="28"/>
          <w:szCs w:val="28"/>
        </w:rPr>
        <w:t xml:space="preserve">, в том числе численность </w:t>
      </w:r>
      <w:r w:rsidR="00A12671" w:rsidRPr="003477E4">
        <w:rPr>
          <w:sz w:val="28"/>
          <w:szCs w:val="28"/>
        </w:rPr>
        <w:t>занятых в экономике</w:t>
      </w:r>
      <w:r w:rsidR="004568DB" w:rsidRPr="003477E4">
        <w:rPr>
          <w:sz w:val="28"/>
          <w:szCs w:val="28"/>
        </w:rPr>
        <w:t xml:space="preserve"> прогнозируется на уровне 2021 года – 37,0 </w:t>
      </w:r>
      <w:r w:rsidRPr="003477E4">
        <w:rPr>
          <w:sz w:val="28"/>
          <w:szCs w:val="28"/>
        </w:rPr>
        <w:t xml:space="preserve">тыс. </w:t>
      </w:r>
      <w:r w:rsidR="00340B63" w:rsidRPr="003477E4">
        <w:rPr>
          <w:sz w:val="28"/>
          <w:szCs w:val="28"/>
        </w:rPr>
        <w:t>чел</w:t>
      </w:r>
      <w:r w:rsidR="00E054B3" w:rsidRPr="003477E4">
        <w:rPr>
          <w:sz w:val="28"/>
          <w:szCs w:val="28"/>
        </w:rPr>
        <w:t>.</w:t>
      </w:r>
    </w:p>
    <w:p w:rsidR="00C44F47" w:rsidRPr="009D0DEE" w:rsidRDefault="00C44F47" w:rsidP="00F003DD">
      <w:pPr>
        <w:widowControl/>
        <w:spacing w:line="264" w:lineRule="auto"/>
        <w:ind w:firstLine="720"/>
        <w:jc w:val="both"/>
        <w:rPr>
          <w:color w:val="76923C"/>
          <w:sz w:val="16"/>
          <w:szCs w:val="16"/>
        </w:rPr>
      </w:pPr>
    </w:p>
    <w:p w:rsidR="00CB5374" w:rsidRPr="00436323" w:rsidRDefault="00CB5374" w:rsidP="007817F2">
      <w:pPr>
        <w:pStyle w:val="9"/>
        <w:spacing w:line="264" w:lineRule="auto"/>
        <w:ind w:firstLine="0"/>
        <w:rPr>
          <w:rFonts w:ascii="Times New Roman" w:hAnsi="Times New Roman"/>
          <w:b/>
          <w:iCs/>
          <w:sz w:val="28"/>
          <w:szCs w:val="28"/>
          <w:u w:val="single"/>
        </w:rPr>
      </w:pPr>
      <w:r w:rsidRPr="00436323">
        <w:rPr>
          <w:rFonts w:ascii="Times New Roman" w:hAnsi="Times New Roman"/>
          <w:b/>
          <w:iCs/>
          <w:sz w:val="28"/>
          <w:szCs w:val="28"/>
          <w:u w:val="single"/>
        </w:rPr>
        <w:t>Занятость и рынок труда</w:t>
      </w:r>
      <w:bookmarkStart w:id="10" w:name="Занятость"/>
      <w:bookmarkEnd w:id="10"/>
    </w:p>
    <w:p w:rsidR="00973035" w:rsidRPr="00EA5819" w:rsidRDefault="00973035" w:rsidP="00F003DD">
      <w:pPr>
        <w:spacing w:line="264" w:lineRule="auto"/>
        <w:rPr>
          <w:color w:val="FF0000"/>
          <w:sz w:val="16"/>
          <w:szCs w:val="16"/>
        </w:rPr>
      </w:pPr>
    </w:p>
    <w:p w:rsidR="008C7F6A" w:rsidRPr="0093230E" w:rsidRDefault="00FA197A" w:rsidP="00FA197A">
      <w:pPr>
        <w:spacing w:line="264" w:lineRule="auto"/>
        <w:ind w:firstLine="0"/>
        <w:jc w:val="both"/>
        <w:rPr>
          <w:sz w:val="28"/>
          <w:szCs w:val="28"/>
        </w:rPr>
      </w:pPr>
      <w:r>
        <w:rPr>
          <w:sz w:val="28"/>
          <w:szCs w:val="28"/>
        </w:rPr>
        <w:t xml:space="preserve">        </w:t>
      </w:r>
      <w:r w:rsidR="000955F2" w:rsidRPr="0093230E">
        <w:rPr>
          <w:sz w:val="28"/>
          <w:szCs w:val="28"/>
        </w:rPr>
        <w:t>В 20</w:t>
      </w:r>
      <w:r w:rsidR="006840F7" w:rsidRPr="0093230E">
        <w:rPr>
          <w:sz w:val="28"/>
          <w:szCs w:val="28"/>
        </w:rPr>
        <w:t>2</w:t>
      </w:r>
      <w:r w:rsidR="00644F54" w:rsidRPr="0093230E">
        <w:rPr>
          <w:sz w:val="28"/>
          <w:szCs w:val="28"/>
        </w:rPr>
        <w:t>1</w:t>
      </w:r>
      <w:r w:rsidR="000955F2" w:rsidRPr="0093230E">
        <w:rPr>
          <w:sz w:val="28"/>
          <w:szCs w:val="28"/>
        </w:rPr>
        <w:t xml:space="preserve"> году и на плановый период 202</w:t>
      </w:r>
      <w:r w:rsidR="00644F54" w:rsidRPr="0093230E">
        <w:rPr>
          <w:sz w:val="28"/>
          <w:szCs w:val="28"/>
        </w:rPr>
        <w:t>2</w:t>
      </w:r>
      <w:r w:rsidR="000955F2" w:rsidRPr="0093230E">
        <w:rPr>
          <w:sz w:val="28"/>
          <w:szCs w:val="28"/>
        </w:rPr>
        <w:t xml:space="preserve"> и 202</w:t>
      </w:r>
      <w:r w:rsidR="00644F54" w:rsidRPr="0093230E">
        <w:rPr>
          <w:sz w:val="28"/>
          <w:szCs w:val="28"/>
        </w:rPr>
        <w:t>3</w:t>
      </w:r>
      <w:r w:rsidR="000955F2" w:rsidRPr="0093230E">
        <w:rPr>
          <w:sz w:val="28"/>
          <w:szCs w:val="28"/>
        </w:rPr>
        <w:t xml:space="preserve"> годов с</w:t>
      </w:r>
      <w:r w:rsidR="00E158CD" w:rsidRPr="0093230E">
        <w:rPr>
          <w:spacing w:val="3"/>
          <w:sz w:val="28"/>
          <w:szCs w:val="28"/>
        </w:rPr>
        <w:t xml:space="preserve">итуация на рынке труда будет определяться состоянием </w:t>
      </w:r>
      <w:r w:rsidR="00E158CD" w:rsidRPr="0093230E">
        <w:rPr>
          <w:spacing w:val="-8"/>
          <w:sz w:val="28"/>
          <w:szCs w:val="28"/>
        </w:rPr>
        <w:t>отраслей экономики.</w:t>
      </w:r>
      <w:r w:rsidR="008C7F6A" w:rsidRPr="0093230E">
        <w:rPr>
          <w:sz w:val="28"/>
          <w:szCs w:val="28"/>
        </w:rPr>
        <w:t xml:space="preserve"> </w:t>
      </w:r>
    </w:p>
    <w:p w:rsidR="008C185C" w:rsidRPr="00145702" w:rsidRDefault="008C185C" w:rsidP="008C185C">
      <w:pPr>
        <w:ind w:firstLine="540"/>
        <w:jc w:val="both"/>
        <w:rPr>
          <w:sz w:val="28"/>
          <w:szCs w:val="28"/>
        </w:rPr>
      </w:pPr>
      <w:r w:rsidRPr="00145702">
        <w:rPr>
          <w:sz w:val="28"/>
          <w:szCs w:val="28"/>
        </w:rPr>
        <w:t xml:space="preserve">Эффективная политика занятости населения в округе осуществляется в рамках действия государственной программы «Содействие занятости населения Нижегородской области», утвержденной постановлением </w:t>
      </w:r>
      <w:r w:rsidR="00761906">
        <w:rPr>
          <w:sz w:val="28"/>
          <w:szCs w:val="28"/>
        </w:rPr>
        <w:t>П</w:t>
      </w:r>
      <w:r w:rsidRPr="00145702">
        <w:rPr>
          <w:sz w:val="28"/>
          <w:szCs w:val="28"/>
        </w:rPr>
        <w:t xml:space="preserve">равительства Нижегородской области от 28.04.2014 </w:t>
      </w:r>
      <w:r w:rsidR="00761906">
        <w:rPr>
          <w:sz w:val="28"/>
          <w:szCs w:val="28"/>
        </w:rPr>
        <w:t xml:space="preserve"> </w:t>
      </w:r>
      <w:r w:rsidRPr="00145702">
        <w:rPr>
          <w:sz w:val="28"/>
          <w:szCs w:val="28"/>
        </w:rPr>
        <w:t>№ 273 (с изменениями на 18.05.2021 года).</w:t>
      </w:r>
    </w:p>
    <w:p w:rsidR="008C185C" w:rsidRPr="00145702" w:rsidRDefault="008C185C" w:rsidP="008C185C">
      <w:pPr>
        <w:ind w:firstLine="540"/>
        <w:jc w:val="both"/>
        <w:rPr>
          <w:sz w:val="28"/>
          <w:szCs w:val="28"/>
        </w:rPr>
      </w:pPr>
      <w:r w:rsidRPr="00145702">
        <w:rPr>
          <w:sz w:val="28"/>
          <w:szCs w:val="28"/>
        </w:rPr>
        <w:t>В 2022 году планируется продолжить реализацию мероприятий, направленных на совершенствование государственных услуг, оказываемых гражданам и работодателям в соответствии с законодательством о занятости населения, и обеспечение прав граждан на защиту от безработицы.</w:t>
      </w:r>
    </w:p>
    <w:p w:rsidR="008C185C" w:rsidRPr="00145702" w:rsidRDefault="008C185C" w:rsidP="008C185C">
      <w:pPr>
        <w:ind w:firstLine="540"/>
        <w:jc w:val="both"/>
        <w:rPr>
          <w:sz w:val="28"/>
          <w:szCs w:val="28"/>
        </w:rPr>
      </w:pPr>
      <w:r w:rsidRPr="00145702">
        <w:rPr>
          <w:sz w:val="28"/>
          <w:szCs w:val="28"/>
        </w:rPr>
        <w:t>По результатам работы за 2020 год и по прогнозным оценкам на 2021 и 2022-2023 года имеются следующие показатели.</w:t>
      </w:r>
    </w:p>
    <w:p w:rsidR="008C185C" w:rsidRDefault="008C185C" w:rsidP="008C185C">
      <w:pPr>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1"/>
        <w:gridCol w:w="1344"/>
        <w:gridCol w:w="1344"/>
        <w:gridCol w:w="1328"/>
      </w:tblGrid>
      <w:tr w:rsidR="008C185C" w:rsidRPr="006772FD">
        <w:tblPrEx>
          <w:tblCellMar>
            <w:top w:w="0" w:type="dxa"/>
            <w:bottom w:w="0" w:type="dxa"/>
          </w:tblCellMar>
        </w:tblPrEx>
        <w:trPr>
          <w:trHeight w:val="500"/>
        </w:trPr>
        <w:tc>
          <w:tcPr>
            <w:tcW w:w="3019" w:type="pct"/>
            <w:vAlign w:val="center"/>
          </w:tcPr>
          <w:p w:rsidR="008C185C" w:rsidRPr="00D11A8A" w:rsidRDefault="008C185C" w:rsidP="006772FD">
            <w:pPr>
              <w:ind w:firstLine="540"/>
              <w:jc w:val="center"/>
              <w:rPr>
                <w:sz w:val="28"/>
                <w:szCs w:val="28"/>
              </w:rPr>
            </w:pPr>
            <w:r w:rsidRPr="00D11A8A">
              <w:rPr>
                <w:sz w:val="28"/>
                <w:szCs w:val="28"/>
              </w:rPr>
              <w:t>Наименование показателя</w:t>
            </w:r>
          </w:p>
          <w:p w:rsidR="008C185C" w:rsidRPr="00D11A8A" w:rsidRDefault="008C185C" w:rsidP="006772FD">
            <w:pPr>
              <w:ind w:firstLine="540"/>
              <w:jc w:val="center"/>
              <w:rPr>
                <w:sz w:val="28"/>
                <w:szCs w:val="28"/>
              </w:rPr>
            </w:pPr>
          </w:p>
        </w:tc>
        <w:tc>
          <w:tcPr>
            <w:tcW w:w="663" w:type="pct"/>
            <w:vAlign w:val="center"/>
          </w:tcPr>
          <w:p w:rsidR="001E5D26" w:rsidRPr="00D11A8A" w:rsidRDefault="001E5D26" w:rsidP="00F951D0">
            <w:pPr>
              <w:ind w:firstLine="0"/>
              <w:jc w:val="center"/>
              <w:rPr>
                <w:sz w:val="28"/>
                <w:szCs w:val="28"/>
              </w:rPr>
            </w:pPr>
          </w:p>
          <w:p w:rsidR="008C185C" w:rsidRPr="00D11A8A" w:rsidRDefault="008C185C" w:rsidP="00F951D0">
            <w:pPr>
              <w:ind w:firstLine="0"/>
              <w:jc w:val="center"/>
              <w:rPr>
                <w:sz w:val="28"/>
                <w:szCs w:val="28"/>
              </w:rPr>
            </w:pPr>
            <w:r w:rsidRPr="00D11A8A">
              <w:rPr>
                <w:sz w:val="28"/>
                <w:szCs w:val="28"/>
              </w:rPr>
              <w:t>2020</w:t>
            </w:r>
          </w:p>
          <w:p w:rsidR="008C185C" w:rsidRPr="00D11A8A" w:rsidRDefault="008C185C" w:rsidP="00F951D0">
            <w:pPr>
              <w:ind w:firstLine="0"/>
              <w:jc w:val="center"/>
              <w:rPr>
                <w:sz w:val="28"/>
                <w:szCs w:val="28"/>
              </w:rPr>
            </w:pPr>
            <w:r w:rsidRPr="00D11A8A">
              <w:rPr>
                <w:sz w:val="28"/>
                <w:szCs w:val="28"/>
              </w:rPr>
              <w:t>(факт на конец года)</w:t>
            </w:r>
          </w:p>
          <w:p w:rsidR="008C185C" w:rsidRPr="00D11A8A" w:rsidRDefault="008C185C" w:rsidP="00F951D0">
            <w:pPr>
              <w:ind w:firstLine="0"/>
              <w:jc w:val="center"/>
              <w:rPr>
                <w:sz w:val="28"/>
                <w:szCs w:val="28"/>
              </w:rPr>
            </w:pPr>
          </w:p>
        </w:tc>
        <w:tc>
          <w:tcPr>
            <w:tcW w:w="663" w:type="pct"/>
            <w:vAlign w:val="center"/>
          </w:tcPr>
          <w:p w:rsidR="008C185C" w:rsidRPr="00D11A8A" w:rsidRDefault="008C185C" w:rsidP="00F951D0">
            <w:pPr>
              <w:ind w:firstLine="31"/>
              <w:jc w:val="center"/>
              <w:rPr>
                <w:sz w:val="28"/>
                <w:szCs w:val="28"/>
              </w:rPr>
            </w:pPr>
            <w:r w:rsidRPr="00D11A8A">
              <w:rPr>
                <w:sz w:val="28"/>
                <w:szCs w:val="28"/>
              </w:rPr>
              <w:t>2021</w:t>
            </w:r>
          </w:p>
          <w:p w:rsidR="008C185C" w:rsidRPr="00D11A8A" w:rsidRDefault="008C185C" w:rsidP="00F951D0">
            <w:pPr>
              <w:ind w:firstLine="31"/>
              <w:jc w:val="center"/>
              <w:rPr>
                <w:sz w:val="28"/>
                <w:szCs w:val="28"/>
              </w:rPr>
            </w:pPr>
            <w:r w:rsidRPr="00D11A8A">
              <w:rPr>
                <w:sz w:val="28"/>
                <w:szCs w:val="28"/>
              </w:rPr>
              <w:t>(</w:t>
            </w:r>
            <w:r w:rsidR="00933018">
              <w:rPr>
                <w:sz w:val="28"/>
                <w:szCs w:val="28"/>
              </w:rPr>
              <w:t>оценка</w:t>
            </w:r>
            <w:r w:rsidRPr="00D11A8A">
              <w:rPr>
                <w:sz w:val="28"/>
                <w:szCs w:val="28"/>
              </w:rPr>
              <w:t xml:space="preserve"> на конец года)</w:t>
            </w:r>
          </w:p>
        </w:tc>
        <w:tc>
          <w:tcPr>
            <w:tcW w:w="656" w:type="pct"/>
            <w:vAlign w:val="center"/>
          </w:tcPr>
          <w:p w:rsidR="008C185C" w:rsidRPr="00D11A8A" w:rsidRDefault="008C185C" w:rsidP="00F951D0">
            <w:pPr>
              <w:ind w:firstLine="0"/>
              <w:jc w:val="center"/>
              <w:rPr>
                <w:sz w:val="28"/>
                <w:szCs w:val="28"/>
              </w:rPr>
            </w:pPr>
            <w:r w:rsidRPr="00D11A8A">
              <w:rPr>
                <w:sz w:val="28"/>
                <w:szCs w:val="28"/>
              </w:rPr>
              <w:t>2022</w:t>
            </w:r>
          </w:p>
          <w:p w:rsidR="008C185C" w:rsidRPr="00D11A8A" w:rsidRDefault="008C185C" w:rsidP="00F951D0">
            <w:pPr>
              <w:ind w:firstLine="0"/>
              <w:jc w:val="center"/>
              <w:rPr>
                <w:sz w:val="28"/>
                <w:szCs w:val="28"/>
              </w:rPr>
            </w:pPr>
            <w:r w:rsidRPr="00D11A8A">
              <w:rPr>
                <w:sz w:val="28"/>
                <w:szCs w:val="28"/>
              </w:rPr>
              <w:t>(прогноз на конец года)</w:t>
            </w:r>
          </w:p>
        </w:tc>
      </w:tr>
      <w:tr w:rsidR="008C185C" w:rsidRPr="006772FD">
        <w:tblPrEx>
          <w:tblCellMar>
            <w:top w:w="0" w:type="dxa"/>
            <w:bottom w:w="0" w:type="dxa"/>
          </w:tblCellMar>
        </w:tblPrEx>
        <w:trPr>
          <w:trHeight w:val="255"/>
        </w:trPr>
        <w:tc>
          <w:tcPr>
            <w:tcW w:w="3019" w:type="pct"/>
            <w:vAlign w:val="center"/>
          </w:tcPr>
          <w:p w:rsidR="008C185C" w:rsidRPr="00D11A8A" w:rsidRDefault="008C185C" w:rsidP="006772FD">
            <w:pPr>
              <w:ind w:firstLine="540"/>
              <w:rPr>
                <w:sz w:val="28"/>
                <w:szCs w:val="28"/>
              </w:rPr>
            </w:pPr>
            <w:r w:rsidRPr="00D11A8A">
              <w:rPr>
                <w:sz w:val="28"/>
                <w:szCs w:val="28"/>
              </w:rPr>
              <w:lastRenderedPageBreak/>
              <w:t>уровень безработицы (% от численности рабочей силы)</w:t>
            </w:r>
          </w:p>
        </w:tc>
        <w:tc>
          <w:tcPr>
            <w:tcW w:w="663" w:type="pct"/>
            <w:vAlign w:val="center"/>
          </w:tcPr>
          <w:p w:rsidR="008C185C" w:rsidRPr="00D11A8A" w:rsidRDefault="008C185C" w:rsidP="00F951D0">
            <w:pPr>
              <w:ind w:firstLine="0"/>
              <w:jc w:val="center"/>
              <w:rPr>
                <w:sz w:val="28"/>
                <w:szCs w:val="28"/>
              </w:rPr>
            </w:pPr>
            <w:r w:rsidRPr="00D11A8A">
              <w:rPr>
                <w:sz w:val="28"/>
                <w:szCs w:val="28"/>
              </w:rPr>
              <w:t>4,66</w:t>
            </w:r>
          </w:p>
        </w:tc>
        <w:tc>
          <w:tcPr>
            <w:tcW w:w="663" w:type="pct"/>
            <w:vAlign w:val="center"/>
          </w:tcPr>
          <w:p w:rsidR="008C185C" w:rsidRPr="00D11A8A" w:rsidRDefault="008C185C" w:rsidP="00F951D0">
            <w:pPr>
              <w:ind w:firstLine="31"/>
              <w:jc w:val="center"/>
              <w:rPr>
                <w:sz w:val="28"/>
                <w:szCs w:val="28"/>
              </w:rPr>
            </w:pPr>
            <w:r w:rsidRPr="00D11A8A">
              <w:rPr>
                <w:sz w:val="28"/>
                <w:szCs w:val="28"/>
              </w:rPr>
              <w:t>0,65</w:t>
            </w:r>
          </w:p>
        </w:tc>
        <w:tc>
          <w:tcPr>
            <w:tcW w:w="656" w:type="pct"/>
            <w:vAlign w:val="center"/>
          </w:tcPr>
          <w:p w:rsidR="008C185C" w:rsidRPr="00D11A8A" w:rsidRDefault="008C185C" w:rsidP="00F951D0">
            <w:pPr>
              <w:ind w:firstLine="0"/>
              <w:jc w:val="center"/>
              <w:rPr>
                <w:sz w:val="28"/>
                <w:szCs w:val="28"/>
              </w:rPr>
            </w:pPr>
            <w:r w:rsidRPr="00D11A8A">
              <w:rPr>
                <w:sz w:val="28"/>
                <w:szCs w:val="28"/>
              </w:rPr>
              <w:t>0,50</w:t>
            </w:r>
          </w:p>
        </w:tc>
      </w:tr>
      <w:tr w:rsidR="008C185C" w:rsidRPr="006772FD">
        <w:tblPrEx>
          <w:tblCellMar>
            <w:top w:w="0" w:type="dxa"/>
            <w:bottom w:w="0" w:type="dxa"/>
          </w:tblCellMar>
        </w:tblPrEx>
        <w:trPr>
          <w:trHeight w:val="376"/>
        </w:trPr>
        <w:tc>
          <w:tcPr>
            <w:tcW w:w="3019" w:type="pct"/>
            <w:vAlign w:val="center"/>
          </w:tcPr>
          <w:p w:rsidR="008C185C" w:rsidRPr="00D11A8A" w:rsidRDefault="008C185C" w:rsidP="006772FD">
            <w:pPr>
              <w:ind w:firstLine="540"/>
              <w:rPr>
                <w:sz w:val="28"/>
                <w:szCs w:val="28"/>
              </w:rPr>
            </w:pPr>
            <w:r w:rsidRPr="00D11A8A">
              <w:rPr>
                <w:sz w:val="28"/>
                <w:szCs w:val="28"/>
              </w:rPr>
              <w:t>численность официально зарегистрированных безработных</w:t>
            </w:r>
          </w:p>
        </w:tc>
        <w:tc>
          <w:tcPr>
            <w:tcW w:w="663" w:type="pct"/>
            <w:vAlign w:val="center"/>
          </w:tcPr>
          <w:p w:rsidR="008C185C" w:rsidRPr="00D11A8A" w:rsidRDefault="008C185C" w:rsidP="00F951D0">
            <w:pPr>
              <w:ind w:firstLine="0"/>
              <w:jc w:val="center"/>
              <w:rPr>
                <w:sz w:val="28"/>
                <w:szCs w:val="28"/>
              </w:rPr>
            </w:pPr>
            <w:r w:rsidRPr="00D11A8A">
              <w:rPr>
                <w:sz w:val="28"/>
                <w:szCs w:val="28"/>
              </w:rPr>
              <w:t>2885</w:t>
            </w:r>
          </w:p>
        </w:tc>
        <w:tc>
          <w:tcPr>
            <w:tcW w:w="663" w:type="pct"/>
            <w:vAlign w:val="center"/>
          </w:tcPr>
          <w:p w:rsidR="008C185C" w:rsidRPr="00D11A8A" w:rsidRDefault="008C185C" w:rsidP="00F951D0">
            <w:pPr>
              <w:ind w:firstLine="31"/>
              <w:jc w:val="center"/>
              <w:rPr>
                <w:sz w:val="28"/>
                <w:szCs w:val="28"/>
              </w:rPr>
            </w:pPr>
            <w:r w:rsidRPr="00D11A8A">
              <w:rPr>
                <w:sz w:val="28"/>
                <w:szCs w:val="28"/>
              </w:rPr>
              <w:t>410</w:t>
            </w:r>
          </w:p>
        </w:tc>
        <w:tc>
          <w:tcPr>
            <w:tcW w:w="656" w:type="pct"/>
            <w:vAlign w:val="center"/>
          </w:tcPr>
          <w:p w:rsidR="008C185C" w:rsidRPr="00D11A8A" w:rsidRDefault="008C185C" w:rsidP="00F951D0">
            <w:pPr>
              <w:ind w:firstLine="0"/>
              <w:jc w:val="center"/>
              <w:rPr>
                <w:sz w:val="28"/>
                <w:szCs w:val="28"/>
              </w:rPr>
            </w:pPr>
            <w:r w:rsidRPr="00D11A8A">
              <w:rPr>
                <w:sz w:val="28"/>
                <w:szCs w:val="28"/>
              </w:rPr>
              <w:t>320</w:t>
            </w:r>
          </w:p>
        </w:tc>
      </w:tr>
      <w:tr w:rsidR="008C185C" w:rsidRPr="006772FD">
        <w:tblPrEx>
          <w:tblCellMar>
            <w:top w:w="0" w:type="dxa"/>
            <w:bottom w:w="0" w:type="dxa"/>
          </w:tblCellMar>
        </w:tblPrEx>
        <w:trPr>
          <w:trHeight w:val="325"/>
        </w:trPr>
        <w:tc>
          <w:tcPr>
            <w:tcW w:w="3019" w:type="pct"/>
            <w:vAlign w:val="center"/>
          </w:tcPr>
          <w:p w:rsidR="008C185C" w:rsidRPr="00D11A8A" w:rsidRDefault="008C185C" w:rsidP="001D76D7">
            <w:pPr>
              <w:ind w:firstLine="540"/>
              <w:rPr>
                <w:sz w:val="28"/>
                <w:szCs w:val="28"/>
              </w:rPr>
            </w:pPr>
            <w:r w:rsidRPr="00D11A8A">
              <w:rPr>
                <w:sz w:val="28"/>
                <w:szCs w:val="28"/>
              </w:rPr>
              <w:t xml:space="preserve">среднемесячная численность безработных, состоящих на учете в </w:t>
            </w:r>
            <w:r w:rsidR="00033259" w:rsidRPr="00D11A8A">
              <w:rPr>
                <w:sz w:val="28"/>
                <w:szCs w:val="28"/>
              </w:rPr>
              <w:t xml:space="preserve"> Центре занятости населения (</w:t>
            </w:r>
            <w:r w:rsidRPr="00D11A8A">
              <w:rPr>
                <w:sz w:val="28"/>
                <w:szCs w:val="28"/>
              </w:rPr>
              <w:t xml:space="preserve">ЦЗН </w:t>
            </w:r>
            <w:r w:rsidR="00033259" w:rsidRPr="00D11A8A">
              <w:rPr>
                <w:sz w:val="28"/>
                <w:szCs w:val="28"/>
              </w:rPr>
              <w:t>)</w:t>
            </w:r>
            <w:r w:rsidR="001D76D7" w:rsidRPr="00D11A8A">
              <w:rPr>
                <w:sz w:val="28"/>
                <w:szCs w:val="28"/>
              </w:rPr>
              <w:t xml:space="preserve"> г. Бор </w:t>
            </w:r>
            <w:r w:rsidRPr="00D11A8A">
              <w:rPr>
                <w:sz w:val="28"/>
                <w:szCs w:val="28"/>
              </w:rPr>
              <w:t>(приблизительно, с учетом сезонных колебаний параметров рынка труда)</w:t>
            </w:r>
          </w:p>
        </w:tc>
        <w:tc>
          <w:tcPr>
            <w:tcW w:w="663" w:type="pct"/>
            <w:vAlign w:val="center"/>
          </w:tcPr>
          <w:p w:rsidR="008C185C" w:rsidRPr="00D11A8A" w:rsidRDefault="008C185C" w:rsidP="00F951D0">
            <w:pPr>
              <w:ind w:firstLine="0"/>
              <w:jc w:val="center"/>
              <w:rPr>
                <w:sz w:val="28"/>
                <w:szCs w:val="28"/>
              </w:rPr>
            </w:pPr>
            <w:r w:rsidRPr="00D11A8A">
              <w:rPr>
                <w:sz w:val="28"/>
                <w:szCs w:val="28"/>
              </w:rPr>
              <w:t>1870</w:t>
            </w:r>
          </w:p>
        </w:tc>
        <w:tc>
          <w:tcPr>
            <w:tcW w:w="663" w:type="pct"/>
            <w:vAlign w:val="center"/>
          </w:tcPr>
          <w:p w:rsidR="008C185C" w:rsidRPr="00D11A8A" w:rsidRDefault="008C185C" w:rsidP="00F951D0">
            <w:pPr>
              <w:ind w:firstLine="31"/>
              <w:jc w:val="center"/>
              <w:rPr>
                <w:sz w:val="28"/>
                <w:szCs w:val="28"/>
              </w:rPr>
            </w:pPr>
            <w:r w:rsidRPr="00D11A8A">
              <w:rPr>
                <w:sz w:val="28"/>
                <w:szCs w:val="28"/>
              </w:rPr>
              <w:t>1100</w:t>
            </w:r>
          </w:p>
        </w:tc>
        <w:tc>
          <w:tcPr>
            <w:tcW w:w="656" w:type="pct"/>
            <w:vAlign w:val="center"/>
          </w:tcPr>
          <w:p w:rsidR="008C185C" w:rsidRPr="00D11A8A" w:rsidRDefault="008C185C" w:rsidP="00F951D0">
            <w:pPr>
              <w:ind w:firstLine="0"/>
              <w:jc w:val="center"/>
              <w:rPr>
                <w:sz w:val="28"/>
                <w:szCs w:val="28"/>
              </w:rPr>
            </w:pPr>
            <w:r w:rsidRPr="00D11A8A">
              <w:rPr>
                <w:sz w:val="28"/>
                <w:szCs w:val="28"/>
              </w:rPr>
              <w:t>280</w:t>
            </w:r>
          </w:p>
        </w:tc>
      </w:tr>
      <w:tr w:rsidR="008C185C" w:rsidRPr="006772FD">
        <w:tblPrEx>
          <w:tblCellMar>
            <w:top w:w="0" w:type="dxa"/>
            <w:bottom w:w="0" w:type="dxa"/>
          </w:tblCellMar>
        </w:tblPrEx>
        <w:trPr>
          <w:trHeight w:val="306"/>
        </w:trPr>
        <w:tc>
          <w:tcPr>
            <w:tcW w:w="3019" w:type="pct"/>
            <w:vAlign w:val="center"/>
          </w:tcPr>
          <w:p w:rsidR="008C185C" w:rsidRPr="00D11A8A" w:rsidRDefault="008C185C" w:rsidP="006772FD">
            <w:pPr>
              <w:ind w:firstLine="540"/>
              <w:rPr>
                <w:sz w:val="28"/>
                <w:szCs w:val="28"/>
              </w:rPr>
            </w:pPr>
            <w:r w:rsidRPr="00D11A8A">
              <w:rPr>
                <w:sz w:val="28"/>
                <w:szCs w:val="28"/>
              </w:rPr>
              <w:t>потребность в рабочей силе на заявленные вакансии (чел.)</w:t>
            </w:r>
          </w:p>
        </w:tc>
        <w:tc>
          <w:tcPr>
            <w:tcW w:w="663" w:type="pct"/>
            <w:vAlign w:val="center"/>
          </w:tcPr>
          <w:p w:rsidR="008C185C" w:rsidRPr="00D11A8A" w:rsidRDefault="008C185C" w:rsidP="00F951D0">
            <w:pPr>
              <w:ind w:firstLine="0"/>
              <w:jc w:val="center"/>
              <w:rPr>
                <w:sz w:val="28"/>
                <w:szCs w:val="28"/>
              </w:rPr>
            </w:pPr>
            <w:r w:rsidRPr="00D11A8A">
              <w:rPr>
                <w:sz w:val="28"/>
                <w:szCs w:val="28"/>
              </w:rPr>
              <w:t>5575</w:t>
            </w:r>
          </w:p>
        </w:tc>
        <w:tc>
          <w:tcPr>
            <w:tcW w:w="663" w:type="pct"/>
            <w:vAlign w:val="center"/>
          </w:tcPr>
          <w:p w:rsidR="008C185C" w:rsidRPr="00D11A8A" w:rsidRDefault="008C185C" w:rsidP="00F951D0">
            <w:pPr>
              <w:ind w:firstLine="31"/>
              <w:jc w:val="center"/>
              <w:rPr>
                <w:sz w:val="28"/>
                <w:szCs w:val="28"/>
              </w:rPr>
            </w:pPr>
            <w:r w:rsidRPr="00D11A8A">
              <w:rPr>
                <w:sz w:val="28"/>
                <w:szCs w:val="28"/>
              </w:rPr>
              <w:t>6000</w:t>
            </w:r>
          </w:p>
        </w:tc>
        <w:tc>
          <w:tcPr>
            <w:tcW w:w="656" w:type="pct"/>
            <w:vAlign w:val="center"/>
          </w:tcPr>
          <w:p w:rsidR="008C185C" w:rsidRPr="00D11A8A" w:rsidRDefault="008C185C" w:rsidP="00F951D0">
            <w:pPr>
              <w:ind w:firstLine="0"/>
              <w:jc w:val="center"/>
              <w:rPr>
                <w:sz w:val="28"/>
                <w:szCs w:val="28"/>
              </w:rPr>
            </w:pPr>
            <w:r w:rsidRPr="00D11A8A">
              <w:rPr>
                <w:sz w:val="28"/>
                <w:szCs w:val="28"/>
              </w:rPr>
              <w:t>6000</w:t>
            </w:r>
          </w:p>
        </w:tc>
      </w:tr>
      <w:tr w:rsidR="008C185C" w:rsidRPr="006772FD">
        <w:tblPrEx>
          <w:tblCellMar>
            <w:top w:w="0" w:type="dxa"/>
            <w:bottom w:w="0" w:type="dxa"/>
          </w:tblCellMar>
        </w:tblPrEx>
        <w:trPr>
          <w:trHeight w:val="237"/>
        </w:trPr>
        <w:tc>
          <w:tcPr>
            <w:tcW w:w="3019" w:type="pct"/>
            <w:vAlign w:val="center"/>
          </w:tcPr>
          <w:p w:rsidR="008C185C" w:rsidRPr="00D11A8A" w:rsidRDefault="008C185C" w:rsidP="006772FD">
            <w:pPr>
              <w:ind w:firstLine="540"/>
              <w:rPr>
                <w:sz w:val="28"/>
                <w:szCs w:val="28"/>
              </w:rPr>
            </w:pPr>
            <w:r w:rsidRPr="00D11A8A">
              <w:rPr>
                <w:sz w:val="28"/>
                <w:szCs w:val="28"/>
              </w:rPr>
              <w:t>среднемесячное кол-во вакансий в банке вакансий (шт.)</w:t>
            </w:r>
          </w:p>
        </w:tc>
        <w:tc>
          <w:tcPr>
            <w:tcW w:w="663" w:type="pct"/>
            <w:vAlign w:val="center"/>
          </w:tcPr>
          <w:p w:rsidR="008C185C" w:rsidRPr="00D11A8A" w:rsidRDefault="008C185C" w:rsidP="00F951D0">
            <w:pPr>
              <w:ind w:firstLine="0"/>
              <w:jc w:val="center"/>
              <w:rPr>
                <w:sz w:val="28"/>
                <w:szCs w:val="28"/>
              </w:rPr>
            </w:pPr>
            <w:r w:rsidRPr="00D11A8A">
              <w:rPr>
                <w:sz w:val="28"/>
                <w:szCs w:val="28"/>
              </w:rPr>
              <w:t>2900</w:t>
            </w:r>
          </w:p>
        </w:tc>
        <w:tc>
          <w:tcPr>
            <w:tcW w:w="663" w:type="pct"/>
            <w:vAlign w:val="center"/>
          </w:tcPr>
          <w:p w:rsidR="008C185C" w:rsidRPr="00D11A8A" w:rsidRDefault="008C185C" w:rsidP="00F951D0">
            <w:pPr>
              <w:ind w:firstLine="31"/>
              <w:jc w:val="center"/>
              <w:rPr>
                <w:sz w:val="28"/>
                <w:szCs w:val="28"/>
              </w:rPr>
            </w:pPr>
            <w:r w:rsidRPr="00D11A8A">
              <w:rPr>
                <w:sz w:val="28"/>
                <w:szCs w:val="28"/>
              </w:rPr>
              <w:t>2200</w:t>
            </w:r>
          </w:p>
        </w:tc>
        <w:tc>
          <w:tcPr>
            <w:tcW w:w="656" w:type="pct"/>
            <w:vAlign w:val="center"/>
          </w:tcPr>
          <w:p w:rsidR="008C185C" w:rsidRPr="00D11A8A" w:rsidRDefault="008C185C" w:rsidP="00F951D0">
            <w:pPr>
              <w:ind w:firstLine="0"/>
              <w:jc w:val="center"/>
              <w:rPr>
                <w:sz w:val="28"/>
                <w:szCs w:val="28"/>
              </w:rPr>
            </w:pPr>
            <w:r w:rsidRPr="00D11A8A">
              <w:rPr>
                <w:sz w:val="28"/>
                <w:szCs w:val="28"/>
              </w:rPr>
              <w:t>2000</w:t>
            </w:r>
          </w:p>
        </w:tc>
      </w:tr>
      <w:tr w:rsidR="008C185C" w:rsidRPr="006772FD">
        <w:tblPrEx>
          <w:tblCellMar>
            <w:top w:w="0" w:type="dxa"/>
            <w:bottom w:w="0" w:type="dxa"/>
          </w:tblCellMar>
        </w:tblPrEx>
        <w:trPr>
          <w:trHeight w:val="237"/>
        </w:trPr>
        <w:tc>
          <w:tcPr>
            <w:tcW w:w="3019" w:type="pct"/>
            <w:vAlign w:val="center"/>
          </w:tcPr>
          <w:p w:rsidR="008C185C" w:rsidRPr="00D11A8A" w:rsidRDefault="008C185C" w:rsidP="006772FD">
            <w:pPr>
              <w:ind w:firstLine="540"/>
              <w:rPr>
                <w:sz w:val="28"/>
                <w:szCs w:val="28"/>
              </w:rPr>
            </w:pPr>
            <w:r w:rsidRPr="00D11A8A">
              <w:rPr>
                <w:sz w:val="28"/>
                <w:szCs w:val="28"/>
              </w:rPr>
              <w:t>кол-во обратившихся в ЦЗН за государственной услугой по содействию в поиске подходящей работы (чел.)</w:t>
            </w:r>
          </w:p>
        </w:tc>
        <w:tc>
          <w:tcPr>
            <w:tcW w:w="663" w:type="pct"/>
            <w:vAlign w:val="center"/>
          </w:tcPr>
          <w:p w:rsidR="008C185C" w:rsidRPr="00D11A8A" w:rsidRDefault="008C185C" w:rsidP="00F951D0">
            <w:pPr>
              <w:ind w:firstLine="0"/>
              <w:jc w:val="center"/>
              <w:rPr>
                <w:sz w:val="28"/>
                <w:szCs w:val="28"/>
              </w:rPr>
            </w:pPr>
            <w:r w:rsidRPr="00D11A8A">
              <w:rPr>
                <w:sz w:val="28"/>
                <w:szCs w:val="28"/>
              </w:rPr>
              <w:t>5609</w:t>
            </w:r>
          </w:p>
        </w:tc>
        <w:tc>
          <w:tcPr>
            <w:tcW w:w="663" w:type="pct"/>
            <w:vAlign w:val="center"/>
          </w:tcPr>
          <w:p w:rsidR="008C185C" w:rsidRPr="00D11A8A" w:rsidRDefault="008C185C" w:rsidP="00F951D0">
            <w:pPr>
              <w:ind w:firstLine="31"/>
              <w:jc w:val="center"/>
              <w:rPr>
                <w:sz w:val="28"/>
                <w:szCs w:val="28"/>
              </w:rPr>
            </w:pPr>
            <w:r w:rsidRPr="00D11A8A">
              <w:rPr>
                <w:sz w:val="28"/>
                <w:szCs w:val="28"/>
              </w:rPr>
              <w:t>3400</w:t>
            </w:r>
          </w:p>
        </w:tc>
        <w:tc>
          <w:tcPr>
            <w:tcW w:w="656" w:type="pct"/>
            <w:vAlign w:val="center"/>
          </w:tcPr>
          <w:p w:rsidR="008C185C" w:rsidRPr="00D11A8A" w:rsidRDefault="008C185C" w:rsidP="00F951D0">
            <w:pPr>
              <w:ind w:firstLine="0"/>
              <w:jc w:val="center"/>
              <w:rPr>
                <w:sz w:val="28"/>
                <w:szCs w:val="28"/>
              </w:rPr>
            </w:pPr>
            <w:r w:rsidRPr="00D11A8A">
              <w:rPr>
                <w:sz w:val="28"/>
                <w:szCs w:val="28"/>
              </w:rPr>
              <w:t>3250</w:t>
            </w:r>
          </w:p>
        </w:tc>
      </w:tr>
      <w:tr w:rsidR="008C185C" w:rsidRPr="006772FD">
        <w:tblPrEx>
          <w:tblCellMar>
            <w:top w:w="0" w:type="dxa"/>
            <w:bottom w:w="0" w:type="dxa"/>
          </w:tblCellMar>
        </w:tblPrEx>
        <w:trPr>
          <w:trHeight w:val="251"/>
        </w:trPr>
        <w:tc>
          <w:tcPr>
            <w:tcW w:w="3019" w:type="pct"/>
            <w:vAlign w:val="center"/>
          </w:tcPr>
          <w:p w:rsidR="008C185C" w:rsidRPr="00D11A8A" w:rsidRDefault="008C185C" w:rsidP="006772FD">
            <w:pPr>
              <w:ind w:firstLine="540"/>
              <w:rPr>
                <w:sz w:val="28"/>
                <w:szCs w:val="28"/>
              </w:rPr>
            </w:pPr>
            <w:r w:rsidRPr="00D11A8A">
              <w:rPr>
                <w:sz w:val="28"/>
                <w:szCs w:val="28"/>
              </w:rPr>
              <w:t>кол-во обратившихся в ЦЗН</w:t>
            </w:r>
            <w:r w:rsidR="00A433DD" w:rsidRPr="00D11A8A">
              <w:rPr>
                <w:sz w:val="28"/>
                <w:szCs w:val="28"/>
              </w:rPr>
              <w:t xml:space="preserve"> г. Бор</w:t>
            </w:r>
            <w:r w:rsidRPr="00D11A8A">
              <w:rPr>
                <w:sz w:val="28"/>
                <w:szCs w:val="28"/>
              </w:rPr>
              <w:t xml:space="preserve"> граждан, проинформированных о положении на рынке труда (чел.)</w:t>
            </w:r>
          </w:p>
        </w:tc>
        <w:tc>
          <w:tcPr>
            <w:tcW w:w="663" w:type="pct"/>
            <w:vAlign w:val="center"/>
          </w:tcPr>
          <w:p w:rsidR="008C185C" w:rsidRPr="00D11A8A" w:rsidRDefault="008C185C" w:rsidP="00F951D0">
            <w:pPr>
              <w:ind w:firstLine="0"/>
              <w:jc w:val="center"/>
              <w:rPr>
                <w:sz w:val="28"/>
                <w:szCs w:val="28"/>
              </w:rPr>
            </w:pPr>
            <w:r w:rsidRPr="00D11A8A">
              <w:rPr>
                <w:sz w:val="28"/>
                <w:szCs w:val="28"/>
              </w:rPr>
              <w:t>5000</w:t>
            </w:r>
          </w:p>
        </w:tc>
        <w:tc>
          <w:tcPr>
            <w:tcW w:w="663" w:type="pct"/>
            <w:vAlign w:val="center"/>
          </w:tcPr>
          <w:p w:rsidR="008C185C" w:rsidRPr="00D11A8A" w:rsidRDefault="008C185C" w:rsidP="00F951D0">
            <w:pPr>
              <w:ind w:firstLine="31"/>
              <w:jc w:val="center"/>
              <w:rPr>
                <w:sz w:val="28"/>
                <w:szCs w:val="28"/>
              </w:rPr>
            </w:pPr>
            <w:r w:rsidRPr="00D11A8A">
              <w:rPr>
                <w:sz w:val="28"/>
                <w:szCs w:val="28"/>
              </w:rPr>
              <w:t>3400</w:t>
            </w:r>
          </w:p>
        </w:tc>
        <w:tc>
          <w:tcPr>
            <w:tcW w:w="656" w:type="pct"/>
            <w:vAlign w:val="center"/>
          </w:tcPr>
          <w:p w:rsidR="008C185C" w:rsidRPr="00D11A8A" w:rsidRDefault="008C185C" w:rsidP="00F951D0">
            <w:pPr>
              <w:ind w:firstLine="0"/>
              <w:jc w:val="center"/>
              <w:rPr>
                <w:sz w:val="28"/>
                <w:szCs w:val="28"/>
              </w:rPr>
            </w:pPr>
            <w:r w:rsidRPr="00D11A8A">
              <w:rPr>
                <w:sz w:val="28"/>
                <w:szCs w:val="28"/>
              </w:rPr>
              <w:t>3250</w:t>
            </w:r>
          </w:p>
        </w:tc>
      </w:tr>
      <w:tr w:rsidR="008C185C" w:rsidRPr="006772FD">
        <w:tblPrEx>
          <w:tblCellMar>
            <w:top w:w="0" w:type="dxa"/>
            <w:bottom w:w="0" w:type="dxa"/>
          </w:tblCellMar>
        </w:tblPrEx>
        <w:trPr>
          <w:trHeight w:val="251"/>
        </w:trPr>
        <w:tc>
          <w:tcPr>
            <w:tcW w:w="3019" w:type="pct"/>
            <w:vAlign w:val="center"/>
          </w:tcPr>
          <w:p w:rsidR="008C185C" w:rsidRPr="00D11A8A" w:rsidRDefault="008C185C" w:rsidP="006772FD">
            <w:pPr>
              <w:ind w:firstLine="540"/>
              <w:rPr>
                <w:sz w:val="28"/>
                <w:szCs w:val="28"/>
              </w:rPr>
            </w:pPr>
            <w:r w:rsidRPr="00D11A8A">
              <w:rPr>
                <w:sz w:val="28"/>
                <w:szCs w:val="28"/>
              </w:rPr>
              <w:t>оплачиваемые общественные работы (чел.)</w:t>
            </w:r>
          </w:p>
        </w:tc>
        <w:tc>
          <w:tcPr>
            <w:tcW w:w="663" w:type="pct"/>
            <w:vAlign w:val="center"/>
          </w:tcPr>
          <w:p w:rsidR="008C185C" w:rsidRPr="00D11A8A" w:rsidRDefault="008C185C" w:rsidP="00F951D0">
            <w:pPr>
              <w:ind w:firstLine="0"/>
              <w:jc w:val="center"/>
              <w:rPr>
                <w:sz w:val="28"/>
                <w:szCs w:val="28"/>
              </w:rPr>
            </w:pPr>
            <w:r w:rsidRPr="00D11A8A">
              <w:rPr>
                <w:sz w:val="28"/>
                <w:szCs w:val="28"/>
              </w:rPr>
              <w:t>77</w:t>
            </w:r>
          </w:p>
        </w:tc>
        <w:tc>
          <w:tcPr>
            <w:tcW w:w="663" w:type="pct"/>
            <w:vAlign w:val="center"/>
          </w:tcPr>
          <w:p w:rsidR="008C185C" w:rsidRPr="00D11A8A" w:rsidRDefault="008C185C" w:rsidP="00F951D0">
            <w:pPr>
              <w:ind w:firstLine="31"/>
              <w:jc w:val="center"/>
              <w:rPr>
                <w:sz w:val="28"/>
                <w:szCs w:val="28"/>
              </w:rPr>
            </w:pPr>
            <w:r w:rsidRPr="00D11A8A">
              <w:rPr>
                <w:sz w:val="28"/>
                <w:szCs w:val="28"/>
              </w:rPr>
              <w:t>98</w:t>
            </w:r>
          </w:p>
        </w:tc>
        <w:tc>
          <w:tcPr>
            <w:tcW w:w="656" w:type="pct"/>
            <w:vAlign w:val="center"/>
          </w:tcPr>
          <w:p w:rsidR="008C185C" w:rsidRPr="00D11A8A" w:rsidRDefault="008C185C" w:rsidP="00F951D0">
            <w:pPr>
              <w:ind w:firstLine="0"/>
              <w:jc w:val="center"/>
              <w:rPr>
                <w:sz w:val="28"/>
                <w:szCs w:val="28"/>
              </w:rPr>
            </w:pPr>
            <w:r w:rsidRPr="00D11A8A">
              <w:rPr>
                <w:sz w:val="28"/>
                <w:szCs w:val="28"/>
              </w:rPr>
              <w:t>100</w:t>
            </w:r>
          </w:p>
        </w:tc>
      </w:tr>
      <w:tr w:rsidR="008C185C" w:rsidRPr="006772FD">
        <w:tblPrEx>
          <w:tblCellMar>
            <w:top w:w="0" w:type="dxa"/>
            <w:bottom w:w="0" w:type="dxa"/>
          </w:tblCellMar>
        </w:tblPrEx>
        <w:trPr>
          <w:trHeight w:val="251"/>
        </w:trPr>
        <w:tc>
          <w:tcPr>
            <w:tcW w:w="3019" w:type="pct"/>
            <w:vAlign w:val="center"/>
          </w:tcPr>
          <w:p w:rsidR="008C185C" w:rsidRPr="00D11A8A" w:rsidRDefault="008C185C" w:rsidP="006772FD">
            <w:pPr>
              <w:ind w:firstLine="540"/>
              <w:rPr>
                <w:sz w:val="28"/>
                <w:szCs w:val="28"/>
              </w:rPr>
            </w:pPr>
            <w:r w:rsidRPr="00D11A8A">
              <w:rPr>
                <w:sz w:val="28"/>
                <w:szCs w:val="28"/>
              </w:rPr>
              <w:t>временное трудоустройство несовершеннолетних граждан в возрасте от 14 до 18 лет в свободное от учебы время (чел.)</w:t>
            </w:r>
          </w:p>
        </w:tc>
        <w:tc>
          <w:tcPr>
            <w:tcW w:w="663" w:type="pct"/>
            <w:vAlign w:val="center"/>
          </w:tcPr>
          <w:p w:rsidR="008C185C" w:rsidRPr="00D11A8A" w:rsidRDefault="008C185C" w:rsidP="00F951D0">
            <w:pPr>
              <w:ind w:firstLine="0"/>
              <w:jc w:val="center"/>
              <w:rPr>
                <w:sz w:val="28"/>
                <w:szCs w:val="28"/>
              </w:rPr>
            </w:pPr>
            <w:r w:rsidRPr="00D11A8A">
              <w:rPr>
                <w:sz w:val="28"/>
                <w:szCs w:val="28"/>
              </w:rPr>
              <w:t>445</w:t>
            </w:r>
          </w:p>
        </w:tc>
        <w:tc>
          <w:tcPr>
            <w:tcW w:w="663" w:type="pct"/>
            <w:vAlign w:val="center"/>
          </w:tcPr>
          <w:p w:rsidR="008C185C" w:rsidRPr="00D11A8A" w:rsidRDefault="008C185C" w:rsidP="00F951D0">
            <w:pPr>
              <w:ind w:firstLine="31"/>
              <w:jc w:val="center"/>
              <w:rPr>
                <w:sz w:val="28"/>
                <w:szCs w:val="28"/>
              </w:rPr>
            </w:pPr>
            <w:r w:rsidRPr="00D11A8A">
              <w:rPr>
                <w:sz w:val="28"/>
                <w:szCs w:val="28"/>
              </w:rPr>
              <w:t>456</w:t>
            </w:r>
          </w:p>
        </w:tc>
        <w:tc>
          <w:tcPr>
            <w:tcW w:w="656" w:type="pct"/>
            <w:vAlign w:val="center"/>
          </w:tcPr>
          <w:p w:rsidR="008C185C" w:rsidRPr="00D11A8A" w:rsidRDefault="008C185C" w:rsidP="00F951D0">
            <w:pPr>
              <w:ind w:firstLine="0"/>
              <w:jc w:val="center"/>
              <w:rPr>
                <w:sz w:val="28"/>
                <w:szCs w:val="28"/>
              </w:rPr>
            </w:pPr>
            <w:r w:rsidRPr="00D11A8A">
              <w:rPr>
                <w:sz w:val="28"/>
                <w:szCs w:val="28"/>
              </w:rPr>
              <w:t>450</w:t>
            </w:r>
          </w:p>
        </w:tc>
      </w:tr>
      <w:tr w:rsidR="008C185C" w:rsidRPr="006772FD">
        <w:tblPrEx>
          <w:tblCellMar>
            <w:top w:w="0" w:type="dxa"/>
            <w:bottom w:w="0" w:type="dxa"/>
          </w:tblCellMar>
        </w:tblPrEx>
        <w:trPr>
          <w:trHeight w:val="251"/>
        </w:trPr>
        <w:tc>
          <w:tcPr>
            <w:tcW w:w="3019" w:type="pct"/>
            <w:vAlign w:val="center"/>
          </w:tcPr>
          <w:p w:rsidR="008C185C" w:rsidRPr="00D11A8A" w:rsidRDefault="008C185C" w:rsidP="006772FD">
            <w:pPr>
              <w:ind w:firstLine="540"/>
              <w:rPr>
                <w:sz w:val="28"/>
                <w:szCs w:val="28"/>
              </w:rPr>
            </w:pPr>
            <w:r w:rsidRPr="00D11A8A">
              <w:rPr>
                <w:sz w:val="28"/>
                <w:szCs w:val="28"/>
              </w:rPr>
              <w:t>профессиональное обучение</w:t>
            </w:r>
          </w:p>
        </w:tc>
        <w:tc>
          <w:tcPr>
            <w:tcW w:w="663" w:type="pct"/>
            <w:vAlign w:val="center"/>
          </w:tcPr>
          <w:p w:rsidR="008C185C" w:rsidRPr="00D11A8A" w:rsidRDefault="008C185C" w:rsidP="00F951D0">
            <w:pPr>
              <w:ind w:firstLine="0"/>
              <w:jc w:val="center"/>
              <w:rPr>
                <w:sz w:val="28"/>
                <w:szCs w:val="28"/>
              </w:rPr>
            </w:pPr>
            <w:r w:rsidRPr="00D11A8A">
              <w:rPr>
                <w:sz w:val="28"/>
                <w:szCs w:val="28"/>
              </w:rPr>
              <w:t>81</w:t>
            </w:r>
          </w:p>
        </w:tc>
        <w:tc>
          <w:tcPr>
            <w:tcW w:w="663" w:type="pct"/>
            <w:vAlign w:val="center"/>
          </w:tcPr>
          <w:p w:rsidR="008C185C" w:rsidRPr="00D11A8A" w:rsidRDefault="008C185C" w:rsidP="00F951D0">
            <w:pPr>
              <w:ind w:firstLine="31"/>
              <w:jc w:val="center"/>
              <w:rPr>
                <w:sz w:val="28"/>
                <w:szCs w:val="28"/>
              </w:rPr>
            </w:pPr>
            <w:r w:rsidRPr="00D11A8A">
              <w:rPr>
                <w:sz w:val="28"/>
                <w:szCs w:val="28"/>
              </w:rPr>
              <w:t>74</w:t>
            </w:r>
          </w:p>
        </w:tc>
        <w:tc>
          <w:tcPr>
            <w:tcW w:w="656" w:type="pct"/>
            <w:vAlign w:val="center"/>
          </w:tcPr>
          <w:p w:rsidR="008C185C" w:rsidRPr="00D11A8A" w:rsidRDefault="008C185C" w:rsidP="00F951D0">
            <w:pPr>
              <w:ind w:firstLine="0"/>
              <w:jc w:val="center"/>
              <w:rPr>
                <w:sz w:val="28"/>
                <w:szCs w:val="28"/>
              </w:rPr>
            </w:pPr>
            <w:r w:rsidRPr="00D11A8A">
              <w:rPr>
                <w:sz w:val="28"/>
                <w:szCs w:val="28"/>
              </w:rPr>
              <w:t>70</w:t>
            </w:r>
          </w:p>
        </w:tc>
      </w:tr>
      <w:tr w:rsidR="008C185C" w:rsidRPr="006772FD">
        <w:tblPrEx>
          <w:tblCellMar>
            <w:top w:w="0" w:type="dxa"/>
            <w:bottom w:w="0" w:type="dxa"/>
          </w:tblCellMar>
        </w:tblPrEx>
        <w:trPr>
          <w:trHeight w:val="251"/>
        </w:trPr>
        <w:tc>
          <w:tcPr>
            <w:tcW w:w="3019" w:type="pct"/>
            <w:vAlign w:val="center"/>
          </w:tcPr>
          <w:p w:rsidR="008C185C" w:rsidRPr="00D11A8A" w:rsidRDefault="008C185C" w:rsidP="006772FD">
            <w:pPr>
              <w:ind w:firstLine="540"/>
              <w:rPr>
                <w:sz w:val="28"/>
                <w:szCs w:val="28"/>
              </w:rPr>
            </w:pPr>
            <w:r w:rsidRPr="00D11A8A">
              <w:rPr>
                <w:sz w:val="28"/>
                <w:szCs w:val="28"/>
              </w:rPr>
              <w:t>охвачено услугами по профориентации, психологической поддержке и социальной адаптации (чел.)</w:t>
            </w:r>
          </w:p>
        </w:tc>
        <w:tc>
          <w:tcPr>
            <w:tcW w:w="663" w:type="pct"/>
            <w:vAlign w:val="center"/>
          </w:tcPr>
          <w:p w:rsidR="008C185C" w:rsidRPr="00D11A8A" w:rsidRDefault="008C185C" w:rsidP="00F951D0">
            <w:pPr>
              <w:ind w:firstLine="0"/>
              <w:jc w:val="center"/>
              <w:rPr>
                <w:sz w:val="28"/>
                <w:szCs w:val="28"/>
              </w:rPr>
            </w:pPr>
            <w:r w:rsidRPr="00D11A8A">
              <w:rPr>
                <w:sz w:val="28"/>
                <w:szCs w:val="28"/>
              </w:rPr>
              <w:t>2160</w:t>
            </w:r>
          </w:p>
        </w:tc>
        <w:tc>
          <w:tcPr>
            <w:tcW w:w="663" w:type="pct"/>
            <w:vAlign w:val="center"/>
          </w:tcPr>
          <w:p w:rsidR="008C185C" w:rsidRPr="00D11A8A" w:rsidRDefault="008C185C" w:rsidP="00F951D0">
            <w:pPr>
              <w:ind w:firstLine="31"/>
              <w:jc w:val="center"/>
              <w:rPr>
                <w:sz w:val="28"/>
                <w:szCs w:val="28"/>
              </w:rPr>
            </w:pPr>
            <w:r w:rsidRPr="00D11A8A">
              <w:rPr>
                <w:sz w:val="28"/>
                <w:szCs w:val="28"/>
              </w:rPr>
              <w:t>2160</w:t>
            </w:r>
          </w:p>
        </w:tc>
        <w:tc>
          <w:tcPr>
            <w:tcW w:w="656" w:type="pct"/>
            <w:vAlign w:val="center"/>
          </w:tcPr>
          <w:p w:rsidR="008C185C" w:rsidRPr="00D11A8A" w:rsidRDefault="008C185C" w:rsidP="00F951D0">
            <w:pPr>
              <w:ind w:firstLine="0"/>
              <w:jc w:val="center"/>
              <w:rPr>
                <w:sz w:val="28"/>
                <w:szCs w:val="28"/>
              </w:rPr>
            </w:pPr>
            <w:r w:rsidRPr="00D11A8A">
              <w:rPr>
                <w:sz w:val="28"/>
                <w:szCs w:val="28"/>
              </w:rPr>
              <w:t>2390</w:t>
            </w:r>
          </w:p>
        </w:tc>
      </w:tr>
      <w:tr w:rsidR="008C185C" w:rsidRPr="006772FD">
        <w:tblPrEx>
          <w:tblCellMar>
            <w:top w:w="0" w:type="dxa"/>
            <w:bottom w:w="0" w:type="dxa"/>
          </w:tblCellMar>
        </w:tblPrEx>
        <w:trPr>
          <w:trHeight w:val="251"/>
        </w:trPr>
        <w:tc>
          <w:tcPr>
            <w:tcW w:w="3019" w:type="pct"/>
            <w:vAlign w:val="center"/>
          </w:tcPr>
          <w:p w:rsidR="008C185C" w:rsidRPr="00D11A8A" w:rsidRDefault="00D064C4" w:rsidP="000353C1">
            <w:pPr>
              <w:ind w:firstLine="540"/>
              <w:rPr>
                <w:sz w:val="28"/>
                <w:szCs w:val="28"/>
              </w:rPr>
            </w:pPr>
            <w:r>
              <w:rPr>
                <w:sz w:val="28"/>
                <w:szCs w:val="28"/>
              </w:rPr>
              <w:t>к</w:t>
            </w:r>
            <w:r w:rsidR="008C185C" w:rsidRPr="003064FA">
              <w:rPr>
                <w:sz w:val="28"/>
                <w:szCs w:val="28"/>
              </w:rPr>
              <w:t>ол-во безработных</w:t>
            </w:r>
            <w:r w:rsidR="00FA4FD8" w:rsidRPr="003064FA">
              <w:rPr>
                <w:sz w:val="28"/>
                <w:szCs w:val="28"/>
              </w:rPr>
              <w:t xml:space="preserve"> - получателей</w:t>
            </w:r>
            <w:r w:rsidR="008C185C" w:rsidRPr="003064FA">
              <w:rPr>
                <w:sz w:val="28"/>
                <w:szCs w:val="28"/>
              </w:rPr>
              <w:t xml:space="preserve"> </w:t>
            </w:r>
            <w:r w:rsidR="000353C1">
              <w:rPr>
                <w:sz w:val="28"/>
                <w:szCs w:val="28"/>
              </w:rPr>
              <w:t xml:space="preserve"> с</w:t>
            </w:r>
            <w:r w:rsidR="008C185C" w:rsidRPr="003064FA">
              <w:rPr>
                <w:sz w:val="28"/>
                <w:szCs w:val="28"/>
              </w:rPr>
              <w:t>оциальных выплат ежемесячно</w:t>
            </w:r>
            <w:r w:rsidR="000353C1">
              <w:rPr>
                <w:sz w:val="28"/>
                <w:szCs w:val="28"/>
              </w:rPr>
              <w:t xml:space="preserve"> </w:t>
            </w:r>
            <w:r w:rsidR="008C185C" w:rsidRPr="003064FA">
              <w:rPr>
                <w:sz w:val="28"/>
                <w:szCs w:val="28"/>
              </w:rPr>
              <w:t xml:space="preserve">(в среднем) </w:t>
            </w:r>
            <w:r w:rsidR="000353C1">
              <w:rPr>
                <w:sz w:val="28"/>
                <w:szCs w:val="28"/>
              </w:rPr>
              <w:t>ч</w:t>
            </w:r>
            <w:r w:rsidR="008C185C" w:rsidRPr="003064FA">
              <w:rPr>
                <w:sz w:val="28"/>
                <w:szCs w:val="28"/>
              </w:rPr>
              <w:t>ел.)</w:t>
            </w:r>
          </w:p>
        </w:tc>
        <w:tc>
          <w:tcPr>
            <w:tcW w:w="663" w:type="pct"/>
            <w:vAlign w:val="center"/>
          </w:tcPr>
          <w:p w:rsidR="008C185C" w:rsidRPr="00D11A8A" w:rsidRDefault="008C185C" w:rsidP="00F951D0">
            <w:pPr>
              <w:ind w:firstLine="0"/>
              <w:jc w:val="center"/>
              <w:rPr>
                <w:sz w:val="28"/>
                <w:szCs w:val="28"/>
              </w:rPr>
            </w:pPr>
            <w:r w:rsidRPr="00D11A8A">
              <w:rPr>
                <w:sz w:val="28"/>
                <w:szCs w:val="28"/>
              </w:rPr>
              <w:t>1440</w:t>
            </w:r>
          </w:p>
        </w:tc>
        <w:tc>
          <w:tcPr>
            <w:tcW w:w="663" w:type="pct"/>
            <w:vAlign w:val="center"/>
          </w:tcPr>
          <w:p w:rsidR="008C185C" w:rsidRPr="00D11A8A" w:rsidRDefault="008C185C" w:rsidP="00F951D0">
            <w:pPr>
              <w:ind w:firstLine="31"/>
              <w:jc w:val="center"/>
              <w:rPr>
                <w:sz w:val="28"/>
                <w:szCs w:val="28"/>
              </w:rPr>
            </w:pPr>
            <w:r w:rsidRPr="00D11A8A">
              <w:rPr>
                <w:sz w:val="28"/>
                <w:szCs w:val="28"/>
              </w:rPr>
              <w:t>630</w:t>
            </w:r>
          </w:p>
        </w:tc>
        <w:tc>
          <w:tcPr>
            <w:tcW w:w="656" w:type="pct"/>
            <w:vAlign w:val="center"/>
          </w:tcPr>
          <w:p w:rsidR="008C185C" w:rsidRPr="00D11A8A" w:rsidRDefault="008C185C" w:rsidP="00F951D0">
            <w:pPr>
              <w:ind w:firstLine="0"/>
              <w:jc w:val="center"/>
              <w:rPr>
                <w:sz w:val="28"/>
                <w:szCs w:val="28"/>
              </w:rPr>
            </w:pPr>
            <w:r w:rsidRPr="00D11A8A">
              <w:rPr>
                <w:sz w:val="28"/>
                <w:szCs w:val="28"/>
              </w:rPr>
              <w:t>260</w:t>
            </w:r>
          </w:p>
        </w:tc>
      </w:tr>
      <w:tr w:rsidR="008C185C" w:rsidRPr="006772FD">
        <w:tblPrEx>
          <w:tblCellMar>
            <w:top w:w="0" w:type="dxa"/>
            <w:bottom w:w="0" w:type="dxa"/>
          </w:tblCellMar>
        </w:tblPrEx>
        <w:trPr>
          <w:trHeight w:val="908"/>
        </w:trPr>
        <w:tc>
          <w:tcPr>
            <w:tcW w:w="3019" w:type="pct"/>
            <w:vAlign w:val="center"/>
          </w:tcPr>
          <w:p w:rsidR="008C185C" w:rsidRPr="00D11A8A" w:rsidRDefault="008C185C" w:rsidP="000353C1">
            <w:pPr>
              <w:ind w:firstLine="540"/>
              <w:rPr>
                <w:sz w:val="28"/>
                <w:szCs w:val="28"/>
              </w:rPr>
            </w:pPr>
            <w:r w:rsidRPr="00D11A8A">
              <w:rPr>
                <w:sz w:val="28"/>
                <w:szCs w:val="28"/>
              </w:rPr>
              <w:t>проведение мероприятий</w:t>
            </w:r>
            <w:r w:rsidR="00796650">
              <w:rPr>
                <w:sz w:val="28"/>
                <w:szCs w:val="28"/>
              </w:rPr>
              <w:t>,</w:t>
            </w:r>
            <w:r w:rsidRPr="00D11A8A">
              <w:rPr>
                <w:sz w:val="28"/>
                <w:szCs w:val="28"/>
              </w:rPr>
              <w:t xml:space="preserve"> направленных на содействие занятости граждан (шт.)</w:t>
            </w:r>
          </w:p>
        </w:tc>
        <w:tc>
          <w:tcPr>
            <w:tcW w:w="663" w:type="pct"/>
            <w:vAlign w:val="center"/>
          </w:tcPr>
          <w:p w:rsidR="008C185C" w:rsidRPr="00D11A8A" w:rsidRDefault="008C185C" w:rsidP="00F951D0">
            <w:pPr>
              <w:ind w:firstLine="0"/>
              <w:jc w:val="center"/>
              <w:rPr>
                <w:sz w:val="28"/>
                <w:szCs w:val="28"/>
              </w:rPr>
            </w:pPr>
            <w:r w:rsidRPr="00D11A8A">
              <w:rPr>
                <w:sz w:val="28"/>
                <w:szCs w:val="28"/>
              </w:rPr>
              <w:t>20</w:t>
            </w:r>
          </w:p>
        </w:tc>
        <w:tc>
          <w:tcPr>
            <w:tcW w:w="663" w:type="pct"/>
            <w:vAlign w:val="center"/>
          </w:tcPr>
          <w:p w:rsidR="008C185C" w:rsidRPr="00D11A8A" w:rsidRDefault="008C185C" w:rsidP="00F951D0">
            <w:pPr>
              <w:ind w:firstLine="31"/>
              <w:jc w:val="center"/>
              <w:rPr>
                <w:sz w:val="28"/>
                <w:szCs w:val="28"/>
              </w:rPr>
            </w:pPr>
            <w:r w:rsidRPr="00D11A8A">
              <w:rPr>
                <w:sz w:val="28"/>
                <w:szCs w:val="28"/>
              </w:rPr>
              <w:t>40</w:t>
            </w:r>
          </w:p>
        </w:tc>
        <w:tc>
          <w:tcPr>
            <w:tcW w:w="656" w:type="pct"/>
            <w:vAlign w:val="center"/>
          </w:tcPr>
          <w:p w:rsidR="008C185C" w:rsidRPr="00D11A8A" w:rsidRDefault="008C185C" w:rsidP="00F951D0">
            <w:pPr>
              <w:ind w:firstLine="0"/>
              <w:jc w:val="center"/>
              <w:rPr>
                <w:sz w:val="28"/>
                <w:szCs w:val="28"/>
              </w:rPr>
            </w:pPr>
            <w:r w:rsidRPr="00D11A8A">
              <w:rPr>
                <w:sz w:val="28"/>
                <w:szCs w:val="28"/>
              </w:rPr>
              <w:t>50</w:t>
            </w:r>
          </w:p>
        </w:tc>
      </w:tr>
      <w:tr w:rsidR="008C185C" w:rsidRPr="006772FD">
        <w:tblPrEx>
          <w:tblCellMar>
            <w:top w:w="0" w:type="dxa"/>
            <w:bottom w:w="0" w:type="dxa"/>
          </w:tblCellMar>
        </w:tblPrEx>
        <w:trPr>
          <w:trHeight w:val="251"/>
        </w:trPr>
        <w:tc>
          <w:tcPr>
            <w:tcW w:w="3019" w:type="pct"/>
            <w:vAlign w:val="center"/>
          </w:tcPr>
          <w:p w:rsidR="008C185C" w:rsidRPr="00D11A8A" w:rsidRDefault="008C185C" w:rsidP="006772FD">
            <w:pPr>
              <w:rPr>
                <w:sz w:val="28"/>
                <w:szCs w:val="28"/>
              </w:rPr>
            </w:pPr>
            <w:r w:rsidRPr="00D11A8A">
              <w:rPr>
                <w:sz w:val="28"/>
                <w:szCs w:val="28"/>
              </w:rPr>
              <w:t>- в том числе ярмарок вакансий (шт.)</w:t>
            </w:r>
          </w:p>
        </w:tc>
        <w:tc>
          <w:tcPr>
            <w:tcW w:w="663" w:type="pct"/>
            <w:vAlign w:val="center"/>
          </w:tcPr>
          <w:p w:rsidR="008C185C" w:rsidRPr="00D11A8A" w:rsidRDefault="008C185C" w:rsidP="00F951D0">
            <w:pPr>
              <w:ind w:firstLine="0"/>
              <w:jc w:val="center"/>
              <w:rPr>
                <w:sz w:val="28"/>
                <w:szCs w:val="28"/>
              </w:rPr>
            </w:pPr>
            <w:r w:rsidRPr="00D11A8A">
              <w:rPr>
                <w:sz w:val="28"/>
                <w:szCs w:val="28"/>
              </w:rPr>
              <w:t>6</w:t>
            </w:r>
          </w:p>
        </w:tc>
        <w:tc>
          <w:tcPr>
            <w:tcW w:w="663" w:type="pct"/>
            <w:vAlign w:val="center"/>
          </w:tcPr>
          <w:p w:rsidR="008C185C" w:rsidRPr="00D11A8A" w:rsidRDefault="008C185C" w:rsidP="00F951D0">
            <w:pPr>
              <w:ind w:firstLine="31"/>
              <w:jc w:val="center"/>
              <w:rPr>
                <w:sz w:val="28"/>
                <w:szCs w:val="28"/>
              </w:rPr>
            </w:pPr>
            <w:r w:rsidRPr="00D11A8A">
              <w:rPr>
                <w:sz w:val="28"/>
                <w:szCs w:val="28"/>
              </w:rPr>
              <w:t>6</w:t>
            </w:r>
          </w:p>
        </w:tc>
        <w:tc>
          <w:tcPr>
            <w:tcW w:w="656" w:type="pct"/>
            <w:vAlign w:val="center"/>
          </w:tcPr>
          <w:p w:rsidR="008C185C" w:rsidRPr="00D11A8A" w:rsidRDefault="008C185C" w:rsidP="00F951D0">
            <w:pPr>
              <w:ind w:firstLine="0"/>
              <w:jc w:val="center"/>
              <w:rPr>
                <w:sz w:val="28"/>
                <w:szCs w:val="28"/>
              </w:rPr>
            </w:pPr>
            <w:r w:rsidRPr="00D11A8A">
              <w:rPr>
                <w:sz w:val="28"/>
                <w:szCs w:val="28"/>
              </w:rPr>
              <w:t>6</w:t>
            </w:r>
          </w:p>
        </w:tc>
      </w:tr>
      <w:tr w:rsidR="008C185C" w:rsidRPr="006772FD">
        <w:tblPrEx>
          <w:tblCellMar>
            <w:top w:w="0" w:type="dxa"/>
            <w:bottom w:w="0" w:type="dxa"/>
          </w:tblCellMar>
        </w:tblPrEx>
        <w:trPr>
          <w:trHeight w:val="251"/>
        </w:trPr>
        <w:tc>
          <w:tcPr>
            <w:tcW w:w="3019" w:type="pct"/>
            <w:vAlign w:val="center"/>
          </w:tcPr>
          <w:p w:rsidR="008C185C" w:rsidRPr="00D11A8A" w:rsidRDefault="008C185C" w:rsidP="006772FD">
            <w:pPr>
              <w:ind w:firstLine="540"/>
              <w:rPr>
                <w:sz w:val="28"/>
                <w:szCs w:val="28"/>
              </w:rPr>
            </w:pPr>
            <w:r w:rsidRPr="00D11A8A">
              <w:rPr>
                <w:sz w:val="28"/>
                <w:szCs w:val="28"/>
              </w:rPr>
              <w:t xml:space="preserve">      - с участием организаций</w:t>
            </w:r>
          </w:p>
        </w:tc>
        <w:tc>
          <w:tcPr>
            <w:tcW w:w="663" w:type="pct"/>
            <w:vAlign w:val="center"/>
          </w:tcPr>
          <w:p w:rsidR="008C185C" w:rsidRPr="00D11A8A" w:rsidRDefault="008C185C" w:rsidP="00F951D0">
            <w:pPr>
              <w:ind w:firstLine="0"/>
              <w:jc w:val="center"/>
              <w:rPr>
                <w:sz w:val="28"/>
                <w:szCs w:val="28"/>
              </w:rPr>
            </w:pPr>
            <w:r w:rsidRPr="00D11A8A">
              <w:rPr>
                <w:sz w:val="28"/>
                <w:szCs w:val="28"/>
              </w:rPr>
              <w:t>33</w:t>
            </w:r>
          </w:p>
        </w:tc>
        <w:tc>
          <w:tcPr>
            <w:tcW w:w="663" w:type="pct"/>
            <w:vAlign w:val="center"/>
          </w:tcPr>
          <w:p w:rsidR="008C185C" w:rsidRPr="00D11A8A" w:rsidRDefault="008C185C" w:rsidP="00F951D0">
            <w:pPr>
              <w:ind w:firstLine="31"/>
              <w:jc w:val="center"/>
              <w:rPr>
                <w:sz w:val="28"/>
                <w:szCs w:val="28"/>
              </w:rPr>
            </w:pPr>
            <w:r w:rsidRPr="00D11A8A">
              <w:rPr>
                <w:sz w:val="28"/>
                <w:szCs w:val="28"/>
              </w:rPr>
              <w:t>6</w:t>
            </w:r>
          </w:p>
        </w:tc>
        <w:tc>
          <w:tcPr>
            <w:tcW w:w="656" w:type="pct"/>
            <w:vAlign w:val="center"/>
          </w:tcPr>
          <w:p w:rsidR="008C185C" w:rsidRPr="00D11A8A" w:rsidRDefault="008C185C" w:rsidP="00F951D0">
            <w:pPr>
              <w:ind w:firstLine="0"/>
              <w:jc w:val="center"/>
              <w:rPr>
                <w:sz w:val="28"/>
                <w:szCs w:val="28"/>
              </w:rPr>
            </w:pPr>
            <w:r w:rsidRPr="00D11A8A">
              <w:rPr>
                <w:sz w:val="28"/>
                <w:szCs w:val="28"/>
              </w:rPr>
              <w:t>20</w:t>
            </w:r>
          </w:p>
        </w:tc>
      </w:tr>
      <w:tr w:rsidR="008C185C" w:rsidRPr="006772FD">
        <w:tblPrEx>
          <w:tblCellMar>
            <w:top w:w="0" w:type="dxa"/>
            <w:bottom w:w="0" w:type="dxa"/>
          </w:tblCellMar>
        </w:tblPrEx>
        <w:trPr>
          <w:trHeight w:val="251"/>
        </w:trPr>
        <w:tc>
          <w:tcPr>
            <w:tcW w:w="3019" w:type="pct"/>
            <w:vAlign w:val="center"/>
          </w:tcPr>
          <w:p w:rsidR="008C185C" w:rsidRPr="00D11A8A" w:rsidRDefault="008C185C" w:rsidP="006772FD">
            <w:pPr>
              <w:ind w:firstLine="540"/>
              <w:rPr>
                <w:sz w:val="28"/>
                <w:szCs w:val="28"/>
              </w:rPr>
            </w:pPr>
            <w:r w:rsidRPr="00D11A8A">
              <w:rPr>
                <w:sz w:val="28"/>
                <w:szCs w:val="28"/>
              </w:rPr>
              <w:t xml:space="preserve">      - с привлечением вакансий</w:t>
            </w:r>
          </w:p>
        </w:tc>
        <w:tc>
          <w:tcPr>
            <w:tcW w:w="663" w:type="pct"/>
            <w:vAlign w:val="center"/>
          </w:tcPr>
          <w:p w:rsidR="008C185C" w:rsidRPr="00D11A8A" w:rsidRDefault="008C185C" w:rsidP="00F951D0">
            <w:pPr>
              <w:ind w:firstLine="0"/>
              <w:jc w:val="center"/>
              <w:rPr>
                <w:sz w:val="28"/>
                <w:szCs w:val="28"/>
              </w:rPr>
            </w:pPr>
            <w:r w:rsidRPr="00D11A8A">
              <w:rPr>
                <w:sz w:val="28"/>
                <w:szCs w:val="28"/>
              </w:rPr>
              <w:t>669</w:t>
            </w:r>
          </w:p>
        </w:tc>
        <w:tc>
          <w:tcPr>
            <w:tcW w:w="663" w:type="pct"/>
            <w:vAlign w:val="center"/>
          </w:tcPr>
          <w:p w:rsidR="008C185C" w:rsidRPr="00D11A8A" w:rsidRDefault="008C185C" w:rsidP="00F951D0">
            <w:pPr>
              <w:ind w:firstLine="31"/>
              <w:jc w:val="center"/>
              <w:rPr>
                <w:sz w:val="28"/>
                <w:szCs w:val="28"/>
              </w:rPr>
            </w:pPr>
            <w:r w:rsidRPr="00D11A8A">
              <w:rPr>
                <w:sz w:val="28"/>
                <w:szCs w:val="28"/>
              </w:rPr>
              <w:t>613</w:t>
            </w:r>
          </w:p>
        </w:tc>
        <w:tc>
          <w:tcPr>
            <w:tcW w:w="656" w:type="pct"/>
            <w:vAlign w:val="center"/>
          </w:tcPr>
          <w:p w:rsidR="008C185C" w:rsidRPr="00D11A8A" w:rsidRDefault="008C185C" w:rsidP="00F951D0">
            <w:pPr>
              <w:ind w:firstLine="0"/>
              <w:jc w:val="center"/>
              <w:rPr>
                <w:sz w:val="28"/>
                <w:szCs w:val="28"/>
              </w:rPr>
            </w:pPr>
            <w:r w:rsidRPr="00D11A8A">
              <w:rPr>
                <w:sz w:val="28"/>
                <w:szCs w:val="28"/>
              </w:rPr>
              <w:t>500</w:t>
            </w:r>
          </w:p>
        </w:tc>
      </w:tr>
    </w:tbl>
    <w:p w:rsidR="008C185C" w:rsidRDefault="008C185C" w:rsidP="008C185C">
      <w:pPr>
        <w:ind w:firstLine="540"/>
        <w:jc w:val="both"/>
      </w:pPr>
    </w:p>
    <w:p w:rsidR="008C185C" w:rsidRPr="008C185C" w:rsidRDefault="008C185C" w:rsidP="008C185C">
      <w:pPr>
        <w:spacing w:line="264" w:lineRule="auto"/>
        <w:ind w:firstLine="539"/>
        <w:jc w:val="both"/>
        <w:rPr>
          <w:sz w:val="28"/>
          <w:szCs w:val="28"/>
        </w:rPr>
      </w:pPr>
      <w:r w:rsidRPr="008C185C">
        <w:rPr>
          <w:sz w:val="28"/>
          <w:szCs w:val="28"/>
        </w:rPr>
        <w:t xml:space="preserve">Ожидается, что ситуация на рынке труда в 2023 и 2024 годах будет характеризоваться аналогичными результатами 2022 года. В периоде, охваченном прогнозом, снижению напряженности на рынке труда также будут </w:t>
      </w:r>
      <w:r w:rsidRPr="008C185C">
        <w:rPr>
          <w:sz w:val="28"/>
          <w:szCs w:val="28"/>
        </w:rPr>
        <w:lastRenderedPageBreak/>
        <w:t>способствовать</w:t>
      </w:r>
      <w:r w:rsidR="00E81742">
        <w:rPr>
          <w:sz w:val="28"/>
          <w:szCs w:val="28"/>
        </w:rPr>
        <w:t>:</w:t>
      </w:r>
      <w:r w:rsidRPr="008C185C">
        <w:rPr>
          <w:sz w:val="28"/>
          <w:szCs w:val="28"/>
        </w:rPr>
        <w:t xml:space="preserve"> реализация </w:t>
      </w:r>
      <w:r w:rsidR="004A4354">
        <w:rPr>
          <w:sz w:val="28"/>
          <w:szCs w:val="28"/>
        </w:rPr>
        <w:t>ЦЗН г. Бор</w:t>
      </w:r>
      <w:r w:rsidRPr="008C185C">
        <w:rPr>
          <w:sz w:val="28"/>
          <w:szCs w:val="28"/>
        </w:rPr>
        <w:t xml:space="preserve"> программ для различных категорий граждан с целью обеспечения дополнительной социальной поддержки граждан, ищущих работу,</w:t>
      </w:r>
      <w:r w:rsidR="004A4354">
        <w:rPr>
          <w:sz w:val="28"/>
          <w:szCs w:val="28"/>
        </w:rPr>
        <w:t xml:space="preserve"> </w:t>
      </w:r>
      <w:r w:rsidRPr="00831EF8">
        <w:rPr>
          <w:sz w:val="28"/>
          <w:szCs w:val="28"/>
        </w:rPr>
        <w:t>организаци</w:t>
      </w:r>
      <w:r w:rsidR="00E81742">
        <w:rPr>
          <w:sz w:val="28"/>
          <w:szCs w:val="28"/>
        </w:rPr>
        <w:t>я</w:t>
      </w:r>
      <w:r w:rsidRPr="00831EF8">
        <w:rPr>
          <w:sz w:val="28"/>
          <w:szCs w:val="28"/>
        </w:rPr>
        <w:t xml:space="preserve"> оплачиваемых общественных работ для безработных граждан и граждан, ищущих работу,</w:t>
      </w:r>
      <w:r w:rsidRPr="008C185C">
        <w:rPr>
          <w:sz w:val="28"/>
          <w:szCs w:val="28"/>
        </w:rPr>
        <w:t xml:space="preserve"> а также создание дополнительных рабочих мест. Приоритетным направлени</w:t>
      </w:r>
      <w:r w:rsidR="00E75960">
        <w:rPr>
          <w:sz w:val="28"/>
          <w:szCs w:val="28"/>
        </w:rPr>
        <w:t>ем</w:t>
      </w:r>
      <w:r w:rsidRPr="008C185C">
        <w:rPr>
          <w:sz w:val="28"/>
          <w:szCs w:val="28"/>
        </w:rPr>
        <w:t xml:space="preserve"> деятельности на 2022 и 2023 год</w:t>
      </w:r>
      <w:r w:rsidR="00CF2094">
        <w:rPr>
          <w:sz w:val="28"/>
          <w:szCs w:val="28"/>
        </w:rPr>
        <w:t>ы</w:t>
      </w:r>
      <w:r w:rsidRPr="008C185C">
        <w:rPr>
          <w:sz w:val="28"/>
          <w:szCs w:val="28"/>
        </w:rPr>
        <w:t xml:space="preserve">  - реализация национального проекта  «Демография».</w:t>
      </w:r>
    </w:p>
    <w:p w:rsidR="008C185C" w:rsidRDefault="008C185C" w:rsidP="008C185C"/>
    <w:p w:rsidR="00C74B22" w:rsidRPr="00CA1242" w:rsidRDefault="008C7F6A" w:rsidP="00F003DD">
      <w:pPr>
        <w:pStyle w:val="ConsPlusNormal"/>
        <w:spacing w:line="264" w:lineRule="auto"/>
        <w:jc w:val="center"/>
        <w:rPr>
          <w:rFonts w:ascii="Times New Roman" w:hAnsi="Times New Roman" w:cs="Times New Roman"/>
          <w:b/>
          <w:bCs/>
          <w:sz w:val="28"/>
          <w:szCs w:val="28"/>
          <w:u w:val="single"/>
        </w:rPr>
      </w:pPr>
      <w:r w:rsidRPr="00CA1242">
        <w:rPr>
          <w:rFonts w:ascii="Times New Roman" w:hAnsi="Times New Roman" w:cs="Times New Roman"/>
          <w:b/>
          <w:bCs/>
          <w:sz w:val="28"/>
          <w:szCs w:val="28"/>
          <w:u w:val="single"/>
        </w:rPr>
        <w:t>Социальная политика</w:t>
      </w:r>
      <w:bookmarkStart w:id="11" w:name="СоцПол"/>
      <w:bookmarkEnd w:id="11"/>
    </w:p>
    <w:p w:rsidR="00C74B22" w:rsidRPr="00CA1242" w:rsidRDefault="00C74B22" w:rsidP="00F003DD">
      <w:pPr>
        <w:widowControl/>
        <w:spacing w:line="264" w:lineRule="auto"/>
        <w:ind w:firstLine="567"/>
        <w:jc w:val="center"/>
        <w:outlineLvl w:val="0"/>
        <w:rPr>
          <w:b/>
          <w:bCs/>
          <w:sz w:val="16"/>
          <w:szCs w:val="16"/>
          <w:u w:val="single"/>
        </w:rPr>
      </w:pPr>
    </w:p>
    <w:p w:rsidR="00C74B22" w:rsidRPr="00CA1242" w:rsidRDefault="00C74B22" w:rsidP="00F003DD">
      <w:pPr>
        <w:autoSpaceDE w:val="0"/>
        <w:autoSpaceDN w:val="0"/>
        <w:adjustRightInd w:val="0"/>
        <w:spacing w:line="264" w:lineRule="auto"/>
        <w:ind w:firstLine="720"/>
        <w:jc w:val="both"/>
        <w:rPr>
          <w:sz w:val="28"/>
          <w:szCs w:val="28"/>
        </w:rPr>
      </w:pPr>
      <w:r w:rsidRPr="00CA1242">
        <w:rPr>
          <w:sz w:val="28"/>
          <w:szCs w:val="28"/>
        </w:rPr>
        <w:t>Основными направлениями социальной политики на территории городского округа г. Бор в 202</w:t>
      </w:r>
      <w:r w:rsidR="00CA1242">
        <w:rPr>
          <w:sz w:val="28"/>
          <w:szCs w:val="28"/>
        </w:rPr>
        <w:t>2</w:t>
      </w:r>
      <w:r w:rsidRPr="00CA1242">
        <w:rPr>
          <w:sz w:val="28"/>
          <w:szCs w:val="28"/>
        </w:rPr>
        <w:t xml:space="preserve"> году и на плановый период 202</w:t>
      </w:r>
      <w:r w:rsidR="00CA1242">
        <w:rPr>
          <w:sz w:val="28"/>
          <w:szCs w:val="28"/>
        </w:rPr>
        <w:t>3</w:t>
      </w:r>
      <w:r w:rsidRPr="00CA1242">
        <w:rPr>
          <w:sz w:val="28"/>
          <w:szCs w:val="28"/>
        </w:rPr>
        <w:t xml:space="preserve"> и 20</w:t>
      </w:r>
      <w:r w:rsidR="00CA1242">
        <w:rPr>
          <w:sz w:val="28"/>
          <w:szCs w:val="28"/>
        </w:rPr>
        <w:t>24</w:t>
      </w:r>
      <w:r w:rsidRPr="00CA1242">
        <w:rPr>
          <w:sz w:val="28"/>
          <w:szCs w:val="28"/>
        </w:rPr>
        <w:t xml:space="preserve"> годов, как и в предыдущие годы, будут:</w:t>
      </w:r>
    </w:p>
    <w:p w:rsidR="00C74B22" w:rsidRPr="00CA1242" w:rsidRDefault="00C74B22" w:rsidP="00F003DD">
      <w:pPr>
        <w:autoSpaceDE w:val="0"/>
        <w:autoSpaceDN w:val="0"/>
        <w:adjustRightInd w:val="0"/>
        <w:spacing w:line="264" w:lineRule="auto"/>
        <w:ind w:firstLine="720"/>
        <w:jc w:val="both"/>
        <w:rPr>
          <w:sz w:val="28"/>
          <w:szCs w:val="28"/>
        </w:rPr>
      </w:pPr>
      <w:r w:rsidRPr="00CA1242">
        <w:rPr>
          <w:sz w:val="28"/>
          <w:szCs w:val="28"/>
        </w:rPr>
        <w:t>- реализация дополнительных мер социальной поддержки отдельным категориям граждан с учетом адресности и нуждаемости;</w:t>
      </w:r>
    </w:p>
    <w:p w:rsidR="00C74B22" w:rsidRPr="00CA1242" w:rsidRDefault="00C74B22" w:rsidP="00F003DD">
      <w:pPr>
        <w:autoSpaceDE w:val="0"/>
        <w:autoSpaceDN w:val="0"/>
        <w:adjustRightInd w:val="0"/>
        <w:spacing w:line="264" w:lineRule="auto"/>
        <w:ind w:firstLine="720"/>
        <w:jc w:val="both"/>
        <w:rPr>
          <w:sz w:val="28"/>
          <w:szCs w:val="28"/>
        </w:rPr>
      </w:pPr>
      <w:r w:rsidRPr="00CA1242">
        <w:rPr>
          <w:sz w:val="28"/>
          <w:szCs w:val="28"/>
        </w:rPr>
        <w:t>- создание благоприятных условий, способствующих развитию потенциала некоммерческих организаций в достижении приоритетных задач в социальной сфере;</w:t>
      </w:r>
    </w:p>
    <w:p w:rsidR="00C74B22" w:rsidRPr="00CA1242" w:rsidRDefault="00C74B22" w:rsidP="00F003DD">
      <w:pPr>
        <w:autoSpaceDE w:val="0"/>
        <w:autoSpaceDN w:val="0"/>
        <w:adjustRightInd w:val="0"/>
        <w:spacing w:line="264" w:lineRule="auto"/>
        <w:ind w:firstLine="720"/>
        <w:jc w:val="both"/>
        <w:rPr>
          <w:sz w:val="28"/>
          <w:szCs w:val="28"/>
        </w:rPr>
      </w:pPr>
      <w:r w:rsidRPr="00CA1242">
        <w:rPr>
          <w:sz w:val="28"/>
          <w:szCs w:val="28"/>
        </w:rPr>
        <w:t xml:space="preserve">- </w:t>
      </w:r>
      <w:r w:rsidR="00C42863" w:rsidRPr="00CA1242">
        <w:rPr>
          <w:sz w:val="28"/>
          <w:szCs w:val="28"/>
        </w:rPr>
        <w:t xml:space="preserve">участие в работе по </w:t>
      </w:r>
      <w:r w:rsidRPr="00CA1242">
        <w:rPr>
          <w:sz w:val="28"/>
          <w:szCs w:val="28"/>
        </w:rPr>
        <w:t>обеспечени</w:t>
      </w:r>
      <w:r w:rsidR="00C42863" w:rsidRPr="00CA1242">
        <w:rPr>
          <w:sz w:val="28"/>
          <w:szCs w:val="28"/>
        </w:rPr>
        <w:t>ю</w:t>
      </w:r>
      <w:r w:rsidRPr="00CA1242">
        <w:rPr>
          <w:sz w:val="28"/>
          <w:szCs w:val="28"/>
        </w:rPr>
        <w:t xml:space="preserve">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rsidR="00C74B22" w:rsidRPr="00CA1242" w:rsidRDefault="00C74B22" w:rsidP="00F003DD">
      <w:pPr>
        <w:autoSpaceDE w:val="0"/>
        <w:autoSpaceDN w:val="0"/>
        <w:adjustRightInd w:val="0"/>
        <w:spacing w:line="264" w:lineRule="auto"/>
        <w:ind w:firstLine="720"/>
        <w:jc w:val="both"/>
        <w:rPr>
          <w:sz w:val="28"/>
          <w:szCs w:val="28"/>
        </w:rPr>
      </w:pPr>
      <w:r w:rsidRPr="00CA1242">
        <w:rPr>
          <w:sz w:val="28"/>
          <w:szCs w:val="28"/>
        </w:rPr>
        <w:t>- укрепление социального института семьи и семейных ценностей на территории городского округа г. Бор;</w:t>
      </w:r>
    </w:p>
    <w:p w:rsidR="00C74B22" w:rsidRPr="00CA1242" w:rsidRDefault="00C74B22" w:rsidP="00F003DD">
      <w:pPr>
        <w:autoSpaceDE w:val="0"/>
        <w:autoSpaceDN w:val="0"/>
        <w:adjustRightInd w:val="0"/>
        <w:spacing w:line="264" w:lineRule="auto"/>
        <w:ind w:firstLine="720"/>
        <w:jc w:val="both"/>
        <w:rPr>
          <w:sz w:val="28"/>
          <w:szCs w:val="28"/>
        </w:rPr>
      </w:pPr>
      <w:r w:rsidRPr="00CA1242">
        <w:rPr>
          <w:sz w:val="28"/>
          <w:szCs w:val="28"/>
        </w:rPr>
        <w:t>- профилактика социально значимых заболеваний, развитие безвозмездного донорства</w:t>
      </w:r>
      <w:r w:rsidR="009A0F08" w:rsidRPr="00CA1242">
        <w:rPr>
          <w:sz w:val="28"/>
          <w:szCs w:val="28"/>
        </w:rPr>
        <w:t>,</w:t>
      </w:r>
      <w:r w:rsidR="00915F5F" w:rsidRPr="00CA1242">
        <w:rPr>
          <w:sz w:val="28"/>
          <w:szCs w:val="28"/>
        </w:rPr>
        <w:t xml:space="preserve"> реализация муниципального проекта «Оздоровление населения городского округа город Бор Нижегородской области»</w:t>
      </w:r>
      <w:r w:rsidR="00500A17" w:rsidRPr="00CA1242">
        <w:rPr>
          <w:sz w:val="28"/>
          <w:szCs w:val="28"/>
        </w:rPr>
        <w:t xml:space="preserve"> в рамках реализации федерального проекта «Укрепление общественного здоровья»;</w:t>
      </w:r>
    </w:p>
    <w:p w:rsidR="00C74B22" w:rsidRPr="00CA1242" w:rsidRDefault="00C74B22" w:rsidP="00F003DD">
      <w:pPr>
        <w:spacing w:line="264" w:lineRule="auto"/>
        <w:ind w:firstLine="720"/>
        <w:jc w:val="both"/>
        <w:rPr>
          <w:sz w:val="28"/>
          <w:szCs w:val="28"/>
        </w:rPr>
      </w:pPr>
      <w:r w:rsidRPr="00CA1242">
        <w:rPr>
          <w:sz w:val="28"/>
          <w:szCs w:val="28"/>
        </w:rPr>
        <w:t>- развитие и укрепление системы патриотического и духовно-нравственного воспитания;</w:t>
      </w:r>
    </w:p>
    <w:p w:rsidR="00C74B22" w:rsidRPr="00CA1242" w:rsidRDefault="00C74B22" w:rsidP="00F003DD">
      <w:pPr>
        <w:spacing w:line="264" w:lineRule="auto"/>
        <w:ind w:firstLine="720"/>
        <w:jc w:val="both"/>
        <w:rPr>
          <w:sz w:val="28"/>
          <w:szCs w:val="28"/>
        </w:rPr>
      </w:pPr>
      <w:r w:rsidRPr="00CA1242">
        <w:rPr>
          <w:sz w:val="28"/>
          <w:szCs w:val="28"/>
        </w:rPr>
        <w:t>- профилактика и противодействие незаконному обороту наркотических веществ, совершенствование единой системы профилактики немедицинского потребления наркотических средств различными категориями населения городского округа;</w:t>
      </w:r>
    </w:p>
    <w:p w:rsidR="00C74B22" w:rsidRPr="00CA1242" w:rsidRDefault="00C74B22" w:rsidP="00F003DD">
      <w:pPr>
        <w:spacing w:line="264" w:lineRule="auto"/>
        <w:ind w:firstLine="720"/>
        <w:jc w:val="both"/>
        <w:rPr>
          <w:sz w:val="28"/>
          <w:szCs w:val="28"/>
        </w:rPr>
      </w:pPr>
      <w:r w:rsidRPr="001575C6">
        <w:rPr>
          <w:sz w:val="28"/>
          <w:szCs w:val="28"/>
        </w:rPr>
        <w:t xml:space="preserve">- </w:t>
      </w:r>
      <w:r w:rsidR="00A25C02" w:rsidRPr="001575C6">
        <w:rPr>
          <w:sz w:val="28"/>
          <w:szCs w:val="28"/>
        </w:rPr>
        <w:t xml:space="preserve">участие в работе по выявлению обстоятельств, свидетельствующих о необходимости оказания детям </w:t>
      </w:r>
      <w:r w:rsidR="00A03886" w:rsidRPr="001575C6">
        <w:rPr>
          <w:sz w:val="28"/>
          <w:szCs w:val="28"/>
        </w:rPr>
        <w:t xml:space="preserve">- </w:t>
      </w:r>
      <w:r w:rsidR="00A25C02" w:rsidRPr="001575C6">
        <w:rPr>
          <w:sz w:val="28"/>
          <w:szCs w:val="28"/>
        </w:rPr>
        <w:t>сиротам, оставшимся без попечения родителей, лицам из числа детей-сирот и детей оставшихся без попечения родителей, проживающих в помещениях специализированного жилищного фонда, содействи</w:t>
      </w:r>
      <w:r w:rsidR="00A221FE" w:rsidRPr="001575C6">
        <w:rPr>
          <w:sz w:val="28"/>
          <w:szCs w:val="28"/>
        </w:rPr>
        <w:t>я</w:t>
      </w:r>
      <w:r w:rsidR="00A25C02" w:rsidRPr="001575C6">
        <w:rPr>
          <w:sz w:val="28"/>
          <w:szCs w:val="28"/>
        </w:rPr>
        <w:t xml:space="preserve"> в преодолении трудной жизненной ситуации</w:t>
      </w:r>
      <w:r w:rsidRPr="001575C6">
        <w:rPr>
          <w:sz w:val="28"/>
          <w:szCs w:val="28"/>
        </w:rPr>
        <w:t>;</w:t>
      </w:r>
    </w:p>
    <w:p w:rsidR="00A25C02" w:rsidRPr="00CA1242" w:rsidRDefault="00A25C02" w:rsidP="00F003DD">
      <w:pPr>
        <w:spacing w:line="264" w:lineRule="auto"/>
        <w:ind w:firstLine="720"/>
        <w:jc w:val="both"/>
        <w:rPr>
          <w:sz w:val="28"/>
          <w:szCs w:val="28"/>
        </w:rPr>
      </w:pPr>
      <w:r w:rsidRPr="00CA1242">
        <w:rPr>
          <w:sz w:val="28"/>
          <w:szCs w:val="28"/>
        </w:rPr>
        <w:t>- выполнение</w:t>
      </w:r>
      <w:r w:rsidR="00FE50E8" w:rsidRPr="00CA1242">
        <w:rPr>
          <w:sz w:val="28"/>
          <w:szCs w:val="28"/>
        </w:rPr>
        <w:t xml:space="preserve"> переданных</w:t>
      </w:r>
      <w:r w:rsidRPr="00CA1242">
        <w:rPr>
          <w:sz w:val="28"/>
          <w:szCs w:val="28"/>
        </w:rPr>
        <w:t xml:space="preserve"> государственных полномочий по организации и осуществлению деятельности по опеке и попечительству в отношении недееспособных (ограничению дееспособных)</w:t>
      </w:r>
      <w:r w:rsidR="006E1852" w:rsidRPr="00CA1242">
        <w:rPr>
          <w:sz w:val="28"/>
          <w:szCs w:val="28"/>
        </w:rPr>
        <w:t xml:space="preserve"> совершеннолетних граждан;</w:t>
      </w:r>
    </w:p>
    <w:p w:rsidR="006E1852" w:rsidRPr="00CA1242" w:rsidRDefault="00C74B22" w:rsidP="00F003DD">
      <w:pPr>
        <w:spacing w:line="264" w:lineRule="auto"/>
        <w:ind w:firstLine="720"/>
        <w:jc w:val="both"/>
        <w:rPr>
          <w:sz w:val="28"/>
          <w:szCs w:val="28"/>
        </w:rPr>
      </w:pPr>
      <w:r w:rsidRPr="00CA1242">
        <w:rPr>
          <w:sz w:val="28"/>
          <w:szCs w:val="28"/>
        </w:rPr>
        <w:t xml:space="preserve">- повышение эффективности реализации государственной политики в сфере </w:t>
      </w:r>
      <w:r w:rsidRPr="00CA1242">
        <w:rPr>
          <w:sz w:val="28"/>
          <w:szCs w:val="28"/>
        </w:rPr>
        <w:lastRenderedPageBreak/>
        <w:t>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повышени</w:t>
      </w:r>
      <w:r w:rsidR="00C50E7B">
        <w:rPr>
          <w:sz w:val="28"/>
          <w:szCs w:val="28"/>
        </w:rPr>
        <w:t>е</w:t>
      </w:r>
      <w:r w:rsidRPr="00CA1242">
        <w:rPr>
          <w:sz w:val="28"/>
          <w:szCs w:val="28"/>
        </w:rPr>
        <w:t xml:space="preserve"> эффективности межведомственной работы с несовершеннолетними</w:t>
      </w:r>
      <w:r w:rsidR="006E1852" w:rsidRPr="00CA1242">
        <w:rPr>
          <w:sz w:val="28"/>
          <w:szCs w:val="28"/>
        </w:rPr>
        <w:t>;</w:t>
      </w:r>
    </w:p>
    <w:p w:rsidR="00C74B22" w:rsidRPr="00CA1242" w:rsidRDefault="00C74B22" w:rsidP="00F003DD">
      <w:pPr>
        <w:spacing w:line="264" w:lineRule="auto"/>
        <w:ind w:firstLine="720"/>
        <w:jc w:val="both"/>
        <w:rPr>
          <w:sz w:val="28"/>
          <w:szCs w:val="28"/>
        </w:rPr>
      </w:pPr>
      <w:r w:rsidRPr="00CA1242">
        <w:rPr>
          <w:sz w:val="28"/>
          <w:szCs w:val="28"/>
        </w:rPr>
        <w:t>Успешному выполнению основных мероприятий в области социальной политики на территории городского округа будет способствовать реализация следующих муниципальных программ:</w:t>
      </w:r>
    </w:p>
    <w:p w:rsidR="00C74B22" w:rsidRPr="00CA1242" w:rsidRDefault="00C74B22" w:rsidP="00F003DD">
      <w:pPr>
        <w:pStyle w:val="afa"/>
        <w:spacing w:line="264" w:lineRule="auto"/>
        <w:ind w:firstLine="720"/>
        <w:jc w:val="both"/>
        <w:rPr>
          <w:color w:val="auto"/>
          <w:sz w:val="28"/>
          <w:szCs w:val="28"/>
        </w:rPr>
      </w:pPr>
      <w:r w:rsidRPr="00CA1242">
        <w:rPr>
          <w:color w:val="auto"/>
          <w:sz w:val="28"/>
          <w:szCs w:val="28"/>
        </w:rPr>
        <w:t>- «Социальная поддержка населения и общественных организаций городского округа г. Бор»</w:t>
      </w:r>
      <w:r w:rsidR="00E27B56" w:rsidRPr="00CA1242">
        <w:rPr>
          <w:color w:val="auto"/>
          <w:sz w:val="28"/>
          <w:szCs w:val="28"/>
        </w:rPr>
        <w:t>.</w:t>
      </w:r>
      <w:r w:rsidRPr="00CA1242">
        <w:rPr>
          <w:color w:val="auto"/>
          <w:sz w:val="28"/>
          <w:szCs w:val="28"/>
        </w:rPr>
        <w:t xml:space="preserve"> </w:t>
      </w:r>
      <w:r w:rsidR="00E27B56" w:rsidRPr="00CA1242">
        <w:rPr>
          <w:color w:val="auto"/>
          <w:sz w:val="28"/>
          <w:szCs w:val="28"/>
        </w:rPr>
        <w:t>Ц</w:t>
      </w:r>
      <w:r w:rsidRPr="00CA1242">
        <w:rPr>
          <w:color w:val="auto"/>
          <w:sz w:val="28"/>
          <w:szCs w:val="28"/>
        </w:rPr>
        <w:t>елями данной программы являются: повышение уровня и качества жизни граждан округа, реализация семейной политики на территории округа,</w:t>
      </w:r>
      <w:r w:rsidR="00E6742F">
        <w:rPr>
          <w:color w:val="auto"/>
          <w:sz w:val="28"/>
          <w:szCs w:val="28"/>
        </w:rPr>
        <w:t xml:space="preserve"> </w:t>
      </w:r>
      <w:r w:rsidRPr="00CA1242">
        <w:rPr>
          <w:color w:val="auto"/>
          <w:sz w:val="28"/>
          <w:szCs w:val="28"/>
        </w:rPr>
        <w:t>формирование здорового образа жизни, стабилизация ситуации по социально значимым заболеваниям</w:t>
      </w:r>
      <w:r w:rsidR="00E27B56" w:rsidRPr="00CA1242">
        <w:rPr>
          <w:color w:val="auto"/>
          <w:sz w:val="28"/>
          <w:szCs w:val="28"/>
        </w:rPr>
        <w:t xml:space="preserve"> в городском округе,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r w:rsidRPr="00CA1242">
        <w:rPr>
          <w:color w:val="auto"/>
          <w:sz w:val="28"/>
          <w:szCs w:val="28"/>
        </w:rPr>
        <w:t>;</w:t>
      </w:r>
    </w:p>
    <w:p w:rsidR="00C74B22" w:rsidRPr="00CA1242" w:rsidRDefault="00C74B22" w:rsidP="00F003DD">
      <w:pPr>
        <w:spacing w:line="264" w:lineRule="auto"/>
        <w:ind w:firstLine="720"/>
        <w:jc w:val="both"/>
        <w:rPr>
          <w:sz w:val="28"/>
          <w:szCs w:val="28"/>
        </w:rPr>
      </w:pPr>
      <w:r w:rsidRPr="00CA1242">
        <w:rPr>
          <w:sz w:val="28"/>
          <w:szCs w:val="28"/>
        </w:rPr>
        <w:t xml:space="preserve">- «Патриотическое и духовно-нравственное воспитание граждан в  городском округе г.Бор». Основные проектно-программные ориентиры сохранят сложившиеся за последние годы традиции патриотического и духовно – нравственного воспитания населения и будут содействовать обеспечению непрерывности воспитательного и социокультурного процесса формирования патриотического сознания граждан округа. </w:t>
      </w:r>
    </w:p>
    <w:p w:rsidR="00C74B22" w:rsidRPr="00CA1242" w:rsidRDefault="00C74B22" w:rsidP="00F003DD">
      <w:pPr>
        <w:pStyle w:val="afe"/>
        <w:spacing w:line="264" w:lineRule="auto"/>
        <w:ind w:firstLine="720"/>
        <w:jc w:val="both"/>
        <w:rPr>
          <w:color w:val="auto"/>
          <w:sz w:val="28"/>
          <w:szCs w:val="28"/>
        </w:rPr>
      </w:pPr>
      <w:r w:rsidRPr="00CA1242">
        <w:rPr>
          <w:color w:val="auto"/>
          <w:sz w:val="28"/>
          <w:szCs w:val="28"/>
        </w:rPr>
        <w:t xml:space="preserve">- «Комплексные меры противодействия злоупотреблению наркотиками и их незаконному обороту в городском округе г. Бор». Основная цель данной программы - профилактика и противодействие незаконному обороту наркотиков (совершенствование системы мер по сокращению предложения наркотиков); совершенствование единой системы профилактики немедицинского потребления наркотиков различными категориями населения (совершенствование системы мер по сокращению спроса на наркотики), поэтапное сокращение распространения наркомании и связанных с ней негативных социальных </w:t>
      </w:r>
      <w:r w:rsidRPr="00735B7E">
        <w:rPr>
          <w:color w:val="auto"/>
          <w:sz w:val="28"/>
          <w:szCs w:val="28"/>
        </w:rPr>
        <w:t>последствий; мероприятия программы также будут направлены на привлечение несовершеннолетних, находящихся в конфликте с законом и нуждающихся в особой защите государства</w:t>
      </w:r>
      <w:r w:rsidR="00AF0A43" w:rsidRPr="00735B7E">
        <w:rPr>
          <w:color w:val="auto"/>
          <w:sz w:val="28"/>
          <w:szCs w:val="28"/>
        </w:rPr>
        <w:t xml:space="preserve"> и общества</w:t>
      </w:r>
      <w:r w:rsidR="00735B7E" w:rsidRPr="00735B7E">
        <w:rPr>
          <w:color w:val="auto"/>
          <w:sz w:val="28"/>
          <w:szCs w:val="28"/>
        </w:rPr>
        <w:t>,</w:t>
      </w:r>
      <w:r w:rsidR="00AF0A43" w:rsidRPr="00735B7E">
        <w:rPr>
          <w:color w:val="auto"/>
          <w:sz w:val="28"/>
          <w:szCs w:val="28"/>
        </w:rPr>
        <w:t xml:space="preserve"> к здоровому образу жизни</w:t>
      </w:r>
      <w:r w:rsidRPr="00735B7E">
        <w:rPr>
          <w:color w:val="auto"/>
          <w:sz w:val="28"/>
          <w:szCs w:val="28"/>
        </w:rPr>
        <w:t>;</w:t>
      </w:r>
    </w:p>
    <w:p w:rsidR="00C74B22" w:rsidRPr="00CA1242" w:rsidRDefault="00C74B22" w:rsidP="00F003DD">
      <w:pPr>
        <w:spacing w:line="264" w:lineRule="auto"/>
        <w:ind w:firstLine="720"/>
        <w:jc w:val="both"/>
        <w:rPr>
          <w:sz w:val="28"/>
          <w:szCs w:val="28"/>
        </w:rPr>
      </w:pPr>
      <w:r w:rsidRPr="00CA1242">
        <w:rPr>
          <w:sz w:val="28"/>
          <w:szCs w:val="28"/>
        </w:rPr>
        <w:t>- «Профилактика безнадзорности и правонарушений несовершеннолетних городского округа г. Бор». Основная цель данной программы - повышение результативности межведомственного взаимодействия субъектов системы профилактики безнадзорности и правонарушений несовершеннолетних, направленного на сокращение числа правонарушений, асоциальных (антиобщественных) деяний несовершеннолетних.</w:t>
      </w:r>
    </w:p>
    <w:p w:rsidR="003451CF" w:rsidRPr="00CA1242" w:rsidRDefault="003451CF" w:rsidP="00501DC2">
      <w:pPr>
        <w:pStyle w:val="afc"/>
        <w:spacing w:line="264" w:lineRule="auto"/>
        <w:jc w:val="both"/>
        <w:rPr>
          <w:b w:val="0"/>
          <w:bCs w:val="0"/>
          <w:color w:val="auto"/>
          <w:sz w:val="28"/>
          <w:szCs w:val="28"/>
        </w:rPr>
      </w:pPr>
      <w:r w:rsidRPr="00CA1242">
        <w:rPr>
          <w:b w:val="0"/>
          <w:bCs w:val="0"/>
          <w:color w:val="auto"/>
          <w:sz w:val="28"/>
          <w:szCs w:val="28"/>
        </w:rPr>
        <w:t xml:space="preserve">      </w:t>
      </w:r>
      <w:r w:rsidR="008037F4">
        <w:rPr>
          <w:b w:val="0"/>
          <w:bCs w:val="0"/>
          <w:color w:val="auto"/>
          <w:sz w:val="28"/>
          <w:szCs w:val="28"/>
        </w:rPr>
        <w:t xml:space="preserve">     </w:t>
      </w:r>
      <w:r w:rsidR="005A0CE3" w:rsidRPr="00CA1242">
        <w:rPr>
          <w:b w:val="0"/>
          <w:bCs w:val="0"/>
          <w:color w:val="auto"/>
          <w:sz w:val="28"/>
          <w:szCs w:val="28"/>
        </w:rPr>
        <w:t xml:space="preserve">В связи с </w:t>
      </w:r>
      <w:r w:rsidR="00834AB2">
        <w:rPr>
          <w:b w:val="0"/>
          <w:bCs w:val="0"/>
          <w:color w:val="auto"/>
          <w:sz w:val="28"/>
          <w:szCs w:val="28"/>
        </w:rPr>
        <w:t xml:space="preserve"> введением </w:t>
      </w:r>
      <w:r w:rsidR="004B17F4" w:rsidRPr="00CA1242">
        <w:rPr>
          <w:b w:val="0"/>
          <w:bCs w:val="0"/>
          <w:color w:val="auto"/>
          <w:sz w:val="28"/>
          <w:szCs w:val="28"/>
        </w:rPr>
        <w:t>Указ</w:t>
      </w:r>
      <w:r w:rsidR="00834AB2">
        <w:rPr>
          <w:b w:val="0"/>
          <w:bCs w:val="0"/>
          <w:color w:val="auto"/>
          <w:sz w:val="28"/>
          <w:szCs w:val="28"/>
        </w:rPr>
        <w:t>а</w:t>
      </w:r>
      <w:r w:rsidR="004B17F4" w:rsidRPr="00CA1242">
        <w:rPr>
          <w:b w:val="0"/>
          <w:bCs w:val="0"/>
          <w:color w:val="auto"/>
          <w:sz w:val="28"/>
          <w:szCs w:val="28"/>
        </w:rPr>
        <w:t xml:space="preserve"> Губернатора</w:t>
      </w:r>
      <w:r w:rsidRPr="00CA1242">
        <w:rPr>
          <w:b w:val="0"/>
          <w:bCs w:val="0"/>
          <w:color w:val="auto"/>
          <w:sz w:val="28"/>
          <w:szCs w:val="28"/>
        </w:rPr>
        <w:t xml:space="preserve">  Нижегородской области от </w:t>
      </w:r>
      <w:r w:rsidR="008037F4">
        <w:rPr>
          <w:b w:val="0"/>
          <w:bCs w:val="0"/>
          <w:color w:val="auto"/>
          <w:sz w:val="28"/>
          <w:szCs w:val="28"/>
        </w:rPr>
        <w:t xml:space="preserve">                    </w:t>
      </w:r>
      <w:r w:rsidRPr="00CA1242">
        <w:rPr>
          <w:b w:val="0"/>
          <w:bCs w:val="0"/>
          <w:color w:val="auto"/>
          <w:sz w:val="28"/>
          <w:szCs w:val="28"/>
        </w:rPr>
        <w:t>13 марта № 27</w:t>
      </w:r>
      <w:r w:rsidR="008037F4">
        <w:rPr>
          <w:b w:val="0"/>
          <w:bCs w:val="0"/>
          <w:color w:val="auto"/>
          <w:sz w:val="28"/>
          <w:szCs w:val="28"/>
        </w:rPr>
        <w:t xml:space="preserve"> </w:t>
      </w:r>
      <w:r w:rsidRPr="00CA1242">
        <w:rPr>
          <w:b w:val="0"/>
          <w:bCs w:val="0"/>
          <w:color w:val="auto"/>
          <w:sz w:val="28"/>
          <w:szCs w:val="28"/>
        </w:rPr>
        <w:t>«О введении режима повышенной готовности» некоторые программные мероприятия не были реализованы</w:t>
      </w:r>
      <w:r w:rsidR="00B903D8">
        <w:rPr>
          <w:b w:val="0"/>
          <w:bCs w:val="0"/>
          <w:color w:val="auto"/>
          <w:sz w:val="28"/>
          <w:szCs w:val="28"/>
        </w:rPr>
        <w:t xml:space="preserve"> из-за запрета на участие </w:t>
      </w:r>
      <w:r w:rsidR="00050E8D">
        <w:rPr>
          <w:b w:val="0"/>
          <w:bCs w:val="0"/>
          <w:color w:val="auto"/>
          <w:sz w:val="28"/>
          <w:szCs w:val="28"/>
        </w:rPr>
        <w:t xml:space="preserve">в них </w:t>
      </w:r>
      <w:r w:rsidR="00B903D8">
        <w:rPr>
          <w:b w:val="0"/>
          <w:bCs w:val="0"/>
          <w:color w:val="auto"/>
          <w:sz w:val="28"/>
          <w:szCs w:val="28"/>
        </w:rPr>
        <w:t>граждан</w:t>
      </w:r>
      <w:r w:rsidRPr="00CA1242">
        <w:rPr>
          <w:b w:val="0"/>
          <w:bCs w:val="0"/>
          <w:color w:val="auto"/>
          <w:sz w:val="28"/>
          <w:szCs w:val="28"/>
        </w:rPr>
        <w:t xml:space="preserve">. Вместе с тем, дополнительные меры </w:t>
      </w:r>
      <w:r w:rsidR="008A5383" w:rsidRPr="00CA1242">
        <w:rPr>
          <w:b w:val="0"/>
          <w:bCs w:val="0"/>
          <w:color w:val="auto"/>
          <w:sz w:val="28"/>
          <w:szCs w:val="28"/>
        </w:rPr>
        <w:t xml:space="preserve">адресной социальной поддержки  оказываются в полном объеме. </w:t>
      </w:r>
    </w:p>
    <w:p w:rsidR="005A0CE3" w:rsidRPr="009D0DEE" w:rsidRDefault="005A0CE3" w:rsidP="00F003DD">
      <w:pPr>
        <w:spacing w:line="264" w:lineRule="auto"/>
        <w:ind w:firstLine="720"/>
        <w:jc w:val="both"/>
        <w:rPr>
          <w:color w:val="76923C"/>
          <w:sz w:val="16"/>
          <w:szCs w:val="16"/>
        </w:rPr>
      </w:pPr>
    </w:p>
    <w:p w:rsidR="00CB5374" w:rsidRPr="00E045F9" w:rsidRDefault="00387555" w:rsidP="00F003DD">
      <w:pPr>
        <w:widowControl/>
        <w:spacing w:line="264" w:lineRule="auto"/>
        <w:ind w:firstLine="567"/>
        <w:jc w:val="center"/>
        <w:outlineLvl w:val="0"/>
        <w:rPr>
          <w:b/>
          <w:bCs/>
          <w:sz w:val="28"/>
          <w:szCs w:val="28"/>
          <w:u w:val="single"/>
        </w:rPr>
      </w:pPr>
      <w:r w:rsidRPr="00E045F9">
        <w:rPr>
          <w:b/>
          <w:bCs/>
          <w:sz w:val="28"/>
          <w:szCs w:val="28"/>
          <w:u w:val="single"/>
        </w:rPr>
        <w:t>Здравоохранение</w:t>
      </w:r>
      <w:bookmarkStart w:id="12" w:name="Здравоохр"/>
      <w:bookmarkEnd w:id="12"/>
    </w:p>
    <w:p w:rsidR="000636D4" w:rsidRPr="009D0DEE" w:rsidRDefault="000636D4" w:rsidP="00F003DD">
      <w:pPr>
        <w:widowControl/>
        <w:spacing w:line="264" w:lineRule="auto"/>
        <w:ind w:firstLine="567"/>
        <w:jc w:val="center"/>
        <w:outlineLvl w:val="0"/>
        <w:rPr>
          <w:b/>
          <w:bCs/>
          <w:color w:val="76923C"/>
          <w:sz w:val="16"/>
          <w:szCs w:val="16"/>
          <w:u w:val="single"/>
        </w:rPr>
      </w:pPr>
    </w:p>
    <w:p w:rsidR="007C6F2F" w:rsidRDefault="007C6F2F" w:rsidP="00DE17AD">
      <w:pPr>
        <w:widowControl/>
        <w:spacing w:line="276" w:lineRule="auto"/>
        <w:ind w:firstLine="0"/>
        <w:jc w:val="both"/>
        <w:rPr>
          <w:sz w:val="28"/>
          <w:szCs w:val="28"/>
        </w:rPr>
      </w:pPr>
      <w:r w:rsidRPr="007C6F2F">
        <w:rPr>
          <w:sz w:val="24"/>
          <w:szCs w:val="24"/>
        </w:rPr>
        <w:tab/>
      </w:r>
      <w:r w:rsidRPr="007C6F2F">
        <w:rPr>
          <w:sz w:val="28"/>
          <w:szCs w:val="28"/>
        </w:rPr>
        <w:t xml:space="preserve">Основным направлением деятельности в области здравоохранения </w:t>
      </w:r>
      <w:r w:rsidR="004A1ACF">
        <w:rPr>
          <w:sz w:val="28"/>
          <w:szCs w:val="28"/>
        </w:rPr>
        <w:t>в</w:t>
      </w:r>
      <w:r w:rsidRPr="007C6F2F">
        <w:rPr>
          <w:sz w:val="28"/>
          <w:szCs w:val="28"/>
        </w:rPr>
        <w:t xml:space="preserve"> 202</w:t>
      </w:r>
      <w:r w:rsidR="00AF2A91">
        <w:rPr>
          <w:sz w:val="28"/>
          <w:szCs w:val="28"/>
        </w:rPr>
        <w:t xml:space="preserve">0,2021 годах </w:t>
      </w:r>
      <w:r w:rsidR="005B69FA">
        <w:rPr>
          <w:sz w:val="28"/>
          <w:szCs w:val="28"/>
        </w:rPr>
        <w:t>и</w:t>
      </w:r>
      <w:r w:rsidR="005B69FA" w:rsidRPr="005B69FA">
        <w:rPr>
          <w:sz w:val="28"/>
          <w:szCs w:val="28"/>
        </w:rPr>
        <w:t xml:space="preserve"> </w:t>
      </w:r>
      <w:r w:rsidR="005B69FA">
        <w:rPr>
          <w:sz w:val="28"/>
          <w:szCs w:val="28"/>
        </w:rPr>
        <w:t>прогнозном периоде</w:t>
      </w:r>
      <w:r w:rsidRPr="007C6F2F">
        <w:rPr>
          <w:sz w:val="28"/>
          <w:szCs w:val="28"/>
        </w:rPr>
        <w:t xml:space="preserve"> </w:t>
      </w:r>
      <w:r w:rsidR="00AF2A91">
        <w:rPr>
          <w:sz w:val="28"/>
          <w:szCs w:val="28"/>
        </w:rPr>
        <w:t>является</w:t>
      </w:r>
      <w:r w:rsidRPr="007C6F2F">
        <w:rPr>
          <w:sz w:val="28"/>
          <w:szCs w:val="28"/>
        </w:rPr>
        <w:t xml:space="preserve"> выполнение приоритетного национального проекта «Здоровье», территориальной программы государственных гарантий по обеспечению населения бесплатной медицинской помощью, выполнение показателей </w:t>
      </w:r>
      <w:r w:rsidR="0051449F">
        <w:rPr>
          <w:sz w:val="28"/>
          <w:szCs w:val="28"/>
        </w:rPr>
        <w:t>«</w:t>
      </w:r>
      <w:r w:rsidRPr="007C6F2F">
        <w:rPr>
          <w:sz w:val="28"/>
          <w:szCs w:val="28"/>
        </w:rPr>
        <w:t>дорожной карты</w:t>
      </w:r>
      <w:r w:rsidR="0051449F">
        <w:rPr>
          <w:sz w:val="28"/>
          <w:szCs w:val="28"/>
        </w:rPr>
        <w:t>»</w:t>
      </w:r>
      <w:r w:rsidRPr="007C6F2F">
        <w:rPr>
          <w:sz w:val="28"/>
          <w:szCs w:val="28"/>
        </w:rPr>
        <w:t xml:space="preserve">, борьба с эпидемией </w:t>
      </w:r>
      <w:r w:rsidRPr="007C6F2F">
        <w:rPr>
          <w:sz w:val="28"/>
          <w:szCs w:val="28"/>
          <w:lang w:val="en-US"/>
        </w:rPr>
        <w:t>COVID</w:t>
      </w:r>
      <w:r w:rsidRPr="007C6F2F">
        <w:rPr>
          <w:sz w:val="28"/>
          <w:szCs w:val="28"/>
        </w:rPr>
        <w:t>-19.</w:t>
      </w:r>
    </w:p>
    <w:p w:rsidR="00F24CFD" w:rsidRPr="00C150B3" w:rsidRDefault="00FD1F19" w:rsidP="00FD1F19">
      <w:pPr>
        <w:shd w:val="clear" w:color="auto" w:fill="FFFFFF"/>
        <w:jc w:val="both"/>
        <w:rPr>
          <w:sz w:val="28"/>
          <w:szCs w:val="28"/>
        </w:rPr>
      </w:pPr>
      <w:r>
        <w:rPr>
          <w:sz w:val="28"/>
          <w:szCs w:val="28"/>
        </w:rPr>
        <w:t xml:space="preserve">   </w:t>
      </w:r>
      <w:r w:rsidRPr="00C150B3">
        <w:rPr>
          <w:sz w:val="28"/>
          <w:szCs w:val="28"/>
        </w:rPr>
        <w:t>В связи с</w:t>
      </w:r>
      <w:r w:rsidR="004F47EC" w:rsidRPr="00C150B3">
        <w:rPr>
          <w:sz w:val="28"/>
          <w:szCs w:val="28"/>
        </w:rPr>
        <w:t xml:space="preserve"> распространением новой коронавирусной инфекции (</w:t>
      </w:r>
      <w:r w:rsidRPr="00C150B3">
        <w:rPr>
          <w:sz w:val="28"/>
          <w:szCs w:val="28"/>
          <w:lang w:val="en-US"/>
        </w:rPr>
        <w:t>COVID</w:t>
      </w:r>
      <w:r w:rsidRPr="00C150B3">
        <w:rPr>
          <w:sz w:val="28"/>
          <w:szCs w:val="28"/>
        </w:rPr>
        <w:t>-19</w:t>
      </w:r>
      <w:r w:rsidR="004F47EC" w:rsidRPr="00C150B3">
        <w:rPr>
          <w:sz w:val="28"/>
          <w:szCs w:val="28"/>
        </w:rPr>
        <w:t>)</w:t>
      </w:r>
      <w:r w:rsidRPr="00C150B3">
        <w:rPr>
          <w:sz w:val="28"/>
          <w:szCs w:val="28"/>
        </w:rPr>
        <w:t xml:space="preserve"> </w:t>
      </w:r>
      <w:r w:rsidR="0057443F" w:rsidRPr="00C150B3">
        <w:rPr>
          <w:sz w:val="28"/>
          <w:szCs w:val="28"/>
        </w:rPr>
        <w:t xml:space="preserve"> в апреле </w:t>
      </w:r>
      <w:r w:rsidRPr="00C150B3">
        <w:rPr>
          <w:sz w:val="28"/>
          <w:szCs w:val="28"/>
        </w:rPr>
        <w:t>2020</w:t>
      </w:r>
      <w:r w:rsidR="0057443F" w:rsidRPr="00C150B3">
        <w:rPr>
          <w:sz w:val="28"/>
          <w:szCs w:val="28"/>
        </w:rPr>
        <w:t xml:space="preserve"> </w:t>
      </w:r>
      <w:r w:rsidRPr="00C150B3">
        <w:rPr>
          <w:sz w:val="28"/>
          <w:szCs w:val="28"/>
        </w:rPr>
        <w:t>г</w:t>
      </w:r>
      <w:r w:rsidR="0057443F" w:rsidRPr="00C150B3">
        <w:rPr>
          <w:sz w:val="28"/>
          <w:szCs w:val="28"/>
        </w:rPr>
        <w:t xml:space="preserve">ода </w:t>
      </w:r>
      <w:r w:rsidRPr="00C150B3">
        <w:rPr>
          <w:sz w:val="28"/>
          <w:szCs w:val="28"/>
        </w:rPr>
        <w:t>в ГБУЗ НО «Борская ЦРБ» был развернут Госпиталь для лечения больных пневмони</w:t>
      </w:r>
      <w:r w:rsidR="00CC5DEF" w:rsidRPr="00C150B3">
        <w:rPr>
          <w:sz w:val="28"/>
          <w:szCs w:val="28"/>
        </w:rPr>
        <w:t>ей</w:t>
      </w:r>
      <w:r w:rsidRPr="00C150B3">
        <w:rPr>
          <w:sz w:val="28"/>
          <w:szCs w:val="28"/>
        </w:rPr>
        <w:t>, тяжел</w:t>
      </w:r>
      <w:r w:rsidR="00CC5DEF" w:rsidRPr="00C150B3">
        <w:rPr>
          <w:sz w:val="28"/>
          <w:szCs w:val="28"/>
        </w:rPr>
        <w:t>ой</w:t>
      </w:r>
      <w:r w:rsidRPr="00C150B3">
        <w:rPr>
          <w:sz w:val="28"/>
          <w:szCs w:val="28"/>
        </w:rPr>
        <w:t xml:space="preserve"> форм</w:t>
      </w:r>
      <w:r w:rsidR="00CC5DEF" w:rsidRPr="00C150B3">
        <w:rPr>
          <w:sz w:val="28"/>
          <w:szCs w:val="28"/>
        </w:rPr>
        <w:t>ой</w:t>
      </w:r>
      <w:r w:rsidRPr="00C150B3">
        <w:rPr>
          <w:sz w:val="28"/>
          <w:szCs w:val="28"/>
        </w:rPr>
        <w:t xml:space="preserve"> гриппа, ОРВИ, в том числе подозрительных на новую инфекцию </w:t>
      </w:r>
      <w:r w:rsidRPr="00C150B3">
        <w:rPr>
          <w:sz w:val="28"/>
          <w:szCs w:val="28"/>
          <w:lang w:val="en-US"/>
        </w:rPr>
        <w:t>COVID</w:t>
      </w:r>
      <w:r w:rsidRPr="00C150B3">
        <w:rPr>
          <w:sz w:val="28"/>
          <w:szCs w:val="28"/>
        </w:rPr>
        <w:t xml:space="preserve">-19 (далее Госпиталь) на 200 коек. </w:t>
      </w:r>
      <w:r w:rsidR="00F24CFD" w:rsidRPr="00C150B3">
        <w:rPr>
          <w:sz w:val="28"/>
          <w:szCs w:val="28"/>
        </w:rPr>
        <w:t xml:space="preserve">                        </w:t>
      </w:r>
    </w:p>
    <w:p w:rsidR="00F24CFD" w:rsidRPr="00C150B3" w:rsidRDefault="00F24CFD" w:rsidP="00FD1F19">
      <w:pPr>
        <w:shd w:val="clear" w:color="auto" w:fill="FFFFFF"/>
        <w:jc w:val="both"/>
        <w:rPr>
          <w:sz w:val="28"/>
          <w:szCs w:val="28"/>
        </w:rPr>
      </w:pPr>
      <w:r w:rsidRPr="00C150B3">
        <w:rPr>
          <w:sz w:val="28"/>
          <w:szCs w:val="28"/>
        </w:rPr>
        <w:t xml:space="preserve">   В</w:t>
      </w:r>
      <w:r w:rsidR="00FD1F19" w:rsidRPr="00C150B3">
        <w:rPr>
          <w:sz w:val="28"/>
          <w:szCs w:val="28"/>
        </w:rPr>
        <w:t xml:space="preserve"> связи с увеличением </w:t>
      </w:r>
      <w:r w:rsidR="00745A02" w:rsidRPr="00C150B3">
        <w:rPr>
          <w:sz w:val="28"/>
          <w:szCs w:val="28"/>
        </w:rPr>
        <w:t>числа</w:t>
      </w:r>
      <w:r w:rsidR="00FD1F19" w:rsidRPr="00C150B3">
        <w:rPr>
          <w:sz w:val="28"/>
          <w:szCs w:val="28"/>
        </w:rPr>
        <w:t xml:space="preserve"> больных</w:t>
      </w:r>
      <w:r w:rsidRPr="00C150B3">
        <w:rPr>
          <w:sz w:val="28"/>
          <w:szCs w:val="28"/>
        </w:rPr>
        <w:t>,</w:t>
      </w:r>
      <w:r w:rsidR="00FD1F19" w:rsidRPr="00C150B3">
        <w:rPr>
          <w:sz w:val="28"/>
          <w:szCs w:val="28"/>
        </w:rPr>
        <w:t xml:space="preserve"> поступающих на лечение, количество коек в Госпитале увеличилось и на конец </w:t>
      </w:r>
      <w:r w:rsidRPr="00C150B3">
        <w:rPr>
          <w:sz w:val="28"/>
          <w:szCs w:val="28"/>
        </w:rPr>
        <w:t xml:space="preserve">2020 </w:t>
      </w:r>
      <w:r w:rsidR="00FD1F19" w:rsidRPr="00C150B3">
        <w:rPr>
          <w:sz w:val="28"/>
          <w:szCs w:val="28"/>
        </w:rPr>
        <w:t xml:space="preserve">года составило 350, на </w:t>
      </w:r>
      <w:r w:rsidRPr="00C150B3">
        <w:rPr>
          <w:sz w:val="28"/>
          <w:szCs w:val="28"/>
        </w:rPr>
        <w:t xml:space="preserve">октябрь 2021 года - </w:t>
      </w:r>
      <w:r w:rsidR="00FD1F19" w:rsidRPr="00C150B3">
        <w:rPr>
          <w:sz w:val="28"/>
          <w:szCs w:val="28"/>
        </w:rPr>
        <w:t xml:space="preserve">416 коек. Кроме того, развернуто 10 коек для лечения больных </w:t>
      </w:r>
      <w:r w:rsidR="00FD1F19" w:rsidRPr="00C150B3">
        <w:rPr>
          <w:sz w:val="28"/>
          <w:szCs w:val="28"/>
          <w:lang w:val="en-US"/>
        </w:rPr>
        <w:t>COVID</w:t>
      </w:r>
      <w:r w:rsidR="00FD1F19" w:rsidRPr="00C150B3">
        <w:rPr>
          <w:sz w:val="28"/>
          <w:szCs w:val="28"/>
        </w:rPr>
        <w:t xml:space="preserve">-19 в акушерском отделении. </w:t>
      </w:r>
    </w:p>
    <w:p w:rsidR="00FD1F19" w:rsidRPr="00C150B3" w:rsidRDefault="00F24CFD" w:rsidP="00FD1F19">
      <w:pPr>
        <w:shd w:val="clear" w:color="auto" w:fill="FFFFFF"/>
        <w:jc w:val="both"/>
        <w:rPr>
          <w:sz w:val="28"/>
          <w:szCs w:val="28"/>
        </w:rPr>
      </w:pPr>
      <w:r w:rsidRPr="00C150B3">
        <w:rPr>
          <w:sz w:val="28"/>
          <w:szCs w:val="28"/>
        </w:rPr>
        <w:t xml:space="preserve">   </w:t>
      </w:r>
      <w:r w:rsidR="00FD1F19" w:rsidRPr="00C150B3">
        <w:rPr>
          <w:sz w:val="28"/>
          <w:szCs w:val="28"/>
        </w:rPr>
        <w:t xml:space="preserve">За 2020 год в Госпитале </w:t>
      </w:r>
      <w:r w:rsidRPr="00C150B3">
        <w:rPr>
          <w:sz w:val="28"/>
          <w:szCs w:val="28"/>
        </w:rPr>
        <w:t>про</w:t>
      </w:r>
      <w:r w:rsidR="00FD1F19" w:rsidRPr="00C150B3">
        <w:rPr>
          <w:sz w:val="28"/>
          <w:szCs w:val="28"/>
        </w:rPr>
        <w:t>лечено 4 999 пациентов, в 2021 году – 7 809 пациентов</w:t>
      </w:r>
      <w:r w:rsidR="00092DE6" w:rsidRPr="00C150B3">
        <w:rPr>
          <w:sz w:val="28"/>
          <w:szCs w:val="28"/>
        </w:rPr>
        <w:t xml:space="preserve"> (в том числе </w:t>
      </w:r>
      <w:r w:rsidR="00FD1F19" w:rsidRPr="00C150B3">
        <w:rPr>
          <w:color w:val="000000"/>
          <w:sz w:val="28"/>
          <w:szCs w:val="28"/>
        </w:rPr>
        <w:t xml:space="preserve">из Уренского, Городецкого, Семеновского, </w:t>
      </w:r>
      <w:r w:rsidR="00FD1F19" w:rsidRPr="00C150B3">
        <w:rPr>
          <w:sz w:val="28"/>
          <w:szCs w:val="28"/>
        </w:rPr>
        <w:t xml:space="preserve">Варнавинского, Краснобаковского, Шахунского </w:t>
      </w:r>
      <w:r w:rsidR="00092DE6" w:rsidRPr="00C150B3">
        <w:rPr>
          <w:sz w:val="28"/>
          <w:szCs w:val="28"/>
        </w:rPr>
        <w:t>муниципальных образований).</w:t>
      </w:r>
    </w:p>
    <w:p w:rsidR="007C6F2F" w:rsidRPr="007C6F2F" w:rsidRDefault="007C6F2F" w:rsidP="007C6F2F">
      <w:pPr>
        <w:widowControl/>
        <w:spacing w:line="240" w:lineRule="auto"/>
        <w:ind w:firstLine="0"/>
        <w:jc w:val="both"/>
        <w:rPr>
          <w:sz w:val="28"/>
          <w:szCs w:val="28"/>
        </w:rPr>
      </w:pPr>
      <w:r w:rsidRPr="00C150B3">
        <w:rPr>
          <w:sz w:val="28"/>
          <w:szCs w:val="28"/>
        </w:rPr>
        <w:tab/>
        <w:t>В  прогнозный период планируется:</w:t>
      </w:r>
    </w:p>
    <w:p w:rsidR="007C6F2F" w:rsidRPr="007C6F2F" w:rsidRDefault="007C6F2F" w:rsidP="007C6F2F">
      <w:pPr>
        <w:widowControl/>
        <w:spacing w:line="240" w:lineRule="auto"/>
        <w:ind w:firstLine="0"/>
        <w:jc w:val="both"/>
        <w:rPr>
          <w:sz w:val="28"/>
          <w:szCs w:val="28"/>
        </w:rPr>
      </w:pPr>
      <w:r w:rsidRPr="007C6F2F">
        <w:rPr>
          <w:sz w:val="28"/>
          <w:szCs w:val="28"/>
        </w:rPr>
        <w:tab/>
      </w:r>
      <w:r>
        <w:rPr>
          <w:sz w:val="28"/>
          <w:szCs w:val="28"/>
        </w:rPr>
        <w:t>- п</w:t>
      </w:r>
      <w:r w:rsidRPr="007C6F2F">
        <w:rPr>
          <w:sz w:val="28"/>
          <w:szCs w:val="28"/>
        </w:rPr>
        <w:t>родолжить внедрение принципов «бережливого производства» в амбулаторно-поликлинических подразделениях</w:t>
      </w:r>
      <w:r>
        <w:rPr>
          <w:sz w:val="28"/>
          <w:szCs w:val="28"/>
        </w:rPr>
        <w:t>;</w:t>
      </w:r>
    </w:p>
    <w:p w:rsidR="007C6F2F" w:rsidRPr="007C6F2F" w:rsidRDefault="007C6F2F" w:rsidP="007C6F2F">
      <w:pPr>
        <w:widowControl/>
        <w:shd w:val="clear" w:color="auto" w:fill="FFFFFF"/>
        <w:spacing w:line="240" w:lineRule="auto"/>
        <w:ind w:right="-1" w:firstLine="708"/>
        <w:jc w:val="both"/>
        <w:outlineLvl w:val="0"/>
        <w:rPr>
          <w:sz w:val="28"/>
          <w:szCs w:val="28"/>
        </w:rPr>
      </w:pPr>
      <w:r>
        <w:rPr>
          <w:bCs/>
          <w:kern w:val="36"/>
          <w:sz w:val="28"/>
          <w:szCs w:val="28"/>
        </w:rPr>
        <w:t>- в</w:t>
      </w:r>
      <w:r w:rsidRPr="007C6F2F">
        <w:rPr>
          <w:bCs/>
          <w:kern w:val="36"/>
          <w:sz w:val="28"/>
          <w:szCs w:val="28"/>
        </w:rPr>
        <w:t xml:space="preserve">недрение новых цифровых технологий в амбулаторно-поликлинической и стационарной службе, переход на работу в </w:t>
      </w:r>
      <w:r w:rsidRPr="007C6F2F">
        <w:rPr>
          <w:sz w:val="28"/>
          <w:szCs w:val="28"/>
        </w:rPr>
        <w:t>системе РМИС-2 (ЕЦП)</w:t>
      </w:r>
      <w:r>
        <w:rPr>
          <w:sz w:val="28"/>
          <w:szCs w:val="28"/>
        </w:rPr>
        <w:t>;</w:t>
      </w:r>
    </w:p>
    <w:p w:rsidR="007C6F2F" w:rsidRPr="007C6F2F" w:rsidRDefault="007C6F2F" w:rsidP="007C6F2F">
      <w:pPr>
        <w:widowControl/>
        <w:spacing w:line="240" w:lineRule="auto"/>
        <w:ind w:firstLine="0"/>
        <w:jc w:val="both"/>
        <w:rPr>
          <w:sz w:val="28"/>
          <w:szCs w:val="28"/>
        </w:rPr>
      </w:pPr>
      <w:r w:rsidRPr="007C6F2F">
        <w:rPr>
          <w:sz w:val="28"/>
          <w:szCs w:val="28"/>
        </w:rPr>
        <w:tab/>
      </w:r>
      <w:r>
        <w:rPr>
          <w:sz w:val="28"/>
          <w:szCs w:val="28"/>
        </w:rPr>
        <w:t>-р</w:t>
      </w:r>
      <w:r w:rsidRPr="007C6F2F">
        <w:rPr>
          <w:sz w:val="28"/>
          <w:szCs w:val="28"/>
        </w:rPr>
        <w:t>азвитие паллиативной помощи населению (амбулаторной и стационарной);</w:t>
      </w:r>
    </w:p>
    <w:p w:rsidR="007C6F2F" w:rsidRPr="007C6F2F" w:rsidRDefault="007C6F2F" w:rsidP="00DE17AD">
      <w:pPr>
        <w:widowControl/>
        <w:spacing w:line="276" w:lineRule="auto"/>
        <w:ind w:firstLine="0"/>
        <w:jc w:val="both"/>
        <w:rPr>
          <w:sz w:val="28"/>
          <w:szCs w:val="28"/>
        </w:rPr>
      </w:pPr>
      <w:r w:rsidRPr="007C6F2F">
        <w:rPr>
          <w:sz w:val="28"/>
          <w:szCs w:val="28"/>
        </w:rPr>
        <w:tab/>
      </w:r>
      <w:r>
        <w:rPr>
          <w:sz w:val="28"/>
          <w:szCs w:val="28"/>
        </w:rPr>
        <w:t>- д</w:t>
      </w:r>
      <w:r w:rsidRPr="007C6F2F">
        <w:rPr>
          <w:sz w:val="28"/>
          <w:szCs w:val="28"/>
        </w:rPr>
        <w:t>альнейшее развитие центра амб</w:t>
      </w:r>
      <w:r>
        <w:rPr>
          <w:sz w:val="28"/>
          <w:szCs w:val="28"/>
        </w:rPr>
        <w:t>улаторной онкологической помощи;</w:t>
      </w:r>
    </w:p>
    <w:p w:rsidR="007C6F2F" w:rsidRPr="007C6F2F" w:rsidRDefault="007C6F2F" w:rsidP="00DE17AD">
      <w:pPr>
        <w:widowControl/>
        <w:spacing w:line="276" w:lineRule="auto"/>
        <w:ind w:firstLine="708"/>
        <w:jc w:val="both"/>
        <w:rPr>
          <w:sz w:val="28"/>
          <w:szCs w:val="28"/>
        </w:rPr>
      </w:pPr>
      <w:r>
        <w:rPr>
          <w:sz w:val="28"/>
          <w:szCs w:val="28"/>
        </w:rPr>
        <w:t>-у</w:t>
      </w:r>
      <w:r w:rsidRPr="007C6F2F">
        <w:rPr>
          <w:sz w:val="28"/>
          <w:szCs w:val="28"/>
        </w:rPr>
        <w:t>величить охват ежегодными профилактическими осмотрами и диспансеризацией взрослого и детского населения</w:t>
      </w:r>
      <w:r>
        <w:rPr>
          <w:sz w:val="28"/>
          <w:szCs w:val="28"/>
        </w:rPr>
        <w:t>;</w:t>
      </w:r>
    </w:p>
    <w:p w:rsidR="007C6F2F" w:rsidRPr="007C6F2F" w:rsidRDefault="007C6F2F" w:rsidP="00DE17AD">
      <w:pPr>
        <w:widowControl/>
        <w:spacing w:line="276" w:lineRule="auto"/>
        <w:ind w:firstLine="708"/>
        <w:jc w:val="both"/>
        <w:rPr>
          <w:sz w:val="28"/>
          <w:szCs w:val="28"/>
        </w:rPr>
      </w:pPr>
      <w:r>
        <w:rPr>
          <w:sz w:val="28"/>
          <w:szCs w:val="28"/>
        </w:rPr>
        <w:t>- у</w:t>
      </w:r>
      <w:r w:rsidRPr="007C6F2F">
        <w:rPr>
          <w:sz w:val="28"/>
          <w:szCs w:val="28"/>
        </w:rPr>
        <w:t>величить охват обследований населения на ВИЧ и туберкулез</w:t>
      </w:r>
      <w:r>
        <w:rPr>
          <w:sz w:val="28"/>
          <w:szCs w:val="28"/>
        </w:rPr>
        <w:t>;</w:t>
      </w:r>
    </w:p>
    <w:p w:rsidR="007C6F2F" w:rsidRPr="007C6F2F" w:rsidRDefault="007C6F2F" w:rsidP="00DE17AD">
      <w:pPr>
        <w:widowControl/>
        <w:spacing w:line="276" w:lineRule="auto"/>
        <w:ind w:firstLine="0"/>
        <w:jc w:val="both"/>
        <w:rPr>
          <w:sz w:val="28"/>
          <w:szCs w:val="28"/>
        </w:rPr>
      </w:pPr>
      <w:r>
        <w:rPr>
          <w:sz w:val="28"/>
          <w:szCs w:val="28"/>
        </w:rPr>
        <w:t xml:space="preserve">          - п</w:t>
      </w:r>
      <w:r w:rsidRPr="007C6F2F">
        <w:rPr>
          <w:sz w:val="28"/>
          <w:szCs w:val="28"/>
        </w:rPr>
        <w:t xml:space="preserve">родолжить работу по реструктуризации и оптимизации работы коечного фонда, приведя его в соответствие с реальной потребностью населения при оказании стационарной медицинской помощи в условиях пандемии </w:t>
      </w:r>
      <w:r w:rsidRPr="007C6F2F">
        <w:rPr>
          <w:sz w:val="28"/>
          <w:szCs w:val="28"/>
          <w:lang w:val="en-US"/>
        </w:rPr>
        <w:t>COVID</w:t>
      </w:r>
      <w:r w:rsidRPr="007C6F2F">
        <w:rPr>
          <w:sz w:val="28"/>
          <w:szCs w:val="28"/>
        </w:rPr>
        <w:t>-19</w:t>
      </w:r>
      <w:r>
        <w:rPr>
          <w:sz w:val="28"/>
          <w:szCs w:val="28"/>
        </w:rPr>
        <w:t>;</w:t>
      </w:r>
    </w:p>
    <w:p w:rsidR="007C6F2F" w:rsidRPr="007C6F2F" w:rsidRDefault="007C6F2F" w:rsidP="00DE17AD">
      <w:pPr>
        <w:widowControl/>
        <w:spacing w:line="276" w:lineRule="auto"/>
        <w:ind w:firstLine="708"/>
        <w:jc w:val="both"/>
        <w:rPr>
          <w:sz w:val="28"/>
          <w:szCs w:val="28"/>
        </w:rPr>
      </w:pPr>
      <w:r>
        <w:rPr>
          <w:sz w:val="28"/>
          <w:szCs w:val="28"/>
        </w:rPr>
        <w:t>-</w:t>
      </w:r>
      <w:r w:rsidR="003027DB">
        <w:rPr>
          <w:sz w:val="28"/>
          <w:szCs w:val="28"/>
        </w:rPr>
        <w:t xml:space="preserve"> </w:t>
      </w:r>
      <w:r>
        <w:rPr>
          <w:sz w:val="28"/>
          <w:szCs w:val="28"/>
        </w:rPr>
        <w:t>п</w:t>
      </w:r>
      <w:r w:rsidRPr="007C6F2F">
        <w:rPr>
          <w:sz w:val="28"/>
          <w:szCs w:val="28"/>
        </w:rPr>
        <w:t>родолжить реорганизацию сети поликлинической службы сельских участковых больниц и фельдшерско-акушерских пунктов</w:t>
      </w:r>
      <w:r>
        <w:rPr>
          <w:sz w:val="28"/>
          <w:szCs w:val="28"/>
        </w:rPr>
        <w:t>;</w:t>
      </w:r>
    </w:p>
    <w:p w:rsidR="007C6F2F" w:rsidRPr="007C6F2F" w:rsidRDefault="007C6F2F" w:rsidP="00DE17AD">
      <w:pPr>
        <w:widowControl/>
        <w:spacing w:line="276" w:lineRule="auto"/>
        <w:ind w:firstLine="705"/>
        <w:jc w:val="both"/>
        <w:rPr>
          <w:sz w:val="28"/>
          <w:szCs w:val="28"/>
        </w:rPr>
      </w:pPr>
      <w:r>
        <w:rPr>
          <w:sz w:val="28"/>
          <w:szCs w:val="28"/>
        </w:rPr>
        <w:t>-</w:t>
      </w:r>
      <w:r w:rsidR="003027DB">
        <w:rPr>
          <w:sz w:val="28"/>
          <w:szCs w:val="28"/>
        </w:rPr>
        <w:t xml:space="preserve"> </w:t>
      </w:r>
      <w:r>
        <w:rPr>
          <w:sz w:val="28"/>
          <w:szCs w:val="28"/>
        </w:rPr>
        <w:t>п</w:t>
      </w:r>
      <w:r w:rsidRPr="007C6F2F">
        <w:rPr>
          <w:sz w:val="28"/>
          <w:szCs w:val="28"/>
        </w:rPr>
        <w:t>родолжить реализацию программы мероприятий по внедрению стационарзамещающих технологий</w:t>
      </w:r>
      <w:r>
        <w:rPr>
          <w:sz w:val="28"/>
          <w:szCs w:val="28"/>
        </w:rPr>
        <w:t>;</w:t>
      </w:r>
    </w:p>
    <w:p w:rsidR="007C6F2F" w:rsidRDefault="007C6F2F" w:rsidP="00DE17AD">
      <w:pPr>
        <w:widowControl/>
        <w:spacing w:line="276" w:lineRule="auto"/>
        <w:ind w:firstLine="705"/>
        <w:jc w:val="both"/>
        <w:rPr>
          <w:sz w:val="28"/>
          <w:szCs w:val="28"/>
        </w:rPr>
      </w:pPr>
      <w:r>
        <w:rPr>
          <w:sz w:val="28"/>
          <w:szCs w:val="28"/>
        </w:rPr>
        <w:t>- п</w:t>
      </w:r>
      <w:r w:rsidRPr="007C6F2F">
        <w:rPr>
          <w:sz w:val="28"/>
          <w:szCs w:val="28"/>
        </w:rPr>
        <w:t>родолжить работу по осуществлению ведомственного контроля качества медицинской помощи, обеспечив постоянный анализ деятельности лечебно-профилактических учреждений на этапах оказания медицинской помощи, используя критерии оценки работы участковой службы</w:t>
      </w:r>
      <w:r>
        <w:rPr>
          <w:sz w:val="28"/>
          <w:szCs w:val="28"/>
        </w:rPr>
        <w:t>;</w:t>
      </w:r>
    </w:p>
    <w:p w:rsidR="009A6360" w:rsidRPr="007C6F2F" w:rsidRDefault="009A6360" w:rsidP="007C6F2F">
      <w:pPr>
        <w:widowControl/>
        <w:spacing w:line="240" w:lineRule="auto"/>
        <w:ind w:firstLine="705"/>
        <w:jc w:val="both"/>
        <w:rPr>
          <w:sz w:val="28"/>
          <w:szCs w:val="28"/>
        </w:rPr>
      </w:pPr>
    </w:p>
    <w:p w:rsidR="007C6F2F" w:rsidRPr="007C6F2F" w:rsidRDefault="007C6F2F" w:rsidP="007C6F2F">
      <w:pPr>
        <w:widowControl/>
        <w:spacing w:line="240" w:lineRule="auto"/>
        <w:ind w:firstLine="705"/>
        <w:jc w:val="both"/>
        <w:rPr>
          <w:sz w:val="28"/>
          <w:szCs w:val="28"/>
        </w:rPr>
      </w:pPr>
      <w:r>
        <w:rPr>
          <w:sz w:val="28"/>
          <w:szCs w:val="28"/>
        </w:rPr>
        <w:t>- п</w:t>
      </w:r>
      <w:r w:rsidRPr="007C6F2F">
        <w:rPr>
          <w:sz w:val="28"/>
          <w:szCs w:val="28"/>
        </w:rPr>
        <w:t>родолжить работу по развитию системы платных услуг в объемах, не обеспеченных бюджетным финансированием</w:t>
      </w:r>
      <w:r>
        <w:rPr>
          <w:sz w:val="28"/>
          <w:szCs w:val="28"/>
        </w:rPr>
        <w:t>;</w:t>
      </w:r>
    </w:p>
    <w:p w:rsidR="00750E68" w:rsidRPr="00681585" w:rsidRDefault="007C6F2F" w:rsidP="000E4893">
      <w:pPr>
        <w:widowControl/>
        <w:spacing w:line="240" w:lineRule="auto"/>
        <w:ind w:firstLine="705"/>
        <w:jc w:val="both"/>
        <w:rPr>
          <w:sz w:val="28"/>
          <w:szCs w:val="28"/>
        </w:rPr>
      </w:pPr>
      <w:r w:rsidRPr="00681585">
        <w:rPr>
          <w:sz w:val="28"/>
          <w:szCs w:val="28"/>
        </w:rPr>
        <w:t>- продолжить работу по укреплению материально-технической и лечебной базы:</w:t>
      </w:r>
      <w:r w:rsidR="005523D8">
        <w:rPr>
          <w:sz w:val="28"/>
          <w:szCs w:val="28"/>
        </w:rPr>
        <w:t xml:space="preserve"> </w:t>
      </w:r>
      <w:r w:rsidRPr="00681585">
        <w:rPr>
          <w:sz w:val="28"/>
          <w:szCs w:val="28"/>
        </w:rPr>
        <w:t xml:space="preserve">капитальный ремонт зданий учреждений в рамках программы </w:t>
      </w:r>
      <w:r w:rsidR="004C2FC3" w:rsidRPr="00681585">
        <w:rPr>
          <w:sz w:val="28"/>
          <w:szCs w:val="28"/>
        </w:rPr>
        <w:t>«</w:t>
      </w:r>
      <w:r w:rsidRPr="00681585">
        <w:rPr>
          <w:sz w:val="28"/>
          <w:szCs w:val="28"/>
        </w:rPr>
        <w:t>Модернизация первичного звена</w:t>
      </w:r>
      <w:r w:rsidR="004C2FC3" w:rsidRPr="00681585">
        <w:rPr>
          <w:sz w:val="28"/>
          <w:szCs w:val="28"/>
        </w:rPr>
        <w:t>»</w:t>
      </w:r>
      <w:r w:rsidR="000E4893" w:rsidRPr="00681585">
        <w:rPr>
          <w:sz w:val="28"/>
          <w:szCs w:val="28"/>
        </w:rPr>
        <w:t>,</w:t>
      </w:r>
      <w:r w:rsidRPr="00681585">
        <w:rPr>
          <w:sz w:val="28"/>
          <w:szCs w:val="28"/>
        </w:rPr>
        <w:t xml:space="preserve"> обновление парка автомашин</w:t>
      </w:r>
      <w:r w:rsidR="000E4893" w:rsidRPr="00681585">
        <w:rPr>
          <w:sz w:val="28"/>
          <w:szCs w:val="28"/>
        </w:rPr>
        <w:t>,</w:t>
      </w:r>
      <w:r w:rsidRPr="00681585">
        <w:rPr>
          <w:sz w:val="28"/>
          <w:szCs w:val="28"/>
        </w:rPr>
        <w:t xml:space="preserve"> приобретение нового медицинского оборудования</w:t>
      </w:r>
      <w:r w:rsidR="00750E68" w:rsidRPr="00681585">
        <w:rPr>
          <w:sz w:val="28"/>
          <w:szCs w:val="28"/>
        </w:rPr>
        <w:t>;</w:t>
      </w:r>
    </w:p>
    <w:p w:rsidR="007C6F2F" w:rsidRPr="007C6F2F" w:rsidRDefault="00750E68" w:rsidP="00750E68">
      <w:pPr>
        <w:widowControl/>
        <w:spacing w:line="240" w:lineRule="auto"/>
        <w:ind w:left="357" w:firstLine="0"/>
        <w:jc w:val="both"/>
        <w:rPr>
          <w:sz w:val="28"/>
          <w:szCs w:val="28"/>
        </w:rPr>
      </w:pPr>
      <w:r w:rsidRPr="00681585">
        <w:rPr>
          <w:sz w:val="28"/>
          <w:szCs w:val="28"/>
        </w:rPr>
        <w:t xml:space="preserve">     - внедрить</w:t>
      </w:r>
      <w:r w:rsidR="007C6F2F" w:rsidRPr="00681585">
        <w:rPr>
          <w:sz w:val="28"/>
          <w:szCs w:val="28"/>
        </w:rPr>
        <w:t xml:space="preserve"> новы</w:t>
      </w:r>
      <w:r w:rsidRPr="00681585">
        <w:rPr>
          <w:sz w:val="28"/>
          <w:szCs w:val="28"/>
        </w:rPr>
        <w:t>е</w:t>
      </w:r>
      <w:r w:rsidR="007C6F2F" w:rsidRPr="00681585">
        <w:rPr>
          <w:sz w:val="28"/>
          <w:szCs w:val="28"/>
        </w:rPr>
        <w:t xml:space="preserve"> методик</w:t>
      </w:r>
      <w:r w:rsidRPr="00681585">
        <w:rPr>
          <w:sz w:val="28"/>
          <w:szCs w:val="28"/>
        </w:rPr>
        <w:t>и</w:t>
      </w:r>
      <w:r w:rsidR="007C6F2F" w:rsidRPr="00681585">
        <w:rPr>
          <w:sz w:val="28"/>
          <w:szCs w:val="28"/>
        </w:rPr>
        <w:t xml:space="preserve"> лечения и обследования</w:t>
      </w:r>
      <w:r w:rsidR="007C6F2F" w:rsidRPr="007C6F2F">
        <w:rPr>
          <w:sz w:val="28"/>
          <w:szCs w:val="28"/>
        </w:rPr>
        <w:t xml:space="preserve"> на современном оборудовании</w:t>
      </w:r>
      <w:r>
        <w:rPr>
          <w:sz w:val="28"/>
          <w:szCs w:val="28"/>
        </w:rPr>
        <w:t>;</w:t>
      </w:r>
    </w:p>
    <w:p w:rsidR="007C6F2F" w:rsidRPr="007C6F2F" w:rsidRDefault="00750E68" w:rsidP="007C6F2F">
      <w:pPr>
        <w:widowControl/>
        <w:spacing w:line="240" w:lineRule="auto"/>
        <w:ind w:firstLine="708"/>
        <w:jc w:val="both"/>
        <w:rPr>
          <w:sz w:val="28"/>
          <w:szCs w:val="28"/>
        </w:rPr>
      </w:pPr>
      <w:r>
        <w:rPr>
          <w:sz w:val="28"/>
          <w:szCs w:val="28"/>
        </w:rPr>
        <w:t>- р</w:t>
      </w:r>
      <w:r w:rsidR="007C6F2F" w:rsidRPr="007C6F2F">
        <w:rPr>
          <w:sz w:val="28"/>
          <w:szCs w:val="28"/>
        </w:rPr>
        <w:t xml:space="preserve">азвивать работу учреждений здравоохранения </w:t>
      </w:r>
      <w:r w:rsidR="00C23EF8">
        <w:rPr>
          <w:sz w:val="28"/>
          <w:szCs w:val="28"/>
        </w:rPr>
        <w:t>округа</w:t>
      </w:r>
      <w:r w:rsidR="007C6F2F" w:rsidRPr="007C6F2F">
        <w:rPr>
          <w:sz w:val="28"/>
          <w:szCs w:val="28"/>
        </w:rPr>
        <w:t xml:space="preserve"> в системе добровольного медицинского страхования</w:t>
      </w:r>
      <w:r w:rsidR="00FE3E0E">
        <w:rPr>
          <w:sz w:val="28"/>
          <w:szCs w:val="28"/>
        </w:rPr>
        <w:t>;</w:t>
      </w:r>
    </w:p>
    <w:p w:rsidR="007C6F2F" w:rsidRPr="007C6F2F" w:rsidRDefault="007C6F2F" w:rsidP="007C6F2F">
      <w:pPr>
        <w:widowControl/>
        <w:spacing w:line="240" w:lineRule="auto"/>
        <w:ind w:firstLine="357"/>
        <w:jc w:val="both"/>
        <w:rPr>
          <w:sz w:val="28"/>
          <w:szCs w:val="28"/>
        </w:rPr>
      </w:pPr>
      <w:r w:rsidRPr="007C6F2F">
        <w:rPr>
          <w:sz w:val="28"/>
          <w:szCs w:val="28"/>
        </w:rPr>
        <w:tab/>
      </w:r>
      <w:r w:rsidR="00750E68">
        <w:rPr>
          <w:sz w:val="28"/>
          <w:szCs w:val="28"/>
        </w:rPr>
        <w:t>- п</w:t>
      </w:r>
      <w:r w:rsidRPr="007C6F2F">
        <w:rPr>
          <w:sz w:val="28"/>
          <w:szCs w:val="28"/>
        </w:rPr>
        <w:t>ривлечение врачебных кадров для работы в учреждении</w:t>
      </w:r>
      <w:r w:rsidR="00B7666F">
        <w:rPr>
          <w:sz w:val="28"/>
          <w:szCs w:val="28"/>
        </w:rPr>
        <w:t>;</w:t>
      </w:r>
    </w:p>
    <w:p w:rsidR="007C6F2F" w:rsidRPr="007C6F2F" w:rsidRDefault="00750E68" w:rsidP="007C6F2F">
      <w:pPr>
        <w:widowControl/>
        <w:spacing w:line="240" w:lineRule="auto"/>
        <w:ind w:firstLine="708"/>
        <w:jc w:val="both"/>
        <w:rPr>
          <w:sz w:val="28"/>
          <w:szCs w:val="28"/>
        </w:rPr>
      </w:pPr>
      <w:r>
        <w:rPr>
          <w:sz w:val="28"/>
          <w:szCs w:val="28"/>
        </w:rPr>
        <w:t>- п</w:t>
      </w:r>
      <w:r w:rsidR="007C6F2F" w:rsidRPr="007C6F2F">
        <w:rPr>
          <w:sz w:val="28"/>
          <w:szCs w:val="28"/>
        </w:rPr>
        <w:t xml:space="preserve">родолжить выполнение мероприятий программ: «Сахарный диабет», «Неотложные меры по борьбе с туберкулезом», «Профилактика ВИЧ-инфекции», «Противодействие употреблению наркотиков».  </w:t>
      </w:r>
    </w:p>
    <w:p w:rsidR="007C6F2F" w:rsidRPr="007C6F2F" w:rsidRDefault="007C6F2F" w:rsidP="007C6F2F">
      <w:pPr>
        <w:widowControl/>
        <w:spacing w:line="240" w:lineRule="auto"/>
        <w:ind w:firstLine="708"/>
        <w:jc w:val="both"/>
        <w:rPr>
          <w:sz w:val="28"/>
          <w:szCs w:val="28"/>
        </w:rPr>
      </w:pPr>
      <w:r w:rsidRPr="007C6F2F">
        <w:rPr>
          <w:sz w:val="28"/>
          <w:szCs w:val="28"/>
        </w:rPr>
        <w:t>Конечным результатом всех проводимых в области здравоох</w:t>
      </w:r>
      <w:r w:rsidR="00750E68">
        <w:rPr>
          <w:sz w:val="28"/>
          <w:szCs w:val="28"/>
        </w:rPr>
        <w:t>ранения мероприятий ст</w:t>
      </w:r>
      <w:r w:rsidR="00984DEC">
        <w:rPr>
          <w:sz w:val="28"/>
          <w:szCs w:val="28"/>
        </w:rPr>
        <w:t>а</w:t>
      </w:r>
      <w:r w:rsidR="00750E68">
        <w:rPr>
          <w:sz w:val="28"/>
          <w:szCs w:val="28"/>
        </w:rPr>
        <w:t>нут</w:t>
      </w:r>
      <w:r w:rsidRPr="007C6F2F">
        <w:rPr>
          <w:sz w:val="28"/>
          <w:szCs w:val="28"/>
        </w:rPr>
        <w:t>:</w:t>
      </w:r>
    </w:p>
    <w:p w:rsidR="007C6F2F" w:rsidRPr="007C6F2F" w:rsidRDefault="00502334" w:rsidP="00502334">
      <w:pPr>
        <w:widowControl/>
        <w:spacing w:line="240" w:lineRule="auto"/>
        <w:jc w:val="both"/>
        <w:rPr>
          <w:sz w:val="28"/>
          <w:szCs w:val="28"/>
        </w:rPr>
      </w:pPr>
      <w:r>
        <w:rPr>
          <w:sz w:val="28"/>
          <w:szCs w:val="28"/>
        </w:rPr>
        <w:t xml:space="preserve">   </w:t>
      </w:r>
      <w:r w:rsidR="007C6F2F" w:rsidRPr="00615320">
        <w:rPr>
          <w:sz w:val="28"/>
          <w:szCs w:val="28"/>
        </w:rPr>
        <w:t>- снижение заболеваемости и смертности</w:t>
      </w:r>
      <w:r w:rsidR="0009468B" w:rsidRPr="00615320">
        <w:rPr>
          <w:sz w:val="28"/>
          <w:szCs w:val="28"/>
        </w:rPr>
        <w:t xml:space="preserve"> (в том числе  </w:t>
      </w:r>
      <w:r w:rsidR="0009468B" w:rsidRPr="00615320">
        <w:rPr>
          <w:sz w:val="28"/>
          <w:szCs w:val="28"/>
          <w:lang w:val="en-US"/>
        </w:rPr>
        <w:t>COVID</w:t>
      </w:r>
      <w:r w:rsidR="0009468B" w:rsidRPr="00615320">
        <w:rPr>
          <w:sz w:val="28"/>
          <w:szCs w:val="28"/>
        </w:rPr>
        <w:t>-19)</w:t>
      </w:r>
      <w:r w:rsidR="007C6F2F" w:rsidRPr="00615320">
        <w:rPr>
          <w:sz w:val="28"/>
          <w:szCs w:val="28"/>
        </w:rPr>
        <w:t>;</w:t>
      </w:r>
    </w:p>
    <w:p w:rsidR="007C6F2F" w:rsidRDefault="00750E68" w:rsidP="007C6F2F">
      <w:pPr>
        <w:pStyle w:val="afc"/>
        <w:spacing w:line="264" w:lineRule="auto"/>
        <w:jc w:val="both"/>
        <w:rPr>
          <w:b w:val="0"/>
          <w:bCs w:val="0"/>
          <w:color w:val="auto"/>
          <w:sz w:val="28"/>
          <w:szCs w:val="28"/>
        </w:rPr>
      </w:pPr>
      <w:r>
        <w:rPr>
          <w:b w:val="0"/>
          <w:bCs w:val="0"/>
          <w:color w:val="auto"/>
          <w:sz w:val="28"/>
          <w:szCs w:val="28"/>
        </w:rPr>
        <w:t xml:space="preserve">          </w:t>
      </w:r>
      <w:r w:rsidR="007C6F2F" w:rsidRPr="007C6F2F">
        <w:rPr>
          <w:b w:val="0"/>
          <w:bCs w:val="0"/>
          <w:color w:val="auto"/>
          <w:sz w:val="28"/>
          <w:szCs w:val="28"/>
        </w:rPr>
        <w:t>-повышение доступности амбулаторно-поликлинической помощи населению.</w:t>
      </w:r>
    </w:p>
    <w:p w:rsidR="00F9572C" w:rsidRDefault="00F9572C" w:rsidP="007C6F2F">
      <w:pPr>
        <w:pStyle w:val="afc"/>
        <w:spacing w:line="264" w:lineRule="auto"/>
        <w:jc w:val="both"/>
        <w:rPr>
          <w:b w:val="0"/>
          <w:bCs w:val="0"/>
          <w:color w:val="auto"/>
          <w:sz w:val="28"/>
          <w:szCs w:val="28"/>
        </w:rPr>
      </w:pPr>
    </w:p>
    <w:p w:rsidR="00D04734" w:rsidRPr="000F3F62" w:rsidRDefault="00D04734" w:rsidP="00E04C74">
      <w:pPr>
        <w:widowControl/>
        <w:spacing w:line="264" w:lineRule="auto"/>
        <w:ind w:firstLine="567"/>
        <w:jc w:val="both"/>
        <w:rPr>
          <w:b/>
          <w:bCs/>
          <w:color w:val="76923C"/>
          <w:sz w:val="6"/>
          <w:szCs w:val="6"/>
          <w:u w:val="single"/>
        </w:rPr>
      </w:pPr>
    </w:p>
    <w:p w:rsidR="00CB5374" w:rsidRPr="00CE5DF9" w:rsidRDefault="00387555" w:rsidP="00F003DD">
      <w:pPr>
        <w:widowControl/>
        <w:spacing w:line="264" w:lineRule="auto"/>
        <w:ind w:firstLine="567"/>
        <w:jc w:val="center"/>
        <w:rPr>
          <w:b/>
          <w:bCs/>
          <w:sz w:val="28"/>
          <w:szCs w:val="28"/>
          <w:u w:val="single"/>
        </w:rPr>
      </w:pPr>
      <w:r w:rsidRPr="00CE5DF9">
        <w:rPr>
          <w:b/>
          <w:bCs/>
          <w:sz w:val="28"/>
          <w:szCs w:val="28"/>
          <w:u w:val="single"/>
        </w:rPr>
        <w:t>Образование</w:t>
      </w:r>
      <w:bookmarkStart w:id="13" w:name="Образование"/>
      <w:bookmarkEnd w:id="13"/>
    </w:p>
    <w:p w:rsidR="00AF3DA6" w:rsidRPr="009D0DEE" w:rsidRDefault="00AF3DA6" w:rsidP="00F003DD">
      <w:pPr>
        <w:widowControl/>
        <w:spacing w:line="264" w:lineRule="auto"/>
        <w:ind w:firstLine="567"/>
        <w:jc w:val="center"/>
        <w:rPr>
          <w:b/>
          <w:bCs/>
          <w:color w:val="76923C"/>
          <w:sz w:val="16"/>
          <w:szCs w:val="16"/>
          <w:u w:val="single"/>
        </w:rPr>
      </w:pPr>
    </w:p>
    <w:p w:rsidR="00E700D9" w:rsidRPr="00365D13" w:rsidRDefault="00E700D9" w:rsidP="00F003DD">
      <w:pPr>
        <w:widowControl/>
        <w:spacing w:line="264" w:lineRule="auto"/>
        <w:ind w:firstLine="720"/>
        <w:jc w:val="both"/>
        <w:rPr>
          <w:sz w:val="28"/>
          <w:szCs w:val="28"/>
        </w:rPr>
      </w:pPr>
      <w:r w:rsidRPr="00365D13">
        <w:rPr>
          <w:sz w:val="28"/>
          <w:szCs w:val="28"/>
        </w:rPr>
        <w:t>Основной целью развития муниципальной системы образования городского округа город Бор является формирование развитой муниципальной системы образования, обеспечивающей доступность качественного образования, соответствие требованиям инновационного развития экономики современным потребностям общества и каждого гражданина.</w:t>
      </w:r>
    </w:p>
    <w:p w:rsidR="00E700D9" w:rsidRPr="00647FE3" w:rsidRDefault="00E700D9" w:rsidP="00F003DD">
      <w:pPr>
        <w:autoSpaceDE w:val="0"/>
        <w:autoSpaceDN w:val="0"/>
        <w:adjustRightInd w:val="0"/>
        <w:spacing w:line="264" w:lineRule="auto"/>
        <w:ind w:firstLine="720"/>
        <w:jc w:val="both"/>
        <w:rPr>
          <w:sz w:val="28"/>
          <w:szCs w:val="28"/>
        </w:rPr>
      </w:pPr>
      <w:r w:rsidRPr="00365D13">
        <w:rPr>
          <w:sz w:val="28"/>
          <w:szCs w:val="28"/>
        </w:rPr>
        <w:t>Основные мероприятия по развитию отрасли на 202</w:t>
      </w:r>
      <w:r w:rsidR="00365D13" w:rsidRPr="00365D13">
        <w:rPr>
          <w:sz w:val="28"/>
          <w:szCs w:val="28"/>
        </w:rPr>
        <w:t>2</w:t>
      </w:r>
      <w:r w:rsidRPr="00365D13">
        <w:rPr>
          <w:sz w:val="28"/>
          <w:szCs w:val="28"/>
        </w:rPr>
        <w:t xml:space="preserve"> год и на плановый период 202</w:t>
      </w:r>
      <w:r w:rsidR="00365D13" w:rsidRPr="00365D13">
        <w:rPr>
          <w:sz w:val="28"/>
          <w:szCs w:val="28"/>
        </w:rPr>
        <w:t>3</w:t>
      </w:r>
      <w:r w:rsidRPr="00365D13">
        <w:rPr>
          <w:sz w:val="28"/>
          <w:szCs w:val="28"/>
        </w:rPr>
        <w:t xml:space="preserve"> и 202</w:t>
      </w:r>
      <w:r w:rsidR="00365D13" w:rsidRPr="00365D13">
        <w:rPr>
          <w:sz w:val="28"/>
          <w:szCs w:val="28"/>
        </w:rPr>
        <w:t>4</w:t>
      </w:r>
      <w:r w:rsidRPr="00365D13">
        <w:rPr>
          <w:sz w:val="28"/>
          <w:szCs w:val="28"/>
        </w:rPr>
        <w:t xml:space="preserve"> годов будут реализов</w:t>
      </w:r>
      <w:r w:rsidR="00365D13" w:rsidRPr="00365D13">
        <w:rPr>
          <w:sz w:val="28"/>
          <w:szCs w:val="28"/>
        </w:rPr>
        <w:t>ываться</w:t>
      </w:r>
      <w:r w:rsidRPr="00365D13">
        <w:rPr>
          <w:sz w:val="28"/>
          <w:szCs w:val="28"/>
        </w:rPr>
        <w:t xml:space="preserve"> в рамках муниципальной программы «Развитие образования в городском округе  г. Бор», подпрограммы которой включают в себя все направления развития дошкольного, общего и </w:t>
      </w:r>
      <w:r w:rsidRPr="00647FE3">
        <w:rPr>
          <w:sz w:val="28"/>
          <w:szCs w:val="28"/>
        </w:rPr>
        <w:t>дополнительного образования, а также отдыха и оздоровления детей. На базе образовательны</w:t>
      </w:r>
      <w:r w:rsidR="00AF2DBD" w:rsidRPr="00647FE3">
        <w:rPr>
          <w:sz w:val="28"/>
          <w:szCs w:val="28"/>
        </w:rPr>
        <w:t>х учреждений будут реализованы</w:t>
      </w:r>
      <w:r w:rsidRPr="00647FE3">
        <w:rPr>
          <w:sz w:val="28"/>
          <w:szCs w:val="28"/>
        </w:rPr>
        <w:t xml:space="preserve"> </w:t>
      </w:r>
      <w:r w:rsidR="00AD2A5E" w:rsidRPr="00647FE3">
        <w:rPr>
          <w:sz w:val="28"/>
          <w:szCs w:val="28"/>
        </w:rPr>
        <w:t xml:space="preserve">мероприятия в рамках </w:t>
      </w:r>
      <w:r w:rsidRPr="00647FE3">
        <w:rPr>
          <w:sz w:val="28"/>
          <w:szCs w:val="28"/>
        </w:rPr>
        <w:t>муниципальны</w:t>
      </w:r>
      <w:r w:rsidR="00AD2A5E" w:rsidRPr="00647FE3">
        <w:rPr>
          <w:sz w:val="28"/>
          <w:szCs w:val="28"/>
        </w:rPr>
        <w:t xml:space="preserve">х </w:t>
      </w:r>
      <w:r w:rsidRPr="00647FE3">
        <w:rPr>
          <w:sz w:val="28"/>
          <w:szCs w:val="28"/>
        </w:rPr>
        <w:t>программ других отраслей со</w:t>
      </w:r>
      <w:r w:rsidR="003860D0" w:rsidRPr="00647FE3">
        <w:rPr>
          <w:sz w:val="28"/>
          <w:szCs w:val="28"/>
        </w:rPr>
        <w:t>циальной сферы (культура, спорт</w:t>
      </w:r>
      <w:r w:rsidRPr="00647FE3">
        <w:rPr>
          <w:sz w:val="28"/>
          <w:szCs w:val="28"/>
        </w:rPr>
        <w:t xml:space="preserve">). </w:t>
      </w:r>
    </w:p>
    <w:p w:rsidR="00E700D9" w:rsidRPr="00647FE3" w:rsidRDefault="00E700D9" w:rsidP="00F003DD">
      <w:pPr>
        <w:autoSpaceDE w:val="0"/>
        <w:autoSpaceDN w:val="0"/>
        <w:adjustRightInd w:val="0"/>
        <w:spacing w:line="264" w:lineRule="auto"/>
        <w:ind w:firstLine="720"/>
        <w:jc w:val="both"/>
        <w:rPr>
          <w:sz w:val="28"/>
          <w:szCs w:val="28"/>
        </w:rPr>
      </w:pPr>
      <w:r w:rsidRPr="00647FE3">
        <w:rPr>
          <w:sz w:val="28"/>
          <w:szCs w:val="28"/>
        </w:rPr>
        <w:t>Стратегической целью отрасли в охваченный прогнозом период годы является обеспечение высокого качества образования, соответствующего потребностям граждан, здоровьесбережение обучающихся; обеспечение высокого качества образования, соответ</w:t>
      </w:r>
      <w:r w:rsidR="000E71FE" w:rsidRPr="00647FE3">
        <w:rPr>
          <w:sz w:val="28"/>
          <w:szCs w:val="28"/>
        </w:rPr>
        <w:t>ствующего потребностям граждан,</w:t>
      </w:r>
      <w:r w:rsidRPr="00647FE3">
        <w:rPr>
          <w:sz w:val="28"/>
          <w:szCs w:val="28"/>
        </w:rPr>
        <w:t xml:space="preserve"> организация качественного отдыха и оздоровление детей и подростков. </w:t>
      </w:r>
    </w:p>
    <w:p w:rsidR="00E700D9" w:rsidRPr="007F12DE" w:rsidRDefault="00E700D9" w:rsidP="00F003DD">
      <w:pPr>
        <w:autoSpaceDE w:val="0"/>
        <w:autoSpaceDN w:val="0"/>
        <w:adjustRightInd w:val="0"/>
        <w:spacing w:line="264" w:lineRule="auto"/>
        <w:ind w:firstLine="720"/>
        <w:jc w:val="both"/>
        <w:rPr>
          <w:sz w:val="28"/>
          <w:szCs w:val="28"/>
        </w:rPr>
      </w:pPr>
      <w:r w:rsidRPr="007F12DE">
        <w:rPr>
          <w:sz w:val="28"/>
          <w:szCs w:val="28"/>
        </w:rPr>
        <w:t xml:space="preserve">Основные задачи развития системы образования округа: </w:t>
      </w:r>
    </w:p>
    <w:p w:rsidR="00E700D9" w:rsidRPr="007F12DE" w:rsidRDefault="00E700D9" w:rsidP="00F003DD">
      <w:pPr>
        <w:widowControl/>
        <w:spacing w:line="264" w:lineRule="auto"/>
        <w:ind w:firstLine="0"/>
        <w:jc w:val="both"/>
        <w:rPr>
          <w:sz w:val="28"/>
          <w:szCs w:val="28"/>
        </w:rPr>
      </w:pPr>
      <w:r w:rsidRPr="007F12DE">
        <w:rPr>
          <w:sz w:val="28"/>
          <w:szCs w:val="28"/>
        </w:rPr>
        <w:t xml:space="preserve">- обеспечение государственных гарантий доступности и равных для всех граждан возможностей получения качественного образования, в том числе внедрение федерального государственного образовательного стандарта дошкольного, </w:t>
      </w:r>
      <w:r w:rsidRPr="007F12DE">
        <w:rPr>
          <w:sz w:val="28"/>
          <w:szCs w:val="28"/>
        </w:rPr>
        <w:lastRenderedPageBreak/>
        <w:t>начального и основного общего образования;</w:t>
      </w:r>
    </w:p>
    <w:p w:rsidR="00E700D9" w:rsidRPr="007F12DE" w:rsidRDefault="00E700D9" w:rsidP="00F003DD">
      <w:pPr>
        <w:spacing w:line="264" w:lineRule="auto"/>
        <w:ind w:firstLine="0"/>
        <w:jc w:val="both"/>
        <w:rPr>
          <w:sz w:val="28"/>
          <w:szCs w:val="28"/>
        </w:rPr>
      </w:pPr>
      <w:r w:rsidRPr="007F12DE">
        <w:rPr>
          <w:sz w:val="28"/>
          <w:szCs w:val="28"/>
        </w:rPr>
        <w:t>- развитие органов государственно-общественного управления, ученического самоуправления и расширение социального партнерства;</w:t>
      </w:r>
    </w:p>
    <w:p w:rsidR="00E700D9" w:rsidRPr="007F12DE" w:rsidRDefault="00E700D9" w:rsidP="00F003DD">
      <w:pPr>
        <w:spacing w:line="264" w:lineRule="auto"/>
        <w:ind w:firstLine="0"/>
        <w:jc w:val="both"/>
        <w:rPr>
          <w:sz w:val="28"/>
          <w:szCs w:val="28"/>
        </w:rPr>
      </w:pPr>
      <w:r w:rsidRPr="007F12DE">
        <w:rPr>
          <w:sz w:val="28"/>
          <w:szCs w:val="28"/>
        </w:rPr>
        <w:t>- организация предоставления дополнительного образования</w:t>
      </w:r>
      <w:r w:rsidR="00EB2739" w:rsidRPr="007F12DE">
        <w:rPr>
          <w:sz w:val="28"/>
          <w:szCs w:val="28"/>
        </w:rPr>
        <w:t>;</w:t>
      </w:r>
    </w:p>
    <w:p w:rsidR="00EB2739" w:rsidRPr="007F12DE" w:rsidRDefault="00EB2739" w:rsidP="00F003DD">
      <w:pPr>
        <w:spacing w:line="264" w:lineRule="auto"/>
        <w:ind w:firstLine="0"/>
        <w:jc w:val="both"/>
        <w:rPr>
          <w:sz w:val="28"/>
          <w:szCs w:val="28"/>
        </w:rPr>
      </w:pPr>
      <w:r w:rsidRPr="007F12DE">
        <w:rPr>
          <w:sz w:val="28"/>
          <w:szCs w:val="28"/>
        </w:rPr>
        <w:t>- организация внеурочной деятельности;</w:t>
      </w:r>
    </w:p>
    <w:p w:rsidR="00E700D9" w:rsidRPr="007F12DE" w:rsidRDefault="00AF2DBD" w:rsidP="00F003DD">
      <w:pPr>
        <w:spacing w:line="264" w:lineRule="auto"/>
        <w:ind w:firstLine="0"/>
        <w:jc w:val="both"/>
        <w:rPr>
          <w:sz w:val="28"/>
          <w:szCs w:val="28"/>
        </w:rPr>
      </w:pPr>
      <w:r w:rsidRPr="007F12DE">
        <w:rPr>
          <w:sz w:val="28"/>
          <w:szCs w:val="28"/>
        </w:rPr>
        <w:t xml:space="preserve">- </w:t>
      </w:r>
      <w:r w:rsidR="00E700D9" w:rsidRPr="007F12DE">
        <w:rPr>
          <w:sz w:val="28"/>
          <w:szCs w:val="28"/>
        </w:rPr>
        <w:t>развитие муниципальной системы мониторинга качества образования и  совершенствование независимой  системы оценки качества образования;</w:t>
      </w:r>
    </w:p>
    <w:p w:rsidR="00E700D9" w:rsidRPr="00815797" w:rsidRDefault="00E700D9" w:rsidP="00F003DD">
      <w:pPr>
        <w:spacing w:line="264" w:lineRule="auto"/>
        <w:ind w:firstLine="0"/>
        <w:jc w:val="both"/>
        <w:rPr>
          <w:sz w:val="28"/>
          <w:szCs w:val="28"/>
        </w:rPr>
      </w:pPr>
      <w:r w:rsidRPr="00815797">
        <w:rPr>
          <w:sz w:val="28"/>
          <w:szCs w:val="28"/>
        </w:rPr>
        <w:t xml:space="preserve">- расширение экономической самостоятельности и открытости деятельности образовательных учреждений; </w:t>
      </w:r>
    </w:p>
    <w:p w:rsidR="00E700D9" w:rsidRPr="009E682B" w:rsidRDefault="00E700D9" w:rsidP="00F003DD">
      <w:pPr>
        <w:spacing w:line="264" w:lineRule="auto"/>
        <w:ind w:firstLine="0"/>
        <w:jc w:val="both"/>
        <w:rPr>
          <w:sz w:val="28"/>
          <w:szCs w:val="28"/>
        </w:rPr>
      </w:pPr>
      <w:r w:rsidRPr="009E682B">
        <w:rPr>
          <w:sz w:val="28"/>
          <w:szCs w:val="28"/>
        </w:rPr>
        <w:t xml:space="preserve">- </w:t>
      </w:r>
      <w:r w:rsidRPr="00E3574C">
        <w:rPr>
          <w:sz w:val="28"/>
          <w:szCs w:val="28"/>
        </w:rPr>
        <w:t>формирование современной</w:t>
      </w:r>
      <w:r w:rsidRPr="009E682B">
        <w:rPr>
          <w:sz w:val="28"/>
          <w:szCs w:val="28"/>
        </w:rPr>
        <w:t xml:space="preserve"> информационно-технологической среды, сохранение и укрепление здоровья детей, обеспечение условий их безопасного и комфортного пребывания в образовательных учреждениях округа;</w:t>
      </w:r>
      <w:r w:rsidRPr="009E682B">
        <w:rPr>
          <w:sz w:val="28"/>
          <w:szCs w:val="28"/>
        </w:rPr>
        <w:tab/>
      </w:r>
    </w:p>
    <w:p w:rsidR="00E700D9" w:rsidRPr="00E019E4" w:rsidRDefault="00E700D9" w:rsidP="00F003DD">
      <w:pPr>
        <w:spacing w:line="264" w:lineRule="auto"/>
        <w:ind w:firstLine="0"/>
        <w:jc w:val="both"/>
        <w:rPr>
          <w:sz w:val="28"/>
          <w:szCs w:val="28"/>
        </w:rPr>
      </w:pPr>
      <w:r w:rsidRPr="00E019E4">
        <w:rPr>
          <w:sz w:val="28"/>
          <w:szCs w:val="28"/>
        </w:rPr>
        <w:t xml:space="preserve">- реализация мероприятий по проведению Государственной (итоговой) аттестации; </w:t>
      </w:r>
    </w:p>
    <w:p w:rsidR="00CD1CB1" w:rsidRPr="00E019E4" w:rsidRDefault="00E700D9" w:rsidP="00F003DD">
      <w:pPr>
        <w:spacing w:line="264" w:lineRule="auto"/>
        <w:ind w:firstLine="0"/>
        <w:jc w:val="both"/>
        <w:rPr>
          <w:sz w:val="28"/>
          <w:szCs w:val="28"/>
        </w:rPr>
      </w:pPr>
      <w:r w:rsidRPr="00E019E4">
        <w:rPr>
          <w:sz w:val="28"/>
          <w:szCs w:val="28"/>
        </w:rPr>
        <w:t>- развитие системы дистанционного обучения школьников с учетом их образовательных потребностей;</w:t>
      </w:r>
    </w:p>
    <w:p w:rsidR="00E700D9" w:rsidRPr="00E019E4" w:rsidRDefault="00E700D9" w:rsidP="00F003DD">
      <w:pPr>
        <w:spacing w:line="264" w:lineRule="auto"/>
        <w:ind w:firstLine="0"/>
        <w:jc w:val="both"/>
        <w:rPr>
          <w:sz w:val="28"/>
          <w:szCs w:val="28"/>
        </w:rPr>
      </w:pPr>
      <w:r w:rsidRPr="00E019E4">
        <w:rPr>
          <w:sz w:val="28"/>
          <w:szCs w:val="28"/>
        </w:rPr>
        <w:t>- реализация инклюзивного образования детей с ограниченными возможностями здоровья;</w:t>
      </w:r>
    </w:p>
    <w:p w:rsidR="00E700D9" w:rsidRPr="00E019E4" w:rsidRDefault="00E700D9" w:rsidP="00F003DD">
      <w:pPr>
        <w:spacing w:line="264" w:lineRule="auto"/>
        <w:ind w:firstLine="0"/>
        <w:jc w:val="both"/>
        <w:rPr>
          <w:sz w:val="28"/>
          <w:szCs w:val="28"/>
        </w:rPr>
      </w:pPr>
      <w:r w:rsidRPr="00E019E4">
        <w:rPr>
          <w:sz w:val="28"/>
          <w:szCs w:val="28"/>
        </w:rPr>
        <w:t xml:space="preserve">- обеспечение социально – правовой защиты детей; </w:t>
      </w:r>
    </w:p>
    <w:p w:rsidR="00E700D9" w:rsidRPr="00E019E4" w:rsidRDefault="00E700D9" w:rsidP="00F003DD">
      <w:pPr>
        <w:spacing w:line="264" w:lineRule="auto"/>
        <w:ind w:firstLine="0"/>
        <w:jc w:val="both"/>
        <w:rPr>
          <w:sz w:val="28"/>
          <w:szCs w:val="28"/>
        </w:rPr>
      </w:pPr>
      <w:r w:rsidRPr="00E019E4">
        <w:rPr>
          <w:sz w:val="28"/>
          <w:szCs w:val="28"/>
        </w:rPr>
        <w:t>- развитие системы отдыха, оздоровления и занятости детей и подростков;</w:t>
      </w:r>
    </w:p>
    <w:p w:rsidR="00E700D9" w:rsidRPr="00E019E4" w:rsidRDefault="00E700D9" w:rsidP="00F003DD">
      <w:pPr>
        <w:spacing w:line="264" w:lineRule="auto"/>
        <w:ind w:firstLine="0"/>
        <w:jc w:val="both"/>
        <w:rPr>
          <w:sz w:val="28"/>
          <w:szCs w:val="28"/>
        </w:rPr>
      </w:pPr>
      <w:r w:rsidRPr="00E019E4">
        <w:rPr>
          <w:sz w:val="28"/>
          <w:szCs w:val="28"/>
        </w:rPr>
        <w:t>- развитие сети образовательных учреждений, в том числе:</w:t>
      </w:r>
    </w:p>
    <w:p w:rsidR="00E700D9" w:rsidRPr="00E019E4" w:rsidRDefault="00E700D9" w:rsidP="003246B3">
      <w:pPr>
        <w:spacing w:line="264" w:lineRule="auto"/>
        <w:ind w:firstLine="0"/>
        <w:jc w:val="both"/>
        <w:rPr>
          <w:sz w:val="28"/>
          <w:szCs w:val="28"/>
        </w:rPr>
      </w:pPr>
      <w:r w:rsidRPr="00E019E4">
        <w:rPr>
          <w:sz w:val="28"/>
          <w:szCs w:val="28"/>
        </w:rPr>
        <w:t>- развитие системы услуг по присмотру и уходу за детьми до 3-х лет;</w:t>
      </w:r>
    </w:p>
    <w:p w:rsidR="00E700D9" w:rsidRPr="00E019E4" w:rsidRDefault="00E700D9" w:rsidP="003246B3">
      <w:pPr>
        <w:spacing w:line="264" w:lineRule="auto"/>
        <w:ind w:firstLine="0"/>
        <w:jc w:val="both"/>
        <w:rPr>
          <w:sz w:val="28"/>
          <w:szCs w:val="28"/>
        </w:rPr>
      </w:pPr>
      <w:r w:rsidRPr="00E019E4">
        <w:rPr>
          <w:sz w:val="28"/>
          <w:szCs w:val="28"/>
        </w:rPr>
        <w:t>- открытие групп продленного дня в рамках внеурочной деятельности в общеобразовательных учреждениях;</w:t>
      </w:r>
    </w:p>
    <w:p w:rsidR="00E700D9" w:rsidRPr="00E019E4" w:rsidRDefault="00E700D9" w:rsidP="00F003DD">
      <w:pPr>
        <w:spacing w:line="264" w:lineRule="auto"/>
        <w:ind w:firstLine="0"/>
        <w:jc w:val="both"/>
        <w:rPr>
          <w:sz w:val="28"/>
          <w:szCs w:val="28"/>
        </w:rPr>
      </w:pPr>
      <w:r w:rsidRPr="00E019E4">
        <w:rPr>
          <w:sz w:val="28"/>
          <w:szCs w:val="28"/>
        </w:rPr>
        <w:t>- повышение профессионального уровня работников системы образования, в том числе:</w:t>
      </w:r>
    </w:p>
    <w:p w:rsidR="00E700D9" w:rsidRPr="00E019E4" w:rsidRDefault="00E700D9" w:rsidP="00F003DD">
      <w:pPr>
        <w:spacing w:line="264" w:lineRule="auto"/>
        <w:ind w:firstLine="709"/>
        <w:jc w:val="both"/>
        <w:rPr>
          <w:sz w:val="28"/>
          <w:szCs w:val="28"/>
        </w:rPr>
      </w:pPr>
      <w:r w:rsidRPr="00E019E4">
        <w:rPr>
          <w:sz w:val="28"/>
          <w:szCs w:val="28"/>
        </w:rPr>
        <w:t>-  повышение квалификации педагогических работников;</w:t>
      </w:r>
    </w:p>
    <w:p w:rsidR="00E700D9" w:rsidRPr="00E019E4" w:rsidRDefault="00E700D9" w:rsidP="00F003DD">
      <w:pPr>
        <w:spacing w:line="264" w:lineRule="auto"/>
        <w:ind w:firstLine="709"/>
        <w:jc w:val="both"/>
        <w:rPr>
          <w:sz w:val="28"/>
          <w:szCs w:val="28"/>
        </w:rPr>
      </w:pPr>
      <w:r w:rsidRPr="00E019E4">
        <w:rPr>
          <w:sz w:val="28"/>
          <w:szCs w:val="28"/>
        </w:rPr>
        <w:t>-   привлечение молодых специалистов;</w:t>
      </w:r>
    </w:p>
    <w:p w:rsidR="00E700D9" w:rsidRPr="00E019E4" w:rsidRDefault="00E700D9" w:rsidP="00F003DD">
      <w:pPr>
        <w:spacing w:line="264" w:lineRule="auto"/>
        <w:ind w:firstLine="709"/>
        <w:jc w:val="both"/>
        <w:rPr>
          <w:sz w:val="28"/>
          <w:szCs w:val="28"/>
        </w:rPr>
      </w:pPr>
      <w:r w:rsidRPr="00E019E4">
        <w:rPr>
          <w:sz w:val="28"/>
          <w:szCs w:val="28"/>
        </w:rPr>
        <w:t>- приведение объемов и направлений профессиональной подготовки и переподготовки в соответствие с кадровыми потребностями;</w:t>
      </w:r>
    </w:p>
    <w:p w:rsidR="00E700D9" w:rsidRPr="00E019E4" w:rsidRDefault="00E700D9" w:rsidP="00F003DD">
      <w:pPr>
        <w:spacing w:line="264" w:lineRule="auto"/>
        <w:ind w:firstLine="0"/>
        <w:jc w:val="both"/>
        <w:rPr>
          <w:sz w:val="28"/>
          <w:szCs w:val="28"/>
        </w:rPr>
      </w:pPr>
      <w:r w:rsidRPr="00E019E4">
        <w:rPr>
          <w:sz w:val="28"/>
          <w:szCs w:val="28"/>
        </w:rPr>
        <w:t>-  продолжение работы по внедрению механизмов эффективного контракта с педагогическими и руководящими работниками образовательных учреждений;</w:t>
      </w:r>
    </w:p>
    <w:p w:rsidR="00E700D9" w:rsidRPr="00E019E4" w:rsidRDefault="00E700D9" w:rsidP="00F003DD">
      <w:pPr>
        <w:spacing w:line="264" w:lineRule="auto"/>
        <w:ind w:firstLine="0"/>
        <w:jc w:val="both"/>
        <w:rPr>
          <w:sz w:val="28"/>
          <w:szCs w:val="28"/>
        </w:rPr>
      </w:pPr>
      <w:r w:rsidRPr="00E019E4">
        <w:rPr>
          <w:sz w:val="28"/>
          <w:szCs w:val="28"/>
        </w:rPr>
        <w:t>-</w:t>
      </w:r>
      <w:r w:rsidRPr="00E019E4">
        <w:t xml:space="preserve"> </w:t>
      </w:r>
      <w:r w:rsidRPr="00E019E4">
        <w:rPr>
          <w:sz w:val="28"/>
          <w:szCs w:val="28"/>
        </w:rPr>
        <w:t>создание условий для реализации федеральных государственных образовательных стандартов общего образования;</w:t>
      </w:r>
    </w:p>
    <w:p w:rsidR="00E700D9" w:rsidRPr="00E019E4" w:rsidRDefault="00E700D9" w:rsidP="00F003DD">
      <w:pPr>
        <w:spacing w:line="264" w:lineRule="auto"/>
        <w:ind w:firstLine="0"/>
        <w:jc w:val="both"/>
        <w:rPr>
          <w:sz w:val="28"/>
          <w:szCs w:val="28"/>
        </w:rPr>
      </w:pPr>
      <w:r w:rsidRPr="00E019E4">
        <w:rPr>
          <w:sz w:val="28"/>
          <w:szCs w:val="28"/>
        </w:rPr>
        <w:t>-  развитие воспитательного потенциала муниципальной системы образования, содействие социальному становлению молодых граждан, выявление и поддержк</w:t>
      </w:r>
      <w:r w:rsidR="00677201" w:rsidRPr="00E019E4">
        <w:rPr>
          <w:sz w:val="28"/>
          <w:szCs w:val="28"/>
        </w:rPr>
        <w:t>а</w:t>
      </w:r>
      <w:r w:rsidRPr="00E019E4">
        <w:rPr>
          <w:sz w:val="28"/>
          <w:szCs w:val="28"/>
        </w:rPr>
        <w:t xml:space="preserve"> талантливых и одаренных детей.</w:t>
      </w:r>
    </w:p>
    <w:p w:rsidR="00E700D9" w:rsidRPr="003B18D4" w:rsidRDefault="00E700D9" w:rsidP="00F003DD">
      <w:pPr>
        <w:spacing w:line="264" w:lineRule="auto"/>
        <w:ind w:firstLine="720"/>
        <w:jc w:val="both"/>
        <w:rPr>
          <w:bCs/>
          <w:sz w:val="28"/>
          <w:szCs w:val="28"/>
        </w:rPr>
      </w:pPr>
      <w:r w:rsidRPr="003B18D4">
        <w:rPr>
          <w:bCs/>
          <w:sz w:val="28"/>
          <w:szCs w:val="28"/>
        </w:rPr>
        <w:t xml:space="preserve">Значимыми мероприятиями по развитию сети образовательных учреждений на </w:t>
      </w:r>
      <w:r w:rsidRPr="003B18D4">
        <w:rPr>
          <w:sz w:val="28"/>
          <w:szCs w:val="28"/>
        </w:rPr>
        <w:t>202</w:t>
      </w:r>
      <w:r w:rsidR="009966FA" w:rsidRPr="003B18D4">
        <w:rPr>
          <w:sz w:val="28"/>
          <w:szCs w:val="28"/>
        </w:rPr>
        <w:t>2</w:t>
      </w:r>
      <w:r w:rsidRPr="003B18D4">
        <w:rPr>
          <w:sz w:val="28"/>
          <w:szCs w:val="28"/>
        </w:rPr>
        <w:t xml:space="preserve"> год и на плановый период 202</w:t>
      </w:r>
      <w:r w:rsidR="009966FA" w:rsidRPr="003B18D4">
        <w:rPr>
          <w:sz w:val="28"/>
          <w:szCs w:val="28"/>
        </w:rPr>
        <w:t>3</w:t>
      </w:r>
      <w:r w:rsidRPr="003B18D4">
        <w:rPr>
          <w:sz w:val="28"/>
          <w:szCs w:val="28"/>
        </w:rPr>
        <w:t xml:space="preserve"> и 202</w:t>
      </w:r>
      <w:r w:rsidR="009966FA" w:rsidRPr="003B18D4">
        <w:rPr>
          <w:sz w:val="28"/>
          <w:szCs w:val="28"/>
        </w:rPr>
        <w:t>4</w:t>
      </w:r>
      <w:r w:rsidRPr="003B18D4">
        <w:rPr>
          <w:sz w:val="28"/>
          <w:szCs w:val="28"/>
        </w:rPr>
        <w:t xml:space="preserve"> годов </w:t>
      </w:r>
      <w:r w:rsidRPr="003B18D4">
        <w:rPr>
          <w:bCs/>
          <w:sz w:val="28"/>
          <w:szCs w:val="28"/>
        </w:rPr>
        <w:t>станут:</w:t>
      </w:r>
    </w:p>
    <w:p w:rsidR="0059694D" w:rsidRPr="0040023F" w:rsidRDefault="0059694D" w:rsidP="0059694D">
      <w:pPr>
        <w:spacing w:line="264" w:lineRule="auto"/>
        <w:ind w:firstLine="720"/>
        <w:jc w:val="both"/>
        <w:rPr>
          <w:sz w:val="28"/>
          <w:szCs w:val="28"/>
        </w:rPr>
      </w:pPr>
      <w:r w:rsidRPr="0040023F">
        <w:rPr>
          <w:sz w:val="28"/>
          <w:szCs w:val="28"/>
        </w:rPr>
        <w:t>- строительство детского сада на 240 мест в микрорайоне Красногорка (сдача объекта в 2022 году);</w:t>
      </w:r>
    </w:p>
    <w:p w:rsidR="0059694D" w:rsidRPr="00F61C93" w:rsidRDefault="0059694D" w:rsidP="0059694D">
      <w:pPr>
        <w:spacing w:line="264" w:lineRule="auto"/>
        <w:ind w:firstLine="720"/>
        <w:jc w:val="both"/>
        <w:rPr>
          <w:sz w:val="28"/>
          <w:szCs w:val="28"/>
        </w:rPr>
      </w:pPr>
      <w:r w:rsidRPr="001D7158">
        <w:rPr>
          <w:sz w:val="28"/>
          <w:szCs w:val="28"/>
        </w:rPr>
        <w:t>- строительство школы на 1000 мест в жилом районе Боталово-4;</w:t>
      </w:r>
    </w:p>
    <w:p w:rsidR="0059694D" w:rsidRDefault="0059694D" w:rsidP="0059694D">
      <w:pPr>
        <w:spacing w:line="264" w:lineRule="auto"/>
        <w:ind w:firstLine="720"/>
        <w:jc w:val="both"/>
        <w:rPr>
          <w:color w:val="76923C"/>
          <w:sz w:val="28"/>
          <w:szCs w:val="28"/>
        </w:rPr>
      </w:pPr>
      <w:r w:rsidRPr="0046208C">
        <w:rPr>
          <w:sz w:val="28"/>
          <w:szCs w:val="28"/>
        </w:rPr>
        <w:lastRenderedPageBreak/>
        <w:t>- строительство нового общеобразовательного комплекса  «Школа 800</w:t>
      </w:r>
      <w:r w:rsidR="00D52B9F">
        <w:rPr>
          <w:sz w:val="28"/>
          <w:szCs w:val="28"/>
        </w:rPr>
        <w:t>»</w:t>
      </w:r>
      <w:r w:rsidRPr="0046208C">
        <w:rPr>
          <w:color w:val="76923C"/>
          <w:sz w:val="28"/>
          <w:szCs w:val="28"/>
        </w:rPr>
        <w:t>;</w:t>
      </w:r>
    </w:p>
    <w:p w:rsidR="0059694D" w:rsidRDefault="0059694D" w:rsidP="0059694D">
      <w:pPr>
        <w:spacing w:line="264" w:lineRule="auto"/>
        <w:ind w:firstLine="720"/>
        <w:jc w:val="both"/>
        <w:rPr>
          <w:sz w:val="28"/>
          <w:szCs w:val="28"/>
        </w:rPr>
      </w:pPr>
      <w:r w:rsidRPr="009D3337">
        <w:rPr>
          <w:sz w:val="28"/>
          <w:szCs w:val="28"/>
        </w:rPr>
        <w:t xml:space="preserve">- </w:t>
      </w:r>
      <w:r w:rsidR="00957257" w:rsidRPr="009D3337">
        <w:rPr>
          <w:sz w:val="28"/>
          <w:szCs w:val="28"/>
        </w:rPr>
        <w:t>строительство</w:t>
      </w:r>
      <w:r w:rsidR="00957257">
        <w:t xml:space="preserve"> </w:t>
      </w:r>
      <w:r w:rsidRPr="008B7C43">
        <w:rPr>
          <w:sz w:val="28"/>
          <w:szCs w:val="28"/>
        </w:rPr>
        <w:t>детск</w:t>
      </w:r>
      <w:r w:rsidR="00957257">
        <w:rPr>
          <w:sz w:val="28"/>
          <w:szCs w:val="28"/>
        </w:rPr>
        <w:t>ого</w:t>
      </w:r>
      <w:r w:rsidRPr="008B7C43">
        <w:rPr>
          <w:sz w:val="28"/>
          <w:szCs w:val="28"/>
        </w:rPr>
        <w:t xml:space="preserve"> сад</w:t>
      </w:r>
      <w:r w:rsidR="00957257">
        <w:rPr>
          <w:sz w:val="28"/>
          <w:szCs w:val="28"/>
        </w:rPr>
        <w:t>а</w:t>
      </w:r>
      <w:r w:rsidRPr="008B7C43">
        <w:rPr>
          <w:sz w:val="28"/>
          <w:szCs w:val="28"/>
        </w:rPr>
        <w:t xml:space="preserve"> на 90 мест в районе с.Городищи</w:t>
      </w:r>
      <w:r>
        <w:rPr>
          <w:sz w:val="28"/>
          <w:szCs w:val="28"/>
        </w:rPr>
        <w:t>;</w:t>
      </w:r>
    </w:p>
    <w:p w:rsidR="0059694D" w:rsidRPr="007474FE" w:rsidRDefault="0059694D" w:rsidP="0059694D">
      <w:pPr>
        <w:spacing w:line="264" w:lineRule="auto"/>
        <w:ind w:firstLine="720"/>
        <w:jc w:val="both"/>
        <w:rPr>
          <w:sz w:val="28"/>
          <w:szCs w:val="28"/>
        </w:rPr>
      </w:pPr>
      <w:r>
        <w:rPr>
          <w:sz w:val="28"/>
          <w:szCs w:val="28"/>
        </w:rPr>
        <w:t xml:space="preserve">- </w:t>
      </w:r>
      <w:r w:rsidR="009D3337" w:rsidRPr="009D3337">
        <w:rPr>
          <w:sz w:val="28"/>
          <w:szCs w:val="28"/>
        </w:rPr>
        <w:t>строительство</w:t>
      </w:r>
      <w:r w:rsidR="009D3337">
        <w:rPr>
          <w:sz w:val="28"/>
          <w:szCs w:val="28"/>
        </w:rPr>
        <w:t xml:space="preserve"> </w:t>
      </w:r>
      <w:r>
        <w:rPr>
          <w:sz w:val="28"/>
          <w:szCs w:val="28"/>
        </w:rPr>
        <w:t>п</w:t>
      </w:r>
      <w:r w:rsidRPr="007474FE">
        <w:rPr>
          <w:sz w:val="28"/>
          <w:szCs w:val="28"/>
        </w:rPr>
        <w:t>ристро</w:t>
      </w:r>
      <w:r w:rsidR="009D3337">
        <w:rPr>
          <w:sz w:val="28"/>
          <w:szCs w:val="28"/>
        </w:rPr>
        <w:t>я</w:t>
      </w:r>
      <w:r w:rsidRPr="007474FE">
        <w:rPr>
          <w:sz w:val="28"/>
          <w:szCs w:val="28"/>
        </w:rPr>
        <w:t xml:space="preserve"> на 60 мест к существующему МАДОУ №14</w:t>
      </w:r>
      <w:r>
        <w:rPr>
          <w:sz w:val="28"/>
          <w:szCs w:val="28"/>
        </w:rPr>
        <w:t xml:space="preserve"> «</w:t>
      </w:r>
      <w:r w:rsidRPr="007474FE">
        <w:rPr>
          <w:sz w:val="28"/>
          <w:szCs w:val="28"/>
        </w:rPr>
        <w:t>Боровичок</w:t>
      </w:r>
      <w:r>
        <w:rPr>
          <w:sz w:val="28"/>
          <w:szCs w:val="28"/>
        </w:rPr>
        <w:t>»;</w:t>
      </w:r>
    </w:p>
    <w:p w:rsidR="0059694D" w:rsidRDefault="0059694D" w:rsidP="0059694D">
      <w:pPr>
        <w:spacing w:line="264" w:lineRule="auto"/>
        <w:ind w:firstLine="720"/>
        <w:jc w:val="both"/>
        <w:rPr>
          <w:sz w:val="28"/>
          <w:szCs w:val="28"/>
        </w:rPr>
      </w:pPr>
      <w:r w:rsidRPr="0046208C">
        <w:rPr>
          <w:sz w:val="28"/>
          <w:szCs w:val="28"/>
        </w:rPr>
        <w:t xml:space="preserve">- строительство пристроя </w:t>
      </w:r>
      <w:r w:rsidR="00B9477D">
        <w:rPr>
          <w:sz w:val="28"/>
          <w:szCs w:val="28"/>
        </w:rPr>
        <w:t xml:space="preserve">к </w:t>
      </w:r>
      <w:r w:rsidRPr="0046208C">
        <w:rPr>
          <w:sz w:val="28"/>
          <w:szCs w:val="28"/>
        </w:rPr>
        <w:t>МАОУ СШ №3</w:t>
      </w:r>
      <w:r>
        <w:rPr>
          <w:sz w:val="28"/>
          <w:szCs w:val="28"/>
        </w:rPr>
        <w:t xml:space="preserve"> на 100 мест</w:t>
      </w:r>
      <w:r w:rsidRPr="008A62B9">
        <w:rPr>
          <w:sz w:val="28"/>
          <w:szCs w:val="28"/>
        </w:rPr>
        <w:t>;</w:t>
      </w:r>
    </w:p>
    <w:p w:rsidR="0059694D" w:rsidRDefault="0059694D" w:rsidP="0059694D">
      <w:pPr>
        <w:spacing w:line="264" w:lineRule="auto"/>
        <w:ind w:firstLine="720"/>
        <w:jc w:val="both"/>
        <w:rPr>
          <w:sz w:val="28"/>
          <w:szCs w:val="28"/>
        </w:rPr>
      </w:pPr>
      <w:r>
        <w:rPr>
          <w:sz w:val="28"/>
          <w:szCs w:val="28"/>
        </w:rPr>
        <w:t>- с</w:t>
      </w:r>
      <w:r w:rsidRPr="00101029">
        <w:rPr>
          <w:sz w:val="28"/>
          <w:szCs w:val="28"/>
        </w:rPr>
        <w:t>троительство нового здания МАОУ СШ № 6</w:t>
      </w:r>
      <w:r w:rsidR="003D2D04">
        <w:rPr>
          <w:sz w:val="28"/>
          <w:szCs w:val="28"/>
        </w:rPr>
        <w:t>.</w:t>
      </w:r>
    </w:p>
    <w:p w:rsidR="009545D9" w:rsidRPr="000F3F62" w:rsidRDefault="009545D9" w:rsidP="00F003DD">
      <w:pPr>
        <w:tabs>
          <w:tab w:val="left" w:pos="0"/>
          <w:tab w:val="left" w:pos="426"/>
        </w:tabs>
        <w:spacing w:line="264" w:lineRule="auto"/>
        <w:ind w:firstLine="0"/>
        <w:jc w:val="both"/>
        <w:rPr>
          <w:bCs/>
          <w:color w:val="76923C"/>
          <w:sz w:val="6"/>
          <w:szCs w:val="6"/>
        </w:rPr>
      </w:pPr>
    </w:p>
    <w:p w:rsidR="00E979A8" w:rsidRPr="00202BE4" w:rsidRDefault="009E2928" w:rsidP="00F003DD">
      <w:pPr>
        <w:widowControl/>
        <w:spacing w:line="264" w:lineRule="auto"/>
        <w:ind w:firstLine="0"/>
        <w:jc w:val="center"/>
        <w:outlineLvl w:val="0"/>
        <w:rPr>
          <w:b/>
          <w:bCs/>
          <w:sz w:val="28"/>
          <w:szCs w:val="28"/>
          <w:u w:val="single"/>
        </w:rPr>
      </w:pPr>
      <w:r w:rsidRPr="00202BE4">
        <w:rPr>
          <w:b/>
          <w:bCs/>
          <w:sz w:val="28"/>
          <w:szCs w:val="28"/>
          <w:u w:val="single"/>
        </w:rPr>
        <w:t>Культура и искусство</w:t>
      </w:r>
      <w:bookmarkStart w:id="14" w:name="Культура"/>
      <w:bookmarkEnd w:id="14"/>
    </w:p>
    <w:p w:rsidR="00E979A8" w:rsidRPr="00202BE4" w:rsidRDefault="00E979A8" w:rsidP="00F003DD">
      <w:pPr>
        <w:widowControl/>
        <w:spacing w:line="264" w:lineRule="auto"/>
        <w:ind w:firstLine="0"/>
        <w:jc w:val="both"/>
        <w:outlineLvl w:val="0"/>
        <w:rPr>
          <w:b/>
          <w:bCs/>
          <w:sz w:val="16"/>
          <w:szCs w:val="16"/>
          <w:u w:val="single"/>
        </w:rPr>
      </w:pPr>
    </w:p>
    <w:p w:rsidR="00A5763B" w:rsidRPr="00202BE4" w:rsidRDefault="00E979A8" w:rsidP="00CC2DE9">
      <w:pPr>
        <w:spacing w:line="264" w:lineRule="auto"/>
        <w:jc w:val="both"/>
        <w:rPr>
          <w:sz w:val="28"/>
          <w:szCs w:val="28"/>
        </w:rPr>
      </w:pPr>
      <w:r w:rsidRPr="00202BE4">
        <w:rPr>
          <w:sz w:val="28"/>
          <w:szCs w:val="28"/>
        </w:rPr>
        <w:t xml:space="preserve">Основные направления деятельности в сфере культуры предусмотрены муниципальной программой «Развитие культуры в городском округе г.Бор». </w:t>
      </w:r>
      <w:r w:rsidR="00A5763B" w:rsidRPr="00202BE4">
        <w:rPr>
          <w:sz w:val="28"/>
          <w:szCs w:val="28"/>
        </w:rPr>
        <w:t>Цель программы – создание условий для повышения качества и разнообразия услуг, предоставляемых в сфере культуры, модернизация работы учреждений культуры;</w:t>
      </w:r>
    </w:p>
    <w:p w:rsidR="00A5763B" w:rsidRPr="00202BE4" w:rsidRDefault="00A5763B" w:rsidP="00CC2DE9">
      <w:pPr>
        <w:spacing w:line="264" w:lineRule="auto"/>
        <w:ind w:firstLine="0"/>
        <w:jc w:val="both"/>
        <w:rPr>
          <w:sz w:val="28"/>
          <w:szCs w:val="28"/>
        </w:rPr>
      </w:pPr>
      <w:r w:rsidRPr="00202BE4">
        <w:rPr>
          <w:sz w:val="28"/>
          <w:szCs w:val="28"/>
        </w:rPr>
        <w:t>развитие системы дополнительного образования; улучшение качества и обеспечение доступности культурно-досугового обслуживания населения; с</w:t>
      </w:r>
      <w:r w:rsidRPr="00202BE4">
        <w:rPr>
          <w:rFonts w:eastAsia="Calibri"/>
          <w:sz w:val="28"/>
          <w:szCs w:val="28"/>
        </w:rPr>
        <w:t>оздание условий и возможностей для устойчивого развития туризма на территории городского округа г.Бор;</w:t>
      </w:r>
      <w:r w:rsidRPr="00202BE4">
        <w:rPr>
          <w:sz w:val="28"/>
          <w:szCs w:val="28"/>
        </w:rPr>
        <w:t xml:space="preserve"> обеспечение возможности реализации культурного и духовного потенциала каждой личности; обеспечение условий для эффективного функционирования и реализации муниципальной программы. Программный подход позволил определить стратегические цели культурного развития округа, выделить приоритетные направления, дать их обоснование, определить перечень программных мероприятий и на основании этого рассчитать необходимый объем финансирования.</w:t>
      </w:r>
    </w:p>
    <w:p w:rsidR="005176E9" w:rsidRPr="00CA126B" w:rsidRDefault="00E979A8" w:rsidP="00CC2DE9">
      <w:pPr>
        <w:pStyle w:val="afd"/>
        <w:shd w:val="clear" w:color="auto" w:fill="FFFFFF"/>
        <w:spacing w:before="0" w:beforeAutospacing="0" w:after="0" w:afterAutospacing="0" w:line="264" w:lineRule="auto"/>
        <w:ind w:firstLine="720"/>
        <w:jc w:val="both"/>
        <w:rPr>
          <w:sz w:val="28"/>
          <w:szCs w:val="28"/>
        </w:rPr>
      </w:pPr>
      <w:r w:rsidRPr="00D93941">
        <w:rPr>
          <w:sz w:val="28"/>
          <w:szCs w:val="28"/>
        </w:rPr>
        <w:t>Наиболее значимым</w:t>
      </w:r>
      <w:r w:rsidR="005C6329" w:rsidRPr="00D93941">
        <w:rPr>
          <w:sz w:val="28"/>
          <w:szCs w:val="28"/>
        </w:rPr>
        <w:t>и</w:t>
      </w:r>
      <w:r w:rsidRPr="00D93941">
        <w:rPr>
          <w:sz w:val="28"/>
          <w:szCs w:val="28"/>
        </w:rPr>
        <w:t xml:space="preserve"> мероприяти</w:t>
      </w:r>
      <w:r w:rsidR="005C6329" w:rsidRPr="00D93941">
        <w:rPr>
          <w:sz w:val="28"/>
          <w:szCs w:val="28"/>
        </w:rPr>
        <w:t>я</w:t>
      </w:r>
      <w:r w:rsidRPr="00D93941">
        <w:rPr>
          <w:sz w:val="28"/>
          <w:szCs w:val="28"/>
        </w:rPr>
        <w:t>м</w:t>
      </w:r>
      <w:r w:rsidR="005C6329" w:rsidRPr="00D93941">
        <w:rPr>
          <w:sz w:val="28"/>
          <w:szCs w:val="28"/>
        </w:rPr>
        <w:t>и</w:t>
      </w:r>
      <w:r w:rsidRPr="00D93941">
        <w:rPr>
          <w:sz w:val="28"/>
          <w:szCs w:val="28"/>
        </w:rPr>
        <w:t xml:space="preserve"> по развитию сети учреждений культуры  </w:t>
      </w:r>
      <w:r w:rsidR="00C8678D" w:rsidRPr="00D93941">
        <w:rPr>
          <w:sz w:val="28"/>
          <w:szCs w:val="28"/>
        </w:rPr>
        <w:t xml:space="preserve">в </w:t>
      </w:r>
      <w:r w:rsidR="00EE717C" w:rsidRPr="00D93941">
        <w:rPr>
          <w:sz w:val="28"/>
          <w:szCs w:val="28"/>
        </w:rPr>
        <w:t>2020</w:t>
      </w:r>
      <w:r w:rsidRPr="00D93941">
        <w:rPr>
          <w:sz w:val="28"/>
          <w:szCs w:val="28"/>
        </w:rPr>
        <w:t xml:space="preserve"> году стал</w:t>
      </w:r>
      <w:r w:rsidR="007771C3" w:rsidRPr="00D93941">
        <w:rPr>
          <w:sz w:val="28"/>
          <w:szCs w:val="28"/>
        </w:rPr>
        <w:t>и</w:t>
      </w:r>
      <w:r w:rsidR="006B6A43">
        <w:rPr>
          <w:sz w:val="28"/>
          <w:szCs w:val="28"/>
        </w:rPr>
        <w:t xml:space="preserve"> </w:t>
      </w:r>
      <w:r w:rsidR="00CA126B" w:rsidRPr="00D93941">
        <w:rPr>
          <w:sz w:val="28"/>
          <w:szCs w:val="28"/>
        </w:rPr>
        <w:t xml:space="preserve"> капитальный ремонт </w:t>
      </w:r>
      <w:r w:rsidR="005176E9" w:rsidRPr="00D93941">
        <w:rPr>
          <w:sz w:val="28"/>
          <w:szCs w:val="28"/>
        </w:rPr>
        <w:t>Неклюдовской библиотеки №1</w:t>
      </w:r>
      <w:r w:rsidR="00CA126B" w:rsidRPr="00D93941">
        <w:rPr>
          <w:sz w:val="28"/>
          <w:szCs w:val="28"/>
        </w:rPr>
        <w:t xml:space="preserve"> (</w:t>
      </w:r>
      <w:r w:rsidR="005C6329" w:rsidRPr="00D93941">
        <w:rPr>
          <w:sz w:val="28"/>
          <w:szCs w:val="28"/>
        </w:rPr>
        <w:t>в</w:t>
      </w:r>
      <w:r w:rsidR="005176E9" w:rsidRPr="00D93941">
        <w:rPr>
          <w:sz w:val="28"/>
          <w:szCs w:val="28"/>
        </w:rPr>
        <w:t xml:space="preserve"> рамках государственной программы </w:t>
      </w:r>
      <w:r w:rsidR="004076E4" w:rsidRPr="00D93941">
        <w:rPr>
          <w:sz w:val="28"/>
          <w:szCs w:val="28"/>
        </w:rPr>
        <w:t>р</w:t>
      </w:r>
      <w:r w:rsidR="005176E9" w:rsidRPr="00D93941">
        <w:rPr>
          <w:sz w:val="28"/>
          <w:szCs w:val="28"/>
        </w:rPr>
        <w:t>азвити</w:t>
      </w:r>
      <w:r w:rsidR="004076E4" w:rsidRPr="00D93941">
        <w:rPr>
          <w:sz w:val="28"/>
          <w:szCs w:val="28"/>
        </w:rPr>
        <w:t>я</w:t>
      </w:r>
      <w:r w:rsidR="005176E9" w:rsidRPr="00D93941">
        <w:rPr>
          <w:sz w:val="28"/>
          <w:szCs w:val="28"/>
        </w:rPr>
        <w:t xml:space="preserve"> культуры и туризма Нижегородской области</w:t>
      </w:r>
      <w:r w:rsidR="00CA126B" w:rsidRPr="00D93941">
        <w:rPr>
          <w:sz w:val="28"/>
          <w:szCs w:val="28"/>
        </w:rPr>
        <w:t>)</w:t>
      </w:r>
      <w:r w:rsidR="006B6A43">
        <w:rPr>
          <w:sz w:val="28"/>
          <w:szCs w:val="28"/>
        </w:rPr>
        <w:t xml:space="preserve">; </w:t>
      </w:r>
      <w:r w:rsidR="00CA126B" w:rsidRPr="00D93941">
        <w:rPr>
          <w:sz w:val="28"/>
          <w:szCs w:val="28"/>
        </w:rPr>
        <w:t>приобретен</w:t>
      </w:r>
      <w:r w:rsidR="006B6A43">
        <w:rPr>
          <w:sz w:val="28"/>
          <w:szCs w:val="28"/>
        </w:rPr>
        <w:t>ие</w:t>
      </w:r>
      <w:r w:rsidR="00CA126B" w:rsidRPr="00D93941">
        <w:rPr>
          <w:sz w:val="28"/>
          <w:szCs w:val="28"/>
        </w:rPr>
        <w:t xml:space="preserve"> музыкальны</w:t>
      </w:r>
      <w:r w:rsidR="006B6A43">
        <w:rPr>
          <w:sz w:val="28"/>
          <w:szCs w:val="28"/>
        </w:rPr>
        <w:t>х</w:t>
      </w:r>
      <w:r w:rsidR="00CA126B" w:rsidRPr="00D93941">
        <w:rPr>
          <w:sz w:val="28"/>
          <w:szCs w:val="28"/>
        </w:rPr>
        <w:t xml:space="preserve"> инструмент</w:t>
      </w:r>
      <w:r w:rsidR="006B6A43">
        <w:rPr>
          <w:sz w:val="28"/>
          <w:szCs w:val="28"/>
        </w:rPr>
        <w:t>ов</w:t>
      </w:r>
      <w:r w:rsidR="00CA126B" w:rsidRPr="00D93941">
        <w:rPr>
          <w:sz w:val="28"/>
          <w:szCs w:val="28"/>
        </w:rPr>
        <w:t>, ново</w:t>
      </w:r>
      <w:r w:rsidR="006B6A43">
        <w:rPr>
          <w:sz w:val="28"/>
          <w:szCs w:val="28"/>
        </w:rPr>
        <w:t>го</w:t>
      </w:r>
      <w:r w:rsidR="00CA126B" w:rsidRPr="00D93941">
        <w:rPr>
          <w:sz w:val="28"/>
          <w:szCs w:val="28"/>
        </w:rPr>
        <w:t xml:space="preserve"> оборудовани</w:t>
      </w:r>
      <w:r w:rsidR="006B6A43">
        <w:rPr>
          <w:sz w:val="28"/>
          <w:szCs w:val="28"/>
        </w:rPr>
        <w:t>я</w:t>
      </w:r>
      <w:r w:rsidR="00CA126B" w:rsidRPr="00D93941">
        <w:rPr>
          <w:sz w:val="28"/>
          <w:szCs w:val="28"/>
        </w:rPr>
        <w:t xml:space="preserve"> и учебны</w:t>
      </w:r>
      <w:r w:rsidR="006B6A43">
        <w:rPr>
          <w:sz w:val="28"/>
          <w:szCs w:val="28"/>
        </w:rPr>
        <w:t>х</w:t>
      </w:r>
      <w:r w:rsidR="00CA126B" w:rsidRPr="00D93941">
        <w:rPr>
          <w:sz w:val="28"/>
          <w:szCs w:val="28"/>
        </w:rPr>
        <w:t xml:space="preserve"> материал</w:t>
      </w:r>
      <w:r w:rsidR="006B6A43">
        <w:rPr>
          <w:sz w:val="28"/>
          <w:szCs w:val="28"/>
        </w:rPr>
        <w:t>ов</w:t>
      </w:r>
      <w:r w:rsidR="005176E9" w:rsidRPr="00D93941">
        <w:rPr>
          <w:sz w:val="28"/>
          <w:szCs w:val="28"/>
        </w:rPr>
        <w:t xml:space="preserve"> </w:t>
      </w:r>
      <w:r w:rsidR="00CA126B" w:rsidRPr="00D93941">
        <w:rPr>
          <w:sz w:val="28"/>
          <w:szCs w:val="28"/>
        </w:rPr>
        <w:t xml:space="preserve">для </w:t>
      </w:r>
      <w:r w:rsidR="005176E9" w:rsidRPr="00D93941">
        <w:rPr>
          <w:sz w:val="28"/>
          <w:szCs w:val="28"/>
        </w:rPr>
        <w:t>МАУДО «Линдовская школ</w:t>
      </w:r>
      <w:r w:rsidR="004276F1" w:rsidRPr="00D93941">
        <w:rPr>
          <w:sz w:val="28"/>
          <w:szCs w:val="28"/>
        </w:rPr>
        <w:t>а</w:t>
      </w:r>
      <w:r w:rsidR="005176E9" w:rsidRPr="00D93941">
        <w:rPr>
          <w:sz w:val="28"/>
          <w:szCs w:val="28"/>
        </w:rPr>
        <w:t xml:space="preserve"> искусств»</w:t>
      </w:r>
      <w:r w:rsidR="00CA126B" w:rsidRPr="00D93941">
        <w:rPr>
          <w:sz w:val="28"/>
          <w:szCs w:val="28"/>
        </w:rPr>
        <w:t xml:space="preserve"> (в рамках федерального проекта «Культурная среда»)</w:t>
      </w:r>
      <w:r w:rsidR="005176E9" w:rsidRPr="00D93941">
        <w:rPr>
          <w:sz w:val="28"/>
          <w:szCs w:val="28"/>
        </w:rPr>
        <w:t>.</w:t>
      </w:r>
    </w:p>
    <w:p w:rsidR="002D4682" w:rsidRPr="009C1FE0" w:rsidRDefault="00FC003A" w:rsidP="009C1FE0">
      <w:pPr>
        <w:pStyle w:val="afd"/>
        <w:shd w:val="clear" w:color="auto" w:fill="FFFFFF"/>
        <w:spacing w:before="0" w:beforeAutospacing="0" w:after="0" w:afterAutospacing="0" w:line="264" w:lineRule="auto"/>
        <w:ind w:firstLine="720"/>
        <w:jc w:val="both"/>
        <w:rPr>
          <w:bCs/>
          <w:sz w:val="28"/>
          <w:szCs w:val="28"/>
        </w:rPr>
      </w:pPr>
      <w:r w:rsidRPr="009C1FE0">
        <w:rPr>
          <w:sz w:val="28"/>
          <w:szCs w:val="28"/>
        </w:rPr>
        <w:t>В 202</w:t>
      </w:r>
      <w:r w:rsidR="00187045" w:rsidRPr="009C1FE0">
        <w:rPr>
          <w:sz w:val="28"/>
          <w:szCs w:val="28"/>
        </w:rPr>
        <w:t>1</w:t>
      </w:r>
      <w:r w:rsidRPr="009C1FE0">
        <w:rPr>
          <w:sz w:val="28"/>
          <w:szCs w:val="28"/>
        </w:rPr>
        <w:t xml:space="preserve"> году в рамках</w:t>
      </w:r>
      <w:r w:rsidR="007F2BD3" w:rsidRPr="009C1FE0">
        <w:rPr>
          <w:sz w:val="28"/>
          <w:szCs w:val="28"/>
        </w:rPr>
        <w:t xml:space="preserve"> </w:t>
      </w:r>
      <w:r w:rsidR="007F2BD3" w:rsidRPr="009C1FE0">
        <w:rPr>
          <w:bCs/>
          <w:sz w:val="28"/>
          <w:szCs w:val="28"/>
        </w:rPr>
        <w:t xml:space="preserve">мероприятия </w:t>
      </w:r>
      <w:r w:rsidR="00B80023">
        <w:rPr>
          <w:bCs/>
          <w:sz w:val="28"/>
          <w:szCs w:val="28"/>
        </w:rPr>
        <w:t xml:space="preserve"> по </w:t>
      </w:r>
      <w:r w:rsidR="007F2BD3" w:rsidRPr="009C1FE0">
        <w:rPr>
          <w:bCs/>
          <w:sz w:val="28"/>
          <w:szCs w:val="28"/>
        </w:rPr>
        <w:t>модернизации материально</w:t>
      </w:r>
      <w:r w:rsidR="00B80023">
        <w:rPr>
          <w:bCs/>
          <w:sz w:val="28"/>
          <w:szCs w:val="28"/>
        </w:rPr>
        <w:t>-</w:t>
      </w:r>
      <w:r w:rsidR="007F2BD3" w:rsidRPr="009C1FE0">
        <w:rPr>
          <w:bCs/>
          <w:sz w:val="28"/>
          <w:szCs w:val="28"/>
        </w:rPr>
        <w:t>технической базы домов культуры  в населенных пунктах с числом жителей до 50 тыс. жителей</w:t>
      </w:r>
      <w:r w:rsidRPr="009C1FE0">
        <w:rPr>
          <w:sz w:val="28"/>
          <w:szCs w:val="28"/>
        </w:rPr>
        <w:t xml:space="preserve"> </w:t>
      </w:r>
      <w:r w:rsidR="001A0110" w:rsidRPr="00CA126B">
        <w:rPr>
          <w:sz w:val="28"/>
          <w:szCs w:val="28"/>
        </w:rPr>
        <w:t>государственной программы развития культуры и туризма Нижегородской области</w:t>
      </w:r>
      <w:r w:rsidR="001A0110" w:rsidRPr="009C1FE0">
        <w:rPr>
          <w:sz w:val="28"/>
          <w:szCs w:val="28"/>
        </w:rPr>
        <w:t xml:space="preserve"> </w:t>
      </w:r>
      <w:r w:rsidRPr="009C1FE0">
        <w:rPr>
          <w:sz w:val="28"/>
          <w:szCs w:val="28"/>
        </w:rPr>
        <w:t>приобрет</w:t>
      </w:r>
      <w:r w:rsidR="00187045" w:rsidRPr="009C1FE0">
        <w:rPr>
          <w:sz w:val="28"/>
          <w:szCs w:val="28"/>
        </w:rPr>
        <w:t>ены</w:t>
      </w:r>
      <w:r w:rsidR="007F2BD3" w:rsidRPr="009C1FE0">
        <w:rPr>
          <w:sz w:val="28"/>
          <w:szCs w:val="28"/>
        </w:rPr>
        <w:t xml:space="preserve"> световые и</w:t>
      </w:r>
      <w:r w:rsidRPr="009C1FE0">
        <w:rPr>
          <w:sz w:val="28"/>
          <w:szCs w:val="28"/>
        </w:rPr>
        <w:t xml:space="preserve"> музыкальные инструменты</w:t>
      </w:r>
      <w:r w:rsidR="007F2BD3" w:rsidRPr="009C1FE0">
        <w:rPr>
          <w:bCs/>
          <w:sz w:val="28"/>
          <w:szCs w:val="28"/>
        </w:rPr>
        <w:t xml:space="preserve"> для </w:t>
      </w:r>
      <w:r w:rsidR="002D4682" w:rsidRPr="009C1FE0">
        <w:rPr>
          <w:sz w:val="28"/>
          <w:szCs w:val="28"/>
        </w:rPr>
        <w:t>МАУК</w:t>
      </w:r>
      <w:r w:rsidR="007F2BD3" w:rsidRPr="009C1FE0">
        <w:rPr>
          <w:sz w:val="28"/>
          <w:szCs w:val="28"/>
        </w:rPr>
        <w:t xml:space="preserve"> «Редькин</w:t>
      </w:r>
      <w:r w:rsidR="002D4682" w:rsidRPr="009C1FE0">
        <w:rPr>
          <w:sz w:val="28"/>
          <w:szCs w:val="28"/>
        </w:rPr>
        <w:t xml:space="preserve">ский СКК», МАУК «Ямновский СК» и </w:t>
      </w:r>
      <w:r w:rsidR="007F2BD3" w:rsidRPr="009C1FE0">
        <w:rPr>
          <w:sz w:val="28"/>
          <w:szCs w:val="28"/>
        </w:rPr>
        <w:t>МАУК «Краснослободский СКК»</w:t>
      </w:r>
      <w:r w:rsidRPr="009C1FE0">
        <w:rPr>
          <w:sz w:val="28"/>
          <w:szCs w:val="28"/>
        </w:rPr>
        <w:t>.</w:t>
      </w:r>
      <w:r w:rsidR="002D4682" w:rsidRPr="009C1FE0">
        <w:rPr>
          <w:bCs/>
          <w:sz w:val="28"/>
          <w:szCs w:val="28"/>
        </w:rPr>
        <w:t xml:space="preserve"> </w:t>
      </w:r>
    </w:p>
    <w:p w:rsidR="002D4682" w:rsidRPr="009C1FE0" w:rsidRDefault="002D4682" w:rsidP="009C1FE0">
      <w:pPr>
        <w:pStyle w:val="afd"/>
        <w:shd w:val="clear" w:color="auto" w:fill="FFFFFF"/>
        <w:spacing w:before="0" w:beforeAutospacing="0" w:after="0" w:afterAutospacing="0" w:line="264" w:lineRule="auto"/>
        <w:ind w:firstLine="720"/>
        <w:jc w:val="both"/>
        <w:rPr>
          <w:sz w:val="28"/>
          <w:szCs w:val="28"/>
        </w:rPr>
      </w:pPr>
      <w:r w:rsidRPr="009C1FE0">
        <w:rPr>
          <w:bCs/>
          <w:sz w:val="28"/>
          <w:szCs w:val="28"/>
        </w:rPr>
        <w:t>В ра</w:t>
      </w:r>
      <w:r w:rsidRPr="009C1FE0">
        <w:rPr>
          <w:sz w:val="28"/>
          <w:szCs w:val="28"/>
        </w:rPr>
        <w:t xml:space="preserve">мках </w:t>
      </w:r>
      <w:r w:rsidRPr="009C1FE0">
        <w:rPr>
          <w:bCs/>
          <w:sz w:val="28"/>
          <w:szCs w:val="28"/>
        </w:rPr>
        <w:t>мероприятия проекта «Создание условий для реализации творческого потенциала нации» («Творческие люди»)</w:t>
      </w:r>
      <w:r w:rsidRPr="009C1FE0">
        <w:rPr>
          <w:sz w:val="28"/>
          <w:szCs w:val="28"/>
        </w:rPr>
        <w:t xml:space="preserve"> национального проекта «Культура»</w:t>
      </w:r>
      <w:r w:rsidRPr="009C1FE0">
        <w:rPr>
          <w:bCs/>
          <w:sz w:val="28"/>
          <w:szCs w:val="28"/>
        </w:rPr>
        <w:t xml:space="preserve"> приобретена одежда сцены для </w:t>
      </w:r>
      <w:r w:rsidRPr="009C1FE0">
        <w:rPr>
          <w:sz w:val="28"/>
          <w:szCs w:val="28"/>
        </w:rPr>
        <w:t>МАУК «Кантауровский СКК».</w:t>
      </w:r>
    </w:p>
    <w:p w:rsidR="00CC2DE9" w:rsidRPr="009C1FE0" w:rsidRDefault="007F2BD3" w:rsidP="00915D8A">
      <w:pPr>
        <w:pStyle w:val="afd"/>
        <w:shd w:val="clear" w:color="auto" w:fill="FFFFFF"/>
        <w:spacing w:before="0" w:beforeAutospacing="0" w:after="0" w:afterAutospacing="0" w:line="264" w:lineRule="auto"/>
        <w:ind w:firstLine="720"/>
        <w:jc w:val="both"/>
        <w:rPr>
          <w:sz w:val="28"/>
          <w:szCs w:val="28"/>
        </w:rPr>
      </w:pPr>
      <w:r w:rsidRPr="009C1FE0">
        <w:rPr>
          <w:sz w:val="28"/>
          <w:szCs w:val="28"/>
        </w:rPr>
        <w:t>В рамках федерального проекта «Культурная среда»</w:t>
      </w:r>
      <w:r w:rsidR="00915D8A">
        <w:rPr>
          <w:sz w:val="28"/>
          <w:szCs w:val="28"/>
        </w:rPr>
        <w:t xml:space="preserve"> в</w:t>
      </w:r>
      <w:r w:rsidR="00CC2DE9" w:rsidRPr="009C1FE0">
        <w:rPr>
          <w:sz w:val="28"/>
          <w:szCs w:val="28"/>
        </w:rPr>
        <w:t xml:space="preserve"> охваченный прогнозом период 2021-202</w:t>
      </w:r>
      <w:r w:rsidR="0000566B">
        <w:rPr>
          <w:sz w:val="28"/>
          <w:szCs w:val="28"/>
        </w:rPr>
        <w:t>4</w:t>
      </w:r>
      <w:r w:rsidR="00CC2DE9" w:rsidRPr="009C1FE0">
        <w:rPr>
          <w:sz w:val="28"/>
          <w:szCs w:val="28"/>
        </w:rPr>
        <w:t xml:space="preserve"> гг. в сфере культуры предусматривается:</w:t>
      </w:r>
    </w:p>
    <w:p w:rsidR="00CC2DE9" w:rsidRPr="009C1FE0" w:rsidRDefault="00CC2DE9" w:rsidP="00CC2DE9">
      <w:pPr>
        <w:pStyle w:val="aff0"/>
        <w:numPr>
          <w:ilvl w:val="0"/>
          <w:numId w:val="25"/>
        </w:numPr>
        <w:spacing w:line="264" w:lineRule="auto"/>
        <w:ind w:left="426" w:hanging="284"/>
        <w:jc w:val="both"/>
        <w:rPr>
          <w:sz w:val="28"/>
          <w:szCs w:val="28"/>
        </w:rPr>
      </w:pPr>
      <w:r w:rsidRPr="009C1FE0">
        <w:rPr>
          <w:sz w:val="28"/>
          <w:szCs w:val="28"/>
        </w:rPr>
        <w:t>Разработка  и реализация расширенных планов работы учреждений культуры:</w:t>
      </w:r>
    </w:p>
    <w:p w:rsidR="00CC2DE9" w:rsidRPr="009C1FE0" w:rsidRDefault="00CC2DE9" w:rsidP="00CC2DE9">
      <w:pPr>
        <w:pStyle w:val="aff0"/>
        <w:spacing w:line="264" w:lineRule="auto"/>
        <w:ind w:left="426"/>
        <w:jc w:val="both"/>
        <w:rPr>
          <w:sz w:val="10"/>
          <w:szCs w:val="10"/>
        </w:rPr>
      </w:pPr>
    </w:p>
    <w:p w:rsidR="00CC2DE9" w:rsidRPr="009C1FE0" w:rsidRDefault="007536A5" w:rsidP="007536A5">
      <w:pPr>
        <w:pStyle w:val="aff0"/>
        <w:spacing w:line="264" w:lineRule="auto"/>
        <w:ind w:left="0"/>
        <w:jc w:val="both"/>
        <w:rPr>
          <w:sz w:val="28"/>
          <w:szCs w:val="28"/>
        </w:rPr>
      </w:pPr>
      <w:r w:rsidRPr="009C1FE0">
        <w:rPr>
          <w:sz w:val="28"/>
          <w:szCs w:val="28"/>
        </w:rPr>
        <w:t xml:space="preserve">     </w:t>
      </w:r>
      <w:r w:rsidR="00CC2DE9" w:rsidRPr="009C1FE0">
        <w:rPr>
          <w:sz w:val="28"/>
          <w:szCs w:val="28"/>
        </w:rPr>
        <w:t>- «Родословная подвигов наших отцов» (патриотическое воспитание граждан);</w:t>
      </w:r>
    </w:p>
    <w:p w:rsidR="00CC2DE9" w:rsidRPr="009C1FE0" w:rsidRDefault="00CC2DE9" w:rsidP="007536A5">
      <w:pPr>
        <w:pStyle w:val="aff0"/>
        <w:spacing w:line="264" w:lineRule="auto"/>
        <w:ind w:left="0"/>
        <w:jc w:val="both"/>
        <w:rPr>
          <w:sz w:val="10"/>
          <w:szCs w:val="10"/>
        </w:rPr>
      </w:pPr>
    </w:p>
    <w:p w:rsidR="00CC2DE9" w:rsidRPr="009C1FE0" w:rsidRDefault="007536A5" w:rsidP="007536A5">
      <w:pPr>
        <w:spacing w:line="264" w:lineRule="auto"/>
        <w:ind w:firstLine="0"/>
        <w:jc w:val="both"/>
        <w:rPr>
          <w:sz w:val="28"/>
          <w:szCs w:val="28"/>
        </w:rPr>
      </w:pPr>
      <w:r w:rsidRPr="009C1FE0">
        <w:rPr>
          <w:sz w:val="28"/>
          <w:szCs w:val="28"/>
        </w:rPr>
        <w:lastRenderedPageBreak/>
        <w:t xml:space="preserve">     </w:t>
      </w:r>
      <w:r w:rsidR="00CC2DE9" w:rsidRPr="009C1FE0">
        <w:rPr>
          <w:sz w:val="28"/>
          <w:szCs w:val="28"/>
        </w:rPr>
        <w:t>- «Стиль жизни  – здоровье» (формирование антинаркотического стереотипа мышления и пропаганда здорового образа жизни);</w:t>
      </w:r>
    </w:p>
    <w:p w:rsidR="00CC2DE9" w:rsidRPr="009C1FE0" w:rsidRDefault="007536A5" w:rsidP="007536A5">
      <w:pPr>
        <w:spacing w:line="264" w:lineRule="auto"/>
        <w:ind w:firstLine="0"/>
        <w:jc w:val="both"/>
        <w:rPr>
          <w:sz w:val="28"/>
          <w:szCs w:val="28"/>
        </w:rPr>
      </w:pPr>
      <w:r w:rsidRPr="009C1FE0">
        <w:rPr>
          <w:sz w:val="28"/>
          <w:szCs w:val="28"/>
        </w:rPr>
        <w:t xml:space="preserve">     </w:t>
      </w:r>
      <w:r w:rsidR="00CC2DE9" w:rsidRPr="009C1FE0">
        <w:rPr>
          <w:sz w:val="28"/>
          <w:szCs w:val="28"/>
        </w:rPr>
        <w:t>- «Крепка семья – крепка Держава» (укрепление и развитие социального института семьи, семейных ценностей);</w:t>
      </w:r>
    </w:p>
    <w:p w:rsidR="00CC2DE9" w:rsidRPr="009C1FE0" w:rsidRDefault="007536A5" w:rsidP="007536A5">
      <w:pPr>
        <w:spacing w:line="264" w:lineRule="auto"/>
        <w:ind w:firstLine="0"/>
        <w:jc w:val="both"/>
        <w:rPr>
          <w:sz w:val="28"/>
          <w:szCs w:val="28"/>
        </w:rPr>
      </w:pPr>
      <w:r w:rsidRPr="009C1FE0">
        <w:rPr>
          <w:sz w:val="28"/>
          <w:szCs w:val="28"/>
        </w:rPr>
        <w:t xml:space="preserve">    </w:t>
      </w:r>
      <w:r w:rsidR="00CC2DE9" w:rsidRPr="009C1FE0">
        <w:rPr>
          <w:sz w:val="28"/>
          <w:szCs w:val="28"/>
        </w:rPr>
        <w:t>- «Истоки» (сохранение и развитие традиционной культуры городского округа г. Бор);</w:t>
      </w:r>
    </w:p>
    <w:p w:rsidR="003D68B2" w:rsidRPr="00F3105C" w:rsidRDefault="00CC2DE9" w:rsidP="00CC2DE9">
      <w:pPr>
        <w:pStyle w:val="aff0"/>
        <w:numPr>
          <w:ilvl w:val="0"/>
          <w:numId w:val="25"/>
        </w:numPr>
        <w:spacing w:line="264" w:lineRule="auto"/>
        <w:ind w:left="0" w:firstLine="142"/>
        <w:jc w:val="both"/>
        <w:rPr>
          <w:sz w:val="28"/>
          <w:szCs w:val="28"/>
        </w:rPr>
      </w:pPr>
      <w:r w:rsidRPr="00F3105C">
        <w:rPr>
          <w:sz w:val="28"/>
          <w:szCs w:val="28"/>
        </w:rPr>
        <w:t xml:space="preserve">Организация и проведение культурно-массовых мероприятий различной тематики: </w:t>
      </w:r>
    </w:p>
    <w:p w:rsidR="003D68B2" w:rsidRPr="00F3105C" w:rsidRDefault="003D68B2" w:rsidP="003D68B2">
      <w:pPr>
        <w:pStyle w:val="aff0"/>
        <w:spacing w:line="264" w:lineRule="auto"/>
        <w:ind w:left="0"/>
        <w:jc w:val="both"/>
        <w:rPr>
          <w:sz w:val="28"/>
          <w:szCs w:val="28"/>
        </w:rPr>
      </w:pPr>
      <w:r w:rsidRPr="00F3105C">
        <w:rPr>
          <w:sz w:val="28"/>
          <w:szCs w:val="28"/>
        </w:rPr>
        <w:t xml:space="preserve">        - </w:t>
      </w:r>
      <w:r w:rsidR="00CC2DE9" w:rsidRPr="00F3105C">
        <w:rPr>
          <w:sz w:val="28"/>
          <w:szCs w:val="28"/>
        </w:rPr>
        <w:t>цикл мероприятий, посвященных Победе в Великой Отечественной войне 1941-1945 гг.</w:t>
      </w:r>
      <w:r w:rsidR="00AD45A8" w:rsidRPr="00F3105C">
        <w:rPr>
          <w:sz w:val="28"/>
          <w:szCs w:val="28"/>
        </w:rPr>
        <w:t>;</w:t>
      </w:r>
      <w:r w:rsidR="00CC2DE9" w:rsidRPr="00F3105C">
        <w:rPr>
          <w:sz w:val="28"/>
          <w:szCs w:val="28"/>
        </w:rPr>
        <w:t xml:space="preserve"> </w:t>
      </w:r>
    </w:p>
    <w:p w:rsidR="00AD45A8" w:rsidRPr="00F3105C" w:rsidRDefault="003D68B2" w:rsidP="003D68B2">
      <w:pPr>
        <w:pStyle w:val="aff0"/>
        <w:spacing w:line="264" w:lineRule="auto"/>
        <w:ind w:left="0"/>
        <w:jc w:val="both"/>
        <w:rPr>
          <w:sz w:val="28"/>
          <w:szCs w:val="28"/>
        </w:rPr>
      </w:pPr>
      <w:r w:rsidRPr="00F3105C">
        <w:rPr>
          <w:sz w:val="28"/>
          <w:szCs w:val="28"/>
        </w:rPr>
        <w:t xml:space="preserve">       - </w:t>
      </w:r>
      <w:r w:rsidR="00CC2DE9" w:rsidRPr="00F3105C">
        <w:rPr>
          <w:sz w:val="28"/>
          <w:szCs w:val="28"/>
        </w:rPr>
        <w:t xml:space="preserve">цикл праздничных мероприятий, посвященных </w:t>
      </w:r>
      <w:r w:rsidR="00F8318F">
        <w:rPr>
          <w:sz w:val="28"/>
          <w:szCs w:val="28"/>
        </w:rPr>
        <w:t>Д</w:t>
      </w:r>
      <w:r w:rsidR="00CC2DE9" w:rsidRPr="00F3105C">
        <w:rPr>
          <w:sz w:val="28"/>
          <w:szCs w:val="28"/>
        </w:rPr>
        <w:t xml:space="preserve">ню города Бор; </w:t>
      </w:r>
    </w:p>
    <w:p w:rsidR="00AD45A8" w:rsidRPr="00F3105C" w:rsidRDefault="00AD45A8" w:rsidP="003D68B2">
      <w:pPr>
        <w:pStyle w:val="aff0"/>
        <w:spacing w:line="264" w:lineRule="auto"/>
        <w:ind w:left="0"/>
        <w:jc w:val="both"/>
        <w:rPr>
          <w:sz w:val="28"/>
          <w:szCs w:val="28"/>
        </w:rPr>
      </w:pPr>
      <w:r w:rsidRPr="00F3105C">
        <w:rPr>
          <w:sz w:val="28"/>
          <w:szCs w:val="28"/>
        </w:rPr>
        <w:t xml:space="preserve">       - </w:t>
      </w:r>
      <w:r w:rsidR="00CC2DE9" w:rsidRPr="00F3105C">
        <w:rPr>
          <w:sz w:val="28"/>
          <w:szCs w:val="28"/>
        </w:rPr>
        <w:t>профессиональные праздники</w:t>
      </w:r>
      <w:r w:rsidRPr="00F3105C">
        <w:rPr>
          <w:sz w:val="28"/>
          <w:szCs w:val="28"/>
        </w:rPr>
        <w:t>;</w:t>
      </w:r>
    </w:p>
    <w:p w:rsidR="00AD45A8" w:rsidRPr="00F3105C" w:rsidRDefault="00AD45A8" w:rsidP="003D68B2">
      <w:pPr>
        <w:pStyle w:val="aff0"/>
        <w:spacing w:line="264" w:lineRule="auto"/>
        <w:ind w:left="0"/>
        <w:jc w:val="both"/>
        <w:rPr>
          <w:sz w:val="28"/>
          <w:szCs w:val="28"/>
        </w:rPr>
      </w:pPr>
      <w:r w:rsidRPr="00F3105C">
        <w:rPr>
          <w:sz w:val="28"/>
          <w:szCs w:val="28"/>
        </w:rPr>
        <w:t xml:space="preserve">       - </w:t>
      </w:r>
      <w:r w:rsidR="00CC2DE9" w:rsidRPr="00F3105C">
        <w:rPr>
          <w:sz w:val="28"/>
          <w:szCs w:val="28"/>
        </w:rPr>
        <w:t>мероприятия к юбилейным и памятным датам</w:t>
      </w:r>
      <w:r w:rsidRPr="00F3105C">
        <w:rPr>
          <w:sz w:val="28"/>
          <w:szCs w:val="28"/>
        </w:rPr>
        <w:t>;</w:t>
      </w:r>
    </w:p>
    <w:p w:rsidR="00CC2DE9" w:rsidRPr="00F3105C" w:rsidRDefault="00AD45A8" w:rsidP="003D68B2">
      <w:pPr>
        <w:pStyle w:val="aff0"/>
        <w:spacing w:line="264" w:lineRule="auto"/>
        <w:ind w:left="0"/>
        <w:jc w:val="both"/>
        <w:rPr>
          <w:sz w:val="28"/>
          <w:szCs w:val="28"/>
        </w:rPr>
      </w:pPr>
      <w:r w:rsidRPr="00F3105C">
        <w:rPr>
          <w:sz w:val="28"/>
          <w:szCs w:val="28"/>
        </w:rPr>
        <w:t xml:space="preserve">       -</w:t>
      </w:r>
      <w:r w:rsidR="00CC2DE9" w:rsidRPr="00F3105C">
        <w:rPr>
          <w:sz w:val="28"/>
          <w:szCs w:val="28"/>
        </w:rPr>
        <w:t xml:space="preserve"> праздники сел и деревень городского округа;</w:t>
      </w:r>
    </w:p>
    <w:p w:rsidR="00CC2DE9" w:rsidRPr="00BF5449" w:rsidRDefault="00CC2DE9" w:rsidP="00CC2DE9">
      <w:pPr>
        <w:widowControl/>
        <w:numPr>
          <w:ilvl w:val="0"/>
          <w:numId w:val="25"/>
        </w:numPr>
        <w:spacing w:line="264" w:lineRule="auto"/>
        <w:jc w:val="both"/>
        <w:rPr>
          <w:sz w:val="28"/>
          <w:szCs w:val="28"/>
        </w:rPr>
      </w:pPr>
      <w:r w:rsidRPr="00BF5449">
        <w:rPr>
          <w:sz w:val="28"/>
          <w:szCs w:val="28"/>
        </w:rPr>
        <w:t>Проведение фестивалей и смотров-конкурсов:</w:t>
      </w:r>
    </w:p>
    <w:p w:rsidR="00CC2DE9" w:rsidRPr="00BF5449" w:rsidRDefault="00CC2DE9" w:rsidP="00CC2DE9">
      <w:pPr>
        <w:spacing w:line="264" w:lineRule="auto"/>
        <w:ind w:firstLine="0"/>
        <w:jc w:val="both"/>
        <w:rPr>
          <w:sz w:val="28"/>
          <w:szCs w:val="28"/>
        </w:rPr>
      </w:pPr>
      <w:r w:rsidRPr="00BF5449">
        <w:rPr>
          <w:sz w:val="28"/>
          <w:szCs w:val="28"/>
        </w:rPr>
        <w:t>- «Потехинский камертон» - ежегодный всероссийский открытый фестиваль гармонистов;</w:t>
      </w:r>
    </w:p>
    <w:p w:rsidR="00CC2DE9" w:rsidRPr="00BF5449" w:rsidRDefault="00CC2DE9" w:rsidP="00CC2DE9">
      <w:pPr>
        <w:spacing w:line="264" w:lineRule="auto"/>
        <w:ind w:firstLine="0"/>
        <w:jc w:val="both"/>
        <w:rPr>
          <w:sz w:val="28"/>
          <w:szCs w:val="28"/>
        </w:rPr>
      </w:pPr>
      <w:r w:rsidRPr="00BF5449">
        <w:rPr>
          <w:sz w:val="28"/>
          <w:szCs w:val="28"/>
        </w:rPr>
        <w:t>- «Троицкий хоровод» - ежегодный открытый фестиваль народного творчества;</w:t>
      </w:r>
    </w:p>
    <w:p w:rsidR="00CC2DE9" w:rsidRPr="00BF5449" w:rsidRDefault="00CC2DE9" w:rsidP="00CC2DE9">
      <w:pPr>
        <w:spacing w:line="264" w:lineRule="auto"/>
        <w:ind w:firstLine="0"/>
        <w:jc w:val="both"/>
        <w:rPr>
          <w:sz w:val="28"/>
          <w:szCs w:val="28"/>
        </w:rPr>
      </w:pPr>
      <w:r w:rsidRPr="00BF5449">
        <w:rPr>
          <w:sz w:val="28"/>
          <w:szCs w:val="28"/>
        </w:rPr>
        <w:t>- «Серебристый парус» - конкурс детских хоровых коллективов и ансамблей школ дополнительного образования;</w:t>
      </w:r>
    </w:p>
    <w:p w:rsidR="00CC2DE9" w:rsidRPr="00BF5449" w:rsidRDefault="00CC2DE9" w:rsidP="00CC2DE9">
      <w:pPr>
        <w:spacing w:line="264" w:lineRule="auto"/>
        <w:ind w:firstLine="0"/>
        <w:jc w:val="both"/>
        <w:rPr>
          <w:sz w:val="28"/>
          <w:szCs w:val="28"/>
        </w:rPr>
      </w:pPr>
      <w:r w:rsidRPr="00BF5449">
        <w:rPr>
          <w:sz w:val="28"/>
          <w:szCs w:val="28"/>
        </w:rPr>
        <w:t>- «Шаляпинские встречи» - фестиваль классической музыки;</w:t>
      </w:r>
    </w:p>
    <w:p w:rsidR="00CC2DE9" w:rsidRPr="00BF5449" w:rsidRDefault="00CC2DE9" w:rsidP="00CC2DE9">
      <w:pPr>
        <w:spacing w:line="264" w:lineRule="auto"/>
        <w:ind w:firstLine="0"/>
        <w:jc w:val="both"/>
        <w:rPr>
          <w:sz w:val="28"/>
          <w:szCs w:val="28"/>
        </w:rPr>
      </w:pPr>
      <w:r w:rsidRPr="00BF5449">
        <w:rPr>
          <w:sz w:val="28"/>
          <w:szCs w:val="28"/>
        </w:rPr>
        <w:t xml:space="preserve">- «Поющая Синица» открытый фестиваль </w:t>
      </w:r>
      <w:r w:rsidRPr="00BF5449">
        <w:rPr>
          <w:b/>
          <w:sz w:val="28"/>
          <w:szCs w:val="28"/>
        </w:rPr>
        <w:t xml:space="preserve">- </w:t>
      </w:r>
      <w:r w:rsidRPr="00BF5449">
        <w:rPr>
          <w:sz w:val="28"/>
          <w:szCs w:val="28"/>
        </w:rPr>
        <w:t>конкурс самодеятельного вокального творчества людей старшего поколения;</w:t>
      </w:r>
    </w:p>
    <w:p w:rsidR="00CC2DE9" w:rsidRPr="00BF5449" w:rsidRDefault="00CC2DE9" w:rsidP="00CC2DE9">
      <w:pPr>
        <w:spacing w:line="264" w:lineRule="auto"/>
        <w:ind w:firstLine="0"/>
        <w:jc w:val="both"/>
        <w:rPr>
          <w:sz w:val="28"/>
          <w:szCs w:val="28"/>
        </w:rPr>
      </w:pPr>
      <w:r w:rsidRPr="00BF5449">
        <w:rPr>
          <w:sz w:val="28"/>
          <w:szCs w:val="28"/>
        </w:rPr>
        <w:t>- «Лето. Дети. Досуг» - ежегодный конкурс проектов по организации летнего отдыха детей и подростков;</w:t>
      </w:r>
    </w:p>
    <w:p w:rsidR="00CC2DE9" w:rsidRPr="00BF5449" w:rsidRDefault="00CC2DE9" w:rsidP="00CC2DE9">
      <w:pPr>
        <w:spacing w:line="264" w:lineRule="auto"/>
        <w:ind w:firstLine="0"/>
        <w:jc w:val="both"/>
        <w:rPr>
          <w:sz w:val="28"/>
          <w:szCs w:val="28"/>
        </w:rPr>
      </w:pPr>
      <w:r w:rsidRPr="00BF5449">
        <w:rPr>
          <w:sz w:val="28"/>
          <w:szCs w:val="28"/>
        </w:rPr>
        <w:t>- «Люби свой</w:t>
      </w:r>
      <w:r w:rsidR="000A3B7C" w:rsidRPr="00BF5449">
        <w:rPr>
          <w:sz w:val="28"/>
          <w:szCs w:val="28"/>
        </w:rPr>
        <w:t xml:space="preserve"> край и воспевай»  -  фестиваль </w:t>
      </w:r>
      <w:r w:rsidRPr="00BF5449">
        <w:rPr>
          <w:sz w:val="28"/>
          <w:szCs w:val="28"/>
        </w:rPr>
        <w:t>-</w:t>
      </w:r>
      <w:r w:rsidR="000A3B7C" w:rsidRPr="00BF5449">
        <w:rPr>
          <w:sz w:val="28"/>
          <w:szCs w:val="28"/>
        </w:rPr>
        <w:t xml:space="preserve"> </w:t>
      </w:r>
      <w:r w:rsidRPr="00BF5449">
        <w:rPr>
          <w:sz w:val="28"/>
          <w:szCs w:val="28"/>
        </w:rPr>
        <w:t xml:space="preserve">конкурс среди творческих коллективов культурно-досуговых </w:t>
      </w:r>
      <w:r w:rsidR="00533C25">
        <w:rPr>
          <w:sz w:val="28"/>
          <w:szCs w:val="28"/>
        </w:rPr>
        <w:t>учреждений городского округа г.</w:t>
      </w:r>
      <w:r w:rsidRPr="00BF5449">
        <w:rPr>
          <w:sz w:val="28"/>
          <w:szCs w:val="28"/>
        </w:rPr>
        <w:t>Бор;</w:t>
      </w:r>
    </w:p>
    <w:p w:rsidR="00CC2DE9" w:rsidRPr="00533C25" w:rsidRDefault="00CC2DE9" w:rsidP="006F0DB2">
      <w:pPr>
        <w:spacing w:line="264" w:lineRule="auto"/>
        <w:ind w:firstLine="0"/>
        <w:jc w:val="both"/>
        <w:rPr>
          <w:sz w:val="28"/>
          <w:szCs w:val="28"/>
        </w:rPr>
      </w:pPr>
      <w:r w:rsidRPr="00533C25">
        <w:rPr>
          <w:sz w:val="28"/>
          <w:szCs w:val="28"/>
        </w:rPr>
        <w:t>- «Борское книжное лето» - ежегодный конкурс проектов по организации летнего чтения детей и подростков;</w:t>
      </w:r>
    </w:p>
    <w:p w:rsidR="00CC2DE9" w:rsidRPr="00533C25" w:rsidRDefault="00CC2DE9" w:rsidP="006F0DB2">
      <w:pPr>
        <w:spacing w:line="264" w:lineRule="auto"/>
        <w:ind w:firstLine="0"/>
        <w:jc w:val="both"/>
        <w:rPr>
          <w:sz w:val="28"/>
          <w:szCs w:val="28"/>
        </w:rPr>
      </w:pPr>
      <w:r w:rsidRPr="00533C25">
        <w:rPr>
          <w:sz w:val="28"/>
          <w:szCs w:val="28"/>
        </w:rPr>
        <w:t>- «Новому веку – здоровое поколение»</w:t>
      </w:r>
      <w:r w:rsidR="003D68B2" w:rsidRPr="00533C25">
        <w:rPr>
          <w:sz w:val="28"/>
          <w:szCs w:val="28"/>
        </w:rPr>
        <w:t xml:space="preserve"> -</w:t>
      </w:r>
      <w:r w:rsidRPr="00533C25">
        <w:rPr>
          <w:sz w:val="28"/>
          <w:szCs w:val="28"/>
        </w:rPr>
        <w:t xml:space="preserve"> конкурс социальных проектов среди культурно-досуговых учреждений городского округа г</w:t>
      </w:r>
      <w:r w:rsidR="00641E6D">
        <w:rPr>
          <w:sz w:val="28"/>
          <w:szCs w:val="28"/>
        </w:rPr>
        <w:t>.</w:t>
      </w:r>
      <w:r w:rsidRPr="00533C25">
        <w:rPr>
          <w:sz w:val="28"/>
          <w:szCs w:val="28"/>
        </w:rPr>
        <w:t xml:space="preserve"> Бор;</w:t>
      </w:r>
    </w:p>
    <w:p w:rsidR="00CC2DE9" w:rsidRPr="00533C25" w:rsidRDefault="00CC2DE9" w:rsidP="006F0DB2">
      <w:pPr>
        <w:spacing w:line="264" w:lineRule="auto"/>
        <w:ind w:firstLine="0"/>
        <w:jc w:val="both"/>
        <w:rPr>
          <w:sz w:val="28"/>
          <w:szCs w:val="28"/>
        </w:rPr>
      </w:pPr>
      <w:r w:rsidRPr="00533C25">
        <w:rPr>
          <w:sz w:val="28"/>
          <w:szCs w:val="28"/>
        </w:rPr>
        <w:t>- «Мы выбираем жизнь» - антинаркотическая эстафета среди культурно-досуговых учреждений городского округа г</w:t>
      </w:r>
      <w:r w:rsidR="003B4D3F">
        <w:rPr>
          <w:sz w:val="28"/>
          <w:szCs w:val="28"/>
        </w:rPr>
        <w:t>.</w:t>
      </w:r>
      <w:r w:rsidRPr="00533C25">
        <w:rPr>
          <w:sz w:val="28"/>
          <w:szCs w:val="28"/>
        </w:rPr>
        <w:t xml:space="preserve"> Бор;</w:t>
      </w:r>
    </w:p>
    <w:p w:rsidR="00CC2DE9" w:rsidRPr="00533C25" w:rsidRDefault="00CC2DE9" w:rsidP="006F0DB2">
      <w:pPr>
        <w:spacing w:line="264" w:lineRule="auto"/>
        <w:ind w:firstLine="0"/>
        <w:jc w:val="both"/>
        <w:rPr>
          <w:i/>
          <w:sz w:val="28"/>
          <w:szCs w:val="28"/>
          <w:u w:val="single"/>
        </w:rPr>
      </w:pPr>
      <w:r w:rsidRPr="00533C25">
        <w:rPr>
          <w:sz w:val="28"/>
          <w:szCs w:val="28"/>
        </w:rPr>
        <w:t>- «Семья городского округа г. Бор» - ежегодный конкурс семей.</w:t>
      </w:r>
    </w:p>
    <w:p w:rsidR="00CC2DE9" w:rsidRPr="005C5A3D" w:rsidRDefault="00CC2DE9" w:rsidP="00CC2DE9">
      <w:pPr>
        <w:pStyle w:val="aff0"/>
        <w:numPr>
          <w:ilvl w:val="0"/>
          <w:numId w:val="25"/>
        </w:numPr>
        <w:spacing w:after="120" w:line="264" w:lineRule="auto"/>
        <w:ind w:left="284" w:hanging="284"/>
        <w:jc w:val="both"/>
        <w:rPr>
          <w:i/>
          <w:sz w:val="28"/>
          <w:szCs w:val="28"/>
          <w:u w:val="single"/>
        </w:rPr>
      </w:pPr>
      <w:r w:rsidRPr="005C5A3D">
        <w:rPr>
          <w:sz w:val="28"/>
          <w:szCs w:val="28"/>
        </w:rPr>
        <w:t>Издание  сборников методических материалов:</w:t>
      </w:r>
    </w:p>
    <w:p w:rsidR="00CC2DE9" w:rsidRPr="0066231A" w:rsidRDefault="00CC2DE9" w:rsidP="00CC2DE9">
      <w:pPr>
        <w:widowControl/>
        <w:numPr>
          <w:ilvl w:val="0"/>
          <w:numId w:val="39"/>
        </w:numPr>
        <w:spacing w:line="264" w:lineRule="auto"/>
        <w:ind w:left="357" w:hanging="357"/>
        <w:jc w:val="both"/>
        <w:rPr>
          <w:sz w:val="28"/>
          <w:szCs w:val="28"/>
        </w:rPr>
      </w:pPr>
      <w:r w:rsidRPr="0066231A">
        <w:rPr>
          <w:sz w:val="28"/>
          <w:szCs w:val="28"/>
        </w:rPr>
        <w:t>«Россия разная»</w:t>
      </w:r>
      <w:r w:rsidR="008C220B" w:rsidRPr="0066231A">
        <w:rPr>
          <w:sz w:val="28"/>
          <w:szCs w:val="28"/>
        </w:rPr>
        <w:t xml:space="preserve"> -</w:t>
      </w:r>
      <w:r w:rsidRPr="0066231A">
        <w:rPr>
          <w:sz w:val="28"/>
          <w:szCs w:val="28"/>
        </w:rPr>
        <w:t xml:space="preserve"> сборник материалов по итогам Филатовских краеведческих чтений и творческого краеведческого конкурса среди библиотекарей МАУК «Борские библиотеки»;</w:t>
      </w:r>
    </w:p>
    <w:p w:rsidR="00CC2DE9" w:rsidRPr="0066231A" w:rsidRDefault="008C220B" w:rsidP="00CC2DE9">
      <w:pPr>
        <w:pStyle w:val="aff0"/>
        <w:numPr>
          <w:ilvl w:val="0"/>
          <w:numId w:val="39"/>
        </w:numPr>
        <w:spacing w:line="264" w:lineRule="auto"/>
        <w:ind w:left="357" w:hanging="357"/>
        <w:jc w:val="both"/>
        <w:rPr>
          <w:sz w:val="28"/>
          <w:szCs w:val="28"/>
        </w:rPr>
      </w:pPr>
      <w:r w:rsidRPr="0066231A">
        <w:rPr>
          <w:sz w:val="28"/>
          <w:szCs w:val="28"/>
        </w:rPr>
        <w:t xml:space="preserve"> «Разноцветная Россия» - </w:t>
      </w:r>
      <w:r w:rsidR="00CC2DE9" w:rsidRPr="0066231A">
        <w:rPr>
          <w:sz w:val="28"/>
          <w:szCs w:val="28"/>
        </w:rPr>
        <w:t>сборник сценарных материалов  патриотической направленности</w:t>
      </w:r>
      <w:r w:rsidR="002F78D4" w:rsidRPr="0066231A">
        <w:rPr>
          <w:sz w:val="28"/>
          <w:szCs w:val="28"/>
        </w:rPr>
        <w:t>;</w:t>
      </w:r>
    </w:p>
    <w:p w:rsidR="00CC2DE9" w:rsidRPr="0066231A" w:rsidRDefault="00CC2DE9" w:rsidP="00CC2DE9">
      <w:pPr>
        <w:widowControl/>
        <w:numPr>
          <w:ilvl w:val="0"/>
          <w:numId w:val="39"/>
        </w:numPr>
        <w:spacing w:line="264" w:lineRule="auto"/>
        <w:ind w:left="357" w:hanging="357"/>
        <w:jc w:val="both"/>
        <w:rPr>
          <w:sz w:val="28"/>
          <w:szCs w:val="28"/>
        </w:rPr>
      </w:pPr>
      <w:r w:rsidRPr="0066231A">
        <w:rPr>
          <w:sz w:val="28"/>
          <w:szCs w:val="28"/>
        </w:rPr>
        <w:t xml:space="preserve"> «Родники»</w:t>
      </w:r>
      <w:r w:rsidR="008C220B" w:rsidRPr="0066231A">
        <w:rPr>
          <w:sz w:val="28"/>
          <w:szCs w:val="28"/>
        </w:rPr>
        <w:t xml:space="preserve"> -</w:t>
      </w:r>
      <w:r w:rsidRPr="0066231A">
        <w:rPr>
          <w:sz w:val="28"/>
          <w:szCs w:val="28"/>
        </w:rPr>
        <w:t xml:space="preserve"> сборник сценарных материалов по народным праздникам и </w:t>
      </w:r>
      <w:r w:rsidRPr="0066231A">
        <w:rPr>
          <w:sz w:val="28"/>
          <w:szCs w:val="28"/>
        </w:rPr>
        <w:lastRenderedPageBreak/>
        <w:t>обрядам</w:t>
      </w:r>
      <w:r w:rsidR="005F368F">
        <w:rPr>
          <w:sz w:val="28"/>
          <w:szCs w:val="28"/>
        </w:rPr>
        <w:t>;</w:t>
      </w:r>
    </w:p>
    <w:p w:rsidR="00CC2DE9" w:rsidRPr="0066231A" w:rsidRDefault="00CC2DE9" w:rsidP="00CC2DE9">
      <w:pPr>
        <w:widowControl/>
        <w:numPr>
          <w:ilvl w:val="0"/>
          <w:numId w:val="39"/>
        </w:numPr>
        <w:spacing w:line="264" w:lineRule="auto"/>
        <w:ind w:left="357" w:hanging="357"/>
        <w:jc w:val="both"/>
        <w:rPr>
          <w:sz w:val="28"/>
          <w:szCs w:val="28"/>
        </w:rPr>
      </w:pPr>
      <w:r w:rsidRPr="0066231A">
        <w:rPr>
          <w:sz w:val="28"/>
          <w:szCs w:val="28"/>
        </w:rPr>
        <w:t xml:space="preserve"> «Планета под названием «Молодость»</w:t>
      </w:r>
      <w:r w:rsidR="008C220B" w:rsidRPr="0066231A">
        <w:rPr>
          <w:sz w:val="28"/>
          <w:szCs w:val="28"/>
        </w:rPr>
        <w:t xml:space="preserve"> -</w:t>
      </w:r>
      <w:r w:rsidRPr="0066231A">
        <w:rPr>
          <w:sz w:val="28"/>
          <w:szCs w:val="28"/>
        </w:rPr>
        <w:t xml:space="preserve"> сборник сценарных материалов по  работе с подростками и молодёжью.</w:t>
      </w:r>
    </w:p>
    <w:p w:rsidR="00742A47" w:rsidRDefault="00452144" w:rsidP="00EA55B3">
      <w:pPr>
        <w:spacing w:line="264" w:lineRule="auto"/>
        <w:ind w:firstLine="567"/>
        <w:jc w:val="both"/>
        <w:rPr>
          <w:sz w:val="28"/>
          <w:szCs w:val="28"/>
        </w:rPr>
      </w:pPr>
      <w:r w:rsidRPr="00EA55B3">
        <w:rPr>
          <w:sz w:val="28"/>
          <w:szCs w:val="28"/>
        </w:rPr>
        <w:t xml:space="preserve">   В соответствии с</w:t>
      </w:r>
      <w:r w:rsidR="00BF1B4F" w:rsidRPr="00EA55B3">
        <w:rPr>
          <w:sz w:val="28"/>
          <w:szCs w:val="28"/>
        </w:rPr>
        <w:t xml:space="preserve"> </w:t>
      </w:r>
      <w:r w:rsidRPr="00EA55B3">
        <w:rPr>
          <w:sz w:val="28"/>
          <w:szCs w:val="28"/>
        </w:rPr>
        <w:t>Указ</w:t>
      </w:r>
      <w:r w:rsidR="00EA55B3" w:rsidRPr="00EA55B3">
        <w:rPr>
          <w:sz w:val="28"/>
          <w:szCs w:val="28"/>
        </w:rPr>
        <w:t>ом</w:t>
      </w:r>
      <w:r w:rsidRPr="00EA55B3">
        <w:rPr>
          <w:sz w:val="28"/>
          <w:szCs w:val="28"/>
        </w:rPr>
        <w:t xml:space="preserve"> Губернатора Нижегородской области от 13.03.2020 № 27 «О введении режима повышенной готовности»</w:t>
      </w:r>
      <w:r w:rsidR="00EA55B3" w:rsidRPr="00EA55B3">
        <w:rPr>
          <w:sz w:val="28"/>
          <w:szCs w:val="28"/>
        </w:rPr>
        <w:t xml:space="preserve"> (с изменениями)</w:t>
      </w:r>
      <w:r w:rsidRPr="00EA55B3">
        <w:rPr>
          <w:sz w:val="28"/>
          <w:szCs w:val="28"/>
        </w:rPr>
        <w:t xml:space="preserve"> дома культуры и школы дополнительного образования</w:t>
      </w:r>
      <w:r w:rsidR="00EA55B3">
        <w:rPr>
          <w:sz w:val="28"/>
          <w:szCs w:val="28"/>
        </w:rPr>
        <w:t xml:space="preserve"> осуществляют деятельность</w:t>
      </w:r>
      <w:r w:rsidRPr="00EA55B3">
        <w:rPr>
          <w:sz w:val="28"/>
          <w:szCs w:val="28"/>
        </w:rPr>
        <w:t xml:space="preserve"> </w:t>
      </w:r>
      <w:r w:rsidR="00FF1616">
        <w:rPr>
          <w:bCs/>
          <w:sz w:val="28"/>
          <w:szCs w:val="28"/>
        </w:rPr>
        <w:t>с соблюдением ограничений</w:t>
      </w:r>
      <w:r w:rsidRPr="00EA55B3">
        <w:rPr>
          <w:sz w:val="28"/>
          <w:szCs w:val="28"/>
        </w:rPr>
        <w:t>.</w:t>
      </w:r>
    </w:p>
    <w:p w:rsidR="00742A47" w:rsidRDefault="00742A47" w:rsidP="00742A47">
      <w:pPr>
        <w:spacing w:line="264" w:lineRule="auto"/>
        <w:ind w:firstLine="522"/>
        <w:jc w:val="both"/>
        <w:rPr>
          <w:sz w:val="28"/>
          <w:szCs w:val="28"/>
        </w:rPr>
      </w:pPr>
      <w:r>
        <w:rPr>
          <w:sz w:val="28"/>
          <w:szCs w:val="28"/>
        </w:rPr>
        <w:t xml:space="preserve">    В случае ухудшения ситуации с распространением новой коронавирусной инфекции (</w:t>
      </w:r>
      <w:r>
        <w:rPr>
          <w:sz w:val="28"/>
          <w:szCs w:val="28"/>
          <w:lang w:val="en-US"/>
        </w:rPr>
        <w:t>COVID</w:t>
      </w:r>
      <w:r>
        <w:rPr>
          <w:sz w:val="28"/>
          <w:szCs w:val="28"/>
        </w:rPr>
        <w:t xml:space="preserve">-19) учреждения культуры будут осуществлять работу </w:t>
      </w:r>
      <w:r w:rsidR="00B371EE">
        <w:rPr>
          <w:sz w:val="28"/>
          <w:szCs w:val="28"/>
        </w:rPr>
        <w:t xml:space="preserve">в рамках </w:t>
      </w:r>
      <w:r>
        <w:rPr>
          <w:sz w:val="28"/>
          <w:szCs w:val="28"/>
        </w:rPr>
        <w:t xml:space="preserve">требований Роспотребнадзора. В этих условиях будет рассматриваться вариант проведения </w:t>
      </w:r>
      <w:r w:rsidR="006F4FDE">
        <w:rPr>
          <w:sz w:val="28"/>
          <w:szCs w:val="28"/>
        </w:rPr>
        <w:t>мероприятий</w:t>
      </w:r>
      <w:r>
        <w:rPr>
          <w:sz w:val="28"/>
          <w:szCs w:val="28"/>
        </w:rPr>
        <w:t xml:space="preserve"> в  онлайн</w:t>
      </w:r>
      <w:r w:rsidR="006F4FDE">
        <w:rPr>
          <w:sz w:val="28"/>
          <w:szCs w:val="28"/>
        </w:rPr>
        <w:t xml:space="preserve"> - формате</w:t>
      </w:r>
      <w:r>
        <w:rPr>
          <w:sz w:val="28"/>
          <w:szCs w:val="28"/>
        </w:rPr>
        <w:t>.</w:t>
      </w:r>
    </w:p>
    <w:p w:rsidR="00EB3C2C" w:rsidRPr="00A90C4D" w:rsidRDefault="00816EDF" w:rsidP="00816EDF">
      <w:pPr>
        <w:tabs>
          <w:tab w:val="left" w:pos="3569"/>
        </w:tabs>
        <w:spacing w:line="264" w:lineRule="auto"/>
        <w:ind w:firstLine="522"/>
        <w:jc w:val="both"/>
        <w:rPr>
          <w:b/>
          <w:bCs/>
          <w:color w:val="76923C"/>
          <w:sz w:val="6"/>
          <w:szCs w:val="6"/>
          <w:u w:val="single"/>
        </w:rPr>
      </w:pPr>
      <w:r>
        <w:rPr>
          <w:sz w:val="28"/>
          <w:szCs w:val="28"/>
        </w:rPr>
        <w:tab/>
      </w:r>
      <w:r w:rsidR="00452144" w:rsidRPr="00EA55B3">
        <w:rPr>
          <w:sz w:val="28"/>
          <w:szCs w:val="28"/>
        </w:rPr>
        <w:t xml:space="preserve"> </w:t>
      </w:r>
    </w:p>
    <w:p w:rsidR="00CB5374" w:rsidRPr="00C6263B" w:rsidRDefault="00CB5374" w:rsidP="00F003DD">
      <w:pPr>
        <w:widowControl/>
        <w:spacing w:line="264" w:lineRule="auto"/>
        <w:ind w:firstLine="567"/>
        <w:jc w:val="center"/>
        <w:outlineLvl w:val="0"/>
        <w:rPr>
          <w:b/>
          <w:bCs/>
          <w:sz w:val="28"/>
          <w:szCs w:val="28"/>
          <w:u w:val="single"/>
        </w:rPr>
      </w:pPr>
      <w:r w:rsidRPr="00C6263B">
        <w:rPr>
          <w:b/>
          <w:bCs/>
          <w:sz w:val="28"/>
          <w:szCs w:val="28"/>
          <w:u w:val="single"/>
        </w:rPr>
        <w:t>Физическая культура, спорт</w:t>
      </w:r>
      <w:bookmarkStart w:id="15" w:name="Спорт"/>
      <w:bookmarkEnd w:id="15"/>
    </w:p>
    <w:p w:rsidR="004476F1" w:rsidRPr="00A90C4D" w:rsidRDefault="004476F1" w:rsidP="00F003DD">
      <w:pPr>
        <w:widowControl/>
        <w:spacing w:line="264" w:lineRule="auto"/>
        <w:ind w:firstLine="567"/>
        <w:jc w:val="center"/>
        <w:outlineLvl w:val="0"/>
        <w:rPr>
          <w:b/>
          <w:bCs/>
          <w:color w:val="76923C"/>
          <w:sz w:val="6"/>
          <w:szCs w:val="6"/>
          <w:u w:val="single"/>
        </w:rPr>
      </w:pPr>
    </w:p>
    <w:p w:rsidR="00007CEB" w:rsidRPr="00816EDF" w:rsidRDefault="0044527D" w:rsidP="00316E4B">
      <w:pPr>
        <w:pStyle w:val="afa"/>
        <w:spacing w:line="264" w:lineRule="auto"/>
        <w:jc w:val="both"/>
        <w:rPr>
          <w:b/>
          <w:bCs/>
          <w:color w:val="auto"/>
          <w:sz w:val="28"/>
          <w:szCs w:val="28"/>
          <w:u w:val="single"/>
        </w:rPr>
      </w:pPr>
      <w:r>
        <w:rPr>
          <w:color w:val="auto"/>
          <w:sz w:val="28"/>
          <w:szCs w:val="28"/>
        </w:rPr>
        <w:t xml:space="preserve">       </w:t>
      </w:r>
      <w:r w:rsidR="00992BAF" w:rsidRPr="00816EDF">
        <w:rPr>
          <w:color w:val="auto"/>
          <w:sz w:val="28"/>
          <w:szCs w:val="28"/>
        </w:rPr>
        <w:t xml:space="preserve">Задачи создания условий для систематических занятий физической культурой и спортом, для наиболее полного и качественного развития молодежи и реализации ее потенциала в интересах городского округа г. Бор, повышения конкурентоспособности борских спортсменов на областных, всероссийских и международных соревнованиях решаются в рамках муниципальной программы «Развитие физической культуры и спорта городского округа г. Бор». </w:t>
      </w:r>
    </w:p>
    <w:p w:rsidR="00937DAF" w:rsidRPr="00CF0CC2" w:rsidRDefault="00937DAF" w:rsidP="00316E4B">
      <w:pPr>
        <w:shd w:val="clear" w:color="auto" w:fill="FFFFFF"/>
        <w:tabs>
          <w:tab w:val="left" w:pos="845"/>
        </w:tabs>
        <w:spacing w:line="264" w:lineRule="auto"/>
        <w:ind w:firstLine="0"/>
        <w:jc w:val="both"/>
        <w:rPr>
          <w:sz w:val="28"/>
          <w:szCs w:val="28"/>
        </w:rPr>
      </w:pPr>
      <w:r w:rsidRPr="009D0DEE">
        <w:rPr>
          <w:color w:val="76923C"/>
          <w:sz w:val="28"/>
          <w:szCs w:val="28"/>
        </w:rPr>
        <w:t xml:space="preserve">      </w:t>
      </w:r>
      <w:r w:rsidRPr="00132A01">
        <w:rPr>
          <w:spacing w:val="-1"/>
          <w:sz w:val="28"/>
          <w:szCs w:val="28"/>
        </w:rPr>
        <w:t>В 20</w:t>
      </w:r>
      <w:r w:rsidR="0044527D" w:rsidRPr="00132A01">
        <w:rPr>
          <w:spacing w:val="-1"/>
          <w:sz w:val="28"/>
          <w:szCs w:val="28"/>
        </w:rPr>
        <w:t>20</w:t>
      </w:r>
      <w:r w:rsidRPr="00132A01">
        <w:rPr>
          <w:spacing w:val="-1"/>
          <w:sz w:val="28"/>
          <w:szCs w:val="28"/>
        </w:rPr>
        <w:t xml:space="preserve"> году благодаря повышению эффективности использования имеющихся спортсооружений численность систематически занимающихся физической культурой и спортом на территории городского </w:t>
      </w:r>
      <w:r w:rsidRPr="00132A01">
        <w:rPr>
          <w:sz w:val="28"/>
          <w:szCs w:val="28"/>
        </w:rPr>
        <w:t>округа г. Бор состави</w:t>
      </w:r>
      <w:r w:rsidR="002B5A26" w:rsidRPr="00132A01">
        <w:rPr>
          <w:sz w:val="28"/>
          <w:szCs w:val="28"/>
        </w:rPr>
        <w:t>л</w:t>
      </w:r>
      <w:r w:rsidR="005B3ABE" w:rsidRPr="00132A01">
        <w:rPr>
          <w:sz w:val="28"/>
          <w:szCs w:val="28"/>
        </w:rPr>
        <w:t>а</w:t>
      </w:r>
      <w:r w:rsidR="00BB10C7" w:rsidRPr="00132A01">
        <w:rPr>
          <w:sz w:val="28"/>
          <w:szCs w:val="28"/>
        </w:rPr>
        <w:t xml:space="preserve"> 49,3 тыс. человек, или 41,7</w:t>
      </w:r>
      <w:r w:rsidRPr="00132A01">
        <w:rPr>
          <w:sz w:val="28"/>
          <w:szCs w:val="28"/>
        </w:rPr>
        <w:t>% от общей численности населения (в 201</w:t>
      </w:r>
      <w:r w:rsidR="0044527D" w:rsidRPr="00132A01">
        <w:rPr>
          <w:sz w:val="28"/>
          <w:szCs w:val="28"/>
        </w:rPr>
        <w:t>9</w:t>
      </w:r>
      <w:r w:rsidRPr="00132A01">
        <w:rPr>
          <w:sz w:val="28"/>
          <w:szCs w:val="28"/>
        </w:rPr>
        <w:t xml:space="preserve"> году этот показатель составлял 3</w:t>
      </w:r>
      <w:r w:rsidR="00BB10C7" w:rsidRPr="00132A01">
        <w:rPr>
          <w:sz w:val="28"/>
          <w:szCs w:val="28"/>
        </w:rPr>
        <w:t>7,8</w:t>
      </w:r>
      <w:r w:rsidRPr="00132A01">
        <w:rPr>
          <w:sz w:val="28"/>
          <w:szCs w:val="28"/>
        </w:rPr>
        <w:t xml:space="preserve"> %), </w:t>
      </w:r>
      <w:r w:rsidR="00CF0CC2" w:rsidRPr="00132A01">
        <w:rPr>
          <w:color w:val="000000"/>
          <w:sz w:val="28"/>
          <w:szCs w:val="28"/>
          <w:shd w:val="clear" w:color="auto" w:fill="FFFFFF"/>
        </w:rPr>
        <w:t>далее плановые значения составят: в 2021 году – 43,6%, в 2022</w:t>
      </w:r>
      <w:r w:rsidR="00CF0CC2" w:rsidRPr="00CF0CC2">
        <w:rPr>
          <w:color w:val="000000"/>
          <w:sz w:val="28"/>
          <w:szCs w:val="28"/>
          <w:shd w:val="clear" w:color="auto" w:fill="FFFFFF"/>
        </w:rPr>
        <w:t xml:space="preserve"> – 47,3%, в 2023 – 51,1%, в 2024 – 55,0%</w:t>
      </w:r>
      <w:r w:rsidR="00CF0CC2">
        <w:rPr>
          <w:color w:val="000000"/>
          <w:sz w:val="28"/>
          <w:szCs w:val="28"/>
          <w:shd w:val="clear" w:color="auto" w:fill="FFFFFF"/>
        </w:rPr>
        <w:t>.</w:t>
      </w:r>
    </w:p>
    <w:p w:rsidR="004D5A64" w:rsidRPr="00602BB8" w:rsidRDefault="00425C2C" w:rsidP="00316E4B">
      <w:pPr>
        <w:spacing w:line="264" w:lineRule="auto"/>
        <w:ind w:firstLine="0"/>
        <w:jc w:val="both"/>
        <w:rPr>
          <w:sz w:val="28"/>
          <w:szCs w:val="28"/>
        </w:rPr>
      </w:pPr>
      <w:r w:rsidRPr="00602BB8">
        <w:rPr>
          <w:sz w:val="28"/>
          <w:szCs w:val="28"/>
        </w:rPr>
        <w:t xml:space="preserve">         </w:t>
      </w:r>
      <w:r w:rsidR="0092174B" w:rsidRPr="00602BB8">
        <w:rPr>
          <w:sz w:val="28"/>
          <w:szCs w:val="28"/>
        </w:rPr>
        <w:t>Повышению данного показателя способств</w:t>
      </w:r>
      <w:r w:rsidR="00992BAF" w:rsidRPr="00602BB8">
        <w:rPr>
          <w:sz w:val="28"/>
          <w:szCs w:val="28"/>
        </w:rPr>
        <w:t>ует</w:t>
      </w:r>
      <w:r w:rsidR="0092174B" w:rsidRPr="00602BB8">
        <w:rPr>
          <w:sz w:val="28"/>
          <w:szCs w:val="28"/>
        </w:rPr>
        <w:t xml:space="preserve"> переход в 20</w:t>
      </w:r>
      <w:r w:rsidR="00602BB8" w:rsidRPr="00602BB8">
        <w:rPr>
          <w:sz w:val="28"/>
          <w:szCs w:val="28"/>
        </w:rPr>
        <w:t>20</w:t>
      </w:r>
      <w:r w:rsidR="0092174B" w:rsidRPr="00602BB8">
        <w:rPr>
          <w:sz w:val="28"/>
          <w:szCs w:val="28"/>
        </w:rPr>
        <w:t xml:space="preserve"> году всех учреждений</w:t>
      </w:r>
      <w:r w:rsidR="005471F8">
        <w:rPr>
          <w:sz w:val="28"/>
          <w:szCs w:val="28"/>
        </w:rPr>
        <w:t xml:space="preserve">, подведомственных </w:t>
      </w:r>
      <w:r w:rsidR="0092174B" w:rsidRPr="00602BB8">
        <w:rPr>
          <w:sz w:val="28"/>
          <w:szCs w:val="28"/>
        </w:rPr>
        <w:t xml:space="preserve"> управлени</w:t>
      </w:r>
      <w:r w:rsidR="005471F8">
        <w:rPr>
          <w:sz w:val="28"/>
          <w:szCs w:val="28"/>
        </w:rPr>
        <w:t>ю</w:t>
      </w:r>
      <w:r w:rsidR="0092174B" w:rsidRPr="00602BB8">
        <w:rPr>
          <w:sz w:val="28"/>
          <w:szCs w:val="28"/>
        </w:rPr>
        <w:t xml:space="preserve"> физической культуры и спорта на реализацию физкультурно-спортивной программы</w:t>
      </w:r>
      <w:r w:rsidR="002E0FB4" w:rsidRPr="00602BB8">
        <w:rPr>
          <w:sz w:val="28"/>
          <w:szCs w:val="28"/>
        </w:rPr>
        <w:t>.</w:t>
      </w:r>
      <w:r w:rsidR="00B07926" w:rsidRPr="00602BB8">
        <w:rPr>
          <w:sz w:val="28"/>
          <w:szCs w:val="28"/>
        </w:rPr>
        <w:t xml:space="preserve"> </w:t>
      </w:r>
    </w:p>
    <w:p w:rsidR="00DA7BE1" w:rsidRPr="00602BB8" w:rsidRDefault="00602BB8" w:rsidP="00316E4B">
      <w:pPr>
        <w:shd w:val="clear" w:color="auto" w:fill="FFFFFF"/>
        <w:spacing w:line="264" w:lineRule="auto"/>
        <w:ind w:firstLine="0"/>
        <w:jc w:val="both"/>
        <w:rPr>
          <w:sz w:val="28"/>
          <w:szCs w:val="28"/>
        </w:rPr>
      </w:pPr>
      <w:r>
        <w:rPr>
          <w:color w:val="76923C"/>
          <w:sz w:val="28"/>
          <w:szCs w:val="28"/>
        </w:rPr>
        <w:t xml:space="preserve">      </w:t>
      </w:r>
      <w:r w:rsidR="00DA7BE1" w:rsidRPr="00602BB8">
        <w:rPr>
          <w:sz w:val="28"/>
          <w:szCs w:val="28"/>
        </w:rPr>
        <w:t>Основными направлениями деятельности в области физической культуры и спорта в 2020 году и на период до 202</w:t>
      </w:r>
      <w:r w:rsidR="00CA6086" w:rsidRPr="00602BB8">
        <w:rPr>
          <w:sz w:val="28"/>
          <w:szCs w:val="28"/>
        </w:rPr>
        <w:t>3</w:t>
      </w:r>
      <w:r w:rsidR="00DA7BE1" w:rsidRPr="00602BB8">
        <w:rPr>
          <w:sz w:val="28"/>
          <w:szCs w:val="28"/>
        </w:rPr>
        <w:t xml:space="preserve"> года, в том числе в рамках муниципальной программы, будут являться:</w:t>
      </w:r>
    </w:p>
    <w:p w:rsidR="00DA7BE1" w:rsidRPr="00602BB8" w:rsidRDefault="00602BB8" w:rsidP="00DD03FB">
      <w:pPr>
        <w:numPr>
          <w:ilvl w:val="0"/>
          <w:numId w:val="41"/>
        </w:numPr>
        <w:shd w:val="clear" w:color="auto" w:fill="FFFFFF"/>
        <w:tabs>
          <w:tab w:val="left" w:pos="864"/>
        </w:tabs>
        <w:autoSpaceDE w:val="0"/>
        <w:autoSpaceDN w:val="0"/>
        <w:adjustRightInd w:val="0"/>
        <w:spacing w:line="264" w:lineRule="auto"/>
        <w:ind w:left="284" w:firstLine="567"/>
        <w:jc w:val="both"/>
        <w:rPr>
          <w:sz w:val="28"/>
          <w:szCs w:val="28"/>
        </w:rPr>
      </w:pPr>
      <w:r w:rsidRPr="00602BB8">
        <w:rPr>
          <w:sz w:val="28"/>
          <w:szCs w:val="28"/>
        </w:rPr>
        <w:t xml:space="preserve">    </w:t>
      </w:r>
      <w:r w:rsidR="00DA7BE1" w:rsidRPr="00602BB8">
        <w:rPr>
          <w:sz w:val="28"/>
          <w:szCs w:val="28"/>
        </w:rPr>
        <w:t>создание благоприятных условий по оказанию физкультурно-оздоровительных услуг в муниципальных учреждениях физической культуры и спорта и учреждениях дополнительного образования;</w:t>
      </w:r>
    </w:p>
    <w:p w:rsidR="00DA7BE1" w:rsidRPr="00602BB8" w:rsidRDefault="00DA7BE1" w:rsidP="00DD03FB">
      <w:pPr>
        <w:numPr>
          <w:ilvl w:val="0"/>
          <w:numId w:val="41"/>
        </w:numPr>
        <w:shd w:val="clear" w:color="auto" w:fill="FFFFFF"/>
        <w:tabs>
          <w:tab w:val="left" w:pos="864"/>
        </w:tabs>
        <w:autoSpaceDE w:val="0"/>
        <w:autoSpaceDN w:val="0"/>
        <w:adjustRightInd w:val="0"/>
        <w:spacing w:line="264" w:lineRule="auto"/>
        <w:ind w:left="284" w:firstLine="567"/>
        <w:jc w:val="both"/>
        <w:rPr>
          <w:sz w:val="28"/>
          <w:szCs w:val="28"/>
        </w:rPr>
      </w:pPr>
      <w:r w:rsidRPr="00602BB8">
        <w:rPr>
          <w:sz w:val="28"/>
          <w:szCs w:val="28"/>
        </w:rPr>
        <w:t>проведение спортивно-массовых мероприятий со всеми слоями населения округа с целью привлечения их к систематическим занятиям физической культурой и спортом и формированию здорового образа жизни, и, в первую очередь, у молодёжи;</w:t>
      </w:r>
    </w:p>
    <w:p w:rsidR="00DA7BE1" w:rsidRPr="00602BB8" w:rsidRDefault="00DA7BE1" w:rsidP="00DD03FB">
      <w:pPr>
        <w:numPr>
          <w:ilvl w:val="0"/>
          <w:numId w:val="41"/>
        </w:numPr>
        <w:shd w:val="clear" w:color="auto" w:fill="FFFFFF"/>
        <w:tabs>
          <w:tab w:val="left" w:pos="864"/>
        </w:tabs>
        <w:autoSpaceDE w:val="0"/>
        <w:autoSpaceDN w:val="0"/>
        <w:adjustRightInd w:val="0"/>
        <w:spacing w:line="264" w:lineRule="auto"/>
        <w:ind w:left="284" w:firstLine="567"/>
        <w:jc w:val="both"/>
        <w:rPr>
          <w:sz w:val="28"/>
          <w:szCs w:val="28"/>
        </w:rPr>
      </w:pPr>
      <w:r w:rsidRPr="00602BB8">
        <w:rPr>
          <w:sz w:val="28"/>
          <w:szCs w:val="28"/>
        </w:rPr>
        <w:t>создание условий ведущим спортсменам и тренерскому составу для подготовки и выступления на областных, российских и международных соревнованиях;</w:t>
      </w:r>
    </w:p>
    <w:p w:rsidR="00DA7BE1" w:rsidRPr="00602BB8" w:rsidRDefault="00425C2C" w:rsidP="00DD03FB">
      <w:pPr>
        <w:shd w:val="clear" w:color="auto" w:fill="FFFFFF"/>
        <w:tabs>
          <w:tab w:val="left" w:pos="946"/>
        </w:tabs>
        <w:spacing w:line="264" w:lineRule="auto"/>
        <w:ind w:left="284" w:firstLine="567"/>
        <w:rPr>
          <w:sz w:val="28"/>
          <w:szCs w:val="28"/>
        </w:rPr>
      </w:pPr>
      <w:r w:rsidRPr="00602BB8">
        <w:rPr>
          <w:sz w:val="28"/>
          <w:szCs w:val="28"/>
        </w:rPr>
        <w:t xml:space="preserve">- </w:t>
      </w:r>
      <w:r w:rsidR="00DA7BE1" w:rsidRPr="00602BB8">
        <w:rPr>
          <w:sz w:val="28"/>
          <w:szCs w:val="28"/>
        </w:rPr>
        <w:t xml:space="preserve">продолжение работы по совершенствованию материально-технической </w:t>
      </w:r>
      <w:r w:rsidR="00DA7BE1" w:rsidRPr="00602BB8">
        <w:rPr>
          <w:sz w:val="28"/>
          <w:szCs w:val="28"/>
        </w:rPr>
        <w:lastRenderedPageBreak/>
        <w:t>базы спортивных</w:t>
      </w:r>
      <w:r w:rsidRPr="00602BB8">
        <w:rPr>
          <w:sz w:val="28"/>
          <w:szCs w:val="28"/>
        </w:rPr>
        <w:t xml:space="preserve"> </w:t>
      </w:r>
      <w:r w:rsidR="00DA7BE1" w:rsidRPr="00602BB8">
        <w:rPr>
          <w:sz w:val="28"/>
          <w:szCs w:val="28"/>
        </w:rPr>
        <w:t>объектов.</w:t>
      </w:r>
    </w:p>
    <w:p w:rsidR="00CA6086" w:rsidRPr="007159B2" w:rsidRDefault="007159B2" w:rsidP="00DD03FB">
      <w:pPr>
        <w:shd w:val="clear" w:color="auto" w:fill="FFFFFF"/>
        <w:spacing w:line="264" w:lineRule="auto"/>
        <w:ind w:left="284" w:firstLine="0"/>
        <w:jc w:val="both"/>
        <w:rPr>
          <w:sz w:val="28"/>
          <w:szCs w:val="28"/>
        </w:rPr>
      </w:pPr>
      <w:r>
        <w:rPr>
          <w:sz w:val="28"/>
          <w:szCs w:val="28"/>
        </w:rPr>
        <w:t xml:space="preserve">       До </w:t>
      </w:r>
      <w:r w:rsidR="00CA6086" w:rsidRPr="007159B2">
        <w:rPr>
          <w:sz w:val="28"/>
          <w:szCs w:val="28"/>
        </w:rPr>
        <w:t xml:space="preserve"> конца 202</w:t>
      </w:r>
      <w:r w:rsidR="00602BB8" w:rsidRPr="007159B2">
        <w:rPr>
          <w:sz w:val="28"/>
          <w:szCs w:val="28"/>
        </w:rPr>
        <w:t>1</w:t>
      </w:r>
      <w:r w:rsidR="00CA6086" w:rsidRPr="007159B2">
        <w:rPr>
          <w:sz w:val="28"/>
          <w:szCs w:val="28"/>
        </w:rPr>
        <w:t xml:space="preserve"> года планируется проведение следующих крупных спортивных мероприятий:</w:t>
      </w:r>
    </w:p>
    <w:p w:rsidR="00623BBE" w:rsidRPr="00FD5BF8" w:rsidRDefault="00623BBE" w:rsidP="00DD03FB">
      <w:pPr>
        <w:shd w:val="clear" w:color="auto" w:fill="FFFFFF"/>
        <w:spacing w:line="264" w:lineRule="auto"/>
        <w:ind w:left="284" w:firstLine="0"/>
        <w:jc w:val="both"/>
        <w:rPr>
          <w:sz w:val="28"/>
          <w:szCs w:val="28"/>
        </w:rPr>
      </w:pPr>
      <w:r>
        <w:rPr>
          <w:sz w:val="28"/>
          <w:szCs w:val="28"/>
        </w:rPr>
        <w:t xml:space="preserve">- </w:t>
      </w:r>
      <w:r w:rsidRPr="00FD5BF8">
        <w:rPr>
          <w:sz w:val="28"/>
          <w:szCs w:val="28"/>
        </w:rPr>
        <w:t>V</w:t>
      </w:r>
      <w:r w:rsidR="00F3516C">
        <w:rPr>
          <w:sz w:val="28"/>
          <w:szCs w:val="28"/>
        </w:rPr>
        <w:t xml:space="preserve"> </w:t>
      </w:r>
      <w:r w:rsidRPr="00FD5BF8">
        <w:rPr>
          <w:sz w:val="28"/>
          <w:szCs w:val="28"/>
        </w:rPr>
        <w:t>открытый межрегиональный турнир по гиревому спорту, посвященный памяти Н.А. Вахтурова</w:t>
      </w:r>
      <w:r w:rsidR="00BB24B0">
        <w:rPr>
          <w:sz w:val="28"/>
          <w:szCs w:val="28"/>
        </w:rPr>
        <w:t>;</w:t>
      </w:r>
    </w:p>
    <w:p w:rsidR="00623BBE" w:rsidRPr="00FD5BF8" w:rsidRDefault="00623BBE" w:rsidP="00DD03FB">
      <w:pPr>
        <w:shd w:val="clear" w:color="auto" w:fill="FFFFFF"/>
        <w:spacing w:line="264" w:lineRule="auto"/>
        <w:ind w:left="284" w:firstLine="0"/>
        <w:jc w:val="both"/>
        <w:rPr>
          <w:sz w:val="28"/>
          <w:szCs w:val="28"/>
        </w:rPr>
      </w:pPr>
      <w:r>
        <w:rPr>
          <w:sz w:val="28"/>
          <w:szCs w:val="28"/>
        </w:rPr>
        <w:t xml:space="preserve">- </w:t>
      </w:r>
      <w:r w:rsidRPr="00FD5BF8">
        <w:rPr>
          <w:sz w:val="28"/>
          <w:szCs w:val="28"/>
        </w:rPr>
        <w:t>Межрегиональный турнир по дзюдо, посвященный памяти тренера по дзюдо С.Н. Лазаревой среди юношей и девушек 2007-2008 г.р.</w:t>
      </w:r>
      <w:r w:rsidR="00BB24B0">
        <w:rPr>
          <w:sz w:val="28"/>
          <w:szCs w:val="28"/>
        </w:rPr>
        <w:t>;</w:t>
      </w:r>
    </w:p>
    <w:p w:rsidR="00623BBE" w:rsidRPr="00FD5BF8" w:rsidRDefault="00623BBE" w:rsidP="00DD03FB">
      <w:pPr>
        <w:shd w:val="clear" w:color="auto" w:fill="FFFFFF"/>
        <w:spacing w:line="264" w:lineRule="auto"/>
        <w:ind w:left="284" w:firstLine="0"/>
        <w:jc w:val="both"/>
        <w:rPr>
          <w:sz w:val="28"/>
          <w:szCs w:val="28"/>
        </w:rPr>
      </w:pPr>
      <w:r>
        <w:rPr>
          <w:sz w:val="28"/>
          <w:szCs w:val="28"/>
        </w:rPr>
        <w:t xml:space="preserve">- </w:t>
      </w:r>
      <w:r w:rsidRPr="00FD5BF8">
        <w:rPr>
          <w:sz w:val="28"/>
          <w:szCs w:val="28"/>
        </w:rPr>
        <w:t>Всероссийский турнир по греко-римской борьбе памяти Почетного гражданина городского округа г</w:t>
      </w:r>
      <w:r w:rsidR="00224110">
        <w:rPr>
          <w:sz w:val="28"/>
          <w:szCs w:val="28"/>
        </w:rPr>
        <w:t>.</w:t>
      </w:r>
      <w:r w:rsidRPr="00FD5BF8">
        <w:rPr>
          <w:sz w:val="28"/>
          <w:szCs w:val="28"/>
        </w:rPr>
        <w:t xml:space="preserve"> Бор, </w:t>
      </w:r>
      <w:r w:rsidR="002174E4">
        <w:rPr>
          <w:sz w:val="28"/>
          <w:szCs w:val="28"/>
        </w:rPr>
        <w:t>м</w:t>
      </w:r>
      <w:r w:rsidRPr="00FD5BF8">
        <w:rPr>
          <w:sz w:val="28"/>
          <w:szCs w:val="28"/>
        </w:rPr>
        <w:t>астера спорта А.М. Малюгина</w:t>
      </w:r>
      <w:r w:rsidR="00BB24B0">
        <w:rPr>
          <w:sz w:val="28"/>
          <w:szCs w:val="28"/>
        </w:rPr>
        <w:t>;</w:t>
      </w:r>
    </w:p>
    <w:p w:rsidR="00623BBE" w:rsidRPr="00FD5BF8" w:rsidRDefault="00623BBE" w:rsidP="00DD03FB">
      <w:pPr>
        <w:shd w:val="clear" w:color="auto" w:fill="FFFFFF"/>
        <w:spacing w:line="264" w:lineRule="auto"/>
        <w:ind w:left="284" w:firstLine="0"/>
        <w:jc w:val="both"/>
        <w:rPr>
          <w:sz w:val="28"/>
          <w:szCs w:val="28"/>
        </w:rPr>
      </w:pPr>
      <w:r>
        <w:rPr>
          <w:sz w:val="28"/>
          <w:szCs w:val="28"/>
        </w:rPr>
        <w:t xml:space="preserve">- </w:t>
      </w:r>
      <w:r w:rsidRPr="00FD5BF8">
        <w:rPr>
          <w:sz w:val="28"/>
          <w:szCs w:val="28"/>
        </w:rPr>
        <w:t>Первенство городского округа г. Бор по ушу</w:t>
      </w:r>
      <w:r w:rsidR="000D1F98">
        <w:rPr>
          <w:sz w:val="28"/>
          <w:szCs w:val="28"/>
        </w:rPr>
        <w:t>;</w:t>
      </w:r>
    </w:p>
    <w:p w:rsidR="00623BBE" w:rsidRPr="00FD5BF8" w:rsidRDefault="00623BBE" w:rsidP="00DD03FB">
      <w:pPr>
        <w:shd w:val="clear" w:color="auto" w:fill="FFFFFF"/>
        <w:spacing w:line="264" w:lineRule="auto"/>
        <w:ind w:left="284" w:firstLine="0"/>
        <w:jc w:val="both"/>
        <w:rPr>
          <w:sz w:val="28"/>
          <w:szCs w:val="28"/>
        </w:rPr>
      </w:pPr>
      <w:r>
        <w:rPr>
          <w:sz w:val="28"/>
          <w:szCs w:val="28"/>
        </w:rPr>
        <w:t xml:space="preserve">- </w:t>
      </w:r>
      <w:r w:rsidRPr="00FD5BF8">
        <w:rPr>
          <w:sz w:val="28"/>
          <w:szCs w:val="28"/>
        </w:rPr>
        <w:t>Открытое первенство городского округа г. Бор по художественной гимнастике «Зимние звездочки»</w:t>
      </w:r>
      <w:r w:rsidR="000D1F98">
        <w:rPr>
          <w:sz w:val="28"/>
          <w:szCs w:val="28"/>
        </w:rPr>
        <w:t>;</w:t>
      </w:r>
    </w:p>
    <w:p w:rsidR="00623BBE" w:rsidRPr="0047220D" w:rsidRDefault="00623BBE" w:rsidP="00DD03FB">
      <w:pPr>
        <w:shd w:val="clear" w:color="auto" w:fill="FFFFFF"/>
        <w:spacing w:line="264" w:lineRule="auto"/>
        <w:ind w:left="284" w:firstLine="0"/>
        <w:jc w:val="both"/>
        <w:rPr>
          <w:sz w:val="28"/>
          <w:szCs w:val="28"/>
        </w:rPr>
      </w:pPr>
      <w:r>
        <w:rPr>
          <w:sz w:val="28"/>
          <w:szCs w:val="28"/>
        </w:rPr>
        <w:t xml:space="preserve">- </w:t>
      </w:r>
      <w:r w:rsidRPr="00FD5BF8">
        <w:rPr>
          <w:sz w:val="28"/>
          <w:szCs w:val="28"/>
        </w:rPr>
        <w:t>Спортивный праздник «Итоги 2021 г.».</w:t>
      </w:r>
    </w:p>
    <w:p w:rsidR="00CA6086" w:rsidRPr="006A04F0" w:rsidRDefault="00CA6086" w:rsidP="00DD03FB">
      <w:pPr>
        <w:shd w:val="clear" w:color="auto" w:fill="FFFFFF"/>
        <w:tabs>
          <w:tab w:val="left" w:pos="946"/>
        </w:tabs>
        <w:spacing w:line="264" w:lineRule="auto"/>
        <w:ind w:left="284" w:firstLine="0"/>
        <w:jc w:val="both"/>
        <w:rPr>
          <w:sz w:val="28"/>
          <w:szCs w:val="28"/>
        </w:rPr>
      </w:pPr>
      <w:r w:rsidRPr="006A04F0">
        <w:rPr>
          <w:sz w:val="28"/>
          <w:szCs w:val="28"/>
        </w:rPr>
        <w:t xml:space="preserve">              В 202</w:t>
      </w:r>
      <w:r w:rsidR="00AD41F4" w:rsidRPr="006A04F0">
        <w:rPr>
          <w:sz w:val="28"/>
          <w:szCs w:val="28"/>
        </w:rPr>
        <w:t>2</w:t>
      </w:r>
      <w:r w:rsidRPr="006A04F0">
        <w:rPr>
          <w:sz w:val="28"/>
          <w:szCs w:val="28"/>
        </w:rPr>
        <w:t xml:space="preserve"> году планируется проведение следующих крупных спортивных мероприятий:</w:t>
      </w:r>
    </w:p>
    <w:p w:rsidR="006A04F0" w:rsidRPr="006A04F0" w:rsidRDefault="006A04F0" w:rsidP="00DD03FB">
      <w:pPr>
        <w:spacing w:line="240" w:lineRule="auto"/>
        <w:ind w:left="284" w:firstLine="0"/>
        <w:jc w:val="both"/>
        <w:rPr>
          <w:sz w:val="28"/>
          <w:szCs w:val="28"/>
          <w:lang w:eastAsia="hi-IN" w:bidi="hi-IN"/>
        </w:rPr>
      </w:pPr>
      <w:r w:rsidRPr="006A04F0">
        <w:rPr>
          <w:sz w:val="28"/>
          <w:szCs w:val="28"/>
          <w:shd w:val="clear" w:color="auto" w:fill="FFFFFF"/>
        </w:rPr>
        <w:t xml:space="preserve">-  </w:t>
      </w:r>
      <w:r w:rsidR="008605E0">
        <w:rPr>
          <w:sz w:val="28"/>
          <w:szCs w:val="28"/>
          <w:lang w:eastAsia="hi-IN" w:bidi="hi-IN"/>
        </w:rPr>
        <w:t>о</w:t>
      </w:r>
      <w:r w:rsidRPr="006A04F0">
        <w:rPr>
          <w:sz w:val="28"/>
          <w:szCs w:val="28"/>
          <w:lang w:eastAsia="hi-IN" w:bidi="hi-IN"/>
        </w:rPr>
        <w:t>бластные соревнования по лыжным гонкам памяти мастера спорта СССР П.И. Шиганова;</w:t>
      </w:r>
    </w:p>
    <w:p w:rsidR="006A04F0" w:rsidRPr="006A04F0" w:rsidRDefault="006A04F0" w:rsidP="00DD03FB">
      <w:pPr>
        <w:spacing w:line="240" w:lineRule="auto"/>
        <w:ind w:left="284" w:firstLine="0"/>
        <w:jc w:val="both"/>
        <w:rPr>
          <w:sz w:val="28"/>
          <w:szCs w:val="28"/>
        </w:rPr>
      </w:pPr>
      <w:r w:rsidRPr="006A04F0">
        <w:rPr>
          <w:sz w:val="28"/>
          <w:szCs w:val="28"/>
          <w:shd w:val="clear" w:color="auto" w:fill="FFFFFF"/>
        </w:rPr>
        <w:t xml:space="preserve">- </w:t>
      </w:r>
      <w:r w:rsidRPr="006A04F0">
        <w:rPr>
          <w:sz w:val="28"/>
          <w:szCs w:val="28"/>
          <w:lang w:val="en-US"/>
        </w:rPr>
        <w:t>VIII</w:t>
      </w:r>
      <w:r w:rsidRPr="006A04F0">
        <w:rPr>
          <w:sz w:val="28"/>
          <w:szCs w:val="28"/>
        </w:rPr>
        <w:t xml:space="preserve"> Всероссийский турнир по спортивной борьбе </w:t>
      </w:r>
      <w:r w:rsidRPr="006A04F0">
        <w:rPr>
          <w:sz w:val="28"/>
          <w:szCs w:val="28"/>
          <w:shd w:val="clear" w:color="auto" w:fill="FFFFFF"/>
        </w:rPr>
        <w:t>(дисциплина: греко-римская борьба)</w:t>
      </w:r>
      <w:r w:rsidRPr="006A04F0">
        <w:rPr>
          <w:sz w:val="28"/>
          <w:szCs w:val="28"/>
        </w:rPr>
        <w:t xml:space="preserve"> памяти воинов-борчан, погибших во время боевых действий в Афганистане и других горячих точках «Сила России»;</w:t>
      </w:r>
    </w:p>
    <w:p w:rsidR="006A04F0" w:rsidRPr="006A04F0" w:rsidRDefault="006A04F0" w:rsidP="00DD03FB">
      <w:pPr>
        <w:spacing w:line="240" w:lineRule="auto"/>
        <w:ind w:left="284" w:firstLine="0"/>
        <w:jc w:val="both"/>
        <w:rPr>
          <w:sz w:val="28"/>
          <w:szCs w:val="28"/>
          <w:shd w:val="clear" w:color="auto" w:fill="FFFFFF"/>
        </w:rPr>
      </w:pPr>
      <w:r w:rsidRPr="006A04F0">
        <w:rPr>
          <w:sz w:val="28"/>
          <w:szCs w:val="28"/>
          <w:shd w:val="clear" w:color="auto" w:fill="FFFFFF"/>
        </w:rPr>
        <w:t xml:space="preserve">- </w:t>
      </w:r>
      <w:r w:rsidRPr="006A04F0">
        <w:rPr>
          <w:sz w:val="28"/>
          <w:szCs w:val="28"/>
          <w:shd w:val="clear" w:color="auto" w:fill="FFFFFF"/>
          <w:lang w:val="en-US"/>
        </w:rPr>
        <w:t>XVIII</w:t>
      </w:r>
      <w:r w:rsidRPr="006A04F0">
        <w:rPr>
          <w:sz w:val="28"/>
          <w:szCs w:val="28"/>
          <w:shd w:val="clear" w:color="auto" w:fill="FFFFFF"/>
        </w:rPr>
        <w:t xml:space="preserve"> Всероссийские соревнования по спортивной борьбе (дисциплина: греко-римская борьба) «Турнир памяти основателя спортивной борьбы в г. Бор А.И. Серебрякова»;</w:t>
      </w:r>
    </w:p>
    <w:p w:rsidR="006A04F0" w:rsidRPr="006A04F0" w:rsidRDefault="006A04F0" w:rsidP="00DD03FB">
      <w:pPr>
        <w:spacing w:line="240" w:lineRule="auto"/>
        <w:ind w:left="284" w:firstLine="0"/>
        <w:jc w:val="both"/>
        <w:rPr>
          <w:sz w:val="28"/>
          <w:szCs w:val="28"/>
        </w:rPr>
      </w:pPr>
      <w:r w:rsidRPr="006A04F0">
        <w:rPr>
          <w:sz w:val="28"/>
          <w:szCs w:val="28"/>
        </w:rPr>
        <w:t xml:space="preserve">- </w:t>
      </w:r>
      <w:r w:rsidRPr="006A04F0">
        <w:rPr>
          <w:sz w:val="28"/>
          <w:szCs w:val="28"/>
          <w:lang w:val="en-US"/>
        </w:rPr>
        <w:t>IX</w:t>
      </w:r>
      <w:r w:rsidRPr="006A04F0">
        <w:rPr>
          <w:sz w:val="28"/>
          <w:szCs w:val="28"/>
        </w:rPr>
        <w:t xml:space="preserve"> Всероссийский турнир по греко-римской борьбе «Кубок России среди кадетов, посвященный памяти </w:t>
      </w:r>
      <w:r w:rsidR="00CA27DD">
        <w:rPr>
          <w:sz w:val="28"/>
          <w:szCs w:val="28"/>
        </w:rPr>
        <w:t>о</w:t>
      </w:r>
      <w:r w:rsidRPr="006A04F0">
        <w:rPr>
          <w:sz w:val="28"/>
          <w:szCs w:val="28"/>
        </w:rPr>
        <w:t xml:space="preserve">лимпийского чемпиона, </w:t>
      </w:r>
      <w:r w:rsidR="00CA27DD">
        <w:rPr>
          <w:sz w:val="28"/>
          <w:szCs w:val="28"/>
        </w:rPr>
        <w:t>з</w:t>
      </w:r>
      <w:r w:rsidRPr="006A04F0">
        <w:rPr>
          <w:sz w:val="28"/>
          <w:szCs w:val="28"/>
        </w:rPr>
        <w:t>аслуженного мастера спорта А.И. Парфенова»;</w:t>
      </w:r>
    </w:p>
    <w:p w:rsidR="006A04F0" w:rsidRPr="006A04F0" w:rsidRDefault="006A04F0" w:rsidP="00DD03FB">
      <w:pPr>
        <w:spacing w:line="240" w:lineRule="auto"/>
        <w:ind w:left="284" w:firstLine="0"/>
        <w:jc w:val="both"/>
        <w:rPr>
          <w:sz w:val="28"/>
          <w:szCs w:val="28"/>
          <w:lang w:eastAsia="hi-IN" w:bidi="hi-IN"/>
        </w:rPr>
      </w:pPr>
      <w:r w:rsidRPr="006A04F0">
        <w:rPr>
          <w:sz w:val="28"/>
          <w:szCs w:val="28"/>
        </w:rPr>
        <w:t xml:space="preserve"> </w:t>
      </w:r>
      <w:r w:rsidRPr="006A04F0">
        <w:rPr>
          <w:sz w:val="28"/>
          <w:szCs w:val="28"/>
          <w:lang w:eastAsia="hi-IN" w:bidi="hi-IN"/>
        </w:rPr>
        <w:t xml:space="preserve">- </w:t>
      </w:r>
      <w:r w:rsidR="008605E0">
        <w:rPr>
          <w:sz w:val="28"/>
          <w:szCs w:val="28"/>
          <w:lang w:eastAsia="hi-IN" w:bidi="hi-IN"/>
        </w:rPr>
        <w:t>о</w:t>
      </w:r>
      <w:r w:rsidRPr="006A04F0">
        <w:rPr>
          <w:sz w:val="28"/>
          <w:szCs w:val="28"/>
          <w:lang w:eastAsia="hi-IN" w:bidi="hi-IN"/>
        </w:rPr>
        <w:t>бластные соревнования по плаванию «Зимние старты»;</w:t>
      </w:r>
    </w:p>
    <w:p w:rsidR="006A04F0" w:rsidRPr="006A04F0" w:rsidRDefault="006A04F0" w:rsidP="00DD03FB">
      <w:pPr>
        <w:spacing w:line="240" w:lineRule="auto"/>
        <w:ind w:left="284" w:firstLine="0"/>
        <w:jc w:val="both"/>
        <w:rPr>
          <w:sz w:val="28"/>
          <w:szCs w:val="28"/>
          <w:lang w:eastAsia="hi-IN" w:bidi="hi-IN"/>
        </w:rPr>
      </w:pPr>
      <w:r w:rsidRPr="006A04F0">
        <w:rPr>
          <w:sz w:val="28"/>
          <w:szCs w:val="28"/>
          <w:shd w:val="clear" w:color="auto" w:fill="FFFFFF"/>
        </w:rPr>
        <w:t>-</w:t>
      </w:r>
      <w:r w:rsidRPr="006A04F0">
        <w:rPr>
          <w:sz w:val="28"/>
          <w:szCs w:val="28"/>
          <w:lang w:eastAsia="hi-IN" w:bidi="hi-IN"/>
        </w:rPr>
        <w:t xml:space="preserve"> </w:t>
      </w:r>
      <w:r w:rsidR="008605E0">
        <w:rPr>
          <w:sz w:val="28"/>
          <w:szCs w:val="28"/>
          <w:lang w:eastAsia="hi-IN" w:bidi="hi-IN"/>
        </w:rPr>
        <w:t>о</w:t>
      </w:r>
      <w:r w:rsidRPr="006A04F0">
        <w:rPr>
          <w:sz w:val="28"/>
          <w:szCs w:val="28"/>
          <w:lang w:eastAsia="hi-IN" w:bidi="hi-IN"/>
        </w:rPr>
        <w:t>ткрытое первенство городского округа г. Бор по фигурному катанию на коньках, посвященное памяти А.А. Росманюка;</w:t>
      </w:r>
    </w:p>
    <w:p w:rsidR="006A04F0" w:rsidRPr="006A04F0" w:rsidRDefault="006A04F0" w:rsidP="00DD03FB">
      <w:pPr>
        <w:spacing w:line="240" w:lineRule="auto"/>
        <w:ind w:left="284" w:firstLine="0"/>
        <w:jc w:val="both"/>
        <w:rPr>
          <w:sz w:val="28"/>
          <w:szCs w:val="28"/>
          <w:lang w:eastAsia="hi-IN" w:bidi="hi-IN"/>
        </w:rPr>
      </w:pPr>
      <w:r w:rsidRPr="006A04F0">
        <w:rPr>
          <w:sz w:val="28"/>
          <w:szCs w:val="28"/>
          <w:lang w:eastAsia="hi-IN" w:bidi="hi-IN"/>
        </w:rPr>
        <w:t xml:space="preserve">- </w:t>
      </w:r>
      <w:r w:rsidR="008605E0">
        <w:rPr>
          <w:sz w:val="28"/>
          <w:szCs w:val="28"/>
          <w:lang w:eastAsia="hi-IN" w:bidi="hi-IN"/>
        </w:rPr>
        <w:t>т</w:t>
      </w:r>
      <w:r w:rsidRPr="006A04F0">
        <w:rPr>
          <w:sz w:val="28"/>
          <w:szCs w:val="28"/>
          <w:lang w:eastAsia="hi-IN" w:bidi="hi-IN"/>
        </w:rPr>
        <w:t>урниры по волейболу «Память» среди юношей и девушек;</w:t>
      </w:r>
    </w:p>
    <w:p w:rsidR="006A04F0" w:rsidRPr="006A04F0" w:rsidRDefault="006A04F0" w:rsidP="00DD03FB">
      <w:pPr>
        <w:spacing w:line="240" w:lineRule="auto"/>
        <w:ind w:left="284" w:firstLine="0"/>
        <w:jc w:val="both"/>
        <w:rPr>
          <w:sz w:val="28"/>
          <w:szCs w:val="28"/>
          <w:shd w:val="clear" w:color="auto" w:fill="FFFFFF"/>
        </w:rPr>
      </w:pPr>
      <w:r w:rsidRPr="006A04F0">
        <w:rPr>
          <w:sz w:val="28"/>
          <w:szCs w:val="28"/>
          <w:shd w:val="clear" w:color="auto" w:fill="FFFFFF"/>
        </w:rPr>
        <w:t xml:space="preserve">- </w:t>
      </w:r>
      <w:r w:rsidR="008605E0">
        <w:rPr>
          <w:sz w:val="28"/>
          <w:szCs w:val="28"/>
          <w:shd w:val="clear" w:color="auto" w:fill="FFFFFF"/>
        </w:rPr>
        <w:t>с</w:t>
      </w:r>
      <w:r w:rsidRPr="006A04F0">
        <w:rPr>
          <w:sz w:val="28"/>
          <w:szCs w:val="28"/>
          <w:shd w:val="clear" w:color="auto" w:fill="FFFFFF"/>
        </w:rPr>
        <w:t xml:space="preserve">оревнования по легкой атлетике, посвященные памяти мастера спорта </w:t>
      </w:r>
      <w:r w:rsidR="00134B7D">
        <w:rPr>
          <w:sz w:val="28"/>
          <w:szCs w:val="28"/>
          <w:shd w:val="clear" w:color="auto" w:fill="FFFFFF"/>
        </w:rPr>
        <w:t xml:space="preserve">                  </w:t>
      </w:r>
      <w:r w:rsidRPr="006A04F0">
        <w:rPr>
          <w:sz w:val="28"/>
          <w:szCs w:val="28"/>
          <w:shd w:val="clear" w:color="auto" w:fill="FFFFFF"/>
        </w:rPr>
        <w:t>В.П. Полякова;</w:t>
      </w:r>
    </w:p>
    <w:p w:rsidR="006A04F0" w:rsidRPr="006A04F0" w:rsidRDefault="006A04F0" w:rsidP="00DD03FB">
      <w:pPr>
        <w:spacing w:line="240" w:lineRule="auto"/>
        <w:ind w:left="284" w:firstLine="0"/>
        <w:jc w:val="both"/>
        <w:rPr>
          <w:sz w:val="28"/>
          <w:szCs w:val="28"/>
          <w:shd w:val="clear" w:color="auto" w:fill="FFFFFF"/>
        </w:rPr>
      </w:pPr>
      <w:r w:rsidRPr="006A04F0">
        <w:rPr>
          <w:sz w:val="28"/>
          <w:szCs w:val="28"/>
          <w:shd w:val="clear" w:color="auto" w:fill="FFFFFF"/>
        </w:rPr>
        <w:t xml:space="preserve">- </w:t>
      </w:r>
      <w:r w:rsidR="008605E0">
        <w:rPr>
          <w:sz w:val="28"/>
          <w:szCs w:val="28"/>
          <w:shd w:val="clear" w:color="auto" w:fill="FFFFFF"/>
        </w:rPr>
        <w:t>ч</w:t>
      </w:r>
      <w:r w:rsidRPr="006A04F0">
        <w:rPr>
          <w:sz w:val="28"/>
          <w:szCs w:val="28"/>
          <w:shd w:val="clear" w:color="auto" w:fill="FFFFFF"/>
        </w:rPr>
        <w:t>емпионат городского округа г. Бор по шахматам;</w:t>
      </w:r>
    </w:p>
    <w:p w:rsidR="006A04F0" w:rsidRPr="006A04F0" w:rsidRDefault="006A04F0" w:rsidP="00DD03FB">
      <w:pPr>
        <w:spacing w:line="240" w:lineRule="auto"/>
        <w:ind w:left="284" w:firstLine="0"/>
        <w:jc w:val="both"/>
        <w:rPr>
          <w:sz w:val="28"/>
          <w:szCs w:val="28"/>
          <w:shd w:val="clear" w:color="auto" w:fill="FFFFFF"/>
        </w:rPr>
      </w:pPr>
      <w:r w:rsidRPr="006A04F0">
        <w:rPr>
          <w:sz w:val="28"/>
          <w:szCs w:val="28"/>
          <w:shd w:val="clear" w:color="auto" w:fill="FFFFFF"/>
        </w:rPr>
        <w:t xml:space="preserve">- </w:t>
      </w:r>
      <w:r w:rsidR="008605E0">
        <w:rPr>
          <w:sz w:val="28"/>
          <w:szCs w:val="28"/>
          <w:shd w:val="clear" w:color="auto" w:fill="FFFFFF"/>
        </w:rPr>
        <w:t>о</w:t>
      </w:r>
      <w:r w:rsidRPr="006A04F0">
        <w:rPr>
          <w:sz w:val="28"/>
          <w:szCs w:val="28"/>
          <w:shd w:val="clear" w:color="auto" w:fill="FFFFFF"/>
        </w:rPr>
        <w:t>ткрытый турнир городского округа г. Бор по баскетболу среди юношеских команд «Борская осень»;</w:t>
      </w:r>
    </w:p>
    <w:p w:rsidR="006A04F0" w:rsidRPr="006A04F0" w:rsidRDefault="006A04F0" w:rsidP="00DD03FB">
      <w:pPr>
        <w:spacing w:line="240" w:lineRule="auto"/>
        <w:ind w:left="284" w:firstLine="0"/>
        <w:jc w:val="both"/>
        <w:rPr>
          <w:sz w:val="28"/>
          <w:szCs w:val="28"/>
          <w:shd w:val="clear" w:color="auto" w:fill="FFFFFF"/>
        </w:rPr>
      </w:pPr>
      <w:r w:rsidRPr="006A04F0">
        <w:rPr>
          <w:sz w:val="28"/>
          <w:szCs w:val="28"/>
          <w:shd w:val="clear" w:color="auto" w:fill="FFFFFF"/>
        </w:rPr>
        <w:t xml:space="preserve">- </w:t>
      </w:r>
      <w:r w:rsidR="008605E0">
        <w:rPr>
          <w:sz w:val="28"/>
          <w:szCs w:val="28"/>
          <w:shd w:val="clear" w:color="auto" w:fill="FFFFFF"/>
        </w:rPr>
        <w:t>р</w:t>
      </w:r>
      <w:r w:rsidRPr="006A04F0">
        <w:rPr>
          <w:sz w:val="28"/>
          <w:szCs w:val="28"/>
          <w:shd w:val="clear" w:color="auto" w:fill="FFFFFF"/>
        </w:rPr>
        <w:t>егиональный турнир по художественной гимнастике «Борская весна»;</w:t>
      </w:r>
    </w:p>
    <w:p w:rsidR="006A04F0" w:rsidRPr="006A04F0" w:rsidRDefault="006A04F0" w:rsidP="00DD03FB">
      <w:pPr>
        <w:spacing w:line="240" w:lineRule="auto"/>
        <w:ind w:left="284" w:firstLine="0"/>
        <w:jc w:val="both"/>
        <w:rPr>
          <w:sz w:val="28"/>
          <w:szCs w:val="28"/>
        </w:rPr>
      </w:pPr>
      <w:r w:rsidRPr="006A04F0">
        <w:rPr>
          <w:sz w:val="28"/>
          <w:szCs w:val="28"/>
          <w:shd w:val="clear" w:color="auto" w:fill="FFFFFF"/>
        </w:rPr>
        <w:t xml:space="preserve"> </w:t>
      </w:r>
      <w:r w:rsidRPr="006A04F0">
        <w:rPr>
          <w:sz w:val="28"/>
          <w:szCs w:val="28"/>
        </w:rPr>
        <w:t xml:space="preserve">- </w:t>
      </w:r>
      <w:r w:rsidR="008605E0">
        <w:rPr>
          <w:sz w:val="28"/>
          <w:szCs w:val="28"/>
        </w:rPr>
        <w:t>о</w:t>
      </w:r>
      <w:r w:rsidRPr="006A04F0">
        <w:rPr>
          <w:sz w:val="28"/>
          <w:szCs w:val="28"/>
        </w:rPr>
        <w:t>ткрытый Чемпионат и Первенство городского округа г. Бор по спортивному ориентированию бегом на дистанциях заданного направления (городской спринт);</w:t>
      </w:r>
    </w:p>
    <w:p w:rsidR="006A04F0" w:rsidRPr="006A04F0" w:rsidRDefault="006A04F0" w:rsidP="00DD03FB">
      <w:pPr>
        <w:spacing w:line="240" w:lineRule="auto"/>
        <w:ind w:left="284" w:firstLine="0"/>
        <w:jc w:val="both"/>
        <w:rPr>
          <w:sz w:val="28"/>
          <w:szCs w:val="28"/>
        </w:rPr>
      </w:pPr>
      <w:r w:rsidRPr="006A04F0">
        <w:rPr>
          <w:sz w:val="28"/>
          <w:szCs w:val="28"/>
        </w:rPr>
        <w:t xml:space="preserve">- </w:t>
      </w:r>
      <w:r w:rsidR="008605E0">
        <w:rPr>
          <w:sz w:val="28"/>
          <w:szCs w:val="28"/>
        </w:rPr>
        <w:t>о</w:t>
      </w:r>
      <w:r w:rsidRPr="006A04F0">
        <w:rPr>
          <w:sz w:val="28"/>
          <w:szCs w:val="28"/>
        </w:rPr>
        <w:t>ткрытое первенство городского округа г. Бор по художественной гимнастике «Весенний карнавал»;</w:t>
      </w:r>
    </w:p>
    <w:p w:rsidR="006A04F0" w:rsidRPr="006A04F0" w:rsidRDefault="006A04F0" w:rsidP="00DD03FB">
      <w:pPr>
        <w:spacing w:line="240" w:lineRule="auto"/>
        <w:ind w:left="284" w:firstLine="0"/>
        <w:jc w:val="both"/>
        <w:rPr>
          <w:sz w:val="28"/>
          <w:szCs w:val="28"/>
        </w:rPr>
      </w:pPr>
      <w:r w:rsidRPr="006A04F0">
        <w:rPr>
          <w:sz w:val="28"/>
          <w:szCs w:val="28"/>
        </w:rPr>
        <w:t xml:space="preserve">- </w:t>
      </w:r>
      <w:r w:rsidR="008605E0">
        <w:rPr>
          <w:sz w:val="28"/>
          <w:szCs w:val="28"/>
        </w:rPr>
        <w:t>л</w:t>
      </w:r>
      <w:r w:rsidRPr="006A04F0">
        <w:rPr>
          <w:sz w:val="28"/>
          <w:szCs w:val="28"/>
        </w:rPr>
        <w:t>егкоатлетический пробег «Борские Версты»;</w:t>
      </w:r>
    </w:p>
    <w:p w:rsidR="006A04F0" w:rsidRPr="006A04F0" w:rsidRDefault="006A04F0" w:rsidP="00DD03FB">
      <w:pPr>
        <w:spacing w:line="240" w:lineRule="auto"/>
        <w:ind w:left="284" w:firstLine="0"/>
        <w:jc w:val="both"/>
        <w:rPr>
          <w:sz w:val="28"/>
          <w:szCs w:val="28"/>
          <w:lang w:eastAsia="hi-IN" w:bidi="hi-IN"/>
        </w:rPr>
      </w:pPr>
      <w:r w:rsidRPr="006A04F0">
        <w:rPr>
          <w:sz w:val="28"/>
          <w:szCs w:val="28"/>
          <w:lang w:eastAsia="hi-IN" w:bidi="hi-IN"/>
        </w:rPr>
        <w:t xml:space="preserve">- </w:t>
      </w:r>
      <w:r w:rsidR="008605E0">
        <w:rPr>
          <w:sz w:val="28"/>
          <w:szCs w:val="28"/>
          <w:lang w:eastAsia="hi-IN" w:bidi="hi-IN"/>
        </w:rPr>
        <w:t>п</w:t>
      </w:r>
      <w:r w:rsidRPr="006A04F0">
        <w:rPr>
          <w:sz w:val="28"/>
          <w:szCs w:val="28"/>
          <w:lang w:eastAsia="hi-IN" w:bidi="hi-IN"/>
        </w:rPr>
        <w:t>ервенство городского округа г. Бор по легкоатлетическому четырехборью «Шиповка юных»;</w:t>
      </w:r>
    </w:p>
    <w:p w:rsidR="006A04F0" w:rsidRPr="006A04F0" w:rsidRDefault="006A04F0" w:rsidP="00DD03FB">
      <w:pPr>
        <w:spacing w:line="240" w:lineRule="auto"/>
        <w:ind w:left="284" w:firstLine="0"/>
        <w:jc w:val="both"/>
        <w:rPr>
          <w:sz w:val="28"/>
          <w:szCs w:val="28"/>
          <w:shd w:val="clear" w:color="auto" w:fill="FFFFFF"/>
        </w:rPr>
      </w:pPr>
      <w:r w:rsidRPr="006A04F0">
        <w:rPr>
          <w:sz w:val="28"/>
          <w:szCs w:val="28"/>
        </w:rPr>
        <w:t xml:space="preserve">- </w:t>
      </w:r>
      <w:r w:rsidR="008605E0">
        <w:rPr>
          <w:sz w:val="28"/>
          <w:szCs w:val="28"/>
        </w:rPr>
        <w:t>э</w:t>
      </w:r>
      <w:r w:rsidRPr="006A04F0">
        <w:rPr>
          <w:sz w:val="28"/>
          <w:szCs w:val="28"/>
        </w:rPr>
        <w:t>стафетный пробег в честь Дня Победы в Великой Отечественной войне;</w:t>
      </w:r>
      <w:r w:rsidRPr="006A04F0">
        <w:rPr>
          <w:sz w:val="28"/>
          <w:szCs w:val="28"/>
          <w:shd w:val="clear" w:color="auto" w:fill="FFFFFF"/>
        </w:rPr>
        <w:t xml:space="preserve"> </w:t>
      </w:r>
    </w:p>
    <w:p w:rsidR="006A04F0" w:rsidRPr="006A04F0" w:rsidRDefault="006A04F0" w:rsidP="00DD03FB">
      <w:pPr>
        <w:spacing w:line="240" w:lineRule="auto"/>
        <w:ind w:left="284" w:firstLine="0"/>
        <w:jc w:val="both"/>
        <w:rPr>
          <w:sz w:val="28"/>
          <w:szCs w:val="28"/>
          <w:lang w:eastAsia="hi-IN" w:bidi="hi-IN"/>
        </w:rPr>
      </w:pPr>
      <w:r w:rsidRPr="006A04F0">
        <w:rPr>
          <w:sz w:val="28"/>
          <w:szCs w:val="28"/>
          <w:shd w:val="clear" w:color="auto" w:fill="FFFFFF"/>
        </w:rPr>
        <w:lastRenderedPageBreak/>
        <w:t>-</w:t>
      </w:r>
      <w:r w:rsidRPr="006A04F0">
        <w:rPr>
          <w:sz w:val="28"/>
          <w:szCs w:val="28"/>
          <w:lang w:eastAsia="hi-IN" w:bidi="hi-IN"/>
        </w:rPr>
        <w:t xml:space="preserve"> </w:t>
      </w:r>
      <w:r w:rsidR="008605E0">
        <w:rPr>
          <w:sz w:val="28"/>
          <w:szCs w:val="28"/>
          <w:lang w:eastAsia="hi-IN" w:bidi="hi-IN"/>
        </w:rPr>
        <w:t>з</w:t>
      </w:r>
      <w:r w:rsidRPr="006A04F0">
        <w:rPr>
          <w:sz w:val="28"/>
          <w:szCs w:val="28"/>
          <w:lang w:eastAsia="hi-IN" w:bidi="hi-IN"/>
        </w:rPr>
        <w:t>имний фестиваль ВФСК «ГТО» среди обучающихся в образовательных организациях городского округа г. Бор;</w:t>
      </w:r>
    </w:p>
    <w:p w:rsidR="006A04F0" w:rsidRPr="006A04F0" w:rsidRDefault="006A04F0" w:rsidP="00DD03FB">
      <w:pPr>
        <w:spacing w:line="240" w:lineRule="auto"/>
        <w:ind w:left="284" w:firstLine="0"/>
        <w:jc w:val="both"/>
        <w:rPr>
          <w:sz w:val="28"/>
          <w:szCs w:val="28"/>
          <w:shd w:val="clear" w:color="auto" w:fill="FFFFFF"/>
        </w:rPr>
      </w:pPr>
      <w:r w:rsidRPr="006A04F0">
        <w:rPr>
          <w:sz w:val="28"/>
          <w:szCs w:val="28"/>
          <w:shd w:val="clear" w:color="auto" w:fill="FFFFFF"/>
        </w:rPr>
        <w:t xml:space="preserve">- </w:t>
      </w:r>
      <w:r w:rsidRPr="006A04F0">
        <w:rPr>
          <w:rFonts w:ascii="Times New Roman CYR" w:hAnsi="Times New Roman CYR" w:cs="Times New Roman CYR"/>
          <w:bCs/>
          <w:sz w:val="28"/>
          <w:szCs w:val="28"/>
        </w:rPr>
        <w:t>XVI</w:t>
      </w:r>
      <w:r w:rsidRPr="006A04F0">
        <w:rPr>
          <w:rFonts w:ascii="Times New Roman CYR" w:hAnsi="Times New Roman CYR" w:cs="Times New Roman CYR"/>
          <w:bCs/>
          <w:sz w:val="28"/>
          <w:szCs w:val="28"/>
          <w:lang w:val="en-US"/>
        </w:rPr>
        <w:t>II</w:t>
      </w:r>
      <w:r w:rsidRPr="006A04F0">
        <w:rPr>
          <w:rFonts w:ascii="Times New Roman CYR" w:hAnsi="Times New Roman CYR" w:cs="Times New Roman CYR"/>
          <w:b/>
          <w:bCs/>
          <w:sz w:val="28"/>
          <w:szCs w:val="28"/>
        </w:rPr>
        <w:t xml:space="preserve"> </w:t>
      </w:r>
      <w:r w:rsidRPr="006A04F0">
        <w:rPr>
          <w:sz w:val="28"/>
          <w:szCs w:val="28"/>
          <w:shd w:val="clear" w:color="auto" w:fill="FFFFFF"/>
        </w:rPr>
        <w:t>Нижегородский спортивный  фестиваль  «Нет наркотикам. Я выбираю спорт!»;</w:t>
      </w:r>
    </w:p>
    <w:p w:rsidR="006A04F0" w:rsidRPr="006A04F0" w:rsidRDefault="006A04F0" w:rsidP="00DD03FB">
      <w:pPr>
        <w:spacing w:line="240" w:lineRule="auto"/>
        <w:ind w:left="284" w:firstLine="0"/>
        <w:jc w:val="both"/>
        <w:rPr>
          <w:sz w:val="28"/>
          <w:szCs w:val="28"/>
        </w:rPr>
      </w:pPr>
      <w:r w:rsidRPr="006A04F0">
        <w:rPr>
          <w:sz w:val="28"/>
          <w:szCs w:val="28"/>
        </w:rPr>
        <w:t xml:space="preserve">- </w:t>
      </w:r>
      <w:r w:rsidR="008605E0">
        <w:rPr>
          <w:sz w:val="28"/>
          <w:szCs w:val="28"/>
        </w:rPr>
        <w:t>о</w:t>
      </w:r>
      <w:r w:rsidRPr="006A04F0">
        <w:rPr>
          <w:sz w:val="28"/>
          <w:szCs w:val="28"/>
        </w:rPr>
        <w:t xml:space="preserve">бластные соревнования по легкой атлетике, посвященные памяти </w:t>
      </w:r>
      <w:r w:rsidR="008708FD">
        <w:rPr>
          <w:sz w:val="28"/>
          <w:szCs w:val="28"/>
        </w:rPr>
        <w:t xml:space="preserve">                        </w:t>
      </w:r>
      <w:r w:rsidRPr="006A04F0">
        <w:rPr>
          <w:sz w:val="28"/>
          <w:szCs w:val="28"/>
        </w:rPr>
        <w:t>С.Е. Мудрака;</w:t>
      </w:r>
    </w:p>
    <w:p w:rsidR="006A04F0" w:rsidRPr="006A04F0" w:rsidRDefault="006A04F0" w:rsidP="00DD03FB">
      <w:pPr>
        <w:spacing w:line="240" w:lineRule="auto"/>
        <w:ind w:left="284" w:firstLine="0"/>
        <w:jc w:val="both"/>
        <w:rPr>
          <w:sz w:val="28"/>
          <w:szCs w:val="28"/>
        </w:rPr>
      </w:pPr>
      <w:r w:rsidRPr="006A04F0">
        <w:rPr>
          <w:sz w:val="28"/>
          <w:szCs w:val="28"/>
        </w:rPr>
        <w:t xml:space="preserve">- 2 этап </w:t>
      </w:r>
      <w:r w:rsidRPr="006A04F0">
        <w:rPr>
          <w:bCs/>
          <w:sz w:val="28"/>
          <w:szCs w:val="28"/>
        </w:rPr>
        <w:t>Чемпионат</w:t>
      </w:r>
      <w:r w:rsidR="007948B6">
        <w:rPr>
          <w:bCs/>
          <w:sz w:val="28"/>
          <w:szCs w:val="28"/>
        </w:rPr>
        <w:t>а</w:t>
      </w:r>
      <w:r w:rsidRPr="006A04F0">
        <w:rPr>
          <w:bCs/>
          <w:sz w:val="28"/>
          <w:szCs w:val="28"/>
        </w:rPr>
        <w:t xml:space="preserve"> Нижегородской области по мотокроссу, посвященный </w:t>
      </w:r>
      <w:r w:rsidRPr="006A04F0">
        <w:rPr>
          <w:sz w:val="28"/>
          <w:szCs w:val="28"/>
        </w:rPr>
        <w:t>памяти В.В. Максимова;</w:t>
      </w:r>
    </w:p>
    <w:p w:rsidR="006A04F0" w:rsidRPr="006A04F0" w:rsidRDefault="006A04F0" w:rsidP="00DD03FB">
      <w:pPr>
        <w:spacing w:line="240" w:lineRule="auto"/>
        <w:ind w:left="284" w:firstLine="0"/>
        <w:jc w:val="both"/>
        <w:rPr>
          <w:sz w:val="28"/>
          <w:szCs w:val="28"/>
        </w:rPr>
      </w:pPr>
      <w:r w:rsidRPr="006A04F0">
        <w:rPr>
          <w:sz w:val="28"/>
          <w:szCs w:val="28"/>
        </w:rPr>
        <w:t xml:space="preserve">- </w:t>
      </w:r>
      <w:r w:rsidR="008605E0">
        <w:rPr>
          <w:sz w:val="28"/>
          <w:szCs w:val="28"/>
        </w:rPr>
        <w:t>о</w:t>
      </w:r>
      <w:r w:rsidRPr="006A04F0">
        <w:rPr>
          <w:sz w:val="28"/>
          <w:szCs w:val="28"/>
        </w:rPr>
        <w:t>ткрытые соревнования городского округа г. Бор по маунтинбайку кросс – кантри, памяти В.М. Садыкова;</w:t>
      </w:r>
    </w:p>
    <w:p w:rsidR="006A04F0" w:rsidRPr="006A04F0" w:rsidRDefault="006A04F0" w:rsidP="00DD03FB">
      <w:pPr>
        <w:spacing w:line="240" w:lineRule="auto"/>
        <w:ind w:left="284" w:firstLine="0"/>
        <w:jc w:val="both"/>
        <w:rPr>
          <w:sz w:val="28"/>
          <w:szCs w:val="28"/>
        </w:rPr>
      </w:pPr>
      <w:r w:rsidRPr="006A04F0">
        <w:rPr>
          <w:sz w:val="28"/>
          <w:szCs w:val="28"/>
        </w:rPr>
        <w:t>-</w:t>
      </w:r>
      <w:r w:rsidR="001B2880">
        <w:rPr>
          <w:sz w:val="28"/>
          <w:szCs w:val="28"/>
        </w:rPr>
        <w:t xml:space="preserve"> </w:t>
      </w:r>
      <w:r w:rsidRPr="006A04F0">
        <w:rPr>
          <w:sz w:val="28"/>
          <w:szCs w:val="28"/>
        </w:rPr>
        <w:t>Мероприятия, посвященные празднованию Всероссийского Дня физкультурника;</w:t>
      </w:r>
    </w:p>
    <w:p w:rsidR="006A04F0" w:rsidRPr="006A04F0" w:rsidRDefault="006A04F0" w:rsidP="00DD03FB">
      <w:pPr>
        <w:spacing w:line="240" w:lineRule="auto"/>
        <w:ind w:left="284" w:firstLine="0"/>
        <w:jc w:val="both"/>
        <w:rPr>
          <w:sz w:val="28"/>
          <w:szCs w:val="28"/>
        </w:rPr>
      </w:pPr>
      <w:r w:rsidRPr="006A04F0">
        <w:rPr>
          <w:sz w:val="28"/>
          <w:szCs w:val="28"/>
        </w:rPr>
        <w:t xml:space="preserve">- </w:t>
      </w:r>
      <w:r w:rsidR="008605E0">
        <w:rPr>
          <w:sz w:val="28"/>
          <w:szCs w:val="28"/>
        </w:rPr>
        <w:t>т</w:t>
      </w:r>
      <w:r w:rsidRPr="006A04F0">
        <w:rPr>
          <w:sz w:val="28"/>
          <w:szCs w:val="28"/>
        </w:rPr>
        <w:t>урнир по хоккею среди юношей, посвященный памяти В.Ю. Голубева;</w:t>
      </w:r>
    </w:p>
    <w:p w:rsidR="006A04F0" w:rsidRPr="006A04F0" w:rsidRDefault="006A04F0" w:rsidP="00DD03FB">
      <w:pPr>
        <w:spacing w:line="240" w:lineRule="auto"/>
        <w:ind w:left="284" w:firstLine="0"/>
        <w:jc w:val="both"/>
        <w:rPr>
          <w:sz w:val="28"/>
          <w:szCs w:val="28"/>
        </w:rPr>
      </w:pPr>
      <w:r w:rsidRPr="006A04F0">
        <w:rPr>
          <w:sz w:val="28"/>
          <w:szCs w:val="28"/>
        </w:rPr>
        <w:t xml:space="preserve">- </w:t>
      </w:r>
      <w:r w:rsidR="008605E0">
        <w:rPr>
          <w:sz w:val="28"/>
          <w:szCs w:val="28"/>
        </w:rPr>
        <w:t>м</w:t>
      </w:r>
      <w:r w:rsidRPr="006A04F0">
        <w:rPr>
          <w:sz w:val="28"/>
          <w:szCs w:val="28"/>
        </w:rPr>
        <w:t xml:space="preserve">ежнациональный турнир городского округа г. Бор по футболу; </w:t>
      </w:r>
    </w:p>
    <w:p w:rsidR="006A04F0" w:rsidRPr="006A04F0" w:rsidRDefault="006A04F0" w:rsidP="00DD03FB">
      <w:pPr>
        <w:spacing w:line="240" w:lineRule="auto"/>
        <w:ind w:left="284" w:firstLine="0"/>
        <w:jc w:val="both"/>
        <w:rPr>
          <w:sz w:val="28"/>
          <w:szCs w:val="28"/>
          <w:lang w:eastAsia="hi-IN" w:bidi="hi-IN"/>
        </w:rPr>
      </w:pPr>
      <w:r w:rsidRPr="006A04F0">
        <w:rPr>
          <w:sz w:val="28"/>
          <w:szCs w:val="28"/>
          <w:lang w:eastAsia="hi-IN" w:bidi="hi-IN"/>
        </w:rPr>
        <w:t xml:space="preserve">- </w:t>
      </w:r>
      <w:r w:rsidR="008605E0">
        <w:rPr>
          <w:sz w:val="28"/>
          <w:szCs w:val="28"/>
          <w:lang w:eastAsia="hi-IN" w:bidi="hi-IN"/>
        </w:rPr>
        <w:t>ч</w:t>
      </w:r>
      <w:r w:rsidRPr="006A04F0">
        <w:rPr>
          <w:sz w:val="28"/>
          <w:szCs w:val="28"/>
          <w:lang w:eastAsia="hi-IN" w:bidi="hi-IN"/>
        </w:rPr>
        <w:t>емпионат и Первенство городского округа г. Бор по мини-футболу;</w:t>
      </w:r>
    </w:p>
    <w:p w:rsidR="006A04F0" w:rsidRPr="006A04F0" w:rsidRDefault="006A04F0" w:rsidP="00DD03FB">
      <w:pPr>
        <w:spacing w:line="240" w:lineRule="auto"/>
        <w:ind w:left="284" w:firstLine="0"/>
        <w:jc w:val="both"/>
        <w:rPr>
          <w:sz w:val="28"/>
          <w:szCs w:val="28"/>
          <w:lang w:eastAsia="hi-IN" w:bidi="hi-IN"/>
        </w:rPr>
      </w:pPr>
      <w:r w:rsidRPr="006A04F0">
        <w:rPr>
          <w:sz w:val="28"/>
          <w:szCs w:val="28"/>
          <w:lang w:eastAsia="hi-IN" w:bidi="hi-IN"/>
        </w:rPr>
        <w:t xml:space="preserve">- </w:t>
      </w:r>
      <w:r w:rsidR="008605E0">
        <w:rPr>
          <w:sz w:val="28"/>
          <w:szCs w:val="28"/>
          <w:lang w:eastAsia="hi-IN" w:bidi="hi-IN"/>
        </w:rPr>
        <w:t>ч</w:t>
      </w:r>
      <w:r w:rsidRPr="006A04F0">
        <w:rPr>
          <w:sz w:val="28"/>
          <w:szCs w:val="28"/>
          <w:lang w:eastAsia="hi-IN" w:bidi="hi-IN"/>
        </w:rPr>
        <w:t>емпионат городского округа г. Бор по футболу.</w:t>
      </w:r>
    </w:p>
    <w:p w:rsidR="0025641F" w:rsidRDefault="00CA6086" w:rsidP="00316E4B">
      <w:pPr>
        <w:pStyle w:val="afd"/>
        <w:shd w:val="clear" w:color="auto" w:fill="FFFFFF"/>
        <w:spacing w:before="0" w:beforeAutospacing="0" w:after="0" w:afterAutospacing="0" w:line="264" w:lineRule="auto"/>
        <w:jc w:val="both"/>
        <w:rPr>
          <w:sz w:val="28"/>
          <w:szCs w:val="28"/>
        </w:rPr>
      </w:pPr>
      <w:r w:rsidRPr="00AD41F4">
        <w:rPr>
          <w:bCs/>
          <w:sz w:val="28"/>
          <w:szCs w:val="28"/>
        </w:rPr>
        <w:t xml:space="preserve">           </w:t>
      </w:r>
      <w:r w:rsidR="00EA3CE8" w:rsidRPr="00AD41F4">
        <w:rPr>
          <w:bCs/>
          <w:sz w:val="28"/>
          <w:szCs w:val="28"/>
        </w:rPr>
        <w:t>В 20</w:t>
      </w:r>
      <w:r w:rsidR="00AD41F4" w:rsidRPr="00AD41F4">
        <w:rPr>
          <w:bCs/>
          <w:sz w:val="28"/>
          <w:szCs w:val="28"/>
        </w:rPr>
        <w:t>20</w:t>
      </w:r>
      <w:r w:rsidR="00EA3CE8" w:rsidRPr="00AD41F4">
        <w:rPr>
          <w:bCs/>
          <w:sz w:val="28"/>
          <w:szCs w:val="28"/>
        </w:rPr>
        <w:t xml:space="preserve"> году в рамках внедрения методов партисипаторного бюджетирования прошел конкурсный отбор объектов</w:t>
      </w:r>
      <w:r w:rsidR="00DD3988" w:rsidRPr="00AD41F4">
        <w:rPr>
          <w:bCs/>
          <w:sz w:val="28"/>
          <w:szCs w:val="28"/>
        </w:rPr>
        <w:t xml:space="preserve"> округа. По результатам </w:t>
      </w:r>
      <w:r w:rsidR="000D650E" w:rsidRPr="00AD41F4">
        <w:rPr>
          <w:bCs/>
          <w:sz w:val="28"/>
          <w:szCs w:val="28"/>
        </w:rPr>
        <w:t xml:space="preserve">народного </w:t>
      </w:r>
      <w:r w:rsidR="00DD3988" w:rsidRPr="00AD41F4">
        <w:rPr>
          <w:bCs/>
          <w:sz w:val="28"/>
          <w:szCs w:val="28"/>
        </w:rPr>
        <w:t xml:space="preserve">голосования был выбран проект </w:t>
      </w:r>
      <w:r w:rsidR="00DF6FE8" w:rsidRPr="00AD41F4">
        <w:rPr>
          <w:sz w:val="28"/>
          <w:szCs w:val="28"/>
          <w:shd w:val="clear" w:color="auto" w:fill="FFFFFF"/>
        </w:rPr>
        <w:t>«</w:t>
      </w:r>
      <w:r w:rsidR="00DD3988" w:rsidRPr="00AD41F4">
        <w:rPr>
          <w:sz w:val="28"/>
          <w:szCs w:val="28"/>
          <w:shd w:val="clear" w:color="auto" w:fill="FFFFFF"/>
        </w:rPr>
        <w:t xml:space="preserve">Стадион </w:t>
      </w:r>
      <w:r w:rsidR="00DF6FE8" w:rsidRPr="00AD41F4">
        <w:rPr>
          <w:sz w:val="28"/>
          <w:szCs w:val="28"/>
          <w:shd w:val="clear" w:color="auto" w:fill="FFFFFF"/>
        </w:rPr>
        <w:t>«</w:t>
      </w:r>
      <w:r w:rsidR="00DD3988" w:rsidRPr="00AD41F4">
        <w:rPr>
          <w:sz w:val="28"/>
          <w:szCs w:val="28"/>
          <w:shd w:val="clear" w:color="auto" w:fill="FFFFFF"/>
        </w:rPr>
        <w:t>Водник</w:t>
      </w:r>
      <w:r w:rsidR="00DF6FE8" w:rsidRPr="00AD41F4">
        <w:rPr>
          <w:sz w:val="28"/>
          <w:szCs w:val="28"/>
          <w:shd w:val="clear" w:color="auto" w:fill="FFFFFF"/>
        </w:rPr>
        <w:t>»</w:t>
      </w:r>
      <w:r w:rsidR="00DD3988" w:rsidRPr="00AD41F4">
        <w:rPr>
          <w:sz w:val="28"/>
          <w:szCs w:val="28"/>
          <w:shd w:val="clear" w:color="auto" w:fill="FFFFFF"/>
        </w:rPr>
        <w:t xml:space="preserve"> - территория спорта</w:t>
      </w:r>
      <w:r w:rsidR="00DF6FE8" w:rsidRPr="00AD41F4">
        <w:rPr>
          <w:sz w:val="28"/>
          <w:szCs w:val="28"/>
          <w:shd w:val="clear" w:color="auto" w:fill="FFFFFF"/>
        </w:rPr>
        <w:t>»</w:t>
      </w:r>
      <w:r w:rsidR="00DD3988" w:rsidRPr="00AD41F4">
        <w:rPr>
          <w:sz w:val="28"/>
          <w:szCs w:val="28"/>
          <w:shd w:val="clear" w:color="auto" w:fill="FFFFFF"/>
        </w:rPr>
        <w:t>.</w:t>
      </w:r>
      <w:r w:rsidR="000D650E" w:rsidRPr="00AD41F4">
        <w:rPr>
          <w:sz w:val="28"/>
          <w:szCs w:val="28"/>
          <w:shd w:val="clear" w:color="auto" w:fill="FFFFFF"/>
        </w:rPr>
        <w:t xml:space="preserve"> </w:t>
      </w:r>
      <w:r w:rsidR="00DD3988" w:rsidRPr="00AD41F4">
        <w:rPr>
          <w:sz w:val="28"/>
          <w:szCs w:val="28"/>
          <w:shd w:val="clear" w:color="auto" w:fill="FFFFFF"/>
        </w:rPr>
        <w:t xml:space="preserve">Данный проект </w:t>
      </w:r>
      <w:r w:rsidR="00DD3988" w:rsidRPr="00AD41F4">
        <w:rPr>
          <w:sz w:val="28"/>
          <w:szCs w:val="28"/>
        </w:rPr>
        <w:t>направлен на повышение качества жизни населения, проживающего на территории городского округа г.Бор, путем создания комфортной среды для регулярных занятий физической культурой и спортом и формирования ответственного отношения граждан к своему здоровью.</w:t>
      </w:r>
      <w:r w:rsidR="000D650E" w:rsidRPr="00AD41F4">
        <w:rPr>
          <w:sz w:val="28"/>
          <w:szCs w:val="28"/>
        </w:rPr>
        <w:t xml:space="preserve"> </w:t>
      </w:r>
      <w:r w:rsidR="00D4405F">
        <w:rPr>
          <w:sz w:val="28"/>
          <w:szCs w:val="28"/>
        </w:rPr>
        <w:t>В</w:t>
      </w:r>
      <w:r w:rsidR="0025641F" w:rsidRPr="0025641F">
        <w:rPr>
          <w:sz w:val="28"/>
          <w:szCs w:val="28"/>
        </w:rPr>
        <w:t xml:space="preserve"> здании спортивного комплекса проведены работы по ремонту кровли, фасада, входной групп</w:t>
      </w:r>
      <w:r w:rsidR="00D4405F">
        <w:rPr>
          <w:sz w:val="28"/>
          <w:szCs w:val="28"/>
        </w:rPr>
        <w:t>ы</w:t>
      </w:r>
      <w:r w:rsidR="0025641F" w:rsidRPr="0025641F">
        <w:rPr>
          <w:sz w:val="28"/>
          <w:szCs w:val="28"/>
        </w:rPr>
        <w:t xml:space="preserve">, замене систем водоснабжения и канализации, монтажу вентиляции, проведены электромонтажные и отделочные работы. </w:t>
      </w:r>
      <w:r w:rsidR="00DD3988" w:rsidRPr="00AD41F4">
        <w:rPr>
          <w:sz w:val="28"/>
          <w:szCs w:val="28"/>
        </w:rPr>
        <w:t xml:space="preserve">     </w:t>
      </w:r>
    </w:p>
    <w:p w:rsidR="00DD3988" w:rsidRDefault="00DD3988" w:rsidP="00316E4B">
      <w:pPr>
        <w:pStyle w:val="afd"/>
        <w:shd w:val="clear" w:color="auto" w:fill="FFFFFF"/>
        <w:spacing w:before="0" w:beforeAutospacing="0" w:after="0" w:afterAutospacing="0" w:line="264" w:lineRule="auto"/>
        <w:jc w:val="both"/>
        <w:rPr>
          <w:sz w:val="28"/>
          <w:szCs w:val="28"/>
        </w:rPr>
      </w:pPr>
      <w:r w:rsidRPr="00AD41F4">
        <w:rPr>
          <w:sz w:val="28"/>
          <w:szCs w:val="28"/>
        </w:rPr>
        <w:t xml:space="preserve">   </w:t>
      </w:r>
      <w:r w:rsidR="0025641F">
        <w:rPr>
          <w:sz w:val="28"/>
          <w:szCs w:val="28"/>
        </w:rPr>
        <w:t xml:space="preserve"> </w:t>
      </w:r>
      <w:r w:rsidRPr="00AD41F4">
        <w:rPr>
          <w:sz w:val="28"/>
          <w:szCs w:val="28"/>
        </w:rPr>
        <w:t xml:space="preserve"> В рамках </w:t>
      </w:r>
      <w:r w:rsidR="00D57362" w:rsidRPr="00AD41F4">
        <w:rPr>
          <w:sz w:val="28"/>
          <w:szCs w:val="28"/>
        </w:rPr>
        <w:t>проекта «Спорт – норма жизни» национального проекта «Демография» на территории</w:t>
      </w:r>
      <w:r w:rsidRPr="00AD41F4">
        <w:rPr>
          <w:sz w:val="28"/>
          <w:szCs w:val="28"/>
        </w:rPr>
        <w:t xml:space="preserve"> стадиона «Во</w:t>
      </w:r>
      <w:r w:rsidR="00CD08F3" w:rsidRPr="00AD41F4">
        <w:rPr>
          <w:sz w:val="28"/>
          <w:szCs w:val="28"/>
        </w:rPr>
        <w:t>дник»</w:t>
      </w:r>
      <w:r w:rsidR="001174C7" w:rsidRPr="00AD41F4">
        <w:rPr>
          <w:sz w:val="28"/>
          <w:szCs w:val="28"/>
        </w:rPr>
        <w:t xml:space="preserve"> </w:t>
      </w:r>
      <w:r w:rsidR="00CD08F3" w:rsidRPr="00AD41F4">
        <w:rPr>
          <w:sz w:val="28"/>
          <w:szCs w:val="28"/>
        </w:rPr>
        <w:t>обустроена</w:t>
      </w:r>
      <w:r w:rsidRPr="00AD41F4">
        <w:rPr>
          <w:sz w:val="28"/>
          <w:szCs w:val="28"/>
        </w:rPr>
        <w:t xml:space="preserve"> открыт</w:t>
      </w:r>
      <w:r w:rsidR="00CD08F3" w:rsidRPr="00AD41F4">
        <w:rPr>
          <w:sz w:val="28"/>
          <w:szCs w:val="28"/>
        </w:rPr>
        <w:t>ая</w:t>
      </w:r>
      <w:r w:rsidRPr="00AD41F4">
        <w:rPr>
          <w:sz w:val="28"/>
          <w:szCs w:val="28"/>
        </w:rPr>
        <w:t xml:space="preserve"> спортивн</w:t>
      </w:r>
      <w:r w:rsidR="00CD08F3" w:rsidRPr="00AD41F4">
        <w:rPr>
          <w:sz w:val="28"/>
          <w:szCs w:val="28"/>
        </w:rPr>
        <w:t>ая</w:t>
      </w:r>
      <w:r w:rsidRPr="00AD41F4">
        <w:rPr>
          <w:sz w:val="28"/>
          <w:szCs w:val="28"/>
        </w:rPr>
        <w:t xml:space="preserve"> площадк</w:t>
      </w:r>
      <w:r w:rsidR="00CD08F3" w:rsidRPr="00AD41F4">
        <w:rPr>
          <w:sz w:val="28"/>
          <w:szCs w:val="28"/>
        </w:rPr>
        <w:t>а со спортивно-технологическим оборудованием для сдачи норм ГТО</w:t>
      </w:r>
      <w:r w:rsidR="00BA3155" w:rsidRPr="00AD41F4">
        <w:rPr>
          <w:sz w:val="28"/>
          <w:szCs w:val="28"/>
        </w:rPr>
        <w:t>.</w:t>
      </w:r>
    </w:p>
    <w:p w:rsidR="00316E4B" w:rsidRDefault="0025641F" w:rsidP="00316E4B">
      <w:pPr>
        <w:pStyle w:val="afd"/>
        <w:shd w:val="clear" w:color="auto" w:fill="FFFFFF"/>
        <w:spacing w:before="0" w:beforeAutospacing="0" w:after="0" w:afterAutospacing="0" w:line="264" w:lineRule="auto"/>
        <w:jc w:val="both"/>
        <w:rPr>
          <w:sz w:val="28"/>
          <w:szCs w:val="28"/>
        </w:rPr>
      </w:pPr>
      <w:r w:rsidRPr="0025641F">
        <w:rPr>
          <w:sz w:val="28"/>
          <w:szCs w:val="28"/>
        </w:rPr>
        <w:t xml:space="preserve">       За счет средств бюджета городского округа г. Бор на территории стадиона </w:t>
      </w:r>
      <w:r w:rsidRPr="00FB498B">
        <w:rPr>
          <w:sz w:val="28"/>
          <w:szCs w:val="28"/>
        </w:rPr>
        <w:t xml:space="preserve">«Водник» </w:t>
      </w:r>
      <w:r w:rsidR="00FF714C" w:rsidRPr="00FB498B">
        <w:rPr>
          <w:sz w:val="28"/>
          <w:szCs w:val="28"/>
        </w:rPr>
        <w:t>в 2020 году</w:t>
      </w:r>
      <w:r w:rsidRPr="00FB498B">
        <w:rPr>
          <w:sz w:val="28"/>
          <w:szCs w:val="28"/>
        </w:rPr>
        <w:t xml:space="preserve"> установлена открытая стритбольная площадка</w:t>
      </w:r>
      <w:r w:rsidR="00FF714C" w:rsidRPr="00FB498B">
        <w:rPr>
          <w:sz w:val="28"/>
          <w:szCs w:val="28"/>
        </w:rPr>
        <w:t>,</w:t>
      </w:r>
      <w:r w:rsidR="00316E4B" w:rsidRPr="00FB498B">
        <w:rPr>
          <w:sz w:val="28"/>
          <w:szCs w:val="28"/>
        </w:rPr>
        <w:t xml:space="preserve"> </w:t>
      </w:r>
      <w:r w:rsidR="00FF714C" w:rsidRPr="00FB498B">
        <w:rPr>
          <w:sz w:val="28"/>
          <w:szCs w:val="28"/>
        </w:rPr>
        <w:t>в</w:t>
      </w:r>
      <w:r w:rsidR="00FF714C" w:rsidRPr="00FB498B">
        <w:rPr>
          <w:bCs/>
          <w:sz w:val="28"/>
          <w:szCs w:val="28"/>
        </w:rPr>
        <w:t xml:space="preserve"> 2021 г. </w:t>
      </w:r>
      <w:r w:rsidR="00FF714C" w:rsidRPr="00FB498B">
        <w:rPr>
          <w:sz w:val="28"/>
          <w:szCs w:val="28"/>
        </w:rPr>
        <w:t>произведен монтаж освещения вокруг спортивной площадки для выполнения нормативов испытаний (тестов) «ВФСК «ГТО».</w:t>
      </w:r>
    </w:p>
    <w:p w:rsidR="00364929" w:rsidRDefault="00364929" w:rsidP="00981AFF">
      <w:pPr>
        <w:shd w:val="clear" w:color="auto" w:fill="FFFFFF"/>
        <w:spacing w:line="240" w:lineRule="auto"/>
        <w:ind w:firstLine="709"/>
        <w:jc w:val="both"/>
        <w:rPr>
          <w:sz w:val="28"/>
          <w:szCs w:val="28"/>
        </w:rPr>
      </w:pPr>
      <w:r w:rsidRPr="00981AFF">
        <w:rPr>
          <w:sz w:val="28"/>
          <w:szCs w:val="28"/>
        </w:rPr>
        <w:t>В 2021 г</w:t>
      </w:r>
      <w:r w:rsidR="007D451D">
        <w:rPr>
          <w:sz w:val="28"/>
          <w:szCs w:val="28"/>
        </w:rPr>
        <w:t>од</w:t>
      </w:r>
      <w:r w:rsidR="0089582F">
        <w:rPr>
          <w:sz w:val="28"/>
          <w:szCs w:val="28"/>
        </w:rPr>
        <w:t>у</w:t>
      </w:r>
      <w:r w:rsidRPr="00981AFF">
        <w:rPr>
          <w:sz w:val="28"/>
          <w:szCs w:val="28"/>
        </w:rPr>
        <w:t xml:space="preserve"> </w:t>
      </w:r>
      <w:r w:rsidR="002C3776">
        <w:rPr>
          <w:sz w:val="28"/>
          <w:szCs w:val="28"/>
        </w:rPr>
        <w:t>проведены работы по</w:t>
      </w:r>
      <w:r w:rsidRPr="00981AFF">
        <w:rPr>
          <w:sz w:val="28"/>
          <w:szCs w:val="28"/>
        </w:rPr>
        <w:t xml:space="preserve"> ремонт</w:t>
      </w:r>
      <w:r w:rsidR="002C3776">
        <w:rPr>
          <w:sz w:val="28"/>
          <w:szCs w:val="28"/>
        </w:rPr>
        <w:t>у</w:t>
      </w:r>
      <w:r w:rsidRPr="00981AFF">
        <w:rPr>
          <w:sz w:val="28"/>
          <w:szCs w:val="28"/>
        </w:rPr>
        <w:t xml:space="preserve"> </w:t>
      </w:r>
      <w:r w:rsidR="002C3776">
        <w:rPr>
          <w:sz w:val="28"/>
          <w:szCs w:val="28"/>
        </w:rPr>
        <w:t xml:space="preserve">автопарковки МАУ «ФОК «Кварц», </w:t>
      </w:r>
      <w:r w:rsidRPr="00981AFF">
        <w:rPr>
          <w:sz w:val="28"/>
          <w:szCs w:val="28"/>
        </w:rPr>
        <w:t>подъездных путей к ней</w:t>
      </w:r>
      <w:r w:rsidR="00981AFF" w:rsidRPr="00981AFF">
        <w:rPr>
          <w:sz w:val="28"/>
          <w:szCs w:val="28"/>
        </w:rPr>
        <w:t xml:space="preserve"> </w:t>
      </w:r>
      <w:r w:rsidR="002C3776">
        <w:rPr>
          <w:sz w:val="28"/>
          <w:szCs w:val="28"/>
        </w:rPr>
        <w:t>и</w:t>
      </w:r>
      <w:r w:rsidRPr="00981AFF">
        <w:rPr>
          <w:sz w:val="28"/>
          <w:szCs w:val="28"/>
        </w:rPr>
        <w:t xml:space="preserve"> по замене асфальтового покрытия легкоатлетических</w:t>
      </w:r>
      <w:r w:rsidR="00981AFF" w:rsidRPr="00981AFF">
        <w:rPr>
          <w:sz w:val="28"/>
          <w:szCs w:val="28"/>
        </w:rPr>
        <w:t xml:space="preserve"> дорожек и ограждения стадиона.</w:t>
      </w:r>
      <w:r w:rsidRPr="00981AFF">
        <w:rPr>
          <w:sz w:val="28"/>
          <w:szCs w:val="28"/>
        </w:rPr>
        <w:t xml:space="preserve"> </w:t>
      </w:r>
    </w:p>
    <w:p w:rsidR="006141EA" w:rsidRPr="00981AFF" w:rsidRDefault="006141EA" w:rsidP="00981AFF">
      <w:pPr>
        <w:shd w:val="clear" w:color="auto" w:fill="FFFFFF"/>
        <w:spacing w:line="240" w:lineRule="auto"/>
        <w:ind w:firstLine="709"/>
        <w:jc w:val="both"/>
        <w:rPr>
          <w:sz w:val="28"/>
          <w:szCs w:val="28"/>
        </w:rPr>
      </w:pPr>
    </w:p>
    <w:p w:rsidR="00364929" w:rsidRPr="00515A85" w:rsidRDefault="00364929" w:rsidP="00316E4B">
      <w:pPr>
        <w:pStyle w:val="afd"/>
        <w:shd w:val="clear" w:color="auto" w:fill="FFFFFF"/>
        <w:spacing w:before="0" w:beforeAutospacing="0" w:after="0" w:afterAutospacing="0" w:line="264" w:lineRule="auto"/>
        <w:jc w:val="both"/>
        <w:rPr>
          <w:sz w:val="6"/>
          <w:szCs w:val="6"/>
        </w:rPr>
      </w:pPr>
    </w:p>
    <w:p w:rsidR="00355A5A" w:rsidRPr="00386482" w:rsidRDefault="00DE2AEE" w:rsidP="00355A5A">
      <w:pPr>
        <w:widowControl/>
        <w:spacing w:line="264" w:lineRule="auto"/>
        <w:ind w:firstLine="567"/>
        <w:jc w:val="center"/>
        <w:rPr>
          <w:b/>
          <w:bCs/>
          <w:sz w:val="28"/>
          <w:szCs w:val="28"/>
          <w:u w:val="single"/>
        </w:rPr>
      </w:pPr>
      <w:r w:rsidRPr="00386482">
        <w:rPr>
          <w:sz w:val="28"/>
          <w:szCs w:val="28"/>
        </w:rPr>
        <w:t xml:space="preserve"> </w:t>
      </w:r>
      <w:r w:rsidR="00355A5A" w:rsidRPr="00386482">
        <w:rPr>
          <w:b/>
          <w:bCs/>
          <w:sz w:val="28"/>
          <w:szCs w:val="28"/>
          <w:u w:val="single"/>
        </w:rPr>
        <w:t>Охрана окружающей среды</w:t>
      </w:r>
    </w:p>
    <w:p w:rsidR="00355A5A" w:rsidRDefault="00355A5A" w:rsidP="00355A5A">
      <w:pPr>
        <w:widowControl/>
        <w:spacing w:line="264" w:lineRule="auto"/>
        <w:ind w:firstLine="567"/>
        <w:jc w:val="center"/>
        <w:rPr>
          <w:bCs/>
          <w:sz w:val="6"/>
          <w:szCs w:val="6"/>
          <w:u w:val="single"/>
        </w:rPr>
      </w:pPr>
    </w:p>
    <w:p w:rsidR="006141EA" w:rsidRPr="00515A85" w:rsidRDefault="006141EA" w:rsidP="00355A5A">
      <w:pPr>
        <w:widowControl/>
        <w:spacing w:line="264" w:lineRule="auto"/>
        <w:ind w:firstLine="567"/>
        <w:jc w:val="center"/>
        <w:rPr>
          <w:bCs/>
          <w:sz w:val="6"/>
          <w:szCs w:val="6"/>
          <w:u w:val="single"/>
        </w:rPr>
      </w:pPr>
    </w:p>
    <w:p w:rsidR="00355A5A" w:rsidRPr="00386482" w:rsidRDefault="00355A5A" w:rsidP="00355A5A">
      <w:pPr>
        <w:autoSpaceDE w:val="0"/>
        <w:autoSpaceDN w:val="0"/>
        <w:adjustRightInd w:val="0"/>
        <w:spacing w:line="264" w:lineRule="auto"/>
        <w:ind w:firstLine="720"/>
        <w:jc w:val="both"/>
        <w:rPr>
          <w:sz w:val="28"/>
          <w:szCs w:val="28"/>
        </w:rPr>
      </w:pPr>
      <w:r w:rsidRPr="00386482">
        <w:rPr>
          <w:sz w:val="28"/>
          <w:szCs w:val="28"/>
        </w:rPr>
        <w:t xml:space="preserve"> Одним из ключевых элементов качества жизни населения городского округа г. Бор является сохранение природных систем и поддержание соответствующего состояния окружающей среды. Для этого необходима единая политика в области экологии, направленная на охрану окружающей среды и </w:t>
      </w:r>
      <w:r w:rsidRPr="00386482">
        <w:rPr>
          <w:sz w:val="28"/>
          <w:szCs w:val="28"/>
        </w:rPr>
        <w:lastRenderedPageBreak/>
        <w:t>рациональное использование природных ресурсов. Перспективное решение проблем экологии и природопользования на территории городского округа г. Бор требует обеспечения непрерывного и комплексного подхода с использованием программно-целевого метода в рамках муниципальной программы «Экология и охрана окружающей среды городского округа г.Бор».</w:t>
      </w:r>
    </w:p>
    <w:p w:rsidR="00355A5A" w:rsidRPr="00386482" w:rsidRDefault="00355A5A" w:rsidP="00355A5A">
      <w:pPr>
        <w:autoSpaceDE w:val="0"/>
        <w:autoSpaceDN w:val="0"/>
        <w:adjustRightInd w:val="0"/>
        <w:spacing w:line="264" w:lineRule="auto"/>
        <w:ind w:firstLine="720"/>
        <w:jc w:val="both"/>
        <w:rPr>
          <w:sz w:val="28"/>
          <w:szCs w:val="28"/>
        </w:rPr>
      </w:pPr>
      <w:r w:rsidRPr="00386482">
        <w:rPr>
          <w:sz w:val="28"/>
          <w:szCs w:val="28"/>
        </w:rPr>
        <w:t>Программа содержит перечень мероприятий, направленных на решение приоритетных задач в сфере охраны окружающей среды и обеспечения рационального природопользования на территории округа, осуществление которых будет способствовать обеспечению экологической безопасности, защите территорий и населения от негативного воздействия. Выбор мероприятий программы основан на анализе экологической ситуации в округе, выявившем наиболее острые проблемы.</w:t>
      </w:r>
    </w:p>
    <w:p w:rsidR="00355A5A" w:rsidRPr="00386482" w:rsidRDefault="00355A5A" w:rsidP="00355A5A">
      <w:pPr>
        <w:spacing w:line="264" w:lineRule="auto"/>
        <w:ind w:firstLine="720"/>
        <w:jc w:val="both"/>
        <w:rPr>
          <w:sz w:val="28"/>
          <w:szCs w:val="28"/>
        </w:rPr>
      </w:pPr>
      <w:r w:rsidRPr="00386482">
        <w:rPr>
          <w:sz w:val="28"/>
          <w:szCs w:val="28"/>
        </w:rPr>
        <w:t xml:space="preserve">Основными мероприятиями по охране окружающей среды в 2022 году и на период 2023 и 2024 годов станут: </w:t>
      </w:r>
    </w:p>
    <w:p w:rsidR="00355A5A" w:rsidRPr="00386482" w:rsidRDefault="00355A5A" w:rsidP="00355A5A">
      <w:pPr>
        <w:pStyle w:val="ConsPlusCell"/>
        <w:spacing w:line="264" w:lineRule="auto"/>
        <w:ind w:firstLine="709"/>
        <w:jc w:val="both"/>
        <w:rPr>
          <w:sz w:val="28"/>
          <w:szCs w:val="28"/>
        </w:rPr>
      </w:pPr>
      <w:r w:rsidRPr="00386482">
        <w:rPr>
          <w:sz w:val="28"/>
          <w:szCs w:val="28"/>
        </w:rPr>
        <w:t>- 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w:t>
      </w:r>
    </w:p>
    <w:p w:rsidR="00355A5A" w:rsidRPr="00386482" w:rsidRDefault="00355A5A" w:rsidP="00355A5A">
      <w:pPr>
        <w:spacing w:line="264" w:lineRule="auto"/>
        <w:ind w:firstLine="709"/>
        <w:jc w:val="both"/>
        <w:rPr>
          <w:sz w:val="28"/>
          <w:szCs w:val="28"/>
          <w:shd w:val="clear" w:color="auto" w:fill="FFFFFF"/>
        </w:rPr>
      </w:pPr>
      <w:r w:rsidRPr="00386482">
        <w:rPr>
          <w:sz w:val="28"/>
          <w:szCs w:val="28"/>
          <w:shd w:val="clear" w:color="auto" w:fill="FFFFFF"/>
        </w:rPr>
        <w:t xml:space="preserve">- реализация мероприятий, способствующих улучшению экологической обстановки, в том числе: </w:t>
      </w:r>
    </w:p>
    <w:p w:rsidR="00355A5A" w:rsidRPr="00386482" w:rsidRDefault="00355A5A" w:rsidP="00355A5A">
      <w:pPr>
        <w:spacing w:line="264" w:lineRule="auto"/>
        <w:ind w:firstLine="720"/>
        <w:jc w:val="both"/>
        <w:rPr>
          <w:sz w:val="28"/>
          <w:szCs w:val="28"/>
          <w:shd w:val="clear" w:color="auto" w:fill="FFFFFF"/>
        </w:rPr>
      </w:pPr>
      <w:r w:rsidRPr="00386482">
        <w:rPr>
          <w:sz w:val="28"/>
          <w:szCs w:val="28"/>
          <w:shd w:val="clear" w:color="auto" w:fill="FFFFFF"/>
        </w:rPr>
        <w:t>- обеспечение сохранности зеленого фонда путем проведения компенсационных посадок;</w:t>
      </w:r>
    </w:p>
    <w:p w:rsidR="00355A5A" w:rsidRPr="00386482" w:rsidRDefault="00355A5A" w:rsidP="00355A5A">
      <w:pPr>
        <w:spacing w:line="264" w:lineRule="auto"/>
        <w:ind w:firstLine="720"/>
        <w:jc w:val="both"/>
        <w:rPr>
          <w:sz w:val="28"/>
          <w:szCs w:val="28"/>
          <w:shd w:val="clear" w:color="auto" w:fill="FFFFFF"/>
        </w:rPr>
      </w:pPr>
      <w:r w:rsidRPr="00386482">
        <w:rPr>
          <w:sz w:val="28"/>
          <w:szCs w:val="28"/>
          <w:shd w:val="clear" w:color="auto" w:fill="FFFFFF"/>
        </w:rPr>
        <w:t>- обеспечение экологической безопасности прибрежных акваторий, включая ликвидацию накопленного ущерба окружающей среде;</w:t>
      </w:r>
    </w:p>
    <w:p w:rsidR="00355A5A" w:rsidRPr="00386482" w:rsidRDefault="00355A5A" w:rsidP="00355A5A">
      <w:pPr>
        <w:spacing w:line="264" w:lineRule="auto"/>
        <w:ind w:firstLine="720"/>
        <w:jc w:val="both"/>
        <w:rPr>
          <w:sz w:val="28"/>
          <w:szCs w:val="28"/>
          <w:shd w:val="clear" w:color="auto" w:fill="FFFFFF"/>
        </w:rPr>
      </w:pPr>
      <w:r w:rsidRPr="00386482">
        <w:rPr>
          <w:sz w:val="28"/>
          <w:szCs w:val="28"/>
          <w:shd w:val="clear" w:color="auto" w:fill="FFFFFF"/>
        </w:rPr>
        <w:t>- эколого-просветительские мероприятия со школьниками и населением при партнерстве заповедника «Керженский» и администрации округа;</w:t>
      </w:r>
    </w:p>
    <w:p w:rsidR="00355A5A" w:rsidRPr="00386482" w:rsidRDefault="00355A5A" w:rsidP="00355A5A">
      <w:pPr>
        <w:spacing w:line="264" w:lineRule="auto"/>
        <w:ind w:firstLine="720"/>
        <w:jc w:val="both"/>
        <w:rPr>
          <w:sz w:val="28"/>
          <w:szCs w:val="28"/>
          <w:shd w:val="clear" w:color="auto" w:fill="FFFFFF"/>
        </w:rPr>
      </w:pPr>
      <w:r w:rsidRPr="00386482">
        <w:rPr>
          <w:sz w:val="28"/>
          <w:szCs w:val="28"/>
          <w:shd w:val="clear" w:color="auto" w:fill="FFFFFF"/>
        </w:rPr>
        <w:t>- увеличение площади озелененных территорий общего пользования</w:t>
      </w:r>
      <w:r w:rsidR="000F140D">
        <w:rPr>
          <w:sz w:val="28"/>
          <w:szCs w:val="28"/>
          <w:shd w:val="clear" w:color="auto" w:fill="FFFFFF"/>
        </w:rPr>
        <w:t>;</w:t>
      </w:r>
    </w:p>
    <w:p w:rsidR="00355A5A" w:rsidRPr="00386482" w:rsidRDefault="00355A5A" w:rsidP="00355A5A">
      <w:pPr>
        <w:pStyle w:val="ConsPlusCell"/>
        <w:spacing w:line="264" w:lineRule="auto"/>
        <w:ind w:firstLine="720"/>
        <w:jc w:val="both"/>
        <w:rPr>
          <w:sz w:val="28"/>
          <w:szCs w:val="28"/>
        </w:rPr>
      </w:pPr>
      <w:r w:rsidRPr="00386482">
        <w:rPr>
          <w:sz w:val="28"/>
          <w:szCs w:val="28"/>
        </w:rPr>
        <w:t>- очистка особо охраняемых природных территорий в городском округе: охраняемой природной территории местного значения «Территория охраняемого ландшафта «Летневская роща», территории охраняемого ландшафта «Березовая роща - школьный парк», охраняемого объекта природного комплекса населенного пункта  «Графская сосна», очистка прибрежной полосы охраняемого объекта природного комплекса населенных пунктов регионального значения «Озеро Юрасовское»;</w:t>
      </w:r>
    </w:p>
    <w:p w:rsidR="00355A5A" w:rsidRPr="00386482" w:rsidRDefault="00355A5A" w:rsidP="00355A5A">
      <w:pPr>
        <w:pStyle w:val="ConsPlusCell"/>
        <w:spacing w:line="264" w:lineRule="auto"/>
        <w:ind w:firstLine="720"/>
        <w:jc w:val="both"/>
        <w:rPr>
          <w:sz w:val="28"/>
          <w:szCs w:val="28"/>
        </w:rPr>
      </w:pPr>
      <w:r w:rsidRPr="00386482">
        <w:rPr>
          <w:sz w:val="28"/>
          <w:szCs w:val="28"/>
        </w:rPr>
        <w:t>- осуществление мер по сохранению и восстановлению экосистем;</w:t>
      </w:r>
    </w:p>
    <w:p w:rsidR="00355A5A" w:rsidRPr="00386482" w:rsidRDefault="00355A5A" w:rsidP="00355A5A">
      <w:pPr>
        <w:pStyle w:val="ConsPlusCell"/>
        <w:spacing w:line="264" w:lineRule="auto"/>
        <w:ind w:firstLine="720"/>
        <w:jc w:val="both"/>
        <w:rPr>
          <w:sz w:val="28"/>
          <w:szCs w:val="28"/>
        </w:rPr>
      </w:pPr>
      <w:r w:rsidRPr="00386482">
        <w:rPr>
          <w:sz w:val="28"/>
          <w:szCs w:val="28"/>
        </w:rPr>
        <w:t>- обеспечение охраны объектов животного и растительного мира и среды их обитания, а также функционирования сети особо охраняемых природных территорий;</w:t>
      </w:r>
    </w:p>
    <w:p w:rsidR="00355A5A" w:rsidRPr="00386482" w:rsidRDefault="00355A5A" w:rsidP="00355A5A">
      <w:pPr>
        <w:pStyle w:val="ConsPlusCell"/>
        <w:spacing w:line="264" w:lineRule="auto"/>
        <w:ind w:firstLine="720"/>
        <w:jc w:val="both"/>
        <w:rPr>
          <w:sz w:val="28"/>
          <w:szCs w:val="28"/>
        </w:rPr>
      </w:pPr>
      <w:r w:rsidRPr="00386482">
        <w:rPr>
          <w:sz w:val="28"/>
          <w:szCs w:val="28"/>
        </w:rPr>
        <w:t>- проведение акции в поддержку особо охраняемых природных территорий «Марш парков»;</w:t>
      </w:r>
    </w:p>
    <w:p w:rsidR="00355A5A" w:rsidRPr="00386482" w:rsidRDefault="00355A5A" w:rsidP="00355A5A">
      <w:pPr>
        <w:pStyle w:val="ConsPlusCell"/>
        <w:spacing w:line="264" w:lineRule="auto"/>
        <w:ind w:firstLine="709"/>
        <w:jc w:val="both"/>
        <w:rPr>
          <w:sz w:val="28"/>
          <w:szCs w:val="28"/>
        </w:rPr>
      </w:pPr>
      <w:r w:rsidRPr="00386482">
        <w:rPr>
          <w:sz w:val="28"/>
          <w:szCs w:val="28"/>
        </w:rPr>
        <w:t>- проведение субботников по уборке территории городского округа г</w:t>
      </w:r>
      <w:r w:rsidR="008A5DA3">
        <w:rPr>
          <w:sz w:val="28"/>
          <w:szCs w:val="28"/>
        </w:rPr>
        <w:t>.</w:t>
      </w:r>
      <w:r w:rsidRPr="00386482">
        <w:rPr>
          <w:sz w:val="28"/>
          <w:szCs w:val="28"/>
        </w:rPr>
        <w:t xml:space="preserve"> Бор в рамках месячника по благоустройству в весенний период;</w:t>
      </w:r>
    </w:p>
    <w:p w:rsidR="00355A5A" w:rsidRPr="00386482" w:rsidRDefault="00355A5A" w:rsidP="00355A5A">
      <w:pPr>
        <w:pStyle w:val="ConsPlusCell"/>
        <w:spacing w:line="264" w:lineRule="auto"/>
        <w:ind w:firstLine="709"/>
        <w:jc w:val="both"/>
        <w:rPr>
          <w:sz w:val="28"/>
          <w:szCs w:val="28"/>
        </w:rPr>
      </w:pPr>
      <w:r w:rsidRPr="00386482">
        <w:rPr>
          <w:sz w:val="28"/>
          <w:szCs w:val="28"/>
        </w:rPr>
        <w:t xml:space="preserve">- массовая акция «Мы чистим мир» по очистке леса в районе Моховых гор </w:t>
      </w:r>
      <w:r w:rsidRPr="00386482">
        <w:rPr>
          <w:sz w:val="28"/>
          <w:szCs w:val="28"/>
        </w:rPr>
        <w:lastRenderedPageBreak/>
        <w:t>от ТКО;</w:t>
      </w:r>
    </w:p>
    <w:p w:rsidR="00355A5A" w:rsidRPr="00386482" w:rsidRDefault="00355A5A" w:rsidP="00355A5A">
      <w:pPr>
        <w:pStyle w:val="ConsPlusCell"/>
        <w:spacing w:line="264" w:lineRule="auto"/>
        <w:ind w:firstLine="709"/>
        <w:jc w:val="both"/>
        <w:rPr>
          <w:sz w:val="28"/>
          <w:szCs w:val="28"/>
        </w:rPr>
      </w:pPr>
      <w:r w:rsidRPr="00386482">
        <w:rPr>
          <w:sz w:val="28"/>
          <w:szCs w:val="28"/>
        </w:rPr>
        <w:t>- очистка берегов малых рек силами учащихся школ и трудовых бригад г.Бор;</w:t>
      </w:r>
    </w:p>
    <w:p w:rsidR="00355A5A" w:rsidRPr="00386482" w:rsidRDefault="00355A5A" w:rsidP="00355A5A">
      <w:pPr>
        <w:pStyle w:val="ConsPlusCell"/>
        <w:spacing w:line="264" w:lineRule="auto"/>
        <w:ind w:firstLine="709"/>
        <w:jc w:val="both"/>
        <w:rPr>
          <w:sz w:val="28"/>
          <w:szCs w:val="28"/>
        </w:rPr>
      </w:pPr>
      <w:r w:rsidRPr="00386482">
        <w:rPr>
          <w:sz w:val="28"/>
          <w:szCs w:val="28"/>
        </w:rPr>
        <w:t>- экологические экспедиции по заповедным местам России;</w:t>
      </w:r>
    </w:p>
    <w:p w:rsidR="00355A5A" w:rsidRPr="00386482" w:rsidRDefault="00355A5A" w:rsidP="00355A5A">
      <w:pPr>
        <w:pStyle w:val="ConsPlusCell"/>
        <w:spacing w:line="264" w:lineRule="auto"/>
        <w:ind w:firstLine="709"/>
        <w:jc w:val="both"/>
        <w:rPr>
          <w:sz w:val="28"/>
          <w:szCs w:val="28"/>
        </w:rPr>
      </w:pPr>
      <w:r w:rsidRPr="00386482">
        <w:rPr>
          <w:sz w:val="28"/>
          <w:szCs w:val="28"/>
        </w:rPr>
        <w:t>- участие в реализации областной экологической программы «Развитие водохозяйственного комплекса Нижегородской области».</w:t>
      </w:r>
    </w:p>
    <w:p w:rsidR="00DE2AEE" w:rsidRPr="006141EA" w:rsidRDefault="00DE2AEE" w:rsidP="00564540">
      <w:pPr>
        <w:pStyle w:val="ConsPlusCell"/>
        <w:spacing w:line="264" w:lineRule="auto"/>
        <w:ind w:firstLine="709"/>
        <w:jc w:val="both"/>
        <w:rPr>
          <w:sz w:val="6"/>
          <w:szCs w:val="6"/>
        </w:rPr>
      </w:pPr>
    </w:p>
    <w:p w:rsidR="006141EA" w:rsidRDefault="006141EA" w:rsidP="00772C3F">
      <w:pPr>
        <w:widowControl/>
        <w:spacing w:line="264" w:lineRule="auto"/>
        <w:ind w:firstLine="0"/>
        <w:jc w:val="center"/>
        <w:rPr>
          <w:b/>
          <w:bCs/>
          <w:sz w:val="28"/>
          <w:szCs w:val="28"/>
          <w:u w:val="single"/>
        </w:rPr>
      </w:pPr>
    </w:p>
    <w:p w:rsidR="00772C3F" w:rsidRPr="004A5FD7" w:rsidRDefault="00772C3F" w:rsidP="00772C3F">
      <w:pPr>
        <w:widowControl/>
        <w:spacing w:line="264" w:lineRule="auto"/>
        <w:ind w:firstLine="0"/>
        <w:jc w:val="center"/>
        <w:rPr>
          <w:b/>
          <w:bCs/>
          <w:sz w:val="28"/>
          <w:szCs w:val="28"/>
          <w:u w:val="single"/>
        </w:rPr>
      </w:pPr>
      <w:r w:rsidRPr="004A5FD7">
        <w:rPr>
          <w:b/>
          <w:bCs/>
          <w:sz w:val="28"/>
          <w:szCs w:val="28"/>
          <w:u w:val="single"/>
        </w:rPr>
        <w:t>Развитие малого и среднего предпринимательства</w:t>
      </w:r>
      <w:bookmarkStart w:id="16" w:name="МСП"/>
      <w:bookmarkEnd w:id="16"/>
    </w:p>
    <w:p w:rsidR="00772C3F" w:rsidRPr="004A5FD7" w:rsidRDefault="00772C3F" w:rsidP="00772C3F">
      <w:pPr>
        <w:widowControl/>
        <w:spacing w:line="264" w:lineRule="auto"/>
        <w:ind w:firstLine="709"/>
        <w:jc w:val="both"/>
        <w:rPr>
          <w:sz w:val="16"/>
          <w:szCs w:val="16"/>
        </w:rPr>
      </w:pPr>
    </w:p>
    <w:p w:rsidR="00772C3F" w:rsidRPr="004A5FD7" w:rsidRDefault="00772C3F" w:rsidP="00772C3F">
      <w:pPr>
        <w:widowControl/>
        <w:spacing w:line="264" w:lineRule="auto"/>
        <w:ind w:firstLine="851"/>
        <w:jc w:val="both"/>
        <w:rPr>
          <w:sz w:val="28"/>
          <w:szCs w:val="28"/>
        </w:rPr>
      </w:pPr>
      <w:r>
        <w:rPr>
          <w:sz w:val="28"/>
          <w:szCs w:val="28"/>
        </w:rPr>
        <w:t xml:space="preserve">С </w:t>
      </w:r>
      <w:r w:rsidRPr="004A5FD7">
        <w:rPr>
          <w:sz w:val="28"/>
          <w:szCs w:val="28"/>
        </w:rPr>
        <w:t xml:space="preserve">целью обеспечения условий для развития малого и среднего предпринимательства в качестве одного из источников формирования местного бюджета, создания новых рабочих мест, развития отраслей экономики, повышения уровня жизни населения, в округе разработана и реализуется муниципальная программа «Развитие малого и среднего предпринимательства городского округа г. Бор». </w:t>
      </w:r>
    </w:p>
    <w:p w:rsidR="00772C3F" w:rsidRPr="004A5FD7" w:rsidRDefault="00772C3F" w:rsidP="00772C3F">
      <w:pPr>
        <w:widowControl/>
        <w:spacing w:line="264" w:lineRule="auto"/>
        <w:ind w:firstLine="851"/>
        <w:jc w:val="both"/>
        <w:rPr>
          <w:sz w:val="28"/>
          <w:szCs w:val="28"/>
        </w:rPr>
      </w:pPr>
      <w:r w:rsidRPr="004A5FD7">
        <w:rPr>
          <w:sz w:val="28"/>
          <w:szCs w:val="28"/>
        </w:rPr>
        <w:t>Программа продолжит решение следующих задач:</w:t>
      </w:r>
    </w:p>
    <w:p w:rsidR="00772C3F" w:rsidRPr="004A5FD7" w:rsidRDefault="00772C3F" w:rsidP="00772C3F">
      <w:pPr>
        <w:pStyle w:val="ConsPlusNonformat"/>
        <w:widowControl/>
        <w:spacing w:line="264" w:lineRule="auto"/>
        <w:ind w:firstLine="851"/>
        <w:jc w:val="both"/>
        <w:rPr>
          <w:rFonts w:ascii="Times New Roman" w:hAnsi="Times New Roman" w:cs="Times New Roman"/>
          <w:sz w:val="28"/>
          <w:szCs w:val="28"/>
        </w:rPr>
      </w:pPr>
      <w:r w:rsidRPr="004A5FD7">
        <w:rPr>
          <w:rFonts w:ascii="Times New Roman" w:hAnsi="Times New Roman" w:cs="Times New Roman"/>
          <w:sz w:val="28"/>
          <w:szCs w:val="28"/>
        </w:rPr>
        <w:t>- создание благоприятных условий для развития малого и среднего бизнеса;</w:t>
      </w:r>
    </w:p>
    <w:p w:rsidR="00772C3F" w:rsidRPr="004A5FD7" w:rsidRDefault="00772C3F" w:rsidP="00772C3F">
      <w:pPr>
        <w:autoSpaceDE w:val="0"/>
        <w:autoSpaceDN w:val="0"/>
        <w:adjustRightInd w:val="0"/>
        <w:spacing w:line="264" w:lineRule="auto"/>
        <w:ind w:firstLine="851"/>
        <w:jc w:val="both"/>
        <w:rPr>
          <w:sz w:val="28"/>
          <w:szCs w:val="28"/>
        </w:rPr>
      </w:pPr>
      <w:r w:rsidRPr="004A5FD7">
        <w:rPr>
          <w:sz w:val="28"/>
          <w:szCs w:val="28"/>
        </w:rPr>
        <w:t>- обеспечение эффективной финансовой и инвестиционной поддержки субъектов малого и среднего предпринимательства;</w:t>
      </w:r>
    </w:p>
    <w:p w:rsidR="00772C3F" w:rsidRPr="004A5FD7" w:rsidRDefault="00772C3F" w:rsidP="00772C3F">
      <w:pPr>
        <w:widowControl/>
        <w:spacing w:line="264" w:lineRule="auto"/>
        <w:ind w:firstLine="851"/>
        <w:jc w:val="both"/>
        <w:rPr>
          <w:sz w:val="28"/>
          <w:szCs w:val="28"/>
        </w:rPr>
      </w:pPr>
      <w:r w:rsidRPr="004A5FD7">
        <w:rPr>
          <w:sz w:val="28"/>
          <w:szCs w:val="28"/>
        </w:rPr>
        <w:t xml:space="preserve">-  создание развитой и эффективной инфраструктуры поддержки субъектов малого и среднего предпринимательства;                              </w:t>
      </w:r>
    </w:p>
    <w:p w:rsidR="00772C3F" w:rsidRPr="004A5FD7" w:rsidRDefault="00772C3F" w:rsidP="00772C3F">
      <w:pPr>
        <w:pStyle w:val="ConsPlusNonformat"/>
        <w:widowControl/>
        <w:spacing w:line="264" w:lineRule="auto"/>
        <w:ind w:firstLine="851"/>
        <w:jc w:val="both"/>
        <w:rPr>
          <w:rFonts w:ascii="Times New Roman" w:hAnsi="Times New Roman" w:cs="Times New Roman"/>
          <w:sz w:val="28"/>
          <w:szCs w:val="28"/>
        </w:rPr>
      </w:pPr>
      <w:r w:rsidRPr="004A5FD7">
        <w:rPr>
          <w:rFonts w:ascii="Times New Roman" w:hAnsi="Times New Roman" w:cs="Times New Roman"/>
          <w:sz w:val="28"/>
          <w:szCs w:val="28"/>
        </w:rPr>
        <w:t>- формирование положительного имиджа предпринимательства.</w:t>
      </w:r>
    </w:p>
    <w:p w:rsidR="00772C3F" w:rsidRPr="004A5FD7" w:rsidRDefault="00772C3F" w:rsidP="00772C3F">
      <w:pPr>
        <w:widowControl/>
        <w:spacing w:line="264" w:lineRule="auto"/>
        <w:ind w:firstLine="851"/>
        <w:jc w:val="both"/>
        <w:rPr>
          <w:sz w:val="28"/>
          <w:szCs w:val="28"/>
        </w:rPr>
      </w:pPr>
      <w:r w:rsidRPr="004A5FD7">
        <w:rPr>
          <w:sz w:val="28"/>
          <w:szCs w:val="28"/>
        </w:rPr>
        <w:t>В 2022 году и на период 2023 и 2024 годах будут продолжен</w:t>
      </w:r>
      <w:r w:rsidR="00807F52">
        <w:rPr>
          <w:sz w:val="28"/>
          <w:szCs w:val="28"/>
        </w:rPr>
        <w:t xml:space="preserve">а реализация </w:t>
      </w:r>
      <w:r w:rsidRPr="004A5FD7">
        <w:rPr>
          <w:sz w:val="28"/>
          <w:szCs w:val="28"/>
        </w:rPr>
        <w:t xml:space="preserve"> следующи</w:t>
      </w:r>
      <w:r w:rsidR="00807F52">
        <w:rPr>
          <w:sz w:val="28"/>
          <w:szCs w:val="28"/>
        </w:rPr>
        <w:t>х</w:t>
      </w:r>
      <w:r w:rsidRPr="004A5FD7">
        <w:rPr>
          <w:sz w:val="28"/>
          <w:szCs w:val="28"/>
        </w:rPr>
        <w:t xml:space="preserve"> основны</w:t>
      </w:r>
      <w:r w:rsidR="00807F52">
        <w:rPr>
          <w:sz w:val="28"/>
          <w:szCs w:val="28"/>
        </w:rPr>
        <w:t>х</w:t>
      </w:r>
      <w:r w:rsidRPr="004A5FD7">
        <w:rPr>
          <w:sz w:val="28"/>
          <w:szCs w:val="28"/>
        </w:rPr>
        <w:t xml:space="preserve"> мероприяти</w:t>
      </w:r>
      <w:r w:rsidR="00807F52">
        <w:rPr>
          <w:sz w:val="28"/>
          <w:szCs w:val="28"/>
        </w:rPr>
        <w:t>й</w:t>
      </w:r>
      <w:r w:rsidRPr="004A5FD7">
        <w:rPr>
          <w:sz w:val="28"/>
          <w:szCs w:val="28"/>
        </w:rPr>
        <w:t xml:space="preserve"> программы:</w:t>
      </w:r>
    </w:p>
    <w:p w:rsidR="00772C3F" w:rsidRPr="004A5FD7" w:rsidRDefault="00772C3F" w:rsidP="00772C3F">
      <w:pPr>
        <w:widowControl/>
        <w:spacing w:line="264" w:lineRule="auto"/>
        <w:ind w:firstLine="851"/>
        <w:jc w:val="both"/>
        <w:rPr>
          <w:sz w:val="28"/>
          <w:szCs w:val="28"/>
        </w:rPr>
      </w:pPr>
      <w:r w:rsidRPr="004A5FD7">
        <w:rPr>
          <w:sz w:val="28"/>
          <w:szCs w:val="28"/>
        </w:rPr>
        <w:t>- пред</w:t>
      </w:r>
      <w:r w:rsidR="00BC6440">
        <w:rPr>
          <w:sz w:val="28"/>
          <w:szCs w:val="28"/>
        </w:rPr>
        <w:t>о</w:t>
      </w:r>
      <w:r w:rsidRPr="004A5FD7">
        <w:rPr>
          <w:sz w:val="28"/>
          <w:szCs w:val="28"/>
        </w:rPr>
        <w:t>ставление офисных помещений и комплексное сопровождение предпринимательских проектов МАУ «Борский бизнес-инкубатор»;</w:t>
      </w:r>
    </w:p>
    <w:p w:rsidR="00772C3F" w:rsidRPr="004A5FD7" w:rsidRDefault="00772C3F" w:rsidP="00772C3F">
      <w:pPr>
        <w:widowControl/>
        <w:spacing w:line="264" w:lineRule="auto"/>
        <w:ind w:firstLine="851"/>
        <w:jc w:val="both"/>
        <w:rPr>
          <w:sz w:val="28"/>
          <w:szCs w:val="28"/>
        </w:rPr>
      </w:pPr>
      <w:r w:rsidRPr="004A5FD7">
        <w:rPr>
          <w:sz w:val="28"/>
          <w:szCs w:val="28"/>
        </w:rPr>
        <w:t xml:space="preserve">- организация бесплатных консультаций (администрация округа, </w:t>
      </w:r>
      <w:r w:rsidR="008E489A">
        <w:rPr>
          <w:sz w:val="28"/>
          <w:szCs w:val="28"/>
        </w:rPr>
        <w:t xml:space="preserve">«Борский </w:t>
      </w:r>
      <w:r w:rsidRPr="004A5FD7">
        <w:rPr>
          <w:sz w:val="28"/>
          <w:szCs w:val="28"/>
        </w:rPr>
        <w:t>бизнес-инкубатор</w:t>
      </w:r>
      <w:r w:rsidR="008E489A">
        <w:rPr>
          <w:sz w:val="28"/>
          <w:szCs w:val="28"/>
        </w:rPr>
        <w:t>»</w:t>
      </w:r>
      <w:r w:rsidRPr="004A5FD7">
        <w:rPr>
          <w:sz w:val="28"/>
          <w:szCs w:val="28"/>
        </w:rPr>
        <w:t>) по вопросам организации и ведения бизнеса;</w:t>
      </w:r>
    </w:p>
    <w:p w:rsidR="00505DD4" w:rsidRPr="009B59A3" w:rsidRDefault="00772C3F" w:rsidP="00772C3F">
      <w:pPr>
        <w:widowControl/>
        <w:spacing w:line="264" w:lineRule="auto"/>
        <w:ind w:firstLine="851"/>
        <w:jc w:val="both"/>
        <w:rPr>
          <w:sz w:val="28"/>
          <w:szCs w:val="28"/>
        </w:rPr>
      </w:pPr>
      <w:r w:rsidRPr="009B59A3">
        <w:rPr>
          <w:sz w:val="28"/>
          <w:szCs w:val="28"/>
        </w:rPr>
        <w:t>- проведение МАУ «Борский бизнес-инкубатор» различных конкурсов, семинаров и бизнес-форумов</w:t>
      </w:r>
      <w:r w:rsidR="00505DD4" w:rsidRPr="009B59A3">
        <w:rPr>
          <w:sz w:val="28"/>
          <w:szCs w:val="28"/>
        </w:rPr>
        <w:t>:</w:t>
      </w:r>
    </w:p>
    <w:p w:rsidR="00505DD4" w:rsidRPr="00505DD4" w:rsidRDefault="00505DD4" w:rsidP="00505DD4">
      <w:pPr>
        <w:widowControl/>
        <w:shd w:val="clear" w:color="auto" w:fill="FFFFFF"/>
        <w:spacing w:line="240" w:lineRule="auto"/>
        <w:ind w:firstLine="426"/>
        <w:rPr>
          <w:color w:val="000000"/>
          <w:sz w:val="28"/>
          <w:szCs w:val="28"/>
          <w:lang w:bidi="mr-IN"/>
        </w:rPr>
      </w:pPr>
      <w:r w:rsidRPr="00505DD4">
        <w:rPr>
          <w:color w:val="000000"/>
          <w:sz w:val="28"/>
          <w:szCs w:val="28"/>
          <w:lang w:bidi="mr-IN"/>
        </w:rPr>
        <w:t xml:space="preserve">-  Семинар </w:t>
      </w:r>
      <w:r w:rsidR="00F429AB">
        <w:rPr>
          <w:color w:val="000000"/>
          <w:sz w:val="28"/>
          <w:szCs w:val="28"/>
          <w:lang w:bidi="mr-IN"/>
        </w:rPr>
        <w:t>«</w:t>
      </w:r>
      <w:r w:rsidRPr="00505DD4">
        <w:rPr>
          <w:color w:val="000000"/>
          <w:sz w:val="28"/>
          <w:szCs w:val="28"/>
          <w:lang w:bidi="mr-IN"/>
        </w:rPr>
        <w:t>Открытие Фабрики процессов эффективного управления</w:t>
      </w:r>
      <w:r w:rsidR="00F429AB">
        <w:rPr>
          <w:color w:val="000000"/>
          <w:sz w:val="28"/>
          <w:szCs w:val="28"/>
          <w:lang w:bidi="mr-IN"/>
        </w:rPr>
        <w:t>»</w:t>
      </w:r>
      <w:r w:rsidR="008E6A3C">
        <w:rPr>
          <w:color w:val="000000"/>
          <w:sz w:val="28"/>
          <w:szCs w:val="28"/>
          <w:lang w:bidi="mr-IN"/>
        </w:rPr>
        <w:t>;</w:t>
      </w:r>
    </w:p>
    <w:p w:rsidR="00505DD4" w:rsidRPr="00505DD4" w:rsidRDefault="00505DD4" w:rsidP="00505DD4">
      <w:pPr>
        <w:widowControl/>
        <w:shd w:val="clear" w:color="auto" w:fill="FFFFFF"/>
        <w:spacing w:line="240" w:lineRule="auto"/>
        <w:ind w:firstLine="426"/>
        <w:rPr>
          <w:color w:val="000000"/>
          <w:sz w:val="28"/>
          <w:szCs w:val="28"/>
          <w:lang w:bidi="mr-IN"/>
        </w:rPr>
      </w:pPr>
      <w:r w:rsidRPr="00505DD4">
        <w:rPr>
          <w:color w:val="000000"/>
          <w:sz w:val="28"/>
          <w:szCs w:val="28"/>
          <w:lang w:bidi="mr-IN"/>
        </w:rPr>
        <w:t xml:space="preserve">-  Круглый стол </w:t>
      </w:r>
      <w:r w:rsidR="00F429AB">
        <w:rPr>
          <w:color w:val="000000"/>
          <w:sz w:val="28"/>
          <w:szCs w:val="28"/>
          <w:lang w:bidi="mr-IN"/>
        </w:rPr>
        <w:t>«</w:t>
      </w:r>
      <w:r w:rsidRPr="00505DD4">
        <w:rPr>
          <w:color w:val="000000"/>
          <w:sz w:val="28"/>
          <w:szCs w:val="28"/>
          <w:lang w:bidi="mr-IN"/>
        </w:rPr>
        <w:t>Поиск деловых контактов на межрегиональном уровне</w:t>
      </w:r>
      <w:r w:rsidR="00F429AB">
        <w:rPr>
          <w:color w:val="000000"/>
          <w:sz w:val="28"/>
          <w:szCs w:val="28"/>
          <w:lang w:bidi="mr-IN"/>
        </w:rPr>
        <w:t>»</w:t>
      </w:r>
      <w:r w:rsidR="008E6A3C">
        <w:rPr>
          <w:color w:val="000000"/>
          <w:sz w:val="28"/>
          <w:szCs w:val="28"/>
          <w:lang w:bidi="mr-IN"/>
        </w:rPr>
        <w:t>;</w:t>
      </w:r>
    </w:p>
    <w:p w:rsidR="00505DD4" w:rsidRPr="00505DD4" w:rsidRDefault="00505DD4" w:rsidP="00505DD4">
      <w:pPr>
        <w:widowControl/>
        <w:shd w:val="clear" w:color="auto" w:fill="FFFFFF"/>
        <w:spacing w:line="240" w:lineRule="auto"/>
        <w:ind w:firstLine="426"/>
        <w:rPr>
          <w:color w:val="000000"/>
          <w:sz w:val="28"/>
          <w:szCs w:val="28"/>
          <w:lang w:bidi="mr-IN"/>
        </w:rPr>
      </w:pPr>
      <w:r w:rsidRPr="00505DD4">
        <w:rPr>
          <w:color w:val="000000"/>
          <w:sz w:val="28"/>
          <w:szCs w:val="28"/>
          <w:lang w:bidi="mr-IN"/>
        </w:rPr>
        <w:t>-  Семинар  </w:t>
      </w:r>
      <w:r w:rsidR="00F429AB">
        <w:rPr>
          <w:color w:val="000000"/>
          <w:sz w:val="28"/>
          <w:szCs w:val="28"/>
          <w:lang w:bidi="mr-IN"/>
        </w:rPr>
        <w:t>«</w:t>
      </w:r>
      <w:r w:rsidRPr="00505DD4">
        <w:rPr>
          <w:color w:val="000000"/>
          <w:sz w:val="28"/>
          <w:szCs w:val="28"/>
          <w:lang w:bidi="mr-IN"/>
        </w:rPr>
        <w:t>Бизнес.</w:t>
      </w:r>
      <w:r w:rsidR="00F429AB">
        <w:rPr>
          <w:color w:val="000000"/>
          <w:sz w:val="28"/>
          <w:szCs w:val="28"/>
          <w:lang w:bidi="mr-IN"/>
        </w:rPr>
        <w:t xml:space="preserve"> </w:t>
      </w:r>
      <w:r w:rsidRPr="00505DD4">
        <w:rPr>
          <w:color w:val="000000"/>
          <w:sz w:val="28"/>
          <w:szCs w:val="28"/>
          <w:lang w:bidi="mr-IN"/>
        </w:rPr>
        <w:t>Общество.</w:t>
      </w:r>
      <w:r w:rsidR="00F429AB">
        <w:rPr>
          <w:color w:val="000000"/>
          <w:sz w:val="28"/>
          <w:szCs w:val="28"/>
          <w:lang w:bidi="mr-IN"/>
        </w:rPr>
        <w:t xml:space="preserve"> </w:t>
      </w:r>
      <w:r w:rsidRPr="00505DD4">
        <w:rPr>
          <w:color w:val="000000"/>
          <w:sz w:val="28"/>
          <w:szCs w:val="28"/>
          <w:lang w:bidi="mr-IN"/>
        </w:rPr>
        <w:t>Результат</w:t>
      </w:r>
      <w:r w:rsidR="00F429AB">
        <w:rPr>
          <w:color w:val="000000"/>
          <w:sz w:val="28"/>
          <w:szCs w:val="28"/>
          <w:lang w:bidi="mr-IN"/>
        </w:rPr>
        <w:t>»</w:t>
      </w:r>
      <w:r w:rsidR="008E6A3C">
        <w:rPr>
          <w:color w:val="000000"/>
          <w:sz w:val="28"/>
          <w:szCs w:val="28"/>
          <w:lang w:bidi="mr-IN"/>
        </w:rPr>
        <w:t>;</w:t>
      </w:r>
    </w:p>
    <w:p w:rsidR="00505DD4" w:rsidRPr="00505DD4" w:rsidRDefault="00505DD4" w:rsidP="00505DD4">
      <w:pPr>
        <w:widowControl/>
        <w:shd w:val="clear" w:color="auto" w:fill="FFFFFF"/>
        <w:spacing w:line="240" w:lineRule="auto"/>
        <w:ind w:firstLine="426"/>
        <w:rPr>
          <w:color w:val="000000"/>
          <w:sz w:val="28"/>
          <w:szCs w:val="28"/>
          <w:lang w:bidi="mr-IN"/>
        </w:rPr>
      </w:pPr>
      <w:r w:rsidRPr="00505DD4">
        <w:rPr>
          <w:color w:val="000000"/>
          <w:sz w:val="28"/>
          <w:szCs w:val="28"/>
          <w:lang w:bidi="mr-IN"/>
        </w:rPr>
        <w:t xml:space="preserve">-   Круглый стол </w:t>
      </w:r>
      <w:r w:rsidR="007E141E">
        <w:rPr>
          <w:color w:val="000000"/>
          <w:sz w:val="28"/>
          <w:szCs w:val="28"/>
          <w:lang w:bidi="mr-IN"/>
        </w:rPr>
        <w:t>«</w:t>
      </w:r>
      <w:r w:rsidRPr="00505DD4">
        <w:rPr>
          <w:color w:val="000000"/>
          <w:sz w:val="28"/>
          <w:szCs w:val="28"/>
          <w:lang w:bidi="mr-IN"/>
        </w:rPr>
        <w:t>Выстраивание системы продаж в 2021 году</w:t>
      </w:r>
      <w:r w:rsidR="007E141E">
        <w:rPr>
          <w:color w:val="000000"/>
          <w:sz w:val="28"/>
          <w:szCs w:val="28"/>
          <w:lang w:bidi="mr-IN"/>
        </w:rPr>
        <w:t>»</w:t>
      </w:r>
      <w:r w:rsidR="008E6A3C">
        <w:rPr>
          <w:color w:val="000000"/>
          <w:sz w:val="28"/>
          <w:szCs w:val="28"/>
          <w:lang w:bidi="mr-IN"/>
        </w:rPr>
        <w:t>;</w:t>
      </w:r>
    </w:p>
    <w:p w:rsidR="00505DD4" w:rsidRPr="00E12BDB" w:rsidRDefault="00505DD4" w:rsidP="00505DD4">
      <w:pPr>
        <w:widowControl/>
        <w:shd w:val="clear" w:color="auto" w:fill="FFFFFF"/>
        <w:spacing w:line="240" w:lineRule="auto"/>
        <w:ind w:firstLine="426"/>
        <w:rPr>
          <w:color w:val="000000"/>
          <w:sz w:val="28"/>
          <w:szCs w:val="28"/>
          <w:lang w:bidi="mr-IN"/>
        </w:rPr>
      </w:pPr>
      <w:r w:rsidRPr="00E12BDB">
        <w:rPr>
          <w:color w:val="000000"/>
          <w:sz w:val="28"/>
          <w:szCs w:val="28"/>
          <w:lang w:bidi="mr-IN"/>
        </w:rPr>
        <w:t xml:space="preserve">-  Семинар </w:t>
      </w:r>
      <w:r w:rsidR="001C68FA" w:rsidRPr="00E12BDB">
        <w:rPr>
          <w:color w:val="000000"/>
          <w:sz w:val="28"/>
          <w:szCs w:val="28"/>
          <w:lang w:bidi="mr-IN"/>
        </w:rPr>
        <w:t>«</w:t>
      </w:r>
      <w:r w:rsidRPr="00E12BDB">
        <w:rPr>
          <w:color w:val="000000"/>
          <w:sz w:val="28"/>
          <w:szCs w:val="28"/>
          <w:lang w:bidi="mr-IN"/>
        </w:rPr>
        <w:t>Управление прибылью через себестоимость</w:t>
      </w:r>
      <w:r w:rsidR="001C68FA" w:rsidRPr="00E12BDB">
        <w:rPr>
          <w:color w:val="000000"/>
          <w:sz w:val="28"/>
          <w:szCs w:val="28"/>
          <w:lang w:bidi="mr-IN"/>
        </w:rPr>
        <w:t>»</w:t>
      </w:r>
      <w:r w:rsidR="008E6A3C" w:rsidRPr="00E12BDB">
        <w:rPr>
          <w:color w:val="000000"/>
          <w:sz w:val="28"/>
          <w:szCs w:val="28"/>
          <w:lang w:bidi="mr-IN"/>
        </w:rPr>
        <w:t>;</w:t>
      </w:r>
    </w:p>
    <w:p w:rsidR="00505DD4" w:rsidRPr="00E12BDB" w:rsidRDefault="00505DD4" w:rsidP="00505DD4">
      <w:pPr>
        <w:widowControl/>
        <w:shd w:val="clear" w:color="auto" w:fill="FFFFFF"/>
        <w:spacing w:line="240" w:lineRule="auto"/>
        <w:ind w:firstLine="426"/>
        <w:rPr>
          <w:color w:val="000000"/>
          <w:sz w:val="28"/>
          <w:szCs w:val="28"/>
          <w:lang w:bidi="mr-IN"/>
        </w:rPr>
      </w:pPr>
      <w:r w:rsidRPr="00E12BDB">
        <w:rPr>
          <w:color w:val="000000"/>
          <w:sz w:val="28"/>
          <w:szCs w:val="28"/>
          <w:lang w:bidi="mr-IN"/>
        </w:rPr>
        <w:t xml:space="preserve">-  Круглый стол </w:t>
      </w:r>
      <w:r w:rsidR="001C68FA" w:rsidRPr="00E12BDB">
        <w:rPr>
          <w:color w:val="000000"/>
          <w:sz w:val="28"/>
          <w:szCs w:val="28"/>
          <w:lang w:bidi="mr-IN"/>
        </w:rPr>
        <w:t>«</w:t>
      </w:r>
      <w:r w:rsidRPr="00E12BDB">
        <w:rPr>
          <w:color w:val="000000"/>
          <w:sz w:val="28"/>
          <w:szCs w:val="28"/>
          <w:lang w:bidi="mr-IN"/>
        </w:rPr>
        <w:t>Меры государственной поддержки малых форм хозяйствования в рамках нацпроекта</w:t>
      </w:r>
      <w:r w:rsidR="001C68FA" w:rsidRPr="00E12BDB">
        <w:rPr>
          <w:color w:val="000000"/>
          <w:sz w:val="28"/>
          <w:szCs w:val="28"/>
          <w:lang w:bidi="mr-IN"/>
        </w:rPr>
        <w:t>»</w:t>
      </w:r>
      <w:r w:rsidR="008E6A3C" w:rsidRPr="00E12BDB">
        <w:rPr>
          <w:color w:val="000000"/>
          <w:sz w:val="28"/>
          <w:szCs w:val="28"/>
          <w:lang w:bidi="mr-IN"/>
        </w:rPr>
        <w:t>;</w:t>
      </w:r>
    </w:p>
    <w:p w:rsidR="00505DD4" w:rsidRPr="00E12BDB" w:rsidRDefault="00505DD4" w:rsidP="00505DD4">
      <w:pPr>
        <w:widowControl/>
        <w:shd w:val="clear" w:color="auto" w:fill="FFFFFF"/>
        <w:spacing w:line="240" w:lineRule="auto"/>
        <w:ind w:firstLine="426"/>
        <w:rPr>
          <w:color w:val="000000"/>
          <w:sz w:val="28"/>
          <w:szCs w:val="28"/>
          <w:lang w:bidi="mr-IN"/>
        </w:rPr>
      </w:pPr>
      <w:r w:rsidRPr="00E12BDB">
        <w:rPr>
          <w:color w:val="000000"/>
          <w:sz w:val="28"/>
          <w:szCs w:val="28"/>
          <w:lang w:bidi="mr-IN"/>
        </w:rPr>
        <w:t>-  Семинар  </w:t>
      </w:r>
      <w:r w:rsidR="001C68FA" w:rsidRPr="00E12BDB">
        <w:rPr>
          <w:color w:val="000000"/>
          <w:sz w:val="28"/>
          <w:szCs w:val="28"/>
          <w:lang w:bidi="mr-IN"/>
        </w:rPr>
        <w:t>«</w:t>
      </w:r>
      <w:r w:rsidRPr="00E12BDB">
        <w:rPr>
          <w:color w:val="000000"/>
          <w:sz w:val="28"/>
          <w:szCs w:val="28"/>
          <w:lang w:bidi="mr-IN"/>
        </w:rPr>
        <w:t>Бизнес.Общество .Результат</w:t>
      </w:r>
      <w:r w:rsidR="001C68FA" w:rsidRPr="00E12BDB">
        <w:rPr>
          <w:color w:val="000000"/>
          <w:sz w:val="28"/>
          <w:szCs w:val="28"/>
          <w:lang w:bidi="mr-IN"/>
        </w:rPr>
        <w:t>»</w:t>
      </w:r>
      <w:r w:rsidR="008E6A3C" w:rsidRPr="00E12BDB">
        <w:rPr>
          <w:color w:val="000000"/>
          <w:sz w:val="28"/>
          <w:szCs w:val="28"/>
          <w:lang w:bidi="mr-IN"/>
        </w:rPr>
        <w:t>;</w:t>
      </w:r>
    </w:p>
    <w:p w:rsidR="00505DD4" w:rsidRPr="00E12BDB" w:rsidRDefault="00505DD4" w:rsidP="00505DD4">
      <w:pPr>
        <w:widowControl/>
        <w:shd w:val="clear" w:color="auto" w:fill="FFFFFF"/>
        <w:spacing w:line="240" w:lineRule="auto"/>
        <w:ind w:firstLine="426"/>
        <w:rPr>
          <w:color w:val="000000"/>
          <w:sz w:val="28"/>
          <w:szCs w:val="28"/>
          <w:lang w:bidi="mr-IN"/>
        </w:rPr>
      </w:pPr>
      <w:r w:rsidRPr="00E12BDB">
        <w:rPr>
          <w:color w:val="000000"/>
          <w:sz w:val="28"/>
          <w:szCs w:val="28"/>
          <w:lang w:bidi="mr-IN"/>
        </w:rPr>
        <w:t>-  Семинар</w:t>
      </w:r>
      <w:r w:rsidR="001C68FA" w:rsidRPr="00E12BDB">
        <w:rPr>
          <w:color w:val="000000"/>
          <w:sz w:val="28"/>
          <w:szCs w:val="28"/>
          <w:lang w:bidi="mr-IN"/>
        </w:rPr>
        <w:t>,</w:t>
      </w:r>
      <w:r w:rsidRPr="00E12BDB">
        <w:rPr>
          <w:color w:val="000000"/>
          <w:sz w:val="28"/>
          <w:szCs w:val="28"/>
          <w:lang w:bidi="mr-IN"/>
        </w:rPr>
        <w:t xml:space="preserve"> посвященный 30-летию современного </w:t>
      </w:r>
      <w:r w:rsidR="008E6A3C" w:rsidRPr="00E12BDB">
        <w:rPr>
          <w:color w:val="000000"/>
          <w:sz w:val="28"/>
          <w:szCs w:val="28"/>
          <w:lang w:bidi="mr-IN"/>
        </w:rPr>
        <w:t>российского предпринимательства;</w:t>
      </w:r>
    </w:p>
    <w:p w:rsidR="00505DD4" w:rsidRPr="00E12BDB" w:rsidRDefault="00505DD4" w:rsidP="00505DD4">
      <w:pPr>
        <w:widowControl/>
        <w:shd w:val="clear" w:color="auto" w:fill="FFFFFF"/>
        <w:spacing w:line="240" w:lineRule="auto"/>
        <w:ind w:firstLine="426"/>
        <w:rPr>
          <w:color w:val="000000"/>
          <w:sz w:val="28"/>
          <w:szCs w:val="28"/>
          <w:lang w:bidi="mr-IN"/>
        </w:rPr>
      </w:pPr>
      <w:r w:rsidRPr="00E12BDB">
        <w:rPr>
          <w:color w:val="000000"/>
          <w:sz w:val="28"/>
          <w:szCs w:val="28"/>
          <w:lang w:bidi="mr-IN"/>
        </w:rPr>
        <w:t xml:space="preserve">-  Семинар </w:t>
      </w:r>
      <w:r w:rsidR="001C68FA" w:rsidRPr="00E12BDB">
        <w:rPr>
          <w:color w:val="000000"/>
          <w:sz w:val="28"/>
          <w:szCs w:val="28"/>
          <w:lang w:bidi="mr-IN"/>
        </w:rPr>
        <w:t>«</w:t>
      </w:r>
      <w:r w:rsidRPr="00E12BDB">
        <w:rPr>
          <w:color w:val="000000"/>
          <w:sz w:val="28"/>
          <w:szCs w:val="28"/>
          <w:lang w:bidi="mr-IN"/>
        </w:rPr>
        <w:t>Производительность труда и поддержка занятости</w:t>
      </w:r>
      <w:r w:rsidR="001C68FA" w:rsidRPr="00E12BDB">
        <w:rPr>
          <w:color w:val="000000"/>
          <w:sz w:val="28"/>
          <w:szCs w:val="28"/>
          <w:lang w:bidi="mr-IN"/>
        </w:rPr>
        <w:t>»</w:t>
      </w:r>
      <w:r w:rsidR="008E6A3C" w:rsidRPr="00E12BDB">
        <w:rPr>
          <w:color w:val="000000"/>
          <w:sz w:val="28"/>
          <w:szCs w:val="28"/>
          <w:lang w:bidi="mr-IN"/>
        </w:rPr>
        <w:t>;</w:t>
      </w:r>
    </w:p>
    <w:p w:rsidR="00505DD4" w:rsidRPr="00E12BDB" w:rsidRDefault="00505DD4" w:rsidP="00505DD4">
      <w:pPr>
        <w:widowControl/>
        <w:shd w:val="clear" w:color="auto" w:fill="FFFFFF"/>
        <w:spacing w:line="240" w:lineRule="auto"/>
        <w:ind w:firstLine="426"/>
        <w:rPr>
          <w:color w:val="000000"/>
          <w:sz w:val="28"/>
          <w:szCs w:val="28"/>
          <w:lang w:bidi="mr-IN"/>
        </w:rPr>
      </w:pPr>
      <w:r w:rsidRPr="00E12BDB">
        <w:rPr>
          <w:color w:val="000000"/>
          <w:sz w:val="28"/>
          <w:szCs w:val="28"/>
          <w:lang w:bidi="mr-IN"/>
        </w:rPr>
        <w:t xml:space="preserve">- </w:t>
      </w:r>
      <w:r w:rsidR="00806175" w:rsidRPr="00E12BDB">
        <w:rPr>
          <w:color w:val="000000"/>
          <w:sz w:val="28"/>
          <w:szCs w:val="28"/>
          <w:lang w:bidi="mr-IN"/>
        </w:rPr>
        <w:t xml:space="preserve"> </w:t>
      </w:r>
      <w:r w:rsidRPr="00E12BDB">
        <w:rPr>
          <w:color w:val="000000"/>
          <w:sz w:val="28"/>
          <w:szCs w:val="28"/>
          <w:lang w:bidi="mr-IN"/>
        </w:rPr>
        <w:t xml:space="preserve">Бизнес-форум </w:t>
      </w:r>
      <w:r w:rsidR="001C68FA" w:rsidRPr="00E12BDB">
        <w:rPr>
          <w:color w:val="000000"/>
          <w:sz w:val="28"/>
          <w:szCs w:val="28"/>
          <w:lang w:bidi="mr-IN"/>
        </w:rPr>
        <w:t>«</w:t>
      </w:r>
      <w:r w:rsidRPr="00E12BDB">
        <w:rPr>
          <w:color w:val="000000"/>
          <w:sz w:val="28"/>
          <w:szCs w:val="28"/>
          <w:lang w:bidi="mr-IN"/>
        </w:rPr>
        <w:t>Перспектива 26-27.08.2021</w:t>
      </w:r>
      <w:r w:rsidR="001C68FA" w:rsidRPr="00E12BDB">
        <w:rPr>
          <w:color w:val="000000"/>
          <w:sz w:val="28"/>
          <w:szCs w:val="28"/>
          <w:lang w:bidi="mr-IN"/>
        </w:rPr>
        <w:t>»</w:t>
      </w:r>
      <w:r w:rsidR="008E6A3C" w:rsidRPr="00E12BDB">
        <w:rPr>
          <w:color w:val="000000"/>
          <w:sz w:val="28"/>
          <w:szCs w:val="28"/>
          <w:lang w:bidi="mr-IN"/>
        </w:rPr>
        <w:t>;</w:t>
      </w:r>
    </w:p>
    <w:p w:rsidR="00505DD4" w:rsidRPr="00E12BDB" w:rsidRDefault="00505DD4" w:rsidP="00505DD4">
      <w:pPr>
        <w:widowControl/>
        <w:shd w:val="clear" w:color="auto" w:fill="FFFFFF"/>
        <w:spacing w:line="240" w:lineRule="auto"/>
        <w:ind w:firstLine="426"/>
        <w:rPr>
          <w:color w:val="000000"/>
          <w:sz w:val="28"/>
          <w:szCs w:val="28"/>
          <w:lang w:bidi="mr-IN"/>
        </w:rPr>
      </w:pPr>
      <w:r w:rsidRPr="00E12BDB">
        <w:rPr>
          <w:color w:val="000000"/>
          <w:sz w:val="28"/>
          <w:szCs w:val="28"/>
          <w:lang w:bidi="mr-IN"/>
        </w:rPr>
        <w:lastRenderedPageBreak/>
        <w:t xml:space="preserve">-  Круглый стол </w:t>
      </w:r>
      <w:r w:rsidR="001C68FA" w:rsidRPr="00E12BDB">
        <w:rPr>
          <w:color w:val="000000"/>
          <w:sz w:val="28"/>
          <w:szCs w:val="28"/>
          <w:lang w:bidi="mr-IN"/>
        </w:rPr>
        <w:t>«</w:t>
      </w:r>
      <w:r w:rsidRPr="00E12BDB">
        <w:rPr>
          <w:color w:val="000000"/>
          <w:sz w:val="28"/>
          <w:szCs w:val="28"/>
          <w:lang w:bidi="mr-IN"/>
        </w:rPr>
        <w:t>Актуальные меры поддержки для экспортеров г.о.г. Бор</w:t>
      </w:r>
      <w:r w:rsidR="001C68FA" w:rsidRPr="00E12BDB">
        <w:rPr>
          <w:color w:val="000000"/>
          <w:sz w:val="28"/>
          <w:szCs w:val="28"/>
          <w:lang w:bidi="mr-IN"/>
        </w:rPr>
        <w:t>»</w:t>
      </w:r>
      <w:r w:rsidR="008E6A3C" w:rsidRPr="00E12BDB">
        <w:rPr>
          <w:color w:val="000000"/>
          <w:sz w:val="28"/>
          <w:szCs w:val="28"/>
          <w:lang w:bidi="mr-IN"/>
        </w:rPr>
        <w:t>;</w:t>
      </w:r>
    </w:p>
    <w:p w:rsidR="00505DD4" w:rsidRPr="00E12BDB" w:rsidRDefault="00505DD4" w:rsidP="00505DD4">
      <w:pPr>
        <w:widowControl/>
        <w:shd w:val="clear" w:color="auto" w:fill="FFFFFF"/>
        <w:spacing w:line="240" w:lineRule="auto"/>
        <w:ind w:firstLine="426"/>
        <w:rPr>
          <w:color w:val="000000"/>
          <w:sz w:val="28"/>
          <w:szCs w:val="28"/>
          <w:lang w:bidi="mr-IN"/>
        </w:rPr>
      </w:pPr>
      <w:r w:rsidRPr="00E12BDB">
        <w:rPr>
          <w:color w:val="000000"/>
          <w:sz w:val="28"/>
          <w:szCs w:val="28"/>
          <w:lang w:bidi="mr-IN"/>
        </w:rPr>
        <w:t xml:space="preserve">- </w:t>
      </w:r>
      <w:r w:rsidR="00806175" w:rsidRPr="00E12BDB">
        <w:rPr>
          <w:color w:val="000000"/>
          <w:sz w:val="28"/>
          <w:szCs w:val="28"/>
          <w:lang w:bidi="mr-IN"/>
        </w:rPr>
        <w:t xml:space="preserve"> </w:t>
      </w:r>
      <w:r w:rsidRPr="00E12BDB">
        <w:rPr>
          <w:color w:val="000000"/>
          <w:sz w:val="28"/>
          <w:szCs w:val="28"/>
          <w:lang w:bidi="mr-IN"/>
        </w:rPr>
        <w:t>Деловая игра для самозанятых  </w:t>
      </w:r>
      <w:r w:rsidR="001C68FA" w:rsidRPr="00E12BDB">
        <w:rPr>
          <w:color w:val="000000"/>
          <w:sz w:val="28"/>
          <w:szCs w:val="28"/>
          <w:lang w:bidi="mr-IN"/>
        </w:rPr>
        <w:t>«</w:t>
      </w:r>
      <w:r w:rsidRPr="00E12BDB">
        <w:rPr>
          <w:color w:val="000000"/>
          <w:sz w:val="28"/>
          <w:szCs w:val="28"/>
          <w:lang w:bidi="mr-IN"/>
        </w:rPr>
        <w:t xml:space="preserve"> Займись делом!</w:t>
      </w:r>
      <w:r w:rsidR="001C68FA" w:rsidRPr="00E12BDB">
        <w:rPr>
          <w:color w:val="000000"/>
          <w:sz w:val="28"/>
          <w:szCs w:val="28"/>
          <w:lang w:bidi="mr-IN"/>
        </w:rPr>
        <w:t>»</w:t>
      </w:r>
      <w:r w:rsidRPr="00E12BDB">
        <w:rPr>
          <w:color w:val="000000"/>
          <w:sz w:val="28"/>
          <w:szCs w:val="28"/>
          <w:lang w:bidi="mr-IN"/>
        </w:rPr>
        <w:t xml:space="preserve"> </w:t>
      </w:r>
      <w:r w:rsidR="008E6A3C" w:rsidRPr="00E12BDB">
        <w:rPr>
          <w:color w:val="000000"/>
          <w:sz w:val="28"/>
          <w:szCs w:val="28"/>
          <w:lang w:bidi="mr-IN"/>
        </w:rPr>
        <w:t>;</w:t>
      </w:r>
    </w:p>
    <w:p w:rsidR="00772C3F" w:rsidRPr="00E12BDB" w:rsidRDefault="00505DD4" w:rsidP="009B59A3">
      <w:pPr>
        <w:widowControl/>
        <w:shd w:val="clear" w:color="auto" w:fill="FFFFFF"/>
        <w:spacing w:line="240" w:lineRule="auto"/>
        <w:ind w:firstLine="426"/>
        <w:rPr>
          <w:sz w:val="28"/>
          <w:szCs w:val="28"/>
        </w:rPr>
      </w:pPr>
      <w:r w:rsidRPr="00E12BDB">
        <w:rPr>
          <w:color w:val="000000"/>
          <w:sz w:val="28"/>
          <w:szCs w:val="28"/>
          <w:lang w:bidi="mr-IN"/>
        </w:rPr>
        <w:t xml:space="preserve">-  Круглый стол </w:t>
      </w:r>
      <w:r w:rsidR="001C68FA" w:rsidRPr="00E12BDB">
        <w:rPr>
          <w:color w:val="000000"/>
          <w:sz w:val="28"/>
          <w:szCs w:val="28"/>
          <w:lang w:bidi="mr-IN"/>
        </w:rPr>
        <w:t>«</w:t>
      </w:r>
      <w:r w:rsidRPr="00E12BDB">
        <w:rPr>
          <w:color w:val="000000"/>
          <w:sz w:val="28"/>
          <w:szCs w:val="28"/>
          <w:lang w:bidi="mr-IN"/>
        </w:rPr>
        <w:t>Расширенное заседание координационного совета по развитию малого и среднего предпринимательства при администрации г.о.г.Бор</w:t>
      </w:r>
      <w:r w:rsidR="001C68FA" w:rsidRPr="00E12BDB">
        <w:rPr>
          <w:color w:val="000000"/>
          <w:sz w:val="28"/>
          <w:szCs w:val="28"/>
          <w:lang w:bidi="mr-IN"/>
        </w:rPr>
        <w:t>»</w:t>
      </w:r>
      <w:r w:rsidR="00772C3F" w:rsidRPr="00E12BDB">
        <w:rPr>
          <w:sz w:val="28"/>
          <w:szCs w:val="28"/>
        </w:rPr>
        <w:t>.</w:t>
      </w:r>
    </w:p>
    <w:p w:rsidR="00772C3F" w:rsidRPr="004A5FD7" w:rsidRDefault="00772C3F" w:rsidP="00772C3F">
      <w:pPr>
        <w:widowControl/>
        <w:spacing w:line="264" w:lineRule="auto"/>
        <w:ind w:firstLine="851"/>
        <w:jc w:val="both"/>
        <w:rPr>
          <w:sz w:val="28"/>
          <w:szCs w:val="28"/>
        </w:rPr>
      </w:pPr>
      <w:r w:rsidRPr="00E12BDB">
        <w:rPr>
          <w:sz w:val="28"/>
          <w:szCs w:val="28"/>
          <w:shd w:val="clear" w:color="auto" w:fill="FFFFFF"/>
        </w:rPr>
        <w:t>С декабря 2019 года на базе МАУ «Борский бизнес-инкубатор</w:t>
      </w:r>
      <w:r w:rsidRPr="004A5FD7">
        <w:rPr>
          <w:sz w:val="28"/>
          <w:szCs w:val="28"/>
          <w:shd w:val="clear" w:color="auto" w:fill="FFFFFF"/>
        </w:rPr>
        <w:t>» функционирует центр «Мой бизнес». Услуги «единого окна» заменяют субъектам малого и среднего предпринимательства обращения почти в 40 федеральных и региональных ведомств. В данном центре как действующие предприниматели, так и те, кто только планирует начать своё дело, могут напрямую задать вопросы представителям органов местного самоуправления, организаций инфраструктуры поддержки предпринимательства, территориальных отделений федеральных органов власти, институтов развития.</w:t>
      </w:r>
    </w:p>
    <w:p w:rsidR="00772C3F" w:rsidRPr="004A5FD7" w:rsidRDefault="00772C3F" w:rsidP="00772C3F">
      <w:pPr>
        <w:widowControl/>
        <w:spacing w:line="264" w:lineRule="auto"/>
        <w:ind w:firstLine="851"/>
        <w:jc w:val="both"/>
        <w:rPr>
          <w:sz w:val="28"/>
          <w:szCs w:val="28"/>
        </w:rPr>
      </w:pPr>
      <w:r w:rsidRPr="004A5FD7">
        <w:rPr>
          <w:sz w:val="28"/>
          <w:szCs w:val="28"/>
        </w:rPr>
        <w:t>В рамках программы планируется участие муниципального образования в привлечении средств вышестоящих бюджетов на поддержку малого и среднего предпринимательства, а также инфраструктуры поддержки малого и среднего предпринимательства.</w:t>
      </w:r>
    </w:p>
    <w:p w:rsidR="00772C3F" w:rsidRPr="004A5FD7" w:rsidRDefault="00772C3F" w:rsidP="00772C3F">
      <w:pPr>
        <w:widowControl/>
        <w:spacing w:line="264" w:lineRule="auto"/>
        <w:ind w:firstLine="851"/>
        <w:jc w:val="both"/>
        <w:rPr>
          <w:sz w:val="28"/>
          <w:szCs w:val="28"/>
        </w:rPr>
      </w:pPr>
      <w:r w:rsidRPr="004A5FD7">
        <w:rPr>
          <w:sz w:val="28"/>
          <w:szCs w:val="28"/>
        </w:rPr>
        <w:t>В</w:t>
      </w:r>
      <w:r w:rsidRPr="004A5FD7">
        <w:rPr>
          <w:noProof/>
          <w:sz w:val="28"/>
          <w:szCs w:val="28"/>
        </w:rPr>
        <w:t xml:space="preserve"> охваченный прогнозом период м</w:t>
      </w:r>
      <w:r w:rsidRPr="004A5FD7">
        <w:rPr>
          <w:sz w:val="28"/>
          <w:szCs w:val="28"/>
        </w:rPr>
        <w:t xml:space="preserve">алый и средний бизнес округа будет активно привлекаться ко всем мероприятиям по строительству объектов социальной инфраструктуры, благоустройству и в сфере жилищно-коммунального хозяйства. </w:t>
      </w:r>
    </w:p>
    <w:p w:rsidR="00772C3F" w:rsidRPr="00C360F6" w:rsidRDefault="00772C3F" w:rsidP="00772C3F">
      <w:pPr>
        <w:widowControl/>
        <w:spacing w:line="264" w:lineRule="auto"/>
        <w:ind w:firstLine="851"/>
        <w:jc w:val="both"/>
        <w:rPr>
          <w:sz w:val="28"/>
          <w:szCs w:val="28"/>
        </w:rPr>
      </w:pPr>
      <w:r w:rsidRPr="00C360F6">
        <w:rPr>
          <w:sz w:val="28"/>
          <w:szCs w:val="28"/>
        </w:rPr>
        <w:t>Количество граждан, работающих в малом и среднем бизнесе, увеличится с 4</w:t>
      </w:r>
      <w:r w:rsidR="00C360F6" w:rsidRPr="00C360F6">
        <w:rPr>
          <w:sz w:val="28"/>
          <w:szCs w:val="28"/>
        </w:rPr>
        <w:t>3</w:t>
      </w:r>
      <w:r w:rsidRPr="00C360F6">
        <w:rPr>
          <w:sz w:val="28"/>
          <w:szCs w:val="28"/>
        </w:rPr>
        <w:t>,</w:t>
      </w:r>
      <w:r w:rsidR="00C360F6" w:rsidRPr="00C360F6">
        <w:rPr>
          <w:sz w:val="28"/>
          <w:szCs w:val="28"/>
        </w:rPr>
        <w:t>7</w:t>
      </w:r>
      <w:r w:rsidRPr="00C360F6">
        <w:rPr>
          <w:sz w:val="28"/>
          <w:szCs w:val="28"/>
        </w:rPr>
        <w:t xml:space="preserve">% до </w:t>
      </w:r>
      <w:r w:rsidR="00C360F6" w:rsidRPr="00C360F6">
        <w:rPr>
          <w:sz w:val="28"/>
          <w:szCs w:val="28"/>
        </w:rPr>
        <w:t>44,8</w:t>
      </w:r>
      <w:r w:rsidRPr="00C360F6">
        <w:rPr>
          <w:noProof/>
          <w:sz w:val="28"/>
          <w:szCs w:val="28"/>
        </w:rPr>
        <w:t>%</w:t>
      </w:r>
      <w:r w:rsidRPr="00C360F6">
        <w:rPr>
          <w:sz w:val="28"/>
          <w:szCs w:val="28"/>
        </w:rPr>
        <w:t xml:space="preserve"> от общего количества занятых в экономике округа (202</w:t>
      </w:r>
      <w:r w:rsidR="006C1635" w:rsidRPr="00C360F6">
        <w:rPr>
          <w:sz w:val="28"/>
          <w:szCs w:val="28"/>
        </w:rPr>
        <w:t>1</w:t>
      </w:r>
      <w:r w:rsidRPr="00C360F6">
        <w:rPr>
          <w:sz w:val="28"/>
          <w:szCs w:val="28"/>
        </w:rPr>
        <w:t xml:space="preserve">г. – </w:t>
      </w:r>
      <w:r w:rsidR="006C1635" w:rsidRPr="00C360F6">
        <w:rPr>
          <w:sz w:val="28"/>
          <w:szCs w:val="28"/>
        </w:rPr>
        <w:t>16,2</w:t>
      </w:r>
      <w:r w:rsidRPr="00C360F6">
        <w:rPr>
          <w:sz w:val="28"/>
          <w:szCs w:val="28"/>
        </w:rPr>
        <w:t xml:space="preserve"> тыс.чел., 202</w:t>
      </w:r>
      <w:r w:rsidR="006C1635" w:rsidRPr="00C360F6">
        <w:rPr>
          <w:sz w:val="28"/>
          <w:szCs w:val="28"/>
        </w:rPr>
        <w:t>2</w:t>
      </w:r>
      <w:r w:rsidRPr="00C360F6">
        <w:rPr>
          <w:sz w:val="28"/>
          <w:szCs w:val="28"/>
        </w:rPr>
        <w:t>г. – 16,6 тыс.чел., 202</w:t>
      </w:r>
      <w:r w:rsidR="006C1635" w:rsidRPr="00C360F6">
        <w:rPr>
          <w:sz w:val="28"/>
          <w:szCs w:val="28"/>
        </w:rPr>
        <w:t>3</w:t>
      </w:r>
      <w:r w:rsidRPr="00C360F6">
        <w:rPr>
          <w:sz w:val="28"/>
          <w:szCs w:val="28"/>
        </w:rPr>
        <w:t xml:space="preserve">г. – </w:t>
      </w:r>
      <w:r w:rsidR="006C1635" w:rsidRPr="00C360F6">
        <w:rPr>
          <w:sz w:val="28"/>
          <w:szCs w:val="28"/>
        </w:rPr>
        <w:t>16,6</w:t>
      </w:r>
      <w:r w:rsidRPr="00C360F6">
        <w:rPr>
          <w:sz w:val="28"/>
          <w:szCs w:val="28"/>
        </w:rPr>
        <w:t xml:space="preserve"> тыс.чел , 202</w:t>
      </w:r>
      <w:r w:rsidR="006C1635" w:rsidRPr="00C360F6">
        <w:rPr>
          <w:sz w:val="28"/>
          <w:szCs w:val="28"/>
        </w:rPr>
        <w:t>4</w:t>
      </w:r>
      <w:r w:rsidRPr="00C360F6">
        <w:rPr>
          <w:sz w:val="28"/>
          <w:szCs w:val="28"/>
        </w:rPr>
        <w:t>г. – 1</w:t>
      </w:r>
      <w:r w:rsidR="006C1635" w:rsidRPr="00C360F6">
        <w:rPr>
          <w:sz w:val="28"/>
          <w:szCs w:val="28"/>
        </w:rPr>
        <w:t>6</w:t>
      </w:r>
      <w:r w:rsidRPr="00C360F6">
        <w:rPr>
          <w:sz w:val="28"/>
          <w:szCs w:val="28"/>
        </w:rPr>
        <w:t>,6 тыс.чел.).</w:t>
      </w:r>
    </w:p>
    <w:p w:rsidR="00772C3F" w:rsidRPr="00DF7AB4" w:rsidRDefault="00772C3F" w:rsidP="00772C3F">
      <w:pPr>
        <w:widowControl/>
        <w:spacing w:line="264" w:lineRule="auto"/>
        <w:ind w:firstLine="851"/>
        <w:jc w:val="both"/>
        <w:rPr>
          <w:sz w:val="28"/>
          <w:szCs w:val="28"/>
        </w:rPr>
      </w:pPr>
      <w:r w:rsidRPr="00967DCE">
        <w:rPr>
          <w:sz w:val="28"/>
          <w:szCs w:val="28"/>
        </w:rPr>
        <w:t>Прогнозируется сохранение тенденции роста вклада</w:t>
      </w:r>
      <w:r w:rsidRPr="009D0DEE">
        <w:rPr>
          <w:color w:val="76923C"/>
          <w:sz w:val="28"/>
          <w:szCs w:val="28"/>
        </w:rPr>
        <w:t xml:space="preserve"> </w:t>
      </w:r>
      <w:r w:rsidRPr="00DF7AB4">
        <w:rPr>
          <w:sz w:val="28"/>
          <w:szCs w:val="28"/>
        </w:rPr>
        <w:t xml:space="preserve">предпринимательского сектора в экономику (с </w:t>
      </w:r>
      <w:r w:rsidR="0012114F" w:rsidRPr="00DF7AB4">
        <w:rPr>
          <w:sz w:val="28"/>
          <w:szCs w:val="28"/>
        </w:rPr>
        <w:t>29,5</w:t>
      </w:r>
      <w:r w:rsidRPr="00DF7AB4">
        <w:rPr>
          <w:sz w:val="28"/>
          <w:szCs w:val="28"/>
        </w:rPr>
        <w:t xml:space="preserve">% до </w:t>
      </w:r>
      <w:r w:rsidR="00DF7AB4" w:rsidRPr="00DF7AB4">
        <w:rPr>
          <w:sz w:val="28"/>
          <w:szCs w:val="28"/>
        </w:rPr>
        <w:t>29,6</w:t>
      </w:r>
      <w:r w:rsidRPr="00DF7AB4">
        <w:rPr>
          <w:sz w:val="28"/>
          <w:szCs w:val="28"/>
        </w:rPr>
        <w:t xml:space="preserve"> %). </w:t>
      </w:r>
    </w:p>
    <w:p w:rsidR="00772C3F" w:rsidRPr="00C74815" w:rsidRDefault="00772C3F" w:rsidP="00772C3F">
      <w:pPr>
        <w:widowControl/>
        <w:spacing w:line="264" w:lineRule="auto"/>
        <w:ind w:firstLine="851"/>
        <w:jc w:val="both"/>
        <w:rPr>
          <w:sz w:val="28"/>
          <w:szCs w:val="28"/>
          <w:lang w:bidi="mr-IN"/>
        </w:rPr>
      </w:pPr>
      <w:r w:rsidRPr="00C74815">
        <w:rPr>
          <w:sz w:val="28"/>
          <w:szCs w:val="28"/>
          <w:lang w:bidi="mr-IN"/>
        </w:rPr>
        <w:t>В связи с распространением новой коронавирусной инфекции (</w:t>
      </w:r>
      <w:r w:rsidRPr="00C74815">
        <w:rPr>
          <w:sz w:val="28"/>
          <w:szCs w:val="28"/>
          <w:lang w:val="en-US" w:bidi="mr-IN"/>
        </w:rPr>
        <w:t>COVID</w:t>
      </w:r>
      <w:r w:rsidRPr="00C74815">
        <w:rPr>
          <w:sz w:val="28"/>
          <w:szCs w:val="28"/>
          <w:lang w:bidi="mr-IN"/>
        </w:rPr>
        <w:t xml:space="preserve">-19) Губернатором Нижегородской области Г.С.Никитиным издан указ от 13 марта 2020 года № 27 «О введении режима повышенной готовности». Для поддержания </w:t>
      </w:r>
      <w:r w:rsidRPr="004150D9">
        <w:rPr>
          <w:sz w:val="28"/>
          <w:szCs w:val="28"/>
          <w:lang w:bidi="mr-IN"/>
        </w:rPr>
        <w:t>субъектов МСП,</w:t>
      </w:r>
      <w:r w:rsidR="00AE47D6" w:rsidRPr="004150D9">
        <w:rPr>
          <w:sz w:val="28"/>
          <w:szCs w:val="28"/>
          <w:lang w:bidi="mr-IN"/>
        </w:rPr>
        <w:t xml:space="preserve"> относящихся к отраслям российской экономики,</w:t>
      </w:r>
      <w:r w:rsidRPr="004150D9">
        <w:t xml:space="preserve"> </w:t>
      </w:r>
      <w:r w:rsidRPr="004150D9">
        <w:rPr>
          <w:sz w:val="28"/>
          <w:szCs w:val="28"/>
          <w:lang w:bidi="mr-IN"/>
        </w:rPr>
        <w:t>а также физически</w:t>
      </w:r>
      <w:r w:rsidR="00AB3883">
        <w:rPr>
          <w:sz w:val="28"/>
          <w:szCs w:val="28"/>
          <w:lang w:bidi="mr-IN"/>
        </w:rPr>
        <w:t>х</w:t>
      </w:r>
      <w:r w:rsidRPr="004150D9">
        <w:rPr>
          <w:sz w:val="28"/>
          <w:szCs w:val="28"/>
          <w:lang w:bidi="mr-IN"/>
        </w:rPr>
        <w:t xml:space="preserve"> лиц, применяющи</w:t>
      </w:r>
      <w:r w:rsidR="00AB3883">
        <w:rPr>
          <w:sz w:val="28"/>
          <w:szCs w:val="28"/>
          <w:lang w:bidi="mr-IN"/>
        </w:rPr>
        <w:t>х</w:t>
      </w:r>
      <w:r w:rsidRPr="004150D9">
        <w:rPr>
          <w:sz w:val="28"/>
          <w:szCs w:val="28"/>
          <w:lang w:bidi="mr-IN"/>
        </w:rPr>
        <w:t xml:space="preserve"> специальный налоговый режим «Налог на профессиональный доход»</w:t>
      </w:r>
      <w:r w:rsidR="00FE31AA">
        <w:rPr>
          <w:sz w:val="28"/>
          <w:szCs w:val="28"/>
          <w:lang w:bidi="mr-IN"/>
        </w:rPr>
        <w:t xml:space="preserve"> (далее - самозанятые граждане)</w:t>
      </w:r>
      <w:r w:rsidRPr="004150D9">
        <w:rPr>
          <w:sz w:val="28"/>
          <w:szCs w:val="28"/>
          <w:lang w:bidi="mr-IN"/>
        </w:rPr>
        <w:t>, в наибольшей степени пострадавших в условиях</w:t>
      </w:r>
      <w:r w:rsidRPr="00C74815">
        <w:rPr>
          <w:sz w:val="28"/>
          <w:szCs w:val="28"/>
          <w:lang w:bidi="mr-IN"/>
        </w:rPr>
        <w:t xml:space="preserve"> ухудшения ситуации в результате распространения новой коронавирусной инфекции, администрацией городского округа г.Бор утверждено постановление от 17.04.2020 № 1780 «О мерах поддержки организаций и лиц городского округа город Бор Нижегородской области, пострадавших от распространения новой коронавирусной инфекции  (COVID-19)». В рамках данного постановления </w:t>
      </w:r>
      <w:r w:rsidRPr="00F619A2">
        <w:rPr>
          <w:sz w:val="28"/>
          <w:szCs w:val="28"/>
          <w:lang w:bidi="mr-IN"/>
        </w:rPr>
        <w:t>реализуются следующие виды финансовой поддержки:</w:t>
      </w:r>
    </w:p>
    <w:p w:rsidR="00772C3F" w:rsidRPr="00C74815" w:rsidRDefault="00772C3F" w:rsidP="00772C3F">
      <w:pPr>
        <w:widowControl/>
        <w:spacing w:line="264" w:lineRule="auto"/>
        <w:ind w:firstLine="851"/>
        <w:jc w:val="both"/>
        <w:rPr>
          <w:sz w:val="28"/>
          <w:szCs w:val="28"/>
          <w:lang w:bidi="mr-IN"/>
        </w:rPr>
      </w:pPr>
      <w:r w:rsidRPr="00C74815">
        <w:rPr>
          <w:sz w:val="28"/>
          <w:szCs w:val="28"/>
          <w:lang w:bidi="mr-IN"/>
        </w:rPr>
        <w:t>- субсидии организациям и лицам, пострадавшим от распространения новой коронавирусной инфекции (COVID-19), в целях возмещения части затрат на оплату труда работникам в период действия режима повышенной готовности;</w:t>
      </w:r>
    </w:p>
    <w:p w:rsidR="00772C3F" w:rsidRDefault="00772C3F" w:rsidP="00772C3F">
      <w:pPr>
        <w:widowControl/>
        <w:spacing w:line="264" w:lineRule="auto"/>
        <w:ind w:firstLine="851"/>
        <w:jc w:val="both"/>
        <w:rPr>
          <w:sz w:val="28"/>
          <w:szCs w:val="28"/>
          <w:lang w:bidi="mr-IN"/>
        </w:rPr>
      </w:pPr>
      <w:r w:rsidRPr="00C74815">
        <w:rPr>
          <w:sz w:val="28"/>
          <w:szCs w:val="28"/>
          <w:lang w:bidi="mr-IN"/>
        </w:rPr>
        <w:t>-</w:t>
      </w:r>
      <w:r w:rsidRPr="00BA6600">
        <w:rPr>
          <w:sz w:val="28"/>
          <w:szCs w:val="28"/>
          <w:lang w:bidi="mr-IN"/>
        </w:rPr>
        <w:t xml:space="preserve"> </w:t>
      </w:r>
      <w:r w:rsidRPr="00C74815">
        <w:rPr>
          <w:sz w:val="28"/>
          <w:szCs w:val="28"/>
          <w:lang w:bidi="mr-IN"/>
        </w:rPr>
        <w:t xml:space="preserve">субсидии организациям и лицам, пострадавшим от распространения </w:t>
      </w:r>
      <w:r w:rsidRPr="00C74815">
        <w:rPr>
          <w:sz w:val="28"/>
          <w:szCs w:val="28"/>
          <w:lang w:bidi="mr-IN"/>
        </w:rPr>
        <w:lastRenderedPageBreak/>
        <w:t>новой коронавирусной инфекции (COVID-19), в целях возмещения затрат на оплату коммунальных услуг в период действия режима повышенной готовности</w:t>
      </w:r>
      <w:r>
        <w:rPr>
          <w:sz w:val="28"/>
          <w:szCs w:val="28"/>
          <w:lang w:bidi="mr-IN"/>
        </w:rPr>
        <w:t>;</w:t>
      </w:r>
    </w:p>
    <w:p w:rsidR="00772C3F" w:rsidRDefault="00772C3F" w:rsidP="00772C3F">
      <w:pPr>
        <w:widowControl/>
        <w:spacing w:line="264" w:lineRule="auto"/>
        <w:ind w:firstLine="851"/>
        <w:jc w:val="both"/>
        <w:rPr>
          <w:sz w:val="28"/>
          <w:szCs w:val="28"/>
          <w:lang w:bidi="mr-IN"/>
        </w:rPr>
      </w:pPr>
      <w:r w:rsidRPr="00C06C1B">
        <w:rPr>
          <w:sz w:val="28"/>
          <w:szCs w:val="28"/>
          <w:lang w:bidi="mr-IN"/>
        </w:rPr>
        <w:t>-субсидии на поддержку самозанятых граждан, пострадавших от распространения новой коронавирусной инфекции (COVID-19), в период действия режима повышенной готовности.</w:t>
      </w:r>
    </w:p>
    <w:p w:rsidR="00772C3F" w:rsidRPr="00D108A9" w:rsidRDefault="00772C3F" w:rsidP="00772C3F">
      <w:pPr>
        <w:widowControl/>
        <w:spacing w:line="264" w:lineRule="auto"/>
        <w:ind w:firstLine="851"/>
        <w:jc w:val="both"/>
        <w:rPr>
          <w:rFonts w:cs="Arial"/>
          <w:sz w:val="28"/>
          <w:szCs w:val="28"/>
          <w:lang w:bidi="mr-IN"/>
        </w:rPr>
      </w:pPr>
      <w:r w:rsidRPr="00FE31AA">
        <w:rPr>
          <w:sz w:val="28"/>
          <w:szCs w:val="28"/>
          <w:lang w:bidi="mr-IN"/>
        </w:rPr>
        <w:t>В 2020</w:t>
      </w:r>
      <w:r w:rsidR="005627FC">
        <w:rPr>
          <w:sz w:val="28"/>
          <w:szCs w:val="28"/>
          <w:lang w:bidi="mr-IN"/>
        </w:rPr>
        <w:t xml:space="preserve">, 2021 </w:t>
      </w:r>
      <w:r w:rsidRPr="00FE31AA">
        <w:rPr>
          <w:sz w:val="28"/>
          <w:szCs w:val="28"/>
          <w:lang w:bidi="mr-IN"/>
        </w:rPr>
        <w:t xml:space="preserve"> год</w:t>
      </w:r>
      <w:r w:rsidR="005C6667">
        <w:rPr>
          <w:sz w:val="28"/>
          <w:szCs w:val="28"/>
          <w:lang w:bidi="mr-IN"/>
        </w:rPr>
        <w:t>ах</w:t>
      </w:r>
      <w:r w:rsidRPr="00FE31AA">
        <w:rPr>
          <w:sz w:val="28"/>
          <w:szCs w:val="28"/>
          <w:lang w:bidi="mr-IN"/>
        </w:rPr>
        <w:t xml:space="preserve"> поступило</w:t>
      </w:r>
      <w:r w:rsidRPr="00FE31AA">
        <w:rPr>
          <w:rFonts w:cs="Arial"/>
          <w:sz w:val="28"/>
          <w:szCs w:val="28"/>
          <w:lang w:bidi="mr-IN"/>
        </w:rPr>
        <w:t xml:space="preserve"> более 100 заявок на оказание поддержки от субъектов МСП, а также </w:t>
      </w:r>
      <w:r w:rsidR="00FE31AA" w:rsidRPr="00FE31AA">
        <w:rPr>
          <w:rFonts w:cs="Arial"/>
          <w:sz w:val="28"/>
          <w:szCs w:val="28"/>
          <w:lang w:bidi="mr-IN"/>
        </w:rPr>
        <w:t>самозаняты</w:t>
      </w:r>
      <w:r w:rsidR="00955A2B">
        <w:rPr>
          <w:rFonts w:cs="Arial"/>
          <w:sz w:val="28"/>
          <w:szCs w:val="28"/>
          <w:lang w:bidi="mr-IN"/>
        </w:rPr>
        <w:t>х</w:t>
      </w:r>
      <w:r w:rsidR="00FE31AA" w:rsidRPr="00FE31AA">
        <w:rPr>
          <w:rFonts w:cs="Arial"/>
          <w:sz w:val="28"/>
          <w:szCs w:val="28"/>
          <w:lang w:bidi="mr-IN"/>
        </w:rPr>
        <w:t xml:space="preserve"> граждан</w:t>
      </w:r>
      <w:r w:rsidR="001B3A12">
        <w:rPr>
          <w:rFonts w:cs="Arial"/>
          <w:sz w:val="28"/>
          <w:szCs w:val="28"/>
          <w:lang w:bidi="mr-IN"/>
        </w:rPr>
        <w:t xml:space="preserve"> за период с 28.03.2020 года по 31.12.2020 года</w:t>
      </w:r>
      <w:r w:rsidRPr="00FE31AA">
        <w:rPr>
          <w:rFonts w:cs="Arial"/>
          <w:sz w:val="28"/>
          <w:szCs w:val="28"/>
          <w:lang w:bidi="mr-IN"/>
        </w:rPr>
        <w:t xml:space="preserve">. Финансовая помощь оказана на </w:t>
      </w:r>
      <w:r w:rsidRPr="00A82333">
        <w:rPr>
          <w:rFonts w:cs="Arial"/>
          <w:sz w:val="28"/>
          <w:szCs w:val="28"/>
          <w:lang w:bidi="mr-IN"/>
        </w:rPr>
        <w:t xml:space="preserve">сумму </w:t>
      </w:r>
      <w:r w:rsidR="00A82333" w:rsidRPr="00A82333">
        <w:rPr>
          <w:rFonts w:cs="Arial"/>
          <w:sz w:val="28"/>
          <w:szCs w:val="28"/>
          <w:lang w:bidi="mr-IN"/>
        </w:rPr>
        <w:t>48</w:t>
      </w:r>
      <w:r w:rsidR="00C103BA">
        <w:rPr>
          <w:rFonts w:cs="Arial"/>
          <w:sz w:val="28"/>
          <w:szCs w:val="28"/>
          <w:lang w:bidi="mr-IN"/>
        </w:rPr>
        <w:t xml:space="preserve"> </w:t>
      </w:r>
      <w:r w:rsidRPr="00A82333">
        <w:rPr>
          <w:rFonts w:cs="Arial"/>
          <w:sz w:val="28"/>
          <w:szCs w:val="28"/>
          <w:lang w:bidi="mr-IN"/>
        </w:rPr>
        <w:t xml:space="preserve"> млн. руб</w:t>
      </w:r>
      <w:r w:rsidR="00955A04">
        <w:rPr>
          <w:rFonts w:cs="Arial"/>
          <w:sz w:val="28"/>
          <w:szCs w:val="28"/>
          <w:lang w:bidi="mr-IN"/>
        </w:rPr>
        <w:t>лей</w:t>
      </w:r>
      <w:r w:rsidRPr="00A82333">
        <w:rPr>
          <w:rFonts w:cs="Arial"/>
          <w:sz w:val="28"/>
          <w:szCs w:val="28"/>
          <w:lang w:bidi="mr-IN"/>
        </w:rPr>
        <w:t>.</w:t>
      </w:r>
      <w:r w:rsidRPr="00D108A9">
        <w:rPr>
          <w:rFonts w:cs="Arial"/>
          <w:sz w:val="28"/>
          <w:szCs w:val="28"/>
          <w:lang w:bidi="mr-IN"/>
        </w:rPr>
        <w:t xml:space="preserve"> </w:t>
      </w:r>
    </w:p>
    <w:p w:rsidR="00B90AF4" w:rsidRDefault="00C65DE2" w:rsidP="00245D7F">
      <w:pPr>
        <w:pStyle w:val="ConsPlusNormal"/>
        <w:ind w:firstLine="660"/>
        <w:jc w:val="both"/>
        <w:rPr>
          <w:rFonts w:ascii="Times New Roman" w:hAnsi="Times New Roman" w:cs="Times New Roman"/>
          <w:sz w:val="28"/>
          <w:szCs w:val="28"/>
        </w:rPr>
      </w:pPr>
      <w:r w:rsidRPr="00393BC8">
        <w:rPr>
          <w:rFonts w:ascii="Times New Roman" w:hAnsi="Times New Roman" w:cs="Times New Roman"/>
          <w:sz w:val="28"/>
          <w:szCs w:val="28"/>
        </w:rPr>
        <w:t xml:space="preserve">   </w:t>
      </w:r>
      <w:r w:rsidR="005C701A" w:rsidRPr="00393BC8">
        <w:rPr>
          <w:rFonts w:ascii="Times New Roman" w:hAnsi="Times New Roman" w:cs="Times New Roman"/>
          <w:sz w:val="28"/>
          <w:szCs w:val="28"/>
        </w:rPr>
        <w:t>Проведенные мероприятия по поддержке МСП позволили сохранить</w:t>
      </w:r>
      <w:r w:rsidR="00C56401" w:rsidRPr="00393BC8">
        <w:rPr>
          <w:rFonts w:ascii="Times New Roman" w:hAnsi="Times New Roman" w:cs="Times New Roman"/>
          <w:sz w:val="28"/>
          <w:szCs w:val="28"/>
        </w:rPr>
        <w:t xml:space="preserve"> </w:t>
      </w:r>
      <w:r w:rsidR="00C923DD" w:rsidRPr="00393BC8">
        <w:rPr>
          <w:rFonts w:ascii="Times New Roman" w:hAnsi="Times New Roman" w:cs="Times New Roman"/>
          <w:sz w:val="28"/>
          <w:szCs w:val="28"/>
        </w:rPr>
        <w:t xml:space="preserve">более </w:t>
      </w:r>
      <w:r w:rsidR="002622E0" w:rsidRPr="00393BC8">
        <w:rPr>
          <w:rFonts w:ascii="Times New Roman" w:hAnsi="Times New Roman" w:cs="Times New Roman"/>
          <w:sz w:val="28"/>
          <w:szCs w:val="28"/>
        </w:rPr>
        <w:t>5</w:t>
      </w:r>
      <w:r w:rsidR="00C923DD" w:rsidRPr="00393BC8">
        <w:rPr>
          <w:rFonts w:ascii="Times New Roman" w:hAnsi="Times New Roman" w:cs="Times New Roman"/>
          <w:sz w:val="28"/>
          <w:szCs w:val="28"/>
        </w:rPr>
        <w:t>0</w:t>
      </w:r>
      <w:r w:rsidR="00C56401" w:rsidRPr="00393BC8">
        <w:rPr>
          <w:rFonts w:ascii="Times New Roman" w:hAnsi="Times New Roman" w:cs="Times New Roman"/>
          <w:sz w:val="28"/>
          <w:szCs w:val="28"/>
        </w:rPr>
        <w:t xml:space="preserve"> организаци</w:t>
      </w:r>
      <w:r w:rsidR="008A6905" w:rsidRPr="00393BC8">
        <w:rPr>
          <w:rFonts w:ascii="Times New Roman" w:hAnsi="Times New Roman" w:cs="Times New Roman"/>
          <w:sz w:val="28"/>
          <w:szCs w:val="28"/>
        </w:rPr>
        <w:t>й</w:t>
      </w:r>
      <w:r w:rsidR="00BE1B97" w:rsidRPr="00393BC8">
        <w:rPr>
          <w:rFonts w:ascii="Times New Roman" w:hAnsi="Times New Roman" w:cs="Times New Roman"/>
          <w:sz w:val="28"/>
          <w:szCs w:val="28"/>
        </w:rPr>
        <w:t xml:space="preserve">, </w:t>
      </w:r>
      <w:r w:rsidR="00C56401" w:rsidRPr="00393BC8">
        <w:rPr>
          <w:rFonts w:ascii="Times New Roman" w:hAnsi="Times New Roman" w:cs="Times New Roman"/>
          <w:sz w:val="28"/>
          <w:szCs w:val="28"/>
        </w:rPr>
        <w:t>индивидуальных предпринимател</w:t>
      </w:r>
      <w:r w:rsidR="008A6905" w:rsidRPr="00393BC8">
        <w:rPr>
          <w:rFonts w:ascii="Times New Roman" w:hAnsi="Times New Roman" w:cs="Times New Roman"/>
          <w:sz w:val="28"/>
          <w:szCs w:val="28"/>
        </w:rPr>
        <w:t>ей</w:t>
      </w:r>
      <w:r w:rsidR="00C56401" w:rsidRPr="00393BC8">
        <w:rPr>
          <w:rFonts w:ascii="Times New Roman" w:hAnsi="Times New Roman" w:cs="Times New Roman"/>
          <w:sz w:val="28"/>
          <w:szCs w:val="28"/>
        </w:rPr>
        <w:t>, самозанятых граждан</w:t>
      </w:r>
      <w:r w:rsidR="00955A04" w:rsidRPr="00393BC8">
        <w:rPr>
          <w:rFonts w:ascii="Times New Roman" w:hAnsi="Times New Roman" w:cs="Times New Roman"/>
          <w:sz w:val="28"/>
          <w:szCs w:val="28"/>
        </w:rPr>
        <w:t xml:space="preserve"> с общей численностью </w:t>
      </w:r>
      <w:r w:rsidR="00FA0004" w:rsidRPr="00393BC8">
        <w:rPr>
          <w:rFonts w:ascii="Times New Roman" w:hAnsi="Times New Roman" w:cs="Times New Roman"/>
          <w:sz w:val="28"/>
          <w:szCs w:val="28"/>
        </w:rPr>
        <w:t>около 400</w:t>
      </w:r>
      <w:r w:rsidR="00B417D6" w:rsidRPr="00393BC8">
        <w:rPr>
          <w:rFonts w:ascii="Times New Roman" w:hAnsi="Times New Roman" w:cs="Times New Roman"/>
          <w:sz w:val="28"/>
          <w:szCs w:val="28"/>
        </w:rPr>
        <w:t xml:space="preserve"> чел.</w:t>
      </w:r>
      <w:r w:rsidR="00FA0004" w:rsidRPr="00393BC8">
        <w:rPr>
          <w:rFonts w:ascii="Times New Roman" w:hAnsi="Times New Roman" w:cs="Times New Roman"/>
          <w:sz w:val="28"/>
          <w:szCs w:val="28"/>
        </w:rPr>
        <w:t xml:space="preserve">, </w:t>
      </w:r>
      <w:r w:rsidR="00C56401" w:rsidRPr="00393BC8">
        <w:rPr>
          <w:rFonts w:ascii="Times New Roman" w:hAnsi="Times New Roman" w:cs="Times New Roman"/>
          <w:sz w:val="28"/>
          <w:szCs w:val="28"/>
        </w:rPr>
        <w:t xml:space="preserve">за </w:t>
      </w:r>
      <w:r w:rsidR="002622E0" w:rsidRPr="00393BC8">
        <w:rPr>
          <w:rFonts w:ascii="Times New Roman" w:hAnsi="Times New Roman" w:cs="Times New Roman"/>
          <w:sz w:val="28"/>
          <w:szCs w:val="28"/>
        </w:rPr>
        <w:t>к</w:t>
      </w:r>
      <w:r w:rsidR="00C56401" w:rsidRPr="00393BC8">
        <w:rPr>
          <w:rFonts w:ascii="Times New Roman" w:hAnsi="Times New Roman" w:cs="Times New Roman"/>
          <w:sz w:val="28"/>
          <w:szCs w:val="28"/>
        </w:rPr>
        <w:t>оторыми сохранилась заработная плата</w:t>
      </w:r>
      <w:r w:rsidR="00245D7F" w:rsidRPr="00393BC8">
        <w:rPr>
          <w:rFonts w:ascii="Times New Roman" w:hAnsi="Times New Roman" w:cs="Times New Roman"/>
          <w:sz w:val="28"/>
          <w:szCs w:val="28"/>
        </w:rPr>
        <w:t>.</w:t>
      </w:r>
    </w:p>
    <w:p w:rsidR="00245D7F" w:rsidRPr="00B90AF4" w:rsidRDefault="00245D7F" w:rsidP="00245D7F">
      <w:pPr>
        <w:pStyle w:val="ConsPlusNormal"/>
        <w:ind w:firstLine="660"/>
        <w:jc w:val="both"/>
        <w:rPr>
          <w:b/>
          <w:bCs/>
          <w:spacing w:val="1"/>
          <w:sz w:val="6"/>
          <w:szCs w:val="6"/>
          <w:u w:val="single"/>
        </w:rPr>
      </w:pPr>
    </w:p>
    <w:p w:rsidR="00F003DD" w:rsidRPr="00610B37" w:rsidRDefault="00F003DD" w:rsidP="00C84E54">
      <w:pPr>
        <w:widowControl/>
        <w:spacing w:line="264" w:lineRule="auto"/>
        <w:ind w:firstLine="851"/>
        <w:jc w:val="center"/>
        <w:rPr>
          <w:b/>
          <w:bCs/>
          <w:sz w:val="28"/>
          <w:szCs w:val="28"/>
          <w:u w:val="single"/>
        </w:rPr>
      </w:pPr>
      <w:r w:rsidRPr="00610B37">
        <w:rPr>
          <w:b/>
          <w:bCs/>
          <w:spacing w:val="1"/>
          <w:sz w:val="28"/>
          <w:szCs w:val="28"/>
          <w:u w:val="single"/>
        </w:rPr>
        <w:t>Жилищно-коммунальное хозяйство</w:t>
      </w:r>
      <w:r w:rsidRPr="00610B37">
        <w:rPr>
          <w:b/>
          <w:bCs/>
          <w:sz w:val="28"/>
          <w:szCs w:val="28"/>
          <w:u w:val="single"/>
        </w:rPr>
        <w:t xml:space="preserve"> и благоустройство</w:t>
      </w:r>
      <w:bookmarkStart w:id="17" w:name="ЖКХ"/>
      <w:bookmarkEnd w:id="17"/>
    </w:p>
    <w:p w:rsidR="00F003DD" w:rsidRPr="009D0DEE" w:rsidRDefault="00F003DD" w:rsidP="00F003DD">
      <w:pPr>
        <w:shd w:val="clear" w:color="auto" w:fill="FFFFFF"/>
        <w:spacing w:line="264" w:lineRule="auto"/>
        <w:ind w:firstLine="540"/>
        <w:jc w:val="both"/>
        <w:rPr>
          <w:b/>
          <w:bCs/>
          <w:color w:val="76923C"/>
          <w:sz w:val="16"/>
          <w:szCs w:val="16"/>
          <w:u w:val="single"/>
        </w:rPr>
      </w:pPr>
    </w:p>
    <w:p w:rsidR="00F003DD" w:rsidRPr="005A0B63" w:rsidRDefault="00F003DD" w:rsidP="00F003DD">
      <w:pPr>
        <w:shd w:val="clear" w:color="auto" w:fill="FFFFFF"/>
        <w:spacing w:line="264" w:lineRule="auto"/>
        <w:ind w:firstLine="540"/>
        <w:jc w:val="both"/>
        <w:rPr>
          <w:sz w:val="28"/>
          <w:szCs w:val="28"/>
        </w:rPr>
      </w:pPr>
      <w:r w:rsidRPr="005A0B63">
        <w:rPr>
          <w:sz w:val="28"/>
          <w:szCs w:val="28"/>
        </w:rPr>
        <w:t>Комплекс жилищно-коммунального хозяйства городского округа г.Бор включает в себя многопрофильную инженерную и коммунальную инфраструктуру, обеспечивающую поставку потребителям услуг теплоснабжения, водоснабжения и водоотведения; электроснабжения, организацию работ по уборке, освещению, благоустройству и озеленению территорий, а также по содержанию и ремонту жилищного фонда, объектов благоустройства и дорожного хозяйства.</w:t>
      </w:r>
    </w:p>
    <w:p w:rsidR="00F003DD" w:rsidRPr="005A0B63" w:rsidRDefault="00F003DD" w:rsidP="00F003DD">
      <w:pPr>
        <w:autoSpaceDE w:val="0"/>
        <w:autoSpaceDN w:val="0"/>
        <w:adjustRightInd w:val="0"/>
        <w:spacing w:line="264" w:lineRule="auto"/>
        <w:ind w:firstLine="540"/>
        <w:jc w:val="both"/>
      </w:pPr>
      <w:r w:rsidRPr="005A0B63">
        <w:rPr>
          <w:sz w:val="28"/>
          <w:szCs w:val="28"/>
        </w:rPr>
        <w:t>Обеспечение сохранности жилищного фонда муниципального образования, создание комфортной среды проживания и жизнедеятельности для населения городского округа, повышение качества услуг, снижение износа объектов коммунальной инфраструктуры и аварий в сфере ЖКХ являются основными целями</w:t>
      </w:r>
      <w:r w:rsidRPr="005A0B63">
        <w:rPr>
          <w:spacing w:val="1"/>
          <w:sz w:val="28"/>
          <w:szCs w:val="28"/>
        </w:rPr>
        <w:t xml:space="preserve"> муниципальной программы «Развитие сферы жилищно-коммунального хозяйства городского округа г.Бор».</w:t>
      </w:r>
    </w:p>
    <w:p w:rsidR="003E5AB7" w:rsidRPr="005A0B63" w:rsidRDefault="003E5AB7" w:rsidP="003E5AB7">
      <w:pPr>
        <w:shd w:val="clear" w:color="auto" w:fill="FFFFFF"/>
        <w:spacing w:line="264" w:lineRule="auto"/>
        <w:ind w:firstLine="720"/>
        <w:jc w:val="both"/>
        <w:rPr>
          <w:spacing w:val="1"/>
          <w:sz w:val="28"/>
          <w:szCs w:val="28"/>
        </w:rPr>
      </w:pPr>
      <w:r w:rsidRPr="005A0B63">
        <w:rPr>
          <w:spacing w:val="1"/>
          <w:sz w:val="28"/>
          <w:szCs w:val="28"/>
        </w:rPr>
        <w:t xml:space="preserve">Основные мероприятия отрасли будут реализованы в рамках программы по следующим направлениям: </w:t>
      </w:r>
    </w:p>
    <w:p w:rsidR="003E5AB7" w:rsidRPr="005A0B63" w:rsidRDefault="003E5AB7" w:rsidP="003E5AB7">
      <w:pPr>
        <w:shd w:val="clear" w:color="auto" w:fill="FFFFFF"/>
        <w:spacing w:line="264" w:lineRule="auto"/>
        <w:ind w:firstLine="720"/>
        <w:jc w:val="both"/>
        <w:rPr>
          <w:spacing w:val="1"/>
          <w:sz w:val="28"/>
          <w:szCs w:val="28"/>
        </w:rPr>
      </w:pPr>
      <w:r w:rsidRPr="005A0B63">
        <w:rPr>
          <w:spacing w:val="1"/>
          <w:sz w:val="28"/>
          <w:szCs w:val="28"/>
        </w:rPr>
        <w:t>- участие муниципалитета в обеспечении содержания и ремонта общего имущества многоквартирных домов в части своей доли в муниципальном жилищном фонде и обеспечение сохранности муниципального жилищного фонда, расположенного на территории городского округа;</w:t>
      </w:r>
    </w:p>
    <w:p w:rsidR="003E5AB7" w:rsidRPr="005A0B63" w:rsidRDefault="003E5AB7" w:rsidP="003E5AB7">
      <w:pPr>
        <w:shd w:val="clear" w:color="auto" w:fill="FFFFFF"/>
        <w:tabs>
          <w:tab w:val="left" w:pos="278"/>
        </w:tabs>
        <w:suppressAutoHyphens/>
        <w:autoSpaceDE w:val="0"/>
        <w:spacing w:line="264" w:lineRule="auto"/>
        <w:ind w:firstLine="720"/>
        <w:jc w:val="both"/>
        <w:rPr>
          <w:sz w:val="28"/>
          <w:szCs w:val="28"/>
        </w:rPr>
      </w:pPr>
      <w:r w:rsidRPr="005A0B63">
        <w:rPr>
          <w:sz w:val="28"/>
          <w:szCs w:val="28"/>
        </w:rPr>
        <w:t>- работа с управляющими компаниями, ТСЖ и ресурсосберегающими компаниями в рамках информационного взаимодействия, с учетом внедрения системы ГИС ЖКХ;</w:t>
      </w:r>
    </w:p>
    <w:p w:rsidR="003E5AB7" w:rsidRPr="005A0B63" w:rsidRDefault="003E5AB7" w:rsidP="003E5AB7">
      <w:pPr>
        <w:shd w:val="clear" w:color="auto" w:fill="FFFFFF"/>
        <w:tabs>
          <w:tab w:val="left" w:pos="0"/>
        </w:tabs>
        <w:autoSpaceDE w:val="0"/>
        <w:spacing w:line="264" w:lineRule="auto"/>
        <w:ind w:firstLine="720"/>
        <w:jc w:val="both"/>
        <w:rPr>
          <w:spacing w:val="1"/>
          <w:sz w:val="28"/>
          <w:szCs w:val="28"/>
        </w:rPr>
      </w:pPr>
      <w:r w:rsidRPr="008174F9">
        <w:rPr>
          <w:spacing w:val="5"/>
          <w:sz w:val="28"/>
          <w:szCs w:val="28"/>
        </w:rPr>
        <w:t>- реализация «Региональной программы капитального ремонта общего имущества в многоквартирных домах, расположенных на территории Нижегородской области, в отношении многоквартирных домов городского округа г</w:t>
      </w:r>
      <w:r w:rsidR="00865CC7" w:rsidRPr="008174F9">
        <w:rPr>
          <w:spacing w:val="5"/>
          <w:sz w:val="28"/>
          <w:szCs w:val="28"/>
        </w:rPr>
        <w:t>.</w:t>
      </w:r>
      <w:r w:rsidRPr="008174F9">
        <w:rPr>
          <w:spacing w:val="5"/>
          <w:sz w:val="28"/>
          <w:szCs w:val="28"/>
        </w:rPr>
        <w:t xml:space="preserve"> Бор, в рамках реализации Закона Нижегородской области от 28.11.2013 № 159-З с учетом взятых на муниципалитет полномочий по исполнению функций заказчика в отношении многоквартирных домов </w:t>
      </w:r>
      <w:r w:rsidRPr="008174F9">
        <w:rPr>
          <w:spacing w:val="5"/>
          <w:sz w:val="28"/>
          <w:szCs w:val="28"/>
        </w:rPr>
        <w:lastRenderedPageBreak/>
        <w:t>городского округа</w:t>
      </w:r>
      <w:r w:rsidRPr="008174F9">
        <w:rPr>
          <w:spacing w:val="1"/>
          <w:sz w:val="28"/>
          <w:szCs w:val="28"/>
        </w:rPr>
        <w:t>;</w:t>
      </w:r>
      <w:r w:rsidRPr="005A0B63">
        <w:rPr>
          <w:spacing w:val="1"/>
          <w:sz w:val="28"/>
          <w:szCs w:val="28"/>
        </w:rPr>
        <w:t xml:space="preserve"> </w:t>
      </w:r>
    </w:p>
    <w:p w:rsidR="003E5AB7" w:rsidRPr="005A0B63" w:rsidRDefault="003E5AB7" w:rsidP="003E5AB7">
      <w:pPr>
        <w:shd w:val="clear" w:color="auto" w:fill="FFFFFF"/>
        <w:tabs>
          <w:tab w:val="left" w:pos="278"/>
        </w:tabs>
        <w:spacing w:line="264" w:lineRule="auto"/>
        <w:ind w:firstLine="720"/>
        <w:jc w:val="both"/>
        <w:rPr>
          <w:spacing w:val="1"/>
          <w:sz w:val="28"/>
          <w:szCs w:val="28"/>
        </w:rPr>
      </w:pPr>
      <w:r w:rsidRPr="005A0B63">
        <w:rPr>
          <w:sz w:val="28"/>
          <w:szCs w:val="28"/>
        </w:rPr>
        <w:t xml:space="preserve">- </w:t>
      </w:r>
      <w:r w:rsidRPr="005A0B63">
        <w:rPr>
          <w:spacing w:val="3"/>
          <w:sz w:val="28"/>
          <w:szCs w:val="28"/>
        </w:rPr>
        <w:t xml:space="preserve">продолжение практики конкурсного отбора для выполнения работ и  предоставления услуг населению для </w:t>
      </w:r>
      <w:r w:rsidRPr="005A0B63">
        <w:rPr>
          <w:spacing w:val="1"/>
          <w:sz w:val="28"/>
          <w:szCs w:val="28"/>
        </w:rPr>
        <w:t>повышения ответственности поставщика и плательщика;</w:t>
      </w:r>
    </w:p>
    <w:p w:rsidR="003E5AB7" w:rsidRPr="005A0B63" w:rsidRDefault="003E5AB7" w:rsidP="005508ED">
      <w:pPr>
        <w:shd w:val="clear" w:color="auto" w:fill="FFFFFF"/>
        <w:spacing w:line="264" w:lineRule="auto"/>
        <w:ind w:firstLine="720"/>
        <w:jc w:val="both"/>
        <w:rPr>
          <w:sz w:val="28"/>
          <w:szCs w:val="28"/>
        </w:rPr>
      </w:pPr>
      <w:r w:rsidRPr="005A0B63">
        <w:rPr>
          <w:sz w:val="28"/>
          <w:szCs w:val="28"/>
        </w:rPr>
        <w:t>- реализация мероприятий по энергосбережению и повышению энергетической эффективности в отношении общего имущества собственников многоквартирных домов (замена изношенных труб, электропроводки, применение энергосберегающих источников света в местах общего пользования).</w:t>
      </w:r>
    </w:p>
    <w:p w:rsidR="003E5AB7" w:rsidRPr="00F3656E" w:rsidRDefault="00371178" w:rsidP="005508ED">
      <w:pPr>
        <w:widowControl/>
        <w:autoSpaceDE w:val="0"/>
        <w:autoSpaceDN w:val="0"/>
        <w:adjustRightInd w:val="0"/>
        <w:spacing w:line="240" w:lineRule="auto"/>
        <w:ind w:firstLine="0"/>
        <w:jc w:val="both"/>
        <w:rPr>
          <w:sz w:val="28"/>
          <w:szCs w:val="28"/>
          <w:lang w:bidi="mr-IN"/>
        </w:rPr>
      </w:pPr>
      <w:r w:rsidRPr="00F3656E">
        <w:rPr>
          <w:spacing w:val="2"/>
          <w:sz w:val="28"/>
          <w:szCs w:val="28"/>
        </w:rPr>
        <w:t xml:space="preserve">          </w:t>
      </w:r>
      <w:r w:rsidR="003E5AB7" w:rsidRPr="00F3656E">
        <w:rPr>
          <w:spacing w:val="2"/>
          <w:sz w:val="28"/>
          <w:szCs w:val="28"/>
        </w:rPr>
        <w:t>В рамках реализации Федерального закона от 23.11.2009 года № 261-ФЗ «</w:t>
      </w:r>
      <w:r w:rsidR="005508ED" w:rsidRPr="00F3656E">
        <w:rPr>
          <w:sz w:val="28"/>
          <w:szCs w:val="28"/>
          <w:lang w:bidi="mr-IN"/>
        </w:rPr>
        <w:t>Об энергосбережении и о повышении энергетической</w:t>
      </w:r>
      <w:r w:rsidR="00C6368D">
        <w:rPr>
          <w:sz w:val="28"/>
          <w:szCs w:val="28"/>
          <w:lang w:bidi="mr-IN"/>
        </w:rPr>
        <w:t xml:space="preserve"> э</w:t>
      </w:r>
      <w:r w:rsidR="005508ED" w:rsidRPr="00F3656E">
        <w:rPr>
          <w:sz w:val="28"/>
          <w:szCs w:val="28"/>
          <w:lang w:bidi="mr-IN"/>
        </w:rPr>
        <w:t xml:space="preserve">ффективности и о внесении изменений в отдельные законодательные акты Российской Федерации» </w:t>
      </w:r>
      <w:r w:rsidR="003E5AB7" w:rsidRPr="00F3656E">
        <w:rPr>
          <w:sz w:val="28"/>
          <w:szCs w:val="28"/>
        </w:rPr>
        <w:t>будет продолжена реализация следующих мероприятий:</w:t>
      </w:r>
    </w:p>
    <w:p w:rsidR="003E5AB7" w:rsidRPr="00F3656E" w:rsidRDefault="003E5AB7" w:rsidP="005508ED">
      <w:pPr>
        <w:shd w:val="clear" w:color="auto" w:fill="FFFFFF"/>
        <w:spacing w:line="264" w:lineRule="auto"/>
        <w:ind w:firstLine="720"/>
        <w:jc w:val="both"/>
        <w:rPr>
          <w:sz w:val="28"/>
          <w:szCs w:val="28"/>
        </w:rPr>
      </w:pPr>
      <w:r w:rsidRPr="00F3656E">
        <w:rPr>
          <w:spacing w:val="3"/>
          <w:sz w:val="28"/>
          <w:szCs w:val="28"/>
        </w:rPr>
        <w:t>-  осуществление муниципального жилищного контроля;</w:t>
      </w:r>
    </w:p>
    <w:p w:rsidR="003E5AB7" w:rsidRPr="00F3656E" w:rsidRDefault="003E5AB7" w:rsidP="005508ED">
      <w:pPr>
        <w:shd w:val="clear" w:color="auto" w:fill="FFFFFF"/>
        <w:spacing w:line="264" w:lineRule="auto"/>
        <w:ind w:firstLine="720"/>
        <w:jc w:val="both"/>
        <w:rPr>
          <w:spacing w:val="1"/>
          <w:sz w:val="28"/>
          <w:szCs w:val="28"/>
        </w:rPr>
      </w:pPr>
      <w:r w:rsidRPr="00F3656E">
        <w:rPr>
          <w:spacing w:val="1"/>
          <w:sz w:val="28"/>
          <w:szCs w:val="28"/>
        </w:rPr>
        <w:t xml:space="preserve">- оснащение многоквартирных домов и </w:t>
      </w:r>
      <w:r w:rsidRPr="00F3656E">
        <w:rPr>
          <w:spacing w:val="4"/>
          <w:sz w:val="28"/>
          <w:szCs w:val="28"/>
        </w:rPr>
        <w:t xml:space="preserve">объектов соцкультбыта общедомовыми приборами учета коммунальных услуг и </w:t>
      </w:r>
      <w:r w:rsidRPr="00F3656E">
        <w:rPr>
          <w:spacing w:val="1"/>
          <w:sz w:val="28"/>
          <w:szCs w:val="28"/>
        </w:rPr>
        <w:t>энергоресурсов (воды, газа, тепло- и электроэнергии);</w:t>
      </w:r>
    </w:p>
    <w:p w:rsidR="003E5AB7" w:rsidRPr="00F3656E" w:rsidRDefault="003E5AB7" w:rsidP="003E5AB7">
      <w:pPr>
        <w:shd w:val="clear" w:color="auto" w:fill="FFFFFF"/>
        <w:spacing w:line="264" w:lineRule="auto"/>
        <w:ind w:firstLine="720"/>
        <w:jc w:val="both"/>
        <w:rPr>
          <w:spacing w:val="1"/>
          <w:sz w:val="28"/>
          <w:szCs w:val="28"/>
        </w:rPr>
      </w:pPr>
      <w:r w:rsidRPr="00F3656E">
        <w:rPr>
          <w:spacing w:val="1"/>
          <w:sz w:val="28"/>
          <w:szCs w:val="28"/>
        </w:rPr>
        <w:t>- оснащение муниципального жилого фонда индивидуальными приборами учета коммунальных услуг и энергоресурсов;</w:t>
      </w:r>
    </w:p>
    <w:p w:rsidR="003E5AB7" w:rsidRPr="00F3656E" w:rsidRDefault="003E5AB7" w:rsidP="003E5AB7">
      <w:pPr>
        <w:shd w:val="clear" w:color="auto" w:fill="FFFFFF"/>
        <w:spacing w:line="264" w:lineRule="auto"/>
        <w:ind w:firstLine="720"/>
        <w:jc w:val="both"/>
        <w:rPr>
          <w:spacing w:val="1"/>
          <w:sz w:val="28"/>
          <w:szCs w:val="28"/>
        </w:rPr>
      </w:pPr>
      <w:r w:rsidRPr="00F3656E">
        <w:rPr>
          <w:spacing w:val="1"/>
          <w:sz w:val="28"/>
          <w:szCs w:val="28"/>
        </w:rPr>
        <w:t>- применение энергоэффективных материалов при производстве ремонтных работ;</w:t>
      </w:r>
    </w:p>
    <w:p w:rsidR="003E5AB7" w:rsidRDefault="003E5AB7" w:rsidP="003E5AB7">
      <w:pPr>
        <w:shd w:val="clear" w:color="auto" w:fill="FFFFFF"/>
        <w:spacing w:line="264" w:lineRule="auto"/>
        <w:ind w:firstLine="720"/>
        <w:jc w:val="both"/>
        <w:rPr>
          <w:spacing w:val="6"/>
          <w:sz w:val="28"/>
          <w:szCs w:val="28"/>
        </w:rPr>
      </w:pPr>
      <w:r w:rsidRPr="00F3656E">
        <w:rPr>
          <w:spacing w:val="6"/>
          <w:sz w:val="28"/>
          <w:szCs w:val="28"/>
        </w:rPr>
        <w:t>- продолжение проведения модернизации оборудования и автоматизации процесса работы котельных.</w:t>
      </w:r>
    </w:p>
    <w:p w:rsidR="00E36DFE" w:rsidRPr="00F3656E" w:rsidRDefault="00E36DFE" w:rsidP="003E5AB7">
      <w:pPr>
        <w:shd w:val="clear" w:color="auto" w:fill="FFFFFF"/>
        <w:spacing w:line="264" w:lineRule="auto"/>
        <w:ind w:firstLine="720"/>
        <w:jc w:val="both"/>
        <w:rPr>
          <w:spacing w:val="6"/>
          <w:sz w:val="28"/>
          <w:szCs w:val="28"/>
        </w:rPr>
      </w:pPr>
      <w:r>
        <w:rPr>
          <w:spacing w:val="1"/>
          <w:sz w:val="28"/>
          <w:szCs w:val="28"/>
        </w:rPr>
        <w:t>В 2021 году заключен энергосервисный контракт, в</w:t>
      </w:r>
      <w:r>
        <w:rPr>
          <w:sz w:val="28"/>
          <w:szCs w:val="28"/>
        </w:rPr>
        <w:t xml:space="preserve"> рамках которого на </w:t>
      </w:r>
      <w:r w:rsidRPr="007517F2">
        <w:rPr>
          <w:sz w:val="28"/>
          <w:szCs w:val="28"/>
        </w:rPr>
        <w:t>территории городского округа г.Бор выполняется  м</w:t>
      </w:r>
      <w:r w:rsidR="00436FD7">
        <w:rPr>
          <w:sz w:val="28"/>
          <w:szCs w:val="28"/>
        </w:rPr>
        <w:t xml:space="preserve">одернизация уличного освещения, в том числе: </w:t>
      </w:r>
      <w:r w:rsidRPr="007517F2">
        <w:rPr>
          <w:sz w:val="28"/>
          <w:szCs w:val="28"/>
        </w:rPr>
        <w:t>замена существующих светильников на энергоэффективные</w:t>
      </w:r>
      <w:r w:rsidR="00C5280E">
        <w:rPr>
          <w:sz w:val="28"/>
          <w:szCs w:val="28"/>
        </w:rPr>
        <w:t xml:space="preserve"> в количестве 5 704 шт.</w:t>
      </w:r>
      <w:r w:rsidRPr="007517F2">
        <w:rPr>
          <w:sz w:val="28"/>
          <w:szCs w:val="28"/>
        </w:rPr>
        <w:t xml:space="preserve">, а также установка </w:t>
      </w:r>
      <w:r w:rsidR="009636EC" w:rsidRPr="00657BBA">
        <w:rPr>
          <w:sz w:val="28"/>
          <w:szCs w:val="28"/>
          <w:shd w:val="clear" w:color="auto" w:fill="FFFFFF"/>
        </w:rPr>
        <w:t>автоматизированной </w:t>
      </w:r>
      <w:r w:rsidR="003B29DB">
        <w:rPr>
          <w:sz w:val="28"/>
          <w:szCs w:val="28"/>
          <w:shd w:val="clear" w:color="auto" w:fill="FFFFFF"/>
        </w:rPr>
        <w:t xml:space="preserve"> </w:t>
      </w:r>
      <w:r w:rsidR="009636EC" w:rsidRPr="00657BBA">
        <w:rPr>
          <w:sz w:val="28"/>
          <w:szCs w:val="28"/>
          <w:shd w:val="clear" w:color="auto" w:fill="FFFFFF"/>
        </w:rPr>
        <w:t>системы</w:t>
      </w:r>
      <w:r w:rsidR="003B29DB">
        <w:rPr>
          <w:sz w:val="28"/>
          <w:szCs w:val="28"/>
          <w:shd w:val="clear" w:color="auto" w:fill="FFFFFF"/>
        </w:rPr>
        <w:t xml:space="preserve"> </w:t>
      </w:r>
      <w:r w:rsidR="009636EC" w:rsidRPr="00657BBA">
        <w:rPr>
          <w:sz w:val="28"/>
          <w:szCs w:val="28"/>
          <w:shd w:val="clear" w:color="auto" w:fill="FFFFFF"/>
        </w:rPr>
        <w:t> коммерческого</w:t>
      </w:r>
      <w:r w:rsidR="003B29DB">
        <w:rPr>
          <w:sz w:val="28"/>
          <w:szCs w:val="28"/>
          <w:shd w:val="clear" w:color="auto" w:fill="FFFFFF"/>
        </w:rPr>
        <w:t xml:space="preserve"> </w:t>
      </w:r>
      <w:r w:rsidR="009636EC" w:rsidRPr="00657BBA">
        <w:rPr>
          <w:sz w:val="28"/>
          <w:szCs w:val="28"/>
          <w:shd w:val="clear" w:color="auto" w:fill="FFFFFF"/>
        </w:rPr>
        <w:t> учета</w:t>
      </w:r>
      <w:r w:rsidR="003B29DB">
        <w:rPr>
          <w:sz w:val="28"/>
          <w:szCs w:val="28"/>
          <w:shd w:val="clear" w:color="auto" w:fill="FFFFFF"/>
        </w:rPr>
        <w:t xml:space="preserve"> </w:t>
      </w:r>
      <w:r w:rsidR="009636EC" w:rsidRPr="00657BBA">
        <w:rPr>
          <w:sz w:val="28"/>
          <w:szCs w:val="28"/>
          <w:shd w:val="clear" w:color="auto" w:fill="FFFFFF"/>
        </w:rPr>
        <w:t> электроэнергии</w:t>
      </w:r>
      <w:r w:rsidR="00657BBA">
        <w:rPr>
          <w:sz w:val="28"/>
          <w:szCs w:val="28"/>
          <w:shd w:val="clear" w:color="auto" w:fill="FFFFFF"/>
        </w:rPr>
        <w:t xml:space="preserve"> </w:t>
      </w:r>
      <w:r w:rsidR="009636EC" w:rsidRPr="00657BBA">
        <w:rPr>
          <w:color w:val="333333"/>
          <w:sz w:val="28"/>
          <w:szCs w:val="28"/>
          <w:shd w:val="clear" w:color="auto" w:fill="FFFFFF"/>
        </w:rPr>
        <w:t>(</w:t>
      </w:r>
      <w:r w:rsidRPr="00657BBA">
        <w:rPr>
          <w:sz w:val="28"/>
          <w:szCs w:val="28"/>
        </w:rPr>
        <w:t>АСКУЭ</w:t>
      </w:r>
      <w:r w:rsidR="009636EC" w:rsidRPr="00657BBA">
        <w:rPr>
          <w:sz w:val="28"/>
          <w:szCs w:val="28"/>
        </w:rPr>
        <w:t>)</w:t>
      </w:r>
      <w:r w:rsidR="00D245A2">
        <w:rPr>
          <w:sz w:val="28"/>
          <w:szCs w:val="28"/>
        </w:rPr>
        <w:t>,</w:t>
      </w:r>
      <w:r w:rsidR="009636EC" w:rsidRPr="00657BBA">
        <w:rPr>
          <w:sz w:val="28"/>
          <w:szCs w:val="28"/>
        </w:rPr>
        <w:t xml:space="preserve"> </w:t>
      </w:r>
      <w:r w:rsidR="00657BBA" w:rsidRPr="00657BBA">
        <w:rPr>
          <w:sz w:val="28"/>
          <w:szCs w:val="28"/>
        </w:rPr>
        <w:t>с</w:t>
      </w:r>
      <w:r w:rsidR="00657BBA" w:rsidRPr="00657BBA">
        <w:rPr>
          <w:sz w:val="28"/>
          <w:szCs w:val="28"/>
          <w:shd w:val="clear" w:color="auto" w:fill="FBFBFB"/>
        </w:rPr>
        <w:t>истемы управления наружным освещением</w:t>
      </w:r>
      <w:r w:rsidR="00255C66">
        <w:rPr>
          <w:sz w:val="28"/>
          <w:szCs w:val="28"/>
          <w:shd w:val="clear" w:color="auto" w:fill="FBFBFB"/>
        </w:rPr>
        <w:t xml:space="preserve"> </w:t>
      </w:r>
      <w:r w:rsidR="00657BBA" w:rsidRPr="00657BBA">
        <w:rPr>
          <w:sz w:val="28"/>
          <w:szCs w:val="28"/>
        </w:rPr>
        <w:t>(</w:t>
      </w:r>
      <w:r w:rsidRPr="00657BBA">
        <w:rPr>
          <w:sz w:val="28"/>
          <w:szCs w:val="28"/>
        </w:rPr>
        <w:t>АСУНО</w:t>
      </w:r>
      <w:r w:rsidR="00657BBA" w:rsidRPr="00657BBA">
        <w:rPr>
          <w:sz w:val="28"/>
          <w:szCs w:val="28"/>
        </w:rPr>
        <w:t>)</w:t>
      </w:r>
      <w:r w:rsidRPr="00657BBA">
        <w:rPr>
          <w:sz w:val="28"/>
          <w:szCs w:val="28"/>
        </w:rPr>
        <w:t>.</w:t>
      </w:r>
      <w:r w:rsidR="00EF6A13" w:rsidRPr="00657BBA">
        <w:rPr>
          <w:sz w:val="28"/>
          <w:szCs w:val="28"/>
        </w:rPr>
        <w:t xml:space="preserve"> </w:t>
      </w:r>
    </w:p>
    <w:p w:rsidR="00F003DD" w:rsidRPr="00851C16" w:rsidRDefault="00F003DD" w:rsidP="00F003DD">
      <w:pPr>
        <w:shd w:val="clear" w:color="auto" w:fill="FFFFFF"/>
        <w:tabs>
          <w:tab w:val="left" w:pos="567"/>
        </w:tabs>
        <w:spacing w:line="264" w:lineRule="auto"/>
        <w:ind w:firstLine="540"/>
        <w:jc w:val="both"/>
        <w:rPr>
          <w:sz w:val="28"/>
          <w:szCs w:val="28"/>
        </w:rPr>
      </w:pPr>
      <w:r w:rsidRPr="00851C16">
        <w:rPr>
          <w:sz w:val="28"/>
          <w:szCs w:val="28"/>
        </w:rPr>
        <w:t>В охваченные прогнозом 202</w:t>
      </w:r>
      <w:r w:rsidR="00851C16" w:rsidRPr="00851C16">
        <w:rPr>
          <w:sz w:val="28"/>
          <w:szCs w:val="28"/>
        </w:rPr>
        <w:t>2</w:t>
      </w:r>
      <w:r w:rsidRPr="00851C16">
        <w:rPr>
          <w:sz w:val="28"/>
          <w:szCs w:val="28"/>
        </w:rPr>
        <w:t xml:space="preserve"> год и плановый период 202</w:t>
      </w:r>
      <w:r w:rsidR="00851C16" w:rsidRPr="00851C16">
        <w:rPr>
          <w:sz w:val="28"/>
          <w:szCs w:val="28"/>
        </w:rPr>
        <w:t>3</w:t>
      </w:r>
      <w:r w:rsidRPr="00851C16">
        <w:rPr>
          <w:sz w:val="28"/>
          <w:szCs w:val="28"/>
        </w:rPr>
        <w:t xml:space="preserve"> и 202</w:t>
      </w:r>
      <w:r w:rsidR="00851C16" w:rsidRPr="00851C16">
        <w:rPr>
          <w:sz w:val="28"/>
          <w:szCs w:val="28"/>
        </w:rPr>
        <w:t>4</w:t>
      </w:r>
      <w:r w:rsidRPr="00851C16">
        <w:rPr>
          <w:sz w:val="28"/>
          <w:szCs w:val="28"/>
        </w:rPr>
        <w:t xml:space="preserve"> годов будут продолжены работы по оптимизации схем теплоснабжения, водоснабжения и водоотведения городского округа в рамках заключенных концессионных соглашений по созданию, реконструкции и эксплуатации объектов теплоснабжения (с ООО «Тепловик») и объектов водоснабжения и водоотведения (с АО «Борский Водоканал»). </w:t>
      </w:r>
    </w:p>
    <w:p w:rsidR="00FF032E" w:rsidRDefault="00FF032E" w:rsidP="00FF032E">
      <w:pPr>
        <w:shd w:val="clear" w:color="auto" w:fill="FFFFFF"/>
        <w:tabs>
          <w:tab w:val="left" w:pos="567"/>
        </w:tabs>
        <w:spacing w:line="264" w:lineRule="auto"/>
        <w:ind w:firstLine="720"/>
        <w:jc w:val="both"/>
        <w:rPr>
          <w:sz w:val="28"/>
          <w:szCs w:val="28"/>
        </w:rPr>
      </w:pPr>
      <w:r>
        <w:rPr>
          <w:sz w:val="28"/>
          <w:szCs w:val="28"/>
        </w:rPr>
        <w:t>Продолжается ежегодная работа</w:t>
      </w:r>
      <w:r w:rsidRPr="003563B3">
        <w:rPr>
          <w:sz w:val="28"/>
          <w:szCs w:val="28"/>
        </w:rPr>
        <w:t xml:space="preserve"> по оптимизации схем теплоснабжения, водоснабжения и </w:t>
      </w:r>
      <w:r>
        <w:rPr>
          <w:sz w:val="28"/>
          <w:szCs w:val="28"/>
        </w:rPr>
        <w:t>водоотведения городского округа.</w:t>
      </w:r>
    </w:p>
    <w:p w:rsidR="00FF032E" w:rsidRPr="003563B3" w:rsidRDefault="00FF032E" w:rsidP="00FF032E">
      <w:pPr>
        <w:shd w:val="clear" w:color="auto" w:fill="FFFFFF"/>
        <w:tabs>
          <w:tab w:val="left" w:pos="567"/>
        </w:tabs>
        <w:spacing w:line="264" w:lineRule="auto"/>
        <w:ind w:firstLine="720"/>
        <w:jc w:val="both"/>
        <w:rPr>
          <w:sz w:val="28"/>
          <w:szCs w:val="28"/>
        </w:rPr>
      </w:pPr>
      <w:r>
        <w:rPr>
          <w:sz w:val="28"/>
          <w:szCs w:val="28"/>
        </w:rPr>
        <w:t>В рамках заключенных концессионных соглашений:</w:t>
      </w:r>
      <w:r w:rsidRPr="003563B3">
        <w:rPr>
          <w:sz w:val="28"/>
          <w:szCs w:val="28"/>
        </w:rPr>
        <w:t xml:space="preserve"> </w:t>
      </w:r>
    </w:p>
    <w:p w:rsidR="00FF032E" w:rsidRDefault="00FF032E" w:rsidP="00FF032E">
      <w:pPr>
        <w:shd w:val="clear" w:color="auto" w:fill="FFFFFF"/>
        <w:tabs>
          <w:tab w:val="left" w:pos="567"/>
        </w:tabs>
        <w:spacing w:line="264" w:lineRule="auto"/>
        <w:ind w:firstLine="720"/>
        <w:jc w:val="both"/>
        <w:rPr>
          <w:sz w:val="28"/>
          <w:szCs w:val="28"/>
        </w:rPr>
      </w:pPr>
      <w:r w:rsidRPr="003563B3">
        <w:rPr>
          <w:sz w:val="28"/>
          <w:szCs w:val="28"/>
        </w:rPr>
        <w:t xml:space="preserve">- в отношении создания, реконструкции и эксплуатации объектов водоснабжения и водоотведения между муниципалитетом и АО «Борский Водоканал» </w:t>
      </w:r>
      <w:r>
        <w:rPr>
          <w:sz w:val="28"/>
          <w:szCs w:val="28"/>
        </w:rPr>
        <w:t>в 2021 году проводятся работы по реконструкции 1-</w:t>
      </w:r>
      <w:r w:rsidR="00DB6670">
        <w:rPr>
          <w:sz w:val="28"/>
          <w:szCs w:val="28"/>
        </w:rPr>
        <w:t>о</w:t>
      </w:r>
      <w:r>
        <w:rPr>
          <w:sz w:val="28"/>
          <w:szCs w:val="28"/>
        </w:rPr>
        <w:t>й очереди канализационного коллектора</w:t>
      </w:r>
      <w:r w:rsidR="00211D05">
        <w:rPr>
          <w:sz w:val="28"/>
          <w:szCs w:val="28"/>
        </w:rPr>
        <w:t>;</w:t>
      </w:r>
    </w:p>
    <w:p w:rsidR="00FF032E" w:rsidRDefault="00FF032E" w:rsidP="00211D05">
      <w:pPr>
        <w:shd w:val="clear" w:color="auto" w:fill="FFFFFF"/>
        <w:tabs>
          <w:tab w:val="left" w:pos="567"/>
        </w:tabs>
        <w:spacing w:after="120" w:line="264" w:lineRule="auto"/>
        <w:ind w:firstLine="720"/>
        <w:jc w:val="both"/>
        <w:rPr>
          <w:sz w:val="28"/>
          <w:szCs w:val="28"/>
        </w:rPr>
      </w:pPr>
      <w:r w:rsidRPr="003563B3">
        <w:rPr>
          <w:sz w:val="28"/>
          <w:szCs w:val="28"/>
        </w:rPr>
        <w:t xml:space="preserve">- в отношении создания, реконструкции и эксплуатации объектов </w:t>
      </w:r>
      <w:r w:rsidRPr="003563B3">
        <w:rPr>
          <w:sz w:val="28"/>
          <w:szCs w:val="28"/>
        </w:rPr>
        <w:lastRenderedPageBreak/>
        <w:t>теплоснабжения между муниципалитетом и ООО «Тепловик»</w:t>
      </w:r>
      <w:r>
        <w:rPr>
          <w:sz w:val="28"/>
          <w:szCs w:val="28"/>
        </w:rPr>
        <w:t xml:space="preserve"> в 2021 году</w:t>
      </w:r>
      <w:r w:rsidRPr="003563B3">
        <w:rPr>
          <w:sz w:val="28"/>
          <w:szCs w:val="28"/>
        </w:rPr>
        <w:t xml:space="preserve"> предприятие</w:t>
      </w:r>
      <w:r>
        <w:rPr>
          <w:sz w:val="28"/>
          <w:szCs w:val="28"/>
        </w:rPr>
        <w:t>м</w:t>
      </w:r>
      <w:r w:rsidRPr="003563B3">
        <w:rPr>
          <w:sz w:val="28"/>
          <w:szCs w:val="28"/>
        </w:rPr>
        <w:t xml:space="preserve"> </w:t>
      </w:r>
      <w:r w:rsidR="006806C3">
        <w:rPr>
          <w:sz w:val="28"/>
          <w:szCs w:val="28"/>
        </w:rPr>
        <w:t>произв</w:t>
      </w:r>
      <w:r w:rsidR="005050F7">
        <w:rPr>
          <w:sz w:val="28"/>
          <w:szCs w:val="28"/>
        </w:rPr>
        <w:t>о</w:t>
      </w:r>
      <w:r w:rsidR="006806C3">
        <w:rPr>
          <w:sz w:val="28"/>
          <w:szCs w:val="28"/>
        </w:rPr>
        <w:t>д</w:t>
      </w:r>
      <w:r w:rsidR="005050F7">
        <w:rPr>
          <w:sz w:val="28"/>
          <w:szCs w:val="28"/>
        </w:rPr>
        <w:t>ится</w:t>
      </w:r>
      <w:r w:rsidR="006806C3">
        <w:rPr>
          <w:sz w:val="28"/>
          <w:szCs w:val="28"/>
        </w:rPr>
        <w:t xml:space="preserve"> </w:t>
      </w:r>
      <w:r>
        <w:rPr>
          <w:sz w:val="28"/>
          <w:szCs w:val="28"/>
        </w:rPr>
        <w:t>реконструкци</w:t>
      </w:r>
      <w:r w:rsidR="006806C3">
        <w:rPr>
          <w:sz w:val="28"/>
          <w:szCs w:val="28"/>
        </w:rPr>
        <w:t>я</w:t>
      </w:r>
      <w:r>
        <w:rPr>
          <w:sz w:val="28"/>
          <w:szCs w:val="28"/>
        </w:rPr>
        <w:t xml:space="preserve"> существующих сетей теплоснабжения и ГВС и ремонт оборудования.</w:t>
      </w:r>
    </w:p>
    <w:p w:rsidR="00FF032E" w:rsidRPr="003563B3" w:rsidRDefault="00FF032E" w:rsidP="00FF032E">
      <w:pPr>
        <w:shd w:val="clear" w:color="auto" w:fill="FFFFFF"/>
        <w:tabs>
          <w:tab w:val="left" w:pos="567"/>
        </w:tabs>
        <w:spacing w:after="240" w:line="264" w:lineRule="auto"/>
        <w:ind w:firstLine="720"/>
        <w:jc w:val="both"/>
        <w:rPr>
          <w:sz w:val="28"/>
          <w:szCs w:val="28"/>
        </w:rPr>
      </w:pPr>
      <w:r>
        <w:rPr>
          <w:sz w:val="28"/>
          <w:szCs w:val="28"/>
        </w:rPr>
        <w:t xml:space="preserve">В рамках реализации муниципальной программы </w:t>
      </w:r>
      <w:r w:rsidRPr="003563B3">
        <w:rPr>
          <w:spacing w:val="1"/>
          <w:sz w:val="28"/>
          <w:szCs w:val="28"/>
        </w:rPr>
        <w:t>«Развитие сферы жилищно-коммунального хозяйства городского округа г.Бор»</w:t>
      </w:r>
      <w:r>
        <w:rPr>
          <w:spacing w:val="1"/>
          <w:sz w:val="28"/>
          <w:szCs w:val="28"/>
        </w:rPr>
        <w:t xml:space="preserve"> в 2021 году предприятиями коммунального комплекса выполнены работы по ремонту 0,625 км. сетей водоснабжения; 0,5 км.</w:t>
      </w:r>
      <w:r w:rsidR="00211D05">
        <w:rPr>
          <w:spacing w:val="1"/>
          <w:sz w:val="28"/>
          <w:szCs w:val="28"/>
        </w:rPr>
        <w:t xml:space="preserve"> </w:t>
      </w:r>
      <w:r>
        <w:rPr>
          <w:spacing w:val="1"/>
          <w:sz w:val="28"/>
          <w:szCs w:val="28"/>
        </w:rPr>
        <w:t>сетей водоотведения; 0,348</w:t>
      </w:r>
      <w:r w:rsidR="00211D05">
        <w:rPr>
          <w:spacing w:val="1"/>
          <w:sz w:val="28"/>
          <w:szCs w:val="28"/>
        </w:rPr>
        <w:t xml:space="preserve"> км.</w:t>
      </w:r>
      <w:r>
        <w:rPr>
          <w:spacing w:val="1"/>
          <w:sz w:val="28"/>
          <w:szCs w:val="28"/>
        </w:rPr>
        <w:t xml:space="preserve"> сетей теплоснабжения и ГВС; ремонт оборудования объектов водоснабжения, во</w:t>
      </w:r>
      <w:r w:rsidR="00E54D7C">
        <w:rPr>
          <w:spacing w:val="1"/>
          <w:sz w:val="28"/>
          <w:szCs w:val="28"/>
        </w:rPr>
        <w:t>доотведения и теплоснабжения</w:t>
      </w:r>
      <w:r>
        <w:rPr>
          <w:spacing w:val="1"/>
          <w:sz w:val="28"/>
          <w:szCs w:val="28"/>
        </w:rPr>
        <w:t>.</w:t>
      </w:r>
    </w:p>
    <w:p w:rsidR="00962920" w:rsidRPr="00BD618F" w:rsidRDefault="00F003DD" w:rsidP="00962920">
      <w:pPr>
        <w:spacing w:after="240"/>
        <w:jc w:val="both"/>
        <w:rPr>
          <w:sz w:val="28"/>
          <w:szCs w:val="28"/>
        </w:rPr>
      </w:pPr>
      <w:r w:rsidRPr="00BD618F">
        <w:rPr>
          <w:spacing w:val="1"/>
          <w:sz w:val="28"/>
          <w:szCs w:val="28"/>
        </w:rPr>
        <w:t>Не менее значимым направлением работы отрасли является развитие дорожной инфраструктуры.</w:t>
      </w:r>
      <w:r w:rsidRPr="00BD618F">
        <w:rPr>
          <w:sz w:val="28"/>
          <w:szCs w:val="28"/>
        </w:rPr>
        <w:t xml:space="preserve"> Дорожное хозяйство является одной из важнейших отраслей экономики городского округа г</w:t>
      </w:r>
      <w:r w:rsidR="00DB6670">
        <w:rPr>
          <w:sz w:val="28"/>
          <w:szCs w:val="28"/>
        </w:rPr>
        <w:t xml:space="preserve">. </w:t>
      </w:r>
      <w:r w:rsidRPr="00BD618F">
        <w:rPr>
          <w:sz w:val="28"/>
          <w:szCs w:val="28"/>
        </w:rPr>
        <w:t>Бор, от устойчивого и эффективного функционирования которого в значительной степени зависит социально-экономическое развитие и условия жизни населения.</w:t>
      </w:r>
      <w:r w:rsidRPr="00BD618F">
        <w:rPr>
          <w:rFonts w:eastAsia="Arial Unicode MS"/>
          <w:kern w:val="2"/>
          <w:sz w:val="28"/>
          <w:szCs w:val="28"/>
          <w:lang w:eastAsia="ar-SA"/>
        </w:rPr>
        <w:t xml:space="preserve"> </w:t>
      </w:r>
      <w:r w:rsidRPr="00BD618F">
        <w:rPr>
          <w:sz w:val="28"/>
          <w:szCs w:val="28"/>
        </w:rPr>
        <w:t>Для разрешения существующих проблем дорожного хозяйства реализуется муниципальная программа «Содержание и развитие дорожного хозяйства городского округа г.Бор», мероприятия которой будут способствовать:</w:t>
      </w:r>
    </w:p>
    <w:p w:rsidR="00F003DD" w:rsidRPr="00BD618F" w:rsidRDefault="00F003DD" w:rsidP="00962920">
      <w:pPr>
        <w:spacing w:line="264" w:lineRule="auto"/>
        <w:ind w:firstLine="522"/>
        <w:jc w:val="both"/>
        <w:rPr>
          <w:sz w:val="28"/>
          <w:szCs w:val="28"/>
        </w:rPr>
      </w:pPr>
      <w:r w:rsidRPr="00BD618F">
        <w:rPr>
          <w:sz w:val="28"/>
          <w:szCs w:val="28"/>
        </w:rPr>
        <w:t>- улучшению качества жизни граждан и обеспечению условий их комфортного проживания, повышени</w:t>
      </w:r>
      <w:r w:rsidR="00D56303" w:rsidRPr="00BD618F">
        <w:rPr>
          <w:sz w:val="28"/>
          <w:szCs w:val="28"/>
        </w:rPr>
        <w:t>ю</w:t>
      </w:r>
      <w:r w:rsidRPr="00BD618F">
        <w:rPr>
          <w:sz w:val="28"/>
          <w:szCs w:val="28"/>
        </w:rPr>
        <w:t xml:space="preserve"> гарантий их законных прав на безопасные условия движения на дорогах города; </w:t>
      </w:r>
    </w:p>
    <w:p w:rsidR="00F003DD" w:rsidRPr="00BD618F" w:rsidRDefault="00F003DD" w:rsidP="00F003DD">
      <w:pPr>
        <w:spacing w:line="264" w:lineRule="auto"/>
        <w:ind w:firstLine="540"/>
        <w:jc w:val="both"/>
        <w:rPr>
          <w:sz w:val="28"/>
          <w:szCs w:val="28"/>
        </w:rPr>
      </w:pPr>
      <w:r w:rsidRPr="00BD618F">
        <w:rPr>
          <w:sz w:val="28"/>
          <w:szCs w:val="28"/>
        </w:rPr>
        <w:t xml:space="preserve">- совершенствованию и развитию транспортной инфраструктуры, улучшению технического состояния дорожной сети, пешеходных зон, дворовых территорий многоквартирных домов городского округа город Бор; </w:t>
      </w:r>
    </w:p>
    <w:p w:rsidR="00F003DD" w:rsidRPr="00BD618F" w:rsidRDefault="00F003DD" w:rsidP="00F003DD">
      <w:pPr>
        <w:spacing w:line="264" w:lineRule="auto"/>
        <w:ind w:firstLine="540"/>
        <w:jc w:val="both"/>
        <w:rPr>
          <w:sz w:val="28"/>
          <w:szCs w:val="28"/>
        </w:rPr>
      </w:pPr>
      <w:r w:rsidRPr="00BD618F">
        <w:rPr>
          <w:sz w:val="28"/>
          <w:szCs w:val="28"/>
        </w:rPr>
        <w:t>- повышению эффективности и безопасности функционирования автомобильных дорог городского округа город Бор, предупреждению дорожно-транспортных происшествий, сокращению смертности от дорожно-транспортных происшествий.</w:t>
      </w:r>
    </w:p>
    <w:p w:rsidR="002B312F" w:rsidRPr="00BD618F" w:rsidRDefault="002B312F" w:rsidP="002B312F">
      <w:pPr>
        <w:autoSpaceDE w:val="0"/>
        <w:autoSpaceDN w:val="0"/>
        <w:adjustRightInd w:val="0"/>
        <w:spacing w:line="264" w:lineRule="auto"/>
        <w:ind w:firstLine="720"/>
        <w:jc w:val="both"/>
        <w:rPr>
          <w:sz w:val="28"/>
          <w:szCs w:val="28"/>
        </w:rPr>
      </w:pPr>
      <w:r w:rsidRPr="00BD618F">
        <w:rPr>
          <w:sz w:val="28"/>
          <w:szCs w:val="28"/>
        </w:rPr>
        <w:t>Реализация мероприятий программы направлена на комплексное решение проблем - улучшение технического состояния существующей улично-дорожной сети города, объектов дорожного хозяйства  и благоустроенность существующих дворовых территорий многоквартирных домов. Реализация мероприятий целевой программы по повышению безопасности дорожного движения в городском округе будет способствовать решению такой важной социально-экономической задачи, как сохранение жизни и здоровья людей.</w:t>
      </w:r>
    </w:p>
    <w:p w:rsidR="006146DB" w:rsidRPr="00C94A3A" w:rsidRDefault="00F003DD" w:rsidP="006146DB">
      <w:pPr>
        <w:spacing w:line="264" w:lineRule="auto"/>
        <w:ind w:firstLine="720"/>
        <w:jc w:val="both"/>
        <w:rPr>
          <w:sz w:val="28"/>
          <w:szCs w:val="28"/>
        </w:rPr>
      </w:pPr>
      <w:r w:rsidRPr="00C94A3A">
        <w:rPr>
          <w:sz w:val="28"/>
          <w:szCs w:val="28"/>
        </w:rPr>
        <w:t>Ежегодно увеличивается вовлеченность жителей в развитие дорожного хозяйства. В рамках поддержки инициатив граждан на условиях софинансирования заявок</w:t>
      </w:r>
      <w:r w:rsidR="000F2EBE">
        <w:rPr>
          <w:sz w:val="28"/>
          <w:szCs w:val="28"/>
        </w:rPr>
        <w:t>,</w:t>
      </w:r>
      <w:r w:rsidRPr="00C94A3A">
        <w:rPr>
          <w:sz w:val="28"/>
          <w:szCs w:val="28"/>
        </w:rPr>
        <w:t xml:space="preserve"> из бюджета поэтапно реализуются проекты строительства (реконструкции) автодорог местного значения. </w:t>
      </w:r>
      <w:r w:rsidR="00D56303" w:rsidRPr="00C94A3A">
        <w:rPr>
          <w:sz w:val="28"/>
          <w:szCs w:val="28"/>
        </w:rPr>
        <w:t>В 20</w:t>
      </w:r>
      <w:r w:rsidR="004A73CE" w:rsidRPr="00C94A3A">
        <w:rPr>
          <w:sz w:val="28"/>
          <w:szCs w:val="28"/>
        </w:rPr>
        <w:t>20</w:t>
      </w:r>
      <w:r w:rsidR="008866CB" w:rsidRPr="00C94A3A">
        <w:rPr>
          <w:sz w:val="28"/>
          <w:szCs w:val="28"/>
        </w:rPr>
        <w:t xml:space="preserve"> году отремонтировано</w:t>
      </w:r>
      <w:r w:rsidR="00D56303" w:rsidRPr="00C94A3A">
        <w:rPr>
          <w:sz w:val="28"/>
          <w:szCs w:val="28"/>
        </w:rPr>
        <w:t xml:space="preserve"> </w:t>
      </w:r>
      <w:r w:rsidR="008866CB" w:rsidRPr="00C94A3A">
        <w:rPr>
          <w:sz w:val="28"/>
          <w:szCs w:val="28"/>
        </w:rPr>
        <w:t>13</w:t>
      </w:r>
      <w:r w:rsidRPr="00C94A3A">
        <w:rPr>
          <w:sz w:val="28"/>
          <w:szCs w:val="28"/>
        </w:rPr>
        <w:t xml:space="preserve"> дорог</w:t>
      </w:r>
      <w:r w:rsidR="00D3235D" w:rsidRPr="00C94A3A">
        <w:rPr>
          <w:sz w:val="28"/>
          <w:szCs w:val="28"/>
        </w:rPr>
        <w:t xml:space="preserve"> с асфальтобетонным покрытием, </w:t>
      </w:r>
      <w:r w:rsidR="008866CB" w:rsidRPr="00C94A3A">
        <w:rPr>
          <w:sz w:val="28"/>
          <w:szCs w:val="28"/>
        </w:rPr>
        <w:t>6</w:t>
      </w:r>
      <w:r w:rsidR="000F2EBE">
        <w:rPr>
          <w:sz w:val="28"/>
          <w:szCs w:val="28"/>
        </w:rPr>
        <w:t>-</w:t>
      </w:r>
      <w:r w:rsidR="008866CB" w:rsidRPr="00C94A3A">
        <w:rPr>
          <w:sz w:val="28"/>
          <w:szCs w:val="28"/>
        </w:rPr>
        <w:t xml:space="preserve">в щебеночном исполнении и </w:t>
      </w:r>
      <w:r w:rsidR="00100564" w:rsidRPr="00C94A3A">
        <w:rPr>
          <w:sz w:val="28"/>
          <w:szCs w:val="28"/>
        </w:rPr>
        <w:t>2</w:t>
      </w:r>
      <w:r w:rsidR="008866CB" w:rsidRPr="00C94A3A">
        <w:rPr>
          <w:sz w:val="28"/>
          <w:szCs w:val="28"/>
        </w:rPr>
        <w:t xml:space="preserve"> тротуара</w:t>
      </w:r>
      <w:r w:rsidR="006146DB" w:rsidRPr="00C94A3A">
        <w:rPr>
          <w:sz w:val="28"/>
          <w:szCs w:val="28"/>
        </w:rPr>
        <w:t>.</w:t>
      </w:r>
    </w:p>
    <w:p w:rsidR="006146DB" w:rsidRPr="006B0821" w:rsidRDefault="00516799" w:rsidP="006146DB">
      <w:pPr>
        <w:spacing w:line="264" w:lineRule="auto"/>
        <w:ind w:firstLine="720"/>
        <w:jc w:val="both"/>
        <w:rPr>
          <w:sz w:val="28"/>
          <w:szCs w:val="28"/>
        </w:rPr>
      </w:pPr>
      <w:r w:rsidRPr="00712C10">
        <w:rPr>
          <w:sz w:val="28"/>
          <w:szCs w:val="28"/>
        </w:rPr>
        <w:lastRenderedPageBreak/>
        <w:t xml:space="preserve"> </w:t>
      </w:r>
      <w:r w:rsidR="00633C69" w:rsidRPr="00712C10">
        <w:rPr>
          <w:sz w:val="28"/>
          <w:szCs w:val="28"/>
        </w:rPr>
        <w:t>Н</w:t>
      </w:r>
      <w:r w:rsidR="00BB0342" w:rsidRPr="00712C10">
        <w:rPr>
          <w:sz w:val="28"/>
          <w:szCs w:val="28"/>
        </w:rPr>
        <w:t>а 202</w:t>
      </w:r>
      <w:r w:rsidR="00712C10" w:rsidRPr="00712C10">
        <w:rPr>
          <w:sz w:val="28"/>
          <w:szCs w:val="28"/>
        </w:rPr>
        <w:t>2</w:t>
      </w:r>
      <w:r w:rsidRPr="00712C10">
        <w:rPr>
          <w:sz w:val="28"/>
          <w:szCs w:val="28"/>
        </w:rPr>
        <w:t xml:space="preserve"> год </w:t>
      </w:r>
      <w:r w:rsidR="00633C69" w:rsidRPr="00712C10">
        <w:rPr>
          <w:sz w:val="28"/>
          <w:szCs w:val="28"/>
        </w:rPr>
        <w:t xml:space="preserve">в рамках развития проекта поддержки местных инициатив </w:t>
      </w:r>
      <w:r w:rsidRPr="00712C10">
        <w:rPr>
          <w:sz w:val="28"/>
          <w:szCs w:val="28"/>
        </w:rPr>
        <w:t>запланирован</w:t>
      </w:r>
      <w:r w:rsidR="00FE52C6" w:rsidRPr="00712C10">
        <w:rPr>
          <w:sz w:val="28"/>
          <w:szCs w:val="28"/>
        </w:rPr>
        <w:t xml:space="preserve"> ремонт</w:t>
      </w:r>
      <w:r w:rsidR="00FE52C6" w:rsidRPr="009D0DEE">
        <w:rPr>
          <w:color w:val="76923C"/>
          <w:sz w:val="28"/>
          <w:szCs w:val="28"/>
        </w:rPr>
        <w:t xml:space="preserve"> </w:t>
      </w:r>
      <w:r w:rsidR="00FE52C6" w:rsidRPr="004E57F3">
        <w:rPr>
          <w:sz w:val="28"/>
          <w:szCs w:val="28"/>
        </w:rPr>
        <w:t xml:space="preserve">дорог </w:t>
      </w:r>
      <w:r w:rsidR="004E57F3" w:rsidRPr="004E57F3">
        <w:rPr>
          <w:sz w:val="28"/>
          <w:szCs w:val="28"/>
        </w:rPr>
        <w:t xml:space="preserve">ул. Клубная (к домам №2, №3) </w:t>
      </w:r>
      <w:r w:rsidR="006146DB" w:rsidRPr="004E57F3">
        <w:rPr>
          <w:sz w:val="28"/>
          <w:szCs w:val="28"/>
        </w:rPr>
        <w:t>п.Неклюдово</w:t>
      </w:r>
      <w:r w:rsidR="00100564" w:rsidRPr="004E57F3">
        <w:rPr>
          <w:sz w:val="28"/>
          <w:szCs w:val="28"/>
        </w:rPr>
        <w:t>,</w:t>
      </w:r>
      <w:r w:rsidR="00FE52C6" w:rsidRPr="009D0DEE">
        <w:rPr>
          <w:color w:val="76923C"/>
          <w:sz w:val="28"/>
          <w:szCs w:val="28"/>
        </w:rPr>
        <w:t xml:space="preserve"> </w:t>
      </w:r>
      <w:r w:rsidR="00020DC2" w:rsidRPr="00020DC2">
        <w:rPr>
          <w:sz w:val="28"/>
          <w:szCs w:val="28"/>
        </w:rPr>
        <w:t>ул. Кулибина</w:t>
      </w:r>
      <w:r w:rsidR="00DF59F9">
        <w:rPr>
          <w:sz w:val="28"/>
          <w:szCs w:val="28"/>
        </w:rPr>
        <w:t xml:space="preserve"> г. Бор</w:t>
      </w:r>
      <w:r w:rsidR="0038479A">
        <w:rPr>
          <w:sz w:val="28"/>
          <w:szCs w:val="28"/>
        </w:rPr>
        <w:t>;</w:t>
      </w:r>
      <w:r w:rsidR="00253A10">
        <w:rPr>
          <w:sz w:val="28"/>
          <w:szCs w:val="28"/>
        </w:rPr>
        <w:t xml:space="preserve"> </w:t>
      </w:r>
      <w:r w:rsidR="00253A10" w:rsidRPr="00253A10">
        <w:rPr>
          <w:sz w:val="28"/>
          <w:szCs w:val="28"/>
        </w:rPr>
        <w:t>внутри д.Ситниково</w:t>
      </w:r>
      <w:r w:rsidR="00020DC2" w:rsidRPr="00253A10">
        <w:rPr>
          <w:sz w:val="28"/>
          <w:szCs w:val="28"/>
        </w:rPr>
        <w:t xml:space="preserve"> </w:t>
      </w:r>
      <w:r w:rsidR="00FE52C6" w:rsidRPr="00253A10">
        <w:rPr>
          <w:sz w:val="28"/>
          <w:szCs w:val="28"/>
        </w:rPr>
        <w:t>Кантауровского с/с,</w:t>
      </w:r>
      <w:r w:rsidR="00C7465D" w:rsidRPr="009D0DEE">
        <w:rPr>
          <w:color w:val="76923C"/>
          <w:sz w:val="28"/>
          <w:szCs w:val="28"/>
        </w:rPr>
        <w:t xml:space="preserve"> </w:t>
      </w:r>
      <w:r w:rsidR="00DF59F9" w:rsidRPr="00DF59F9">
        <w:rPr>
          <w:sz w:val="28"/>
          <w:szCs w:val="28"/>
        </w:rPr>
        <w:t>д.Ивонькино</w:t>
      </w:r>
      <w:r w:rsidR="002A18BD" w:rsidRPr="009D0DEE">
        <w:rPr>
          <w:color w:val="76923C"/>
          <w:sz w:val="28"/>
          <w:szCs w:val="28"/>
        </w:rPr>
        <w:t xml:space="preserve">, </w:t>
      </w:r>
      <w:r w:rsidR="00FE52C6" w:rsidRPr="0038479A">
        <w:rPr>
          <w:sz w:val="28"/>
          <w:szCs w:val="28"/>
        </w:rPr>
        <w:t>Краснослободского с/с</w:t>
      </w:r>
      <w:r w:rsidR="0038479A" w:rsidRPr="0038479A">
        <w:rPr>
          <w:sz w:val="28"/>
          <w:szCs w:val="28"/>
        </w:rPr>
        <w:t>;</w:t>
      </w:r>
      <w:r w:rsidR="00FE52C6" w:rsidRPr="0038479A">
        <w:rPr>
          <w:sz w:val="28"/>
          <w:szCs w:val="28"/>
        </w:rPr>
        <w:t xml:space="preserve"> </w:t>
      </w:r>
      <w:r w:rsidR="0038479A" w:rsidRPr="0038479A">
        <w:rPr>
          <w:sz w:val="28"/>
          <w:szCs w:val="28"/>
        </w:rPr>
        <w:t>ул. Комсомольская</w:t>
      </w:r>
      <w:r w:rsidR="009D15D6">
        <w:rPr>
          <w:sz w:val="28"/>
          <w:szCs w:val="28"/>
        </w:rPr>
        <w:t xml:space="preserve"> и</w:t>
      </w:r>
      <w:r w:rsidR="009A610A">
        <w:rPr>
          <w:sz w:val="28"/>
          <w:szCs w:val="28"/>
        </w:rPr>
        <w:t xml:space="preserve"> </w:t>
      </w:r>
      <w:r w:rsidR="009A610A" w:rsidRPr="009A610A">
        <w:rPr>
          <w:sz w:val="28"/>
          <w:szCs w:val="28"/>
        </w:rPr>
        <w:t>ул. Тихая</w:t>
      </w:r>
      <w:r w:rsidR="009D15D6">
        <w:rPr>
          <w:sz w:val="28"/>
          <w:szCs w:val="28"/>
        </w:rPr>
        <w:t xml:space="preserve"> в</w:t>
      </w:r>
      <w:r w:rsidR="0038479A" w:rsidRPr="0038479A">
        <w:rPr>
          <w:sz w:val="28"/>
          <w:szCs w:val="28"/>
        </w:rPr>
        <w:t xml:space="preserve"> с. Линда</w:t>
      </w:r>
      <w:r w:rsidR="009B451F">
        <w:rPr>
          <w:sz w:val="28"/>
          <w:szCs w:val="28"/>
        </w:rPr>
        <w:t>,</w:t>
      </w:r>
      <w:r w:rsidR="009A610A" w:rsidRPr="009A610A">
        <w:t xml:space="preserve"> </w:t>
      </w:r>
      <w:r w:rsidR="009A610A" w:rsidRPr="009A610A">
        <w:rPr>
          <w:sz w:val="28"/>
          <w:szCs w:val="28"/>
        </w:rPr>
        <w:t>д. Ч. Пустынь до д. Борисово</w:t>
      </w:r>
      <w:r w:rsidR="00BC7F9E">
        <w:rPr>
          <w:sz w:val="28"/>
          <w:szCs w:val="28"/>
        </w:rPr>
        <w:t>,</w:t>
      </w:r>
      <w:r w:rsidR="00BC7F9E" w:rsidRPr="00BC7F9E">
        <w:t xml:space="preserve"> </w:t>
      </w:r>
      <w:r w:rsidR="00BC7F9E" w:rsidRPr="00BC7F9E">
        <w:rPr>
          <w:sz w:val="28"/>
          <w:szCs w:val="28"/>
        </w:rPr>
        <w:t>д.Слободское</w:t>
      </w:r>
      <w:r w:rsidR="00BC7F9E" w:rsidRPr="00BC7F9E">
        <w:t xml:space="preserve"> </w:t>
      </w:r>
      <w:r w:rsidR="00BC7F9E" w:rsidRPr="00BC7F9E">
        <w:rPr>
          <w:sz w:val="28"/>
          <w:szCs w:val="28"/>
        </w:rPr>
        <w:t>Линдовск</w:t>
      </w:r>
      <w:r w:rsidR="00BC7F9E">
        <w:rPr>
          <w:sz w:val="28"/>
          <w:szCs w:val="28"/>
        </w:rPr>
        <w:t>ого</w:t>
      </w:r>
      <w:r w:rsidR="00BC7F9E" w:rsidRPr="00BC7F9E">
        <w:rPr>
          <w:sz w:val="28"/>
          <w:szCs w:val="28"/>
        </w:rPr>
        <w:t xml:space="preserve"> </w:t>
      </w:r>
      <w:r w:rsidR="00BC7F9E" w:rsidRPr="0038479A">
        <w:rPr>
          <w:sz w:val="28"/>
          <w:szCs w:val="28"/>
        </w:rPr>
        <w:t>с/с</w:t>
      </w:r>
      <w:r w:rsidR="009D15D6">
        <w:rPr>
          <w:sz w:val="28"/>
          <w:szCs w:val="28"/>
        </w:rPr>
        <w:t xml:space="preserve">; </w:t>
      </w:r>
      <w:r w:rsidR="00F477B3" w:rsidRPr="00F477B3">
        <w:rPr>
          <w:sz w:val="28"/>
          <w:szCs w:val="28"/>
        </w:rPr>
        <w:t xml:space="preserve">д.Зименки </w:t>
      </w:r>
      <w:r w:rsidR="00F477B3">
        <w:rPr>
          <w:sz w:val="28"/>
          <w:szCs w:val="28"/>
        </w:rPr>
        <w:t>Останкинского</w:t>
      </w:r>
      <w:r w:rsidR="00F477B3" w:rsidRPr="00F477B3">
        <w:rPr>
          <w:sz w:val="28"/>
          <w:szCs w:val="28"/>
        </w:rPr>
        <w:t xml:space="preserve"> с\с</w:t>
      </w:r>
      <w:r w:rsidR="00E60D06">
        <w:rPr>
          <w:sz w:val="28"/>
          <w:szCs w:val="28"/>
        </w:rPr>
        <w:t xml:space="preserve">; </w:t>
      </w:r>
      <w:r w:rsidR="00E60D06" w:rsidRPr="00E60D06">
        <w:rPr>
          <w:sz w:val="28"/>
          <w:szCs w:val="28"/>
        </w:rPr>
        <w:t>д.Боярское</w:t>
      </w:r>
      <w:r w:rsidR="00E60D06">
        <w:rPr>
          <w:sz w:val="28"/>
          <w:szCs w:val="28"/>
        </w:rPr>
        <w:t xml:space="preserve">, </w:t>
      </w:r>
      <w:r w:rsidR="00E60D06" w:rsidRPr="00E60D06">
        <w:rPr>
          <w:sz w:val="28"/>
          <w:szCs w:val="28"/>
        </w:rPr>
        <w:t>д. Владимирово</w:t>
      </w:r>
      <w:r w:rsidR="009D0A6A">
        <w:rPr>
          <w:sz w:val="28"/>
          <w:szCs w:val="28"/>
        </w:rPr>
        <w:t xml:space="preserve"> (</w:t>
      </w:r>
      <w:r w:rsidR="009D0A6A" w:rsidRPr="009D0A6A">
        <w:rPr>
          <w:sz w:val="28"/>
          <w:szCs w:val="28"/>
        </w:rPr>
        <w:t>в щебеночном исполнении</w:t>
      </w:r>
      <w:r w:rsidR="009D0A6A">
        <w:rPr>
          <w:sz w:val="28"/>
          <w:szCs w:val="28"/>
        </w:rPr>
        <w:t xml:space="preserve">) </w:t>
      </w:r>
      <w:r w:rsidR="009D0A6A" w:rsidRPr="00A75737">
        <w:rPr>
          <w:sz w:val="28"/>
          <w:szCs w:val="28"/>
        </w:rPr>
        <w:t>Редькинского с/с</w:t>
      </w:r>
      <w:r w:rsidR="00960F35">
        <w:rPr>
          <w:sz w:val="28"/>
          <w:szCs w:val="28"/>
        </w:rPr>
        <w:t>;</w:t>
      </w:r>
      <w:r w:rsidR="00E60D06">
        <w:rPr>
          <w:sz w:val="28"/>
          <w:szCs w:val="28"/>
        </w:rPr>
        <w:t xml:space="preserve">  </w:t>
      </w:r>
      <w:r w:rsidR="009B451F">
        <w:rPr>
          <w:sz w:val="28"/>
          <w:szCs w:val="28"/>
        </w:rPr>
        <w:t xml:space="preserve"> </w:t>
      </w:r>
      <w:r w:rsidR="0038479A" w:rsidRPr="0038479A">
        <w:rPr>
          <w:color w:val="76923C"/>
          <w:sz w:val="28"/>
          <w:szCs w:val="28"/>
        </w:rPr>
        <w:t xml:space="preserve"> </w:t>
      </w:r>
      <w:r w:rsidR="00960F35" w:rsidRPr="00960F35">
        <w:rPr>
          <w:sz w:val="28"/>
          <w:szCs w:val="28"/>
        </w:rPr>
        <w:t>ул</w:t>
      </w:r>
      <w:r w:rsidR="00960F35">
        <w:rPr>
          <w:sz w:val="28"/>
          <w:szCs w:val="28"/>
        </w:rPr>
        <w:t>.</w:t>
      </w:r>
      <w:r w:rsidR="00960F35" w:rsidRPr="00960F35">
        <w:rPr>
          <w:sz w:val="28"/>
          <w:szCs w:val="28"/>
        </w:rPr>
        <w:t>Школьн</w:t>
      </w:r>
      <w:r w:rsidR="000F2EBE">
        <w:rPr>
          <w:sz w:val="28"/>
          <w:szCs w:val="28"/>
        </w:rPr>
        <w:t>ая</w:t>
      </w:r>
      <w:r w:rsidR="00960F35">
        <w:rPr>
          <w:sz w:val="28"/>
          <w:szCs w:val="28"/>
        </w:rPr>
        <w:t>, ул.</w:t>
      </w:r>
      <w:r w:rsidR="00960F35" w:rsidRPr="00960F35">
        <w:rPr>
          <w:sz w:val="28"/>
          <w:szCs w:val="28"/>
        </w:rPr>
        <w:t>Восточн</w:t>
      </w:r>
      <w:r w:rsidR="000F2EBE">
        <w:rPr>
          <w:sz w:val="28"/>
          <w:szCs w:val="28"/>
        </w:rPr>
        <w:t>ая</w:t>
      </w:r>
      <w:r w:rsidR="00960F35">
        <w:rPr>
          <w:sz w:val="28"/>
          <w:szCs w:val="28"/>
        </w:rPr>
        <w:t>,</w:t>
      </w:r>
      <w:r w:rsidR="00A362B5">
        <w:rPr>
          <w:sz w:val="28"/>
          <w:szCs w:val="28"/>
        </w:rPr>
        <w:t xml:space="preserve"> ул.</w:t>
      </w:r>
      <w:r w:rsidR="00A362B5" w:rsidRPr="00A362B5">
        <w:rPr>
          <w:sz w:val="28"/>
          <w:szCs w:val="28"/>
        </w:rPr>
        <w:t>Солнечн</w:t>
      </w:r>
      <w:r w:rsidR="000F2EBE">
        <w:rPr>
          <w:sz w:val="28"/>
          <w:szCs w:val="28"/>
        </w:rPr>
        <w:t>ая</w:t>
      </w:r>
      <w:r w:rsidR="0023457B">
        <w:rPr>
          <w:sz w:val="28"/>
          <w:szCs w:val="28"/>
        </w:rPr>
        <w:t xml:space="preserve">, </w:t>
      </w:r>
      <w:r w:rsidR="0015223F">
        <w:rPr>
          <w:sz w:val="28"/>
          <w:szCs w:val="28"/>
        </w:rPr>
        <w:t>д.</w:t>
      </w:r>
      <w:r w:rsidR="0015223F" w:rsidRPr="0015223F">
        <w:rPr>
          <w:sz w:val="28"/>
          <w:szCs w:val="28"/>
        </w:rPr>
        <w:t>Белкино</w:t>
      </w:r>
      <w:r w:rsidR="0023457B">
        <w:rPr>
          <w:sz w:val="28"/>
          <w:szCs w:val="28"/>
        </w:rPr>
        <w:t>,</w:t>
      </w:r>
      <w:r w:rsidR="00960F35" w:rsidRPr="00960F35">
        <w:rPr>
          <w:sz w:val="28"/>
          <w:szCs w:val="28"/>
        </w:rPr>
        <w:t xml:space="preserve"> </w:t>
      </w:r>
      <w:r w:rsidR="00FE52C6" w:rsidRPr="00960F35">
        <w:rPr>
          <w:sz w:val="28"/>
          <w:szCs w:val="28"/>
        </w:rPr>
        <w:t>с.Ямново</w:t>
      </w:r>
      <w:r w:rsidR="0023457B">
        <w:rPr>
          <w:sz w:val="28"/>
          <w:szCs w:val="28"/>
        </w:rPr>
        <w:t xml:space="preserve"> </w:t>
      </w:r>
      <w:r w:rsidR="00FE52C6" w:rsidRPr="00960F35">
        <w:rPr>
          <w:sz w:val="28"/>
          <w:szCs w:val="28"/>
        </w:rPr>
        <w:t xml:space="preserve"> </w:t>
      </w:r>
      <w:r w:rsidR="00633C69" w:rsidRPr="00960F35">
        <w:rPr>
          <w:sz w:val="28"/>
          <w:szCs w:val="28"/>
        </w:rPr>
        <w:t>Ямновского с/с</w:t>
      </w:r>
      <w:r w:rsidR="00972118" w:rsidRPr="009D0DEE">
        <w:rPr>
          <w:color w:val="76923C"/>
          <w:sz w:val="28"/>
          <w:szCs w:val="28"/>
        </w:rPr>
        <w:t xml:space="preserve"> </w:t>
      </w:r>
      <w:r w:rsidR="006146DB" w:rsidRPr="006B0821">
        <w:rPr>
          <w:sz w:val="28"/>
          <w:szCs w:val="28"/>
        </w:rPr>
        <w:t xml:space="preserve">на общую сумму свыше </w:t>
      </w:r>
      <w:r w:rsidR="006B0821" w:rsidRPr="006B0821">
        <w:rPr>
          <w:sz w:val="28"/>
          <w:szCs w:val="28"/>
        </w:rPr>
        <w:t>62,0</w:t>
      </w:r>
      <w:r w:rsidR="006146DB" w:rsidRPr="006B0821">
        <w:rPr>
          <w:sz w:val="28"/>
          <w:szCs w:val="28"/>
        </w:rPr>
        <w:t xml:space="preserve"> млн. </w:t>
      </w:r>
      <w:r w:rsidR="000A2BEE" w:rsidRPr="006B0821">
        <w:rPr>
          <w:sz w:val="28"/>
          <w:szCs w:val="28"/>
        </w:rPr>
        <w:t>руб.</w:t>
      </w:r>
      <w:r w:rsidR="006146DB" w:rsidRPr="006B0821">
        <w:rPr>
          <w:sz w:val="28"/>
          <w:szCs w:val="28"/>
        </w:rPr>
        <w:t xml:space="preserve"> </w:t>
      </w:r>
    </w:p>
    <w:p w:rsidR="00CA0684" w:rsidRPr="00BE7AB6" w:rsidRDefault="00F003DD" w:rsidP="006146DB">
      <w:pPr>
        <w:spacing w:line="264" w:lineRule="auto"/>
        <w:ind w:firstLine="720"/>
        <w:jc w:val="both"/>
        <w:rPr>
          <w:sz w:val="28"/>
          <w:szCs w:val="28"/>
        </w:rPr>
      </w:pPr>
      <w:r w:rsidRPr="00821B67">
        <w:rPr>
          <w:sz w:val="28"/>
          <w:szCs w:val="28"/>
        </w:rPr>
        <w:t>Продолжится практика поддержки инициатив граждан по установке детских площадок на условиях софинансирования из местного бюджета округа. На момент разработки прогноза в перечень</w:t>
      </w:r>
      <w:r w:rsidR="005C4310" w:rsidRPr="00821B67">
        <w:rPr>
          <w:sz w:val="28"/>
          <w:szCs w:val="28"/>
        </w:rPr>
        <w:t xml:space="preserve"> проектов</w:t>
      </w:r>
      <w:r w:rsidRPr="00821B67">
        <w:rPr>
          <w:sz w:val="28"/>
          <w:szCs w:val="28"/>
        </w:rPr>
        <w:t xml:space="preserve"> включено </w:t>
      </w:r>
      <w:r w:rsidR="00821B67" w:rsidRPr="00821B67">
        <w:rPr>
          <w:sz w:val="28"/>
          <w:szCs w:val="28"/>
        </w:rPr>
        <w:t>5</w:t>
      </w:r>
      <w:r w:rsidR="004F2A9E" w:rsidRPr="00821B67">
        <w:rPr>
          <w:sz w:val="28"/>
          <w:szCs w:val="28"/>
        </w:rPr>
        <w:t xml:space="preserve"> </w:t>
      </w:r>
      <w:r w:rsidRPr="00821B67">
        <w:rPr>
          <w:sz w:val="28"/>
          <w:szCs w:val="28"/>
        </w:rPr>
        <w:t>перспективных объектов в г.Бор и сельской местности.</w:t>
      </w:r>
      <w:r w:rsidR="00CA0684" w:rsidRPr="00821B67">
        <w:rPr>
          <w:sz w:val="28"/>
          <w:szCs w:val="28"/>
        </w:rPr>
        <w:t xml:space="preserve"> На 202</w:t>
      </w:r>
      <w:r w:rsidR="004B181C" w:rsidRPr="00821B67">
        <w:rPr>
          <w:sz w:val="28"/>
          <w:szCs w:val="28"/>
        </w:rPr>
        <w:t>2</w:t>
      </w:r>
      <w:r w:rsidR="00CA0684" w:rsidRPr="00821B67">
        <w:rPr>
          <w:sz w:val="28"/>
          <w:szCs w:val="28"/>
        </w:rPr>
        <w:t xml:space="preserve"> год запланирована установка</w:t>
      </w:r>
      <w:r w:rsidR="00CA0684" w:rsidRPr="004B181C">
        <w:rPr>
          <w:sz w:val="28"/>
          <w:szCs w:val="28"/>
        </w:rPr>
        <w:t xml:space="preserve"> де</w:t>
      </w:r>
      <w:r w:rsidR="004F2A9E" w:rsidRPr="004B181C">
        <w:rPr>
          <w:sz w:val="28"/>
          <w:szCs w:val="28"/>
        </w:rPr>
        <w:t>тс</w:t>
      </w:r>
      <w:r w:rsidR="00CA0684" w:rsidRPr="004B181C">
        <w:rPr>
          <w:sz w:val="28"/>
          <w:szCs w:val="28"/>
        </w:rPr>
        <w:t>ких площа</w:t>
      </w:r>
      <w:r w:rsidR="004F2A9E" w:rsidRPr="004B181C">
        <w:rPr>
          <w:sz w:val="28"/>
          <w:szCs w:val="28"/>
        </w:rPr>
        <w:t>д</w:t>
      </w:r>
      <w:r w:rsidR="00CA0684" w:rsidRPr="004B181C">
        <w:rPr>
          <w:sz w:val="28"/>
          <w:szCs w:val="28"/>
        </w:rPr>
        <w:t xml:space="preserve">ок в </w:t>
      </w:r>
      <w:r w:rsidR="00B77824" w:rsidRPr="004B181C">
        <w:rPr>
          <w:sz w:val="28"/>
          <w:szCs w:val="28"/>
        </w:rPr>
        <w:t>п. Память Парижской</w:t>
      </w:r>
      <w:r w:rsidR="00B77824" w:rsidRPr="00883997">
        <w:rPr>
          <w:sz w:val="28"/>
          <w:szCs w:val="28"/>
        </w:rPr>
        <w:t xml:space="preserve"> Коммуны</w:t>
      </w:r>
      <w:r w:rsidR="0002775A">
        <w:rPr>
          <w:sz w:val="28"/>
          <w:szCs w:val="28"/>
        </w:rPr>
        <w:t xml:space="preserve">, </w:t>
      </w:r>
      <w:r w:rsidR="0002775A" w:rsidRPr="0002775A">
        <w:rPr>
          <w:sz w:val="28"/>
          <w:szCs w:val="28"/>
        </w:rPr>
        <w:t>ППК с/с</w:t>
      </w:r>
      <w:r w:rsidR="0002775A">
        <w:rPr>
          <w:sz w:val="28"/>
          <w:szCs w:val="28"/>
        </w:rPr>
        <w:t>;</w:t>
      </w:r>
      <w:r w:rsidR="00883997">
        <w:rPr>
          <w:sz w:val="28"/>
          <w:szCs w:val="28"/>
        </w:rPr>
        <w:t xml:space="preserve"> </w:t>
      </w:r>
      <w:r w:rsidR="00B77824" w:rsidRPr="00883997">
        <w:rPr>
          <w:sz w:val="28"/>
          <w:szCs w:val="28"/>
        </w:rPr>
        <w:t xml:space="preserve"> </w:t>
      </w:r>
      <w:r w:rsidR="00A75737" w:rsidRPr="00A75737">
        <w:rPr>
          <w:sz w:val="28"/>
          <w:szCs w:val="28"/>
        </w:rPr>
        <w:t xml:space="preserve">д. Боярское </w:t>
      </w:r>
      <w:r w:rsidR="00991D03" w:rsidRPr="00597302">
        <w:rPr>
          <w:sz w:val="28"/>
          <w:szCs w:val="28"/>
        </w:rPr>
        <w:t xml:space="preserve">Редькинского </w:t>
      </w:r>
      <w:r w:rsidR="00CA0684" w:rsidRPr="00597302">
        <w:rPr>
          <w:sz w:val="28"/>
          <w:szCs w:val="28"/>
        </w:rPr>
        <w:t xml:space="preserve">с/с, </w:t>
      </w:r>
      <w:r w:rsidR="00597302" w:rsidRPr="00597302">
        <w:rPr>
          <w:sz w:val="28"/>
          <w:szCs w:val="28"/>
        </w:rPr>
        <w:t>монтаж уличного освещения в поселке Память Парижской Коммуны по ул. Советская</w:t>
      </w:r>
      <w:r w:rsidR="00597302" w:rsidRPr="00597302">
        <w:rPr>
          <w:color w:val="76923C"/>
          <w:sz w:val="28"/>
          <w:szCs w:val="28"/>
        </w:rPr>
        <w:t xml:space="preserve"> </w:t>
      </w:r>
      <w:r w:rsidR="00367557" w:rsidRPr="0002775A">
        <w:rPr>
          <w:sz w:val="28"/>
          <w:szCs w:val="28"/>
        </w:rPr>
        <w:t>ППК с/с</w:t>
      </w:r>
      <w:r w:rsidR="00367557">
        <w:rPr>
          <w:sz w:val="28"/>
          <w:szCs w:val="28"/>
        </w:rPr>
        <w:t>, у</w:t>
      </w:r>
      <w:r w:rsidR="00367557" w:rsidRPr="00367557">
        <w:rPr>
          <w:sz w:val="28"/>
          <w:szCs w:val="28"/>
        </w:rPr>
        <w:t>стройство стелы в д</w:t>
      </w:r>
      <w:r w:rsidR="00367557">
        <w:rPr>
          <w:sz w:val="28"/>
          <w:szCs w:val="28"/>
        </w:rPr>
        <w:t xml:space="preserve"> .</w:t>
      </w:r>
      <w:r w:rsidR="00367557" w:rsidRPr="00367557">
        <w:rPr>
          <w:sz w:val="28"/>
          <w:szCs w:val="28"/>
        </w:rPr>
        <w:t>Белкино г.Бор</w:t>
      </w:r>
      <w:r w:rsidR="00CA7146">
        <w:rPr>
          <w:sz w:val="28"/>
          <w:szCs w:val="28"/>
        </w:rPr>
        <w:t>,</w:t>
      </w:r>
      <w:r w:rsidR="00CA7146" w:rsidRPr="00CA7146">
        <w:t xml:space="preserve"> </w:t>
      </w:r>
      <w:r w:rsidR="00CA7146" w:rsidRPr="00CA7146">
        <w:rPr>
          <w:sz w:val="28"/>
          <w:szCs w:val="28"/>
        </w:rPr>
        <w:t>перв</w:t>
      </w:r>
      <w:r w:rsidR="000226F1">
        <w:rPr>
          <w:sz w:val="28"/>
          <w:szCs w:val="28"/>
        </w:rPr>
        <w:t>ый</w:t>
      </w:r>
      <w:r w:rsidR="00CA7146" w:rsidRPr="00CA7146">
        <w:rPr>
          <w:sz w:val="28"/>
          <w:szCs w:val="28"/>
        </w:rPr>
        <w:t xml:space="preserve"> этап строительства сквера Победы в с. Кантаурово</w:t>
      </w:r>
      <w:r w:rsidR="00367557" w:rsidRPr="009D0DEE">
        <w:rPr>
          <w:color w:val="76923C"/>
          <w:sz w:val="28"/>
          <w:szCs w:val="28"/>
        </w:rPr>
        <w:t xml:space="preserve"> </w:t>
      </w:r>
      <w:r w:rsidR="00E0217B" w:rsidRPr="00BE7AB6">
        <w:rPr>
          <w:sz w:val="28"/>
          <w:szCs w:val="28"/>
        </w:rPr>
        <w:t xml:space="preserve">на общую сумму свыше </w:t>
      </w:r>
      <w:r w:rsidR="006B0821">
        <w:rPr>
          <w:sz w:val="28"/>
          <w:szCs w:val="28"/>
        </w:rPr>
        <w:t>5,</w:t>
      </w:r>
      <w:r w:rsidR="00BE7AB6" w:rsidRPr="00BE7AB6">
        <w:rPr>
          <w:sz w:val="28"/>
          <w:szCs w:val="28"/>
        </w:rPr>
        <w:t>0</w:t>
      </w:r>
      <w:r w:rsidR="00E0217B" w:rsidRPr="00BE7AB6">
        <w:rPr>
          <w:sz w:val="28"/>
          <w:szCs w:val="28"/>
        </w:rPr>
        <w:t xml:space="preserve"> млн.руб</w:t>
      </w:r>
      <w:r w:rsidR="00CA0684" w:rsidRPr="00BE7AB6">
        <w:rPr>
          <w:sz w:val="28"/>
          <w:szCs w:val="28"/>
        </w:rPr>
        <w:t>.</w:t>
      </w:r>
    </w:p>
    <w:p w:rsidR="00F003DD" w:rsidRPr="0041170B" w:rsidRDefault="00F003DD" w:rsidP="00F003DD">
      <w:pPr>
        <w:spacing w:line="264" w:lineRule="auto"/>
        <w:ind w:firstLine="540"/>
        <w:jc w:val="both"/>
        <w:rPr>
          <w:sz w:val="28"/>
          <w:szCs w:val="28"/>
        </w:rPr>
      </w:pPr>
      <w:r w:rsidRPr="0041170B">
        <w:rPr>
          <w:sz w:val="28"/>
          <w:szCs w:val="28"/>
        </w:rPr>
        <w:t xml:space="preserve">С 2018 года в городском округе город Бор реализуется новая </w:t>
      </w:r>
      <w:bookmarkStart w:id="18" w:name="_GoBack"/>
      <w:bookmarkEnd w:id="18"/>
      <w:r w:rsidRPr="0041170B">
        <w:rPr>
          <w:sz w:val="28"/>
          <w:szCs w:val="28"/>
        </w:rPr>
        <w:t>муниципальная программа «Формирование современной  городской среды  на территории городского округа г.Бор» по 2 направлениям:</w:t>
      </w:r>
    </w:p>
    <w:p w:rsidR="00034295" w:rsidRPr="0041170B" w:rsidRDefault="00F003DD" w:rsidP="00662D07">
      <w:pPr>
        <w:spacing w:line="264" w:lineRule="auto"/>
        <w:ind w:firstLine="540"/>
        <w:jc w:val="both"/>
        <w:rPr>
          <w:sz w:val="28"/>
          <w:szCs w:val="28"/>
        </w:rPr>
      </w:pPr>
      <w:r w:rsidRPr="0041170B">
        <w:rPr>
          <w:sz w:val="28"/>
          <w:szCs w:val="28"/>
        </w:rPr>
        <w:t>- ремонт дворовых территорий</w:t>
      </w:r>
      <w:r w:rsidR="00662D07">
        <w:rPr>
          <w:sz w:val="28"/>
          <w:szCs w:val="28"/>
        </w:rPr>
        <w:t xml:space="preserve"> - б</w:t>
      </w:r>
      <w:r w:rsidR="00034295" w:rsidRPr="0041170B">
        <w:rPr>
          <w:sz w:val="28"/>
          <w:szCs w:val="28"/>
        </w:rPr>
        <w:t>лагоустройство дворовых территорий, работы по благоустройству которых софинансируются из средств федерального бюджета,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r w:rsidR="00AE476E">
        <w:rPr>
          <w:sz w:val="28"/>
          <w:szCs w:val="28"/>
        </w:rPr>
        <w:t>;</w:t>
      </w:r>
    </w:p>
    <w:p w:rsidR="0041170B" w:rsidRDefault="00F003DD" w:rsidP="0041170B">
      <w:pPr>
        <w:autoSpaceDE w:val="0"/>
        <w:autoSpaceDN w:val="0"/>
        <w:adjustRightInd w:val="0"/>
        <w:spacing w:line="264" w:lineRule="auto"/>
        <w:ind w:firstLine="720"/>
        <w:jc w:val="both"/>
        <w:rPr>
          <w:sz w:val="28"/>
          <w:szCs w:val="28"/>
        </w:rPr>
      </w:pPr>
      <w:r w:rsidRPr="0041170B">
        <w:rPr>
          <w:sz w:val="28"/>
          <w:szCs w:val="28"/>
        </w:rPr>
        <w:t xml:space="preserve"> </w:t>
      </w:r>
      <w:r w:rsidR="00F946C1" w:rsidRPr="0041170B">
        <w:rPr>
          <w:sz w:val="28"/>
          <w:szCs w:val="28"/>
        </w:rPr>
        <w:t>- благоустройство общественных пространс</w:t>
      </w:r>
      <w:r w:rsidR="0041170B">
        <w:rPr>
          <w:sz w:val="28"/>
          <w:szCs w:val="28"/>
        </w:rPr>
        <w:t>тв, по которому в 202</w:t>
      </w:r>
      <w:r w:rsidR="00DE681C">
        <w:rPr>
          <w:sz w:val="28"/>
          <w:szCs w:val="28"/>
        </w:rPr>
        <w:t>1</w:t>
      </w:r>
      <w:r w:rsidR="0041170B">
        <w:rPr>
          <w:sz w:val="28"/>
          <w:szCs w:val="28"/>
        </w:rPr>
        <w:t xml:space="preserve"> году </w:t>
      </w:r>
      <w:r w:rsidR="00F946C1" w:rsidRPr="0041170B">
        <w:rPr>
          <w:sz w:val="28"/>
          <w:szCs w:val="28"/>
        </w:rPr>
        <w:t xml:space="preserve"> </w:t>
      </w:r>
      <w:r w:rsidR="0041170B">
        <w:rPr>
          <w:sz w:val="28"/>
          <w:szCs w:val="28"/>
        </w:rPr>
        <w:t>выполнено благоустройство 2-х общественных пространств: «</w:t>
      </w:r>
      <w:r w:rsidR="008F0363">
        <w:rPr>
          <w:sz w:val="28"/>
          <w:szCs w:val="28"/>
        </w:rPr>
        <w:t>П</w:t>
      </w:r>
      <w:r w:rsidR="0041170B">
        <w:rPr>
          <w:sz w:val="28"/>
          <w:szCs w:val="28"/>
        </w:rPr>
        <w:t xml:space="preserve">арк им.Максимова» и «Борское Волгоречье». Общий объем </w:t>
      </w:r>
      <w:r w:rsidR="00DE681C">
        <w:rPr>
          <w:sz w:val="28"/>
          <w:szCs w:val="28"/>
        </w:rPr>
        <w:t>финансирования</w:t>
      </w:r>
      <w:r w:rsidR="0041170B">
        <w:rPr>
          <w:sz w:val="28"/>
          <w:szCs w:val="28"/>
        </w:rPr>
        <w:t xml:space="preserve"> состав</w:t>
      </w:r>
      <w:r w:rsidR="00DE681C">
        <w:rPr>
          <w:sz w:val="28"/>
          <w:szCs w:val="28"/>
        </w:rPr>
        <w:t>и</w:t>
      </w:r>
      <w:r w:rsidR="0041170B">
        <w:rPr>
          <w:sz w:val="28"/>
          <w:szCs w:val="28"/>
        </w:rPr>
        <w:t>л 42,1 млн.руб.</w:t>
      </w:r>
    </w:p>
    <w:p w:rsidR="00692EF7" w:rsidRDefault="00F003DD" w:rsidP="00840D81">
      <w:pPr>
        <w:widowControl/>
        <w:shd w:val="clear" w:color="auto" w:fill="FFFFFF"/>
        <w:spacing w:line="264" w:lineRule="auto"/>
        <w:ind w:firstLine="540"/>
        <w:jc w:val="both"/>
        <w:rPr>
          <w:sz w:val="28"/>
          <w:szCs w:val="28"/>
        </w:rPr>
      </w:pPr>
      <w:r w:rsidRPr="00692EF7">
        <w:rPr>
          <w:sz w:val="28"/>
          <w:szCs w:val="28"/>
        </w:rPr>
        <w:t>Мероприятия программы будут продолжены и в охваченные прогнозом 202</w:t>
      </w:r>
      <w:r w:rsidR="00840D81" w:rsidRPr="00692EF7">
        <w:rPr>
          <w:sz w:val="28"/>
          <w:szCs w:val="28"/>
        </w:rPr>
        <w:t>2</w:t>
      </w:r>
      <w:r w:rsidRPr="00692EF7">
        <w:rPr>
          <w:sz w:val="28"/>
          <w:szCs w:val="28"/>
        </w:rPr>
        <w:t xml:space="preserve"> год и плановый период 202</w:t>
      </w:r>
      <w:r w:rsidR="00840D81" w:rsidRPr="00692EF7">
        <w:rPr>
          <w:sz w:val="28"/>
          <w:szCs w:val="28"/>
        </w:rPr>
        <w:t>3</w:t>
      </w:r>
      <w:r w:rsidRPr="00692EF7">
        <w:rPr>
          <w:sz w:val="28"/>
          <w:szCs w:val="28"/>
        </w:rPr>
        <w:t xml:space="preserve"> и 202</w:t>
      </w:r>
      <w:r w:rsidR="00840D81" w:rsidRPr="00692EF7">
        <w:rPr>
          <w:sz w:val="28"/>
          <w:szCs w:val="28"/>
        </w:rPr>
        <w:t>4</w:t>
      </w:r>
      <w:r w:rsidRPr="00692EF7">
        <w:rPr>
          <w:sz w:val="28"/>
          <w:szCs w:val="28"/>
        </w:rPr>
        <w:t xml:space="preserve"> годов. Выбор общественных пространств для выполнения работ на очередной финансовый год определяется путем голосования граждан городского округа. </w:t>
      </w:r>
      <w:r w:rsidR="00840D81" w:rsidRPr="00692EF7">
        <w:rPr>
          <w:sz w:val="28"/>
          <w:szCs w:val="28"/>
        </w:rPr>
        <w:t>На 2022</w:t>
      </w:r>
      <w:r w:rsidR="004728D4" w:rsidRPr="00692EF7">
        <w:rPr>
          <w:sz w:val="28"/>
          <w:szCs w:val="28"/>
        </w:rPr>
        <w:t xml:space="preserve"> год </w:t>
      </w:r>
      <w:r w:rsidR="00840D81" w:rsidRPr="00692EF7">
        <w:rPr>
          <w:bCs/>
          <w:spacing w:val="1"/>
          <w:sz w:val="28"/>
          <w:szCs w:val="28"/>
        </w:rPr>
        <w:t>по итогам рейтингового</w:t>
      </w:r>
      <w:r w:rsidR="00840D81">
        <w:rPr>
          <w:bCs/>
          <w:spacing w:val="1"/>
          <w:sz w:val="28"/>
          <w:szCs w:val="28"/>
        </w:rPr>
        <w:t xml:space="preserve"> голосования, в рамках </w:t>
      </w:r>
      <w:r w:rsidR="00840D81">
        <w:rPr>
          <w:sz w:val="28"/>
          <w:szCs w:val="28"/>
        </w:rPr>
        <w:t xml:space="preserve">муниципальной программы </w:t>
      </w:r>
      <w:r w:rsidR="00840D81" w:rsidRPr="003563B3">
        <w:rPr>
          <w:sz w:val="28"/>
          <w:szCs w:val="28"/>
        </w:rPr>
        <w:t xml:space="preserve">«Формирование современной  </w:t>
      </w:r>
      <w:r w:rsidR="00840D81" w:rsidRPr="006D67FB">
        <w:rPr>
          <w:sz w:val="28"/>
          <w:szCs w:val="28"/>
        </w:rPr>
        <w:t>городской среды  на территории городского округа г.Бор» выбраны пространства:</w:t>
      </w:r>
      <w:r w:rsidR="00AE476E">
        <w:rPr>
          <w:color w:val="76923C"/>
          <w:sz w:val="28"/>
          <w:szCs w:val="28"/>
        </w:rPr>
        <w:t xml:space="preserve"> </w:t>
      </w:r>
      <w:r w:rsidR="00692EF7">
        <w:rPr>
          <w:color w:val="76923C"/>
          <w:sz w:val="28"/>
          <w:szCs w:val="28"/>
        </w:rPr>
        <w:t xml:space="preserve">             </w:t>
      </w:r>
      <w:r w:rsidR="00840D81">
        <w:rPr>
          <w:color w:val="76923C"/>
          <w:sz w:val="28"/>
          <w:szCs w:val="28"/>
        </w:rPr>
        <w:t xml:space="preserve">  </w:t>
      </w:r>
      <w:r w:rsidR="00692EF7">
        <w:rPr>
          <w:color w:val="76923C"/>
          <w:sz w:val="28"/>
          <w:szCs w:val="28"/>
        </w:rPr>
        <w:t xml:space="preserve">     </w:t>
      </w:r>
      <w:r w:rsidR="00AE476E">
        <w:rPr>
          <w:color w:val="76923C"/>
          <w:sz w:val="28"/>
          <w:szCs w:val="28"/>
        </w:rPr>
        <w:t xml:space="preserve">               </w:t>
      </w:r>
      <w:r w:rsidR="00840D81">
        <w:rPr>
          <w:sz w:val="28"/>
          <w:szCs w:val="28"/>
        </w:rPr>
        <w:t xml:space="preserve"> «сквер в п.Октябрьский»</w:t>
      </w:r>
      <w:r w:rsidR="00AE476E">
        <w:rPr>
          <w:sz w:val="28"/>
          <w:szCs w:val="28"/>
        </w:rPr>
        <w:t xml:space="preserve"> и </w:t>
      </w:r>
      <w:r w:rsidR="00840D81">
        <w:rPr>
          <w:sz w:val="28"/>
          <w:szCs w:val="28"/>
        </w:rPr>
        <w:t xml:space="preserve"> «сквер в п.Неклюдово». </w:t>
      </w:r>
    </w:p>
    <w:p w:rsidR="00840D81" w:rsidRDefault="00840D81" w:rsidP="00840D81">
      <w:pPr>
        <w:widowControl/>
        <w:shd w:val="clear" w:color="auto" w:fill="FFFFFF"/>
        <w:spacing w:line="264" w:lineRule="auto"/>
        <w:ind w:firstLine="540"/>
        <w:jc w:val="both"/>
        <w:rPr>
          <w:sz w:val="28"/>
          <w:szCs w:val="28"/>
        </w:rPr>
      </w:pPr>
      <w:r>
        <w:rPr>
          <w:sz w:val="28"/>
          <w:szCs w:val="28"/>
        </w:rPr>
        <w:t>Планируемый объем финансирования составляет 38</w:t>
      </w:r>
      <w:r w:rsidR="00692EF7">
        <w:rPr>
          <w:sz w:val="28"/>
          <w:szCs w:val="28"/>
        </w:rPr>
        <w:t>,0</w:t>
      </w:r>
      <w:r>
        <w:rPr>
          <w:sz w:val="28"/>
          <w:szCs w:val="28"/>
        </w:rPr>
        <w:t xml:space="preserve"> млн.руб.</w:t>
      </w:r>
    </w:p>
    <w:p w:rsidR="00FB492F" w:rsidRPr="00FB492F" w:rsidRDefault="00FB492F" w:rsidP="00FB492F">
      <w:pPr>
        <w:shd w:val="clear" w:color="auto" w:fill="FFFFFF"/>
        <w:spacing w:line="264" w:lineRule="auto"/>
        <w:ind w:firstLine="567"/>
        <w:jc w:val="both"/>
        <w:rPr>
          <w:sz w:val="28"/>
          <w:szCs w:val="28"/>
        </w:rPr>
      </w:pPr>
      <w:r>
        <w:rPr>
          <w:sz w:val="28"/>
          <w:szCs w:val="28"/>
        </w:rPr>
        <w:t>В 2020 году городской округ г.Бор стал победителем Всероссийского конкурса лучших проектов создания комфортной городской среды в малых городах и исторических поселениях. На средства гранта в размере 90</w:t>
      </w:r>
      <w:r w:rsidR="00CD77BD">
        <w:rPr>
          <w:sz w:val="28"/>
          <w:szCs w:val="28"/>
        </w:rPr>
        <w:t>,0</w:t>
      </w:r>
      <w:r>
        <w:rPr>
          <w:sz w:val="28"/>
          <w:szCs w:val="28"/>
        </w:rPr>
        <w:t xml:space="preserve"> млн.руб. в 2020-2021 годах осуществляется благоустройство общественного пространства «историко-рекреационная территория в районе памятника А.М.Горькому и </w:t>
      </w:r>
      <w:r>
        <w:rPr>
          <w:sz w:val="28"/>
          <w:szCs w:val="28"/>
        </w:rPr>
        <w:lastRenderedPageBreak/>
        <w:t>Ф.И.Шаляпину (Моховые горы).</w:t>
      </w:r>
    </w:p>
    <w:p w:rsidR="004728D4" w:rsidRPr="00450139" w:rsidRDefault="004728D4" w:rsidP="004728D4">
      <w:pPr>
        <w:shd w:val="clear" w:color="auto" w:fill="FFFFFF"/>
        <w:spacing w:line="264" w:lineRule="auto"/>
        <w:ind w:firstLine="0"/>
        <w:jc w:val="both"/>
        <w:rPr>
          <w:bCs/>
          <w:spacing w:val="1"/>
          <w:sz w:val="28"/>
          <w:szCs w:val="28"/>
        </w:rPr>
      </w:pPr>
      <w:r w:rsidRPr="00450139">
        <w:rPr>
          <w:bCs/>
          <w:spacing w:val="1"/>
          <w:sz w:val="28"/>
          <w:szCs w:val="28"/>
        </w:rPr>
        <w:tab/>
        <w:t xml:space="preserve">Существенным изменением порядка обращения с твердыми коммунальными отходами (ТКО) с начала 2019 года стала передача функций по вывозу ТКО и расчетам с потребителями  Региональному оператору. Начало работы регионального оператора и тарифная политика в данной сфере потребовали изменений существовавшей системы сбора и вывоза ТКО, а также расходов местного бюджета и иных заказчиков и потребителей данной услуги. </w:t>
      </w:r>
    </w:p>
    <w:p w:rsidR="002B65C1" w:rsidRPr="00450139" w:rsidRDefault="004728D4" w:rsidP="004728D4">
      <w:pPr>
        <w:shd w:val="clear" w:color="auto" w:fill="FFFFFF"/>
        <w:spacing w:line="264" w:lineRule="auto"/>
        <w:ind w:firstLine="709"/>
        <w:jc w:val="both"/>
        <w:rPr>
          <w:rFonts w:eastAsia="Arial"/>
          <w:sz w:val="28"/>
          <w:szCs w:val="28"/>
          <w:lang w:eastAsia="hi-IN" w:bidi="hi-IN"/>
        </w:rPr>
      </w:pPr>
      <w:r w:rsidRPr="00450139">
        <w:rPr>
          <w:rFonts w:eastAsia="Arial"/>
          <w:sz w:val="28"/>
          <w:szCs w:val="28"/>
          <w:lang w:eastAsia="hi-IN" w:bidi="hi-IN"/>
        </w:rPr>
        <w:t>В рамках реализации подпрограммы «Развитие системы обращения с отходами производства и потребления, обеспечение безопасности сибиреязвенных захоронений» государственной программы «Охрана окружающей</w:t>
      </w:r>
      <w:r w:rsidR="002B65C1" w:rsidRPr="00450139">
        <w:rPr>
          <w:rFonts w:eastAsia="Arial"/>
          <w:sz w:val="28"/>
          <w:szCs w:val="28"/>
          <w:lang w:eastAsia="hi-IN" w:bidi="hi-IN"/>
        </w:rPr>
        <w:t xml:space="preserve"> </w:t>
      </w:r>
      <w:r w:rsidRPr="00450139">
        <w:rPr>
          <w:rFonts w:eastAsia="Arial"/>
          <w:sz w:val="28"/>
          <w:szCs w:val="28"/>
          <w:lang w:eastAsia="hi-IN" w:bidi="hi-IN"/>
        </w:rPr>
        <w:t>среды</w:t>
      </w:r>
      <w:r w:rsidR="002B65C1" w:rsidRPr="00450139">
        <w:rPr>
          <w:rFonts w:eastAsia="Arial"/>
          <w:sz w:val="28"/>
          <w:szCs w:val="28"/>
          <w:lang w:eastAsia="hi-IN" w:bidi="hi-IN"/>
        </w:rPr>
        <w:t xml:space="preserve"> </w:t>
      </w:r>
      <w:r w:rsidRPr="00450139">
        <w:rPr>
          <w:rFonts w:eastAsia="Arial"/>
          <w:sz w:val="28"/>
          <w:szCs w:val="28"/>
          <w:lang w:eastAsia="hi-IN" w:bidi="hi-IN"/>
        </w:rPr>
        <w:t>Нижегородской области»,</w:t>
      </w:r>
      <w:r w:rsidR="002B65C1" w:rsidRPr="00450139">
        <w:rPr>
          <w:rFonts w:eastAsia="Arial"/>
          <w:sz w:val="28"/>
          <w:szCs w:val="28"/>
          <w:lang w:eastAsia="hi-IN" w:bidi="hi-IN"/>
        </w:rPr>
        <w:t xml:space="preserve"> </w:t>
      </w:r>
      <w:r w:rsidRPr="00450139">
        <w:rPr>
          <w:rFonts w:eastAsia="Arial"/>
          <w:sz w:val="28"/>
          <w:szCs w:val="28"/>
          <w:lang w:eastAsia="hi-IN" w:bidi="hi-IN"/>
        </w:rPr>
        <w:t xml:space="preserve"> на территории городского округа </w:t>
      </w:r>
    </w:p>
    <w:p w:rsidR="004728D4" w:rsidRPr="00112213" w:rsidRDefault="004728D4" w:rsidP="00B10263">
      <w:pPr>
        <w:shd w:val="clear" w:color="auto" w:fill="FFFFFF"/>
        <w:spacing w:line="264" w:lineRule="auto"/>
        <w:ind w:firstLine="0"/>
        <w:jc w:val="both"/>
        <w:rPr>
          <w:rFonts w:eastAsia="Arial"/>
          <w:sz w:val="28"/>
          <w:szCs w:val="28"/>
          <w:lang w:eastAsia="hi-IN" w:bidi="hi-IN"/>
        </w:rPr>
      </w:pPr>
      <w:r w:rsidRPr="00450139">
        <w:rPr>
          <w:rFonts w:eastAsia="Arial"/>
          <w:sz w:val="28"/>
          <w:szCs w:val="28"/>
          <w:lang w:eastAsia="hi-IN" w:bidi="hi-IN"/>
        </w:rPr>
        <w:t xml:space="preserve">г.Бор в 2020 году, в соответствии с соглашениями с Министерством экологии </w:t>
      </w:r>
      <w:r w:rsidRPr="00C032FF">
        <w:rPr>
          <w:rFonts w:eastAsia="Arial"/>
          <w:sz w:val="28"/>
          <w:szCs w:val="28"/>
          <w:lang w:eastAsia="hi-IN" w:bidi="hi-IN"/>
        </w:rPr>
        <w:t>Нижегородской области</w:t>
      </w:r>
      <w:r w:rsidR="00C019A7">
        <w:rPr>
          <w:rFonts w:eastAsia="Arial"/>
          <w:sz w:val="28"/>
          <w:szCs w:val="28"/>
          <w:lang w:eastAsia="hi-IN" w:bidi="hi-IN"/>
        </w:rPr>
        <w:t xml:space="preserve"> </w:t>
      </w:r>
      <w:r w:rsidRPr="00C032FF">
        <w:rPr>
          <w:rFonts w:eastAsia="Arial"/>
          <w:sz w:val="28"/>
          <w:szCs w:val="28"/>
          <w:lang w:eastAsia="hi-IN" w:bidi="hi-IN"/>
        </w:rPr>
        <w:t xml:space="preserve"> заключены</w:t>
      </w:r>
      <w:r w:rsidR="00C019A7">
        <w:rPr>
          <w:rFonts w:eastAsia="Arial"/>
          <w:sz w:val="28"/>
          <w:szCs w:val="28"/>
          <w:lang w:eastAsia="hi-IN" w:bidi="hi-IN"/>
        </w:rPr>
        <w:t xml:space="preserve"> 41</w:t>
      </w:r>
      <w:r w:rsidRPr="00C032FF">
        <w:rPr>
          <w:rFonts w:eastAsia="Arial"/>
          <w:sz w:val="28"/>
          <w:szCs w:val="28"/>
          <w:lang w:eastAsia="hi-IN" w:bidi="hi-IN"/>
        </w:rPr>
        <w:t xml:space="preserve"> контракт на обустройство  (в 2019г.-194) контейнерной площадки и установку на них 113 (в 2019г.-289) контейнеров для ТКО, в общем объеме на 5,2 </w:t>
      </w:r>
      <w:r w:rsidR="00303D2C" w:rsidRPr="00C032FF">
        <w:rPr>
          <w:rFonts w:eastAsia="Arial"/>
          <w:sz w:val="28"/>
          <w:szCs w:val="28"/>
          <w:lang w:eastAsia="hi-IN" w:bidi="hi-IN"/>
        </w:rPr>
        <w:t xml:space="preserve">млн.руб. </w:t>
      </w:r>
      <w:r w:rsidRPr="00C032FF">
        <w:rPr>
          <w:rFonts w:eastAsia="Arial"/>
          <w:sz w:val="28"/>
          <w:szCs w:val="28"/>
          <w:lang w:eastAsia="hi-IN" w:bidi="hi-IN"/>
        </w:rPr>
        <w:t>(в 2019г.-15</w:t>
      </w:r>
      <w:r w:rsidR="00CD77BD" w:rsidRPr="00C032FF">
        <w:rPr>
          <w:rFonts w:eastAsia="Arial"/>
          <w:sz w:val="28"/>
          <w:szCs w:val="28"/>
          <w:lang w:eastAsia="hi-IN" w:bidi="hi-IN"/>
        </w:rPr>
        <w:t>,0</w:t>
      </w:r>
      <w:r w:rsidRPr="00C032FF">
        <w:rPr>
          <w:rFonts w:eastAsia="Arial"/>
          <w:sz w:val="28"/>
          <w:szCs w:val="28"/>
          <w:lang w:eastAsia="hi-IN" w:bidi="hi-IN"/>
        </w:rPr>
        <w:t xml:space="preserve"> млн.руб.)</w:t>
      </w:r>
      <w:r w:rsidR="006C0CB4">
        <w:rPr>
          <w:rFonts w:eastAsia="Arial"/>
          <w:sz w:val="28"/>
          <w:szCs w:val="28"/>
          <w:lang w:eastAsia="hi-IN" w:bidi="hi-IN"/>
        </w:rPr>
        <w:t>.</w:t>
      </w:r>
      <w:r w:rsidR="00227FBC">
        <w:rPr>
          <w:rFonts w:eastAsia="Arial"/>
          <w:sz w:val="28"/>
          <w:szCs w:val="28"/>
          <w:lang w:eastAsia="hi-IN" w:bidi="hi-IN"/>
        </w:rPr>
        <w:t xml:space="preserve"> </w:t>
      </w:r>
      <w:r w:rsidR="006C0CB4">
        <w:rPr>
          <w:rFonts w:eastAsia="Arial"/>
          <w:sz w:val="28"/>
          <w:szCs w:val="28"/>
          <w:lang w:eastAsia="hi-IN" w:bidi="hi-IN"/>
        </w:rPr>
        <w:t>В</w:t>
      </w:r>
      <w:r w:rsidR="001B3466" w:rsidRPr="00C032FF">
        <w:rPr>
          <w:rFonts w:eastAsia="Arial"/>
          <w:sz w:val="28"/>
          <w:szCs w:val="28"/>
          <w:lang w:eastAsia="hi-IN" w:bidi="hi-IN"/>
        </w:rPr>
        <w:t xml:space="preserve"> 2021 году</w:t>
      </w:r>
      <w:r w:rsidR="001B3466">
        <w:rPr>
          <w:rFonts w:eastAsia="Arial"/>
          <w:sz w:val="28"/>
          <w:szCs w:val="28"/>
          <w:lang w:eastAsia="hi-IN" w:bidi="hi-IN"/>
        </w:rPr>
        <w:t xml:space="preserve"> установка контейнеров не проводилась,</w:t>
      </w:r>
      <w:r w:rsidR="00227FBC">
        <w:rPr>
          <w:rFonts w:eastAsia="Arial"/>
          <w:sz w:val="28"/>
          <w:szCs w:val="28"/>
          <w:lang w:eastAsia="hi-IN" w:bidi="hi-IN"/>
        </w:rPr>
        <w:t xml:space="preserve"> в охваченный прогнозом период</w:t>
      </w:r>
      <w:r w:rsidR="001B3466">
        <w:rPr>
          <w:rFonts w:eastAsia="Arial"/>
          <w:sz w:val="28"/>
          <w:szCs w:val="28"/>
          <w:lang w:eastAsia="hi-IN" w:bidi="hi-IN"/>
        </w:rPr>
        <w:t xml:space="preserve"> запланировано благоустройство </w:t>
      </w:r>
      <w:r w:rsidR="00696325">
        <w:rPr>
          <w:rFonts w:eastAsia="Arial"/>
          <w:sz w:val="28"/>
          <w:szCs w:val="28"/>
          <w:lang w:eastAsia="hi-IN" w:bidi="hi-IN"/>
        </w:rPr>
        <w:t xml:space="preserve">997 </w:t>
      </w:r>
      <w:r w:rsidR="001B3466">
        <w:rPr>
          <w:rFonts w:eastAsia="Arial"/>
          <w:sz w:val="28"/>
          <w:szCs w:val="28"/>
          <w:lang w:eastAsia="hi-IN" w:bidi="hi-IN"/>
        </w:rPr>
        <w:t>контейнерных площадок</w:t>
      </w:r>
      <w:r w:rsidR="00696325">
        <w:rPr>
          <w:rFonts w:eastAsia="Arial"/>
          <w:sz w:val="28"/>
          <w:szCs w:val="28"/>
          <w:lang w:eastAsia="hi-IN" w:bidi="hi-IN"/>
        </w:rPr>
        <w:t xml:space="preserve"> и </w:t>
      </w:r>
      <w:r w:rsidR="00B661D3">
        <w:rPr>
          <w:rFonts w:eastAsia="Arial"/>
          <w:sz w:val="28"/>
          <w:szCs w:val="28"/>
          <w:lang w:eastAsia="hi-IN" w:bidi="hi-IN"/>
        </w:rPr>
        <w:t>установка</w:t>
      </w:r>
      <w:r w:rsidR="00696325">
        <w:rPr>
          <w:rFonts w:eastAsia="Arial"/>
          <w:sz w:val="28"/>
          <w:szCs w:val="28"/>
          <w:lang w:eastAsia="hi-IN" w:bidi="hi-IN"/>
        </w:rPr>
        <w:t xml:space="preserve"> 2</w:t>
      </w:r>
      <w:r w:rsidR="00B661D3">
        <w:rPr>
          <w:rFonts w:eastAsia="Arial"/>
          <w:sz w:val="28"/>
          <w:szCs w:val="28"/>
          <w:lang w:eastAsia="hi-IN" w:bidi="hi-IN"/>
        </w:rPr>
        <w:t> </w:t>
      </w:r>
      <w:r w:rsidR="00696325">
        <w:rPr>
          <w:rFonts w:eastAsia="Arial"/>
          <w:sz w:val="28"/>
          <w:szCs w:val="28"/>
          <w:lang w:eastAsia="hi-IN" w:bidi="hi-IN"/>
        </w:rPr>
        <w:t>201</w:t>
      </w:r>
      <w:r w:rsidR="00B661D3">
        <w:rPr>
          <w:rFonts w:eastAsia="Arial"/>
          <w:sz w:val="28"/>
          <w:szCs w:val="28"/>
          <w:lang w:eastAsia="hi-IN" w:bidi="hi-IN"/>
        </w:rPr>
        <w:t xml:space="preserve"> контейнера.</w:t>
      </w:r>
      <w:r w:rsidR="00696325">
        <w:rPr>
          <w:rFonts w:eastAsia="Arial"/>
          <w:sz w:val="28"/>
          <w:szCs w:val="28"/>
          <w:lang w:eastAsia="hi-IN" w:bidi="hi-IN"/>
        </w:rPr>
        <w:t xml:space="preserve"> </w:t>
      </w:r>
    </w:p>
    <w:p w:rsidR="00AB21AF" w:rsidRPr="00512AD2" w:rsidRDefault="00AB21AF" w:rsidP="00512AD2">
      <w:pPr>
        <w:pStyle w:val="afd"/>
        <w:spacing w:before="0" w:beforeAutospacing="0" w:after="0" w:afterAutospacing="0" w:line="264" w:lineRule="auto"/>
        <w:jc w:val="both"/>
        <w:rPr>
          <w:sz w:val="28"/>
          <w:szCs w:val="28"/>
        </w:rPr>
      </w:pPr>
      <w:r w:rsidRPr="00512AD2">
        <w:rPr>
          <w:sz w:val="28"/>
          <w:szCs w:val="28"/>
        </w:rPr>
        <w:t>Результатом реализации муниципальной программы должно стать 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территорий городского округа г.Бор, с учетом требований обеспечения доступности для маломобильных групп населения.</w:t>
      </w:r>
    </w:p>
    <w:p w:rsidR="00D40925" w:rsidRPr="00512AD2" w:rsidRDefault="00512AD2" w:rsidP="00512AD2">
      <w:pPr>
        <w:shd w:val="clear" w:color="auto" w:fill="FFFFFF"/>
        <w:spacing w:line="264" w:lineRule="auto"/>
        <w:ind w:firstLine="0"/>
        <w:jc w:val="both"/>
        <w:rPr>
          <w:sz w:val="28"/>
          <w:szCs w:val="28"/>
        </w:rPr>
      </w:pPr>
      <w:r>
        <w:rPr>
          <w:sz w:val="28"/>
          <w:szCs w:val="28"/>
        </w:rPr>
        <w:t xml:space="preserve">       </w:t>
      </w:r>
      <w:r w:rsidR="00D40925" w:rsidRPr="00512AD2">
        <w:rPr>
          <w:sz w:val="28"/>
          <w:szCs w:val="28"/>
        </w:rPr>
        <w:t>В 2020 – 202</w:t>
      </w:r>
      <w:r w:rsidR="00AB21AF" w:rsidRPr="00512AD2">
        <w:rPr>
          <w:sz w:val="28"/>
          <w:szCs w:val="28"/>
        </w:rPr>
        <w:t>2</w:t>
      </w:r>
      <w:r w:rsidR="00D40925" w:rsidRPr="00512AD2">
        <w:rPr>
          <w:sz w:val="28"/>
          <w:szCs w:val="28"/>
        </w:rPr>
        <w:t xml:space="preserve"> годах в рамках комплексного инвестиционного проекта «Развитие круизных центров «Ока-Волга»» государственной программы Российской Федерации «Экономическое развитие и инновационная экономика» </w:t>
      </w:r>
      <w:r>
        <w:rPr>
          <w:sz w:val="28"/>
          <w:szCs w:val="28"/>
        </w:rPr>
        <w:t>проводится</w:t>
      </w:r>
      <w:r w:rsidR="00D40925" w:rsidRPr="00512AD2">
        <w:rPr>
          <w:sz w:val="28"/>
          <w:szCs w:val="28"/>
        </w:rPr>
        <w:t xml:space="preserve"> строительство комплекса инфраструктурных и обеспечивающих объектов (автодорога с парковкой, пешеходная лестница, пешеходный мост, причальная стенка на р.Везлома с благоустройством прилегающей территории, велодорожки, реконструкция сооружений ГИМС МЧС, берегоукрепление). </w:t>
      </w:r>
    </w:p>
    <w:p w:rsidR="002B1D44" w:rsidRPr="00512AD2" w:rsidRDefault="006B561E" w:rsidP="006B561E">
      <w:pPr>
        <w:spacing w:line="264" w:lineRule="auto"/>
        <w:ind w:firstLine="0"/>
        <w:jc w:val="both"/>
        <w:rPr>
          <w:sz w:val="28"/>
          <w:szCs w:val="28"/>
        </w:rPr>
      </w:pPr>
      <w:r w:rsidRPr="00512AD2">
        <w:rPr>
          <w:sz w:val="28"/>
          <w:szCs w:val="28"/>
        </w:rPr>
        <w:t xml:space="preserve">        </w:t>
      </w:r>
      <w:r w:rsidR="004A1F46" w:rsidRPr="00512AD2">
        <w:rPr>
          <w:sz w:val="28"/>
          <w:szCs w:val="28"/>
        </w:rPr>
        <w:t>Одной из самых значимых задач осуществления хозяйственной деятельности на любом уровне управления в настоящее время является энергосбережение и повышение энергетической эффективности. Для обеспечения устойчивого энергоэффективного развития в сфере повышения энергетической эффективности необходимо: рациональное использование энергетических ресурсов на основе обеспечения заинтересованности их потребителей в энергосбережении; повышение собственной энергетической эффективности путём применения современного оборудования и материалов с более</w:t>
      </w:r>
      <w:r w:rsidR="00E323E3">
        <w:rPr>
          <w:sz w:val="28"/>
          <w:szCs w:val="28"/>
        </w:rPr>
        <w:t xml:space="preserve"> рациональными характеристиками,</w:t>
      </w:r>
      <w:r w:rsidR="004A1F46" w:rsidRPr="00512AD2">
        <w:rPr>
          <w:sz w:val="28"/>
          <w:szCs w:val="28"/>
        </w:rPr>
        <w:t xml:space="preserve">  а так же инвестирование в данную сферу.</w:t>
      </w:r>
    </w:p>
    <w:p w:rsidR="00834998" w:rsidRPr="00512AD2" w:rsidRDefault="00834998" w:rsidP="00B10263">
      <w:pPr>
        <w:shd w:val="clear" w:color="auto" w:fill="FFFFFF"/>
        <w:spacing w:line="264" w:lineRule="auto"/>
        <w:jc w:val="both"/>
        <w:rPr>
          <w:b/>
          <w:bCs/>
          <w:spacing w:val="1"/>
          <w:sz w:val="28"/>
          <w:szCs w:val="28"/>
          <w:u w:val="single"/>
        </w:rPr>
      </w:pPr>
      <w:r w:rsidRPr="00512AD2">
        <w:rPr>
          <w:sz w:val="28"/>
          <w:szCs w:val="28"/>
        </w:rPr>
        <w:t>Для решения вышеуказанн</w:t>
      </w:r>
      <w:r w:rsidR="00AE6680" w:rsidRPr="00512AD2">
        <w:rPr>
          <w:sz w:val="28"/>
          <w:szCs w:val="28"/>
        </w:rPr>
        <w:t>ой</w:t>
      </w:r>
      <w:r w:rsidRPr="00512AD2">
        <w:rPr>
          <w:sz w:val="28"/>
          <w:szCs w:val="28"/>
        </w:rPr>
        <w:t xml:space="preserve"> задач</w:t>
      </w:r>
      <w:r w:rsidR="00AE6680" w:rsidRPr="00512AD2">
        <w:rPr>
          <w:sz w:val="28"/>
          <w:szCs w:val="28"/>
        </w:rPr>
        <w:t>и</w:t>
      </w:r>
      <w:r w:rsidRPr="00512AD2">
        <w:rPr>
          <w:sz w:val="28"/>
          <w:szCs w:val="28"/>
        </w:rPr>
        <w:t xml:space="preserve"> с 2021 года на терри</w:t>
      </w:r>
      <w:r w:rsidR="00512AD2">
        <w:rPr>
          <w:sz w:val="28"/>
          <w:szCs w:val="28"/>
        </w:rPr>
        <w:t>тории городского округа введена</w:t>
      </w:r>
      <w:r w:rsidRPr="00512AD2">
        <w:rPr>
          <w:sz w:val="28"/>
          <w:szCs w:val="28"/>
        </w:rPr>
        <w:t xml:space="preserve"> муниципальная программа «Энергосбережение и повышение энергетической эффективности на территории городского округа город Бор»</w:t>
      </w:r>
      <w:r w:rsidR="006C0CB4">
        <w:rPr>
          <w:sz w:val="28"/>
          <w:szCs w:val="28"/>
        </w:rPr>
        <w:t>,</w:t>
      </w:r>
    </w:p>
    <w:p w:rsidR="00F855AD" w:rsidRPr="00E323E3" w:rsidRDefault="00834998" w:rsidP="00B10263">
      <w:pPr>
        <w:pStyle w:val="afd"/>
        <w:widowControl w:val="0"/>
        <w:spacing w:line="264" w:lineRule="auto"/>
        <w:jc w:val="both"/>
        <w:rPr>
          <w:sz w:val="28"/>
          <w:szCs w:val="28"/>
        </w:rPr>
      </w:pPr>
      <w:r w:rsidRPr="00E323E3">
        <w:rPr>
          <w:sz w:val="28"/>
          <w:szCs w:val="28"/>
        </w:rPr>
        <w:lastRenderedPageBreak/>
        <w:t>о</w:t>
      </w:r>
      <w:r w:rsidR="00F855AD" w:rsidRPr="00E323E3">
        <w:rPr>
          <w:sz w:val="28"/>
          <w:szCs w:val="28"/>
        </w:rPr>
        <w:t xml:space="preserve">сновной целью </w:t>
      </w:r>
      <w:r w:rsidRPr="00E323E3">
        <w:rPr>
          <w:sz w:val="28"/>
          <w:szCs w:val="28"/>
        </w:rPr>
        <w:t>которой</w:t>
      </w:r>
      <w:r w:rsidR="00F855AD" w:rsidRPr="00E323E3">
        <w:rPr>
          <w:sz w:val="28"/>
          <w:szCs w:val="28"/>
        </w:rPr>
        <w:t xml:space="preserve"> является: повышение эффективности потребления и использования  энергетических ресурсов, предусматривающих достижение наиболее высоких целевых показателей энергосбережения, вовлечение в процесс энергосбережения инфраструктуры муниципального образования, стимулирование развития рынка энергосервисных услуг на территории городского округа г.Бор.</w:t>
      </w:r>
    </w:p>
    <w:p w:rsidR="00AB21AF" w:rsidRPr="00E323E3" w:rsidRDefault="00AB21AF" w:rsidP="00F003DD">
      <w:pPr>
        <w:shd w:val="clear" w:color="auto" w:fill="FFFFFF"/>
        <w:spacing w:line="264" w:lineRule="auto"/>
        <w:jc w:val="center"/>
        <w:rPr>
          <w:b/>
          <w:bCs/>
          <w:spacing w:val="1"/>
          <w:sz w:val="16"/>
          <w:szCs w:val="16"/>
          <w:u w:val="single"/>
        </w:rPr>
      </w:pPr>
    </w:p>
    <w:p w:rsidR="002E4309" w:rsidRPr="008F2053" w:rsidRDefault="002E4309" w:rsidP="00F003DD">
      <w:pPr>
        <w:shd w:val="clear" w:color="auto" w:fill="FFFFFF"/>
        <w:spacing w:line="264" w:lineRule="auto"/>
        <w:ind w:firstLine="567"/>
        <w:jc w:val="center"/>
        <w:rPr>
          <w:b/>
          <w:bCs/>
          <w:sz w:val="28"/>
          <w:szCs w:val="28"/>
          <w:u w:val="single"/>
        </w:rPr>
      </w:pPr>
      <w:r w:rsidRPr="008F2053">
        <w:rPr>
          <w:b/>
          <w:bCs/>
          <w:sz w:val="28"/>
          <w:szCs w:val="28"/>
          <w:u w:val="single"/>
        </w:rPr>
        <w:t>Обеспечение пожарной безопасности, гражданская оборона, предупреждение и л</w:t>
      </w:r>
      <w:r w:rsidR="005D0AB9" w:rsidRPr="008F2053">
        <w:rPr>
          <w:b/>
          <w:bCs/>
          <w:sz w:val="28"/>
          <w:szCs w:val="28"/>
          <w:u w:val="single"/>
        </w:rPr>
        <w:t>иквидация чрезвычайных ситуаций</w:t>
      </w:r>
      <w:bookmarkStart w:id="19" w:name="ГОиЧС"/>
      <w:bookmarkEnd w:id="19"/>
    </w:p>
    <w:p w:rsidR="002E4309" w:rsidRPr="009D0DEE" w:rsidRDefault="002E4309" w:rsidP="00FA1C55">
      <w:pPr>
        <w:spacing w:line="264" w:lineRule="auto"/>
        <w:ind w:firstLine="709"/>
        <w:jc w:val="center"/>
        <w:rPr>
          <w:b/>
          <w:bCs/>
          <w:color w:val="76923C"/>
          <w:sz w:val="16"/>
          <w:szCs w:val="16"/>
          <w:u w:val="single"/>
        </w:rPr>
      </w:pPr>
    </w:p>
    <w:p w:rsidR="00FA1C55" w:rsidRPr="0049755D" w:rsidRDefault="00FA1C55" w:rsidP="00FA1C55">
      <w:pPr>
        <w:pStyle w:val="afa"/>
        <w:spacing w:line="264" w:lineRule="auto"/>
        <w:ind w:firstLine="709"/>
        <w:jc w:val="both"/>
        <w:rPr>
          <w:color w:val="auto"/>
          <w:sz w:val="28"/>
          <w:szCs w:val="28"/>
        </w:rPr>
      </w:pPr>
      <w:r w:rsidRPr="0049755D">
        <w:rPr>
          <w:color w:val="auto"/>
          <w:sz w:val="28"/>
          <w:szCs w:val="28"/>
        </w:rPr>
        <w:t>В рамках муниципальной программы «Защита населения и территорий о</w:t>
      </w:r>
      <w:r w:rsidR="00E52232" w:rsidRPr="0049755D">
        <w:rPr>
          <w:color w:val="auto"/>
          <w:sz w:val="28"/>
          <w:szCs w:val="28"/>
        </w:rPr>
        <w:t>т</w:t>
      </w:r>
      <w:r w:rsidRPr="0049755D">
        <w:rPr>
          <w:color w:val="auto"/>
          <w:sz w:val="28"/>
          <w:szCs w:val="28"/>
        </w:rPr>
        <w:t xml:space="preserve"> чрезвычайных ситуаций, обеспечение пожарной безопасности и безопасности людей на водных объектах городского округа г.Бор» реализуются меры по укреплению материально-технической базы подведомственных объектов, развитию системы противопожарной безопасности, средств оповещения, а также учебно-тренировочные, организационные, информационные и инженерно-технические мероприятия, в том числе по поддержанию в готовности сил и средств для защиты населения от ЧС.</w:t>
      </w:r>
    </w:p>
    <w:p w:rsidR="00FA1C55" w:rsidRPr="0049755D" w:rsidRDefault="00FA1C55" w:rsidP="00FA1C55">
      <w:pPr>
        <w:pStyle w:val="afa"/>
        <w:spacing w:line="264" w:lineRule="auto"/>
        <w:ind w:firstLine="709"/>
        <w:jc w:val="both"/>
        <w:rPr>
          <w:color w:val="auto"/>
          <w:sz w:val="28"/>
          <w:szCs w:val="28"/>
        </w:rPr>
      </w:pPr>
      <w:r w:rsidRPr="0049755D">
        <w:rPr>
          <w:color w:val="auto"/>
          <w:sz w:val="28"/>
          <w:szCs w:val="28"/>
        </w:rPr>
        <w:t xml:space="preserve">Основная задача программы -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w:t>
      </w:r>
    </w:p>
    <w:p w:rsidR="00085453" w:rsidRPr="004F12E8" w:rsidRDefault="00085453" w:rsidP="00F003DD">
      <w:pPr>
        <w:pStyle w:val="afa"/>
        <w:spacing w:line="264" w:lineRule="auto"/>
        <w:ind w:firstLine="709"/>
        <w:jc w:val="both"/>
        <w:rPr>
          <w:color w:val="auto"/>
          <w:sz w:val="28"/>
          <w:szCs w:val="28"/>
        </w:rPr>
      </w:pPr>
      <w:r w:rsidRPr="003F4E59">
        <w:rPr>
          <w:color w:val="auto"/>
          <w:sz w:val="28"/>
          <w:szCs w:val="28"/>
        </w:rPr>
        <w:t>В 20</w:t>
      </w:r>
      <w:r w:rsidR="003F4E59" w:rsidRPr="003F4E59">
        <w:rPr>
          <w:color w:val="auto"/>
          <w:sz w:val="28"/>
          <w:szCs w:val="28"/>
        </w:rPr>
        <w:t>20</w:t>
      </w:r>
      <w:r w:rsidRPr="003F4E59">
        <w:rPr>
          <w:color w:val="auto"/>
          <w:sz w:val="28"/>
          <w:szCs w:val="28"/>
        </w:rPr>
        <w:t xml:space="preserve"> году </w:t>
      </w:r>
      <w:r w:rsidR="00AE0792" w:rsidRPr="003F4E59">
        <w:rPr>
          <w:color w:val="auto"/>
          <w:sz w:val="28"/>
          <w:szCs w:val="28"/>
        </w:rPr>
        <w:t>в рамках</w:t>
      </w:r>
      <w:r w:rsidRPr="003F4E59">
        <w:rPr>
          <w:color w:val="auto"/>
          <w:sz w:val="28"/>
          <w:szCs w:val="28"/>
        </w:rPr>
        <w:t xml:space="preserve"> ежегодных плановых мер</w:t>
      </w:r>
      <w:r w:rsidR="003F4E59" w:rsidRPr="003F4E59">
        <w:rPr>
          <w:color w:val="auto"/>
          <w:sz w:val="28"/>
          <w:szCs w:val="28"/>
        </w:rPr>
        <w:t>оприятий произведена установка 2</w:t>
      </w:r>
      <w:r w:rsidRPr="003F4E59">
        <w:rPr>
          <w:color w:val="auto"/>
          <w:sz w:val="28"/>
          <w:szCs w:val="28"/>
        </w:rPr>
        <w:t>-х пожарных гидрантов</w:t>
      </w:r>
      <w:r w:rsidR="004303C3" w:rsidRPr="003F4E59">
        <w:rPr>
          <w:color w:val="auto"/>
          <w:sz w:val="28"/>
          <w:szCs w:val="28"/>
        </w:rPr>
        <w:t xml:space="preserve"> (п.Неклюдово),</w:t>
      </w:r>
      <w:r w:rsidR="003F4E59">
        <w:rPr>
          <w:color w:val="76923C"/>
          <w:sz w:val="28"/>
          <w:szCs w:val="28"/>
        </w:rPr>
        <w:t xml:space="preserve"> </w:t>
      </w:r>
      <w:r w:rsidR="008F2A8C" w:rsidRPr="0002699A">
        <w:rPr>
          <w:sz w:val="28"/>
          <w:szCs w:val="28"/>
        </w:rPr>
        <w:t xml:space="preserve">очистка </w:t>
      </w:r>
      <w:r w:rsidR="008F2A8C" w:rsidRPr="00991DE7">
        <w:rPr>
          <w:color w:val="auto"/>
          <w:sz w:val="28"/>
          <w:szCs w:val="28"/>
        </w:rPr>
        <w:t>пожарного водоема (с.Останкино Останкинского с/с)</w:t>
      </w:r>
      <w:r w:rsidR="001308D2" w:rsidRPr="00991DE7">
        <w:rPr>
          <w:color w:val="auto"/>
          <w:sz w:val="28"/>
          <w:szCs w:val="28"/>
        </w:rPr>
        <w:t xml:space="preserve">, </w:t>
      </w:r>
      <w:r w:rsidR="008F2A8C" w:rsidRPr="00991DE7">
        <w:rPr>
          <w:color w:val="auto"/>
          <w:sz w:val="28"/>
          <w:szCs w:val="28"/>
        </w:rPr>
        <w:t>в 11</w:t>
      </w:r>
      <w:r w:rsidR="00BB783F" w:rsidRPr="00991DE7">
        <w:rPr>
          <w:color w:val="auto"/>
          <w:sz w:val="28"/>
          <w:szCs w:val="28"/>
        </w:rPr>
        <w:t xml:space="preserve"> населенных пунктах</w:t>
      </w:r>
      <w:r w:rsidR="00BB783F" w:rsidRPr="008F2A8C">
        <w:rPr>
          <w:color w:val="auto"/>
          <w:sz w:val="28"/>
          <w:szCs w:val="28"/>
        </w:rPr>
        <w:t xml:space="preserve"> оборудованы пирсы для забора воды из противопожарных водоемов,</w:t>
      </w:r>
      <w:r w:rsidR="004A74E4" w:rsidRPr="008F2A8C">
        <w:rPr>
          <w:color w:val="auto"/>
          <w:sz w:val="28"/>
          <w:szCs w:val="28"/>
        </w:rPr>
        <w:t xml:space="preserve"> </w:t>
      </w:r>
      <w:r w:rsidR="004A74E4" w:rsidRPr="007121C9">
        <w:rPr>
          <w:color w:val="auto"/>
          <w:sz w:val="28"/>
          <w:szCs w:val="28"/>
        </w:rPr>
        <w:t>установлены 2 пожарные емкости (</w:t>
      </w:r>
      <w:r w:rsidR="007121C9" w:rsidRPr="007121C9">
        <w:rPr>
          <w:color w:val="auto"/>
          <w:sz w:val="28"/>
          <w:szCs w:val="28"/>
        </w:rPr>
        <w:t xml:space="preserve">п. Шпалозавод </w:t>
      </w:r>
      <w:r w:rsidR="007121C9" w:rsidRPr="007121C9">
        <w:rPr>
          <w:sz w:val="28"/>
          <w:szCs w:val="28"/>
        </w:rPr>
        <w:t>Кантауровского с/совета, д. Ямново Ямновского с/с</w:t>
      </w:r>
      <w:r w:rsidR="004A74E4" w:rsidRPr="007121C9">
        <w:rPr>
          <w:color w:val="auto"/>
          <w:sz w:val="28"/>
          <w:szCs w:val="28"/>
        </w:rPr>
        <w:t>)</w:t>
      </w:r>
      <w:r w:rsidR="00734ADF" w:rsidRPr="000F4C25">
        <w:rPr>
          <w:color w:val="auto"/>
          <w:sz w:val="28"/>
          <w:szCs w:val="28"/>
        </w:rPr>
        <w:t>,</w:t>
      </w:r>
      <w:r w:rsidR="00734ADF">
        <w:rPr>
          <w:color w:val="76923C"/>
          <w:sz w:val="28"/>
          <w:szCs w:val="28"/>
        </w:rPr>
        <w:t xml:space="preserve"> </w:t>
      </w:r>
      <w:r w:rsidR="00734ADF" w:rsidRPr="0002699A">
        <w:rPr>
          <w:sz w:val="28"/>
          <w:szCs w:val="28"/>
        </w:rPr>
        <w:t>обеспечены  пожарно-техническим вооружением и спецодеждой</w:t>
      </w:r>
      <w:r w:rsidR="00734ADF" w:rsidRPr="00734ADF">
        <w:rPr>
          <w:sz w:val="28"/>
          <w:szCs w:val="28"/>
        </w:rPr>
        <w:t xml:space="preserve"> </w:t>
      </w:r>
      <w:r w:rsidR="00734ADF" w:rsidRPr="0002699A">
        <w:rPr>
          <w:sz w:val="28"/>
          <w:szCs w:val="28"/>
        </w:rPr>
        <w:t>добровольные пожарные команды</w:t>
      </w:r>
      <w:r w:rsidR="00C64E83">
        <w:rPr>
          <w:sz w:val="28"/>
          <w:szCs w:val="28"/>
        </w:rPr>
        <w:t xml:space="preserve"> (в </w:t>
      </w:r>
      <w:r w:rsidR="003905F3">
        <w:rPr>
          <w:sz w:val="28"/>
          <w:szCs w:val="28"/>
        </w:rPr>
        <w:t>Н</w:t>
      </w:r>
      <w:r w:rsidR="00C64E83" w:rsidRPr="0002699A">
        <w:rPr>
          <w:sz w:val="28"/>
          <w:szCs w:val="28"/>
        </w:rPr>
        <w:t>еклюдовском,</w:t>
      </w:r>
      <w:r w:rsidR="00CB2D33">
        <w:rPr>
          <w:sz w:val="28"/>
          <w:szCs w:val="28"/>
        </w:rPr>
        <w:t xml:space="preserve"> </w:t>
      </w:r>
      <w:r w:rsidR="00C64E83" w:rsidRPr="0002699A">
        <w:rPr>
          <w:sz w:val="28"/>
          <w:szCs w:val="28"/>
        </w:rPr>
        <w:t>Линдовском,</w:t>
      </w:r>
      <w:r w:rsidR="00CB2D33">
        <w:rPr>
          <w:sz w:val="28"/>
          <w:szCs w:val="28"/>
        </w:rPr>
        <w:t xml:space="preserve"> </w:t>
      </w:r>
      <w:r w:rsidR="00C64E83" w:rsidRPr="0002699A">
        <w:rPr>
          <w:sz w:val="28"/>
          <w:szCs w:val="28"/>
        </w:rPr>
        <w:t>Ситниковском территориальн</w:t>
      </w:r>
      <w:r w:rsidR="00C64E83">
        <w:rPr>
          <w:sz w:val="28"/>
          <w:szCs w:val="28"/>
        </w:rPr>
        <w:t>ых</w:t>
      </w:r>
      <w:r w:rsidR="00C64E83" w:rsidRPr="0002699A">
        <w:rPr>
          <w:sz w:val="28"/>
          <w:szCs w:val="28"/>
        </w:rPr>
        <w:t xml:space="preserve"> отделах</w:t>
      </w:r>
      <w:r w:rsidR="00C64E83">
        <w:rPr>
          <w:sz w:val="28"/>
          <w:szCs w:val="28"/>
        </w:rPr>
        <w:t xml:space="preserve">), </w:t>
      </w:r>
      <w:r w:rsidR="00C64E83" w:rsidRPr="0002699A">
        <w:rPr>
          <w:sz w:val="28"/>
          <w:szCs w:val="28"/>
        </w:rPr>
        <w:t>приобретены комплекты одежды и пожарно-техническое вооружение</w:t>
      </w:r>
      <w:r w:rsidR="00C64E83" w:rsidRPr="00C64E83">
        <w:rPr>
          <w:sz w:val="28"/>
          <w:szCs w:val="28"/>
        </w:rPr>
        <w:t xml:space="preserve"> </w:t>
      </w:r>
      <w:r w:rsidR="00C64E83">
        <w:rPr>
          <w:sz w:val="28"/>
          <w:szCs w:val="28"/>
        </w:rPr>
        <w:t xml:space="preserve">в территориальном отделе </w:t>
      </w:r>
      <w:r w:rsidR="00C64E83" w:rsidRPr="0002699A">
        <w:rPr>
          <w:sz w:val="28"/>
          <w:szCs w:val="28"/>
        </w:rPr>
        <w:t>п.П.П.К</w:t>
      </w:r>
      <w:r w:rsidR="00737F2C">
        <w:rPr>
          <w:sz w:val="28"/>
          <w:szCs w:val="28"/>
        </w:rPr>
        <w:t>.</w:t>
      </w:r>
      <w:r w:rsidR="00273413">
        <w:rPr>
          <w:sz w:val="28"/>
          <w:szCs w:val="28"/>
        </w:rPr>
        <w:t xml:space="preserve">, </w:t>
      </w:r>
      <w:r w:rsidR="00273413" w:rsidRPr="0002699A">
        <w:rPr>
          <w:sz w:val="28"/>
          <w:szCs w:val="28"/>
        </w:rPr>
        <w:t>у водоемов (водоисточников), а также по направлению движения к ним уст</w:t>
      </w:r>
      <w:r w:rsidR="00273413">
        <w:rPr>
          <w:sz w:val="28"/>
          <w:szCs w:val="28"/>
        </w:rPr>
        <w:t>ановлено 97 указателей (объемных</w:t>
      </w:r>
      <w:r w:rsidR="00273413" w:rsidRPr="0002699A">
        <w:rPr>
          <w:sz w:val="28"/>
          <w:szCs w:val="28"/>
        </w:rPr>
        <w:t xml:space="preserve"> со светильником или плоски</w:t>
      </w:r>
      <w:r w:rsidR="0054619B">
        <w:rPr>
          <w:sz w:val="28"/>
          <w:szCs w:val="28"/>
        </w:rPr>
        <w:t>х</w:t>
      </w:r>
      <w:r w:rsidR="00273413" w:rsidRPr="0002699A">
        <w:rPr>
          <w:sz w:val="28"/>
          <w:szCs w:val="28"/>
        </w:rPr>
        <w:t>, выполненны</w:t>
      </w:r>
      <w:r w:rsidR="0054619B">
        <w:rPr>
          <w:sz w:val="28"/>
          <w:szCs w:val="28"/>
        </w:rPr>
        <w:t>х</w:t>
      </w:r>
      <w:r w:rsidR="00273413" w:rsidRPr="0002699A">
        <w:rPr>
          <w:sz w:val="28"/>
          <w:szCs w:val="28"/>
        </w:rPr>
        <w:t xml:space="preserve"> с использованием светоотражающих покрытий)</w:t>
      </w:r>
      <w:r w:rsidR="004A74E4" w:rsidRPr="009D0DEE">
        <w:rPr>
          <w:color w:val="76923C"/>
          <w:sz w:val="28"/>
          <w:szCs w:val="28"/>
        </w:rPr>
        <w:t>.</w:t>
      </w:r>
      <w:r w:rsidR="00195A3A">
        <w:rPr>
          <w:color w:val="76923C"/>
          <w:sz w:val="28"/>
          <w:szCs w:val="28"/>
        </w:rPr>
        <w:t xml:space="preserve"> </w:t>
      </w:r>
      <w:r w:rsidR="00195A3A" w:rsidRPr="00195A3A">
        <w:rPr>
          <w:color w:val="auto"/>
          <w:sz w:val="28"/>
          <w:szCs w:val="28"/>
        </w:rPr>
        <w:t>На территориях 10 сельсоветов для предотвращения распространения пожаров</w:t>
      </w:r>
      <w:r w:rsidR="00195A3A" w:rsidRPr="0002699A">
        <w:rPr>
          <w:sz w:val="28"/>
          <w:szCs w:val="28"/>
        </w:rPr>
        <w:t xml:space="preserve"> в пожароопасный период на населенные пункты осуществле</w:t>
      </w:r>
      <w:r w:rsidR="00195A3A">
        <w:rPr>
          <w:sz w:val="28"/>
          <w:szCs w:val="28"/>
        </w:rPr>
        <w:t>но</w:t>
      </w:r>
      <w:r w:rsidR="00195A3A" w:rsidRPr="0002699A">
        <w:rPr>
          <w:sz w:val="28"/>
          <w:szCs w:val="28"/>
        </w:rPr>
        <w:t xml:space="preserve"> устройство защитных противопожарных полос, опашка населенных пунктов, удаление сухой растительности (506,9 км.)</w:t>
      </w:r>
      <w:r w:rsidR="00195A3A">
        <w:rPr>
          <w:sz w:val="28"/>
          <w:szCs w:val="28"/>
        </w:rPr>
        <w:t>.</w:t>
      </w:r>
      <w:r w:rsidR="004D1084" w:rsidRPr="009D0DEE">
        <w:rPr>
          <w:color w:val="76923C"/>
          <w:sz w:val="28"/>
          <w:szCs w:val="28"/>
        </w:rPr>
        <w:t xml:space="preserve"> </w:t>
      </w:r>
      <w:r w:rsidR="004D1084" w:rsidRPr="004F12E8">
        <w:rPr>
          <w:color w:val="auto"/>
          <w:sz w:val="28"/>
          <w:szCs w:val="28"/>
        </w:rPr>
        <w:t>Ежегодно проводится страхование жизни 203 добровольных пожарных,</w:t>
      </w:r>
      <w:r w:rsidR="00875A5D">
        <w:rPr>
          <w:color w:val="auto"/>
          <w:sz w:val="28"/>
          <w:szCs w:val="28"/>
        </w:rPr>
        <w:t xml:space="preserve"> </w:t>
      </w:r>
      <w:r w:rsidR="004F12E8" w:rsidRPr="004F12E8">
        <w:rPr>
          <w:color w:val="auto"/>
          <w:sz w:val="28"/>
          <w:szCs w:val="28"/>
        </w:rPr>
        <w:t>внесенных в реестр</w:t>
      </w:r>
      <w:r w:rsidR="004D1084" w:rsidRPr="004F12E8">
        <w:rPr>
          <w:color w:val="auto"/>
          <w:sz w:val="28"/>
          <w:szCs w:val="28"/>
        </w:rPr>
        <w:t>.</w:t>
      </w:r>
    </w:p>
    <w:p w:rsidR="00C24E17" w:rsidRPr="006141EA" w:rsidRDefault="00E9554C" w:rsidP="00D46CB7">
      <w:pPr>
        <w:pStyle w:val="9"/>
        <w:spacing w:line="264" w:lineRule="auto"/>
        <w:ind w:firstLine="0"/>
        <w:jc w:val="both"/>
        <w:rPr>
          <w:rFonts w:ascii="Times New Roman" w:hAnsi="Times New Roman"/>
          <w:bCs/>
          <w:iCs/>
          <w:sz w:val="28"/>
          <w:szCs w:val="28"/>
        </w:rPr>
      </w:pPr>
      <w:r w:rsidRPr="006141EA">
        <w:rPr>
          <w:rFonts w:ascii="Times New Roman" w:hAnsi="Times New Roman"/>
          <w:bCs/>
          <w:iCs/>
          <w:sz w:val="28"/>
          <w:szCs w:val="28"/>
        </w:rPr>
        <w:t xml:space="preserve">    В 2020 году введена в эксплуатацию </w:t>
      </w:r>
      <w:r w:rsidR="0060403A" w:rsidRPr="006141EA">
        <w:rPr>
          <w:rFonts w:ascii="Times New Roman" w:hAnsi="Times New Roman"/>
          <w:bCs/>
          <w:iCs/>
          <w:sz w:val="28"/>
          <w:szCs w:val="28"/>
        </w:rPr>
        <w:t xml:space="preserve">система оповещения </w:t>
      </w:r>
      <w:r w:rsidR="00A522F9" w:rsidRPr="006141EA">
        <w:rPr>
          <w:rFonts w:ascii="Times New Roman" w:hAnsi="Times New Roman"/>
          <w:bCs/>
          <w:iCs/>
          <w:sz w:val="28"/>
          <w:szCs w:val="28"/>
        </w:rPr>
        <w:t>руководящего состава «Рупор 2» на базе ЕДДС, что способствует решению задачи</w:t>
      </w:r>
      <w:r w:rsidR="005A0099" w:rsidRPr="006141EA">
        <w:rPr>
          <w:rFonts w:ascii="Times New Roman" w:hAnsi="Times New Roman"/>
          <w:bCs/>
          <w:iCs/>
          <w:sz w:val="28"/>
          <w:szCs w:val="28"/>
        </w:rPr>
        <w:t xml:space="preserve"> по организации своевременного оповещения руководящего состава и населения о </w:t>
      </w:r>
      <w:r w:rsidR="005A0099" w:rsidRPr="006141EA">
        <w:rPr>
          <w:rFonts w:ascii="Times New Roman" w:hAnsi="Times New Roman"/>
          <w:bCs/>
          <w:iCs/>
          <w:sz w:val="28"/>
          <w:szCs w:val="28"/>
        </w:rPr>
        <w:lastRenderedPageBreak/>
        <w:t>ЧС и АС.</w:t>
      </w:r>
    </w:p>
    <w:p w:rsidR="00880B23" w:rsidRPr="00DE65AC" w:rsidRDefault="00C24E17" w:rsidP="00880B23">
      <w:pPr>
        <w:jc w:val="both"/>
        <w:rPr>
          <w:bCs/>
          <w:iCs/>
          <w:sz w:val="28"/>
          <w:szCs w:val="28"/>
        </w:rPr>
      </w:pPr>
      <w:r w:rsidRPr="00DE65AC">
        <w:rPr>
          <w:bCs/>
          <w:iCs/>
          <w:sz w:val="28"/>
          <w:szCs w:val="28"/>
        </w:rPr>
        <w:t xml:space="preserve">  </w:t>
      </w:r>
      <w:r w:rsidR="00E9554C" w:rsidRPr="00DE65AC">
        <w:rPr>
          <w:bCs/>
          <w:iCs/>
          <w:sz w:val="28"/>
          <w:szCs w:val="28"/>
        </w:rPr>
        <w:t xml:space="preserve"> </w:t>
      </w:r>
      <w:r w:rsidRPr="00DE65AC">
        <w:rPr>
          <w:bCs/>
          <w:iCs/>
          <w:sz w:val="28"/>
          <w:szCs w:val="28"/>
        </w:rPr>
        <w:t>По результатам проверки региональн</w:t>
      </w:r>
      <w:r w:rsidR="00F1392F" w:rsidRPr="00DE65AC">
        <w:rPr>
          <w:bCs/>
          <w:iCs/>
          <w:sz w:val="28"/>
          <w:szCs w:val="28"/>
        </w:rPr>
        <w:t>ая</w:t>
      </w:r>
      <w:r w:rsidRPr="00DE65AC">
        <w:rPr>
          <w:bCs/>
          <w:iCs/>
          <w:sz w:val="28"/>
          <w:szCs w:val="28"/>
        </w:rPr>
        <w:t xml:space="preserve"> автоматизированн</w:t>
      </w:r>
      <w:r w:rsidR="00F1392F" w:rsidRPr="00DE65AC">
        <w:rPr>
          <w:bCs/>
          <w:iCs/>
          <w:sz w:val="28"/>
          <w:szCs w:val="28"/>
        </w:rPr>
        <w:t>ая</w:t>
      </w:r>
      <w:r w:rsidRPr="00DE65AC">
        <w:rPr>
          <w:bCs/>
          <w:iCs/>
          <w:sz w:val="28"/>
          <w:szCs w:val="28"/>
        </w:rPr>
        <w:t xml:space="preserve"> систем</w:t>
      </w:r>
      <w:r w:rsidR="00F1392F" w:rsidRPr="00DE65AC">
        <w:rPr>
          <w:bCs/>
          <w:iCs/>
          <w:sz w:val="28"/>
          <w:szCs w:val="28"/>
        </w:rPr>
        <w:t>а</w:t>
      </w:r>
      <w:r w:rsidRPr="00DE65AC">
        <w:rPr>
          <w:bCs/>
          <w:iCs/>
          <w:sz w:val="28"/>
          <w:szCs w:val="28"/>
        </w:rPr>
        <w:t xml:space="preserve"> централизованного оповещения населения Нижегородской области (РАСЦО)  введена в промышленную экс</w:t>
      </w:r>
      <w:r w:rsidR="00F1392F" w:rsidRPr="00DE65AC">
        <w:rPr>
          <w:bCs/>
          <w:iCs/>
          <w:sz w:val="28"/>
          <w:szCs w:val="28"/>
        </w:rPr>
        <w:t>плуатацию и используется</w:t>
      </w:r>
      <w:r w:rsidR="00334583" w:rsidRPr="00DE65AC">
        <w:rPr>
          <w:bCs/>
          <w:iCs/>
          <w:sz w:val="28"/>
          <w:szCs w:val="28"/>
        </w:rPr>
        <w:t xml:space="preserve"> по</w:t>
      </w:r>
      <w:r w:rsidR="00F1392F" w:rsidRPr="00DE65AC">
        <w:rPr>
          <w:bCs/>
          <w:iCs/>
          <w:sz w:val="28"/>
          <w:szCs w:val="28"/>
        </w:rPr>
        <w:t xml:space="preserve"> </w:t>
      </w:r>
      <w:r w:rsidRPr="00DE65AC">
        <w:rPr>
          <w:bCs/>
          <w:iCs/>
          <w:sz w:val="28"/>
          <w:szCs w:val="28"/>
        </w:rPr>
        <w:t xml:space="preserve">назначению. В связи с переходом операторов связи на новые технологии (цифровые каналы и системы связи) эффективность использования системы оповещения населения </w:t>
      </w:r>
      <w:r w:rsidRPr="008A4541">
        <w:rPr>
          <w:bCs/>
          <w:iCs/>
          <w:sz w:val="28"/>
          <w:szCs w:val="28"/>
        </w:rPr>
        <w:t>значительно увеличил</w:t>
      </w:r>
      <w:r w:rsidR="00E56459" w:rsidRPr="008A4541">
        <w:rPr>
          <w:bCs/>
          <w:iCs/>
          <w:sz w:val="28"/>
          <w:szCs w:val="28"/>
        </w:rPr>
        <w:t>а</w:t>
      </w:r>
      <w:r w:rsidRPr="008A4541">
        <w:rPr>
          <w:bCs/>
          <w:iCs/>
          <w:sz w:val="28"/>
          <w:szCs w:val="28"/>
        </w:rPr>
        <w:t>сь.</w:t>
      </w:r>
      <w:r w:rsidR="00880B23" w:rsidRPr="008A4541">
        <w:rPr>
          <w:bCs/>
          <w:iCs/>
          <w:sz w:val="28"/>
          <w:szCs w:val="28"/>
        </w:rPr>
        <w:t xml:space="preserve"> На мероприятия, направленные на обслуживание и содержание муниципального  сегмента региональной автоматизированной системы центрального оповещения населения (МАСЦО): каналы связи, эл.энерги</w:t>
      </w:r>
      <w:r w:rsidR="00737F2C">
        <w:rPr>
          <w:bCs/>
          <w:iCs/>
          <w:sz w:val="28"/>
          <w:szCs w:val="28"/>
        </w:rPr>
        <w:t>ю</w:t>
      </w:r>
      <w:r w:rsidR="00880B23" w:rsidRPr="008A4541">
        <w:rPr>
          <w:bCs/>
          <w:iCs/>
          <w:sz w:val="28"/>
          <w:szCs w:val="28"/>
        </w:rPr>
        <w:t>,  обслуживание, услуги по размещению оборудования РАСЦО необходимо 1</w:t>
      </w:r>
      <w:r w:rsidR="008A4541">
        <w:rPr>
          <w:bCs/>
          <w:iCs/>
          <w:sz w:val="28"/>
          <w:szCs w:val="28"/>
        </w:rPr>
        <w:t xml:space="preserve"> </w:t>
      </w:r>
      <w:r w:rsidR="00880B23" w:rsidRPr="008A4541">
        <w:rPr>
          <w:bCs/>
          <w:iCs/>
          <w:sz w:val="28"/>
          <w:szCs w:val="28"/>
        </w:rPr>
        <w:t>293,1  млн.руб.</w:t>
      </w:r>
    </w:p>
    <w:p w:rsidR="006254A0" w:rsidRDefault="006254A0" w:rsidP="00CA286A">
      <w:pPr>
        <w:pStyle w:val="afa"/>
        <w:spacing w:line="264" w:lineRule="auto"/>
        <w:ind w:firstLine="709"/>
        <w:jc w:val="both"/>
        <w:rPr>
          <w:sz w:val="28"/>
          <w:szCs w:val="28"/>
        </w:rPr>
      </w:pPr>
      <w:r w:rsidRPr="0002699A">
        <w:rPr>
          <w:sz w:val="28"/>
          <w:szCs w:val="28"/>
        </w:rPr>
        <w:t>В 2021 году  реализуются мероприятия по развити</w:t>
      </w:r>
      <w:r>
        <w:rPr>
          <w:sz w:val="28"/>
          <w:szCs w:val="28"/>
        </w:rPr>
        <w:t>ю</w:t>
      </w:r>
      <w:r w:rsidRPr="0002699A">
        <w:rPr>
          <w:sz w:val="28"/>
          <w:szCs w:val="28"/>
        </w:rPr>
        <w:t xml:space="preserve"> аппаратно-программного комплекса </w:t>
      </w:r>
      <w:r>
        <w:rPr>
          <w:sz w:val="28"/>
          <w:szCs w:val="28"/>
        </w:rPr>
        <w:t>«</w:t>
      </w:r>
      <w:r w:rsidRPr="0002699A">
        <w:rPr>
          <w:sz w:val="28"/>
          <w:szCs w:val="28"/>
        </w:rPr>
        <w:t>Безопасный город</w:t>
      </w:r>
      <w:r>
        <w:rPr>
          <w:sz w:val="28"/>
          <w:szCs w:val="28"/>
        </w:rPr>
        <w:t>»</w:t>
      </w:r>
      <w:r w:rsidRPr="0002699A">
        <w:rPr>
          <w:sz w:val="28"/>
          <w:szCs w:val="28"/>
        </w:rPr>
        <w:t>,</w:t>
      </w:r>
      <w:r w:rsidR="00013540">
        <w:rPr>
          <w:sz w:val="28"/>
          <w:szCs w:val="28"/>
        </w:rPr>
        <w:t xml:space="preserve"> что позволи</w:t>
      </w:r>
      <w:r w:rsidR="002F47CC">
        <w:rPr>
          <w:sz w:val="28"/>
          <w:szCs w:val="28"/>
        </w:rPr>
        <w:t>т</w:t>
      </w:r>
      <w:r w:rsidRPr="0002699A">
        <w:rPr>
          <w:sz w:val="28"/>
          <w:szCs w:val="28"/>
        </w:rPr>
        <w:t xml:space="preserve"> </w:t>
      </w:r>
      <w:r w:rsidRPr="0002699A">
        <w:rPr>
          <w:bCs/>
          <w:sz w:val="28"/>
          <w:szCs w:val="28"/>
        </w:rPr>
        <w:t>снизить риски возникновения пожаров</w:t>
      </w:r>
      <w:r w:rsidR="00013540">
        <w:rPr>
          <w:bCs/>
          <w:sz w:val="28"/>
          <w:szCs w:val="28"/>
        </w:rPr>
        <w:t xml:space="preserve"> и</w:t>
      </w:r>
      <w:r w:rsidR="002F47CC">
        <w:rPr>
          <w:bCs/>
          <w:sz w:val="28"/>
          <w:szCs w:val="28"/>
        </w:rPr>
        <w:t xml:space="preserve"> </w:t>
      </w:r>
      <w:r w:rsidRPr="0002699A">
        <w:rPr>
          <w:sz w:val="28"/>
          <w:szCs w:val="28"/>
        </w:rPr>
        <w:t>социально-экономический ущерб от чрезвычайных ситуаций и происшествий путем сокращения времени реагирования экстренных оперативных служб при обращениях на</w:t>
      </w:r>
      <w:r w:rsidR="00516CDE">
        <w:rPr>
          <w:sz w:val="28"/>
          <w:szCs w:val="28"/>
        </w:rPr>
        <w:t>селения по единому номеру «</w:t>
      </w:r>
      <w:r w:rsidRPr="0002699A">
        <w:rPr>
          <w:sz w:val="28"/>
          <w:szCs w:val="28"/>
        </w:rPr>
        <w:t>112</w:t>
      </w:r>
      <w:r w:rsidR="00516CDE">
        <w:rPr>
          <w:sz w:val="28"/>
          <w:szCs w:val="28"/>
        </w:rPr>
        <w:t>»</w:t>
      </w:r>
      <w:r w:rsidRPr="0002699A">
        <w:rPr>
          <w:sz w:val="28"/>
          <w:szCs w:val="28"/>
        </w:rPr>
        <w:t>.</w:t>
      </w:r>
    </w:p>
    <w:p w:rsidR="00A4484A" w:rsidRDefault="00FA0A38" w:rsidP="00722F4D">
      <w:pPr>
        <w:pStyle w:val="afa"/>
        <w:spacing w:line="264" w:lineRule="auto"/>
        <w:ind w:firstLine="567"/>
        <w:jc w:val="both"/>
        <w:rPr>
          <w:sz w:val="28"/>
          <w:szCs w:val="28"/>
          <w:u w:val="single"/>
        </w:rPr>
      </w:pPr>
      <w:r w:rsidRPr="0042099A">
        <w:rPr>
          <w:sz w:val="28"/>
          <w:szCs w:val="28"/>
        </w:rPr>
        <w:t xml:space="preserve">Как и в предыдущие годы, на </w:t>
      </w:r>
      <w:r w:rsidR="000B20A8" w:rsidRPr="0042099A">
        <w:rPr>
          <w:sz w:val="28"/>
          <w:szCs w:val="28"/>
        </w:rPr>
        <w:t>прогнозный</w:t>
      </w:r>
      <w:r w:rsidRPr="0042099A">
        <w:rPr>
          <w:sz w:val="28"/>
          <w:szCs w:val="28"/>
        </w:rPr>
        <w:t xml:space="preserve"> период </w:t>
      </w:r>
      <w:r w:rsidRPr="00A4484A">
        <w:rPr>
          <w:sz w:val="28"/>
          <w:szCs w:val="28"/>
          <w:u w:val="single"/>
        </w:rPr>
        <w:t>запланированы мероприятия</w:t>
      </w:r>
      <w:r w:rsidR="00A4484A">
        <w:rPr>
          <w:sz w:val="28"/>
          <w:szCs w:val="28"/>
          <w:u w:val="single"/>
        </w:rPr>
        <w:t>:</w:t>
      </w:r>
    </w:p>
    <w:p w:rsidR="00A66DD4" w:rsidRDefault="00FA0A38" w:rsidP="00722F4D">
      <w:pPr>
        <w:pStyle w:val="afa"/>
        <w:spacing w:line="264" w:lineRule="auto"/>
        <w:ind w:firstLine="567"/>
        <w:jc w:val="both"/>
        <w:rPr>
          <w:bCs/>
          <w:sz w:val="28"/>
          <w:szCs w:val="28"/>
        </w:rPr>
      </w:pPr>
      <w:r w:rsidRPr="0042099A">
        <w:rPr>
          <w:sz w:val="28"/>
          <w:szCs w:val="28"/>
        </w:rPr>
        <w:t>по п</w:t>
      </w:r>
      <w:r w:rsidR="00CA286A" w:rsidRPr="0042099A">
        <w:rPr>
          <w:sz w:val="28"/>
          <w:szCs w:val="28"/>
        </w:rPr>
        <w:t>овы</w:t>
      </w:r>
      <w:r w:rsidRPr="0042099A">
        <w:rPr>
          <w:sz w:val="28"/>
          <w:szCs w:val="28"/>
        </w:rPr>
        <w:t>шению</w:t>
      </w:r>
      <w:r w:rsidR="00CA286A" w:rsidRPr="0042099A">
        <w:rPr>
          <w:sz w:val="28"/>
          <w:szCs w:val="28"/>
        </w:rPr>
        <w:t xml:space="preserve"> безопасност</w:t>
      </w:r>
      <w:r w:rsidRPr="0042099A">
        <w:rPr>
          <w:sz w:val="28"/>
          <w:szCs w:val="28"/>
        </w:rPr>
        <w:t>и</w:t>
      </w:r>
      <w:r w:rsidR="00CA286A" w:rsidRPr="0042099A">
        <w:rPr>
          <w:sz w:val="28"/>
          <w:szCs w:val="28"/>
        </w:rPr>
        <w:t xml:space="preserve"> жизнедеятельности и качества жизни населения городского округа г</w:t>
      </w:r>
      <w:r w:rsidR="00737F2C">
        <w:rPr>
          <w:sz w:val="28"/>
          <w:szCs w:val="28"/>
        </w:rPr>
        <w:t xml:space="preserve">. </w:t>
      </w:r>
      <w:r w:rsidR="00CA286A" w:rsidRPr="0042099A">
        <w:rPr>
          <w:sz w:val="28"/>
          <w:szCs w:val="28"/>
        </w:rPr>
        <w:t>Бор за счет использования спутниковых навигационных техно</w:t>
      </w:r>
      <w:r w:rsidRPr="0042099A">
        <w:rPr>
          <w:sz w:val="28"/>
          <w:szCs w:val="28"/>
        </w:rPr>
        <w:t>логий на основе системы ГЛОНАСС</w:t>
      </w:r>
      <w:r w:rsidR="00112E8A" w:rsidRPr="0042099A">
        <w:rPr>
          <w:sz w:val="28"/>
          <w:szCs w:val="28"/>
        </w:rPr>
        <w:t xml:space="preserve">, </w:t>
      </w:r>
      <w:r w:rsidR="00B6417A" w:rsidRPr="0002699A">
        <w:rPr>
          <w:bCs/>
          <w:sz w:val="28"/>
          <w:szCs w:val="28"/>
        </w:rPr>
        <w:t>развити</w:t>
      </w:r>
      <w:r w:rsidR="00C4264D">
        <w:rPr>
          <w:bCs/>
          <w:sz w:val="28"/>
          <w:szCs w:val="28"/>
        </w:rPr>
        <w:t>ю</w:t>
      </w:r>
      <w:r w:rsidR="00B6417A" w:rsidRPr="0002699A">
        <w:rPr>
          <w:bCs/>
          <w:sz w:val="28"/>
          <w:szCs w:val="28"/>
        </w:rPr>
        <w:t xml:space="preserve"> АПК «Безопасный город»</w:t>
      </w:r>
      <w:r w:rsidR="00737F2C">
        <w:rPr>
          <w:bCs/>
          <w:sz w:val="28"/>
          <w:szCs w:val="28"/>
        </w:rPr>
        <w:t>;</w:t>
      </w:r>
      <w:r w:rsidR="00B6417A">
        <w:rPr>
          <w:bCs/>
          <w:sz w:val="28"/>
          <w:szCs w:val="28"/>
        </w:rPr>
        <w:t xml:space="preserve"> </w:t>
      </w:r>
    </w:p>
    <w:p w:rsidR="00A66DD4" w:rsidRDefault="00A4484A" w:rsidP="00722F4D">
      <w:pPr>
        <w:pStyle w:val="afa"/>
        <w:spacing w:line="264" w:lineRule="auto"/>
        <w:ind w:firstLine="567"/>
        <w:jc w:val="both"/>
        <w:rPr>
          <w:sz w:val="28"/>
          <w:szCs w:val="28"/>
        </w:rPr>
      </w:pPr>
      <w:r>
        <w:rPr>
          <w:bCs/>
          <w:sz w:val="28"/>
          <w:szCs w:val="28"/>
        </w:rPr>
        <w:t xml:space="preserve">по </w:t>
      </w:r>
      <w:r w:rsidR="00112E8A" w:rsidRPr="0042099A">
        <w:rPr>
          <w:sz w:val="28"/>
          <w:szCs w:val="28"/>
        </w:rPr>
        <w:t>о</w:t>
      </w:r>
      <w:r w:rsidR="00CA286A" w:rsidRPr="0042099A">
        <w:rPr>
          <w:sz w:val="28"/>
          <w:szCs w:val="28"/>
        </w:rPr>
        <w:t>сна</w:t>
      </w:r>
      <w:r w:rsidR="00112E8A" w:rsidRPr="0042099A">
        <w:rPr>
          <w:sz w:val="28"/>
          <w:szCs w:val="28"/>
        </w:rPr>
        <w:t>щению</w:t>
      </w:r>
      <w:r w:rsidR="00CA286A" w:rsidRPr="0042099A">
        <w:rPr>
          <w:sz w:val="28"/>
          <w:szCs w:val="28"/>
        </w:rPr>
        <w:t xml:space="preserve"> добровольны</w:t>
      </w:r>
      <w:r w:rsidR="00112E8A" w:rsidRPr="0042099A">
        <w:rPr>
          <w:sz w:val="28"/>
          <w:szCs w:val="28"/>
        </w:rPr>
        <w:t>х</w:t>
      </w:r>
      <w:r w:rsidR="00CA286A" w:rsidRPr="0042099A">
        <w:rPr>
          <w:sz w:val="28"/>
          <w:szCs w:val="28"/>
        </w:rPr>
        <w:t xml:space="preserve"> пожарны</w:t>
      </w:r>
      <w:r w:rsidR="00112E8A" w:rsidRPr="0042099A">
        <w:rPr>
          <w:sz w:val="28"/>
          <w:szCs w:val="28"/>
        </w:rPr>
        <w:t>х</w:t>
      </w:r>
      <w:r w:rsidR="00CA286A" w:rsidRPr="0042099A">
        <w:rPr>
          <w:sz w:val="28"/>
          <w:szCs w:val="28"/>
        </w:rPr>
        <w:t xml:space="preserve"> команд современной техникой, пожарно-техничес</w:t>
      </w:r>
      <w:r w:rsidR="0042099A" w:rsidRPr="0042099A">
        <w:rPr>
          <w:sz w:val="28"/>
          <w:szCs w:val="28"/>
        </w:rPr>
        <w:t>ким вооружением, боевой одеждой</w:t>
      </w:r>
      <w:r w:rsidR="00737F2C">
        <w:rPr>
          <w:sz w:val="28"/>
          <w:szCs w:val="28"/>
        </w:rPr>
        <w:t>;</w:t>
      </w:r>
      <w:r w:rsidR="0042099A" w:rsidRPr="0042099A">
        <w:rPr>
          <w:sz w:val="28"/>
          <w:szCs w:val="28"/>
        </w:rPr>
        <w:t xml:space="preserve"> </w:t>
      </w:r>
    </w:p>
    <w:p w:rsidR="00CA286A" w:rsidRDefault="00F367C8" w:rsidP="00722F4D">
      <w:pPr>
        <w:pStyle w:val="afa"/>
        <w:spacing w:line="264" w:lineRule="auto"/>
        <w:ind w:firstLine="567"/>
        <w:jc w:val="both"/>
        <w:rPr>
          <w:sz w:val="28"/>
          <w:szCs w:val="28"/>
        </w:rPr>
      </w:pPr>
      <w:r>
        <w:rPr>
          <w:sz w:val="28"/>
          <w:szCs w:val="28"/>
        </w:rPr>
        <w:t>по</w:t>
      </w:r>
      <w:r w:rsidR="00CA286A" w:rsidRPr="0042099A">
        <w:rPr>
          <w:sz w:val="28"/>
          <w:szCs w:val="28"/>
        </w:rPr>
        <w:t xml:space="preserve"> про</w:t>
      </w:r>
      <w:r w:rsidR="00740AD9">
        <w:rPr>
          <w:sz w:val="28"/>
          <w:szCs w:val="28"/>
        </w:rPr>
        <w:t>ве</w:t>
      </w:r>
      <w:r w:rsidR="00CA286A" w:rsidRPr="0042099A">
        <w:rPr>
          <w:sz w:val="28"/>
          <w:szCs w:val="28"/>
        </w:rPr>
        <w:t>д</w:t>
      </w:r>
      <w:r w:rsidR="00740AD9">
        <w:rPr>
          <w:sz w:val="28"/>
          <w:szCs w:val="28"/>
        </w:rPr>
        <w:t>ени</w:t>
      </w:r>
      <w:r>
        <w:rPr>
          <w:sz w:val="28"/>
          <w:szCs w:val="28"/>
        </w:rPr>
        <w:t>ю</w:t>
      </w:r>
      <w:r w:rsidR="00CA286A" w:rsidRPr="0042099A">
        <w:rPr>
          <w:sz w:val="28"/>
          <w:szCs w:val="28"/>
        </w:rPr>
        <w:t xml:space="preserve"> соревновани</w:t>
      </w:r>
      <w:r w:rsidR="00740AD9">
        <w:rPr>
          <w:sz w:val="28"/>
          <w:szCs w:val="28"/>
        </w:rPr>
        <w:t>й</w:t>
      </w:r>
      <w:r w:rsidR="00CA286A" w:rsidRPr="0042099A">
        <w:rPr>
          <w:sz w:val="28"/>
          <w:szCs w:val="28"/>
        </w:rPr>
        <w:t xml:space="preserve"> среди работников ДПО городского округа г.Бор для определения сильнейших подразделений </w:t>
      </w:r>
      <w:r w:rsidR="00740AD9">
        <w:rPr>
          <w:sz w:val="28"/>
          <w:szCs w:val="28"/>
        </w:rPr>
        <w:t xml:space="preserve">и </w:t>
      </w:r>
      <w:r w:rsidR="00CA286A" w:rsidRPr="0042099A">
        <w:rPr>
          <w:sz w:val="28"/>
          <w:szCs w:val="28"/>
        </w:rPr>
        <w:t>награждени</w:t>
      </w:r>
      <w:r w:rsidR="00737F2C">
        <w:rPr>
          <w:sz w:val="28"/>
          <w:szCs w:val="28"/>
        </w:rPr>
        <w:t>я</w:t>
      </w:r>
      <w:r w:rsidR="00CA286A" w:rsidRPr="0042099A">
        <w:rPr>
          <w:sz w:val="28"/>
          <w:szCs w:val="28"/>
        </w:rPr>
        <w:t xml:space="preserve"> победителей</w:t>
      </w:r>
      <w:r>
        <w:rPr>
          <w:sz w:val="28"/>
          <w:szCs w:val="28"/>
        </w:rPr>
        <w:t>,</w:t>
      </w:r>
      <w:r w:rsidRPr="00F367C8">
        <w:rPr>
          <w:sz w:val="28"/>
          <w:szCs w:val="28"/>
        </w:rPr>
        <w:t xml:space="preserve"> </w:t>
      </w:r>
      <w:r w:rsidRPr="0042099A">
        <w:rPr>
          <w:sz w:val="28"/>
          <w:szCs w:val="28"/>
        </w:rPr>
        <w:t>с целью пропаганды создания добровольной пожарной охраны  и вовлечения представителей различных слоев населения в движение пожарного добровольчества</w:t>
      </w:r>
      <w:r w:rsidR="00B6417A">
        <w:rPr>
          <w:sz w:val="28"/>
          <w:szCs w:val="28"/>
        </w:rPr>
        <w:t>.</w:t>
      </w:r>
    </w:p>
    <w:p w:rsidR="00DD5D9B" w:rsidRPr="00E1540C" w:rsidRDefault="00C4264D" w:rsidP="00DD5D9B">
      <w:pPr>
        <w:spacing w:line="264" w:lineRule="auto"/>
        <w:ind w:firstLine="709"/>
        <w:jc w:val="both"/>
        <w:rPr>
          <w:sz w:val="28"/>
          <w:szCs w:val="28"/>
        </w:rPr>
      </w:pPr>
      <w:r w:rsidRPr="00E1540C">
        <w:rPr>
          <w:sz w:val="28"/>
          <w:szCs w:val="28"/>
        </w:rPr>
        <w:t>На 2022 год</w:t>
      </w:r>
      <w:r w:rsidR="00FA0A65" w:rsidRPr="00E1540C">
        <w:rPr>
          <w:sz w:val="28"/>
          <w:szCs w:val="28"/>
        </w:rPr>
        <w:t xml:space="preserve"> </w:t>
      </w:r>
      <w:r w:rsidR="0026235F" w:rsidRPr="00E1540C">
        <w:rPr>
          <w:sz w:val="28"/>
          <w:szCs w:val="28"/>
        </w:rPr>
        <w:t>запланирован</w:t>
      </w:r>
      <w:r w:rsidR="00FA0A65" w:rsidRPr="00E1540C">
        <w:rPr>
          <w:sz w:val="28"/>
          <w:szCs w:val="28"/>
        </w:rPr>
        <w:t xml:space="preserve"> </w:t>
      </w:r>
      <w:r w:rsidR="0026235F" w:rsidRPr="00E1540C">
        <w:rPr>
          <w:sz w:val="28"/>
          <w:szCs w:val="28"/>
        </w:rPr>
        <w:t xml:space="preserve">ремонт </w:t>
      </w:r>
      <w:r w:rsidR="00FA0A65" w:rsidRPr="00E1540C">
        <w:rPr>
          <w:sz w:val="28"/>
          <w:szCs w:val="28"/>
        </w:rPr>
        <w:t>помещений ДПК № 3 МКУ «Редькинский центр содержания и обеспечения территорий»</w:t>
      </w:r>
      <w:r w:rsidR="00733431" w:rsidRPr="00E1540C">
        <w:rPr>
          <w:sz w:val="28"/>
          <w:szCs w:val="28"/>
        </w:rPr>
        <w:t xml:space="preserve"> на сумму 2,2 млн. руб.</w:t>
      </w:r>
      <w:r w:rsidR="00DD5D9B" w:rsidRPr="00E1540C">
        <w:rPr>
          <w:sz w:val="28"/>
          <w:szCs w:val="28"/>
        </w:rPr>
        <w:t xml:space="preserve">, ремонт кровли в ДПК №8 МКУ «Краснослободский центр содержания и обеспечения территорий» на сумму 0,7 </w:t>
      </w:r>
      <w:r w:rsidR="00737F2C">
        <w:rPr>
          <w:sz w:val="28"/>
          <w:szCs w:val="28"/>
        </w:rPr>
        <w:t>млн</w:t>
      </w:r>
      <w:r w:rsidR="00FE2D75">
        <w:rPr>
          <w:sz w:val="28"/>
          <w:szCs w:val="28"/>
        </w:rPr>
        <w:t>.</w:t>
      </w:r>
      <w:r w:rsidR="00DD5D9B" w:rsidRPr="00E1540C">
        <w:rPr>
          <w:sz w:val="28"/>
          <w:szCs w:val="28"/>
        </w:rPr>
        <w:t xml:space="preserve"> руб.</w:t>
      </w:r>
    </w:p>
    <w:p w:rsidR="00DD5D9B" w:rsidRPr="00E1540C" w:rsidRDefault="00DD5D9B" w:rsidP="00DD5D9B">
      <w:pPr>
        <w:spacing w:line="264" w:lineRule="auto"/>
        <w:ind w:firstLine="709"/>
        <w:jc w:val="both"/>
        <w:rPr>
          <w:sz w:val="28"/>
          <w:szCs w:val="28"/>
        </w:rPr>
      </w:pPr>
      <w:r w:rsidRPr="00E1540C">
        <w:rPr>
          <w:sz w:val="28"/>
          <w:szCs w:val="28"/>
        </w:rPr>
        <w:t>В марте 2020 года в МКУ «Управление по делам ГО и ЧС городского округа г.Бор» передан</w:t>
      </w:r>
      <w:r w:rsidR="00924634">
        <w:rPr>
          <w:sz w:val="28"/>
          <w:szCs w:val="28"/>
        </w:rPr>
        <w:t>а</w:t>
      </w:r>
      <w:r w:rsidRPr="00E1540C">
        <w:rPr>
          <w:sz w:val="28"/>
          <w:szCs w:val="28"/>
        </w:rPr>
        <w:t xml:space="preserve"> ГТС оградительная дамба площадью 29</w:t>
      </w:r>
      <w:r w:rsidR="00C25C2D" w:rsidRPr="00E1540C">
        <w:rPr>
          <w:sz w:val="28"/>
          <w:szCs w:val="28"/>
        </w:rPr>
        <w:t>,</w:t>
      </w:r>
      <w:r w:rsidRPr="00E1540C">
        <w:rPr>
          <w:sz w:val="28"/>
          <w:szCs w:val="28"/>
        </w:rPr>
        <w:t>2</w:t>
      </w:r>
      <w:r w:rsidR="00C25C2D" w:rsidRPr="00E1540C">
        <w:rPr>
          <w:sz w:val="28"/>
          <w:szCs w:val="28"/>
        </w:rPr>
        <w:t xml:space="preserve"> тыс.</w:t>
      </w:r>
      <w:r w:rsidRPr="00E1540C">
        <w:rPr>
          <w:sz w:val="28"/>
          <w:szCs w:val="28"/>
        </w:rPr>
        <w:t>м</w:t>
      </w:r>
      <w:r w:rsidR="00C25C2D" w:rsidRPr="00E1540C">
        <w:rPr>
          <w:sz w:val="28"/>
          <w:szCs w:val="28"/>
          <w:vertAlign w:val="superscript"/>
        </w:rPr>
        <w:t>2</w:t>
      </w:r>
      <w:r w:rsidRPr="00E1540C">
        <w:rPr>
          <w:sz w:val="28"/>
          <w:szCs w:val="28"/>
        </w:rPr>
        <w:t xml:space="preserve"> </w:t>
      </w:r>
      <w:r w:rsidR="00C25C2D" w:rsidRPr="00E1540C">
        <w:rPr>
          <w:sz w:val="28"/>
          <w:szCs w:val="28"/>
        </w:rPr>
        <w:t>(</w:t>
      </w:r>
      <w:r w:rsidRPr="00E1540C">
        <w:rPr>
          <w:sz w:val="28"/>
          <w:szCs w:val="28"/>
        </w:rPr>
        <w:t xml:space="preserve"> г.Бор, п.Октябрьский, ул.Молодежная</w:t>
      </w:r>
      <w:r w:rsidR="00C25C2D" w:rsidRPr="00E1540C">
        <w:rPr>
          <w:sz w:val="28"/>
          <w:szCs w:val="28"/>
        </w:rPr>
        <w:t>).</w:t>
      </w:r>
      <w:r w:rsidR="00227F29" w:rsidRPr="00E1540C">
        <w:rPr>
          <w:sz w:val="28"/>
          <w:szCs w:val="28"/>
        </w:rPr>
        <w:t xml:space="preserve"> Для </w:t>
      </w:r>
      <w:r w:rsidR="00DE4207">
        <w:rPr>
          <w:sz w:val="28"/>
          <w:szCs w:val="28"/>
        </w:rPr>
        <w:t xml:space="preserve">ее </w:t>
      </w:r>
      <w:r w:rsidR="00227F29" w:rsidRPr="00E1540C">
        <w:rPr>
          <w:sz w:val="28"/>
          <w:szCs w:val="28"/>
        </w:rPr>
        <w:t xml:space="preserve">содержания и обслуживания </w:t>
      </w:r>
      <w:r w:rsidRPr="00E1540C">
        <w:rPr>
          <w:sz w:val="28"/>
          <w:szCs w:val="28"/>
        </w:rPr>
        <w:t>необходимо 1,3 млн.руб</w:t>
      </w:r>
      <w:r w:rsidR="00924634">
        <w:rPr>
          <w:sz w:val="28"/>
          <w:szCs w:val="28"/>
        </w:rPr>
        <w:t>.</w:t>
      </w:r>
    </w:p>
    <w:p w:rsidR="00DD5D9B" w:rsidRPr="00E1540C" w:rsidRDefault="00E90603" w:rsidP="00DD5D9B">
      <w:pPr>
        <w:spacing w:line="264" w:lineRule="auto"/>
        <w:ind w:firstLine="709"/>
        <w:jc w:val="both"/>
        <w:rPr>
          <w:sz w:val="28"/>
          <w:szCs w:val="28"/>
        </w:rPr>
      </w:pPr>
      <w:r w:rsidRPr="00E1540C">
        <w:rPr>
          <w:sz w:val="28"/>
          <w:szCs w:val="28"/>
        </w:rPr>
        <w:t xml:space="preserve">В </w:t>
      </w:r>
      <w:r w:rsidR="00DD5D9B" w:rsidRPr="00E1540C">
        <w:rPr>
          <w:sz w:val="28"/>
          <w:szCs w:val="28"/>
        </w:rPr>
        <w:t>Краснослободский территориальный отдел переданы 2 плотины</w:t>
      </w:r>
      <w:r w:rsidRPr="00E1540C">
        <w:rPr>
          <w:sz w:val="28"/>
          <w:szCs w:val="28"/>
        </w:rPr>
        <w:t>:</w:t>
      </w:r>
      <w:r w:rsidR="00DD5D9B" w:rsidRPr="00E1540C">
        <w:rPr>
          <w:sz w:val="28"/>
          <w:szCs w:val="28"/>
        </w:rPr>
        <w:t xml:space="preserve"> д.Сверчково</w:t>
      </w:r>
      <w:r w:rsidRPr="00E1540C">
        <w:rPr>
          <w:sz w:val="28"/>
          <w:szCs w:val="28"/>
        </w:rPr>
        <w:t xml:space="preserve"> 1,0 км</w:t>
      </w:r>
      <w:r w:rsidR="00DD5D9B" w:rsidRPr="00E1540C">
        <w:rPr>
          <w:sz w:val="28"/>
          <w:szCs w:val="28"/>
        </w:rPr>
        <w:t xml:space="preserve"> и д.Сунгурово 0,6 км. Расходы на обследования ГТС </w:t>
      </w:r>
      <w:r w:rsidR="00A46C10" w:rsidRPr="00E1540C">
        <w:rPr>
          <w:sz w:val="28"/>
          <w:szCs w:val="28"/>
        </w:rPr>
        <w:t>составят</w:t>
      </w:r>
      <w:r w:rsidR="00DD5D9B" w:rsidRPr="00E1540C">
        <w:rPr>
          <w:sz w:val="28"/>
          <w:szCs w:val="28"/>
        </w:rPr>
        <w:t xml:space="preserve"> 0,6 </w:t>
      </w:r>
      <w:r w:rsidR="004D7788">
        <w:rPr>
          <w:sz w:val="28"/>
          <w:szCs w:val="28"/>
        </w:rPr>
        <w:t>млн</w:t>
      </w:r>
      <w:r w:rsidR="00A46C10" w:rsidRPr="00E1540C">
        <w:rPr>
          <w:sz w:val="28"/>
          <w:szCs w:val="28"/>
        </w:rPr>
        <w:t>.</w:t>
      </w:r>
      <w:r w:rsidR="00DD5D9B" w:rsidRPr="00E1540C">
        <w:rPr>
          <w:sz w:val="28"/>
          <w:szCs w:val="28"/>
        </w:rPr>
        <w:t xml:space="preserve"> руб.</w:t>
      </w:r>
    </w:p>
    <w:p w:rsidR="00DD5D9B" w:rsidRPr="00E1540C" w:rsidRDefault="00DD5D9B" w:rsidP="00DD5D9B">
      <w:pPr>
        <w:spacing w:line="264" w:lineRule="auto"/>
        <w:ind w:firstLine="709"/>
        <w:jc w:val="both"/>
        <w:rPr>
          <w:sz w:val="28"/>
          <w:szCs w:val="28"/>
        </w:rPr>
      </w:pPr>
      <w:r w:rsidRPr="00E1540C">
        <w:rPr>
          <w:sz w:val="28"/>
          <w:szCs w:val="28"/>
        </w:rPr>
        <w:t xml:space="preserve">Для соблюдения требований пожарной безопасности, обеспечение </w:t>
      </w:r>
      <w:r w:rsidRPr="00E1540C">
        <w:rPr>
          <w:sz w:val="28"/>
          <w:szCs w:val="28"/>
        </w:rPr>
        <w:lastRenderedPageBreak/>
        <w:t>населенных пунктов достаточным количеством водоисточников для целей пожаротушения в ряде населенных пунктов необходима установка искусственных водоемов (пожарных емкостей) с последующим обслуживанием:</w:t>
      </w:r>
    </w:p>
    <w:p w:rsidR="00DD5D9B" w:rsidRPr="00E1540C" w:rsidRDefault="00DD5D9B" w:rsidP="00DD5D9B">
      <w:pPr>
        <w:spacing w:line="264" w:lineRule="auto"/>
        <w:ind w:firstLine="709"/>
        <w:jc w:val="both"/>
        <w:rPr>
          <w:sz w:val="28"/>
          <w:szCs w:val="28"/>
        </w:rPr>
      </w:pPr>
      <w:r w:rsidRPr="00E1540C">
        <w:rPr>
          <w:sz w:val="28"/>
          <w:szCs w:val="28"/>
        </w:rPr>
        <w:t>- Кантауровский с/с</w:t>
      </w:r>
      <w:r w:rsidR="00880627">
        <w:rPr>
          <w:sz w:val="28"/>
          <w:szCs w:val="28"/>
        </w:rPr>
        <w:t xml:space="preserve"> </w:t>
      </w:r>
      <w:r w:rsidRPr="00E1540C">
        <w:rPr>
          <w:sz w:val="28"/>
          <w:szCs w:val="28"/>
        </w:rPr>
        <w:t xml:space="preserve"> д.Ситниково, д.Каликино </w:t>
      </w:r>
      <w:r w:rsidR="00721732" w:rsidRPr="00E1540C">
        <w:rPr>
          <w:sz w:val="28"/>
          <w:szCs w:val="28"/>
        </w:rPr>
        <w:t>(</w:t>
      </w:r>
      <w:r w:rsidRPr="00E1540C">
        <w:rPr>
          <w:sz w:val="28"/>
          <w:szCs w:val="28"/>
        </w:rPr>
        <w:t>1,8 млн.руб</w:t>
      </w:r>
      <w:r w:rsidR="00721732" w:rsidRPr="00E1540C">
        <w:rPr>
          <w:sz w:val="28"/>
          <w:szCs w:val="28"/>
        </w:rPr>
        <w:t>.)</w:t>
      </w:r>
      <w:r w:rsidRPr="00E1540C">
        <w:rPr>
          <w:sz w:val="28"/>
          <w:szCs w:val="28"/>
        </w:rPr>
        <w:t>;</w:t>
      </w:r>
    </w:p>
    <w:p w:rsidR="00DD5D9B" w:rsidRPr="00E1540C" w:rsidRDefault="00DD5D9B" w:rsidP="00DD5D9B">
      <w:pPr>
        <w:spacing w:line="264" w:lineRule="auto"/>
        <w:ind w:firstLine="709"/>
        <w:jc w:val="both"/>
        <w:rPr>
          <w:sz w:val="28"/>
          <w:szCs w:val="28"/>
        </w:rPr>
      </w:pPr>
      <w:r w:rsidRPr="00E1540C">
        <w:rPr>
          <w:sz w:val="28"/>
          <w:szCs w:val="28"/>
        </w:rPr>
        <w:t xml:space="preserve">- Линдовский с/с с.Ч.Поле, д.Николино Кулига </w:t>
      </w:r>
      <w:r w:rsidR="00721732" w:rsidRPr="00E1540C">
        <w:rPr>
          <w:sz w:val="28"/>
          <w:szCs w:val="28"/>
        </w:rPr>
        <w:t>(</w:t>
      </w:r>
      <w:r w:rsidRPr="00E1540C">
        <w:rPr>
          <w:sz w:val="28"/>
          <w:szCs w:val="28"/>
        </w:rPr>
        <w:t>1,4 млн.руб</w:t>
      </w:r>
      <w:r w:rsidR="00721732" w:rsidRPr="00E1540C">
        <w:rPr>
          <w:sz w:val="28"/>
          <w:szCs w:val="28"/>
        </w:rPr>
        <w:t>.)</w:t>
      </w:r>
      <w:r w:rsidRPr="00E1540C">
        <w:rPr>
          <w:sz w:val="28"/>
          <w:szCs w:val="28"/>
        </w:rPr>
        <w:t>;</w:t>
      </w:r>
    </w:p>
    <w:p w:rsidR="00DD5D9B" w:rsidRPr="00E1540C" w:rsidRDefault="00DD5D9B" w:rsidP="00DD5D9B">
      <w:pPr>
        <w:spacing w:line="264" w:lineRule="auto"/>
        <w:ind w:firstLine="709"/>
        <w:jc w:val="both"/>
        <w:rPr>
          <w:sz w:val="28"/>
          <w:szCs w:val="28"/>
        </w:rPr>
      </w:pPr>
      <w:r w:rsidRPr="00E1540C">
        <w:rPr>
          <w:sz w:val="28"/>
          <w:szCs w:val="28"/>
        </w:rPr>
        <w:t>- Останкинский с/с д.Пионерское</w:t>
      </w:r>
      <w:r w:rsidR="003C451F" w:rsidRPr="00E1540C">
        <w:rPr>
          <w:sz w:val="28"/>
          <w:szCs w:val="28"/>
        </w:rPr>
        <w:t xml:space="preserve"> и</w:t>
      </w:r>
      <w:r w:rsidRPr="00E1540C">
        <w:rPr>
          <w:sz w:val="28"/>
          <w:szCs w:val="28"/>
        </w:rPr>
        <w:t xml:space="preserve"> с.Останкино </w:t>
      </w:r>
      <w:r w:rsidR="003C451F" w:rsidRPr="00E1540C">
        <w:rPr>
          <w:sz w:val="28"/>
          <w:szCs w:val="28"/>
        </w:rPr>
        <w:t>(</w:t>
      </w:r>
      <w:r w:rsidRPr="00E1540C">
        <w:rPr>
          <w:sz w:val="28"/>
          <w:szCs w:val="28"/>
        </w:rPr>
        <w:t xml:space="preserve">0,5  </w:t>
      </w:r>
      <w:r w:rsidR="00FD7890" w:rsidRPr="00E1540C">
        <w:rPr>
          <w:sz w:val="28"/>
          <w:szCs w:val="28"/>
        </w:rPr>
        <w:t>млн.руб.</w:t>
      </w:r>
      <w:r w:rsidR="003C451F" w:rsidRPr="00E1540C">
        <w:rPr>
          <w:sz w:val="28"/>
          <w:szCs w:val="28"/>
        </w:rPr>
        <w:t>)</w:t>
      </w:r>
      <w:r w:rsidRPr="00E1540C">
        <w:rPr>
          <w:sz w:val="28"/>
          <w:szCs w:val="28"/>
        </w:rPr>
        <w:t>;</w:t>
      </w:r>
    </w:p>
    <w:p w:rsidR="00DD5D9B" w:rsidRPr="00E1540C" w:rsidRDefault="00DD5D9B" w:rsidP="00DD5D9B">
      <w:pPr>
        <w:spacing w:line="264" w:lineRule="auto"/>
        <w:ind w:firstLine="709"/>
        <w:jc w:val="both"/>
        <w:rPr>
          <w:sz w:val="28"/>
          <w:szCs w:val="28"/>
        </w:rPr>
      </w:pPr>
      <w:r w:rsidRPr="00E1540C">
        <w:rPr>
          <w:sz w:val="28"/>
          <w:szCs w:val="28"/>
        </w:rPr>
        <w:t>- с/с в п.Память Парижской Коммуны ул.Горького</w:t>
      </w:r>
      <w:r w:rsidR="004A05A6" w:rsidRPr="00E1540C">
        <w:rPr>
          <w:sz w:val="28"/>
          <w:szCs w:val="28"/>
        </w:rPr>
        <w:t xml:space="preserve"> и</w:t>
      </w:r>
      <w:r w:rsidRPr="00E1540C">
        <w:rPr>
          <w:sz w:val="28"/>
          <w:szCs w:val="28"/>
        </w:rPr>
        <w:t xml:space="preserve"> ул.Школьная</w:t>
      </w:r>
      <w:r w:rsidR="004A05A6" w:rsidRPr="00E1540C">
        <w:rPr>
          <w:sz w:val="28"/>
          <w:szCs w:val="28"/>
        </w:rPr>
        <w:t xml:space="preserve"> (</w:t>
      </w:r>
      <w:r w:rsidRPr="00E1540C">
        <w:rPr>
          <w:sz w:val="28"/>
          <w:szCs w:val="28"/>
        </w:rPr>
        <w:t>1,8 млн.руб</w:t>
      </w:r>
      <w:r w:rsidR="004A05A6" w:rsidRPr="00E1540C">
        <w:rPr>
          <w:sz w:val="28"/>
          <w:szCs w:val="28"/>
        </w:rPr>
        <w:t>.)</w:t>
      </w:r>
      <w:r w:rsidRPr="00E1540C">
        <w:rPr>
          <w:sz w:val="28"/>
          <w:szCs w:val="28"/>
        </w:rPr>
        <w:t>;</w:t>
      </w:r>
    </w:p>
    <w:p w:rsidR="00DD5D9B" w:rsidRDefault="00DD5D9B" w:rsidP="00DD67C8">
      <w:pPr>
        <w:spacing w:line="264" w:lineRule="auto"/>
        <w:ind w:firstLine="709"/>
        <w:jc w:val="both"/>
        <w:rPr>
          <w:sz w:val="28"/>
          <w:szCs w:val="28"/>
        </w:rPr>
      </w:pPr>
      <w:r w:rsidRPr="00E1540C">
        <w:rPr>
          <w:sz w:val="28"/>
          <w:szCs w:val="28"/>
        </w:rPr>
        <w:t xml:space="preserve">- Ситниковский с/с,д.Тайново </w:t>
      </w:r>
      <w:r w:rsidR="004A05A6" w:rsidRPr="00E1540C">
        <w:rPr>
          <w:sz w:val="28"/>
          <w:szCs w:val="28"/>
        </w:rPr>
        <w:t>(</w:t>
      </w:r>
      <w:r w:rsidRPr="00E1540C">
        <w:rPr>
          <w:sz w:val="28"/>
          <w:szCs w:val="28"/>
        </w:rPr>
        <w:t xml:space="preserve">0,5 </w:t>
      </w:r>
      <w:r w:rsidR="00FD7890" w:rsidRPr="00E1540C">
        <w:rPr>
          <w:sz w:val="28"/>
          <w:szCs w:val="28"/>
        </w:rPr>
        <w:t>млн.руб.</w:t>
      </w:r>
      <w:r w:rsidR="004A05A6" w:rsidRPr="00E1540C">
        <w:rPr>
          <w:sz w:val="28"/>
          <w:szCs w:val="28"/>
        </w:rPr>
        <w:t>).</w:t>
      </w:r>
    </w:p>
    <w:p w:rsidR="00DD67C8" w:rsidRDefault="00B70FB2" w:rsidP="00DD67C8">
      <w:pPr>
        <w:spacing w:line="264" w:lineRule="auto"/>
        <w:ind w:firstLine="709"/>
        <w:jc w:val="both"/>
        <w:rPr>
          <w:sz w:val="28"/>
          <w:szCs w:val="28"/>
        </w:rPr>
      </w:pPr>
      <w:r>
        <w:rPr>
          <w:sz w:val="28"/>
          <w:szCs w:val="28"/>
        </w:rPr>
        <w:t>Необходимые мероприятия будут выполняться в охваченный прогнозом период в рамках муниципальной программы.</w:t>
      </w:r>
    </w:p>
    <w:p w:rsidR="00021768" w:rsidRPr="00CB2D33" w:rsidRDefault="00021768" w:rsidP="00722F4D">
      <w:pPr>
        <w:pStyle w:val="afa"/>
        <w:spacing w:line="264" w:lineRule="auto"/>
        <w:ind w:firstLine="720"/>
        <w:jc w:val="both"/>
        <w:rPr>
          <w:color w:val="auto"/>
          <w:sz w:val="28"/>
          <w:szCs w:val="28"/>
        </w:rPr>
      </w:pPr>
      <w:r w:rsidRPr="00AE46EE">
        <w:rPr>
          <w:color w:val="auto"/>
          <w:sz w:val="28"/>
          <w:szCs w:val="28"/>
        </w:rPr>
        <w:t>Дальнейшая реализация</w:t>
      </w:r>
      <w:r w:rsidRPr="00CB2D33">
        <w:rPr>
          <w:color w:val="auto"/>
          <w:sz w:val="28"/>
          <w:szCs w:val="28"/>
        </w:rPr>
        <w:t xml:space="preserve"> муниципальной программы позволит:</w:t>
      </w:r>
    </w:p>
    <w:p w:rsidR="00021768" w:rsidRPr="00CB2D33" w:rsidRDefault="00021768" w:rsidP="00722F4D">
      <w:pPr>
        <w:spacing w:line="264" w:lineRule="auto"/>
        <w:ind w:firstLine="709"/>
        <w:jc w:val="both"/>
        <w:outlineLvl w:val="1"/>
        <w:rPr>
          <w:sz w:val="28"/>
          <w:szCs w:val="28"/>
        </w:rPr>
      </w:pPr>
      <w:r w:rsidRPr="00CB2D33">
        <w:rPr>
          <w:sz w:val="28"/>
          <w:szCs w:val="28"/>
        </w:rPr>
        <w:t>- снизить риски возникновения пожаров, чрезвычайных ситуаций природного и техногенного характера, несчастных случаев на воде и смягчить их возможные последствия;</w:t>
      </w:r>
    </w:p>
    <w:p w:rsidR="00021768" w:rsidRPr="00CB2D33" w:rsidRDefault="00021768" w:rsidP="00722F4D">
      <w:pPr>
        <w:pStyle w:val="afa"/>
        <w:spacing w:line="264" w:lineRule="auto"/>
        <w:ind w:firstLine="709"/>
        <w:jc w:val="both"/>
        <w:rPr>
          <w:color w:val="auto"/>
          <w:sz w:val="28"/>
          <w:szCs w:val="28"/>
        </w:rPr>
      </w:pPr>
      <w:r w:rsidRPr="00CB2D33">
        <w:rPr>
          <w:color w:val="auto"/>
          <w:sz w:val="28"/>
          <w:szCs w:val="28"/>
        </w:rPr>
        <w:t>- повысить безопасность населения городского округа г</w:t>
      </w:r>
      <w:r w:rsidR="00880627">
        <w:rPr>
          <w:color w:val="auto"/>
          <w:sz w:val="28"/>
          <w:szCs w:val="28"/>
        </w:rPr>
        <w:t>.</w:t>
      </w:r>
      <w:r w:rsidRPr="00CB2D33">
        <w:rPr>
          <w:color w:val="auto"/>
          <w:sz w:val="28"/>
          <w:szCs w:val="28"/>
        </w:rPr>
        <w:t xml:space="preserve"> Бор и снизить социально-экономический ущерб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rsidR="00021768" w:rsidRPr="00CB2D33" w:rsidRDefault="00021768" w:rsidP="00722F4D">
      <w:pPr>
        <w:pStyle w:val="afa"/>
        <w:spacing w:line="264" w:lineRule="auto"/>
        <w:ind w:firstLine="709"/>
        <w:jc w:val="both"/>
        <w:rPr>
          <w:color w:val="auto"/>
          <w:sz w:val="28"/>
          <w:szCs w:val="28"/>
        </w:rPr>
      </w:pPr>
      <w:r w:rsidRPr="00CB2D33">
        <w:rPr>
          <w:color w:val="auto"/>
          <w:sz w:val="28"/>
          <w:szCs w:val="28"/>
        </w:rPr>
        <w:t>- повысить безопасность жизнедеятельности и качества жизни населения городского округа город Бор Нижегородской области за счет использования спутниковых навигационных технологий на основе системы ГЛОНАСС и других результатов космической деятельности;</w:t>
      </w:r>
    </w:p>
    <w:p w:rsidR="00021768" w:rsidRPr="00CB2D33" w:rsidRDefault="00021768" w:rsidP="00722F4D">
      <w:pPr>
        <w:pStyle w:val="afa"/>
        <w:spacing w:line="264" w:lineRule="auto"/>
        <w:ind w:firstLine="709"/>
        <w:jc w:val="both"/>
        <w:rPr>
          <w:color w:val="auto"/>
          <w:sz w:val="28"/>
          <w:szCs w:val="28"/>
        </w:rPr>
      </w:pPr>
      <w:r w:rsidRPr="00CB2D33">
        <w:rPr>
          <w:color w:val="auto"/>
          <w:sz w:val="28"/>
          <w:szCs w:val="28"/>
        </w:rPr>
        <w:t>- оснастить добровольные пожарные команды современной техникой, пожарно-техническим вооружением, боевой одеждой.</w:t>
      </w:r>
    </w:p>
    <w:p w:rsidR="00021768" w:rsidRPr="00CB2D33" w:rsidRDefault="00021768" w:rsidP="00021768"/>
    <w:p w:rsidR="00A57817" w:rsidRDefault="00A57817" w:rsidP="00F003DD">
      <w:pPr>
        <w:pStyle w:val="9"/>
        <w:spacing w:line="264" w:lineRule="auto"/>
        <w:ind w:firstLine="0"/>
        <w:rPr>
          <w:rFonts w:ascii="Times New Roman" w:hAnsi="Times New Roman"/>
          <w:b/>
          <w:iCs/>
          <w:sz w:val="28"/>
          <w:szCs w:val="28"/>
          <w:u w:val="single"/>
          <w:lang w:val="ru-RU"/>
        </w:rPr>
      </w:pPr>
    </w:p>
    <w:p w:rsidR="00A57817" w:rsidRDefault="00A57817" w:rsidP="00F003DD">
      <w:pPr>
        <w:pStyle w:val="9"/>
        <w:spacing w:line="264" w:lineRule="auto"/>
        <w:ind w:firstLine="0"/>
        <w:rPr>
          <w:rFonts w:ascii="Times New Roman" w:hAnsi="Times New Roman"/>
          <w:b/>
          <w:iCs/>
          <w:sz w:val="28"/>
          <w:szCs w:val="28"/>
          <w:u w:val="single"/>
          <w:lang w:val="ru-RU"/>
        </w:rPr>
      </w:pPr>
    </w:p>
    <w:p w:rsidR="00C56484" w:rsidRPr="006C2A7E" w:rsidRDefault="00C56484" w:rsidP="00F003DD">
      <w:pPr>
        <w:pStyle w:val="9"/>
        <w:spacing w:line="264" w:lineRule="auto"/>
        <w:ind w:firstLine="0"/>
        <w:rPr>
          <w:rFonts w:ascii="Times New Roman" w:hAnsi="Times New Roman"/>
          <w:b/>
          <w:iCs/>
          <w:sz w:val="28"/>
          <w:szCs w:val="28"/>
          <w:u w:val="single"/>
        </w:rPr>
      </w:pPr>
      <w:r w:rsidRPr="006C2A7E">
        <w:rPr>
          <w:rFonts w:ascii="Times New Roman" w:hAnsi="Times New Roman"/>
          <w:b/>
          <w:iCs/>
          <w:sz w:val="28"/>
          <w:szCs w:val="28"/>
          <w:u w:val="single"/>
        </w:rPr>
        <w:t>Имущественные и земельные отношения</w:t>
      </w:r>
      <w:bookmarkStart w:id="20" w:name="ДИЗО"/>
      <w:bookmarkEnd w:id="20"/>
    </w:p>
    <w:p w:rsidR="004E2093" w:rsidRPr="009D0DEE" w:rsidRDefault="004E2093" w:rsidP="00F003DD">
      <w:pPr>
        <w:spacing w:line="264" w:lineRule="auto"/>
        <w:ind w:firstLine="709"/>
        <w:rPr>
          <w:color w:val="76923C"/>
        </w:rPr>
      </w:pPr>
    </w:p>
    <w:p w:rsidR="005336D0" w:rsidRPr="00D14585" w:rsidRDefault="004E2093" w:rsidP="00F003DD">
      <w:pPr>
        <w:spacing w:line="264" w:lineRule="auto"/>
        <w:ind w:firstLine="720"/>
        <w:jc w:val="both"/>
        <w:rPr>
          <w:sz w:val="28"/>
          <w:szCs w:val="28"/>
        </w:rPr>
      </w:pPr>
      <w:r w:rsidRPr="00D14585">
        <w:rPr>
          <w:sz w:val="28"/>
          <w:szCs w:val="28"/>
        </w:rPr>
        <w:t>Одно из ключевых направлений социально-экономического развития муниципального образования</w:t>
      </w:r>
      <w:r w:rsidR="008E273F" w:rsidRPr="00D14585">
        <w:rPr>
          <w:sz w:val="28"/>
          <w:szCs w:val="28"/>
        </w:rPr>
        <w:t xml:space="preserve"> – рост его экономического потенциала, составляющей</w:t>
      </w:r>
      <w:r w:rsidR="00ED45EC" w:rsidRPr="00D14585">
        <w:rPr>
          <w:sz w:val="28"/>
          <w:szCs w:val="28"/>
        </w:rPr>
        <w:t xml:space="preserve"> частью</w:t>
      </w:r>
      <w:r w:rsidR="008E273F" w:rsidRPr="00D14585">
        <w:rPr>
          <w:sz w:val="28"/>
          <w:szCs w:val="28"/>
        </w:rPr>
        <w:t xml:space="preserve"> которого является состояние сферы земельных и имущественных отношений, представляющей собой экономическую основу деятельности местного самоуправления.</w:t>
      </w:r>
    </w:p>
    <w:p w:rsidR="00D67F1B" w:rsidRPr="006A6952" w:rsidRDefault="00D67F1B" w:rsidP="00F003DD">
      <w:pPr>
        <w:spacing w:line="264" w:lineRule="auto"/>
        <w:ind w:firstLine="720"/>
        <w:jc w:val="both"/>
        <w:rPr>
          <w:sz w:val="28"/>
          <w:szCs w:val="28"/>
        </w:rPr>
      </w:pPr>
      <w:r w:rsidRPr="006A6952">
        <w:rPr>
          <w:sz w:val="28"/>
          <w:szCs w:val="28"/>
        </w:rPr>
        <w:t xml:space="preserve">Имущественно-земельная политика </w:t>
      </w:r>
      <w:r w:rsidR="005D0AB9" w:rsidRPr="006A6952">
        <w:rPr>
          <w:sz w:val="28"/>
          <w:szCs w:val="28"/>
        </w:rPr>
        <w:t>городского округа г.Бор</w:t>
      </w:r>
      <w:r w:rsidRPr="006A6952">
        <w:rPr>
          <w:sz w:val="28"/>
          <w:szCs w:val="28"/>
        </w:rPr>
        <w:t xml:space="preserve"> строится по следующим принципам:</w:t>
      </w:r>
    </w:p>
    <w:p w:rsidR="00D67F1B" w:rsidRPr="006A6952" w:rsidRDefault="00D67F1B" w:rsidP="00F003DD">
      <w:pPr>
        <w:spacing w:line="264" w:lineRule="auto"/>
        <w:ind w:firstLine="720"/>
        <w:jc w:val="both"/>
        <w:rPr>
          <w:sz w:val="28"/>
          <w:szCs w:val="28"/>
        </w:rPr>
      </w:pPr>
      <w:r w:rsidRPr="006A6952">
        <w:rPr>
          <w:sz w:val="28"/>
          <w:szCs w:val="28"/>
        </w:rPr>
        <w:t>- вовлечение в хозяйственный оборот максимального количества муниципального имущества и земельных ресурсов с минимальными затратами для бюджета;</w:t>
      </w:r>
    </w:p>
    <w:p w:rsidR="00D67F1B" w:rsidRPr="00C67B7B" w:rsidRDefault="00D67F1B" w:rsidP="00F003DD">
      <w:pPr>
        <w:spacing w:line="264" w:lineRule="auto"/>
        <w:ind w:firstLine="720"/>
        <w:jc w:val="both"/>
        <w:rPr>
          <w:sz w:val="28"/>
          <w:szCs w:val="28"/>
        </w:rPr>
      </w:pPr>
      <w:r w:rsidRPr="00C67B7B">
        <w:rPr>
          <w:sz w:val="28"/>
          <w:szCs w:val="28"/>
        </w:rPr>
        <w:t>- повышение уровня собираемости неналоговых доходов от управления  муниципальным имуществом и земельными ресурсами;</w:t>
      </w:r>
    </w:p>
    <w:p w:rsidR="00731D4E" w:rsidRPr="00C67B7B" w:rsidRDefault="00731D4E" w:rsidP="00F003DD">
      <w:pPr>
        <w:spacing w:line="264" w:lineRule="auto"/>
        <w:ind w:firstLine="720"/>
        <w:jc w:val="both"/>
        <w:rPr>
          <w:sz w:val="28"/>
          <w:szCs w:val="28"/>
        </w:rPr>
      </w:pPr>
      <w:r w:rsidRPr="00C67B7B">
        <w:rPr>
          <w:sz w:val="28"/>
          <w:szCs w:val="28"/>
        </w:rPr>
        <w:lastRenderedPageBreak/>
        <w:t>- обеспечение поступления в бюджет округа неналоговых доходов от управления муниципальным имуществом и земельными ресурсами</w:t>
      </w:r>
      <w:r w:rsidR="005D0AB9" w:rsidRPr="00C67B7B">
        <w:rPr>
          <w:sz w:val="28"/>
          <w:szCs w:val="28"/>
        </w:rPr>
        <w:t xml:space="preserve"> в прогнозируемых объемах</w:t>
      </w:r>
      <w:r w:rsidRPr="00C67B7B">
        <w:rPr>
          <w:sz w:val="28"/>
          <w:szCs w:val="28"/>
        </w:rPr>
        <w:t>;</w:t>
      </w:r>
    </w:p>
    <w:p w:rsidR="00D67F1B" w:rsidRPr="001C0703" w:rsidRDefault="00D67F1B" w:rsidP="00F003DD">
      <w:pPr>
        <w:spacing w:line="264" w:lineRule="auto"/>
        <w:ind w:firstLine="720"/>
        <w:jc w:val="both"/>
        <w:rPr>
          <w:sz w:val="28"/>
          <w:szCs w:val="28"/>
        </w:rPr>
      </w:pPr>
      <w:r w:rsidRPr="001C0703">
        <w:rPr>
          <w:sz w:val="28"/>
          <w:szCs w:val="28"/>
        </w:rPr>
        <w:t>- осуществление контроля физического наличия, состояния, использования по назначению и сохранности муниципального имущества;</w:t>
      </w:r>
    </w:p>
    <w:p w:rsidR="00D67F1B" w:rsidRPr="000235DB" w:rsidRDefault="00D67F1B" w:rsidP="00F003DD">
      <w:pPr>
        <w:spacing w:line="264" w:lineRule="auto"/>
        <w:ind w:firstLine="720"/>
        <w:jc w:val="both"/>
      </w:pPr>
      <w:r w:rsidRPr="000235DB">
        <w:rPr>
          <w:sz w:val="28"/>
          <w:szCs w:val="28"/>
        </w:rPr>
        <w:t>- осуществление мер, направленных на реализацию полномочий органов местного самоуправления, предусмотренных действующим законодательством.</w:t>
      </w:r>
    </w:p>
    <w:p w:rsidR="004B6713" w:rsidRPr="00F26CC9" w:rsidRDefault="005D0AB9" w:rsidP="00F003DD">
      <w:pPr>
        <w:pStyle w:val="23"/>
        <w:spacing w:line="264" w:lineRule="auto"/>
        <w:ind w:firstLine="720"/>
        <w:jc w:val="both"/>
        <w:rPr>
          <w:sz w:val="28"/>
          <w:szCs w:val="28"/>
        </w:rPr>
      </w:pPr>
      <w:r w:rsidRPr="00F26CC9">
        <w:rPr>
          <w:sz w:val="28"/>
          <w:szCs w:val="28"/>
        </w:rPr>
        <w:t>С</w:t>
      </w:r>
      <w:r w:rsidR="00C56484" w:rsidRPr="00F26CC9">
        <w:rPr>
          <w:sz w:val="28"/>
          <w:szCs w:val="28"/>
        </w:rPr>
        <w:t xml:space="preserve"> целью </w:t>
      </w:r>
      <w:r w:rsidR="00127303" w:rsidRPr="00F26CC9">
        <w:rPr>
          <w:sz w:val="28"/>
          <w:szCs w:val="28"/>
        </w:rPr>
        <w:t xml:space="preserve">повышения эффективности управления муниципальным имуществом на основе современных принципов и методов управления, качественного развития процесса </w:t>
      </w:r>
      <w:r w:rsidR="004B6713" w:rsidRPr="00F26CC9">
        <w:rPr>
          <w:sz w:val="28"/>
          <w:szCs w:val="28"/>
        </w:rPr>
        <w:t>разграничения</w:t>
      </w:r>
      <w:r w:rsidR="00127303" w:rsidRPr="00F26CC9">
        <w:rPr>
          <w:sz w:val="28"/>
          <w:szCs w:val="28"/>
        </w:rPr>
        <w:t xml:space="preserve"> собственности и увеличени</w:t>
      </w:r>
      <w:r w:rsidR="005A7562" w:rsidRPr="00F26CC9">
        <w:rPr>
          <w:sz w:val="28"/>
          <w:szCs w:val="28"/>
        </w:rPr>
        <w:t>я</w:t>
      </w:r>
      <w:r w:rsidR="00127303" w:rsidRPr="00F26CC9">
        <w:rPr>
          <w:sz w:val="28"/>
          <w:szCs w:val="28"/>
        </w:rPr>
        <w:t xml:space="preserve"> доли имущественных и земельных ресурсов в налоговых и неналоговых доходах бюджета городского округ</w:t>
      </w:r>
      <w:r w:rsidR="004B6713" w:rsidRPr="00F26CC9">
        <w:rPr>
          <w:sz w:val="28"/>
          <w:szCs w:val="28"/>
        </w:rPr>
        <w:t>а</w:t>
      </w:r>
      <w:r w:rsidR="005366CC" w:rsidRPr="00F26CC9">
        <w:rPr>
          <w:sz w:val="28"/>
          <w:szCs w:val="28"/>
        </w:rPr>
        <w:t xml:space="preserve"> </w:t>
      </w:r>
      <w:r w:rsidRPr="00F26CC9">
        <w:rPr>
          <w:sz w:val="28"/>
          <w:szCs w:val="28"/>
        </w:rPr>
        <w:t>будет продолжена реализация</w:t>
      </w:r>
      <w:r w:rsidR="005366CC" w:rsidRPr="00F26CC9">
        <w:rPr>
          <w:sz w:val="28"/>
          <w:szCs w:val="28"/>
        </w:rPr>
        <w:t xml:space="preserve"> муниципальн</w:t>
      </w:r>
      <w:r w:rsidRPr="00F26CC9">
        <w:rPr>
          <w:sz w:val="28"/>
          <w:szCs w:val="28"/>
        </w:rPr>
        <w:t>ой</w:t>
      </w:r>
      <w:r w:rsidR="005366CC" w:rsidRPr="00F26CC9">
        <w:rPr>
          <w:sz w:val="28"/>
          <w:szCs w:val="28"/>
        </w:rPr>
        <w:t xml:space="preserve"> программ</w:t>
      </w:r>
      <w:r w:rsidRPr="00F26CC9">
        <w:rPr>
          <w:sz w:val="28"/>
          <w:szCs w:val="28"/>
        </w:rPr>
        <w:t xml:space="preserve">ы </w:t>
      </w:r>
      <w:r w:rsidR="005366CC" w:rsidRPr="00F26CC9">
        <w:rPr>
          <w:sz w:val="28"/>
          <w:szCs w:val="28"/>
        </w:rPr>
        <w:t>«Имущественно – земельная политика городского округа г</w:t>
      </w:r>
      <w:r w:rsidR="006222AA" w:rsidRPr="00F26CC9">
        <w:rPr>
          <w:sz w:val="28"/>
          <w:szCs w:val="28"/>
        </w:rPr>
        <w:t>.</w:t>
      </w:r>
      <w:r w:rsidR="005366CC" w:rsidRPr="00F26CC9">
        <w:rPr>
          <w:sz w:val="28"/>
          <w:szCs w:val="28"/>
        </w:rPr>
        <w:t xml:space="preserve"> Бор</w:t>
      </w:r>
      <w:r w:rsidR="004B6713" w:rsidRPr="00F26CC9">
        <w:rPr>
          <w:sz w:val="28"/>
          <w:szCs w:val="28"/>
        </w:rPr>
        <w:t>»</w:t>
      </w:r>
      <w:r w:rsidR="005366CC" w:rsidRPr="00F26CC9">
        <w:rPr>
          <w:sz w:val="28"/>
          <w:szCs w:val="28"/>
        </w:rPr>
        <w:t>.</w:t>
      </w:r>
      <w:r w:rsidR="008D7220" w:rsidRPr="00F26CC9">
        <w:rPr>
          <w:sz w:val="28"/>
          <w:szCs w:val="28"/>
        </w:rPr>
        <w:t xml:space="preserve"> </w:t>
      </w:r>
    </w:p>
    <w:p w:rsidR="00C56484" w:rsidRPr="00092A07" w:rsidRDefault="00964061" w:rsidP="00F003DD">
      <w:pPr>
        <w:pStyle w:val="23"/>
        <w:spacing w:line="264" w:lineRule="auto"/>
        <w:ind w:firstLine="720"/>
        <w:jc w:val="both"/>
        <w:rPr>
          <w:sz w:val="28"/>
          <w:szCs w:val="28"/>
        </w:rPr>
      </w:pPr>
      <w:r w:rsidRPr="00092A07">
        <w:rPr>
          <w:sz w:val="28"/>
          <w:szCs w:val="28"/>
        </w:rPr>
        <w:t>В</w:t>
      </w:r>
      <w:r w:rsidR="001B4ECC" w:rsidRPr="00092A07">
        <w:rPr>
          <w:sz w:val="28"/>
          <w:szCs w:val="28"/>
        </w:rPr>
        <w:t xml:space="preserve"> 20</w:t>
      </w:r>
      <w:r w:rsidR="002D6140" w:rsidRPr="00092A07">
        <w:rPr>
          <w:sz w:val="28"/>
          <w:szCs w:val="28"/>
        </w:rPr>
        <w:t>2</w:t>
      </w:r>
      <w:r w:rsidR="00092A07" w:rsidRPr="00092A07">
        <w:rPr>
          <w:sz w:val="28"/>
          <w:szCs w:val="28"/>
        </w:rPr>
        <w:t>2</w:t>
      </w:r>
      <w:r w:rsidR="001B4ECC" w:rsidRPr="00092A07">
        <w:rPr>
          <w:sz w:val="28"/>
          <w:szCs w:val="28"/>
        </w:rPr>
        <w:t xml:space="preserve"> году и на период 202</w:t>
      </w:r>
      <w:r w:rsidR="00092A07" w:rsidRPr="00092A07">
        <w:rPr>
          <w:sz w:val="28"/>
          <w:szCs w:val="28"/>
        </w:rPr>
        <w:t>3</w:t>
      </w:r>
      <w:r w:rsidR="001B4ECC" w:rsidRPr="00092A07">
        <w:rPr>
          <w:sz w:val="28"/>
          <w:szCs w:val="28"/>
        </w:rPr>
        <w:t xml:space="preserve"> и 202</w:t>
      </w:r>
      <w:r w:rsidR="00092A07" w:rsidRPr="00092A07">
        <w:rPr>
          <w:sz w:val="28"/>
          <w:szCs w:val="28"/>
        </w:rPr>
        <w:t>4</w:t>
      </w:r>
      <w:r w:rsidR="001B4ECC" w:rsidRPr="00092A07">
        <w:rPr>
          <w:sz w:val="28"/>
          <w:szCs w:val="28"/>
        </w:rPr>
        <w:t xml:space="preserve"> годов</w:t>
      </w:r>
      <w:r w:rsidRPr="00092A07">
        <w:rPr>
          <w:sz w:val="28"/>
          <w:szCs w:val="28"/>
        </w:rPr>
        <w:t xml:space="preserve"> п</w:t>
      </w:r>
      <w:r w:rsidR="005366CC" w:rsidRPr="00092A07">
        <w:rPr>
          <w:sz w:val="28"/>
          <w:szCs w:val="28"/>
        </w:rPr>
        <w:t>рограмма продолжит решение следующих</w:t>
      </w:r>
      <w:r w:rsidR="005D0AB9" w:rsidRPr="00092A07">
        <w:rPr>
          <w:sz w:val="28"/>
          <w:szCs w:val="28"/>
        </w:rPr>
        <w:t xml:space="preserve"> основных </w:t>
      </w:r>
      <w:r w:rsidR="005366CC" w:rsidRPr="00092A07">
        <w:rPr>
          <w:sz w:val="28"/>
          <w:szCs w:val="28"/>
        </w:rPr>
        <w:t>задач:</w:t>
      </w:r>
    </w:p>
    <w:p w:rsidR="008E273F" w:rsidRPr="00E869A0" w:rsidRDefault="008E273F" w:rsidP="004D3A73">
      <w:pPr>
        <w:pStyle w:val="23"/>
        <w:spacing w:line="264" w:lineRule="auto"/>
        <w:ind w:firstLine="720"/>
        <w:jc w:val="both"/>
        <w:rPr>
          <w:sz w:val="28"/>
          <w:szCs w:val="28"/>
        </w:rPr>
      </w:pPr>
      <w:r w:rsidRPr="00E869A0">
        <w:rPr>
          <w:sz w:val="28"/>
          <w:szCs w:val="28"/>
        </w:rPr>
        <w:t>- управление и распоряжение муниципальным имуществом городского округа город Бор</w:t>
      </w:r>
      <w:r w:rsidR="00D67F1B" w:rsidRPr="00E869A0">
        <w:rPr>
          <w:sz w:val="28"/>
          <w:szCs w:val="28"/>
        </w:rPr>
        <w:t>;</w:t>
      </w:r>
    </w:p>
    <w:p w:rsidR="008E273F" w:rsidRPr="00E869A0" w:rsidRDefault="008E273F" w:rsidP="004D3A73">
      <w:pPr>
        <w:pStyle w:val="23"/>
        <w:spacing w:line="264" w:lineRule="auto"/>
        <w:ind w:firstLine="720"/>
        <w:jc w:val="both"/>
        <w:rPr>
          <w:sz w:val="28"/>
          <w:szCs w:val="28"/>
        </w:rPr>
      </w:pPr>
      <w:r w:rsidRPr="00E869A0">
        <w:rPr>
          <w:sz w:val="28"/>
          <w:szCs w:val="28"/>
        </w:rPr>
        <w:t>- распоряжение земельными участками, расположенными на территории городского округа, государственная собственность на которые не разграничена</w:t>
      </w:r>
      <w:r w:rsidR="00D67F1B" w:rsidRPr="00E869A0">
        <w:rPr>
          <w:sz w:val="28"/>
          <w:szCs w:val="28"/>
        </w:rPr>
        <w:t>;</w:t>
      </w:r>
    </w:p>
    <w:p w:rsidR="008E273F" w:rsidRPr="00E869A0" w:rsidRDefault="008E273F" w:rsidP="004D3A73">
      <w:pPr>
        <w:pStyle w:val="23"/>
        <w:spacing w:line="264" w:lineRule="auto"/>
        <w:ind w:firstLine="720"/>
        <w:jc w:val="both"/>
        <w:rPr>
          <w:sz w:val="28"/>
          <w:szCs w:val="28"/>
        </w:rPr>
      </w:pPr>
      <w:r w:rsidRPr="00E869A0">
        <w:rPr>
          <w:sz w:val="28"/>
          <w:szCs w:val="28"/>
        </w:rPr>
        <w:t xml:space="preserve">- </w:t>
      </w:r>
      <w:r w:rsidR="00840A90" w:rsidRPr="00E869A0">
        <w:rPr>
          <w:rFonts w:ascii="Times New Roman CYR" w:hAnsi="Times New Roman CYR" w:cs="Times New Roman CYR"/>
          <w:sz w:val="28"/>
          <w:szCs w:val="28"/>
        </w:rPr>
        <w:t>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r w:rsidR="005D0AB9" w:rsidRPr="00E869A0">
        <w:rPr>
          <w:sz w:val="28"/>
          <w:szCs w:val="28"/>
        </w:rPr>
        <w:t>.</w:t>
      </w:r>
    </w:p>
    <w:p w:rsidR="00FA3FF4" w:rsidRDefault="00FA3FF4" w:rsidP="001850C0">
      <w:pPr>
        <w:autoSpaceDE w:val="0"/>
        <w:autoSpaceDN w:val="0"/>
        <w:adjustRightInd w:val="0"/>
        <w:spacing w:line="264" w:lineRule="auto"/>
        <w:ind w:firstLine="709"/>
        <w:jc w:val="both"/>
        <w:rPr>
          <w:rStyle w:val="fontstyle01"/>
          <w:b w:val="0"/>
          <w:color w:val="auto"/>
          <w:sz w:val="28"/>
          <w:szCs w:val="28"/>
        </w:rPr>
      </w:pPr>
      <w:r w:rsidRPr="001850C0">
        <w:rPr>
          <w:rStyle w:val="fontstyle01"/>
          <w:b w:val="0"/>
          <w:color w:val="auto"/>
          <w:sz w:val="28"/>
          <w:szCs w:val="28"/>
        </w:rPr>
        <w:t xml:space="preserve">Министерством образования, науки и молодежной политики Нижегородской области </w:t>
      </w:r>
      <w:r w:rsidR="002951BB" w:rsidRPr="001850C0">
        <w:rPr>
          <w:rStyle w:val="fontstyle01"/>
          <w:rFonts w:ascii="Times New Roman" w:hAnsi="Times New Roman"/>
          <w:b w:val="0"/>
          <w:color w:val="auto"/>
          <w:sz w:val="28"/>
          <w:szCs w:val="28"/>
        </w:rPr>
        <w:t>в первом полугодии</w:t>
      </w:r>
      <w:r w:rsidRPr="001850C0">
        <w:rPr>
          <w:rStyle w:val="fontstyle01"/>
          <w:b w:val="0"/>
          <w:color w:val="auto"/>
          <w:sz w:val="28"/>
          <w:szCs w:val="28"/>
        </w:rPr>
        <w:t xml:space="preserve"> 2021 года проведен ряд совещаний в целях подбора земельных участков на территории городского округа г.Бор для строительства школ</w:t>
      </w:r>
      <w:r w:rsidR="002951BB" w:rsidRPr="001850C0">
        <w:rPr>
          <w:rStyle w:val="fontstyle01"/>
          <w:rFonts w:ascii="Times New Roman" w:hAnsi="Times New Roman"/>
          <w:b w:val="0"/>
          <w:color w:val="auto"/>
          <w:sz w:val="28"/>
          <w:szCs w:val="28"/>
        </w:rPr>
        <w:t>,</w:t>
      </w:r>
      <w:r w:rsidRPr="001850C0">
        <w:rPr>
          <w:rStyle w:val="fontstyle01"/>
          <w:b w:val="0"/>
          <w:color w:val="auto"/>
          <w:sz w:val="28"/>
          <w:szCs w:val="28"/>
        </w:rPr>
        <w:t xml:space="preserve"> в том числе</w:t>
      </w:r>
      <w:r w:rsidR="002951BB" w:rsidRPr="001850C0">
        <w:rPr>
          <w:rStyle w:val="fontstyle01"/>
          <w:rFonts w:ascii="Times New Roman" w:hAnsi="Times New Roman"/>
          <w:b w:val="0"/>
          <w:color w:val="auto"/>
          <w:sz w:val="28"/>
          <w:szCs w:val="28"/>
        </w:rPr>
        <w:t>,</w:t>
      </w:r>
      <w:r w:rsidRPr="001850C0">
        <w:rPr>
          <w:rStyle w:val="fontstyle01"/>
          <w:b w:val="0"/>
          <w:color w:val="auto"/>
          <w:sz w:val="28"/>
          <w:szCs w:val="28"/>
        </w:rPr>
        <w:t xml:space="preserve"> в рамках государственно-частного партнерства в соответствии с Порядком проведения отбора проектов, на реализацию которых предоставляются субсидии из федерального бюджета бюджетам отдельных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w:t>
      </w:r>
      <w:r w:rsidR="00231A3C" w:rsidRPr="001850C0">
        <w:rPr>
          <w:rStyle w:val="fontstyle01"/>
          <w:rFonts w:ascii="Times New Roman" w:hAnsi="Times New Roman"/>
          <w:b w:val="0"/>
          <w:color w:val="auto"/>
          <w:sz w:val="28"/>
          <w:szCs w:val="28"/>
        </w:rPr>
        <w:t>«</w:t>
      </w:r>
      <w:r w:rsidRPr="001850C0">
        <w:rPr>
          <w:rStyle w:val="fontstyle01"/>
          <w:b w:val="0"/>
          <w:color w:val="auto"/>
          <w:sz w:val="28"/>
          <w:szCs w:val="28"/>
        </w:rPr>
        <w:t>Развитие образования</w:t>
      </w:r>
      <w:r w:rsidR="00231A3C" w:rsidRPr="001850C0">
        <w:rPr>
          <w:rStyle w:val="fontstyle01"/>
          <w:rFonts w:ascii="Times New Roman" w:hAnsi="Times New Roman"/>
          <w:b w:val="0"/>
          <w:color w:val="auto"/>
          <w:sz w:val="28"/>
          <w:szCs w:val="28"/>
        </w:rPr>
        <w:t>»</w:t>
      </w:r>
      <w:r w:rsidRPr="001850C0">
        <w:rPr>
          <w:rStyle w:val="fontstyle01"/>
          <w:b w:val="0"/>
          <w:color w:val="auto"/>
          <w:sz w:val="28"/>
          <w:szCs w:val="28"/>
        </w:rPr>
        <w:t xml:space="preserve">, утвержденным приказом Минпросвещения России от 19.03.2021 </w:t>
      </w:r>
      <w:r w:rsidR="001850C0" w:rsidRPr="001850C0">
        <w:rPr>
          <w:rStyle w:val="fontstyle01"/>
          <w:rFonts w:ascii="Times New Roman" w:hAnsi="Times New Roman"/>
          <w:b w:val="0"/>
          <w:color w:val="auto"/>
          <w:sz w:val="28"/>
          <w:szCs w:val="28"/>
        </w:rPr>
        <w:t>№</w:t>
      </w:r>
      <w:r w:rsidRPr="001850C0">
        <w:rPr>
          <w:rStyle w:val="fontstyle01"/>
          <w:b w:val="0"/>
          <w:color w:val="auto"/>
          <w:sz w:val="28"/>
          <w:szCs w:val="28"/>
        </w:rPr>
        <w:t xml:space="preserve"> 112. Данным </w:t>
      </w:r>
      <w:r w:rsidR="001850C0" w:rsidRPr="001850C0">
        <w:rPr>
          <w:rStyle w:val="fontstyle01"/>
          <w:rFonts w:ascii="Times New Roman" w:hAnsi="Times New Roman"/>
          <w:b w:val="0"/>
          <w:color w:val="auto"/>
          <w:sz w:val="28"/>
          <w:szCs w:val="28"/>
        </w:rPr>
        <w:t>П</w:t>
      </w:r>
      <w:r w:rsidRPr="001850C0">
        <w:rPr>
          <w:rStyle w:val="fontstyle01"/>
          <w:b w:val="0"/>
          <w:color w:val="auto"/>
          <w:sz w:val="28"/>
          <w:szCs w:val="28"/>
        </w:rPr>
        <w:t>орядком запланировано 3 этапа отбора проектов по критерию сроков ввода объектов в эксплуатацию: до 31 декабря 2022 года; до 31декабря 2023 года; до 31 декабря 2024 года.</w:t>
      </w:r>
    </w:p>
    <w:p w:rsidR="00615320" w:rsidRDefault="00703E61" w:rsidP="001850C0">
      <w:pPr>
        <w:autoSpaceDE w:val="0"/>
        <w:autoSpaceDN w:val="0"/>
        <w:adjustRightInd w:val="0"/>
        <w:spacing w:line="264" w:lineRule="auto"/>
        <w:ind w:firstLine="709"/>
        <w:jc w:val="both"/>
        <w:rPr>
          <w:rStyle w:val="fontstyle01"/>
          <w:b w:val="0"/>
          <w:color w:val="auto"/>
          <w:sz w:val="28"/>
          <w:szCs w:val="28"/>
        </w:rPr>
      </w:pPr>
      <w:r w:rsidRPr="006A3160">
        <w:rPr>
          <w:rStyle w:val="fontstyle01"/>
          <w:b w:val="0"/>
          <w:color w:val="auto"/>
          <w:sz w:val="28"/>
          <w:szCs w:val="28"/>
        </w:rPr>
        <w:t xml:space="preserve">                      </w:t>
      </w:r>
      <w:r w:rsidR="006A3160">
        <w:rPr>
          <w:rStyle w:val="fontstyle01"/>
          <w:b w:val="0"/>
          <w:color w:val="auto"/>
          <w:sz w:val="28"/>
          <w:szCs w:val="28"/>
        </w:rPr>
        <w:t xml:space="preserve">     </w:t>
      </w:r>
    </w:p>
    <w:p w:rsidR="00615320" w:rsidRDefault="00615320" w:rsidP="001850C0">
      <w:pPr>
        <w:autoSpaceDE w:val="0"/>
        <w:autoSpaceDN w:val="0"/>
        <w:adjustRightInd w:val="0"/>
        <w:spacing w:line="264" w:lineRule="auto"/>
        <w:ind w:firstLine="709"/>
        <w:jc w:val="both"/>
        <w:rPr>
          <w:rStyle w:val="fontstyle01"/>
          <w:b w:val="0"/>
          <w:color w:val="auto"/>
          <w:sz w:val="28"/>
          <w:szCs w:val="28"/>
        </w:rPr>
      </w:pPr>
    </w:p>
    <w:p w:rsidR="00615320" w:rsidRDefault="00615320" w:rsidP="001850C0">
      <w:pPr>
        <w:autoSpaceDE w:val="0"/>
        <w:autoSpaceDN w:val="0"/>
        <w:adjustRightInd w:val="0"/>
        <w:spacing w:line="264" w:lineRule="auto"/>
        <w:ind w:firstLine="709"/>
        <w:jc w:val="both"/>
        <w:rPr>
          <w:rStyle w:val="fontstyle01"/>
          <w:b w:val="0"/>
          <w:color w:val="auto"/>
          <w:sz w:val="28"/>
          <w:szCs w:val="28"/>
        </w:rPr>
      </w:pPr>
    </w:p>
    <w:p w:rsidR="00615320" w:rsidRDefault="00615320" w:rsidP="001850C0">
      <w:pPr>
        <w:autoSpaceDE w:val="0"/>
        <w:autoSpaceDN w:val="0"/>
        <w:adjustRightInd w:val="0"/>
        <w:spacing w:line="264" w:lineRule="auto"/>
        <w:ind w:firstLine="709"/>
        <w:jc w:val="both"/>
        <w:rPr>
          <w:rStyle w:val="fontstyle01"/>
          <w:b w:val="0"/>
          <w:color w:val="auto"/>
          <w:sz w:val="28"/>
          <w:szCs w:val="28"/>
        </w:rPr>
      </w:pPr>
    </w:p>
    <w:p w:rsidR="00703E61" w:rsidRPr="006A3160" w:rsidRDefault="00703E61" w:rsidP="00615320">
      <w:pPr>
        <w:autoSpaceDE w:val="0"/>
        <w:autoSpaceDN w:val="0"/>
        <w:adjustRightInd w:val="0"/>
        <w:spacing w:line="264" w:lineRule="auto"/>
        <w:ind w:firstLine="709"/>
        <w:jc w:val="center"/>
        <w:rPr>
          <w:rStyle w:val="fontstyle01"/>
          <w:b w:val="0"/>
          <w:color w:val="auto"/>
          <w:sz w:val="28"/>
          <w:szCs w:val="28"/>
          <w:u w:val="single"/>
        </w:rPr>
      </w:pPr>
      <w:r w:rsidRPr="006A3160">
        <w:rPr>
          <w:rStyle w:val="fontstyle01"/>
          <w:b w:val="0"/>
          <w:color w:val="auto"/>
          <w:sz w:val="28"/>
          <w:szCs w:val="28"/>
          <w:u w:val="single"/>
        </w:rPr>
        <w:lastRenderedPageBreak/>
        <w:t>Земельные отношения</w:t>
      </w:r>
    </w:p>
    <w:p w:rsidR="00CB7018" w:rsidRPr="00247619" w:rsidRDefault="00742F54" w:rsidP="00C7492B">
      <w:pPr>
        <w:autoSpaceDE w:val="0"/>
        <w:autoSpaceDN w:val="0"/>
        <w:adjustRightInd w:val="0"/>
        <w:spacing w:line="264" w:lineRule="auto"/>
        <w:ind w:firstLine="568"/>
        <w:jc w:val="both"/>
        <w:rPr>
          <w:rFonts w:ascii="Times New Roman CYR" w:hAnsi="Times New Roman CYR" w:cs="Times New Roman CYR"/>
          <w:sz w:val="28"/>
          <w:szCs w:val="28"/>
        </w:rPr>
      </w:pPr>
      <w:r>
        <w:rPr>
          <w:rFonts w:ascii="Times New Roman CYR" w:hAnsi="Times New Roman CYR" w:cs="Times New Roman CYR"/>
          <w:sz w:val="28"/>
          <w:szCs w:val="28"/>
        </w:rPr>
        <w:t>З</w:t>
      </w:r>
      <w:r w:rsidR="003C250F" w:rsidRPr="00247619">
        <w:rPr>
          <w:rFonts w:ascii="Times New Roman CYR" w:hAnsi="Times New Roman CYR" w:cs="Times New Roman CYR"/>
          <w:sz w:val="28"/>
          <w:szCs w:val="28"/>
        </w:rPr>
        <w:t>а первое полугодие 202</w:t>
      </w:r>
      <w:r w:rsidR="00247619">
        <w:rPr>
          <w:rFonts w:ascii="Times New Roman CYR" w:hAnsi="Times New Roman CYR" w:cs="Times New Roman CYR"/>
          <w:sz w:val="28"/>
          <w:szCs w:val="28"/>
        </w:rPr>
        <w:t>1</w:t>
      </w:r>
      <w:r w:rsidR="003C250F" w:rsidRPr="00247619">
        <w:rPr>
          <w:rFonts w:ascii="Times New Roman CYR" w:hAnsi="Times New Roman CYR" w:cs="Times New Roman CYR"/>
          <w:sz w:val="28"/>
          <w:szCs w:val="28"/>
        </w:rPr>
        <w:t xml:space="preserve"> года</w:t>
      </w:r>
      <w:r w:rsidR="00CB7018" w:rsidRPr="00247619">
        <w:rPr>
          <w:rFonts w:ascii="Times New Roman CYR" w:hAnsi="Times New Roman CYR" w:cs="Times New Roman CYR"/>
          <w:sz w:val="28"/>
          <w:szCs w:val="28"/>
        </w:rPr>
        <w:t xml:space="preserve"> зарегистрировано право муниципальной собственности городского округа</w:t>
      </w:r>
      <w:r>
        <w:rPr>
          <w:rFonts w:ascii="Times New Roman CYR" w:hAnsi="Times New Roman CYR" w:cs="Times New Roman CYR"/>
          <w:sz w:val="28"/>
          <w:szCs w:val="28"/>
        </w:rPr>
        <w:t xml:space="preserve"> на</w:t>
      </w:r>
      <w:r w:rsidR="00CB7018" w:rsidRPr="00247619">
        <w:rPr>
          <w:rFonts w:ascii="Times New Roman CYR" w:hAnsi="Times New Roman CYR" w:cs="Times New Roman CYR"/>
          <w:sz w:val="28"/>
          <w:szCs w:val="28"/>
        </w:rPr>
        <w:t xml:space="preserve"> 1</w:t>
      </w:r>
      <w:r w:rsidR="00247619">
        <w:rPr>
          <w:rFonts w:ascii="Times New Roman CYR" w:hAnsi="Times New Roman CYR" w:cs="Times New Roman CYR"/>
          <w:sz w:val="28"/>
          <w:szCs w:val="28"/>
        </w:rPr>
        <w:t xml:space="preserve"> 248</w:t>
      </w:r>
      <w:r w:rsidR="00CB7018" w:rsidRPr="00247619">
        <w:rPr>
          <w:rFonts w:ascii="Times New Roman CYR" w:hAnsi="Times New Roman CYR" w:cs="Times New Roman CYR"/>
          <w:sz w:val="28"/>
          <w:szCs w:val="28"/>
        </w:rPr>
        <w:t xml:space="preserve"> земельных участков общей площадью   1</w:t>
      </w:r>
      <w:r w:rsidR="00247619">
        <w:rPr>
          <w:rFonts w:ascii="Times New Roman CYR" w:hAnsi="Times New Roman CYR" w:cs="Times New Roman CYR"/>
          <w:sz w:val="28"/>
          <w:szCs w:val="28"/>
        </w:rPr>
        <w:t> </w:t>
      </w:r>
      <w:r w:rsidR="00CB7018" w:rsidRPr="00247619">
        <w:rPr>
          <w:rFonts w:ascii="Times New Roman CYR" w:hAnsi="Times New Roman CYR" w:cs="Times New Roman CYR"/>
          <w:sz w:val="28"/>
          <w:szCs w:val="28"/>
        </w:rPr>
        <w:t>26</w:t>
      </w:r>
      <w:r w:rsidR="00247619">
        <w:rPr>
          <w:rFonts w:ascii="Times New Roman CYR" w:hAnsi="Times New Roman CYR" w:cs="Times New Roman CYR"/>
          <w:sz w:val="28"/>
          <w:szCs w:val="28"/>
        </w:rPr>
        <w:t>5,7 га.</w:t>
      </w:r>
    </w:p>
    <w:p w:rsidR="00FD01E4" w:rsidRDefault="00CB7018" w:rsidP="00C7492B">
      <w:pPr>
        <w:autoSpaceDE w:val="0"/>
        <w:autoSpaceDN w:val="0"/>
        <w:adjustRightInd w:val="0"/>
        <w:spacing w:line="264" w:lineRule="auto"/>
        <w:ind w:firstLine="709"/>
        <w:jc w:val="both"/>
        <w:rPr>
          <w:rFonts w:ascii="Times New Roman CYR" w:hAnsi="Times New Roman CYR" w:cs="Times New Roman CYR"/>
          <w:sz w:val="28"/>
          <w:szCs w:val="28"/>
        </w:rPr>
      </w:pPr>
      <w:r w:rsidRPr="00674593">
        <w:rPr>
          <w:rFonts w:ascii="Times New Roman CYR" w:hAnsi="Times New Roman CYR" w:cs="Times New Roman CYR"/>
          <w:sz w:val="28"/>
          <w:szCs w:val="28"/>
        </w:rPr>
        <w:t xml:space="preserve">Во исполнение закона Нижегородской области от 01.12.2011 </w:t>
      </w:r>
      <w:r w:rsidR="005559EA">
        <w:rPr>
          <w:rFonts w:ascii="Times New Roman CYR" w:hAnsi="Times New Roman CYR" w:cs="Times New Roman CYR"/>
          <w:sz w:val="28"/>
          <w:szCs w:val="28"/>
        </w:rPr>
        <w:t>№</w:t>
      </w:r>
      <w:r w:rsidRPr="00674593">
        <w:rPr>
          <w:rFonts w:ascii="Times New Roman CYR" w:hAnsi="Times New Roman CYR" w:cs="Times New Roman CYR"/>
          <w:sz w:val="28"/>
          <w:szCs w:val="28"/>
        </w:rPr>
        <w:t xml:space="preserve"> 168-З </w:t>
      </w:r>
      <w:r w:rsidR="00AE17E0">
        <w:rPr>
          <w:rFonts w:ascii="Times New Roman CYR" w:hAnsi="Times New Roman CYR" w:cs="Times New Roman CYR"/>
          <w:sz w:val="28"/>
          <w:szCs w:val="28"/>
        </w:rPr>
        <w:t xml:space="preserve">                  </w:t>
      </w:r>
      <w:r w:rsidR="00674593">
        <w:rPr>
          <w:rFonts w:ascii="Times New Roman CYR" w:hAnsi="Times New Roman CYR" w:cs="Times New Roman CYR"/>
          <w:sz w:val="28"/>
          <w:szCs w:val="28"/>
        </w:rPr>
        <w:t>«</w:t>
      </w:r>
      <w:r w:rsidRPr="00674593">
        <w:rPr>
          <w:rFonts w:ascii="Times New Roman CYR" w:hAnsi="Times New Roman CYR" w:cs="Times New Roman CYR"/>
          <w:sz w:val="28"/>
          <w:szCs w:val="28"/>
        </w:rPr>
        <w:t>О предоставлении земельных участков многодетным семьям в собственность бесплатно на территории Нижегородской области</w:t>
      </w:r>
      <w:r w:rsidR="00674593">
        <w:rPr>
          <w:rFonts w:ascii="Times New Roman CYR" w:hAnsi="Times New Roman CYR" w:cs="Times New Roman CYR"/>
          <w:sz w:val="28"/>
          <w:szCs w:val="28"/>
        </w:rPr>
        <w:t>»</w:t>
      </w:r>
      <w:r w:rsidRPr="00674593">
        <w:rPr>
          <w:rFonts w:ascii="Times New Roman CYR" w:hAnsi="Times New Roman CYR" w:cs="Times New Roman CYR"/>
          <w:sz w:val="28"/>
          <w:szCs w:val="28"/>
        </w:rPr>
        <w:t xml:space="preserve"> и закона Нижегородской области от 29.06.2015 </w:t>
      </w:r>
      <w:r w:rsidR="005559EA">
        <w:rPr>
          <w:rFonts w:ascii="Times New Roman CYR" w:hAnsi="Times New Roman CYR" w:cs="Times New Roman CYR"/>
          <w:sz w:val="28"/>
          <w:szCs w:val="28"/>
        </w:rPr>
        <w:t>№</w:t>
      </w:r>
      <w:r w:rsidRPr="00674593">
        <w:rPr>
          <w:rFonts w:ascii="Times New Roman CYR" w:hAnsi="Times New Roman CYR" w:cs="Times New Roman CYR"/>
          <w:sz w:val="28"/>
          <w:szCs w:val="28"/>
        </w:rPr>
        <w:t xml:space="preserve"> 88-З </w:t>
      </w:r>
      <w:r w:rsidR="00674593">
        <w:rPr>
          <w:rFonts w:ascii="Times New Roman CYR" w:hAnsi="Times New Roman CYR" w:cs="Times New Roman CYR"/>
          <w:sz w:val="28"/>
          <w:szCs w:val="28"/>
        </w:rPr>
        <w:t>«</w:t>
      </w:r>
      <w:r w:rsidRPr="00674593">
        <w:rPr>
          <w:rFonts w:ascii="Times New Roman CYR" w:hAnsi="Times New Roman CYR" w:cs="Times New Roman CYR"/>
          <w:sz w:val="28"/>
          <w:szCs w:val="28"/>
        </w:rPr>
        <w:t>О предоставлении земельных участков отдельным категориям граждан в собственность бесплатно на территории Нижегородской</w:t>
      </w:r>
      <w:r w:rsidRPr="009D0DEE">
        <w:rPr>
          <w:rFonts w:ascii="Times New Roman CYR" w:hAnsi="Times New Roman CYR" w:cs="Times New Roman CYR"/>
          <w:color w:val="76923C"/>
          <w:sz w:val="28"/>
          <w:szCs w:val="28"/>
        </w:rPr>
        <w:t xml:space="preserve"> </w:t>
      </w:r>
      <w:r w:rsidRPr="00674593">
        <w:rPr>
          <w:rFonts w:ascii="Times New Roman CYR" w:hAnsi="Times New Roman CYR" w:cs="Times New Roman CYR"/>
          <w:sz w:val="28"/>
          <w:szCs w:val="28"/>
        </w:rPr>
        <w:t>области</w:t>
      </w:r>
      <w:r w:rsidR="00674593">
        <w:rPr>
          <w:rFonts w:ascii="Times New Roman CYR" w:hAnsi="Times New Roman CYR" w:cs="Times New Roman CYR"/>
          <w:sz w:val="28"/>
          <w:szCs w:val="28"/>
        </w:rPr>
        <w:t>»</w:t>
      </w:r>
      <w:r w:rsidR="009A7DA6">
        <w:rPr>
          <w:rFonts w:ascii="Times New Roman CYR" w:hAnsi="Times New Roman CYR" w:cs="Times New Roman CYR"/>
          <w:sz w:val="28"/>
          <w:szCs w:val="28"/>
        </w:rPr>
        <w:t>:</w:t>
      </w:r>
    </w:p>
    <w:p w:rsidR="00FD01E4" w:rsidRPr="00FD01E4" w:rsidRDefault="00CB7018" w:rsidP="00C7492B">
      <w:pPr>
        <w:autoSpaceDE w:val="0"/>
        <w:autoSpaceDN w:val="0"/>
        <w:adjustRightInd w:val="0"/>
        <w:spacing w:line="264" w:lineRule="auto"/>
        <w:ind w:firstLine="709"/>
        <w:jc w:val="both"/>
        <w:rPr>
          <w:sz w:val="28"/>
          <w:szCs w:val="28"/>
        </w:rPr>
      </w:pPr>
      <w:r w:rsidRPr="00FD01E4">
        <w:rPr>
          <w:rFonts w:ascii="Times New Roman CYR" w:hAnsi="Times New Roman CYR" w:cs="Times New Roman CYR"/>
          <w:sz w:val="28"/>
          <w:szCs w:val="28"/>
        </w:rPr>
        <w:t xml:space="preserve"> </w:t>
      </w:r>
      <w:r w:rsidR="00FD01E4" w:rsidRPr="00FD01E4">
        <w:rPr>
          <w:sz w:val="28"/>
          <w:szCs w:val="28"/>
        </w:rPr>
        <w:t>- предоставлено по результатам жеребьевки 6 земельных участков для предоставления прочим льготным категориям;</w:t>
      </w:r>
    </w:p>
    <w:p w:rsidR="00FD01E4" w:rsidRPr="00FD01E4" w:rsidRDefault="00FD01E4" w:rsidP="00C7492B">
      <w:pPr>
        <w:autoSpaceDE w:val="0"/>
        <w:autoSpaceDN w:val="0"/>
        <w:adjustRightInd w:val="0"/>
        <w:spacing w:line="264" w:lineRule="auto"/>
        <w:ind w:firstLine="709"/>
        <w:jc w:val="both"/>
        <w:rPr>
          <w:sz w:val="28"/>
          <w:szCs w:val="28"/>
        </w:rPr>
      </w:pPr>
      <w:r w:rsidRPr="00FD01E4">
        <w:rPr>
          <w:sz w:val="28"/>
          <w:szCs w:val="28"/>
        </w:rPr>
        <w:t xml:space="preserve">- предоставлено по результатам жеребьевки 3 земельных участка для предоставления многодетным семьям; </w:t>
      </w:r>
    </w:p>
    <w:p w:rsidR="00FD01E4" w:rsidRPr="00FD01E4" w:rsidRDefault="00FD01E4" w:rsidP="00C7492B">
      <w:pPr>
        <w:autoSpaceDE w:val="0"/>
        <w:autoSpaceDN w:val="0"/>
        <w:adjustRightInd w:val="0"/>
        <w:spacing w:line="264" w:lineRule="auto"/>
        <w:ind w:firstLine="709"/>
        <w:jc w:val="both"/>
        <w:rPr>
          <w:sz w:val="28"/>
          <w:szCs w:val="28"/>
        </w:rPr>
      </w:pPr>
      <w:r w:rsidRPr="00FD01E4">
        <w:rPr>
          <w:sz w:val="28"/>
          <w:szCs w:val="28"/>
        </w:rPr>
        <w:t>- предоставлено бесплатно из аренды в собственность многодетным семьям 8 земельных участков.</w:t>
      </w:r>
    </w:p>
    <w:p w:rsidR="009671FC" w:rsidRPr="009671FC" w:rsidRDefault="009671FC" w:rsidP="00C7492B">
      <w:pPr>
        <w:autoSpaceDE w:val="0"/>
        <w:autoSpaceDN w:val="0"/>
        <w:adjustRightInd w:val="0"/>
        <w:spacing w:line="264" w:lineRule="auto"/>
        <w:ind w:firstLine="568"/>
        <w:jc w:val="both"/>
        <w:rPr>
          <w:sz w:val="28"/>
          <w:szCs w:val="28"/>
        </w:rPr>
      </w:pPr>
      <w:r w:rsidRPr="009671FC">
        <w:rPr>
          <w:sz w:val="28"/>
          <w:szCs w:val="28"/>
        </w:rPr>
        <w:t>Предоставлено в собственность по результатам проведения торгов 53 земельных участк</w:t>
      </w:r>
      <w:r w:rsidR="00D11C0B">
        <w:rPr>
          <w:sz w:val="28"/>
          <w:szCs w:val="28"/>
        </w:rPr>
        <w:t>а</w:t>
      </w:r>
      <w:r w:rsidRPr="009671FC">
        <w:rPr>
          <w:sz w:val="28"/>
          <w:szCs w:val="28"/>
        </w:rPr>
        <w:t>, без проведения торгов 69 земельных участков, путем перераспределения земель 53 земельных участк</w:t>
      </w:r>
      <w:r w:rsidR="00D11C0B">
        <w:rPr>
          <w:sz w:val="28"/>
          <w:szCs w:val="28"/>
        </w:rPr>
        <w:t>а</w:t>
      </w:r>
      <w:r w:rsidRPr="009671FC">
        <w:rPr>
          <w:sz w:val="28"/>
          <w:szCs w:val="28"/>
        </w:rPr>
        <w:t>.</w:t>
      </w:r>
    </w:p>
    <w:p w:rsidR="002E24B7" w:rsidRDefault="002E24B7" w:rsidP="00C7492B">
      <w:pPr>
        <w:autoSpaceDE w:val="0"/>
        <w:autoSpaceDN w:val="0"/>
        <w:adjustRightInd w:val="0"/>
        <w:spacing w:line="264" w:lineRule="auto"/>
        <w:ind w:firstLine="709"/>
        <w:jc w:val="both"/>
        <w:rPr>
          <w:sz w:val="28"/>
          <w:szCs w:val="28"/>
        </w:rPr>
      </w:pPr>
      <w:r w:rsidRPr="002E24B7">
        <w:rPr>
          <w:sz w:val="28"/>
          <w:szCs w:val="28"/>
        </w:rPr>
        <w:t>Предоставлено 4 разрешения на использование земель, предоставлено 75 разрешений на размещение объектов, предоставлено в аренду 21 земельный участок.</w:t>
      </w:r>
    </w:p>
    <w:p w:rsidR="00C7492B" w:rsidRDefault="00C7492B" w:rsidP="00C7492B">
      <w:pPr>
        <w:autoSpaceDE w:val="0"/>
        <w:autoSpaceDN w:val="0"/>
        <w:adjustRightInd w:val="0"/>
        <w:spacing w:line="264" w:lineRule="auto"/>
        <w:ind w:firstLine="709"/>
        <w:jc w:val="both"/>
        <w:rPr>
          <w:sz w:val="28"/>
          <w:szCs w:val="28"/>
        </w:rPr>
      </w:pPr>
      <w:r w:rsidRPr="00C7492B">
        <w:rPr>
          <w:sz w:val="28"/>
          <w:szCs w:val="28"/>
        </w:rPr>
        <w:t>Во исполнение распоряжения Правительства Российской Федерации от 30.11.2015 № 2444-р «Об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и границах населенных пунктов в виде координатного описания» проведены работы по оцифровке границ населенных пунктов городского округа г.Бор в отношении 10 населенных пунктов.</w:t>
      </w:r>
    </w:p>
    <w:p w:rsidR="00BB2525" w:rsidRPr="00A37361" w:rsidRDefault="00BB2525" w:rsidP="00BB2525">
      <w:pPr>
        <w:jc w:val="center"/>
        <w:rPr>
          <w:sz w:val="28"/>
          <w:szCs w:val="28"/>
          <w:u w:val="single"/>
        </w:rPr>
      </w:pPr>
      <w:r w:rsidRPr="00A37361">
        <w:rPr>
          <w:sz w:val="28"/>
          <w:szCs w:val="28"/>
          <w:u w:val="single"/>
        </w:rPr>
        <w:t>Прогноз развития на 2022 и плановый период 2023 и 2024 годов</w:t>
      </w:r>
    </w:p>
    <w:p w:rsidR="00BB2525" w:rsidRPr="00CB4E4D" w:rsidRDefault="00BB2525" w:rsidP="00BB2525">
      <w:pPr>
        <w:ind w:firstLine="709"/>
        <w:jc w:val="both"/>
        <w:rPr>
          <w:sz w:val="28"/>
          <w:szCs w:val="28"/>
        </w:rPr>
      </w:pPr>
      <w:r w:rsidRPr="00CB4E4D">
        <w:rPr>
          <w:sz w:val="28"/>
          <w:szCs w:val="28"/>
        </w:rPr>
        <w:t xml:space="preserve">Планируется проведение жеребьевок по предоставлению в собственность порядка 100 земельных участков в рамках реализации закона Нижегородской области от 01.12.2011 </w:t>
      </w:r>
      <w:r w:rsidR="00896D8B" w:rsidRPr="00CB4E4D">
        <w:rPr>
          <w:sz w:val="28"/>
          <w:szCs w:val="28"/>
        </w:rPr>
        <w:t>№</w:t>
      </w:r>
      <w:r w:rsidRPr="00CB4E4D">
        <w:rPr>
          <w:sz w:val="28"/>
          <w:szCs w:val="28"/>
        </w:rPr>
        <w:t xml:space="preserve"> 168-З </w:t>
      </w:r>
      <w:r w:rsidR="00896D8B" w:rsidRPr="00CB4E4D">
        <w:rPr>
          <w:sz w:val="28"/>
          <w:szCs w:val="28"/>
        </w:rPr>
        <w:t>«</w:t>
      </w:r>
      <w:r w:rsidRPr="00CB4E4D">
        <w:rPr>
          <w:sz w:val="28"/>
          <w:szCs w:val="28"/>
        </w:rPr>
        <w:t>О предоставлении земельных участков многодетным семьям в собственность бесплатно на территории Нижегородской области</w:t>
      </w:r>
      <w:r w:rsidR="00896D8B" w:rsidRPr="00CB4E4D">
        <w:rPr>
          <w:sz w:val="28"/>
          <w:szCs w:val="28"/>
        </w:rPr>
        <w:t>»</w:t>
      </w:r>
      <w:r w:rsidRPr="00CB4E4D">
        <w:rPr>
          <w:sz w:val="28"/>
          <w:szCs w:val="28"/>
        </w:rPr>
        <w:t>.</w:t>
      </w:r>
    </w:p>
    <w:p w:rsidR="00BB2525" w:rsidRPr="00CB4E4D" w:rsidRDefault="003C3ED1" w:rsidP="003C3ED1">
      <w:pPr>
        <w:ind w:firstLine="0"/>
        <w:jc w:val="both"/>
        <w:rPr>
          <w:sz w:val="28"/>
          <w:szCs w:val="28"/>
        </w:rPr>
      </w:pPr>
      <w:r w:rsidRPr="00CB4E4D">
        <w:rPr>
          <w:sz w:val="28"/>
          <w:szCs w:val="28"/>
        </w:rPr>
        <w:t xml:space="preserve"> </w:t>
      </w:r>
      <w:r w:rsidR="00BB2525" w:rsidRPr="00CB4E4D">
        <w:rPr>
          <w:sz w:val="28"/>
          <w:szCs w:val="28"/>
        </w:rPr>
        <w:t xml:space="preserve"> </w:t>
      </w:r>
      <w:r w:rsidR="004D40C5">
        <w:rPr>
          <w:sz w:val="28"/>
          <w:szCs w:val="28"/>
        </w:rPr>
        <w:t xml:space="preserve">     </w:t>
      </w:r>
      <w:r w:rsidR="00BB2525" w:rsidRPr="00216A9E">
        <w:rPr>
          <w:sz w:val="28"/>
          <w:szCs w:val="28"/>
        </w:rPr>
        <w:t>Планируется ликвидация очередности по предоставлению в собственность</w:t>
      </w:r>
      <w:r w:rsidR="00BB2525" w:rsidRPr="00CB4E4D">
        <w:rPr>
          <w:sz w:val="28"/>
          <w:szCs w:val="28"/>
        </w:rPr>
        <w:t xml:space="preserve"> </w:t>
      </w:r>
      <w:r w:rsidR="00C966A9">
        <w:rPr>
          <w:sz w:val="28"/>
          <w:szCs w:val="28"/>
        </w:rPr>
        <w:t xml:space="preserve"> </w:t>
      </w:r>
      <w:r w:rsidR="00BB2525" w:rsidRPr="00CB4E4D">
        <w:rPr>
          <w:sz w:val="28"/>
          <w:szCs w:val="28"/>
        </w:rPr>
        <w:t xml:space="preserve">земельных участков в рамках закона Нижегородской области от 29.06.2015 </w:t>
      </w:r>
      <w:r w:rsidR="00FB0231">
        <w:rPr>
          <w:sz w:val="28"/>
          <w:szCs w:val="28"/>
        </w:rPr>
        <w:t xml:space="preserve">                  </w:t>
      </w:r>
      <w:r w:rsidR="00896D8B" w:rsidRPr="00CB4E4D">
        <w:rPr>
          <w:sz w:val="28"/>
          <w:szCs w:val="28"/>
        </w:rPr>
        <w:t>№</w:t>
      </w:r>
      <w:r w:rsidRPr="00CB4E4D">
        <w:rPr>
          <w:sz w:val="28"/>
          <w:szCs w:val="28"/>
        </w:rPr>
        <w:t>88-З  «</w:t>
      </w:r>
      <w:r w:rsidR="00BB2525" w:rsidRPr="00CB4E4D">
        <w:rPr>
          <w:sz w:val="28"/>
          <w:szCs w:val="28"/>
        </w:rPr>
        <w:t>О предоставлении земельных участков отдельным категориям граждан в собственность бесплатно на территории Нижегородской области</w:t>
      </w:r>
      <w:r w:rsidRPr="00CB4E4D">
        <w:rPr>
          <w:sz w:val="28"/>
          <w:szCs w:val="28"/>
        </w:rPr>
        <w:t>»</w:t>
      </w:r>
      <w:r w:rsidR="00BB2525" w:rsidRPr="00CB4E4D">
        <w:rPr>
          <w:sz w:val="28"/>
          <w:szCs w:val="28"/>
        </w:rPr>
        <w:t>.</w:t>
      </w:r>
    </w:p>
    <w:p w:rsidR="00BB2525" w:rsidRPr="00CB4E4D" w:rsidRDefault="009F4ECD" w:rsidP="009F4ECD">
      <w:pPr>
        <w:ind w:firstLine="0"/>
        <w:jc w:val="both"/>
        <w:rPr>
          <w:sz w:val="28"/>
          <w:szCs w:val="28"/>
        </w:rPr>
      </w:pPr>
      <w:r>
        <w:rPr>
          <w:sz w:val="28"/>
          <w:szCs w:val="28"/>
        </w:rPr>
        <w:t xml:space="preserve">      </w:t>
      </w:r>
      <w:r w:rsidR="00202BC4" w:rsidRPr="00CB4E4D">
        <w:rPr>
          <w:sz w:val="28"/>
          <w:szCs w:val="28"/>
        </w:rPr>
        <w:t>С</w:t>
      </w:r>
      <w:r w:rsidR="00BB2525" w:rsidRPr="00CB4E4D">
        <w:rPr>
          <w:sz w:val="28"/>
          <w:szCs w:val="28"/>
        </w:rPr>
        <w:t xml:space="preserve">формировано около 1500 земельных участков в районе д. Оманово, 170 земельных участков в микрорайоне Шерстнево Поле и 163 участка в </w:t>
      </w:r>
      <w:r w:rsidR="00BB2525" w:rsidRPr="00CB4E4D">
        <w:rPr>
          <w:sz w:val="28"/>
          <w:szCs w:val="28"/>
        </w:rPr>
        <w:lastRenderedPageBreak/>
        <w:t xml:space="preserve">д.Пионерское Останкинского сельсовета, в 2022 -2023 </w:t>
      </w:r>
      <w:r w:rsidR="00E30EB0" w:rsidRPr="00CB4E4D">
        <w:rPr>
          <w:sz w:val="28"/>
          <w:szCs w:val="28"/>
        </w:rPr>
        <w:t>для</w:t>
      </w:r>
      <w:r w:rsidR="00BB2525" w:rsidRPr="00CB4E4D">
        <w:rPr>
          <w:sz w:val="28"/>
          <w:szCs w:val="28"/>
        </w:rPr>
        <w:t xml:space="preserve"> предоставлен</w:t>
      </w:r>
      <w:r w:rsidR="00E30EB0" w:rsidRPr="00CB4E4D">
        <w:rPr>
          <w:sz w:val="28"/>
          <w:szCs w:val="28"/>
        </w:rPr>
        <w:t>ия</w:t>
      </w:r>
      <w:r w:rsidR="00BB2525" w:rsidRPr="00CB4E4D">
        <w:rPr>
          <w:sz w:val="28"/>
          <w:szCs w:val="28"/>
        </w:rPr>
        <w:t xml:space="preserve"> в собственность бесплатно льготным категориям граждан. </w:t>
      </w:r>
    </w:p>
    <w:p w:rsidR="00BB2525" w:rsidRPr="00C929D0" w:rsidRDefault="009F4ECD" w:rsidP="009F4ECD">
      <w:pPr>
        <w:ind w:firstLine="0"/>
        <w:jc w:val="both"/>
        <w:rPr>
          <w:sz w:val="28"/>
          <w:szCs w:val="28"/>
        </w:rPr>
      </w:pPr>
      <w:r>
        <w:rPr>
          <w:sz w:val="28"/>
          <w:szCs w:val="28"/>
        </w:rPr>
        <w:t xml:space="preserve">      </w:t>
      </w:r>
      <w:r w:rsidR="002A3B7E">
        <w:rPr>
          <w:sz w:val="28"/>
          <w:szCs w:val="28"/>
        </w:rPr>
        <w:t>В с</w:t>
      </w:r>
      <w:r w:rsidR="00BB2525" w:rsidRPr="00C929D0">
        <w:rPr>
          <w:sz w:val="28"/>
          <w:szCs w:val="28"/>
        </w:rPr>
        <w:t>вязи с этим прогнозируется перенасыщение вторичного рынка земли для индивидуального жилищного строительства и, соответственно</w:t>
      </w:r>
      <w:r w:rsidR="009B6ACA" w:rsidRPr="00C929D0">
        <w:rPr>
          <w:sz w:val="28"/>
          <w:szCs w:val="28"/>
        </w:rPr>
        <w:t>,</w:t>
      </w:r>
      <w:r w:rsidR="00BB2525" w:rsidRPr="00C929D0">
        <w:rPr>
          <w:sz w:val="28"/>
          <w:szCs w:val="28"/>
        </w:rPr>
        <w:t xml:space="preserve"> снижение спроса и продаж земель органом местного самоуправления в 2022 и последующие годы.</w:t>
      </w:r>
    </w:p>
    <w:p w:rsidR="00BB2525" w:rsidRPr="00C929D0" w:rsidRDefault="009F4ECD" w:rsidP="009F4ECD">
      <w:pPr>
        <w:ind w:firstLine="0"/>
        <w:jc w:val="both"/>
        <w:rPr>
          <w:sz w:val="28"/>
          <w:szCs w:val="28"/>
        </w:rPr>
      </w:pPr>
      <w:r>
        <w:rPr>
          <w:sz w:val="28"/>
          <w:szCs w:val="28"/>
        </w:rPr>
        <w:t xml:space="preserve">     </w:t>
      </w:r>
      <w:r w:rsidR="00BB2525" w:rsidRPr="00C929D0">
        <w:rPr>
          <w:sz w:val="28"/>
          <w:szCs w:val="28"/>
        </w:rPr>
        <w:t>Земельные участки</w:t>
      </w:r>
      <w:r w:rsidR="002A5034" w:rsidRPr="00C929D0">
        <w:rPr>
          <w:sz w:val="28"/>
          <w:szCs w:val="28"/>
        </w:rPr>
        <w:t>,</w:t>
      </w:r>
      <w:r w:rsidR="00BB2525" w:rsidRPr="00C929D0">
        <w:rPr>
          <w:sz w:val="28"/>
          <w:szCs w:val="28"/>
        </w:rPr>
        <w:t xml:space="preserve"> сформирова</w:t>
      </w:r>
      <w:r w:rsidR="005A7306" w:rsidRPr="00C929D0">
        <w:rPr>
          <w:sz w:val="28"/>
          <w:szCs w:val="28"/>
        </w:rPr>
        <w:t>н</w:t>
      </w:r>
      <w:r w:rsidR="00BB2525" w:rsidRPr="00C929D0">
        <w:rPr>
          <w:sz w:val="28"/>
          <w:szCs w:val="28"/>
        </w:rPr>
        <w:t>ны</w:t>
      </w:r>
      <w:r w:rsidR="002A5034" w:rsidRPr="00C929D0">
        <w:rPr>
          <w:sz w:val="28"/>
          <w:szCs w:val="28"/>
        </w:rPr>
        <w:t>е</w:t>
      </w:r>
      <w:r w:rsidR="00BB2525" w:rsidRPr="00C929D0">
        <w:rPr>
          <w:sz w:val="28"/>
          <w:szCs w:val="28"/>
        </w:rPr>
        <w:t xml:space="preserve"> для продажи с торгов в 2020 году, не были своевременно реализованы в связи с ограничениями на проведение массовых мероприятий </w:t>
      </w:r>
      <w:r w:rsidR="00A06039" w:rsidRPr="00C929D0">
        <w:rPr>
          <w:sz w:val="28"/>
          <w:szCs w:val="28"/>
        </w:rPr>
        <w:t>из-за распространения новой коронавирусной инфекции</w:t>
      </w:r>
      <w:r w:rsidR="00BB2525" w:rsidRPr="00C929D0">
        <w:rPr>
          <w:sz w:val="28"/>
          <w:szCs w:val="28"/>
        </w:rPr>
        <w:t xml:space="preserve"> </w:t>
      </w:r>
      <w:r w:rsidR="00A06039" w:rsidRPr="00C929D0">
        <w:rPr>
          <w:sz w:val="28"/>
          <w:szCs w:val="28"/>
        </w:rPr>
        <w:t>(</w:t>
      </w:r>
      <w:r w:rsidR="00BB2525" w:rsidRPr="00C929D0">
        <w:rPr>
          <w:sz w:val="28"/>
          <w:szCs w:val="28"/>
        </w:rPr>
        <w:t>COVID-19</w:t>
      </w:r>
      <w:r w:rsidR="00A06039" w:rsidRPr="00C929D0">
        <w:rPr>
          <w:sz w:val="28"/>
          <w:szCs w:val="28"/>
        </w:rPr>
        <w:t>)</w:t>
      </w:r>
      <w:r w:rsidR="00C23051" w:rsidRPr="00C929D0">
        <w:rPr>
          <w:sz w:val="28"/>
          <w:szCs w:val="28"/>
        </w:rPr>
        <w:t>, реализация</w:t>
      </w:r>
      <w:r w:rsidR="00BB2525" w:rsidRPr="00C929D0">
        <w:rPr>
          <w:sz w:val="28"/>
          <w:szCs w:val="28"/>
        </w:rPr>
        <w:t xml:space="preserve"> данны</w:t>
      </w:r>
      <w:r w:rsidR="00C23051" w:rsidRPr="00C929D0">
        <w:rPr>
          <w:sz w:val="28"/>
          <w:szCs w:val="28"/>
        </w:rPr>
        <w:t>х</w:t>
      </w:r>
      <w:r w:rsidR="00BB2525" w:rsidRPr="00C929D0">
        <w:rPr>
          <w:sz w:val="28"/>
          <w:szCs w:val="28"/>
        </w:rPr>
        <w:t xml:space="preserve"> земельны</w:t>
      </w:r>
      <w:r w:rsidR="00C23051" w:rsidRPr="00C929D0">
        <w:rPr>
          <w:sz w:val="28"/>
          <w:szCs w:val="28"/>
        </w:rPr>
        <w:t>х</w:t>
      </w:r>
      <w:r w:rsidR="00BB2525" w:rsidRPr="00C929D0">
        <w:rPr>
          <w:sz w:val="28"/>
          <w:szCs w:val="28"/>
        </w:rPr>
        <w:t xml:space="preserve"> участк</w:t>
      </w:r>
      <w:r w:rsidR="00C23051" w:rsidRPr="00C929D0">
        <w:rPr>
          <w:sz w:val="28"/>
          <w:szCs w:val="28"/>
        </w:rPr>
        <w:t>ов</w:t>
      </w:r>
      <w:r w:rsidR="00BB2525" w:rsidRPr="00C929D0">
        <w:rPr>
          <w:sz w:val="28"/>
          <w:szCs w:val="28"/>
        </w:rPr>
        <w:t>, после официального снятия ограничений на проведение массовых мероприятий в регионе</w:t>
      </w:r>
      <w:r w:rsidR="00C23051" w:rsidRPr="00C929D0">
        <w:rPr>
          <w:sz w:val="28"/>
          <w:szCs w:val="28"/>
        </w:rPr>
        <w:t xml:space="preserve"> проводится в 2021 году</w:t>
      </w:r>
      <w:r w:rsidR="00BB2525" w:rsidRPr="00C929D0">
        <w:rPr>
          <w:sz w:val="28"/>
          <w:szCs w:val="28"/>
        </w:rPr>
        <w:t>.</w:t>
      </w:r>
    </w:p>
    <w:p w:rsidR="00BB2525" w:rsidRPr="0097631F" w:rsidRDefault="008C6D4A" w:rsidP="00BB2525">
      <w:pPr>
        <w:ind w:firstLine="709"/>
        <w:jc w:val="both"/>
        <w:rPr>
          <w:sz w:val="28"/>
          <w:szCs w:val="28"/>
        </w:rPr>
      </w:pPr>
      <w:r>
        <w:rPr>
          <w:sz w:val="28"/>
          <w:szCs w:val="28"/>
        </w:rPr>
        <w:t>В</w:t>
      </w:r>
      <w:r w:rsidR="00BB2525" w:rsidRPr="0097631F">
        <w:rPr>
          <w:sz w:val="28"/>
          <w:szCs w:val="28"/>
        </w:rPr>
        <w:t xml:space="preserve"> рамках заключенного контракта от 13.07.2020 №7-ОК/20 с ГБУ НО «Институт развития агломерации Нижегородской области»</w:t>
      </w:r>
      <w:r>
        <w:rPr>
          <w:sz w:val="28"/>
          <w:szCs w:val="28"/>
        </w:rPr>
        <w:t xml:space="preserve"> з</w:t>
      </w:r>
      <w:r w:rsidRPr="0097631F">
        <w:rPr>
          <w:sz w:val="28"/>
          <w:szCs w:val="28"/>
        </w:rPr>
        <w:t xml:space="preserve">апланировано мероприятие по установке границ 137 населенных пунктов городского округа </w:t>
      </w:r>
      <w:r w:rsidR="00965647">
        <w:rPr>
          <w:sz w:val="28"/>
          <w:szCs w:val="28"/>
        </w:rPr>
        <w:t xml:space="preserve">                </w:t>
      </w:r>
      <w:r w:rsidRPr="0097631F">
        <w:rPr>
          <w:sz w:val="28"/>
          <w:szCs w:val="28"/>
        </w:rPr>
        <w:t>г. Бор</w:t>
      </w:r>
      <w:r w:rsidR="00420CBF" w:rsidRPr="0097631F">
        <w:rPr>
          <w:sz w:val="28"/>
          <w:szCs w:val="28"/>
        </w:rPr>
        <w:t>.</w:t>
      </w:r>
      <w:r w:rsidR="00BB2525" w:rsidRPr="0097631F">
        <w:rPr>
          <w:sz w:val="28"/>
          <w:szCs w:val="28"/>
        </w:rPr>
        <w:t xml:space="preserve"> </w:t>
      </w:r>
      <w:r>
        <w:rPr>
          <w:sz w:val="28"/>
          <w:szCs w:val="28"/>
        </w:rPr>
        <w:t xml:space="preserve">реализация </w:t>
      </w:r>
      <w:r w:rsidR="00BB2525" w:rsidRPr="0097631F">
        <w:rPr>
          <w:sz w:val="28"/>
          <w:szCs w:val="28"/>
        </w:rPr>
        <w:t>мероприятия возможн</w:t>
      </w:r>
      <w:r>
        <w:rPr>
          <w:sz w:val="28"/>
          <w:szCs w:val="28"/>
        </w:rPr>
        <w:t>а</w:t>
      </w:r>
      <w:r w:rsidR="00BB2525" w:rsidRPr="0097631F">
        <w:rPr>
          <w:sz w:val="28"/>
          <w:szCs w:val="28"/>
        </w:rPr>
        <w:t xml:space="preserve"> только после внесения изменений в проект генерального плана и </w:t>
      </w:r>
      <w:r w:rsidR="0097631F" w:rsidRPr="0097631F">
        <w:rPr>
          <w:sz w:val="28"/>
          <w:szCs w:val="28"/>
        </w:rPr>
        <w:t>п</w:t>
      </w:r>
      <w:r w:rsidR="00BB2525" w:rsidRPr="0097631F">
        <w:rPr>
          <w:sz w:val="28"/>
          <w:szCs w:val="28"/>
        </w:rPr>
        <w:t>равила землепользования и застройки городского округа г. Бор Нижегородской области. Указанные работы будут завершены администрацией городского округа г. Бор не ранее 2023 года.</w:t>
      </w:r>
    </w:p>
    <w:p w:rsidR="00F018A9" w:rsidRPr="009D0DEE" w:rsidRDefault="00F018A9" w:rsidP="00CB7018">
      <w:pPr>
        <w:autoSpaceDE w:val="0"/>
        <w:autoSpaceDN w:val="0"/>
        <w:adjustRightInd w:val="0"/>
        <w:spacing w:line="264" w:lineRule="auto"/>
        <w:ind w:firstLine="568"/>
        <w:jc w:val="both"/>
        <w:rPr>
          <w:rFonts w:ascii="Times New Roman CYR" w:hAnsi="Times New Roman CYR" w:cs="Times New Roman CYR"/>
          <w:color w:val="76923C"/>
          <w:sz w:val="6"/>
          <w:szCs w:val="6"/>
        </w:rPr>
      </w:pPr>
    </w:p>
    <w:p w:rsidR="00CB7018" w:rsidRPr="00541BF2" w:rsidRDefault="00CB7018" w:rsidP="00CB7018">
      <w:pPr>
        <w:autoSpaceDE w:val="0"/>
        <w:autoSpaceDN w:val="0"/>
        <w:adjustRightInd w:val="0"/>
        <w:spacing w:line="264" w:lineRule="auto"/>
        <w:jc w:val="center"/>
        <w:rPr>
          <w:sz w:val="28"/>
          <w:szCs w:val="28"/>
          <w:u w:val="single"/>
        </w:rPr>
      </w:pPr>
      <w:r w:rsidRPr="00CB0929">
        <w:rPr>
          <w:sz w:val="28"/>
          <w:szCs w:val="28"/>
          <w:u w:val="single"/>
        </w:rPr>
        <w:t>Имущественные отношения</w:t>
      </w:r>
    </w:p>
    <w:p w:rsidR="00AA2665" w:rsidRPr="00541BF2" w:rsidRDefault="000224B1" w:rsidP="00AA2665">
      <w:pPr>
        <w:ind w:firstLine="567"/>
        <w:jc w:val="both"/>
        <w:rPr>
          <w:sz w:val="28"/>
          <w:szCs w:val="28"/>
        </w:rPr>
      </w:pPr>
      <w:r>
        <w:rPr>
          <w:sz w:val="28"/>
          <w:szCs w:val="28"/>
        </w:rPr>
        <w:t>За 1 полугодие 2021 года п</w:t>
      </w:r>
      <w:r w:rsidR="00AA2665" w:rsidRPr="00541BF2">
        <w:rPr>
          <w:sz w:val="28"/>
          <w:szCs w:val="28"/>
        </w:rPr>
        <w:t>ринято имущества из государственной собственности Нижегородской области в муниципальную собственность городского округа г.Бор на сумму 3</w:t>
      </w:r>
      <w:r w:rsidR="00F0439F" w:rsidRPr="00541BF2">
        <w:rPr>
          <w:sz w:val="28"/>
          <w:szCs w:val="28"/>
        </w:rPr>
        <w:t>,</w:t>
      </w:r>
      <w:r w:rsidR="00AA2665" w:rsidRPr="00541BF2">
        <w:rPr>
          <w:sz w:val="28"/>
          <w:szCs w:val="28"/>
        </w:rPr>
        <w:t>9</w:t>
      </w:r>
      <w:r w:rsidR="00F0439F" w:rsidRPr="00541BF2">
        <w:rPr>
          <w:sz w:val="28"/>
          <w:szCs w:val="28"/>
        </w:rPr>
        <w:t xml:space="preserve"> млн.</w:t>
      </w:r>
      <w:r w:rsidR="00AA2665" w:rsidRPr="00541BF2">
        <w:rPr>
          <w:sz w:val="28"/>
          <w:szCs w:val="28"/>
        </w:rPr>
        <w:t xml:space="preserve"> руб.</w:t>
      </w:r>
      <w:r w:rsidR="00140E1C" w:rsidRPr="00541BF2">
        <w:rPr>
          <w:sz w:val="28"/>
          <w:szCs w:val="28"/>
        </w:rPr>
        <w:t>;</w:t>
      </w:r>
    </w:p>
    <w:p w:rsidR="00AA2665" w:rsidRPr="00541BF2" w:rsidRDefault="00AA2665" w:rsidP="00AA2665">
      <w:pPr>
        <w:ind w:firstLine="567"/>
        <w:jc w:val="both"/>
        <w:rPr>
          <w:sz w:val="28"/>
          <w:szCs w:val="28"/>
        </w:rPr>
      </w:pPr>
      <w:r w:rsidRPr="00541BF2">
        <w:rPr>
          <w:sz w:val="28"/>
          <w:szCs w:val="28"/>
        </w:rPr>
        <w:t>Передано имущество из муниципальной собственности городского округа г.Бор в государственную собственность Нижегородской области на сумму 6</w:t>
      </w:r>
      <w:r w:rsidR="009833FE" w:rsidRPr="00541BF2">
        <w:rPr>
          <w:sz w:val="28"/>
          <w:szCs w:val="28"/>
        </w:rPr>
        <w:t>,</w:t>
      </w:r>
      <w:r w:rsidRPr="00541BF2">
        <w:rPr>
          <w:sz w:val="28"/>
          <w:szCs w:val="28"/>
        </w:rPr>
        <w:t>8</w:t>
      </w:r>
      <w:r w:rsidR="009833FE" w:rsidRPr="00541BF2">
        <w:rPr>
          <w:sz w:val="28"/>
          <w:szCs w:val="28"/>
        </w:rPr>
        <w:t xml:space="preserve"> млн.</w:t>
      </w:r>
      <w:r w:rsidRPr="00541BF2">
        <w:rPr>
          <w:sz w:val="28"/>
          <w:szCs w:val="28"/>
        </w:rPr>
        <w:t xml:space="preserve"> руб.</w:t>
      </w:r>
      <w:r w:rsidR="00140E1C" w:rsidRPr="00541BF2">
        <w:rPr>
          <w:sz w:val="28"/>
          <w:szCs w:val="28"/>
        </w:rPr>
        <w:t>;</w:t>
      </w:r>
      <w:r w:rsidRPr="00541BF2">
        <w:rPr>
          <w:sz w:val="28"/>
          <w:szCs w:val="28"/>
        </w:rPr>
        <w:t xml:space="preserve"> </w:t>
      </w:r>
    </w:p>
    <w:p w:rsidR="00AA2665" w:rsidRPr="004957A2" w:rsidRDefault="00AA2665" w:rsidP="00AA2665">
      <w:pPr>
        <w:ind w:firstLine="567"/>
        <w:jc w:val="both"/>
        <w:rPr>
          <w:sz w:val="28"/>
          <w:szCs w:val="28"/>
        </w:rPr>
      </w:pPr>
      <w:r w:rsidRPr="00541BF2">
        <w:rPr>
          <w:sz w:val="28"/>
          <w:szCs w:val="28"/>
        </w:rPr>
        <w:t>Принято имущества из федеральной собственности в муниципальную собственность городского округа г.Бор на сумму 3</w:t>
      </w:r>
      <w:r w:rsidR="004957A2" w:rsidRPr="00541BF2">
        <w:rPr>
          <w:sz w:val="28"/>
          <w:szCs w:val="28"/>
        </w:rPr>
        <w:t>,</w:t>
      </w:r>
      <w:r w:rsidR="00541BF2" w:rsidRPr="00541BF2">
        <w:rPr>
          <w:sz w:val="28"/>
          <w:szCs w:val="28"/>
        </w:rPr>
        <w:t>5</w:t>
      </w:r>
      <w:r w:rsidR="004957A2" w:rsidRPr="00541BF2">
        <w:rPr>
          <w:sz w:val="28"/>
          <w:szCs w:val="28"/>
        </w:rPr>
        <w:t xml:space="preserve"> млн.</w:t>
      </w:r>
      <w:r w:rsidRPr="00541BF2">
        <w:rPr>
          <w:sz w:val="28"/>
          <w:szCs w:val="28"/>
        </w:rPr>
        <w:t xml:space="preserve"> руб</w:t>
      </w:r>
      <w:r w:rsidR="006E78A0">
        <w:rPr>
          <w:sz w:val="28"/>
          <w:szCs w:val="28"/>
        </w:rPr>
        <w:t>.;</w:t>
      </w:r>
    </w:p>
    <w:p w:rsidR="00AA2665" w:rsidRPr="00303473" w:rsidRDefault="00AA2665" w:rsidP="00AA2665">
      <w:pPr>
        <w:ind w:firstLine="567"/>
        <w:jc w:val="both"/>
        <w:rPr>
          <w:sz w:val="28"/>
          <w:szCs w:val="28"/>
        </w:rPr>
      </w:pPr>
      <w:r w:rsidRPr="00303473">
        <w:rPr>
          <w:sz w:val="28"/>
          <w:szCs w:val="28"/>
        </w:rPr>
        <w:t>Приняты в муниципальную собственность вложения в объекты недвижимости (от МКУ «Борстройзаказчик») в количестве 7 шт. на сумму 106</w:t>
      </w:r>
      <w:r w:rsidR="00303473" w:rsidRPr="00303473">
        <w:rPr>
          <w:sz w:val="28"/>
          <w:szCs w:val="28"/>
        </w:rPr>
        <w:t>,5</w:t>
      </w:r>
      <w:r w:rsidRPr="00303473">
        <w:rPr>
          <w:sz w:val="28"/>
          <w:szCs w:val="28"/>
        </w:rPr>
        <w:t xml:space="preserve"> </w:t>
      </w:r>
      <w:r w:rsidR="00845A38">
        <w:rPr>
          <w:sz w:val="28"/>
          <w:szCs w:val="28"/>
        </w:rPr>
        <w:t xml:space="preserve">млн. </w:t>
      </w:r>
      <w:r w:rsidRPr="00303473">
        <w:rPr>
          <w:sz w:val="28"/>
          <w:szCs w:val="28"/>
        </w:rPr>
        <w:t>руб.</w:t>
      </w:r>
      <w:r w:rsidR="00303473">
        <w:rPr>
          <w:sz w:val="28"/>
          <w:szCs w:val="28"/>
        </w:rPr>
        <w:t>;</w:t>
      </w:r>
    </w:p>
    <w:p w:rsidR="00AA2665" w:rsidRPr="00E02CB7" w:rsidRDefault="00AA2665" w:rsidP="00AA2665">
      <w:pPr>
        <w:ind w:firstLine="567"/>
        <w:jc w:val="both"/>
        <w:rPr>
          <w:sz w:val="28"/>
          <w:szCs w:val="28"/>
        </w:rPr>
      </w:pPr>
      <w:r w:rsidRPr="00E02CB7">
        <w:rPr>
          <w:sz w:val="28"/>
          <w:szCs w:val="28"/>
        </w:rPr>
        <w:t>Муниципальных предприятий по состоянию на 01.07.2021г.</w:t>
      </w:r>
      <w:r w:rsidR="00E02CB7">
        <w:rPr>
          <w:sz w:val="28"/>
          <w:szCs w:val="28"/>
        </w:rPr>
        <w:t xml:space="preserve"> </w:t>
      </w:r>
      <w:r w:rsidRPr="00E02CB7">
        <w:rPr>
          <w:sz w:val="28"/>
          <w:szCs w:val="28"/>
        </w:rPr>
        <w:t>–</w:t>
      </w:r>
      <w:r w:rsidR="00E02CB7">
        <w:rPr>
          <w:sz w:val="28"/>
          <w:szCs w:val="28"/>
        </w:rPr>
        <w:t xml:space="preserve"> </w:t>
      </w:r>
      <w:r w:rsidRPr="00E02CB7">
        <w:rPr>
          <w:sz w:val="28"/>
          <w:szCs w:val="28"/>
        </w:rPr>
        <w:t>4</w:t>
      </w:r>
      <w:r w:rsidR="00E02CB7">
        <w:rPr>
          <w:sz w:val="28"/>
          <w:szCs w:val="28"/>
        </w:rPr>
        <w:t xml:space="preserve"> ед.</w:t>
      </w:r>
      <w:r w:rsidR="000F3446">
        <w:rPr>
          <w:sz w:val="28"/>
          <w:szCs w:val="28"/>
        </w:rPr>
        <w:t>;</w:t>
      </w:r>
      <w:r w:rsidRPr="00E02CB7">
        <w:rPr>
          <w:sz w:val="28"/>
          <w:szCs w:val="28"/>
        </w:rPr>
        <w:t xml:space="preserve"> акционерных обществ, более 25% акций которых находятся в муниципальной собственности городского округа г.Бор</w:t>
      </w:r>
      <w:r w:rsidR="000F3446">
        <w:rPr>
          <w:sz w:val="28"/>
          <w:szCs w:val="28"/>
        </w:rPr>
        <w:t>,</w:t>
      </w:r>
      <w:r w:rsidR="0022068D">
        <w:rPr>
          <w:sz w:val="28"/>
          <w:szCs w:val="28"/>
        </w:rPr>
        <w:t xml:space="preserve"> - 4 ед.</w:t>
      </w:r>
      <w:r w:rsidR="00E02CB7">
        <w:rPr>
          <w:sz w:val="28"/>
          <w:szCs w:val="28"/>
        </w:rPr>
        <w:t>;</w:t>
      </w:r>
    </w:p>
    <w:p w:rsidR="00AA2665" w:rsidRPr="008A3359" w:rsidRDefault="00AA2665" w:rsidP="00AA2665">
      <w:pPr>
        <w:ind w:firstLine="567"/>
        <w:jc w:val="both"/>
        <w:rPr>
          <w:sz w:val="28"/>
          <w:szCs w:val="28"/>
        </w:rPr>
      </w:pPr>
      <w:r w:rsidRPr="008A3359">
        <w:rPr>
          <w:sz w:val="28"/>
          <w:szCs w:val="28"/>
        </w:rPr>
        <w:t>Принято и зарегистрировано в муниципальную собственность городского округа г.Бор 28 жилых помещений:</w:t>
      </w:r>
    </w:p>
    <w:p w:rsidR="00AA2665" w:rsidRPr="008A3359" w:rsidRDefault="00AA2665" w:rsidP="00AA2665">
      <w:pPr>
        <w:ind w:firstLine="567"/>
        <w:jc w:val="both"/>
        <w:rPr>
          <w:sz w:val="28"/>
          <w:szCs w:val="28"/>
        </w:rPr>
      </w:pPr>
      <w:r w:rsidRPr="008A3359">
        <w:rPr>
          <w:sz w:val="28"/>
          <w:szCs w:val="28"/>
        </w:rPr>
        <w:t>- 20 квартир</w:t>
      </w:r>
      <w:r w:rsidR="00B41CBB">
        <w:rPr>
          <w:sz w:val="28"/>
          <w:szCs w:val="28"/>
        </w:rPr>
        <w:t xml:space="preserve"> </w:t>
      </w:r>
      <w:r w:rsidRPr="008A3359">
        <w:rPr>
          <w:sz w:val="28"/>
          <w:szCs w:val="28"/>
        </w:rPr>
        <w:t xml:space="preserve"> для расселения ветхого (аварийного) фонда</w:t>
      </w:r>
      <w:r w:rsidR="00B41CBB">
        <w:rPr>
          <w:sz w:val="28"/>
          <w:szCs w:val="28"/>
        </w:rPr>
        <w:t>,</w:t>
      </w:r>
    </w:p>
    <w:p w:rsidR="00AA2665" w:rsidRPr="008A3359" w:rsidRDefault="00AA2665" w:rsidP="00AA2665">
      <w:pPr>
        <w:ind w:firstLine="567"/>
        <w:jc w:val="both"/>
        <w:rPr>
          <w:sz w:val="28"/>
          <w:szCs w:val="28"/>
        </w:rPr>
      </w:pPr>
      <w:r w:rsidRPr="008A3359">
        <w:rPr>
          <w:sz w:val="28"/>
          <w:szCs w:val="28"/>
        </w:rPr>
        <w:t>- 8 квартир - для детей-сирот</w:t>
      </w:r>
      <w:r w:rsidR="00B41CBB">
        <w:rPr>
          <w:sz w:val="28"/>
          <w:szCs w:val="28"/>
        </w:rPr>
        <w:t>.</w:t>
      </w:r>
    </w:p>
    <w:p w:rsidR="00AA2665" w:rsidRPr="007121DC" w:rsidRDefault="00AA2665" w:rsidP="00AA2665">
      <w:pPr>
        <w:ind w:firstLine="567"/>
        <w:jc w:val="both"/>
        <w:rPr>
          <w:sz w:val="28"/>
          <w:szCs w:val="28"/>
        </w:rPr>
      </w:pPr>
      <w:r w:rsidRPr="007121DC">
        <w:rPr>
          <w:sz w:val="28"/>
          <w:szCs w:val="28"/>
        </w:rPr>
        <w:t>Поставлены на учет как бесхозяйные – 12 объектов.</w:t>
      </w:r>
    </w:p>
    <w:p w:rsidR="00AA2665" w:rsidRPr="00545101" w:rsidRDefault="00AA2665" w:rsidP="00AA2665">
      <w:pPr>
        <w:ind w:firstLine="567"/>
        <w:jc w:val="both"/>
        <w:rPr>
          <w:sz w:val="28"/>
          <w:szCs w:val="28"/>
        </w:rPr>
      </w:pPr>
      <w:r w:rsidRPr="00545101">
        <w:rPr>
          <w:sz w:val="28"/>
          <w:szCs w:val="28"/>
        </w:rPr>
        <w:t xml:space="preserve">Включено в Реестр муниципального имущества городского округа г.Бор </w:t>
      </w:r>
      <w:r w:rsidRPr="00545101">
        <w:rPr>
          <w:sz w:val="28"/>
          <w:szCs w:val="28"/>
        </w:rPr>
        <w:lastRenderedPageBreak/>
        <w:t xml:space="preserve">объектов недвижимости – 12 </w:t>
      </w:r>
      <w:r w:rsidR="00545101" w:rsidRPr="00545101">
        <w:rPr>
          <w:sz w:val="28"/>
          <w:szCs w:val="28"/>
        </w:rPr>
        <w:t>ед</w:t>
      </w:r>
      <w:r w:rsidRPr="00545101">
        <w:rPr>
          <w:sz w:val="28"/>
          <w:szCs w:val="28"/>
        </w:rPr>
        <w:t>. (по решению суда-7</w:t>
      </w:r>
      <w:r w:rsidR="00545101" w:rsidRPr="00545101">
        <w:rPr>
          <w:sz w:val="28"/>
          <w:szCs w:val="28"/>
        </w:rPr>
        <w:t xml:space="preserve"> ед.</w:t>
      </w:r>
      <w:r w:rsidRPr="00545101">
        <w:rPr>
          <w:sz w:val="28"/>
          <w:szCs w:val="28"/>
        </w:rPr>
        <w:t>, объекты, построенные в рамках концессионного соглашения</w:t>
      </w:r>
      <w:r w:rsidR="00F958BA">
        <w:rPr>
          <w:sz w:val="28"/>
          <w:szCs w:val="28"/>
        </w:rPr>
        <w:t>,</w:t>
      </w:r>
      <w:r w:rsidRPr="00545101">
        <w:rPr>
          <w:sz w:val="28"/>
          <w:szCs w:val="28"/>
        </w:rPr>
        <w:t xml:space="preserve"> – 5 </w:t>
      </w:r>
      <w:r w:rsidR="00545101" w:rsidRPr="00545101">
        <w:rPr>
          <w:sz w:val="28"/>
          <w:szCs w:val="28"/>
        </w:rPr>
        <w:t>ед</w:t>
      </w:r>
      <w:r w:rsidRPr="00545101">
        <w:rPr>
          <w:sz w:val="28"/>
          <w:szCs w:val="28"/>
        </w:rPr>
        <w:t>.)</w:t>
      </w:r>
      <w:r w:rsidR="00F958BA">
        <w:rPr>
          <w:sz w:val="28"/>
          <w:szCs w:val="28"/>
        </w:rPr>
        <w:t>.</w:t>
      </w:r>
    </w:p>
    <w:p w:rsidR="00AA2665" w:rsidRPr="00483272" w:rsidRDefault="00AA2665" w:rsidP="00AA2665">
      <w:pPr>
        <w:ind w:firstLine="567"/>
        <w:jc w:val="both"/>
        <w:rPr>
          <w:sz w:val="28"/>
          <w:szCs w:val="28"/>
        </w:rPr>
      </w:pPr>
      <w:r w:rsidRPr="00483272">
        <w:rPr>
          <w:sz w:val="28"/>
          <w:szCs w:val="28"/>
        </w:rPr>
        <w:t>По итогам торгов продано 4 объекта недвижимого имущества с земельными участками, на которых они расположены, на общую сумму – 8</w:t>
      </w:r>
      <w:r w:rsidR="00483272" w:rsidRPr="00483272">
        <w:rPr>
          <w:sz w:val="28"/>
          <w:szCs w:val="28"/>
        </w:rPr>
        <w:t>,</w:t>
      </w:r>
      <w:r w:rsidRPr="00483272">
        <w:rPr>
          <w:sz w:val="28"/>
          <w:szCs w:val="28"/>
        </w:rPr>
        <w:t>9</w:t>
      </w:r>
      <w:r w:rsidR="00483272" w:rsidRPr="00483272">
        <w:rPr>
          <w:sz w:val="28"/>
          <w:szCs w:val="28"/>
        </w:rPr>
        <w:t xml:space="preserve"> млн.</w:t>
      </w:r>
      <w:r w:rsidRPr="00483272">
        <w:rPr>
          <w:sz w:val="28"/>
          <w:szCs w:val="28"/>
        </w:rPr>
        <w:t xml:space="preserve"> руб. </w:t>
      </w:r>
    </w:p>
    <w:p w:rsidR="00AA2665" w:rsidRPr="00623693" w:rsidRDefault="00AA2665" w:rsidP="00AA2665">
      <w:pPr>
        <w:ind w:firstLine="567"/>
        <w:jc w:val="both"/>
        <w:rPr>
          <w:sz w:val="28"/>
          <w:szCs w:val="28"/>
        </w:rPr>
      </w:pPr>
      <w:r w:rsidRPr="00623693">
        <w:rPr>
          <w:sz w:val="28"/>
          <w:szCs w:val="28"/>
        </w:rPr>
        <w:t>Передано в аренду 17 сооружений газопроводов общей протяженностью 45,4 км.</w:t>
      </w:r>
    </w:p>
    <w:p w:rsidR="00AA2665" w:rsidRPr="00623693" w:rsidRDefault="00AA2665" w:rsidP="00AA2665">
      <w:pPr>
        <w:autoSpaceDE w:val="0"/>
        <w:autoSpaceDN w:val="0"/>
        <w:adjustRightInd w:val="0"/>
        <w:ind w:firstLine="567"/>
        <w:jc w:val="both"/>
        <w:rPr>
          <w:sz w:val="28"/>
          <w:szCs w:val="28"/>
        </w:rPr>
      </w:pPr>
      <w:r w:rsidRPr="00623693">
        <w:rPr>
          <w:sz w:val="28"/>
          <w:szCs w:val="28"/>
        </w:rPr>
        <w:t>Доходы от аренды муниципального имущества, в том числе, арендуемого субъектами малого и среднего предпринимательства, соответствуют плановым показателям.</w:t>
      </w:r>
    </w:p>
    <w:p w:rsidR="00354620" w:rsidRPr="009D0DEE" w:rsidRDefault="00354620" w:rsidP="00F003DD">
      <w:pPr>
        <w:pStyle w:val="9"/>
        <w:spacing w:line="264" w:lineRule="auto"/>
        <w:ind w:firstLine="0"/>
        <w:rPr>
          <w:rFonts w:ascii="Times New Roman" w:hAnsi="Times New Roman"/>
          <w:i/>
          <w:iCs/>
          <w:color w:val="76923C"/>
          <w:sz w:val="16"/>
          <w:szCs w:val="16"/>
          <w:u w:val="single"/>
        </w:rPr>
      </w:pPr>
    </w:p>
    <w:p w:rsidR="007A0ABD" w:rsidRPr="006C2A7E" w:rsidRDefault="007A0ABD" w:rsidP="00F003DD">
      <w:pPr>
        <w:pStyle w:val="9"/>
        <w:spacing w:line="264" w:lineRule="auto"/>
        <w:ind w:firstLine="0"/>
        <w:rPr>
          <w:rFonts w:ascii="Times New Roman" w:hAnsi="Times New Roman"/>
          <w:b/>
          <w:iCs/>
          <w:sz w:val="28"/>
          <w:szCs w:val="28"/>
          <w:u w:val="single"/>
        </w:rPr>
      </w:pPr>
      <w:r w:rsidRPr="006C2A7E">
        <w:rPr>
          <w:rFonts w:ascii="Times New Roman" w:hAnsi="Times New Roman"/>
          <w:b/>
          <w:iCs/>
          <w:sz w:val="28"/>
          <w:szCs w:val="28"/>
          <w:u w:val="single"/>
        </w:rPr>
        <w:t>Жилищная</w:t>
      </w:r>
      <w:r w:rsidR="0020139F" w:rsidRPr="006C2A7E">
        <w:rPr>
          <w:rFonts w:ascii="Times New Roman" w:hAnsi="Times New Roman"/>
          <w:b/>
          <w:iCs/>
          <w:sz w:val="28"/>
          <w:szCs w:val="28"/>
          <w:u w:val="single"/>
        </w:rPr>
        <w:t xml:space="preserve"> политика</w:t>
      </w:r>
      <w:bookmarkStart w:id="21" w:name="ЖилПолитика"/>
      <w:bookmarkEnd w:id="21"/>
    </w:p>
    <w:p w:rsidR="007A0ABD" w:rsidRPr="009D0DEE" w:rsidRDefault="007A0ABD" w:rsidP="006469A2">
      <w:pPr>
        <w:pStyle w:val="9"/>
        <w:spacing w:line="264" w:lineRule="auto"/>
        <w:ind w:firstLine="0"/>
        <w:jc w:val="both"/>
        <w:rPr>
          <w:rFonts w:ascii="Times New Roman" w:hAnsi="Times New Roman"/>
          <w:i/>
          <w:iCs/>
          <w:color w:val="76923C"/>
          <w:sz w:val="16"/>
          <w:szCs w:val="16"/>
          <w:u w:val="single"/>
        </w:rPr>
      </w:pPr>
    </w:p>
    <w:p w:rsidR="006469A2" w:rsidRPr="006469A2" w:rsidRDefault="006469A2" w:rsidP="006469A2">
      <w:pPr>
        <w:spacing w:line="264" w:lineRule="auto"/>
        <w:ind w:firstLine="709"/>
        <w:jc w:val="both"/>
        <w:outlineLvl w:val="0"/>
        <w:rPr>
          <w:sz w:val="28"/>
          <w:szCs w:val="28"/>
        </w:rPr>
      </w:pPr>
      <w:r w:rsidRPr="006469A2">
        <w:rPr>
          <w:sz w:val="28"/>
          <w:szCs w:val="28"/>
        </w:rPr>
        <w:t>Вопрос обеспечения жильём отдельных категорий граждан, перед которыми государство имеет обязательства по обеспечению жильём в соответствии с законодательством Российской Федерации и Нижегородской области, остается одной из наиболее значимых социальных задач. Указанные меры, в том числе, предусмотрены приоритетным национальным проектом «Доступное и комфортное жилье - гражданам России».</w:t>
      </w:r>
    </w:p>
    <w:p w:rsidR="006469A2" w:rsidRPr="006469A2" w:rsidRDefault="006469A2" w:rsidP="006469A2">
      <w:pPr>
        <w:spacing w:line="264" w:lineRule="auto"/>
        <w:ind w:firstLine="709"/>
        <w:jc w:val="both"/>
        <w:outlineLvl w:val="0"/>
        <w:rPr>
          <w:sz w:val="28"/>
          <w:szCs w:val="28"/>
        </w:rPr>
      </w:pPr>
      <w:r w:rsidRPr="006469A2">
        <w:rPr>
          <w:sz w:val="28"/>
          <w:szCs w:val="28"/>
        </w:rPr>
        <w:t xml:space="preserve">Реализация на практике поставленных целей по улучшению жилищных условий граждан, проживающих на территории округа, требует скоординированных действий государственных органов исполнительной власти и органов местного самоуправления. На территории городского округа г. Бор созданы необходимые правовые и организационные основы, определены приоритетные направления и отработаны механизмы реализации мероприятий в сфере жилищной политики. </w:t>
      </w:r>
    </w:p>
    <w:p w:rsidR="006469A2" w:rsidRPr="006469A2" w:rsidRDefault="006469A2" w:rsidP="006469A2">
      <w:pPr>
        <w:spacing w:line="264" w:lineRule="auto"/>
        <w:ind w:firstLine="709"/>
        <w:jc w:val="both"/>
        <w:outlineLvl w:val="0"/>
        <w:rPr>
          <w:sz w:val="28"/>
          <w:szCs w:val="28"/>
        </w:rPr>
      </w:pPr>
      <w:r w:rsidRPr="006469A2">
        <w:rPr>
          <w:sz w:val="28"/>
          <w:szCs w:val="28"/>
        </w:rPr>
        <w:t>Повышению доступности жилья для населения городского округа г. Бор способствует  муниципальная программа «Обеспечение граждан доступным и комфортным жильём на территории городского округа г. Бор».</w:t>
      </w:r>
    </w:p>
    <w:p w:rsidR="006469A2" w:rsidRPr="006469A2" w:rsidRDefault="006469A2" w:rsidP="006469A2">
      <w:pPr>
        <w:spacing w:line="264" w:lineRule="auto"/>
        <w:ind w:firstLine="709"/>
        <w:jc w:val="both"/>
        <w:outlineLvl w:val="0"/>
        <w:rPr>
          <w:sz w:val="28"/>
          <w:szCs w:val="28"/>
        </w:rPr>
      </w:pPr>
      <w:r w:rsidRPr="006469A2">
        <w:rPr>
          <w:sz w:val="28"/>
          <w:szCs w:val="28"/>
        </w:rPr>
        <w:t>Программа продолжит решение следующих задач:</w:t>
      </w:r>
    </w:p>
    <w:p w:rsidR="006469A2" w:rsidRPr="006469A2" w:rsidRDefault="006469A2" w:rsidP="006469A2">
      <w:pPr>
        <w:spacing w:line="264" w:lineRule="auto"/>
        <w:ind w:firstLine="709"/>
        <w:jc w:val="both"/>
        <w:outlineLvl w:val="0"/>
        <w:rPr>
          <w:sz w:val="28"/>
          <w:szCs w:val="28"/>
        </w:rPr>
      </w:pPr>
      <w:r w:rsidRPr="006469A2">
        <w:rPr>
          <w:sz w:val="28"/>
          <w:szCs w:val="28"/>
        </w:rPr>
        <w:t xml:space="preserve"> </w:t>
      </w:r>
      <w:r w:rsidR="00EF7A04">
        <w:rPr>
          <w:sz w:val="28"/>
          <w:szCs w:val="28"/>
        </w:rPr>
        <w:t>-</w:t>
      </w:r>
      <w:r w:rsidRPr="006469A2">
        <w:rPr>
          <w:sz w:val="28"/>
          <w:szCs w:val="28"/>
        </w:rPr>
        <w:t xml:space="preserve"> оказание мер социальной поддержки по обеспечению жильём отдельных категорий граждан;</w:t>
      </w:r>
    </w:p>
    <w:p w:rsidR="006469A2" w:rsidRPr="006469A2" w:rsidRDefault="006469A2" w:rsidP="006469A2">
      <w:pPr>
        <w:spacing w:line="264" w:lineRule="auto"/>
        <w:ind w:firstLine="709"/>
        <w:jc w:val="both"/>
        <w:outlineLvl w:val="0"/>
        <w:rPr>
          <w:sz w:val="28"/>
          <w:szCs w:val="28"/>
        </w:rPr>
      </w:pPr>
      <w:r w:rsidRPr="006469A2">
        <w:rPr>
          <w:sz w:val="28"/>
          <w:szCs w:val="28"/>
        </w:rPr>
        <w:t>- поддержка молодых семей в решении жилищной проблемы;</w:t>
      </w:r>
    </w:p>
    <w:p w:rsidR="006469A2" w:rsidRPr="006469A2" w:rsidRDefault="006469A2" w:rsidP="006469A2">
      <w:pPr>
        <w:spacing w:line="264" w:lineRule="auto"/>
        <w:ind w:firstLine="709"/>
        <w:jc w:val="both"/>
        <w:outlineLvl w:val="0"/>
        <w:rPr>
          <w:sz w:val="28"/>
          <w:szCs w:val="28"/>
        </w:rPr>
      </w:pPr>
      <w:r w:rsidRPr="006469A2">
        <w:rPr>
          <w:sz w:val="28"/>
          <w:szCs w:val="28"/>
        </w:rPr>
        <w:t>- исполнение принятых обязательств в рамках ранее действовавших областных целевых программ по улучшению жилищных условий отдельных категорий граждан;</w:t>
      </w:r>
    </w:p>
    <w:p w:rsidR="006469A2" w:rsidRPr="006469A2" w:rsidRDefault="006469A2" w:rsidP="006469A2">
      <w:pPr>
        <w:spacing w:line="264" w:lineRule="auto"/>
        <w:ind w:firstLine="709"/>
        <w:jc w:val="both"/>
        <w:outlineLvl w:val="0"/>
        <w:rPr>
          <w:sz w:val="28"/>
          <w:szCs w:val="28"/>
        </w:rPr>
      </w:pPr>
      <w:r w:rsidRPr="006469A2">
        <w:rPr>
          <w:sz w:val="28"/>
          <w:szCs w:val="28"/>
        </w:rPr>
        <w:t>- ликвидация аварийного жилищного фонда.</w:t>
      </w:r>
    </w:p>
    <w:p w:rsidR="006469A2" w:rsidRPr="006469A2" w:rsidRDefault="006469A2" w:rsidP="006469A2">
      <w:pPr>
        <w:spacing w:line="264" w:lineRule="auto"/>
        <w:ind w:firstLine="709"/>
        <w:jc w:val="both"/>
        <w:outlineLvl w:val="0"/>
        <w:rPr>
          <w:sz w:val="28"/>
          <w:szCs w:val="28"/>
        </w:rPr>
      </w:pPr>
      <w:r w:rsidRPr="006469A2">
        <w:rPr>
          <w:sz w:val="28"/>
          <w:szCs w:val="28"/>
        </w:rPr>
        <w:t>Реализация программы в 2021 году и на плановый период 2022 и 2023 годы позволит продолжить реализацию указанных мероприятий и улучшить ситуацию с обеспеченностью жильём граждан, проживающих на территории округа.</w:t>
      </w:r>
    </w:p>
    <w:p w:rsidR="006469A2" w:rsidRPr="006469A2" w:rsidRDefault="006469A2" w:rsidP="006469A2">
      <w:pPr>
        <w:spacing w:line="264" w:lineRule="auto"/>
        <w:ind w:firstLine="709"/>
        <w:jc w:val="both"/>
        <w:outlineLvl w:val="0"/>
        <w:rPr>
          <w:sz w:val="28"/>
          <w:szCs w:val="28"/>
        </w:rPr>
      </w:pPr>
      <w:r w:rsidRPr="006469A2">
        <w:rPr>
          <w:sz w:val="28"/>
          <w:szCs w:val="28"/>
        </w:rPr>
        <w:t xml:space="preserve">В 2020 году улучшили жилищные условия: </w:t>
      </w:r>
    </w:p>
    <w:p w:rsidR="006469A2" w:rsidRPr="006469A2" w:rsidRDefault="006469A2" w:rsidP="006469A2">
      <w:pPr>
        <w:spacing w:line="264" w:lineRule="auto"/>
        <w:ind w:firstLine="709"/>
        <w:jc w:val="both"/>
        <w:outlineLvl w:val="0"/>
        <w:rPr>
          <w:sz w:val="28"/>
          <w:szCs w:val="28"/>
        </w:rPr>
      </w:pPr>
      <w:r w:rsidRPr="006469A2">
        <w:rPr>
          <w:sz w:val="28"/>
          <w:szCs w:val="28"/>
        </w:rPr>
        <w:t>- 17 молодых семей (65 человек) - участников Программы;</w:t>
      </w:r>
    </w:p>
    <w:p w:rsidR="006469A2" w:rsidRPr="006469A2" w:rsidRDefault="006469A2" w:rsidP="006469A2">
      <w:pPr>
        <w:spacing w:line="264" w:lineRule="auto"/>
        <w:ind w:firstLine="709"/>
        <w:jc w:val="both"/>
        <w:outlineLvl w:val="0"/>
        <w:rPr>
          <w:sz w:val="28"/>
          <w:szCs w:val="28"/>
        </w:rPr>
      </w:pPr>
      <w:r w:rsidRPr="006469A2">
        <w:rPr>
          <w:sz w:val="28"/>
          <w:szCs w:val="28"/>
        </w:rPr>
        <w:t xml:space="preserve">- 43 семьи (50 человек) – относящиеся к отдельным категориям граждан, </w:t>
      </w:r>
      <w:r w:rsidRPr="006469A2">
        <w:rPr>
          <w:sz w:val="28"/>
          <w:szCs w:val="28"/>
        </w:rPr>
        <w:lastRenderedPageBreak/>
        <w:t>установленным законодательством;</w:t>
      </w:r>
    </w:p>
    <w:p w:rsidR="006469A2" w:rsidRPr="006469A2" w:rsidRDefault="006469A2" w:rsidP="006469A2">
      <w:pPr>
        <w:spacing w:line="264" w:lineRule="auto"/>
        <w:ind w:firstLine="709"/>
        <w:jc w:val="both"/>
        <w:outlineLvl w:val="0"/>
        <w:rPr>
          <w:sz w:val="28"/>
          <w:szCs w:val="28"/>
        </w:rPr>
      </w:pPr>
      <w:r w:rsidRPr="006469A2">
        <w:rPr>
          <w:sz w:val="28"/>
          <w:szCs w:val="28"/>
        </w:rPr>
        <w:t>- 1 семья (2 человека) – переселённ</w:t>
      </w:r>
      <w:r w:rsidR="00EF7A04">
        <w:rPr>
          <w:sz w:val="28"/>
          <w:szCs w:val="28"/>
        </w:rPr>
        <w:t>ая</w:t>
      </w:r>
      <w:r w:rsidRPr="006469A2">
        <w:rPr>
          <w:sz w:val="28"/>
          <w:szCs w:val="28"/>
        </w:rPr>
        <w:t xml:space="preserve"> из аварийного жилищного фонда.</w:t>
      </w:r>
    </w:p>
    <w:p w:rsidR="006469A2" w:rsidRPr="006469A2" w:rsidRDefault="006469A2" w:rsidP="006469A2">
      <w:pPr>
        <w:spacing w:line="264" w:lineRule="auto"/>
        <w:ind w:firstLine="709"/>
        <w:jc w:val="both"/>
        <w:outlineLvl w:val="0"/>
        <w:rPr>
          <w:sz w:val="28"/>
          <w:szCs w:val="28"/>
        </w:rPr>
      </w:pPr>
      <w:r w:rsidRPr="006469A2">
        <w:rPr>
          <w:sz w:val="28"/>
          <w:szCs w:val="28"/>
        </w:rPr>
        <w:t xml:space="preserve">         В последующие годы ожидается, что жилищные условия улучшат:</w:t>
      </w:r>
    </w:p>
    <w:p w:rsidR="006469A2" w:rsidRPr="006469A2" w:rsidRDefault="006469A2" w:rsidP="006469A2">
      <w:pPr>
        <w:spacing w:line="264" w:lineRule="auto"/>
        <w:ind w:firstLine="709"/>
        <w:jc w:val="both"/>
        <w:outlineLvl w:val="0"/>
        <w:rPr>
          <w:sz w:val="28"/>
          <w:szCs w:val="28"/>
        </w:rPr>
      </w:pPr>
      <w:r w:rsidRPr="006469A2">
        <w:rPr>
          <w:sz w:val="28"/>
          <w:szCs w:val="28"/>
        </w:rPr>
        <w:t xml:space="preserve">- молодые семьи – участники Программы: 4 семьи (19 человек) в 2021 году, </w:t>
      </w:r>
      <w:r w:rsidR="00DC7579">
        <w:rPr>
          <w:sz w:val="28"/>
          <w:szCs w:val="28"/>
        </w:rPr>
        <w:t>12</w:t>
      </w:r>
      <w:r w:rsidRPr="006469A2">
        <w:rPr>
          <w:sz w:val="28"/>
          <w:szCs w:val="28"/>
        </w:rPr>
        <w:t xml:space="preserve"> сем</w:t>
      </w:r>
      <w:r w:rsidR="00DC7579">
        <w:rPr>
          <w:sz w:val="28"/>
          <w:szCs w:val="28"/>
        </w:rPr>
        <w:t>ей</w:t>
      </w:r>
      <w:r w:rsidRPr="006469A2">
        <w:rPr>
          <w:sz w:val="28"/>
          <w:szCs w:val="28"/>
        </w:rPr>
        <w:t xml:space="preserve"> (</w:t>
      </w:r>
      <w:r w:rsidR="00DC7579">
        <w:rPr>
          <w:sz w:val="28"/>
          <w:szCs w:val="28"/>
        </w:rPr>
        <w:t>62</w:t>
      </w:r>
      <w:r w:rsidRPr="006469A2">
        <w:rPr>
          <w:sz w:val="28"/>
          <w:szCs w:val="28"/>
        </w:rPr>
        <w:t xml:space="preserve"> человек</w:t>
      </w:r>
      <w:r w:rsidR="00DC7579">
        <w:rPr>
          <w:sz w:val="28"/>
          <w:szCs w:val="28"/>
        </w:rPr>
        <w:t>а</w:t>
      </w:r>
      <w:r w:rsidRPr="006469A2">
        <w:rPr>
          <w:sz w:val="28"/>
          <w:szCs w:val="28"/>
        </w:rPr>
        <w:t xml:space="preserve">) в 2022 году, </w:t>
      </w:r>
      <w:r w:rsidR="000F6D6A">
        <w:rPr>
          <w:sz w:val="28"/>
          <w:szCs w:val="28"/>
        </w:rPr>
        <w:t>8</w:t>
      </w:r>
      <w:r w:rsidRPr="006469A2">
        <w:rPr>
          <w:sz w:val="28"/>
          <w:szCs w:val="28"/>
        </w:rPr>
        <w:t xml:space="preserve"> семей (</w:t>
      </w:r>
      <w:r w:rsidR="000F6D6A">
        <w:rPr>
          <w:sz w:val="28"/>
          <w:szCs w:val="28"/>
        </w:rPr>
        <w:t>40</w:t>
      </w:r>
      <w:r w:rsidRPr="006469A2">
        <w:rPr>
          <w:sz w:val="28"/>
          <w:szCs w:val="28"/>
        </w:rPr>
        <w:t xml:space="preserve"> человек) в 2023 году, </w:t>
      </w:r>
      <w:r w:rsidR="000F6D6A">
        <w:rPr>
          <w:sz w:val="28"/>
          <w:szCs w:val="28"/>
        </w:rPr>
        <w:t>8</w:t>
      </w:r>
      <w:r w:rsidRPr="006469A2">
        <w:rPr>
          <w:sz w:val="28"/>
          <w:szCs w:val="28"/>
        </w:rPr>
        <w:t xml:space="preserve"> семей </w:t>
      </w:r>
      <w:r w:rsidR="00F46A91">
        <w:rPr>
          <w:sz w:val="28"/>
          <w:szCs w:val="28"/>
        </w:rPr>
        <w:t xml:space="preserve">                  </w:t>
      </w:r>
      <w:r w:rsidRPr="006469A2">
        <w:rPr>
          <w:sz w:val="28"/>
          <w:szCs w:val="28"/>
        </w:rPr>
        <w:t>(</w:t>
      </w:r>
      <w:r w:rsidR="000F6D6A">
        <w:rPr>
          <w:sz w:val="28"/>
          <w:szCs w:val="28"/>
        </w:rPr>
        <w:t>38</w:t>
      </w:r>
      <w:r w:rsidRPr="006469A2">
        <w:rPr>
          <w:sz w:val="28"/>
          <w:szCs w:val="28"/>
        </w:rPr>
        <w:t xml:space="preserve"> человек) в 2024 году;</w:t>
      </w:r>
    </w:p>
    <w:p w:rsidR="006469A2" w:rsidRPr="006469A2" w:rsidRDefault="006469A2" w:rsidP="006469A2">
      <w:pPr>
        <w:spacing w:line="264" w:lineRule="auto"/>
        <w:ind w:firstLine="709"/>
        <w:jc w:val="both"/>
        <w:outlineLvl w:val="0"/>
        <w:rPr>
          <w:sz w:val="28"/>
          <w:szCs w:val="28"/>
        </w:rPr>
      </w:pPr>
      <w:r w:rsidRPr="006469A2">
        <w:rPr>
          <w:sz w:val="28"/>
          <w:szCs w:val="28"/>
        </w:rPr>
        <w:t xml:space="preserve">- граждане, относящиеся к отдельным категориям, установленным законодательством: </w:t>
      </w:r>
      <w:r w:rsidR="00833DFD">
        <w:rPr>
          <w:sz w:val="28"/>
          <w:szCs w:val="28"/>
        </w:rPr>
        <w:t>39</w:t>
      </w:r>
      <w:r w:rsidRPr="006469A2">
        <w:rPr>
          <w:sz w:val="28"/>
          <w:szCs w:val="28"/>
        </w:rPr>
        <w:t xml:space="preserve"> семей (</w:t>
      </w:r>
      <w:r w:rsidR="00833DFD">
        <w:rPr>
          <w:sz w:val="28"/>
          <w:szCs w:val="28"/>
        </w:rPr>
        <w:t>39</w:t>
      </w:r>
      <w:r w:rsidRPr="006469A2">
        <w:rPr>
          <w:sz w:val="28"/>
          <w:szCs w:val="28"/>
        </w:rPr>
        <w:t xml:space="preserve"> человек) в 2021 году, </w:t>
      </w:r>
      <w:r w:rsidR="00833DFD">
        <w:rPr>
          <w:sz w:val="28"/>
          <w:szCs w:val="28"/>
        </w:rPr>
        <w:t>36</w:t>
      </w:r>
      <w:r w:rsidRPr="006469A2">
        <w:rPr>
          <w:sz w:val="28"/>
          <w:szCs w:val="28"/>
        </w:rPr>
        <w:t xml:space="preserve"> сем</w:t>
      </w:r>
      <w:r w:rsidR="00833DFD">
        <w:rPr>
          <w:sz w:val="28"/>
          <w:szCs w:val="28"/>
        </w:rPr>
        <w:t>ей</w:t>
      </w:r>
      <w:r w:rsidRPr="006469A2">
        <w:rPr>
          <w:sz w:val="28"/>
          <w:szCs w:val="28"/>
        </w:rPr>
        <w:t xml:space="preserve"> (</w:t>
      </w:r>
      <w:r w:rsidR="00833DFD">
        <w:rPr>
          <w:sz w:val="28"/>
          <w:szCs w:val="28"/>
        </w:rPr>
        <w:t>36</w:t>
      </w:r>
      <w:r w:rsidRPr="006469A2">
        <w:rPr>
          <w:sz w:val="28"/>
          <w:szCs w:val="28"/>
        </w:rPr>
        <w:t xml:space="preserve"> человек) в 2022 году, </w:t>
      </w:r>
      <w:r w:rsidR="006715E6">
        <w:rPr>
          <w:sz w:val="28"/>
          <w:szCs w:val="28"/>
        </w:rPr>
        <w:t xml:space="preserve">39 </w:t>
      </w:r>
      <w:r w:rsidRPr="006469A2">
        <w:rPr>
          <w:sz w:val="28"/>
          <w:szCs w:val="28"/>
        </w:rPr>
        <w:t>сем</w:t>
      </w:r>
      <w:r w:rsidR="006715E6">
        <w:rPr>
          <w:sz w:val="28"/>
          <w:szCs w:val="28"/>
        </w:rPr>
        <w:t>ей</w:t>
      </w:r>
      <w:r w:rsidRPr="006469A2">
        <w:rPr>
          <w:sz w:val="28"/>
          <w:szCs w:val="28"/>
        </w:rPr>
        <w:t xml:space="preserve"> (</w:t>
      </w:r>
      <w:r w:rsidR="006715E6">
        <w:rPr>
          <w:sz w:val="28"/>
          <w:szCs w:val="28"/>
        </w:rPr>
        <w:t>5</w:t>
      </w:r>
      <w:r w:rsidRPr="006469A2">
        <w:rPr>
          <w:sz w:val="28"/>
          <w:szCs w:val="28"/>
        </w:rPr>
        <w:t xml:space="preserve">1 человек) в 2023 году, </w:t>
      </w:r>
      <w:r w:rsidR="006715E6">
        <w:rPr>
          <w:sz w:val="28"/>
          <w:szCs w:val="28"/>
        </w:rPr>
        <w:t>39</w:t>
      </w:r>
      <w:r w:rsidRPr="006469A2">
        <w:rPr>
          <w:sz w:val="28"/>
          <w:szCs w:val="28"/>
        </w:rPr>
        <w:t xml:space="preserve"> семей (</w:t>
      </w:r>
      <w:r w:rsidR="006715E6">
        <w:rPr>
          <w:sz w:val="28"/>
          <w:szCs w:val="28"/>
        </w:rPr>
        <w:t>46</w:t>
      </w:r>
      <w:r w:rsidRPr="006469A2">
        <w:rPr>
          <w:sz w:val="28"/>
          <w:szCs w:val="28"/>
        </w:rPr>
        <w:t xml:space="preserve"> человек) в 2024 году;</w:t>
      </w:r>
    </w:p>
    <w:p w:rsidR="00E17D5B" w:rsidRDefault="006469A2" w:rsidP="006469A2">
      <w:pPr>
        <w:spacing w:line="264" w:lineRule="auto"/>
        <w:ind w:firstLine="709"/>
        <w:jc w:val="both"/>
        <w:outlineLvl w:val="0"/>
        <w:rPr>
          <w:sz w:val="28"/>
          <w:szCs w:val="28"/>
        </w:rPr>
      </w:pPr>
      <w:r w:rsidRPr="006469A2">
        <w:rPr>
          <w:sz w:val="28"/>
          <w:szCs w:val="28"/>
        </w:rPr>
        <w:t xml:space="preserve">- граждане, переселённые из аварийного жилищного фонда: 50 семей (110 человек) в 2021 году, 146 </w:t>
      </w:r>
      <w:r w:rsidR="009F6EF2">
        <w:rPr>
          <w:sz w:val="28"/>
          <w:szCs w:val="28"/>
        </w:rPr>
        <w:t>семей (291 человек) в 2023 году</w:t>
      </w:r>
      <w:r w:rsidRPr="006469A2">
        <w:rPr>
          <w:sz w:val="28"/>
          <w:szCs w:val="28"/>
        </w:rPr>
        <w:t>.</w:t>
      </w:r>
    </w:p>
    <w:p w:rsidR="004C55DA" w:rsidRPr="009D0DEE" w:rsidRDefault="004C55DA" w:rsidP="006469A2">
      <w:pPr>
        <w:spacing w:line="264" w:lineRule="auto"/>
        <w:ind w:firstLine="709"/>
        <w:jc w:val="both"/>
        <w:outlineLvl w:val="0"/>
        <w:rPr>
          <w:b/>
          <w:bCs/>
          <w:color w:val="76923C"/>
          <w:sz w:val="16"/>
          <w:szCs w:val="16"/>
          <w:u w:val="single"/>
        </w:rPr>
      </w:pPr>
    </w:p>
    <w:p w:rsidR="007A0ABD" w:rsidRPr="0069625B" w:rsidRDefault="0020139F" w:rsidP="00F003DD">
      <w:pPr>
        <w:spacing w:line="264" w:lineRule="auto"/>
        <w:ind w:firstLine="709"/>
        <w:jc w:val="center"/>
        <w:outlineLvl w:val="0"/>
        <w:rPr>
          <w:b/>
          <w:bCs/>
          <w:sz w:val="28"/>
          <w:szCs w:val="28"/>
          <w:u w:val="single"/>
        </w:rPr>
      </w:pPr>
      <w:r w:rsidRPr="0069625B">
        <w:rPr>
          <w:b/>
          <w:bCs/>
          <w:sz w:val="28"/>
          <w:szCs w:val="28"/>
          <w:u w:val="single"/>
        </w:rPr>
        <w:t>Обеспечение безопасности</w:t>
      </w:r>
      <w:bookmarkStart w:id="22" w:name="Солнышков"/>
      <w:bookmarkEnd w:id="22"/>
    </w:p>
    <w:p w:rsidR="007A0ABD" w:rsidRPr="00C72AAF" w:rsidRDefault="007A0ABD" w:rsidP="00F003DD">
      <w:pPr>
        <w:pStyle w:val="ConsPlusNormal"/>
        <w:widowControl/>
        <w:spacing w:line="264" w:lineRule="auto"/>
        <w:ind w:firstLine="720"/>
        <w:jc w:val="both"/>
        <w:rPr>
          <w:rFonts w:ascii="Times New Roman" w:hAnsi="Times New Roman" w:cs="Times New Roman"/>
          <w:spacing w:val="-10"/>
          <w:sz w:val="28"/>
          <w:szCs w:val="28"/>
        </w:rPr>
      </w:pPr>
      <w:r w:rsidRPr="00C72AAF">
        <w:rPr>
          <w:rFonts w:ascii="Times New Roman" w:hAnsi="Times New Roman" w:cs="Times New Roman"/>
          <w:sz w:val="28"/>
          <w:szCs w:val="28"/>
        </w:rPr>
        <w:t xml:space="preserve">Мероприятия по снижению уровня преступности на территории городского округа и обеспечение участия органов местного самоуправления в реализации государственной политики в области противодействия коррупции, профилактики терроризма и экстремизма на территории городского округа г. Бор, а также профилактики правонарушений будут реализованы в рамках следующих муниципальных программ: </w:t>
      </w:r>
      <w:r w:rsidRPr="00C72AAF">
        <w:rPr>
          <w:rFonts w:ascii="Times New Roman" w:hAnsi="Times New Roman" w:cs="Times New Roman"/>
          <w:spacing w:val="-10"/>
          <w:sz w:val="28"/>
          <w:szCs w:val="28"/>
        </w:rPr>
        <w:t>«Профилактика правонарушений и противодействие проявлениям терроризма и экстремизма на территории городского округа г. Бор» и  «Противодействие коррупции на территории городского округа г. Бор».</w:t>
      </w:r>
    </w:p>
    <w:p w:rsidR="007A0ABD" w:rsidRPr="00C72AAF" w:rsidRDefault="007A0ABD" w:rsidP="00F003DD">
      <w:pPr>
        <w:spacing w:line="264" w:lineRule="auto"/>
        <w:ind w:firstLine="720"/>
        <w:jc w:val="both"/>
      </w:pPr>
      <w:r w:rsidRPr="00C72AAF">
        <w:rPr>
          <w:sz w:val="28"/>
          <w:szCs w:val="28"/>
        </w:rPr>
        <w:t>Мероприятия указанных программ в 20</w:t>
      </w:r>
      <w:r w:rsidR="00693E49" w:rsidRPr="00C72AAF">
        <w:rPr>
          <w:sz w:val="28"/>
          <w:szCs w:val="28"/>
        </w:rPr>
        <w:t>2</w:t>
      </w:r>
      <w:r w:rsidR="00C72AAF" w:rsidRPr="00C72AAF">
        <w:rPr>
          <w:sz w:val="28"/>
          <w:szCs w:val="28"/>
        </w:rPr>
        <w:t>2</w:t>
      </w:r>
      <w:r w:rsidRPr="00C72AAF">
        <w:rPr>
          <w:sz w:val="28"/>
          <w:szCs w:val="28"/>
        </w:rPr>
        <w:t xml:space="preserve"> году и на п</w:t>
      </w:r>
      <w:r w:rsidR="00693E49" w:rsidRPr="00C72AAF">
        <w:rPr>
          <w:sz w:val="28"/>
          <w:szCs w:val="28"/>
        </w:rPr>
        <w:t>ериод</w:t>
      </w:r>
      <w:r w:rsidRPr="00C72AAF">
        <w:rPr>
          <w:sz w:val="28"/>
          <w:szCs w:val="28"/>
        </w:rPr>
        <w:t xml:space="preserve"> 202</w:t>
      </w:r>
      <w:r w:rsidR="00C72AAF" w:rsidRPr="00C72AAF">
        <w:rPr>
          <w:sz w:val="28"/>
          <w:szCs w:val="28"/>
        </w:rPr>
        <w:t>3</w:t>
      </w:r>
      <w:r w:rsidRPr="00C72AAF">
        <w:rPr>
          <w:sz w:val="28"/>
          <w:szCs w:val="28"/>
        </w:rPr>
        <w:t xml:space="preserve"> и 202</w:t>
      </w:r>
      <w:r w:rsidR="00C72AAF" w:rsidRPr="00C72AAF">
        <w:rPr>
          <w:sz w:val="28"/>
          <w:szCs w:val="28"/>
        </w:rPr>
        <w:t>4</w:t>
      </w:r>
      <w:r w:rsidRPr="00C72AAF">
        <w:rPr>
          <w:sz w:val="28"/>
          <w:szCs w:val="28"/>
        </w:rPr>
        <w:t xml:space="preserve"> годов будут способствовать интеграции усилий органов местного самоуправления, территориальных органов государственной власти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влияния факторов, оказывающих негативное влияние на криминогенную обстановку на территории городского округа город Бор, </w:t>
      </w:r>
      <w:r w:rsidR="00DB4C04" w:rsidRPr="00C72AAF">
        <w:rPr>
          <w:sz w:val="28"/>
          <w:szCs w:val="28"/>
        </w:rPr>
        <w:t>в том числе связанными с распространения новой коронавирусной инфекции (</w:t>
      </w:r>
      <w:r w:rsidR="00DB4C04" w:rsidRPr="00C72AAF">
        <w:rPr>
          <w:sz w:val="28"/>
          <w:szCs w:val="28"/>
          <w:lang w:val="en-US"/>
        </w:rPr>
        <w:t>COVID</w:t>
      </w:r>
      <w:r w:rsidR="00DB4C04" w:rsidRPr="00C72AAF">
        <w:rPr>
          <w:sz w:val="28"/>
          <w:szCs w:val="28"/>
        </w:rPr>
        <w:t>-19)</w:t>
      </w:r>
      <w:r w:rsidR="00FB7925" w:rsidRPr="00C72AAF">
        <w:rPr>
          <w:sz w:val="28"/>
          <w:szCs w:val="28"/>
        </w:rPr>
        <w:t>,</w:t>
      </w:r>
      <w:r w:rsidR="00DB4C04" w:rsidRPr="00C72AAF">
        <w:rPr>
          <w:sz w:val="28"/>
          <w:szCs w:val="28"/>
        </w:rPr>
        <w:t xml:space="preserve"> </w:t>
      </w:r>
      <w:r w:rsidRPr="00C72AAF">
        <w:rPr>
          <w:sz w:val="28"/>
          <w:szCs w:val="28"/>
        </w:rPr>
        <w:t>улучшения межведомственного взаимодействия с правоохранительными органами и общественностью в профилактике правонарушений и борьбе с преступностью.</w:t>
      </w:r>
    </w:p>
    <w:p w:rsidR="00D04734" w:rsidRPr="006C2A7E" w:rsidRDefault="00D04734" w:rsidP="00F003DD">
      <w:pPr>
        <w:spacing w:line="264" w:lineRule="auto"/>
        <w:ind w:firstLine="709"/>
        <w:jc w:val="center"/>
        <w:outlineLvl w:val="0"/>
        <w:rPr>
          <w:b/>
          <w:bCs/>
          <w:color w:val="76923C"/>
          <w:sz w:val="6"/>
          <w:szCs w:val="6"/>
          <w:u w:val="single"/>
        </w:rPr>
      </w:pPr>
    </w:p>
    <w:p w:rsidR="00387CC9" w:rsidRPr="00732E33" w:rsidRDefault="00387CC9" w:rsidP="00F003DD">
      <w:pPr>
        <w:spacing w:line="264" w:lineRule="auto"/>
        <w:ind w:firstLine="709"/>
        <w:jc w:val="center"/>
        <w:outlineLvl w:val="0"/>
        <w:rPr>
          <w:b/>
          <w:bCs/>
          <w:sz w:val="28"/>
          <w:szCs w:val="28"/>
          <w:u w:val="single"/>
        </w:rPr>
      </w:pPr>
      <w:r w:rsidRPr="00732E33">
        <w:rPr>
          <w:b/>
          <w:bCs/>
          <w:sz w:val="28"/>
          <w:szCs w:val="28"/>
          <w:u w:val="single"/>
        </w:rPr>
        <w:t>Иные направления</w:t>
      </w:r>
      <w:bookmarkStart w:id="23" w:name="Иные"/>
      <w:bookmarkEnd w:id="23"/>
    </w:p>
    <w:p w:rsidR="008267A0" w:rsidRPr="00732E33" w:rsidRDefault="00964061" w:rsidP="00F003DD">
      <w:pPr>
        <w:spacing w:line="264" w:lineRule="auto"/>
        <w:ind w:firstLine="720"/>
        <w:jc w:val="both"/>
        <w:rPr>
          <w:sz w:val="28"/>
          <w:szCs w:val="28"/>
        </w:rPr>
      </w:pPr>
      <w:r w:rsidRPr="00732E33">
        <w:rPr>
          <w:sz w:val="28"/>
          <w:szCs w:val="28"/>
        </w:rPr>
        <w:t>Дальнейшему социально – экономическому развитию городского округа г.Бор на 20</w:t>
      </w:r>
      <w:r w:rsidR="00544FB3" w:rsidRPr="00732E33">
        <w:rPr>
          <w:sz w:val="28"/>
          <w:szCs w:val="28"/>
        </w:rPr>
        <w:t>2</w:t>
      </w:r>
      <w:r w:rsidR="00732E33" w:rsidRPr="00732E33">
        <w:rPr>
          <w:sz w:val="28"/>
          <w:szCs w:val="28"/>
        </w:rPr>
        <w:t>2</w:t>
      </w:r>
      <w:r w:rsidRPr="00732E33">
        <w:rPr>
          <w:sz w:val="28"/>
          <w:szCs w:val="28"/>
        </w:rPr>
        <w:t xml:space="preserve"> год и на плановый период 202</w:t>
      </w:r>
      <w:r w:rsidR="00732E33" w:rsidRPr="00732E33">
        <w:rPr>
          <w:sz w:val="28"/>
          <w:szCs w:val="28"/>
        </w:rPr>
        <w:t>3</w:t>
      </w:r>
      <w:r w:rsidRPr="00732E33">
        <w:rPr>
          <w:sz w:val="28"/>
          <w:szCs w:val="28"/>
        </w:rPr>
        <w:t xml:space="preserve"> и 202</w:t>
      </w:r>
      <w:r w:rsidR="00732E33" w:rsidRPr="00732E33">
        <w:rPr>
          <w:sz w:val="28"/>
          <w:szCs w:val="28"/>
        </w:rPr>
        <w:t>4</w:t>
      </w:r>
      <w:r w:rsidRPr="00732E33">
        <w:rPr>
          <w:sz w:val="28"/>
          <w:szCs w:val="28"/>
        </w:rPr>
        <w:t xml:space="preserve"> годов </w:t>
      </w:r>
      <w:r w:rsidR="00387CC9" w:rsidRPr="00732E33">
        <w:rPr>
          <w:sz w:val="28"/>
          <w:szCs w:val="28"/>
        </w:rPr>
        <w:t xml:space="preserve">также </w:t>
      </w:r>
      <w:r w:rsidR="008478DA" w:rsidRPr="00732E33">
        <w:rPr>
          <w:sz w:val="28"/>
          <w:szCs w:val="28"/>
        </w:rPr>
        <w:t xml:space="preserve">будет </w:t>
      </w:r>
      <w:r w:rsidR="00387CC9" w:rsidRPr="00732E33">
        <w:rPr>
          <w:sz w:val="28"/>
          <w:szCs w:val="28"/>
        </w:rPr>
        <w:t xml:space="preserve">способствовать </w:t>
      </w:r>
      <w:r w:rsidR="008478DA" w:rsidRPr="00732E33">
        <w:rPr>
          <w:sz w:val="28"/>
          <w:szCs w:val="28"/>
        </w:rPr>
        <w:t xml:space="preserve">реализация </w:t>
      </w:r>
      <w:r w:rsidR="00693E49" w:rsidRPr="00732E33">
        <w:rPr>
          <w:sz w:val="28"/>
          <w:szCs w:val="28"/>
        </w:rPr>
        <w:t xml:space="preserve">следующих </w:t>
      </w:r>
      <w:r w:rsidR="00C83CA5" w:rsidRPr="00732E33">
        <w:rPr>
          <w:sz w:val="28"/>
          <w:szCs w:val="28"/>
        </w:rPr>
        <w:t>муниципальных</w:t>
      </w:r>
      <w:r w:rsidR="008478DA" w:rsidRPr="00732E33">
        <w:rPr>
          <w:sz w:val="28"/>
          <w:szCs w:val="28"/>
        </w:rPr>
        <w:t xml:space="preserve"> программ, не поименованных в перечисленных </w:t>
      </w:r>
      <w:r w:rsidR="00387CC9" w:rsidRPr="00732E33">
        <w:rPr>
          <w:sz w:val="28"/>
          <w:szCs w:val="28"/>
        </w:rPr>
        <w:t xml:space="preserve">выше </w:t>
      </w:r>
      <w:r w:rsidR="008478DA" w:rsidRPr="00732E33">
        <w:rPr>
          <w:sz w:val="28"/>
          <w:szCs w:val="28"/>
        </w:rPr>
        <w:t>разделах:</w:t>
      </w:r>
    </w:p>
    <w:p w:rsidR="005A4F43" w:rsidRPr="00732E33" w:rsidRDefault="006A1A21" w:rsidP="00F003DD">
      <w:pPr>
        <w:pStyle w:val="af6"/>
        <w:spacing w:line="264" w:lineRule="auto"/>
        <w:ind w:firstLine="720"/>
        <w:jc w:val="both"/>
        <w:rPr>
          <w:rFonts w:ascii="Times New Roman" w:hAnsi="Times New Roman" w:cs="Times New Roman"/>
          <w:sz w:val="28"/>
          <w:szCs w:val="28"/>
        </w:rPr>
      </w:pPr>
      <w:r w:rsidRPr="00732E33">
        <w:rPr>
          <w:rFonts w:ascii="Times New Roman" w:hAnsi="Times New Roman" w:cs="Times New Roman"/>
          <w:bCs/>
          <w:sz w:val="28"/>
          <w:szCs w:val="28"/>
        </w:rPr>
        <w:t>-</w:t>
      </w:r>
      <w:r w:rsidR="00C83CA5" w:rsidRPr="00732E33">
        <w:rPr>
          <w:rFonts w:ascii="Times New Roman" w:hAnsi="Times New Roman" w:cs="Times New Roman"/>
          <w:b/>
          <w:bCs/>
          <w:sz w:val="28"/>
          <w:szCs w:val="28"/>
        </w:rPr>
        <w:t xml:space="preserve"> </w:t>
      </w:r>
      <w:r w:rsidR="008267A0" w:rsidRPr="00732E33">
        <w:rPr>
          <w:rFonts w:ascii="Times New Roman" w:hAnsi="Times New Roman" w:cs="Times New Roman"/>
          <w:sz w:val="28"/>
          <w:szCs w:val="28"/>
        </w:rPr>
        <w:t>«</w:t>
      </w:r>
      <w:r w:rsidR="008478DA" w:rsidRPr="00732E33">
        <w:rPr>
          <w:rFonts w:ascii="Times New Roman" w:hAnsi="Times New Roman" w:cs="Times New Roman"/>
          <w:sz w:val="28"/>
          <w:szCs w:val="28"/>
        </w:rPr>
        <w:t xml:space="preserve">Улучшение условий и охраны труда в организациях городского округа </w:t>
      </w:r>
      <w:r w:rsidR="00DD2E7A" w:rsidRPr="00732E33">
        <w:rPr>
          <w:rFonts w:ascii="Times New Roman" w:hAnsi="Times New Roman" w:cs="Times New Roman"/>
          <w:sz w:val="28"/>
          <w:szCs w:val="28"/>
        </w:rPr>
        <w:t xml:space="preserve">       </w:t>
      </w:r>
      <w:r w:rsidR="008478DA" w:rsidRPr="00732E33">
        <w:rPr>
          <w:rFonts w:ascii="Times New Roman" w:hAnsi="Times New Roman" w:cs="Times New Roman"/>
          <w:sz w:val="28"/>
          <w:szCs w:val="28"/>
        </w:rPr>
        <w:t>г</w:t>
      </w:r>
      <w:r w:rsidR="006222AA" w:rsidRPr="00732E33">
        <w:rPr>
          <w:rFonts w:ascii="Times New Roman" w:hAnsi="Times New Roman" w:cs="Times New Roman"/>
          <w:sz w:val="28"/>
          <w:szCs w:val="28"/>
        </w:rPr>
        <w:t>.</w:t>
      </w:r>
      <w:r w:rsidR="008478DA" w:rsidRPr="00732E33">
        <w:rPr>
          <w:rFonts w:ascii="Times New Roman" w:hAnsi="Times New Roman" w:cs="Times New Roman"/>
          <w:sz w:val="28"/>
          <w:szCs w:val="28"/>
        </w:rPr>
        <w:t xml:space="preserve"> Бор</w:t>
      </w:r>
      <w:r w:rsidR="00D31F48" w:rsidRPr="00732E33">
        <w:rPr>
          <w:rFonts w:ascii="Times New Roman" w:hAnsi="Times New Roman" w:cs="Times New Roman"/>
          <w:sz w:val="28"/>
          <w:szCs w:val="28"/>
        </w:rPr>
        <w:t>»</w:t>
      </w:r>
      <w:r w:rsidR="008267A0" w:rsidRPr="00732E33">
        <w:rPr>
          <w:rFonts w:ascii="Times New Roman" w:hAnsi="Times New Roman" w:cs="Times New Roman"/>
          <w:sz w:val="28"/>
          <w:szCs w:val="28"/>
        </w:rPr>
        <w:t>.</w:t>
      </w:r>
      <w:r w:rsidR="00C83CA5" w:rsidRPr="00732E33">
        <w:rPr>
          <w:rFonts w:ascii="Times New Roman" w:hAnsi="Times New Roman" w:cs="Times New Roman"/>
          <w:sz w:val="28"/>
          <w:szCs w:val="28"/>
        </w:rPr>
        <w:t xml:space="preserve"> Основной целью </w:t>
      </w:r>
      <w:r w:rsidR="008267A0" w:rsidRPr="00732E33">
        <w:rPr>
          <w:rFonts w:ascii="Times New Roman" w:hAnsi="Times New Roman" w:cs="Times New Roman"/>
          <w:sz w:val="28"/>
          <w:szCs w:val="28"/>
        </w:rPr>
        <w:t>п</w:t>
      </w:r>
      <w:r w:rsidR="00C83CA5" w:rsidRPr="00732E33">
        <w:rPr>
          <w:rFonts w:ascii="Times New Roman" w:hAnsi="Times New Roman" w:cs="Times New Roman"/>
          <w:sz w:val="28"/>
          <w:szCs w:val="28"/>
        </w:rPr>
        <w:t xml:space="preserve">рограммы является осуществление мероприятий, способствующих предупреждению несчастных случаев на производстве, созданию здоровых и безопасных условий труда работников на каждом рабочем </w:t>
      </w:r>
      <w:r w:rsidR="00C83CA5" w:rsidRPr="00732E33">
        <w:rPr>
          <w:rFonts w:ascii="Times New Roman" w:hAnsi="Times New Roman" w:cs="Times New Roman"/>
          <w:sz w:val="28"/>
          <w:szCs w:val="28"/>
        </w:rPr>
        <w:lastRenderedPageBreak/>
        <w:t>месте и повышению эффективности систем управления охраной труда на уровне организации, городского округа г</w:t>
      </w:r>
      <w:r w:rsidR="006D1964" w:rsidRPr="00732E33">
        <w:rPr>
          <w:rFonts w:ascii="Times New Roman" w:hAnsi="Times New Roman" w:cs="Times New Roman"/>
          <w:sz w:val="28"/>
          <w:szCs w:val="28"/>
        </w:rPr>
        <w:t>ород</w:t>
      </w:r>
      <w:r w:rsidR="00343FF8" w:rsidRPr="00732E33">
        <w:rPr>
          <w:rFonts w:ascii="Times New Roman" w:hAnsi="Times New Roman" w:cs="Times New Roman"/>
          <w:sz w:val="28"/>
          <w:szCs w:val="28"/>
        </w:rPr>
        <w:t xml:space="preserve"> </w:t>
      </w:r>
      <w:r w:rsidR="00C83CA5" w:rsidRPr="00732E33">
        <w:rPr>
          <w:rFonts w:ascii="Times New Roman" w:hAnsi="Times New Roman" w:cs="Times New Roman"/>
          <w:sz w:val="28"/>
          <w:szCs w:val="28"/>
        </w:rPr>
        <w:t>Бор</w:t>
      </w:r>
      <w:r w:rsidR="008267A0" w:rsidRPr="00732E33">
        <w:rPr>
          <w:rFonts w:ascii="Times New Roman" w:hAnsi="Times New Roman" w:cs="Times New Roman"/>
          <w:sz w:val="28"/>
          <w:szCs w:val="28"/>
        </w:rPr>
        <w:t>;</w:t>
      </w:r>
    </w:p>
    <w:p w:rsidR="006D6D3D" w:rsidRPr="009D0DEE" w:rsidRDefault="006A1A21" w:rsidP="002D1564">
      <w:pPr>
        <w:adjustRightInd w:val="0"/>
        <w:spacing w:line="264" w:lineRule="auto"/>
        <w:ind w:firstLine="720"/>
        <w:jc w:val="both"/>
        <w:rPr>
          <w:i/>
          <w:iCs/>
          <w:color w:val="76923C"/>
          <w:sz w:val="24"/>
          <w:szCs w:val="24"/>
        </w:rPr>
      </w:pPr>
      <w:r w:rsidRPr="00732E33">
        <w:rPr>
          <w:sz w:val="28"/>
          <w:szCs w:val="28"/>
        </w:rPr>
        <w:t xml:space="preserve">- </w:t>
      </w:r>
      <w:r w:rsidR="00033465" w:rsidRPr="00732E33">
        <w:rPr>
          <w:sz w:val="28"/>
          <w:szCs w:val="28"/>
        </w:rPr>
        <w:t xml:space="preserve">«Совершенствование </w:t>
      </w:r>
      <w:r w:rsidR="00B736B8" w:rsidRPr="00732E33">
        <w:rPr>
          <w:sz w:val="28"/>
          <w:szCs w:val="28"/>
        </w:rPr>
        <w:t>муниципального управления и обеспечение деятельности органов местного самоуправления городского округа г</w:t>
      </w:r>
      <w:r w:rsidR="008325E2" w:rsidRPr="00732E33">
        <w:rPr>
          <w:sz w:val="28"/>
          <w:szCs w:val="28"/>
        </w:rPr>
        <w:t>.</w:t>
      </w:r>
      <w:r w:rsidR="00B736B8" w:rsidRPr="00732E33">
        <w:rPr>
          <w:sz w:val="28"/>
          <w:szCs w:val="28"/>
        </w:rPr>
        <w:t>Бор</w:t>
      </w:r>
      <w:r w:rsidR="00F91F60" w:rsidRPr="00732E33">
        <w:rPr>
          <w:sz w:val="28"/>
          <w:szCs w:val="28"/>
        </w:rPr>
        <w:t>»</w:t>
      </w:r>
      <w:r w:rsidR="008267A0" w:rsidRPr="00732E33">
        <w:rPr>
          <w:sz w:val="28"/>
          <w:szCs w:val="28"/>
        </w:rPr>
        <w:t>.</w:t>
      </w:r>
      <w:r w:rsidR="00541A0A" w:rsidRPr="00732E33">
        <w:rPr>
          <w:sz w:val="28"/>
          <w:szCs w:val="28"/>
        </w:rPr>
        <w:t xml:space="preserve"> Основной целью </w:t>
      </w:r>
      <w:r w:rsidR="008267A0" w:rsidRPr="00732E33">
        <w:rPr>
          <w:sz w:val="28"/>
          <w:szCs w:val="28"/>
        </w:rPr>
        <w:t>п</w:t>
      </w:r>
      <w:r w:rsidR="00541A0A" w:rsidRPr="00732E33">
        <w:rPr>
          <w:sz w:val="28"/>
          <w:szCs w:val="28"/>
        </w:rPr>
        <w:t>рограммы является совершенствование и развитие муниципальной службы в городском округе г</w:t>
      </w:r>
      <w:r w:rsidR="006D1964" w:rsidRPr="00732E33">
        <w:rPr>
          <w:sz w:val="28"/>
          <w:szCs w:val="28"/>
        </w:rPr>
        <w:t>ород</w:t>
      </w:r>
      <w:r w:rsidR="00541A0A" w:rsidRPr="00732E33">
        <w:rPr>
          <w:sz w:val="28"/>
          <w:szCs w:val="28"/>
        </w:rPr>
        <w:t xml:space="preserve"> Бор путем создания условий для </w:t>
      </w:r>
      <w:r w:rsidR="00D31F48" w:rsidRPr="00732E33">
        <w:rPr>
          <w:sz w:val="28"/>
          <w:szCs w:val="28"/>
        </w:rPr>
        <w:t xml:space="preserve">ее </w:t>
      </w:r>
      <w:r w:rsidR="00541A0A" w:rsidRPr="00732E33">
        <w:rPr>
          <w:sz w:val="28"/>
          <w:szCs w:val="28"/>
        </w:rPr>
        <w:t>развития, эффективного решения вопросов местного значения на основе повышения компетенции и профессионализма муниципальных служащих, создания эффективной системы подготовки и повышения квалификации кадров для работы в органах местного самоуправления.</w:t>
      </w:r>
    </w:p>
    <w:p w:rsidR="006D6D3D" w:rsidRPr="009D0DEE" w:rsidRDefault="006D6D3D" w:rsidP="00F003DD">
      <w:pPr>
        <w:adjustRightInd w:val="0"/>
        <w:spacing w:line="264" w:lineRule="auto"/>
        <w:ind w:firstLine="0"/>
        <w:jc w:val="both"/>
        <w:rPr>
          <w:i/>
          <w:iCs/>
          <w:color w:val="76923C"/>
          <w:sz w:val="24"/>
          <w:szCs w:val="24"/>
        </w:rPr>
        <w:sectPr w:rsidR="006D6D3D" w:rsidRPr="009D0DEE" w:rsidSect="00064BDB">
          <w:pgSz w:w="11906" w:h="16838" w:code="9"/>
          <w:pgMar w:top="567" w:right="567" w:bottom="567" w:left="1418" w:header="720" w:footer="720" w:gutter="0"/>
          <w:cols w:space="720"/>
        </w:sectPr>
      </w:pPr>
    </w:p>
    <w:p w:rsidR="006C2A7E" w:rsidRPr="006C2A7E" w:rsidRDefault="006C2A7E" w:rsidP="006C2A7E">
      <w:pPr>
        <w:pStyle w:val="9"/>
        <w:spacing w:line="264" w:lineRule="auto"/>
        <w:ind w:firstLine="0"/>
        <w:rPr>
          <w:rFonts w:ascii="Times New Roman" w:hAnsi="Times New Roman"/>
          <w:b/>
          <w:iCs/>
          <w:sz w:val="28"/>
          <w:szCs w:val="28"/>
        </w:rPr>
      </w:pPr>
      <w:r w:rsidRPr="006C2A7E">
        <w:rPr>
          <w:rFonts w:ascii="Times New Roman" w:hAnsi="Times New Roman"/>
          <w:b/>
          <w:iCs/>
          <w:sz w:val="28"/>
          <w:szCs w:val="28"/>
        </w:rPr>
        <w:lastRenderedPageBreak/>
        <w:t>Предварительные итоги социально-экономического развития городского округа г. Бор за 1 п/г 2021 г.,</w:t>
      </w:r>
    </w:p>
    <w:p w:rsidR="006C2A7E" w:rsidRPr="006C2A7E" w:rsidRDefault="006C2A7E" w:rsidP="006C2A7E">
      <w:pPr>
        <w:pStyle w:val="9"/>
        <w:spacing w:line="264" w:lineRule="auto"/>
        <w:ind w:firstLine="0"/>
        <w:rPr>
          <w:rFonts w:ascii="Times New Roman" w:hAnsi="Times New Roman"/>
          <w:b/>
          <w:iCs/>
          <w:sz w:val="28"/>
          <w:szCs w:val="28"/>
        </w:rPr>
      </w:pPr>
      <w:r w:rsidRPr="006C2A7E">
        <w:rPr>
          <w:rFonts w:ascii="Times New Roman" w:hAnsi="Times New Roman"/>
          <w:b/>
          <w:iCs/>
          <w:sz w:val="28"/>
          <w:szCs w:val="28"/>
        </w:rPr>
        <w:t>ожидаемые итоги социально-экономического развития округа за 2021 г.,</w:t>
      </w:r>
    </w:p>
    <w:p w:rsidR="006C2A7E" w:rsidRPr="006C2A7E" w:rsidRDefault="006C2A7E" w:rsidP="006C2A7E">
      <w:pPr>
        <w:pStyle w:val="9"/>
        <w:spacing w:line="264" w:lineRule="auto"/>
        <w:ind w:firstLine="0"/>
        <w:rPr>
          <w:rFonts w:ascii="Times New Roman" w:hAnsi="Times New Roman"/>
          <w:b/>
          <w:iCs/>
          <w:sz w:val="28"/>
          <w:szCs w:val="28"/>
        </w:rPr>
      </w:pPr>
      <w:r w:rsidRPr="006C2A7E">
        <w:rPr>
          <w:rFonts w:ascii="Times New Roman" w:hAnsi="Times New Roman"/>
          <w:b/>
          <w:iCs/>
          <w:sz w:val="28"/>
          <w:szCs w:val="28"/>
        </w:rPr>
        <w:t xml:space="preserve">прогноз социально-экономического развития округа на среднесрочный период </w:t>
      </w:r>
    </w:p>
    <w:p w:rsidR="006C2A7E" w:rsidRPr="006C2A7E" w:rsidRDefault="006C2A7E" w:rsidP="006C2A7E">
      <w:pPr>
        <w:pStyle w:val="9"/>
        <w:spacing w:line="264" w:lineRule="auto"/>
        <w:ind w:firstLine="0"/>
        <w:rPr>
          <w:rFonts w:ascii="Times New Roman" w:hAnsi="Times New Roman"/>
          <w:b/>
          <w:iCs/>
          <w:sz w:val="28"/>
          <w:szCs w:val="28"/>
        </w:rPr>
      </w:pPr>
      <w:r w:rsidRPr="006C2A7E">
        <w:rPr>
          <w:rFonts w:ascii="Times New Roman" w:hAnsi="Times New Roman"/>
          <w:b/>
          <w:iCs/>
          <w:sz w:val="28"/>
          <w:szCs w:val="28"/>
        </w:rPr>
        <w:t>(на 2022 год и на плановый период 2023 и 2024 годов).</w:t>
      </w:r>
      <w:bookmarkStart w:id="24" w:name="Таблица"/>
      <w:bookmarkEnd w:id="24"/>
    </w:p>
    <w:p w:rsidR="006C2A7E" w:rsidRPr="00CE758B" w:rsidRDefault="006C2A7E" w:rsidP="006C2A7E">
      <w:pPr>
        <w:spacing w:line="264" w:lineRule="auto"/>
      </w:pPr>
    </w:p>
    <w:p w:rsidR="006C2A7E" w:rsidRPr="005126A3" w:rsidRDefault="006C2A7E" w:rsidP="006C2A7E">
      <w:pPr>
        <w:spacing w:line="264" w:lineRule="auto"/>
        <w:jc w:val="center"/>
        <w:rPr>
          <w:color w:val="8064A2"/>
          <w:sz w:val="24"/>
          <w:szCs w:val="24"/>
        </w:rPr>
      </w:pPr>
    </w:p>
    <w:tbl>
      <w:tblPr>
        <w:tblW w:w="5000" w:type="pct"/>
        <w:tblBorders>
          <w:top w:val="single" w:sz="6" w:space="0" w:color="auto"/>
          <w:left w:val="single" w:sz="6" w:space="0" w:color="000000"/>
          <w:bottom w:val="single" w:sz="6" w:space="0" w:color="auto"/>
          <w:right w:val="single" w:sz="6" w:space="0" w:color="000000"/>
          <w:insideH w:val="single" w:sz="6" w:space="0" w:color="auto"/>
          <w:insideV w:val="single" w:sz="6" w:space="0" w:color="000000"/>
        </w:tblBorders>
        <w:tblCellMar>
          <w:left w:w="30" w:type="dxa"/>
          <w:right w:w="30" w:type="dxa"/>
        </w:tblCellMar>
        <w:tblLook w:val="0000"/>
      </w:tblPr>
      <w:tblGrid>
        <w:gridCol w:w="4725"/>
        <w:gridCol w:w="1457"/>
        <w:gridCol w:w="1157"/>
        <w:gridCol w:w="2160"/>
        <w:gridCol w:w="1529"/>
        <w:gridCol w:w="1529"/>
        <w:gridCol w:w="1605"/>
        <w:gridCol w:w="1602"/>
      </w:tblGrid>
      <w:tr w:rsidR="006C2A7E" w:rsidRPr="009778AE">
        <w:tblPrEx>
          <w:tblCellMar>
            <w:top w:w="0" w:type="dxa"/>
            <w:bottom w:w="0" w:type="dxa"/>
          </w:tblCellMar>
        </w:tblPrEx>
        <w:trPr>
          <w:cantSplit/>
          <w:tblHeader/>
        </w:trPr>
        <w:tc>
          <w:tcPr>
            <w:tcW w:w="1499" w:type="pct"/>
            <w:vAlign w:val="center"/>
          </w:tcPr>
          <w:p w:rsidR="006C2A7E" w:rsidRPr="009778AE" w:rsidRDefault="006C2A7E" w:rsidP="00BC739D">
            <w:pPr>
              <w:widowControl/>
              <w:spacing w:line="264" w:lineRule="auto"/>
              <w:ind w:firstLine="567"/>
              <w:jc w:val="center"/>
              <w:rPr>
                <w:b/>
                <w:bCs/>
                <w:sz w:val="24"/>
                <w:szCs w:val="24"/>
              </w:rPr>
            </w:pPr>
            <w:r w:rsidRPr="009778AE">
              <w:rPr>
                <w:b/>
                <w:bCs/>
                <w:sz w:val="24"/>
                <w:szCs w:val="24"/>
              </w:rPr>
              <w:t>Показатели</w:t>
            </w:r>
          </w:p>
        </w:tc>
        <w:tc>
          <w:tcPr>
            <w:tcW w:w="462" w:type="pct"/>
            <w:vAlign w:val="center"/>
          </w:tcPr>
          <w:p w:rsidR="006C2A7E" w:rsidRPr="009778AE" w:rsidRDefault="006C2A7E" w:rsidP="00BC739D">
            <w:pPr>
              <w:widowControl/>
              <w:spacing w:line="264" w:lineRule="auto"/>
              <w:ind w:firstLine="112"/>
              <w:jc w:val="center"/>
              <w:rPr>
                <w:b/>
                <w:bCs/>
                <w:sz w:val="24"/>
                <w:szCs w:val="24"/>
              </w:rPr>
            </w:pPr>
            <w:r w:rsidRPr="009778AE">
              <w:rPr>
                <w:b/>
                <w:bCs/>
                <w:sz w:val="24"/>
                <w:szCs w:val="24"/>
              </w:rPr>
              <w:t>Единица измерения</w:t>
            </w:r>
          </w:p>
        </w:tc>
        <w:tc>
          <w:tcPr>
            <w:tcW w:w="367" w:type="pct"/>
            <w:vAlign w:val="center"/>
          </w:tcPr>
          <w:p w:rsidR="006C2A7E" w:rsidRPr="009778AE" w:rsidRDefault="006C2A7E" w:rsidP="00BC739D">
            <w:pPr>
              <w:widowControl/>
              <w:spacing w:line="264" w:lineRule="auto"/>
              <w:ind w:firstLine="111"/>
              <w:jc w:val="center"/>
              <w:rPr>
                <w:b/>
                <w:bCs/>
                <w:sz w:val="24"/>
                <w:szCs w:val="24"/>
              </w:rPr>
            </w:pPr>
            <w:r w:rsidRPr="009778AE">
              <w:rPr>
                <w:b/>
                <w:bCs/>
                <w:sz w:val="24"/>
                <w:szCs w:val="24"/>
              </w:rPr>
              <w:t>2020 год</w:t>
            </w:r>
          </w:p>
          <w:p w:rsidR="006C2A7E" w:rsidRPr="009778AE" w:rsidRDefault="006C2A7E" w:rsidP="00BC739D">
            <w:pPr>
              <w:widowControl/>
              <w:spacing w:line="264" w:lineRule="auto"/>
              <w:ind w:firstLine="111"/>
              <w:jc w:val="center"/>
              <w:rPr>
                <w:b/>
                <w:bCs/>
                <w:sz w:val="24"/>
                <w:szCs w:val="24"/>
              </w:rPr>
            </w:pPr>
            <w:r w:rsidRPr="009778AE">
              <w:rPr>
                <w:b/>
                <w:bCs/>
                <w:sz w:val="24"/>
                <w:szCs w:val="24"/>
              </w:rPr>
              <w:t>отчет</w:t>
            </w:r>
          </w:p>
        </w:tc>
        <w:tc>
          <w:tcPr>
            <w:tcW w:w="685" w:type="pct"/>
            <w:vAlign w:val="center"/>
          </w:tcPr>
          <w:p w:rsidR="006C2A7E" w:rsidRPr="009778AE" w:rsidRDefault="006C2A7E" w:rsidP="00BC739D">
            <w:pPr>
              <w:widowControl/>
              <w:spacing w:line="264" w:lineRule="auto"/>
              <w:ind w:firstLine="111"/>
              <w:jc w:val="center"/>
              <w:rPr>
                <w:b/>
                <w:bCs/>
                <w:sz w:val="24"/>
                <w:szCs w:val="24"/>
              </w:rPr>
            </w:pPr>
            <w:r w:rsidRPr="009778AE">
              <w:rPr>
                <w:b/>
                <w:bCs/>
                <w:sz w:val="24"/>
                <w:szCs w:val="24"/>
              </w:rPr>
              <w:t>Предварительные итоги</w:t>
            </w:r>
          </w:p>
          <w:p w:rsidR="006C2A7E" w:rsidRPr="009778AE" w:rsidRDefault="006C2A7E" w:rsidP="00BC739D">
            <w:pPr>
              <w:widowControl/>
              <w:spacing w:line="264" w:lineRule="auto"/>
              <w:ind w:firstLine="111"/>
              <w:jc w:val="center"/>
              <w:rPr>
                <w:b/>
                <w:bCs/>
                <w:sz w:val="24"/>
                <w:szCs w:val="24"/>
              </w:rPr>
            </w:pPr>
            <w:r w:rsidRPr="009778AE">
              <w:rPr>
                <w:b/>
                <w:bCs/>
                <w:sz w:val="24"/>
                <w:szCs w:val="24"/>
              </w:rPr>
              <w:t>(факт)</w:t>
            </w:r>
          </w:p>
          <w:p w:rsidR="006C2A7E" w:rsidRPr="009778AE" w:rsidRDefault="006C2A7E" w:rsidP="00BC739D">
            <w:pPr>
              <w:widowControl/>
              <w:spacing w:line="264" w:lineRule="auto"/>
              <w:ind w:firstLine="111"/>
              <w:jc w:val="center"/>
              <w:rPr>
                <w:b/>
                <w:bCs/>
                <w:sz w:val="24"/>
                <w:szCs w:val="24"/>
              </w:rPr>
            </w:pPr>
            <w:r w:rsidRPr="009778AE">
              <w:rPr>
                <w:b/>
                <w:bCs/>
                <w:sz w:val="24"/>
                <w:szCs w:val="24"/>
              </w:rPr>
              <w:t>1 п/г 2021 года</w:t>
            </w:r>
          </w:p>
        </w:tc>
        <w:tc>
          <w:tcPr>
            <w:tcW w:w="485" w:type="pct"/>
            <w:vAlign w:val="center"/>
          </w:tcPr>
          <w:p w:rsidR="006C2A7E" w:rsidRPr="009778AE" w:rsidRDefault="006C2A7E" w:rsidP="00BC739D">
            <w:pPr>
              <w:widowControl/>
              <w:spacing w:line="264" w:lineRule="auto"/>
              <w:ind w:firstLine="111"/>
              <w:jc w:val="center"/>
              <w:rPr>
                <w:b/>
                <w:bCs/>
                <w:sz w:val="24"/>
                <w:szCs w:val="24"/>
              </w:rPr>
            </w:pPr>
            <w:r w:rsidRPr="009778AE">
              <w:rPr>
                <w:b/>
                <w:bCs/>
                <w:sz w:val="24"/>
                <w:szCs w:val="24"/>
              </w:rPr>
              <w:t>Ожидаемые итоги</w:t>
            </w:r>
          </w:p>
          <w:p w:rsidR="006C2A7E" w:rsidRPr="009778AE" w:rsidRDefault="006C2A7E" w:rsidP="00BC739D">
            <w:pPr>
              <w:widowControl/>
              <w:spacing w:line="264" w:lineRule="auto"/>
              <w:ind w:firstLine="111"/>
              <w:jc w:val="center"/>
              <w:rPr>
                <w:b/>
                <w:bCs/>
                <w:sz w:val="24"/>
                <w:szCs w:val="24"/>
              </w:rPr>
            </w:pPr>
            <w:r w:rsidRPr="009778AE">
              <w:rPr>
                <w:b/>
                <w:bCs/>
                <w:sz w:val="24"/>
                <w:szCs w:val="24"/>
              </w:rPr>
              <w:t>(оценка)</w:t>
            </w:r>
          </w:p>
          <w:p w:rsidR="006C2A7E" w:rsidRPr="009778AE" w:rsidRDefault="006C2A7E" w:rsidP="00BC739D">
            <w:pPr>
              <w:widowControl/>
              <w:spacing w:line="264" w:lineRule="auto"/>
              <w:ind w:firstLine="111"/>
              <w:jc w:val="center"/>
              <w:rPr>
                <w:b/>
                <w:bCs/>
                <w:sz w:val="24"/>
                <w:szCs w:val="24"/>
              </w:rPr>
            </w:pPr>
            <w:r w:rsidRPr="009778AE">
              <w:rPr>
                <w:b/>
                <w:bCs/>
                <w:sz w:val="24"/>
                <w:szCs w:val="24"/>
              </w:rPr>
              <w:t>2021 года</w:t>
            </w:r>
          </w:p>
        </w:tc>
        <w:tc>
          <w:tcPr>
            <w:tcW w:w="485" w:type="pct"/>
            <w:vAlign w:val="center"/>
          </w:tcPr>
          <w:p w:rsidR="006C2A7E" w:rsidRPr="009778AE" w:rsidRDefault="006C2A7E" w:rsidP="00BC739D">
            <w:pPr>
              <w:widowControl/>
              <w:spacing w:line="264" w:lineRule="auto"/>
              <w:ind w:firstLine="111"/>
              <w:jc w:val="center"/>
              <w:rPr>
                <w:b/>
                <w:bCs/>
                <w:sz w:val="24"/>
                <w:szCs w:val="24"/>
              </w:rPr>
            </w:pPr>
            <w:r w:rsidRPr="009778AE">
              <w:rPr>
                <w:b/>
                <w:bCs/>
                <w:sz w:val="24"/>
                <w:szCs w:val="24"/>
              </w:rPr>
              <w:t>2022 год</w:t>
            </w:r>
          </w:p>
          <w:p w:rsidR="006C2A7E" w:rsidRPr="009778AE" w:rsidRDefault="006C2A7E" w:rsidP="00BC739D">
            <w:pPr>
              <w:widowControl/>
              <w:spacing w:line="264" w:lineRule="auto"/>
              <w:ind w:firstLine="111"/>
              <w:jc w:val="center"/>
              <w:rPr>
                <w:b/>
                <w:bCs/>
                <w:sz w:val="24"/>
                <w:szCs w:val="24"/>
              </w:rPr>
            </w:pPr>
            <w:r w:rsidRPr="009778AE">
              <w:rPr>
                <w:b/>
                <w:bCs/>
                <w:sz w:val="24"/>
                <w:szCs w:val="24"/>
              </w:rPr>
              <w:t>прогноз</w:t>
            </w:r>
          </w:p>
        </w:tc>
        <w:tc>
          <w:tcPr>
            <w:tcW w:w="509" w:type="pct"/>
            <w:vAlign w:val="center"/>
          </w:tcPr>
          <w:p w:rsidR="006C2A7E" w:rsidRPr="009778AE" w:rsidRDefault="006C2A7E" w:rsidP="00BC739D">
            <w:pPr>
              <w:widowControl/>
              <w:spacing w:line="264" w:lineRule="auto"/>
              <w:ind w:firstLine="111"/>
              <w:jc w:val="center"/>
              <w:rPr>
                <w:b/>
                <w:bCs/>
                <w:sz w:val="24"/>
                <w:szCs w:val="24"/>
              </w:rPr>
            </w:pPr>
            <w:r w:rsidRPr="009778AE">
              <w:rPr>
                <w:b/>
                <w:bCs/>
                <w:sz w:val="24"/>
                <w:szCs w:val="24"/>
              </w:rPr>
              <w:t>2023 год</w:t>
            </w:r>
          </w:p>
          <w:p w:rsidR="006C2A7E" w:rsidRPr="009778AE" w:rsidRDefault="006C2A7E" w:rsidP="00BC739D">
            <w:pPr>
              <w:widowControl/>
              <w:spacing w:line="264" w:lineRule="auto"/>
              <w:ind w:firstLine="111"/>
              <w:jc w:val="center"/>
              <w:rPr>
                <w:b/>
                <w:bCs/>
                <w:sz w:val="24"/>
                <w:szCs w:val="24"/>
              </w:rPr>
            </w:pPr>
            <w:r w:rsidRPr="009778AE">
              <w:rPr>
                <w:b/>
                <w:bCs/>
                <w:sz w:val="24"/>
                <w:szCs w:val="24"/>
              </w:rPr>
              <w:t>прогноз</w:t>
            </w:r>
          </w:p>
        </w:tc>
        <w:tc>
          <w:tcPr>
            <w:tcW w:w="508" w:type="pct"/>
            <w:vAlign w:val="center"/>
          </w:tcPr>
          <w:p w:rsidR="006C2A7E" w:rsidRPr="009778AE" w:rsidRDefault="006C2A7E" w:rsidP="00BC739D">
            <w:pPr>
              <w:widowControl/>
              <w:spacing w:line="264" w:lineRule="auto"/>
              <w:ind w:firstLine="111"/>
              <w:jc w:val="center"/>
              <w:rPr>
                <w:b/>
                <w:bCs/>
                <w:sz w:val="24"/>
                <w:szCs w:val="24"/>
              </w:rPr>
            </w:pPr>
            <w:r w:rsidRPr="009778AE">
              <w:rPr>
                <w:b/>
                <w:bCs/>
                <w:sz w:val="24"/>
                <w:szCs w:val="24"/>
              </w:rPr>
              <w:t>2024 год</w:t>
            </w:r>
          </w:p>
          <w:p w:rsidR="006C2A7E" w:rsidRPr="009778AE" w:rsidRDefault="006C2A7E" w:rsidP="00BC739D">
            <w:pPr>
              <w:widowControl/>
              <w:spacing w:line="264" w:lineRule="auto"/>
              <w:ind w:firstLine="111"/>
              <w:jc w:val="center"/>
              <w:rPr>
                <w:b/>
                <w:bCs/>
                <w:sz w:val="24"/>
                <w:szCs w:val="24"/>
              </w:rPr>
            </w:pPr>
            <w:r w:rsidRPr="009778AE">
              <w:rPr>
                <w:b/>
                <w:bCs/>
                <w:sz w:val="24"/>
                <w:szCs w:val="24"/>
              </w:rPr>
              <w:t>прогноз</w:t>
            </w:r>
          </w:p>
        </w:tc>
      </w:tr>
      <w:tr w:rsidR="006C2A7E" w:rsidRPr="003805B3">
        <w:tblPrEx>
          <w:tblCellMar>
            <w:top w:w="0" w:type="dxa"/>
            <w:bottom w:w="0" w:type="dxa"/>
          </w:tblCellMar>
        </w:tblPrEx>
        <w:trPr>
          <w:cantSplit/>
          <w:trHeight w:val="351"/>
        </w:trPr>
        <w:tc>
          <w:tcPr>
            <w:tcW w:w="1499" w:type="pct"/>
          </w:tcPr>
          <w:p w:rsidR="006C2A7E" w:rsidRPr="004636A3" w:rsidRDefault="006C2A7E" w:rsidP="00BC739D">
            <w:pPr>
              <w:widowControl/>
              <w:spacing w:line="264" w:lineRule="auto"/>
              <w:ind w:left="112" w:right="111" w:firstLine="284"/>
              <w:jc w:val="both"/>
              <w:rPr>
                <w:b/>
                <w:bCs/>
                <w:i/>
                <w:iCs/>
                <w:sz w:val="24"/>
                <w:szCs w:val="24"/>
              </w:rPr>
            </w:pPr>
            <w:r w:rsidRPr="004636A3">
              <w:rPr>
                <w:b/>
                <w:bCs/>
                <w:i/>
                <w:iCs/>
                <w:sz w:val="24"/>
                <w:szCs w:val="24"/>
              </w:rPr>
              <w:t>Материальное производство</w:t>
            </w:r>
          </w:p>
        </w:tc>
        <w:tc>
          <w:tcPr>
            <w:tcW w:w="462" w:type="pct"/>
          </w:tcPr>
          <w:p w:rsidR="006C2A7E" w:rsidRPr="004636A3" w:rsidRDefault="006C2A7E" w:rsidP="00BC739D">
            <w:pPr>
              <w:widowControl/>
              <w:spacing w:line="264" w:lineRule="auto"/>
              <w:ind w:firstLine="112"/>
              <w:jc w:val="center"/>
              <w:rPr>
                <w:sz w:val="24"/>
                <w:szCs w:val="24"/>
              </w:rPr>
            </w:pPr>
          </w:p>
        </w:tc>
        <w:tc>
          <w:tcPr>
            <w:tcW w:w="367" w:type="pct"/>
          </w:tcPr>
          <w:p w:rsidR="006C2A7E" w:rsidRPr="003805B3" w:rsidRDefault="006C2A7E" w:rsidP="00BC739D">
            <w:pPr>
              <w:widowControl/>
              <w:spacing w:line="264" w:lineRule="auto"/>
              <w:ind w:firstLine="111"/>
              <w:jc w:val="center"/>
              <w:rPr>
                <w:color w:val="008000"/>
                <w:sz w:val="24"/>
                <w:szCs w:val="24"/>
              </w:rPr>
            </w:pPr>
          </w:p>
        </w:tc>
        <w:tc>
          <w:tcPr>
            <w:tcW w:w="685" w:type="pct"/>
          </w:tcPr>
          <w:p w:rsidR="006C2A7E" w:rsidRPr="003805B3" w:rsidRDefault="006C2A7E" w:rsidP="00BC739D">
            <w:pPr>
              <w:widowControl/>
              <w:spacing w:line="264" w:lineRule="auto"/>
              <w:ind w:firstLine="111"/>
              <w:jc w:val="center"/>
              <w:rPr>
                <w:color w:val="008000"/>
                <w:sz w:val="24"/>
                <w:szCs w:val="24"/>
              </w:rPr>
            </w:pPr>
          </w:p>
        </w:tc>
        <w:tc>
          <w:tcPr>
            <w:tcW w:w="485" w:type="pct"/>
          </w:tcPr>
          <w:p w:rsidR="006C2A7E" w:rsidRPr="003805B3" w:rsidRDefault="006C2A7E" w:rsidP="00BC739D">
            <w:pPr>
              <w:widowControl/>
              <w:spacing w:line="264" w:lineRule="auto"/>
              <w:ind w:firstLine="111"/>
              <w:jc w:val="center"/>
              <w:rPr>
                <w:color w:val="008000"/>
                <w:sz w:val="24"/>
                <w:szCs w:val="24"/>
              </w:rPr>
            </w:pPr>
          </w:p>
        </w:tc>
        <w:tc>
          <w:tcPr>
            <w:tcW w:w="485" w:type="pct"/>
          </w:tcPr>
          <w:p w:rsidR="006C2A7E" w:rsidRPr="003805B3" w:rsidRDefault="006C2A7E" w:rsidP="00BC739D">
            <w:pPr>
              <w:widowControl/>
              <w:spacing w:line="264" w:lineRule="auto"/>
              <w:ind w:firstLine="111"/>
              <w:jc w:val="center"/>
              <w:rPr>
                <w:color w:val="008000"/>
                <w:sz w:val="24"/>
                <w:szCs w:val="24"/>
              </w:rPr>
            </w:pPr>
          </w:p>
        </w:tc>
        <w:tc>
          <w:tcPr>
            <w:tcW w:w="509" w:type="pct"/>
          </w:tcPr>
          <w:p w:rsidR="006C2A7E" w:rsidRPr="003805B3" w:rsidRDefault="006C2A7E" w:rsidP="00BC739D">
            <w:pPr>
              <w:widowControl/>
              <w:spacing w:line="264" w:lineRule="auto"/>
              <w:ind w:firstLine="111"/>
              <w:jc w:val="center"/>
              <w:rPr>
                <w:color w:val="008000"/>
                <w:sz w:val="24"/>
                <w:szCs w:val="24"/>
              </w:rPr>
            </w:pPr>
          </w:p>
        </w:tc>
        <w:tc>
          <w:tcPr>
            <w:tcW w:w="508" w:type="pct"/>
          </w:tcPr>
          <w:p w:rsidR="006C2A7E" w:rsidRPr="003805B3" w:rsidRDefault="006C2A7E" w:rsidP="00BC739D">
            <w:pPr>
              <w:widowControl/>
              <w:spacing w:line="264" w:lineRule="auto"/>
              <w:ind w:firstLine="111"/>
              <w:jc w:val="center"/>
              <w:rPr>
                <w:color w:val="008000"/>
                <w:sz w:val="24"/>
                <w:szCs w:val="24"/>
              </w:rPr>
            </w:pPr>
          </w:p>
        </w:tc>
      </w:tr>
      <w:tr w:rsidR="006C2A7E" w:rsidRPr="003805B3">
        <w:tblPrEx>
          <w:tblCellMar>
            <w:top w:w="0" w:type="dxa"/>
            <w:bottom w:w="0" w:type="dxa"/>
          </w:tblCellMar>
        </w:tblPrEx>
        <w:trPr>
          <w:cantSplit/>
        </w:trPr>
        <w:tc>
          <w:tcPr>
            <w:tcW w:w="1499" w:type="pct"/>
          </w:tcPr>
          <w:p w:rsidR="006C2A7E" w:rsidRPr="004636A3" w:rsidRDefault="006C2A7E" w:rsidP="00BC739D">
            <w:pPr>
              <w:widowControl/>
              <w:spacing w:line="264" w:lineRule="auto"/>
              <w:ind w:left="112" w:right="111" w:firstLine="284"/>
              <w:rPr>
                <w:sz w:val="24"/>
                <w:szCs w:val="24"/>
              </w:rPr>
            </w:pPr>
            <w:r w:rsidRPr="004636A3">
              <w:rPr>
                <w:sz w:val="24"/>
                <w:szCs w:val="24"/>
              </w:rPr>
              <w:t>Отгружено товаров собственного производства - всего в действующих ценах:</w:t>
            </w:r>
          </w:p>
          <w:p w:rsidR="006C2A7E" w:rsidRPr="004636A3" w:rsidRDefault="006C2A7E" w:rsidP="00BC739D">
            <w:pPr>
              <w:widowControl/>
              <w:numPr>
                <w:ilvl w:val="0"/>
                <w:numId w:val="1"/>
              </w:numPr>
              <w:tabs>
                <w:tab w:val="clear" w:pos="880"/>
                <w:tab w:val="num" w:pos="254"/>
              </w:tabs>
              <w:spacing w:line="264" w:lineRule="auto"/>
              <w:ind w:left="396" w:right="111" w:hanging="142"/>
              <w:rPr>
                <w:sz w:val="24"/>
                <w:szCs w:val="24"/>
              </w:rPr>
            </w:pPr>
            <w:r w:rsidRPr="004636A3">
              <w:rPr>
                <w:sz w:val="24"/>
                <w:szCs w:val="24"/>
              </w:rPr>
              <w:t>по полному кругу предприятий:</w:t>
            </w:r>
          </w:p>
          <w:p w:rsidR="006C2A7E" w:rsidRPr="004636A3" w:rsidRDefault="006C2A7E" w:rsidP="00BC739D">
            <w:pPr>
              <w:widowControl/>
              <w:numPr>
                <w:ilvl w:val="0"/>
                <w:numId w:val="1"/>
              </w:numPr>
              <w:tabs>
                <w:tab w:val="clear" w:pos="880"/>
                <w:tab w:val="num" w:pos="254"/>
              </w:tabs>
              <w:spacing w:line="264" w:lineRule="auto"/>
              <w:ind w:left="396" w:right="111" w:hanging="142"/>
              <w:rPr>
                <w:sz w:val="24"/>
                <w:szCs w:val="24"/>
              </w:rPr>
            </w:pPr>
            <w:r w:rsidRPr="004636A3">
              <w:rPr>
                <w:sz w:val="24"/>
                <w:szCs w:val="24"/>
              </w:rPr>
              <w:t>по крупным и средним предприятиям</w:t>
            </w:r>
          </w:p>
        </w:tc>
        <w:tc>
          <w:tcPr>
            <w:tcW w:w="462" w:type="pct"/>
          </w:tcPr>
          <w:p w:rsidR="006C2A7E" w:rsidRPr="004636A3" w:rsidRDefault="006C2A7E" w:rsidP="00BC739D">
            <w:pPr>
              <w:widowControl/>
              <w:spacing w:line="264" w:lineRule="auto"/>
              <w:ind w:firstLine="112"/>
              <w:jc w:val="center"/>
              <w:rPr>
                <w:sz w:val="24"/>
                <w:szCs w:val="24"/>
              </w:rPr>
            </w:pPr>
          </w:p>
          <w:p w:rsidR="006C2A7E" w:rsidRPr="004636A3" w:rsidRDefault="006C2A7E" w:rsidP="00BC739D">
            <w:pPr>
              <w:widowControl/>
              <w:spacing w:line="264" w:lineRule="auto"/>
              <w:ind w:firstLine="112"/>
              <w:jc w:val="center"/>
              <w:rPr>
                <w:sz w:val="24"/>
                <w:szCs w:val="24"/>
              </w:rPr>
            </w:pPr>
          </w:p>
          <w:p w:rsidR="006C2A7E" w:rsidRPr="004636A3" w:rsidRDefault="006C2A7E" w:rsidP="00BC739D">
            <w:pPr>
              <w:widowControl/>
              <w:spacing w:line="264" w:lineRule="auto"/>
              <w:ind w:firstLine="112"/>
              <w:jc w:val="center"/>
              <w:rPr>
                <w:sz w:val="24"/>
                <w:szCs w:val="24"/>
              </w:rPr>
            </w:pPr>
          </w:p>
          <w:p w:rsidR="006C2A7E" w:rsidRPr="004636A3" w:rsidRDefault="006C2A7E" w:rsidP="00BC739D">
            <w:pPr>
              <w:widowControl/>
              <w:spacing w:line="264" w:lineRule="auto"/>
              <w:ind w:firstLine="112"/>
              <w:jc w:val="center"/>
              <w:rPr>
                <w:sz w:val="24"/>
                <w:szCs w:val="24"/>
              </w:rPr>
            </w:pPr>
            <w:r w:rsidRPr="004636A3">
              <w:rPr>
                <w:sz w:val="24"/>
                <w:szCs w:val="24"/>
              </w:rPr>
              <w:t>млн. руб.</w:t>
            </w:r>
          </w:p>
        </w:tc>
        <w:tc>
          <w:tcPr>
            <w:tcW w:w="367" w:type="pct"/>
            <w:vAlign w:val="bottom"/>
          </w:tcPr>
          <w:p w:rsidR="006C2A7E" w:rsidRPr="003805B3" w:rsidRDefault="006C2A7E" w:rsidP="00BC739D">
            <w:pPr>
              <w:widowControl/>
              <w:spacing w:line="264" w:lineRule="auto"/>
              <w:ind w:firstLine="111"/>
              <w:jc w:val="center"/>
              <w:rPr>
                <w:color w:val="008000"/>
                <w:sz w:val="24"/>
                <w:szCs w:val="24"/>
              </w:rPr>
            </w:pPr>
          </w:p>
          <w:p w:rsidR="006C2A7E" w:rsidRPr="003805B3" w:rsidRDefault="006C2A7E" w:rsidP="00BC739D">
            <w:pPr>
              <w:widowControl/>
              <w:spacing w:line="264" w:lineRule="auto"/>
              <w:ind w:firstLine="111"/>
              <w:jc w:val="center"/>
              <w:rPr>
                <w:color w:val="008000"/>
                <w:sz w:val="24"/>
                <w:szCs w:val="24"/>
              </w:rPr>
            </w:pPr>
          </w:p>
          <w:p w:rsidR="006C2A7E" w:rsidRPr="003805B3" w:rsidRDefault="006C2A7E" w:rsidP="00BC739D">
            <w:pPr>
              <w:widowControl/>
              <w:spacing w:line="264" w:lineRule="auto"/>
              <w:ind w:firstLine="111"/>
              <w:jc w:val="center"/>
              <w:rPr>
                <w:color w:val="008000"/>
                <w:sz w:val="24"/>
                <w:szCs w:val="24"/>
              </w:rPr>
            </w:pPr>
          </w:p>
          <w:p w:rsidR="006C2A7E" w:rsidRPr="00D25D09" w:rsidRDefault="006C2A7E" w:rsidP="00BC739D">
            <w:pPr>
              <w:widowControl/>
              <w:spacing w:line="264" w:lineRule="auto"/>
              <w:ind w:firstLine="111"/>
              <w:jc w:val="center"/>
              <w:rPr>
                <w:rFonts w:cs="Arial"/>
                <w:sz w:val="24"/>
                <w:szCs w:val="24"/>
              </w:rPr>
            </w:pPr>
            <w:r w:rsidRPr="00D25D09">
              <w:rPr>
                <w:rFonts w:cs="Arial"/>
                <w:sz w:val="24"/>
                <w:szCs w:val="24"/>
              </w:rPr>
              <w:t>48 238,7</w:t>
            </w:r>
          </w:p>
          <w:p w:rsidR="006C2A7E" w:rsidRPr="00483A8A" w:rsidRDefault="006C2A7E" w:rsidP="00BC739D">
            <w:pPr>
              <w:widowControl/>
              <w:spacing w:line="264" w:lineRule="auto"/>
              <w:ind w:firstLine="111"/>
              <w:jc w:val="center"/>
              <w:rPr>
                <w:color w:val="008000"/>
                <w:sz w:val="24"/>
                <w:szCs w:val="24"/>
              </w:rPr>
            </w:pPr>
            <w:r w:rsidRPr="00483A8A">
              <w:rPr>
                <w:rFonts w:cs="Arial"/>
                <w:sz w:val="24"/>
                <w:szCs w:val="24"/>
              </w:rPr>
              <w:t>41 348,7</w:t>
            </w:r>
          </w:p>
        </w:tc>
        <w:tc>
          <w:tcPr>
            <w:tcW w:w="685" w:type="pct"/>
            <w:vAlign w:val="bottom"/>
          </w:tcPr>
          <w:p w:rsidR="006C2A7E" w:rsidRPr="003805B3" w:rsidRDefault="006C2A7E" w:rsidP="00BC739D">
            <w:pPr>
              <w:widowControl/>
              <w:spacing w:line="264" w:lineRule="auto"/>
              <w:ind w:firstLine="111"/>
              <w:jc w:val="center"/>
              <w:rPr>
                <w:color w:val="008000"/>
                <w:sz w:val="24"/>
                <w:szCs w:val="24"/>
              </w:rPr>
            </w:pPr>
          </w:p>
          <w:p w:rsidR="006C2A7E" w:rsidRPr="003805B3" w:rsidRDefault="006C2A7E" w:rsidP="00BC739D">
            <w:pPr>
              <w:widowControl/>
              <w:spacing w:line="264" w:lineRule="auto"/>
              <w:ind w:firstLine="111"/>
              <w:jc w:val="center"/>
              <w:rPr>
                <w:color w:val="008000"/>
                <w:sz w:val="24"/>
                <w:szCs w:val="24"/>
              </w:rPr>
            </w:pPr>
          </w:p>
          <w:p w:rsidR="006C2A7E" w:rsidRPr="003805B3" w:rsidRDefault="006C2A7E" w:rsidP="00BC739D">
            <w:pPr>
              <w:widowControl/>
              <w:spacing w:line="264" w:lineRule="auto"/>
              <w:ind w:firstLine="111"/>
              <w:jc w:val="center"/>
              <w:rPr>
                <w:color w:val="008000"/>
                <w:sz w:val="24"/>
                <w:szCs w:val="24"/>
              </w:rPr>
            </w:pPr>
          </w:p>
          <w:p w:rsidR="006C2A7E" w:rsidRPr="007309C5" w:rsidRDefault="006C2A7E" w:rsidP="00BC739D">
            <w:pPr>
              <w:widowControl/>
              <w:spacing w:line="264" w:lineRule="auto"/>
              <w:ind w:firstLine="111"/>
              <w:jc w:val="center"/>
              <w:rPr>
                <w:sz w:val="24"/>
                <w:szCs w:val="24"/>
              </w:rPr>
            </w:pPr>
            <w:r w:rsidRPr="007309C5">
              <w:rPr>
                <w:sz w:val="24"/>
                <w:szCs w:val="24"/>
              </w:rPr>
              <w:t>29 885,9</w:t>
            </w:r>
          </w:p>
          <w:p w:rsidR="006C2A7E" w:rsidRPr="002B6267" w:rsidRDefault="006C2A7E" w:rsidP="00BC739D">
            <w:pPr>
              <w:widowControl/>
              <w:spacing w:line="264" w:lineRule="auto"/>
              <w:ind w:firstLine="111"/>
              <w:jc w:val="center"/>
              <w:rPr>
                <w:color w:val="008000"/>
                <w:sz w:val="24"/>
                <w:szCs w:val="24"/>
              </w:rPr>
            </w:pPr>
            <w:r>
              <w:rPr>
                <w:rFonts w:cs="Arial"/>
                <w:sz w:val="24"/>
                <w:szCs w:val="24"/>
              </w:rPr>
              <w:t>27 164,7</w:t>
            </w:r>
          </w:p>
        </w:tc>
        <w:tc>
          <w:tcPr>
            <w:tcW w:w="485" w:type="pct"/>
            <w:vAlign w:val="bottom"/>
          </w:tcPr>
          <w:p w:rsidR="006C2A7E" w:rsidRPr="003805B3" w:rsidRDefault="006C2A7E" w:rsidP="00BC739D">
            <w:pPr>
              <w:widowControl/>
              <w:spacing w:line="264" w:lineRule="auto"/>
              <w:ind w:firstLine="111"/>
              <w:jc w:val="center"/>
              <w:rPr>
                <w:color w:val="008000"/>
                <w:sz w:val="24"/>
                <w:szCs w:val="24"/>
              </w:rPr>
            </w:pPr>
          </w:p>
          <w:p w:rsidR="006C2A7E" w:rsidRPr="003805B3" w:rsidRDefault="006C2A7E" w:rsidP="00BC739D">
            <w:pPr>
              <w:widowControl/>
              <w:spacing w:line="264" w:lineRule="auto"/>
              <w:ind w:firstLine="111"/>
              <w:jc w:val="center"/>
              <w:rPr>
                <w:color w:val="008000"/>
                <w:sz w:val="24"/>
                <w:szCs w:val="24"/>
              </w:rPr>
            </w:pPr>
          </w:p>
          <w:p w:rsidR="006C2A7E" w:rsidRPr="003805B3" w:rsidRDefault="006C2A7E" w:rsidP="00BC739D">
            <w:pPr>
              <w:widowControl/>
              <w:spacing w:line="264" w:lineRule="auto"/>
              <w:ind w:firstLine="111"/>
              <w:jc w:val="center"/>
              <w:rPr>
                <w:color w:val="008000"/>
                <w:sz w:val="24"/>
                <w:szCs w:val="24"/>
              </w:rPr>
            </w:pPr>
          </w:p>
          <w:p w:rsidR="006C2A7E" w:rsidRPr="00247826" w:rsidRDefault="006C2A7E" w:rsidP="00BC739D">
            <w:pPr>
              <w:widowControl/>
              <w:spacing w:line="264" w:lineRule="auto"/>
              <w:ind w:firstLine="111"/>
              <w:jc w:val="center"/>
              <w:rPr>
                <w:rFonts w:cs="Arial"/>
                <w:sz w:val="24"/>
                <w:szCs w:val="24"/>
              </w:rPr>
            </w:pPr>
            <w:r w:rsidRPr="00247826">
              <w:rPr>
                <w:rFonts w:cs="Arial"/>
                <w:sz w:val="24"/>
                <w:szCs w:val="24"/>
              </w:rPr>
              <w:t>56 508,7</w:t>
            </w:r>
          </w:p>
          <w:p w:rsidR="006C2A7E" w:rsidRPr="003805B3" w:rsidRDefault="006C2A7E" w:rsidP="00BC739D">
            <w:pPr>
              <w:widowControl/>
              <w:spacing w:line="264" w:lineRule="auto"/>
              <w:ind w:firstLine="111"/>
              <w:jc w:val="center"/>
              <w:rPr>
                <w:color w:val="008000"/>
                <w:sz w:val="24"/>
                <w:szCs w:val="24"/>
              </w:rPr>
            </w:pPr>
            <w:r w:rsidRPr="002B6267">
              <w:rPr>
                <w:rFonts w:cs="Arial"/>
                <w:sz w:val="24"/>
                <w:szCs w:val="24"/>
              </w:rPr>
              <w:t>49 372,9</w:t>
            </w:r>
          </w:p>
        </w:tc>
        <w:tc>
          <w:tcPr>
            <w:tcW w:w="485" w:type="pct"/>
            <w:vAlign w:val="bottom"/>
          </w:tcPr>
          <w:p w:rsidR="006C2A7E" w:rsidRPr="003805B3" w:rsidRDefault="006C2A7E" w:rsidP="00BC739D">
            <w:pPr>
              <w:widowControl/>
              <w:spacing w:line="264" w:lineRule="auto"/>
              <w:ind w:firstLine="111"/>
              <w:jc w:val="center"/>
              <w:rPr>
                <w:color w:val="008000"/>
                <w:sz w:val="24"/>
                <w:szCs w:val="24"/>
              </w:rPr>
            </w:pPr>
          </w:p>
          <w:p w:rsidR="006C2A7E" w:rsidRPr="003805B3" w:rsidRDefault="006C2A7E" w:rsidP="00BC739D">
            <w:pPr>
              <w:widowControl/>
              <w:spacing w:line="264" w:lineRule="auto"/>
              <w:ind w:firstLine="111"/>
              <w:jc w:val="center"/>
              <w:rPr>
                <w:color w:val="008000"/>
                <w:sz w:val="24"/>
                <w:szCs w:val="24"/>
              </w:rPr>
            </w:pPr>
          </w:p>
          <w:p w:rsidR="006C2A7E" w:rsidRPr="003805B3" w:rsidRDefault="006C2A7E" w:rsidP="00BC739D">
            <w:pPr>
              <w:widowControl/>
              <w:spacing w:line="264" w:lineRule="auto"/>
              <w:ind w:firstLine="111"/>
              <w:jc w:val="center"/>
              <w:rPr>
                <w:color w:val="008000"/>
                <w:sz w:val="24"/>
                <w:szCs w:val="24"/>
              </w:rPr>
            </w:pPr>
          </w:p>
          <w:p w:rsidR="006C2A7E" w:rsidRPr="009B4488" w:rsidRDefault="006C2A7E" w:rsidP="00BC739D">
            <w:pPr>
              <w:widowControl/>
              <w:spacing w:line="264" w:lineRule="auto"/>
              <w:ind w:firstLine="111"/>
              <w:jc w:val="center"/>
              <w:rPr>
                <w:rFonts w:cs="Arial"/>
                <w:sz w:val="24"/>
                <w:szCs w:val="24"/>
              </w:rPr>
            </w:pPr>
            <w:r w:rsidRPr="009B4488">
              <w:rPr>
                <w:rFonts w:cs="Arial"/>
                <w:sz w:val="24"/>
                <w:szCs w:val="24"/>
              </w:rPr>
              <w:t>59 740,0</w:t>
            </w:r>
          </w:p>
          <w:p w:rsidR="006C2A7E" w:rsidRPr="003805B3" w:rsidRDefault="006C2A7E" w:rsidP="00BC739D">
            <w:pPr>
              <w:widowControl/>
              <w:spacing w:line="264" w:lineRule="auto"/>
              <w:ind w:firstLine="111"/>
              <w:jc w:val="center"/>
              <w:rPr>
                <w:color w:val="008000"/>
                <w:sz w:val="24"/>
                <w:szCs w:val="24"/>
              </w:rPr>
            </w:pPr>
            <w:r w:rsidRPr="009B4488">
              <w:rPr>
                <w:rFonts w:cs="Arial"/>
                <w:sz w:val="24"/>
                <w:szCs w:val="24"/>
              </w:rPr>
              <w:t>52 109,1</w:t>
            </w:r>
          </w:p>
        </w:tc>
        <w:tc>
          <w:tcPr>
            <w:tcW w:w="509" w:type="pct"/>
            <w:vAlign w:val="bottom"/>
          </w:tcPr>
          <w:p w:rsidR="006C2A7E" w:rsidRPr="003805B3" w:rsidRDefault="006C2A7E" w:rsidP="00BC739D">
            <w:pPr>
              <w:widowControl/>
              <w:spacing w:line="264" w:lineRule="auto"/>
              <w:ind w:firstLine="111"/>
              <w:jc w:val="center"/>
              <w:rPr>
                <w:color w:val="008000"/>
                <w:sz w:val="24"/>
                <w:szCs w:val="24"/>
              </w:rPr>
            </w:pPr>
          </w:p>
          <w:p w:rsidR="006C2A7E" w:rsidRPr="003805B3" w:rsidRDefault="006C2A7E" w:rsidP="00BC739D">
            <w:pPr>
              <w:widowControl/>
              <w:spacing w:line="264" w:lineRule="auto"/>
              <w:ind w:firstLine="111"/>
              <w:jc w:val="center"/>
              <w:rPr>
                <w:color w:val="008000"/>
                <w:sz w:val="24"/>
                <w:szCs w:val="24"/>
              </w:rPr>
            </w:pPr>
          </w:p>
          <w:p w:rsidR="006C2A7E" w:rsidRPr="003805B3" w:rsidRDefault="006C2A7E" w:rsidP="00BC739D">
            <w:pPr>
              <w:widowControl/>
              <w:spacing w:line="264" w:lineRule="auto"/>
              <w:ind w:firstLine="111"/>
              <w:jc w:val="center"/>
              <w:rPr>
                <w:color w:val="008000"/>
                <w:sz w:val="24"/>
                <w:szCs w:val="24"/>
              </w:rPr>
            </w:pPr>
          </w:p>
          <w:p w:rsidR="006C2A7E" w:rsidRPr="009B4488" w:rsidRDefault="006C2A7E" w:rsidP="00BC739D">
            <w:pPr>
              <w:spacing w:line="264" w:lineRule="auto"/>
              <w:ind w:firstLine="0"/>
              <w:jc w:val="center"/>
              <w:rPr>
                <w:rFonts w:cs="Arial"/>
                <w:sz w:val="24"/>
                <w:szCs w:val="24"/>
              </w:rPr>
            </w:pPr>
            <w:r w:rsidRPr="009B4488">
              <w:rPr>
                <w:rFonts w:cs="Arial"/>
                <w:sz w:val="24"/>
                <w:szCs w:val="24"/>
              </w:rPr>
              <w:t>64 029,7</w:t>
            </w:r>
          </w:p>
          <w:p w:rsidR="006C2A7E" w:rsidRPr="009B4488" w:rsidRDefault="006C2A7E" w:rsidP="00BC739D">
            <w:pPr>
              <w:spacing w:line="264" w:lineRule="auto"/>
              <w:ind w:firstLine="0"/>
              <w:jc w:val="center"/>
              <w:rPr>
                <w:color w:val="008000"/>
                <w:sz w:val="24"/>
                <w:szCs w:val="24"/>
              </w:rPr>
            </w:pPr>
            <w:r w:rsidRPr="009B4488">
              <w:rPr>
                <w:rFonts w:cs="Arial"/>
                <w:sz w:val="24"/>
                <w:szCs w:val="24"/>
              </w:rPr>
              <w:t>55 855,4</w:t>
            </w:r>
          </w:p>
        </w:tc>
        <w:tc>
          <w:tcPr>
            <w:tcW w:w="508" w:type="pct"/>
            <w:vAlign w:val="bottom"/>
          </w:tcPr>
          <w:p w:rsidR="006C2A7E" w:rsidRPr="003805B3" w:rsidRDefault="006C2A7E" w:rsidP="00BC739D">
            <w:pPr>
              <w:widowControl/>
              <w:spacing w:line="264" w:lineRule="auto"/>
              <w:ind w:firstLine="111"/>
              <w:jc w:val="center"/>
              <w:rPr>
                <w:color w:val="008000"/>
                <w:sz w:val="24"/>
                <w:szCs w:val="24"/>
              </w:rPr>
            </w:pPr>
          </w:p>
          <w:p w:rsidR="006C2A7E" w:rsidRPr="003805B3" w:rsidRDefault="006C2A7E" w:rsidP="00BC739D">
            <w:pPr>
              <w:widowControl/>
              <w:spacing w:line="264" w:lineRule="auto"/>
              <w:ind w:firstLine="111"/>
              <w:jc w:val="center"/>
              <w:rPr>
                <w:color w:val="008000"/>
                <w:sz w:val="24"/>
                <w:szCs w:val="24"/>
              </w:rPr>
            </w:pPr>
          </w:p>
          <w:p w:rsidR="006C2A7E" w:rsidRPr="003805B3" w:rsidRDefault="006C2A7E" w:rsidP="00BC739D">
            <w:pPr>
              <w:widowControl/>
              <w:spacing w:line="264" w:lineRule="auto"/>
              <w:ind w:firstLine="111"/>
              <w:jc w:val="center"/>
              <w:rPr>
                <w:color w:val="008000"/>
                <w:sz w:val="24"/>
                <w:szCs w:val="24"/>
              </w:rPr>
            </w:pPr>
          </w:p>
          <w:p w:rsidR="006C2A7E" w:rsidRPr="008C7ACD" w:rsidRDefault="006C2A7E" w:rsidP="00BC739D">
            <w:pPr>
              <w:widowControl/>
              <w:spacing w:line="264" w:lineRule="auto"/>
              <w:ind w:firstLine="0"/>
              <w:jc w:val="center"/>
              <w:rPr>
                <w:rFonts w:cs="Arial"/>
                <w:sz w:val="24"/>
                <w:szCs w:val="24"/>
              </w:rPr>
            </w:pPr>
            <w:r w:rsidRPr="008C7ACD">
              <w:rPr>
                <w:rFonts w:cs="Arial"/>
                <w:sz w:val="24"/>
                <w:szCs w:val="24"/>
              </w:rPr>
              <w:t>69 222,6</w:t>
            </w:r>
          </w:p>
          <w:p w:rsidR="006C2A7E" w:rsidRPr="00107135" w:rsidRDefault="006C2A7E" w:rsidP="00BC739D">
            <w:pPr>
              <w:widowControl/>
              <w:spacing w:line="264" w:lineRule="auto"/>
              <w:ind w:firstLine="0"/>
              <w:jc w:val="center"/>
              <w:rPr>
                <w:color w:val="008000"/>
                <w:sz w:val="24"/>
                <w:szCs w:val="24"/>
              </w:rPr>
            </w:pPr>
            <w:r w:rsidRPr="00107135">
              <w:rPr>
                <w:rFonts w:cs="Arial"/>
                <w:sz w:val="24"/>
                <w:szCs w:val="24"/>
              </w:rPr>
              <w:t>60 381,3</w:t>
            </w:r>
          </w:p>
        </w:tc>
      </w:tr>
      <w:tr w:rsidR="006C2A7E" w:rsidRPr="003805B3">
        <w:tblPrEx>
          <w:tblCellMar>
            <w:top w:w="0" w:type="dxa"/>
            <w:bottom w:w="0" w:type="dxa"/>
          </w:tblCellMar>
        </w:tblPrEx>
        <w:trPr>
          <w:cantSplit/>
        </w:trPr>
        <w:tc>
          <w:tcPr>
            <w:tcW w:w="1499" w:type="pct"/>
            <w:tcBorders>
              <w:bottom w:val="nil"/>
            </w:tcBorders>
          </w:tcPr>
          <w:p w:rsidR="006C2A7E" w:rsidRPr="004636A3" w:rsidRDefault="006C2A7E" w:rsidP="00BC739D">
            <w:pPr>
              <w:widowControl/>
              <w:spacing w:line="264" w:lineRule="auto"/>
              <w:ind w:left="112" w:right="111" w:firstLine="284"/>
              <w:rPr>
                <w:sz w:val="24"/>
                <w:szCs w:val="24"/>
              </w:rPr>
            </w:pPr>
            <w:r w:rsidRPr="004636A3">
              <w:rPr>
                <w:sz w:val="24"/>
                <w:szCs w:val="24"/>
              </w:rPr>
              <w:t>в  том числе по каждому виду деятельности:</w:t>
            </w:r>
          </w:p>
        </w:tc>
        <w:tc>
          <w:tcPr>
            <w:tcW w:w="462" w:type="pct"/>
            <w:tcBorders>
              <w:bottom w:val="nil"/>
            </w:tcBorders>
          </w:tcPr>
          <w:p w:rsidR="006C2A7E" w:rsidRPr="004636A3" w:rsidRDefault="006C2A7E" w:rsidP="00BC739D">
            <w:pPr>
              <w:widowControl/>
              <w:spacing w:line="264" w:lineRule="auto"/>
              <w:ind w:firstLine="112"/>
              <w:jc w:val="center"/>
              <w:rPr>
                <w:sz w:val="24"/>
                <w:szCs w:val="24"/>
              </w:rPr>
            </w:pPr>
          </w:p>
        </w:tc>
        <w:tc>
          <w:tcPr>
            <w:tcW w:w="367" w:type="pct"/>
            <w:tcBorders>
              <w:bottom w:val="nil"/>
            </w:tcBorders>
            <w:vAlign w:val="bottom"/>
          </w:tcPr>
          <w:p w:rsidR="006C2A7E" w:rsidRPr="003805B3" w:rsidRDefault="006C2A7E" w:rsidP="00BC739D">
            <w:pPr>
              <w:widowControl/>
              <w:spacing w:line="264" w:lineRule="auto"/>
              <w:ind w:firstLine="111"/>
              <w:jc w:val="center"/>
              <w:rPr>
                <w:color w:val="008000"/>
                <w:sz w:val="24"/>
                <w:szCs w:val="24"/>
              </w:rPr>
            </w:pPr>
          </w:p>
        </w:tc>
        <w:tc>
          <w:tcPr>
            <w:tcW w:w="685" w:type="pct"/>
            <w:tcBorders>
              <w:bottom w:val="nil"/>
            </w:tcBorders>
            <w:vAlign w:val="bottom"/>
          </w:tcPr>
          <w:p w:rsidR="006C2A7E" w:rsidRPr="003805B3" w:rsidRDefault="006C2A7E" w:rsidP="00BC739D">
            <w:pPr>
              <w:widowControl/>
              <w:spacing w:line="264" w:lineRule="auto"/>
              <w:ind w:firstLine="111"/>
              <w:jc w:val="center"/>
              <w:rPr>
                <w:color w:val="008000"/>
                <w:sz w:val="24"/>
                <w:szCs w:val="24"/>
              </w:rPr>
            </w:pPr>
          </w:p>
        </w:tc>
        <w:tc>
          <w:tcPr>
            <w:tcW w:w="485" w:type="pct"/>
            <w:tcBorders>
              <w:bottom w:val="nil"/>
            </w:tcBorders>
            <w:vAlign w:val="bottom"/>
          </w:tcPr>
          <w:p w:rsidR="006C2A7E" w:rsidRPr="003805B3" w:rsidRDefault="006C2A7E" w:rsidP="00BC739D">
            <w:pPr>
              <w:widowControl/>
              <w:spacing w:line="264" w:lineRule="auto"/>
              <w:ind w:firstLine="111"/>
              <w:jc w:val="center"/>
              <w:rPr>
                <w:color w:val="008000"/>
                <w:sz w:val="24"/>
                <w:szCs w:val="24"/>
              </w:rPr>
            </w:pPr>
          </w:p>
        </w:tc>
        <w:tc>
          <w:tcPr>
            <w:tcW w:w="485" w:type="pct"/>
            <w:tcBorders>
              <w:bottom w:val="nil"/>
            </w:tcBorders>
            <w:vAlign w:val="bottom"/>
          </w:tcPr>
          <w:p w:rsidR="006C2A7E" w:rsidRPr="003805B3" w:rsidRDefault="006C2A7E" w:rsidP="00BC739D">
            <w:pPr>
              <w:widowControl/>
              <w:spacing w:line="264" w:lineRule="auto"/>
              <w:ind w:firstLine="111"/>
              <w:jc w:val="center"/>
              <w:rPr>
                <w:color w:val="008000"/>
                <w:sz w:val="24"/>
                <w:szCs w:val="24"/>
              </w:rPr>
            </w:pPr>
          </w:p>
        </w:tc>
        <w:tc>
          <w:tcPr>
            <w:tcW w:w="509" w:type="pct"/>
            <w:tcBorders>
              <w:bottom w:val="nil"/>
            </w:tcBorders>
            <w:vAlign w:val="bottom"/>
          </w:tcPr>
          <w:p w:rsidR="006C2A7E" w:rsidRPr="003805B3" w:rsidRDefault="006C2A7E" w:rsidP="00BC739D">
            <w:pPr>
              <w:widowControl/>
              <w:spacing w:line="264" w:lineRule="auto"/>
              <w:ind w:firstLine="111"/>
              <w:jc w:val="center"/>
              <w:rPr>
                <w:color w:val="008000"/>
                <w:sz w:val="24"/>
                <w:szCs w:val="24"/>
              </w:rPr>
            </w:pPr>
          </w:p>
        </w:tc>
        <w:tc>
          <w:tcPr>
            <w:tcW w:w="508" w:type="pct"/>
            <w:tcBorders>
              <w:bottom w:val="nil"/>
            </w:tcBorders>
            <w:vAlign w:val="bottom"/>
          </w:tcPr>
          <w:p w:rsidR="006C2A7E" w:rsidRPr="003805B3" w:rsidRDefault="006C2A7E" w:rsidP="00BC739D">
            <w:pPr>
              <w:widowControl/>
              <w:spacing w:line="264" w:lineRule="auto"/>
              <w:ind w:firstLine="111"/>
              <w:jc w:val="center"/>
              <w:rPr>
                <w:color w:val="008000"/>
                <w:sz w:val="24"/>
                <w:szCs w:val="24"/>
              </w:rPr>
            </w:pPr>
          </w:p>
        </w:tc>
      </w:tr>
      <w:tr w:rsidR="006C2A7E" w:rsidRPr="003805B3">
        <w:tblPrEx>
          <w:tblCellMar>
            <w:top w:w="0" w:type="dxa"/>
            <w:bottom w:w="0" w:type="dxa"/>
          </w:tblCellMar>
        </w:tblPrEx>
        <w:trPr>
          <w:cantSplit/>
          <w:trHeight w:val="355"/>
        </w:trPr>
        <w:tc>
          <w:tcPr>
            <w:tcW w:w="1499" w:type="pct"/>
            <w:tcBorders>
              <w:bottom w:val="nil"/>
            </w:tcBorders>
          </w:tcPr>
          <w:p w:rsidR="006C2A7E" w:rsidRPr="004636A3" w:rsidRDefault="006C2A7E" w:rsidP="00BC739D">
            <w:pPr>
              <w:widowControl/>
              <w:numPr>
                <w:ilvl w:val="0"/>
                <w:numId w:val="16"/>
              </w:numPr>
              <w:spacing w:line="264" w:lineRule="auto"/>
              <w:ind w:left="112" w:right="111" w:firstLine="284"/>
              <w:rPr>
                <w:sz w:val="24"/>
                <w:szCs w:val="24"/>
              </w:rPr>
            </w:pPr>
            <w:r w:rsidRPr="004636A3">
              <w:rPr>
                <w:sz w:val="24"/>
                <w:szCs w:val="24"/>
              </w:rPr>
              <w:t>сельское хозяйство, охота и лесное хозяйство</w:t>
            </w:r>
          </w:p>
        </w:tc>
        <w:tc>
          <w:tcPr>
            <w:tcW w:w="462" w:type="pct"/>
            <w:tcBorders>
              <w:bottom w:val="nil"/>
            </w:tcBorders>
          </w:tcPr>
          <w:p w:rsidR="006C2A7E" w:rsidRPr="004636A3" w:rsidRDefault="006C2A7E" w:rsidP="00BC739D">
            <w:pPr>
              <w:widowControl/>
              <w:spacing w:line="264" w:lineRule="auto"/>
              <w:ind w:firstLine="0"/>
              <w:jc w:val="center"/>
              <w:rPr>
                <w:sz w:val="24"/>
                <w:szCs w:val="24"/>
              </w:rPr>
            </w:pPr>
            <w:r w:rsidRPr="004636A3">
              <w:rPr>
                <w:sz w:val="24"/>
                <w:szCs w:val="24"/>
              </w:rPr>
              <w:t xml:space="preserve">  </w:t>
            </w:r>
          </w:p>
          <w:p w:rsidR="006C2A7E" w:rsidRPr="004636A3" w:rsidRDefault="006C2A7E" w:rsidP="00BC739D">
            <w:pPr>
              <w:widowControl/>
              <w:spacing w:line="264" w:lineRule="auto"/>
              <w:ind w:firstLine="0"/>
              <w:jc w:val="center"/>
              <w:rPr>
                <w:sz w:val="24"/>
                <w:szCs w:val="24"/>
              </w:rPr>
            </w:pPr>
            <w:r w:rsidRPr="004636A3">
              <w:rPr>
                <w:sz w:val="24"/>
                <w:szCs w:val="24"/>
              </w:rPr>
              <w:t xml:space="preserve">  млн. руб.</w:t>
            </w:r>
          </w:p>
        </w:tc>
        <w:tc>
          <w:tcPr>
            <w:tcW w:w="367" w:type="pct"/>
            <w:tcBorders>
              <w:bottom w:val="nil"/>
            </w:tcBorders>
            <w:vAlign w:val="center"/>
          </w:tcPr>
          <w:p w:rsidR="006C2A7E" w:rsidRPr="004875C1" w:rsidRDefault="006C2A7E" w:rsidP="00BC739D">
            <w:pPr>
              <w:widowControl/>
              <w:spacing w:line="264" w:lineRule="auto"/>
              <w:ind w:firstLine="111"/>
              <w:jc w:val="center"/>
              <w:rPr>
                <w:color w:val="008000"/>
                <w:sz w:val="24"/>
                <w:szCs w:val="24"/>
              </w:rPr>
            </w:pPr>
            <w:r w:rsidRPr="004875C1">
              <w:rPr>
                <w:rFonts w:cs="Arial"/>
                <w:sz w:val="24"/>
                <w:szCs w:val="24"/>
              </w:rPr>
              <w:t>263,7</w:t>
            </w:r>
          </w:p>
        </w:tc>
        <w:tc>
          <w:tcPr>
            <w:tcW w:w="685" w:type="pct"/>
            <w:tcBorders>
              <w:bottom w:val="nil"/>
            </w:tcBorders>
            <w:vAlign w:val="center"/>
          </w:tcPr>
          <w:p w:rsidR="006C2A7E" w:rsidRPr="00AD73B1" w:rsidRDefault="006C2A7E" w:rsidP="00BC739D">
            <w:pPr>
              <w:widowControl/>
              <w:spacing w:line="264" w:lineRule="auto"/>
              <w:ind w:firstLine="111"/>
              <w:jc w:val="center"/>
              <w:rPr>
                <w:sz w:val="24"/>
                <w:szCs w:val="24"/>
              </w:rPr>
            </w:pPr>
            <w:r w:rsidRPr="00AD73B1">
              <w:rPr>
                <w:sz w:val="24"/>
                <w:szCs w:val="24"/>
              </w:rPr>
              <w:t>161,7</w:t>
            </w:r>
          </w:p>
        </w:tc>
        <w:tc>
          <w:tcPr>
            <w:tcW w:w="485" w:type="pct"/>
            <w:tcBorders>
              <w:bottom w:val="nil"/>
            </w:tcBorders>
            <w:vAlign w:val="center"/>
          </w:tcPr>
          <w:p w:rsidR="006C2A7E" w:rsidRPr="00AA35C9" w:rsidRDefault="006C2A7E" w:rsidP="00BC739D">
            <w:pPr>
              <w:rPr>
                <w:rFonts w:cs="Arial"/>
                <w:sz w:val="24"/>
                <w:szCs w:val="24"/>
              </w:rPr>
            </w:pPr>
            <w:r w:rsidRPr="00AA35C9">
              <w:rPr>
                <w:rFonts w:cs="Arial"/>
                <w:sz w:val="24"/>
                <w:szCs w:val="24"/>
              </w:rPr>
              <w:t>293,9</w:t>
            </w:r>
          </w:p>
        </w:tc>
        <w:tc>
          <w:tcPr>
            <w:tcW w:w="485" w:type="pct"/>
            <w:tcBorders>
              <w:bottom w:val="nil"/>
            </w:tcBorders>
            <w:vAlign w:val="center"/>
          </w:tcPr>
          <w:p w:rsidR="006C2A7E" w:rsidRPr="00AA35C9" w:rsidRDefault="006C2A7E" w:rsidP="00BC739D">
            <w:pPr>
              <w:rPr>
                <w:rFonts w:cs="Arial"/>
                <w:sz w:val="24"/>
                <w:szCs w:val="24"/>
              </w:rPr>
            </w:pPr>
            <w:r w:rsidRPr="00AA35C9">
              <w:rPr>
                <w:rFonts w:cs="Arial"/>
                <w:sz w:val="24"/>
                <w:szCs w:val="24"/>
              </w:rPr>
              <w:t>308,5</w:t>
            </w:r>
          </w:p>
        </w:tc>
        <w:tc>
          <w:tcPr>
            <w:tcW w:w="509" w:type="pct"/>
            <w:tcBorders>
              <w:bottom w:val="nil"/>
            </w:tcBorders>
            <w:vAlign w:val="center"/>
          </w:tcPr>
          <w:p w:rsidR="006C2A7E" w:rsidRPr="00AA35C9" w:rsidRDefault="006C2A7E" w:rsidP="00BC739D">
            <w:pPr>
              <w:rPr>
                <w:rFonts w:cs="Arial"/>
                <w:sz w:val="24"/>
                <w:szCs w:val="24"/>
              </w:rPr>
            </w:pPr>
            <w:r w:rsidRPr="00AA35C9">
              <w:rPr>
                <w:rFonts w:cs="Arial"/>
                <w:sz w:val="24"/>
                <w:szCs w:val="24"/>
              </w:rPr>
              <w:t>326,2</w:t>
            </w:r>
          </w:p>
        </w:tc>
        <w:tc>
          <w:tcPr>
            <w:tcW w:w="508" w:type="pct"/>
            <w:tcBorders>
              <w:bottom w:val="nil"/>
            </w:tcBorders>
            <w:vAlign w:val="center"/>
          </w:tcPr>
          <w:p w:rsidR="006C2A7E" w:rsidRPr="00AA35C9" w:rsidRDefault="006C2A7E" w:rsidP="00BC739D">
            <w:pPr>
              <w:rPr>
                <w:rFonts w:cs="Arial"/>
                <w:sz w:val="24"/>
                <w:szCs w:val="24"/>
              </w:rPr>
            </w:pPr>
            <w:r w:rsidRPr="00AA35C9">
              <w:rPr>
                <w:rFonts w:cs="Arial"/>
                <w:sz w:val="24"/>
                <w:szCs w:val="24"/>
              </w:rPr>
              <w:t>346,1</w:t>
            </w:r>
          </w:p>
        </w:tc>
      </w:tr>
      <w:tr w:rsidR="006C2A7E" w:rsidRPr="002A687B">
        <w:tblPrEx>
          <w:tblCellMar>
            <w:top w:w="0" w:type="dxa"/>
            <w:bottom w:w="0" w:type="dxa"/>
          </w:tblCellMar>
        </w:tblPrEx>
        <w:trPr>
          <w:cantSplit/>
          <w:trHeight w:val="362"/>
        </w:trPr>
        <w:tc>
          <w:tcPr>
            <w:tcW w:w="1499" w:type="pct"/>
            <w:tcBorders>
              <w:bottom w:val="nil"/>
            </w:tcBorders>
          </w:tcPr>
          <w:p w:rsidR="006C2A7E" w:rsidRPr="004636A3" w:rsidRDefault="006C2A7E" w:rsidP="00BC739D">
            <w:pPr>
              <w:widowControl/>
              <w:numPr>
                <w:ilvl w:val="0"/>
                <w:numId w:val="16"/>
              </w:numPr>
              <w:spacing w:line="264" w:lineRule="auto"/>
              <w:ind w:left="112" w:right="111" w:firstLine="284"/>
              <w:jc w:val="both"/>
              <w:rPr>
                <w:sz w:val="24"/>
                <w:szCs w:val="24"/>
              </w:rPr>
            </w:pPr>
            <w:r w:rsidRPr="004636A3">
              <w:rPr>
                <w:sz w:val="24"/>
                <w:szCs w:val="24"/>
              </w:rPr>
              <w:t>обрабатывающие производства</w:t>
            </w:r>
          </w:p>
        </w:tc>
        <w:tc>
          <w:tcPr>
            <w:tcW w:w="462" w:type="pct"/>
            <w:tcBorders>
              <w:bottom w:val="nil"/>
            </w:tcBorders>
          </w:tcPr>
          <w:p w:rsidR="006C2A7E" w:rsidRPr="004636A3" w:rsidRDefault="006C2A7E" w:rsidP="00BC739D">
            <w:pPr>
              <w:widowControl/>
              <w:spacing w:line="264" w:lineRule="auto"/>
              <w:ind w:firstLine="112"/>
              <w:jc w:val="center"/>
              <w:rPr>
                <w:sz w:val="24"/>
                <w:szCs w:val="24"/>
              </w:rPr>
            </w:pPr>
            <w:r w:rsidRPr="004636A3">
              <w:rPr>
                <w:sz w:val="24"/>
                <w:szCs w:val="24"/>
              </w:rPr>
              <w:t>млн. руб.</w:t>
            </w:r>
          </w:p>
        </w:tc>
        <w:tc>
          <w:tcPr>
            <w:tcW w:w="367" w:type="pct"/>
            <w:tcBorders>
              <w:bottom w:val="nil"/>
            </w:tcBorders>
            <w:vAlign w:val="center"/>
          </w:tcPr>
          <w:p w:rsidR="006C2A7E" w:rsidRPr="00F1202D" w:rsidRDefault="006C2A7E" w:rsidP="00BC739D">
            <w:pPr>
              <w:widowControl/>
              <w:spacing w:line="264" w:lineRule="auto"/>
              <w:ind w:firstLine="111"/>
              <w:jc w:val="center"/>
              <w:rPr>
                <w:color w:val="008000"/>
                <w:sz w:val="24"/>
                <w:szCs w:val="24"/>
              </w:rPr>
            </w:pPr>
            <w:r w:rsidRPr="00F1202D">
              <w:rPr>
                <w:rFonts w:cs="Arial"/>
                <w:sz w:val="24"/>
                <w:szCs w:val="24"/>
              </w:rPr>
              <w:t>36 197,7</w:t>
            </w:r>
          </w:p>
        </w:tc>
        <w:tc>
          <w:tcPr>
            <w:tcW w:w="685" w:type="pct"/>
            <w:tcBorders>
              <w:bottom w:val="nil"/>
            </w:tcBorders>
            <w:vAlign w:val="center"/>
          </w:tcPr>
          <w:p w:rsidR="006C2A7E" w:rsidRPr="00196BCB" w:rsidRDefault="006C2A7E" w:rsidP="00BC739D">
            <w:pPr>
              <w:widowControl/>
              <w:spacing w:line="264" w:lineRule="auto"/>
              <w:ind w:firstLine="111"/>
              <w:jc w:val="center"/>
              <w:rPr>
                <w:sz w:val="24"/>
                <w:szCs w:val="24"/>
              </w:rPr>
            </w:pPr>
            <w:r w:rsidRPr="00196BCB">
              <w:rPr>
                <w:sz w:val="24"/>
                <w:szCs w:val="24"/>
              </w:rPr>
              <w:t>2</w:t>
            </w:r>
            <w:r>
              <w:rPr>
                <w:sz w:val="24"/>
                <w:szCs w:val="24"/>
              </w:rPr>
              <w:t>4</w:t>
            </w:r>
            <w:r w:rsidRPr="00196BCB">
              <w:rPr>
                <w:sz w:val="24"/>
                <w:szCs w:val="24"/>
              </w:rPr>
              <w:t> 940,2</w:t>
            </w:r>
          </w:p>
        </w:tc>
        <w:tc>
          <w:tcPr>
            <w:tcW w:w="485" w:type="pct"/>
            <w:tcBorders>
              <w:bottom w:val="nil"/>
            </w:tcBorders>
            <w:vAlign w:val="center"/>
          </w:tcPr>
          <w:p w:rsidR="006C2A7E" w:rsidRPr="002A687B" w:rsidRDefault="006C2A7E" w:rsidP="00BC739D">
            <w:pPr>
              <w:ind w:firstLine="0"/>
              <w:jc w:val="center"/>
              <w:rPr>
                <w:rFonts w:cs="Arial"/>
                <w:sz w:val="24"/>
                <w:szCs w:val="24"/>
              </w:rPr>
            </w:pPr>
            <w:r w:rsidRPr="002A687B">
              <w:rPr>
                <w:rFonts w:cs="Arial"/>
                <w:sz w:val="24"/>
                <w:szCs w:val="24"/>
              </w:rPr>
              <w:t>45 463,8</w:t>
            </w:r>
          </w:p>
        </w:tc>
        <w:tc>
          <w:tcPr>
            <w:tcW w:w="485" w:type="pct"/>
            <w:tcBorders>
              <w:bottom w:val="nil"/>
            </w:tcBorders>
            <w:vAlign w:val="center"/>
          </w:tcPr>
          <w:p w:rsidR="006C2A7E" w:rsidRPr="002A687B" w:rsidRDefault="006C2A7E" w:rsidP="00BC739D">
            <w:pPr>
              <w:rPr>
                <w:rFonts w:cs="Arial"/>
                <w:sz w:val="24"/>
                <w:szCs w:val="24"/>
              </w:rPr>
            </w:pPr>
            <w:r w:rsidRPr="002A687B">
              <w:rPr>
                <w:rFonts w:cs="Arial"/>
                <w:sz w:val="24"/>
                <w:szCs w:val="24"/>
              </w:rPr>
              <w:t>47 951,8</w:t>
            </w:r>
          </w:p>
        </w:tc>
        <w:tc>
          <w:tcPr>
            <w:tcW w:w="509" w:type="pct"/>
            <w:tcBorders>
              <w:bottom w:val="nil"/>
            </w:tcBorders>
            <w:vAlign w:val="center"/>
          </w:tcPr>
          <w:p w:rsidR="006C2A7E" w:rsidRPr="002A687B" w:rsidRDefault="006C2A7E" w:rsidP="00BC739D">
            <w:pPr>
              <w:rPr>
                <w:rFonts w:cs="Arial"/>
                <w:sz w:val="24"/>
                <w:szCs w:val="24"/>
              </w:rPr>
            </w:pPr>
            <w:r w:rsidRPr="002A687B">
              <w:rPr>
                <w:rFonts w:cs="Arial"/>
                <w:sz w:val="24"/>
                <w:szCs w:val="24"/>
              </w:rPr>
              <w:t>51 416,2</w:t>
            </w:r>
          </w:p>
        </w:tc>
        <w:tc>
          <w:tcPr>
            <w:tcW w:w="508" w:type="pct"/>
            <w:tcBorders>
              <w:bottom w:val="nil"/>
            </w:tcBorders>
            <w:vAlign w:val="center"/>
          </w:tcPr>
          <w:p w:rsidR="006C2A7E" w:rsidRPr="002A687B" w:rsidRDefault="006C2A7E" w:rsidP="00BC739D">
            <w:pPr>
              <w:rPr>
                <w:rFonts w:cs="Arial"/>
                <w:sz w:val="24"/>
                <w:szCs w:val="24"/>
              </w:rPr>
            </w:pPr>
            <w:r w:rsidRPr="002A687B">
              <w:rPr>
                <w:rFonts w:cs="Arial"/>
                <w:sz w:val="24"/>
                <w:szCs w:val="24"/>
              </w:rPr>
              <w:t>55 632,4</w:t>
            </w:r>
          </w:p>
        </w:tc>
      </w:tr>
      <w:tr w:rsidR="006C2A7E" w:rsidRPr="003805B3">
        <w:tblPrEx>
          <w:tblCellMar>
            <w:top w:w="0" w:type="dxa"/>
            <w:bottom w:w="0" w:type="dxa"/>
          </w:tblCellMar>
        </w:tblPrEx>
        <w:trPr>
          <w:cantSplit/>
        </w:trPr>
        <w:tc>
          <w:tcPr>
            <w:tcW w:w="1499" w:type="pct"/>
            <w:tcBorders>
              <w:bottom w:val="nil"/>
            </w:tcBorders>
          </w:tcPr>
          <w:p w:rsidR="006C2A7E" w:rsidRPr="004636A3" w:rsidRDefault="006C2A7E" w:rsidP="00BC739D">
            <w:pPr>
              <w:widowControl/>
              <w:numPr>
                <w:ilvl w:val="0"/>
                <w:numId w:val="16"/>
              </w:numPr>
              <w:spacing w:line="264" w:lineRule="auto"/>
              <w:ind w:left="112" w:right="111" w:firstLine="284"/>
              <w:rPr>
                <w:sz w:val="24"/>
                <w:szCs w:val="24"/>
              </w:rPr>
            </w:pPr>
            <w:r w:rsidRPr="004636A3">
              <w:rPr>
                <w:sz w:val="24"/>
                <w:szCs w:val="24"/>
              </w:rPr>
              <w:t>обеспечение электрической энергией, газом и паром</w:t>
            </w:r>
          </w:p>
        </w:tc>
        <w:tc>
          <w:tcPr>
            <w:tcW w:w="462" w:type="pct"/>
            <w:tcBorders>
              <w:bottom w:val="nil"/>
            </w:tcBorders>
          </w:tcPr>
          <w:p w:rsidR="006C2A7E" w:rsidRPr="004636A3" w:rsidRDefault="006C2A7E" w:rsidP="00BC739D">
            <w:pPr>
              <w:widowControl/>
              <w:spacing w:line="264" w:lineRule="auto"/>
              <w:ind w:firstLine="112"/>
              <w:jc w:val="center"/>
              <w:rPr>
                <w:sz w:val="24"/>
                <w:szCs w:val="24"/>
              </w:rPr>
            </w:pPr>
          </w:p>
          <w:p w:rsidR="006C2A7E" w:rsidRPr="004636A3" w:rsidRDefault="006C2A7E" w:rsidP="00BC739D">
            <w:pPr>
              <w:widowControl/>
              <w:spacing w:line="264" w:lineRule="auto"/>
              <w:ind w:firstLine="0"/>
              <w:jc w:val="center"/>
              <w:rPr>
                <w:sz w:val="24"/>
                <w:szCs w:val="24"/>
              </w:rPr>
            </w:pPr>
            <w:r w:rsidRPr="004636A3">
              <w:rPr>
                <w:sz w:val="24"/>
                <w:szCs w:val="24"/>
              </w:rPr>
              <w:t xml:space="preserve">  млн. руб.</w:t>
            </w:r>
          </w:p>
        </w:tc>
        <w:tc>
          <w:tcPr>
            <w:tcW w:w="367" w:type="pct"/>
            <w:tcBorders>
              <w:bottom w:val="nil"/>
            </w:tcBorders>
            <w:vAlign w:val="center"/>
          </w:tcPr>
          <w:p w:rsidR="006C2A7E" w:rsidRPr="00E61771" w:rsidRDefault="006C2A7E" w:rsidP="00BC739D">
            <w:pPr>
              <w:widowControl/>
              <w:spacing w:line="264" w:lineRule="auto"/>
              <w:ind w:firstLine="111"/>
              <w:jc w:val="center"/>
              <w:rPr>
                <w:color w:val="008000"/>
                <w:sz w:val="24"/>
                <w:szCs w:val="24"/>
              </w:rPr>
            </w:pPr>
            <w:r w:rsidRPr="00E61771">
              <w:rPr>
                <w:rFonts w:cs="Arial"/>
                <w:sz w:val="24"/>
                <w:szCs w:val="24"/>
              </w:rPr>
              <w:t>572,6</w:t>
            </w:r>
          </w:p>
        </w:tc>
        <w:tc>
          <w:tcPr>
            <w:tcW w:w="685" w:type="pct"/>
            <w:tcBorders>
              <w:bottom w:val="nil"/>
            </w:tcBorders>
            <w:vAlign w:val="center"/>
          </w:tcPr>
          <w:p w:rsidR="006C2A7E" w:rsidRPr="003805B3" w:rsidRDefault="006C2A7E" w:rsidP="00BC739D">
            <w:pPr>
              <w:widowControl/>
              <w:spacing w:line="264" w:lineRule="auto"/>
              <w:ind w:firstLine="111"/>
              <w:jc w:val="center"/>
              <w:rPr>
                <w:color w:val="008000"/>
                <w:sz w:val="24"/>
                <w:szCs w:val="24"/>
              </w:rPr>
            </w:pPr>
          </w:p>
          <w:p w:rsidR="006C2A7E" w:rsidRPr="00D6213D" w:rsidRDefault="006C2A7E" w:rsidP="00BC739D">
            <w:pPr>
              <w:widowControl/>
              <w:spacing w:line="264" w:lineRule="auto"/>
              <w:ind w:firstLine="111"/>
              <w:jc w:val="center"/>
              <w:rPr>
                <w:sz w:val="24"/>
                <w:szCs w:val="24"/>
              </w:rPr>
            </w:pPr>
            <w:r w:rsidRPr="00D6213D">
              <w:rPr>
                <w:sz w:val="24"/>
                <w:szCs w:val="24"/>
              </w:rPr>
              <w:t>188,6</w:t>
            </w:r>
          </w:p>
        </w:tc>
        <w:tc>
          <w:tcPr>
            <w:tcW w:w="485" w:type="pct"/>
            <w:tcBorders>
              <w:bottom w:val="nil"/>
            </w:tcBorders>
            <w:vAlign w:val="center"/>
          </w:tcPr>
          <w:p w:rsidR="006C2A7E" w:rsidRPr="00180311" w:rsidRDefault="006C2A7E" w:rsidP="00BC739D">
            <w:pPr>
              <w:rPr>
                <w:rFonts w:cs="Arial"/>
                <w:sz w:val="24"/>
                <w:szCs w:val="24"/>
              </w:rPr>
            </w:pPr>
            <w:r w:rsidRPr="00180311">
              <w:rPr>
                <w:rFonts w:cs="Arial"/>
                <w:sz w:val="24"/>
                <w:szCs w:val="24"/>
              </w:rPr>
              <w:t>417,6</w:t>
            </w:r>
          </w:p>
        </w:tc>
        <w:tc>
          <w:tcPr>
            <w:tcW w:w="485" w:type="pct"/>
            <w:tcBorders>
              <w:bottom w:val="nil"/>
            </w:tcBorders>
            <w:vAlign w:val="center"/>
          </w:tcPr>
          <w:p w:rsidR="006C2A7E" w:rsidRPr="00180311" w:rsidRDefault="006C2A7E" w:rsidP="00BC739D">
            <w:pPr>
              <w:rPr>
                <w:rFonts w:cs="Arial"/>
                <w:sz w:val="24"/>
                <w:szCs w:val="24"/>
              </w:rPr>
            </w:pPr>
            <w:r w:rsidRPr="00180311">
              <w:rPr>
                <w:rFonts w:cs="Arial"/>
                <w:sz w:val="24"/>
                <w:szCs w:val="24"/>
              </w:rPr>
              <w:t>434,3</w:t>
            </w:r>
          </w:p>
        </w:tc>
        <w:tc>
          <w:tcPr>
            <w:tcW w:w="509" w:type="pct"/>
            <w:tcBorders>
              <w:bottom w:val="nil"/>
            </w:tcBorders>
            <w:vAlign w:val="center"/>
          </w:tcPr>
          <w:p w:rsidR="006C2A7E" w:rsidRPr="00180311" w:rsidRDefault="006C2A7E" w:rsidP="00BC739D">
            <w:pPr>
              <w:rPr>
                <w:rFonts w:cs="Arial"/>
                <w:sz w:val="24"/>
                <w:szCs w:val="24"/>
              </w:rPr>
            </w:pPr>
            <w:r w:rsidRPr="00180311">
              <w:rPr>
                <w:rFonts w:cs="Arial"/>
                <w:sz w:val="24"/>
                <w:szCs w:val="24"/>
              </w:rPr>
              <w:t>451,7</w:t>
            </w:r>
          </w:p>
        </w:tc>
        <w:tc>
          <w:tcPr>
            <w:tcW w:w="508" w:type="pct"/>
            <w:tcBorders>
              <w:bottom w:val="nil"/>
            </w:tcBorders>
            <w:vAlign w:val="center"/>
          </w:tcPr>
          <w:p w:rsidR="006C2A7E" w:rsidRPr="00180311" w:rsidRDefault="006C2A7E" w:rsidP="00BC739D">
            <w:pPr>
              <w:rPr>
                <w:rFonts w:cs="Arial"/>
                <w:sz w:val="24"/>
                <w:szCs w:val="24"/>
              </w:rPr>
            </w:pPr>
            <w:r w:rsidRPr="00180311">
              <w:rPr>
                <w:rFonts w:cs="Arial"/>
                <w:sz w:val="24"/>
                <w:szCs w:val="24"/>
              </w:rPr>
              <w:t>469,8</w:t>
            </w:r>
          </w:p>
        </w:tc>
      </w:tr>
      <w:tr w:rsidR="006C2A7E" w:rsidRPr="003805B3">
        <w:tblPrEx>
          <w:tblCellMar>
            <w:top w:w="0" w:type="dxa"/>
            <w:bottom w:w="0" w:type="dxa"/>
          </w:tblCellMar>
        </w:tblPrEx>
        <w:trPr>
          <w:cantSplit/>
        </w:trPr>
        <w:tc>
          <w:tcPr>
            <w:tcW w:w="1499" w:type="pct"/>
            <w:tcBorders>
              <w:bottom w:val="nil"/>
            </w:tcBorders>
          </w:tcPr>
          <w:p w:rsidR="006C2A7E" w:rsidRPr="004636A3" w:rsidRDefault="006C2A7E" w:rsidP="00BC739D">
            <w:pPr>
              <w:widowControl/>
              <w:numPr>
                <w:ilvl w:val="0"/>
                <w:numId w:val="16"/>
              </w:numPr>
              <w:spacing w:line="264" w:lineRule="auto"/>
              <w:ind w:left="112" w:right="111" w:firstLine="284"/>
              <w:rPr>
                <w:sz w:val="24"/>
                <w:szCs w:val="24"/>
              </w:rPr>
            </w:pPr>
            <w:r w:rsidRPr="004636A3">
              <w:rPr>
                <w:sz w:val="24"/>
                <w:szCs w:val="24"/>
              </w:rPr>
              <w:t>водоснабжение, водоотведение, организация сбора и утилизации отходов</w:t>
            </w:r>
          </w:p>
        </w:tc>
        <w:tc>
          <w:tcPr>
            <w:tcW w:w="462" w:type="pct"/>
            <w:tcBorders>
              <w:bottom w:val="nil"/>
            </w:tcBorders>
          </w:tcPr>
          <w:p w:rsidR="006C2A7E" w:rsidRPr="004636A3" w:rsidRDefault="006C2A7E" w:rsidP="00BC739D">
            <w:pPr>
              <w:widowControl/>
              <w:spacing w:line="264" w:lineRule="auto"/>
              <w:ind w:firstLine="112"/>
              <w:jc w:val="center"/>
              <w:rPr>
                <w:sz w:val="24"/>
                <w:szCs w:val="24"/>
              </w:rPr>
            </w:pPr>
            <w:r w:rsidRPr="004636A3">
              <w:rPr>
                <w:sz w:val="24"/>
                <w:szCs w:val="24"/>
              </w:rPr>
              <w:t xml:space="preserve"> </w:t>
            </w:r>
          </w:p>
          <w:p w:rsidR="006C2A7E" w:rsidRPr="004636A3" w:rsidRDefault="006C2A7E" w:rsidP="00BC739D">
            <w:pPr>
              <w:widowControl/>
              <w:spacing w:line="264" w:lineRule="auto"/>
              <w:ind w:firstLine="112"/>
              <w:jc w:val="center"/>
              <w:rPr>
                <w:sz w:val="24"/>
                <w:szCs w:val="24"/>
              </w:rPr>
            </w:pPr>
            <w:r w:rsidRPr="004636A3">
              <w:rPr>
                <w:sz w:val="24"/>
                <w:szCs w:val="24"/>
              </w:rPr>
              <w:t xml:space="preserve"> млн. руб.</w:t>
            </w:r>
          </w:p>
        </w:tc>
        <w:tc>
          <w:tcPr>
            <w:tcW w:w="367" w:type="pct"/>
            <w:tcBorders>
              <w:bottom w:val="nil"/>
            </w:tcBorders>
            <w:vAlign w:val="center"/>
          </w:tcPr>
          <w:p w:rsidR="006C2A7E" w:rsidRPr="00910B1A" w:rsidRDefault="006C2A7E" w:rsidP="00BC739D">
            <w:pPr>
              <w:widowControl/>
              <w:spacing w:line="264" w:lineRule="auto"/>
              <w:ind w:firstLine="111"/>
              <w:jc w:val="center"/>
              <w:rPr>
                <w:color w:val="008000"/>
                <w:sz w:val="24"/>
                <w:szCs w:val="24"/>
              </w:rPr>
            </w:pPr>
            <w:r w:rsidRPr="00910B1A">
              <w:rPr>
                <w:rFonts w:cs="Arial"/>
                <w:sz w:val="24"/>
                <w:szCs w:val="24"/>
              </w:rPr>
              <w:t>479,1</w:t>
            </w:r>
          </w:p>
        </w:tc>
        <w:tc>
          <w:tcPr>
            <w:tcW w:w="685" w:type="pct"/>
            <w:tcBorders>
              <w:bottom w:val="nil"/>
            </w:tcBorders>
            <w:vAlign w:val="center"/>
          </w:tcPr>
          <w:p w:rsidR="006C2A7E" w:rsidRPr="005855F2" w:rsidRDefault="006C2A7E" w:rsidP="00BC739D">
            <w:pPr>
              <w:widowControl/>
              <w:spacing w:line="264" w:lineRule="auto"/>
              <w:ind w:firstLine="111"/>
              <w:jc w:val="center"/>
              <w:rPr>
                <w:sz w:val="24"/>
                <w:szCs w:val="24"/>
              </w:rPr>
            </w:pPr>
            <w:r w:rsidRPr="005855F2">
              <w:rPr>
                <w:sz w:val="24"/>
                <w:szCs w:val="24"/>
              </w:rPr>
              <w:t>265,3</w:t>
            </w:r>
          </w:p>
        </w:tc>
        <w:tc>
          <w:tcPr>
            <w:tcW w:w="485" w:type="pct"/>
            <w:tcBorders>
              <w:bottom w:val="nil"/>
            </w:tcBorders>
            <w:vAlign w:val="center"/>
          </w:tcPr>
          <w:p w:rsidR="006C2A7E" w:rsidRPr="00910B1A" w:rsidRDefault="006C2A7E" w:rsidP="00BC739D">
            <w:pPr>
              <w:rPr>
                <w:rFonts w:cs="Arial"/>
                <w:sz w:val="24"/>
                <w:szCs w:val="24"/>
              </w:rPr>
            </w:pPr>
            <w:r w:rsidRPr="00910B1A">
              <w:rPr>
                <w:rFonts w:cs="Arial"/>
                <w:sz w:val="24"/>
                <w:szCs w:val="24"/>
              </w:rPr>
              <w:t>541,6</w:t>
            </w:r>
          </w:p>
        </w:tc>
        <w:tc>
          <w:tcPr>
            <w:tcW w:w="485" w:type="pct"/>
            <w:tcBorders>
              <w:bottom w:val="nil"/>
            </w:tcBorders>
            <w:vAlign w:val="center"/>
          </w:tcPr>
          <w:p w:rsidR="006C2A7E" w:rsidRPr="00910B1A" w:rsidRDefault="006C2A7E" w:rsidP="00BC739D">
            <w:pPr>
              <w:rPr>
                <w:rFonts w:cs="Arial"/>
                <w:sz w:val="24"/>
                <w:szCs w:val="24"/>
              </w:rPr>
            </w:pPr>
            <w:r w:rsidRPr="00910B1A">
              <w:rPr>
                <w:rFonts w:cs="Arial"/>
                <w:sz w:val="24"/>
                <w:szCs w:val="24"/>
              </w:rPr>
              <w:t>563,2</w:t>
            </w:r>
          </w:p>
        </w:tc>
        <w:tc>
          <w:tcPr>
            <w:tcW w:w="509" w:type="pct"/>
            <w:tcBorders>
              <w:bottom w:val="nil"/>
            </w:tcBorders>
            <w:vAlign w:val="center"/>
          </w:tcPr>
          <w:p w:rsidR="006C2A7E" w:rsidRPr="00910B1A" w:rsidRDefault="006C2A7E" w:rsidP="00BC739D">
            <w:pPr>
              <w:rPr>
                <w:rFonts w:cs="Arial"/>
                <w:sz w:val="24"/>
                <w:szCs w:val="24"/>
              </w:rPr>
            </w:pPr>
            <w:r w:rsidRPr="00910B1A">
              <w:rPr>
                <w:rFonts w:cs="Arial"/>
                <w:sz w:val="24"/>
                <w:szCs w:val="24"/>
              </w:rPr>
              <w:t>588,6</w:t>
            </w:r>
          </w:p>
        </w:tc>
        <w:tc>
          <w:tcPr>
            <w:tcW w:w="508" w:type="pct"/>
            <w:tcBorders>
              <w:bottom w:val="nil"/>
            </w:tcBorders>
            <w:vAlign w:val="center"/>
          </w:tcPr>
          <w:p w:rsidR="006C2A7E" w:rsidRPr="00910B1A" w:rsidRDefault="006C2A7E" w:rsidP="00BC739D">
            <w:pPr>
              <w:rPr>
                <w:rFonts w:cs="Arial"/>
                <w:sz w:val="24"/>
                <w:szCs w:val="24"/>
              </w:rPr>
            </w:pPr>
            <w:r w:rsidRPr="00910B1A">
              <w:rPr>
                <w:rFonts w:cs="Arial"/>
                <w:sz w:val="24"/>
                <w:szCs w:val="24"/>
              </w:rPr>
              <w:t>615,1</w:t>
            </w:r>
          </w:p>
        </w:tc>
      </w:tr>
      <w:tr w:rsidR="006C2A7E" w:rsidRPr="003805B3">
        <w:tblPrEx>
          <w:tblCellMar>
            <w:top w:w="0" w:type="dxa"/>
            <w:bottom w:w="0" w:type="dxa"/>
          </w:tblCellMar>
        </w:tblPrEx>
        <w:trPr>
          <w:cantSplit/>
        </w:trPr>
        <w:tc>
          <w:tcPr>
            <w:tcW w:w="1499" w:type="pct"/>
            <w:tcBorders>
              <w:bottom w:val="nil"/>
            </w:tcBorders>
          </w:tcPr>
          <w:p w:rsidR="006C2A7E" w:rsidRPr="004636A3" w:rsidRDefault="006C2A7E" w:rsidP="00BC739D">
            <w:pPr>
              <w:widowControl/>
              <w:numPr>
                <w:ilvl w:val="0"/>
                <w:numId w:val="16"/>
              </w:numPr>
              <w:spacing w:line="264" w:lineRule="auto"/>
              <w:ind w:left="112" w:right="111" w:firstLine="284"/>
              <w:jc w:val="both"/>
              <w:rPr>
                <w:sz w:val="24"/>
                <w:szCs w:val="24"/>
              </w:rPr>
            </w:pPr>
            <w:r w:rsidRPr="004636A3">
              <w:rPr>
                <w:sz w:val="24"/>
                <w:szCs w:val="24"/>
              </w:rPr>
              <w:t>строительство</w:t>
            </w:r>
          </w:p>
        </w:tc>
        <w:tc>
          <w:tcPr>
            <w:tcW w:w="462" w:type="pct"/>
            <w:tcBorders>
              <w:bottom w:val="nil"/>
            </w:tcBorders>
          </w:tcPr>
          <w:p w:rsidR="006C2A7E" w:rsidRPr="004636A3" w:rsidRDefault="006C2A7E" w:rsidP="00BC739D">
            <w:pPr>
              <w:widowControl/>
              <w:spacing w:line="264" w:lineRule="auto"/>
              <w:ind w:firstLine="0"/>
              <w:jc w:val="center"/>
              <w:rPr>
                <w:sz w:val="24"/>
                <w:szCs w:val="24"/>
              </w:rPr>
            </w:pPr>
            <w:r w:rsidRPr="004636A3">
              <w:rPr>
                <w:sz w:val="24"/>
                <w:szCs w:val="24"/>
              </w:rPr>
              <w:t xml:space="preserve">  млн. руб.</w:t>
            </w:r>
          </w:p>
        </w:tc>
        <w:tc>
          <w:tcPr>
            <w:tcW w:w="367" w:type="pct"/>
            <w:tcBorders>
              <w:bottom w:val="nil"/>
            </w:tcBorders>
            <w:vAlign w:val="center"/>
          </w:tcPr>
          <w:p w:rsidR="006C2A7E" w:rsidRPr="00351801" w:rsidRDefault="006C2A7E" w:rsidP="00BC739D">
            <w:pPr>
              <w:widowControl/>
              <w:spacing w:line="264" w:lineRule="auto"/>
              <w:ind w:firstLine="111"/>
              <w:jc w:val="center"/>
              <w:rPr>
                <w:color w:val="008000"/>
                <w:sz w:val="24"/>
                <w:szCs w:val="24"/>
              </w:rPr>
            </w:pPr>
            <w:r w:rsidRPr="00351801">
              <w:rPr>
                <w:rFonts w:cs="Arial"/>
                <w:sz w:val="24"/>
                <w:szCs w:val="24"/>
              </w:rPr>
              <w:t>1 595,4</w:t>
            </w:r>
          </w:p>
        </w:tc>
        <w:tc>
          <w:tcPr>
            <w:tcW w:w="685" w:type="pct"/>
            <w:tcBorders>
              <w:bottom w:val="nil"/>
            </w:tcBorders>
            <w:vAlign w:val="center"/>
          </w:tcPr>
          <w:p w:rsidR="006C2A7E" w:rsidRPr="00A64953" w:rsidRDefault="006C2A7E" w:rsidP="00BC739D">
            <w:pPr>
              <w:widowControl/>
              <w:spacing w:line="264" w:lineRule="auto"/>
              <w:ind w:firstLine="111"/>
              <w:jc w:val="center"/>
              <w:rPr>
                <w:sz w:val="24"/>
                <w:szCs w:val="24"/>
              </w:rPr>
            </w:pPr>
            <w:r w:rsidRPr="00A64953">
              <w:rPr>
                <w:sz w:val="24"/>
                <w:szCs w:val="24"/>
              </w:rPr>
              <w:t>193,5</w:t>
            </w:r>
          </w:p>
        </w:tc>
        <w:tc>
          <w:tcPr>
            <w:tcW w:w="485" w:type="pct"/>
            <w:tcBorders>
              <w:bottom w:val="nil"/>
            </w:tcBorders>
            <w:vAlign w:val="center"/>
          </w:tcPr>
          <w:p w:rsidR="006C2A7E" w:rsidRPr="007644C7" w:rsidRDefault="006C2A7E" w:rsidP="00BC739D">
            <w:pPr>
              <w:rPr>
                <w:rFonts w:cs="Arial"/>
                <w:sz w:val="24"/>
                <w:szCs w:val="24"/>
              </w:rPr>
            </w:pPr>
            <w:r w:rsidRPr="007644C7">
              <w:rPr>
                <w:rFonts w:cs="Arial"/>
                <w:sz w:val="24"/>
                <w:szCs w:val="24"/>
              </w:rPr>
              <w:t>329,5</w:t>
            </w:r>
          </w:p>
        </w:tc>
        <w:tc>
          <w:tcPr>
            <w:tcW w:w="485" w:type="pct"/>
            <w:tcBorders>
              <w:bottom w:val="nil"/>
            </w:tcBorders>
            <w:vAlign w:val="center"/>
          </w:tcPr>
          <w:p w:rsidR="006C2A7E" w:rsidRPr="007644C7" w:rsidRDefault="006C2A7E" w:rsidP="00BC739D">
            <w:pPr>
              <w:rPr>
                <w:rFonts w:cs="Arial"/>
                <w:sz w:val="24"/>
                <w:szCs w:val="24"/>
              </w:rPr>
            </w:pPr>
            <w:r w:rsidRPr="007644C7">
              <w:rPr>
                <w:rFonts w:cs="Arial"/>
                <w:sz w:val="24"/>
                <w:szCs w:val="24"/>
              </w:rPr>
              <w:t>357,1</w:t>
            </w:r>
          </w:p>
        </w:tc>
        <w:tc>
          <w:tcPr>
            <w:tcW w:w="509" w:type="pct"/>
            <w:tcBorders>
              <w:bottom w:val="nil"/>
            </w:tcBorders>
            <w:vAlign w:val="center"/>
          </w:tcPr>
          <w:p w:rsidR="006C2A7E" w:rsidRPr="007644C7" w:rsidRDefault="006C2A7E" w:rsidP="00BC739D">
            <w:pPr>
              <w:rPr>
                <w:rFonts w:cs="Arial"/>
                <w:sz w:val="24"/>
                <w:szCs w:val="24"/>
              </w:rPr>
            </w:pPr>
            <w:r w:rsidRPr="007644C7">
              <w:rPr>
                <w:rFonts w:cs="Arial"/>
                <w:sz w:val="24"/>
                <w:szCs w:val="24"/>
              </w:rPr>
              <w:t>387,8</w:t>
            </w:r>
          </w:p>
        </w:tc>
        <w:tc>
          <w:tcPr>
            <w:tcW w:w="508" w:type="pct"/>
            <w:tcBorders>
              <w:bottom w:val="nil"/>
            </w:tcBorders>
            <w:vAlign w:val="center"/>
          </w:tcPr>
          <w:p w:rsidR="006C2A7E" w:rsidRPr="007644C7" w:rsidRDefault="006C2A7E" w:rsidP="00BC739D">
            <w:pPr>
              <w:rPr>
                <w:rFonts w:cs="Arial"/>
                <w:sz w:val="24"/>
                <w:szCs w:val="24"/>
              </w:rPr>
            </w:pPr>
            <w:r w:rsidRPr="007644C7">
              <w:rPr>
                <w:rFonts w:cs="Arial"/>
                <w:sz w:val="24"/>
                <w:szCs w:val="24"/>
              </w:rPr>
              <w:t>421,4</w:t>
            </w:r>
          </w:p>
        </w:tc>
      </w:tr>
      <w:tr w:rsidR="006C2A7E" w:rsidRPr="003805B3">
        <w:tblPrEx>
          <w:tblCellMar>
            <w:top w:w="0" w:type="dxa"/>
            <w:bottom w:w="0" w:type="dxa"/>
          </w:tblCellMar>
        </w:tblPrEx>
        <w:trPr>
          <w:cantSplit/>
        </w:trPr>
        <w:tc>
          <w:tcPr>
            <w:tcW w:w="1499" w:type="pct"/>
            <w:tcBorders>
              <w:bottom w:val="nil"/>
            </w:tcBorders>
          </w:tcPr>
          <w:p w:rsidR="006C2A7E" w:rsidRPr="004636A3" w:rsidRDefault="006C2A7E" w:rsidP="00BC739D">
            <w:pPr>
              <w:widowControl/>
              <w:numPr>
                <w:ilvl w:val="0"/>
                <w:numId w:val="16"/>
              </w:numPr>
              <w:spacing w:line="264" w:lineRule="auto"/>
              <w:ind w:left="112" w:right="111" w:firstLine="284"/>
              <w:jc w:val="both"/>
              <w:rPr>
                <w:sz w:val="24"/>
                <w:szCs w:val="24"/>
              </w:rPr>
            </w:pPr>
            <w:r w:rsidRPr="004636A3">
              <w:rPr>
                <w:sz w:val="24"/>
                <w:szCs w:val="24"/>
              </w:rPr>
              <w:t>транспортировка и хранение</w:t>
            </w:r>
          </w:p>
        </w:tc>
        <w:tc>
          <w:tcPr>
            <w:tcW w:w="462" w:type="pct"/>
            <w:tcBorders>
              <w:bottom w:val="nil"/>
            </w:tcBorders>
          </w:tcPr>
          <w:p w:rsidR="006C2A7E" w:rsidRPr="004636A3" w:rsidRDefault="006C2A7E" w:rsidP="00BC739D">
            <w:pPr>
              <w:widowControl/>
              <w:spacing w:line="264" w:lineRule="auto"/>
              <w:ind w:firstLine="112"/>
              <w:jc w:val="center"/>
              <w:rPr>
                <w:sz w:val="24"/>
                <w:szCs w:val="24"/>
              </w:rPr>
            </w:pPr>
            <w:r w:rsidRPr="004636A3">
              <w:rPr>
                <w:sz w:val="24"/>
                <w:szCs w:val="24"/>
              </w:rPr>
              <w:t>млн. руб.</w:t>
            </w:r>
          </w:p>
        </w:tc>
        <w:tc>
          <w:tcPr>
            <w:tcW w:w="367" w:type="pct"/>
            <w:tcBorders>
              <w:bottom w:val="nil"/>
            </w:tcBorders>
            <w:vAlign w:val="center"/>
          </w:tcPr>
          <w:p w:rsidR="006C2A7E" w:rsidRPr="00F80276" w:rsidRDefault="006C2A7E" w:rsidP="00BC739D">
            <w:pPr>
              <w:widowControl/>
              <w:spacing w:line="264" w:lineRule="auto"/>
              <w:ind w:firstLine="111"/>
              <w:jc w:val="center"/>
              <w:rPr>
                <w:color w:val="008000"/>
                <w:sz w:val="24"/>
                <w:szCs w:val="24"/>
              </w:rPr>
            </w:pPr>
            <w:r w:rsidRPr="00F80276">
              <w:rPr>
                <w:rFonts w:cs="Arial"/>
                <w:sz w:val="24"/>
                <w:szCs w:val="24"/>
              </w:rPr>
              <w:t>1 077,04</w:t>
            </w:r>
          </w:p>
        </w:tc>
        <w:tc>
          <w:tcPr>
            <w:tcW w:w="685" w:type="pct"/>
            <w:tcBorders>
              <w:bottom w:val="nil"/>
            </w:tcBorders>
            <w:vAlign w:val="center"/>
          </w:tcPr>
          <w:p w:rsidR="006C2A7E" w:rsidRPr="00A64953" w:rsidRDefault="006C2A7E" w:rsidP="00BC739D">
            <w:pPr>
              <w:widowControl/>
              <w:spacing w:line="264" w:lineRule="auto"/>
              <w:ind w:firstLine="111"/>
              <w:jc w:val="center"/>
              <w:rPr>
                <w:sz w:val="24"/>
                <w:szCs w:val="24"/>
              </w:rPr>
            </w:pPr>
            <w:r w:rsidRPr="00A64953">
              <w:rPr>
                <w:sz w:val="24"/>
                <w:szCs w:val="24"/>
              </w:rPr>
              <w:t>532,4</w:t>
            </w:r>
          </w:p>
        </w:tc>
        <w:tc>
          <w:tcPr>
            <w:tcW w:w="485" w:type="pct"/>
            <w:tcBorders>
              <w:bottom w:val="nil"/>
            </w:tcBorders>
            <w:vAlign w:val="center"/>
          </w:tcPr>
          <w:p w:rsidR="006C2A7E" w:rsidRPr="003D206A" w:rsidRDefault="006C2A7E" w:rsidP="00BC739D">
            <w:pPr>
              <w:rPr>
                <w:rFonts w:cs="Arial"/>
                <w:sz w:val="24"/>
                <w:szCs w:val="24"/>
              </w:rPr>
            </w:pPr>
            <w:r w:rsidRPr="003D206A">
              <w:rPr>
                <w:rFonts w:cs="Arial"/>
                <w:sz w:val="24"/>
                <w:szCs w:val="24"/>
              </w:rPr>
              <w:t>1 152,8</w:t>
            </w:r>
          </w:p>
        </w:tc>
        <w:tc>
          <w:tcPr>
            <w:tcW w:w="485" w:type="pct"/>
            <w:tcBorders>
              <w:bottom w:val="nil"/>
            </w:tcBorders>
            <w:vAlign w:val="center"/>
          </w:tcPr>
          <w:p w:rsidR="006C2A7E" w:rsidRPr="003D206A" w:rsidRDefault="006C2A7E" w:rsidP="00BC739D">
            <w:pPr>
              <w:rPr>
                <w:rFonts w:cs="Arial"/>
                <w:sz w:val="24"/>
                <w:szCs w:val="24"/>
              </w:rPr>
            </w:pPr>
            <w:r w:rsidRPr="003D206A">
              <w:rPr>
                <w:rFonts w:cs="Arial"/>
                <w:sz w:val="24"/>
                <w:szCs w:val="24"/>
              </w:rPr>
              <w:t>1 246,9</w:t>
            </w:r>
          </w:p>
        </w:tc>
        <w:tc>
          <w:tcPr>
            <w:tcW w:w="509" w:type="pct"/>
            <w:tcBorders>
              <w:bottom w:val="nil"/>
            </w:tcBorders>
            <w:vAlign w:val="center"/>
          </w:tcPr>
          <w:p w:rsidR="006C2A7E" w:rsidRPr="003D206A" w:rsidRDefault="006C2A7E" w:rsidP="00BC739D">
            <w:pPr>
              <w:rPr>
                <w:rFonts w:cs="Arial"/>
                <w:sz w:val="24"/>
                <w:szCs w:val="24"/>
              </w:rPr>
            </w:pPr>
            <w:r w:rsidRPr="003D206A">
              <w:rPr>
                <w:rFonts w:cs="Arial"/>
                <w:sz w:val="24"/>
                <w:szCs w:val="24"/>
              </w:rPr>
              <w:t>1 349,9</w:t>
            </w:r>
          </w:p>
        </w:tc>
        <w:tc>
          <w:tcPr>
            <w:tcW w:w="508" w:type="pct"/>
            <w:tcBorders>
              <w:bottom w:val="nil"/>
            </w:tcBorders>
            <w:vAlign w:val="center"/>
          </w:tcPr>
          <w:p w:rsidR="006C2A7E" w:rsidRPr="003D206A" w:rsidRDefault="006C2A7E" w:rsidP="00BC739D">
            <w:pPr>
              <w:rPr>
                <w:rFonts w:cs="Arial"/>
                <w:sz w:val="24"/>
                <w:szCs w:val="24"/>
              </w:rPr>
            </w:pPr>
            <w:r w:rsidRPr="003D206A">
              <w:rPr>
                <w:rFonts w:cs="Arial"/>
                <w:sz w:val="24"/>
                <w:szCs w:val="24"/>
              </w:rPr>
              <w:t>1 461,5</w:t>
            </w:r>
          </w:p>
        </w:tc>
      </w:tr>
      <w:tr w:rsidR="006C2A7E" w:rsidRPr="003805B3">
        <w:tblPrEx>
          <w:tblCellMar>
            <w:top w:w="0" w:type="dxa"/>
            <w:bottom w:w="0" w:type="dxa"/>
          </w:tblCellMar>
        </w:tblPrEx>
        <w:trPr>
          <w:cantSplit/>
        </w:trPr>
        <w:tc>
          <w:tcPr>
            <w:tcW w:w="1499" w:type="pct"/>
          </w:tcPr>
          <w:p w:rsidR="006C2A7E" w:rsidRPr="004636A3" w:rsidRDefault="006C2A7E" w:rsidP="00BC739D">
            <w:pPr>
              <w:widowControl/>
              <w:numPr>
                <w:ilvl w:val="0"/>
                <w:numId w:val="17"/>
              </w:numPr>
              <w:tabs>
                <w:tab w:val="clear" w:pos="360"/>
                <w:tab w:val="num" w:pos="680"/>
              </w:tabs>
              <w:spacing w:line="264" w:lineRule="auto"/>
              <w:ind w:left="112" w:right="111" w:firstLine="284"/>
              <w:jc w:val="both"/>
              <w:rPr>
                <w:sz w:val="24"/>
                <w:szCs w:val="24"/>
              </w:rPr>
            </w:pPr>
            <w:r w:rsidRPr="004636A3">
              <w:rPr>
                <w:sz w:val="24"/>
                <w:szCs w:val="24"/>
              </w:rPr>
              <w:t>оптовая и розничная торговля, ремонт автотранспортных средств</w:t>
            </w:r>
          </w:p>
        </w:tc>
        <w:tc>
          <w:tcPr>
            <w:tcW w:w="462" w:type="pct"/>
          </w:tcPr>
          <w:p w:rsidR="006C2A7E" w:rsidRPr="004636A3" w:rsidRDefault="006C2A7E" w:rsidP="00BC739D">
            <w:pPr>
              <w:widowControl/>
              <w:spacing w:line="264" w:lineRule="auto"/>
              <w:ind w:firstLine="112"/>
              <w:jc w:val="center"/>
              <w:rPr>
                <w:sz w:val="24"/>
                <w:szCs w:val="24"/>
              </w:rPr>
            </w:pPr>
          </w:p>
          <w:p w:rsidR="006C2A7E" w:rsidRPr="004636A3" w:rsidRDefault="006C2A7E" w:rsidP="00BC739D">
            <w:pPr>
              <w:widowControl/>
              <w:spacing w:line="264" w:lineRule="auto"/>
              <w:ind w:firstLine="112"/>
              <w:jc w:val="center"/>
              <w:rPr>
                <w:sz w:val="24"/>
                <w:szCs w:val="24"/>
              </w:rPr>
            </w:pPr>
            <w:r w:rsidRPr="004636A3">
              <w:rPr>
                <w:sz w:val="24"/>
                <w:szCs w:val="24"/>
              </w:rPr>
              <w:t>млн. руб.</w:t>
            </w:r>
          </w:p>
        </w:tc>
        <w:tc>
          <w:tcPr>
            <w:tcW w:w="367" w:type="pct"/>
            <w:vAlign w:val="center"/>
          </w:tcPr>
          <w:p w:rsidR="006C2A7E" w:rsidRPr="0098330A" w:rsidRDefault="006C2A7E" w:rsidP="00BC739D">
            <w:pPr>
              <w:widowControl/>
              <w:spacing w:line="264" w:lineRule="auto"/>
              <w:ind w:firstLine="111"/>
              <w:jc w:val="center"/>
              <w:rPr>
                <w:color w:val="008000"/>
                <w:sz w:val="24"/>
                <w:szCs w:val="24"/>
              </w:rPr>
            </w:pPr>
            <w:r w:rsidRPr="0098330A">
              <w:rPr>
                <w:rFonts w:cs="Arial"/>
                <w:sz w:val="24"/>
                <w:szCs w:val="24"/>
              </w:rPr>
              <w:t>105,6</w:t>
            </w:r>
          </w:p>
        </w:tc>
        <w:tc>
          <w:tcPr>
            <w:tcW w:w="685" w:type="pct"/>
            <w:vAlign w:val="center"/>
          </w:tcPr>
          <w:p w:rsidR="006C2A7E" w:rsidRPr="006332E4" w:rsidRDefault="006C2A7E" w:rsidP="00BC739D">
            <w:pPr>
              <w:widowControl/>
              <w:spacing w:line="264" w:lineRule="auto"/>
              <w:ind w:firstLine="111"/>
              <w:jc w:val="center"/>
              <w:rPr>
                <w:sz w:val="24"/>
                <w:szCs w:val="24"/>
              </w:rPr>
            </w:pPr>
            <w:r w:rsidRPr="006332E4">
              <w:rPr>
                <w:sz w:val="24"/>
                <w:szCs w:val="24"/>
              </w:rPr>
              <w:t>58,2</w:t>
            </w:r>
          </w:p>
        </w:tc>
        <w:tc>
          <w:tcPr>
            <w:tcW w:w="485" w:type="pct"/>
            <w:vAlign w:val="center"/>
          </w:tcPr>
          <w:p w:rsidR="006C2A7E" w:rsidRPr="009D4200" w:rsidRDefault="006C2A7E" w:rsidP="00BC739D">
            <w:pPr>
              <w:rPr>
                <w:rFonts w:cs="Arial"/>
                <w:sz w:val="24"/>
                <w:szCs w:val="24"/>
              </w:rPr>
            </w:pPr>
            <w:r w:rsidRPr="009D4200">
              <w:rPr>
                <w:rFonts w:cs="Arial"/>
                <w:sz w:val="24"/>
                <w:szCs w:val="24"/>
              </w:rPr>
              <w:t>121,2</w:t>
            </w:r>
          </w:p>
        </w:tc>
        <w:tc>
          <w:tcPr>
            <w:tcW w:w="485" w:type="pct"/>
            <w:vAlign w:val="center"/>
          </w:tcPr>
          <w:p w:rsidR="006C2A7E" w:rsidRPr="009D4200" w:rsidRDefault="006C2A7E" w:rsidP="00BC739D">
            <w:pPr>
              <w:rPr>
                <w:rFonts w:cs="Arial"/>
                <w:sz w:val="24"/>
                <w:szCs w:val="24"/>
              </w:rPr>
            </w:pPr>
            <w:r w:rsidRPr="009D4200">
              <w:rPr>
                <w:rFonts w:cs="Arial"/>
                <w:sz w:val="24"/>
                <w:szCs w:val="24"/>
              </w:rPr>
              <w:t>129,7</w:t>
            </w:r>
          </w:p>
        </w:tc>
        <w:tc>
          <w:tcPr>
            <w:tcW w:w="509" w:type="pct"/>
            <w:vAlign w:val="center"/>
          </w:tcPr>
          <w:p w:rsidR="006C2A7E" w:rsidRPr="009D4200" w:rsidRDefault="006C2A7E" w:rsidP="00BC739D">
            <w:pPr>
              <w:rPr>
                <w:rFonts w:cs="Arial"/>
                <w:sz w:val="24"/>
                <w:szCs w:val="24"/>
              </w:rPr>
            </w:pPr>
            <w:r w:rsidRPr="009D4200">
              <w:rPr>
                <w:rFonts w:cs="Arial"/>
                <w:sz w:val="24"/>
                <w:szCs w:val="24"/>
              </w:rPr>
              <w:t>139,1</w:t>
            </w:r>
          </w:p>
        </w:tc>
        <w:tc>
          <w:tcPr>
            <w:tcW w:w="508" w:type="pct"/>
            <w:vAlign w:val="center"/>
          </w:tcPr>
          <w:p w:rsidR="006C2A7E" w:rsidRPr="009D4200" w:rsidRDefault="006C2A7E" w:rsidP="00BC739D">
            <w:pPr>
              <w:rPr>
                <w:rFonts w:cs="Arial"/>
                <w:sz w:val="24"/>
                <w:szCs w:val="24"/>
              </w:rPr>
            </w:pPr>
            <w:r w:rsidRPr="009D4200">
              <w:rPr>
                <w:rFonts w:cs="Arial"/>
                <w:sz w:val="24"/>
                <w:szCs w:val="24"/>
              </w:rPr>
              <w:t>149,1</w:t>
            </w:r>
          </w:p>
        </w:tc>
      </w:tr>
      <w:tr w:rsidR="006C2A7E" w:rsidRPr="003805B3">
        <w:tblPrEx>
          <w:tblCellMar>
            <w:top w:w="0" w:type="dxa"/>
            <w:bottom w:w="0" w:type="dxa"/>
          </w:tblCellMar>
        </w:tblPrEx>
        <w:trPr>
          <w:cantSplit/>
        </w:trPr>
        <w:tc>
          <w:tcPr>
            <w:tcW w:w="1499" w:type="pct"/>
          </w:tcPr>
          <w:p w:rsidR="006C2A7E" w:rsidRPr="004636A3" w:rsidRDefault="006C2A7E" w:rsidP="00BC739D">
            <w:pPr>
              <w:widowControl/>
              <w:numPr>
                <w:ilvl w:val="0"/>
                <w:numId w:val="18"/>
              </w:numPr>
              <w:tabs>
                <w:tab w:val="clear" w:pos="360"/>
                <w:tab w:val="num" w:pos="680"/>
              </w:tabs>
              <w:spacing w:line="264" w:lineRule="auto"/>
              <w:ind w:left="112" w:right="111" w:firstLine="284"/>
              <w:jc w:val="both"/>
              <w:rPr>
                <w:b/>
                <w:bCs/>
                <w:sz w:val="24"/>
                <w:szCs w:val="24"/>
              </w:rPr>
            </w:pPr>
            <w:r w:rsidRPr="004636A3">
              <w:rPr>
                <w:sz w:val="24"/>
                <w:szCs w:val="24"/>
              </w:rPr>
              <w:lastRenderedPageBreak/>
              <w:t>другие виды деятельности</w:t>
            </w:r>
          </w:p>
        </w:tc>
        <w:tc>
          <w:tcPr>
            <w:tcW w:w="462" w:type="pct"/>
          </w:tcPr>
          <w:p w:rsidR="006C2A7E" w:rsidRPr="004636A3" w:rsidRDefault="006C2A7E" w:rsidP="00BC739D">
            <w:pPr>
              <w:widowControl/>
              <w:spacing w:line="264" w:lineRule="auto"/>
              <w:ind w:firstLine="112"/>
              <w:jc w:val="center"/>
              <w:rPr>
                <w:sz w:val="24"/>
                <w:szCs w:val="24"/>
              </w:rPr>
            </w:pPr>
            <w:r w:rsidRPr="004636A3">
              <w:rPr>
                <w:sz w:val="24"/>
                <w:szCs w:val="24"/>
              </w:rPr>
              <w:t>млн. руб.</w:t>
            </w:r>
          </w:p>
        </w:tc>
        <w:tc>
          <w:tcPr>
            <w:tcW w:w="367" w:type="pct"/>
            <w:vAlign w:val="center"/>
          </w:tcPr>
          <w:p w:rsidR="006C2A7E" w:rsidRPr="00FE54D0" w:rsidRDefault="006C2A7E" w:rsidP="00BC739D">
            <w:pPr>
              <w:widowControl/>
              <w:spacing w:line="264" w:lineRule="auto"/>
              <w:ind w:firstLine="111"/>
              <w:jc w:val="center"/>
              <w:rPr>
                <w:color w:val="008000"/>
                <w:sz w:val="24"/>
                <w:szCs w:val="24"/>
              </w:rPr>
            </w:pPr>
            <w:r w:rsidRPr="00FE54D0">
              <w:rPr>
                <w:rFonts w:cs="Arial"/>
                <w:sz w:val="24"/>
                <w:szCs w:val="24"/>
              </w:rPr>
              <w:t>1 057,6</w:t>
            </w:r>
          </w:p>
        </w:tc>
        <w:tc>
          <w:tcPr>
            <w:tcW w:w="685" w:type="pct"/>
            <w:vAlign w:val="center"/>
          </w:tcPr>
          <w:p w:rsidR="006C2A7E" w:rsidRPr="00CE1281" w:rsidRDefault="006C2A7E" w:rsidP="00BC739D">
            <w:pPr>
              <w:widowControl/>
              <w:spacing w:line="264" w:lineRule="auto"/>
              <w:ind w:firstLine="111"/>
              <w:jc w:val="center"/>
              <w:rPr>
                <w:sz w:val="24"/>
                <w:szCs w:val="24"/>
              </w:rPr>
            </w:pPr>
            <w:r w:rsidRPr="00CE1281">
              <w:rPr>
                <w:sz w:val="24"/>
                <w:szCs w:val="24"/>
              </w:rPr>
              <w:t>824,8</w:t>
            </w:r>
          </w:p>
        </w:tc>
        <w:tc>
          <w:tcPr>
            <w:tcW w:w="485" w:type="pct"/>
            <w:vAlign w:val="center"/>
          </w:tcPr>
          <w:p w:rsidR="006C2A7E" w:rsidRPr="00E9413B" w:rsidRDefault="006C2A7E" w:rsidP="00BC739D">
            <w:pPr>
              <w:rPr>
                <w:rFonts w:cs="Arial"/>
                <w:sz w:val="24"/>
                <w:szCs w:val="24"/>
              </w:rPr>
            </w:pPr>
            <w:r w:rsidRPr="00E9413B">
              <w:rPr>
                <w:rFonts w:cs="Arial"/>
                <w:sz w:val="24"/>
                <w:szCs w:val="24"/>
              </w:rPr>
              <w:t>1 052,5</w:t>
            </w:r>
          </w:p>
        </w:tc>
        <w:tc>
          <w:tcPr>
            <w:tcW w:w="485" w:type="pct"/>
            <w:vAlign w:val="center"/>
          </w:tcPr>
          <w:p w:rsidR="006C2A7E" w:rsidRPr="00E9413B" w:rsidRDefault="006C2A7E" w:rsidP="00BC739D">
            <w:pPr>
              <w:rPr>
                <w:rFonts w:cs="Arial"/>
                <w:sz w:val="24"/>
                <w:szCs w:val="24"/>
              </w:rPr>
            </w:pPr>
            <w:r w:rsidRPr="00E9413B">
              <w:rPr>
                <w:rFonts w:cs="Arial"/>
                <w:sz w:val="24"/>
                <w:szCs w:val="24"/>
              </w:rPr>
              <w:t>1 117,6</w:t>
            </w:r>
          </w:p>
        </w:tc>
        <w:tc>
          <w:tcPr>
            <w:tcW w:w="509" w:type="pct"/>
            <w:vAlign w:val="center"/>
          </w:tcPr>
          <w:p w:rsidR="006C2A7E" w:rsidRPr="00E9413B" w:rsidRDefault="006C2A7E" w:rsidP="00BC739D">
            <w:pPr>
              <w:rPr>
                <w:rFonts w:cs="Arial"/>
                <w:sz w:val="24"/>
                <w:szCs w:val="24"/>
              </w:rPr>
            </w:pPr>
            <w:r w:rsidRPr="00E9413B">
              <w:rPr>
                <w:rFonts w:cs="Arial"/>
                <w:sz w:val="24"/>
                <w:szCs w:val="24"/>
              </w:rPr>
              <w:t>1 196,0</w:t>
            </w:r>
          </w:p>
        </w:tc>
        <w:tc>
          <w:tcPr>
            <w:tcW w:w="508" w:type="pct"/>
            <w:vAlign w:val="center"/>
          </w:tcPr>
          <w:p w:rsidR="006C2A7E" w:rsidRPr="00E9413B" w:rsidRDefault="006C2A7E" w:rsidP="00BC739D">
            <w:pPr>
              <w:rPr>
                <w:rFonts w:cs="Arial"/>
                <w:sz w:val="24"/>
                <w:szCs w:val="24"/>
              </w:rPr>
            </w:pPr>
            <w:r w:rsidRPr="00E9413B">
              <w:rPr>
                <w:rFonts w:cs="Arial"/>
                <w:sz w:val="24"/>
                <w:szCs w:val="24"/>
              </w:rPr>
              <w:t>1 377,8</w:t>
            </w:r>
          </w:p>
        </w:tc>
      </w:tr>
      <w:tr w:rsidR="006C2A7E" w:rsidRPr="003805B3">
        <w:tblPrEx>
          <w:tblCellMar>
            <w:top w:w="0" w:type="dxa"/>
            <w:bottom w:w="0" w:type="dxa"/>
          </w:tblCellMar>
        </w:tblPrEx>
        <w:trPr>
          <w:cantSplit/>
        </w:trPr>
        <w:tc>
          <w:tcPr>
            <w:tcW w:w="1499" w:type="pct"/>
          </w:tcPr>
          <w:p w:rsidR="006C2A7E" w:rsidRPr="004636A3" w:rsidRDefault="006C2A7E" w:rsidP="00BC739D">
            <w:pPr>
              <w:widowControl/>
              <w:spacing w:line="264" w:lineRule="auto"/>
              <w:ind w:left="112" w:right="111" w:firstLine="284"/>
              <w:jc w:val="both"/>
              <w:rPr>
                <w:sz w:val="24"/>
                <w:szCs w:val="24"/>
              </w:rPr>
            </w:pPr>
            <w:r w:rsidRPr="004636A3">
              <w:rPr>
                <w:b/>
                <w:bCs/>
                <w:i/>
                <w:iCs/>
                <w:sz w:val="24"/>
                <w:szCs w:val="24"/>
              </w:rPr>
              <w:t>Сумма прибыли до налогообложения по прибыльным организациям (без учета убыточных)</w:t>
            </w:r>
          </w:p>
        </w:tc>
        <w:tc>
          <w:tcPr>
            <w:tcW w:w="462" w:type="pct"/>
          </w:tcPr>
          <w:p w:rsidR="006C2A7E" w:rsidRPr="004636A3" w:rsidRDefault="006C2A7E" w:rsidP="00BC739D">
            <w:pPr>
              <w:widowControl/>
              <w:spacing w:line="264" w:lineRule="auto"/>
              <w:ind w:firstLine="112"/>
              <w:jc w:val="center"/>
              <w:rPr>
                <w:sz w:val="24"/>
                <w:szCs w:val="24"/>
              </w:rPr>
            </w:pPr>
            <w:r w:rsidRPr="004636A3">
              <w:rPr>
                <w:sz w:val="24"/>
                <w:szCs w:val="24"/>
              </w:rPr>
              <w:t>млн. руб.</w:t>
            </w:r>
          </w:p>
        </w:tc>
        <w:tc>
          <w:tcPr>
            <w:tcW w:w="367" w:type="pct"/>
            <w:vAlign w:val="center"/>
          </w:tcPr>
          <w:p w:rsidR="006C2A7E" w:rsidRPr="00A54E46" w:rsidRDefault="006C2A7E" w:rsidP="00BC739D">
            <w:pPr>
              <w:widowControl/>
              <w:spacing w:line="264" w:lineRule="auto"/>
              <w:ind w:firstLine="111"/>
              <w:jc w:val="center"/>
              <w:rPr>
                <w:color w:val="008000"/>
                <w:sz w:val="24"/>
                <w:szCs w:val="24"/>
              </w:rPr>
            </w:pPr>
            <w:r w:rsidRPr="00A54E46">
              <w:rPr>
                <w:rFonts w:cs="Arial"/>
                <w:sz w:val="24"/>
                <w:szCs w:val="24"/>
              </w:rPr>
              <w:t>5 896,1</w:t>
            </w:r>
          </w:p>
        </w:tc>
        <w:tc>
          <w:tcPr>
            <w:tcW w:w="685" w:type="pct"/>
            <w:vAlign w:val="center"/>
          </w:tcPr>
          <w:p w:rsidR="006C2A7E" w:rsidRPr="000C30FA" w:rsidRDefault="006C2A7E" w:rsidP="00BC739D">
            <w:pPr>
              <w:widowControl/>
              <w:spacing w:line="264" w:lineRule="auto"/>
              <w:ind w:firstLine="111"/>
              <w:jc w:val="center"/>
              <w:rPr>
                <w:color w:val="008000"/>
                <w:sz w:val="24"/>
                <w:szCs w:val="24"/>
              </w:rPr>
            </w:pPr>
            <w:r w:rsidRPr="000C30FA">
              <w:rPr>
                <w:sz w:val="24"/>
                <w:szCs w:val="24"/>
              </w:rPr>
              <w:t>3 620,1</w:t>
            </w:r>
          </w:p>
        </w:tc>
        <w:tc>
          <w:tcPr>
            <w:tcW w:w="485" w:type="pct"/>
            <w:vAlign w:val="center"/>
          </w:tcPr>
          <w:p w:rsidR="006C2A7E" w:rsidRPr="00B41FA7" w:rsidRDefault="006C2A7E" w:rsidP="00BC739D">
            <w:pPr>
              <w:rPr>
                <w:rFonts w:cs="Arial"/>
                <w:sz w:val="24"/>
                <w:szCs w:val="24"/>
              </w:rPr>
            </w:pPr>
            <w:r w:rsidRPr="00B41FA7">
              <w:rPr>
                <w:rFonts w:cs="Arial"/>
                <w:sz w:val="24"/>
                <w:szCs w:val="24"/>
              </w:rPr>
              <w:t>5 608,8</w:t>
            </w:r>
          </w:p>
        </w:tc>
        <w:tc>
          <w:tcPr>
            <w:tcW w:w="485" w:type="pct"/>
            <w:vAlign w:val="center"/>
          </w:tcPr>
          <w:p w:rsidR="006C2A7E" w:rsidRPr="00B41FA7" w:rsidRDefault="006C2A7E" w:rsidP="00BC739D">
            <w:pPr>
              <w:rPr>
                <w:rFonts w:cs="Arial"/>
                <w:sz w:val="24"/>
                <w:szCs w:val="24"/>
              </w:rPr>
            </w:pPr>
            <w:r w:rsidRPr="00B41FA7">
              <w:rPr>
                <w:rFonts w:cs="Arial"/>
                <w:sz w:val="24"/>
                <w:szCs w:val="24"/>
              </w:rPr>
              <w:t>6 124,8</w:t>
            </w:r>
          </w:p>
        </w:tc>
        <w:tc>
          <w:tcPr>
            <w:tcW w:w="509" w:type="pct"/>
            <w:vAlign w:val="center"/>
          </w:tcPr>
          <w:p w:rsidR="006C2A7E" w:rsidRPr="00B41FA7" w:rsidRDefault="006C2A7E" w:rsidP="00BC739D">
            <w:pPr>
              <w:rPr>
                <w:rFonts w:cs="Arial"/>
                <w:sz w:val="24"/>
                <w:szCs w:val="24"/>
              </w:rPr>
            </w:pPr>
            <w:r w:rsidRPr="00B41FA7">
              <w:rPr>
                <w:rFonts w:cs="Arial"/>
                <w:sz w:val="24"/>
                <w:szCs w:val="24"/>
              </w:rPr>
              <w:t>6 834,8</w:t>
            </w:r>
          </w:p>
        </w:tc>
        <w:tc>
          <w:tcPr>
            <w:tcW w:w="508" w:type="pct"/>
            <w:vAlign w:val="center"/>
          </w:tcPr>
          <w:p w:rsidR="006C2A7E" w:rsidRPr="00B41FA7" w:rsidRDefault="006C2A7E" w:rsidP="00BC739D">
            <w:pPr>
              <w:rPr>
                <w:rFonts w:cs="Arial"/>
                <w:sz w:val="24"/>
                <w:szCs w:val="24"/>
              </w:rPr>
            </w:pPr>
            <w:r w:rsidRPr="00B41FA7">
              <w:rPr>
                <w:rFonts w:cs="Arial"/>
                <w:sz w:val="24"/>
                <w:szCs w:val="24"/>
              </w:rPr>
              <w:t>7 620,0</w:t>
            </w:r>
          </w:p>
        </w:tc>
      </w:tr>
      <w:tr w:rsidR="006C2A7E" w:rsidRPr="003805B3">
        <w:tblPrEx>
          <w:tblCellMar>
            <w:top w:w="0" w:type="dxa"/>
            <w:bottom w:w="0" w:type="dxa"/>
          </w:tblCellMar>
        </w:tblPrEx>
        <w:trPr>
          <w:cantSplit/>
        </w:trPr>
        <w:tc>
          <w:tcPr>
            <w:tcW w:w="1499" w:type="pct"/>
          </w:tcPr>
          <w:p w:rsidR="006C2A7E" w:rsidRPr="004636A3" w:rsidRDefault="006C2A7E" w:rsidP="00BC739D">
            <w:pPr>
              <w:widowControl/>
              <w:spacing w:line="264" w:lineRule="auto"/>
              <w:ind w:left="112" w:right="111" w:firstLine="284"/>
              <w:jc w:val="both"/>
              <w:rPr>
                <w:sz w:val="24"/>
                <w:szCs w:val="24"/>
              </w:rPr>
            </w:pPr>
            <w:r w:rsidRPr="004636A3">
              <w:rPr>
                <w:b/>
                <w:bCs/>
                <w:i/>
                <w:iCs/>
                <w:sz w:val="24"/>
                <w:szCs w:val="24"/>
              </w:rPr>
              <w:t>Капитальные вложения</w:t>
            </w:r>
          </w:p>
        </w:tc>
        <w:tc>
          <w:tcPr>
            <w:tcW w:w="462" w:type="pct"/>
          </w:tcPr>
          <w:p w:rsidR="006C2A7E" w:rsidRPr="004636A3" w:rsidRDefault="006C2A7E" w:rsidP="00BC739D">
            <w:pPr>
              <w:widowControl/>
              <w:spacing w:line="264" w:lineRule="auto"/>
              <w:ind w:firstLine="112"/>
              <w:jc w:val="center"/>
              <w:rPr>
                <w:sz w:val="24"/>
                <w:szCs w:val="24"/>
              </w:rPr>
            </w:pPr>
            <w:r w:rsidRPr="004636A3">
              <w:rPr>
                <w:sz w:val="24"/>
                <w:szCs w:val="24"/>
              </w:rPr>
              <w:t>млн. руб.</w:t>
            </w:r>
          </w:p>
        </w:tc>
        <w:tc>
          <w:tcPr>
            <w:tcW w:w="367" w:type="pct"/>
            <w:vAlign w:val="center"/>
          </w:tcPr>
          <w:p w:rsidR="006C2A7E" w:rsidRPr="001C5D17" w:rsidRDefault="006C2A7E" w:rsidP="00BC739D">
            <w:pPr>
              <w:widowControl/>
              <w:spacing w:line="264" w:lineRule="auto"/>
              <w:ind w:firstLine="111"/>
              <w:jc w:val="center"/>
              <w:rPr>
                <w:color w:val="008000"/>
                <w:sz w:val="24"/>
                <w:szCs w:val="24"/>
              </w:rPr>
            </w:pPr>
            <w:r w:rsidRPr="001C5D17">
              <w:rPr>
                <w:sz w:val="24"/>
                <w:szCs w:val="24"/>
              </w:rPr>
              <w:t>9 302</w:t>
            </w:r>
          </w:p>
        </w:tc>
        <w:tc>
          <w:tcPr>
            <w:tcW w:w="685" w:type="pct"/>
            <w:vAlign w:val="center"/>
          </w:tcPr>
          <w:p w:rsidR="006C2A7E" w:rsidRPr="00B82CA3" w:rsidRDefault="006C2A7E" w:rsidP="00BC739D">
            <w:pPr>
              <w:widowControl/>
              <w:spacing w:line="264" w:lineRule="auto"/>
              <w:ind w:firstLine="111"/>
              <w:jc w:val="center"/>
              <w:rPr>
                <w:color w:val="008000"/>
                <w:sz w:val="24"/>
                <w:szCs w:val="24"/>
              </w:rPr>
            </w:pPr>
            <w:r w:rsidRPr="00B82CA3">
              <w:rPr>
                <w:color w:val="000000"/>
                <w:sz w:val="24"/>
                <w:szCs w:val="24"/>
              </w:rPr>
              <w:t>3 577,0</w:t>
            </w:r>
          </w:p>
        </w:tc>
        <w:tc>
          <w:tcPr>
            <w:tcW w:w="485" w:type="pct"/>
            <w:vAlign w:val="center"/>
          </w:tcPr>
          <w:p w:rsidR="006C2A7E" w:rsidRPr="00906520" w:rsidRDefault="006C2A7E" w:rsidP="00BC739D">
            <w:pPr>
              <w:rPr>
                <w:sz w:val="24"/>
                <w:szCs w:val="24"/>
              </w:rPr>
            </w:pPr>
            <w:r w:rsidRPr="00906520">
              <w:rPr>
                <w:sz w:val="24"/>
                <w:szCs w:val="24"/>
              </w:rPr>
              <w:t>7 223</w:t>
            </w:r>
          </w:p>
        </w:tc>
        <w:tc>
          <w:tcPr>
            <w:tcW w:w="485" w:type="pct"/>
            <w:vAlign w:val="center"/>
          </w:tcPr>
          <w:p w:rsidR="006C2A7E" w:rsidRPr="00906520" w:rsidRDefault="006C2A7E" w:rsidP="00BC739D">
            <w:pPr>
              <w:rPr>
                <w:sz w:val="24"/>
                <w:szCs w:val="24"/>
              </w:rPr>
            </w:pPr>
            <w:r w:rsidRPr="00906520">
              <w:rPr>
                <w:sz w:val="24"/>
                <w:szCs w:val="24"/>
              </w:rPr>
              <w:t>8 017</w:t>
            </w:r>
          </w:p>
        </w:tc>
        <w:tc>
          <w:tcPr>
            <w:tcW w:w="509" w:type="pct"/>
            <w:vAlign w:val="center"/>
          </w:tcPr>
          <w:p w:rsidR="006C2A7E" w:rsidRPr="00906520" w:rsidRDefault="006C2A7E" w:rsidP="00BC739D">
            <w:pPr>
              <w:rPr>
                <w:sz w:val="24"/>
                <w:szCs w:val="24"/>
              </w:rPr>
            </w:pPr>
            <w:r w:rsidRPr="00906520">
              <w:rPr>
                <w:sz w:val="24"/>
                <w:szCs w:val="24"/>
              </w:rPr>
              <w:t>8 889</w:t>
            </w:r>
          </w:p>
        </w:tc>
        <w:tc>
          <w:tcPr>
            <w:tcW w:w="508" w:type="pct"/>
            <w:vAlign w:val="center"/>
          </w:tcPr>
          <w:p w:rsidR="006C2A7E" w:rsidRPr="00906520" w:rsidRDefault="006C2A7E" w:rsidP="00BC739D">
            <w:pPr>
              <w:rPr>
                <w:sz w:val="24"/>
                <w:szCs w:val="24"/>
              </w:rPr>
            </w:pPr>
            <w:r w:rsidRPr="00906520">
              <w:rPr>
                <w:sz w:val="24"/>
                <w:szCs w:val="24"/>
              </w:rPr>
              <w:t>9 875</w:t>
            </w:r>
          </w:p>
        </w:tc>
      </w:tr>
      <w:tr w:rsidR="006C2A7E" w:rsidRPr="003805B3">
        <w:tblPrEx>
          <w:tblCellMar>
            <w:top w:w="0" w:type="dxa"/>
            <w:bottom w:w="0" w:type="dxa"/>
          </w:tblCellMar>
        </w:tblPrEx>
        <w:trPr>
          <w:cantSplit/>
        </w:trPr>
        <w:tc>
          <w:tcPr>
            <w:tcW w:w="1499" w:type="pct"/>
          </w:tcPr>
          <w:p w:rsidR="006C2A7E" w:rsidRPr="004636A3" w:rsidRDefault="006C2A7E" w:rsidP="00BC739D">
            <w:pPr>
              <w:widowControl/>
              <w:spacing w:line="264" w:lineRule="auto"/>
              <w:ind w:left="112" w:right="111" w:firstLine="284"/>
              <w:jc w:val="both"/>
              <w:rPr>
                <w:b/>
                <w:bCs/>
                <w:i/>
                <w:iCs/>
                <w:sz w:val="24"/>
                <w:szCs w:val="24"/>
              </w:rPr>
            </w:pPr>
            <w:r w:rsidRPr="004636A3">
              <w:rPr>
                <w:b/>
                <w:bCs/>
                <w:i/>
                <w:iCs/>
                <w:sz w:val="24"/>
                <w:szCs w:val="24"/>
              </w:rPr>
              <w:t>Труд</w:t>
            </w:r>
          </w:p>
        </w:tc>
        <w:tc>
          <w:tcPr>
            <w:tcW w:w="462" w:type="pct"/>
          </w:tcPr>
          <w:p w:rsidR="006C2A7E" w:rsidRPr="004636A3" w:rsidRDefault="006C2A7E" w:rsidP="00BC739D">
            <w:pPr>
              <w:widowControl/>
              <w:spacing w:line="264" w:lineRule="auto"/>
              <w:ind w:firstLine="112"/>
              <w:jc w:val="center"/>
              <w:rPr>
                <w:sz w:val="24"/>
                <w:szCs w:val="24"/>
              </w:rPr>
            </w:pPr>
          </w:p>
        </w:tc>
        <w:tc>
          <w:tcPr>
            <w:tcW w:w="367" w:type="pct"/>
            <w:vAlign w:val="center"/>
          </w:tcPr>
          <w:p w:rsidR="006C2A7E" w:rsidRPr="003805B3" w:rsidRDefault="006C2A7E" w:rsidP="00BC739D">
            <w:pPr>
              <w:widowControl/>
              <w:spacing w:line="264" w:lineRule="auto"/>
              <w:ind w:firstLine="111"/>
              <w:jc w:val="center"/>
              <w:rPr>
                <w:color w:val="008000"/>
                <w:sz w:val="24"/>
                <w:szCs w:val="24"/>
              </w:rPr>
            </w:pPr>
          </w:p>
        </w:tc>
        <w:tc>
          <w:tcPr>
            <w:tcW w:w="685" w:type="pct"/>
            <w:vAlign w:val="center"/>
          </w:tcPr>
          <w:p w:rsidR="006C2A7E" w:rsidRPr="003805B3" w:rsidRDefault="006C2A7E" w:rsidP="00BC739D">
            <w:pPr>
              <w:widowControl/>
              <w:spacing w:line="264" w:lineRule="auto"/>
              <w:ind w:firstLine="111"/>
              <w:jc w:val="center"/>
              <w:rPr>
                <w:color w:val="008000"/>
                <w:sz w:val="24"/>
                <w:szCs w:val="24"/>
              </w:rPr>
            </w:pPr>
          </w:p>
        </w:tc>
        <w:tc>
          <w:tcPr>
            <w:tcW w:w="485" w:type="pct"/>
            <w:vAlign w:val="center"/>
          </w:tcPr>
          <w:p w:rsidR="006C2A7E" w:rsidRPr="003805B3" w:rsidRDefault="006C2A7E" w:rsidP="00BC739D">
            <w:pPr>
              <w:widowControl/>
              <w:spacing w:line="264" w:lineRule="auto"/>
              <w:ind w:firstLine="111"/>
              <w:jc w:val="center"/>
              <w:rPr>
                <w:color w:val="008000"/>
                <w:sz w:val="24"/>
                <w:szCs w:val="24"/>
              </w:rPr>
            </w:pPr>
          </w:p>
        </w:tc>
        <w:tc>
          <w:tcPr>
            <w:tcW w:w="485" w:type="pct"/>
            <w:vAlign w:val="center"/>
          </w:tcPr>
          <w:p w:rsidR="006C2A7E" w:rsidRPr="003805B3" w:rsidRDefault="006C2A7E" w:rsidP="00BC739D">
            <w:pPr>
              <w:widowControl/>
              <w:spacing w:line="264" w:lineRule="auto"/>
              <w:ind w:firstLine="111"/>
              <w:jc w:val="center"/>
              <w:rPr>
                <w:color w:val="008000"/>
                <w:sz w:val="24"/>
                <w:szCs w:val="24"/>
              </w:rPr>
            </w:pPr>
          </w:p>
        </w:tc>
        <w:tc>
          <w:tcPr>
            <w:tcW w:w="509" w:type="pct"/>
            <w:vAlign w:val="center"/>
          </w:tcPr>
          <w:p w:rsidR="006C2A7E" w:rsidRPr="003805B3" w:rsidRDefault="006C2A7E" w:rsidP="00BC739D">
            <w:pPr>
              <w:widowControl/>
              <w:spacing w:line="264" w:lineRule="auto"/>
              <w:ind w:firstLine="111"/>
              <w:jc w:val="center"/>
              <w:rPr>
                <w:color w:val="008000"/>
                <w:sz w:val="24"/>
                <w:szCs w:val="24"/>
              </w:rPr>
            </w:pPr>
          </w:p>
        </w:tc>
        <w:tc>
          <w:tcPr>
            <w:tcW w:w="508" w:type="pct"/>
            <w:vAlign w:val="center"/>
          </w:tcPr>
          <w:p w:rsidR="006C2A7E" w:rsidRPr="003805B3" w:rsidRDefault="006C2A7E" w:rsidP="00BC739D">
            <w:pPr>
              <w:widowControl/>
              <w:spacing w:line="264" w:lineRule="auto"/>
              <w:ind w:firstLine="111"/>
              <w:jc w:val="center"/>
              <w:rPr>
                <w:color w:val="008000"/>
                <w:sz w:val="24"/>
                <w:szCs w:val="24"/>
              </w:rPr>
            </w:pPr>
          </w:p>
        </w:tc>
      </w:tr>
      <w:tr w:rsidR="006C2A7E" w:rsidRPr="003805B3">
        <w:tblPrEx>
          <w:tblCellMar>
            <w:top w:w="0" w:type="dxa"/>
            <w:bottom w:w="0" w:type="dxa"/>
          </w:tblCellMar>
        </w:tblPrEx>
        <w:trPr>
          <w:cantSplit/>
        </w:trPr>
        <w:tc>
          <w:tcPr>
            <w:tcW w:w="1499" w:type="pct"/>
          </w:tcPr>
          <w:p w:rsidR="006C2A7E" w:rsidRPr="004636A3" w:rsidRDefault="006C2A7E" w:rsidP="00BC739D">
            <w:pPr>
              <w:widowControl/>
              <w:spacing w:line="264" w:lineRule="auto"/>
              <w:ind w:left="112" w:right="111" w:firstLine="284"/>
              <w:jc w:val="both"/>
              <w:rPr>
                <w:sz w:val="24"/>
                <w:szCs w:val="24"/>
              </w:rPr>
            </w:pPr>
            <w:r w:rsidRPr="004636A3">
              <w:rPr>
                <w:sz w:val="24"/>
                <w:szCs w:val="24"/>
              </w:rPr>
              <w:t>Фонд оплаты труда – всего</w:t>
            </w:r>
          </w:p>
        </w:tc>
        <w:tc>
          <w:tcPr>
            <w:tcW w:w="462" w:type="pct"/>
          </w:tcPr>
          <w:p w:rsidR="006C2A7E" w:rsidRPr="004636A3" w:rsidRDefault="006C2A7E" w:rsidP="00BC739D">
            <w:pPr>
              <w:widowControl/>
              <w:spacing w:line="264" w:lineRule="auto"/>
              <w:ind w:firstLine="112"/>
              <w:jc w:val="center"/>
              <w:rPr>
                <w:sz w:val="24"/>
                <w:szCs w:val="24"/>
              </w:rPr>
            </w:pPr>
            <w:r w:rsidRPr="004636A3">
              <w:rPr>
                <w:sz w:val="24"/>
                <w:szCs w:val="24"/>
              </w:rPr>
              <w:t>млн. руб.</w:t>
            </w:r>
          </w:p>
        </w:tc>
        <w:tc>
          <w:tcPr>
            <w:tcW w:w="367" w:type="pct"/>
            <w:vAlign w:val="center"/>
          </w:tcPr>
          <w:p w:rsidR="006C2A7E" w:rsidRPr="004C2867" w:rsidRDefault="006C2A7E" w:rsidP="00BC739D">
            <w:pPr>
              <w:ind w:firstLine="0"/>
              <w:jc w:val="center"/>
              <w:rPr>
                <w:rFonts w:cs="Arial"/>
                <w:color w:val="008000"/>
                <w:sz w:val="24"/>
                <w:szCs w:val="24"/>
              </w:rPr>
            </w:pPr>
            <w:r w:rsidRPr="004C2867">
              <w:rPr>
                <w:rFonts w:cs="Arial"/>
                <w:sz w:val="24"/>
                <w:szCs w:val="24"/>
              </w:rPr>
              <w:t>13 118,9</w:t>
            </w:r>
          </w:p>
        </w:tc>
        <w:tc>
          <w:tcPr>
            <w:tcW w:w="685" w:type="pct"/>
            <w:vAlign w:val="center"/>
          </w:tcPr>
          <w:p w:rsidR="006C2A7E" w:rsidRPr="003D7145" w:rsidRDefault="006C2A7E" w:rsidP="00BC739D">
            <w:pPr>
              <w:widowControl/>
              <w:spacing w:line="264" w:lineRule="auto"/>
              <w:ind w:firstLine="111"/>
              <w:jc w:val="center"/>
              <w:rPr>
                <w:sz w:val="24"/>
                <w:szCs w:val="24"/>
              </w:rPr>
            </w:pPr>
            <w:r w:rsidRPr="003D7145">
              <w:rPr>
                <w:sz w:val="24"/>
                <w:szCs w:val="24"/>
              </w:rPr>
              <w:t>6 795,9</w:t>
            </w:r>
          </w:p>
        </w:tc>
        <w:tc>
          <w:tcPr>
            <w:tcW w:w="485" w:type="pct"/>
            <w:vAlign w:val="center"/>
          </w:tcPr>
          <w:p w:rsidR="006C2A7E" w:rsidRPr="007B6EF1" w:rsidRDefault="006C2A7E" w:rsidP="00BC739D">
            <w:pPr>
              <w:ind w:firstLine="0"/>
              <w:jc w:val="center"/>
              <w:rPr>
                <w:rFonts w:cs="Arial"/>
                <w:sz w:val="24"/>
                <w:szCs w:val="24"/>
              </w:rPr>
            </w:pPr>
            <w:r w:rsidRPr="007B6EF1">
              <w:rPr>
                <w:rFonts w:cs="Arial"/>
                <w:sz w:val="24"/>
                <w:szCs w:val="24"/>
              </w:rPr>
              <w:t>14 473,7</w:t>
            </w:r>
          </w:p>
        </w:tc>
        <w:tc>
          <w:tcPr>
            <w:tcW w:w="485" w:type="pct"/>
            <w:vAlign w:val="center"/>
          </w:tcPr>
          <w:p w:rsidR="006C2A7E" w:rsidRPr="007B6EF1" w:rsidRDefault="006C2A7E" w:rsidP="00BC739D">
            <w:pPr>
              <w:rPr>
                <w:rFonts w:cs="Arial"/>
                <w:sz w:val="24"/>
                <w:szCs w:val="24"/>
              </w:rPr>
            </w:pPr>
            <w:r w:rsidRPr="007B6EF1">
              <w:rPr>
                <w:rFonts w:cs="Arial"/>
                <w:sz w:val="24"/>
                <w:szCs w:val="24"/>
              </w:rPr>
              <w:t>15 396,3</w:t>
            </w:r>
          </w:p>
        </w:tc>
        <w:tc>
          <w:tcPr>
            <w:tcW w:w="509" w:type="pct"/>
            <w:vAlign w:val="center"/>
          </w:tcPr>
          <w:p w:rsidR="006C2A7E" w:rsidRPr="007B6EF1" w:rsidRDefault="006C2A7E" w:rsidP="00BC739D">
            <w:pPr>
              <w:rPr>
                <w:rFonts w:cs="Arial"/>
                <w:sz w:val="24"/>
                <w:szCs w:val="24"/>
              </w:rPr>
            </w:pPr>
            <w:r w:rsidRPr="007B6EF1">
              <w:rPr>
                <w:rFonts w:cs="Arial"/>
                <w:sz w:val="24"/>
                <w:szCs w:val="24"/>
              </w:rPr>
              <w:t>16 412,5</w:t>
            </w:r>
          </w:p>
        </w:tc>
        <w:tc>
          <w:tcPr>
            <w:tcW w:w="508" w:type="pct"/>
            <w:vAlign w:val="center"/>
          </w:tcPr>
          <w:p w:rsidR="006C2A7E" w:rsidRPr="007B6EF1" w:rsidRDefault="006C2A7E" w:rsidP="00BC739D">
            <w:pPr>
              <w:rPr>
                <w:rFonts w:cs="Arial"/>
                <w:sz w:val="24"/>
                <w:szCs w:val="24"/>
              </w:rPr>
            </w:pPr>
            <w:r w:rsidRPr="007B6EF1">
              <w:rPr>
                <w:rFonts w:cs="Arial"/>
                <w:sz w:val="24"/>
                <w:szCs w:val="24"/>
              </w:rPr>
              <w:t>17 495,7</w:t>
            </w:r>
          </w:p>
        </w:tc>
      </w:tr>
      <w:tr w:rsidR="006C2A7E" w:rsidRPr="003805B3">
        <w:tblPrEx>
          <w:tblCellMar>
            <w:top w:w="0" w:type="dxa"/>
            <w:bottom w:w="0" w:type="dxa"/>
          </w:tblCellMar>
        </w:tblPrEx>
        <w:trPr>
          <w:cantSplit/>
        </w:trPr>
        <w:tc>
          <w:tcPr>
            <w:tcW w:w="1499" w:type="pct"/>
          </w:tcPr>
          <w:p w:rsidR="006C2A7E" w:rsidRPr="004636A3" w:rsidRDefault="006C2A7E" w:rsidP="00BC739D">
            <w:pPr>
              <w:widowControl/>
              <w:spacing w:line="264" w:lineRule="auto"/>
              <w:ind w:left="112" w:right="111" w:firstLine="284"/>
              <w:jc w:val="both"/>
              <w:rPr>
                <w:sz w:val="24"/>
                <w:szCs w:val="24"/>
              </w:rPr>
            </w:pPr>
            <w:r w:rsidRPr="004636A3">
              <w:rPr>
                <w:sz w:val="24"/>
                <w:szCs w:val="24"/>
              </w:rPr>
              <w:t>Численность работников, формирующих фонд оплаты труда</w:t>
            </w:r>
          </w:p>
        </w:tc>
        <w:tc>
          <w:tcPr>
            <w:tcW w:w="462" w:type="pct"/>
          </w:tcPr>
          <w:p w:rsidR="006C2A7E" w:rsidRPr="004636A3" w:rsidRDefault="006C2A7E" w:rsidP="00BC739D">
            <w:pPr>
              <w:widowControl/>
              <w:spacing w:line="264" w:lineRule="auto"/>
              <w:ind w:firstLine="112"/>
              <w:jc w:val="center"/>
              <w:rPr>
                <w:sz w:val="24"/>
                <w:szCs w:val="24"/>
              </w:rPr>
            </w:pPr>
          </w:p>
          <w:p w:rsidR="006C2A7E" w:rsidRPr="004636A3" w:rsidRDefault="006C2A7E" w:rsidP="00BC739D">
            <w:pPr>
              <w:widowControl/>
              <w:spacing w:line="264" w:lineRule="auto"/>
              <w:ind w:firstLine="112"/>
              <w:jc w:val="center"/>
              <w:rPr>
                <w:sz w:val="24"/>
                <w:szCs w:val="24"/>
              </w:rPr>
            </w:pPr>
            <w:r w:rsidRPr="004636A3">
              <w:rPr>
                <w:sz w:val="24"/>
                <w:szCs w:val="24"/>
              </w:rPr>
              <w:t>тыс.чел.</w:t>
            </w:r>
          </w:p>
        </w:tc>
        <w:tc>
          <w:tcPr>
            <w:tcW w:w="367" w:type="pct"/>
            <w:vAlign w:val="center"/>
          </w:tcPr>
          <w:p w:rsidR="006C2A7E" w:rsidRPr="00370FAC" w:rsidRDefault="006C2A7E" w:rsidP="00BC739D">
            <w:pPr>
              <w:ind w:firstLine="0"/>
              <w:jc w:val="center"/>
              <w:rPr>
                <w:rFonts w:cs="Arial"/>
                <w:sz w:val="24"/>
                <w:szCs w:val="24"/>
              </w:rPr>
            </w:pPr>
            <w:r w:rsidRPr="00370FAC">
              <w:rPr>
                <w:rFonts w:cs="Arial"/>
                <w:sz w:val="24"/>
                <w:szCs w:val="24"/>
              </w:rPr>
              <w:t>37,3</w:t>
            </w:r>
          </w:p>
        </w:tc>
        <w:tc>
          <w:tcPr>
            <w:tcW w:w="685" w:type="pct"/>
            <w:vAlign w:val="center"/>
          </w:tcPr>
          <w:p w:rsidR="006C2A7E" w:rsidRPr="0004571C" w:rsidRDefault="006C2A7E" w:rsidP="00BC739D">
            <w:pPr>
              <w:widowControl/>
              <w:spacing w:line="264" w:lineRule="auto"/>
              <w:ind w:firstLine="111"/>
              <w:jc w:val="center"/>
              <w:rPr>
                <w:sz w:val="24"/>
                <w:szCs w:val="24"/>
              </w:rPr>
            </w:pPr>
            <w:r w:rsidRPr="0004571C">
              <w:rPr>
                <w:sz w:val="24"/>
                <w:szCs w:val="24"/>
              </w:rPr>
              <w:t>37,0</w:t>
            </w:r>
          </w:p>
        </w:tc>
        <w:tc>
          <w:tcPr>
            <w:tcW w:w="485" w:type="pct"/>
            <w:vAlign w:val="center"/>
          </w:tcPr>
          <w:p w:rsidR="006C2A7E" w:rsidRPr="005050BE" w:rsidRDefault="006C2A7E" w:rsidP="00BC739D">
            <w:pPr>
              <w:rPr>
                <w:rFonts w:cs="Arial"/>
                <w:sz w:val="24"/>
                <w:szCs w:val="24"/>
              </w:rPr>
            </w:pPr>
            <w:r w:rsidRPr="005050BE">
              <w:rPr>
                <w:rFonts w:cs="Arial"/>
                <w:sz w:val="24"/>
                <w:szCs w:val="24"/>
              </w:rPr>
              <w:t>37,0</w:t>
            </w:r>
          </w:p>
        </w:tc>
        <w:tc>
          <w:tcPr>
            <w:tcW w:w="485" w:type="pct"/>
            <w:vAlign w:val="center"/>
          </w:tcPr>
          <w:p w:rsidR="006C2A7E" w:rsidRPr="005050BE" w:rsidRDefault="006C2A7E" w:rsidP="00BC739D">
            <w:pPr>
              <w:rPr>
                <w:sz w:val="24"/>
                <w:szCs w:val="24"/>
              </w:rPr>
            </w:pPr>
            <w:r w:rsidRPr="005050BE">
              <w:rPr>
                <w:rFonts w:cs="Arial"/>
                <w:sz w:val="24"/>
                <w:szCs w:val="24"/>
              </w:rPr>
              <w:t>37,0</w:t>
            </w:r>
          </w:p>
        </w:tc>
        <w:tc>
          <w:tcPr>
            <w:tcW w:w="509" w:type="pct"/>
            <w:vAlign w:val="center"/>
          </w:tcPr>
          <w:p w:rsidR="006C2A7E" w:rsidRPr="005050BE" w:rsidRDefault="006C2A7E" w:rsidP="00BC739D">
            <w:pPr>
              <w:rPr>
                <w:sz w:val="24"/>
                <w:szCs w:val="24"/>
              </w:rPr>
            </w:pPr>
            <w:r w:rsidRPr="005050BE">
              <w:rPr>
                <w:rFonts w:cs="Arial"/>
                <w:sz w:val="24"/>
                <w:szCs w:val="24"/>
              </w:rPr>
              <w:t>37,0</w:t>
            </w:r>
          </w:p>
        </w:tc>
        <w:tc>
          <w:tcPr>
            <w:tcW w:w="508" w:type="pct"/>
            <w:vAlign w:val="center"/>
          </w:tcPr>
          <w:p w:rsidR="006C2A7E" w:rsidRPr="005050BE" w:rsidRDefault="006C2A7E" w:rsidP="00BC739D">
            <w:pPr>
              <w:rPr>
                <w:sz w:val="24"/>
                <w:szCs w:val="24"/>
              </w:rPr>
            </w:pPr>
            <w:r w:rsidRPr="005050BE">
              <w:rPr>
                <w:rFonts w:cs="Arial"/>
                <w:sz w:val="24"/>
                <w:szCs w:val="24"/>
              </w:rPr>
              <w:t>37,0</w:t>
            </w:r>
          </w:p>
        </w:tc>
      </w:tr>
      <w:tr w:rsidR="006C2A7E" w:rsidRPr="003805B3">
        <w:tblPrEx>
          <w:tblCellMar>
            <w:top w:w="0" w:type="dxa"/>
            <w:bottom w:w="0" w:type="dxa"/>
          </w:tblCellMar>
        </w:tblPrEx>
        <w:trPr>
          <w:cantSplit/>
        </w:trPr>
        <w:tc>
          <w:tcPr>
            <w:tcW w:w="1499" w:type="pct"/>
          </w:tcPr>
          <w:p w:rsidR="006C2A7E" w:rsidRPr="004636A3" w:rsidRDefault="006C2A7E" w:rsidP="00BC739D">
            <w:pPr>
              <w:widowControl/>
              <w:spacing w:line="264" w:lineRule="auto"/>
              <w:ind w:left="112" w:right="111" w:firstLine="284"/>
              <w:jc w:val="both"/>
              <w:rPr>
                <w:b/>
                <w:bCs/>
                <w:i/>
                <w:iCs/>
                <w:sz w:val="24"/>
                <w:szCs w:val="24"/>
              </w:rPr>
            </w:pPr>
            <w:r w:rsidRPr="004636A3">
              <w:rPr>
                <w:b/>
                <w:bCs/>
                <w:i/>
                <w:iCs/>
                <w:sz w:val="24"/>
                <w:szCs w:val="24"/>
              </w:rPr>
              <w:t>Потребительский рынок</w:t>
            </w:r>
          </w:p>
        </w:tc>
        <w:tc>
          <w:tcPr>
            <w:tcW w:w="462" w:type="pct"/>
          </w:tcPr>
          <w:p w:rsidR="006C2A7E" w:rsidRPr="004636A3" w:rsidRDefault="006C2A7E" w:rsidP="00BC739D">
            <w:pPr>
              <w:widowControl/>
              <w:spacing w:line="264" w:lineRule="auto"/>
              <w:ind w:firstLine="112"/>
              <w:jc w:val="center"/>
              <w:rPr>
                <w:sz w:val="24"/>
                <w:szCs w:val="24"/>
              </w:rPr>
            </w:pPr>
          </w:p>
        </w:tc>
        <w:tc>
          <w:tcPr>
            <w:tcW w:w="367" w:type="pct"/>
            <w:vAlign w:val="center"/>
          </w:tcPr>
          <w:p w:rsidR="006C2A7E" w:rsidRPr="003805B3" w:rsidRDefault="006C2A7E" w:rsidP="00BC739D">
            <w:pPr>
              <w:widowControl/>
              <w:spacing w:line="264" w:lineRule="auto"/>
              <w:ind w:firstLine="111"/>
              <w:jc w:val="center"/>
              <w:rPr>
                <w:color w:val="008000"/>
                <w:sz w:val="24"/>
                <w:szCs w:val="24"/>
              </w:rPr>
            </w:pPr>
          </w:p>
        </w:tc>
        <w:tc>
          <w:tcPr>
            <w:tcW w:w="685" w:type="pct"/>
            <w:vAlign w:val="center"/>
          </w:tcPr>
          <w:p w:rsidR="006C2A7E" w:rsidRPr="003805B3" w:rsidRDefault="006C2A7E" w:rsidP="00BC739D">
            <w:pPr>
              <w:widowControl/>
              <w:spacing w:line="264" w:lineRule="auto"/>
              <w:ind w:firstLine="111"/>
              <w:jc w:val="center"/>
              <w:rPr>
                <w:color w:val="008000"/>
                <w:sz w:val="24"/>
                <w:szCs w:val="24"/>
              </w:rPr>
            </w:pPr>
          </w:p>
        </w:tc>
        <w:tc>
          <w:tcPr>
            <w:tcW w:w="485" w:type="pct"/>
            <w:vAlign w:val="center"/>
          </w:tcPr>
          <w:p w:rsidR="006C2A7E" w:rsidRPr="003805B3" w:rsidRDefault="006C2A7E" w:rsidP="00BC739D">
            <w:pPr>
              <w:widowControl/>
              <w:spacing w:line="264" w:lineRule="auto"/>
              <w:ind w:firstLine="111"/>
              <w:jc w:val="center"/>
              <w:rPr>
                <w:color w:val="008000"/>
                <w:sz w:val="24"/>
                <w:szCs w:val="24"/>
              </w:rPr>
            </w:pPr>
          </w:p>
        </w:tc>
        <w:tc>
          <w:tcPr>
            <w:tcW w:w="485" w:type="pct"/>
            <w:vAlign w:val="center"/>
          </w:tcPr>
          <w:p w:rsidR="006C2A7E" w:rsidRPr="003805B3" w:rsidRDefault="006C2A7E" w:rsidP="00BC739D">
            <w:pPr>
              <w:widowControl/>
              <w:spacing w:line="264" w:lineRule="auto"/>
              <w:ind w:firstLine="111"/>
              <w:jc w:val="center"/>
              <w:rPr>
                <w:color w:val="008000"/>
                <w:sz w:val="24"/>
                <w:szCs w:val="24"/>
              </w:rPr>
            </w:pPr>
          </w:p>
        </w:tc>
        <w:tc>
          <w:tcPr>
            <w:tcW w:w="509" w:type="pct"/>
            <w:vAlign w:val="center"/>
          </w:tcPr>
          <w:p w:rsidR="006C2A7E" w:rsidRPr="003805B3" w:rsidRDefault="006C2A7E" w:rsidP="00BC739D">
            <w:pPr>
              <w:widowControl/>
              <w:spacing w:line="264" w:lineRule="auto"/>
              <w:ind w:firstLine="111"/>
              <w:jc w:val="center"/>
              <w:rPr>
                <w:color w:val="008000"/>
                <w:sz w:val="24"/>
                <w:szCs w:val="24"/>
              </w:rPr>
            </w:pPr>
          </w:p>
        </w:tc>
        <w:tc>
          <w:tcPr>
            <w:tcW w:w="508" w:type="pct"/>
            <w:vAlign w:val="center"/>
          </w:tcPr>
          <w:p w:rsidR="006C2A7E" w:rsidRPr="003805B3" w:rsidRDefault="006C2A7E" w:rsidP="00BC739D">
            <w:pPr>
              <w:widowControl/>
              <w:spacing w:line="264" w:lineRule="auto"/>
              <w:ind w:firstLine="111"/>
              <w:jc w:val="center"/>
              <w:rPr>
                <w:color w:val="008000"/>
                <w:sz w:val="24"/>
                <w:szCs w:val="24"/>
              </w:rPr>
            </w:pPr>
          </w:p>
        </w:tc>
      </w:tr>
      <w:tr w:rsidR="006C2A7E" w:rsidRPr="003805B3">
        <w:tblPrEx>
          <w:tblCellMar>
            <w:top w:w="0" w:type="dxa"/>
            <w:bottom w:w="0" w:type="dxa"/>
          </w:tblCellMar>
        </w:tblPrEx>
        <w:trPr>
          <w:cantSplit/>
          <w:trHeight w:val="290"/>
        </w:trPr>
        <w:tc>
          <w:tcPr>
            <w:tcW w:w="1499" w:type="pct"/>
          </w:tcPr>
          <w:p w:rsidR="006C2A7E" w:rsidRPr="004636A3" w:rsidRDefault="006C2A7E" w:rsidP="00BC739D">
            <w:pPr>
              <w:widowControl/>
              <w:spacing w:line="264" w:lineRule="auto"/>
              <w:ind w:left="112" w:right="111" w:firstLine="284"/>
              <w:jc w:val="both"/>
              <w:rPr>
                <w:sz w:val="24"/>
                <w:szCs w:val="24"/>
              </w:rPr>
            </w:pPr>
            <w:r w:rsidRPr="004636A3">
              <w:rPr>
                <w:sz w:val="24"/>
                <w:szCs w:val="24"/>
              </w:rPr>
              <w:t>Розничный товарооборот</w:t>
            </w:r>
          </w:p>
        </w:tc>
        <w:tc>
          <w:tcPr>
            <w:tcW w:w="462" w:type="pct"/>
          </w:tcPr>
          <w:p w:rsidR="006C2A7E" w:rsidRPr="004636A3" w:rsidRDefault="006C2A7E" w:rsidP="00BC739D">
            <w:pPr>
              <w:widowControl/>
              <w:spacing w:line="264" w:lineRule="auto"/>
              <w:ind w:firstLine="0"/>
              <w:jc w:val="center"/>
              <w:rPr>
                <w:sz w:val="24"/>
                <w:szCs w:val="24"/>
              </w:rPr>
            </w:pPr>
            <w:r w:rsidRPr="004636A3">
              <w:rPr>
                <w:sz w:val="24"/>
                <w:szCs w:val="24"/>
              </w:rPr>
              <w:t xml:space="preserve">  млн. руб.</w:t>
            </w:r>
          </w:p>
        </w:tc>
        <w:tc>
          <w:tcPr>
            <w:tcW w:w="367" w:type="pct"/>
            <w:vAlign w:val="center"/>
          </w:tcPr>
          <w:p w:rsidR="006C2A7E" w:rsidRPr="009C4FD7" w:rsidRDefault="006C2A7E" w:rsidP="00BC739D">
            <w:pPr>
              <w:widowControl/>
              <w:spacing w:line="264" w:lineRule="auto"/>
              <w:ind w:firstLine="111"/>
              <w:jc w:val="center"/>
              <w:rPr>
                <w:color w:val="008000"/>
                <w:sz w:val="24"/>
                <w:szCs w:val="24"/>
              </w:rPr>
            </w:pPr>
            <w:r w:rsidRPr="009C4FD7">
              <w:rPr>
                <w:sz w:val="24"/>
                <w:szCs w:val="24"/>
              </w:rPr>
              <w:t>19 448,94</w:t>
            </w:r>
          </w:p>
        </w:tc>
        <w:tc>
          <w:tcPr>
            <w:tcW w:w="685" w:type="pct"/>
            <w:vAlign w:val="center"/>
          </w:tcPr>
          <w:p w:rsidR="006C2A7E" w:rsidRPr="00887B88" w:rsidRDefault="006C2A7E" w:rsidP="00BC739D">
            <w:pPr>
              <w:widowControl/>
              <w:spacing w:line="264" w:lineRule="auto"/>
              <w:ind w:firstLine="111"/>
              <w:jc w:val="center"/>
              <w:rPr>
                <w:sz w:val="24"/>
                <w:szCs w:val="24"/>
              </w:rPr>
            </w:pPr>
            <w:r w:rsidRPr="00887B88">
              <w:rPr>
                <w:sz w:val="24"/>
                <w:szCs w:val="24"/>
              </w:rPr>
              <w:t>5 757,8 *</w:t>
            </w:r>
          </w:p>
        </w:tc>
        <w:tc>
          <w:tcPr>
            <w:tcW w:w="485" w:type="pct"/>
            <w:vAlign w:val="center"/>
          </w:tcPr>
          <w:p w:rsidR="006C2A7E" w:rsidRPr="0000464D" w:rsidRDefault="006C2A7E" w:rsidP="00BC739D">
            <w:pPr>
              <w:ind w:firstLine="0"/>
              <w:jc w:val="center"/>
              <w:rPr>
                <w:sz w:val="24"/>
                <w:szCs w:val="24"/>
              </w:rPr>
            </w:pPr>
            <w:r w:rsidRPr="0000464D">
              <w:rPr>
                <w:sz w:val="24"/>
                <w:szCs w:val="24"/>
              </w:rPr>
              <w:t>21 565,08</w:t>
            </w:r>
          </w:p>
        </w:tc>
        <w:tc>
          <w:tcPr>
            <w:tcW w:w="485" w:type="pct"/>
            <w:vAlign w:val="center"/>
          </w:tcPr>
          <w:p w:rsidR="006C2A7E" w:rsidRPr="0000464D" w:rsidRDefault="006C2A7E" w:rsidP="00BC739D">
            <w:pPr>
              <w:jc w:val="center"/>
              <w:rPr>
                <w:sz w:val="24"/>
                <w:szCs w:val="24"/>
              </w:rPr>
            </w:pPr>
            <w:r w:rsidRPr="0000464D">
              <w:rPr>
                <w:sz w:val="24"/>
                <w:szCs w:val="24"/>
              </w:rPr>
              <w:t>23 078,3</w:t>
            </w:r>
          </w:p>
        </w:tc>
        <w:tc>
          <w:tcPr>
            <w:tcW w:w="509" w:type="pct"/>
            <w:vAlign w:val="center"/>
          </w:tcPr>
          <w:p w:rsidR="006C2A7E" w:rsidRPr="0000464D" w:rsidRDefault="006C2A7E" w:rsidP="00BC739D">
            <w:pPr>
              <w:jc w:val="center"/>
              <w:rPr>
                <w:sz w:val="24"/>
                <w:szCs w:val="24"/>
              </w:rPr>
            </w:pPr>
            <w:r w:rsidRPr="0000464D">
              <w:rPr>
                <w:sz w:val="24"/>
                <w:szCs w:val="24"/>
              </w:rPr>
              <w:t>24 745,48</w:t>
            </w:r>
          </w:p>
        </w:tc>
        <w:tc>
          <w:tcPr>
            <w:tcW w:w="508" w:type="pct"/>
            <w:vAlign w:val="center"/>
          </w:tcPr>
          <w:p w:rsidR="006C2A7E" w:rsidRPr="0000464D" w:rsidRDefault="006C2A7E" w:rsidP="00BC739D">
            <w:pPr>
              <w:jc w:val="center"/>
              <w:rPr>
                <w:sz w:val="24"/>
                <w:szCs w:val="24"/>
              </w:rPr>
            </w:pPr>
            <w:r w:rsidRPr="0000464D">
              <w:rPr>
                <w:sz w:val="24"/>
                <w:szCs w:val="24"/>
              </w:rPr>
              <w:t>26 533,09</w:t>
            </w:r>
          </w:p>
        </w:tc>
      </w:tr>
      <w:tr w:rsidR="006C2A7E" w:rsidRPr="003805B3">
        <w:tblPrEx>
          <w:tblCellMar>
            <w:top w:w="0" w:type="dxa"/>
            <w:bottom w:w="0" w:type="dxa"/>
          </w:tblCellMar>
        </w:tblPrEx>
        <w:trPr>
          <w:cantSplit/>
        </w:trPr>
        <w:tc>
          <w:tcPr>
            <w:tcW w:w="1499" w:type="pct"/>
          </w:tcPr>
          <w:p w:rsidR="006C2A7E" w:rsidRPr="004636A3" w:rsidRDefault="006C2A7E" w:rsidP="00BC739D">
            <w:pPr>
              <w:widowControl/>
              <w:spacing w:line="264" w:lineRule="auto"/>
              <w:ind w:left="112" w:right="111" w:firstLine="284"/>
              <w:jc w:val="both"/>
              <w:rPr>
                <w:sz w:val="24"/>
                <w:szCs w:val="24"/>
              </w:rPr>
            </w:pPr>
            <w:r w:rsidRPr="004636A3">
              <w:rPr>
                <w:sz w:val="24"/>
                <w:szCs w:val="24"/>
              </w:rPr>
              <w:t>Платные услуги по крупным и средним организациям</w:t>
            </w:r>
          </w:p>
        </w:tc>
        <w:tc>
          <w:tcPr>
            <w:tcW w:w="462" w:type="pct"/>
            <w:vAlign w:val="center"/>
          </w:tcPr>
          <w:p w:rsidR="006C2A7E" w:rsidRPr="004636A3" w:rsidRDefault="006C2A7E" w:rsidP="00BC739D">
            <w:pPr>
              <w:widowControl/>
              <w:spacing w:line="264" w:lineRule="auto"/>
              <w:ind w:firstLine="112"/>
              <w:jc w:val="center"/>
              <w:rPr>
                <w:sz w:val="24"/>
                <w:szCs w:val="24"/>
              </w:rPr>
            </w:pPr>
            <w:r w:rsidRPr="004636A3">
              <w:rPr>
                <w:sz w:val="24"/>
                <w:szCs w:val="24"/>
              </w:rPr>
              <w:t>млн. руб.</w:t>
            </w:r>
          </w:p>
        </w:tc>
        <w:tc>
          <w:tcPr>
            <w:tcW w:w="367" w:type="pct"/>
            <w:vAlign w:val="center"/>
          </w:tcPr>
          <w:p w:rsidR="006C2A7E" w:rsidRPr="0028602E" w:rsidRDefault="00D530F2" w:rsidP="00BC739D">
            <w:pPr>
              <w:widowControl/>
              <w:spacing w:line="264" w:lineRule="auto"/>
              <w:ind w:firstLine="111"/>
              <w:jc w:val="center"/>
              <w:rPr>
                <w:color w:val="008000"/>
                <w:sz w:val="24"/>
                <w:szCs w:val="24"/>
              </w:rPr>
            </w:pPr>
            <w:r>
              <w:rPr>
                <w:sz w:val="24"/>
                <w:szCs w:val="24"/>
              </w:rPr>
              <w:t>642,7</w:t>
            </w:r>
          </w:p>
        </w:tc>
        <w:tc>
          <w:tcPr>
            <w:tcW w:w="685" w:type="pct"/>
            <w:vAlign w:val="center"/>
          </w:tcPr>
          <w:p w:rsidR="006C2A7E" w:rsidRPr="00325621" w:rsidRDefault="006C2A7E" w:rsidP="00BC739D">
            <w:pPr>
              <w:widowControl/>
              <w:spacing w:line="264" w:lineRule="auto"/>
              <w:ind w:firstLine="111"/>
              <w:jc w:val="center"/>
              <w:rPr>
                <w:sz w:val="24"/>
                <w:szCs w:val="24"/>
              </w:rPr>
            </w:pPr>
            <w:r w:rsidRPr="00325621">
              <w:rPr>
                <w:sz w:val="24"/>
                <w:szCs w:val="24"/>
              </w:rPr>
              <w:t>335,2</w:t>
            </w:r>
          </w:p>
        </w:tc>
        <w:tc>
          <w:tcPr>
            <w:tcW w:w="485" w:type="pct"/>
            <w:vAlign w:val="center"/>
          </w:tcPr>
          <w:p w:rsidR="006C2A7E" w:rsidRPr="00CD3E9E" w:rsidRDefault="006C2A7E" w:rsidP="00BC739D">
            <w:pPr>
              <w:rPr>
                <w:sz w:val="24"/>
                <w:szCs w:val="24"/>
              </w:rPr>
            </w:pPr>
            <w:r w:rsidRPr="00CD3E9E">
              <w:rPr>
                <w:sz w:val="24"/>
                <w:szCs w:val="24"/>
              </w:rPr>
              <w:t>899,92</w:t>
            </w:r>
          </w:p>
        </w:tc>
        <w:tc>
          <w:tcPr>
            <w:tcW w:w="485" w:type="pct"/>
            <w:vAlign w:val="center"/>
          </w:tcPr>
          <w:p w:rsidR="006C2A7E" w:rsidRPr="00CD3E9E" w:rsidRDefault="006C2A7E" w:rsidP="00BC739D">
            <w:pPr>
              <w:rPr>
                <w:sz w:val="24"/>
                <w:szCs w:val="24"/>
              </w:rPr>
            </w:pPr>
            <w:r w:rsidRPr="00CD3E9E">
              <w:rPr>
                <w:sz w:val="24"/>
                <w:szCs w:val="24"/>
              </w:rPr>
              <w:t>982,73</w:t>
            </w:r>
          </w:p>
        </w:tc>
        <w:tc>
          <w:tcPr>
            <w:tcW w:w="509" w:type="pct"/>
            <w:vAlign w:val="center"/>
          </w:tcPr>
          <w:p w:rsidR="006C2A7E" w:rsidRPr="00CD3E9E" w:rsidRDefault="006C2A7E" w:rsidP="00BC739D">
            <w:pPr>
              <w:rPr>
                <w:sz w:val="24"/>
                <w:szCs w:val="24"/>
              </w:rPr>
            </w:pPr>
            <w:r w:rsidRPr="00CD3E9E">
              <w:rPr>
                <w:sz w:val="24"/>
                <w:szCs w:val="24"/>
              </w:rPr>
              <w:t>1 056,76</w:t>
            </w:r>
          </w:p>
        </w:tc>
        <w:tc>
          <w:tcPr>
            <w:tcW w:w="508" w:type="pct"/>
            <w:vAlign w:val="center"/>
          </w:tcPr>
          <w:p w:rsidR="006C2A7E" w:rsidRPr="00CD3E9E" w:rsidRDefault="006C2A7E" w:rsidP="00BC739D">
            <w:pPr>
              <w:rPr>
                <w:sz w:val="24"/>
                <w:szCs w:val="24"/>
              </w:rPr>
            </w:pPr>
            <w:r w:rsidRPr="00CD3E9E">
              <w:rPr>
                <w:sz w:val="24"/>
                <w:szCs w:val="24"/>
              </w:rPr>
              <w:t>1 136,37</w:t>
            </w:r>
          </w:p>
        </w:tc>
      </w:tr>
    </w:tbl>
    <w:p w:rsidR="006C2A7E" w:rsidRPr="00924E51" w:rsidRDefault="006C2A7E" w:rsidP="006C2A7E">
      <w:pPr>
        <w:widowControl/>
        <w:spacing w:line="264" w:lineRule="auto"/>
        <w:ind w:firstLine="567"/>
      </w:pPr>
      <w:r w:rsidRPr="00924E51">
        <w:t>* данные приведены без досчета на объемы продаж товаров на розничных рынках, формируемого 1 раз в год</w:t>
      </w:r>
    </w:p>
    <w:p w:rsidR="00582FC6" w:rsidRPr="009D0DEE" w:rsidRDefault="00582FC6" w:rsidP="00F003DD">
      <w:pPr>
        <w:spacing w:line="264" w:lineRule="auto"/>
        <w:jc w:val="center"/>
        <w:rPr>
          <w:color w:val="76923C"/>
          <w:sz w:val="24"/>
          <w:szCs w:val="24"/>
        </w:rPr>
      </w:pPr>
    </w:p>
    <w:p w:rsidR="00CB5374" w:rsidRPr="009D0DEE" w:rsidRDefault="00CB5374" w:rsidP="00F003DD">
      <w:pPr>
        <w:pStyle w:val="9"/>
        <w:spacing w:line="264" w:lineRule="auto"/>
        <w:ind w:firstLine="0"/>
        <w:rPr>
          <w:color w:val="76923C"/>
        </w:rPr>
      </w:pPr>
    </w:p>
    <w:sectPr w:rsidR="00CB5374" w:rsidRPr="009D0DEE" w:rsidSect="0091520D">
      <w:pgSz w:w="16838" w:h="11906" w:orient="landscape" w:code="9"/>
      <w:pgMar w:top="1134" w:right="567" w:bottom="1134"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EA9" w:rsidRDefault="00C60EA9">
      <w:pPr>
        <w:widowControl/>
        <w:spacing w:line="240" w:lineRule="auto"/>
        <w:ind w:firstLine="567"/>
        <w:jc w:val="both"/>
        <w:rPr>
          <w:sz w:val="24"/>
          <w:szCs w:val="24"/>
        </w:rPr>
      </w:pPr>
      <w:r>
        <w:rPr>
          <w:sz w:val="24"/>
          <w:szCs w:val="24"/>
        </w:rPr>
        <w:separator/>
      </w:r>
    </w:p>
  </w:endnote>
  <w:endnote w:type="continuationSeparator" w:id="1">
    <w:p w:rsidR="00C60EA9" w:rsidRDefault="00C60EA9">
      <w:pPr>
        <w:widowControl/>
        <w:spacing w:line="240" w:lineRule="auto"/>
        <w:ind w:firstLine="567"/>
        <w:jc w:val="both"/>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DB" w:rsidRDefault="00636DDB" w:rsidP="0091520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36DDB" w:rsidRDefault="00636DDB" w:rsidP="0091520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DB" w:rsidRDefault="00636DDB" w:rsidP="0091520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71121">
      <w:rPr>
        <w:rStyle w:val="a8"/>
        <w:noProof/>
      </w:rPr>
      <w:t>61</w:t>
    </w:r>
    <w:r>
      <w:rPr>
        <w:rStyle w:val="a8"/>
      </w:rPr>
      <w:fldChar w:fldCharType="end"/>
    </w:r>
  </w:p>
  <w:p w:rsidR="00636DDB" w:rsidRDefault="00636DDB">
    <w:pPr>
      <w:pStyle w:val="a6"/>
      <w:framePr w:wrap="auto" w:vAnchor="text" w:hAnchor="page" w:x="5473" w:yAlign="top"/>
      <w:ind w:right="360"/>
      <w:rPr>
        <w:rStyle w:val="a8"/>
      </w:rPr>
    </w:pPr>
  </w:p>
  <w:p w:rsidR="00636DDB" w:rsidRDefault="00636DDB">
    <w:pPr>
      <w:pStyle w:val="a6"/>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EA9" w:rsidRDefault="00C60EA9">
      <w:pPr>
        <w:widowControl/>
        <w:spacing w:line="240" w:lineRule="auto"/>
        <w:ind w:firstLine="567"/>
        <w:jc w:val="both"/>
        <w:rPr>
          <w:sz w:val="24"/>
          <w:szCs w:val="24"/>
        </w:rPr>
      </w:pPr>
      <w:r>
        <w:rPr>
          <w:sz w:val="24"/>
          <w:szCs w:val="24"/>
        </w:rPr>
        <w:separator/>
      </w:r>
    </w:p>
  </w:footnote>
  <w:footnote w:type="continuationSeparator" w:id="1">
    <w:p w:rsidR="00C60EA9" w:rsidRDefault="00C60EA9">
      <w:pPr>
        <w:widowControl/>
        <w:spacing w:line="240" w:lineRule="auto"/>
        <w:ind w:firstLine="567"/>
        <w:jc w:val="both"/>
        <w:rPr>
          <w:sz w:val="24"/>
          <w:szCs w:val="24"/>
        </w:rPr>
      </w:pPr>
      <w:r>
        <w:rPr>
          <w:sz w:val="24"/>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60868A"/>
    <w:lvl w:ilvl="0">
      <w:start w:val="1"/>
      <w:numFmt w:val="decimal"/>
      <w:lvlText w:val="%1."/>
      <w:lvlJc w:val="left"/>
      <w:pPr>
        <w:tabs>
          <w:tab w:val="num" w:pos="1492"/>
        </w:tabs>
        <w:ind w:left="1492" w:hanging="360"/>
      </w:pPr>
    </w:lvl>
  </w:abstractNum>
  <w:abstractNum w:abstractNumId="1">
    <w:nsid w:val="FFFFFF7D"/>
    <w:multiLevelType w:val="singleLevel"/>
    <w:tmpl w:val="A24E3296"/>
    <w:lvl w:ilvl="0">
      <w:start w:val="1"/>
      <w:numFmt w:val="decimal"/>
      <w:lvlText w:val="%1."/>
      <w:lvlJc w:val="left"/>
      <w:pPr>
        <w:tabs>
          <w:tab w:val="num" w:pos="1209"/>
        </w:tabs>
        <w:ind w:left="1209" w:hanging="360"/>
      </w:pPr>
    </w:lvl>
  </w:abstractNum>
  <w:abstractNum w:abstractNumId="2">
    <w:nsid w:val="FFFFFF7E"/>
    <w:multiLevelType w:val="singleLevel"/>
    <w:tmpl w:val="D1B4855C"/>
    <w:lvl w:ilvl="0">
      <w:start w:val="1"/>
      <w:numFmt w:val="decimal"/>
      <w:lvlText w:val="%1."/>
      <w:lvlJc w:val="left"/>
      <w:pPr>
        <w:tabs>
          <w:tab w:val="num" w:pos="926"/>
        </w:tabs>
        <w:ind w:left="926" w:hanging="360"/>
      </w:pPr>
    </w:lvl>
  </w:abstractNum>
  <w:abstractNum w:abstractNumId="3">
    <w:nsid w:val="FFFFFF7F"/>
    <w:multiLevelType w:val="singleLevel"/>
    <w:tmpl w:val="BE681D64"/>
    <w:lvl w:ilvl="0">
      <w:start w:val="1"/>
      <w:numFmt w:val="decimal"/>
      <w:lvlText w:val="%1."/>
      <w:lvlJc w:val="left"/>
      <w:pPr>
        <w:tabs>
          <w:tab w:val="num" w:pos="643"/>
        </w:tabs>
        <w:ind w:left="643" w:hanging="360"/>
      </w:pPr>
    </w:lvl>
  </w:abstractNum>
  <w:abstractNum w:abstractNumId="4">
    <w:nsid w:val="FFFFFF80"/>
    <w:multiLevelType w:val="singleLevel"/>
    <w:tmpl w:val="7EB8BB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CA6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7C93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4ADB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425C64"/>
    <w:lvl w:ilvl="0">
      <w:start w:val="1"/>
      <w:numFmt w:val="decimal"/>
      <w:lvlText w:val="%1."/>
      <w:lvlJc w:val="left"/>
      <w:pPr>
        <w:tabs>
          <w:tab w:val="num" w:pos="360"/>
        </w:tabs>
        <w:ind w:left="360" w:hanging="360"/>
      </w:pPr>
    </w:lvl>
  </w:abstractNum>
  <w:abstractNum w:abstractNumId="9">
    <w:nsid w:val="FFFFFF89"/>
    <w:multiLevelType w:val="singleLevel"/>
    <w:tmpl w:val="69E6F66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00001"/>
    <w:multiLevelType w:val="singleLevel"/>
    <w:tmpl w:val="00000001"/>
    <w:name w:val="WW8Num1"/>
    <w:lvl w:ilvl="0">
      <w:numFmt w:val="bullet"/>
      <w:lvlText w:val="-"/>
      <w:lvlJc w:val="left"/>
      <w:pPr>
        <w:tabs>
          <w:tab w:val="num" w:pos="0"/>
        </w:tabs>
      </w:pPr>
      <w:rPr>
        <w:rFonts w:ascii="Times New Roman" w:hAnsi="Times New Roman" w:cs="Times New Roman"/>
      </w:rPr>
    </w:lvl>
  </w:abstractNum>
  <w:abstractNum w:abstractNumId="12">
    <w:nsid w:val="00000002"/>
    <w:multiLevelType w:val="singleLevel"/>
    <w:tmpl w:val="00000002"/>
    <w:name w:val="WW8Num2"/>
    <w:lvl w:ilvl="0">
      <w:numFmt w:val="bullet"/>
      <w:lvlText w:val="-"/>
      <w:lvlJc w:val="left"/>
      <w:pPr>
        <w:tabs>
          <w:tab w:val="num" w:pos="0"/>
        </w:tabs>
      </w:pPr>
      <w:rPr>
        <w:rFonts w:ascii="Times New Roman" w:hAnsi="Times New Roman" w:cs="Times New Roman"/>
      </w:rPr>
    </w:lvl>
  </w:abstractNum>
  <w:abstractNum w:abstractNumId="13">
    <w:nsid w:val="00000003"/>
    <w:multiLevelType w:val="singleLevel"/>
    <w:tmpl w:val="00000003"/>
    <w:name w:val="WW8Num3"/>
    <w:lvl w:ilvl="0">
      <w:numFmt w:val="bullet"/>
      <w:lvlText w:val="-"/>
      <w:lvlJc w:val="left"/>
      <w:pPr>
        <w:tabs>
          <w:tab w:val="num" w:pos="0"/>
        </w:tabs>
      </w:pPr>
      <w:rPr>
        <w:rFonts w:ascii="Times New Roman" w:hAnsi="Times New Roman" w:cs="Times New Roman"/>
      </w:rPr>
    </w:lvl>
  </w:abstractNum>
  <w:abstractNum w:abstractNumId="14">
    <w:nsid w:val="01B4080D"/>
    <w:multiLevelType w:val="hybridMultilevel"/>
    <w:tmpl w:val="0466228E"/>
    <w:lvl w:ilvl="0" w:tplc="ACEE9142">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1812"/>
        </w:tabs>
        <w:ind w:left="1812" w:hanging="360"/>
      </w:pPr>
      <w:rPr>
        <w:rFonts w:ascii="Courier New" w:hAnsi="Courier New" w:cs="Courier New" w:hint="default"/>
      </w:rPr>
    </w:lvl>
    <w:lvl w:ilvl="2" w:tplc="04190005">
      <w:start w:val="1"/>
      <w:numFmt w:val="bullet"/>
      <w:lvlText w:val=""/>
      <w:lvlJc w:val="left"/>
      <w:pPr>
        <w:tabs>
          <w:tab w:val="num" w:pos="2532"/>
        </w:tabs>
        <w:ind w:left="2532" w:hanging="360"/>
      </w:pPr>
      <w:rPr>
        <w:rFonts w:ascii="Wingdings" w:hAnsi="Wingdings" w:cs="Wingdings" w:hint="default"/>
      </w:rPr>
    </w:lvl>
    <w:lvl w:ilvl="3" w:tplc="04190001">
      <w:start w:val="1"/>
      <w:numFmt w:val="bullet"/>
      <w:lvlText w:val=""/>
      <w:lvlJc w:val="left"/>
      <w:pPr>
        <w:tabs>
          <w:tab w:val="num" w:pos="3252"/>
        </w:tabs>
        <w:ind w:left="3252" w:hanging="360"/>
      </w:pPr>
      <w:rPr>
        <w:rFonts w:ascii="Symbol" w:hAnsi="Symbol" w:cs="Symbol" w:hint="default"/>
      </w:rPr>
    </w:lvl>
    <w:lvl w:ilvl="4" w:tplc="04190003">
      <w:start w:val="1"/>
      <w:numFmt w:val="bullet"/>
      <w:lvlText w:val="o"/>
      <w:lvlJc w:val="left"/>
      <w:pPr>
        <w:tabs>
          <w:tab w:val="num" w:pos="3972"/>
        </w:tabs>
        <w:ind w:left="3972" w:hanging="360"/>
      </w:pPr>
      <w:rPr>
        <w:rFonts w:ascii="Courier New" w:hAnsi="Courier New" w:cs="Courier New" w:hint="default"/>
      </w:rPr>
    </w:lvl>
    <w:lvl w:ilvl="5" w:tplc="04190005">
      <w:start w:val="1"/>
      <w:numFmt w:val="bullet"/>
      <w:lvlText w:val=""/>
      <w:lvlJc w:val="left"/>
      <w:pPr>
        <w:tabs>
          <w:tab w:val="num" w:pos="4692"/>
        </w:tabs>
        <w:ind w:left="4692" w:hanging="360"/>
      </w:pPr>
      <w:rPr>
        <w:rFonts w:ascii="Wingdings" w:hAnsi="Wingdings" w:cs="Wingdings" w:hint="default"/>
      </w:rPr>
    </w:lvl>
    <w:lvl w:ilvl="6" w:tplc="04190001">
      <w:start w:val="1"/>
      <w:numFmt w:val="bullet"/>
      <w:lvlText w:val=""/>
      <w:lvlJc w:val="left"/>
      <w:pPr>
        <w:tabs>
          <w:tab w:val="num" w:pos="5412"/>
        </w:tabs>
        <w:ind w:left="5412" w:hanging="360"/>
      </w:pPr>
      <w:rPr>
        <w:rFonts w:ascii="Symbol" w:hAnsi="Symbol" w:cs="Symbol" w:hint="default"/>
      </w:rPr>
    </w:lvl>
    <w:lvl w:ilvl="7" w:tplc="04190003">
      <w:start w:val="1"/>
      <w:numFmt w:val="bullet"/>
      <w:lvlText w:val="o"/>
      <w:lvlJc w:val="left"/>
      <w:pPr>
        <w:tabs>
          <w:tab w:val="num" w:pos="6132"/>
        </w:tabs>
        <w:ind w:left="6132" w:hanging="360"/>
      </w:pPr>
      <w:rPr>
        <w:rFonts w:ascii="Courier New" w:hAnsi="Courier New" w:cs="Courier New" w:hint="default"/>
      </w:rPr>
    </w:lvl>
    <w:lvl w:ilvl="8" w:tplc="04190005">
      <w:start w:val="1"/>
      <w:numFmt w:val="bullet"/>
      <w:lvlText w:val=""/>
      <w:lvlJc w:val="left"/>
      <w:pPr>
        <w:tabs>
          <w:tab w:val="num" w:pos="6852"/>
        </w:tabs>
        <w:ind w:left="6852" w:hanging="360"/>
      </w:pPr>
      <w:rPr>
        <w:rFonts w:ascii="Wingdings" w:hAnsi="Wingdings" w:cs="Wingdings" w:hint="default"/>
      </w:rPr>
    </w:lvl>
  </w:abstractNum>
  <w:abstractNum w:abstractNumId="15">
    <w:nsid w:val="0E701279"/>
    <w:multiLevelType w:val="hybridMultilevel"/>
    <w:tmpl w:val="8DFA279E"/>
    <w:lvl w:ilvl="0" w:tplc="FFFFFFFF">
      <w:start w:val="1"/>
      <w:numFmt w:val="bullet"/>
      <w:lvlText w:val=""/>
      <w:lvlJc w:val="left"/>
      <w:pPr>
        <w:tabs>
          <w:tab w:val="num" w:pos="1494"/>
        </w:tabs>
        <w:ind w:left="1494" w:hanging="360"/>
      </w:pPr>
      <w:rPr>
        <w:rFonts w:ascii="Symbol" w:hAnsi="Symbol" w:cs="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16">
    <w:nsid w:val="22CC278B"/>
    <w:multiLevelType w:val="hybridMultilevel"/>
    <w:tmpl w:val="AED6F6DC"/>
    <w:lvl w:ilvl="0" w:tplc="F8706EE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28450AA1"/>
    <w:multiLevelType w:val="hybridMultilevel"/>
    <w:tmpl w:val="5118931A"/>
    <w:lvl w:ilvl="0" w:tplc="4FD64180">
      <w:start w:val="1"/>
      <w:numFmt w:val="decimal"/>
      <w:lvlText w:val="%1."/>
      <w:lvlJc w:val="left"/>
      <w:pPr>
        <w:ind w:left="1125" w:hanging="450"/>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8">
    <w:nsid w:val="2C1979A4"/>
    <w:multiLevelType w:val="hybridMultilevel"/>
    <w:tmpl w:val="B602F49E"/>
    <w:lvl w:ilvl="0" w:tplc="3CACF32E">
      <w:start w:val="1"/>
      <w:numFmt w:val="decimal"/>
      <w:lvlText w:val="%1."/>
      <w:lvlJc w:val="left"/>
      <w:pPr>
        <w:ind w:left="1930" w:hanging="141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19">
    <w:nsid w:val="3214727A"/>
    <w:multiLevelType w:val="hybridMultilevel"/>
    <w:tmpl w:val="7A8E3FA4"/>
    <w:lvl w:ilvl="0" w:tplc="ACEE9142">
      <w:start w:val="1"/>
      <w:numFmt w:val="bullet"/>
      <w:lvlText w:val="­"/>
      <w:lvlJc w:val="left"/>
      <w:pPr>
        <w:tabs>
          <w:tab w:val="num" w:pos="1068"/>
        </w:tabs>
        <w:ind w:left="1068"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66576DD"/>
    <w:multiLevelType w:val="hybridMultilevel"/>
    <w:tmpl w:val="91088E0A"/>
    <w:lvl w:ilvl="0" w:tplc="E73692C2">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89B4671"/>
    <w:multiLevelType w:val="hybridMultilevel"/>
    <w:tmpl w:val="1BDC2960"/>
    <w:lvl w:ilvl="0" w:tplc="F1A6ED2A">
      <w:start w:val="1"/>
      <w:numFmt w:val="decimal"/>
      <w:lvlText w:val="%1."/>
      <w:lvlJc w:val="left"/>
      <w:pPr>
        <w:tabs>
          <w:tab w:val="num" w:pos="1641"/>
        </w:tabs>
        <w:ind w:left="1641" w:hanging="945"/>
      </w:pPr>
      <w:rPr>
        <w:rFonts w:hint="default"/>
      </w:rPr>
    </w:lvl>
    <w:lvl w:ilvl="1" w:tplc="04190019">
      <w:start w:val="1"/>
      <w:numFmt w:val="lowerLetter"/>
      <w:lvlText w:val="%2."/>
      <w:lvlJc w:val="left"/>
      <w:pPr>
        <w:tabs>
          <w:tab w:val="num" w:pos="1776"/>
        </w:tabs>
        <w:ind w:left="1776" w:hanging="360"/>
      </w:pPr>
    </w:lvl>
    <w:lvl w:ilvl="2" w:tplc="0419001B">
      <w:start w:val="1"/>
      <w:numFmt w:val="lowerRoman"/>
      <w:lvlText w:val="%3."/>
      <w:lvlJc w:val="right"/>
      <w:pPr>
        <w:tabs>
          <w:tab w:val="num" w:pos="2496"/>
        </w:tabs>
        <w:ind w:left="2496" w:hanging="180"/>
      </w:pPr>
    </w:lvl>
    <w:lvl w:ilvl="3" w:tplc="0419000F">
      <w:start w:val="1"/>
      <w:numFmt w:val="decimal"/>
      <w:lvlText w:val="%4."/>
      <w:lvlJc w:val="left"/>
      <w:pPr>
        <w:tabs>
          <w:tab w:val="num" w:pos="3216"/>
        </w:tabs>
        <w:ind w:left="3216" w:hanging="360"/>
      </w:pPr>
    </w:lvl>
    <w:lvl w:ilvl="4" w:tplc="04190019">
      <w:start w:val="1"/>
      <w:numFmt w:val="lowerLetter"/>
      <w:lvlText w:val="%5."/>
      <w:lvlJc w:val="left"/>
      <w:pPr>
        <w:tabs>
          <w:tab w:val="num" w:pos="3936"/>
        </w:tabs>
        <w:ind w:left="3936" w:hanging="360"/>
      </w:pPr>
    </w:lvl>
    <w:lvl w:ilvl="5" w:tplc="0419001B">
      <w:start w:val="1"/>
      <w:numFmt w:val="lowerRoman"/>
      <w:lvlText w:val="%6."/>
      <w:lvlJc w:val="right"/>
      <w:pPr>
        <w:tabs>
          <w:tab w:val="num" w:pos="4656"/>
        </w:tabs>
        <w:ind w:left="4656" w:hanging="180"/>
      </w:pPr>
    </w:lvl>
    <w:lvl w:ilvl="6" w:tplc="0419000F">
      <w:start w:val="1"/>
      <w:numFmt w:val="decimal"/>
      <w:lvlText w:val="%7."/>
      <w:lvlJc w:val="left"/>
      <w:pPr>
        <w:tabs>
          <w:tab w:val="num" w:pos="5376"/>
        </w:tabs>
        <w:ind w:left="5376" w:hanging="360"/>
      </w:pPr>
    </w:lvl>
    <w:lvl w:ilvl="7" w:tplc="04190019">
      <w:start w:val="1"/>
      <w:numFmt w:val="lowerLetter"/>
      <w:lvlText w:val="%8."/>
      <w:lvlJc w:val="left"/>
      <w:pPr>
        <w:tabs>
          <w:tab w:val="num" w:pos="6096"/>
        </w:tabs>
        <w:ind w:left="6096" w:hanging="360"/>
      </w:pPr>
    </w:lvl>
    <w:lvl w:ilvl="8" w:tplc="0419001B">
      <w:start w:val="1"/>
      <w:numFmt w:val="lowerRoman"/>
      <w:lvlText w:val="%9."/>
      <w:lvlJc w:val="right"/>
      <w:pPr>
        <w:tabs>
          <w:tab w:val="num" w:pos="6816"/>
        </w:tabs>
        <w:ind w:left="6816" w:hanging="180"/>
      </w:pPr>
    </w:lvl>
  </w:abstractNum>
  <w:abstractNum w:abstractNumId="22">
    <w:nsid w:val="389C6B55"/>
    <w:multiLevelType w:val="hybridMultilevel"/>
    <w:tmpl w:val="59F6AF08"/>
    <w:lvl w:ilvl="0" w:tplc="680643A8">
      <w:start w:val="1"/>
      <w:numFmt w:val="decimal"/>
      <w:lvlText w:val="%1."/>
      <w:lvlJc w:val="left"/>
      <w:pPr>
        <w:tabs>
          <w:tab w:val="num" w:pos="900"/>
        </w:tabs>
        <w:ind w:left="900" w:hanging="360"/>
      </w:pPr>
      <w:rPr>
        <w:i w:val="0"/>
        <w:iCs w:val="0"/>
        <w:sz w:val="28"/>
        <w:szCs w:val="28"/>
      </w:rPr>
    </w:lvl>
    <w:lvl w:ilvl="1" w:tplc="EA2E9562">
      <w:start w:val="1"/>
      <w:numFmt w:val="bullet"/>
      <w:lvlText w:val="-"/>
      <w:lvlJc w:val="left"/>
      <w:pPr>
        <w:tabs>
          <w:tab w:val="num" w:pos="1220"/>
        </w:tabs>
        <w:ind w:left="1276" w:hanging="283"/>
      </w:pPr>
      <w:rPr>
        <w:rFonts w:ascii="Verdana" w:hAnsi="Verdana" w:cs="Verdana" w:hint="default"/>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B8A6456"/>
    <w:multiLevelType w:val="hybridMultilevel"/>
    <w:tmpl w:val="30BE4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0A1E80"/>
    <w:multiLevelType w:val="singleLevel"/>
    <w:tmpl w:val="5798D172"/>
    <w:lvl w:ilvl="0">
      <w:start w:val="1"/>
      <w:numFmt w:val="bullet"/>
      <w:lvlText w:val=""/>
      <w:lvlJc w:val="left"/>
      <w:pPr>
        <w:tabs>
          <w:tab w:val="num" w:pos="360"/>
        </w:tabs>
        <w:ind w:left="360" w:hanging="360"/>
      </w:pPr>
      <w:rPr>
        <w:rFonts w:ascii="Symbol" w:hAnsi="Symbol" w:cs="Symbol" w:hint="default"/>
        <w:color w:val="auto"/>
      </w:rPr>
    </w:lvl>
  </w:abstractNum>
  <w:abstractNum w:abstractNumId="25">
    <w:nsid w:val="3C6F2025"/>
    <w:multiLevelType w:val="hybridMultilevel"/>
    <w:tmpl w:val="EC725EDE"/>
    <w:lvl w:ilvl="0" w:tplc="6090C998">
      <w:start w:val="1"/>
      <w:numFmt w:val="bullet"/>
      <w:lvlText w:val="-"/>
      <w:lvlJc w:val="left"/>
      <w:pPr>
        <w:ind w:left="1211"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6">
    <w:nsid w:val="3D2F6424"/>
    <w:multiLevelType w:val="hybridMultilevel"/>
    <w:tmpl w:val="172A03BA"/>
    <w:lvl w:ilvl="0" w:tplc="04190001">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27">
    <w:nsid w:val="43333555"/>
    <w:multiLevelType w:val="hybridMultilevel"/>
    <w:tmpl w:val="BBEA8C1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44A6656F"/>
    <w:multiLevelType w:val="hybridMultilevel"/>
    <w:tmpl w:val="A6187A46"/>
    <w:lvl w:ilvl="0" w:tplc="04190011">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nsid w:val="46560318"/>
    <w:multiLevelType w:val="hybridMultilevel"/>
    <w:tmpl w:val="70862FAA"/>
    <w:lvl w:ilvl="0" w:tplc="FFFFFFFF">
      <w:start w:val="1"/>
      <w:numFmt w:val="upperRoman"/>
      <w:pStyle w:val="7"/>
      <w:lvlText w:val="%1."/>
      <w:lvlJc w:val="left"/>
      <w:pPr>
        <w:tabs>
          <w:tab w:val="num" w:pos="1287"/>
        </w:tabs>
        <w:ind w:left="1287"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0">
    <w:nsid w:val="4D6B441F"/>
    <w:multiLevelType w:val="singleLevel"/>
    <w:tmpl w:val="5798D172"/>
    <w:lvl w:ilvl="0">
      <w:start w:val="1"/>
      <w:numFmt w:val="bullet"/>
      <w:lvlText w:val=""/>
      <w:lvlJc w:val="left"/>
      <w:pPr>
        <w:tabs>
          <w:tab w:val="num" w:pos="360"/>
        </w:tabs>
        <w:ind w:left="360" w:hanging="360"/>
      </w:pPr>
      <w:rPr>
        <w:rFonts w:ascii="Symbol" w:hAnsi="Symbol" w:cs="Symbol" w:hint="default"/>
        <w:color w:val="auto"/>
      </w:rPr>
    </w:lvl>
  </w:abstractNum>
  <w:abstractNum w:abstractNumId="31">
    <w:nsid w:val="52666044"/>
    <w:multiLevelType w:val="hybridMultilevel"/>
    <w:tmpl w:val="BC0222EC"/>
    <w:lvl w:ilvl="0" w:tplc="512458B6">
      <w:start w:val="1"/>
      <w:numFmt w:val="bullet"/>
      <w:lvlText w:val="-"/>
      <w:lvlJc w:val="left"/>
      <w:pPr>
        <w:ind w:left="644" w:hanging="360"/>
      </w:pPr>
      <w:rPr>
        <w:rFonts w:ascii="SimSun" w:eastAsia="SimSun" w:hAnsi="SimSun" w:hint="eastAsi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nsid w:val="52676E8B"/>
    <w:multiLevelType w:val="singleLevel"/>
    <w:tmpl w:val="4940A65E"/>
    <w:lvl w:ilvl="0">
      <w:start w:val="3"/>
      <w:numFmt w:val="bullet"/>
      <w:lvlText w:val="-"/>
      <w:lvlJc w:val="left"/>
      <w:pPr>
        <w:tabs>
          <w:tab w:val="num" w:pos="360"/>
        </w:tabs>
        <w:ind w:left="360" w:hanging="360"/>
      </w:pPr>
      <w:rPr>
        <w:rFonts w:hint="default"/>
      </w:rPr>
    </w:lvl>
  </w:abstractNum>
  <w:abstractNum w:abstractNumId="33">
    <w:nsid w:val="5C394700"/>
    <w:multiLevelType w:val="hybridMultilevel"/>
    <w:tmpl w:val="144294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58715E7"/>
    <w:multiLevelType w:val="hybridMultilevel"/>
    <w:tmpl w:val="CCA677BE"/>
    <w:lvl w:ilvl="0" w:tplc="512458B6">
      <w:start w:val="1"/>
      <w:numFmt w:val="bullet"/>
      <w:lvlText w:val="-"/>
      <w:lvlJc w:val="left"/>
      <w:pPr>
        <w:ind w:left="360" w:hanging="360"/>
      </w:pPr>
      <w:rPr>
        <w:rFonts w:ascii="SimSun" w:eastAsia="SimSun" w:hAnsi="SimSun" w:hint="eastAsia"/>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B5301DD"/>
    <w:multiLevelType w:val="hybridMultilevel"/>
    <w:tmpl w:val="61882CF2"/>
    <w:lvl w:ilvl="0" w:tplc="BCF2FF90">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34309D"/>
    <w:multiLevelType w:val="singleLevel"/>
    <w:tmpl w:val="860E595A"/>
    <w:lvl w:ilvl="0">
      <w:numFmt w:val="bullet"/>
      <w:lvlText w:val="-"/>
      <w:lvlJc w:val="left"/>
      <w:pPr>
        <w:tabs>
          <w:tab w:val="num" w:pos="880"/>
        </w:tabs>
        <w:ind w:left="880" w:hanging="360"/>
      </w:pPr>
      <w:rPr>
        <w:rFonts w:hint="default"/>
      </w:rPr>
    </w:lvl>
  </w:abstractNum>
  <w:abstractNum w:abstractNumId="37">
    <w:nsid w:val="7E5845AD"/>
    <w:multiLevelType w:val="hybridMultilevel"/>
    <w:tmpl w:val="220EBF20"/>
    <w:lvl w:ilvl="0" w:tplc="0419000F">
      <w:start w:val="4"/>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5"/>
  </w:num>
  <w:num w:numId="3">
    <w:abstractNumId w:val="29"/>
  </w:num>
  <w:num w:numId="4">
    <w:abstractNumId w:val="32"/>
  </w:num>
  <w:num w:numId="5">
    <w:abstractNumId w:val="16"/>
  </w:num>
  <w:num w:numId="6">
    <w:abstractNumId w:val="10"/>
    <w:lvlOverride w:ilvl="0">
      <w:lvl w:ilvl="0">
        <w:numFmt w:val="bullet"/>
        <w:lvlText w:val="-"/>
        <w:legacy w:legacy="1" w:legacySpace="0" w:legacyIndent="134"/>
        <w:lvlJc w:val="left"/>
        <w:rPr>
          <w:rFonts w:ascii="Times New Roman" w:hAnsi="Times New Roman" w:cs="Times New Roman" w:hint="default"/>
        </w:rPr>
      </w:lvl>
    </w:lvlOverride>
  </w:num>
  <w:num w:numId="7">
    <w:abstractNumId w:val="25"/>
  </w:num>
  <w:num w:numId="8">
    <w:abstractNumId w:val="28"/>
  </w:num>
  <w:num w:numId="9">
    <w:abstractNumId w:val="27"/>
  </w:num>
  <w:num w:numId="10">
    <w:abstractNumId w:val="10"/>
    <w:lvlOverride w:ilvl="0">
      <w:lvl w:ilvl="0">
        <w:numFmt w:val="bullet"/>
        <w:lvlText w:val="-"/>
        <w:legacy w:legacy="1" w:legacySpace="0" w:legacyIndent="268"/>
        <w:lvlJc w:val="left"/>
        <w:rPr>
          <w:rFonts w:ascii="Times New Roman" w:hAnsi="Times New Roman" w:cs="Times New Roman" w:hint="default"/>
        </w:rPr>
      </w:lvl>
    </w:lvlOverride>
  </w:num>
  <w:num w:numId="11">
    <w:abstractNumId w:val="10"/>
    <w:lvlOverride w:ilvl="0">
      <w:lvl w:ilvl="0">
        <w:numFmt w:val="bullet"/>
        <w:lvlText w:val="-"/>
        <w:legacy w:legacy="1" w:legacySpace="0" w:legacyIndent="269"/>
        <w:lvlJc w:val="left"/>
        <w:rPr>
          <w:rFonts w:ascii="Times New Roman" w:hAnsi="Times New Roman" w:cs="Times New Roman" w:hint="default"/>
        </w:rPr>
      </w:lvl>
    </w:lvlOverride>
  </w:num>
  <w:num w:numId="12">
    <w:abstractNumId w:val="11"/>
  </w:num>
  <w:num w:numId="13">
    <w:abstractNumId w:val="12"/>
  </w:num>
  <w:num w:numId="14">
    <w:abstractNumId w:val="13"/>
  </w:num>
  <w:num w:numId="15">
    <w:abstractNumId w:val="33"/>
  </w:num>
  <w:num w:numId="16">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17">
    <w:abstractNumId w:val="24"/>
  </w:num>
  <w:num w:numId="18">
    <w:abstractNumId w:val="30"/>
  </w:num>
  <w:num w:numId="19">
    <w:abstractNumId w:val="26"/>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4"/>
  </w:num>
  <w:num w:numId="23">
    <w:abstractNumId w:val="22"/>
  </w:num>
  <w:num w:numId="24">
    <w:abstractNumId w:val="17"/>
  </w:num>
  <w:num w:numId="25">
    <w:abstractNumId w:val="35"/>
  </w:num>
  <w:num w:numId="26">
    <w:abstractNumId w:val="37"/>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4"/>
  </w:num>
  <w:num w:numId="40">
    <w:abstractNumId w:val="31"/>
  </w:num>
  <w:num w:numId="41">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42">
    <w:abstractNumId w:val="10"/>
    <w:lvlOverride w:ilvl="0">
      <w:lvl w:ilvl="0">
        <w:start w:val="65535"/>
        <w:numFmt w:val="bullet"/>
        <w:lvlText w:val="-"/>
        <w:legacy w:legacy="1" w:legacySpace="0" w:legacyIndent="120"/>
        <w:lvlJc w:val="left"/>
        <w:rPr>
          <w:rFonts w:ascii="Times New Roman" w:hAnsi="Times New Roman" w:cs="Times New Roman" w:hint="default"/>
        </w:rPr>
      </w:lvl>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9C7"/>
    <w:rsid w:val="00000190"/>
    <w:rsid w:val="000006E2"/>
    <w:rsid w:val="00000E84"/>
    <w:rsid w:val="00001365"/>
    <w:rsid w:val="000013B1"/>
    <w:rsid w:val="00001D85"/>
    <w:rsid w:val="00001ECF"/>
    <w:rsid w:val="000020DE"/>
    <w:rsid w:val="00003424"/>
    <w:rsid w:val="000034BB"/>
    <w:rsid w:val="00003682"/>
    <w:rsid w:val="00003CE8"/>
    <w:rsid w:val="00004009"/>
    <w:rsid w:val="0000441E"/>
    <w:rsid w:val="00004872"/>
    <w:rsid w:val="00004FA2"/>
    <w:rsid w:val="0000566B"/>
    <w:rsid w:val="00005FB7"/>
    <w:rsid w:val="00006385"/>
    <w:rsid w:val="0000670E"/>
    <w:rsid w:val="00006A39"/>
    <w:rsid w:val="0000769C"/>
    <w:rsid w:val="00007CEB"/>
    <w:rsid w:val="00010BC9"/>
    <w:rsid w:val="0001123D"/>
    <w:rsid w:val="00011F58"/>
    <w:rsid w:val="00012348"/>
    <w:rsid w:val="0001269C"/>
    <w:rsid w:val="00013540"/>
    <w:rsid w:val="00013BD4"/>
    <w:rsid w:val="00013C25"/>
    <w:rsid w:val="000144F3"/>
    <w:rsid w:val="0001575E"/>
    <w:rsid w:val="00015B15"/>
    <w:rsid w:val="00015D1D"/>
    <w:rsid w:val="00015E63"/>
    <w:rsid w:val="00016655"/>
    <w:rsid w:val="000167CC"/>
    <w:rsid w:val="00016C2A"/>
    <w:rsid w:val="00017189"/>
    <w:rsid w:val="00017217"/>
    <w:rsid w:val="000175FE"/>
    <w:rsid w:val="00017ACF"/>
    <w:rsid w:val="00017BF0"/>
    <w:rsid w:val="00020495"/>
    <w:rsid w:val="00020DC2"/>
    <w:rsid w:val="000214AD"/>
    <w:rsid w:val="00021768"/>
    <w:rsid w:val="00021B0D"/>
    <w:rsid w:val="000221B4"/>
    <w:rsid w:val="000224B1"/>
    <w:rsid w:val="000226F1"/>
    <w:rsid w:val="00022C2C"/>
    <w:rsid w:val="00022CD6"/>
    <w:rsid w:val="00022E7E"/>
    <w:rsid w:val="00023489"/>
    <w:rsid w:val="000235DB"/>
    <w:rsid w:val="00023954"/>
    <w:rsid w:val="00023C16"/>
    <w:rsid w:val="000247F1"/>
    <w:rsid w:val="00024866"/>
    <w:rsid w:val="00024DC8"/>
    <w:rsid w:val="00025998"/>
    <w:rsid w:val="0002775A"/>
    <w:rsid w:val="00027AA4"/>
    <w:rsid w:val="00030C4A"/>
    <w:rsid w:val="00030E82"/>
    <w:rsid w:val="000313A8"/>
    <w:rsid w:val="00031409"/>
    <w:rsid w:val="000318D4"/>
    <w:rsid w:val="00031B69"/>
    <w:rsid w:val="0003258E"/>
    <w:rsid w:val="0003259C"/>
    <w:rsid w:val="0003270F"/>
    <w:rsid w:val="00032719"/>
    <w:rsid w:val="0003280C"/>
    <w:rsid w:val="00032A25"/>
    <w:rsid w:val="00032BF2"/>
    <w:rsid w:val="00032D88"/>
    <w:rsid w:val="00032E20"/>
    <w:rsid w:val="00032EC4"/>
    <w:rsid w:val="0003311D"/>
    <w:rsid w:val="00033165"/>
    <w:rsid w:val="000331B9"/>
    <w:rsid w:val="00033236"/>
    <w:rsid w:val="00033259"/>
    <w:rsid w:val="00033465"/>
    <w:rsid w:val="000336ED"/>
    <w:rsid w:val="000340D1"/>
    <w:rsid w:val="00034295"/>
    <w:rsid w:val="0003535E"/>
    <w:rsid w:val="000353C1"/>
    <w:rsid w:val="00035571"/>
    <w:rsid w:val="00035824"/>
    <w:rsid w:val="000360BD"/>
    <w:rsid w:val="000360E6"/>
    <w:rsid w:val="000366EC"/>
    <w:rsid w:val="00036778"/>
    <w:rsid w:val="00036825"/>
    <w:rsid w:val="00036F02"/>
    <w:rsid w:val="000372AF"/>
    <w:rsid w:val="000372BB"/>
    <w:rsid w:val="00037DE8"/>
    <w:rsid w:val="00037E82"/>
    <w:rsid w:val="00040E8C"/>
    <w:rsid w:val="0004123B"/>
    <w:rsid w:val="00041985"/>
    <w:rsid w:val="000436D0"/>
    <w:rsid w:val="00043C4D"/>
    <w:rsid w:val="00043F30"/>
    <w:rsid w:val="00044963"/>
    <w:rsid w:val="00045F9C"/>
    <w:rsid w:val="0004733A"/>
    <w:rsid w:val="00047349"/>
    <w:rsid w:val="000508E7"/>
    <w:rsid w:val="00050C6E"/>
    <w:rsid w:val="00050E8D"/>
    <w:rsid w:val="00051329"/>
    <w:rsid w:val="00051CF8"/>
    <w:rsid w:val="0005290D"/>
    <w:rsid w:val="00052928"/>
    <w:rsid w:val="00052BD8"/>
    <w:rsid w:val="00052F49"/>
    <w:rsid w:val="000531DE"/>
    <w:rsid w:val="00053251"/>
    <w:rsid w:val="000548A5"/>
    <w:rsid w:val="00054B7A"/>
    <w:rsid w:val="00056585"/>
    <w:rsid w:val="000572B3"/>
    <w:rsid w:val="00057B7D"/>
    <w:rsid w:val="000602B6"/>
    <w:rsid w:val="00061234"/>
    <w:rsid w:val="0006155B"/>
    <w:rsid w:val="000618FF"/>
    <w:rsid w:val="00062643"/>
    <w:rsid w:val="00062BAE"/>
    <w:rsid w:val="00062EBC"/>
    <w:rsid w:val="000636D4"/>
    <w:rsid w:val="000637AB"/>
    <w:rsid w:val="00063A6F"/>
    <w:rsid w:val="00063BED"/>
    <w:rsid w:val="00063F94"/>
    <w:rsid w:val="00064BDB"/>
    <w:rsid w:val="0006516F"/>
    <w:rsid w:val="0006576A"/>
    <w:rsid w:val="000658F1"/>
    <w:rsid w:val="00065EC9"/>
    <w:rsid w:val="00065F54"/>
    <w:rsid w:val="00065FFF"/>
    <w:rsid w:val="00066A1E"/>
    <w:rsid w:val="00066D4C"/>
    <w:rsid w:val="000676A3"/>
    <w:rsid w:val="00067E28"/>
    <w:rsid w:val="00067ED6"/>
    <w:rsid w:val="00070854"/>
    <w:rsid w:val="00070DD1"/>
    <w:rsid w:val="00071125"/>
    <w:rsid w:val="00071268"/>
    <w:rsid w:val="000716C2"/>
    <w:rsid w:val="00071C20"/>
    <w:rsid w:val="00072558"/>
    <w:rsid w:val="000729A5"/>
    <w:rsid w:val="00072C64"/>
    <w:rsid w:val="000732E6"/>
    <w:rsid w:val="000734BE"/>
    <w:rsid w:val="00073A00"/>
    <w:rsid w:val="00073DDA"/>
    <w:rsid w:val="000740FD"/>
    <w:rsid w:val="00074526"/>
    <w:rsid w:val="000745B8"/>
    <w:rsid w:val="000747BB"/>
    <w:rsid w:val="00074A7A"/>
    <w:rsid w:val="00074F8D"/>
    <w:rsid w:val="00075491"/>
    <w:rsid w:val="00075569"/>
    <w:rsid w:val="00075B01"/>
    <w:rsid w:val="00075B99"/>
    <w:rsid w:val="00075FC0"/>
    <w:rsid w:val="00076192"/>
    <w:rsid w:val="0007638A"/>
    <w:rsid w:val="00076CDF"/>
    <w:rsid w:val="00077353"/>
    <w:rsid w:val="00077570"/>
    <w:rsid w:val="00077A4C"/>
    <w:rsid w:val="00077A71"/>
    <w:rsid w:val="0008103F"/>
    <w:rsid w:val="000817D3"/>
    <w:rsid w:val="00081DF1"/>
    <w:rsid w:val="00081F9B"/>
    <w:rsid w:val="00082CD9"/>
    <w:rsid w:val="00082F58"/>
    <w:rsid w:val="00082FBB"/>
    <w:rsid w:val="00083820"/>
    <w:rsid w:val="00083F52"/>
    <w:rsid w:val="00085453"/>
    <w:rsid w:val="00085C85"/>
    <w:rsid w:val="00085E0E"/>
    <w:rsid w:val="0008773C"/>
    <w:rsid w:val="00087A3C"/>
    <w:rsid w:val="00087BDC"/>
    <w:rsid w:val="00090183"/>
    <w:rsid w:val="00090244"/>
    <w:rsid w:val="00090607"/>
    <w:rsid w:val="00090733"/>
    <w:rsid w:val="00090AFB"/>
    <w:rsid w:val="00091928"/>
    <w:rsid w:val="00092579"/>
    <w:rsid w:val="00092A07"/>
    <w:rsid w:val="00092DE6"/>
    <w:rsid w:val="0009311E"/>
    <w:rsid w:val="00093470"/>
    <w:rsid w:val="00093A5C"/>
    <w:rsid w:val="00093C0C"/>
    <w:rsid w:val="00093F5D"/>
    <w:rsid w:val="000941D3"/>
    <w:rsid w:val="0009468B"/>
    <w:rsid w:val="00094D1D"/>
    <w:rsid w:val="00094E67"/>
    <w:rsid w:val="00095485"/>
    <w:rsid w:val="000955F2"/>
    <w:rsid w:val="00095855"/>
    <w:rsid w:val="000959A7"/>
    <w:rsid w:val="00095A34"/>
    <w:rsid w:val="0009660B"/>
    <w:rsid w:val="00096734"/>
    <w:rsid w:val="000977E3"/>
    <w:rsid w:val="00097853"/>
    <w:rsid w:val="000979C6"/>
    <w:rsid w:val="000A0122"/>
    <w:rsid w:val="000A0191"/>
    <w:rsid w:val="000A02B6"/>
    <w:rsid w:val="000A07D1"/>
    <w:rsid w:val="000A09F1"/>
    <w:rsid w:val="000A0B34"/>
    <w:rsid w:val="000A107D"/>
    <w:rsid w:val="000A169C"/>
    <w:rsid w:val="000A16C1"/>
    <w:rsid w:val="000A1955"/>
    <w:rsid w:val="000A2BEE"/>
    <w:rsid w:val="000A2F29"/>
    <w:rsid w:val="000A30CE"/>
    <w:rsid w:val="000A3858"/>
    <w:rsid w:val="000A3B7C"/>
    <w:rsid w:val="000A3C10"/>
    <w:rsid w:val="000A3FA3"/>
    <w:rsid w:val="000A3FF6"/>
    <w:rsid w:val="000A4CEA"/>
    <w:rsid w:val="000A4E50"/>
    <w:rsid w:val="000A51F3"/>
    <w:rsid w:val="000A5396"/>
    <w:rsid w:val="000A53A2"/>
    <w:rsid w:val="000A541F"/>
    <w:rsid w:val="000A5B28"/>
    <w:rsid w:val="000A5B60"/>
    <w:rsid w:val="000A6137"/>
    <w:rsid w:val="000A6877"/>
    <w:rsid w:val="000A70E5"/>
    <w:rsid w:val="000A79B2"/>
    <w:rsid w:val="000A7E02"/>
    <w:rsid w:val="000A7E1C"/>
    <w:rsid w:val="000B00E3"/>
    <w:rsid w:val="000B0561"/>
    <w:rsid w:val="000B0E72"/>
    <w:rsid w:val="000B140C"/>
    <w:rsid w:val="000B1760"/>
    <w:rsid w:val="000B17C4"/>
    <w:rsid w:val="000B20A8"/>
    <w:rsid w:val="000B2581"/>
    <w:rsid w:val="000B319F"/>
    <w:rsid w:val="000B3BB5"/>
    <w:rsid w:val="000B4A84"/>
    <w:rsid w:val="000B6459"/>
    <w:rsid w:val="000B6833"/>
    <w:rsid w:val="000B6E00"/>
    <w:rsid w:val="000B7212"/>
    <w:rsid w:val="000B748D"/>
    <w:rsid w:val="000B7AC5"/>
    <w:rsid w:val="000C0111"/>
    <w:rsid w:val="000C03E0"/>
    <w:rsid w:val="000C0A78"/>
    <w:rsid w:val="000C2136"/>
    <w:rsid w:val="000C22F0"/>
    <w:rsid w:val="000C24AB"/>
    <w:rsid w:val="000C27F1"/>
    <w:rsid w:val="000C2915"/>
    <w:rsid w:val="000C346B"/>
    <w:rsid w:val="000C3C86"/>
    <w:rsid w:val="000C5497"/>
    <w:rsid w:val="000C670F"/>
    <w:rsid w:val="000C7CE8"/>
    <w:rsid w:val="000C7D1C"/>
    <w:rsid w:val="000C7E71"/>
    <w:rsid w:val="000D04D5"/>
    <w:rsid w:val="000D0937"/>
    <w:rsid w:val="000D0B78"/>
    <w:rsid w:val="000D0BA5"/>
    <w:rsid w:val="000D176C"/>
    <w:rsid w:val="000D178E"/>
    <w:rsid w:val="000D1F43"/>
    <w:rsid w:val="000D1F98"/>
    <w:rsid w:val="000D2613"/>
    <w:rsid w:val="000D35E6"/>
    <w:rsid w:val="000D3F2F"/>
    <w:rsid w:val="000D4052"/>
    <w:rsid w:val="000D4138"/>
    <w:rsid w:val="000D4B3E"/>
    <w:rsid w:val="000D5A2C"/>
    <w:rsid w:val="000D6138"/>
    <w:rsid w:val="000D61BB"/>
    <w:rsid w:val="000D650E"/>
    <w:rsid w:val="000D686E"/>
    <w:rsid w:val="000D733D"/>
    <w:rsid w:val="000E0436"/>
    <w:rsid w:val="000E059B"/>
    <w:rsid w:val="000E12F8"/>
    <w:rsid w:val="000E1593"/>
    <w:rsid w:val="000E18D1"/>
    <w:rsid w:val="000E1C86"/>
    <w:rsid w:val="000E1CD9"/>
    <w:rsid w:val="000E2221"/>
    <w:rsid w:val="000E39F9"/>
    <w:rsid w:val="000E4187"/>
    <w:rsid w:val="000E4893"/>
    <w:rsid w:val="000E4919"/>
    <w:rsid w:val="000E6848"/>
    <w:rsid w:val="000E6A2D"/>
    <w:rsid w:val="000E7021"/>
    <w:rsid w:val="000E71FE"/>
    <w:rsid w:val="000F0185"/>
    <w:rsid w:val="000F03A1"/>
    <w:rsid w:val="000F0C03"/>
    <w:rsid w:val="000F13C2"/>
    <w:rsid w:val="000F140D"/>
    <w:rsid w:val="000F1433"/>
    <w:rsid w:val="000F1870"/>
    <w:rsid w:val="000F1E46"/>
    <w:rsid w:val="000F2137"/>
    <w:rsid w:val="000F236C"/>
    <w:rsid w:val="000F2EBE"/>
    <w:rsid w:val="000F307B"/>
    <w:rsid w:val="000F33F9"/>
    <w:rsid w:val="000F3446"/>
    <w:rsid w:val="000F355A"/>
    <w:rsid w:val="000F37FB"/>
    <w:rsid w:val="000F39B5"/>
    <w:rsid w:val="000F3CFD"/>
    <w:rsid w:val="000F3F62"/>
    <w:rsid w:val="000F43E0"/>
    <w:rsid w:val="000F450D"/>
    <w:rsid w:val="000F465F"/>
    <w:rsid w:val="000F4879"/>
    <w:rsid w:val="000F4B5A"/>
    <w:rsid w:val="000F4C25"/>
    <w:rsid w:val="000F4E04"/>
    <w:rsid w:val="000F5976"/>
    <w:rsid w:val="000F5A75"/>
    <w:rsid w:val="000F5EDD"/>
    <w:rsid w:val="000F6D6A"/>
    <w:rsid w:val="000F6DB1"/>
    <w:rsid w:val="000F6F3C"/>
    <w:rsid w:val="000F740A"/>
    <w:rsid w:val="000F7A5B"/>
    <w:rsid w:val="000F7BB8"/>
    <w:rsid w:val="0010010E"/>
    <w:rsid w:val="00100564"/>
    <w:rsid w:val="00100571"/>
    <w:rsid w:val="0010094B"/>
    <w:rsid w:val="00101029"/>
    <w:rsid w:val="00101434"/>
    <w:rsid w:val="001017E1"/>
    <w:rsid w:val="00102C56"/>
    <w:rsid w:val="00103778"/>
    <w:rsid w:val="0010409D"/>
    <w:rsid w:val="001040F4"/>
    <w:rsid w:val="0010422C"/>
    <w:rsid w:val="0010482C"/>
    <w:rsid w:val="001055C9"/>
    <w:rsid w:val="00105B5C"/>
    <w:rsid w:val="001069D0"/>
    <w:rsid w:val="00107945"/>
    <w:rsid w:val="001079C3"/>
    <w:rsid w:val="00107AE2"/>
    <w:rsid w:val="00107F75"/>
    <w:rsid w:val="001101D9"/>
    <w:rsid w:val="001103FE"/>
    <w:rsid w:val="001106AC"/>
    <w:rsid w:val="00111F0E"/>
    <w:rsid w:val="00111F41"/>
    <w:rsid w:val="0011208F"/>
    <w:rsid w:val="00112213"/>
    <w:rsid w:val="00112260"/>
    <w:rsid w:val="001125ED"/>
    <w:rsid w:val="00112A52"/>
    <w:rsid w:val="00112B21"/>
    <w:rsid w:val="00112E8A"/>
    <w:rsid w:val="0011331B"/>
    <w:rsid w:val="001137D1"/>
    <w:rsid w:val="00113E3A"/>
    <w:rsid w:val="00113EB3"/>
    <w:rsid w:val="00114A29"/>
    <w:rsid w:val="00115C00"/>
    <w:rsid w:val="00115C05"/>
    <w:rsid w:val="00115C7F"/>
    <w:rsid w:val="00115F56"/>
    <w:rsid w:val="00116C23"/>
    <w:rsid w:val="001171D7"/>
    <w:rsid w:val="00117437"/>
    <w:rsid w:val="001174C7"/>
    <w:rsid w:val="001206D6"/>
    <w:rsid w:val="00120760"/>
    <w:rsid w:val="0012114F"/>
    <w:rsid w:val="001221DE"/>
    <w:rsid w:val="001226CB"/>
    <w:rsid w:val="00122815"/>
    <w:rsid w:val="00123475"/>
    <w:rsid w:val="00123628"/>
    <w:rsid w:val="00123799"/>
    <w:rsid w:val="00123AE6"/>
    <w:rsid w:val="00123C96"/>
    <w:rsid w:val="00124303"/>
    <w:rsid w:val="0012430E"/>
    <w:rsid w:val="001245C5"/>
    <w:rsid w:val="00124727"/>
    <w:rsid w:val="00124B16"/>
    <w:rsid w:val="001254C4"/>
    <w:rsid w:val="001256F7"/>
    <w:rsid w:val="00125AF7"/>
    <w:rsid w:val="00125E2B"/>
    <w:rsid w:val="001262A0"/>
    <w:rsid w:val="00126587"/>
    <w:rsid w:val="00127303"/>
    <w:rsid w:val="00130685"/>
    <w:rsid w:val="001308D2"/>
    <w:rsid w:val="00130F3E"/>
    <w:rsid w:val="001313EC"/>
    <w:rsid w:val="001314B1"/>
    <w:rsid w:val="00131AD4"/>
    <w:rsid w:val="00131F0D"/>
    <w:rsid w:val="0013286F"/>
    <w:rsid w:val="00132A01"/>
    <w:rsid w:val="0013324D"/>
    <w:rsid w:val="00133ABC"/>
    <w:rsid w:val="00134AB5"/>
    <w:rsid w:val="00134B7D"/>
    <w:rsid w:val="00134BDE"/>
    <w:rsid w:val="00135065"/>
    <w:rsid w:val="0013547D"/>
    <w:rsid w:val="001366FF"/>
    <w:rsid w:val="0013675C"/>
    <w:rsid w:val="00136E0B"/>
    <w:rsid w:val="001371DF"/>
    <w:rsid w:val="00137BFC"/>
    <w:rsid w:val="00137CD7"/>
    <w:rsid w:val="001401CE"/>
    <w:rsid w:val="0014033F"/>
    <w:rsid w:val="00140726"/>
    <w:rsid w:val="00140916"/>
    <w:rsid w:val="00140E1C"/>
    <w:rsid w:val="0014115D"/>
    <w:rsid w:val="00141754"/>
    <w:rsid w:val="001418B6"/>
    <w:rsid w:val="00141908"/>
    <w:rsid w:val="001421BB"/>
    <w:rsid w:val="00142360"/>
    <w:rsid w:val="00142874"/>
    <w:rsid w:val="00143917"/>
    <w:rsid w:val="0014433D"/>
    <w:rsid w:val="00144523"/>
    <w:rsid w:val="00144667"/>
    <w:rsid w:val="001456F6"/>
    <w:rsid w:val="00145702"/>
    <w:rsid w:val="00145782"/>
    <w:rsid w:val="001459AC"/>
    <w:rsid w:val="001463BD"/>
    <w:rsid w:val="00146E1B"/>
    <w:rsid w:val="0014741F"/>
    <w:rsid w:val="0014787B"/>
    <w:rsid w:val="00147AB7"/>
    <w:rsid w:val="00147BBC"/>
    <w:rsid w:val="001500D9"/>
    <w:rsid w:val="0015060B"/>
    <w:rsid w:val="00150869"/>
    <w:rsid w:val="00150885"/>
    <w:rsid w:val="0015122A"/>
    <w:rsid w:val="001519DB"/>
    <w:rsid w:val="0015223F"/>
    <w:rsid w:val="00152D37"/>
    <w:rsid w:val="00152D91"/>
    <w:rsid w:val="00152E83"/>
    <w:rsid w:val="00153292"/>
    <w:rsid w:val="0015361B"/>
    <w:rsid w:val="00153934"/>
    <w:rsid w:val="001539A5"/>
    <w:rsid w:val="00153CD5"/>
    <w:rsid w:val="00154A82"/>
    <w:rsid w:val="00155236"/>
    <w:rsid w:val="00155DF5"/>
    <w:rsid w:val="001560A9"/>
    <w:rsid w:val="001565B5"/>
    <w:rsid w:val="00156C09"/>
    <w:rsid w:val="001574BD"/>
    <w:rsid w:val="001575C6"/>
    <w:rsid w:val="00157F2F"/>
    <w:rsid w:val="001604D0"/>
    <w:rsid w:val="0016054A"/>
    <w:rsid w:val="00160768"/>
    <w:rsid w:val="00160806"/>
    <w:rsid w:val="00161278"/>
    <w:rsid w:val="00161C29"/>
    <w:rsid w:val="00162AE9"/>
    <w:rsid w:val="00162DF9"/>
    <w:rsid w:val="00164027"/>
    <w:rsid w:val="0016443F"/>
    <w:rsid w:val="0016448F"/>
    <w:rsid w:val="0016507C"/>
    <w:rsid w:val="00165401"/>
    <w:rsid w:val="001659BB"/>
    <w:rsid w:val="00165B17"/>
    <w:rsid w:val="00165E5A"/>
    <w:rsid w:val="00165E80"/>
    <w:rsid w:val="00166033"/>
    <w:rsid w:val="0016608D"/>
    <w:rsid w:val="00166FA9"/>
    <w:rsid w:val="00167816"/>
    <w:rsid w:val="0016795F"/>
    <w:rsid w:val="001705D1"/>
    <w:rsid w:val="001709DF"/>
    <w:rsid w:val="00170C6C"/>
    <w:rsid w:val="001711E9"/>
    <w:rsid w:val="00171C93"/>
    <w:rsid w:val="00172506"/>
    <w:rsid w:val="00172B52"/>
    <w:rsid w:val="00172CB0"/>
    <w:rsid w:val="00173AFE"/>
    <w:rsid w:val="0017458E"/>
    <w:rsid w:val="00174B65"/>
    <w:rsid w:val="001754E1"/>
    <w:rsid w:val="00175927"/>
    <w:rsid w:val="00175AA0"/>
    <w:rsid w:val="00175B21"/>
    <w:rsid w:val="00175C8B"/>
    <w:rsid w:val="00176330"/>
    <w:rsid w:val="001764E7"/>
    <w:rsid w:val="001767B4"/>
    <w:rsid w:val="0017709D"/>
    <w:rsid w:val="00177594"/>
    <w:rsid w:val="001809A3"/>
    <w:rsid w:val="00180C0B"/>
    <w:rsid w:val="00180E43"/>
    <w:rsid w:val="00180F0F"/>
    <w:rsid w:val="001814DB"/>
    <w:rsid w:val="0018194A"/>
    <w:rsid w:val="0018231F"/>
    <w:rsid w:val="0018237C"/>
    <w:rsid w:val="00182478"/>
    <w:rsid w:val="00182561"/>
    <w:rsid w:val="00183199"/>
    <w:rsid w:val="00183550"/>
    <w:rsid w:val="00183977"/>
    <w:rsid w:val="00183C62"/>
    <w:rsid w:val="00184578"/>
    <w:rsid w:val="00184A7E"/>
    <w:rsid w:val="00184D05"/>
    <w:rsid w:val="001850C0"/>
    <w:rsid w:val="00185362"/>
    <w:rsid w:val="0018558C"/>
    <w:rsid w:val="001855CA"/>
    <w:rsid w:val="00185BBE"/>
    <w:rsid w:val="00185E58"/>
    <w:rsid w:val="001866A9"/>
    <w:rsid w:val="00186B90"/>
    <w:rsid w:val="00187045"/>
    <w:rsid w:val="00187DBD"/>
    <w:rsid w:val="00187ED2"/>
    <w:rsid w:val="00190660"/>
    <w:rsid w:val="00191732"/>
    <w:rsid w:val="00191CA7"/>
    <w:rsid w:val="00192427"/>
    <w:rsid w:val="001929DB"/>
    <w:rsid w:val="001933A4"/>
    <w:rsid w:val="001937CA"/>
    <w:rsid w:val="00193811"/>
    <w:rsid w:val="0019393F"/>
    <w:rsid w:val="00193A6C"/>
    <w:rsid w:val="00193D62"/>
    <w:rsid w:val="00193E0F"/>
    <w:rsid w:val="001943CE"/>
    <w:rsid w:val="001944A1"/>
    <w:rsid w:val="001946DE"/>
    <w:rsid w:val="00195107"/>
    <w:rsid w:val="00195360"/>
    <w:rsid w:val="00195A3A"/>
    <w:rsid w:val="00195E31"/>
    <w:rsid w:val="00196619"/>
    <w:rsid w:val="001966E9"/>
    <w:rsid w:val="00196F7B"/>
    <w:rsid w:val="00196FA8"/>
    <w:rsid w:val="001A0110"/>
    <w:rsid w:val="001A025C"/>
    <w:rsid w:val="001A04B3"/>
    <w:rsid w:val="001A07AC"/>
    <w:rsid w:val="001A0DFC"/>
    <w:rsid w:val="001A1A24"/>
    <w:rsid w:val="001A1AFE"/>
    <w:rsid w:val="001A1CEF"/>
    <w:rsid w:val="001A1E55"/>
    <w:rsid w:val="001A21CA"/>
    <w:rsid w:val="001A22B9"/>
    <w:rsid w:val="001A2F43"/>
    <w:rsid w:val="001A305B"/>
    <w:rsid w:val="001A3062"/>
    <w:rsid w:val="001A4171"/>
    <w:rsid w:val="001A4347"/>
    <w:rsid w:val="001A4583"/>
    <w:rsid w:val="001A4704"/>
    <w:rsid w:val="001A4770"/>
    <w:rsid w:val="001A4C49"/>
    <w:rsid w:val="001A5169"/>
    <w:rsid w:val="001A5C0F"/>
    <w:rsid w:val="001A5DA3"/>
    <w:rsid w:val="001A6118"/>
    <w:rsid w:val="001A61AC"/>
    <w:rsid w:val="001A61DD"/>
    <w:rsid w:val="001A6CFC"/>
    <w:rsid w:val="001A6E38"/>
    <w:rsid w:val="001A7066"/>
    <w:rsid w:val="001A72C8"/>
    <w:rsid w:val="001B07D5"/>
    <w:rsid w:val="001B08B1"/>
    <w:rsid w:val="001B0D61"/>
    <w:rsid w:val="001B1302"/>
    <w:rsid w:val="001B14CB"/>
    <w:rsid w:val="001B1A5F"/>
    <w:rsid w:val="001B2031"/>
    <w:rsid w:val="001B20A8"/>
    <w:rsid w:val="001B23D4"/>
    <w:rsid w:val="001B2538"/>
    <w:rsid w:val="001B2880"/>
    <w:rsid w:val="001B29EE"/>
    <w:rsid w:val="001B33C3"/>
    <w:rsid w:val="001B33C5"/>
    <w:rsid w:val="001B3466"/>
    <w:rsid w:val="001B3A12"/>
    <w:rsid w:val="001B425E"/>
    <w:rsid w:val="001B433E"/>
    <w:rsid w:val="001B453F"/>
    <w:rsid w:val="001B4BBB"/>
    <w:rsid w:val="001B4C4C"/>
    <w:rsid w:val="001B4ECC"/>
    <w:rsid w:val="001B5136"/>
    <w:rsid w:val="001B59CC"/>
    <w:rsid w:val="001B66A4"/>
    <w:rsid w:val="001B66A5"/>
    <w:rsid w:val="001B6C01"/>
    <w:rsid w:val="001B6C0E"/>
    <w:rsid w:val="001B70AC"/>
    <w:rsid w:val="001B7832"/>
    <w:rsid w:val="001C0009"/>
    <w:rsid w:val="001C03B0"/>
    <w:rsid w:val="001C0703"/>
    <w:rsid w:val="001C0AD0"/>
    <w:rsid w:val="001C0BC1"/>
    <w:rsid w:val="001C0D4F"/>
    <w:rsid w:val="001C0E84"/>
    <w:rsid w:val="001C1034"/>
    <w:rsid w:val="001C17F1"/>
    <w:rsid w:val="001C19B9"/>
    <w:rsid w:val="001C1DCF"/>
    <w:rsid w:val="001C2176"/>
    <w:rsid w:val="001C217F"/>
    <w:rsid w:val="001C21EF"/>
    <w:rsid w:val="001C2809"/>
    <w:rsid w:val="001C2EE4"/>
    <w:rsid w:val="001C36B6"/>
    <w:rsid w:val="001C3C58"/>
    <w:rsid w:val="001C3F49"/>
    <w:rsid w:val="001C417B"/>
    <w:rsid w:val="001C4FC0"/>
    <w:rsid w:val="001C50A4"/>
    <w:rsid w:val="001C5734"/>
    <w:rsid w:val="001C654F"/>
    <w:rsid w:val="001C65BC"/>
    <w:rsid w:val="001C68FA"/>
    <w:rsid w:val="001C78D1"/>
    <w:rsid w:val="001C797E"/>
    <w:rsid w:val="001C7EA9"/>
    <w:rsid w:val="001C7F3C"/>
    <w:rsid w:val="001D0572"/>
    <w:rsid w:val="001D1847"/>
    <w:rsid w:val="001D1DF7"/>
    <w:rsid w:val="001D2304"/>
    <w:rsid w:val="001D2554"/>
    <w:rsid w:val="001D3198"/>
    <w:rsid w:val="001D3539"/>
    <w:rsid w:val="001D39B7"/>
    <w:rsid w:val="001D40A3"/>
    <w:rsid w:val="001D4952"/>
    <w:rsid w:val="001D551B"/>
    <w:rsid w:val="001D5B07"/>
    <w:rsid w:val="001D6178"/>
    <w:rsid w:val="001D674B"/>
    <w:rsid w:val="001D67AE"/>
    <w:rsid w:val="001D6D34"/>
    <w:rsid w:val="001D7158"/>
    <w:rsid w:val="001D71A0"/>
    <w:rsid w:val="001D735F"/>
    <w:rsid w:val="001D7491"/>
    <w:rsid w:val="001D75D0"/>
    <w:rsid w:val="001D76D7"/>
    <w:rsid w:val="001D7845"/>
    <w:rsid w:val="001D7894"/>
    <w:rsid w:val="001D78D6"/>
    <w:rsid w:val="001D7F95"/>
    <w:rsid w:val="001E003B"/>
    <w:rsid w:val="001E00D5"/>
    <w:rsid w:val="001E0577"/>
    <w:rsid w:val="001E179E"/>
    <w:rsid w:val="001E2068"/>
    <w:rsid w:val="001E22EE"/>
    <w:rsid w:val="001E253D"/>
    <w:rsid w:val="001E2B5F"/>
    <w:rsid w:val="001E2F31"/>
    <w:rsid w:val="001E38A8"/>
    <w:rsid w:val="001E3B3E"/>
    <w:rsid w:val="001E3CCD"/>
    <w:rsid w:val="001E3DE4"/>
    <w:rsid w:val="001E3E52"/>
    <w:rsid w:val="001E40C1"/>
    <w:rsid w:val="001E4698"/>
    <w:rsid w:val="001E4CE6"/>
    <w:rsid w:val="001E4E4C"/>
    <w:rsid w:val="001E51BF"/>
    <w:rsid w:val="001E5D26"/>
    <w:rsid w:val="001E6157"/>
    <w:rsid w:val="001E61F4"/>
    <w:rsid w:val="001E69F0"/>
    <w:rsid w:val="001E6B22"/>
    <w:rsid w:val="001E6B98"/>
    <w:rsid w:val="001E738C"/>
    <w:rsid w:val="001E7646"/>
    <w:rsid w:val="001E7911"/>
    <w:rsid w:val="001E7CB2"/>
    <w:rsid w:val="001F018F"/>
    <w:rsid w:val="001F0432"/>
    <w:rsid w:val="001F054B"/>
    <w:rsid w:val="001F0B4F"/>
    <w:rsid w:val="001F0CBF"/>
    <w:rsid w:val="001F1F78"/>
    <w:rsid w:val="001F1F8B"/>
    <w:rsid w:val="001F25FB"/>
    <w:rsid w:val="001F2772"/>
    <w:rsid w:val="001F28B8"/>
    <w:rsid w:val="001F2FC5"/>
    <w:rsid w:val="001F3507"/>
    <w:rsid w:val="001F3538"/>
    <w:rsid w:val="001F3706"/>
    <w:rsid w:val="001F3B17"/>
    <w:rsid w:val="001F404F"/>
    <w:rsid w:val="001F4173"/>
    <w:rsid w:val="001F4FA8"/>
    <w:rsid w:val="001F5033"/>
    <w:rsid w:val="001F5310"/>
    <w:rsid w:val="001F555B"/>
    <w:rsid w:val="001F6512"/>
    <w:rsid w:val="001F6D1D"/>
    <w:rsid w:val="001F6D77"/>
    <w:rsid w:val="001F6E54"/>
    <w:rsid w:val="001F701E"/>
    <w:rsid w:val="001F7323"/>
    <w:rsid w:val="001F7809"/>
    <w:rsid w:val="001F7C0C"/>
    <w:rsid w:val="00200671"/>
    <w:rsid w:val="00200F64"/>
    <w:rsid w:val="00201034"/>
    <w:rsid w:val="0020139F"/>
    <w:rsid w:val="00201932"/>
    <w:rsid w:val="0020234C"/>
    <w:rsid w:val="0020235B"/>
    <w:rsid w:val="002026DA"/>
    <w:rsid w:val="00202953"/>
    <w:rsid w:val="00202AD0"/>
    <w:rsid w:val="00202BC4"/>
    <w:rsid w:val="00202BE4"/>
    <w:rsid w:val="00203063"/>
    <w:rsid w:val="002035DB"/>
    <w:rsid w:val="0020373D"/>
    <w:rsid w:val="002039AB"/>
    <w:rsid w:val="00204424"/>
    <w:rsid w:val="0020475A"/>
    <w:rsid w:val="002048D8"/>
    <w:rsid w:val="002054E6"/>
    <w:rsid w:val="00205910"/>
    <w:rsid w:val="00206306"/>
    <w:rsid w:val="002067CA"/>
    <w:rsid w:val="002103A5"/>
    <w:rsid w:val="0021042D"/>
    <w:rsid w:val="0021047D"/>
    <w:rsid w:val="002107DE"/>
    <w:rsid w:val="00210AAE"/>
    <w:rsid w:val="00210B16"/>
    <w:rsid w:val="00210C43"/>
    <w:rsid w:val="00211820"/>
    <w:rsid w:val="002119F9"/>
    <w:rsid w:val="00211A47"/>
    <w:rsid w:val="00211CB1"/>
    <w:rsid w:val="00211D05"/>
    <w:rsid w:val="002123BE"/>
    <w:rsid w:val="00212EBD"/>
    <w:rsid w:val="0021306C"/>
    <w:rsid w:val="00213420"/>
    <w:rsid w:val="00213BAB"/>
    <w:rsid w:val="00214024"/>
    <w:rsid w:val="002143AB"/>
    <w:rsid w:val="002144D3"/>
    <w:rsid w:val="00214D3D"/>
    <w:rsid w:val="0021508C"/>
    <w:rsid w:val="00215A4D"/>
    <w:rsid w:val="00216371"/>
    <w:rsid w:val="00216A9E"/>
    <w:rsid w:val="00216BA8"/>
    <w:rsid w:val="00217008"/>
    <w:rsid w:val="002174E4"/>
    <w:rsid w:val="0021753A"/>
    <w:rsid w:val="002175B1"/>
    <w:rsid w:val="002178FE"/>
    <w:rsid w:val="0022068D"/>
    <w:rsid w:val="002214C7"/>
    <w:rsid w:val="00221C8F"/>
    <w:rsid w:val="00221DD4"/>
    <w:rsid w:val="00221F31"/>
    <w:rsid w:val="00222378"/>
    <w:rsid w:val="002227D5"/>
    <w:rsid w:val="00222C76"/>
    <w:rsid w:val="00223BCA"/>
    <w:rsid w:val="00224110"/>
    <w:rsid w:val="00224735"/>
    <w:rsid w:val="00224E9A"/>
    <w:rsid w:val="00225695"/>
    <w:rsid w:val="0022585C"/>
    <w:rsid w:val="002271B3"/>
    <w:rsid w:val="00227973"/>
    <w:rsid w:val="00227F29"/>
    <w:rsid w:val="00227FBC"/>
    <w:rsid w:val="00227FF0"/>
    <w:rsid w:val="002300DF"/>
    <w:rsid w:val="0023030A"/>
    <w:rsid w:val="00230E99"/>
    <w:rsid w:val="00230F93"/>
    <w:rsid w:val="00231A3C"/>
    <w:rsid w:val="00232288"/>
    <w:rsid w:val="00232325"/>
    <w:rsid w:val="00232440"/>
    <w:rsid w:val="00232483"/>
    <w:rsid w:val="00232677"/>
    <w:rsid w:val="00232E38"/>
    <w:rsid w:val="00233994"/>
    <w:rsid w:val="00233EE3"/>
    <w:rsid w:val="0023457B"/>
    <w:rsid w:val="002348BC"/>
    <w:rsid w:val="00234B03"/>
    <w:rsid w:val="00234B74"/>
    <w:rsid w:val="00234EA0"/>
    <w:rsid w:val="002354CB"/>
    <w:rsid w:val="00235A25"/>
    <w:rsid w:val="00235E40"/>
    <w:rsid w:val="002364E4"/>
    <w:rsid w:val="00236619"/>
    <w:rsid w:val="002369F8"/>
    <w:rsid w:val="00236B76"/>
    <w:rsid w:val="00236D55"/>
    <w:rsid w:val="002372AD"/>
    <w:rsid w:val="00237EE2"/>
    <w:rsid w:val="00237FDD"/>
    <w:rsid w:val="00240198"/>
    <w:rsid w:val="00240593"/>
    <w:rsid w:val="00240A2B"/>
    <w:rsid w:val="00240D55"/>
    <w:rsid w:val="00241189"/>
    <w:rsid w:val="002412A2"/>
    <w:rsid w:val="00242155"/>
    <w:rsid w:val="00242167"/>
    <w:rsid w:val="00242E01"/>
    <w:rsid w:val="00244725"/>
    <w:rsid w:val="002449D1"/>
    <w:rsid w:val="00244D64"/>
    <w:rsid w:val="00244F34"/>
    <w:rsid w:val="002452F4"/>
    <w:rsid w:val="00245D7F"/>
    <w:rsid w:val="0024600A"/>
    <w:rsid w:val="00246160"/>
    <w:rsid w:val="002467EE"/>
    <w:rsid w:val="00246898"/>
    <w:rsid w:val="00246934"/>
    <w:rsid w:val="00246992"/>
    <w:rsid w:val="002471A5"/>
    <w:rsid w:val="002472EE"/>
    <w:rsid w:val="00247619"/>
    <w:rsid w:val="0024787D"/>
    <w:rsid w:val="002479A1"/>
    <w:rsid w:val="00247A04"/>
    <w:rsid w:val="002500FB"/>
    <w:rsid w:val="002502EC"/>
    <w:rsid w:val="002506A8"/>
    <w:rsid w:val="002507BA"/>
    <w:rsid w:val="00250CBF"/>
    <w:rsid w:val="002510A3"/>
    <w:rsid w:val="002513B7"/>
    <w:rsid w:val="00251DF6"/>
    <w:rsid w:val="0025291A"/>
    <w:rsid w:val="002530FA"/>
    <w:rsid w:val="00253A10"/>
    <w:rsid w:val="00254C69"/>
    <w:rsid w:val="00254F12"/>
    <w:rsid w:val="00255C66"/>
    <w:rsid w:val="00255D62"/>
    <w:rsid w:val="00255E83"/>
    <w:rsid w:val="00256249"/>
    <w:rsid w:val="0025641F"/>
    <w:rsid w:val="0025645A"/>
    <w:rsid w:val="002565B3"/>
    <w:rsid w:val="0025702B"/>
    <w:rsid w:val="00257282"/>
    <w:rsid w:val="002574DB"/>
    <w:rsid w:val="002579CE"/>
    <w:rsid w:val="002604F6"/>
    <w:rsid w:val="0026081A"/>
    <w:rsid w:val="00260966"/>
    <w:rsid w:val="00260E20"/>
    <w:rsid w:val="00261189"/>
    <w:rsid w:val="00261334"/>
    <w:rsid w:val="0026173B"/>
    <w:rsid w:val="002622E0"/>
    <w:rsid w:val="0026235F"/>
    <w:rsid w:val="00262E2E"/>
    <w:rsid w:val="0026338B"/>
    <w:rsid w:val="0026395B"/>
    <w:rsid w:val="00264205"/>
    <w:rsid w:val="00265182"/>
    <w:rsid w:val="002658A4"/>
    <w:rsid w:val="00266295"/>
    <w:rsid w:val="00266B30"/>
    <w:rsid w:val="00266E82"/>
    <w:rsid w:val="0026738D"/>
    <w:rsid w:val="0026752E"/>
    <w:rsid w:val="002676C3"/>
    <w:rsid w:val="00267769"/>
    <w:rsid w:val="00267845"/>
    <w:rsid w:val="00267C1C"/>
    <w:rsid w:val="00271266"/>
    <w:rsid w:val="002715E8"/>
    <w:rsid w:val="0027208B"/>
    <w:rsid w:val="002727A0"/>
    <w:rsid w:val="00272BF4"/>
    <w:rsid w:val="002733B6"/>
    <w:rsid w:val="00273413"/>
    <w:rsid w:val="00273664"/>
    <w:rsid w:val="00273C07"/>
    <w:rsid w:val="00273C24"/>
    <w:rsid w:val="00274135"/>
    <w:rsid w:val="002741E8"/>
    <w:rsid w:val="00274424"/>
    <w:rsid w:val="00274D64"/>
    <w:rsid w:val="00274E94"/>
    <w:rsid w:val="002755A8"/>
    <w:rsid w:val="00275839"/>
    <w:rsid w:val="00275B70"/>
    <w:rsid w:val="00275BFA"/>
    <w:rsid w:val="00275F51"/>
    <w:rsid w:val="002760A7"/>
    <w:rsid w:val="002767B5"/>
    <w:rsid w:val="00276BAC"/>
    <w:rsid w:val="0027779A"/>
    <w:rsid w:val="0028058D"/>
    <w:rsid w:val="00280E4F"/>
    <w:rsid w:val="00281CFB"/>
    <w:rsid w:val="00282140"/>
    <w:rsid w:val="00282295"/>
    <w:rsid w:val="0028267D"/>
    <w:rsid w:val="00282986"/>
    <w:rsid w:val="00283805"/>
    <w:rsid w:val="00283E61"/>
    <w:rsid w:val="00284D65"/>
    <w:rsid w:val="002850F8"/>
    <w:rsid w:val="002855C0"/>
    <w:rsid w:val="00286BD4"/>
    <w:rsid w:val="00286D18"/>
    <w:rsid w:val="00287002"/>
    <w:rsid w:val="00287672"/>
    <w:rsid w:val="00287692"/>
    <w:rsid w:val="00290E7A"/>
    <w:rsid w:val="00290FD9"/>
    <w:rsid w:val="002912E5"/>
    <w:rsid w:val="00291892"/>
    <w:rsid w:val="00291B85"/>
    <w:rsid w:val="00291CA4"/>
    <w:rsid w:val="00292292"/>
    <w:rsid w:val="002927B1"/>
    <w:rsid w:val="002927B4"/>
    <w:rsid w:val="00292C17"/>
    <w:rsid w:val="0029306C"/>
    <w:rsid w:val="0029384C"/>
    <w:rsid w:val="00294BAC"/>
    <w:rsid w:val="00294BCD"/>
    <w:rsid w:val="00294E2E"/>
    <w:rsid w:val="002951BB"/>
    <w:rsid w:val="0029612D"/>
    <w:rsid w:val="0029648A"/>
    <w:rsid w:val="00297D2F"/>
    <w:rsid w:val="002A027A"/>
    <w:rsid w:val="002A063B"/>
    <w:rsid w:val="002A18BD"/>
    <w:rsid w:val="002A2AD8"/>
    <w:rsid w:val="002A2BE5"/>
    <w:rsid w:val="002A37D9"/>
    <w:rsid w:val="002A3B7E"/>
    <w:rsid w:val="002A46CF"/>
    <w:rsid w:val="002A4703"/>
    <w:rsid w:val="002A4761"/>
    <w:rsid w:val="002A5034"/>
    <w:rsid w:val="002A52E1"/>
    <w:rsid w:val="002A5E70"/>
    <w:rsid w:val="002A60A5"/>
    <w:rsid w:val="002A6924"/>
    <w:rsid w:val="002A7999"/>
    <w:rsid w:val="002A79DB"/>
    <w:rsid w:val="002B03DC"/>
    <w:rsid w:val="002B0428"/>
    <w:rsid w:val="002B045A"/>
    <w:rsid w:val="002B07A6"/>
    <w:rsid w:val="002B197D"/>
    <w:rsid w:val="002B1D44"/>
    <w:rsid w:val="002B2930"/>
    <w:rsid w:val="002B294B"/>
    <w:rsid w:val="002B2C9D"/>
    <w:rsid w:val="002B2D9D"/>
    <w:rsid w:val="002B312F"/>
    <w:rsid w:val="002B3597"/>
    <w:rsid w:val="002B3DC9"/>
    <w:rsid w:val="002B3F66"/>
    <w:rsid w:val="002B3FD1"/>
    <w:rsid w:val="002B4119"/>
    <w:rsid w:val="002B421A"/>
    <w:rsid w:val="002B45EF"/>
    <w:rsid w:val="002B4D38"/>
    <w:rsid w:val="002B54F1"/>
    <w:rsid w:val="002B57AA"/>
    <w:rsid w:val="002B5A26"/>
    <w:rsid w:val="002B6287"/>
    <w:rsid w:val="002B62F7"/>
    <w:rsid w:val="002B65C1"/>
    <w:rsid w:val="002B6D7C"/>
    <w:rsid w:val="002B6F5B"/>
    <w:rsid w:val="002B7360"/>
    <w:rsid w:val="002B7591"/>
    <w:rsid w:val="002B7A3D"/>
    <w:rsid w:val="002B7D0A"/>
    <w:rsid w:val="002C01A2"/>
    <w:rsid w:val="002C0483"/>
    <w:rsid w:val="002C1063"/>
    <w:rsid w:val="002C14A8"/>
    <w:rsid w:val="002C1768"/>
    <w:rsid w:val="002C208C"/>
    <w:rsid w:val="002C21A1"/>
    <w:rsid w:val="002C21A3"/>
    <w:rsid w:val="002C30DF"/>
    <w:rsid w:val="002C3776"/>
    <w:rsid w:val="002C3E12"/>
    <w:rsid w:val="002C442A"/>
    <w:rsid w:val="002C4A87"/>
    <w:rsid w:val="002C586B"/>
    <w:rsid w:val="002C5D61"/>
    <w:rsid w:val="002C614D"/>
    <w:rsid w:val="002C62AA"/>
    <w:rsid w:val="002C641D"/>
    <w:rsid w:val="002D0016"/>
    <w:rsid w:val="002D0913"/>
    <w:rsid w:val="002D098F"/>
    <w:rsid w:val="002D0AB7"/>
    <w:rsid w:val="002D1564"/>
    <w:rsid w:val="002D25BA"/>
    <w:rsid w:val="002D3038"/>
    <w:rsid w:val="002D333B"/>
    <w:rsid w:val="002D3542"/>
    <w:rsid w:val="002D36E3"/>
    <w:rsid w:val="002D3E40"/>
    <w:rsid w:val="002D4682"/>
    <w:rsid w:val="002D4B27"/>
    <w:rsid w:val="002D4FB5"/>
    <w:rsid w:val="002D5335"/>
    <w:rsid w:val="002D54B7"/>
    <w:rsid w:val="002D590D"/>
    <w:rsid w:val="002D5941"/>
    <w:rsid w:val="002D6140"/>
    <w:rsid w:val="002D7210"/>
    <w:rsid w:val="002D721F"/>
    <w:rsid w:val="002E000F"/>
    <w:rsid w:val="002E0021"/>
    <w:rsid w:val="002E0FB4"/>
    <w:rsid w:val="002E1133"/>
    <w:rsid w:val="002E139A"/>
    <w:rsid w:val="002E1440"/>
    <w:rsid w:val="002E1963"/>
    <w:rsid w:val="002E1B29"/>
    <w:rsid w:val="002E1F5E"/>
    <w:rsid w:val="002E24B7"/>
    <w:rsid w:val="002E2FB1"/>
    <w:rsid w:val="002E304E"/>
    <w:rsid w:val="002E4275"/>
    <w:rsid w:val="002E4309"/>
    <w:rsid w:val="002E4E88"/>
    <w:rsid w:val="002E5335"/>
    <w:rsid w:val="002E5498"/>
    <w:rsid w:val="002E58CB"/>
    <w:rsid w:val="002E5C13"/>
    <w:rsid w:val="002E5CFC"/>
    <w:rsid w:val="002E5E22"/>
    <w:rsid w:val="002E6980"/>
    <w:rsid w:val="002E6A0A"/>
    <w:rsid w:val="002E6C6B"/>
    <w:rsid w:val="002E6F58"/>
    <w:rsid w:val="002E724B"/>
    <w:rsid w:val="002E76A8"/>
    <w:rsid w:val="002E7715"/>
    <w:rsid w:val="002E7943"/>
    <w:rsid w:val="002E7D3C"/>
    <w:rsid w:val="002E7E47"/>
    <w:rsid w:val="002E7FB1"/>
    <w:rsid w:val="002F0E8F"/>
    <w:rsid w:val="002F1053"/>
    <w:rsid w:val="002F16D6"/>
    <w:rsid w:val="002F2122"/>
    <w:rsid w:val="002F23E7"/>
    <w:rsid w:val="002F2625"/>
    <w:rsid w:val="002F2724"/>
    <w:rsid w:val="002F284D"/>
    <w:rsid w:val="002F2AE0"/>
    <w:rsid w:val="002F2CA3"/>
    <w:rsid w:val="002F2F7E"/>
    <w:rsid w:val="002F314F"/>
    <w:rsid w:val="002F333C"/>
    <w:rsid w:val="002F3A4B"/>
    <w:rsid w:val="002F3A58"/>
    <w:rsid w:val="002F3B63"/>
    <w:rsid w:val="002F42F7"/>
    <w:rsid w:val="002F4488"/>
    <w:rsid w:val="002F4527"/>
    <w:rsid w:val="002F47CC"/>
    <w:rsid w:val="002F4F96"/>
    <w:rsid w:val="002F62FF"/>
    <w:rsid w:val="002F65CF"/>
    <w:rsid w:val="002F6EDD"/>
    <w:rsid w:val="002F723B"/>
    <w:rsid w:val="002F7393"/>
    <w:rsid w:val="002F74E9"/>
    <w:rsid w:val="002F78D4"/>
    <w:rsid w:val="002F78EC"/>
    <w:rsid w:val="002F7AAF"/>
    <w:rsid w:val="002F7E66"/>
    <w:rsid w:val="002F7EA2"/>
    <w:rsid w:val="0030021D"/>
    <w:rsid w:val="00300383"/>
    <w:rsid w:val="00300EA4"/>
    <w:rsid w:val="00300F27"/>
    <w:rsid w:val="0030125D"/>
    <w:rsid w:val="00301544"/>
    <w:rsid w:val="00301868"/>
    <w:rsid w:val="00301E6D"/>
    <w:rsid w:val="0030248E"/>
    <w:rsid w:val="003024AD"/>
    <w:rsid w:val="003027DB"/>
    <w:rsid w:val="00302E38"/>
    <w:rsid w:val="003032B6"/>
    <w:rsid w:val="003032F0"/>
    <w:rsid w:val="003033F5"/>
    <w:rsid w:val="00303473"/>
    <w:rsid w:val="003038F8"/>
    <w:rsid w:val="00303D2C"/>
    <w:rsid w:val="00303F49"/>
    <w:rsid w:val="00304018"/>
    <w:rsid w:val="003044D3"/>
    <w:rsid w:val="0030457A"/>
    <w:rsid w:val="003053A0"/>
    <w:rsid w:val="003054B6"/>
    <w:rsid w:val="00305DF2"/>
    <w:rsid w:val="00305E29"/>
    <w:rsid w:val="00305F16"/>
    <w:rsid w:val="00305FE5"/>
    <w:rsid w:val="00306171"/>
    <w:rsid w:val="003064FA"/>
    <w:rsid w:val="003068F9"/>
    <w:rsid w:val="00306C01"/>
    <w:rsid w:val="0030745B"/>
    <w:rsid w:val="003074F6"/>
    <w:rsid w:val="003077BA"/>
    <w:rsid w:val="00307C31"/>
    <w:rsid w:val="00307EF1"/>
    <w:rsid w:val="0031028C"/>
    <w:rsid w:val="00310C8F"/>
    <w:rsid w:val="00310CBE"/>
    <w:rsid w:val="00310D93"/>
    <w:rsid w:val="00311847"/>
    <w:rsid w:val="0031187D"/>
    <w:rsid w:val="00311967"/>
    <w:rsid w:val="003123E6"/>
    <w:rsid w:val="00312768"/>
    <w:rsid w:val="00312AE8"/>
    <w:rsid w:val="00313F2B"/>
    <w:rsid w:val="00314008"/>
    <w:rsid w:val="0031425D"/>
    <w:rsid w:val="00314479"/>
    <w:rsid w:val="00314DFC"/>
    <w:rsid w:val="0031503F"/>
    <w:rsid w:val="00315FA0"/>
    <w:rsid w:val="00315FED"/>
    <w:rsid w:val="003160A7"/>
    <w:rsid w:val="0031682A"/>
    <w:rsid w:val="0031694B"/>
    <w:rsid w:val="00316E4B"/>
    <w:rsid w:val="00317CAB"/>
    <w:rsid w:val="00320141"/>
    <w:rsid w:val="003208B7"/>
    <w:rsid w:val="00320D76"/>
    <w:rsid w:val="00321CB2"/>
    <w:rsid w:val="00322AE7"/>
    <w:rsid w:val="0032319E"/>
    <w:rsid w:val="003232F6"/>
    <w:rsid w:val="003235A6"/>
    <w:rsid w:val="0032380C"/>
    <w:rsid w:val="00323E5A"/>
    <w:rsid w:val="00323FA8"/>
    <w:rsid w:val="003246B3"/>
    <w:rsid w:val="00324E7A"/>
    <w:rsid w:val="0032534D"/>
    <w:rsid w:val="003255D4"/>
    <w:rsid w:val="00325697"/>
    <w:rsid w:val="00325880"/>
    <w:rsid w:val="00325AEC"/>
    <w:rsid w:val="00325FD0"/>
    <w:rsid w:val="00326193"/>
    <w:rsid w:val="00326294"/>
    <w:rsid w:val="00327007"/>
    <w:rsid w:val="0032706A"/>
    <w:rsid w:val="00327874"/>
    <w:rsid w:val="003306F7"/>
    <w:rsid w:val="00330812"/>
    <w:rsid w:val="00331697"/>
    <w:rsid w:val="0033233F"/>
    <w:rsid w:val="003325AA"/>
    <w:rsid w:val="0033267E"/>
    <w:rsid w:val="00333021"/>
    <w:rsid w:val="003334D5"/>
    <w:rsid w:val="00334583"/>
    <w:rsid w:val="00334920"/>
    <w:rsid w:val="00336B48"/>
    <w:rsid w:val="00337683"/>
    <w:rsid w:val="003403D5"/>
    <w:rsid w:val="003406EE"/>
    <w:rsid w:val="00340985"/>
    <w:rsid w:val="00340B63"/>
    <w:rsid w:val="00341015"/>
    <w:rsid w:val="003414AC"/>
    <w:rsid w:val="00341B34"/>
    <w:rsid w:val="00343631"/>
    <w:rsid w:val="00343AF1"/>
    <w:rsid w:val="00343FF8"/>
    <w:rsid w:val="003446DF"/>
    <w:rsid w:val="003451CF"/>
    <w:rsid w:val="00345321"/>
    <w:rsid w:val="00345BE2"/>
    <w:rsid w:val="00345E8A"/>
    <w:rsid w:val="00345F72"/>
    <w:rsid w:val="00346861"/>
    <w:rsid w:val="00346CF9"/>
    <w:rsid w:val="00346DF7"/>
    <w:rsid w:val="00347777"/>
    <w:rsid w:val="003477E4"/>
    <w:rsid w:val="00350F71"/>
    <w:rsid w:val="0035128B"/>
    <w:rsid w:val="003512C7"/>
    <w:rsid w:val="00351348"/>
    <w:rsid w:val="00351627"/>
    <w:rsid w:val="00351B47"/>
    <w:rsid w:val="003528E6"/>
    <w:rsid w:val="003529B1"/>
    <w:rsid w:val="00353006"/>
    <w:rsid w:val="00353129"/>
    <w:rsid w:val="00353555"/>
    <w:rsid w:val="003538EB"/>
    <w:rsid w:val="00353A78"/>
    <w:rsid w:val="00353F59"/>
    <w:rsid w:val="00353FD6"/>
    <w:rsid w:val="0035461F"/>
    <w:rsid w:val="00354620"/>
    <w:rsid w:val="00354B7F"/>
    <w:rsid w:val="00355258"/>
    <w:rsid w:val="00355A5A"/>
    <w:rsid w:val="003560E7"/>
    <w:rsid w:val="00357900"/>
    <w:rsid w:val="00357B53"/>
    <w:rsid w:val="003603FC"/>
    <w:rsid w:val="00360710"/>
    <w:rsid w:val="00360976"/>
    <w:rsid w:val="00360B59"/>
    <w:rsid w:val="00361039"/>
    <w:rsid w:val="00361708"/>
    <w:rsid w:val="003617DD"/>
    <w:rsid w:val="00361D2E"/>
    <w:rsid w:val="00361F35"/>
    <w:rsid w:val="00362003"/>
    <w:rsid w:val="0036281F"/>
    <w:rsid w:val="00362973"/>
    <w:rsid w:val="00364127"/>
    <w:rsid w:val="00364929"/>
    <w:rsid w:val="00364E8F"/>
    <w:rsid w:val="00365A49"/>
    <w:rsid w:val="00365D13"/>
    <w:rsid w:val="00365FD8"/>
    <w:rsid w:val="00366077"/>
    <w:rsid w:val="0036631A"/>
    <w:rsid w:val="00366733"/>
    <w:rsid w:val="00366EAD"/>
    <w:rsid w:val="003673C2"/>
    <w:rsid w:val="00367479"/>
    <w:rsid w:val="00367557"/>
    <w:rsid w:val="003701E8"/>
    <w:rsid w:val="003704A1"/>
    <w:rsid w:val="00370A06"/>
    <w:rsid w:val="00371178"/>
    <w:rsid w:val="00371A5E"/>
    <w:rsid w:val="003723AC"/>
    <w:rsid w:val="0037292B"/>
    <w:rsid w:val="00372FF8"/>
    <w:rsid w:val="003738B1"/>
    <w:rsid w:val="00373A0C"/>
    <w:rsid w:val="00373F62"/>
    <w:rsid w:val="003742BF"/>
    <w:rsid w:val="003749EB"/>
    <w:rsid w:val="00374A85"/>
    <w:rsid w:val="00375136"/>
    <w:rsid w:val="00376230"/>
    <w:rsid w:val="00376257"/>
    <w:rsid w:val="003764DE"/>
    <w:rsid w:val="003769AA"/>
    <w:rsid w:val="00376A8D"/>
    <w:rsid w:val="00376CE1"/>
    <w:rsid w:val="0037782A"/>
    <w:rsid w:val="003804BA"/>
    <w:rsid w:val="0038064A"/>
    <w:rsid w:val="00380FB3"/>
    <w:rsid w:val="003818E7"/>
    <w:rsid w:val="00381B21"/>
    <w:rsid w:val="003821DA"/>
    <w:rsid w:val="00382617"/>
    <w:rsid w:val="00382D68"/>
    <w:rsid w:val="00382FD2"/>
    <w:rsid w:val="003830C8"/>
    <w:rsid w:val="00383139"/>
    <w:rsid w:val="003839FD"/>
    <w:rsid w:val="00383E96"/>
    <w:rsid w:val="00383EF5"/>
    <w:rsid w:val="0038479A"/>
    <w:rsid w:val="00384D68"/>
    <w:rsid w:val="00384E16"/>
    <w:rsid w:val="0038518B"/>
    <w:rsid w:val="00385513"/>
    <w:rsid w:val="00385919"/>
    <w:rsid w:val="00385B63"/>
    <w:rsid w:val="003860D0"/>
    <w:rsid w:val="00386109"/>
    <w:rsid w:val="003862C8"/>
    <w:rsid w:val="00386482"/>
    <w:rsid w:val="00386F61"/>
    <w:rsid w:val="003873F9"/>
    <w:rsid w:val="00387555"/>
    <w:rsid w:val="00387BF1"/>
    <w:rsid w:val="00387C7E"/>
    <w:rsid w:val="00387CC9"/>
    <w:rsid w:val="0039008E"/>
    <w:rsid w:val="003905F3"/>
    <w:rsid w:val="0039060D"/>
    <w:rsid w:val="00391D59"/>
    <w:rsid w:val="00392402"/>
    <w:rsid w:val="0039282F"/>
    <w:rsid w:val="0039346D"/>
    <w:rsid w:val="0039367F"/>
    <w:rsid w:val="00393BC8"/>
    <w:rsid w:val="00393C17"/>
    <w:rsid w:val="003945B4"/>
    <w:rsid w:val="00394CF5"/>
    <w:rsid w:val="00395235"/>
    <w:rsid w:val="00395533"/>
    <w:rsid w:val="00395550"/>
    <w:rsid w:val="003956D9"/>
    <w:rsid w:val="0039578D"/>
    <w:rsid w:val="003957EB"/>
    <w:rsid w:val="0039656B"/>
    <w:rsid w:val="00396D7D"/>
    <w:rsid w:val="00397293"/>
    <w:rsid w:val="003972D8"/>
    <w:rsid w:val="003974EC"/>
    <w:rsid w:val="00397C3B"/>
    <w:rsid w:val="00397D09"/>
    <w:rsid w:val="003A00F9"/>
    <w:rsid w:val="003A02C4"/>
    <w:rsid w:val="003A1434"/>
    <w:rsid w:val="003A1AC2"/>
    <w:rsid w:val="003A1CA6"/>
    <w:rsid w:val="003A24D4"/>
    <w:rsid w:val="003A2C28"/>
    <w:rsid w:val="003A3349"/>
    <w:rsid w:val="003A33F9"/>
    <w:rsid w:val="003A347F"/>
    <w:rsid w:val="003A3D4E"/>
    <w:rsid w:val="003A418E"/>
    <w:rsid w:val="003A48C7"/>
    <w:rsid w:val="003A5151"/>
    <w:rsid w:val="003A53D8"/>
    <w:rsid w:val="003A55B1"/>
    <w:rsid w:val="003A5952"/>
    <w:rsid w:val="003A69A3"/>
    <w:rsid w:val="003A6B73"/>
    <w:rsid w:val="003A7170"/>
    <w:rsid w:val="003A74FE"/>
    <w:rsid w:val="003B03A4"/>
    <w:rsid w:val="003B0CB4"/>
    <w:rsid w:val="003B0D5E"/>
    <w:rsid w:val="003B0DAB"/>
    <w:rsid w:val="003B11CA"/>
    <w:rsid w:val="003B18D4"/>
    <w:rsid w:val="003B257E"/>
    <w:rsid w:val="003B2811"/>
    <w:rsid w:val="003B2985"/>
    <w:rsid w:val="003B29DB"/>
    <w:rsid w:val="003B2FC1"/>
    <w:rsid w:val="003B2FD8"/>
    <w:rsid w:val="003B3111"/>
    <w:rsid w:val="003B3731"/>
    <w:rsid w:val="003B47B9"/>
    <w:rsid w:val="003B4BD2"/>
    <w:rsid w:val="003B4D3F"/>
    <w:rsid w:val="003B5273"/>
    <w:rsid w:val="003B5941"/>
    <w:rsid w:val="003B5EA3"/>
    <w:rsid w:val="003B6137"/>
    <w:rsid w:val="003B66FA"/>
    <w:rsid w:val="003B6A2B"/>
    <w:rsid w:val="003B6A39"/>
    <w:rsid w:val="003B6AD4"/>
    <w:rsid w:val="003B6D4F"/>
    <w:rsid w:val="003C024A"/>
    <w:rsid w:val="003C0C43"/>
    <w:rsid w:val="003C1283"/>
    <w:rsid w:val="003C12AF"/>
    <w:rsid w:val="003C1CD4"/>
    <w:rsid w:val="003C24E0"/>
    <w:rsid w:val="003C250F"/>
    <w:rsid w:val="003C2E92"/>
    <w:rsid w:val="003C2F9B"/>
    <w:rsid w:val="003C3ED1"/>
    <w:rsid w:val="003C451F"/>
    <w:rsid w:val="003C4A01"/>
    <w:rsid w:val="003C4D3A"/>
    <w:rsid w:val="003C549A"/>
    <w:rsid w:val="003C5694"/>
    <w:rsid w:val="003C5AC2"/>
    <w:rsid w:val="003C5F9F"/>
    <w:rsid w:val="003C612C"/>
    <w:rsid w:val="003C6DDD"/>
    <w:rsid w:val="003C715C"/>
    <w:rsid w:val="003C782A"/>
    <w:rsid w:val="003C7C4E"/>
    <w:rsid w:val="003C7DE8"/>
    <w:rsid w:val="003D01E6"/>
    <w:rsid w:val="003D054D"/>
    <w:rsid w:val="003D05C8"/>
    <w:rsid w:val="003D071D"/>
    <w:rsid w:val="003D07A5"/>
    <w:rsid w:val="003D0847"/>
    <w:rsid w:val="003D0979"/>
    <w:rsid w:val="003D0AF0"/>
    <w:rsid w:val="003D13FF"/>
    <w:rsid w:val="003D2220"/>
    <w:rsid w:val="003D2AF2"/>
    <w:rsid w:val="003D2C30"/>
    <w:rsid w:val="003D2D04"/>
    <w:rsid w:val="003D2DF5"/>
    <w:rsid w:val="003D2F70"/>
    <w:rsid w:val="003D35A6"/>
    <w:rsid w:val="003D39C3"/>
    <w:rsid w:val="003D3C31"/>
    <w:rsid w:val="003D466E"/>
    <w:rsid w:val="003D4C20"/>
    <w:rsid w:val="003D57BB"/>
    <w:rsid w:val="003D5AA9"/>
    <w:rsid w:val="003D6331"/>
    <w:rsid w:val="003D638F"/>
    <w:rsid w:val="003D6437"/>
    <w:rsid w:val="003D652C"/>
    <w:rsid w:val="003D68B2"/>
    <w:rsid w:val="003D6A1B"/>
    <w:rsid w:val="003D6D44"/>
    <w:rsid w:val="003D6E50"/>
    <w:rsid w:val="003D715B"/>
    <w:rsid w:val="003D7551"/>
    <w:rsid w:val="003D7D52"/>
    <w:rsid w:val="003D7DCB"/>
    <w:rsid w:val="003E027B"/>
    <w:rsid w:val="003E0F3B"/>
    <w:rsid w:val="003E19AB"/>
    <w:rsid w:val="003E1DA2"/>
    <w:rsid w:val="003E2094"/>
    <w:rsid w:val="003E2249"/>
    <w:rsid w:val="003E2381"/>
    <w:rsid w:val="003E3580"/>
    <w:rsid w:val="003E3607"/>
    <w:rsid w:val="003E365D"/>
    <w:rsid w:val="003E417E"/>
    <w:rsid w:val="003E47AE"/>
    <w:rsid w:val="003E551D"/>
    <w:rsid w:val="003E57DE"/>
    <w:rsid w:val="003E5AB7"/>
    <w:rsid w:val="003E5BF5"/>
    <w:rsid w:val="003E5CBF"/>
    <w:rsid w:val="003E5F1B"/>
    <w:rsid w:val="003F02C5"/>
    <w:rsid w:val="003F049F"/>
    <w:rsid w:val="003F04D7"/>
    <w:rsid w:val="003F0658"/>
    <w:rsid w:val="003F094E"/>
    <w:rsid w:val="003F0EBF"/>
    <w:rsid w:val="003F19BC"/>
    <w:rsid w:val="003F2103"/>
    <w:rsid w:val="003F25BB"/>
    <w:rsid w:val="003F25D3"/>
    <w:rsid w:val="003F2660"/>
    <w:rsid w:val="003F3266"/>
    <w:rsid w:val="003F37A3"/>
    <w:rsid w:val="003F3D0E"/>
    <w:rsid w:val="003F4490"/>
    <w:rsid w:val="003F4A45"/>
    <w:rsid w:val="003F4D2F"/>
    <w:rsid w:val="003F4E47"/>
    <w:rsid w:val="003F4E59"/>
    <w:rsid w:val="003F57D5"/>
    <w:rsid w:val="003F58F9"/>
    <w:rsid w:val="003F61A8"/>
    <w:rsid w:val="003F62AC"/>
    <w:rsid w:val="003F6728"/>
    <w:rsid w:val="003F6A8A"/>
    <w:rsid w:val="003F7852"/>
    <w:rsid w:val="0040023F"/>
    <w:rsid w:val="00400952"/>
    <w:rsid w:val="0040098F"/>
    <w:rsid w:val="00400E92"/>
    <w:rsid w:val="00401083"/>
    <w:rsid w:val="0040214D"/>
    <w:rsid w:val="00402273"/>
    <w:rsid w:val="00402A8D"/>
    <w:rsid w:val="00402EC7"/>
    <w:rsid w:val="00402F4B"/>
    <w:rsid w:val="0040318D"/>
    <w:rsid w:val="0040352E"/>
    <w:rsid w:val="00403A24"/>
    <w:rsid w:val="00403E79"/>
    <w:rsid w:val="00404063"/>
    <w:rsid w:val="0040407D"/>
    <w:rsid w:val="00404125"/>
    <w:rsid w:val="00404482"/>
    <w:rsid w:val="00404900"/>
    <w:rsid w:val="00404CDA"/>
    <w:rsid w:val="00404EAF"/>
    <w:rsid w:val="00405ABE"/>
    <w:rsid w:val="00405BF9"/>
    <w:rsid w:val="00405E68"/>
    <w:rsid w:val="00406308"/>
    <w:rsid w:val="00406787"/>
    <w:rsid w:val="004076E4"/>
    <w:rsid w:val="00407935"/>
    <w:rsid w:val="00407C69"/>
    <w:rsid w:val="0041004E"/>
    <w:rsid w:val="00410704"/>
    <w:rsid w:val="00410931"/>
    <w:rsid w:val="00410BA0"/>
    <w:rsid w:val="004114E0"/>
    <w:rsid w:val="0041170B"/>
    <w:rsid w:val="00411B06"/>
    <w:rsid w:val="00412283"/>
    <w:rsid w:val="00412CC7"/>
    <w:rsid w:val="00412CCB"/>
    <w:rsid w:val="00412CFE"/>
    <w:rsid w:val="00412EBE"/>
    <w:rsid w:val="00413097"/>
    <w:rsid w:val="004131E6"/>
    <w:rsid w:val="00413799"/>
    <w:rsid w:val="00414319"/>
    <w:rsid w:val="004145A5"/>
    <w:rsid w:val="004150D9"/>
    <w:rsid w:val="00415143"/>
    <w:rsid w:val="0041528E"/>
    <w:rsid w:val="004157A4"/>
    <w:rsid w:val="00415B0B"/>
    <w:rsid w:val="00416C6A"/>
    <w:rsid w:val="00416DBF"/>
    <w:rsid w:val="00416FCC"/>
    <w:rsid w:val="0041700C"/>
    <w:rsid w:val="00417663"/>
    <w:rsid w:val="00420050"/>
    <w:rsid w:val="0042099A"/>
    <w:rsid w:val="00420CBF"/>
    <w:rsid w:val="00420D0F"/>
    <w:rsid w:val="00420E1E"/>
    <w:rsid w:val="00420E2C"/>
    <w:rsid w:val="0042116A"/>
    <w:rsid w:val="00421D10"/>
    <w:rsid w:val="00422611"/>
    <w:rsid w:val="0042297D"/>
    <w:rsid w:val="0042301B"/>
    <w:rsid w:val="004234D0"/>
    <w:rsid w:val="00423AA0"/>
    <w:rsid w:val="00423BE3"/>
    <w:rsid w:val="00423EFE"/>
    <w:rsid w:val="004245ED"/>
    <w:rsid w:val="00425C2C"/>
    <w:rsid w:val="00425D0E"/>
    <w:rsid w:val="004262C5"/>
    <w:rsid w:val="00426478"/>
    <w:rsid w:val="00426854"/>
    <w:rsid w:val="00426A30"/>
    <w:rsid w:val="00427140"/>
    <w:rsid w:val="004276F1"/>
    <w:rsid w:val="004276F4"/>
    <w:rsid w:val="004278F0"/>
    <w:rsid w:val="00427910"/>
    <w:rsid w:val="00427B50"/>
    <w:rsid w:val="004303C3"/>
    <w:rsid w:val="00430EB2"/>
    <w:rsid w:val="00430FAC"/>
    <w:rsid w:val="004315CB"/>
    <w:rsid w:val="00431DD7"/>
    <w:rsid w:val="00432002"/>
    <w:rsid w:val="0043205B"/>
    <w:rsid w:val="00432563"/>
    <w:rsid w:val="004325BC"/>
    <w:rsid w:val="0043328E"/>
    <w:rsid w:val="004338C2"/>
    <w:rsid w:val="00433DD6"/>
    <w:rsid w:val="00433F7C"/>
    <w:rsid w:val="004342FE"/>
    <w:rsid w:val="004343F8"/>
    <w:rsid w:val="00434537"/>
    <w:rsid w:val="0043456B"/>
    <w:rsid w:val="00434860"/>
    <w:rsid w:val="00434D4D"/>
    <w:rsid w:val="00435080"/>
    <w:rsid w:val="00435815"/>
    <w:rsid w:val="004362FE"/>
    <w:rsid w:val="00436323"/>
    <w:rsid w:val="004363B9"/>
    <w:rsid w:val="00436C6B"/>
    <w:rsid w:val="00436FD7"/>
    <w:rsid w:val="00437146"/>
    <w:rsid w:val="00437D3F"/>
    <w:rsid w:val="00437D6C"/>
    <w:rsid w:val="00440389"/>
    <w:rsid w:val="004406E9"/>
    <w:rsid w:val="00440A8E"/>
    <w:rsid w:val="00440CDF"/>
    <w:rsid w:val="00440FF8"/>
    <w:rsid w:val="004418C6"/>
    <w:rsid w:val="00441AD7"/>
    <w:rsid w:val="00441B21"/>
    <w:rsid w:val="00441BBB"/>
    <w:rsid w:val="00442253"/>
    <w:rsid w:val="004422C2"/>
    <w:rsid w:val="004422C4"/>
    <w:rsid w:val="00442697"/>
    <w:rsid w:val="00442739"/>
    <w:rsid w:val="00442AB8"/>
    <w:rsid w:val="00443A51"/>
    <w:rsid w:val="00443A89"/>
    <w:rsid w:val="00444696"/>
    <w:rsid w:val="004451B6"/>
    <w:rsid w:val="0044527D"/>
    <w:rsid w:val="004453CB"/>
    <w:rsid w:val="00445496"/>
    <w:rsid w:val="00445CEA"/>
    <w:rsid w:val="00445FCF"/>
    <w:rsid w:val="004463BF"/>
    <w:rsid w:val="00447034"/>
    <w:rsid w:val="00447078"/>
    <w:rsid w:val="004473E6"/>
    <w:rsid w:val="004475FC"/>
    <w:rsid w:val="0044765B"/>
    <w:rsid w:val="004476F1"/>
    <w:rsid w:val="00450139"/>
    <w:rsid w:val="0045038E"/>
    <w:rsid w:val="00450ED7"/>
    <w:rsid w:val="00451273"/>
    <w:rsid w:val="00451334"/>
    <w:rsid w:val="004516FA"/>
    <w:rsid w:val="00451EE2"/>
    <w:rsid w:val="004520B0"/>
    <w:rsid w:val="004520FD"/>
    <w:rsid w:val="00452144"/>
    <w:rsid w:val="00452397"/>
    <w:rsid w:val="004528D1"/>
    <w:rsid w:val="00452E66"/>
    <w:rsid w:val="00453125"/>
    <w:rsid w:val="00453F68"/>
    <w:rsid w:val="00454797"/>
    <w:rsid w:val="00455220"/>
    <w:rsid w:val="004552FC"/>
    <w:rsid w:val="0045596D"/>
    <w:rsid w:val="00456019"/>
    <w:rsid w:val="004568DB"/>
    <w:rsid w:val="00456D84"/>
    <w:rsid w:val="00457025"/>
    <w:rsid w:val="00457601"/>
    <w:rsid w:val="00457A80"/>
    <w:rsid w:val="00460067"/>
    <w:rsid w:val="0046035A"/>
    <w:rsid w:val="00460AB5"/>
    <w:rsid w:val="00460D86"/>
    <w:rsid w:val="00460D93"/>
    <w:rsid w:val="00461221"/>
    <w:rsid w:val="0046123D"/>
    <w:rsid w:val="00461536"/>
    <w:rsid w:val="0046208C"/>
    <w:rsid w:val="00462648"/>
    <w:rsid w:val="00462751"/>
    <w:rsid w:val="004627E9"/>
    <w:rsid w:val="00463279"/>
    <w:rsid w:val="004635D1"/>
    <w:rsid w:val="00463810"/>
    <w:rsid w:val="00464435"/>
    <w:rsid w:val="00464FFA"/>
    <w:rsid w:val="0046546A"/>
    <w:rsid w:val="00465914"/>
    <w:rsid w:val="00465972"/>
    <w:rsid w:val="00465E55"/>
    <w:rsid w:val="00466C2C"/>
    <w:rsid w:val="004670FB"/>
    <w:rsid w:val="004679B9"/>
    <w:rsid w:val="004701B7"/>
    <w:rsid w:val="00470C43"/>
    <w:rsid w:val="00470DDD"/>
    <w:rsid w:val="004713D2"/>
    <w:rsid w:val="00471530"/>
    <w:rsid w:val="00471E43"/>
    <w:rsid w:val="00471E52"/>
    <w:rsid w:val="004728D4"/>
    <w:rsid w:val="004738F5"/>
    <w:rsid w:val="00473AFD"/>
    <w:rsid w:val="00473F00"/>
    <w:rsid w:val="004740DD"/>
    <w:rsid w:val="0047488C"/>
    <w:rsid w:val="0047506C"/>
    <w:rsid w:val="004756FC"/>
    <w:rsid w:val="0047656F"/>
    <w:rsid w:val="0047674D"/>
    <w:rsid w:val="004768E3"/>
    <w:rsid w:val="004807A5"/>
    <w:rsid w:val="004808DF"/>
    <w:rsid w:val="00480F4F"/>
    <w:rsid w:val="00481578"/>
    <w:rsid w:val="0048252A"/>
    <w:rsid w:val="00482795"/>
    <w:rsid w:val="00482DAC"/>
    <w:rsid w:val="00483167"/>
    <w:rsid w:val="00483272"/>
    <w:rsid w:val="00483740"/>
    <w:rsid w:val="00483EB5"/>
    <w:rsid w:val="00484BCE"/>
    <w:rsid w:val="00484BF8"/>
    <w:rsid w:val="004850EB"/>
    <w:rsid w:val="004852DC"/>
    <w:rsid w:val="004854DF"/>
    <w:rsid w:val="00485604"/>
    <w:rsid w:val="00485718"/>
    <w:rsid w:val="00485B1B"/>
    <w:rsid w:val="00485B28"/>
    <w:rsid w:val="00485EC0"/>
    <w:rsid w:val="00486069"/>
    <w:rsid w:val="0048725D"/>
    <w:rsid w:val="004872E7"/>
    <w:rsid w:val="004875CD"/>
    <w:rsid w:val="004877AF"/>
    <w:rsid w:val="00487D21"/>
    <w:rsid w:val="00490A14"/>
    <w:rsid w:val="004918AA"/>
    <w:rsid w:val="0049244C"/>
    <w:rsid w:val="0049278C"/>
    <w:rsid w:val="004927B9"/>
    <w:rsid w:val="00492B39"/>
    <w:rsid w:val="00493155"/>
    <w:rsid w:val="00493D21"/>
    <w:rsid w:val="00494060"/>
    <w:rsid w:val="004940C5"/>
    <w:rsid w:val="00494532"/>
    <w:rsid w:val="00494884"/>
    <w:rsid w:val="00494948"/>
    <w:rsid w:val="00494CC8"/>
    <w:rsid w:val="004950BC"/>
    <w:rsid w:val="004957A2"/>
    <w:rsid w:val="0049594E"/>
    <w:rsid w:val="00495DD3"/>
    <w:rsid w:val="00496DAE"/>
    <w:rsid w:val="00496F96"/>
    <w:rsid w:val="00497325"/>
    <w:rsid w:val="0049755D"/>
    <w:rsid w:val="004976E5"/>
    <w:rsid w:val="004A05A6"/>
    <w:rsid w:val="004A0A3F"/>
    <w:rsid w:val="004A142F"/>
    <w:rsid w:val="004A1ACF"/>
    <w:rsid w:val="004A1F46"/>
    <w:rsid w:val="004A2653"/>
    <w:rsid w:val="004A2A39"/>
    <w:rsid w:val="004A2FBF"/>
    <w:rsid w:val="004A3637"/>
    <w:rsid w:val="004A3B49"/>
    <w:rsid w:val="004A4145"/>
    <w:rsid w:val="004A41E2"/>
    <w:rsid w:val="004A4354"/>
    <w:rsid w:val="004A43FE"/>
    <w:rsid w:val="004A49C8"/>
    <w:rsid w:val="004A4A25"/>
    <w:rsid w:val="004A5228"/>
    <w:rsid w:val="004A5260"/>
    <w:rsid w:val="004A56FF"/>
    <w:rsid w:val="004A57CA"/>
    <w:rsid w:val="004A5B84"/>
    <w:rsid w:val="004A5BED"/>
    <w:rsid w:val="004A5C34"/>
    <w:rsid w:val="004A5EF5"/>
    <w:rsid w:val="004A5FD7"/>
    <w:rsid w:val="004A62BE"/>
    <w:rsid w:val="004A6E05"/>
    <w:rsid w:val="004A7073"/>
    <w:rsid w:val="004A73CE"/>
    <w:rsid w:val="004A74E4"/>
    <w:rsid w:val="004A7554"/>
    <w:rsid w:val="004A7DB5"/>
    <w:rsid w:val="004B0259"/>
    <w:rsid w:val="004B0B56"/>
    <w:rsid w:val="004B0BCF"/>
    <w:rsid w:val="004B0E3E"/>
    <w:rsid w:val="004B12FB"/>
    <w:rsid w:val="004B1373"/>
    <w:rsid w:val="004B1714"/>
    <w:rsid w:val="004B17F4"/>
    <w:rsid w:val="004B181C"/>
    <w:rsid w:val="004B1D76"/>
    <w:rsid w:val="004B2D4B"/>
    <w:rsid w:val="004B2FB1"/>
    <w:rsid w:val="004B2FE5"/>
    <w:rsid w:val="004B3089"/>
    <w:rsid w:val="004B34E5"/>
    <w:rsid w:val="004B3B6B"/>
    <w:rsid w:val="004B4168"/>
    <w:rsid w:val="004B4385"/>
    <w:rsid w:val="004B543E"/>
    <w:rsid w:val="004B58F1"/>
    <w:rsid w:val="004B5E11"/>
    <w:rsid w:val="004B63F7"/>
    <w:rsid w:val="004B653A"/>
    <w:rsid w:val="004B6713"/>
    <w:rsid w:val="004B7345"/>
    <w:rsid w:val="004B7E86"/>
    <w:rsid w:val="004C09D2"/>
    <w:rsid w:val="004C1305"/>
    <w:rsid w:val="004C1DC6"/>
    <w:rsid w:val="004C1DF2"/>
    <w:rsid w:val="004C1E4E"/>
    <w:rsid w:val="004C1FAF"/>
    <w:rsid w:val="004C25D4"/>
    <w:rsid w:val="004C29B7"/>
    <w:rsid w:val="004C2A9D"/>
    <w:rsid w:val="004C2FC3"/>
    <w:rsid w:val="004C34A8"/>
    <w:rsid w:val="004C3BA5"/>
    <w:rsid w:val="004C3E40"/>
    <w:rsid w:val="004C45FB"/>
    <w:rsid w:val="004C5060"/>
    <w:rsid w:val="004C508A"/>
    <w:rsid w:val="004C5482"/>
    <w:rsid w:val="004C55DA"/>
    <w:rsid w:val="004C57AC"/>
    <w:rsid w:val="004C5D32"/>
    <w:rsid w:val="004C62E8"/>
    <w:rsid w:val="004C6577"/>
    <w:rsid w:val="004C6883"/>
    <w:rsid w:val="004C6ABD"/>
    <w:rsid w:val="004C6C9E"/>
    <w:rsid w:val="004C7168"/>
    <w:rsid w:val="004C7F3A"/>
    <w:rsid w:val="004D05DD"/>
    <w:rsid w:val="004D05F1"/>
    <w:rsid w:val="004D1084"/>
    <w:rsid w:val="004D1473"/>
    <w:rsid w:val="004D1761"/>
    <w:rsid w:val="004D1A1C"/>
    <w:rsid w:val="004D2414"/>
    <w:rsid w:val="004D287D"/>
    <w:rsid w:val="004D31D3"/>
    <w:rsid w:val="004D3A23"/>
    <w:rsid w:val="004D3A73"/>
    <w:rsid w:val="004D40C5"/>
    <w:rsid w:val="004D433D"/>
    <w:rsid w:val="004D47DC"/>
    <w:rsid w:val="004D5A64"/>
    <w:rsid w:val="004D5A6C"/>
    <w:rsid w:val="004D5B2F"/>
    <w:rsid w:val="004D649A"/>
    <w:rsid w:val="004D654A"/>
    <w:rsid w:val="004D6DE6"/>
    <w:rsid w:val="004D724E"/>
    <w:rsid w:val="004D7775"/>
    <w:rsid w:val="004D7788"/>
    <w:rsid w:val="004E04BD"/>
    <w:rsid w:val="004E0687"/>
    <w:rsid w:val="004E131E"/>
    <w:rsid w:val="004E1C69"/>
    <w:rsid w:val="004E2093"/>
    <w:rsid w:val="004E23F6"/>
    <w:rsid w:val="004E28EC"/>
    <w:rsid w:val="004E3925"/>
    <w:rsid w:val="004E397C"/>
    <w:rsid w:val="004E44ED"/>
    <w:rsid w:val="004E4E5F"/>
    <w:rsid w:val="004E564C"/>
    <w:rsid w:val="004E57F3"/>
    <w:rsid w:val="004E5C71"/>
    <w:rsid w:val="004E6024"/>
    <w:rsid w:val="004E6605"/>
    <w:rsid w:val="004E6733"/>
    <w:rsid w:val="004E6C28"/>
    <w:rsid w:val="004E7000"/>
    <w:rsid w:val="004E702F"/>
    <w:rsid w:val="004E75DC"/>
    <w:rsid w:val="004E763D"/>
    <w:rsid w:val="004E7B24"/>
    <w:rsid w:val="004F0049"/>
    <w:rsid w:val="004F09EA"/>
    <w:rsid w:val="004F12E8"/>
    <w:rsid w:val="004F1E5D"/>
    <w:rsid w:val="004F2871"/>
    <w:rsid w:val="004F2A9E"/>
    <w:rsid w:val="004F2C35"/>
    <w:rsid w:val="004F3445"/>
    <w:rsid w:val="004F36DE"/>
    <w:rsid w:val="004F4067"/>
    <w:rsid w:val="004F40B6"/>
    <w:rsid w:val="004F45D8"/>
    <w:rsid w:val="004F4752"/>
    <w:rsid w:val="004F4783"/>
    <w:rsid w:val="004F47A8"/>
    <w:rsid w:val="004F47EC"/>
    <w:rsid w:val="004F5333"/>
    <w:rsid w:val="004F59CB"/>
    <w:rsid w:val="004F67E6"/>
    <w:rsid w:val="004F7575"/>
    <w:rsid w:val="004F76F1"/>
    <w:rsid w:val="004F77A5"/>
    <w:rsid w:val="004F79D4"/>
    <w:rsid w:val="005002BA"/>
    <w:rsid w:val="005002DF"/>
    <w:rsid w:val="0050053F"/>
    <w:rsid w:val="00500A17"/>
    <w:rsid w:val="00500E10"/>
    <w:rsid w:val="00501311"/>
    <w:rsid w:val="0050134F"/>
    <w:rsid w:val="00501A74"/>
    <w:rsid w:val="00501C4C"/>
    <w:rsid w:val="00501DC2"/>
    <w:rsid w:val="00501F9B"/>
    <w:rsid w:val="00502334"/>
    <w:rsid w:val="005024FE"/>
    <w:rsid w:val="00502656"/>
    <w:rsid w:val="00502AA7"/>
    <w:rsid w:val="00502B46"/>
    <w:rsid w:val="00502C4D"/>
    <w:rsid w:val="00503274"/>
    <w:rsid w:val="00503545"/>
    <w:rsid w:val="00503AF0"/>
    <w:rsid w:val="00503C23"/>
    <w:rsid w:val="005041C2"/>
    <w:rsid w:val="005042F8"/>
    <w:rsid w:val="00504367"/>
    <w:rsid w:val="0050453E"/>
    <w:rsid w:val="00504E29"/>
    <w:rsid w:val="005050F7"/>
    <w:rsid w:val="00505DD4"/>
    <w:rsid w:val="00506192"/>
    <w:rsid w:val="0050624D"/>
    <w:rsid w:val="005067B9"/>
    <w:rsid w:val="005070B1"/>
    <w:rsid w:val="00507369"/>
    <w:rsid w:val="00507476"/>
    <w:rsid w:val="0050776D"/>
    <w:rsid w:val="00510110"/>
    <w:rsid w:val="005101B7"/>
    <w:rsid w:val="00510363"/>
    <w:rsid w:val="00510415"/>
    <w:rsid w:val="0051074A"/>
    <w:rsid w:val="00510A64"/>
    <w:rsid w:val="005113CD"/>
    <w:rsid w:val="00511B40"/>
    <w:rsid w:val="00511C85"/>
    <w:rsid w:val="00511F1E"/>
    <w:rsid w:val="005126A3"/>
    <w:rsid w:val="005126B7"/>
    <w:rsid w:val="00512AD2"/>
    <w:rsid w:val="00512BD7"/>
    <w:rsid w:val="005132A6"/>
    <w:rsid w:val="0051365E"/>
    <w:rsid w:val="00513709"/>
    <w:rsid w:val="00513999"/>
    <w:rsid w:val="00513FE1"/>
    <w:rsid w:val="00514138"/>
    <w:rsid w:val="0051449F"/>
    <w:rsid w:val="0051453F"/>
    <w:rsid w:val="00515065"/>
    <w:rsid w:val="00515111"/>
    <w:rsid w:val="005151D0"/>
    <w:rsid w:val="005153A2"/>
    <w:rsid w:val="005156DC"/>
    <w:rsid w:val="0051587B"/>
    <w:rsid w:val="00515A68"/>
    <w:rsid w:val="00515A85"/>
    <w:rsid w:val="00516356"/>
    <w:rsid w:val="00516799"/>
    <w:rsid w:val="00516CDE"/>
    <w:rsid w:val="00517404"/>
    <w:rsid w:val="005176E9"/>
    <w:rsid w:val="00517913"/>
    <w:rsid w:val="00517C01"/>
    <w:rsid w:val="005202BD"/>
    <w:rsid w:val="005203DD"/>
    <w:rsid w:val="005210D2"/>
    <w:rsid w:val="005211ED"/>
    <w:rsid w:val="00521FD6"/>
    <w:rsid w:val="0052216D"/>
    <w:rsid w:val="0052251F"/>
    <w:rsid w:val="005226B5"/>
    <w:rsid w:val="00523B5E"/>
    <w:rsid w:val="0052441E"/>
    <w:rsid w:val="00524709"/>
    <w:rsid w:val="00524835"/>
    <w:rsid w:val="00524969"/>
    <w:rsid w:val="00524C90"/>
    <w:rsid w:val="00525B92"/>
    <w:rsid w:val="00525DE1"/>
    <w:rsid w:val="00526044"/>
    <w:rsid w:val="005265F3"/>
    <w:rsid w:val="0052665C"/>
    <w:rsid w:val="005266E7"/>
    <w:rsid w:val="005269B4"/>
    <w:rsid w:val="005269BB"/>
    <w:rsid w:val="0052706D"/>
    <w:rsid w:val="005272D2"/>
    <w:rsid w:val="0052793C"/>
    <w:rsid w:val="00527D45"/>
    <w:rsid w:val="00530255"/>
    <w:rsid w:val="0053084D"/>
    <w:rsid w:val="00530886"/>
    <w:rsid w:val="00530A5A"/>
    <w:rsid w:val="00530E1E"/>
    <w:rsid w:val="0053162A"/>
    <w:rsid w:val="005316C2"/>
    <w:rsid w:val="00531F66"/>
    <w:rsid w:val="005330B1"/>
    <w:rsid w:val="005336D0"/>
    <w:rsid w:val="00533899"/>
    <w:rsid w:val="00533C25"/>
    <w:rsid w:val="005342ED"/>
    <w:rsid w:val="00534345"/>
    <w:rsid w:val="00534677"/>
    <w:rsid w:val="0053471C"/>
    <w:rsid w:val="0053504E"/>
    <w:rsid w:val="005356DF"/>
    <w:rsid w:val="00535E5B"/>
    <w:rsid w:val="00535E8C"/>
    <w:rsid w:val="005366CC"/>
    <w:rsid w:val="00537684"/>
    <w:rsid w:val="00537EEA"/>
    <w:rsid w:val="005403BD"/>
    <w:rsid w:val="005407CF"/>
    <w:rsid w:val="005409E0"/>
    <w:rsid w:val="00541021"/>
    <w:rsid w:val="0054129D"/>
    <w:rsid w:val="005415FD"/>
    <w:rsid w:val="00541A0A"/>
    <w:rsid w:val="00541A87"/>
    <w:rsid w:val="00541BF2"/>
    <w:rsid w:val="005429B7"/>
    <w:rsid w:val="00542BBE"/>
    <w:rsid w:val="0054309B"/>
    <w:rsid w:val="00543302"/>
    <w:rsid w:val="005435E8"/>
    <w:rsid w:val="005437E6"/>
    <w:rsid w:val="00543FEE"/>
    <w:rsid w:val="005447EB"/>
    <w:rsid w:val="00544FB3"/>
    <w:rsid w:val="00545101"/>
    <w:rsid w:val="005453EF"/>
    <w:rsid w:val="005455CF"/>
    <w:rsid w:val="00545885"/>
    <w:rsid w:val="0054619B"/>
    <w:rsid w:val="0054619D"/>
    <w:rsid w:val="00546A10"/>
    <w:rsid w:val="00546F85"/>
    <w:rsid w:val="005471F8"/>
    <w:rsid w:val="005508ED"/>
    <w:rsid w:val="0055158D"/>
    <w:rsid w:val="00551BE1"/>
    <w:rsid w:val="00551FB4"/>
    <w:rsid w:val="005523D8"/>
    <w:rsid w:val="005527D7"/>
    <w:rsid w:val="00552A66"/>
    <w:rsid w:val="005530B4"/>
    <w:rsid w:val="005544A2"/>
    <w:rsid w:val="005544F6"/>
    <w:rsid w:val="00554726"/>
    <w:rsid w:val="005559EA"/>
    <w:rsid w:val="00555B82"/>
    <w:rsid w:val="00555EE4"/>
    <w:rsid w:val="0055626F"/>
    <w:rsid w:val="00556843"/>
    <w:rsid w:val="005569B0"/>
    <w:rsid w:val="00556ACC"/>
    <w:rsid w:val="00556AE9"/>
    <w:rsid w:val="005579FD"/>
    <w:rsid w:val="00557DCD"/>
    <w:rsid w:val="00557DF9"/>
    <w:rsid w:val="0056058E"/>
    <w:rsid w:val="00560B19"/>
    <w:rsid w:val="00560CFF"/>
    <w:rsid w:val="00560F55"/>
    <w:rsid w:val="00560FE3"/>
    <w:rsid w:val="00561206"/>
    <w:rsid w:val="005612FF"/>
    <w:rsid w:val="00561815"/>
    <w:rsid w:val="00561CF8"/>
    <w:rsid w:val="00562314"/>
    <w:rsid w:val="005627FC"/>
    <w:rsid w:val="00562F7F"/>
    <w:rsid w:val="00563247"/>
    <w:rsid w:val="005632D6"/>
    <w:rsid w:val="005633A3"/>
    <w:rsid w:val="005637DC"/>
    <w:rsid w:val="00564540"/>
    <w:rsid w:val="005653A6"/>
    <w:rsid w:val="00565F8B"/>
    <w:rsid w:val="00566605"/>
    <w:rsid w:val="00566A04"/>
    <w:rsid w:val="00566BD5"/>
    <w:rsid w:val="005676DD"/>
    <w:rsid w:val="005676E4"/>
    <w:rsid w:val="00567A8F"/>
    <w:rsid w:val="00567CF0"/>
    <w:rsid w:val="0057045D"/>
    <w:rsid w:val="00570FEB"/>
    <w:rsid w:val="00571415"/>
    <w:rsid w:val="0057166B"/>
    <w:rsid w:val="005716E2"/>
    <w:rsid w:val="00571CF6"/>
    <w:rsid w:val="00572038"/>
    <w:rsid w:val="005724B5"/>
    <w:rsid w:val="005730CC"/>
    <w:rsid w:val="00573952"/>
    <w:rsid w:val="00573967"/>
    <w:rsid w:val="005739D8"/>
    <w:rsid w:val="00573A7C"/>
    <w:rsid w:val="0057443F"/>
    <w:rsid w:val="00574970"/>
    <w:rsid w:val="00576085"/>
    <w:rsid w:val="0057628C"/>
    <w:rsid w:val="005765F9"/>
    <w:rsid w:val="0057690A"/>
    <w:rsid w:val="00576CCF"/>
    <w:rsid w:val="00577714"/>
    <w:rsid w:val="005778C9"/>
    <w:rsid w:val="00577C36"/>
    <w:rsid w:val="00577E8A"/>
    <w:rsid w:val="005801F5"/>
    <w:rsid w:val="0058029B"/>
    <w:rsid w:val="00580B1E"/>
    <w:rsid w:val="005811F8"/>
    <w:rsid w:val="00581553"/>
    <w:rsid w:val="0058183C"/>
    <w:rsid w:val="00581D02"/>
    <w:rsid w:val="00582243"/>
    <w:rsid w:val="005822EF"/>
    <w:rsid w:val="0058249A"/>
    <w:rsid w:val="00582791"/>
    <w:rsid w:val="00582822"/>
    <w:rsid w:val="00582FC6"/>
    <w:rsid w:val="005831A3"/>
    <w:rsid w:val="0058483A"/>
    <w:rsid w:val="00584D6E"/>
    <w:rsid w:val="00584EC5"/>
    <w:rsid w:val="0058502D"/>
    <w:rsid w:val="00585749"/>
    <w:rsid w:val="00585BB5"/>
    <w:rsid w:val="00586418"/>
    <w:rsid w:val="00586808"/>
    <w:rsid w:val="005868B5"/>
    <w:rsid w:val="00586B64"/>
    <w:rsid w:val="00586FB5"/>
    <w:rsid w:val="00591314"/>
    <w:rsid w:val="0059186C"/>
    <w:rsid w:val="00591CA1"/>
    <w:rsid w:val="0059208B"/>
    <w:rsid w:val="005931EF"/>
    <w:rsid w:val="0059348F"/>
    <w:rsid w:val="00593751"/>
    <w:rsid w:val="00593949"/>
    <w:rsid w:val="00593C3B"/>
    <w:rsid w:val="00593D89"/>
    <w:rsid w:val="00593F92"/>
    <w:rsid w:val="00594B29"/>
    <w:rsid w:val="00594BFB"/>
    <w:rsid w:val="0059516A"/>
    <w:rsid w:val="005953CA"/>
    <w:rsid w:val="0059694D"/>
    <w:rsid w:val="00597052"/>
    <w:rsid w:val="00597302"/>
    <w:rsid w:val="00597B61"/>
    <w:rsid w:val="00597EB2"/>
    <w:rsid w:val="005A0099"/>
    <w:rsid w:val="005A036F"/>
    <w:rsid w:val="005A0B63"/>
    <w:rsid w:val="005A0CE3"/>
    <w:rsid w:val="005A0EF3"/>
    <w:rsid w:val="005A1405"/>
    <w:rsid w:val="005A19D6"/>
    <w:rsid w:val="005A2469"/>
    <w:rsid w:val="005A2AE2"/>
    <w:rsid w:val="005A3AB3"/>
    <w:rsid w:val="005A3B1E"/>
    <w:rsid w:val="005A42F6"/>
    <w:rsid w:val="005A4558"/>
    <w:rsid w:val="005A46CE"/>
    <w:rsid w:val="005A4A39"/>
    <w:rsid w:val="005A4E90"/>
    <w:rsid w:val="005A4F43"/>
    <w:rsid w:val="005A5435"/>
    <w:rsid w:val="005A554C"/>
    <w:rsid w:val="005A5988"/>
    <w:rsid w:val="005A5ABD"/>
    <w:rsid w:val="005A5E9A"/>
    <w:rsid w:val="005A66BC"/>
    <w:rsid w:val="005A6DA0"/>
    <w:rsid w:val="005A7054"/>
    <w:rsid w:val="005A7306"/>
    <w:rsid w:val="005A7562"/>
    <w:rsid w:val="005B092D"/>
    <w:rsid w:val="005B1123"/>
    <w:rsid w:val="005B122C"/>
    <w:rsid w:val="005B1DFD"/>
    <w:rsid w:val="005B1EE2"/>
    <w:rsid w:val="005B1F46"/>
    <w:rsid w:val="005B2018"/>
    <w:rsid w:val="005B2770"/>
    <w:rsid w:val="005B2AC5"/>
    <w:rsid w:val="005B2F20"/>
    <w:rsid w:val="005B304F"/>
    <w:rsid w:val="005B31EF"/>
    <w:rsid w:val="005B3209"/>
    <w:rsid w:val="005B3ABE"/>
    <w:rsid w:val="005B4050"/>
    <w:rsid w:val="005B439E"/>
    <w:rsid w:val="005B4761"/>
    <w:rsid w:val="005B4CA7"/>
    <w:rsid w:val="005B56F5"/>
    <w:rsid w:val="005B5759"/>
    <w:rsid w:val="005B61C7"/>
    <w:rsid w:val="005B6286"/>
    <w:rsid w:val="005B69FA"/>
    <w:rsid w:val="005B6FAA"/>
    <w:rsid w:val="005B74C7"/>
    <w:rsid w:val="005B7627"/>
    <w:rsid w:val="005B7788"/>
    <w:rsid w:val="005C00DD"/>
    <w:rsid w:val="005C035F"/>
    <w:rsid w:val="005C138E"/>
    <w:rsid w:val="005C1493"/>
    <w:rsid w:val="005C1EFE"/>
    <w:rsid w:val="005C213D"/>
    <w:rsid w:val="005C291A"/>
    <w:rsid w:val="005C2A20"/>
    <w:rsid w:val="005C3244"/>
    <w:rsid w:val="005C32B0"/>
    <w:rsid w:val="005C3B84"/>
    <w:rsid w:val="005C3EBE"/>
    <w:rsid w:val="005C4310"/>
    <w:rsid w:val="005C4352"/>
    <w:rsid w:val="005C4509"/>
    <w:rsid w:val="005C4F83"/>
    <w:rsid w:val="005C5A3D"/>
    <w:rsid w:val="005C5A7A"/>
    <w:rsid w:val="005C5C94"/>
    <w:rsid w:val="005C5F36"/>
    <w:rsid w:val="005C61E4"/>
    <w:rsid w:val="005C6329"/>
    <w:rsid w:val="005C6443"/>
    <w:rsid w:val="005C6667"/>
    <w:rsid w:val="005C6D6B"/>
    <w:rsid w:val="005C701A"/>
    <w:rsid w:val="005C7F5E"/>
    <w:rsid w:val="005D0AB9"/>
    <w:rsid w:val="005D1332"/>
    <w:rsid w:val="005D1EE2"/>
    <w:rsid w:val="005D2447"/>
    <w:rsid w:val="005D2B68"/>
    <w:rsid w:val="005D319C"/>
    <w:rsid w:val="005D368D"/>
    <w:rsid w:val="005D3C23"/>
    <w:rsid w:val="005D3F65"/>
    <w:rsid w:val="005D4290"/>
    <w:rsid w:val="005D4807"/>
    <w:rsid w:val="005D665D"/>
    <w:rsid w:val="005D7459"/>
    <w:rsid w:val="005D7D1B"/>
    <w:rsid w:val="005D7DEE"/>
    <w:rsid w:val="005E0073"/>
    <w:rsid w:val="005E150C"/>
    <w:rsid w:val="005E1630"/>
    <w:rsid w:val="005E1688"/>
    <w:rsid w:val="005E2A1E"/>
    <w:rsid w:val="005E2D4F"/>
    <w:rsid w:val="005E2E50"/>
    <w:rsid w:val="005E3014"/>
    <w:rsid w:val="005E3893"/>
    <w:rsid w:val="005E3C40"/>
    <w:rsid w:val="005E3D34"/>
    <w:rsid w:val="005E3DD9"/>
    <w:rsid w:val="005E43B8"/>
    <w:rsid w:val="005E4595"/>
    <w:rsid w:val="005E45CA"/>
    <w:rsid w:val="005E4D1A"/>
    <w:rsid w:val="005E4F44"/>
    <w:rsid w:val="005E5B43"/>
    <w:rsid w:val="005E66EC"/>
    <w:rsid w:val="005E726F"/>
    <w:rsid w:val="005E78DF"/>
    <w:rsid w:val="005F01C6"/>
    <w:rsid w:val="005F06D5"/>
    <w:rsid w:val="005F07CA"/>
    <w:rsid w:val="005F07F8"/>
    <w:rsid w:val="005F1249"/>
    <w:rsid w:val="005F2BFC"/>
    <w:rsid w:val="005F31DC"/>
    <w:rsid w:val="005F345B"/>
    <w:rsid w:val="005F34BA"/>
    <w:rsid w:val="005F368F"/>
    <w:rsid w:val="005F3C15"/>
    <w:rsid w:val="005F45E0"/>
    <w:rsid w:val="005F5548"/>
    <w:rsid w:val="005F5E8E"/>
    <w:rsid w:val="005F61D6"/>
    <w:rsid w:val="005F6C35"/>
    <w:rsid w:val="005F75B2"/>
    <w:rsid w:val="006004FC"/>
    <w:rsid w:val="00600682"/>
    <w:rsid w:val="00600CBA"/>
    <w:rsid w:val="00600E46"/>
    <w:rsid w:val="00600F03"/>
    <w:rsid w:val="00601443"/>
    <w:rsid w:val="00601AB4"/>
    <w:rsid w:val="00601FAE"/>
    <w:rsid w:val="0060240B"/>
    <w:rsid w:val="006029E1"/>
    <w:rsid w:val="00602BB8"/>
    <w:rsid w:val="00602D0F"/>
    <w:rsid w:val="00602FCF"/>
    <w:rsid w:val="006039DF"/>
    <w:rsid w:val="00603E55"/>
    <w:rsid w:val="00603E5A"/>
    <w:rsid w:val="0060403A"/>
    <w:rsid w:val="00604714"/>
    <w:rsid w:val="006049FE"/>
    <w:rsid w:val="006050A7"/>
    <w:rsid w:val="0060511F"/>
    <w:rsid w:val="0060525D"/>
    <w:rsid w:val="0060541B"/>
    <w:rsid w:val="006056E0"/>
    <w:rsid w:val="006057EE"/>
    <w:rsid w:val="006057FB"/>
    <w:rsid w:val="00605B80"/>
    <w:rsid w:val="0060626A"/>
    <w:rsid w:val="00606570"/>
    <w:rsid w:val="00606C5B"/>
    <w:rsid w:val="006106BA"/>
    <w:rsid w:val="006106D4"/>
    <w:rsid w:val="00610B37"/>
    <w:rsid w:val="00610FA0"/>
    <w:rsid w:val="0061165A"/>
    <w:rsid w:val="00611A0B"/>
    <w:rsid w:val="00611B95"/>
    <w:rsid w:val="00611BAC"/>
    <w:rsid w:val="00612BD9"/>
    <w:rsid w:val="006134CB"/>
    <w:rsid w:val="0061407C"/>
    <w:rsid w:val="006141EA"/>
    <w:rsid w:val="006146DB"/>
    <w:rsid w:val="006152C8"/>
    <w:rsid w:val="00615320"/>
    <w:rsid w:val="00615410"/>
    <w:rsid w:val="00615532"/>
    <w:rsid w:val="0061562E"/>
    <w:rsid w:val="00615AB2"/>
    <w:rsid w:val="00616212"/>
    <w:rsid w:val="00616232"/>
    <w:rsid w:val="00616AC8"/>
    <w:rsid w:val="00616C95"/>
    <w:rsid w:val="00616E9D"/>
    <w:rsid w:val="006170B7"/>
    <w:rsid w:val="00617361"/>
    <w:rsid w:val="006176EF"/>
    <w:rsid w:val="0062001F"/>
    <w:rsid w:val="006201AE"/>
    <w:rsid w:val="0062027A"/>
    <w:rsid w:val="00620358"/>
    <w:rsid w:val="00620B87"/>
    <w:rsid w:val="00620E16"/>
    <w:rsid w:val="00620EC5"/>
    <w:rsid w:val="00621598"/>
    <w:rsid w:val="00621A31"/>
    <w:rsid w:val="00621F1F"/>
    <w:rsid w:val="00622010"/>
    <w:rsid w:val="006222AA"/>
    <w:rsid w:val="006229FC"/>
    <w:rsid w:val="00623693"/>
    <w:rsid w:val="0062385C"/>
    <w:rsid w:val="00623BBE"/>
    <w:rsid w:val="006254A0"/>
    <w:rsid w:val="00625A8D"/>
    <w:rsid w:val="00625DB4"/>
    <w:rsid w:val="00627859"/>
    <w:rsid w:val="006303C6"/>
    <w:rsid w:val="006309AA"/>
    <w:rsid w:val="00630AD0"/>
    <w:rsid w:val="00631ECA"/>
    <w:rsid w:val="00632506"/>
    <w:rsid w:val="00632E63"/>
    <w:rsid w:val="006332E7"/>
    <w:rsid w:val="0063378A"/>
    <w:rsid w:val="00633BD9"/>
    <w:rsid w:val="00633C69"/>
    <w:rsid w:val="00634076"/>
    <w:rsid w:val="00635947"/>
    <w:rsid w:val="00635D1E"/>
    <w:rsid w:val="00635D69"/>
    <w:rsid w:val="0063653C"/>
    <w:rsid w:val="006368AC"/>
    <w:rsid w:val="00636C8B"/>
    <w:rsid w:val="00636C91"/>
    <w:rsid w:val="00636DDB"/>
    <w:rsid w:val="006370C5"/>
    <w:rsid w:val="006378A1"/>
    <w:rsid w:val="006403FF"/>
    <w:rsid w:val="006408D9"/>
    <w:rsid w:val="0064102F"/>
    <w:rsid w:val="0064145F"/>
    <w:rsid w:val="006414F9"/>
    <w:rsid w:val="00641E6D"/>
    <w:rsid w:val="00641F03"/>
    <w:rsid w:val="00642D1D"/>
    <w:rsid w:val="0064300F"/>
    <w:rsid w:val="0064344C"/>
    <w:rsid w:val="00643DED"/>
    <w:rsid w:val="00643E6B"/>
    <w:rsid w:val="0064402F"/>
    <w:rsid w:val="0064440C"/>
    <w:rsid w:val="00644A25"/>
    <w:rsid w:val="00644B15"/>
    <w:rsid w:val="00644F54"/>
    <w:rsid w:val="00645629"/>
    <w:rsid w:val="006457FE"/>
    <w:rsid w:val="00645D5D"/>
    <w:rsid w:val="00646022"/>
    <w:rsid w:val="006462FF"/>
    <w:rsid w:val="006469A2"/>
    <w:rsid w:val="00646EBC"/>
    <w:rsid w:val="00646EE6"/>
    <w:rsid w:val="00647038"/>
    <w:rsid w:val="006473D5"/>
    <w:rsid w:val="00647861"/>
    <w:rsid w:val="00647FE3"/>
    <w:rsid w:val="00650D20"/>
    <w:rsid w:val="006517E3"/>
    <w:rsid w:val="00652741"/>
    <w:rsid w:val="00652F42"/>
    <w:rsid w:val="006537DC"/>
    <w:rsid w:val="006538D6"/>
    <w:rsid w:val="00654832"/>
    <w:rsid w:val="00654A5E"/>
    <w:rsid w:val="00654D7B"/>
    <w:rsid w:val="006556BA"/>
    <w:rsid w:val="00655844"/>
    <w:rsid w:val="00655F1B"/>
    <w:rsid w:val="00656706"/>
    <w:rsid w:val="006572A3"/>
    <w:rsid w:val="006572EA"/>
    <w:rsid w:val="00657BBA"/>
    <w:rsid w:val="00657C63"/>
    <w:rsid w:val="0066015A"/>
    <w:rsid w:val="006608EB"/>
    <w:rsid w:val="00660F4B"/>
    <w:rsid w:val="0066176A"/>
    <w:rsid w:val="00661C21"/>
    <w:rsid w:val="00661E23"/>
    <w:rsid w:val="0066231A"/>
    <w:rsid w:val="006623AE"/>
    <w:rsid w:val="00662674"/>
    <w:rsid w:val="00662792"/>
    <w:rsid w:val="006628A4"/>
    <w:rsid w:val="00662A6E"/>
    <w:rsid w:val="00662C4D"/>
    <w:rsid w:val="00662D07"/>
    <w:rsid w:val="00662F96"/>
    <w:rsid w:val="00662FDB"/>
    <w:rsid w:val="0066317E"/>
    <w:rsid w:val="006631E1"/>
    <w:rsid w:val="00663B4D"/>
    <w:rsid w:val="00663EFB"/>
    <w:rsid w:val="00664664"/>
    <w:rsid w:val="00664789"/>
    <w:rsid w:val="00664958"/>
    <w:rsid w:val="006649E8"/>
    <w:rsid w:val="00664CDA"/>
    <w:rsid w:val="00665596"/>
    <w:rsid w:val="00665607"/>
    <w:rsid w:val="00665BB9"/>
    <w:rsid w:val="00665D8B"/>
    <w:rsid w:val="0066611D"/>
    <w:rsid w:val="0066691D"/>
    <w:rsid w:val="006675E3"/>
    <w:rsid w:val="006676D9"/>
    <w:rsid w:val="00667B3A"/>
    <w:rsid w:val="00667CFD"/>
    <w:rsid w:val="00670573"/>
    <w:rsid w:val="0067084D"/>
    <w:rsid w:val="00670C16"/>
    <w:rsid w:val="006713B5"/>
    <w:rsid w:val="006715E6"/>
    <w:rsid w:val="00671635"/>
    <w:rsid w:val="00671A42"/>
    <w:rsid w:val="00671D69"/>
    <w:rsid w:val="00672103"/>
    <w:rsid w:val="0067234E"/>
    <w:rsid w:val="00672A56"/>
    <w:rsid w:val="00672AD5"/>
    <w:rsid w:val="00672B6F"/>
    <w:rsid w:val="00673020"/>
    <w:rsid w:val="006732CF"/>
    <w:rsid w:val="00673661"/>
    <w:rsid w:val="00673B2D"/>
    <w:rsid w:val="00674593"/>
    <w:rsid w:val="00674C2A"/>
    <w:rsid w:val="00674DB9"/>
    <w:rsid w:val="006750BF"/>
    <w:rsid w:val="00675DBA"/>
    <w:rsid w:val="00675F60"/>
    <w:rsid w:val="00677201"/>
    <w:rsid w:val="006772FD"/>
    <w:rsid w:val="00677425"/>
    <w:rsid w:val="0067780E"/>
    <w:rsid w:val="00677BBD"/>
    <w:rsid w:val="006801BB"/>
    <w:rsid w:val="00680579"/>
    <w:rsid w:val="006806C3"/>
    <w:rsid w:val="0068141F"/>
    <w:rsid w:val="00681585"/>
    <w:rsid w:val="0068195C"/>
    <w:rsid w:val="006821A5"/>
    <w:rsid w:val="00682408"/>
    <w:rsid w:val="006825BD"/>
    <w:rsid w:val="006832AE"/>
    <w:rsid w:val="0068333A"/>
    <w:rsid w:val="00683B21"/>
    <w:rsid w:val="00683C01"/>
    <w:rsid w:val="00683F17"/>
    <w:rsid w:val="006840F7"/>
    <w:rsid w:val="00684A76"/>
    <w:rsid w:val="006859CA"/>
    <w:rsid w:val="00685B29"/>
    <w:rsid w:val="0068638A"/>
    <w:rsid w:val="0068788F"/>
    <w:rsid w:val="00687C09"/>
    <w:rsid w:val="00690373"/>
    <w:rsid w:val="00690580"/>
    <w:rsid w:val="006908E8"/>
    <w:rsid w:val="00691AE5"/>
    <w:rsid w:val="00692EF7"/>
    <w:rsid w:val="00692F92"/>
    <w:rsid w:val="00693B26"/>
    <w:rsid w:val="00693E49"/>
    <w:rsid w:val="0069403A"/>
    <w:rsid w:val="0069443E"/>
    <w:rsid w:val="00694608"/>
    <w:rsid w:val="00694A93"/>
    <w:rsid w:val="00694E49"/>
    <w:rsid w:val="00695311"/>
    <w:rsid w:val="00695CCB"/>
    <w:rsid w:val="0069625B"/>
    <w:rsid w:val="00696325"/>
    <w:rsid w:val="00696406"/>
    <w:rsid w:val="006965F4"/>
    <w:rsid w:val="006969E3"/>
    <w:rsid w:val="00697DF9"/>
    <w:rsid w:val="006A04F0"/>
    <w:rsid w:val="006A04F6"/>
    <w:rsid w:val="006A0535"/>
    <w:rsid w:val="006A0A6F"/>
    <w:rsid w:val="006A129D"/>
    <w:rsid w:val="006A12BC"/>
    <w:rsid w:val="006A1816"/>
    <w:rsid w:val="006A1A21"/>
    <w:rsid w:val="006A1D4E"/>
    <w:rsid w:val="006A20B4"/>
    <w:rsid w:val="006A281E"/>
    <w:rsid w:val="006A3160"/>
    <w:rsid w:val="006A32E7"/>
    <w:rsid w:val="006A398E"/>
    <w:rsid w:val="006A3EE3"/>
    <w:rsid w:val="006A4A5E"/>
    <w:rsid w:val="006A4EB2"/>
    <w:rsid w:val="006A4FAE"/>
    <w:rsid w:val="006A5E09"/>
    <w:rsid w:val="006A5FB5"/>
    <w:rsid w:val="006A60B8"/>
    <w:rsid w:val="006A6200"/>
    <w:rsid w:val="006A6952"/>
    <w:rsid w:val="006A6C36"/>
    <w:rsid w:val="006A72D8"/>
    <w:rsid w:val="006A79B2"/>
    <w:rsid w:val="006A7F31"/>
    <w:rsid w:val="006B06A6"/>
    <w:rsid w:val="006B0821"/>
    <w:rsid w:val="006B0B58"/>
    <w:rsid w:val="006B0BFF"/>
    <w:rsid w:val="006B0D47"/>
    <w:rsid w:val="006B0FAF"/>
    <w:rsid w:val="006B1669"/>
    <w:rsid w:val="006B1FD8"/>
    <w:rsid w:val="006B263E"/>
    <w:rsid w:val="006B26F9"/>
    <w:rsid w:val="006B280E"/>
    <w:rsid w:val="006B2859"/>
    <w:rsid w:val="006B363F"/>
    <w:rsid w:val="006B3906"/>
    <w:rsid w:val="006B3B86"/>
    <w:rsid w:val="006B4E4B"/>
    <w:rsid w:val="006B511B"/>
    <w:rsid w:val="006B561E"/>
    <w:rsid w:val="006B62BB"/>
    <w:rsid w:val="006B68D9"/>
    <w:rsid w:val="006B696D"/>
    <w:rsid w:val="006B6A2D"/>
    <w:rsid w:val="006B6A43"/>
    <w:rsid w:val="006B6C1C"/>
    <w:rsid w:val="006B6DA6"/>
    <w:rsid w:val="006B70D2"/>
    <w:rsid w:val="006B7C76"/>
    <w:rsid w:val="006C0CB4"/>
    <w:rsid w:val="006C0CD3"/>
    <w:rsid w:val="006C0D31"/>
    <w:rsid w:val="006C0DBF"/>
    <w:rsid w:val="006C0FF5"/>
    <w:rsid w:val="006C1635"/>
    <w:rsid w:val="006C1BBD"/>
    <w:rsid w:val="006C1C77"/>
    <w:rsid w:val="006C201E"/>
    <w:rsid w:val="006C2589"/>
    <w:rsid w:val="006C2A7E"/>
    <w:rsid w:val="006C30C2"/>
    <w:rsid w:val="006C31AE"/>
    <w:rsid w:val="006C4C80"/>
    <w:rsid w:val="006C5AE2"/>
    <w:rsid w:val="006C5CB4"/>
    <w:rsid w:val="006C5F5B"/>
    <w:rsid w:val="006C602E"/>
    <w:rsid w:val="006C62B2"/>
    <w:rsid w:val="006C6677"/>
    <w:rsid w:val="006C6836"/>
    <w:rsid w:val="006C6A08"/>
    <w:rsid w:val="006C71ED"/>
    <w:rsid w:val="006C7420"/>
    <w:rsid w:val="006C77F5"/>
    <w:rsid w:val="006C78B9"/>
    <w:rsid w:val="006C794A"/>
    <w:rsid w:val="006C7EC9"/>
    <w:rsid w:val="006D098F"/>
    <w:rsid w:val="006D0C41"/>
    <w:rsid w:val="006D0D4D"/>
    <w:rsid w:val="006D0F45"/>
    <w:rsid w:val="006D131C"/>
    <w:rsid w:val="006D13CB"/>
    <w:rsid w:val="006D15CE"/>
    <w:rsid w:val="006D179C"/>
    <w:rsid w:val="006D1964"/>
    <w:rsid w:val="006D1CBC"/>
    <w:rsid w:val="006D1F24"/>
    <w:rsid w:val="006D2E5E"/>
    <w:rsid w:val="006D3054"/>
    <w:rsid w:val="006D3BB1"/>
    <w:rsid w:val="006D3DAF"/>
    <w:rsid w:val="006D4257"/>
    <w:rsid w:val="006D4288"/>
    <w:rsid w:val="006D44F4"/>
    <w:rsid w:val="006D45B6"/>
    <w:rsid w:val="006D467B"/>
    <w:rsid w:val="006D4B8A"/>
    <w:rsid w:val="006D5569"/>
    <w:rsid w:val="006D5B62"/>
    <w:rsid w:val="006D5C89"/>
    <w:rsid w:val="006D5E57"/>
    <w:rsid w:val="006D5F5C"/>
    <w:rsid w:val="006D6295"/>
    <w:rsid w:val="006D6589"/>
    <w:rsid w:val="006D67FB"/>
    <w:rsid w:val="006D6D3D"/>
    <w:rsid w:val="006D70C8"/>
    <w:rsid w:val="006D72D8"/>
    <w:rsid w:val="006D7419"/>
    <w:rsid w:val="006E000B"/>
    <w:rsid w:val="006E0BBB"/>
    <w:rsid w:val="006E10D3"/>
    <w:rsid w:val="006E1772"/>
    <w:rsid w:val="006E1852"/>
    <w:rsid w:val="006E1D9B"/>
    <w:rsid w:val="006E1E82"/>
    <w:rsid w:val="006E24CC"/>
    <w:rsid w:val="006E3801"/>
    <w:rsid w:val="006E42D6"/>
    <w:rsid w:val="006E5563"/>
    <w:rsid w:val="006E5771"/>
    <w:rsid w:val="006E6ECF"/>
    <w:rsid w:val="006E7076"/>
    <w:rsid w:val="006E7866"/>
    <w:rsid w:val="006E78A0"/>
    <w:rsid w:val="006F01C9"/>
    <w:rsid w:val="006F0588"/>
    <w:rsid w:val="006F0A06"/>
    <w:rsid w:val="006F0DA5"/>
    <w:rsid w:val="006F0DB2"/>
    <w:rsid w:val="006F1D64"/>
    <w:rsid w:val="006F2385"/>
    <w:rsid w:val="006F26D9"/>
    <w:rsid w:val="006F299F"/>
    <w:rsid w:val="006F2DFF"/>
    <w:rsid w:val="006F2E02"/>
    <w:rsid w:val="006F3473"/>
    <w:rsid w:val="006F3967"/>
    <w:rsid w:val="006F39FE"/>
    <w:rsid w:val="006F4027"/>
    <w:rsid w:val="006F4646"/>
    <w:rsid w:val="006F4C1D"/>
    <w:rsid w:val="006F4EEA"/>
    <w:rsid w:val="006F4FDE"/>
    <w:rsid w:val="006F5032"/>
    <w:rsid w:val="006F5549"/>
    <w:rsid w:val="006F5B18"/>
    <w:rsid w:val="006F5B70"/>
    <w:rsid w:val="006F6162"/>
    <w:rsid w:val="006F65A8"/>
    <w:rsid w:val="006F7944"/>
    <w:rsid w:val="006F7C83"/>
    <w:rsid w:val="00700400"/>
    <w:rsid w:val="007005B0"/>
    <w:rsid w:val="00700741"/>
    <w:rsid w:val="007009B2"/>
    <w:rsid w:val="00700D11"/>
    <w:rsid w:val="00700F48"/>
    <w:rsid w:val="007012D9"/>
    <w:rsid w:val="00701311"/>
    <w:rsid w:val="00701CC0"/>
    <w:rsid w:val="00702949"/>
    <w:rsid w:val="00702CBD"/>
    <w:rsid w:val="00703643"/>
    <w:rsid w:val="00703B3C"/>
    <w:rsid w:val="00703B91"/>
    <w:rsid w:val="00703E61"/>
    <w:rsid w:val="00704158"/>
    <w:rsid w:val="0070435A"/>
    <w:rsid w:val="00704B19"/>
    <w:rsid w:val="007050D4"/>
    <w:rsid w:val="00705725"/>
    <w:rsid w:val="00705A79"/>
    <w:rsid w:val="00705A83"/>
    <w:rsid w:val="00705D1F"/>
    <w:rsid w:val="00706499"/>
    <w:rsid w:val="00706931"/>
    <w:rsid w:val="00706BF6"/>
    <w:rsid w:val="00706C16"/>
    <w:rsid w:val="00707DDA"/>
    <w:rsid w:val="00710439"/>
    <w:rsid w:val="007104AC"/>
    <w:rsid w:val="00710F56"/>
    <w:rsid w:val="00711021"/>
    <w:rsid w:val="0071129F"/>
    <w:rsid w:val="007117C7"/>
    <w:rsid w:val="00711DB0"/>
    <w:rsid w:val="007121C9"/>
    <w:rsid w:val="007121DC"/>
    <w:rsid w:val="00712415"/>
    <w:rsid w:val="00712C10"/>
    <w:rsid w:val="00712E64"/>
    <w:rsid w:val="007132A3"/>
    <w:rsid w:val="00713C2A"/>
    <w:rsid w:val="00713E10"/>
    <w:rsid w:val="00714006"/>
    <w:rsid w:val="007143CC"/>
    <w:rsid w:val="00714611"/>
    <w:rsid w:val="0071490C"/>
    <w:rsid w:val="00714B81"/>
    <w:rsid w:val="007151E4"/>
    <w:rsid w:val="007159B2"/>
    <w:rsid w:val="00715BEF"/>
    <w:rsid w:val="00715C3B"/>
    <w:rsid w:val="007164E3"/>
    <w:rsid w:val="007168BE"/>
    <w:rsid w:val="00716AFD"/>
    <w:rsid w:val="00716FBA"/>
    <w:rsid w:val="00716FFB"/>
    <w:rsid w:val="0071705F"/>
    <w:rsid w:val="00717103"/>
    <w:rsid w:val="0071797C"/>
    <w:rsid w:val="007200CD"/>
    <w:rsid w:val="0072108C"/>
    <w:rsid w:val="007212F0"/>
    <w:rsid w:val="00721732"/>
    <w:rsid w:val="0072184E"/>
    <w:rsid w:val="00721DF3"/>
    <w:rsid w:val="007220F3"/>
    <w:rsid w:val="007221DD"/>
    <w:rsid w:val="00722F32"/>
    <w:rsid w:val="00722F4D"/>
    <w:rsid w:val="00723D90"/>
    <w:rsid w:val="007240EA"/>
    <w:rsid w:val="00724684"/>
    <w:rsid w:val="00724748"/>
    <w:rsid w:val="0072489B"/>
    <w:rsid w:val="00725177"/>
    <w:rsid w:val="00725192"/>
    <w:rsid w:val="00726594"/>
    <w:rsid w:val="007267E0"/>
    <w:rsid w:val="00727617"/>
    <w:rsid w:val="007279AD"/>
    <w:rsid w:val="007279B4"/>
    <w:rsid w:val="00727DEA"/>
    <w:rsid w:val="00727F10"/>
    <w:rsid w:val="00730394"/>
    <w:rsid w:val="007303BB"/>
    <w:rsid w:val="007309C7"/>
    <w:rsid w:val="0073142D"/>
    <w:rsid w:val="00731D4E"/>
    <w:rsid w:val="007324DA"/>
    <w:rsid w:val="00732A19"/>
    <w:rsid w:val="00732CDA"/>
    <w:rsid w:val="00732E33"/>
    <w:rsid w:val="0073308F"/>
    <w:rsid w:val="00733431"/>
    <w:rsid w:val="0073372A"/>
    <w:rsid w:val="0073484F"/>
    <w:rsid w:val="00734AC1"/>
    <w:rsid w:val="00734ADF"/>
    <w:rsid w:val="00734EE9"/>
    <w:rsid w:val="00735297"/>
    <w:rsid w:val="007357CF"/>
    <w:rsid w:val="00735B7E"/>
    <w:rsid w:val="00735E7F"/>
    <w:rsid w:val="00735EA1"/>
    <w:rsid w:val="00735EDE"/>
    <w:rsid w:val="00737355"/>
    <w:rsid w:val="007374C5"/>
    <w:rsid w:val="0073752D"/>
    <w:rsid w:val="00737DDE"/>
    <w:rsid w:val="00737F2C"/>
    <w:rsid w:val="00740155"/>
    <w:rsid w:val="0074022A"/>
    <w:rsid w:val="00740AD9"/>
    <w:rsid w:val="00740BD9"/>
    <w:rsid w:val="00741175"/>
    <w:rsid w:val="00741182"/>
    <w:rsid w:val="00741CC2"/>
    <w:rsid w:val="00742272"/>
    <w:rsid w:val="0074293A"/>
    <w:rsid w:val="007429AE"/>
    <w:rsid w:val="00742A47"/>
    <w:rsid w:val="00742B0F"/>
    <w:rsid w:val="00742B4A"/>
    <w:rsid w:val="00742D04"/>
    <w:rsid w:val="00742DB6"/>
    <w:rsid w:val="00742F54"/>
    <w:rsid w:val="00743DC1"/>
    <w:rsid w:val="00743E06"/>
    <w:rsid w:val="00743E67"/>
    <w:rsid w:val="00744A69"/>
    <w:rsid w:val="00744B04"/>
    <w:rsid w:val="00744E36"/>
    <w:rsid w:val="007451DE"/>
    <w:rsid w:val="0074521C"/>
    <w:rsid w:val="007452C6"/>
    <w:rsid w:val="00745A02"/>
    <w:rsid w:val="00745DD7"/>
    <w:rsid w:val="00746805"/>
    <w:rsid w:val="00746AC0"/>
    <w:rsid w:val="007474FE"/>
    <w:rsid w:val="00750587"/>
    <w:rsid w:val="00750C07"/>
    <w:rsid w:val="00750E68"/>
    <w:rsid w:val="00750FC1"/>
    <w:rsid w:val="00751095"/>
    <w:rsid w:val="007510DA"/>
    <w:rsid w:val="0075119D"/>
    <w:rsid w:val="00751400"/>
    <w:rsid w:val="007517CA"/>
    <w:rsid w:val="007517F2"/>
    <w:rsid w:val="00751A85"/>
    <w:rsid w:val="00752396"/>
    <w:rsid w:val="007523FA"/>
    <w:rsid w:val="00752675"/>
    <w:rsid w:val="00752792"/>
    <w:rsid w:val="00752B4F"/>
    <w:rsid w:val="00752E2C"/>
    <w:rsid w:val="00752EE9"/>
    <w:rsid w:val="00753166"/>
    <w:rsid w:val="007535E4"/>
    <w:rsid w:val="007536A5"/>
    <w:rsid w:val="00753791"/>
    <w:rsid w:val="00754D19"/>
    <w:rsid w:val="0075542E"/>
    <w:rsid w:val="00755727"/>
    <w:rsid w:val="007557B7"/>
    <w:rsid w:val="00756595"/>
    <w:rsid w:val="0075738D"/>
    <w:rsid w:val="0076021F"/>
    <w:rsid w:val="00760D4B"/>
    <w:rsid w:val="00761780"/>
    <w:rsid w:val="007618B2"/>
    <w:rsid w:val="00761906"/>
    <w:rsid w:val="00761F13"/>
    <w:rsid w:val="00761F91"/>
    <w:rsid w:val="00761FA2"/>
    <w:rsid w:val="00762188"/>
    <w:rsid w:val="007625B0"/>
    <w:rsid w:val="007631CD"/>
    <w:rsid w:val="00763554"/>
    <w:rsid w:val="00763730"/>
    <w:rsid w:val="00763AD6"/>
    <w:rsid w:val="00763D22"/>
    <w:rsid w:val="0076413B"/>
    <w:rsid w:val="007650D0"/>
    <w:rsid w:val="0076517B"/>
    <w:rsid w:val="00765369"/>
    <w:rsid w:val="00765C2D"/>
    <w:rsid w:val="00765DB8"/>
    <w:rsid w:val="00765EE5"/>
    <w:rsid w:val="00766455"/>
    <w:rsid w:val="0076675C"/>
    <w:rsid w:val="0076719F"/>
    <w:rsid w:val="007712EE"/>
    <w:rsid w:val="00771445"/>
    <w:rsid w:val="007724A0"/>
    <w:rsid w:val="00772C3F"/>
    <w:rsid w:val="00773410"/>
    <w:rsid w:val="00773523"/>
    <w:rsid w:val="00773BC0"/>
    <w:rsid w:val="0077433E"/>
    <w:rsid w:val="0077469D"/>
    <w:rsid w:val="007746BD"/>
    <w:rsid w:val="0077478B"/>
    <w:rsid w:val="007748B8"/>
    <w:rsid w:val="007752C2"/>
    <w:rsid w:val="007753FD"/>
    <w:rsid w:val="00775552"/>
    <w:rsid w:val="007764EC"/>
    <w:rsid w:val="00776837"/>
    <w:rsid w:val="00776F50"/>
    <w:rsid w:val="007771C3"/>
    <w:rsid w:val="00777314"/>
    <w:rsid w:val="007774BB"/>
    <w:rsid w:val="007777BB"/>
    <w:rsid w:val="007777F4"/>
    <w:rsid w:val="00777EB8"/>
    <w:rsid w:val="00777FA1"/>
    <w:rsid w:val="00780076"/>
    <w:rsid w:val="00780933"/>
    <w:rsid w:val="007813B7"/>
    <w:rsid w:val="0078153C"/>
    <w:rsid w:val="00781684"/>
    <w:rsid w:val="007817F2"/>
    <w:rsid w:val="00781B85"/>
    <w:rsid w:val="0078261E"/>
    <w:rsid w:val="007827F7"/>
    <w:rsid w:val="00782B8F"/>
    <w:rsid w:val="0078438E"/>
    <w:rsid w:val="00784912"/>
    <w:rsid w:val="007849F8"/>
    <w:rsid w:val="00784DC4"/>
    <w:rsid w:val="007850E0"/>
    <w:rsid w:val="0078521B"/>
    <w:rsid w:val="007854DE"/>
    <w:rsid w:val="007858E4"/>
    <w:rsid w:val="007865F2"/>
    <w:rsid w:val="00786C5A"/>
    <w:rsid w:val="0078771D"/>
    <w:rsid w:val="00787CD4"/>
    <w:rsid w:val="00790260"/>
    <w:rsid w:val="007906AE"/>
    <w:rsid w:val="00790A0A"/>
    <w:rsid w:val="00790CB6"/>
    <w:rsid w:val="007912DE"/>
    <w:rsid w:val="00791ED4"/>
    <w:rsid w:val="007931E7"/>
    <w:rsid w:val="00793BB2"/>
    <w:rsid w:val="00793DBB"/>
    <w:rsid w:val="007941A0"/>
    <w:rsid w:val="007948B6"/>
    <w:rsid w:val="007948CE"/>
    <w:rsid w:val="00795CBA"/>
    <w:rsid w:val="00796603"/>
    <w:rsid w:val="00796650"/>
    <w:rsid w:val="007968ED"/>
    <w:rsid w:val="0079734B"/>
    <w:rsid w:val="00797396"/>
    <w:rsid w:val="007A0679"/>
    <w:rsid w:val="007A0ABD"/>
    <w:rsid w:val="007A0CCA"/>
    <w:rsid w:val="007A0E27"/>
    <w:rsid w:val="007A1230"/>
    <w:rsid w:val="007A1BDC"/>
    <w:rsid w:val="007A2858"/>
    <w:rsid w:val="007A2F49"/>
    <w:rsid w:val="007A32A8"/>
    <w:rsid w:val="007A3762"/>
    <w:rsid w:val="007A424F"/>
    <w:rsid w:val="007A49A7"/>
    <w:rsid w:val="007A4B9E"/>
    <w:rsid w:val="007A4FFF"/>
    <w:rsid w:val="007A5C61"/>
    <w:rsid w:val="007A6174"/>
    <w:rsid w:val="007A617C"/>
    <w:rsid w:val="007A6779"/>
    <w:rsid w:val="007A6AE0"/>
    <w:rsid w:val="007A73C6"/>
    <w:rsid w:val="007A7415"/>
    <w:rsid w:val="007A79B6"/>
    <w:rsid w:val="007A7A25"/>
    <w:rsid w:val="007A7B5B"/>
    <w:rsid w:val="007A7BC4"/>
    <w:rsid w:val="007A7C1E"/>
    <w:rsid w:val="007B000F"/>
    <w:rsid w:val="007B0154"/>
    <w:rsid w:val="007B029B"/>
    <w:rsid w:val="007B1440"/>
    <w:rsid w:val="007B1824"/>
    <w:rsid w:val="007B1CA4"/>
    <w:rsid w:val="007B1CDD"/>
    <w:rsid w:val="007B21A1"/>
    <w:rsid w:val="007B2364"/>
    <w:rsid w:val="007B251E"/>
    <w:rsid w:val="007B319C"/>
    <w:rsid w:val="007B341A"/>
    <w:rsid w:val="007B3643"/>
    <w:rsid w:val="007B36E2"/>
    <w:rsid w:val="007B460B"/>
    <w:rsid w:val="007B4EE8"/>
    <w:rsid w:val="007B52FB"/>
    <w:rsid w:val="007B5368"/>
    <w:rsid w:val="007B568A"/>
    <w:rsid w:val="007B7475"/>
    <w:rsid w:val="007B7B39"/>
    <w:rsid w:val="007B7B80"/>
    <w:rsid w:val="007C1322"/>
    <w:rsid w:val="007C1A84"/>
    <w:rsid w:val="007C1C2A"/>
    <w:rsid w:val="007C1F15"/>
    <w:rsid w:val="007C288C"/>
    <w:rsid w:val="007C3011"/>
    <w:rsid w:val="007C3063"/>
    <w:rsid w:val="007C331A"/>
    <w:rsid w:val="007C3B79"/>
    <w:rsid w:val="007C451F"/>
    <w:rsid w:val="007C4AEA"/>
    <w:rsid w:val="007C5541"/>
    <w:rsid w:val="007C58A0"/>
    <w:rsid w:val="007C58D7"/>
    <w:rsid w:val="007C5E4D"/>
    <w:rsid w:val="007C6F2F"/>
    <w:rsid w:val="007C6F54"/>
    <w:rsid w:val="007C7227"/>
    <w:rsid w:val="007C7278"/>
    <w:rsid w:val="007C72AC"/>
    <w:rsid w:val="007C739E"/>
    <w:rsid w:val="007C7AF0"/>
    <w:rsid w:val="007C7CE4"/>
    <w:rsid w:val="007C7E1A"/>
    <w:rsid w:val="007D036D"/>
    <w:rsid w:val="007D04ED"/>
    <w:rsid w:val="007D09AD"/>
    <w:rsid w:val="007D09EF"/>
    <w:rsid w:val="007D0B4B"/>
    <w:rsid w:val="007D0D4D"/>
    <w:rsid w:val="007D0E21"/>
    <w:rsid w:val="007D0EE2"/>
    <w:rsid w:val="007D10A1"/>
    <w:rsid w:val="007D116F"/>
    <w:rsid w:val="007D12CB"/>
    <w:rsid w:val="007D14DA"/>
    <w:rsid w:val="007D422D"/>
    <w:rsid w:val="007D4508"/>
    <w:rsid w:val="007D451D"/>
    <w:rsid w:val="007D51F3"/>
    <w:rsid w:val="007D6179"/>
    <w:rsid w:val="007D6CB1"/>
    <w:rsid w:val="007D7E02"/>
    <w:rsid w:val="007E035E"/>
    <w:rsid w:val="007E141E"/>
    <w:rsid w:val="007E1564"/>
    <w:rsid w:val="007E1FEF"/>
    <w:rsid w:val="007E203A"/>
    <w:rsid w:val="007E2923"/>
    <w:rsid w:val="007E2B9B"/>
    <w:rsid w:val="007E3206"/>
    <w:rsid w:val="007E3528"/>
    <w:rsid w:val="007E36AC"/>
    <w:rsid w:val="007E3B07"/>
    <w:rsid w:val="007E40AC"/>
    <w:rsid w:val="007E5AF4"/>
    <w:rsid w:val="007E6E06"/>
    <w:rsid w:val="007E7742"/>
    <w:rsid w:val="007E79F9"/>
    <w:rsid w:val="007E7A02"/>
    <w:rsid w:val="007E7B76"/>
    <w:rsid w:val="007E7E10"/>
    <w:rsid w:val="007F09D3"/>
    <w:rsid w:val="007F0AB7"/>
    <w:rsid w:val="007F0C75"/>
    <w:rsid w:val="007F1155"/>
    <w:rsid w:val="007F12DE"/>
    <w:rsid w:val="007F163A"/>
    <w:rsid w:val="007F19D7"/>
    <w:rsid w:val="007F26AC"/>
    <w:rsid w:val="007F27D0"/>
    <w:rsid w:val="007F2922"/>
    <w:rsid w:val="007F2BC8"/>
    <w:rsid w:val="007F2BD3"/>
    <w:rsid w:val="007F2DE8"/>
    <w:rsid w:val="007F31C9"/>
    <w:rsid w:val="007F3D8F"/>
    <w:rsid w:val="007F523F"/>
    <w:rsid w:val="007F5C32"/>
    <w:rsid w:val="007F6B00"/>
    <w:rsid w:val="007F6D2F"/>
    <w:rsid w:val="007F6DD9"/>
    <w:rsid w:val="007F6FFF"/>
    <w:rsid w:val="007F7590"/>
    <w:rsid w:val="007F761D"/>
    <w:rsid w:val="007F779E"/>
    <w:rsid w:val="007F7894"/>
    <w:rsid w:val="007F7A84"/>
    <w:rsid w:val="007F7D61"/>
    <w:rsid w:val="007F7DFF"/>
    <w:rsid w:val="00800711"/>
    <w:rsid w:val="00800E7D"/>
    <w:rsid w:val="008014D2"/>
    <w:rsid w:val="0080162C"/>
    <w:rsid w:val="008019A1"/>
    <w:rsid w:val="00801D89"/>
    <w:rsid w:val="00802AF3"/>
    <w:rsid w:val="00802F7C"/>
    <w:rsid w:val="008037F4"/>
    <w:rsid w:val="00803E70"/>
    <w:rsid w:val="00803F1F"/>
    <w:rsid w:val="00803F82"/>
    <w:rsid w:val="00804457"/>
    <w:rsid w:val="00804DE8"/>
    <w:rsid w:val="008050F4"/>
    <w:rsid w:val="008056DB"/>
    <w:rsid w:val="00806175"/>
    <w:rsid w:val="0080630F"/>
    <w:rsid w:val="00806384"/>
    <w:rsid w:val="0080640D"/>
    <w:rsid w:val="0080651D"/>
    <w:rsid w:val="008069EA"/>
    <w:rsid w:val="0080741C"/>
    <w:rsid w:val="00807D42"/>
    <w:rsid w:val="00807D46"/>
    <w:rsid w:val="00807E48"/>
    <w:rsid w:val="00807F52"/>
    <w:rsid w:val="00810009"/>
    <w:rsid w:val="008102E5"/>
    <w:rsid w:val="008110FC"/>
    <w:rsid w:val="00811785"/>
    <w:rsid w:val="008118C1"/>
    <w:rsid w:val="008128E9"/>
    <w:rsid w:val="00813026"/>
    <w:rsid w:val="008133D2"/>
    <w:rsid w:val="008139C2"/>
    <w:rsid w:val="00813FA0"/>
    <w:rsid w:val="00814820"/>
    <w:rsid w:val="00814C4D"/>
    <w:rsid w:val="0081524D"/>
    <w:rsid w:val="008154F5"/>
    <w:rsid w:val="00815797"/>
    <w:rsid w:val="00815928"/>
    <w:rsid w:val="00816310"/>
    <w:rsid w:val="008167F5"/>
    <w:rsid w:val="00816906"/>
    <w:rsid w:val="00816955"/>
    <w:rsid w:val="00816EDF"/>
    <w:rsid w:val="008174F9"/>
    <w:rsid w:val="008177E1"/>
    <w:rsid w:val="00817A84"/>
    <w:rsid w:val="0082005C"/>
    <w:rsid w:val="0082051A"/>
    <w:rsid w:val="00820BA2"/>
    <w:rsid w:val="00821085"/>
    <w:rsid w:val="008211C4"/>
    <w:rsid w:val="00821B67"/>
    <w:rsid w:val="008227E0"/>
    <w:rsid w:val="00822BE4"/>
    <w:rsid w:val="00822DC9"/>
    <w:rsid w:val="00822DDE"/>
    <w:rsid w:val="00822FCA"/>
    <w:rsid w:val="00823FFB"/>
    <w:rsid w:val="00824174"/>
    <w:rsid w:val="008245C6"/>
    <w:rsid w:val="00824BD6"/>
    <w:rsid w:val="00824F96"/>
    <w:rsid w:val="00825100"/>
    <w:rsid w:val="0082536B"/>
    <w:rsid w:val="00825861"/>
    <w:rsid w:val="00825B44"/>
    <w:rsid w:val="008263C2"/>
    <w:rsid w:val="00826614"/>
    <w:rsid w:val="00826772"/>
    <w:rsid w:val="008267A0"/>
    <w:rsid w:val="00826E46"/>
    <w:rsid w:val="00826EB4"/>
    <w:rsid w:val="00827097"/>
    <w:rsid w:val="00827C9D"/>
    <w:rsid w:val="00827DA6"/>
    <w:rsid w:val="00827EA5"/>
    <w:rsid w:val="00830354"/>
    <w:rsid w:val="00830811"/>
    <w:rsid w:val="00830BDA"/>
    <w:rsid w:val="00830F1E"/>
    <w:rsid w:val="0083149D"/>
    <w:rsid w:val="00831A1A"/>
    <w:rsid w:val="00831DF4"/>
    <w:rsid w:val="00831ED1"/>
    <w:rsid w:val="00831EF8"/>
    <w:rsid w:val="00832169"/>
    <w:rsid w:val="008325E2"/>
    <w:rsid w:val="00832861"/>
    <w:rsid w:val="00832E7D"/>
    <w:rsid w:val="00832FAF"/>
    <w:rsid w:val="0083332E"/>
    <w:rsid w:val="0083371A"/>
    <w:rsid w:val="00833CD2"/>
    <w:rsid w:val="00833DFD"/>
    <w:rsid w:val="00834298"/>
    <w:rsid w:val="00834998"/>
    <w:rsid w:val="008349D3"/>
    <w:rsid w:val="00834AB2"/>
    <w:rsid w:val="0083555A"/>
    <w:rsid w:val="00835770"/>
    <w:rsid w:val="0083599A"/>
    <w:rsid w:val="008359F1"/>
    <w:rsid w:val="00835DC9"/>
    <w:rsid w:val="00836140"/>
    <w:rsid w:val="008365AF"/>
    <w:rsid w:val="00836870"/>
    <w:rsid w:val="00836BA4"/>
    <w:rsid w:val="00836BC6"/>
    <w:rsid w:val="008371D6"/>
    <w:rsid w:val="0083744D"/>
    <w:rsid w:val="008379D6"/>
    <w:rsid w:val="00837BED"/>
    <w:rsid w:val="00840A90"/>
    <w:rsid w:val="00840CA6"/>
    <w:rsid w:val="00840D81"/>
    <w:rsid w:val="00841DB5"/>
    <w:rsid w:val="008425AE"/>
    <w:rsid w:val="00842E53"/>
    <w:rsid w:val="00842F69"/>
    <w:rsid w:val="00843B8F"/>
    <w:rsid w:val="0084430C"/>
    <w:rsid w:val="0084455E"/>
    <w:rsid w:val="008449E8"/>
    <w:rsid w:val="00844B37"/>
    <w:rsid w:val="0084535D"/>
    <w:rsid w:val="008459EB"/>
    <w:rsid w:val="00845A38"/>
    <w:rsid w:val="00845B64"/>
    <w:rsid w:val="0084690E"/>
    <w:rsid w:val="00846CFF"/>
    <w:rsid w:val="008478DA"/>
    <w:rsid w:val="00847B65"/>
    <w:rsid w:val="00847B97"/>
    <w:rsid w:val="00847EFB"/>
    <w:rsid w:val="008507DD"/>
    <w:rsid w:val="0085112F"/>
    <w:rsid w:val="00851C16"/>
    <w:rsid w:val="0085243F"/>
    <w:rsid w:val="0085280B"/>
    <w:rsid w:val="0085283C"/>
    <w:rsid w:val="00852881"/>
    <w:rsid w:val="00852C04"/>
    <w:rsid w:val="0085375D"/>
    <w:rsid w:val="008537ED"/>
    <w:rsid w:val="00854098"/>
    <w:rsid w:val="00854D0E"/>
    <w:rsid w:val="008550A1"/>
    <w:rsid w:val="00856306"/>
    <w:rsid w:val="00856C36"/>
    <w:rsid w:val="00856DCD"/>
    <w:rsid w:val="008605E0"/>
    <w:rsid w:val="00860919"/>
    <w:rsid w:val="00860ABB"/>
    <w:rsid w:val="00860B8E"/>
    <w:rsid w:val="00860C45"/>
    <w:rsid w:val="008613C7"/>
    <w:rsid w:val="00861979"/>
    <w:rsid w:val="00861F93"/>
    <w:rsid w:val="008626C6"/>
    <w:rsid w:val="008631E0"/>
    <w:rsid w:val="0086435F"/>
    <w:rsid w:val="00864B60"/>
    <w:rsid w:val="00864E5F"/>
    <w:rsid w:val="008652F0"/>
    <w:rsid w:val="0086543F"/>
    <w:rsid w:val="00865A57"/>
    <w:rsid w:val="00865B84"/>
    <w:rsid w:val="00865CC7"/>
    <w:rsid w:val="00865EB7"/>
    <w:rsid w:val="00865EFF"/>
    <w:rsid w:val="008660D5"/>
    <w:rsid w:val="00867719"/>
    <w:rsid w:val="008679E7"/>
    <w:rsid w:val="008708FD"/>
    <w:rsid w:val="0087092A"/>
    <w:rsid w:val="00870B21"/>
    <w:rsid w:val="00870DBB"/>
    <w:rsid w:val="0087129D"/>
    <w:rsid w:val="00871B1D"/>
    <w:rsid w:val="00871F2A"/>
    <w:rsid w:val="008722F3"/>
    <w:rsid w:val="008725A9"/>
    <w:rsid w:val="00873C1D"/>
    <w:rsid w:val="00873FE5"/>
    <w:rsid w:val="008740CE"/>
    <w:rsid w:val="0087428B"/>
    <w:rsid w:val="00874751"/>
    <w:rsid w:val="008747F5"/>
    <w:rsid w:val="00874EF4"/>
    <w:rsid w:val="00874F88"/>
    <w:rsid w:val="00875A5D"/>
    <w:rsid w:val="00875DCA"/>
    <w:rsid w:val="008762CD"/>
    <w:rsid w:val="00876918"/>
    <w:rsid w:val="0087698D"/>
    <w:rsid w:val="008775A7"/>
    <w:rsid w:val="00877989"/>
    <w:rsid w:val="00877D8D"/>
    <w:rsid w:val="00880627"/>
    <w:rsid w:val="00880A75"/>
    <w:rsid w:val="00880B23"/>
    <w:rsid w:val="00880F95"/>
    <w:rsid w:val="00881253"/>
    <w:rsid w:val="0088143C"/>
    <w:rsid w:val="00881E94"/>
    <w:rsid w:val="0088213E"/>
    <w:rsid w:val="00882FC6"/>
    <w:rsid w:val="0088357A"/>
    <w:rsid w:val="00883997"/>
    <w:rsid w:val="00883DDF"/>
    <w:rsid w:val="00883F0F"/>
    <w:rsid w:val="008847AB"/>
    <w:rsid w:val="00884EBC"/>
    <w:rsid w:val="008864A9"/>
    <w:rsid w:val="008866CB"/>
    <w:rsid w:val="00886FD0"/>
    <w:rsid w:val="00887079"/>
    <w:rsid w:val="008879C5"/>
    <w:rsid w:val="00887E6C"/>
    <w:rsid w:val="008900C9"/>
    <w:rsid w:val="00890679"/>
    <w:rsid w:val="008907D7"/>
    <w:rsid w:val="00890C3F"/>
    <w:rsid w:val="00890C4F"/>
    <w:rsid w:val="00890D20"/>
    <w:rsid w:val="0089103E"/>
    <w:rsid w:val="00891275"/>
    <w:rsid w:val="00891548"/>
    <w:rsid w:val="00891565"/>
    <w:rsid w:val="008915D4"/>
    <w:rsid w:val="008916C3"/>
    <w:rsid w:val="00891D34"/>
    <w:rsid w:val="00892B74"/>
    <w:rsid w:val="00892C7C"/>
    <w:rsid w:val="00892D68"/>
    <w:rsid w:val="00892E39"/>
    <w:rsid w:val="0089335E"/>
    <w:rsid w:val="0089339C"/>
    <w:rsid w:val="00893E50"/>
    <w:rsid w:val="00894250"/>
    <w:rsid w:val="008942E0"/>
    <w:rsid w:val="00894DC3"/>
    <w:rsid w:val="00894F7B"/>
    <w:rsid w:val="0089519F"/>
    <w:rsid w:val="00895390"/>
    <w:rsid w:val="008953E4"/>
    <w:rsid w:val="0089582F"/>
    <w:rsid w:val="00896494"/>
    <w:rsid w:val="0089676E"/>
    <w:rsid w:val="008968FA"/>
    <w:rsid w:val="00896ADD"/>
    <w:rsid w:val="00896D8B"/>
    <w:rsid w:val="00896FB2"/>
    <w:rsid w:val="00897331"/>
    <w:rsid w:val="00897DC3"/>
    <w:rsid w:val="008A0474"/>
    <w:rsid w:val="008A0792"/>
    <w:rsid w:val="008A0C2D"/>
    <w:rsid w:val="008A1394"/>
    <w:rsid w:val="008A1E46"/>
    <w:rsid w:val="008A29F5"/>
    <w:rsid w:val="008A2C52"/>
    <w:rsid w:val="008A2DE3"/>
    <w:rsid w:val="008A3154"/>
    <w:rsid w:val="008A3359"/>
    <w:rsid w:val="008A389F"/>
    <w:rsid w:val="008A3DA6"/>
    <w:rsid w:val="008A439B"/>
    <w:rsid w:val="008A43FB"/>
    <w:rsid w:val="008A4485"/>
    <w:rsid w:val="008A4541"/>
    <w:rsid w:val="008A4A24"/>
    <w:rsid w:val="008A4B5D"/>
    <w:rsid w:val="008A5069"/>
    <w:rsid w:val="008A5383"/>
    <w:rsid w:val="008A53DD"/>
    <w:rsid w:val="008A5A02"/>
    <w:rsid w:val="008A5DA3"/>
    <w:rsid w:val="008A6006"/>
    <w:rsid w:val="008A62B9"/>
    <w:rsid w:val="008A6905"/>
    <w:rsid w:val="008A699C"/>
    <w:rsid w:val="008A7515"/>
    <w:rsid w:val="008A772C"/>
    <w:rsid w:val="008A7755"/>
    <w:rsid w:val="008A7D71"/>
    <w:rsid w:val="008B0387"/>
    <w:rsid w:val="008B096A"/>
    <w:rsid w:val="008B0A0C"/>
    <w:rsid w:val="008B0A50"/>
    <w:rsid w:val="008B0B53"/>
    <w:rsid w:val="008B1006"/>
    <w:rsid w:val="008B13AC"/>
    <w:rsid w:val="008B1F82"/>
    <w:rsid w:val="008B27C6"/>
    <w:rsid w:val="008B2E5A"/>
    <w:rsid w:val="008B2FD7"/>
    <w:rsid w:val="008B38C6"/>
    <w:rsid w:val="008B3945"/>
    <w:rsid w:val="008B3A3D"/>
    <w:rsid w:val="008B3C6A"/>
    <w:rsid w:val="008B3D8F"/>
    <w:rsid w:val="008B4DFC"/>
    <w:rsid w:val="008B5387"/>
    <w:rsid w:val="008B5B2B"/>
    <w:rsid w:val="008B5CCD"/>
    <w:rsid w:val="008B6067"/>
    <w:rsid w:val="008B68DB"/>
    <w:rsid w:val="008B6AC5"/>
    <w:rsid w:val="008B70FE"/>
    <w:rsid w:val="008B7C43"/>
    <w:rsid w:val="008C03AE"/>
    <w:rsid w:val="008C079A"/>
    <w:rsid w:val="008C08FB"/>
    <w:rsid w:val="008C0C0E"/>
    <w:rsid w:val="008C1239"/>
    <w:rsid w:val="008C1423"/>
    <w:rsid w:val="008C185C"/>
    <w:rsid w:val="008C1A27"/>
    <w:rsid w:val="008C1B79"/>
    <w:rsid w:val="008C1E5D"/>
    <w:rsid w:val="008C1E7E"/>
    <w:rsid w:val="008C1FCD"/>
    <w:rsid w:val="008C220B"/>
    <w:rsid w:val="008C28C7"/>
    <w:rsid w:val="008C2D22"/>
    <w:rsid w:val="008C33A3"/>
    <w:rsid w:val="008C34BA"/>
    <w:rsid w:val="008C6155"/>
    <w:rsid w:val="008C6844"/>
    <w:rsid w:val="008C6C8C"/>
    <w:rsid w:val="008C6D4A"/>
    <w:rsid w:val="008C72FF"/>
    <w:rsid w:val="008C73CA"/>
    <w:rsid w:val="008C765B"/>
    <w:rsid w:val="008C7673"/>
    <w:rsid w:val="008C7F6A"/>
    <w:rsid w:val="008D09C7"/>
    <w:rsid w:val="008D0C48"/>
    <w:rsid w:val="008D14CA"/>
    <w:rsid w:val="008D1527"/>
    <w:rsid w:val="008D1FD6"/>
    <w:rsid w:val="008D23CC"/>
    <w:rsid w:val="008D279B"/>
    <w:rsid w:val="008D3016"/>
    <w:rsid w:val="008D3E75"/>
    <w:rsid w:val="008D3FB5"/>
    <w:rsid w:val="008D3FFC"/>
    <w:rsid w:val="008D464A"/>
    <w:rsid w:val="008D4784"/>
    <w:rsid w:val="008D49FD"/>
    <w:rsid w:val="008D4AFD"/>
    <w:rsid w:val="008D4B41"/>
    <w:rsid w:val="008D4EAB"/>
    <w:rsid w:val="008D5BF6"/>
    <w:rsid w:val="008D60FA"/>
    <w:rsid w:val="008D66AE"/>
    <w:rsid w:val="008D6900"/>
    <w:rsid w:val="008D6D1E"/>
    <w:rsid w:val="008D6FF9"/>
    <w:rsid w:val="008D7220"/>
    <w:rsid w:val="008D76DB"/>
    <w:rsid w:val="008D7960"/>
    <w:rsid w:val="008E00CA"/>
    <w:rsid w:val="008E14D1"/>
    <w:rsid w:val="008E1ECC"/>
    <w:rsid w:val="008E273F"/>
    <w:rsid w:val="008E2B2C"/>
    <w:rsid w:val="008E2E5D"/>
    <w:rsid w:val="008E2F51"/>
    <w:rsid w:val="008E3396"/>
    <w:rsid w:val="008E34D3"/>
    <w:rsid w:val="008E357D"/>
    <w:rsid w:val="008E387D"/>
    <w:rsid w:val="008E39F2"/>
    <w:rsid w:val="008E3FAF"/>
    <w:rsid w:val="008E4348"/>
    <w:rsid w:val="008E4504"/>
    <w:rsid w:val="008E489A"/>
    <w:rsid w:val="008E4AAF"/>
    <w:rsid w:val="008E5742"/>
    <w:rsid w:val="008E5CBB"/>
    <w:rsid w:val="008E5E47"/>
    <w:rsid w:val="008E5F03"/>
    <w:rsid w:val="008E6841"/>
    <w:rsid w:val="008E6A3C"/>
    <w:rsid w:val="008E71EF"/>
    <w:rsid w:val="008E74E3"/>
    <w:rsid w:val="008E7656"/>
    <w:rsid w:val="008E798F"/>
    <w:rsid w:val="008F0363"/>
    <w:rsid w:val="008F07C7"/>
    <w:rsid w:val="008F0DE9"/>
    <w:rsid w:val="008F0FB2"/>
    <w:rsid w:val="008F1B19"/>
    <w:rsid w:val="008F2053"/>
    <w:rsid w:val="008F2279"/>
    <w:rsid w:val="008F2A1F"/>
    <w:rsid w:val="008F2A8C"/>
    <w:rsid w:val="008F2AF8"/>
    <w:rsid w:val="008F2F6B"/>
    <w:rsid w:val="008F3290"/>
    <w:rsid w:val="008F3307"/>
    <w:rsid w:val="008F353F"/>
    <w:rsid w:val="008F3B86"/>
    <w:rsid w:val="008F4431"/>
    <w:rsid w:val="008F4ABF"/>
    <w:rsid w:val="008F4DF8"/>
    <w:rsid w:val="008F562D"/>
    <w:rsid w:val="008F5A25"/>
    <w:rsid w:val="008F5E9E"/>
    <w:rsid w:val="008F6A82"/>
    <w:rsid w:val="008F6C50"/>
    <w:rsid w:val="008F70D4"/>
    <w:rsid w:val="008F7276"/>
    <w:rsid w:val="008F7D64"/>
    <w:rsid w:val="008F7FBD"/>
    <w:rsid w:val="0090033A"/>
    <w:rsid w:val="00900A4F"/>
    <w:rsid w:val="00900C78"/>
    <w:rsid w:val="00900D02"/>
    <w:rsid w:val="00901235"/>
    <w:rsid w:val="0090139E"/>
    <w:rsid w:val="00903374"/>
    <w:rsid w:val="009035B7"/>
    <w:rsid w:val="0090363B"/>
    <w:rsid w:val="00903748"/>
    <w:rsid w:val="00903F9B"/>
    <w:rsid w:val="009043AA"/>
    <w:rsid w:val="009047AB"/>
    <w:rsid w:val="00904BC3"/>
    <w:rsid w:val="009051E5"/>
    <w:rsid w:val="00905E40"/>
    <w:rsid w:val="00905F0B"/>
    <w:rsid w:val="009073A5"/>
    <w:rsid w:val="00907B95"/>
    <w:rsid w:val="00907EA3"/>
    <w:rsid w:val="009108B8"/>
    <w:rsid w:val="00910CB7"/>
    <w:rsid w:val="0091123C"/>
    <w:rsid w:val="00911661"/>
    <w:rsid w:val="00911CDF"/>
    <w:rsid w:val="009121FE"/>
    <w:rsid w:val="00912E98"/>
    <w:rsid w:val="00913138"/>
    <w:rsid w:val="00913B74"/>
    <w:rsid w:val="00913C4D"/>
    <w:rsid w:val="00913C5B"/>
    <w:rsid w:val="00914758"/>
    <w:rsid w:val="00914900"/>
    <w:rsid w:val="00914B7B"/>
    <w:rsid w:val="0091520D"/>
    <w:rsid w:val="0091599A"/>
    <w:rsid w:val="00915BDD"/>
    <w:rsid w:val="00915D8A"/>
    <w:rsid w:val="00915F5F"/>
    <w:rsid w:val="0091654E"/>
    <w:rsid w:val="00916898"/>
    <w:rsid w:val="009169A5"/>
    <w:rsid w:val="009169D9"/>
    <w:rsid w:val="00916B21"/>
    <w:rsid w:val="00916BB2"/>
    <w:rsid w:val="009172CB"/>
    <w:rsid w:val="009200AD"/>
    <w:rsid w:val="009207C6"/>
    <w:rsid w:val="00921195"/>
    <w:rsid w:val="0092174B"/>
    <w:rsid w:val="009222A3"/>
    <w:rsid w:val="009225B0"/>
    <w:rsid w:val="00922905"/>
    <w:rsid w:val="00922D9A"/>
    <w:rsid w:val="0092305C"/>
    <w:rsid w:val="009235F2"/>
    <w:rsid w:val="009238B4"/>
    <w:rsid w:val="0092396B"/>
    <w:rsid w:val="009239E7"/>
    <w:rsid w:val="00923ADE"/>
    <w:rsid w:val="00923EC6"/>
    <w:rsid w:val="009241B8"/>
    <w:rsid w:val="00924634"/>
    <w:rsid w:val="009249BB"/>
    <w:rsid w:val="00924E51"/>
    <w:rsid w:val="00925098"/>
    <w:rsid w:val="00925C63"/>
    <w:rsid w:val="00925DFE"/>
    <w:rsid w:val="009260F1"/>
    <w:rsid w:val="00926160"/>
    <w:rsid w:val="009269AC"/>
    <w:rsid w:val="00926F53"/>
    <w:rsid w:val="009273AB"/>
    <w:rsid w:val="00927688"/>
    <w:rsid w:val="00927CEA"/>
    <w:rsid w:val="00927F87"/>
    <w:rsid w:val="0093020F"/>
    <w:rsid w:val="00931A06"/>
    <w:rsid w:val="00931E74"/>
    <w:rsid w:val="0093230E"/>
    <w:rsid w:val="00932CE6"/>
    <w:rsid w:val="00932FDE"/>
    <w:rsid w:val="00933018"/>
    <w:rsid w:val="00933656"/>
    <w:rsid w:val="00934593"/>
    <w:rsid w:val="00934B30"/>
    <w:rsid w:val="00935424"/>
    <w:rsid w:val="009357E3"/>
    <w:rsid w:val="00935F25"/>
    <w:rsid w:val="0093664B"/>
    <w:rsid w:val="009369C9"/>
    <w:rsid w:val="00936E30"/>
    <w:rsid w:val="009373BC"/>
    <w:rsid w:val="0093763B"/>
    <w:rsid w:val="00937A87"/>
    <w:rsid w:val="00937B58"/>
    <w:rsid w:val="00937DAF"/>
    <w:rsid w:val="00937FBC"/>
    <w:rsid w:val="009401C1"/>
    <w:rsid w:val="00940504"/>
    <w:rsid w:val="00940AD7"/>
    <w:rsid w:val="00940B5F"/>
    <w:rsid w:val="00940F6A"/>
    <w:rsid w:val="009416A7"/>
    <w:rsid w:val="009425E1"/>
    <w:rsid w:val="00942880"/>
    <w:rsid w:val="00942889"/>
    <w:rsid w:val="00942F87"/>
    <w:rsid w:val="00944028"/>
    <w:rsid w:val="009442ED"/>
    <w:rsid w:val="009444C8"/>
    <w:rsid w:val="0094453D"/>
    <w:rsid w:val="00944699"/>
    <w:rsid w:val="0094490A"/>
    <w:rsid w:val="00944B1B"/>
    <w:rsid w:val="00944C7F"/>
    <w:rsid w:val="00944DBB"/>
    <w:rsid w:val="00945199"/>
    <w:rsid w:val="0094526F"/>
    <w:rsid w:val="009457B3"/>
    <w:rsid w:val="00945946"/>
    <w:rsid w:val="009466A0"/>
    <w:rsid w:val="009469B9"/>
    <w:rsid w:val="00947407"/>
    <w:rsid w:val="00947B04"/>
    <w:rsid w:val="00947B4C"/>
    <w:rsid w:val="00950684"/>
    <w:rsid w:val="00950B33"/>
    <w:rsid w:val="00950CF2"/>
    <w:rsid w:val="009521B1"/>
    <w:rsid w:val="009529E5"/>
    <w:rsid w:val="009530DC"/>
    <w:rsid w:val="00953840"/>
    <w:rsid w:val="00953A0E"/>
    <w:rsid w:val="00953EE9"/>
    <w:rsid w:val="009543C9"/>
    <w:rsid w:val="00954515"/>
    <w:rsid w:val="009545D9"/>
    <w:rsid w:val="009547EC"/>
    <w:rsid w:val="00954CB7"/>
    <w:rsid w:val="00954D9F"/>
    <w:rsid w:val="00955A04"/>
    <w:rsid w:val="00955A2B"/>
    <w:rsid w:val="00955AE5"/>
    <w:rsid w:val="00955DFF"/>
    <w:rsid w:val="0095613F"/>
    <w:rsid w:val="00956221"/>
    <w:rsid w:val="00956281"/>
    <w:rsid w:val="009562C6"/>
    <w:rsid w:val="00956A42"/>
    <w:rsid w:val="00957254"/>
    <w:rsid w:val="00957257"/>
    <w:rsid w:val="00957A14"/>
    <w:rsid w:val="00957D48"/>
    <w:rsid w:val="00957FC4"/>
    <w:rsid w:val="0096056C"/>
    <w:rsid w:val="00960649"/>
    <w:rsid w:val="00960F35"/>
    <w:rsid w:val="00961F36"/>
    <w:rsid w:val="00962914"/>
    <w:rsid w:val="00962920"/>
    <w:rsid w:val="00962E74"/>
    <w:rsid w:val="009630B7"/>
    <w:rsid w:val="00963187"/>
    <w:rsid w:val="009636EC"/>
    <w:rsid w:val="00963837"/>
    <w:rsid w:val="00964061"/>
    <w:rsid w:val="00964859"/>
    <w:rsid w:val="009649A9"/>
    <w:rsid w:val="00965647"/>
    <w:rsid w:val="00965662"/>
    <w:rsid w:val="00965684"/>
    <w:rsid w:val="00965CBB"/>
    <w:rsid w:val="009664BE"/>
    <w:rsid w:val="009671B1"/>
    <w:rsid w:val="009671F0"/>
    <w:rsid w:val="009671FC"/>
    <w:rsid w:val="009674ED"/>
    <w:rsid w:val="00967DCE"/>
    <w:rsid w:val="009702D5"/>
    <w:rsid w:val="009706EE"/>
    <w:rsid w:val="009717F5"/>
    <w:rsid w:val="00971CC5"/>
    <w:rsid w:val="00972118"/>
    <w:rsid w:val="009722D6"/>
    <w:rsid w:val="009726CE"/>
    <w:rsid w:val="00973035"/>
    <w:rsid w:val="00973792"/>
    <w:rsid w:val="00973C89"/>
    <w:rsid w:val="00974380"/>
    <w:rsid w:val="00974398"/>
    <w:rsid w:val="009745B3"/>
    <w:rsid w:val="00974AAA"/>
    <w:rsid w:val="00974ED7"/>
    <w:rsid w:val="00975248"/>
    <w:rsid w:val="009757B5"/>
    <w:rsid w:val="009759E6"/>
    <w:rsid w:val="00975C77"/>
    <w:rsid w:val="00975CEF"/>
    <w:rsid w:val="0097631F"/>
    <w:rsid w:val="009766D0"/>
    <w:rsid w:val="00976BC4"/>
    <w:rsid w:val="009776B2"/>
    <w:rsid w:val="00977D8E"/>
    <w:rsid w:val="009802C5"/>
    <w:rsid w:val="0098030E"/>
    <w:rsid w:val="009805A4"/>
    <w:rsid w:val="0098079B"/>
    <w:rsid w:val="00980802"/>
    <w:rsid w:val="00980970"/>
    <w:rsid w:val="009810DD"/>
    <w:rsid w:val="009816CE"/>
    <w:rsid w:val="00981AC0"/>
    <w:rsid w:val="00981AFF"/>
    <w:rsid w:val="00981C6A"/>
    <w:rsid w:val="00981D9A"/>
    <w:rsid w:val="00981D9F"/>
    <w:rsid w:val="00982974"/>
    <w:rsid w:val="009831F5"/>
    <w:rsid w:val="009833FE"/>
    <w:rsid w:val="00983433"/>
    <w:rsid w:val="00984B36"/>
    <w:rsid w:val="00984DEC"/>
    <w:rsid w:val="00984E22"/>
    <w:rsid w:val="00985B5C"/>
    <w:rsid w:val="009877D3"/>
    <w:rsid w:val="00987941"/>
    <w:rsid w:val="00987AF4"/>
    <w:rsid w:val="00987ECE"/>
    <w:rsid w:val="0099092B"/>
    <w:rsid w:val="00990F9A"/>
    <w:rsid w:val="0099150F"/>
    <w:rsid w:val="00991729"/>
    <w:rsid w:val="0099176B"/>
    <w:rsid w:val="00991D03"/>
    <w:rsid w:val="00991D93"/>
    <w:rsid w:val="00991DE7"/>
    <w:rsid w:val="0099210E"/>
    <w:rsid w:val="0099273E"/>
    <w:rsid w:val="00992859"/>
    <w:rsid w:val="00992BAF"/>
    <w:rsid w:val="00993010"/>
    <w:rsid w:val="0099379F"/>
    <w:rsid w:val="0099470A"/>
    <w:rsid w:val="00994756"/>
    <w:rsid w:val="0099493F"/>
    <w:rsid w:val="00994DEB"/>
    <w:rsid w:val="00995BAD"/>
    <w:rsid w:val="00995BE4"/>
    <w:rsid w:val="00995D59"/>
    <w:rsid w:val="00996697"/>
    <w:rsid w:val="009966FA"/>
    <w:rsid w:val="00996718"/>
    <w:rsid w:val="00996775"/>
    <w:rsid w:val="00996780"/>
    <w:rsid w:val="009977E2"/>
    <w:rsid w:val="00997B08"/>
    <w:rsid w:val="00997FC1"/>
    <w:rsid w:val="009A0E08"/>
    <w:rsid w:val="009A0F08"/>
    <w:rsid w:val="009A1118"/>
    <w:rsid w:val="009A12BE"/>
    <w:rsid w:val="009A15BF"/>
    <w:rsid w:val="009A2011"/>
    <w:rsid w:val="009A2502"/>
    <w:rsid w:val="009A2EBF"/>
    <w:rsid w:val="009A2F66"/>
    <w:rsid w:val="009A34FF"/>
    <w:rsid w:val="009A399C"/>
    <w:rsid w:val="009A3CF7"/>
    <w:rsid w:val="009A4812"/>
    <w:rsid w:val="009A4AA7"/>
    <w:rsid w:val="009A5334"/>
    <w:rsid w:val="009A5881"/>
    <w:rsid w:val="009A5DC8"/>
    <w:rsid w:val="009A610A"/>
    <w:rsid w:val="009A6334"/>
    <w:rsid w:val="009A6360"/>
    <w:rsid w:val="009A7DA6"/>
    <w:rsid w:val="009B0656"/>
    <w:rsid w:val="009B13A7"/>
    <w:rsid w:val="009B1B53"/>
    <w:rsid w:val="009B1E98"/>
    <w:rsid w:val="009B2765"/>
    <w:rsid w:val="009B31A3"/>
    <w:rsid w:val="009B32E8"/>
    <w:rsid w:val="009B4011"/>
    <w:rsid w:val="009B4056"/>
    <w:rsid w:val="009B427B"/>
    <w:rsid w:val="009B43AC"/>
    <w:rsid w:val="009B451F"/>
    <w:rsid w:val="009B4E28"/>
    <w:rsid w:val="009B4F5C"/>
    <w:rsid w:val="009B53D4"/>
    <w:rsid w:val="009B545E"/>
    <w:rsid w:val="009B59A3"/>
    <w:rsid w:val="009B5D67"/>
    <w:rsid w:val="009B5DAD"/>
    <w:rsid w:val="009B6045"/>
    <w:rsid w:val="009B67F8"/>
    <w:rsid w:val="009B687A"/>
    <w:rsid w:val="009B6976"/>
    <w:rsid w:val="009B6ACA"/>
    <w:rsid w:val="009B6D9D"/>
    <w:rsid w:val="009B7207"/>
    <w:rsid w:val="009B793E"/>
    <w:rsid w:val="009B7C56"/>
    <w:rsid w:val="009C05A9"/>
    <w:rsid w:val="009C0A9B"/>
    <w:rsid w:val="009C0BFB"/>
    <w:rsid w:val="009C0C49"/>
    <w:rsid w:val="009C1599"/>
    <w:rsid w:val="009C191B"/>
    <w:rsid w:val="009C1AE0"/>
    <w:rsid w:val="009C1FE0"/>
    <w:rsid w:val="009C2D74"/>
    <w:rsid w:val="009C3344"/>
    <w:rsid w:val="009C3BBB"/>
    <w:rsid w:val="009C416E"/>
    <w:rsid w:val="009C4B54"/>
    <w:rsid w:val="009C4C8E"/>
    <w:rsid w:val="009C52EB"/>
    <w:rsid w:val="009C54AE"/>
    <w:rsid w:val="009C5515"/>
    <w:rsid w:val="009C5B5D"/>
    <w:rsid w:val="009C60E3"/>
    <w:rsid w:val="009C6385"/>
    <w:rsid w:val="009C641D"/>
    <w:rsid w:val="009C67C8"/>
    <w:rsid w:val="009C6C3E"/>
    <w:rsid w:val="009C7291"/>
    <w:rsid w:val="009C7D84"/>
    <w:rsid w:val="009C7E6E"/>
    <w:rsid w:val="009D0463"/>
    <w:rsid w:val="009D06C3"/>
    <w:rsid w:val="009D0A6A"/>
    <w:rsid w:val="009D0DEE"/>
    <w:rsid w:val="009D15D6"/>
    <w:rsid w:val="009D1B6C"/>
    <w:rsid w:val="009D2010"/>
    <w:rsid w:val="009D2084"/>
    <w:rsid w:val="009D29D6"/>
    <w:rsid w:val="009D303D"/>
    <w:rsid w:val="009D3337"/>
    <w:rsid w:val="009D4376"/>
    <w:rsid w:val="009D4642"/>
    <w:rsid w:val="009D48C1"/>
    <w:rsid w:val="009D4915"/>
    <w:rsid w:val="009D49BE"/>
    <w:rsid w:val="009D49D8"/>
    <w:rsid w:val="009D5208"/>
    <w:rsid w:val="009D5FBA"/>
    <w:rsid w:val="009D61C5"/>
    <w:rsid w:val="009D62D4"/>
    <w:rsid w:val="009D676C"/>
    <w:rsid w:val="009D73E8"/>
    <w:rsid w:val="009D747E"/>
    <w:rsid w:val="009D756E"/>
    <w:rsid w:val="009D78D6"/>
    <w:rsid w:val="009D7C25"/>
    <w:rsid w:val="009E08F8"/>
    <w:rsid w:val="009E09DE"/>
    <w:rsid w:val="009E0AD2"/>
    <w:rsid w:val="009E0D40"/>
    <w:rsid w:val="009E1270"/>
    <w:rsid w:val="009E162B"/>
    <w:rsid w:val="009E1BEA"/>
    <w:rsid w:val="009E1C43"/>
    <w:rsid w:val="009E2437"/>
    <w:rsid w:val="009E2928"/>
    <w:rsid w:val="009E3237"/>
    <w:rsid w:val="009E3648"/>
    <w:rsid w:val="009E4A5F"/>
    <w:rsid w:val="009E4C81"/>
    <w:rsid w:val="009E58D9"/>
    <w:rsid w:val="009E5D27"/>
    <w:rsid w:val="009E5DF1"/>
    <w:rsid w:val="009E5E98"/>
    <w:rsid w:val="009E5FD6"/>
    <w:rsid w:val="009E67C6"/>
    <w:rsid w:val="009E682B"/>
    <w:rsid w:val="009E6EBA"/>
    <w:rsid w:val="009E75E0"/>
    <w:rsid w:val="009E7A26"/>
    <w:rsid w:val="009F08D1"/>
    <w:rsid w:val="009F10B2"/>
    <w:rsid w:val="009F2660"/>
    <w:rsid w:val="009F2676"/>
    <w:rsid w:val="009F2990"/>
    <w:rsid w:val="009F4AB1"/>
    <w:rsid w:val="009F4CFB"/>
    <w:rsid w:val="009F4E0C"/>
    <w:rsid w:val="009F4ECD"/>
    <w:rsid w:val="009F59CB"/>
    <w:rsid w:val="009F5D46"/>
    <w:rsid w:val="009F6A94"/>
    <w:rsid w:val="009F6E61"/>
    <w:rsid w:val="009F6EF2"/>
    <w:rsid w:val="009F70F4"/>
    <w:rsid w:val="009F74D4"/>
    <w:rsid w:val="009F7FF5"/>
    <w:rsid w:val="00A00C96"/>
    <w:rsid w:val="00A00D72"/>
    <w:rsid w:val="00A00E27"/>
    <w:rsid w:val="00A01684"/>
    <w:rsid w:val="00A01FA9"/>
    <w:rsid w:val="00A0216A"/>
    <w:rsid w:val="00A0220D"/>
    <w:rsid w:val="00A02D95"/>
    <w:rsid w:val="00A02E88"/>
    <w:rsid w:val="00A03145"/>
    <w:rsid w:val="00A03886"/>
    <w:rsid w:val="00A0420D"/>
    <w:rsid w:val="00A047F7"/>
    <w:rsid w:val="00A04E33"/>
    <w:rsid w:val="00A05544"/>
    <w:rsid w:val="00A05545"/>
    <w:rsid w:val="00A0562A"/>
    <w:rsid w:val="00A05C49"/>
    <w:rsid w:val="00A06039"/>
    <w:rsid w:val="00A06278"/>
    <w:rsid w:val="00A06811"/>
    <w:rsid w:val="00A07455"/>
    <w:rsid w:val="00A10A2A"/>
    <w:rsid w:val="00A10C2F"/>
    <w:rsid w:val="00A11EA2"/>
    <w:rsid w:val="00A11EE7"/>
    <w:rsid w:val="00A12497"/>
    <w:rsid w:val="00A1251E"/>
    <w:rsid w:val="00A12671"/>
    <w:rsid w:val="00A12AAD"/>
    <w:rsid w:val="00A132B5"/>
    <w:rsid w:val="00A13798"/>
    <w:rsid w:val="00A138E1"/>
    <w:rsid w:val="00A13A79"/>
    <w:rsid w:val="00A1401F"/>
    <w:rsid w:val="00A1419A"/>
    <w:rsid w:val="00A1475D"/>
    <w:rsid w:val="00A14B2E"/>
    <w:rsid w:val="00A14DBA"/>
    <w:rsid w:val="00A14EBC"/>
    <w:rsid w:val="00A154F5"/>
    <w:rsid w:val="00A1593B"/>
    <w:rsid w:val="00A16DAA"/>
    <w:rsid w:val="00A16FC5"/>
    <w:rsid w:val="00A17888"/>
    <w:rsid w:val="00A17D7A"/>
    <w:rsid w:val="00A17F8E"/>
    <w:rsid w:val="00A20478"/>
    <w:rsid w:val="00A211F0"/>
    <w:rsid w:val="00A2149C"/>
    <w:rsid w:val="00A2153F"/>
    <w:rsid w:val="00A2154D"/>
    <w:rsid w:val="00A2217C"/>
    <w:rsid w:val="00A221FE"/>
    <w:rsid w:val="00A22DA4"/>
    <w:rsid w:val="00A236CA"/>
    <w:rsid w:val="00A23A48"/>
    <w:rsid w:val="00A23E9D"/>
    <w:rsid w:val="00A23F2D"/>
    <w:rsid w:val="00A246FE"/>
    <w:rsid w:val="00A24C35"/>
    <w:rsid w:val="00A250DE"/>
    <w:rsid w:val="00A25A69"/>
    <w:rsid w:val="00A25C02"/>
    <w:rsid w:val="00A25DBB"/>
    <w:rsid w:val="00A25F7C"/>
    <w:rsid w:val="00A25FA0"/>
    <w:rsid w:val="00A261DA"/>
    <w:rsid w:val="00A26E12"/>
    <w:rsid w:val="00A26E57"/>
    <w:rsid w:val="00A2721E"/>
    <w:rsid w:val="00A2796E"/>
    <w:rsid w:val="00A301F1"/>
    <w:rsid w:val="00A3040C"/>
    <w:rsid w:val="00A30CF1"/>
    <w:rsid w:val="00A31516"/>
    <w:rsid w:val="00A31775"/>
    <w:rsid w:val="00A318A1"/>
    <w:rsid w:val="00A32A0C"/>
    <w:rsid w:val="00A330FD"/>
    <w:rsid w:val="00A331FB"/>
    <w:rsid w:val="00A33269"/>
    <w:rsid w:val="00A34010"/>
    <w:rsid w:val="00A34FDB"/>
    <w:rsid w:val="00A354A7"/>
    <w:rsid w:val="00A361F3"/>
    <w:rsid w:val="00A36276"/>
    <w:rsid w:val="00A362B5"/>
    <w:rsid w:val="00A36686"/>
    <w:rsid w:val="00A36D0F"/>
    <w:rsid w:val="00A36D7E"/>
    <w:rsid w:val="00A37361"/>
    <w:rsid w:val="00A377E3"/>
    <w:rsid w:val="00A37F15"/>
    <w:rsid w:val="00A37F70"/>
    <w:rsid w:val="00A401DC"/>
    <w:rsid w:val="00A402C8"/>
    <w:rsid w:val="00A411C1"/>
    <w:rsid w:val="00A42850"/>
    <w:rsid w:val="00A42EC5"/>
    <w:rsid w:val="00A42FBA"/>
    <w:rsid w:val="00A431A8"/>
    <w:rsid w:val="00A431DE"/>
    <w:rsid w:val="00A4326A"/>
    <w:rsid w:val="00A433DD"/>
    <w:rsid w:val="00A43C3B"/>
    <w:rsid w:val="00A43CA9"/>
    <w:rsid w:val="00A4445B"/>
    <w:rsid w:val="00A4484A"/>
    <w:rsid w:val="00A44DCC"/>
    <w:rsid w:val="00A4543F"/>
    <w:rsid w:val="00A4559C"/>
    <w:rsid w:val="00A456F8"/>
    <w:rsid w:val="00A45B18"/>
    <w:rsid w:val="00A45B33"/>
    <w:rsid w:val="00A45C78"/>
    <w:rsid w:val="00A4684D"/>
    <w:rsid w:val="00A469AF"/>
    <w:rsid w:val="00A46A47"/>
    <w:rsid w:val="00A46C10"/>
    <w:rsid w:val="00A47101"/>
    <w:rsid w:val="00A50579"/>
    <w:rsid w:val="00A505D8"/>
    <w:rsid w:val="00A507FD"/>
    <w:rsid w:val="00A50860"/>
    <w:rsid w:val="00A50EB1"/>
    <w:rsid w:val="00A51069"/>
    <w:rsid w:val="00A5129A"/>
    <w:rsid w:val="00A518F1"/>
    <w:rsid w:val="00A522F9"/>
    <w:rsid w:val="00A526DD"/>
    <w:rsid w:val="00A52732"/>
    <w:rsid w:val="00A52810"/>
    <w:rsid w:val="00A52B57"/>
    <w:rsid w:val="00A52BA5"/>
    <w:rsid w:val="00A52D84"/>
    <w:rsid w:val="00A534A2"/>
    <w:rsid w:val="00A544BA"/>
    <w:rsid w:val="00A54924"/>
    <w:rsid w:val="00A54D8E"/>
    <w:rsid w:val="00A5503C"/>
    <w:rsid w:val="00A55269"/>
    <w:rsid w:val="00A55AAC"/>
    <w:rsid w:val="00A55E05"/>
    <w:rsid w:val="00A562E2"/>
    <w:rsid w:val="00A575DF"/>
    <w:rsid w:val="00A5763B"/>
    <w:rsid w:val="00A57817"/>
    <w:rsid w:val="00A57A97"/>
    <w:rsid w:val="00A6133B"/>
    <w:rsid w:val="00A61923"/>
    <w:rsid w:val="00A620C7"/>
    <w:rsid w:val="00A624BC"/>
    <w:rsid w:val="00A6258E"/>
    <w:rsid w:val="00A6278A"/>
    <w:rsid w:val="00A62A94"/>
    <w:rsid w:val="00A6340C"/>
    <w:rsid w:val="00A634E0"/>
    <w:rsid w:val="00A63DF6"/>
    <w:rsid w:val="00A643D1"/>
    <w:rsid w:val="00A6440F"/>
    <w:rsid w:val="00A6555B"/>
    <w:rsid w:val="00A65BDD"/>
    <w:rsid w:val="00A65D47"/>
    <w:rsid w:val="00A665DB"/>
    <w:rsid w:val="00A66DD4"/>
    <w:rsid w:val="00A67234"/>
    <w:rsid w:val="00A675DC"/>
    <w:rsid w:val="00A67AC8"/>
    <w:rsid w:val="00A70415"/>
    <w:rsid w:val="00A705EE"/>
    <w:rsid w:val="00A70D4B"/>
    <w:rsid w:val="00A71482"/>
    <w:rsid w:val="00A7156B"/>
    <w:rsid w:val="00A715BD"/>
    <w:rsid w:val="00A7172A"/>
    <w:rsid w:val="00A71C1B"/>
    <w:rsid w:val="00A7221F"/>
    <w:rsid w:val="00A725A1"/>
    <w:rsid w:val="00A725FF"/>
    <w:rsid w:val="00A726AE"/>
    <w:rsid w:val="00A729B0"/>
    <w:rsid w:val="00A72A0F"/>
    <w:rsid w:val="00A730DA"/>
    <w:rsid w:val="00A73225"/>
    <w:rsid w:val="00A736FE"/>
    <w:rsid w:val="00A73906"/>
    <w:rsid w:val="00A73A34"/>
    <w:rsid w:val="00A74328"/>
    <w:rsid w:val="00A747BD"/>
    <w:rsid w:val="00A74BA9"/>
    <w:rsid w:val="00A74ED7"/>
    <w:rsid w:val="00A75737"/>
    <w:rsid w:val="00A75818"/>
    <w:rsid w:val="00A75E78"/>
    <w:rsid w:val="00A75FE5"/>
    <w:rsid w:val="00A763B4"/>
    <w:rsid w:val="00A76818"/>
    <w:rsid w:val="00A76AD3"/>
    <w:rsid w:val="00A76D60"/>
    <w:rsid w:val="00A76F5C"/>
    <w:rsid w:val="00A7771D"/>
    <w:rsid w:val="00A8071A"/>
    <w:rsid w:val="00A80932"/>
    <w:rsid w:val="00A80C82"/>
    <w:rsid w:val="00A816AC"/>
    <w:rsid w:val="00A82333"/>
    <w:rsid w:val="00A823D9"/>
    <w:rsid w:val="00A82FA9"/>
    <w:rsid w:val="00A83253"/>
    <w:rsid w:val="00A83D1D"/>
    <w:rsid w:val="00A83D7A"/>
    <w:rsid w:val="00A84047"/>
    <w:rsid w:val="00A843B3"/>
    <w:rsid w:val="00A85DD8"/>
    <w:rsid w:val="00A8636B"/>
    <w:rsid w:val="00A86915"/>
    <w:rsid w:val="00A86C2A"/>
    <w:rsid w:val="00A87B42"/>
    <w:rsid w:val="00A87F5F"/>
    <w:rsid w:val="00A9009C"/>
    <w:rsid w:val="00A901B8"/>
    <w:rsid w:val="00A904CB"/>
    <w:rsid w:val="00A90C4D"/>
    <w:rsid w:val="00A90C55"/>
    <w:rsid w:val="00A91012"/>
    <w:rsid w:val="00A913CA"/>
    <w:rsid w:val="00A92DAF"/>
    <w:rsid w:val="00A9328B"/>
    <w:rsid w:val="00A94164"/>
    <w:rsid w:val="00A9433F"/>
    <w:rsid w:val="00A9437F"/>
    <w:rsid w:val="00A945C9"/>
    <w:rsid w:val="00A94A96"/>
    <w:rsid w:val="00A95714"/>
    <w:rsid w:val="00A957FB"/>
    <w:rsid w:val="00A96AB2"/>
    <w:rsid w:val="00A96B8C"/>
    <w:rsid w:val="00A97981"/>
    <w:rsid w:val="00AA02B6"/>
    <w:rsid w:val="00AA0DA6"/>
    <w:rsid w:val="00AA199E"/>
    <w:rsid w:val="00AA238F"/>
    <w:rsid w:val="00AA2665"/>
    <w:rsid w:val="00AA357C"/>
    <w:rsid w:val="00AA3FA9"/>
    <w:rsid w:val="00AA4570"/>
    <w:rsid w:val="00AA45BF"/>
    <w:rsid w:val="00AA4808"/>
    <w:rsid w:val="00AA4F73"/>
    <w:rsid w:val="00AA5077"/>
    <w:rsid w:val="00AA58EE"/>
    <w:rsid w:val="00AA5DF3"/>
    <w:rsid w:val="00AA62A2"/>
    <w:rsid w:val="00AA6D7E"/>
    <w:rsid w:val="00AA6EC0"/>
    <w:rsid w:val="00AA79B5"/>
    <w:rsid w:val="00AA7A36"/>
    <w:rsid w:val="00AA7EA7"/>
    <w:rsid w:val="00AB0050"/>
    <w:rsid w:val="00AB0207"/>
    <w:rsid w:val="00AB1193"/>
    <w:rsid w:val="00AB1377"/>
    <w:rsid w:val="00AB1E1C"/>
    <w:rsid w:val="00AB21AF"/>
    <w:rsid w:val="00AB26CF"/>
    <w:rsid w:val="00AB276B"/>
    <w:rsid w:val="00AB2AC3"/>
    <w:rsid w:val="00AB2AF7"/>
    <w:rsid w:val="00AB2C3B"/>
    <w:rsid w:val="00AB2E75"/>
    <w:rsid w:val="00AB358B"/>
    <w:rsid w:val="00AB3883"/>
    <w:rsid w:val="00AB3B14"/>
    <w:rsid w:val="00AB4546"/>
    <w:rsid w:val="00AB46F3"/>
    <w:rsid w:val="00AB4CB1"/>
    <w:rsid w:val="00AB5526"/>
    <w:rsid w:val="00AB65DB"/>
    <w:rsid w:val="00AB66A8"/>
    <w:rsid w:val="00AB6784"/>
    <w:rsid w:val="00AB72E0"/>
    <w:rsid w:val="00AB7829"/>
    <w:rsid w:val="00AB7C1E"/>
    <w:rsid w:val="00AB7C22"/>
    <w:rsid w:val="00AC03E1"/>
    <w:rsid w:val="00AC0491"/>
    <w:rsid w:val="00AC06F3"/>
    <w:rsid w:val="00AC0F1F"/>
    <w:rsid w:val="00AC1021"/>
    <w:rsid w:val="00AC1C05"/>
    <w:rsid w:val="00AC2770"/>
    <w:rsid w:val="00AC2B2B"/>
    <w:rsid w:val="00AC2F0F"/>
    <w:rsid w:val="00AC3F31"/>
    <w:rsid w:val="00AC4281"/>
    <w:rsid w:val="00AC4286"/>
    <w:rsid w:val="00AC437A"/>
    <w:rsid w:val="00AC452F"/>
    <w:rsid w:val="00AC4851"/>
    <w:rsid w:val="00AC49E9"/>
    <w:rsid w:val="00AC5028"/>
    <w:rsid w:val="00AC5C59"/>
    <w:rsid w:val="00AC6313"/>
    <w:rsid w:val="00AC6520"/>
    <w:rsid w:val="00AC65B6"/>
    <w:rsid w:val="00AC683E"/>
    <w:rsid w:val="00AC7377"/>
    <w:rsid w:val="00AC79D4"/>
    <w:rsid w:val="00AC7A50"/>
    <w:rsid w:val="00AD0E4E"/>
    <w:rsid w:val="00AD0EF5"/>
    <w:rsid w:val="00AD0F30"/>
    <w:rsid w:val="00AD151B"/>
    <w:rsid w:val="00AD1F29"/>
    <w:rsid w:val="00AD2431"/>
    <w:rsid w:val="00AD25A2"/>
    <w:rsid w:val="00AD27F9"/>
    <w:rsid w:val="00AD2A5E"/>
    <w:rsid w:val="00AD2C1B"/>
    <w:rsid w:val="00AD32BC"/>
    <w:rsid w:val="00AD3965"/>
    <w:rsid w:val="00AD3A87"/>
    <w:rsid w:val="00AD41F4"/>
    <w:rsid w:val="00AD45A8"/>
    <w:rsid w:val="00AD5062"/>
    <w:rsid w:val="00AD50F4"/>
    <w:rsid w:val="00AD52E5"/>
    <w:rsid w:val="00AD555E"/>
    <w:rsid w:val="00AD57B6"/>
    <w:rsid w:val="00AD5CA9"/>
    <w:rsid w:val="00AD5F14"/>
    <w:rsid w:val="00AD621A"/>
    <w:rsid w:val="00AD6674"/>
    <w:rsid w:val="00AD66CE"/>
    <w:rsid w:val="00AD6DA1"/>
    <w:rsid w:val="00AE0792"/>
    <w:rsid w:val="00AE0CDD"/>
    <w:rsid w:val="00AE1421"/>
    <w:rsid w:val="00AE1780"/>
    <w:rsid w:val="00AE17E0"/>
    <w:rsid w:val="00AE1F1D"/>
    <w:rsid w:val="00AE2727"/>
    <w:rsid w:val="00AE2D82"/>
    <w:rsid w:val="00AE3294"/>
    <w:rsid w:val="00AE374C"/>
    <w:rsid w:val="00AE3B3D"/>
    <w:rsid w:val="00AE3EE4"/>
    <w:rsid w:val="00AE41F0"/>
    <w:rsid w:val="00AE46EE"/>
    <w:rsid w:val="00AE470C"/>
    <w:rsid w:val="00AE476E"/>
    <w:rsid w:val="00AE47D6"/>
    <w:rsid w:val="00AE488B"/>
    <w:rsid w:val="00AE4FF5"/>
    <w:rsid w:val="00AE502F"/>
    <w:rsid w:val="00AE5335"/>
    <w:rsid w:val="00AE551F"/>
    <w:rsid w:val="00AE623B"/>
    <w:rsid w:val="00AE6680"/>
    <w:rsid w:val="00AE6745"/>
    <w:rsid w:val="00AE6DAE"/>
    <w:rsid w:val="00AE7C36"/>
    <w:rsid w:val="00AE7D7E"/>
    <w:rsid w:val="00AF0252"/>
    <w:rsid w:val="00AF0345"/>
    <w:rsid w:val="00AF07B3"/>
    <w:rsid w:val="00AF0A43"/>
    <w:rsid w:val="00AF0FD9"/>
    <w:rsid w:val="00AF1383"/>
    <w:rsid w:val="00AF1871"/>
    <w:rsid w:val="00AF1C15"/>
    <w:rsid w:val="00AF1CCA"/>
    <w:rsid w:val="00AF211C"/>
    <w:rsid w:val="00AF2413"/>
    <w:rsid w:val="00AF26DB"/>
    <w:rsid w:val="00AF2A91"/>
    <w:rsid w:val="00AF2AF8"/>
    <w:rsid w:val="00AF2B46"/>
    <w:rsid w:val="00AF2CC3"/>
    <w:rsid w:val="00AF2DBD"/>
    <w:rsid w:val="00AF3B84"/>
    <w:rsid w:val="00AF3DA6"/>
    <w:rsid w:val="00AF44F7"/>
    <w:rsid w:val="00AF470B"/>
    <w:rsid w:val="00AF4E18"/>
    <w:rsid w:val="00AF553B"/>
    <w:rsid w:val="00AF558D"/>
    <w:rsid w:val="00AF5BE9"/>
    <w:rsid w:val="00AF6550"/>
    <w:rsid w:val="00AF6A24"/>
    <w:rsid w:val="00AF79E8"/>
    <w:rsid w:val="00B00463"/>
    <w:rsid w:val="00B011AA"/>
    <w:rsid w:val="00B0143D"/>
    <w:rsid w:val="00B015E0"/>
    <w:rsid w:val="00B01BAD"/>
    <w:rsid w:val="00B01C79"/>
    <w:rsid w:val="00B029C7"/>
    <w:rsid w:val="00B02B5B"/>
    <w:rsid w:val="00B02E40"/>
    <w:rsid w:val="00B03193"/>
    <w:rsid w:val="00B03433"/>
    <w:rsid w:val="00B0349D"/>
    <w:rsid w:val="00B037FE"/>
    <w:rsid w:val="00B03A40"/>
    <w:rsid w:val="00B03C88"/>
    <w:rsid w:val="00B048C7"/>
    <w:rsid w:val="00B0490C"/>
    <w:rsid w:val="00B05FD4"/>
    <w:rsid w:val="00B06427"/>
    <w:rsid w:val="00B064DF"/>
    <w:rsid w:val="00B0750A"/>
    <w:rsid w:val="00B077F6"/>
    <w:rsid w:val="00B07926"/>
    <w:rsid w:val="00B07F9F"/>
    <w:rsid w:val="00B10263"/>
    <w:rsid w:val="00B10AF7"/>
    <w:rsid w:val="00B10C6D"/>
    <w:rsid w:val="00B10D78"/>
    <w:rsid w:val="00B11B4E"/>
    <w:rsid w:val="00B12061"/>
    <w:rsid w:val="00B12290"/>
    <w:rsid w:val="00B12628"/>
    <w:rsid w:val="00B13067"/>
    <w:rsid w:val="00B1318A"/>
    <w:rsid w:val="00B13872"/>
    <w:rsid w:val="00B1391D"/>
    <w:rsid w:val="00B13C19"/>
    <w:rsid w:val="00B13E57"/>
    <w:rsid w:val="00B1402E"/>
    <w:rsid w:val="00B14081"/>
    <w:rsid w:val="00B14348"/>
    <w:rsid w:val="00B14ABA"/>
    <w:rsid w:val="00B16238"/>
    <w:rsid w:val="00B16CEC"/>
    <w:rsid w:val="00B17291"/>
    <w:rsid w:val="00B1797D"/>
    <w:rsid w:val="00B17B46"/>
    <w:rsid w:val="00B17F31"/>
    <w:rsid w:val="00B20779"/>
    <w:rsid w:val="00B20872"/>
    <w:rsid w:val="00B21379"/>
    <w:rsid w:val="00B21CEE"/>
    <w:rsid w:val="00B233F4"/>
    <w:rsid w:val="00B2401E"/>
    <w:rsid w:val="00B2405C"/>
    <w:rsid w:val="00B243AA"/>
    <w:rsid w:val="00B2453B"/>
    <w:rsid w:val="00B24602"/>
    <w:rsid w:val="00B24CCB"/>
    <w:rsid w:val="00B24E06"/>
    <w:rsid w:val="00B2538D"/>
    <w:rsid w:val="00B2557C"/>
    <w:rsid w:val="00B25C79"/>
    <w:rsid w:val="00B264C2"/>
    <w:rsid w:val="00B26749"/>
    <w:rsid w:val="00B26887"/>
    <w:rsid w:val="00B26891"/>
    <w:rsid w:val="00B268A5"/>
    <w:rsid w:val="00B27A13"/>
    <w:rsid w:val="00B30054"/>
    <w:rsid w:val="00B30191"/>
    <w:rsid w:val="00B30990"/>
    <w:rsid w:val="00B30A65"/>
    <w:rsid w:val="00B30DC4"/>
    <w:rsid w:val="00B3155B"/>
    <w:rsid w:val="00B3155D"/>
    <w:rsid w:val="00B315BE"/>
    <w:rsid w:val="00B32117"/>
    <w:rsid w:val="00B323C9"/>
    <w:rsid w:val="00B323E4"/>
    <w:rsid w:val="00B32A57"/>
    <w:rsid w:val="00B32D4E"/>
    <w:rsid w:val="00B330FE"/>
    <w:rsid w:val="00B334F7"/>
    <w:rsid w:val="00B33597"/>
    <w:rsid w:val="00B33CB5"/>
    <w:rsid w:val="00B33EA8"/>
    <w:rsid w:val="00B340EF"/>
    <w:rsid w:val="00B345DC"/>
    <w:rsid w:val="00B348B5"/>
    <w:rsid w:val="00B34BB3"/>
    <w:rsid w:val="00B3547B"/>
    <w:rsid w:val="00B35631"/>
    <w:rsid w:val="00B357CC"/>
    <w:rsid w:val="00B371EE"/>
    <w:rsid w:val="00B375B6"/>
    <w:rsid w:val="00B37CC2"/>
    <w:rsid w:val="00B4028D"/>
    <w:rsid w:val="00B41016"/>
    <w:rsid w:val="00B4128E"/>
    <w:rsid w:val="00B417D6"/>
    <w:rsid w:val="00B41A91"/>
    <w:rsid w:val="00B41CBB"/>
    <w:rsid w:val="00B41E6A"/>
    <w:rsid w:val="00B423DB"/>
    <w:rsid w:val="00B42572"/>
    <w:rsid w:val="00B43532"/>
    <w:rsid w:val="00B4377B"/>
    <w:rsid w:val="00B43848"/>
    <w:rsid w:val="00B43CE3"/>
    <w:rsid w:val="00B43EEC"/>
    <w:rsid w:val="00B441C2"/>
    <w:rsid w:val="00B446EB"/>
    <w:rsid w:val="00B44F3F"/>
    <w:rsid w:val="00B452F8"/>
    <w:rsid w:val="00B454A1"/>
    <w:rsid w:val="00B455CC"/>
    <w:rsid w:val="00B45FD5"/>
    <w:rsid w:val="00B46045"/>
    <w:rsid w:val="00B461B7"/>
    <w:rsid w:val="00B4713A"/>
    <w:rsid w:val="00B47288"/>
    <w:rsid w:val="00B47508"/>
    <w:rsid w:val="00B47914"/>
    <w:rsid w:val="00B50100"/>
    <w:rsid w:val="00B5048E"/>
    <w:rsid w:val="00B508DC"/>
    <w:rsid w:val="00B51389"/>
    <w:rsid w:val="00B519C7"/>
    <w:rsid w:val="00B51D23"/>
    <w:rsid w:val="00B51D8E"/>
    <w:rsid w:val="00B522FF"/>
    <w:rsid w:val="00B523A5"/>
    <w:rsid w:val="00B52C95"/>
    <w:rsid w:val="00B53A1E"/>
    <w:rsid w:val="00B53B62"/>
    <w:rsid w:val="00B53C93"/>
    <w:rsid w:val="00B53FF3"/>
    <w:rsid w:val="00B54083"/>
    <w:rsid w:val="00B542D7"/>
    <w:rsid w:val="00B54373"/>
    <w:rsid w:val="00B54569"/>
    <w:rsid w:val="00B54E9B"/>
    <w:rsid w:val="00B55092"/>
    <w:rsid w:val="00B551A5"/>
    <w:rsid w:val="00B5626D"/>
    <w:rsid w:val="00B565AF"/>
    <w:rsid w:val="00B56A2A"/>
    <w:rsid w:val="00B56A82"/>
    <w:rsid w:val="00B56BC1"/>
    <w:rsid w:val="00B56D04"/>
    <w:rsid w:val="00B603D6"/>
    <w:rsid w:val="00B60C7C"/>
    <w:rsid w:val="00B61B24"/>
    <w:rsid w:val="00B61FEA"/>
    <w:rsid w:val="00B6206C"/>
    <w:rsid w:val="00B62F49"/>
    <w:rsid w:val="00B638CD"/>
    <w:rsid w:val="00B63FF8"/>
    <w:rsid w:val="00B6417A"/>
    <w:rsid w:val="00B64609"/>
    <w:rsid w:val="00B652D8"/>
    <w:rsid w:val="00B65A4B"/>
    <w:rsid w:val="00B65F90"/>
    <w:rsid w:val="00B65FA9"/>
    <w:rsid w:val="00B661D3"/>
    <w:rsid w:val="00B67A8A"/>
    <w:rsid w:val="00B70A09"/>
    <w:rsid w:val="00B70FB2"/>
    <w:rsid w:val="00B71DE5"/>
    <w:rsid w:val="00B722BA"/>
    <w:rsid w:val="00B736B8"/>
    <w:rsid w:val="00B737F9"/>
    <w:rsid w:val="00B73D95"/>
    <w:rsid w:val="00B73E55"/>
    <w:rsid w:val="00B744DF"/>
    <w:rsid w:val="00B74F30"/>
    <w:rsid w:val="00B75BB5"/>
    <w:rsid w:val="00B762FB"/>
    <w:rsid w:val="00B7666F"/>
    <w:rsid w:val="00B76E3D"/>
    <w:rsid w:val="00B77609"/>
    <w:rsid w:val="00B77824"/>
    <w:rsid w:val="00B80023"/>
    <w:rsid w:val="00B81A74"/>
    <w:rsid w:val="00B81C14"/>
    <w:rsid w:val="00B82595"/>
    <w:rsid w:val="00B828F2"/>
    <w:rsid w:val="00B82BFC"/>
    <w:rsid w:val="00B83A00"/>
    <w:rsid w:val="00B83F0B"/>
    <w:rsid w:val="00B83F81"/>
    <w:rsid w:val="00B84834"/>
    <w:rsid w:val="00B85826"/>
    <w:rsid w:val="00B85F4A"/>
    <w:rsid w:val="00B86349"/>
    <w:rsid w:val="00B8689C"/>
    <w:rsid w:val="00B87744"/>
    <w:rsid w:val="00B87989"/>
    <w:rsid w:val="00B87D06"/>
    <w:rsid w:val="00B87F9D"/>
    <w:rsid w:val="00B903D8"/>
    <w:rsid w:val="00B90AF4"/>
    <w:rsid w:val="00B90B1C"/>
    <w:rsid w:val="00B90FDC"/>
    <w:rsid w:val="00B923FB"/>
    <w:rsid w:val="00B928EB"/>
    <w:rsid w:val="00B92A18"/>
    <w:rsid w:val="00B92A36"/>
    <w:rsid w:val="00B93739"/>
    <w:rsid w:val="00B9455F"/>
    <w:rsid w:val="00B9477D"/>
    <w:rsid w:val="00B947B3"/>
    <w:rsid w:val="00B94CC3"/>
    <w:rsid w:val="00B95669"/>
    <w:rsid w:val="00B95A57"/>
    <w:rsid w:val="00B95DC9"/>
    <w:rsid w:val="00B96492"/>
    <w:rsid w:val="00B9660B"/>
    <w:rsid w:val="00B96C3A"/>
    <w:rsid w:val="00B96E44"/>
    <w:rsid w:val="00B97377"/>
    <w:rsid w:val="00B976EE"/>
    <w:rsid w:val="00BA029B"/>
    <w:rsid w:val="00BA1B35"/>
    <w:rsid w:val="00BA2425"/>
    <w:rsid w:val="00BA2435"/>
    <w:rsid w:val="00BA3155"/>
    <w:rsid w:val="00BA3E9E"/>
    <w:rsid w:val="00BA41AC"/>
    <w:rsid w:val="00BA4283"/>
    <w:rsid w:val="00BA4343"/>
    <w:rsid w:val="00BA5CA4"/>
    <w:rsid w:val="00BA69E5"/>
    <w:rsid w:val="00BA6AAE"/>
    <w:rsid w:val="00BA6B5D"/>
    <w:rsid w:val="00BA6B84"/>
    <w:rsid w:val="00BA6BA6"/>
    <w:rsid w:val="00BA6BE0"/>
    <w:rsid w:val="00BA714B"/>
    <w:rsid w:val="00BB01F8"/>
    <w:rsid w:val="00BB0342"/>
    <w:rsid w:val="00BB0A46"/>
    <w:rsid w:val="00BB0F10"/>
    <w:rsid w:val="00BB0F26"/>
    <w:rsid w:val="00BB10C7"/>
    <w:rsid w:val="00BB156A"/>
    <w:rsid w:val="00BB177A"/>
    <w:rsid w:val="00BB24B0"/>
    <w:rsid w:val="00BB2525"/>
    <w:rsid w:val="00BB265C"/>
    <w:rsid w:val="00BB2792"/>
    <w:rsid w:val="00BB2C15"/>
    <w:rsid w:val="00BB2F57"/>
    <w:rsid w:val="00BB2FB4"/>
    <w:rsid w:val="00BB3F13"/>
    <w:rsid w:val="00BB4059"/>
    <w:rsid w:val="00BB4974"/>
    <w:rsid w:val="00BB4BE4"/>
    <w:rsid w:val="00BB4D64"/>
    <w:rsid w:val="00BB4FE3"/>
    <w:rsid w:val="00BB6640"/>
    <w:rsid w:val="00BB6642"/>
    <w:rsid w:val="00BB67CD"/>
    <w:rsid w:val="00BB68D5"/>
    <w:rsid w:val="00BB6A2A"/>
    <w:rsid w:val="00BB70B3"/>
    <w:rsid w:val="00BB7326"/>
    <w:rsid w:val="00BB7494"/>
    <w:rsid w:val="00BB783F"/>
    <w:rsid w:val="00BB7883"/>
    <w:rsid w:val="00BB788C"/>
    <w:rsid w:val="00BC04DA"/>
    <w:rsid w:val="00BC0A77"/>
    <w:rsid w:val="00BC0CBA"/>
    <w:rsid w:val="00BC0F26"/>
    <w:rsid w:val="00BC1309"/>
    <w:rsid w:val="00BC14C0"/>
    <w:rsid w:val="00BC1E4B"/>
    <w:rsid w:val="00BC2F81"/>
    <w:rsid w:val="00BC31DB"/>
    <w:rsid w:val="00BC3431"/>
    <w:rsid w:val="00BC35D4"/>
    <w:rsid w:val="00BC427A"/>
    <w:rsid w:val="00BC462F"/>
    <w:rsid w:val="00BC467C"/>
    <w:rsid w:val="00BC4785"/>
    <w:rsid w:val="00BC4986"/>
    <w:rsid w:val="00BC5D94"/>
    <w:rsid w:val="00BC62A5"/>
    <w:rsid w:val="00BC6440"/>
    <w:rsid w:val="00BC739D"/>
    <w:rsid w:val="00BC7712"/>
    <w:rsid w:val="00BC7A09"/>
    <w:rsid w:val="00BC7C28"/>
    <w:rsid w:val="00BC7F9E"/>
    <w:rsid w:val="00BD0191"/>
    <w:rsid w:val="00BD0443"/>
    <w:rsid w:val="00BD04DA"/>
    <w:rsid w:val="00BD0D10"/>
    <w:rsid w:val="00BD102F"/>
    <w:rsid w:val="00BD13DF"/>
    <w:rsid w:val="00BD181D"/>
    <w:rsid w:val="00BD1E8F"/>
    <w:rsid w:val="00BD2033"/>
    <w:rsid w:val="00BD2F27"/>
    <w:rsid w:val="00BD3C00"/>
    <w:rsid w:val="00BD3C58"/>
    <w:rsid w:val="00BD49B4"/>
    <w:rsid w:val="00BD4CE0"/>
    <w:rsid w:val="00BD589B"/>
    <w:rsid w:val="00BD618F"/>
    <w:rsid w:val="00BD68A8"/>
    <w:rsid w:val="00BD70CF"/>
    <w:rsid w:val="00BD7815"/>
    <w:rsid w:val="00BD79EC"/>
    <w:rsid w:val="00BE0C04"/>
    <w:rsid w:val="00BE1768"/>
    <w:rsid w:val="00BE1B97"/>
    <w:rsid w:val="00BE1E9A"/>
    <w:rsid w:val="00BE1FE9"/>
    <w:rsid w:val="00BE2213"/>
    <w:rsid w:val="00BE25D0"/>
    <w:rsid w:val="00BE26B9"/>
    <w:rsid w:val="00BE2DC8"/>
    <w:rsid w:val="00BE2E34"/>
    <w:rsid w:val="00BE3319"/>
    <w:rsid w:val="00BE3F4E"/>
    <w:rsid w:val="00BE44A1"/>
    <w:rsid w:val="00BE4574"/>
    <w:rsid w:val="00BE4640"/>
    <w:rsid w:val="00BE4E1B"/>
    <w:rsid w:val="00BE58A7"/>
    <w:rsid w:val="00BE5A9C"/>
    <w:rsid w:val="00BE6046"/>
    <w:rsid w:val="00BE63F0"/>
    <w:rsid w:val="00BE77CD"/>
    <w:rsid w:val="00BE7AB6"/>
    <w:rsid w:val="00BE7BC1"/>
    <w:rsid w:val="00BF03E6"/>
    <w:rsid w:val="00BF0552"/>
    <w:rsid w:val="00BF05D4"/>
    <w:rsid w:val="00BF0736"/>
    <w:rsid w:val="00BF11CB"/>
    <w:rsid w:val="00BF14CF"/>
    <w:rsid w:val="00BF1B4F"/>
    <w:rsid w:val="00BF1C23"/>
    <w:rsid w:val="00BF1D9D"/>
    <w:rsid w:val="00BF276E"/>
    <w:rsid w:val="00BF2AA1"/>
    <w:rsid w:val="00BF33F6"/>
    <w:rsid w:val="00BF3881"/>
    <w:rsid w:val="00BF3E36"/>
    <w:rsid w:val="00BF42E2"/>
    <w:rsid w:val="00BF52E6"/>
    <w:rsid w:val="00BF5449"/>
    <w:rsid w:val="00BF547A"/>
    <w:rsid w:val="00BF56C7"/>
    <w:rsid w:val="00BF5D16"/>
    <w:rsid w:val="00BF5FE4"/>
    <w:rsid w:val="00BF60C1"/>
    <w:rsid w:val="00BF654D"/>
    <w:rsid w:val="00BF705E"/>
    <w:rsid w:val="00BF743E"/>
    <w:rsid w:val="00BF7674"/>
    <w:rsid w:val="00BF78C2"/>
    <w:rsid w:val="00BF7BB6"/>
    <w:rsid w:val="00C00301"/>
    <w:rsid w:val="00C0048D"/>
    <w:rsid w:val="00C00643"/>
    <w:rsid w:val="00C006F5"/>
    <w:rsid w:val="00C00B67"/>
    <w:rsid w:val="00C00C3B"/>
    <w:rsid w:val="00C00E08"/>
    <w:rsid w:val="00C0107C"/>
    <w:rsid w:val="00C018F6"/>
    <w:rsid w:val="00C019A7"/>
    <w:rsid w:val="00C019CB"/>
    <w:rsid w:val="00C01CD1"/>
    <w:rsid w:val="00C02048"/>
    <w:rsid w:val="00C021C9"/>
    <w:rsid w:val="00C022B0"/>
    <w:rsid w:val="00C032A0"/>
    <w:rsid w:val="00C032FF"/>
    <w:rsid w:val="00C035DC"/>
    <w:rsid w:val="00C040EB"/>
    <w:rsid w:val="00C042B8"/>
    <w:rsid w:val="00C04D11"/>
    <w:rsid w:val="00C05392"/>
    <w:rsid w:val="00C05AB7"/>
    <w:rsid w:val="00C06C1B"/>
    <w:rsid w:val="00C06C22"/>
    <w:rsid w:val="00C06C4F"/>
    <w:rsid w:val="00C06EAA"/>
    <w:rsid w:val="00C07AA3"/>
    <w:rsid w:val="00C07C24"/>
    <w:rsid w:val="00C07C77"/>
    <w:rsid w:val="00C07CB4"/>
    <w:rsid w:val="00C07CFC"/>
    <w:rsid w:val="00C07E72"/>
    <w:rsid w:val="00C07EAE"/>
    <w:rsid w:val="00C103BA"/>
    <w:rsid w:val="00C104AD"/>
    <w:rsid w:val="00C106D6"/>
    <w:rsid w:val="00C107FA"/>
    <w:rsid w:val="00C10967"/>
    <w:rsid w:val="00C12625"/>
    <w:rsid w:val="00C12879"/>
    <w:rsid w:val="00C12E0C"/>
    <w:rsid w:val="00C12F73"/>
    <w:rsid w:val="00C130ED"/>
    <w:rsid w:val="00C133A8"/>
    <w:rsid w:val="00C133DD"/>
    <w:rsid w:val="00C13AD1"/>
    <w:rsid w:val="00C13BFD"/>
    <w:rsid w:val="00C13D62"/>
    <w:rsid w:val="00C143F7"/>
    <w:rsid w:val="00C1468D"/>
    <w:rsid w:val="00C150B3"/>
    <w:rsid w:val="00C154BC"/>
    <w:rsid w:val="00C15B49"/>
    <w:rsid w:val="00C16264"/>
    <w:rsid w:val="00C165C5"/>
    <w:rsid w:val="00C1678A"/>
    <w:rsid w:val="00C1793E"/>
    <w:rsid w:val="00C17A06"/>
    <w:rsid w:val="00C17CB5"/>
    <w:rsid w:val="00C17D6F"/>
    <w:rsid w:val="00C20081"/>
    <w:rsid w:val="00C207BF"/>
    <w:rsid w:val="00C20FBF"/>
    <w:rsid w:val="00C212FD"/>
    <w:rsid w:val="00C2174B"/>
    <w:rsid w:val="00C21927"/>
    <w:rsid w:val="00C21E79"/>
    <w:rsid w:val="00C21EE2"/>
    <w:rsid w:val="00C21F05"/>
    <w:rsid w:val="00C2279E"/>
    <w:rsid w:val="00C22DE5"/>
    <w:rsid w:val="00C23051"/>
    <w:rsid w:val="00C230C9"/>
    <w:rsid w:val="00C23D05"/>
    <w:rsid w:val="00C23EF8"/>
    <w:rsid w:val="00C240B8"/>
    <w:rsid w:val="00C24180"/>
    <w:rsid w:val="00C24625"/>
    <w:rsid w:val="00C24CB7"/>
    <w:rsid w:val="00C24E17"/>
    <w:rsid w:val="00C24ED6"/>
    <w:rsid w:val="00C2535A"/>
    <w:rsid w:val="00C25794"/>
    <w:rsid w:val="00C25C2D"/>
    <w:rsid w:val="00C25D73"/>
    <w:rsid w:val="00C25E4F"/>
    <w:rsid w:val="00C25FCF"/>
    <w:rsid w:val="00C26989"/>
    <w:rsid w:val="00C2710A"/>
    <w:rsid w:val="00C278E4"/>
    <w:rsid w:val="00C27BDE"/>
    <w:rsid w:val="00C27F7A"/>
    <w:rsid w:val="00C30220"/>
    <w:rsid w:val="00C30CFF"/>
    <w:rsid w:val="00C30D71"/>
    <w:rsid w:val="00C30F1C"/>
    <w:rsid w:val="00C315EA"/>
    <w:rsid w:val="00C31A17"/>
    <w:rsid w:val="00C3260E"/>
    <w:rsid w:val="00C3384C"/>
    <w:rsid w:val="00C338F4"/>
    <w:rsid w:val="00C33B17"/>
    <w:rsid w:val="00C33BD7"/>
    <w:rsid w:val="00C33D4F"/>
    <w:rsid w:val="00C352F9"/>
    <w:rsid w:val="00C35EF8"/>
    <w:rsid w:val="00C35F76"/>
    <w:rsid w:val="00C360F6"/>
    <w:rsid w:val="00C3615F"/>
    <w:rsid w:val="00C3668E"/>
    <w:rsid w:val="00C36904"/>
    <w:rsid w:val="00C36EA6"/>
    <w:rsid w:val="00C374A6"/>
    <w:rsid w:val="00C37748"/>
    <w:rsid w:val="00C40076"/>
    <w:rsid w:val="00C40547"/>
    <w:rsid w:val="00C407B7"/>
    <w:rsid w:val="00C4093A"/>
    <w:rsid w:val="00C40D48"/>
    <w:rsid w:val="00C41B74"/>
    <w:rsid w:val="00C4215B"/>
    <w:rsid w:val="00C4264D"/>
    <w:rsid w:val="00C427D4"/>
    <w:rsid w:val="00C427DA"/>
    <w:rsid w:val="00C42863"/>
    <w:rsid w:val="00C42E1C"/>
    <w:rsid w:val="00C4320E"/>
    <w:rsid w:val="00C433E0"/>
    <w:rsid w:val="00C433F8"/>
    <w:rsid w:val="00C43752"/>
    <w:rsid w:val="00C437BF"/>
    <w:rsid w:val="00C43C00"/>
    <w:rsid w:val="00C443C3"/>
    <w:rsid w:val="00C44710"/>
    <w:rsid w:val="00C44742"/>
    <w:rsid w:val="00C44A59"/>
    <w:rsid w:val="00C44B8D"/>
    <w:rsid w:val="00C44D04"/>
    <w:rsid w:val="00C44DDD"/>
    <w:rsid w:val="00C44E72"/>
    <w:rsid w:val="00C44F3B"/>
    <w:rsid w:val="00C44F47"/>
    <w:rsid w:val="00C450C3"/>
    <w:rsid w:val="00C45B8E"/>
    <w:rsid w:val="00C45D42"/>
    <w:rsid w:val="00C45D93"/>
    <w:rsid w:val="00C461D2"/>
    <w:rsid w:val="00C4629E"/>
    <w:rsid w:val="00C4680C"/>
    <w:rsid w:val="00C46A0A"/>
    <w:rsid w:val="00C46E61"/>
    <w:rsid w:val="00C50551"/>
    <w:rsid w:val="00C50625"/>
    <w:rsid w:val="00C50E7B"/>
    <w:rsid w:val="00C51508"/>
    <w:rsid w:val="00C51C52"/>
    <w:rsid w:val="00C51E95"/>
    <w:rsid w:val="00C52012"/>
    <w:rsid w:val="00C523D6"/>
    <w:rsid w:val="00C5280E"/>
    <w:rsid w:val="00C53869"/>
    <w:rsid w:val="00C539E0"/>
    <w:rsid w:val="00C5422D"/>
    <w:rsid w:val="00C546EA"/>
    <w:rsid w:val="00C55A33"/>
    <w:rsid w:val="00C55AE8"/>
    <w:rsid w:val="00C55CD0"/>
    <w:rsid w:val="00C55EFB"/>
    <w:rsid w:val="00C56401"/>
    <w:rsid w:val="00C56484"/>
    <w:rsid w:val="00C56FAA"/>
    <w:rsid w:val="00C57040"/>
    <w:rsid w:val="00C57420"/>
    <w:rsid w:val="00C577D9"/>
    <w:rsid w:val="00C5782C"/>
    <w:rsid w:val="00C57A11"/>
    <w:rsid w:val="00C60065"/>
    <w:rsid w:val="00C600A5"/>
    <w:rsid w:val="00C60E30"/>
    <w:rsid w:val="00C60E76"/>
    <w:rsid w:val="00C60EA9"/>
    <w:rsid w:val="00C61D10"/>
    <w:rsid w:val="00C62168"/>
    <w:rsid w:val="00C62200"/>
    <w:rsid w:val="00C6263B"/>
    <w:rsid w:val="00C626E1"/>
    <w:rsid w:val="00C62922"/>
    <w:rsid w:val="00C62F4C"/>
    <w:rsid w:val="00C631A6"/>
    <w:rsid w:val="00C63283"/>
    <w:rsid w:val="00C6368D"/>
    <w:rsid w:val="00C63D86"/>
    <w:rsid w:val="00C64E83"/>
    <w:rsid w:val="00C65CBE"/>
    <w:rsid w:val="00C65DE2"/>
    <w:rsid w:val="00C66462"/>
    <w:rsid w:val="00C665D2"/>
    <w:rsid w:val="00C66F22"/>
    <w:rsid w:val="00C67221"/>
    <w:rsid w:val="00C67491"/>
    <w:rsid w:val="00C678BC"/>
    <w:rsid w:val="00C67B7B"/>
    <w:rsid w:val="00C67DFA"/>
    <w:rsid w:val="00C7058E"/>
    <w:rsid w:val="00C70740"/>
    <w:rsid w:val="00C7076A"/>
    <w:rsid w:val="00C7190B"/>
    <w:rsid w:val="00C719D0"/>
    <w:rsid w:val="00C71BCF"/>
    <w:rsid w:val="00C72209"/>
    <w:rsid w:val="00C7236D"/>
    <w:rsid w:val="00C7256D"/>
    <w:rsid w:val="00C726F0"/>
    <w:rsid w:val="00C728B4"/>
    <w:rsid w:val="00C72AAF"/>
    <w:rsid w:val="00C72EF8"/>
    <w:rsid w:val="00C733B7"/>
    <w:rsid w:val="00C73532"/>
    <w:rsid w:val="00C73872"/>
    <w:rsid w:val="00C73A5E"/>
    <w:rsid w:val="00C73B04"/>
    <w:rsid w:val="00C73E0C"/>
    <w:rsid w:val="00C74491"/>
    <w:rsid w:val="00C7465D"/>
    <w:rsid w:val="00C74815"/>
    <w:rsid w:val="00C748EC"/>
    <w:rsid w:val="00C7492B"/>
    <w:rsid w:val="00C74B22"/>
    <w:rsid w:val="00C74EB9"/>
    <w:rsid w:val="00C74F2F"/>
    <w:rsid w:val="00C75056"/>
    <w:rsid w:val="00C75217"/>
    <w:rsid w:val="00C75454"/>
    <w:rsid w:val="00C75B3B"/>
    <w:rsid w:val="00C76990"/>
    <w:rsid w:val="00C76CAA"/>
    <w:rsid w:val="00C76D72"/>
    <w:rsid w:val="00C76DC9"/>
    <w:rsid w:val="00C76E3A"/>
    <w:rsid w:val="00C77622"/>
    <w:rsid w:val="00C77888"/>
    <w:rsid w:val="00C801CB"/>
    <w:rsid w:val="00C802C0"/>
    <w:rsid w:val="00C81350"/>
    <w:rsid w:val="00C82DAF"/>
    <w:rsid w:val="00C83965"/>
    <w:rsid w:val="00C83CA5"/>
    <w:rsid w:val="00C83D87"/>
    <w:rsid w:val="00C83F72"/>
    <w:rsid w:val="00C8472D"/>
    <w:rsid w:val="00C84874"/>
    <w:rsid w:val="00C84D5C"/>
    <w:rsid w:val="00C84E54"/>
    <w:rsid w:val="00C8566D"/>
    <w:rsid w:val="00C85E14"/>
    <w:rsid w:val="00C85FD7"/>
    <w:rsid w:val="00C863E9"/>
    <w:rsid w:val="00C8643F"/>
    <w:rsid w:val="00C865AD"/>
    <w:rsid w:val="00C86769"/>
    <w:rsid w:val="00C8678D"/>
    <w:rsid w:val="00C86A71"/>
    <w:rsid w:val="00C86C0A"/>
    <w:rsid w:val="00C86C18"/>
    <w:rsid w:val="00C86E7A"/>
    <w:rsid w:val="00C87631"/>
    <w:rsid w:val="00C9031C"/>
    <w:rsid w:val="00C90357"/>
    <w:rsid w:val="00C9069B"/>
    <w:rsid w:val="00C907CB"/>
    <w:rsid w:val="00C90C9C"/>
    <w:rsid w:val="00C911E8"/>
    <w:rsid w:val="00C91457"/>
    <w:rsid w:val="00C91A29"/>
    <w:rsid w:val="00C92306"/>
    <w:rsid w:val="00C923DD"/>
    <w:rsid w:val="00C92903"/>
    <w:rsid w:val="00C929D0"/>
    <w:rsid w:val="00C92D2C"/>
    <w:rsid w:val="00C92F8C"/>
    <w:rsid w:val="00C93339"/>
    <w:rsid w:val="00C93BED"/>
    <w:rsid w:val="00C93C27"/>
    <w:rsid w:val="00C93CE5"/>
    <w:rsid w:val="00C94113"/>
    <w:rsid w:val="00C941F1"/>
    <w:rsid w:val="00C945BD"/>
    <w:rsid w:val="00C945DB"/>
    <w:rsid w:val="00C948A9"/>
    <w:rsid w:val="00C94A15"/>
    <w:rsid w:val="00C94A3A"/>
    <w:rsid w:val="00C94A54"/>
    <w:rsid w:val="00C94D25"/>
    <w:rsid w:val="00C95D84"/>
    <w:rsid w:val="00C95FF6"/>
    <w:rsid w:val="00C966A9"/>
    <w:rsid w:val="00C9697B"/>
    <w:rsid w:val="00C9725B"/>
    <w:rsid w:val="00C978FA"/>
    <w:rsid w:val="00CA0366"/>
    <w:rsid w:val="00CA0506"/>
    <w:rsid w:val="00CA0684"/>
    <w:rsid w:val="00CA0C43"/>
    <w:rsid w:val="00CA1242"/>
    <w:rsid w:val="00CA126B"/>
    <w:rsid w:val="00CA14EA"/>
    <w:rsid w:val="00CA191B"/>
    <w:rsid w:val="00CA1A6D"/>
    <w:rsid w:val="00CA1B1D"/>
    <w:rsid w:val="00CA27DD"/>
    <w:rsid w:val="00CA286A"/>
    <w:rsid w:val="00CA289A"/>
    <w:rsid w:val="00CA2B85"/>
    <w:rsid w:val="00CA2FB6"/>
    <w:rsid w:val="00CA30E7"/>
    <w:rsid w:val="00CA3216"/>
    <w:rsid w:val="00CA3DE4"/>
    <w:rsid w:val="00CA4D97"/>
    <w:rsid w:val="00CA4E12"/>
    <w:rsid w:val="00CA5130"/>
    <w:rsid w:val="00CA570D"/>
    <w:rsid w:val="00CA5CF7"/>
    <w:rsid w:val="00CA5FC6"/>
    <w:rsid w:val="00CA5FE0"/>
    <w:rsid w:val="00CA6086"/>
    <w:rsid w:val="00CA66A1"/>
    <w:rsid w:val="00CA7146"/>
    <w:rsid w:val="00CA7A3D"/>
    <w:rsid w:val="00CB0929"/>
    <w:rsid w:val="00CB0E88"/>
    <w:rsid w:val="00CB0FC4"/>
    <w:rsid w:val="00CB15C7"/>
    <w:rsid w:val="00CB1628"/>
    <w:rsid w:val="00CB2D33"/>
    <w:rsid w:val="00CB3593"/>
    <w:rsid w:val="00CB3D23"/>
    <w:rsid w:val="00CB3E2F"/>
    <w:rsid w:val="00CB449A"/>
    <w:rsid w:val="00CB4AE1"/>
    <w:rsid w:val="00CB4B92"/>
    <w:rsid w:val="00CB4E4D"/>
    <w:rsid w:val="00CB5374"/>
    <w:rsid w:val="00CB5ADE"/>
    <w:rsid w:val="00CB5F8E"/>
    <w:rsid w:val="00CB6537"/>
    <w:rsid w:val="00CB7018"/>
    <w:rsid w:val="00CB7217"/>
    <w:rsid w:val="00CB7506"/>
    <w:rsid w:val="00CC196F"/>
    <w:rsid w:val="00CC1D11"/>
    <w:rsid w:val="00CC1D35"/>
    <w:rsid w:val="00CC2252"/>
    <w:rsid w:val="00CC28E5"/>
    <w:rsid w:val="00CC2DE9"/>
    <w:rsid w:val="00CC3600"/>
    <w:rsid w:val="00CC3DF8"/>
    <w:rsid w:val="00CC489E"/>
    <w:rsid w:val="00CC4F53"/>
    <w:rsid w:val="00CC5A15"/>
    <w:rsid w:val="00CC5CC8"/>
    <w:rsid w:val="00CC5DEF"/>
    <w:rsid w:val="00CC5F4F"/>
    <w:rsid w:val="00CC67A0"/>
    <w:rsid w:val="00CC68D5"/>
    <w:rsid w:val="00CC7719"/>
    <w:rsid w:val="00CC7DF8"/>
    <w:rsid w:val="00CD041B"/>
    <w:rsid w:val="00CD08F3"/>
    <w:rsid w:val="00CD0E07"/>
    <w:rsid w:val="00CD0F07"/>
    <w:rsid w:val="00CD10EF"/>
    <w:rsid w:val="00CD1643"/>
    <w:rsid w:val="00CD1822"/>
    <w:rsid w:val="00CD1CB1"/>
    <w:rsid w:val="00CD1D46"/>
    <w:rsid w:val="00CD1EFB"/>
    <w:rsid w:val="00CD258A"/>
    <w:rsid w:val="00CD25D2"/>
    <w:rsid w:val="00CD29A7"/>
    <w:rsid w:val="00CD2C6A"/>
    <w:rsid w:val="00CD31DA"/>
    <w:rsid w:val="00CD3345"/>
    <w:rsid w:val="00CD429E"/>
    <w:rsid w:val="00CD4C6D"/>
    <w:rsid w:val="00CD51B4"/>
    <w:rsid w:val="00CD5715"/>
    <w:rsid w:val="00CD57E1"/>
    <w:rsid w:val="00CD5DDA"/>
    <w:rsid w:val="00CD77BD"/>
    <w:rsid w:val="00CD79A5"/>
    <w:rsid w:val="00CD7C6F"/>
    <w:rsid w:val="00CE12E9"/>
    <w:rsid w:val="00CE1316"/>
    <w:rsid w:val="00CE139C"/>
    <w:rsid w:val="00CE23E1"/>
    <w:rsid w:val="00CE28AA"/>
    <w:rsid w:val="00CE29B1"/>
    <w:rsid w:val="00CE2D97"/>
    <w:rsid w:val="00CE38C5"/>
    <w:rsid w:val="00CE4346"/>
    <w:rsid w:val="00CE4521"/>
    <w:rsid w:val="00CE46BE"/>
    <w:rsid w:val="00CE533D"/>
    <w:rsid w:val="00CE589B"/>
    <w:rsid w:val="00CE5DF9"/>
    <w:rsid w:val="00CE5F48"/>
    <w:rsid w:val="00CE64DF"/>
    <w:rsid w:val="00CE6626"/>
    <w:rsid w:val="00CE6A22"/>
    <w:rsid w:val="00CE6BCD"/>
    <w:rsid w:val="00CE6CDA"/>
    <w:rsid w:val="00CE6DD5"/>
    <w:rsid w:val="00CE6EDA"/>
    <w:rsid w:val="00CE758B"/>
    <w:rsid w:val="00CE7FE3"/>
    <w:rsid w:val="00CF01FD"/>
    <w:rsid w:val="00CF0CC2"/>
    <w:rsid w:val="00CF0D10"/>
    <w:rsid w:val="00CF0E90"/>
    <w:rsid w:val="00CF0F22"/>
    <w:rsid w:val="00CF14F7"/>
    <w:rsid w:val="00CF1675"/>
    <w:rsid w:val="00CF1B5C"/>
    <w:rsid w:val="00CF2094"/>
    <w:rsid w:val="00CF23A6"/>
    <w:rsid w:val="00CF2668"/>
    <w:rsid w:val="00CF268E"/>
    <w:rsid w:val="00CF2751"/>
    <w:rsid w:val="00CF2958"/>
    <w:rsid w:val="00CF31E8"/>
    <w:rsid w:val="00CF446C"/>
    <w:rsid w:val="00CF45F6"/>
    <w:rsid w:val="00CF52EC"/>
    <w:rsid w:val="00CF5FB3"/>
    <w:rsid w:val="00CF7E35"/>
    <w:rsid w:val="00D01046"/>
    <w:rsid w:val="00D011F1"/>
    <w:rsid w:val="00D015AF"/>
    <w:rsid w:val="00D0169B"/>
    <w:rsid w:val="00D019ED"/>
    <w:rsid w:val="00D01B89"/>
    <w:rsid w:val="00D01EC4"/>
    <w:rsid w:val="00D02280"/>
    <w:rsid w:val="00D0266F"/>
    <w:rsid w:val="00D027CC"/>
    <w:rsid w:val="00D02C9B"/>
    <w:rsid w:val="00D03077"/>
    <w:rsid w:val="00D036AE"/>
    <w:rsid w:val="00D03B45"/>
    <w:rsid w:val="00D03CFF"/>
    <w:rsid w:val="00D040F2"/>
    <w:rsid w:val="00D04734"/>
    <w:rsid w:val="00D047D5"/>
    <w:rsid w:val="00D04CB2"/>
    <w:rsid w:val="00D04D26"/>
    <w:rsid w:val="00D04F68"/>
    <w:rsid w:val="00D05422"/>
    <w:rsid w:val="00D05679"/>
    <w:rsid w:val="00D056B8"/>
    <w:rsid w:val="00D05989"/>
    <w:rsid w:val="00D064C4"/>
    <w:rsid w:val="00D06602"/>
    <w:rsid w:val="00D0693A"/>
    <w:rsid w:val="00D06DED"/>
    <w:rsid w:val="00D06F8D"/>
    <w:rsid w:val="00D077AD"/>
    <w:rsid w:val="00D07D5E"/>
    <w:rsid w:val="00D07EBF"/>
    <w:rsid w:val="00D108A9"/>
    <w:rsid w:val="00D11547"/>
    <w:rsid w:val="00D11A8A"/>
    <w:rsid w:val="00D11C0B"/>
    <w:rsid w:val="00D11E56"/>
    <w:rsid w:val="00D124AA"/>
    <w:rsid w:val="00D124DD"/>
    <w:rsid w:val="00D1283F"/>
    <w:rsid w:val="00D12922"/>
    <w:rsid w:val="00D12B35"/>
    <w:rsid w:val="00D12C80"/>
    <w:rsid w:val="00D132EE"/>
    <w:rsid w:val="00D13324"/>
    <w:rsid w:val="00D13A1E"/>
    <w:rsid w:val="00D14185"/>
    <w:rsid w:val="00D1449B"/>
    <w:rsid w:val="00D14585"/>
    <w:rsid w:val="00D1528E"/>
    <w:rsid w:val="00D153A5"/>
    <w:rsid w:val="00D1549E"/>
    <w:rsid w:val="00D155E9"/>
    <w:rsid w:val="00D1599C"/>
    <w:rsid w:val="00D15B8D"/>
    <w:rsid w:val="00D164B5"/>
    <w:rsid w:val="00D165C7"/>
    <w:rsid w:val="00D16900"/>
    <w:rsid w:val="00D16F92"/>
    <w:rsid w:val="00D20834"/>
    <w:rsid w:val="00D21345"/>
    <w:rsid w:val="00D2190C"/>
    <w:rsid w:val="00D21976"/>
    <w:rsid w:val="00D21B99"/>
    <w:rsid w:val="00D2238A"/>
    <w:rsid w:val="00D232BF"/>
    <w:rsid w:val="00D23707"/>
    <w:rsid w:val="00D2370D"/>
    <w:rsid w:val="00D23743"/>
    <w:rsid w:val="00D23744"/>
    <w:rsid w:val="00D2374C"/>
    <w:rsid w:val="00D23881"/>
    <w:rsid w:val="00D238BC"/>
    <w:rsid w:val="00D241F0"/>
    <w:rsid w:val="00D245A2"/>
    <w:rsid w:val="00D250DE"/>
    <w:rsid w:val="00D25793"/>
    <w:rsid w:val="00D2597F"/>
    <w:rsid w:val="00D26A27"/>
    <w:rsid w:val="00D26B4B"/>
    <w:rsid w:val="00D2727C"/>
    <w:rsid w:val="00D2777D"/>
    <w:rsid w:val="00D27794"/>
    <w:rsid w:val="00D27FA0"/>
    <w:rsid w:val="00D3017B"/>
    <w:rsid w:val="00D30704"/>
    <w:rsid w:val="00D30C75"/>
    <w:rsid w:val="00D31061"/>
    <w:rsid w:val="00D318E5"/>
    <w:rsid w:val="00D31DBB"/>
    <w:rsid w:val="00D31F48"/>
    <w:rsid w:val="00D3235D"/>
    <w:rsid w:val="00D327CB"/>
    <w:rsid w:val="00D32AC8"/>
    <w:rsid w:val="00D32FC0"/>
    <w:rsid w:val="00D332E9"/>
    <w:rsid w:val="00D33306"/>
    <w:rsid w:val="00D337C1"/>
    <w:rsid w:val="00D33BFA"/>
    <w:rsid w:val="00D33D92"/>
    <w:rsid w:val="00D33F1E"/>
    <w:rsid w:val="00D34340"/>
    <w:rsid w:val="00D348DB"/>
    <w:rsid w:val="00D349C3"/>
    <w:rsid w:val="00D357F9"/>
    <w:rsid w:val="00D364F0"/>
    <w:rsid w:val="00D36747"/>
    <w:rsid w:val="00D36A76"/>
    <w:rsid w:val="00D36A78"/>
    <w:rsid w:val="00D36EA5"/>
    <w:rsid w:val="00D36F0B"/>
    <w:rsid w:val="00D370B1"/>
    <w:rsid w:val="00D37217"/>
    <w:rsid w:val="00D3728D"/>
    <w:rsid w:val="00D37364"/>
    <w:rsid w:val="00D3773F"/>
    <w:rsid w:val="00D37763"/>
    <w:rsid w:val="00D379AD"/>
    <w:rsid w:val="00D37E9D"/>
    <w:rsid w:val="00D37EB2"/>
    <w:rsid w:val="00D401C8"/>
    <w:rsid w:val="00D40610"/>
    <w:rsid w:val="00D40925"/>
    <w:rsid w:val="00D40EAF"/>
    <w:rsid w:val="00D40FCB"/>
    <w:rsid w:val="00D4153C"/>
    <w:rsid w:val="00D41DF0"/>
    <w:rsid w:val="00D423D5"/>
    <w:rsid w:val="00D42952"/>
    <w:rsid w:val="00D42BCF"/>
    <w:rsid w:val="00D42D5B"/>
    <w:rsid w:val="00D42E2D"/>
    <w:rsid w:val="00D4405F"/>
    <w:rsid w:val="00D44303"/>
    <w:rsid w:val="00D44B01"/>
    <w:rsid w:val="00D44FF0"/>
    <w:rsid w:val="00D45142"/>
    <w:rsid w:val="00D45510"/>
    <w:rsid w:val="00D456C3"/>
    <w:rsid w:val="00D461F8"/>
    <w:rsid w:val="00D46492"/>
    <w:rsid w:val="00D46583"/>
    <w:rsid w:val="00D46CB7"/>
    <w:rsid w:val="00D46FCC"/>
    <w:rsid w:val="00D47470"/>
    <w:rsid w:val="00D47810"/>
    <w:rsid w:val="00D500B4"/>
    <w:rsid w:val="00D50BF7"/>
    <w:rsid w:val="00D513C3"/>
    <w:rsid w:val="00D51F9B"/>
    <w:rsid w:val="00D52017"/>
    <w:rsid w:val="00D520BD"/>
    <w:rsid w:val="00D527EF"/>
    <w:rsid w:val="00D52B9F"/>
    <w:rsid w:val="00D530F2"/>
    <w:rsid w:val="00D53DC2"/>
    <w:rsid w:val="00D54246"/>
    <w:rsid w:val="00D5484A"/>
    <w:rsid w:val="00D55B78"/>
    <w:rsid w:val="00D56303"/>
    <w:rsid w:val="00D567C4"/>
    <w:rsid w:val="00D56AF2"/>
    <w:rsid w:val="00D56D6C"/>
    <w:rsid w:val="00D56EF9"/>
    <w:rsid w:val="00D57362"/>
    <w:rsid w:val="00D57B87"/>
    <w:rsid w:val="00D57F78"/>
    <w:rsid w:val="00D6035A"/>
    <w:rsid w:val="00D606AB"/>
    <w:rsid w:val="00D608D1"/>
    <w:rsid w:val="00D60BAC"/>
    <w:rsid w:val="00D60E2C"/>
    <w:rsid w:val="00D60E51"/>
    <w:rsid w:val="00D61083"/>
    <w:rsid w:val="00D610C2"/>
    <w:rsid w:val="00D61698"/>
    <w:rsid w:val="00D618A0"/>
    <w:rsid w:val="00D62088"/>
    <w:rsid w:val="00D62BEC"/>
    <w:rsid w:val="00D63395"/>
    <w:rsid w:val="00D63443"/>
    <w:rsid w:val="00D63CC4"/>
    <w:rsid w:val="00D64042"/>
    <w:rsid w:val="00D6554F"/>
    <w:rsid w:val="00D65A34"/>
    <w:rsid w:val="00D66812"/>
    <w:rsid w:val="00D668BC"/>
    <w:rsid w:val="00D66BCD"/>
    <w:rsid w:val="00D66CD4"/>
    <w:rsid w:val="00D674EB"/>
    <w:rsid w:val="00D67BE4"/>
    <w:rsid w:val="00D67F17"/>
    <w:rsid w:val="00D67F1B"/>
    <w:rsid w:val="00D70176"/>
    <w:rsid w:val="00D70316"/>
    <w:rsid w:val="00D70514"/>
    <w:rsid w:val="00D71E43"/>
    <w:rsid w:val="00D72B03"/>
    <w:rsid w:val="00D72D5F"/>
    <w:rsid w:val="00D72FE1"/>
    <w:rsid w:val="00D738DE"/>
    <w:rsid w:val="00D73A19"/>
    <w:rsid w:val="00D73AF0"/>
    <w:rsid w:val="00D73E8C"/>
    <w:rsid w:val="00D74201"/>
    <w:rsid w:val="00D74298"/>
    <w:rsid w:val="00D743D2"/>
    <w:rsid w:val="00D74784"/>
    <w:rsid w:val="00D749B3"/>
    <w:rsid w:val="00D74B3B"/>
    <w:rsid w:val="00D750D3"/>
    <w:rsid w:val="00D75AB4"/>
    <w:rsid w:val="00D766E7"/>
    <w:rsid w:val="00D76944"/>
    <w:rsid w:val="00D76A8A"/>
    <w:rsid w:val="00D76FF3"/>
    <w:rsid w:val="00D77059"/>
    <w:rsid w:val="00D774EF"/>
    <w:rsid w:val="00D776FB"/>
    <w:rsid w:val="00D77EED"/>
    <w:rsid w:val="00D77F82"/>
    <w:rsid w:val="00D80088"/>
    <w:rsid w:val="00D808B5"/>
    <w:rsid w:val="00D81B1F"/>
    <w:rsid w:val="00D81EE9"/>
    <w:rsid w:val="00D81F7E"/>
    <w:rsid w:val="00D82AC9"/>
    <w:rsid w:val="00D82B39"/>
    <w:rsid w:val="00D82F32"/>
    <w:rsid w:val="00D82FEA"/>
    <w:rsid w:val="00D839FD"/>
    <w:rsid w:val="00D84025"/>
    <w:rsid w:val="00D842A6"/>
    <w:rsid w:val="00D8480C"/>
    <w:rsid w:val="00D84B4A"/>
    <w:rsid w:val="00D8552A"/>
    <w:rsid w:val="00D85696"/>
    <w:rsid w:val="00D85EB3"/>
    <w:rsid w:val="00D86345"/>
    <w:rsid w:val="00D863A0"/>
    <w:rsid w:val="00D86B12"/>
    <w:rsid w:val="00D8714E"/>
    <w:rsid w:val="00D8793E"/>
    <w:rsid w:val="00D87DED"/>
    <w:rsid w:val="00D87EC5"/>
    <w:rsid w:val="00D901A5"/>
    <w:rsid w:val="00D901CF"/>
    <w:rsid w:val="00D909C7"/>
    <w:rsid w:val="00D90AC7"/>
    <w:rsid w:val="00D91998"/>
    <w:rsid w:val="00D91AE9"/>
    <w:rsid w:val="00D928DA"/>
    <w:rsid w:val="00D92FF5"/>
    <w:rsid w:val="00D93482"/>
    <w:rsid w:val="00D937B4"/>
    <w:rsid w:val="00D93941"/>
    <w:rsid w:val="00D93FFD"/>
    <w:rsid w:val="00D955AE"/>
    <w:rsid w:val="00D95A4D"/>
    <w:rsid w:val="00D95A67"/>
    <w:rsid w:val="00D9637B"/>
    <w:rsid w:val="00D965A0"/>
    <w:rsid w:val="00D96B11"/>
    <w:rsid w:val="00D97C27"/>
    <w:rsid w:val="00DA1372"/>
    <w:rsid w:val="00DA1928"/>
    <w:rsid w:val="00DA1AD9"/>
    <w:rsid w:val="00DA1E01"/>
    <w:rsid w:val="00DA1EC8"/>
    <w:rsid w:val="00DA2220"/>
    <w:rsid w:val="00DA22BA"/>
    <w:rsid w:val="00DA22D1"/>
    <w:rsid w:val="00DA28E4"/>
    <w:rsid w:val="00DA2A5E"/>
    <w:rsid w:val="00DA2DA8"/>
    <w:rsid w:val="00DA3067"/>
    <w:rsid w:val="00DA3C9A"/>
    <w:rsid w:val="00DA3FEC"/>
    <w:rsid w:val="00DA4562"/>
    <w:rsid w:val="00DA45DD"/>
    <w:rsid w:val="00DA4771"/>
    <w:rsid w:val="00DA4DDD"/>
    <w:rsid w:val="00DA4F61"/>
    <w:rsid w:val="00DA504F"/>
    <w:rsid w:val="00DA56C0"/>
    <w:rsid w:val="00DA64D8"/>
    <w:rsid w:val="00DA6C40"/>
    <w:rsid w:val="00DA74DA"/>
    <w:rsid w:val="00DA786A"/>
    <w:rsid w:val="00DA7BE1"/>
    <w:rsid w:val="00DA7FA2"/>
    <w:rsid w:val="00DB0595"/>
    <w:rsid w:val="00DB0BB0"/>
    <w:rsid w:val="00DB0C1A"/>
    <w:rsid w:val="00DB0C9F"/>
    <w:rsid w:val="00DB1570"/>
    <w:rsid w:val="00DB1FB2"/>
    <w:rsid w:val="00DB23B7"/>
    <w:rsid w:val="00DB27C7"/>
    <w:rsid w:val="00DB2AFF"/>
    <w:rsid w:val="00DB2E78"/>
    <w:rsid w:val="00DB3553"/>
    <w:rsid w:val="00DB3887"/>
    <w:rsid w:val="00DB3BF2"/>
    <w:rsid w:val="00DB3F36"/>
    <w:rsid w:val="00DB4590"/>
    <w:rsid w:val="00DB4A32"/>
    <w:rsid w:val="00DB4C04"/>
    <w:rsid w:val="00DB5627"/>
    <w:rsid w:val="00DB56F5"/>
    <w:rsid w:val="00DB58BD"/>
    <w:rsid w:val="00DB5E8E"/>
    <w:rsid w:val="00DB5F06"/>
    <w:rsid w:val="00DB5F44"/>
    <w:rsid w:val="00DB6370"/>
    <w:rsid w:val="00DB6670"/>
    <w:rsid w:val="00DB67A4"/>
    <w:rsid w:val="00DB6B52"/>
    <w:rsid w:val="00DB6D93"/>
    <w:rsid w:val="00DB7314"/>
    <w:rsid w:val="00DB752D"/>
    <w:rsid w:val="00DB760B"/>
    <w:rsid w:val="00DB7C29"/>
    <w:rsid w:val="00DB7DF7"/>
    <w:rsid w:val="00DB7EA8"/>
    <w:rsid w:val="00DC07FE"/>
    <w:rsid w:val="00DC0C4B"/>
    <w:rsid w:val="00DC1A68"/>
    <w:rsid w:val="00DC1AEF"/>
    <w:rsid w:val="00DC2072"/>
    <w:rsid w:val="00DC27C2"/>
    <w:rsid w:val="00DC27DB"/>
    <w:rsid w:val="00DC3136"/>
    <w:rsid w:val="00DC36FD"/>
    <w:rsid w:val="00DC448C"/>
    <w:rsid w:val="00DC4B52"/>
    <w:rsid w:val="00DC4EB8"/>
    <w:rsid w:val="00DC4FBC"/>
    <w:rsid w:val="00DC519C"/>
    <w:rsid w:val="00DC5320"/>
    <w:rsid w:val="00DC5F76"/>
    <w:rsid w:val="00DC60F0"/>
    <w:rsid w:val="00DC61C0"/>
    <w:rsid w:val="00DC637A"/>
    <w:rsid w:val="00DC70A7"/>
    <w:rsid w:val="00DC72E0"/>
    <w:rsid w:val="00DC73F0"/>
    <w:rsid w:val="00DC7579"/>
    <w:rsid w:val="00DC7D37"/>
    <w:rsid w:val="00DD009E"/>
    <w:rsid w:val="00DD03FB"/>
    <w:rsid w:val="00DD1912"/>
    <w:rsid w:val="00DD2129"/>
    <w:rsid w:val="00DD270D"/>
    <w:rsid w:val="00DD2A2E"/>
    <w:rsid w:val="00DD2E7A"/>
    <w:rsid w:val="00DD2EDE"/>
    <w:rsid w:val="00DD36EC"/>
    <w:rsid w:val="00DD3988"/>
    <w:rsid w:val="00DD3CA5"/>
    <w:rsid w:val="00DD4E1B"/>
    <w:rsid w:val="00DD4F9B"/>
    <w:rsid w:val="00DD5B15"/>
    <w:rsid w:val="00DD5D9B"/>
    <w:rsid w:val="00DD5F03"/>
    <w:rsid w:val="00DD65B7"/>
    <w:rsid w:val="00DD67C8"/>
    <w:rsid w:val="00DD6D62"/>
    <w:rsid w:val="00DD6E02"/>
    <w:rsid w:val="00DD7027"/>
    <w:rsid w:val="00DD7812"/>
    <w:rsid w:val="00DD7B5C"/>
    <w:rsid w:val="00DD7CB7"/>
    <w:rsid w:val="00DE0148"/>
    <w:rsid w:val="00DE017A"/>
    <w:rsid w:val="00DE0A72"/>
    <w:rsid w:val="00DE0AD7"/>
    <w:rsid w:val="00DE0DDB"/>
    <w:rsid w:val="00DE10BE"/>
    <w:rsid w:val="00DE1594"/>
    <w:rsid w:val="00DE15D2"/>
    <w:rsid w:val="00DE17AD"/>
    <w:rsid w:val="00DE1ABF"/>
    <w:rsid w:val="00DE1B27"/>
    <w:rsid w:val="00DE1E02"/>
    <w:rsid w:val="00DE24DA"/>
    <w:rsid w:val="00DE2AE6"/>
    <w:rsid w:val="00DE2AEE"/>
    <w:rsid w:val="00DE2BD7"/>
    <w:rsid w:val="00DE2EF4"/>
    <w:rsid w:val="00DE309E"/>
    <w:rsid w:val="00DE338C"/>
    <w:rsid w:val="00DE3390"/>
    <w:rsid w:val="00DE36A4"/>
    <w:rsid w:val="00DE37E6"/>
    <w:rsid w:val="00DE3EB9"/>
    <w:rsid w:val="00DE3F29"/>
    <w:rsid w:val="00DE4207"/>
    <w:rsid w:val="00DE46B0"/>
    <w:rsid w:val="00DE4E62"/>
    <w:rsid w:val="00DE51FE"/>
    <w:rsid w:val="00DE573D"/>
    <w:rsid w:val="00DE6100"/>
    <w:rsid w:val="00DE63B9"/>
    <w:rsid w:val="00DE65AC"/>
    <w:rsid w:val="00DE67B8"/>
    <w:rsid w:val="00DE681C"/>
    <w:rsid w:val="00DE6D3F"/>
    <w:rsid w:val="00DE754B"/>
    <w:rsid w:val="00DE75C3"/>
    <w:rsid w:val="00DE77A6"/>
    <w:rsid w:val="00DE7A98"/>
    <w:rsid w:val="00DF0331"/>
    <w:rsid w:val="00DF0837"/>
    <w:rsid w:val="00DF1569"/>
    <w:rsid w:val="00DF1E82"/>
    <w:rsid w:val="00DF22D0"/>
    <w:rsid w:val="00DF28A2"/>
    <w:rsid w:val="00DF3048"/>
    <w:rsid w:val="00DF4201"/>
    <w:rsid w:val="00DF4360"/>
    <w:rsid w:val="00DF46A3"/>
    <w:rsid w:val="00DF482E"/>
    <w:rsid w:val="00DF4CF8"/>
    <w:rsid w:val="00DF4DD4"/>
    <w:rsid w:val="00DF4FCF"/>
    <w:rsid w:val="00DF5772"/>
    <w:rsid w:val="00DF59F9"/>
    <w:rsid w:val="00DF6231"/>
    <w:rsid w:val="00DF6AB8"/>
    <w:rsid w:val="00DF6FE8"/>
    <w:rsid w:val="00DF7336"/>
    <w:rsid w:val="00DF7762"/>
    <w:rsid w:val="00DF7AB4"/>
    <w:rsid w:val="00DF7EA7"/>
    <w:rsid w:val="00E0056B"/>
    <w:rsid w:val="00E00922"/>
    <w:rsid w:val="00E00E65"/>
    <w:rsid w:val="00E0137D"/>
    <w:rsid w:val="00E019E4"/>
    <w:rsid w:val="00E01CFB"/>
    <w:rsid w:val="00E01DDE"/>
    <w:rsid w:val="00E0217B"/>
    <w:rsid w:val="00E021D0"/>
    <w:rsid w:val="00E02602"/>
    <w:rsid w:val="00E02886"/>
    <w:rsid w:val="00E02960"/>
    <w:rsid w:val="00E02C41"/>
    <w:rsid w:val="00E02CB7"/>
    <w:rsid w:val="00E03379"/>
    <w:rsid w:val="00E0337D"/>
    <w:rsid w:val="00E036EA"/>
    <w:rsid w:val="00E037CC"/>
    <w:rsid w:val="00E038C1"/>
    <w:rsid w:val="00E03CF8"/>
    <w:rsid w:val="00E03E32"/>
    <w:rsid w:val="00E045EB"/>
    <w:rsid w:val="00E045F9"/>
    <w:rsid w:val="00E04C68"/>
    <w:rsid w:val="00E04C74"/>
    <w:rsid w:val="00E04D9E"/>
    <w:rsid w:val="00E05058"/>
    <w:rsid w:val="00E0542C"/>
    <w:rsid w:val="00E054B3"/>
    <w:rsid w:val="00E05AFE"/>
    <w:rsid w:val="00E062DB"/>
    <w:rsid w:val="00E06920"/>
    <w:rsid w:val="00E06936"/>
    <w:rsid w:val="00E07190"/>
    <w:rsid w:val="00E071DF"/>
    <w:rsid w:val="00E0766E"/>
    <w:rsid w:val="00E07EED"/>
    <w:rsid w:val="00E108BC"/>
    <w:rsid w:val="00E10D32"/>
    <w:rsid w:val="00E11327"/>
    <w:rsid w:val="00E1146C"/>
    <w:rsid w:val="00E118CF"/>
    <w:rsid w:val="00E12278"/>
    <w:rsid w:val="00E1287B"/>
    <w:rsid w:val="00E1299D"/>
    <w:rsid w:val="00E129EF"/>
    <w:rsid w:val="00E12A1F"/>
    <w:rsid w:val="00E12BA2"/>
    <w:rsid w:val="00E12BDB"/>
    <w:rsid w:val="00E12D00"/>
    <w:rsid w:val="00E12DE1"/>
    <w:rsid w:val="00E1317F"/>
    <w:rsid w:val="00E135CD"/>
    <w:rsid w:val="00E13643"/>
    <w:rsid w:val="00E13802"/>
    <w:rsid w:val="00E13C05"/>
    <w:rsid w:val="00E13EC9"/>
    <w:rsid w:val="00E14236"/>
    <w:rsid w:val="00E14501"/>
    <w:rsid w:val="00E14BE4"/>
    <w:rsid w:val="00E1540C"/>
    <w:rsid w:val="00E154DC"/>
    <w:rsid w:val="00E158CD"/>
    <w:rsid w:val="00E15D68"/>
    <w:rsid w:val="00E161FF"/>
    <w:rsid w:val="00E163DD"/>
    <w:rsid w:val="00E16469"/>
    <w:rsid w:val="00E166D5"/>
    <w:rsid w:val="00E16A18"/>
    <w:rsid w:val="00E16CA6"/>
    <w:rsid w:val="00E17D5B"/>
    <w:rsid w:val="00E17E68"/>
    <w:rsid w:val="00E202CF"/>
    <w:rsid w:val="00E20516"/>
    <w:rsid w:val="00E2053A"/>
    <w:rsid w:val="00E20999"/>
    <w:rsid w:val="00E20B5A"/>
    <w:rsid w:val="00E21578"/>
    <w:rsid w:val="00E21832"/>
    <w:rsid w:val="00E21A90"/>
    <w:rsid w:val="00E222F5"/>
    <w:rsid w:val="00E22FB5"/>
    <w:rsid w:val="00E230E7"/>
    <w:rsid w:val="00E234F1"/>
    <w:rsid w:val="00E23F11"/>
    <w:rsid w:val="00E23F20"/>
    <w:rsid w:val="00E248B3"/>
    <w:rsid w:val="00E26504"/>
    <w:rsid w:val="00E268D8"/>
    <w:rsid w:val="00E26BC5"/>
    <w:rsid w:val="00E27022"/>
    <w:rsid w:val="00E2714E"/>
    <w:rsid w:val="00E27640"/>
    <w:rsid w:val="00E27B56"/>
    <w:rsid w:val="00E27FA2"/>
    <w:rsid w:val="00E304E5"/>
    <w:rsid w:val="00E305D1"/>
    <w:rsid w:val="00E306E0"/>
    <w:rsid w:val="00E3070B"/>
    <w:rsid w:val="00E30875"/>
    <w:rsid w:val="00E30B11"/>
    <w:rsid w:val="00E30EB0"/>
    <w:rsid w:val="00E314FB"/>
    <w:rsid w:val="00E3193D"/>
    <w:rsid w:val="00E31C36"/>
    <w:rsid w:val="00E323E3"/>
    <w:rsid w:val="00E32638"/>
    <w:rsid w:val="00E32C0D"/>
    <w:rsid w:val="00E32EA7"/>
    <w:rsid w:val="00E33045"/>
    <w:rsid w:val="00E33995"/>
    <w:rsid w:val="00E3447C"/>
    <w:rsid w:val="00E344FC"/>
    <w:rsid w:val="00E353BD"/>
    <w:rsid w:val="00E355DA"/>
    <w:rsid w:val="00E3574C"/>
    <w:rsid w:val="00E362B3"/>
    <w:rsid w:val="00E36DFE"/>
    <w:rsid w:val="00E37240"/>
    <w:rsid w:val="00E372B7"/>
    <w:rsid w:val="00E375AB"/>
    <w:rsid w:val="00E37E55"/>
    <w:rsid w:val="00E4037C"/>
    <w:rsid w:val="00E407E6"/>
    <w:rsid w:val="00E41388"/>
    <w:rsid w:val="00E41423"/>
    <w:rsid w:val="00E42326"/>
    <w:rsid w:val="00E426AC"/>
    <w:rsid w:val="00E42DEF"/>
    <w:rsid w:val="00E42DF6"/>
    <w:rsid w:val="00E437F5"/>
    <w:rsid w:val="00E43B5D"/>
    <w:rsid w:val="00E43CA8"/>
    <w:rsid w:val="00E43CC9"/>
    <w:rsid w:val="00E43DDF"/>
    <w:rsid w:val="00E44028"/>
    <w:rsid w:val="00E44464"/>
    <w:rsid w:val="00E4474C"/>
    <w:rsid w:val="00E44755"/>
    <w:rsid w:val="00E44EDA"/>
    <w:rsid w:val="00E450C0"/>
    <w:rsid w:val="00E45452"/>
    <w:rsid w:val="00E4587E"/>
    <w:rsid w:val="00E45894"/>
    <w:rsid w:val="00E459AB"/>
    <w:rsid w:val="00E45B6C"/>
    <w:rsid w:val="00E45BCF"/>
    <w:rsid w:val="00E4653D"/>
    <w:rsid w:val="00E46B08"/>
    <w:rsid w:val="00E46D50"/>
    <w:rsid w:val="00E46D73"/>
    <w:rsid w:val="00E46E23"/>
    <w:rsid w:val="00E47BBE"/>
    <w:rsid w:val="00E50570"/>
    <w:rsid w:val="00E50677"/>
    <w:rsid w:val="00E5068B"/>
    <w:rsid w:val="00E50A56"/>
    <w:rsid w:val="00E513ED"/>
    <w:rsid w:val="00E5157C"/>
    <w:rsid w:val="00E51950"/>
    <w:rsid w:val="00E51A59"/>
    <w:rsid w:val="00E51C5C"/>
    <w:rsid w:val="00E52232"/>
    <w:rsid w:val="00E52DB5"/>
    <w:rsid w:val="00E53112"/>
    <w:rsid w:val="00E5341F"/>
    <w:rsid w:val="00E544B2"/>
    <w:rsid w:val="00E549CE"/>
    <w:rsid w:val="00E54D3D"/>
    <w:rsid w:val="00E54D7C"/>
    <w:rsid w:val="00E55581"/>
    <w:rsid w:val="00E55A77"/>
    <w:rsid w:val="00E56459"/>
    <w:rsid w:val="00E5682E"/>
    <w:rsid w:val="00E568D5"/>
    <w:rsid w:val="00E56AF8"/>
    <w:rsid w:val="00E576F4"/>
    <w:rsid w:val="00E57F73"/>
    <w:rsid w:val="00E60406"/>
    <w:rsid w:val="00E60A28"/>
    <w:rsid w:val="00E60D06"/>
    <w:rsid w:val="00E61600"/>
    <w:rsid w:val="00E61BF8"/>
    <w:rsid w:val="00E61DD4"/>
    <w:rsid w:val="00E61F45"/>
    <w:rsid w:val="00E6211F"/>
    <w:rsid w:val="00E62688"/>
    <w:rsid w:val="00E62BCC"/>
    <w:rsid w:val="00E62CAC"/>
    <w:rsid w:val="00E64244"/>
    <w:rsid w:val="00E648C5"/>
    <w:rsid w:val="00E64961"/>
    <w:rsid w:val="00E65375"/>
    <w:rsid w:val="00E65952"/>
    <w:rsid w:val="00E6648D"/>
    <w:rsid w:val="00E669DF"/>
    <w:rsid w:val="00E6742F"/>
    <w:rsid w:val="00E67CE8"/>
    <w:rsid w:val="00E700D9"/>
    <w:rsid w:val="00E702F0"/>
    <w:rsid w:val="00E709C6"/>
    <w:rsid w:val="00E70FBF"/>
    <w:rsid w:val="00E71121"/>
    <w:rsid w:val="00E711C9"/>
    <w:rsid w:val="00E71422"/>
    <w:rsid w:val="00E71D98"/>
    <w:rsid w:val="00E72C4A"/>
    <w:rsid w:val="00E73082"/>
    <w:rsid w:val="00E7359F"/>
    <w:rsid w:val="00E73B92"/>
    <w:rsid w:val="00E7454C"/>
    <w:rsid w:val="00E74B8F"/>
    <w:rsid w:val="00E74BF5"/>
    <w:rsid w:val="00E74E0F"/>
    <w:rsid w:val="00E75960"/>
    <w:rsid w:val="00E75DCB"/>
    <w:rsid w:val="00E76451"/>
    <w:rsid w:val="00E7655D"/>
    <w:rsid w:val="00E76731"/>
    <w:rsid w:val="00E76829"/>
    <w:rsid w:val="00E76A40"/>
    <w:rsid w:val="00E77146"/>
    <w:rsid w:val="00E773EE"/>
    <w:rsid w:val="00E77705"/>
    <w:rsid w:val="00E778E9"/>
    <w:rsid w:val="00E77D94"/>
    <w:rsid w:val="00E77E44"/>
    <w:rsid w:val="00E80388"/>
    <w:rsid w:val="00E804DA"/>
    <w:rsid w:val="00E809C7"/>
    <w:rsid w:val="00E80F65"/>
    <w:rsid w:val="00E81178"/>
    <w:rsid w:val="00E813A6"/>
    <w:rsid w:val="00E81742"/>
    <w:rsid w:val="00E81B4B"/>
    <w:rsid w:val="00E82632"/>
    <w:rsid w:val="00E827CE"/>
    <w:rsid w:val="00E82E86"/>
    <w:rsid w:val="00E83249"/>
    <w:rsid w:val="00E83CF9"/>
    <w:rsid w:val="00E853CB"/>
    <w:rsid w:val="00E86723"/>
    <w:rsid w:val="00E869A0"/>
    <w:rsid w:val="00E86F88"/>
    <w:rsid w:val="00E8710F"/>
    <w:rsid w:val="00E87B33"/>
    <w:rsid w:val="00E87D26"/>
    <w:rsid w:val="00E90488"/>
    <w:rsid w:val="00E905B0"/>
    <w:rsid w:val="00E90603"/>
    <w:rsid w:val="00E90BBF"/>
    <w:rsid w:val="00E90FE2"/>
    <w:rsid w:val="00E922A6"/>
    <w:rsid w:val="00E92943"/>
    <w:rsid w:val="00E92945"/>
    <w:rsid w:val="00E92A29"/>
    <w:rsid w:val="00E936B9"/>
    <w:rsid w:val="00E93A9F"/>
    <w:rsid w:val="00E94926"/>
    <w:rsid w:val="00E949EE"/>
    <w:rsid w:val="00E94ACC"/>
    <w:rsid w:val="00E94EA6"/>
    <w:rsid w:val="00E950B8"/>
    <w:rsid w:val="00E9554C"/>
    <w:rsid w:val="00E96BE0"/>
    <w:rsid w:val="00E96C7A"/>
    <w:rsid w:val="00E970B7"/>
    <w:rsid w:val="00E9759A"/>
    <w:rsid w:val="00E979A8"/>
    <w:rsid w:val="00E97E16"/>
    <w:rsid w:val="00EA0007"/>
    <w:rsid w:val="00EA0471"/>
    <w:rsid w:val="00EA04C2"/>
    <w:rsid w:val="00EA0F7D"/>
    <w:rsid w:val="00EA1BF2"/>
    <w:rsid w:val="00EA1D13"/>
    <w:rsid w:val="00EA1D7F"/>
    <w:rsid w:val="00EA255F"/>
    <w:rsid w:val="00EA2CDD"/>
    <w:rsid w:val="00EA2FCD"/>
    <w:rsid w:val="00EA30B6"/>
    <w:rsid w:val="00EA32AE"/>
    <w:rsid w:val="00EA364D"/>
    <w:rsid w:val="00EA36C2"/>
    <w:rsid w:val="00EA3745"/>
    <w:rsid w:val="00EA3746"/>
    <w:rsid w:val="00EA3CE8"/>
    <w:rsid w:val="00EA441F"/>
    <w:rsid w:val="00EA48AC"/>
    <w:rsid w:val="00EA51F4"/>
    <w:rsid w:val="00EA55B3"/>
    <w:rsid w:val="00EA5819"/>
    <w:rsid w:val="00EA60FC"/>
    <w:rsid w:val="00EA6B10"/>
    <w:rsid w:val="00EA6F6C"/>
    <w:rsid w:val="00EA7333"/>
    <w:rsid w:val="00EB0255"/>
    <w:rsid w:val="00EB0C4B"/>
    <w:rsid w:val="00EB0C61"/>
    <w:rsid w:val="00EB11F6"/>
    <w:rsid w:val="00EB12D3"/>
    <w:rsid w:val="00EB1346"/>
    <w:rsid w:val="00EB1656"/>
    <w:rsid w:val="00EB1B4A"/>
    <w:rsid w:val="00EB2398"/>
    <w:rsid w:val="00EB249A"/>
    <w:rsid w:val="00EB2543"/>
    <w:rsid w:val="00EB2739"/>
    <w:rsid w:val="00EB2EBF"/>
    <w:rsid w:val="00EB2FD0"/>
    <w:rsid w:val="00EB32AE"/>
    <w:rsid w:val="00EB37FD"/>
    <w:rsid w:val="00EB3C2C"/>
    <w:rsid w:val="00EB3C98"/>
    <w:rsid w:val="00EB3FE9"/>
    <w:rsid w:val="00EB40E5"/>
    <w:rsid w:val="00EB4215"/>
    <w:rsid w:val="00EB5206"/>
    <w:rsid w:val="00EB557C"/>
    <w:rsid w:val="00EB5F72"/>
    <w:rsid w:val="00EB6170"/>
    <w:rsid w:val="00EB61D6"/>
    <w:rsid w:val="00EB627F"/>
    <w:rsid w:val="00EB670E"/>
    <w:rsid w:val="00EB7A1C"/>
    <w:rsid w:val="00EB7EDC"/>
    <w:rsid w:val="00EC03D4"/>
    <w:rsid w:val="00EC0790"/>
    <w:rsid w:val="00EC0902"/>
    <w:rsid w:val="00EC0CAC"/>
    <w:rsid w:val="00EC0F21"/>
    <w:rsid w:val="00EC14AA"/>
    <w:rsid w:val="00EC1F27"/>
    <w:rsid w:val="00EC235B"/>
    <w:rsid w:val="00EC2FF4"/>
    <w:rsid w:val="00EC33A4"/>
    <w:rsid w:val="00EC4857"/>
    <w:rsid w:val="00EC4A17"/>
    <w:rsid w:val="00EC4CD4"/>
    <w:rsid w:val="00EC5051"/>
    <w:rsid w:val="00EC5173"/>
    <w:rsid w:val="00EC5403"/>
    <w:rsid w:val="00EC56C1"/>
    <w:rsid w:val="00EC58CA"/>
    <w:rsid w:val="00EC5E00"/>
    <w:rsid w:val="00EC62A1"/>
    <w:rsid w:val="00EC63EF"/>
    <w:rsid w:val="00EC6DF6"/>
    <w:rsid w:val="00EC6F13"/>
    <w:rsid w:val="00EC7DFA"/>
    <w:rsid w:val="00EC7E92"/>
    <w:rsid w:val="00ED0C90"/>
    <w:rsid w:val="00ED0FD4"/>
    <w:rsid w:val="00ED1016"/>
    <w:rsid w:val="00ED13D8"/>
    <w:rsid w:val="00ED150F"/>
    <w:rsid w:val="00ED185C"/>
    <w:rsid w:val="00ED1D45"/>
    <w:rsid w:val="00ED1FDA"/>
    <w:rsid w:val="00ED1FE6"/>
    <w:rsid w:val="00ED2D86"/>
    <w:rsid w:val="00ED30D0"/>
    <w:rsid w:val="00ED36E1"/>
    <w:rsid w:val="00ED45EC"/>
    <w:rsid w:val="00ED4FC5"/>
    <w:rsid w:val="00ED5128"/>
    <w:rsid w:val="00ED52EF"/>
    <w:rsid w:val="00ED5490"/>
    <w:rsid w:val="00ED579B"/>
    <w:rsid w:val="00ED58E0"/>
    <w:rsid w:val="00ED59A5"/>
    <w:rsid w:val="00ED64D4"/>
    <w:rsid w:val="00ED6C5E"/>
    <w:rsid w:val="00ED7146"/>
    <w:rsid w:val="00ED7D3C"/>
    <w:rsid w:val="00ED7EC1"/>
    <w:rsid w:val="00EE03BA"/>
    <w:rsid w:val="00EE0DA7"/>
    <w:rsid w:val="00EE1DAF"/>
    <w:rsid w:val="00EE24F7"/>
    <w:rsid w:val="00EE2791"/>
    <w:rsid w:val="00EE27AE"/>
    <w:rsid w:val="00EE2FD0"/>
    <w:rsid w:val="00EE3A09"/>
    <w:rsid w:val="00EE4309"/>
    <w:rsid w:val="00EE4D06"/>
    <w:rsid w:val="00EE5608"/>
    <w:rsid w:val="00EE611B"/>
    <w:rsid w:val="00EE717C"/>
    <w:rsid w:val="00EE72EE"/>
    <w:rsid w:val="00EE77D4"/>
    <w:rsid w:val="00EF04B0"/>
    <w:rsid w:val="00EF04BF"/>
    <w:rsid w:val="00EF0725"/>
    <w:rsid w:val="00EF1E37"/>
    <w:rsid w:val="00EF1E3D"/>
    <w:rsid w:val="00EF1EA3"/>
    <w:rsid w:val="00EF320E"/>
    <w:rsid w:val="00EF37FA"/>
    <w:rsid w:val="00EF436F"/>
    <w:rsid w:val="00EF44CD"/>
    <w:rsid w:val="00EF4817"/>
    <w:rsid w:val="00EF5069"/>
    <w:rsid w:val="00EF511F"/>
    <w:rsid w:val="00EF5672"/>
    <w:rsid w:val="00EF5A58"/>
    <w:rsid w:val="00EF67B3"/>
    <w:rsid w:val="00EF6A13"/>
    <w:rsid w:val="00EF6DFF"/>
    <w:rsid w:val="00EF6ED8"/>
    <w:rsid w:val="00EF6FEC"/>
    <w:rsid w:val="00EF7A04"/>
    <w:rsid w:val="00EF7CA5"/>
    <w:rsid w:val="00F003DD"/>
    <w:rsid w:val="00F009D8"/>
    <w:rsid w:val="00F01500"/>
    <w:rsid w:val="00F018A9"/>
    <w:rsid w:val="00F01C26"/>
    <w:rsid w:val="00F02B5C"/>
    <w:rsid w:val="00F03034"/>
    <w:rsid w:val="00F03AE1"/>
    <w:rsid w:val="00F0439F"/>
    <w:rsid w:val="00F05BA2"/>
    <w:rsid w:val="00F05CCE"/>
    <w:rsid w:val="00F05CDD"/>
    <w:rsid w:val="00F05FA3"/>
    <w:rsid w:val="00F0668D"/>
    <w:rsid w:val="00F06828"/>
    <w:rsid w:val="00F06892"/>
    <w:rsid w:val="00F068E0"/>
    <w:rsid w:val="00F06B3C"/>
    <w:rsid w:val="00F06C04"/>
    <w:rsid w:val="00F072A4"/>
    <w:rsid w:val="00F079D7"/>
    <w:rsid w:val="00F103ED"/>
    <w:rsid w:val="00F105F4"/>
    <w:rsid w:val="00F10D58"/>
    <w:rsid w:val="00F10D8B"/>
    <w:rsid w:val="00F11EB5"/>
    <w:rsid w:val="00F12819"/>
    <w:rsid w:val="00F1283A"/>
    <w:rsid w:val="00F12C01"/>
    <w:rsid w:val="00F12E48"/>
    <w:rsid w:val="00F12F7D"/>
    <w:rsid w:val="00F1392F"/>
    <w:rsid w:val="00F14A58"/>
    <w:rsid w:val="00F14A5F"/>
    <w:rsid w:val="00F15355"/>
    <w:rsid w:val="00F15A45"/>
    <w:rsid w:val="00F15DAA"/>
    <w:rsid w:val="00F15E0A"/>
    <w:rsid w:val="00F168A3"/>
    <w:rsid w:val="00F16A69"/>
    <w:rsid w:val="00F174CA"/>
    <w:rsid w:val="00F17F17"/>
    <w:rsid w:val="00F2018E"/>
    <w:rsid w:val="00F204D0"/>
    <w:rsid w:val="00F20834"/>
    <w:rsid w:val="00F209B5"/>
    <w:rsid w:val="00F20AF0"/>
    <w:rsid w:val="00F20FDA"/>
    <w:rsid w:val="00F21254"/>
    <w:rsid w:val="00F21801"/>
    <w:rsid w:val="00F227F7"/>
    <w:rsid w:val="00F22991"/>
    <w:rsid w:val="00F23803"/>
    <w:rsid w:val="00F23845"/>
    <w:rsid w:val="00F23855"/>
    <w:rsid w:val="00F2462C"/>
    <w:rsid w:val="00F24990"/>
    <w:rsid w:val="00F24BC1"/>
    <w:rsid w:val="00F24CFD"/>
    <w:rsid w:val="00F250B8"/>
    <w:rsid w:val="00F25681"/>
    <w:rsid w:val="00F25CBA"/>
    <w:rsid w:val="00F260A2"/>
    <w:rsid w:val="00F26563"/>
    <w:rsid w:val="00F266A0"/>
    <w:rsid w:val="00F2696A"/>
    <w:rsid w:val="00F26CC9"/>
    <w:rsid w:val="00F26D6E"/>
    <w:rsid w:val="00F27062"/>
    <w:rsid w:val="00F277D9"/>
    <w:rsid w:val="00F27D04"/>
    <w:rsid w:val="00F27F8E"/>
    <w:rsid w:val="00F30417"/>
    <w:rsid w:val="00F30D9D"/>
    <w:rsid w:val="00F30DBF"/>
    <w:rsid w:val="00F30DF8"/>
    <w:rsid w:val="00F3105C"/>
    <w:rsid w:val="00F314B3"/>
    <w:rsid w:val="00F3209E"/>
    <w:rsid w:val="00F321C3"/>
    <w:rsid w:val="00F3246B"/>
    <w:rsid w:val="00F32CAB"/>
    <w:rsid w:val="00F32EE6"/>
    <w:rsid w:val="00F3339A"/>
    <w:rsid w:val="00F33640"/>
    <w:rsid w:val="00F33BD6"/>
    <w:rsid w:val="00F340E0"/>
    <w:rsid w:val="00F34B28"/>
    <w:rsid w:val="00F34B33"/>
    <w:rsid w:val="00F34DC5"/>
    <w:rsid w:val="00F3516C"/>
    <w:rsid w:val="00F35C24"/>
    <w:rsid w:val="00F36123"/>
    <w:rsid w:val="00F3656E"/>
    <w:rsid w:val="00F36742"/>
    <w:rsid w:val="00F367C8"/>
    <w:rsid w:val="00F36A88"/>
    <w:rsid w:val="00F37599"/>
    <w:rsid w:val="00F37887"/>
    <w:rsid w:val="00F404C5"/>
    <w:rsid w:val="00F41720"/>
    <w:rsid w:val="00F41F2E"/>
    <w:rsid w:val="00F420CB"/>
    <w:rsid w:val="00F423BB"/>
    <w:rsid w:val="00F4251F"/>
    <w:rsid w:val="00F429AB"/>
    <w:rsid w:val="00F432C4"/>
    <w:rsid w:val="00F435A1"/>
    <w:rsid w:val="00F438F1"/>
    <w:rsid w:val="00F43A5E"/>
    <w:rsid w:val="00F43A70"/>
    <w:rsid w:val="00F43CFF"/>
    <w:rsid w:val="00F448A5"/>
    <w:rsid w:val="00F456AF"/>
    <w:rsid w:val="00F46215"/>
    <w:rsid w:val="00F46358"/>
    <w:rsid w:val="00F4644B"/>
    <w:rsid w:val="00F466A1"/>
    <w:rsid w:val="00F467C5"/>
    <w:rsid w:val="00F468E5"/>
    <w:rsid w:val="00F46A91"/>
    <w:rsid w:val="00F470A4"/>
    <w:rsid w:val="00F47715"/>
    <w:rsid w:val="00F477B3"/>
    <w:rsid w:val="00F50E8F"/>
    <w:rsid w:val="00F51BEC"/>
    <w:rsid w:val="00F52911"/>
    <w:rsid w:val="00F53051"/>
    <w:rsid w:val="00F5312F"/>
    <w:rsid w:val="00F534A9"/>
    <w:rsid w:val="00F53BB7"/>
    <w:rsid w:val="00F53E3D"/>
    <w:rsid w:val="00F53F30"/>
    <w:rsid w:val="00F543CC"/>
    <w:rsid w:val="00F546B6"/>
    <w:rsid w:val="00F5470C"/>
    <w:rsid w:val="00F549B7"/>
    <w:rsid w:val="00F551BE"/>
    <w:rsid w:val="00F5589F"/>
    <w:rsid w:val="00F55EA8"/>
    <w:rsid w:val="00F55EFF"/>
    <w:rsid w:val="00F56320"/>
    <w:rsid w:val="00F56A6E"/>
    <w:rsid w:val="00F57649"/>
    <w:rsid w:val="00F576F2"/>
    <w:rsid w:val="00F609ED"/>
    <w:rsid w:val="00F60BBB"/>
    <w:rsid w:val="00F60CDB"/>
    <w:rsid w:val="00F61382"/>
    <w:rsid w:val="00F6140D"/>
    <w:rsid w:val="00F618C6"/>
    <w:rsid w:val="00F619A2"/>
    <w:rsid w:val="00F61C3F"/>
    <w:rsid w:val="00F61C93"/>
    <w:rsid w:val="00F61DAA"/>
    <w:rsid w:val="00F62764"/>
    <w:rsid w:val="00F628E3"/>
    <w:rsid w:val="00F630A6"/>
    <w:rsid w:val="00F640F3"/>
    <w:rsid w:val="00F641D9"/>
    <w:rsid w:val="00F64361"/>
    <w:rsid w:val="00F64B37"/>
    <w:rsid w:val="00F65914"/>
    <w:rsid w:val="00F6591A"/>
    <w:rsid w:val="00F65948"/>
    <w:rsid w:val="00F65A12"/>
    <w:rsid w:val="00F663D0"/>
    <w:rsid w:val="00F66C08"/>
    <w:rsid w:val="00F67F3C"/>
    <w:rsid w:val="00F7001E"/>
    <w:rsid w:val="00F7097C"/>
    <w:rsid w:val="00F70A30"/>
    <w:rsid w:val="00F70A82"/>
    <w:rsid w:val="00F71029"/>
    <w:rsid w:val="00F712E7"/>
    <w:rsid w:val="00F71DE9"/>
    <w:rsid w:val="00F72B43"/>
    <w:rsid w:val="00F7316A"/>
    <w:rsid w:val="00F73745"/>
    <w:rsid w:val="00F73867"/>
    <w:rsid w:val="00F73F5B"/>
    <w:rsid w:val="00F74121"/>
    <w:rsid w:val="00F747C8"/>
    <w:rsid w:val="00F74BA1"/>
    <w:rsid w:val="00F74C47"/>
    <w:rsid w:val="00F75403"/>
    <w:rsid w:val="00F762B2"/>
    <w:rsid w:val="00F764F9"/>
    <w:rsid w:val="00F775EA"/>
    <w:rsid w:val="00F77776"/>
    <w:rsid w:val="00F77789"/>
    <w:rsid w:val="00F77A8C"/>
    <w:rsid w:val="00F77B07"/>
    <w:rsid w:val="00F8038E"/>
    <w:rsid w:val="00F804D3"/>
    <w:rsid w:val="00F80C47"/>
    <w:rsid w:val="00F819C8"/>
    <w:rsid w:val="00F81B58"/>
    <w:rsid w:val="00F81BF6"/>
    <w:rsid w:val="00F81C11"/>
    <w:rsid w:val="00F81D8C"/>
    <w:rsid w:val="00F81EEE"/>
    <w:rsid w:val="00F8247D"/>
    <w:rsid w:val="00F8318F"/>
    <w:rsid w:val="00F835CD"/>
    <w:rsid w:val="00F83737"/>
    <w:rsid w:val="00F83B49"/>
    <w:rsid w:val="00F83EC8"/>
    <w:rsid w:val="00F84472"/>
    <w:rsid w:val="00F85364"/>
    <w:rsid w:val="00F855AD"/>
    <w:rsid w:val="00F86326"/>
    <w:rsid w:val="00F87115"/>
    <w:rsid w:val="00F87B11"/>
    <w:rsid w:val="00F87B90"/>
    <w:rsid w:val="00F90905"/>
    <w:rsid w:val="00F90C21"/>
    <w:rsid w:val="00F90CDB"/>
    <w:rsid w:val="00F915C4"/>
    <w:rsid w:val="00F91F60"/>
    <w:rsid w:val="00F91F85"/>
    <w:rsid w:val="00F929E9"/>
    <w:rsid w:val="00F92B87"/>
    <w:rsid w:val="00F92DA7"/>
    <w:rsid w:val="00F92E59"/>
    <w:rsid w:val="00F92FC2"/>
    <w:rsid w:val="00F939CA"/>
    <w:rsid w:val="00F93A2E"/>
    <w:rsid w:val="00F93A84"/>
    <w:rsid w:val="00F93D71"/>
    <w:rsid w:val="00F94235"/>
    <w:rsid w:val="00F94276"/>
    <w:rsid w:val="00F946C1"/>
    <w:rsid w:val="00F951D0"/>
    <w:rsid w:val="00F9572C"/>
    <w:rsid w:val="00F958BA"/>
    <w:rsid w:val="00F95C2F"/>
    <w:rsid w:val="00F95D29"/>
    <w:rsid w:val="00F96042"/>
    <w:rsid w:val="00F961EC"/>
    <w:rsid w:val="00F96740"/>
    <w:rsid w:val="00F969A0"/>
    <w:rsid w:val="00F969D9"/>
    <w:rsid w:val="00F970A6"/>
    <w:rsid w:val="00F971FE"/>
    <w:rsid w:val="00F97313"/>
    <w:rsid w:val="00F97470"/>
    <w:rsid w:val="00F976F0"/>
    <w:rsid w:val="00F9789B"/>
    <w:rsid w:val="00F97FDF"/>
    <w:rsid w:val="00FA0004"/>
    <w:rsid w:val="00FA01D1"/>
    <w:rsid w:val="00FA0335"/>
    <w:rsid w:val="00FA044D"/>
    <w:rsid w:val="00FA0571"/>
    <w:rsid w:val="00FA0A38"/>
    <w:rsid w:val="00FA0A65"/>
    <w:rsid w:val="00FA1613"/>
    <w:rsid w:val="00FA197A"/>
    <w:rsid w:val="00FA1AF4"/>
    <w:rsid w:val="00FA1C55"/>
    <w:rsid w:val="00FA2517"/>
    <w:rsid w:val="00FA2550"/>
    <w:rsid w:val="00FA2657"/>
    <w:rsid w:val="00FA29A6"/>
    <w:rsid w:val="00FA2B36"/>
    <w:rsid w:val="00FA2C56"/>
    <w:rsid w:val="00FA3407"/>
    <w:rsid w:val="00FA3BEB"/>
    <w:rsid w:val="00FA3CBF"/>
    <w:rsid w:val="00FA3F6C"/>
    <w:rsid w:val="00FA3F6D"/>
    <w:rsid w:val="00FA3FF4"/>
    <w:rsid w:val="00FA42A8"/>
    <w:rsid w:val="00FA4FB6"/>
    <w:rsid w:val="00FA4FD8"/>
    <w:rsid w:val="00FA5200"/>
    <w:rsid w:val="00FA559F"/>
    <w:rsid w:val="00FA5B9A"/>
    <w:rsid w:val="00FA65B4"/>
    <w:rsid w:val="00FA6792"/>
    <w:rsid w:val="00FA7CA4"/>
    <w:rsid w:val="00FA7D04"/>
    <w:rsid w:val="00FA7D48"/>
    <w:rsid w:val="00FB00B1"/>
    <w:rsid w:val="00FB0231"/>
    <w:rsid w:val="00FB11F1"/>
    <w:rsid w:val="00FB1B3C"/>
    <w:rsid w:val="00FB23DE"/>
    <w:rsid w:val="00FB32D9"/>
    <w:rsid w:val="00FB3941"/>
    <w:rsid w:val="00FB41CD"/>
    <w:rsid w:val="00FB4407"/>
    <w:rsid w:val="00FB492F"/>
    <w:rsid w:val="00FB498B"/>
    <w:rsid w:val="00FB4C4B"/>
    <w:rsid w:val="00FB4D6D"/>
    <w:rsid w:val="00FB551F"/>
    <w:rsid w:val="00FB5F1B"/>
    <w:rsid w:val="00FB6050"/>
    <w:rsid w:val="00FB63CA"/>
    <w:rsid w:val="00FB734E"/>
    <w:rsid w:val="00FB7887"/>
    <w:rsid w:val="00FB7925"/>
    <w:rsid w:val="00FB7BA1"/>
    <w:rsid w:val="00FC003A"/>
    <w:rsid w:val="00FC03C2"/>
    <w:rsid w:val="00FC0483"/>
    <w:rsid w:val="00FC1697"/>
    <w:rsid w:val="00FC1934"/>
    <w:rsid w:val="00FC1E25"/>
    <w:rsid w:val="00FC1F39"/>
    <w:rsid w:val="00FC2CE3"/>
    <w:rsid w:val="00FC2E99"/>
    <w:rsid w:val="00FC35D2"/>
    <w:rsid w:val="00FC3642"/>
    <w:rsid w:val="00FC3F22"/>
    <w:rsid w:val="00FC46E7"/>
    <w:rsid w:val="00FC4919"/>
    <w:rsid w:val="00FC49F8"/>
    <w:rsid w:val="00FC4BFA"/>
    <w:rsid w:val="00FC4DE6"/>
    <w:rsid w:val="00FC4E6E"/>
    <w:rsid w:val="00FC54C3"/>
    <w:rsid w:val="00FC553A"/>
    <w:rsid w:val="00FC572C"/>
    <w:rsid w:val="00FC574D"/>
    <w:rsid w:val="00FC5873"/>
    <w:rsid w:val="00FC5886"/>
    <w:rsid w:val="00FC6CD9"/>
    <w:rsid w:val="00FC6D7B"/>
    <w:rsid w:val="00FC7784"/>
    <w:rsid w:val="00FC778E"/>
    <w:rsid w:val="00FC7CAD"/>
    <w:rsid w:val="00FC7E9B"/>
    <w:rsid w:val="00FD01E4"/>
    <w:rsid w:val="00FD0751"/>
    <w:rsid w:val="00FD1543"/>
    <w:rsid w:val="00FD195F"/>
    <w:rsid w:val="00FD1F19"/>
    <w:rsid w:val="00FD1FB4"/>
    <w:rsid w:val="00FD2115"/>
    <w:rsid w:val="00FD2457"/>
    <w:rsid w:val="00FD2B8B"/>
    <w:rsid w:val="00FD2DE4"/>
    <w:rsid w:val="00FD31B7"/>
    <w:rsid w:val="00FD31E0"/>
    <w:rsid w:val="00FD377E"/>
    <w:rsid w:val="00FD44EC"/>
    <w:rsid w:val="00FD47B8"/>
    <w:rsid w:val="00FD498E"/>
    <w:rsid w:val="00FD4B06"/>
    <w:rsid w:val="00FD4E4B"/>
    <w:rsid w:val="00FD57DC"/>
    <w:rsid w:val="00FD57E4"/>
    <w:rsid w:val="00FD5A1B"/>
    <w:rsid w:val="00FD5CFB"/>
    <w:rsid w:val="00FD5DDD"/>
    <w:rsid w:val="00FD617F"/>
    <w:rsid w:val="00FD6778"/>
    <w:rsid w:val="00FD67F4"/>
    <w:rsid w:val="00FD6BCC"/>
    <w:rsid w:val="00FD6F03"/>
    <w:rsid w:val="00FD7142"/>
    <w:rsid w:val="00FD74DA"/>
    <w:rsid w:val="00FD7823"/>
    <w:rsid w:val="00FD7890"/>
    <w:rsid w:val="00FD7896"/>
    <w:rsid w:val="00FD7C6A"/>
    <w:rsid w:val="00FE0073"/>
    <w:rsid w:val="00FE0B5A"/>
    <w:rsid w:val="00FE1B46"/>
    <w:rsid w:val="00FE1CAF"/>
    <w:rsid w:val="00FE21C2"/>
    <w:rsid w:val="00FE2892"/>
    <w:rsid w:val="00FE2D75"/>
    <w:rsid w:val="00FE2DD0"/>
    <w:rsid w:val="00FE31AA"/>
    <w:rsid w:val="00FE320B"/>
    <w:rsid w:val="00FE3620"/>
    <w:rsid w:val="00FE3717"/>
    <w:rsid w:val="00FE3CA6"/>
    <w:rsid w:val="00FE3D56"/>
    <w:rsid w:val="00FE3D6D"/>
    <w:rsid w:val="00FE3E0E"/>
    <w:rsid w:val="00FE3F4D"/>
    <w:rsid w:val="00FE4277"/>
    <w:rsid w:val="00FE42FA"/>
    <w:rsid w:val="00FE4B45"/>
    <w:rsid w:val="00FE50E8"/>
    <w:rsid w:val="00FE5158"/>
    <w:rsid w:val="00FE52C6"/>
    <w:rsid w:val="00FE59A5"/>
    <w:rsid w:val="00FE5C9B"/>
    <w:rsid w:val="00FE629D"/>
    <w:rsid w:val="00FE66D1"/>
    <w:rsid w:val="00FE775B"/>
    <w:rsid w:val="00FE7E85"/>
    <w:rsid w:val="00FF032E"/>
    <w:rsid w:val="00FF0876"/>
    <w:rsid w:val="00FF151E"/>
    <w:rsid w:val="00FF1616"/>
    <w:rsid w:val="00FF164B"/>
    <w:rsid w:val="00FF269B"/>
    <w:rsid w:val="00FF33D3"/>
    <w:rsid w:val="00FF35F0"/>
    <w:rsid w:val="00FF38E7"/>
    <w:rsid w:val="00FF39CF"/>
    <w:rsid w:val="00FF3DE4"/>
    <w:rsid w:val="00FF44E5"/>
    <w:rsid w:val="00FF485D"/>
    <w:rsid w:val="00FF4A06"/>
    <w:rsid w:val="00FF4BBD"/>
    <w:rsid w:val="00FF4D2D"/>
    <w:rsid w:val="00FF4E9C"/>
    <w:rsid w:val="00FF51AF"/>
    <w:rsid w:val="00FF53A6"/>
    <w:rsid w:val="00FF594F"/>
    <w:rsid w:val="00FF5E38"/>
    <w:rsid w:val="00FF649A"/>
    <w:rsid w:val="00FF65E8"/>
    <w:rsid w:val="00FF69AD"/>
    <w:rsid w:val="00FF6CC9"/>
    <w:rsid w:val="00FF7066"/>
    <w:rsid w:val="00FF714C"/>
    <w:rsid w:val="00FF74EC"/>
    <w:rsid w:val="00FF78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80" w:lineRule="auto"/>
      <w:ind w:firstLine="520"/>
    </w:pPr>
  </w:style>
  <w:style w:type="paragraph" w:styleId="1">
    <w:name w:val="heading 1"/>
    <w:basedOn w:val="a"/>
    <w:next w:val="a"/>
    <w:link w:val="10"/>
    <w:uiPriority w:val="9"/>
    <w:qFormat/>
    <w:pPr>
      <w:keepNext/>
      <w:widowControl/>
      <w:spacing w:before="240" w:after="60" w:line="240" w:lineRule="auto"/>
      <w:ind w:firstLine="0"/>
      <w:outlineLvl w:val="0"/>
    </w:pPr>
    <w:rPr>
      <w:rFonts w:ascii="Cambria" w:hAnsi="Cambria"/>
      <w:b/>
      <w:bCs/>
      <w:kern w:val="32"/>
      <w:sz w:val="32"/>
      <w:szCs w:val="32"/>
      <w:lang/>
    </w:rPr>
  </w:style>
  <w:style w:type="paragraph" w:styleId="2">
    <w:name w:val="heading 2"/>
    <w:basedOn w:val="a"/>
    <w:next w:val="a"/>
    <w:link w:val="20"/>
    <w:uiPriority w:val="9"/>
    <w:qFormat/>
    <w:pPr>
      <w:keepNext/>
      <w:widowControl/>
      <w:spacing w:before="240" w:after="60" w:line="240" w:lineRule="auto"/>
      <w:ind w:firstLine="426"/>
      <w:jc w:val="both"/>
      <w:outlineLvl w:val="1"/>
    </w:pPr>
    <w:rPr>
      <w:rFonts w:ascii="Cambria" w:hAnsi="Cambria"/>
      <w:b/>
      <w:bCs/>
      <w:i/>
      <w:iCs/>
      <w:sz w:val="28"/>
      <w:szCs w:val="28"/>
      <w:lang/>
    </w:rPr>
  </w:style>
  <w:style w:type="paragraph" w:styleId="3">
    <w:name w:val="heading 3"/>
    <w:basedOn w:val="a"/>
    <w:next w:val="a"/>
    <w:link w:val="30"/>
    <w:uiPriority w:val="9"/>
    <w:qFormat/>
    <w:pPr>
      <w:keepNext/>
      <w:widowControl/>
      <w:spacing w:before="240" w:after="60" w:line="240" w:lineRule="auto"/>
      <w:ind w:firstLine="567"/>
      <w:jc w:val="both"/>
      <w:outlineLvl w:val="2"/>
    </w:pPr>
    <w:rPr>
      <w:rFonts w:ascii="Cambria" w:hAnsi="Cambria"/>
      <w:b/>
      <w:bCs/>
      <w:sz w:val="26"/>
      <w:szCs w:val="26"/>
      <w:lang/>
    </w:rPr>
  </w:style>
  <w:style w:type="paragraph" w:styleId="4">
    <w:name w:val="heading 4"/>
    <w:basedOn w:val="a"/>
    <w:next w:val="a"/>
    <w:link w:val="40"/>
    <w:uiPriority w:val="9"/>
    <w:qFormat/>
    <w:pPr>
      <w:keepNext/>
      <w:widowControl/>
      <w:spacing w:line="240" w:lineRule="auto"/>
      <w:ind w:firstLine="567"/>
      <w:jc w:val="center"/>
      <w:outlineLvl w:val="3"/>
    </w:pPr>
    <w:rPr>
      <w:rFonts w:ascii="Calibri" w:hAnsi="Calibri"/>
      <w:b/>
      <w:bCs/>
      <w:sz w:val="28"/>
      <w:szCs w:val="28"/>
      <w:lang/>
    </w:rPr>
  </w:style>
  <w:style w:type="paragraph" w:styleId="5">
    <w:name w:val="heading 5"/>
    <w:basedOn w:val="a"/>
    <w:next w:val="a"/>
    <w:link w:val="50"/>
    <w:uiPriority w:val="9"/>
    <w:qFormat/>
    <w:pPr>
      <w:keepNext/>
      <w:widowControl/>
      <w:spacing w:line="240" w:lineRule="auto"/>
      <w:ind w:firstLine="567"/>
      <w:jc w:val="both"/>
      <w:outlineLvl w:val="4"/>
    </w:pPr>
    <w:rPr>
      <w:rFonts w:ascii="Calibri" w:hAnsi="Calibri"/>
      <w:b/>
      <w:bCs/>
      <w:i/>
      <w:iCs/>
      <w:sz w:val="26"/>
      <w:szCs w:val="26"/>
      <w:lang/>
    </w:rPr>
  </w:style>
  <w:style w:type="paragraph" w:styleId="6">
    <w:name w:val="heading 6"/>
    <w:basedOn w:val="a"/>
    <w:next w:val="a"/>
    <w:link w:val="60"/>
    <w:uiPriority w:val="9"/>
    <w:qFormat/>
    <w:pPr>
      <w:keepNext/>
      <w:widowControl/>
      <w:spacing w:line="240" w:lineRule="auto"/>
      <w:ind w:firstLine="567"/>
      <w:jc w:val="both"/>
      <w:outlineLvl w:val="5"/>
    </w:pPr>
    <w:rPr>
      <w:rFonts w:ascii="Calibri" w:hAnsi="Calibri"/>
      <w:b/>
      <w:bCs/>
      <w:lang/>
    </w:rPr>
  </w:style>
  <w:style w:type="paragraph" w:styleId="7">
    <w:name w:val="heading 7"/>
    <w:basedOn w:val="a"/>
    <w:next w:val="a"/>
    <w:link w:val="70"/>
    <w:uiPriority w:val="9"/>
    <w:qFormat/>
    <w:pPr>
      <w:keepNext/>
      <w:widowControl/>
      <w:numPr>
        <w:numId w:val="3"/>
      </w:numPr>
      <w:spacing w:line="240" w:lineRule="auto"/>
      <w:jc w:val="both"/>
      <w:outlineLvl w:val="6"/>
    </w:pPr>
    <w:rPr>
      <w:rFonts w:ascii="Calibri" w:hAnsi="Calibri"/>
      <w:sz w:val="24"/>
      <w:szCs w:val="24"/>
      <w:lang/>
    </w:rPr>
  </w:style>
  <w:style w:type="paragraph" w:styleId="8">
    <w:name w:val="heading 8"/>
    <w:basedOn w:val="a"/>
    <w:next w:val="a"/>
    <w:link w:val="80"/>
    <w:uiPriority w:val="9"/>
    <w:qFormat/>
    <w:pPr>
      <w:keepNext/>
      <w:widowControl/>
      <w:spacing w:line="240" w:lineRule="auto"/>
      <w:ind w:firstLine="567"/>
      <w:outlineLvl w:val="7"/>
    </w:pPr>
    <w:rPr>
      <w:rFonts w:ascii="Calibri" w:hAnsi="Calibri"/>
      <w:i/>
      <w:iCs/>
      <w:sz w:val="24"/>
      <w:szCs w:val="24"/>
      <w:lang/>
    </w:rPr>
  </w:style>
  <w:style w:type="paragraph" w:styleId="9">
    <w:name w:val="heading 9"/>
    <w:basedOn w:val="a"/>
    <w:next w:val="a"/>
    <w:link w:val="90"/>
    <w:uiPriority w:val="9"/>
    <w:qFormat/>
    <w:pPr>
      <w:keepNext/>
      <w:widowControl/>
      <w:spacing w:line="240" w:lineRule="auto"/>
      <w:ind w:firstLine="567"/>
      <w:jc w:val="center"/>
      <w:outlineLvl w:val="8"/>
    </w:pPr>
    <w:rPr>
      <w:rFonts w:ascii="Cambria" w:hAnsi="Cambria"/>
      <w:lang/>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emiHidden/>
    <w:pPr>
      <w:widowControl/>
      <w:spacing w:line="240" w:lineRule="auto"/>
      <w:ind w:firstLine="567"/>
      <w:jc w:val="both"/>
    </w:pPr>
    <w:rPr>
      <w:lang/>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footer"/>
    <w:basedOn w:val="a"/>
    <w:link w:val="a7"/>
    <w:uiPriority w:val="99"/>
    <w:pPr>
      <w:widowControl/>
      <w:tabs>
        <w:tab w:val="center" w:pos="4153"/>
        <w:tab w:val="right" w:pos="8306"/>
      </w:tabs>
      <w:spacing w:line="240" w:lineRule="auto"/>
      <w:ind w:firstLine="567"/>
      <w:jc w:val="both"/>
    </w:pPr>
    <w:rPr>
      <w:lang/>
    </w:rPr>
  </w:style>
  <w:style w:type="character" w:customStyle="1" w:styleId="a7">
    <w:name w:val="Нижний колонтитул Знак"/>
    <w:link w:val="a6"/>
    <w:uiPriority w:val="99"/>
    <w:semiHidden/>
    <w:rPr>
      <w:sz w:val="20"/>
      <w:szCs w:val="20"/>
    </w:rPr>
  </w:style>
  <w:style w:type="character" w:styleId="a8">
    <w:name w:val="page number"/>
    <w:basedOn w:val="a0"/>
    <w:uiPriority w:val="99"/>
  </w:style>
  <w:style w:type="paragraph" w:styleId="a9">
    <w:name w:val="header"/>
    <w:basedOn w:val="a"/>
    <w:link w:val="aa"/>
    <w:uiPriority w:val="99"/>
    <w:pPr>
      <w:widowControl/>
      <w:tabs>
        <w:tab w:val="center" w:pos="4153"/>
        <w:tab w:val="right" w:pos="8306"/>
      </w:tabs>
      <w:spacing w:line="240" w:lineRule="auto"/>
      <w:ind w:firstLine="567"/>
      <w:jc w:val="both"/>
    </w:pPr>
    <w:rPr>
      <w:lang/>
    </w:rPr>
  </w:style>
  <w:style w:type="character" w:customStyle="1" w:styleId="aa">
    <w:name w:val="Верхний колонтитул Знак"/>
    <w:link w:val="a9"/>
    <w:uiPriority w:val="99"/>
    <w:semiHidden/>
    <w:rPr>
      <w:sz w:val="20"/>
      <w:szCs w:val="20"/>
    </w:rPr>
  </w:style>
  <w:style w:type="paragraph" w:styleId="21">
    <w:name w:val="Body Text 2"/>
    <w:basedOn w:val="a"/>
    <w:link w:val="22"/>
    <w:uiPriority w:val="99"/>
    <w:pPr>
      <w:widowControl/>
      <w:spacing w:line="240" w:lineRule="auto"/>
      <w:ind w:firstLine="567"/>
      <w:jc w:val="both"/>
    </w:pPr>
    <w:rPr>
      <w:lang/>
    </w:rPr>
  </w:style>
  <w:style w:type="character" w:customStyle="1" w:styleId="22">
    <w:name w:val="Основной текст 2 Знак"/>
    <w:link w:val="21"/>
    <w:uiPriority w:val="99"/>
    <w:semiHidden/>
    <w:rPr>
      <w:sz w:val="20"/>
      <w:szCs w:val="20"/>
    </w:rPr>
  </w:style>
  <w:style w:type="paragraph" w:styleId="ab">
    <w:name w:val="Body Text"/>
    <w:basedOn w:val="a"/>
    <w:link w:val="ac"/>
    <w:uiPriority w:val="99"/>
    <w:pPr>
      <w:widowControl/>
      <w:spacing w:line="240" w:lineRule="auto"/>
      <w:ind w:firstLine="0"/>
      <w:jc w:val="both"/>
    </w:pPr>
    <w:rPr>
      <w:lang/>
    </w:rPr>
  </w:style>
  <w:style w:type="character" w:customStyle="1" w:styleId="ac">
    <w:name w:val="Основной текст Знак"/>
    <w:link w:val="ab"/>
    <w:uiPriority w:val="99"/>
    <w:semiHidden/>
    <w:rPr>
      <w:sz w:val="20"/>
      <w:szCs w:val="20"/>
    </w:rPr>
  </w:style>
  <w:style w:type="paragraph" w:styleId="ad">
    <w:name w:val="Body Text Indent"/>
    <w:aliases w:val="Основной текст 1"/>
    <w:basedOn w:val="a"/>
    <w:link w:val="ae"/>
    <w:uiPriority w:val="99"/>
    <w:pPr>
      <w:widowControl/>
      <w:spacing w:line="240" w:lineRule="auto"/>
      <w:ind w:firstLine="567"/>
      <w:jc w:val="both"/>
    </w:pPr>
    <w:rPr>
      <w:lang/>
    </w:rPr>
  </w:style>
  <w:style w:type="character" w:customStyle="1" w:styleId="ae">
    <w:name w:val="Основной текст с отступом Знак"/>
    <w:aliases w:val="Основной текст 1 Знак"/>
    <w:link w:val="ad"/>
    <w:uiPriority w:val="99"/>
    <w:semiHidden/>
    <w:rPr>
      <w:sz w:val="20"/>
      <w:szCs w:val="20"/>
    </w:rPr>
  </w:style>
  <w:style w:type="paragraph" w:styleId="23">
    <w:name w:val="Body Text Indent 2"/>
    <w:basedOn w:val="a"/>
    <w:link w:val="24"/>
    <w:uiPriority w:val="99"/>
    <w:pPr>
      <w:widowControl/>
      <w:spacing w:line="240" w:lineRule="auto"/>
      <w:ind w:firstLine="567"/>
    </w:pPr>
    <w:rPr>
      <w:lang/>
    </w:rPr>
  </w:style>
  <w:style w:type="character" w:customStyle="1" w:styleId="24">
    <w:name w:val="Основной текст с отступом 2 Знак"/>
    <w:link w:val="23"/>
    <w:uiPriority w:val="99"/>
    <w:semiHidden/>
    <w:rPr>
      <w:sz w:val="20"/>
      <w:szCs w:val="20"/>
    </w:rPr>
  </w:style>
  <w:style w:type="paragraph" w:styleId="31">
    <w:name w:val="Body Text 3"/>
    <w:basedOn w:val="a"/>
    <w:link w:val="32"/>
    <w:uiPriority w:val="99"/>
    <w:pPr>
      <w:widowControl/>
      <w:spacing w:line="240" w:lineRule="auto"/>
      <w:ind w:firstLine="0"/>
      <w:jc w:val="both"/>
    </w:pPr>
    <w:rPr>
      <w:sz w:val="16"/>
      <w:szCs w:val="16"/>
      <w:lang/>
    </w:rPr>
  </w:style>
  <w:style w:type="character" w:customStyle="1" w:styleId="32">
    <w:name w:val="Основной текст 3 Знак"/>
    <w:link w:val="31"/>
    <w:uiPriority w:val="99"/>
    <w:semiHidden/>
    <w:rPr>
      <w:sz w:val="16"/>
      <w:szCs w:val="16"/>
    </w:rPr>
  </w:style>
  <w:style w:type="character" w:styleId="af">
    <w:name w:val="Hyperlink"/>
    <w:uiPriority w:val="99"/>
    <w:rPr>
      <w:color w:val="0000FF"/>
      <w:u w:val="single"/>
    </w:rPr>
  </w:style>
  <w:style w:type="character" w:styleId="af0">
    <w:name w:val="endnote reference"/>
    <w:uiPriority w:val="99"/>
    <w:semiHidden/>
    <w:rPr>
      <w:vertAlign w:val="superscript"/>
    </w:rPr>
  </w:style>
  <w:style w:type="paragraph" w:customStyle="1" w:styleId="FR1">
    <w:name w:val="FR1"/>
    <w:uiPriority w:val="99"/>
    <w:pPr>
      <w:widowControl w:val="0"/>
      <w:spacing w:line="300" w:lineRule="auto"/>
      <w:ind w:firstLine="1140"/>
    </w:pPr>
    <w:rPr>
      <w:rFonts w:ascii="Arial" w:hAnsi="Arial" w:cs="Arial"/>
      <w:sz w:val="22"/>
      <w:szCs w:val="22"/>
    </w:rPr>
  </w:style>
  <w:style w:type="paragraph" w:styleId="33">
    <w:name w:val="Body Text Indent 3"/>
    <w:basedOn w:val="a"/>
    <w:link w:val="34"/>
    <w:uiPriority w:val="99"/>
    <w:pPr>
      <w:widowControl/>
      <w:numPr>
        <w:ilvl w:val="12"/>
      </w:numPr>
      <w:spacing w:line="240" w:lineRule="auto"/>
      <w:ind w:firstLine="426"/>
      <w:jc w:val="both"/>
    </w:pPr>
    <w:rPr>
      <w:sz w:val="16"/>
      <w:szCs w:val="16"/>
      <w:lang/>
    </w:rPr>
  </w:style>
  <w:style w:type="character" w:customStyle="1" w:styleId="34">
    <w:name w:val="Основной текст с отступом 3 Знак"/>
    <w:link w:val="33"/>
    <w:uiPriority w:val="99"/>
    <w:semiHidden/>
    <w:rPr>
      <w:sz w:val="16"/>
      <w:szCs w:val="16"/>
    </w:rPr>
  </w:style>
  <w:style w:type="paragraph" w:styleId="af1">
    <w:name w:val="Document Map"/>
    <w:basedOn w:val="a"/>
    <w:link w:val="af2"/>
    <w:uiPriority w:val="99"/>
    <w:semiHidden/>
    <w:pPr>
      <w:widowControl/>
      <w:shd w:val="clear" w:color="auto" w:fill="000080"/>
      <w:spacing w:line="240" w:lineRule="auto"/>
      <w:ind w:firstLine="567"/>
      <w:jc w:val="both"/>
    </w:pPr>
    <w:rPr>
      <w:rFonts w:ascii="Tahoma" w:hAnsi="Tahoma"/>
      <w:sz w:val="16"/>
      <w:szCs w:val="16"/>
      <w:lang/>
    </w:rPr>
  </w:style>
  <w:style w:type="character" w:customStyle="1" w:styleId="af2">
    <w:name w:val="Схема документа Знак"/>
    <w:link w:val="af1"/>
    <w:uiPriority w:val="99"/>
    <w:semiHidden/>
    <w:rPr>
      <w:rFonts w:ascii="Tahoma" w:hAnsi="Tahoma" w:cs="Tahoma"/>
      <w:sz w:val="16"/>
      <w:szCs w:val="16"/>
    </w:rPr>
  </w:style>
  <w:style w:type="paragraph" w:customStyle="1" w:styleId="FR2">
    <w:name w:val="FR2"/>
    <w:uiPriority w:val="99"/>
    <w:pPr>
      <w:widowControl w:val="0"/>
      <w:autoSpaceDE w:val="0"/>
      <w:autoSpaceDN w:val="0"/>
      <w:adjustRightInd w:val="0"/>
      <w:spacing w:line="400" w:lineRule="auto"/>
      <w:ind w:firstLine="420"/>
    </w:pPr>
    <w:rPr>
      <w:rFonts w:ascii="Courier New" w:hAnsi="Courier New" w:cs="Courier New"/>
      <w:sz w:val="22"/>
      <w:szCs w:val="22"/>
    </w:rPr>
  </w:style>
  <w:style w:type="paragraph" w:styleId="af3">
    <w:name w:val="Title"/>
    <w:basedOn w:val="a"/>
    <w:link w:val="af4"/>
    <w:uiPriority w:val="10"/>
    <w:qFormat/>
    <w:pPr>
      <w:widowControl/>
      <w:spacing w:line="240" w:lineRule="auto"/>
      <w:ind w:firstLine="567"/>
      <w:jc w:val="center"/>
    </w:pPr>
    <w:rPr>
      <w:rFonts w:ascii="Cambria" w:hAnsi="Cambria"/>
      <w:b/>
      <w:bCs/>
      <w:kern w:val="28"/>
      <w:sz w:val="32"/>
      <w:szCs w:val="32"/>
      <w:lang/>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customStyle="1" w:styleId="ConsNormal">
    <w:name w:val="ConsNormal"/>
    <w:uiPriority w:val="99"/>
    <w:pPr>
      <w:widowControl w:val="0"/>
      <w:ind w:right="19772" w:firstLine="720"/>
    </w:pPr>
    <w:rPr>
      <w:rFonts w:ascii="Arial" w:hAnsi="Arial" w:cs="Arial"/>
      <w:sz w:val="18"/>
      <w:szCs w:val="18"/>
    </w:rPr>
  </w:style>
  <w:style w:type="paragraph" w:customStyle="1" w:styleId="ConsNonformat">
    <w:name w:val="ConsNonformat"/>
    <w:uiPriority w:val="99"/>
    <w:pPr>
      <w:widowControl w:val="0"/>
      <w:ind w:right="19772"/>
    </w:pPr>
    <w:rPr>
      <w:rFonts w:ascii="Courier New" w:hAnsi="Courier New" w:cs="Courier New"/>
      <w:sz w:val="18"/>
      <w:szCs w:val="18"/>
    </w:rPr>
  </w:style>
  <w:style w:type="paragraph" w:styleId="af5">
    <w:name w:val="Block Text"/>
    <w:basedOn w:val="a"/>
    <w:uiPriority w:val="99"/>
    <w:pPr>
      <w:widowControl/>
      <w:spacing w:line="360" w:lineRule="auto"/>
      <w:ind w:left="360" w:right="175" w:firstLine="540"/>
      <w:jc w:val="both"/>
    </w:pPr>
    <w:rPr>
      <w:sz w:val="24"/>
      <w:szCs w:val="24"/>
    </w:rPr>
  </w:style>
  <w:style w:type="paragraph" w:customStyle="1" w:styleId="af6">
    <w:name w:val="Стиль"/>
    <w:uiPriority w:val="99"/>
    <w:pPr>
      <w:widowControl w:val="0"/>
      <w:autoSpaceDE w:val="0"/>
      <w:autoSpaceDN w:val="0"/>
      <w:adjustRightInd w:val="0"/>
    </w:pPr>
    <w:rPr>
      <w:rFonts w:ascii="Arial" w:hAnsi="Arial" w:cs="Arial"/>
      <w:sz w:val="24"/>
      <w:szCs w:val="24"/>
    </w:rPr>
  </w:style>
  <w:style w:type="paragraph" w:styleId="af7">
    <w:name w:val="No Spacing"/>
    <w:uiPriority w:val="99"/>
    <w:qFormat/>
    <w:rsid w:val="00D019ED"/>
    <w:rPr>
      <w:rFonts w:ascii="Calibri" w:hAnsi="Calibri" w:cs="Calibri"/>
      <w:sz w:val="24"/>
      <w:szCs w:val="24"/>
    </w:rPr>
  </w:style>
  <w:style w:type="paragraph" w:customStyle="1" w:styleId="ConsPlusTitle">
    <w:name w:val="ConsPlusTitle"/>
    <w:uiPriority w:val="99"/>
    <w:rsid w:val="00FE3CA6"/>
    <w:pPr>
      <w:widowControl w:val="0"/>
      <w:autoSpaceDE w:val="0"/>
      <w:autoSpaceDN w:val="0"/>
      <w:adjustRightInd w:val="0"/>
    </w:pPr>
    <w:rPr>
      <w:rFonts w:ascii="Arial" w:hAnsi="Arial" w:cs="Arial"/>
      <w:b/>
      <w:bCs/>
    </w:rPr>
  </w:style>
  <w:style w:type="paragraph" w:customStyle="1" w:styleId="ConsPlusNonformat">
    <w:name w:val="ConsPlusNonformat"/>
    <w:uiPriority w:val="99"/>
    <w:rsid w:val="001A4770"/>
    <w:pPr>
      <w:widowControl w:val="0"/>
      <w:autoSpaceDE w:val="0"/>
      <w:autoSpaceDN w:val="0"/>
      <w:adjustRightInd w:val="0"/>
    </w:pPr>
    <w:rPr>
      <w:rFonts w:ascii="Courier New" w:hAnsi="Courier New" w:cs="Courier New"/>
    </w:rPr>
  </w:style>
  <w:style w:type="paragraph" w:styleId="af8">
    <w:name w:val="Balloon Text"/>
    <w:basedOn w:val="a"/>
    <w:link w:val="af9"/>
    <w:uiPriority w:val="99"/>
    <w:semiHidden/>
    <w:rsid w:val="005A42F6"/>
    <w:rPr>
      <w:rFonts w:ascii="Tahoma" w:hAnsi="Tahoma"/>
      <w:sz w:val="16"/>
      <w:szCs w:val="16"/>
      <w:lang/>
    </w:rPr>
  </w:style>
  <w:style w:type="character" w:customStyle="1" w:styleId="af9">
    <w:name w:val="Текст выноски Знак"/>
    <w:link w:val="af8"/>
    <w:uiPriority w:val="99"/>
    <w:semiHidden/>
    <w:rPr>
      <w:rFonts w:ascii="Tahoma" w:hAnsi="Tahoma" w:cs="Tahoma"/>
      <w:sz w:val="16"/>
      <w:szCs w:val="16"/>
    </w:rPr>
  </w:style>
  <w:style w:type="paragraph" w:customStyle="1" w:styleId="11">
    <w:name w:val="Знак1"/>
    <w:basedOn w:val="a"/>
    <w:uiPriority w:val="99"/>
    <w:rsid w:val="00C90C9C"/>
    <w:pPr>
      <w:widowControl/>
      <w:spacing w:after="160" w:line="240" w:lineRule="exact"/>
      <w:ind w:firstLine="0"/>
    </w:pPr>
    <w:rPr>
      <w:rFonts w:ascii="Verdana" w:hAnsi="Verdana" w:cs="Verdana"/>
      <w:lang w:val="en-US" w:eastAsia="en-US"/>
    </w:rPr>
  </w:style>
  <w:style w:type="paragraph" w:customStyle="1" w:styleId="ConsPlusCell">
    <w:name w:val="ConsPlusCell"/>
    <w:rsid w:val="007D0B4B"/>
    <w:pPr>
      <w:autoSpaceDE w:val="0"/>
      <w:autoSpaceDN w:val="0"/>
      <w:adjustRightInd w:val="0"/>
    </w:pPr>
    <w:rPr>
      <w:sz w:val="24"/>
      <w:szCs w:val="24"/>
    </w:rPr>
  </w:style>
  <w:style w:type="paragraph" w:customStyle="1" w:styleId="110">
    <w:name w:val="Знак11"/>
    <w:basedOn w:val="a"/>
    <w:uiPriority w:val="99"/>
    <w:rsid w:val="002E4275"/>
    <w:pPr>
      <w:widowControl/>
      <w:spacing w:before="100" w:beforeAutospacing="1" w:after="100" w:afterAutospacing="1" w:line="240" w:lineRule="auto"/>
      <w:ind w:firstLine="0"/>
    </w:pPr>
    <w:rPr>
      <w:rFonts w:ascii="Tahoma" w:hAnsi="Tahoma" w:cs="Tahoma"/>
      <w:lang w:val="en-US" w:eastAsia="en-US"/>
    </w:rPr>
  </w:style>
  <w:style w:type="paragraph" w:customStyle="1" w:styleId="afa">
    <w:name w:val="Нормальный"/>
    <w:rsid w:val="002E4275"/>
    <w:pPr>
      <w:widowControl w:val="0"/>
      <w:autoSpaceDE w:val="0"/>
      <w:autoSpaceDN w:val="0"/>
      <w:adjustRightInd w:val="0"/>
    </w:pPr>
    <w:rPr>
      <w:color w:val="000000"/>
      <w:sz w:val="24"/>
      <w:szCs w:val="24"/>
    </w:rPr>
  </w:style>
  <w:style w:type="paragraph" w:customStyle="1" w:styleId="afb">
    <w:name w:val="Знак Знак Знак Знак Знак Знак Знак Знак Знак"/>
    <w:basedOn w:val="a"/>
    <w:uiPriority w:val="99"/>
    <w:rsid w:val="00D55B78"/>
    <w:pPr>
      <w:widowControl/>
      <w:spacing w:after="160" w:line="240" w:lineRule="exact"/>
      <w:ind w:firstLine="0"/>
    </w:pPr>
    <w:rPr>
      <w:rFonts w:ascii="Verdana" w:hAnsi="Verdana" w:cs="Verdana"/>
      <w:lang w:val="en-US" w:eastAsia="en-US"/>
    </w:rPr>
  </w:style>
  <w:style w:type="paragraph" w:customStyle="1" w:styleId="ConsPlusNormal">
    <w:name w:val="ConsPlusNormal"/>
    <w:uiPriority w:val="99"/>
    <w:rsid w:val="002E7D3C"/>
    <w:pPr>
      <w:widowControl w:val="0"/>
      <w:autoSpaceDE w:val="0"/>
      <w:autoSpaceDN w:val="0"/>
      <w:adjustRightInd w:val="0"/>
    </w:pPr>
    <w:rPr>
      <w:rFonts w:ascii="Arial" w:hAnsi="Arial" w:cs="Arial"/>
    </w:rPr>
  </w:style>
  <w:style w:type="paragraph" w:customStyle="1" w:styleId="12">
    <w:name w:val="заголовок 1"/>
    <w:basedOn w:val="a"/>
    <w:next w:val="a"/>
    <w:rsid w:val="007279AD"/>
    <w:pPr>
      <w:keepNext/>
      <w:widowControl/>
      <w:autoSpaceDE w:val="0"/>
      <w:autoSpaceDN w:val="0"/>
      <w:spacing w:line="240" w:lineRule="auto"/>
      <w:ind w:firstLine="0"/>
      <w:jc w:val="center"/>
      <w:outlineLvl w:val="0"/>
    </w:pPr>
    <w:rPr>
      <w:rFonts w:ascii="Arial" w:hAnsi="Arial" w:cs="Arial"/>
      <w:b/>
      <w:bCs/>
      <w:color w:val="000000"/>
      <w:sz w:val="28"/>
      <w:szCs w:val="28"/>
    </w:rPr>
  </w:style>
  <w:style w:type="paragraph" w:customStyle="1" w:styleId="headdoc">
    <w:name w:val="headdoc"/>
    <w:basedOn w:val="a"/>
    <w:uiPriority w:val="99"/>
    <w:rsid w:val="001B1302"/>
    <w:pPr>
      <w:widowControl/>
      <w:spacing w:before="100" w:beforeAutospacing="1" w:after="100" w:afterAutospacing="1" w:line="240" w:lineRule="auto"/>
      <w:ind w:firstLine="0"/>
    </w:pPr>
    <w:rPr>
      <w:sz w:val="24"/>
      <w:szCs w:val="24"/>
    </w:rPr>
  </w:style>
  <w:style w:type="paragraph" w:styleId="afc">
    <w:name w:val="Title"/>
    <w:uiPriority w:val="99"/>
    <w:qFormat/>
    <w:rsid w:val="00C130ED"/>
    <w:pPr>
      <w:widowControl w:val="0"/>
      <w:autoSpaceDE w:val="0"/>
      <w:autoSpaceDN w:val="0"/>
      <w:adjustRightInd w:val="0"/>
    </w:pPr>
    <w:rPr>
      <w:b/>
      <w:bCs/>
      <w:color w:val="000000"/>
      <w:sz w:val="24"/>
      <w:szCs w:val="24"/>
    </w:rPr>
  </w:style>
  <w:style w:type="paragraph" w:styleId="afd">
    <w:name w:val="Normal (Web)"/>
    <w:basedOn w:val="a"/>
    <w:rsid w:val="000C27F1"/>
    <w:pPr>
      <w:widowControl/>
      <w:spacing w:before="100" w:beforeAutospacing="1" w:after="100" w:afterAutospacing="1" w:line="240" w:lineRule="auto"/>
      <w:ind w:firstLine="0"/>
    </w:pPr>
    <w:rPr>
      <w:sz w:val="24"/>
      <w:szCs w:val="24"/>
    </w:rPr>
  </w:style>
  <w:style w:type="paragraph" w:customStyle="1" w:styleId="13">
    <w:name w:val="Знак Знак Знак Знак Знак Знак Знак Знак Знак1"/>
    <w:basedOn w:val="a"/>
    <w:uiPriority w:val="99"/>
    <w:rsid w:val="00B722BA"/>
    <w:pPr>
      <w:widowControl/>
      <w:spacing w:after="160" w:line="240" w:lineRule="exact"/>
      <w:ind w:firstLine="0"/>
    </w:pPr>
    <w:rPr>
      <w:rFonts w:ascii="Verdana" w:hAnsi="Verdana" w:cs="Verdana"/>
      <w:lang w:val="en-US" w:eastAsia="en-US"/>
    </w:rPr>
  </w:style>
  <w:style w:type="paragraph" w:customStyle="1" w:styleId="afe">
    <w:name w:val="Íîðìàëüíûé"/>
    <w:uiPriority w:val="99"/>
    <w:rsid w:val="00C83CA5"/>
    <w:pPr>
      <w:widowControl w:val="0"/>
      <w:suppressAutoHyphens/>
      <w:autoSpaceDE w:val="0"/>
    </w:pPr>
    <w:rPr>
      <w:color w:val="000000"/>
      <w:lang w:eastAsia="en-US"/>
    </w:rPr>
  </w:style>
  <w:style w:type="table" w:styleId="aff">
    <w:name w:val="Table Grid"/>
    <w:basedOn w:val="a1"/>
    <w:uiPriority w:val="99"/>
    <w:rsid w:val="00836870"/>
    <w:pPr>
      <w:widowControl w:val="0"/>
      <w:spacing w:line="280" w:lineRule="auto"/>
      <w:ind w:firstLine="5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 Знак Знак Знак Знак Знак Знак Знак Знак2"/>
    <w:basedOn w:val="a"/>
    <w:uiPriority w:val="99"/>
    <w:rsid w:val="00D513C3"/>
    <w:pPr>
      <w:widowControl/>
      <w:spacing w:after="160" w:line="240" w:lineRule="exact"/>
      <w:ind w:firstLine="0"/>
    </w:pPr>
    <w:rPr>
      <w:rFonts w:ascii="Verdana" w:hAnsi="Verdana" w:cs="Verdana"/>
      <w:lang w:val="en-US" w:eastAsia="en-US"/>
    </w:rPr>
  </w:style>
  <w:style w:type="paragraph" w:customStyle="1" w:styleId="35">
    <w:name w:val="Знак Знак Знак Знак Знак Знак Знак Знак Знак3"/>
    <w:basedOn w:val="a"/>
    <w:uiPriority w:val="99"/>
    <w:rsid w:val="00435080"/>
    <w:pPr>
      <w:widowControl/>
      <w:spacing w:after="160" w:line="240" w:lineRule="exact"/>
      <w:ind w:firstLine="0"/>
    </w:pPr>
    <w:rPr>
      <w:rFonts w:ascii="Verdana" w:hAnsi="Verdana" w:cs="Verdana"/>
      <w:lang w:val="en-US" w:eastAsia="en-US"/>
    </w:rPr>
  </w:style>
  <w:style w:type="paragraph" w:styleId="aff0">
    <w:name w:val="List Paragraph"/>
    <w:basedOn w:val="a"/>
    <w:uiPriority w:val="34"/>
    <w:qFormat/>
    <w:rsid w:val="00B07926"/>
    <w:pPr>
      <w:widowControl/>
      <w:spacing w:line="240" w:lineRule="auto"/>
      <w:ind w:left="720" w:firstLine="0"/>
      <w:contextualSpacing/>
    </w:pPr>
    <w:rPr>
      <w:sz w:val="24"/>
      <w:szCs w:val="24"/>
    </w:rPr>
  </w:style>
  <w:style w:type="paragraph" w:styleId="aff1">
    <w:name w:val="Plain Text"/>
    <w:basedOn w:val="a"/>
    <w:rsid w:val="004D3A73"/>
    <w:pPr>
      <w:widowControl/>
      <w:spacing w:line="240" w:lineRule="auto"/>
      <w:ind w:firstLine="0"/>
    </w:pPr>
    <w:rPr>
      <w:rFonts w:ascii="Courier New" w:hAnsi="Courier New" w:cs="Courier New"/>
    </w:rPr>
  </w:style>
  <w:style w:type="paragraph" w:customStyle="1" w:styleId="228bf8a64b8551e1msonormal">
    <w:name w:val="228bf8a64b8551e1msonormal"/>
    <w:basedOn w:val="a"/>
    <w:rsid w:val="00C22DE5"/>
    <w:pPr>
      <w:widowControl/>
      <w:spacing w:before="100" w:beforeAutospacing="1" w:after="100" w:afterAutospacing="1" w:line="240" w:lineRule="auto"/>
      <w:ind w:firstLine="0"/>
    </w:pPr>
    <w:rPr>
      <w:sz w:val="24"/>
      <w:szCs w:val="24"/>
      <w:lang w:bidi="mr-IN"/>
    </w:rPr>
  </w:style>
  <w:style w:type="character" w:styleId="aff2">
    <w:name w:val="Strong"/>
    <w:qFormat/>
    <w:rsid w:val="00CC2DE9"/>
    <w:rPr>
      <w:rFonts w:cs="Times New Roman"/>
      <w:b/>
      <w:bCs/>
    </w:rPr>
  </w:style>
  <w:style w:type="character" w:customStyle="1" w:styleId="mail-user-avatarmail-user-avatarsize42mail-quickreply-picture">
    <w:name w:val="mail-user-avatar mail-user-avatar_size_42 mail-quickreply-picture"/>
    <w:basedOn w:val="a0"/>
    <w:rsid w:val="00C16264"/>
  </w:style>
  <w:style w:type="paragraph" w:customStyle="1" w:styleId="docdata">
    <w:name w:val="docdata"/>
    <w:aliases w:val="docy,v5,2999,bqiaagaaeyqcaaagiaiaaapwcqaabf4jaaaaaaaaaaaaaaaaaaaaaaaaaaaaaaaaaaaaaaaaaaaaaaaaaaaaaaaaaaaaaaaaaaaaaaaaaaaaaaaaaaaaaaaaaaaaaaaaaaaaaaaaaaaaaaaaaaaaaaaaaaaaaaaaaaaaaaaaaaaaaaaaaaaaaaaaaaaaaaaaaaaaaaaaaaaaaaaaaaaaaaaaaaaaaaaaaaaaaaaa"/>
    <w:basedOn w:val="a"/>
    <w:rsid w:val="00034295"/>
    <w:pPr>
      <w:widowControl/>
      <w:spacing w:before="100" w:beforeAutospacing="1" w:after="100" w:afterAutospacing="1" w:line="240" w:lineRule="auto"/>
      <w:ind w:firstLine="0"/>
    </w:pPr>
    <w:rPr>
      <w:sz w:val="24"/>
      <w:szCs w:val="24"/>
      <w:lang w:bidi="mr-IN"/>
    </w:rPr>
  </w:style>
  <w:style w:type="paragraph" w:customStyle="1" w:styleId="Char">
    <w:name w:val="Char Знак"/>
    <w:basedOn w:val="a"/>
    <w:rsid w:val="00F91F85"/>
    <w:pPr>
      <w:widowControl/>
      <w:spacing w:before="100" w:beforeAutospacing="1" w:after="100" w:afterAutospacing="1" w:line="240" w:lineRule="auto"/>
      <w:ind w:firstLine="0"/>
    </w:pPr>
    <w:rPr>
      <w:rFonts w:ascii="Tahoma" w:hAnsi="Tahoma" w:cs="Tahoma"/>
      <w:lang w:val="en-US" w:eastAsia="en-US"/>
    </w:rPr>
  </w:style>
  <w:style w:type="character" w:customStyle="1" w:styleId="fontstyle01">
    <w:name w:val="fontstyle01"/>
    <w:rsid w:val="00F91F85"/>
    <w:rPr>
      <w:rFonts w:ascii="CIDFont+F3" w:hAnsi="CIDFont+F3" w:hint="default"/>
      <w:b/>
      <w:bCs/>
      <w:i w:val="0"/>
      <w:iCs w:val="0"/>
      <w:color w:val="000000"/>
      <w:sz w:val="24"/>
      <w:szCs w:val="24"/>
    </w:rPr>
  </w:style>
  <w:style w:type="character" w:styleId="aff3">
    <w:name w:val="annotation reference"/>
    <w:rsid w:val="00772C3F"/>
    <w:rPr>
      <w:sz w:val="16"/>
      <w:szCs w:val="16"/>
    </w:rPr>
  </w:style>
  <w:style w:type="paragraph" w:styleId="aff4">
    <w:name w:val="annotation text"/>
    <w:basedOn w:val="a"/>
    <w:rsid w:val="00772C3F"/>
  </w:style>
  <w:style w:type="paragraph" w:customStyle="1" w:styleId="51">
    <w:name w:val="заголовок 5"/>
    <w:basedOn w:val="a"/>
    <w:next w:val="a"/>
    <w:rsid w:val="00FF485D"/>
    <w:pPr>
      <w:keepNext/>
      <w:widowControl/>
      <w:autoSpaceDE w:val="0"/>
      <w:autoSpaceDN w:val="0"/>
      <w:spacing w:line="240" w:lineRule="auto"/>
      <w:ind w:firstLine="0"/>
      <w:jc w:val="center"/>
      <w:outlineLvl w:val="4"/>
    </w:pPr>
    <w:rPr>
      <w:rFonts w:cs="Mangal"/>
      <w:b/>
      <w:bCs/>
      <w:i/>
      <w:iCs/>
      <w:sz w:val="24"/>
      <w:szCs w:val="24"/>
      <w:lang w:bidi="mr-IN"/>
    </w:rPr>
  </w:style>
  <w:style w:type="paragraph" w:customStyle="1" w:styleId="aff5">
    <w:name w:val=" Знак"/>
    <w:basedOn w:val="a"/>
    <w:rsid w:val="0025641F"/>
    <w:pPr>
      <w:widowControl/>
      <w:spacing w:after="160" w:line="240" w:lineRule="exact"/>
      <w:ind w:firstLine="0"/>
    </w:pPr>
    <w:rPr>
      <w:rFonts w:ascii="Verdana" w:hAnsi="Verdana" w:cs="Verdana"/>
      <w:lang w:val="en-US" w:eastAsia="en-US"/>
    </w:rPr>
  </w:style>
  <w:style w:type="paragraph" w:customStyle="1" w:styleId="130">
    <w:name w:val="Обычный + 13"/>
    <w:aliases w:val="5 пт,По ширине"/>
    <w:basedOn w:val="ConsPlusNormal"/>
    <w:rsid w:val="00FA5200"/>
    <w:pPr>
      <w:adjustRightInd/>
      <w:ind w:firstLine="709"/>
      <w:jc w:val="both"/>
    </w:pPr>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77868410">
      <w:bodyDiv w:val="1"/>
      <w:marLeft w:val="0"/>
      <w:marRight w:val="0"/>
      <w:marTop w:val="0"/>
      <w:marBottom w:val="0"/>
      <w:divBdr>
        <w:top w:val="none" w:sz="0" w:space="0" w:color="auto"/>
        <w:left w:val="none" w:sz="0" w:space="0" w:color="auto"/>
        <w:bottom w:val="none" w:sz="0" w:space="0" w:color="auto"/>
        <w:right w:val="none" w:sz="0" w:space="0" w:color="auto"/>
      </w:divBdr>
      <w:divsChild>
        <w:div w:id="264195274">
          <w:marLeft w:val="0"/>
          <w:marRight w:val="0"/>
          <w:marTop w:val="0"/>
          <w:marBottom w:val="0"/>
          <w:divBdr>
            <w:top w:val="none" w:sz="0" w:space="0" w:color="auto"/>
            <w:left w:val="none" w:sz="0" w:space="0" w:color="auto"/>
            <w:bottom w:val="none" w:sz="0" w:space="0" w:color="auto"/>
            <w:right w:val="none" w:sz="0" w:space="0" w:color="auto"/>
          </w:divBdr>
        </w:div>
        <w:div w:id="669719395">
          <w:marLeft w:val="0"/>
          <w:marRight w:val="0"/>
          <w:marTop w:val="0"/>
          <w:marBottom w:val="0"/>
          <w:divBdr>
            <w:top w:val="none" w:sz="0" w:space="0" w:color="auto"/>
            <w:left w:val="none" w:sz="0" w:space="0" w:color="auto"/>
            <w:bottom w:val="none" w:sz="0" w:space="0" w:color="auto"/>
            <w:right w:val="none" w:sz="0" w:space="0" w:color="auto"/>
          </w:divBdr>
        </w:div>
        <w:div w:id="736824436">
          <w:marLeft w:val="0"/>
          <w:marRight w:val="0"/>
          <w:marTop w:val="0"/>
          <w:marBottom w:val="0"/>
          <w:divBdr>
            <w:top w:val="none" w:sz="0" w:space="0" w:color="auto"/>
            <w:left w:val="none" w:sz="0" w:space="0" w:color="auto"/>
            <w:bottom w:val="none" w:sz="0" w:space="0" w:color="auto"/>
            <w:right w:val="none" w:sz="0" w:space="0" w:color="auto"/>
          </w:divBdr>
        </w:div>
        <w:div w:id="1031807527">
          <w:marLeft w:val="0"/>
          <w:marRight w:val="0"/>
          <w:marTop w:val="0"/>
          <w:marBottom w:val="0"/>
          <w:divBdr>
            <w:top w:val="none" w:sz="0" w:space="0" w:color="auto"/>
            <w:left w:val="none" w:sz="0" w:space="0" w:color="auto"/>
            <w:bottom w:val="none" w:sz="0" w:space="0" w:color="auto"/>
            <w:right w:val="none" w:sz="0" w:space="0" w:color="auto"/>
          </w:divBdr>
        </w:div>
        <w:div w:id="1040323315">
          <w:marLeft w:val="0"/>
          <w:marRight w:val="0"/>
          <w:marTop w:val="0"/>
          <w:marBottom w:val="0"/>
          <w:divBdr>
            <w:top w:val="none" w:sz="0" w:space="0" w:color="auto"/>
            <w:left w:val="none" w:sz="0" w:space="0" w:color="auto"/>
            <w:bottom w:val="none" w:sz="0" w:space="0" w:color="auto"/>
            <w:right w:val="none" w:sz="0" w:space="0" w:color="auto"/>
          </w:divBdr>
        </w:div>
        <w:div w:id="1142431288">
          <w:marLeft w:val="0"/>
          <w:marRight w:val="0"/>
          <w:marTop w:val="0"/>
          <w:marBottom w:val="0"/>
          <w:divBdr>
            <w:top w:val="none" w:sz="0" w:space="0" w:color="auto"/>
            <w:left w:val="none" w:sz="0" w:space="0" w:color="auto"/>
            <w:bottom w:val="none" w:sz="0" w:space="0" w:color="auto"/>
            <w:right w:val="none" w:sz="0" w:space="0" w:color="auto"/>
          </w:divBdr>
        </w:div>
        <w:div w:id="1174801272">
          <w:marLeft w:val="0"/>
          <w:marRight w:val="0"/>
          <w:marTop w:val="0"/>
          <w:marBottom w:val="0"/>
          <w:divBdr>
            <w:top w:val="none" w:sz="0" w:space="0" w:color="auto"/>
            <w:left w:val="none" w:sz="0" w:space="0" w:color="auto"/>
            <w:bottom w:val="none" w:sz="0" w:space="0" w:color="auto"/>
            <w:right w:val="none" w:sz="0" w:space="0" w:color="auto"/>
          </w:divBdr>
        </w:div>
        <w:div w:id="1246765370">
          <w:marLeft w:val="0"/>
          <w:marRight w:val="0"/>
          <w:marTop w:val="0"/>
          <w:marBottom w:val="0"/>
          <w:divBdr>
            <w:top w:val="none" w:sz="0" w:space="0" w:color="auto"/>
            <w:left w:val="none" w:sz="0" w:space="0" w:color="auto"/>
            <w:bottom w:val="none" w:sz="0" w:space="0" w:color="auto"/>
            <w:right w:val="none" w:sz="0" w:space="0" w:color="auto"/>
          </w:divBdr>
        </w:div>
        <w:div w:id="1436092497">
          <w:marLeft w:val="0"/>
          <w:marRight w:val="0"/>
          <w:marTop w:val="0"/>
          <w:marBottom w:val="0"/>
          <w:divBdr>
            <w:top w:val="none" w:sz="0" w:space="0" w:color="auto"/>
            <w:left w:val="none" w:sz="0" w:space="0" w:color="auto"/>
            <w:bottom w:val="none" w:sz="0" w:space="0" w:color="auto"/>
            <w:right w:val="none" w:sz="0" w:space="0" w:color="auto"/>
          </w:divBdr>
        </w:div>
        <w:div w:id="1938950161">
          <w:marLeft w:val="0"/>
          <w:marRight w:val="0"/>
          <w:marTop w:val="0"/>
          <w:marBottom w:val="0"/>
          <w:divBdr>
            <w:top w:val="none" w:sz="0" w:space="0" w:color="auto"/>
            <w:left w:val="none" w:sz="0" w:space="0" w:color="auto"/>
            <w:bottom w:val="none" w:sz="0" w:space="0" w:color="auto"/>
            <w:right w:val="none" w:sz="0" w:space="0" w:color="auto"/>
          </w:divBdr>
        </w:div>
        <w:div w:id="1960910521">
          <w:marLeft w:val="0"/>
          <w:marRight w:val="0"/>
          <w:marTop w:val="0"/>
          <w:marBottom w:val="0"/>
          <w:divBdr>
            <w:top w:val="none" w:sz="0" w:space="0" w:color="auto"/>
            <w:left w:val="none" w:sz="0" w:space="0" w:color="auto"/>
            <w:bottom w:val="none" w:sz="0" w:space="0" w:color="auto"/>
            <w:right w:val="none" w:sz="0" w:space="0" w:color="auto"/>
          </w:divBdr>
        </w:div>
        <w:div w:id="2073187218">
          <w:marLeft w:val="0"/>
          <w:marRight w:val="0"/>
          <w:marTop w:val="0"/>
          <w:marBottom w:val="0"/>
          <w:divBdr>
            <w:top w:val="none" w:sz="0" w:space="0" w:color="auto"/>
            <w:left w:val="none" w:sz="0" w:space="0" w:color="auto"/>
            <w:bottom w:val="none" w:sz="0" w:space="0" w:color="auto"/>
            <w:right w:val="none" w:sz="0" w:space="0" w:color="auto"/>
          </w:divBdr>
        </w:div>
        <w:div w:id="2108765829">
          <w:marLeft w:val="0"/>
          <w:marRight w:val="0"/>
          <w:marTop w:val="0"/>
          <w:marBottom w:val="0"/>
          <w:divBdr>
            <w:top w:val="none" w:sz="0" w:space="0" w:color="auto"/>
            <w:left w:val="none" w:sz="0" w:space="0" w:color="auto"/>
            <w:bottom w:val="none" w:sz="0" w:space="0" w:color="auto"/>
            <w:right w:val="none" w:sz="0" w:space="0" w:color="auto"/>
          </w:divBdr>
        </w:div>
      </w:divsChild>
    </w:div>
    <w:div w:id="224296457">
      <w:marLeft w:val="0"/>
      <w:marRight w:val="0"/>
      <w:marTop w:val="0"/>
      <w:marBottom w:val="0"/>
      <w:divBdr>
        <w:top w:val="none" w:sz="0" w:space="0" w:color="auto"/>
        <w:left w:val="none" w:sz="0" w:space="0" w:color="auto"/>
        <w:bottom w:val="none" w:sz="0" w:space="0" w:color="auto"/>
        <w:right w:val="none" w:sz="0" w:space="0" w:color="auto"/>
      </w:divBdr>
    </w:div>
    <w:div w:id="224296460">
      <w:marLeft w:val="0"/>
      <w:marRight w:val="0"/>
      <w:marTop w:val="0"/>
      <w:marBottom w:val="0"/>
      <w:divBdr>
        <w:top w:val="none" w:sz="0" w:space="0" w:color="auto"/>
        <w:left w:val="none" w:sz="0" w:space="0" w:color="auto"/>
        <w:bottom w:val="none" w:sz="0" w:space="0" w:color="auto"/>
        <w:right w:val="none" w:sz="0" w:space="0" w:color="auto"/>
      </w:divBdr>
      <w:divsChild>
        <w:div w:id="224296459">
          <w:marLeft w:val="0"/>
          <w:marRight w:val="0"/>
          <w:marTop w:val="0"/>
          <w:marBottom w:val="0"/>
          <w:divBdr>
            <w:top w:val="none" w:sz="0" w:space="0" w:color="auto"/>
            <w:left w:val="none" w:sz="0" w:space="0" w:color="auto"/>
            <w:bottom w:val="none" w:sz="0" w:space="0" w:color="auto"/>
            <w:right w:val="none" w:sz="0" w:space="0" w:color="auto"/>
          </w:divBdr>
        </w:div>
      </w:divsChild>
    </w:div>
    <w:div w:id="224296461">
      <w:marLeft w:val="0"/>
      <w:marRight w:val="0"/>
      <w:marTop w:val="0"/>
      <w:marBottom w:val="0"/>
      <w:divBdr>
        <w:top w:val="none" w:sz="0" w:space="0" w:color="auto"/>
        <w:left w:val="none" w:sz="0" w:space="0" w:color="auto"/>
        <w:bottom w:val="none" w:sz="0" w:space="0" w:color="auto"/>
        <w:right w:val="none" w:sz="0" w:space="0" w:color="auto"/>
      </w:divBdr>
      <w:divsChild>
        <w:div w:id="224296458">
          <w:marLeft w:val="0"/>
          <w:marRight w:val="0"/>
          <w:marTop w:val="0"/>
          <w:marBottom w:val="0"/>
          <w:divBdr>
            <w:top w:val="none" w:sz="0" w:space="0" w:color="auto"/>
            <w:left w:val="none" w:sz="0" w:space="0" w:color="auto"/>
            <w:bottom w:val="none" w:sz="0" w:space="0" w:color="auto"/>
            <w:right w:val="none" w:sz="0" w:space="0" w:color="auto"/>
          </w:divBdr>
        </w:div>
      </w:divsChild>
    </w:div>
    <w:div w:id="224296463">
      <w:marLeft w:val="0"/>
      <w:marRight w:val="0"/>
      <w:marTop w:val="0"/>
      <w:marBottom w:val="0"/>
      <w:divBdr>
        <w:top w:val="none" w:sz="0" w:space="0" w:color="auto"/>
        <w:left w:val="none" w:sz="0" w:space="0" w:color="auto"/>
        <w:bottom w:val="none" w:sz="0" w:space="0" w:color="auto"/>
        <w:right w:val="none" w:sz="0" w:space="0" w:color="auto"/>
      </w:divBdr>
      <w:divsChild>
        <w:div w:id="224296462">
          <w:marLeft w:val="0"/>
          <w:marRight w:val="0"/>
          <w:marTop w:val="0"/>
          <w:marBottom w:val="0"/>
          <w:divBdr>
            <w:top w:val="none" w:sz="0" w:space="0" w:color="auto"/>
            <w:left w:val="none" w:sz="0" w:space="0" w:color="auto"/>
            <w:bottom w:val="none" w:sz="0" w:space="0" w:color="auto"/>
            <w:right w:val="none" w:sz="0" w:space="0" w:color="auto"/>
          </w:divBdr>
        </w:div>
      </w:divsChild>
    </w:div>
    <w:div w:id="224296464">
      <w:marLeft w:val="0"/>
      <w:marRight w:val="0"/>
      <w:marTop w:val="0"/>
      <w:marBottom w:val="0"/>
      <w:divBdr>
        <w:top w:val="none" w:sz="0" w:space="0" w:color="auto"/>
        <w:left w:val="none" w:sz="0" w:space="0" w:color="auto"/>
        <w:bottom w:val="none" w:sz="0" w:space="0" w:color="auto"/>
        <w:right w:val="none" w:sz="0" w:space="0" w:color="auto"/>
      </w:divBdr>
      <w:divsChild>
        <w:div w:id="224296465">
          <w:marLeft w:val="0"/>
          <w:marRight w:val="0"/>
          <w:marTop w:val="0"/>
          <w:marBottom w:val="0"/>
          <w:divBdr>
            <w:top w:val="none" w:sz="0" w:space="0" w:color="auto"/>
            <w:left w:val="none" w:sz="0" w:space="0" w:color="auto"/>
            <w:bottom w:val="none" w:sz="0" w:space="0" w:color="auto"/>
            <w:right w:val="none" w:sz="0" w:space="0" w:color="auto"/>
          </w:divBdr>
          <w:divsChild>
            <w:div w:id="224296466">
              <w:marLeft w:val="0"/>
              <w:marRight w:val="0"/>
              <w:marTop w:val="0"/>
              <w:marBottom w:val="0"/>
              <w:divBdr>
                <w:top w:val="none" w:sz="0" w:space="0" w:color="auto"/>
                <w:left w:val="none" w:sz="0" w:space="0" w:color="auto"/>
                <w:bottom w:val="none" w:sz="0" w:space="0" w:color="auto"/>
                <w:right w:val="none" w:sz="0" w:space="0" w:color="auto"/>
              </w:divBdr>
            </w:div>
            <w:div w:id="224296467">
              <w:marLeft w:val="0"/>
              <w:marRight w:val="0"/>
              <w:marTop w:val="0"/>
              <w:marBottom w:val="0"/>
              <w:divBdr>
                <w:top w:val="none" w:sz="0" w:space="0" w:color="auto"/>
                <w:left w:val="none" w:sz="0" w:space="0" w:color="auto"/>
                <w:bottom w:val="none" w:sz="0" w:space="0" w:color="auto"/>
                <w:right w:val="none" w:sz="0" w:space="0" w:color="auto"/>
              </w:divBdr>
            </w:div>
            <w:div w:id="224296468">
              <w:marLeft w:val="0"/>
              <w:marRight w:val="0"/>
              <w:marTop w:val="0"/>
              <w:marBottom w:val="0"/>
              <w:divBdr>
                <w:top w:val="none" w:sz="0" w:space="0" w:color="auto"/>
                <w:left w:val="none" w:sz="0" w:space="0" w:color="auto"/>
                <w:bottom w:val="none" w:sz="0" w:space="0" w:color="auto"/>
                <w:right w:val="none" w:sz="0" w:space="0" w:color="auto"/>
              </w:divBdr>
            </w:div>
            <w:div w:id="224296469">
              <w:marLeft w:val="0"/>
              <w:marRight w:val="0"/>
              <w:marTop w:val="0"/>
              <w:marBottom w:val="0"/>
              <w:divBdr>
                <w:top w:val="none" w:sz="0" w:space="0" w:color="auto"/>
                <w:left w:val="none" w:sz="0" w:space="0" w:color="auto"/>
                <w:bottom w:val="none" w:sz="0" w:space="0" w:color="auto"/>
                <w:right w:val="none" w:sz="0" w:space="0" w:color="auto"/>
              </w:divBdr>
            </w:div>
            <w:div w:id="2242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6471">
      <w:marLeft w:val="0"/>
      <w:marRight w:val="0"/>
      <w:marTop w:val="0"/>
      <w:marBottom w:val="0"/>
      <w:divBdr>
        <w:top w:val="none" w:sz="0" w:space="0" w:color="auto"/>
        <w:left w:val="none" w:sz="0" w:space="0" w:color="auto"/>
        <w:bottom w:val="none" w:sz="0" w:space="0" w:color="auto"/>
        <w:right w:val="none" w:sz="0" w:space="0" w:color="auto"/>
      </w:divBdr>
      <w:divsChild>
        <w:div w:id="224296473">
          <w:marLeft w:val="0"/>
          <w:marRight w:val="0"/>
          <w:marTop w:val="0"/>
          <w:marBottom w:val="0"/>
          <w:divBdr>
            <w:top w:val="none" w:sz="0" w:space="0" w:color="auto"/>
            <w:left w:val="none" w:sz="0" w:space="0" w:color="auto"/>
            <w:bottom w:val="none" w:sz="0" w:space="0" w:color="auto"/>
            <w:right w:val="none" w:sz="0" w:space="0" w:color="auto"/>
          </w:divBdr>
        </w:div>
      </w:divsChild>
    </w:div>
    <w:div w:id="224296472">
      <w:marLeft w:val="0"/>
      <w:marRight w:val="0"/>
      <w:marTop w:val="0"/>
      <w:marBottom w:val="0"/>
      <w:divBdr>
        <w:top w:val="none" w:sz="0" w:space="0" w:color="auto"/>
        <w:left w:val="none" w:sz="0" w:space="0" w:color="auto"/>
        <w:bottom w:val="none" w:sz="0" w:space="0" w:color="auto"/>
        <w:right w:val="none" w:sz="0" w:space="0" w:color="auto"/>
      </w:divBdr>
      <w:divsChild>
        <w:div w:id="224296474">
          <w:marLeft w:val="0"/>
          <w:marRight w:val="0"/>
          <w:marTop w:val="0"/>
          <w:marBottom w:val="0"/>
          <w:divBdr>
            <w:top w:val="none" w:sz="0" w:space="0" w:color="auto"/>
            <w:left w:val="none" w:sz="0" w:space="0" w:color="auto"/>
            <w:bottom w:val="none" w:sz="0" w:space="0" w:color="auto"/>
            <w:right w:val="none" w:sz="0" w:space="0" w:color="auto"/>
          </w:divBdr>
        </w:div>
      </w:divsChild>
    </w:div>
    <w:div w:id="619919801">
      <w:bodyDiv w:val="1"/>
      <w:marLeft w:val="0"/>
      <w:marRight w:val="0"/>
      <w:marTop w:val="0"/>
      <w:marBottom w:val="0"/>
      <w:divBdr>
        <w:top w:val="none" w:sz="0" w:space="0" w:color="auto"/>
        <w:left w:val="none" w:sz="0" w:space="0" w:color="auto"/>
        <w:bottom w:val="none" w:sz="0" w:space="0" w:color="auto"/>
        <w:right w:val="none" w:sz="0" w:space="0" w:color="auto"/>
      </w:divBdr>
      <w:divsChild>
        <w:div w:id="790593392">
          <w:marLeft w:val="0"/>
          <w:marRight w:val="0"/>
          <w:marTop w:val="0"/>
          <w:marBottom w:val="0"/>
          <w:divBdr>
            <w:top w:val="none" w:sz="0" w:space="0" w:color="auto"/>
            <w:left w:val="none" w:sz="0" w:space="0" w:color="auto"/>
            <w:bottom w:val="none" w:sz="0" w:space="0" w:color="auto"/>
            <w:right w:val="none" w:sz="0" w:space="0" w:color="auto"/>
          </w:divBdr>
          <w:divsChild>
            <w:div w:id="1827699074">
              <w:marLeft w:val="0"/>
              <w:marRight w:val="0"/>
              <w:marTop w:val="0"/>
              <w:marBottom w:val="0"/>
              <w:divBdr>
                <w:top w:val="none" w:sz="0" w:space="0" w:color="auto"/>
                <w:left w:val="none" w:sz="0" w:space="0" w:color="auto"/>
                <w:bottom w:val="none" w:sz="0" w:space="0" w:color="auto"/>
                <w:right w:val="none" w:sz="0" w:space="0" w:color="auto"/>
              </w:divBdr>
              <w:divsChild>
                <w:div w:id="1285191941">
                  <w:marLeft w:val="0"/>
                  <w:marRight w:val="0"/>
                  <w:marTop w:val="0"/>
                  <w:marBottom w:val="0"/>
                  <w:divBdr>
                    <w:top w:val="none" w:sz="0" w:space="0" w:color="auto"/>
                    <w:left w:val="none" w:sz="0" w:space="0" w:color="auto"/>
                    <w:bottom w:val="none" w:sz="0" w:space="0" w:color="auto"/>
                    <w:right w:val="none" w:sz="0" w:space="0" w:color="auto"/>
                  </w:divBdr>
                  <w:divsChild>
                    <w:div w:id="14113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69317">
      <w:bodyDiv w:val="1"/>
      <w:marLeft w:val="0"/>
      <w:marRight w:val="0"/>
      <w:marTop w:val="0"/>
      <w:marBottom w:val="0"/>
      <w:divBdr>
        <w:top w:val="none" w:sz="0" w:space="0" w:color="auto"/>
        <w:left w:val="none" w:sz="0" w:space="0" w:color="auto"/>
        <w:bottom w:val="none" w:sz="0" w:space="0" w:color="auto"/>
        <w:right w:val="none" w:sz="0" w:space="0" w:color="auto"/>
      </w:divBdr>
    </w:div>
    <w:div w:id="941375352">
      <w:bodyDiv w:val="1"/>
      <w:marLeft w:val="0"/>
      <w:marRight w:val="0"/>
      <w:marTop w:val="0"/>
      <w:marBottom w:val="0"/>
      <w:divBdr>
        <w:top w:val="none" w:sz="0" w:space="0" w:color="auto"/>
        <w:left w:val="none" w:sz="0" w:space="0" w:color="auto"/>
        <w:bottom w:val="none" w:sz="0" w:space="0" w:color="auto"/>
        <w:right w:val="none" w:sz="0" w:space="0" w:color="auto"/>
      </w:divBdr>
    </w:div>
    <w:div w:id="1003750457">
      <w:bodyDiv w:val="1"/>
      <w:marLeft w:val="0"/>
      <w:marRight w:val="0"/>
      <w:marTop w:val="0"/>
      <w:marBottom w:val="0"/>
      <w:divBdr>
        <w:top w:val="none" w:sz="0" w:space="0" w:color="auto"/>
        <w:left w:val="none" w:sz="0" w:space="0" w:color="auto"/>
        <w:bottom w:val="none" w:sz="0" w:space="0" w:color="auto"/>
        <w:right w:val="none" w:sz="0" w:space="0" w:color="auto"/>
      </w:divBdr>
    </w:div>
    <w:div w:id="1333215686">
      <w:bodyDiv w:val="1"/>
      <w:marLeft w:val="0"/>
      <w:marRight w:val="0"/>
      <w:marTop w:val="0"/>
      <w:marBottom w:val="0"/>
      <w:divBdr>
        <w:top w:val="none" w:sz="0" w:space="0" w:color="auto"/>
        <w:left w:val="none" w:sz="0" w:space="0" w:color="auto"/>
        <w:bottom w:val="none" w:sz="0" w:space="0" w:color="auto"/>
        <w:right w:val="none" w:sz="0" w:space="0" w:color="auto"/>
      </w:divBdr>
    </w:div>
    <w:div w:id="184721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9A5CEAA876A4E8057C0AE582F2E912612B938A29498E9E0962397AA7780234ED92C239DC79F8049B94BD0E3Cn0r2I" TargetMode="External"/><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footer" Target="footer1.xml"/><Relationship Id="rId12" Type="http://schemas.openxmlformats.org/officeDocument/2006/relationships/hyperlink" Target="consultantplus://offline/ref=6942EB36A554C6079DDB972210AE63C5B7ACCE9ACB1A753508F95C6E837BC79F693F06472DD678D847B107DAY2V3I"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74C3268F676B532E2562B45EC99774F6020E8132187D36D65FC4725E5A8B6E61FA04547ADBC0ABFkFR7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hyperlink" Target="consultantplus://offline/ref=474C3268F676B532E2562B45EC99774F6028EF162584D36D65FC4725E5A8B6E61FA04547ADBC0BBEkFR3I"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consultantplus://offline/ref=474C3268F676B532E2562B45EC99774F6321E61A2B8DD36D65FC4725E5A8B6E61FA04547ADBC0ABCkFR9I" TargetMode="External"/><Relationship Id="rId14" Type="http://schemas.openxmlformats.org/officeDocument/2006/relationships/hyperlink" Target="consultantplus://offline/ref=9A5CEAA876A4E8057C0AE582F2E912612B938A29498F9B0E663C7AA7780234ED92C239DC79F8049B94BD0E3Cn0r2I" TargetMode="External"/><Relationship Id="rId22"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19989</Words>
  <Characters>113938</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LinksUpToDate>false</LinksUpToDate>
  <CharactersWithSpaces>133660</CharactersWithSpaces>
  <SharedDoc>false</SharedDoc>
  <HLinks>
    <vt:vector size="36" baseType="variant">
      <vt:variant>
        <vt:i4>7274601</vt:i4>
      </vt:variant>
      <vt:variant>
        <vt:i4>15</vt:i4>
      </vt:variant>
      <vt:variant>
        <vt:i4>0</vt:i4>
      </vt:variant>
      <vt:variant>
        <vt:i4>5</vt:i4>
      </vt:variant>
      <vt:variant>
        <vt:lpwstr>consultantplus://offline/ref=9A5CEAA876A4E8057C0AE582F2E912612B938A29498F9B0E663C7AA7780234ED92C239DC79F8049B94BD0E3Cn0r2I</vt:lpwstr>
      </vt:variant>
      <vt:variant>
        <vt:lpwstr/>
      </vt:variant>
      <vt:variant>
        <vt:i4>7274607</vt:i4>
      </vt:variant>
      <vt:variant>
        <vt:i4>12</vt:i4>
      </vt:variant>
      <vt:variant>
        <vt:i4>0</vt:i4>
      </vt:variant>
      <vt:variant>
        <vt:i4>5</vt:i4>
      </vt:variant>
      <vt:variant>
        <vt:lpwstr>consultantplus://offline/ref=9A5CEAA876A4E8057C0AE582F2E912612B938A29498E9E0962397AA7780234ED92C239DC79F8049B94BD0E3Cn0r2I</vt:lpwstr>
      </vt:variant>
      <vt:variant>
        <vt:lpwstr/>
      </vt:variant>
      <vt:variant>
        <vt:i4>2818151</vt:i4>
      </vt:variant>
      <vt:variant>
        <vt:i4>9</vt:i4>
      </vt:variant>
      <vt:variant>
        <vt:i4>0</vt:i4>
      </vt:variant>
      <vt:variant>
        <vt:i4>5</vt:i4>
      </vt:variant>
      <vt:variant>
        <vt:lpwstr>consultantplus://offline/ref=6942EB36A554C6079DDB972210AE63C5B7ACCE9ACB1A753508F95C6E837BC79F693F06472DD678D847B107DAY2V3I</vt:lpwstr>
      </vt:variant>
      <vt:variant>
        <vt:lpwstr/>
      </vt:variant>
      <vt:variant>
        <vt:i4>6553702</vt:i4>
      </vt:variant>
      <vt:variant>
        <vt:i4>6</vt:i4>
      </vt:variant>
      <vt:variant>
        <vt:i4>0</vt:i4>
      </vt:variant>
      <vt:variant>
        <vt:i4>5</vt:i4>
      </vt:variant>
      <vt:variant>
        <vt:lpwstr>consultantplus://offline/ref=474C3268F676B532E2562B45EC99774F6020E8132187D36D65FC4725E5A8B6E61FA04547ADBC0ABFkFR7I</vt:lpwstr>
      </vt:variant>
      <vt:variant>
        <vt:lpwstr/>
      </vt:variant>
      <vt:variant>
        <vt:i4>6553654</vt:i4>
      </vt:variant>
      <vt:variant>
        <vt:i4>3</vt:i4>
      </vt:variant>
      <vt:variant>
        <vt:i4>0</vt:i4>
      </vt:variant>
      <vt:variant>
        <vt:i4>5</vt:i4>
      </vt:variant>
      <vt:variant>
        <vt:lpwstr>consultantplus://offline/ref=474C3268F676B532E2562B45EC99774F6028EF162584D36D65FC4725E5A8B6E61FA04547ADBC0BBEkFR3I</vt:lpwstr>
      </vt:variant>
      <vt:variant>
        <vt:lpwstr/>
      </vt:variant>
      <vt:variant>
        <vt:i4>6553651</vt:i4>
      </vt:variant>
      <vt:variant>
        <vt:i4>0</vt:i4>
      </vt:variant>
      <vt:variant>
        <vt:i4>0</vt:i4>
      </vt:variant>
      <vt:variant>
        <vt:i4>5</vt:i4>
      </vt:variant>
      <vt:variant>
        <vt:lpwstr>consultantplus://offline/ref=474C3268F676B532E2562B45EC99774F6321E61A2B8DD36D65FC4725E5A8B6E61FA04547ADBC0ABCkFR9I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Пользователь Windows</cp:lastModifiedBy>
  <cp:revision>3</cp:revision>
  <cp:lastPrinted>2021-10-29T11:27:00Z</cp:lastPrinted>
  <dcterms:created xsi:type="dcterms:W3CDTF">2021-10-29T12:11:00Z</dcterms:created>
  <dcterms:modified xsi:type="dcterms:W3CDTF">2021-10-29T12:11:00Z</dcterms:modified>
</cp:coreProperties>
</file>