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40" w:rsidRDefault="00070F40" w:rsidP="0074032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740329" w:rsidRPr="00740329" w:rsidRDefault="00740329" w:rsidP="0074032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40329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40329" w:rsidRPr="00740329" w:rsidRDefault="00740329" w:rsidP="0074032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4032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40329" w:rsidRPr="00740329" w:rsidRDefault="00740329" w:rsidP="0074032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40329" w:rsidRPr="00740329" w:rsidRDefault="00740329" w:rsidP="00740329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4032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40329" w:rsidRPr="00740329" w:rsidRDefault="00740329" w:rsidP="0074032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43"/>
        <w:gridCol w:w="4854"/>
      </w:tblGrid>
      <w:tr w:rsidR="00740329" w:rsidRPr="00740329">
        <w:tc>
          <w:tcPr>
            <w:tcW w:w="4643" w:type="dxa"/>
          </w:tcPr>
          <w:p w:rsidR="00740329" w:rsidRPr="00740329" w:rsidRDefault="00740329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2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0F40">
              <w:rPr>
                <w:rFonts w:ascii="Times New Roman" w:hAnsi="Times New Roman" w:cs="Times New Roman"/>
                <w:sz w:val="28"/>
                <w:szCs w:val="28"/>
              </w:rPr>
              <w:t xml:space="preserve"> 29.12.2023</w:t>
            </w:r>
          </w:p>
        </w:tc>
        <w:tc>
          <w:tcPr>
            <w:tcW w:w="4854" w:type="dxa"/>
          </w:tcPr>
          <w:p w:rsidR="00740329" w:rsidRPr="00740329" w:rsidRDefault="00740329">
            <w:pPr>
              <w:tabs>
                <w:tab w:val="left" w:pos="9071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4032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70F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403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070F40">
              <w:rPr>
                <w:rFonts w:ascii="Times New Roman" w:hAnsi="Times New Roman" w:cs="Times New Roman"/>
                <w:sz w:val="28"/>
                <w:szCs w:val="28"/>
              </w:rPr>
              <w:t xml:space="preserve">  7870</w:t>
            </w:r>
          </w:p>
        </w:tc>
      </w:tr>
    </w:tbl>
    <w:p w:rsidR="00493160" w:rsidRPr="00740329" w:rsidRDefault="00493160" w:rsidP="00983228">
      <w:pPr>
        <w:shd w:val="clear" w:color="auto" w:fill="FFFFFF"/>
        <w:spacing w:before="312"/>
        <w:jc w:val="both"/>
        <w:rPr>
          <w:rFonts w:ascii="Times New Roman" w:hAnsi="Times New Roman" w:cs="Times New Roman"/>
          <w:sz w:val="28"/>
          <w:szCs w:val="28"/>
        </w:rPr>
      </w:pPr>
      <w:r w:rsidRPr="00740329">
        <w:rPr>
          <w:rFonts w:ascii="Times New Roman" w:hAnsi="Times New Roman" w:cs="Times New Roman"/>
          <w:spacing w:val="-1"/>
          <w:sz w:val="28"/>
          <w:szCs w:val="28"/>
        </w:rPr>
        <w:t>Об утверждении план</w:t>
      </w:r>
      <w:r w:rsidR="00532F38" w:rsidRPr="007403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32F38" w:rsidRPr="00740329">
        <w:rPr>
          <w:rFonts w:ascii="Times New Roman" w:hAnsi="Times New Roman" w:cs="Times New Roman"/>
          <w:sz w:val="28"/>
          <w:szCs w:val="28"/>
        </w:rPr>
        <w:t xml:space="preserve"> реализации</w:t>
      </w:r>
    </w:p>
    <w:p w:rsidR="009B17ED" w:rsidRPr="00592B08" w:rsidRDefault="00493160" w:rsidP="009B17ED">
      <w:pPr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592B08">
        <w:rPr>
          <w:rFonts w:ascii="Times New Roman" w:hAnsi="Times New Roman" w:cs="Times New Roman"/>
          <w:sz w:val="28"/>
          <w:szCs w:val="28"/>
        </w:rPr>
        <w:t>муниципальн</w:t>
      </w:r>
      <w:r w:rsidR="00532F38" w:rsidRPr="00592B08">
        <w:rPr>
          <w:rFonts w:ascii="Times New Roman" w:hAnsi="Times New Roman" w:cs="Times New Roman"/>
          <w:sz w:val="28"/>
          <w:szCs w:val="28"/>
        </w:rPr>
        <w:t>ой</w:t>
      </w:r>
      <w:r w:rsidRPr="00592B0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2F38" w:rsidRPr="00592B08">
        <w:rPr>
          <w:rFonts w:ascii="Times New Roman" w:hAnsi="Times New Roman" w:cs="Times New Roman"/>
          <w:sz w:val="28"/>
          <w:szCs w:val="28"/>
        </w:rPr>
        <w:t xml:space="preserve">ы </w:t>
      </w:r>
      <w:r w:rsidR="009B17ED" w:rsidRPr="00592B08">
        <w:rPr>
          <w:rFonts w:ascii="Times New Roman" w:hAnsi="Times New Roman" w:cs="Times New Roman"/>
          <w:bCs/>
          <w:sz w:val="28"/>
          <w:szCs w:val="28"/>
        </w:rPr>
        <w:t>«</w:t>
      </w:r>
      <w:r w:rsidR="009B17ED" w:rsidRPr="00592B08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Противодействие </w:t>
      </w:r>
    </w:p>
    <w:p w:rsidR="009B17ED" w:rsidRPr="00592B08" w:rsidRDefault="009B17ED" w:rsidP="009B17ED">
      <w:pPr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592B08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коррупции на территории городского округа г. Бор»  </w:t>
      </w:r>
    </w:p>
    <w:p w:rsidR="009B17ED" w:rsidRPr="00592B08" w:rsidRDefault="007713DF" w:rsidP="009B17ED">
      <w:pPr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592B08">
        <w:rPr>
          <w:rFonts w:ascii="Times New Roman" w:hAnsi="Times New Roman" w:cs="Times New Roman"/>
          <w:bCs/>
          <w:spacing w:val="-10"/>
          <w:sz w:val="28"/>
          <w:szCs w:val="28"/>
        </w:rPr>
        <w:t>на</w:t>
      </w:r>
      <w:r w:rsidR="00B10672" w:rsidRPr="00592B08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202</w:t>
      </w:r>
      <w:r w:rsidR="002A32C1">
        <w:rPr>
          <w:rFonts w:ascii="Times New Roman" w:hAnsi="Times New Roman" w:cs="Times New Roman"/>
          <w:bCs/>
          <w:spacing w:val="-10"/>
          <w:sz w:val="28"/>
          <w:szCs w:val="28"/>
        </w:rPr>
        <w:t>4</w:t>
      </w:r>
      <w:r w:rsidR="009B17ED" w:rsidRPr="00592B08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год</w:t>
      </w:r>
    </w:p>
    <w:p w:rsidR="00493160" w:rsidRPr="00BA3263" w:rsidRDefault="00493160" w:rsidP="009832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93160" w:rsidRPr="00BA3263" w:rsidRDefault="00493160" w:rsidP="00797F33">
      <w:pPr>
        <w:shd w:val="clear" w:color="auto" w:fill="FFFFFF"/>
        <w:spacing w:line="360" w:lineRule="auto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3263">
        <w:rPr>
          <w:rFonts w:ascii="Times New Roman" w:hAnsi="Times New Roman" w:cs="Times New Roman"/>
          <w:sz w:val="28"/>
          <w:szCs w:val="28"/>
        </w:rPr>
        <w:t>В целях исполнения постановления администрации городского округа г.</w:t>
      </w:r>
      <w:r w:rsidR="006D6410">
        <w:rPr>
          <w:rFonts w:ascii="Times New Roman" w:hAnsi="Times New Roman" w:cs="Times New Roman"/>
          <w:sz w:val="28"/>
          <w:szCs w:val="28"/>
        </w:rPr>
        <w:t xml:space="preserve"> </w:t>
      </w:r>
      <w:r w:rsidRPr="00BA3263">
        <w:rPr>
          <w:rFonts w:ascii="Times New Roman" w:hAnsi="Times New Roman" w:cs="Times New Roman"/>
          <w:sz w:val="28"/>
          <w:szCs w:val="28"/>
        </w:rPr>
        <w:t xml:space="preserve">Бор от 16.10.2014 № 7124 «Об утверждении порядка разработки, </w:t>
      </w:r>
      <w:r w:rsidRPr="00BA3263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утверждения, реализации и оценки эффективности муниципальных программ </w:t>
      </w:r>
      <w:r w:rsidRPr="00BA3263">
        <w:rPr>
          <w:rFonts w:ascii="Times New Roman" w:hAnsi="Times New Roman" w:cs="Times New Roman"/>
          <w:sz w:val="28"/>
          <w:szCs w:val="28"/>
        </w:rPr>
        <w:t>городского округа город Бор и методических рекомендаций по разработке и реализации муниципальных программ городского округа г.</w:t>
      </w:r>
      <w:r w:rsidR="00E61F05">
        <w:rPr>
          <w:rFonts w:ascii="Times New Roman" w:hAnsi="Times New Roman" w:cs="Times New Roman"/>
          <w:sz w:val="28"/>
          <w:szCs w:val="28"/>
        </w:rPr>
        <w:t xml:space="preserve"> </w:t>
      </w:r>
      <w:r w:rsidRPr="00BA3263">
        <w:rPr>
          <w:rFonts w:ascii="Times New Roman" w:hAnsi="Times New Roman" w:cs="Times New Roman"/>
          <w:sz w:val="28"/>
          <w:szCs w:val="28"/>
        </w:rPr>
        <w:t>Бор»</w:t>
      </w:r>
      <w:r w:rsidR="00740329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="00740329" w:rsidRPr="0074032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46C16" w:rsidRPr="00BA3263">
        <w:rPr>
          <w:rFonts w:ascii="Times New Roman" w:hAnsi="Times New Roman" w:cs="Times New Roman"/>
          <w:sz w:val="28"/>
          <w:szCs w:val="28"/>
        </w:rPr>
        <w:t>:</w:t>
      </w:r>
    </w:p>
    <w:p w:rsidR="00493160" w:rsidRPr="00BA3263" w:rsidRDefault="00493160" w:rsidP="00797F33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 w:rsidRPr="00BA3263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BA3263">
        <w:rPr>
          <w:rFonts w:ascii="Times New Roman" w:hAnsi="Times New Roman" w:cs="Times New Roman"/>
          <w:sz w:val="28"/>
          <w:szCs w:val="28"/>
        </w:rPr>
        <w:tab/>
        <w:t>Утвердить прилагаемы</w:t>
      </w:r>
      <w:r w:rsidR="00746BB2" w:rsidRPr="00BA3263">
        <w:rPr>
          <w:rFonts w:ascii="Times New Roman" w:hAnsi="Times New Roman" w:cs="Times New Roman"/>
          <w:sz w:val="28"/>
          <w:szCs w:val="28"/>
        </w:rPr>
        <w:t>й</w:t>
      </w:r>
      <w:r w:rsidRPr="00BA3263">
        <w:rPr>
          <w:rFonts w:ascii="Times New Roman" w:hAnsi="Times New Roman" w:cs="Times New Roman"/>
          <w:sz w:val="28"/>
          <w:szCs w:val="28"/>
        </w:rPr>
        <w:t xml:space="preserve"> план реа</w:t>
      </w:r>
      <w:r w:rsidR="00F44EA4" w:rsidRPr="00BA3263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5A47FA" w:rsidRPr="00BA3263">
        <w:rPr>
          <w:rFonts w:ascii="Times New Roman" w:hAnsi="Times New Roman" w:cs="Times New Roman"/>
          <w:sz w:val="28"/>
          <w:szCs w:val="28"/>
        </w:rPr>
        <w:t>м</w:t>
      </w:r>
      <w:r w:rsidR="00F44EA4" w:rsidRPr="00BA3263">
        <w:rPr>
          <w:rFonts w:ascii="Times New Roman" w:hAnsi="Times New Roman" w:cs="Times New Roman"/>
          <w:sz w:val="28"/>
          <w:szCs w:val="28"/>
        </w:rPr>
        <w:t>униципальн</w:t>
      </w:r>
      <w:r w:rsidR="00746BB2" w:rsidRPr="00BA3263">
        <w:rPr>
          <w:rFonts w:ascii="Times New Roman" w:hAnsi="Times New Roman" w:cs="Times New Roman"/>
          <w:sz w:val="28"/>
          <w:szCs w:val="28"/>
        </w:rPr>
        <w:t>ой</w:t>
      </w:r>
      <w:r w:rsidR="00F44EA4" w:rsidRPr="00BA3263">
        <w:rPr>
          <w:rFonts w:ascii="Times New Roman" w:hAnsi="Times New Roman" w:cs="Times New Roman"/>
          <w:sz w:val="28"/>
          <w:szCs w:val="28"/>
        </w:rPr>
        <w:br/>
        <w:t>программ</w:t>
      </w:r>
      <w:r w:rsidR="00746BB2" w:rsidRPr="00BA3263">
        <w:rPr>
          <w:rFonts w:ascii="Times New Roman" w:hAnsi="Times New Roman" w:cs="Times New Roman"/>
          <w:sz w:val="28"/>
          <w:szCs w:val="28"/>
        </w:rPr>
        <w:t>ы</w:t>
      </w:r>
      <w:r w:rsidR="00F44EA4" w:rsidRPr="00BA3263">
        <w:rPr>
          <w:rFonts w:ascii="Times New Roman" w:hAnsi="Times New Roman" w:cs="Times New Roman"/>
          <w:sz w:val="28"/>
          <w:szCs w:val="28"/>
        </w:rPr>
        <w:t xml:space="preserve"> </w:t>
      </w:r>
      <w:r w:rsidR="009B17ED" w:rsidRPr="00BA3263">
        <w:rPr>
          <w:rFonts w:ascii="Times New Roman" w:hAnsi="Times New Roman" w:cs="Times New Roman"/>
          <w:bCs/>
          <w:sz w:val="28"/>
          <w:szCs w:val="28"/>
        </w:rPr>
        <w:t>«</w:t>
      </w:r>
      <w:r w:rsidR="009B17ED" w:rsidRPr="00BA3263">
        <w:rPr>
          <w:rFonts w:ascii="Times New Roman" w:hAnsi="Times New Roman" w:cs="Times New Roman"/>
          <w:bCs/>
          <w:spacing w:val="-10"/>
          <w:sz w:val="28"/>
          <w:szCs w:val="28"/>
        </w:rPr>
        <w:t>Противодействие коррупции на территории городского округа г. Бор»  на  20</w:t>
      </w:r>
      <w:r w:rsidR="000D3D5D">
        <w:rPr>
          <w:rFonts w:ascii="Times New Roman" w:hAnsi="Times New Roman" w:cs="Times New Roman"/>
          <w:bCs/>
          <w:spacing w:val="-10"/>
          <w:sz w:val="28"/>
          <w:szCs w:val="28"/>
        </w:rPr>
        <w:t>2</w:t>
      </w:r>
      <w:r w:rsidR="002A32C1">
        <w:rPr>
          <w:rFonts w:ascii="Times New Roman" w:hAnsi="Times New Roman" w:cs="Times New Roman"/>
          <w:bCs/>
          <w:spacing w:val="-10"/>
          <w:sz w:val="28"/>
          <w:szCs w:val="28"/>
        </w:rPr>
        <w:t>4</w:t>
      </w:r>
      <w:r w:rsidR="009B17ED" w:rsidRPr="00BA326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год</w:t>
      </w:r>
      <w:r w:rsidR="00360FE5" w:rsidRPr="00BA326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9B17ED" w:rsidRPr="00BA3263">
        <w:rPr>
          <w:rFonts w:ascii="Times New Roman" w:hAnsi="Times New Roman" w:cs="Times New Roman"/>
        </w:rPr>
        <w:t xml:space="preserve"> </w:t>
      </w:r>
      <w:r w:rsidRPr="00BA326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918D1" w:rsidRPr="00BA3263">
        <w:rPr>
          <w:rFonts w:ascii="Times New Roman" w:hAnsi="Times New Roman" w:cs="Times New Roman"/>
          <w:sz w:val="28"/>
          <w:szCs w:val="28"/>
        </w:rPr>
        <w:t>М</w:t>
      </w:r>
      <w:r w:rsidRPr="00BA3263">
        <w:rPr>
          <w:rFonts w:ascii="Times New Roman" w:hAnsi="Times New Roman" w:cs="Times New Roman"/>
          <w:sz w:val="28"/>
          <w:szCs w:val="28"/>
        </w:rPr>
        <w:t>униципальн</w:t>
      </w:r>
      <w:r w:rsidR="00746BB2" w:rsidRPr="00BA3263">
        <w:rPr>
          <w:rFonts w:ascii="Times New Roman" w:hAnsi="Times New Roman" w:cs="Times New Roman"/>
          <w:sz w:val="28"/>
          <w:szCs w:val="28"/>
        </w:rPr>
        <w:t>ая</w:t>
      </w:r>
      <w:r w:rsidRPr="00BA326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6BB2" w:rsidRPr="00BA3263">
        <w:rPr>
          <w:rFonts w:ascii="Times New Roman" w:hAnsi="Times New Roman" w:cs="Times New Roman"/>
          <w:sz w:val="28"/>
          <w:szCs w:val="28"/>
        </w:rPr>
        <w:t>а</w:t>
      </w:r>
      <w:r w:rsidRPr="00BA3263">
        <w:rPr>
          <w:rFonts w:ascii="Times New Roman" w:hAnsi="Times New Roman" w:cs="Times New Roman"/>
          <w:sz w:val="28"/>
          <w:szCs w:val="28"/>
        </w:rPr>
        <w:t>).</w:t>
      </w:r>
    </w:p>
    <w:p w:rsidR="00493160" w:rsidRDefault="00493160" w:rsidP="00797F33">
      <w:pPr>
        <w:shd w:val="clear" w:color="auto" w:fill="FFFFFF"/>
        <w:spacing w:before="5" w:line="360" w:lineRule="auto"/>
        <w:ind w:left="24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3263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="00DD4253" w:rsidRPr="00BA326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3263">
        <w:rPr>
          <w:rFonts w:ascii="Times New Roman" w:hAnsi="Times New Roman" w:cs="Times New Roman"/>
          <w:sz w:val="28"/>
          <w:szCs w:val="28"/>
        </w:rPr>
        <w:t xml:space="preserve">Ответственным исполнителям (соисполнителям) </w:t>
      </w:r>
      <w:r w:rsidR="005A47FA" w:rsidRPr="00BA3263">
        <w:rPr>
          <w:rFonts w:ascii="Times New Roman" w:hAnsi="Times New Roman" w:cs="Times New Roman"/>
          <w:sz w:val="28"/>
          <w:szCs w:val="28"/>
        </w:rPr>
        <w:t>М</w:t>
      </w:r>
      <w:r w:rsidRPr="00BA3263">
        <w:rPr>
          <w:rFonts w:ascii="Times New Roman" w:hAnsi="Times New Roman" w:cs="Times New Roman"/>
          <w:sz w:val="28"/>
          <w:szCs w:val="28"/>
        </w:rPr>
        <w:t>униципальн</w:t>
      </w:r>
      <w:r w:rsidR="009918D1" w:rsidRPr="00BA3263">
        <w:rPr>
          <w:rFonts w:ascii="Times New Roman" w:hAnsi="Times New Roman" w:cs="Times New Roman"/>
          <w:sz w:val="28"/>
          <w:szCs w:val="28"/>
        </w:rPr>
        <w:t>ой</w:t>
      </w:r>
      <w:r w:rsidRPr="00BA3263">
        <w:rPr>
          <w:rFonts w:ascii="Times New Roman" w:hAnsi="Times New Roman" w:cs="Times New Roman"/>
          <w:sz w:val="28"/>
          <w:szCs w:val="28"/>
        </w:rPr>
        <w:br/>
        <w:t>программ</w:t>
      </w:r>
      <w:r w:rsidR="009918D1" w:rsidRPr="00BA3263">
        <w:rPr>
          <w:rFonts w:ascii="Times New Roman" w:hAnsi="Times New Roman" w:cs="Times New Roman"/>
          <w:sz w:val="28"/>
          <w:szCs w:val="28"/>
        </w:rPr>
        <w:t>ы</w:t>
      </w:r>
      <w:r w:rsidRPr="00BA3263">
        <w:rPr>
          <w:rFonts w:ascii="Times New Roman" w:hAnsi="Times New Roman" w:cs="Times New Roman"/>
          <w:sz w:val="28"/>
          <w:szCs w:val="28"/>
        </w:rPr>
        <w:t xml:space="preserve"> обеспечить реализац</w:t>
      </w:r>
      <w:r w:rsidR="00AE06E3" w:rsidRPr="00BA3263">
        <w:rPr>
          <w:rFonts w:ascii="Times New Roman" w:hAnsi="Times New Roman" w:cs="Times New Roman"/>
          <w:sz w:val="28"/>
          <w:szCs w:val="28"/>
        </w:rPr>
        <w:t>ию план</w:t>
      </w:r>
      <w:r w:rsidR="009918D1" w:rsidRPr="00BA3263">
        <w:rPr>
          <w:rFonts w:ascii="Times New Roman" w:hAnsi="Times New Roman" w:cs="Times New Roman"/>
          <w:sz w:val="28"/>
          <w:szCs w:val="28"/>
        </w:rPr>
        <w:t>а</w:t>
      </w:r>
      <w:r w:rsidR="00AE06E3" w:rsidRPr="00BA3263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FF49D6" w:rsidRPr="00FF49D6" w:rsidRDefault="00FF49D6" w:rsidP="00797F33">
      <w:pPr>
        <w:shd w:val="clear" w:color="auto" w:fill="FFFFFF"/>
        <w:spacing w:before="5" w:line="360" w:lineRule="auto"/>
        <w:ind w:left="24"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(Е.А. Копцова) обеспечить опубликование настоящего постановления в газете «БОР сегодня», сетевом издании «БОР – официал» и размещение на официальном сайте bor.nobl.ru органов местного самоуправления городского округа г. Бор. </w:t>
      </w:r>
    </w:p>
    <w:p w:rsidR="00DD4253" w:rsidRDefault="00DD4253" w:rsidP="00797F33">
      <w:pPr>
        <w:shd w:val="clear" w:color="auto" w:fill="FFFFFF"/>
        <w:spacing w:before="10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93160" w:rsidRPr="00BA3263" w:rsidRDefault="00DD4253" w:rsidP="00797F33">
      <w:pPr>
        <w:shd w:val="clear" w:color="auto" w:fill="FFFFFF"/>
        <w:spacing w:before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A3263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9918D1" w:rsidRPr="00BA3263">
        <w:rPr>
          <w:rFonts w:ascii="Times New Roman" w:hAnsi="Times New Roman" w:cs="Times New Roman"/>
          <w:spacing w:val="-2"/>
          <w:sz w:val="28"/>
          <w:szCs w:val="28"/>
        </w:rPr>
        <w:t>лав</w:t>
      </w:r>
      <w:r w:rsidRPr="00BA326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D3D5D">
        <w:rPr>
          <w:rFonts w:ascii="Times New Roman" w:hAnsi="Times New Roman" w:cs="Times New Roman"/>
          <w:spacing w:val="-2"/>
          <w:sz w:val="28"/>
          <w:szCs w:val="28"/>
        </w:rPr>
        <w:t xml:space="preserve"> местного самоуправления </w:t>
      </w:r>
      <w:r w:rsidR="00797F33">
        <w:rPr>
          <w:rFonts w:ascii="Times New Roman" w:hAnsi="Times New Roman" w:cs="Times New Roman"/>
          <w:spacing w:val="-2"/>
          <w:sz w:val="28"/>
          <w:szCs w:val="28"/>
        </w:rPr>
        <w:t xml:space="preserve">            </w:t>
      </w:r>
      <w:r w:rsidR="00AE06E3" w:rsidRPr="00BA3263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</w:t>
      </w:r>
      <w:r w:rsidR="006D6410"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r w:rsidR="00AE06E3" w:rsidRPr="00BA3263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E61F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06E3" w:rsidRPr="00BA3263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6D6410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AE06E3" w:rsidRPr="00BA3263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0D3D5D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493160" w:rsidRPr="00BA3263">
        <w:rPr>
          <w:rFonts w:ascii="Times New Roman" w:hAnsi="Times New Roman" w:cs="Times New Roman"/>
          <w:spacing w:val="-1"/>
          <w:sz w:val="28"/>
          <w:szCs w:val="28"/>
        </w:rPr>
        <w:t>А.В.</w:t>
      </w:r>
      <w:r w:rsidR="009918D1" w:rsidRPr="00BA32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3D5D">
        <w:rPr>
          <w:rFonts w:ascii="Times New Roman" w:hAnsi="Times New Roman" w:cs="Times New Roman"/>
          <w:spacing w:val="-1"/>
          <w:sz w:val="28"/>
          <w:szCs w:val="28"/>
        </w:rPr>
        <w:t>Боровский</w:t>
      </w:r>
    </w:p>
    <w:p w:rsidR="00765CC7" w:rsidRPr="00592B08" w:rsidRDefault="00746BB2" w:rsidP="00983228">
      <w:pPr>
        <w:shd w:val="clear" w:color="auto" w:fill="FFFFFF"/>
        <w:rPr>
          <w:rFonts w:ascii="Times New Roman" w:hAnsi="Times New Roman" w:cs="Times New Roman"/>
          <w:spacing w:val="-1"/>
        </w:rPr>
      </w:pPr>
      <w:r w:rsidRPr="00592B08">
        <w:rPr>
          <w:rFonts w:ascii="Times New Roman" w:hAnsi="Times New Roman" w:cs="Times New Roman"/>
          <w:spacing w:val="-1"/>
        </w:rPr>
        <w:t>О.В. Солнышков</w:t>
      </w:r>
      <w:r w:rsidR="0093408E" w:rsidRPr="00592B08">
        <w:rPr>
          <w:rFonts w:ascii="Times New Roman" w:hAnsi="Times New Roman" w:cs="Times New Roman"/>
          <w:spacing w:val="-1"/>
        </w:rPr>
        <w:t xml:space="preserve"> </w:t>
      </w:r>
    </w:p>
    <w:p w:rsidR="00493160" w:rsidRPr="00592B08" w:rsidRDefault="00AE06E3" w:rsidP="00983228">
      <w:pPr>
        <w:shd w:val="clear" w:color="auto" w:fill="FFFFFF"/>
        <w:rPr>
          <w:rFonts w:ascii="Times New Roman" w:hAnsi="Times New Roman" w:cs="Times New Roman"/>
          <w:spacing w:val="-1"/>
        </w:rPr>
      </w:pPr>
      <w:r w:rsidRPr="00592B08">
        <w:rPr>
          <w:rFonts w:ascii="Times New Roman" w:hAnsi="Times New Roman" w:cs="Times New Roman"/>
        </w:rPr>
        <w:t>371</w:t>
      </w:r>
      <w:r w:rsidR="00746BB2" w:rsidRPr="00592B08">
        <w:rPr>
          <w:rFonts w:ascii="Times New Roman" w:hAnsi="Times New Roman" w:cs="Times New Roman"/>
        </w:rPr>
        <w:t>09</w:t>
      </w:r>
    </w:p>
    <w:p w:rsidR="00220707" w:rsidRPr="00E53C1D" w:rsidRDefault="00220707" w:rsidP="00983228">
      <w:pPr>
        <w:tabs>
          <w:tab w:val="left" w:pos="9071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  <w:sectPr w:rsidR="00220707" w:rsidRPr="00E53C1D" w:rsidSect="00592B08">
          <w:headerReference w:type="even" r:id="rId7"/>
          <w:headerReference w:type="default" r:id="rId8"/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</w:p>
    <w:p w:rsidR="00592B08" w:rsidRDefault="00A4155A" w:rsidP="00232479">
      <w:pPr>
        <w:tabs>
          <w:tab w:val="center" w:pos="4860"/>
          <w:tab w:val="left" w:pos="6982"/>
        </w:tabs>
        <w:suppressAutoHyphens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Утверждён</w:t>
      </w:r>
      <w:r w:rsidR="001D49EC" w:rsidRPr="001D49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2479" w:rsidRPr="001D49EC" w:rsidRDefault="00AD3A95" w:rsidP="00232479">
      <w:pPr>
        <w:tabs>
          <w:tab w:val="center" w:pos="4860"/>
          <w:tab w:val="left" w:pos="6982"/>
        </w:tabs>
        <w:suppressAutoHyphens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A4155A">
        <w:rPr>
          <w:rFonts w:ascii="Times New Roman" w:hAnsi="Times New Roman" w:cs="Times New Roman"/>
          <w:bCs/>
          <w:sz w:val="28"/>
          <w:szCs w:val="28"/>
        </w:rPr>
        <w:t>ем</w:t>
      </w:r>
      <w:r w:rsidR="00232479" w:rsidRPr="001D49EC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232479" w:rsidRPr="001D49EC" w:rsidRDefault="00232479" w:rsidP="00232479">
      <w:pPr>
        <w:tabs>
          <w:tab w:val="center" w:pos="4860"/>
          <w:tab w:val="left" w:pos="6982"/>
        </w:tabs>
        <w:suppressAutoHyphens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D49E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г. Бор</w:t>
      </w:r>
    </w:p>
    <w:p w:rsidR="00232479" w:rsidRPr="001D49EC" w:rsidRDefault="001348D1" w:rsidP="00232479">
      <w:pPr>
        <w:tabs>
          <w:tab w:val="center" w:pos="4860"/>
          <w:tab w:val="left" w:pos="6982"/>
        </w:tabs>
        <w:suppressAutoHyphens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A3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F40">
        <w:rPr>
          <w:rFonts w:ascii="Times New Roman" w:hAnsi="Times New Roman" w:cs="Times New Roman"/>
          <w:sz w:val="28"/>
          <w:szCs w:val="28"/>
        </w:rPr>
        <w:t>29.12.2023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70F40">
        <w:rPr>
          <w:rFonts w:ascii="Times New Roman" w:hAnsi="Times New Roman" w:cs="Times New Roman"/>
          <w:color w:val="000000"/>
          <w:sz w:val="28"/>
          <w:szCs w:val="28"/>
        </w:rPr>
        <w:t xml:space="preserve"> 7870</w:t>
      </w:r>
    </w:p>
    <w:p w:rsidR="00232479" w:rsidRPr="00AD3A95" w:rsidRDefault="00232479" w:rsidP="00232479">
      <w:pPr>
        <w:jc w:val="center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1D49EC">
        <w:rPr>
          <w:rFonts w:ascii="Times New Roman" w:hAnsi="Times New Roman" w:cs="Times New Roman"/>
          <w:bCs/>
          <w:sz w:val="28"/>
          <w:szCs w:val="28"/>
        </w:rPr>
        <w:t xml:space="preserve">План реализации муниципальной программы </w:t>
      </w:r>
      <w:r w:rsidRPr="001D49EC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AD3A95" w:rsidRPr="00AD3A95">
        <w:rPr>
          <w:rFonts w:ascii="Times New Roman" w:hAnsi="Times New Roman" w:cs="Times New Roman"/>
          <w:bCs/>
          <w:spacing w:val="-10"/>
          <w:sz w:val="28"/>
          <w:szCs w:val="28"/>
        </w:rPr>
        <w:t>«</w:t>
      </w:r>
      <w:r w:rsidR="00AD3A95" w:rsidRPr="00AD3A95">
        <w:rPr>
          <w:rFonts w:ascii="Times New Roman" w:hAnsi="Times New Roman" w:cs="Times New Roman"/>
          <w:sz w:val="28"/>
          <w:szCs w:val="28"/>
        </w:rPr>
        <w:t>Противодействие коррупции на территории городского округа г. Бор» </w:t>
      </w:r>
      <w:r w:rsidR="00AD3A95" w:rsidRPr="00AD3A95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AD3A95">
        <w:rPr>
          <w:rFonts w:ascii="Times New Roman" w:hAnsi="Times New Roman" w:cs="Times New Roman"/>
          <w:bCs/>
          <w:spacing w:val="-10"/>
          <w:sz w:val="28"/>
          <w:szCs w:val="28"/>
        </w:rPr>
        <w:t>на 202</w:t>
      </w:r>
      <w:r w:rsidR="00252178" w:rsidRPr="00AD3A95">
        <w:rPr>
          <w:rFonts w:ascii="Times New Roman" w:hAnsi="Times New Roman" w:cs="Times New Roman"/>
          <w:bCs/>
          <w:spacing w:val="-10"/>
          <w:sz w:val="28"/>
          <w:szCs w:val="28"/>
        </w:rPr>
        <w:t>4</w:t>
      </w:r>
      <w:r w:rsidRPr="00AD3A95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год</w:t>
      </w:r>
    </w:p>
    <w:p w:rsidR="00232479" w:rsidRPr="00AD3A95" w:rsidRDefault="00232479" w:rsidP="002324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2700"/>
        <w:gridCol w:w="1980"/>
        <w:gridCol w:w="1378"/>
        <w:gridCol w:w="2520"/>
        <w:gridCol w:w="966"/>
        <w:gridCol w:w="1374"/>
        <w:gridCol w:w="967"/>
        <w:gridCol w:w="967"/>
        <w:gridCol w:w="967"/>
      </w:tblGrid>
      <w:tr w:rsidR="00232479" w:rsidRPr="001D49EC"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9" w:rsidRPr="001D49EC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11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9" w:rsidRPr="001D49EC" w:rsidRDefault="00232479" w:rsidP="00105CBF">
            <w:pPr>
              <w:pStyle w:val="ConsPlusNormal"/>
              <w:rPr>
                <w:sz w:val="22"/>
                <w:szCs w:val="22"/>
              </w:rPr>
            </w:pPr>
            <w:r w:rsidRPr="001D49EC">
              <w:rPr>
                <w:sz w:val="22"/>
                <w:szCs w:val="22"/>
              </w:rPr>
              <w:t>Противодействие коррупции на территории городского округа г. Бор </w:t>
            </w:r>
          </w:p>
        </w:tc>
      </w:tr>
      <w:tr w:rsidR="00232479" w:rsidRPr="001D49EC"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9" w:rsidRPr="001D49EC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Реквизиты Программы</w:t>
            </w:r>
          </w:p>
        </w:tc>
        <w:tc>
          <w:tcPr>
            <w:tcW w:w="11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9" w:rsidRPr="001D49EC" w:rsidRDefault="00232479" w:rsidP="00105C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C">
              <w:rPr>
                <w:rFonts w:ascii="Times New Roman" w:hAnsi="Times New Roman" w:cs="Times New Roman"/>
                <w:sz w:val="24"/>
                <w:szCs w:val="24"/>
              </w:rPr>
              <w:t>Постановление от 10.11.2016 №</w:t>
            </w:r>
            <w:r w:rsidRPr="001D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49EC">
              <w:rPr>
                <w:rFonts w:ascii="Times New Roman" w:hAnsi="Times New Roman" w:cs="Times New Roman"/>
                <w:sz w:val="24"/>
                <w:szCs w:val="24"/>
              </w:rPr>
              <w:t>5277 (в ред. постановлений от 07.11.2017 № 6490, от 05.0</w:t>
            </w:r>
            <w:r w:rsidR="000B3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49EC">
              <w:rPr>
                <w:rFonts w:ascii="Times New Roman" w:hAnsi="Times New Roman" w:cs="Times New Roman"/>
                <w:sz w:val="24"/>
                <w:szCs w:val="24"/>
              </w:rPr>
              <w:t xml:space="preserve">.2018 № 1234, от 02.04.2018 № 1755, от 09.11.2018 № 6439, от 05.11.2019 № 5930, от 24.12.2019 № 7040, от 29.10.2020 </w:t>
            </w:r>
          </w:p>
          <w:p w:rsidR="00232479" w:rsidRPr="001D49EC" w:rsidRDefault="000B3D29" w:rsidP="00C467F2">
            <w:pPr>
              <w:pStyle w:val="ConsPlusNormal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4958, </w:t>
            </w:r>
            <w:r w:rsidR="00232479" w:rsidRPr="001D49EC">
              <w:rPr>
                <w:szCs w:val="24"/>
              </w:rPr>
              <w:t>от 04.02.2021 № 558, от 01.11.2021 № 5512</w:t>
            </w:r>
            <w:r w:rsidR="008330FE" w:rsidRPr="001D49EC">
              <w:rPr>
                <w:szCs w:val="24"/>
              </w:rPr>
              <w:t>,</w:t>
            </w:r>
            <w:r w:rsidR="001D49EC" w:rsidRPr="001D49EC">
              <w:rPr>
                <w:szCs w:val="24"/>
              </w:rPr>
              <w:t xml:space="preserve"> </w:t>
            </w:r>
            <w:r w:rsidR="001D49EC" w:rsidRPr="00C467F2">
              <w:rPr>
                <w:szCs w:val="24"/>
              </w:rPr>
              <w:t>от 02.11.2022 № 5</w:t>
            </w:r>
            <w:r w:rsidR="00C467F2" w:rsidRPr="00C467F2">
              <w:rPr>
                <w:szCs w:val="24"/>
              </w:rPr>
              <w:t>659, от 01.11.2023 № 6545</w:t>
            </w:r>
            <w:r w:rsidR="00C467F2" w:rsidRPr="00AD3A95">
              <w:rPr>
                <w:szCs w:val="24"/>
              </w:rPr>
              <w:t xml:space="preserve">, от </w:t>
            </w:r>
            <w:r w:rsidR="00AD3A95" w:rsidRPr="00AD3A95">
              <w:rPr>
                <w:szCs w:val="24"/>
              </w:rPr>
              <w:t>26.12.2023 № 7728</w:t>
            </w:r>
            <w:r w:rsidR="00232479" w:rsidRPr="00AD3A95">
              <w:rPr>
                <w:szCs w:val="24"/>
              </w:rPr>
              <w:t>)</w:t>
            </w:r>
          </w:p>
        </w:tc>
      </w:tr>
      <w:tr w:rsidR="00232479" w:rsidRPr="001D49EC"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9" w:rsidRPr="001D49EC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11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9" w:rsidRPr="001D49EC" w:rsidRDefault="00232479" w:rsidP="00105CBF">
            <w:pPr>
              <w:pStyle w:val="ConsPlusNormal"/>
              <w:rPr>
                <w:sz w:val="22"/>
                <w:szCs w:val="22"/>
              </w:rPr>
            </w:pPr>
            <w:r w:rsidRPr="001D49EC">
              <w:rPr>
                <w:sz w:val="22"/>
                <w:szCs w:val="22"/>
              </w:rPr>
              <w:t>Администрация городского округа г. Бор </w:t>
            </w:r>
          </w:p>
        </w:tc>
      </w:tr>
      <w:tr w:rsidR="00232479" w:rsidRPr="001D49EC">
        <w:tc>
          <w:tcPr>
            <w:tcW w:w="782" w:type="dxa"/>
            <w:vMerge w:val="restart"/>
            <w:vAlign w:val="center"/>
          </w:tcPr>
          <w:p w:rsidR="00232479" w:rsidRPr="001D49EC" w:rsidRDefault="00232479" w:rsidP="0010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700" w:type="dxa"/>
            <w:vMerge w:val="restart"/>
            <w:vAlign w:val="center"/>
          </w:tcPr>
          <w:p w:rsidR="00232479" w:rsidRPr="001D49EC" w:rsidRDefault="00232479" w:rsidP="0010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980" w:type="dxa"/>
            <w:vMerge w:val="restart"/>
            <w:vAlign w:val="center"/>
          </w:tcPr>
          <w:p w:rsidR="00232479" w:rsidRPr="001D49EC" w:rsidRDefault="00232479" w:rsidP="0010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(участники муниципальной программы)</w:t>
            </w:r>
          </w:p>
        </w:tc>
        <w:tc>
          <w:tcPr>
            <w:tcW w:w="1378" w:type="dxa"/>
            <w:vMerge w:val="restart"/>
            <w:vAlign w:val="center"/>
          </w:tcPr>
          <w:p w:rsidR="00232479" w:rsidRPr="001D49EC" w:rsidRDefault="00232479" w:rsidP="0010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520" w:type="dxa"/>
            <w:vMerge w:val="restart"/>
            <w:vAlign w:val="center"/>
          </w:tcPr>
          <w:p w:rsidR="00232479" w:rsidRPr="001D49EC" w:rsidRDefault="00232479" w:rsidP="0010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Краткое описание</w:t>
            </w:r>
          </w:p>
        </w:tc>
        <w:tc>
          <w:tcPr>
            <w:tcW w:w="5241" w:type="dxa"/>
            <w:gridSpan w:val="5"/>
            <w:vAlign w:val="center"/>
          </w:tcPr>
          <w:p w:rsidR="00232479" w:rsidRPr="001D49EC" w:rsidRDefault="00232479" w:rsidP="0010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руб.</w:t>
            </w:r>
          </w:p>
        </w:tc>
      </w:tr>
      <w:tr w:rsidR="00232479" w:rsidRPr="001D49EC">
        <w:tc>
          <w:tcPr>
            <w:tcW w:w="782" w:type="dxa"/>
            <w:vMerge/>
          </w:tcPr>
          <w:p w:rsidR="00232479" w:rsidRPr="001D49EC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232479" w:rsidRPr="001D49EC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232479" w:rsidRPr="001D49EC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232479" w:rsidRPr="001D49EC" w:rsidRDefault="00232479" w:rsidP="00105C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232479" w:rsidRPr="001D49EC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232479" w:rsidRPr="001D49EC" w:rsidRDefault="00232479" w:rsidP="00105CBF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9E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74" w:type="dxa"/>
          </w:tcPr>
          <w:p w:rsidR="00232479" w:rsidRPr="001D49EC" w:rsidRDefault="00232479" w:rsidP="00AD3A9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9EC">
              <w:rPr>
                <w:sz w:val="22"/>
                <w:szCs w:val="22"/>
              </w:rPr>
              <w:t xml:space="preserve">Средства бюджета </w:t>
            </w:r>
            <w:r w:rsidR="00AD3A95">
              <w:rPr>
                <w:sz w:val="22"/>
                <w:szCs w:val="22"/>
              </w:rPr>
              <w:t xml:space="preserve">городского округа город </w:t>
            </w:r>
            <w:r w:rsidRPr="001D49EC">
              <w:rPr>
                <w:sz w:val="22"/>
                <w:szCs w:val="22"/>
              </w:rPr>
              <w:t xml:space="preserve">Бор (без передаваемых в бюджет </w:t>
            </w:r>
            <w:r w:rsidR="00AD3A95">
              <w:rPr>
                <w:sz w:val="22"/>
                <w:szCs w:val="22"/>
              </w:rPr>
              <w:t xml:space="preserve">городского округа город </w:t>
            </w:r>
            <w:r w:rsidR="00AD3A95" w:rsidRPr="001D49EC">
              <w:rPr>
                <w:sz w:val="22"/>
                <w:szCs w:val="22"/>
              </w:rPr>
              <w:t xml:space="preserve">Бор </w:t>
            </w:r>
            <w:r w:rsidRPr="001D49EC">
              <w:rPr>
                <w:sz w:val="22"/>
                <w:szCs w:val="22"/>
              </w:rPr>
              <w:t>средств из областного и федерального бюджетов)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9EC">
              <w:rPr>
                <w:sz w:val="22"/>
                <w:szCs w:val="22"/>
              </w:rPr>
              <w:t xml:space="preserve">Средства из областного бюджета (передаваемые в бюджет </w:t>
            </w:r>
            <w:r w:rsidR="00AD3A95">
              <w:rPr>
                <w:sz w:val="22"/>
                <w:szCs w:val="22"/>
              </w:rPr>
              <w:t xml:space="preserve">городского округа город </w:t>
            </w:r>
            <w:r w:rsidR="00AD3A95" w:rsidRPr="001D49EC">
              <w:rPr>
                <w:sz w:val="22"/>
                <w:szCs w:val="22"/>
              </w:rPr>
              <w:t>Бор</w:t>
            </w:r>
            <w:r w:rsidRPr="001D49EC">
              <w:rPr>
                <w:sz w:val="22"/>
                <w:szCs w:val="22"/>
              </w:rPr>
              <w:t>)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9EC">
              <w:rPr>
                <w:sz w:val="22"/>
                <w:szCs w:val="22"/>
              </w:rPr>
              <w:t xml:space="preserve">Средства из федерального бюджета (передаваемые в бюджет </w:t>
            </w:r>
            <w:r w:rsidR="00AD3A95">
              <w:rPr>
                <w:sz w:val="22"/>
                <w:szCs w:val="22"/>
              </w:rPr>
              <w:t xml:space="preserve">городского округа город </w:t>
            </w:r>
            <w:r w:rsidR="00AD3A95" w:rsidRPr="001D49EC">
              <w:rPr>
                <w:sz w:val="22"/>
                <w:szCs w:val="22"/>
              </w:rPr>
              <w:t>Бор</w:t>
            </w:r>
            <w:r w:rsidRPr="001D49EC">
              <w:rPr>
                <w:sz w:val="22"/>
                <w:szCs w:val="22"/>
              </w:rPr>
              <w:t>)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9EC">
              <w:rPr>
                <w:sz w:val="22"/>
                <w:szCs w:val="22"/>
              </w:rPr>
              <w:t>Прочие источники</w:t>
            </w:r>
          </w:p>
        </w:tc>
      </w:tr>
      <w:tr w:rsidR="00232479" w:rsidRPr="001D49EC">
        <w:trPr>
          <w:trHeight w:val="287"/>
        </w:trPr>
        <w:tc>
          <w:tcPr>
            <w:tcW w:w="782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2700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1</w:t>
            </w:r>
          </w:p>
        </w:tc>
        <w:tc>
          <w:tcPr>
            <w:tcW w:w="1980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2</w:t>
            </w:r>
          </w:p>
        </w:tc>
        <w:tc>
          <w:tcPr>
            <w:tcW w:w="1378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3</w:t>
            </w:r>
          </w:p>
        </w:tc>
        <w:tc>
          <w:tcPr>
            <w:tcW w:w="2520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4</w:t>
            </w:r>
          </w:p>
        </w:tc>
        <w:tc>
          <w:tcPr>
            <w:tcW w:w="966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5</w:t>
            </w:r>
          </w:p>
        </w:tc>
        <w:tc>
          <w:tcPr>
            <w:tcW w:w="1374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6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7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8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9</w:t>
            </w:r>
          </w:p>
        </w:tc>
      </w:tr>
      <w:tr w:rsidR="00232479" w:rsidRPr="001D49EC">
        <w:tc>
          <w:tcPr>
            <w:tcW w:w="782" w:type="dxa"/>
          </w:tcPr>
          <w:p w:rsidR="00232479" w:rsidRPr="001D49EC" w:rsidRDefault="00232479" w:rsidP="0010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9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232479" w:rsidRPr="001D49EC" w:rsidRDefault="00232479" w:rsidP="0010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1D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рамках муниципальной программы «</w:t>
            </w:r>
            <w:r w:rsidRPr="001D49E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Противодействие коррупции на территории городского округа г. Бор»  Всего</w:t>
            </w:r>
          </w:p>
          <w:p w:rsidR="00232479" w:rsidRPr="001D49EC" w:rsidRDefault="00232479" w:rsidP="00105CB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0" w:type="dxa"/>
          </w:tcPr>
          <w:p w:rsidR="00232479" w:rsidRPr="001D49EC" w:rsidRDefault="00232479" w:rsidP="00105CBF">
            <w:pPr>
              <w:pStyle w:val="ConsPlusNormal"/>
              <w:rPr>
                <w:szCs w:val="24"/>
              </w:rPr>
            </w:pPr>
            <w:r w:rsidRPr="001D49EC">
              <w:rPr>
                <w:szCs w:val="24"/>
              </w:rPr>
              <w:lastRenderedPageBreak/>
              <w:t xml:space="preserve">Администрация </w:t>
            </w:r>
            <w:r w:rsidRPr="001D49EC">
              <w:rPr>
                <w:szCs w:val="24"/>
              </w:rPr>
              <w:lastRenderedPageBreak/>
              <w:t>городского округа г. Бор</w:t>
            </w:r>
          </w:p>
        </w:tc>
        <w:tc>
          <w:tcPr>
            <w:tcW w:w="1378" w:type="dxa"/>
          </w:tcPr>
          <w:p w:rsidR="00232479" w:rsidRPr="001D49EC" w:rsidRDefault="000B3D29" w:rsidP="00105CB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Январь-</w:t>
            </w:r>
            <w:r>
              <w:rPr>
                <w:szCs w:val="24"/>
              </w:rPr>
              <w:lastRenderedPageBreak/>
              <w:t>декабрь</w:t>
            </w:r>
          </w:p>
        </w:tc>
        <w:tc>
          <w:tcPr>
            <w:tcW w:w="2520" w:type="dxa"/>
          </w:tcPr>
          <w:p w:rsidR="00232479" w:rsidRPr="001D49EC" w:rsidRDefault="00232479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1D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органами местного самоуправления мер по противодействию коррупции в границах городского округа г. Бор.</w:t>
            </w:r>
          </w:p>
        </w:tc>
        <w:tc>
          <w:tcPr>
            <w:tcW w:w="966" w:type="dxa"/>
          </w:tcPr>
          <w:p w:rsidR="00232479" w:rsidRPr="00C467F2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C467F2">
              <w:rPr>
                <w:szCs w:val="24"/>
              </w:rPr>
              <w:lastRenderedPageBreak/>
              <w:t>10</w:t>
            </w:r>
          </w:p>
        </w:tc>
        <w:tc>
          <w:tcPr>
            <w:tcW w:w="1374" w:type="dxa"/>
          </w:tcPr>
          <w:p w:rsidR="00232479" w:rsidRPr="00C467F2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C467F2">
              <w:rPr>
                <w:szCs w:val="24"/>
              </w:rPr>
              <w:t>10</w:t>
            </w:r>
          </w:p>
        </w:tc>
        <w:tc>
          <w:tcPr>
            <w:tcW w:w="967" w:type="dxa"/>
          </w:tcPr>
          <w:p w:rsidR="00232479" w:rsidRPr="00C467F2" w:rsidRDefault="00232479" w:rsidP="00105CBF">
            <w:pPr>
              <w:pStyle w:val="ConsPlusNormal"/>
              <w:jc w:val="center"/>
            </w:pPr>
            <w:r w:rsidRPr="00C467F2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1D49EC" w:rsidRDefault="00232479" w:rsidP="00105CBF">
            <w:pPr>
              <w:pStyle w:val="ConsPlusNormal"/>
              <w:jc w:val="both"/>
            </w:pPr>
            <w:r w:rsidRPr="001D49EC">
              <w:lastRenderedPageBreak/>
              <w:t>1.1.</w:t>
            </w:r>
          </w:p>
        </w:tc>
        <w:tc>
          <w:tcPr>
            <w:tcW w:w="2700" w:type="dxa"/>
          </w:tcPr>
          <w:p w:rsidR="00232479" w:rsidRPr="001D49EC" w:rsidRDefault="00232479" w:rsidP="00105CBF">
            <w:pPr>
              <w:pStyle w:val="ConsPlusNormal"/>
              <w:jc w:val="both"/>
            </w:pPr>
            <w:r w:rsidRPr="001D49EC">
              <w:t xml:space="preserve">1.1. Основное мероприятие: </w:t>
            </w:r>
            <w:r w:rsidRPr="001D49EC">
              <w:rPr>
                <w:bCs/>
                <w:sz w:val="22"/>
                <w:szCs w:val="22"/>
              </w:rPr>
              <w:t>Р</w:t>
            </w:r>
            <w:r w:rsidRPr="001D49EC">
              <w:t>еализация органами местного самоуправления мер по противодействию коррупции в границах городского округа г. Бор.</w:t>
            </w:r>
          </w:p>
        </w:tc>
        <w:tc>
          <w:tcPr>
            <w:tcW w:w="1980" w:type="dxa"/>
          </w:tcPr>
          <w:p w:rsidR="00232479" w:rsidRDefault="00232479" w:rsidP="00105CBF">
            <w:pPr>
              <w:pStyle w:val="ConsPlusNormal"/>
            </w:pPr>
            <w:r w:rsidRPr="001D49EC">
              <w:t>Администрация городского округа г. Бор</w:t>
            </w:r>
          </w:p>
          <w:p w:rsidR="00DF6149" w:rsidRPr="001D49EC" w:rsidRDefault="00DF6149" w:rsidP="00105CBF">
            <w:pPr>
              <w:pStyle w:val="ConsPlusNormal"/>
            </w:pPr>
            <w:r>
              <w:t xml:space="preserve">Соисполнитель: (Управление образования и молодёжной политики администрации </w:t>
            </w:r>
          </w:p>
        </w:tc>
        <w:tc>
          <w:tcPr>
            <w:tcW w:w="1378" w:type="dxa"/>
          </w:tcPr>
          <w:p w:rsidR="00232479" w:rsidRPr="001D49EC" w:rsidRDefault="00232479" w:rsidP="0010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EC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1D49EC" w:rsidRDefault="00232479" w:rsidP="00105CBF">
            <w:pPr>
              <w:pStyle w:val="ConsPlusNormal"/>
            </w:pPr>
            <w:r w:rsidRPr="001D49EC">
              <w:rPr>
                <w:bCs/>
                <w:sz w:val="22"/>
                <w:szCs w:val="22"/>
              </w:rPr>
              <w:t>Р</w:t>
            </w:r>
            <w:r w:rsidRPr="001D49EC">
              <w:t>еализация органами местного самоуправления мер по противодействию коррупции в границах городского округа г. Бор.</w:t>
            </w:r>
          </w:p>
        </w:tc>
        <w:tc>
          <w:tcPr>
            <w:tcW w:w="966" w:type="dxa"/>
          </w:tcPr>
          <w:p w:rsidR="00232479" w:rsidRPr="001D49EC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1D49EC">
              <w:rPr>
                <w:szCs w:val="24"/>
              </w:rPr>
              <w:t>10</w:t>
            </w:r>
          </w:p>
        </w:tc>
        <w:tc>
          <w:tcPr>
            <w:tcW w:w="1374" w:type="dxa"/>
          </w:tcPr>
          <w:p w:rsidR="00232479" w:rsidRPr="001D49EC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1D49EC">
              <w:rPr>
                <w:szCs w:val="24"/>
              </w:rPr>
              <w:t>10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1D49EC" w:rsidRDefault="00232479" w:rsidP="00105CBF">
            <w:pPr>
              <w:pStyle w:val="ConsPlusNormal"/>
              <w:jc w:val="both"/>
            </w:pPr>
            <w:r w:rsidRPr="001D49EC">
              <w:t>1.1.1</w:t>
            </w:r>
          </w:p>
        </w:tc>
        <w:tc>
          <w:tcPr>
            <w:tcW w:w="2700" w:type="dxa"/>
          </w:tcPr>
          <w:p w:rsidR="00232479" w:rsidRPr="001D49EC" w:rsidRDefault="00232479" w:rsidP="00105CBF">
            <w:pPr>
              <w:pStyle w:val="ConsPlusNormal"/>
              <w:jc w:val="both"/>
            </w:pPr>
            <w:r w:rsidRPr="001D49EC">
              <w:t>Мероприятие 1.1.1. Разработка, утверждение административных регламентов на предоставление муниципальных услуг, внесение в них изменений, обеспечение общедоступности данных регламентов.</w:t>
            </w:r>
          </w:p>
        </w:tc>
        <w:tc>
          <w:tcPr>
            <w:tcW w:w="1980" w:type="dxa"/>
          </w:tcPr>
          <w:p w:rsidR="00232479" w:rsidRPr="001D49EC" w:rsidRDefault="00232479" w:rsidP="00105CBF">
            <w:pPr>
              <w:pStyle w:val="ConsPlusNormal"/>
            </w:pPr>
            <w:r w:rsidRPr="001D49EC">
              <w:t>Структурные подразделения администрации городского округа г. Бор, предоставляющие муниципальные услуги</w:t>
            </w:r>
          </w:p>
        </w:tc>
        <w:tc>
          <w:tcPr>
            <w:tcW w:w="1378" w:type="dxa"/>
          </w:tcPr>
          <w:p w:rsidR="00232479" w:rsidRPr="001D49EC" w:rsidRDefault="00232479" w:rsidP="0010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EC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1D49EC" w:rsidRDefault="00232479" w:rsidP="00105CBF">
            <w:pPr>
              <w:pStyle w:val="ConsPlusNormal"/>
            </w:pPr>
            <w:r w:rsidRPr="001D49EC">
              <w:t>Обеспечение  нормативного регулирования, исключение коррупциогенных факторов при оказании муниципальных услуг населению</w:t>
            </w:r>
          </w:p>
        </w:tc>
        <w:tc>
          <w:tcPr>
            <w:tcW w:w="966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1374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1D49EC" w:rsidRDefault="00232479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700" w:type="dxa"/>
          </w:tcPr>
          <w:p w:rsidR="00232479" w:rsidRPr="001D49EC" w:rsidRDefault="00232479" w:rsidP="00105CBF">
            <w:pPr>
              <w:pStyle w:val="ConsPlusNormal"/>
              <w:jc w:val="both"/>
              <w:rPr>
                <w:szCs w:val="24"/>
              </w:rPr>
            </w:pPr>
            <w:r w:rsidRPr="001D49EC">
              <w:rPr>
                <w:szCs w:val="24"/>
              </w:rPr>
              <w:t xml:space="preserve">Мероприятие 1.1.2. Разработка, утверждение ежегодного Плана реализации муниципальной программы </w:t>
            </w:r>
            <w:r w:rsidRPr="001D49EC">
              <w:rPr>
                <w:szCs w:val="24"/>
              </w:rPr>
              <w:lastRenderedPageBreak/>
              <w:t xml:space="preserve">«Противодействия коррупции </w:t>
            </w:r>
            <w:r w:rsidRPr="001D49EC">
              <w:rPr>
                <w:bCs/>
                <w:spacing w:val="-10"/>
                <w:szCs w:val="24"/>
              </w:rPr>
              <w:t>на территории городского округа г. Бор», своевременнее внесение изменений при необходимости.</w:t>
            </w:r>
          </w:p>
        </w:tc>
        <w:tc>
          <w:tcPr>
            <w:tcW w:w="1980" w:type="dxa"/>
          </w:tcPr>
          <w:p w:rsidR="00232479" w:rsidRPr="001D49EC" w:rsidRDefault="00232479" w:rsidP="00105CBF">
            <w:pPr>
              <w:pStyle w:val="ConsPlusNormal"/>
              <w:rPr>
                <w:szCs w:val="24"/>
              </w:rPr>
            </w:pPr>
            <w:r w:rsidRPr="001D49EC">
              <w:rPr>
                <w:szCs w:val="24"/>
              </w:rPr>
              <w:lastRenderedPageBreak/>
              <w:t>Администрация городского округа г. Бор, исполнители программных мероприятий</w:t>
            </w:r>
          </w:p>
        </w:tc>
        <w:tc>
          <w:tcPr>
            <w:tcW w:w="1378" w:type="dxa"/>
          </w:tcPr>
          <w:p w:rsidR="00232479" w:rsidRPr="001D49EC" w:rsidRDefault="00232479" w:rsidP="00105CBF">
            <w:pPr>
              <w:pStyle w:val="ConsPlusNormal"/>
              <w:rPr>
                <w:szCs w:val="24"/>
              </w:rPr>
            </w:pPr>
            <w:r w:rsidRPr="001D49EC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1D49EC" w:rsidRDefault="00232479" w:rsidP="00C75ED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планового порядка реализации муниципальной программы «Противодействия </w:t>
            </w:r>
            <w:r w:rsidRPr="001D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 </w:t>
            </w:r>
            <w:r w:rsidRPr="001D49E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на территории г</w:t>
            </w:r>
            <w:r w:rsidR="00C75ED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ородского округа г. Бор»  на 2024-2026 годы</w:t>
            </w:r>
          </w:p>
        </w:tc>
        <w:tc>
          <w:tcPr>
            <w:tcW w:w="966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lastRenderedPageBreak/>
              <w:t>0</w:t>
            </w:r>
          </w:p>
        </w:tc>
        <w:tc>
          <w:tcPr>
            <w:tcW w:w="1374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1D49EC" w:rsidRDefault="00232479" w:rsidP="00105CBF">
            <w:pPr>
              <w:pStyle w:val="ConsPlusNormal"/>
              <w:jc w:val="both"/>
            </w:pPr>
            <w:r w:rsidRPr="001D49EC">
              <w:lastRenderedPageBreak/>
              <w:t>1.1.3</w:t>
            </w:r>
          </w:p>
        </w:tc>
        <w:tc>
          <w:tcPr>
            <w:tcW w:w="2700" w:type="dxa"/>
          </w:tcPr>
          <w:p w:rsidR="00232479" w:rsidRPr="001D49EC" w:rsidRDefault="00232479" w:rsidP="00021F65">
            <w:pPr>
              <w:pStyle w:val="ConsPlusNormal"/>
              <w:jc w:val="both"/>
            </w:pPr>
            <w:r w:rsidRPr="001D49EC">
              <w:t xml:space="preserve">Мероприятие 1.1.3. Организация работы   </w:t>
            </w:r>
            <w:r w:rsidR="00C81585">
              <w:t xml:space="preserve">межведомственной комиссии </w:t>
            </w:r>
            <w:r w:rsidRPr="001D49EC">
              <w:t>по противодействию коррупции в городском округе г. Бор.</w:t>
            </w:r>
          </w:p>
        </w:tc>
        <w:tc>
          <w:tcPr>
            <w:tcW w:w="1980" w:type="dxa"/>
          </w:tcPr>
          <w:p w:rsidR="00232479" w:rsidRPr="001D49EC" w:rsidRDefault="00232479" w:rsidP="00105CBF">
            <w:pPr>
              <w:pStyle w:val="ConsPlusNormal"/>
            </w:pPr>
            <w:r w:rsidRPr="001D49EC">
              <w:t>Админист</w:t>
            </w:r>
            <w:r w:rsidR="00021F65">
              <w:t>рация городского округа г. Бор</w:t>
            </w:r>
          </w:p>
        </w:tc>
        <w:tc>
          <w:tcPr>
            <w:tcW w:w="1378" w:type="dxa"/>
          </w:tcPr>
          <w:p w:rsidR="00232479" w:rsidRPr="001D49EC" w:rsidRDefault="00232479" w:rsidP="00105CBF">
            <w:pPr>
              <w:pStyle w:val="ConsPlusNormal"/>
              <w:rPr>
                <w:szCs w:val="24"/>
              </w:rPr>
            </w:pPr>
            <w:r w:rsidRPr="001D49EC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1D49EC" w:rsidRDefault="00232479" w:rsidP="00105CBF">
            <w:pPr>
              <w:pStyle w:val="ConsPlusNormal"/>
            </w:pPr>
            <w:r w:rsidRPr="001D49EC">
              <w:t>Координация деятельности субъектов профилактики коррупционных проявлений на территории городского округа г. Бор.</w:t>
            </w:r>
          </w:p>
        </w:tc>
        <w:tc>
          <w:tcPr>
            <w:tcW w:w="966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1374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1D49EC" w:rsidRDefault="00232479" w:rsidP="00105CBF">
            <w:pPr>
              <w:pStyle w:val="ConsPlusNormal"/>
              <w:jc w:val="both"/>
            </w:pPr>
            <w:r w:rsidRPr="001D49EC">
              <w:t>1.1.4</w:t>
            </w:r>
          </w:p>
        </w:tc>
        <w:tc>
          <w:tcPr>
            <w:tcW w:w="2700" w:type="dxa"/>
          </w:tcPr>
          <w:p w:rsidR="00232479" w:rsidRPr="001D49EC" w:rsidRDefault="00232479" w:rsidP="00105CBF">
            <w:pPr>
              <w:pStyle w:val="ConsPlusNormal"/>
              <w:jc w:val="both"/>
            </w:pPr>
            <w:r w:rsidRPr="001D49EC">
              <w:t>Мероприятие 1.1.4. Организация приема сообщений граждан, юридических лиц о коррупционных правонарушениях</w:t>
            </w:r>
          </w:p>
        </w:tc>
        <w:tc>
          <w:tcPr>
            <w:tcW w:w="1980" w:type="dxa"/>
          </w:tcPr>
          <w:p w:rsidR="00070F40" w:rsidRDefault="00070F40" w:rsidP="00105CBF">
            <w:pPr>
              <w:pStyle w:val="ConsPlusNormal"/>
            </w:pPr>
            <w:r w:rsidRPr="002B64F2">
              <w:rPr>
                <w:sz w:val="22"/>
                <w:szCs w:val="22"/>
              </w:rPr>
              <w:t>Консультант-юрист администрации</w:t>
            </w:r>
            <w:r>
              <w:rPr>
                <w:sz w:val="22"/>
                <w:szCs w:val="22"/>
              </w:rPr>
              <w:t xml:space="preserve">, </w:t>
            </w:r>
          </w:p>
          <w:p w:rsidR="00232479" w:rsidRPr="001D49EC" w:rsidRDefault="00070F40" w:rsidP="00105CBF">
            <w:pPr>
              <w:pStyle w:val="ConsPlusNormal"/>
            </w:pPr>
            <w:r>
              <w:t>о</w:t>
            </w:r>
            <w:r w:rsidR="00232479" w:rsidRPr="001D49EC">
              <w:t>бщий отдел администрации городского округа г. Бор</w:t>
            </w:r>
          </w:p>
        </w:tc>
        <w:tc>
          <w:tcPr>
            <w:tcW w:w="1378" w:type="dxa"/>
          </w:tcPr>
          <w:p w:rsidR="00232479" w:rsidRPr="001D49EC" w:rsidRDefault="00232479" w:rsidP="00105CBF">
            <w:pPr>
              <w:pStyle w:val="ConsPlusNormal"/>
              <w:rPr>
                <w:szCs w:val="24"/>
              </w:rPr>
            </w:pPr>
            <w:r w:rsidRPr="001D49EC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1D49EC" w:rsidRDefault="00232479" w:rsidP="00105CBF">
            <w:pPr>
              <w:pStyle w:val="ConsPlusNormal"/>
              <w:rPr>
                <w:bCs/>
              </w:rPr>
            </w:pPr>
            <w:r w:rsidRPr="001D49EC">
              <w:t>Обеспечение возможности для граждан, юридических лиц сообщать о фактах коррупции. Организация информационной открытости в сфере противодействия коррупции</w:t>
            </w:r>
          </w:p>
        </w:tc>
        <w:tc>
          <w:tcPr>
            <w:tcW w:w="966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1374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967" w:type="dxa"/>
          </w:tcPr>
          <w:p w:rsidR="00232479" w:rsidRPr="001D49EC" w:rsidRDefault="00232479" w:rsidP="00105CBF">
            <w:pPr>
              <w:pStyle w:val="ConsPlusNormal"/>
              <w:jc w:val="center"/>
            </w:pPr>
            <w:r w:rsidRPr="001D49EC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2B64F2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64F2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2700" w:type="dxa"/>
          </w:tcPr>
          <w:p w:rsidR="00232479" w:rsidRPr="002B64F2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64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1.1.5. </w:t>
            </w:r>
          </w:p>
          <w:p w:rsidR="00232479" w:rsidRPr="002B64F2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64F2">
              <w:rPr>
                <w:rFonts w:ascii="Times New Roman" w:hAnsi="Times New Roman" w:cs="Times New Roman"/>
                <w:sz w:val="22"/>
                <w:szCs w:val="22"/>
              </w:rPr>
              <w:t>Обеспечение функционирования подраздела "Противодействие коррупции" на официальном сайте органов местного самоуправления городского округа г. Бор</w:t>
            </w:r>
          </w:p>
        </w:tc>
        <w:tc>
          <w:tcPr>
            <w:tcW w:w="1980" w:type="dxa"/>
          </w:tcPr>
          <w:p w:rsidR="00232479" w:rsidRPr="002B64F2" w:rsidRDefault="002B64F2" w:rsidP="00C218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64F2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Консультант-юрист администрации, </w:t>
            </w:r>
            <w:r w:rsidR="00C218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32479" w:rsidRPr="002B64F2">
              <w:rPr>
                <w:rFonts w:ascii="Times New Roman" w:hAnsi="Times New Roman" w:cs="Times New Roman"/>
                <w:sz w:val="22"/>
                <w:szCs w:val="22"/>
              </w:rPr>
              <w:t xml:space="preserve">ектор кадров и наград администрации городского округа г. Бор, сектор информационных технологий </w:t>
            </w:r>
            <w:r w:rsidR="00232479" w:rsidRPr="002B64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городского округа г. Бор</w:t>
            </w:r>
          </w:p>
        </w:tc>
        <w:tc>
          <w:tcPr>
            <w:tcW w:w="1378" w:type="dxa"/>
          </w:tcPr>
          <w:p w:rsidR="00232479" w:rsidRPr="00A73F01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Январь- декабрь</w:t>
            </w:r>
          </w:p>
        </w:tc>
        <w:tc>
          <w:tcPr>
            <w:tcW w:w="2520" w:type="dxa"/>
          </w:tcPr>
          <w:p w:rsidR="00232479" w:rsidRPr="00A73F01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через сеть «Интернет» о мерах по противодействию коррупции.</w:t>
            </w:r>
          </w:p>
        </w:tc>
        <w:tc>
          <w:tcPr>
            <w:tcW w:w="966" w:type="dxa"/>
          </w:tcPr>
          <w:p w:rsidR="00232479" w:rsidRPr="00A73F01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4" w:type="dxa"/>
          </w:tcPr>
          <w:p w:rsidR="00232479" w:rsidRPr="00A73F01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232479" w:rsidRPr="00A73F01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232479" w:rsidRPr="00A73F01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232479" w:rsidRPr="00A73F01" w:rsidRDefault="00232479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F10B06" w:rsidRDefault="00232479" w:rsidP="00FB6FAA">
            <w:pPr>
              <w:pStyle w:val="ConsPlusNormal"/>
              <w:jc w:val="both"/>
            </w:pPr>
            <w:r w:rsidRPr="00F10B06">
              <w:lastRenderedPageBreak/>
              <w:t>1.1.</w:t>
            </w:r>
            <w:r w:rsidR="00FB6FAA">
              <w:t>6</w:t>
            </w:r>
            <w:r w:rsidRPr="00F10B06">
              <w:t>.</w:t>
            </w:r>
          </w:p>
        </w:tc>
        <w:tc>
          <w:tcPr>
            <w:tcW w:w="2700" w:type="dxa"/>
          </w:tcPr>
          <w:p w:rsidR="00232479" w:rsidRPr="00F10B06" w:rsidRDefault="00232479" w:rsidP="003976FC">
            <w:pPr>
              <w:pStyle w:val="ConsPlusNormal"/>
              <w:jc w:val="both"/>
            </w:pPr>
            <w:r w:rsidRPr="00F10B06">
              <w:t>Мероприятие 1.1.</w:t>
            </w:r>
            <w:r w:rsidR="003976FC">
              <w:t>6</w:t>
            </w:r>
            <w:r w:rsidRPr="00F10B06">
              <w:t>.</w:t>
            </w:r>
            <w:r w:rsidRPr="00F10B06">
              <w:rPr>
                <w:sz w:val="26"/>
                <w:szCs w:val="26"/>
              </w:rPr>
              <w:t xml:space="preserve"> </w:t>
            </w:r>
            <w:r w:rsidRPr="00F10B06">
              <w:t>Осуществление учета увед</w:t>
            </w:r>
            <w:r w:rsidR="008531C1">
              <w:t>омлений муниципальных служащих а</w:t>
            </w:r>
            <w:r w:rsidRPr="00F10B06">
              <w:t>дминистрации городского округа г. Бор об обращениях к ним с целью склонения их к совершению коррупционных правонарушений, об их намерениях выполнять иную оплачиваемую работу</w:t>
            </w:r>
          </w:p>
        </w:tc>
        <w:tc>
          <w:tcPr>
            <w:tcW w:w="1980" w:type="dxa"/>
          </w:tcPr>
          <w:p w:rsidR="00232479" w:rsidRPr="00F10B06" w:rsidRDefault="00232479" w:rsidP="00105CBF">
            <w:pPr>
              <w:pStyle w:val="ConsPlusNormal"/>
            </w:pPr>
            <w:r w:rsidRPr="00F10B06">
              <w:t>Сектор кадров и наград  администрации городского округа.</w:t>
            </w:r>
          </w:p>
        </w:tc>
        <w:tc>
          <w:tcPr>
            <w:tcW w:w="1378" w:type="dxa"/>
          </w:tcPr>
          <w:p w:rsidR="00232479" w:rsidRPr="00F10B06" w:rsidRDefault="00232479" w:rsidP="00105CBF">
            <w:pPr>
              <w:pStyle w:val="ConsPlusNormal"/>
              <w:rPr>
                <w:szCs w:val="24"/>
              </w:rPr>
            </w:pPr>
            <w:r w:rsidRPr="00F10B06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F10B06" w:rsidRDefault="00232479" w:rsidP="00105CBF">
            <w:pPr>
              <w:pStyle w:val="ConsPlusNormal"/>
            </w:pPr>
            <w:r w:rsidRPr="00F10B06">
              <w:t>Обеспечение соблюдения муниципальными служащими установленных законодательством требований к служебному поведению, обязанностей, запретов и ограничений</w:t>
            </w:r>
          </w:p>
        </w:tc>
        <w:tc>
          <w:tcPr>
            <w:tcW w:w="966" w:type="dxa"/>
          </w:tcPr>
          <w:p w:rsidR="00232479" w:rsidRPr="00F10B06" w:rsidRDefault="00232479" w:rsidP="00105CBF">
            <w:pPr>
              <w:pStyle w:val="ConsPlusNormal"/>
              <w:jc w:val="center"/>
            </w:pPr>
            <w:r w:rsidRPr="00F10B06">
              <w:t>0</w:t>
            </w:r>
          </w:p>
        </w:tc>
        <w:tc>
          <w:tcPr>
            <w:tcW w:w="1374" w:type="dxa"/>
          </w:tcPr>
          <w:p w:rsidR="00232479" w:rsidRPr="00F10B06" w:rsidRDefault="00232479" w:rsidP="00105CBF">
            <w:pPr>
              <w:pStyle w:val="ConsPlusNormal"/>
              <w:jc w:val="center"/>
            </w:pPr>
            <w:r w:rsidRPr="00F10B06">
              <w:t>0</w:t>
            </w:r>
          </w:p>
        </w:tc>
        <w:tc>
          <w:tcPr>
            <w:tcW w:w="967" w:type="dxa"/>
          </w:tcPr>
          <w:p w:rsidR="00232479" w:rsidRPr="00F10B06" w:rsidRDefault="00232479" w:rsidP="00105CBF">
            <w:pPr>
              <w:pStyle w:val="ConsPlusNormal"/>
              <w:jc w:val="center"/>
            </w:pPr>
            <w:r w:rsidRPr="00F10B06">
              <w:t>0</w:t>
            </w:r>
          </w:p>
        </w:tc>
        <w:tc>
          <w:tcPr>
            <w:tcW w:w="967" w:type="dxa"/>
          </w:tcPr>
          <w:p w:rsidR="00232479" w:rsidRPr="00F10B06" w:rsidRDefault="00232479" w:rsidP="00105CBF">
            <w:pPr>
              <w:pStyle w:val="ConsPlusNormal"/>
              <w:jc w:val="center"/>
            </w:pPr>
            <w:r w:rsidRPr="00F10B06">
              <w:t>0</w:t>
            </w:r>
          </w:p>
        </w:tc>
        <w:tc>
          <w:tcPr>
            <w:tcW w:w="967" w:type="dxa"/>
          </w:tcPr>
          <w:p w:rsidR="00232479" w:rsidRPr="00F10B06" w:rsidRDefault="00232479" w:rsidP="00105CBF">
            <w:pPr>
              <w:pStyle w:val="ConsPlusNormal"/>
              <w:jc w:val="center"/>
            </w:pPr>
            <w:r w:rsidRPr="00F10B06">
              <w:t>0</w:t>
            </w:r>
          </w:p>
        </w:tc>
      </w:tr>
      <w:tr w:rsidR="00A4155A" w:rsidRPr="008330FE">
        <w:tc>
          <w:tcPr>
            <w:tcW w:w="782" w:type="dxa"/>
          </w:tcPr>
          <w:p w:rsidR="00A4155A" w:rsidRPr="00F10B06" w:rsidRDefault="00A4155A" w:rsidP="00A4155A">
            <w:pPr>
              <w:pStyle w:val="ConsPlusNormal"/>
              <w:jc w:val="both"/>
            </w:pPr>
            <w:r w:rsidRPr="00F10B06">
              <w:t>1.1.</w:t>
            </w:r>
            <w:r>
              <w:t>7</w:t>
            </w:r>
          </w:p>
        </w:tc>
        <w:tc>
          <w:tcPr>
            <w:tcW w:w="2700" w:type="dxa"/>
          </w:tcPr>
          <w:p w:rsidR="00A4155A" w:rsidRPr="00F10B06" w:rsidRDefault="00A4155A" w:rsidP="003976FC">
            <w:pPr>
              <w:pStyle w:val="ConsPlusNormal"/>
              <w:jc w:val="both"/>
            </w:pPr>
            <w:r w:rsidRPr="00F10B06">
              <w:t>Мероприятие 1.1.</w:t>
            </w:r>
            <w:r w:rsidR="003976FC">
              <w:t>7</w:t>
            </w:r>
            <w:r w:rsidRPr="00F10B06">
              <w:t xml:space="preserve">. Обеспечение </w:t>
            </w:r>
            <w:r>
              <w:t>деятельности</w:t>
            </w:r>
            <w:r w:rsidRPr="00F10B06">
              <w:t xml:space="preserve"> комиссии по соблюдению требований к служебному поведению муниципальных служащих администрации городского округа г. Бор и урегулированию конфликта интересов</w:t>
            </w:r>
          </w:p>
        </w:tc>
        <w:tc>
          <w:tcPr>
            <w:tcW w:w="1980" w:type="dxa"/>
          </w:tcPr>
          <w:p w:rsidR="00A4155A" w:rsidRPr="00F10B06" w:rsidRDefault="00A4155A" w:rsidP="00812CC8">
            <w:pPr>
              <w:pStyle w:val="ConsPlusNormal"/>
            </w:pPr>
            <w:r w:rsidRPr="00F10B06">
              <w:t>Сектор кадров и наград  Администрации городского округа.</w:t>
            </w:r>
          </w:p>
        </w:tc>
        <w:tc>
          <w:tcPr>
            <w:tcW w:w="1378" w:type="dxa"/>
          </w:tcPr>
          <w:p w:rsidR="00A4155A" w:rsidRPr="00F10B06" w:rsidRDefault="00A4155A" w:rsidP="00812CC8">
            <w:pPr>
              <w:pStyle w:val="ConsPlusNormal"/>
              <w:rPr>
                <w:szCs w:val="24"/>
              </w:rPr>
            </w:pPr>
            <w:r w:rsidRPr="00F10B06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A4155A" w:rsidRPr="00F10B06" w:rsidRDefault="00A4155A" w:rsidP="00812CC8">
            <w:pPr>
              <w:pStyle w:val="ConsPlusNormal"/>
            </w:pPr>
            <w:r w:rsidRPr="00F10B06">
              <w:t xml:space="preserve">Обеспечение заключения  комиссии по соблюдению требований к служебному поведению муниципальных служащих администрации городского округа г. Бор по выявленным фактам не соблюдения требований к служебному поведению и принятия мер по </w:t>
            </w:r>
            <w:r w:rsidRPr="00F10B06">
              <w:lastRenderedPageBreak/>
              <w:t xml:space="preserve">урегулированию конфликта интересов </w:t>
            </w:r>
          </w:p>
        </w:tc>
        <w:tc>
          <w:tcPr>
            <w:tcW w:w="966" w:type="dxa"/>
          </w:tcPr>
          <w:p w:rsidR="00A4155A" w:rsidRPr="00F10B06" w:rsidRDefault="00A4155A" w:rsidP="00812CC8">
            <w:pPr>
              <w:pStyle w:val="ConsPlusNormal"/>
              <w:jc w:val="center"/>
            </w:pPr>
            <w:r w:rsidRPr="00F10B06">
              <w:lastRenderedPageBreak/>
              <w:t>0</w:t>
            </w:r>
          </w:p>
        </w:tc>
        <w:tc>
          <w:tcPr>
            <w:tcW w:w="1374" w:type="dxa"/>
          </w:tcPr>
          <w:p w:rsidR="00A4155A" w:rsidRPr="00F10B06" w:rsidRDefault="00A4155A" w:rsidP="00812CC8">
            <w:pPr>
              <w:pStyle w:val="ConsPlusNormal"/>
              <w:jc w:val="center"/>
            </w:pPr>
            <w:r w:rsidRPr="00F10B06">
              <w:t>0</w:t>
            </w:r>
          </w:p>
        </w:tc>
        <w:tc>
          <w:tcPr>
            <w:tcW w:w="967" w:type="dxa"/>
          </w:tcPr>
          <w:p w:rsidR="00A4155A" w:rsidRPr="00F10B06" w:rsidRDefault="00A4155A" w:rsidP="00812CC8">
            <w:pPr>
              <w:pStyle w:val="ConsPlusNormal"/>
              <w:jc w:val="center"/>
            </w:pPr>
            <w:r w:rsidRPr="00F10B06">
              <w:t>0</w:t>
            </w:r>
          </w:p>
        </w:tc>
        <w:tc>
          <w:tcPr>
            <w:tcW w:w="967" w:type="dxa"/>
          </w:tcPr>
          <w:p w:rsidR="00A4155A" w:rsidRPr="00F10B06" w:rsidRDefault="00A4155A" w:rsidP="00812CC8">
            <w:pPr>
              <w:pStyle w:val="ConsPlusNormal"/>
              <w:jc w:val="center"/>
            </w:pPr>
            <w:r w:rsidRPr="00F10B06">
              <w:t>0</w:t>
            </w:r>
          </w:p>
        </w:tc>
        <w:tc>
          <w:tcPr>
            <w:tcW w:w="967" w:type="dxa"/>
          </w:tcPr>
          <w:p w:rsidR="00A4155A" w:rsidRPr="00F10B06" w:rsidRDefault="00A4155A" w:rsidP="00812CC8">
            <w:pPr>
              <w:pStyle w:val="ConsPlusNormal"/>
              <w:jc w:val="center"/>
            </w:pPr>
            <w:r w:rsidRPr="00F10B06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1A5033" w:rsidRDefault="00232479" w:rsidP="00FB6FA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232479" w:rsidRPr="001A5033" w:rsidRDefault="003976FC" w:rsidP="003976F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</w:t>
            </w:r>
            <w:r w:rsidR="00232479" w:rsidRPr="001A5033">
              <w:rPr>
                <w:rFonts w:ascii="Times New Roman" w:hAnsi="Times New Roman" w:cs="Times New Roman"/>
                <w:sz w:val="24"/>
                <w:szCs w:val="24"/>
              </w:rPr>
              <w:t>. Проведение антикоррупционной экспертизы проектов нормативных правовых актов администрации городского округа г. Бор.</w:t>
            </w:r>
          </w:p>
        </w:tc>
        <w:tc>
          <w:tcPr>
            <w:tcW w:w="1980" w:type="dxa"/>
          </w:tcPr>
          <w:p w:rsidR="00232479" w:rsidRPr="001A5033" w:rsidRDefault="00232479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Юридический отдел</w:t>
            </w:r>
            <w:r w:rsidRPr="001A5033">
              <w:rPr>
                <w:szCs w:val="24"/>
              </w:rPr>
              <w:br/>
              <w:t xml:space="preserve">администрации  </w:t>
            </w:r>
            <w:r w:rsidRPr="001A5033">
              <w:rPr>
                <w:szCs w:val="24"/>
              </w:rPr>
              <w:br/>
              <w:t>городского округа г. Бор.</w:t>
            </w:r>
          </w:p>
        </w:tc>
        <w:tc>
          <w:tcPr>
            <w:tcW w:w="1378" w:type="dxa"/>
          </w:tcPr>
          <w:p w:rsidR="00232479" w:rsidRPr="001A5033" w:rsidRDefault="00232479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1A5033" w:rsidRDefault="00232479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коррупциогенных факторов из нормативных актов администрации городского округа г. Бор</w:t>
            </w:r>
          </w:p>
        </w:tc>
        <w:tc>
          <w:tcPr>
            <w:tcW w:w="966" w:type="dxa"/>
          </w:tcPr>
          <w:p w:rsidR="00232479" w:rsidRPr="001A5033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1A5033">
              <w:rPr>
                <w:szCs w:val="24"/>
              </w:rPr>
              <w:t>0</w:t>
            </w:r>
          </w:p>
        </w:tc>
        <w:tc>
          <w:tcPr>
            <w:tcW w:w="1374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1A5033" w:rsidRDefault="00232479" w:rsidP="00FB6FAA">
            <w:pPr>
              <w:pStyle w:val="ConsPlusNormal"/>
              <w:jc w:val="both"/>
              <w:rPr>
                <w:szCs w:val="24"/>
              </w:rPr>
            </w:pPr>
            <w:r w:rsidRPr="001A5033">
              <w:rPr>
                <w:szCs w:val="24"/>
              </w:rPr>
              <w:t>1.1.</w:t>
            </w:r>
            <w:r w:rsidR="00FB6FAA">
              <w:rPr>
                <w:szCs w:val="24"/>
              </w:rPr>
              <w:t>9</w:t>
            </w:r>
          </w:p>
        </w:tc>
        <w:tc>
          <w:tcPr>
            <w:tcW w:w="2700" w:type="dxa"/>
          </w:tcPr>
          <w:p w:rsidR="00232479" w:rsidRPr="001A5033" w:rsidRDefault="00232479" w:rsidP="00105CBF">
            <w:pPr>
              <w:pStyle w:val="ConsPlusNormal"/>
              <w:jc w:val="both"/>
              <w:rPr>
                <w:szCs w:val="24"/>
              </w:rPr>
            </w:pPr>
            <w:r w:rsidRPr="001A5033">
              <w:rPr>
                <w:szCs w:val="24"/>
              </w:rPr>
              <w:t>Мероприятие 1.1.</w:t>
            </w:r>
            <w:r w:rsidR="003976FC">
              <w:rPr>
                <w:szCs w:val="24"/>
              </w:rPr>
              <w:t>9</w:t>
            </w:r>
            <w:r w:rsidRPr="001A5033">
              <w:rPr>
                <w:szCs w:val="24"/>
              </w:rPr>
              <w:t xml:space="preserve">. </w:t>
            </w:r>
          </w:p>
          <w:p w:rsidR="00232479" w:rsidRPr="001A5033" w:rsidRDefault="00232479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опросов населения, муниципальных служащих администрации городского округа г. Бор, с целью выявления наиболее коррупциогенных сфер и оценки эффективности антикоррупционных мер</w:t>
            </w:r>
          </w:p>
          <w:p w:rsidR="00232479" w:rsidRPr="001A5033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32479" w:rsidRPr="001A5033" w:rsidRDefault="00232479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</w:p>
        </w:tc>
        <w:tc>
          <w:tcPr>
            <w:tcW w:w="1378" w:type="dxa"/>
          </w:tcPr>
          <w:p w:rsidR="00232479" w:rsidRPr="001A5033" w:rsidRDefault="00232479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1A5033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 xml:space="preserve">Оценка мнения населения, муниципальных служащих администрации городского округа г. Бор, об эффективности антикоррупционных мер  и выявления наиболее коррупциогенных сфер. </w:t>
            </w:r>
          </w:p>
        </w:tc>
        <w:tc>
          <w:tcPr>
            <w:tcW w:w="966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1374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1A5033" w:rsidRDefault="00FB6FAA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700" w:type="dxa"/>
          </w:tcPr>
          <w:p w:rsidR="00232479" w:rsidRPr="001A5033" w:rsidRDefault="00232479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мониторинга коррупционных проявлений посредством анализа жалоб и обращений граждан и организаций, а также публикаций в средствах </w:t>
            </w: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информации.</w:t>
            </w:r>
          </w:p>
        </w:tc>
        <w:tc>
          <w:tcPr>
            <w:tcW w:w="1980" w:type="dxa"/>
          </w:tcPr>
          <w:p w:rsidR="00070F40" w:rsidRDefault="00070F40" w:rsidP="00070F40">
            <w:pPr>
              <w:pStyle w:val="ConsPlusNormal"/>
            </w:pPr>
            <w:r w:rsidRPr="002B64F2">
              <w:rPr>
                <w:sz w:val="22"/>
                <w:szCs w:val="22"/>
              </w:rPr>
              <w:lastRenderedPageBreak/>
              <w:t>Консультант-юрист администрации</w:t>
            </w:r>
            <w:r>
              <w:rPr>
                <w:sz w:val="22"/>
                <w:szCs w:val="22"/>
              </w:rPr>
              <w:t xml:space="preserve">, </w:t>
            </w:r>
          </w:p>
          <w:p w:rsidR="00232479" w:rsidRPr="001A5033" w:rsidRDefault="00070F40" w:rsidP="00070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</w:t>
            </w:r>
            <w:r w:rsidR="00232479" w:rsidRPr="001A5033">
              <w:rPr>
                <w:rFonts w:ascii="Times New Roman" w:hAnsi="Times New Roman" w:cs="Times New Roman"/>
                <w:sz w:val="24"/>
                <w:szCs w:val="24"/>
              </w:rPr>
              <w:t xml:space="preserve">бщий отдел администрации городского округа г. Бор, ОМВД России по г. Бор (по </w:t>
            </w:r>
            <w:r w:rsidR="00232479"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378" w:type="dxa"/>
          </w:tcPr>
          <w:p w:rsidR="00232479" w:rsidRPr="001A5033" w:rsidRDefault="00232479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lastRenderedPageBreak/>
              <w:t>Январь- декабрь</w:t>
            </w:r>
          </w:p>
        </w:tc>
        <w:tc>
          <w:tcPr>
            <w:tcW w:w="2520" w:type="dxa"/>
          </w:tcPr>
          <w:p w:rsidR="00232479" w:rsidRPr="001A5033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причин и условий способствующих коррупционным проявлениям</w:t>
            </w:r>
          </w:p>
        </w:tc>
        <w:tc>
          <w:tcPr>
            <w:tcW w:w="966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1374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1A5033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32479" w:rsidRPr="001A5033" w:rsidRDefault="00232479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мониторинга печатных и электронных СМИ городского округа г. Бор по публикациям антикоррупционной тематики</w:t>
            </w:r>
          </w:p>
        </w:tc>
        <w:tc>
          <w:tcPr>
            <w:tcW w:w="1980" w:type="dxa"/>
          </w:tcPr>
          <w:p w:rsidR="00232479" w:rsidRPr="001A5033" w:rsidRDefault="00FE1E53" w:rsidP="00105CBF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32479" w:rsidRPr="001A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тдел информационной политики</w:t>
            </w:r>
          </w:p>
        </w:tc>
        <w:tc>
          <w:tcPr>
            <w:tcW w:w="1378" w:type="dxa"/>
          </w:tcPr>
          <w:p w:rsidR="00232479" w:rsidRPr="001A5033" w:rsidRDefault="00232479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1A5033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причин и условий способствующих коррупционным проявлениям.</w:t>
            </w:r>
          </w:p>
        </w:tc>
        <w:tc>
          <w:tcPr>
            <w:tcW w:w="966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1374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1A5033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232479" w:rsidRPr="001A5033" w:rsidRDefault="00232479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. Анализ практики представления муниципальными служащими администрации городского округа г. Бор сведений о доходах, имуществе и обязательствах имущественного характера</w:t>
            </w:r>
          </w:p>
        </w:tc>
        <w:tc>
          <w:tcPr>
            <w:tcW w:w="1980" w:type="dxa"/>
          </w:tcPr>
          <w:p w:rsidR="00232479" w:rsidRPr="001A5033" w:rsidRDefault="00232479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Сектор кадров и наград  администрации городского округа г. Бор.</w:t>
            </w:r>
          </w:p>
        </w:tc>
        <w:tc>
          <w:tcPr>
            <w:tcW w:w="1378" w:type="dxa"/>
          </w:tcPr>
          <w:p w:rsidR="00232479" w:rsidRPr="001A5033" w:rsidRDefault="00232479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1A5033" w:rsidRDefault="00232479" w:rsidP="0085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достоверности представления муниципальными служащими администрации городского округа г. Бор сведений о доходах, имуществе и обязательствах имущественного характера </w:t>
            </w:r>
          </w:p>
        </w:tc>
        <w:tc>
          <w:tcPr>
            <w:tcW w:w="966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1374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1A5033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232479" w:rsidRPr="001A5033" w:rsidRDefault="00232479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32479" w:rsidRPr="001A5033" w:rsidRDefault="00232479" w:rsidP="00E13E95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для </w:t>
            </w:r>
            <w:r w:rsidR="00252178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поступающих на муниципальную службу, ознакомление их с изменениями в действующем законодательстве, разъяснение ограничений, </w:t>
            </w:r>
            <w:r w:rsidR="00E13E95">
              <w:rPr>
                <w:rFonts w:ascii="Times New Roman" w:hAnsi="Times New Roman" w:cs="Times New Roman"/>
                <w:sz w:val="24"/>
                <w:szCs w:val="24"/>
              </w:rPr>
              <w:t xml:space="preserve">запретов </w:t>
            </w:r>
            <w:r w:rsidR="00E13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муниципальной службой</w:t>
            </w:r>
          </w:p>
        </w:tc>
        <w:tc>
          <w:tcPr>
            <w:tcW w:w="1980" w:type="dxa"/>
          </w:tcPr>
          <w:p w:rsidR="00232479" w:rsidRPr="001A5033" w:rsidRDefault="00232479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кадров и наград  администрации городского округа г. Бор.</w:t>
            </w:r>
          </w:p>
        </w:tc>
        <w:tc>
          <w:tcPr>
            <w:tcW w:w="1378" w:type="dxa"/>
          </w:tcPr>
          <w:p w:rsidR="00232479" w:rsidRPr="001A5033" w:rsidRDefault="00232479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1A5033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просвещение муниципальных служащих. Обеспечение соблюдения муниципальными служащими установленных законодательством требований к служебному </w:t>
            </w: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поведению, обязанностей, запретов и ограничений</w:t>
            </w:r>
          </w:p>
        </w:tc>
        <w:tc>
          <w:tcPr>
            <w:tcW w:w="966" w:type="dxa"/>
          </w:tcPr>
          <w:p w:rsidR="00232479" w:rsidRPr="001A5033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1A5033">
              <w:rPr>
                <w:szCs w:val="24"/>
              </w:rPr>
              <w:lastRenderedPageBreak/>
              <w:t>0</w:t>
            </w:r>
          </w:p>
        </w:tc>
        <w:tc>
          <w:tcPr>
            <w:tcW w:w="1374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  <w:tc>
          <w:tcPr>
            <w:tcW w:w="967" w:type="dxa"/>
          </w:tcPr>
          <w:p w:rsidR="00232479" w:rsidRPr="001A5033" w:rsidRDefault="00232479" w:rsidP="00105CBF">
            <w:pPr>
              <w:pStyle w:val="ConsPlusNormal"/>
              <w:jc w:val="center"/>
            </w:pPr>
            <w:r w:rsidRPr="001A5033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EC62F5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232479" w:rsidRPr="00EC62F5" w:rsidRDefault="00232479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администрации городского округа г. Бор</w:t>
            </w:r>
          </w:p>
        </w:tc>
        <w:tc>
          <w:tcPr>
            <w:tcW w:w="1980" w:type="dxa"/>
          </w:tcPr>
          <w:p w:rsidR="00232479" w:rsidRPr="00EC62F5" w:rsidRDefault="00232479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городского округа г. Бор</w:t>
            </w:r>
          </w:p>
        </w:tc>
        <w:tc>
          <w:tcPr>
            <w:tcW w:w="1378" w:type="dxa"/>
          </w:tcPr>
          <w:p w:rsidR="00232479" w:rsidRPr="00EC62F5" w:rsidRDefault="00232479" w:rsidP="00105CBF">
            <w:pPr>
              <w:pStyle w:val="ConsPlusNormal"/>
              <w:rPr>
                <w:szCs w:val="24"/>
              </w:rPr>
            </w:pPr>
            <w:r w:rsidRPr="00EC62F5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EC62F5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</w:t>
            </w:r>
          </w:p>
        </w:tc>
        <w:tc>
          <w:tcPr>
            <w:tcW w:w="966" w:type="dxa"/>
          </w:tcPr>
          <w:p w:rsidR="00232479" w:rsidRPr="00EC62F5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EC62F5">
              <w:rPr>
                <w:szCs w:val="24"/>
              </w:rPr>
              <w:t>0</w:t>
            </w:r>
          </w:p>
        </w:tc>
        <w:tc>
          <w:tcPr>
            <w:tcW w:w="1374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  <w:tc>
          <w:tcPr>
            <w:tcW w:w="967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  <w:tc>
          <w:tcPr>
            <w:tcW w:w="967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  <w:tc>
          <w:tcPr>
            <w:tcW w:w="967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EC62F5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232479" w:rsidRPr="00EC62F5" w:rsidRDefault="00232479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. Анализ практики проведения антикоррупционных экспертиз проектов нормативных правовых актов администрации городского округа г. Бор</w:t>
            </w:r>
          </w:p>
        </w:tc>
        <w:tc>
          <w:tcPr>
            <w:tcW w:w="1980" w:type="dxa"/>
          </w:tcPr>
          <w:p w:rsidR="00232479" w:rsidRPr="00EC62F5" w:rsidRDefault="00232479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городского округа г. Бор</w:t>
            </w:r>
          </w:p>
        </w:tc>
        <w:tc>
          <w:tcPr>
            <w:tcW w:w="1378" w:type="dxa"/>
          </w:tcPr>
          <w:p w:rsidR="00232479" w:rsidRPr="00EC62F5" w:rsidRDefault="00232479" w:rsidP="00105CBF">
            <w:pPr>
              <w:pStyle w:val="ConsPlusNormal"/>
              <w:rPr>
                <w:szCs w:val="24"/>
              </w:rPr>
            </w:pPr>
            <w:r w:rsidRPr="00EC62F5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EC62F5" w:rsidRDefault="00232479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подготовке проектов нормативных правовых актов администрации городского округа г. Бор</w:t>
            </w:r>
          </w:p>
        </w:tc>
        <w:tc>
          <w:tcPr>
            <w:tcW w:w="966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  <w:tc>
          <w:tcPr>
            <w:tcW w:w="1374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  <w:tc>
          <w:tcPr>
            <w:tcW w:w="967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  <w:tc>
          <w:tcPr>
            <w:tcW w:w="967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  <w:tc>
          <w:tcPr>
            <w:tcW w:w="967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EC62F5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232479" w:rsidRPr="00EC62F5" w:rsidRDefault="00232479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 xml:space="preserve">. Информирование населения по вопросам противодействия коррупции с </w:t>
            </w:r>
            <w:r w:rsidRPr="00EC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возможностей печатных и электронных СМИ, информационно-телекоммуникационной сети "Интернет"</w:t>
            </w:r>
          </w:p>
        </w:tc>
        <w:tc>
          <w:tcPr>
            <w:tcW w:w="1980" w:type="dxa"/>
          </w:tcPr>
          <w:p w:rsidR="00232479" w:rsidRPr="00EC62F5" w:rsidRDefault="00232479" w:rsidP="00105CB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г. Бор</w:t>
            </w:r>
          </w:p>
        </w:tc>
        <w:tc>
          <w:tcPr>
            <w:tcW w:w="1378" w:type="dxa"/>
          </w:tcPr>
          <w:p w:rsidR="00232479" w:rsidRPr="00EC62F5" w:rsidRDefault="00232479" w:rsidP="00105CBF">
            <w:pPr>
              <w:pStyle w:val="ConsPlusNormal"/>
              <w:rPr>
                <w:szCs w:val="24"/>
              </w:rPr>
            </w:pPr>
            <w:r w:rsidRPr="00EC62F5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EC62F5" w:rsidRDefault="00232479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информационной открытости в сфере противодействия коррупции. </w:t>
            </w:r>
            <w:r w:rsidRPr="00EC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 гражданской позиции  населения по вопросам противодействия коррупции </w:t>
            </w:r>
          </w:p>
        </w:tc>
        <w:tc>
          <w:tcPr>
            <w:tcW w:w="966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lastRenderedPageBreak/>
              <w:t>0</w:t>
            </w:r>
          </w:p>
        </w:tc>
        <w:tc>
          <w:tcPr>
            <w:tcW w:w="1374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  <w:tc>
          <w:tcPr>
            <w:tcW w:w="967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  <w:tc>
          <w:tcPr>
            <w:tcW w:w="967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  <w:tc>
          <w:tcPr>
            <w:tcW w:w="967" w:type="dxa"/>
          </w:tcPr>
          <w:p w:rsidR="00232479" w:rsidRPr="00EC62F5" w:rsidRDefault="00232479" w:rsidP="00105CBF">
            <w:pPr>
              <w:pStyle w:val="ConsPlusNormal"/>
              <w:jc w:val="center"/>
            </w:pPr>
            <w:r w:rsidRPr="00EC62F5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887983" w:rsidRDefault="00232479" w:rsidP="00FB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232479" w:rsidRPr="00887983" w:rsidRDefault="003976FC" w:rsidP="0010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1.1.17</w:t>
            </w:r>
            <w:r w:rsidR="00232479" w:rsidRPr="00887983">
              <w:rPr>
                <w:rFonts w:ascii="Times New Roman" w:hAnsi="Times New Roman" w:cs="Times New Roman"/>
                <w:sz w:val="24"/>
                <w:szCs w:val="24"/>
              </w:rPr>
              <w:t>. Проведение конкурса творческих работ по антикоррупционной тематике среди учащихся старших классов общеобразовательных организаций.</w:t>
            </w:r>
          </w:p>
          <w:p w:rsidR="00232479" w:rsidRPr="00887983" w:rsidRDefault="00232479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32479" w:rsidRPr="00887983" w:rsidRDefault="00232479" w:rsidP="000B3D2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молодёжной политики администрации городского округа г. Бор. (</w:t>
            </w:r>
            <w:r w:rsidR="000B3D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8798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организаций.)</w:t>
            </w:r>
          </w:p>
        </w:tc>
        <w:tc>
          <w:tcPr>
            <w:tcW w:w="1378" w:type="dxa"/>
          </w:tcPr>
          <w:p w:rsidR="00232479" w:rsidRPr="00887983" w:rsidRDefault="00232479" w:rsidP="00105CBF">
            <w:pPr>
              <w:pStyle w:val="ConsPlusNormal"/>
              <w:rPr>
                <w:szCs w:val="24"/>
              </w:rPr>
            </w:pPr>
            <w:r w:rsidRPr="00887983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887983" w:rsidRDefault="00232479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t>Воспитание отрицательного отношения к проявлениям коррупции среди учащихся старших классов общеобразовательных организаций.</w:t>
            </w:r>
          </w:p>
        </w:tc>
        <w:tc>
          <w:tcPr>
            <w:tcW w:w="966" w:type="dxa"/>
          </w:tcPr>
          <w:p w:rsidR="00232479" w:rsidRPr="00887983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887983">
              <w:rPr>
                <w:szCs w:val="24"/>
              </w:rPr>
              <w:t>10</w:t>
            </w:r>
          </w:p>
        </w:tc>
        <w:tc>
          <w:tcPr>
            <w:tcW w:w="1374" w:type="dxa"/>
          </w:tcPr>
          <w:p w:rsidR="00232479" w:rsidRPr="00887983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887983">
              <w:rPr>
                <w:szCs w:val="24"/>
              </w:rPr>
              <w:t>10</w:t>
            </w:r>
          </w:p>
        </w:tc>
        <w:tc>
          <w:tcPr>
            <w:tcW w:w="967" w:type="dxa"/>
          </w:tcPr>
          <w:p w:rsidR="00232479" w:rsidRPr="00887983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887983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887983" w:rsidRDefault="00232479" w:rsidP="00105CBF">
            <w:pPr>
              <w:pStyle w:val="ConsPlusNormal"/>
              <w:jc w:val="center"/>
            </w:pPr>
            <w:r w:rsidRPr="00887983">
              <w:t>0</w:t>
            </w:r>
          </w:p>
        </w:tc>
        <w:tc>
          <w:tcPr>
            <w:tcW w:w="967" w:type="dxa"/>
          </w:tcPr>
          <w:p w:rsidR="00232479" w:rsidRPr="00887983" w:rsidRDefault="00232479" w:rsidP="00105CBF">
            <w:pPr>
              <w:pStyle w:val="ConsPlusNormal"/>
              <w:jc w:val="center"/>
            </w:pPr>
            <w:r w:rsidRPr="00887983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887983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232479" w:rsidRPr="00887983" w:rsidRDefault="003976FC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1.1.18</w:t>
            </w:r>
            <w:r w:rsidR="00232479" w:rsidRPr="00887983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проведения рабочих встреч представителей администрации городского округа г. Бор, предпринимательских кругов в целях обмена мнениями по вопросам взаимоотношений власти и бизнеса, разработки согласованных мер по обеспечению в рамках закона свободы экономической </w:t>
            </w:r>
            <w:r w:rsidR="00232479" w:rsidRPr="00887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снижению административного давления</w:t>
            </w:r>
          </w:p>
        </w:tc>
        <w:tc>
          <w:tcPr>
            <w:tcW w:w="1980" w:type="dxa"/>
          </w:tcPr>
          <w:p w:rsidR="00232479" w:rsidRPr="00887983" w:rsidRDefault="00232479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</w:t>
            </w:r>
            <w:r w:rsidR="000B3D29">
              <w:rPr>
                <w:rFonts w:ascii="Times New Roman" w:hAnsi="Times New Roman" w:cs="Times New Roman"/>
                <w:sz w:val="24"/>
                <w:szCs w:val="24"/>
              </w:rPr>
              <w:t xml:space="preserve">и инвестиций </w:t>
            </w:r>
            <w:r w:rsidRPr="0088798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 Бор, МАУ «Борский бизнес-инкубатор»</w:t>
            </w:r>
          </w:p>
        </w:tc>
        <w:tc>
          <w:tcPr>
            <w:tcW w:w="1378" w:type="dxa"/>
          </w:tcPr>
          <w:p w:rsidR="00232479" w:rsidRPr="00887983" w:rsidRDefault="00232479" w:rsidP="00105CBF">
            <w:pPr>
              <w:pStyle w:val="ConsPlusNormal"/>
              <w:rPr>
                <w:szCs w:val="24"/>
              </w:rPr>
            </w:pPr>
            <w:r w:rsidRPr="00887983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887983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t>Выработка согласованных мер по обеспечению в рамках закона свободы экономической деятельности, снижению административного давления</w:t>
            </w:r>
          </w:p>
        </w:tc>
        <w:tc>
          <w:tcPr>
            <w:tcW w:w="966" w:type="dxa"/>
          </w:tcPr>
          <w:p w:rsidR="00232479" w:rsidRPr="00887983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887983">
              <w:rPr>
                <w:szCs w:val="24"/>
              </w:rPr>
              <w:t>0</w:t>
            </w:r>
          </w:p>
        </w:tc>
        <w:tc>
          <w:tcPr>
            <w:tcW w:w="1374" w:type="dxa"/>
          </w:tcPr>
          <w:p w:rsidR="00232479" w:rsidRPr="00887983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887983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887983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887983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887983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887983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887983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887983">
              <w:rPr>
                <w:szCs w:val="24"/>
              </w:rPr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891021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232479" w:rsidRPr="00891021" w:rsidRDefault="003976FC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1.1.19</w:t>
            </w:r>
            <w:r w:rsidR="00232479" w:rsidRPr="00891021">
              <w:rPr>
                <w:rFonts w:ascii="Times New Roman" w:hAnsi="Times New Roman" w:cs="Times New Roman"/>
                <w:sz w:val="24"/>
                <w:szCs w:val="24"/>
              </w:rPr>
              <w:t>. Обеспечение эффективного функционирования постоянно действующих каналов связи главы администрации городского округа г. Бор с населением (приемы, прямые, горячие телефонные линии, интернет-приемные и другие каналы связи)</w:t>
            </w:r>
          </w:p>
        </w:tc>
        <w:tc>
          <w:tcPr>
            <w:tcW w:w="1980" w:type="dxa"/>
          </w:tcPr>
          <w:p w:rsidR="00070F40" w:rsidRDefault="00070F40" w:rsidP="00070F40">
            <w:pPr>
              <w:pStyle w:val="ConsPlusNormal"/>
            </w:pPr>
            <w:r w:rsidRPr="002B64F2">
              <w:rPr>
                <w:sz w:val="22"/>
                <w:szCs w:val="22"/>
              </w:rPr>
              <w:t>Консультант-юрист администрации</w:t>
            </w:r>
            <w:r>
              <w:rPr>
                <w:sz w:val="22"/>
                <w:szCs w:val="22"/>
              </w:rPr>
              <w:t xml:space="preserve">, </w:t>
            </w:r>
          </w:p>
          <w:p w:rsidR="00232479" w:rsidRPr="00891021" w:rsidRDefault="00070F40" w:rsidP="00070F4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</w:t>
            </w:r>
            <w:r w:rsidR="00232479" w:rsidRPr="00891021">
              <w:rPr>
                <w:rFonts w:ascii="Times New Roman" w:hAnsi="Times New Roman" w:cs="Times New Roman"/>
                <w:sz w:val="24"/>
                <w:szCs w:val="24"/>
              </w:rPr>
              <w:t>бщий отдел администрации городского округа г. Бор, отдел информационной политики администрации городского округа г. Бор</w:t>
            </w:r>
          </w:p>
        </w:tc>
        <w:tc>
          <w:tcPr>
            <w:tcW w:w="1378" w:type="dxa"/>
          </w:tcPr>
          <w:p w:rsidR="00232479" w:rsidRPr="00891021" w:rsidRDefault="00232479" w:rsidP="00105CBF">
            <w:pPr>
              <w:pStyle w:val="ConsPlusNormal"/>
              <w:rPr>
                <w:szCs w:val="24"/>
              </w:rPr>
            </w:pPr>
            <w:r w:rsidRPr="00891021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891021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1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от населения о фактах коррупционных проявлений на территории округа.</w:t>
            </w:r>
          </w:p>
        </w:tc>
        <w:tc>
          <w:tcPr>
            <w:tcW w:w="966" w:type="dxa"/>
          </w:tcPr>
          <w:p w:rsidR="00232479" w:rsidRPr="00891021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891021">
              <w:rPr>
                <w:szCs w:val="24"/>
              </w:rPr>
              <w:t>0</w:t>
            </w:r>
          </w:p>
        </w:tc>
        <w:tc>
          <w:tcPr>
            <w:tcW w:w="1374" w:type="dxa"/>
          </w:tcPr>
          <w:p w:rsidR="00232479" w:rsidRPr="00891021" w:rsidRDefault="00232479" w:rsidP="00105CBF">
            <w:pPr>
              <w:pStyle w:val="ConsPlusNormal"/>
              <w:jc w:val="center"/>
            </w:pPr>
            <w:r w:rsidRPr="00891021">
              <w:t>0</w:t>
            </w:r>
          </w:p>
        </w:tc>
        <w:tc>
          <w:tcPr>
            <w:tcW w:w="967" w:type="dxa"/>
          </w:tcPr>
          <w:p w:rsidR="00232479" w:rsidRPr="00891021" w:rsidRDefault="00232479" w:rsidP="00105CBF">
            <w:pPr>
              <w:pStyle w:val="ConsPlusNormal"/>
              <w:jc w:val="center"/>
            </w:pPr>
            <w:r w:rsidRPr="00891021">
              <w:t>0</w:t>
            </w:r>
          </w:p>
        </w:tc>
        <w:tc>
          <w:tcPr>
            <w:tcW w:w="967" w:type="dxa"/>
          </w:tcPr>
          <w:p w:rsidR="00232479" w:rsidRPr="00891021" w:rsidRDefault="00232479" w:rsidP="00105CBF">
            <w:pPr>
              <w:pStyle w:val="ConsPlusNormal"/>
              <w:jc w:val="center"/>
            </w:pPr>
            <w:r w:rsidRPr="00891021">
              <w:t>0</w:t>
            </w:r>
          </w:p>
        </w:tc>
        <w:tc>
          <w:tcPr>
            <w:tcW w:w="967" w:type="dxa"/>
          </w:tcPr>
          <w:p w:rsidR="00232479" w:rsidRPr="00891021" w:rsidRDefault="00232479" w:rsidP="00105CBF">
            <w:pPr>
              <w:pStyle w:val="ConsPlusNormal"/>
              <w:jc w:val="center"/>
            </w:pPr>
            <w:r w:rsidRPr="00891021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6A7BAC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232479" w:rsidRPr="006A7BAC" w:rsidRDefault="00232479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>. Организация информационно-пропагандистского сопровождения деятельности администрации городского округа г. Бор по вопросам противодействия коррупции</w:t>
            </w:r>
          </w:p>
        </w:tc>
        <w:tc>
          <w:tcPr>
            <w:tcW w:w="1980" w:type="dxa"/>
          </w:tcPr>
          <w:p w:rsidR="00070F40" w:rsidRDefault="00070F40" w:rsidP="00070F40">
            <w:pPr>
              <w:pStyle w:val="ConsPlusNormal"/>
            </w:pPr>
            <w:r w:rsidRPr="002B64F2">
              <w:rPr>
                <w:sz w:val="22"/>
                <w:szCs w:val="22"/>
              </w:rPr>
              <w:t>Консультант-юрист администрации</w:t>
            </w:r>
            <w:r>
              <w:rPr>
                <w:sz w:val="22"/>
                <w:szCs w:val="22"/>
              </w:rPr>
              <w:t xml:space="preserve">, </w:t>
            </w:r>
          </w:p>
          <w:p w:rsidR="00232479" w:rsidRPr="006A7BAC" w:rsidRDefault="00070F40" w:rsidP="00070F4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0">
              <w:rPr>
                <w:sz w:val="24"/>
                <w:szCs w:val="24"/>
              </w:rPr>
              <w:t>о</w:t>
            </w:r>
            <w:r w:rsidR="00232479" w:rsidRPr="006A7BAC">
              <w:rPr>
                <w:rFonts w:ascii="Times New Roman" w:hAnsi="Times New Roman" w:cs="Times New Roman"/>
                <w:sz w:val="24"/>
                <w:szCs w:val="24"/>
              </w:rPr>
              <w:t xml:space="preserve">бщий отдел администрации городского округа г. Бор, </w:t>
            </w:r>
            <w:r w:rsidR="00232479" w:rsidRPr="006A7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информационной политики </w:t>
            </w:r>
            <w:r w:rsidR="00232479" w:rsidRPr="006A7BA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 Бор</w:t>
            </w:r>
          </w:p>
        </w:tc>
        <w:tc>
          <w:tcPr>
            <w:tcW w:w="1378" w:type="dxa"/>
          </w:tcPr>
          <w:p w:rsidR="00232479" w:rsidRPr="006A7BAC" w:rsidRDefault="00232479" w:rsidP="00105CBF">
            <w:pPr>
              <w:pStyle w:val="ConsPlusNormal"/>
              <w:rPr>
                <w:szCs w:val="24"/>
              </w:rPr>
            </w:pPr>
            <w:r w:rsidRPr="006A7BAC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6A7BAC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 деятельности администрации городского округа г. Бор по вопросам противодействия коррупции</w:t>
            </w:r>
          </w:p>
        </w:tc>
        <w:tc>
          <w:tcPr>
            <w:tcW w:w="966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  <w:tc>
          <w:tcPr>
            <w:tcW w:w="1374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  <w:tc>
          <w:tcPr>
            <w:tcW w:w="967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  <w:tc>
          <w:tcPr>
            <w:tcW w:w="967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  <w:tc>
          <w:tcPr>
            <w:tcW w:w="967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6A7BAC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32479" w:rsidRPr="006A7BAC" w:rsidRDefault="00232479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 xml:space="preserve">. Ведение информационных </w:t>
            </w: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 и информационное обеспечение на официальном сайте органов местного самоуправления городского округа г. Бор в информационно-телекоммуникационной сети "Интернет" разделов для посетителей с извлечениями из правовых актов сведений о структуре администрации городского округа г. Бор, функциях структурных подразделений, времени и месте приема граждан, представителей организаций, о порядке обжалования действий должностных лиц</w:t>
            </w:r>
          </w:p>
        </w:tc>
        <w:tc>
          <w:tcPr>
            <w:tcW w:w="1980" w:type="dxa"/>
          </w:tcPr>
          <w:p w:rsidR="00232479" w:rsidRPr="006A7BAC" w:rsidRDefault="00232479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отдел администрации городского </w:t>
            </w: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г. Бор, отдел информационной политики администрации городского округа г. Бор</w:t>
            </w:r>
          </w:p>
        </w:tc>
        <w:tc>
          <w:tcPr>
            <w:tcW w:w="1378" w:type="dxa"/>
          </w:tcPr>
          <w:p w:rsidR="00232479" w:rsidRPr="006A7BAC" w:rsidRDefault="00232479" w:rsidP="00105CBF">
            <w:pPr>
              <w:pStyle w:val="ConsPlusNormal"/>
              <w:rPr>
                <w:szCs w:val="24"/>
              </w:rPr>
            </w:pPr>
            <w:r w:rsidRPr="006A7BAC">
              <w:rPr>
                <w:szCs w:val="24"/>
              </w:rPr>
              <w:lastRenderedPageBreak/>
              <w:t>Январь- декабрь</w:t>
            </w:r>
          </w:p>
        </w:tc>
        <w:tc>
          <w:tcPr>
            <w:tcW w:w="2520" w:type="dxa"/>
          </w:tcPr>
          <w:p w:rsidR="00232479" w:rsidRPr="006A7BAC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правовых актах, сведениях о </w:t>
            </w: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структуре администрации городского округа г. Бор, функциях структурных подразделений, времени и месте приема граждан, представителей организаций, о порядке обжалования действий должностных лиц</w:t>
            </w:r>
          </w:p>
        </w:tc>
        <w:tc>
          <w:tcPr>
            <w:tcW w:w="966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lastRenderedPageBreak/>
              <w:t>0</w:t>
            </w:r>
          </w:p>
        </w:tc>
        <w:tc>
          <w:tcPr>
            <w:tcW w:w="1374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  <w:tc>
          <w:tcPr>
            <w:tcW w:w="967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  <w:tc>
          <w:tcPr>
            <w:tcW w:w="967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  <w:tc>
          <w:tcPr>
            <w:tcW w:w="967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</w:tr>
      <w:tr w:rsidR="00232479" w:rsidRPr="006A7BAC">
        <w:tc>
          <w:tcPr>
            <w:tcW w:w="782" w:type="dxa"/>
          </w:tcPr>
          <w:p w:rsidR="00232479" w:rsidRPr="006A7BAC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232479" w:rsidRPr="006A7BAC" w:rsidRDefault="00232479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 xml:space="preserve">. Анализ причин и условий совершения коррупционных правонарушений  по  материалам проверок и уголовных дел о преступлениях коррупционной направленности для </w:t>
            </w: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исчерпывающих мер по их устранению.</w:t>
            </w:r>
          </w:p>
        </w:tc>
        <w:tc>
          <w:tcPr>
            <w:tcW w:w="1980" w:type="dxa"/>
          </w:tcPr>
          <w:p w:rsidR="00232479" w:rsidRPr="006A7BAC" w:rsidRDefault="00232479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г. Бор</w:t>
            </w:r>
          </w:p>
        </w:tc>
        <w:tc>
          <w:tcPr>
            <w:tcW w:w="1378" w:type="dxa"/>
          </w:tcPr>
          <w:p w:rsidR="00232479" w:rsidRPr="006A7BAC" w:rsidRDefault="00232479" w:rsidP="00105CBF">
            <w:pPr>
              <w:pStyle w:val="ConsPlusNormal"/>
              <w:rPr>
                <w:szCs w:val="24"/>
              </w:rPr>
            </w:pPr>
            <w:r w:rsidRPr="006A7BAC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6A7BAC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 по  материалам проверок и уголовных дел о преступлениях коррупционной направленности для принятия исчерпывающих мер по их устранению.</w:t>
            </w:r>
          </w:p>
        </w:tc>
        <w:tc>
          <w:tcPr>
            <w:tcW w:w="966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  <w:tc>
          <w:tcPr>
            <w:tcW w:w="1374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  <w:tc>
          <w:tcPr>
            <w:tcW w:w="967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  <w:tc>
          <w:tcPr>
            <w:tcW w:w="967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  <w:tc>
          <w:tcPr>
            <w:tcW w:w="967" w:type="dxa"/>
          </w:tcPr>
          <w:p w:rsidR="00232479" w:rsidRPr="006A7BAC" w:rsidRDefault="00232479" w:rsidP="00105CBF">
            <w:pPr>
              <w:pStyle w:val="ConsPlusNormal"/>
              <w:jc w:val="center"/>
            </w:pPr>
            <w:r w:rsidRPr="006A7BAC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4D2700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232479" w:rsidRPr="004D2700" w:rsidRDefault="00232479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2700">
              <w:rPr>
                <w:rFonts w:ascii="Times New Roman" w:hAnsi="Times New Roman"/>
                <w:sz w:val="24"/>
                <w:szCs w:val="24"/>
              </w:rPr>
              <w:t>Проведение анкетирования муниципальных служащих администрации городского округа г. Бор, замещающих должности муниципальной службы  с целью выявления нарушения запретов, ограничений и возможного конфликта интересов</w:t>
            </w:r>
          </w:p>
        </w:tc>
        <w:tc>
          <w:tcPr>
            <w:tcW w:w="1980" w:type="dxa"/>
          </w:tcPr>
          <w:p w:rsidR="00232479" w:rsidRPr="004D2700" w:rsidRDefault="00232479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Сектор кадров и наград  администрации городского округа г. Бор</w:t>
            </w:r>
          </w:p>
        </w:tc>
        <w:tc>
          <w:tcPr>
            <w:tcW w:w="1378" w:type="dxa"/>
          </w:tcPr>
          <w:p w:rsidR="00232479" w:rsidRPr="004D2700" w:rsidRDefault="00232479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4D2700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/>
                <w:sz w:val="24"/>
                <w:szCs w:val="24"/>
              </w:rPr>
              <w:t>Выявление нарушений  запретов, ограничений и возможного конфликта интересов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6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</w:tc>
        <w:tc>
          <w:tcPr>
            <w:tcW w:w="1374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4D2700" w:rsidRDefault="00232479" w:rsidP="00FB6FAA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232479" w:rsidRPr="004D2700" w:rsidRDefault="00232479" w:rsidP="003976FC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. Обеспечение получения письменного согласия антимонопольного органа при предоставлении муниципальных преференций в случаях, предусмотренных федеральным законом.</w:t>
            </w:r>
          </w:p>
        </w:tc>
        <w:tc>
          <w:tcPr>
            <w:tcW w:w="1980" w:type="dxa"/>
          </w:tcPr>
          <w:p w:rsidR="00232479" w:rsidRPr="004D2700" w:rsidRDefault="00232479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администрации городского округа г. Бор</w:t>
            </w:r>
          </w:p>
        </w:tc>
        <w:tc>
          <w:tcPr>
            <w:tcW w:w="1378" w:type="dxa"/>
          </w:tcPr>
          <w:p w:rsidR="00232479" w:rsidRPr="004D2700" w:rsidRDefault="00232479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4D2700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Получение письменного согласия антимонопольного органа при предоставлении муниципальных преференций в случаях, предусмотренных федеральным законом</w:t>
            </w:r>
          </w:p>
        </w:tc>
        <w:tc>
          <w:tcPr>
            <w:tcW w:w="966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1374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</w:tr>
      <w:tr w:rsidR="00232479" w:rsidRPr="008330FE">
        <w:trPr>
          <w:trHeight w:val="601"/>
        </w:trPr>
        <w:tc>
          <w:tcPr>
            <w:tcW w:w="782" w:type="dxa"/>
          </w:tcPr>
          <w:p w:rsidR="00232479" w:rsidRPr="004D2700" w:rsidRDefault="00232479" w:rsidP="00FB6FA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232479" w:rsidRPr="004D2700" w:rsidRDefault="00232479" w:rsidP="003976FC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совершения сделок по купле-продаже имущества,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находящегося в муниципальной собственности, по результатам аукционов в соответствии с требованиями Федерального </w:t>
            </w:r>
            <w:hyperlink r:id="rId9" w:tooltip="Федеральный закон от 21.12.2001 N 178-ФЗ (ред. от 13.07.2015) &quot;О приватизации государственного и муниципального имущества&quot; (с изм. и доп., вступ. в силу с 29.09.2015){КонсультантПлюс}" w:history="1">
              <w:r w:rsidRPr="004D2700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2001 года N 178-ФЗ "О приватизации государственного и муниципального имущества" и утвержденным Прогнозным планом (программой) приватизации</w:t>
            </w:r>
          </w:p>
        </w:tc>
        <w:tc>
          <w:tcPr>
            <w:tcW w:w="1980" w:type="dxa"/>
          </w:tcPr>
          <w:p w:rsidR="00232479" w:rsidRPr="004D2700" w:rsidRDefault="00232479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имущественных и земельных отношений администрации городского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г. Бор</w:t>
            </w:r>
          </w:p>
        </w:tc>
        <w:tc>
          <w:tcPr>
            <w:tcW w:w="1378" w:type="dxa"/>
          </w:tcPr>
          <w:p w:rsidR="00232479" w:rsidRPr="004D2700" w:rsidRDefault="00232479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lastRenderedPageBreak/>
              <w:t>Январь- декабрь</w:t>
            </w:r>
          </w:p>
        </w:tc>
        <w:tc>
          <w:tcPr>
            <w:tcW w:w="2520" w:type="dxa"/>
          </w:tcPr>
          <w:p w:rsidR="00232479" w:rsidRPr="004D2700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сделок по купле-продаже имущества, находящегося в муниципальной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собственности, по результатам аукционов в соответствии с требованиями Федерального </w:t>
            </w:r>
            <w:hyperlink r:id="rId10" w:tooltip="Федеральный закон от 21.12.2001 N 178-ФЗ (ред. от 13.07.2015) &quot;О приватизации государственного и муниципального имущества&quot; (с изм. и доп., вступ. в силу с 29.09.2015){КонсультантПлюс}" w:history="1">
              <w:r w:rsidRPr="004D2700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2001 года N 178-ФЗ "О приватизации государственного и муниципального имущества" и утвержденным Прогнозным планом (программой) приватизации</w:t>
            </w:r>
          </w:p>
        </w:tc>
        <w:tc>
          <w:tcPr>
            <w:tcW w:w="966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lastRenderedPageBreak/>
              <w:t>0</w:t>
            </w:r>
          </w:p>
        </w:tc>
        <w:tc>
          <w:tcPr>
            <w:tcW w:w="1374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</w:tr>
      <w:tr w:rsidR="00232479" w:rsidRPr="008330FE">
        <w:tc>
          <w:tcPr>
            <w:tcW w:w="782" w:type="dxa"/>
          </w:tcPr>
          <w:p w:rsidR="00232479" w:rsidRPr="004D2700" w:rsidRDefault="00232479" w:rsidP="00FB6FA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:rsidR="00232479" w:rsidRPr="004D2700" w:rsidRDefault="00232479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FE1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479" w:rsidRPr="004D2700" w:rsidRDefault="00232479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правовых актов органов местного самоуправления, направленных на совершенствование организационных основ противодействия коррупции.</w:t>
            </w:r>
          </w:p>
        </w:tc>
        <w:tc>
          <w:tcPr>
            <w:tcW w:w="1980" w:type="dxa"/>
          </w:tcPr>
          <w:p w:rsidR="00232479" w:rsidRPr="004D2700" w:rsidRDefault="00232479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Администрация городского округа г. Бор, </w:t>
            </w:r>
          </w:p>
        </w:tc>
        <w:tc>
          <w:tcPr>
            <w:tcW w:w="1378" w:type="dxa"/>
          </w:tcPr>
          <w:p w:rsidR="00232479" w:rsidRPr="004D2700" w:rsidRDefault="00232479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4D2700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Реализация норм антикоррупционного законодательства</w:t>
            </w:r>
          </w:p>
        </w:tc>
        <w:tc>
          <w:tcPr>
            <w:tcW w:w="966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1374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  <w:p w:rsidR="00232479" w:rsidRPr="004D2700" w:rsidRDefault="00232479" w:rsidP="00105CBF">
            <w:pPr>
              <w:pStyle w:val="ConsPlusNormal"/>
              <w:jc w:val="center"/>
            </w:pPr>
          </w:p>
        </w:tc>
      </w:tr>
      <w:tr w:rsidR="00232479" w:rsidRPr="008330FE">
        <w:tc>
          <w:tcPr>
            <w:tcW w:w="782" w:type="dxa"/>
          </w:tcPr>
          <w:p w:rsidR="00232479" w:rsidRPr="004D2700" w:rsidRDefault="00232479" w:rsidP="00FB6FA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</w:tcPr>
          <w:p w:rsidR="00232479" w:rsidRPr="004D2700" w:rsidRDefault="003976FC" w:rsidP="00105CB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1.1.27</w:t>
            </w:r>
            <w:r w:rsidR="00232479" w:rsidRPr="004D2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479" w:rsidRPr="004D2700" w:rsidRDefault="00232479" w:rsidP="00105CB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980" w:type="dxa"/>
          </w:tcPr>
          <w:p w:rsidR="00232479" w:rsidRPr="004D2700" w:rsidRDefault="00232479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Администрация городского округа г. Бор,</w:t>
            </w:r>
          </w:p>
        </w:tc>
        <w:tc>
          <w:tcPr>
            <w:tcW w:w="1378" w:type="dxa"/>
          </w:tcPr>
          <w:p w:rsidR="00232479" w:rsidRPr="004D2700" w:rsidRDefault="00232479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4D2700" w:rsidRDefault="00232479" w:rsidP="00105C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Выявление информации, являющейся основанием для проведения проверки по несоблюдению запр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тов и ограничений,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ваний к служебному пов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дению, мер по предотвр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щению и урегулированию конфли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та интересов, а также неисполнения обязанностей, уст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новленных в целях противодействия корру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66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lastRenderedPageBreak/>
              <w:t>0</w:t>
            </w:r>
          </w:p>
        </w:tc>
        <w:tc>
          <w:tcPr>
            <w:tcW w:w="1374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  <w:p w:rsidR="00232479" w:rsidRPr="004D2700" w:rsidRDefault="00232479" w:rsidP="00105CBF">
            <w:pPr>
              <w:pStyle w:val="ConsPlusNormal"/>
              <w:jc w:val="center"/>
            </w:pPr>
          </w:p>
        </w:tc>
      </w:tr>
      <w:tr w:rsidR="00232479" w:rsidRPr="008330FE">
        <w:tc>
          <w:tcPr>
            <w:tcW w:w="782" w:type="dxa"/>
          </w:tcPr>
          <w:p w:rsidR="00232479" w:rsidRPr="004D2700" w:rsidRDefault="00232479" w:rsidP="00FB6FA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:rsidR="00232479" w:rsidRPr="004D2700" w:rsidRDefault="003976FC" w:rsidP="00105CB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1.1.28.</w:t>
            </w:r>
          </w:p>
          <w:p w:rsidR="00232479" w:rsidRPr="004D2700" w:rsidRDefault="00232479" w:rsidP="00105CB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80" w:type="dxa"/>
          </w:tcPr>
          <w:p w:rsidR="00232479" w:rsidRPr="004D2700" w:rsidRDefault="00232479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Администрация городского округа г. Бор,</w:t>
            </w:r>
          </w:p>
        </w:tc>
        <w:tc>
          <w:tcPr>
            <w:tcW w:w="1378" w:type="dxa"/>
          </w:tcPr>
          <w:p w:rsidR="00232479" w:rsidRPr="004D2700" w:rsidRDefault="00232479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4D2700" w:rsidRDefault="00232479" w:rsidP="0010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Применение мер юридической ответственности по каждому случаю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966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1374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  <w:p w:rsidR="00232479" w:rsidRPr="004D2700" w:rsidRDefault="00232479" w:rsidP="00105CBF">
            <w:pPr>
              <w:pStyle w:val="ConsPlusNormal"/>
              <w:jc w:val="center"/>
            </w:pPr>
          </w:p>
        </w:tc>
      </w:tr>
      <w:tr w:rsidR="00232479" w:rsidRPr="008330FE">
        <w:trPr>
          <w:trHeight w:val="711"/>
        </w:trPr>
        <w:tc>
          <w:tcPr>
            <w:tcW w:w="782" w:type="dxa"/>
          </w:tcPr>
          <w:p w:rsidR="00232479" w:rsidRPr="004D2700" w:rsidRDefault="00232479" w:rsidP="00FB6FA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</w:tcPr>
          <w:p w:rsidR="00232479" w:rsidRPr="004D2700" w:rsidRDefault="003976FC" w:rsidP="003976F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1.1.29</w:t>
            </w:r>
            <w:r w:rsidR="00232479"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участия муниципальных служащих, работников, в должностные обязанности которых входит участие в </w:t>
            </w:r>
            <w:r w:rsidR="00232479"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1980" w:type="dxa"/>
          </w:tcPr>
          <w:p w:rsidR="00232479" w:rsidRPr="004D2700" w:rsidRDefault="00232479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кадров и наград  администрации городского округа г. Бор. Руководители муниципальных учреждений.</w:t>
            </w:r>
          </w:p>
        </w:tc>
        <w:tc>
          <w:tcPr>
            <w:tcW w:w="1378" w:type="dxa"/>
          </w:tcPr>
          <w:p w:rsidR="00232479" w:rsidRPr="004D2700" w:rsidRDefault="00232479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4D2700" w:rsidRDefault="00232479" w:rsidP="00105C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которых входит участие в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966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lastRenderedPageBreak/>
              <w:t>0</w:t>
            </w:r>
          </w:p>
        </w:tc>
        <w:tc>
          <w:tcPr>
            <w:tcW w:w="1374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32479" w:rsidRPr="004D2700">
        <w:tc>
          <w:tcPr>
            <w:tcW w:w="782" w:type="dxa"/>
          </w:tcPr>
          <w:p w:rsidR="00232479" w:rsidRPr="004D2700" w:rsidRDefault="00232479" w:rsidP="00FB6FA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  <w:r w:rsidR="00FB6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232479" w:rsidRPr="004D2700" w:rsidRDefault="00232479" w:rsidP="003976F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. 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1980" w:type="dxa"/>
          </w:tcPr>
          <w:p w:rsidR="00232479" w:rsidRPr="004D2700" w:rsidRDefault="00232479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Сектор кадров и наград  администрации городского округа г. Бор. Руководители муниципальных учреждений.</w:t>
            </w:r>
          </w:p>
        </w:tc>
        <w:tc>
          <w:tcPr>
            <w:tcW w:w="1378" w:type="dxa"/>
          </w:tcPr>
          <w:p w:rsidR="00232479" w:rsidRPr="004D2700" w:rsidRDefault="00232479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2520" w:type="dxa"/>
          </w:tcPr>
          <w:p w:rsidR="00232479" w:rsidRPr="004D2700" w:rsidRDefault="00232479" w:rsidP="0010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966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</w:tc>
        <w:tc>
          <w:tcPr>
            <w:tcW w:w="1374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32479" w:rsidRPr="008330FE">
        <w:tc>
          <w:tcPr>
            <w:tcW w:w="782" w:type="dxa"/>
          </w:tcPr>
          <w:p w:rsidR="00232479" w:rsidRPr="004D2700" w:rsidRDefault="00232479" w:rsidP="00FB6FA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="00E84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32479" w:rsidRPr="004D2700" w:rsidRDefault="00232479" w:rsidP="003976F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  <w:r w:rsidR="0039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участия муниципальных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980" w:type="dxa"/>
          </w:tcPr>
          <w:p w:rsidR="00232479" w:rsidRPr="004D2700" w:rsidRDefault="00232479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кадров и наград  администрации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г. Бор. Руководители муниципальных учреждений.</w:t>
            </w:r>
          </w:p>
        </w:tc>
        <w:tc>
          <w:tcPr>
            <w:tcW w:w="1378" w:type="dxa"/>
          </w:tcPr>
          <w:p w:rsidR="00232479" w:rsidRPr="004D2700" w:rsidRDefault="00232479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lastRenderedPageBreak/>
              <w:t>Январь- декабрь</w:t>
            </w:r>
          </w:p>
        </w:tc>
        <w:tc>
          <w:tcPr>
            <w:tcW w:w="2520" w:type="dxa"/>
          </w:tcPr>
          <w:p w:rsidR="00232479" w:rsidRPr="004D2700" w:rsidRDefault="00232479" w:rsidP="0010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966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lastRenderedPageBreak/>
              <w:t>0</w:t>
            </w:r>
          </w:p>
        </w:tc>
        <w:tc>
          <w:tcPr>
            <w:tcW w:w="1374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0</w:t>
            </w:r>
          </w:p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32479" w:rsidRPr="004D2700">
        <w:trPr>
          <w:trHeight w:val="399"/>
        </w:trPr>
        <w:tc>
          <w:tcPr>
            <w:tcW w:w="782" w:type="dxa"/>
          </w:tcPr>
          <w:p w:rsidR="00232479" w:rsidRPr="004D2700" w:rsidRDefault="00232479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232479" w:rsidRPr="004D2700" w:rsidRDefault="00232479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32479" w:rsidRPr="004D2700" w:rsidRDefault="00232479" w:rsidP="00105CBF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232479" w:rsidRPr="004D2700" w:rsidRDefault="00232479" w:rsidP="00105CBF">
            <w:pPr>
              <w:pStyle w:val="ConsPlusNormal"/>
            </w:pPr>
          </w:p>
        </w:tc>
        <w:tc>
          <w:tcPr>
            <w:tcW w:w="2520" w:type="dxa"/>
          </w:tcPr>
          <w:p w:rsidR="00232479" w:rsidRPr="00736623" w:rsidRDefault="00232479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62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6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10</w:t>
            </w:r>
          </w:p>
        </w:tc>
        <w:tc>
          <w:tcPr>
            <w:tcW w:w="1374" w:type="dxa"/>
          </w:tcPr>
          <w:p w:rsidR="00232479" w:rsidRPr="004D2700" w:rsidRDefault="00232479" w:rsidP="00105CBF">
            <w:pPr>
              <w:pStyle w:val="ConsPlusNormal"/>
              <w:jc w:val="center"/>
              <w:rPr>
                <w:szCs w:val="24"/>
              </w:rPr>
            </w:pPr>
            <w:r w:rsidRPr="004D2700">
              <w:rPr>
                <w:szCs w:val="24"/>
              </w:rPr>
              <w:t>10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  <w:tc>
          <w:tcPr>
            <w:tcW w:w="967" w:type="dxa"/>
          </w:tcPr>
          <w:p w:rsidR="00232479" w:rsidRPr="004D2700" w:rsidRDefault="00232479" w:rsidP="00105CBF">
            <w:pPr>
              <w:pStyle w:val="ConsPlusNormal"/>
              <w:jc w:val="center"/>
            </w:pPr>
            <w:r w:rsidRPr="004D2700">
              <w:t>0</w:t>
            </w:r>
          </w:p>
        </w:tc>
      </w:tr>
    </w:tbl>
    <w:p w:rsidR="00232479" w:rsidRPr="004D2700" w:rsidRDefault="00232479" w:rsidP="00232479">
      <w:pPr>
        <w:rPr>
          <w:rFonts w:ascii="Times New Roman" w:hAnsi="Times New Roman" w:cs="Times New Roman"/>
        </w:rPr>
      </w:pPr>
    </w:p>
    <w:p w:rsidR="00746BB2" w:rsidRPr="00765CC7" w:rsidRDefault="00232479" w:rsidP="004D2700">
      <w:pPr>
        <w:pStyle w:val="ConsPlusNormal"/>
        <w:jc w:val="center"/>
        <w:rPr>
          <w:szCs w:val="24"/>
        </w:rPr>
      </w:pPr>
      <w:r w:rsidRPr="004D2700">
        <w:rPr>
          <w:szCs w:val="24"/>
        </w:rPr>
        <w:t>________________________________________________</w:t>
      </w:r>
    </w:p>
    <w:sectPr w:rsidR="00746BB2" w:rsidRPr="00765CC7" w:rsidSect="006D6410">
      <w:pgSz w:w="15840" w:h="12240" w:orient="landscape"/>
      <w:pgMar w:top="1258" w:right="540" w:bottom="851" w:left="851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4E" w:rsidRDefault="00580D4E">
      <w:r>
        <w:separator/>
      </w:r>
    </w:p>
  </w:endnote>
  <w:endnote w:type="continuationSeparator" w:id="1">
    <w:p w:rsidR="00580D4E" w:rsidRDefault="0058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4E" w:rsidRDefault="00580D4E">
      <w:r>
        <w:separator/>
      </w:r>
    </w:p>
  </w:footnote>
  <w:footnote w:type="continuationSeparator" w:id="1">
    <w:p w:rsidR="00580D4E" w:rsidRDefault="00580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1C" w:rsidRDefault="003C3E1C" w:rsidP="003019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E1C" w:rsidRDefault="003C3E1C" w:rsidP="00EF003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1C" w:rsidRDefault="003C3E1C" w:rsidP="003019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76DF">
      <w:rPr>
        <w:rStyle w:val="a7"/>
        <w:noProof/>
      </w:rPr>
      <w:t>16</w:t>
    </w:r>
    <w:r>
      <w:rPr>
        <w:rStyle w:val="a7"/>
      </w:rPr>
      <w:fldChar w:fldCharType="end"/>
    </w:r>
  </w:p>
  <w:p w:rsidR="003C3E1C" w:rsidRDefault="003C3E1C" w:rsidP="00EF003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8470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32E2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2E3C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B8E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242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00D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FC9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9E4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14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FEF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E215EF"/>
    <w:multiLevelType w:val="hybridMultilevel"/>
    <w:tmpl w:val="7CD68644"/>
    <w:lvl w:ilvl="0" w:tplc="42227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160"/>
    <w:rsid w:val="00005E25"/>
    <w:rsid w:val="00021F65"/>
    <w:rsid w:val="00022E6B"/>
    <w:rsid w:val="00026F82"/>
    <w:rsid w:val="00035989"/>
    <w:rsid w:val="00065108"/>
    <w:rsid w:val="000707A6"/>
    <w:rsid w:val="00070F40"/>
    <w:rsid w:val="000847EA"/>
    <w:rsid w:val="00091668"/>
    <w:rsid w:val="000A60F3"/>
    <w:rsid w:val="000B3D29"/>
    <w:rsid w:val="000D0A3F"/>
    <w:rsid w:val="000D3D5D"/>
    <w:rsid w:val="000D4139"/>
    <w:rsid w:val="000D5244"/>
    <w:rsid w:val="000E1FC1"/>
    <w:rsid w:val="000F23B5"/>
    <w:rsid w:val="001022A5"/>
    <w:rsid w:val="001057EC"/>
    <w:rsid w:val="00105CBF"/>
    <w:rsid w:val="00115315"/>
    <w:rsid w:val="00125230"/>
    <w:rsid w:val="00127347"/>
    <w:rsid w:val="001348D1"/>
    <w:rsid w:val="00142EA1"/>
    <w:rsid w:val="00146147"/>
    <w:rsid w:val="00146AA2"/>
    <w:rsid w:val="00147E23"/>
    <w:rsid w:val="00150CBA"/>
    <w:rsid w:val="00165649"/>
    <w:rsid w:val="00172DF1"/>
    <w:rsid w:val="00177645"/>
    <w:rsid w:val="001815F0"/>
    <w:rsid w:val="00182303"/>
    <w:rsid w:val="00183DA4"/>
    <w:rsid w:val="0018403A"/>
    <w:rsid w:val="00196735"/>
    <w:rsid w:val="001A5033"/>
    <w:rsid w:val="001B3844"/>
    <w:rsid w:val="001C5BF7"/>
    <w:rsid w:val="001C604C"/>
    <w:rsid w:val="001C69EA"/>
    <w:rsid w:val="001D49EC"/>
    <w:rsid w:val="001E727D"/>
    <w:rsid w:val="001F3B5D"/>
    <w:rsid w:val="001F4721"/>
    <w:rsid w:val="00202734"/>
    <w:rsid w:val="00207EC6"/>
    <w:rsid w:val="00220707"/>
    <w:rsid w:val="00221948"/>
    <w:rsid w:val="00232479"/>
    <w:rsid w:val="002338BD"/>
    <w:rsid w:val="002366FF"/>
    <w:rsid w:val="00252178"/>
    <w:rsid w:val="002641AB"/>
    <w:rsid w:val="002645AA"/>
    <w:rsid w:val="00274B63"/>
    <w:rsid w:val="0029332A"/>
    <w:rsid w:val="0029528C"/>
    <w:rsid w:val="00296369"/>
    <w:rsid w:val="002A2594"/>
    <w:rsid w:val="002A32C1"/>
    <w:rsid w:val="002B64F2"/>
    <w:rsid w:val="002D0070"/>
    <w:rsid w:val="002F0F8C"/>
    <w:rsid w:val="002F3479"/>
    <w:rsid w:val="002F51F2"/>
    <w:rsid w:val="002F66C3"/>
    <w:rsid w:val="0030196E"/>
    <w:rsid w:val="00306543"/>
    <w:rsid w:val="00335BB5"/>
    <w:rsid w:val="003372A8"/>
    <w:rsid w:val="00357A63"/>
    <w:rsid w:val="00360FE5"/>
    <w:rsid w:val="0036311D"/>
    <w:rsid w:val="00364597"/>
    <w:rsid w:val="00367D24"/>
    <w:rsid w:val="00375182"/>
    <w:rsid w:val="00383B5E"/>
    <w:rsid w:val="003901C2"/>
    <w:rsid w:val="003976FC"/>
    <w:rsid w:val="00397B90"/>
    <w:rsid w:val="003A2D4E"/>
    <w:rsid w:val="003A2DB9"/>
    <w:rsid w:val="003B2CB3"/>
    <w:rsid w:val="003C0EEC"/>
    <w:rsid w:val="003C3E1C"/>
    <w:rsid w:val="003D2613"/>
    <w:rsid w:val="003D60EE"/>
    <w:rsid w:val="003E1E70"/>
    <w:rsid w:val="003E20E4"/>
    <w:rsid w:val="003F5DED"/>
    <w:rsid w:val="00406607"/>
    <w:rsid w:val="00407E5B"/>
    <w:rsid w:val="004101D0"/>
    <w:rsid w:val="00422C8E"/>
    <w:rsid w:val="00423D57"/>
    <w:rsid w:val="00424F20"/>
    <w:rsid w:val="00430845"/>
    <w:rsid w:val="00435B5B"/>
    <w:rsid w:val="004377F7"/>
    <w:rsid w:val="0046401E"/>
    <w:rsid w:val="00477264"/>
    <w:rsid w:val="00485556"/>
    <w:rsid w:val="00486F85"/>
    <w:rsid w:val="00493160"/>
    <w:rsid w:val="004A0795"/>
    <w:rsid w:val="004B66C0"/>
    <w:rsid w:val="004D2700"/>
    <w:rsid w:val="004D5338"/>
    <w:rsid w:val="004E2415"/>
    <w:rsid w:val="004E28EB"/>
    <w:rsid w:val="004F1E79"/>
    <w:rsid w:val="004F4861"/>
    <w:rsid w:val="004F7533"/>
    <w:rsid w:val="00505A84"/>
    <w:rsid w:val="00510745"/>
    <w:rsid w:val="00511C7D"/>
    <w:rsid w:val="00516A28"/>
    <w:rsid w:val="00520AC6"/>
    <w:rsid w:val="0052261A"/>
    <w:rsid w:val="005239A5"/>
    <w:rsid w:val="00525FA2"/>
    <w:rsid w:val="005264C3"/>
    <w:rsid w:val="00532F38"/>
    <w:rsid w:val="0056161E"/>
    <w:rsid w:val="00580D4E"/>
    <w:rsid w:val="0058666E"/>
    <w:rsid w:val="00592B08"/>
    <w:rsid w:val="005A47FA"/>
    <w:rsid w:val="005B4C66"/>
    <w:rsid w:val="005C45F1"/>
    <w:rsid w:val="005D214D"/>
    <w:rsid w:val="005D3255"/>
    <w:rsid w:val="005D47E7"/>
    <w:rsid w:val="005D5535"/>
    <w:rsid w:val="005E5A41"/>
    <w:rsid w:val="005F7FED"/>
    <w:rsid w:val="006042EC"/>
    <w:rsid w:val="00613243"/>
    <w:rsid w:val="006203B6"/>
    <w:rsid w:val="006249DA"/>
    <w:rsid w:val="006360C8"/>
    <w:rsid w:val="00642E0C"/>
    <w:rsid w:val="0065204F"/>
    <w:rsid w:val="00653393"/>
    <w:rsid w:val="00654C1F"/>
    <w:rsid w:val="00660DBA"/>
    <w:rsid w:val="006635B7"/>
    <w:rsid w:val="00692D63"/>
    <w:rsid w:val="006964A4"/>
    <w:rsid w:val="006A5223"/>
    <w:rsid w:val="006A7BAC"/>
    <w:rsid w:val="006B0334"/>
    <w:rsid w:val="006B1AE6"/>
    <w:rsid w:val="006C4A95"/>
    <w:rsid w:val="006D6410"/>
    <w:rsid w:val="006F0A1F"/>
    <w:rsid w:val="006F3CD3"/>
    <w:rsid w:val="00714723"/>
    <w:rsid w:val="00730B93"/>
    <w:rsid w:val="00736623"/>
    <w:rsid w:val="00740329"/>
    <w:rsid w:val="0074484A"/>
    <w:rsid w:val="00744B10"/>
    <w:rsid w:val="00746BB2"/>
    <w:rsid w:val="00750DE9"/>
    <w:rsid w:val="007529C0"/>
    <w:rsid w:val="00765CC7"/>
    <w:rsid w:val="0076792C"/>
    <w:rsid w:val="00770FA5"/>
    <w:rsid w:val="00771006"/>
    <w:rsid w:val="007713DF"/>
    <w:rsid w:val="00774F77"/>
    <w:rsid w:val="0077521B"/>
    <w:rsid w:val="00797F33"/>
    <w:rsid w:val="007A36F6"/>
    <w:rsid w:val="007B0CEF"/>
    <w:rsid w:val="007B1974"/>
    <w:rsid w:val="007C6D7A"/>
    <w:rsid w:val="007E0E59"/>
    <w:rsid w:val="007E22ED"/>
    <w:rsid w:val="007F2DC9"/>
    <w:rsid w:val="007F5161"/>
    <w:rsid w:val="008010A2"/>
    <w:rsid w:val="00802798"/>
    <w:rsid w:val="008076DF"/>
    <w:rsid w:val="00811BF5"/>
    <w:rsid w:val="00812CC8"/>
    <w:rsid w:val="00817665"/>
    <w:rsid w:val="008330FE"/>
    <w:rsid w:val="00836250"/>
    <w:rsid w:val="00846C16"/>
    <w:rsid w:val="008531C1"/>
    <w:rsid w:val="00886B76"/>
    <w:rsid w:val="00887983"/>
    <w:rsid w:val="00891021"/>
    <w:rsid w:val="00895653"/>
    <w:rsid w:val="008C5C68"/>
    <w:rsid w:val="008E686D"/>
    <w:rsid w:val="008F7D94"/>
    <w:rsid w:val="00906514"/>
    <w:rsid w:val="009204BA"/>
    <w:rsid w:val="0092208A"/>
    <w:rsid w:val="00922FE5"/>
    <w:rsid w:val="00932335"/>
    <w:rsid w:val="0093408E"/>
    <w:rsid w:val="0093775B"/>
    <w:rsid w:val="00940068"/>
    <w:rsid w:val="00941F19"/>
    <w:rsid w:val="00951631"/>
    <w:rsid w:val="00961968"/>
    <w:rsid w:val="00963BA5"/>
    <w:rsid w:val="00965D71"/>
    <w:rsid w:val="00966A5C"/>
    <w:rsid w:val="0097210E"/>
    <w:rsid w:val="0097624C"/>
    <w:rsid w:val="00983228"/>
    <w:rsid w:val="009918D1"/>
    <w:rsid w:val="009A668D"/>
    <w:rsid w:val="009B17ED"/>
    <w:rsid w:val="009B36AD"/>
    <w:rsid w:val="009B4C2F"/>
    <w:rsid w:val="009B6922"/>
    <w:rsid w:val="009C1777"/>
    <w:rsid w:val="009E549F"/>
    <w:rsid w:val="009E7154"/>
    <w:rsid w:val="009E72E4"/>
    <w:rsid w:val="009E7AF4"/>
    <w:rsid w:val="009F1075"/>
    <w:rsid w:val="009F41CC"/>
    <w:rsid w:val="00A27BBE"/>
    <w:rsid w:val="00A303DB"/>
    <w:rsid w:val="00A318DC"/>
    <w:rsid w:val="00A32023"/>
    <w:rsid w:val="00A4155A"/>
    <w:rsid w:val="00A464DE"/>
    <w:rsid w:val="00A65163"/>
    <w:rsid w:val="00A701D2"/>
    <w:rsid w:val="00A7363D"/>
    <w:rsid w:val="00A73F01"/>
    <w:rsid w:val="00AA131C"/>
    <w:rsid w:val="00AA5FCD"/>
    <w:rsid w:val="00AA72E2"/>
    <w:rsid w:val="00AB5526"/>
    <w:rsid w:val="00AD09D8"/>
    <w:rsid w:val="00AD3A95"/>
    <w:rsid w:val="00AE06E3"/>
    <w:rsid w:val="00AE6460"/>
    <w:rsid w:val="00AF45A9"/>
    <w:rsid w:val="00B06143"/>
    <w:rsid w:val="00B10359"/>
    <w:rsid w:val="00B10672"/>
    <w:rsid w:val="00B15486"/>
    <w:rsid w:val="00B15BE2"/>
    <w:rsid w:val="00B272F3"/>
    <w:rsid w:val="00B31526"/>
    <w:rsid w:val="00B34374"/>
    <w:rsid w:val="00B426C2"/>
    <w:rsid w:val="00B47A37"/>
    <w:rsid w:val="00B500C6"/>
    <w:rsid w:val="00B61B7C"/>
    <w:rsid w:val="00B64AF4"/>
    <w:rsid w:val="00B80AD1"/>
    <w:rsid w:val="00B95256"/>
    <w:rsid w:val="00BA3263"/>
    <w:rsid w:val="00BB0E2C"/>
    <w:rsid w:val="00BB1FCC"/>
    <w:rsid w:val="00BC18DB"/>
    <w:rsid w:val="00BD4937"/>
    <w:rsid w:val="00BD7699"/>
    <w:rsid w:val="00BE2923"/>
    <w:rsid w:val="00BF3039"/>
    <w:rsid w:val="00BF703B"/>
    <w:rsid w:val="00C117F0"/>
    <w:rsid w:val="00C14838"/>
    <w:rsid w:val="00C21812"/>
    <w:rsid w:val="00C30871"/>
    <w:rsid w:val="00C32F6E"/>
    <w:rsid w:val="00C434C6"/>
    <w:rsid w:val="00C467F2"/>
    <w:rsid w:val="00C62D2F"/>
    <w:rsid w:val="00C6727A"/>
    <w:rsid w:val="00C75ED3"/>
    <w:rsid w:val="00C7713F"/>
    <w:rsid w:val="00C77F49"/>
    <w:rsid w:val="00C81585"/>
    <w:rsid w:val="00C9531A"/>
    <w:rsid w:val="00C9746D"/>
    <w:rsid w:val="00CA008A"/>
    <w:rsid w:val="00CA77B9"/>
    <w:rsid w:val="00CB2E09"/>
    <w:rsid w:val="00CE7193"/>
    <w:rsid w:val="00CE7CF2"/>
    <w:rsid w:val="00CF3C30"/>
    <w:rsid w:val="00CF7BD6"/>
    <w:rsid w:val="00D0016F"/>
    <w:rsid w:val="00D3116D"/>
    <w:rsid w:val="00D317E3"/>
    <w:rsid w:val="00D31A1A"/>
    <w:rsid w:val="00D32E2D"/>
    <w:rsid w:val="00D3713B"/>
    <w:rsid w:val="00D45F10"/>
    <w:rsid w:val="00D4701D"/>
    <w:rsid w:val="00D477AB"/>
    <w:rsid w:val="00D508B7"/>
    <w:rsid w:val="00D50CAE"/>
    <w:rsid w:val="00D51E14"/>
    <w:rsid w:val="00D5607E"/>
    <w:rsid w:val="00D646F9"/>
    <w:rsid w:val="00D66868"/>
    <w:rsid w:val="00D823BE"/>
    <w:rsid w:val="00DA716A"/>
    <w:rsid w:val="00DB0238"/>
    <w:rsid w:val="00DC48BA"/>
    <w:rsid w:val="00DD4253"/>
    <w:rsid w:val="00DD42D9"/>
    <w:rsid w:val="00DE02FD"/>
    <w:rsid w:val="00DE398D"/>
    <w:rsid w:val="00DF0971"/>
    <w:rsid w:val="00DF6149"/>
    <w:rsid w:val="00E01676"/>
    <w:rsid w:val="00E03BE8"/>
    <w:rsid w:val="00E11E70"/>
    <w:rsid w:val="00E13E95"/>
    <w:rsid w:val="00E209E0"/>
    <w:rsid w:val="00E31A21"/>
    <w:rsid w:val="00E37DAE"/>
    <w:rsid w:val="00E50DA9"/>
    <w:rsid w:val="00E53C1D"/>
    <w:rsid w:val="00E61F05"/>
    <w:rsid w:val="00E73D92"/>
    <w:rsid w:val="00E77FF1"/>
    <w:rsid w:val="00E8256B"/>
    <w:rsid w:val="00E84995"/>
    <w:rsid w:val="00E85A58"/>
    <w:rsid w:val="00E85F89"/>
    <w:rsid w:val="00EA2492"/>
    <w:rsid w:val="00EC62F5"/>
    <w:rsid w:val="00ED0538"/>
    <w:rsid w:val="00EE31C5"/>
    <w:rsid w:val="00EE59BF"/>
    <w:rsid w:val="00EF0038"/>
    <w:rsid w:val="00EF1F9D"/>
    <w:rsid w:val="00EF47E0"/>
    <w:rsid w:val="00F10B06"/>
    <w:rsid w:val="00F112C1"/>
    <w:rsid w:val="00F12ABE"/>
    <w:rsid w:val="00F12D5E"/>
    <w:rsid w:val="00F229FF"/>
    <w:rsid w:val="00F26A36"/>
    <w:rsid w:val="00F406AC"/>
    <w:rsid w:val="00F44EA4"/>
    <w:rsid w:val="00F45F34"/>
    <w:rsid w:val="00F85D11"/>
    <w:rsid w:val="00F95C47"/>
    <w:rsid w:val="00FA5E15"/>
    <w:rsid w:val="00FA7978"/>
    <w:rsid w:val="00FB6FAA"/>
    <w:rsid w:val="00FC09A3"/>
    <w:rsid w:val="00FC17CF"/>
    <w:rsid w:val="00FD164D"/>
    <w:rsid w:val="00FD1AB8"/>
    <w:rsid w:val="00FD20FE"/>
    <w:rsid w:val="00FE1E53"/>
    <w:rsid w:val="00FF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0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160"/>
    <w:pPr>
      <w:autoSpaceDE w:val="0"/>
      <w:autoSpaceDN w:val="0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6E3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E0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rsid w:val="00EF00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0038"/>
  </w:style>
  <w:style w:type="paragraph" w:customStyle="1" w:styleId="ConsPlusNormal">
    <w:name w:val="ConsPlusNormal"/>
    <w:rsid w:val="006249D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a8">
    <w:name w:val="Знак"/>
    <w:basedOn w:val="a"/>
    <w:rsid w:val="006249D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 Знак Знак Знак Знак Знак"/>
    <w:basedOn w:val="a"/>
    <w:rsid w:val="00196735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7403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47D2FA82E916CBEBC6B34D03DBB3F9EEBAD544EBDA5D9F06CA1D89C22r3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7D2FA82E916CBEBC6B34D03DBB3F9EEBAD544EBDA5D9F06CA1D89C22r3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</Company>
  <LinksUpToDate>false</LinksUpToDate>
  <CharactersWithSpaces>20129</CharactersWithSpaces>
  <SharedDoc>false</SharedDoc>
  <HLinks>
    <vt:vector size="12" baseType="variant">
      <vt:variant>
        <vt:i4>5636110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consultantplus://offline/ref=947D2FA82E916CBEBC6B34D03DBB3F9EEBAD544EBDA5D9F06CA1D89C22r3n4H</vt:lpwstr>
      </vt:variant>
      <vt:variant>
        <vt:lpwstr/>
      </vt:variant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consultantplus://offline/ref=947D2FA82E916CBEBC6B34D03DBB3F9EEBAD544EBDA5D9F06CA1D89C22r3n4H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Бух</dc:creator>
  <cp:lastModifiedBy>Пользователь Windows</cp:lastModifiedBy>
  <cp:revision>2</cp:revision>
  <cp:lastPrinted>2023-12-29T10:24:00Z</cp:lastPrinted>
  <dcterms:created xsi:type="dcterms:W3CDTF">2024-01-10T07:10:00Z</dcterms:created>
  <dcterms:modified xsi:type="dcterms:W3CDTF">2024-01-10T07:10:00Z</dcterms:modified>
</cp:coreProperties>
</file>