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E6" w:rsidRDefault="00FC74E6" w:rsidP="00A3288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C74E6" w:rsidRDefault="00FC74E6" w:rsidP="00A32887">
      <w:pPr>
        <w:tabs>
          <w:tab w:val="left" w:pos="0"/>
        </w:tabs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C74E6" w:rsidRPr="007E621C" w:rsidRDefault="00FC74E6" w:rsidP="00A32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4E6" w:rsidRDefault="00FC74E6" w:rsidP="00A3288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C74E6" w:rsidRPr="007E621C" w:rsidRDefault="00FC74E6" w:rsidP="00A3288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30.12.2022                                                                                                    № 7055</w:t>
      </w:r>
    </w:p>
    <w:p w:rsidR="00FC74E6" w:rsidRDefault="00FC74E6" w:rsidP="00A32887">
      <w:pPr>
        <w:spacing w:after="0" w:line="24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</w:p>
    <w:p w:rsidR="00FC74E6" w:rsidRDefault="00FC74E6" w:rsidP="00A32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муниципальных учреждений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Бор и об использовании закрепленного за ними муниципального имущества, в отношении которых администрация городского округа г Бор осуществляет функции и полномочия учредителя</w:t>
      </w:r>
    </w:p>
    <w:p w:rsidR="00FC74E6" w:rsidRDefault="00FC74E6" w:rsidP="00A328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4E6" w:rsidRDefault="00FC74E6" w:rsidP="007E621C">
      <w:pPr>
        <w:pStyle w:val="ConsPlusNormal"/>
        <w:spacing w:line="360" w:lineRule="auto"/>
        <w:ind w:firstLine="700"/>
        <w:jc w:val="both"/>
      </w:pPr>
      <w:r>
        <w:t xml:space="preserve">Во исполнение приказа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администрация городского округа </w:t>
      </w:r>
      <w:proofErr w:type="gramStart"/>
      <w:r>
        <w:t>г</w:t>
      </w:r>
      <w:proofErr w:type="gramEnd"/>
      <w:r>
        <w:t xml:space="preserve">. Бор </w:t>
      </w:r>
      <w:r>
        <w:rPr>
          <w:b/>
          <w:bCs/>
        </w:rPr>
        <w:t>постановляет</w:t>
      </w:r>
      <w:r>
        <w:t>:</w:t>
      </w:r>
    </w:p>
    <w:p w:rsidR="00FC74E6" w:rsidRDefault="00FC74E6" w:rsidP="007E621C">
      <w:pPr>
        <w:pStyle w:val="ConsPlusNormal"/>
        <w:tabs>
          <w:tab w:val="left" w:pos="10206"/>
        </w:tabs>
        <w:spacing w:line="360" w:lineRule="auto"/>
        <w:ind w:firstLine="700"/>
        <w:jc w:val="both"/>
      </w:pPr>
      <w:r w:rsidRPr="00BA0BC3">
        <w:t xml:space="preserve">1. Утвердить Порядок составления и утверждения отчета о результатах деятельности муниципальных учреждений городского округа </w:t>
      </w:r>
      <w:proofErr w:type="gramStart"/>
      <w:r w:rsidRPr="00BA0BC3">
        <w:t>г</w:t>
      </w:r>
      <w:proofErr w:type="gramEnd"/>
      <w:r w:rsidRPr="00BA0BC3">
        <w:t xml:space="preserve"> Бор и об использовании закрепленного за ними муниципального имуществ, в отношении которых администрация городского округа г Бор осуществляет функции и полномочия учредителя  (</w:t>
      </w:r>
      <w:proofErr w:type="spellStart"/>
      <w:r w:rsidRPr="00BA0BC3">
        <w:t>далее-Порядок</w:t>
      </w:r>
      <w:proofErr w:type="spellEnd"/>
      <w:r w:rsidRPr="00BA0BC3">
        <w:t>) согласно приложению.</w:t>
      </w:r>
    </w:p>
    <w:p w:rsidR="00FC74E6" w:rsidRDefault="00FC74E6" w:rsidP="007E621C">
      <w:pPr>
        <w:pStyle w:val="ConsPlusNormal"/>
        <w:spacing w:line="360" w:lineRule="auto"/>
        <w:ind w:firstLine="700"/>
        <w:jc w:val="both"/>
      </w:pPr>
      <w:r>
        <w:t xml:space="preserve">2. Руководителям муниципальных учреждений подведомственных администрации городского округа </w:t>
      </w:r>
      <w:proofErr w:type="gramStart"/>
      <w:r>
        <w:t>г</w:t>
      </w:r>
      <w:proofErr w:type="gramEnd"/>
      <w:r>
        <w:t xml:space="preserve"> Бор, организовать работу по составлению и утверждению отчета в соответствии с Порядком.</w:t>
      </w:r>
    </w:p>
    <w:p w:rsidR="00FC74E6" w:rsidRDefault="00FC74E6" w:rsidP="007E621C">
      <w:pPr>
        <w:pStyle w:val="ConsPlusNormal"/>
        <w:spacing w:line="360" w:lineRule="auto"/>
        <w:ind w:firstLine="700"/>
        <w:jc w:val="both"/>
      </w:pPr>
      <w:r>
        <w:t xml:space="preserve">3. Отменить постановление администрации городского округа </w:t>
      </w:r>
      <w:proofErr w:type="gramStart"/>
      <w:r>
        <w:t>г</w:t>
      </w:r>
      <w:proofErr w:type="gramEnd"/>
      <w:r>
        <w:t xml:space="preserve"> Бор от 07.08.2017 №4358 «</w:t>
      </w:r>
      <w:hyperlink w:anchor="P35" w:history="1">
        <w:r w:rsidRPr="007B7790">
          <w:t>Порядок</w:t>
        </w:r>
      </w:hyperlink>
      <w:r w:rsidRPr="007B7790">
        <w:t xml:space="preserve"> составления и утверждения отчета о результатах деятельности муниципального казенного, бюджетного, автономного  учреждения и об использовании закрепленного за ним муниципального имущества</w:t>
      </w:r>
      <w:r>
        <w:t xml:space="preserve">»; постановление администрации городского округа г Бор от 11.12.2020 № 5788 «О внесении изменений в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 </w:t>
      </w:r>
      <w:r>
        <w:lastRenderedPageBreak/>
        <w:t>утвержденный постановлением администрации городского округа г</w:t>
      </w:r>
      <w:proofErr w:type="gramStart"/>
      <w:r>
        <w:t>.Б</w:t>
      </w:r>
      <w:proofErr w:type="gramEnd"/>
      <w:r>
        <w:t>ор от 07.08.2017 №4358».</w:t>
      </w:r>
    </w:p>
    <w:p w:rsidR="00FC74E6" w:rsidRDefault="00FC74E6" w:rsidP="007E621C">
      <w:pPr>
        <w:pStyle w:val="ConsPlusNormal"/>
        <w:spacing w:line="360" w:lineRule="auto"/>
        <w:ind w:firstLine="700"/>
        <w:jc w:val="both"/>
      </w:pPr>
      <w:r>
        <w:t xml:space="preserve">4. Общему отделу администрации городского округа </w:t>
      </w:r>
      <w:proofErr w:type="gramStart"/>
      <w:r>
        <w:t>г</w:t>
      </w:r>
      <w:proofErr w:type="gramEnd"/>
      <w:r>
        <w:t>. Бор (</w:t>
      </w:r>
      <w:proofErr w:type="spellStart"/>
      <w:r>
        <w:t>Е.А.Копцова</w:t>
      </w:r>
      <w:proofErr w:type="spellEnd"/>
      <w:r>
        <w:t xml:space="preserve">) обеспечить размещение настоящего постановления на официальном сайте городского округа г. Бор </w:t>
      </w:r>
      <w:hyperlink r:id="rId5" w:history="1">
        <w:r w:rsidRPr="007E621C">
          <w:rPr>
            <w:rStyle w:val="a4"/>
            <w:color w:val="000000"/>
            <w:u w:val="none"/>
            <w:lang w:val="en-US"/>
          </w:rPr>
          <w:t>www</w:t>
        </w:r>
        <w:r w:rsidRPr="007E621C">
          <w:rPr>
            <w:rStyle w:val="a4"/>
            <w:color w:val="000000"/>
            <w:u w:val="none"/>
          </w:rPr>
          <w:t>.</w:t>
        </w:r>
        <w:proofErr w:type="spellStart"/>
        <w:r w:rsidRPr="007E621C">
          <w:rPr>
            <w:rStyle w:val="a4"/>
            <w:color w:val="000000"/>
            <w:u w:val="none"/>
            <w:lang w:val="en-US"/>
          </w:rPr>
          <w:t>borcity</w:t>
        </w:r>
        <w:proofErr w:type="spellEnd"/>
        <w:r w:rsidRPr="007E621C">
          <w:rPr>
            <w:rStyle w:val="a4"/>
            <w:color w:val="000000"/>
            <w:u w:val="none"/>
          </w:rPr>
          <w:t>.</w:t>
        </w:r>
        <w:proofErr w:type="spellStart"/>
        <w:r w:rsidRPr="007E621C">
          <w:rPr>
            <w:rStyle w:val="a4"/>
            <w:color w:val="000000"/>
            <w:u w:val="none"/>
            <w:lang w:val="en-US"/>
          </w:rPr>
          <w:t>ru</w:t>
        </w:r>
        <w:proofErr w:type="spellEnd"/>
      </w:hyperlink>
      <w:r w:rsidRPr="007E621C">
        <w:rPr>
          <w:color w:val="000000"/>
        </w:rPr>
        <w:t>.</w:t>
      </w:r>
    </w:p>
    <w:p w:rsidR="00FC74E6" w:rsidRDefault="00FC74E6" w:rsidP="007E621C">
      <w:pPr>
        <w:pStyle w:val="ConsPlusNormal"/>
        <w:spacing w:line="360" w:lineRule="auto"/>
        <w:ind w:firstLine="700"/>
        <w:jc w:val="both"/>
      </w:pPr>
      <w:r>
        <w:t xml:space="preserve">5. Настоящее постановление вступает в силу с 01 января 2023 года и применяется, начиная с предоставления отчета за 2022 год. </w:t>
      </w:r>
    </w:p>
    <w:p w:rsidR="00FC74E6" w:rsidRDefault="00FC74E6" w:rsidP="00A32887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</w:p>
    <w:p w:rsidR="00FC74E6" w:rsidRDefault="00FC74E6" w:rsidP="00A32887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</w:p>
    <w:p w:rsidR="00FC74E6" w:rsidRDefault="00FC74E6" w:rsidP="00A32887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Default="00FC74E6" w:rsidP="00A32887">
      <w:pPr>
        <w:spacing w:after="0" w:line="240" w:lineRule="auto"/>
        <w:ind w:left="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74E6" w:rsidRPr="007E621C" w:rsidRDefault="00FC74E6" w:rsidP="00A32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621C">
        <w:rPr>
          <w:rFonts w:ascii="Times New Roman" w:hAnsi="Times New Roman" w:cs="Times New Roman"/>
          <w:sz w:val="20"/>
          <w:szCs w:val="20"/>
        </w:rPr>
        <w:t>Норова</w:t>
      </w:r>
      <w:proofErr w:type="gramEnd"/>
      <w:r w:rsidRPr="007E621C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FC74E6" w:rsidRPr="007E621C" w:rsidRDefault="00FC74E6" w:rsidP="00A32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21C">
        <w:rPr>
          <w:rFonts w:ascii="Times New Roman" w:hAnsi="Times New Roman" w:cs="Times New Roman"/>
          <w:sz w:val="20"/>
          <w:szCs w:val="20"/>
        </w:rPr>
        <w:t>37-150</w:t>
      </w:r>
    </w:p>
    <w:p w:rsidR="00FC74E6" w:rsidRDefault="00FC74E6">
      <w:pPr>
        <w:pStyle w:val="ConsPlusNormal"/>
        <w:jc w:val="right"/>
      </w:pPr>
    </w:p>
    <w:p w:rsidR="00FC74E6" w:rsidRDefault="00FC74E6">
      <w:pPr>
        <w:pStyle w:val="ConsPlusNormal"/>
        <w:jc w:val="right"/>
      </w:pPr>
      <w:r>
        <w:t>Приложение</w:t>
      </w:r>
    </w:p>
    <w:p w:rsidR="00FC74E6" w:rsidRDefault="00FC74E6">
      <w:pPr>
        <w:pStyle w:val="ConsPlusNormal"/>
        <w:jc w:val="right"/>
      </w:pPr>
      <w:r>
        <w:t xml:space="preserve">к постановлению администрации </w:t>
      </w:r>
    </w:p>
    <w:p w:rsidR="00FC74E6" w:rsidRDefault="00FC74E6">
      <w:pPr>
        <w:pStyle w:val="ConsPlusNormal"/>
        <w:jc w:val="right"/>
      </w:pPr>
      <w:r>
        <w:t>городского округа г</w:t>
      </w:r>
      <w:proofErr w:type="gramStart"/>
      <w:r>
        <w:t>.Б</w:t>
      </w:r>
      <w:proofErr w:type="gramEnd"/>
      <w:r>
        <w:t>ор</w:t>
      </w:r>
    </w:p>
    <w:p w:rsidR="00FC74E6" w:rsidRDefault="00FC74E6">
      <w:pPr>
        <w:pStyle w:val="ConsPlusNormal"/>
        <w:jc w:val="right"/>
      </w:pPr>
      <w:r>
        <w:t>от 30.12.2022 № 7055</w:t>
      </w:r>
    </w:p>
    <w:p w:rsidR="00FC74E6" w:rsidRDefault="00FC74E6">
      <w:pPr>
        <w:pStyle w:val="ConsPlusNormal"/>
        <w:jc w:val="right"/>
      </w:pPr>
    </w:p>
    <w:p w:rsidR="00FC74E6" w:rsidRDefault="00FC74E6">
      <w:pPr>
        <w:pStyle w:val="ConsPlusNormal"/>
        <w:jc w:val="both"/>
      </w:pPr>
    </w:p>
    <w:p w:rsidR="00FC74E6" w:rsidRDefault="00FC74E6" w:rsidP="00D83526">
      <w:pPr>
        <w:pStyle w:val="ConsPlusTitle"/>
        <w:jc w:val="both"/>
      </w:pPr>
      <w:bookmarkStart w:id="0" w:name="P35"/>
      <w:bookmarkEnd w:id="0"/>
      <w:r>
        <w:t>ПОРЯДОК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В ОТНОШЕНИИ КОТОРЫХ АДМИНИСТРАЦИЯ ГОРОДСКОГО ОКРУГА Г БОР ОСУЩЕСТВЛЯЕТ ФУНКЦИИ И ПОЛНОМОЧИЯ УЧРЕДИТЕЛЯ</w:t>
      </w:r>
    </w:p>
    <w:p w:rsidR="00FC74E6" w:rsidRDefault="00FC74E6" w:rsidP="00D83526">
      <w:pPr>
        <w:pStyle w:val="ConsPlusNormal"/>
        <w:jc w:val="both"/>
      </w:pPr>
    </w:p>
    <w:p w:rsidR="00FC74E6" w:rsidRDefault="00FC74E6">
      <w:pPr>
        <w:pStyle w:val="ConsPlusTitle"/>
        <w:jc w:val="center"/>
        <w:outlineLvl w:val="1"/>
      </w:pPr>
      <w:r>
        <w:t>I. Общие положения</w:t>
      </w:r>
    </w:p>
    <w:p w:rsidR="00FC74E6" w:rsidRDefault="00FC74E6">
      <w:pPr>
        <w:pStyle w:val="ConsPlusNormal"/>
        <w:jc w:val="both"/>
      </w:pPr>
    </w:p>
    <w:p w:rsidR="00FC74E6" w:rsidRDefault="00FC74E6" w:rsidP="007E621C">
      <w:pPr>
        <w:pStyle w:val="ConsPlusNormal"/>
        <w:ind w:firstLine="700"/>
        <w:jc w:val="both"/>
      </w:pPr>
      <w:r>
        <w:t xml:space="preserve">1.1 </w:t>
      </w:r>
      <w:r w:rsidRPr="00BA0BC3">
        <w:t xml:space="preserve">Порядок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в отношении которых администрация городского округа г Бор осуществляет функции и полномочия учредителя </w:t>
      </w:r>
      <w:r>
        <w:t>(далее – Порядок) устанавливает правила составления и утверждения муниципальными учреждениями  городского округа г</w:t>
      </w:r>
      <w:proofErr w:type="gramStart"/>
      <w:r>
        <w:t>.Б</w:t>
      </w:r>
      <w:proofErr w:type="gramEnd"/>
      <w:r>
        <w:t>ор, находящимися в ведении администрации городского округа г.Бор, отчета о результатах деятельности и об использовании закрепленного за ним муниципального имущества (далее - Отчет).</w:t>
      </w:r>
    </w:p>
    <w:p w:rsidR="00FC74E6" w:rsidRDefault="00FC74E6" w:rsidP="007E621C">
      <w:pPr>
        <w:pStyle w:val="ConsPlusNormal"/>
        <w:ind w:firstLine="700"/>
        <w:jc w:val="both"/>
      </w:pPr>
      <w:proofErr w:type="gramStart"/>
      <w:r>
        <w:t>Порядок разработан в соответствии с подпунктом 10 пункта 3.3. статьи 32 Федерального закона от 12.01.1996 №7-ФЗ «О некоммерческих организациях», 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(далее - Общие требования).</w:t>
      </w:r>
      <w:proofErr w:type="gramEnd"/>
    </w:p>
    <w:p w:rsidR="00FC74E6" w:rsidRDefault="00FC74E6" w:rsidP="007E621C">
      <w:pPr>
        <w:pStyle w:val="ConsPlusNormal"/>
        <w:ind w:firstLine="700"/>
        <w:jc w:val="both"/>
      </w:pPr>
      <w:r>
        <w:t>1.2. Отчет составляется муниципальными автономными, бюджетными и казенными учреждениями, подведомственными администрации городского округа г</w:t>
      </w:r>
      <w:proofErr w:type="gramStart"/>
      <w:r>
        <w:t>.Б</w:t>
      </w:r>
      <w:proofErr w:type="gramEnd"/>
      <w:r>
        <w:t>ор (далее- Учреждение).</w:t>
      </w:r>
    </w:p>
    <w:p w:rsidR="00FC74E6" w:rsidRDefault="00FC74E6" w:rsidP="007E621C">
      <w:pPr>
        <w:pStyle w:val="ConsPlusNormal"/>
        <w:ind w:firstLine="700"/>
        <w:jc w:val="both"/>
      </w:pPr>
      <w:r>
        <w:t>1.3</w:t>
      </w:r>
      <w:r w:rsidRPr="003358DA">
        <w:t xml:space="preserve">. Отчет составляется </w:t>
      </w:r>
      <w:r>
        <w:t>У</w:t>
      </w:r>
      <w:r w:rsidRPr="003358DA">
        <w:t>чреждени</w:t>
      </w:r>
      <w:r>
        <w:t>ем</w:t>
      </w:r>
      <w:r w:rsidRPr="003358DA">
        <w:t xml:space="preserve">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3358DA">
        <w:t>за</w:t>
      </w:r>
      <w:proofErr w:type="gramEnd"/>
      <w:r w:rsidRPr="003358DA">
        <w:t xml:space="preserve"> отчетным.</w:t>
      </w:r>
      <w:r>
        <w:t xml:space="preserve"> Показатели в денежном выражении отражаются в Отчете с точностью до двух знаков после запятой.</w:t>
      </w:r>
    </w:p>
    <w:p w:rsidR="00FC74E6" w:rsidRDefault="00FC74E6" w:rsidP="007E621C">
      <w:pPr>
        <w:pStyle w:val="ConsPlusNormal"/>
        <w:ind w:firstLine="700"/>
        <w:jc w:val="both"/>
      </w:pPr>
      <w:r>
        <w:t>1.4.Отчет Учреждения составляется в разрезе следующих разделов:</w:t>
      </w:r>
    </w:p>
    <w:p w:rsidR="00FC74E6" w:rsidRDefault="00FC74E6" w:rsidP="007E621C">
      <w:pPr>
        <w:pStyle w:val="ConsPlusNormal"/>
        <w:ind w:firstLine="700"/>
        <w:jc w:val="both"/>
      </w:pPr>
      <w:r>
        <w:t>Раздел 1 «Результаты деятельности»;</w:t>
      </w:r>
    </w:p>
    <w:p w:rsidR="00FC74E6" w:rsidRDefault="00FC74E6" w:rsidP="007E621C">
      <w:pPr>
        <w:pStyle w:val="ConsPlusNormal"/>
        <w:ind w:firstLine="700"/>
        <w:jc w:val="both"/>
      </w:pPr>
      <w:r>
        <w:t>Раздел 2 «Использование имущества, закрепленного за учреждением»;</w:t>
      </w:r>
    </w:p>
    <w:p w:rsidR="00FC74E6" w:rsidRDefault="00FC74E6" w:rsidP="007E621C">
      <w:pPr>
        <w:pStyle w:val="ConsPlusNormal"/>
        <w:ind w:firstLine="700"/>
        <w:jc w:val="both"/>
      </w:pPr>
      <w:r>
        <w:t>Раздел 3 «Эффективность деятельности».</w:t>
      </w:r>
    </w:p>
    <w:p w:rsidR="00FC74E6" w:rsidRDefault="00FC74E6" w:rsidP="007E621C">
      <w:pPr>
        <w:pStyle w:val="ConsPlusNormal"/>
        <w:ind w:firstLine="700"/>
        <w:jc w:val="both"/>
      </w:pPr>
      <w:r>
        <w:t xml:space="preserve">1.5. В разделе 1 «Результаты деятельности» </w:t>
      </w:r>
      <w:r w:rsidRPr="00BA0BC3">
        <w:t>указываются</w:t>
      </w:r>
      <w:r>
        <w:t>:</w:t>
      </w:r>
    </w:p>
    <w:p w:rsidR="00FC74E6" w:rsidRDefault="00FC74E6" w:rsidP="007E621C">
      <w:pPr>
        <w:pStyle w:val="ConsPlusNormal"/>
        <w:ind w:firstLine="700"/>
        <w:jc w:val="both"/>
      </w:pPr>
      <w:r>
        <w:t>отчет о выполнении муниципального задания на оказание муниципальных услуг (выполнение работ). Отчет должен содержать сведения о муниципальных услугах и работах, включенных в муниципальное задание, плановые показатели объема муниципальной услуги (работы), показатели объема оказанных муниципальных услуг (выполненных работ) на отчетную дату, причину отклонения от установленных плановых показателей объема муниципальной услуги (работы);</w:t>
      </w:r>
    </w:p>
    <w:p w:rsidR="00FC74E6" w:rsidRDefault="00FC74E6" w:rsidP="007E621C">
      <w:pPr>
        <w:pStyle w:val="ConsPlusNormal"/>
        <w:ind w:firstLine="700"/>
        <w:jc w:val="both"/>
      </w:pPr>
      <w:proofErr w:type="gramStart"/>
      <w:r>
        <w:t xml:space="preserve">сведения об оказываемых услугах, выполняемых работах сверх </w:t>
      </w:r>
      <w:r>
        <w:lastRenderedPageBreak/>
        <w:t>установленного муниципального задания, в том числе оказываемых (выполняемых) за плату, формируемые в соответствии с пунктом 14 Общих требований;</w:t>
      </w:r>
      <w:proofErr w:type="gramEnd"/>
    </w:p>
    <w:p w:rsidR="00FC74E6" w:rsidRDefault="00FC74E6" w:rsidP="007E621C">
      <w:pPr>
        <w:pStyle w:val="ConsPlusNormal"/>
        <w:ind w:firstLine="700"/>
        <w:jc w:val="both"/>
      </w:pPr>
      <w:r>
        <w:t>сведения о просроченной кредиторской задолженности, формируемые в соответствии с пунктом 16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численности сотрудников, оплате труда и о среднем размере заработной платы, формируемые в соответствии с пунктом 18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:rsidR="00FC74E6" w:rsidRDefault="00FC74E6" w:rsidP="007E621C">
      <w:pPr>
        <w:pStyle w:val="ConsPlusNormal"/>
        <w:ind w:firstLine="700"/>
        <w:jc w:val="both"/>
      </w:pPr>
      <w:r>
        <w:t>1.6. В разделе 2 «Использование имущества, закрепленного за учреждением» указываются: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недвижимом имуществе, за исключением земельных участков (далее - 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земельных участках, предоставленных на праве постоянного  (бессрочного) пользования (дале</w:t>
      </w:r>
      <w:proofErr w:type="gramStart"/>
      <w:r>
        <w:t>е-</w:t>
      </w:r>
      <w:proofErr w:type="gramEnd"/>
      <w:r>
        <w:t xml:space="preserve"> сведения об использовании земельных участков), формируемые в соответствии с пунктом 21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недвижимом имуществе, используемом по договору аренды, формируемые в соответствии с пунктом 22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недвижимом имуществе, используемом по договору безвозмездного пользования (договору ссуды), формируемые в соответствии с пунктом 23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об особо ценном движимом имуществе (за исключением транспортных средств),  формируемые в соответствии с пунктом 24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транспортных средствах, формируемые в соответствии с пунктом 25 Общих требований;</w:t>
      </w:r>
    </w:p>
    <w:p w:rsidR="00FC74E6" w:rsidRDefault="00FC74E6" w:rsidP="007E621C">
      <w:pPr>
        <w:pStyle w:val="ConsPlusNormal"/>
        <w:ind w:firstLine="700"/>
        <w:jc w:val="both"/>
      </w:pPr>
      <w:r>
        <w:t xml:space="preserve">сведения об имуществе, за исключением земельных участков, переданном в аренду, формируемые в соответствии с пунктом </w:t>
      </w:r>
      <w:r w:rsidRPr="00FD5796">
        <w:t>25</w:t>
      </w:r>
      <w:r w:rsidRPr="00FD5796">
        <w:rPr>
          <w:vertAlign w:val="superscript"/>
        </w:rPr>
        <w:t>1</w:t>
      </w:r>
      <w:r>
        <w:t xml:space="preserve"> Общих требований.</w:t>
      </w:r>
    </w:p>
    <w:p w:rsidR="00FC74E6" w:rsidRDefault="00FC74E6" w:rsidP="007E621C">
      <w:pPr>
        <w:pStyle w:val="ConsPlusNormal"/>
        <w:ind w:firstLine="700"/>
        <w:jc w:val="both"/>
      </w:pPr>
      <w:r>
        <w:t>1.7. В раздел 3 «Эффективность деятельности» включаются: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видах деятельности, в отношении которых установлены показатели эффективности Учреждения;</w:t>
      </w:r>
    </w:p>
    <w:p w:rsidR="00FC74E6" w:rsidRDefault="00FC74E6" w:rsidP="007E621C">
      <w:pPr>
        <w:pStyle w:val="ConsPlusNormal"/>
        <w:ind w:firstLine="700"/>
        <w:jc w:val="both"/>
      </w:pPr>
      <w:r>
        <w:t>Сведения о достижении показателей эффективности деятельности Учреждения.</w:t>
      </w:r>
    </w:p>
    <w:p w:rsidR="00FC74E6" w:rsidRDefault="00FC74E6" w:rsidP="007E621C">
      <w:pPr>
        <w:pStyle w:val="ConsPlusNormal"/>
        <w:ind w:firstLine="700"/>
        <w:jc w:val="both"/>
      </w:pPr>
      <w:r>
        <w:t>1.8. Отчет составляется в двух экземплярах по форме согласно приложению к Порядку.</w:t>
      </w:r>
    </w:p>
    <w:p w:rsidR="00FC74E6" w:rsidRDefault="00FC74E6" w:rsidP="007E621C">
      <w:pPr>
        <w:pStyle w:val="ConsPlusNormal"/>
        <w:ind w:firstLine="700"/>
        <w:jc w:val="both"/>
      </w:pPr>
      <w:r>
        <w:t>1.9. Отчет муниципального автономного учреждения рассматривается в порядке, установленном статьей 11 Федерального закона от 03.11.2006 №174-ФЗ «Об автономных учреждениях»</w:t>
      </w:r>
    </w:p>
    <w:p w:rsidR="00FC74E6" w:rsidRDefault="00FC74E6" w:rsidP="007E621C">
      <w:pPr>
        <w:pStyle w:val="ConsPlusNormal"/>
        <w:ind w:firstLine="700"/>
        <w:jc w:val="both"/>
      </w:pPr>
      <w:r>
        <w:t>1.10. Учреждение в срок до 1 февраля года, следующего за отчетным, направляет Отчет на согласование в администрацию городского округа г</w:t>
      </w:r>
      <w:proofErr w:type="gramStart"/>
      <w:r>
        <w:t>.Б</w:t>
      </w:r>
      <w:proofErr w:type="gramEnd"/>
      <w:r>
        <w:t>ор на имя главы местного самоуправления.</w:t>
      </w:r>
    </w:p>
    <w:p w:rsidR="00FC74E6" w:rsidRDefault="00FC74E6" w:rsidP="007E621C">
      <w:pPr>
        <w:pStyle w:val="ConsPlusNormal"/>
        <w:ind w:firstLine="700"/>
        <w:jc w:val="both"/>
      </w:pPr>
      <w:r>
        <w:lastRenderedPageBreak/>
        <w:t>1.11. Администрация городского округа г</w:t>
      </w:r>
      <w:proofErr w:type="gramStart"/>
      <w:r>
        <w:t>.Б</w:t>
      </w:r>
      <w:proofErr w:type="gramEnd"/>
      <w:r>
        <w:t xml:space="preserve">ор рассматривает Отчет в течение десяти рабочих дней, следующих за днем поступления Отчета, и согласовывает либо возвращает на доработку с указанием причин, послуживших основанием для его возврата. </w:t>
      </w:r>
    </w:p>
    <w:p w:rsidR="00FC74E6" w:rsidRDefault="00FC74E6" w:rsidP="007E621C">
      <w:pPr>
        <w:pStyle w:val="ConsPlusNormal"/>
        <w:ind w:firstLine="700"/>
        <w:jc w:val="both"/>
      </w:pPr>
      <w:r>
        <w:t>1.11.1. Проверка Отчета осуществляется специалистами управления учета и отчетности администрации городского округа г</w:t>
      </w:r>
      <w:proofErr w:type="gramStart"/>
      <w:r>
        <w:t>.Б</w:t>
      </w:r>
      <w:proofErr w:type="gramEnd"/>
      <w:r>
        <w:t>ор.</w:t>
      </w:r>
    </w:p>
    <w:p w:rsidR="00FC74E6" w:rsidRDefault="00FC74E6" w:rsidP="007E621C">
      <w:pPr>
        <w:pStyle w:val="ConsPlusNormal"/>
        <w:ind w:firstLine="700"/>
        <w:jc w:val="both"/>
      </w:pPr>
      <w:r>
        <w:t>1.11.2. Согласованный  главой местного самоуправления Отчет направляется в Учреждение.</w:t>
      </w:r>
    </w:p>
    <w:p w:rsidR="00FC74E6" w:rsidRPr="00876EBA" w:rsidRDefault="00FC74E6" w:rsidP="007E621C">
      <w:pPr>
        <w:pStyle w:val="ConsPlusNormal"/>
        <w:ind w:firstLine="700"/>
        <w:jc w:val="both"/>
      </w:pPr>
      <w:r>
        <w:t>1.12.Учреждение не позднее 1 марта года следующего за отчетным, размещает согласованный Отчет на официальном сайте для размещения информации о государственных (муниципальных) учреждениях (</w:t>
      </w:r>
      <w:r>
        <w:rPr>
          <w:lang w:val="en-US"/>
        </w:rPr>
        <w:t>bus</w:t>
      </w:r>
      <w:r w:rsidRPr="00876EBA">
        <w:t>.</w:t>
      </w:r>
      <w:proofErr w:type="spellStart"/>
      <w:r>
        <w:rPr>
          <w:lang w:val="en-US"/>
        </w:rPr>
        <w:t>gov</w:t>
      </w:r>
      <w:proofErr w:type="spellEnd"/>
      <w:r w:rsidRPr="00876EBA">
        <w:t>.</w:t>
      </w:r>
      <w:proofErr w:type="spellStart"/>
      <w:r>
        <w:rPr>
          <w:lang w:val="en-US"/>
        </w:rPr>
        <w:t>ru</w:t>
      </w:r>
      <w:proofErr w:type="spellEnd"/>
      <w:r w:rsidRPr="00876EBA">
        <w:t xml:space="preserve">) </w:t>
      </w:r>
      <w:r>
        <w:t xml:space="preserve">в информационно телекоммуникационной сети «Интернет». </w:t>
      </w:r>
    </w:p>
    <w:p w:rsidR="00FC74E6" w:rsidRDefault="00FC74E6" w:rsidP="00E33C8A">
      <w:pPr>
        <w:pStyle w:val="ConsPlusNormal"/>
        <w:jc w:val="right"/>
        <w:sectPr w:rsidR="00FC74E6" w:rsidSect="007E621C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FC74E6" w:rsidRDefault="00FC74E6" w:rsidP="00E33C8A">
      <w:pPr>
        <w:pStyle w:val="ConsPlusNormal"/>
        <w:jc w:val="right"/>
      </w:pPr>
      <w:r>
        <w:lastRenderedPageBreak/>
        <w:t>Приложение</w:t>
      </w:r>
    </w:p>
    <w:p w:rsidR="00FC74E6" w:rsidRDefault="00FC74E6" w:rsidP="00E33C8A">
      <w:pPr>
        <w:pStyle w:val="ConsPlusNormal"/>
        <w:jc w:val="right"/>
      </w:pPr>
      <w:r>
        <w:t>к Порядку составления и утверждения</w:t>
      </w:r>
    </w:p>
    <w:p w:rsidR="00FC74E6" w:rsidRDefault="00FC74E6" w:rsidP="00E33C8A">
      <w:pPr>
        <w:pStyle w:val="ConsPlusNormal"/>
        <w:jc w:val="right"/>
      </w:pPr>
      <w:r>
        <w:t>отчета о результатах деятельности</w:t>
      </w:r>
    </w:p>
    <w:p w:rsidR="00FC74E6" w:rsidRDefault="00FC74E6" w:rsidP="00E33C8A">
      <w:pPr>
        <w:pStyle w:val="ConsPlusNormal"/>
        <w:jc w:val="right"/>
      </w:pPr>
      <w:r>
        <w:t xml:space="preserve">муниципальных учреждений и </w:t>
      </w:r>
      <w:proofErr w:type="gramStart"/>
      <w:r>
        <w:t>об</w:t>
      </w:r>
      <w:proofErr w:type="gramEnd"/>
    </w:p>
    <w:p w:rsidR="00FC74E6" w:rsidRDefault="00FC74E6" w:rsidP="00E33C8A">
      <w:pPr>
        <w:pStyle w:val="ConsPlusNormal"/>
        <w:jc w:val="right"/>
      </w:pPr>
      <w:r>
        <w:t xml:space="preserve">использовании </w:t>
      </w:r>
      <w:proofErr w:type="gramStart"/>
      <w:r>
        <w:t>закрепленного</w:t>
      </w:r>
      <w:proofErr w:type="gramEnd"/>
      <w:r>
        <w:t xml:space="preserve"> за ними</w:t>
      </w:r>
    </w:p>
    <w:p w:rsidR="00FC74E6" w:rsidRDefault="00FC74E6" w:rsidP="00E33C8A">
      <w:pPr>
        <w:pStyle w:val="ConsPlusNormal"/>
        <w:jc w:val="right"/>
      </w:pPr>
      <w:r>
        <w:t>муниципального имущества, в отношении</w:t>
      </w:r>
    </w:p>
    <w:p w:rsidR="00FC74E6" w:rsidRDefault="00FC74E6" w:rsidP="00E33C8A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администрация городского </w:t>
      </w:r>
    </w:p>
    <w:p w:rsidR="00FC74E6" w:rsidRDefault="00FC74E6" w:rsidP="00E33C8A">
      <w:pPr>
        <w:pStyle w:val="ConsPlusNormal"/>
        <w:jc w:val="right"/>
      </w:pPr>
      <w:r>
        <w:t xml:space="preserve">округа </w:t>
      </w:r>
      <w:proofErr w:type="gramStart"/>
      <w:r>
        <w:t>г</w:t>
      </w:r>
      <w:proofErr w:type="gramEnd"/>
      <w:r>
        <w:t>. Бор осуществляет</w:t>
      </w:r>
    </w:p>
    <w:p w:rsidR="00FC74E6" w:rsidRDefault="00FC74E6" w:rsidP="00E33C8A">
      <w:pPr>
        <w:pStyle w:val="ConsPlusNormal"/>
        <w:jc w:val="right"/>
      </w:pPr>
      <w:r>
        <w:t>функции и полномочия учредителя</w:t>
      </w:r>
    </w:p>
    <w:p w:rsidR="00FC74E6" w:rsidRDefault="00FC74E6" w:rsidP="00E33C8A">
      <w:pPr>
        <w:pStyle w:val="ConsPlusNormal"/>
        <w:jc w:val="right"/>
      </w:pPr>
    </w:p>
    <w:p w:rsidR="00FC74E6" w:rsidRDefault="00FC74E6" w:rsidP="00E33C8A">
      <w:pPr>
        <w:pStyle w:val="ConsPlusNormal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C74E6">
        <w:tc>
          <w:tcPr>
            <w:tcW w:w="4785" w:type="dxa"/>
          </w:tcPr>
          <w:p w:rsidR="00FC74E6" w:rsidRDefault="00FC74E6" w:rsidP="00E33C8A">
            <w:pPr>
              <w:pStyle w:val="ConsPlusNormal"/>
            </w:pPr>
            <w:r>
              <w:t>Согласовано</w:t>
            </w:r>
          </w:p>
          <w:p w:rsidR="00FC74E6" w:rsidRDefault="00FC74E6" w:rsidP="00CA0BAA">
            <w:pPr>
              <w:pStyle w:val="ConsPlusNormal"/>
              <w:pBdr>
                <w:bottom w:val="single" w:sz="12" w:space="1" w:color="auto"/>
              </w:pBdr>
            </w:pPr>
            <w:r>
              <w:t xml:space="preserve">Глава местного самоуправления </w:t>
            </w:r>
          </w:p>
          <w:p w:rsidR="00FC74E6" w:rsidRDefault="00FC74E6" w:rsidP="00CA0BAA">
            <w:pPr>
              <w:pStyle w:val="ConsPlusNormal"/>
              <w:pBdr>
                <w:bottom w:val="single" w:sz="12" w:space="1" w:color="auto"/>
              </w:pBdr>
            </w:pPr>
          </w:p>
          <w:p w:rsidR="00FC74E6" w:rsidRDefault="00FC74E6" w:rsidP="00E33C8A">
            <w:pPr>
              <w:pStyle w:val="ConsPlusNormal"/>
            </w:pPr>
          </w:p>
          <w:p w:rsidR="00FC74E6" w:rsidRDefault="00FC74E6" w:rsidP="00E33C8A">
            <w:pPr>
              <w:pStyle w:val="ConsPlusNormal"/>
            </w:pPr>
            <w:r>
              <w:t>«____»___________________20____г</w:t>
            </w:r>
          </w:p>
          <w:p w:rsidR="00FC74E6" w:rsidRDefault="00FC74E6" w:rsidP="00E33C8A">
            <w:pPr>
              <w:pStyle w:val="ConsPlusNormal"/>
            </w:pPr>
          </w:p>
          <w:p w:rsidR="00FC74E6" w:rsidRDefault="00FC74E6" w:rsidP="00E33C8A">
            <w:pPr>
              <w:pStyle w:val="ConsPlusNormal"/>
            </w:pPr>
            <w:r>
              <w:t>МП</w:t>
            </w:r>
          </w:p>
        </w:tc>
        <w:tc>
          <w:tcPr>
            <w:tcW w:w="4786" w:type="dxa"/>
          </w:tcPr>
          <w:p w:rsidR="00FC74E6" w:rsidRDefault="00FC74E6" w:rsidP="00E33C8A">
            <w:pPr>
              <w:pStyle w:val="ConsPlusNormal"/>
            </w:pPr>
            <w:r>
              <w:t>Утверждаю</w:t>
            </w:r>
          </w:p>
          <w:p w:rsidR="00FC74E6" w:rsidRDefault="00FC74E6" w:rsidP="00CA0BAA">
            <w:pPr>
              <w:pStyle w:val="ConsPlusNormal"/>
              <w:pBdr>
                <w:bottom w:val="single" w:sz="12" w:space="1" w:color="auto"/>
              </w:pBdr>
            </w:pPr>
            <w:r>
              <w:t>Руководитель учреждения</w:t>
            </w:r>
          </w:p>
          <w:p w:rsidR="00FC74E6" w:rsidRDefault="00FC74E6" w:rsidP="00CA0BAA">
            <w:pPr>
              <w:pStyle w:val="ConsPlusNormal"/>
              <w:pBdr>
                <w:bottom w:val="single" w:sz="12" w:space="1" w:color="auto"/>
              </w:pBdr>
            </w:pPr>
          </w:p>
          <w:p w:rsidR="00FC74E6" w:rsidRDefault="00FC74E6" w:rsidP="00E33C8A">
            <w:pPr>
              <w:pStyle w:val="ConsPlusNormal"/>
            </w:pPr>
          </w:p>
          <w:p w:rsidR="00FC74E6" w:rsidRDefault="00FC74E6" w:rsidP="00E33C8A">
            <w:pPr>
              <w:pStyle w:val="ConsPlusNormal"/>
            </w:pPr>
            <w:r>
              <w:t>«____»____________________20___г</w:t>
            </w:r>
          </w:p>
          <w:p w:rsidR="00FC74E6" w:rsidRDefault="00FC74E6" w:rsidP="00E33C8A">
            <w:pPr>
              <w:pStyle w:val="ConsPlusNormal"/>
            </w:pPr>
          </w:p>
          <w:p w:rsidR="00FC74E6" w:rsidRDefault="00FC74E6" w:rsidP="00E33C8A">
            <w:pPr>
              <w:pStyle w:val="ConsPlusNormal"/>
            </w:pPr>
            <w:r>
              <w:t>МП</w:t>
            </w:r>
          </w:p>
        </w:tc>
      </w:tr>
    </w:tbl>
    <w:p w:rsidR="00FC74E6" w:rsidRDefault="00FC74E6" w:rsidP="00E33C8A">
      <w:pPr>
        <w:pStyle w:val="ConsPlusNormal"/>
        <w:jc w:val="right"/>
      </w:pPr>
    </w:p>
    <w:p w:rsidR="00FC74E6" w:rsidRDefault="00FC74E6" w:rsidP="00E33C8A">
      <w:pPr>
        <w:pStyle w:val="ConsPlusNormal"/>
        <w:jc w:val="right"/>
      </w:pPr>
    </w:p>
    <w:p w:rsidR="00FC74E6" w:rsidRDefault="00FC74E6" w:rsidP="00DE224D">
      <w:pPr>
        <w:pStyle w:val="ConsPlusNormal"/>
        <w:pBdr>
          <w:bottom w:val="single" w:sz="12" w:space="1" w:color="auto"/>
        </w:pBdr>
        <w:jc w:val="center"/>
      </w:pPr>
      <w:r w:rsidRPr="00BA0BC3">
        <w:t xml:space="preserve">Отчет о результатах деятельности муниципальных учреждений и об использовании закрепленного за ними муниципального имущества, в отношении которых администрация городского округа </w:t>
      </w:r>
      <w:proofErr w:type="gramStart"/>
      <w:r w:rsidRPr="00BA0BC3">
        <w:t>г</w:t>
      </w:r>
      <w:proofErr w:type="gramEnd"/>
      <w:r w:rsidRPr="00BA0BC3">
        <w:t xml:space="preserve"> Бор осуществляет функции и полномочия</w:t>
      </w:r>
      <w:r>
        <w:t xml:space="preserve"> учредителя</w:t>
      </w:r>
    </w:p>
    <w:tbl>
      <w:tblPr>
        <w:tblpPr w:leftFromText="180" w:rightFromText="180" w:vertAnchor="text" w:horzAnchor="margin" w:tblpXSpec="right" w:tblpY="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7"/>
      </w:tblGrid>
      <w:tr w:rsidR="00FC74E6">
        <w:trPr>
          <w:trHeight w:val="298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  <w:r>
              <w:t>КОДЫ</w:t>
            </w:r>
          </w:p>
        </w:tc>
      </w:tr>
      <w:tr w:rsidR="00FC74E6">
        <w:trPr>
          <w:trHeight w:val="298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655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323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298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986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656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  <w:tr w:rsidR="00FC74E6">
        <w:trPr>
          <w:trHeight w:val="323"/>
        </w:trPr>
        <w:tc>
          <w:tcPr>
            <w:tcW w:w="2867" w:type="dxa"/>
          </w:tcPr>
          <w:p w:rsidR="00FC74E6" w:rsidRDefault="00FC74E6" w:rsidP="00CA0BAA">
            <w:pPr>
              <w:pStyle w:val="ConsPlusNormal"/>
              <w:jc w:val="center"/>
            </w:pPr>
          </w:p>
        </w:tc>
      </w:tr>
    </w:tbl>
    <w:p w:rsidR="00FC74E6" w:rsidRDefault="00FC74E6" w:rsidP="00E33C8A">
      <w:pPr>
        <w:pStyle w:val="ConsPlusNormal"/>
        <w:jc w:val="center"/>
      </w:pPr>
    </w:p>
    <w:p w:rsidR="00FC74E6" w:rsidRDefault="00FC74E6" w:rsidP="00E33C8A">
      <w:pPr>
        <w:pStyle w:val="ConsPlusNormal"/>
        <w:jc w:val="center"/>
      </w:pPr>
      <w:r>
        <w:t xml:space="preserve">На 01 ___________ 20_____г.                            </w:t>
      </w:r>
    </w:p>
    <w:p w:rsidR="00FC74E6" w:rsidRDefault="00FC74E6" w:rsidP="00E33C8A">
      <w:pPr>
        <w:pStyle w:val="ConsPlusNormal"/>
        <w:jc w:val="center"/>
      </w:pPr>
      <w:r>
        <w:t xml:space="preserve">                                                                          Дата</w:t>
      </w:r>
    </w:p>
    <w:p w:rsidR="00FC74E6" w:rsidRDefault="00FC74E6" w:rsidP="00E33C8A">
      <w:pPr>
        <w:pStyle w:val="ConsPlusNormal"/>
        <w:jc w:val="center"/>
      </w:pPr>
      <w:r>
        <w:t xml:space="preserve">                                                                   По сводному</w:t>
      </w:r>
    </w:p>
    <w:p w:rsidR="00FC74E6" w:rsidRDefault="00FC74E6" w:rsidP="00E33C8A">
      <w:pPr>
        <w:pStyle w:val="ConsPlusNormal"/>
        <w:jc w:val="center"/>
      </w:pPr>
      <w:r>
        <w:t xml:space="preserve">                                                                          реестру</w:t>
      </w:r>
    </w:p>
    <w:p w:rsidR="00FC74E6" w:rsidRDefault="00FC74E6" w:rsidP="00FD16EA">
      <w:pPr>
        <w:pStyle w:val="ConsPlusNormal"/>
        <w:jc w:val="center"/>
      </w:pPr>
      <w:r>
        <w:t>Учреждение__________________________        ИНН            Тип учреждения  __________________________КПП</w:t>
      </w:r>
    </w:p>
    <w:p w:rsidR="00FC74E6" w:rsidRDefault="00FC74E6" w:rsidP="00FD16EA">
      <w:pPr>
        <w:pStyle w:val="ConsPlus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proofErr w:type="gramStart"/>
      <w:r w:rsidRPr="00FD16EA">
        <w:rPr>
          <w:sz w:val="16"/>
          <w:szCs w:val="16"/>
        </w:rPr>
        <w:t>(казенное-01,бюджетное-02,автономное-03</w:t>
      </w:r>
      <w:proofErr w:type="gramEnd"/>
    </w:p>
    <w:p w:rsidR="00FC74E6" w:rsidRDefault="00FC74E6" w:rsidP="00FD16EA">
      <w:pPr>
        <w:pStyle w:val="ConsPlusNormal"/>
      </w:pPr>
      <w:proofErr w:type="spellStart"/>
      <w:r>
        <w:t>Орган</w:t>
      </w:r>
      <w:proofErr w:type="gramStart"/>
      <w:r>
        <w:t>,о</w:t>
      </w:r>
      <w:proofErr w:type="gramEnd"/>
      <w:r>
        <w:t>существляющий</w:t>
      </w:r>
      <w:proofErr w:type="spellEnd"/>
    </w:p>
    <w:p w:rsidR="00FC74E6" w:rsidRDefault="00FC74E6" w:rsidP="00FD16EA">
      <w:pPr>
        <w:pStyle w:val="ConsPlusNormal"/>
      </w:pPr>
      <w:r>
        <w:t>функции и полномочия</w:t>
      </w:r>
    </w:p>
    <w:p w:rsidR="00FC74E6" w:rsidRDefault="00FC74E6" w:rsidP="00FD16EA">
      <w:pPr>
        <w:pStyle w:val="ConsPlusNormal"/>
      </w:pPr>
      <w:r>
        <w:t>учредителя________________________    глава по БК</w:t>
      </w:r>
    </w:p>
    <w:p w:rsidR="00FC74E6" w:rsidRDefault="00FC74E6" w:rsidP="00FD16EA">
      <w:pPr>
        <w:pStyle w:val="ConsPlusNormal"/>
      </w:pPr>
      <w:r>
        <w:t>Публично-правовое</w:t>
      </w:r>
    </w:p>
    <w:p w:rsidR="00FC74E6" w:rsidRDefault="00FC74E6" w:rsidP="00FD16EA">
      <w:pPr>
        <w:pStyle w:val="ConsPlusNormal"/>
      </w:pPr>
      <w:r>
        <w:t>образование________________________ по ОКТМО</w:t>
      </w:r>
    </w:p>
    <w:p w:rsidR="00FC74E6" w:rsidRDefault="00FC74E6" w:rsidP="00FD16EA">
      <w:pPr>
        <w:pStyle w:val="ConsPlusNormal"/>
      </w:pPr>
      <w:r>
        <w:t>Периодичность: годовая</w:t>
      </w:r>
    </w:p>
    <w:p w:rsidR="00FC74E6" w:rsidRDefault="00FC74E6" w:rsidP="00FD16EA">
      <w:pPr>
        <w:pStyle w:val="ConsPlusNormal"/>
      </w:pPr>
    </w:p>
    <w:p w:rsidR="00FC74E6" w:rsidRDefault="00FC74E6" w:rsidP="00FD16EA">
      <w:pPr>
        <w:pStyle w:val="ConsPlusNormal"/>
        <w:sectPr w:rsidR="00FC74E6" w:rsidSect="007E621C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FC74E6" w:rsidRPr="00015B0A" w:rsidRDefault="00FC74E6" w:rsidP="007E621C">
      <w:pPr>
        <w:pStyle w:val="ConsPlusNormal"/>
        <w:jc w:val="center"/>
        <w:rPr>
          <w:b/>
          <w:bCs/>
        </w:rPr>
      </w:pPr>
      <w:r w:rsidRPr="00015B0A">
        <w:rPr>
          <w:b/>
          <w:bCs/>
        </w:rPr>
        <w:lastRenderedPageBreak/>
        <w:t>Раздел 1 «Результаты деятельности»</w:t>
      </w:r>
    </w:p>
    <w:p w:rsidR="00FC74E6" w:rsidRDefault="00FC74E6" w:rsidP="00C35A96">
      <w:pPr>
        <w:pStyle w:val="ConsPlusNormal"/>
        <w:numPr>
          <w:ilvl w:val="1"/>
          <w:numId w:val="1"/>
        </w:numPr>
      </w:pPr>
      <w:r>
        <w:t xml:space="preserve">Отчет о выполнении муниципального задания на оказание услуг (выполнение работ) за </w:t>
      </w:r>
      <w:proofErr w:type="spellStart"/>
      <w:r>
        <w:t>_______год</w:t>
      </w:r>
      <w:proofErr w:type="spellEnd"/>
    </w:p>
    <w:p w:rsidR="00FC74E6" w:rsidRDefault="00FC74E6" w:rsidP="00C35A96">
      <w:pPr>
        <w:pStyle w:val="ConsPlusNormal"/>
        <w:numPr>
          <w:ilvl w:val="0"/>
          <w:numId w:val="2"/>
        </w:numPr>
      </w:pPr>
      <w:r>
        <w:t>Сведения о фактическом достижении показателей, характеризующих  качество муниципальной услуги</w:t>
      </w:r>
    </w:p>
    <w:p w:rsidR="00FC74E6" w:rsidRDefault="00FC74E6" w:rsidP="00C35A96">
      <w:pPr>
        <w:pStyle w:val="ConsPlusNormal"/>
        <w:ind w:left="360"/>
      </w:pPr>
      <w:r>
        <w:t xml:space="preserve">Таблица 1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850"/>
        <w:gridCol w:w="878"/>
        <w:gridCol w:w="617"/>
      </w:tblGrid>
      <w:tr w:rsidR="00FC74E6">
        <w:tc>
          <w:tcPr>
            <w:tcW w:w="1308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8157" w:type="dxa"/>
            <w:gridSpan w:val="9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0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78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Отклонение, превышающее допустимое (возможное</w:t>
            </w:r>
            <w:proofErr w:type="gramStart"/>
            <w:r w:rsidRPr="00CA0BAA">
              <w:rPr>
                <w:sz w:val="20"/>
                <w:szCs w:val="20"/>
              </w:rPr>
              <w:t>)о</w:t>
            </w:r>
            <w:proofErr w:type="gramEnd"/>
            <w:r w:rsidRPr="00CA0BAA">
              <w:rPr>
                <w:sz w:val="20"/>
                <w:szCs w:val="20"/>
              </w:rPr>
              <w:t>тклонение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отклонения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</w:tcPr>
          <w:p w:rsidR="00FC74E6" w:rsidRPr="00CA0BAA" w:rsidRDefault="00FC74E6" w:rsidP="00DF7927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rPr>
          <w:trHeight w:val="519"/>
        </w:trPr>
        <w:tc>
          <w:tcPr>
            <w:tcW w:w="130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61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</w:tr>
    </w:tbl>
    <w:p w:rsidR="00FC74E6" w:rsidRDefault="00FC74E6" w:rsidP="00C35A96">
      <w:pPr>
        <w:pStyle w:val="ConsPlusNormal"/>
        <w:ind w:left="360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6F1E7F">
      <w:pPr>
        <w:pStyle w:val="ConsPlusNormal"/>
        <w:numPr>
          <w:ilvl w:val="0"/>
          <w:numId w:val="2"/>
        </w:numPr>
      </w:pPr>
      <w:r>
        <w:lastRenderedPageBreak/>
        <w:t>Сведения о фактическом достижении показателей, характеризующих  объем  муниципальной услуги</w:t>
      </w:r>
    </w:p>
    <w:p w:rsidR="00FC74E6" w:rsidRDefault="00FC74E6" w:rsidP="006F1E7F">
      <w:pPr>
        <w:pStyle w:val="ConsPlusNormal"/>
        <w:ind w:left="360"/>
      </w:pPr>
      <w:r>
        <w:t>Таблица 2</w:t>
      </w:r>
    </w:p>
    <w:tbl>
      <w:tblPr>
        <w:tblW w:w="150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850"/>
        <w:gridCol w:w="878"/>
        <w:gridCol w:w="617"/>
        <w:gridCol w:w="617"/>
      </w:tblGrid>
      <w:tr w:rsidR="00FC74E6">
        <w:tc>
          <w:tcPr>
            <w:tcW w:w="130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8157" w:type="dxa"/>
            <w:gridSpan w:val="9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53100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Средний размер платы (</w:t>
            </w:r>
            <w:proofErr w:type="spellStart"/>
            <w:r w:rsidRPr="00CA0BAA">
              <w:rPr>
                <w:sz w:val="20"/>
                <w:szCs w:val="20"/>
              </w:rPr>
              <w:t>цена</w:t>
            </w:r>
            <w:proofErr w:type="gramStart"/>
            <w:r w:rsidRPr="00CA0BAA">
              <w:rPr>
                <w:sz w:val="20"/>
                <w:szCs w:val="20"/>
              </w:rPr>
              <w:t>,т</w:t>
            </w:r>
            <w:proofErr w:type="gramEnd"/>
            <w:r w:rsidRPr="00CA0BAA">
              <w:rPr>
                <w:sz w:val="20"/>
                <w:szCs w:val="20"/>
              </w:rPr>
              <w:t>ариф</w:t>
            </w:r>
            <w:proofErr w:type="spellEnd"/>
            <w:r w:rsidRPr="00CA0BAA">
              <w:rPr>
                <w:sz w:val="20"/>
                <w:szCs w:val="20"/>
              </w:rPr>
              <w:t>)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0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7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Отклонение, превышающее допустимое (возможное</w:t>
            </w:r>
            <w:proofErr w:type="gramStart"/>
            <w:r w:rsidRPr="00CA0BAA">
              <w:rPr>
                <w:sz w:val="20"/>
                <w:szCs w:val="20"/>
              </w:rPr>
              <w:t>)о</w:t>
            </w:r>
            <w:proofErr w:type="gramEnd"/>
            <w:r w:rsidRPr="00CA0BAA">
              <w:rPr>
                <w:sz w:val="20"/>
                <w:szCs w:val="20"/>
              </w:rPr>
              <w:t>тклонение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rPr>
          <w:trHeight w:val="519"/>
        </w:trPr>
        <w:tc>
          <w:tcPr>
            <w:tcW w:w="130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617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</w:t>
            </w:r>
          </w:p>
        </w:tc>
      </w:tr>
    </w:tbl>
    <w:p w:rsidR="00FC74E6" w:rsidRDefault="00FC74E6" w:rsidP="00CC4213">
      <w:pPr>
        <w:pStyle w:val="ConsPlusNormal"/>
        <w:ind w:left="360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CC4213">
      <w:pPr>
        <w:pStyle w:val="ConsPlusNormal"/>
        <w:ind w:left="360"/>
      </w:pPr>
      <w:r>
        <w:lastRenderedPageBreak/>
        <w:t>3.Сведения о фактическом достижении показателей, характеризующих  качество работы</w:t>
      </w:r>
    </w:p>
    <w:p w:rsidR="00FC74E6" w:rsidRDefault="00FC74E6" w:rsidP="00CC4213">
      <w:pPr>
        <w:pStyle w:val="ConsPlusNormal"/>
        <w:ind w:left="360"/>
      </w:pPr>
      <w:r>
        <w:t xml:space="preserve">Таблица 3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850"/>
        <w:gridCol w:w="878"/>
        <w:gridCol w:w="617"/>
      </w:tblGrid>
      <w:tr w:rsidR="00FC74E6">
        <w:tc>
          <w:tcPr>
            <w:tcW w:w="130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содержание работы</w:t>
            </w:r>
          </w:p>
        </w:tc>
        <w:tc>
          <w:tcPr>
            <w:tcW w:w="1985" w:type="dxa"/>
            <w:gridSpan w:val="2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157" w:type="dxa"/>
            <w:gridSpan w:val="9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0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7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Отклонение, превышающее допустимое (возможное</w:t>
            </w:r>
            <w:proofErr w:type="gramStart"/>
            <w:r w:rsidRPr="00CA0BAA">
              <w:rPr>
                <w:sz w:val="20"/>
                <w:szCs w:val="20"/>
              </w:rPr>
              <w:t>)о</w:t>
            </w:r>
            <w:proofErr w:type="gramEnd"/>
            <w:r w:rsidRPr="00CA0BAA">
              <w:rPr>
                <w:sz w:val="20"/>
                <w:szCs w:val="20"/>
              </w:rPr>
              <w:t>тклонение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отклонения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rPr>
          <w:trHeight w:val="519"/>
        </w:trPr>
        <w:tc>
          <w:tcPr>
            <w:tcW w:w="130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617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</w:tr>
    </w:tbl>
    <w:p w:rsidR="00FC74E6" w:rsidRDefault="00FC74E6" w:rsidP="00CC4213">
      <w:pPr>
        <w:pStyle w:val="ConsPlusNormal"/>
        <w:ind w:left="360"/>
      </w:pPr>
    </w:p>
    <w:p w:rsidR="00FC74E6" w:rsidRDefault="00FC74E6" w:rsidP="00CC4213">
      <w:pPr>
        <w:pStyle w:val="ConsPlusNormal"/>
        <w:numPr>
          <w:ilvl w:val="0"/>
          <w:numId w:val="6"/>
        </w:numPr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CC4213">
      <w:pPr>
        <w:pStyle w:val="ConsPlusNormal"/>
        <w:numPr>
          <w:ilvl w:val="0"/>
          <w:numId w:val="6"/>
        </w:numPr>
      </w:pPr>
      <w:r>
        <w:lastRenderedPageBreak/>
        <w:t>Сведения о фактическом достижении показателей, характеризующих  объем  работы</w:t>
      </w:r>
    </w:p>
    <w:p w:rsidR="00FC74E6" w:rsidRDefault="00FC74E6" w:rsidP="00CC4213">
      <w:pPr>
        <w:pStyle w:val="ConsPlusNormal"/>
        <w:ind w:left="360"/>
      </w:pPr>
      <w:r>
        <w:t>Таблица 4</w:t>
      </w:r>
    </w:p>
    <w:tbl>
      <w:tblPr>
        <w:tblW w:w="150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850"/>
        <w:gridCol w:w="878"/>
        <w:gridCol w:w="617"/>
        <w:gridCol w:w="617"/>
      </w:tblGrid>
      <w:tr w:rsidR="00FC74E6">
        <w:tc>
          <w:tcPr>
            <w:tcW w:w="130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содержание работы</w:t>
            </w:r>
          </w:p>
        </w:tc>
        <w:tc>
          <w:tcPr>
            <w:tcW w:w="1985" w:type="dxa"/>
            <w:gridSpan w:val="2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Показатель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арактеризующий</w:t>
            </w:r>
            <w:proofErr w:type="spellEnd"/>
            <w:r w:rsidRPr="00CA0BAA">
              <w:rPr>
                <w:sz w:val="20"/>
                <w:szCs w:val="20"/>
              </w:rPr>
              <w:t xml:space="preserve"> условия (формы) выполнения работы</w:t>
            </w:r>
          </w:p>
        </w:tc>
        <w:tc>
          <w:tcPr>
            <w:tcW w:w="8157" w:type="dxa"/>
            <w:gridSpan w:val="9"/>
          </w:tcPr>
          <w:p w:rsidR="00FC74E6" w:rsidRPr="00CA0BAA" w:rsidRDefault="00FC74E6" w:rsidP="00A83AE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Размер платы (</w:t>
            </w:r>
            <w:proofErr w:type="spellStart"/>
            <w:r w:rsidRPr="00CA0BAA">
              <w:rPr>
                <w:sz w:val="20"/>
                <w:szCs w:val="20"/>
              </w:rPr>
              <w:t>цена</w:t>
            </w:r>
            <w:proofErr w:type="gramStart"/>
            <w:r w:rsidRPr="00CA0BAA">
              <w:rPr>
                <w:sz w:val="20"/>
                <w:szCs w:val="20"/>
              </w:rPr>
              <w:t>,т</w:t>
            </w:r>
            <w:proofErr w:type="gramEnd"/>
            <w:r w:rsidRPr="00CA0BAA">
              <w:rPr>
                <w:sz w:val="20"/>
                <w:szCs w:val="20"/>
              </w:rPr>
              <w:t>ариф</w:t>
            </w:r>
            <w:proofErr w:type="spellEnd"/>
            <w:r w:rsidRPr="00CA0BAA">
              <w:rPr>
                <w:sz w:val="20"/>
                <w:szCs w:val="20"/>
              </w:rPr>
              <w:t>)</w:t>
            </w: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3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850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78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Отклонение, превышающее допустимое (возможное</w:t>
            </w:r>
            <w:proofErr w:type="gramStart"/>
            <w:r w:rsidRPr="00CA0BAA">
              <w:rPr>
                <w:sz w:val="20"/>
                <w:szCs w:val="20"/>
              </w:rPr>
              <w:t>)о</w:t>
            </w:r>
            <w:proofErr w:type="gramEnd"/>
            <w:r w:rsidRPr="00CA0BAA">
              <w:rPr>
                <w:sz w:val="20"/>
                <w:szCs w:val="20"/>
              </w:rPr>
              <w:t>тклонение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0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rPr>
          <w:trHeight w:val="519"/>
        </w:trPr>
        <w:tc>
          <w:tcPr>
            <w:tcW w:w="130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617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</w:t>
            </w:r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1.2.Сведения об оказываемых услугах, выполняемых работах сверх установленного муниципального задания,</w:t>
      </w:r>
      <w:r w:rsidRPr="00F96834">
        <w:t xml:space="preserve"> </w:t>
      </w:r>
      <w:r>
        <w:t>в том числе оказываемых (выполняемых) за плату,  в 20____г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"/>
        <w:gridCol w:w="1442"/>
        <w:gridCol w:w="1442"/>
        <w:gridCol w:w="1442"/>
        <w:gridCol w:w="1443"/>
        <w:gridCol w:w="1447"/>
        <w:gridCol w:w="1443"/>
        <w:gridCol w:w="1443"/>
        <w:gridCol w:w="1443"/>
        <w:gridCol w:w="1443"/>
      </w:tblGrid>
      <w:tr w:rsidR="00FC74E6">
        <w:tc>
          <w:tcPr>
            <w:tcW w:w="144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оказываемых (выполняемых работ)</w:t>
            </w:r>
          </w:p>
        </w:tc>
        <w:tc>
          <w:tcPr>
            <w:tcW w:w="144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по ОКВЭД</w:t>
            </w:r>
          </w:p>
        </w:tc>
        <w:tc>
          <w:tcPr>
            <w:tcW w:w="1442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2885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Объем оказанных услуг (выполненных работ)</w:t>
            </w:r>
          </w:p>
        </w:tc>
        <w:tc>
          <w:tcPr>
            <w:tcW w:w="144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Доход от </w:t>
            </w:r>
            <w:proofErr w:type="spellStart"/>
            <w:r w:rsidRPr="00CA0BAA">
              <w:rPr>
                <w:sz w:val="20"/>
                <w:szCs w:val="20"/>
              </w:rPr>
              <w:t>оказанияуслуг</w:t>
            </w:r>
            <w:proofErr w:type="spellEnd"/>
            <w:r w:rsidRPr="00CA0BAA">
              <w:rPr>
                <w:sz w:val="20"/>
                <w:szCs w:val="20"/>
              </w:rPr>
              <w:t xml:space="preserve"> (выполнения работ)</w:t>
            </w:r>
            <w:proofErr w:type="gramStart"/>
            <w:r w:rsidRPr="00CA0BAA">
              <w:rPr>
                <w:sz w:val="20"/>
                <w:szCs w:val="20"/>
              </w:rPr>
              <w:t>,</w:t>
            </w:r>
            <w:proofErr w:type="spellStart"/>
            <w:r w:rsidRPr="00CA0BAA">
              <w:rPr>
                <w:sz w:val="20"/>
                <w:szCs w:val="20"/>
              </w:rPr>
              <w:t>р</w:t>
            </w:r>
            <w:proofErr w:type="gramEnd"/>
            <w:r w:rsidRPr="00CA0BA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4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CA0BAA">
              <w:rPr>
                <w:sz w:val="20"/>
                <w:szCs w:val="20"/>
              </w:rPr>
              <w:t>Цена (тариф</w:t>
            </w:r>
            <w:proofErr w:type="gramEnd"/>
          </w:p>
        </w:tc>
        <w:tc>
          <w:tcPr>
            <w:tcW w:w="4329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Справочно</w:t>
            </w:r>
            <w:proofErr w:type="gramStart"/>
            <w:r w:rsidRPr="00CA0BAA">
              <w:rPr>
                <w:sz w:val="20"/>
                <w:szCs w:val="20"/>
              </w:rPr>
              <w:t>:р</w:t>
            </w:r>
            <w:proofErr w:type="gramEnd"/>
            <w:r w:rsidRPr="00CA0BAA">
              <w:rPr>
                <w:sz w:val="20"/>
                <w:szCs w:val="20"/>
              </w:rPr>
              <w:t>еквизиты</w:t>
            </w:r>
            <w:proofErr w:type="spellEnd"/>
            <w:r w:rsidRPr="00CA0BAA">
              <w:rPr>
                <w:sz w:val="20"/>
                <w:szCs w:val="20"/>
              </w:rPr>
              <w:t xml:space="preserve"> </w:t>
            </w:r>
            <w:proofErr w:type="spellStart"/>
            <w:r w:rsidRPr="00CA0BAA">
              <w:rPr>
                <w:sz w:val="20"/>
                <w:szCs w:val="20"/>
              </w:rPr>
              <w:t>акта,которым</w:t>
            </w:r>
            <w:proofErr w:type="spellEnd"/>
            <w:r w:rsidRPr="00CA0BAA">
              <w:rPr>
                <w:sz w:val="20"/>
                <w:szCs w:val="20"/>
              </w:rPr>
              <w:t xml:space="preserve"> установлена цена (тариф)</w:t>
            </w:r>
          </w:p>
        </w:tc>
      </w:tr>
      <w:tr w:rsidR="00FC74E6">
        <w:tc>
          <w:tcPr>
            <w:tcW w:w="144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Кем </w:t>
            </w:r>
            <w:proofErr w:type="gramStart"/>
            <w:r w:rsidRPr="00CA0BAA">
              <w:rPr>
                <w:sz w:val="20"/>
                <w:szCs w:val="20"/>
              </w:rPr>
              <w:t>издан</w:t>
            </w:r>
            <w:proofErr w:type="gramEnd"/>
            <w:r w:rsidRPr="00CA0BAA">
              <w:rPr>
                <w:sz w:val="20"/>
                <w:szCs w:val="20"/>
              </w:rPr>
              <w:t xml:space="preserve"> (организация)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дата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номер</w:t>
            </w:r>
          </w:p>
        </w:tc>
      </w:tr>
      <w:tr w:rsidR="00FC74E6"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</w:tr>
      <w:tr w:rsidR="00FC74E6"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1442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4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1.3.Сведения о просроченной кредиторской задолженности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FC74E6">
        <w:tc>
          <w:tcPr>
            <w:tcW w:w="240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Вид кредиторской задолженности</w:t>
            </w:r>
          </w:p>
        </w:tc>
        <w:tc>
          <w:tcPr>
            <w:tcW w:w="240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4808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Кредиторская задолженность на конец отчетного </w:t>
            </w:r>
            <w:proofErr w:type="spellStart"/>
            <w:r w:rsidRPr="00CA0BAA">
              <w:rPr>
                <w:sz w:val="20"/>
                <w:szCs w:val="20"/>
              </w:rPr>
              <w:t>периода</w:t>
            </w:r>
            <w:proofErr w:type="gramStart"/>
            <w:r w:rsidRPr="00CA0BAA">
              <w:rPr>
                <w:sz w:val="20"/>
                <w:szCs w:val="20"/>
              </w:rPr>
              <w:t>,р</w:t>
            </w:r>
            <w:proofErr w:type="gramEnd"/>
            <w:r w:rsidRPr="00CA0BAA">
              <w:rPr>
                <w:sz w:val="20"/>
                <w:szCs w:val="20"/>
              </w:rPr>
              <w:t>уб</w:t>
            </w:r>
            <w:proofErr w:type="spellEnd"/>
            <w:r w:rsidRPr="00CA0BAA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Срок просроченной кредиторской задолженности (дни)</w:t>
            </w:r>
          </w:p>
        </w:tc>
        <w:tc>
          <w:tcPr>
            <w:tcW w:w="240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образования</w:t>
            </w:r>
          </w:p>
        </w:tc>
      </w:tr>
      <w:tr w:rsidR="00FC74E6">
        <w:tc>
          <w:tcPr>
            <w:tcW w:w="240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CA0BAA">
              <w:rPr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240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1.4. Сведения о задолженности по ущербу, недостачам, хищениям денежных средств и материальных ценностей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2"/>
        <w:gridCol w:w="744"/>
        <w:gridCol w:w="664"/>
        <w:gridCol w:w="1038"/>
        <w:gridCol w:w="664"/>
        <w:gridCol w:w="1213"/>
        <w:gridCol w:w="1213"/>
        <w:gridCol w:w="664"/>
        <w:gridCol w:w="664"/>
        <w:gridCol w:w="940"/>
        <w:gridCol w:w="1391"/>
        <w:gridCol w:w="664"/>
        <w:gridCol w:w="1536"/>
        <w:gridCol w:w="664"/>
        <w:gridCol w:w="1021"/>
      </w:tblGrid>
      <w:tr w:rsidR="00FC74E6">
        <w:tc>
          <w:tcPr>
            <w:tcW w:w="1748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1651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2992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Выявлено </w:t>
            </w:r>
            <w:proofErr w:type="spellStart"/>
            <w:r w:rsidRPr="00CA0BAA">
              <w:rPr>
                <w:sz w:val="20"/>
                <w:szCs w:val="20"/>
              </w:rPr>
              <w:t>недостач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ищений,наненсение</w:t>
            </w:r>
            <w:proofErr w:type="spellEnd"/>
            <w:r w:rsidRPr="00CA0BAA">
              <w:rPr>
                <w:sz w:val="20"/>
                <w:szCs w:val="20"/>
              </w:rPr>
              <w:t xml:space="preserve"> ущерба</w:t>
            </w:r>
          </w:p>
        </w:tc>
        <w:tc>
          <w:tcPr>
            <w:tcW w:w="3547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Возмещено </w:t>
            </w:r>
            <w:proofErr w:type="spellStart"/>
            <w:r w:rsidRPr="00CA0BAA">
              <w:rPr>
                <w:sz w:val="20"/>
                <w:szCs w:val="20"/>
              </w:rPr>
              <w:t>недостач</w:t>
            </w:r>
            <w:proofErr w:type="gramStart"/>
            <w:r w:rsidRPr="00CA0BAA">
              <w:rPr>
                <w:sz w:val="20"/>
                <w:szCs w:val="20"/>
              </w:rPr>
              <w:t>,х</w:t>
            </w:r>
            <w:proofErr w:type="gramEnd"/>
            <w:r w:rsidRPr="00CA0BAA">
              <w:rPr>
                <w:sz w:val="20"/>
                <w:szCs w:val="20"/>
              </w:rPr>
              <w:t>ищений,нанесениея</w:t>
            </w:r>
            <w:proofErr w:type="spellEnd"/>
            <w:r w:rsidRPr="00CA0BAA">
              <w:rPr>
                <w:sz w:val="20"/>
                <w:szCs w:val="20"/>
              </w:rPr>
              <w:t xml:space="preserve"> ущерба</w:t>
            </w:r>
          </w:p>
        </w:tc>
        <w:tc>
          <w:tcPr>
            <w:tcW w:w="2129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Списано </w:t>
            </w:r>
          </w:p>
        </w:tc>
        <w:tc>
          <w:tcPr>
            <w:tcW w:w="1635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FC74E6">
        <w:tc>
          <w:tcPr>
            <w:tcW w:w="174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100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Из него на взыскании в службе судебных приставов </w:t>
            </w:r>
          </w:p>
        </w:tc>
        <w:tc>
          <w:tcPr>
            <w:tcW w:w="64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346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64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7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134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64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8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64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89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него на взыскание в службе судебных приставов</w:t>
            </w:r>
          </w:p>
        </w:tc>
      </w:tr>
      <w:tr w:rsidR="00FC74E6">
        <w:tc>
          <w:tcPr>
            <w:tcW w:w="174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117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64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9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решению суда</w:t>
            </w:r>
          </w:p>
        </w:tc>
        <w:tc>
          <w:tcPr>
            <w:tcW w:w="134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7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34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1483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64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989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0100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8381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 связи с хищениями (кражами)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0110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из них: возбуждено уголовных дел (находится в </w:t>
            </w:r>
            <w:r w:rsidRPr="00CA0BAA">
              <w:rPr>
                <w:sz w:val="20"/>
                <w:szCs w:val="20"/>
              </w:rPr>
              <w:lastRenderedPageBreak/>
              <w:t>следственных органах)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Ущерб имуществу (за исключением денежных средств)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0200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 связи с недостачами, включая хищения (кражи)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0210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возбуждено уголовных дел (находится в следственных органах)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0211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0220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связи с </w:t>
            </w:r>
            <w:proofErr w:type="spellStart"/>
            <w:r w:rsidRPr="00CA0BAA">
              <w:rPr>
                <w:sz w:val="20"/>
                <w:szCs w:val="20"/>
              </w:rPr>
              <w:t>наненсением</w:t>
            </w:r>
            <w:proofErr w:type="spellEnd"/>
            <w:r w:rsidRPr="00CA0BAA">
              <w:rPr>
                <w:sz w:val="20"/>
                <w:szCs w:val="20"/>
              </w:rPr>
              <w:t xml:space="preserve"> ущерба техническому состоянию объекта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0230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Нарушение условий договоров (контрактов)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0300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числе: в связи с нарушением сроков (начислено пени, </w:t>
            </w:r>
            <w:proofErr w:type="spellStart"/>
            <w:r w:rsidRPr="00CA0BAA">
              <w:rPr>
                <w:sz w:val="20"/>
                <w:szCs w:val="20"/>
              </w:rPr>
              <w:t>штрафов</w:t>
            </w:r>
            <w:proofErr w:type="gramStart"/>
            <w:r w:rsidRPr="00CA0BAA">
              <w:rPr>
                <w:sz w:val="20"/>
                <w:szCs w:val="20"/>
              </w:rPr>
              <w:t>,н</w:t>
            </w:r>
            <w:proofErr w:type="gramEnd"/>
            <w:r w:rsidRPr="00CA0BAA">
              <w:rPr>
                <w:sz w:val="20"/>
                <w:szCs w:val="20"/>
              </w:rPr>
              <w:t>еустойки</w:t>
            </w:r>
            <w:proofErr w:type="spellEnd"/>
            <w:r w:rsidRPr="00CA0BAA">
              <w:rPr>
                <w:sz w:val="20"/>
                <w:szCs w:val="20"/>
              </w:rPr>
              <w:t>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0310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связи с невыполнением условий о </w:t>
            </w:r>
            <w:r w:rsidRPr="00CA0BAA">
              <w:rPr>
                <w:sz w:val="20"/>
                <w:szCs w:val="20"/>
              </w:rPr>
              <w:lastRenderedPageBreak/>
              <w:t>возврате предоплаты (аванс)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0320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F96834">
        <w:tc>
          <w:tcPr>
            <w:tcW w:w="174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72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1.5. Сведения о численности сотрудников, оплате труда и о среднем размере заработной платы</w:t>
      </w:r>
    </w:p>
    <w:p w:rsidR="00FC74E6" w:rsidRDefault="00FC74E6" w:rsidP="00C35A96">
      <w:pPr>
        <w:pStyle w:val="ConsPlusNormal"/>
        <w:ind w:left="360"/>
      </w:pPr>
      <w:r>
        <w:t>1.5.1.Сведения о численности сотрудников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9"/>
        <w:gridCol w:w="719"/>
        <w:gridCol w:w="653"/>
        <w:gridCol w:w="937"/>
        <w:gridCol w:w="1098"/>
        <w:gridCol w:w="653"/>
        <w:gridCol w:w="937"/>
        <w:gridCol w:w="1098"/>
        <w:gridCol w:w="610"/>
        <w:gridCol w:w="1016"/>
        <w:gridCol w:w="1531"/>
        <w:gridCol w:w="1531"/>
        <w:gridCol w:w="1117"/>
        <w:gridCol w:w="1265"/>
      </w:tblGrid>
      <w:tr w:rsidR="00FC74E6">
        <w:tc>
          <w:tcPr>
            <w:tcW w:w="1578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Группы  персонала (категория персонала)</w:t>
            </w:r>
          </w:p>
        </w:tc>
        <w:tc>
          <w:tcPr>
            <w:tcW w:w="70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5252" w:type="dxa"/>
            <w:gridSpan w:val="6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Штатная численность по штатному расписанию</w:t>
            </w:r>
          </w:p>
        </w:tc>
        <w:tc>
          <w:tcPr>
            <w:tcW w:w="4571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2322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гражданско-правового характера</w:t>
            </w:r>
          </w:p>
        </w:tc>
      </w:tr>
      <w:tr w:rsidR="00FC74E6">
        <w:tc>
          <w:tcPr>
            <w:tcW w:w="157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3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626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98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973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9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Сотрудники учреждения</w:t>
            </w:r>
          </w:p>
        </w:tc>
        <w:tc>
          <w:tcPr>
            <w:tcW w:w="1233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Физические лица, не являющиеся сотрудниками учреждения</w:t>
            </w:r>
          </w:p>
        </w:tc>
      </w:tr>
      <w:tr w:rsidR="00FC74E6">
        <w:tc>
          <w:tcPr>
            <w:tcW w:w="157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1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замещено </w:t>
            </w:r>
          </w:p>
        </w:tc>
        <w:tc>
          <w:tcPr>
            <w:tcW w:w="107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вакантных должностей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замещено </w:t>
            </w: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вакантных должностей</w:t>
            </w:r>
          </w:p>
        </w:tc>
        <w:tc>
          <w:tcPr>
            <w:tcW w:w="59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49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внутреннему совместительству</w:t>
            </w:r>
          </w:p>
        </w:tc>
        <w:tc>
          <w:tcPr>
            <w:tcW w:w="149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089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Основной персонал, всего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57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FC74E6" w:rsidRPr="00CA0BAA" w:rsidRDefault="00FC74E6" w:rsidP="00F541B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1.5.2 Сведения об оплате труда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5"/>
        <w:gridCol w:w="739"/>
        <w:gridCol w:w="626"/>
        <w:gridCol w:w="1048"/>
        <w:gridCol w:w="1585"/>
        <w:gridCol w:w="1585"/>
        <w:gridCol w:w="1211"/>
        <w:gridCol w:w="1307"/>
        <w:gridCol w:w="1504"/>
        <w:gridCol w:w="1084"/>
        <w:gridCol w:w="820"/>
        <w:gridCol w:w="1242"/>
      </w:tblGrid>
      <w:tr w:rsidR="00FC74E6">
        <w:tc>
          <w:tcPr>
            <w:tcW w:w="1675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Группы  персонала (категория персонала)</w:t>
            </w:r>
          </w:p>
        </w:tc>
        <w:tc>
          <w:tcPr>
            <w:tcW w:w="739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4844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518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Начислено по договорам гражданско-правового характера, руб.</w:t>
            </w:r>
          </w:p>
        </w:tc>
        <w:tc>
          <w:tcPr>
            <w:tcW w:w="4650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обеспечения, руб.</w:t>
            </w:r>
          </w:p>
        </w:tc>
      </w:tr>
      <w:tr w:rsidR="00FC74E6">
        <w:tc>
          <w:tcPr>
            <w:tcW w:w="167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4218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4650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167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585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внутреннему совместительству</w:t>
            </w:r>
          </w:p>
        </w:tc>
        <w:tc>
          <w:tcPr>
            <w:tcW w:w="1585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211" w:type="dxa"/>
            <w:vMerge w:val="restart"/>
          </w:tcPr>
          <w:p w:rsidR="00FC74E6" w:rsidRPr="00CA0BAA" w:rsidRDefault="00FC74E6" w:rsidP="00FB382C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сотрудникам учреждения</w:t>
            </w:r>
          </w:p>
        </w:tc>
        <w:tc>
          <w:tcPr>
            <w:tcW w:w="1307" w:type="dxa"/>
            <w:vMerge w:val="restart"/>
          </w:tcPr>
          <w:p w:rsidR="00FC74E6" w:rsidRPr="00CA0BAA" w:rsidRDefault="00FC74E6" w:rsidP="00FB382C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4650" w:type="dxa"/>
            <w:gridSpan w:val="4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основному месту работы</w:t>
            </w:r>
          </w:p>
        </w:tc>
      </w:tr>
      <w:tr w:rsidR="00FC74E6">
        <w:tc>
          <w:tcPr>
            <w:tcW w:w="167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ОМС</w:t>
            </w: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счет средств от приносящей доход деятельности</w:t>
            </w:r>
          </w:p>
        </w:tc>
      </w:tr>
      <w:tr w:rsidR="00FC74E6">
        <w:tc>
          <w:tcPr>
            <w:tcW w:w="167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Основной персонал, всего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7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39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62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C35A96">
      <w:pPr>
        <w:pStyle w:val="ConsPlusNormal"/>
        <w:ind w:left="360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A83AEA">
      <w:pPr>
        <w:pStyle w:val="ConsPlusNormal"/>
      </w:pPr>
      <w:r>
        <w:lastRenderedPageBreak/>
        <w:t xml:space="preserve">    1.5.3.Сведения о средней заработной плате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FC74E6">
        <w:tc>
          <w:tcPr>
            <w:tcW w:w="240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Группы  персонала (категория персонала)</w:t>
            </w:r>
          </w:p>
        </w:tc>
        <w:tc>
          <w:tcPr>
            <w:tcW w:w="240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2404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Средняя заработная плата работников учреждения, руб.</w:t>
            </w:r>
          </w:p>
        </w:tc>
        <w:tc>
          <w:tcPr>
            <w:tcW w:w="7214" w:type="dxa"/>
            <w:gridSpan w:val="3"/>
          </w:tcPr>
          <w:p w:rsidR="00FC74E6" w:rsidRPr="00CA0BAA" w:rsidRDefault="00FC74E6" w:rsidP="00773188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Квалификация работников учреждения (доля работников прошедших обучение, в т.ч. курсы  повышения квалификации)</w:t>
            </w:r>
          </w:p>
        </w:tc>
      </w:tr>
      <w:tr w:rsidR="00FC74E6">
        <w:tc>
          <w:tcPr>
            <w:tcW w:w="240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изменение, %</w:t>
            </w:r>
          </w:p>
        </w:tc>
      </w:tr>
      <w:tr w:rsidR="00FC74E6"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Основной персонал, всего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404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C35A96">
      <w:pPr>
        <w:pStyle w:val="ConsPlusNormal"/>
        <w:ind w:left="360"/>
      </w:pPr>
    </w:p>
    <w:p w:rsidR="00FC74E6" w:rsidRDefault="00FC74E6" w:rsidP="00C35A96">
      <w:pPr>
        <w:pStyle w:val="ConsPlusNormal"/>
        <w:ind w:left="360"/>
      </w:pPr>
      <w:r>
        <w:t>1.6. Сведения о счетах учреждения, открытых в кредитных организациях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2066"/>
        <w:gridCol w:w="2055"/>
        <w:gridCol w:w="2055"/>
        <w:gridCol w:w="2055"/>
        <w:gridCol w:w="2055"/>
        <w:gridCol w:w="2055"/>
      </w:tblGrid>
      <w:tr w:rsidR="00FC74E6">
        <w:tc>
          <w:tcPr>
            <w:tcW w:w="208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2066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Вид счета</w:t>
            </w:r>
          </w:p>
        </w:tc>
        <w:tc>
          <w:tcPr>
            <w:tcW w:w="6165" w:type="dxa"/>
            <w:gridSpan w:val="3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205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Остаток средств на счете на начало года, руб.</w:t>
            </w:r>
          </w:p>
        </w:tc>
        <w:tc>
          <w:tcPr>
            <w:tcW w:w="2055" w:type="dxa"/>
            <w:vMerge w:val="restart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Остаток средств на счете на конец отчетного периода, руб.</w:t>
            </w:r>
          </w:p>
        </w:tc>
      </w:tr>
      <w:tr w:rsidR="00FC74E6">
        <w:tc>
          <w:tcPr>
            <w:tcW w:w="208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вид акта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дата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номер</w:t>
            </w:r>
          </w:p>
        </w:tc>
        <w:tc>
          <w:tcPr>
            <w:tcW w:w="205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0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</w:tr>
      <w:tr w:rsidR="00FC74E6">
        <w:tc>
          <w:tcPr>
            <w:tcW w:w="20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08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066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FC74E6" w:rsidRPr="00CA0BAA" w:rsidRDefault="00FC74E6" w:rsidP="00C35A9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D879F6">
      <w:pPr>
        <w:pStyle w:val="ConsPlusNormal"/>
        <w:rPr>
          <w:b/>
          <w:bCs/>
        </w:rPr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Pr="00015B0A" w:rsidRDefault="00FC74E6" w:rsidP="00D879F6">
      <w:pPr>
        <w:pStyle w:val="ConsPlusNormal"/>
        <w:rPr>
          <w:b/>
          <w:bCs/>
        </w:rPr>
      </w:pPr>
      <w:r w:rsidRPr="00015B0A">
        <w:rPr>
          <w:b/>
          <w:bCs/>
        </w:rPr>
        <w:lastRenderedPageBreak/>
        <w:t>Раздел 2 «Использование имущества, закрепленного за учреждением»</w:t>
      </w:r>
    </w:p>
    <w:p w:rsidR="00FC74E6" w:rsidRDefault="00FC74E6" w:rsidP="00C35A96">
      <w:pPr>
        <w:pStyle w:val="ConsPlusNormal"/>
        <w:ind w:left="360"/>
      </w:pPr>
    </w:p>
    <w:p w:rsidR="00FC74E6" w:rsidRDefault="00FC74E6" w:rsidP="0012343E">
      <w:pPr>
        <w:pStyle w:val="ConsPlusNormal"/>
      </w:pPr>
      <w:r>
        <w:t>2.1.Сведения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902"/>
        <w:gridCol w:w="1341"/>
        <w:gridCol w:w="1150"/>
        <w:gridCol w:w="883"/>
        <w:gridCol w:w="1647"/>
        <w:gridCol w:w="1647"/>
        <w:gridCol w:w="882"/>
        <w:gridCol w:w="883"/>
        <w:gridCol w:w="1156"/>
        <w:gridCol w:w="1283"/>
        <w:gridCol w:w="1545"/>
      </w:tblGrid>
      <w:tr w:rsidR="00FC74E6">
        <w:tc>
          <w:tcPr>
            <w:tcW w:w="146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Наименование объекта, общая площадь  объекта </w:t>
            </w:r>
          </w:p>
        </w:tc>
        <w:tc>
          <w:tcPr>
            <w:tcW w:w="90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Адрес</w:t>
            </w:r>
          </w:p>
        </w:tc>
        <w:tc>
          <w:tcPr>
            <w:tcW w:w="134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5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59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4867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FC74E6">
        <w:tc>
          <w:tcPr>
            <w:tcW w:w="146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294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88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иных целей</w:t>
            </w:r>
          </w:p>
        </w:tc>
        <w:tc>
          <w:tcPr>
            <w:tcW w:w="88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984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146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88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28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без оформления права пользования </w:t>
            </w:r>
            <w:proofErr w:type="gramStart"/>
            <w:r w:rsidRPr="00CA0BAA">
              <w:rPr>
                <w:sz w:val="20"/>
                <w:szCs w:val="20"/>
              </w:rPr>
              <w:t xml:space="preserve">( </w:t>
            </w:r>
            <w:proofErr w:type="gramEnd"/>
            <w:r w:rsidRPr="00CA0BAA">
              <w:rPr>
                <w:sz w:val="20"/>
                <w:szCs w:val="20"/>
              </w:rPr>
              <w:t>с почасовой оплатой)</w:t>
            </w:r>
          </w:p>
        </w:tc>
        <w:tc>
          <w:tcPr>
            <w:tcW w:w="154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</w:tr>
      <w:tr w:rsidR="00FC74E6">
        <w:tc>
          <w:tcPr>
            <w:tcW w:w="146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рамках муниципального задания</w:t>
            </w:r>
          </w:p>
        </w:tc>
        <w:tc>
          <w:tcPr>
            <w:tcW w:w="164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плату сверх муниципального задания</w:t>
            </w:r>
          </w:p>
        </w:tc>
        <w:tc>
          <w:tcPr>
            <w:tcW w:w="88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156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</w:tr>
      <w:tr w:rsidR="00FC74E6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90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4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1"/>
        <w:gridCol w:w="1236"/>
        <w:gridCol w:w="561"/>
        <w:gridCol w:w="771"/>
        <w:gridCol w:w="1578"/>
        <w:gridCol w:w="1727"/>
        <w:gridCol w:w="765"/>
        <w:gridCol w:w="1578"/>
        <w:gridCol w:w="1727"/>
        <w:gridCol w:w="765"/>
        <w:gridCol w:w="1578"/>
        <w:gridCol w:w="1727"/>
      </w:tblGrid>
      <w:tr w:rsidR="00FC74E6">
        <w:tc>
          <w:tcPr>
            <w:tcW w:w="2398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2388" w:type="dxa"/>
            <w:gridSpan w:val="10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Фактические расходы на содержание объекта недвижимого имущества, в год (руб.)</w:t>
            </w:r>
          </w:p>
        </w:tc>
      </w:tr>
      <w:tr w:rsidR="00FC74E6">
        <w:tc>
          <w:tcPr>
            <w:tcW w:w="116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причина (капремонт, передача имущества, аварийное состояние и др.)</w:t>
            </w:r>
          </w:p>
        </w:tc>
        <w:tc>
          <w:tcPr>
            <w:tcW w:w="1130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258" w:type="dxa"/>
            <w:gridSpan w:val="9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</w:tr>
      <w:tr w:rsidR="00FC74E6">
        <w:tc>
          <w:tcPr>
            <w:tcW w:w="116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3399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3393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налог на имущество</w:t>
            </w:r>
          </w:p>
        </w:tc>
      </w:tr>
      <w:tr w:rsidR="00FC74E6">
        <w:tc>
          <w:tcPr>
            <w:tcW w:w="116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305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1133" w:type="dxa"/>
            <w:vMerge w:val="restart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2266" w:type="dxa"/>
            <w:gridSpan w:val="2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  <w:tc>
          <w:tcPr>
            <w:tcW w:w="113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2262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</w:t>
            </w:r>
          </w:p>
        </w:tc>
      </w:tr>
      <w:tr w:rsidR="00FC74E6">
        <w:tc>
          <w:tcPr>
            <w:tcW w:w="116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возмещается пользователями имущества</w:t>
            </w:r>
          </w:p>
        </w:tc>
        <w:tc>
          <w:tcPr>
            <w:tcW w:w="172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неиспользуемому имуществу</w:t>
            </w:r>
          </w:p>
        </w:tc>
        <w:tc>
          <w:tcPr>
            <w:tcW w:w="113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возмещается пользователями имущества</w:t>
            </w: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неиспользуемому имуществу</w:t>
            </w:r>
          </w:p>
        </w:tc>
        <w:tc>
          <w:tcPr>
            <w:tcW w:w="113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возмещается пользователями имущества</w:t>
            </w: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неиспользуемому имуществу</w:t>
            </w:r>
          </w:p>
        </w:tc>
      </w:tr>
      <w:tr w:rsidR="00FC74E6">
        <w:tc>
          <w:tcPr>
            <w:tcW w:w="11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113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  <w:tc>
          <w:tcPr>
            <w:tcW w:w="116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</w:t>
            </w:r>
          </w:p>
        </w:tc>
        <w:tc>
          <w:tcPr>
            <w:tcW w:w="157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</w:t>
            </w:r>
          </w:p>
        </w:tc>
        <w:tc>
          <w:tcPr>
            <w:tcW w:w="172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19</w:t>
            </w: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</w:t>
            </w: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</w:t>
            </w: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23</w:t>
            </w: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24</w:t>
            </w:r>
          </w:p>
        </w:tc>
      </w:tr>
      <w:tr w:rsidR="00FC74E6">
        <w:tc>
          <w:tcPr>
            <w:tcW w:w="11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12343E">
      <w:pPr>
        <w:pStyle w:val="ConsPlusNormal"/>
      </w:pPr>
      <w:r>
        <w:lastRenderedPageBreak/>
        <w:t>2.2.Сведения о земельных участках, предоставленных на праве постоянного  (бессрочного) пользования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770"/>
        <w:gridCol w:w="1341"/>
        <w:gridCol w:w="743"/>
        <w:gridCol w:w="707"/>
        <w:gridCol w:w="1647"/>
        <w:gridCol w:w="1647"/>
        <w:gridCol w:w="742"/>
        <w:gridCol w:w="708"/>
        <w:gridCol w:w="1119"/>
        <w:gridCol w:w="1283"/>
        <w:gridCol w:w="1545"/>
        <w:gridCol w:w="1067"/>
      </w:tblGrid>
      <w:tr w:rsidR="00FC74E6">
        <w:tc>
          <w:tcPr>
            <w:tcW w:w="113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объекта, общая площадь  объекта</w:t>
            </w:r>
          </w:p>
        </w:tc>
        <w:tc>
          <w:tcPr>
            <w:tcW w:w="113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Адрес</w:t>
            </w:r>
          </w:p>
        </w:tc>
        <w:tc>
          <w:tcPr>
            <w:tcW w:w="113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49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5690" w:type="dxa"/>
            <w:gridSpan w:val="5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 используется учреждением</w:t>
            </w:r>
          </w:p>
        </w:tc>
      </w:tr>
      <w:tr w:rsidR="00FC74E6">
        <w:tc>
          <w:tcPr>
            <w:tcW w:w="11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412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4552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11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13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иных целей</w:t>
            </w:r>
          </w:p>
        </w:tc>
        <w:tc>
          <w:tcPr>
            <w:tcW w:w="113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113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иным причинам</w:t>
            </w:r>
          </w:p>
        </w:tc>
      </w:tr>
      <w:tr w:rsidR="00FC74E6">
        <w:tc>
          <w:tcPr>
            <w:tcW w:w="11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рамках муниципального задания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плату сверх муниципального задания</w:t>
            </w:r>
          </w:p>
        </w:tc>
        <w:tc>
          <w:tcPr>
            <w:tcW w:w="113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без оформления права пользования </w:t>
            </w:r>
            <w:proofErr w:type="gramStart"/>
            <w:r w:rsidRPr="00CA0BAA">
              <w:rPr>
                <w:sz w:val="20"/>
                <w:szCs w:val="20"/>
              </w:rPr>
              <w:t xml:space="preserve">( </w:t>
            </w:r>
            <w:proofErr w:type="gramEnd"/>
            <w:r w:rsidRPr="00CA0BAA">
              <w:rPr>
                <w:sz w:val="20"/>
                <w:szCs w:val="20"/>
              </w:rPr>
              <w:t>с почасовой оплатой)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13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</w:tr>
      <w:tr w:rsidR="00FC74E6">
        <w:tc>
          <w:tcPr>
            <w:tcW w:w="11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8"/>
        <w:gridCol w:w="1848"/>
        <w:gridCol w:w="1849"/>
        <w:gridCol w:w="1849"/>
      </w:tblGrid>
      <w:tr w:rsidR="00FC74E6">
        <w:trPr>
          <w:trHeight w:val="271"/>
        </w:trPr>
        <w:tc>
          <w:tcPr>
            <w:tcW w:w="7394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Фактические расходы на содержание земельного участка, в год (руб.)</w:t>
            </w:r>
          </w:p>
        </w:tc>
      </w:tr>
      <w:tr w:rsidR="00FC74E6">
        <w:trPr>
          <w:trHeight w:val="242"/>
        </w:trPr>
        <w:tc>
          <w:tcPr>
            <w:tcW w:w="184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5546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rPr>
          <w:trHeight w:val="175"/>
        </w:trPr>
        <w:tc>
          <w:tcPr>
            <w:tcW w:w="184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849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налог на землю</w:t>
            </w:r>
          </w:p>
        </w:tc>
      </w:tr>
      <w:tr w:rsidR="00FC74E6">
        <w:trPr>
          <w:trHeight w:val="175"/>
        </w:trPr>
        <w:tc>
          <w:tcPr>
            <w:tcW w:w="184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18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 возмещаются пользователями имущества</w:t>
            </w:r>
          </w:p>
        </w:tc>
        <w:tc>
          <w:tcPr>
            <w:tcW w:w="184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rPr>
          <w:trHeight w:val="271"/>
        </w:trPr>
        <w:tc>
          <w:tcPr>
            <w:tcW w:w="184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  <w:tc>
          <w:tcPr>
            <w:tcW w:w="18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</w:t>
            </w:r>
          </w:p>
        </w:tc>
        <w:tc>
          <w:tcPr>
            <w:tcW w:w="18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</w:t>
            </w:r>
          </w:p>
        </w:tc>
      </w:tr>
    </w:tbl>
    <w:p w:rsidR="00FC74E6" w:rsidRDefault="00FC74E6" w:rsidP="0012343E">
      <w:pPr>
        <w:pStyle w:val="ConsPlusNormal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12343E">
      <w:pPr>
        <w:pStyle w:val="ConsPlusNormal"/>
      </w:pPr>
      <w:r>
        <w:lastRenderedPageBreak/>
        <w:t>2.3.Сведения о недвижимом имуществе, используемом по договору аренды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8"/>
        <w:gridCol w:w="969"/>
        <w:gridCol w:w="691"/>
        <w:gridCol w:w="1349"/>
        <w:gridCol w:w="610"/>
        <w:gridCol w:w="736"/>
        <w:gridCol w:w="1032"/>
        <w:gridCol w:w="937"/>
        <w:gridCol w:w="913"/>
        <w:gridCol w:w="919"/>
        <w:gridCol w:w="1364"/>
        <w:gridCol w:w="1392"/>
        <w:gridCol w:w="1392"/>
        <w:gridCol w:w="1132"/>
      </w:tblGrid>
      <w:tr w:rsidR="00FC74E6">
        <w:tc>
          <w:tcPr>
            <w:tcW w:w="146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050" w:type="dxa"/>
            <w:vMerge w:val="restart"/>
          </w:tcPr>
          <w:p w:rsidR="00FC74E6" w:rsidRPr="00CA0BAA" w:rsidRDefault="00FC74E6" w:rsidP="002651AF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86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Адрес</w:t>
            </w:r>
          </w:p>
        </w:tc>
        <w:tc>
          <w:tcPr>
            <w:tcW w:w="2309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2033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3076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48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CA0BAA">
              <w:rPr>
                <w:sz w:val="20"/>
                <w:szCs w:val="20"/>
              </w:rPr>
              <w:t>руб</w:t>
            </w:r>
            <w:proofErr w:type="spellEnd"/>
            <w:r w:rsidRPr="00CA0BAA">
              <w:rPr>
                <w:sz w:val="20"/>
                <w:szCs w:val="20"/>
              </w:rPr>
              <w:t>/год)</w:t>
            </w:r>
          </w:p>
        </w:tc>
        <w:tc>
          <w:tcPr>
            <w:tcW w:w="1785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72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Основание заключения договора аренды</w:t>
            </w:r>
          </w:p>
        </w:tc>
      </w:tr>
      <w:tr w:rsidR="00FC74E6">
        <w:tc>
          <w:tcPr>
            <w:tcW w:w="146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ИНН</w:t>
            </w: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год начала</w:t>
            </w: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единицу меры (</w:t>
            </w:r>
            <w:proofErr w:type="spellStart"/>
            <w:r w:rsidRPr="00CA0BAA">
              <w:rPr>
                <w:sz w:val="20"/>
                <w:szCs w:val="20"/>
              </w:rPr>
              <w:t>руб</w:t>
            </w:r>
            <w:proofErr w:type="spellEnd"/>
            <w:r w:rsidRPr="00CA0BA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CA0BAA">
              <w:rPr>
                <w:sz w:val="20"/>
                <w:szCs w:val="20"/>
              </w:rPr>
              <w:t>мес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FC74E6" w:rsidRPr="00CA0BAA" w:rsidRDefault="00FC74E6" w:rsidP="002651AF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единицу меры (</w:t>
            </w:r>
            <w:proofErr w:type="spellStart"/>
            <w:r w:rsidRPr="00CA0BAA">
              <w:rPr>
                <w:sz w:val="20"/>
                <w:szCs w:val="20"/>
              </w:rPr>
              <w:t>руб</w:t>
            </w:r>
            <w:proofErr w:type="spellEnd"/>
            <w:r w:rsidRPr="00CA0BAA">
              <w:rPr>
                <w:sz w:val="20"/>
                <w:szCs w:val="20"/>
              </w:rPr>
              <w:t>/час)</w:t>
            </w: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 объект (</w:t>
            </w:r>
            <w:proofErr w:type="spellStart"/>
            <w:r w:rsidRPr="00CA0BAA">
              <w:rPr>
                <w:sz w:val="20"/>
                <w:szCs w:val="20"/>
              </w:rPr>
              <w:t>руб</w:t>
            </w:r>
            <w:proofErr w:type="spellEnd"/>
            <w:r w:rsidRPr="00CA0BAA">
              <w:rPr>
                <w:sz w:val="20"/>
                <w:szCs w:val="20"/>
              </w:rPr>
              <w:t>/год)</w:t>
            </w:r>
          </w:p>
        </w:tc>
        <w:tc>
          <w:tcPr>
            <w:tcW w:w="148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850" w:type="dxa"/>
          </w:tcPr>
          <w:p w:rsidR="00FC74E6" w:rsidRPr="00CA0BAA" w:rsidRDefault="00FC74E6" w:rsidP="002651AF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иной деятельности</w:t>
            </w:r>
          </w:p>
        </w:tc>
        <w:tc>
          <w:tcPr>
            <w:tcW w:w="72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Здания, в том числе:</w:t>
            </w: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Земельные участки, в том числе:</w:t>
            </w: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0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2.4.Сведения о недвижимом имуществе, используемом по договору безвозмездного пользования (договору ссуды),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1261"/>
        <w:gridCol w:w="1179"/>
        <w:gridCol w:w="1465"/>
        <w:gridCol w:w="1155"/>
        <w:gridCol w:w="1192"/>
        <w:gridCol w:w="1268"/>
        <w:gridCol w:w="1482"/>
        <w:gridCol w:w="1513"/>
        <w:gridCol w:w="1513"/>
        <w:gridCol w:w="1291"/>
      </w:tblGrid>
      <w:tr w:rsidR="00FC74E6" w:rsidRPr="0059017A">
        <w:tc>
          <w:tcPr>
            <w:tcW w:w="146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6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179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Адрес</w:t>
            </w:r>
          </w:p>
        </w:tc>
        <w:tc>
          <w:tcPr>
            <w:tcW w:w="2621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Ссудодатель</w:t>
            </w:r>
          </w:p>
        </w:tc>
        <w:tc>
          <w:tcPr>
            <w:tcW w:w="2460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148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CA0BAA">
              <w:rPr>
                <w:sz w:val="20"/>
                <w:szCs w:val="20"/>
              </w:rPr>
              <w:t>руб</w:t>
            </w:r>
            <w:proofErr w:type="spellEnd"/>
            <w:r w:rsidRPr="00CA0BAA">
              <w:rPr>
                <w:sz w:val="20"/>
                <w:szCs w:val="20"/>
              </w:rPr>
              <w:t>/год)</w:t>
            </w:r>
          </w:p>
        </w:tc>
        <w:tc>
          <w:tcPr>
            <w:tcW w:w="3026" w:type="dxa"/>
            <w:gridSpan w:val="2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29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Основание заключения договора аренды</w:t>
            </w:r>
          </w:p>
        </w:tc>
      </w:tr>
      <w:tr w:rsidR="00FC74E6" w:rsidRPr="0059017A">
        <w:tc>
          <w:tcPr>
            <w:tcW w:w="146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ИНН</w:t>
            </w:r>
          </w:p>
        </w:tc>
        <w:tc>
          <w:tcPr>
            <w:tcW w:w="1192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год начала</w:t>
            </w: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148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осуществления иной деятельности</w:t>
            </w:r>
          </w:p>
        </w:tc>
        <w:tc>
          <w:tcPr>
            <w:tcW w:w="129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Здания, в том числе:</w:t>
            </w: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Земельные участки, в том числе:</w:t>
            </w: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 w:rsidRPr="0059017A">
        <w:tc>
          <w:tcPr>
            <w:tcW w:w="1465" w:type="dxa"/>
          </w:tcPr>
          <w:p w:rsidR="00FC74E6" w:rsidRPr="00CA0BAA" w:rsidRDefault="00FC74E6" w:rsidP="0059017A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  <w:sectPr w:rsidR="00FC74E6" w:rsidSect="00CF509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2.5.Сведения об особо ценном движимом имуществе (за исключением транспортных средств)</w:t>
      </w:r>
    </w:p>
    <w:p w:rsidR="00FC74E6" w:rsidRPr="00A33EAD" w:rsidRDefault="00FC74E6" w:rsidP="0012343E">
      <w:pPr>
        <w:pStyle w:val="ConsPlusNormal"/>
      </w:pPr>
      <w:r w:rsidRPr="00A33EAD">
        <w:t>Таблица 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3"/>
        <w:gridCol w:w="1044"/>
        <w:gridCol w:w="991"/>
        <w:gridCol w:w="1364"/>
        <w:gridCol w:w="993"/>
        <w:gridCol w:w="1049"/>
        <w:gridCol w:w="1363"/>
        <w:gridCol w:w="1097"/>
        <w:gridCol w:w="1354"/>
        <w:gridCol w:w="1210"/>
        <w:gridCol w:w="1205"/>
        <w:gridCol w:w="1201"/>
      </w:tblGrid>
      <w:tr w:rsidR="00FC74E6">
        <w:tc>
          <w:tcPr>
            <w:tcW w:w="191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104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8212" w:type="dxa"/>
            <w:gridSpan w:val="7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Наличие движимого имущества на конец отчетного периода, (единица)</w:t>
            </w:r>
          </w:p>
        </w:tc>
        <w:tc>
          <w:tcPr>
            <w:tcW w:w="3616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Балансовая и остаточная стоимость на конец отчетного периода (руб.)</w:t>
            </w: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7220" w:type="dxa"/>
            <w:gridSpan w:val="6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количество (единица)</w:t>
            </w:r>
          </w:p>
        </w:tc>
        <w:tc>
          <w:tcPr>
            <w:tcW w:w="120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0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остаточная стоимость</w:t>
            </w: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405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передано в пользование</w:t>
            </w:r>
          </w:p>
        </w:tc>
        <w:tc>
          <w:tcPr>
            <w:tcW w:w="2451" w:type="dxa"/>
            <w:gridSpan w:val="2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21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2412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  <w:tc>
          <w:tcPr>
            <w:tcW w:w="2451" w:type="dxa"/>
            <w:gridSpan w:val="2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аренду</w:t>
            </w: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безвозмездно</w:t>
            </w: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физически и морально изношено, ожидает согласования на списание</w:t>
            </w:r>
          </w:p>
        </w:tc>
        <w:tc>
          <w:tcPr>
            <w:tcW w:w="121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Нежилые </w:t>
            </w:r>
            <w:proofErr w:type="spellStart"/>
            <w:r w:rsidRPr="00CA0BAA">
              <w:rPr>
                <w:sz w:val="20"/>
                <w:szCs w:val="20"/>
              </w:rPr>
              <w:t>помещения</w:t>
            </w:r>
            <w:proofErr w:type="gramStart"/>
            <w:r w:rsidRPr="00CA0BAA">
              <w:rPr>
                <w:sz w:val="20"/>
                <w:szCs w:val="20"/>
              </w:rPr>
              <w:t>,з</w:t>
            </w:r>
            <w:proofErr w:type="gramEnd"/>
            <w:r w:rsidRPr="00CA0BAA">
              <w:rPr>
                <w:sz w:val="20"/>
                <w:szCs w:val="20"/>
              </w:rPr>
              <w:t>дания</w:t>
            </w:r>
            <w:proofErr w:type="spellEnd"/>
            <w:r w:rsidRPr="00CA0BAA">
              <w:rPr>
                <w:sz w:val="20"/>
                <w:szCs w:val="20"/>
              </w:rPr>
              <w:t xml:space="preserve"> и сооружения, не отнесенные к недвижимому </w:t>
            </w:r>
            <w:proofErr w:type="spellStart"/>
            <w:r w:rsidRPr="00CA0BAA">
              <w:rPr>
                <w:sz w:val="20"/>
                <w:szCs w:val="20"/>
              </w:rPr>
              <w:t>имуществу,всего</w:t>
            </w:r>
            <w:proofErr w:type="spellEnd"/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1110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Машины и </w:t>
            </w:r>
            <w:proofErr w:type="spellStart"/>
            <w:r w:rsidRPr="00CA0BAA">
              <w:rPr>
                <w:sz w:val="20"/>
                <w:szCs w:val="20"/>
              </w:rPr>
              <w:t>оборудования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числе: для основной </w:t>
            </w:r>
            <w:r w:rsidRPr="00CA0BAA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2110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Производственный и хозяйственный </w:t>
            </w:r>
            <w:proofErr w:type="spellStart"/>
            <w:r w:rsidRPr="00CA0BAA">
              <w:rPr>
                <w:sz w:val="20"/>
                <w:szCs w:val="20"/>
              </w:rPr>
              <w:t>инвентарь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3110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Прочие основные </w:t>
            </w:r>
            <w:proofErr w:type="spellStart"/>
            <w:r w:rsidRPr="00CA0BAA">
              <w:rPr>
                <w:sz w:val="20"/>
                <w:szCs w:val="20"/>
              </w:rPr>
              <w:t>средства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4110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0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9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 xml:space="preserve">Таблица 2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3"/>
        <w:gridCol w:w="1272"/>
        <w:gridCol w:w="1342"/>
        <w:gridCol w:w="1938"/>
        <w:gridCol w:w="1455"/>
        <w:gridCol w:w="1415"/>
        <w:gridCol w:w="1455"/>
        <w:gridCol w:w="1301"/>
        <w:gridCol w:w="1380"/>
        <w:gridCol w:w="1313"/>
      </w:tblGrid>
      <w:tr w:rsidR="00FC74E6">
        <w:tc>
          <w:tcPr>
            <w:tcW w:w="191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127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11600" w:type="dxa"/>
            <w:gridSpan w:val="8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содержание особо ценного движимого имущества, руб.</w:t>
            </w: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257" w:type="dxa"/>
            <w:gridSpan w:val="7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808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текущее обслуживание</w:t>
            </w:r>
          </w:p>
        </w:tc>
        <w:tc>
          <w:tcPr>
            <w:tcW w:w="145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130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380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заработная плата </w:t>
            </w:r>
            <w:proofErr w:type="gramStart"/>
            <w:r w:rsidRPr="00CA0BAA">
              <w:rPr>
                <w:sz w:val="20"/>
                <w:szCs w:val="20"/>
              </w:rPr>
              <w:t>персонала</w:t>
            </w:r>
            <w:proofErr w:type="gramEnd"/>
            <w:r w:rsidRPr="00CA0BAA">
              <w:rPr>
                <w:sz w:val="20"/>
                <w:szCs w:val="20"/>
              </w:rPr>
              <w:t xml:space="preserve"> включая налоги</w:t>
            </w:r>
          </w:p>
        </w:tc>
        <w:tc>
          <w:tcPr>
            <w:tcW w:w="1313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иные расходы</w:t>
            </w:r>
          </w:p>
        </w:tc>
      </w:tr>
      <w:tr w:rsidR="00FC74E6">
        <w:tc>
          <w:tcPr>
            <w:tcW w:w="19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страхование</w:t>
            </w:r>
          </w:p>
        </w:tc>
        <w:tc>
          <w:tcPr>
            <w:tcW w:w="145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Нежилые </w:t>
            </w:r>
            <w:proofErr w:type="spellStart"/>
            <w:r w:rsidRPr="00CA0BAA">
              <w:rPr>
                <w:sz w:val="20"/>
                <w:szCs w:val="20"/>
              </w:rPr>
              <w:t>помещения</w:t>
            </w:r>
            <w:proofErr w:type="gramStart"/>
            <w:r w:rsidRPr="00CA0BAA">
              <w:rPr>
                <w:sz w:val="20"/>
                <w:szCs w:val="20"/>
              </w:rPr>
              <w:t>,з</w:t>
            </w:r>
            <w:proofErr w:type="gramEnd"/>
            <w:r w:rsidRPr="00CA0BAA">
              <w:rPr>
                <w:sz w:val="20"/>
                <w:szCs w:val="20"/>
              </w:rPr>
              <w:t>дания</w:t>
            </w:r>
            <w:proofErr w:type="spellEnd"/>
            <w:r w:rsidRPr="00CA0BAA">
              <w:rPr>
                <w:sz w:val="20"/>
                <w:szCs w:val="20"/>
              </w:rPr>
              <w:t xml:space="preserve"> и сооружения, не отнесенные к недвижимому </w:t>
            </w:r>
            <w:proofErr w:type="spellStart"/>
            <w:r w:rsidRPr="00CA0BAA">
              <w:rPr>
                <w:sz w:val="20"/>
                <w:szCs w:val="20"/>
              </w:rPr>
              <w:t>имуществу,всего</w:t>
            </w:r>
            <w:proofErr w:type="spellEnd"/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1110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Машины и </w:t>
            </w:r>
            <w:proofErr w:type="spellStart"/>
            <w:r w:rsidRPr="00CA0BAA">
              <w:rPr>
                <w:sz w:val="20"/>
                <w:szCs w:val="20"/>
              </w:rPr>
              <w:t>оборудования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числе: для основной </w:t>
            </w:r>
            <w:r w:rsidRPr="00CA0BAA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2100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2110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Производственный и хозяйственный </w:t>
            </w:r>
            <w:proofErr w:type="spellStart"/>
            <w:r w:rsidRPr="00CA0BAA">
              <w:rPr>
                <w:sz w:val="20"/>
                <w:szCs w:val="20"/>
              </w:rPr>
              <w:t>инвентарь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3110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Прочие основные </w:t>
            </w:r>
            <w:proofErr w:type="spellStart"/>
            <w:r w:rsidRPr="00CA0BAA">
              <w:rPr>
                <w:sz w:val="20"/>
                <w:szCs w:val="20"/>
              </w:rPr>
              <w:t>средства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4000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4110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4200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9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27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134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2.6.Сведения о транспортных средствах</w:t>
      </w:r>
    </w:p>
    <w:p w:rsidR="00FC74E6" w:rsidRDefault="00FC74E6" w:rsidP="0012343E">
      <w:pPr>
        <w:pStyle w:val="ConsPlusNormal"/>
      </w:pPr>
      <w:r>
        <w:t>Таблица 1 Сведения об используемых транспортных средствах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4"/>
        <w:gridCol w:w="1375"/>
        <w:gridCol w:w="1413"/>
        <w:gridCol w:w="1395"/>
        <w:gridCol w:w="1413"/>
        <w:gridCol w:w="1396"/>
        <w:gridCol w:w="1413"/>
        <w:gridCol w:w="1396"/>
        <w:gridCol w:w="1413"/>
        <w:gridCol w:w="1396"/>
      </w:tblGrid>
      <w:tr w:rsidR="00FC74E6">
        <w:tc>
          <w:tcPr>
            <w:tcW w:w="217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11235" w:type="dxa"/>
            <w:gridSpan w:val="8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Транспортные средства, (единица)</w:t>
            </w:r>
          </w:p>
        </w:tc>
      </w:tr>
      <w:tr w:rsidR="00FC74E6">
        <w:tc>
          <w:tcPr>
            <w:tcW w:w="217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8427" w:type="dxa"/>
            <w:gridSpan w:val="6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217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2809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2809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FC74E6">
        <w:tc>
          <w:tcPr>
            <w:tcW w:w="217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среднем за год</w:t>
            </w: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Автомобили легковые (за исключением автомобилей скорой медицинской помощи)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числе: 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не более 3 лет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1101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5D024C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5D024C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средней стоимостью от 3 миллионов рублей, с года выпуска которых прошло не более 3 лет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1103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5D024C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</w:t>
            </w:r>
            <w:r w:rsidRPr="00CA0BAA">
              <w:rPr>
                <w:sz w:val="20"/>
                <w:szCs w:val="20"/>
              </w:rPr>
              <w:lastRenderedPageBreak/>
              <w:t xml:space="preserve">от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1104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CA0BAA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Специальные грузовые автомобили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Автобусы 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Тракторы 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Мотосани, снегоходы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1800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Мотоциклы, мотороллеры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1900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Воздушные судна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самолеты, всего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самолеты пассажирские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2101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грузовые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2102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пожарные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2103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2104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самолеты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2105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вертолеты, всего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вертолеты пассажирские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2201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грузовые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2202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пожарные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2203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2204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вертолеты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2205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Водные транспортные </w:t>
            </w:r>
            <w:r w:rsidRPr="00CA0BAA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3000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суда пассажирские морские и речные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яхты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3300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катера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3400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гидроциклы</w:t>
            </w:r>
            <w:proofErr w:type="spellEnd"/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3500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моторные лодки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3600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парусно-моторные суда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3700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3800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376" w:type="dxa"/>
            <w:vAlign w:val="bottom"/>
          </w:tcPr>
          <w:p w:rsidR="00FC74E6" w:rsidRPr="00CA0BAA" w:rsidRDefault="00FC74E6" w:rsidP="007A06B6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3900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217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37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Таблица 2 Сведения о неиспользуемых транспортных средствах, находящихся в оперативном управлении учреждения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6"/>
        <w:gridCol w:w="1236"/>
        <w:gridCol w:w="1210"/>
        <w:gridCol w:w="1299"/>
        <w:gridCol w:w="1545"/>
        <w:gridCol w:w="1333"/>
        <w:gridCol w:w="1211"/>
        <w:gridCol w:w="1489"/>
        <w:gridCol w:w="1277"/>
        <w:gridCol w:w="1282"/>
        <w:gridCol w:w="1276"/>
      </w:tblGrid>
      <w:tr w:rsidR="00FC74E6">
        <w:tc>
          <w:tcPr>
            <w:tcW w:w="162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5388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  <w:proofErr w:type="gramStart"/>
            <w:r w:rsidRPr="00CA0BAA">
              <w:rPr>
                <w:sz w:val="20"/>
                <w:szCs w:val="20"/>
              </w:rPr>
              <w:t>,(</w:t>
            </w:r>
            <w:proofErr w:type="gramEnd"/>
            <w:r w:rsidRPr="00CA0BAA">
              <w:rPr>
                <w:sz w:val="20"/>
                <w:szCs w:val="20"/>
              </w:rPr>
              <w:t>единица)</w:t>
            </w:r>
          </w:p>
        </w:tc>
        <w:tc>
          <w:tcPr>
            <w:tcW w:w="6536" w:type="dxa"/>
            <w:gridSpan w:val="5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Не используется, (единица)</w:t>
            </w:r>
          </w:p>
        </w:tc>
      </w:tr>
      <w:tr w:rsidR="00FC74E6">
        <w:tc>
          <w:tcPr>
            <w:tcW w:w="162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4177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  <w:tc>
          <w:tcPr>
            <w:tcW w:w="121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5324" w:type="dxa"/>
            <w:gridSpan w:val="4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</w:tr>
      <w:tr w:rsidR="00FC74E6">
        <w:tc>
          <w:tcPr>
            <w:tcW w:w="162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121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проводится капитальный ремонт и/ил реконструкция</w:t>
            </w: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282" w:type="dxa"/>
          </w:tcPr>
          <w:p w:rsidR="00FC74E6" w:rsidRPr="00CA0BAA" w:rsidRDefault="00FC74E6" w:rsidP="00C60A93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связи с аварийным состоянием (подлежат списанию)</w:t>
            </w: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излишнее имущество (подлежит передаче в казну городского округа г</w:t>
            </w:r>
            <w:proofErr w:type="gramStart"/>
            <w:r w:rsidRPr="00CA0BAA">
              <w:rPr>
                <w:sz w:val="20"/>
                <w:szCs w:val="20"/>
              </w:rPr>
              <w:t>.Б</w:t>
            </w:r>
            <w:proofErr w:type="gramEnd"/>
            <w:r w:rsidRPr="00CA0BAA">
              <w:rPr>
                <w:sz w:val="20"/>
                <w:szCs w:val="20"/>
              </w:rPr>
              <w:t>ор)</w:t>
            </w:r>
          </w:p>
        </w:tc>
      </w:tr>
      <w:tr w:rsidR="00FC74E6">
        <w:tc>
          <w:tcPr>
            <w:tcW w:w="162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Наземные </w:t>
            </w:r>
            <w:r w:rsidRPr="00CA0BAA">
              <w:rPr>
                <w:sz w:val="20"/>
                <w:szCs w:val="20"/>
              </w:rPr>
              <w:lastRenderedPageBreak/>
              <w:t>транспортные средства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Автомобили легковые (за исключением автомобилей скорой медицинской помощи)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в том числе: 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не более 3 лет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1101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1102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средней стоимостью от 3 миллионов рублей, с года выпуска которых прошло не более 3 лет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1103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от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</w:t>
            </w:r>
            <w:r w:rsidRPr="00CA0BAA">
              <w:rPr>
                <w:sz w:val="20"/>
                <w:szCs w:val="20"/>
              </w:rPr>
              <w:lastRenderedPageBreak/>
              <w:t>выпуска которых прошло  более 3 лет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1104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CA0BAA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Специальные грузовые автомобили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Автобусы 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Тракторы 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Мотосани, снегоходы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1800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Мотоциклы, мотороллеры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1900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Воздушные судна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самолеты, всего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самолеты пассажирские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2101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грузовые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2102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пожарные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2103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самолеты </w:t>
            </w:r>
            <w:r w:rsidRPr="00CA0BAA">
              <w:rPr>
                <w:sz w:val="20"/>
                <w:szCs w:val="20"/>
              </w:rPr>
              <w:lastRenderedPageBreak/>
              <w:t>аварийно-технической службы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2104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другие самолеты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2105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вертолеты, всего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вертолеты пассажирские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2201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грузовые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2202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пожарные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2203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2204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вертолеты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2205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яхты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3300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катера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3400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гидроциклы</w:t>
            </w:r>
            <w:proofErr w:type="spellEnd"/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3500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моторные лодки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3600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парусно-моторные суда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3700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другие водные транспортные </w:t>
            </w:r>
            <w:r w:rsidRPr="00CA0BAA">
              <w:rPr>
                <w:sz w:val="20"/>
                <w:szCs w:val="20"/>
              </w:rPr>
              <w:lastRenderedPageBreak/>
              <w:t>средства самоходные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3800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236" w:type="dxa"/>
            <w:vAlign w:val="bottom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3900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62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1236" w:type="dxa"/>
          </w:tcPr>
          <w:p w:rsidR="00FC74E6" w:rsidRPr="00CA0BAA" w:rsidRDefault="00FC74E6" w:rsidP="00663975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12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Таблица 3 Направления использования транспортных средств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6"/>
        <w:gridCol w:w="728"/>
        <w:gridCol w:w="617"/>
        <w:gridCol w:w="1192"/>
        <w:gridCol w:w="1004"/>
        <w:gridCol w:w="1387"/>
        <w:gridCol w:w="617"/>
        <w:gridCol w:w="1192"/>
        <w:gridCol w:w="1004"/>
        <w:gridCol w:w="1387"/>
        <w:gridCol w:w="617"/>
        <w:gridCol w:w="1192"/>
        <w:gridCol w:w="1004"/>
        <w:gridCol w:w="1387"/>
      </w:tblGrid>
      <w:tr w:rsidR="00FC74E6">
        <w:tc>
          <w:tcPr>
            <w:tcW w:w="145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8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4200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работ, (единица)</w:t>
            </w:r>
          </w:p>
        </w:tc>
        <w:tc>
          <w:tcPr>
            <w:tcW w:w="8400" w:type="dxa"/>
            <w:gridSpan w:val="8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Транспортные средства, используемые в общественных целях, (единица)</w:t>
            </w:r>
          </w:p>
        </w:tc>
      </w:tr>
      <w:tr w:rsidR="00FC74E6">
        <w:tc>
          <w:tcPr>
            <w:tcW w:w="145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583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  <w:tc>
          <w:tcPr>
            <w:tcW w:w="4200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  <w:tc>
          <w:tcPr>
            <w:tcW w:w="4200" w:type="dxa"/>
            <w:gridSpan w:val="4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</w:t>
            </w:r>
          </w:p>
        </w:tc>
      </w:tr>
      <w:tr w:rsidR="00FC74E6">
        <w:tc>
          <w:tcPr>
            <w:tcW w:w="145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004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38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безвозмездного пользования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583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617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</w:t>
            </w:r>
          </w:p>
        </w:tc>
        <w:tc>
          <w:tcPr>
            <w:tcW w:w="3583" w:type="dxa"/>
            <w:gridSpan w:val="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иных целях</w:t>
            </w:r>
          </w:p>
        </w:tc>
      </w:tr>
      <w:tr w:rsidR="00FC74E6">
        <w:tc>
          <w:tcPr>
            <w:tcW w:w="145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безвозмездного пользования</w:t>
            </w:r>
          </w:p>
        </w:tc>
        <w:tc>
          <w:tcPr>
            <w:tcW w:w="617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аренды</w:t>
            </w: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FC74E6">
        <w:tc>
          <w:tcPr>
            <w:tcW w:w="145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легковые (за исключением автомобилей </w:t>
            </w:r>
            <w:r w:rsidRPr="00CA0BAA">
              <w:rPr>
                <w:sz w:val="20"/>
                <w:szCs w:val="20"/>
              </w:rPr>
              <w:lastRenderedPageBreak/>
              <w:t>скорой медицинской помощи)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 xml:space="preserve">в том числе: 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не более 3 лет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1101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1102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средней стоимостью от 3 миллионов рублей, с года выпуска которых прошло не более 3 лет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1103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от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</w:t>
            </w:r>
            <w:r w:rsidRPr="00CA0BAA">
              <w:rPr>
                <w:sz w:val="20"/>
                <w:szCs w:val="20"/>
              </w:rPr>
              <w:lastRenderedPageBreak/>
              <w:t>3 лет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1104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CA0BAA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Специальные грузовые автомобили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Автобусы 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Тракторы 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Мотосани, снегоходы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1800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Мотоциклы, мотороллеры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1900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Воздушные судна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самолеты, всего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самолеты пассажирские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2101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грузовые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2102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пожарные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2103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аварийно-</w:t>
            </w:r>
            <w:r w:rsidRPr="00CA0BAA">
              <w:rPr>
                <w:sz w:val="20"/>
                <w:szCs w:val="20"/>
              </w:rPr>
              <w:lastRenderedPageBreak/>
              <w:t>технической службы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2104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другие самолеты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2105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вертолеты, всего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вертолеты пассажирские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2201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грузовые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2202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пожарные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2203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2204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вертолеты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2205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3000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яхты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3300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катера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3400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гидроциклы</w:t>
            </w:r>
            <w:proofErr w:type="spellEnd"/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3500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моторные лодки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3600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парусно-моторные суда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3700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другие </w:t>
            </w:r>
            <w:r w:rsidRPr="00CA0BAA">
              <w:rPr>
                <w:sz w:val="20"/>
                <w:szCs w:val="20"/>
              </w:rPr>
              <w:lastRenderedPageBreak/>
              <w:t>водные транспортные средства самоходные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3800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28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3900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45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72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Таблица 4 Сведения о расходах на содержание транспортных средств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79"/>
        <w:gridCol w:w="772"/>
        <w:gridCol w:w="709"/>
        <w:gridCol w:w="709"/>
        <w:gridCol w:w="1157"/>
        <w:gridCol w:w="703"/>
        <w:gridCol w:w="1025"/>
        <w:gridCol w:w="1024"/>
        <w:gridCol w:w="1238"/>
        <w:gridCol w:w="987"/>
        <w:gridCol w:w="905"/>
        <w:gridCol w:w="813"/>
        <w:gridCol w:w="1235"/>
        <w:gridCol w:w="1285"/>
        <w:gridCol w:w="1045"/>
      </w:tblGrid>
      <w:tr w:rsidR="00FC74E6">
        <w:tc>
          <w:tcPr>
            <w:tcW w:w="1179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2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12835" w:type="dxa"/>
            <w:gridSpan w:val="13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содержание транспортных средств, (руб.)</w:t>
            </w:r>
          </w:p>
        </w:tc>
      </w:tr>
      <w:tr w:rsidR="00FC74E6">
        <w:tc>
          <w:tcPr>
            <w:tcW w:w="117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2126" w:type="dxa"/>
            <w:gridSpan w:val="1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</w:t>
            </w:r>
          </w:p>
        </w:tc>
      </w:tr>
      <w:tr w:rsidR="00FC74E6">
        <w:tc>
          <w:tcPr>
            <w:tcW w:w="117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856" w:type="dxa"/>
            <w:gridSpan w:val="6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1892" w:type="dxa"/>
            <w:gridSpan w:val="2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содержание гаражей</w:t>
            </w:r>
          </w:p>
        </w:tc>
        <w:tc>
          <w:tcPr>
            <w:tcW w:w="3333" w:type="dxa"/>
            <w:gridSpan w:val="3"/>
          </w:tcPr>
          <w:p w:rsidR="00FC74E6" w:rsidRPr="00CA0BAA" w:rsidRDefault="00FC74E6" w:rsidP="00E86E73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заработная плата с налогами</w:t>
            </w:r>
          </w:p>
        </w:tc>
        <w:tc>
          <w:tcPr>
            <w:tcW w:w="104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транспортный налог</w:t>
            </w:r>
          </w:p>
        </w:tc>
      </w:tr>
      <w:tr w:rsidR="00FC74E6">
        <w:tc>
          <w:tcPr>
            <w:tcW w:w="117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ГСМ</w:t>
            </w:r>
          </w:p>
        </w:tc>
        <w:tc>
          <w:tcPr>
            <w:tcW w:w="115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приобретение (замена) </w:t>
            </w:r>
            <w:proofErr w:type="spellStart"/>
            <w:r w:rsidRPr="00CA0BAA">
              <w:rPr>
                <w:sz w:val="20"/>
                <w:szCs w:val="20"/>
              </w:rPr>
              <w:t>колес</w:t>
            </w:r>
            <w:proofErr w:type="gramStart"/>
            <w:r w:rsidRPr="00CA0BAA">
              <w:rPr>
                <w:sz w:val="20"/>
                <w:szCs w:val="20"/>
              </w:rPr>
              <w:t>,ш</w:t>
            </w:r>
            <w:proofErr w:type="gramEnd"/>
            <w:r w:rsidRPr="00CA0BAA">
              <w:rPr>
                <w:sz w:val="20"/>
                <w:szCs w:val="20"/>
              </w:rPr>
              <w:t>ин,дисков</w:t>
            </w:r>
            <w:proofErr w:type="spellEnd"/>
          </w:p>
        </w:tc>
        <w:tc>
          <w:tcPr>
            <w:tcW w:w="70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ОСАГО</w:t>
            </w: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02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123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техобслуживание сторонними организациями</w:t>
            </w:r>
          </w:p>
        </w:tc>
        <w:tc>
          <w:tcPr>
            <w:tcW w:w="98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аренда гаражей, парковочных мест </w:t>
            </w:r>
          </w:p>
        </w:tc>
        <w:tc>
          <w:tcPr>
            <w:tcW w:w="90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содержание гаражей</w:t>
            </w:r>
          </w:p>
        </w:tc>
        <w:tc>
          <w:tcPr>
            <w:tcW w:w="813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водителей</w:t>
            </w:r>
          </w:p>
        </w:tc>
        <w:tc>
          <w:tcPr>
            <w:tcW w:w="123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128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административно-управленческого персонала гаражей</w:t>
            </w:r>
          </w:p>
        </w:tc>
        <w:tc>
          <w:tcPr>
            <w:tcW w:w="104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легковые (за исключением автомобилей скорой </w:t>
            </w:r>
            <w:r w:rsidRPr="00CA0BAA">
              <w:rPr>
                <w:sz w:val="20"/>
                <w:szCs w:val="20"/>
              </w:rPr>
              <w:lastRenderedPageBreak/>
              <w:t>медицинской помощи)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 xml:space="preserve">в том числе: 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не более 3 лет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1101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менее 3 миллионов </w:t>
            </w:r>
            <w:proofErr w:type="spellStart"/>
            <w:r w:rsidRPr="00CA0BAA">
              <w:rPr>
                <w:sz w:val="20"/>
                <w:szCs w:val="20"/>
              </w:rPr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1102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средней стоимостью от 3 миллионов рублей, с года выпуска которых прошло не более 3 лет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1103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средней стоимостью от 3 миллионов </w:t>
            </w:r>
            <w:proofErr w:type="spellStart"/>
            <w:r w:rsidRPr="00CA0BAA">
              <w:rPr>
                <w:sz w:val="20"/>
                <w:szCs w:val="20"/>
              </w:rPr>
              <w:lastRenderedPageBreak/>
              <w:t>рублей</w:t>
            </w:r>
            <w:proofErr w:type="gramStart"/>
            <w:r w:rsidRPr="00CA0BAA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CA0BAA">
              <w:rPr>
                <w:sz w:val="20"/>
                <w:szCs w:val="20"/>
              </w:rPr>
              <w:t xml:space="preserve"> года выпуска которых прошло  более 3 лет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1104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Автомобили грузовые, за исключением </w:t>
            </w:r>
            <w:proofErr w:type="gramStart"/>
            <w:r w:rsidRPr="00CA0BAA">
              <w:rPr>
                <w:sz w:val="20"/>
                <w:szCs w:val="20"/>
              </w:rPr>
              <w:t>специальных</w:t>
            </w:r>
            <w:proofErr w:type="gramEnd"/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Специальные грузовые автомобили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Автобусы 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Тракторы 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Мотосани, снегоходы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1700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Мотоциклы, моторолле</w:t>
            </w:r>
            <w:r w:rsidRPr="00CA0BAA">
              <w:rPr>
                <w:sz w:val="20"/>
                <w:szCs w:val="20"/>
              </w:rPr>
              <w:lastRenderedPageBreak/>
              <w:t>ры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1900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Воздушные судна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самолеты, всего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самолеты пассажирские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2101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грузовые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2102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пожарные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2103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2104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самолеты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2105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вертолеты, всего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вертолеты пассажирские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2201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грузовые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2202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пожарные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2203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2204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вертолеты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2205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Водные транспорт</w:t>
            </w:r>
            <w:r w:rsidRPr="00CA0BAA">
              <w:rPr>
                <w:sz w:val="20"/>
                <w:szCs w:val="20"/>
              </w:rPr>
              <w:lastRenderedPageBreak/>
              <w:t>ные средства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3000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суда пассажирские морские и речные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яхты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3300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катера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3400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CA0BAA">
              <w:rPr>
                <w:sz w:val="20"/>
                <w:szCs w:val="20"/>
              </w:rPr>
              <w:t>гидроциклы</w:t>
            </w:r>
            <w:proofErr w:type="spellEnd"/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3500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моторные лодки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3600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парусно-моторные суда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3700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3800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несамоходные (буксируемые) суда и иные транспортные средства (водные транспортные </w:t>
            </w:r>
            <w:r w:rsidRPr="00CA0BAA">
              <w:rPr>
                <w:sz w:val="20"/>
                <w:szCs w:val="20"/>
              </w:rPr>
              <w:lastRenderedPageBreak/>
              <w:t>средства, не имеющие двигателей)</w:t>
            </w:r>
          </w:p>
        </w:tc>
        <w:tc>
          <w:tcPr>
            <w:tcW w:w="772" w:type="dxa"/>
            <w:vAlign w:val="bottom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3900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17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72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FC74E6" w:rsidRPr="00CA0BAA" w:rsidRDefault="00FC74E6" w:rsidP="003C25D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2.7. Сведения об имуществе, за исключением земельных участков, переданном в аренду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7"/>
        <w:gridCol w:w="618"/>
        <w:gridCol w:w="1011"/>
        <w:gridCol w:w="1011"/>
        <w:gridCol w:w="955"/>
        <w:gridCol w:w="934"/>
        <w:gridCol w:w="927"/>
        <w:gridCol w:w="927"/>
        <w:gridCol w:w="927"/>
        <w:gridCol w:w="927"/>
        <w:gridCol w:w="927"/>
        <w:gridCol w:w="1274"/>
        <w:gridCol w:w="896"/>
        <w:gridCol w:w="1025"/>
        <w:gridCol w:w="1038"/>
      </w:tblGrid>
      <w:tr w:rsidR="00FC74E6">
        <w:tc>
          <w:tcPr>
            <w:tcW w:w="138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6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Код строки</w:t>
            </w:r>
          </w:p>
        </w:tc>
        <w:tc>
          <w:tcPr>
            <w:tcW w:w="1010" w:type="dxa"/>
            <w:vMerge w:val="restart"/>
          </w:tcPr>
          <w:p w:rsidR="00FC74E6" w:rsidRPr="00CA0BAA" w:rsidRDefault="00FC74E6" w:rsidP="00847F9B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Площадь (заполняется в отношении недвижимого имущества)</w:t>
            </w:r>
          </w:p>
        </w:tc>
        <w:tc>
          <w:tcPr>
            <w:tcW w:w="1011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Адрес (заполняется в отношении недвижимого имущества)</w:t>
            </w:r>
          </w:p>
        </w:tc>
        <w:tc>
          <w:tcPr>
            <w:tcW w:w="955" w:type="dxa"/>
            <w:vMerge w:val="restart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Объем переданного имущества (единица)</w:t>
            </w:r>
          </w:p>
        </w:tc>
        <w:tc>
          <w:tcPr>
            <w:tcW w:w="9809" w:type="dxa"/>
            <w:gridSpan w:val="10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Направление использования, (единица)</w:t>
            </w:r>
          </w:p>
        </w:tc>
      </w:tr>
      <w:tr w:rsidR="00FC74E6">
        <w:tc>
          <w:tcPr>
            <w:tcW w:w="138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780579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банкоматов, торговых автоматов</w:t>
            </w: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столовых и буфетов</w:t>
            </w: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аптечных пунктов</w:t>
            </w: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платежных терминалов</w:t>
            </w: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офисов банка</w:t>
            </w: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размещения торговых точек</w:t>
            </w: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проведения образовательных и информационно-просветительских мероприятий</w:t>
            </w: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проведения ярмарок, выставок</w:t>
            </w: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проведения концертно-зрелищных мероприятий, культурно-массовых мероприятий, спортивных мероприятий</w:t>
            </w: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Прокат оборудования и инвентаря</w:t>
            </w: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13</w:t>
            </w:r>
          </w:p>
        </w:tc>
        <w:tc>
          <w:tcPr>
            <w:tcW w:w="102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14</w:t>
            </w:r>
          </w:p>
        </w:tc>
        <w:tc>
          <w:tcPr>
            <w:tcW w:w="1039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15</w:t>
            </w:r>
          </w:p>
        </w:tc>
      </w:tr>
      <w:tr w:rsidR="00FC74E6">
        <w:tc>
          <w:tcPr>
            <w:tcW w:w="1385" w:type="dxa"/>
          </w:tcPr>
          <w:p w:rsidR="00FC74E6" w:rsidRPr="00CA0BAA" w:rsidRDefault="00FC74E6" w:rsidP="009B77A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Нежилые помещения, здания и сооружения, в том числе отнесенные  к недвижимому имуществу, </w:t>
            </w:r>
            <w:r w:rsidRPr="00CA0BA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в том числе: для основной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1110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1200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Машины и </w:t>
            </w:r>
            <w:proofErr w:type="spellStart"/>
            <w:r w:rsidRPr="00CA0BAA">
              <w:rPr>
                <w:sz w:val="20"/>
                <w:szCs w:val="20"/>
              </w:rPr>
              <w:t>оборудования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2000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2110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2200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Производственный и хозяйственный </w:t>
            </w:r>
            <w:proofErr w:type="spellStart"/>
            <w:r w:rsidRPr="00CA0BAA">
              <w:rPr>
                <w:sz w:val="20"/>
                <w:szCs w:val="20"/>
              </w:rPr>
              <w:lastRenderedPageBreak/>
              <w:t>инвентарь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3000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lastRenderedPageBreak/>
              <w:t>в том числе: для основной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3110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3200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 xml:space="preserve">Прочие основные </w:t>
            </w:r>
            <w:proofErr w:type="spellStart"/>
            <w:r w:rsidRPr="00CA0BAA">
              <w:rPr>
                <w:sz w:val="20"/>
                <w:szCs w:val="20"/>
              </w:rPr>
              <w:t>средства</w:t>
            </w:r>
            <w:proofErr w:type="gramStart"/>
            <w:r w:rsidRPr="00CA0BAA">
              <w:rPr>
                <w:sz w:val="20"/>
                <w:szCs w:val="20"/>
              </w:rPr>
              <w:t>,в</w:t>
            </w:r>
            <w:proofErr w:type="gramEnd"/>
            <w:r w:rsidRPr="00CA0BAA">
              <w:rPr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4000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в том числе: для основной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из них: для оказания услуг (выполнения работ) в рамках утвержденного муниципального задания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4110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для иной деятельности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4200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C74E6">
        <w:tc>
          <w:tcPr>
            <w:tcW w:w="1385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Итого</w:t>
            </w:r>
          </w:p>
        </w:tc>
        <w:tc>
          <w:tcPr>
            <w:tcW w:w="616" w:type="dxa"/>
          </w:tcPr>
          <w:p w:rsidR="00FC74E6" w:rsidRPr="00CA0BAA" w:rsidRDefault="00FC74E6" w:rsidP="00E576FD">
            <w:pPr>
              <w:pStyle w:val="ConsPlusNormal"/>
              <w:rPr>
                <w:sz w:val="20"/>
                <w:szCs w:val="20"/>
              </w:rPr>
            </w:pPr>
            <w:r w:rsidRPr="00CA0BAA">
              <w:rPr>
                <w:sz w:val="20"/>
                <w:szCs w:val="20"/>
              </w:rPr>
              <w:t>9000</w:t>
            </w:r>
          </w:p>
        </w:tc>
        <w:tc>
          <w:tcPr>
            <w:tcW w:w="1010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C74E6" w:rsidRPr="00CA0BAA" w:rsidRDefault="00FC74E6" w:rsidP="0012343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Pr="00015B0A" w:rsidRDefault="00FC74E6" w:rsidP="0012343E">
      <w:pPr>
        <w:pStyle w:val="ConsPlusNormal"/>
        <w:rPr>
          <w:b/>
          <w:bCs/>
        </w:rPr>
      </w:pPr>
      <w:r w:rsidRPr="00015B0A">
        <w:rPr>
          <w:b/>
          <w:bCs/>
        </w:rPr>
        <w:t>Раздел 3 «Эффективность деятельности»</w:t>
      </w:r>
    </w:p>
    <w:p w:rsidR="00FC74E6" w:rsidRDefault="00FC74E6" w:rsidP="0012343E">
      <w:pPr>
        <w:pStyle w:val="ConsPlusNormal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6"/>
      </w:tblGrid>
      <w:tr w:rsidR="00FC74E6">
        <w:trPr>
          <w:trHeight w:val="323"/>
        </w:trPr>
        <w:tc>
          <w:tcPr>
            <w:tcW w:w="8116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Правовой акт, устанавливающий показатели эффективности деятельности учреждения</w:t>
            </w:r>
          </w:p>
        </w:tc>
      </w:tr>
      <w:tr w:rsidR="00FC74E6">
        <w:trPr>
          <w:trHeight w:val="323"/>
        </w:trPr>
        <w:tc>
          <w:tcPr>
            <w:tcW w:w="8116" w:type="dxa"/>
          </w:tcPr>
          <w:p w:rsidR="00FC74E6" w:rsidRPr="00CA0BAA" w:rsidRDefault="00FC74E6" w:rsidP="0012343E">
            <w:pPr>
              <w:pStyle w:val="ConsPlusNormal"/>
            </w:pPr>
          </w:p>
        </w:tc>
      </w:tr>
    </w:tbl>
    <w:p w:rsidR="00FC74E6" w:rsidRDefault="00FC74E6" w:rsidP="0012343E">
      <w:pPr>
        <w:pStyle w:val="ConsPlusNormal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5"/>
        <w:gridCol w:w="3696"/>
        <w:gridCol w:w="3696"/>
        <w:gridCol w:w="3697"/>
      </w:tblGrid>
      <w:tr w:rsidR="00FC74E6">
        <w:tc>
          <w:tcPr>
            <w:tcW w:w="3696" w:type="dxa"/>
            <w:vMerge w:val="restart"/>
          </w:tcPr>
          <w:p w:rsidR="00FC74E6" w:rsidRPr="00CA0BAA" w:rsidRDefault="00FC74E6" w:rsidP="0012343E">
            <w:pPr>
              <w:pStyle w:val="ConsPlusNormal"/>
            </w:pPr>
            <w:r w:rsidRPr="00CA0BAA">
              <w:t>№</w:t>
            </w:r>
            <w:proofErr w:type="spellStart"/>
            <w:proofErr w:type="gramStart"/>
            <w:r w:rsidRPr="00CA0BAA">
              <w:t>п</w:t>
            </w:r>
            <w:proofErr w:type="spellEnd"/>
            <w:proofErr w:type="gramEnd"/>
            <w:r w:rsidRPr="00CA0BAA">
              <w:t>/</w:t>
            </w:r>
            <w:proofErr w:type="spellStart"/>
            <w:r w:rsidRPr="00CA0BAA">
              <w:t>п</w:t>
            </w:r>
            <w:proofErr w:type="spellEnd"/>
          </w:p>
        </w:tc>
        <w:tc>
          <w:tcPr>
            <w:tcW w:w="3696" w:type="dxa"/>
            <w:vMerge w:val="restart"/>
          </w:tcPr>
          <w:p w:rsidR="00FC74E6" w:rsidRPr="00CA0BAA" w:rsidRDefault="00FC74E6" w:rsidP="0012343E">
            <w:pPr>
              <w:pStyle w:val="ConsPlusNormal"/>
            </w:pPr>
            <w:r w:rsidRPr="00CA0BAA">
              <w:t>Наименование показателя эффективности деятельности</w:t>
            </w:r>
          </w:p>
        </w:tc>
        <w:tc>
          <w:tcPr>
            <w:tcW w:w="7394" w:type="dxa"/>
            <w:gridSpan w:val="2"/>
          </w:tcPr>
          <w:p w:rsidR="00FC74E6" w:rsidRPr="00CA0BAA" w:rsidRDefault="00FC74E6" w:rsidP="0012343E">
            <w:pPr>
              <w:pStyle w:val="ConsPlusNormal"/>
            </w:pPr>
            <w:r w:rsidRPr="00CA0BAA">
              <w:t>Данные о достижении показателя эффективности деятельности учреждения (показатель приводится в разрезе наименования, установленного в правовом акте, единицы измерения)</w:t>
            </w:r>
          </w:p>
        </w:tc>
      </w:tr>
      <w:tr w:rsidR="00FC74E6">
        <w:tc>
          <w:tcPr>
            <w:tcW w:w="3696" w:type="dxa"/>
            <w:vMerge/>
          </w:tcPr>
          <w:p w:rsidR="00FC74E6" w:rsidRPr="00CA0BAA" w:rsidRDefault="00FC74E6" w:rsidP="0012343E">
            <w:pPr>
              <w:pStyle w:val="ConsPlusNormal"/>
            </w:pPr>
          </w:p>
        </w:tc>
        <w:tc>
          <w:tcPr>
            <w:tcW w:w="3696" w:type="dxa"/>
            <w:vMerge/>
          </w:tcPr>
          <w:p w:rsidR="00FC74E6" w:rsidRPr="00CA0BAA" w:rsidRDefault="00FC74E6" w:rsidP="0012343E">
            <w:pPr>
              <w:pStyle w:val="ConsPlusNormal"/>
            </w:pPr>
          </w:p>
        </w:tc>
        <w:tc>
          <w:tcPr>
            <w:tcW w:w="3697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Целевое значение показателя</w:t>
            </w:r>
          </w:p>
        </w:tc>
        <w:tc>
          <w:tcPr>
            <w:tcW w:w="3697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Достигнутое значение</w:t>
            </w:r>
          </w:p>
        </w:tc>
      </w:tr>
      <w:tr w:rsidR="00FC74E6">
        <w:tc>
          <w:tcPr>
            <w:tcW w:w="3696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1</w:t>
            </w:r>
          </w:p>
        </w:tc>
        <w:tc>
          <w:tcPr>
            <w:tcW w:w="3696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2</w:t>
            </w:r>
          </w:p>
        </w:tc>
        <w:tc>
          <w:tcPr>
            <w:tcW w:w="3697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3</w:t>
            </w:r>
          </w:p>
        </w:tc>
        <w:tc>
          <w:tcPr>
            <w:tcW w:w="3697" w:type="dxa"/>
          </w:tcPr>
          <w:p w:rsidR="00FC74E6" w:rsidRPr="00CA0BAA" w:rsidRDefault="00FC74E6" w:rsidP="0012343E">
            <w:pPr>
              <w:pStyle w:val="ConsPlusNormal"/>
            </w:pPr>
            <w:r w:rsidRPr="00CA0BAA">
              <w:t>4</w:t>
            </w:r>
          </w:p>
        </w:tc>
      </w:tr>
      <w:tr w:rsidR="00FC74E6">
        <w:tc>
          <w:tcPr>
            <w:tcW w:w="3696" w:type="dxa"/>
          </w:tcPr>
          <w:p w:rsidR="00FC74E6" w:rsidRPr="00CA0BAA" w:rsidRDefault="00FC74E6" w:rsidP="003C25D1">
            <w:pPr>
              <w:pStyle w:val="ConsPlusNormal"/>
            </w:pPr>
          </w:p>
        </w:tc>
        <w:tc>
          <w:tcPr>
            <w:tcW w:w="3696" w:type="dxa"/>
          </w:tcPr>
          <w:p w:rsidR="00FC74E6" w:rsidRPr="00CA0BAA" w:rsidRDefault="00FC74E6" w:rsidP="003C25D1">
            <w:pPr>
              <w:pStyle w:val="ConsPlusNormal"/>
            </w:pPr>
          </w:p>
        </w:tc>
        <w:tc>
          <w:tcPr>
            <w:tcW w:w="3697" w:type="dxa"/>
          </w:tcPr>
          <w:p w:rsidR="00FC74E6" w:rsidRPr="00CA0BAA" w:rsidRDefault="00FC74E6" w:rsidP="003C25D1">
            <w:pPr>
              <w:pStyle w:val="ConsPlusNormal"/>
            </w:pPr>
          </w:p>
        </w:tc>
        <w:tc>
          <w:tcPr>
            <w:tcW w:w="3697" w:type="dxa"/>
          </w:tcPr>
          <w:p w:rsidR="00FC74E6" w:rsidRPr="00CA0BAA" w:rsidRDefault="00FC74E6" w:rsidP="003C25D1">
            <w:pPr>
              <w:pStyle w:val="ConsPlusNormal"/>
            </w:pPr>
          </w:p>
        </w:tc>
      </w:tr>
    </w:tbl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Руководитель                   _______________    /____________________/</w:t>
      </w: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Главный бухгалтер         ________________ /____________________/</w:t>
      </w: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</w:p>
    <w:p w:rsidR="00FC74E6" w:rsidRDefault="00FC74E6" w:rsidP="0012343E">
      <w:pPr>
        <w:pStyle w:val="ConsPlusNormal"/>
      </w:pPr>
      <w:r>
        <w:t>«_____»________________20______г.</w:t>
      </w:r>
    </w:p>
    <w:p w:rsidR="00FC74E6" w:rsidRDefault="00FC74E6" w:rsidP="0012343E">
      <w:pPr>
        <w:pStyle w:val="ConsPlusNormal"/>
      </w:pPr>
    </w:p>
    <w:sectPr w:rsidR="00FC74E6" w:rsidSect="00CF5093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ED"/>
    <w:multiLevelType w:val="hybridMultilevel"/>
    <w:tmpl w:val="295E6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2F3"/>
    <w:multiLevelType w:val="multilevel"/>
    <w:tmpl w:val="9D32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A60B1F"/>
    <w:multiLevelType w:val="hybridMultilevel"/>
    <w:tmpl w:val="5FB2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3735D"/>
    <w:multiLevelType w:val="hybridMultilevel"/>
    <w:tmpl w:val="5FB2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67A7"/>
    <w:multiLevelType w:val="multilevel"/>
    <w:tmpl w:val="FC2E1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5A3F71"/>
    <w:multiLevelType w:val="hybridMultilevel"/>
    <w:tmpl w:val="5FB2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6F"/>
    <w:rsid w:val="00007A89"/>
    <w:rsid w:val="00015B0A"/>
    <w:rsid w:val="00033DDC"/>
    <w:rsid w:val="0004371F"/>
    <w:rsid w:val="000C5078"/>
    <w:rsid w:val="000D7FA5"/>
    <w:rsid w:val="0012343E"/>
    <w:rsid w:val="00157078"/>
    <w:rsid w:val="00185CAB"/>
    <w:rsid w:val="001B4289"/>
    <w:rsid w:val="001C08C6"/>
    <w:rsid w:val="001E494B"/>
    <w:rsid w:val="001E5A6D"/>
    <w:rsid w:val="00202713"/>
    <w:rsid w:val="002043C0"/>
    <w:rsid w:val="00207D19"/>
    <w:rsid w:val="00210AFC"/>
    <w:rsid w:val="0023263C"/>
    <w:rsid w:val="00247290"/>
    <w:rsid w:val="002651AF"/>
    <w:rsid w:val="00296504"/>
    <w:rsid w:val="002A536D"/>
    <w:rsid w:val="002A55C6"/>
    <w:rsid w:val="002C77C4"/>
    <w:rsid w:val="002C7867"/>
    <w:rsid w:val="002D4551"/>
    <w:rsid w:val="002E4C90"/>
    <w:rsid w:val="003320BA"/>
    <w:rsid w:val="003358DA"/>
    <w:rsid w:val="00336968"/>
    <w:rsid w:val="00382058"/>
    <w:rsid w:val="003973A9"/>
    <w:rsid w:val="003A4052"/>
    <w:rsid w:val="003C25D1"/>
    <w:rsid w:val="003C301E"/>
    <w:rsid w:val="003D703E"/>
    <w:rsid w:val="003E0E8F"/>
    <w:rsid w:val="00450498"/>
    <w:rsid w:val="00460FAF"/>
    <w:rsid w:val="00472752"/>
    <w:rsid w:val="004C3474"/>
    <w:rsid w:val="004C6FB2"/>
    <w:rsid w:val="004E444B"/>
    <w:rsid w:val="004F7DEC"/>
    <w:rsid w:val="00531005"/>
    <w:rsid w:val="00544864"/>
    <w:rsid w:val="00557144"/>
    <w:rsid w:val="0059017A"/>
    <w:rsid w:val="005D024C"/>
    <w:rsid w:val="006025C8"/>
    <w:rsid w:val="006143C8"/>
    <w:rsid w:val="00663975"/>
    <w:rsid w:val="00667EAA"/>
    <w:rsid w:val="006B532D"/>
    <w:rsid w:val="006D3C5F"/>
    <w:rsid w:val="006E4359"/>
    <w:rsid w:val="006F1E7F"/>
    <w:rsid w:val="007174DE"/>
    <w:rsid w:val="00723760"/>
    <w:rsid w:val="00737E46"/>
    <w:rsid w:val="0075590D"/>
    <w:rsid w:val="00773188"/>
    <w:rsid w:val="00780579"/>
    <w:rsid w:val="007A065F"/>
    <w:rsid w:val="007A06B6"/>
    <w:rsid w:val="007A2117"/>
    <w:rsid w:val="007B7790"/>
    <w:rsid w:val="007E40A1"/>
    <w:rsid w:val="007E621C"/>
    <w:rsid w:val="00847F9B"/>
    <w:rsid w:val="008613EE"/>
    <w:rsid w:val="00876EBA"/>
    <w:rsid w:val="008A7DB3"/>
    <w:rsid w:val="008F013D"/>
    <w:rsid w:val="00974E3A"/>
    <w:rsid w:val="00977AF2"/>
    <w:rsid w:val="00986ACE"/>
    <w:rsid w:val="009B77AD"/>
    <w:rsid w:val="009C24AC"/>
    <w:rsid w:val="009F2282"/>
    <w:rsid w:val="00A2177F"/>
    <w:rsid w:val="00A32887"/>
    <w:rsid w:val="00A33EAD"/>
    <w:rsid w:val="00A603C9"/>
    <w:rsid w:val="00A60EEA"/>
    <w:rsid w:val="00A83AEA"/>
    <w:rsid w:val="00AA3E5C"/>
    <w:rsid w:val="00AC06C9"/>
    <w:rsid w:val="00AD03C1"/>
    <w:rsid w:val="00AE44A0"/>
    <w:rsid w:val="00B01F2A"/>
    <w:rsid w:val="00B31252"/>
    <w:rsid w:val="00BA0BC3"/>
    <w:rsid w:val="00BD1907"/>
    <w:rsid w:val="00BE6DD6"/>
    <w:rsid w:val="00C0056F"/>
    <w:rsid w:val="00C02977"/>
    <w:rsid w:val="00C35A96"/>
    <w:rsid w:val="00C60A93"/>
    <w:rsid w:val="00C969D4"/>
    <w:rsid w:val="00CA0BAA"/>
    <w:rsid w:val="00CC4213"/>
    <w:rsid w:val="00CF5093"/>
    <w:rsid w:val="00D31222"/>
    <w:rsid w:val="00D4203B"/>
    <w:rsid w:val="00D80B6A"/>
    <w:rsid w:val="00D827AC"/>
    <w:rsid w:val="00D83526"/>
    <w:rsid w:val="00D86265"/>
    <w:rsid w:val="00D879F6"/>
    <w:rsid w:val="00DB2E27"/>
    <w:rsid w:val="00DB40E5"/>
    <w:rsid w:val="00DC3082"/>
    <w:rsid w:val="00DE0348"/>
    <w:rsid w:val="00DE224D"/>
    <w:rsid w:val="00DF4075"/>
    <w:rsid w:val="00DF7927"/>
    <w:rsid w:val="00E1267C"/>
    <w:rsid w:val="00E2323A"/>
    <w:rsid w:val="00E33C8A"/>
    <w:rsid w:val="00E36143"/>
    <w:rsid w:val="00E425A2"/>
    <w:rsid w:val="00E50545"/>
    <w:rsid w:val="00E576FD"/>
    <w:rsid w:val="00E86E73"/>
    <w:rsid w:val="00EC5DB1"/>
    <w:rsid w:val="00EE36B5"/>
    <w:rsid w:val="00F1429E"/>
    <w:rsid w:val="00F3222F"/>
    <w:rsid w:val="00F4789D"/>
    <w:rsid w:val="00F541B9"/>
    <w:rsid w:val="00F549BF"/>
    <w:rsid w:val="00F70E98"/>
    <w:rsid w:val="00F80367"/>
    <w:rsid w:val="00F8381D"/>
    <w:rsid w:val="00F96834"/>
    <w:rsid w:val="00F96938"/>
    <w:rsid w:val="00FB382C"/>
    <w:rsid w:val="00FC74E6"/>
    <w:rsid w:val="00FD16EA"/>
    <w:rsid w:val="00FD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87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C005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C0056F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C0056F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E33C8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A328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5712</Words>
  <Characters>32565</Characters>
  <Application>Microsoft Office Word</Application>
  <DocSecurity>0</DocSecurity>
  <Lines>271</Lines>
  <Paragraphs>76</Paragraphs>
  <ScaleCrop>false</ScaleCrop>
  <Company>1</Company>
  <LinksUpToDate>false</LinksUpToDate>
  <CharactersWithSpaces>38201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2023-01-09T06:39:00Z</cp:lastPrinted>
  <dcterms:created xsi:type="dcterms:W3CDTF">2023-01-09T08:22:00Z</dcterms:created>
  <dcterms:modified xsi:type="dcterms:W3CDTF">2023-01-09T08:22:00Z</dcterms:modified>
</cp:coreProperties>
</file>