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872BAE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Pr="00962FA1" w:rsidRDefault="006379FD" w:rsidP="00872BAE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872BAE" w:rsidRPr="00872BAE" w:rsidRDefault="00872BAE" w:rsidP="00872BAE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6379FD" w:rsidRPr="00962FA1" w:rsidRDefault="006379FD" w:rsidP="00872BAE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D1DA8" w:rsidRPr="00872BAE" w:rsidRDefault="003A11A5" w:rsidP="00872BAE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8B713A" w:rsidRPr="008B713A">
        <w:rPr>
          <w:rFonts w:ascii="Times New Roman" w:hAnsi="Times New Roman" w:cs="Times New Roman"/>
          <w:b w:val="0"/>
          <w:sz w:val="28"/>
          <w:szCs w:val="28"/>
        </w:rPr>
        <w:t>От 28.12.2022</w:t>
      </w:r>
      <w:r w:rsidR="008B71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4A75" w:rsidRPr="00872B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  <w:r w:rsidR="00872BAE" w:rsidRPr="00872BA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04A75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222" w:rsidRPr="00872B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4789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13A">
        <w:rPr>
          <w:rFonts w:ascii="Times New Roman" w:hAnsi="Times New Roman" w:cs="Times New Roman"/>
          <w:b w:val="0"/>
          <w:sz w:val="28"/>
          <w:szCs w:val="28"/>
        </w:rPr>
        <w:t>6949</w:t>
      </w:r>
      <w:r w:rsidR="001C159D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4B3D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99F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46D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FA1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1D7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A8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406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637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40D7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637" w:rsidRPr="00872B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C73D2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461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8E0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0CE" w:rsidRPr="00872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1DA8" w:rsidRPr="00872BAE" w:rsidRDefault="00AD1DA8" w:rsidP="00872BAE">
      <w:pPr>
        <w:rPr>
          <w:sz w:val="16"/>
          <w:szCs w:val="16"/>
        </w:rPr>
      </w:pPr>
    </w:p>
    <w:p w:rsidR="00C05056" w:rsidRPr="00962FA1" w:rsidRDefault="00C05056" w:rsidP="00872BAE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872BA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872BAE" w:rsidRDefault="006379FD" w:rsidP="003B6502">
      <w:pPr>
        <w:rPr>
          <w:sz w:val="16"/>
          <w:szCs w:val="16"/>
        </w:rPr>
      </w:pPr>
    </w:p>
    <w:p w:rsidR="00A76DC6" w:rsidRPr="00962FA1" w:rsidRDefault="00FC5EBD" w:rsidP="00872B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872B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48399F">
        <w:rPr>
          <w:sz w:val="28"/>
          <w:szCs w:val="28"/>
        </w:rPr>
        <w:t>, 30.06.2022 № 3377</w:t>
      </w:r>
      <w:r w:rsidR="00E7141A">
        <w:rPr>
          <w:sz w:val="28"/>
          <w:szCs w:val="28"/>
        </w:rPr>
        <w:t xml:space="preserve">, 17.08.2022 № 4202, </w:t>
      </w:r>
      <w:r w:rsidR="00B31D90">
        <w:rPr>
          <w:sz w:val="28"/>
          <w:szCs w:val="28"/>
        </w:rPr>
        <w:t>02</w:t>
      </w:r>
      <w:r w:rsidR="00E7141A">
        <w:rPr>
          <w:sz w:val="28"/>
          <w:szCs w:val="28"/>
        </w:rPr>
        <w:t>.</w:t>
      </w:r>
      <w:r w:rsidR="00B31D90">
        <w:rPr>
          <w:sz w:val="28"/>
          <w:szCs w:val="28"/>
        </w:rPr>
        <w:t>11</w:t>
      </w:r>
      <w:r w:rsidR="00E7141A">
        <w:rPr>
          <w:sz w:val="28"/>
          <w:szCs w:val="28"/>
        </w:rPr>
        <w:t>.2022 № 5664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872B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72BA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853F01" w:rsidRPr="00872BAE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872BAE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="00853F01" w:rsidRPr="00872BAE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872BA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853F01" w:rsidRPr="00872BAE">
        <w:rPr>
          <w:sz w:val="28"/>
          <w:szCs w:val="28"/>
        </w:rPr>
        <w:t>.</w:t>
      </w:r>
    </w:p>
    <w:p w:rsidR="006379FD" w:rsidRPr="00962FA1" w:rsidRDefault="00981078" w:rsidP="003B65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6379FD" w:rsidRPr="00872BAE" w:rsidRDefault="0048399F" w:rsidP="003B6502">
      <w:pPr>
        <w:tabs>
          <w:tab w:val="left" w:pos="9071"/>
        </w:tabs>
        <w:rPr>
          <w:sz w:val="18"/>
          <w:szCs w:val="18"/>
        </w:rPr>
      </w:pPr>
      <w:r w:rsidRPr="00872BAE">
        <w:rPr>
          <w:sz w:val="18"/>
          <w:szCs w:val="18"/>
        </w:rPr>
        <w:t>Е</w:t>
      </w:r>
      <w:r w:rsidR="006379FD" w:rsidRPr="00872BAE">
        <w:rPr>
          <w:sz w:val="18"/>
          <w:szCs w:val="18"/>
        </w:rPr>
        <w:t>.</w:t>
      </w:r>
      <w:r w:rsidR="00322572" w:rsidRPr="00872BAE">
        <w:rPr>
          <w:sz w:val="18"/>
          <w:szCs w:val="18"/>
        </w:rPr>
        <w:t>В</w:t>
      </w:r>
      <w:r w:rsidR="006379FD" w:rsidRPr="00872BAE">
        <w:rPr>
          <w:sz w:val="18"/>
          <w:szCs w:val="18"/>
        </w:rPr>
        <w:t xml:space="preserve">. </w:t>
      </w:r>
      <w:r w:rsidRPr="00872BAE">
        <w:rPr>
          <w:sz w:val="18"/>
          <w:szCs w:val="18"/>
        </w:rPr>
        <w:t>Князев</w:t>
      </w:r>
    </w:p>
    <w:p w:rsidR="00377A7E" w:rsidRPr="00872BAE" w:rsidRDefault="006379FD" w:rsidP="003B6502">
      <w:pPr>
        <w:tabs>
          <w:tab w:val="left" w:pos="9071"/>
        </w:tabs>
        <w:rPr>
          <w:sz w:val="18"/>
          <w:szCs w:val="18"/>
        </w:rPr>
        <w:sectPr w:rsidR="00377A7E" w:rsidRPr="00872BAE" w:rsidSect="00872BAE">
          <w:headerReference w:type="even" r:id="rId8"/>
          <w:headerReference w:type="default" r:id="rId9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  <w:r w:rsidRPr="00872BAE">
        <w:rPr>
          <w:sz w:val="18"/>
          <w:szCs w:val="18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5769BE" w:rsidRPr="008B713A" w:rsidRDefault="008B713A" w:rsidP="0018004E">
      <w:pPr>
        <w:jc w:val="right"/>
      </w:pPr>
      <w:r w:rsidRPr="008B713A">
        <w:t>От 28.12.2022</w:t>
      </w:r>
      <w:r>
        <w:t xml:space="preserve">  №  6949</w:t>
      </w:r>
    </w:p>
    <w:p w:rsidR="00872BAE" w:rsidRDefault="00872BA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8C4A45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5D0DB5">
        <w:rPr>
          <w:sz w:val="28"/>
          <w:szCs w:val="28"/>
        </w:rPr>
        <w:t>, 30.06.2022 № 3377</w:t>
      </w:r>
      <w:r w:rsidR="00E7141A">
        <w:rPr>
          <w:sz w:val="28"/>
          <w:szCs w:val="28"/>
        </w:rPr>
        <w:t xml:space="preserve">, 17.08.2022 № 4202, </w:t>
      </w:r>
      <w:r w:rsidR="001C159D">
        <w:rPr>
          <w:sz w:val="28"/>
          <w:szCs w:val="28"/>
        </w:rPr>
        <w:t xml:space="preserve">02.11.2022 </w:t>
      </w:r>
      <w:r w:rsidR="00E7141A">
        <w:rPr>
          <w:sz w:val="28"/>
          <w:szCs w:val="28"/>
        </w:rPr>
        <w:t>№ 5664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8"/>
      <w:bookmarkStart w:id="3" w:name="Par89"/>
      <w:bookmarkStart w:id="4" w:name="Par246"/>
      <w:bookmarkEnd w:id="1"/>
      <w:bookmarkEnd w:id="2"/>
      <w:bookmarkEnd w:id="3"/>
      <w:bookmarkEnd w:id="4"/>
      <w:r w:rsidRPr="003A6B15">
        <w:t xml:space="preserve"> 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720650" w:rsidRPr="0040180D">
        <w:trPr>
          <w:trHeight w:val="285"/>
        </w:trPr>
        <w:tc>
          <w:tcPr>
            <w:tcW w:w="602" w:type="dxa"/>
            <w:vMerge w:val="restart"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720650" w:rsidRPr="0040180D" w:rsidRDefault="0072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720650" w:rsidRPr="0040180D" w:rsidRDefault="0072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720650" w:rsidRPr="0040180D" w:rsidRDefault="0072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720650" w:rsidRPr="0040180D">
        <w:trPr>
          <w:trHeight w:val="20"/>
        </w:trPr>
        <w:tc>
          <w:tcPr>
            <w:tcW w:w="602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720650" w:rsidRPr="0040180D" w:rsidRDefault="007206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0650" w:rsidRPr="0040180D" w:rsidRDefault="0072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20650" w:rsidRPr="0040180D" w:rsidRDefault="00720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20650" w:rsidRPr="0040180D" w:rsidRDefault="0072065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720650" w:rsidRPr="0040180D">
        <w:trPr>
          <w:trHeight w:val="169"/>
        </w:trPr>
        <w:tc>
          <w:tcPr>
            <w:tcW w:w="602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720650" w:rsidRPr="0040180D" w:rsidRDefault="00720650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0650" w:rsidRPr="009E5BC8" w:rsidRDefault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63</w:t>
            </w:r>
            <w:r w:rsidR="001B4B35">
              <w:rPr>
                <w:rFonts w:ascii="Times New Roman" w:hAnsi="Times New Roman" w:cs="Times New Roman"/>
              </w:rPr>
              <w:t>4</w:t>
            </w:r>
            <w:r w:rsidRPr="00365FF9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650" w:rsidRPr="009E5BC8" w:rsidRDefault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205D">
              <w:rPr>
                <w:rFonts w:ascii="Times New Roman" w:hAnsi="Times New Roman" w:cs="Times New Roman"/>
              </w:rPr>
              <w:t>22516,7</w:t>
            </w:r>
          </w:p>
        </w:tc>
        <w:tc>
          <w:tcPr>
            <w:tcW w:w="819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13308,7</w:t>
            </w:r>
          </w:p>
        </w:tc>
        <w:tc>
          <w:tcPr>
            <w:tcW w:w="720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365FF9" w:rsidRPr="0040180D">
        <w:trPr>
          <w:trHeight w:val="237"/>
        </w:trPr>
        <w:tc>
          <w:tcPr>
            <w:tcW w:w="602" w:type="dxa"/>
            <w:vMerge/>
          </w:tcPr>
          <w:p w:rsidR="00365FF9" w:rsidRPr="0040180D" w:rsidRDefault="00365FF9" w:rsidP="00365F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365FF9" w:rsidRPr="0040180D" w:rsidRDefault="00365FF9" w:rsidP="00365F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365FF9" w:rsidRPr="0040180D" w:rsidRDefault="00365FF9" w:rsidP="00365F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9" w:rsidRPr="009E205D" w:rsidRDefault="00365FF9" w:rsidP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205D">
              <w:rPr>
                <w:rFonts w:ascii="Times New Roman" w:hAnsi="Times New Roman" w:cs="Times New Roman"/>
              </w:rPr>
              <w:t>49570,0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9" w:rsidRPr="009E205D" w:rsidRDefault="00365FF9" w:rsidP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205D">
              <w:rPr>
                <w:rFonts w:ascii="Times New Roman" w:hAnsi="Times New Roman" w:cs="Times New Roman"/>
              </w:rPr>
              <w:t>11349,1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9" w:rsidRPr="00365FF9" w:rsidRDefault="00365FF9" w:rsidP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9" w:rsidRPr="00365FF9" w:rsidRDefault="00365FF9" w:rsidP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12276,2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9" w:rsidRPr="00365FF9" w:rsidRDefault="00365FF9" w:rsidP="00365FF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13536,0</w:t>
            </w:r>
          </w:p>
        </w:tc>
      </w:tr>
      <w:tr w:rsidR="00720650" w:rsidRPr="0040180D">
        <w:trPr>
          <w:trHeight w:val="237"/>
        </w:trPr>
        <w:tc>
          <w:tcPr>
            <w:tcW w:w="602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20650" w:rsidRPr="0040180D" w:rsidRDefault="007206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0650" w:rsidRPr="005C4AEF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4667,6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650" w:rsidRPr="0035143F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1967,6</w:t>
            </w:r>
          </w:p>
        </w:tc>
        <w:tc>
          <w:tcPr>
            <w:tcW w:w="819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20650" w:rsidRPr="0040180D" w:rsidRDefault="007206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584C97" w:rsidRPr="0040180D">
        <w:trPr>
          <w:trHeight w:val="237"/>
        </w:trPr>
        <w:tc>
          <w:tcPr>
            <w:tcW w:w="602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584C97" w:rsidRPr="0040180D" w:rsidRDefault="00584C97" w:rsidP="00584C97">
            <w:pPr>
              <w:jc w:val="both"/>
              <w:rPr>
                <w:b/>
                <w:sz w:val="26"/>
                <w:szCs w:val="26"/>
              </w:rPr>
            </w:pPr>
            <w:r w:rsidRPr="0040180D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7" w:rsidRPr="00387802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FF9">
              <w:rPr>
                <w:rFonts w:ascii="Times New Roman" w:hAnsi="Times New Roman" w:cs="Times New Roman"/>
              </w:rPr>
              <w:t>63</w:t>
            </w:r>
            <w:r w:rsidR="001B4B35">
              <w:rPr>
                <w:rFonts w:ascii="Times New Roman" w:hAnsi="Times New Roman" w:cs="Times New Roman"/>
              </w:rPr>
              <w:t>4</w:t>
            </w:r>
            <w:r w:rsidRPr="00365FF9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C97" w:rsidRPr="00387802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205D">
              <w:rPr>
                <w:rFonts w:ascii="Times New Roman" w:hAnsi="Times New Roman" w:cs="Times New Roman"/>
              </w:rPr>
              <w:t>22516,7</w:t>
            </w:r>
          </w:p>
        </w:tc>
        <w:tc>
          <w:tcPr>
            <w:tcW w:w="819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13308,7</w:t>
            </w:r>
          </w:p>
        </w:tc>
        <w:tc>
          <w:tcPr>
            <w:tcW w:w="720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584C97" w:rsidRPr="0040180D">
        <w:trPr>
          <w:trHeight w:val="165"/>
        </w:trPr>
        <w:tc>
          <w:tcPr>
            <w:tcW w:w="602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7" w:rsidRPr="00720650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205D">
              <w:rPr>
                <w:rFonts w:ascii="Times New Roman" w:hAnsi="Times New Roman" w:cs="Times New Roman"/>
              </w:rPr>
              <w:t>49570,0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C97" w:rsidRPr="00720650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205D">
              <w:rPr>
                <w:rFonts w:ascii="Times New Roman" w:hAnsi="Times New Roman" w:cs="Times New Roman"/>
              </w:rPr>
              <w:t>11349,1</w:t>
            </w:r>
          </w:p>
        </w:tc>
        <w:tc>
          <w:tcPr>
            <w:tcW w:w="819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720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12276,2</w:t>
            </w:r>
          </w:p>
        </w:tc>
        <w:tc>
          <w:tcPr>
            <w:tcW w:w="720" w:type="dxa"/>
            <w:vAlign w:val="center"/>
          </w:tcPr>
          <w:p w:rsidR="00584C97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13536,0</w:t>
            </w:r>
          </w:p>
        </w:tc>
      </w:tr>
      <w:tr w:rsidR="00584C97" w:rsidRPr="0040180D">
        <w:trPr>
          <w:trHeight w:val="165"/>
        </w:trPr>
        <w:tc>
          <w:tcPr>
            <w:tcW w:w="602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84C97" w:rsidRPr="0040180D" w:rsidRDefault="00584C97" w:rsidP="00584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4667,6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1967,6</w:t>
            </w:r>
          </w:p>
        </w:tc>
        <w:tc>
          <w:tcPr>
            <w:tcW w:w="819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584C97" w:rsidRPr="0040180D" w:rsidRDefault="00584C97" w:rsidP="00584C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4D3496" w:rsidRDefault="004D3496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D3496" w:rsidRDefault="004D3496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позицию 8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E92B50" w:rsidRPr="003A6B15">
        <w:trPr>
          <w:trHeight w:val="25"/>
        </w:trPr>
        <w:tc>
          <w:tcPr>
            <w:tcW w:w="602" w:type="dxa"/>
          </w:tcPr>
          <w:p w:rsidR="00E92B50" w:rsidRPr="0040180D" w:rsidRDefault="00FF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92B50" w:rsidRPr="0040180D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E92B50" w:rsidRPr="0040180D" w:rsidRDefault="00E92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222,96 </w:t>
            </w:r>
            <w:r w:rsidRPr="00502EF6">
              <w:rPr>
                <w:sz w:val="20"/>
                <w:szCs w:val="20"/>
              </w:rPr>
              <w:t>кв.м.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38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 </w:t>
            </w:r>
          </w:p>
          <w:p w:rsidR="000144B2" w:rsidRPr="00502EF6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0144B2" w:rsidRPr="00406EE9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</w:t>
            </w:r>
            <w:r w:rsidRPr="00406EE9">
              <w:rPr>
                <w:sz w:val="20"/>
                <w:szCs w:val="20"/>
              </w:rPr>
              <w:t xml:space="preserve">год – 9 ед.; 2023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2024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2025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</w:t>
            </w:r>
          </w:p>
          <w:p w:rsidR="000144B2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EE9">
              <w:rPr>
                <w:sz w:val="20"/>
                <w:szCs w:val="20"/>
              </w:rPr>
              <w:t>5. Количество субъектов</w:t>
            </w:r>
            <w:r w:rsidRPr="00877577">
              <w:rPr>
                <w:sz w:val="20"/>
                <w:szCs w:val="20"/>
              </w:rPr>
              <w:t xml:space="preserve"> малого и среднего предпринимательства городского округа г.Бор, получивших поддержку, не менее:</w:t>
            </w:r>
          </w:p>
          <w:p w:rsidR="000144B2" w:rsidRPr="00277000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 xml:space="preserve">2022 год - </w:t>
            </w:r>
            <w:r>
              <w:rPr>
                <w:sz w:val="20"/>
                <w:szCs w:val="20"/>
              </w:rPr>
              <w:t>12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0144B2" w:rsidRPr="00277000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6.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0144B2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2022 год - 4</w:t>
            </w:r>
            <w:r w:rsidR="001F7D5F">
              <w:rPr>
                <w:sz w:val="20"/>
                <w:szCs w:val="20"/>
              </w:rPr>
              <w:t>3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92B50" w:rsidRPr="003A6B15" w:rsidRDefault="000144B2" w:rsidP="000144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1C0D">
              <w:rPr>
                <w:sz w:val="20"/>
                <w:szCs w:val="20"/>
              </w:rPr>
              <w:t>* - при условии софинансирования мероприятия из областного бюджета</w:t>
            </w:r>
          </w:p>
        </w:tc>
      </w:tr>
    </w:tbl>
    <w:p w:rsidR="00B12DA4" w:rsidRPr="009A2256" w:rsidRDefault="00B12DA4" w:rsidP="00B12D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46"/>
          <w:szCs w:val="46"/>
        </w:rPr>
      </w:pPr>
    </w:p>
    <w:p w:rsidR="00A015B0" w:rsidRPr="003A6B15" w:rsidRDefault="001F7D5F" w:rsidP="00361BC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</w:t>
      </w:r>
      <w:r w:rsidR="00074095">
        <w:rPr>
          <w:color w:val="000000"/>
          <w:sz w:val="28"/>
          <w:szCs w:val="28"/>
        </w:rPr>
        <w:t xml:space="preserve">. </w:t>
      </w:r>
      <w:r w:rsidR="00361BCD">
        <w:rPr>
          <w:color w:val="000000"/>
          <w:sz w:val="28"/>
          <w:szCs w:val="28"/>
        </w:rPr>
        <w:t>Т</w:t>
      </w:r>
      <w:r w:rsidR="00074095">
        <w:rPr>
          <w:color w:val="000000"/>
          <w:sz w:val="28"/>
          <w:szCs w:val="28"/>
        </w:rPr>
        <w:t>аблиц</w:t>
      </w:r>
      <w:r w:rsidR="00361BCD">
        <w:rPr>
          <w:color w:val="000000"/>
          <w:sz w:val="28"/>
          <w:szCs w:val="28"/>
        </w:rPr>
        <w:t>у</w:t>
      </w:r>
      <w:r w:rsidR="00074095">
        <w:rPr>
          <w:color w:val="000000"/>
          <w:sz w:val="28"/>
          <w:szCs w:val="28"/>
        </w:rPr>
        <w:t xml:space="preserve"> 1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C03131" w:rsidRPr="007845F8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 xml:space="preserve">Наименование программы, подпрограммы, основного </w:t>
            </w:r>
            <w:r w:rsidRPr="007845F8">
              <w:lastRenderedPageBreak/>
              <w:t>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lastRenderedPageBreak/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 xml:space="preserve">Ответственный исполнитель </w:t>
            </w:r>
            <w:r w:rsidRPr="007845F8">
              <w:lastRenderedPageBreak/>
              <w:t>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lastRenderedPageBreak/>
              <w:t xml:space="preserve">Всего по муниципальной </w:t>
            </w:r>
            <w:r w:rsidRPr="007845F8">
              <w:lastRenderedPageBreak/>
              <w:t>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lastRenderedPageBreak/>
              <w:t>В том числе по годам реализации (тыс. руб.)</w:t>
            </w:r>
          </w:p>
        </w:tc>
      </w:tr>
      <w:tr w:rsidR="00C03131" w:rsidRPr="007845F8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2024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</w:pPr>
            <w:r w:rsidRPr="007845F8">
              <w:t>2025 год</w:t>
            </w:r>
          </w:p>
        </w:tc>
      </w:tr>
      <w:tr w:rsidR="00C03131" w:rsidRPr="007845F8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lastRenderedPageBreak/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131" w:rsidRPr="007845F8" w:rsidRDefault="00C03131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10</w:t>
            </w:r>
          </w:p>
        </w:tc>
      </w:tr>
      <w:tr w:rsidR="009E205D" w:rsidRPr="007845F8">
        <w:trPr>
          <w:trHeight w:val="7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Всего по муниципальной программе </w:t>
            </w:r>
            <w:r w:rsidRPr="007845F8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B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9E205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r w:rsidRPr="007845F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r w:rsidRPr="007845F8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D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05D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05D" w:rsidRPr="007845F8">
        <w:trPr>
          <w:trHeight w:val="1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9E205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Cs/>
              </w:rPr>
            </w:pPr>
            <w:r w:rsidRPr="007845F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5D" w:rsidRPr="007845F8" w:rsidRDefault="009E205D" w:rsidP="009E205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368D" w:rsidRPr="007845F8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Подпрограмма 1 </w:t>
            </w:r>
            <w:r w:rsidRPr="007845F8">
              <w:rPr>
                <w:bCs/>
              </w:rPr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Cs/>
              </w:rPr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B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1.1 </w:t>
            </w:r>
            <w:r w:rsidRPr="007845F8">
              <w:rPr>
                <w:bCs/>
              </w:rPr>
              <w:t>О</w:t>
            </w:r>
            <w:r w:rsidRPr="007845F8">
              <w:t xml:space="preserve">беспечение деятельности МАУ «Борский бизнес-инкубатор» на </w:t>
            </w:r>
            <w:r w:rsidRPr="007845F8">
              <w:lastRenderedPageBreak/>
              <w:t>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lastRenderedPageBreak/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 xml:space="preserve">Администрация городского округа г. Бор </w:t>
            </w:r>
            <w:r w:rsidRPr="007845F8">
              <w:rPr>
                <w:bCs/>
              </w:rPr>
              <w:lastRenderedPageBreak/>
              <w:t>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44622,2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9E205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10826,6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1845,2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00119A">
              <w:rPr>
                <w:bCs/>
              </w:rPr>
              <w:t>954,6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00119A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10945,2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7368D" w:rsidRPr="007845F8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1.2 </w:t>
            </w:r>
            <w:r w:rsidRPr="007845F8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106" w:right="-105"/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393AAE"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393AAE"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393AAE">
              <w:t>518,2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</w:t>
            </w:r>
            <w:r w:rsidRPr="007845F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7845F8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Основное мероприятие 04</w:t>
            </w:r>
          </w:p>
          <w:p w:rsidR="0087368D" w:rsidRPr="007845F8" w:rsidRDefault="0087368D" w:rsidP="0087368D">
            <w:pPr>
              <w:rPr>
                <w:b/>
              </w:rPr>
            </w:pPr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 -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11966" w:rsidRDefault="0087368D" w:rsidP="0087368D">
            <w:pPr>
              <w:jc w:val="center"/>
              <w:rPr>
                <w:lang w:val="en-US"/>
              </w:rPr>
            </w:pPr>
            <w:r w:rsidRPr="007845F8">
              <w:rPr>
                <w:bCs/>
              </w:rPr>
              <w:t>2022</w:t>
            </w:r>
            <w:r>
              <w:rPr>
                <w:bCs/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  <w:r w:rsidRPr="007845F8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E0665C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E0665C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87368D" w:rsidP="0087368D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87368D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87368D" w:rsidP="008736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5378ED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68D" w:rsidRPr="007845F8" w:rsidRDefault="0087368D" w:rsidP="0087368D">
            <w:pPr>
              <w:ind w:left="-57" w:right="-57"/>
              <w:jc w:val="center"/>
              <w:rPr>
                <w:bCs/>
              </w:rPr>
            </w:pP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E0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 w:rsidP="00E0665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E0665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E0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 w:rsidP="00E0665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 w:rsidP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E0665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E0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5378ED" w:rsidRDefault="00E0665C">
            <w:pPr>
              <w:ind w:left="-57" w:right="-57"/>
              <w:jc w:val="center"/>
              <w:rPr>
                <w:bCs/>
              </w:rPr>
            </w:pPr>
            <w:r w:rsidRPr="005378E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E0665C">
              <w:t>1.5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r w:rsidRPr="00E0665C">
              <w:t>Основное мероприятие 05</w:t>
            </w:r>
          </w:p>
          <w:p w:rsidR="00E0665C" w:rsidRPr="007845F8" w:rsidRDefault="00E0665C">
            <w:r w:rsidRPr="00E0665C"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</w:t>
            </w:r>
            <w:r w:rsidRPr="00E0665C"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  <w:r w:rsidRPr="007845F8">
              <w:lastRenderedPageBreak/>
              <w:t>15 1 05 00000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pPr>
              <w:jc w:val="center"/>
            </w:pPr>
            <w:r w:rsidRPr="00E0665C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  <w:r w:rsidRPr="00E0665C">
              <w:rPr>
                <w:b/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AB15D6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AB15D6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6811,5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AB15D6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6">
              <w:rPr>
                <w:rFonts w:ascii="Times New Roman" w:hAnsi="Times New Roman" w:cs="Times New Roman"/>
                <w:sz w:val="24"/>
                <w:szCs w:val="24"/>
              </w:rPr>
              <w:t>5449,2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AB15D6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AB15D6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AB15D6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518,2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E0665C">
              <w:t>1.6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r w:rsidRPr="00E0665C">
              <w:t>Основное мероприятие 06</w:t>
            </w:r>
          </w:p>
          <w:p w:rsidR="00E0665C" w:rsidRPr="007845F8" w:rsidRDefault="00E0665C">
            <w:r w:rsidRPr="00E0665C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  <w:r w:rsidRPr="007845F8">
              <w:t>15 1 06 00000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pPr>
              <w:jc w:val="center"/>
            </w:pPr>
            <w:r w:rsidRPr="00E0665C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  <w:r w:rsidRPr="00E0665C">
              <w:rPr>
                <w:b/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B72E45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B72E45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1529,4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B72E45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5">
              <w:rPr>
                <w:rFonts w:ascii="Times New Roman" w:hAnsi="Times New Roman" w:cs="Times New Roman"/>
                <w:sz w:val="24"/>
                <w:szCs w:val="24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B72E45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B72E45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B72E45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E0665C">
              <w:t>1.7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r w:rsidRPr="00E0665C">
              <w:t>Основное мероприятие 07</w:t>
            </w:r>
          </w:p>
          <w:p w:rsidR="00E0665C" w:rsidRPr="007845F8" w:rsidRDefault="00E0665C">
            <w:r w:rsidRPr="00E0665C">
              <w:t xml:space="preserve">Оказание мер поддержки субъектам малого и среднего </w:t>
            </w:r>
            <w:r w:rsidRPr="00E0665C">
              <w:lastRenderedPageBreak/>
              <w:t>предпринимательства городского округа г.Бор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  <w:r w:rsidRPr="007845F8">
              <w:lastRenderedPageBreak/>
              <w:t>15 1 07 00000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>
            <w:pPr>
              <w:jc w:val="center"/>
            </w:pPr>
            <w:r w:rsidRPr="00E0665C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  <w:r w:rsidRPr="00E0665C">
              <w:rPr>
                <w:b/>
                <w:bCs/>
              </w:rPr>
              <w:t xml:space="preserve">Администрация городского округа г. Бор </w:t>
            </w:r>
            <w:r w:rsidRPr="00E0665C">
              <w:rPr>
                <w:b/>
                <w:bCs/>
              </w:rPr>
              <w:lastRenderedPageBreak/>
              <w:t>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751160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751160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751160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60">
              <w:rPr>
                <w:rFonts w:ascii="Times New Roman" w:hAnsi="Times New Roman" w:cs="Times New Roman"/>
                <w:sz w:val="24"/>
                <w:szCs w:val="24"/>
              </w:rPr>
              <w:t>1327,3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751160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751160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751160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518,1</w:t>
            </w:r>
          </w:p>
        </w:tc>
      </w:tr>
      <w:tr w:rsidR="00E0665C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E0665C" w:rsidRDefault="00E0665C" w:rsidP="00DC1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65C" w:rsidRPr="007845F8" w:rsidRDefault="00E0665C" w:rsidP="00DC19FD">
            <w:pPr>
              <w:ind w:left="-57" w:right="-57"/>
              <w:jc w:val="center"/>
              <w:rPr>
                <w:bCs/>
              </w:rPr>
            </w:pPr>
            <w:r w:rsidRPr="007845F8">
              <w:rPr>
                <w:bCs/>
              </w:rPr>
              <w:t>0,0</w:t>
            </w:r>
          </w:p>
        </w:tc>
      </w:tr>
    </w:tbl>
    <w:p w:rsidR="006D0463" w:rsidRDefault="006D0463" w:rsidP="00913ACD">
      <w:pPr>
        <w:ind w:firstLine="709"/>
        <w:jc w:val="both"/>
        <w:rPr>
          <w:sz w:val="28"/>
          <w:szCs w:val="28"/>
        </w:rPr>
      </w:pPr>
      <w:r>
        <w:br w:type="page"/>
      </w:r>
      <w:r w:rsidRPr="006D0463">
        <w:rPr>
          <w:sz w:val="28"/>
          <w:szCs w:val="28"/>
        </w:rPr>
        <w:lastRenderedPageBreak/>
        <w:t>4. В таблице 2</w:t>
      </w:r>
      <w:r w:rsidR="00CF19AC">
        <w:rPr>
          <w:sz w:val="28"/>
          <w:szCs w:val="28"/>
        </w:rPr>
        <w:t xml:space="preserve"> </w:t>
      </w:r>
      <w:r w:rsidRPr="006D0463">
        <w:rPr>
          <w:sz w:val="28"/>
          <w:szCs w:val="28"/>
        </w:rPr>
        <w:t xml:space="preserve">позиции </w:t>
      </w:r>
      <w:r w:rsidR="00CF19AC">
        <w:rPr>
          <w:sz w:val="28"/>
          <w:szCs w:val="28"/>
        </w:rPr>
        <w:t xml:space="preserve">с </w:t>
      </w:r>
      <w:r w:rsidRPr="006D0463">
        <w:rPr>
          <w:sz w:val="28"/>
          <w:szCs w:val="28"/>
        </w:rPr>
        <w:t xml:space="preserve">«Р 1.4.1» </w:t>
      </w:r>
      <w:r w:rsidR="00CF19AC">
        <w:rPr>
          <w:sz w:val="28"/>
          <w:szCs w:val="28"/>
        </w:rPr>
        <w:t xml:space="preserve">по </w:t>
      </w:r>
      <w:r w:rsidR="00296572">
        <w:rPr>
          <w:sz w:val="28"/>
          <w:szCs w:val="28"/>
        </w:rPr>
        <w:t>«Р 1.</w:t>
      </w:r>
      <w:r w:rsidR="005315FC">
        <w:rPr>
          <w:sz w:val="28"/>
          <w:szCs w:val="28"/>
        </w:rPr>
        <w:t>7</w:t>
      </w:r>
      <w:r w:rsidR="00296572">
        <w:rPr>
          <w:sz w:val="28"/>
          <w:szCs w:val="28"/>
        </w:rPr>
        <w:t>.2.»</w:t>
      </w:r>
      <w:r>
        <w:rPr>
          <w:sz w:val="28"/>
          <w:szCs w:val="28"/>
        </w:rPr>
        <w:t xml:space="preserve"> </w:t>
      </w:r>
      <w:r w:rsidR="00CF19AC">
        <w:rPr>
          <w:sz w:val="28"/>
          <w:szCs w:val="28"/>
        </w:rPr>
        <w:t xml:space="preserve">заменить на позиции </w:t>
      </w:r>
      <w:r>
        <w:rPr>
          <w:sz w:val="28"/>
          <w:szCs w:val="28"/>
        </w:rPr>
        <w:t>следующего содержания: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5315F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>
              <w:t>Р 1.4.1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890BC9" w:rsidP="005315FC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890BC9" w:rsidP="005315FC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</w:tr>
      <w:tr w:rsidR="005315FC" w:rsidRPr="00030F7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05 </w:t>
            </w:r>
            <w:r w:rsidRPr="004C2D32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030F7C">
        <w:trPr>
          <w:trHeight w:val="1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030F7C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1.5.1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1.5.2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06 </w:t>
            </w:r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</w:t>
            </w:r>
            <w:r w:rsidRPr="007845F8">
              <w:rPr>
                <w:rFonts w:ascii="Times New Roman CYR" w:hAnsi="Times New Roman CYR" w:cs="Times New Roman CYR"/>
                <w:szCs w:val="28"/>
              </w:rPr>
              <w:lastRenderedPageBreak/>
              <w:t>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DE39CB">
        <w:trPr>
          <w:trHeight w:val="2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1.6.1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1.6.2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2*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2*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3*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07 </w:t>
            </w:r>
            <w:r w:rsidRPr="007845F8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DE39CB">
        <w:trPr>
          <w:trHeight w:val="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1.7.1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1*</w:t>
            </w:r>
          </w:p>
        </w:tc>
      </w:tr>
      <w:tr w:rsidR="005315FC" w:rsidRPr="00DE39CB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r w:rsidRPr="00034C6A">
              <w:t>Р 1.7.2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C" w:rsidRPr="00CF19AC" w:rsidRDefault="005315FC" w:rsidP="005315FC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AF60D3" w:rsidP="005315FC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2*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2*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FC" w:rsidRPr="00CF19AC" w:rsidRDefault="005315FC" w:rsidP="005315FC">
            <w:pPr>
              <w:jc w:val="center"/>
            </w:pPr>
            <w:r>
              <w:t>2*</w:t>
            </w:r>
          </w:p>
        </w:tc>
      </w:tr>
    </w:tbl>
    <w:p w:rsidR="00DA528A" w:rsidRPr="006D0463" w:rsidRDefault="00DA528A" w:rsidP="006D0463">
      <w:pPr>
        <w:ind w:firstLine="709"/>
        <w:jc w:val="both"/>
        <w:rPr>
          <w:sz w:val="28"/>
          <w:szCs w:val="28"/>
        </w:rPr>
      </w:pPr>
    </w:p>
    <w:p w:rsidR="0018004E" w:rsidRPr="008B713A" w:rsidRDefault="00010CA7" w:rsidP="008B713A">
      <w:pPr>
        <w:jc w:val="center"/>
        <w:sectPr w:rsidR="0018004E" w:rsidRPr="008B713A" w:rsidSect="00DF3211">
          <w:pgSz w:w="16838" w:h="11906" w:orient="landscape" w:code="9"/>
          <w:pgMar w:top="993" w:right="539" w:bottom="993" w:left="851" w:header="340" w:footer="125" w:gutter="0"/>
          <w:cols w:space="708"/>
          <w:titlePg/>
          <w:docGrid w:linePitch="360"/>
        </w:sectPr>
      </w:pPr>
      <w:r w:rsidRPr="005B2F9B">
        <w:t>__________________</w:t>
      </w:r>
      <w:r w:rsidR="008B713A">
        <w:t>__</w:t>
      </w:r>
    </w:p>
    <w:p w:rsidR="00551ADB" w:rsidRPr="005A6571" w:rsidRDefault="008B713A" w:rsidP="008B713A">
      <w:pPr>
        <w:pStyle w:val="ac"/>
        <w:tabs>
          <w:tab w:val="left" w:pos="5269"/>
        </w:tabs>
        <w:jc w:val="left"/>
      </w:pPr>
      <w:r>
        <w:lastRenderedPageBreak/>
        <w:tab/>
      </w:r>
    </w:p>
    <w:sectPr w:rsidR="00551ADB" w:rsidRPr="005A6571" w:rsidSect="00920ED5">
      <w:pgSz w:w="11906" w:h="16838"/>
      <w:pgMar w:top="53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94" w:rsidRDefault="00C67A94">
      <w:r>
        <w:separator/>
      </w:r>
    </w:p>
  </w:endnote>
  <w:endnote w:type="continuationSeparator" w:id="1">
    <w:p w:rsidR="00C67A94" w:rsidRDefault="00C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94" w:rsidRDefault="00C67A94">
      <w:r>
        <w:separator/>
      </w:r>
    </w:p>
  </w:footnote>
  <w:footnote w:type="continuationSeparator" w:id="1">
    <w:p w:rsidR="00C67A94" w:rsidRDefault="00C6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CA11CD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7A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1F8E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20FE"/>
    <w:rsid w:val="00352B8F"/>
    <w:rsid w:val="00353A35"/>
    <w:rsid w:val="00353B73"/>
    <w:rsid w:val="00353B7F"/>
    <w:rsid w:val="00353CD7"/>
    <w:rsid w:val="00354284"/>
    <w:rsid w:val="0035486F"/>
    <w:rsid w:val="00357A9B"/>
    <w:rsid w:val="00360218"/>
    <w:rsid w:val="0036116D"/>
    <w:rsid w:val="00361BCD"/>
    <w:rsid w:val="003652C2"/>
    <w:rsid w:val="00365FF9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502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219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344E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195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CAA"/>
    <w:rsid w:val="0053670E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4C97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27619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BAE"/>
    <w:rsid w:val="00872E47"/>
    <w:rsid w:val="00872F12"/>
    <w:rsid w:val="0087368D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928"/>
    <w:rsid w:val="00887B8B"/>
    <w:rsid w:val="00890BC9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B713A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256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6E10"/>
    <w:rsid w:val="009E7BC1"/>
    <w:rsid w:val="009F0328"/>
    <w:rsid w:val="009F087B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1A4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2E45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67A94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1CD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65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3B8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1CD"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15414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3</cp:revision>
  <cp:lastPrinted>2022-12-28T10:27:00Z</cp:lastPrinted>
  <dcterms:created xsi:type="dcterms:W3CDTF">2022-12-28T13:23:00Z</dcterms:created>
  <dcterms:modified xsi:type="dcterms:W3CDTF">2022-12-29T05:11:00Z</dcterms:modified>
</cp:coreProperties>
</file>