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F6" w:rsidRDefault="00D81CF6" w:rsidP="00F65CFD">
      <w:pPr>
        <w:tabs>
          <w:tab w:val="left" w:pos="9071"/>
        </w:tabs>
        <w:autoSpaceDN w:val="0"/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D81CF6" w:rsidRDefault="00D81CF6" w:rsidP="00F65CFD">
      <w:pPr>
        <w:tabs>
          <w:tab w:val="left" w:pos="9071"/>
        </w:tabs>
        <w:autoSpaceDN w:val="0"/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D81CF6" w:rsidRPr="00BA594A" w:rsidRDefault="00D81CF6" w:rsidP="00F65CFD">
      <w:pPr>
        <w:autoSpaceDN w:val="0"/>
        <w:jc w:val="center"/>
        <w:rPr>
          <w:color w:val="000000"/>
          <w:sz w:val="20"/>
          <w:szCs w:val="20"/>
        </w:rPr>
      </w:pPr>
    </w:p>
    <w:p w:rsidR="00D81CF6" w:rsidRPr="00BA594A" w:rsidRDefault="00D81CF6" w:rsidP="00BA594A">
      <w:pPr>
        <w:autoSpaceDN w:val="0"/>
        <w:jc w:val="center"/>
        <w:rPr>
          <w:b/>
          <w:bCs/>
          <w:color w:val="000000"/>
          <w:sz w:val="36"/>
          <w:szCs w:val="36"/>
        </w:rPr>
      </w:pPr>
      <w:r w:rsidRPr="00BA594A">
        <w:rPr>
          <w:b/>
          <w:bCs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A0"/>
      </w:tblPr>
      <w:tblGrid>
        <w:gridCol w:w="5185"/>
        <w:gridCol w:w="4371"/>
      </w:tblGrid>
      <w:tr w:rsidR="00D81CF6">
        <w:tc>
          <w:tcPr>
            <w:tcW w:w="5185" w:type="dxa"/>
          </w:tcPr>
          <w:p w:rsidR="00D81CF6" w:rsidRDefault="00D81CF6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826301">
              <w:rPr>
                <w:color w:val="000000"/>
                <w:sz w:val="28"/>
                <w:szCs w:val="28"/>
              </w:rPr>
              <w:t>28.12.2022</w:t>
            </w:r>
          </w:p>
        </w:tc>
        <w:tc>
          <w:tcPr>
            <w:tcW w:w="4371" w:type="dxa"/>
          </w:tcPr>
          <w:p w:rsidR="00D81CF6" w:rsidRDefault="00D81CF6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№  </w:t>
            </w:r>
            <w:r w:rsidR="00826301">
              <w:rPr>
                <w:color w:val="000000"/>
                <w:sz w:val="28"/>
                <w:szCs w:val="28"/>
              </w:rPr>
              <w:t>6948</w:t>
            </w:r>
          </w:p>
        </w:tc>
      </w:tr>
    </w:tbl>
    <w:p w:rsidR="00D81CF6" w:rsidRPr="00BA594A" w:rsidRDefault="00D81CF6" w:rsidP="00F65CFD">
      <w:pPr>
        <w:autoSpaceDN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0"/>
      </w:tblGrid>
      <w:tr w:rsidR="00D81CF6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D81CF6" w:rsidRDefault="00D81CF6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 в муниципальную программу «Профилактика безнадзорности и правонарушений несовершеннолетних городского округа г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ор», утвержденную постановлением администрации городского округа г. Бор от 10.11.2016 № 5280</w:t>
            </w:r>
          </w:p>
        </w:tc>
      </w:tr>
    </w:tbl>
    <w:p w:rsidR="00D81CF6" w:rsidRPr="00BA594A" w:rsidRDefault="00D81CF6" w:rsidP="00F65CFD">
      <w:pPr>
        <w:autoSpaceDN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9645" w:type="dxa"/>
        <w:tblInd w:w="-106" w:type="dxa"/>
        <w:tblLayout w:type="fixed"/>
        <w:tblLook w:val="00A0"/>
      </w:tblPr>
      <w:tblGrid>
        <w:gridCol w:w="9645"/>
      </w:tblGrid>
      <w:tr w:rsidR="00D81CF6">
        <w:trPr>
          <w:trHeight w:val="8148"/>
        </w:trPr>
        <w:tc>
          <w:tcPr>
            <w:tcW w:w="9639" w:type="dxa"/>
          </w:tcPr>
          <w:p w:rsidR="00D81CF6" w:rsidRPr="00BA594A" w:rsidRDefault="00D81CF6" w:rsidP="00BA594A">
            <w:pPr>
              <w:autoSpaceDN w:val="0"/>
              <w:spacing w:line="360" w:lineRule="auto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594A">
              <w:rPr>
                <w:color w:val="000000"/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BA594A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BA594A">
              <w:rPr>
                <w:color w:val="000000"/>
                <w:sz w:val="28"/>
                <w:szCs w:val="28"/>
              </w:rPr>
              <w:t xml:space="preserve">. Бор  </w:t>
            </w:r>
            <w:r w:rsidRPr="00BA594A">
              <w:rPr>
                <w:b/>
                <w:bCs/>
                <w:color w:val="000000"/>
                <w:sz w:val="28"/>
                <w:szCs w:val="28"/>
              </w:rPr>
              <w:t>постановляет</w:t>
            </w:r>
            <w:r w:rsidRPr="00BA594A">
              <w:rPr>
                <w:color w:val="000000"/>
                <w:sz w:val="28"/>
                <w:szCs w:val="28"/>
              </w:rPr>
              <w:t>:</w:t>
            </w:r>
          </w:p>
          <w:p w:rsidR="00D81CF6" w:rsidRPr="00BA594A" w:rsidRDefault="00D81CF6" w:rsidP="00BA594A">
            <w:pPr>
              <w:tabs>
                <w:tab w:val="num" w:pos="3229"/>
              </w:tabs>
              <w:autoSpaceDE w:val="0"/>
              <w:autoSpaceDN w:val="0"/>
              <w:spacing w:line="360" w:lineRule="auto"/>
              <w:ind w:left="34" w:firstLine="709"/>
              <w:jc w:val="both"/>
              <w:rPr>
                <w:color w:val="000000"/>
                <w:sz w:val="28"/>
                <w:szCs w:val="28"/>
              </w:rPr>
            </w:pPr>
            <w:r w:rsidRPr="00BA594A">
              <w:rPr>
                <w:color w:val="000000"/>
                <w:sz w:val="28"/>
                <w:szCs w:val="28"/>
              </w:rPr>
              <w:t>1.Внести изменения  в муниципальную программу «Профилактика безнадзорности и правонарушений несовершеннолетних городского округа г</w:t>
            </w:r>
            <w:proofErr w:type="gramStart"/>
            <w:r w:rsidRPr="00BA594A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BA594A">
              <w:rPr>
                <w:color w:val="000000"/>
                <w:sz w:val="28"/>
                <w:szCs w:val="28"/>
              </w:rPr>
              <w:t>ор», утвержденную постановлением администрации городского округа г. Бор от 10.11.2016 № 5280 (в редакции постановлений от 27.02.2017 №925, от 30.06.2017 №3615, от 08.11.2017 №6533, от 01.11.2018 №6290, от 09.11.2018 №6455, от 30.10.2019 №5856, от 26.12.2019 №7054, от 30.09.2020 №4386, от 03.11.2020 №5018, от 29.12.2020 №6206, от 03.11.2021 №</w:t>
            </w:r>
            <w:proofErr w:type="gramStart"/>
            <w:r w:rsidRPr="00BA594A">
              <w:rPr>
                <w:color w:val="000000"/>
                <w:sz w:val="28"/>
                <w:szCs w:val="28"/>
              </w:rPr>
              <w:t>5549, от 15.12.2021 №6404, от 03.11.2022 №5696):</w:t>
            </w:r>
            <w:proofErr w:type="gramEnd"/>
          </w:p>
          <w:p w:rsidR="00D81CF6" w:rsidRPr="00BA594A" w:rsidRDefault="00D81CF6" w:rsidP="00BA594A">
            <w:pPr>
              <w:pStyle w:val="ConsPlusTitle"/>
              <w:widowControl/>
              <w:tabs>
                <w:tab w:val="left" w:pos="-108"/>
                <w:tab w:val="left" w:pos="0"/>
                <w:tab w:val="num" w:pos="34"/>
              </w:tabs>
              <w:spacing w:line="360" w:lineRule="auto"/>
              <w:ind w:firstLine="709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BA594A">
              <w:rPr>
                <w:b w:val="0"/>
                <w:bCs w:val="0"/>
                <w:sz w:val="28"/>
                <w:szCs w:val="28"/>
              </w:rPr>
              <w:t>1.1. В разделе 1 Паспорт программы (подпрограммы) в позиции 7 цифры «1203,2»  заменить  цифрами «1221,1», в графе 2023 год цифры «289,4» заменить цифрами «295,5», в графе 2024 год цифры «291,6» заменить цифрами «292,2», в графе 2025 год цифры «311,1» заменить цифрами «322,3».</w:t>
            </w:r>
          </w:p>
          <w:p w:rsidR="00D81CF6" w:rsidRPr="00BA594A" w:rsidRDefault="00D81CF6" w:rsidP="00BA594A">
            <w:pPr>
              <w:pStyle w:val="ConsPlusTitle"/>
              <w:widowControl/>
              <w:tabs>
                <w:tab w:val="left" w:pos="-108"/>
                <w:tab w:val="left" w:pos="0"/>
                <w:tab w:val="num" w:pos="34"/>
              </w:tabs>
              <w:spacing w:line="360" w:lineRule="auto"/>
              <w:ind w:firstLine="709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BA594A">
              <w:rPr>
                <w:b w:val="0"/>
                <w:bCs w:val="0"/>
                <w:sz w:val="28"/>
                <w:szCs w:val="28"/>
              </w:rPr>
              <w:t>1.2. В Таблице 2. Перечень основных мероприятий и ресурсное обеспечение реализации муниципальной программы в позициях 1, 2 и 3 цифры «1203,2»  заменить  цифрами «1221,1», в графе 2023 год цифры «289,4» заменить цифрами «295,5», в графе 2024 год цифры «291,6» заменить цифрами «292,2», в графе 2025 год цифры «311,1» заменить цифрами «322,3».</w:t>
            </w:r>
          </w:p>
          <w:p w:rsidR="00D81CF6" w:rsidRPr="00BA594A" w:rsidRDefault="00D81CF6" w:rsidP="00BA594A">
            <w:pPr>
              <w:autoSpaceDN w:val="0"/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 w:rsidRPr="00BA594A">
              <w:rPr>
                <w:color w:val="000000"/>
                <w:sz w:val="28"/>
                <w:szCs w:val="28"/>
              </w:rPr>
              <w:t xml:space="preserve"> 2. Общему отделу администрации городского округа </w:t>
            </w:r>
            <w:proofErr w:type="gramStart"/>
            <w:r w:rsidRPr="00BA594A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BA594A">
              <w:rPr>
                <w:color w:val="000000"/>
                <w:sz w:val="28"/>
                <w:szCs w:val="28"/>
              </w:rPr>
              <w:t xml:space="preserve">. Бор </w:t>
            </w: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BA594A">
              <w:rPr>
                <w:color w:val="000000"/>
                <w:sz w:val="28"/>
                <w:szCs w:val="28"/>
              </w:rPr>
              <w:t xml:space="preserve">(Е.А. </w:t>
            </w:r>
            <w:proofErr w:type="spellStart"/>
            <w:r w:rsidRPr="00BA594A">
              <w:rPr>
                <w:color w:val="000000"/>
                <w:sz w:val="28"/>
                <w:szCs w:val="28"/>
              </w:rPr>
              <w:t>Копцова</w:t>
            </w:r>
            <w:proofErr w:type="spellEnd"/>
            <w:r w:rsidRPr="00BA594A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официальном сайте городского округа г. Бор </w:t>
            </w:r>
            <w:hyperlink r:id="rId5" w:history="1">
              <w:r w:rsidRPr="00BA594A">
                <w:rPr>
                  <w:rStyle w:val="a3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Pr="00BA594A">
                <w:rPr>
                  <w:rStyle w:val="a3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Pr="00BA594A">
                <w:rPr>
                  <w:rStyle w:val="a3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proofErr w:type="spellEnd"/>
              <w:r w:rsidRPr="00BA594A">
                <w:rPr>
                  <w:rStyle w:val="a3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Pr="00BA594A">
                <w:rPr>
                  <w:rStyle w:val="a3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BA594A">
              <w:rPr>
                <w:color w:val="000000"/>
                <w:sz w:val="28"/>
                <w:szCs w:val="28"/>
              </w:rPr>
              <w:t>.</w:t>
            </w:r>
          </w:p>
          <w:p w:rsidR="001456FD" w:rsidRDefault="001456F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1CF6" w:rsidRDefault="00D81CF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местного самоуправления                                                    А.В. </w:t>
            </w:r>
            <w:proofErr w:type="gramStart"/>
            <w:r>
              <w:rPr>
                <w:sz w:val="28"/>
                <w:szCs w:val="28"/>
              </w:rPr>
              <w:t>Боровский</w:t>
            </w:r>
            <w:proofErr w:type="gramEnd"/>
          </w:p>
          <w:p w:rsidR="00D81CF6" w:rsidRDefault="00D81CF6" w:rsidP="00BA594A">
            <w:pPr>
              <w:autoSpaceDN w:val="0"/>
              <w:rPr>
                <w:color w:val="000000"/>
                <w:sz w:val="18"/>
                <w:szCs w:val="18"/>
              </w:rPr>
            </w:pPr>
          </w:p>
          <w:p w:rsidR="00D81CF6" w:rsidRPr="00BA594A" w:rsidRDefault="00D81CF6" w:rsidP="00BA594A">
            <w:pPr>
              <w:autoSpaceDN w:val="0"/>
              <w:rPr>
                <w:color w:val="000000"/>
                <w:sz w:val="18"/>
                <w:szCs w:val="18"/>
              </w:rPr>
            </w:pPr>
            <w:r w:rsidRPr="00BA594A">
              <w:rPr>
                <w:color w:val="000000"/>
                <w:sz w:val="18"/>
                <w:szCs w:val="18"/>
              </w:rPr>
              <w:t xml:space="preserve">А.В.Горбунов, </w:t>
            </w:r>
          </w:p>
          <w:p w:rsidR="00D81CF6" w:rsidRPr="00BA594A" w:rsidRDefault="00D81CF6" w:rsidP="00BA594A">
            <w:pPr>
              <w:autoSpaceDN w:val="0"/>
              <w:rPr>
                <w:b/>
                <w:bCs/>
                <w:sz w:val="18"/>
                <w:szCs w:val="18"/>
              </w:rPr>
            </w:pPr>
            <w:r w:rsidRPr="00BA594A">
              <w:rPr>
                <w:color w:val="000000"/>
                <w:sz w:val="18"/>
                <w:szCs w:val="18"/>
              </w:rPr>
              <w:t>2-29-49</w:t>
            </w:r>
          </w:p>
        </w:tc>
      </w:tr>
    </w:tbl>
    <w:p w:rsidR="00D81CF6" w:rsidRPr="00BA594A" w:rsidRDefault="00D81CF6" w:rsidP="00BA594A">
      <w:pPr>
        <w:jc w:val="center"/>
        <w:rPr>
          <w:sz w:val="2"/>
          <w:szCs w:val="2"/>
        </w:rPr>
      </w:pPr>
    </w:p>
    <w:sectPr w:rsidR="00D81CF6" w:rsidRPr="00BA594A" w:rsidSect="00BA594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848"/>
    <w:rsid w:val="000C31E1"/>
    <w:rsid w:val="00122008"/>
    <w:rsid w:val="00135890"/>
    <w:rsid w:val="001456FD"/>
    <w:rsid w:val="001573E0"/>
    <w:rsid w:val="00223641"/>
    <w:rsid w:val="00242E3A"/>
    <w:rsid w:val="002C7B47"/>
    <w:rsid w:val="00347FAB"/>
    <w:rsid w:val="00375848"/>
    <w:rsid w:val="003F254F"/>
    <w:rsid w:val="00422D9A"/>
    <w:rsid w:val="0046553E"/>
    <w:rsid w:val="004D540A"/>
    <w:rsid w:val="0050232C"/>
    <w:rsid w:val="00541383"/>
    <w:rsid w:val="006443DC"/>
    <w:rsid w:val="00757081"/>
    <w:rsid w:val="00770557"/>
    <w:rsid w:val="007C2733"/>
    <w:rsid w:val="00826301"/>
    <w:rsid w:val="00865D81"/>
    <w:rsid w:val="008D4074"/>
    <w:rsid w:val="009F086B"/>
    <w:rsid w:val="00A36AF0"/>
    <w:rsid w:val="00A62C85"/>
    <w:rsid w:val="00A844FD"/>
    <w:rsid w:val="00AB4BE2"/>
    <w:rsid w:val="00B34CD0"/>
    <w:rsid w:val="00B50691"/>
    <w:rsid w:val="00B61DA4"/>
    <w:rsid w:val="00BA594A"/>
    <w:rsid w:val="00C554DD"/>
    <w:rsid w:val="00C9221C"/>
    <w:rsid w:val="00D130DA"/>
    <w:rsid w:val="00D35D47"/>
    <w:rsid w:val="00D81CF6"/>
    <w:rsid w:val="00F00E75"/>
    <w:rsid w:val="00F35C82"/>
    <w:rsid w:val="00F570D5"/>
    <w:rsid w:val="00F65CFD"/>
    <w:rsid w:val="00FA1546"/>
    <w:rsid w:val="00FC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4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0232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0232C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375848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75848"/>
    <w:pPr>
      <w:ind w:left="720"/>
    </w:pPr>
  </w:style>
  <w:style w:type="paragraph" w:customStyle="1" w:styleId="ConsPlusNormal">
    <w:name w:val="ConsPlusNormal"/>
    <w:uiPriority w:val="99"/>
    <w:rsid w:val="0037584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75848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No Spacing"/>
    <w:basedOn w:val="a"/>
    <w:uiPriority w:val="99"/>
    <w:qFormat/>
    <w:rsid w:val="00375848"/>
    <w:rPr>
      <w:rFonts w:ascii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289</Words>
  <Characters>1652</Characters>
  <Application>Microsoft Office Word</Application>
  <DocSecurity>0</DocSecurity>
  <Lines>13</Lines>
  <Paragraphs>3</Paragraphs>
  <ScaleCrop>false</ScaleCrop>
  <Company>1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Пестышева</dc:creator>
  <cp:keywords/>
  <dc:description/>
  <cp:lastModifiedBy>Пользователь Windows</cp:lastModifiedBy>
  <cp:revision>7</cp:revision>
  <cp:lastPrinted>2022-12-28T10:28:00Z</cp:lastPrinted>
  <dcterms:created xsi:type="dcterms:W3CDTF">2022-12-19T11:37:00Z</dcterms:created>
  <dcterms:modified xsi:type="dcterms:W3CDTF">2022-12-29T05:10:00Z</dcterms:modified>
</cp:coreProperties>
</file>