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95" w:rsidRDefault="00623A95" w:rsidP="00623A95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623A95" w:rsidRDefault="00623A95" w:rsidP="00623A9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623A95" w:rsidRDefault="00623A95" w:rsidP="00623A95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623A95" w:rsidRDefault="00623A95" w:rsidP="00623A95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23A95" w:rsidRDefault="00623A95" w:rsidP="00623A95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623A95">
        <w:tc>
          <w:tcPr>
            <w:tcW w:w="4643" w:type="dxa"/>
          </w:tcPr>
          <w:p w:rsidR="00623A95" w:rsidRDefault="00623A95" w:rsidP="006624B2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</w:t>
            </w:r>
            <w:r w:rsidR="00D817AD">
              <w:rPr>
                <w:sz w:val="28"/>
                <w:szCs w:val="28"/>
              </w:rPr>
              <w:t xml:space="preserve"> 03.11.2023</w:t>
            </w:r>
          </w:p>
        </w:tc>
        <w:tc>
          <w:tcPr>
            <w:tcW w:w="11565" w:type="dxa"/>
          </w:tcPr>
          <w:p w:rsidR="00623A95" w:rsidRDefault="00623A95" w:rsidP="006624B2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D817AD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№</w:t>
            </w:r>
            <w:r w:rsidR="00D817AD">
              <w:rPr>
                <w:sz w:val="28"/>
                <w:szCs w:val="28"/>
              </w:rPr>
              <w:t xml:space="preserve">  6598</w:t>
            </w:r>
          </w:p>
        </w:tc>
      </w:tr>
    </w:tbl>
    <w:p w:rsidR="00623A95" w:rsidRDefault="00623A95" w:rsidP="00623A95"/>
    <w:p w:rsidR="00053B7B" w:rsidRDefault="00623A95" w:rsidP="00623A95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623A95" w:rsidRDefault="00623A95" w:rsidP="00623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09.11.2016 № 5244 </w:t>
      </w:r>
    </w:p>
    <w:p w:rsidR="00623A95" w:rsidRDefault="00623A95" w:rsidP="00623A95">
      <w:pPr>
        <w:spacing w:line="360" w:lineRule="auto"/>
        <w:ind w:firstLine="720"/>
        <w:jc w:val="both"/>
        <w:rPr>
          <w:sz w:val="28"/>
          <w:szCs w:val="28"/>
        </w:rPr>
      </w:pPr>
    </w:p>
    <w:p w:rsidR="00623A95" w:rsidRDefault="00623A95" w:rsidP="00623A9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623A95" w:rsidRPr="00FC6793" w:rsidRDefault="00623A95" w:rsidP="00623A9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C6793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  <w:r w:rsidRPr="00FC6793">
        <w:rPr>
          <w:sz w:val="28"/>
          <w:szCs w:val="28"/>
        </w:rPr>
        <w:t>спорта городского округа г. Бор», утвержденную постановлением администрации городского округа г. Бор от 09.11.2016 № 5244 (в редакции постановлений от 01.02.2017  №  460, от 29.03.2017 № 1525, от 28.04.2017 № 2157,</w:t>
      </w:r>
      <w:r>
        <w:rPr>
          <w:sz w:val="28"/>
          <w:szCs w:val="28"/>
        </w:rPr>
        <w:t xml:space="preserve"> </w:t>
      </w:r>
      <w:r w:rsidRPr="00FC6793">
        <w:rPr>
          <w:sz w:val="28"/>
          <w:szCs w:val="28"/>
        </w:rPr>
        <w:t xml:space="preserve">от 30.06.2017 № 3614, от 28.09.2017 № 5590, от 25.10.2017 № 6140, от 08.11.2017 № 6529, от 30.11.2017 № 7120, от 25.12.2017 №7767, от 31.01.2018 № 472, от 15.03.2018 № 1409, от 26.04.2018 № 2361, от 05.06.2018 № 3176, от 28.06.2018 № 3646, от 03.08.2018 №  4547, от 04.09.2018 № 5171, от 12.09.2018 № 5335, от 01.11.2018 № 6291, от 12.11.2018 № 6522, от 03.12.2018 № 6871, от 25.12.2018 № 7542, от 31.01.2019 №  453, от 27.03.2019 № 1633, от 06.05.2019 № 2477, от 29.05.2019 № 2905,от 31.07.2019 № 4170, от 29.08.2019 № 4691, от 25.09.2019 № 5187, от 31.10.2019  №  5876, от  28.11.2019 №  6416, от 23.12.2019 №  6930, от 28.02.2020  №  962, 02.04.2020  № 1634, от 30.07.2020  № 3156, от 01.09.2020 № 3761, от 25.09.2020 № 4343, от 30.10.2020  № 4968, от 30.11.2020  </w:t>
      </w:r>
      <w:r w:rsidRPr="00FC6793">
        <w:rPr>
          <w:sz w:val="28"/>
          <w:szCs w:val="28"/>
        </w:rPr>
        <w:lastRenderedPageBreak/>
        <w:t>№ 5573, от 30.12.2020  № 6264, от 01.03.2021 № 992, от 01.04.2021 № 1622, от 28.05.2021 № 2741, от 01.07.2021 № 3324, от 29.07.2021 № 3801, от 03.09.2021 г. № 4449, от 30.09.2021 № 4888, от 28.10.2021 № 5449, от 03.11.2021 № 5572, от 02.12.2021 № 6066, от 29.12.2021 № 6778, от 18.03.2022 № 1260, от 28.07.2022 № 3863, от 05.09.2022 № 4466, от 01.11.2022 № 5619, от 03.11.2022 № 5693, от 01.12.2022 № 6226, от 28.12.2022 № 6958, от 29.03.2023 № 1899, от 03.05.2023 № 2640</w:t>
      </w:r>
      <w:r>
        <w:rPr>
          <w:sz w:val="28"/>
          <w:szCs w:val="28"/>
        </w:rPr>
        <w:t xml:space="preserve">, от 29.06.2023 № </w:t>
      </w:r>
      <w:r w:rsidRPr="00F65B79">
        <w:rPr>
          <w:sz w:val="28"/>
          <w:szCs w:val="28"/>
        </w:rPr>
        <w:t>3833,</w:t>
      </w:r>
      <w:r>
        <w:rPr>
          <w:sz w:val="28"/>
          <w:szCs w:val="28"/>
        </w:rPr>
        <w:t xml:space="preserve"> от </w:t>
      </w:r>
      <w:r w:rsidRPr="00F65B79">
        <w:rPr>
          <w:sz w:val="28"/>
          <w:szCs w:val="28"/>
        </w:rPr>
        <w:t>01.08.2023 № 4430</w:t>
      </w:r>
      <w:r>
        <w:rPr>
          <w:sz w:val="28"/>
          <w:szCs w:val="28"/>
        </w:rPr>
        <w:t>, от 02.10.2023 № 5822</w:t>
      </w:r>
      <w:r w:rsidRPr="00F65B7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A50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 ее в новой прилагаемой редакции. </w:t>
      </w:r>
    </w:p>
    <w:p w:rsidR="00623A95" w:rsidRPr="00BB2D53" w:rsidRDefault="00623A95" w:rsidP="00623A95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hyperlink r:id="rId7" w:history="1">
        <w:r w:rsidR="0020722B" w:rsidRPr="001A0E33">
          <w:rPr>
            <w:rStyle w:val="a3"/>
            <w:sz w:val="28"/>
            <w:szCs w:val="28"/>
            <w:lang w:val="en-US"/>
          </w:rPr>
          <w:t>www</w:t>
        </w:r>
        <w:r w:rsidR="0020722B" w:rsidRPr="001A0E33">
          <w:rPr>
            <w:rStyle w:val="a3"/>
            <w:sz w:val="28"/>
            <w:szCs w:val="28"/>
          </w:rPr>
          <w:t>.borcity.ru</w:t>
        </w:r>
      </w:hyperlink>
      <w:r w:rsidRPr="00BB2D53">
        <w:rPr>
          <w:sz w:val="28"/>
          <w:szCs w:val="28"/>
        </w:rPr>
        <w:t>.</w:t>
      </w:r>
    </w:p>
    <w:p w:rsidR="00623A95" w:rsidRPr="00BB2D53" w:rsidRDefault="00623A95" w:rsidP="00623A95">
      <w:pPr>
        <w:spacing w:line="480" w:lineRule="auto"/>
        <w:jc w:val="both"/>
        <w:rPr>
          <w:color w:val="000000"/>
          <w:sz w:val="28"/>
          <w:szCs w:val="28"/>
        </w:rPr>
      </w:pPr>
    </w:p>
    <w:p w:rsidR="0020722B" w:rsidRPr="00B370AC" w:rsidRDefault="00623A95" w:rsidP="00B370AC">
      <w:pPr>
        <w:spacing w:line="480" w:lineRule="auto"/>
        <w:jc w:val="center"/>
        <w:rPr>
          <w:sz w:val="28"/>
          <w:szCs w:val="28"/>
        </w:rPr>
        <w:sectPr w:rsidR="0020722B" w:rsidRPr="00B370AC" w:rsidSect="00D817AD">
          <w:footerReference w:type="even" r:id="rId8"/>
          <w:footerReference w:type="default" r:id="rId9"/>
          <w:pgSz w:w="11906" w:h="16838" w:code="9"/>
          <w:pgMar w:top="1134" w:right="866" w:bottom="1622" w:left="1320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местного самоуправления </w:t>
      </w:r>
      <w:r w:rsidR="00D817AD">
        <w:rPr>
          <w:sz w:val="28"/>
          <w:szCs w:val="28"/>
        </w:rPr>
        <w:t xml:space="preserve">     </w:t>
      </w:r>
      <w:r w:rsidRPr="00BB2D5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            </w:t>
      </w:r>
      <w:r w:rsidR="00D817AD">
        <w:rPr>
          <w:sz w:val="28"/>
          <w:szCs w:val="28"/>
        </w:rPr>
        <w:t xml:space="preserve">                     </w:t>
      </w:r>
      <w:r w:rsidRPr="00BB2D53">
        <w:rPr>
          <w:sz w:val="28"/>
          <w:szCs w:val="28"/>
        </w:rPr>
        <w:t xml:space="preserve">  А.</w:t>
      </w:r>
      <w:r w:rsidR="00B370AC">
        <w:rPr>
          <w:sz w:val="28"/>
          <w:szCs w:val="28"/>
        </w:rPr>
        <w:t xml:space="preserve">В.Боровский </w:t>
      </w:r>
    </w:p>
    <w:p w:rsidR="00623A95" w:rsidRDefault="00623A95" w:rsidP="00B370AC">
      <w:pPr>
        <w:jc w:val="right"/>
      </w:pPr>
      <w:r>
        <w:lastRenderedPageBreak/>
        <w:t>Приложение</w:t>
      </w:r>
    </w:p>
    <w:p w:rsidR="003B74FF" w:rsidRPr="009C3FB3" w:rsidRDefault="003B74FF" w:rsidP="003B74FF">
      <w:pPr>
        <w:jc w:val="right"/>
        <w:rPr>
          <w:b/>
        </w:rPr>
      </w:pPr>
      <w:r w:rsidRPr="009C3FB3">
        <w:t>к постановлению администрации</w:t>
      </w:r>
    </w:p>
    <w:p w:rsidR="003B74FF" w:rsidRPr="009C3FB3" w:rsidRDefault="003B74FF" w:rsidP="003B74FF">
      <w:pPr>
        <w:jc w:val="right"/>
      </w:pPr>
      <w:r w:rsidRPr="009C3FB3">
        <w:t>городского округа г. Бор</w:t>
      </w:r>
    </w:p>
    <w:p w:rsidR="003B74FF" w:rsidRPr="009C3FB3" w:rsidRDefault="003B74FF" w:rsidP="003B74FF">
      <w:pPr>
        <w:jc w:val="right"/>
      </w:pPr>
      <w:r w:rsidRPr="009C3FB3">
        <w:t xml:space="preserve">от   </w:t>
      </w:r>
      <w:r w:rsidR="00D817AD">
        <w:rPr>
          <w:sz w:val="28"/>
          <w:szCs w:val="28"/>
        </w:rPr>
        <w:t>03.11.2023</w:t>
      </w:r>
      <w:r w:rsidR="00D817AD">
        <w:t xml:space="preserve"> </w:t>
      </w:r>
      <w:r w:rsidRPr="009C3FB3">
        <w:t xml:space="preserve"> №</w:t>
      </w:r>
      <w:r w:rsidR="00D817AD">
        <w:t xml:space="preserve">  6598</w:t>
      </w:r>
      <w:r w:rsidRPr="009C3FB3">
        <w:t xml:space="preserve">  </w:t>
      </w:r>
    </w:p>
    <w:p w:rsidR="003B74FF" w:rsidRPr="009C3FB3" w:rsidRDefault="003B74FF" w:rsidP="003B74F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4FF" w:rsidRPr="00451D1F" w:rsidRDefault="003B74FF" w:rsidP="003B74F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3B74FF" w:rsidRPr="00451D1F" w:rsidRDefault="003B74FF" w:rsidP="003B74F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3B74FF" w:rsidRDefault="003B74FF" w:rsidP="003B74F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3B74FF" w:rsidRPr="00103E5E" w:rsidRDefault="003B74FF" w:rsidP="003B74FF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B74FF" w:rsidRPr="00103E5E" w:rsidRDefault="003B74FF" w:rsidP="003B74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 городского округа г. Бор»</w:t>
      </w:r>
    </w:p>
    <w:p w:rsidR="003B74FF" w:rsidRPr="00AE3833" w:rsidRDefault="003B74FF" w:rsidP="003B74F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11"/>
        <w:gridCol w:w="4189"/>
        <w:gridCol w:w="1481"/>
        <w:gridCol w:w="1399"/>
        <w:gridCol w:w="1294"/>
        <w:gridCol w:w="1247"/>
        <w:gridCol w:w="1305"/>
      </w:tblGrid>
      <w:tr w:rsidR="003B74FF" w:rsidRPr="00103E5E">
        <w:trPr>
          <w:trHeight w:val="347"/>
        </w:trPr>
        <w:tc>
          <w:tcPr>
            <w:tcW w:w="713" w:type="dxa"/>
          </w:tcPr>
          <w:p w:rsidR="003B74FF" w:rsidRPr="00103E5E" w:rsidRDefault="003B74FF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3B74FF" w:rsidRPr="00103E5E" w:rsidRDefault="003B74FF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0915" w:type="dxa"/>
            <w:gridSpan w:val="6"/>
          </w:tcPr>
          <w:p w:rsidR="003B74FF" w:rsidRPr="00103E5E" w:rsidRDefault="003B74FF" w:rsidP="00B525AC">
            <w:pPr>
              <w:pStyle w:val="ConsPlusNormal"/>
              <w:spacing w:line="216" w:lineRule="auto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 (далее– УФК и С)</w:t>
            </w:r>
          </w:p>
        </w:tc>
      </w:tr>
      <w:tr w:rsidR="003B74FF" w:rsidRPr="00103E5E">
        <w:trPr>
          <w:trHeight w:val="413"/>
        </w:trPr>
        <w:tc>
          <w:tcPr>
            <w:tcW w:w="713" w:type="dxa"/>
          </w:tcPr>
          <w:p w:rsidR="003B74FF" w:rsidRPr="00103E5E" w:rsidRDefault="003B74FF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3B74FF" w:rsidRPr="00103E5E" w:rsidRDefault="003B74FF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10915" w:type="dxa"/>
            <w:gridSpan w:val="6"/>
          </w:tcPr>
          <w:p w:rsidR="003B74FF" w:rsidRPr="00103E5E" w:rsidRDefault="003B74FF" w:rsidP="00B525AC">
            <w:pPr>
              <w:pStyle w:val="ConsPlusNormal"/>
              <w:spacing w:line="216" w:lineRule="auto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B74FF" w:rsidRPr="00103E5E">
        <w:tc>
          <w:tcPr>
            <w:tcW w:w="713" w:type="dxa"/>
          </w:tcPr>
          <w:p w:rsidR="003B74FF" w:rsidRPr="00103E5E" w:rsidRDefault="003B74FF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11" w:type="dxa"/>
          </w:tcPr>
          <w:p w:rsidR="003B74FF" w:rsidRPr="00103E5E" w:rsidRDefault="003B74FF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10915" w:type="dxa"/>
            <w:gridSpan w:val="6"/>
          </w:tcPr>
          <w:p w:rsidR="003B74FF" w:rsidRPr="00103E5E" w:rsidRDefault="003B74FF" w:rsidP="00B525AC">
            <w:pPr>
              <w:pStyle w:val="a4"/>
              <w:spacing w:line="216" w:lineRule="auto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1. Развитие физической культуры, массового спорта и спорта высших достижений.</w:t>
            </w:r>
          </w:p>
          <w:p w:rsidR="003B74FF" w:rsidRPr="00103E5E" w:rsidRDefault="003B74FF" w:rsidP="00B525AC">
            <w:pPr>
              <w:pStyle w:val="a4"/>
              <w:spacing w:line="216" w:lineRule="auto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4. Обеспечение реализации муниципальной программы.</w:t>
            </w:r>
          </w:p>
        </w:tc>
      </w:tr>
      <w:tr w:rsidR="003B74FF" w:rsidRPr="00103E5E">
        <w:tc>
          <w:tcPr>
            <w:tcW w:w="713" w:type="dxa"/>
          </w:tcPr>
          <w:p w:rsidR="003B74FF" w:rsidRPr="00103E5E" w:rsidRDefault="003B74FF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11" w:type="dxa"/>
          </w:tcPr>
          <w:p w:rsidR="003B74FF" w:rsidRPr="00103E5E" w:rsidRDefault="003B74FF" w:rsidP="00B525A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915" w:type="dxa"/>
            <w:gridSpan w:val="6"/>
          </w:tcPr>
          <w:p w:rsidR="003B74FF" w:rsidRPr="00103E5E" w:rsidRDefault="003B74FF" w:rsidP="00B525AC">
            <w:pPr>
              <w:pStyle w:val="a4"/>
              <w:spacing w:line="216" w:lineRule="auto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3B74FF" w:rsidRPr="00103E5E">
        <w:tc>
          <w:tcPr>
            <w:tcW w:w="713" w:type="dxa"/>
          </w:tcPr>
          <w:p w:rsidR="003B74FF" w:rsidRPr="00103E5E" w:rsidRDefault="003B74FF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11" w:type="dxa"/>
          </w:tcPr>
          <w:p w:rsidR="003B74FF" w:rsidRPr="00103E5E" w:rsidRDefault="003B74FF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915" w:type="dxa"/>
            <w:gridSpan w:val="6"/>
          </w:tcPr>
          <w:p w:rsidR="003B74FF" w:rsidRPr="00103E5E" w:rsidRDefault="003B74FF" w:rsidP="00B525AC">
            <w:pPr>
              <w:pStyle w:val="a4"/>
              <w:spacing w:line="216" w:lineRule="auto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1. Повышение мотивации граждан к регулярным занятиям физической культурой и спортом и ведению здорового образа жизни.</w:t>
            </w:r>
          </w:p>
          <w:p w:rsidR="003B74FF" w:rsidRPr="00103E5E" w:rsidRDefault="003B74FF" w:rsidP="00B525AC">
            <w:pPr>
              <w:pStyle w:val="a4"/>
              <w:spacing w:line="216" w:lineRule="auto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2. Обеспечение условий для повышения качества услуг, предоставляемых в области физической культуры и спорта.</w:t>
            </w:r>
          </w:p>
        </w:tc>
      </w:tr>
      <w:tr w:rsidR="003B74FF" w:rsidRPr="00103E5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F" w:rsidRPr="00103E5E" w:rsidRDefault="003B74FF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F" w:rsidRPr="00103E5E" w:rsidRDefault="003B74FF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F" w:rsidRPr="00103E5E" w:rsidRDefault="003B74FF" w:rsidP="00B525AC">
            <w:pPr>
              <w:pStyle w:val="a4"/>
              <w:spacing w:line="216" w:lineRule="auto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Программа реал</w:t>
            </w:r>
            <w:r>
              <w:rPr>
                <w:color w:val="auto"/>
              </w:rPr>
              <w:t xml:space="preserve">изуется в один этап в период с </w:t>
            </w:r>
            <w:r w:rsidRPr="00103E5E">
              <w:rPr>
                <w:color w:val="auto"/>
              </w:rPr>
              <w:t>20</w:t>
            </w:r>
            <w:r w:rsidR="0001487F">
              <w:rPr>
                <w:color w:val="auto"/>
              </w:rPr>
              <w:t>23  по 2026</w:t>
            </w:r>
            <w:r w:rsidRPr="00103E5E">
              <w:rPr>
                <w:color w:val="auto"/>
              </w:rPr>
              <w:t xml:space="preserve"> годы </w:t>
            </w:r>
          </w:p>
        </w:tc>
      </w:tr>
      <w:tr w:rsidR="003B74FF" w:rsidRPr="00103E5E">
        <w:trPr>
          <w:trHeight w:val="470"/>
        </w:trPr>
        <w:tc>
          <w:tcPr>
            <w:tcW w:w="713" w:type="dxa"/>
            <w:vMerge w:val="restart"/>
          </w:tcPr>
          <w:p w:rsidR="003B74FF" w:rsidRPr="00D17B1C" w:rsidRDefault="003B74FF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11" w:type="dxa"/>
            <w:vMerge w:val="restart"/>
          </w:tcPr>
          <w:p w:rsidR="003B74FF" w:rsidRPr="00D17B1C" w:rsidRDefault="003B74FF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89" w:type="dxa"/>
            <w:vMerge w:val="restart"/>
          </w:tcPr>
          <w:p w:rsidR="003B74FF" w:rsidRPr="00D17B1C" w:rsidRDefault="003B74FF" w:rsidP="00B525A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81" w:type="dxa"/>
            <w:vMerge w:val="restart"/>
          </w:tcPr>
          <w:p w:rsidR="003B74FF" w:rsidRPr="00D17B1C" w:rsidRDefault="003B74FF" w:rsidP="00B525A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5245" w:type="dxa"/>
            <w:gridSpan w:val="4"/>
          </w:tcPr>
          <w:p w:rsidR="003B74FF" w:rsidRPr="00D17B1C" w:rsidRDefault="003B74FF" w:rsidP="00B525A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B5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Программы, тыс. руб.</w:t>
            </w:r>
          </w:p>
        </w:tc>
      </w:tr>
      <w:tr w:rsidR="001B48D5" w:rsidRPr="00103E5E">
        <w:trPr>
          <w:trHeight w:val="310"/>
        </w:trPr>
        <w:tc>
          <w:tcPr>
            <w:tcW w:w="713" w:type="dxa"/>
            <w:vMerge/>
          </w:tcPr>
          <w:p w:rsidR="001B48D5" w:rsidRPr="00D17B1C" w:rsidRDefault="001B48D5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B48D5" w:rsidRPr="00D17B1C" w:rsidRDefault="001B48D5" w:rsidP="00B525AC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1B48D5" w:rsidRPr="00D17B1C" w:rsidRDefault="001B48D5" w:rsidP="00B525A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B48D5" w:rsidRPr="00D17B1C" w:rsidRDefault="001B48D5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B48D5" w:rsidRPr="00EE0FA8" w:rsidRDefault="001B48D5" w:rsidP="00B525AC">
            <w:pPr>
              <w:spacing w:line="216" w:lineRule="auto"/>
              <w:jc w:val="center"/>
            </w:pPr>
            <w:r w:rsidRPr="00EE0FA8">
              <w:rPr>
                <w:rFonts w:eastAsia="Arial"/>
              </w:rPr>
              <w:t>2023 год</w:t>
            </w:r>
          </w:p>
        </w:tc>
        <w:tc>
          <w:tcPr>
            <w:tcW w:w="1294" w:type="dxa"/>
            <w:vAlign w:val="center"/>
          </w:tcPr>
          <w:p w:rsidR="001B48D5" w:rsidRPr="005D6884" w:rsidRDefault="001B48D5" w:rsidP="00B525AC">
            <w:pPr>
              <w:spacing w:line="216" w:lineRule="auto"/>
              <w:jc w:val="center"/>
            </w:pPr>
            <w:r>
              <w:t>2024</w:t>
            </w:r>
            <w:r w:rsidRPr="005D6884">
              <w:t xml:space="preserve"> год</w:t>
            </w:r>
          </w:p>
        </w:tc>
        <w:tc>
          <w:tcPr>
            <w:tcW w:w="1247" w:type="dxa"/>
            <w:vAlign w:val="center"/>
          </w:tcPr>
          <w:p w:rsidR="001B48D5" w:rsidRPr="005D6884" w:rsidRDefault="001B48D5" w:rsidP="00B525AC">
            <w:pPr>
              <w:spacing w:line="216" w:lineRule="auto"/>
              <w:jc w:val="center"/>
            </w:pPr>
            <w:r>
              <w:t>2025 год</w:t>
            </w:r>
          </w:p>
        </w:tc>
        <w:tc>
          <w:tcPr>
            <w:tcW w:w="1305" w:type="dxa"/>
            <w:vAlign w:val="center"/>
          </w:tcPr>
          <w:p w:rsidR="001B48D5" w:rsidRPr="005D6884" w:rsidRDefault="001B48D5" w:rsidP="00B525AC">
            <w:pPr>
              <w:spacing w:line="216" w:lineRule="auto"/>
              <w:jc w:val="center"/>
            </w:pPr>
            <w:r>
              <w:t>2026 год</w:t>
            </w:r>
          </w:p>
        </w:tc>
      </w:tr>
      <w:tr w:rsidR="005311A7" w:rsidRPr="00103E5E">
        <w:trPr>
          <w:trHeight w:val="502"/>
        </w:trPr>
        <w:tc>
          <w:tcPr>
            <w:tcW w:w="713" w:type="dxa"/>
            <w:vMerge/>
          </w:tcPr>
          <w:p w:rsidR="005311A7" w:rsidRPr="00D17B1C" w:rsidRDefault="005311A7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311A7" w:rsidRPr="00D17B1C" w:rsidRDefault="005311A7" w:rsidP="00B525AC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5311A7" w:rsidRPr="00D17B1C" w:rsidRDefault="005311A7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5311A7" w:rsidRPr="00D17B1C" w:rsidRDefault="005311A7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81" w:type="dxa"/>
            <w:shd w:val="clear" w:color="auto" w:fill="auto"/>
            <w:vAlign w:val="center"/>
          </w:tcPr>
          <w:p w:rsidR="005311A7" w:rsidRDefault="005311A7" w:rsidP="00B525AC">
            <w:pPr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1 295 740,56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311A7" w:rsidRDefault="005311A7" w:rsidP="00B525AC">
            <w:pPr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303 426,01</w:t>
            </w:r>
          </w:p>
        </w:tc>
        <w:tc>
          <w:tcPr>
            <w:tcW w:w="1294" w:type="dxa"/>
            <w:vAlign w:val="center"/>
          </w:tcPr>
          <w:p w:rsidR="005311A7" w:rsidRDefault="005311A7" w:rsidP="00B525AC">
            <w:pPr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330 707,25</w:t>
            </w:r>
          </w:p>
        </w:tc>
        <w:tc>
          <w:tcPr>
            <w:tcW w:w="1247" w:type="dxa"/>
            <w:vAlign w:val="center"/>
          </w:tcPr>
          <w:p w:rsidR="005311A7" w:rsidRDefault="005311A7" w:rsidP="00B525AC">
            <w:pPr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330 803,65</w:t>
            </w:r>
          </w:p>
        </w:tc>
        <w:tc>
          <w:tcPr>
            <w:tcW w:w="1305" w:type="dxa"/>
            <w:vAlign w:val="center"/>
          </w:tcPr>
          <w:p w:rsidR="005311A7" w:rsidRDefault="005311A7" w:rsidP="00B525AC">
            <w:pPr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330 803,65</w:t>
            </w:r>
          </w:p>
        </w:tc>
      </w:tr>
      <w:tr w:rsidR="00736BBD" w:rsidRPr="00103E5E">
        <w:trPr>
          <w:trHeight w:val="1022"/>
        </w:trPr>
        <w:tc>
          <w:tcPr>
            <w:tcW w:w="713" w:type="dxa"/>
            <w:vMerge/>
          </w:tcPr>
          <w:p w:rsidR="00736BBD" w:rsidRPr="00D17B1C" w:rsidRDefault="00736BBD" w:rsidP="00B525AC">
            <w:pPr>
              <w:pStyle w:val="a4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3011" w:type="dxa"/>
            <w:vMerge/>
          </w:tcPr>
          <w:p w:rsidR="00736BBD" w:rsidRPr="00D17B1C" w:rsidRDefault="00736BBD" w:rsidP="00B525AC">
            <w:pPr>
              <w:pStyle w:val="a4"/>
              <w:spacing w:line="216" w:lineRule="auto"/>
              <w:jc w:val="both"/>
              <w:rPr>
                <w:color w:val="auto"/>
              </w:rPr>
            </w:pPr>
          </w:p>
        </w:tc>
        <w:tc>
          <w:tcPr>
            <w:tcW w:w="4189" w:type="dxa"/>
          </w:tcPr>
          <w:p w:rsidR="00736BBD" w:rsidRPr="00D17B1C" w:rsidRDefault="00736BBD" w:rsidP="00B525AC">
            <w:pPr>
              <w:pStyle w:val="a4"/>
              <w:spacing w:line="216" w:lineRule="auto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1 028 376,03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228 332,80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266 616,81</w:t>
            </w:r>
          </w:p>
        </w:tc>
        <w:tc>
          <w:tcPr>
            <w:tcW w:w="1247" w:type="dxa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266 713,21</w:t>
            </w:r>
          </w:p>
        </w:tc>
        <w:tc>
          <w:tcPr>
            <w:tcW w:w="1305" w:type="dxa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266 713,21</w:t>
            </w:r>
          </w:p>
        </w:tc>
      </w:tr>
      <w:tr w:rsidR="00736BBD" w:rsidRPr="00103E5E">
        <w:trPr>
          <w:trHeight w:val="700"/>
        </w:trPr>
        <w:tc>
          <w:tcPr>
            <w:tcW w:w="713" w:type="dxa"/>
            <w:vMerge/>
          </w:tcPr>
          <w:p w:rsidR="00736BBD" w:rsidRPr="00D17B1C" w:rsidRDefault="00736BBD" w:rsidP="00B525AC">
            <w:pPr>
              <w:pStyle w:val="a4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3011" w:type="dxa"/>
            <w:vMerge/>
          </w:tcPr>
          <w:p w:rsidR="00736BBD" w:rsidRPr="00D17B1C" w:rsidRDefault="00736BBD" w:rsidP="00B525AC">
            <w:pPr>
              <w:pStyle w:val="a4"/>
              <w:spacing w:line="216" w:lineRule="auto"/>
              <w:jc w:val="both"/>
              <w:rPr>
                <w:color w:val="auto"/>
              </w:rPr>
            </w:pPr>
          </w:p>
        </w:tc>
        <w:tc>
          <w:tcPr>
            <w:tcW w:w="4189" w:type="dxa"/>
          </w:tcPr>
          <w:p w:rsidR="00736BBD" w:rsidRPr="00D17B1C" w:rsidRDefault="00736BBD" w:rsidP="00B525AC">
            <w:pPr>
              <w:pStyle w:val="a4"/>
              <w:spacing w:line="216" w:lineRule="auto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36BBD" w:rsidRPr="00976AB9" w:rsidRDefault="00736BBD" w:rsidP="00B525AC">
            <w:pPr>
              <w:spacing w:line="216" w:lineRule="auto"/>
              <w:jc w:val="center"/>
            </w:pPr>
            <w:r w:rsidRPr="00976AB9">
              <w:t>2 883,96</w:t>
            </w:r>
          </w:p>
        </w:tc>
        <w:tc>
          <w:tcPr>
            <w:tcW w:w="13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BBD" w:rsidRPr="00976AB9" w:rsidRDefault="00736BBD" w:rsidP="00B525AC">
            <w:pPr>
              <w:spacing w:line="216" w:lineRule="auto"/>
              <w:jc w:val="center"/>
            </w:pPr>
            <w:r w:rsidRPr="00976AB9">
              <w:t>2 883,96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BD" w:rsidRPr="00976AB9" w:rsidRDefault="00736BBD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736BBD" w:rsidRPr="00976AB9" w:rsidRDefault="00736BBD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305" w:type="dxa"/>
            <w:vAlign w:val="center"/>
          </w:tcPr>
          <w:p w:rsidR="00736BBD" w:rsidRPr="00976AB9" w:rsidRDefault="00736BBD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</w:tr>
      <w:tr w:rsidR="00736BBD" w:rsidRPr="00103E5E">
        <w:trPr>
          <w:trHeight w:val="237"/>
        </w:trPr>
        <w:tc>
          <w:tcPr>
            <w:tcW w:w="713" w:type="dxa"/>
            <w:vMerge/>
          </w:tcPr>
          <w:p w:rsidR="00736BBD" w:rsidRPr="00D17B1C" w:rsidRDefault="00736BBD" w:rsidP="00B525AC">
            <w:pPr>
              <w:pStyle w:val="a4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3011" w:type="dxa"/>
            <w:vMerge/>
          </w:tcPr>
          <w:p w:rsidR="00736BBD" w:rsidRPr="00D17B1C" w:rsidRDefault="00736BBD" w:rsidP="00B525AC">
            <w:pPr>
              <w:pStyle w:val="a4"/>
              <w:spacing w:line="216" w:lineRule="auto"/>
              <w:jc w:val="both"/>
              <w:rPr>
                <w:color w:val="auto"/>
              </w:rPr>
            </w:pPr>
          </w:p>
        </w:tc>
        <w:tc>
          <w:tcPr>
            <w:tcW w:w="4189" w:type="dxa"/>
          </w:tcPr>
          <w:p w:rsidR="00736BBD" w:rsidRPr="00D17B1C" w:rsidRDefault="00736BBD" w:rsidP="00B525AC">
            <w:pPr>
              <w:pStyle w:val="a4"/>
              <w:spacing w:line="216" w:lineRule="auto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36BBD" w:rsidRPr="00976AB9" w:rsidRDefault="00736BBD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36BBD" w:rsidRPr="00976AB9" w:rsidRDefault="00736BBD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736BBD" w:rsidRPr="00976AB9" w:rsidRDefault="00736BBD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247" w:type="dxa"/>
            <w:vAlign w:val="center"/>
          </w:tcPr>
          <w:p w:rsidR="00736BBD" w:rsidRPr="00976AB9" w:rsidRDefault="00736BBD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305" w:type="dxa"/>
            <w:vAlign w:val="center"/>
          </w:tcPr>
          <w:p w:rsidR="00736BBD" w:rsidRPr="00976AB9" w:rsidRDefault="00736BBD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</w:tr>
      <w:tr w:rsidR="00736BBD" w:rsidRPr="00103E5E">
        <w:trPr>
          <w:trHeight w:val="237"/>
        </w:trPr>
        <w:tc>
          <w:tcPr>
            <w:tcW w:w="713" w:type="dxa"/>
            <w:vMerge/>
          </w:tcPr>
          <w:p w:rsidR="00736BBD" w:rsidRPr="00D17B1C" w:rsidRDefault="00736BBD" w:rsidP="00B525AC">
            <w:pPr>
              <w:spacing w:line="216" w:lineRule="auto"/>
              <w:jc w:val="center"/>
            </w:pPr>
          </w:p>
        </w:tc>
        <w:tc>
          <w:tcPr>
            <w:tcW w:w="3011" w:type="dxa"/>
            <w:vMerge/>
          </w:tcPr>
          <w:p w:rsidR="00736BBD" w:rsidRPr="00D17B1C" w:rsidRDefault="00736BBD" w:rsidP="00B525AC">
            <w:pPr>
              <w:pStyle w:val="a4"/>
              <w:spacing w:line="216" w:lineRule="auto"/>
              <w:jc w:val="both"/>
              <w:rPr>
                <w:color w:val="auto"/>
              </w:rPr>
            </w:pPr>
          </w:p>
        </w:tc>
        <w:tc>
          <w:tcPr>
            <w:tcW w:w="4189" w:type="dxa"/>
          </w:tcPr>
          <w:p w:rsidR="00736BBD" w:rsidRPr="00D17B1C" w:rsidRDefault="00736BBD" w:rsidP="00B525AC">
            <w:pPr>
              <w:pStyle w:val="a4"/>
              <w:spacing w:line="216" w:lineRule="auto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264 480,57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72 209,25</w:t>
            </w:r>
          </w:p>
        </w:tc>
        <w:tc>
          <w:tcPr>
            <w:tcW w:w="1294" w:type="dxa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47" w:type="dxa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305" w:type="dxa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</w:tr>
      <w:tr w:rsidR="00736BBD" w:rsidRPr="00103E5E">
        <w:trPr>
          <w:trHeight w:val="237"/>
        </w:trPr>
        <w:tc>
          <w:tcPr>
            <w:tcW w:w="713" w:type="dxa"/>
            <w:vMerge/>
          </w:tcPr>
          <w:p w:rsidR="00736BBD" w:rsidRPr="00D17B1C" w:rsidRDefault="00736BBD" w:rsidP="00B525AC">
            <w:pPr>
              <w:pStyle w:val="a4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3011" w:type="dxa"/>
            <w:vMerge/>
          </w:tcPr>
          <w:p w:rsidR="00736BBD" w:rsidRPr="00D17B1C" w:rsidRDefault="00736BBD" w:rsidP="00B525AC">
            <w:pPr>
              <w:pStyle w:val="a4"/>
              <w:spacing w:line="216" w:lineRule="auto"/>
              <w:jc w:val="both"/>
              <w:rPr>
                <w:color w:val="auto"/>
              </w:rPr>
            </w:pPr>
          </w:p>
        </w:tc>
        <w:tc>
          <w:tcPr>
            <w:tcW w:w="4189" w:type="dxa"/>
          </w:tcPr>
          <w:p w:rsidR="00736BBD" w:rsidRPr="00D17B1C" w:rsidRDefault="00736BBD" w:rsidP="00B525AC">
            <w:pPr>
              <w:pStyle w:val="ConsPlusNormal"/>
              <w:spacing w:line="216" w:lineRule="auto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264 480,57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72 209,25</w:t>
            </w:r>
          </w:p>
        </w:tc>
        <w:tc>
          <w:tcPr>
            <w:tcW w:w="1294" w:type="dxa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47" w:type="dxa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305" w:type="dxa"/>
            <w:vAlign w:val="center"/>
          </w:tcPr>
          <w:p w:rsidR="00736BBD" w:rsidRDefault="00736BBD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</w:tr>
      <w:tr w:rsidR="00FC54E9" w:rsidRPr="00103E5E">
        <w:trPr>
          <w:trHeight w:val="237"/>
        </w:trPr>
        <w:tc>
          <w:tcPr>
            <w:tcW w:w="713" w:type="dxa"/>
            <w:vMerge/>
          </w:tcPr>
          <w:p w:rsidR="00FC54E9" w:rsidRPr="00D17B1C" w:rsidRDefault="00FC54E9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FC54E9" w:rsidRPr="00D17B1C" w:rsidRDefault="00FC54E9" w:rsidP="00B525AC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FC54E9" w:rsidRPr="009A78D9" w:rsidRDefault="00FC54E9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81" w:type="dxa"/>
            <w:shd w:val="clear" w:color="auto" w:fill="auto"/>
            <w:vAlign w:val="center"/>
          </w:tcPr>
          <w:p w:rsidR="00FC54E9" w:rsidRDefault="00FC54E9" w:rsidP="00B525AC">
            <w:pPr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1 256 039,62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C54E9" w:rsidRDefault="00FC54E9" w:rsidP="00B525AC">
            <w:pPr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294 191,81</w:t>
            </w:r>
          </w:p>
        </w:tc>
        <w:tc>
          <w:tcPr>
            <w:tcW w:w="1294" w:type="dxa"/>
            <w:vAlign w:val="center"/>
          </w:tcPr>
          <w:p w:rsidR="00FC54E9" w:rsidRDefault="00FC54E9" w:rsidP="00B525AC">
            <w:pPr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320 551,67</w:t>
            </w:r>
          </w:p>
        </w:tc>
        <w:tc>
          <w:tcPr>
            <w:tcW w:w="1247" w:type="dxa"/>
            <w:vAlign w:val="center"/>
          </w:tcPr>
          <w:p w:rsidR="00FC54E9" w:rsidRDefault="00FC54E9" w:rsidP="00B525AC">
            <w:pPr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320 648,07</w:t>
            </w:r>
          </w:p>
        </w:tc>
        <w:tc>
          <w:tcPr>
            <w:tcW w:w="1305" w:type="dxa"/>
            <w:vAlign w:val="center"/>
          </w:tcPr>
          <w:p w:rsidR="00FC54E9" w:rsidRDefault="00FC54E9" w:rsidP="00B525AC">
            <w:pPr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320 648,07</w:t>
            </w:r>
          </w:p>
        </w:tc>
      </w:tr>
      <w:tr w:rsidR="00913812" w:rsidRPr="00103E5E">
        <w:trPr>
          <w:trHeight w:val="237"/>
        </w:trPr>
        <w:tc>
          <w:tcPr>
            <w:tcW w:w="713" w:type="dxa"/>
            <w:vMerge/>
          </w:tcPr>
          <w:p w:rsidR="00913812" w:rsidRPr="00D17B1C" w:rsidRDefault="00913812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913812" w:rsidRPr="00D17B1C" w:rsidRDefault="00913812" w:rsidP="00B525AC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913812" w:rsidRPr="009A78D9" w:rsidRDefault="00913812" w:rsidP="00B525AC">
            <w:pPr>
              <w:pStyle w:val="a4"/>
              <w:spacing w:line="216" w:lineRule="auto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988 675,09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219 098,60</w:t>
            </w:r>
          </w:p>
        </w:tc>
        <w:tc>
          <w:tcPr>
            <w:tcW w:w="1294" w:type="dxa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256 461,23</w:t>
            </w:r>
          </w:p>
        </w:tc>
        <w:tc>
          <w:tcPr>
            <w:tcW w:w="1247" w:type="dxa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256 557,63</w:t>
            </w:r>
          </w:p>
        </w:tc>
        <w:tc>
          <w:tcPr>
            <w:tcW w:w="1305" w:type="dxa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256 557,63</w:t>
            </w:r>
          </w:p>
        </w:tc>
      </w:tr>
      <w:tr w:rsidR="00913812" w:rsidRPr="00103E5E">
        <w:trPr>
          <w:trHeight w:val="237"/>
        </w:trPr>
        <w:tc>
          <w:tcPr>
            <w:tcW w:w="713" w:type="dxa"/>
            <w:vMerge/>
          </w:tcPr>
          <w:p w:rsidR="00913812" w:rsidRPr="00D17B1C" w:rsidRDefault="00913812" w:rsidP="00B525AC">
            <w:pPr>
              <w:pStyle w:val="a4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3011" w:type="dxa"/>
            <w:vMerge/>
          </w:tcPr>
          <w:p w:rsidR="00913812" w:rsidRPr="00D17B1C" w:rsidRDefault="00913812" w:rsidP="00B525AC">
            <w:pPr>
              <w:pStyle w:val="a4"/>
              <w:spacing w:line="216" w:lineRule="auto"/>
              <w:jc w:val="both"/>
              <w:rPr>
                <w:color w:val="auto"/>
              </w:rPr>
            </w:pPr>
          </w:p>
        </w:tc>
        <w:tc>
          <w:tcPr>
            <w:tcW w:w="4189" w:type="dxa"/>
          </w:tcPr>
          <w:p w:rsidR="00913812" w:rsidRPr="009A78D9" w:rsidRDefault="00913812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13812" w:rsidRPr="00976AB9" w:rsidRDefault="00913812" w:rsidP="00B525AC">
            <w:pPr>
              <w:spacing w:line="216" w:lineRule="auto"/>
              <w:jc w:val="center"/>
            </w:pPr>
            <w:r w:rsidRPr="00976AB9">
              <w:t>2 883,96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13812" w:rsidRPr="00976AB9" w:rsidRDefault="00913812" w:rsidP="00B525AC">
            <w:pPr>
              <w:spacing w:line="216" w:lineRule="auto"/>
              <w:jc w:val="center"/>
            </w:pPr>
            <w:r w:rsidRPr="00976AB9">
              <w:t>2 883,96</w:t>
            </w:r>
          </w:p>
        </w:tc>
        <w:tc>
          <w:tcPr>
            <w:tcW w:w="1294" w:type="dxa"/>
            <w:vAlign w:val="center"/>
          </w:tcPr>
          <w:p w:rsidR="00913812" w:rsidRPr="00976AB9" w:rsidRDefault="00913812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247" w:type="dxa"/>
            <w:vAlign w:val="center"/>
          </w:tcPr>
          <w:p w:rsidR="00913812" w:rsidRPr="00976AB9" w:rsidRDefault="00913812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305" w:type="dxa"/>
            <w:vAlign w:val="center"/>
          </w:tcPr>
          <w:p w:rsidR="00913812" w:rsidRPr="00976AB9" w:rsidRDefault="00913812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</w:tr>
      <w:tr w:rsidR="00913812" w:rsidRPr="00103E5E">
        <w:trPr>
          <w:trHeight w:val="237"/>
        </w:trPr>
        <w:tc>
          <w:tcPr>
            <w:tcW w:w="713" w:type="dxa"/>
            <w:vMerge/>
          </w:tcPr>
          <w:p w:rsidR="00913812" w:rsidRPr="00D17B1C" w:rsidRDefault="00913812" w:rsidP="00B525AC">
            <w:pPr>
              <w:pStyle w:val="a4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3011" w:type="dxa"/>
            <w:vMerge/>
          </w:tcPr>
          <w:p w:rsidR="00913812" w:rsidRPr="00D17B1C" w:rsidRDefault="00913812" w:rsidP="00B525AC">
            <w:pPr>
              <w:pStyle w:val="a4"/>
              <w:spacing w:line="216" w:lineRule="auto"/>
              <w:jc w:val="both"/>
              <w:rPr>
                <w:color w:val="auto"/>
              </w:rPr>
            </w:pPr>
          </w:p>
        </w:tc>
        <w:tc>
          <w:tcPr>
            <w:tcW w:w="4189" w:type="dxa"/>
          </w:tcPr>
          <w:p w:rsidR="00913812" w:rsidRPr="009A78D9" w:rsidRDefault="00913812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13812" w:rsidRPr="00976AB9" w:rsidRDefault="00913812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13812" w:rsidRPr="00976AB9" w:rsidRDefault="00913812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294" w:type="dxa"/>
            <w:vAlign w:val="center"/>
          </w:tcPr>
          <w:p w:rsidR="00913812" w:rsidRPr="00976AB9" w:rsidRDefault="00913812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247" w:type="dxa"/>
            <w:vAlign w:val="center"/>
          </w:tcPr>
          <w:p w:rsidR="00913812" w:rsidRPr="00976AB9" w:rsidRDefault="00913812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305" w:type="dxa"/>
            <w:vAlign w:val="center"/>
          </w:tcPr>
          <w:p w:rsidR="00913812" w:rsidRPr="00976AB9" w:rsidRDefault="00913812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</w:tr>
      <w:tr w:rsidR="00913812" w:rsidRPr="00103E5E">
        <w:trPr>
          <w:trHeight w:val="237"/>
        </w:trPr>
        <w:tc>
          <w:tcPr>
            <w:tcW w:w="713" w:type="dxa"/>
            <w:vMerge/>
          </w:tcPr>
          <w:p w:rsidR="00913812" w:rsidRPr="00D17B1C" w:rsidRDefault="00913812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913812" w:rsidRPr="00D17B1C" w:rsidRDefault="00913812" w:rsidP="00B525AC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913812" w:rsidRPr="009A78D9" w:rsidRDefault="00913812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264 480,57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72 209,25</w:t>
            </w:r>
          </w:p>
        </w:tc>
        <w:tc>
          <w:tcPr>
            <w:tcW w:w="1294" w:type="dxa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47" w:type="dxa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305" w:type="dxa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</w:tr>
      <w:tr w:rsidR="00913812" w:rsidRPr="00103E5E">
        <w:trPr>
          <w:trHeight w:val="237"/>
        </w:trPr>
        <w:tc>
          <w:tcPr>
            <w:tcW w:w="713" w:type="dxa"/>
            <w:vMerge/>
          </w:tcPr>
          <w:p w:rsidR="00913812" w:rsidRPr="00D17B1C" w:rsidRDefault="00913812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913812" w:rsidRPr="00D17B1C" w:rsidRDefault="00913812" w:rsidP="00B525AC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913812" w:rsidRPr="009A78D9" w:rsidRDefault="00913812" w:rsidP="00B525AC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264 480,57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72 209,25</w:t>
            </w:r>
          </w:p>
        </w:tc>
        <w:tc>
          <w:tcPr>
            <w:tcW w:w="1294" w:type="dxa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47" w:type="dxa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305" w:type="dxa"/>
            <w:vAlign w:val="center"/>
          </w:tcPr>
          <w:p w:rsidR="00913812" w:rsidRDefault="00913812" w:rsidP="00B525A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</w:tr>
      <w:tr w:rsidR="008F4A75" w:rsidRPr="00103E5E">
        <w:trPr>
          <w:trHeight w:val="237"/>
        </w:trPr>
        <w:tc>
          <w:tcPr>
            <w:tcW w:w="713" w:type="dxa"/>
            <w:vMerge/>
          </w:tcPr>
          <w:p w:rsidR="008F4A75" w:rsidRPr="00D17B1C" w:rsidRDefault="008F4A75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8F4A75" w:rsidRPr="00D17B1C" w:rsidRDefault="008F4A75" w:rsidP="00B525AC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8F4A75" w:rsidRPr="009A78D9" w:rsidRDefault="008F4A75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81" w:type="dxa"/>
            <w:shd w:val="clear" w:color="auto" w:fill="auto"/>
            <w:vAlign w:val="center"/>
          </w:tcPr>
          <w:p w:rsidR="008F4A75" w:rsidRDefault="008F4A75" w:rsidP="00B525AC">
            <w:pPr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39 700,94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F4A75" w:rsidRDefault="008F4A75" w:rsidP="00B525A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9 234,20</w:t>
            </w:r>
          </w:p>
        </w:tc>
        <w:tc>
          <w:tcPr>
            <w:tcW w:w="1294" w:type="dxa"/>
            <w:vAlign w:val="center"/>
          </w:tcPr>
          <w:p w:rsidR="008F4A75" w:rsidRDefault="008F4A75" w:rsidP="00B525A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10 155,58</w:t>
            </w:r>
          </w:p>
        </w:tc>
        <w:tc>
          <w:tcPr>
            <w:tcW w:w="1247" w:type="dxa"/>
            <w:vAlign w:val="center"/>
          </w:tcPr>
          <w:p w:rsidR="008F4A75" w:rsidRDefault="008F4A75" w:rsidP="00B525A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10 155,58</w:t>
            </w:r>
          </w:p>
        </w:tc>
        <w:tc>
          <w:tcPr>
            <w:tcW w:w="1305" w:type="dxa"/>
            <w:vAlign w:val="center"/>
          </w:tcPr>
          <w:p w:rsidR="008F4A75" w:rsidRDefault="008F4A75" w:rsidP="00B525AC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10 155,58</w:t>
            </w:r>
          </w:p>
        </w:tc>
      </w:tr>
      <w:tr w:rsidR="008F4A75" w:rsidRPr="00103E5E">
        <w:trPr>
          <w:trHeight w:val="237"/>
        </w:trPr>
        <w:tc>
          <w:tcPr>
            <w:tcW w:w="713" w:type="dxa"/>
            <w:vMerge/>
          </w:tcPr>
          <w:p w:rsidR="008F4A75" w:rsidRPr="00D17B1C" w:rsidRDefault="008F4A75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8F4A75" w:rsidRPr="00D17B1C" w:rsidRDefault="008F4A75" w:rsidP="00B525AC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8F4A75" w:rsidRPr="009A78D9" w:rsidRDefault="008F4A75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F4A75" w:rsidRPr="008F4A75" w:rsidRDefault="008F4A75" w:rsidP="00B525AC">
            <w:pPr>
              <w:spacing w:line="21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8F4A75">
              <w:rPr>
                <w:bCs/>
                <w:color w:val="000000"/>
                <w:sz w:val="22"/>
                <w:szCs w:val="22"/>
              </w:rPr>
              <w:t>39 700,94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F4A75" w:rsidRPr="008F4A75" w:rsidRDefault="008F4A75" w:rsidP="00B525AC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8F4A75">
              <w:rPr>
                <w:bCs/>
                <w:sz w:val="22"/>
                <w:szCs w:val="22"/>
              </w:rPr>
              <w:t>9 234,20</w:t>
            </w:r>
          </w:p>
        </w:tc>
        <w:tc>
          <w:tcPr>
            <w:tcW w:w="1294" w:type="dxa"/>
            <w:vAlign w:val="center"/>
          </w:tcPr>
          <w:p w:rsidR="008F4A75" w:rsidRPr="008F4A75" w:rsidRDefault="008F4A75" w:rsidP="00B525AC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8F4A75">
              <w:rPr>
                <w:bCs/>
                <w:sz w:val="22"/>
                <w:szCs w:val="22"/>
              </w:rPr>
              <w:t>10 155,58</w:t>
            </w:r>
          </w:p>
        </w:tc>
        <w:tc>
          <w:tcPr>
            <w:tcW w:w="1247" w:type="dxa"/>
            <w:vAlign w:val="center"/>
          </w:tcPr>
          <w:p w:rsidR="008F4A75" w:rsidRPr="008F4A75" w:rsidRDefault="008F4A75" w:rsidP="00B525AC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8F4A75">
              <w:rPr>
                <w:bCs/>
                <w:sz w:val="22"/>
                <w:szCs w:val="22"/>
              </w:rPr>
              <w:t>10 155,58</w:t>
            </w:r>
          </w:p>
        </w:tc>
        <w:tc>
          <w:tcPr>
            <w:tcW w:w="1305" w:type="dxa"/>
            <w:vAlign w:val="center"/>
          </w:tcPr>
          <w:p w:rsidR="008F4A75" w:rsidRPr="008F4A75" w:rsidRDefault="008F4A75" w:rsidP="00B525AC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8F4A75">
              <w:rPr>
                <w:bCs/>
                <w:sz w:val="22"/>
                <w:szCs w:val="22"/>
              </w:rPr>
              <w:t>10 155,58</w:t>
            </w:r>
          </w:p>
        </w:tc>
      </w:tr>
      <w:tr w:rsidR="008F4A75" w:rsidRPr="00103E5E">
        <w:trPr>
          <w:trHeight w:val="237"/>
        </w:trPr>
        <w:tc>
          <w:tcPr>
            <w:tcW w:w="713" w:type="dxa"/>
            <w:vMerge/>
          </w:tcPr>
          <w:p w:rsidR="008F4A75" w:rsidRPr="00D17B1C" w:rsidRDefault="008F4A75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8F4A75" w:rsidRPr="00D17B1C" w:rsidRDefault="008F4A75" w:rsidP="00B525AC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8F4A75" w:rsidRPr="009A78D9" w:rsidRDefault="008F4A75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294" w:type="dxa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247" w:type="dxa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305" w:type="dxa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</w:tr>
      <w:tr w:rsidR="008F4A75" w:rsidRPr="00103E5E">
        <w:trPr>
          <w:trHeight w:val="722"/>
        </w:trPr>
        <w:tc>
          <w:tcPr>
            <w:tcW w:w="713" w:type="dxa"/>
            <w:vMerge/>
          </w:tcPr>
          <w:p w:rsidR="008F4A75" w:rsidRPr="00D17B1C" w:rsidRDefault="008F4A75" w:rsidP="00B525AC">
            <w:pPr>
              <w:pStyle w:val="a4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3011" w:type="dxa"/>
            <w:vMerge/>
          </w:tcPr>
          <w:p w:rsidR="008F4A75" w:rsidRPr="00D17B1C" w:rsidRDefault="008F4A75" w:rsidP="00B525AC">
            <w:pPr>
              <w:pStyle w:val="a4"/>
              <w:spacing w:line="216" w:lineRule="auto"/>
              <w:jc w:val="both"/>
              <w:rPr>
                <w:color w:val="auto"/>
              </w:rPr>
            </w:pPr>
          </w:p>
        </w:tc>
        <w:tc>
          <w:tcPr>
            <w:tcW w:w="4189" w:type="dxa"/>
          </w:tcPr>
          <w:p w:rsidR="008F4A75" w:rsidRPr="009A78D9" w:rsidRDefault="008F4A75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294" w:type="dxa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247" w:type="dxa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305" w:type="dxa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</w:tr>
      <w:tr w:rsidR="008F4A75" w:rsidRPr="00103E5E">
        <w:trPr>
          <w:trHeight w:val="237"/>
        </w:trPr>
        <w:tc>
          <w:tcPr>
            <w:tcW w:w="713" w:type="dxa"/>
            <w:vMerge/>
          </w:tcPr>
          <w:p w:rsidR="008F4A75" w:rsidRPr="00D17B1C" w:rsidRDefault="008F4A75" w:rsidP="00B525A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8F4A75" w:rsidRPr="00D17B1C" w:rsidRDefault="008F4A75" w:rsidP="00B525AC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8F4A75" w:rsidRPr="009A78D9" w:rsidRDefault="008F4A75" w:rsidP="00B525A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294" w:type="dxa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247" w:type="dxa"/>
            <w:vAlign w:val="center"/>
          </w:tcPr>
          <w:p w:rsidR="008F4A75" w:rsidRPr="00976AB9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  <w:tc>
          <w:tcPr>
            <w:tcW w:w="1305" w:type="dxa"/>
            <w:vAlign w:val="center"/>
          </w:tcPr>
          <w:p w:rsidR="008F4A75" w:rsidRDefault="008F4A75" w:rsidP="00B525AC">
            <w:pPr>
              <w:spacing w:line="216" w:lineRule="auto"/>
              <w:jc w:val="center"/>
            </w:pPr>
            <w:r w:rsidRPr="00976AB9">
              <w:t>0,00</w:t>
            </w:r>
          </w:p>
        </w:tc>
      </w:tr>
      <w:tr w:rsidR="008F4A75" w:rsidRPr="00363299">
        <w:trPr>
          <w:trHeight w:val="237"/>
        </w:trPr>
        <w:tc>
          <w:tcPr>
            <w:tcW w:w="713" w:type="dxa"/>
          </w:tcPr>
          <w:p w:rsidR="008F4A75" w:rsidRPr="00363299" w:rsidRDefault="008F4A75" w:rsidP="00B525A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1" w:type="dxa"/>
          </w:tcPr>
          <w:p w:rsidR="008F4A75" w:rsidRPr="00363299" w:rsidRDefault="008F4A75" w:rsidP="00B525A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915" w:type="dxa"/>
            <w:gridSpan w:val="6"/>
          </w:tcPr>
          <w:p w:rsidR="008F4A75" w:rsidRPr="00363299" w:rsidRDefault="008F4A75" w:rsidP="00B525A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8F4A75" w:rsidRPr="00363299" w:rsidRDefault="008F4A75" w:rsidP="00B525AC">
            <w:pPr>
              <w:pStyle w:val="ConsPlusNormal"/>
              <w:suppressAutoHyphens w:val="0"/>
              <w:autoSpaceDN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1. Доля населения городского округа г. Бор, систематически занимающегося физической культурой и спортом, в общей численности насе</w:t>
            </w:r>
            <w:r w:rsidR="00E32A07">
              <w:rPr>
                <w:rFonts w:ascii="Times New Roman" w:hAnsi="Times New Roman" w:cs="Times New Roman"/>
                <w:sz w:val="24"/>
                <w:szCs w:val="24"/>
              </w:rPr>
              <w:t>ления в возрасте</w:t>
            </w:r>
            <w:r w:rsidR="003B5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A07">
              <w:rPr>
                <w:rFonts w:ascii="Times New Roman" w:hAnsi="Times New Roman" w:cs="Times New Roman"/>
                <w:sz w:val="24"/>
                <w:szCs w:val="24"/>
              </w:rPr>
              <w:t>3-79 лет к 2026</w:t>
            </w:r>
            <w:r w:rsidR="00CA634E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- 46</w:t>
            </w: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8F4A75" w:rsidRPr="00363299" w:rsidRDefault="008F4A75" w:rsidP="00B525AC">
            <w:pPr>
              <w:pStyle w:val="ConsPlusNormal"/>
              <w:suppressAutoHyphens w:val="0"/>
              <w:autoSpaceDN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2. Уровень обеспеченности населения спортивными сооружениями исходя из единовременной пропускной способности объектов спорта - 50 %.</w:t>
            </w:r>
          </w:p>
          <w:p w:rsidR="008F4A75" w:rsidRPr="00363299" w:rsidRDefault="008F4A75" w:rsidP="00B525A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реализации муниципальной программы – 100 %. </w:t>
            </w:r>
          </w:p>
          <w:p w:rsidR="008F4A75" w:rsidRPr="00363299" w:rsidRDefault="008F4A75" w:rsidP="00B525AC">
            <w:pPr>
              <w:pStyle w:val="ConsPlusNormal"/>
              <w:tabs>
                <w:tab w:val="num" w:pos="298"/>
              </w:tabs>
              <w:suppressAutoHyphens w:val="0"/>
              <w:autoSpaceDN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8F4A75" w:rsidRPr="00363299" w:rsidRDefault="008F4A75" w:rsidP="00B525AC">
            <w:pPr>
              <w:pStyle w:val="ConsPlusNormal"/>
              <w:tabs>
                <w:tab w:val="num" w:pos="298"/>
              </w:tabs>
              <w:suppressAutoHyphens w:val="0"/>
              <w:autoSpaceDN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1. Число воспитанников учреждений спорта, реализующих програ</w:t>
            </w:r>
            <w:r w:rsidR="00E32A07">
              <w:rPr>
                <w:rFonts w:ascii="Times New Roman" w:hAnsi="Times New Roman" w:cs="Times New Roman"/>
                <w:sz w:val="24"/>
                <w:szCs w:val="24"/>
              </w:rPr>
              <w:t xml:space="preserve">ммы спортивной подготовки к </w:t>
            </w:r>
            <w:smartTag w:uri="urn:schemas-microsoft-com:office:smarttags" w:element="metricconverter">
              <w:smartTagPr>
                <w:attr w:name="ProductID" w:val="2026 г"/>
              </w:smartTagPr>
              <w:r w:rsidR="00E32A07">
                <w:rPr>
                  <w:rFonts w:ascii="Times New Roman" w:hAnsi="Times New Roman" w:cs="Times New Roman"/>
                  <w:sz w:val="24"/>
                  <w:szCs w:val="24"/>
                </w:rPr>
                <w:t>2026</w:t>
              </w:r>
              <w:r w:rsidR="00D3798B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="00D3798B">
              <w:rPr>
                <w:rFonts w:ascii="Times New Roman" w:hAnsi="Times New Roman" w:cs="Times New Roman"/>
                <w:sz w:val="24"/>
                <w:szCs w:val="24"/>
              </w:rPr>
              <w:t>. составит</w:t>
            </w: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 – 2,1 тыс. чел.</w:t>
            </w:r>
          </w:p>
          <w:p w:rsidR="008F4A75" w:rsidRPr="00363299" w:rsidRDefault="008F4A75" w:rsidP="00B525AC">
            <w:pPr>
              <w:pStyle w:val="ConsPlusNormal"/>
              <w:tabs>
                <w:tab w:val="num" w:pos="298"/>
              </w:tabs>
              <w:suppressAutoHyphens w:val="0"/>
              <w:autoSpaceDN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2. Число воспитанников учреждений спорта, занимающихся в </w:t>
            </w:r>
            <w:r w:rsidRPr="00363299">
              <w:rPr>
                <w:rFonts w:ascii="Times New Roman" w:hAnsi="Times New Roman"/>
                <w:sz w:val="24"/>
                <w:szCs w:val="24"/>
              </w:rPr>
              <w:t>физкультурно-оздоровительных группах -</w:t>
            </w: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 1,5 тыс. чел.</w:t>
            </w:r>
          </w:p>
          <w:p w:rsidR="008F4A75" w:rsidRPr="00363299" w:rsidRDefault="008F4A75" w:rsidP="00B525AC">
            <w:pPr>
              <w:pStyle w:val="ConsPlusNormal"/>
              <w:suppressAutoHyphens w:val="0"/>
              <w:autoSpaceDN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3. Количество борских спортсменов, входящих в основные и резервные составы сборных команд Нижегородской области, сборных команд России – не менее 100 чел.</w:t>
            </w:r>
          </w:p>
          <w:p w:rsidR="008F4A75" w:rsidRPr="00363299" w:rsidRDefault="008F4A75" w:rsidP="00B525AC">
            <w:pPr>
              <w:pStyle w:val="ConsPlusNormal"/>
              <w:suppressAutoHyphens w:val="0"/>
              <w:autoSpaceDN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4. Количество спортсменов, имеющих спортивные разряды и звания – не менее 150 чел.</w:t>
            </w:r>
          </w:p>
          <w:p w:rsidR="008F4A75" w:rsidRPr="00363299" w:rsidRDefault="008F4A75" w:rsidP="00B525AC">
            <w:pPr>
              <w:pStyle w:val="ConsPlusNormal"/>
              <w:suppressAutoHyphens w:val="0"/>
              <w:autoSpaceDN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спортсменов, имеющих </w:t>
            </w:r>
            <w:r w:rsidRPr="003632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разряд, второй юношеский спортивный разряд, третий юношеский спортивный разряд ежегодно – не менее</w:t>
            </w: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 300 чел.</w:t>
            </w:r>
          </w:p>
          <w:p w:rsidR="008F4A75" w:rsidRPr="00363299" w:rsidRDefault="008F4A75" w:rsidP="00B525AC">
            <w:pPr>
              <w:spacing w:line="216" w:lineRule="auto"/>
            </w:pPr>
            <w:r w:rsidRPr="00363299">
              <w:t>6. Число сборных команд городского округа г.Бор, принявших участие в межмуниципальных и региональных соревнованиях ежегодно - не менее 5 ед.</w:t>
            </w:r>
          </w:p>
          <w:p w:rsidR="008F4A75" w:rsidRPr="00363299" w:rsidRDefault="008F4A75" w:rsidP="00B525AC">
            <w:pPr>
              <w:spacing w:line="216" w:lineRule="auto"/>
            </w:pPr>
            <w:r w:rsidRPr="00363299">
              <w:t xml:space="preserve"> 7. Количество физкультурно-массовых мероприятий, проводимых среди различных категорий населения ежегодно - не менее 500 ед.</w:t>
            </w:r>
          </w:p>
          <w:p w:rsidR="008F4A75" w:rsidRPr="00363299" w:rsidRDefault="008F4A75" w:rsidP="00B525AC">
            <w:pPr>
              <w:spacing w:line="216" w:lineRule="auto"/>
              <w:jc w:val="both"/>
            </w:pPr>
            <w:r w:rsidRPr="00363299">
              <w:t>8</w:t>
            </w:r>
            <w:r w:rsidRPr="00623A95">
              <w:t>. Количество некоммерческих организаций, получивших субсидию на финансовое обеспечение расходов (возмещение затрат) и принявших участие в официальных физкультурных и спортивных мероприятиях по командным игровым и игровым видам спорта от имени городского округа г. Бор – не менее 1 ед.</w:t>
            </w:r>
          </w:p>
          <w:p w:rsidR="008F4A75" w:rsidRPr="00363299" w:rsidRDefault="008F4A75" w:rsidP="00B525AC">
            <w:pPr>
              <w:spacing w:line="216" w:lineRule="auto"/>
            </w:pPr>
            <w:r w:rsidRPr="00363299">
              <w:lastRenderedPageBreak/>
              <w:t>9. Обеспечение выполнения целей, задач и показателей муниципальной программы в целом и в разрезе подпрограмм за период реализации программы -100%.</w:t>
            </w:r>
          </w:p>
        </w:tc>
      </w:tr>
    </w:tbl>
    <w:p w:rsidR="00B525AC" w:rsidRDefault="00B525AC" w:rsidP="003B74FF">
      <w:pPr>
        <w:pStyle w:val="a4"/>
        <w:jc w:val="center"/>
        <w:rPr>
          <w:b/>
          <w:bCs/>
          <w:color w:val="auto"/>
        </w:rPr>
      </w:pPr>
    </w:p>
    <w:p w:rsidR="003B74FF" w:rsidRPr="00363299" w:rsidRDefault="003B74FF" w:rsidP="003B74FF">
      <w:pPr>
        <w:pStyle w:val="a4"/>
        <w:jc w:val="center"/>
        <w:rPr>
          <w:b/>
          <w:bCs/>
          <w:color w:val="auto"/>
        </w:rPr>
      </w:pPr>
      <w:r w:rsidRPr="00363299">
        <w:rPr>
          <w:b/>
          <w:bCs/>
          <w:color w:val="auto"/>
        </w:rPr>
        <w:t>2. Текстовая часть муниципальной программы</w:t>
      </w:r>
    </w:p>
    <w:p w:rsidR="003B74FF" w:rsidRPr="00363299" w:rsidRDefault="003B74FF" w:rsidP="003B74FF">
      <w:pPr>
        <w:pStyle w:val="a4"/>
        <w:rPr>
          <w:b/>
          <w:bCs/>
          <w:color w:val="auto"/>
        </w:rPr>
      </w:pPr>
      <w:r w:rsidRPr="00363299">
        <w:rPr>
          <w:b/>
          <w:bCs/>
          <w:color w:val="auto"/>
        </w:rPr>
        <w:t xml:space="preserve">2.1. Характеристика текущего состояния. </w:t>
      </w:r>
    </w:p>
    <w:p w:rsidR="003B74FF" w:rsidRPr="00363299" w:rsidRDefault="003B74FF" w:rsidP="003B74F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363299">
        <w:t xml:space="preserve">Целью Стратегии развития физической культуры и спорта в РФ на период до 2030 года, утвержденной Распоряжением Правительства РФ от 24 ноября </w:t>
      </w:r>
      <w:smartTag w:uri="urn:schemas-microsoft-com:office:smarttags" w:element="metricconverter">
        <w:smartTagPr>
          <w:attr w:name="ProductID" w:val="2020 г"/>
        </w:smartTagPr>
        <w:r w:rsidRPr="00363299">
          <w:t>2020 г</w:t>
        </w:r>
      </w:smartTag>
      <w:r w:rsidRPr="00363299">
        <w:t>. № 3081-р является формирование приоритетов государственной политики в сфере физической культуры и спорта, основных направлений и механизмов, способствующих созданию условий, обеспечивающих равные возможности гражданам страны вести здоровый образ жизни, систематически заниматься физической культурой и спортом, и способствующих повышению конкурентоспособности российского спорта. Согласно Стратегии основными задачами развития физической культуры и спорта являются: обеспечение доступных условий и равных возможностей для занятий физической культурой и спортом для граждан всех возрастных категорий; обеспечение условий для занятий физической культурой и спортом, спортивной реабилитацией для лиц с ограниченным возможностями здоровья и инвалидов; формирование системы мотивации различных категорий населения, включая лиц старшего возраста, социально незащищенных слоев населения, к физическому развитию и спортивному образу жизни; создание возможностей для самореализации и развития способностей граждан в сфере физической культуры и спорта; 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 совершенствование системы спортивной подготовки детей и молодежи, а также формирование условий для развития школьного и студенческого спорта; повышение эффективности системы поиска, отбора и сопровождения спортсменов на каждом этапе спортивной подготовки; совершенствование подхода к управлению спортивной инфраструктурой, в том числе на этапах планирования, проектирования и эксплуатации; обеспечение безопасности при проведении физкультурно-спортивных мероприятий; содействие воспитанию гармонично развитой и социально ответственной личности путем обеспечения высокого уровня духовно-нравственных и этических ценностей в сфере физической культуры и спорта, в том числе путем развития взаимодействия с традиционными конфессиями Российской Федерации.</w:t>
      </w:r>
    </w:p>
    <w:p w:rsidR="003B74FF" w:rsidRPr="00363299" w:rsidRDefault="003B74FF" w:rsidP="003B74FF">
      <w:pPr>
        <w:pStyle w:val="a5"/>
        <w:ind w:left="0" w:firstLine="708"/>
        <w:jc w:val="both"/>
        <w:rPr>
          <w:szCs w:val="24"/>
        </w:rPr>
      </w:pPr>
      <w:r w:rsidRPr="00363299">
        <w:rPr>
          <w:szCs w:val="24"/>
        </w:rPr>
        <w:t xml:space="preserve">Управление физической культуры и спорта администрации городского округа г. Бор выполняет функции и полномочия учредителя следующих спортивных учреждений: МАУ ДО «Спортивная школа «Кварц» им. В.Н. Щукина; МАУ ДО «Спортивная школа «Спартак»; МАУ ДО «СОК «Взлет»; МАУ ДО «Спортивная школа «Красная Горка»; МАУ ДО «СШОР по греко-римской борьбе»; МАУ ДО «Спортивная школа по дзюдо»; МАУ ДО «Спортивная школа по легкой атлетике». </w:t>
      </w:r>
      <w:r w:rsidRPr="00363299">
        <w:t xml:space="preserve">С целью охвата различных возрастных категорий жителей и привлечения их к здоровому образу жизни Управление работает в тесном контакте с Управлением социальной политики администрации городского округа г. Бор, управлением образования и молодежной политики, обществом инвалидов, федерациями по видам спорта, преподавателями образовательных организаций, комиссией по делам несовершеннолетних при администрации городского округа г. Бор.  Кроме подготовки и проведения спортивно-массовых мероприятий согласно утвержденному календарному плану, Управление обеспечивает: комплектование сборных команд на областные и российские соревнования; подготовку и проведение заседаний судейской коллегии по видам спорта; разработку положений о спортивных мероприятиях; разработку календарного плана спортивных мероприятий; подготовку смет расходов спортивных мероприятий; подготовку и проведение спортивных мероприятий, посвященных памятным датам; подготовку материалов для рассмотрения на </w:t>
      </w:r>
      <w:r w:rsidRPr="00363299">
        <w:lastRenderedPageBreak/>
        <w:t xml:space="preserve">заседаниях Совета депутатов; рассмотрение документов и присвоение 2,3 спортивных разрядов, </w:t>
      </w:r>
      <w:r w:rsidRPr="00363299">
        <w:rPr>
          <w:lang w:eastAsia="en-US"/>
        </w:rPr>
        <w:t xml:space="preserve">квалификационных категорий спортивных судей «спортивный судья второй категории» и «спортивный судья третьей категории»; </w:t>
      </w:r>
      <w:r w:rsidRPr="00363299">
        <w:t>подготовку материалов для СМИ; приобретение спортивного оборудования и инвентаря; эффективное использование спортивных баз округа; работу по популяризации ВФСК «ГТО», сдачу норм учащимися образовательных организаций и населения округа. На территории городского округа г. Бор ведется работа по реализации Всероссийского физкультурно-спортивного комплекса «Готов к труду и обороне». На сайте администрации городского округа г. Бор размещены нормативные документы и разъяснительная информация о порядке выполнения нормативов испытаний (тестов) комплекса «ГТО» для учащихся образовательных учреждений и населения округа. Центры тестирования по выполнению нормативов испытаний (тестов)  ВФСК «ГТО» функционируют на базах МАУ ДО «Спортивная школа «Красная Горка» и МАУ ДО «Спортивная школа «Кварц». Определены места выполнения нормативов испытаний (тестов)  ВФСК «ГТО» населением городского округа г. Бор.</w:t>
      </w:r>
    </w:p>
    <w:p w:rsidR="003B74FF" w:rsidRPr="00363299" w:rsidRDefault="003B74FF" w:rsidP="003B74FF">
      <w:pPr>
        <w:pStyle w:val="a4"/>
        <w:ind w:firstLine="851"/>
        <w:jc w:val="center"/>
        <w:rPr>
          <w:color w:val="auto"/>
        </w:rPr>
      </w:pPr>
      <w:r w:rsidRPr="00363299">
        <w:rPr>
          <w:b/>
          <w:bCs/>
          <w:color w:val="auto"/>
        </w:rPr>
        <w:t>2.2. Цели, задачи</w:t>
      </w:r>
      <w:r w:rsidRPr="00363299">
        <w:rPr>
          <w:color w:val="auto"/>
        </w:rPr>
        <w:t xml:space="preserve"> </w:t>
      </w:r>
    </w:p>
    <w:p w:rsidR="003B74FF" w:rsidRPr="00363299" w:rsidRDefault="003B74FF" w:rsidP="003B74FF">
      <w:pPr>
        <w:pStyle w:val="a4"/>
        <w:ind w:firstLine="851"/>
        <w:jc w:val="both"/>
        <w:rPr>
          <w:color w:val="auto"/>
        </w:rPr>
      </w:pPr>
      <w:r w:rsidRPr="00363299">
        <w:rPr>
          <w:color w:val="auto"/>
        </w:rPr>
        <w:t xml:space="preserve">Целью Программы является создание условий, обеспечивающих возможность гражданам систематически заниматься физической культурой и спортом. </w:t>
      </w:r>
    </w:p>
    <w:p w:rsidR="003B74FF" w:rsidRPr="00363299" w:rsidRDefault="003B74FF" w:rsidP="003B74FF">
      <w:pPr>
        <w:pStyle w:val="a4"/>
        <w:ind w:firstLine="851"/>
        <w:jc w:val="both"/>
        <w:rPr>
          <w:color w:val="auto"/>
        </w:rPr>
      </w:pPr>
      <w:r w:rsidRPr="00363299">
        <w:rPr>
          <w:color w:val="auto"/>
        </w:rPr>
        <w:t>В рамках достижения названной цели планируется решение следующих задач:</w:t>
      </w:r>
    </w:p>
    <w:p w:rsidR="003B74FF" w:rsidRPr="00363299" w:rsidRDefault="003B74FF" w:rsidP="003B74FF">
      <w:pPr>
        <w:pStyle w:val="a4"/>
        <w:ind w:firstLine="851"/>
        <w:jc w:val="both"/>
        <w:rPr>
          <w:color w:val="auto"/>
        </w:rPr>
      </w:pPr>
      <w:r w:rsidRPr="00363299">
        <w:rPr>
          <w:color w:val="auto"/>
        </w:rPr>
        <w:t>1. Повышение мотивации граждан к регулярным занятиям физической культурой и спортом и ведению здорового образа жизни.</w:t>
      </w:r>
    </w:p>
    <w:p w:rsidR="003B74FF" w:rsidRPr="00363299" w:rsidRDefault="003B74FF" w:rsidP="003B74FF">
      <w:pPr>
        <w:pStyle w:val="a4"/>
        <w:ind w:firstLine="851"/>
        <w:jc w:val="both"/>
        <w:rPr>
          <w:color w:val="auto"/>
        </w:rPr>
      </w:pPr>
      <w:r w:rsidRPr="00363299">
        <w:rPr>
          <w:color w:val="auto"/>
        </w:rPr>
        <w:t>2. Обеспечение условий для повышения качества услуг, предоставляемых в области физической культуры и спорта.</w:t>
      </w:r>
    </w:p>
    <w:p w:rsidR="003B74FF" w:rsidRPr="00363299" w:rsidRDefault="003B74FF" w:rsidP="003B74FF">
      <w:pPr>
        <w:pStyle w:val="a4"/>
        <w:ind w:firstLine="851"/>
        <w:jc w:val="center"/>
        <w:rPr>
          <w:b/>
          <w:bCs/>
          <w:color w:val="auto"/>
        </w:rPr>
      </w:pPr>
      <w:r w:rsidRPr="00363299">
        <w:rPr>
          <w:b/>
          <w:bCs/>
          <w:color w:val="auto"/>
        </w:rPr>
        <w:t>2.3. Сроки и этапы реализации муниципальной программы</w:t>
      </w:r>
    </w:p>
    <w:p w:rsidR="003B74FF" w:rsidRPr="00363299" w:rsidRDefault="002B2B3A" w:rsidP="002B2B3A">
      <w:pPr>
        <w:pStyle w:val="a4"/>
        <w:ind w:firstLine="851"/>
        <w:jc w:val="both"/>
        <w:rPr>
          <w:b/>
          <w:bCs/>
          <w:color w:val="auto"/>
        </w:rPr>
      </w:pPr>
      <w:r>
        <w:rPr>
          <w:color w:val="auto"/>
        </w:rPr>
        <w:t xml:space="preserve">Срок реализации </w:t>
      </w:r>
      <w:r w:rsidR="003B74FF" w:rsidRPr="00363299">
        <w:rPr>
          <w:color w:val="auto"/>
        </w:rPr>
        <w:t>Прогр</w:t>
      </w:r>
      <w:r w:rsidR="00B424D6">
        <w:rPr>
          <w:color w:val="auto"/>
        </w:rPr>
        <w:t>амм</w:t>
      </w:r>
      <w:r>
        <w:rPr>
          <w:color w:val="auto"/>
        </w:rPr>
        <w:t>ы</w:t>
      </w:r>
      <w:r w:rsidR="00B424D6">
        <w:rPr>
          <w:color w:val="auto"/>
        </w:rPr>
        <w:t xml:space="preserve"> 2023 </w:t>
      </w:r>
      <w:r>
        <w:rPr>
          <w:color w:val="auto"/>
        </w:rPr>
        <w:t>-</w:t>
      </w:r>
      <w:r w:rsidR="00B424D6">
        <w:rPr>
          <w:color w:val="auto"/>
        </w:rPr>
        <w:t xml:space="preserve"> 2026</w:t>
      </w:r>
      <w:r w:rsidR="003B74FF" w:rsidRPr="00363299">
        <w:rPr>
          <w:color w:val="auto"/>
        </w:rPr>
        <w:t xml:space="preserve"> год</w:t>
      </w:r>
      <w:r>
        <w:rPr>
          <w:color w:val="auto"/>
        </w:rPr>
        <w:t>ы,</w:t>
      </w:r>
      <w:r w:rsidR="003B74FF" w:rsidRPr="00363299">
        <w:rPr>
          <w:color w:val="auto"/>
        </w:rPr>
        <w:t xml:space="preserve"> </w:t>
      </w:r>
      <w:r>
        <w:rPr>
          <w:color w:val="auto"/>
        </w:rPr>
        <w:t xml:space="preserve">без разделения </w:t>
      </w:r>
      <w:r w:rsidR="003B74FF" w:rsidRPr="00363299">
        <w:rPr>
          <w:color w:val="auto"/>
        </w:rPr>
        <w:t>н</w:t>
      </w:r>
      <w:r>
        <w:rPr>
          <w:color w:val="auto"/>
        </w:rPr>
        <w:t>а</w:t>
      </w:r>
      <w:r w:rsidR="003B74FF" w:rsidRPr="00363299">
        <w:rPr>
          <w:color w:val="auto"/>
        </w:rPr>
        <w:t xml:space="preserve"> этап</w:t>
      </w:r>
      <w:r>
        <w:rPr>
          <w:color w:val="auto"/>
        </w:rPr>
        <w:t>ы</w:t>
      </w:r>
      <w:r w:rsidR="003B74FF" w:rsidRPr="00363299">
        <w:rPr>
          <w:color w:val="auto"/>
        </w:rPr>
        <w:t>.</w:t>
      </w:r>
    </w:p>
    <w:p w:rsidR="003B74FF" w:rsidRPr="00363299" w:rsidRDefault="003B74FF" w:rsidP="003B74FF">
      <w:pPr>
        <w:pStyle w:val="a4"/>
        <w:ind w:firstLine="300"/>
        <w:jc w:val="center"/>
        <w:rPr>
          <w:b/>
          <w:color w:val="auto"/>
        </w:rPr>
      </w:pPr>
      <w:r w:rsidRPr="00363299">
        <w:rPr>
          <w:b/>
          <w:color w:val="auto"/>
        </w:rPr>
        <w:t>2.4. Основные мероприятия муниципальной программы.</w:t>
      </w:r>
    </w:p>
    <w:p w:rsidR="003B74FF" w:rsidRPr="00363299" w:rsidRDefault="003B74FF" w:rsidP="003B74FF">
      <w:pPr>
        <w:pStyle w:val="a4"/>
        <w:ind w:firstLine="300"/>
        <w:rPr>
          <w:color w:val="auto"/>
        </w:rPr>
      </w:pPr>
      <w:r w:rsidRPr="00363299">
        <w:rPr>
          <w:color w:val="auto"/>
        </w:rPr>
        <w:tab/>
        <w:t>Информация о мероприятиях муниципальной программы отражена в Таблице 1</w:t>
      </w:r>
    </w:p>
    <w:p w:rsidR="003B74FF" w:rsidRPr="00363299" w:rsidRDefault="003B74FF" w:rsidP="003B74FF">
      <w:pPr>
        <w:pStyle w:val="a4"/>
        <w:ind w:firstLine="300"/>
        <w:jc w:val="right"/>
        <w:rPr>
          <w:color w:val="auto"/>
        </w:rPr>
      </w:pPr>
      <w:r w:rsidRPr="00363299">
        <w:rPr>
          <w:color w:val="auto"/>
        </w:rPr>
        <w:t>Таблица 1</w:t>
      </w:r>
    </w:p>
    <w:p w:rsidR="003B74FF" w:rsidRPr="00363299" w:rsidRDefault="003B74FF" w:rsidP="003B74FF">
      <w:pPr>
        <w:jc w:val="center"/>
      </w:pPr>
      <w:r w:rsidRPr="00363299">
        <w:rPr>
          <w:b/>
        </w:rPr>
        <w:t>Перечень основных мероприятий</w:t>
      </w:r>
      <w:r w:rsidRPr="00363299">
        <w:t xml:space="preserve"> </w:t>
      </w:r>
      <w:r w:rsidRPr="00363299">
        <w:rPr>
          <w:b/>
        </w:rPr>
        <w:t>и ресурсное обеспечение реализации муниципальной программы</w:t>
      </w:r>
    </w:p>
    <w:p w:rsidR="003B74FF" w:rsidRPr="00363299" w:rsidRDefault="003B74FF" w:rsidP="003B74FF">
      <w:pPr>
        <w:pStyle w:val="a4"/>
        <w:jc w:val="center"/>
        <w:rPr>
          <w:b/>
          <w:bCs/>
          <w:color w:val="auto"/>
        </w:rPr>
      </w:pPr>
    </w:p>
    <w:tbl>
      <w:tblPr>
        <w:tblW w:w="14883" w:type="dxa"/>
        <w:tblInd w:w="-34" w:type="dxa"/>
        <w:tblLayout w:type="fixed"/>
        <w:tblLook w:val="04A0"/>
      </w:tblPr>
      <w:tblGrid>
        <w:gridCol w:w="993"/>
        <w:gridCol w:w="2977"/>
        <w:gridCol w:w="1134"/>
        <w:gridCol w:w="1134"/>
        <w:gridCol w:w="1843"/>
        <w:gridCol w:w="1700"/>
        <w:gridCol w:w="1276"/>
        <w:gridCol w:w="1275"/>
        <w:gridCol w:w="1275"/>
        <w:gridCol w:w="1276"/>
      </w:tblGrid>
      <w:tr w:rsidR="003B74FF" w:rsidRPr="003548AB">
        <w:trPr>
          <w:trHeight w:val="5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F" w:rsidRPr="003548AB" w:rsidRDefault="003B74FF" w:rsidP="00856606">
            <w:pPr>
              <w:jc w:val="center"/>
              <w:rPr>
                <w:sz w:val="23"/>
                <w:szCs w:val="23"/>
              </w:rPr>
            </w:pPr>
            <w:r w:rsidRPr="003548AB">
              <w:rPr>
                <w:sz w:val="23"/>
                <w:szCs w:val="23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F" w:rsidRPr="003548AB" w:rsidRDefault="003B74FF" w:rsidP="00856606">
            <w:pPr>
              <w:jc w:val="center"/>
              <w:rPr>
                <w:sz w:val="23"/>
                <w:szCs w:val="23"/>
              </w:rPr>
            </w:pPr>
            <w:r w:rsidRPr="003548AB">
              <w:rPr>
                <w:sz w:val="23"/>
                <w:szCs w:val="23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F" w:rsidRPr="003548AB" w:rsidRDefault="003B74FF" w:rsidP="00856606">
            <w:pPr>
              <w:jc w:val="center"/>
              <w:rPr>
                <w:sz w:val="23"/>
                <w:szCs w:val="23"/>
              </w:rPr>
            </w:pPr>
            <w:r w:rsidRPr="003548AB">
              <w:rPr>
                <w:sz w:val="23"/>
                <w:szCs w:val="23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F" w:rsidRPr="003548AB" w:rsidRDefault="003B74FF" w:rsidP="00856606">
            <w:pPr>
              <w:jc w:val="center"/>
              <w:rPr>
                <w:sz w:val="23"/>
                <w:szCs w:val="23"/>
              </w:rPr>
            </w:pPr>
            <w:r w:rsidRPr="003548AB">
              <w:rPr>
                <w:sz w:val="23"/>
                <w:szCs w:val="23"/>
              </w:rPr>
              <w:t>Сроки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F" w:rsidRPr="003548AB" w:rsidRDefault="003B74FF" w:rsidP="00856606">
            <w:pPr>
              <w:jc w:val="center"/>
              <w:rPr>
                <w:sz w:val="23"/>
                <w:szCs w:val="23"/>
              </w:rPr>
            </w:pPr>
            <w:r w:rsidRPr="003548AB">
              <w:rPr>
                <w:sz w:val="23"/>
                <w:szCs w:val="23"/>
              </w:rPr>
              <w:t>Ответственный исполнитель (соисполнитель) 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F" w:rsidRPr="003548AB" w:rsidRDefault="003B74FF" w:rsidP="00856606">
            <w:pPr>
              <w:jc w:val="center"/>
              <w:rPr>
                <w:sz w:val="23"/>
                <w:szCs w:val="23"/>
              </w:rPr>
            </w:pPr>
            <w:r w:rsidRPr="003548AB">
              <w:rPr>
                <w:sz w:val="23"/>
                <w:szCs w:val="23"/>
              </w:rPr>
              <w:t>Всего по муниципальной программе за весь период реализации, тыс. руб.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F" w:rsidRPr="003548AB" w:rsidRDefault="003B74FF" w:rsidP="00856606">
            <w:pPr>
              <w:jc w:val="center"/>
              <w:rPr>
                <w:sz w:val="23"/>
                <w:szCs w:val="23"/>
              </w:rPr>
            </w:pPr>
            <w:r w:rsidRPr="003548AB">
              <w:rPr>
                <w:sz w:val="23"/>
                <w:szCs w:val="23"/>
              </w:rPr>
              <w:t>В том числе по годам реализации, тыс. руб.</w:t>
            </w:r>
          </w:p>
        </w:tc>
      </w:tr>
      <w:tr w:rsidR="00B424D6" w:rsidRPr="00363299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D6" w:rsidRPr="00363299" w:rsidRDefault="00B424D6" w:rsidP="00856606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D6" w:rsidRPr="00363299" w:rsidRDefault="00B424D6" w:rsidP="0085660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D6" w:rsidRPr="00363299" w:rsidRDefault="00B424D6" w:rsidP="0085660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D6" w:rsidRPr="00363299" w:rsidRDefault="00B424D6" w:rsidP="0085660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D6" w:rsidRPr="00363299" w:rsidRDefault="00B424D6" w:rsidP="00856606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D6" w:rsidRPr="00363299" w:rsidRDefault="00B424D6" w:rsidP="0085660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548AB" w:rsidRDefault="00B424D6" w:rsidP="00B55B33">
            <w:pPr>
              <w:jc w:val="center"/>
              <w:rPr>
                <w:sz w:val="23"/>
                <w:szCs w:val="23"/>
              </w:rPr>
            </w:pPr>
            <w:r w:rsidRPr="003548AB">
              <w:rPr>
                <w:sz w:val="23"/>
                <w:szCs w:val="23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548AB" w:rsidRDefault="00B424D6" w:rsidP="00B55B33">
            <w:pPr>
              <w:jc w:val="center"/>
              <w:rPr>
                <w:sz w:val="23"/>
                <w:szCs w:val="23"/>
              </w:rPr>
            </w:pPr>
            <w:r w:rsidRPr="003548AB">
              <w:rPr>
                <w:sz w:val="23"/>
                <w:szCs w:val="23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548AB" w:rsidRDefault="00B424D6" w:rsidP="00B55B33">
            <w:pPr>
              <w:jc w:val="center"/>
              <w:rPr>
                <w:sz w:val="23"/>
                <w:szCs w:val="23"/>
              </w:rPr>
            </w:pPr>
            <w:r w:rsidRPr="003548AB">
              <w:rPr>
                <w:sz w:val="23"/>
                <w:szCs w:val="23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548AB" w:rsidRDefault="00B424D6" w:rsidP="00856606">
            <w:pPr>
              <w:jc w:val="center"/>
              <w:rPr>
                <w:sz w:val="23"/>
                <w:szCs w:val="23"/>
              </w:rPr>
            </w:pPr>
            <w:r w:rsidRPr="003548AB">
              <w:rPr>
                <w:sz w:val="23"/>
                <w:szCs w:val="23"/>
              </w:rPr>
              <w:t>2026</w:t>
            </w:r>
          </w:p>
        </w:tc>
      </w:tr>
      <w:tr w:rsidR="00B424D6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63299" w:rsidRDefault="00B424D6" w:rsidP="00856606">
            <w:pPr>
              <w:jc w:val="center"/>
            </w:pPr>
            <w:r w:rsidRPr="00363299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63299" w:rsidRDefault="00B424D6" w:rsidP="00856606">
            <w:pPr>
              <w:jc w:val="center"/>
            </w:pPr>
            <w:r w:rsidRPr="0036329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63299" w:rsidRDefault="00B424D6" w:rsidP="00856606">
            <w:pPr>
              <w:jc w:val="center"/>
            </w:pPr>
            <w:r w:rsidRPr="0036329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63299" w:rsidRDefault="00B424D6" w:rsidP="00856606">
            <w:pPr>
              <w:jc w:val="center"/>
            </w:pPr>
            <w:r w:rsidRPr="00363299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63299" w:rsidRDefault="00B424D6" w:rsidP="00856606">
            <w:pPr>
              <w:jc w:val="center"/>
            </w:pPr>
            <w:r w:rsidRPr="00363299"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63299" w:rsidRDefault="00B424D6" w:rsidP="00856606">
            <w:pPr>
              <w:jc w:val="center"/>
            </w:pPr>
            <w:r w:rsidRPr="0036329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63299" w:rsidRDefault="00B424D6" w:rsidP="0085660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63299" w:rsidRDefault="00B424D6" w:rsidP="00856606">
            <w:pPr>
              <w:jc w:val="center"/>
            </w:pPr>
            <w:r w:rsidRPr="00363299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63299" w:rsidRDefault="00B424D6" w:rsidP="00856606">
            <w:pPr>
              <w:jc w:val="center"/>
            </w:pPr>
            <w:r w:rsidRPr="0036329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D6" w:rsidRPr="00363299" w:rsidRDefault="00B424D6" w:rsidP="00856606">
            <w:pPr>
              <w:jc w:val="center"/>
            </w:pPr>
            <w:r w:rsidRPr="00363299">
              <w:t>11</w:t>
            </w:r>
          </w:p>
        </w:tc>
      </w:tr>
      <w:tr w:rsidR="0062736F" w:rsidRPr="00C94388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C94388" w:rsidRDefault="0062736F" w:rsidP="00C94388">
            <w:pPr>
              <w:jc w:val="center"/>
              <w:rPr>
                <w:b/>
                <w:bCs/>
              </w:rPr>
            </w:pPr>
            <w:r w:rsidRPr="00C94388">
              <w:rPr>
                <w:b/>
                <w:bCs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C94388" w:rsidRDefault="0062736F" w:rsidP="00C94388">
            <w:pPr>
              <w:jc w:val="center"/>
              <w:rPr>
                <w:b/>
                <w:bCs/>
              </w:rPr>
            </w:pPr>
            <w:r w:rsidRPr="00C94388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C94388" w:rsidRDefault="0062736F" w:rsidP="00C94388">
            <w:pPr>
              <w:jc w:val="center"/>
              <w:rPr>
                <w:b/>
                <w:bCs/>
              </w:rPr>
            </w:pPr>
            <w:r w:rsidRPr="00C94388">
              <w:rPr>
                <w:b/>
                <w:bCs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C94388" w:rsidRDefault="0062736F" w:rsidP="003548AB">
            <w:pPr>
              <w:jc w:val="center"/>
              <w:rPr>
                <w:b/>
                <w:bCs/>
              </w:rPr>
            </w:pPr>
            <w:r w:rsidRPr="00C94388">
              <w:rPr>
                <w:b/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C94388" w:rsidRDefault="0062736F" w:rsidP="00C94388">
            <w:pPr>
              <w:jc w:val="center"/>
              <w:rPr>
                <w:b/>
                <w:bCs/>
              </w:rPr>
            </w:pPr>
            <w:r w:rsidRPr="00C94388">
              <w:rPr>
                <w:b/>
                <w:bCs/>
              </w:rPr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Default="0062736F" w:rsidP="00354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1 295 740,56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Default="0062736F" w:rsidP="00354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303 426,01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Default="0062736F" w:rsidP="00354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330 707,25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Default="0062736F" w:rsidP="00354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330 803,65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Default="0062736F" w:rsidP="00354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330 803,65</w:t>
            </w:r>
          </w:p>
        </w:tc>
      </w:tr>
      <w:tr w:rsidR="0062736F" w:rsidRPr="00363299">
        <w:trPr>
          <w:trHeight w:val="5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C94388">
            <w:pPr>
              <w:jc w:val="center"/>
            </w:pPr>
            <w:r w:rsidRPr="00363299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C94388">
            <w:pPr>
              <w:jc w:val="center"/>
            </w:pPr>
            <w:r w:rsidRPr="00363299">
              <w:t>в том числе в разрезе источников: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</w:p>
        </w:tc>
      </w:tr>
      <w:tr w:rsidR="0062736F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C94388">
            <w:pPr>
              <w:jc w:val="center"/>
            </w:pPr>
            <w:r w:rsidRPr="00363299">
              <w:t>0.1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C94388">
            <w:pPr>
              <w:jc w:val="center"/>
            </w:pPr>
            <w:r w:rsidRPr="00363299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  <w:r w:rsidRPr="009161C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  <w:r w:rsidRPr="009161C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  <w:r w:rsidRPr="009161C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  <w:r w:rsidRPr="009161C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  <w:r w:rsidRPr="009161C8">
              <w:t>0,00</w:t>
            </w:r>
          </w:p>
        </w:tc>
      </w:tr>
      <w:tr w:rsidR="0062736F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C94388">
            <w:pPr>
              <w:jc w:val="center"/>
            </w:pPr>
            <w:r w:rsidRPr="00363299">
              <w:lastRenderedPageBreak/>
              <w:t>0.2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C94388">
            <w:pPr>
              <w:jc w:val="center"/>
            </w:pPr>
            <w:r w:rsidRPr="0036329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363299" w:rsidRDefault="0062736F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  <w:r w:rsidRPr="009161C8">
              <w:t>2 883,96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  <w:r w:rsidRPr="009161C8">
              <w:t>2 883,96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  <w:r w:rsidRPr="009161C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  <w:r w:rsidRPr="009161C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6F" w:rsidRPr="009161C8" w:rsidRDefault="0062736F" w:rsidP="003548AB">
            <w:pPr>
              <w:jc w:val="center"/>
            </w:pPr>
            <w:r w:rsidRPr="009161C8">
              <w:t>0,00</w:t>
            </w:r>
          </w:p>
        </w:tc>
      </w:tr>
      <w:tr w:rsidR="00D85E96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C94388">
            <w:pPr>
              <w:jc w:val="center"/>
            </w:pPr>
            <w:r w:rsidRPr="00363299">
              <w:t>0.3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C94388">
            <w:pPr>
              <w:jc w:val="center"/>
            </w:pPr>
            <w:r w:rsidRPr="0036329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1 028 376,03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228 332,80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266 616,81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266 713,21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266 713,21</w:t>
            </w:r>
          </w:p>
        </w:tc>
      </w:tr>
      <w:tr w:rsidR="00D85E96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C94388">
            <w:pPr>
              <w:jc w:val="center"/>
            </w:pPr>
            <w:r w:rsidRPr="00363299">
              <w:t>0.4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C94388">
            <w:pPr>
              <w:jc w:val="center"/>
            </w:pPr>
            <w:r w:rsidRPr="00363299">
              <w:t>прочие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264 480,57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72 209,25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</w:tr>
      <w:tr w:rsidR="00D85E96" w:rsidRPr="0036329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C94388">
            <w:pPr>
              <w:jc w:val="center"/>
            </w:pPr>
            <w:r w:rsidRPr="00363299">
              <w:t>0.4.1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C94388">
            <w:pPr>
              <w:jc w:val="center"/>
            </w:pPr>
            <w:r w:rsidRPr="00363299">
              <w:t>в том числе 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Pr="00363299" w:rsidRDefault="00D85E96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264 480,57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72 209,25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96" w:rsidRDefault="00D85E9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</w:tr>
      <w:tr w:rsidR="00770766" w:rsidRPr="00363299">
        <w:trPr>
          <w:trHeight w:val="14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1.0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12 1 00 00000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B424D6" w:rsidRDefault="00770766" w:rsidP="003548AB">
            <w:pPr>
              <w:jc w:val="center"/>
            </w:pPr>
            <w:r w:rsidRPr="00B424D6">
              <w:rPr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1 256 039,62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294 191,81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320 551,67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320 648,07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320 648,07</w:t>
            </w:r>
          </w:p>
        </w:tc>
      </w:tr>
      <w:tr w:rsidR="00770766" w:rsidRPr="0036329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в том числе в разрезе источников: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B424D6" w:rsidRDefault="00770766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</w:p>
        </w:tc>
      </w:tr>
      <w:tr w:rsidR="00770766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1.0.1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B424D6" w:rsidRDefault="00770766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  <w:r w:rsidRPr="00E842F6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  <w:r w:rsidRPr="00E842F6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  <w:r w:rsidRPr="00E842F6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  <w:r w:rsidRPr="00E842F6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  <w:r w:rsidRPr="00E842F6">
              <w:t>0,00</w:t>
            </w:r>
          </w:p>
        </w:tc>
      </w:tr>
      <w:tr w:rsidR="00770766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1.0.2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B424D6" w:rsidRDefault="00770766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  <w:r w:rsidRPr="00E842F6">
              <w:t>2 883,96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  <w:r w:rsidRPr="00E842F6">
              <w:t>2 883,96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  <w:r w:rsidRPr="00E842F6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  <w:r w:rsidRPr="00E842F6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E842F6" w:rsidRDefault="00770766" w:rsidP="003548AB">
            <w:pPr>
              <w:jc w:val="center"/>
            </w:pPr>
            <w:r w:rsidRPr="00E842F6">
              <w:t>0,00</w:t>
            </w:r>
          </w:p>
        </w:tc>
      </w:tr>
      <w:tr w:rsidR="00770766" w:rsidRPr="0036329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1.0.3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B424D6" w:rsidRDefault="00770766" w:rsidP="003548AB">
            <w:pPr>
              <w:jc w:val="center"/>
            </w:pPr>
            <w:r w:rsidRPr="00B424D6">
              <w:rPr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988 675,09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219 098,60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256 461,23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256 557,63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256 557,63</w:t>
            </w:r>
          </w:p>
        </w:tc>
      </w:tr>
      <w:tr w:rsidR="00770766" w:rsidRPr="0036329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1.0.4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B424D6" w:rsidRDefault="00770766" w:rsidP="003548AB">
            <w:pPr>
              <w:jc w:val="center"/>
            </w:pPr>
            <w:r w:rsidRPr="00B424D6">
              <w:rPr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264 480,57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72 209,25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</w:tr>
      <w:tr w:rsidR="00770766" w:rsidRPr="00363299">
        <w:trPr>
          <w:trHeight w:val="7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1.0.4.1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в том числе: 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B424D6" w:rsidRDefault="00770766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Pr="00363299" w:rsidRDefault="00770766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264 480,57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72 209,25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6" w:rsidRDefault="00770766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</w:tr>
      <w:tr w:rsidR="00092BD4" w:rsidRPr="00363299">
        <w:trPr>
          <w:trHeight w:val="10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363299" w:rsidRDefault="00092BD4" w:rsidP="00C94388">
            <w:pPr>
              <w:jc w:val="center"/>
            </w:pPr>
            <w:r w:rsidRPr="00363299">
              <w:t>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363299" w:rsidRDefault="00092BD4" w:rsidP="00C94388">
            <w:pPr>
              <w:jc w:val="center"/>
            </w:pPr>
            <w:r w:rsidRPr="00363299">
              <w:t>Основное мероприятие 1.2. «Обеспечение деятельности  учреждений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363299" w:rsidRDefault="00092BD4" w:rsidP="00C94388">
            <w:r w:rsidRPr="00363299">
              <w:t>12 1 02 00000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B424D6" w:rsidRDefault="00092BD4" w:rsidP="003548AB">
            <w:pPr>
              <w:jc w:val="center"/>
            </w:pPr>
            <w:r w:rsidRPr="00B424D6">
              <w:rPr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363299" w:rsidRDefault="00092BD4" w:rsidP="003C3C7B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Default="00092BD4" w:rsidP="00354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1 189 190,92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Default="00092BD4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277 396,31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Default="00092BD4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303 867,27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Default="00092BD4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303 963,67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Default="00092BD4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303 963,67</w:t>
            </w:r>
          </w:p>
        </w:tc>
      </w:tr>
      <w:tr w:rsidR="00092BD4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363299" w:rsidRDefault="00092BD4" w:rsidP="00C94388">
            <w:pPr>
              <w:jc w:val="center"/>
            </w:pPr>
            <w:r w:rsidRPr="00363299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363299" w:rsidRDefault="00092BD4" w:rsidP="00C94388">
            <w:pPr>
              <w:jc w:val="center"/>
            </w:pPr>
            <w:r w:rsidRPr="00363299">
              <w:t>в том числе в разрезе: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363299" w:rsidRDefault="00092BD4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B424D6" w:rsidRDefault="00092BD4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363299" w:rsidRDefault="00092BD4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0E1C32" w:rsidRDefault="00092BD4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0E1C32" w:rsidRDefault="00092BD4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0E1C32" w:rsidRDefault="00092BD4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0E1C32" w:rsidRDefault="00092BD4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0E1C32" w:rsidRDefault="00092BD4" w:rsidP="003548AB">
            <w:pPr>
              <w:jc w:val="center"/>
            </w:pPr>
          </w:p>
        </w:tc>
      </w:tr>
      <w:tr w:rsidR="00092BD4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363299" w:rsidRDefault="00092BD4" w:rsidP="00C94388">
            <w:pPr>
              <w:jc w:val="center"/>
            </w:pPr>
            <w:r w:rsidRPr="00363299">
              <w:t>1.2.1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363299" w:rsidRDefault="00092BD4" w:rsidP="00C94388">
            <w:pPr>
              <w:jc w:val="center"/>
            </w:pPr>
            <w:r w:rsidRPr="00363299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363299" w:rsidRDefault="00092BD4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B424D6" w:rsidRDefault="00092BD4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363299" w:rsidRDefault="00092BD4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D4" w:rsidRPr="000E1C32" w:rsidRDefault="00092BD4" w:rsidP="003548AB">
            <w:pPr>
              <w:jc w:val="center"/>
            </w:pPr>
            <w:r w:rsidRPr="000E1C3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92BD4" w:rsidRPr="000E1C32" w:rsidRDefault="00092BD4" w:rsidP="003548AB">
            <w:pPr>
              <w:jc w:val="center"/>
            </w:pPr>
            <w:r w:rsidRPr="000E1C32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92BD4" w:rsidRPr="000E1C32" w:rsidRDefault="00092BD4" w:rsidP="003548AB">
            <w:pPr>
              <w:jc w:val="center"/>
            </w:pPr>
            <w:r w:rsidRPr="000E1C32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92BD4" w:rsidRPr="000E1C32" w:rsidRDefault="00092BD4" w:rsidP="003548AB">
            <w:pPr>
              <w:jc w:val="center"/>
            </w:pPr>
            <w:r w:rsidRPr="000E1C3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92BD4" w:rsidRPr="000E1C32" w:rsidRDefault="00092BD4" w:rsidP="003548AB">
            <w:pPr>
              <w:jc w:val="center"/>
            </w:pPr>
            <w:r w:rsidRPr="000E1C32">
              <w:t>0,00</w:t>
            </w:r>
          </w:p>
        </w:tc>
      </w:tr>
      <w:tr w:rsidR="00F24549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1.2.2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B424D6" w:rsidRDefault="00F24549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0E1C32" w:rsidRDefault="00F24549" w:rsidP="003548AB">
            <w:pPr>
              <w:jc w:val="center"/>
            </w:pPr>
            <w:r w:rsidRPr="000E1C32">
              <w:t>2 883,96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549" w:rsidRPr="000E1C32" w:rsidRDefault="00F24549" w:rsidP="003548AB">
            <w:pPr>
              <w:jc w:val="center"/>
            </w:pPr>
            <w:r w:rsidRPr="000E1C32">
              <w:t>2 883,96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549" w:rsidRPr="009161C8" w:rsidRDefault="00F24549" w:rsidP="003548AB">
            <w:pPr>
              <w:jc w:val="center"/>
            </w:pPr>
            <w:r w:rsidRPr="009161C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549" w:rsidRPr="009161C8" w:rsidRDefault="00F24549" w:rsidP="003548AB">
            <w:pPr>
              <w:jc w:val="center"/>
            </w:pPr>
            <w:r w:rsidRPr="009161C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549" w:rsidRPr="009161C8" w:rsidRDefault="00F24549" w:rsidP="003548AB">
            <w:pPr>
              <w:jc w:val="center"/>
            </w:pPr>
            <w:r w:rsidRPr="009161C8">
              <w:t>0,00</w:t>
            </w:r>
          </w:p>
        </w:tc>
      </w:tr>
      <w:tr w:rsidR="00F24549" w:rsidRPr="0036329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1.2.3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B424D6" w:rsidRDefault="00F24549" w:rsidP="003548AB">
            <w:pPr>
              <w:jc w:val="center"/>
            </w:pPr>
            <w:r w:rsidRPr="00B424D6">
              <w:rPr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Default="00F24549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921 826,39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549" w:rsidRDefault="00F24549" w:rsidP="00354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202 303,10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549" w:rsidRDefault="00F24549" w:rsidP="00354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239 776,83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549" w:rsidRDefault="00F24549" w:rsidP="00354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239 873,23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549" w:rsidRDefault="00F24549" w:rsidP="00354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239 873,23</w:t>
            </w:r>
          </w:p>
        </w:tc>
      </w:tr>
      <w:tr w:rsidR="00F24549" w:rsidRPr="0036329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1.2.4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B424D6" w:rsidRDefault="00F24549" w:rsidP="003548AB">
            <w:pPr>
              <w:jc w:val="center"/>
            </w:pPr>
            <w:r w:rsidRPr="00B424D6">
              <w:rPr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Default="00F24549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264 480,57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Default="00F24549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72 209,25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Default="00F24549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Default="00F24549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Default="00F24549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</w:tr>
      <w:tr w:rsidR="00F24549" w:rsidRPr="00363299">
        <w:trPr>
          <w:trHeight w:val="8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lastRenderedPageBreak/>
              <w:t>1.2.4.1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в том числе: 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B424D6" w:rsidRDefault="00F24549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Pr="00363299" w:rsidRDefault="00F24549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49" w:rsidRDefault="00F24549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264 480,57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549" w:rsidRDefault="00F24549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72 209,25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549" w:rsidRDefault="00F24549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549" w:rsidRDefault="00F24549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4549" w:rsidRDefault="00F24549" w:rsidP="00354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</w:tr>
      <w:tr w:rsidR="00AD7745" w:rsidRPr="00363299">
        <w:trPr>
          <w:trHeight w:val="1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  <w:rPr>
                <w:b/>
                <w:bCs/>
              </w:rPr>
            </w:pPr>
            <w:r w:rsidRPr="00363299">
              <w:rPr>
                <w:b/>
                <w:bCs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12 1 03 00000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B424D6" w:rsidRDefault="003C3C7B" w:rsidP="003548AB">
            <w:pPr>
              <w:jc w:val="center"/>
            </w:pPr>
            <w:r w:rsidRPr="00B424D6">
              <w:rPr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Default="00AD7745" w:rsidP="00354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46 848,70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Default="00AD7745" w:rsidP="00354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11 795,50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Default="00AD7745" w:rsidP="00354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Default="00AD7745" w:rsidP="00354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Default="00AD7745" w:rsidP="00354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11 684,40</w:t>
            </w:r>
          </w:p>
        </w:tc>
      </w:tr>
      <w:tr w:rsidR="00AD7745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в том числе в разрезе</w:t>
            </w:r>
            <w:r w:rsidR="00CA6759">
              <w:t xml:space="preserve"> источников</w:t>
            </w:r>
            <w:r w:rsidRPr="00363299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B424D6" w:rsidRDefault="00AD7745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0E1C32" w:rsidRDefault="00AD7745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0E1C32" w:rsidRDefault="00AD7745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0E1C32" w:rsidRDefault="00AD7745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0E1C32" w:rsidRDefault="00AD7745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0E1C32" w:rsidRDefault="00AD7745" w:rsidP="003548AB">
            <w:pPr>
              <w:jc w:val="center"/>
            </w:pPr>
          </w:p>
        </w:tc>
      </w:tr>
      <w:tr w:rsidR="00AD7745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1.3.1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B424D6" w:rsidRDefault="00AD7745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0E1C32" w:rsidRDefault="00AD7745" w:rsidP="003548AB">
            <w:pPr>
              <w:jc w:val="center"/>
            </w:pPr>
            <w:r w:rsidRPr="000E1C3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745" w:rsidRPr="000E1C32" w:rsidRDefault="00AD7745" w:rsidP="003548AB">
            <w:pPr>
              <w:jc w:val="center"/>
            </w:pPr>
            <w:r w:rsidRPr="000E1C32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745" w:rsidRPr="000E1C32" w:rsidRDefault="00AD7745" w:rsidP="003548AB">
            <w:pPr>
              <w:jc w:val="center"/>
            </w:pPr>
            <w:r w:rsidRPr="000E1C32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745" w:rsidRPr="000E1C32" w:rsidRDefault="00AD7745" w:rsidP="003548AB">
            <w:pPr>
              <w:jc w:val="center"/>
            </w:pPr>
            <w:r w:rsidRPr="000E1C3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745" w:rsidRPr="000E1C32" w:rsidRDefault="00AD7745" w:rsidP="003548AB">
            <w:pPr>
              <w:jc w:val="center"/>
            </w:pPr>
            <w:r w:rsidRPr="000E1C32">
              <w:t>0,00</w:t>
            </w:r>
          </w:p>
        </w:tc>
      </w:tr>
      <w:tr w:rsidR="00AD7745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1.3.2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B424D6" w:rsidRDefault="00AD7745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363299" w:rsidRDefault="00AD7745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45" w:rsidRPr="000E1C32" w:rsidRDefault="00AD7745" w:rsidP="003548AB">
            <w:pPr>
              <w:jc w:val="center"/>
            </w:pPr>
            <w:r w:rsidRPr="000E1C3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745" w:rsidRPr="000E1C32" w:rsidRDefault="00AD7745" w:rsidP="003548AB">
            <w:pPr>
              <w:jc w:val="center"/>
            </w:pPr>
            <w:r w:rsidRPr="000E1C32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745" w:rsidRPr="000E1C32" w:rsidRDefault="00AD7745" w:rsidP="003548AB">
            <w:pPr>
              <w:jc w:val="center"/>
            </w:pPr>
            <w:r w:rsidRPr="000E1C32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745" w:rsidRPr="000E1C32" w:rsidRDefault="00AD7745" w:rsidP="003548AB">
            <w:pPr>
              <w:jc w:val="center"/>
            </w:pPr>
            <w:r w:rsidRPr="000E1C3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745" w:rsidRPr="000E1C32" w:rsidRDefault="00AD7745" w:rsidP="003548AB">
            <w:pPr>
              <w:jc w:val="center"/>
            </w:pPr>
            <w:r w:rsidRPr="000E1C32">
              <w:t>0,00</w:t>
            </w:r>
          </w:p>
        </w:tc>
      </w:tr>
      <w:tr w:rsidR="001C21F7" w:rsidRPr="00363299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363299" w:rsidRDefault="001C21F7" w:rsidP="00C94388">
            <w:pPr>
              <w:jc w:val="center"/>
            </w:pPr>
            <w:r w:rsidRPr="00363299">
              <w:t>1.3.3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363299" w:rsidRDefault="001C21F7" w:rsidP="00C94388">
            <w:pPr>
              <w:jc w:val="center"/>
            </w:pPr>
            <w:r w:rsidRPr="0036329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363299" w:rsidRDefault="001C21F7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B424D6" w:rsidRDefault="003C3C7B" w:rsidP="003548AB">
            <w:pPr>
              <w:jc w:val="center"/>
            </w:pPr>
            <w:r w:rsidRPr="00B424D6">
              <w:rPr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363299" w:rsidRDefault="001C21F7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1C21F7" w:rsidRDefault="001C21F7" w:rsidP="00354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21F7">
              <w:rPr>
                <w:bCs/>
                <w:color w:val="000000"/>
                <w:sz w:val="22"/>
                <w:szCs w:val="22"/>
              </w:rPr>
              <w:t>46 848,70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21F7" w:rsidRDefault="001C21F7" w:rsidP="00354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11 795,50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21F7" w:rsidRDefault="001C21F7" w:rsidP="00354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21F7" w:rsidRDefault="001C21F7" w:rsidP="00354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21F7" w:rsidRDefault="001C21F7" w:rsidP="00354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11 684,40</w:t>
            </w:r>
          </w:p>
        </w:tc>
      </w:tr>
      <w:tr w:rsidR="001C21F7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363299" w:rsidRDefault="001C21F7" w:rsidP="00C94388">
            <w:pPr>
              <w:jc w:val="center"/>
            </w:pPr>
            <w:r w:rsidRPr="00363299">
              <w:t>1.3.4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363299" w:rsidRDefault="001C21F7" w:rsidP="00C94388">
            <w:pPr>
              <w:jc w:val="center"/>
            </w:pPr>
            <w:r w:rsidRPr="00363299"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363299" w:rsidRDefault="001C21F7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B424D6" w:rsidRDefault="001C21F7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363299" w:rsidRDefault="001C21F7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0E1C32" w:rsidRDefault="001C21F7" w:rsidP="003548AB">
            <w:pPr>
              <w:jc w:val="center"/>
            </w:pPr>
            <w:r w:rsidRPr="000E1C3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0E1C32" w:rsidRDefault="001C21F7" w:rsidP="003548AB">
            <w:pPr>
              <w:jc w:val="center"/>
            </w:pPr>
            <w:r w:rsidRPr="000E1C32">
              <w:t>0</w:t>
            </w:r>
            <w:r w:rsidR="00064A20"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0E1C32" w:rsidRDefault="001C21F7" w:rsidP="003548AB">
            <w:pPr>
              <w:jc w:val="center"/>
            </w:pPr>
            <w:r w:rsidRPr="000E1C32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0E1C32" w:rsidRDefault="001C21F7" w:rsidP="003548AB">
            <w:pPr>
              <w:jc w:val="center"/>
            </w:pPr>
            <w:r w:rsidRPr="000E1C3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F7" w:rsidRPr="000E1C32" w:rsidRDefault="001C21F7" w:rsidP="003548AB">
            <w:pPr>
              <w:jc w:val="center"/>
            </w:pPr>
            <w:r w:rsidRPr="000E1C32">
              <w:t>0,00</w:t>
            </w:r>
          </w:p>
        </w:tc>
      </w:tr>
      <w:tr w:rsidR="006778B5" w:rsidRPr="00363299">
        <w:trPr>
          <w:trHeight w:val="5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3C3C7B" w:rsidRDefault="006778B5" w:rsidP="00C94388">
            <w:pPr>
              <w:jc w:val="center"/>
              <w:rPr>
                <w:bCs/>
              </w:rPr>
            </w:pPr>
            <w:r w:rsidRPr="003C3C7B">
              <w:rPr>
                <w:bCs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411124" w:rsidRDefault="006778B5" w:rsidP="00C94388">
            <w:pPr>
              <w:jc w:val="center"/>
            </w:pPr>
            <w:r w:rsidRPr="00411124">
              <w:t>Основное мероприятие 1.4. «Оказание поддержки некоммерческим организациям, осуществляющим деятельность в сфере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411124" w:rsidRDefault="006778B5" w:rsidP="00C94388">
            <w:pPr>
              <w:jc w:val="center"/>
            </w:pPr>
            <w:r w:rsidRPr="00411124">
              <w:t>12 1 04 00000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411124" w:rsidRDefault="006778B5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411124" w:rsidRDefault="006778B5" w:rsidP="00C94388">
            <w:pPr>
              <w:jc w:val="center"/>
            </w:pPr>
            <w:r w:rsidRPr="00411124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A44C41" w:rsidRDefault="006778B5" w:rsidP="003548AB">
            <w:pPr>
              <w:jc w:val="center"/>
              <w:rPr>
                <w:b/>
                <w:bCs/>
                <w:color w:val="000000"/>
              </w:rPr>
            </w:pPr>
            <w:r w:rsidRPr="00A44C41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5 000,00</w:t>
            </w:r>
          </w:p>
        </w:tc>
      </w:tr>
      <w:tr w:rsidR="006778B5" w:rsidRPr="00363299">
        <w:trPr>
          <w:trHeight w:val="2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363299" w:rsidRDefault="006778B5" w:rsidP="00C94388">
            <w:pPr>
              <w:jc w:val="center"/>
            </w:pPr>
            <w:r w:rsidRPr="00363299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363299" w:rsidRDefault="006778B5" w:rsidP="00C94388">
            <w:pPr>
              <w:jc w:val="center"/>
            </w:pPr>
            <w:r w:rsidRPr="00363299">
              <w:t>в том числе в разрезе</w:t>
            </w:r>
            <w:r w:rsidR="00CA6759">
              <w:t xml:space="preserve"> источников</w:t>
            </w:r>
            <w:r w:rsidRPr="00363299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363299" w:rsidRDefault="006778B5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B424D6" w:rsidRDefault="006778B5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363299" w:rsidRDefault="006778B5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A44C41" w:rsidRDefault="006778B5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</w:p>
        </w:tc>
      </w:tr>
      <w:tr w:rsidR="006778B5" w:rsidRPr="00363299">
        <w:trPr>
          <w:trHeight w:val="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363299" w:rsidRDefault="006778B5" w:rsidP="00C94388">
            <w:pPr>
              <w:jc w:val="center"/>
            </w:pPr>
            <w:r w:rsidRPr="00363299">
              <w:t>1.4.1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363299" w:rsidRDefault="006778B5" w:rsidP="00C94388">
            <w:pPr>
              <w:jc w:val="center"/>
            </w:pPr>
            <w:r w:rsidRPr="00363299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363299" w:rsidRDefault="006778B5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B424D6" w:rsidRDefault="006778B5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363299" w:rsidRDefault="006778B5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0,00</w:t>
            </w:r>
          </w:p>
        </w:tc>
      </w:tr>
      <w:tr w:rsidR="006778B5" w:rsidRPr="00363299">
        <w:trPr>
          <w:trHeight w:val="4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363299" w:rsidRDefault="006778B5" w:rsidP="00C94388">
            <w:pPr>
              <w:jc w:val="center"/>
            </w:pPr>
            <w:r w:rsidRPr="00363299">
              <w:t>1.4.2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363299" w:rsidRDefault="006778B5" w:rsidP="00C94388">
            <w:pPr>
              <w:jc w:val="center"/>
            </w:pPr>
            <w:r w:rsidRPr="0036329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363299" w:rsidRDefault="006778B5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B424D6" w:rsidRDefault="006778B5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363299" w:rsidRDefault="006778B5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78B5" w:rsidRPr="00A44C41" w:rsidRDefault="006778B5" w:rsidP="003548AB">
            <w:pPr>
              <w:jc w:val="center"/>
            </w:pPr>
            <w:r w:rsidRPr="00A44C41">
              <w:t>0,00</w:t>
            </w:r>
          </w:p>
        </w:tc>
      </w:tr>
      <w:tr w:rsidR="00D74C6B" w:rsidRPr="00363299">
        <w:trPr>
          <w:trHeight w:val="4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6B" w:rsidRPr="00363299" w:rsidRDefault="00D74C6B" w:rsidP="00C94388">
            <w:pPr>
              <w:jc w:val="center"/>
            </w:pPr>
            <w:r w:rsidRPr="00363299">
              <w:t>1.4.3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6B" w:rsidRPr="00363299" w:rsidRDefault="00D74C6B" w:rsidP="00C94388">
            <w:pPr>
              <w:jc w:val="center"/>
            </w:pPr>
            <w:r w:rsidRPr="0036329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6B" w:rsidRPr="00363299" w:rsidRDefault="00D74C6B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6B" w:rsidRPr="00B424D6" w:rsidRDefault="00D74C6B" w:rsidP="003548AB">
            <w:pPr>
              <w:jc w:val="center"/>
            </w:pPr>
            <w:r w:rsidRPr="00B424D6">
              <w:rPr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6B" w:rsidRPr="00363299" w:rsidRDefault="00D74C6B" w:rsidP="00C94388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6B" w:rsidRPr="00A44C41" w:rsidRDefault="00D74C6B" w:rsidP="003548AB">
            <w:pPr>
              <w:jc w:val="center"/>
              <w:rPr>
                <w:bCs/>
                <w:color w:val="000000"/>
              </w:rPr>
            </w:pPr>
            <w:r w:rsidRPr="00A44C41">
              <w:rPr>
                <w:bCs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4C6B" w:rsidRPr="00A44C41" w:rsidRDefault="00D74C6B" w:rsidP="003548AB">
            <w:pPr>
              <w:jc w:val="center"/>
            </w:pPr>
            <w:r w:rsidRPr="00A44C41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4C6B" w:rsidRPr="00A44C41" w:rsidRDefault="00D74C6B" w:rsidP="003548AB">
            <w:pPr>
              <w:jc w:val="center"/>
            </w:pPr>
            <w:r w:rsidRPr="00A44C41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4C6B" w:rsidRPr="00A44C41" w:rsidRDefault="00D74C6B" w:rsidP="003548AB">
            <w:pPr>
              <w:jc w:val="center"/>
            </w:pPr>
            <w:r w:rsidRPr="00A44C41"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4C6B" w:rsidRPr="00A44C41" w:rsidRDefault="00D74C6B" w:rsidP="003548AB">
            <w:pPr>
              <w:jc w:val="center"/>
            </w:pPr>
            <w:r w:rsidRPr="00A44C41">
              <w:t>5 000,00</w:t>
            </w:r>
          </w:p>
        </w:tc>
      </w:tr>
      <w:tr w:rsidR="00D74C6B" w:rsidRPr="00363299">
        <w:trPr>
          <w:trHeight w:val="2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6B" w:rsidRPr="00363299" w:rsidRDefault="00D74C6B" w:rsidP="00C94388">
            <w:pPr>
              <w:jc w:val="center"/>
            </w:pPr>
            <w:r w:rsidRPr="00363299">
              <w:t>1.4.4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6B" w:rsidRPr="00363299" w:rsidRDefault="00D74C6B" w:rsidP="00C94388">
            <w:pPr>
              <w:jc w:val="center"/>
            </w:pPr>
            <w:r w:rsidRPr="00363299"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6B" w:rsidRPr="00363299" w:rsidRDefault="00D74C6B" w:rsidP="00C94388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6B" w:rsidRPr="00B424D6" w:rsidRDefault="00D74C6B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6B" w:rsidRPr="00363299" w:rsidRDefault="00D74C6B" w:rsidP="00C94388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6B" w:rsidRPr="00A44C41" w:rsidRDefault="00D74C6B" w:rsidP="003548AB">
            <w:pPr>
              <w:jc w:val="center"/>
            </w:pPr>
            <w:r w:rsidRPr="00A44C4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4C6B" w:rsidRPr="00A44C41" w:rsidRDefault="00D74C6B" w:rsidP="003548AB">
            <w:pPr>
              <w:jc w:val="center"/>
            </w:pPr>
            <w:r w:rsidRPr="00A44C4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4C6B" w:rsidRPr="00A44C41" w:rsidRDefault="00D74C6B" w:rsidP="003548AB">
            <w:pPr>
              <w:jc w:val="center"/>
            </w:pPr>
            <w:r w:rsidRPr="00A44C41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4C6B" w:rsidRPr="00A44C41" w:rsidRDefault="00D74C6B" w:rsidP="003548AB">
            <w:pPr>
              <w:jc w:val="center"/>
            </w:pPr>
            <w:r w:rsidRPr="00A44C4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4C6B" w:rsidRPr="00A44C41" w:rsidRDefault="00D74C6B" w:rsidP="003548AB">
            <w:pPr>
              <w:jc w:val="center"/>
            </w:pPr>
            <w:r w:rsidRPr="00A44C41">
              <w:t>0,00</w:t>
            </w:r>
          </w:p>
        </w:tc>
      </w:tr>
      <w:tr w:rsidR="00202442" w:rsidRPr="00363299">
        <w:trPr>
          <w:trHeight w:val="12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lastRenderedPageBreak/>
              <w:t>4.0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Подпрограмма 4 «Обеспечение реализации муниципальной программы»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12 4 00 00000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B424D6" w:rsidRDefault="00202442" w:rsidP="003548AB">
            <w:pPr>
              <w:jc w:val="center"/>
            </w:pPr>
            <w:r w:rsidRPr="00B424D6">
              <w:rPr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2534B4" w:rsidRDefault="00202442" w:rsidP="003548AB">
            <w:pPr>
              <w:jc w:val="center"/>
              <w:rPr>
                <w:b/>
                <w:bCs/>
                <w:color w:val="000000"/>
              </w:rPr>
            </w:pPr>
            <w:r w:rsidRPr="002534B4">
              <w:rPr>
                <w:b/>
                <w:bCs/>
                <w:color w:val="000000"/>
              </w:rPr>
              <w:t>39 700,94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2534B4" w:rsidRDefault="00202442" w:rsidP="003548AB">
            <w:pPr>
              <w:jc w:val="center"/>
              <w:rPr>
                <w:b/>
                <w:bCs/>
              </w:rPr>
            </w:pPr>
            <w:r w:rsidRPr="002534B4">
              <w:rPr>
                <w:b/>
                <w:bCs/>
              </w:rPr>
              <w:t>9 234,20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2534B4" w:rsidRDefault="00202442" w:rsidP="003548AB">
            <w:pPr>
              <w:jc w:val="center"/>
              <w:rPr>
                <w:b/>
                <w:bCs/>
              </w:rPr>
            </w:pPr>
            <w:r w:rsidRPr="002534B4">
              <w:rPr>
                <w:b/>
                <w:bCs/>
              </w:rPr>
              <w:t>10 155,58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2534B4" w:rsidRDefault="00202442" w:rsidP="003548AB">
            <w:pPr>
              <w:jc w:val="center"/>
              <w:rPr>
                <w:b/>
                <w:bCs/>
              </w:rPr>
            </w:pPr>
            <w:r w:rsidRPr="002534B4">
              <w:rPr>
                <w:b/>
                <w:bCs/>
              </w:rPr>
              <w:t>10 155,58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2534B4" w:rsidRDefault="00202442" w:rsidP="003548AB">
            <w:pPr>
              <w:jc w:val="center"/>
              <w:rPr>
                <w:b/>
                <w:bCs/>
              </w:rPr>
            </w:pPr>
            <w:r w:rsidRPr="002534B4">
              <w:rPr>
                <w:b/>
                <w:bCs/>
              </w:rPr>
              <w:t>10 155,58</w:t>
            </w:r>
          </w:p>
        </w:tc>
      </w:tr>
      <w:tr w:rsidR="00202442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в том числе в разрезе</w:t>
            </w:r>
            <w:r w:rsidR="00CA6759">
              <w:t xml:space="preserve"> источников</w:t>
            </w:r>
            <w:r w:rsidRPr="00363299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B424D6" w:rsidRDefault="00202442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</w:p>
        </w:tc>
      </w:tr>
      <w:tr w:rsidR="00202442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4.0.1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B424D6" w:rsidRDefault="00202442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  <w:r w:rsidRPr="00935318">
              <w:t>0,00</w:t>
            </w:r>
          </w:p>
        </w:tc>
      </w:tr>
      <w:tr w:rsidR="00202442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4.0.2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B424D6" w:rsidRDefault="00202442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363299" w:rsidRDefault="00202442" w:rsidP="00082EED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42" w:rsidRPr="00935318" w:rsidRDefault="00202442" w:rsidP="003548AB">
            <w:pPr>
              <w:jc w:val="center"/>
            </w:pPr>
            <w:r w:rsidRPr="00935318">
              <w:t>0,00</w:t>
            </w:r>
          </w:p>
        </w:tc>
      </w:tr>
      <w:tr w:rsidR="002534B4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4.0.3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B424D6" w:rsidRDefault="002534B4" w:rsidP="003548AB">
            <w:pPr>
              <w:jc w:val="center"/>
            </w:pPr>
            <w:r w:rsidRPr="00B424D6">
              <w:rPr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2534B4" w:rsidRDefault="002534B4" w:rsidP="003548AB">
            <w:pPr>
              <w:jc w:val="center"/>
              <w:rPr>
                <w:bCs/>
                <w:color w:val="000000"/>
              </w:rPr>
            </w:pPr>
            <w:r w:rsidRPr="002534B4">
              <w:rPr>
                <w:bCs/>
                <w:color w:val="000000"/>
              </w:rPr>
              <w:t>39 700,94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2534B4" w:rsidRDefault="002534B4" w:rsidP="003548AB">
            <w:pPr>
              <w:jc w:val="center"/>
              <w:rPr>
                <w:bCs/>
              </w:rPr>
            </w:pPr>
            <w:r w:rsidRPr="002534B4">
              <w:rPr>
                <w:bCs/>
              </w:rPr>
              <w:t>9 234,20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2534B4" w:rsidRDefault="002534B4" w:rsidP="003548AB">
            <w:pPr>
              <w:jc w:val="center"/>
              <w:rPr>
                <w:bCs/>
              </w:rPr>
            </w:pPr>
            <w:r w:rsidRPr="002534B4">
              <w:rPr>
                <w:bCs/>
              </w:rPr>
              <w:t>10 155,58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2534B4" w:rsidRDefault="002534B4" w:rsidP="003548AB">
            <w:pPr>
              <w:jc w:val="center"/>
              <w:rPr>
                <w:bCs/>
              </w:rPr>
            </w:pPr>
            <w:r w:rsidRPr="002534B4">
              <w:rPr>
                <w:bCs/>
              </w:rPr>
              <w:t>10 155,58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2534B4" w:rsidRDefault="002534B4" w:rsidP="003548AB">
            <w:pPr>
              <w:jc w:val="center"/>
              <w:rPr>
                <w:bCs/>
              </w:rPr>
            </w:pPr>
            <w:r w:rsidRPr="002534B4">
              <w:rPr>
                <w:bCs/>
              </w:rPr>
              <w:t>10 155,58</w:t>
            </w:r>
          </w:p>
        </w:tc>
      </w:tr>
      <w:tr w:rsidR="002534B4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4.0.4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B424D6" w:rsidRDefault="002534B4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0,00</w:t>
            </w:r>
          </w:p>
        </w:tc>
      </w:tr>
      <w:tr w:rsidR="002534B4" w:rsidRPr="00363299">
        <w:trPr>
          <w:trHeight w:val="9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Основное мероприятие 4.1 «Содержание муниципальных органов»: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12 4 01 00000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B424D6" w:rsidRDefault="002534B4" w:rsidP="003548AB">
            <w:pPr>
              <w:jc w:val="center"/>
            </w:pPr>
            <w:r w:rsidRPr="00B424D6">
              <w:rPr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2534B4" w:rsidRDefault="002534B4" w:rsidP="003548AB">
            <w:pPr>
              <w:jc w:val="center"/>
              <w:rPr>
                <w:bCs/>
                <w:color w:val="000000"/>
              </w:rPr>
            </w:pPr>
            <w:r w:rsidRPr="002534B4">
              <w:rPr>
                <w:bCs/>
                <w:color w:val="000000"/>
              </w:rPr>
              <w:t>39 700,94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2534B4" w:rsidRDefault="002534B4" w:rsidP="003548AB">
            <w:pPr>
              <w:jc w:val="center"/>
              <w:rPr>
                <w:bCs/>
              </w:rPr>
            </w:pPr>
            <w:r w:rsidRPr="002534B4">
              <w:rPr>
                <w:bCs/>
              </w:rPr>
              <w:t>9 234,20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2534B4" w:rsidRDefault="002534B4" w:rsidP="003548AB">
            <w:pPr>
              <w:jc w:val="center"/>
              <w:rPr>
                <w:bCs/>
              </w:rPr>
            </w:pPr>
            <w:r w:rsidRPr="002534B4">
              <w:rPr>
                <w:bCs/>
              </w:rPr>
              <w:t>10 155,58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2534B4" w:rsidRDefault="002534B4" w:rsidP="003548AB">
            <w:pPr>
              <w:jc w:val="center"/>
              <w:rPr>
                <w:bCs/>
              </w:rPr>
            </w:pPr>
            <w:r w:rsidRPr="002534B4">
              <w:rPr>
                <w:bCs/>
              </w:rPr>
              <w:t>10 155,58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2534B4" w:rsidRDefault="002534B4" w:rsidP="003548AB">
            <w:pPr>
              <w:jc w:val="center"/>
              <w:rPr>
                <w:bCs/>
              </w:rPr>
            </w:pPr>
            <w:r w:rsidRPr="002534B4">
              <w:rPr>
                <w:bCs/>
              </w:rPr>
              <w:t>10 155,58</w:t>
            </w:r>
          </w:p>
        </w:tc>
      </w:tr>
      <w:tr w:rsidR="002534B4" w:rsidRPr="0036329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в том числе в разрезе источников: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B424D6" w:rsidRDefault="002534B4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935318" w:rsidRDefault="002534B4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935318" w:rsidRDefault="002534B4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935318" w:rsidRDefault="002534B4" w:rsidP="003548A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935318" w:rsidRDefault="002534B4" w:rsidP="003548A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935318" w:rsidRDefault="002534B4" w:rsidP="003548AB">
            <w:pPr>
              <w:jc w:val="center"/>
            </w:pPr>
          </w:p>
        </w:tc>
      </w:tr>
      <w:tr w:rsidR="002534B4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4.1.1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B424D6" w:rsidRDefault="002534B4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0,00</w:t>
            </w:r>
          </w:p>
        </w:tc>
      </w:tr>
      <w:tr w:rsidR="002534B4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4.1.2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B424D6" w:rsidRDefault="002534B4" w:rsidP="003548A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363299" w:rsidRDefault="002534B4" w:rsidP="00082EED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534B4" w:rsidRPr="00935318" w:rsidRDefault="002534B4" w:rsidP="003548AB">
            <w:pPr>
              <w:jc w:val="center"/>
            </w:pPr>
            <w:r w:rsidRPr="00935318">
              <w:t>0,00</w:t>
            </w:r>
          </w:p>
        </w:tc>
      </w:tr>
      <w:tr w:rsidR="00ED46E2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E2" w:rsidRPr="00363299" w:rsidRDefault="00ED46E2" w:rsidP="00082EED">
            <w:pPr>
              <w:jc w:val="center"/>
            </w:pPr>
            <w:r w:rsidRPr="00363299">
              <w:t>4.1.3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E2" w:rsidRPr="00363299" w:rsidRDefault="00ED46E2" w:rsidP="00082EED">
            <w:pPr>
              <w:jc w:val="center"/>
            </w:pPr>
            <w:r w:rsidRPr="0036329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E2" w:rsidRPr="00363299" w:rsidRDefault="00ED46E2" w:rsidP="00082EED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E2" w:rsidRPr="00B424D6" w:rsidRDefault="00ED46E2" w:rsidP="003548AB">
            <w:pPr>
              <w:jc w:val="center"/>
            </w:pPr>
            <w:r w:rsidRPr="00B424D6">
              <w:rPr>
                <w:bCs/>
              </w:rPr>
              <w:t>2023-2026г.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E2" w:rsidRPr="00363299" w:rsidRDefault="00ED46E2" w:rsidP="00082EED">
            <w:pPr>
              <w:jc w:val="center"/>
            </w:pPr>
            <w:r w:rsidRPr="00363299">
              <w:t>УФК и 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E2" w:rsidRPr="002534B4" w:rsidRDefault="00ED46E2" w:rsidP="003548AB">
            <w:pPr>
              <w:jc w:val="center"/>
              <w:rPr>
                <w:bCs/>
                <w:color w:val="000000"/>
              </w:rPr>
            </w:pPr>
            <w:r w:rsidRPr="002534B4">
              <w:rPr>
                <w:bCs/>
                <w:color w:val="000000"/>
              </w:rPr>
              <w:t>39 700,94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D46E2" w:rsidRPr="002534B4" w:rsidRDefault="00ED46E2" w:rsidP="003548AB">
            <w:pPr>
              <w:jc w:val="center"/>
              <w:rPr>
                <w:bCs/>
              </w:rPr>
            </w:pPr>
            <w:r w:rsidRPr="002534B4">
              <w:rPr>
                <w:bCs/>
              </w:rPr>
              <w:t>9 234,20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D46E2" w:rsidRPr="002534B4" w:rsidRDefault="00ED46E2" w:rsidP="003548AB">
            <w:pPr>
              <w:jc w:val="center"/>
              <w:rPr>
                <w:bCs/>
              </w:rPr>
            </w:pPr>
            <w:r w:rsidRPr="002534B4">
              <w:rPr>
                <w:bCs/>
              </w:rPr>
              <w:t>10 155,58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D46E2" w:rsidRPr="002534B4" w:rsidRDefault="00ED46E2" w:rsidP="003548AB">
            <w:pPr>
              <w:jc w:val="center"/>
              <w:rPr>
                <w:bCs/>
              </w:rPr>
            </w:pPr>
            <w:r w:rsidRPr="002534B4">
              <w:rPr>
                <w:bCs/>
              </w:rPr>
              <w:t>10 155,58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D46E2" w:rsidRPr="002534B4" w:rsidRDefault="00ED46E2" w:rsidP="003548AB">
            <w:pPr>
              <w:jc w:val="center"/>
              <w:rPr>
                <w:bCs/>
              </w:rPr>
            </w:pPr>
            <w:r w:rsidRPr="002534B4">
              <w:rPr>
                <w:bCs/>
              </w:rPr>
              <w:t>10 155,58</w:t>
            </w:r>
          </w:p>
        </w:tc>
      </w:tr>
      <w:tr w:rsidR="00ED46E2" w:rsidRPr="0036329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E2" w:rsidRPr="00363299" w:rsidRDefault="00ED46E2" w:rsidP="00082EED">
            <w:pPr>
              <w:jc w:val="center"/>
            </w:pPr>
            <w:r w:rsidRPr="00363299">
              <w:t>4.1.4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E2" w:rsidRPr="00363299" w:rsidRDefault="00ED46E2" w:rsidP="00082EED">
            <w:pPr>
              <w:jc w:val="center"/>
            </w:pPr>
            <w:r w:rsidRPr="00363299"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E2" w:rsidRPr="00363299" w:rsidRDefault="00ED46E2" w:rsidP="00082EED">
            <w:pPr>
              <w:jc w:val="center"/>
            </w:pPr>
            <w:r w:rsidRPr="0036329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E2" w:rsidRPr="00363299" w:rsidRDefault="00ED46E2" w:rsidP="00082EE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E2" w:rsidRPr="00363299" w:rsidRDefault="00ED46E2" w:rsidP="00082EED">
            <w:pPr>
              <w:jc w:val="center"/>
            </w:pPr>
            <w:r w:rsidRPr="0036329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E2" w:rsidRPr="00935318" w:rsidRDefault="00ED46E2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D46E2" w:rsidRPr="00935318" w:rsidRDefault="00ED46E2" w:rsidP="003548AB">
            <w:pPr>
              <w:jc w:val="center"/>
            </w:pPr>
            <w:r w:rsidRPr="00935318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D46E2" w:rsidRPr="00935318" w:rsidRDefault="00ED46E2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D46E2" w:rsidRPr="00935318" w:rsidRDefault="00ED46E2" w:rsidP="003548AB">
            <w:pPr>
              <w:jc w:val="center"/>
            </w:pPr>
            <w:r w:rsidRPr="0093531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D46E2" w:rsidRDefault="00ED46E2" w:rsidP="003548AB">
            <w:pPr>
              <w:jc w:val="center"/>
            </w:pPr>
            <w:r w:rsidRPr="00935318">
              <w:t>0,00</w:t>
            </w:r>
          </w:p>
        </w:tc>
      </w:tr>
    </w:tbl>
    <w:p w:rsidR="003B74FF" w:rsidRPr="00363299" w:rsidRDefault="003B74FF" w:rsidP="003B74FF">
      <w:pPr>
        <w:pStyle w:val="a4"/>
        <w:rPr>
          <w:b/>
          <w:bCs/>
          <w:color w:val="auto"/>
        </w:rPr>
      </w:pPr>
    </w:p>
    <w:p w:rsidR="003B74FF" w:rsidRPr="00363299" w:rsidRDefault="003B74FF" w:rsidP="003B74FF">
      <w:pPr>
        <w:pStyle w:val="a4"/>
        <w:jc w:val="center"/>
        <w:rPr>
          <w:color w:val="auto"/>
        </w:rPr>
      </w:pPr>
      <w:r w:rsidRPr="00363299">
        <w:rPr>
          <w:b/>
          <w:bCs/>
          <w:color w:val="auto"/>
        </w:rPr>
        <w:t>2.5. Индикаторы достижения цели и непосредственные результаты реализации муниципальной программы</w:t>
      </w:r>
    </w:p>
    <w:p w:rsidR="003B74FF" w:rsidRPr="00363299" w:rsidRDefault="003B74FF" w:rsidP="003B74FF">
      <w:pPr>
        <w:pStyle w:val="a4"/>
        <w:jc w:val="right"/>
        <w:rPr>
          <w:color w:val="auto"/>
        </w:rPr>
      </w:pPr>
      <w:r w:rsidRPr="00363299">
        <w:rPr>
          <w:color w:val="auto"/>
        </w:rPr>
        <w:t>Таблица 2</w:t>
      </w:r>
    </w:p>
    <w:p w:rsidR="003B74FF" w:rsidRPr="00363299" w:rsidRDefault="003B74FF" w:rsidP="003B74FF">
      <w:pPr>
        <w:pStyle w:val="a4"/>
        <w:jc w:val="center"/>
        <w:rPr>
          <w:color w:val="auto"/>
        </w:rPr>
      </w:pPr>
      <w:r w:rsidRPr="00363299">
        <w:rPr>
          <w:color w:val="auto"/>
        </w:rPr>
        <w:t>Сведения об индикаторах и непосредственных результатах Программы</w:t>
      </w:r>
    </w:p>
    <w:tbl>
      <w:tblPr>
        <w:tblW w:w="14580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1080"/>
        <w:gridCol w:w="7142"/>
        <w:gridCol w:w="58"/>
        <w:gridCol w:w="1260"/>
        <w:gridCol w:w="12"/>
        <w:gridCol w:w="1428"/>
        <w:gridCol w:w="1440"/>
        <w:gridCol w:w="1080"/>
        <w:gridCol w:w="1080"/>
      </w:tblGrid>
      <w:tr w:rsidR="00CA634E" w:rsidRPr="00363299"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4E" w:rsidRPr="00363299" w:rsidRDefault="00CA634E" w:rsidP="00856606">
            <w:pPr>
              <w:pStyle w:val="a4"/>
              <w:ind w:right="-26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№ п/п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Наименование индикатора/ непосредственного результата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Ед.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4E" w:rsidRPr="00363299" w:rsidRDefault="00CA634E" w:rsidP="00797510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 xml:space="preserve">2023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34E" w:rsidRPr="00363299" w:rsidRDefault="00CA634E" w:rsidP="00797510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634E" w:rsidRPr="00363299" w:rsidRDefault="00CA634E" w:rsidP="00797510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634E" w:rsidRPr="00CA634E" w:rsidRDefault="00CA634E" w:rsidP="00856606">
            <w:pPr>
              <w:pStyle w:val="a4"/>
              <w:jc w:val="center"/>
              <w:rPr>
                <w:color w:val="auto"/>
              </w:rPr>
            </w:pPr>
            <w:r w:rsidRPr="00CA634E">
              <w:rPr>
                <w:color w:val="auto"/>
              </w:rPr>
              <w:t>2026 год</w:t>
            </w:r>
          </w:p>
        </w:tc>
      </w:tr>
      <w:tr w:rsidR="00CA634E" w:rsidRPr="00363299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b/>
                <w:bCs/>
                <w:color w:val="auto"/>
              </w:rPr>
              <w:t>Муниципальная программа «Развитие физической культуры и спорта  городского округа г. Бор»</w:t>
            </w:r>
            <w:r w:rsidRPr="00363299">
              <w:rPr>
                <w:color w:val="auto"/>
              </w:rPr>
              <w:t xml:space="preserve"> </w:t>
            </w:r>
          </w:p>
        </w:tc>
      </w:tr>
      <w:tr w:rsidR="00CA634E" w:rsidRPr="00363299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b/>
                <w:bCs/>
                <w:color w:val="auto"/>
              </w:rPr>
            </w:pPr>
            <w:r w:rsidRPr="00363299">
              <w:rPr>
                <w:b/>
                <w:bCs/>
                <w:color w:val="auto"/>
              </w:rPr>
              <w:t>Подпрограмма 1 «Развитие физической культуры, массового спорта и спорта высших достижений»</w:t>
            </w:r>
          </w:p>
        </w:tc>
      </w:tr>
      <w:tr w:rsidR="00CA634E" w:rsidRPr="00363299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Индикаторы: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</w:tr>
      <w:tr w:rsidR="00CA634E" w:rsidRPr="00363299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И 1.1.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ConsPlusNormal"/>
              <w:suppressAutoHyphens w:val="0"/>
              <w:autoSpaceDN w:val="0"/>
              <w:ind w:firstLine="0"/>
              <w:jc w:val="both"/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городского округа г. Бор, систематически занимающегося физической культурой и спортом, в общей численности населения в возрасте 3-79 лет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797510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43,0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797510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44,0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797510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 xml:space="preserve">45,0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46,0</w:t>
            </w:r>
          </w:p>
        </w:tc>
      </w:tr>
      <w:tr w:rsidR="00CA634E" w:rsidRPr="00363299">
        <w:trPr>
          <w:trHeight w:val="42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lastRenderedPageBreak/>
              <w:t>И. 1.2.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населения спортивными сооружениями исходя из единовременной пропускной способности объектов спорта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797510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50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797510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797510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3B5C15" w:rsidP="00856606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CA634E" w:rsidRPr="00363299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1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b/>
                <w:color w:val="auto"/>
              </w:rPr>
            </w:pPr>
            <w:r w:rsidRPr="00363299">
              <w:rPr>
                <w:b/>
                <w:color w:val="auto"/>
                <w:sz w:val="22"/>
                <w:szCs w:val="22"/>
              </w:rPr>
              <w:t xml:space="preserve">Основное мероприятие 1.2. «Обеспечение деятельности  учреждений спорта»                                      </w:t>
            </w:r>
          </w:p>
        </w:tc>
      </w:tr>
      <w:tr w:rsidR="00CA634E" w:rsidRPr="00363299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  <w:r w:rsidRPr="00363299">
              <w:rPr>
                <w:color w:val="auto"/>
              </w:rPr>
              <w:t>Непосредственные результаты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</w:p>
        </w:tc>
      </w:tr>
      <w:tr w:rsidR="00CA634E" w:rsidRPr="00363299">
        <w:trPr>
          <w:trHeight w:val="581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Р 1.1.1.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  <w:r w:rsidRPr="00363299">
              <w:rPr>
                <w:color w:val="auto"/>
              </w:rPr>
              <w:t xml:space="preserve">Число воспитанников  учреждений спорта,  реализующих  программы спортивной подготовки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тыс. 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2,1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2,1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2,1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2,1</w:t>
            </w:r>
          </w:p>
        </w:tc>
      </w:tr>
      <w:tr w:rsidR="00CA634E" w:rsidRPr="00363299">
        <w:trPr>
          <w:trHeight w:val="575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Р.1.1.2.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320DD8">
            <w:pPr>
              <w:pStyle w:val="a4"/>
              <w:rPr>
                <w:color w:val="auto"/>
              </w:rPr>
            </w:pPr>
            <w:r w:rsidRPr="00363299">
              <w:rPr>
                <w:color w:val="auto"/>
              </w:rPr>
              <w:t>Число воспитанников учреждений спорта, занимающихся в физкультурно-оздоровительных группах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тыс.чел.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1,5</w:t>
            </w:r>
          </w:p>
        </w:tc>
      </w:tr>
      <w:tr w:rsidR="00CA634E" w:rsidRPr="00363299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Р.1.1.3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ConsPlusNormal"/>
              <w:suppressAutoHyphens w:val="0"/>
              <w:autoSpaceDN w:val="0"/>
              <w:ind w:firstLine="0"/>
              <w:jc w:val="both"/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Количество борских спортсменов, входящих в основные и резервные составы сборных команд Нижегородской области, сборных команд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100</w:t>
            </w:r>
          </w:p>
        </w:tc>
      </w:tr>
      <w:tr w:rsidR="00CA634E" w:rsidRPr="00363299">
        <w:trPr>
          <w:trHeight w:val="581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Р.1.1.4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  <w:r w:rsidRPr="00363299">
              <w:rPr>
                <w:color w:val="auto"/>
              </w:rPr>
              <w:t>Количество спортсменов, имеющих спортивные разряды и звания</w:t>
            </w:r>
            <w:r>
              <w:rPr>
                <w:color w:val="auto"/>
              </w:rPr>
              <w:t>, не менее</w:t>
            </w:r>
            <w:r w:rsidRPr="00363299">
              <w:rPr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150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150</w:t>
            </w:r>
          </w:p>
        </w:tc>
      </w:tr>
      <w:tr w:rsidR="00CA634E" w:rsidRPr="00363299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Р.1.1.5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ConsPlusNormal"/>
              <w:suppressAutoHyphens w:val="0"/>
              <w:autoSpaceDN w:val="0"/>
              <w:ind w:firstLine="0"/>
              <w:jc w:val="both"/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спортсменов, имеющих </w:t>
            </w:r>
            <w:r w:rsidRPr="003632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разряд, второй юношеский спортивный разряд, третий юношеский спортивный разряд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300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300</w:t>
            </w:r>
          </w:p>
        </w:tc>
      </w:tr>
      <w:tr w:rsidR="00CA634E" w:rsidRPr="00363299">
        <w:trPr>
          <w:trHeight w:val="289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2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rPr>
                <w:b/>
                <w:color w:val="auto"/>
              </w:rPr>
            </w:pPr>
            <w:r w:rsidRPr="00363299">
              <w:rPr>
                <w:b/>
                <w:color w:val="auto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</w:tr>
      <w:tr w:rsidR="00CA634E" w:rsidRPr="00363299">
        <w:trPr>
          <w:trHeight w:val="26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  <w:r w:rsidRPr="00363299">
              <w:rPr>
                <w:color w:val="auto"/>
              </w:rPr>
              <w:t>Непосредственные результаты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</w:p>
        </w:tc>
      </w:tr>
      <w:tr w:rsidR="00CA634E" w:rsidRPr="00363299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Р 1.2.1.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Количество физкультурно-массовых мероприятий, проводимых среди различных категорий населения</w:t>
            </w:r>
            <w:r>
              <w:rPr>
                <w:color w:val="auto"/>
              </w:rPr>
              <w:t>, не менее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 xml:space="preserve"> 500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 xml:space="preserve">500 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 xml:space="preserve">500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500</w:t>
            </w:r>
          </w:p>
        </w:tc>
      </w:tr>
      <w:tr w:rsidR="00CA634E" w:rsidRPr="00363299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Р.1.2.2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320DD8">
            <w:pPr>
              <w:ind w:right="-1"/>
            </w:pPr>
            <w:r w:rsidRPr="00363299">
              <w:t>Число сборных команд городского округа г.Бор, принявших участие в межмуниципальных и региональных соревнованиях</w:t>
            </w:r>
            <w:r>
              <w:t>, не менее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5</w:t>
            </w:r>
          </w:p>
        </w:tc>
      </w:tr>
      <w:tr w:rsidR="00CA634E" w:rsidRPr="00363299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3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b/>
                <w:color w:val="auto"/>
              </w:rPr>
            </w:pPr>
            <w:r w:rsidRPr="00363299">
              <w:rPr>
                <w:b/>
                <w:color w:val="auto"/>
              </w:rPr>
              <w:t>Основное мероприятие 1.4. «Оказание поддержки некоммерческим организациям, осуществляющим деятельность в сфере физической культуры и спорта на территории городского округа г. Бор»</w:t>
            </w:r>
          </w:p>
        </w:tc>
      </w:tr>
      <w:tr w:rsidR="00CA634E" w:rsidRPr="00363299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Р 1.3.1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D3798B" w:rsidRDefault="00CA634E" w:rsidP="009262D5">
            <w:pPr>
              <w:ind w:right="-1"/>
              <w:rPr>
                <w:highlight w:val="yellow"/>
              </w:rPr>
            </w:pPr>
            <w:r w:rsidRPr="00623A95">
              <w:t xml:space="preserve">Количество некоммерческих организаций, получивших субсидию на финансовое обеспечение расходов (возмещение затрат) и принявших участие в официальных </w:t>
            </w:r>
            <w:r w:rsidR="009262D5" w:rsidRPr="00623A95">
              <w:t xml:space="preserve">физкультурных и </w:t>
            </w:r>
            <w:r w:rsidRPr="00623A95">
              <w:t xml:space="preserve">спортивных </w:t>
            </w:r>
            <w:r w:rsidR="009262D5" w:rsidRPr="00623A95">
              <w:t xml:space="preserve">мероприятиях </w:t>
            </w:r>
            <w:r w:rsidRPr="00623A95">
              <w:t>по командным игровым и игровым видам спорта от имени городского округа г. Бор, не менее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</w:t>
            </w:r>
          </w:p>
        </w:tc>
      </w:tr>
      <w:tr w:rsidR="00CA634E" w:rsidRPr="00363299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  <w:r w:rsidRPr="00363299">
              <w:rPr>
                <w:b/>
                <w:bCs/>
                <w:color w:val="auto"/>
              </w:rPr>
              <w:t>Подпрограмма 4 "Обеспечение реализации муниципальной  программы"</w:t>
            </w:r>
            <w:r w:rsidRPr="00363299">
              <w:rPr>
                <w:color w:val="auto"/>
              </w:rPr>
              <w:t xml:space="preserve"> </w:t>
            </w:r>
          </w:p>
        </w:tc>
      </w:tr>
      <w:tr w:rsidR="00CA634E" w:rsidRPr="00363299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84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  <w:r w:rsidRPr="00363299">
              <w:rPr>
                <w:color w:val="auto"/>
              </w:rPr>
              <w:t>Индикаторы: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</w:tr>
      <w:tr w:rsidR="00CA634E" w:rsidRPr="00363299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И 4.1.</w:t>
            </w:r>
          </w:p>
        </w:tc>
        <w:tc>
          <w:tcPr>
            <w:tcW w:w="7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 xml:space="preserve">Обеспечение реализации муниципальной программы </w:t>
            </w:r>
          </w:p>
        </w:tc>
        <w:tc>
          <w:tcPr>
            <w:tcW w:w="1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 xml:space="preserve">100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100</w:t>
            </w:r>
          </w:p>
        </w:tc>
      </w:tr>
      <w:tr w:rsidR="00CA634E" w:rsidRPr="00363299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4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b/>
                <w:color w:val="auto"/>
              </w:rPr>
            </w:pPr>
            <w:r w:rsidRPr="00363299">
              <w:rPr>
                <w:b/>
                <w:color w:val="auto"/>
              </w:rPr>
              <w:t>Основное мероприятие 4.1 «Содержание муниципальных органов»:</w:t>
            </w:r>
          </w:p>
        </w:tc>
      </w:tr>
      <w:tr w:rsidR="00CA634E" w:rsidRPr="00363299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7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Непосредственные результаты:</w:t>
            </w:r>
          </w:p>
        </w:tc>
        <w:tc>
          <w:tcPr>
            <w:tcW w:w="1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</w:p>
        </w:tc>
      </w:tr>
      <w:tr w:rsidR="00CA634E" w:rsidRPr="00363299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rPr>
                <w:color w:val="auto"/>
              </w:rPr>
            </w:pPr>
            <w:r w:rsidRPr="00363299">
              <w:rPr>
                <w:color w:val="auto"/>
              </w:rPr>
              <w:t>Р. 4.1.1.</w:t>
            </w:r>
          </w:p>
        </w:tc>
        <w:tc>
          <w:tcPr>
            <w:tcW w:w="7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D3798B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Обеспечение выполнения целей, задач и показателей муниципальной программы в целом и в разрезе подпрограмм за период реализации программы</w:t>
            </w:r>
          </w:p>
        </w:tc>
        <w:tc>
          <w:tcPr>
            <w:tcW w:w="1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 xml:space="preserve">100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34E" w:rsidRPr="00363299" w:rsidRDefault="00CA634E" w:rsidP="00856606">
            <w:pPr>
              <w:pStyle w:val="a4"/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100</w:t>
            </w:r>
          </w:p>
        </w:tc>
      </w:tr>
    </w:tbl>
    <w:p w:rsidR="00320DD8" w:rsidRDefault="00320DD8" w:rsidP="003B74FF">
      <w:pPr>
        <w:pStyle w:val="a4"/>
        <w:tabs>
          <w:tab w:val="left" w:pos="2670"/>
        </w:tabs>
        <w:ind w:firstLine="300"/>
        <w:rPr>
          <w:b/>
          <w:color w:val="auto"/>
        </w:rPr>
      </w:pPr>
    </w:p>
    <w:p w:rsidR="003B74FF" w:rsidRPr="00363299" w:rsidRDefault="003B74FF" w:rsidP="00320DD8">
      <w:pPr>
        <w:pStyle w:val="a4"/>
        <w:tabs>
          <w:tab w:val="left" w:pos="2670"/>
        </w:tabs>
        <w:jc w:val="center"/>
        <w:rPr>
          <w:b/>
          <w:color w:val="auto"/>
        </w:rPr>
      </w:pPr>
      <w:r w:rsidRPr="00363299">
        <w:rPr>
          <w:b/>
          <w:color w:val="auto"/>
        </w:rPr>
        <w:t>2.6. Меры правового регулирования Программы</w:t>
      </w:r>
    </w:p>
    <w:p w:rsidR="003B74FF" w:rsidRPr="00363299" w:rsidRDefault="003B74FF" w:rsidP="003B74FF">
      <w:pPr>
        <w:pStyle w:val="a4"/>
        <w:tabs>
          <w:tab w:val="left" w:pos="2670"/>
        </w:tabs>
        <w:ind w:firstLine="300"/>
        <w:jc w:val="right"/>
        <w:rPr>
          <w:color w:val="auto"/>
        </w:rPr>
      </w:pPr>
      <w:r w:rsidRPr="00363299">
        <w:rPr>
          <w:color w:val="auto"/>
        </w:rPr>
        <w:t xml:space="preserve">                                                                                                                                                                           Таблица 3</w:t>
      </w:r>
    </w:p>
    <w:p w:rsidR="003B74FF" w:rsidRPr="00363299" w:rsidRDefault="003B74FF" w:rsidP="003B74FF">
      <w:pPr>
        <w:pStyle w:val="a4"/>
        <w:tabs>
          <w:tab w:val="left" w:pos="2670"/>
        </w:tabs>
        <w:ind w:firstLine="300"/>
        <w:jc w:val="center"/>
        <w:rPr>
          <w:color w:val="auto"/>
        </w:rPr>
      </w:pPr>
      <w:r w:rsidRPr="00363299">
        <w:rPr>
          <w:color w:val="auto"/>
        </w:rPr>
        <w:t>Сведения об основных мерах правового регулирования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80"/>
        <w:gridCol w:w="8280"/>
        <w:gridCol w:w="1800"/>
      </w:tblGrid>
      <w:tr w:rsidR="003B74FF" w:rsidRPr="00363299">
        <w:tc>
          <w:tcPr>
            <w:tcW w:w="72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№ п/п</w:t>
            </w:r>
          </w:p>
        </w:tc>
        <w:tc>
          <w:tcPr>
            <w:tcW w:w="378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Вид, номер, наименование правового акта</w:t>
            </w:r>
          </w:p>
        </w:tc>
        <w:tc>
          <w:tcPr>
            <w:tcW w:w="828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Основные положения правового акта (суть, кратко)</w:t>
            </w:r>
          </w:p>
        </w:tc>
        <w:tc>
          <w:tcPr>
            <w:tcW w:w="180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 xml:space="preserve">Ответственный исполнитель и соисполнители </w:t>
            </w:r>
          </w:p>
        </w:tc>
      </w:tr>
      <w:tr w:rsidR="003B74FF" w:rsidRPr="00363299">
        <w:tc>
          <w:tcPr>
            <w:tcW w:w="72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3B74FF" w:rsidRPr="00363299" w:rsidRDefault="003B74FF" w:rsidP="00856606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363299">
              <w:t>Федеральный закон от 06.10.2003 N 131-ФЗ</w:t>
            </w:r>
            <w:r w:rsidRPr="00363299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363299"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8280" w:type="dxa"/>
            <w:shd w:val="clear" w:color="auto" w:fill="auto"/>
          </w:tcPr>
          <w:p w:rsidR="003B74FF" w:rsidRPr="00363299" w:rsidRDefault="003B74FF" w:rsidP="00856606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363299">
              <w:t>Одним из вопросов местного значения городского округа является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округа.</w:t>
            </w:r>
          </w:p>
        </w:tc>
        <w:tc>
          <w:tcPr>
            <w:tcW w:w="180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УФК и С</w:t>
            </w:r>
          </w:p>
        </w:tc>
      </w:tr>
      <w:tr w:rsidR="003B74FF" w:rsidRPr="00363299">
        <w:tc>
          <w:tcPr>
            <w:tcW w:w="72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3B74FF" w:rsidRPr="00363299" w:rsidRDefault="003B74FF" w:rsidP="00856606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363299">
              <w:t>Федеральный закон от 04.12.2007 N 329-ФЗ</w:t>
            </w:r>
            <w:r w:rsidRPr="00363299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363299">
              <w:t>О физической культуре и спорте в Российской Федерации»</w:t>
            </w:r>
          </w:p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</w:p>
        </w:tc>
        <w:tc>
          <w:tcPr>
            <w:tcW w:w="828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Федеральный закон содержит основные положения о полномочиях органов местного самоуправления в области физической культуры и спорта, о субъектах физической культуры и спорта, а также об объектах спорта.</w:t>
            </w:r>
          </w:p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Также, федеральный закон содержит основные положения об осуществлении спортивной подготовки, права и обязанности организаций, осуществляющих спортивную подготовку.</w:t>
            </w:r>
          </w:p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Часть 4 ст.38 федерального закона содержит положения о расходных обязательствах органа местного самоуправления в области физической культуры и спорта.</w:t>
            </w:r>
          </w:p>
        </w:tc>
        <w:tc>
          <w:tcPr>
            <w:tcW w:w="180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УФК и С</w:t>
            </w:r>
          </w:p>
        </w:tc>
      </w:tr>
      <w:tr w:rsidR="003B74FF" w:rsidRPr="00363299">
        <w:tc>
          <w:tcPr>
            <w:tcW w:w="72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3B74FF" w:rsidRPr="00363299" w:rsidRDefault="003B74FF" w:rsidP="00856606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363299">
              <w:t>Закон Нижегородской области от 11.06.2009 N 76-З</w:t>
            </w:r>
            <w:r w:rsidRPr="00363299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363299">
              <w:t>О физической культуре и спорте в Нижегородской области»</w:t>
            </w:r>
          </w:p>
        </w:tc>
        <w:tc>
          <w:tcPr>
            <w:tcW w:w="8280" w:type="dxa"/>
            <w:shd w:val="clear" w:color="auto" w:fill="auto"/>
          </w:tcPr>
          <w:p w:rsidR="003B74FF" w:rsidRPr="00363299" w:rsidRDefault="003B74FF" w:rsidP="00856606">
            <w:pPr>
              <w:jc w:val="both"/>
            </w:pPr>
            <w:r w:rsidRPr="00363299">
              <w:t xml:space="preserve">Закон регулирует отношения в области физической культуры и спорта на территории Нижегородской области. </w:t>
            </w:r>
          </w:p>
          <w:p w:rsidR="003B74FF" w:rsidRPr="00363299" w:rsidRDefault="003B74FF" w:rsidP="00856606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363299">
              <w:t>Статья 13 закона содержит перечень категорий лиц имеющих право пользоваться спортивными сооружениями, находящимися в государственной собственности Нижегородской области и муниципальной собственности, для занятий физической культурой и спортом на безвозмездной основе.</w:t>
            </w:r>
          </w:p>
        </w:tc>
        <w:tc>
          <w:tcPr>
            <w:tcW w:w="180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УФК и С</w:t>
            </w:r>
          </w:p>
        </w:tc>
      </w:tr>
      <w:tr w:rsidR="003B74FF" w:rsidRPr="00363299">
        <w:tc>
          <w:tcPr>
            <w:tcW w:w="72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3B74FF" w:rsidRPr="00363299" w:rsidRDefault="003B74FF" w:rsidP="00856606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363299">
              <w:t>Приказ Минспорта России от 30.10.2015 N 999</w:t>
            </w:r>
            <w:r w:rsidRPr="00363299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363299">
              <w:t xml:space="preserve">Об утверждении требований к обеспечению подготовки </w:t>
            </w:r>
            <w:r w:rsidRPr="00363299">
              <w:lastRenderedPageBreak/>
              <w:t>спортивного резерва для спортивных сборных команд Российской Федерации»</w:t>
            </w:r>
          </w:p>
        </w:tc>
        <w:tc>
          <w:tcPr>
            <w:tcW w:w="8280" w:type="dxa"/>
            <w:shd w:val="clear" w:color="auto" w:fill="auto"/>
          </w:tcPr>
          <w:p w:rsidR="003B74FF" w:rsidRPr="00363299" w:rsidRDefault="003B74FF" w:rsidP="00856606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363299">
              <w:lastRenderedPageBreak/>
              <w:t xml:space="preserve">Приказ содержит положения об особенностях предмета деятельности, структуры организаций, осуществляющих спортивную подготовку, их задачах и порядке взаимодействия, особенностях методического, научно-методического и кадрового обеспечения, питания, оценки качества и </w:t>
            </w:r>
            <w:r w:rsidRPr="00363299">
              <w:lastRenderedPageBreak/>
              <w:t>эффективности деятельности организаций, осуществляющих спортивную подготовку.</w:t>
            </w:r>
          </w:p>
        </w:tc>
        <w:tc>
          <w:tcPr>
            <w:tcW w:w="180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lastRenderedPageBreak/>
              <w:t>УФК и С</w:t>
            </w:r>
          </w:p>
        </w:tc>
      </w:tr>
      <w:tr w:rsidR="003B74FF" w:rsidRPr="00363299">
        <w:tc>
          <w:tcPr>
            <w:tcW w:w="72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lastRenderedPageBreak/>
              <w:t>5.</w:t>
            </w:r>
          </w:p>
        </w:tc>
        <w:tc>
          <w:tcPr>
            <w:tcW w:w="3780" w:type="dxa"/>
            <w:shd w:val="clear" w:color="auto" w:fill="auto"/>
          </w:tcPr>
          <w:p w:rsidR="003B74FF" w:rsidRPr="00363299" w:rsidRDefault="003B74FF" w:rsidP="00856606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363299">
              <w:t>Постановление Правительства РФ от 11.06.2014 N 540</w:t>
            </w:r>
            <w:r w:rsidRPr="00363299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363299">
              <w:t>«Об утверждении Положения о Всероссийском физкультурно-спортивном комплексе "Готов к труду и обороне» (ГТО)»</w:t>
            </w:r>
          </w:p>
        </w:tc>
        <w:tc>
          <w:tcPr>
            <w:tcW w:w="8280" w:type="dxa"/>
            <w:shd w:val="clear" w:color="auto" w:fill="auto"/>
          </w:tcPr>
          <w:p w:rsidR="003B74FF" w:rsidRPr="00363299" w:rsidRDefault="003B74FF" w:rsidP="00856606">
            <w:pPr>
              <w:jc w:val="both"/>
            </w:pPr>
            <w:r w:rsidRPr="00363299">
              <w:t>Определяет цель, задачи, структуру, содержание и организацию работы по реализации Всероссийского физкультурно-спортивного комплекса «Готов к труду и обороне» (ГТО) - программной и нормативной основы системы физического воспитания населения.</w:t>
            </w:r>
          </w:p>
        </w:tc>
        <w:tc>
          <w:tcPr>
            <w:tcW w:w="180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УФК и С</w:t>
            </w:r>
          </w:p>
        </w:tc>
      </w:tr>
      <w:tr w:rsidR="003B74FF" w:rsidRPr="00363299">
        <w:tc>
          <w:tcPr>
            <w:tcW w:w="72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3B74FF" w:rsidRPr="00363299" w:rsidRDefault="003B74FF" w:rsidP="00856606">
            <w:pPr>
              <w:jc w:val="both"/>
            </w:pPr>
            <w:r w:rsidRPr="00363299">
              <w:t>Федеральные стандарты спортивной подготовки по виду спорта, утвержденные Министерством спорта Российской Федерации</w:t>
            </w:r>
          </w:p>
        </w:tc>
        <w:tc>
          <w:tcPr>
            <w:tcW w:w="8280" w:type="dxa"/>
            <w:shd w:val="clear" w:color="auto" w:fill="auto"/>
          </w:tcPr>
          <w:p w:rsidR="003B74FF" w:rsidRPr="00363299" w:rsidRDefault="003B74FF" w:rsidP="00856606">
            <w:pPr>
              <w:jc w:val="both"/>
            </w:pPr>
            <w:r w:rsidRPr="00363299">
              <w:t>Содержат требования к структуре и содержанию программ спортивной подготовки, нормативы физической подготовки и иные спортивные нормативы с учетом возраста, пола лиц, проходящих спортивную подготовку, особенностей вида спорта (спортивных дисциплин),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подготовки, требования к результатам реализации программ спортивной подготовки на каждом из этапов спортивной подготовки, особенности осуществления спортивной подготовки по отдельным спортивным дисциплинам соответствующего вида спорта,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условиям.</w:t>
            </w:r>
          </w:p>
        </w:tc>
        <w:tc>
          <w:tcPr>
            <w:tcW w:w="1800" w:type="dxa"/>
            <w:shd w:val="clear" w:color="auto" w:fill="auto"/>
          </w:tcPr>
          <w:p w:rsidR="003B74FF" w:rsidRPr="00363299" w:rsidRDefault="003B74FF" w:rsidP="00856606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363299">
              <w:rPr>
                <w:color w:val="auto"/>
              </w:rPr>
              <w:t>УФК и С</w:t>
            </w:r>
          </w:p>
        </w:tc>
      </w:tr>
    </w:tbl>
    <w:p w:rsidR="00320DD8" w:rsidRDefault="00320DD8" w:rsidP="003B74FF">
      <w:pPr>
        <w:pStyle w:val="a4"/>
        <w:jc w:val="center"/>
        <w:rPr>
          <w:b/>
          <w:color w:val="auto"/>
        </w:rPr>
      </w:pPr>
    </w:p>
    <w:p w:rsidR="003B74FF" w:rsidRPr="00363299" w:rsidRDefault="003B74FF" w:rsidP="003B74FF">
      <w:pPr>
        <w:pStyle w:val="a4"/>
        <w:jc w:val="center"/>
        <w:rPr>
          <w:b/>
          <w:color w:val="auto"/>
        </w:rPr>
      </w:pPr>
      <w:r w:rsidRPr="00363299">
        <w:rPr>
          <w:b/>
          <w:color w:val="auto"/>
        </w:rPr>
        <w:t>Раздел 3. Подпрограммы муниципальной программы</w:t>
      </w:r>
    </w:p>
    <w:p w:rsidR="003B74FF" w:rsidRPr="00363299" w:rsidRDefault="003B74FF" w:rsidP="003B74FF">
      <w:pPr>
        <w:pStyle w:val="a4"/>
        <w:ind w:firstLine="300"/>
        <w:jc w:val="center"/>
        <w:rPr>
          <w:b/>
          <w:color w:val="auto"/>
        </w:rPr>
      </w:pPr>
      <w:r w:rsidRPr="00363299">
        <w:rPr>
          <w:b/>
          <w:color w:val="auto"/>
        </w:rPr>
        <w:t>3.1. Подпрограмма 1«Развитие физической культуры, массового спорта и спорта  высших достижений»</w:t>
      </w:r>
    </w:p>
    <w:p w:rsidR="003B74FF" w:rsidRPr="00363299" w:rsidRDefault="003B74FF" w:rsidP="003B74FF">
      <w:pPr>
        <w:pStyle w:val="a4"/>
        <w:ind w:firstLine="300"/>
        <w:jc w:val="center"/>
        <w:rPr>
          <w:b/>
          <w:color w:val="auto"/>
        </w:rPr>
      </w:pPr>
      <w:r w:rsidRPr="00363299">
        <w:rPr>
          <w:b/>
          <w:color w:val="auto"/>
        </w:rPr>
        <w:t>(далее - Подпрограмма)</w:t>
      </w:r>
    </w:p>
    <w:p w:rsidR="003B74FF" w:rsidRPr="00363299" w:rsidRDefault="003B74FF" w:rsidP="003B74FF">
      <w:pPr>
        <w:pStyle w:val="a4"/>
        <w:ind w:firstLine="300"/>
        <w:jc w:val="center"/>
        <w:rPr>
          <w:b/>
          <w:color w:val="auto"/>
        </w:rPr>
      </w:pPr>
      <w:r w:rsidRPr="00363299">
        <w:rPr>
          <w:b/>
          <w:color w:val="auto"/>
        </w:rPr>
        <w:t>3.1.1. Паспорт Подпрограммы</w:t>
      </w: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"/>
        <w:gridCol w:w="37"/>
        <w:gridCol w:w="3354"/>
        <w:gridCol w:w="4140"/>
        <w:gridCol w:w="1440"/>
        <w:gridCol w:w="1272"/>
        <w:gridCol w:w="1275"/>
        <w:gridCol w:w="1276"/>
        <w:gridCol w:w="1217"/>
      </w:tblGrid>
      <w:tr w:rsidR="003B74FF" w:rsidRPr="00363299">
        <w:trPr>
          <w:trHeight w:val="347"/>
        </w:trPr>
        <w:tc>
          <w:tcPr>
            <w:tcW w:w="389" w:type="dxa"/>
          </w:tcPr>
          <w:p w:rsidR="003B74FF" w:rsidRPr="00363299" w:rsidRDefault="00045A01" w:rsidP="00045A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4FF" w:rsidRPr="003632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1" w:type="dxa"/>
            <w:gridSpan w:val="2"/>
          </w:tcPr>
          <w:p w:rsidR="003B74FF" w:rsidRPr="00363299" w:rsidRDefault="003B74FF" w:rsidP="00856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620" w:type="dxa"/>
            <w:gridSpan w:val="6"/>
          </w:tcPr>
          <w:p w:rsidR="003B74FF" w:rsidRPr="00363299" w:rsidRDefault="003B74FF" w:rsidP="00045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 (далее</w:t>
            </w:r>
            <w:r w:rsidR="0004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– УФКиС)</w:t>
            </w:r>
          </w:p>
        </w:tc>
      </w:tr>
      <w:tr w:rsidR="003B74FF" w:rsidRPr="00363299">
        <w:trPr>
          <w:trHeight w:val="347"/>
        </w:trPr>
        <w:tc>
          <w:tcPr>
            <w:tcW w:w="389" w:type="dxa"/>
          </w:tcPr>
          <w:p w:rsidR="003B74FF" w:rsidRPr="00363299" w:rsidRDefault="003B74FF" w:rsidP="00856606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1" w:type="dxa"/>
            <w:gridSpan w:val="2"/>
          </w:tcPr>
          <w:p w:rsidR="003B74FF" w:rsidRPr="00363299" w:rsidRDefault="003B74FF" w:rsidP="00856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620" w:type="dxa"/>
            <w:gridSpan w:val="6"/>
          </w:tcPr>
          <w:p w:rsidR="003B74FF" w:rsidRPr="00363299" w:rsidRDefault="003B74FF" w:rsidP="008566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B74FF" w:rsidRPr="00363299">
        <w:tc>
          <w:tcPr>
            <w:tcW w:w="389" w:type="dxa"/>
          </w:tcPr>
          <w:p w:rsidR="003B74FF" w:rsidRPr="00363299" w:rsidRDefault="003B74FF" w:rsidP="00856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91" w:type="dxa"/>
            <w:gridSpan w:val="2"/>
          </w:tcPr>
          <w:p w:rsidR="003B74FF" w:rsidRPr="00363299" w:rsidRDefault="003B74FF" w:rsidP="008566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0620" w:type="dxa"/>
            <w:gridSpan w:val="6"/>
          </w:tcPr>
          <w:p w:rsidR="003B74FF" w:rsidRPr="00363299" w:rsidRDefault="003B74FF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</w:tc>
      </w:tr>
      <w:tr w:rsidR="003B74FF" w:rsidRPr="00363299">
        <w:tc>
          <w:tcPr>
            <w:tcW w:w="389" w:type="dxa"/>
          </w:tcPr>
          <w:p w:rsidR="003B74FF" w:rsidRPr="00363299" w:rsidRDefault="003B74FF" w:rsidP="00856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391" w:type="dxa"/>
            <w:gridSpan w:val="2"/>
          </w:tcPr>
          <w:p w:rsidR="003B74FF" w:rsidRPr="00363299" w:rsidRDefault="003B74FF" w:rsidP="00856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620" w:type="dxa"/>
            <w:gridSpan w:val="6"/>
          </w:tcPr>
          <w:p w:rsidR="003B74FF" w:rsidRPr="00363299" w:rsidRDefault="003B74FF" w:rsidP="00856606">
            <w:pPr>
              <w:pStyle w:val="a4"/>
              <w:jc w:val="both"/>
              <w:rPr>
                <w:bCs/>
                <w:color w:val="auto"/>
              </w:rPr>
            </w:pPr>
            <w:r w:rsidRPr="00363299">
              <w:rPr>
                <w:bCs/>
                <w:color w:val="auto"/>
              </w:rPr>
              <w:t xml:space="preserve"> 1. Создание условий, обеспечивающих возможность граждан систематически заниматься физической культурой и спортом.</w:t>
            </w:r>
          </w:p>
          <w:p w:rsidR="003B74FF" w:rsidRPr="00363299" w:rsidRDefault="003B74FF" w:rsidP="00856606">
            <w:pPr>
              <w:pStyle w:val="a4"/>
              <w:jc w:val="both"/>
              <w:rPr>
                <w:bCs/>
                <w:color w:val="auto"/>
              </w:rPr>
            </w:pPr>
            <w:r w:rsidRPr="00363299">
              <w:rPr>
                <w:bCs/>
                <w:color w:val="auto"/>
              </w:rPr>
              <w:t>2. Обеспечение дальнейшего совершенствования системы организации проведения массовых спортивных мероприятий для всех категорий населения городского округа г.Бор.</w:t>
            </w:r>
          </w:p>
          <w:p w:rsidR="003B74FF" w:rsidRPr="00363299" w:rsidRDefault="003B74FF" w:rsidP="00856606">
            <w:pPr>
              <w:pStyle w:val="a4"/>
              <w:jc w:val="both"/>
              <w:rPr>
                <w:bCs/>
                <w:color w:val="auto"/>
              </w:rPr>
            </w:pPr>
            <w:r w:rsidRPr="00363299">
              <w:rPr>
                <w:bCs/>
                <w:color w:val="auto"/>
              </w:rPr>
              <w:t>3. Развитие и эффективное использование спортивной инфраструктуры для активных занятий физической культурой и массовым спортом для всех категорий населения городского округа г.Бор.</w:t>
            </w:r>
          </w:p>
        </w:tc>
      </w:tr>
      <w:tr w:rsidR="003B74FF" w:rsidRPr="00363299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F" w:rsidRPr="00363299" w:rsidRDefault="003B74FF" w:rsidP="00856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F" w:rsidRPr="00363299" w:rsidRDefault="003B74FF" w:rsidP="00856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F" w:rsidRPr="00363299" w:rsidRDefault="003B74FF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Программа реализуе</w:t>
            </w:r>
            <w:r w:rsidR="008D435F">
              <w:rPr>
                <w:color w:val="auto"/>
              </w:rPr>
              <w:t>тся в один этап в период с  2023  по 2026</w:t>
            </w:r>
            <w:r w:rsidRPr="00363299">
              <w:rPr>
                <w:color w:val="auto"/>
              </w:rPr>
              <w:t xml:space="preserve"> годы </w:t>
            </w:r>
          </w:p>
        </w:tc>
      </w:tr>
      <w:tr w:rsidR="003B74FF" w:rsidRPr="00363299">
        <w:trPr>
          <w:trHeight w:val="506"/>
        </w:trPr>
        <w:tc>
          <w:tcPr>
            <w:tcW w:w="426" w:type="dxa"/>
            <w:gridSpan w:val="2"/>
            <w:vMerge w:val="restart"/>
          </w:tcPr>
          <w:p w:rsidR="003B74FF" w:rsidRPr="00363299" w:rsidRDefault="003B74FF" w:rsidP="00856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3B74FF" w:rsidRPr="00363299" w:rsidRDefault="003B74FF" w:rsidP="00856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B74FF" w:rsidRPr="00363299" w:rsidRDefault="003B74FF" w:rsidP="006E3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B74FF" w:rsidRPr="00363299" w:rsidRDefault="003B74FF" w:rsidP="006E3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B74FF" w:rsidRPr="00363299" w:rsidRDefault="003B74FF" w:rsidP="006E3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3B74FF" w:rsidRPr="00363299" w:rsidRDefault="003B74FF" w:rsidP="006E3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3B74FF" w:rsidRPr="00363299">
        <w:trPr>
          <w:trHeight w:val="319"/>
        </w:trPr>
        <w:tc>
          <w:tcPr>
            <w:tcW w:w="426" w:type="dxa"/>
            <w:gridSpan w:val="2"/>
            <w:vMerge/>
          </w:tcPr>
          <w:p w:rsidR="003B74FF" w:rsidRPr="00363299" w:rsidRDefault="003B74FF" w:rsidP="00856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3B74FF" w:rsidRPr="00363299" w:rsidRDefault="003B74FF" w:rsidP="00856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3B74FF" w:rsidRPr="00363299" w:rsidRDefault="003B74FF" w:rsidP="006E3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B74FF" w:rsidRPr="00363299" w:rsidRDefault="003B74FF" w:rsidP="006E3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B74FF" w:rsidRPr="00363299" w:rsidRDefault="00364F72" w:rsidP="006E3365">
            <w:pPr>
              <w:jc w:val="center"/>
            </w:pPr>
            <w:r>
              <w:rPr>
                <w:rFonts w:eastAsia="Arial"/>
              </w:rPr>
              <w:t>2023</w:t>
            </w:r>
            <w:r w:rsidR="003B74FF" w:rsidRPr="00363299">
              <w:rPr>
                <w:rFonts w:eastAsia="Arial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3B74FF" w:rsidRPr="00363299" w:rsidRDefault="00364F72" w:rsidP="006E3365">
            <w:pPr>
              <w:jc w:val="center"/>
            </w:pPr>
            <w:r>
              <w:rPr>
                <w:rFonts w:eastAsia="Arial"/>
              </w:rPr>
              <w:t>2024</w:t>
            </w:r>
            <w:r w:rsidR="003B74FF" w:rsidRPr="00363299">
              <w:rPr>
                <w:rFonts w:eastAsia="Arial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B74FF" w:rsidRPr="00363299" w:rsidRDefault="00364F72" w:rsidP="006E3365">
            <w:pPr>
              <w:jc w:val="center"/>
            </w:pPr>
            <w:r>
              <w:t>2025</w:t>
            </w:r>
            <w:r w:rsidR="003B74FF" w:rsidRPr="00363299">
              <w:t xml:space="preserve"> год</w:t>
            </w:r>
          </w:p>
        </w:tc>
        <w:tc>
          <w:tcPr>
            <w:tcW w:w="1217" w:type="dxa"/>
            <w:vAlign w:val="center"/>
          </w:tcPr>
          <w:p w:rsidR="003B74FF" w:rsidRPr="00363299" w:rsidRDefault="00364F72" w:rsidP="006E3365">
            <w:pPr>
              <w:jc w:val="center"/>
            </w:pPr>
            <w:r>
              <w:t>2026</w:t>
            </w:r>
            <w:r w:rsidR="003B74FF" w:rsidRPr="00363299">
              <w:t xml:space="preserve"> год</w:t>
            </w:r>
          </w:p>
        </w:tc>
      </w:tr>
      <w:tr w:rsidR="00746288" w:rsidRPr="00363299">
        <w:trPr>
          <w:trHeight w:val="237"/>
        </w:trPr>
        <w:tc>
          <w:tcPr>
            <w:tcW w:w="426" w:type="dxa"/>
            <w:gridSpan w:val="2"/>
            <w:vMerge/>
          </w:tcPr>
          <w:p w:rsidR="00746288" w:rsidRPr="00363299" w:rsidRDefault="00746288" w:rsidP="00082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746288" w:rsidRPr="00363299" w:rsidRDefault="00746288" w:rsidP="00082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46288" w:rsidRPr="00363299" w:rsidRDefault="00746288" w:rsidP="006E33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6329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63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6329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63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6329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63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6329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746288" w:rsidRDefault="00746288" w:rsidP="006E33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1 256 039,62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46288" w:rsidRDefault="00746288" w:rsidP="006E33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294 191,81</w:t>
            </w:r>
          </w:p>
        </w:tc>
        <w:tc>
          <w:tcPr>
            <w:tcW w:w="1275" w:type="dxa"/>
            <w:vAlign w:val="center"/>
          </w:tcPr>
          <w:p w:rsidR="00746288" w:rsidRDefault="00746288" w:rsidP="006E33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320 551,67</w:t>
            </w:r>
          </w:p>
        </w:tc>
        <w:tc>
          <w:tcPr>
            <w:tcW w:w="1276" w:type="dxa"/>
            <w:vAlign w:val="center"/>
          </w:tcPr>
          <w:p w:rsidR="00746288" w:rsidRDefault="00746288" w:rsidP="006E33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320 648,07</w:t>
            </w:r>
          </w:p>
        </w:tc>
        <w:tc>
          <w:tcPr>
            <w:tcW w:w="1217" w:type="dxa"/>
            <w:vAlign w:val="center"/>
          </w:tcPr>
          <w:p w:rsidR="00746288" w:rsidRDefault="00746288" w:rsidP="006E33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320 648,07</w:t>
            </w:r>
          </w:p>
        </w:tc>
      </w:tr>
      <w:tr w:rsidR="00746288" w:rsidRPr="00363299">
        <w:trPr>
          <w:trHeight w:val="237"/>
        </w:trPr>
        <w:tc>
          <w:tcPr>
            <w:tcW w:w="426" w:type="dxa"/>
            <w:gridSpan w:val="2"/>
            <w:vMerge/>
          </w:tcPr>
          <w:p w:rsidR="00746288" w:rsidRPr="00363299" w:rsidRDefault="00746288" w:rsidP="00082EED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746288" w:rsidRPr="00363299" w:rsidRDefault="00746288" w:rsidP="00082EED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746288" w:rsidRPr="00363299" w:rsidRDefault="00746288" w:rsidP="006E3365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6288" w:rsidRDefault="00746288" w:rsidP="006E33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988 675,09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46288" w:rsidRDefault="00746288" w:rsidP="006E33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219 098,60</w:t>
            </w:r>
          </w:p>
        </w:tc>
        <w:tc>
          <w:tcPr>
            <w:tcW w:w="1275" w:type="dxa"/>
            <w:vAlign w:val="center"/>
          </w:tcPr>
          <w:p w:rsidR="00746288" w:rsidRDefault="00746288" w:rsidP="006E33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256 461,23</w:t>
            </w:r>
          </w:p>
        </w:tc>
        <w:tc>
          <w:tcPr>
            <w:tcW w:w="1276" w:type="dxa"/>
            <w:vAlign w:val="center"/>
          </w:tcPr>
          <w:p w:rsidR="00746288" w:rsidRDefault="00746288" w:rsidP="006E33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256 557,63</w:t>
            </w:r>
          </w:p>
        </w:tc>
        <w:tc>
          <w:tcPr>
            <w:tcW w:w="1217" w:type="dxa"/>
            <w:vAlign w:val="center"/>
          </w:tcPr>
          <w:p w:rsidR="00746288" w:rsidRDefault="00746288" w:rsidP="006E33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256 557,63</w:t>
            </w:r>
          </w:p>
        </w:tc>
      </w:tr>
      <w:tr w:rsidR="00746288" w:rsidRPr="00363299">
        <w:trPr>
          <w:trHeight w:val="237"/>
        </w:trPr>
        <w:tc>
          <w:tcPr>
            <w:tcW w:w="426" w:type="dxa"/>
            <w:gridSpan w:val="2"/>
            <w:vMerge/>
          </w:tcPr>
          <w:p w:rsidR="00746288" w:rsidRPr="00363299" w:rsidRDefault="00746288" w:rsidP="00082EED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746288" w:rsidRPr="00363299" w:rsidRDefault="00746288" w:rsidP="00082EED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746288" w:rsidRPr="00363299" w:rsidRDefault="00746288" w:rsidP="00082E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746288" w:rsidRPr="00843FE0" w:rsidRDefault="00746288" w:rsidP="00082EED">
            <w:pPr>
              <w:jc w:val="center"/>
            </w:pPr>
            <w:r w:rsidRPr="00843FE0">
              <w:t>2 883,96</w:t>
            </w:r>
          </w:p>
        </w:tc>
        <w:tc>
          <w:tcPr>
            <w:tcW w:w="1272" w:type="dxa"/>
            <w:shd w:val="clear" w:color="auto" w:fill="auto"/>
          </w:tcPr>
          <w:p w:rsidR="00746288" w:rsidRPr="00843FE0" w:rsidRDefault="00746288" w:rsidP="00082EED">
            <w:pPr>
              <w:jc w:val="center"/>
            </w:pPr>
            <w:r w:rsidRPr="00843FE0">
              <w:t>2 883,96</w:t>
            </w:r>
          </w:p>
        </w:tc>
        <w:tc>
          <w:tcPr>
            <w:tcW w:w="1275" w:type="dxa"/>
          </w:tcPr>
          <w:p w:rsidR="00746288" w:rsidRPr="00843FE0" w:rsidRDefault="00746288" w:rsidP="00082EED">
            <w:pPr>
              <w:jc w:val="center"/>
            </w:pPr>
            <w:r w:rsidRPr="00843FE0">
              <w:t>0,00</w:t>
            </w:r>
          </w:p>
        </w:tc>
        <w:tc>
          <w:tcPr>
            <w:tcW w:w="1276" w:type="dxa"/>
          </w:tcPr>
          <w:p w:rsidR="00746288" w:rsidRPr="00843FE0" w:rsidRDefault="00746288" w:rsidP="00082EED">
            <w:pPr>
              <w:jc w:val="center"/>
            </w:pPr>
            <w:r w:rsidRPr="00843FE0">
              <w:t>0,00</w:t>
            </w:r>
          </w:p>
        </w:tc>
        <w:tc>
          <w:tcPr>
            <w:tcW w:w="1217" w:type="dxa"/>
          </w:tcPr>
          <w:p w:rsidR="00746288" w:rsidRPr="00843FE0" w:rsidRDefault="00746288" w:rsidP="00082EED">
            <w:pPr>
              <w:jc w:val="center"/>
            </w:pPr>
            <w:r w:rsidRPr="00843FE0">
              <w:t>0,00</w:t>
            </w:r>
          </w:p>
        </w:tc>
      </w:tr>
      <w:tr w:rsidR="00746288" w:rsidRPr="00363299">
        <w:trPr>
          <w:trHeight w:val="237"/>
        </w:trPr>
        <w:tc>
          <w:tcPr>
            <w:tcW w:w="426" w:type="dxa"/>
            <w:gridSpan w:val="2"/>
            <w:vMerge/>
          </w:tcPr>
          <w:p w:rsidR="00746288" w:rsidRPr="00363299" w:rsidRDefault="00746288" w:rsidP="00082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746288" w:rsidRPr="00363299" w:rsidRDefault="00746288" w:rsidP="00082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46288" w:rsidRPr="00363299" w:rsidRDefault="00746288" w:rsidP="00082E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746288" w:rsidRPr="00843FE0" w:rsidRDefault="00746288" w:rsidP="00082EED">
            <w:pPr>
              <w:jc w:val="center"/>
            </w:pPr>
            <w:r w:rsidRPr="00843FE0">
              <w:t>0,00</w:t>
            </w:r>
          </w:p>
        </w:tc>
        <w:tc>
          <w:tcPr>
            <w:tcW w:w="1272" w:type="dxa"/>
            <w:shd w:val="clear" w:color="auto" w:fill="auto"/>
          </w:tcPr>
          <w:p w:rsidR="00746288" w:rsidRPr="00843FE0" w:rsidRDefault="00746288" w:rsidP="00082EED">
            <w:pPr>
              <w:jc w:val="center"/>
            </w:pPr>
            <w:r w:rsidRPr="00843FE0">
              <w:t>0,00</w:t>
            </w:r>
          </w:p>
        </w:tc>
        <w:tc>
          <w:tcPr>
            <w:tcW w:w="1275" w:type="dxa"/>
          </w:tcPr>
          <w:p w:rsidR="00746288" w:rsidRPr="00843FE0" w:rsidRDefault="00746288" w:rsidP="00082EED">
            <w:pPr>
              <w:jc w:val="center"/>
            </w:pPr>
            <w:r w:rsidRPr="00843FE0">
              <w:t>0,00</w:t>
            </w:r>
          </w:p>
        </w:tc>
        <w:tc>
          <w:tcPr>
            <w:tcW w:w="1276" w:type="dxa"/>
          </w:tcPr>
          <w:p w:rsidR="00746288" w:rsidRPr="00843FE0" w:rsidRDefault="00746288" w:rsidP="00082EED">
            <w:pPr>
              <w:jc w:val="center"/>
            </w:pPr>
            <w:r w:rsidRPr="00843FE0">
              <w:t>0,00</w:t>
            </w:r>
          </w:p>
        </w:tc>
        <w:tc>
          <w:tcPr>
            <w:tcW w:w="1217" w:type="dxa"/>
          </w:tcPr>
          <w:p w:rsidR="00746288" w:rsidRPr="00843FE0" w:rsidRDefault="00746288" w:rsidP="00082EED">
            <w:pPr>
              <w:jc w:val="center"/>
            </w:pPr>
            <w:r w:rsidRPr="00843FE0">
              <w:t>0,00</w:t>
            </w:r>
          </w:p>
        </w:tc>
      </w:tr>
      <w:tr w:rsidR="00746288" w:rsidRPr="00363299">
        <w:trPr>
          <w:trHeight w:val="237"/>
        </w:trPr>
        <w:tc>
          <w:tcPr>
            <w:tcW w:w="426" w:type="dxa"/>
            <w:gridSpan w:val="2"/>
            <w:vMerge/>
          </w:tcPr>
          <w:p w:rsidR="00746288" w:rsidRPr="00363299" w:rsidRDefault="00746288" w:rsidP="00082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746288" w:rsidRPr="00363299" w:rsidRDefault="00746288" w:rsidP="00082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46288" w:rsidRPr="00363299" w:rsidRDefault="00746288" w:rsidP="00045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6288" w:rsidRDefault="00746288" w:rsidP="00045A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264 480,57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46288" w:rsidRDefault="00746288" w:rsidP="00045A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72 209,25</w:t>
            </w:r>
          </w:p>
        </w:tc>
        <w:tc>
          <w:tcPr>
            <w:tcW w:w="1275" w:type="dxa"/>
            <w:vAlign w:val="center"/>
          </w:tcPr>
          <w:p w:rsidR="00746288" w:rsidRDefault="00746288" w:rsidP="00045A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6" w:type="dxa"/>
            <w:vAlign w:val="center"/>
          </w:tcPr>
          <w:p w:rsidR="00746288" w:rsidRDefault="00746288" w:rsidP="00045A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17" w:type="dxa"/>
            <w:vAlign w:val="center"/>
          </w:tcPr>
          <w:p w:rsidR="00746288" w:rsidRDefault="00746288" w:rsidP="00045A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</w:tr>
      <w:tr w:rsidR="00045A01" w:rsidRPr="00363299">
        <w:trPr>
          <w:trHeight w:val="237"/>
        </w:trPr>
        <w:tc>
          <w:tcPr>
            <w:tcW w:w="426" w:type="dxa"/>
            <w:gridSpan w:val="2"/>
            <w:vMerge/>
          </w:tcPr>
          <w:p w:rsidR="00045A01" w:rsidRPr="00363299" w:rsidRDefault="00045A01" w:rsidP="00082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045A01" w:rsidRPr="00363299" w:rsidRDefault="00045A01" w:rsidP="00082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45A01" w:rsidRPr="00363299" w:rsidRDefault="00045A01" w:rsidP="00045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45A01" w:rsidRDefault="00045A01" w:rsidP="00AF01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264 480,57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45A01" w:rsidRDefault="00045A01" w:rsidP="00AF01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72 209,25</w:t>
            </w:r>
          </w:p>
        </w:tc>
        <w:tc>
          <w:tcPr>
            <w:tcW w:w="1275" w:type="dxa"/>
            <w:vAlign w:val="center"/>
          </w:tcPr>
          <w:p w:rsidR="00045A01" w:rsidRDefault="00045A01" w:rsidP="00AF01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76" w:type="dxa"/>
            <w:vAlign w:val="center"/>
          </w:tcPr>
          <w:p w:rsidR="00045A01" w:rsidRDefault="00045A01" w:rsidP="00AF01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  <w:tc>
          <w:tcPr>
            <w:tcW w:w="1217" w:type="dxa"/>
            <w:vAlign w:val="center"/>
          </w:tcPr>
          <w:p w:rsidR="00045A01" w:rsidRDefault="00045A01" w:rsidP="00AF01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64 090,44</w:t>
            </w:r>
          </w:p>
        </w:tc>
      </w:tr>
      <w:tr w:rsidR="00746288" w:rsidRPr="00363299">
        <w:trPr>
          <w:trHeight w:val="237"/>
        </w:trPr>
        <w:tc>
          <w:tcPr>
            <w:tcW w:w="426" w:type="dxa"/>
            <w:gridSpan w:val="2"/>
          </w:tcPr>
          <w:p w:rsidR="00746288" w:rsidRPr="00363299" w:rsidRDefault="00746288" w:rsidP="00856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354" w:type="dxa"/>
          </w:tcPr>
          <w:p w:rsidR="00746288" w:rsidRPr="00363299" w:rsidRDefault="00746288" w:rsidP="008566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</w:t>
            </w:r>
            <w:r w:rsidRPr="00363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непосредственных результатов Подпрограммы</w:t>
            </w:r>
          </w:p>
        </w:tc>
        <w:tc>
          <w:tcPr>
            <w:tcW w:w="10620" w:type="dxa"/>
            <w:gridSpan w:val="6"/>
          </w:tcPr>
          <w:p w:rsidR="00746288" w:rsidRPr="00363299" w:rsidRDefault="00746288" w:rsidP="008566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Индикаторы цели</w:t>
            </w: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6288" w:rsidRPr="00363299" w:rsidRDefault="00746288" w:rsidP="00856606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городского округа г. Бор, систематически занимающегося физической культурой и </w:t>
            </w:r>
            <w:r w:rsidRPr="00363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 в общей численности насел</w:t>
            </w:r>
            <w:r w:rsidR="00392FF6">
              <w:rPr>
                <w:rFonts w:ascii="Times New Roman" w:hAnsi="Times New Roman" w:cs="Times New Roman"/>
                <w:sz w:val="24"/>
                <w:szCs w:val="24"/>
              </w:rPr>
              <w:t>ения в возрасте 3-79 лет к 2026 году составит - 46</w:t>
            </w: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746288" w:rsidRPr="00363299" w:rsidRDefault="00746288" w:rsidP="00856606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2. Уровень обеспеченности населения спортивными сооружениями исходя из единовременной пропускной способности объектов спорта - 50 %.</w:t>
            </w:r>
          </w:p>
          <w:p w:rsidR="00746288" w:rsidRPr="006E3365" w:rsidRDefault="00746288" w:rsidP="00856606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6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непосредственных результатов:</w:t>
            </w:r>
          </w:p>
          <w:p w:rsidR="00746288" w:rsidRPr="00363299" w:rsidRDefault="00746288" w:rsidP="00856606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1. Число воспитанников учреждений спорта, реализующих програ</w:t>
            </w:r>
            <w:r w:rsidR="00392FF6">
              <w:rPr>
                <w:rFonts w:ascii="Times New Roman" w:hAnsi="Times New Roman" w:cs="Times New Roman"/>
                <w:sz w:val="24"/>
                <w:szCs w:val="24"/>
              </w:rPr>
              <w:t xml:space="preserve">ммы спортивной подготовки к </w:t>
            </w:r>
            <w:smartTag w:uri="urn:schemas-microsoft-com:office:smarttags" w:element="metricconverter">
              <w:smartTagPr>
                <w:attr w:name="ProductID" w:val="2026 г"/>
              </w:smartTagPr>
              <w:r w:rsidR="00392FF6">
                <w:rPr>
                  <w:rFonts w:ascii="Times New Roman" w:hAnsi="Times New Roman" w:cs="Times New Roman"/>
                  <w:sz w:val="24"/>
                  <w:szCs w:val="24"/>
                </w:rPr>
                <w:t>2026</w:t>
              </w:r>
              <w:r w:rsidR="002327C6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="002327C6">
              <w:rPr>
                <w:rFonts w:ascii="Times New Roman" w:hAnsi="Times New Roman" w:cs="Times New Roman"/>
                <w:sz w:val="24"/>
                <w:szCs w:val="24"/>
              </w:rPr>
              <w:t xml:space="preserve">. составит </w:t>
            </w: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– 2,1 тыс. чел.</w:t>
            </w:r>
          </w:p>
          <w:p w:rsidR="00746288" w:rsidRPr="00363299" w:rsidRDefault="00746288" w:rsidP="00856606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2. Число воспитанников учреждений спорта, занимающихся в </w:t>
            </w:r>
            <w:r w:rsidRPr="00363299">
              <w:rPr>
                <w:rFonts w:ascii="Times New Roman" w:hAnsi="Times New Roman"/>
                <w:sz w:val="24"/>
                <w:szCs w:val="24"/>
              </w:rPr>
              <w:t>физкультурно-оздоровительных группах -</w:t>
            </w: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 1,5 тыс. чел.</w:t>
            </w:r>
          </w:p>
          <w:p w:rsidR="00746288" w:rsidRPr="00363299" w:rsidRDefault="00746288" w:rsidP="00856606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3. Количество борских спортсменов, входящих в основные и резервные составы сборных команд Нижегородской области, сборных команд России – не менее 100 чел.</w:t>
            </w:r>
          </w:p>
          <w:p w:rsidR="00746288" w:rsidRPr="00363299" w:rsidRDefault="00746288" w:rsidP="00856606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4. Количество спортсменов, имеющих спортивные разряды и звания – не менее 150 чел.</w:t>
            </w:r>
          </w:p>
          <w:p w:rsidR="00746288" w:rsidRPr="00363299" w:rsidRDefault="00746288" w:rsidP="00856606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спортсменов, имеющих </w:t>
            </w:r>
            <w:r w:rsidRPr="003632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разряд, второй юношеский спортивный разряд, третий юношеский спортивный разряд ежегодно – не менее</w:t>
            </w: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 300 чел.</w:t>
            </w:r>
          </w:p>
          <w:p w:rsidR="00746288" w:rsidRPr="00363299" w:rsidRDefault="00746288" w:rsidP="00856606">
            <w:pPr>
              <w:ind w:right="-1"/>
            </w:pPr>
            <w:r w:rsidRPr="00363299">
              <w:t>6. Число сборных команд городского округа г.Бор, принявших участие в межмуниципальных и региональных соревнованиях ежегодно - не менее 5 ед.</w:t>
            </w:r>
          </w:p>
          <w:p w:rsidR="00746288" w:rsidRPr="00363299" w:rsidRDefault="00746288" w:rsidP="00856606">
            <w:pPr>
              <w:ind w:right="-1"/>
            </w:pPr>
            <w:r w:rsidRPr="00363299">
              <w:t xml:space="preserve"> 7. Количество физкультурно-массовых мероприятий, проводимых среди различных категорий населения ежегодно - не менее 500 ед.</w:t>
            </w:r>
          </w:p>
          <w:p w:rsidR="00851689" w:rsidRPr="00623A95" w:rsidRDefault="00746288" w:rsidP="00851689">
            <w:pPr>
              <w:ind w:right="-1"/>
            </w:pPr>
            <w:r w:rsidRPr="00623A95">
              <w:t>8.</w:t>
            </w:r>
            <w:r w:rsidR="00851689" w:rsidRPr="00623A95">
              <w:t xml:space="preserve"> Количество некоммерческих организаций, получивших субсидию на финансовое обеспечение расходов (возмещение затрат) и принявших участие в официальных физкультурных и спортивных мероприятиях по командным игровым и игровым видам спорта от имени городского округа г. Бор</w:t>
            </w:r>
          </w:p>
          <w:p w:rsidR="00746288" w:rsidRPr="00363299" w:rsidRDefault="00746288" w:rsidP="00851689">
            <w:pPr>
              <w:ind w:right="-1"/>
            </w:pPr>
            <w:r w:rsidRPr="00623A95">
              <w:t>– не менее 1 ед.</w:t>
            </w:r>
          </w:p>
        </w:tc>
      </w:tr>
    </w:tbl>
    <w:p w:rsidR="003B74FF" w:rsidRPr="00363299" w:rsidRDefault="003B74FF" w:rsidP="003B74FF">
      <w:pPr>
        <w:pStyle w:val="a4"/>
        <w:jc w:val="center"/>
        <w:rPr>
          <w:b/>
          <w:bCs/>
          <w:color w:val="auto"/>
        </w:rPr>
      </w:pPr>
      <w:r w:rsidRPr="00363299">
        <w:rPr>
          <w:b/>
          <w:bCs/>
          <w:color w:val="auto"/>
        </w:rPr>
        <w:lastRenderedPageBreak/>
        <w:t>3.1.2. Текстовая часть Подпрограммы 1</w:t>
      </w:r>
    </w:p>
    <w:p w:rsidR="003B74FF" w:rsidRPr="00363299" w:rsidRDefault="003B74FF" w:rsidP="003B74FF">
      <w:pPr>
        <w:pStyle w:val="a4"/>
        <w:rPr>
          <w:b/>
          <w:bCs/>
          <w:color w:val="auto"/>
        </w:rPr>
      </w:pPr>
      <w:r w:rsidRPr="00363299">
        <w:rPr>
          <w:b/>
          <w:color w:val="auto"/>
        </w:rPr>
        <w:t>3.1.2.1. Характеристика текущего состояния.</w:t>
      </w:r>
    </w:p>
    <w:p w:rsidR="006947E5" w:rsidRPr="006947E5" w:rsidRDefault="006947E5" w:rsidP="006947E5">
      <w:pPr>
        <w:ind w:firstLine="708"/>
        <w:jc w:val="both"/>
        <w:rPr>
          <w:lang w:eastAsia="hi-IN" w:bidi="hi-IN"/>
        </w:rPr>
      </w:pPr>
      <w:r w:rsidRPr="006947E5">
        <w:rPr>
          <w:lang w:eastAsia="hi-IN" w:bidi="hi-IN"/>
        </w:rPr>
        <w:t xml:space="preserve">На 1 октября </w:t>
      </w:r>
      <w:smartTag w:uri="urn:schemas-microsoft-com:office:smarttags" w:element="metricconverter">
        <w:smartTagPr>
          <w:attr w:name="ProductID" w:val="2023 г"/>
        </w:smartTagPr>
        <w:r w:rsidRPr="006947E5">
          <w:rPr>
            <w:lang w:eastAsia="hi-IN" w:bidi="hi-IN"/>
          </w:rPr>
          <w:t>2023 г</w:t>
        </w:r>
      </w:smartTag>
      <w:r w:rsidRPr="006947E5">
        <w:rPr>
          <w:lang w:eastAsia="hi-IN" w:bidi="hi-IN"/>
        </w:rPr>
        <w:t>. Управлением физической культуры и спорта администрации городского округа г. Бор и под</w:t>
      </w:r>
      <w:r>
        <w:rPr>
          <w:lang w:eastAsia="hi-IN" w:bidi="hi-IN"/>
        </w:rPr>
        <w:t>ведомственными учреждениями были проведены:</w:t>
      </w:r>
      <w:r w:rsidRPr="006947E5">
        <w:rPr>
          <w:lang w:eastAsia="hi-IN" w:bidi="hi-IN"/>
        </w:rPr>
        <w:t xml:space="preserve"> </w:t>
      </w:r>
    </w:p>
    <w:p w:rsidR="006947E5" w:rsidRPr="006947E5" w:rsidRDefault="006947E5" w:rsidP="006947E5">
      <w:pPr>
        <w:ind w:firstLine="709"/>
        <w:jc w:val="both"/>
        <w:rPr>
          <w:lang w:eastAsia="hi-IN" w:bidi="hi-IN"/>
        </w:rPr>
      </w:pPr>
      <w:r w:rsidRPr="006947E5">
        <w:rPr>
          <w:lang w:eastAsia="hi-IN" w:bidi="hi-IN"/>
        </w:rPr>
        <w:t xml:space="preserve">- </w:t>
      </w:r>
      <w:r w:rsidRPr="006947E5">
        <w:t>Областные соревнования по лыжным гонкам, посвященные памяти мастера спорта СССР П.И. Шиганова;</w:t>
      </w:r>
    </w:p>
    <w:p w:rsidR="006947E5" w:rsidRPr="006947E5" w:rsidRDefault="006947E5" w:rsidP="006947E5">
      <w:pPr>
        <w:ind w:firstLine="708"/>
      </w:pPr>
      <w:r w:rsidRPr="006947E5">
        <w:rPr>
          <w:shd w:val="clear" w:color="auto" w:fill="FFFFFF"/>
        </w:rPr>
        <w:t xml:space="preserve">- </w:t>
      </w:r>
      <w:r w:rsidRPr="006947E5">
        <w:t>X Всероссийские соревнования по греко-римской борьбе «Турнир памяти воинов-борчан, погибших во время боевых действий в Афганистане и других горячих точках, «Сила России»;</w:t>
      </w:r>
    </w:p>
    <w:p w:rsidR="006947E5" w:rsidRPr="006947E5" w:rsidRDefault="006947E5" w:rsidP="006947E5">
      <w:pPr>
        <w:ind w:firstLine="708"/>
      </w:pPr>
      <w:r w:rsidRPr="006947E5">
        <w:t xml:space="preserve">- </w:t>
      </w:r>
      <w:r w:rsidRPr="006947E5">
        <w:rPr>
          <w:lang w:val="en-US"/>
        </w:rPr>
        <w:t>XX</w:t>
      </w:r>
      <w:r w:rsidRPr="006947E5">
        <w:t xml:space="preserve"> Всероссийские соревнования по греко-римской борьбе «Турнир памяти основателя спортивной борьбы в г. Бор А.И. Серебрякова»;</w:t>
      </w:r>
    </w:p>
    <w:p w:rsidR="006947E5" w:rsidRPr="006947E5" w:rsidRDefault="006947E5" w:rsidP="006947E5">
      <w:pPr>
        <w:ind w:firstLine="709"/>
        <w:jc w:val="both"/>
      </w:pPr>
      <w:r w:rsidRPr="006947E5">
        <w:t>- Чемпионат и Первенство Нижегородской области по гиревому спорту; Чемпионат Приволжского федерального округа по гиревому спорту; VIII межрегиональный турнир по гиревому спорту, посвященный Дню защитника Отечества;</w:t>
      </w:r>
    </w:p>
    <w:p w:rsidR="006947E5" w:rsidRPr="006947E5" w:rsidRDefault="006947E5" w:rsidP="006947E5">
      <w:pPr>
        <w:ind w:firstLine="709"/>
        <w:jc w:val="both"/>
        <w:rPr>
          <w:lang w:eastAsia="hi-IN" w:bidi="hi-IN"/>
        </w:rPr>
      </w:pPr>
      <w:r w:rsidRPr="006947E5">
        <w:t xml:space="preserve"> </w:t>
      </w:r>
      <w:r w:rsidRPr="006947E5">
        <w:rPr>
          <w:lang w:eastAsia="hi-IN" w:bidi="hi-IN"/>
        </w:rPr>
        <w:t>- Областные соревнования по плаванию «Зимние старты»;</w:t>
      </w:r>
    </w:p>
    <w:p w:rsidR="006947E5" w:rsidRPr="006947E5" w:rsidRDefault="006947E5" w:rsidP="006947E5">
      <w:pPr>
        <w:ind w:firstLine="709"/>
        <w:jc w:val="both"/>
        <w:rPr>
          <w:lang w:eastAsia="hi-IN" w:bidi="hi-IN"/>
        </w:rPr>
      </w:pPr>
      <w:r w:rsidRPr="006947E5">
        <w:t>- Областные соревнования по фигурному катанию на коньках, посвященные памяти А.А. Росманюка;</w:t>
      </w:r>
    </w:p>
    <w:p w:rsidR="006947E5" w:rsidRPr="006947E5" w:rsidRDefault="006947E5" w:rsidP="006947E5">
      <w:pPr>
        <w:ind w:firstLine="709"/>
        <w:jc w:val="both"/>
        <w:rPr>
          <w:lang w:eastAsia="hi-IN" w:bidi="hi-IN"/>
        </w:rPr>
      </w:pPr>
      <w:r w:rsidRPr="006947E5">
        <w:rPr>
          <w:lang w:eastAsia="hi-IN" w:bidi="hi-IN"/>
        </w:rPr>
        <w:t xml:space="preserve">- </w:t>
      </w:r>
      <w:r w:rsidRPr="006947E5">
        <w:t>Всероссийские турниры по волейболу</w:t>
      </w:r>
      <w:r w:rsidRPr="006947E5">
        <w:rPr>
          <w:lang w:eastAsia="hi-IN" w:bidi="hi-IN"/>
        </w:rPr>
        <w:t xml:space="preserve"> «Память» среди юношей и девушек;</w:t>
      </w:r>
    </w:p>
    <w:p w:rsidR="006947E5" w:rsidRPr="006947E5" w:rsidRDefault="006947E5" w:rsidP="006947E5">
      <w:pPr>
        <w:ind w:firstLine="709"/>
        <w:jc w:val="both"/>
        <w:rPr>
          <w:shd w:val="clear" w:color="auto" w:fill="FFFFFF"/>
        </w:rPr>
      </w:pPr>
      <w:r w:rsidRPr="006947E5">
        <w:rPr>
          <w:shd w:val="clear" w:color="auto" w:fill="FFFFFF"/>
        </w:rPr>
        <w:lastRenderedPageBreak/>
        <w:t>- Соревнования по легкой атлетике, посвященные памяти мастера спорта В.П. Полякова;</w:t>
      </w:r>
    </w:p>
    <w:p w:rsidR="006947E5" w:rsidRPr="006947E5" w:rsidRDefault="006947E5" w:rsidP="006947E5">
      <w:pPr>
        <w:ind w:firstLine="709"/>
        <w:jc w:val="both"/>
        <w:rPr>
          <w:shd w:val="clear" w:color="auto" w:fill="FFFFFF"/>
        </w:rPr>
      </w:pPr>
      <w:r w:rsidRPr="006947E5">
        <w:rPr>
          <w:shd w:val="clear" w:color="auto" w:fill="FFFFFF"/>
        </w:rPr>
        <w:t>- Региональный турнир по художественной гимнастике «Борская весна»;</w:t>
      </w:r>
    </w:p>
    <w:p w:rsidR="006947E5" w:rsidRPr="006947E5" w:rsidRDefault="006947E5" w:rsidP="006947E5">
      <w:pPr>
        <w:ind w:firstLine="709"/>
        <w:jc w:val="both"/>
      </w:pPr>
      <w:r w:rsidRPr="006947E5">
        <w:t>- Открытое первенство городского округа г. Бор по художественной гимнастике «Весенний карнавал»;</w:t>
      </w:r>
    </w:p>
    <w:p w:rsidR="006947E5" w:rsidRDefault="006947E5" w:rsidP="006947E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Турнир городского округа г.Бор по гандболу среди мальчиков, посвященный Дню космонавтики;</w:t>
      </w:r>
    </w:p>
    <w:p w:rsidR="006947E5" w:rsidRPr="006947E5" w:rsidRDefault="006947E5" w:rsidP="006947E5">
      <w:pPr>
        <w:ind w:firstLine="709"/>
        <w:jc w:val="both"/>
        <w:rPr>
          <w:lang w:eastAsia="hi-IN" w:bidi="hi-IN"/>
        </w:rPr>
      </w:pPr>
      <w:r w:rsidRPr="006947E5">
        <w:rPr>
          <w:shd w:val="clear" w:color="auto" w:fill="FFFFFF"/>
        </w:rPr>
        <w:t>-</w:t>
      </w:r>
      <w:r w:rsidRPr="006947E5">
        <w:rPr>
          <w:lang w:eastAsia="hi-IN" w:bidi="hi-IN"/>
        </w:rPr>
        <w:t xml:space="preserve"> Спартакиада среди обучающихся в образовательных организациях городского округа г.Бор; </w:t>
      </w:r>
    </w:p>
    <w:p w:rsidR="006947E5" w:rsidRPr="006947E5" w:rsidRDefault="006947E5" w:rsidP="006947E5">
      <w:pPr>
        <w:ind w:firstLine="709"/>
        <w:jc w:val="both"/>
        <w:rPr>
          <w:lang w:eastAsia="hi-IN" w:bidi="hi-IN"/>
        </w:rPr>
      </w:pPr>
      <w:r w:rsidRPr="006947E5">
        <w:rPr>
          <w:lang w:eastAsia="hi-IN" w:bidi="hi-IN"/>
        </w:rPr>
        <w:t xml:space="preserve">- Муниципальный этап спортивного фестиваля «Малышиада» среди детских садов городского округа г.Бор; </w:t>
      </w:r>
    </w:p>
    <w:p w:rsidR="006947E5" w:rsidRPr="006947E5" w:rsidRDefault="006947E5" w:rsidP="006947E5">
      <w:pPr>
        <w:ind w:firstLine="709"/>
        <w:jc w:val="both"/>
        <w:rPr>
          <w:shd w:val="clear" w:color="auto" w:fill="FFFFFF"/>
        </w:rPr>
      </w:pPr>
      <w:r w:rsidRPr="006947E5">
        <w:rPr>
          <w:shd w:val="clear" w:color="auto" w:fill="FFFFFF"/>
        </w:rPr>
        <w:t xml:space="preserve">- </w:t>
      </w:r>
      <w:r w:rsidRPr="006947E5">
        <w:t xml:space="preserve">Межрегиональный турнир по дзюдо, памяти тренера по дзюдо Горохова Н.А. среди юношей и девушек 2009 – </w:t>
      </w:r>
      <w:smartTag w:uri="urn:schemas-microsoft-com:office:smarttags" w:element="metricconverter">
        <w:smartTagPr>
          <w:attr w:name="ProductID" w:val="2010 г"/>
        </w:smartTagPr>
        <w:r w:rsidRPr="006947E5">
          <w:t>2010 г</w:t>
        </w:r>
      </w:smartTag>
      <w:r w:rsidRPr="006947E5">
        <w:t>.р.</w:t>
      </w:r>
    </w:p>
    <w:p w:rsidR="006947E5" w:rsidRPr="006947E5" w:rsidRDefault="006947E5" w:rsidP="006947E5">
      <w:pPr>
        <w:ind w:firstLine="709"/>
        <w:jc w:val="both"/>
      </w:pPr>
      <w:r w:rsidRPr="006947E5">
        <w:t>- Легкоатлетический пробег «Борские Версты»;</w:t>
      </w:r>
    </w:p>
    <w:p w:rsidR="006947E5" w:rsidRPr="006947E5" w:rsidRDefault="006947E5" w:rsidP="006947E5">
      <w:pPr>
        <w:ind w:firstLine="709"/>
        <w:jc w:val="both"/>
        <w:rPr>
          <w:lang w:eastAsia="hi-IN" w:bidi="hi-IN"/>
        </w:rPr>
      </w:pPr>
      <w:r w:rsidRPr="006947E5">
        <w:rPr>
          <w:lang w:eastAsia="hi-IN" w:bidi="hi-IN"/>
        </w:rPr>
        <w:t>- Первенство городского округа г. Бор по легкоатлетическому четырехборью «Шиповка юных»;</w:t>
      </w:r>
    </w:p>
    <w:p w:rsidR="006947E5" w:rsidRPr="006947E5" w:rsidRDefault="006947E5" w:rsidP="006947E5">
      <w:pPr>
        <w:ind w:firstLine="709"/>
        <w:jc w:val="both"/>
        <w:rPr>
          <w:shd w:val="clear" w:color="auto" w:fill="FFFFFF"/>
        </w:rPr>
      </w:pPr>
      <w:r w:rsidRPr="006947E5">
        <w:t>- Эстафетный пробег в честь Дня Победы в Великой Отечественной войне;</w:t>
      </w:r>
      <w:r w:rsidRPr="006947E5">
        <w:rPr>
          <w:shd w:val="clear" w:color="auto" w:fill="FFFFFF"/>
        </w:rPr>
        <w:t xml:space="preserve"> </w:t>
      </w:r>
    </w:p>
    <w:p w:rsidR="006947E5" w:rsidRPr="006947E5" w:rsidRDefault="006947E5" w:rsidP="006947E5">
      <w:pPr>
        <w:ind w:firstLine="709"/>
        <w:jc w:val="both"/>
        <w:rPr>
          <w:shd w:val="clear" w:color="auto" w:fill="FFFFFF"/>
        </w:rPr>
      </w:pPr>
      <w:r w:rsidRPr="006947E5">
        <w:rPr>
          <w:shd w:val="clear" w:color="auto" w:fill="FFFFFF"/>
        </w:rPr>
        <w:t xml:space="preserve">- </w:t>
      </w:r>
      <w:r w:rsidRPr="006947E5">
        <w:t>X</w:t>
      </w:r>
      <w:r w:rsidRPr="006947E5">
        <w:rPr>
          <w:lang w:val="en-US"/>
        </w:rPr>
        <w:t>X</w:t>
      </w:r>
      <w:r w:rsidRPr="006947E5">
        <w:rPr>
          <w:b/>
          <w:bCs/>
        </w:rPr>
        <w:t xml:space="preserve"> </w:t>
      </w:r>
      <w:r w:rsidRPr="006947E5">
        <w:rPr>
          <w:shd w:val="clear" w:color="auto" w:fill="FFFFFF"/>
        </w:rPr>
        <w:t>Нижегородский спортивный  фестиваль  «Нет наркотикам. Я выбираю спорт!»;</w:t>
      </w:r>
    </w:p>
    <w:p w:rsidR="006947E5" w:rsidRPr="006947E5" w:rsidRDefault="006947E5" w:rsidP="006947E5">
      <w:pPr>
        <w:ind w:firstLine="709"/>
        <w:jc w:val="both"/>
      </w:pPr>
      <w:r w:rsidRPr="006947E5">
        <w:t xml:space="preserve">- Первенство городского округа г. Бор по легкой атлетике среди юношей и девушек 2006 – </w:t>
      </w:r>
      <w:smartTag w:uri="urn:schemas-microsoft-com:office:smarttags" w:element="metricconverter">
        <w:smartTagPr>
          <w:attr w:name="ProductID" w:val="2007 г"/>
        </w:smartTagPr>
        <w:r w:rsidRPr="006947E5">
          <w:t>2007 г</w:t>
        </w:r>
      </w:smartTag>
      <w:r w:rsidRPr="006947E5">
        <w:t xml:space="preserve">.р., 2008 - </w:t>
      </w:r>
      <w:smartTag w:uri="urn:schemas-microsoft-com:office:smarttags" w:element="metricconverter">
        <w:smartTagPr>
          <w:attr w:name="ProductID" w:val="2009 г"/>
        </w:smartTagPr>
        <w:r w:rsidRPr="006947E5">
          <w:t>2009 г</w:t>
        </w:r>
      </w:smartTag>
      <w:r w:rsidRPr="006947E5">
        <w:t>.р.</w:t>
      </w:r>
    </w:p>
    <w:p w:rsidR="006947E5" w:rsidRPr="006947E5" w:rsidRDefault="006947E5" w:rsidP="006947E5">
      <w:pPr>
        <w:ind w:firstLine="709"/>
        <w:jc w:val="both"/>
      </w:pPr>
      <w:r w:rsidRPr="006947E5">
        <w:t>- Областные соревнования по легкой атлетике, посвященные памяти С.Е. Мудрака;</w:t>
      </w:r>
    </w:p>
    <w:p w:rsidR="006947E5" w:rsidRPr="006947E5" w:rsidRDefault="006947E5" w:rsidP="006947E5">
      <w:pPr>
        <w:ind w:firstLine="709"/>
        <w:jc w:val="both"/>
      </w:pPr>
      <w:r w:rsidRPr="006947E5">
        <w:t>- Открытый Чемпионат и Первенство городского округа г. Бор по мотоциклетному спорту, посвященный памяти В.В. Максимова;</w:t>
      </w:r>
    </w:p>
    <w:p w:rsidR="006947E5" w:rsidRPr="006947E5" w:rsidRDefault="006947E5" w:rsidP="006947E5">
      <w:pPr>
        <w:jc w:val="both"/>
      </w:pPr>
      <w:r w:rsidRPr="006947E5">
        <w:t xml:space="preserve">         - Областные соревнования, посвященные памяти В.М. Садыкова по велоспорту (маунтинбайку);</w:t>
      </w:r>
    </w:p>
    <w:p w:rsidR="006947E5" w:rsidRPr="006947E5" w:rsidRDefault="006947E5" w:rsidP="006947E5">
      <w:pPr>
        <w:ind w:firstLine="709"/>
        <w:jc w:val="both"/>
      </w:pPr>
      <w:r w:rsidRPr="006947E5">
        <w:t>- Мероприятия, посвященные празднованию Всероссийского Дня физкультурника;</w:t>
      </w:r>
    </w:p>
    <w:p w:rsidR="006947E5" w:rsidRPr="006947E5" w:rsidRDefault="006947E5" w:rsidP="006947E5">
      <w:pPr>
        <w:ind w:firstLine="709"/>
        <w:jc w:val="both"/>
      </w:pPr>
      <w:r w:rsidRPr="006947E5">
        <w:t xml:space="preserve">- </w:t>
      </w:r>
      <w:r w:rsidRPr="006947E5">
        <w:rPr>
          <w:lang w:val="en-US"/>
        </w:rPr>
        <w:t>XI</w:t>
      </w:r>
      <w:r w:rsidRPr="006947E5">
        <w:t xml:space="preserve"> Всероссийские соревнования по греко-римской борьбе «Турнир памяти Олимпийского чемпиона, Заслуженного Мастера спорта А.И. Парфенова; </w:t>
      </w:r>
    </w:p>
    <w:p w:rsidR="006947E5" w:rsidRPr="006947E5" w:rsidRDefault="006947E5" w:rsidP="006947E5">
      <w:pPr>
        <w:ind w:firstLine="709"/>
        <w:jc w:val="both"/>
      </w:pPr>
      <w:r w:rsidRPr="006947E5">
        <w:t xml:space="preserve">- Межнациональный турнир городского округа г. Бор по мини-футболу; </w:t>
      </w:r>
    </w:p>
    <w:p w:rsidR="006947E5" w:rsidRPr="006947E5" w:rsidRDefault="006947E5" w:rsidP="006947E5">
      <w:pPr>
        <w:ind w:firstLine="709"/>
        <w:jc w:val="both"/>
      </w:pPr>
      <w:r w:rsidRPr="006947E5">
        <w:t>- Чемпионат городского округа г. Бор по мини-футболу среди мужских команд;</w:t>
      </w:r>
    </w:p>
    <w:p w:rsidR="006947E5" w:rsidRPr="006947E5" w:rsidRDefault="006947E5" w:rsidP="006947E5">
      <w:pPr>
        <w:ind w:firstLine="708"/>
        <w:jc w:val="both"/>
      </w:pPr>
      <w:r w:rsidRPr="006947E5">
        <w:t>- Чемпионат городского округа г. Бор по футболу среди мужских команд;</w:t>
      </w:r>
    </w:p>
    <w:p w:rsidR="006947E5" w:rsidRPr="006947E5" w:rsidRDefault="006947E5" w:rsidP="006947E5">
      <w:pPr>
        <w:ind w:firstLine="708"/>
        <w:jc w:val="both"/>
      </w:pPr>
      <w:r w:rsidRPr="006947E5">
        <w:t>- Чемпионат городского округа г. Бор по шахматам</w:t>
      </w:r>
    </w:p>
    <w:p w:rsidR="006947E5" w:rsidRPr="006947E5" w:rsidRDefault="006947E5" w:rsidP="006947E5">
      <w:pPr>
        <w:ind w:firstLine="709"/>
        <w:jc w:val="both"/>
      </w:pPr>
      <w:r w:rsidRPr="006947E5">
        <w:t>- Турнир городского округа г. Бор по шахматам среди школьников «Белая Ладья».</w:t>
      </w:r>
    </w:p>
    <w:p w:rsidR="009B3F4D" w:rsidRPr="009B3F4D" w:rsidRDefault="009B3F4D" w:rsidP="009B3F4D">
      <w:pPr>
        <w:ind w:firstLine="720"/>
        <w:jc w:val="both"/>
        <w:rPr>
          <w:lang w:eastAsia="hi-IN" w:bidi="hi-IN"/>
        </w:rPr>
      </w:pPr>
      <w:r w:rsidRPr="009B3F4D">
        <w:rPr>
          <w:lang w:eastAsia="hi-IN" w:bidi="hi-IN"/>
        </w:rPr>
        <w:t xml:space="preserve">Спортсмены городского округа г. Бор по различным видам спорта и в разных возрастных категориях входят в составы сборных команд России и Нижегородской области: </w:t>
      </w:r>
    </w:p>
    <w:p w:rsidR="009B3F4D" w:rsidRPr="009B3F4D" w:rsidRDefault="009B3F4D" w:rsidP="009B3F4D">
      <w:pPr>
        <w:ind w:firstLine="708"/>
        <w:jc w:val="both"/>
        <w:rPr>
          <w:shd w:val="clear" w:color="auto" w:fill="FFFFFF"/>
          <w:lang w:eastAsia="hi-IN" w:bidi="hi-IN"/>
        </w:rPr>
      </w:pPr>
      <w:r w:rsidRPr="009B3F4D">
        <w:rPr>
          <w:lang w:eastAsia="hi-IN" w:bidi="hi-IN"/>
        </w:rPr>
        <w:t>1) сборная России</w:t>
      </w:r>
      <w:r w:rsidRPr="009B3F4D">
        <w:rPr>
          <w:shd w:val="clear" w:color="auto" w:fill="FFFFFF"/>
          <w:lang w:eastAsia="hi-IN" w:bidi="hi-IN"/>
        </w:rPr>
        <w:t xml:space="preserve"> – 9 человек, из них по видам спорта:</w:t>
      </w:r>
    </w:p>
    <w:p w:rsidR="009B3F4D" w:rsidRPr="009B3F4D" w:rsidRDefault="009B3F4D" w:rsidP="009B3F4D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9B3F4D">
        <w:rPr>
          <w:shd w:val="clear" w:color="auto" w:fill="FFFFFF"/>
          <w:lang w:eastAsia="hi-IN" w:bidi="hi-IN"/>
        </w:rPr>
        <w:t>- греко-римская борьба - 3 чел.;</w:t>
      </w:r>
    </w:p>
    <w:p w:rsidR="009B3F4D" w:rsidRPr="009B3F4D" w:rsidRDefault="009B3F4D" w:rsidP="009B3F4D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9B3F4D">
        <w:rPr>
          <w:shd w:val="clear" w:color="auto" w:fill="FFFFFF"/>
          <w:lang w:eastAsia="hi-IN" w:bidi="hi-IN"/>
        </w:rPr>
        <w:t>- шахматы - 1 чел.;</w:t>
      </w:r>
    </w:p>
    <w:p w:rsidR="009B3F4D" w:rsidRPr="009B3F4D" w:rsidRDefault="009B3F4D" w:rsidP="009B3F4D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9B3F4D">
        <w:rPr>
          <w:shd w:val="clear" w:color="auto" w:fill="FFFFFF"/>
          <w:lang w:eastAsia="hi-IN" w:bidi="hi-IN"/>
        </w:rPr>
        <w:t xml:space="preserve">- спорт лиц с поражением ОДА – 1 чел. </w:t>
      </w:r>
    </w:p>
    <w:p w:rsidR="009B3F4D" w:rsidRPr="009B3F4D" w:rsidRDefault="009B3F4D" w:rsidP="009B3F4D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9B3F4D">
        <w:rPr>
          <w:shd w:val="clear" w:color="auto" w:fill="FFFFFF"/>
          <w:lang w:eastAsia="hi-IN" w:bidi="hi-IN"/>
        </w:rPr>
        <w:t>- спортивное ориентирование – 4 чел.</w:t>
      </w:r>
    </w:p>
    <w:p w:rsidR="009B3F4D" w:rsidRPr="009B3F4D" w:rsidRDefault="009B3F4D" w:rsidP="009B3F4D">
      <w:pPr>
        <w:shd w:val="clear" w:color="auto" w:fill="FFFFFF"/>
        <w:ind w:firstLine="708"/>
        <w:jc w:val="both"/>
        <w:rPr>
          <w:lang w:eastAsia="hi-IN" w:bidi="hi-IN"/>
        </w:rPr>
      </w:pPr>
      <w:r w:rsidRPr="009B3F4D">
        <w:rPr>
          <w:lang w:eastAsia="hi-IN" w:bidi="hi-IN"/>
        </w:rPr>
        <w:t>2) сборная Нижегородской области – 192 человека, из них по видам спорта:</w:t>
      </w:r>
    </w:p>
    <w:p w:rsidR="009B3F4D" w:rsidRPr="009B3F4D" w:rsidRDefault="009B3F4D" w:rsidP="009B3F4D">
      <w:pPr>
        <w:shd w:val="clear" w:color="auto" w:fill="FFFFFF"/>
        <w:ind w:firstLine="708"/>
        <w:jc w:val="both"/>
        <w:rPr>
          <w:lang w:eastAsia="hi-IN" w:bidi="hi-IN"/>
        </w:rPr>
      </w:pPr>
      <w:r w:rsidRPr="009B3F4D">
        <w:rPr>
          <w:lang w:eastAsia="hi-IN" w:bidi="hi-IN"/>
        </w:rPr>
        <w:t>- греко-римская борьба – 64 чел;</w:t>
      </w:r>
    </w:p>
    <w:p w:rsidR="009B3F4D" w:rsidRPr="009B3F4D" w:rsidRDefault="009B3F4D" w:rsidP="009B3F4D">
      <w:pPr>
        <w:shd w:val="clear" w:color="auto" w:fill="FFFFFF"/>
        <w:ind w:firstLine="708"/>
        <w:jc w:val="both"/>
        <w:rPr>
          <w:lang w:eastAsia="hi-IN" w:bidi="hi-IN"/>
        </w:rPr>
      </w:pPr>
      <w:r w:rsidRPr="009B3F4D">
        <w:rPr>
          <w:lang w:eastAsia="hi-IN" w:bidi="hi-IN"/>
        </w:rPr>
        <w:t>- дзюдо - 16 чел.;</w:t>
      </w:r>
    </w:p>
    <w:p w:rsidR="009B3F4D" w:rsidRPr="009B3F4D" w:rsidRDefault="009B3F4D" w:rsidP="009B3F4D">
      <w:pPr>
        <w:shd w:val="clear" w:color="auto" w:fill="FFFFFF"/>
        <w:ind w:firstLine="708"/>
        <w:jc w:val="both"/>
        <w:rPr>
          <w:lang w:eastAsia="hi-IN" w:bidi="hi-IN"/>
        </w:rPr>
      </w:pPr>
      <w:r w:rsidRPr="009B3F4D">
        <w:rPr>
          <w:lang w:eastAsia="hi-IN" w:bidi="hi-IN"/>
        </w:rPr>
        <w:t>- легкая атлетика – 11 чел.;</w:t>
      </w:r>
    </w:p>
    <w:p w:rsidR="009B3F4D" w:rsidRPr="009B3F4D" w:rsidRDefault="009B3F4D" w:rsidP="009B3F4D">
      <w:pPr>
        <w:ind w:firstLine="708"/>
        <w:jc w:val="both"/>
        <w:rPr>
          <w:lang w:eastAsia="hi-IN" w:bidi="hi-IN"/>
        </w:rPr>
      </w:pPr>
      <w:r w:rsidRPr="009B3F4D">
        <w:rPr>
          <w:lang w:eastAsia="hi-IN" w:bidi="hi-IN"/>
        </w:rPr>
        <w:lastRenderedPageBreak/>
        <w:t>- гандбол – 60 чел.;</w:t>
      </w:r>
    </w:p>
    <w:p w:rsidR="009B3F4D" w:rsidRPr="009B3F4D" w:rsidRDefault="009B3F4D" w:rsidP="009B3F4D">
      <w:pPr>
        <w:ind w:firstLine="708"/>
        <w:jc w:val="both"/>
        <w:rPr>
          <w:lang w:eastAsia="hi-IN" w:bidi="hi-IN"/>
        </w:rPr>
      </w:pPr>
      <w:r w:rsidRPr="009B3F4D">
        <w:rPr>
          <w:lang w:eastAsia="hi-IN" w:bidi="hi-IN"/>
        </w:rPr>
        <w:t>- лыжные гонки – 3 чел.;</w:t>
      </w:r>
    </w:p>
    <w:p w:rsidR="009B3F4D" w:rsidRPr="009B3F4D" w:rsidRDefault="009B3F4D" w:rsidP="009B3F4D">
      <w:pPr>
        <w:ind w:firstLine="708"/>
        <w:jc w:val="both"/>
        <w:rPr>
          <w:lang w:eastAsia="hi-IN" w:bidi="hi-IN"/>
        </w:rPr>
      </w:pPr>
      <w:r w:rsidRPr="009B3F4D">
        <w:rPr>
          <w:lang w:eastAsia="hi-IN" w:bidi="hi-IN"/>
        </w:rPr>
        <w:t>- волейбол – 2 чел.;</w:t>
      </w:r>
    </w:p>
    <w:p w:rsidR="009B3F4D" w:rsidRPr="009B3F4D" w:rsidRDefault="009B3F4D" w:rsidP="009B3F4D">
      <w:pPr>
        <w:ind w:firstLine="708"/>
        <w:jc w:val="both"/>
        <w:rPr>
          <w:lang w:eastAsia="hi-IN" w:bidi="hi-IN"/>
        </w:rPr>
      </w:pPr>
      <w:r w:rsidRPr="009B3F4D">
        <w:rPr>
          <w:lang w:eastAsia="hi-IN" w:bidi="hi-IN"/>
        </w:rPr>
        <w:t>- бокс – 3 чел.;</w:t>
      </w:r>
    </w:p>
    <w:p w:rsidR="009B3F4D" w:rsidRPr="009B3F4D" w:rsidRDefault="009B3F4D" w:rsidP="009B3F4D">
      <w:pPr>
        <w:ind w:firstLine="708"/>
        <w:jc w:val="both"/>
        <w:rPr>
          <w:lang w:eastAsia="hi-IN" w:bidi="hi-IN"/>
        </w:rPr>
      </w:pPr>
      <w:r w:rsidRPr="009B3F4D">
        <w:rPr>
          <w:lang w:eastAsia="hi-IN" w:bidi="hi-IN"/>
        </w:rPr>
        <w:t>- плавание – 5 чел.;</w:t>
      </w:r>
    </w:p>
    <w:p w:rsidR="009B3F4D" w:rsidRPr="009B3F4D" w:rsidRDefault="009B3F4D" w:rsidP="009B3F4D">
      <w:pPr>
        <w:ind w:firstLine="708"/>
        <w:jc w:val="both"/>
        <w:rPr>
          <w:lang w:eastAsia="hi-IN" w:bidi="hi-IN"/>
        </w:rPr>
      </w:pPr>
      <w:r w:rsidRPr="009B3F4D">
        <w:rPr>
          <w:lang w:eastAsia="hi-IN" w:bidi="hi-IN"/>
        </w:rPr>
        <w:t>- шахматы – 5 чел.;</w:t>
      </w:r>
    </w:p>
    <w:p w:rsidR="009B3F4D" w:rsidRPr="009B3F4D" w:rsidRDefault="009B3F4D" w:rsidP="009B3F4D">
      <w:pPr>
        <w:shd w:val="clear" w:color="auto" w:fill="FFFFFF"/>
        <w:jc w:val="both"/>
        <w:rPr>
          <w:shd w:val="clear" w:color="auto" w:fill="FFFFFF"/>
          <w:lang w:eastAsia="hi-IN" w:bidi="hi-IN"/>
        </w:rPr>
      </w:pPr>
      <w:r w:rsidRPr="009B3F4D">
        <w:rPr>
          <w:lang w:eastAsia="hi-IN" w:bidi="hi-IN"/>
        </w:rPr>
        <w:t xml:space="preserve">          </w:t>
      </w:r>
      <w:r w:rsidRPr="009B3F4D">
        <w:rPr>
          <w:shd w:val="clear" w:color="auto" w:fill="FFFFFF"/>
          <w:lang w:eastAsia="hi-IN" w:bidi="hi-IN"/>
        </w:rPr>
        <w:t>- спорт лиц с поражением ОДА (плавание) – 7 чел.</w:t>
      </w:r>
    </w:p>
    <w:p w:rsidR="009B3F4D" w:rsidRPr="009B3F4D" w:rsidRDefault="009B3F4D" w:rsidP="009B3F4D">
      <w:pPr>
        <w:shd w:val="clear" w:color="auto" w:fill="FFFFFF"/>
        <w:jc w:val="both"/>
        <w:rPr>
          <w:shd w:val="clear" w:color="auto" w:fill="FFFFFF"/>
          <w:lang w:eastAsia="hi-IN" w:bidi="hi-IN"/>
        </w:rPr>
      </w:pPr>
      <w:r w:rsidRPr="009B3F4D">
        <w:rPr>
          <w:shd w:val="clear" w:color="auto" w:fill="FFFFFF"/>
          <w:lang w:eastAsia="hi-IN" w:bidi="hi-IN"/>
        </w:rPr>
        <w:t xml:space="preserve">          - спортивное ориентирование – 11 чел.</w:t>
      </w:r>
    </w:p>
    <w:p w:rsidR="009B3F4D" w:rsidRPr="00504080" w:rsidRDefault="009B3F4D" w:rsidP="00504080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9B3F4D">
        <w:rPr>
          <w:shd w:val="clear" w:color="auto" w:fill="FFFFFF"/>
          <w:lang w:eastAsia="hi-IN" w:bidi="hi-IN"/>
        </w:rPr>
        <w:t xml:space="preserve">- мотокросс – 5 чел. </w:t>
      </w:r>
    </w:p>
    <w:p w:rsidR="003B74FF" w:rsidRPr="00363299" w:rsidRDefault="003B74FF" w:rsidP="003B74FF">
      <w:pPr>
        <w:jc w:val="center"/>
        <w:rPr>
          <w:b/>
        </w:rPr>
      </w:pPr>
      <w:r w:rsidRPr="00363299">
        <w:rPr>
          <w:b/>
        </w:rPr>
        <w:t xml:space="preserve">3.1.2.2. </w:t>
      </w:r>
      <w:r w:rsidRPr="00363299">
        <w:rPr>
          <w:b/>
          <w:bCs/>
        </w:rPr>
        <w:t>Цели, задачи</w:t>
      </w:r>
    </w:p>
    <w:p w:rsidR="003B74FF" w:rsidRPr="00363299" w:rsidRDefault="003B74FF" w:rsidP="003B74FF">
      <w:pPr>
        <w:pStyle w:val="a4"/>
        <w:ind w:firstLine="708"/>
        <w:jc w:val="both"/>
        <w:rPr>
          <w:bCs/>
          <w:color w:val="auto"/>
        </w:rPr>
      </w:pPr>
      <w:r w:rsidRPr="00363299">
        <w:rPr>
          <w:bCs/>
          <w:color w:val="auto"/>
        </w:rPr>
        <w:t xml:space="preserve">     Целью Подпрограммы 1 является п</w:t>
      </w:r>
      <w:r w:rsidRPr="00363299">
        <w:rPr>
          <w:color w:val="auto"/>
        </w:rPr>
        <w:t>овышение мотивации граждан к регулярным занятиям физической культурой и спортом и ведению здорового образа жизни.</w:t>
      </w:r>
    </w:p>
    <w:p w:rsidR="003B74FF" w:rsidRPr="00363299" w:rsidRDefault="003B74FF" w:rsidP="003B74FF">
      <w:pPr>
        <w:pStyle w:val="a4"/>
        <w:ind w:firstLine="708"/>
        <w:jc w:val="both"/>
        <w:rPr>
          <w:bCs/>
          <w:color w:val="auto"/>
        </w:rPr>
      </w:pPr>
      <w:r w:rsidRPr="00363299">
        <w:rPr>
          <w:bCs/>
          <w:color w:val="auto"/>
        </w:rPr>
        <w:t xml:space="preserve">     В рамках достижения названной цели планируется решение следующих задач:</w:t>
      </w:r>
    </w:p>
    <w:p w:rsidR="003B74FF" w:rsidRPr="00363299" w:rsidRDefault="003B74FF" w:rsidP="003B74FF">
      <w:pPr>
        <w:pStyle w:val="a4"/>
        <w:ind w:firstLine="708"/>
        <w:jc w:val="both"/>
        <w:rPr>
          <w:bCs/>
          <w:color w:val="auto"/>
        </w:rPr>
      </w:pPr>
      <w:r w:rsidRPr="00363299">
        <w:rPr>
          <w:bCs/>
          <w:color w:val="auto"/>
        </w:rPr>
        <w:t>1. Создание условий, обеспечивающих возможность граждан систематически заниматься физической культурой и спортом.</w:t>
      </w:r>
    </w:p>
    <w:p w:rsidR="003B74FF" w:rsidRPr="00363299" w:rsidRDefault="003B74FF" w:rsidP="003B74FF">
      <w:pPr>
        <w:pStyle w:val="a4"/>
        <w:ind w:firstLine="708"/>
        <w:jc w:val="both"/>
        <w:rPr>
          <w:bCs/>
          <w:color w:val="auto"/>
        </w:rPr>
      </w:pPr>
      <w:r w:rsidRPr="00363299">
        <w:rPr>
          <w:bCs/>
          <w:color w:val="auto"/>
        </w:rPr>
        <w:t>2. Обеспечение дальнейшего совершенствования системы организации проведения массовых спортивных мероприятий для всех категорий населения городского округа г.Бор.</w:t>
      </w:r>
    </w:p>
    <w:p w:rsidR="003B74FF" w:rsidRPr="00363299" w:rsidRDefault="003B74FF" w:rsidP="003B74FF">
      <w:pPr>
        <w:pStyle w:val="a4"/>
        <w:ind w:firstLine="708"/>
        <w:jc w:val="both"/>
        <w:rPr>
          <w:bCs/>
          <w:color w:val="auto"/>
        </w:rPr>
      </w:pPr>
      <w:r w:rsidRPr="00363299">
        <w:rPr>
          <w:bCs/>
          <w:color w:val="auto"/>
        </w:rPr>
        <w:t xml:space="preserve">3. Развитие и эффективное использование спортивной инфраструктуры для активных занятий </w:t>
      </w:r>
      <w:r w:rsidR="00D862F1">
        <w:rPr>
          <w:bCs/>
          <w:color w:val="auto"/>
        </w:rPr>
        <w:t xml:space="preserve">физической культурой и спортом </w:t>
      </w:r>
      <w:r w:rsidRPr="00363299">
        <w:rPr>
          <w:bCs/>
          <w:color w:val="auto"/>
        </w:rPr>
        <w:t>для всех категорий населения городского округа г.Бор.</w:t>
      </w:r>
    </w:p>
    <w:p w:rsidR="003B74FF" w:rsidRPr="00363299" w:rsidRDefault="003B74FF" w:rsidP="003B74FF">
      <w:pPr>
        <w:pStyle w:val="a4"/>
        <w:ind w:firstLine="708"/>
        <w:jc w:val="center"/>
        <w:rPr>
          <w:b/>
          <w:bCs/>
          <w:color w:val="auto"/>
        </w:rPr>
      </w:pPr>
      <w:r w:rsidRPr="00363299">
        <w:rPr>
          <w:b/>
          <w:bCs/>
          <w:color w:val="auto"/>
        </w:rPr>
        <w:t>3.1.2.3. Сроки и этапы реализации Подпрограммы 1</w:t>
      </w:r>
    </w:p>
    <w:p w:rsidR="00D862F1" w:rsidRPr="00E30F80" w:rsidRDefault="00D862F1" w:rsidP="00D862F1">
      <w:pPr>
        <w:widowControl w:val="0"/>
        <w:autoSpaceDE w:val="0"/>
        <w:autoSpaceDN w:val="0"/>
        <w:adjustRightInd w:val="0"/>
        <w:ind w:firstLine="540"/>
        <w:jc w:val="both"/>
      </w:pPr>
      <w:r w:rsidRPr="00E30F80">
        <w:t>Сроки реализации П</w:t>
      </w:r>
      <w:r>
        <w:t xml:space="preserve">одпрограммы </w:t>
      </w:r>
      <w:r w:rsidRPr="00E30F80">
        <w:t>202</w:t>
      </w:r>
      <w:r>
        <w:t>3</w:t>
      </w:r>
      <w:r w:rsidRPr="00E30F80">
        <w:t xml:space="preserve"> - 202</w:t>
      </w:r>
      <w:r>
        <w:t>6</w:t>
      </w:r>
      <w:r w:rsidRPr="00E30F80">
        <w:t xml:space="preserve"> годы, без разделения на этапы.</w:t>
      </w:r>
    </w:p>
    <w:p w:rsidR="003B74FF" w:rsidRPr="00363299" w:rsidRDefault="003B74FF" w:rsidP="003B74FF">
      <w:pPr>
        <w:pStyle w:val="a4"/>
        <w:ind w:firstLine="708"/>
        <w:jc w:val="center"/>
        <w:rPr>
          <w:b/>
          <w:bCs/>
          <w:color w:val="auto"/>
        </w:rPr>
      </w:pPr>
      <w:r w:rsidRPr="00363299">
        <w:rPr>
          <w:b/>
          <w:bCs/>
          <w:color w:val="auto"/>
        </w:rPr>
        <w:t>3.1.2.4. Перечень основных мероприятий Подпрограммы 1</w:t>
      </w:r>
    </w:p>
    <w:p w:rsidR="003B74FF" w:rsidRPr="00363299" w:rsidRDefault="003B74FF" w:rsidP="003B74FF">
      <w:pPr>
        <w:pStyle w:val="a4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363299">
        <w:rPr>
          <w:color w:val="auto"/>
        </w:rPr>
        <w:t xml:space="preserve">Перечень основных мероприятий и ресурсное обеспечение реализации Подпрограммы 1 приведены в Таблице 1 Программы. </w:t>
      </w:r>
    </w:p>
    <w:p w:rsidR="003B74FF" w:rsidRPr="00363299" w:rsidRDefault="003B74FF" w:rsidP="003B74FF">
      <w:pPr>
        <w:spacing w:line="276" w:lineRule="auto"/>
        <w:jc w:val="center"/>
        <w:rPr>
          <w:b/>
        </w:rPr>
      </w:pPr>
      <w:r w:rsidRPr="00363299">
        <w:rPr>
          <w:b/>
        </w:rPr>
        <w:t>3.1.2.5. Индикаторы достижения цели и непосредственные результаты муниципальной программы.</w:t>
      </w:r>
    </w:p>
    <w:p w:rsidR="003B74FF" w:rsidRPr="00363299" w:rsidRDefault="003B74FF" w:rsidP="003B74FF">
      <w:pPr>
        <w:spacing w:line="276" w:lineRule="auto"/>
      </w:pPr>
      <w:r w:rsidRPr="00363299">
        <w:tab/>
        <w:t>Сведения об индикаторах и непосредственных результатах Подпрограммы 1 приведены в Таблице 2 Программы.</w:t>
      </w:r>
    </w:p>
    <w:p w:rsidR="00865E79" w:rsidRDefault="00865E79" w:rsidP="00865E79">
      <w:pPr>
        <w:pStyle w:val="a4"/>
        <w:tabs>
          <w:tab w:val="left" w:pos="1365"/>
          <w:tab w:val="center" w:pos="7192"/>
        </w:tabs>
        <w:ind w:firstLine="300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</w:p>
    <w:p w:rsidR="003B74FF" w:rsidRPr="00363299" w:rsidRDefault="003B74FF" w:rsidP="00865E79">
      <w:pPr>
        <w:pStyle w:val="a4"/>
        <w:tabs>
          <w:tab w:val="left" w:pos="1365"/>
          <w:tab w:val="center" w:pos="7192"/>
        </w:tabs>
        <w:jc w:val="center"/>
        <w:rPr>
          <w:b/>
          <w:color w:val="auto"/>
        </w:rPr>
      </w:pPr>
      <w:r w:rsidRPr="00363299">
        <w:rPr>
          <w:b/>
          <w:color w:val="auto"/>
        </w:rPr>
        <w:t>3.4. Подпрограмма 4 «Обеспечение реализации муниципальной программы»</w:t>
      </w:r>
      <w:r w:rsidR="006E3365">
        <w:rPr>
          <w:b/>
          <w:color w:val="auto"/>
        </w:rPr>
        <w:t xml:space="preserve"> </w:t>
      </w:r>
      <w:r w:rsidRPr="00363299">
        <w:rPr>
          <w:b/>
          <w:color w:val="auto"/>
        </w:rPr>
        <w:t>(далее - Подпрограмма 4)</w:t>
      </w:r>
    </w:p>
    <w:p w:rsidR="003B74FF" w:rsidRPr="00363299" w:rsidRDefault="003B74FF" w:rsidP="003B74FF">
      <w:pPr>
        <w:pStyle w:val="a4"/>
        <w:tabs>
          <w:tab w:val="center" w:pos="7435"/>
          <w:tab w:val="left" w:pos="8760"/>
        </w:tabs>
        <w:ind w:firstLine="300"/>
        <w:jc w:val="center"/>
        <w:rPr>
          <w:b/>
          <w:color w:val="auto"/>
        </w:rPr>
      </w:pPr>
      <w:r w:rsidRPr="00363299">
        <w:rPr>
          <w:b/>
          <w:color w:val="auto"/>
        </w:rPr>
        <w:t>3.4.1. Паспорт Подпрограммы</w:t>
      </w: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9"/>
        <w:gridCol w:w="3211"/>
        <w:gridCol w:w="4140"/>
        <w:gridCol w:w="1440"/>
        <w:gridCol w:w="1272"/>
        <w:gridCol w:w="1440"/>
        <w:gridCol w:w="1260"/>
        <w:gridCol w:w="1127"/>
      </w:tblGrid>
      <w:tr w:rsidR="003B74FF" w:rsidRPr="00363299">
        <w:trPr>
          <w:trHeight w:val="347"/>
        </w:trPr>
        <w:tc>
          <w:tcPr>
            <w:tcW w:w="569" w:type="dxa"/>
            <w:gridSpan w:val="2"/>
          </w:tcPr>
          <w:p w:rsidR="003B74FF" w:rsidRPr="00363299" w:rsidRDefault="006E3365" w:rsidP="006E3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4FF" w:rsidRPr="003632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</w:tcPr>
          <w:p w:rsidR="003B74FF" w:rsidRPr="00363299" w:rsidRDefault="003B74FF" w:rsidP="00856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679" w:type="dxa"/>
            <w:gridSpan w:val="6"/>
          </w:tcPr>
          <w:p w:rsidR="003B74FF" w:rsidRPr="00363299" w:rsidRDefault="003B74FF" w:rsidP="006E3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 (далее</w:t>
            </w:r>
            <w:r w:rsidR="006E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– УФК и С)</w:t>
            </w:r>
          </w:p>
        </w:tc>
      </w:tr>
      <w:tr w:rsidR="003B74FF" w:rsidRPr="00363299">
        <w:trPr>
          <w:trHeight w:val="494"/>
        </w:trPr>
        <w:tc>
          <w:tcPr>
            <w:tcW w:w="569" w:type="dxa"/>
            <w:gridSpan w:val="2"/>
          </w:tcPr>
          <w:p w:rsidR="003B74FF" w:rsidRPr="00363299" w:rsidRDefault="003B74FF" w:rsidP="006E3365">
            <w:pPr>
              <w:pStyle w:val="ConsPlusNormal"/>
              <w:ind w:left="-782"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1" w:type="dxa"/>
          </w:tcPr>
          <w:p w:rsidR="003B74FF" w:rsidRPr="00363299" w:rsidRDefault="003B74FF" w:rsidP="00856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679" w:type="dxa"/>
            <w:gridSpan w:val="6"/>
          </w:tcPr>
          <w:p w:rsidR="003B74FF" w:rsidRPr="00363299" w:rsidRDefault="003B74FF" w:rsidP="008566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B74FF" w:rsidRPr="00363299">
        <w:tc>
          <w:tcPr>
            <w:tcW w:w="569" w:type="dxa"/>
            <w:gridSpan w:val="2"/>
          </w:tcPr>
          <w:p w:rsidR="003B74FF" w:rsidRPr="00363299" w:rsidRDefault="003B74FF" w:rsidP="006E3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11" w:type="dxa"/>
          </w:tcPr>
          <w:p w:rsidR="003B74FF" w:rsidRPr="00363299" w:rsidRDefault="003B74FF" w:rsidP="008566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0679" w:type="dxa"/>
            <w:gridSpan w:val="6"/>
          </w:tcPr>
          <w:p w:rsidR="003B74FF" w:rsidRPr="00363299" w:rsidRDefault="003B74FF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 xml:space="preserve">Обеспечение условий для повышения качества услуг, предоставляемых в области физической культуры и спорта </w:t>
            </w:r>
          </w:p>
        </w:tc>
      </w:tr>
      <w:tr w:rsidR="003B74FF" w:rsidRPr="00363299">
        <w:tc>
          <w:tcPr>
            <w:tcW w:w="569" w:type="dxa"/>
            <w:gridSpan w:val="2"/>
          </w:tcPr>
          <w:p w:rsidR="003B74FF" w:rsidRPr="00363299" w:rsidRDefault="003B74FF" w:rsidP="006E3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211" w:type="dxa"/>
          </w:tcPr>
          <w:p w:rsidR="003B74FF" w:rsidRPr="00363299" w:rsidRDefault="003B74FF" w:rsidP="00856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679" w:type="dxa"/>
            <w:gridSpan w:val="6"/>
          </w:tcPr>
          <w:p w:rsidR="003B74FF" w:rsidRPr="00363299" w:rsidRDefault="003B74FF" w:rsidP="00856606">
            <w:pPr>
              <w:pStyle w:val="a4"/>
              <w:rPr>
                <w:color w:val="auto"/>
              </w:rPr>
            </w:pPr>
            <w:r w:rsidRPr="00363299">
              <w:rPr>
                <w:bCs/>
                <w:color w:val="auto"/>
              </w:rPr>
              <w:t xml:space="preserve">1. </w:t>
            </w:r>
            <w:r w:rsidRPr="00363299">
              <w:rPr>
                <w:color w:val="auto"/>
              </w:rPr>
              <w:t>Повышение качества оказания муниципальных услуг и исполнения муниципальных функций в установленной сфере деятельности.</w:t>
            </w:r>
          </w:p>
          <w:p w:rsidR="003B74FF" w:rsidRPr="00363299" w:rsidRDefault="003B74FF" w:rsidP="00856606">
            <w:pPr>
              <w:pStyle w:val="a4"/>
              <w:rPr>
                <w:color w:val="auto"/>
              </w:rPr>
            </w:pPr>
            <w:r w:rsidRPr="00363299">
              <w:rPr>
                <w:color w:val="auto"/>
              </w:rPr>
              <w:t>2. Обеспечение эффективного и качественного управления муниципальными финансами и использования муниципального имущества.</w:t>
            </w:r>
          </w:p>
        </w:tc>
      </w:tr>
      <w:tr w:rsidR="003B74FF" w:rsidRPr="00363299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F" w:rsidRPr="00363299" w:rsidRDefault="003B74FF" w:rsidP="006E3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F" w:rsidRPr="00363299" w:rsidRDefault="003B74FF" w:rsidP="00856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F" w:rsidRPr="00363299" w:rsidRDefault="003B74FF" w:rsidP="00856606">
            <w:pPr>
              <w:pStyle w:val="a4"/>
              <w:jc w:val="both"/>
              <w:rPr>
                <w:color w:val="auto"/>
              </w:rPr>
            </w:pPr>
            <w:r w:rsidRPr="00363299">
              <w:rPr>
                <w:color w:val="auto"/>
              </w:rPr>
              <w:t xml:space="preserve">  Программа реализуе</w:t>
            </w:r>
            <w:r w:rsidR="00E11560">
              <w:rPr>
                <w:color w:val="auto"/>
              </w:rPr>
              <w:t>тся в один этап в период с  2023</w:t>
            </w:r>
            <w:r w:rsidRPr="00363299">
              <w:rPr>
                <w:color w:val="auto"/>
              </w:rPr>
              <w:t xml:space="preserve"> </w:t>
            </w:r>
            <w:r w:rsidR="00E11560">
              <w:rPr>
                <w:color w:val="auto"/>
              </w:rPr>
              <w:t xml:space="preserve"> по 2026</w:t>
            </w:r>
            <w:r w:rsidRPr="00363299">
              <w:rPr>
                <w:color w:val="auto"/>
              </w:rPr>
              <w:t xml:space="preserve"> годы </w:t>
            </w:r>
          </w:p>
        </w:tc>
      </w:tr>
      <w:tr w:rsidR="003B74FF" w:rsidRPr="00363299">
        <w:trPr>
          <w:trHeight w:val="481"/>
        </w:trPr>
        <w:tc>
          <w:tcPr>
            <w:tcW w:w="540" w:type="dxa"/>
            <w:vMerge w:val="restart"/>
          </w:tcPr>
          <w:p w:rsidR="003B74FF" w:rsidRPr="00363299" w:rsidRDefault="003B74FF" w:rsidP="006E3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40" w:type="dxa"/>
            <w:gridSpan w:val="2"/>
            <w:vMerge w:val="restart"/>
          </w:tcPr>
          <w:p w:rsidR="003B74FF" w:rsidRPr="00363299" w:rsidRDefault="003B74FF" w:rsidP="00856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B74FF" w:rsidRPr="00363299" w:rsidRDefault="003B74FF" w:rsidP="00856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B74FF" w:rsidRPr="00363299" w:rsidRDefault="003B74FF" w:rsidP="008566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B74FF" w:rsidRPr="00363299" w:rsidRDefault="003B74FF" w:rsidP="008566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99" w:type="dxa"/>
            <w:gridSpan w:val="4"/>
          </w:tcPr>
          <w:p w:rsidR="003B74FF" w:rsidRPr="00363299" w:rsidRDefault="003B74FF" w:rsidP="00856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3B74FF" w:rsidRPr="00363299">
        <w:trPr>
          <w:trHeight w:val="265"/>
        </w:trPr>
        <w:tc>
          <w:tcPr>
            <w:tcW w:w="540" w:type="dxa"/>
            <w:vMerge/>
          </w:tcPr>
          <w:p w:rsidR="003B74FF" w:rsidRPr="00363299" w:rsidRDefault="003B74FF" w:rsidP="006E3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3B74FF" w:rsidRPr="00363299" w:rsidRDefault="003B74FF" w:rsidP="00856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3B74FF" w:rsidRPr="00363299" w:rsidRDefault="003B74FF" w:rsidP="008566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B74FF" w:rsidRPr="00363299" w:rsidRDefault="003B74FF" w:rsidP="00856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B74FF" w:rsidRPr="00363299" w:rsidRDefault="00DB6431" w:rsidP="00856606">
            <w:pPr>
              <w:jc w:val="center"/>
            </w:pPr>
            <w:r>
              <w:rPr>
                <w:rFonts w:eastAsia="Arial"/>
              </w:rPr>
              <w:t>2023</w:t>
            </w:r>
            <w:r w:rsidR="003B74FF" w:rsidRPr="00363299">
              <w:rPr>
                <w:rFonts w:eastAsia="Arial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3B74FF" w:rsidRPr="00363299" w:rsidRDefault="003B74FF" w:rsidP="00DB6431">
            <w:pPr>
              <w:jc w:val="center"/>
            </w:pPr>
            <w:r w:rsidRPr="00363299">
              <w:rPr>
                <w:rFonts w:eastAsia="Arial"/>
              </w:rPr>
              <w:t>202</w:t>
            </w:r>
            <w:r w:rsidR="00DB6431">
              <w:rPr>
                <w:rFonts w:eastAsia="Arial"/>
              </w:rPr>
              <w:t>4</w:t>
            </w:r>
            <w:r w:rsidRPr="00363299">
              <w:rPr>
                <w:rFonts w:eastAsia="Arial"/>
              </w:rPr>
              <w:t xml:space="preserve"> год</w:t>
            </w:r>
          </w:p>
        </w:tc>
        <w:tc>
          <w:tcPr>
            <w:tcW w:w="1260" w:type="dxa"/>
            <w:vAlign w:val="center"/>
          </w:tcPr>
          <w:p w:rsidR="003B74FF" w:rsidRPr="00363299" w:rsidRDefault="00DB6431" w:rsidP="00856606">
            <w:pPr>
              <w:jc w:val="center"/>
            </w:pPr>
            <w:r>
              <w:t>2025</w:t>
            </w:r>
            <w:r w:rsidR="003B74FF" w:rsidRPr="00363299">
              <w:t xml:space="preserve"> год</w:t>
            </w:r>
          </w:p>
        </w:tc>
        <w:tc>
          <w:tcPr>
            <w:tcW w:w="1127" w:type="dxa"/>
            <w:vAlign w:val="center"/>
          </w:tcPr>
          <w:p w:rsidR="003B74FF" w:rsidRPr="00363299" w:rsidRDefault="00DB6431" w:rsidP="00856606">
            <w:pPr>
              <w:jc w:val="center"/>
            </w:pPr>
            <w:r>
              <w:t>2026</w:t>
            </w:r>
            <w:r w:rsidR="003B74FF" w:rsidRPr="00363299">
              <w:t xml:space="preserve"> год</w:t>
            </w:r>
          </w:p>
        </w:tc>
      </w:tr>
      <w:tr w:rsidR="00EF574F" w:rsidRPr="00363299">
        <w:trPr>
          <w:trHeight w:val="237"/>
        </w:trPr>
        <w:tc>
          <w:tcPr>
            <w:tcW w:w="540" w:type="dxa"/>
            <w:vMerge/>
          </w:tcPr>
          <w:p w:rsidR="00EF574F" w:rsidRPr="00363299" w:rsidRDefault="00EF574F" w:rsidP="006E3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EF574F" w:rsidRPr="00363299" w:rsidRDefault="00EF574F" w:rsidP="00082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74F" w:rsidRPr="00363299" w:rsidRDefault="00EF574F" w:rsidP="00082E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36329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63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36329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EF574F" w:rsidRDefault="00EF574F" w:rsidP="006E33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39 700,94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F574F" w:rsidRDefault="00EF574F" w:rsidP="006E33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9 234,20</w:t>
            </w:r>
          </w:p>
        </w:tc>
        <w:tc>
          <w:tcPr>
            <w:tcW w:w="1440" w:type="dxa"/>
            <w:vAlign w:val="center"/>
          </w:tcPr>
          <w:p w:rsidR="00EF574F" w:rsidRDefault="00EF574F" w:rsidP="006E33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10 155,58</w:t>
            </w:r>
          </w:p>
        </w:tc>
        <w:tc>
          <w:tcPr>
            <w:tcW w:w="1260" w:type="dxa"/>
            <w:vAlign w:val="center"/>
          </w:tcPr>
          <w:p w:rsidR="00EF574F" w:rsidRDefault="00EF574F" w:rsidP="006E33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10 155,58</w:t>
            </w:r>
          </w:p>
        </w:tc>
        <w:tc>
          <w:tcPr>
            <w:tcW w:w="1127" w:type="dxa"/>
            <w:vAlign w:val="center"/>
          </w:tcPr>
          <w:p w:rsidR="00EF574F" w:rsidRDefault="00EF574F" w:rsidP="006E33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10 155,58</w:t>
            </w:r>
          </w:p>
        </w:tc>
      </w:tr>
      <w:tr w:rsidR="00EF574F" w:rsidRPr="00363299">
        <w:trPr>
          <w:trHeight w:val="237"/>
        </w:trPr>
        <w:tc>
          <w:tcPr>
            <w:tcW w:w="540" w:type="dxa"/>
            <w:vMerge/>
          </w:tcPr>
          <w:p w:rsidR="00EF574F" w:rsidRPr="00363299" w:rsidRDefault="00EF574F" w:rsidP="006E3365">
            <w:pPr>
              <w:pStyle w:val="a4"/>
              <w:rPr>
                <w:color w:val="auto"/>
              </w:rPr>
            </w:pPr>
          </w:p>
        </w:tc>
        <w:tc>
          <w:tcPr>
            <w:tcW w:w="3240" w:type="dxa"/>
            <w:gridSpan w:val="2"/>
            <w:vMerge/>
          </w:tcPr>
          <w:p w:rsidR="00EF574F" w:rsidRPr="00363299" w:rsidRDefault="00EF574F" w:rsidP="00082EED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EF574F" w:rsidRPr="00363299" w:rsidRDefault="00EF574F" w:rsidP="00082E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574F" w:rsidRPr="008F4A75" w:rsidRDefault="00EF574F" w:rsidP="006E33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4A75">
              <w:rPr>
                <w:bCs/>
                <w:color w:val="000000"/>
                <w:sz w:val="22"/>
                <w:szCs w:val="22"/>
              </w:rPr>
              <w:t>39 700,94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F574F" w:rsidRPr="008F4A75" w:rsidRDefault="00EF574F" w:rsidP="006E3365">
            <w:pPr>
              <w:jc w:val="center"/>
              <w:rPr>
                <w:bCs/>
                <w:sz w:val="22"/>
                <w:szCs w:val="22"/>
              </w:rPr>
            </w:pPr>
            <w:r w:rsidRPr="008F4A75">
              <w:rPr>
                <w:bCs/>
                <w:sz w:val="22"/>
                <w:szCs w:val="22"/>
              </w:rPr>
              <w:t>9 234,20</w:t>
            </w:r>
          </w:p>
        </w:tc>
        <w:tc>
          <w:tcPr>
            <w:tcW w:w="1440" w:type="dxa"/>
            <w:vAlign w:val="center"/>
          </w:tcPr>
          <w:p w:rsidR="00EF574F" w:rsidRPr="008F4A75" w:rsidRDefault="00EF574F" w:rsidP="006E3365">
            <w:pPr>
              <w:jc w:val="center"/>
              <w:rPr>
                <w:bCs/>
                <w:sz w:val="22"/>
                <w:szCs w:val="22"/>
              </w:rPr>
            </w:pPr>
            <w:r w:rsidRPr="008F4A75">
              <w:rPr>
                <w:bCs/>
                <w:sz w:val="22"/>
                <w:szCs w:val="22"/>
              </w:rPr>
              <w:t>10 155,58</w:t>
            </w:r>
          </w:p>
        </w:tc>
        <w:tc>
          <w:tcPr>
            <w:tcW w:w="1260" w:type="dxa"/>
            <w:vAlign w:val="center"/>
          </w:tcPr>
          <w:p w:rsidR="00EF574F" w:rsidRPr="008F4A75" w:rsidRDefault="00EF574F" w:rsidP="006E3365">
            <w:pPr>
              <w:jc w:val="center"/>
              <w:rPr>
                <w:bCs/>
                <w:sz w:val="22"/>
                <w:szCs w:val="22"/>
              </w:rPr>
            </w:pPr>
            <w:r w:rsidRPr="008F4A75">
              <w:rPr>
                <w:bCs/>
                <w:sz w:val="22"/>
                <w:szCs w:val="22"/>
              </w:rPr>
              <w:t>10 155,58</w:t>
            </w:r>
          </w:p>
        </w:tc>
        <w:tc>
          <w:tcPr>
            <w:tcW w:w="1127" w:type="dxa"/>
            <w:vAlign w:val="center"/>
          </w:tcPr>
          <w:p w:rsidR="00EF574F" w:rsidRPr="008F4A75" w:rsidRDefault="00EF574F" w:rsidP="006E3365">
            <w:pPr>
              <w:jc w:val="center"/>
              <w:rPr>
                <w:bCs/>
                <w:sz w:val="22"/>
                <w:szCs w:val="22"/>
              </w:rPr>
            </w:pPr>
            <w:r w:rsidRPr="008F4A75">
              <w:rPr>
                <w:bCs/>
                <w:sz w:val="22"/>
                <w:szCs w:val="22"/>
              </w:rPr>
              <w:t>10 155,58</w:t>
            </w:r>
          </w:p>
        </w:tc>
      </w:tr>
      <w:tr w:rsidR="00EF574F" w:rsidRPr="00363299">
        <w:trPr>
          <w:trHeight w:val="237"/>
        </w:trPr>
        <w:tc>
          <w:tcPr>
            <w:tcW w:w="540" w:type="dxa"/>
            <w:vMerge/>
          </w:tcPr>
          <w:p w:rsidR="00EF574F" w:rsidRPr="00363299" w:rsidRDefault="00EF574F" w:rsidP="006E3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EF574F" w:rsidRPr="00363299" w:rsidRDefault="00EF574F" w:rsidP="00082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74F" w:rsidRPr="00363299" w:rsidRDefault="00EF574F" w:rsidP="00082E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  <w:tc>
          <w:tcPr>
            <w:tcW w:w="1440" w:type="dxa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  <w:tc>
          <w:tcPr>
            <w:tcW w:w="1260" w:type="dxa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  <w:tc>
          <w:tcPr>
            <w:tcW w:w="1127" w:type="dxa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</w:tr>
      <w:tr w:rsidR="00EF574F" w:rsidRPr="00363299">
        <w:trPr>
          <w:trHeight w:val="780"/>
        </w:trPr>
        <w:tc>
          <w:tcPr>
            <w:tcW w:w="540" w:type="dxa"/>
            <w:vMerge/>
          </w:tcPr>
          <w:p w:rsidR="00EF574F" w:rsidRPr="00363299" w:rsidRDefault="00EF574F" w:rsidP="006E3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EF574F" w:rsidRPr="00363299" w:rsidRDefault="00EF574F" w:rsidP="00082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74F" w:rsidRPr="00363299" w:rsidRDefault="00EF574F" w:rsidP="00082E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  <w:tc>
          <w:tcPr>
            <w:tcW w:w="1440" w:type="dxa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  <w:tc>
          <w:tcPr>
            <w:tcW w:w="1260" w:type="dxa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  <w:tc>
          <w:tcPr>
            <w:tcW w:w="1127" w:type="dxa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</w:tr>
      <w:tr w:rsidR="00EF574F" w:rsidRPr="00363299">
        <w:trPr>
          <w:trHeight w:val="298"/>
        </w:trPr>
        <w:tc>
          <w:tcPr>
            <w:tcW w:w="540" w:type="dxa"/>
            <w:vMerge/>
          </w:tcPr>
          <w:p w:rsidR="00EF574F" w:rsidRPr="00363299" w:rsidRDefault="00EF574F" w:rsidP="006E3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EF574F" w:rsidRPr="00363299" w:rsidRDefault="00EF574F" w:rsidP="00082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74F" w:rsidRPr="00363299" w:rsidRDefault="00EF574F" w:rsidP="006E33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  <w:tc>
          <w:tcPr>
            <w:tcW w:w="1440" w:type="dxa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  <w:tc>
          <w:tcPr>
            <w:tcW w:w="1260" w:type="dxa"/>
            <w:vAlign w:val="center"/>
          </w:tcPr>
          <w:p w:rsidR="00EF574F" w:rsidRPr="00FD56A3" w:rsidRDefault="00EF574F" w:rsidP="006E3365">
            <w:pPr>
              <w:jc w:val="center"/>
            </w:pPr>
            <w:r w:rsidRPr="00FD56A3">
              <w:t>0,00</w:t>
            </w:r>
          </w:p>
        </w:tc>
        <w:tc>
          <w:tcPr>
            <w:tcW w:w="1127" w:type="dxa"/>
            <w:vAlign w:val="center"/>
          </w:tcPr>
          <w:p w:rsidR="00EF574F" w:rsidRDefault="00EF574F" w:rsidP="006E3365">
            <w:pPr>
              <w:jc w:val="center"/>
            </w:pPr>
            <w:r w:rsidRPr="00FD56A3">
              <w:t>0,00</w:t>
            </w:r>
          </w:p>
        </w:tc>
      </w:tr>
      <w:tr w:rsidR="00EF574F" w:rsidRPr="00363299">
        <w:trPr>
          <w:trHeight w:val="237"/>
        </w:trPr>
        <w:tc>
          <w:tcPr>
            <w:tcW w:w="540" w:type="dxa"/>
          </w:tcPr>
          <w:p w:rsidR="00EF574F" w:rsidRPr="00363299" w:rsidRDefault="00EF574F" w:rsidP="006E3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40" w:type="dxa"/>
            <w:gridSpan w:val="2"/>
          </w:tcPr>
          <w:p w:rsidR="00EF574F" w:rsidRPr="00363299" w:rsidRDefault="00EF574F" w:rsidP="008566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679" w:type="dxa"/>
            <w:gridSpan w:val="6"/>
          </w:tcPr>
          <w:p w:rsidR="00EF574F" w:rsidRPr="00363299" w:rsidRDefault="00EF574F" w:rsidP="008566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EF574F" w:rsidRPr="00363299" w:rsidRDefault="00EF574F" w:rsidP="008566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реализации муниципальной программы - 100%. </w:t>
            </w:r>
          </w:p>
          <w:p w:rsidR="00EF574F" w:rsidRPr="00363299" w:rsidRDefault="00EF574F" w:rsidP="00856606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EF574F" w:rsidRPr="00363299" w:rsidRDefault="00EF574F" w:rsidP="006E3365">
            <w:pPr>
              <w:ind w:right="-1"/>
            </w:pPr>
            <w:r w:rsidRPr="00363299">
              <w:t>1.Обеспечение выполнения целей,  задач и  показателей муниципальной программы в целом и в разрезе подпрограмм за период реализации программы -100%.</w:t>
            </w:r>
          </w:p>
        </w:tc>
      </w:tr>
    </w:tbl>
    <w:p w:rsidR="003B74FF" w:rsidRPr="00363299" w:rsidRDefault="003B74FF" w:rsidP="003B74FF">
      <w:pPr>
        <w:pStyle w:val="a4"/>
        <w:jc w:val="center"/>
        <w:rPr>
          <w:b/>
          <w:bCs/>
          <w:color w:val="auto"/>
        </w:rPr>
      </w:pPr>
      <w:r w:rsidRPr="00363299">
        <w:rPr>
          <w:b/>
          <w:bCs/>
          <w:color w:val="auto"/>
        </w:rPr>
        <w:t>3.4.2. Текстовая часть Подпрограммы 4</w:t>
      </w:r>
    </w:p>
    <w:p w:rsidR="003B74FF" w:rsidRPr="00363299" w:rsidRDefault="003B74FF" w:rsidP="003B74FF">
      <w:pPr>
        <w:pStyle w:val="a4"/>
        <w:rPr>
          <w:b/>
          <w:bCs/>
          <w:color w:val="auto"/>
        </w:rPr>
      </w:pPr>
      <w:r w:rsidRPr="00363299">
        <w:rPr>
          <w:b/>
          <w:bCs/>
          <w:color w:val="auto"/>
        </w:rPr>
        <w:t>3.4.2.1. Характеристика текущего состояния.</w:t>
      </w:r>
    </w:p>
    <w:p w:rsidR="003B74FF" w:rsidRPr="00363299" w:rsidRDefault="003B74FF" w:rsidP="003B74FF">
      <w:pPr>
        <w:pStyle w:val="a4"/>
        <w:ind w:firstLine="708"/>
        <w:jc w:val="both"/>
        <w:rPr>
          <w:bCs/>
          <w:color w:val="auto"/>
        </w:rPr>
      </w:pPr>
      <w:r w:rsidRPr="00363299">
        <w:rPr>
          <w:bCs/>
          <w:color w:val="auto"/>
        </w:rPr>
        <w:lastRenderedPageBreak/>
        <w:t xml:space="preserve">Важнейшими условиями достижения цели и решения задач, предусмотренных Подпрограммой 4, являются повышение эффективности муниципального управления в сфере физической культуры и спорта, качества и оперативности предоставления муниципальных услуг и исполнения муниципальных функций, а также развитие кадрового потенциала. В городском округе г. Бор отношения в сфере физической культуры и спорта регулируются Законом Нижегородской области «О физической культуре и спорте в Нижегородской области» от 11 июня 2009 года № 76-З. Управление физической культуры и спорта администрации городского округа г.Бор осуществляет меры по реализации государственной политики в области физической культуры и спора в соответствии с Положением об Управлении физической культуры и спорта администрации городского округа город Бор Нижегородской области, утвержденным решением Совета депутатов городского округа г. Бор от 20.12.2018 № 97 (в редакции решений от 26.02.2019 № 12, 26.03.2019 № 25, 24.11.2020 г. № 46). Управление физической культуры и спорта администрации городского округа г. Бор осуществляет свою деятельность непосредственно и через подведомственные ему учреждения во взаимодействии  с органами местного самоуправления, общественными объединениями и иными организациями. В число основных задач Управления физической культуры и спорта  администрации городского округа г. Бор входит </w:t>
      </w:r>
      <w:r w:rsidRPr="00363299">
        <w:rPr>
          <w:color w:val="auto"/>
        </w:rPr>
        <w:t>определение основных задач и направлений развития физической культуры и спорта с учетом условий и возможностей городского округа г. Бор, принятие и реализация программ развития физической культуры и спорта на территории городского округа г. Бор; развитие школьного спорта и массового спорта; популяризация физической культуры и спорта среди различных групп населения;</w:t>
      </w:r>
      <w:bookmarkStart w:id="0" w:name="P019B"/>
      <w:bookmarkEnd w:id="0"/>
      <w:r w:rsidRPr="00363299">
        <w:rPr>
          <w:color w:val="auto"/>
        </w:rPr>
        <w:t xml:space="preserve">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  <w:bookmarkStart w:id="1" w:name="P019D"/>
      <w:bookmarkEnd w:id="1"/>
      <w:r w:rsidRPr="00363299">
        <w:rPr>
          <w:color w:val="auto"/>
        </w:rPr>
        <w:t xml:space="preserve"> утверждение и реализация календарных планов физкультурных мероприятий и спортивных мероприятий городского округа г. Бор,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- ВФСК «ГТО); развитие детско-юношеского спорта в целях создания условий для подготовки спортивных сборных команд городского округа г. Бор и участие в обеспечении подготовки спортивного резерва для спортивных сборных команд Нижегородской области.</w:t>
      </w:r>
    </w:p>
    <w:p w:rsidR="003B74FF" w:rsidRPr="00363299" w:rsidRDefault="003B74FF" w:rsidP="003B74FF">
      <w:pPr>
        <w:pStyle w:val="a4"/>
        <w:ind w:firstLine="708"/>
        <w:jc w:val="both"/>
        <w:rPr>
          <w:bCs/>
          <w:color w:val="auto"/>
        </w:rPr>
      </w:pPr>
      <w:r w:rsidRPr="00363299">
        <w:rPr>
          <w:bCs/>
          <w:color w:val="auto"/>
        </w:rPr>
        <w:t xml:space="preserve">Ключевым направлением деятельности при решении поставленных задач и индикаторов достижения цели Подпрограммы 4 является организация эффективного взаимодействия с учреждениями спортивной направленности, общественными объединениями, работающими в сфере физической культуры и спорта. </w:t>
      </w:r>
    </w:p>
    <w:p w:rsidR="003B74FF" w:rsidRPr="00363299" w:rsidRDefault="003B74FF" w:rsidP="003B74FF">
      <w:pPr>
        <w:jc w:val="both"/>
      </w:pPr>
      <w:r w:rsidRPr="00363299">
        <w:rPr>
          <w:bCs/>
        </w:rPr>
        <w:t xml:space="preserve">В рамках этого направления деятельности, </w:t>
      </w:r>
      <w:r w:rsidRPr="00363299">
        <w:rPr>
          <w:rStyle w:val="ad"/>
          <w:b w:val="0"/>
        </w:rPr>
        <w:t xml:space="preserve">с целью осуществления </w:t>
      </w:r>
      <w:r w:rsidRPr="00363299">
        <w:t>функций и полномочий Учредителя подведомственных учреждений, Управление:</w:t>
      </w:r>
    </w:p>
    <w:p w:rsidR="003B74FF" w:rsidRPr="00363299" w:rsidRDefault="003B74FF" w:rsidP="003B74FF">
      <w:pPr>
        <w:ind w:firstLine="708"/>
        <w:jc w:val="both"/>
      </w:pPr>
      <w:r w:rsidRPr="00363299">
        <w:t>- согласовывает уставы, изменения в уставы подведомственных Управлению учреждений;</w:t>
      </w:r>
    </w:p>
    <w:p w:rsidR="003B74FF" w:rsidRPr="00363299" w:rsidRDefault="003B74FF" w:rsidP="003B74FF">
      <w:pPr>
        <w:ind w:firstLine="709"/>
        <w:jc w:val="both"/>
      </w:pPr>
      <w:r w:rsidRPr="00363299">
        <w:t>- информирует подведомственные Управлению учреждения о соответствующих федеральных актах, актах Нижегородской области и органов местного самоуправления городского округа г. Бор, регулирующих отношения в области физической культуры и спорта;</w:t>
      </w:r>
    </w:p>
    <w:p w:rsidR="003B74FF" w:rsidRPr="00363299" w:rsidRDefault="003B74FF" w:rsidP="003B74FF">
      <w:pPr>
        <w:ind w:firstLine="690"/>
        <w:jc w:val="both"/>
      </w:pPr>
      <w:r w:rsidRPr="00363299">
        <w:t>- определяет перечень особо ценного движимого имущества, закрепленного за подведомственными бюджетными и автономными учреждениями или приобретенного указанными учреждениями за счет средств, выделенных учредителем на приобретение такого имущества;</w:t>
      </w:r>
    </w:p>
    <w:p w:rsidR="003B74FF" w:rsidRPr="00363299" w:rsidRDefault="003B74FF" w:rsidP="003B74FF">
      <w:pPr>
        <w:ind w:firstLine="708"/>
        <w:jc w:val="both"/>
      </w:pPr>
      <w:r w:rsidRPr="00363299">
        <w:t>- закрепляет за подведомственными учреждениями движимое, в том числе особо ценное движимое имущество, принимает решение об изъятии движимого имущества;</w:t>
      </w:r>
    </w:p>
    <w:p w:rsidR="003B74FF" w:rsidRPr="00363299" w:rsidRDefault="003B74FF" w:rsidP="003B74FF">
      <w:pPr>
        <w:ind w:firstLine="708"/>
        <w:jc w:val="both"/>
      </w:pPr>
      <w:r w:rsidRPr="00363299">
        <w:lastRenderedPageBreak/>
        <w:t>- предварительно согласовывает совершение подведомственными бюджетными учреждениями крупных сделок;</w:t>
      </w:r>
    </w:p>
    <w:p w:rsidR="003B74FF" w:rsidRPr="00363299" w:rsidRDefault="003B74FF" w:rsidP="003B74FF">
      <w:pPr>
        <w:ind w:firstLine="708"/>
        <w:jc w:val="both"/>
      </w:pPr>
      <w:r w:rsidRPr="00363299">
        <w:t>- принимает решение об одобрении сделок с участием заинтересованных лиц подведомственных бюджетных и автономных учреждений в случаях, предусмотренных законодательством;</w:t>
      </w:r>
    </w:p>
    <w:p w:rsidR="003B74FF" w:rsidRPr="00363299" w:rsidRDefault="003B74FF" w:rsidP="003B74FF">
      <w:pPr>
        <w:ind w:firstLine="708"/>
        <w:jc w:val="both"/>
      </w:pPr>
      <w:r w:rsidRPr="00363299">
        <w:t>- согласовывает учреждениям, подведомственным Управлению, распоряжение особо ценным движимым имуществом, закрепленным за учреждениями либо приобретенными ими за счет средств, выделенных учредителем на приобретение такого имущества;</w:t>
      </w:r>
    </w:p>
    <w:p w:rsidR="003B74FF" w:rsidRPr="00363299" w:rsidRDefault="003B74FF" w:rsidP="003B74FF">
      <w:pPr>
        <w:ind w:firstLine="708"/>
        <w:jc w:val="both"/>
      </w:pPr>
      <w:r w:rsidRPr="00363299">
        <w:t>- согласовывает подведомственным учреждениям, распоряжение недвижимым имуществом, в том числе передачу его в аренду;</w:t>
      </w:r>
    </w:p>
    <w:p w:rsidR="003B74FF" w:rsidRPr="00363299" w:rsidRDefault="003B74FF" w:rsidP="003B74FF">
      <w:pPr>
        <w:ind w:firstLine="708"/>
        <w:jc w:val="both"/>
      </w:pPr>
      <w:r w:rsidRPr="00363299">
        <w:t>- согласовывает передачу подведомственными бюджетными учреждениями некоммерческим организациям в качестве их учредителя или участника денежных средств и иного имущества, за исключением особо ценного движимого имущества, закрепленного за бюджетными учреждениями или приобретенного бюджетными учреждениями за счет средств, выделенных им учредителем на приобретение такого имущества;</w:t>
      </w:r>
    </w:p>
    <w:p w:rsidR="003B74FF" w:rsidRPr="00363299" w:rsidRDefault="003B74FF" w:rsidP="003B74FF">
      <w:pPr>
        <w:ind w:firstLine="708"/>
        <w:jc w:val="both"/>
      </w:pPr>
      <w:r w:rsidRPr="00363299">
        <w:t>- согласовывает внесение подведомственными бюджетными учреждениями денежных средств и иного имущества, за исключением особо ценного движимого имущества, закрепленного за ними учредителем либо приобретенного за счет средств, выделенных учредителем на приобретение такого имущества, а также недвижимого имущества, в уставной капитал хозяйственных обществ или передачу им такого имущества иным образом в качестве их учредителя или участника;</w:t>
      </w:r>
    </w:p>
    <w:p w:rsidR="003B74FF" w:rsidRPr="00363299" w:rsidRDefault="003B74FF" w:rsidP="003B74FF">
      <w:pPr>
        <w:ind w:firstLine="708"/>
        <w:jc w:val="both"/>
      </w:pPr>
      <w:r w:rsidRPr="00363299">
        <w:t>- согласовывает внесение подведомственными автономными учреждениями недвижимого имущества, закрепленного за ними или приобретенного автономным учреждением за счет средств, выделенных ему учредителем на приобретение этого имущества, а также находящегося у него особо ценного движимого имущества, в уставный капитал других юридических лиц или иным образом передачу этого имущества другим юридическим лицам в качестве их учредителя или участника;</w:t>
      </w:r>
    </w:p>
    <w:p w:rsidR="003B74FF" w:rsidRPr="00363299" w:rsidRDefault="003B74FF" w:rsidP="003B74FF">
      <w:pPr>
        <w:ind w:firstLine="708"/>
        <w:jc w:val="both"/>
      </w:pPr>
      <w:r w:rsidRPr="00363299">
        <w:t>- формирует и утверждает муниципальное задание на оказание муниципальных услуг (выполнение работ) в соответствии с ведомственным перечнем муниципальных услуг (работ), оказываемых (выполняемых) муниципальными бюджетными и автономными учреждениями, находящимися в ведении Управления, в качестве основных видов деятельности, а также предусмотренными Уставом подведомственных учреждений основными видами деятельности;</w:t>
      </w:r>
    </w:p>
    <w:p w:rsidR="003B74FF" w:rsidRPr="00363299" w:rsidRDefault="003B74FF" w:rsidP="003B74FF">
      <w:pPr>
        <w:ind w:firstLine="708"/>
        <w:jc w:val="both"/>
      </w:pPr>
      <w:r w:rsidRPr="00363299">
        <w:t>- осуществляет финансовое обеспечение выполнения муниципального задания;</w:t>
      </w:r>
    </w:p>
    <w:p w:rsidR="003B74FF" w:rsidRPr="00363299" w:rsidRDefault="003B74FF" w:rsidP="003B74FF">
      <w:pPr>
        <w:ind w:firstLine="708"/>
        <w:jc w:val="both"/>
      </w:pPr>
      <w:r w:rsidRPr="00363299">
        <w:t>- утверждает план финансово-хозяйственной деятельности подведомственных бюджетных и автономных учреждений в порядке, определенном нормативно-правовыми актами органов местного самоуправления городского округа город Бор;</w:t>
      </w:r>
    </w:p>
    <w:p w:rsidR="003B74FF" w:rsidRPr="00363299" w:rsidRDefault="003B74FF" w:rsidP="003B74FF">
      <w:pPr>
        <w:ind w:firstLine="708"/>
        <w:jc w:val="both"/>
      </w:pPr>
      <w:r w:rsidRPr="00363299">
        <w:t>- осуществляет мониторинг просроченной кредиторской задолженности подведомственного Управлению бюджетного учреждения, превышение установленного администрацией городского округа город Бор значения размера которого влечет расторжение трудового договора с руководителем;</w:t>
      </w:r>
    </w:p>
    <w:p w:rsidR="003B74FF" w:rsidRPr="00363299" w:rsidRDefault="003B74FF" w:rsidP="003B74FF">
      <w:pPr>
        <w:ind w:firstLine="708"/>
        <w:jc w:val="both"/>
      </w:pPr>
      <w:r w:rsidRPr="00363299">
        <w:t>- устанавливает порядок определения платы за выполнение работ, оказание услуг, относящихся к основным видам деятельности подведомственных бюджетных учреждений, и предоставляемые ими сверх установленного муниципального задания;</w:t>
      </w:r>
    </w:p>
    <w:p w:rsidR="003B74FF" w:rsidRPr="00363299" w:rsidRDefault="003B74FF" w:rsidP="003B74FF">
      <w:pPr>
        <w:ind w:firstLine="708"/>
        <w:jc w:val="both"/>
      </w:pPr>
      <w:r w:rsidRPr="00363299">
        <w:t>- осуществляет функции и полномочия главного распорядителя бюджетных средств в пределах своей компетенции;</w:t>
      </w:r>
    </w:p>
    <w:p w:rsidR="003B74FF" w:rsidRPr="00363299" w:rsidRDefault="003B74FF" w:rsidP="003B74FF">
      <w:pPr>
        <w:ind w:firstLine="708"/>
        <w:jc w:val="both"/>
      </w:pPr>
      <w:r w:rsidRPr="00363299">
        <w:t>- выступает муниципальным заказчиком, осуществляющим закупки товаров, выполнение работ, оказание услуг для обеспечения нужд Управления (нужд муниципальных образовательных учреждений) и заключает муниципальные контракты в соответствии с законодательством Российской Федерации, муниципальными правовыми актами городского округа город Бор;</w:t>
      </w:r>
    </w:p>
    <w:p w:rsidR="003B74FF" w:rsidRPr="00363299" w:rsidRDefault="003B74FF" w:rsidP="003B74FF">
      <w:pPr>
        <w:ind w:firstLine="708"/>
        <w:jc w:val="both"/>
      </w:pPr>
      <w:r w:rsidRPr="00363299">
        <w:lastRenderedPageBreak/>
        <w:t>- представляет в органы, уполномоченные на осуществление контроля в сфере закупок, по требованию таких органов необходимые им документы, объяснения в письменной или устной форме, информацию о закупках (в том числе информацию о закупках, составляющую государственную, коммерческую, служебную, иную охраняемую законом</w:t>
      </w:r>
      <w:r w:rsidRPr="00363299">
        <w:rPr>
          <w:rStyle w:val="apple-converted-space"/>
        </w:rPr>
        <w:t> </w:t>
      </w:r>
      <w:hyperlink r:id="rId10" w:history="1">
        <w:r w:rsidRPr="00363299">
          <w:rPr>
            <w:rStyle w:val="a3"/>
            <w:color w:val="auto"/>
          </w:rPr>
          <w:t>тайну</w:t>
        </w:r>
      </w:hyperlink>
      <w:r w:rsidRPr="00363299">
        <w:t>);</w:t>
      </w:r>
    </w:p>
    <w:p w:rsidR="003B74FF" w:rsidRPr="00363299" w:rsidRDefault="003B74FF" w:rsidP="003B74FF">
      <w:pPr>
        <w:ind w:firstLine="708"/>
        <w:jc w:val="both"/>
        <w:rPr>
          <w:bCs/>
        </w:rPr>
      </w:pPr>
      <w:r w:rsidRPr="00363299">
        <w:t>- исполняет иные полномочия, установленные законодательством о закупках и принятыми в соответствии с ними нормативно-правовыми актами Российской Федерации, Нижегородской области, муниципальными правовыми актами.</w:t>
      </w:r>
    </w:p>
    <w:p w:rsidR="003B74FF" w:rsidRPr="00363299" w:rsidRDefault="003B74FF" w:rsidP="003B74FF">
      <w:pPr>
        <w:pStyle w:val="a4"/>
        <w:jc w:val="center"/>
        <w:rPr>
          <w:b/>
          <w:bCs/>
          <w:color w:val="auto"/>
        </w:rPr>
      </w:pPr>
      <w:r w:rsidRPr="00363299">
        <w:rPr>
          <w:b/>
          <w:bCs/>
          <w:color w:val="auto"/>
        </w:rPr>
        <w:t xml:space="preserve">3.4.2.2. Цели, задачи </w:t>
      </w:r>
    </w:p>
    <w:p w:rsidR="003B74FF" w:rsidRPr="00363299" w:rsidRDefault="003B74FF" w:rsidP="003B74FF">
      <w:pPr>
        <w:pStyle w:val="a4"/>
        <w:ind w:firstLine="708"/>
        <w:rPr>
          <w:bCs/>
          <w:color w:val="auto"/>
        </w:rPr>
      </w:pPr>
      <w:r w:rsidRPr="00363299">
        <w:rPr>
          <w:bCs/>
          <w:color w:val="auto"/>
        </w:rPr>
        <w:t xml:space="preserve">Целью Подпрограммы 4 является </w:t>
      </w:r>
      <w:r w:rsidRPr="00363299">
        <w:rPr>
          <w:color w:val="auto"/>
        </w:rPr>
        <w:t>обеспечение условий для повышения качества услуг, предоставляемых в области физической культуры и спорта.</w:t>
      </w:r>
    </w:p>
    <w:p w:rsidR="003B74FF" w:rsidRPr="00363299" w:rsidRDefault="003B74FF" w:rsidP="003B74FF">
      <w:pPr>
        <w:pStyle w:val="a4"/>
        <w:ind w:firstLine="708"/>
        <w:rPr>
          <w:b/>
          <w:bCs/>
          <w:color w:val="auto"/>
        </w:rPr>
      </w:pPr>
      <w:r w:rsidRPr="00363299">
        <w:rPr>
          <w:bCs/>
          <w:color w:val="auto"/>
        </w:rPr>
        <w:t>В рамках достижения названной цели планируется решение следующих задач:</w:t>
      </w:r>
    </w:p>
    <w:p w:rsidR="003B74FF" w:rsidRPr="00363299" w:rsidRDefault="003B74FF" w:rsidP="003B74FF">
      <w:pPr>
        <w:pStyle w:val="a4"/>
        <w:rPr>
          <w:color w:val="auto"/>
        </w:rPr>
      </w:pPr>
      <w:r w:rsidRPr="00363299">
        <w:rPr>
          <w:bCs/>
          <w:color w:val="auto"/>
        </w:rPr>
        <w:t xml:space="preserve">- </w:t>
      </w:r>
      <w:r w:rsidRPr="00363299">
        <w:rPr>
          <w:color w:val="auto"/>
        </w:rPr>
        <w:t xml:space="preserve"> Повышение качества оказания муниципальных услуг и исполнения муниципальных функций в установленной сфере деятельности;</w:t>
      </w:r>
    </w:p>
    <w:p w:rsidR="003B74FF" w:rsidRPr="00363299" w:rsidRDefault="003B74FF" w:rsidP="003B74FF">
      <w:pPr>
        <w:pStyle w:val="a4"/>
        <w:rPr>
          <w:color w:val="auto"/>
        </w:rPr>
      </w:pPr>
      <w:r w:rsidRPr="00363299">
        <w:rPr>
          <w:color w:val="auto"/>
        </w:rPr>
        <w:t>-  Обеспечение эффективного и качественного управления муниципальными финансами и использования муниципального имущества.</w:t>
      </w:r>
    </w:p>
    <w:p w:rsidR="003B74FF" w:rsidRPr="00363299" w:rsidRDefault="003B74FF" w:rsidP="003B74FF">
      <w:pPr>
        <w:pStyle w:val="a4"/>
        <w:jc w:val="center"/>
        <w:rPr>
          <w:b/>
          <w:color w:val="auto"/>
        </w:rPr>
      </w:pPr>
      <w:r w:rsidRPr="00363299">
        <w:rPr>
          <w:b/>
          <w:color w:val="auto"/>
        </w:rPr>
        <w:t>3.4.2.3. Сроки и этапы реализации Подпрограммы 4.</w:t>
      </w:r>
    </w:p>
    <w:p w:rsidR="00865E79" w:rsidRPr="00E30F80" w:rsidRDefault="00865E79" w:rsidP="00865E79">
      <w:pPr>
        <w:widowControl w:val="0"/>
        <w:autoSpaceDE w:val="0"/>
        <w:autoSpaceDN w:val="0"/>
        <w:adjustRightInd w:val="0"/>
        <w:ind w:firstLine="540"/>
        <w:jc w:val="both"/>
      </w:pPr>
      <w:r w:rsidRPr="00E30F80">
        <w:t>Сроки реализации П</w:t>
      </w:r>
      <w:r>
        <w:t xml:space="preserve">одпрограммы </w:t>
      </w:r>
      <w:r w:rsidRPr="00E30F80">
        <w:t>202</w:t>
      </w:r>
      <w:r>
        <w:t>3</w:t>
      </w:r>
      <w:r w:rsidRPr="00E30F80">
        <w:t xml:space="preserve"> - 202</w:t>
      </w:r>
      <w:r>
        <w:t>6</w:t>
      </w:r>
      <w:r w:rsidRPr="00E30F80">
        <w:t xml:space="preserve"> годы, без разделения на этапы.</w:t>
      </w:r>
    </w:p>
    <w:p w:rsidR="003B74FF" w:rsidRPr="00363299" w:rsidRDefault="003B74FF" w:rsidP="003B74FF">
      <w:pPr>
        <w:pStyle w:val="a4"/>
        <w:ind w:firstLine="708"/>
        <w:jc w:val="center"/>
        <w:rPr>
          <w:b/>
          <w:bCs/>
          <w:color w:val="auto"/>
        </w:rPr>
      </w:pPr>
      <w:r w:rsidRPr="00363299">
        <w:rPr>
          <w:b/>
          <w:bCs/>
          <w:color w:val="auto"/>
        </w:rPr>
        <w:t>3.4.2.4. Перечень основных мероприятий Подпрограммы 4</w:t>
      </w:r>
    </w:p>
    <w:p w:rsidR="003B74FF" w:rsidRPr="00363299" w:rsidRDefault="003B74FF" w:rsidP="003B74FF">
      <w:pPr>
        <w:pStyle w:val="a4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363299">
        <w:rPr>
          <w:color w:val="auto"/>
        </w:rPr>
        <w:t xml:space="preserve">Перечень основных мероприятий и ресурсное обеспечение реализации Подпрограммы 4 приведены в Таблице 1 Программы. </w:t>
      </w:r>
    </w:p>
    <w:p w:rsidR="003B74FF" w:rsidRPr="00363299" w:rsidRDefault="003B74FF" w:rsidP="003B74FF">
      <w:pPr>
        <w:spacing w:line="276" w:lineRule="auto"/>
        <w:jc w:val="center"/>
        <w:rPr>
          <w:b/>
        </w:rPr>
      </w:pPr>
      <w:r w:rsidRPr="00363299">
        <w:rPr>
          <w:b/>
        </w:rPr>
        <w:t>3.4.2.5. Индикаторы достижения цели и непосредственные результаты муниципальной программы.</w:t>
      </w:r>
    </w:p>
    <w:p w:rsidR="003B74FF" w:rsidRPr="00363299" w:rsidRDefault="003B74FF" w:rsidP="003B74FF">
      <w:pPr>
        <w:spacing w:line="276" w:lineRule="auto"/>
        <w:rPr>
          <w:b/>
          <w:bCs/>
        </w:rPr>
      </w:pPr>
      <w:r w:rsidRPr="00363299">
        <w:tab/>
        <w:t>Сведения об индикаторах и непосредственных результатах Подпрограммы 4 приведены в Таблице 2 Программы.</w:t>
      </w:r>
    </w:p>
    <w:p w:rsidR="003B74FF" w:rsidRPr="00363299" w:rsidRDefault="003B74FF" w:rsidP="003B74FF">
      <w:pPr>
        <w:rPr>
          <w:b/>
          <w:bCs/>
        </w:rPr>
      </w:pPr>
    </w:p>
    <w:p w:rsidR="003B74FF" w:rsidRPr="00363299" w:rsidRDefault="006E3365" w:rsidP="006E3365">
      <w:pPr>
        <w:jc w:val="center"/>
        <w:rPr>
          <w:b/>
          <w:bCs/>
        </w:rPr>
      </w:pPr>
      <w:r>
        <w:rPr>
          <w:b/>
          <w:bCs/>
        </w:rPr>
        <w:t>_________________</w:t>
      </w:r>
    </w:p>
    <w:p w:rsidR="0012039B" w:rsidRPr="00363299" w:rsidRDefault="0012039B" w:rsidP="003B74FF"/>
    <w:sectPr w:rsidR="0012039B" w:rsidRPr="00363299" w:rsidSect="0020722B">
      <w:pgSz w:w="16838" w:h="11906" w:orient="landscape" w:code="9"/>
      <w:pgMar w:top="992" w:right="1134" w:bottom="567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916" w:rsidRDefault="00413916" w:rsidP="009F1884">
      <w:pPr>
        <w:pStyle w:val="a4"/>
      </w:pPr>
      <w:r>
        <w:separator/>
      </w:r>
    </w:p>
  </w:endnote>
  <w:endnote w:type="continuationSeparator" w:id="1">
    <w:p w:rsidR="00413916" w:rsidRDefault="00413916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3B7B">
      <w:rPr>
        <w:rStyle w:val="a9"/>
        <w:noProof/>
      </w:rPr>
      <w:t>2</w:t>
    </w:r>
    <w:r>
      <w:rPr>
        <w:rStyle w:val="a9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916" w:rsidRDefault="00413916" w:rsidP="009F1884">
      <w:pPr>
        <w:pStyle w:val="a4"/>
      </w:pPr>
      <w:r>
        <w:separator/>
      </w:r>
    </w:p>
  </w:footnote>
  <w:footnote w:type="continuationSeparator" w:id="1">
    <w:p w:rsidR="00413916" w:rsidRDefault="00413916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E4F"/>
    <w:multiLevelType w:val="hybridMultilevel"/>
    <w:tmpl w:val="E87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0D06"/>
    <w:multiLevelType w:val="hybridMultilevel"/>
    <w:tmpl w:val="E988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7F3"/>
    <w:rsid w:val="00000E8C"/>
    <w:rsid w:val="000047A8"/>
    <w:rsid w:val="00005A97"/>
    <w:rsid w:val="00006F15"/>
    <w:rsid w:val="000109B1"/>
    <w:rsid w:val="000118D5"/>
    <w:rsid w:val="0001487F"/>
    <w:rsid w:val="00014BB8"/>
    <w:rsid w:val="0001636B"/>
    <w:rsid w:val="00016FB7"/>
    <w:rsid w:val="00017018"/>
    <w:rsid w:val="0001725D"/>
    <w:rsid w:val="00017883"/>
    <w:rsid w:val="00020DB2"/>
    <w:rsid w:val="00021A32"/>
    <w:rsid w:val="000235B9"/>
    <w:rsid w:val="00024E58"/>
    <w:rsid w:val="00025725"/>
    <w:rsid w:val="00025B2B"/>
    <w:rsid w:val="00030353"/>
    <w:rsid w:val="00031E93"/>
    <w:rsid w:val="00032334"/>
    <w:rsid w:val="00033EAD"/>
    <w:rsid w:val="0003402C"/>
    <w:rsid w:val="00034395"/>
    <w:rsid w:val="00036756"/>
    <w:rsid w:val="0004107A"/>
    <w:rsid w:val="000413E4"/>
    <w:rsid w:val="0004182D"/>
    <w:rsid w:val="00043512"/>
    <w:rsid w:val="000436E8"/>
    <w:rsid w:val="00044931"/>
    <w:rsid w:val="00044FB2"/>
    <w:rsid w:val="00045A01"/>
    <w:rsid w:val="00046F37"/>
    <w:rsid w:val="00050215"/>
    <w:rsid w:val="00053A9D"/>
    <w:rsid w:val="00053B7B"/>
    <w:rsid w:val="000549BD"/>
    <w:rsid w:val="000554AC"/>
    <w:rsid w:val="00060CA6"/>
    <w:rsid w:val="00061AF9"/>
    <w:rsid w:val="000636D1"/>
    <w:rsid w:val="00063E55"/>
    <w:rsid w:val="00064A20"/>
    <w:rsid w:val="00064A6D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2EED"/>
    <w:rsid w:val="000861AD"/>
    <w:rsid w:val="00087693"/>
    <w:rsid w:val="00091517"/>
    <w:rsid w:val="0009277E"/>
    <w:rsid w:val="00092BD4"/>
    <w:rsid w:val="00092EFD"/>
    <w:rsid w:val="0009467A"/>
    <w:rsid w:val="0009553B"/>
    <w:rsid w:val="0009627D"/>
    <w:rsid w:val="00096586"/>
    <w:rsid w:val="000A0AAD"/>
    <w:rsid w:val="000A2237"/>
    <w:rsid w:val="000A4A98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C420A"/>
    <w:rsid w:val="000C45AA"/>
    <w:rsid w:val="000C5197"/>
    <w:rsid w:val="000C5C5C"/>
    <w:rsid w:val="000D235C"/>
    <w:rsid w:val="000D690A"/>
    <w:rsid w:val="000D76FE"/>
    <w:rsid w:val="000D7A21"/>
    <w:rsid w:val="000E0BF1"/>
    <w:rsid w:val="000E1674"/>
    <w:rsid w:val="000E3EC5"/>
    <w:rsid w:val="000E40A4"/>
    <w:rsid w:val="000E4A02"/>
    <w:rsid w:val="000E68F5"/>
    <w:rsid w:val="000E7C61"/>
    <w:rsid w:val="000F1A5C"/>
    <w:rsid w:val="000F2793"/>
    <w:rsid w:val="000F2BC2"/>
    <w:rsid w:val="000F49A0"/>
    <w:rsid w:val="00101F67"/>
    <w:rsid w:val="001024FA"/>
    <w:rsid w:val="00103E5E"/>
    <w:rsid w:val="001055F2"/>
    <w:rsid w:val="00111028"/>
    <w:rsid w:val="00112748"/>
    <w:rsid w:val="001172A0"/>
    <w:rsid w:val="0012019D"/>
    <w:rsid w:val="0012039B"/>
    <w:rsid w:val="00122280"/>
    <w:rsid w:val="001230CA"/>
    <w:rsid w:val="0012497B"/>
    <w:rsid w:val="001322AF"/>
    <w:rsid w:val="0013721C"/>
    <w:rsid w:val="0013765D"/>
    <w:rsid w:val="001428DD"/>
    <w:rsid w:val="0014306A"/>
    <w:rsid w:val="0014384E"/>
    <w:rsid w:val="0014580F"/>
    <w:rsid w:val="001458B0"/>
    <w:rsid w:val="00153AD8"/>
    <w:rsid w:val="00153EC0"/>
    <w:rsid w:val="00153FB9"/>
    <w:rsid w:val="00154E21"/>
    <w:rsid w:val="0015638A"/>
    <w:rsid w:val="0015694D"/>
    <w:rsid w:val="0016064B"/>
    <w:rsid w:val="00160A60"/>
    <w:rsid w:val="001624B5"/>
    <w:rsid w:val="00165BEA"/>
    <w:rsid w:val="001663B9"/>
    <w:rsid w:val="00166F57"/>
    <w:rsid w:val="001700CE"/>
    <w:rsid w:val="00173A12"/>
    <w:rsid w:val="00173ADB"/>
    <w:rsid w:val="0017421B"/>
    <w:rsid w:val="0017737B"/>
    <w:rsid w:val="00177A65"/>
    <w:rsid w:val="00180726"/>
    <w:rsid w:val="00182FF0"/>
    <w:rsid w:val="00183502"/>
    <w:rsid w:val="00184487"/>
    <w:rsid w:val="0018620A"/>
    <w:rsid w:val="00186639"/>
    <w:rsid w:val="001904D1"/>
    <w:rsid w:val="001909B4"/>
    <w:rsid w:val="00191612"/>
    <w:rsid w:val="001945FB"/>
    <w:rsid w:val="001A22A6"/>
    <w:rsid w:val="001A2E2A"/>
    <w:rsid w:val="001A2E5F"/>
    <w:rsid w:val="001A4802"/>
    <w:rsid w:val="001A5964"/>
    <w:rsid w:val="001A71F1"/>
    <w:rsid w:val="001B08A6"/>
    <w:rsid w:val="001B2B76"/>
    <w:rsid w:val="001B35CF"/>
    <w:rsid w:val="001B3719"/>
    <w:rsid w:val="001B3917"/>
    <w:rsid w:val="001B48D5"/>
    <w:rsid w:val="001B6ABC"/>
    <w:rsid w:val="001C0020"/>
    <w:rsid w:val="001C0EAB"/>
    <w:rsid w:val="001C21F7"/>
    <w:rsid w:val="001C5022"/>
    <w:rsid w:val="001C5D50"/>
    <w:rsid w:val="001C7B59"/>
    <w:rsid w:val="001D0FF3"/>
    <w:rsid w:val="001D401A"/>
    <w:rsid w:val="001D6241"/>
    <w:rsid w:val="001D628B"/>
    <w:rsid w:val="001D7602"/>
    <w:rsid w:val="001E0126"/>
    <w:rsid w:val="001E18C0"/>
    <w:rsid w:val="001E20D0"/>
    <w:rsid w:val="001E4D31"/>
    <w:rsid w:val="001E581E"/>
    <w:rsid w:val="001E7D69"/>
    <w:rsid w:val="001F0239"/>
    <w:rsid w:val="001F0C02"/>
    <w:rsid w:val="001F20A7"/>
    <w:rsid w:val="001F3E39"/>
    <w:rsid w:val="001F4089"/>
    <w:rsid w:val="001F438D"/>
    <w:rsid w:val="001F4402"/>
    <w:rsid w:val="001F45E4"/>
    <w:rsid w:val="001F53E1"/>
    <w:rsid w:val="001F66F9"/>
    <w:rsid w:val="001F6A3A"/>
    <w:rsid w:val="001F7A6C"/>
    <w:rsid w:val="002004FC"/>
    <w:rsid w:val="00200F12"/>
    <w:rsid w:val="002014C9"/>
    <w:rsid w:val="00202442"/>
    <w:rsid w:val="00203529"/>
    <w:rsid w:val="002044EC"/>
    <w:rsid w:val="002046C6"/>
    <w:rsid w:val="00205312"/>
    <w:rsid w:val="00206E09"/>
    <w:rsid w:val="0020722B"/>
    <w:rsid w:val="0021233E"/>
    <w:rsid w:val="0021270E"/>
    <w:rsid w:val="00213636"/>
    <w:rsid w:val="002142D0"/>
    <w:rsid w:val="002169A1"/>
    <w:rsid w:val="00220923"/>
    <w:rsid w:val="00221F60"/>
    <w:rsid w:val="00222CCA"/>
    <w:rsid w:val="00222F56"/>
    <w:rsid w:val="0022570E"/>
    <w:rsid w:val="00226629"/>
    <w:rsid w:val="00226A56"/>
    <w:rsid w:val="00226F70"/>
    <w:rsid w:val="0023031F"/>
    <w:rsid w:val="00230F1F"/>
    <w:rsid w:val="0023170B"/>
    <w:rsid w:val="00231C29"/>
    <w:rsid w:val="002327C6"/>
    <w:rsid w:val="00235476"/>
    <w:rsid w:val="002358AC"/>
    <w:rsid w:val="00236BCA"/>
    <w:rsid w:val="00237DEA"/>
    <w:rsid w:val="002411B1"/>
    <w:rsid w:val="00241890"/>
    <w:rsid w:val="00241C5D"/>
    <w:rsid w:val="00242AAF"/>
    <w:rsid w:val="00243DF0"/>
    <w:rsid w:val="00245088"/>
    <w:rsid w:val="002458FF"/>
    <w:rsid w:val="002462AA"/>
    <w:rsid w:val="002464C1"/>
    <w:rsid w:val="002472F8"/>
    <w:rsid w:val="00251481"/>
    <w:rsid w:val="00251483"/>
    <w:rsid w:val="0025178A"/>
    <w:rsid w:val="0025198A"/>
    <w:rsid w:val="00251F5A"/>
    <w:rsid w:val="002534B4"/>
    <w:rsid w:val="00254C1C"/>
    <w:rsid w:val="00255C37"/>
    <w:rsid w:val="00255CBB"/>
    <w:rsid w:val="00257710"/>
    <w:rsid w:val="00257BE8"/>
    <w:rsid w:val="002603A7"/>
    <w:rsid w:val="002616D5"/>
    <w:rsid w:val="00264EA5"/>
    <w:rsid w:val="0026588E"/>
    <w:rsid w:val="002671E7"/>
    <w:rsid w:val="002677DD"/>
    <w:rsid w:val="00267B1D"/>
    <w:rsid w:val="00270012"/>
    <w:rsid w:val="002715FD"/>
    <w:rsid w:val="00271A47"/>
    <w:rsid w:val="00271E9B"/>
    <w:rsid w:val="0027545C"/>
    <w:rsid w:val="0027687B"/>
    <w:rsid w:val="00277393"/>
    <w:rsid w:val="00280054"/>
    <w:rsid w:val="002811AA"/>
    <w:rsid w:val="00284850"/>
    <w:rsid w:val="002859BB"/>
    <w:rsid w:val="00286866"/>
    <w:rsid w:val="00286B92"/>
    <w:rsid w:val="00287C98"/>
    <w:rsid w:val="002906FD"/>
    <w:rsid w:val="00290C22"/>
    <w:rsid w:val="002912E8"/>
    <w:rsid w:val="00293F48"/>
    <w:rsid w:val="00294485"/>
    <w:rsid w:val="0029597B"/>
    <w:rsid w:val="00296422"/>
    <w:rsid w:val="002972A2"/>
    <w:rsid w:val="002A01B3"/>
    <w:rsid w:val="002A0777"/>
    <w:rsid w:val="002A4C1D"/>
    <w:rsid w:val="002A4F64"/>
    <w:rsid w:val="002A5F5B"/>
    <w:rsid w:val="002A6E39"/>
    <w:rsid w:val="002A7FCA"/>
    <w:rsid w:val="002B2B3A"/>
    <w:rsid w:val="002B38AD"/>
    <w:rsid w:val="002B4A3A"/>
    <w:rsid w:val="002B564A"/>
    <w:rsid w:val="002B6218"/>
    <w:rsid w:val="002B6570"/>
    <w:rsid w:val="002B75A0"/>
    <w:rsid w:val="002B7D9B"/>
    <w:rsid w:val="002C2358"/>
    <w:rsid w:val="002C49AA"/>
    <w:rsid w:val="002C6EA4"/>
    <w:rsid w:val="002C7882"/>
    <w:rsid w:val="002D2033"/>
    <w:rsid w:val="002D52A6"/>
    <w:rsid w:val="002D754B"/>
    <w:rsid w:val="002E0E21"/>
    <w:rsid w:val="002E1863"/>
    <w:rsid w:val="002E25C9"/>
    <w:rsid w:val="002E2F8B"/>
    <w:rsid w:val="002E5E1C"/>
    <w:rsid w:val="002F001E"/>
    <w:rsid w:val="002F1D52"/>
    <w:rsid w:val="002F2C9C"/>
    <w:rsid w:val="002F38BF"/>
    <w:rsid w:val="00300AF0"/>
    <w:rsid w:val="00302B5F"/>
    <w:rsid w:val="00302C75"/>
    <w:rsid w:val="003052AE"/>
    <w:rsid w:val="00305CA0"/>
    <w:rsid w:val="0031262B"/>
    <w:rsid w:val="00313996"/>
    <w:rsid w:val="00313EE6"/>
    <w:rsid w:val="003142D6"/>
    <w:rsid w:val="00315294"/>
    <w:rsid w:val="003172DC"/>
    <w:rsid w:val="00320DD8"/>
    <w:rsid w:val="00321A2A"/>
    <w:rsid w:val="0032212F"/>
    <w:rsid w:val="00323D47"/>
    <w:rsid w:val="0032607B"/>
    <w:rsid w:val="00327589"/>
    <w:rsid w:val="00327F57"/>
    <w:rsid w:val="003312C9"/>
    <w:rsid w:val="00331646"/>
    <w:rsid w:val="003332C4"/>
    <w:rsid w:val="00334432"/>
    <w:rsid w:val="00334CE0"/>
    <w:rsid w:val="003351F3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48AB"/>
    <w:rsid w:val="0035780C"/>
    <w:rsid w:val="00360B32"/>
    <w:rsid w:val="00362C6B"/>
    <w:rsid w:val="00363299"/>
    <w:rsid w:val="00363A2C"/>
    <w:rsid w:val="00364706"/>
    <w:rsid w:val="00364D13"/>
    <w:rsid w:val="00364D87"/>
    <w:rsid w:val="00364D99"/>
    <w:rsid w:val="00364F72"/>
    <w:rsid w:val="0036772F"/>
    <w:rsid w:val="003709FC"/>
    <w:rsid w:val="0037154C"/>
    <w:rsid w:val="00374CD5"/>
    <w:rsid w:val="00376573"/>
    <w:rsid w:val="00376E67"/>
    <w:rsid w:val="003773D2"/>
    <w:rsid w:val="00377653"/>
    <w:rsid w:val="003804B8"/>
    <w:rsid w:val="0038314F"/>
    <w:rsid w:val="003854C5"/>
    <w:rsid w:val="00385896"/>
    <w:rsid w:val="00391BD2"/>
    <w:rsid w:val="00392B5E"/>
    <w:rsid w:val="00392FF6"/>
    <w:rsid w:val="003A2F25"/>
    <w:rsid w:val="003A3E29"/>
    <w:rsid w:val="003B1356"/>
    <w:rsid w:val="003B160E"/>
    <w:rsid w:val="003B46AB"/>
    <w:rsid w:val="003B4C16"/>
    <w:rsid w:val="003B5686"/>
    <w:rsid w:val="003B5C15"/>
    <w:rsid w:val="003B74FF"/>
    <w:rsid w:val="003B7E8D"/>
    <w:rsid w:val="003C0EAB"/>
    <w:rsid w:val="003C15EB"/>
    <w:rsid w:val="003C277B"/>
    <w:rsid w:val="003C2D11"/>
    <w:rsid w:val="003C2D1C"/>
    <w:rsid w:val="003C3C7B"/>
    <w:rsid w:val="003C628F"/>
    <w:rsid w:val="003C76D3"/>
    <w:rsid w:val="003C789C"/>
    <w:rsid w:val="003D0F82"/>
    <w:rsid w:val="003D2B9C"/>
    <w:rsid w:val="003D5B00"/>
    <w:rsid w:val="003D6BCA"/>
    <w:rsid w:val="003E0051"/>
    <w:rsid w:val="003E19F1"/>
    <w:rsid w:val="003E1D40"/>
    <w:rsid w:val="003E2466"/>
    <w:rsid w:val="003E4F7A"/>
    <w:rsid w:val="003E75FE"/>
    <w:rsid w:val="003F1148"/>
    <w:rsid w:val="003F2847"/>
    <w:rsid w:val="00400D1B"/>
    <w:rsid w:val="00401CB5"/>
    <w:rsid w:val="0040351D"/>
    <w:rsid w:val="00403989"/>
    <w:rsid w:val="00404BE1"/>
    <w:rsid w:val="00405AF5"/>
    <w:rsid w:val="00406305"/>
    <w:rsid w:val="004063CA"/>
    <w:rsid w:val="0041006A"/>
    <w:rsid w:val="00411124"/>
    <w:rsid w:val="00413916"/>
    <w:rsid w:val="0041426E"/>
    <w:rsid w:val="0041781D"/>
    <w:rsid w:val="00421744"/>
    <w:rsid w:val="00421E6B"/>
    <w:rsid w:val="00422973"/>
    <w:rsid w:val="00425973"/>
    <w:rsid w:val="00426F53"/>
    <w:rsid w:val="0042730E"/>
    <w:rsid w:val="004273F2"/>
    <w:rsid w:val="00427603"/>
    <w:rsid w:val="0042775B"/>
    <w:rsid w:val="00427D5A"/>
    <w:rsid w:val="004302B9"/>
    <w:rsid w:val="004375FC"/>
    <w:rsid w:val="004407B2"/>
    <w:rsid w:val="004463E9"/>
    <w:rsid w:val="004466A2"/>
    <w:rsid w:val="0045184D"/>
    <w:rsid w:val="00451D1F"/>
    <w:rsid w:val="00455ABB"/>
    <w:rsid w:val="00455BCB"/>
    <w:rsid w:val="0046124E"/>
    <w:rsid w:val="00463BBE"/>
    <w:rsid w:val="00470D87"/>
    <w:rsid w:val="00471092"/>
    <w:rsid w:val="00471714"/>
    <w:rsid w:val="00471D3F"/>
    <w:rsid w:val="00472AAA"/>
    <w:rsid w:val="0047343E"/>
    <w:rsid w:val="00473E77"/>
    <w:rsid w:val="004740B7"/>
    <w:rsid w:val="004743EC"/>
    <w:rsid w:val="00476EC4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3F2F"/>
    <w:rsid w:val="00494A86"/>
    <w:rsid w:val="00495B26"/>
    <w:rsid w:val="00495F46"/>
    <w:rsid w:val="00497B8C"/>
    <w:rsid w:val="004A0B7B"/>
    <w:rsid w:val="004A0F63"/>
    <w:rsid w:val="004A16E0"/>
    <w:rsid w:val="004A41DC"/>
    <w:rsid w:val="004A5D25"/>
    <w:rsid w:val="004B02A5"/>
    <w:rsid w:val="004B1782"/>
    <w:rsid w:val="004B214B"/>
    <w:rsid w:val="004B2C8B"/>
    <w:rsid w:val="004B2FA0"/>
    <w:rsid w:val="004B401F"/>
    <w:rsid w:val="004B44BB"/>
    <w:rsid w:val="004B4F4D"/>
    <w:rsid w:val="004B580C"/>
    <w:rsid w:val="004B7540"/>
    <w:rsid w:val="004B75C1"/>
    <w:rsid w:val="004C1445"/>
    <w:rsid w:val="004C2957"/>
    <w:rsid w:val="004C2DFF"/>
    <w:rsid w:val="004C4926"/>
    <w:rsid w:val="004C5E88"/>
    <w:rsid w:val="004C65E6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87F"/>
    <w:rsid w:val="004E2C83"/>
    <w:rsid w:val="004E5391"/>
    <w:rsid w:val="004E6619"/>
    <w:rsid w:val="004E6CBB"/>
    <w:rsid w:val="004E7871"/>
    <w:rsid w:val="004F0412"/>
    <w:rsid w:val="004F0B2B"/>
    <w:rsid w:val="004F42B0"/>
    <w:rsid w:val="004F488C"/>
    <w:rsid w:val="004F740A"/>
    <w:rsid w:val="00500AC0"/>
    <w:rsid w:val="005022B4"/>
    <w:rsid w:val="00502546"/>
    <w:rsid w:val="00504080"/>
    <w:rsid w:val="005054D4"/>
    <w:rsid w:val="00505ECA"/>
    <w:rsid w:val="00506215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228FE"/>
    <w:rsid w:val="00522CE9"/>
    <w:rsid w:val="00522F1E"/>
    <w:rsid w:val="0052374B"/>
    <w:rsid w:val="005244D6"/>
    <w:rsid w:val="00525B03"/>
    <w:rsid w:val="0052744A"/>
    <w:rsid w:val="0052786B"/>
    <w:rsid w:val="00527A85"/>
    <w:rsid w:val="005302CA"/>
    <w:rsid w:val="00530AD6"/>
    <w:rsid w:val="005311A7"/>
    <w:rsid w:val="00533A0C"/>
    <w:rsid w:val="00535D02"/>
    <w:rsid w:val="00537427"/>
    <w:rsid w:val="00537E17"/>
    <w:rsid w:val="00542D00"/>
    <w:rsid w:val="005463FE"/>
    <w:rsid w:val="0054677A"/>
    <w:rsid w:val="005468D2"/>
    <w:rsid w:val="00547E60"/>
    <w:rsid w:val="00556060"/>
    <w:rsid w:val="0056123C"/>
    <w:rsid w:val="005644A1"/>
    <w:rsid w:val="00566592"/>
    <w:rsid w:val="005705FE"/>
    <w:rsid w:val="005752E1"/>
    <w:rsid w:val="00577597"/>
    <w:rsid w:val="00581544"/>
    <w:rsid w:val="00582069"/>
    <w:rsid w:val="00583624"/>
    <w:rsid w:val="00583C2E"/>
    <w:rsid w:val="005875B9"/>
    <w:rsid w:val="0058774C"/>
    <w:rsid w:val="00592ECF"/>
    <w:rsid w:val="005941CF"/>
    <w:rsid w:val="0059519C"/>
    <w:rsid w:val="00596490"/>
    <w:rsid w:val="00596510"/>
    <w:rsid w:val="0059656D"/>
    <w:rsid w:val="00596C0C"/>
    <w:rsid w:val="005A057D"/>
    <w:rsid w:val="005A0A7C"/>
    <w:rsid w:val="005A0A9F"/>
    <w:rsid w:val="005A0D3C"/>
    <w:rsid w:val="005A2D0E"/>
    <w:rsid w:val="005A3147"/>
    <w:rsid w:val="005A36BB"/>
    <w:rsid w:val="005A704E"/>
    <w:rsid w:val="005B01DC"/>
    <w:rsid w:val="005B311D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B37"/>
    <w:rsid w:val="005D1EA9"/>
    <w:rsid w:val="005D3E1B"/>
    <w:rsid w:val="005D4940"/>
    <w:rsid w:val="005D6884"/>
    <w:rsid w:val="005D6CF1"/>
    <w:rsid w:val="005D7395"/>
    <w:rsid w:val="005D7AE2"/>
    <w:rsid w:val="005D7E65"/>
    <w:rsid w:val="005E1F45"/>
    <w:rsid w:val="005E70DD"/>
    <w:rsid w:val="005E7AB3"/>
    <w:rsid w:val="005F06C4"/>
    <w:rsid w:val="005F285C"/>
    <w:rsid w:val="005F2AFB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115F9"/>
    <w:rsid w:val="0061211B"/>
    <w:rsid w:val="0061219A"/>
    <w:rsid w:val="00613CF8"/>
    <w:rsid w:val="0061485F"/>
    <w:rsid w:val="00615F17"/>
    <w:rsid w:val="00616056"/>
    <w:rsid w:val="00617C92"/>
    <w:rsid w:val="006205C5"/>
    <w:rsid w:val="00620677"/>
    <w:rsid w:val="00623A95"/>
    <w:rsid w:val="00625B5F"/>
    <w:rsid w:val="0062725A"/>
    <w:rsid w:val="0062736F"/>
    <w:rsid w:val="0062796A"/>
    <w:rsid w:val="00627A78"/>
    <w:rsid w:val="00633594"/>
    <w:rsid w:val="00633E7F"/>
    <w:rsid w:val="006347FA"/>
    <w:rsid w:val="00635D40"/>
    <w:rsid w:val="00636280"/>
    <w:rsid w:val="00637E57"/>
    <w:rsid w:val="00640446"/>
    <w:rsid w:val="00640828"/>
    <w:rsid w:val="006411AB"/>
    <w:rsid w:val="006415F9"/>
    <w:rsid w:val="006440A9"/>
    <w:rsid w:val="0064483F"/>
    <w:rsid w:val="0064640D"/>
    <w:rsid w:val="00650CD0"/>
    <w:rsid w:val="00652EB6"/>
    <w:rsid w:val="00653455"/>
    <w:rsid w:val="00653658"/>
    <w:rsid w:val="006557A7"/>
    <w:rsid w:val="006604FB"/>
    <w:rsid w:val="006624B2"/>
    <w:rsid w:val="0066282F"/>
    <w:rsid w:val="00664A6C"/>
    <w:rsid w:val="00672007"/>
    <w:rsid w:val="006757C0"/>
    <w:rsid w:val="00677119"/>
    <w:rsid w:val="006778B5"/>
    <w:rsid w:val="006817F9"/>
    <w:rsid w:val="00682557"/>
    <w:rsid w:val="00682A64"/>
    <w:rsid w:val="00684E83"/>
    <w:rsid w:val="00686746"/>
    <w:rsid w:val="00687E15"/>
    <w:rsid w:val="006901FF"/>
    <w:rsid w:val="00690362"/>
    <w:rsid w:val="006947E5"/>
    <w:rsid w:val="00696BA5"/>
    <w:rsid w:val="00697711"/>
    <w:rsid w:val="006A0111"/>
    <w:rsid w:val="006A1C78"/>
    <w:rsid w:val="006A20AA"/>
    <w:rsid w:val="006A28B9"/>
    <w:rsid w:val="006A50C9"/>
    <w:rsid w:val="006A5F12"/>
    <w:rsid w:val="006A62FC"/>
    <w:rsid w:val="006A705F"/>
    <w:rsid w:val="006B09CE"/>
    <w:rsid w:val="006B2B61"/>
    <w:rsid w:val="006B532C"/>
    <w:rsid w:val="006C0375"/>
    <w:rsid w:val="006C22FC"/>
    <w:rsid w:val="006C263A"/>
    <w:rsid w:val="006C7C9A"/>
    <w:rsid w:val="006D09C9"/>
    <w:rsid w:val="006D0AE4"/>
    <w:rsid w:val="006D1A55"/>
    <w:rsid w:val="006D3014"/>
    <w:rsid w:val="006D3978"/>
    <w:rsid w:val="006D6333"/>
    <w:rsid w:val="006D7953"/>
    <w:rsid w:val="006E2000"/>
    <w:rsid w:val="006E3365"/>
    <w:rsid w:val="006E39E7"/>
    <w:rsid w:val="006E541D"/>
    <w:rsid w:val="006E5431"/>
    <w:rsid w:val="006E6D77"/>
    <w:rsid w:val="006E73E7"/>
    <w:rsid w:val="006F1783"/>
    <w:rsid w:val="006F2892"/>
    <w:rsid w:val="006F40EE"/>
    <w:rsid w:val="006F46D6"/>
    <w:rsid w:val="006F58E3"/>
    <w:rsid w:val="007024E1"/>
    <w:rsid w:val="00702B28"/>
    <w:rsid w:val="007039B9"/>
    <w:rsid w:val="00704B6C"/>
    <w:rsid w:val="00706944"/>
    <w:rsid w:val="0070753B"/>
    <w:rsid w:val="0071054F"/>
    <w:rsid w:val="00710E1E"/>
    <w:rsid w:val="0071156C"/>
    <w:rsid w:val="007137ED"/>
    <w:rsid w:val="00716B1E"/>
    <w:rsid w:val="00720754"/>
    <w:rsid w:val="00720850"/>
    <w:rsid w:val="00723B50"/>
    <w:rsid w:val="00724A28"/>
    <w:rsid w:val="00724A61"/>
    <w:rsid w:val="00730B00"/>
    <w:rsid w:val="007325DF"/>
    <w:rsid w:val="0073317A"/>
    <w:rsid w:val="00734B4A"/>
    <w:rsid w:val="00736BBD"/>
    <w:rsid w:val="007401CC"/>
    <w:rsid w:val="00741E09"/>
    <w:rsid w:val="0074398D"/>
    <w:rsid w:val="007449A0"/>
    <w:rsid w:val="00745895"/>
    <w:rsid w:val="00745DFC"/>
    <w:rsid w:val="00746288"/>
    <w:rsid w:val="007529E8"/>
    <w:rsid w:val="0075421D"/>
    <w:rsid w:val="0075705C"/>
    <w:rsid w:val="007616EF"/>
    <w:rsid w:val="00762DF8"/>
    <w:rsid w:val="00762EA8"/>
    <w:rsid w:val="007648CA"/>
    <w:rsid w:val="00765463"/>
    <w:rsid w:val="00766A5E"/>
    <w:rsid w:val="00770766"/>
    <w:rsid w:val="00774771"/>
    <w:rsid w:val="00776208"/>
    <w:rsid w:val="007765FE"/>
    <w:rsid w:val="00776DD1"/>
    <w:rsid w:val="00781AF7"/>
    <w:rsid w:val="007849F0"/>
    <w:rsid w:val="00787EAD"/>
    <w:rsid w:val="0079009F"/>
    <w:rsid w:val="007944F8"/>
    <w:rsid w:val="00797510"/>
    <w:rsid w:val="00797D8E"/>
    <w:rsid w:val="007A1B79"/>
    <w:rsid w:val="007A1CC2"/>
    <w:rsid w:val="007A1FE8"/>
    <w:rsid w:val="007A328A"/>
    <w:rsid w:val="007A42FC"/>
    <w:rsid w:val="007A5A9C"/>
    <w:rsid w:val="007A6603"/>
    <w:rsid w:val="007A6B67"/>
    <w:rsid w:val="007A7C24"/>
    <w:rsid w:val="007B0A97"/>
    <w:rsid w:val="007B0BEA"/>
    <w:rsid w:val="007B11FC"/>
    <w:rsid w:val="007C1C1B"/>
    <w:rsid w:val="007C408F"/>
    <w:rsid w:val="007C425D"/>
    <w:rsid w:val="007C7C3F"/>
    <w:rsid w:val="007D0D93"/>
    <w:rsid w:val="007D1100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2C99"/>
    <w:rsid w:val="007E2FB0"/>
    <w:rsid w:val="007E5657"/>
    <w:rsid w:val="007E5ACD"/>
    <w:rsid w:val="007E7EF9"/>
    <w:rsid w:val="007F1B7B"/>
    <w:rsid w:val="007F74A6"/>
    <w:rsid w:val="007F7C4A"/>
    <w:rsid w:val="0080038B"/>
    <w:rsid w:val="00800981"/>
    <w:rsid w:val="008030FC"/>
    <w:rsid w:val="0080485F"/>
    <w:rsid w:val="00805389"/>
    <w:rsid w:val="00806E6F"/>
    <w:rsid w:val="0080778B"/>
    <w:rsid w:val="00810077"/>
    <w:rsid w:val="00810127"/>
    <w:rsid w:val="00811F49"/>
    <w:rsid w:val="0081243E"/>
    <w:rsid w:val="00813046"/>
    <w:rsid w:val="008169E9"/>
    <w:rsid w:val="00820AD1"/>
    <w:rsid w:val="00821547"/>
    <w:rsid w:val="00821A1B"/>
    <w:rsid w:val="00825069"/>
    <w:rsid w:val="00825478"/>
    <w:rsid w:val="00826493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1689"/>
    <w:rsid w:val="00853B20"/>
    <w:rsid w:val="00854D1A"/>
    <w:rsid w:val="0085576E"/>
    <w:rsid w:val="00855DD6"/>
    <w:rsid w:val="008564DB"/>
    <w:rsid w:val="00856606"/>
    <w:rsid w:val="00856CFF"/>
    <w:rsid w:val="008611C6"/>
    <w:rsid w:val="00864ED1"/>
    <w:rsid w:val="0086526C"/>
    <w:rsid w:val="00865E79"/>
    <w:rsid w:val="0087078C"/>
    <w:rsid w:val="0087481B"/>
    <w:rsid w:val="00875276"/>
    <w:rsid w:val="008755FE"/>
    <w:rsid w:val="00876DA5"/>
    <w:rsid w:val="008771C5"/>
    <w:rsid w:val="008849F9"/>
    <w:rsid w:val="008866AA"/>
    <w:rsid w:val="00887181"/>
    <w:rsid w:val="008876EA"/>
    <w:rsid w:val="008959A3"/>
    <w:rsid w:val="008969BD"/>
    <w:rsid w:val="00897C89"/>
    <w:rsid w:val="008A2A33"/>
    <w:rsid w:val="008A3813"/>
    <w:rsid w:val="008A381E"/>
    <w:rsid w:val="008A3ED7"/>
    <w:rsid w:val="008A5DDA"/>
    <w:rsid w:val="008A7AEA"/>
    <w:rsid w:val="008B0936"/>
    <w:rsid w:val="008B0F8D"/>
    <w:rsid w:val="008B1893"/>
    <w:rsid w:val="008B38A7"/>
    <w:rsid w:val="008B41EE"/>
    <w:rsid w:val="008B5B1F"/>
    <w:rsid w:val="008B5B82"/>
    <w:rsid w:val="008C2103"/>
    <w:rsid w:val="008C2A6D"/>
    <w:rsid w:val="008C578E"/>
    <w:rsid w:val="008D19A7"/>
    <w:rsid w:val="008D21C8"/>
    <w:rsid w:val="008D435F"/>
    <w:rsid w:val="008E02AF"/>
    <w:rsid w:val="008E283F"/>
    <w:rsid w:val="008E3402"/>
    <w:rsid w:val="008E5A6C"/>
    <w:rsid w:val="008F230C"/>
    <w:rsid w:val="008F2934"/>
    <w:rsid w:val="008F29A5"/>
    <w:rsid w:val="008F4A75"/>
    <w:rsid w:val="008F5DB7"/>
    <w:rsid w:val="008F7C64"/>
    <w:rsid w:val="009011EF"/>
    <w:rsid w:val="0090141C"/>
    <w:rsid w:val="00901825"/>
    <w:rsid w:val="00902F73"/>
    <w:rsid w:val="00904195"/>
    <w:rsid w:val="009104AE"/>
    <w:rsid w:val="0091094D"/>
    <w:rsid w:val="00911050"/>
    <w:rsid w:val="009136A4"/>
    <w:rsid w:val="00913812"/>
    <w:rsid w:val="00913A3D"/>
    <w:rsid w:val="0091664B"/>
    <w:rsid w:val="0091789E"/>
    <w:rsid w:val="00922E92"/>
    <w:rsid w:val="009242A4"/>
    <w:rsid w:val="00925295"/>
    <w:rsid w:val="009262D5"/>
    <w:rsid w:val="00926BDF"/>
    <w:rsid w:val="00927EA7"/>
    <w:rsid w:val="00930604"/>
    <w:rsid w:val="00931B18"/>
    <w:rsid w:val="00932645"/>
    <w:rsid w:val="0093419E"/>
    <w:rsid w:val="009353F3"/>
    <w:rsid w:val="00935636"/>
    <w:rsid w:val="00936428"/>
    <w:rsid w:val="00936972"/>
    <w:rsid w:val="00936EA4"/>
    <w:rsid w:val="009370CA"/>
    <w:rsid w:val="0093746E"/>
    <w:rsid w:val="00940610"/>
    <w:rsid w:val="00941569"/>
    <w:rsid w:val="009420EF"/>
    <w:rsid w:val="00942638"/>
    <w:rsid w:val="009426D9"/>
    <w:rsid w:val="00943F62"/>
    <w:rsid w:val="00944BBE"/>
    <w:rsid w:val="0094581A"/>
    <w:rsid w:val="00951640"/>
    <w:rsid w:val="00953DAF"/>
    <w:rsid w:val="00955C38"/>
    <w:rsid w:val="009564B3"/>
    <w:rsid w:val="00957CF7"/>
    <w:rsid w:val="009604ED"/>
    <w:rsid w:val="00960E35"/>
    <w:rsid w:val="00961090"/>
    <w:rsid w:val="0096226C"/>
    <w:rsid w:val="00974972"/>
    <w:rsid w:val="00976E1A"/>
    <w:rsid w:val="00976FB1"/>
    <w:rsid w:val="00977F55"/>
    <w:rsid w:val="0098368D"/>
    <w:rsid w:val="0098704A"/>
    <w:rsid w:val="00991BF8"/>
    <w:rsid w:val="00994A8F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3E2F"/>
    <w:rsid w:val="009B3F4D"/>
    <w:rsid w:val="009B3FA0"/>
    <w:rsid w:val="009B7F69"/>
    <w:rsid w:val="009C1EBC"/>
    <w:rsid w:val="009C3A33"/>
    <w:rsid w:val="009C3FB3"/>
    <w:rsid w:val="009C4680"/>
    <w:rsid w:val="009C69B7"/>
    <w:rsid w:val="009C72CF"/>
    <w:rsid w:val="009D1FE4"/>
    <w:rsid w:val="009D2605"/>
    <w:rsid w:val="009D29D5"/>
    <w:rsid w:val="009D6434"/>
    <w:rsid w:val="009D6E59"/>
    <w:rsid w:val="009D7ABC"/>
    <w:rsid w:val="009D7F31"/>
    <w:rsid w:val="009E4CB3"/>
    <w:rsid w:val="009E6B7B"/>
    <w:rsid w:val="009E7E07"/>
    <w:rsid w:val="009F09B2"/>
    <w:rsid w:val="009F0E7A"/>
    <w:rsid w:val="009F1303"/>
    <w:rsid w:val="009F1884"/>
    <w:rsid w:val="009F4260"/>
    <w:rsid w:val="009F4AEC"/>
    <w:rsid w:val="009F6B04"/>
    <w:rsid w:val="00A07A7B"/>
    <w:rsid w:val="00A07DCD"/>
    <w:rsid w:val="00A11408"/>
    <w:rsid w:val="00A12E98"/>
    <w:rsid w:val="00A14562"/>
    <w:rsid w:val="00A20FEB"/>
    <w:rsid w:val="00A24020"/>
    <w:rsid w:val="00A26596"/>
    <w:rsid w:val="00A3437A"/>
    <w:rsid w:val="00A35666"/>
    <w:rsid w:val="00A36963"/>
    <w:rsid w:val="00A40388"/>
    <w:rsid w:val="00A419A6"/>
    <w:rsid w:val="00A41D03"/>
    <w:rsid w:val="00A437C3"/>
    <w:rsid w:val="00A43CEE"/>
    <w:rsid w:val="00A441AC"/>
    <w:rsid w:val="00A442BC"/>
    <w:rsid w:val="00A44C41"/>
    <w:rsid w:val="00A46045"/>
    <w:rsid w:val="00A46571"/>
    <w:rsid w:val="00A46C06"/>
    <w:rsid w:val="00A52711"/>
    <w:rsid w:val="00A53387"/>
    <w:rsid w:val="00A53569"/>
    <w:rsid w:val="00A565A2"/>
    <w:rsid w:val="00A57B74"/>
    <w:rsid w:val="00A57ECB"/>
    <w:rsid w:val="00A6150F"/>
    <w:rsid w:val="00A622D5"/>
    <w:rsid w:val="00A622F0"/>
    <w:rsid w:val="00A627F4"/>
    <w:rsid w:val="00A6347C"/>
    <w:rsid w:val="00A64C89"/>
    <w:rsid w:val="00A65214"/>
    <w:rsid w:val="00A65CB6"/>
    <w:rsid w:val="00A67AD9"/>
    <w:rsid w:val="00A71657"/>
    <w:rsid w:val="00A72BCA"/>
    <w:rsid w:val="00A73CC1"/>
    <w:rsid w:val="00A75339"/>
    <w:rsid w:val="00A765B3"/>
    <w:rsid w:val="00A7706B"/>
    <w:rsid w:val="00A804AB"/>
    <w:rsid w:val="00A81AD1"/>
    <w:rsid w:val="00A837FA"/>
    <w:rsid w:val="00A858E3"/>
    <w:rsid w:val="00A86C39"/>
    <w:rsid w:val="00A8784B"/>
    <w:rsid w:val="00A87A78"/>
    <w:rsid w:val="00A91B90"/>
    <w:rsid w:val="00A9233D"/>
    <w:rsid w:val="00A92C28"/>
    <w:rsid w:val="00A9305F"/>
    <w:rsid w:val="00A93371"/>
    <w:rsid w:val="00A93624"/>
    <w:rsid w:val="00A95A11"/>
    <w:rsid w:val="00A96DA4"/>
    <w:rsid w:val="00AA0842"/>
    <w:rsid w:val="00AA4C0D"/>
    <w:rsid w:val="00AA554E"/>
    <w:rsid w:val="00AA61CF"/>
    <w:rsid w:val="00AA6853"/>
    <w:rsid w:val="00AA6F72"/>
    <w:rsid w:val="00AA774D"/>
    <w:rsid w:val="00AA7AB5"/>
    <w:rsid w:val="00AB0170"/>
    <w:rsid w:val="00AB1866"/>
    <w:rsid w:val="00AB19C0"/>
    <w:rsid w:val="00AB1F0D"/>
    <w:rsid w:val="00AB228E"/>
    <w:rsid w:val="00AB4141"/>
    <w:rsid w:val="00AB4D3A"/>
    <w:rsid w:val="00AB6115"/>
    <w:rsid w:val="00AB6405"/>
    <w:rsid w:val="00AC0745"/>
    <w:rsid w:val="00AC3612"/>
    <w:rsid w:val="00AC43A5"/>
    <w:rsid w:val="00AC4520"/>
    <w:rsid w:val="00AC47A8"/>
    <w:rsid w:val="00AC6185"/>
    <w:rsid w:val="00AC632D"/>
    <w:rsid w:val="00AD1AB6"/>
    <w:rsid w:val="00AD1D58"/>
    <w:rsid w:val="00AD4702"/>
    <w:rsid w:val="00AD5ABE"/>
    <w:rsid w:val="00AD7745"/>
    <w:rsid w:val="00AD77BA"/>
    <w:rsid w:val="00AD793A"/>
    <w:rsid w:val="00AE1617"/>
    <w:rsid w:val="00AE17F4"/>
    <w:rsid w:val="00AE1CB9"/>
    <w:rsid w:val="00AE3833"/>
    <w:rsid w:val="00AE3E26"/>
    <w:rsid w:val="00AE49C0"/>
    <w:rsid w:val="00AE6579"/>
    <w:rsid w:val="00AF012F"/>
    <w:rsid w:val="00AF2179"/>
    <w:rsid w:val="00AF35CF"/>
    <w:rsid w:val="00AF44FE"/>
    <w:rsid w:val="00B00474"/>
    <w:rsid w:val="00B011A1"/>
    <w:rsid w:val="00B01AA8"/>
    <w:rsid w:val="00B03281"/>
    <w:rsid w:val="00B05402"/>
    <w:rsid w:val="00B0552A"/>
    <w:rsid w:val="00B07A62"/>
    <w:rsid w:val="00B10BBD"/>
    <w:rsid w:val="00B10BEE"/>
    <w:rsid w:val="00B10ECD"/>
    <w:rsid w:val="00B1150A"/>
    <w:rsid w:val="00B12854"/>
    <w:rsid w:val="00B16F71"/>
    <w:rsid w:val="00B178EA"/>
    <w:rsid w:val="00B238A9"/>
    <w:rsid w:val="00B24033"/>
    <w:rsid w:val="00B27655"/>
    <w:rsid w:val="00B31F21"/>
    <w:rsid w:val="00B3221F"/>
    <w:rsid w:val="00B32EB4"/>
    <w:rsid w:val="00B3474F"/>
    <w:rsid w:val="00B353A7"/>
    <w:rsid w:val="00B36062"/>
    <w:rsid w:val="00B370AC"/>
    <w:rsid w:val="00B41371"/>
    <w:rsid w:val="00B424D6"/>
    <w:rsid w:val="00B43657"/>
    <w:rsid w:val="00B437AD"/>
    <w:rsid w:val="00B43AE5"/>
    <w:rsid w:val="00B44CB6"/>
    <w:rsid w:val="00B45258"/>
    <w:rsid w:val="00B525AC"/>
    <w:rsid w:val="00B52F9A"/>
    <w:rsid w:val="00B54062"/>
    <w:rsid w:val="00B548AF"/>
    <w:rsid w:val="00B55B33"/>
    <w:rsid w:val="00B56305"/>
    <w:rsid w:val="00B5736E"/>
    <w:rsid w:val="00B57722"/>
    <w:rsid w:val="00B62F41"/>
    <w:rsid w:val="00B6320B"/>
    <w:rsid w:val="00B63C81"/>
    <w:rsid w:val="00B65025"/>
    <w:rsid w:val="00B65290"/>
    <w:rsid w:val="00B66C52"/>
    <w:rsid w:val="00B71732"/>
    <w:rsid w:val="00B726B2"/>
    <w:rsid w:val="00B7444E"/>
    <w:rsid w:val="00B7487F"/>
    <w:rsid w:val="00B74C41"/>
    <w:rsid w:val="00B75ABD"/>
    <w:rsid w:val="00B7681B"/>
    <w:rsid w:val="00B77B45"/>
    <w:rsid w:val="00B8058E"/>
    <w:rsid w:val="00B806F3"/>
    <w:rsid w:val="00B81221"/>
    <w:rsid w:val="00B87C84"/>
    <w:rsid w:val="00B9180A"/>
    <w:rsid w:val="00B9220B"/>
    <w:rsid w:val="00B92CF7"/>
    <w:rsid w:val="00B9302C"/>
    <w:rsid w:val="00B93214"/>
    <w:rsid w:val="00B93378"/>
    <w:rsid w:val="00B94ED7"/>
    <w:rsid w:val="00B94FB0"/>
    <w:rsid w:val="00B95E64"/>
    <w:rsid w:val="00B967A3"/>
    <w:rsid w:val="00B96D97"/>
    <w:rsid w:val="00B97824"/>
    <w:rsid w:val="00B9790B"/>
    <w:rsid w:val="00BA03D4"/>
    <w:rsid w:val="00BA7D65"/>
    <w:rsid w:val="00BB03A7"/>
    <w:rsid w:val="00BB061A"/>
    <w:rsid w:val="00BB2071"/>
    <w:rsid w:val="00BB4545"/>
    <w:rsid w:val="00BB4A23"/>
    <w:rsid w:val="00BB4E49"/>
    <w:rsid w:val="00BB6685"/>
    <w:rsid w:val="00BB7F35"/>
    <w:rsid w:val="00BC1C5B"/>
    <w:rsid w:val="00BC2750"/>
    <w:rsid w:val="00BC3187"/>
    <w:rsid w:val="00BC4B0A"/>
    <w:rsid w:val="00BC4B6F"/>
    <w:rsid w:val="00BC6C1F"/>
    <w:rsid w:val="00BD1452"/>
    <w:rsid w:val="00BD2E48"/>
    <w:rsid w:val="00BD3EFA"/>
    <w:rsid w:val="00BD6BB1"/>
    <w:rsid w:val="00BD7559"/>
    <w:rsid w:val="00BD7AAF"/>
    <w:rsid w:val="00BE203D"/>
    <w:rsid w:val="00BE3C8E"/>
    <w:rsid w:val="00BE6116"/>
    <w:rsid w:val="00BF03AA"/>
    <w:rsid w:val="00BF286E"/>
    <w:rsid w:val="00BF52FE"/>
    <w:rsid w:val="00BF7BBA"/>
    <w:rsid w:val="00C002C8"/>
    <w:rsid w:val="00C0058E"/>
    <w:rsid w:val="00C01984"/>
    <w:rsid w:val="00C02165"/>
    <w:rsid w:val="00C02539"/>
    <w:rsid w:val="00C027E2"/>
    <w:rsid w:val="00C03346"/>
    <w:rsid w:val="00C03E37"/>
    <w:rsid w:val="00C0456C"/>
    <w:rsid w:val="00C05B50"/>
    <w:rsid w:val="00C06754"/>
    <w:rsid w:val="00C1281D"/>
    <w:rsid w:val="00C12BE2"/>
    <w:rsid w:val="00C130E3"/>
    <w:rsid w:val="00C20F0C"/>
    <w:rsid w:val="00C2123B"/>
    <w:rsid w:val="00C21644"/>
    <w:rsid w:val="00C21AFD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EB5"/>
    <w:rsid w:val="00C33F64"/>
    <w:rsid w:val="00C3535F"/>
    <w:rsid w:val="00C353E5"/>
    <w:rsid w:val="00C3587B"/>
    <w:rsid w:val="00C366F0"/>
    <w:rsid w:val="00C367E1"/>
    <w:rsid w:val="00C37CB2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550"/>
    <w:rsid w:val="00C52F27"/>
    <w:rsid w:val="00C538C4"/>
    <w:rsid w:val="00C54967"/>
    <w:rsid w:val="00C57112"/>
    <w:rsid w:val="00C57D9C"/>
    <w:rsid w:val="00C60019"/>
    <w:rsid w:val="00C6082D"/>
    <w:rsid w:val="00C60975"/>
    <w:rsid w:val="00C61C1D"/>
    <w:rsid w:val="00C64DE5"/>
    <w:rsid w:val="00C65554"/>
    <w:rsid w:val="00C66E58"/>
    <w:rsid w:val="00C7193D"/>
    <w:rsid w:val="00C71A1E"/>
    <w:rsid w:val="00C7229A"/>
    <w:rsid w:val="00C744C8"/>
    <w:rsid w:val="00C775E6"/>
    <w:rsid w:val="00C776B6"/>
    <w:rsid w:val="00C77DFF"/>
    <w:rsid w:val="00C801A4"/>
    <w:rsid w:val="00C813F0"/>
    <w:rsid w:val="00C83D8F"/>
    <w:rsid w:val="00C83DB4"/>
    <w:rsid w:val="00C83F84"/>
    <w:rsid w:val="00C84F2C"/>
    <w:rsid w:val="00C87366"/>
    <w:rsid w:val="00C87ABB"/>
    <w:rsid w:val="00C924BD"/>
    <w:rsid w:val="00C94388"/>
    <w:rsid w:val="00CA634E"/>
    <w:rsid w:val="00CA6759"/>
    <w:rsid w:val="00CA7E22"/>
    <w:rsid w:val="00CB05F6"/>
    <w:rsid w:val="00CB3E97"/>
    <w:rsid w:val="00CB4A11"/>
    <w:rsid w:val="00CC0D50"/>
    <w:rsid w:val="00CC1F77"/>
    <w:rsid w:val="00CC3D69"/>
    <w:rsid w:val="00CC44F5"/>
    <w:rsid w:val="00CC5D65"/>
    <w:rsid w:val="00CC67F1"/>
    <w:rsid w:val="00CC79BE"/>
    <w:rsid w:val="00CD4407"/>
    <w:rsid w:val="00CD4B8B"/>
    <w:rsid w:val="00CD52E5"/>
    <w:rsid w:val="00CE0C3A"/>
    <w:rsid w:val="00CE20FB"/>
    <w:rsid w:val="00CE25BE"/>
    <w:rsid w:val="00CE45E6"/>
    <w:rsid w:val="00CE557B"/>
    <w:rsid w:val="00CE63F5"/>
    <w:rsid w:val="00CE6592"/>
    <w:rsid w:val="00CE674E"/>
    <w:rsid w:val="00CE6768"/>
    <w:rsid w:val="00CF1CE9"/>
    <w:rsid w:val="00CF477B"/>
    <w:rsid w:val="00CF5F06"/>
    <w:rsid w:val="00CF6583"/>
    <w:rsid w:val="00CF78C3"/>
    <w:rsid w:val="00D01866"/>
    <w:rsid w:val="00D019D2"/>
    <w:rsid w:val="00D0356B"/>
    <w:rsid w:val="00D0382F"/>
    <w:rsid w:val="00D04456"/>
    <w:rsid w:val="00D06291"/>
    <w:rsid w:val="00D142F5"/>
    <w:rsid w:val="00D14F41"/>
    <w:rsid w:val="00D16192"/>
    <w:rsid w:val="00D16C45"/>
    <w:rsid w:val="00D17B1C"/>
    <w:rsid w:val="00D17DAA"/>
    <w:rsid w:val="00D21093"/>
    <w:rsid w:val="00D22A51"/>
    <w:rsid w:val="00D242E3"/>
    <w:rsid w:val="00D26645"/>
    <w:rsid w:val="00D26AED"/>
    <w:rsid w:val="00D3010E"/>
    <w:rsid w:val="00D32A46"/>
    <w:rsid w:val="00D34104"/>
    <w:rsid w:val="00D34200"/>
    <w:rsid w:val="00D34AF8"/>
    <w:rsid w:val="00D351B9"/>
    <w:rsid w:val="00D36608"/>
    <w:rsid w:val="00D36E11"/>
    <w:rsid w:val="00D3716B"/>
    <w:rsid w:val="00D3798B"/>
    <w:rsid w:val="00D37A09"/>
    <w:rsid w:val="00D41C78"/>
    <w:rsid w:val="00D45333"/>
    <w:rsid w:val="00D457BA"/>
    <w:rsid w:val="00D47BFD"/>
    <w:rsid w:val="00D47E93"/>
    <w:rsid w:val="00D51B82"/>
    <w:rsid w:val="00D54AEC"/>
    <w:rsid w:val="00D54D66"/>
    <w:rsid w:val="00D5602B"/>
    <w:rsid w:val="00D5733F"/>
    <w:rsid w:val="00D613CE"/>
    <w:rsid w:val="00D621C5"/>
    <w:rsid w:val="00D62688"/>
    <w:rsid w:val="00D645BE"/>
    <w:rsid w:val="00D66390"/>
    <w:rsid w:val="00D7116D"/>
    <w:rsid w:val="00D713F6"/>
    <w:rsid w:val="00D71721"/>
    <w:rsid w:val="00D71BA0"/>
    <w:rsid w:val="00D7308D"/>
    <w:rsid w:val="00D736DB"/>
    <w:rsid w:val="00D74C6B"/>
    <w:rsid w:val="00D76CBF"/>
    <w:rsid w:val="00D7716F"/>
    <w:rsid w:val="00D817AD"/>
    <w:rsid w:val="00D823DE"/>
    <w:rsid w:val="00D83277"/>
    <w:rsid w:val="00D83E2B"/>
    <w:rsid w:val="00D849F2"/>
    <w:rsid w:val="00D85E96"/>
    <w:rsid w:val="00D8600D"/>
    <w:rsid w:val="00D862F1"/>
    <w:rsid w:val="00D86F19"/>
    <w:rsid w:val="00D92273"/>
    <w:rsid w:val="00D92929"/>
    <w:rsid w:val="00D9497D"/>
    <w:rsid w:val="00D9609A"/>
    <w:rsid w:val="00D96F57"/>
    <w:rsid w:val="00DA04FA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6431"/>
    <w:rsid w:val="00DB73C1"/>
    <w:rsid w:val="00DB7D97"/>
    <w:rsid w:val="00DC0044"/>
    <w:rsid w:val="00DC044D"/>
    <w:rsid w:val="00DC0685"/>
    <w:rsid w:val="00DC1655"/>
    <w:rsid w:val="00DC2207"/>
    <w:rsid w:val="00DC6048"/>
    <w:rsid w:val="00DD37B1"/>
    <w:rsid w:val="00DD3DDF"/>
    <w:rsid w:val="00DD434B"/>
    <w:rsid w:val="00DD44A6"/>
    <w:rsid w:val="00DD57D1"/>
    <w:rsid w:val="00DE0D79"/>
    <w:rsid w:val="00DE5B46"/>
    <w:rsid w:val="00DE6C20"/>
    <w:rsid w:val="00DF3EDC"/>
    <w:rsid w:val="00DF44B7"/>
    <w:rsid w:val="00DF699F"/>
    <w:rsid w:val="00DF6D5D"/>
    <w:rsid w:val="00DF771D"/>
    <w:rsid w:val="00DF795F"/>
    <w:rsid w:val="00E00797"/>
    <w:rsid w:val="00E01231"/>
    <w:rsid w:val="00E013FE"/>
    <w:rsid w:val="00E03D1A"/>
    <w:rsid w:val="00E04029"/>
    <w:rsid w:val="00E1063D"/>
    <w:rsid w:val="00E1078E"/>
    <w:rsid w:val="00E11560"/>
    <w:rsid w:val="00E11EEB"/>
    <w:rsid w:val="00E12DC0"/>
    <w:rsid w:val="00E13AEA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2A07"/>
    <w:rsid w:val="00E3481A"/>
    <w:rsid w:val="00E34E16"/>
    <w:rsid w:val="00E41738"/>
    <w:rsid w:val="00E419CF"/>
    <w:rsid w:val="00E43ABE"/>
    <w:rsid w:val="00E443D4"/>
    <w:rsid w:val="00E45922"/>
    <w:rsid w:val="00E463EF"/>
    <w:rsid w:val="00E463FF"/>
    <w:rsid w:val="00E466F4"/>
    <w:rsid w:val="00E50A03"/>
    <w:rsid w:val="00E51A86"/>
    <w:rsid w:val="00E5233B"/>
    <w:rsid w:val="00E523A6"/>
    <w:rsid w:val="00E52FF2"/>
    <w:rsid w:val="00E530FE"/>
    <w:rsid w:val="00E54670"/>
    <w:rsid w:val="00E555F1"/>
    <w:rsid w:val="00E562C1"/>
    <w:rsid w:val="00E56D6F"/>
    <w:rsid w:val="00E57065"/>
    <w:rsid w:val="00E60E06"/>
    <w:rsid w:val="00E61071"/>
    <w:rsid w:val="00E6413C"/>
    <w:rsid w:val="00E6556C"/>
    <w:rsid w:val="00E65630"/>
    <w:rsid w:val="00E657DD"/>
    <w:rsid w:val="00E66FD1"/>
    <w:rsid w:val="00E6750C"/>
    <w:rsid w:val="00E700D4"/>
    <w:rsid w:val="00E72430"/>
    <w:rsid w:val="00E73264"/>
    <w:rsid w:val="00E734A1"/>
    <w:rsid w:val="00E74678"/>
    <w:rsid w:val="00E77697"/>
    <w:rsid w:val="00E819B7"/>
    <w:rsid w:val="00E90D8C"/>
    <w:rsid w:val="00E913A7"/>
    <w:rsid w:val="00E9236C"/>
    <w:rsid w:val="00E92823"/>
    <w:rsid w:val="00E92C7B"/>
    <w:rsid w:val="00E930DE"/>
    <w:rsid w:val="00E93624"/>
    <w:rsid w:val="00E939D3"/>
    <w:rsid w:val="00E939F4"/>
    <w:rsid w:val="00E93A22"/>
    <w:rsid w:val="00EA0F73"/>
    <w:rsid w:val="00EA1728"/>
    <w:rsid w:val="00EA1A3A"/>
    <w:rsid w:val="00EA3EBE"/>
    <w:rsid w:val="00EA5A76"/>
    <w:rsid w:val="00EA7AA3"/>
    <w:rsid w:val="00EB22E8"/>
    <w:rsid w:val="00EB6D29"/>
    <w:rsid w:val="00EC0E8D"/>
    <w:rsid w:val="00EC2E8C"/>
    <w:rsid w:val="00EC340D"/>
    <w:rsid w:val="00EC3B94"/>
    <w:rsid w:val="00EC6FD8"/>
    <w:rsid w:val="00ED09AC"/>
    <w:rsid w:val="00ED22C7"/>
    <w:rsid w:val="00ED290F"/>
    <w:rsid w:val="00ED2E67"/>
    <w:rsid w:val="00ED46E2"/>
    <w:rsid w:val="00EE062E"/>
    <w:rsid w:val="00EE0FA8"/>
    <w:rsid w:val="00EE2C10"/>
    <w:rsid w:val="00EE36E9"/>
    <w:rsid w:val="00EE4779"/>
    <w:rsid w:val="00EE5D6A"/>
    <w:rsid w:val="00EE681B"/>
    <w:rsid w:val="00EE687F"/>
    <w:rsid w:val="00EF4034"/>
    <w:rsid w:val="00EF574F"/>
    <w:rsid w:val="00EF5F80"/>
    <w:rsid w:val="00EF7558"/>
    <w:rsid w:val="00EF7CD3"/>
    <w:rsid w:val="00F00668"/>
    <w:rsid w:val="00F0162C"/>
    <w:rsid w:val="00F03208"/>
    <w:rsid w:val="00F03BF6"/>
    <w:rsid w:val="00F0481C"/>
    <w:rsid w:val="00F04E07"/>
    <w:rsid w:val="00F06876"/>
    <w:rsid w:val="00F07788"/>
    <w:rsid w:val="00F10277"/>
    <w:rsid w:val="00F10508"/>
    <w:rsid w:val="00F1109C"/>
    <w:rsid w:val="00F12434"/>
    <w:rsid w:val="00F13A59"/>
    <w:rsid w:val="00F142FF"/>
    <w:rsid w:val="00F168D7"/>
    <w:rsid w:val="00F20158"/>
    <w:rsid w:val="00F20451"/>
    <w:rsid w:val="00F20661"/>
    <w:rsid w:val="00F21145"/>
    <w:rsid w:val="00F21D03"/>
    <w:rsid w:val="00F24549"/>
    <w:rsid w:val="00F27C3F"/>
    <w:rsid w:val="00F30596"/>
    <w:rsid w:val="00F317A4"/>
    <w:rsid w:val="00F324E0"/>
    <w:rsid w:val="00F33CAE"/>
    <w:rsid w:val="00F3407B"/>
    <w:rsid w:val="00F35E1A"/>
    <w:rsid w:val="00F373FB"/>
    <w:rsid w:val="00F4033B"/>
    <w:rsid w:val="00F44D36"/>
    <w:rsid w:val="00F45D88"/>
    <w:rsid w:val="00F46A90"/>
    <w:rsid w:val="00F4769D"/>
    <w:rsid w:val="00F5034C"/>
    <w:rsid w:val="00F50391"/>
    <w:rsid w:val="00F51797"/>
    <w:rsid w:val="00F54E7C"/>
    <w:rsid w:val="00F56F46"/>
    <w:rsid w:val="00F60BB4"/>
    <w:rsid w:val="00F63763"/>
    <w:rsid w:val="00F70548"/>
    <w:rsid w:val="00F705A2"/>
    <w:rsid w:val="00F7145B"/>
    <w:rsid w:val="00F714F3"/>
    <w:rsid w:val="00F71C53"/>
    <w:rsid w:val="00F73EC6"/>
    <w:rsid w:val="00F75436"/>
    <w:rsid w:val="00F7656A"/>
    <w:rsid w:val="00F77667"/>
    <w:rsid w:val="00F80737"/>
    <w:rsid w:val="00F82C28"/>
    <w:rsid w:val="00F83A5B"/>
    <w:rsid w:val="00F85173"/>
    <w:rsid w:val="00F85C1D"/>
    <w:rsid w:val="00F8736D"/>
    <w:rsid w:val="00F87A95"/>
    <w:rsid w:val="00F91343"/>
    <w:rsid w:val="00F9189E"/>
    <w:rsid w:val="00F91BB2"/>
    <w:rsid w:val="00F93960"/>
    <w:rsid w:val="00F93F12"/>
    <w:rsid w:val="00F94FF1"/>
    <w:rsid w:val="00F95FC9"/>
    <w:rsid w:val="00FA0B67"/>
    <w:rsid w:val="00FA18A0"/>
    <w:rsid w:val="00FA2572"/>
    <w:rsid w:val="00FA2858"/>
    <w:rsid w:val="00FA29DF"/>
    <w:rsid w:val="00FA304D"/>
    <w:rsid w:val="00FA376A"/>
    <w:rsid w:val="00FA387C"/>
    <w:rsid w:val="00FA5C2D"/>
    <w:rsid w:val="00FA6039"/>
    <w:rsid w:val="00FB132D"/>
    <w:rsid w:val="00FB384E"/>
    <w:rsid w:val="00FB38C9"/>
    <w:rsid w:val="00FB5577"/>
    <w:rsid w:val="00FB5831"/>
    <w:rsid w:val="00FB6F63"/>
    <w:rsid w:val="00FC2153"/>
    <w:rsid w:val="00FC2B65"/>
    <w:rsid w:val="00FC5470"/>
    <w:rsid w:val="00FC54E9"/>
    <w:rsid w:val="00FC73B5"/>
    <w:rsid w:val="00FD0B7F"/>
    <w:rsid w:val="00FD0E4E"/>
    <w:rsid w:val="00FD552D"/>
    <w:rsid w:val="00FD5ED3"/>
    <w:rsid w:val="00FD61CB"/>
    <w:rsid w:val="00FD6678"/>
    <w:rsid w:val="00FE1201"/>
    <w:rsid w:val="00FE126E"/>
    <w:rsid w:val="00FE21E9"/>
    <w:rsid w:val="00FE239F"/>
    <w:rsid w:val="00FE3485"/>
    <w:rsid w:val="00FE4E66"/>
    <w:rsid w:val="00FE70C5"/>
    <w:rsid w:val="00FF0576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styleId="ac">
    <w:name w:val="Title"/>
    <w:qFormat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  <w:style w:type="paragraph" w:styleId="ae">
    <w:name w:val="List Paragraph"/>
    <w:basedOn w:val="a"/>
    <w:uiPriority w:val="34"/>
    <w:qFormat/>
    <w:rsid w:val="00403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3B74FF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rsid w:val="003B74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93980;fld=13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6572</Words>
  <Characters>37466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43951</CharactersWithSpaces>
  <SharedDoc>false</SharedDoc>
  <HLinks>
    <vt:vector size="96" baseType="variant">
      <vt:variant>
        <vt:i4>2949167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196674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2023-11-03T09:54:00Z</cp:lastPrinted>
  <dcterms:created xsi:type="dcterms:W3CDTF">2023-11-07T08:08:00Z</dcterms:created>
  <dcterms:modified xsi:type="dcterms:W3CDTF">2023-11-07T08:08:00Z</dcterms:modified>
</cp:coreProperties>
</file>