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DD2B1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DD2B1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DD2B1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DD2B1B" w:rsidRDefault="00606DA1" w:rsidP="00DD2B1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D2B1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DD2B1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501"/>
        <w:gridCol w:w="4997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9E3B4C" w:rsidRDefault="00DD2B1B" w:rsidP="00DD2B1B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21.12.2021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57AF6" w:rsidP="00DD2B1B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D2B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2B1B">
              <w:rPr>
                <w:rFonts w:ascii="Times New Roman" w:hAnsi="Times New Roman" w:cs="Times New Roman"/>
                <w:sz w:val="28"/>
                <w:szCs w:val="28"/>
              </w:rPr>
              <w:t xml:space="preserve"> 6546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 w:rsidP="00DD2B1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000"/>
      </w:tblPr>
      <w:tblGrid>
        <w:gridCol w:w="9356"/>
      </w:tblGrid>
      <w:tr w:rsidR="00296A68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D2B1B" w:rsidRDefault="006575B2" w:rsidP="00DD2B1B">
            <w:pPr>
              <w:pStyle w:val="a4"/>
              <w:tabs>
                <w:tab w:val="left" w:pos="91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</w:t>
            </w:r>
            <w:r w:rsidR="007E2DF7" w:rsidRPr="007E2DF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внесении изменений в состав </w:t>
            </w:r>
            <w:r w:rsidR="007E2DF7" w:rsidRPr="007E2DF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8932D4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городского округа город Бор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Нижегородской области</w:t>
            </w:r>
          </w:p>
          <w:p w:rsidR="00296A68" w:rsidRPr="007E2DF7" w:rsidRDefault="00C142F3" w:rsidP="00DD2B1B">
            <w:pPr>
              <w:pStyle w:val="a4"/>
              <w:tabs>
                <w:tab w:val="left" w:pos="91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и в состав оперативных штабов,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утвержденны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е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постановлением администрации городского округа г.</w:t>
            </w:r>
            <w:r w:rsidR="005A18E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Бор от </w:t>
            </w:r>
            <w:r w:rsidR="005A18E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08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  <w:r w:rsidR="005A18E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12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.20</w:t>
            </w:r>
            <w:r w:rsidR="005A18E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20</w:t>
            </w:r>
            <w:r w:rsidR="00C802C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№ </w:t>
            </w:r>
            <w:r w:rsidR="005A18E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5714</w:t>
            </w:r>
          </w:p>
        </w:tc>
      </w:tr>
    </w:tbl>
    <w:p w:rsidR="00606DA1" w:rsidRPr="0044074E" w:rsidRDefault="0044074E" w:rsidP="00DD2B1B">
      <w:pPr>
        <w:pStyle w:val="2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9E3B4C" w:rsidRDefault="009E3B4C" w:rsidP="00DD2B1B">
      <w:pPr>
        <w:pStyle w:val="21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E2DF7" w:rsidRDefault="003873CD" w:rsidP="00DD2B1B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2DF7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дминистрация </w:t>
            </w:r>
            <w:r w:rsidR="0062587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городского округа г</w:t>
            </w:r>
            <w:r w:rsidR="00241B4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Бор</w:t>
            </w:r>
            <w:r w:rsidR="007E2DF7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E2DF7" w:rsidRPr="008932D4">
              <w:rPr>
                <w:rFonts w:ascii="Times New Roman" w:hAnsi="Times New Roman" w:cs="Times New Roman"/>
                <w:b/>
                <w:bCs/>
                <w:color w:val="000000"/>
                <w:spacing w:val="26"/>
                <w:kern w:val="2"/>
                <w:sz w:val="28"/>
                <w:szCs w:val="28"/>
              </w:rPr>
              <w:t>постановляет</w:t>
            </w:r>
            <w:r w:rsidR="007E2DF7" w:rsidRPr="007E2DF7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:</w:t>
            </w:r>
          </w:p>
          <w:p w:rsidR="00C802CC" w:rsidRPr="0037072E" w:rsidRDefault="00F03285" w:rsidP="00904B29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904B29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1. </w:t>
            </w:r>
            <w:r w:rsidR="00C802CC" w:rsidRPr="00C802CC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>Внести в состав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городского округа город Бор Нижегородской области, утвержденный постановлением администрации город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ского округа г.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Бор от 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08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12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.20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№ 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5714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«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»</w:t>
            </w:r>
            <w:r w:rsidR="0004628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(в редакции постановления от 05.02.2021 № 607)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, следующие изменения:</w:t>
            </w:r>
          </w:p>
          <w:p w:rsidR="007E2DF7" w:rsidRDefault="007E2DF7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  <w:r w:rsidR="00F40B5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  <w:r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657AF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 </w:t>
            </w:r>
            <w:r w:rsidR="00D05B1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Вве</w:t>
            </w:r>
            <w:r w:rsidR="00C802C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сти в</w:t>
            </w:r>
            <w:r w:rsidR="00D05B1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состав комиссии:</w:t>
            </w:r>
          </w:p>
          <w:p w:rsidR="00D05B1B" w:rsidRDefault="00020CC3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Казимирову Светлану Владимировну</w:t>
            </w:r>
            <w:r w:rsidR="00D05B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="009C22A9" w:rsidRPr="009C22A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9C2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22A9" w:rsidRPr="009C22A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и молодежной политики городского округа г. Бор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E20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(член КЧС и ОПБ)</w:t>
            </w:r>
            <w:r w:rsidR="00657AF6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D05B1B" w:rsidRDefault="00020CC3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Шахина</w:t>
            </w:r>
            <w:r w:rsidR="0037072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Ивана</w:t>
            </w:r>
            <w:r w:rsidR="0037072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A18E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ладимировича</w:t>
            </w:r>
            <w:r w:rsidR="00D05B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="009C22A9" w:rsidRPr="009C22A9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9C22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22A9" w:rsidRPr="009C22A9">
              <w:rPr>
                <w:rFonts w:ascii="Times New Roman" w:hAnsi="Times New Roman" w:cs="Times New Roman"/>
                <w:sz w:val="28"/>
                <w:szCs w:val="28"/>
              </w:rPr>
              <w:t xml:space="preserve"> Борского районного лесничества</w:t>
            </w:r>
            <w:r w:rsidR="009C22A9" w:rsidRPr="00FD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EA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(член КЧС и ОПБ)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</w:t>
            </w:r>
            <w:r w:rsidR="005A18EA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A4775" w:rsidRDefault="00020CC3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Чугунова Максима Васильевича</w:t>
            </w:r>
            <w:r w:rsidR="00FA477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директора МБУ «Управление благоустройства</w:t>
            </w:r>
            <w:r w:rsidR="00814F5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городского округа г. Бор (член КЧС и ОПБ)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9C22A9" w:rsidRDefault="00020CC3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Скоробогатова </w:t>
            </w:r>
            <w:r w:rsidR="00472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Артема А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</w:t>
            </w:r>
            <w:r w:rsidR="00472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ександровича – директора ООО «Бор Теплоэнерго» (член КЧС и ОПБ)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</w:t>
            </w:r>
            <w:r w:rsidR="00472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472E14" w:rsidRDefault="00472E14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Зайцева Дмитрия Владимировича – директора ООО «Борское ДРСП» (член КЧС и ОПБ)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согласованию).</w:t>
            </w:r>
          </w:p>
          <w:p w:rsidR="00470CC6" w:rsidRDefault="00814F52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  <w:r w:rsidRPr="00AD1A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Вывести из состава комиссии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Алексееву Л.А.,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валенко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Шувалова О.В.,</w:t>
            </w:r>
            <w:r w:rsidR="00472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Миронова А.В., Батурского А.В.</w:t>
            </w:r>
          </w:p>
          <w:p w:rsidR="00470CC6" w:rsidRDefault="00470CC6" w:rsidP="00DD2B1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470CC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2. Ввести в состав </w:t>
            </w:r>
            <w:r w:rsidRPr="00470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заместителей председателя комиссии </w:t>
            </w:r>
            <w:r w:rsidRPr="00470CC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городского округа город Бор Нижегородской области на время введения режима повышенной готовности</w:t>
            </w:r>
            <w:r w:rsidR="00126E8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следующие изменения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:</w:t>
            </w:r>
          </w:p>
          <w:p w:rsidR="00126E8B" w:rsidRDefault="00470CC6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126E8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2.1.</w:t>
            </w:r>
            <w:r w:rsidR="00126E8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Ввести в состав заместителей председателя комиссии:</w:t>
            </w:r>
          </w:p>
          <w:p w:rsidR="00126E8B" w:rsidRDefault="00020CC3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126E8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Иванову Евгению Михайловну – н</w:t>
            </w:r>
            <w:r w:rsidR="00126E8B" w:rsidRPr="009C22A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126E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6E8B" w:rsidRPr="009C2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E8B" w:rsidRPr="00126E8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Неклюдовского территориального отдела администрации городского округа г. Б</w:t>
            </w:r>
            <w:r w:rsidR="00126E8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ор.</w:t>
            </w:r>
          </w:p>
          <w:p w:rsidR="00814F52" w:rsidRDefault="00126E8B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2.2. </w:t>
            </w:r>
            <w:r w:rsidR="00DD2B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Вывести</w:t>
            </w:r>
            <w:r w:rsidR="00DD2B1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из состава заместителей председателя комиссии Кудимова В.И.</w:t>
            </w:r>
            <w:r w:rsidR="00472E1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611A24" w:rsidRDefault="00126E8B" w:rsidP="00DD2B1B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C142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В</w:t>
            </w:r>
            <w:r w:rsidR="00944F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="00C142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ести в состав оперативных штабов по предупреждению и ликвидации чрезвычайных ситуаций на территории городского округа г. Бор, утвержденный </w:t>
            </w:r>
            <w:r w:rsidR="00C142F3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постановлением администрации город</w:t>
            </w:r>
            <w:r w:rsidR="00C142F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ского округа г.</w:t>
            </w:r>
            <w:r w:rsidR="00EC000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C142F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Бор от </w:t>
            </w:r>
            <w:r w:rsidR="00EC000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08.12.2020</w:t>
            </w:r>
            <w:r w:rsidR="00EC000D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№ </w:t>
            </w:r>
            <w:r w:rsidR="00EC000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5714 </w:t>
            </w:r>
            <w:r w:rsidR="00C142F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</w:t>
            </w:r>
            <w:r w:rsidR="00C142F3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</w:t>
            </w:r>
            <w:r w:rsidR="00C142F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»</w:t>
            </w:r>
            <w:r w:rsidR="0004628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(в редакции постановления от 05.02.2021 № 607)</w:t>
            </w:r>
            <w:r w:rsidR="00C142F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, следующие изменения:</w:t>
            </w:r>
            <w:r w:rsidR="00611A24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</w:p>
          <w:p w:rsidR="00611A24" w:rsidRPr="00611A24" w:rsidRDefault="00DD2B1B" w:rsidP="00DD2B1B">
            <w:pPr>
              <w:tabs>
                <w:tab w:val="left" w:pos="840"/>
              </w:tabs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611A24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3.1. </w:t>
            </w:r>
            <w:r w:rsidR="00611A24" w:rsidRPr="00611A24">
              <w:rPr>
                <w:rFonts w:ascii="Times New Roman" w:hAnsi="Times New Roman" w:cs="Times New Roman"/>
                <w:bCs/>
                <w:sz w:val="28"/>
                <w:szCs w:val="28"/>
              </w:rPr>
              <w:t>Оперативного штаба по организации бесперебойного и безопасного движения транспорта в зимний период на автодорогах округа;</w:t>
            </w:r>
          </w:p>
          <w:p w:rsidR="00611A24" w:rsidRDefault="00611A24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3.1.1. Ввести </w:t>
            </w:r>
            <w:r w:rsidR="00944F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 оперативного штаба</w:t>
            </w:r>
            <w:r w:rsidR="00EE3E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EE3E61" w:rsidRDefault="00611A24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- </w:t>
            </w:r>
            <w:r w:rsidR="00E13C4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Ворошилову Наталью Александровну – инженера ПТО МБУ «Управление благоустройства городского округа г. Бор </w:t>
            </w:r>
            <w:r w:rsidR="00EE3E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(секретарь штаба);</w:t>
            </w:r>
          </w:p>
          <w:p w:rsidR="00611A24" w:rsidRDefault="00EE3E6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- Чугунова Максима Васильевича – директора МБУ «Управление благоустройства городского округа г. Бор (член штаба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)</w:t>
            </w:r>
            <w:r w:rsidR="00611A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EE3E61" w:rsidRDefault="00EE3E61" w:rsidP="00DD2B1B">
            <w:pPr>
              <w:pStyle w:val="a4"/>
              <w:widowControl w:val="0"/>
              <w:tabs>
                <w:tab w:val="left" w:pos="870"/>
              </w:tabs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3.1.2. Вывести из состава оперативного штаба Манина О.В., Костина А.Ю., Богачева В.М.</w:t>
            </w:r>
          </w:p>
          <w:p w:rsidR="00611A24" w:rsidRDefault="00DD2B1B" w:rsidP="00DD2B1B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 w:rsidR="00EE3E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Оперативного штаба по организации противопаводковых мероприятий на территории округа:</w:t>
            </w:r>
          </w:p>
          <w:p w:rsidR="00DD2B1B" w:rsidRDefault="00020CC3" w:rsidP="00DD2B1B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E3E6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3.2.1. Ввести </w:t>
            </w:r>
            <w:r w:rsidR="00944F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 w:rsidR="00DD2B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 оперативного штаб</w:t>
            </w:r>
          </w:p>
          <w:p w:rsidR="00EE3E61" w:rsidRPr="00020CC3" w:rsidRDefault="00020CC3" w:rsidP="00DD2B1B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Лягина Дмитрия Владимировича - </w:t>
            </w:r>
            <w:r w:rsidRPr="000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Pr="000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госинспектор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20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Борского отделения центра ГИМС ГУ МЧС России по Нижегородской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(секретарь штаба)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E3E61" w:rsidRDefault="00EE3E6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Чугунова Максима Васильевича – директора МБУ «Управление благоустройства городского округа г. Бор (член штаба</w:t>
            </w:r>
            <w:r w:rsidR="00020CC3">
              <w:rPr>
                <w:rFonts w:ascii="Times New Roman" w:hAnsi="Times New Roman" w:cs="Times New Roman"/>
                <w:kern w:val="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EE3E61" w:rsidRPr="0037072E" w:rsidRDefault="00EE3E6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3.2.2. Вывести из состава оперативного штаба</w:t>
            </w:r>
            <w:r w:rsidR="00020C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Редькина В.Н.,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Костина А.Ю., Богачева В.М.</w:t>
            </w:r>
          </w:p>
          <w:p w:rsidR="00AC244E" w:rsidRDefault="00020CC3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785F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785FB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="00AC24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="00D96DB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перативного штаба по борьбе с лесоторфяными пожарами на территории округа</w:t>
            </w:r>
            <w:r w:rsidR="00AC24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020CC3" w:rsidRDefault="00020CC3" w:rsidP="00DD2B1B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3.3.1. Ввести </w:t>
            </w:r>
            <w:r w:rsidR="00944F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 оперативного штаба:</w:t>
            </w:r>
          </w:p>
          <w:p w:rsidR="00020CC3" w:rsidRDefault="00020CC3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Шахина Ивана Владимировича – р</w:t>
            </w:r>
            <w:r w:rsidRPr="009C22A9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22A9">
              <w:rPr>
                <w:rFonts w:ascii="Times New Roman" w:hAnsi="Times New Roman" w:cs="Times New Roman"/>
                <w:sz w:val="28"/>
                <w:szCs w:val="28"/>
              </w:rPr>
              <w:t xml:space="preserve"> Борского районного лесничества</w:t>
            </w:r>
            <w:r w:rsidRPr="00FD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(член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штаба) (по согласованию);</w:t>
            </w:r>
          </w:p>
          <w:p w:rsidR="000071E1" w:rsidRDefault="000071E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Панин</w:t>
            </w:r>
            <w:r w:rsidR="001A51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Серге</w:t>
            </w:r>
            <w:r w:rsidR="001A51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Николаевич</w:t>
            </w:r>
            <w:r w:rsidR="001A51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руководител</w:t>
            </w:r>
            <w:r w:rsidR="001A51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ГАУ НО «Нижегородский лесопожарный центр» (член штаба) (по согласованию).</w:t>
            </w:r>
          </w:p>
          <w:p w:rsidR="00E67D79" w:rsidRDefault="000071E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AC24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AC24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AC24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="00E67D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Вывести из состава </w:t>
            </w:r>
            <w:r w:rsidR="008548F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оперативного штаба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Богачева В.М., Коваленко И.П., Хрулева А.А.</w:t>
            </w:r>
          </w:p>
          <w:p w:rsidR="000071E1" w:rsidRDefault="000071E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3.4. Оперативного штаба по обеспечению бесперебойного функционирования объектов жизнеобе</w:t>
            </w:r>
            <w:r w:rsidR="00DF49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печения на территории округа:</w:t>
            </w:r>
          </w:p>
          <w:p w:rsidR="000071E1" w:rsidRDefault="000071E1" w:rsidP="00DD2B1B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  <w:r w:rsidR="00DF49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.1. Ввести </w:t>
            </w:r>
            <w:r w:rsidR="00944F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 оперативного штаба:</w:t>
            </w:r>
          </w:p>
          <w:p w:rsidR="000071E1" w:rsidRDefault="000071E1" w:rsidP="00DD2B1B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="00DF496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Скоробогатова Артема Александровича – директора ООО «Бор Теплоэнерго»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(член штаба) (по согласованию);</w:t>
            </w:r>
          </w:p>
          <w:p w:rsidR="000071E1" w:rsidRDefault="00DF4961" w:rsidP="00DD2B1B">
            <w:pPr>
              <w:pStyle w:val="a4"/>
              <w:widowControl w:val="0"/>
              <w:spacing w:after="0" w:line="360" w:lineRule="auto"/>
              <w:ind w:left="34"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0071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.2. Вывести из состава оперативного штаба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Миронова А.В.</w:t>
            </w:r>
          </w:p>
          <w:p w:rsidR="00606DA1" w:rsidRPr="007E2DF7" w:rsidRDefault="000071E1" w:rsidP="00DD2B1B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B05F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 </w:t>
            </w:r>
            <w:r w:rsidR="00814F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</w:t>
            </w:r>
            <w:r w:rsidR="0085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(Е.А</w:t>
            </w:r>
            <w:r w:rsidR="00440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 xml:space="preserve">Копцова) обеспечить </w:t>
            </w:r>
            <w:r w:rsidR="00046288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</w:t>
            </w:r>
            <w:r w:rsidR="00046288"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«Бор сегодня», сетевом издании «Бор официал» и </w:t>
            </w:r>
            <w:r w:rsidR="00046288" w:rsidRPr="00FE7C0F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046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288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6DA1" w:rsidRDefault="00606DA1">
      <w:pPr>
        <w:pStyle w:val="21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4796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A53CE8" w:rsidP="008548F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7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F03285" w:rsidP="007375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440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737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</w:tbl>
    <w:p w:rsidR="004115DA" w:rsidRDefault="004115DA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37584" w:rsidRDefault="00737584" w:rsidP="00F96A8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3E0273" w:rsidRDefault="00E13C49" w:rsidP="00E1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7584">
        <w:rPr>
          <w:rFonts w:ascii="Times New Roman" w:hAnsi="Times New Roman" w:cs="Times New Roman"/>
          <w:sz w:val="24"/>
          <w:szCs w:val="24"/>
        </w:rPr>
        <w:t>С</w:t>
      </w:r>
      <w:r w:rsidR="00D05B1B">
        <w:rPr>
          <w:rFonts w:ascii="Times New Roman" w:hAnsi="Times New Roman" w:cs="Times New Roman"/>
          <w:sz w:val="24"/>
          <w:szCs w:val="24"/>
        </w:rPr>
        <w:t>.</w:t>
      </w:r>
      <w:r w:rsidR="00737584">
        <w:rPr>
          <w:rFonts w:ascii="Times New Roman" w:hAnsi="Times New Roman" w:cs="Times New Roman"/>
          <w:sz w:val="24"/>
          <w:szCs w:val="24"/>
        </w:rPr>
        <w:t>О</w:t>
      </w:r>
      <w:r w:rsidR="00D05B1B">
        <w:rPr>
          <w:rFonts w:ascii="Times New Roman" w:hAnsi="Times New Roman" w:cs="Times New Roman"/>
          <w:sz w:val="24"/>
          <w:szCs w:val="24"/>
        </w:rPr>
        <w:t>.</w:t>
      </w:r>
      <w:r w:rsidR="00737584">
        <w:rPr>
          <w:rFonts w:ascii="Times New Roman" w:hAnsi="Times New Roman" w:cs="Times New Roman"/>
          <w:sz w:val="24"/>
          <w:szCs w:val="24"/>
        </w:rPr>
        <w:t xml:space="preserve"> Корженевский</w:t>
      </w:r>
    </w:p>
    <w:p w:rsidR="00AF0301" w:rsidRDefault="001A511B" w:rsidP="0004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7584">
        <w:rPr>
          <w:rFonts w:ascii="Times New Roman" w:hAnsi="Times New Roman" w:cs="Times New Roman"/>
          <w:sz w:val="24"/>
          <w:szCs w:val="24"/>
        </w:rPr>
        <w:t>99115</w:t>
      </w:r>
      <w:r w:rsidR="00CC40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0301" w:rsidSect="00E06AC1">
      <w:headerReference w:type="default" r:id="rId7"/>
      <w:pgSz w:w="11906" w:h="16838"/>
      <w:pgMar w:top="964" w:right="851" w:bottom="567" w:left="1701" w:header="142" w:footer="1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23" w:rsidRDefault="001D6E23">
      <w:r>
        <w:separator/>
      </w:r>
    </w:p>
  </w:endnote>
  <w:endnote w:type="continuationSeparator" w:id="1">
    <w:p w:rsidR="001D6E23" w:rsidRDefault="001D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23" w:rsidRDefault="001D6E23">
      <w:r>
        <w:separator/>
      </w:r>
    </w:p>
  </w:footnote>
  <w:footnote w:type="continuationSeparator" w:id="1">
    <w:p w:rsidR="001D6E23" w:rsidRDefault="001D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77" w:rsidRDefault="00053277" w:rsidP="0005327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4074E">
      <w:rPr>
        <w:rStyle w:val="ad"/>
        <w:noProof/>
      </w:rPr>
      <w:t>2</w:t>
    </w:r>
    <w:r>
      <w:rPr>
        <w:rStyle w:val="ad"/>
      </w:rPr>
      <w:fldChar w:fldCharType="end"/>
    </w:r>
  </w:p>
  <w:p w:rsidR="00053277" w:rsidRDefault="00053277" w:rsidP="00053277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7F4"/>
    <w:multiLevelType w:val="singleLevel"/>
    <w:tmpl w:val="3D066AC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34235160"/>
    <w:multiLevelType w:val="hybridMultilevel"/>
    <w:tmpl w:val="2C7CF0C2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012E86"/>
    <w:multiLevelType w:val="hybridMultilevel"/>
    <w:tmpl w:val="2006DEF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AB6681"/>
    <w:multiLevelType w:val="singleLevel"/>
    <w:tmpl w:val="41A6D83C"/>
    <w:lvl w:ilvl="0">
      <w:start w:val="9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66CC6708"/>
    <w:multiLevelType w:val="hybridMultilevel"/>
    <w:tmpl w:val="F32C65C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476AFF"/>
    <w:multiLevelType w:val="hybridMultilevel"/>
    <w:tmpl w:val="97AE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A4829"/>
    <w:multiLevelType w:val="hybridMultilevel"/>
    <w:tmpl w:val="34CC055A"/>
    <w:lvl w:ilvl="0" w:tplc="C3CC0C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71E1"/>
    <w:rsid w:val="00020CC3"/>
    <w:rsid w:val="000239B8"/>
    <w:rsid w:val="00027138"/>
    <w:rsid w:val="00045396"/>
    <w:rsid w:val="00046288"/>
    <w:rsid w:val="00053277"/>
    <w:rsid w:val="00053F9B"/>
    <w:rsid w:val="00054307"/>
    <w:rsid w:val="00061531"/>
    <w:rsid w:val="00086CA0"/>
    <w:rsid w:val="00095E2F"/>
    <w:rsid w:val="00097E5E"/>
    <w:rsid w:val="000A2A2B"/>
    <w:rsid w:val="000A4C9A"/>
    <w:rsid w:val="000C3006"/>
    <w:rsid w:val="000C5B7A"/>
    <w:rsid w:val="000E18C5"/>
    <w:rsid w:val="000F53DF"/>
    <w:rsid w:val="00111EFB"/>
    <w:rsid w:val="00123C54"/>
    <w:rsid w:val="00125BC6"/>
    <w:rsid w:val="00126E8B"/>
    <w:rsid w:val="001303B3"/>
    <w:rsid w:val="00136A32"/>
    <w:rsid w:val="0016352B"/>
    <w:rsid w:val="00167377"/>
    <w:rsid w:val="0017692E"/>
    <w:rsid w:val="001775ED"/>
    <w:rsid w:val="0019546B"/>
    <w:rsid w:val="001A511B"/>
    <w:rsid w:val="001A52BA"/>
    <w:rsid w:val="001D6E23"/>
    <w:rsid w:val="001E2D18"/>
    <w:rsid w:val="00204D26"/>
    <w:rsid w:val="002053EE"/>
    <w:rsid w:val="00214EC4"/>
    <w:rsid w:val="00216545"/>
    <w:rsid w:val="00224B57"/>
    <w:rsid w:val="00232089"/>
    <w:rsid w:val="00241B49"/>
    <w:rsid w:val="0024669B"/>
    <w:rsid w:val="00272B66"/>
    <w:rsid w:val="00272DD5"/>
    <w:rsid w:val="0028351F"/>
    <w:rsid w:val="00286000"/>
    <w:rsid w:val="0029024C"/>
    <w:rsid w:val="002908A9"/>
    <w:rsid w:val="00296A68"/>
    <w:rsid w:val="002B23C7"/>
    <w:rsid w:val="002E2BBC"/>
    <w:rsid w:val="00304B6E"/>
    <w:rsid w:val="00305C6D"/>
    <w:rsid w:val="003127FD"/>
    <w:rsid w:val="00323AB9"/>
    <w:rsid w:val="00341F5A"/>
    <w:rsid w:val="00356FB4"/>
    <w:rsid w:val="0036439B"/>
    <w:rsid w:val="0037072E"/>
    <w:rsid w:val="003873CD"/>
    <w:rsid w:val="00392440"/>
    <w:rsid w:val="003929A2"/>
    <w:rsid w:val="003D069C"/>
    <w:rsid w:val="003E0273"/>
    <w:rsid w:val="003E1A35"/>
    <w:rsid w:val="003E5967"/>
    <w:rsid w:val="003F2CE5"/>
    <w:rsid w:val="004115DA"/>
    <w:rsid w:val="004163E4"/>
    <w:rsid w:val="00425105"/>
    <w:rsid w:val="00437178"/>
    <w:rsid w:val="0044074E"/>
    <w:rsid w:val="0046050D"/>
    <w:rsid w:val="00462C2C"/>
    <w:rsid w:val="004643F2"/>
    <w:rsid w:val="00465357"/>
    <w:rsid w:val="00466812"/>
    <w:rsid w:val="00470CC6"/>
    <w:rsid w:val="00472233"/>
    <w:rsid w:val="00472E14"/>
    <w:rsid w:val="00477611"/>
    <w:rsid w:val="004804ED"/>
    <w:rsid w:val="00485F17"/>
    <w:rsid w:val="0048698A"/>
    <w:rsid w:val="004A3C00"/>
    <w:rsid w:val="004B3F6B"/>
    <w:rsid w:val="004C3F6F"/>
    <w:rsid w:val="004C5648"/>
    <w:rsid w:val="004E70BD"/>
    <w:rsid w:val="004F1E50"/>
    <w:rsid w:val="004F4A28"/>
    <w:rsid w:val="00505E91"/>
    <w:rsid w:val="00513E26"/>
    <w:rsid w:val="0051423D"/>
    <w:rsid w:val="005148D0"/>
    <w:rsid w:val="005178B1"/>
    <w:rsid w:val="00525FDE"/>
    <w:rsid w:val="00540654"/>
    <w:rsid w:val="005422E2"/>
    <w:rsid w:val="00547782"/>
    <w:rsid w:val="005539E1"/>
    <w:rsid w:val="00561B5D"/>
    <w:rsid w:val="00574E1B"/>
    <w:rsid w:val="005758A1"/>
    <w:rsid w:val="005A18EA"/>
    <w:rsid w:val="005B6D58"/>
    <w:rsid w:val="005D3DB6"/>
    <w:rsid w:val="005D4AA2"/>
    <w:rsid w:val="005E32A5"/>
    <w:rsid w:val="005E5ABC"/>
    <w:rsid w:val="005F4120"/>
    <w:rsid w:val="00606DA1"/>
    <w:rsid w:val="00611A24"/>
    <w:rsid w:val="0062587A"/>
    <w:rsid w:val="00632B02"/>
    <w:rsid w:val="00652D59"/>
    <w:rsid w:val="00656E2C"/>
    <w:rsid w:val="006575B2"/>
    <w:rsid w:val="00657AF6"/>
    <w:rsid w:val="0067068A"/>
    <w:rsid w:val="006737C5"/>
    <w:rsid w:val="0067527C"/>
    <w:rsid w:val="00677A5C"/>
    <w:rsid w:val="00691F1A"/>
    <w:rsid w:val="006A2422"/>
    <w:rsid w:val="006A7434"/>
    <w:rsid w:val="006B3FF5"/>
    <w:rsid w:val="006B6D80"/>
    <w:rsid w:val="006C255D"/>
    <w:rsid w:val="006D58EA"/>
    <w:rsid w:val="006E118A"/>
    <w:rsid w:val="007056BF"/>
    <w:rsid w:val="0071521B"/>
    <w:rsid w:val="0071760B"/>
    <w:rsid w:val="0072279B"/>
    <w:rsid w:val="00737584"/>
    <w:rsid w:val="0074705C"/>
    <w:rsid w:val="00751C9D"/>
    <w:rsid w:val="00751DCD"/>
    <w:rsid w:val="00764001"/>
    <w:rsid w:val="0077150D"/>
    <w:rsid w:val="007729DD"/>
    <w:rsid w:val="00785FB3"/>
    <w:rsid w:val="007A0AD2"/>
    <w:rsid w:val="007A0CA5"/>
    <w:rsid w:val="007A7E82"/>
    <w:rsid w:val="007B6D16"/>
    <w:rsid w:val="007E2DF7"/>
    <w:rsid w:val="00807B6A"/>
    <w:rsid w:val="00811BFD"/>
    <w:rsid w:val="00814F52"/>
    <w:rsid w:val="00817DE9"/>
    <w:rsid w:val="008323A0"/>
    <w:rsid w:val="0084753B"/>
    <w:rsid w:val="008548F2"/>
    <w:rsid w:val="00856B06"/>
    <w:rsid w:val="0088233F"/>
    <w:rsid w:val="008932D4"/>
    <w:rsid w:val="0089401A"/>
    <w:rsid w:val="008A219D"/>
    <w:rsid w:val="008A715F"/>
    <w:rsid w:val="008B1560"/>
    <w:rsid w:val="008D41F8"/>
    <w:rsid w:val="008D62E3"/>
    <w:rsid w:val="008E20B3"/>
    <w:rsid w:val="008E4981"/>
    <w:rsid w:val="008F20EB"/>
    <w:rsid w:val="008F446E"/>
    <w:rsid w:val="00904B29"/>
    <w:rsid w:val="009141F9"/>
    <w:rsid w:val="00944F90"/>
    <w:rsid w:val="00944F9C"/>
    <w:rsid w:val="0094755B"/>
    <w:rsid w:val="009566BC"/>
    <w:rsid w:val="0095680C"/>
    <w:rsid w:val="00962572"/>
    <w:rsid w:val="00982D5E"/>
    <w:rsid w:val="00983748"/>
    <w:rsid w:val="0098634E"/>
    <w:rsid w:val="00986D71"/>
    <w:rsid w:val="009B3BB9"/>
    <w:rsid w:val="009C22A9"/>
    <w:rsid w:val="009E3B4C"/>
    <w:rsid w:val="00A00E29"/>
    <w:rsid w:val="00A2399C"/>
    <w:rsid w:val="00A32909"/>
    <w:rsid w:val="00A36D36"/>
    <w:rsid w:val="00A42EE6"/>
    <w:rsid w:val="00A46D2E"/>
    <w:rsid w:val="00A53CE8"/>
    <w:rsid w:val="00A56D9B"/>
    <w:rsid w:val="00A80D8D"/>
    <w:rsid w:val="00A83C38"/>
    <w:rsid w:val="00A922CE"/>
    <w:rsid w:val="00A936A0"/>
    <w:rsid w:val="00AA5B34"/>
    <w:rsid w:val="00AA7BFF"/>
    <w:rsid w:val="00AB167D"/>
    <w:rsid w:val="00AB5D75"/>
    <w:rsid w:val="00AC244E"/>
    <w:rsid w:val="00AC47E2"/>
    <w:rsid w:val="00AD1A40"/>
    <w:rsid w:val="00AF0301"/>
    <w:rsid w:val="00AF294E"/>
    <w:rsid w:val="00B05F64"/>
    <w:rsid w:val="00B05F93"/>
    <w:rsid w:val="00B26A6B"/>
    <w:rsid w:val="00B45DA1"/>
    <w:rsid w:val="00B6116F"/>
    <w:rsid w:val="00BA673E"/>
    <w:rsid w:val="00BC06F8"/>
    <w:rsid w:val="00BC5220"/>
    <w:rsid w:val="00BD1F68"/>
    <w:rsid w:val="00BD6331"/>
    <w:rsid w:val="00BF3E88"/>
    <w:rsid w:val="00BF649D"/>
    <w:rsid w:val="00C110E7"/>
    <w:rsid w:val="00C142F3"/>
    <w:rsid w:val="00C21514"/>
    <w:rsid w:val="00C3026A"/>
    <w:rsid w:val="00C32F54"/>
    <w:rsid w:val="00C36D1C"/>
    <w:rsid w:val="00C44348"/>
    <w:rsid w:val="00C5272C"/>
    <w:rsid w:val="00C760B5"/>
    <w:rsid w:val="00C802CC"/>
    <w:rsid w:val="00CA3661"/>
    <w:rsid w:val="00CC4037"/>
    <w:rsid w:val="00CC4A59"/>
    <w:rsid w:val="00D05B1B"/>
    <w:rsid w:val="00D1162A"/>
    <w:rsid w:val="00D32085"/>
    <w:rsid w:val="00D34A94"/>
    <w:rsid w:val="00D5482C"/>
    <w:rsid w:val="00D66E06"/>
    <w:rsid w:val="00D80226"/>
    <w:rsid w:val="00D96DBC"/>
    <w:rsid w:val="00DA6592"/>
    <w:rsid w:val="00DB66ED"/>
    <w:rsid w:val="00DB7949"/>
    <w:rsid w:val="00DC4C0F"/>
    <w:rsid w:val="00DD1DC3"/>
    <w:rsid w:val="00DD2B1B"/>
    <w:rsid w:val="00DE4DF4"/>
    <w:rsid w:val="00DF4961"/>
    <w:rsid w:val="00DF7559"/>
    <w:rsid w:val="00E05D66"/>
    <w:rsid w:val="00E06AC1"/>
    <w:rsid w:val="00E13C49"/>
    <w:rsid w:val="00E315C6"/>
    <w:rsid w:val="00E41265"/>
    <w:rsid w:val="00E44430"/>
    <w:rsid w:val="00E44CA0"/>
    <w:rsid w:val="00E52525"/>
    <w:rsid w:val="00E63E91"/>
    <w:rsid w:val="00E67BEE"/>
    <w:rsid w:val="00E67D79"/>
    <w:rsid w:val="00E763E6"/>
    <w:rsid w:val="00E956F6"/>
    <w:rsid w:val="00E9619D"/>
    <w:rsid w:val="00EB3348"/>
    <w:rsid w:val="00EB6408"/>
    <w:rsid w:val="00EB6BF7"/>
    <w:rsid w:val="00EC000D"/>
    <w:rsid w:val="00EC3AF6"/>
    <w:rsid w:val="00EC4356"/>
    <w:rsid w:val="00ED0282"/>
    <w:rsid w:val="00EE3E61"/>
    <w:rsid w:val="00EE41BF"/>
    <w:rsid w:val="00EE51CE"/>
    <w:rsid w:val="00EE60D4"/>
    <w:rsid w:val="00F0043C"/>
    <w:rsid w:val="00F00811"/>
    <w:rsid w:val="00F03250"/>
    <w:rsid w:val="00F03285"/>
    <w:rsid w:val="00F0458C"/>
    <w:rsid w:val="00F052A4"/>
    <w:rsid w:val="00F24E36"/>
    <w:rsid w:val="00F40B54"/>
    <w:rsid w:val="00F53CB0"/>
    <w:rsid w:val="00F72864"/>
    <w:rsid w:val="00F96A81"/>
    <w:rsid w:val="00FA263B"/>
    <w:rsid w:val="00FA4775"/>
    <w:rsid w:val="00FA7C06"/>
    <w:rsid w:val="00FE4B46"/>
    <w:rsid w:val="00FE7C0F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82D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0654"/>
    <w:pPr>
      <w:keepNext/>
      <w:shd w:val="clear" w:color="auto" w:fill="FFFFFF"/>
      <w:autoSpaceDE/>
      <w:autoSpaceDN/>
      <w:spacing w:before="538" w:line="317" w:lineRule="exact"/>
      <w:ind w:left="4147"/>
      <w:outlineLvl w:val="1"/>
    </w:pPr>
    <w:rPr>
      <w:b/>
      <w:bCs/>
      <w:color w:val="000000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45D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a5"/>
    <w:uiPriority w:val="99"/>
    <w:rsid w:val="007E2D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5406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99"/>
    <w:rsid w:val="00437178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13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uiPriority w:val="99"/>
    <w:rsid w:val="008A715F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Нормальный"/>
    <w:uiPriority w:val="99"/>
    <w:rsid w:val="003E1A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Знак"/>
    <w:basedOn w:val="a"/>
    <w:uiPriority w:val="99"/>
    <w:rsid w:val="00986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21"/>
    <w:basedOn w:val="a"/>
    <w:uiPriority w:val="99"/>
    <w:rsid w:val="00811BF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0532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053277"/>
  </w:style>
  <w:style w:type="character" w:customStyle="1" w:styleId="10">
    <w:name w:val="Заголовок 1 Знак"/>
    <w:link w:val="1"/>
    <w:uiPriority w:val="9"/>
    <w:rsid w:val="00982D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link w:val="af"/>
    <w:qFormat/>
    <w:rsid w:val="00982D5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982D5E"/>
    <w:rPr>
      <w:rFonts w:ascii="Arial" w:hAnsi="Arial" w:cs="Arial"/>
      <w:b/>
      <w:bCs/>
      <w:sz w:val="28"/>
      <w:szCs w:val="28"/>
    </w:rPr>
  </w:style>
  <w:style w:type="paragraph" w:styleId="af0">
    <w:name w:val="Subtitle"/>
    <w:basedOn w:val="a"/>
    <w:link w:val="af1"/>
    <w:qFormat/>
    <w:rsid w:val="00982D5E"/>
    <w:pPr>
      <w:autoSpaceDE/>
      <w:autoSpaceDN/>
    </w:pPr>
    <w:rPr>
      <w:b/>
      <w:bCs/>
      <w:sz w:val="28"/>
      <w:szCs w:val="28"/>
    </w:rPr>
  </w:style>
  <w:style w:type="character" w:customStyle="1" w:styleId="af1">
    <w:name w:val="Подзаголовок Знак"/>
    <w:link w:val="af0"/>
    <w:rsid w:val="00982D5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2021-12-17T07:21:00Z</cp:lastPrinted>
  <dcterms:created xsi:type="dcterms:W3CDTF">2021-12-22T08:44:00Z</dcterms:created>
  <dcterms:modified xsi:type="dcterms:W3CDTF">2021-12-22T08:44:00Z</dcterms:modified>
</cp:coreProperties>
</file>