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61" w:rsidRPr="00BB6057" w:rsidRDefault="00B52D61" w:rsidP="00B52D6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B52D61" w:rsidRPr="00E44174" w:rsidRDefault="00B52D61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44174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B52D61" w:rsidRPr="006513CA" w:rsidRDefault="00B52D61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4174">
        <w:rPr>
          <w:rFonts w:ascii="Times New Roman" w:hAnsi="Times New Roman" w:cs="Times New Roman"/>
          <w:bCs/>
          <w:sz w:val="36"/>
          <w:szCs w:val="36"/>
        </w:rPr>
        <w:t xml:space="preserve"> Нижегородской области</w:t>
      </w:r>
    </w:p>
    <w:p w:rsidR="00B52D61" w:rsidRDefault="00B52D61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52D61" w:rsidRPr="00E44174" w:rsidRDefault="00B52D61" w:rsidP="00B52D6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44174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52D61" w:rsidRDefault="00B52D61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59"/>
        <w:gridCol w:w="4981"/>
      </w:tblGrid>
      <w:tr w:rsidR="00B52D61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52D61" w:rsidRDefault="00B52D61" w:rsidP="00AC453F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</w:t>
            </w:r>
            <w:r w:rsidR="0074008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B529E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17780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15.12.2022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E54948" w:rsidRDefault="00A4212A" w:rsidP="00AC453F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</w:t>
            </w:r>
            <w:r w:rsidR="00E4417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</w:t>
            </w:r>
            <w:r w:rsidR="00B52D61" w:rsidRPr="00E5494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</w:t>
            </w:r>
            <w:r w:rsidR="00B52D6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 w:rsidR="0017780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6530</w:t>
            </w:r>
            <w:r w:rsidR="00B52D6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B52D61" w:rsidRDefault="00B52D61" w:rsidP="00B52D61">
      <w:pPr>
        <w:pStyle w:val="2"/>
        <w:jc w:val="lef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B52D61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E80CCE" w:rsidRDefault="00527ACC" w:rsidP="004066FE">
            <w:pPr>
              <w:pStyle w:val="2"/>
              <w:rPr>
                <w:rFonts w:cs="Arial"/>
                <w:sz w:val="26"/>
                <w:szCs w:val="26"/>
                <w:lang w:val="ru-RU"/>
              </w:rPr>
            </w:pPr>
            <w:r w:rsidRPr="00E80CCE">
              <w:rPr>
                <w:rFonts w:ascii="Times New Roman" w:hAnsi="Times New Roman"/>
                <w:b/>
                <w:bCs/>
                <w:lang w:val="ru-RU"/>
              </w:rPr>
              <w:t>О внесении изменений в состав оперативного штаба по противодействию распространения коронавирусной инфекции (</w:t>
            </w:r>
            <w:r>
              <w:rPr>
                <w:rFonts w:ascii="Times New Roman" w:hAnsi="Times New Roman"/>
                <w:b/>
                <w:bCs/>
                <w:lang w:val="en-US"/>
              </w:rPr>
              <w:t>COVID</w:t>
            </w:r>
            <w:r w:rsidRPr="00E80CCE">
              <w:rPr>
                <w:rFonts w:ascii="Times New Roman" w:hAnsi="Times New Roman"/>
                <w:b/>
                <w:bCs/>
                <w:lang w:val="ru-RU"/>
              </w:rPr>
              <w:t>-2019) на территории городского округа город Бор, утвержденный постановлением администрации городского округа г</w:t>
            </w:r>
            <w:proofErr w:type="gramStart"/>
            <w:r w:rsidRPr="00E80CCE">
              <w:rPr>
                <w:rFonts w:ascii="Times New Roman" w:hAnsi="Times New Roman"/>
                <w:b/>
                <w:bCs/>
                <w:lang w:val="ru-RU"/>
              </w:rPr>
              <w:t>.Б</w:t>
            </w:r>
            <w:proofErr w:type="gramEnd"/>
            <w:r w:rsidRPr="00E80CCE">
              <w:rPr>
                <w:rFonts w:ascii="Times New Roman" w:hAnsi="Times New Roman"/>
                <w:b/>
                <w:bCs/>
                <w:lang w:val="ru-RU"/>
              </w:rPr>
              <w:t>ор от 26.03.2020 № 1504</w:t>
            </w:r>
          </w:p>
        </w:tc>
      </w:tr>
    </w:tbl>
    <w:p w:rsidR="00BB6057" w:rsidRPr="00E44174" w:rsidRDefault="00BB6057" w:rsidP="00B52D61">
      <w:pPr>
        <w:pStyle w:val="2"/>
        <w:jc w:val="left"/>
        <w:rPr>
          <w:rFonts w:ascii="Times New Roman" w:hAnsi="Times New Roman"/>
        </w:rPr>
      </w:pPr>
    </w:p>
    <w:tbl>
      <w:tblPr>
        <w:tblW w:w="10042" w:type="dxa"/>
        <w:tblInd w:w="-34" w:type="dxa"/>
        <w:tblLayout w:type="fixed"/>
        <w:tblLook w:val="0000"/>
      </w:tblPr>
      <w:tblGrid>
        <w:gridCol w:w="142"/>
        <w:gridCol w:w="4559"/>
        <w:gridCol w:w="4796"/>
        <w:gridCol w:w="545"/>
      </w:tblGrid>
      <w:tr w:rsidR="00B52D61">
        <w:trPr>
          <w:trHeight w:val="8148"/>
        </w:trPr>
        <w:tc>
          <w:tcPr>
            <w:tcW w:w="10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61" w:rsidRPr="00E80CCE" w:rsidRDefault="00424769" w:rsidP="00F77294">
            <w:pPr>
              <w:pStyle w:val="21"/>
              <w:spacing w:line="360" w:lineRule="auto"/>
              <w:rPr>
                <w:rFonts w:cs="Arial"/>
                <w:lang w:val="ru-RU"/>
              </w:rPr>
            </w:pPr>
            <w:r w:rsidRPr="00E80CCE">
              <w:rPr>
                <w:rFonts w:ascii="Times New Roman" w:hAnsi="Times New Roman"/>
                <w:lang w:val="ru-RU"/>
              </w:rPr>
              <w:t xml:space="preserve">Администрация городского округа </w:t>
            </w:r>
            <w:proofErr w:type="gramStart"/>
            <w:r w:rsidRPr="00E80CCE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E80CCE">
              <w:rPr>
                <w:rFonts w:ascii="Times New Roman" w:hAnsi="Times New Roman"/>
                <w:lang w:val="ru-RU"/>
              </w:rPr>
              <w:t xml:space="preserve">. Бор </w:t>
            </w:r>
            <w:r w:rsidR="00B52D61" w:rsidRPr="00E80CCE">
              <w:rPr>
                <w:rFonts w:ascii="Times New Roman" w:hAnsi="Times New Roman"/>
                <w:lang w:val="ru-RU"/>
              </w:rPr>
              <w:t xml:space="preserve"> </w:t>
            </w:r>
            <w:r w:rsidR="00B52D61" w:rsidRPr="00E80CCE">
              <w:rPr>
                <w:rFonts w:ascii="Times New Roman" w:hAnsi="Times New Roman"/>
                <w:b/>
                <w:bCs/>
                <w:lang w:val="ru-RU"/>
              </w:rPr>
              <w:t>постановляет</w:t>
            </w:r>
            <w:r w:rsidR="00B52D61" w:rsidRPr="00E80CCE">
              <w:rPr>
                <w:rFonts w:cs="Arial"/>
                <w:lang w:val="ru-RU"/>
              </w:rPr>
              <w:t>:</w:t>
            </w:r>
          </w:p>
          <w:p w:rsidR="00052648" w:rsidRPr="00E80CCE" w:rsidRDefault="00327159" w:rsidP="002F303F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E80CCE">
              <w:rPr>
                <w:rFonts w:ascii="Times New Roman" w:hAnsi="Times New Roman"/>
                <w:lang w:val="ru-RU"/>
              </w:rPr>
              <w:t>1</w:t>
            </w:r>
            <w:r w:rsidR="00527ACC" w:rsidRPr="00E80CCE">
              <w:rPr>
                <w:rFonts w:ascii="Times New Roman" w:hAnsi="Times New Roman"/>
                <w:lang w:val="ru-RU"/>
              </w:rPr>
              <w:t xml:space="preserve">. </w:t>
            </w:r>
            <w:proofErr w:type="gramStart"/>
            <w:r w:rsidR="00527ACC" w:rsidRPr="00E80CCE">
              <w:rPr>
                <w:rFonts w:ascii="Times New Roman" w:hAnsi="Times New Roman"/>
                <w:lang w:val="ru-RU"/>
              </w:rPr>
              <w:t xml:space="preserve">Внести в состав оперативного штаба по противодействию распространения коронавирусной инфекции </w:t>
            </w:r>
            <w:r w:rsidR="00527ACC" w:rsidRPr="00E80CCE">
              <w:rPr>
                <w:rFonts w:ascii="Times New Roman" w:hAnsi="Times New Roman"/>
                <w:bCs/>
                <w:lang w:val="ru-RU"/>
              </w:rPr>
              <w:t>(</w:t>
            </w:r>
            <w:r w:rsidR="00527ACC" w:rsidRPr="006D4BFE">
              <w:rPr>
                <w:rFonts w:ascii="Times New Roman" w:hAnsi="Times New Roman"/>
                <w:bCs/>
                <w:lang w:val="en-US"/>
              </w:rPr>
              <w:t>COVID</w:t>
            </w:r>
            <w:r w:rsidR="00527ACC" w:rsidRPr="00E80CCE">
              <w:rPr>
                <w:rFonts w:ascii="Times New Roman" w:hAnsi="Times New Roman"/>
                <w:bCs/>
                <w:lang w:val="ru-RU"/>
              </w:rPr>
              <w:t>-2019)</w:t>
            </w:r>
            <w:r w:rsidR="00527ACC" w:rsidRPr="00E80CC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527ACC" w:rsidRPr="00E80CCE">
              <w:rPr>
                <w:rFonts w:ascii="Times New Roman" w:hAnsi="Times New Roman"/>
                <w:bCs/>
                <w:lang w:val="ru-RU"/>
              </w:rPr>
              <w:t>на территории городского округа город Бор</w:t>
            </w:r>
            <w:r w:rsidR="00527ACC" w:rsidRPr="00E80CCE">
              <w:rPr>
                <w:rFonts w:ascii="Times New Roman" w:hAnsi="Times New Roman"/>
                <w:lang w:val="ru-RU"/>
              </w:rPr>
              <w:t xml:space="preserve"> (далее - Оперативный штаб), утвержденный постановлением администрации городского округа г. Бор от 26.03.2020 № 1504 « О создании оперативного штаба по противодействию распространения коронавирусной инфекции (</w:t>
            </w:r>
            <w:r w:rsidR="00527ACC" w:rsidRPr="006D4BFE">
              <w:rPr>
                <w:rFonts w:ascii="Times New Roman" w:hAnsi="Times New Roman"/>
                <w:bCs/>
                <w:lang w:val="en-US"/>
              </w:rPr>
              <w:t>COVID</w:t>
            </w:r>
            <w:r w:rsidR="00527ACC" w:rsidRPr="00E80CCE">
              <w:rPr>
                <w:rFonts w:ascii="Times New Roman" w:hAnsi="Times New Roman"/>
                <w:bCs/>
                <w:lang w:val="ru-RU"/>
              </w:rPr>
              <w:t>-2019)</w:t>
            </w:r>
            <w:r w:rsidR="00527ACC" w:rsidRPr="00E80CC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527ACC" w:rsidRPr="00E80CCE">
              <w:rPr>
                <w:rFonts w:ascii="Times New Roman" w:hAnsi="Times New Roman"/>
                <w:bCs/>
                <w:lang w:val="ru-RU"/>
              </w:rPr>
              <w:t>на территории городского округа город Бор»</w:t>
            </w:r>
            <w:r w:rsidR="00527ACC" w:rsidRPr="00E80CC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527ACC" w:rsidRPr="00E80CCE">
              <w:rPr>
                <w:rFonts w:ascii="Times New Roman" w:hAnsi="Times New Roman"/>
                <w:lang w:val="ru-RU"/>
              </w:rPr>
              <w:t xml:space="preserve">(с изменениями от 09.04.2020 № 1696, от 14.05.2020 № 1998, от 26.02.2021 №978), </w:t>
            </w:r>
            <w:r w:rsidR="002F303F" w:rsidRPr="00E80CCE">
              <w:rPr>
                <w:rFonts w:ascii="Times New Roman" w:hAnsi="Times New Roman"/>
                <w:lang w:val="ru-RU"/>
              </w:rPr>
              <w:t>следующие изменения, и</w:t>
            </w:r>
            <w:r w:rsidR="00A95C51" w:rsidRPr="00E80CCE">
              <w:rPr>
                <w:rFonts w:ascii="Times New Roman" w:hAnsi="Times New Roman"/>
                <w:lang w:val="ru-RU"/>
              </w:rPr>
              <w:t>зложи</w:t>
            </w:r>
            <w:r w:rsidR="002F303F" w:rsidRPr="00E80CCE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="00A95C51" w:rsidRPr="00E80CCE">
              <w:rPr>
                <w:rFonts w:ascii="Times New Roman" w:hAnsi="Times New Roman"/>
                <w:lang w:val="ru-RU"/>
              </w:rPr>
              <w:t xml:space="preserve"> Состав </w:t>
            </w:r>
            <w:r w:rsidR="00D51A66" w:rsidRPr="00E80CCE">
              <w:rPr>
                <w:rFonts w:ascii="Times New Roman" w:hAnsi="Times New Roman"/>
                <w:lang w:val="ru-RU"/>
              </w:rPr>
              <w:t>оперативного штаба</w:t>
            </w:r>
            <w:r w:rsidR="00A95C51" w:rsidRPr="00E80CCE">
              <w:rPr>
                <w:rFonts w:ascii="Times New Roman" w:hAnsi="Times New Roman"/>
                <w:lang w:val="ru-RU"/>
              </w:rPr>
              <w:t xml:space="preserve"> в новой прилагаемой редакции.</w:t>
            </w:r>
          </w:p>
          <w:p w:rsidR="00896780" w:rsidRDefault="00AC34EF" w:rsidP="00A421E2">
            <w:pPr>
              <w:spacing w:line="360" w:lineRule="auto"/>
              <w:ind w:right="19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4777F" w:rsidRPr="0014777F">
              <w:rPr>
                <w:rFonts w:ascii="Times New Roman" w:hAnsi="Times New Roman" w:cs="Times New Roman"/>
                <w:sz w:val="28"/>
                <w:szCs w:val="28"/>
              </w:rPr>
              <w:t xml:space="preserve">Общему отделу администрации городского округа </w:t>
            </w:r>
            <w:proofErr w:type="gramStart"/>
            <w:r w:rsidR="0014777F" w:rsidRPr="001477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14777F" w:rsidRPr="0014777F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proofErr w:type="spellStart"/>
            <w:r w:rsidR="0014777F" w:rsidRPr="0014777F">
              <w:rPr>
                <w:rFonts w:ascii="Times New Roman" w:hAnsi="Times New Roman" w:cs="Times New Roman"/>
                <w:sz w:val="28"/>
                <w:szCs w:val="28"/>
              </w:rPr>
              <w:t>Е.А.Копцова</w:t>
            </w:r>
            <w:proofErr w:type="spellEnd"/>
            <w:r w:rsidR="0014777F" w:rsidRPr="0014777F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</w:t>
            </w:r>
            <w:r w:rsidR="000808C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4777F" w:rsidRPr="0014777F">
              <w:rPr>
                <w:rFonts w:ascii="Times New Roman" w:hAnsi="Times New Roman" w:cs="Times New Roman"/>
                <w:sz w:val="28"/>
                <w:szCs w:val="28"/>
              </w:rPr>
              <w:t>сайте www.borcity.ru.</w:t>
            </w:r>
          </w:p>
          <w:p w:rsidR="00BB6057" w:rsidRPr="00E44174" w:rsidRDefault="00BB6057" w:rsidP="002E1938">
            <w:pPr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57" w:rsidRPr="00E44174" w:rsidRDefault="00BB6057" w:rsidP="002E1938">
            <w:pPr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61" w:rsidRDefault="002E1938" w:rsidP="002E1938">
            <w:pPr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0483A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048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       А.В. </w:t>
            </w:r>
            <w:proofErr w:type="gramStart"/>
            <w:r w:rsidR="00A0483A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  <w:p w:rsidR="00BB6057" w:rsidRDefault="00BB6057" w:rsidP="002E1938">
            <w:pPr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57" w:rsidRDefault="00BB6057" w:rsidP="002E1938">
            <w:pPr>
              <w:ind w:right="1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4EF" w:rsidRDefault="00AC34EF" w:rsidP="002E1938">
            <w:pPr>
              <w:ind w:right="1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4EF" w:rsidRPr="00853116" w:rsidRDefault="00AC34EF" w:rsidP="002E1938">
            <w:pPr>
              <w:ind w:right="1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D61">
        <w:trPr>
          <w:gridBefore w:val="1"/>
          <w:gridAfter w:val="1"/>
          <w:wBefore w:w="142" w:type="dxa"/>
          <w:wAfter w:w="545" w:type="dxa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C62B62" w:rsidRDefault="00B52D61" w:rsidP="00F7729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52D61" w:rsidRDefault="00B52D61" w:rsidP="00F7729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52648" w:rsidRDefault="00AC34EF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Басанова</w:t>
      </w:r>
      <w:r w:rsidR="00052648">
        <w:rPr>
          <w:rFonts w:ascii="Times New Roman" w:hAnsi="Times New Roman" w:cs="Times New Roman"/>
          <w:color w:val="000000"/>
          <w:sz w:val="16"/>
          <w:szCs w:val="16"/>
        </w:rPr>
        <w:t xml:space="preserve"> Р.А</w:t>
      </w:r>
      <w:r w:rsidR="004736D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BF33E7" w:rsidRDefault="00B50CFE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9-28-60</w:t>
      </w:r>
    </w:p>
    <w:p w:rsidR="00381127" w:rsidRPr="003D5BCD" w:rsidRDefault="00BF33E7" w:rsidP="003811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  <w:r w:rsidR="003811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81127" w:rsidRPr="003D5BCD" w:rsidRDefault="00381127" w:rsidP="00381127">
      <w:pPr>
        <w:jc w:val="right"/>
        <w:rPr>
          <w:rFonts w:ascii="Times New Roman" w:hAnsi="Times New Roman" w:cs="Times New Roman"/>
          <w:sz w:val="28"/>
          <w:szCs w:val="28"/>
        </w:rPr>
      </w:pPr>
      <w:r w:rsidRPr="003D5BC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381127" w:rsidRPr="003D5BCD" w:rsidRDefault="00381127" w:rsidP="00381127">
      <w:pPr>
        <w:jc w:val="right"/>
        <w:rPr>
          <w:rFonts w:ascii="Times New Roman" w:hAnsi="Times New Roman" w:cs="Times New Roman"/>
          <w:sz w:val="28"/>
          <w:szCs w:val="28"/>
        </w:rPr>
      </w:pPr>
      <w:r w:rsidRPr="003D5BC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3D5B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5BCD">
        <w:rPr>
          <w:rFonts w:ascii="Times New Roman" w:hAnsi="Times New Roman" w:cs="Times New Roman"/>
          <w:sz w:val="28"/>
          <w:szCs w:val="28"/>
        </w:rPr>
        <w:t>. Бор</w:t>
      </w:r>
    </w:p>
    <w:p w:rsidR="00381127" w:rsidRPr="003D5BCD" w:rsidRDefault="00381127" w:rsidP="003811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77805">
        <w:rPr>
          <w:rFonts w:ascii="Times New Roman" w:hAnsi="Times New Roman" w:cs="Times New Roman"/>
          <w:sz w:val="28"/>
          <w:szCs w:val="28"/>
        </w:rPr>
        <w:t xml:space="preserve"> 15.12.2022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77805">
        <w:rPr>
          <w:rFonts w:ascii="Times New Roman" w:hAnsi="Times New Roman" w:cs="Times New Roman"/>
          <w:sz w:val="28"/>
          <w:szCs w:val="28"/>
        </w:rPr>
        <w:t xml:space="preserve"> 6530</w:t>
      </w:r>
    </w:p>
    <w:p w:rsidR="00381127" w:rsidRDefault="00381127" w:rsidP="003811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127" w:rsidRPr="003D5BCD" w:rsidRDefault="00381127" w:rsidP="003811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BCD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381127" w:rsidRPr="003D5BCD" w:rsidRDefault="00381127" w:rsidP="0038112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5B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оперативного штаба по противодействию распространения коронавирусной инфекции (COVID-2019) </w:t>
      </w:r>
    </w:p>
    <w:p w:rsidR="00381127" w:rsidRPr="003D5BCD" w:rsidRDefault="00381127" w:rsidP="0038112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5B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городского округа город Бор</w:t>
      </w:r>
    </w:p>
    <w:p w:rsidR="00381127" w:rsidRDefault="00381127" w:rsidP="0038112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1"/>
        <w:gridCol w:w="6602"/>
      </w:tblGrid>
      <w:tr w:rsidR="00381127" w:rsidRPr="00C3245F">
        <w:tc>
          <w:tcPr>
            <w:tcW w:w="3251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6602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городского округа 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Бор, </w:t>
            </w:r>
          </w:p>
          <w:p w:rsidR="00381127" w:rsidRPr="00C21B6C" w:rsidRDefault="00381127" w:rsidP="002A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1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руководитель Оперативного штаба</w:t>
            </w:r>
          </w:p>
        </w:tc>
      </w:tr>
      <w:tr w:rsidR="00381127" w:rsidRPr="00C3245F">
        <w:tc>
          <w:tcPr>
            <w:tcW w:w="3251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Ершова 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Юрьевна</w:t>
            </w:r>
          </w:p>
        </w:tc>
        <w:tc>
          <w:tcPr>
            <w:tcW w:w="6602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социальной политики 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городского округа 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21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заместитель руководителя Оперативного штаба</w:t>
            </w:r>
          </w:p>
        </w:tc>
      </w:tr>
      <w:tr w:rsidR="00381127" w:rsidRPr="00C3245F">
        <w:tc>
          <w:tcPr>
            <w:tcW w:w="3251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Басанова Регина Альгирдасовна</w:t>
            </w:r>
          </w:p>
        </w:tc>
        <w:tc>
          <w:tcPr>
            <w:tcW w:w="6602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специалист отдела социальной политики управления социальной политики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Бор,</w:t>
            </w:r>
          </w:p>
          <w:p w:rsidR="00381127" w:rsidRPr="00C21B6C" w:rsidRDefault="00381127" w:rsidP="002A69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1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секретарь Оперативного штаба</w:t>
            </w:r>
          </w:p>
        </w:tc>
      </w:tr>
      <w:tr w:rsidR="00381127" w:rsidRPr="00C3245F">
        <w:tc>
          <w:tcPr>
            <w:tcW w:w="3251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Киричев Сергей Валерьевич</w:t>
            </w:r>
          </w:p>
        </w:tc>
        <w:tc>
          <w:tcPr>
            <w:tcW w:w="6602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</w:tr>
      <w:tr w:rsidR="00381127" w:rsidRPr="00C3245F">
        <w:tc>
          <w:tcPr>
            <w:tcW w:w="3251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Лебедев Николай </w:t>
            </w:r>
          </w:p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Вениаминович</w:t>
            </w:r>
          </w:p>
        </w:tc>
        <w:tc>
          <w:tcPr>
            <w:tcW w:w="6602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председателя Совета депутатов городского округа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 (по согласованию)</w:t>
            </w:r>
          </w:p>
        </w:tc>
      </w:tr>
      <w:tr w:rsidR="00381127" w:rsidRPr="00C3245F">
        <w:tc>
          <w:tcPr>
            <w:tcW w:w="3251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Дорощенко</w:t>
            </w:r>
            <w:proofErr w:type="spellEnd"/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 Николаевич</w:t>
            </w:r>
          </w:p>
        </w:tc>
        <w:tc>
          <w:tcPr>
            <w:tcW w:w="6602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МКУ «Управление по делам 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ЧС городского округа г. Бор»</w:t>
            </w:r>
          </w:p>
        </w:tc>
      </w:tr>
      <w:tr w:rsidR="00381127" w:rsidRPr="00C3245F">
        <w:tc>
          <w:tcPr>
            <w:tcW w:w="3251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Ворошилов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Григорьевич</w:t>
            </w:r>
          </w:p>
        </w:tc>
        <w:tc>
          <w:tcPr>
            <w:tcW w:w="6602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главы администрации городского округа 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</w:t>
            </w:r>
          </w:p>
        </w:tc>
      </w:tr>
      <w:tr w:rsidR="00381127" w:rsidRPr="00C3245F">
        <w:tc>
          <w:tcPr>
            <w:tcW w:w="3251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Янкин</w:t>
            </w:r>
            <w:proofErr w:type="spellEnd"/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Валерьевич</w:t>
            </w:r>
          </w:p>
        </w:tc>
        <w:tc>
          <w:tcPr>
            <w:tcW w:w="6602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городского округа 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</w:t>
            </w:r>
          </w:p>
        </w:tc>
      </w:tr>
      <w:tr w:rsidR="00381127" w:rsidRPr="00C3245F">
        <w:tc>
          <w:tcPr>
            <w:tcW w:w="3251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 Александр Иванович</w:t>
            </w:r>
          </w:p>
        </w:tc>
        <w:tc>
          <w:tcPr>
            <w:tcW w:w="6602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МВД РФ по г. Бор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381127" w:rsidRPr="00C3245F">
        <w:tc>
          <w:tcPr>
            <w:tcW w:w="3251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Стрелков Алексей Александрович</w:t>
            </w:r>
          </w:p>
        </w:tc>
        <w:tc>
          <w:tcPr>
            <w:tcW w:w="6602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отделения УФСБ РФ по городскому округу г. Бор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381127" w:rsidRPr="00C3245F">
        <w:tc>
          <w:tcPr>
            <w:tcW w:w="3251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Галкин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Анатольевич</w:t>
            </w:r>
          </w:p>
        </w:tc>
        <w:tc>
          <w:tcPr>
            <w:tcW w:w="6602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сельского хозяйства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городского округа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</w:tr>
      <w:tr w:rsidR="00381127" w:rsidRPr="00C3245F">
        <w:tc>
          <w:tcPr>
            <w:tcW w:w="3251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Гордеев </w:t>
            </w:r>
          </w:p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Леонидович</w:t>
            </w:r>
          </w:p>
        </w:tc>
        <w:tc>
          <w:tcPr>
            <w:tcW w:w="6602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Линдовская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381127" w:rsidRPr="00C3245F">
        <w:tc>
          <w:tcPr>
            <w:tcW w:w="3251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Князев </w:t>
            </w:r>
          </w:p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Юрьевич</w:t>
            </w:r>
          </w:p>
        </w:tc>
        <w:tc>
          <w:tcPr>
            <w:tcW w:w="6602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ОАО «Эй Джи Си Борский стекольный завод»</w:t>
            </w:r>
          </w:p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381127" w:rsidRPr="00C3245F">
        <w:tc>
          <w:tcPr>
            <w:tcW w:w="3251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Лебедев </w:t>
            </w:r>
          </w:p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Павел Григорьевич</w:t>
            </w:r>
          </w:p>
        </w:tc>
        <w:tc>
          <w:tcPr>
            <w:tcW w:w="6602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Генеральный директор ООО ТФК «Борский Силикатный Завод»</w:t>
            </w:r>
          </w:p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381127" w:rsidRPr="00C3245F">
        <w:tc>
          <w:tcPr>
            <w:tcW w:w="3251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Исаева 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Елена Афанасьевна</w:t>
            </w:r>
          </w:p>
        </w:tc>
        <w:tc>
          <w:tcPr>
            <w:tcW w:w="6602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Заместитель начальника ТО Управления 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Роспотребнадзора по Нижегородской области в </w:t>
            </w:r>
            <w:proofErr w:type="spell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Канавинском</w:t>
            </w:r>
            <w:proofErr w:type="spell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Московском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Сормовском</w:t>
            </w:r>
            <w:proofErr w:type="spell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районах Н.Новгорода и городского округа г. Бор 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381127" w:rsidRPr="00C3245F">
        <w:tc>
          <w:tcPr>
            <w:tcW w:w="3251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Смирнов Александр Владимирович</w:t>
            </w:r>
          </w:p>
        </w:tc>
        <w:tc>
          <w:tcPr>
            <w:tcW w:w="6602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врач ГБУЗ НО «Борская ЦРБ» 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381127" w:rsidRPr="00C3245F">
        <w:tc>
          <w:tcPr>
            <w:tcW w:w="3251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Чубуков 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Андрей Сергеевич </w:t>
            </w:r>
          </w:p>
        </w:tc>
        <w:tc>
          <w:tcPr>
            <w:tcW w:w="6602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Борский РЭС 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Дзержинские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электросети» 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381127" w:rsidRPr="00C3245F">
        <w:tc>
          <w:tcPr>
            <w:tcW w:w="3251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Гельфанова</w:t>
            </w:r>
            <w:proofErr w:type="spellEnd"/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 Ивановна</w:t>
            </w:r>
          </w:p>
        </w:tc>
        <w:tc>
          <w:tcPr>
            <w:tcW w:w="6602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юридическим отделом администрации городского округа 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</w:t>
            </w:r>
          </w:p>
        </w:tc>
      </w:tr>
      <w:tr w:rsidR="00381127" w:rsidRPr="00C3245F">
        <w:tc>
          <w:tcPr>
            <w:tcW w:w="3251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Титов 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 Евгеньевич</w:t>
            </w:r>
          </w:p>
        </w:tc>
        <w:tc>
          <w:tcPr>
            <w:tcW w:w="6602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ГКУ НО «Управление социальной защиты населения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Бор» (по согласованию)</w:t>
            </w:r>
          </w:p>
        </w:tc>
      </w:tr>
      <w:tr w:rsidR="00381127" w:rsidRPr="00C3245F">
        <w:tc>
          <w:tcPr>
            <w:tcW w:w="3251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Казимирова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602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образования и молодежной политики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городского округа 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</w:t>
            </w:r>
          </w:p>
        </w:tc>
      </w:tr>
      <w:tr w:rsidR="00381127" w:rsidRPr="00C3245F">
        <w:tc>
          <w:tcPr>
            <w:tcW w:w="3251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Круглова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Наталия Анатольевна</w:t>
            </w:r>
          </w:p>
        </w:tc>
        <w:tc>
          <w:tcPr>
            <w:tcW w:w="6602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культуры и туризма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городского округа 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</w:t>
            </w:r>
          </w:p>
        </w:tc>
      </w:tr>
      <w:tr w:rsidR="00381127" w:rsidRPr="00C3245F">
        <w:tc>
          <w:tcPr>
            <w:tcW w:w="3251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Домахин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 Евгеньевич</w:t>
            </w:r>
          </w:p>
        </w:tc>
        <w:tc>
          <w:tcPr>
            <w:tcW w:w="6602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физической культуры и спорта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городского округа 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</w:t>
            </w:r>
          </w:p>
        </w:tc>
      </w:tr>
      <w:tr w:rsidR="00381127" w:rsidRPr="00C3245F">
        <w:tc>
          <w:tcPr>
            <w:tcW w:w="3251" w:type="dxa"/>
          </w:tcPr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Рязанцева Светлана Владимировна</w:t>
            </w:r>
          </w:p>
        </w:tc>
        <w:tc>
          <w:tcPr>
            <w:tcW w:w="6602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отделом информационной политики администрации </w:t>
            </w:r>
          </w:p>
          <w:p w:rsidR="00381127" w:rsidRPr="00C3245F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городского округа 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</w:t>
            </w:r>
          </w:p>
        </w:tc>
      </w:tr>
      <w:tr w:rsidR="00381127" w:rsidRPr="00C3245F">
        <w:tc>
          <w:tcPr>
            <w:tcW w:w="3251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Хорьков Андрей Алексеевич</w:t>
            </w:r>
          </w:p>
        </w:tc>
        <w:tc>
          <w:tcPr>
            <w:tcW w:w="6602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20-го пожарно-спасательного отряда ФПС ГПС ГУ МЧС России по Нижегородской области (по согласованию)</w:t>
            </w:r>
          </w:p>
        </w:tc>
      </w:tr>
      <w:tr w:rsidR="00381127" w:rsidRPr="00C3245F">
        <w:tc>
          <w:tcPr>
            <w:tcW w:w="3251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Вахнина Ольга Владимировна</w:t>
            </w:r>
          </w:p>
        </w:tc>
        <w:tc>
          <w:tcPr>
            <w:tcW w:w="6602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Pr="00B55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учета и отчетности администрации городского округа </w:t>
            </w:r>
            <w:proofErr w:type="gramStart"/>
            <w:r w:rsidRPr="00B55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B55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</w:t>
            </w:r>
          </w:p>
        </w:tc>
      </w:tr>
      <w:tr w:rsidR="00381127" w:rsidRPr="00C3245F">
        <w:trPr>
          <w:trHeight w:val="930"/>
        </w:trPr>
        <w:tc>
          <w:tcPr>
            <w:tcW w:w="3251" w:type="dxa"/>
          </w:tcPr>
          <w:p w:rsidR="00381127" w:rsidRPr="00C21B6C" w:rsidRDefault="00381127" w:rsidP="002A69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1B6C">
              <w:rPr>
                <w:rFonts w:ascii="Times New Roman" w:hAnsi="Times New Roman" w:cs="Times New Roman"/>
                <w:sz w:val="28"/>
              </w:rPr>
              <w:t>Рыжова Татьяна Константиновна</w:t>
            </w:r>
          </w:p>
        </w:tc>
        <w:tc>
          <w:tcPr>
            <w:tcW w:w="6602" w:type="dxa"/>
          </w:tcPr>
          <w:p w:rsidR="00381127" w:rsidRPr="00C21B6C" w:rsidRDefault="00381127" w:rsidP="002A69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C21B6C">
              <w:rPr>
                <w:rFonts w:ascii="Times New Roman" w:hAnsi="Times New Roman" w:cs="Times New Roman"/>
                <w:sz w:val="28"/>
              </w:rPr>
              <w:t xml:space="preserve">.о. директора Борского филиала ГКУ НО «Нижегородский </w:t>
            </w:r>
            <w:r>
              <w:rPr>
                <w:rFonts w:ascii="Times New Roman" w:hAnsi="Times New Roman" w:cs="Times New Roman"/>
                <w:sz w:val="28"/>
              </w:rPr>
              <w:t>ц</w:t>
            </w:r>
            <w:r w:rsidRPr="00C21B6C">
              <w:rPr>
                <w:rFonts w:ascii="Times New Roman" w:hAnsi="Times New Roman" w:cs="Times New Roman"/>
                <w:sz w:val="28"/>
              </w:rPr>
              <w:t>ентр занятости населения» (по согласованию)</w:t>
            </w:r>
          </w:p>
        </w:tc>
      </w:tr>
      <w:tr w:rsidR="00381127" w:rsidRPr="00C3245F">
        <w:tc>
          <w:tcPr>
            <w:tcW w:w="3251" w:type="dxa"/>
          </w:tcPr>
          <w:p w:rsidR="00381127" w:rsidRPr="00B55308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Наталья</w:t>
            </w:r>
            <w:r w:rsidRPr="00B55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Федоровн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602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ГУ «УПФР по городскому округу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Бор Нижегородской области» </w:t>
            </w:r>
          </w:p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381127" w:rsidRPr="00C3245F">
        <w:tc>
          <w:tcPr>
            <w:tcW w:w="3251" w:type="dxa"/>
          </w:tcPr>
          <w:p w:rsidR="00381127" w:rsidRPr="00B55308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Нафиков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Илдусович</w:t>
            </w:r>
            <w:proofErr w:type="spellEnd"/>
          </w:p>
        </w:tc>
        <w:tc>
          <w:tcPr>
            <w:tcW w:w="6602" w:type="dxa"/>
          </w:tcPr>
          <w:p w:rsidR="00381127" w:rsidRDefault="00381127" w:rsidP="002A6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Борская городская прокуратура</w:t>
            </w:r>
          </w:p>
        </w:tc>
      </w:tr>
    </w:tbl>
    <w:p w:rsidR="001364F1" w:rsidRPr="00696FC1" w:rsidRDefault="00E44174" w:rsidP="00E4417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sectPr w:rsidR="001364F1" w:rsidRPr="00696FC1" w:rsidSect="00E441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33ACBCBA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61"/>
    <w:rsid w:val="00030B87"/>
    <w:rsid w:val="00041BD1"/>
    <w:rsid w:val="00043062"/>
    <w:rsid w:val="000437E3"/>
    <w:rsid w:val="00052648"/>
    <w:rsid w:val="000634A0"/>
    <w:rsid w:val="000723B4"/>
    <w:rsid w:val="00080764"/>
    <w:rsid w:val="000808C6"/>
    <w:rsid w:val="000872D6"/>
    <w:rsid w:val="00112542"/>
    <w:rsid w:val="00112C18"/>
    <w:rsid w:val="00115AFD"/>
    <w:rsid w:val="001205CB"/>
    <w:rsid w:val="001229AC"/>
    <w:rsid w:val="001364F1"/>
    <w:rsid w:val="0014777F"/>
    <w:rsid w:val="00167088"/>
    <w:rsid w:val="00177805"/>
    <w:rsid w:val="001A4B49"/>
    <w:rsid w:val="001B32E6"/>
    <w:rsid w:val="001C3D96"/>
    <w:rsid w:val="001D66F7"/>
    <w:rsid w:val="001D7695"/>
    <w:rsid w:val="001E2B50"/>
    <w:rsid w:val="001E64F7"/>
    <w:rsid w:val="00205419"/>
    <w:rsid w:val="00230774"/>
    <w:rsid w:val="00271F76"/>
    <w:rsid w:val="00276D46"/>
    <w:rsid w:val="00277A76"/>
    <w:rsid w:val="002A69D9"/>
    <w:rsid w:val="002B0161"/>
    <w:rsid w:val="002B31FF"/>
    <w:rsid w:val="002C4ACF"/>
    <w:rsid w:val="002C7151"/>
    <w:rsid w:val="002E1938"/>
    <w:rsid w:val="002E24E3"/>
    <w:rsid w:val="002F303F"/>
    <w:rsid w:val="00327159"/>
    <w:rsid w:val="00341869"/>
    <w:rsid w:val="00351946"/>
    <w:rsid w:val="00365BF4"/>
    <w:rsid w:val="00380AE9"/>
    <w:rsid w:val="00381127"/>
    <w:rsid w:val="00381D50"/>
    <w:rsid w:val="00392B32"/>
    <w:rsid w:val="003970A8"/>
    <w:rsid w:val="003F0514"/>
    <w:rsid w:val="003F7766"/>
    <w:rsid w:val="004066FE"/>
    <w:rsid w:val="00424769"/>
    <w:rsid w:val="00426944"/>
    <w:rsid w:val="0043435A"/>
    <w:rsid w:val="00441AD7"/>
    <w:rsid w:val="004451D1"/>
    <w:rsid w:val="00445C37"/>
    <w:rsid w:val="00452236"/>
    <w:rsid w:val="00466D08"/>
    <w:rsid w:val="004736D6"/>
    <w:rsid w:val="0047488D"/>
    <w:rsid w:val="004A106D"/>
    <w:rsid w:val="004B1E37"/>
    <w:rsid w:val="004B2EAB"/>
    <w:rsid w:val="004B416A"/>
    <w:rsid w:val="004E6C25"/>
    <w:rsid w:val="005059C9"/>
    <w:rsid w:val="00511B33"/>
    <w:rsid w:val="00526783"/>
    <w:rsid w:val="00527ACC"/>
    <w:rsid w:val="0053610C"/>
    <w:rsid w:val="0056192C"/>
    <w:rsid w:val="0059483F"/>
    <w:rsid w:val="005C02A1"/>
    <w:rsid w:val="005F1BD9"/>
    <w:rsid w:val="0060470A"/>
    <w:rsid w:val="0064022F"/>
    <w:rsid w:val="00681170"/>
    <w:rsid w:val="00696FC1"/>
    <w:rsid w:val="006B0D6B"/>
    <w:rsid w:val="006B30EA"/>
    <w:rsid w:val="006B604E"/>
    <w:rsid w:val="006D7F12"/>
    <w:rsid w:val="00703BB7"/>
    <w:rsid w:val="00704458"/>
    <w:rsid w:val="00740085"/>
    <w:rsid w:val="00743565"/>
    <w:rsid w:val="00765248"/>
    <w:rsid w:val="007677A4"/>
    <w:rsid w:val="00773597"/>
    <w:rsid w:val="007B4DF2"/>
    <w:rsid w:val="007E391A"/>
    <w:rsid w:val="007E3BEA"/>
    <w:rsid w:val="00801111"/>
    <w:rsid w:val="0080382E"/>
    <w:rsid w:val="008525E5"/>
    <w:rsid w:val="00857566"/>
    <w:rsid w:val="0087696D"/>
    <w:rsid w:val="00891FC9"/>
    <w:rsid w:val="00896780"/>
    <w:rsid w:val="008A2DCB"/>
    <w:rsid w:val="008D295E"/>
    <w:rsid w:val="009036B9"/>
    <w:rsid w:val="00934C52"/>
    <w:rsid w:val="00944C5F"/>
    <w:rsid w:val="00950566"/>
    <w:rsid w:val="00965155"/>
    <w:rsid w:val="009677BD"/>
    <w:rsid w:val="0097438A"/>
    <w:rsid w:val="009767CB"/>
    <w:rsid w:val="009942EB"/>
    <w:rsid w:val="009A33E4"/>
    <w:rsid w:val="009B364D"/>
    <w:rsid w:val="009D22F5"/>
    <w:rsid w:val="009E2A39"/>
    <w:rsid w:val="009F048A"/>
    <w:rsid w:val="009F4518"/>
    <w:rsid w:val="00A0483A"/>
    <w:rsid w:val="00A3141A"/>
    <w:rsid w:val="00A37936"/>
    <w:rsid w:val="00A4212A"/>
    <w:rsid w:val="00A421E2"/>
    <w:rsid w:val="00A53352"/>
    <w:rsid w:val="00A663D9"/>
    <w:rsid w:val="00A95C51"/>
    <w:rsid w:val="00AA3086"/>
    <w:rsid w:val="00AA70F0"/>
    <w:rsid w:val="00AA7180"/>
    <w:rsid w:val="00AC34EF"/>
    <w:rsid w:val="00AC453F"/>
    <w:rsid w:val="00AE26F2"/>
    <w:rsid w:val="00AE6121"/>
    <w:rsid w:val="00AF3C93"/>
    <w:rsid w:val="00B10D5B"/>
    <w:rsid w:val="00B2052D"/>
    <w:rsid w:val="00B27ACB"/>
    <w:rsid w:val="00B50CFE"/>
    <w:rsid w:val="00B529EE"/>
    <w:rsid w:val="00B52D61"/>
    <w:rsid w:val="00B70A40"/>
    <w:rsid w:val="00B728DE"/>
    <w:rsid w:val="00BA4466"/>
    <w:rsid w:val="00BB6057"/>
    <w:rsid w:val="00BF33E7"/>
    <w:rsid w:val="00BF6AA8"/>
    <w:rsid w:val="00C200E9"/>
    <w:rsid w:val="00C45B5D"/>
    <w:rsid w:val="00C7622A"/>
    <w:rsid w:val="00CB5D73"/>
    <w:rsid w:val="00D43581"/>
    <w:rsid w:val="00D51A66"/>
    <w:rsid w:val="00D64274"/>
    <w:rsid w:val="00DA15AE"/>
    <w:rsid w:val="00DA5BB6"/>
    <w:rsid w:val="00E02E77"/>
    <w:rsid w:val="00E02FCF"/>
    <w:rsid w:val="00E15701"/>
    <w:rsid w:val="00E255C2"/>
    <w:rsid w:val="00E35016"/>
    <w:rsid w:val="00E37142"/>
    <w:rsid w:val="00E44174"/>
    <w:rsid w:val="00E509CC"/>
    <w:rsid w:val="00E80CCE"/>
    <w:rsid w:val="00EF21D3"/>
    <w:rsid w:val="00F17CBA"/>
    <w:rsid w:val="00F246C8"/>
    <w:rsid w:val="00F30780"/>
    <w:rsid w:val="00F77294"/>
    <w:rsid w:val="00F97BCF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61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52D6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B52D61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B52D61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с отступом 2 Знак"/>
    <w:link w:val="21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cp:lastPrinted>2022-12-15T08:16:00Z</cp:lastPrinted>
  <dcterms:created xsi:type="dcterms:W3CDTF">2022-12-16T05:25:00Z</dcterms:created>
  <dcterms:modified xsi:type="dcterms:W3CDTF">2022-12-16T05:25:00Z</dcterms:modified>
</cp:coreProperties>
</file>