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3A" w:rsidRDefault="00692EDD" w:rsidP="00552B78">
      <w:pPr>
        <w:tabs>
          <w:tab w:val="left" w:pos="9071"/>
        </w:tabs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692EDD" w:rsidRDefault="00692EDD" w:rsidP="00552B78">
      <w:pPr>
        <w:tabs>
          <w:tab w:val="left" w:pos="9071"/>
        </w:tabs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F16E2E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Pr="008830A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2"/>
          <w:szCs w:val="32"/>
        </w:rPr>
      </w:pPr>
    </w:p>
    <w:p w:rsidR="00552B78" w:rsidRPr="00552B78" w:rsidRDefault="00552B78" w:rsidP="00552B78">
      <w:pPr>
        <w:tabs>
          <w:tab w:val="left" w:pos="9071"/>
        </w:tabs>
        <w:ind w:right="-1" w:hanging="142"/>
        <w:rPr>
          <w:rFonts w:ascii="Times New Roman" w:hAnsi="Times New Roman"/>
          <w:sz w:val="28"/>
          <w:szCs w:val="28"/>
        </w:rPr>
      </w:pPr>
      <w:r w:rsidRPr="00552B78">
        <w:rPr>
          <w:rFonts w:ascii="Times New Roman" w:hAnsi="Times New Roman"/>
          <w:sz w:val="28"/>
          <w:szCs w:val="28"/>
        </w:rPr>
        <w:t xml:space="preserve">От 10.02.2021                                                                                           </w:t>
      </w:r>
      <w:r w:rsidR="008830AD">
        <w:rPr>
          <w:rFonts w:ascii="Times New Roman" w:hAnsi="Times New Roman"/>
          <w:sz w:val="28"/>
          <w:szCs w:val="28"/>
        </w:rPr>
        <w:t xml:space="preserve">    </w:t>
      </w:r>
      <w:r w:rsidRPr="00552B78">
        <w:rPr>
          <w:rFonts w:ascii="Times New Roman" w:hAnsi="Times New Roman"/>
          <w:sz w:val="28"/>
          <w:szCs w:val="28"/>
        </w:rPr>
        <w:t xml:space="preserve">          №</w:t>
      </w:r>
      <w:r w:rsidR="008830AD">
        <w:rPr>
          <w:rFonts w:ascii="Times New Roman" w:hAnsi="Times New Roman"/>
          <w:sz w:val="28"/>
          <w:szCs w:val="28"/>
        </w:rPr>
        <w:t xml:space="preserve"> 646</w:t>
      </w:r>
    </w:p>
    <w:p w:rsidR="00552B78" w:rsidRPr="008830AD" w:rsidRDefault="00552B78" w:rsidP="00552B78">
      <w:pPr>
        <w:tabs>
          <w:tab w:val="left" w:pos="9071"/>
        </w:tabs>
        <w:ind w:right="-1" w:hanging="142"/>
        <w:rPr>
          <w:rFonts w:ascii="Times New Roman" w:hAnsi="Times New Roman"/>
          <w:b/>
          <w:sz w:val="28"/>
          <w:szCs w:val="28"/>
        </w:rPr>
      </w:pPr>
    </w:p>
    <w:p w:rsidR="00552B78" w:rsidRDefault="0079433A" w:rsidP="00552B78">
      <w:pPr>
        <w:tabs>
          <w:tab w:val="left" w:pos="6393"/>
        </w:tabs>
        <w:jc w:val="center"/>
        <w:rPr>
          <w:rFonts w:ascii="Times New Roman" w:hAnsi="Times New Roman"/>
          <w:b/>
          <w:sz w:val="28"/>
          <w:szCs w:val="28"/>
        </w:rPr>
      </w:pPr>
      <w:r w:rsidRPr="002D202E">
        <w:rPr>
          <w:rFonts w:ascii="Times New Roman" w:hAnsi="Times New Roman"/>
          <w:b/>
          <w:sz w:val="28"/>
          <w:szCs w:val="28"/>
        </w:rPr>
        <w:t>Об утверждении П</w:t>
      </w:r>
      <w:r w:rsidR="00D30BC5" w:rsidRPr="002D202E">
        <w:rPr>
          <w:rFonts w:ascii="Times New Roman" w:hAnsi="Times New Roman"/>
          <w:b/>
          <w:sz w:val="28"/>
          <w:szCs w:val="28"/>
        </w:rPr>
        <w:t>о</w:t>
      </w:r>
      <w:r w:rsidRPr="002D202E">
        <w:rPr>
          <w:rFonts w:ascii="Times New Roman" w:hAnsi="Times New Roman"/>
          <w:b/>
          <w:sz w:val="28"/>
          <w:szCs w:val="28"/>
        </w:rPr>
        <w:t>рядка п</w:t>
      </w:r>
      <w:r w:rsidR="00D30BC5" w:rsidRPr="002D202E">
        <w:rPr>
          <w:rFonts w:ascii="Times New Roman" w:hAnsi="Times New Roman"/>
          <w:b/>
          <w:sz w:val="28"/>
          <w:szCs w:val="28"/>
        </w:rPr>
        <w:t xml:space="preserve">роведения общественных </w:t>
      </w:r>
      <w:r w:rsidR="00DC0E5E" w:rsidRPr="002D202E">
        <w:rPr>
          <w:rFonts w:ascii="Times New Roman" w:hAnsi="Times New Roman"/>
          <w:b/>
          <w:sz w:val="28"/>
          <w:szCs w:val="28"/>
        </w:rPr>
        <w:t xml:space="preserve">обсуждений </w:t>
      </w:r>
      <w:r w:rsidR="002D202E" w:rsidRPr="002D202E">
        <w:rPr>
          <w:rFonts w:ascii="Times New Roman" w:hAnsi="Times New Roman"/>
          <w:b/>
          <w:sz w:val="28"/>
          <w:szCs w:val="28"/>
        </w:rPr>
        <w:t>с использованием средств дистанционного взаимодействия</w:t>
      </w:r>
      <w:r w:rsidR="00DC0E5E" w:rsidRPr="002D202E">
        <w:rPr>
          <w:rFonts w:ascii="Times New Roman" w:hAnsi="Times New Roman"/>
          <w:b/>
          <w:sz w:val="28"/>
          <w:szCs w:val="28"/>
        </w:rPr>
        <w:t xml:space="preserve"> по вопросу оценки воздействия на окружающую среду намечаемой хозяйственной деятельности по </w:t>
      </w:r>
      <w:r w:rsidR="00B24B06" w:rsidRPr="002D202E">
        <w:rPr>
          <w:rFonts w:ascii="Times New Roman" w:hAnsi="Times New Roman"/>
          <w:b/>
          <w:sz w:val="28"/>
          <w:szCs w:val="28"/>
        </w:rPr>
        <w:t>р</w:t>
      </w:r>
      <w:r w:rsidR="00EA1004" w:rsidRPr="002D202E">
        <w:rPr>
          <w:rFonts w:ascii="Times New Roman" w:hAnsi="Times New Roman"/>
          <w:b/>
          <w:sz w:val="28"/>
          <w:szCs w:val="28"/>
        </w:rPr>
        <w:t>екультиваци</w:t>
      </w:r>
      <w:r w:rsidR="00B24B06" w:rsidRPr="002D202E">
        <w:rPr>
          <w:rFonts w:ascii="Times New Roman" w:hAnsi="Times New Roman"/>
          <w:b/>
          <w:sz w:val="28"/>
          <w:szCs w:val="28"/>
        </w:rPr>
        <w:t>и</w:t>
      </w:r>
      <w:r w:rsidR="00EA1004" w:rsidRPr="002D202E">
        <w:rPr>
          <w:rFonts w:ascii="Times New Roman" w:hAnsi="Times New Roman"/>
          <w:b/>
          <w:sz w:val="28"/>
          <w:szCs w:val="28"/>
        </w:rPr>
        <w:t xml:space="preserve"> свалки отходов с адресным ориентиром: Нижегородская область, Борский район, Краснослободский сельсовет,</w:t>
      </w:r>
    </w:p>
    <w:p w:rsidR="00B40296" w:rsidRPr="00B24B06" w:rsidRDefault="00EA1004" w:rsidP="00552B78">
      <w:pPr>
        <w:tabs>
          <w:tab w:val="left" w:pos="6393"/>
        </w:tabs>
        <w:jc w:val="center"/>
        <w:rPr>
          <w:rFonts w:ascii="Times New Roman" w:hAnsi="Times New Roman"/>
          <w:b/>
          <w:sz w:val="28"/>
          <w:szCs w:val="28"/>
        </w:rPr>
      </w:pPr>
      <w:r w:rsidRPr="002D202E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0 м"/>
        </w:smartTagPr>
        <w:r w:rsidRPr="002D202E">
          <w:rPr>
            <w:rFonts w:ascii="Times New Roman" w:hAnsi="Times New Roman"/>
            <w:b/>
            <w:sz w:val="28"/>
            <w:szCs w:val="28"/>
          </w:rPr>
          <w:t>600 м</w:t>
        </w:r>
      </w:smartTag>
      <w:r w:rsidRPr="002D202E">
        <w:rPr>
          <w:rFonts w:ascii="Times New Roman" w:hAnsi="Times New Roman"/>
          <w:b/>
          <w:sz w:val="28"/>
          <w:szCs w:val="28"/>
        </w:rPr>
        <w:t xml:space="preserve"> севернее п.</w:t>
      </w:r>
      <w:r w:rsidR="00552B78">
        <w:rPr>
          <w:rFonts w:ascii="Times New Roman" w:hAnsi="Times New Roman"/>
          <w:b/>
          <w:sz w:val="28"/>
          <w:szCs w:val="28"/>
        </w:rPr>
        <w:t xml:space="preserve"> </w:t>
      </w:r>
      <w:r w:rsidRPr="002D202E">
        <w:rPr>
          <w:rFonts w:ascii="Times New Roman" w:hAnsi="Times New Roman"/>
          <w:b/>
          <w:sz w:val="28"/>
          <w:szCs w:val="28"/>
        </w:rPr>
        <w:t>Полевой; кадастровый номер земельного участка</w:t>
      </w:r>
      <w:r w:rsidRPr="00B97875">
        <w:rPr>
          <w:rFonts w:ascii="Times New Roman" w:hAnsi="Times New Roman"/>
          <w:b/>
          <w:sz w:val="28"/>
          <w:szCs w:val="28"/>
        </w:rPr>
        <w:t xml:space="preserve"> 52:20:1100051:227; площадь земельного</w:t>
      </w:r>
      <w:r w:rsidRPr="00B24B06">
        <w:rPr>
          <w:rFonts w:ascii="Times New Roman" w:hAnsi="Times New Roman"/>
          <w:b/>
          <w:sz w:val="28"/>
          <w:szCs w:val="28"/>
        </w:rPr>
        <w:t xml:space="preserve"> участка, занятого отходами</w:t>
      </w:r>
      <w:r w:rsidR="00952B5D">
        <w:rPr>
          <w:rFonts w:ascii="Times New Roman" w:hAnsi="Times New Roman"/>
          <w:b/>
          <w:sz w:val="28"/>
          <w:szCs w:val="28"/>
        </w:rPr>
        <w:t>,</w:t>
      </w:r>
      <w:r w:rsidRPr="00B24B06">
        <w:rPr>
          <w:rFonts w:ascii="Times New Roman" w:hAnsi="Times New Roman"/>
          <w:b/>
          <w:sz w:val="28"/>
          <w:szCs w:val="28"/>
        </w:rPr>
        <w:t xml:space="preserve"> 1</w:t>
      </w:r>
      <w:r w:rsidR="002D202E">
        <w:rPr>
          <w:rFonts w:ascii="Times New Roman" w:hAnsi="Times New Roman"/>
          <w:b/>
          <w:sz w:val="28"/>
          <w:szCs w:val="28"/>
        </w:rPr>
        <w:t xml:space="preserve"> </w:t>
      </w:r>
      <w:r w:rsidRPr="00B24B06">
        <w:rPr>
          <w:rFonts w:ascii="Times New Roman" w:hAnsi="Times New Roman"/>
          <w:b/>
          <w:sz w:val="28"/>
          <w:szCs w:val="28"/>
        </w:rPr>
        <w:t>га</w:t>
      </w:r>
    </w:p>
    <w:p w:rsidR="00B40296" w:rsidRPr="00552B78" w:rsidRDefault="00B40296" w:rsidP="008830AD">
      <w:pPr>
        <w:tabs>
          <w:tab w:val="left" w:pos="9071"/>
        </w:tabs>
        <w:spacing w:line="36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8830AD" w:rsidRDefault="00B40296" w:rsidP="008830AD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B78">
        <w:rPr>
          <w:rFonts w:ascii="Times New Roman" w:hAnsi="Times New Roman"/>
          <w:sz w:val="28"/>
          <w:szCs w:val="28"/>
        </w:rPr>
        <w:t xml:space="preserve">В соответствии со </w:t>
      </w:r>
      <w:r w:rsidR="00D30BC5" w:rsidRPr="00552B78">
        <w:rPr>
          <w:rFonts w:ascii="Times New Roman" w:hAnsi="Times New Roman"/>
          <w:sz w:val="28"/>
          <w:szCs w:val="28"/>
        </w:rPr>
        <w:t>статьями</w:t>
      </w:r>
      <w:r w:rsidR="0079433A" w:rsidRPr="00552B78">
        <w:rPr>
          <w:rFonts w:ascii="Times New Roman" w:hAnsi="Times New Roman"/>
          <w:sz w:val="28"/>
          <w:szCs w:val="28"/>
        </w:rPr>
        <w:t xml:space="preserve"> 9,</w:t>
      </w:r>
      <w:r w:rsidR="00212BCC" w:rsidRPr="00552B78">
        <w:rPr>
          <w:rFonts w:ascii="Times New Roman" w:hAnsi="Times New Roman"/>
          <w:sz w:val="28"/>
          <w:szCs w:val="28"/>
        </w:rPr>
        <w:t xml:space="preserve"> </w:t>
      </w:r>
      <w:r w:rsidR="0079433A" w:rsidRPr="00552B78">
        <w:rPr>
          <w:rFonts w:ascii="Times New Roman" w:hAnsi="Times New Roman"/>
          <w:sz w:val="28"/>
          <w:szCs w:val="28"/>
        </w:rPr>
        <w:t xml:space="preserve">14 Федерального закона от 23.11.1995 года № 174-ФЗ «Об экологической экспертизе», </w:t>
      </w:r>
      <w:r w:rsidR="002431C9" w:rsidRPr="00552B78">
        <w:rPr>
          <w:rFonts w:ascii="Times New Roman" w:hAnsi="Times New Roman"/>
          <w:sz w:val="28"/>
          <w:szCs w:val="28"/>
        </w:rPr>
        <w:t xml:space="preserve">на основании </w:t>
      </w:r>
      <w:r w:rsidR="0079433A" w:rsidRPr="00552B78">
        <w:rPr>
          <w:rFonts w:ascii="Times New Roman" w:hAnsi="Times New Roman"/>
          <w:sz w:val="28"/>
          <w:szCs w:val="28"/>
        </w:rPr>
        <w:t>раздела 4 «Положения об оценке</w:t>
      </w:r>
      <w:r w:rsidR="00212BCC" w:rsidRPr="00552B78">
        <w:rPr>
          <w:rFonts w:ascii="Times New Roman" w:hAnsi="Times New Roman"/>
          <w:sz w:val="28"/>
          <w:szCs w:val="28"/>
        </w:rPr>
        <w:t xml:space="preserve"> воздействия намечаемой хозяйственной и иной деятельности на окружающую среду в Российской Федерации», утвержденного приказом Государственного </w:t>
      </w:r>
      <w:r w:rsidR="008830AD">
        <w:rPr>
          <w:rFonts w:ascii="Times New Roman" w:hAnsi="Times New Roman"/>
          <w:sz w:val="28"/>
          <w:szCs w:val="28"/>
        </w:rPr>
        <w:t xml:space="preserve"> </w:t>
      </w:r>
      <w:r w:rsidR="00212BCC" w:rsidRPr="00552B78">
        <w:rPr>
          <w:rFonts w:ascii="Times New Roman" w:hAnsi="Times New Roman"/>
          <w:sz w:val="28"/>
          <w:szCs w:val="28"/>
        </w:rPr>
        <w:t>комитета</w:t>
      </w:r>
      <w:r w:rsidR="008830AD">
        <w:rPr>
          <w:rFonts w:ascii="Times New Roman" w:hAnsi="Times New Roman"/>
          <w:sz w:val="28"/>
          <w:szCs w:val="28"/>
        </w:rPr>
        <w:t xml:space="preserve"> </w:t>
      </w:r>
      <w:r w:rsidR="00212BCC" w:rsidRPr="00552B78">
        <w:rPr>
          <w:rFonts w:ascii="Times New Roman" w:hAnsi="Times New Roman"/>
          <w:sz w:val="28"/>
          <w:szCs w:val="28"/>
        </w:rPr>
        <w:t xml:space="preserve"> РФ</w:t>
      </w:r>
      <w:r w:rsidR="008830AD">
        <w:rPr>
          <w:rFonts w:ascii="Times New Roman" w:hAnsi="Times New Roman"/>
          <w:sz w:val="28"/>
          <w:szCs w:val="28"/>
        </w:rPr>
        <w:t xml:space="preserve"> </w:t>
      </w:r>
      <w:r w:rsidR="00212BCC" w:rsidRPr="00552B78">
        <w:rPr>
          <w:rFonts w:ascii="Times New Roman" w:hAnsi="Times New Roman"/>
          <w:sz w:val="28"/>
          <w:szCs w:val="28"/>
        </w:rPr>
        <w:t xml:space="preserve"> по</w:t>
      </w:r>
      <w:r w:rsidR="008830AD">
        <w:rPr>
          <w:rFonts w:ascii="Times New Roman" w:hAnsi="Times New Roman"/>
          <w:sz w:val="28"/>
          <w:szCs w:val="28"/>
        </w:rPr>
        <w:t xml:space="preserve"> </w:t>
      </w:r>
      <w:r w:rsidR="00212BCC" w:rsidRPr="00552B78">
        <w:rPr>
          <w:rFonts w:ascii="Times New Roman" w:hAnsi="Times New Roman"/>
          <w:sz w:val="28"/>
          <w:szCs w:val="28"/>
        </w:rPr>
        <w:t xml:space="preserve"> охране</w:t>
      </w:r>
      <w:r w:rsidR="008830AD">
        <w:rPr>
          <w:rFonts w:ascii="Times New Roman" w:hAnsi="Times New Roman"/>
          <w:sz w:val="28"/>
          <w:szCs w:val="28"/>
        </w:rPr>
        <w:t xml:space="preserve"> </w:t>
      </w:r>
      <w:r w:rsidR="00212BCC" w:rsidRPr="00552B78">
        <w:rPr>
          <w:rFonts w:ascii="Times New Roman" w:hAnsi="Times New Roman"/>
          <w:sz w:val="28"/>
          <w:szCs w:val="28"/>
        </w:rPr>
        <w:t xml:space="preserve"> окружающей</w:t>
      </w:r>
      <w:r w:rsidR="008830AD">
        <w:rPr>
          <w:rFonts w:ascii="Times New Roman" w:hAnsi="Times New Roman"/>
          <w:sz w:val="28"/>
          <w:szCs w:val="28"/>
        </w:rPr>
        <w:t xml:space="preserve"> </w:t>
      </w:r>
      <w:r w:rsidR="00212BCC" w:rsidRPr="00552B78">
        <w:rPr>
          <w:rFonts w:ascii="Times New Roman" w:hAnsi="Times New Roman"/>
          <w:sz w:val="28"/>
          <w:szCs w:val="28"/>
        </w:rPr>
        <w:t xml:space="preserve"> среды </w:t>
      </w:r>
      <w:r w:rsidR="008830AD">
        <w:rPr>
          <w:rFonts w:ascii="Times New Roman" w:hAnsi="Times New Roman"/>
          <w:sz w:val="28"/>
          <w:szCs w:val="28"/>
        </w:rPr>
        <w:t xml:space="preserve"> </w:t>
      </w:r>
      <w:r w:rsidR="00212BCC" w:rsidRPr="00552B78">
        <w:rPr>
          <w:rFonts w:ascii="Times New Roman" w:hAnsi="Times New Roman"/>
          <w:sz w:val="28"/>
          <w:szCs w:val="28"/>
        </w:rPr>
        <w:t>от 16.05.2000</w:t>
      </w:r>
    </w:p>
    <w:p w:rsidR="00B40296" w:rsidRPr="00552B78" w:rsidRDefault="00212BCC" w:rsidP="008830AD">
      <w:pPr>
        <w:widowControl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2B78">
        <w:rPr>
          <w:rFonts w:ascii="Times New Roman" w:hAnsi="Times New Roman"/>
          <w:sz w:val="28"/>
          <w:szCs w:val="28"/>
        </w:rPr>
        <w:t xml:space="preserve"> № 372, </w:t>
      </w:r>
      <w:r w:rsidR="00B40296" w:rsidRPr="00552B78"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="00B40296" w:rsidRPr="00552B78">
        <w:rPr>
          <w:rFonts w:ascii="Times New Roman" w:hAnsi="Times New Roman"/>
          <w:b/>
          <w:sz w:val="28"/>
          <w:szCs w:val="28"/>
        </w:rPr>
        <w:t>постановляет:</w:t>
      </w:r>
    </w:p>
    <w:p w:rsidR="00A5359F" w:rsidRPr="00552B78" w:rsidRDefault="00A5359F" w:rsidP="008830AD">
      <w:pPr>
        <w:pStyle w:val="3"/>
        <w:widowControl w:val="0"/>
        <w:spacing w:line="360" w:lineRule="auto"/>
        <w:ind w:right="0" w:firstLine="709"/>
        <w:jc w:val="both"/>
        <w:rPr>
          <w:b w:val="0"/>
        </w:rPr>
      </w:pPr>
      <w:r w:rsidRPr="00552B78">
        <w:rPr>
          <w:b w:val="0"/>
        </w:rPr>
        <w:t>1. Организ</w:t>
      </w:r>
      <w:r w:rsidR="00705B99" w:rsidRPr="00552B78">
        <w:rPr>
          <w:b w:val="0"/>
        </w:rPr>
        <w:t>овать</w:t>
      </w:r>
      <w:r w:rsidRPr="00552B78">
        <w:rPr>
          <w:b w:val="0"/>
        </w:rPr>
        <w:t xml:space="preserve"> проведени</w:t>
      </w:r>
      <w:r w:rsidR="00705B99" w:rsidRPr="00552B78">
        <w:rPr>
          <w:b w:val="0"/>
        </w:rPr>
        <w:t>е</w:t>
      </w:r>
      <w:r w:rsidRPr="00552B78">
        <w:rPr>
          <w:b w:val="0"/>
          <w:szCs w:val="28"/>
        </w:rPr>
        <w:t xml:space="preserve"> общественных обсуждений с использованием средств дистанционного взаимодействия по вопросу оценки воздействия на окружающую среду намечаемой хозяйственной деятельности по рекультивации свалки отходов с адресным ориентиром: Нижегородская область, Борский район, Краснослободский сельсовет, </w:t>
      </w:r>
      <w:smartTag w:uri="urn:schemas-microsoft-com:office:smarttags" w:element="metricconverter">
        <w:smartTagPr>
          <w:attr w:name="ProductID" w:val="600 м"/>
        </w:smartTagPr>
        <w:r w:rsidRPr="00552B78">
          <w:rPr>
            <w:b w:val="0"/>
            <w:szCs w:val="28"/>
          </w:rPr>
          <w:t>600 м</w:t>
        </w:r>
      </w:smartTag>
      <w:r w:rsidRPr="00552B78">
        <w:rPr>
          <w:b w:val="0"/>
          <w:szCs w:val="28"/>
        </w:rPr>
        <w:t xml:space="preserve"> севернее п.</w:t>
      </w:r>
      <w:r w:rsidR="00552B78">
        <w:rPr>
          <w:b w:val="0"/>
          <w:szCs w:val="28"/>
        </w:rPr>
        <w:t xml:space="preserve"> </w:t>
      </w:r>
      <w:r w:rsidRPr="00552B78">
        <w:rPr>
          <w:b w:val="0"/>
          <w:szCs w:val="28"/>
        </w:rPr>
        <w:t>Полевой; кадастровый номер земельного участка с 52:20:1100051:227; площадь земельного участка, занятого отходами</w:t>
      </w:r>
      <w:r w:rsidR="00952B5D" w:rsidRPr="00552B78">
        <w:rPr>
          <w:b w:val="0"/>
          <w:szCs w:val="28"/>
        </w:rPr>
        <w:t>,</w:t>
      </w:r>
      <w:r w:rsidRPr="00552B78">
        <w:rPr>
          <w:b w:val="0"/>
          <w:szCs w:val="28"/>
        </w:rPr>
        <w:t xml:space="preserve"> 1га</w:t>
      </w:r>
      <w:r w:rsidRPr="00552B78">
        <w:rPr>
          <w:b w:val="0"/>
        </w:rPr>
        <w:t>.</w:t>
      </w:r>
    </w:p>
    <w:p w:rsidR="00A5359F" w:rsidRPr="00552B78" w:rsidRDefault="00A5359F" w:rsidP="008830AD">
      <w:pPr>
        <w:pStyle w:val="3"/>
        <w:widowControl w:val="0"/>
        <w:spacing w:line="360" w:lineRule="auto"/>
        <w:ind w:right="0" w:firstLine="709"/>
        <w:jc w:val="both"/>
        <w:rPr>
          <w:b w:val="0"/>
          <w:szCs w:val="28"/>
          <w:shd w:val="clear" w:color="auto" w:fill="FFFFFF"/>
        </w:rPr>
      </w:pPr>
      <w:r w:rsidRPr="00552B78">
        <w:rPr>
          <w:b w:val="0"/>
        </w:rPr>
        <w:t>2. Заместителю главы администрации городского округа город Бор Нижегородской области А.</w:t>
      </w:r>
      <w:r w:rsidR="003E5C18" w:rsidRPr="00552B78">
        <w:rPr>
          <w:b w:val="0"/>
        </w:rPr>
        <w:t>Г</w:t>
      </w:r>
      <w:r w:rsidRPr="00552B78">
        <w:rPr>
          <w:b w:val="0"/>
        </w:rPr>
        <w:t xml:space="preserve">. </w:t>
      </w:r>
      <w:r w:rsidR="003E5C18" w:rsidRPr="00552B78">
        <w:rPr>
          <w:b w:val="0"/>
        </w:rPr>
        <w:t>Ворошилов</w:t>
      </w:r>
      <w:r w:rsidRPr="00552B78">
        <w:rPr>
          <w:b w:val="0"/>
        </w:rPr>
        <w:t>у</w:t>
      </w:r>
      <w:r w:rsidR="003E5C18" w:rsidRPr="00552B78">
        <w:rPr>
          <w:b w:val="0"/>
        </w:rPr>
        <w:t xml:space="preserve"> </w:t>
      </w:r>
      <w:r w:rsidRPr="00552B78">
        <w:rPr>
          <w:b w:val="0"/>
        </w:rPr>
        <w:t xml:space="preserve">провести вышеуказанные общественные </w:t>
      </w:r>
      <w:r w:rsidRPr="00552B78">
        <w:rPr>
          <w:b w:val="0"/>
          <w:szCs w:val="28"/>
        </w:rPr>
        <w:t>обсуждения 1</w:t>
      </w:r>
      <w:r w:rsidR="00FB2509" w:rsidRPr="00552B78">
        <w:rPr>
          <w:b w:val="0"/>
          <w:szCs w:val="28"/>
        </w:rPr>
        <w:t>5</w:t>
      </w:r>
      <w:r w:rsidRPr="00552B78">
        <w:rPr>
          <w:b w:val="0"/>
          <w:szCs w:val="28"/>
        </w:rPr>
        <w:t xml:space="preserve"> марта</w:t>
      </w:r>
      <w:r w:rsidRPr="00552B78">
        <w:rPr>
          <w:b w:val="0"/>
          <w:szCs w:val="28"/>
          <w:shd w:val="clear" w:color="auto" w:fill="FFFFFF"/>
        </w:rPr>
        <w:t xml:space="preserve"> 2021 года.</w:t>
      </w:r>
    </w:p>
    <w:p w:rsidR="005A3EDE" w:rsidRPr="00552B78" w:rsidRDefault="00CD1B15" w:rsidP="008830AD">
      <w:pPr>
        <w:pStyle w:val="3"/>
        <w:widowControl w:val="0"/>
        <w:spacing w:line="360" w:lineRule="auto"/>
        <w:ind w:right="0" w:firstLine="709"/>
        <w:jc w:val="both"/>
        <w:rPr>
          <w:b w:val="0"/>
          <w:szCs w:val="28"/>
        </w:rPr>
      </w:pPr>
      <w:r w:rsidRPr="00552B78">
        <w:rPr>
          <w:b w:val="0"/>
        </w:rPr>
        <w:t>3</w:t>
      </w:r>
      <w:r w:rsidR="00B40296" w:rsidRPr="00552B78">
        <w:rPr>
          <w:b w:val="0"/>
        </w:rPr>
        <w:t xml:space="preserve">. </w:t>
      </w:r>
      <w:r w:rsidRPr="00552B78">
        <w:rPr>
          <w:b w:val="0"/>
        </w:rPr>
        <w:t xml:space="preserve">Утвердить </w:t>
      </w:r>
      <w:r w:rsidR="00C91A33" w:rsidRPr="00552B78">
        <w:rPr>
          <w:b w:val="0"/>
        </w:rPr>
        <w:t xml:space="preserve">прилагаемый </w:t>
      </w:r>
      <w:r w:rsidRPr="00552B78">
        <w:rPr>
          <w:b w:val="0"/>
        </w:rPr>
        <w:t xml:space="preserve">порядок проведения </w:t>
      </w:r>
      <w:r w:rsidRPr="00552B78">
        <w:rPr>
          <w:b w:val="0"/>
          <w:szCs w:val="28"/>
        </w:rPr>
        <w:t xml:space="preserve">общественных обсуждений с использованием средств дистанционного взаимодействия </w:t>
      </w:r>
      <w:r w:rsidR="00C91A33" w:rsidRPr="00552B78">
        <w:rPr>
          <w:b w:val="0"/>
          <w:szCs w:val="28"/>
        </w:rPr>
        <w:t xml:space="preserve">по вопросу оценки воздействия на окружающую среду намечаемой хозяйственной деятельности по рекультивации свалки отходов с адресным ориентиром: Нижегородская область, Борский район, Краснослободский сельсовет, </w:t>
      </w:r>
      <w:smartTag w:uri="urn:schemas-microsoft-com:office:smarttags" w:element="metricconverter">
        <w:smartTagPr>
          <w:attr w:name="ProductID" w:val="600 м"/>
        </w:smartTagPr>
        <w:r w:rsidR="00C91A33" w:rsidRPr="00552B78">
          <w:rPr>
            <w:b w:val="0"/>
            <w:szCs w:val="28"/>
          </w:rPr>
          <w:t>600 м</w:t>
        </w:r>
      </w:smartTag>
      <w:r w:rsidR="00C91A33" w:rsidRPr="00552B78">
        <w:rPr>
          <w:b w:val="0"/>
          <w:szCs w:val="28"/>
        </w:rPr>
        <w:t xml:space="preserve"> </w:t>
      </w:r>
      <w:r w:rsidR="00C91A33" w:rsidRPr="00552B78">
        <w:rPr>
          <w:b w:val="0"/>
          <w:szCs w:val="28"/>
        </w:rPr>
        <w:lastRenderedPageBreak/>
        <w:t>севернее п.</w:t>
      </w:r>
      <w:r w:rsidR="00552B78">
        <w:rPr>
          <w:b w:val="0"/>
          <w:szCs w:val="28"/>
        </w:rPr>
        <w:t xml:space="preserve"> </w:t>
      </w:r>
      <w:r w:rsidR="00C91A33" w:rsidRPr="00552B78">
        <w:rPr>
          <w:b w:val="0"/>
          <w:szCs w:val="28"/>
        </w:rPr>
        <w:t>Полевой; кадастровый номер земельного участка с 52:20:1100051:227; площадь земельного участка, занятого отходами</w:t>
      </w:r>
      <w:r w:rsidR="00952B5D" w:rsidRPr="00552B78">
        <w:rPr>
          <w:b w:val="0"/>
          <w:szCs w:val="28"/>
        </w:rPr>
        <w:t>,</w:t>
      </w:r>
      <w:r w:rsidR="00C91A33" w:rsidRPr="00552B78">
        <w:rPr>
          <w:b w:val="0"/>
          <w:szCs w:val="28"/>
        </w:rPr>
        <w:t xml:space="preserve"> 1га</w:t>
      </w:r>
      <w:r w:rsidRPr="00552B78">
        <w:rPr>
          <w:b w:val="0"/>
          <w:szCs w:val="28"/>
        </w:rPr>
        <w:t>.</w:t>
      </w:r>
    </w:p>
    <w:p w:rsidR="00C5249D" w:rsidRPr="00552B78" w:rsidRDefault="00277F2F" w:rsidP="008830AD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B78">
        <w:rPr>
          <w:rFonts w:ascii="Times New Roman" w:hAnsi="Times New Roman"/>
          <w:sz w:val="28"/>
          <w:szCs w:val="28"/>
        </w:rPr>
        <w:t>4</w:t>
      </w:r>
      <w:r w:rsidR="00C5249D" w:rsidRPr="00552B78">
        <w:rPr>
          <w:rFonts w:ascii="Times New Roman" w:hAnsi="Times New Roman"/>
          <w:sz w:val="28"/>
          <w:szCs w:val="28"/>
        </w:rPr>
        <w:t xml:space="preserve">. Утвердить </w:t>
      </w:r>
      <w:r w:rsidR="00921B2E" w:rsidRPr="00552B78">
        <w:rPr>
          <w:rFonts w:ascii="Times New Roman" w:hAnsi="Times New Roman"/>
          <w:sz w:val="28"/>
          <w:szCs w:val="28"/>
        </w:rPr>
        <w:t xml:space="preserve">прилагаемое оповещение о начале общественных </w:t>
      </w:r>
      <w:r w:rsidR="005A7E07" w:rsidRPr="00552B78">
        <w:rPr>
          <w:rFonts w:ascii="Times New Roman" w:hAnsi="Times New Roman"/>
          <w:sz w:val="28"/>
          <w:szCs w:val="28"/>
        </w:rPr>
        <w:t>обсуждений с использованием средств дистанционного взаимодействия</w:t>
      </w:r>
      <w:r w:rsidR="00C5249D" w:rsidRPr="00552B78">
        <w:rPr>
          <w:rFonts w:ascii="Times New Roman" w:hAnsi="Times New Roman"/>
          <w:sz w:val="28"/>
          <w:szCs w:val="28"/>
        </w:rPr>
        <w:t>.</w:t>
      </w:r>
    </w:p>
    <w:p w:rsidR="00972C74" w:rsidRPr="00552B78" w:rsidRDefault="00277F2F" w:rsidP="008830AD">
      <w:pPr>
        <w:pStyle w:val="a9"/>
        <w:spacing w:line="360" w:lineRule="auto"/>
        <w:ind w:firstLine="709"/>
        <w:jc w:val="both"/>
        <w:rPr>
          <w:rStyle w:val="a8"/>
          <w:color w:val="auto"/>
          <w:sz w:val="28"/>
          <w:szCs w:val="28"/>
          <w:u w:val="none"/>
        </w:rPr>
      </w:pPr>
      <w:r w:rsidRPr="00552B78">
        <w:rPr>
          <w:color w:val="auto"/>
          <w:sz w:val="28"/>
          <w:szCs w:val="28"/>
        </w:rPr>
        <w:t>5</w:t>
      </w:r>
      <w:r w:rsidR="00972C74" w:rsidRPr="00552B78">
        <w:rPr>
          <w:color w:val="auto"/>
          <w:sz w:val="28"/>
          <w:szCs w:val="28"/>
        </w:rPr>
        <w:t xml:space="preserve">. Оповещение о начале общественных обсуждений с использованием средств дистанционного взаимодействия подлежит опубликованию в газете «БОР сегодня», а так же размещению на сайте </w:t>
      </w:r>
      <w:hyperlink r:id="rId5" w:history="1">
        <w:r w:rsidR="00972C74" w:rsidRPr="00552B78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972C74" w:rsidRPr="00552B78">
          <w:rPr>
            <w:rStyle w:val="a8"/>
            <w:color w:val="auto"/>
            <w:sz w:val="28"/>
            <w:szCs w:val="28"/>
            <w:u w:val="none"/>
          </w:rPr>
          <w:t>.</w:t>
        </w:r>
        <w:r w:rsidR="00972C74" w:rsidRPr="00552B78">
          <w:rPr>
            <w:rStyle w:val="a8"/>
            <w:color w:val="auto"/>
            <w:sz w:val="28"/>
            <w:szCs w:val="28"/>
            <w:u w:val="none"/>
            <w:lang w:val="en-US"/>
          </w:rPr>
          <w:t>borcity</w:t>
        </w:r>
        <w:r w:rsidR="00972C74" w:rsidRPr="00552B78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972C74" w:rsidRPr="00552B7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72C74" w:rsidRPr="00552B78">
        <w:rPr>
          <w:rStyle w:val="a8"/>
          <w:color w:val="auto"/>
          <w:sz w:val="28"/>
          <w:szCs w:val="28"/>
          <w:u w:val="none"/>
        </w:rPr>
        <w:t>.</w:t>
      </w:r>
    </w:p>
    <w:p w:rsidR="00EA379A" w:rsidRPr="00552B78" w:rsidRDefault="0012657D" w:rsidP="008830A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2B78">
        <w:rPr>
          <w:rFonts w:ascii="Times New Roman" w:hAnsi="Times New Roman"/>
          <w:sz w:val="28"/>
          <w:szCs w:val="28"/>
        </w:rPr>
        <w:t>6</w:t>
      </w:r>
      <w:r w:rsidR="00CA5E3B" w:rsidRPr="00552B78">
        <w:rPr>
          <w:rFonts w:ascii="Times New Roman" w:hAnsi="Times New Roman"/>
          <w:sz w:val="28"/>
          <w:szCs w:val="28"/>
        </w:rPr>
        <w:t xml:space="preserve">. Заместителю главы администрации городского округа город Бор Нижегородской области А.Г. Ворошилову </w:t>
      </w:r>
      <w:r w:rsidRPr="00552B78">
        <w:rPr>
          <w:rFonts w:ascii="Times New Roman" w:hAnsi="Times New Roman"/>
          <w:sz w:val="28"/>
          <w:szCs w:val="28"/>
        </w:rPr>
        <w:t xml:space="preserve">обеспечить размещение информационных материалов в соответствии с приложенным оповещением о начале общественных обсуждений с использованием средств дистанционного взаимодействия и открытие экспозиции проекта, подлежащего рассмотрению на общественных обсуждениях, </w:t>
      </w:r>
      <w:r w:rsidR="00CA5E3B" w:rsidRPr="00552B78">
        <w:rPr>
          <w:rFonts w:ascii="Times New Roman" w:hAnsi="Times New Roman"/>
          <w:sz w:val="28"/>
          <w:szCs w:val="28"/>
        </w:rPr>
        <w:t>о</w:t>
      </w:r>
      <w:r w:rsidR="00EA379A" w:rsidRPr="00552B78">
        <w:rPr>
          <w:rFonts w:ascii="Times New Roman" w:hAnsi="Times New Roman"/>
          <w:sz w:val="28"/>
          <w:szCs w:val="28"/>
        </w:rPr>
        <w:t xml:space="preserve">рганизовать </w:t>
      </w:r>
      <w:r w:rsidR="00EA379A" w:rsidRPr="00552B78">
        <w:rPr>
          <w:rFonts w:ascii="Times New Roman" w:hAnsi="Times New Roman"/>
          <w:sz w:val="28"/>
          <w:szCs w:val="28"/>
          <w:shd w:val="clear" w:color="auto" w:fill="FFFFFF"/>
        </w:rPr>
        <w:t xml:space="preserve">прием замечаний и предложений по указанному вопросу </w:t>
      </w:r>
      <w:r w:rsidR="00FB2509" w:rsidRPr="00552B78">
        <w:rPr>
          <w:rFonts w:ascii="Times New Roman" w:hAnsi="Times New Roman"/>
          <w:sz w:val="28"/>
          <w:szCs w:val="28"/>
          <w:shd w:val="clear" w:color="auto" w:fill="FFFFFF"/>
        </w:rPr>
        <w:t>с 11</w:t>
      </w:r>
      <w:r w:rsidR="00C8243A" w:rsidRPr="00552B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2509" w:rsidRPr="00552B78">
        <w:rPr>
          <w:rFonts w:ascii="Times New Roman" w:hAnsi="Times New Roman"/>
          <w:sz w:val="28"/>
          <w:szCs w:val="28"/>
          <w:shd w:val="clear" w:color="auto" w:fill="FFFFFF"/>
        </w:rPr>
        <w:t>февраля</w:t>
      </w:r>
      <w:r w:rsidR="00C8243A" w:rsidRPr="00552B78">
        <w:rPr>
          <w:rFonts w:ascii="Times New Roman" w:hAnsi="Times New Roman"/>
          <w:sz w:val="28"/>
          <w:szCs w:val="28"/>
          <w:shd w:val="clear" w:color="auto" w:fill="FFFFFF"/>
        </w:rPr>
        <w:t xml:space="preserve"> 2021</w:t>
      </w:r>
      <w:r w:rsidR="003A4B2A" w:rsidRPr="00552B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243A" w:rsidRPr="00552B78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3A4B2A" w:rsidRPr="00552B78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="00C8243A" w:rsidRPr="00552B78">
        <w:rPr>
          <w:rFonts w:ascii="Times New Roman" w:hAnsi="Times New Roman"/>
          <w:sz w:val="28"/>
          <w:szCs w:val="28"/>
          <w:shd w:val="clear" w:color="auto" w:fill="FFFFFF"/>
        </w:rPr>
        <w:t xml:space="preserve"> по 1</w:t>
      </w:r>
      <w:r w:rsidR="00FB2509" w:rsidRPr="00552B78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C8243A" w:rsidRPr="00552B78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2021</w:t>
      </w:r>
      <w:r w:rsidR="002F2646" w:rsidRPr="00552B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243A" w:rsidRPr="00552B78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2F2646" w:rsidRPr="00552B78"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="00EA379A" w:rsidRPr="00552B7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F0FAD" w:rsidRPr="00552B78" w:rsidRDefault="0012657D" w:rsidP="008830AD">
      <w:pPr>
        <w:pStyle w:val="a9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52B78">
        <w:rPr>
          <w:color w:val="auto"/>
          <w:sz w:val="28"/>
          <w:szCs w:val="28"/>
        </w:rPr>
        <w:t>7</w:t>
      </w:r>
      <w:r w:rsidR="00FF0FAD" w:rsidRPr="00552B78">
        <w:rPr>
          <w:color w:val="auto"/>
          <w:sz w:val="28"/>
          <w:szCs w:val="28"/>
        </w:rPr>
        <w:t>.</w:t>
      </w:r>
      <w:r w:rsidR="006978E5" w:rsidRPr="00552B78">
        <w:rPr>
          <w:color w:val="auto"/>
          <w:sz w:val="28"/>
          <w:szCs w:val="28"/>
        </w:rPr>
        <w:t xml:space="preserve"> </w:t>
      </w:r>
      <w:r w:rsidR="00E95518" w:rsidRPr="00552B78">
        <w:rPr>
          <w:color w:val="auto"/>
          <w:sz w:val="28"/>
          <w:szCs w:val="28"/>
        </w:rPr>
        <w:t>Сектору информационных технологий</w:t>
      </w:r>
      <w:r w:rsidR="00732C7D" w:rsidRPr="00552B78">
        <w:rPr>
          <w:color w:val="auto"/>
          <w:sz w:val="28"/>
          <w:szCs w:val="28"/>
        </w:rPr>
        <w:t xml:space="preserve"> администрации городского округа г. Бор </w:t>
      </w:r>
      <w:r w:rsidR="00FF0FAD" w:rsidRPr="00552B78">
        <w:rPr>
          <w:color w:val="auto"/>
          <w:sz w:val="28"/>
          <w:szCs w:val="28"/>
        </w:rPr>
        <w:t xml:space="preserve">в течение 3 дней со дня утверждения настоящего </w:t>
      </w:r>
      <w:r w:rsidR="00120E7B" w:rsidRPr="00552B78">
        <w:rPr>
          <w:color w:val="auto"/>
          <w:sz w:val="28"/>
          <w:szCs w:val="28"/>
        </w:rPr>
        <w:t>постановления</w:t>
      </w:r>
      <w:r w:rsidR="00FF0FAD" w:rsidRPr="00552B78">
        <w:rPr>
          <w:color w:val="auto"/>
          <w:sz w:val="28"/>
          <w:szCs w:val="28"/>
        </w:rPr>
        <w:t xml:space="preserve"> обеспечить размещение оповещения о проведении </w:t>
      </w:r>
      <w:r w:rsidR="00952B5D" w:rsidRPr="00552B78">
        <w:rPr>
          <w:color w:val="auto"/>
          <w:sz w:val="28"/>
          <w:szCs w:val="28"/>
        </w:rPr>
        <w:t xml:space="preserve">общественных обсуждений с использованием средств дистанционного взаимодействия </w:t>
      </w:r>
      <w:r w:rsidR="00FF0FAD" w:rsidRPr="00552B78">
        <w:rPr>
          <w:color w:val="auto"/>
          <w:sz w:val="28"/>
          <w:szCs w:val="28"/>
        </w:rPr>
        <w:t xml:space="preserve">и проектной документации на сайте </w:t>
      </w:r>
      <w:hyperlink r:id="rId6" w:history="1">
        <w:r w:rsidR="00FF0FAD" w:rsidRPr="00552B78">
          <w:rPr>
            <w:rStyle w:val="a8"/>
            <w:color w:val="auto"/>
            <w:sz w:val="28"/>
            <w:szCs w:val="28"/>
            <w:lang w:val="en-US"/>
          </w:rPr>
          <w:t>www</w:t>
        </w:r>
        <w:r w:rsidR="00FF0FAD" w:rsidRPr="00552B78">
          <w:rPr>
            <w:rStyle w:val="a8"/>
            <w:color w:val="auto"/>
            <w:sz w:val="28"/>
            <w:szCs w:val="28"/>
          </w:rPr>
          <w:t>.</w:t>
        </w:r>
        <w:proofErr w:type="spellStart"/>
        <w:r w:rsidR="00FF0FAD" w:rsidRPr="00552B78">
          <w:rPr>
            <w:rStyle w:val="a8"/>
            <w:color w:val="auto"/>
            <w:sz w:val="28"/>
            <w:szCs w:val="28"/>
            <w:lang w:val="en-US"/>
          </w:rPr>
          <w:t>borcity</w:t>
        </w:r>
        <w:proofErr w:type="spellEnd"/>
        <w:r w:rsidR="00FF0FAD" w:rsidRPr="00552B78">
          <w:rPr>
            <w:rStyle w:val="a8"/>
            <w:color w:val="auto"/>
            <w:sz w:val="28"/>
            <w:szCs w:val="28"/>
          </w:rPr>
          <w:t>.</w:t>
        </w:r>
        <w:proofErr w:type="spellStart"/>
        <w:r w:rsidR="00FF0FAD" w:rsidRPr="00552B78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F0FAD" w:rsidRPr="00552B78">
        <w:rPr>
          <w:color w:val="auto"/>
          <w:sz w:val="28"/>
          <w:szCs w:val="28"/>
        </w:rPr>
        <w:t>.</w:t>
      </w:r>
    </w:p>
    <w:p w:rsidR="00FF0FAD" w:rsidRPr="00552B78" w:rsidRDefault="0012657D" w:rsidP="008830AD">
      <w:pPr>
        <w:pStyle w:val="a9"/>
        <w:tabs>
          <w:tab w:val="left" w:pos="96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52B78">
        <w:rPr>
          <w:color w:val="auto"/>
          <w:sz w:val="28"/>
          <w:szCs w:val="28"/>
        </w:rPr>
        <w:t>8</w:t>
      </w:r>
      <w:r w:rsidR="00FF0FAD" w:rsidRPr="00552B78">
        <w:rPr>
          <w:color w:val="auto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город Бор Нижегородской области А.Г. Ворошилова.</w:t>
      </w:r>
    </w:p>
    <w:p w:rsidR="00552B78" w:rsidRDefault="00552B78" w:rsidP="00552B78">
      <w:pPr>
        <w:pStyle w:val="3"/>
        <w:spacing w:line="336" w:lineRule="auto"/>
        <w:jc w:val="left"/>
        <w:rPr>
          <w:b w:val="0"/>
        </w:rPr>
      </w:pPr>
    </w:p>
    <w:p w:rsidR="00552B78" w:rsidRDefault="00552B78" w:rsidP="00552B78">
      <w:pPr>
        <w:pStyle w:val="3"/>
        <w:spacing w:line="336" w:lineRule="auto"/>
        <w:jc w:val="left"/>
        <w:rPr>
          <w:b w:val="0"/>
        </w:rPr>
      </w:pPr>
    </w:p>
    <w:p w:rsidR="00B97875" w:rsidRPr="00B97875" w:rsidRDefault="00B97875" w:rsidP="00552B78">
      <w:pPr>
        <w:pStyle w:val="3"/>
        <w:spacing w:line="336" w:lineRule="auto"/>
        <w:jc w:val="left"/>
        <w:rPr>
          <w:b w:val="0"/>
        </w:rPr>
      </w:pPr>
      <w:r w:rsidRPr="00B97875">
        <w:rPr>
          <w:b w:val="0"/>
        </w:rPr>
        <w:t xml:space="preserve">Глава местного самоуправления                              </w:t>
      </w:r>
      <w:r>
        <w:rPr>
          <w:b w:val="0"/>
        </w:rPr>
        <w:t xml:space="preserve">     </w:t>
      </w:r>
      <w:r w:rsidRPr="00B97875">
        <w:rPr>
          <w:b w:val="0"/>
        </w:rPr>
        <w:t xml:space="preserve">              </w:t>
      </w:r>
      <w:r w:rsidR="008830AD">
        <w:rPr>
          <w:b w:val="0"/>
        </w:rPr>
        <w:t xml:space="preserve"> </w:t>
      </w:r>
      <w:r w:rsidRPr="00B97875">
        <w:rPr>
          <w:b w:val="0"/>
        </w:rPr>
        <w:t xml:space="preserve">     А.В.</w:t>
      </w:r>
      <w:r w:rsidR="00552B78">
        <w:rPr>
          <w:b w:val="0"/>
        </w:rPr>
        <w:t xml:space="preserve"> </w:t>
      </w:r>
      <w:r w:rsidRPr="00B97875">
        <w:rPr>
          <w:b w:val="0"/>
        </w:rPr>
        <w:t>Боровский</w:t>
      </w:r>
    </w:p>
    <w:p w:rsidR="00834DF0" w:rsidRDefault="00834DF0" w:rsidP="00B978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18"/>
        </w:rPr>
      </w:pPr>
    </w:p>
    <w:p w:rsidR="0012657D" w:rsidRDefault="0012657D" w:rsidP="00B978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18"/>
        </w:rPr>
      </w:pPr>
    </w:p>
    <w:p w:rsidR="0012657D" w:rsidRDefault="0012657D" w:rsidP="00B978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18"/>
        </w:rPr>
      </w:pPr>
    </w:p>
    <w:p w:rsidR="0012657D" w:rsidRDefault="0012657D" w:rsidP="00B978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18"/>
        </w:rPr>
      </w:pPr>
    </w:p>
    <w:p w:rsidR="0012657D" w:rsidRDefault="0012657D" w:rsidP="00B978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18"/>
        </w:rPr>
      </w:pPr>
    </w:p>
    <w:p w:rsidR="0012657D" w:rsidRDefault="0012657D" w:rsidP="00B978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18"/>
        </w:rPr>
      </w:pPr>
    </w:p>
    <w:p w:rsidR="0012657D" w:rsidRDefault="0012657D" w:rsidP="00B978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18"/>
        </w:rPr>
      </w:pPr>
    </w:p>
    <w:p w:rsidR="008830AD" w:rsidRDefault="008830AD" w:rsidP="00B978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18"/>
        </w:rPr>
      </w:pPr>
    </w:p>
    <w:p w:rsidR="00B97875" w:rsidRPr="00552B78" w:rsidRDefault="00B97875" w:rsidP="00B978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B78">
        <w:rPr>
          <w:rFonts w:ascii="Times New Roman" w:hAnsi="Times New Roman"/>
          <w:color w:val="000000"/>
          <w:sz w:val="24"/>
          <w:szCs w:val="24"/>
        </w:rPr>
        <w:t>Е.Л. Панкова</w:t>
      </w:r>
    </w:p>
    <w:p w:rsidR="00B97875" w:rsidRDefault="00B97875" w:rsidP="00B978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B78">
        <w:rPr>
          <w:rFonts w:ascii="Times New Roman" w:hAnsi="Times New Roman"/>
          <w:color w:val="000000"/>
          <w:sz w:val="24"/>
          <w:szCs w:val="24"/>
        </w:rPr>
        <w:t>88315991389</w:t>
      </w:r>
    </w:p>
    <w:p w:rsidR="0050774B" w:rsidRDefault="0050774B" w:rsidP="00D66C19">
      <w:pPr>
        <w:jc w:val="right"/>
        <w:rPr>
          <w:rFonts w:ascii="Times New Roman" w:hAnsi="Times New Roman"/>
          <w:sz w:val="28"/>
          <w:szCs w:val="28"/>
        </w:rPr>
      </w:pPr>
    </w:p>
    <w:p w:rsidR="00D25299" w:rsidRDefault="00D25299" w:rsidP="00D66C19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25299" w:rsidRDefault="00D25299" w:rsidP="00D66C19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25299" w:rsidRDefault="00D25299" w:rsidP="00D66C19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66C19" w:rsidRDefault="00D66C19" w:rsidP="00D66C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66C19" w:rsidRPr="00547CC5" w:rsidRDefault="00D66C19" w:rsidP="00D66C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547CC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66C19" w:rsidRPr="00547CC5" w:rsidRDefault="00D66C19" w:rsidP="00D66C19">
      <w:pPr>
        <w:jc w:val="right"/>
        <w:rPr>
          <w:rFonts w:ascii="Times New Roman" w:hAnsi="Times New Roman"/>
          <w:sz w:val="28"/>
          <w:szCs w:val="28"/>
        </w:rPr>
      </w:pPr>
      <w:r w:rsidRPr="00547CC5">
        <w:rPr>
          <w:rFonts w:ascii="Times New Roman" w:hAnsi="Times New Roman"/>
          <w:sz w:val="28"/>
          <w:szCs w:val="28"/>
        </w:rPr>
        <w:t>городского округа г</w:t>
      </w:r>
      <w:r>
        <w:rPr>
          <w:rFonts w:ascii="Times New Roman" w:hAnsi="Times New Roman"/>
          <w:sz w:val="28"/>
          <w:szCs w:val="28"/>
        </w:rPr>
        <w:t>.</w:t>
      </w:r>
      <w:r w:rsidRPr="00547CC5">
        <w:rPr>
          <w:rFonts w:ascii="Times New Roman" w:hAnsi="Times New Roman"/>
          <w:sz w:val="28"/>
          <w:szCs w:val="28"/>
        </w:rPr>
        <w:t xml:space="preserve"> Бор</w:t>
      </w:r>
    </w:p>
    <w:p w:rsidR="00D66C19" w:rsidRPr="00547CC5" w:rsidRDefault="008830AD" w:rsidP="00D66C1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66C1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10.02.2021 </w:t>
      </w:r>
      <w:r w:rsidR="00D66C19" w:rsidRPr="00547CC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646</w:t>
      </w:r>
    </w:p>
    <w:p w:rsidR="00D66C19" w:rsidRPr="008830AD" w:rsidRDefault="00D66C19" w:rsidP="00D66C19">
      <w:pPr>
        <w:jc w:val="right"/>
        <w:rPr>
          <w:rFonts w:ascii="Times New Roman" w:hAnsi="Times New Roman"/>
          <w:sz w:val="24"/>
          <w:szCs w:val="24"/>
        </w:rPr>
      </w:pPr>
    </w:p>
    <w:p w:rsidR="00552B78" w:rsidRPr="008830AD" w:rsidRDefault="00552B78" w:rsidP="00D66C19">
      <w:pPr>
        <w:jc w:val="right"/>
        <w:rPr>
          <w:rFonts w:ascii="Times New Roman" w:hAnsi="Times New Roman"/>
          <w:sz w:val="24"/>
          <w:szCs w:val="24"/>
        </w:rPr>
      </w:pPr>
    </w:p>
    <w:p w:rsidR="008830AD" w:rsidRDefault="00D66C19" w:rsidP="008830AD">
      <w:pPr>
        <w:pStyle w:val="3"/>
        <w:ind w:right="0" w:firstLine="425"/>
        <w:rPr>
          <w:sz w:val="24"/>
          <w:szCs w:val="24"/>
        </w:rPr>
      </w:pPr>
      <w:r w:rsidRPr="008830AD">
        <w:rPr>
          <w:bCs/>
          <w:sz w:val="24"/>
          <w:szCs w:val="24"/>
        </w:rPr>
        <w:t xml:space="preserve">Порядок </w:t>
      </w:r>
      <w:r w:rsidRPr="008830AD">
        <w:rPr>
          <w:sz w:val="24"/>
          <w:szCs w:val="24"/>
        </w:rPr>
        <w:t>проведения общественных обсуждений с использованием средств дистанционного взаимодействия по вопросу оценки воздействия на окружающую среду намечаемой хозяйственной деятельности по рекультивации свалки отходов с адресным ориентиром: Нижегородская область, Борский район, Краснослободский сельсовет,</w:t>
      </w:r>
    </w:p>
    <w:p w:rsidR="00D66C19" w:rsidRPr="008830AD" w:rsidRDefault="00D66C19" w:rsidP="008830AD">
      <w:pPr>
        <w:pStyle w:val="3"/>
        <w:ind w:right="0" w:firstLine="425"/>
        <w:rPr>
          <w:sz w:val="24"/>
          <w:szCs w:val="24"/>
        </w:rPr>
      </w:pPr>
      <w:r w:rsidRPr="008830AD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0 м"/>
        </w:smartTagPr>
        <w:r w:rsidRPr="008830AD">
          <w:rPr>
            <w:sz w:val="24"/>
            <w:szCs w:val="24"/>
          </w:rPr>
          <w:t>600 м</w:t>
        </w:r>
      </w:smartTag>
      <w:r w:rsidRPr="008830AD">
        <w:rPr>
          <w:sz w:val="24"/>
          <w:szCs w:val="24"/>
        </w:rPr>
        <w:t xml:space="preserve"> севернее п.</w:t>
      </w:r>
      <w:r w:rsidR="008830AD">
        <w:rPr>
          <w:sz w:val="24"/>
          <w:szCs w:val="24"/>
        </w:rPr>
        <w:t xml:space="preserve"> </w:t>
      </w:r>
      <w:r w:rsidRPr="008830AD">
        <w:rPr>
          <w:sz w:val="24"/>
          <w:szCs w:val="24"/>
        </w:rPr>
        <w:t>Полевой; кадастровый номер земельного участка 52:20:1100051:227; площадь земельного участка, занятого отходами</w:t>
      </w:r>
      <w:r w:rsidR="002551A2" w:rsidRPr="008830AD">
        <w:rPr>
          <w:sz w:val="24"/>
          <w:szCs w:val="24"/>
        </w:rPr>
        <w:t>,</w:t>
      </w:r>
      <w:r w:rsidRPr="008830AD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8830AD">
          <w:rPr>
            <w:sz w:val="24"/>
            <w:szCs w:val="24"/>
          </w:rPr>
          <w:t>1 га</w:t>
        </w:r>
      </w:smartTag>
      <w:r w:rsidRPr="008830AD">
        <w:rPr>
          <w:sz w:val="24"/>
          <w:szCs w:val="24"/>
        </w:rPr>
        <w:t>.</w:t>
      </w:r>
    </w:p>
    <w:p w:rsidR="00D66C19" w:rsidRPr="008830AD" w:rsidRDefault="00D66C19" w:rsidP="008830AD">
      <w:pPr>
        <w:tabs>
          <w:tab w:val="left" w:pos="6393"/>
        </w:tabs>
        <w:spacing w:before="189"/>
        <w:ind w:left="184" w:right="20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C19" w:rsidRPr="008830AD" w:rsidRDefault="00D66C19" w:rsidP="008830AD">
      <w:pPr>
        <w:pStyle w:val="ListParagraph"/>
        <w:ind w:left="0" w:firstLine="709"/>
        <w:rPr>
          <w:b/>
          <w:sz w:val="24"/>
          <w:szCs w:val="24"/>
          <w:lang w:val="ru-RU"/>
        </w:rPr>
      </w:pPr>
      <w:r w:rsidRPr="008830AD">
        <w:rPr>
          <w:b/>
          <w:color w:val="000000"/>
          <w:sz w:val="24"/>
          <w:szCs w:val="24"/>
          <w:lang w:val="ru-RU"/>
        </w:rPr>
        <w:t xml:space="preserve">1. Организация </w:t>
      </w:r>
      <w:r w:rsidRPr="008830AD">
        <w:rPr>
          <w:b/>
          <w:sz w:val="24"/>
          <w:szCs w:val="24"/>
          <w:lang w:val="ru-RU"/>
        </w:rPr>
        <w:t>общественных обсуждений с использованием средств дистанционного взаимодействия.</w:t>
      </w:r>
    </w:p>
    <w:p w:rsidR="00D66C19" w:rsidRPr="008830AD" w:rsidRDefault="00D66C19" w:rsidP="008830AD">
      <w:pPr>
        <w:pStyle w:val="ListParagraph"/>
        <w:ind w:left="0" w:firstLine="709"/>
        <w:rPr>
          <w:sz w:val="24"/>
          <w:szCs w:val="24"/>
          <w:lang w:val="ru-RU"/>
        </w:rPr>
      </w:pPr>
      <w:r w:rsidRPr="008830AD">
        <w:rPr>
          <w:color w:val="000000"/>
          <w:sz w:val="24"/>
          <w:szCs w:val="24"/>
          <w:lang w:val="ru-RU"/>
        </w:rPr>
        <w:t xml:space="preserve">1.1. Организатором </w:t>
      </w:r>
      <w:r w:rsidRPr="008830AD">
        <w:rPr>
          <w:sz w:val="24"/>
          <w:szCs w:val="24"/>
          <w:lang w:val="ru-RU"/>
        </w:rPr>
        <w:t>общественных обсуждений с использованием средств дистанционного взаимодействия выступает администрация городского округа город Бор Нижегородской области.</w:t>
      </w:r>
    </w:p>
    <w:p w:rsidR="00D66C19" w:rsidRPr="008830AD" w:rsidRDefault="00D66C19" w:rsidP="008830AD">
      <w:pPr>
        <w:pStyle w:val="ListParagraph"/>
        <w:tabs>
          <w:tab w:val="left" w:pos="0"/>
        </w:tabs>
        <w:ind w:left="0" w:firstLine="709"/>
        <w:rPr>
          <w:b/>
          <w:color w:val="000000"/>
          <w:sz w:val="24"/>
          <w:szCs w:val="24"/>
          <w:lang w:val="ru-RU"/>
        </w:rPr>
      </w:pPr>
      <w:r w:rsidRPr="008830AD">
        <w:rPr>
          <w:b/>
          <w:color w:val="000000"/>
          <w:w w:val="105"/>
          <w:sz w:val="24"/>
          <w:szCs w:val="24"/>
          <w:lang w:val="ru-RU"/>
        </w:rPr>
        <w:t xml:space="preserve">2. Обязанности лиц, ответственных за проведение </w:t>
      </w:r>
      <w:r w:rsidRPr="008830AD">
        <w:rPr>
          <w:b/>
          <w:color w:val="000000"/>
          <w:sz w:val="24"/>
          <w:szCs w:val="24"/>
          <w:lang w:val="ru-RU"/>
        </w:rPr>
        <w:t>общественных обсуждений с использованием средств дистанционного взаимодействия</w:t>
      </w:r>
      <w:r w:rsidRPr="008830AD">
        <w:rPr>
          <w:b/>
          <w:color w:val="000000"/>
          <w:w w:val="105"/>
          <w:sz w:val="24"/>
          <w:szCs w:val="24"/>
          <w:lang w:val="ru-RU"/>
        </w:rPr>
        <w:t>.</w:t>
      </w:r>
    </w:p>
    <w:p w:rsidR="00D66C19" w:rsidRPr="008830AD" w:rsidRDefault="00D66C19" w:rsidP="008830AD">
      <w:pPr>
        <w:pStyle w:val="ListParagraph"/>
        <w:tabs>
          <w:tab w:val="left" w:pos="722"/>
        </w:tabs>
        <w:spacing w:before="4"/>
        <w:ind w:left="0" w:right="119" w:firstLine="709"/>
        <w:rPr>
          <w:color w:val="000000"/>
          <w:w w:val="105"/>
          <w:sz w:val="24"/>
          <w:szCs w:val="24"/>
          <w:lang w:val="ru-RU"/>
        </w:rPr>
      </w:pPr>
      <w:r w:rsidRPr="008830AD">
        <w:rPr>
          <w:color w:val="000000"/>
          <w:w w:val="105"/>
          <w:sz w:val="24"/>
          <w:szCs w:val="24"/>
          <w:lang w:val="ru-RU"/>
        </w:rPr>
        <w:t>2.1. Лиц</w:t>
      </w:r>
      <w:r w:rsidR="0012657D" w:rsidRPr="008830AD">
        <w:rPr>
          <w:color w:val="000000"/>
          <w:w w:val="105"/>
          <w:sz w:val="24"/>
          <w:szCs w:val="24"/>
          <w:lang w:val="ru-RU"/>
        </w:rPr>
        <w:t>о</w:t>
      </w:r>
      <w:r w:rsidRPr="008830AD">
        <w:rPr>
          <w:color w:val="000000"/>
          <w:w w:val="105"/>
          <w:sz w:val="24"/>
          <w:szCs w:val="24"/>
          <w:lang w:val="ru-RU"/>
        </w:rPr>
        <w:t xml:space="preserve">м, ответственными за проведение </w:t>
      </w:r>
      <w:r w:rsidRPr="008830AD">
        <w:rPr>
          <w:color w:val="000000"/>
          <w:sz w:val="24"/>
          <w:szCs w:val="24"/>
          <w:lang w:val="ru-RU"/>
        </w:rPr>
        <w:t>общественных обсуждений с использованием средств дистанционного взаимодействия явля</w:t>
      </w:r>
      <w:r w:rsidR="0012657D" w:rsidRPr="008830AD">
        <w:rPr>
          <w:color w:val="000000"/>
          <w:sz w:val="24"/>
          <w:szCs w:val="24"/>
          <w:lang w:val="ru-RU"/>
        </w:rPr>
        <w:t>е</w:t>
      </w:r>
      <w:r w:rsidRPr="008830AD">
        <w:rPr>
          <w:color w:val="000000"/>
          <w:sz w:val="24"/>
          <w:szCs w:val="24"/>
          <w:lang w:val="ru-RU"/>
        </w:rPr>
        <w:t>тся, заместитель главы администрации городского округа город Бор Нижег</w:t>
      </w:r>
      <w:r w:rsidR="0012657D" w:rsidRPr="008830AD">
        <w:rPr>
          <w:color w:val="000000"/>
          <w:sz w:val="24"/>
          <w:szCs w:val="24"/>
          <w:lang w:val="ru-RU"/>
        </w:rPr>
        <w:t>ородской области А.Г. Ворошилов</w:t>
      </w:r>
      <w:r w:rsidRPr="008830AD">
        <w:rPr>
          <w:color w:val="000000"/>
          <w:sz w:val="24"/>
          <w:szCs w:val="24"/>
          <w:lang w:val="ru-RU"/>
        </w:rPr>
        <w:t>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30AD">
        <w:rPr>
          <w:rFonts w:ascii="Times New Roman" w:hAnsi="Times New Roman"/>
          <w:color w:val="000000"/>
          <w:sz w:val="24"/>
          <w:szCs w:val="24"/>
        </w:rPr>
        <w:t xml:space="preserve">2.2. Заместитель главы администрации городского округа город Бор Нижегородской области </w:t>
      </w:r>
      <w:r w:rsidR="0049683B" w:rsidRPr="008830AD">
        <w:rPr>
          <w:rFonts w:ascii="Times New Roman" w:hAnsi="Times New Roman"/>
          <w:color w:val="000000"/>
          <w:sz w:val="24"/>
          <w:szCs w:val="24"/>
        </w:rPr>
        <w:t xml:space="preserve">А.Г. Ворошилов </w:t>
      </w:r>
      <w:r w:rsidR="0012657D" w:rsidRPr="008830AD">
        <w:rPr>
          <w:rFonts w:ascii="Times New Roman" w:hAnsi="Times New Roman"/>
          <w:sz w:val="24"/>
          <w:szCs w:val="24"/>
        </w:rPr>
        <w:t xml:space="preserve">обеспечивает размещение информационных материалов по теме общественных обсуждений с использованием средств дистанционного взаимодействия на </w:t>
      </w:r>
      <w:r w:rsidR="0012657D" w:rsidRPr="008830AD">
        <w:rPr>
          <w:rFonts w:ascii="Times New Roman" w:hAnsi="Times New Roman"/>
          <w:spacing w:val="-1"/>
          <w:sz w:val="24"/>
          <w:szCs w:val="24"/>
        </w:rPr>
        <w:t>официальном сайте органов местного самоуправления городского округа город Бор Нижегородской области (</w:t>
      </w:r>
      <w:hyperlink r:id="rId7" w:history="1">
        <w:r w:rsidR="0012657D" w:rsidRPr="008830AD">
          <w:rPr>
            <w:rFonts w:ascii="Times New Roman" w:hAnsi="Times New Roman"/>
            <w:sz w:val="24"/>
            <w:szCs w:val="24"/>
          </w:rPr>
          <w:t>www.borcity.ru</w:t>
        </w:r>
      </w:hyperlink>
      <w:r w:rsidR="0012657D" w:rsidRPr="008830AD">
        <w:rPr>
          <w:rFonts w:ascii="Times New Roman" w:hAnsi="Times New Roman"/>
          <w:spacing w:val="-1"/>
          <w:sz w:val="24"/>
          <w:szCs w:val="24"/>
        </w:rPr>
        <w:t xml:space="preserve">), а также  </w:t>
      </w:r>
      <w:r w:rsidR="0012657D" w:rsidRPr="008830AD">
        <w:rPr>
          <w:rFonts w:ascii="Times New Roman" w:hAnsi="Times New Roman"/>
          <w:sz w:val="24"/>
          <w:szCs w:val="24"/>
        </w:rPr>
        <w:t>проведение экспозиции проекта, подлежащего рассмотрению на общественных обсуждениях</w:t>
      </w:r>
      <w:r w:rsidR="0012657D" w:rsidRPr="008830AD">
        <w:rPr>
          <w:rStyle w:val="a8"/>
          <w:rFonts w:ascii="Times New Roman" w:hAnsi="Times New Roman"/>
          <w:sz w:val="24"/>
          <w:szCs w:val="24"/>
          <w:u w:val="none"/>
        </w:rPr>
        <w:t>.</w:t>
      </w:r>
      <w:r w:rsidR="008A23A4" w:rsidRPr="008830AD">
        <w:rPr>
          <w:rStyle w:val="a8"/>
          <w:rFonts w:ascii="Times New Roman" w:hAnsi="Times New Roman"/>
          <w:sz w:val="24"/>
          <w:szCs w:val="24"/>
          <w:u w:val="none"/>
        </w:rPr>
        <w:t xml:space="preserve"> </w:t>
      </w:r>
      <w:r w:rsidR="0012657D" w:rsidRPr="008830AD">
        <w:rPr>
          <w:rFonts w:ascii="Times New Roman" w:hAnsi="Times New Roman"/>
          <w:color w:val="000000"/>
          <w:sz w:val="24"/>
          <w:szCs w:val="24"/>
        </w:rPr>
        <w:t>П</w:t>
      </w:r>
      <w:r w:rsidRPr="008830AD">
        <w:rPr>
          <w:rFonts w:ascii="Times New Roman" w:hAnsi="Times New Roman"/>
          <w:color w:val="000000"/>
          <w:sz w:val="24"/>
          <w:szCs w:val="24"/>
        </w:rPr>
        <w:t>роводит вышеуказанные общественные обсуждения 1</w:t>
      </w:r>
      <w:r w:rsidR="006E52DA" w:rsidRPr="008830AD">
        <w:rPr>
          <w:rFonts w:ascii="Times New Roman" w:hAnsi="Times New Roman"/>
          <w:color w:val="000000"/>
          <w:sz w:val="24"/>
          <w:szCs w:val="24"/>
        </w:rPr>
        <w:t>5</w:t>
      </w:r>
      <w:r w:rsidRPr="008830AD">
        <w:rPr>
          <w:rFonts w:ascii="Times New Roman" w:hAnsi="Times New Roman"/>
          <w:color w:val="000000"/>
          <w:sz w:val="24"/>
          <w:szCs w:val="24"/>
        </w:rPr>
        <w:t xml:space="preserve"> марта</w:t>
      </w:r>
      <w:r w:rsidRPr="00883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2021 года</w:t>
      </w:r>
      <w:r w:rsidR="0049683B" w:rsidRPr="00883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9683B" w:rsidRPr="008830AD">
        <w:rPr>
          <w:rFonts w:ascii="Times New Roman" w:hAnsi="Times New Roman"/>
          <w:sz w:val="24"/>
          <w:szCs w:val="24"/>
        </w:rPr>
        <w:t>осуществляет контроль и участие в проведении итогов общественных обсуждений, назначает лицо, ответственное за регистрацию участников общественных обсуждений, сбор, учет поступивших предложений и замечаний, а также подготовку протокола общественных обсуждений</w:t>
      </w:r>
      <w:r w:rsidRPr="00883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66C19" w:rsidRPr="008830AD" w:rsidRDefault="00D66C19" w:rsidP="008830AD">
      <w:pPr>
        <w:pStyle w:val="ListParagraph"/>
        <w:tabs>
          <w:tab w:val="left" w:pos="389"/>
        </w:tabs>
        <w:ind w:left="0" w:firstLine="709"/>
        <w:rPr>
          <w:b/>
          <w:color w:val="000000"/>
          <w:sz w:val="24"/>
          <w:szCs w:val="24"/>
          <w:lang w:val="ru-RU"/>
        </w:rPr>
      </w:pPr>
      <w:r w:rsidRPr="008830AD">
        <w:rPr>
          <w:b/>
          <w:color w:val="000000"/>
          <w:w w:val="105"/>
          <w:sz w:val="24"/>
          <w:szCs w:val="24"/>
          <w:lang w:val="ru-RU"/>
        </w:rPr>
        <w:t xml:space="preserve">3. Порядок проведения </w:t>
      </w:r>
      <w:r w:rsidRPr="008830AD">
        <w:rPr>
          <w:b/>
          <w:color w:val="000000"/>
          <w:sz w:val="24"/>
          <w:szCs w:val="24"/>
          <w:lang w:val="ru-RU"/>
        </w:rPr>
        <w:t>общественных обсуждений с использованием средств дистанционного взаимодействия</w:t>
      </w:r>
      <w:r w:rsidRPr="008830AD">
        <w:rPr>
          <w:b/>
          <w:color w:val="000000"/>
          <w:w w:val="105"/>
          <w:sz w:val="24"/>
          <w:szCs w:val="24"/>
          <w:lang w:val="ru-RU"/>
        </w:rPr>
        <w:t>:</w:t>
      </w:r>
    </w:p>
    <w:p w:rsidR="00D66C19" w:rsidRPr="008830AD" w:rsidRDefault="00D66C19" w:rsidP="008830AD">
      <w:pPr>
        <w:pStyle w:val="1"/>
        <w:keepNext w:val="0"/>
        <w:widowControl w:val="0"/>
        <w:tabs>
          <w:tab w:val="clear" w:pos="9071"/>
          <w:tab w:val="left" w:pos="521"/>
        </w:tabs>
        <w:autoSpaceDE w:val="0"/>
        <w:autoSpaceDN w:val="0"/>
        <w:ind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30AD">
        <w:rPr>
          <w:rFonts w:ascii="Times New Roman" w:hAnsi="Times New Roman"/>
          <w:color w:val="000000"/>
          <w:sz w:val="24"/>
          <w:szCs w:val="24"/>
        </w:rPr>
        <w:t>3.1 Место, дата и время проведения общественных</w:t>
      </w:r>
      <w:r w:rsidRPr="008830AD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8830AD">
        <w:rPr>
          <w:rFonts w:ascii="Times New Roman" w:hAnsi="Times New Roman"/>
          <w:color w:val="000000"/>
          <w:sz w:val="24"/>
          <w:szCs w:val="24"/>
        </w:rPr>
        <w:t>слушаний.</w:t>
      </w:r>
    </w:p>
    <w:p w:rsidR="00D66C19" w:rsidRPr="008830AD" w:rsidRDefault="00D66C19" w:rsidP="008830A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Информационные материалы по теме общественных обсуждений с использованием средств дистанционного взаимодействия размещ</w:t>
      </w:r>
      <w:r w:rsidR="005F4DF0" w:rsidRPr="008830AD">
        <w:rPr>
          <w:rFonts w:ascii="Times New Roman" w:hAnsi="Times New Roman"/>
          <w:sz w:val="24"/>
          <w:szCs w:val="24"/>
        </w:rPr>
        <w:t>аются</w:t>
      </w:r>
      <w:r w:rsidRPr="008830AD">
        <w:rPr>
          <w:rFonts w:ascii="Times New Roman" w:hAnsi="Times New Roman"/>
          <w:sz w:val="24"/>
          <w:szCs w:val="24"/>
        </w:rPr>
        <w:t xml:space="preserve"> на </w:t>
      </w:r>
      <w:r w:rsidRPr="008830AD">
        <w:rPr>
          <w:rFonts w:ascii="Times New Roman" w:hAnsi="Times New Roman"/>
          <w:spacing w:val="-1"/>
          <w:sz w:val="24"/>
          <w:szCs w:val="24"/>
        </w:rPr>
        <w:t xml:space="preserve">официальном сайте органов местного самоуправления городского округа город </w:t>
      </w:r>
      <w:r w:rsidRPr="008830AD">
        <w:rPr>
          <w:rFonts w:ascii="Times New Roman" w:hAnsi="Times New Roman"/>
          <w:color w:val="000000"/>
          <w:spacing w:val="-1"/>
          <w:sz w:val="24"/>
          <w:szCs w:val="24"/>
        </w:rPr>
        <w:t>Бор Нижегородской области (</w:t>
      </w:r>
      <w:hyperlink r:id="rId8" w:history="1">
        <w:r w:rsidRPr="008830AD">
          <w:rPr>
            <w:rFonts w:ascii="Times New Roman" w:hAnsi="Times New Roman"/>
            <w:color w:val="000000"/>
            <w:sz w:val="24"/>
            <w:szCs w:val="24"/>
          </w:rPr>
          <w:t>www.borcity.ru</w:t>
        </w:r>
      </w:hyperlink>
      <w:r w:rsidRPr="008830AD"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="00533C84" w:rsidRPr="008830AD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8830A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340108" w:rsidRPr="008830AD">
        <w:rPr>
          <w:rFonts w:ascii="Times New Roman" w:hAnsi="Times New Roman"/>
          <w:spacing w:val="-1"/>
          <w:sz w:val="24"/>
          <w:szCs w:val="24"/>
        </w:rPr>
        <w:t>а также представляются</w:t>
      </w:r>
      <w:r w:rsidR="00533C84" w:rsidRPr="008830A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33C84" w:rsidRPr="008830AD">
        <w:rPr>
          <w:rFonts w:ascii="Times New Roman" w:hAnsi="Times New Roman"/>
          <w:sz w:val="24"/>
          <w:szCs w:val="24"/>
        </w:rPr>
        <w:t>на экспозиции по адресу: Нижегородская область, г. Бор,</w:t>
      </w:r>
      <w:r w:rsidR="00373BCF" w:rsidRPr="008830AD">
        <w:rPr>
          <w:rFonts w:ascii="Times New Roman" w:hAnsi="Times New Roman"/>
          <w:sz w:val="24"/>
          <w:szCs w:val="24"/>
        </w:rPr>
        <w:t xml:space="preserve"> </w:t>
      </w:r>
      <w:r w:rsidR="00533C84" w:rsidRPr="008830AD">
        <w:rPr>
          <w:rFonts w:ascii="Times New Roman" w:hAnsi="Times New Roman"/>
          <w:sz w:val="24"/>
          <w:szCs w:val="24"/>
        </w:rPr>
        <w:t>ул. Ленина, д. 97, 1 этаж (холл)</w:t>
      </w:r>
      <w:r w:rsidRPr="008830A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8830AD">
        <w:rPr>
          <w:rFonts w:ascii="Times New Roman" w:hAnsi="Times New Roman"/>
          <w:color w:val="000000"/>
          <w:sz w:val="24"/>
          <w:szCs w:val="24"/>
        </w:rPr>
        <w:t>с 28.01.2021г. по 1.03.2021г. (включительно).</w:t>
      </w:r>
    </w:p>
    <w:p w:rsidR="00D66C19" w:rsidRPr="008830AD" w:rsidRDefault="00D66C19" w:rsidP="008830AD">
      <w:pPr>
        <w:pStyle w:val="1"/>
        <w:keepNext w:val="0"/>
        <w:widowControl w:val="0"/>
        <w:tabs>
          <w:tab w:val="clear" w:pos="9071"/>
          <w:tab w:val="left" w:pos="600"/>
        </w:tabs>
        <w:autoSpaceDE w:val="0"/>
        <w:autoSpaceDN w:val="0"/>
        <w:spacing w:before="18"/>
        <w:ind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30AD">
        <w:rPr>
          <w:rFonts w:ascii="Times New Roman" w:hAnsi="Times New Roman"/>
          <w:color w:val="000000"/>
          <w:sz w:val="24"/>
          <w:szCs w:val="24"/>
        </w:rPr>
        <w:t>3.2. Регистрация участников</w:t>
      </w:r>
      <w:r w:rsidRPr="008830AD">
        <w:rPr>
          <w:rFonts w:ascii="Times New Roman" w:hAnsi="Times New Roman"/>
          <w:color w:val="000000"/>
          <w:spacing w:val="28"/>
          <w:sz w:val="24"/>
          <w:szCs w:val="24"/>
        </w:rPr>
        <w:t>:</w:t>
      </w:r>
    </w:p>
    <w:p w:rsidR="00D66C19" w:rsidRPr="008830AD" w:rsidRDefault="00D66C19" w:rsidP="008830AD">
      <w:pPr>
        <w:pStyle w:val="ListParagraph"/>
        <w:tabs>
          <w:tab w:val="left" w:pos="810"/>
        </w:tabs>
        <w:spacing w:before="7"/>
        <w:ind w:left="0" w:firstLine="709"/>
        <w:rPr>
          <w:color w:val="000000"/>
          <w:sz w:val="24"/>
          <w:szCs w:val="24"/>
          <w:lang w:val="ru-RU"/>
        </w:rPr>
      </w:pPr>
      <w:r w:rsidRPr="008830AD">
        <w:rPr>
          <w:color w:val="000000"/>
          <w:w w:val="105"/>
          <w:sz w:val="24"/>
          <w:szCs w:val="24"/>
          <w:lang w:val="ru-RU"/>
        </w:rPr>
        <w:t xml:space="preserve">3.2.1. Участники общественных </w:t>
      </w:r>
      <w:r w:rsidRPr="008830AD">
        <w:rPr>
          <w:color w:val="000000"/>
          <w:sz w:val="24"/>
          <w:szCs w:val="24"/>
          <w:lang w:val="ru-RU"/>
        </w:rPr>
        <w:t>обсуждений</w:t>
      </w:r>
      <w:r w:rsidRPr="008830AD">
        <w:rPr>
          <w:color w:val="000000"/>
          <w:w w:val="105"/>
          <w:sz w:val="24"/>
          <w:szCs w:val="24"/>
          <w:lang w:val="ru-RU"/>
        </w:rPr>
        <w:t xml:space="preserve"> проходят</w:t>
      </w:r>
      <w:r w:rsidRPr="008830AD">
        <w:rPr>
          <w:color w:val="000000"/>
          <w:spacing w:val="17"/>
          <w:w w:val="105"/>
          <w:sz w:val="24"/>
          <w:szCs w:val="24"/>
          <w:lang w:val="ru-RU"/>
        </w:rPr>
        <w:t xml:space="preserve"> </w:t>
      </w:r>
      <w:r w:rsidRPr="008830AD">
        <w:rPr>
          <w:color w:val="000000"/>
          <w:w w:val="105"/>
          <w:sz w:val="24"/>
          <w:szCs w:val="24"/>
          <w:lang w:val="ru-RU"/>
        </w:rPr>
        <w:t>регистрацию.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30AD">
        <w:rPr>
          <w:rFonts w:ascii="Times New Roman" w:hAnsi="Times New Roman"/>
          <w:color w:val="000000"/>
          <w:w w:val="105"/>
          <w:sz w:val="24"/>
          <w:szCs w:val="24"/>
        </w:rPr>
        <w:t xml:space="preserve">Участники общественных </w:t>
      </w:r>
      <w:r w:rsidRPr="008830AD">
        <w:rPr>
          <w:rFonts w:ascii="Times New Roman" w:hAnsi="Times New Roman"/>
          <w:color w:val="000000"/>
          <w:sz w:val="24"/>
          <w:szCs w:val="24"/>
        </w:rPr>
        <w:t>обсуждений</w:t>
      </w:r>
      <w:r w:rsidRPr="008830A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8830AD">
        <w:rPr>
          <w:rFonts w:ascii="Times New Roman" w:hAnsi="Times New Roman"/>
          <w:color w:val="000000"/>
          <w:sz w:val="24"/>
          <w:szCs w:val="24"/>
        </w:rPr>
        <w:t>проходят идентификацию. В целях идентификации участники общественных обсуждений представляют сведения о себе: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для физических лиц - фамилию, имя, отчество (при наличии), адрес места жительства (регистрации), адрес электронной почты (при наличии);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D66C19" w:rsidRPr="008830AD" w:rsidRDefault="00D66C19" w:rsidP="008830AD">
      <w:pPr>
        <w:pStyle w:val="ListParagraph"/>
        <w:tabs>
          <w:tab w:val="left" w:pos="736"/>
        </w:tabs>
        <w:spacing w:before="1"/>
        <w:ind w:left="0" w:right="133" w:firstLine="709"/>
        <w:rPr>
          <w:color w:val="000000"/>
          <w:w w:val="105"/>
          <w:sz w:val="24"/>
          <w:szCs w:val="24"/>
          <w:lang w:val="ru-RU"/>
        </w:rPr>
      </w:pPr>
      <w:r w:rsidRPr="008830AD">
        <w:rPr>
          <w:color w:val="000000"/>
          <w:w w:val="105"/>
          <w:sz w:val="24"/>
          <w:szCs w:val="24"/>
          <w:lang w:val="ru-RU"/>
        </w:rPr>
        <w:t>3.2.2. В журнале учета предложений, замечаний, мнений и вопросов общественности (далее – журнал регистрации)  указывается Ф</w:t>
      </w:r>
      <w:r w:rsidR="005F4DF0" w:rsidRPr="008830AD">
        <w:rPr>
          <w:color w:val="000000"/>
          <w:w w:val="105"/>
          <w:sz w:val="24"/>
          <w:szCs w:val="24"/>
          <w:lang w:val="ru-RU"/>
        </w:rPr>
        <w:t>амилия, Имя, Отчество</w:t>
      </w:r>
      <w:r w:rsidRPr="008830AD">
        <w:rPr>
          <w:color w:val="000000"/>
          <w:w w:val="105"/>
          <w:sz w:val="24"/>
          <w:szCs w:val="24"/>
          <w:lang w:val="ru-RU"/>
        </w:rPr>
        <w:t xml:space="preserve"> участника </w:t>
      </w:r>
      <w:r w:rsidRPr="008830AD">
        <w:rPr>
          <w:color w:val="000000"/>
          <w:sz w:val="24"/>
          <w:szCs w:val="24"/>
          <w:lang w:val="ru-RU"/>
        </w:rPr>
        <w:t>общественных обсуждений</w:t>
      </w:r>
      <w:r w:rsidRPr="008830AD">
        <w:rPr>
          <w:color w:val="000000"/>
          <w:w w:val="105"/>
          <w:sz w:val="24"/>
          <w:szCs w:val="24"/>
          <w:lang w:val="ru-RU"/>
        </w:rPr>
        <w:t>, при наличии - представляемая</w:t>
      </w:r>
      <w:r w:rsidRPr="008830AD">
        <w:rPr>
          <w:color w:val="000000"/>
          <w:spacing w:val="42"/>
          <w:w w:val="105"/>
          <w:sz w:val="24"/>
          <w:szCs w:val="24"/>
          <w:lang w:val="ru-RU"/>
        </w:rPr>
        <w:t xml:space="preserve"> </w:t>
      </w:r>
      <w:r w:rsidRPr="008830AD">
        <w:rPr>
          <w:color w:val="000000"/>
          <w:w w:val="105"/>
          <w:sz w:val="24"/>
          <w:szCs w:val="24"/>
          <w:lang w:val="ru-RU"/>
        </w:rPr>
        <w:t>организация.</w:t>
      </w:r>
    </w:p>
    <w:p w:rsidR="00D66C19" w:rsidRPr="008830AD" w:rsidRDefault="00D66C19" w:rsidP="008830AD">
      <w:pPr>
        <w:pStyle w:val="1"/>
        <w:keepNext w:val="0"/>
        <w:widowControl w:val="0"/>
        <w:tabs>
          <w:tab w:val="clear" w:pos="9071"/>
          <w:tab w:val="left" w:pos="695"/>
        </w:tabs>
        <w:autoSpaceDE w:val="0"/>
        <w:autoSpaceDN w:val="0"/>
        <w:spacing w:before="1"/>
        <w:ind w:right="127" w:firstLine="709"/>
        <w:jc w:val="both"/>
        <w:rPr>
          <w:rFonts w:ascii="Times New Roman" w:hAnsi="Times New Roman"/>
          <w:color w:val="444854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3.3. Размещение проекта, подлежащего рассмотрению на общественных обсуждениях, и информационных материалов к нему</w:t>
      </w:r>
      <w:r w:rsidRPr="008830AD">
        <w:rPr>
          <w:rFonts w:ascii="Times New Roman" w:hAnsi="Times New Roman"/>
          <w:color w:val="444854"/>
          <w:sz w:val="24"/>
          <w:szCs w:val="24"/>
        </w:rPr>
        <w:t>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lastRenderedPageBreak/>
        <w:t xml:space="preserve">3.3.1. Проект, подлежащий рассмотрению на общественных обсуждениях, и информационные материалы к нему размещаются на </w:t>
      </w:r>
      <w:r w:rsidRPr="008830AD">
        <w:rPr>
          <w:rFonts w:ascii="Times New Roman" w:hAnsi="Times New Roman"/>
          <w:spacing w:val="-1"/>
          <w:sz w:val="24"/>
          <w:szCs w:val="24"/>
        </w:rPr>
        <w:t>официальном сайте органов местного самоуправления городского округа город Бор Нижегородской области (</w:t>
      </w:r>
      <w:hyperlink r:id="rId9" w:history="1">
        <w:r w:rsidRPr="008830AD">
          <w:rPr>
            <w:rFonts w:ascii="Times New Roman" w:hAnsi="Times New Roman"/>
            <w:sz w:val="24"/>
            <w:szCs w:val="24"/>
          </w:rPr>
          <w:t>www.borcity.ru</w:t>
        </w:r>
      </w:hyperlink>
      <w:r w:rsidRPr="008830AD">
        <w:rPr>
          <w:rFonts w:ascii="Times New Roman" w:hAnsi="Times New Roman"/>
          <w:spacing w:val="-1"/>
          <w:sz w:val="24"/>
          <w:szCs w:val="24"/>
        </w:rPr>
        <w:t>)</w:t>
      </w:r>
      <w:r w:rsidR="00533C84" w:rsidRPr="008830AD">
        <w:rPr>
          <w:rFonts w:ascii="Times New Roman" w:hAnsi="Times New Roman"/>
          <w:spacing w:val="-1"/>
          <w:sz w:val="24"/>
          <w:szCs w:val="24"/>
        </w:rPr>
        <w:t>,</w:t>
      </w:r>
      <w:r w:rsidRPr="008830A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33C84" w:rsidRPr="008830AD">
        <w:rPr>
          <w:rFonts w:ascii="Times New Roman" w:hAnsi="Times New Roman"/>
          <w:spacing w:val="-1"/>
          <w:sz w:val="24"/>
          <w:szCs w:val="24"/>
        </w:rPr>
        <w:t xml:space="preserve">а также </w:t>
      </w:r>
      <w:r w:rsidR="00533C84" w:rsidRPr="008830AD">
        <w:rPr>
          <w:rFonts w:ascii="Times New Roman" w:hAnsi="Times New Roman"/>
          <w:sz w:val="24"/>
          <w:szCs w:val="24"/>
        </w:rPr>
        <w:t>на экспозиции по адресу: Нижегородская область, г.</w:t>
      </w:r>
      <w:r w:rsidR="008830AD">
        <w:rPr>
          <w:rFonts w:ascii="Times New Roman" w:hAnsi="Times New Roman"/>
          <w:sz w:val="24"/>
          <w:szCs w:val="24"/>
        </w:rPr>
        <w:t xml:space="preserve"> </w:t>
      </w:r>
      <w:r w:rsidR="00533C84" w:rsidRPr="008830AD">
        <w:rPr>
          <w:rFonts w:ascii="Times New Roman" w:hAnsi="Times New Roman"/>
          <w:sz w:val="24"/>
          <w:szCs w:val="24"/>
        </w:rPr>
        <w:t>Бор, ул. Ленина, д. 97, 1 этаж (холл)</w:t>
      </w:r>
      <w:r w:rsidRPr="008830AD">
        <w:rPr>
          <w:rStyle w:val="a8"/>
          <w:rFonts w:ascii="Times New Roman" w:hAnsi="Times New Roman"/>
          <w:sz w:val="24"/>
          <w:szCs w:val="24"/>
          <w:u w:val="none"/>
        </w:rPr>
        <w:t>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3.4. Поступление и обработка вопросов.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3.4.1. К участию в общественных обсуждениях допускаются лица, прошедшие идентификацию. Участники общественных обсуждений с использованием средств дистанционного взаимодействия, прошедшие идентификацию, имеют право вносить предложения и замечания, касающиеся проекта, рассматриваемого на публичных слушаниях, в сроки, указанные в оповещении о начале публичных слушаний.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3.4.2. Внесение предложений и замечаний участниками общественных обсуждений, прошедшими идентификацию, осуществляется: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- посредством записи в журнале регистрации;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- в письменной форме в адрес организатора общественных обсуждений</w:t>
      </w:r>
      <w:r w:rsidR="005F4DF0" w:rsidRPr="008830AD">
        <w:rPr>
          <w:rFonts w:ascii="Times New Roman" w:hAnsi="Times New Roman"/>
          <w:sz w:val="24"/>
          <w:szCs w:val="24"/>
        </w:rPr>
        <w:t>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3.4.3. Предложения и замечания должны соответствовать предмету общественных обсуждений. Предложения и замечания, не соответствующие предмету общественных обсуждений, включению в протокол общественных обсуждений не подлежат.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3.4.4. 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Предложения и замечания лиц, не прошедших идентификацию участников общественных обсуждений, в протокол общественных обсуждений не вносятся и не рассматриваются.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3.4.5.  Предложения и замечания, внесенные участниками общественных обсуждений, подлежат занесению в журнал регистрации, а также обязательному рассмотрению организатором общественных обсуждений.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3.4.6.  В случае внесения предложений и замечаний в письменной форме в адрес организатора общественных обсуждений, предложения и замечания должны содержать информацию о лице, внесшем замечания и предложения: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- фамилию, имя, отчество (при наличии), адрес места жительства (регистрации), реквизиты документа, удостоверяющего личность - для физических лиц;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>- наименование, основной государственный регистрационный номер, место нахождения и адрес - для юридических лиц;</w:t>
      </w:r>
    </w:p>
    <w:p w:rsidR="00D66C19" w:rsidRPr="008830AD" w:rsidRDefault="00D66C19" w:rsidP="008830AD">
      <w:pPr>
        <w:pStyle w:val="ListParagraph"/>
        <w:tabs>
          <w:tab w:val="left" w:pos="855"/>
        </w:tabs>
        <w:ind w:left="0" w:firstLine="709"/>
        <w:rPr>
          <w:color w:val="000000"/>
          <w:sz w:val="24"/>
          <w:szCs w:val="24"/>
          <w:lang w:val="ru-RU"/>
        </w:rPr>
      </w:pPr>
      <w:r w:rsidRPr="008830AD">
        <w:rPr>
          <w:color w:val="000000"/>
          <w:sz w:val="24"/>
          <w:szCs w:val="24"/>
          <w:lang w:val="ru-RU"/>
        </w:rPr>
        <w:t>3.5.</w:t>
      </w:r>
      <w:r w:rsidRPr="008830AD">
        <w:rPr>
          <w:color w:val="000000"/>
          <w:w w:val="105"/>
          <w:sz w:val="24"/>
          <w:szCs w:val="24"/>
          <w:lang w:val="ru-RU"/>
        </w:rPr>
        <w:t xml:space="preserve"> Подведение основных итогов </w:t>
      </w:r>
      <w:r w:rsidRPr="008830AD">
        <w:rPr>
          <w:color w:val="000000"/>
          <w:sz w:val="24"/>
          <w:szCs w:val="24"/>
          <w:lang w:val="ru-RU"/>
        </w:rPr>
        <w:t>общественных обсуждений</w:t>
      </w:r>
      <w:r w:rsidRPr="008830AD">
        <w:rPr>
          <w:color w:val="000000"/>
          <w:w w:val="105"/>
          <w:sz w:val="24"/>
          <w:szCs w:val="24"/>
          <w:lang w:val="ru-RU"/>
        </w:rPr>
        <w:t xml:space="preserve">, завершение </w:t>
      </w:r>
      <w:r w:rsidRPr="008830AD">
        <w:rPr>
          <w:color w:val="000000"/>
          <w:sz w:val="24"/>
          <w:szCs w:val="24"/>
          <w:lang w:val="ru-RU"/>
        </w:rPr>
        <w:t>общественных обсуждений.</w:t>
      </w:r>
    </w:p>
    <w:p w:rsidR="00D66C19" w:rsidRPr="008830AD" w:rsidRDefault="00D66C19" w:rsidP="008830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color w:val="000000"/>
          <w:sz w:val="24"/>
          <w:szCs w:val="24"/>
        </w:rPr>
        <w:t xml:space="preserve">3.5.1. Организатор </w:t>
      </w:r>
      <w:r w:rsidRPr="008830AD">
        <w:rPr>
          <w:rFonts w:ascii="Times New Roman" w:hAnsi="Times New Roman"/>
          <w:sz w:val="24"/>
          <w:szCs w:val="24"/>
        </w:rPr>
        <w:t xml:space="preserve">общественных обсуждений поступившие предложения, </w:t>
      </w:r>
      <w:r w:rsidRPr="008830AD">
        <w:rPr>
          <w:rFonts w:ascii="Times New Roman" w:hAnsi="Times New Roman"/>
          <w:color w:val="000000"/>
          <w:w w:val="105"/>
          <w:sz w:val="24"/>
          <w:szCs w:val="24"/>
        </w:rPr>
        <w:t xml:space="preserve">замечания, мнения и вопросы общественности </w:t>
      </w:r>
      <w:r w:rsidRPr="008830AD">
        <w:rPr>
          <w:rFonts w:ascii="Times New Roman" w:hAnsi="Times New Roman"/>
          <w:sz w:val="24"/>
          <w:szCs w:val="24"/>
        </w:rPr>
        <w:t>по проекту, рассматриваемому на общественных обсуждени</w:t>
      </w:r>
      <w:r w:rsidR="002551A2" w:rsidRPr="008830AD">
        <w:rPr>
          <w:rFonts w:ascii="Times New Roman" w:hAnsi="Times New Roman"/>
          <w:sz w:val="24"/>
          <w:szCs w:val="24"/>
        </w:rPr>
        <w:t>ях</w:t>
      </w:r>
      <w:r w:rsidRPr="008830AD">
        <w:rPr>
          <w:rFonts w:ascii="Times New Roman" w:hAnsi="Times New Roman"/>
          <w:sz w:val="24"/>
          <w:szCs w:val="24"/>
        </w:rPr>
        <w:t>, внос</w:t>
      </w:r>
      <w:r w:rsidR="005F4DF0" w:rsidRPr="008830AD">
        <w:rPr>
          <w:rFonts w:ascii="Times New Roman" w:hAnsi="Times New Roman"/>
          <w:sz w:val="24"/>
          <w:szCs w:val="24"/>
        </w:rPr>
        <w:t>ит</w:t>
      </w:r>
      <w:r w:rsidRPr="008830AD">
        <w:rPr>
          <w:rFonts w:ascii="Times New Roman" w:hAnsi="Times New Roman"/>
          <w:sz w:val="24"/>
          <w:szCs w:val="24"/>
        </w:rPr>
        <w:t xml:space="preserve"> в протокол общественных обсуждений.</w:t>
      </w:r>
    </w:p>
    <w:p w:rsidR="00D66C19" w:rsidRPr="008830AD" w:rsidRDefault="00D66C19" w:rsidP="008830AD">
      <w:pPr>
        <w:pStyle w:val="ListParagraph"/>
        <w:ind w:left="0" w:firstLine="709"/>
        <w:rPr>
          <w:b/>
          <w:color w:val="000000"/>
          <w:sz w:val="24"/>
          <w:szCs w:val="24"/>
          <w:lang w:val="ru-RU"/>
        </w:rPr>
      </w:pPr>
      <w:r w:rsidRPr="008830AD">
        <w:rPr>
          <w:b/>
          <w:color w:val="000000"/>
          <w:w w:val="105"/>
          <w:sz w:val="24"/>
          <w:szCs w:val="24"/>
          <w:lang w:val="ru-RU"/>
        </w:rPr>
        <w:t xml:space="preserve">4.Порядок оформления Протокола </w:t>
      </w:r>
      <w:r w:rsidRPr="008830AD">
        <w:rPr>
          <w:b/>
          <w:color w:val="000000"/>
          <w:sz w:val="24"/>
          <w:szCs w:val="24"/>
          <w:lang w:val="ru-RU"/>
        </w:rPr>
        <w:t>общественных обсуждений</w:t>
      </w:r>
      <w:r w:rsidRPr="008830AD">
        <w:rPr>
          <w:b/>
          <w:color w:val="000000"/>
          <w:w w:val="105"/>
          <w:sz w:val="24"/>
          <w:szCs w:val="24"/>
          <w:lang w:val="ru-RU"/>
        </w:rPr>
        <w:t>.</w:t>
      </w:r>
    </w:p>
    <w:p w:rsidR="00D66C19" w:rsidRPr="008830AD" w:rsidRDefault="00D66C19" w:rsidP="008830AD">
      <w:pPr>
        <w:pStyle w:val="ListParagraph"/>
        <w:spacing w:before="4"/>
        <w:ind w:left="0" w:right="145" w:firstLine="709"/>
        <w:rPr>
          <w:color w:val="000000"/>
          <w:sz w:val="24"/>
          <w:szCs w:val="24"/>
          <w:lang w:val="ru-RU"/>
        </w:rPr>
      </w:pPr>
      <w:r w:rsidRPr="008830AD">
        <w:rPr>
          <w:color w:val="000000"/>
          <w:w w:val="105"/>
          <w:sz w:val="24"/>
          <w:szCs w:val="24"/>
          <w:lang w:val="ru-RU"/>
        </w:rPr>
        <w:t xml:space="preserve">4.1. В Протоколе </w:t>
      </w:r>
      <w:r w:rsidRPr="008830AD">
        <w:rPr>
          <w:color w:val="000000"/>
          <w:sz w:val="24"/>
          <w:szCs w:val="24"/>
          <w:lang w:val="ru-RU"/>
        </w:rPr>
        <w:t>общественных обсуждений</w:t>
      </w:r>
      <w:r w:rsidRPr="008830AD">
        <w:rPr>
          <w:color w:val="000000"/>
          <w:w w:val="105"/>
          <w:sz w:val="24"/>
          <w:szCs w:val="24"/>
          <w:lang w:val="ru-RU"/>
        </w:rPr>
        <w:t xml:space="preserve"> фиксируются количество и состав участников</w:t>
      </w:r>
      <w:r w:rsidRPr="008830AD">
        <w:rPr>
          <w:color w:val="000000"/>
          <w:spacing w:val="-14"/>
          <w:w w:val="105"/>
          <w:sz w:val="24"/>
          <w:szCs w:val="24"/>
          <w:lang w:val="ru-RU"/>
        </w:rPr>
        <w:t xml:space="preserve"> </w:t>
      </w:r>
      <w:r w:rsidRPr="008830AD">
        <w:rPr>
          <w:color w:val="000000"/>
          <w:sz w:val="24"/>
          <w:szCs w:val="24"/>
          <w:lang w:val="ru-RU"/>
        </w:rPr>
        <w:t>общественных обсуждений</w:t>
      </w:r>
      <w:r w:rsidRPr="008830AD">
        <w:rPr>
          <w:color w:val="000000"/>
          <w:w w:val="105"/>
          <w:sz w:val="24"/>
          <w:szCs w:val="24"/>
          <w:lang w:val="ru-RU"/>
        </w:rPr>
        <w:t>,</w:t>
      </w:r>
      <w:r w:rsidRPr="008830AD">
        <w:rPr>
          <w:color w:val="000000"/>
          <w:spacing w:val="-18"/>
          <w:w w:val="105"/>
          <w:sz w:val="24"/>
          <w:szCs w:val="24"/>
          <w:lang w:val="ru-RU"/>
        </w:rPr>
        <w:t xml:space="preserve"> </w:t>
      </w:r>
      <w:r w:rsidRPr="008830AD">
        <w:rPr>
          <w:color w:val="000000"/>
          <w:w w:val="105"/>
          <w:sz w:val="24"/>
          <w:szCs w:val="24"/>
          <w:lang w:val="ru-RU"/>
        </w:rPr>
        <w:t>основные</w:t>
      </w:r>
      <w:r w:rsidRPr="008830AD">
        <w:rPr>
          <w:color w:val="000000"/>
          <w:spacing w:val="-13"/>
          <w:w w:val="105"/>
          <w:sz w:val="24"/>
          <w:szCs w:val="24"/>
          <w:lang w:val="ru-RU"/>
        </w:rPr>
        <w:t xml:space="preserve"> </w:t>
      </w:r>
      <w:r w:rsidRPr="008830AD">
        <w:rPr>
          <w:color w:val="000000"/>
          <w:w w:val="105"/>
          <w:sz w:val="24"/>
          <w:szCs w:val="24"/>
          <w:lang w:val="ru-RU"/>
        </w:rPr>
        <w:t>вопросы</w:t>
      </w:r>
      <w:r w:rsidRPr="008830AD">
        <w:rPr>
          <w:color w:val="000000"/>
          <w:spacing w:val="-18"/>
          <w:w w:val="105"/>
          <w:sz w:val="24"/>
          <w:szCs w:val="24"/>
          <w:lang w:val="ru-RU"/>
        </w:rPr>
        <w:t xml:space="preserve"> </w:t>
      </w:r>
      <w:r w:rsidRPr="008830AD">
        <w:rPr>
          <w:color w:val="000000"/>
          <w:spacing w:val="-5"/>
          <w:w w:val="105"/>
          <w:sz w:val="24"/>
          <w:szCs w:val="24"/>
          <w:lang w:val="ru-RU"/>
        </w:rPr>
        <w:t>обсуждения,</w:t>
      </w:r>
      <w:r w:rsidRPr="008830AD">
        <w:rPr>
          <w:color w:val="000000"/>
          <w:spacing w:val="-27"/>
          <w:w w:val="105"/>
          <w:sz w:val="24"/>
          <w:szCs w:val="24"/>
          <w:lang w:val="ru-RU"/>
        </w:rPr>
        <w:t xml:space="preserve"> </w:t>
      </w:r>
      <w:r w:rsidRPr="008830AD">
        <w:rPr>
          <w:color w:val="000000"/>
          <w:w w:val="105"/>
          <w:sz w:val="24"/>
          <w:szCs w:val="24"/>
          <w:lang w:val="ru-RU"/>
        </w:rPr>
        <w:t xml:space="preserve">прозвучавшие замечания, предложения, вопросы и ответы в порядке их </w:t>
      </w:r>
      <w:r w:rsidRPr="008830AD">
        <w:rPr>
          <w:color w:val="000000"/>
          <w:spacing w:val="-3"/>
          <w:w w:val="105"/>
          <w:sz w:val="24"/>
          <w:szCs w:val="24"/>
          <w:lang w:val="ru-RU"/>
        </w:rPr>
        <w:t xml:space="preserve">оглашения, </w:t>
      </w:r>
      <w:r w:rsidRPr="008830AD">
        <w:rPr>
          <w:color w:val="000000"/>
          <w:w w:val="105"/>
          <w:sz w:val="24"/>
          <w:szCs w:val="24"/>
          <w:lang w:val="ru-RU"/>
        </w:rPr>
        <w:t xml:space="preserve">а также предмет разногласий между общественностью и инициатором </w:t>
      </w:r>
      <w:r w:rsidRPr="008830AD">
        <w:rPr>
          <w:color w:val="000000"/>
          <w:sz w:val="24"/>
          <w:szCs w:val="24"/>
          <w:lang w:val="ru-RU"/>
        </w:rPr>
        <w:t>общественных обсуждений</w:t>
      </w:r>
      <w:r w:rsidRPr="008830AD">
        <w:rPr>
          <w:color w:val="000000"/>
          <w:w w:val="105"/>
          <w:sz w:val="24"/>
          <w:szCs w:val="24"/>
          <w:lang w:val="ru-RU"/>
        </w:rPr>
        <w:t xml:space="preserve"> </w:t>
      </w:r>
      <w:r w:rsidRPr="008830AD">
        <w:rPr>
          <w:color w:val="000000"/>
          <w:spacing w:val="-3"/>
          <w:w w:val="105"/>
          <w:sz w:val="24"/>
          <w:szCs w:val="24"/>
          <w:lang w:val="ru-RU"/>
        </w:rPr>
        <w:t xml:space="preserve">(если </w:t>
      </w:r>
      <w:r w:rsidRPr="008830AD">
        <w:rPr>
          <w:color w:val="000000"/>
          <w:w w:val="105"/>
          <w:sz w:val="24"/>
          <w:szCs w:val="24"/>
          <w:lang w:val="ru-RU"/>
        </w:rPr>
        <w:t>таковой был</w:t>
      </w:r>
      <w:r w:rsidRPr="008830AD">
        <w:rPr>
          <w:color w:val="000000"/>
          <w:spacing w:val="9"/>
          <w:w w:val="105"/>
          <w:sz w:val="24"/>
          <w:szCs w:val="24"/>
          <w:lang w:val="ru-RU"/>
        </w:rPr>
        <w:t xml:space="preserve"> </w:t>
      </w:r>
      <w:r w:rsidRPr="008830AD">
        <w:rPr>
          <w:color w:val="000000"/>
          <w:w w:val="105"/>
          <w:sz w:val="24"/>
          <w:szCs w:val="24"/>
          <w:lang w:val="ru-RU"/>
        </w:rPr>
        <w:t>выявлен).</w:t>
      </w:r>
    </w:p>
    <w:p w:rsidR="00D66C19" w:rsidRPr="008830AD" w:rsidRDefault="00D66C19" w:rsidP="008830AD">
      <w:pPr>
        <w:pStyle w:val="ListParagraph"/>
        <w:spacing w:before="5"/>
        <w:ind w:left="0" w:right="154" w:firstLine="709"/>
        <w:rPr>
          <w:color w:val="000000"/>
          <w:sz w:val="24"/>
          <w:szCs w:val="24"/>
          <w:lang w:val="ru-RU"/>
        </w:rPr>
      </w:pPr>
      <w:r w:rsidRPr="008830AD">
        <w:rPr>
          <w:color w:val="000000"/>
          <w:w w:val="105"/>
          <w:sz w:val="24"/>
          <w:szCs w:val="24"/>
          <w:lang w:val="ru-RU"/>
        </w:rPr>
        <w:t xml:space="preserve">4.2. Протокол </w:t>
      </w:r>
      <w:r w:rsidRPr="008830AD">
        <w:rPr>
          <w:color w:val="000000"/>
          <w:sz w:val="24"/>
          <w:szCs w:val="24"/>
          <w:lang w:val="ru-RU"/>
        </w:rPr>
        <w:t>общественных обсуждений</w:t>
      </w:r>
      <w:r w:rsidRPr="008830AD">
        <w:rPr>
          <w:color w:val="000000"/>
          <w:w w:val="105"/>
          <w:sz w:val="24"/>
          <w:szCs w:val="24"/>
          <w:lang w:val="ru-RU"/>
        </w:rPr>
        <w:t xml:space="preserve"> оформляется в течение 30 дней после проведения слушаний в 3-х экземплярах, подписывается главой местного самоупра</w:t>
      </w:r>
      <w:r w:rsidR="005E48F5" w:rsidRPr="008830AD">
        <w:rPr>
          <w:color w:val="000000"/>
          <w:w w:val="105"/>
          <w:sz w:val="24"/>
          <w:szCs w:val="24"/>
          <w:lang w:val="ru-RU"/>
        </w:rPr>
        <w:t>вления городского округа г. Бор и</w:t>
      </w:r>
      <w:r w:rsidRPr="008830AD">
        <w:rPr>
          <w:color w:val="000000"/>
          <w:w w:val="105"/>
          <w:sz w:val="24"/>
          <w:szCs w:val="24"/>
          <w:lang w:val="ru-RU"/>
        </w:rPr>
        <w:t xml:space="preserve"> </w:t>
      </w:r>
      <w:r w:rsidR="005E48F5" w:rsidRPr="008830AD">
        <w:rPr>
          <w:color w:val="000000"/>
          <w:w w:val="105"/>
          <w:sz w:val="24"/>
          <w:szCs w:val="24"/>
          <w:lang w:val="ru-RU"/>
        </w:rPr>
        <w:t>лиц</w:t>
      </w:r>
      <w:r w:rsidR="00340108" w:rsidRPr="008830AD">
        <w:rPr>
          <w:color w:val="000000"/>
          <w:w w:val="105"/>
          <w:sz w:val="24"/>
          <w:szCs w:val="24"/>
          <w:lang w:val="ru-RU"/>
        </w:rPr>
        <w:t>о</w:t>
      </w:r>
      <w:r w:rsidR="005E48F5" w:rsidRPr="008830AD">
        <w:rPr>
          <w:color w:val="000000"/>
          <w:w w:val="105"/>
          <w:sz w:val="24"/>
          <w:szCs w:val="24"/>
          <w:lang w:val="ru-RU"/>
        </w:rPr>
        <w:t xml:space="preserve">м, ответственными за проведение </w:t>
      </w:r>
      <w:r w:rsidR="005E48F5" w:rsidRPr="008830AD">
        <w:rPr>
          <w:color w:val="000000"/>
          <w:sz w:val="24"/>
          <w:szCs w:val="24"/>
          <w:lang w:val="ru-RU"/>
        </w:rPr>
        <w:t>общественных обсуждений с использованием средств дистанционного взаимодействия</w:t>
      </w:r>
      <w:r w:rsidRPr="008830AD">
        <w:rPr>
          <w:color w:val="000000"/>
          <w:w w:val="105"/>
          <w:sz w:val="24"/>
          <w:szCs w:val="24"/>
          <w:lang w:val="ru-RU"/>
        </w:rPr>
        <w:t xml:space="preserve">, передается в проектную организацию для представления в орган </w:t>
      </w:r>
      <w:r w:rsidRPr="008830AD">
        <w:rPr>
          <w:color w:val="000000"/>
          <w:spacing w:val="-5"/>
          <w:w w:val="105"/>
          <w:sz w:val="24"/>
          <w:szCs w:val="24"/>
          <w:lang w:val="ru-RU"/>
        </w:rPr>
        <w:t xml:space="preserve">государственной </w:t>
      </w:r>
      <w:r w:rsidRPr="008830AD">
        <w:rPr>
          <w:color w:val="000000"/>
          <w:w w:val="105"/>
          <w:sz w:val="24"/>
          <w:szCs w:val="24"/>
          <w:lang w:val="ru-RU"/>
        </w:rPr>
        <w:t xml:space="preserve">экологической экспертизы (2 экземпляра: оригинал и копия). Один </w:t>
      </w:r>
      <w:r w:rsidRPr="008830AD">
        <w:rPr>
          <w:color w:val="000000"/>
          <w:spacing w:val="-3"/>
          <w:w w:val="105"/>
          <w:sz w:val="24"/>
          <w:szCs w:val="24"/>
          <w:lang w:val="ru-RU"/>
        </w:rPr>
        <w:t xml:space="preserve">экземпляр </w:t>
      </w:r>
      <w:r w:rsidRPr="008830AD">
        <w:rPr>
          <w:color w:val="000000"/>
          <w:w w:val="105"/>
          <w:sz w:val="24"/>
          <w:szCs w:val="24"/>
          <w:lang w:val="ru-RU"/>
        </w:rPr>
        <w:t>(копия) хранится в архиве администрации городского округа г. Бор Нижегородской области.</w:t>
      </w:r>
    </w:p>
    <w:p w:rsidR="00D66C19" w:rsidRPr="008830AD" w:rsidRDefault="00D66C19" w:rsidP="008830AD">
      <w:pPr>
        <w:pStyle w:val="ListParagraph"/>
        <w:tabs>
          <w:tab w:val="left" w:pos="613"/>
        </w:tabs>
        <w:spacing w:before="11"/>
        <w:ind w:left="0" w:right="164" w:firstLine="709"/>
        <w:rPr>
          <w:color w:val="000000"/>
          <w:sz w:val="24"/>
          <w:szCs w:val="24"/>
          <w:lang w:val="ru-RU"/>
        </w:rPr>
      </w:pPr>
      <w:r w:rsidRPr="008830AD">
        <w:rPr>
          <w:color w:val="000000"/>
          <w:sz w:val="24"/>
          <w:szCs w:val="24"/>
          <w:lang w:val="ru-RU"/>
        </w:rPr>
        <w:t xml:space="preserve">4.3.Любой участник общественных обсуждений вправе ознакомиться с протоколом на </w:t>
      </w:r>
      <w:r w:rsidRPr="008830AD">
        <w:rPr>
          <w:spacing w:val="-1"/>
          <w:sz w:val="24"/>
          <w:szCs w:val="24"/>
          <w:lang w:val="ru-RU"/>
        </w:rPr>
        <w:t>официальном сайте органов местного самоуправления городского округа город Бор Нижегородской области (</w:t>
      </w:r>
      <w:hyperlink r:id="rId10" w:history="1">
        <w:r w:rsidRPr="008830AD">
          <w:rPr>
            <w:sz w:val="24"/>
            <w:szCs w:val="24"/>
          </w:rPr>
          <w:t>www</w:t>
        </w:r>
        <w:r w:rsidRPr="008830AD">
          <w:rPr>
            <w:sz w:val="24"/>
            <w:szCs w:val="24"/>
            <w:lang w:val="ru-RU"/>
          </w:rPr>
          <w:t>.</w:t>
        </w:r>
        <w:proofErr w:type="spellStart"/>
        <w:r w:rsidRPr="008830AD">
          <w:rPr>
            <w:sz w:val="24"/>
            <w:szCs w:val="24"/>
          </w:rPr>
          <w:t>borcity</w:t>
        </w:r>
        <w:proofErr w:type="spellEnd"/>
        <w:r w:rsidRPr="008830AD">
          <w:rPr>
            <w:sz w:val="24"/>
            <w:szCs w:val="24"/>
            <w:lang w:val="ru-RU"/>
          </w:rPr>
          <w:t>.</w:t>
        </w:r>
        <w:proofErr w:type="spellStart"/>
        <w:r w:rsidRPr="008830AD">
          <w:rPr>
            <w:sz w:val="24"/>
            <w:szCs w:val="24"/>
          </w:rPr>
          <w:t>ru</w:t>
        </w:r>
        <w:proofErr w:type="spellEnd"/>
      </w:hyperlink>
      <w:r w:rsidRPr="008830AD">
        <w:rPr>
          <w:spacing w:val="-1"/>
          <w:sz w:val="24"/>
          <w:szCs w:val="24"/>
          <w:lang w:val="ru-RU"/>
        </w:rPr>
        <w:t>)</w:t>
      </w:r>
      <w:r w:rsidRPr="008830AD">
        <w:rPr>
          <w:color w:val="000000"/>
          <w:sz w:val="24"/>
          <w:szCs w:val="24"/>
          <w:lang w:val="ru-RU"/>
        </w:rPr>
        <w:t>.</w:t>
      </w:r>
    </w:p>
    <w:p w:rsidR="00D66C19" w:rsidRPr="008830AD" w:rsidRDefault="00D66C19" w:rsidP="008830AD">
      <w:pPr>
        <w:autoSpaceDE w:val="0"/>
        <w:autoSpaceDN w:val="0"/>
        <w:adjustRightInd w:val="0"/>
        <w:spacing w:before="280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D66C19" w:rsidRPr="00547CC5" w:rsidRDefault="00D66C19" w:rsidP="00D66C19">
      <w:pPr>
        <w:tabs>
          <w:tab w:val="left" w:pos="9071"/>
        </w:tabs>
        <w:ind w:right="-1" w:hanging="142"/>
        <w:jc w:val="both"/>
        <w:rPr>
          <w:rFonts w:ascii="Times New Roman" w:hAnsi="Times New Roman"/>
          <w:sz w:val="28"/>
          <w:szCs w:val="28"/>
        </w:rPr>
      </w:pPr>
    </w:p>
    <w:p w:rsidR="00D30BC5" w:rsidRDefault="00D30BC5" w:rsidP="00547C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47CC5" w:rsidRPr="00547CC5" w:rsidRDefault="00F16E2E" w:rsidP="00547C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D30BC5">
        <w:rPr>
          <w:rFonts w:ascii="Times New Roman" w:hAnsi="Times New Roman"/>
          <w:sz w:val="28"/>
          <w:szCs w:val="28"/>
        </w:rPr>
        <w:t xml:space="preserve"> </w:t>
      </w:r>
      <w:r w:rsidR="00547CC5" w:rsidRPr="00547CC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47CC5" w:rsidRPr="00547CC5" w:rsidRDefault="00547CC5" w:rsidP="00547CC5">
      <w:pPr>
        <w:jc w:val="right"/>
        <w:rPr>
          <w:rFonts w:ascii="Times New Roman" w:hAnsi="Times New Roman"/>
          <w:sz w:val="28"/>
          <w:szCs w:val="28"/>
        </w:rPr>
      </w:pPr>
      <w:r w:rsidRPr="00547CC5">
        <w:rPr>
          <w:rFonts w:ascii="Times New Roman" w:hAnsi="Times New Roman"/>
          <w:sz w:val="28"/>
          <w:szCs w:val="28"/>
        </w:rPr>
        <w:t>городского округа г</w:t>
      </w:r>
      <w:r w:rsidR="00D30BC5">
        <w:rPr>
          <w:rFonts w:ascii="Times New Roman" w:hAnsi="Times New Roman"/>
          <w:sz w:val="28"/>
          <w:szCs w:val="28"/>
        </w:rPr>
        <w:t>.</w:t>
      </w:r>
      <w:r w:rsidRPr="00547CC5">
        <w:rPr>
          <w:rFonts w:ascii="Times New Roman" w:hAnsi="Times New Roman"/>
          <w:sz w:val="28"/>
          <w:szCs w:val="28"/>
        </w:rPr>
        <w:t xml:space="preserve"> Бор</w:t>
      </w:r>
    </w:p>
    <w:p w:rsidR="00547CC5" w:rsidRDefault="008830AD" w:rsidP="00547C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6E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10.02.</w:t>
      </w:r>
      <w:r w:rsidR="00F16E2E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547CC5" w:rsidRPr="00547CC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646</w:t>
      </w:r>
    </w:p>
    <w:p w:rsidR="008830AD" w:rsidRPr="00547CC5" w:rsidRDefault="008830AD" w:rsidP="00547CC5">
      <w:pPr>
        <w:jc w:val="right"/>
        <w:rPr>
          <w:rFonts w:ascii="Times New Roman" w:hAnsi="Times New Roman"/>
          <w:sz w:val="28"/>
          <w:szCs w:val="28"/>
        </w:rPr>
      </w:pPr>
    </w:p>
    <w:p w:rsidR="00547CC5" w:rsidRPr="00547CC5" w:rsidRDefault="00547CC5" w:rsidP="00DB526E">
      <w:pPr>
        <w:rPr>
          <w:rFonts w:ascii="Times New Roman" w:hAnsi="Times New Roman"/>
          <w:b/>
          <w:sz w:val="28"/>
          <w:szCs w:val="28"/>
        </w:rPr>
      </w:pPr>
    </w:p>
    <w:p w:rsidR="00461162" w:rsidRPr="008830AD" w:rsidRDefault="00547CC5" w:rsidP="008830A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830AD">
        <w:rPr>
          <w:rFonts w:ascii="Times New Roman" w:hAnsi="Times New Roman"/>
          <w:b/>
          <w:sz w:val="24"/>
          <w:szCs w:val="24"/>
          <w:u w:val="single"/>
        </w:rPr>
        <w:t xml:space="preserve">Оповещение о проведении </w:t>
      </w:r>
      <w:r w:rsidR="00814397" w:rsidRPr="008830AD">
        <w:rPr>
          <w:rFonts w:ascii="Times New Roman" w:hAnsi="Times New Roman"/>
          <w:b/>
          <w:sz w:val="24"/>
          <w:szCs w:val="24"/>
          <w:u w:val="single"/>
        </w:rPr>
        <w:t>общественных обсуждений с использованием средств дистанционного взаимодействия</w:t>
      </w:r>
      <w:r w:rsidRPr="008830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14397" w:rsidRPr="008830AD">
        <w:rPr>
          <w:rFonts w:ascii="Times New Roman" w:hAnsi="Times New Roman"/>
          <w:b/>
          <w:sz w:val="24"/>
          <w:szCs w:val="24"/>
          <w:u w:val="single"/>
        </w:rPr>
        <w:t>1</w:t>
      </w:r>
      <w:r w:rsidR="00267D11" w:rsidRPr="008830AD">
        <w:rPr>
          <w:rFonts w:ascii="Times New Roman" w:hAnsi="Times New Roman"/>
          <w:b/>
          <w:sz w:val="24"/>
          <w:szCs w:val="24"/>
          <w:u w:val="single"/>
        </w:rPr>
        <w:t>5</w:t>
      </w:r>
      <w:r w:rsidR="00F16E2E" w:rsidRPr="008830AD">
        <w:rPr>
          <w:rFonts w:ascii="Times New Roman" w:hAnsi="Times New Roman"/>
          <w:b/>
          <w:sz w:val="24"/>
          <w:szCs w:val="24"/>
          <w:u w:val="single"/>
        </w:rPr>
        <w:t>.0</w:t>
      </w:r>
      <w:r w:rsidR="00814397" w:rsidRPr="008830AD">
        <w:rPr>
          <w:rFonts w:ascii="Times New Roman" w:hAnsi="Times New Roman"/>
          <w:b/>
          <w:sz w:val="24"/>
          <w:szCs w:val="24"/>
          <w:u w:val="single"/>
        </w:rPr>
        <w:t>3</w:t>
      </w:r>
      <w:r w:rsidR="00F16E2E" w:rsidRPr="008830AD">
        <w:rPr>
          <w:rFonts w:ascii="Times New Roman" w:hAnsi="Times New Roman"/>
          <w:b/>
          <w:sz w:val="24"/>
          <w:szCs w:val="24"/>
          <w:u w:val="single"/>
        </w:rPr>
        <w:t>.2021</w:t>
      </w:r>
    </w:p>
    <w:p w:rsidR="00E22C73" w:rsidRPr="008830AD" w:rsidRDefault="00E22C73" w:rsidP="008830A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47CC5" w:rsidRPr="008830AD" w:rsidRDefault="00814397" w:rsidP="008830AD">
      <w:pPr>
        <w:pStyle w:val="3"/>
        <w:ind w:right="0" w:firstLine="709"/>
        <w:jc w:val="both"/>
        <w:rPr>
          <w:b w:val="0"/>
          <w:sz w:val="24"/>
          <w:szCs w:val="24"/>
        </w:rPr>
      </w:pPr>
      <w:r w:rsidRPr="008830AD">
        <w:rPr>
          <w:b w:val="0"/>
          <w:sz w:val="24"/>
          <w:szCs w:val="24"/>
        </w:rPr>
        <w:t>1</w:t>
      </w:r>
      <w:r w:rsidR="00267D11" w:rsidRPr="008830AD">
        <w:rPr>
          <w:b w:val="0"/>
          <w:sz w:val="24"/>
          <w:szCs w:val="24"/>
        </w:rPr>
        <w:t>5</w:t>
      </w:r>
      <w:r w:rsidR="00547CC5" w:rsidRPr="008830AD">
        <w:rPr>
          <w:b w:val="0"/>
          <w:sz w:val="24"/>
          <w:szCs w:val="24"/>
        </w:rPr>
        <w:t xml:space="preserve"> </w:t>
      </w:r>
      <w:r w:rsidRPr="008830AD">
        <w:rPr>
          <w:b w:val="0"/>
          <w:sz w:val="24"/>
          <w:szCs w:val="24"/>
        </w:rPr>
        <w:t>марта</w:t>
      </w:r>
      <w:r w:rsidR="00766816" w:rsidRPr="008830AD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766816" w:rsidRPr="008830AD">
          <w:rPr>
            <w:b w:val="0"/>
            <w:color w:val="000000"/>
            <w:sz w:val="24"/>
            <w:szCs w:val="24"/>
            <w:shd w:val="clear" w:color="auto" w:fill="FFFFFF"/>
          </w:rPr>
          <w:t>2021</w:t>
        </w:r>
        <w:r w:rsidR="00547CC5" w:rsidRPr="008830AD">
          <w:rPr>
            <w:b w:val="0"/>
            <w:color w:val="000000"/>
            <w:sz w:val="24"/>
            <w:szCs w:val="24"/>
            <w:shd w:val="clear" w:color="auto" w:fill="FFFFFF"/>
          </w:rPr>
          <w:t xml:space="preserve"> г</w:t>
        </w:r>
      </w:smartTag>
      <w:r w:rsidR="00547CC5" w:rsidRPr="008830AD">
        <w:rPr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Pr="008830AD">
        <w:rPr>
          <w:b w:val="0"/>
          <w:color w:val="000000"/>
          <w:sz w:val="24"/>
          <w:szCs w:val="24"/>
          <w:shd w:val="clear" w:color="auto" w:fill="FFFFFF"/>
        </w:rPr>
        <w:t>пройдут</w:t>
      </w:r>
      <w:r w:rsidR="00547CC5" w:rsidRPr="008830AD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8830AD">
        <w:rPr>
          <w:b w:val="0"/>
          <w:sz w:val="24"/>
          <w:szCs w:val="24"/>
        </w:rPr>
        <w:t>общественные обсуждения с использованием средств дистанционного взаимодействия</w:t>
      </w:r>
      <w:r w:rsidR="00766816" w:rsidRPr="008830AD">
        <w:rPr>
          <w:b w:val="0"/>
          <w:sz w:val="24"/>
          <w:szCs w:val="24"/>
        </w:rPr>
        <w:t xml:space="preserve"> по вопросу оценки воздействия на окружающую среду намечаемой хозяйственной деятельности по рекультивации свалки отходов с адресным ориентиром: Нижегородская область, Борский район, Краснослободский сельсовет, </w:t>
      </w:r>
      <w:smartTag w:uri="urn:schemas-microsoft-com:office:smarttags" w:element="metricconverter">
        <w:smartTagPr>
          <w:attr w:name="ProductID" w:val="600 м"/>
        </w:smartTagPr>
        <w:r w:rsidR="00766816" w:rsidRPr="008830AD">
          <w:rPr>
            <w:b w:val="0"/>
            <w:sz w:val="24"/>
            <w:szCs w:val="24"/>
          </w:rPr>
          <w:t>600 м</w:t>
        </w:r>
      </w:smartTag>
      <w:r w:rsidR="00766816" w:rsidRPr="008830AD">
        <w:rPr>
          <w:b w:val="0"/>
          <w:sz w:val="24"/>
          <w:szCs w:val="24"/>
        </w:rPr>
        <w:t xml:space="preserve"> севернее п.Полевой; кадастровый номер земельного участка с 52:20:1100051:227; площадь земельного участка, занятого отходами</w:t>
      </w:r>
      <w:r w:rsidR="00F07905" w:rsidRPr="008830AD">
        <w:rPr>
          <w:b w:val="0"/>
          <w:sz w:val="24"/>
          <w:szCs w:val="24"/>
        </w:rPr>
        <w:t>,</w:t>
      </w:r>
      <w:r w:rsidR="00766816" w:rsidRPr="008830AD">
        <w:rPr>
          <w:b w:val="0"/>
          <w:sz w:val="24"/>
          <w:szCs w:val="24"/>
        </w:rPr>
        <w:t xml:space="preserve"> 1га</w:t>
      </w:r>
      <w:r w:rsidR="00547CC5" w:rsidRPr="008830AD">
        <w:rPr>
          <w:b w:val="0"/>
          <w:sz w:val="24"/>
          <w:szCs w:val="24"/>
        </w:rPr>
        <w:t>.</w:t>
      </w:r>
      <w:r w:rsidR="00766816" w:rsidRPr="008830AD">
        <w:rPr>
          <w:b w:val="0"/>
          <w:sz w:val="24"/>
          <w:szCs w:val="24"/>
        </w:rPr>
        <w:t xml:space="preserve"> </w:t>
      </w:r>
    </w:p>
    <w:p w:rsidR="00DB526E" w:rsidRPr="008830AD" w:rsidRDefault="00DB526E" w:rsidP="008830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30AD">
        <w:rPr>
          <w:rFonts w:ascii="Times New Roman" w:hAnsi="Times New Roman"/>
          <w:sz w:val="24"/>
          <w:szCs w:val="24"/>
        </w:rPr>
        <w:t xml:space="preserve">Информационные материалы по теме </w:t>
      </w:r>
      <w:r w:rsidR="00814397" w:rsidRPr="008830AD">
        <w:rPr>
          <w:rFonts w:ascii="Times New Roman" w:hAnsi="Times New Roman"/>
          <w:sz w:val="24"/>
          <w:szCs w:val="24"/>
        </w:rPr>
        <w:t>общественных обсуждений с использованием средств дистанционного взаимодействия</w:t>
      </w:r>
      <w:r w:rsidRPr="008830AD">
        <w:rPr>
          <w:rFonts w:ascii="Times New Roman" w:hAnsi="Times New Roman"/>
          <w:sz w:val="24"/>
          <w:szCs w:val="24"/>
        </w:rPr>
        <w:t xml:space="preserve"> будут </w:t>
      </w:r>
      <w:r w:rsidR="008C727F" w:rsidRPr="008830AD">
        <w:rPr>
          <w:rFonts w:ascii="Times New Roman" w:hAnsi="Times New Roman"/>
          <w:sz w:val="24"/>
          <w:szCs w:val="24"/>
        </w:rPr>
        <w:t xml:space="preserve">размещены на </w:t>
      </w:r>
      <w:r w:rsidR="001055E8" w:rsidRPr="008830AD">
        <w:rPr>
          <w:rFonts w:ascii="Times New Roman" w:hAnsi="Times New Roman"/>
          <w:spacing w:val="-1"/>
          <w:sz w:val="24"/>
          <w:szCs w:val="24"/>
        </w:rPr>
        <w:t>официальном сайте органов местно</w:t>
      </w:r>
      <w:r w:rsidR="00A94240" w:rsidRPr="008830AD">
        <w:rPr>
          <w:rFonts w:ascii="Times New Roman" w:hAnsi="Times New Roman"/>
          <w:spacing w:val="-1"/>
          <w:sz w:val="24"/>
          <w:szCs w:val="24"/>
        </w:rPr>
        <w:t>го</w:t>
      </w:r>
      <w:r w:rsidR="001055E8" w:rsidRPr="008830AD">
        <w:rPr>
          <w:rFonts w:ascii="Times New Roman" w:hAnsi="Times New Roman"/>
          <w:spacing w:val="-1"/>
          <w:sz w:val="24"/>
          <w:szCs w:val="24"/>
        </w:rPr>
        <w:t xml:space="preserve"> самоуправления городского округа город Бор Нижегородской области (</w:t>
      </w:r>
      <w:hyperlink r:id="rId11" w:history="1">
        <w:r w:rsidR="001055E8" w:rsidRPr="008830AD">
          <w:rPr>
            <w:rFonts w:ascii="Times New Roman" w:hAnsi="Times New Roman"/>
            <w:sz w:val="24"/>
            <w:szCs w:val="24"/>
          </w:rPr>
          <w:t>www.borcity.ru</w:t>
        </w:r>
      </w:hyperlink>
      <w:r w:rsidR="001055E8" w:rsidRPr="008830AD">
        <w:rPr>
          <w:rFonts w:ascii="Times New Roman" w:hAnsi="Times New Roman"/>
          <w:spacing w:val="-1"/>
          <w:sz w:val="24"/>
          <w:szCs w:val="24"/>
        </w:rPr>
        <w:t>)</w:t>
      </w:r>
      <w:r w:rsidR="00B7724B" w:rsidRPr="008830AD">
        <w:rPr>
          <w:rFonts w:ascii="Times New Roman" w:hAnsi="Times New Roman"/>
          <w:spacing w:val="-1"/>
          <w:sz w:val="24"/>
          <w:szCs w:val="24"/>
        </w:rPr>
        <w:t>, а так</w:t>
      </w:r>
      <w:r w:rsidR="00267D11" w:rsidRPr="008830AD">
        <w:rPr>
          <w:rFonts w:ascii="Times New Roman" w:hAnsi="Times New Roman"/>
          <w:spacing w:val="-1"/>
          <w:sz w:val="24"/>
          <w:szCs w:val="24"/>
        </w:rPr>
        <w:t xml:space="preserve">же представлены </w:t>
      </w:r>
      <w:r w:rsidR="00267D11" w:rsidRPr="008830AD">
        <w:rPr>
          <w:rFonts w:ascii="Times New Roman" w:hAnsi="Times New Roman"/>
          <w:sz w:val="24"/>
          <w:szCs w:val="24"/>
        </w:rPr>
        <w:t>на экспозиции по адресу: Нижегородская область, г. Бор, .ул. Ленина, д. 97, 1 этаж (холл)</w:t>
      </w:r>
      <w:r w:rsidR="00736235" w:rsidRPr="008830A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67D11" w:rsidRPr="008830AD">
        <w:rPr>
          <w:rFonts w:ascii="Times New Roman" w:hAnsi="Times New Roman"/>
          <w:sz w:val="24"/>
          <w:szCs w:val="24"/>
        </w:rPr>
        <w:t>с 11</w:t>
      </w:r>
      <w:r w:rsidR="008C727F" w:rsidRPr="008830AD">
        <w:rPr>
          <w:rFonts w:ascii="Times New Roman" w:hAnsi="Times New Roman"/>
          <w:sz w:val="24"/>
          <w:szCs w:val="24"/>
        </w:rPr>
        <w:t>.0</w:t>
      </w:r>
      <w:r w:rsidR="00267D11" w:rsidRPr="008830AD">
        <w:rPr>
          <w:rFonts w:ascii="Times New Roman" w:hAnsi="Times New Roman"/>
          <w:sz w:val="24"/>
          <w:szCs w:val="24"/>
        </w:rPr>
        <w:t>2</w:t>
      </w:r>
      <w:r w:rsidR="00736235" w:rsidRPr="008830AD">
        <w:rPr>
          <w:rFonts w:ascii="Times New Roman" w:hAnsi="Times New Roman"/>
          <w:sz w:val="24"/>
          <w:szCs w:val="24"/>
        </w:rPr>
        <w:t>.2021г. по 1</w:t>
      </w:r>
      <w:r w:rsidR="00267D11" w:rsidRPr="008830AD">
        <w:rPr>
          <w:rFonts w:ascii="Times New Roman" w:hAnsi="Times New Roman"/>
          <w:sz w:val="24"/>
          <w:szCs w:val="24"/>
        </w:rPr>
        <w:t>5</w:t>
      </w:r>
      <w:r w:rsidRPr="008830AD">
        <w:rPr>
          <w:rFonts w:ascii="Times New Roman" w:hAnsi="Times New Roman"/>
          <w:sz w:val="24"/>
          <w:szCs w:val="24"/>
        </w:rPr>
        <w:t>.0</w:t>
      </w:r>
      <w:r w:rsidR="008C727F" w:rsidRPr="008830AD">
        <w:rPr>
          <w:rFonts w:ascii="Times New Roman" w:hAnsi="Times New Roman"/>
          <w:sz w:val="24"/>
          <w:szCs w:val="24"/>
        </w:rPr>
        <w:t>3.2021</w:t>
      </w:r>
      <w:r w:rsidR="00736235" w:rsidRPr="008830AD">
        <w:rPr>
          <w:rFonts w:ascii="Times New Roman" w:hAnsi="Times New Roman"/>
          <w:sz w:val="24"/>
          <w:szCs w:val="24"/>
        </w:rPr>
        <w:t>г.</w:t>
      </w:r>
      <w:r w:rsidRPr="008830AD">
        <w:rPr>
          <w:rFonts w:ascii="Times New Roman" w:hAnsi="Times New Roman"/>
          <w:sz w:val="24"/>
          <w:szCs w:val="24"/>
        </w:rPr>
        <w:t xml:space="preserve"> (включительно).</w:t>
      </w:r>
    </w:p>
    <w:p w:rsidR="00C84468" w:rsidRPr="008830AD" w:rsidRDefault="00C84468" w:rsidP="008830AD">
      <w:pPr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830AD">
        <w:rPr>
          <w:rFonts w:ascii="Times New Roman" w:hAnsi="Times New Roman"/>
          <w:spacing w:val="-1"/>
          <w:sz w:val="24"/>
          <w:szCs w:val="24"/>
        </w:rPr>
        <w:t xml:space="preserve">Консультации по теме общественных обсуждений будут проводится по телефону 8(83159) 91389. </w:t>
      </w:r>
    </w:p>
    <w:p w:rsidR="00C0132A" w:rsidRPr="008830AD" w:rsidRDefault="00C0132A" w:rsidP="008830AD">
      <w:pPr>
        <w:pStyle w:val="a7"/>
        <w:ind w:firstLine="709"/>
        <w:rPr>
          <w:sz w:val="24"/>
          <w:szCs w:val="24"/>
        </w:rPr>
      </w:pPr>
      <w:r w:rsidRPr="008830AD">
        <w:rPr>
          <w:sz w:val="24"/>
          <w:szCs w:val="24"/>
        </w:rPr>
        <w:t xml:space="preserve">Участники </w:t>
      </w:r>
      <w:r w:rsidR="00682AB9" w:rsidRPr="008830AD">
        <w:rPr>
          <w:sz w:val="24"/>
          <w:szCs w:val="24"/>
        </w:rPr>
        <w:t xml:space="preserve">общественных обсуждений с использованием средств дистанционного взаимодействия </w:t>
      </w:r>
      <w:r w:rsidRPr="008830AD">
        <w:rPr>
          <w:sz w:val="24"/>
          <w:szCs w:val="24"/>
        </w:rPr>
        <w:t xml:space="preserve">вправе вносить предложения и замечания, касающиеся проекта, в срок </w:t>
      </w:r>
      <w:r w:rsidR="00682AB9" w:rsidRPr="008830AD">
        <w:rPr>
          <w:sz w:val="24"/>
          <w:szCs w:val="24"/>
        </w:rPr>
        <w:t>до 1</w:t>
      </w:r>
      <w:r w:rsidR="00453395" w:rsidRPr="008830AD">
        <w:rPr>
          <w:sz w:val="24"/>
          <w:szCs w:val="24"/>
        </w:rPr>
        <w:t>5</w:t>
      </w:r>
      <w:r w:rsidRPr="008830AD">
        <w:rPr>
          <w:sz w:val="24"/>
          <w:szCs w:val="24"/>
        </w:rPr>
        <w:t>.03.2021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8830AD">
        <w:rPr>
          <w:sz w:val="24"/>
          <w:szCs w:val="24"/>
        </w:rPr>
        <w:t>e-mail</w:t>
      </w:r>
      <w:proofErr w:type="spellEnd"/>
      <w:r w:rsidRPr="008830AD">
        <w:rPr>
          <w:sz w:val="24"/>
          <w:szCs w:val="24"/>
        </w:rPr>
        <w:t xml:space="preserve">: </w:t>
      </w:r>
      <w:r w:rsidRPr="008830AD">
        <w:rPr>
          <w:sz w:val="24"/>
          <w:szCs w:val="24"/>
          <w:lang w:val="en-US"/>
        </w:rPr>
        <w:t>p</w:t>
      </w:r>
      <w:proofErr w:type="spellStart"/>
      <w:r w:rsidRPr="008830AD">
        <w:rPr>
          <w:sz w:val="24"/>
          <w:szCs w:val="24"/>
        </w:rPr>
        <w:t>ankova@adm.bor.nnov.ru</w:t>
      </w:r>
      <w:proofErr w:type="spellEnd"/>
      <w:r w:rsidRPr="008830AD">
        <w:rPr>
          <w:sz w:val="24"/>
          <w:szCs w:val="24"/>
        </w:rPr>
        <w:t xml:space="preserve">, </w:t>
      </w:r>
      <w:proofErr w:type="spellStart"/>
      <w:r w:rsidRPr="008830AD">
        <w:rPr>
          <w:sz w:val="24"/>
          <w:szCs w:val="24"/>
        </w:rPr>
        <w:t>official@adm.bor.nnov.ru</w:t>
      </w:r>
      <w:proofErr w:type="spellEnd"/>
      <w:r w:rsidRPr="008830AD">
        <w:rPr>
          <w:sz w:val="24"/>
          <w:szCs w:val="24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8830AD">
        <w:rPr>
          <w:sz w:val="24"/>
          <w:szCs w:val="24"/>
        </w:rPr>
        <w:t>каб</w:t>
      </w:r>
      <w:proofErr w:type="spellEnd"/>
      <w:r w:rsidRPr="008830AD">
        <w:rPr>
          <w:sz w:val="24"/>
          <w:szCs w:val="24"/>
        </w:rPr>
        <w:t xml:space="preserve">. 210. </w:t>
      </w:r>
    </w:p>
    <w:sectPr w:rsidR="00C0132A" w:rsidRPr="008830AD" w:rsidSect="008830AD">
      <w:pgSz w:w="11906" w:h="16838"/>
      <w:pgMar w:top="851" w:right="851" w:bottom="426" w:left="1418" w:header="142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54B"/>
    <w:multiLevelType w:val="hybridMultilevel"/>
    <w:tmpl w:val="48D4463C"/>
    <w:lvl w:ilvl="0" w:tplc="668EBF5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F3CA3"/>
    <w:multiLevelType w:val="multilevel"/>
    <w:tmpl w:val="285006E8"/>
    <w:lvl w:ilvl="0">
      <w:start w:val="2"/>
      <w:numFmt w:val="decimal"/>
      <w:lvlText w:val="%1"/>
      <w:lvlJc w:val="left"/>
      <w:pPr>
        <w:ind w:left="599" w:hanging="49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99" w:hanging="491"/>
      </w:pPr>
      <w:rPr>
        <w:rFonts w:cs="Times New Roman" w:hint="default"/>
        <w:b/>
        <w:bCs/>
        <w:i/>
        <w:w w:val="103"/>
      </w:rPr>
    </w:lvl>
    <w:lvl w:ilvl="2">
      <w:start w:val="1"/>
      <w:numFmt w:val="decimal"/>
      <w:lvlText w:val="%1.%2.%3."/>
      <w:lvlJc w:val="left"/>
      <w:pPr>
        <w:ind w:left="618" w:hanging="618"/>
      </w:pPr>
      <w:rPr>
        <w:rFonts w:cs="Times New Roman" w:hint="default"/>
        <w:spacing w:val="-31"/>
        <w:w w:val="99"/>
      </w:rPr>
    </w:lvl>
    <w:lvl w:ilvl="3">
      <w:numFmt w:val="bullet"/>
      <w:lvlText w:val="•"/>
      <w:lvlJc w:val="left"/>
      <w:pPr>
        <w:ind w:left="800" w:hanging="618"/>
      </w:pPr>
      <w:rPr>
        <w:rFonts w:hint="default"/>
      </w:rPr>
    </w:lvl>
    <w:lvl w:ilvl="4">
      <w:numFmt w:val="bullet"/>
      <w:lvlText w:val="•"/>
      <w:lvlJc w:val="left"/>
      <w:pPr>
        <w:ind w:left="2165" w:hanging="618"/>
      </w:pPr>
      <w:rPr>
        <w:rFonts w:hint="default"/>
      </w:rPr>
    </w:lvl>
    <w:lvl w:ilvl="5">
      <w:numFmt w:val="bullet"/>
      <w:lvlText w:val="•"/>
      <w:lvlJc w:val="left"/>
      <w:pPr>
        <w:ind w:left="3531" w:hanging="618"/>
      </w:pPr>
      <w:rPr>
        <w:rFonts w:hint="default"/>
      </w:rPr>
    </w:lvl>
    <w:lvl w:ilvl="6">
      <w:numFmt w:val="bullet"/>
      <w:lvlText w:val="•"/>
      <w:lvlJc w:val="left"/>
      <w:pPr>
        <w:ind w:left="4897" w:hanging="618"/>
      </w:pPr>
      <w:rPr>
        <w:rFonts w:hint="default"/>
      </w:rPr>
    </w:lvl>
    <w:lvl w:ilvl="7">
      <w:numFmt w:val="bullet"/>
      <w:lvlText w:val="•"/>
      <w:lvlJc w:val="left"/>
      <w:pPr>
        <w:ind w:left="6262" w:hanging="618"/>
      </w:pPr>
      <w:rPr>
        <w:rFonts w:hint="default"/>
      </w:rPr>
    </w:lvl>
    <w:lvl w:ilvl="8">
      <w:numFmt w:val="bullet"/>
      <w:lvlText w:val="•"/>
      <w:lvlJc w:val="left"/>
      <w:pPr>
        <w:ind w:left="7628" w:hanging="618"/>
      </w:pPr>
      <w:rPr>
        <w:rFonts w:hint="default"/>
      </w:rPr>
    </w:lvl>
  </w:abstractNum>
  <w:abstractNum w:abstractNumId="2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1945606"/>
    <w:multiLevelType w:val="multilevel"/>
    <w:tmpl w:val="5D226634"/>
    <w:lvl w:ilvl="0">
      <w:start w:val="2"/>
      <w:numFmt w:val="decimal"/>
      <w:lvlText w:val="%1"/>
      <w:lvlJc w:val="left"/>
      <w:pPr>
        <w:ind w:left="652" w:hanging="497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652" w:hanging="497"/>
      </w:pPr>
      <w:rPr>
        <w:rFonts w:ascii="Times New Roman" w:hAnsi="Times New Roman" w:cs="Times New Roman" w:hint="default"/>
        <w:b/>
        <w:bCs/>
        <w:i/>
        <w:w w:val="108"/>
      </w:rPr>
    </w:lvl>
    <w:lvl w:ilvl="2">
      <w:start w:val="1"/>
      <w:numFmt w:val="decimal"/>
      <w:lvlText w:val="%1.%2.%3."/>
      <w:lvlJc w:val="left"/>
      <w:pPr>
        <w:ind w:left="143" w:hanging="627"/>
      </w:pPr>
      <w:rPr>
        <w:rFonts w:cs="Times New Roman" w:hint="default"/>
        <w:spacing w:val="-6"/>
        <w:w w:val="93"/>
      </w:rPr>
    </w:lvl>
    <w:lvl w:ilvl="3">
      <w:numFmt w:val="bullet"/>
      <w:lvlText w:val="•"/>
      <w:lvlJc w:val="left"/>
      <w:pPr>
        <w:ind w:left="800" w:hanging="627"/>
      </w:pPr>
      <w:rPr>
        <w:rFonts w:hint="default"/>
      </w:rPr>
    </w:lvl>
    <w:lvl w:ilvl="4">
      <w:numFmt w:val="bullet"/>
      <w:lvlText w:val="•"/>
      <w:lvlJc w:val="left"/>
      <w:pPr>
        <w:ind w:left="2177" w:hanging="627"/>
      </w:pPr>
      <w:rPr>
        <w:rFonts w:hint="default"/>
      </w:rPr>
    </w:lvl>
    <w:lvl w:ilvl="5">
      <w:numFmt w:val="bullet"/>
      <w:lvlText w:val="•"/>
      <w:lvlJc w:val="left"/>
      <w:pPr>
        <w:ind w:left="3554" w:hanging="627"/>
      </w:pPr>
      <w:rPr>
        <w:rFonts w:hint="default"/>
      </w:rPr>
    </w:lvl>
    <w:lvl w:ilvl="6">
      <w:numFmt w:val="bullet"/>
      <w:lvlText w:val="•"/>
      <w:lvlJc w:val="left"/>
      <w:pPr>
        <w:ind w:left="4931" w:hanging="627"/>
      </w:pPr>
      <w:rPr>
        <w:rFonts w:hint="default"/>
      </w:rPr>
    </w:lvl>
    <w:lvl w:ilvl="7">
      <w:numFmt w:val="bullet"/>
      <w:lvlText w:val="•"/>
      <w:lvlJc w:val="left"/>
      <w:pPr>
        <w:ind w:left="6308" w:hanging="627"/>
      </w:pPr>
      <w:rPr>
        <w:rFonts w:hint="default"/>
      </w:rPr>
    </w:lvl>
    <w:lvl w:ilvl="8">
      <w:numFmt w:val="bullet"/>
      <w:lvlText w:val="•"/>
      <w:lvlJc w:val="left"/>
      <w:pPr>
        <w:ind w:left="7685" w:hanging="627"/>
      </w:pPr>
      <w:rPr>
        <w:rFonts w:hint="default"/>
      </w:rPr>
    </w:lvl>
  </w:abstractNum>
  <w:abstractNum w:abstractNumId="5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>
    <w:nsid w:val="39453C66"/>
    <w:multiLevelType w:val="multilevel"/>
    <w:tmpl w:val="68D297B4"/>
    <w:lvl w:ilvl="0">
      <w:start w:val="2"/>
      <w:numFmt w:val="decimal"/>
      <w:lvlText w:val="%1"/>
      <w:lvlJc w:val="left"/>
      <w:pPr>
        <w:ind w:left="185" w:hanging="8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85" w:hanging="8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" w:hanging="800"/>
      </w:pPr>
      <w:rPr>
        <w:rFonts w:cs="Times New Roman" w:hint="default"/>
        <w:spacing w:val="-13"/>
        <w:w w:val="102"/>
      </w:rPr>
    </w:lvl>
    <w:lvl w:ilvl="3">
      <w:numFmt w:val="bullet"/>
      <w:lvlText w:val="•"/>
      <w:lvlJc w:val="left"/>
      <w:pPr>
        <w:ind w:left="3270" w:hanging="800"/>
      </w:pPr>
      <w:rPr>
        <w:rFonts w:hint="default"/>
      </w:rPr>
    </w:lvl>
    <w:lvl w:ilvl="4">
      <w:numFmt w:val="bullet"/>
      <w:lvlText w:val="•"/>
      <w:lvlJc w:val="left"/>
      <w:pPr>
        <w:ind w:left="4300" w:hanging="800"/>
      </w:pPr>
      <w:rPr>
        <w:rFonts w:hint="default"/>
      </w:rPr>
    </w:lvl>
    <w:lvl w:ilvl="5">
      <w:numFmt w:val="bullet"/>
      <w:lvlText w:val="•"/>
      <w:lvlJc w:val="left"/>
      <w:pPr>
        <w:ind w:left="5330" w:hanging="800"/>
      </w:pPr>
      <w:rPr>
        <w:rFonts w:hint="default"/>
      </w:rPr>
    </w:lvl>
    <w:lvl w:ilvl="6">
      <w:numFmt w:val="bullet"/>
      <w:lvlText w:val="•"/>
      <w:lvlJc w:val="left"/>
      <w:pPr>
        <w:ind w:left="6360" w:hanging="800"/>
      </w:pPr>
      <w:rPr>
        <w:rFonts w:hint="default"/>
      </w:rPr>
    </w:lvl>
    <w:lvl w:ilvl="7">
      <w:numFmt w:val="bullet"/>
      <w:lvlText w:val="•"/>
      <w:lvlJc w:val="left"/>
      <w:pPr>
        <w:ind w:left="7390" w:hanging="800"/>
      </w:pPr>
      <w:rPr>
        <w:rFonts w:hint="default"/>
      </w:rPr>
    </w:lvl>
    <w:lvl w:ilvl="8">
      <w:numFmt w:val="bullet"/>
      <w:lvlText w:val="•"/>
      <w:lvlJc w:val="left"/>
      <w:pPr>
        <w:ind w:left="8420" w:hanging="800"/>
      </w:pPr>
      <w:rPr>
        <w:rFonts w:hint="default"/>
      </w:rPr>
    </w:lvl>
  </w:abstractNum>
  <w:abstractNum w:abstractNumId="8">
    <w:nsid w:val="44275203"/>
    <w:multiLevelType w:val="multilevel"/>
    <w:tmpl w:val="14DC944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2F3141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2F314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2F3141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2F3141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2F3141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2F3141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2F3141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2F3141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2F3141"/>
      </w:rPr>
    </w:lvl>
  </w:abstractNum>
  <w:abstractNum w:abstractNumId="9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0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12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4">
    <w:nsid w:val="61425F1E"/>
    <w:multiLevelType w:val="multilevel"/>
    <w:tmpl w:val="7388BCEE"/>
    <w:lvl w:ilvl="0">
      <w:start w:val="1"/>
      <w:numFmt w:val="decimal"/>
      <w:lvlText w:val="%1."/>
      <w:lvlJc w:val="left"/>
      <w:pPr>
        <w:ind w:left="393" w:hanging="277"/>
      </w:pPr>
      <w:rPr>
        <w:rFonts w:cs="Times New Roman" w:hint="default"/>
        <w:b/>
        <w:bCs/>
        <w:w w:val="107"/>
      </w:rPr>
    </w:lvl>
    <w:lvl w:ilvl="1">
      <w:start w:val="1"/>
      <w:numFmt w:val="decimal"/>
      <w:lvlText w:val="%1.%2."/>
      <w:lvlJc w:val="left"/>
      <w:pPr>
        <w:ind w:left="1030" w:hanging="604"/>
      </w:pPr>
      <w:rPr>
        <w:rFonts w:cs="Times New Roman" w:hint="default"/>
        <w:spacing w:val="0"/>
        <w:w w:val="102"/>
      </w:rPr>
    </w:lvl>
    <w:lvl w:ilvl="2">
      <w:start w:val="1"/>
      <w:numFmt w:val="decimal"/>
      <w:lvlText w:val="%1.%2.%3."/>
      <w:lvlJc w:val="left"/>
      <w:pPr>
        <w:ind w:left="888" w:hanging="604"/>
      </w:pPr>
      <w:rPr>
        <w:rFonts w:ascii="Times New Roman" w:eastAsia="Times New Roman" w:hAnsi="Times New Roman" w:cs="Times New Roman" w:hint="default"/>
        <w:color w:val="444854"/>
        <w:w w:val="105"/>
        <w:sz w:val="26"/>
        <w:szCs w:val="26"/>
      </w:rPr>
    </w:lvl>
    <w:lvl w:ilvl="3">
      <w:numFmt w:val="bullet"/>
      <w:lvlText w:val="•"/>
      <w:lvlJc w:val="left"/>
      <w:pPr>
        <w:ind w:left="800" w:hanging="604"/>
      </w:pPr>
      <w:rPr>
        <w:rFonts w:hint="default"/>
      </w:rPr>
    </w:lvl>
    <w:lvl w:ilvl="4">
      <w:numFmt w:val="bullet"/>
      <w:lvlText w:val="•"/>
      <w:lvlJc w:val="left"/>
      <w:pPr>
        <w:ind w:left="2160" w:hanging="604"/>
      </w:pPr>
      <w:rPr>
        <w:rFonts w:hint="default"/>
      </w:rPr>
    </w:lvl>
    <w:lvl w:ilvl="5">
      <w:numFmt w:val="bullet"/>
      <w:lvlText w:val="•"/>
      <w:lvlJc w:val="left"/>
      <w:pPr>
        <w:ind w:left="3520" w:hanging="604"/>
      </w:pPr>
      <w:rPr>
        <w:rFonts w:hint="default"/>
      </w:rPr>
    </w:lvl>
    <w:lvl w:ilvl="6">
      <w:numFmt w:val="bullet"/>
      <w:lvlText w:val="•"/>
      <w:lvlJc w:val="left"/>
      <w:pPr>
        <w:ind w:left="4880" w:hanging="604"/>
      </w:pPr>
      <w:rPr>
        <w:rFonts w:hint="default"/>
      </w:rPr>
    </w:lvl>
    <w:lvl w:ilvl="7">
      <w:numFmt w:val="bullet"/>
      <w:lvlText w:val="•"/>
      <w:lvlJc w:val="left"/>
      <w:pPr>
        <w:ind w:left="6240" w:hanging="604"/>
      </w:pPr>
      <w:rPr>
        <w:rFonts w:hint="default"/>
      </w:rPr>
    </w:lvl>
    <w:lvl w:ilvl="8">
      <w:numFmt w:val="bullet"/>
      <w:lvlText w:val="•"/>
      <w:lvlJc w:val="left"/>
      <w:pPr>
        <w:ind w:left="7600" w:hanging="604"/>
      </w:pPr>
      <w:rPr>
        <w:rFonts w:hint="default"/>
      </w:rPr>
    </w:lvl>
  </w:abstractNum>
  <w:abstractNum w:abstractNumId="15">
    <w:nsid w:val="6877661D"/>
    <w:multiLevelType w:val="hybridMultilevel"/>
    <w:tmpl w:val="744E6C94"/>
    <w:lvl w:ilvl="0" w:tplc="C4B616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w w:val="10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720A3E51"/>
    <w:multiLevelType w:val="multilevel"/>
    <w:tmpl w:val="D164944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8"/>
        </w:tabs>
        <w:ind w:left="3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04"/>
        </w:tabs>
        <w:ind w:left="-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56"/>
        </w:tabs>
        <w:ind w:left="-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8"/>
        </w:tabs>
        <w:ind w:left="-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20"/>
        </w:tabs>
        <w:ind w:left="-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72"/>
        </w:tabs>
        <w:ind w:left="-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4"/>
        </w:tabs>
        <w:ind w:left="-1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36"/>
        </w:tabs>
        <w:ind w:left="-1136" w:hanging="2160"/>
      </w:pPr>
      <w:rPr>
        <w:rFonts w:hint="default"/>
      </w:rPr>
    </w:lvl>
  </w:abstractNum>
  <w:abstractNum w:abstractNumId="17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</w:num>
  <w:num w:numId="5">
    <w:abstractNumId w:val="1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4"/>
  </w:num>
  <w:num w:numId="12">
    <w:abstractNumId w:val="7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04672"/>
    <w:rsid w:val="000211EE"/>
    <w:rsid w:val="000425D2"/>
    <w:rsid w:val="000433A7"/>
    <w:rsid w:val="00066FE8"/>
    <w:rsid w:val="00075E69"/>
    <w:rsid w:val="0008227C"/>
    <w:rsid w:val="00090FA0"/>
    <w:rsid w:val="00094462"/>
    <w:rsid w:val="000954A9"/>
    <w:rsid w:val="000B3AAD"/>
    <w:rsid w:val="000C6053"/>
    <w:rsid w:val="000D3471"/>
    <w:rsid w:val="000E5D87"/>
    <w:rsid w:val="001048F9"/>
    <w:rsid w:val="001055E8"/>
    <w:rsid w:val="00107236"/>
    <w:rsid w:val="001149DD"/>
    <w:rsid w:val="00120E7B"/>
    <w:rsid w:val="0012657D"/>
    <w:rsid w:val="00127DD5"/>
    <w:rsid w:val="001372A8"/>
    <w:rsid w:val="00145316"/>
    <w:rsid w:val="00161050"/>
    <w:rsid w:val="0016770A"/>
    <w:rsid w:val="00176000"/>
    <w:rsid w:val="001D1A28"/>
    <w:rsid w:val="001D49D0"/>
    <w:rsid w:val="00212BCC"/>
    <w:rsid w:val="0022030F"/>
    <w:rsid w:val="00220C76"/>
    <w:rsid w:val="002431C9"/>
    <w:rsid w:val="0025472A"/>
    <w:rsid w:val="002551A2"/>
    <w:rsid w:val="00267D11"/>
    <w:rsid w:val="0027012D"/>
    <w:rsid w:val="00277F2F"/>
    <w:rsid w:val="002A10AA"/>
    <w:rsid w:val="002A1AC5"/>
    <w:rsid w:val="002B0865"/>
    <w:rsid w:val="002B3D42"/>
    <w:rsid w:val="002C10FD"/>
    <w:rsid w:val="002D202E"/>
    <w:rsid w:val="002E73CF"/>
    <w:rsid w:val="002F2646"/>
    <w:rsid w:val="002F61AB"/>
    <w:rsid w:val="00327F8C"/>
    <w:rsid w:val="00331D3E"/>
    <w:rsid w:val="00340108"/>
    <w:rsid w:val="003450F7"/>
    <w:rsid w:val="003478E3"/>
    <w:rsid w:val="00347B9E"/>
    <w:rsid w:val="0035294A"/>
    <w:rsid w:val="00362449"/>
    <w:rsid w:val="00373BCF"/>
    <w:rsid w:val="00374D9F"/>
    <w:rsid w:val="0038010E"/>
    <w:rsid w:val="003834D2"/>
    <w:rsid w:val="00391796"/>
    <w:rsid w:val="003A40B1"/>
    <w:rsid w:val="003A4B2A"/>
    <w:rsid w:val="003B15FB"/>
    <w:rsid w:val="003B305B"/>
    <w:rsid w:val="003B4085"/>
    <w:rsid w:val="003E5C18"/>
    <w:rsid w:val="003F4312"/>
    <w:rsid w:val="004122AB"/>
    <w:rsid w:val="00453395"/>
    <w:rsid w:val="0045433D"/>
    <w:rsid w:val="00461162"/>
    <w:rsid w:val="00464496"/>
    <w:rsid w:val="00467615"/>
    <w:rsid w:val="00484B9E"/>
    <w:rsid w:val="0048789C"/>
    <w:rsid w:val="0049683B"/>
    <w:rsid w:val="004A2F49"/>
    <w:rsid w:val="004A3CA2"/>
    <w:rsid w:val="004A6431"/>
    <w:rsid w:val="004B0AF7"/>
    <w:rsid w:val="004D1C21"/>
    <w:rsid w:val="004D5D30"/>
    <w:rsid w:val="004E6C85"/>
    <w:rsid w:val="004F54C6"/>
    <w:rsid w:val="004F63E3"/>
    <w:rsid w:val="0050774B"/>
    <w:rsid w:val="00510F2D"/>
    <w:rsid w:val="00533C84"/>
    <w:rsid w:val="00547CC5"/>
    <w:rsid w:val="00552B78"/>
    <w:rsid w:val="0056055C"/>
    <w:rsid w:val="005728BA"/>
    <w:rsid w:val="005743A2"/>
    <w:rsid w:val="005A3EDE"/>
    <w:rsid w:val="005A7E07"/>
    <w:rsid w:val="005E48F5"/>
    <w:rsid w:val="005F4DF0"/>
    <w:rsid w:val="00612960"/>
    <w:rsid w:val="006316D3"/>
    <w:rsid w:val="00672830"/>
    <w:rsid w:val="00674D64"/>
    <w:rsid w:val="00682AB9"/>
    <w:rsid w:val="006840C1"/>
    <w:rsid w:val="00692EDD"/>
    <w:rsid w:val="00693508"/>
    <w:rsid w:val="006978E5"/>
    <w:rsid w:val="006A6128"/>
    <w:rsid w:val="006C7C37"/>
    <w:rsid w:val="006E07BE"/>
    <w:rsid w:val="006E52DA"/>
    <w:rsid w:val="006F1200"/>
    <w:rsid w:val="00705B99"/>
    <w:rsid w:val="00715EDD"/>
    <w:rsid w:val="00716287"/>
    <w:rsid w:val="00732C7D"/>
    <w:rsid w:val="00736235"/>
    <w:rsid w:val="00747447"/>
    <w:rsid w:val="00766816"/>
    <w:rsid w:val="00770757"/>
    <w:rsid w:val="00777D3C"/>
    <w:rsid w:val="00780B4C"/>
    <w:rsid w:val="00786D47"/>
    <w:rsid w:val="007878A3"/>
    <w:rsid w:val="007937B9"/>
    <w:rsid w:val="0079433A"/>
    <w:rsid w:val="007B2740"/>
    <w:rsid w:val="007C21F2"/>
    <w:rsid w:val="007D7D39"/>
    <w:rsid w:val="007E13D2"/>
    <w:rsid w:val="0080318C"/>
    <w:rsid w:val="008044D3"/>
    <w:rsid w:val="00814397"/>
    <w:rsid w:val="00816F4E"/>
    <w:rsid w:val="00821C99"/>
    <w:rsid w:val="00823AD8"/>
    <w:rsid w:val="00834DF0"/>
    <w:rsid w:val="008632D2"/>
    <w:rsid w:val="00865CBD"/>
    <w:rsid w:val="0086799C"/>
    <w:rsid w:val="00871D71"/>
    <w:rsid w:val="00882203"/>
    <w:rsid w:val="008830AD"/>
    <w:rsid w:val="00893E7B"/>
    <w:rsid w:val="008A18E7"/>
    <w:rsid w:val="008A23A4"/>
    <w:rsid w:val="008A5498"/>
    <w:rsid w:val="008A733B"/>
    <w:rsid w:val="008B17A4"/>
    <w:rsid w:val="008C61B9"/>
    <w:rsid w:val="008C727F"/>
    <w:rsid w:val="008F6BCD"/>
    <w:rsid w:val="00905163"/>
    <w:rsid w:val="00921B2E"/>
    <w:rsid w:val="00925A8F"/>
    <w:rsid w:val="00935B48"/>
    <w:rsid w:val="00942164"/>
    <w:rsid w:val="009504AB"/>
    <w:rsid w:val="00952B5D"/>
    <w:rsid w:val="0096342C"/>
    <w:rsid w:val="00972C74"/>
    <w:rsid w:val="0098035E"/>
    <w:rsid w:val="00990277"/>
    <w:rsid w:val="00992751"/>
    <w:rsid w:val="009A681D"/>
    <w:rsid w:val="009A783D"/>
    <w:rsid w:val="009B56DB"/>
    <w:rsid w:val="009C2A8B"/>
    <w:rsid w:val="009C3FAF"/>
    <w:rsid w:val="009D71DC"/>
    <w:rsid w:val="009E69A4"/>
    <w:rsid w:val="009F4445"/>
    <w:rsid w:val="00A02670"/>
    <w:rsid w:val="00A1439D"/>
    <w:rsid w:val="00A218F3"/>
    <w:rsid w:val="00A23E6C"/>
    <w:rsid w:val="00A32938"/>
    <w:rsid w:val="00A34B87"/>
    <w:rsid w:val="00A509FB"/>
    <w:rsid w:val="00A50F5F"/>
    <w:rsid w:val="00A525F6"/>
    <w:rsid w:val="00A5359F"/>
    <w:rsid w:val="00A556C3"/>
    <w:rsid w:val="00A64FD8"/>
    <w:rsid w:val="00A66505"/>
    <w:rsid w:val="00A70ECA"/>
    <w:rsid w:val="00A768AB"/>
    <w:rsid w:val="00A7741A"/>
    <w:rsid w:val="00A84F66"/>
    <w:rsid w:val="00A94240"/>
    <w:rsid w:val="00AA1764"/>
    <w:rsid w:val="00AA1D26"/>
    <w:rsid w:val="00AA63EF"/>
    <w:rsid w:val="00AA6F27"/>
    <w:rsid w:val="00AB0E7F"/>
    <w:rsid w:val="00AE234F"/>
    <w:rsid w:val="00AE4ACE"/>
    <w:rsid w:val="00B01F9F"/>
    <w:rsid w:val="00B024B5"/>
    <w:rsid w:val="00B042E4"/>
    <w:rsid w:val="00B24B06"/>
    <w:rsid w:val="00B3136F"/>
    <w:rsid w:val="00B40296"/>
    <w:rsid w:val="00B56C2F"/>
    <w:rsid w:val="00B771D9"/>
    <w:rsid w:val="00B7724B"/>
    <w:rsid w:val="00B85198"/>
    <w:rsid w:val="00B91A15"/>
    <w:rsid w:val="00B9223B"/>
    <w:rsid w:val="00B97875"/>
    <w:rsid w:val="00BC1A87"/>
    <w:rsid w:val="00BC6A4B"/>
    <w:rsid w:val="00BC7026"/>
    <w:rsid w:val="00BD184B"/>
    <w:rsid w:val="00BE6796"/>
    <w:rsid w:val="00BF0BC8"/>
    <w:rsid w:val="00BF67B7"/>
    <w:rsid w:val="00C0132A"/>
    <w:rsid w:val="00C04355"/>
    <w:rsid w:val="00C07BA4"/>
    <w:rsid w:val="00C356CE"/>
    <w:rsid w:val="00C42EE7"/>
    <w:rsid w:val="00C50DF4"/>
    <w:rsid w:val="00C5249D"/>
    <w:rsid w:val="00C558B4"/>
    <w:rsid w:val="00C76E8D"/>
    <w:rsid w:val="00C8243A"/>
    <w:rsid w:val="00C83E84"/>
    <w:rsid w:val="00C84468"/>
    <w:rsid w:val="00C91A33"/>
    <w:rsid w:val="00CA4040"/>
    <w:rsid w:val="00CA5E3B"/>
    <w:rsid w:val="00CB2504"/>
    <w:rsid w:val="00CD1B15"/>
    <w:rsid w:val="00CD746D"/>
    <w:rsid w:val="00CE133F"/>
    <w:rsid w:val="00CF0EA3"/>
    <w:rsid w:val="00CF4970"/>
    <w:rsid w:val="00CF5403"/>
    <w:rsid w:val="00D11A30"/>
    <w:rsid w:val="00D25299"/>
    <w:rsid w:val="00D30BC5"/>
    <w:rsid w:val="00D36CCB"/>
    <w:rsid w:val="00D561C7"/>
    <w:rsid w:val="00D620D6"/>
    <w:rsid w:val="00D66C19"/>
    <w:rsid w:val="00D7128F"/>
    <w:rsid w:val="00D744FD"/>
    <w:rsid w:val="00D83136"/>
    <w:rsid w:val="00D87924"/>
    <w:rsid w:val="00DA1F7D"/>
    <w:rsid w:val="00DB25FF"/>
    <w:rsid w:val="00DB526E"/>
    <w:rsid w:val="00DC0E5E"/>
    <w:rsid w:val="00DC468C"/>
    <w:rsid w:val="00DC4B55"/>
    <w:rsid w:val="00DD6BDE"/>
    <w:rsid w:val="00DE26A6"/>
    <w:rsid w:val="00DF6F03"/>
    <w:rsid w:val="00E01B56"/>
    <w:rsid w:val="00E04CB7"/>
    <w:rsid w:val="00E064BE"/>
    <w:rsid w:val="00E172D3"/>
    <w:rsid w:val="00E22C73"/>
    <w:rsid w:val="00E572D3"/>
    <w:rsid w:val="00E57389"/>
    <w:rsid w:val="00E64506"/>
    <w:rsid w:val="00E84DD3"/>
    <w:rsid w:val="00E87983"/>
    <w:rsid w:val="00E916D3"/>
    <w:rsid w:val="00E95518"/>
    <w:rsid w:val="00E96B31"/>
    <w:rsid w:val="00EA1004"/>
    <w:rsid w:val="00EA143A"/>
    <w:rsid w:val="00EA23F0"/>
    <w:rsid w:val="00EA2E11"/>
    <w:rsid w:val="00EA379A"/>
    <w:rsid w:val="00EA7319"/>
    <w:rsid w:val="00EB3018"/>
    <w:rsid w:val="00ED0F66"/>
    <w:rsid w:val="00ED52B2"/>
    <w:rsid w:val="00F03042"/>
    <w:rsid w:val="00F07905"/>
    <w:rsid w:val="00F10FB0"/>
    <w:rsid w:val="00F16E2E"/>
    <w:rsid w:val="00F33E02"/>
    <w:rsid w:val="00F440E4"/>
    <w:rsid w:val="00F502E7"/>
    <w:rsid w:val="00F566CA"/>
    <w:rsid w:val="00F8138E"/>
    <w:rsid w:val="00FA271B"/>
    <w:rsid w:val="00FB2509"/>
    <w:rsid w:val="00FE1712"/>
    <w:rsid w:val="00FF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7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8">
    <w:name w:val="Hyperlink"/>
    <w:basedOn w:val="a0"/>
    <w:rsid w:val="003B4085"/>
    <w:rPr>
      <w:color w:val="0000FF"/>
      <w:u w:val="single"/>
    </w:rPr>
  </w:style>
  <w:style w:type="paragraph" w:customStyle="1" w:styleId="a9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EB301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ListParagraph">
    <w:name w:val="List Paragraph"/>
    <w:basedOn w:val="a"/>
    <w:rsid w:val="00547CC5"/>
    <w:pPr>
      <w:widowControl w:val="0"/>
      <w:autoSpaceDE w:val="0"/>
      <w:autoSpaceDN w:val="0"/>
      <w:ind w:left="115" w:hanging="689"/>
      <w:jc w:val="both"/>
    </w:pPr>
    <w:rPr>
      <w:rFonts w:ascii="Times New Roman" w:eastAsia="Calibri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10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12358</CharactersWithSpaces>
  <SharedDoc>false</SharedDoc>
  <HLinks>
    <vt:vector size="42" baseType="variant"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2</cp:revision>
  <cp:lastPrinted>2021-02-09T11:31:00Z</cp:lastPrinted>
  <dcterms:created xsi:type="dcterms:W3CDTF">2021-02-10T12:55:00Z</dcterms:created>
  <dcterms:modified xsi:type="dcterms:W3CDTF">2021-02-10T12:55:00Z</dcterms:modified>
</cp:coreProperties>
</file>