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6D4" w:rsidRPr="00697F22" w:rsidRDefault="001936D4" w:rsidP="009A4AFC">
      <w:pPr>
        <w:pStyle w:val="21"/>
        <w:jc w:val="center"/>
        <w:rPr>
          <w:sz w:val="36"/>
          <w:szCs w:val="36"/>
        </w:rPr>
      </w:pPr>
      <w:r w:rsidRPr="00697F22">
        <w:rPr>
          <w:sz w:val="36"/>
          <w:szCs w:val="36"/>
        </w:rPr>
        <w:t xml:space="preserve">Администрация городского округа город Бор </w:t>
      </w:r>
    </w:p>
    <w:p w:rsidR="001936D4" w:rsidRPr="00697F22" w:rsidRDefault="001936D4" w:rsidP="009A4AFC">
      <w:pPr>
        <w:pStyle w:val="21"/>
        <w:jc w:val="center"/>
        <w:rPr>
          <w:sz w:val="36"/>
          <w:szCs w:val="36"/>
        </w:rPr>
      </w:pPr>
      <w:r w:rsidRPr="00697F22">
        <w:rPr>
          <w:sz w:val="36"/>
          <w:szCs w:val="36"/>
        </w:rPr>
        <w:t>Нижегородской области</w:t>
      </w:r>
    </w:p>
    <w:p w:rsidR="001936D4" w:rsidRPr="001D6B7F" w:rsidRDefault="001936D4" w:rsidP="004331F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6D4" w:rsidRPr="001D6B7F" w:rsidRDefault="001936D4" w:rsidP="004331F7">
      <w:pPr>
        <w:pStyle w:val="ConsPlusTitle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D6B7F">
        <w:rPr>
          <w:rFonts w:ascii="Times New Roman" w:hAnsi="Times New Roman" w:cs="Times New Roman"/>
          <w:sz w:val="36"/>
          <w:szCs w:val="36"/>
        </w:rPr>
        <w:t>ПОСТАНОВЛЕНИЕ</w:t>
      </w:r>
    </w:p>
    <w:tbl>
      <w:tblPr>
        <w:tblW w:w="0" w:type="auto"/>
        <w:tblInd w:w="-106" w:type="dxa"/>
        <w:tblLayout w:type="fixed"/>
        <w:tblLook w:val="0000"/>
      </w:tblPr>
      <w:tblGrid>
        <w:gridCol w:w="4643"/>
        <w:gridCol w:w="5005"/>
      </w:tblGrid>
      <w:tr w:rsidR="001936D4" w:rsidRPr="001D6B7F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1936D4" w:rsidRPr="001D6B7F" w:rsidRDefault="001936D4" w:rsidP="007639EF">
            <w:pPr>
              <w:tabs>
                <w:tab w:val="left" w:pos="9071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D6B7F">
              <w:rPr>
                <w:rFonts w:ascii="Times New Roman" w:hAnsi="Times New Roman" w:cs="Times New Roman"/>
                <w:sz w:val="28"/>
                <w:szCs w:val="28"/>
              </w:rPr>
              <w:t xml:space="preserve">От 17.12.2021      </w:t>
            </w: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</w:tcPr>
          <w:p w:rsidR="001936D4" w:rsidRPr="001D6B7F" w:rsidRDefault="001936D4" w:rsidP="0091459F">
            <w:pPr>
              <w:tabs>
                <w:tab w:val="left" w:pos="9071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D6B7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№ 6454</w:t>
            </w:r>
          </w:p>
        </w:tc>
      </w:tr>
    </w:tbl>
    <w:p w:rsidR="001936D4" w:rsidRPr="001D6B7F" w:rsidRDefault="001936D4" w:rsidP="004D5C48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6D4" w:rsidRPr="001D6B7F" w:rsidRDefault="001936D4" w:rsidP="004D5C48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6B7F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Порядок определения объема и условий предоставления из бюджета городского округа город Бор субсидий на иные цели муниципальным бюджетным и муниципальным автономным учреждениям городского округа город Бор, утвержденный постановлением администрации </w:t>
      </w:r>
      <w:r w:rsidRPr="001D6B7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городского округа г. Бор</w:t>
      </w:r>
      <w:r w:rsidRPr="001D6B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936D4" w:rsidRPr="001D6B7F" w:rsidRDefault="001936D4" w:rsidP="004D5C48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6B7F">
        <w:rPr>
          <w:rFonts w:ascii="Times New Roman" w:hAnsi="Times New Roman" w:cs="Times New Roman"/>
          <w:b/>
          <w:bCs/>
          <w:sz w:val="28"/>
          <w:szCs w:val="28"/>
        </w:rPr>
        <w:t xml:space="preserve">от 08.06.2015 № 2719 </w:t>
      </w:r>
    </w:p>
    <w:p w:rsidR="001936D4" w:rsidRPr="001D6B7F" w:rsidRDefault="001936D4" w:rsidP="004D5C48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936D4" w:rsidRPr="001D6B7F" w:rsidRDefault="001936D4" w:rsidP="00962AA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B7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1D6B7F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  <w:r w:rsidRPr="001D6B7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8" w:history="1">
        <w:r w:rsidRPr="001D6B7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D6B7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22.02.2020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  <w:r w:rsidRPr="001D6B7F">
        <w:rPr>
          <w:rFonts w:ascii="Times New Roman" w:hAnsi="Times New Roman" w:cs="Times New Roman"/>
          <w:sz w:val="28"/>
          <w:szCs w:val="28"/>
          <w:lang w:eastAsia="en-US"/>
        </w:rPr>
        <w:t xml:space="preserve"> администрация городского округа город Бор</w:t>
      </w:r>
      <w:r w:rsidRPr="001D6B7F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1936D4" w:rsidRPr="001D6B7F" w:rsidRDefault="001936D4" w:rsidP="00962A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B7F">
        <w:rPr>
          <w:rFonts w:ascii="Times New Roman" w:hAnsi="Times New Roman" w:cs="Times New Roman"/>
          <w:sz w:val="28"/>
          <w:szCs w:val="28"/>
        </w:rPr>
        <w:t xml:space="preserve">1. Внести изменения в Порядок определения объема и условий предоставления из бюджета городского округа город Бор субсидий на иные цели муниципальным бюджетным и муниципальным автономным учреждениям городского округа город Бор, утвержденный постановлением администрации городского округа г. Бор Нижегородской области от 08.06.2015 № 2719 (в редакции постановлений от 22.04.2016 </w:t>
      </w:r>
      <w:hyperlink r:id="rId9" w:history="1">
        <w:r w:rsidRPr="001D6B7F">
          <w:rPr>
            <w:rFonts w:ascii="Times New Roman" w:hAnsi="Times New Roman" w:cs="Times New Roman"/>
            <w:sz w:val="28"/>
            <w:szCs w:val="28"/>
          </w:rPr>
          <w:t>№ 1866</w:t>
        </w:r>
      </w:hyperlink>
      <w:r w:rsidRPr="001D6B7F">
        <w:rPr>
          <w:rFonts w:ascii="Times New Roman" w:hAnsi="Times New Roman" w:cs="Times New Roman"/>
          <w:sz w:val="28"/>
          <w:szCs w:val="28"/>
        </w:rPr>
        <w:t xml:space="preserve">, от 17.10.2018 </w:t>
      </w:r>
      <w:hyperlink r:id="rId10" w:history="1">
        <w:r w:rsidRPr="001D6B7F">
          <w:rPr>
            <w:rFonts w:ascii="Times New Roman" w:hAnsi="Times New Roman" w:cs="Times New Roman"/>
            <w:sz w:val="28"/>
            <w:szCs w:val="28"/>
          </w:rPr>
          <w:t>№ 6018</w:t>
        </w:r>
      </w:hyperlink>
      <w:r w:rsidRPr="001D6B7F">
        <w:rPr>
          <w:rFonts w:ascii="Times New Roman" w:hAnsi="Times New Roman" w:cs="Times New Roman"/>
          <w:sz w:val="28"/>
          <w:szCs w:val="28"/>
        </w:rPr>
        <w:t xml:space="preserve">, от 25.10.2019 </w:t>
      </w:r>
      <w:hyperlink r:id="rId11" w:history="1">
        <w:r w:rsidRPr="001D6B7F">
          <w:rPr>
            <w:rFonts w:ascii="Times New Roman" w:hAnsi="Times New Roman" w:cs="Times New Roman"/>
            <w:sz w:val="28"/>
            <w:szCs w:val="28"/>
          </w:rPr>
          <w:t xml:space="preserve">№ 5798), </w:t>
        </w:r>
      </w:hyperlink>
      <w:r w:rsidRPr="001D6B7F">
        <w:rPr>
          <w:rFonts w:ascii="Times New Roman" w:hAnsi="Times New Roman" w:cs="Times New Roman"/>
          <w:sz w:val="28"/>
          <w:szCs w:val="28"/>
        </w:rPr>
        <w:t xml:space="preserve"> изложив в новой прилагаемой редакции. </w:t>
      </w:r>
    </w:p>
    <w:p w:rsidR="001936D4" w:rsidRPr="001D6B7F" w:rsidRDefault="001936D4" w:rsidP="00962AA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6D4" w:rsidRPr="001D6B7F" w:rsidRDefault="001936D4" w:rsidP="00962AA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B7F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опубликования и распространяется на правоотношения, возникшие с 1 января 2022 года.</w:t>
      </w:r>
    </w:p>
    <w:p w:rsidR="001936D4" w:rsidRPr="001D6B7F" w:rsidRDefault="001936D4" w:rsidP="00962AA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B7F">
        <w:rPr>
          <w:rFonts w:ascii="Times New Roman" w:hAnsi="Times New Roman" w:cs="Times New Roman"/>
          <w:sz w:val="28"/>
          <w:szCs w:val="28"/>
          <w:lang w:eastAsia="en-US"/>
        </w:rPr>
        <w:t xml:space="preserve">3. Органам, осуществляющим функции и полномочия учредителя </w:t>
      </w:r>
      <w:r w:rsidRPr="001D6B7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привести в соответствие с вносимыми изменениями нормативные правовые акты, регламентирующие предоставление субсидий на </w:t>
      </w:r>
      <w:r w:rsidRPr="001D6B7F">
        <w:rPr>
          <w:rFonts w:ascii="Times New Roman" w:hAnsi="Times New Roman" w:cs="Times New Roman"/>
          <w:sz w:val="28"/>
          <w:szCs w:val="28"/>
        </w:rPr>
        <w:t>иные цели муниципальным бюджетным и муниципальным автономным учреждениям городского округа город Бор.</w:t>
      </w:r>
    </w:p>
    <w:p w:rsidR="001936D4" w:rsidRPr="001D6B7F" w:rsidRDefault="001936D4" w:rsidP="00962AA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B7F">
        <w:rPr>
          <w:rFonts w:ascii="Times New Roman" w:hAnsi="Times New Roman" w:cs="Times New Roman"/>
          <w:sz w:val="28"/>
          <w:szCs w:val="28"/>
        </w:rPr>
        <w:t xml:space="preserve">4. Общему отделу администрации городского округа город Бор (Е.А. Копцова) обеспечить опубликование настоящего постановления в газете «Бор сегодня», сетевом издании «Бор-оффициал» и размещение на официальном сайте </w:t>
      </w:r>
      <w:hyperlink r:id="rId12" w:history="1">
        <w:r w:rsidRPr="001D6B7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www.borcity.ru</w:t>
        </w:r>
      </w:hyperlink>
      <w:r w:rsidRPr="001D6B7F">
        <w:rPr>
          <w:rFonts w:ascii="Times New Roman" w:hAnsi="Times New Roman" w:cs="Times New Roman"/>
          <w:sz w:val="28"/>
          <w:szCs w:val="28"/>
        </w:rPr>
        <w:t>.</w:t>
      </w:r>
    </w:p>
    <w:p w:rsidR="001936D4" w:rsidRDefault="001936D4" w:rsidP="00B463A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36D4" w:rsidRPr="001D6B7F" w:rsidRDefault="001936D4" w:rsidP="00B463A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36D4" w:rsidRPr="001D6B7F" w:rsidRDefault="001936D4" w:rsidP="000F4743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D6B7F">
        <w:rPr>
          <w:rFonts w:ascii="Times New Roman" w:hAnsi="Times New Roman" w:cs="Times New Roman"/>
          <w:sz w:val="28"/>
          <w:szCs w:val="28"/>
        </w:rPr>
        <w:t>Глава местного самоуправления                                                    А.В.Боровский</w:t>
      </w:r>
    </w:p>
    <w:p w:rsidR="001936D4" w:rsidRPr="001D6B7F" w:rsidRDefault="001936D4" w:rsidP="000F4743">
      <w:pPr>
        <w:rPr>
          <w:rFonts w:ascii="Times New Roman" w:hAnsi="Times New Roman" w:cs="Times New Roman"/>
        </w:rPr>
      </w:pPr>
    </w:p>
    <w:p w:rsidR="001936D4" w:rsidRPr="001D6B7F" w:rsidRDefault="001936D4" w:rsidP="00B463A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36D4" w:rsidRPr="001D6B7F" w:rsidRDefault="001936D4" w:rsidP="00B463A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36D4" w:rsidRPr="001D6B7F" w:rsidRDefault="001936D4" w:rsidP="004331F7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36D4" w:rsidRPr="001D6B7F" w:rsidRDefault="001936D4" w:rsidP="004331F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36D4" w:rsidRPr="001D6B7F" w:rsidRDefault="001936D4" w:rsidP="004331F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36D4" w:rsidRPr="001D6B7F" w:rsidRDefault="001936D4" w:rsidP="004331F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36D4" w:rsidRPr="001D6B7F" w:rsidRDefault="001936D4" w:rsidP="004331F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36D4" w:rsidRPr="001D6B7F" w:rsidRDefault="001936D4" w:rsidP="009F5A47">
      <w:pPr>
        <w:pStyle w:val="ConsPlusNormal"/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1936D4" w:rsidRPr="001D6B7F" w:rsidRDefault="001936D4" w:rsidP="009F5A47">
      <w:pPr>
        <w:pStyle w:val="ConsPlusNormal"/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1936D4" w:rsidRPr="001D6B7F" w:rsidRDefault="001936D4" w:rsidP="009F5A47">
      <w:pPr>
        <w:pStyle w:val="ConsPlusNormal"/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1936D4" w:rsidRPr="001D6B7F" w:rsidRDefault="001936D4" w:rsidP="009F5A47">
      <w:pPr>
        <w:pStyle w:val="ConsPlusNormal"/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1936D4" w:rsidRPr="001D6B7F" w:rsidRDefault="001936D4" w:rsidP="009F5A47">
      <w:pPr>
        <w:pStyle w:val="ConsPlusNormal"/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1936D4" w:rsidRPr="001D6B7F" w:rsidRDefault="001936D4" w:rsidP="009F5A47">
      <w:pPr>
        <w:pStyle w:val="ConsPlusNormal"/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1936D4" w:rsidRPr="001D6B7F" w:rsidRDefault="001936D4" w:rsidP="009F5A47">
      <w:pPr>
        <w:pStyle w:val="ConsPlusNormal"/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1936D4" w:rsidRPr="001D6B7F" w:rsidRDefault="001936D4" w:rsidP="009F5A47">
      <w:pPr>
        <w:pStyle w:val="ConsPlusNormal"/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1936D4" w:rsidRPr="001D6B7F" w:rsidRDefault="001936D4" w:rsidP="009F5A47">
      <w:pPr>
        <w:pStyle w:val="ConsPlusNormal"/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1936D4" w:rsidRPr="001D6B7F" w:rsidRDefault="001936D4" w:rsidP="009F5A47">
      <w:pPr>
        <w:pStyle w:val="ConsPlusNormal"/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1936D4" w:rsidRPr="001D6B7F" w:rsidRDefault="001936D4" w:rsidP="009F5A47">
      <w:pPr>
        <w:pStyle w:val="ConsPlusNormal"/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1936D4" w:rsidRPr="001D6B7F" w:rsidRDefault="001936D4" w:rsidP="009F5A47">
      <w:pPr>
        <w:pStyle w:val="ConsPlusNormal"/>
        <w:spacing w:line="276" w:lineRule="auto"/>
        <w:outlineLvl w:val="0"/>
        <w:rPr>
          <w:rFonts w:ascii="Times New Roman" w:hAnsi="Times New Roman" w:cs="Times New Roman"/>
          <w:sz w:val="18"/>
          <w:szCs w:val="18"/>
        </w:rPr>
      </w:pPr>
      <w:r w:rsidRPr="001D6B7F">
        <w:rPr>
          <w:rFonts w:ascii="Times New Roman" w:hAnsi="Times New Roman" w:cs="Times New Roman"/>
          <w:sz w:val="18"/>
          <w:szCs w:val="18"/>
        </w:rPr>
        <w:t>Т.П. Хализова</w:t>
      </w:r>
    </w:p>
    <w:p w:rsidR="001936D4" w:rsidRPr="001D6B7F" w:rsidRDefault="001936D4" w:rsidP="009F5A47">
      <w:pPr>
        <w:pStyle w:val="ConsPlusNormal"/>
        <w:spacing w:line="276" w:lineRule="auto"/>
        <w:outlineLvl w:val="0"/>
        <w:rPr>
          <w:rFonts w:ascii="Times New Roman" w:hAnsi="Times New Roman" w:cs="Times New Roman"/>
          <w:sz w:val="18"/>
          <w:szCs w:val="18"/>
        </w:rPr>
        <w:sectPr w:rsidR="001936D4" w:rsidRPr="001D6B7F" w:rsidSect="00D24F06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1D6B7F">
        <w:rPr>
          <w:rFonts w:ascii="Times New Roman" w:hAnsi="Times New Roman" w:cs="Times New Roman"/>
          <w:sz w:val="18"/>
          <w:szCs w:val="18"/>
        </w:rPr>
        <w:t>8(83159)2-26-60</w:t>
      </w:r>
    </w:p>
    <w:p w:rsidR="001936D4" w:rsidRPr="001D6B7F" w:rsidRDefault="001936D4" w:rsidP="00A619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D6B7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1D6B7F">
        <w:rPr>
          <w:rFonts w:ascii="Times New Roman" w:hAnsi="Times New Roman" w:cs="Times New Roman"/>
          <w:sz w:val="24"/>
          <w:szCs w:val="24"/>
        </w:rPr>
        <w:br/>
        <w:t xml:space="preserve">к постановлению администрации </w:t>
      </w:r>
    </w:p>
    <w:p w:rsidR="001936D4" w:rsidRPr="001D6B7F" w:rsidRDefault="001936D4" w:rsidP="00A619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D6B7F">
        <w:rPr>
          <w:rFonts w:ascii="Times New Roman" w:hAnsi="Times New Roman" w:cs="Times New Roman"/>
          <w:sz w:val="24"/>
          <w:szCs w:val="24"/>
        </w:rPr>
        <w:t xml:space="preserve">городского округа город Бор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от 17.12.2021  № 6454</w:t>
      </w:r>
    </w:p>
    <w:p w:rsidR="001936D4" w:rsidRPr="001D6B7F" w:rsidRDefault="001936D4" w:rsidP="004331F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36D4" w:rsidRPr="001D6B7F" w:rsidRDefault="001936D4" w:rsidP="004331F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  <w:r w:rsidRPr="001D6B7F">
        <w:rPr>
          <w:rFonts w:ascii="Times New Roman" w:hAnsi="Times New Roman" w:cs="Times New Roman"/>
          <w:sz w:val="28"/>
          <w:szCs w:val="28"/>
        </w:rPr>
        <w:t>ПОРЯДОК ОПРЕДЕЛЕНИЯ ОБЪЕМА И УСЛОВИЯ</w:t>
      </w:r>
    </w:p>
    <w:p w:rsidR="001936D4" w:rsidRDefault="001936D4" w:rsidP="004331F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6B7F">
        <w:rPr>
          <w:rFonts w:ascii="Times New Roman" w:hAnsi="Times New Roman" w:cs="Times New Roman"/>
          <w:sz w:val="28"/>
          <w:szCs w:val="28"/>
        </w:rPr>
        <w:t>ПРЕДОСТАВЛЕНИЯ ИЗ БЮДЖЕТА ГОРОДСКОГО ОКРУГА</w:t>
      </w:r>
    </w:p>
    <w:p w:rsidR="001936D4" w:rsidRDefault="001936D4" w:rsidP="004331F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6B7F">
        <w:rPr>
          <w:rFonts w:ascii="Times New Roman" w:hAnsi="Times New Roman" w:cs="Times New Roman"/>
          <w:sz w:val="28"/>
          <w:szCs w:val="28"/>
        </w:rPr>
        <w:t xml:space="preserve"> ГОРОД 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B7F">
        <w:rPr>
          <w:rFonts w:ascii="Times New Roman" w:hAnsi="Times New Roman" w:cs="Times New Roman"/>
          <w:sz w:val="28"/>
          <w:szCs w:val="28"/>
        </w:rPr>
        <w:t xml:space="preserve">СУБСИДИЙ НА ИНЫЕ ЦЕЛИ </w:t>
      </w:r>
    </w:p>
    <w:p w:rsidR="001936D4" w:rsidRPr="001D6B7F" w:rsidRDefault="001936D4" w:rsidP="004331F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6B7F">
        <w:rPr>
          <w:rFonts w:ascii="Times New Roman" w:hAnsi="Times New Roman" w:cs="Times New Roman"/>
          <w:sz w:val="28"/>
          <w:szCs w:val="28"/>
        </w:rPr>
        <w:t>МУНИЦИПАЛЬНЫМ БЮДЖЕТНЫМ</w:t>
      </w:r>
    </w:p>
    <w:p w:rsidR="001936D4" w:rsidRPr="001D6B7F" w:rsidRDefault="001936D4" w:rsidP="004331F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6B7F">
        <w:rPr>
          <w:rFonts w:ascii="Times New Roman" w:hAnsi="Times New Roman" w:cs="Times New Roman"/>
          <w:sz w:val="28"/>
          <w:szCs w:val="28"/>
        </w:rPr>
        <w:t>И МУНИЦИПАЛЬНЫМ АВТОНОМНЫМ УЧРЕЖДЕНИЯМ</w:t>
      </w:r>
    </w:p>
    <w:p w:rsidR="001936D4" w:rsidRPr="001D6B7F" w:rsidRDefault="001936D4" w:rsidP="004331F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6B7F">
        <w:rPr>
          <w:rFonts w:ascii="Times New Roman" w:hAnsi="Times New Roman" w:cs="Times New Roman"/>
          <w:sz w:val="28"/>
          <w:szCs w:val="28"/>
        </w:rPr>
        <w:t>ГОРОДСКОГО ОКРУГА ГОРОД БОР</w:t>
      </w:r>
    </w:p>
    <w:p w:rsidR="001936D4" w:rsidRPr="001D6B7F" w:rsidRDefault="001936D4" w:rsidP="004331F7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6B7F">
        <w:rPr>
          <w:rFonts w:ascii="Times New Roman" w:hAnsi="Times New Roman" w:cs="Times New Roman"/>
          <w:sz w:val="28"/>
          <w:szCs w:val="28"/>
        </w:rPr>
        <w:t>(далее - Порядок)</w:t>
      </w:r>
    </w:p>
    <w:p w:rsidR="001936D4" w:rsidRPr="001D6B7F" w:rsidRDefault="001936D4" w:rsidP="009A3B7E">
      <w:pPr>
        <w:pStyle w:val="ConsPlusNormal"/>
        <w:spacing w:before="240" w:line="276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6B7F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1936D4" w:rsidRPr="001D6B7F" w:rsidRDefault="001936D4" w:rsidP="009A3B7E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B7F">
        <w:rPr>
          <w:rFonts w:ascii="Times New Roman" w:hAnsi="Times New Roman" w:cs="Times New Roman"/>
          <w:sz w:val="28"/>
          <w:szCs w:val="28"/>
        </w:rPr>
        <w:t xml:space="preserve">1.1 Настоящий Порядок устанавливает правила определения объема и условия предоставления из бюджета городского округа город Бор субсидий на иные цели, не связанные с финансовым обеспечением выполнения муниципального задания на оказание муниципальных услуг (выполнение работ), в соответствии с </w:t>
      </w:r>
      <w:hyperlink r:id="rId13" w:history="1">
        <w:r w:rsidRPr="001D6B7F">
          <w:rPr>
            <w:rFonts w:ascii="Times New Roman" w:hAnsi="Times New Roman" w:cs="Times New Roman"/>
            <w:sz w:val="28"/>
            <w:szCs w:val="28"/>
          </w:rPr>
          <w:t>абзацем четвертым пункта 1 статьи 78.1</w:t>
        </w:r>
      </w:hyperlink>
      <w:r w:rsidRPr="001D6B7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(далее - субсидии).</w:t>
      </w:r>
    </w:p>
    <w:p w:rsidR="001936D4" w:rsidRPr="001D6B7F" w:rsidRDefault="001936D4" w:rsidP="009B79A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B7F">
        <w:rPr>
          <w:rFonts w:ascii="Times New Roman" w:hAnsi="Times New Roman" w:cs="Times New Roman"/>
          <w:sz w:val="28"/>
          <w:szCs w:val="28"/>
        </w:rPr>
        <w:t>1.2. Субсидии предоставляются в пределах бюджетных ассигнований, предусмотренных сводной бюджетной росписью и лимитами бюджетных обязательств на соответствующий финансовый год и на плановый период, утвержденных в установленном порядке отраслевым структурным подразделениям администрации городского округа город Бор, осуществляющим функции и полномочия учредителя в отношении муниципальных бюджетных и муниципальных автономных учреждений (далее – Учредитель).</w:t>
      </w:r>
    </w:p>
    <w:p w:rsidR="001936D4" w:rsidRPr="001D6B7F" w:rsidRDefault="001936D4" w:rsidP="008E042C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D6B7F">
        <w:rPr>
          <w:rFonts w:ascii="Times New Roman" w:hAnsi="Times New Roman" w:cs="Times New Roman"/>
          <w:sz w:val="28"/>
          <w:szCs w:val="28"/>
        </w:rPr>
        <w:t>1.3. Субсидии предоставляются на следующие цели учреждений:</w:t>
      </w:r>
    </w:p>
    <w:p w:rsidR="001936D4" w:rsidRPr="001D6B7F" w:rsidRDefault="001936D4" w:rsidP="008E042C">
      <w:pPr>
        <w:pStyle w:val="a3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6B7F">
        <w:rPr>
          <w:rFonts w:ascii="Times New Roman" w:hAnsi="Times New Roman" w:cs="Times New Roman"/>
          <w:sz w:val="28"/>
          <w:szCs w:val="28"/>
          <w:lang w:eastAsia="ru-RU"/>
        </w:rPr>
        <w:t>на реализацию национальных проектов (программ), в том числе федеральных проектов, входящих в состав соответствующих национальных проектов (программ), или региональных проектов;</w:t>
      </w:r>
    </w:p>
    <w:p w:rsidR="001936D4" w:rsidRPr="001D6B7F" w:rsidRDefault="001936D4" w:rsidP="008E042C">
      <w:pPr>
        <w:pStyle w:val="a3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6B7F">
        <w:rPr>
          <w:rFonts w:ascii="Times New Roman" w:hAnsi="Times New Roman" w:cs="Times New Roman"/>
          <w:sz w:val="28"/>
          <w:szCs w:val="28"/>
          <w:lang w:eastAsia="ru-RU"/>
        </w:rPr>
        <w:t>на реализацию мероприятий в рамках реализации проектов инициативного бюджетирования;</w:t>
      </w:r>
    </w:p>
    <w:p w:rsidR="001936D4" w:rsidRPr="001D6B7F" w:rsidRDefault="001936D4" w:rsidP="008E042C">
      <w:pPr>
        <w:pStyle w:val="a3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6B7F">
        <w:rPr>
          <w:rFonts w:ascii="Times New Roman" w:hAnsi="Times New Roman" w:cs="Times New Roman"/>
          <w:sz w:val="28"/>
          <w:szCs w:val="28"/>
          <w:lang w:eastAsia="ru-RU"/>
        </w:rPr>
        <w:t>на реализацию мероприятий, направленных на содержание и развитие объектов благоустройства городского округа г. Бор;</w:t>
      </w:r>
    </w:p>
    <w:p w:rsidR="001936D4" w:rsidRPr="001D6B7F" w:rsidRDefault="001936D4" w:rsidP="008E042C">
      <w:pPr>
        <w:pStyle w:val="a3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6B7F">
        <w:rPr>
          <w:rFonts w:ascii="Times New Roman" w:hAnsi="Times New Roman" w:cs="Times New Roman"/>
          <w:sz w:val="28"/>
          <w:szCs w:val="28"/>
          <w:lang w:eastAsia="ru-RU"/>
        </w:rPr>
        <w:t>на реализацию мероприятий, направленных на содержание и ремонт дорог общего пользования местного значения, тротуаров;</w:t>
      </w:r>
    </w:p>
    <w:p w:rsidR="001936D4" w:rsidRPr="001D6B7F" w:rsidRDefault="001936D4" w:rsidP="008E042C">
      <w:pPr>
        <w:pStyle w:val="a3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6B7F">
        <w:rPr>
          <w:rFonts w:ascii="Times New Roman" w:hAnsi="Times New Roman" w:cs="Times New Roman"/>
          <w:sz w:val="28"/>
          <w:szCs w:val="28"/>
          <w:lang w:eastAsia="ru-RU"/>
        </w:rPr>
        <w:t>на мероприятия, реализуемые за счет средств резервных фондов, фонда поддержки территорий;</w:t>
      </w:r>
    </w:p>
    <w:p w:rsidR="001936D4" w:rsidRPr="001D6B7F" w:rsidRDefault="001936D4" w:rsidP="008E042C">
      <w:pPr>
        <w:pStyle w:val="a3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6B7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 реализацию мероприятий по безопасности дорожного движения;</w:t>
      </w:r>
    </w:p>
    <w:p w:rsidR="001936D4" w:rsidRPr="001D6B7F" w:rsidRDefault="001936D4" w:rsidP="008E042C">
      <w:pPr>
        <w:pStyle w:val="a3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6B7F">
        <w:rPr>
          <w:rFonts w:ascii="Times New Roman" w:hAnsi="Times New Roman" w:cs="Times New Roman"/>
          <w:sz w:val="28"/>
          <w:szCs w:val="28"/>
          <w:lang w:eastAsia="ru-RU"/>
        </w:rPr>
        <w:t>на реализацию мероприятий, направленных  на развитие дошкольного, общего и дополнительного образования;</w:t>
      </w:r>
    </w:p>
    <w:p w:rsidR="001936D4" w:rsidRPr="001D6B7F" w:rsidRDefault="001936D4" w:rsidP="008E042C">
      <w:pPr>
        <w:pStyle w:val="a3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6B7F">
        <w:rPr>
          <w:rFonts w:ascii="Times New Roman" w:hAnsi="Times New Roman" w:cs="Times New Roman"/>
          <w:sz w:val="28"/>
          <w:szCs w:val="28"/>
          <w:lang w:eastAsia="ru-RU"/>
        </w:rPr>
        <w:t>на реализацию мероприятий, направленных на ресурсное обеспечение образовательных учреждений;</w:t>
      </w:r>
    </w:p>
    <w:p w:rsidR="001936D4" w:rsidRPr="001D6B7F" w:rsidRDefault="001936D4" w:rsidP="008E042C">
      <w:pPr>
        <w:pStyle w:val="a3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6B7F">
        <w:rPr>
          <w:rFonts w:ascii="Times New Roman" w:hAnsi="Times New Roman" w:cs="Times New Roman"/>
          <w:sz w:val="28"/>
          <w:szCs w:val="28"/>
          <w:lang w:eastAsia="ru-RU"/>
        </w:rPr>
        <w:t>на реализацию мероприятий по работе с несовершеннолетними, в том числе обеспечение трудовой занятостью и летним досугом;</w:t>
      </w:r>
    </w:p>
    <w:p w:rsidR="001936D4" w:rsidRPr="001D6B7F" w:rsidRDefault="001936D4" w:rsidP="008E042C">
      <w:pPr>
        <w:pStyle w:val="a3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6B7F">
        <w:rPr>
          <w:rFonts w:ascii="Times New Roman" w:hAnsi="Times New Roman" w:cs="Times New Roman"/>
          <w:sz w:val="28"/>
          <w:szCs w:val="28"/>
          <w:lang w:eastAsia="ru-RU"/>
        </w:rPr>
        <w:t>на реализацию мероприятий, направленных на духовно-нравственное воспитание в городском округе г.Бор;</w:t>
      </w:r>
    </w:p>
    <w:p w:rsidR="001936D4" w:rsidRPr="001D6B7F" w:rsidRDefault="001936D4" w:rsidP="008E042C">
      <w:pPr>
        <w:pStyle w:val="a3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6B7F">
        <w:rPr>
          <w:rFonts w:ascii="Times New Roman" w:hAnsi="Times New Roman" w:cs="Times New Roman"/>
          <w:sz w:val="28"/>
          <w:szCs w:val="28"/>
          <w:lang w:eastAsia="ru-RU"/>
        </w:rPr>
        <w:t>на реализацию мероприятий, направленных на поддержку отрасли культуры и искусства;</w:t>
      </w:r>
    </w:p>
    <w:p w:rsidR="001936D4" w:rsidRPr="001D6B7F" w:rsidRDefault="001936D4" w:rsidP="008E042C">
      <w:pPr>
        <w:pStyle w:val="a3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6B7F">
        <w:rPr>
          <w:rFonts w:ascii="Times New Roman" w:hAnsi="Times New Roman" w:cs="Times New Roman"/>
          <w:sz w:val="28"/>
          <w:szCs w:val="28"/>
          <w:lang w:eastAsia="ru-RU"/>
        </w:rPr>
        <w:t>на сохранение и развитие материально-технической базы муниципальных учреждений культуры;</w:t>
      </w:r>
    </w:p>
    <w:p w:rsidR="001936D4" w:rsidRPr="001D6B7F" w:rsidRDefault="001936D4" w:rsidP="008E042C">
      <w:pPr>
        <w:pStyle w:val="a3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6B7F">
        <w:rPr>
          <w:rFonts w:ascii="Times New Roman" w:hAnsi="Times New Roman" w:cs="Times New Roman"/>
          <w:sz w:val="28"/>
          <w:szCs w:val="28"/>
          <w:lang w:eastAsia="ru-RU"/>
        </w:rPr>
        <w:t>на реализацию мероприятий в области спорта и физической культуры;</w:t>
      </w:r>
    </w:p>
    <w:p w:rsidR="001936D4" w:rsidRPr="001D6B7F" w:rsidRDefault="001936D4" w:rsidP="008E042C">
      <w:pPr>
        <w:pStyle w:val="a3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6B7F">
        <w:rPr>
          <w:rFonts w:ascii="Times New Roman" w:hAnsi="Times New Roman" w:cs="Times New Roman"/>
          <w:sz w:val="28"/>
          <w:szCs w:val="28"/>
          <w:lang w:eastAsia="ru-RU"/>
        </w:rPr>
        <w:t>на реализацию мероприятия в области социальной политики, направленных на укрепление социального института семьи и семейных ценностей на территории городского округа г.Бор;</w:t>
      </w:r>
    </w:p>
    <w:p w:rsidR="001936D4" w:rsidRPr="001D6B7F" w:rsidRDefault="001936D4" w:rsidP="008E042C">
      <w:pPr>
        <w:pStyle w:val="a3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6B7F">
        <w:rPr>
          <w:rFonts w:ascii="Times New Roman" w:hAnsi="Times New Roman" w:cs="Times New Roman"/>
          <w:sz w:val="28"/>
          <w:szCs w:val="28"/>
          <w:lang w:eastAsia="ru-RU"/>
        </w:rPr>
        <w:t>на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населения;</w:t>
      </w:r>
    </w:p>
    <w:p w:rsidR="001936D4" w:rsidRPr="001D6B7F" w:rsidRDefault="001936D4" w:rsidP="008E042C">
      <w:pPr>
        <w:pStyle w:val="a3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6B7F">
        <w:rPr>
          <w:rFonts w:ascii="Times New Roman" w:hAnsi="Times New Roman" w:cs="Times New Roman"/>
          <w:sz w:val="28"/>
          <w:szCs w:val="28"/>
          <w:lang w:eastAsia="ru-RU"/>
        </w:rPr>
        <w:t>на реализацию мероприятий по обеспечению потребности лечебных учреждений в донорской крови и ее компонентах и стабилизация ситуации по социально значимым заболеваниям;</w:t>
      </w:r>
    </w:p>
    <w:p w:rsidR="001936D4" w:rsidRPr="001D6B7F" w:rsidRDefault="001936D4" w:rsidP="008E042C">
      <w:pPr>
        <w:pStyle w:val="a3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6B7F">
        <w:rPr>
          <w:rFonts w:ascii="Times New Roman" w:hAnsi="Times New Roman" w:cs="Times New Roman"/>
          <w:sz w:val="28"/>
          <w:szCs w:val="28"/>
          <w:lang w:eastAsia="ru-RU"/>
        </w:rPr>
        <w:t>на реализацию мероприятий, направленных на противодействие коррупции;</w:t>
      </w:r>
    </w:p>
    <w:p w:rsidR="001936D4" w:rsidRPr="001D6B7F" w:rsidRDefault="001936D4" w:rsidP="008E042C">
      <w:pPr>
        <w:pStyle w:val="a3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6B7F">
        <w:rPr>
          <w:rFonts w:ascii="Times New Roman" w:hAnsi="Times New Roman" w:cs="Times New Roman"/>
          <w:sz w:val="28"/>
          <w:szCs w:val="28"/>
          <w:lang w:eastAsia="ru-RU"/>
        </w:rPr>
        <w:t>на реализацию мероприятий антинаркотической направленности;</w:t>
      </w:r>
    </w:p>
    <w:p w:rsidR="001936D4" w:rsidRPr="001D6B7F" w:rsidRDefault="001936D4" w:rsidP="008E042C">
      <w:pPr>
        <w:pStyle w:val="a3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6B7F">
        <w:rPr>
          <w:rFonts w:ascii="Times New Roman" w:hAnsi="Times New Roman" w:cs="Times New Roman"/>
          <w:sz w:val="28"/>
          <w:szCs w:val="28"/>
          <w:lang w:eastAsia="ru-RU"/>
        </w:rPr>
        <w:t>на реализацию мероприятий по улучшению условий и охраны труда;</w:t>
      </w:r>
    </w:p>
    <w:p w:rsidR="001936D4" w:rsidRPr="001D6B7F" w:rsidRDefault="001936D4" w:rsidP="008E042C">
      <w:pPr>
        <w:pStyle w:val="a3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6B7F">
        <w:rPr>
          <w:rFonts w:ascii="Times New Roman" w:hAnsi="Times New Roman" w:cs="Times New Roman"/>
          <w:sz w:val="28"/>
          <w:szCs w:val="28"/>
          <w:lang w:eastAsia="ru-RU"/>
        </w:rPr>
        <w:t>на обеспечение деятельности подведомственных учреждений;</w:t>
      </w:r>
    </w:p>
    <w:p w:rsidR="001936D4" w:rsidRPr="001D6B7F" w:rsidRDefault="001936D4" w:rsidP="008E042C">
      <w:pPr>
        <w:pStyle w:val="a3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6B7F">
        <w:rPr>
          <w:rFonts w:ascii="Times New Roman" w:hAnsi="Times New Roman" w:cs="Times New Roman"/>
          <w:sz w:val="28"/>
          <w:szCs w:val="28"/>
          <w:lang w:eastAsia="ru-RU"/>
        </w:rPr>
        <w:t>на прочие выплаты по обязательствам городского округа.</w:t>
      </w:r>
    </w:p>
    <w:p w:rsidR="001936D4" w:rsidRPr="001D6B7F" w:rsidRDefault="001936D4" w:rsidP="009B79A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B7F">
        <w:rPr>
          <w:rFonts w:ascii="Times New Roman" w:hAnsi="Times New Roman" w:cs="Times New Roman"/>
          <w:sz w:val="28"/>
          <w:szCs w:val="28"/>
        </w:rPr>
        <w:t>В случае если субсидии предоставляются в целях реализации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цели предоставления субсидий с указанием наименования соответствующего проекта (программы) указываются в соглашении.</w:t>
      </w:r>
    </w:p>
    <w:p w:rsidR="001936D4" w:rsidRDefault="001936D4" w:rsidP="002910BF">
      <w:pPr>
        <w:pStyle w:val="ConsPlusNormal"/>
        <w:spacing w:before="240" w:after="240" w:line="276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6D4" w:rsidRPr="001D6B7F" w:rsidRDefault="001936D4" w:rsidP="002910BF">
      <w:pPr>
        <w:pStyle w:val="ConsPlusNormal"/>
        <w:spacing w:before="240" w:after="240" w:line="276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6B7F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Условия и порядок предоставления субсидий</w:t>
      </w:r>
    </w:p>
    <w:p w:rsidR="001936D4" w:rsidRPr="001D6B7F" w:rsidRDefault="001936D4" w:rsidP="002910BF">
      <w:pPr>
        <w:pStyle w:val="ConsPlusNormal"/>
        <w:numPr>
          <w:ilvl w:val="1"/>
          <w:numId w:val="6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B7F">
        <w:rPr>
          <w:rFonts w:ascii="Times New Roman" w:hAnsi="Times New Roman" w:cs="Times New Roman"/>
          <w:sz w:val="28"/>
          <w:szCs w:val="28"/>
        </w:rPr>
        <w:t>Для получения субсидии учреждение представляет Учредителю следующие документы:</w:t>
      </w:r>
    </w:p>
    <w:p w:rsidR="001936D4" w:rsidRPr="001D6B7F" w:rsidRDefault="001936D4" w:rsidP="008E042C">
      <w:pPr>
        <w:pStyle w:val="ConsPlusNormal"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B7F">
        <w:rPr>
          <w:rFonts w:ascii="Times New Roman" w:hAnsi="Times New Roman" w:cs="Times New Roman"/>
          <w:sz w:val="28"/>
          <w:szCs w:val="28"/>
        </w:rPr>
        <w:t xml:space="preserve">письменное обращение о предоставлении целевой субсидии, пояснительную записку, содержащую обоснование необходимости предоставления бюджетных средств на цели, установленные в соответствии с </w:t>
      </w:r>
      <w:hyperlink w:anchor="P55" w:history="1">
        <w:r w:rsidRPr="001D6B7F">
          <w:rPr>
            <w:rFonts w:ascii="Times New Roman" w:hAnsi="Times New Roman" w:cs="Times New Roman"/>
            <w:sz w:val="28"/>
            <w:szCs w:val="28"/>
          </w:rPr>
          <w:t>пунктом 1.3</w:t>
        </w:r>
      </w:hyperlink>
      <w:r w:rsidRPr="001D6B7F">
        <w:rPr>
          <w:rFonts w:ascii="Times New Roman" w:hAnsi="Times New Roman" w:cs="Times New Roman"/>
          <w:sz w:val="28"/>
          <w:szCs w:val="28"/>
        </w:rPr>
        <w:t xml:space="preserve"> настоящего Порядка, включая расчет-обоснование суммы субсидии,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информацию;</w:t>
      </w:r>
    </w:p>
    <w:p w:rsidR="001936D4" w:rsidRPr="001D6B7F" w:rsidRDefault="001936D4" w:rsidP="008E042C">
      <w:pPr>
        <w:pStyle w:val="ConsPlusNormal"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B7F">
        <w:rPr>
          <w:rFonts w:ascii="Times New Roman" w:hAnsi="Times New Roman" w:cs="Times New Roman"/>
          <w:sz w:val="28"/>
          <w:szCs w:val="28"/>
        </w:rPr>
        <w:t>перечень объектов, подлежащих ремонту, акт обследования таких объектов и дефектную ведомость, предварительную смету расходов, в случае если целью предоставления субсидии является проведение ремонта (реставрации);</w:t>
      </w:r>
    </w:p>
    <w:p w:rsidR="001936D4" w:rsidRPr="001D6B7F" w:rsidRDefault="001936D4" w:rsidP="008E042C">
      <w:pPr>
        <w:pStyle w:val="ConsPlusNormal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B7F">
        <w:rPr>
          <w:rFonts w:ascii="Times New Roman" w:hAnsi="Times New Roman" w:cs="Times New Roman"/>
          <w:sz w:val="28"/>
          <w:szCs w:val="28"/>
        </w:rPr>
        <w:t>программу мероприятий, в случае если целью предоставления субсидии является проведение мероприятий, в том числе конференций, форумов, симпозиумов, выставок;</w:t>
      </w:r>
    </w:p>
    <w:p w:rsidR="001936D4" w:rsidRPr="001D6B7F" w:rsidRDefault="001936D4" w:rsidP="008E042C">
      <w:pPr>
        <w:pStyle w:val="ConsPlusNormal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B7F">
        <w:rPr>
          <w:rFonts w:ascii="Times New Roman" w:hAnsi="Times New Roman" w:cs="Times New Roman"/>
          <w:sz w:val="28"/>
          <w:szCs w:val="28"/>
        </w:rPr>
        <w:t>информацию о планируемом к приобретению имуществе, в случае если целью предоставления субсидии является приобретение имущества;</w:t>
      </w:r>
    </w:p>
    <w:p w:rsidR="001936D4" w:rsidRPr="001D6B7F" w:rsidRDefault="001936D4" w:rsidP="008E042C">
      <w:pPr>
        <w:pStyle w:val="ConsPlusNormal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B7F">
        <w:rPr>
          <w:rFonts w:ascii="Times New Roman" w:hAnsi="Times New Roman" w:cs="Times New Roman"/>
          <w:sz w:val="28"/>
          <w:szCs w:val="28"/>
        </w:rPr>
        <w:t>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выплат;</w:t>
      </w:r>
    </w:p>
    <w:p w:rsidR="001936D4" w:rsidRPr="001D6B7F" w:rsidRDefault="001936D4" w:rsidP="008E042C">
      <w:pPr>
        <w:pStyle w:val="ConsPlusNormal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B7F">
        <w:rPr>
          <w:rFonts w:ascii="Times New Roman" w:hAnsi="Times New Roman" w:cs="Times New Roman"/>
          <w:sz w:val="28"/>
          <w:szCs w:val="28"/>
        </w:rPr>
        <w:t>иную информацию в зависимости от цели предоставления субсидии.</w:t>
      </w:r>
    </w:p>
    <w:p w:rsidR="001936D4" w:rsidRPr="001D6B7F" w:rsidRDefault="001936D4" w:rsidP="005073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B7F">
        <w:rPr>
          <w:rFonts w:ascii="Times New Roman" w:hAnsi="Times New Roman" w:cs="Times New Roman"/>
          <w:sz w:val="28"/>
          <w:szCs w:val="28"/>
        </w:rPr>
        <w:t xml:space="preserve">2.2. Документы, указанные в </w:t>
      </w:r>
      <w:hyperlink w:anchor="P65" w:history="1">
        <w:r w:rsidRPr="001D6B7F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1D6B7F">
        <w:rPr>
          <w:rFonts w:ascii="Times New Roman" w:hAnsi="Times New Roman" w:cs="Times New Roman"/>
          <w:sz w:val="28"/>
          <w:szCs w:val="28"/>
        </w:rPr>
        <w:t xml:space="preserve"> настоящего Порядка, на получение субсидий представляется учреждением Учредителю с учетом сроков подготовки проекта бюджета городского округа город Бор и (или) внесения изменений в решение о бюджете городского округа город Бор на очередной финансовый год и плановый период.</w:t>
      </w:r>
    </w:p>
    <w:p w:rsidR="001936D4" w:rsidRPr="001D6B7F" w:rsidRDefault="001936D4" w:rsidP="00E17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B7F">
        <w:rPr>
          <w:rFonts w:ascii="Times New Roman" w:hAnsi="Times New Roman" w:cs="Times New Roman"/>
          <w:sz w:val="28"/>
          <w:szCs w:val="28"/>
        </w:rPr>
        <w:t>2.3. Учредитель рассматривает представленные учреждением документы, указанные в пункте 2.1 настоящего Порядка, и принимает в течение 5 рабочих дней решение о предоставлении либо об отказе в предоставлении субсидии.</w:t>
      </w:r>
    </w:p>
    <w:p w:rsidR="001936D4" w:rsidRPr="001D6B7F" w:rsidRDefault="001936D4" w:rsidP="00E17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2"/>
      <w:bookmarkEnd w:id="1"/>
      <w:r w:rsidRPr="001D6B7F">
        <w:rPr>
          <w:rFonts w:ascii="Times New Roman" w:hAnsi="Times New Roman" w:cs="Times New Roman"/>
          <w:sz w:val="28"/>
          <w:szCs w:val="28"/>
        </w:rPr>
        <w:t>2.4. Основаниями для отказа учреждению в предоставлении субсидии являются:</w:t>
      </w:r>
    </w:p>
    <w:p w:rsidR="001936D4" w:rsidRPr="001D6B7F" w:rsidRDefault="001936D4" w:rsidP="00E17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B7F">
        <w:rPr>
          <w:rFonts w:ascii="Times New Roman" w:hAnsi="Times New Roman" w:cs="Times New Roman"/>
          <w:sz w:val="28"/>
          <w:szCs w:val="28"/>
        </w:rPr>
        <w:t xml:space="preserve">2.4.1 несоответствие представленных учреждением документов требованиям, определенным </w:t>
      </w:r>
      <w:hyperlink w:anchor="P60" w:history="1">
        <w:r w:rsidRPr="001D6B7F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1D6B7F">
        <w:rPr>
          <w:rFonts w:ascii="Times New Roman" w:hAnsi="Times New Roman" w:cs="Times New Roman"/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1936D4" w:rsidRPr="001D6B7F" w:rsidRDefault="001936D4" w:rsidP="00E17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B7F">
        <w:rPr>
          <w:rFonts w:ascii="Times New Roman" w:hAnsi="Times New Roman" w:cs="Times New Roman"/>
          <w:sz w:val="28"/>
          <w:szCs w:val="28"/>
        </w:rPr>
        <w:t xml:space="preserve">2.4.2 несоответствие представленных документов целям, установленным </w:t>
      </w:r>
      <w:hyperlink w:anchor="P53" w:history="1">
        <w:r w:rsidRPr="001D6B7F">
          <w:rPr>
            <w:rFonts w:ascii="Times New Roman" w:hAnsi="Times New Roman" w:cs="Times New Roman"/>
            <w:sz w:val="28"/>
            <w:szCs w:val="28"/>
          </w:rPr>
          <w:t>пунктом 1.</w:t>
        </w:r>
      </w:hyperlink>
      <w:r w:rsidRPr="001D6B7F">
        <w:rPr>
          <w:rFonts w:ascii="Times New Roman" w:hAnsi="Times New Roman" w:cs="Times New Roman"/>
          <w:sz w:val="28"/>
          <w:szCs w:val="28"/>
        </w:rPr>
        <w:t>3 настоящего Порядка;</w:t>
      </w:r>
    </w:p>
    <w:p w:rsidR="001936D4" w:rsidRPr="001D6B7F" w:rsidRDefault="001936D4" w:rsidP="002638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B7F">
        <w:rPr>
          <w:rFonts w:ascii="Times New Roman" w:hAnsi="Times New Roman" w:cs="Times New Roman"/>
          <w:sz w:val="28"/>
          <w:szCs w:val="28"/>
        </w:rPr>
        <w:t>2.4.3 недостоверность информации, содержащейся в документах, представленных учреждением.</w:t>
      </w:r>
    </w:p>
    <w:p w:rsidR="001936D4" w:rsidRPr="001D6B7F" w:rsidRDefault="001936D4" w:rsidP="00B80B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B7F">
        <w:rPr>
          <w:rFonts w:ascii="Times New Roman" w:hAnsi="Times New Roman" w:cs="Times New Roman"/>
          <w:sz w:val="28"/>
          <w:szCs w:val="28"/>
        </w:rPr>
        <w:t>2.5 Размер субсидии в текущем финансовом году определяется Учредителем на основании документов, представленных учреждением согласно пункту 2.1 настоящего Порядка, в пределах утвержденных лимитов бюджетных обязательств, за исключением случаев, когда размер субсидии определен решением о бюджете городского округа город Бор, нормативными правовыми актами органов исполнительной власти Нижегородской области, администрации городского округа город Бор.</w:t>
      </w:r>
    </w:p>
    <w:p w:rsidR="001936D4" w:rsidRPr="001D6B7F" w:rsidRDefault="001936D4" w:rsidP="00B80B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B7F">
        <w:rPr>
          <w:rFonts w:ascii="Times New Roman" w:hAnsi="Times New Roman" w:cs="Times New Roman"/>
          <w:sz w:val="28"/>
          <w:szCs w:val="28"/>
        </w:rPr>
        <w:t xml:space="preserve">2.6. Ежегодно правовым актом Учредитель утверждает </w:t>
      </w:r>
      <w:hyperlink w:anchor="P171" w:history="1">
        <w:r w:rsidRPr="001D6B7F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1D6B7F">
        <w:rPr>
          <w:rFonts w:ascii="Times New Roman" w:hAnsi="Times New Roman" w:cs="Times New Roman"/>
          <w:sz w:val="28"/>
          <w:szCs w:val="28"/>
        </w:rPr>
        <w:t xml:space="preserve"> субсидий по форме согласно приложению 1 к настоящему Порядку (далее - Перечень).</w:t>
      </w:r>
    </w:p>
    <w:p w:rsidR="001936D4" w:rsidRPr="001D6B7F" w:rsidRDefault="001936D4" w:rsidP="003466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B7F">
        <w:rPr>
          <w:rFonts w:ascii="Times New Roman" w:hAnsi="Times New Roman" w:cs="Times New Roman"/>
          <w:sz w:val="28"/>
          <w:szCs w:val="28"/>
        </w:rPr>
        <w:t>Перечень формируется Учредителем в разрезе аналитических кодов субсидий, присвоенных им для учета операций с субсидиями на иные цели.</w:t>
      </w:r>
    </w:p>
    <w:p w:rsidR="001936D4" w:rsidRPr="001D6B7F" w:rsidRDefault="001936D4" w:rsidP="003466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B7F">
        <w:rPr>
          <w:rFonts w:ascii="Times New Roman" w:hAnsi="Times New Roman" w:cs="Times New Roman"/>
          <w:sz w:val="28"/>
          <w:szCs w:val="28"/>
        </w:rPr>
        <w:t>2.7. Субсидии предоставляются учреждениям при условии заключения соглашения о предоставлении субсидии между Учредителем и учреждением (далее - Соглашение).</w:t>
      </w:r>
    </w:p>
    <w:p w:rsidR="001936D4" w:rsidRPr="001D6B7F" w:rsidRDefault="001936D4" w:rsidP="00F40A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B7F">
        <w:rPr>
          <w:rFonts w:ascii="Times New Roman" w:hAnsi="Times New Roman" w:cs="Times New Roman"/>
          <w:sz w:val="28"/>
          <w:szCs w:val="28"/>
        </w:rPr>
        <w:t>В случае, если субсидии предоставляется в рамках национального проекта или программы, наименование этого проекта, программы указывается в Соглашении.</w:t>
      </w:r>
    </w:p>
    <w:p w:rsidR="001936D4" w:rsidRPr="001D6B7F" w:rsidRDefault="001936D4" w:rsidP="00181F7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D6B7F">
        <w:rPr>
          <w:rFonts w:ascii="Times New Roman" w:hAnsi="Times New Roman" w:cs="Times New Roman"/>
          <w:sz w:val="28"/>
          <w:szCs w:val="28"/>
        </w:rPr>
        <w:t>2.8 Соглашение заключается на срок действия доведенных Учредителю лимитов бюджетных обязательств на предусмотренные цели в соответствии с типовой формой соглашения, утвержденной департаментом финансов администрации городского округа город Бор.</w:t>
      </w:r>
    </w:p>
    <w:p w:rsidR="001936D4" w:rsidRPr="001D6B7F" w:rsidRDefault="001936D4" w:rsidP="00F40A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B7F">
        <w:rPr>
          <w:rFonts w:ascii="Times New Roman" w:hAnsi="Times New Roman" w:cs="Times New Roman"/>
          <w:sz w:val="28"/>
          <w:szCs w:val="28"/>
        </w:rPr>
        <w:t>2.9. Соглашение должно предусматривать:</w:t>
      </w:r>
    </w:p>
    <w:p w:rsidR="001936D4" w:rsidRPr="001D6B7F" w:rsidRDefault="001936D4" w:rsidP="00CE52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B7F">
        <w:rPr>
          <w:rFonts w:ascii="Times New Roman" w:hAnsi="Times New Roman" w:cs="Times New Roman"/>
          <w:sz w:val="28"/>
          <w:szCs w:val="28"/>
        </w:rPr>
        <w:t>2.9.1 цели предоставления субсидии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в случае если субсидии предоставляются в целях реализации соответствующего проекта (программы);</w:t>
      </w:r>
      <w:bookmarkStart w:id="2" w:name="P104"/>
      <w:bookmarkEnd w:id="2"/>
    </w:p>
    <w:p w:rsidR="001936D4" w:rsidRPr="001D6B7F" w:rsidRDefault="001936D4" w:rsidP="00CE527C">
      <w:pPr>
        <w:pStyle w:val="a3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B7F">
        <w:rPr>
          <w:rFonts w:ascii="Times New Roman" w:hAnsi="Times New Roman" w:cs="Times New Roman"/>
          <w:sz w:val="28"/>
          <w:szCs w:val="28"/>
        </w:rPr>
        <w:t>значения результатов предоставления субсидии, которые должны быть конкретными, измеримыми и соответствовать результатам федеральных или региональных проектов (программ), в случае если субсидия предоставляется в целях реализации такого проекта, и показателей, необходимых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детализации);</w:t>
      </w:r>
    </w:p>
    <w:p w:rsidR="001936D4" w:rsidRPr="001D6B7F" w:rsidRDefault="001936D4" w:rsidP="00CE527C">
      <w:pPr>
        <w:pStyle w:val="ConsPlusNormal"/>
        <w:numPr>
          <w:ilvl w:val="2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B7F">
        <w:rPr>
          <w:rFonts w:ascii="Times New Roman" w:hAnsi="Times New Roman" w:cs="Times New Roman"/>
          <w:sz w:val="28"/>
          <w:szCs w:val="28"/>
        </w:rPr>
        <w:t>размер субсидии;</w:t>
      </w:r>
    </w:p>
    <w:p w:rsidR="001936D4" w:rsidRPr="001D6B7F" w:rsidRDefault="001936D4" w:rsidP="00CE527C">
      <w:pPr>
        <w:pStyle w:val="ConsPlusNormal"/>
        <w:numPr>
          <w:ilvl w:val="2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B7F">
        <w:rPr>
          <w:rFonts w:ascii="Times New Roman" w:hAnsi="Times New Roman" w:cs="Times New Roman"/>
          <w:sz w:val="28"/>
          <w:szCs w:val="28"/>
        </w:rPr>
        <w:t>сроки (график) перечисления субсидии;</w:t>
      </w:r>
    </w:p>
    <w:p w:rsidR="001936D4" w:rsidRPr="001D6B7F" w:rsidRDefault="001936D4" w:rsidP="00CE527C">
      <w:pPr>
        <w:pStyle w:val="ConsPlusNormal"/>
        <w:numPr>
          <w:ilvl w:val="2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B7F">
        <w:rPr>
          <w:rFonts w:ascii="Times New Roman" w:hAnsi="Times New Roman" w:cs="Times New Roman"/>
          <w:sz w:val="28"/>
          <w:szCs w:val="28"/>
        </w:rPr>
        <w:t>сроки представления отчетности;</w:t>
      </w:r>
    </w:p>
    <w:p w:rsidR="001936D4" w:rsidRPr="001D6B7F" w:rsidRDefault="001936D4" w:rsidP="00CE527C">
      <w:pPr>
        <w:pStyle w:val="ConsPlusNormal"/>
        <w:numPr>
          <w:ilvl w:val="2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B7F">
        <w:rPr>
          <w:rFonts w:ascii="Times New Roman" w:hAnsi="Times New Roman" w:cs="Times New Roman"/>
          <w:sz w:val="28"/>
          <w:szCs w:val="28"/>
        </w:rPr>
        <w:t xml:space="preserve">порядок и сроки возврата сумм субсидии в случае несоблюдения </w:t>
      </w:r>
      <w:r w:rsidRPr="001D6B7F">
        <w:rPr>
          <w:rFonts w:ascii="Times New Roman" w:hAnsi="Times New Roman" w:cs="Times New Roman"/>
          <w:sz w:val="28"/>
          <w:szCs w:val="28"/>
        </w:rPr>
        <w:lastRenderedPageBreak/>
        <w:t>учреждением целей, условий и порядка предоставления субсидий, определенных Соглашением;</w:t>
      </w:r>
    </w:p>
    <w:p w:rsidR="001936D4" w:rsidRPr="001D6B7F" w:rsidRDefault="001936D4" w:rsidP="00CE527C">
      <w:pPr>
        <w:pStyle w:val="ConsPlusNormal"/>
        <w:numPr>
          <w:ilvl w:val="2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B7F">
        <w:rPr>
          <w:rFonts w:ascii="Times New Roman" w:hAnsi="Times New Roman" w:cs="Times New Roman"/>
          <w:sz w:val="28"/>
          <w:szCs w:val="28"/>
        </w:rPr>
        <w:t>основания и порядок внесения изменений в Соглашение, в том числе в случае уменьшения Учредителю ранее доведенных лимитов бюджетных обязательств на предоставление субсидии;</w:t>
      </w:r>
    </w:p>
    <w:p w:rsidR="001936D4" w:rsidRPr="001D6B7F" w:rsidRDefault="001936D4" w:rsidP="00CE527C">
      <w:pPr>
        <w:pStyle w:val="ConsPlusNormal"/>
        <w:numPr>
          <w:ilvl w:val="2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B7F">
        <w:rPr>
          <w:rFonts w:ascii="Times New Roman" w:hAnsi="Times New Roman" w:cs="Times New Roman"/>
          <w:sz w:val="28"/>
          <w:szCs w:val="28"/>
        </w:rPr>
        <w:t>основания для досрочного прекращения Соглашения по решению Учредителя в одностороннем порядке, в том числе в связи с:</w:t>
      </w:r>
    </w:p>
    <w:p w:rsidR="001936D4" w:rsidRPr="001D6B7F" w:rsidRDefault="001936D4" w:rsidP="003466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B7F">
        <w:rPr>
          <w:rFonts w:ascii="Times New Roman" w:hAnsi="Times New Roman" w:cs="Times New Roman"/>
          <w:sz w:val="28"/>
          <w:szCs w:val="28"/>
        </w:rPr>
        <w:t>- реорганизацией или ликвидацией учреждения;</w:t>
      </w:r>
    </w:p>
    <w:p w:rsidR="001936D4" w:rsidRPr="001D6B7F" w:rsidRDefault="001936D4" w:rsidP="003466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B7F">
        <w:rPr>
          <w:rFonts w:ascii="Times New Roman" w:hAnsi="Times New Roman" w:cs="Times New Roman"/>
          <w:sz w:val="28"/>
          <w:szCs w:val="28"/>
        </w:rPr>
        <w:t>- нарушением учреждением целей и условий предоставления субсидии, установленных настоящим Порядком и (или) Соглашением;</w:t>
      </w:r>
    </w:p>
    <w:p w:rsidR="001936D4" w:rsidRPr="001D6B7F" w:rsidRDefault="001936D4" w:rsidP="003466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B7F">
        <w:rPr>
          <w:rFonts w:ascii="Times New Roman" w:hAnsi="Times New Roman" w:cs="Times New Roman"/>
          <w:sz w:val="28"/>
          <w:szCs w:val="28"/>
        </w:rPr>
        <w:t>2.9.9 запрет на расторжение Соглашения учреждением в одностороннем порядке;</w:t>
      </w:r>
    </w:p>
    <w:p w:rsidR="001936D4" w:rsidRPr="001D6B7F" w:rsidRDefault="001936D4" w:rsidP="003466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B7F">
        <w:rPr>
          <w:rFonts w:ascii="Times New Roman" w:hAnsi="Times New Roman" w:cs="Times New Roman"/>
          <w:sz w:val="28"/>
          <w:szCs w:val="28"/>
        </w:rPr>
        <w:t>2.9.10 иные положения (при необходимости).</w:t>
      </w:r>
    </w:p>
    <w:p w:rsidR="001936D4" w:rsidRPr="001D6B7F" w:rsidRDefault="001936D4" w:rsidP="00116D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B7F">
        <w:rPr>
          <w:rFonts w:ascii="Times New Roman" w:hAnsi="Times New Roman" w:cs="Times New Roman"/>
          <w:sz w:val="28"/>
          <w:szCs w:val="28"/>
        </w:rPr>
        <w:t>2.10. Учреждения на первое число месяца, предшествующего месяцу, в котором планируется заключение Соглашения либо принятие решения о предоставлении субсидии, должны соответствовать требованию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Нижегородской области, высшего исполнительного органа государственной власти Нижегородской области, муниципальными правовыми актами администрации городского округа город Бор.</w:t>
      </w:r>
    </w:p>
    <w:p w:rsidR="001936D4" w:rsidRPr="001D6B7F" w:rsidRDefault="001936D4" w:rsidP="004D1D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B7F">
        <w:rPr>
          <w:rFonts w:ascii="Times New Roman" w:hAnsi="Times New Roman" w:cs="Times New Roman"/>
          <w:sz w:val="28"/>
          <w:szCs w:val="28"/>
        </w:rPr>
        <w:t>2.11. Результаты предоставления субсидии должны быть конкретными, измеримыми и содержать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мероприятий.</w:t>
      </w:r>
    </w:p>
    <w:p w:rsidR="001936D4" w:rsidRPr="001D6B7F" w:rsidRDefault="001936D4" w:rsidP="001D5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B7F">
        <w:rPr>
          <w:rFonts w:ascii="Times New Roman" w:hAnsi="Times New Roman" w:cs="Times New Roman"/>
          <w:sz w:val="28"/>
          <w:szCs w:val="28"/>
        </w:rPr>
        <w:t>В случае если субсидии предоставляются в целях реализации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 результаты должны соответствовать результатам федеральных или региональных проектов</w:t>
      </w:r>
    </w:p>
    <w:p w:rsidR="001936D4" w:rsidRDefault="001936D4" w:rsidP="00116D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36D4" w:rsidRPr="001D6B7F" w:rsidRDefault="001936D4" w:rsidP="00116D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B7F">
        <w:rPr>
          <w:rFonts w:ascii="Times New Roman" w:hAnsi="Times New Roman" w:cs="Times New Roman"/>
          <w:sz w:val="28"/>
          <w:szCs w:val="28"/>
        </w:rPr>
        <w:lastRenderedPageBreak/>
        <w:t>Значение результатов предоставления субсидии устанавливается в Соглашении.</w:t>
      </w:r>
    </w:p>
    <w:p w:rsidR="001936D4" w:rsidRPr="001D6B7F" w:rsidRDefault="001936D4" w:rsidP="00116D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B7F">
        <w:rPr>
          <w:rFonts w:ascii="Times New Roman" w:hAnsi="Times New Roman" w:cs="Times New Roman"/>
          <w:sz w:val="28"/>
          <w:szCs w:val="28"/>
        </w:rPr>
        <w:t>2.12. Перечисление субсидий осуществляется Учредителем по графику перечисления в соответствии с заключенным Соглашением о предоставлении субсидии и (или) под фактическую потребность на основании документов, подтверждающих возникновение у учреждения денежных обязательств.</w:t>
      </w:r>
    </w:p>
    <w:p w:rsidR="001936D4" w:rsidRPr="001D6B7F" w:rsidRDefault="001936D4" w:rsidP="00510A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D6B7F">
        <w:rPr>
          <w:rFonts w:ascii="Times New Roman" w:hAnsi="Times New Roman" w:cs="Times New Roman"/>
          <w:sz w:val="28"/>
          <w:szCs w:val="28"/>
        </w:rPr>
        <w:t xml:space="preserve">2.13. Положения, установленные </w:t>
      </w:r>
      <w:hyperlink w:anchor="P117" w:history="1">
        <w:r w:rsidRPr="001D6B7F">
          <w:rPr>
            <w:rFonts w:ascii="Times New Roman" w:hAnsi="Times New Roman" w:cs="Times New Roman"/>
            <w:sz w:val="28"/>
            <w:szCs w:val="28"/>
          </w:rPr>
          <w:t>пунктом 2.11</w:t>
        </w:r>
      </w:hyperlink>
      <w:r w:rsidRPr="001D6B7F">
        <w:rPr>
          <w:rFonts w:ascii="Times New Roman" w:hAnsi="Times New Roman" w:cs="Times New Roman"/>
          <w:sz w:val="28"/>
          <w:szCs w:val="28"/>
        </w:rPr>
        <w:t xml:space="preserve"> настоящего Порядка, не применяются при предоставлении субсидий на осуществление выплат на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если иное не установлено Правительством Российской Федерации.</w:t>
      </w:r>
    </w:p>
    <w:p w:rsidR="001936D4" w:rsidRPr="001D6B7F" w:rsidRDefault="001936D4" w:rsidP="00116D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B7F">
        <w:rPr>
          <w:rFonts w:ascii="Times New Roman" w:hAnsi="Times New Roman" w:cs="Times New Roman"/>
          <w:sz w:val="28"/>
          <w:szCs w:val="28"/>
        </w:rPr>
        <w:t>2.14. При изменении размера предоставляемых субсидий в Соглашения вносятся изменения путем заключения дополнительных соглашений.</w:t>
      </w:r>
    </w:p>
    <w:p w:rsidR="001936D4" w:rsidRPr="001D6B7F" w:rsidRDefault="001936D4" w:rsidP="001E00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B7F">
        <w:rPr>
          <w:rFonts w:ascii="Times New Roman" w:hAnsi="Times New Roman" w:cs="Times New Roman"/>
          <w:sz w:val="28"/>
          <w:szCs w:val="28"/>
        </w:rPr>
        <w:t>2.15. Перечисление субсидии осуществляется на лицевой счет, открытый учреждению в департаменте финансов администрации городского округа город Бор.</w:t>
      </w:r>
    </w:p>
    <w:p w:rsidR="001936D4" w:rsidRPr="001D6B7F" w:rsidRDefault="001936D4" w:rsidP="001E00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B7F">
        <w:rPr>
          <w:rFonts w:ascii="Times New Roman" w:hAnsi="Times New Roman" w:cs="Times New Roman"/>
          <w:sz w:val="28"/>
          <w:szCs w:val="28"/>
        </w:rPr>
        <w:t>Операции со средствами субсидий, предоставленных Учреждениям, учитываются на отдельных лицевых счетах учреждений, открытых в департаменте финансов администрации городского округа г. Бор для учета операций с целевыми субсидиями.</w:t>
      </w:r>
    </w:p>
    <w:p w:rsidR="001936D4" w:rsidRPr="001D6B7F" w:rsidRDefault="001936D4" w:rsidP="001E00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B7F">
        <w:rPr>
          <w:rFonts w:ascii="Times New Roman" w:hAnsi="Times New Roman" w:cs="Times New Roman"/>
          <w:sz w:val="28"/>
          <w:szCs w:val="28"/>
        </w:rPr>
        <w:t>Санкционирование расходов Учреждений, источником финансового обеспечения которых являются субсидии, осуществляется в порядке, установленном департаментом финансов администрации городского округа г. Бор.</w:t>
      </w:r>
    </w:p>
    <w:p w:rsidR="001936D4" w:rsidRPr="001D6B7F" w:rsidRDefault="001936D4" w:rsidP="008B31E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D6B7F">
        <w:rPr>
          <w:rFonts w:ascii="Times New Roman" w:hAnsi="Times New Roman" w:cs="Times New Roman"/>
          <w:sz w:val="28"/>
          <w:szCs w:val="28"/>
        </w:rPr>
        <w:t>3. Требования к отчетности</w:t>
      </w:r>
    </w:p>
    <w:p w:rsidR="001936D4" w:rsidRPr="001D6B7F" w:rsidRDefault="001936D4" w:rsidP="008B31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36D4" w:rsidRPr="001D6B7F" w:rsidRDefault="001936D4" w:rsidP="008B31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B7F">
        <w:rPr>
          <w:rFonts w:ascii="Times New Roman" w:hAnsi="Times New Roman" w:cs="Times New Roman"/>
          <w:sz w:val="28"/>
          <w:szCs w:val="28"/>
        </w:rPr>
        <w:t>3.1. Учреждение обязано предоставить Учредителю отчет об использовании предоставленной субсидии, в том числе об осуществлении расходов, произведенных Учреждением (с приложением заверенных копий документов, подтверждающих произведенные расходы), и о достижении результатов, по форме, установленной в Соглашении.</w:t>
      </w:r>
    </w:p>
    <w:p w:rsidR="001936D4" w:rsidRPr="001D6B7F" w:rsidRDefault="001936D4" w:rsidP="008B31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B7F">
        <w:rPr>
          <w:rFonts w:ascii="Times New Roman" w:hAnsi="Times New Roman" w:cs="Times New Roman"/>
          <w:sz w:val="28"/>
          <w:szCs w:val="28"/>
        </w:rPr>
        <w:t>3.2. Отчет предоставляется в течение 10 рабочих дней со дня использования субсидии, но не позднее 10 рабочих дней, следующих за отчетным годом, в котором была получена субсидия.</w:t>
      </w:r>
    </w:p>
    <w:p w:rsidR="001936D4" w:rsidRPr="001D6B7F" w:rsidRDefault="001936D4" w:rsidP="008B31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B7F">
        <w:rPr>
          <w:rFonts w:ascii="Times New Roman" w:hAnsi="Times New Roman" w:cs="Times New Roman"/>
          <w:sz w:val="28"/>
          <w:szCs w:val="28"/>
        </w:rPr>
        <w:t>3.3. Учредитель вправе устанавливать в Соглашении дополнительные формы отчетности и сроки их представления.</w:t>
      </w:r>
    </w:p>
    <w:p w:rsidR="001936D4" w:rsidRPr="001D6B7F" w:rsidRDefault="001936D4" w:rsidP="008B31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36D4" w:rsidRPr="001D6B7F" w:rsidRDefault="001936D4" w:rsidP="008B31E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D6B7F">
        <w:rPr>
          <w:rFonts w:ascii="Times New Roman" w:hAnsi="Times New Roman" w:cs="Times New Roman"/>
          <w:sz w:val="28"/>
          <w:szCs w:val="28"/>
        </w:rPr>
        <w:t>4. Порядок осуществления контроля за соблюдением целей,</w:t>
      </w:r>
    </w:p>
    <w:p w:rsidR="001936D4" w:rsidRPr="001D6B7F" w:rsidRDefault="001936D4" w:rsidP="008B31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6B7F">
        <w:rPr>
          <w:rFonts w:ascii="Times New Roman" w:hAnsi="Times New Roman" w:cs="Times New Roman"/>
          <w:sz w:val="28"/>
          <w:szCs w:val="28"/>
        </w:rPr>
        <w:t>условий и порядка предоставления субсидий</w:t>
      </w:r>
    </w:p>
    <w:p w:rsidR="001936D4" w:rsidRPr="001D6B7F" w:rsidRDefault="001936D4" w:rsidP="008B31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6B7F">
        <w:rPr>
          <w:rFonts w:ascii="Times New Roman" w:hAnsi="Times New Roman" w:cs="Times New Roman"/>
          <w:sz w:val="28"/>
          <w:szCs w:val="28"/>
        </w:rPr>
        <w:t>и ответственность за их несоблюдение</w:t>
      </w:r>
    </w:p>
    <w:p w:rsidR="001936D4" w:rsidRPr="001D6B7F" w:rsidRDefault="001936D4" w:rsidP="008B31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36D4" w:rsidRPr="001D6B7F" w:rsidRDefault="001936D4" w:rsidP="008B31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B7F">
        <w:rPr>
          <w:rFonts w:ascii="Times New Roman" w:hAnsi="Times New Roman" w:cs="Times New Roman"/>
          <w:sz w:val="28"/>
          <w:szCs w:val="28"/>
        </w:rPr>
        <w:t xml:space="preserve">4.1. Не использованные в текущем финансовом году остатки субсидий подлежат перечислению в бюджет городского округа город Бор в порядке, </w:t>
      </w:r>
      <w:r w:rsidRPr="001D6B7F">
        <w:rPr>
          <w:rFonts w:ascii="Times New Roman" w:hAnsi="Times New Roman" w:cs="Times New Roman"/>
          <w:sz w:val="28"/>
          <w:szCs w:val="28"/>
        </w:rPr>
        <w:lastRenderedPageBreak/>
        <w:t>установленном департаментом финансов администрации городского округа город Бор.</w:t>
      </w:r>
    </w:p>
    <w:p w:rsidR="001936D4" w:rsidRPr="001D6B7F" w:rsidRDefault="001936D4" w:rsidP="008B31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B7F">
        <w:rPr>
          <w:rFonts w:ascii="Times New Roman" w:hAnsi="Times New Roman" w:cs="Times New Roman"/>
          <w:sz w:val="28"/>
          <w:szCs w:val="28"/>
        </w:rPr>
        <w:t>Указанные остатки средств могут быть использованы в очередном финансовом году при наличии потребности в направлении их на те же цели в соответствии с решением Учредителя.</w:t>
      </w:r>
    </w:p>
    <w:p w:rsidR="001936D4" w:rsidRPr="001D6B7F" w:rsidRDefault="001936D4" w:rsidP="00B05D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B7F">
        <w:rPr>
          <w:rFonts w:ascii="Times New Roman" w:hAnsi="Times New Roman" w:cs="Times New Roman"/>
          <w:sz w:val="28"/>
          <w:szCs w:val="28"/>
        </w:rPr>
        <w:t>4.2. Принятие решения об использовании в очередном финансовом году не использованных в текущем финансовом году остатков средств субсидий осуществляется Учредителем при наличии неисполненных обязательств, принятых учреждениями, источником финансового обеспечения которых являются неиспользованные остатки субсидии, на основании отчета о расходах учреждения с приложением к нему копий документов, подтверждающих наличие неисполненных принятых обязательств учреждения (за исключением документов, содержащих сведения, составляющие государственную тайну), и (или) обязательств, подлежащих принятию в очередном финансовом году в соответствии с конкурсными процедурами и (или) отборами, представленных учреждениями Учредителю, а также в случае размещения до 1 января очередного финансового года извещения об осуществлении закупки товаров, работ, услуг в единой информационной системе в сфере закупок либо направления приглашения принять участие в определении поставщика (подрядчика, исполнителя), проектов контрактов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1936D4" w:rsidRPr="001D6B7F" w:rsidRDefault="001936D4" w:rsidP="000F7A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B7F">
        <w:rPr>
          <w:rFonts w:ascii="Times New Roman" w:hAnsi="Times New Roman" w:cs="Times New Roman"/>
          <w:sz w:val="28"/>
          <w:szCs w:val="28"/>
        </w:rPr>
        <w:t>4.3. Решение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субсидии, для достижения целей, установленных при предоставлении субсидии, принимается Учредителем.</w:t>
      </w:r>
      <w:bookmarkStart w:id="3" w:name="P148"/>
      <w:bookmarkEnd w:id="3"/>
    </w:p>
    <w:p w:rsidR="001936D4" w:rsidRPr="001D6B7F" w:rsidRDefault="001936D4" w:rsidP="000F7A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B7F">
        <w:rPr>
          <w:rFonts w:ascii="Times New Roman" w:hAnsi="Times New Roman" w:cs="Times New Roman"/>
          <w:sz w:val="28"/>
          <w:szCs w:val="28"/>
        </w:rPr>
        <w:t>Для принятия Учредителем решения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субсидии, Учреждениями предоставляется информация о наличии у них неисполненных обязательств, источником финансового обеспечения которых являются не использованные на 1 января текущего финансового года остатки субсидий и (или) средства от возврата ранее произведенных учреждениями выплат, а также документов (копий документов), подтверждающих наличие и объем указанных обязательств учреждения, в течение 3 рабочих дней с момента поступления средств.</w:t>
      </w:r>
    </w:p>
    <w:p w:rsidR="001936D4" w:rsidRPr="001D6B7F" w:rsidRDefault="001936D4" w:rsidP="000F7A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B7F">
        <w:rPr>
          <w:rFonts w:ascii="Times New Roman" w:hAnsi="Times New Roman" w:cs="Times New Roman"/>
          <w:sz w:val="28"/>
          <w:szCs w:val="28"/>
        </w:rPr>
        <w:t xml:space="preserve">Учредитель принимает решение в течение 10 рабочих дней с момента поступления указанной в </w:t>
      </w:r>
      <w:hyperlink w:anchor="P148" w:history="1">
        <w:r w:rsidRPr="001D6B7F">
          <w:rPr>
            <w:rFonts w:ascii="Times New Roman" w:hAnsi="Times New Roman" w:cs="Times New Roman"/>
            <w:sz w:val="28"/>
            <w:szCs w:val="28"/>
          </w:rPr>
          <w:t>абзаце втором</w:t>
        </w:r>
      </w:hyperlink>
      <w:r w:rsidRPr="001D6B7F">
        <w:rPr>
          <w:rFonts w:ascii="Times New Roman" w:hAnsi="Times New Roman" w:cs="Times New Roman"/>
          <w:sz w:val="28"/>
          <w:szCs w:val="28"/>
        </w:rPr>
        <w:t xml:space="preserve"> настоящего пункта информации.</w:t>
      </w:r>
    </w:p>
    <w:p w:rsidR="001936D4" w:rsidRPr="001D6B7F" w:rsidRDefault="001936D4" w:rsidP="001879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B7F">
        <w:rPr>
          <w:rFonts w:ascii="Times New Roman" w:hAnsi="Times New Roman" w:cs="Times New Roman"/>
          <w:sz w:val="28"/>
          <w:szCs w:val="28"/>
        </w:rPr>
        <w:t>4.4. Учредитель и Департамент финансов администрации городского округа город Бор в пределах компетенции осуществляют обязательную проверку соблюдения условий и целей предоставления субсидий.</w:t>
      </w:r>
    </w:p>
    <w:p w:rsidR="001936D4" w:rsidRPr="001D6B7F" w:rsidRDefault="001936D4" w:rsidP="001879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B7F">
        <w:rPr>
          <w:rFonts w:ascii="Times New Roman" w:hAnsi="Times New Roman" w:cs="Times New Roman"/>
          <w:sz w:val="28"/>
          <w:szCs w:val="28"/>
        </w:rPr>
        <w:t xml:space="preserve">4.5. В случае несоблюдения учреждением целей и условий, установленных при предоставлении субсидии, выявленных по результатам проверок, а также в случае недостижения результатов предоставления </w:t>
      </w:r>
      <w:r w:rsidRPr="001D6B7F">
        <w:rPr>
          <w:rFonts w:ascii="Times New Roman" w:hAnsi="Times New Roman" w:cs="Times New Roman"/>
          <w:sz w:val="28"/>
          <w:szCs w:val="28"/>
        </w:rPr>
        <w:lastRenderedPageBreak/>
        <w:t>субсидий, субсидии подлежат возврату в бюджет городского округа город Бор в установленном порядке.</w:t>
      </w:r>
    </w:p>
    <w:p w:rsidR="001936D4" w:rsidRPr="001D6B7F" w:rsidRDefault="001936D4" w:rsidP="001879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B7F">
        <w:rPr>
          <w:rFonts w:ascii="Times New Roman" w:hAnsi="Times New Roman" w:cs="Times New Roman"/>
          <w:sz w:val="28"/>
          <w:szCs w:val="28"/>
        </w:rPr>
        <w:t>В случае установления факта несоблюдения учреждением целей и условий, установленных при предоставлении субсидии, а также факта недостижения учреждением результатов предоставления субсидий Учредитель направляет учреждению письменное требование о ее возврате в течение 5 рабочих дней с момента их установления.</w:t>
      </w:r>
    </w:p>
    <w:p w:rsidR="001936D4" w:rsidRPr="001D6B7F" w:rsidRDefault="001936D4" w:rsidP="001879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B7F">
        <w:rPr>
          <w:rFonts w:ascii="Times New Roman" w:hAnsi="Times New Roman" w:cs="Times New Roman"/>
          <w:sz w:val="28"/>
          <w:szCs w:val="28"/>
        </w:rPr>
        <w:t>Требование о возврате субсидии или ее части должно быть исполнено учреждением в течение 30 календарных дней со дня его получения.</w:t>
      </w:r>
    </w:p>
    <w:p w:rsidR="001936D4" w:rsidRPr="001D6B7F" w:rsidRDefault="001936D4" w:rsidP="00BE11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B7F">
        <w:rPr>
          <w:rFonts w:ascii="Times New Roman" w:hAnsi="Times New Roman" w:cs="Times New Roman"/>
          <w:sz w:val="28"/>
          <w:szCs w:val="28"/>
        </w:rPr>
        <w:t>В случае невыполнения в установленный срок требования о возврате субсидии Учредитель обеспечивает ее взыскание в судебном порядке в соответствии с законодательством Российской Федерации.</w:t>
      </w:r>
    </w:p>
    <w:p w:rsidR="001936D4" w:rsidRPr="001D6B7F" w:rsidRDefault="001936D4" w:rsidP="00C41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B7F">
        <w:rPr>
          <w:rFonts w:ascii="Times New Roman" w:hAnsi="Times New Roman" w:cs="Times New Roman"/>
          <w:sz w:val="28"/>
          <w:szCs w:val="28"/>
        </w:rPr>
        <w:t>4.6. Руководитель Учреждения несет ответственность за использование субсидий в соответствии с условиями, предусмотренными Соглашением, и законодательством Российской Федерации.</w:t>
      </w:r>
    </w:p>
    <w:p w:rsidR="001936D4" w:rsidRPr="001D6B7F" w:rsidRDefault="001936D4" w:rsidP="009A5CB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1936D4" w:rsidRPr="001D6B7F" w:rsidSect="001D6B7F">
          <w:footerReference w:type="default" r:id="rId14"/>
          <w:pgSz w:w="11906" w:h="16838"/>
          <w:pgMar w:top="851" w:right="850" w:bottom="899" w:left="1701" w:header="708" w:footer="708" w:gutter="0"/>
          <w:pgNumType w:start="1"/>
          <w:cols w:space="708"/>
          <w:docGrid w:linePitch="360"/>
        </w:sectPr>
      </w:pPr>
    </w:p>
    <w:p w:rsidR="001936D4" w:rsidRPr="001D6B7F" w:rsidRDefault="001936D4" w:rsidP="002F3E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D6B7F">
        <w:rPr>
          <w:rFonts w:ascii="Times New Roman" w:hAnsi="Times New Roman" w:cs="Times New Roman"/>
        </w:rPr>
        <w:lastRenderedPageBreak/>
        <w:t xml:space="preserve">Приложение 1 к </w:t>
      </w:r>
      <w:hyperlink w:anchor="P39" w:history="1">
        <w:r w:rsidRPr="001D6B7F">
          <w:rPr>
            <w:rFonts w:ascii="Times New Roman" w:hAnsi="Times New Roman" w:cs="Times New Roman"/>
          </w:rPr>
          <w:t>Порядк</w:t>
        </w:r>
      </w:hyperlink>
      <w:r w:rsidRPr="001D6B7F">
        <w:rPr>
          <w:rFonts w:ascii="Times New Roman" w:hAnsi="Times New Roman" w:cs="Times New Roman"/>
        </w:rPr>
        <w:t>у определения объема и условий</w:t>
      </w:r>
    </w:p>
    <w:p w:rsidR="001936D4" w:rsidRPr="001D6B7F" w:rsidRDefault="001936D4" w:rsidP="002F3E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D6B7F">
        <w:rPr>
          <w:rFonts w:ascii="Times New Roman" w:hAnsi="Times New Roman" w:cs="Times New Roman"/>
        </w:rPr>
        <w:t xml:space="preserve"> предоставления из бюджета городского округа город Бор </w:t>
      </w:r>
    </w:p>
    <w:p w:rsidR="001936D4" w:rsidRPr="001D6B7F" w:rsidRDefault="001936D4" w:rsidP="002F3E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D6B7F">
        <w:rPr>
          <w:rFonts w:ascii="Times New Roman" w:hAnsi="Times New Roman" w:cs="Times New Roman"/>
        </w:rPr>
        <w:t>субсидий на иные цели муниципальным</w:t>
      </w:r>
    </w:p>
    <w:p w:rsidR="001936D4" w:rsidRPr="001D6B7F" w:rsidRDefault="001936D4" w:rsidP="002F3E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D6B7F">
        <w:rPr>
          <w:rFonts w:ascii="Times New Roman" w:hAnsi="Times New Roman" w:cs="Times New Roman"/>
        </w:rPr>
        <w:t xml:space="preserve"> бюджетным и муниципальным автономным </w:t>
      </w:r>
    </w:p>
    <w:p w:rsidR="001936D4" w:rsidRPr="001D6B7F" w:rsidRDefault="001936D4" w:rsidP="002F3E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D6B7F">
        <w:rPr>
          <w:rFonts w:ascii="Times New Roman" w:hAnsi="Times New Roman" w:cs="Times New Roman"/>
        </w:rPr>
        <w:t>учреждениям городского округа г. Бор</w:t>
      </w:r>
    </w:p>
    <w:p w:rsidR="001936D4" w:rsidRPr="001D6B7F" w:rsidRDefault="001936D4" w:rsidP="009A5CB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936D4" w:rsidRPr="001D6B7F" w:rsidRDefault="001936D4" w:rsidP="009A5C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936D4" w:rsidRPr="001D6B7F" w:rsidRDefault="001936D4" w:rsidP="000C09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71"/>
      <w:bookmarkEnd w:id="4"/>
      <w:r w:rsidRPr="001D6B7F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1936D4" w:rsidRPr="001D6B7F" w:rsidRDefault="001936D4" w:rsidP="000C09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6B7F">
        <w:rPr>
          <w:rFonts w:ascii="Times New Roman" w:hAnsi="Times New Roman" w:cs="Times New Roman"/>
          <w:b/>
          <w:bCs/>
          <w:sz w:val="28"/>
          <w:szCs w:val="28"/>
        </w:rPr>
        <w:t>субсидий на иные цели муниципальным бюджетным и автономным учреждениям</w:t>
      </w:r>
    </w:p>
    <w:p w:rsidR="001936D4" w:rsidRPr="001D6B7F" w:rsidRDefault="001936D4" w:rsidP="000C09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6B7F">
        <w:rPr>
          <w:rFonts w:ascii="Times New Roman" w:hAnsi="Times New Roman" w:cs="Times New Roman"/>
          <w:b/>
          <w:bCs/>
          <w:sz w:val="28"/>
          <w:szCs w:val="28"/>
        </w:rPr>
        <w:t>городского округа город Бор</w:t>
      </w:r>
    </w:p>
    <w:p w:rsidR="001936D4" w:rsidRPr="001D6B7F" w:rsidRDefault="001936D4" w:rsidP="000C0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2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1080"/>
        <w:gridCol w:w="1100"/>
        <w:gridCol w:w="708"/>
        <w:gridCol w:w="709"/>
        <w:gridCol w:w="851"/>
        <w:gridCol w:w="1032"/>
        <w:gridCol w:w="1062"/>
        <w:gridCol w:w="1138"/>
        <w:gridCol w:w="1072"/>
      </w:tblGrid>
      <w:tr w:rsidR="001936D4" w:rsidRPr="001D6B7F">
        <w:tc>
          <w:tcPr>
            <w:tcW w:w="570" w:type="dxa"/>
            <w:vMerge w:val="restart"/>
          </w:tcPr>
          <w:p w:rsidR="001936D4" w:rsidRPr="001D6B7F" w:rsidRDefault="001936D4" w:rsidP="00643A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B7F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080" w:type="dxa"/>
            <w:vMerge w:val="restart"/>
          </w:tcPr>
          <w:p w:rsidR="001936D4" w:rsidRPr="001D6B7F" w:rsidRDefault="001936D4" w:rsidP="00643A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B7F">
              <w:rPr>
                <w:rFonts w:ascii="Times New Roman" w:hAnsi="Times New Roman" w:cs="Times New Roman"/>
              </w:rPr>
              <w:t>Наименование субсидии</w:t>
            </w:r>
          </w:p>
        </w:tc>
        <w:tc>
          <w:tcPr>
            <w:tcW w:w="1100" w:type="dxa"/>
            <w:vMerge w:val="restart"/>
          </w:tcPr>
          <w:p w:rsidR="001936D4" w:rsidRPr="001D6B7F" w:rsidRDefault="001936D4" w:rsidP="00643A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B7F">
              <w:rPr>
                <w:rFonts w:ascii="Times New Roman" w:hAnsi="Times New Roman" w:cs="Times New Roman"/>
              </w:rPr>
              <w:t>Код субсидии &lt;1&gt;</w:t>
            </w:r>
          </w:p>
        </w:tc>
        <w:tc>
          <w:tcPr>
            <w:tcW w:w="3300" w:type="dxa"/>
            <w:gridSpan w:val="4"/>
          </w:tcPr>
          <w:p w:rsidR="001936D4" w:rsidRPr="001D6B7F" w:rsidRDefault="001936D4" w:rsidP="00643A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B7F">
              <w:rPr>
                <w:rFonts w:ascii="Times New Roman" w:hAnsi="Times New Roman" w:cs="Times New Roman"/>
              </w:rPr>
              <w:t>Код по бюджетной классификации (по расходам бюджета городского округа город Бор)</w:t>
            </w:r>
          </w:p>
        </w:tc>
        <w:tc>
          <w:tcPr>
            <w:tcW w:w="3272" w:type="dxa"/>
            <w:gridSpan w:val="3"/>
          </w:tcPr>
          <w:p w:rsidR="001936D4" w:rsidRPr="001D6B7F" w:rsidRDefault="001936D4" w:rsidP="00643A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B7F">
              <w:rPr>
                <w:rFonts w:ascii="Times New Roman" w:hAnsi="Times New Roman" w:cs="Times New Roman"/>
              </w:rPr>
              <w:t>Сумма, в том числе по годам (руб.)</w:t>
            </w:r>
          </w:p>
        </w:tc>
      </w:tr>
      <w:tr w:rsidR="001936D4" w:rsidRPr="001D6B7F">
        <w:tc>
          <w:tcPr>
            <w:tcW w:w="570" w:type="dxa"/>
            <w:vMerge/>
          </w:tcPr>
          <w:p w:rsidR="001936D4" w:rsidRPr="001D6B7F" w:rsidRDefault="001936D4" w:rsidP="00643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1936D4" w:rsidRPr="001D6B7F" w:rsidRDefault="001936D4" w:rsidP="00643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</w:tcPr>
          <w:p w:rsidR="001936D4" w:rsidRPr="001D6B7F" w:rsidRDefault="001936D4" w:rsidP="00643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936D4" w:rsidRPr="001D6B7F" w:rsidRDefault="001936D4" w:rsidP="00643A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B7F">
              <w:rPr>
                <w:rFonts w:ascii="Times New Roman" w:hAnsi="Times New Roman" w:cs="Times New Roman"/>
              </w:rPr>
              <w:t>код главы</w:t>
            </w:r>
          </w:p>
        </w:tc>
        <w:tc>
          <w:tcPr>
            <w:tcW w:w="709" w:type="dxa"/>
          </w:tcPr>
          <w:p w:rsidR="001936D4" w:rsidRPr="001D6B7F" w:rsidRDefault="001936D4" w:rsidP="00643A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B7F"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851" w:type="dxa"/>
          </w:tcPr>
          <w:p w:rsidR="001936D4" w:rsidRPr="001D6B7F" w:rsidRDefault="001936D4" w:rsidP="00643A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B7F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1032" w:type="dxa"/>
          </w:tcPr>
          <w:p w:rsidR="001936D4" w:rsidRPr="001D6B7F" w:rsidRDefault="001936D4" w:rsidP="00643A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B7F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062" w:type="dxa"/>
          </w:tcPr>
          <w:p w:rsidR="001936D4" w:rsidRPr="001D6B7F" w:rsidRDefault="001936D4" w:rsidP="00643A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B7F">
              <w:rPr>
                <w:rFonts w:ascii="Times New Roman" w:hAnsi="Times New Roman" w:cs="Times New Roman"/>
              </w:rPr>
              <w:t>на 20__ г.</w:t>
            </w:r>
          </w:p>
        </w:tc>
        <w:tc>
          <w:tcPr>
            <w:tcW w:w="1138" w:type="dxa"/>
          </w:tcPr>
          <w:p w:rsidR="001936D4" w:rsidRPr="001D6B7F" w:rsidRDefault="001936D4" w:rsidP="00643A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B7F">
              <w:rPr>
                <w:rFonts w:ascii="Times New Roman" w:hAnsi="Times New Roman" w:cs="Times New Roman"/>
              </w:rPr>
              <w:t>на 20__ г.</w:t>
            </w:r>
          </w:p>
        </w:tc>
        <w:tc>
          <w:tcPr>
            <w:tcW w:w="1072" w:type="dxa"/>
          </w:tcPr>
          <w:p w:rsidR="001936D4" w:rsidRPr="001D6B7F" w:rsidRDefault="001936D4" w:rsidP="00643A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B7F">
              <w:rPr>
                <w:rFonts w:ascii="Times New Roman" w:hAnsi="Times New Roman" w:cs="Times New Roman"/>
              </w:rPr>
              <w:t>на 20__ г.</w:t>
            </w:r>
          </w:p>
        </w:tc>
      </w:tr>
      <w:tr w:rsidR="001936D4" w:rsidRPr="001D6B7F">
        <w:tc>
          <w:tcPr>
            <w:tcW w:w="570" w:type="dxa"/>
          </w:tcPr>
          <w:p w:rsidR="001936D4" w:rsidRPr="001D6B7F" w:rsidRDefault="001936D4" w:rsidP="00643A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B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1936D4" w:rsidRPr="001D6B7F" w:rsidRDefault="001936D4" w:rsidP="00643A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B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0" w:type="dxa"/>
          </w:tcPr>
          <w:p w:rsidR="001936D4" w:rsidRPr="001D6B7F" w:rsidRDefault="001936D4" w:rsidP="00643A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B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1936D4" w:rsidRPr="001D6B7F" w:rsidRDefault="001936D4" w:rsidP="00643A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B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1936D4" w:rsidRPr="001D6B7F" w:rsidRDefault="001936D4" w:rsidP="00643A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B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1936D4" w:rsidRPr="001D6B7F" w:rsidRDefault="001936D4" w:rsidP="00643A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B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32" w:type="dxa"/>
          </w:tcPr>
          <w:p w:rsidR="001936D4" w:rsidRPr="001D6B7F" w:rsidRDefault="001936D4" w:rsidP="00643A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B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62" w:type="dxa"/>
          </w:tcPr>
          <w:p w:rsidR="001936D4" w:rsidRPr="001D6B7F" w:rsidRDefault="001936D4" w:rsidP="00643A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B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8" w:type="dxa"/>
          </w:tcPr>
          <w:p w:rsidR="001936D4" w:rsidRPr="001D6B7F" w:rsidRDefault="001936D4" w:rsidP="00643A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B7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2" w:type="dxa"/>
          </w:tcPr>
          <w:p w:rsidR="001936D4" w:rsidRPr="001D6B7F" w:rsidRDefault="001936D4" w:rsidP="00643A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6B7F">
              <w:rPr>
                <w:rFonts w:ascii="Times New Roman" w:hAnsi="Times New Roman" w:cs="Times New Roman"/>
              </w:rPr>
              <w:t>10</w:t>
            </w:r>
          </w:p>
        </w:tc>
      </w:tr>
      <w:tr w:rsidR="001936D4" w:rsidRPr="001D6B7F">
        <w:tc>
          <w:tcPr>
            <w:tcW w:w="570" w:type="dxa"/>
          </w:tcPr>
          <w:p w:rsidR="001936D4" w:rsidRPr="001D6B7F" w:rsidRDefault="001936D4" w:rsidP="00643A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936D4" w:rsidRPr="001D6B7F" w:rsidRDefault="001936D4" w:rsidP="00643A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1936D4" w:rsidRPr="001D6B7F" w:rsidRDefault="001936D4" w:rsidP="00643A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936D4" w:rsidRPr="001D6B7F" w:rsidRDefault="001936D4" w:rsidP="00643A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936D4" w:rsidRPr="001D6B7F" w:rsidRDefault="001936D4" w:rsidP="00643A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936D4" w:rsidRPr="001D6B7F" w:rsidRDefault="001936D4" w:rsidP="00643A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</w:tcPr>
          <w:p w:rsidR="001936D4" w:rsidRPr="001D6B7F" w:rsidRDefault="001936D4" w:rsidP="00643A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1936D4" w:rsidRPr="001D6B7F" w:rsidRDefault="001936D4" w:rsidP="00643A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1936D4" w:rsidRPr="001D6B7F" w:rsidRDefault="001936D4" w:rsidP="00643A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1936D4" w:rsidRPr="001D6B7F" w:rsidRDefault="001936D4" w:rsidP="00643A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936D4" w:rsidRPr="001D6B7F" w:rsidRDefault="001936D4" w:rsidP="003466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B7F">
        <w:rPr>
          <w:rFonts w:ascii="Times New Roman" w:hAnsi="Times New Roman" w:cs="Times New Roman"/>
          <w:sz w:val="28"/>
          <w:szCs w:val="28"/>
        </w:rPr>
        <w:t>&lt;1&gt; Указывается код субсидии, сформированный в соответствии со структурой планов</w:t>
      </w:r>
      <w:r w:rsidRPr="001D6B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6B7F">
        <w:rPr>
          <w:rFonts w:ascii="Times New Roman" w:hAnsi="Times New Roman" w:cs="Times New Roman"/>
          <w:sz w:val="28"/>
          <w:szCs w:val="28"/>
        </w:rPr>
        <w:t xml:space="preserve">финансово-хозяйственной деятельности муниципальных бюджетных и автономных учреждений городского округа г.Бор, утвержденной приказом Департамента финансов администрации городского округа город Бор. </w:t>
      </w:r>
    </w:p>
    <w:p w:rsidR="001936D4" w:rsidRPr="001D6B7F" w:rsidRDefault="001936D4" w:rsidP="001302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936D4" w:rsidRPr="001D6B7F" w:rsidSect="00643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0F0" w:rsidRDefault="006E60F0" w:rsidP="00D24F06">
      <w:pPr>
        <w:spacing w:after="0" w:line="240" w:lineRule="auto"/>
      </w:pPr>
      <w:r>
        <w:separator/>
      </w:r>
    </w:p>
  </w:endnote>
  <w:endnote w:type="continuationSeparator" w:id="1">
    <w:p w:rsidR="006E60F0" w:rsidRDefault="006E60F0" w:rsidP="00D24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6D4" w:rsidRDefault="00B73035" w:rsidP="00D24F06">
    <w:pPr>
      <w:pStyle w:val="a7"/>
      <w:jc w:val="right"/>
    </w:pPr>
    <w:fldSimple w:instr=" PAGE   \* MERGEFORMAT ">
      <w:r w:rsidR="003B367D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0F0" w:rsidRDefault="006E60F0" w:rsidP="00D24F06">
      <w:pPr>
        <w:spacing w:after="0" w:line="240" w:lineRule="auto"/>
      </w:pPr>
      <w:r>
        <w:separator/>
      </w:r>
    </w:p>
  </w:footnote>
  <w:footnote w:type="continuationSeparator" w:id="1">
    <w:p w:rsidR="006E60F0" w:rsidRDefault="006E60F0" w:rsidP="00D24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A6E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4D15030"/>
    <w:multiLevelType w:val="multilevel"/>
    <w:tmpl w:val="FA0A1D1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</w:rPr>
    </w:lvl>
  </w:abstractNum>
  <w:abstractNum w:abstractNumId="2">
    <w:nsid w:val="206B6B53"/>
    <w:multiLevelType w:val="multilevel"/>
    <w:tmpl w:val="885EE2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BF17F82"/>
    <w:multiLevelType w:val="multilevel"/>
    <w:tmpl w:val="CC24F6C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DC404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92F08C8"/>
    <w:multiLevelType w:val="hybridMultilevel"/>
    <w:tmpl w:val="248C5190"/>
    <w:lvl w:ilvl="0" w:tplc="4A5AB0DC">
      <w:start w:val="1"/>
      <w:numFmt w:val="decimal"/>
      <w:lvlText w:val="2.1.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827503"/>
    <w:multiLevelType w:val="multilevel"/>
    <w:tmpl w:val="885EE2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1137EC3"/>
    <w:multiLevelType w:val="hybridMultilevel"/>
    <w:tmpl w:val="B49E9F48"/>
    <w:lvl w:ilvl="0" w:tplc="B81818E0">
      <w:start w:val="1"/>
      <w:numFmt w:val="decimal"/>
      <w:lvlText w:val="1.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8B53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7AD22ADD"/>
    <w:multiLevelType w:val="multilevel"/>
    <w:tmpl w:val="47DC5A9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0"/>
  </w:num>
  <w:num w:numId="5">
    <w:abstractNumId w:val="9"/>
  </w:num>
  <w:num w:numId="6">
    <w:abstractNumId w:val="6"/>
  </w:num>
  <w:num w:numId="7">
    <w:abstractNumId w:val="2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1AEE"/>
    <w:rsid w:val="00023867"/>
    <w:rsid w:val="000353CA"/>
    <w:rsid w:val="00055511"/>
    <w:rsid w:val="00064CDA"/>
    <w:rsid w:val="000813E6"/>
    <w:rsid w:val="000A10A1"/>
    <w:rsid w:val="000A2E30"/>
    <w:rsid w:val="000A4804"/>
    <w:rsid w:val="000A4881"/>
    <w:rsid w:val="000B0AE6"/>
    <w:rsid w:val="000B6FD2"/>
    <w:rsid w:val="000B7C81"/>
    <w:rsid w:val="000C095A"/>
    <w:rsid w:val="000E1FC8"/>
    <w:rsid w:val="000E4C6C"/>
    <w:rsid w:val="000F4743"/>
    <w:rsid w:val="000F7ADB"/>
    <w:rsid w:val="001069D3"/>
    <w:rsid w:val="00116DCF"/>
    <w:rsid w:val="001202C6"/>
    <w:rsid w:val="00120877"/>
    <w:rsid w:val="001302DE"/>
    <w:rsid w:val="00146AB3"/>
    <w:rsid w:val="00164D25"/>
    <w:rsid w:val="00181F72"/>
    <w:rsid w:val="00187959"/>
    <w:rsid w:val="001936D4"/>
    <w:rsid w:val="001A7B65"/>
    <w:rsid w:val="001D48B7"/>
    <w:rsid w:val="001D5D8B"/>
    <w:rsid w:val="001D6B7F"/>
    <w:rsid w:val="001E000E"/>
    <w:rsid w:val="001E576A"/>
    <w:rsid w:val="0022469B"/>
    <w:rsid w:val="00225FF3"/>
    <w:rsid w:val="00235FAB"/>
    <w:rsid w:val="00254235"/>
    <w:rsid w:val="0026387F"/>
    <w:rsid w:val="002910BF"/>
    <w:rsid w:val="00291BC9"/>
    <w:rsid w:val="00295B48"/>
    <w:rsid w:val="002A5505"/>
    <w:rsid w:val="002B5F3B"/>
    <w:rsid w:val="002D3C15"/>
    <w:rsid w:val="002E345B"/>
    <w:rsid w:val="002E61AF"/>
    <w:rsid w:val="002F3E25"/>
    <w:rsid w:val="00307420"/>
    <w:rsid w:val="00317677"/>
    <w:rsid w:val="0032499B"/>
    <w:rsid w:val="00326113"/>
    <w:rsid w:val="003319F8"/>
    <w:rsid w:val="003466E4"/>
    <w:rsid w:val="003A041E"/>
    <w:rsid w:val="003A38C4"/>
    <w:rsid w:val="003B367D"/>
    <w:rsid w:val="003D2E94"/>
    <w:rsid w:val="003D58B5"/>
    <w:rsid w:val="003E3214"/>
    <w:rsid w:val="003F5382"/>
    <w:rsid w:val="00426A5A"/>
    <w:rsid w:val="004331F7"/>
    <w:rsid w:val="00455BA2"/>
    <w:rsid w:val="00467886"/>
    <w:rsid w:val="00473ABB"/>
    <w:rsid w:val="00486FD7"/>
    <w:rsid w:val="004925FE"/>
    <w:rsid w:val="004A52E9"/>
    <w:rsid w:val="004B2B26"/>
    <w:rsid w:val="004B333E"/>
    <w:rsid w:val="004C2FD2"/>
    <w:rsid w:val="004D1AEE"/>
    <w:rsid w:val="004D1DC6"/>
    <w:rsid w:val="004D5C48"/>
    <w:rsid w:val="004E24A1"/>
    <w:rsid w:val="0050733F"/>
    <w:rsid w:val="00510AE2"/>
    <w:rsid w:val="00514B82"/>
    <w:rsid w:val="0053565B"/>
    <w:rsid w:val="00571B5A"/>
    <w:rsid w:val="00594981"/>
    <w:rsid w:val="005A06C3"/>
    <w:rsid w:val="005A1F69"/>
    <w:rsid w:val="005A3C2D"/>
    <w:rsid w:val="005C026C"/>
    <w:rsid w:val="005C5140"/>
    <w:rsid w:val="0061019B"/>
    <w:rsid w:val="00631FC2"/>
    <w:rsid w:val="00632916"/>
    <w:rsid w:val="006336C8"/>
    <w:rsid w:val="00643A9A"/>
    <w:rsid w:val="0065749E"/>
    <w:rsid w:val="006942DC"/>
    <w:rsid w:val="00697F22"/>
    <w:rsid w:val="006A359E"/>
    <w:rsid w:val="006B7181"/>
    <w:rsid w:val="006C383F"/>
    <w:rsid w:val="006C7CBD"/>
    <w:rsid w:val="006E3265"/>
    <w:rsid w:val="006E60F0"/>
    <w:rsid w:val="00702BFE"/>
    <w:rsid w:val="0070508F"/>
    <w:rsid w:val="00707C58"/>
    <w:rsid w:val="007138EE"/>
    <w:rsid w:val="00727572"/>
    <w:rsid w:val="007639EF"/>
    <w:rsid w:val="00792134"/>
    <w:rsid w:val="00792B5D"/>
    <w:rsid w:val="007C1776"/>
    <w:rsid w:val="007C42E0"/>
    <w:rsid w:val="007D46D1"/>
    <w:rsid w:val="007F03AF"/>
    <w:rsid w:val="00801694"/>
    <w:rsid w:val="008103CA"/>
    <w:rsid w:val="00822187"/>
    <w:rsid w:val="008364C5"/>
    <w:rsid w:val="00837680"/>
    <w:rsid w:val="00853C36"/>
    <w:rsid w:val="008654B8"/>
    <w:rsid w:val="00873EE2"/>
    <w:rsid w:val="00881094"/>
    <w:rsid w:val="008A21FF"/>
    <w:rsid w:val="008B31EB"/>
    <w:rsid w:val="008D6D49"/>
    <w:rsid w:val="008E042C"/>
    <w:rsid w:val="0091459F"/>
    <w:rsid w:val="00914B87"/>
    <w:rsid w:val="00926D0B"/>
    <w:rsid w:val="00926E8C"/>
    <w:rsid w:val="00951AF8"/>
    <w:rsid w:val="00962AAA"/>
    <w:rsid w:val="00963D3B"/>
    <w:rsid w:val="009820B1"/>
    <w:rsid w:val="00983DD1"/>
    <w:rsid w:val="00987B08"/>
    <w:rsid w:val="009953F7"/>
    <w:rsid w:val="009A3B7E"/>
    <w:rsid w:val="009A4AFC"/>
    <w:rsid w:val="009A5CB6"/>
    <w:rsid w:val="009B79A6"/>
    <w:rsid w:val="009C37D0"/>
    <w:rsid w:val="009C4EF3"/>
    <w:rsid w:val="009D05C6"/>
    <w:rsid w:val="009E53B8"/>
    <w:rsid w:val="009F5A47"/>
    <w:rsid w:val="00A10506"/>
    <w:rsid w:val="00A25418"/>
    <w:rsid w:val="00A3129C"/>
    <w:rsid w:val="00A6198D"/>
    <w:rsid w:val="00AA2F60"/>
    <w:rsid w:val="00AC1442"/>
    <w:rsid w:val="00AD0D27"/>
    <w:rsid w:val="00AF53DD"/>
    <w:rsid w:val="00B05D80"/>
    <w:rsid w:val="00B17EE9"/>
    <w:rsid w:val="00B44C4E"/>
    <w:rsid w:val="00B463AA"/>
    <w:rsid w:val="00B57689"/>
    <w:rsid w:val="00B73035"/>
    <w:rsid w:val="00B7509A"/>
    <w:rsid w:val="00B80B6D"/>
    <w:rsid w:val="00B80BBB"/>
    <w:rsid w:val="00B82044"/>
    <w:rsid w:val="00B838C7"/>
    <w:rsid w:val="00B86134"/>
    <w:rsid w:val="00B93053"/>
    <w:rsid w:val="00BB1343"/>
    <w:rsid w:val="00BD1D71"/>
    <w:rsid w:val="00BD4CA2"/>
    <w:rsid w:val="00BE1111"/>
    <w:rsid w:val="00BE7A68"/>
    <w:rsid w:val="00BF1A46"/>
    <w:rsid w:val="00C22ED8"/>
    <w:rsid w:val="00C23301"/>
    <w:rsid w:val="00C31AED"/>
    <w:rsid w:val="00C33093"/>
    <w:rsid w:val="00C41613"/>
    <w:rsid w:val="00C57E05"/>
    <w:rsid w:val="00C93619"/>
    <w:rsid w:val="00CB583E"/>
    <w:rsid w:val="00CB7B60"/>
    <w:rsid w:val="00CD3ED5"/>
    <w:rsid w:val="00CD560C"/>
    <w:rsid w:val="00CE527C"/>
    <w:rsid w:val="00CE5C72"/>
    <w:rsid w:val="00CF7A23"/>
    <w:rsid w:val="00D00FDF"/>
    <w:rsid w:val="00D24F06"/>
    <w:rsid w:val="00D47549"/>
    <w:rsid w:val="00D76EAB"/>
    <w:rsid w:val="00D90715"/>
    <w:rsid w:val="00DC6DC7"/>
    <w:rsid w:val="00DC6F8E"/>
    <w:rsid w:val="00DD7F48"/>
    <w:rsid w:val="00DE173F"/>
    <w:rsid w:val="00E02B3B"/>
    <w:rsid w:val="00E175EA"/>
    <w:rsid w:val="00E20C2B"/>
    <w:rsid w:val="00E249A9"/>
    <w:rsid w:val="00E445EF"/>
    <w:rsid w:val="00E54E69"/>
    <w:rsid w:val="00E57BB9"/>
    <w:rsid w:val="00E656DB"/>
    <w:rsid w:val="00E71118"/>
    <w:rsid w:val="00E74BE7"/>
    <w:rsid w:val="00EC17BC"/>
    <w:rsid w:val="00EC5DD7"/>
    <w:rsid w:val="00ED4692"/>
    <w:rsid w:val="00ED514B"/>
    <w:rsid w:val="00EF07AD"/>
    <w:rsid w:val="00EF3364"/>
    <w:rsid w:val="00F04FC8"/>
    <w:rsid w:val="00F32189"/>
    <w:rsid w:val="00F40A37"/>
    <w:rsid w:val="00F5507F"/>
    <w:rsid w:val="00F57028"/>
    <w:rsid w:val="00F92891"/>
    <w:rsid w:val="00FB6763"/>
    <w:rsid w:val="00FC63A3"/>
    <w:rsid w:val="00FD6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77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D1AEE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4D1AE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D1AEE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4D1AE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List Paragraph"/>
    <w:basedOn w:val="a"/>
    <w:uiPriority w:val="99"/>
    <w:qFormat/>
    <w:rsid w:val="00F04FC8"/>
    <w:pPr>
      <w:ind w:left="720"/>
    </w:pPr>
  </w:style>
  <w:style w:type="character" w:styleId="a4">
    <w:name w:val="Hyperlink"/>
    <w:basedOn w:val="a0"/>
    <w:uiPriority w:val="99"/>
    <w:rsid w:val="000F4743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D24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D24F06"/>
  </w:style>
  <w:style w:type="paragraph" w:styleId="a7">
    <w:name w:val="footer"/>
    <w:basedOn w:val="a"/>
    <w:link w:val="a8"/>
    <w:uiPriority w:val="99"/>
    <w:rsid w:val="00D24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D24F06"/>
  </w:style>
  <w:style w:type="paragraph" w:customStyle="1" w:styleId="21">
    <w:name w:val="Основной текст 21"/>
    <w:basedOn w:val="a"/>
    <w:uiPriority w:val="99"/>
    <w:rsid w:val="009A4AF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91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3075EA4CE40AAC03F2CD7C53D9635AE2711C842833322EA40AF3A170FBFB4CC16BFD6A16F4F3295191ABBD2D5F610162CAFBA5C7304D14l2TBN" TargetMode="External"/><Relationship Id="rId13" Type="http://schemas.openxmlformats.org/officeDocument/2006/relationships/hyperlink" Target="consultantplus://offline/ref=353075EA4CE40AAC03F2CD7C53D9635AE27F15852C37322EA40AF3A170FBFB4CC16BFD6E1FF4F6220DCBBBB964086E1D61D5E4A6D930l4TC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3075EA4CE40AAC03F2CD7C53D9635AE27F15852C37322EA40AF3A170FBFB4CC16BFD6817F0F5220DCBBBB964086E1D61D5E4A6D930l4TCN" TargetMode="External"/><Relationship Id="rId12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144B9B20171D311969270E8E68E063600BBD4AD2EE1E119CB225D3A0AC32D3D8DBE55447EDE5A42CFB6DE2939074D424089D0883B93C6316BB612E2oDG2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144B9B20171D311969270E8E68E063600BBD4AD2DE9E61FCB265D3A0AC32D3D8DBE55447EDE5A42CFB6DE2939074D424089D0883B93C6316BB612E2oDG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144B9B20171D311969270E8E68E063600BBD4AD2DE2E71AC2225D3A0AC32D3D8DBE55447EDE5A42CFB6DE2939074D424089D0883B93C6316BB612E2oDG2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3275</Words>
  <Characters>18671</Characters>
  <Application>Microsoft Office Word</Application>
  <DocSecurity>0</DocSecurity>
  <Lines>155</Lines>
  <Paragraphs>43</Paragraphs>
  <ScaleCrop>false</ScaleCrop>
  <Company>1</Company>
  <LinksUpToDate>false</LinksUpToDate>
  <CharactersWithSpaces>21903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2021-11-30T08:22:00Z</cp:lastPrinted>
  <dcterms:created xsi:type="dcterms:W3CDTF">2021-12-20T06:39:00Z</dcterms:created>
  <dcterms:modified xsi:type="dcterms:W3CDTF">2021-12-20T06:39:00Z</dcterms:modified>
</cp:coreProperties>
</file>