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70"/>
        <w:tblW w:w="10315" w:type="dxa"/>
        <w:tblLayout w:type="fixed"/>
        <w:tblLook w:val="04A0"/>
      </w:tblPr>
      <w:tblGrid>
        <w:gridCol w:w="10031"/>
        <w:gridCol w:w="284"/>
      </w:tblGrid>
      <w:tr w:rsidR="00442FF9" w:rsidRPr="00A70032">
        <w:tc>
          <w:tcPr>
            <w:tcW w:w="10031" w:type="dxa"/>
            <w:shd w:val="clear" w:color="auto" w:fill="auto"/>
          </w:tcPr>
          <w:tbl>
            <w:tblPr>
              <w:tblW w:w="9643" w:type="dxa"/>
              <w:tblLayout w:type="fixed"/>
              <w:tblLook w:val="00A0"/>
            </w:tblPr>
            <w:tblGrid>
              <w:gridCol w:w="4821"/>
              <w:gridCol w:w="4822"/>
            </w:tblGrid>
            <w:tr w:rsidR="003C25E2">
              <w:trPr>
                <w:trHeight w:val="282"/>
              </w:trPr>
              <w:tc>
                <w:tcPr>
                  <w:tcW w:w="4821" w:type="dxa"/>
                </w:tcPr>
                <w:p w:rsidR="003C25E2" w:rsidRPr="00FE5D73" w:rsidRDefault="003C25E2" w:rsidP="0060200A">
                  <w:pPr>
                    <w:framePr w:hSpace="180" w:wrap="around" w:hAnchor="margin" w:xAlign="center" w:y="270"/>
                    <w:widowControl w:val="0"/>
                    <w:autoSpaceDE w:val="0"/>
                    <w:autoSpaceDN w:val="0"/>
                    <w:adjustRightInd w:val="0"/>
                    <w:spacing w:after="0" w:line="240" w:lineRule="auto"/>
                    <w:jc w:val="both"/>
                    <w:rPr>
                      <w:rFonts w:ascii="Times New Roman" w:hAnsi="Times New Roman"/>
                      <w:b/>
                      <w:bCs/>
                      <w:sz w:val="24"/>
                      <w:szCs w:val="24"/>
                      <w:lang w:val="en-US"/>
                    </w:rPr>
                  </w:pPr>
                </w:p>
              </w:tc>
              <w:tc>
                <w:tcPr>
                  <w:tcW w:w="4822" w:type="dxa"/>
                </w:tcPr>
                <w:p w:rsidR="003C25E2" w:rsidRPr="00AD57A8" w:rsidRDefault="003C25E2" w:rsidP="0060200A">
                  <w:pPr>
                    <w:framePr w:hSpace="180" w:wrap="around" w:hAnchor="margin" w:xAlign="center" w:y="270"/>
                    <w:widowControl w:val="0"/>
                    <w:autoSpaceDE w:val="0"/>
                    <w:autoSpaceDN w:val="0"/>
                    <w:adjustRightInd w:val="0"/>
                    <w:spacing w:after="0" w:line="240" w:lineRule="auto"/>
                    <w:jc w:val="center"/>
                    <w:rPr>
                      <w:rFonts w:ascii="Times New Roman" w:hAnsi="Times New Roman"/>
                      <w:b/>
                      <w:bCs/>
                      <w:sz w:val="24"/>
                      <w:szCs w:val="24"/>
                    </w:rPr>
                  </w:pPr>
                </w:p>
              </w:tc>
            </w:tr>
          </w:tbl>
          <w:p w:rsidR="0060200A" w:rsidRDefault="0060200A" w:rsidP="0060200A">
            <w:pPr>
              <w:widowControl w:val="0"/>
              <w:autoSpaceDE w:val="0"/>
              <w:autoSpaceDN w:val="0"/>
              <w:adjustRightInd w:val="0"/>
              <w:spacing w:after="0" w:line="240" w:lineRule="auto"/>
              <w:jc w:val="center"/>
              <w:rPr>
                <w:rFonts w:ascii="Times New Roman" w:hAnsi="Times New Roman"/>
                <w:sz w:val="36"/>
                <w:szCs w:val="36"/>
              </w:rPr>
            </w:pPr>
          </w:p>
          <w:p w:rsidR="003C25E2" w:rsidRPr="00D01F12" w:rsidRDefault="003C25E2" w:rsidP="0060200A">
            <w:pPr>
              <w:widowControl w:val="0"/>
              <w:autoSpaceDE w:val="0"/>
              <w:autoSpaceDN w:val="0"/>
              <w:adjustRightInd w:val="0"/>
              <w:spacing w:after="0" w:line="240" w:lineRule="auto"/>
              <w:jc w:val="center"/>
              <w:rPr>
                <w:rFonts w:ascii="Times New Roman" w:hAnsi="Times New Roman"/>
                <w:sz w:val="36"/>
                <w:szCs w:val="36"/>
              </w:rPr>
            </w:pPr>
            <w:r w:rsidRPr="00D01F12">
              <w:rPr>
                <w:rFonts w:ascii="Times New Roman" w:hAnsi="Times New Roman"/>
                <w:sz w:val="36"/>
                <w:szCs w:val="36"/>
              </w:rPr>
              <w:t>Администрация городского округа город Бор</w:t>
            </w:r>
          </w:p>
          <w:p w:rsidR="003C25E2" w:rsidRPr="00D01F12" w:rsidRDefault="003C25E2" w:rsidP="0060200A">
            <w:pPr>
              <w:tabs>
                <w:tab w:val="left" w:pos="9071"/>
              </w:tabs>
              <w:spacing w:after="0" w:line="240" w:lineRule="auto"/>
              <w:ind w:hanging="142"/>
              <w:jc w:val="center"/>
              <w:rPr>
                <w:rFonts w:ascii="Times New Roman" w:hAnsi="Times New Roman"/>
                <w:sz w:val="36"/>
                <w:szCs w:val="36"/>
              </w:rPr>
            </w:pPr>
            <w:r w:rsidRPr="00D01F12">
              <w:rPr>
                <w:rFonts w:ascii="Times New Roman" w:hAnsi="Times New Roman"/>
                <w:sz w:val="36"/>
                <w:szCs w:val="36"/>
              </w:rPr>
              <w:t xml:space="preserve"> Нижегородской области</w:t>
            </w:r>
          </w:p>
          <w:p w:rsidR="0060200A" w:rsidRPr="0060200A" w:rsidRDefault="0060200A" w:rsidP="0060200A">
            <w:pPr>
              <w:tabs>
                <w:tab w:val="left" w:pos="9071"/>
              </w:tabs>
              <w:spacing w:after="0"/>
              <w:ind w:hanging="142"/>
              <w:jc w:val="center"/>
              <w:rPr>
                <w:rFonts w:ascii="Times New Roman" w:hAnsi="Times New Roman"/>
                <w:b/>
                <w:bCs/>
                <w:sz w:val="28"/>
                <w:szCs w:val="28"/>
              </w:rPr>
            </w:pPr>
          </w:p>
          <w:p w:rsidR="003C25E2" w:rsidRPr="00D01F12" w:rsidRDefault="003C25E2" w:rsidP="0060200A">
            <w:pPr>
              <w:tabs>
                <w:tab w:val="left" w:pos="9071"/>
              </w:tabs>
              <w:spacing w:after="0"/>
              <w:ind w:hanging="142"/>
              <w:jc w:val="center"/>
              <w:rPr>
                <w:rFonts w:ascii="Times New Roman" w:hAnsi="Times New Roman"/>
                <w:b/>
                <w:bCs/>
                <w:sz w:val="36"/>
                <w:szCs w:val="36"/>
              </w:rPr>
            </w:pPr>
            <w:r w:rsidRPr="00D01F12">
              <w:rPr>
                <w:rFonts w:ascii="Times New Roman" w:hAnsi="Times New Roman"/>
                <w:b/>
                <w:bCs/>
                <w:sz w:val="36"/>
                <w:szCs w:val="36"/>
              </w:rPr>
              <w:t>ПОСТАНОВЛЕНИЕ</w:t>
            </w:r>
          </w:p>
          <w:tbl>
            <w:tblPr>
              <w:tblW w:w="14427" w:type="dxa"/>
              <w:tblLayout w:type="fixed"/>
              <w:tblLook w:val="00A0"/>
            </w:tblPr>
            <w:tblGrid>
              <w:gridCol w:w="142"/>
              <w:gridCol w:w="9497"/>
              <w:gridCol w:w="393"/>
              <w:gridCol w:w="4395"/>
            </w:tblGrid>
            <w:tr w:rsidR="003C25E2" w:rsidRPr="00D01F12">
              <w:tc>
                <w:tcPr>
                  <w:tcW w:w="10032" w:type="dxa"/>
                  <w:gridSpan w:val="3"/>
                </w:tcPr>
                <w:p w:rsidR="003C25E2" w:rsidRPr="0037664A" w:rsidRDefault="003C25E2" w:rsidP="0060200A">
                  <w:pPr>
                    <w:pStyle w:val="8"/>
                    <w:framePr w:hSpace="180" w:wrap="around" w:hAnchor="margin" w:xAlign="center" w:y="270"/>
                    <w:spacing w:line="256" w:lineRule="auto"/>
                    <w:ind w:right="0"/>
                    <w:rPr>
                      <w:rFonts w:ascii="Calibri" w:hAnsi="Calibri"/>
                      <w:lang w:val="ru-RU" w:eastAsia="en-US"/>
                    </w:rPr>
                  </w:pPr>
                </w:p>
                <w:p w:rsidR="003C25E2" w:rsidRPr="0060200A" w:rsidRDefault="008A2920" w:rsidP="0060200A">
                  <w:pPr>
                    <w:pStyle w:val="8"/>
                    <w:framePr w:hSpace="180" w:wrap="around" w:hAnchor="margin" w:xAlign="center" w:y="270"/>
                    <w:spacing w:line="256" w:lineRule="auto"/>
                    <w:ind w:right="0"/>
                    <w:rPr>
                      <w:lang w:val="ru-RU" w:eastAsia="en-US"/>
                    </w:rPr>
                  </w:pPr>
                  <w:r>
                    <w:rPr>
                      <w:lang w:val="ru-RU" w:eastAsia="en-US"/>
                    </w:rPr>
                    <w:t>От 15.11.2022</w:t>
                  </w:r>
                  <w:r w:rsidR="0060200A" w:rsidRPr="0060200A">
                    <w:rPr>
                      <w:lang w:val="ru-RU" w:eastAsia="en-US"/>
                    </w:rPr>
                    <w:t xml:space="preserve"> </w:t>
                  </w:r>
                  <w:r w:rsidR="003C25E2" w:rsidRPr="0060200A">
                    <w:rPr>
                      <w:lang w:val="ru-RU" w:eastAsia="en-US"/>
                    </w:rPr>
                    <w:t xml:space="preserve">                                                                                  </w:t>
                  </w:r>
                  <w:r>
                    <w:rPr>
                      <w:lang w:val="ru-RU" w:eastAsia="en-US"/>
                    </w:rPr>
                    <w:t xml:space="preserve">                   </w:t>
                  </w:r>
                  <w:r w:rsidR="003C25E2" w:rsidRPr="0060200A">
                    <w:rPr>
                      <w:lang w:val="ru-RU" w:eastAsia="en-US"/>
                    </w:rPr>
                    <w:t xml:space="preserve"> №</w:t>
                  </w:r>
                  <w:r>
                    <w:rPr>
                      <w:lang w:val="ru-RU" w:eastAsia="en-US"/>
                    </w:rPr>
                    <w:t xml:space="preserve"> 5868</w:t>
                  </w:r>
                </w:p>
                <w:p w:rsidR="003C25E2" w:rsidRPr="00D01F12" w:rsidRDefault="003C25E2" w:rsidP="0060200A">
                  <w:pPr>
                    <w:framePr w:hSpace="180" w:wrap="around" w:hAnchor="margin" w:xAlign="center" w:y="270"/>
                    <w:spacing w:after="0" w:line="256" w:lineRule="auto"/>
                    <w:rPr>
                      <w:rFonts w:ascii="Times New Roman" w:hAnsi="Times New Roman"/>
                    </w:rPr>
                  </w:pPr>
                </w:p>
              </w:tc>
              <w:tc>
                <w:tcPr>
                  <w:tcW w:w="4395" w:type="dxa"/>
                </w:tcPr>
                <w:p w:rsidR="003C25E2" w:rsidRPr="00D01F12" w:rsidRDefault="003C25E2" w:rsidP="0060200A">
                  <w:pPr>
                    <w:framePr w:hSpace="180" w:wrap="around" w:hAnchor="margin" w:xAlign="center" w:y="270"/>
                    <w:tabs>
                      <w:tab w:val="left" w:pos="9071"/>
                    </w:tabs>
                    <w:spacing w:after="0" w:line="256" w:lineRule="auto"/>
                    <w:jc w:val="right"/>
                    <w:rPr>
                      <w:rFonts w:ascii="Times New Roman" w:hAnsi="Times New Roman"/>
                      <w:sz w:val="28"/>
                      <w:szCs w:val="28"/>
                    </w:rPr>
                  </w:pPr>
                </w:p>
                <w:p w:rsidR="003C25E2" w:rsidRPr="00D01F12" w:rsidRDefault="003C25E2" w:rsidP="0060200A">
                  <w:pPr>
                    <w:framePr w:hSpace="180" w:wrap="around" w:hAnchor="margin" w:xAlign="center" w:y="270"/>
                    <w:tabs>
                      <w:tab w:val="left" w:pos="9071"/>
                    </w:tabs>
                    <w:spacing w:after="0" w:line="256" w:lineRule="auto"/>
                    <w:jc w:val="right"/>
                    <w:rPr>
                      <w:rFonts w:ascii="Times New Roman" w:hAnsi="Times New Roman"/>
                      <w:sz w:val="28"/>
                      <w:szCs w:val="28"/>
                    </w:rPr>
                  </w:pPr>
                  <w:r w:rsidRPr="00D01F12">
                    <w:rPr>
                      <w:rFonts w:ascii="Times New Roman" w:hAnsi="Times New Roman"/>
                      <w:sz w:val="28"/>
                      <w:szCs w:val="28"/>
                    </w:rPr>
                    <w:t>№ _________</w:t>
                  </w:r>
                </w:p>
              </w:tc>
            </w:tr>
            <w:tr w:rsidR="003C25E2" w:rsidRPr="00C6374D">
              <w:trPr>
                <w:gridBefore w:val="1"/>
                <w:gridAfter w:val="2"/>
                <w:wBefore w:w="142" w:type="dxa"/>
                <w:wAfter w:w="4788" w:type="dxa"/>
                <w:trHeight w:val="1198"/>
              </w:trPr>
              <w:tc>
                <w:tcPr>
                  <w:tcW w:w="9497" w:type="dxa"/>
                  <w:vAlign w:val="center"/>
                </w:tcPr>
                <w:p w:rsidR="003C25E2" w:rsidRDefault="003C25E2" w:rsidP="0060200A">
                  <w:pPr>
                    <w:pStyle w:val="af1"/>
                    <w:framePr w:hSpace="180" w:wrap="around" w:hAnchor="margin" w:xAlign="center" w:y="270"/>
                    <w:widowControl/>
                    <w:spacing w:line="256" w:lineRule="auto"/>
                    <w:rPr>
                      <w:rFonts w:ascii="Times New Roman" w:hAnsi="Times New Roman"/>
                      <w:color w:val="000000"/>
                      <w:sz w:val="28"/>
                      <w:szCs w:val="28"/>
                      <w:lang w:eastAsia="en-US"/>
                    </w:rPr>
                  </w:pPr>
                  <w:r w:rsidRPr="00C6374D">
                    <w:rPr>
                      <w:rFonts w:ascii="Times New Roman" w:hAnsi="Times New Roman"/>
                      <w:color w:val="000000"/>
                      <w:spacing w:val="-10"/>
                      <w:sz w:val="29"/>
                      <w:szCs w:val="29"/>
                      <w:lang w:eastAsia="en-US"/>
                    </w:rPr>
                    <w:t xml:space="preserve">О внесении изменений в Административный регламент </w:t>
                  </w:r>
                  <w:r>
                    <w:rPr>
                      <w:rFonts w:ascii="Times New Roman" w:hAnsi="Times New Roman"/>
                      <w:color w:val="000000"/>
                      <w:spacing w:val="-10"/>
                      <w:sz w:val="29"/>
                      <w:szCs w:val="29"/>
                      <w:lang w:eastAsia="en-US"/>
                    </w:rPr>
                    <w:t xml:space="preserve">по </w:t>
                  </w:r>
                  <w:r w:rsidRPr="00C6374D">
                    <w:rPr>
                      <w:rFonts w:ascii="Times New Roman" w:hAnsi="Times New Roman"/>
                      <w:color w:val="000000"/>
                      <w:spacing w:val="-10"/>
                      <w:sz w:val="29"/>
                      <w:szCs w:val="29"/>
                      <w:lang w:eastAsia="en-US"/>
                    </w:rPr>
                    <w:t>предоставлени</w:t>
                  </w:r>
                  <w:r>
                    <w:rPr>
                      <w:rFonts w:ascii="Times New Roman" w:hAnsi="Times New Roman"/>
                      <w:color w:val="000000"/>
                      <w:spacing w:val="-10"/>
                      <w:sz w:val="29"/>
                      <w:szCs w:val="29"/>
                      <w:lang w:eastAsia="en-US"/>
                    </w:rPr>
                    <w:t>ю</w:t>
                  </w:r>
                  <w:r w:rsidRPr="00C6374D">
                    <w:rPr>
                      <w:rFonts w:ascii="Times New Roman" w:hAnsi="Times New Roman"/>
                      <w:color w:val="000000"/>
                      <w:spacing w:val="-10"/>
                      <w:sz w:val="29"/>
                      <w:szCs w:val="29"/>
                      <w:lang w:eastAsia="en-US"/>
                    </w:rPr>
                    <w:t xml:space="preserve"> муниципальной услуги </w:t>
                  </w:r>
                  <w:r w:rsidRPr="004B0758">
                    <w:rPr>
                      <w:rFonts w:ascii="Times New Roman" w:hAnsi="Times New Roman"/>
                      <w:color w:val="000000"/>
                      <w:spacing w:val="-10"/>
                      <w:sz w:val="29"/>
                      <w:szCs w:val="29"/>
                      <w:lang w:eastAsia="en-US"/>
                    </w:rPr>
                    <w:t>«</w:t>
                  </w:r>
                  <w:r w:rsidR="005676FE">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4B0758">
                    <w:rPr>
                      <w:rFonts w:ascii="Times New Roman" w:hAnsi="Times New Roman"/>
                      <w:color w:val="000000"/>
                      <w:sz w:val="28"/>
                      <w:szCs w:val="28"/>
                      <w:lang w:eastAsia="en-US"/>
                    </w:rPr>
                    <w:t>»,</w:t>
                  </w:r>
                  <w:r w:rsidRPr="00C6374D">
                    <w:rPr>
                      <w:rFonts w:ascii="Times New Roman" w:hAnsi="Times New Roman"/>
                      <w:color w:val="000000"/>
                      <w:sz w:val="28"/>
                      <w:szCs w:val="28"/>
                      <w:lang w:eastAsia="en-US"/>
                    </w:rPr>
                    <w:t xml:space="preserve"> утвержденный постановлением администрации городского округа</w:t>
                  </w:r>
                </w:p>
                <w:p w:rsidR="003C25E2" w:rsidRPr="00C6374D" w:rsidRDefault="003C25E2" w:rsidP="0060200A">
                  <w:pPr>
                    <w:pStyle w:val="af1"/>
                    <w:framePr w:hSpace="180" w:wrap="around" w:hAnchor="margin" w:xAlign="center" w:y="270"/>
                    <w:widowControl/>
                    <w:spacing w:line="256" w:lineRule="auto"/>
                    <w:rPr>
                      <w:rFonts w:ascii="Times New Roman" w:hAnsi="Times New Roman"/>
                      <w:color w:val="000000"/>
                      <w:sz w:val="28"/>
                      <w:szCs w:val="28"/>
                      <w:lang w:eastAsia="en-US"/>
                    </w:rPr>
                  </w:pPr>
                  <w:r w:rsidRPr="00C6374D">
                    <w:rPr>
                      <w:rFonts w:ascii="Times New Roman" w:hAnsi="Times New Roman"/>
                      <w:color w:val="000000"/>
                      <w:sz w:val="28"/>
                      <w:szCs w:val="28"/>
                      <w:lang w:eastAsia="en-US"/>
                    </w:rPr>
                    <w:t xml:space="preserve">г.Бор от </w:t>
                  </w:r>
                  <w:r>
                    <w:rPr>
                      <w:rFonts w:ascii="Times New Roman" w:hAnsi="Times New Roman"/>
                      <w:color w:val="000000"/>
                      <w:sz w:val="28"/>
                      <w:szCs w:val="28"/>
                      <w:lang w:eastAsia="en-US"/>
                    </w:rPr>
                    <w:t>21</w:t>
                  </w:r>
                  <w:r w:rsidRPr="00C6374D">
                    <w:rPr>
                      <w:rFonts w:ascii="Times New Roman" w:hAnsi="Times New Roman"/>
                      <w:color w:val="000000"/>
                      <w:sz w:val="28"/>
                      <w:szCs w:val="28"/>
                      <w:lang w:eastAsia="en-US"/>
                    </w:rPr>
                    <w:t>.</w:t>
                  </w:r>
                  <w:r>
                    <w:rPr>
                      <w:rFonts w:ascii="Times New Roman" w:hAnsi="Times New Roman"/>
                      <w:color w:val="000000"/>
                      <w:sz w:val="28"/>
                      <w:szCs w:val="28"/>
                      <w:lang w:eastAsia="en-US"/>
                    </w:rPr>
                    <w:t>11</w:t>
                  </w:r>
                  <w:r w:rsidRPr="00C6374D">
                    <w:rPr>
                      <w:rFonts w:ascii="Times New Roman" w:hAnsi="Times New Roman"/>
                      <w:color w:val="000000"/>
                      <w:sz w:val="28"/>
                      <w:szCs w:val="28"/>
                      <w:lang w:eastAsia="en-US"/>
                    </w:rPr>
                    <w:t>.201</w:t>
                  </w:r>
                  <w:r>
                    <w:rPr>
                      <w:rFonts w:ascii="Times New Roman" w:hAnsi="Times New Roman"/>
                      <w:color w:val="000000"/>
                      <w:sz w:val="28"/>
                      <w:szCs w:val="28"/>
                      <w:lang w:eastAsia="en-US"/>
                    </w:rPr>
                    <w:t>2</w:t>
                  </w:r>
                  <w:r w:rsidRPr="00C6374D">
                    <w:rPr>
                      <w:rFonts w:ascii="Times New Roman" w:hAnsi="Times New Roman"/>
                      <w:color w:val="000000"/>
                      <w:sz w:val="28"/>
                      <w:szCs w:val="28"/>
                      <w:lang w:eastAsia="en-US"/>
                    </w:rPr>
                    <w:t xml:space="preserve"> №</w:t>
                  </w:r>
                  <w:r w:rsidR="00BB368F">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6568</w:t>
                  </w:r>
                </w:p>
              </w:tc>
            </w:tr>
          </w:tbl>
          <w:p w:rsidR="003C25E2" w:rsidRPr="00C6374D" w:rsidRDefault="003C25E2" w:rsidP="0060200A">
            <w:pPr>
              <w:spacing w:after="0" w:line="360" w:lineRule="auto"/>
              <w:rPr>
                <w:rFonts w:ascii="Times New Roman" w:hAnsi="Times New Roman"/>
                <w:lang w:eastAsia="ru-RU"/>
              </w:rPr>
            </w:pPr>
          </w:p>
          <w:p w:rsidR="003C25E2" w:rsidRDefault="003C25E2" w:rsidP="0060200A">
            <w:pPr>
              <w:shd w:val="clear" w:color="auto" w:fill="FFFFFF"/>
              <w:spacing w:after="0" w:line="360" w:lineRule="auto"/>
              <w:ind w:firstLine="758"/>
              <w:jc w:val="both"/>
              <w:rPr>
                <w:rFonts w:ascii="Times New Roman" w:hAnsi="Times New Roman"/>
                <w:color w:val="000000"/>
                <w:spacing w:val="-6"/>
                <w:sz w:val="28"/>
                <w:szCs w:val="28"/>
              </w:rPr>
            </w:pPr>
            <w:r w:rsidRPr="00647F80">
              <w:rPr>
                <w:rFonts w:ascii="Times New Roman" w:hAnsi="Times New Roman"/>
                <w:color w:val="000000"/>
                <w:spacing w:val="-6"/>
                <w:sz w:val="28"/>
                <w:szCs w:val="28"/>
              </w:rPr>
              <w:t xml:space="preserve">В целях приведения в соответствие с действующим законодательством, руководствуясь Федеральным законом РФ от 27.07.2010 №210-ФЗ «Об организации предоставления государственных и муниципальных услуг», </w:t>
            </w:r>
            <w:r w:rsidRPr="00647F80">
              <w:rPr>
                <w:rFonts w:ascii="Times New Roman" w:hAnsi="Times New Roman"/>
                <w:sz w:val="28"/>
                <w:szCs w:val="28"/>
              </w:rPr>
              <w:t xml:space="preserve">распоряжением Правительства РФ от 18 </w:t>
            </w:r>
            <w:r>
              <w:rPr>
                <w:rFonts w:ascii="Times New Roman" w:hAnsi="Times New Roman"/>
                <w:sz w:val="28"/>
                <w:szCs w:val="28"/>
              </w:rPr>
              <w:t xml:space="preserve">сентября 2019 </w:t>
            </w:r>
            <w:r w:rsidRPr="00647F80">
              <w:rPr>
                <w:rFonts w:ascii="Times New Roman" w:hAnsi="Times New Roman"/>
                <w:sz w:val="28"/>
                <w:szCs w:val="28"/>
              </w:rPr>
              <w:t>№2113-р</w:t>
            </w:r>
            <w:r w:rsidRPr="00647F80">
              <w:rPr>
                <w:rFonts w:ascii="Times New Roman" w:hAnsi="Times New Roman"/>
                <w:color w:val="000000"/>
                <w:spacing w:val="-6"/>
                <w:sz w:val="28"/>
                <w:szCs w:val="28"/>
              </w:rPr>
              <w:t xml:space="preserve"> и учитыва</w:t>
            </w:r>
            <w:r>
              <w:rPr>
                <w:rFonts w:ascii="Times New Roman" w:hAnsi="Times New Roman"/>
                <w:color w:val="000000"/>
                <w:spacing w:val="-6"/>
                <w:sz w:val="28"/>
                <w:szCs w:val="28"/>
              </w:rPr>
              <w:t>я рекомендации Государственно-</w:t>
            </w:r>
            <w:r w:rsidRPr="00647F80">
              <w:rPr>
                <w:rFonts w:ascii="Times New Roman" w:hAnsi="Times New Roman"/>
                <w:color w:val="000000"/>
                <w:spacing w:val="-6"/>
                <w:sz w:val="28"/>
                <w:szCs w:val="28"/>
              </w:rPr>
              <w:t>правового департамента Нижегородской области по внесению изменений в административные регламенты, администрация городского округа г.Бор постановляет</w:t>
            </w:r>
            <w:r w:rsidRPr="00D01F12">
              <w:rPr>
                <w:rFonts w:ascii="Times New Roman" w:hAnsi="Times New Roman"/>
                <w:color w:val="000000"/>
                <w:spacing w:val="-6"/>
                <w:sz w:val="28"/>
                <w:szCs w:val="28"/>
              </w:rPr>
              <w:t xml:space="preserve">:  </w:t>
            </w:r>
          </w:p>
          <w:p w:rsidR="003C25E2" w:rsidRPr="00FE5D73" w:rsidRDefault="003C25E2" w:rsidP="0060200A">
            <w:pPr>
              <w:autoSpaceDE w:val="0"/>
              <w:autoSpaceDN w:val="0"/>
              <w:adjustRightInd w:val="0"/>
              <w:spacing w:after="0" w:line="360" w:lineRule="auto"/>
              <w:ind w:firstLine="758"/>
              <w:jc w:val="both"/>
              <w:rPr>
                <w:rFonts w:ascii="Times New Roman" w:eastAsia="Times New Roman" w:hAnsi="Times New Roman"/>
                <w:sz w:val="28"/>
                <w:szCs w:val="28"/>
              </w:rPr>
            </w:pPr>
            <w:r w:rsidRPr="00FE5D73">
              <w:rPr>
                <w:rFonts w:ascii="Times New Roman" w:eastAsia="Times New Roman" w:hAnsi="Times New Roman"/>
                <w:sz w:val="28"/>
                <w:szCs w:val="28"/>
              </w:rPr>
              <w:t xml:space="preserve">1. Внести в </w:t>
            </w:r>
            <w:hyperlink r:id="rId6" w:history="1">
              <w:r w:rsidRPr="00FE5D73">
                <w:rPr>
                  <w:rFonts w:ascii="Times New Roman" w:eastAsia="Times New Roman" w:hAnsi="Times New Roman"/>
                  <w:sz w:val="28"/>
                  <w:szCs w:val="28"/>
                </w:rPr>
                <w:t>постановление</w:t>
              </w:r>
            </w:hyperlink>
            <w:r w:rsidRPr="00FE5D73">
              <w:rPr>
                <w:rFonts w:ascii="Times New Roman" w:eastAsia="Times New Roman" w:hAnsi="Times New Roman"/>
                <w:sz w:val="28"/>
                <w:szCs w:val="28"/>
              </w:rPr>
              <w:t xml:space="preserve"> администрации городского округа г. Бор от </w:t>
            </w:r>
            <w:r>
              <w:rPr>
                <w:rFonts w:ascii="Times New Roman" w:hAnsi="Times New Roman"/>
                <w:color w:val="000000"/>
                <w:sz w:val="28"/>
                <w:szCs w:val="28"/>
              </w:rPr>
              <w:t>21.11.2012</w:t>
            </w:r>
            <w:r w:rsidRPr="00D01F12">
              <w:rPr>
                <w:rFonts w:ascii="Times New Roman" w:hAnsi="Times New Roman"/>
                <w:color w:val="000000"/>
                <w:sz w:val="28"/>
                <w:szCs w:val="28"/>
              </w:rPr>
              <w:t xml:space="preserve"> №</w:t>
            </w:r>
            <w:r>
              <w:rPr>
                <w:rFonts w:ascii="Times New Roman" w:hAnsi="Times New Roman"/>
                <w:color w:val="000000"/>
                <w:sz w:val="28"/>
                <w:szCs w:val="28"/>
              </w:rPr>
              <w:t>6568</w:t>
            </w:r>
            <w:r w:rsidRPr="00D01F12">
              <w:rPr>
                <w:rFonts w:ascii="Times New Roman" w:hAnsi="Times New Roman"/>
                <w:color w:val="000000"/>
                <w:sz w:val="28"/>
                <w:szCs w:val="28"/>
              </w:rPr>
              <w:t xml:space="preserve"> </w:t>
            </w:r>
            <w:r w:rsidRPr="00FE5D73">
              <w:rPr>
                <w:rFonts w:ascii="Times New Roman" w:eastAsia="Times New Roman" w:hAnsi="Times New Roman"/>
                <w:sz w:val="28"/>
                <w:szCs w:val="28"/>
              </w:rPr>
              <w:t xml:space="preserve">(в редакции постановлений </w:t>
            </w:r>
            <w:r>
              <w:rPr>
                <w:rFonts w:ascii="Times New Roman" w:hAnsi="Times New Roman"/>
                <w:sz w:val="28"/>
                <w:szCs w:val="28"/>
              </w:rPr>
              <w:t xml:space="preserve">от 02.04.2013 №1844, </w:t>
            </w:r>
            <w:r w:rsidRPr="00D01F12">
              <w:rPr>
                <w:rFonts w:ascii="Times New Roman" w:hAnsi="Times New Roman"/>
                <w:color w:val="000000"/>
                <w:sz w:val="28"/>
                <w:szCs w:val="28"/>
              </w:rPr>
              <w:t>от</w:t>
            </w:r>
            <w:r>
              <w:rPr>
                <w:rFonts w:ascii="Times New Roman" w:hAnsi="Times New Roman"/>
                <w:color w:val="000000"/>
                <w:sz w:val="28"/>
                <w:szCs w:val="28"/>
              </w:rPr>
              <w:t xml:space="preserve"> 20.06.2014 №4049, от 21.03.2016 №1243, от 17.10.2016 №4852, от 02.11.2020 №5001, от 20.12.2021 №6501</w:t>
            </w:r>
            <w:r w:rsidRPr="00FE5D73">
              <w:rPr>
                <w:rFonts w:ascii="Times New Roman" w:eastAsia="Times New Roman" w:hAnsi="Times New Roman"/>
                <w:sz w:val="28"/>
                <w:szCs w:val="28"/>
              </w:rPr>
              <w:t>) «Об утверждении административного регламента по предоставлению муниципальной услуги «</w:t>
            </w:r>
            <w:r w:rsidR="005676FE">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sz w:val="28"/>
                <w:szCs w:val="28"/>
              </w:rPr>
              <w:t>»</w:t>
            </w:r>
            <w:r w:rsidR="005676FE" w:rsidRPr="00FE5D73">
              <w:rPr>
                <w:rFonts w:ascii="Times New Roman" w:hAnsi="Times New Roman"/>
                <w:color w:val="000000"/>
                <w:sz w:val="28"/>
                <w:szCs w:val="28"/>
              </w:rPr>
              <w:t xml:space="preserve"> (далее –Регламент),</w:t>
            </w:r>
            <w:r w:rsidRPr="00FE5D73">
              <w:rPr>
                <w:rFonts w:ascii="Times New Roman" w:eastAsia="Times New Roman" w:hAnsi="Times New Roman"/>
                <w:sz w:val="28"/>
                <w:szCs w:val="28"/>
              </w:rPr>
              <w:t xml:space="preserve"> следующие изменения:</w:t>
            </w:r>
          </w:p>
          <w:p w:rsidR="003C25E2" w:rsidRDefault="003C25E2" w:rsidP="0060200A">
            <w:pPr>
              <w:autoSpaceDE w:val="0"/>
              <w:autoSpaceDN w:val="0"/>
              <w:adjustRightInd w:val="0"/>
              <w:spacing w:after="0" w:line="360" w:lineRule="auto"/>
              <w:ind w:firstLine="758"/>
              <w:jc w:val="both"/>
              <w:rPr>
                <w:rFonts w:ascii="Times New Roman" w:hAnsi="Times New Roman"/>
                <w:bCs/>
                <w:color w:val="000000"/>
                <w:sz w:val="28"/>
                <w:szCs w:val="28"/>
              </w:rPr>
            </w:pPr>
            <w:r w:rsidRPr="00FE5D73">
              <w:rPr>
                <w:rFonts w:ascii="Times New Roman" w:eastAsia="Times New Roman" w:hAnsi="Times New Roman"/>
                <w:sz w:val="28"/>
                <w:szCs w:val="28"/>
              </w:rPr>
              <w:t xml:space="preserve">1.1. В </w:t>
            </w:r>
            <w:hyperlink r:id="rId7" w:history="1">
              <w:r w:rsidRPr="00FE5D73">
                <w:rPr>
                  <w:rFonts w:ascii="Times New Roman" w:eastAsia="Times New Roman" w:hAnsi="Times New Roman"/>
                  <w:sz w:val="28"/>
                  <w:szCs w:val="28"/>
                </w:rPr>
                <w:t>наименовании</w:t>
              </w:r>
            </w:hyperlink>
            <w:r w:rsidRPr="00FE5D73">
              <w:rPr>
                <w:rFonts w:ascii="Times New Roman" w:eastAsia="Times New Roman" w:hAnsi="Times New Roman"/>
                <w:sz w:val="28"/>
                <w:szCs w:val="28"/>
              </w:rPr>
              <w:t xml:space="preserve"> постановления и </w:t>
            </w:r>
            <w:hyperlink r:id="rId8" w:history="1">
              <w:r w:rsidRPr="00FE5D73">
                <w:rPr>
                  <w:rFonts w:ascii="Times New Roman" w:eastAsia="Times New Roman" w:hAnsi="Times New Roman"/>
                  <w:sz w:val="28"/>
                  <w:szCs w:val="28"/>
                </w:rPr>
                <w:t>пункте 1</w:t>
              </w:r>
            </w:hyperlink>
            <w:r w:rsidRPr="00FE5D73">
              <w:rPr>
                <w:rFonts w:ascii="Times New Roman" w:eastAsia="Times New Roman" w:hAnsi="Times New Roman"/>
                <w:sz w:val="28"/>
                <w:szCs w:val="28"/>
              </w:rPr>
              <w:t xml:space="preserve"> слова </w:t>
            </w:r>
            <w:r>
              <w:rPr>
                <w:rFonts w:ascii="Times New Roman" w:eastAsia="Times New Roman" w:hAnsi="Times New Roman"/>
                <w:sz w:val="28"/>
                <w:szCs w:val="28"/>
              </w:rPr>
              <w:t>«</w:t>
            </w:r>
            <w:r w:rsidR="005676FE">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sz w:val="28"/>
                <w:szCs w:val="28"/>
              </w:rPr>
              <w:t>»</w:t>
            </w:r>
            <w:r w:rsidR="00EE7827">
              <w:rPr>
                <w:rFonts w:ascii="Times New Roman" w:eastAsia="Times New Roman" w:hAnsi="Times New Roman"/>
                <w:sz w:val="28"/>
                <w:szCs w:val="28"/>
              </w:rPr>
              <w:t xml:space="preserve"> </w:t>
            </w:r>
            <w:r w:rsidRPr="00FE5D73">
              <w:rPr>
                <w:rFonts w:ascii="Times New Roman" w:eastAsia="Times New Roman" w:hAnsi="Times New Roman"/>
                <w:sz w:val="28"/>
                <w:szCs w:val="28"/>
              </w:rPr>
              <w:t xml:space="preserve">заменить словами </w:t>
            </w:r>
            <w:r>
              <w:rPr>
                <w:rFonts w:ascii="Times New Roman" w:eastAsia="Times New Roman" w:hAnsi="Times New Roman"/>
                <w:sz w:val="28"/>
                <w:szCs w:val="28"/>
              </w:rPr>
              <w:t>«</w:t>
            </w:r>
            <w:r w:rsidRPr="006D57DB">
              <w:rPr>
                <w:rFonts w:ascii="Times New Roman" w:hAnsi="Times New Roman"/>
                <w:bCs/>
                <w:sz w:val="28"/>
                <w:szCs w:val="28"/>
              </w:rPr>
              <w:t xml:space="preserve">Передача в собственность граждан занимаемых ими </w:t>
            </w:r>
            <w:r w:rsidR="00B304EC">
              <w:rPr>
                <w:rFonts w:ascii="Times New Roman" w:hAnsi="Times New Roman"/>
                <w:bCs/>
                <w:sz w:val="28"/>
                <w:szCs w:val="28"/>
              </w:rPr>
              <w:t xml:space="preserve">жилых помещений муниципального </w:t>
            </w:r>
            <w:r w:rsidRPr="006D57DB">
              <w:rPr>
                <w:rFonts w:ascii="Times New Roman" w:hAnsi="Times New Roman"/>
                <w:bCs/>
                <w:sz w:val="28"/>
                <w:szCs w:val="28"/>
              </w:rPr>
              <w:t>жилищного фонда (приватизация жилищного фонда)</w:t>
            </w:r>
            <w:r>
              <w:rPr>
                <w:rFonts w:ascii="Times New Roman" w:hAnsi="Times New Roman"/>
                <w:bCs/>
                <w:color w:val="000000"/>
                <w:sz w:val="28"/>
                <w:szCs w:val="28"/>
              </w:rPr>
              <w:t>».</w:t>
            </w:r>
          </w:p>
          <w:p w:rsidR="003C25E2" w:rsidRPr="00FE5D73" w:rsidRDefault="003C25E2" w:rsidP="0060200A">
            <w:pPr>
              <w:autoSpaceDE w:val="0"/>
              <w:autoSpaceDN w:val="0"/>
              <w:adjustRightInd w:val="0"/>
              <w:spacing w:after="0" w:line="360" w:lineRule="auto"/>
              <w:ind w:firstLine="758"/>
              <w:jc w:val="both"/>
              <w:rPr>
                <w:rFonts w:ascii="Times New Roman" w:hAnsi="Times New Roman"/>
                <w:b/>
                <w:bCs/>
                <w:sz w:val="28"/>
                <w:szCs w:val="28"/>
              </w:rPr>
            </w:pPr>
            <w:r w:rsidRPr="00FE5D73">
              <w:rPr>
                <w:rFonts w:ascii="Times New Roman" w:hAnsi="Times New Roman"/>
                <w:color w:val="000000"/>
                <w:spacing w:val="-8"/>
                <w:sz w:val="28"/>
                <w:szCs w:val="28"/>
              </w:rPr>
              <w:lastRenderedPageBreak/>
              <w:t xml:space="preserve">2. Внести изменения </w:t>
            </w:r>
            <w:r w:rsidR="00B304EC">
              <w:rPr>
                <w:rFonts w:ascii="Times New Roman" w:hAnsi="Times New Roman"/>
                <w:color w:val="000000"/>
                <w:spacing w:val="-8"/>
                <w:sz w:val="28"/>
                <w:szCs w:val="28"/>
              </w:rPr>
              <w:t xml:space="preserve">в </w:t>
            </w:r>
            <w:r w:rsidR="005676FE">
              <w:rPr>
                <w:rFonts w:ascii="Times New Roman" w:hAnsi="Times New Roman"/>
                <w:color w:val="000000"/>
                <w:sz w:val="28"/>
                <w:szCs w:val="28"/>
              </w:rPr>
              <w:t>Регламент,</w:t>
            </w:r>
            <w:r w:rsidRPr="00FE5D73">
              <w:rPr>
                <w:rFonts w:ascii="Times New Roman" w:hAnsi="Times New Roman"/>
                <w:color w:val="000000"/>
                <w:sz w:val="28"/>
                <w:szCs w:val="28"/>
              </w:rPr>
              <w:t xml:space="preserve"> изложи</w:t>
            </w:r>
            <w:r w:rsidR="00A82AAD">
              <w:rPr>
                <w:rFonts w:ascii="Times New Roman" w:hAnsi="Times New Roman"/>
                <w:color w:val="000000"/>
                <w:sz w:val="28"/>
                <w:szCs w:val="28"/>
              </w:rPr>
              <w:t xml:space="preserve">в его в новой редакции согласно </w:t>
            </w:r>
            <w:r w:rsidRPr="00FE5D73">
              <w:rPr>
                <w:rFonts w:ascii="Times New Roman" w:hAnsi="Times New Roman"/>
                <w:color w:val="000000"/>
                <w:sz w:val="28"/>
                <w:szCs w:val="28"/>
              </w:rPr>
              <w:t>приложени</w:t>
            </w:r>
            <w:r w:rsidR="0060200A">
              <w:rPr>
                <w:rFonts w:ascii="Times New Roman" w:hAnsi="Times New Roman"/>
                <w:color w:val="000000"/>
                <w:sz w:val="28"/>
                <w:szCs w:val="28"/>
              </w:rPr>
              <w:t>ю</w:t>
            </w:r>
            <w:r w:rsidRPr="00FE5D73">
              <w:rPr>
                <w:rFonts w:ascii="Times New Roman" w:hAnsi="Times New Roman"/>
                <w:color w:val="000000"/>
                <w:sz w:val="28"/>
                <w:szCs w:val="28"/>
              </w:rPr>
              <w:t xml:space="preserve"> к настоящему постановлению.</w:t>
            </w:r>
          </w:p>
          <w:p w:rsidR="003C25E2" w:rsidRPr="0060200A" w:rsidRDefault="003C25E2" w:rsidP="0060200A">
            <w:pPr>
              <w:shd w:val="clear" w:color="auto" w:fill="FFFFFF"/>
              <w:spacing w:after="0" w:line="360" w:lineRule="auto"/>
              <w:ind w:firstLine="758"/>
              <w:jc w:val="both"/>
              <w:rPr>
                <w:rFonts w:ascii="Times New Roman" w:hAnsi="Times New Roman"/>
                <w:color w:val="000000"/>
                <w:spacing w:val="-8"/>
                <w:sz w:val="28"/>
                <w:szCs w:val="28"/>
              </w:rPr>
            </w:pPr>
            <w:r w:rsidRPr="00FE5D73">
              <w:rPr>
                <w:rFonts w:ascii="Times New Roman" w:hAnsi="Times New Roman"/>
                <w:color w:val="000000"/>
                <w:spacing w:val="-8"/>
                <w:sz w:val="28"/>
                <w:szCs w:val="28"/>
              </w:rPr>
              <w:t xml:space="preserve">3. Общему отделу администрации городского округа г.Бор (Е.А.Копцова) обеспечить размещение настоящего постановления на официальном сайте </w:t>
            </w:r>
            <w:r w:rsidR="0060200A">
              <w:rPr>
                <w:rFonts w:ascii="Times New Roman" w:hAnsi="Times New Roman"/>
                <w:color w:val="000000"/>
                <w:spacing w:val="-8"/>
                <w:sz w:val="28"/>
                <w:szCs w:val="28"/>
              </w:rPr>
              <w:t xml:space="preserve">                  </w:t>
            </w:r>
            <w:r w:rsidRPr="0060200A">
              <w:rPr>
                <w:rFonts w:ascii="Times New Roman" w:hAnsi="Times New Roman"/>
                <w:color w:val="000000"/>
                <w:spacing w:val="-8"/>
                <w:sz w:val="28"/>
                <w:szCs w:val="28"/>
                <w:lang w:val="en-US"/>
              </w:rPr>
              <w:t>www</w:t>
            </w:r>
            <w:r w:rsidRPr="0060200A">
              <w:rPr>
                <w:rFonts w:ascii="Times New Roman" w:hAnsi="Times New Roman"/>
                <w:color w:val="000000"/>
                <w:spacing w:val="-8"/>
                <w:sz w:val="28"/>
                <w:szCs w:val="28"/>
              </w:rPr>
              <w:t xml:space="preserve">. </w:t>
            </w:r>
            <w:r w:rsidRPr="0060200A">
              <w:rPr>
                <w:rFonts w:ascii="Times New Roman" w:hAnsi="Times New Roman"/>
                <w:color w:val="000000"/>
                <w:spacing w:val="-8"/>
                <w:sz w:val="28"/>
                <w:szCs w:val="28"/>
                <w:lang w:val="en-US"/>
              </w:rPr>
              <w:t>borcity</w:t>
            </w:r>
            <w:r w:rsidRPr="0060200A">
              <w:rPr>
                <w:rFonts w:ascii="Times New Roman" w:hAnsi="Times New Roman"/>
                <w:color w:val="000000"/>
                <w:spacing w:val="-8"/>
                <w:sz w:val="28"/>
                <w:szCs w:val="28"/>
              </w:rPr>
              <w:t>.</w:t>
            </w:r>
            <w:r w:rsidRPr="0060200A">
              <w:rPr>
                <w:rFonts w:ascii="Times New Roman" w:hAnsi="Times New Roman"/>
                <w:color w:val="000000"/>
                <w:spacing w:val="-8"/>
                <w:sz w:val="28"/>
                <w:szCs w:val="28"/>
                <w:lang w:val="en-US"/>
              </w:rPr>
              <w:t>ru</w:t>
            </w:r>
            <w:r w:rsidRPr="0060200A">
              <w:rPr>
                <w:rFonts w:ascii="Times New Roman" w:hAnsi="Times New Roman"/>
                <w:color w:val="000000"/>
                <w:spacing w:val="-8"/>
                <w:sz w:val="28"/>
                <w:szCs w:val="28"/>
              </w:rPr>
              <w:t xml:space="preserve">, </w:t>
            </w:r>
            <w:r w:rsidR="0060200A">
              <w:rPr>
                <w:rFonts w:ascii="Times New Roman" w:hAnsi="Times New Roman"/>
                <w:color w:val="000000"/>
                <w:spacing w:val="-8"/>
                <w:sz w:val="28"/>
                <w:szCs w:val="28"/>
              </w:rPr>
              <w:t xml:space="preserve">опубликование в </w:t>
            </w:r>
            <w:r w:rsidRPr="0060200A">
              <w:rPr>
                <w:rFonts w:ascii="Times New Roman" w:hAnsi="Times New Roman"/>
                <w:color w:val="000000"/>
                <w:spacing w:val="-8"/>
                <w:sz w:val="28"/>
                <w:szCs w:val="28"/>
              </w:rPr>
              <w:t>сетевом издании «Бор-оффициал», газете «Бор-сегодня».</w:t>
            </w:r>
          </w:p>
          <w:p w:rsidR="003C25E2" w:rsidRPr="00FE5D73" w:rsidRDefault="003C25E2" w:rsidP="0060200A">
            <w:pPr>
              <w:shd w:val="clear" w:color="auto" w:fill="FFFFFF"/>
              <w:spacing w:after="0" w:line="360" w:lineRule="auto"/>
              <w:ind w:firstLine="758"/>
              <w:jc w:val="both"/>
              <w:rPr>
                <w:rFonts w:ascii="Times New Roman" w:hAnsi="Times New Roman"/>
                <w:color w:val="000000"/>
                <w:spacing w:val="-8"/>
                <w:sz w:val="28"/>
                <w:szCs w:val="28"/>
              </w:rPr>
            </w:pPr>
            <w:r w:rsidRPr="00FE5D73">
              <w:rPr>
                <w:rFonts w:ascii="Times New Roman" w:hAnsi="Times New Roman"/>
                <w:color w:val="000000"/>
                <w:spacing w:val="-8"/>
                <w:sz w:val="28"/>
                <w:szCs w:val="28"/>
              </w:rPr>
              <w:t>4.</w:t>
            </w:r>
            <w:r w:rsidR="0060200A">
              <w:rPr>
                <w:rFonts w:ascii="Times New Roman" w:hAnsi="Times New Roman"/>
                <w:color w:val="000000"/>
                <w:spacing w:val="-8"/>
                <w:sz w:val="28"/>
                <w:szCs w:val="28"/>
              </w:rPr>
              <w:t xml:space="preserve"> </w:t>
            </w:r>
            <w:r w:rsidRPr="00FE5D73">
              <w:rPr>
                <w:rFonts w:ascii="Times New Roman" w:hAnsi="Times New Roman"/>
                <w:color w:val="000000"/>
                <w:spacing w:val="-8"/>
                <w:sz w:val="28"/>
                <w:szCs w:val="28"/>
              </w:rPr>
              <w:t xml:space="preserve">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город Бор Нижегородской области А.Н.Щенникова.</w:t>
            </w:r>
          </w:p>
          <w:p w:rsidR="003C25E2" w:rsidRDefault="003C25E2" w:rsidP="0060200A">
            <w:pPr>
              <w:shd w:val="clear" w:color="auto" w:fill="FFFFFF"/>
              <w:spacing w:after="0" w:line="240" w:lineRule="auto"/>
              <w:ind w:firstLine="708"/>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ind w:firstLine="708"/>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r>
              <w:rPr>
                <w:rFonts w:ascii="Times New Roman" w:hAnsi="Times New Roman"/>
                <w:color w:val="000000"/>
                <w:spacing w:val="-8"/>
                <w:sz w:val="28"/>
                <w:szCs w:val="28"/>
              </w:rPr>
              <w:t>Глава местного самоуправления                                                                  А.В.Боровский</w:t>
            </w: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5676FE" w:rsidRDefault="005676FE"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60200A" w:rsidRDefault="0060200A" w:rsidP="0060200A">
            <w:pPr>
              <w:shd w:val="clear" w:color="auto" w:fill="FFFFFF"/>
              <w:spacing w:after="0" w:line="240" w:lineRule="auto"/>
              <w:jc w:val="both"/>
              <w:rPr>
                <w:rFonts w:ascii="Times New Roman" w:hAnsi="Times New Roman"/>
                <w:color w:val="000000"/>
                <w:spacing w:val="-8"/>
                <w:sz w:val="28"/>
                <w:szCs w:val="28"/>
              </w:rPr>
            </w:pPr>
          </w:p>
          <w:p w:rsidR="003C25E2" w:rsidRDefault="003C25E2" w:rsidP="0060200A">
            <w:pPr>
              <w:spacing w:after="0" w:line="240" w:lineRule="auto"/>
              <w:rPr>
                <w:rFonts w:ascii="Times New Roman" w:hAnsi="Times New Roman"/>
                <w:sz w:val="20"/>
                <w:szCs w:val="20"/>
              </w:rPr>
            </w:pPr>
            <w:r>
              <w:rPr>
                <w:rFonts w:ascii="Times New Roman" w:hAnsi="Times New Roman"/>
                <w:sz w:val="20"/>
                <w:szCs w:val="20"/>
              </w:rPr>
              <w:t>О.В.Филина</w:t>
            </w:r>
          </w:p>
          <w:p w:rsidR="003C25E2" w:rsidRDefault="003C25E2" w:rsidP="0060200A">
            <w:pPr>
              <w:spacing w:after="0" w:line="240" w:lineRule="auto"/>
              <w:rPr>
                <w:rFonts w:ascii="Times New Roman" w:hAnsi="Times New Roman"/>
                <w:sz w:val="20"/>
                <w:szCs w:val="20"/>
              </w:rPr>
            </w:pPr>
            <w:r w:rsidRPr="00701054">
              <w:rPr>
                <w:rFonts w:ascii="Times New Roman" w:hAnsi="Times New Roman"/>
                <w:sz w:val="20"/>
                <w:szCs w:val="20"/>
              </w:rPr>
              <w:t xml:space="preserve"> 9-05-25</w:t>
            </w:r>
          </w:p>
          <w:p w:rsidR="0060200A" w:rsidRDefault="0060200A" w:rsidP="0060200A">
            <w:pPr>
              <w:widowControl w:val="0"/>
              <w:tabs>
                <w:tab w:val="left" w:pos="5954"/>
                <w:tab w:val="left" w:pos="7560"/>
                <w:tab w:val="right" w:pos="10416"/>
              </w:tabs>
              <w:autoSpaceDE w:val="0"/>
              <w:autoSpaceDN w:val="0"/>
              <w:adjustRightInd w:val="0"/>
              <w:spacing w:after="0" w:line="240" w:lineRule="auto"/>
              <w:jc w:val="right"/>
              <w:outlineLvl w:val="0"/>
              <w:rPr>
                <w:rFonts w:ascii="Times New Roman" w:hAnsi="Times New Roman"/>
              </w:rPr>
            </w:pPr>
          </w:p>
          <w:p w:rsidR="005676FE" w:rsidRPr="00D01F12" w:rsidRDefault="005676FE" w:rsidP="0060200A">
            <w:pPr>
              <w:widowControl w:val="0"/>
              <w:tabs>
                <w:tab w:val="left" w:pos="5954"/>
                <w:tab w:val="left" w:pos="7560"/>
                <w:tab w:val="right" w:pos="10416"/>
              </w:tabs>
              <w:autoSpaceDE w:val="0"/>
              <w:autoSpaceDN w:val="0"/>
              <w:adjustRightInd w:val="0"/>
              <w:spacing w:after="0" w:line="240" w:lineRule="auto"/>
              <w:jc w:val="right"/>
              <w:outlineLvl w:val="0"/>
              <w:rPr>
                <w:rFonts w:ascii="Times New Roman" w:hAnsi="Times New Roman"/>
              </w:rPr>
            </w:pPr>
            <w:r w:rsidRPr="00D01F12">
              <w:rPr>
                <w:rFonts w:ascii="Times New Roman" w:hAnsi="Times New Roman"/>
              </w:rPr>
              <w:lastRenderedPageBreak/>
              <w:t>Приложение к</w:t>
            </w:r>
          </w:p>
          <w:p w:rsidR="005676FE" w:rsidRPr="00D01F12" w:rsidRDefault="005676FE" w:rsidP="0060200A">
            <w:pPr>
              <w:widowControl w:val="0"/>
              <w:tabs>
                <w:tab w:val="left" w:pos="5954"/>
              </w:tabs>
              <w:autoSpaceDE w:val="0"/>
              <w:autoSpaceDN w:val="0"/>
              <w:adjustRightInd w:val="0"/>
              <w:spacing w:after="0" w:line="240" w:lineRule="auto"/>
              <w:jc w:val="right"/>
              <w:outlineLvl w:val="0"/>
              <w:rPr>
                <w:rFonts w:ascii="Times New Roman" w:hAnsi="Times New Roman"/>
              </w:rPr>
            </w:pPr>
            <w:r w:rsidRPr="00D01F12">
              <w:rPr>
                <w:rFonts w:ascii="Times New Roman" w:hAnsi="Times New Roman"/>
              </w:rPr>
              <w:t>постановлению администрации</w:t>
            </w:r>
          </w:p>
          <w:p w:rsidR="005676FE" w:rsidRPr="00D01F12" w:rsidRDefault="005676FE" w:rsidP="0060200A">
            <w:pPr>
              <w:widowControl w:val="0"/>
              <w:autoSpaceDE w:val="0"/>
              <w:autoSpaceDN w:val="0"/>
              <w:adjustRightInd w:val="0"/>
              <w:spacing w:after="0" w:line="240" w:lineRule="auto"/>
              <w:jc w:val="right"/>
              <w:outlineLvl w:val="0"/>
              <w:rPr>
                <w:rFonts w:ascii="Times New Roman" w:hAnsi="Times New Roman"/>
              </w:rPr>
            </w:pPr>
            <w:r w:rsidRPr="00D01F12">
              <w:rPr>
                <w:rFonts w:ascii="Times New Roman" w:hAnsi="Times New Roman"/>
              </w:rPr>
              <w:t>городского округа г.Бор</w:t>
            </w:r>
          </w:p>
          <w:p w:rsidR="005676FE" w:rsidRDefault="008A2920" w:rsidP="0060200A">
            <w:pPr>
              <w:widowControl w:val="0"/>
              <w:autoSpaceDE w:val="0"/>
              <w:autoSpaceDN w:val="0"/>
              <w:adjustRightInd w:val="0"/>
              <w:spacing w:after="0" w:line="240" w:lineRule="auto"/>
              <w:jc w:val="right"/>
              <w:outlineLvl w:val="0"/>
              <w:rPr>
                <w:rFonts w:ascii="Times New Roman" w:hAnsi="Times New Roman"/>
              </w:rPr>
            </w:pPr>
            <w:r>
              <w:rPr>
                <w:rFonts w:ascii="Times New Roman" w:hAnsi="Times New Roman"/>
              </w:rPr>
              <w:t>от 15.11.2022 № 5868</w:t>
            </w:r>
          </w:p>
          <w:p w:rsidR="0060200A" w:rsidRPr="00D01F12" w:rsidRDefault="0060200A" w:rsidP="0060200A">
            <w:pPr>
              <w:widowControl w:val="0"/>
              <w:autoSpaceDE w:val="0"/>
              <w:autoSpaceDN w:val="0"/>
              <w:adjustRightInd w:val="0"/>
              <w:spacing w:after="0" w:line="240" w:lineRule="auto"/>
              <w:jc w:val="right"/>
              <w:outlineLvl w:val="0"/>
              <w:rPr>
                <w:rFonts w:ascii="Times New Roman" w:hAnsi="Times New Roman"/>
                <w:sz w:val="20"/>
                <w:szCs w:val="20"/>
              </w:rPr>
            </w:pPr>
          </w:p>
          <w:p w:rsidR="005676FE" w:rsidRDefault="005676FE" w:rsidP="0060200A">
            <w:pPr>
              <w:widowControl w:val="0"/>
              <w:autoSpaceDE w:val="0"/>
              <w:autoSpaceDN w:val="0"/>
              <w:adjustRightInd w:val="0"/>
              <w:spacing w:after="0" w:line="240" w:lineRule="auto"/>
              <w:jc w:val="right"/>
              <w:outlineLvl w:val="0"/>
              <w:rPr>
                <w:rFonts w:ascii="Times New Roman" w:hAnsi="Times New Roman"/>
              </w:rPr>
            </w:pPr>
            <w:r w:rsidRPr="00D01F12">
              <w:rPr>
                <w:rFonts w:ascii="Times New Roman" w:hAnsi="Times New Roman"/>
              </w:rPr>
              <w:t>«Утвержден</w:t>
            </w:r>
            <w:r>
              <w:rPr>
                <w:rFonts w:ascii="Times New Roman" w:hAnsi="Times New Roman"/>
              </w:rPr>
              <w:t xml:space="preserve"> </w:t>
            </w:r>
            <w:r w:rsidRPr="00D01F12">
              <w:rPr>
                <w:rFonts w:ascii="Times New Roman" w:hAnsi="Times New Roman"/>
              </w:rPr>
              <w:t xml:space="preserve">постановлением </w:t>
            </w:r>
          </w:p>
          <w:p w:rsidR="005676FE" w:rsidRDefault="005676FE" w:rsidP="0060200A">
            <w:pPr>
              <w:widowControl w:val="0"/>
              <w:autoSpaceDE w:val="0"/>
              <w:autoSpaceDN w:val="0"/>
              <w:adjustRightInd w:val="0"/>
              <w:spacing w:after="0" w:line="240" w:lineRule="auto"/>
              <w:jc w:val="right"/>
              <w:outlineLvl w:val="0"/>
              <w:rPr>
                <w:rFonts w:ascii="Times New Roman" w:hAnsi="Times New Roman"/>
              </w:rPr>
            </w:pPr>
            <w:r>
              <w:rPr>
                <w:rFonts w:ascii="Times New Roman" w:hAnsi="Times New Roman"/>
              </w:rPr>
              <w:t>а</w:t>
            </w:r>
            <w:r w:rsidRPr="00D01F12">
              <w:rPr>
                <w:rFonts w:ascii="Times New Roman" w:hAnsi="Times New Roman"/>
              </w:rPr>
              <w:t>дминистрации</w:t>
            </w:r>
            <w:r>
              <w:rPr>
                <w:rFonts w:ascii="Times New Roman" w:hAnsi="Times New Roman"/>
              </w:rPr>
              <w:t xml:space="preserve"> </w:t>
            </w:r>
            <w:r w:rsidRPr="00D01F12">
              <w:rPr>
                <w:rFonts w:ascii="Times New Roman" w:hAnsi="Times New Roman"/>
              </w:rPr>
              <w:t xml:space="preserve">городского </w:t>
            </w:r>
          </w:p>
          <w:p w:rsidR="0060200A" w:rsidRDefault="005676FE" w:rsidP="0060200A">
            <w:pPr>
              <w:widowControl w:val="0"/>
              <w:autoSpaceDE w:val="0"/>
              <w:autoSpaceDN w:val="0"/>
              <w:adjustRightInd w:val="0"/>
              <w:spacing w:after="0" w:line="240" w:lineRule="auto"/>
              <w:jc w:val="right"/>
              <w:outlineLvl w:val="0"/>
              <w:rPr>
                <w:rFonts w:ascii="Times New Roman" w:hAnsi="Times New Roman"/>
              </w:rPr>
            </w:pPr>
            <w:r w:rsidRPr="00D01F12">
              <w:rPr>
                <w:rFonts w:ascii="Times New Roman" w:hAnsi="Times New Roman"/>
              </w:rPr>
              <w:t>округа г.Бор</w:t>
            </w:r>
            <w:r>
              <w:rPr>
                <w:rFonts w:ascii="Times New Roman" w:hAnsi="Times New Roman"/>
              </w:rPr>
              <w:t xml:space="preserve"> </w:t>
            </w:r>
          </w:p>
          <w:p w:rsidR="005676FE" w:rsidRPr="0060200A" w:rsidRDefault="005676FE" w:rsidP="0060200A">
            <w:pPr>
              <w:widowControl w:val="0"/>
              <w:autoSpaceDE w:val="0"/>
              <w:autoSpaceDN w:val="0"/>
              <w:adjustRightInd w:val="0"/>
              <w:spacing w:after="0" w:line="240" w:lineRule="auto"/>
              <w:jc w:val="right"/>
              <w:outlineLvl w:val="0"/>
              <w:rPr>
                <w:rFonts w:ascii="Times New Roman" w:hAnsi="Times New Roman"/>
              </w:rPr>
            </w:pPr>
            <w:r w:rsidRPr="00D01F12">
              <w:rPr>
                <w:rFonts w:ascii="Times New Roman" w:hAnsi="Times New Roman"/>
              </w:rPr>
              <w:t xml:space="preserve">от </w:t>
            </w:r>
            <w:r>
              <w:rPr>
                <w:rFonts w:ascii="Times New Roman" w:hAnsi="Times New Roman"/>
              </w:rPr>
              <w:t>21.11.2012</w:t>
            </w:r>
            <w:r w:rsidR="0060200A">
              <w:rPr>
                <w:rFonts w:ascii="Times New Roman" w:hAnsi="Times New Roman"/>
              </w:rPr>
              <w:t xml:space="preserve"> </w:t>
            </w:r>
            <w:r>
              <w:rPr>
                <w:rFonts w:ascii="Times New Roman" w:hAnsi="Times New Roman"/>
              </w:rPr>
              <w:t>№6568</w:t>
            </w:r>
            <w:r w:rsidRPr="00D01F12">
              <w:rPr>
                <w:rFonts w:ascii="Times New Roman" w:hAnsi="Times New Roman"/>
              </w:rPr>
              <w:t>»</w:t>
            </w:r>
          </w:p>
          <w:p w:rsidR="005676FE" w:rsidRDefault="005676FE" w:rsidP="0060200A">
            <w:pPr>
              <w:widowControl w:val="0"/>
              <w:autoSpaceDE w:val="0"/>
              <w:autoSpaceDN w:val="0"/>
              <w:adjustRightInd w:val="0"/>
              <w:spacing w:after="0" w:line="240" w:lineRule="auto"/>
              <w:jc w:val="center"/>
              <w:rPr>
                <w:rFonts w:ascii="Times New Roman" w:hAnsi="Times New Roman"/>
                <w:b/>
                <w:bCs/>
                <w:sz w:val="24"/>
                <w:szCs w:val="24"/>
              </w:rPr>
            </w:pPr>
          </w:p>
          <w:p w:rsidR="00576BC1" w:rsidRDefault="00576BC1" w:rsidP="0060200A">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Административный регламент </w:t>
            </w:r>
          </w:p>
          <w:p w:rsidR="00576BC1" w:rsidRDefault="00576BC1" w:rsidP="0060200A">
            <w:pPr>
              <w:spacing w:after="0" w:line="240" w:lineRule="auto"/>
              <w:jc w:val="center"/>
              <w:rPr>
                <w:rFonts w:ascii="Times New Roman" w:hAnsi="Times New Roman"/>
                <w:b/>
                <w:bCs/>
                <w:sz w:val="24"/>
                <w:szCs w:val="24"/>
              </w:rPr>
            </w:pPr>
            <w:r>
              <w:rPr>
                <w:rFonts w:ascii="Times New Roman" w:hAnsi="Times New Roman"/>
                <w:b/>
                <w:bCs/>
                <w:sz w:val="24"/>
                <w:szCs w:val="24"/>
              </w:rPr>
              <w:t xml:space="preserve">городского округа г.Бор по предоставлению муниципальной услуги </w:t>
            </w:r>
            <w:r w:rsidRPr="00BC1623">
              <w:rPr>
                <w:rFonts w:ascii="Times New Roman" w:hAnsi="Times New Roman"/>
                <w:b/>
                <w:bCs/>
                <w:sz w:val="24"/>
                <w:szCs w:val="24"/>
              </w:rPr>
              <w:t>«</w:t>
            </w:r>
            <w:r w:rsidR="002E5069" w:rsidRPr="002E5069">
              <w:rPr>
                <w:rFonts w:ascii="Times New Roman" w:hAnsi="Times New Roman"/>
                <w:b/>
                <w:bCs/>
                <w:color w:val="000000"/>
                <w:sz w:val="24"/>
                <w:szCs w:val="24"/>
              </w:rPr>
              <w:t>Передача в собственность граждан занимаемых ими жилых помещений муниципального жилищного фонда (приватизация жилищного фонда)</w:t>
            </w:r>
            <w:r w:rsidR="002E5069">
              <w:rPr>
                <w:rFonts w:ascii="Times New Roman" w:hAnsi="Times New Roman"/>
                <w:b/>
                <w:bCs/>
                <w:color w:val="000000"/>
                <w:sz w:val="24"/>
                <w:szCs w:val="24"/>
              </w:rPr>
              <w:t xml:space="preserve"> </w:t>
            </w:r>
            <w:r w:rsidR="006B6D85" w:rsidRPr="00BC1623">
              <w:rPr>
                <w:rFonts w:ascii="Times New Roman" w:hAnsi="Times New Roman"/>
                <w:b/>
                <w:bCs/>
                <w:sz w:val="24"/>
                <w:szCs w:val="24"/>
              </w:rPr>
              <w:t>городского округа город Бор Нижегородской области"</w:t>
            </w:r>
          </w:p>
          <w:p w:rsidR="00E348D2" w:rsidRPr="00BC1623" w:rsidRDefault="00E348D2" w:rsidP="0060200A">
            <w:pPr>
              <w:spacing w:after="0" w:line="240" w:lineRule="auto"/>
              <w:jc w:val="center"/>
              <w:rPr>
                <w:rFonts w:ascii="Times New Roman" w:hAnsi="Times New Roman"/>
                <w:b/>
                <w:bCs/>
                <w:color w:val="000000"/>
                <w:sz w:val="24"/>
                <w:szCs w:val="24"/>
              </w:rPr>
            </w:pPr>
          </w:p>
          <w:p w:rsidR="00442FF9" w:rsidRPr="00E348D2" w:rsidRDefault="00576BC1" w:rsidP="0060200A">
            <w:pPr>
              <w:spacing w:after="0" w:line="240" w:lineRule="auto"/>
              <w:jc w:val="center"/>
              <w:rPr>
                <w:rFonts w:ascii="Times New Roman" w:hAnsi="Times New Roman"/>
                <w:b/>
                <w:bCs/>
                <w:color w:val="000000"/>
                <w:sz w:val="24"/>
                <w:szCs w:val="24"/>
              </w:rPr>
            </w:pPr>
            <w:smartTag w:uri="urn:schemas-microsoft-com:office:smarttags" w:element="place">
              <w:r w:rsidRPr="00F56EE6">
                <w:rPr>
                  <w:rFonts w:ascii="Times New Roman" w:hAnsi="Times New Roman"/>
                  <w:b/>
                  <w:bCs/>
                  <w:color w:val="000000"/>
                  <w:sz w:val="24"/>
                  <w:szCs w:val="24"/>
                  <w:lang w:val="en-US"/>
                </w:rPr>
                <w:t>I</w:t>
              </w:r>
              <w:r w:rsidRPr="00F56EE6">
                <w:rPr>
                  <w:rFonts w:ascii="Times New Roman" w:hAnsi="Times New Roman"/>
                  <w:b/>
                  <w:bCs/>
                  <w:color w:val="000000"/>
                  <w:sz w:val="24"/>
                  <w:szCs w:val="24"/>
                </w:rPr>
                <w:t>.</w:t>
              </w:r>
            </w:smartTag>
            <w:r w:rsidRPr="00F56EE6">
              <w:rPr>
                <w:rFonts w:ascii="Times New Roman" w:hAnsi="Times New Roman"/>
                <w:b/>
                <w:bCs/>
                <w:color w:val="000000"/>
                <w:sz w:val="24"/>
                <w:szCs w:val="24"/>
              </w:rPr>
              <w:t xml:space="preserve"> ОБЩИЕ ПОЛОЖЕНИЯ</w:t>
            </w:r>
            <w:r w:rsidR="00BC1623">
              <w:rPr>
                <w:rFonts w:ascii="Times New Roman" w:hAnsi="Times New Roman"/>
                <w:color w:val="000000"/>
                <w:sz w:val="24"/>
                <w:szCs w:val="24"/>
              </w:rPr>
              <w:t xml:space="preserve"> </w:t>
            </w:r>
          </w:p>
        </w:tc>
        <w:tc>
          <w:tcPr>
            <w:tcW w:w="284" w:type="dxa"/>
            <w:shd w:val="clear" w:color="auto" w:fill="auto"/>
          </w:tcPr>
          <w:p w:rsidR="00442FF9" w:rsidRPr="001C280B" w:rsidRDefault="00442FF9" w:rsidP="0060200A">
            <w:pPr>
              <w:widowControl w:val="0"/>
              <w:autoSpaceDE w:val="0"/>
              <w:autoSpaceDN w:val="0"/>
              <w:adjustRightInd w:val="0"/>
              <w:spacing w:after="0" w:line="240" w:lineRule="auto"/>
              <w:jc w:val="both"/>
              <w:rPr>
                <w:rFonts w:ascii="Times New Roman" w:hAnsi="Times New Roman"/>
                <w:b/>
                <w:bCs/>
                <w:sz w:val="24"/>
                <w:szCs w:val="24"/>
                <w:lang w:eastAsia="ru-RU"/>
              </w:rPr>
            </w:pPr>
          </w:p>
        </w:tc>
      </w:tr>
    </w:tbl>
    <w:p w:rsidR="00442FF9" w:rsidRPr="001C280B" w:rsidRDefault="00442FF9" w:rsidP="0060200A">
      <w:pPr>
        <w:spacing w:after="0" w:line="240" w:lineRule="auto"/>
        <w:jc w:val="center"/>
        <w:rPr>
          <w:rFonts w:ascii="Times New Roman" w:hAnsi="Times New Roman"/>
          <w:color w:val="000000"/>
          <w:sz w:val="24"/>
          <w:szCs w:val="24"/>
        </w:rPr>
      </w:pPr>
    </w:p>
    <w:p w:rsidR="00A5666F" w:rsidRDefault="00442FF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 xml:space="preserve">1.1 </w:t>
      </w:r>
      <w:r w:rsidR="00E348D2" w:rsidRPr="006C3BAD">
        <w:rPr>
          <w:rFonts w:ascii="Times New Roman" w:hAnsi="Times New Roman"/>
          <w:color w:val="000000"/>
          <w:sz w:val="24"/>
          <w:szCs w:val="24"/>
        </w:rPr>
        <w:t xml:space="preserve">Административный регламент муниципального образования </w:t>
      </w:r>
      <w:r w:rsidR="00E348D2" w:rsidRPr="006C3BAD">
        <w:rPr>
          <w:rFonts w:ascii="Times New Roman" w:hAnsi="Times New Roman"/>
          <w:sz w:val="24"/>
          <w:szCs w:val="24"/>
        </w:rPr>
        <w:t>городского округа г.Бор</w:t>
      </w:r>
      <w:r w:rsidR="00E348D2" w:rsidRPr="006C3BAD">
        <w:rPr>
          <w:rFonts w:ascii="Times New Roman" w:hAnsi="Times New Roman"/>
          <w:b/>
          <w:bCs/>
          <w:sz w:val="24"/>
          <w:szCs w:val="24"/>
        </w:rPr>
        <w:t xml:space="preserve"> </w:t>
      </w:r>
      <w:r w:rsidR="00E348D2" w:rsidRPr="006C3BAD">
        <w:rPr>
          <w:rFonts w:ascii="Times New Roman" w:hAnsi="Times New Roman"/>
          <w:sz w:val="24"/>
          <w:szCs w:val="24"/>
        </w:rPr>
        <w:t>по</w:t>
      </w:r>
      <w:r w:rsidR="00E348D2" w:rsidRPr="006C3BAD">
        <w:rPr>
          <w:rFonts w:ascii="Times New Roman" w:hAnsi="Times New Roman"/>
          <w:color w:val="000000"/>
          <w:sz w:val="24"/>
          <w:szCs w:val="24"/>
        </w:rPr>
        <w:t xml:space="preserve"> предоставлению муниципальной услуги</w:t>
      </w:r>
      <w:r w:rsidRPr="001C280B">
        <w:rPr>
          <w:rFonts w:ascii="Times New Roman" w:hAnsi="Times New Roman"/>
          <w:color w:val="000000"/>
          <w:sz w:val="24"/>
          <w:szCs w:val="24"/>
        </w:rPr>
        <w:t xml:space="preserve"> </w:t>
      </w:r>
      <w:r w:rsidR="00E348D2" w:rsidRPr="006C3BAD">
        <w:rPr>
          <w:rFonts w:ascii="Times New Roman" w:hAnsi="Times New Roman"/>
          <w:color w:val="000000"/>
          <w:sz w:val="24"/>
          <w:szCs w:val="24"/>
        </w:rPr>
        <w:t xml:space="preserve">(далее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г.Бор (далее – Администрация) и физическими лицами, юридическими лицами и их уполномоченными представителями, </w:t>
      </w:r>
      <w:r w:rsidR="00E348D2" w:rsidRPr="006C3BAD">
        <w:rPr>
          <w:rFonts w:ascii="Times New Roman" w:hAnsi="Times New Roman"/>
          <w:sz w:val="24"/>
          <w:szCs w:val="24"/>
        </w:rPr>
        <w:t xml:space="preserve">администрацией и  </w:t>
      </w:r>
      <w:r w:rsidR="00E348D2" w:rsidRPr="006C3BAD">
        <w:rPr>
          <w:rFonts w:ascii="Times New Roman" w:hAnsi="Times New Roman"/>
          <w:color w:val="000000"/>
          <w:sz w:val="24"/>
          <w:szCs w:val="24"/>
        </w:rPr>
        <w:t>Отделением ГБУ НО «Уполномоченный МФЦ» (далее – ГБУ НО «УМФЦ»), а также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DA7B4D" w:rsidRPr="00A5666F" w:rsidRDefault="00442FF9" w:rsidP="0060200A">
      <w:pPr>
        <w:autoSpaceDE w:val="0"/>
        <w:spacing w:after="0" w:line="240" w:lineRule="auto"/>
        <w:ind w:firstLine="567"/>
        <w:jc w:val="both"/>
        <w:rPr>
          <w:rFonts w:ascii="Times New Roman" w:hAnsi="Times New Roman"/>
          <w:color w:val="000000"/>
          <w:sz w:val="24"/>
          <w:szCs w:val="24"/>
        </w:rPr>
      </w:pPr>
      <w:r w:rsidRPr="00A70032">
        <w:rPr>
          <w:rFonts w:ascii="Times New Roman" w:eastAsia="Times New Roman" w:hAnsi="Times New Roman"/>
          <w:sz w:val="24"/>
          <w:szCs w:val="24"/>
          <w:lang w:eastAsia="ru-RU"/>
        </w:rPr>
        <w:t xml:space="preserve">1.2. </w:t>
      </w:r>
      <w:r w:rsidR="00DA7B4D">
        <w:rPr>
          <w:rFonts w:ascii="Times New Roman" w:eastAsia="Times New Roman" w:hAnsi="Times New Roman"/>
          <w:sz w:val="24"/>
          <w:szCs w:val="24"/>
          <w:lang w:eastAsia="ru-RU"/>
        </w:rPr>
        <w:t>Перечень жилых помещений, не подлежащих приватизации, определяется федеральным законодательством.</w:t>
      </w:r>
    </w:p>
    <w:p w:rsidR="005415D2" w:rsidRPr="001C280B" w:rsidRDefault="00DA7B4D" w:rsidP="0060200A">
      <w:pPr>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1.3. </w:t>
      </w:r>
      <w:r w:rsidR="005415D2" w:rsidRPr="001C280B">
        <w:rPr>
          <w:rFonts w:ascii="Times New Roman" w:hAnsi="Times New Roman"/>
          <w:sz w:val="24"/>
          <w:szCs w:val="24"/>
        </w:rPr>
        <w:t xml:space="preserve">Получателями муниципальной услуги являются граждане Российской Федерации, имеющие право пользования жилыми помещениями муниципального жилищного фонда </w:t>
      </w:r>
      <w:r w:rsidR="00203CE9" w:rsidRPr="00203CE9">
        <w:rPr>
          <w:rFonts w:ascii="Times New Roman" w:hAnsi="Times New Roman"/>
          <w:sz w:val="24"/>
          <w:szCs w:val="24"/>
        </w:rPr>
        <w:t>городского округа город Бор Нижегородской области</w:t>
      </w:r>
      <w:r w:rsidR="00203CE9" w:rsidRPr="001C280B">
        <w:rPr>
          <w:rFonts w:ascii="Times New Roman" w:hAnsi="Times New Roman"/>
          <w:sz w:val="24"/>
          <w:szCs w:val="24"/>
        </w:rPr>
        <w:t xml:space="preserve"> </w:t>
      </w:r>
      <w:r w:rsidR="005415D2" w:rsidRPr="001C280B">
        <w:rPr>
          <w:rFonts w:ascii="Times New Roman" w:hAnsi="Times New Roman"/>
          <w:sz w:val="24"/>
          <w:szCs w:val="24"/>
        </w:rPr>
        <w:t xml:space="preserve">на условиях социального найма или их представители, действующие на основании </w:t>
      </w:r>
      <w:r w:rsidR="00D40EAF" w:rsidRPr="001C280B">
        <w:rPr>
          <w:rFonts w:ascii="Times New Roman" w:hAnsi="Times New Roman"/>
          <w:sz w:val="24"/>
          <w:szCs w:val="24"/>
        </w:rPr>
        <w:t xml:space="preserve">нотариально удостоверенной доверенности  </w:t>
      </w:r>
      <w:r w:rsidR="005415D2" w:rsidRPr="001C280B">
        <w:rPr>
          <w:rFonts w:ascii="Times New Roman" w:hAnsi="Times New Roman"/>
          <w:sz w:val="24"/>
          <w:szCs w:val="24"/>
        </w:rPr>
        <w:t>(далее - заявители).</w:t>
      </w:r>
    </w:p>
    <w:p w:rsidR="005415D2" w:rsidRPr="001C280B" w:rsidRDefault="005415D2" w:rsidP="0060200A">
      <w:pPr>
        <w:autoSpaceDE w:val="0"/>
        <w:autoSpaceDN w:val="0"/>
        <w:adjustRightInd w:val="0"/>
        <w:spacing w:after="0" w:line="240" w:lineRule="auto"/>
        <w:ind w:firstLine="567"/>
        <w:jc w:val="both"/>
        <w:rPr>
          <w:rFonts w:ascii="Times New Roman" w:hAnsi="Times New Roman"/>
          <w:sz w:val="24"/>
          <w:szCs w:val="24"/>
        </w:rPr>
      </w:pPr>
      <w:r w:rsidRPr="001C280B">
        <w:rPr>
          <w:rFonts w:ascii="Times New Roman" w:hAnsi="Times New Roman"/>
          <w:sz w:val="24"/>
          <w:szCs w:val="24"/>
        </w:rPr>
        <w:t>1.</w:t>
      </w:r>
      <w:r w:rsidR="00DA7B4D" w:rsidRPr="001C280B">
        <w:rPr>
          <w:rFonts w:ascii="Times New Roman" w:hAnsi="Times New Roman"/>
          <w:sz w:val="24"/>
          <w:szCs w:val="24"/>
        </w:rPr>
        <w:t>4</w:t>
      </w:r>
      <w:r w:rsidRPr="001C280B">
        <w:rPr>
          <w:rFonts w:ascii="Times New Roman" w:hAnsi="Times New Roman"/>
          <w:sz w:val="24"/>
          <w:szCs w:val="24"/>
        </w:rPr>
        <w:t>. Требования к порядку информирования о предоставлении муниципальной услуги.</w:t>
      </w:r>
    </w:p>
    <w:p w:rsidR="00203CE9" w:rsidRDefault="005415D2" w:rsidP="0060200A">
      <w:pPr>
        <w:autoSpaceDE w:val="0"/>
        <w:autoSpaceDN w:val="0"/>
        <w:adjustRightInd w:val="0"/>
        <w:spacing w:after="0" w:line="240" w:lineRule="auto"/>
        <w:ind w:firstLine="567"/>
        <w:jc w:val="both"/>
        <w:rPr>
          <w:rFonts w:ascii="Times New Roman" w:hAnsi="Times New Roman"/>
          <w:sz w:val="24"/>
          <w:szCs w:val="24"/>
          <w:lang w:eastAsia="ru-RU"/>
        </w:rPr>
      </w:pPr>
      <w:r w:rsidRPr="001C280B">
        <w:rPr>
          <w:rFonts w:ascii="Times New Roman" w:hAnsi="Times New Roman"/>
          <w:sz w:val="24"/>
          <w:szCs w:val="24"/>
        </w:rPr>
        <w:t>1.</w:t>
      </w:r>
      <w:r w:rsidR="00DA7B4D" w:rsidRPr="001C280B">
        <w:rPr>
          <w:rFonts w:ascii="Times New Roman" w:hAnsi="Times New Roman"/>
          <w:sz w:val="24"/>
          <w:szCs w:val="24"/>
        </w:rPr>
        <w:t>4</w:t>
      </w:r>
      <w:r w:rsidRPr="001C280B">
        <w:rPr>
          <w:rFonts w:ascii="Times New Roman" w:hAnsi="Times New Roman"/>
          <w:sz w:val="24"/>
          <w:szCs w:val="24"/>
        </w:rPr>
        <w:t xml:space="preserve">.1. </w:t>
      </w:r>
      <w:r w:rsidR="00203CE9">
        <w:rPr>
          <w:rFonts w:ascii="Times New Roman" w:hAnsi="Times New Roman"/>
          <w:sz w:val="24"/>
          <w:szCs w:val="24"/>
          <w:lang w:eastAsia="ru-RU"/>
        </w:rPr>
        <w:t xml:space="preserve">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Департамент имущественных и земельных отношений администрации городского округа г.Бор лично, по телефону, в письменном виде или почтой либо </w:t>
      </w:r>
      <w:r w:rsidR="00203CE9" w:rsidRPr="005A74A9">
        <w:rPr>
          <w:rFonts w:ascii="Times New Roman" w:hAnsi="Times New Roman"/>
          <w:sz w:val="24"/>
          <w:szCs w:val="24"/>
          <w:lang w:eastAsia="ru-RU"/>
        </w:rPr>
        <w:t>на адрес электронной почты.</w:t>
      </w:r>
    </w:p>
    <w:p w:rsidR="00203CE9" w:rsidRDefault="00203CE9"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 личном обращении  заинтересованного лица специалист </w:t>
      </w:r>
      <w:r w:rsidRPr="00275C23">
        <w:rPr>
          <w:rFonts w:ascii="Times New Roman" w:hAnsi="Times New Roman"/>
          <w:sz w:val="24"/>
          <w:szCs w:val="24"/>
          <w:lang w:eastAsia="ru-RU"/>
        </w:rPr>
        <w:t>Департамента имущественных и земельных отношений администрации городского округа г г.Бор (далее-Департамент)</w:t>
      </w:r>
      <w:r>
        <w:rPr>
          <w:rFonts w:ascii="Times New Roman" w:hAnsi="Times New Roman"/>
          <w:sz w:val="24"/>
          <w:szCs w:val="24"/>
          <w:lang w:eastAsia="ru-RU"/>
        </w:rPr>
        <w:t xml:space="preserve">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Ответ на поступившее обращение направляется специалистом </w:t>
      </w:r>
      <w:r w:rsidRPr="00AE5995">
        <w:rPr>
          <w:rFonts w:ascii="Times New Roman" w:hAnsi="Times New Roman"/>
          <w:sz w:val="24"/>
          <w:szCs w:val="24"/>
          <w:lang w:eastAsia="ru-RU"/>
        </w:rPr>
        <w:t xml:space="preserve">Департамента </w:t>
      </w:r>
      <w:r>
        <w:rPr>
          <w:rFonts w:ascii="Times New Roman" w:hAnsi="Times New Roman"/>
          <w:sz w:val="24"/>
          <w:szCs w:val="24"/>
          <w:lang w:eastAsia="ru-RU"/>
        </w:rPr>
        <w:t>по адресу, указанному на почтовом конверте, или электронному адресу.</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w:t>
      </w:r>
      <w:r w:rsidRPr="00AE5995">
        <w:rPr>
          <w:rFonts w:ascii="Times New Roman" w:hAnsi="Times New Roman"/>
          <w:sz w:val="24"/>
          <w:szCs w:val="24"/>
          <w:lang w:eastAsia="ru-RU"/>
        </w:rPr>
        <w:t>Департамента</w:t>
      </w:r>
      <w:r>
        <w:rPr>
          <w:rFonts w:ascii="Times New Roman" w:hAnsi="Times New Roman"/>
          <w:sz w:val="24"/>
          <w:szCs w:val="24"/>
          <w:lang w:eastAsia="ru-RU"/>
        </w:rPr>
        <w:t xml:space="preserve"> с учетом времени подготовки ответа заинтересованному лицу в срок, не превышающий 15 календарных дней со дня регистрации обращения. </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 ответах на телефонные звонки  заинтересованных лиц специалисты </w:t>
      </w:r>
      <w:r w:rsidRPr="00AE5995">
        <w:rPr>
          <w:rFonts w:ascii="Times New Roman" w:hAnsi="Times New Roman"/>
          <w:sz w:val="24"/>
          <w:szCs w:val="24"/>
          <w:lang w:eastAsia="ru-RU"/>
        </w:rPr>
        <w:t>Департамента</w:t>
      </w:r>
      <w:r>
        <w:rPr>
          <w:rFonts w:ascii="Times New Roman" w:hAnsi="Times New Roman"/>
          <w:b/>
          <w:bCs/>
          <w:i/>
          <w:iCs/>
          <w:sz w:val="24"/>
          <w:szCs w:val="24"/>
          <w:lang w:eastAsia="ru-RU"/>
        </w:rPr>
        <w:t xml:space="preserve"> </w:t>
      </w:r>
      <w:r>
        <w:rPr>
          <w:rFonts w:ascii="Times New Roman" w:hAnsi="Times New Roman"/>
          <w:sz w:val="24"/>
          <w:szCs w:val="24"/>
          <w:lang w:eastAsia="ru-RU"/>
        </w:rPr>
        <w:t>подробно и в вежливой (корректной) форме информируют обратившихся по вопросам, указанным в абзаце первом настоящего подпункта.</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Ответ на телефонный звонок должен начинаться с информации о наименовании Департамента или структурного подразделения, в которые обратилось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w:t>
      </w:r>
      <w:r w:rsidRPr="00AE5995">
        <w:rPr>
          <w:rFonts w:ascii="Times New Roman" w:hAnsi="Times New Roman"/>
          <w:sz w:val="24"/>
          <w:szCs w:val="24"/>
          <w:lang w:eastAsia="ru-RU"/>
        </w:rPr>
        <w:t>Департамента,</w:t>
      </w:r>
      <w:r>
        <w:rPr>
          <w:rFonts w:ascii="Times New Roman" w:hAnsi="Times New Roman"/>
          <w:sz w:val="24"/>
          <w:szCs w:val="24"/>
          <w:lang w:eastAsia="ru-RU"/>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Если для подготовки ответа требуется продолжительное время, специалист осуществляющий информирование, может предложить позвонившему обратиться за необходимой информацией  в письменном виде или по электронной почте либо согласовать другое время устного информирования.</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Администрации в информационно-телекоммуникационной   сети </w:t>
      </w:r>
      <w:r w:rsidRPr="006C3BAD">
        <w:rPr>
          <w:rFonts w:ascii="Times New Roman" w:hAnsi="Times New Roman"/>
          <w:sz w:val="24"/>
          <w:szCs w:val="24"/>
        </w:rPr>
        <w:t>«Интернет»</w:t>
      </w:r>
      <w:r w:rsidRPr="006C3BAD">
        <w:rPr>
          <w:rFonts w:ascii="Times New Roman" w:hAnsi="Times New Roman"/>
          <w:sz w:val="24"/>
          <w:szCs w:val="24"/>
          <w:lang w:eastAsia="ru-RU"/>
        </w:rPr>
        <w:t xml:space="preserve"> по адресу: </w:t>
      </w:r>
      <w:r w:rsidRPr="006C3BAD">
        <w:rPr>
          <w:rFonts w:ascii="Times New Roman" w:hAnsi="Times New Roman"/>
          <w:sz w:val="24"/>
          <w:szCs w:val="24"/>
          <w:lang w:val="en-US" w:eastAsia="ru-RU"/>
        </w:rPr>
        <w:t>http</w:t>
      </w:r>
      <w:r w:rsidRPr="006C3BAD">
        <w:rPr>
          <w:rFonts w:ascii="Times New Roman" w:hAnsi="Times New Roman"/>
          <w:sz w:val="24"/>
          <w:szCs w:val="24"/>
          <w:lang w:eastAsia="ru-RU"/>
        </w:rPr>
        <w:t xml:space="preserve">:// </w:t>
      </w:r>
      <w:r w:rsidRPr="006C3BAD">
        <w:rPr>
          <w:rFonts w:ascii="Times New Roman" w:hAnsi="Times New Roman"/>
          <w:color w:val="000000"/>
          <w:sz w:val="24"/>
          <w:szCs w:val="24"/>
        </w:rPr>
        <w:t>borcity.ru</w:t>
      </w:r>
      <w:r w:rsidRPr="006C3BAD">
        <w:rPr>
          <w:rFonts w:ascii="Times New Roman" w:hAnsi="Times New Roman"/>
          <w:color w:val="000000"/>
          <w:sz w:val="24"/>
          <w:szCs w:val="24"/>
          <w:lang w:eastAsia="ru-RU"/>
        </w:rPr>
        <w:t xml:space="preserve"> </w:t>
      </w:r>
      <w:r w:rsidRPr="006C3BAD">
        <w:rPr>
          <w:rFonts w:ascii="Times New Roman" w:hAnsi="Times New Roman"/>
          <w:sz w:val="24"/>
          <w:szCs w:val="24"/>
          <w:lang w:eastAsia="ru-RU"/>
        </w:rPr>
        <w:t>(далее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Информация, указанная в настоящем пункте, предоставляется бесплатно.</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w:t>
      </w:r>
      <w:r w:rsidR="001A6A33">
        <w:rPr>
          <w:rFonts w:ascii="Times New Roman" w:hAnsi="Times New Roman"/>
          <w:sz w:val="24"/>
          <w:szCs w:val="24"/>
          <w:lang w:eastAsia="ru-RU"/>
        </w:rPr>
        <w:t>4</w:t>
      </w:r>
      <w:r>
        <w:rPr>
          <w:rFonts w:ascii="Times New Roman" w:hAnsi="Times New Roman"/>
          <w:sz w:val="24"/>
          <w:szCs w:val="24"/>
          <w:lang w:eastAsia="ru-RU"/>
        </w:rPr>
        <w:t xml:space="preserve">.2. Справочная информация о месте нахождения и графике работы Администрации, адресе официального </w:t>
      </w:r>
      <w:r w:rsidRPr="0058740C">
        <w:rPr>
          <w:rFonts w:ascii="Times New Roman" w:hAnsi="Times New Roman"/>
          <w:sz w:val="24"/>
          <w:szCs w:val="24"/>
          <w:lang w:eastAsia="ru-RU"/>
        </w:rPr>
        <w:t xml:space="preserve">сайта </w:t>
      </w:r>
      <w:r w:rsidR="00976A11" w:rsidRPr="0058740C">
        <w:rPr>
          <w:rFonts w:ascii="Times New Roman" w:hAnsi="Times New Roman"/>
          <w:sz w:val="24"/>
          <w:szCs w:val="24"/>
          <w:lang w:eastAsia="ru-RU"/>
        </w:rPr>
        <w:t>органов местного самоуправления городского округа город Бор</w:t>
      </w:r>
      <w:r w:rsidRPr="0058740C">
        <w:rPr>
          <w:rFonts w:ascii="Times New Roman" w:hAnsi="Times New Roman"/>
          <w:sz w:val="24"/>
          <w:szCs w:val="24"/>
          <w:lang w:eastAsia="ru-RU"/>
        </w:rPr>
        <w:t>,</w:t>
      </w:r>
      <w:r>
        <w:rPr>
          <w:rFonts w:ascii="Times New Roman" w:hAnsi="Times New Roman"/>
          <w:sz w:val="24"/>
          <w:szCs w:val="24"/>
          <w:lang w:eastAsia="ru-RU"/>
        </w:rPr>
        <w:t xml:space="preserve">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w:t>
      </w:r>
      <w:r w:rsidR="00976A11" w:rsidRPr="0058740C">
        <w:rPr>
          <w:rFonts w:ascii="Times New Roman" w:hAnsi="Times New Roman"/>
          <w:sz w:val="24"/>
          <w:szCs w:val="24"/>
          <w:lang w:eastAsia="ru-RU"/>
        </w:rPr>
        <w:t>органов местного самоуправления городского округа город Бор</w:t>
      </w:r>
      <w:r w:rsidR="00976A1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6C3BAD">
        <w:rPr>
          <w:rFonts w:ascii="Times New Roman" w:hAnsi="Times New Roman"/>
          <w:sz w:val="24"/>
          <w:szCs w:val="24"/>
          <w:lang w:val="en-US" w:eastAsia="ru-RU"/>
        </w:rPr>
        <w:t>http</w:t>
      </w:r>
      <w:r w:rsidRPr="006C3BAD">
        <w:rPr>
          <w:rFonts w:ascii="Times New Roman" w:hAnsi="Times New Roman"/>
          <w:sz w:val="24"/>
          <w:szCs w:val="24"/>
          <w:lang w:eastAsia="ru-RU"/>
        </w:rPr>
        <w:t>:</w:t>
      </w:r>
      <w:r w:rsidR="00735F6D">
        <w:rPr>
          <w:rFonts w:ascii="Times New Roman" w:hAnsi="Times New Roman"/>
          <w:sz w:val="24"/>
          <w:szCs w:val="24"/>
          <w:lang w:eastAsia="ru-RU"/>
        </w:rPr>
        <w:t>//</w:t>
      </w:r>
      <w:r w:rsidRPr="006C3BAD">
        <w:rPr>
          <w:rFonts w:ascii="Times New Roman" w:hAnsi="Times New Roman"/>
          <w:color w:val="000000"/>
          <w:sz w:val="24"/>
          <w:szCs w:val="24"/>
        </w:rPr>
        <w:t>borcity.ru</w:t>
      </w:r>
      <w:r>
        <w:rPr>
          <w:rFonts w:ascii="Times New Roman" w:hAnsi="Times New Roman"/>
          <w:sz w:val="24"/>
          <w:szCs w:val="24"/>
          <w:lang w:eastAsia="ru-RU"/>
        </w:rPr>
        <w:t xml:space="preserve">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9" w:history="1">
        <w:r w:rsidRPr="006A2CE4">
          <w:rPr>
            <w:rStyle w:val="a4"/>
            <w:rFonts w:ascii="Times New Roman" w:hAnsi="Times New Roman"/>
            <w:color w:val="auto"/>
            <w:u w:val="none"/>
            <w:lang w:val="en-US"/>
          </w:rPr>
          <w:t>www</w:t>
        </w:r>
        <w:r w:rsidRPr="006A2CE4">
          <w:rPr>
            <w:rStyle w:val="a4"/>
            <w:rFonts w:ascii="Times New Roman" w:hAnsi="Times New Roman"/>
            <w:color w:val="auto"/>
            <w:u w:val="none"/>
          </w:rPr>
          <w:t>.</w:t>
        </w:r>
        <w:r w:rsidRPr="006A2CE4">
          <w:rPr>
            <w:rStyle w:val="a4"/>
            <w:rFonts w:ascii="Times New Roman" w:hAnsi="Times New Roman"/>
            <w:color w:val="auto"/>
            <w:u w:val="none"/>
            <w:lang w:val="en-US"/>
          </w:rPr>
          <w:t>gu</w:t>
        </w:r>
        <w:r w:rsidRPr="006A2CE4">
          <w:rPr>
            <w:rStyle w:val="a4"/>
            <w:rFonts w:ascii="Times New Roman" w:hAnsi="Times New Roman"/>
            <w:color w:val="auto"/>
            <w:u w:val="none"/>
          </w:rPr>
          <w:t>.</w:t>
        </w:r>
        <w:r w:rsidRPr="006A2CE4">
          <w:rPr>
            <w:rStyle w:val="a4"/>
            <w:rFonts w:ascii="Times New Roman" w:hAnsi="Times New Roman"/>
            <w:color w:val="auto"/>
            <w:u w:val="none"/>
            <w:lang w:val="en-US"/>
          </w:rPr>
          <w:t>nnov</w:t>
        </w:r>
        <w:r w:rsidRPr="006A2CE4">
          <w:rPr>
            <w:rStyle w:val="a4"/>
            <w:rFonts w:ascii="Times New Roman" w:hAnsi="Times New Roman"/>
            <w:color w:val="auto"/>
            <w:u w:val="none"/>
          </w:rPr>
          <w:t>.</w:t>
        </w:r>
        <w:r w:rsidRPr="006A2CE4">
          <w:rPr>
            <w:rStyle w:val="a4"/>
            <w:rFonts w:ascii="Times New Roman" w:hAnsi="Times New Roman"/>
            <w:color w:val="auto"/>
            <w:u w:val="none"/>
            <w:lang w:val="en-US"/>
          </w:rPr>
          <w:t>ru</w:t>
        </w:r>
      </w:hyperlink>
      <w:r w:rsidR="006A2CE4">
        <w:rPr>
          <w:rFonts w:ascii="Times New Roman" w:hAnsi="Times New Roman"/>
        </w:rPr>
        <w:t xml:space="preserve"> </w:t>
      </w:r>
      <w:r w:rsidRPr="006A2CE4">
        <w:rPr>
          <w:rStyle w:val="a4"/>
          <w:rFonts w:ascii="Times New Roman" w:hAnsi="Times New Roman"/>
          <w:color w:val="auto"/>
          <w:u w:val="none"/>
        </w:rPr>
        <w:t>(далее – Единый Интернет-портал государственных и муниципальных услуг (функций) Нижегородской области)</w:t>
      </w:r>
      <w:r w:rsidRPr="006A2CE4">
        <w:rPr>
          <w:rFonts w:ascii="Times New Roman" w:hAnsi="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6A2CE4">
          <w:rPr>
            <w:rStyle w:val="a4"/>
            <w:rFonts w:ascii="Times New Roman" w:hAnsi="Times New Roman"/>
            <w:color w:val="auto"/>
            <w:u w:val="none"/>
            <w:lang w:val="en-US"/>
          </w:rPr>
          <w:t>www</w:t>
        </w:r>
        <w:r w:rsidRPr="006A2CE4">
          <w:rPr>
            <w:rStyle w:val="a4"/>
            <w:rFonts w:ascii="Times New Roman" w:hAnsi="Times New Roman"/>
            <w:color w:val="auto"/>
            <w:u w:val="none"/>
          </w:rPr>
          <w:t>.</w:t>
        </w:r>
        <w:r w:rsidRPr="006A2CE4">
          <w:rPr>
            <w:rStyle w:val="a4"/>
            <w:rFonts w:ascii="Times New Roman" w:hAnsi="Times New Roman"/>
            <w:color w:val="auto"/>
            <w:u w:val="none"/>
            <w:lang w:val="en-US"/>
          </w:rPr>
          <w:t>gosuslugi</w:t>
        </w:r>
        <w:r w:rsidRPr="006A2CE4">
          <w:rPr>
            <w:rStyle w:val="a4"/>
            <w:rFonts w:ascii="Times New Roman" w:hAnsi="Times New Roman"/>
            <w:color w:val="auto"/>
            <w:u w:val="none"/>
          </w:rPr>
          <w:t>.</w:t>
        </w:r>
        <w:r w:rsidRPr="006A2CE4">
          <w:rPr>
            <w:rStyle w:val="a4"/>
            <w:rFonts w:ascii="Times New Roman" w:hAnsi="Times New Roman"/>
            <w:color w:val="auto"/>
            <w:u w:val="none"/>
            <w:lang w:val="en-US"/>
          </w:rPr>
          <w:t>ru</w:t>
        </w:r>
      </w:hyperlink>
      <w:r w:rsidRPr="006A2CE4">
        <w:rPr>
          <w:rStyle w:val="a4"/>
          <w:rFonts w:ascii="Times New Roman" w:hAnsi="Times New Roman"/>
          <w:color w:val="auto"/>
          <w:u w:val="none"/>
        </w:rPr>
        <w:t>(далее – Единый портал государственных и муниципальных услуг (функций)</w:t>
      </w:r>
      <w:r w:rsidRPr="006A2CE4">
        <w:rPr>
          <w:rFonts w:ascii="Times New Roman" w:hAnsi="Times New Roman"/>
          <w:sz w:val="24"/>
          <w:szCs w:val="24"/>
          <w:lang w:eastAsia="ru-RU"/>
        </w:rPr>
        <w:t>, в федеральной государственной информац</w:t>
      </w:r>
      <w:r>
        <w:rPr>
          <w:rFonts w:ascii="Times New Roman" w:hAnsi="Times New Roman"/>
          <w:sz w:val="24"/>
          <w:szCs w:val="24"/>
          <w:lang w:eastAsia="ru-RU"/>
        </w:rPr>
        <w:t xml:space="preserve">ионной системе «Федеральный реестр государственных и муниципальных услуг (функций)» (далее – федеральный реестр), а также в печатной форме на информационных стендах, расположенных в местах предоставления муниципальной услуги.  </w:t>
      </w:r>
    </w:p>
    <w:p w:rsidR="00FF5D51" w:rsidRDefault="00FF5D51"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Администрация в установленном порядке обеспечивает размещение и актуализацию справочной информации на официальном сайте </w:t>
      </w:r>
      <w:r w:rsidR="006A2CE4" w:rsidRPr="0058740C">
        <w:rPr>
          <w:rFonts w:ascii="Times New Roman" w:hAnsi="Times New Roman"/>
          <w:sz w:val="24"/>
          <w:szCs w:val="24"/>
          <w:lang w:eastAsia="ru-RU"/>
        </w:rPr>
        <w:t>органов местного самоуправления городского округа город Бор</w:t>
      </w:r>
      <w:r>
        <w:rPr>
          <w:rFonts w:ascii="Times New Roman" w:hAnsi="Times New Roman"/>
          <w:sz w:val="24"/>
          <w:szCs w:val="24"/>
          <w:lang w:eastAsia="ru-RU"/>
        </w:rPr>
        <w:t xml:space="preserve"> и в соответствующих разделах федерального реестра.</w:t>
      </w:r>
    </w:p>
    <w:p w:rsidR="00FF5D51" w:rsidRPr="006C3BAD" w:rsidRDefault="00FF5D51" w:rsidP="0060200A">
      <w:pPr>
        <w:autoSpaceDE w:val="0"/>
        <w:autoSpaceDN w:val="0"/>
        <w:adjustRightInd w:val="0"/>
        <w:spacing w:after="0" w:line="240" w:lineRule="auto"/>
        <w:jc w:val="both"/>
        <w:rPr>
          <w:rFonts w:ascii="Times New Roman" w:hAnsi="Times New Roman"/>
          <w:color w:val="000000"/>
          <w:sz w:val="24"/>
          <w:szCs w:val="24"/>
          <w:lang w:eastAsia="ru-RU"/>
        </w:rPr>
      </w:pPr>
      <w:r w:rsidRPr="00AB3A9D">
        <w:rPr>
          <w:rFonts w:ascii="Times New Roman" w:hAnsi="Times New Roman"/>
          <w:color w:val="000000"/>
          <w:sz w:val="28"/>
          <w:szCs w:val="28"/>
          <w:lang w:eastAsia="ru-RU"/>
        </w:rPr>
        <w:t xml:space="preserve">      </w:t>
      </w:r>
      <w:r w:rsidRPr="006C3BAD">
        <w:rPr>
          <w:rFonts w:ascii="Times New Roman" w:hAnsi="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6C3BAD">
        <w:rPr>
          <w:rFonts w:ascii="Times New Roman" w:hAnsi="Times New Roman"/>
          <w:color w:val="000000"/>
          <w:sz w:val="24"/>
          <w:szCs w:val="24"/>
        </w:rPr>
        <w:t>ГБУ НО «УМФЦ»</w:t>
      </w:r>
      <w:r w:rsidRPr="006C3BAD">
        <w:rPr>
          <w:rFonts w:ascii="Times New Roman" w:hAnsi="Times New Roman"/>
          <w:color w:val="000000"/>
          <w:sz w:val="24"/>
          <w:szCs w:val="24"/>
          <w:lang w:eastAsia="ru-RU"/>
        </w:rPr>
        <w:t xml:space="preserve"> размещается на сайте Администрации,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w:t>
      </w:r>
      <w:r w:rsidRPr="006C3BAD">
        <w:rPr>
          <w:rFonts w:ascii="Times New Roman" w:hAnsi="Times New Roman"/>
          <w:sz w:val="24"/>
          <w:szCs w:val="24"/>
          <w:lang w:eastAsia="ru-RU"/>
        </w:rPr>
        <w:t xml:space="preserve">Нижегородской области (далее – Портал </w:t>
      </w:r>
      <w:r w:rsidRPr="006C3BAD">
        <w:rPr>
          <w:rFonts w:ascii="Times New Roman" w:hAnsi="Times New Roman"/>
          <w:color w:val="000000"/>
          <w:sz w:val="24"/>
          <w:szCs w:val="24"/>
        </w:rPr>
        <w:t>УМФЦ</w:t>
      </w:r>
      <w:r w:rsidRPr="006C3BAD">
        <w:rPr>
          <w:rFonts w:ascii="Times New Roman" w:hAnsi="Times New Roman"/>
          <w:color w:val="000000"/>
          <w:sz w:val="24"/>
          <w:szCs w:val="24"/>
          <w:lang w:eastAsia="ru-RU"/>
        </w:rPr>
        <w:t xml:space="preserve"> </w:t>
      </w:r>
      <w:r>
        <w:rPr>
          <w:rFonts w:ascii="Times New Roman" w:hAnsi="Times New Roman"/>
          <w:sz w:val="24"/>
          <w:szCs w:val="24"/>
          <w:lang w:eastAsia="ru-RU"/>
        </w:rPr>
        <w:t>НО</w:t>
      </w:r>
      <w:r w:rsidRPr="006C3BAD">
        <w:rPr>
          <w:rFonts w:ascii="Times New Roman" w:hAnsi="Times New Roman"/>
          <w:sz w:val="24"/>
          <w:szCs w:val="24"/>
          <w:lang w:eastAsia="ru-RU"/>
        </w:rPr>
        <w:t>)</w:t>
      </w:r>
      <w:r w:rsidRPr="006C3BAD">
        <w:rPr>
          <w:rFonts w:ascii="Times New Roman" w:hAnsi="Times New Roman"/>
          <w:color w:val="000000"/>
          <w:sz w:val="24"/>
          <w:szCs w:val="24"/>
          <w:lang w:eastAsia="ru-RU"/>
        </w:rPr>
        <w:t>.</w:t>
      </w:r>
    </w:p>
    <w:p w:rsidR="001A6A33" w:rsidRPr="006C3BAD" w:rsidRDefault="00D40EAF"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eastAsia="Times New Roman" w:hAnsi="Times New Roman"/>
          <w:sz w:val="24"/>
          <w:szCs w:val="24"/>
          <w:lang w:eastAsia="ru-RU"/>
        </w:rPr>
        <w:t>1.</w:t>
      </w:r>
      <w:r w:rsidR="00DA7B4D">
        <w:rPr>
          <w:rFonts w:ascii="Times New Roman" w:eastAsia="Times New Roman" w:hAnsi="Times New Roman"/>
          <w:sz w:val="24"/>
          <w:szCs w:val="24"/>
          <w:lang w:eastAsia="ru-RU"/>
        </w:rPr>
        <w:t>4</w:t>
      </w:r>
      <w:r w:rsidRPr="00A70032">
        <w:rPr>
          <w:rFonts w:ascii="Times New Roman" w:eastAsia="Times New Roman" w:hAnsi="Times New Roman"/>
          <w:sz w:val="24"/>
          <w:szCs w:val="24"/>
          <w:lang w:eastAsia="ru-RU"/>
        </w:rPr>
        <w:t>.</w:t>
      </w:r>
      <w:r w:rsidR="001A6A33">
        <w:rPr>
          <w:rFonts w:ascii="Times New Roman" w:eastAsia="Times New Roman" w:hAnsi="Times New Roman"/>
          <w:sz w:val="24"/>
          <w:szCs w:val="24"/>
          <w:lang w:eastAsia="ru-RU"/>
        </w:rPr>
        <w:t>3</w:t>
      </w:r>
      <w:r w:rsidRPr="00A70032">
        <w:rPr>
          <w:rFonts w:ascii="Times New Roman" w:hAnsi="Times New Roman"/>
          <w:sz w:val="24"/>
          <w:szCs w:val="24"/>
          <w:lang w:eastAsia="ru-RU"/>
        </w:rPr>
        <w:t xml:space="preserve">. </w:t>
      </w:r>
      <w:r w:rsidR="001A6A33" w:rsidRPr="006C3BAD">
        <w:rPr>
          <w:rFonts w:ascii="Times New Roman" w:hAnsi="Times New Roman"/>
          <w:sz w:val="24"/>
          <w:szCs w:val="24"/>
          <w:lang w:eastAsia="ru-RU"/>
        </w:rPr>
        <w:t xml:space="preserve">На стенде Администрации, и на сайте </w:t>
      </w:r>
      <w:r w:rsidR="006A2CE4" w:rsidRPr="0058740C">
        <w:rPr>
          <w:rFonts w:ascii="Times New Roman" w:hAnsi="Times New Roman"/>
          <w:sz w:val="24"/>
          <w:szCs w:val="24"/>
          <w:lang w:eastAsia="ru-RU"/>
        </w:rPr>
        <w:t>органов местного самоуправления городского округа город Бор</w:t>
      </w:r>
      <w:r w:rsidR="001A6A33" w:rsidRPr="0058740C">
        <w:rPr>
          <w:rFonts w:ascii="Times New Roman" w:hAnsi="Times New Roman"/>
          <w:sz w:val="24"/>
          <w:szCs w:val="24"/>
          <w:lang w:eastAsia="ru-RU"/>
        </w:rPr>
        <w:t xml:space="preserve"> </w:t>
      </w:r>
      <w:r w:rsidR="001A6A33" w:rsidRPr="006C3BAD">
        <w:rPr>
          <w:rFonts w:ascii="Times New Roman" w:hAnsi="Times New Roman"/>
          <w:sz w:val="24"/>
          <w:szCs w:val="24"/>
          <w:lang w:eastAsia="ru-RU"/>
        </w:rPr>
        <w:t>размещается следующая информация:</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 xml:space="preserve">извлечения из текста настоящего Регламента (полная версия размещается на сайте </w:t>
      </w:r>
      <w:r w:rsidR="006A2CE4" w:rsidRPr="0058740C">
        <w:rPr>
          <w:rFonts w:ascii="Times New Roman" w:hAnsi="Times New Roman"/>
          <w:sz w:val="24"/>
          <w:szCs w:val="24"/>
          <w:lang w:eastAsia="ru-RU"/>
        </w:rPr>
        <w:t>органов местного самоуправления городского округа город Бор</w:t>
      </w:r>
      <w:r w:rsidRPr="006C3BAD">
        <w:rPr>
          <w:rFonts w:ascii="Times New Roman" w:hAnsi="Times New Roman"/>
          <w:sz w:val="24"/>
          <w:szCs w:val="24"/>
          <w:lang w:eastAsia="ru-RU"/>
        </w:rPr>
        <w:t xml:space="preserve"> в информационно-телекоммуникационной сети </w:t>
      </w:r>
      <w:r w:rsidRPr="006C3BAD">
        <w:rPr>
          <w:rFonts w:ascii="Times New Roman" w:hAnsi="Times New Roman"/>
          <w:sz w:val="24"/>
          <w:szCs w:val="24"/>
        </w:rPr>
        <w:t>«Интернет»</w:t>
      </w:r>
      <w:r w:rsidRPr="006C3BAD">
        <w:rPr>
          <w:rFonts w:ascii="Times New Roman" w:hAnsi="Times New Roman"/>
          <w:sz w:val="24"/>
          <w:szCs w:val="24"/>
          <w:lang w:eastAsia="ru-RU"/>
        </w:rPr>
        <w:t xml:space="preserve"> </w:t>
      </w:r>
      <w:r w:rsidRPr="006C3BAD">
        <w:rPr>
          <w:rFonts w:ascii="Times New Roman" w:hAnsi="Times New Roman"/>
          <w:sz w:val="24"/>
          <w:szCs w:val="24"/>
          <w:lang w:val="en-US" w:eastAsia="ru-RU"/>
        </w:rPr>
        <w:t>http</w:t>
      </w:r>
      <w:r w:rsidRPr="006C3BAD">
        <w:rPr>
          <w:rFonts w:ascii="Times New Roman" w:hAnsi="Times New Roman"/>
          <w:sz w:val="24"/>
          <w:szCs w:val="24"/>
          <w:lang w:eastAsia="ru-RU"/>
        </w:rPr>
        <w:t>://</w:t>
      </w:r>
      <w:r w:rsidRPr="006C3BAD">
        <w:rPr>
          <w:rFonts w:ascii="Times New Roman" w:hAnsi="Times New Roman"/>
          <w:color w:val="000000"/>
          <w:sz w:val="24"/>
          <w:szCs w:val="24"/>
        </w:rPr>
        <w:t xml:space="preserve"> borcity.ru</w:t>
      </w:r>
      <w:r w:rsidRPr="006C3BAD">
        <w:rPr>
          <w:rFonts w:ascii="Times New Roman" w:hAnsi="Times New Roman"/>
          <w:sz w:val="24"/>
          <w:szCs w:val="24"/>
          <w:lang w:eastAsia="ru-RU"/>
        </w:rPr>
        <w:t>;</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 xml:space="preserve">место расположения, режим работы, номера телефонов Администрации, </w:t>
      </w:r>
      <w:r w:rsidRPr="006C3BAD">
        <w:rPr>
          <w:rFonts w:ascii="Times New Roman" w:hAnsi="Times New Roman"/>
          <w:color w:val="000000"/>
          <w:sz w:val="24"/>
          <w:szCs w:val="24"/>
        </w:rPr>
        <w:t>ГБУ НО «УМФЦ»</w:t>
      </w:r>
      <w:r w:rsidRPr="006C3BAD">
        <w:rPr>
          <w:rFonts w:ascii="Times New Roman" w:hAnsi="Times New Roman"/>
          <w:sz w:val="24"/>
          <w:szCs w:val="24"/>
          <w:lang w:eastAsia="ru-RU"/>
        </w:rPr>
        <w:t>, адрес электронной почты Администрации;</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перечень документов, необходимых для получения муниципальной услуги;</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последовательность административных процедур при предоставлении муниципальной услуги;</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основания отказа в приеме документов, основания для отказа в предоставлении муниципальной услуги;</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1A6A33" w:rsidRPr="006C3BAD"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1A6A33" w:rsidRPr="003221D4"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C3BAD">
        <w:rPr>
          <w:rFonts w:ascii="Times New Roman" w:hAnsi="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1A6A33" w:rsidRPr="00D175D7" w:rsidRDefault="001A6A33" w:rsidP="0060200A">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D175D7">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D175D7">
        <w:rPr>
          <w:rFonts w:ascii="Times New Roman" w:hAnsi="Times New Roman" w:cs="Times New Roman"/>
          <w:sz w:val="24"/>
          <w:szCs w:val="24"/>
          <w:lang w:eastAsia="ru-RU"/>
        </w:rPr>
        <w:t xml:space="preserve">.4. На Едином портале государственных и муниципальных услуг (функций), </w:t>
      </w:r>
      <w:r w:rsidRPr="00D175D7">
        <w:rPr>
          <w:rFonts w:ascii="Times New Roman" w:hAnsi="Times New Roman" w:cs="Times New Roman"/>
          <w:color w:val="000000"/>
          <w:sz w:val="24"/>
          <w:szCs w:val="24"/>
        </w:rPr>
        <w:t>Едином Интернет-портале государственных и муниципальных услуг (функций) Нижегородской области</w:t>
      </w:r>
      <w:r>
        <w:rPr>
          <w:rFonts w:ascii="Times New Roman" w:hAnsi="Times New Roman" w:cs="Times New Roman"/>
          <w:color w:val="000000"/>
          <w:sz w:val="24"/>
          <w:szCs w:val="24"/>
        </w:rPr>
        <w:t>, Портале</w:t>
      </w:r>
      <w:r w:rsidRPr="006C3BAD">
        <w:rPr>
          <w:rFonts w:ascii="Times New Roman" w:hAnsi="Times New Roman" w:cs="Times New Roman"/>
          <w:color w:val="000000"/>
          <w:sz w:val="24"/>
          <w:szCs w:val="24"/>
        </w:rPr>
        <w:t xml:space="preserve"> УМФЦ НО </w:t>
      </w:r>
      <w:r w:rsidRPr="00D175D7">
        <w:rPr>
          <w:rFonts w:ascii="Times New Roman" w:hAnsi="Times New Roman" w:cs="Times New Roman"/>
          <w:sz w:val="24"/>
          <w:szCs w:val="24"/>
          <w:lang w:eastAsia="ru-RU"/>
        </w:rPr>
        <w:t>размещается следующая информация:</w:t>
      </w:r>
    </w:p>
    <w:p w:rsidR="001A6A33" w:rsidRPr="00D175D7" w:rsidRDefault="001A6A33" w:rsidP="0060200A">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D175D7">
        <w:rPr>
          <w:rFonts w:ascii="Times New Roman" w:hAnsi="Times New Roman" w:cs="Times New Roman"/>
          <w:sz w:val="24"/>
          <w:szCs w:val="24"/>
          <w:lang w:eastAsia="ru-RU"/>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A6A33" w:rsidRPr="00D175D7" w:rsidRDefault="001A6A33" w:rsidP="0060200A">
      <w:pPr>
        <w:widowControl w:val="0"/>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w:t>
      </w:r>
      <w:r w:rsidRPr="00D175D7">
        <w:rPr>
          <w:rFonts w:ascii="Times New Roman" w:hAnsi="Times New Roman"/>
          <w:sz w:val="24"/>
          <w:szCs w:val="24"/>
          <w:lang w:eastAsia="ru-RU"/>
        </w:rPr>
        <w:t>руг заявителей;</w:t>
      </w:r>
    </w:p>
    <w:p w:rsidR="001A6A33" w:rsidRPr="00D175D7"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w:t>
      </w:r>
      <w:r w:rsidRPr="00D175D7">
        <w:rPr>
          <w:rFonts w:ascii="Times New Roman" w:hAnsi="Times New Roman"/>
          <w:sz w:val="24"/>
          <w:szCs w:val="24"/>
          <w:lang w:eastAsia="ru-RU"/>
        </w:rPr>
        <w:t>рок предоставления муниципальной услуги;</w:t>
      </w:r>
    </w:p>
    <w:p w:rsidR="001A6A33" w:rsidRPr="00D175D7"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w:t>
      </w:r>
      <w:r w:rsidRPr="00D175D7">
        <w:rPr>
          <w:rFonts w:ascii="Times New Roman" w:hAnsi="Times New Roman"/>
          <w:sz w:val="24"/>
          <w:szCs w:val="24"/>
          <w:lang w:eastAsia="ru-RU"/>
        </w:rPr>
        <w:t>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A6A33" w:rsidRPr="00D175D7"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w:t>
      </w:r>
      <w:r w:rsidRPr="00D175D7">
        <w:rPr>
          <w:rFonts w:ascii="Times New Roman" w:hAnsi="Times New Roman"/>
          <w:sz w:val="24"/>
          <w:szCs w:val="24"/>
          <w:lang w:eastAsia="ru-RU"/>
        </w:rPr>
        <w:t>азмер государственной пошлины (платы), взимаемой за предоставление муниципальной услуги;</w:t>
      </w:r>
    </w:p>
    <w:p w:rsidR="001A6A33" w:rsidRPr="00D175D7"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w:t>
      </w:r>
      <w:r w:rsidRPr="00D175D7">
        <w:rPr>
          <w:rFonts w:ascii="Times New Roman" w:hAnsi="Times New Roman"/>
          <w:sz w:val="24"/>
          <w:szCs w:val="24"/>
          <w:lang w:eastAsia="ru-RU"/>
        </w:rPr>
        <w:t>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1A6A33" w:rsidRPr="00D175D7" w:rsidRDefault="001A6A33" w:rsidP="0060200A">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D175D7">
        <w:rPr>
          <w:rFonts w:ascii="Times New Roman" w:hAnsi="Times New Roman" w:cs="Times New Roman"/>
          <w:sz w:val="24"/>
          <w:szCs w:val="24"/>
          <w:lang w:eastAsia="ru-RU"/>
        </w:rPr>
        <w:t xml:space="preserve">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6A33" w:rsidRDefault="001A6A33" w:rsidP="0060200A">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D175D7">
        <w:rPr>
          <w:rFonts w:ascii="Times New Roman" w:hAnsi="Times New Roman" w:cs="Times New Roman"/>
          <w:sz w:val="24"/>
          <w:szCs w:val="24"/>
          <w:lang w:eastAsia="ru-RU"/>
        </w:rPr>
        <w:t>ормы заявлений (уведомлений, сообщений), используемые при предоставлении муниципальной услуги.</w:t>
      </w:r>
    </w:p>
    <w:p w:rsidR="001A6A33" w:rsidRPr="00D175D7"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75D7">
        <w:rPr>
          <w:rFonts w:ascii="Times New Roman" w:hAnsi="Times New Roman"/>
          <w:sz w:val="24"/>
          <w:szCs w:val="24"/>
          <w:lang w:eastAsia="ru-RU"/>
        </w:rPr>
        <w:lastRenderedPageBreak/>
        <w:t>1.</w:t>
      </w:r>
      <w:r>
        <w:rPr>
          <w:rFonts w:ascii="Times New Roman" w:hAnsi="Times New Roman"/>
          <w:sz w:val="24"/>
          <w:szCs w:val="24"/>
          <w:lang w:eastAsia="ru-RU"/>
        </w:rPr>
        <w:t>4</w:t>
      </w:r>
      <w:r w:rsidRPr="00D175D7">
        <w:rPr>
          <w:rFonts w:ascii="Times New Roman" w:hAnsi="Times New Roman"/>
          <w:sz w:val="24"/>
          <w:szCs w:val="24"/>
          <w:lang w:eastAsia="ru-RU"/>
        </w:rPr>
        <w:t>.5.</w:t>
      </w:r>
      <w:r>
        <w:rPr>
          <w:rFonts w:ascii="Times New Roman" w:hAnsi="Times New Roman"/>
          <w:sz w:val="24"/>
          <w:szCs w:val="24"/>
          <w:lang w:eastAsia="ru-RU"/>
        </w:rPr>
        <w:t xml:space="preserve"> </w:t>
      </w:r>
      <w:r w:rsidRPr="00D175D7">
        <w:rPr>
          <w:rFonts w:ascii="Times New Roman" w:hAnsi="Times New Roman"/>
          <w:sz w:val="24"/>
          <w:szCs w:val="24"/>
          <w:lang w:eastAsia="ru-RU"/>
        </w:rPr>
        <w:t xml:space="preserve">Информация на Едином портале государственных и муниципальных услуг (функций), </w:t>
      </w:r>
      <w:r w:rsidRPr="00D175D7">
        <w:rPr>
          <w:rFonts w:ascii="Times New Roman" w:hAnsi="Times New Roman"/>
          <w:color w:val="000000"/>
          <w:sz w:val="24"/>
          <w:szCs w:val="24"/>
        </w:rPr>
        <w:t>Едином Интернет-портале государственных и муниципальных услуг (функций) Нижегородской области,</w:t>
      </w:r>
      <w:r>
        <w:rPr>
          <w:rFonts w:ascii="Times New Roman" w:hAnsi="Times New Roman"/>
          <w:color w:val="000000"/>
          <w:sz w:val="24"/>
          <w:szCs w:val="24"/>
        </w:rPr>
        <w:t xml:space="preserve"> </w:t>
      </w:r>
      <w:r>
        <w:rPr>
          <w:rFonts w:ascii="Times New Roman" w:hAnsi="Times New Roman"/>
          <w:sz w:val="24"/>
          <w:szCs w:val="24"/>
          <w:lang w:eastAsia="ru-RU"/>
        </w:rPr>
        <w:t>П</w:t>
      </w:r>
      <w:r w:rsidRPr="00D175D7">
        <w:rPr>
          <w:rFonts w:ascii="Times New Roman" w:hAnsi="Times New Roman"/>
          <w:sz w:val="24"/>
          <w:szCs w:val="24"/>
          <w:lang w:eastAsia="ru-RU"/>
        </w:rPr>
        <w:t xml:space="preserve">ортале </w:t>
      </w:r>
      <w:r w:rsidRPr="006C3BAD">
        <w:rPr>
          <w:rFonts w:ascii="Times New Roman" w:hAnsi="Times New Roman"/>
          <w:color w:val="000000"/>
          <w:sz w:val="24"/>
          <w:szCs w:val="24"/>
        </w:rPr>
        <w:t xml:space="preserve">УМФЦ НО </w:t>
      </w:r>
      <w:r w:rsidRPr="00D175D7">
        <w:rPr>
          <w:rFonts w:ascii="Times New Roman" w:hAnsi="Times New Roman"/>
          <w:sz w:val="24"/>
          <w:szCs w:val="24"/>
          <w:lang w:eastAsia="ru-RU"/>
        </w:rPr>
        <w:t xml:space="preserve">и официальном сайте </w:t>
      </w:r>
      <w:r>
        <w:rPr>
          <w:rFonts w:ascii="Times New Roman" w:hAnsi="Times New Roman"/>
          <w:sz w:val="24"/>
          <w:szCs w:val="24"/>
          <w:lang w:eastAsia="ru-RU"/>
        </w:rPr>
        <w:t>А</w:t>
      </w:r>
      <w:r w:rsidRPr="00D175D7">
        <w:rPr>
          <w:rFonts w:ascii="Times New Roman" w:hAnsi="Times New Roman"/>
          <w:sz w:val="24"/>
          <w:szCs w:val="24"/>
          <w:lang w:eastAsia="ru-RU"/>
        </w:rPr>
        <w:t>дминистрации о порядке и сроках предоставления муниципальной услуги предоставляется заявителю бесплатно.</w:t>
      </w:r>
    </w:p>
    <w:p w:rsidR="001A6A33" w:rsidRPr="00D175D7" w:rsidRDefault="001A6A33" w:rsidP="006020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75D7">
        <w:rPr>
          <w:rFonts w:ascii="Times New Roman" w:hAnsi="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w:t>
      </w:r>
      <w:r>
        <w:rPr>
          <w:rFonts w:ascii="Times New Roman" w:hAnsi="Times New Roman"/>
          <w:sz w:val="24"/>
          <w:szCs w:val="24"/>
          <w:lang w:eastAsia="ru-RU"/>
        </w:rPr>
        <w:t xml:space="preserve">заинтересованным лицом </w:t>
      </w:r>
      <w:r w:rsidRPr="00D175D7">
        <w:rPr>
          <w:rFonts w:ascii="Times New Roman" w:hAnsi="Times New Roman"/>
          <w:sz w:val="24"/>
          <w:szCs w:val="24"/>
          <w:lang w:eastAsia="ru-RU"/>
        </w:rPr>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371AC8" w:rsidRPr="001C280B" w:rsidRDefault="00371AC8" w:rsidP="0060200A">
      <w:pPr>
        <w:autoSpaceDE w:val="0"/>
        <w:autoSpaceDN w:val="0"/>
        <w:adjustRightInd w:val="0"/>
        <w:spacing w:after="0" w:line="240" w:lineRule="auto"/>
        <w:ind w:firstLine="567"/>
        <w:jc w:val="both"/>
        <w:rPr>
          <w:rFonts w:ascii="Times New Roman" w:hAnsi="Times New Roman"/>
          <w:sz w:val="24"/>
          <w:szCs w:val="24"/>
        </w:rPr>
      </w:pPr>
    </w:p>
    <w:p w:rsidR="00371AC8" w:rsidRPr="001C280B" w:rsidRDefault="00371AC8" w:rsidP="0060200A">
      <w:pPr>
        <w:autoSpaceDE w:val="0"/>
        <w:spacing w:after="0" w:line="240" w:lineRule="auto"/>
        <w:ind w:firstLine="567"/>
        <w:jc w:val="center"/>
        <w:rPr>
          <w:rFonts w:ascii="Times New Roman" w:hAnsi="Times New Roman"/>
          <w:color w:val="000000"/>
          <w:sz w:val="24"/>
          <w:szCs w:val="24"/>
        </w:rPr>
      </w:pPr>
      <w:r w:rsidRPr="001C280B">
        <w:rPr>
          <w:rFonts w:ascii="Times New Roman" w:hAnsi="Times New Roman"/>
          <w:color w:val="000000"/>
          <w:sz w:val="24"/>
          <w:szCs w:val="24"/>
          <w:lang w:val="en-US"/>
        </w:rPr>
        <w:t>II</w:t>
      </w:r>
      <w:r w:rsidRPr="001C280B">
        <w:rPr>
          <w:rFonts w:ascii="Times New Roman" w:hAnsi="Times New Roman"/>
          <w:color w:val="000000"/>
          <w:sz w:val="24"/>
          <w:szCs w:val="24"/>
        </w:rPr>
        <w:t>. СТАНДАРТ ПРЕДОСТАВЛЕНИЯ МУНИЦИПАЛЬНОЙ УСЛУГИ</w:t>
      </w:r>
    </w:p>
    <w:p w:rsidR="00371AC8" w:rsidRPr="001C280B" w:rsidRDefault="00371AC8" w:rsidP="0060200A">
      <w:pPr>
        <w:autoSpaceDE w:val="0"/>
        <w:autoSpaceDN w:val="0"/>
        <w:adjustRightInd w:val="0"/>
        <w:spacing w:after="0" w:line="240" w:lineRule="auto"/>
        <w:ind w:firstLine="567"/>
        <w:jc w:val="both"/>
        <w:rPr>
          <w:rFonts w:ascii="Times New Roman" w:hAnsi="Times New Roman"/>
          <w:sz w:val="24"/>
          <w:szCs w:val="24"/>
        </w:rPr>
      </w:pPr>
    </w:p>
    <w:p w:rsidR="00371AC8" w:rsidRPr="001F6003" w:rsidRDefault="00371AC8" w:rsidP="0060200A">
      <w:pPr>
        <w:autoSpaceDE w:val="0"/>
        <w:spacing w:after="0" w:line="240" w:lineRule="auto"/>
        <w:ind w:firstLine="567"/>
        <w:jc w:val="both"/>
        <w:rPr>
          <w:rFonts w:ascii="Times New Roman" w:hAnsi="Times New Roman"/>
          <w:b/>
          <w:iCs/>
          <w:color w:val="000000"/>
          <w:sz w:val="24"/>
          <w:szCs w:val="24"/>
        </w:rPr>
      </w:pPr>
      <w:r w:rsidRPr="001C280B">
        <w:rPr>
          <w:rFonts w:ascii="Times New Roman" w:hAnsi="Times New Roman"/>
          <w:bCs/>
          <w:iCs/>
          <w:color w:val="000000"/>
          <w:sz w:val="24"/>
          <w:szCs w:val="24"/>
        </w:rPr>
        <w:t>2.1</w:t>
      </w:r>
      <w:r w:rsidRPr="001F6003">
        <w:rPr>
          <w:rFonts w:ascii="Times New Roman" w:hAnsi="Times New Roman"/>
          <w:b/>
          <w:iCs/>
          <w:color w:val="000000"/>
          <w:sz w:val="24"/>
          <w:szCs w:val="24"/>
        </w:rPr>
        <w:t>. Наименование муниципальной услуги.</w:t>
      </w:r>
    </w:p>
    <w:p w:rsidR="00735F6D" w:rsidRPr="00735F6D" w:rsidRDefault="00735F6D" w:rsidP="0060200A">
      <w:pPr>
        <w:spacing w:after="0" w:line="240" w:lineRule="auto"/>
        <w:ind w:firstLine="567"/>
        <w:jc w:val="both"/>
        <w:rPr>
          <w:rFonts w:ascii="Times New Roman" w:hAnsi="Times New Roman"/>
          <w:bCs/>
          <w:sz w:val="24"/>
          <w:szCs w:val="24"/>
        </w:rPr>
      </w:pPr>
      <w:r w:rsidRPr="00735F6D">
        <w:rPr>
          <w:rFonts w:ascii="Times New Roman" w:hAnsi="Times New Roman"/>
          <w:bCs/>
          <w:color w:val="000000"/>
          <w:sz w:val="24"/>
          <w:szCs w:val="24"/>
        </w:rPr>
        <w:t xml:space="preserve">Передача в собственность граждан занимаемых ими жилых помещений муниципального жилищного фонда (приватизация жилищного фонда) </w:t>
      </w:r>
      <w:r w:rsidRPr="00735F6D">
        <w:rPr>
          <w:rFonts w:ascii="Times New Roman" w:hAnsi="Times New Roman"/>
          <w:bCs/>
          <w:sz w:val="24"/>
          <w:szCs w:val="24"/>
        </w:rPr>
        <w:t>городского округа город Бор Нижего</w:t>
      </w:r>
      <w:r w:rsidR="00C602DE">
        <w:rPr>
          <w:rFonts w:ascii="Times New Roman" w:hAnsi="Times New Roman"/>
          <w:bCs/>
          <w:sz w:val="24"/>
          <w:szCs w:val="24"/>
        </w:rPr>
        <w:t>родской области.</w:t>
      </w:r>
    </w:p>
    <w:p w:rsidR="00371AC8" w:rsidRPr="001C280B" w:rsidRDefault="00371AC8" w:rsidP="0060200A">
      <w:pPr>
        <w:autoSpaceDE w:val="0"/>
        <w:spacing w:after="0" w:line="240" w:lineRule="auto"/>
        <w:ind w:firstLine="567"/>
        <w:jc w:val="both"/>
        <w:rPr>
          <w:rFonts w:ascii="Times New Roman" w:hAnsi="Times New Roman"/>
          <w:bCs/>
          <w:iCs/>
          <w:color w:val="000000"/>
          <w:sz w:val="24"/>
          <w:szCs w:val="24"/>
        </w:rPr>
      </w:pPr>
      <w:r w:rsidRPr="001C280B">
        <w:rPr>
          <w:rFonts w:ascii="Times New Roman" w:hAnsi="Times New Roman"/>
          <w:bCs/>
          <w:iCs/>
          <w:color w:val="000000"/>
          <w:sz w:val="24"/>
          <w:szCs w:val="24"/>
        </w:rPr>
        <w:t>2.2. Наименование органа, предоставляющего муниципальную услугу.</w:t>
      </w:r>
    </w:p>
    <w:p w:rsidR="001A6A33" w:rsidRPr="00F42ED1" w:rsidRDefault="00371AC8" w:rsidP="0060200A">
      <w:pPr>
        <w:widowControl w:val="0"/>
        <w:autoSpaceDE w:val="0"/>
        <w:autoSpaceDN w:val="0"/>
        <w:adjustRightInd w:val="0"/>
        <w:spacing w:after="0" w:line="240" w:lineRule="auto"/>
        <w:ind w:firstLine="567"/>
        <w:jc w:val="both"/>
        <w:rPr>
          <w:rFonts w:ascii="Times New Roman" w:hAnsi="Times New Roman"/>
          <w:b/>
          <w:bCs/>
          <w:i/>
          <w:iCs/>
          <w:sz w:val="24"/>
          <w:szCs w:val="24"/>
        </w:rPr>
      </w:pPr>
      <w:r w:rsidRPr="00A70032">
        <w:rPr>
          <w:rFonts w:ascii="Times New Roman" w:hAnsi="Times New Roman"/>
          <w:iCs/>
          <w:sz w:val="24"/>
          <w:szCs w:val="24"/>
        </w:rPr>
        <w:t xml:space="preserve">2.2.1. </w:t>
      </w:r>
      <w:r w:rsidR="001A6A33" w:rsidRPr="00F42ED1">
        <w:rPr>
          <w:rFonts w:ascii="Times New Roman" w:hAnsi="Times New Roman"/>
          <w:sz w:val="24"/>
          <w:szCs w:val="24"/>
        </w:rPr>
        <w:t>Предоставление муниципальной услуги осуществляет администрация городского округа г.Бор Нижегородской области</w:t>
      </w:r>
      <w:r w:rsidR="001A6A33">
        <w:rPr>
          <w:rFonts w:ascii="Times New Roman" w:hAnsi="Times New Roman"/>
          <w:sz w:val="24"/>
          <w:szCs w:val="24"/>
        </w:rPr>
        <w:t>.</w:t>
      </w:r>
    </w:p>
    <w:p w:rsidR="001A6A33" w:rsidRPr="00F42ED1" w:rsidRDefault="001A6A33" w:rsidP="0060200A">
      <w:pPr>
        <w:pStyle w:val="ConsPlusNormal"/>
        <w:ind w:firstLine="540"/>
        <w:jc w:val="both"/>
        <w:rPr>
          <w:b/>
          <w:bCs/>
          <w:i/>
          <w:iCs/>
        </w:rPr>
      </w:pPr>
      <w:r w:rsidRPr="00F42ED1">
        <w:t>Непосредственное предоставление муниципальной услуги  осуществляет ее структурное подразделение - Департамент имущественных и земельных отношений администрации городского округа г.Бор (далее-Департамент).</w:t>
      </w:r>
    </w:p>
    <w:p w:rsidR="001A6A33" w:rsidRPr="006C3BAD" w:rsidRDefault="001A6A33" w:rsidP="0060200A">
      <w:pPr>
        <w:autoSpaceDE w:val="0"/>
        <w:spacing w:after="0" w:line="240" w:lineRule="auto"/>
        <w:ind w:firstLine="567"/>
        <w:jc w:val="both"/>
        <w:rPr>
          <w:rFonts w:ascii="Times New Roman" w:hAnsi="Times New Roman"/>
          <w:sz w:val="24"/>
          <w:szCs w:val="24"/>
        </w:rPr>
      </w:pPr>
      <w:r w:rsidRPr="006C3BAD">
        <w:rPr>
          <w:rFonts w:ascii="Times New Roman" w:hAnsi="Times New Roman"/>
          <w:sz w:val="24"/>
          <w:szCs w:val="24"/>
        </w:rPr>
        <w:t>Заявитель вправе направить заявление, а также получить результат услуги в ГБУ НО «УМФЦ», осуществляющее участие в обеспечении предоставления муниципальной услуги в части приема  документов и выдачи результата оказания  муниципальной услуги.</w:t>
      </w:r>
    </w:p>
    <w:p w:rsidR="001A6A33" w:rsidRPr="006C3BAD" w:rsidRDefault="001A6A33" w:rsidP="0060200A">
      <w:pPr>
        <w:autoSpaceDE w:val="0"/>
        <w:spacing w:after="0" w:line="240" w:lineRule="auto"/>
        <w:ind w:firstLine="567"/>
        <w:jc w:val="both"/>
        <w:rPr>
          <w:rFonts w:ascii="Times New Roman" w:hAnsi="Times New Roman"/>
          <w:color w:val="000000"/>
          <w:sz w:val="24"/>
          <w:szCs w:val="24"/>
        </w:rPr>
      </w:pPr>
      <w:r w:rsidRPr="006C3BAD">
        <w:rPr>
          <w:rFonts w:ascii="Times New Roman" w:hAnsi="Times New Roman"/>
          <w:sz w:val="24"/>
          <w:szCs w:val="24"/>
        </w:rPr>
        <w:t>Предоставление услуги в ГБУ НО «УМФЦ» осуществляется в соответствии с соглашением о взаимодействии между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заключенным в порядке, установленном законодательством Российской Федерации (далее - соглашение о взаимодействии).</w:t>
      </w:r>
    </w:p>
    <w:p w:rsidR="001A6A33" w:rsidRPr="00F42ED1" w:rsidRDefault="001A6A33" w:rsidP="0060200A">
      <w:pPr>
        <w:autoSpaceDE w:val="0"/>
        <w:autoSpaceDN w:val="0"/>
        <w:adjustRightInd w:val="0"/>
        <w:spacing w:after="0" w:line="240" w:lineRule="auto"/>
        <w:ind w:firstLine="539"/>
        <w:jc w:val="both"/>
        <w:rPr>
          <w:rFonts w:ascii="Times New Roman" w:hAnsi="Times New Roman"/>
          <w:sz w:val="24"/>
          <w:szCs w:val="24"/>
          <w:lang w:eastAsia="ru-RU"/>
        </w:rPr>
      </w:pPr>
      <w:r w:rsidRPr="006C3BAD">
        <w:rPr>
          <w:rFonts w:ascii="Times New Roman" w:hAnsi="Times New Roman"/>
          <w:sz w:val="24"/>
          <w:szCs w:val="24"/>
          <w:lang w:eastAsia="ru-RU"/>
        </w:rPr>
        <w:t xml:space="preserve">  </w:t>
      </w:r>
      <w:r w:rsidRPr="006C3BAD">
        <w:rPr>
          <w:rFonts w:ascii="Times New Roman" w:hAnsi="Times New Roman"/>
          <w:sz w:val="24"/>
          <w:szCs w:val="24"/>
        </w:rPr>
        <w:t xml:space="preserve">Особенности выполнения административных процедур (действий) в ГБУ НО «УМФЦ» предоставления муниципальной услуги </w:t>
      </w:r>
      <w:r w:rsidRPr="006C3BAD">
        <w:rPr>
          <w:rFonts w:ascii="Times New Roman" w:hAnsi="Times New Roman"/>
          <w:sz w:val="24"/>
          <w:szCs w:val="24"/>
          <w:lang w:eastAsia="ru-RU"/>
        </w:rPr>
        <w:t xml:space="preserve">осуществляются в порядке, предусмотренном разделом </w:t>
      </w:r>
      <w:r w:rsidRPr="006C3BAD">
        <w:rPr>
          <w:rFonts w:ascii="Times New Roman" w:hAnsi="Times New Roman"/>
          <w:sz w:val="24"/>
          <w:szCs w:val="24"/>
          <w:lang w:val="en-US" w:eastAsia="ru-RU"/>
        </w:rPr>
        <w:t>V</w:t>
      </w:r>
      <w:r w:rsidR="00735F6D">
        <w:rPr>
          <w:rFonts w:ascii="Times New Roman" w:hAnsi="Times New Roman"/>
          <w:sz w:val="24"/>
          <w:szCs w:val="24"/>
          <w:lang w:val="en-US" w:eastAsia="ru-RU"/>
        </w:rPr>
        <w:t>I</w:t>
      </w:r>
      <w:r w:rsidRPr="006C3BAD">
        <w:rPr>
          <w:rFonts w:ascii="Times New Roman" w:hAnsi="Times New Roman"/>
          <w:sz w:val="24"/>
          <w:szCs w:val="24"/>
          <w:lang w:eastAsia="ru-RU"/>
        </w:rPr>
        <w:t xml:space="preserve"> настоящего Регламента.</w:t>
      </w:r>
      <w:r w:rsidRPr="00F42ED1">
        <w:rPr>
          <w:rFonts w:ascii="Times New Roman" w:hAnsi="Times New Roman"/>
          <w:sz w:val="24"/>
          <w:szCs w:val="24"/>
          <w:lang w:eastAsia="ru-RU"/>
        </w:rPr>
        <w:t xml:space="preserve"> </w:t>
      </w:r>
    </w:p>
    <w:p w:rsidR="00155BEB" w:rsidRPr="00F42ED1" w:rsidRDefault="00C15F9C" w:rsidP="0060200A">
      <w:pPr>
        <w:pStyle w:val="ConsPlusNormal"/>
        <w:ind w:firstLine="540"/>
        <w:jc w:val="both"/>
      </w:pPr>
      <w:r w:rsidRPr="00A70032">
        <w:t xml:space="preserve">2.2.2. </w:t>
      </w:r>
      <w:r w:rsidR="00155BEB" w:rsidRPr="00F42ED1">
        <w:t xml:space="preserve">При предоставлении муниципальной услуги Департамент осуществляет взаимодействие с </w:t>
      </w:r>
      <w:r w:rsidR="00155BEB" w:rsidRPr="00A70032">
        <w:rPr>
          <w:color w:val="000000"/>
        </w:rPr>
        <w:t>Федеральной службой государственной регистрации, кадастра и картографии по Нижегородской области</w:t>
      </w:r>
      <w:r w:rsidR="00735F6D">
        <w:rPr>
          <w:color w:val="000000"/>
        </w:rPr>
        <w:t>,</w:t>
      </w:r>
      <w:r w:rsidR="00155BEB" w:rsidRPr="00F42ED1">
        <w:t xml:space="preserve"> </w:t>
      </w:r>
      <w:r w:rsidR="00EE7827">
        <w:t>Министерством внутренних дел Российской Федерации, органом опеки</w:t>
      </w:r>
      <w:r w:rsidR="00155BEB" w:rsidRPr="00F42ED1">
        <w:t xml:space="preserve">, а также </w:t>
      </w:r>
      <w:r w:rsidR="00155BEB">
        <w:t>с</w:t>
      </w:r>
      <w:r w:rsidR="00155BEB" w:rsidRPr="00155BEB">
        <w:t xml:space="preserve"> </w:t>
      </w:r>
      <w:r w:rsidR="00155BEB" w:rsidRPr="006E6043">
        <w:t>жилищно-коммунальны</w:t>
      </w:r>
      <w:r w:rsidR="00155BEB">
        <w:t>ми организациями</w:t>
      </w:r>
      <w:r w:rsidR="00155BEB" w:rsidRPr="00F42ED1">
        <w:t>.</w:t>
      </w:r>
    </w:p>
    <w:p w:rsidR="00155BEB" w:rsidRDefault="00155BEB" w:rsidP="0060200A">
      <w:pPr>
        <w:autoSpaceDE w:val="0"/>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2.2.3. </w:t>
      </w:r>
      <w:r w:rsidRPr="00395828">
        <w:rPr>
          <w:rFonts w:ascii="Times New Roman" w:hAnsi="Times New Roman"/>
          <w:sz w:val="24"/>
          <w:szCs w:val="24"/>
        </w:rPr>
        <w:t xml:space="preserve">При предоставлении муниципальной  услуги </w:t>
      </w:r>
      <w:r>
        <w:rPr>
          <w:rFonts w:ascii="Times New Roman" w:hAnsi="Times New Roman"/>
          <w:sz w:val="24"/>
          <w:szCs w:val="24"/>
        </w:rPr>
        <w:t>Департаменту</w:t>
      </w:r>
      <w:r w:rsidRPr="00395828">
        <w:rPr>
          <w:rFonts w:ascii="Times New Roman" w:hAnsi="Times New Roman"/>
          <w:sz w:val="24"/>
          <w:szCs w:val="24"/>
        </w:rPr>
        <w:t xml:space="preserve">  и </w:t>
      </w:r>
      <w:r w:rsidRPr="007D44BD">
        <w:rPr>
          <w:rFonts w:ascii="Times New Roman" w:hAnsi="Times New Roman"/>
          <w:sz w:val="24"/>
          <w:szCs w:val="24"/>
        </w:rPr>
        <w:t>ГБУ НО «УМФЦ»</w:t>
      </w:r>
      <w:r w:rsidRPr="00395828">
        <w:rPr>
          <w:rFonts w:ascii="Times New Roman" w:hAnsi="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sz w:val="24"/>
          <w:szCs w:val="24"/>
        </w:rPr>
        <w:t xml:space="preserve">, органы местного самоуправления </w:t>
      </w:r>
      <w:r w:rsidRPr="00395828">
        <w:rPr>
          <w:rFonts w:ascii="Times New Roman" w:hAnsi="Times New Roman"/>
          <w:sz w:val="24"/>
          <w:szCs w:val="24"/>
        </w:rPr>
        <w:t xml:space="preserve">и организации, </w:t>
      </w:r>
      <w:r>
        <w:rPr>
          <w:rFonts w:ascii="Times New Roman" w:hAnsi="Times New Roman"/>
          <w:sz w:val="24"/>
          <w:szCs w:val="24"/>
          <w:lang w:eastAsia="ru-RU"/>
        </w:rPr>
        <w:t>за исключением получения услуг и получения документов и информации, предоставляемых в резуль</w:t>
      </w:r>
      <w:r w:rsidRPr="003576FF">
        <w:rPr>
          <w:rFonts w:ascii="Times New Roman" w:hAnsi="Times New Roman"/>
          <w:sz w:val="24"/>
          <w:szCs w:val="24"/>
          <w:lang w:eastAsia="ru-RU"/>
        </w:rPr>
        <w:t xml:space="preserve">тате предоставления таких услуг, включенных в перечни, указанные в </w:t>
      </w:r>
      <w:hyperlink r:id="rId11" w:history="1">
        <w:r w:rsidRPr="003576FF">
          <w:rPr>
            <w:rFonts w:ascii="Times New Roman" w:hAnsi="Times New Roman"/>
            <w:sz w:val="24"/>
            <w:szCs w:val="24"/>
            <w:lang w:eastAsia="ru-RU"/>
          </w:rPr>
          <w:t>части 1 статьи 9</w:t>
        </w:r>
      </w:hyperlink>
      <w:r>
        <w:rPr>
          <w:rFonts w:ascii="Times New Roman" w:hAnsi="Times New Roman"/>
          <w:sz w:val="24"/>
          <w:szCs w:val="24"/>
          <w:lang w:eastAsia="ru-RU"/>
        </w:rPr>
        <w:t xml:space="preserve"> Федерального закона от 27 июля </w:t>
      </w:r>
      <w:smartTag w:uri="urn:schemas-microsoft-com:office:smarttags" w:element="metricconverter">
        <w:smartTagPr>
          <w:attr w:name="ProductID" w:val="2010 г"/>
        </w:smartTagPr>
        <w:r>
          <w:rPr>
            <w:rFonts w:ascii="Times New Roman" w:hAnsi="Times New Roman"/>
            <w:sz w:val="24"/>
            <w:szCs w:val="24"/>
            <w:lang w:eastAsia="ru-RU"/>
          </w:rPr>
          <w:t>2010 г</w:t>
        </w:r>
      </w:smartTag>
      <w:r>
        <w:rPr>
          <w:rFonts w:ascii="Times New Roman" w:hAnsi="Times New Roman"/>
          <w:sz w:val="24"/>
          <w:szCs w:val="24"/>
          <w:lang w:eastAsia="ru-RU"/>
        </w:rPr>
        <w:t>. № 210-ФЗ «Об организации предоставления государственных и муниципальных услуг».</w:t>
      </w:r>
    </w:p>
    <w:p w:rsidR="00F60AAB" w:rsidRPr="00155BEB" w:rsidRDefault="00C15F9C" w:rsidP="0060200A">
      <w:pPr>
        <w:widowControl w:val="0"/>
        <w:autoSpaceDE w:val="0"/>
        <w:autoSpaceDN w:val="0"/>
        <w:adjustRightInd w:val="0"/>
        <w:spacing w:after="0" w:line="240" w:lineRule="auto"/>
        <w:ind w:firstLine="567"/>
        <w:jc w:val="both"/>
        <w:rPr>
          <w:rFonts w:ascii="Times New Roman" w:hAnsi="Times New Roman"/>
          <w:bCs/>
          <w:iCs/>
          <w:sz w:val="24"/>
          <w:szCs w:val="24"/>
        </w:rPr>
      </w:pPr>
      <w:r w:rsidRPr="00155BEB">
        <w:rPr>
          <w:rFonts w:ascii="Times New Roman" w:hAnsi="Times New Roman"/>
          <w:bCs/>
          <w:iCs/>
          <w:sz w:val="24"/>
          <w:szCs w:val="24"/>
        </w:rPr>
        <w:t>2.3.</w:t>
      </w:r>
      <w:r w:rsidR="00F60AAB" w:rsidRPr="00155BEB">
        <w:rPr>
          <w:rFonts w:ascii="Times New Roman" w:hAnsi="Times New Roman"/>
          <w:bCs/>
          <w:iCs/>
          <w:sz w:val="24"/>
          <w:szCs w:val="24"/>
        </w:rPr>
        <w:t xml:space="preserve">  Заявители обращаются за предоставлением услуги в следующих случаях:</w:t>
      </w:r>
    </w:p>
    <w:p w:rsidR="00F60AAB" w:rsidRPr="00A70032" w:rsidRDefault="00F60AAB" w:rsidP="0060200A">
      <w:pPr>
        <w:pStyle w:val="ConsPlusNormal"/>
        <w:ind w:firstLine="540"/>
        <w:jc w:val="both"/>
        <w:rPr>
          <w:bCs/>
          <w:iCs/>
        </w:rPr>
      </w:pPr>
      <w:r w:rsidRPr="00A70032">
        <w:rPr>
          <w:bCs/>
          <w:iCs/>
        </w:rPr>
        <w:t>2.3.1. Для оформления договора о безвозмездной передаче жилого помещения в собственность граждан.</w:t>
      </w:r>
    </w:p>
    <w:p w:rsidR="00F60AAB" w:rsidRPr="00A70032" w:rsidRDefault="00F60AAB" w:rsidP="0060200A">
      <w:pPr>
        <w:pStyle w:val="ConsPlusNormal"/>
        <w:ind w:firstLine="540"/>
        <w:jc w:val="both"/>
        <w:rPr>
          <w:bCs/>
          <w:iCs/>
        </w:rPr>
      </w:pPr>
      <w:r w:rsidRPr="00A70032">
        <w:rPr>
          <w:bCs/>
          <w:iCs/>
        </w:rPr>
        <w:t xml:space="preserve">2.3.2. Для </w:t>
      </w:r>
      <w:r w:rsidR="00C15F9C" w:rsidRPr="00A70032">
        <w:rPr>
          <w:bCs/>
          <w:iCs/>
        </w:rPr>
        <w:t xml:space="preserve"> </w:t>
      </w:r>
      <w:r w:rsidRPr="00A70032">
        <w:rPr>
          <w:bCs/>
          <w:iCs/>
        </w:rPr>
        <w:t>исправления опечаток или ошибок в договоре о безвозмездной передаче жилого помещения в собственность граждан.</w:t>
      </w:r>
    </w:p>
    <w:p w:rsidR="00361765" w:rsidRPr="00A70032" w:rsidRDefault="00361765" w:rsidP="0060200A">
      <w:pPr>
        <w:pStyle w:val="ConsPlusNormal"/>
        <w:ind w:firstLine="540"/>
        <w:jc w:val="both"/>
        <w:rPr>
          <w:bCs/>
          <w:iCs/>
        </w:rPr>
      </w:pPr>
      <w:r w:rsidRPr="00A70032">
        <w:rPr>
          <w:bCs/>
          <w:iCs/>
        </w:rPr>
        <w:lastRenderedPageBreak/>
        <w:t>2.3.3. Для получения дубликата  договора о безвозмездной передаче  жилого помещения в собственность граждан.</w:t>
      </w:r>
    </w:p>
    <w:p w:rsidR="00C15F9C" w:rsidRPr="00A70032" w:rsidRDefault="00F60AAB" w:rsidP="0060200A">
      <w:pPr>
        <w:pStyle w:val="ConsPlusNormal"/>
        <w:ind w:firstLine="540"/>
        <w:jc w:val="both"/>
        <w:rPr>
          <w:bCs/>
          <w:iCs/>
        </w:rPr>
      </w:pPr>
      <w:r w:rsidRPr="00A70032">
        <w:rPr>
          <w:bCs/>
          <w:iCs/>
        </w:rPr>
        <w:t xml:space="preserve">2.4. Результатом </w:t>
      </w:r>
      <w:r w:rsidR="00C15F9C" w:rsidRPr="00A70032">
        <w:rPr>
          <w:bCs/>
          <w:iCs/>
        </w:rPr>
        <w:t xml:space="preserve"> предоставления муниципальной услуги является:</w:t>
      </w:r>
    </w:p>
    <w:p w:rsidR="00A5666F" w:rsidRDefault="00C15F9C" w:rsidP="0060200A">
      <w:pPr>
        <w:pStyle w:val="ConsPlusNormal"/>
        <w:ind w:firstLine="540"/>
        <w:jc w:val="both"/>
        <w:rPr>
          <w:color w:val="FF0000"/>
        </w:rPr>
      </w:pPr>
      <w:r w:rsidRPr="00A70032">
        <w:t>2.</w:t>
      </w:r>
      <w:r w:rsidR="00F60AAB" w:rsidRPr="00A70032">
        <w:t>4</w:t>
      </w:r>
      <w:r w:rsidRPr="00A70032">
        <w:t>.1. Оформление договора о безвозмездной передаче жилого помещения в собственность граждан</w:t>
      </w:r>
      <w:r w:rsidR="00F60AAB" w:rsidRPr="00A70032">
        <w:t xml:space="preserve"> либо отказ </w:t>
      </w:r>
      <w:r w:rsidRPr="00A70032">
        <w:t xml:space="preserve"> в оформлении договора о безвозмездной передаче жилого помещения в собственность граждан</w:t>
      </w:r>
      <w:r w:rsidR="00F60AAB" w:rsidRPr="00A70032">
        <w:t xml:space="preserve"> в случае обращения по основанию, указанного в  пункте 2.3.1 настоящего Регламента</w:t>
      </w:r>
      <w:r w:rsidR="008D6E6F" w:rsidRPr="00A70032">
        <w:t xml:space="preserve">. </w:t>
      </w:r>
    </w:p>
    <w:p w:rsidR="00C15F9C" w:rsidRPr="00A70032" w:rsidRDefault="00F60AAB" w:rsidP="0060200A">
      <w:pPr>
        <w:pStyle w:val="ConsPlusNormal"/>
        <w:ind w:firstLine="540"/>
        <w:jc w:val="both"/>
      </w:pPr>
      <w:r w:rsidRPr="00A70032">
        <w:t>2.4.2. Исправление опечаток или ошибок или отказ в исправлении опечаток или ошибок в договоре о безвозмездной передаче жилого помещения в собственность граждан в случае обращения по основанию, указанного в пункте 2.3.2 настоящего Регламента</w:t>
      </w:r>
      <w:r w:rsidR="00C15F9C" w:rsidRPr="00A70032">
        <w:t>.</w:t>
      </w:r>
    </w:p>
    <w:p w:rsidR="00361765" w:rsidRPr="00A70032" w:rsidRDefault="00361765" w:rsidP="0060200A">
      <w:pPr>
        <w:pStyle w:val="ConsPlusNormal"/>
        <w:ind w:firstLine="540"/>
        <w:jc w:val="both"/>
      </w:pPr>
      <w:r w:rsidRPr="00A70032">
        <w:t xml:space="preserve">2.4.3. Выдача дубликата договора о безвозмездной передаче жилого помещения в собственность граждан </w:t>
      </w:r>
      <w:r w:rsidR="002F4882" w:rsidRPr="00A70032">
        <w:t xml:space="preserve">или отказ в выдаче дубликата договора о безвозмездной передаче жилого помещения в собственность граждан </w:t>
      </w:r>
      <w:r w:rsidRPr="00A70032">
        <w:t>в случае обращения по основанию, указанному в пункте 2.3.3 настоящего Регламента.</w:t>
      </w:r>
    </w:p>
    <w:p w:rsidR="00F60AAB" w:rsidRPr="001C280B" w:rsidRDefault="000E7F1D"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2.</w:t>
      </w:r>
      <w:r w:rsidR="00F60AAB" w:rsidRPr="001C280B">
        <w:rPr>
          <w:rFonts w:ascii="Times New Roman" w:hAnsi="Times New Roman"/>
          <w:bCs/>
          <w:iCs/>
          <w:color w:val="000000"/>
          <w:sz w:val="24"/>
          <w:szCs w:val="24"/>
        </w:rPr>
        <w:t>5</w:t>
      </w:r>
      <w:r w:rsidRPr="001C280B">
        <w:rPr>
          <w:rFonts w:ascii="Times New Roman" w:hAnsi="Times New Roman"/>
          <w:bCs/>
          <w:iCs/>
          <w:color w:val="000000"/>
          <w:sz w:val="24"/>
          <w:szCs w:val="24"/>
        </w:rPr>
        <w:t>.</w:t>
      </w:r>
      <w:r w:rsidR="00F60AAB" w:rsidRPr="001C280B">
        <w:rPr>
          <w:rFonts w:ascii="Times New Roman" w:hAnsi="Times New Roman"/>
          <w:bCs/>
          <w:iCs/>
          <w:color w:val="000000"/>
          <w:sz w:val="24"/>
          <w:szCs w:val="24"/>
        </w:rPr>
        <w:t xml:space="preserve">  По результату предоставления услуги заявителю выдаются следующие документы:</w:t>
      </w:r>
    </w:p>
    <w:p w:rsidR="00F60AAB" w:rsidRPr="001C280B" w:rsidRDefault="00F60AAB"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2.5.1. В случае принятия решения о безвозмездной передаче  жилого помещения в</w:t>
      </w:r>
      <w:r w:rsidR="000E7F1D" w:rsidRPr="001C280B">
        <w:rPr>
          <w:rFonts w:ascii="Times New Roman" w:hAnsi="Times New Roman"/>
          <w:bCs/>
          <w:iCs/>
          <w:color w:val="000000"/>
          <w:sz w:val="24"/>
          <w:szCs w:val="24"/>
        </w:rPr>
        <w:t xml:space="preserve"> </w:t>
      </w:r>
      <w:r w:rsidRPr="001C280B">
        <w:rPr>
          <w:rFonts w:ascii="Times New Roman" w:hAnsi="Times New Roman"/>
          <w:bCs/>
          <w:iCs/>
          <w:color w:val="000000"/>
          <w:sz w:val="24"/>
          <w:szCs w:val="24"/>
        </w:rPr>
        <w:t>собственность граждан:</w:t>
      </w:r>
    </w:p>
    <w:p w:rsidR="00F60AAB" w:rsidRPr="001C280B" w:rsidRDefault="00F60AAB"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 договор о безвозмездной передаче жилого помещения в собственность граждан</w:t>
      </w:r>
      <w:r w:rsidR="002D4807" w:rsidRPr="001C280B">
        <w:rPr>
          <w:rFonts w:ascii="Times New Roman" w:hAnsi="Times New Roman"/>
          <w:bCs/>
          <w:iCs/>
          <w:color w:val="000000"/>
          <w:sz w:val="24"/>
          <w:szCs w:val="24"/>
        </w:rPr>
        <w:t>ина</w:t>
      </w:r>
      <w:r w:rsidR="00C9114B" w:rsidRPr="001C280B">
        <w:rPr>
          <w:rFonts w:ascii="Times New Roman" w:hAnsi="Times New Roman"/>
          <w:bCs/>
          <w:iCs/>
          <w:color w:val="000000"/>
          <w:sz w:val="24"/>
          <w:szCs w:val="24"/>
        </w:rPr>
        <w:t xml:space="preserve"> (</w:t>
      </w:r>
      <w:r w:rsidR="002D4807" w:rsidRPr="001C280B">
        <w:rPr>
          <w:rFonts w:ascii="Times New Roman" w:hAnsi="Times New Roman"/>
          <w:bCs/>
          <w:iCs/>
          <w:color w:val="000000"/>
          <w:sz w:val="24"/>
          <w:szCs w:val="24"/>
        </w:rPr>
        <w:t>долевую собственность граждан, совместную собственность супругов</w:t>
      </w:r>
      <w:r w:rsidR="00C9114B" w:rsidRPr="001C280B">
        <w:rPr>
          <w:rFonts w:ascii="Times New Roman" w:hAnsi="Times New Roman"/>
          <w:bCs/>
          <w:iCs/>
          <w:color w:val="000000"/>
          <w:sz w:val="24"/>
          <w:szCs w:val="24"/>
        </w:rPr>
        <w:t>)</w:t>
      </w:r>
      <w:r w:rsidR="002D4807" w:rsidRPr="001C280B">
        <w:rPr>
          <w:rFonts w:ascii="Times New Roman" w:hAnsi="Times New Roman"/>
          <w:bCs/>
          <w:iCs/>
          <w:color w:val="000000"/>
          <w:sz w:val="24"/>
          <w:szCs w:val="24"/>
        </w:rPr>
        <w:t xml:space="preserve">, подписанный </w:t>
      </w:r>
      <w:r w:rsidR="00A5666F" w:rsidRPr="0058740C">
        <w:rPr>
          <w:rFonts w:ascii="Times New Roman" w:hAnsi="Times New Roman"/>
          <w:bCs/>
          <w:iCs/>
          <w:sz w:val="24"/>
          <w:szCs w:val="24"/>
        </w:rPr>
        <w:t>директором Департамента</w:t>
      </w:r>
      <w:r w:rsidR="002D4807" w:rsidRPr="001C280B">
        <w:rPr>
          <w:rFonts w:ascii="Times New Roman" w:hAnsi="Times New Roman"/>
          <w:bCs/>
          <w:iCs/>
          <w:color w:val="000000"/>
          <w:sz w:val="24"/>
          <w:szCs w:val="24"/>
        </w:rPr>
        <w:t xml:space="preserve">, заверенный печатью </w:t>
      </w:r>
      <w:r w:rsidR="003B74EC">
        <w:rPr>
          <w:rFonts w:ascii="Times New Roman" w:hAnsi="Times New Roman"/>
          <w:bCs/>
          <w:iCs/>
          <w:color w:val="000000"/>
          <w:sz w:val="24"/>
          <w:szCs w:val="24"/>
        </w:rPr>
        <w:t>Департамента</w:t>
      </w:r>
      <w:r w:rsidR="002D4807" w:rsidRPr="001C280B">
        <w:rPr>
          <w:rFonts w:ascii="Times New Roman" w:hAnsi="Times New Roman"/>
          <w:bCs/>
          <w:iCs/>
          <w:color w:val="000000"/>
          <w:sz w:val="24"/>
          <w:szCs w:val="24"/>
        </w:rPr>
        <w:t xml:space="preserve"> и заявителем (</w:t>
      </w:r>
      <w:r w:rsidR="009E5EAF" w:rsidRPr="001C280B">
        <w:rPr>
          <w:rFonts w:ascii="Times New Roman" w:hAnsi="Times New Roman"/>
          <w:bCs/>
          <w:iCs/>
          <w:color w:val="000000"/>
          <w:sz w:val="24"/>
          <w:szCs w:val="24"/>
        </w:rPr>
        <w:t xml:space="preserve">законным </w:t>
      </w:r>
      <w:r w:rsidR="002D4807" w:rsidRPr="001C280B">
        <w:rPr>
          <w:rFonts w:ascii="Times New Roman" w:hAnsi="Times New Roman"/>
          <w:bCs/>
          <w:iCs/>
          <w:color w:val="000000"/>
          <w:sz w:val="24"/>
          <w:szCs w:val="24"/>
        </w:rPr>
        <w:t>представителем заявителя) (далее – договор о безвозмездной передаче жилого помещения в собственность граждан)</w:t>
      </w:r>
      <w:r w:rsidRPr="001C280B">
        <w:rPr>
          <w:rFonts w:ascii="Times New Roman" w:hAnsi="Times New Roman"/>
          <w:bCs/>
          <w:iCs/>
          <w:color w:val="000000"/>
          <w:sz w:val="24"/>
          <w:szCs w:val="24"/>
        </w:rPr>
        <w:t>.</w:t>
      </w:r>
      <w:r w:rsidR="002D4807" w:rsidRPr="001C280B">
        <w:rPr>
          <w:rFonts w:ascii="Times New Roman" w:hAnsi="Times New Roman"/>
          <w:bCs/>
          <w:iCs/>
          <w:color w:val="000000"/>
          <w:sz w:val="24"/>
          <w:szCs w:val="24"/>
        </w:rPr>
        <w:t xml:space="preserve">  На договоре проставляется дата.</w:t>
      </w:r>
    </w:p>
    <w:p w:rsidR="00F60AAB" w:rsidRPr="001C280B" w:rsidRDefault="00F60AAB"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2.5.2. В случае принятия решения об отказе в безвозмездную передачу жилого помещения в собственность граждан:</w:t>
      </w:r>
    </w:p>
    <w:p w:rsidR="004064EF" w:rsidRDefault="00F60AAB" w:rsidP="0060200A">
      <w:pPr>
        <w:autoSpaceDE w:val="0"/>
        <w:autoSpaceDN w:val="0"/>
        <w:adjustRightInd w:val="0"/>
        <w:spacing w:after="0" w:line="240" w:lineRule="auto"/>
        <w:ind w:firstLine="567"/>
        <w:jc w:val="both"/>
        <w:rPr>
          <w:rFonts w:ascii="Times New Roman" w:hAnsi="Times New Roman"/>
          <w:i/>
          <w:iCs/>
          <w:color w:val="000000"/>
          <w:sz w:val="24"/>
          <w:szCs w:val="24"/>
        </w:rPr>
      </w:pPr>
      <w:r w:rsidRPr="001C280B">
        <w:rPr>
          <w:rFonts w:ascii="Times New Roman" w:hAnsi="Times New Roman"/>
          <w:bCs/>
          <w:iCs/>
          <w:color w:val="000000"/>
          <w:sz w:val="24"/>
          <w:szCs w:val="24"/>
        </w:rPr>
        <w:t>- решение об отказе в безвозмездную передачу жилого помещения в собственность граждан</w:t>
      </w:r>
      <w:r w:rsidR="002D4807" w:rsidRPr="001C280B">
        <w:rPr>
          <w:rFonts w:ascii="Times New Roman" w:hAnsi="Times New Roman"/>
          <w:bCs/>
          <w:iCs/>
          <w:color w:val="000000"/>
          <w:sz w:val="24"/>
          <w:szCs w:val="24"/>
        </w:rPr>
        <w:t xml:space="preserve">, выполненного на бланке </w:t>
      </w:r>
      <w:r w:rsidR="003B74EC">
        <w:rPr>
          <w:rFonts w:ascii="Times New Roman" w:hAnsi="Times New Roman"/>
          <w:bCs/>
          <w:iCs/>
          <w:color w:val="000000"/>
          <w:sz w:val="24"/>
          <w:szCs w:val="24"/>
        </w:rPr>
        <w:t>Департамента</w:t>
      </w:r>
      <w:r w:rsidR="002D4807" w:rsidRPr="001C280B">
        <w:rPr>
          <w:rFonts w:ascii="Times New Roman" w:hAnsi="Times New Roman"/>
          <w:bCs/>
          <w:iCs/>
          <w:color w:val="000000"/>
          <w:sz w:val="24"/>
          <w:szCs w:val="24"/>
        </w:rPr>
        <w:t xml:space="preserve"> с указанием даты,  регистрационного номера, </w:t>
      </w:r>
      <w:r w:rsidR="004064EF" w:rsidRPr="00E41EAF">
        <w:rPr>
          <w:rFonts w:ascii="Times New Roman" w:hAnsi="Times New Roman"/>
          <w:color w:val="000000"/>
          <w:sz w:val="24"/>
          <w:szCs w:val="24"/>
        </w:rPr>
        <w:t xml:space="preserve">подписи </w:t>
      </w:r>
      <w:r w:rsidR="004064EF">
        <w:rPr>
          <w:rFonts w:ascii="Times New Roman" w:hAnsi="Times New Roman"/>
          <w:color w:val="000000"/>
          <w:sz w:val="24"/>
          <w:szCs w:val="24"/>
        </w:rPr>
        <w:t xml:space="preserve">уполномоченного </w:t>
      </w:r>
      <w:r w:rsidR="004064EF" w:rsidRPr="00E41EAF">
        <w:rPr>
          <w:rFonts w:ascii="Times New Roman" w:hAnsi="Times New Roman"/>
          <w:color w:val="000000"/>
          <w:sz w:val="24"/>
          <w:szCs w:val="24"/>
        </w:rPr>
        <w:t>должностного лица</w:t>
      </w:r>
      <w:r w:rsidR="004064EF">
        <w:rPr>
          <w:rFonts w:ascii="Times New Roman" w:hAnsi="Times New Roman"/>
          <w:color w:val="000000"/>
          <w:sz w:val="24"/>
          <w:szCs w:val="24"/>
        </w:rPr>
        <w:t xml:space="preserve"> </w:t>
      </w:r>
      <w:r w:rsidR="004064EF" w:rsidRPr="00E41EAF">
        <w:rPr>
          <w:rFonts w:ascii="Times New Roman" w:hAnsi="Times New Roman"/>
          <w:color w:val="000000"/>
          <w:sz w:val="24"/>
          <w:szCs w:val="24"/>
        </w:rPr>
        <w:t xml:space="preserve">либо подписанное усиленной квалифицированной электронной подписью </w:t>
      </w:r>
      <w:r w:rsidR="004064EF">
        <w:rPr>
          <w:rFonts w:ascii="Times New Roman" w:hAnsi="Times New Roman"/>
          <w:color w:val="000000"/>
          <w:sz w:val="24"/>
          <w:szCs w:val="24"/>
        </w:rPr>
        <w:t xml:space="preserve">уполномоченного </w:t>
      </w:r>
      <w:r w:rsidR="004064EF" w:rsidRPr="00E41EAF">
        <w:rPr>
          <w:rFonts w:ascii="Times New Roman" w:hAnsi="Times New Roman"/>
          <w:color w:val="000000"/>
          <w:sz w:val="24"/>
          <w:szCs w:val="24"/>
        </w:rPr>
        <w:t>должностного лица</w:t>
      </w:r>
      <w:r w:rsidR="004064EF">
        <w:rPr>
          <w:rFonts w:ascii="Times New Roman" w:hAnsi="Times New Roman"/>
          <w:i/>
          <w:iCs/>
          <w:color w:val="000000"/>
          <w:sz w:val="24"/>
          <w:szCs w:val="24"/>
        </w:rPr>
        <w:t>.</w:t>
      </w:r>
    </w:p>
    <w:p w:rsidR="00F60AAB" w:rsidRPr="001C280B" w:rsidRDefault="00F60AAB"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2.5.3. В случае принятия решения об исправлении опечаток или ошибок в договоре о безвозмездной передаче жилого помещения в собственность граждан:</w:t>
      </w:r>
    </w:p>
    <w:p w:rsidR="00F60AAB" w:rsidRPr="004064EF" w:rsidRDefault="00F60AAB" w:rsidP="0060200A">
      <w:pPr>
        <w:autoSpaceDE w:val="0"/>
        <w:autoSpaceDN w:val="0"/>
        <w:adjustRightInd w:val="0"/>
        <w:spacing w:after="0" w:line="240" w:lineRule="auto"/>
        <w:ind w:firstLine="567"/>
        <w:jc w:val="both"/>
        <w:rPr>
          <w:rFonts w:ascii="Times New Roman" w:hAnsi="Times New Roman"/>
          <w:i/>
          <w:iCs/>
          <w:color w:val="000000"/>
          <w:sz w:val="24"/>
          <w:szCs w:val="24"/>
        </w:rPr>
      </w:pPr>
      <w:r w:rsidRPr="001C280B">
        <w:rPr>
          <w:rFonts w:ascii="Times New Roman" w:hAnsi="Times New Roman"/>
          <w:bCs/>
          <w:iCs/>
          <w:color w:val="000000"/>
          <w:sz w:val="24"/>
          <w:szCs w:val="24"/>
        </w:rPr>
        <w:t>- договор о безвозмездной передаче жилого помещения в собственность граждан</w:t>
      </w:r>
      <w:r w:rsidR="002D4807" w:rsidRPr="001C280B">
        <w:rPr>
          <w:rFonts w:ascii="Times New Roman" w:hAnsi="Times New Roman"/>
          <w:bCs/>
          <w:iCs/>
          <w:color w:val="000000"/>
          <w:sz w:val="24"/>
          <w:szCs w:val="24"/>
        </w:rPr>
        <w:t xml:space="preserve">,  </w:t>
      </w:r>
      <w:r w:rsidR="004064EF">
        <w:rPr>
          <w:rFonts w:ascii="Times New Roman" w:hAnsi="Times New Roman"/>
          <w:bCs/>
          <w:iCs/>
          <w:sz w:val="24"/>
          <w:szCs w:val="24"/>
        </w:rPr>
        <w:t>подписанный</w:t>
      </w:r>
      <w:r w:rsidR="004064EF" w:rsidRPr="00E41EAF">
        <w:rPr>
          <w:rFonts w:ascii="Times New Roman" w:hAnsi="Times New Roman"/>
          <w:color w:val="000000"/>
          <w:sz w:val="24"/>
          <w:szCs w:val="24"/>
        </w:rPr>
        <w:t xml:space="preserve"> </w:t>
      </w:r>
      <w:r w:rsidR="004064EF">
        <w:rPr>
          <w:rFonts w:ascii="Times New Roman" w:hAnsi="Times New Roman"/>
          <w:color w:val="000000"/>
          <w:sz w:val="24"/>
          <w:szCs w:val="24"/>
        </w:rPr>
        <w:t xml:space="preserve">уполномоченным </w:t>
      </w:r>
      <w:r w:rsidR="004064EF" w:rsidRPr="00E41EAF">
        <w:rPr>
          <w:rFonts w:ascii="Times New Roman" w:hAnsi="Times New Roman"/>
          <w:color w:val="000000"/>
          <w:sz w:val="24"/>
          <w:szCs w:val="24"/>
        </w:rPr>
        <w:t>должностн</w:t>
      </w:r>
      <w:r w:rsidR="004064EF">
        <w:rPr>
          <w:rFonts w:ascii="Times New Roman" w:hAnsi="Times New Roman"/>
          <w:color w:val="000000"/>
          <w:sz w:val="24"/>
          <w:szCs w:val="24"/>
        </w:rPr>
        <w:t>ым</w:t>
      </w:r>
      <w:r w:rsidR="004064EF" w:rsidRPr="00E41EAF">
        <w:rPr>
          <w:rFonts w:ascii="Times New Roman" w:hAnsi="Times New Roman"/>
          <w:color w:val="000000"/>
          <w:sz w:val="24"/>
          <w:szCs w:val="24"/>
        </w:rPr>
        <w:t xml:space="preserve"> лиц</w:t>
      </w:r>
      <w:r w:rsidR="004064EF">
        <w:rPr>
          <w:rFonts w:ascii="Times New Roman" w:hAnsi="Times New Roman"/>
          <w:color w:val="000000"/>
          <w:sz w:val="24"/>
          <w:szCs w:val="24"/>
        </w:rPr>
        <w:t xml:space="preserve">ом, </w:t>
      </w:r>
      <w:r w:rsidR="002D4807" w:rsidRPr="00C92071">
        <w:rPr>
          <w:rFonts w:ascii="Times New Roman" w:hAnsi="Times New Roman"/>
          <w:bCs/>
          <w:iCs/>
          <w:sz w:val="24"/>
          <w:szCs w:val="24"/>
        </w:rPr>
        <w:t xml:space="preserve">заверенный печатью </w:t>
      </w:r>
      <w:r w:rsidR="003B74EC" w:rsidRPr="00C92071">
        <w:rPr>
          <w:rFonts w:ascii="Times New Roman" w:hAnsi="Times New Roman"/>
          <w:bCs/>
          <w:iCs/>
          <w:sz w:val="24"/>
          <w:szCs w:val="24"/>
        </w:rPr>
        <w:t>Департамента</w:t>
      </w:r>
      <w:r w:rsidR="002D4807" w:rsidRPr="00C92071">
        <w:rPr>
          <w:rFonts w:ascii="Times New Roman" w:hAnsi="Times New Roman"/>
          <w:bCs/>
          <w:iCs/>
          <w:sz w:val="24"/>
          <w:szCs w:val="24"/>
        </w:rPr>
        <w:t xml:space="preserve"> и заявителем (</w:t>
      </w:r>
      <w:r w:rsidR="009E5EAF" w:rsidRPr="00C92071">
        <w:rPr>
          <w:rFonts w:ascii="Times New Roman" w:hAnsi="Times New Roman"/>
          <w:bCs/>
          <w:iCs/>
          <w:sz w:val="24"/>
          <w:szCs w:val="24"/>
        </w:rPr>
        <w:t xml:space="preserve">законным </w:t>
      </w:r>
      <w:r w:rsidR="002D4807" w:rsidRPr="00C92071">
        <w:rPr>
          <w:rFonts w:ascii="Times New Roman" w:hAnsi="Times New Roman"/>
          <w:bCs/>
          <w:iCs/>
          <w:sz w:val="24"/>
          <w:szCs w:val="24"/>
        </w:rPr>
        <w:t>представителем заявителя).</w:t>
      </w:r>
      <w:r w:rsidR="002D4807" w:rsidRPr="001C280B">
        <w:rPr>
          <w:rFonts w:ascii="Times New Roman" w:hAnsi="Times New Roman"/>
          <w:bCs/>
          <w:iCs/>
          <w:color w:val="000000"/>
          <w:sz w:val="24"/>
          <w:szCs w:val="24"/>
        </w:rPr>
        <w:t xml:space="preserve">  На договоре проставляется дата</w:t>
      </w:r>
      <w:r w:rsidRPr="001C280B">
        <w:rPr>
          <w:rFonts w:ascii="Times New Roman" w:hAnsi="Times New Roman"/>
          <w:bCs/>
          <w:iCs/>
          <w:color w:val="000000"/>
          <w:sz w:val="24"/>
          <w:szCs w:val="24"/>
        </w:rPr>
        <w:t>.</w:t>
      </w:r>
    </w:p>
    <w:p w:rsidR="00F60AAB" w:rsidRPr="001C280B" w:rsidRDefault="00F60AAB"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2.5.4. В случае принятия решения об отказе в исправлении опечаток или ошибок в договоре о безвозмездной передаче жилого помещения в собственность граждан:</w:t>
      </w:r>
    </w:p>
    <w:p w:rsidR="004064EF" w:rsidRDefault="00F60AAB" w:rsidP="0060200A">
      <w:pPr>
        <w:autoSpaceDE w:val="0"/>
        <w:autoSpaceDN w:val="0"/>
        <w:adjustRightInd w:val="0"/>
        <w:spacing w:after="0" w:line="240" w:lineRule="auto"/>
        <w:ind w:firstLine="567"/>
        <w:jc w:val="both"/>
        <w:rPr>
          <w:rFonts w:ascii="Times New Roman" w:hAnsi="Times New Roman"/>
          <w:i/>
          <w:iCs/>
          <w:color w:val="000000"/>
          <w:sz w:val="24"/>
          <w:szCs w:val="24"/>
        </w:rPr>
      </w:pPr>
      <w:r w:rsidRPr="001C280B">
        <w:rPr>
          <w:rFonts w:ascii="Times New Roman" w:hAnsi="Times New Roman"/>
          <w:bCs/>
          <w:iCs/>
          <w:color w:val="000000"/>
          <w:sz w:val="24"/>
          <w:szCs w:val="24"/>
        </w:rPr>
        <w:t>- уведомление об отказе в исправлении опечаток или ошибок в договоре о безвозмездной передаче жилого помещения в собственность граждан</w:t>
      </w:r>
      <w:r w:rsidR="002D4807" w:rsidRPr="001C280B">
        <w:rPr>
          <w:rFonts w:ascii="Times New Roman" w:hAnsi="Times New Roman"/>
          <w:bCs/>
          <w:iCs/>
          <w:color w:val="000000"/>
          <w:sz w:val="24"/>
          <w:szCs w:val="24"/>
        </w:rPr>
        <w:t xml:space="preserve">, выполненного на бланке </w:t>
      </w:r>
      <w:r w:rsidR="003B74EC">
        <w:rPr>
          <w:rFonts w:ascii="Times New Roman" w:hAnsi="Times New Roman"/>
          <w:bCs/>
          <w:iCs/>
          <w:color w:val="000000"/>
          <w:sz w:val="24"/>
          <w:szCs w:val="24"/>
        </w:rPr>
        <w:t>Департамента</w:t>
      </w:r>
      <w:r w:rsidR="002D4807" w:rsidRPr="001C280B">
        <w:rPr>
          <w:rFonts w:ascii="Times New Roman" w:hAnsi="Times New Roman"/>
          <w:bCs/>
          <w:iCs/>
          <w:color w:val="000000"/>
          <w:sz w:val="24"/>
          <w:szCs w:val="24"/>
        </w:rPr>
        <w:t xml:space="preserve"> с указанием даты,  регистрационного номера</w:t>
      </w:r>
      <w:r w:rsidR="002D4807" w:rsidRPr="00456CC0">
        <w:rPr>
          <w:rFonts w:ascii="Times New Roman" w:hAnsi="Times New Roman"/>
          <w:bCs/>
          <w:iCs/>
          <w:color w:val="FF0000"/>
          <w:sz w:val="24"/>
          <w:szCs w:val="24"/>
        </w:rPr>
        <w:t xml:space="preserve">, </w:t>
      </w:r>
      <w:r w:rsidR="004064EF">
        <w:rPr>
          <w:rFonts w:ascii="Times New Roman" w:hAnsi="Times New Roman"/>
          <w:bCs/>
          <w:iCs/>
          <w:sz w:val="24"/>
          <w:szCs w:val="24"/>
        </w:rPr>
        <w:t>подписанного</w:t>
      </w:r>
      <w:r w:rsidR="004064EF" w:rsidRPr="00E41EAF">
        <w:rPr>
          <w:rFonts w:ascii="Times New Roman" w:hAnsi="Times New Roman"/>
          <w:color w:val="000000"/>
          <w:sz w:val="24"/>
          <w:szCs w:val="24"/>
        </w:rPr>
        <w:t xml:space="preserve"> </w:t>
      </w:r>
      <w:r w:rsidR="004064EF">
        <w:rPr>
          <w:rFonts w:ascii="Times New Roman" w:hAnsi="Times New Roman"/>
          <w:color w:val="000000"/>
          <w:sz w:val="24"/>
          <w:szCs w:val="24"/>
        </w:rPr>
        <w:t xml:space="preserve">уполномоченным </w:t>
      </w:r>
      <w:r w:rsidR="004064EF" w:rsidRPr="00E41EAF">
        <w:rPr>
          <w:rFonts w:ascii="Times New Roman" w:hAnsi="Times New Roman"/>
          <w:color w:val="000000"/>
          <w:sz w:val="24"/>
          <w:szCs w:val="24"/>
        </w:rPr>
        <w:t>должностн</w:t>
      </w:r>
      <w:r w:rsidR="004064EF">
        <w:rPr>
          <w:rFonts w:ascii="Times New Roman" w:hAnsi="Times New Roman"/>
          <w:color w:val="000000"/>
          <w:sz w:val="24"/>
          <w:szCs w:val="24"/>
        </w:rPr>
        <w:t>ым</w:t>
      </w:r>
      <w:r w:rsidR="004064EF" w:rsidRPr="00E41EAF">
        <w:rPr>
          <w:rFonts w:ascii="Times New Roman" w:hAnsi="Times New Roman"/>
          <w:color w:val="000000"/>
          <w:sz w:val="24"/>
          <w:szCs w:val="24"/>
        </w:rPr>
        <w:t xml:space="preserve"> лиц</w:t>
      </w:r>
      <w:r w:rsidR="004064EF">
        <w:rPr>
          <w:rFonts w:ascii="Times New Roman" w:hAnsi="Times New Roman"/>
          <w:color w:val="000000"/>
          <w:sz w:val="24"/>
          <w:szCs w:val="24"/>
        </w:rPr>
        <w:t>ом</w:t>
      </w:r>
      <w:r w:rsidR="004064EF">
        <w:rPr>
          <w:rFonts w:ascii="Times New Roman" w:hAnsi="Times New Roman"/>
          <w:i/>
          <w:iCs/>
          <w:color w:val="000000"/>
          <w:sz w:val="24"/>
          <w:szCs w:val="24"/>
        </w:rPr>
        <w:t>.</w:t>
      </w:r>
    </w:p>
    <w:p w:rsidR="00A215D9" w:rsidRPr="001C280B" w:rsidRDefault="00A215D9"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2.5.5. В случае обращения за выдачей дубликата договора о безвозмездной передач</w:t>
      </w:r>
      <w:r w:rsidR="002F4882" w:rsidRPr="001C280B">
        <w:rPr>
          <w:rFonts w:ascii="Times New Roman" w:hAnsi="Times New Roman"/>
          <w:bCs/>
          <w:iCs/>
          <w:color w:val="000000"/>
          <w:sz w:val="24"/>
          <w:szCs w:val="24"/>
        </w:rPr>
        <w:t>е</w:t>
      </w:r>
      <w:r w:rsidRPr="001C280B">
        <w:rPr>
          <w:rFonts w:ascii="Times New Roman" w:hAnsi="Times New Roman"/>
          <w:bCs/>
          <w:iCs/>
          <w:color w:val="000000"/>
          <w:sz w:val="24"/>
          <w:szCs w:val="24"/>
        </w:rPr>
        <w:t xml:space="preserve"> жилого помещения в собственность граждан:</w:t>
      </w:r>
    </w:p>
    <w:p w:rsidR="00A215D9" w:rsidRPr="001C280B" w:rsidRDefault="00A215D9"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 дубликат договора о безвозмездной передаче жилого помещения в собственность граждан.</w:t>
      </w:r>
    </w:p>
    <w:p w:rsidR="002F4882" w:rsidRPr="001C280B" w:rsidRDefault="002F4882"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2.5.6. В случае принятия решени</w:t>
      </w:r>
      <w:r w:rsidR="00735F6D">
        <w:rPr>
          <w:rFonts w:ascii="Times New Roman" w:hAnsi="Times New Roman"/>
          <w:bCs/>
          <w:iCs/>
          <w:color w:val="000000"/>
          <w:sz w:val="24"/>
          <w:szCs w:val="24"/>
        </w:rPr>
        <w:t>я</w:t>
      </w:r>
      <w:r w:rsidRPr="001C280B">
        <w:rPr>
          <w:rFonts w:ascii="Times New Roman" w:hAnsi="Times New Roman"/>
          <w:bCs/>
          <w:iCs/>
          <w:color w:val="000000"/>
          <w:sz w:val="24"/>
          <w:szCs w:val="24"/>
        </w:rPr>
        <w:t xml:space="preserve"> об отказе в выдаче дубликата договора о безвозмездной передаче жилого помещения в собственность граждан:</w:t>
      </w:r>
    </w:p>
    <w:p w:rsidR="004064EF" w:rsidRDefault="002F4882" w:rsidP="0060200A">
      <w:pPr>
        <w:autoSpaceDE w:val="0"/>
        <w:autoSpaceDN w:val="0"/>
        <w:adjustRightInd w:val="0"/>
        <w:spacing w:after="0" w:line="240" w:lineRule="auto"/>
        <w:ind w:firstLine="567"/>
        <w:jc w:val="both"/>
        <w:rPr>
          <w:rFonts w:ascii="Times New Roman" w:hAnsi="Times New Roman"/>
          <w:i/>
          <w:iCs/>
          <w:color w:val="000000"/>
          <w:sz w:val="24"/>
          <w:szCs w:val="24"/>
        </w:rPr>
      </w:pPr>
      <w:r w:rsidRPr="001C280B">
        <w:rPr>
          <w:rFonts w:ascii="Times New Roman" w:hAnsi="Times New Roman"/>
          <w:bCs/>
          <w:iCs/>
          <w:color w:val="000000"/>
          <w:sz w:val="24"/>
          <w:szCs w:val="24"/>
        </w:rPr>
        <w:t xml:space="preserve">-  уведомление об отказе в выдаче дубликата договора о безвозмездной передаче жилого помещения в собственность граждан, выполненного на бланке </w:t>
      </w:r>
      <w:r w:rsidR="003B74EC">
        <w:rPr>
          <w:rFonts w:ascii="Times New Roman" w:hAnsi="Times New Roman"/>
          <w:bCs/>
          <w:iCs/>
          <w:color w:val="000000"/>
          <w:sz w:val="24"/>
          <w:szCs w:val="24"/>
        </w:rPr>
        <w:t>Департамента</w:t>
      </w:r>
      <w:r w:rsidRPr="001C280B">
        <w:rPr>
          <w:rFonts w:ascii="Times New Roman" w:hAnsi="Times New Roman"/>
          <w:bCs/>
          <w:iCs/>
          <w:color w:val="000000"/>
          <w:sz w:val="24"/>
          <w:szCs w:val="24"/>
        </w:rPr>
        <w:t xml:space="preserve"> с указанием даты,  регистрационного номера, </w:t>
      </w:r>
      <w:r w:rsidR="004064EF" w:rsidRPr="00E41EAF">
        <w:rPr>
          <w:rFonts w:ascii="Times New Roman" w:hAnsi="Times New Roman"/>
          <w:color w:val="000000"/>
          <w:sz w:val="24"/>
          <w:szCs w:val="24"/>
        </w:rPr>
        <w:t xml:space="preserve">подписи </w:t>
      </w:r>
      <w:r w:rsidR="004064EF">
        <w:rPr>
          <w:rFonts w:ascii="Times New Roman" w:hAnsi="Times New Roman"/>
          <w:color w:val="000000"/>
          <w:sz w:val="24"/>
          <w:szCs w:val="24"/>
        </w:rPr>
        <w:t xml:space="preserve">уполномоченного </w:t>
      </w:r>
      <w:r w:rsidR="004064EF" w:rsidRPr="00E41EAF">
        <w:rPr>
          <w:rFonts w:ascii="Times New Roman" w:hAnsi="Times New Roman"/>
          <w:color w:val="000000"/>
          <w:sz w:val="24"/>
          <w:szCs w:val="24"/>
        </w:rPr>
        <w:t>должностного лица</w:t>
      </w:r>
      <w:r w:rsidR="004064EF">
        <w:rPr>
          <w:rFonts w:ascii="Times New Roman" w:hAnsi="Times New Roman"/>
          <w:color w:val="000000"/>
          <w:sz w:val="24"/>
          <w:szCs w:val="24"/>
        </w:rPr>
        <w:t>.</w:t>
      </w:r>
    </w:p>
    <w:p w:rsidR="009E5EAF" w:rsidRPr="001C280B" w:rsidRDefault="00F60AAB"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2.6.</w:t>
      </w:r>
      <w:r w:rsidR="009E5EAF" w:rsidRPr="001C280B">
        <w:rPr>
          <w:rFonts w:ascii="Times New Roman" w:hAnsi="Times New Roman"/>
          <w:bCs/>
          <w:iCs/>
          <w:color w:val="000000"/>
          <w:sz w:val="24"/>
          <w:szCs w:val="24"/>
        </w:rPr>
        <w:t xml:space="preserve">  В договор о безвозмездной передаче жилого помещения в собственность граждан включаются несовершеннолетние:</w:t>
      </w:r>
    </w:p>
    <w:p w:rsidR="000B288D" w:rsidRPr="001C280B" w:rsidRDefault="00456CC0" w:rsidP="0060200A">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lastRenderedPageBreak/>
        <w:t xml:space="preserve">- </w:t>
      </w:r>
      <w:r w:rsidR="009E5EAF" w:rsidRPr="001C280B">
        <w:rPr>
          <w:rFonts w:ascii="Times New Roman" w:hAnsi="Times New Roman"/>
          <w:bCs/>
          <w:iCs/>
          <w:color w:val="000000"/>
          <w:sz w:val="24"/>
          <w:szCs w:val="24"/>
        </w:rPr>
        <w:t xml:space="preserve">имеющие право пользования </w:t>
      </w:r>
      <w:r w:rsidR="000B288D" w:rsidRPr="001C280B">
        <w:rPr>
          <w:rFonts w:ascii="Times New Roman" w:hAnsi="Times New Roman"/>
          <w:bCs/>
          <w:iCs/>
          <w:color w:val="000000"/>
          <w:sz w:val="24"/>
          <w:szCs w:val="24"/>
        </w:rPr>
        <w:t xml:space="preserve"> приватизируемым жилым помещением и проживающие совместно с лицами, которым жилое помещение передается в общую с несовершеннолетними собственность;</w:t>
      </w:r>
    </w:p>
    <w:p w:rsidR="009E5EAF" w:rsidRPr="001C280B" w:rsidRDefault="00456CC0" w:rsidP="0060200A">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000B288D" w:rsidRPr="001C280B">
        <w:rPr>
          <w:rFonts w:ascii="Times New Roman" w:hAnsi="Times New Roman"/>
          <w:bCs/>
          <w:iCs/>
          <w:color w:val="000000"/>
          <w:sz w:val="24"/>
          <w:szCs w:val="24"/>
        </w:rPr>
        <w:t>проживающие отдельно от указанных лиц, но не утратившие право пользования данным жилым помещением.</w:t>
      </w:r>
      <w:r w:rsidR="00F60AAB" w:rsidRPr="001C280B">
        <w:rPr>
          <w:rFonts w:ascii="Times New Roman" w:hAnsi="Times New Roman"/>
          <w:bCs/>
          <w:iCs/>
          <w:color w:val="000000"/>
          <w:sz w:val="24"/>
          <w:szCs w:val="24"/>
        </w:rPr>
        <w:t xml:space="preserve"> </w:t>
      </w:r>
    </w:p>
    <w:p w:rsidR="002D4807" w:rsidRPr="001C280B" w:rsidRDefault="002D4807" w:rsidP="0060200A">
      <w:pPr>
        <w:shd w:val="clear" w:color="auto" w:fill="FFFFFF"/>
        <w:spacing w:after="0" w:line="240" w:lineRule="auto"/>
        <w:ind w:firstLine="709"/>
        <w:jc w:val="both"/>
        <w:rPr>
          <w:rFonts w:ascii="Times New Roman" w:hAnsi="Times New Roman"/>
          <w:bCs/>
          <w:iCs/>
          <w:color w:val="000000"/>
          <w:sz w:val="24"/>
          <w:szCs w:val="24"/>
        </w:rPr>
      </w:pPr>
      <w:r w:rsidRPr="001C280B">
        <w:rPr>
          <w:rFonts w:ascii="Times New Roman" w:hAnsi="Times New Roman"/>
          <w:bCs/>
          <w:iCs/>
          <w:color w:val="000000"/>
          <w:sz w:val="24"/>
          <w:szCs w:val="24"/>
        </w:rPr>
        <w:t>Договор о безвозмездной передаче жилого помещения в собственность граждан составляется в четырех экземплярах,  при долевой собственности – дополнительно экземпляр каждому собственнику.</w:t>
      </w:r>
    </w:p>
    <w:p w:rsidR="002D4807" w:rsidRPr="00A70032" w:rsidRDefault="002D4807" w:rsidP="0060200A">
      <w:pPr>
        <w:shd w:val="clear" w:color="auto" w:fill="FFFFFF"/>
        <w:spacing w:after="0" w:line="240" w:lineRule="auto"/>
        <w:ind w:firstLine="709"/>
        <w:jc w:val="both"/>
        <w:rPr>
          <w:rFonts w:ascii="Times New Roman" w:hAnsi="Times New Roman"/>
          <w:iCs/>
          <w:sz w:val="24"/>
          <w:szCs w:val="24"/>
        </w:rPr>
      </w:pPr>
      <w:r w:rsidRPr="001C280B">
        <w:rPr>
          <w:rFonts w:ascii="Times New Roman" w:hAnsi="Times New Roman"/>
          <w:bCs/>
          <w:iCs/>
          <w:color w:val="000000"/>
          <w:sz w:val="24"/>
          <w:szCs w:val="24"/>
        </w:rPr>
        <w:t xml:space="preserve">Договор о безвозмездной передаче жилого помещения в собственность граждан </w:t>
      </w:r>
      <w:r w:rsidR="000E7F1D" w:rsidRPr="00A70032">
        <w:rPr>
          <w:rFonts w:ascii="Times New Roman" w:hAnsi="Times New Roman"/>
          <w:iCs/>
          <w:sz w:val="24"/>
          <w:szCs w:val="24"/>
        </w:rPr>
        <w:t xml:space="preserve">выдается заявителю в форме документа на бумажном носителе  лично в </w:t>
      </w:r>
      <w:r w:rsidR="003B74EC">
        <w:rPr>
          <w:rFonts w:ascii="Times New Roman" w:hAnsi="Times New Roman"/>
          <w:iCs/>
          <w:sz w:val="24"/>
          <w:szCs w:val="24"/>
        </w:rPr>
        <w:t xml:space="preserve">Департаменте </w:t>
      </w:r>
      <w:r w:rsidR="000E7F1D" w:rsidRPr="00A70032">
        <w:rPr>
          <w:rFonts w:ascii="Times New Roman" w:hAnsi="Times New Roman"/>
          <w:iCs/>
          <w:sz w:val="24"/>
          <w:szCs w:val="24"/>
        </w:rPr>
        <w:t>или направляется почтовым отправлением с уведомлением о вручении</w:t>
      </w:r>
      <w:r w:rsidRPr="00A70032">
        <w:rPr>
          <w:rFonts w:ascii="Times New Roman" w:hAnsi="Times New Roman"/>
          <w:iCs/>
          <w:sz w:val="24"/>
          <w:szCs w:val="24"/>
        </w:rPr>
        <w:t xml:space="preserve">. </w:t>
      </w:r>
      <w:r w:rsidR="000E7F1D" w:rsidRPr="00A70032">
        <w:rPr>
          <w:rFonts w:ascii="Times New Roman" w:hAnsi="Times New Roman"/>
          <w:iCs/>
          <w:sz w:val="24"/>
          <w:szCs w:val="24"/>
        </w:rPr>
        <w:t xml:space="preserve"> </w:t>
      </w:r>
      <w:r w:rsidRPr="00A70032">
        <w:rPr>
          <w:rFonts w:ascii="Times New Roman" w:hAnsi="Times New Roman"/>
          <w:iCs/>
          <w:sz w:val="24"/>
          <w:szCs w:val="24"/>
        </w:rPr>
        <w:t xml:space="preserve"> </w:t>
      </w:r>
    </w:p>
    <w:p w:rsidR="000E7F1D" w:rsidRPr="00A70032" w:rsidRDefault="002D4807" w:rsidP="0060200A">
      <w:pPr>
        <w:shd w:val="clear" w:color="auto" w:fill="FFFFFF"/>
        <w:spacing w:after="0" w:line="240" w:lineRule="auto"/>
        <w:ind w:firstLine="709"/>
        <w:jc w:val="both"/>
        <w:rPr>
          <w:rFonts w:ascii="Times New Roman" w:hAnsi="Times New Roman"/>
          <w:iCs/>
          <w:sz w:val="24"/>
          <w:szCs w:val="24"/>
        </w:rPr>
      </w:pPr>
      <w:r w:rsidRPr="00A70032">
        <w:rPr>
          <w:rFonts w:ascii="Times New Roman" w:hAnsi="Times New Roman"/>
          <w:iCs/>
          <w:sz w:val="24"/>
          <w:szCs w:val="24"/>
        </w:rPr>
        <w:t>Решение об отказе в передаче безвозмездную передачу жилого помещения в собственность граждан</w:t>
      </w:r>
      <w:r w:rsidR="000B288D">
        <w:rPr>
          <w:rFonts w:ascii="Times New Roman" w:hAnsi="Times New Roman"/>
          <w:iCs/>
          <w:sz w:val="24"/>
          <w:szCs w:val="24"/>
        </w:rPr>
        <w:t xml:space="preserve">, </w:t>
      </w:r>
      <w:r w:rsidRPr="00A70032">
        <w:rPr>
          <w:rFonts w:ascii="Times New Roman" w:hAnsi="Times New Roman"/>
          <w:iCs/>
          <w:sz w:val="24"/>
          <w:szCs w:val="24"/>
        </w:rPr>
        <w:t xml:space="preserve">уведомление об отказе в исправлении опечаток или ошибок в </w:t>
      </w:r>
      <w:r w:rsidR="00B26FA0" w:rsidRPr="00A70032">
        <w:rPr>
          <w:rFonts w:ascii="Times New Roman" w:hAnsi="Times New Roman"/>
          <w:iCs/>
          <w:sz w:val="24"/>
          <w:szCs w:val="24"/>
        </w:rPr>
        <w:t>договоре о безвозмездной передаче жилого помещения в собственность граждан</w:t>
      </w:r>
      <w:r w:rsidR="000B288D">
        <w:rPr>
          <w:rFonts w:ascii="Times New Roman" w:hAnsi="Times New Roman"/>
          <w:iCs/>
          <w:sz w:val="24"/>
          <w:szCs w:val="24"/>
        </w:rPr>
        <w:t>, уведомление об отказе в выдаче дубликата договора о безвозмездной передаче жилого помещения в собственность граждан</w:t>
      </w:r>
      <w:r w:rsidR="00B26FA0" w:rsidRPr="00A70032">
        <w:rPr>
          <w:rFonts w:ascii="Times New Roman" w:hAnsi="Times New Roman"/>
          <w:iCs/>
          <w:sz w:val="24"/>
          <w:szCs w:val="24"/>
        </w:rPr>
        <w:t xml:space="preserve">  выдается заявителю в форме документа на бумажном носителе лично в </w:t>
      </w:r>
      <w:r w:rsidR="003B74EC">
        <w:rPr>
          <w:rFonts w:ascii="Times New Roman" w:hAnsi="Times New Roman"/>
          <w:iCs/>
          <w:sz w:val="24"/>
          <w:szCs w:val="24"/>
        </w:rPr>
        <w:t>Департаменте</w:t>
      </w:r>
      <w:r w:rsidR="00B26FA0" w:rsidRPr="00A70032">
        <w:rPr>
          <w:rFonts w:ascii="Times New Roman" w:hAnsi="Times New Roman"/>
          <w:iCs/>
          <w:sz w:val="24"/>
          <w:szCs w:val="24"/>
        </w:rPr>
        <w:t xml:space="preserve">, направляется почтовым отправлением с уведомлением о вручении </w:t>
      </w:r>
      <w:r w:rsidR="000E7F1D" w:rsidRPr="00A70032">
        <w:rPr>
          <w:rFonts w:ascii="Times New Roman" w:hAnsi="Times New Roman"/>
          <w:iCs/>
          <w:sz w:val="24"/>
          <w:szCs w:val="24"/>
        </w:rPr>
        <w:t xml:space="preserve">либо в форме электронного документа, подписанного </w:t>
      </w:r>
      <w:r w:rsidR="000E7F1D" w:rsidRPr="00A603BF">
        <w:rPr>
          <w:rFonts w:ascii="Times New Roman" w:hAnsi="Times New Roman"/>
          <w:iCs/>
          <w:sz w:val="24"/>
          <w:szCs w:val="24"/>
        </w:rPr>
        <w:t xml:space="preserve">усиленной квалифицированной электронной подписью </w:t>
      </w:r>
      <w:r w:rsidR="00C92071" w:rsidRPr="00A603BF">
        <w:rPr>
          <w:rFonts w:ascii="Times New Roman" w:hAnsi="Times New Roman"/>
          <w:iCs/>
          <w:sz w:val="24"/>
          <w:szCs w:val="24"/>
        </w:rPr>
        <w:t>Директора Департамента</w:t>
      </w:r>
      <w:r w:rsidR="000E7F1D" w:rsidRPr="00A70032">
        <w:rPr>
          <w:rFonts w:ascii="Times New Roman" w:hAnsi="Times New Roman"/>
          <w:iCs/>
          <w:sz w:val="24"/>
          <w:szCs w:val="24"/>
        </w:rPr>
        <w:t xml:space="preserve">  на электронную почту, в личный кабинет на </w:t>
      </w:r>
      <w:r w:rsidR="000E7F1D" w:rsidRPr="00A70032">
        <w:rPr>
          <w:rStyle w:val="a4"/>
          <w:rFonts w:ascii="Times New Roman" w:hAnsi="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000E7F1D" w:rsidRPr="00A70032">
        <w:rPr>
          <w:rFonts w:ascii="Times New Roman" w:hAnsi="Times New Roman"/>
          <w:iCs/>
          <w:sz w:val="24"/>
          <w:szCs w:val="24"/>
        </w:rPr>
        <w:t xml:space="preserve">в зависимости от способа, указанного в  </w:t>
      </w:r>
      <w:r w:rsidR="00B26FA0" w:rsidRPr="00A70032">
        <w:rPr>
          <w:rFonts w:ascii="Times New Roman" w:hAnsi="Times New Roman"/>
          <w:iCs/>
          <w:sz w:val="24"/>
          <w:szCs w:val="24"/>
        </w:rPr>
        <w:t xml:space="preserve">соответствующем </w:t>
      </w:r>
      <w:r w:rsidR="000E7F1D" w:rsidRPr="00A70032">
        <w:rPr>
          <w:rFonts w:ascii="Times New Roman" w:hAnsi="Times New Roman"/>
          <w:iCs/>
          <w:sz w:val="24"/>
          <w:szCs w:val="24"/>
        </w:rPr>
        <w:t>заявлении</w:t>
      </w:r>
      <w:r w:rsidR="00B26FA0" w:rsidRPr="00A70032">
        <w:rPr>
          <w:rFonts w:ascii="Times New Roman" w:hAnsi="Times New Roman"/>
          <w:iCs/>
          <w:sz w:val="24"/>
          <w:szCs w:val="24"/>
        </w:rPr>
        <w:t xml:space="preserve">. </w:t>
      </w:r>
      <w:bookmarkStart w:id="0" w:name="_Hlk64386158"/>
    </w:p>
    <w:bookmarkEnd w:id="0"/>
    <w:p w:rsidR="000E7F1D" w:rsidRPr="001C280B" w:rsidRDefault="000E7F1D" w:rsidP="0060200A">
      <w:pPr>
        <w:autoSpaceDE w:val="0"/>
        <w:autoSpaceDN w:val="0"/>
        <w:adjustRightInd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Документы выдаются (направляются) заявителю в течение одного рабочего дня, следующего за днем подписания и регистрации документов, указанных в пункте 2.</w:t>
      </w:r>
      <w:r w:rsidR="00B26FA0" w:rsidRPr="001C280B">
        <w:rPr>
          <w:rFonts w:ascii="Times New Roman" w:hAnsi="Times New Roman"/>
          <w:color w:val="000000"/>
          <w:sz w:val="24"/>
          <w:szCs w:val="24"/>
        </w:rPr>
        <w:t>5</w:t>
      </w:r>
      <w:r w:rsidRPr="001C280B">
        <w:rPr>
          <w:rFonts w:ascii="Times New Roman" w:hAnsi="Times New Roman"/>
          <w:color w:val="000000"/>
          <w:sz w:val="24"/>
          <w:szCs w:val="24"/>
        </w:rPr>
        <w:t xml:space="preserve"> настоящего Регламента</w:t>
      </w:r>
      <w:r w:rsidR="00B26FA0" w:rsidRPr="001C280B">
        <w:rPr>
          <w:rFonts w:ascii="Times New Roman" w:hAnsi="Times New Roman"/>
          <w:color w:val="000000"/>
          <w:sz w:val="24"/>
          <w:szCs w:val="24"/>
        </w:rPr>
        <w:t>.</w:t>
      </w:r>
    </w:p>
    <w:p w:rsidR="00985E85" w:rsidRPr="00A70032" w:rsidRDefault="00985E85" w:rsidP="0060200A">
      <w:pPr>
        <w:pStyle w:val="ConsPlusNormal"/>
        <w:ind w:firstLine="540"/>
        <w:jc w:val="both"/>
        <w:rPr>
          <w:bCs/>
          <w:iCs/>
        </w:rPr>
      </w:pPr>
      <w:r w:rsidRPr="00A70032">
        <w:rPr>
          <w:bCs/>
          <w:iCs/>
        </w:rPr>
        <w:t>2.</w:t>
      </w:r>
      <w:r w:rsidR="00B26FA0" w:rsidRPr="00A70032">
        <w:rPr>
          <w:bCs/>
          <w:iCs/>
        </w:rPr>
        <w:t>7</w:t>
      </w:r>
      <w:r w:rsidRPr="00A70032">
        <w:rPr>
          <w:bCs/>
          <w:iCs/>
        </w:rPr>
        <w:t>. Срок предоставления муниципальной услуги.</w:t>
      </w:r>
    </w:p>
    <w:p w:rsidR="00985E85" w:rsidRPr="00107DEC" w:rsidRDefault="00985E85" w:rsidP="0060200A">
      <w:pPr>
        <w:pStyle w:val="ConsPlusNormal"/>
        <w:ind w:firstLine="540"/>
        <w:jc w:val="both"/>
      </w:pPr>
      <w:r w:rsidRPr="00A70032">
        <w:t>2.</w:t>
      </w:r>
      <w:r w:rsidR="00B26FA0" w:rsidRPr="00A70032">
        <w:t>7</w:t>
      </w:r>
      <w:r w:rsidRPr="00A70032">
        <w:t xml:space="preserve">.1. </w:t>
      </w:r>
      <w:r w:rsidR="00B26FA0" w:rsidRPr="00A70032">
        <w:t xml:space="preserve">Рассмотрение документов, принятие решения </w:t>
      </w:r>
      <w:r w:rsidRPr="00A70032">
        <w:t xml:space="preserve">о </w:t>
      </w:r>
      <w:r w:rsidR="00B26FA0" w:rsidRPr="00A70032">
        <w:t xml:space="preserve">безвозмездной передаче жилого помещения в собственность граждан и оформление договора о безвозмездной передаче жилого помещения в собственность для  подписания гражданами либо отказ в безвозмездной передаче жилого помещения в собственность граждан осуществляется </w:t>
      </w:r>
      <w:r w:rsidR="00B26FA0" w:rsidRPr="00107DEC">
        <w:t>в течение двух месяцев</w:t>
      </w:r>
      <w:r w:rsidRPr="00107DEC">
        <w:t>.</w:t>
      </w:r>
    </w:p>
    <w:p w:rsidR="000E7F1D" w:rsidRPr="00A70032" w:rsidRDefault="00985E85" w:rsidP="0060200A">
      <w:pPr>
        <w:pStyle w:val="ConsPlusNormal"/>
        <w:ind w:firstLine="540"/>
        <w:jc w:val="both"/>
      </w:pPr>
      <w:r w:rsidRPr="00A70032">
        <w:t>2.</w:t>
      </w:r>
      <w:r w:rsidR="00B26FA0" w:rsidRPr="00A70032">
        <w:t>7</w:t>
      </w:r>
      <w:r w:rsidRPr="00A70032">
        <w:t>.2.</w:t>
      </w:r>
      <w:r w:rsidR="00B26FA0" w:rsidRPr="00A70032">
        <w:t xml:space="preserve"> Исправление опечаток или ошибок либо отказ в исправлении опечаток или ошибок в договоре о безвозмездной передаче жилого помещения в собственность граждан осуществляется в течение </w:t>
      </w:r>
      <w:r w:rsidR="002F4882" w:rsidRPr="00107DEC">
        <w:t>1</w:t>
      </w:r>
      <w:r w:rsidR="00B26FA0" w:rsidRPr="00107DEC">
        <w:t>5 рабочих дней</w:t>
      </w:r>
      <w:r w:rsidR="00B26FA0" w:rsidRPr="00A70032">
        <w:t xml:space="preserve"> с момента регистрации заявления в </w:t>
      </w:r>
      <w:r w:rsidR="003B74EC">
        <w:t>Департамент</w:t>
      </w:r>
      <w:r w:rsidR="00735F6D">
        <w:t>е</w:t>
      </w:r>
      <w:r w:rsidR="000E7F1D" w:rsidRPr="00A70032">
        <w:t>.</w:t>
      </w:r>
    </w:p>
    <w:p w:rsidR="002F4882" w:rsidRPr="00A70032" w:rsidRDefault="002F4882" w:rsidP="0060200A">
      <w:pPr>
        <w:pStyle w:val="ConsPlusNormal"/>
        <w:ind w:firstLine="540"/>
        <w:jc w:val="both"/>
      </w:pPr>
      <w:r w:rsidRPr="00A70032">
        <w:t>2.7.3.  Срок рассмотрения заявления о выдаче</w:t>
      </w:r>
      <w:r w:rsidR="00735F6D">
        <w:t xml:space="preserve"> дубликата и принятия решения об отказе </w:t>
      </w:r>
      <w:r w:rsidRPr="00A70032">
        <w:t xml:space="preserve">осуществляется </w:t>
      </w:r>
      <w:r w:rsidRPr="00107DEC">
        <w:t>в течение 10 рабочих дней</w:t>
      </w:r>
      <w:r w:rsidRPr="00A70032">
        <w:t xml:space="preserve">  с момента его регистрации.</w:t>
      </w:r>
    </w:p>
    <w:p w:rsidR="000E7F1D" w:rsidRPr="00A70032" w:rsidRDefault="000E7F1D" w:rsidP="0060200A">
      <w:pPr>
        <w:pStyle w:val="ConsPlusNormal"/>
        <w:ind w:firstLine="539"/>
        <w:jc w:val="both"/>
      </w:pPr>
      <w:r w:rsidRPr="00A70032">
        <w:rPr>
          <w:bCs/>
          <w:iCs/>
        </w:rPr>
        <w:t>2.</w:t>
      </w:r>
      <w:r w:rsidR="00A825EA" w:rsidRPr="00A70032">
        <w:rPr>
          <w:bCs/>
          <w:iCs/>
        </w:rPr>
        <w:t>8</w:t>
      </w:r>
      <w:r w:rsidRPr="00A70032">
        <w:rPr>
          <w:bCs/>
          <w:iCs/>
        </w:rPr>
        <w:t xml:space="preserve">. </w:t>
      </w:r>
      <w:r w:rsidR="00A825EA" w:rsidRPr="00A70032">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sidR="00456CC0">
        <w:t xml:space="preserve">органов местного самоуправления городского округа город Бор </w:t>
      </w:r>
      <w:r w:rsidR="00A825EA" w:rsidRPr="00A70032">
        <w:t xml:space="preserve">в сети Интернет, в федеральной информационной системе </w:t>
      </w:r>
      <w:r w:rsidR="00D137A2" w:rsidRPr="00A70032">
        <w:t>"</w:t>
      </w:r>
      <w:r w:rsidR="00A825EA" w:rsidRPr="00A70032">
        <w:t>Единый портал государственных и муниципальных услуг (функций)</w:t>
      </w:r>
      <w:r w:rsidR="00D137A2" w:rsidRPr="00A70032">
        <w:t>"</w:t>
      </w:r>
      <w:r w:rsidR="00A825EA" w:rsidRPr="00A70032">
        <w:t xml:space="preserve"> </w:t>
      </w:r>
      <w:hyperlink r:id="rId12" w:history="1">
        <w:r w:rsidR="00A825EA" w:rsidRPr="00A70032">
          <w:rPr>
            <w:rStyle w:val="a4"/>
            <w:color w:val="auto"/>
            <w:u w:val="none"/>
            <w:lang w:val="en-US"/>
          </w:rPr>
          <w:t>www</w:t>
        </w:r>
        <w:r w:rsidR="00A825EA" w:rsidRPr="00A70032">
          <w:rPr>
            <w:rStyle w:val="a4"/>
            <w:color w:val="auto"/>
            <w:u w:val="none"/>
          </w:rPr>
          <w:t>.</w:t>
        </w:r>
        <w:r w:rsidR="00A825EA" w:rsidRPr="00A70032">
          <w:rPr>
            <w:rStyle w:val="a4"/>
            <w:color w:val="auto"/>
            <w:u w:val="none"/>
            <w:lang w:val="en-US"/>
          </w:rPr>
          <w:t>gosuslugi</w:t>
        </w:r>
        <w:r w:rsidR="00A825EA" w:rsidRPr="00A70032">
          <w:rPr>
            <w:rStyle w:val="a4"/>
            <w:color w:val="auto"/>
            <w:u w:val="none"/>
          </w:rPr>
          <w:t>.</w:t>
        </w:r>
        <w:r w:rsidR="00A825EA" w:rsidRPr="00A70032">
          <w:rPr>
            <w:rStyle w:val="a4"/>
            <w:color w:val="auto"/>
            <w:u w:val="none"/>
            <w:lang w:val="en-US"/>
          </w:rPr>
          <w:t>ru</w:t>
        </w:r>
      </w:hyperlink>
      <w:r w:rsidR="00A825EA" w:rsidRPr="00A70032">
        <w:t xml:space="preserve">, в федеральном реестре, на сайте государственной информационной системы Нижегородской области </w:t>
      </w:r>
      <w:r w:rsidR="00D137A2" w:rsidRPr="00A70032">
        <w:t>"</w:t>
      </w:r>
      <w:r w:rsidR="00A825EA" w:rsidRPr="00A70032">
        <w:t>Единый Интернет-портал государственных и муниципальных услуг (функций) Нижегородской области</w:t>
      </w:r>
      <w:r w:rsidR="00D137A2" w:rsidRPr="00A70032">
        <w:t>"</w:t>
      </w:r>
      <w:r w:rsidR="00A825EA" w:rsidRPr="00A70032">
        <w:t xml:space="preserve"> </w:t>
      </w:r>
      <w:hyperlink r:id="rId13" w:history="1">
        <w:r w:rsidR="00A825EA" w:rsidRPr="00A70032">
          <w:rPr>
            <w:rStyle w:val="a4"/>
            <w:color w:val="auto"/>
            <w:u w:val="none"/>
            <w:lang w:val="en-US"/>
          </w:rPr>
          <w:t>www</w:t>
        </w:r>
        <w:r w:rsidR="00A825EA" w:rsidRPr="00A70032">
          <w:rPr>
            <w:rStyle w:val="a4"/>
            <w:color w:val="auto"/>
            <w:u w:val="none"/>
          </w:rPr>
          <w:t>.</w:t>
        </w:r>
        <w:r w:rsidR="00A825EA" w:rsidRPr="00A70032">
          <w:rPr>
            <w:rStyle w:val="a4"/>
            <w:color w:val="auto"/>
            <w:u w:val="none"/>
            <w:lang w:val="en-US"/>
          </w:rPr>
          <w:t>gu</w:t>
        </w:r>
        <w:r w:rsidR="00A825EA" w:rsidRPr="00A70032">
          <w:rPr>
            <w:rStyle w:val="a4"/>
            <w:color w:val="auto"/>
            <w:u w:val="none"/>
          </w:rPr>
          <w:t>.</w:t>
        </w:r>
        <w:r w:rsidR="00A825EA" w:rsidRPr="00A70032">
          <w:rPr>
            <w:rStyle w:val="a4"/>
            <w:color w:val="auto"/>
            <w:u w:val="none"/>
            <w:lang w:val="en-US"/>
          </w:rPr>
          <w:t>nnov</w:t>
        </w:r>
        <w:r w:rsidR="00A825EA" w:rsidRPr="00A70032">
          <w:rPr>
            <w:rStyle w:val="a4"/>
            <w:color w:val="auto"/>
            <w:u w:val="none"/>
          </w:rPr>
          <w:t>.</w:t>
        </w:r>
        <w:r w:rsidR="00A825EA" w:rsidRPr="00A70032">
          <w:rPr>
            <w:rStyle w:val="a4"/>
            <w:color w:val="auto"/>
            <w:u w:val="none"/>
            <w:lang w:val="en-US"/>
          </w:rPr>
          <w:t>ru</w:t>
        </w:r>
      </w:hyperlink>
      <w:r w:rsidR="00A825EA" w:rsidRPr="00A70032">
        <w:t xml:space="preserve">.  </w:t>
      </w:r>
    </w:p>
    <w:p w:rsidR="000E7F1D" w:rsidRPr="00B7603A" w:rsidRDefault="000E7F1D" w:rsidP="0060200A">
      <w:pPr>
        <w:shd w:val="clear" w:color="auto" w:fill="FFFFFF"/>
        <w:spacing w:after="0" w:line="240" w:lineRule="auto"/>
        <w:ind w:firstLine="709"/>
        <w:jc w:val="both"/>
        <w:rPr>
          <w:rFonts w:ascii="Times New Roman" w:hAnsi="Times New Roman"/>
          <w:b/>
          <w:bCs/>
          <w:iCs/>
          <w:sz w:val="24"/>
          <w:szCs w:val="24"/>
        </w:rPr>
      </w:pPr>
      <w:r w:rsidRPr="00B7603A">
        <w:rPr>
          <w:rFonts w:ascii="Times New Roman" w:hAnsi="Times New Roman"/>
          <w:b/>
          <w:bCs/>
          <w:iCs/>
          <w:sz w:val="24"/>
          <w:szCs w:val="24"/>
        </w:rPr>
        <w:t>2.</w:t>
      </w:r>
      <w:r w:rsidR="00A825EA" w:rsidRPr="00B7603A">
        <w:rPr>
          <w:rFonts w:ascii="Times New Roman" w:hAnsi="Times New Roman"/>
          <w:b/>
          <w:bCs/>
          <w:iCs/>
          <w:sz w:val="24"/>
          <w:szCs w:val="24"/>
        </w:rPr>
        <w:t>9</w:t>
      </w:r>
      <w:r w:rsidRPr="00B7603A">
        <w:rPr>
          <w:rFonts w:ascii="Times New Roman" w:hAnsi="Times New Roman"/>
          <w:b/>
          <w:bCs/>
          <w:iCs/>
          <w:sz w:val="24"/>
          <w:szCs w:val="24"/>
        </w:rPr>
        <w:t xml:space="preserve">. </w:t>
      </w:r>
      <w:r w:rsidR="00A825EA" w:rsidRPr="00B7603A">
        <w:rPr>
          <w:rStyle w:val="ad"/>
          <w:rFonts w:ascii="Times New Roman" w:hAnsi="Times New Roman"/>
          <w:b/>
          <w:iCs/>
          <w:sz w:val="24"/>
          <w:szCs w:val="24"/>
        </w:rPr>
        <w:t>Исчерпывающий перечень документов, необходимых в соответствии с нормативными правовыми актами, для безвозмездной</w:t>
      </w:r>
      <w:r w:rsidR="009725F6" w:rsidRPr="00B7603A">
        <w:rPr>
          <w:rStyle w:val="ad"/>
          <w:rFonts w:ascii="Times New Roman" w:hAnsi="Times New Roman"/>
          <w:b/>
          <w:iCs/>
          <w:sz w:val="24"/>
          <w:szCs w:val="24"/>
        </w:rPr>
        <w:t xml:space="preserve"> передачи </w:t>
      </w:r>
      <w:r w:rsidR="00A825EA" w:rsidRPr="00B7603A">
        <w:rPr>
          <w:rStyle w:val="ad"/>
          <w:rFonts w:ascii="Times New Roman" w:hAnsi="Times New Roman"/>
          <w:b/>
          <w:iCs/>
          <w:sz w:val="24"/>
          <w:szCs w:val="24"/>
        </w:rPr>
        <w:t xml:space="preserve"> жилого помещения в собственность граждан</w:t>
      </w:r>
      <w:r w:rsidRPr="00B7603A">
        <w:rPr>
          <w:rFonts w:ascii="Times New Roman" w:hAnsi="Times New Roman"/>
          <w:b/>
          <w:bCs/>
          <w:iCs/>
          <w:sz w:val="24"/>
          <w:szCs w:val="24"/>
        </w:rPr>
        <w:t>:</w:t>
      </w:r>
    </w:p>
    <w:p w:rsidR="001450A1" w:rsidRPr="00A70032" w:rsidRDefault="001450A1" w:rsidP="0060200A">
      <w:pPr>
        <w:shd w:val="clear" w:color="auto" w:fill="FFFFFF"/>
        <w:spacing w:after="0" w:line="240" w:lineRule="auto"/>
        <w:ind w:firstLine="709"/>
        <w:jc w:val="both"/>
        <w:rPr>
          <w:rFonts w:ascii="Times New Roman" w:hAnsi="Times New Roman"/>
          <w:sz w:val="24"/>
          <w:szCs w:val="24"/>
        </w:rPr>
      </w:pPr>
      <w:r w:rsidRPr="00A70032">
        <w:rPr>
          <w:rFonts w:ascii="Times New Roman" w:hAnsi="Times New Roman"/>
          <w:sz w:val="24"/>
          <w:szCs w:val="24"/>
        </w:rPr>
        <w:t>2.</w:t>
      </w:r>
      <w:r w:rsidR="00A825EA" w:rsidRPr="00A70032">
        <w:rPr>
          <w:rFonts w:ascii="Times New Roman" w:hAnsi="Times New Roman"/>
          <w:sz w:val="24"/>
          <w:szCs w:val="24"/>
        </w:rPr>
        <w:t>9</w:t>
      </w:r>
      <w:r w:rsidRPr="00A70032">
        <w:rPr>
          <w:rFonts w:ascii="Times New Roman" w:hAnsi="Times New Roman"/>
          <w:sz w:val="24"/>
          <w:szCs w:val="24"/>
        </w:rPr>
        <w:t>.1. Исчерпывающий перечень документов, подлежащих представлению заявителем самостоятельно:</w:t>
      </w:r>
    </w:p>
    <w:p w:rsidR="000E7F1D" w:rsidRPr="00A70032" w:rsidRDefault="000E7F1D" w:rsidP="0060200A">
      <w:pPr>
        <w:pStyle w:val="ConsPlusNormal"/>
        <w:ind w:firstLine="540"/>
        <w:jc w:val="both"/>
      </w:pPr>
      <w:r w:rsidRPr="00A70032">
        <w:lastRenderedPageBreak/>
        <w:t>1) заявление, подписанное всеми совершеннолетними членами семьи, а также несовершеннолетними в возрасте от 14 до 18 лет с письменного согласия родителей или других законных представителей</w:t>
      </w:r>
      <w:r w:rsidR="00143EE4" w:rsidRPr="00A70032">
        <w:t xml:space="preserve"> </w:t>
      </w:r>
      <w:r w:rsidR="00143EE4" w:rsidRPr="00A603BF">
        <w:t xml:space="preserve">(далее – заявление о приватизации) по форме согласно </w:t>
      </w:r>
      <w:r w:rsidR="00546D7D" w:rsidRPr="00A603BF">
        <w:t>приложению 1 к настоящему Регламенту</w:t>
      </w:r>
      <w:r w:rsidRPr="00A70032">
        <w:t>. В заявлении подтверждается согласие всех совместно проживающих членов семьи приобрести занимаемое ими жилое помещение в собственность. В заявлении указываются все лица, зарегистрированные по месту жительства в приватизируемом жилом помещении, с указанием даты и оснований вселения, а также сведения о регистрации по месту жительства несовершеннолетних членов семьи в случае, если они не зарегистрированы в приватизируемом жилом помещении;</w:t>
      </w:r>
    </w:p>
    <w:p w:rsidR="000E7F1D" w:rsidRPr="00A70032" w:rsidRDefault="000E7F1D" w:rsidP="0060200A">
      <w:pPr>
        <w:pStyle w:val="ConsPlusNormal"/>
        <w:ind w:firstLine="540"/>
        <w:jc w:val="both"/>
      </w:pPr>
      <w:r w:rsidRPr="00A70032">
        <w:t>2) заявления об отказе от приобретения жилого помещения в собственность в порядке приватизации от лиц, имеющих право на его приватизацию и отказывающихся от этого права</w:t>
      </w:r>
      <w:r w:rsidR="00143EE4" w:rsidRPr="00A70032">
        <w:t xml:space="preserve"> по форме согласно </w:t>
      </w:r>
      <w:r w:rsidR="00143EE4" w:rsidRPr="00A603BF">
        <w:t>приложению 2</w:t>
      </w:r>
      <w:r w:rsidR="00143EE4" w:rsidRPr="00A70032">
        <w:t xml:space="preserve"> к настоящему Регламенту</w:t>
      </w:r>
      <w:r w:rsidRPr="00A70032">
        <w:t xml:space="preserve">. </w:t>
      </w:r>
      <w:r w:rsidR="000B288D">
        <w:t>В случае подачи заявления законным представлением за несовершеннолетнего, необходимо разрешение органов опеки и попечительства</w:t>
      </w:r>
      <w:r w:rsidRPr="00A70032">
        <w:t>;</w:t>
      </w:r>
    </w:p>
    <w:p w:rsidR="000E7F1D" w:rsidRPr="00A70032" w:rsidRDefault="000E7F1D" w:rsidP="0060200A">
      <w:pPr>
        <w:pStyle w:val="ConsPlusNormal"/>
        <w:ind w:firstLine="540"/>
        <w:jc w:val="both"/>
      </w:pPr>
      <w:r w:rsidRPr="00A70032">
        <w:t>3) справка о характеристике жилого помещения и</w:t>
      </w:r>
      <w:r w:rsidR="003B74EC">
        <w:t>ли</w:t>
      </w:r>
      <w:r w:rsidRPr="00A70032">
        <w:t xml:space="preserve"> план жилого помещения, выданные уполномоченной организацией, осуществляющей технический учет объектов недвижимости. Справка и план должны быть выданы в семидневный срок со дня обращения гражданина и действительны в течение шести месяцев со дня выдачи;</w:t>
      </w:r>
    </w:p>
    <w:p w:rsidR="00DC3526" w:rsidRPr="00A70032" w:rsidRDefault="00A825EA" w:rsidP="0060200A">
      <w:pPr>
        <w:pStyle w:val="ConsPlusNormal"/>
        <w:ind w:firstLine="540"/>
        <w:jc w:val="both"/>
      </w:pPr>
      <w:r w:rsidRPr="00A70032">
        <w:t>4</w:t>
      </w:r>
      <w:r w:rsidR="000E7F1D" w:rsidRPr="00A70032">
        <w:t>) согласие лиц, указанных в заявлении, на обработку их персональных данных</w:t>
      </w:r>
      <w:r w:rsidR="000B288D">
        <w:t xml:space="preserve"> по форме согласно приложению 3 к настоящему Регламенту</w:t>
      </w:r>
      <w:r w:rsidR="002A57C3" w:rsidRPr="00A70032">
        <w:t>;</w:t>
      </w:r>
    </w:p>
    <w:p w:rsidR="00D935B7" w:rsidRPr="00A70032" w:rsidRDefault="00A825EA" w:rsidP="0060200A">
      <w:pPr>
        <w:pStyle w:val="ConsPlusNormal"/>
        <w:ind w:firstLine="540"/>
        <w:jc w:val="both"/>
      </w:pPr>
      <w:r w:rsidRPr="00A70032">
        <w:t>5</w:t>
      </w:r>
      <w:r w:rsidR="00EC56C8" w:rsidRPr="00A70032">
        <w:t>)</w:t>
      </w:r>
      <w:r w:rsidR="000E7F1D" w:rsidRPr="00A70032">
        <w:t xml:space="preserve"> </w:t>
      </w:r>
      <w:r w:rsidR="00BC6F72" w:rsidRPr="00A70032">
        <w:t>г</w:t>
      </w:r>
      <w:r w:rsidR="000E7F1D" w:rsidRPr="00A70032">
        <w:t>раждане, намеревающиеся принять жилое помещение в собственность в порядке приватизации и прибывшие на постоянное жительство в Нижегородскую область после 1 января 1992 года или изменившие место жительства в Нижегородской области после 1 января 1992 года, при подаче заявления на приватизацию представляют справки из всех мест проживания в Российской Федерации после 1 января 1992 года, подтверждающие, что в приватизации ранее занимаемых ими жил</w:t>
      </w:r>
      <w:r w:rsidRPr="00A70032">
        <w:t>ых помещений они не участвовали;</w:t>
      </w:r>
    </w:p>
    <w:p w:rsidR="00B70498" w:rsidRPr="00E767E4" w:rsidRDefault="00A825EA" w:rsidP="0060200A">
      <w:pPr>
        <w:autoSpaceDE w:val="0"/>
        <w:autoSpaceDN w:val="0"/>
        <w:adjustRightInd w:val="0"/>
        <w:spacing w:after="0" w:line="240" w:lineRule="auto"/>
        <w:ind w:firstLine="540"/>
        <w:jc w:val="both"/>
        <w:rPr>
          <w:rFonts w:ascii="Times New Roman" w:hAnsi="Times New Roman"/>
          <w:sz w:val="24"/>
          <w:szCs w:val="24"/>
        </w:rPr>
      </w:pPr>
      <w:r w:rsidRPr="00E767E4">
        <w:rPr>
          <w:rFonts w:ascii="Times New Roman" w:hAnsi="Times New Roman"/>
          <w:sz w:val="24"/>
          <w:szCs w:val="24"/>
        </w:rPr>
        <w:t>6) нотариально оформленная доверенность, выданная для совершения действий, связанных с приватизацией указанного в ней жилого помещения</w:t>
      </w:r>
      <w:r w:rsidR="002A57C3" w:rsidRPr="00E767E4">
        <w:rPr>
          <w:rFonts w:ascii="Times New Roman" w:hAnsi="Times New Roman"/>
          <w:sz w:val="24"/>
          <w:szCs w:val="24"/>
        </w:rPr>
        <w:t xml:space="preserve"> (в случае предоставления интересов дееспособных совершеннолетних членов семьи и их несовершеннолетних детей)</w:t>
      </w:r>
      <w:r w:rsidR="00B70498" w:rsidRPr="00E767E4">
        <w:rPr>
          <w:rFonts w:ascii="Times New Roman" w:hAnsi="Times New Roman"/>
          <w:sz w:val="24"/>
          <w:szCs w:val="24"/>
        </w:rPr>
        <w:t>;</w:t>
      </w:r>
    </w:p>
    <w:p w:rsidR="00973EA1" w:rsidRPr="00E767E4" w:rsidRDefault="00B70498" w:rsidP="0060200A">
      <w:pPr>
        <w:autoSpaceDE w:val="0"/>
        <w:autoSpaceDN w:val="0"/>
        <w:adjustRightInd w:val="0"/>
        <w:spacing w:after="0" w:line="240" w:lineRule="auto"/>
        <w:ind w:firstLine="540"/>
        <w:jc w:val="both"/>
        <w:rPr>
          <w:rFonts w:ascii="Times New Roman" w:hAnsi="Times New Roman"/>
          <w:sz w:val="24"/>
          <w:szCs w:val="24"/>
        </w:rPr>
      </w:pPr>
      <w:r w:rsidRPr="00E767E4">
        <w:rPr>
          <w:rFonts w:ascii="Times New Roman" w:hAnsi="Times New Roman"/>
          <w:sz w:val="24"/>
          <w:szCs w:val="24"/>
        </w:rPr>
        <w:t xml:space="preserve">7) копия паспорта гражданина Российской Федерации, </w:t>
      </w:r>
      <w:r w:rsidR="00735F6D" w:rsidRPr="00E767E4">
        <w:rPr>
          <w:rFonts w:ascii="Times New Roman" w:hAnsi="Times New Roman"/>
          <w:sz w:val="24"/>
          <w:szCs w:val="24"/>
        </w:rPr>
        <w:t xml:space="preserve">либо документа, </w:t>
      </w:r>
      <w:r w:rsidRPr="00E767E4">
        <w:rPr>
          <w:rFonts w:ascii="Times New Roman" w:hAnsi="Times New Roman"/>
          <w:sz w:val="24"/>
          <w:szCs w:val="24"/>
        </w:rPr>
        <w:t>удостоверяющ</w:t>
      </w:r>
      <w:r w:rsidR="00735F6D" w:rsidRPr="00E767E4">
        <w:rPr>
          <w:rFonts w:ascii="Times New Roman" w:hAnsi="Times New Roman"/>
          <w:sz w:val="24"/>
          <w:szCs w:val="24"/>
        </w:rPr>
        <w:t>его</w:t>
      </w:r>
      <w:r w:rsidRPr="00E767E4">
        <w:rPr>
          <w:rFonts w:ascii="Times New Roman" w:hAnsi="Times New Roman"/>
          <w:sz w:val="24"/>
          <w:szCs w:val="24"/>
        </w:rPr>
        <w:t xml:space="preserve"> личность гражданина Российской Федерации на территории Российской Федерации (страницы с указанием фамилии, имени, отчества, места жительства, детей) </w:t>
      </w:r>
      <w:r w:rsidR="00973EA1" w:rsidRPr="00E767E4">
        <w:rPr>
          <w:rFonts w:ascii="Times New Roman" w:hAnsi="Times New Roman"/>
          <w:sz w:val="24"/>
          <w:szCs w:val="24"/>
        </w:rPr>
        <w:t>всех заявителей, имеющих право  пользования жилым помещением, предоставленным по договору социального найма;</w:t>
      </w:r>
    </w:p>
    <w:p w:rsidR="00973EA1" w:rsidRPr="00E767E4" w:rsidRDefault="00973EA1" w:rsidP="0060200A">
      <w:pPr>
        <w:autoSpaceDE w:val="0"/>
        <w:autoSpaceDN w:val="0"/>
        <w:adjustRightInd w:val="0"/>
        <w:spacing w:after="0" w:line="240" w:lineRule="auto"/>
        <w:ind w:firstLine="540"/>
        <w:jc w:val="both"/>
        <w:rPr>
          <w:rFonts w:ascii="Times New Roman" w:hAnsi="Times New Roman"/>
          <w:sz w:val="24"/>
          <w:szCs w:val="24"/>
        </w:rPr>
      </w:pPr>
      <w:r w:rsidRPr="00E767E4">
        <w:rPr>
          <w:rFonts w:ascii="Times New Roman" w:hAnsi="Times New Roman"/>
          <w:sz w:val="24"/>
          <w:szCs w:val="24"/>
        </w:rPr>
        <w:t>8) документ, удостоверяющий личность представителя заявителя, действующего на основании нотариально удостоверенной доверенности (предъявляется для удостоверения личности);</w:t>
      </w:r>
    </w:p>
    <w:p w:rsidR="00A825EA" w:rsidRPr="001C280B" w:rsidRDefault="00973EA1"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9) документ, подтверждающий полномочия органов опеки и попечительства или учреждений, в которых содержатся дети-сироты (</w:t>
      </w:r>
      <w:r w:rsidR="000B288D" w:rsidRPr="001C280B">
        <w:rPr>
          <w:rFonts w:ascii="Times New Roman" w:hAnsi="Times New Roman"/>
          <w:sz w:val="24"/>
          <w:szCs w:val="24"/>
        </w:rPr>
        <w:t>приказ о назначении на должность, доверенность (</w:t>
      </w:r>
      <w:r w:rsidRPr="001C280B">
        <w:rPr>
          <w:rFonts w:ascii="Times New Roman" w:hAnsi="Times New Roman"/>
          <w:sz w:val="24"/>
          <w:szCs w:val="24"/>
        </w:rPr>
        <w:t xml:space="preserve">предъявляется для подтверждения полномочий вместе с документом, удостоверяющим личность). </w:t>
      </w:r>
    </w:p>
    <w:p w:rsidR="001450A1" w:rsidRPr="00013E37" w:rsidRDefault="001450A1" w:rsidP="0060200A">
      <w:pPr>
        <w:pStyle w:val="ConsPlusNormal"/>
        <w:ind w:firstLine="540"/>
        <w:jc w:val="both"/>
        <w:rPr>
          <w:b/>
        </w:rPr>
      </w:pPr>
      <w:r w:rsidRPr="00013E37">
        <w:rPr>
          <w:b/>
        </w:rPr>
        <w:t>2.</w:t>
      </w:r>
      <w:r w:rsidR="009725F6" w:rsidRPr="00013E37">
        <w:rPr>
          <w:b/>
        </w:rPr>
        <w:t>9</w:t>
      </w:r>
      <w:r w:rsidRPr="00013E37">
        <w:rPr>
          <w:b/>
        </w:rPr>
        <w:t>.2. Исчерпывающий перечень документов, находящихся в распоряжении государственных органов, органов местного самоуправления и иных организаций</w:t>
      </w:r>
      <w:r w:rsidR="00A825EA" w:rsidRPr="00013E37">
        <w:rPr>
          <w:b/>
        </w:rPr>
        <w:t>,</w:t>
      </w:r>
      <w:r w:rsidRPr="00013E37">
        <w:rPr>
          <w:b/>
        </w:rPr>
        <w:t xml:space="preserve"> </w:t>
      </w:r>
      <w:r w:rsidR="00A825EA" w:rsidRPr="00013E37">
        <w:rPr>
          <w:b/>
        </w:rPr>
        <w:t>которые заявитель или представитель заявителя также вправе представить самостоятельно:</w:t>
      </w:r>
    </w:p>
    <w:p w:rsidR="00EC56C8" w:rsidRPr="00A603BF" w:rsidRDefault="001450A1" w:rsidP="0060200A">
      <w:pPr>
        <w:pStyle w:val="ConsPlusNormal"/>
        <w:ind w:firstLine="540"/>
        <w:jc w:val="both"/>
      </w:pPr>
      <w:r w:rsidRPr="00A603BF">
        <w:t xml:space="preserve">1) </w:t>
      </w:r>
      <w:r w:rsidR="00EC56C8" w:rsidRPr="00A603BF">
        <w:t>сведени</w:t>
      </w:r>
      <w:r w:rsidR="002A57C3" w:rsidRPr="00A603BF">
        <w:t>я</w:t>
      </w:r>
      <w:r w:rsidR="00EC56C8" w:rsidRPr="00A603BF">
        <w:t xml:space="preserve"> о зарегистрированных в приватизируемом жилом помещении лицах</w:t>
      </w:r>
      <w:r w:rsidR="000B288D" w:rsidRPr="00A603BF">
        <w:t>, в том числе несовершеннолетних, которые указаны в паспорте гражданина Российской Федерации, но не зарегистрированы в приватизируемом жилом помещении</w:t>
      </w:r>
      <w:r w:rsidR="002A57C3" w:rsidRPr="00A603BF">
        <w:t xml:space="preserve"> (запрашиваются по каналам межведомственного взаимодействия в Министерстве внутренних дел Российской Федерации);</w:t>
      </w:r>
    </w:p>
    <w:p w:rsidR="002A57C3" w:rsidRPr="00A70032" w:rsidRDefault="001450A1" w:rsidP="0060200A">
      <w:pPr>
        <w:pStyle w:val="ConsPlusNormal"/>
        <w:ind w:firstLine="540"/>
        <w:jc w:val="both"/>
      </w:pPr>
      <w:r w:rsidRPr="00A70032">
        <w:t>2</w:t>
      </w:r>
      <w:r w:rsidR="00EC56C8" w:rsidRPr="00A70032">
        <w:t xml:space="preserve">) </w:t>
      </w:r>
      <w:r w:rsidR="002A57C3" w:rsidRPr="00A70032">
        <w:t>в</w:t>
      </w:r>
      <w:r w:rsidR="00EC56C8" w:rsidRPr="00A70032">
        <w:t>ыписк</w:t>
      </w:r>
      <w:r w:rsidR="002A57C3" w:rsidRPr="00A70032">
        <w:t>а</w:t>
      </w:r>
      <w:r w:rsidR="00EC56C8" w:rsidRPr="00A70032">
        <w:t xml:space="preserve"> из Единого государственного реестра недвижимости о зарегистрированных правах на приватизируемое жилое помещение</w:t>
      </w:r>
      <w:r w:rsidR="002A57C3" w:rsidRPr="00A70032">
        <w:t xml:space="preserve"> (запрашивается  по каналам </w:t>
      </w:r>
      <w:r w:rsidR="002A57C3" w:rsidRPr="00A70032">
        <w:lastRenderedPageBreak/>
        <w:t>межведомственного взаимодействия в Федеральной службе государственной регистрации, кадастра и картографии);</w:t>
      </w:r>
    </w:p>
    <w:p w:rsidR="002A57C3" w:rsidRPr="00A70032" w:rsidRDefault="00061944" w:rsidP="0060200A">
      <w:pPr>
        <w:pStyle w:val="ConsPlusNormal"/>
        <w:ind w:firstLine="540"/>
        <w:jc w:val="both"/>
      </w:pPr>
      <w:r>
        <w:t>3</w:t>
      </w:r>
      <w:r w:rsidR="002A57C3" w:rsidRPr="00A70032">
        <w:t>) сведения, подтверждающие полномочия законного представителя (запрашиваются посредством Единой информационной системы социального обеспечения);</w:t>
      </w:r>
    </w:p>
    <w:p w:rsidR="002A57C3" w:rsidRPr="00A70032" w:rsidRDefault="00061944" w:rsidP="0060200A">
      <w:pPr>
        <w:pStyle w:val="ConsPlusNormal"/>
        <w:ind w:firstLine="540"/>
        <w:jc w:val="both"/>
      </w:pPr>
      <w:r>
        <w:t>4</w:t>
      </w:r>
      <w:r w:rsidR="002A57C3" w:rsidRPr="00A70032">
        <w:t>) согласие органов опеки и попечительства на передачу в собственность несовершеннолетним в возрасте от 14 до 18 лет жилых помещений, в которых проживают исключите</w:t>
      </w:r>
      <w:r w:rsidR="00C602DE">
        <w:t xml:space="preserve">льно данные несовершеннолетние </w:t>
      </w:r>
      <w:r w:rsidR="002A57C3" w:rsidRPr="00A70032">
        <w:t>(запрашиваются посредством Единой информационной системы   социального обеспечения);</w:t>
      </w:r>
    </w:p>
    <w:p w:rsidR="0084090A" w:rsidRPr="00A70032" w:rsidRDefault="00061944" w:rsidP="0060200A">
      <w:pPr>
        <w:pStyle w:val="ConsPlusNormal"/>
        <w:ind w:firstLine="540"/>
        <w:jc w:val="both"/>
      </w:pPr>
      <w:r>
        <w:t>5</w:t>
      </w:r>
      <w:r w:rsidR="002A57C3" w:rsidRPr="00A70032">
        <w:t>) предварительное разрешение органов опеки и попечительства на передачу в собственность несовершеннолетним в возрасте до 14 лет жилых помещений, в которых проживают исключительно данные несовершеннолетние (запрашиваются посредством Единой информационной системы   социального обеспечения)</w:t>
      </w:r>
      <w:r>
        <w:t>.</w:t>
      </w:r>
    </w:p>
    <w:p w:rsidR="001450A1" w:rsidRPr="00A70032" w:rsidRDefault="00CD491D" w:rsidP="0060200A">
      <w:pPr>
        <w:pStyle w:val="ConsPlusNormal"/>
        <w:ind w:firstLine="540"/>
        <w:jc w:val="both"/>
      </w:pPr>
      <w:r w:rsidRPr="00A70032">
        <w:t>2.</w:t>
      </w:r>
      <w:r w:rsidR="009725F6" w:rsidRPr="00A70032">
        <w:t>9</w:t>
      </w:r>
      <w:r w:rsidRPr="00A70032">
        <w:t xml:space="preserve">.3. </w:t>
      </w:r>
      <w:r w:rsidR="009725F6" w:rsidRPr="00A70032">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r w:rsidR="000B5577">
        <w:t>справка о характеристике жилого помещения и план жилого помещения</w:t>
      </w:r>
      <w:r w:rsidRPr="00A70032">
        <w:t>.</w:t>
      </w:r>
    </w:p>
    <w:p w:rsidR="009725F6" w:rsidRPr="00013E37" w:rsidRDefault="009725F6" w:rsidP="0060200A">
      <w:pPr>
        <w:shd w:val="clear" w:color="auto" w:fill="FFFFFF"/>
        <w:spacing w:after="0" w:line="240" w:lineRule="auto"/>
        <w:ind w:firstLine="709"/>
        <w:jc w:val="both"/>
        <w:rPr>
          <w:rFonts w:ascii="Times New Roman" w:hAnsi="Times New Roman"/>
          <w:b/>
          <w:bCs/>
          <w:iCs/>
          <w:sz w:val="24"/>
          <w:szCs w:val="24"/>
        </w:rPr>
      </w:pPr>
      <w:r w:rsidRPr="00013E37">
        <w:rPr>
          <w:rFonts w:ascii="Times New Roman" w:hAnsi="Times New Roman"/>
          <w:b/>
          <w:sz w:val="24"/>
          <w:szCs w:val="24"/>
        </w:rPr>
        <w:t xml:space="preserve">2.10. </w:t>
      </w:r>
      <w:r w:rsidRPr="00013E37">
        <w:rPr>
          <w:rStyle w:val="ad"/>
          <w:rFonts w:ascii="Times New Roman" w:hAnsi="Times New Roman"/>
          <w:b/>
          <w:iCs/>
          <w:sz w:val="24"/>
          <w:szCs w:val="24"/>
        </w:rPr>
        <w:t>Исчерпывающий перечень документов, необходимых в соответствии с</w:t>
      </w:r>
      <w:r w:rsidR="00B7603A" w:rsidRPr="00013E37">
        <w:rPr>
          <w:rStyle w:val="ad"/>
          <w:rFonts w:ascii="Times New Roman" w:hAnsi="Times New Roman"/>
          <w:b/>
          <w:iCs/>
          <w:sz w:val="24"/>
          <w:szCs w:val="24"/>
        </w:rPr>
        <w:t xml:space="preserve"> нормативными правовыми актами </w:t>
      </w:r>
      <w:r w:rsidRPr="00013E37">
        <w:rPr>
          <w:rStyle w:val="ad"/>
          <w:rFonts w:ascii="Times New Roman" w:hAnsi="Times New Roman"/>
          <w:b/>
          <w:iCs/>
          <w:sz w:val="24"/>
          <w:szCs w:val="24"/>
        </w:rPr>
        <w:t>для бе</w:t>
      </w:r>
      <w:r w:rsidR="008F57E2">
        <w:rPr>
          <w:rStyle w:val="ad"/>
          <w:rFonts w:ascii="Times New Roman" w:hAnsi="Times New Roman"/>
          <w:b/>
          <w:iCs/>
          <w:sz w:val="24"/>
          <w:szCs w:val="24"/>
        </w:rPr>
        <w:t>звозмездной передачи</w:t>
      </w:r>
      <w:r w:rsidRPr="00013E37">
        <w:rPr>
          <w:rStyle w:val="ad"/>
          <w:rFonts w:ascii="Times New Roman" w:hAnsi="Times New Roman"/>
          <w:b/>
          <w:iCs/>
          <w:sz w:val="24"/>
          <w:szCs w:val="24"/>
        </w:rPr>
        <w:t xml:space="preserve"> жилых </w:t>
      </w:r>
      <w:r w:rsidR="00735F6D" w:rsidRPr="00013E37">
        <w:rPr>
          <w:rStyle w:val="ad"/>
          <w:rFonts w:ascii="Times New Roman" w:hAnsi="Times New Roman"/>
          <w:b/>
          <w:iCs/>
          <w:sz w:val="24"/>
          <w:szCs w:val="24"/>
        </w:rPr>
        <w:t>комнат</w:t>
      </w:r>
      <w:r w:rsidRPr="00013E37">
        <w:rPr>
          <w:rStyle w:val="ad"/>
          <w:rFonts w:ascii="Times New Roman" w:hAnsi="Times New Roman"/>
          <w:b/>
          <w:iCs/>
          <w:sz w:val="24"/>
          <w:szCs w:val="24"/>
        </w:rPr>
        <w:t xml:space="preserve"> в </w:t>
      </w:r>
      <w:r w:rsidR="008F57E2" w:rsidRPr="003F56D4">
        <w:rPr>
          <w:rStyle w:val="ad"/>
          <w:rFonts w:ascii="Times New Roman" w:hAnsi="Times New Roman"/>
          <w:b/>
          <w:iCs/>
          <w:sz w:val="24"/>
          <w:szCs w:val="24"/>
        </w:rPr>
        <w:t>коммунальных</w:t>
      </w:r>
      <w:r w:rsidR="008F57E2">
        <w:rPr>
          <w:rStyle w:val="ad"/>
          <w:rFonts w:ascii="Times New Roman" w:hAnsi="Times New Roman"/>
          <w:b/>
          <w:iCs/>
          <w:sz w:val="24"/>
          <w:szCs w:val="24"/>
        </w:rPr>
        <w:t xml:space="preserve"> </w:t>
      </w:r>
      <w:r w:rsidRPr="00013E37">
        <w:rPr>
          <w:rStyle w:val="ad"/>
          <w:rFonts w:ascii="Times New Roman" w:hAnsi="Times New Roman"/>
          <w:b/>
          <w:iCs/>
          <w:sz w:val="24"/>
          <w:szCs w:val="24"/>
        </w:rPr>
        <w:t>квартирах  в собственность граждан</w:t>
      </w:r>
      <w:r w:rsidRPr="00013E37">
        <w:rPr>
          <w:rFonts w:ascii="Times New Roman" w:hAnsi="Times New Roman"/>
          <w:b/>
          <w:bCs/>
          <w:iCs/>
          <w:sz w:val="24"/>
          <w:szCs w:val="24"/>
        </w:rPr>
        <w:t>:</w:t>
      </w:r>
    </w:p>
    <w:p w:rsidR="009725F6" w:rsidRPr="00A70032" w:rsidRDefault="009725F6" w:rsidP="0060200A">
      <w:pPr>
        <w:shd w:val="clear" w:color="auto" w:fill="FFFFFF"/>
        <w:spacing w:after="0" w:line="240" w:lineRule="auto"/>
        <w:ind w:firstLine="709"/>
        <w:jc w:val="both"/>
        <w:rPr>
          <w:rFonts w:ascii="Times New Roman" w:hAnsi="Times New Roman"/>
          <w:sz w:val="24"/>
          <w:szCs w:val="24"/>
        </w:rPr>
      </w:pPr>
      <w:r w:rsidRPr="00A70032">
        <w:rPr>
          <w:rFonts w:ascii="Times New Roman" w:hAnsi="Times New Roman"/>
          <w:sz w:val="24"/>
          <w:szCs w:val="24"/>
        </w:rPr>
        <w:t>2.10.1. Исчерпывающий перечень документов, подлежащих представлению заявителем самостоятельно:</w:t>
      </w:r>
    </w:p>
    <w:p w:rsidR="009725F6" w:rsidRPr="00A70032" w:rsidRDefault="009725F6" w:rsidP="0060200A">
      <w:pPr>
        <w:pStyle w:val="ConsPlusNormal"/>
        <w:ind w:firstLine="540"/>
        <w:jc w:val="both"/>
      </w:pPr>
      <w:r w:rsidRPr="00A70032">
        <w:t>1) заявление, подписанное всеми совершеннолетними членами семьи, а также несовершеннолетними в возрасте от 14 до 18 лет с письменного согласия родителей или других законных представителей</w:t>
      </w:r>
      <w:r w:rsidR="00143EE4" w:rsidRPr="00A70032">
        <w:t xml:space="preserve"> (далее – заявление о приватизации) по форме согласно приложению 1 к настоящему Регламенту</w:t>
      </w:r>
      <w:r w:rsidRPr="00A70032">
        <w:t>. В заявлении подтверждается согласие всех совместно проживающих членов семьи приобрести занимаемое ими жилое помещение в собственность. В заявлении указываются все лица, зарегистрированные по месту жительства в приватизируемом жилом помещении, с указанием даты и оснований вселения, а также сведения о регистрации по месту жительства несовершеннолетних членов семьи в случае, если они не зарегистрированы в приватизируемом жилом помещении;</w:t>
      </w:r>
    </w:p>
    <w:p w:rsidR="009725F6" w:rsidRPr="00A70032" w:rsidRDefault="009725F6" w:rsidP="0060200A">
      <w:pPr>
        <w:pStyle w:val="ConsPlusNormal"/>
        <w:ind w:firstLine="540"/>
        <w:jc w:val="both"/>
      </w:pPr>
      <w:r w:rsidRPr="00A70032">
        <w:t>2) заявления об отказе от приобретения жилого помещения в собственность в порядке приватизации от лиц, имеющих право на его приватизацию и отказывающихся от этого права</w:t>
      </w:r>
      <w:r w:rsidR="00143EE4" w:rsidRPr="00A70032">
        <w:t xml:space="preserve"> согласно приложению 2 к настоящему Регламенту</w:t>
      </w:r>
      <w:r w:rsidRPr="00A70032">
        <w:t xml:space="preserve">. </w:t>
      </w:r>
      <w:r w:rsidR="000B5577">
        <w:t>В случае подачи заявления законным пред</w:t>
      </w:r>
      <w:r w:rsidR="00CF7610">
        <w:t>ставителем</w:t>
      </w:r>
      <w:r w:rsidR="000B5577">
        <w:t xml:space="preserve"> за несовершеннолетнего, необходимо разрешение органов опеки и попечительства</w:t>
      </w:r>
      <w:r w:rsidRPr="00A70032">
        <w:t>;</w:t>
      </w:r>
    </w:p>
    <w:p w:rsidR="009725F6" w:rsidRPr="00A70032" w:rsidRDefault="009725F6" w:rsidP="0060200A">
      <w:pPr>
        <w:pStyle w:val="ConsPlusNormal"/>
        <w:ind w:firstLine="540"/>
        <w:jc w:val="both"/>
      </w:pPr>
      <w:r w:rsidRPr="00A70032">
        <w:t xml:space="preserve">3) справка о характеристике </w:t>
      </w:r>
      <w:r w:rsidR="00387EAD">
        <w:t xml:space="preserve">коммунальной </w:t>
      </w:r>
      <w:r w:rsidRPr="00A70032">
        <w:t xml:space="preserve">квартиры и подлежащих приватизации жилых </w:t>
      </w:r>
      <w:r w:rsidR="00735F6D">
        <w:t>комнат</w:t>
      </w:r>
      <w:r w:rsidRPr="00A70032">
        <w:t>, план квартиры, выданные уполномоченной организацией, осуществляющей технический учет объектов недвижимости (в двух экземплярах). Справка и план должны быть выданы в семидневный срок со дня обращения гражданина и действительны в течение шести месяцев со дня выдачи;</w:t>
      </w:r>
    </w:p>
    <w:p w:rsidR="009725F6" w:rsidRPr="00A70032" w:rsidRDefault="009725F6" w:rsidP="0060200A">
      <w:pPr>
        <w:pStyle w:val="ConsPlusNormal"/>
        <w:ind w:firstLine="540"/>
        <w:jc w:val="both"/>
      </w:pPr>
      <w:r w:rsidRPr="00A70032">
        <w:t>4) согласие лиц, указанных в заявлении, на обработку их персональных данных</w:t>
      </w:r>
      <w:r w:rsidR="000B5577" w:rsidRPr="000B5577">
        <w:t xml:space="preserve"> </w:t>
      </w:r>
      <w:r w:rsidR="000B5577">
        <w:t>по форме согласно приложению 3 к настоящему Регламенту</w:t>
      </w:r>
      <w:r w:rsidRPr="00A70032">
        <w:t>;</w:t>
      </w:r>
    </w:p>
    <w:p w:rsidR="009725F6" w:rsidRPr="00A70032" w:rsidRDefault="009725F6" w:rsidP="0060200A">
      <w:pPr>
        <w:pStyle w:val="ConsPlusNormal"/>
        <w:ind w:firstLine="540"/>
        <w:jc w:val="both"/>
      </w:pPr>
      <w:r w:rsidRPr="00A70032">
        <w:t>5) граждане, намеревающиеся принять жилое помещение в собственность в порядке приватизации и прибывшие на постоянное жительство в Нижегородскую область после 1 января 1992 года или изменившие место жительства в Нижегородской области после 1 января 1992 года, при подаче заявления на приватизацию представляют справки из всех мест проживания в Российской Федерации после 1 января 1992 года, подтверждающие, что в приватизации ранее занимаемых ими жилых помещений они не участвовали;</w:t>
      </w:r>
    </w:p>
    <w:p w:rsidR="009725F6" w:rsidRPr="001C280B" w:rsidRDefault="009725F6"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6) нотариально оформленная доверенность, </w:t>
      </w:r>
      <w:r w:rsidRPr="001C280B">
        <w:rPr>
          <w:rFonts w:ascii="Times New Roman" w:hAnsi="Times New Roman"/>
          <w:sz w:val="24"/>
          <w:szCs w:val="24"/>
        </w:rPr>
        <w:t>выданная для совершения действий, связанных с приватизацией указанного в ней жилого помещения (в случае предоставления интересов дееспособных совершеннолетних членов семьи и их несовершеннолетних детей).</w:t>
      </w:r>
    </w:p>
    <w:p w:rsidR="009725F6" w:rsidRPr="00EB4CDF" w:rsidRDefault="009725F6" w:rsidP="0060200A">
      <w:pPr>
        <w:pStyle w:val="ConsPlusNormal"/>
        <w:ind w:firstLine="540"/>
        <w:jc w:val="both"/>
        <w:rPr>
          <w:b/>
        </w:rPr>
      </w:pPr>
      <w:r w:rsidRPr="00EB4CDF">
        <w:rPr>
          <w:b/>
        </w:rPr>
        <w:lastRenderedPageBreak/>
        <w:t>2.10.2.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9725F6" w:rsidRPr="00A70032" w:rsidRDefault="009725F6" w:rsidP="0060200A">
      <w:pPr>
        <w:pStyle w:val="ConsPlusNormal"/>
        <w:ind w:firstLine="540"/>
        <w:jc w:val="both"/>
      </w:pPr>
      <w:r w:rsidRPr="00A70032">
        <w:t>1) сведения о зарегистрированных в приватизируемом жилом помещении лицах (запрашиваются по каналам межведомственного взаимодействия в Министерстве внутренних дел Российской Федерации);</w:t>
      </w:r>
    </w:p>
    <w:p w:rsidR="009725F6" w:rsidRPr="00A70032" w:rsidRDefault="009725F6" w:rsidP="0060200A">
      <w:pPr>
        <w:pStyle w:val="ConsPlusNormal"/>
        <w:ind w:firstLine="540"/>
        <w:jc w:val="both"/>
      </w:pPr>
      <w:r w:rsidRPr="00A70032">
        <w:t>2) выписка из Единого государственного реестра недвижимости о зарегистрированных правах на приватизируемое жилое помещение (запрашивается  по каналам межведомственного взаимодействия в Федеральной службе государственной регистрации, кадастра и картографии);</w:t>
      </w:r>
    </w:p>
    <w:p w:rsidR="009725F6" w:rsidRPr="00A70032" w:rsidRDefault="009725F6" w:rsidP="0060200A">
      <w:pPr>
        <w:pStyle w:val="ConsPlusNormal"/>
        <w:ind w:firstLine="540"/>
        <w:jc w:val="both"/>
      </w:pPr>
      <w:r w:rsidRPr="00A70032">
        <w:t>3) выписка из реестра государственной собственности (запрашивается по каналам межведомственного взаимодействия в министерстве имущественных и земельных отношений Нижегородской области либо в Территориальном органе Росимущества по Нижегородской области в случае отсутстви</w:t>
      </w:r>
      <w:r w:rsidR="00D9016F">
        <w:t>я</w:t>
      </w:r>
      <w:r w:rsidR="00C602DE">
        <w:t xml:space="preserve"> </w:t>
      </w:r>
      <w:r w:rsidRPr="00A70032">
        <w:t>в Едином государственном реестре недвижимости информации о зарегистрированных правах на приватизируемое жилое помещение);</w:t>
      </w:r>
    </w:p>
    <w:p w:rsidR="009725F6" w:rsidRPr="00A70032" w:rsidRDefault="009725F6" w:rsidP="0060200A">
      <w:pPr>
        <w:pStyle w:val="ConsPlusNormal"/>
        <w:ind w:firstLine="540"/>
        <w:jc w:val="both"/>
      </w:pPr>
      <w:r w:rsidRPr="00A70032">
        <w:t>4) сведения, подтверждающие полномочия законного представителя (запрашиваются посредством Единой информационной системы   социального обеспечения);</w:t>
      </w:r>
    </w:p>
    <w:p w:rsidR="009725F6" w:rsidRPr="00A70032" w:rsidRDefault="009725F6" w:rsidP="0060200A">
      <w:pPr>
        <w:pStyle w:val="ConsPlusNormal"/>
        <w:ind w:firstLine="540"/>
        <w:jc w:val="both"/>
      </w:pPr>
      <w:r w:rsidRPr="00A70032">
        <w:t>5) согласие органов опеки и попечительства на передачу в собственность несовершеннолетним в возрасте от 14 до 18 лет жилых помещений, в которых проживают исключите</w:t>
      </w:r>
      <w:r w:rsidR="00C602DE">
        <w:t xml:space="preserve">льно данные несовершеннолетние </w:t>
      </w:r>
      <w:r w:rsidRPr="00A70032">
        <w:t>(запрашиваются посредством Единой информационной системы   социального обеспечения);</w:t>
      </w:r>
    </w:p>
    <w:p w:rsidR="009725F6" w:rsidRPr="00A70032" w:rsidRDefault="009725F6" w:rsidP="0060200A">
      <w:pPr>
        <w:pStyle w:val="ConsPlusNormal"/>
        <w:ind w:firstLine="540"/>
        <w:jc w:val="both"/>
      </w:pPr>
      <w:r w:rsidRPr="00A70032">
        <w:t>6) предварительное разрешение органов опеки и попечительства на передачу в собственность несовершеннолетним в возрасте до 14 лет жилых помещений, в которых проживают исключительно данные несовершеннолетние (запрашиваются посредством Единой информационной системы   социального обеспечения).</w:t>
      </w:r>
    </w:p>
    <w:p w:rsidR="009725F6" w:rsidRPr="008F57E2" w:rsidRDefault="009725F6" w:rsidP="0060200A">
      <w:pPr>
        <w:pStyle w:val="ConsPlusNormal"/>
        <w:ind w:firstLine="540"/>
        <w:jc w:val="both"/>
        <w:rPr>
          <w:b/>
        </w:rPr>
      </w:pPr>
      <w:r w:rsidRPr="008F57E2">
        <w:rPr>
          <w:b/>
        </w:rPr>
        <w:t xml:space="preserve">2.10.3.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r w:rsidR="000B5577" w:rsidRPr="008F57E2">
        <w:rPr>
          <w:b/>
        </w:rPr>
        <w:t xml:space="preserve">справка о характеристике квартиры и подлежащих приватизации жилых </w:t>
      </w:r>
      <w:r w:rsidR="00735F6D" w:rsidRPr="008F57E2">
        <w:rPr>
          <w:b/>
        </w:rPr>
        <w:t>комнат</w:t>
      </w:r>
      <w:r w:rsidR="000B5577" w:rsidRPr="008F57E2">
        <w:rPr>
          <w:b/>
        </w:rPr>
        <w:t>, план квартиры</w:t>
      </w:r>
      <w:r w:rsidRPr="008F57E2">
        <w:rPr>
          <w:b/>
        </w:rPr>
        <w:t>.</w:t>
      </w:r>
    </w:p>
    <w:p w:rsidR="009725F6" w:rsidRPr="00A70032" w:rsidRDefault="009725F6" w:rsidP="0060200A">
      <w:pPr>
        <w:pStyle w:val="ConsPlusNormal"/>
        <w:ind w:firstLine="540"/>
        <w:jc w:val="both"/>
      </w:pPr>
      <w:r w:rsidRPr="00A70032">
        <w:t>2.11. Перечень документов, необходимых для исправлени</w:t>
      </w:r>
      <w:r w:rsidR="0084090A" w:rsidRPr="00A70032">
        <w:t>я</w:t>
      </w:r>
      <w:r w:rsidRPr="00A70032">
        <w:t xml:space="preserve"> опечаток или ошибок в договоре о безвозмездной передаче жилого помещения в собственность граждан.</w:t>
      </w:r>
    </w:p>
    <w:p w:rsidR="00143EE4" w:rsidRPr="00A70032" w:rsidRDefault="009725F6" w:rsidP="0060200A">
      <w:pPr>
        <w:shd w:val="clear" w:color="auto" w:fill="FFFFFF"/>
        <w:spacing w:after="0" w:line="240" w:lineRule="auto"/>
        <w:ind w:firstLine="567"/>
        <w:jc w:val="both"/>
        <w:rPr>
          <w:rFonts w:ascii="Times New Roman" w:hAnsi="Times New Roman"/>
          <w:sz w:val="24"/>
          <w:szCs w:val="24"/>
        </w:rPr>
      </w:pPr>
      <w:r w:rsidRPr="00A70032">
        <w:rPr>
          <w:rFonts w:ascii="Times New Roman" w:hAnsi="Times New Roman"/>
          <w:sz w:val="24"/>
          <w:szCs w:val="24"/>
        </w:rPr>
        <w:t xml:space="preserve">2.11.1. </w:t>
      </w:r>
      <w:r w:rsidR="00143EE4" w:rsidRPr="00A70032">
        <w:rPr>
          <w:rFonts w:ascii="Times New Roman" w:hAnsi="Times New Roman"/>
          <w:sz w:val="24"/>
          <w:szCs w:val="24"/>
        </w:rPr>
        <w:t>Исчерпывающий перечень документов, подлежащих представлению заявителем самостоятельно:</w:t>
      </w:r>
    </w:p>
    <w:p w:rsidR="00143EE4" w:rsidRPr="00A70032" w:rsidRDefault="00143EE4" w:rsidP="0060200A">
      <w:pPr>
        <w:pStyle w:val="ConsPlusNormal"/>
        <w:ind w:firstLine="540"/>
        <w:jc w:val="both"/>
      </w:pPr>
      <w:r w:rsidRPr="00A70032">
        <w:t xml:space="preserve">1) заявление об исправлении опечаток или ошибок в договоре о  безвозмездной передаче жилого помещения в собственность граждан (далее – заявление об исправлении опечаток или ошибок) по форме согласно приложению </w:t>
      </w:r>
      <w:r w:rsidR="000B5577">
        <w:t xml:space="preserve">4 </w:t>
      </w:r>
      <w:r w:rsidRPr="00A70032">
        <w:t>к настоящему Регламенту</w:t>
      </w:r>
      <w:r w:rsidR="0084090A" w:rsidRPr="00A70032">
        <w:t>;</w:t>
      </w:r>
      <w:r w:rsidRPr="00A70032">
        <w:t xml:space="preserve"> </w:t>
      </w:r>
    </w:p>
    <w:p w:rsidR="00143EE4" w:rsidRPr="001C280B" w:rsidRDefault="00143EE4"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2) нотариально оформленная доверенность, </w:t>
      </w:r>
      <w:r w:rsidRPr="001C280B">
        <w:rPr>
          <w:rFonts w:ascii="Times New Roman" w:hAnsi="Times New Roman"/>
          <w:sz w:val="24"/>
          <w:szCs w:val="24"/>
        </w:rPr>
        <w:t>выданная для совершения действий, связанных с приватизацией указанного в ней жилого помещения (в случае предоставления интересов дееспособных совершеннолетних членов семьи</w:t>
      </w:r>
      <w:r w:rsidR="000B5577" w:rsidRPr="001C280B">
        <w:rPr>
          <w:rFonts w:ascii="Times New Roman" w:hAnsi="Times New Roman"/>
          <w:sz w:val="24"/>
          <w:szCs w:val="24"/>
        </w:rPr>
        <w:t xml:space="preserve"> и их несовершеннолетних детей);</w:t>
      </w:r>
    </w:p>
    <w:p w:rsidR="000B5577" w:rsidRPr="001C280B" w:rsidRDefault="000B5577"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3) паспорт гражданина Российской Федерации (предъявляется для удостоверения личности заявителя);</w:t>
      </w:r>
    </w:p>
    <w:p w:rsidR="000B5577" w:rsidRPr="001C280B" w:rsidRDefault="000B5577"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4) документ, удостоверяющий личность представителя заявителя (предъявляется для удостоверения личности представителя заявителя).</w:t>
      </w:r>
    </w:p>
    <w:p w:rsidR="00143EE4" w:rsidRPr="00A70032" w:rsidRDefault="00143EE4" w:rsidP="0060200A">
      <w:pPr>
        <w:pStyle w:val="ConsPlusNormal"/>
        <w:ind w:firstLine="540"/>
        <w:jc w:val="both"/>
      </w:pPr>
      <w:r w:rsidRPr="00A70032">
        <w:t>2.11.2.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143EE4" w:rsidRPr="00A70032" w:rsidRDefault="00143EE4" w:rsidP="0060200A">
      <w:pPr>
        <w:pStyle w:val="ConsPlusNormal"/>
        <w:ind w:firstLine="540"/>
        <w:jc w:val="both"/>
      </w:pPr>
      <w:r w:rsidRPr="00A70032">
        <w:t xml:space="preserve">1) сведения, подтверждающие полномочия законного представителя </w:t>
      </w:r>
      <w:r w:rsidR="001B3904">
        <w:t xml:space="preserve">несовершеннолетних детей </w:t>
      </w:r>
      <w:r w:rsidRPr="00A70032">
        <w:t>(запрашиваются посредством Единой информационной системы   социального обеспечения);</w:t>
      </w:r>
    </w:p>
    <w:p w:rsidR="00143EE4" w:rsidRPr="00A70032" w:rsidRDefault="00143EE4" w:rsidP="0060200A">
      <w:pPr>
        <w:pStyle w:val="ConsPlusNormal"/>
        <w:ind w:firstLine="540"/>
        <w:jc w:val="both"/>
      </w:pPr>
      <w:r w:rsidRPr="00A70032">
        <w:lastRenderedPageBreak/>
        <w:t>2.11.3.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не предусмотрено.</w:t>
      </w:r>
    </w:p>
    <w:p w:rsidR="0084090A" w:rsidRPr="005C248F" w:rsidRDefault="0084090A" w:rsidP="0060200A">
      <w:pPr>
        <w:pStyle w:val="ConsPlusNormal"/>
        <w:ind w:firstLine="540"/>
        <w:jc w:val="both"/>
        <w:rPr>
          <w:b/>
        </w:rPr>
      </w:pPr>
      <w:r w:rsidRPr="005C248F">
        <w:rPr>
          <w:b/>
        </w:rPr>
        <w:t xml:space="preserve">2.12. Перечень документов, необходимых для выдачи </w:t>
      </w:r>
      <w:r w:rsidR="001B3904" w:rsidRPr="005C248F">
        <w:rPr>
          <w:b/>
        </w:rPr>
        <w:t xml:space="preserve">дубликата </w:t>
      </w:r>
      <w:r w:rsidRPr="005C248F">
        <w:rPr>
          <w:b/>
        </w:rPr>
        <w:t>договора о безвозмездной передаче жилого помещения в собственность граждан.</w:t>
      </w:r>
    </w:p>
    <w:p w:rsidR="0084090A" w:rsidRPr="00A70032" w:rsidRDefault="0084090A" w:rsidP="0060200A">
      <w:pPr>
        <w:shd w:val="clear" w:color="auto" w:fill="FFFFFF"/>
        <w:spacing w:after="0" w:line="240" w:lineRule="auto"/>
        <w:ind w:firstLine="567"/>
        <w:jc w:val="both"/>
        <w:rPr>
          <w:rFonts w:ascii="Times New Roman" w:hAnsi="Times New Roman"/>
          <w:sz w:val="24"/>
          <w:szCs w:val="24"/>
        </w:rPr>
      </w:pPr>
      <w:r w:rsidRPr="00A70032">
        <w:rPr>
          <w:rFonts w:ascii="Times New Roman" w:hAnsi="Times New Roman"/>
          <w:sz w:val="24"/>
          <w:szCs w:val="24"/>
        </w:rPr>
        <w:t>2.12.1. Исчерпывающий перечень документов, подлежащих представлению заявителем самостоятельно:</w:t>
      </w:r>
    </w:p>
    <w:p w:rsidR="0084090A" w:rsidRPr="00A70032" w:rsidRDefault="0084090A" w:rsidP="0060200A">
      <w:pPr>
        <w:pStyle w:val="ConsPlusNormal"/>
        <w:ind w:firstLine="540"/>
        <w:jc w:val="both"/>
      </w:pPr>
      <w:r w:rsidRPr="00A70032">
        <w:t xml:space="preserve">1) заявление о выдаче дубликата  договора о  безвозмездной передаче жилого помещения в собственность граждан (далее – заявление о выдаче дубликата) по форме согласно приложению </w:t>
      </w:r>
      <w:r w:rsidR="008F3E46">
        <w:t>5</w:t>
      </w:r>
      <w:r w:rsidRPr="00A70032">
        <w:t xml:space="preserve"> к настоящему Регламенту; </w:t>
      </w:r>
    </w:p>
    <w:p w:rsidR="0084090A" w:rsidRPr="001C280B" w:rsidRDefault="0084090A"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2) нотариально оформленная доверенность </w:t>
      </w:r>
      <w:r w:rsidRPr="001C280B">
        <w:rPr>
          <w:rFonts w:ascii="Times New Roman" w:hAnsi="Times New Roman"/>
          <w:sz w:val="24"/>
          <w:szCs w:val="24"/>
        </w:rPr>
        <w:t>(в случае предоставления интересов дееспособных совершеннолетних членов семьи и их несовершеннолетних детей);</w:t>
      </w:r>
    </w:p>
    <w:p w:rsidR="0084090A" w:rsidRPr="001C280B" w:rsidRDefault="0084090A"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3) документы, подтверждающие необходимость выдачи дубликата договора о  безвозмездной передаче жилого помещения в собственность граждан</w:t>
      </w:r>
      <w:r w:rsidR="00F44E25" w:rsidRPr="001C280B">
        <w:rPr>
          <w:rFonts w:ascii="Times New Roman" w:hAnsi="Times New Roman"/>
          <w:sz w:val="24"/>
          <w:szCs w:val="24"/>
        </w:rPr>
        <w:t xml:space="preserve"> (указать документы)</w:t>
      </w:r>
      <w:r w:rsidRPr="001C280B">
        <w:rPr>
          <w:rFonts w:ascii="Times New Roman" w:hAnsi="Times New Roman"/>
          <w:sz w:val="24"/>
          <w:szCs w:val="24"/>
        </w:rPr>
        <w:t>;</w:t>
      </w:r>
    </w:p>
    <w:p w:rsidR="0084090A" w:rsidRPr="001C280B" w:rsidRDefault="0084090A"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4) паспорт гражданина Российской Федерации (предъявляется для удостоверения личности заявителя);</w:t>
      </w:r>
    </w:p>
    <w:p w:rsidR="0084090A" w:rsidRPr="001C280B" w:rsidRDefault="0084090A"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5) документ, удостоверяющий личность представителя заявителя (предъявляется для удостоверения личности представителя заявителя).</w:t>
      </w:r>
    </w:p>
    <w:p w:rsidR="0084090A" w:rsidRPr="005704A6" w:rsidRDefault="0084090A" w:rsidP="0060200A">
      <w:pPr>
        <w:pStyle w:val="ConsPlusNormal"/>
        <w:ind w:firstLine="540"/>
        <w:jc w:val="both"/>
        <w:rPr>
          <w:b/>
        </w:rPr>
      </w:pPr>
      <w:r w:rsidRPr="005704A6">
        <w:rPr>
          <w:b/>
        </w:rPr>
        <w:t>2.12.2.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84090A" w:rsidRPr="00A70032" w:rsidRDefault="0084090A" w:rsidP="0060200A">
      <w:pPr>
        <w:pStyle w:val="ConsPlusNormal"/>
        <w:ind w:firstLine="540"/>
        <w:jc w:val="both"/>
      </w:pPr>
      <w:r w:rsidRPr="00A70032">
        <w:t xml:space="preserve">1) сведения, подтверждающие полномочия законного представителя </w:t>
      </w:r>
      <w:r w:rsidR="001B3904">
        <w:t xml:space="preserve">несовершеннолетних детей </w:t>
      </w:r>
      <w:r w:rsidRPr="00A70032">
        <w:t>(запрашиваются посредством Единой информационной системы   социального обеспечения);</w:t>
      </w:r>
    </w:p>
    <w:p w:rsidR="0084090A" w:rsidRPr="00A70032" w:rsidRDefault="0084090A" w:rsidP="0060200A">
      <w:pPr>
        <w:pStyle w:val="ConsPlusNormal"/>
        <w:ind w:firstLine="540"/>
        <w:jc w:val="both"/>
      </w:pPr>
      <w:r w:rsidRPr="00A70032">
        <w:t>2) выписка из Единого государственного реестра недвижимости (запрашивается по каналам межведомственного взаимодействия в Федеральной службе государственной регистрации, кадастра и картографии);</w:t>
      </w:r>
    </w:p>
    <w:p w:rsidR="00BB35FF" w:rsidRDefault="0084090A" w:rsidP="0060200A">
      <w:pPr>
        <w:pStyle w:val="ConsPlusNormal"/>
        <w:ind w:firstLine="540"/>
        <w:jc w:val="both"/>
      </w:pPr>
      <w:r w:rsidRPr="00A70032">
        <w:t>3) сведения о смерти</w:t>
      </w:r>
      <w:r w:rsidR="00BB35FF">
        <w:t>.</w:t>
      </w:r>
    </w:p>
    <w:p w:rsidR="0084090A" w:rsidRPr="00A70032" w:rsidRDefault="0084090A" w:rsidP="0060200A">
      <w:pPr>
        <w:pStyle w:val="ConsPlusNormal"/>
        <w:ind w:firstLine="540"/>
        <w:jc w:val="both"/>
      </w:pPr>
      <w:r w:rsidRPr="00A70032">
        <w:t>2.12.3.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не предусмотрено.</w:t>
      </w:r>
    </w:p>
    <w:p w:rsidR="00CD491D" w:rsidRPr="005C248F" w:rsidRDefault="00CD491D" w:rsidP="0060200A">
      <w:pPr>
        <w:pStyle w:val="ConsPlusNormal"/>
        <w:ind w:firstLine="540"/>
        <w:jc w:val="both"/>
        <w:rPr>
          <w:b/>
          <w:bCs/>
        </w:rPr>
      </w:pPr>
      <w:r w:rsidRPr="005C248F">
        <w:rPr>
          <w:b/>
          <w:bCs/>
        </w:rPr>
        <w:t>2.</w:t>
      </w:r>
      <w:r w:rsidR="00F87F8F" w:rsidRPr="005C248F">
        <w:rPr>
          <w:b/>
          <w:bCs/>
        </w:rPr>
        <w:t>1</w:t>
      </w:r>
      <w:r w:rsidR="0084090A" w:rsidRPr="005C248F">
        <w:rPr>
          <w:b/>
          <w:bCs/>
        </w:rPr>
        <w:t>3</w:t>
      </w:r>
      <w:r w:rsidRPr="005C248F">
        <w:rPr>
          <w:b/>
          <w:bCs/>
        </w:rPr>
        <w:t>. При предоставлении муниципальной услуги запрещается требовать от заявителя:</w:t>
      </w:r>
    </w:p>
    <w:p w:rsidR="00F87F8F" w:rsidRPr="00A70032" w:rsidRDefault="00F87F8F"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7F8F" w:rsidRPr="00A70032" w:rsidRDefault="00F87F8F"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2) представления документов и информации,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A70032">
        <w:rPr>
          <w:rFonts w:ascii="Times New Roman" w:hAnsi="Times New Roman"/>
          <w:iCs/>
          <w:sz w:val="24"/>
          <w:szCs w:val="24"/>
        </w:rPr>
        <w:t xml:space="preserve"> </w:t>
      </w:r>
      <w:r w:rsidRPr="00A70032">
        <w:rPr>
          <w:rFonts w:ascii="Times New Roman" w:hAnsi="Times New Roman"/>
          <w:sz w:val="24"/>
          <w:szCs w:val="24"/>
          <w:lang w:eastAsia="ru-RU"/>
        </w:rPr>
        <w:t>муниципальных услуг</w:t>
      </w:r>
      <w:r w:rsidRPr="00A70032">
        <w:rPr>
          <w:rFonts w:ascii="Times New Roman" w:hAnsi="Times New Roman"/>
          <w:iCs/>
          <w:sz w:val="24"/>
          <w:szCs w:val="24"/>
        </w:rPr>
        <w:t>,</w:t>
      </w:r>
      <w:r w:rsidRPr="00A70032">
        <w:rPr>
          <w:rFonts w:ascii="Times New Roman" w:hAnsi="Times New Roman"/>
          <w:sz w:val="24"/>
          <w:szCs w:val="24"/>
          <w:lang w:eastAsia="ru-RU"/>
        </w:rPr>
        <w:t xml:space="preserve">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w:t>
      </w:r>
      <w:hyperlink r:id="rId14" w:history="1">
        <w:r w:rsidRPr="00A70032">
          <w:rPr>
            <w:rFonts w:ascii="Times New Roman" w:hAnsi="Times New Roman"/>
            <w:sz w:val="24"/>
            <w:szCs w:val="24"/>
            <w:lang w:eastAsia="ru-RU"/>
          </w:rPr>
          <w:t xml:space="preserve"> 6 статьи 7</w:t>
        </w:r>
      </w:hyperlink>
      <w:r w:rsidRPr="00A70032">
        <w:rPr>
          <w:rFonts w:ascii="Times New Roman" w:hAnsi="Times New Roman"/>
          <w:sz w:val="24"/>
          <w:szCs w:val="24"/>
          <w:lang w:eastAsia="ru-RU"/>
        </w:rPr>
        <w:t xml:space="preserve"> Федерального закона </w:t>
      </w:r>
      <w:r w:rsidRPr="00A70032">
        <w:rPr>
          <w:rFonts w:ascii="Times New Roman" w:hAnsi="Times New Roman"/>
          <w:iCs/>
          <w:sz w:val="24"/>
          <w:szCs w:val="24"/>
        </w:rPr>
        <w:t xml:space="preserve"> </w:t>
      </w:r>
      <w:r w:rsidRPr="00A70032">
        <w:rPr>
          <w:rFonts w:ascii="Times New Roman" w:hAnsi="Times New Roman"/>
          <w:sz w:val="24"/>
          <w:szCs w:val="24"/>
          <w:lang w:eastAsia="ru-RU"/>
        </w:rPr>
        <w:t xml:space="preserve">от 27 июля </w:t>
      </w:r>
      <w:smartTag w:uri="urn:schemas-microsoft-com:office:smarttags" w:element="metricconverter">
        <w:smartTagPr>
          <w:attr w:name="ProductID" w:val="2010 г"/>
        </w:smartTagPr>
        <w:r w:rsidRPr="00A70032">
          <w:rPr>
            <w:rFonts w:ascii="Times New Roman" w:hAnsi="Times New Roman"/>
            <w:sz w:val="24"/>
            <w:szCs w:val="24"/>
            <w:lang w:eastAsia="ru-RU"/>
          </w:rPr>
          <w:t>2010 г</w:t>
        </w:r>
      </w:smartTag>
      <w:r w:rsidRPr="00A70032">
        <w:rPr>
          <w:rFonts w:ascii="Times New Roman" w:hAnsi="Times New Roman"/>
          <w:sz w:val="24"/>
          <w:szCs w:val="24"/>
          <w:lang w:eastAsia="ru-RU"/>
        </w:rPr>
        <w:t>. №</w:t>
      </w:r>
      <w:r w:rsidRPr="00A70032">
        <w:rPr>
          <w:rFonts w:ascii="Times New Roman" w:hAnsi="Times New Roman"/>
          <w:iCs/>
          <w:sz w:val="24"/>
          <w:szCs w:val="24"/>
        </w:rPr>
        <w:t> </w:t>
      </w:r>
      <w:r w:rsidRPr="00A70032">
        <w:rPr>
          <w:rFonts w:ascii="Times New Roman" w:hAnsi="Times New Roman"/>
          <w:sz w:val="24"/>
          <w:szCs w:val="24"/>
          <w:lang w:eastAsia="ru-RU"/>
        </w:rPr>
        <w:t xml:space="preserve">210-ФЗ </w:t>
      </w:r>
      <w:r w:rsidRPr="00A70032">
        <w:rPr>
          <w:rFonts w:ascii="Times New Roman" w:hAnsi="Times New Roman"/>
          <w:iCs/>
          <w:sz w:val="24"/>
          <w:szCs w:val="24"/>
        </w:rPr>
        <w:t xml:space="preserve"> </w:t>
      </w:r>
      <w:r w:rsidR="00D137A2" w:rsidRPr="00A70032">
        <w:rPr>
          <w:rFonts w:ascii="Times New Roman" w:hAnsi="Times New Roman"/>
          <w:sz w:val="24"/>
          <w:szCs w:val="24"/>
          <w:lang w:eastAsia="ru-RU"/>
        </w:rPr>
        <w:t>"</w:t>
      </w:r>
      <w:r w:rsidRPr="00A70032">
        <w:rPr>
          <w:rFonts w:ascii="Times New Roman" w:hAnsi="Times New Roman"/>
          <w:sz w:val="24"/>
          <w:szCs w:val="24"/>
          <w:lang w:eastAsia="ru-RU"/>
        </w:rPr>
        <w:t>Об организации предоставления государственных и муниципальных услуг</w:t>
      </w:r>
      <w:r w:rsidR="00D137A2" w:rsidRPr="00A70032">
        <w:rPr>
          <w:rFonts w:ascii="Times New Roman" w:hAnsi="Times New Roman"/>
          <w:sz w:val="24"/>
          <w:szCs w:val="24"/>
          <w:lang w:eastAsia="ru-RU"/>
        </w:rPr>
        <w:t>"</w:t>
      </w:r>
      <w:r w:rsidRPr="00A70032">
        <w:rPr>
          <w:rFonts w:ascii="Times New Roman" w:hAnsi="Times New Roman"/>
          <w:sz w:val="24"/>
          <w:szCs w:val="24"/>
          <w:lang w:eastAsia="ru-RU"/>
        </w:rPr>
        <w:t>, п</w:t>
      </w:r>
      <w:r w:rsidRPr="00A70032">
        <w:rPr>
          <w:rFonts w:ascii="Times New Roman" w:hAnsi="Times New Roman"/>
          <w:iCs/>
          <w:sz w:val="24"/>
          <w:szCs w:val="24"/>
        </w:rPr>
        <w:t>еречень документов. З</w:t>
      </w:r>
      <w:r w:rsidRPr="00A70032">
        <w:rPr>
          <w:rFonts w:ascii="Times New Roman" w:hAnsi="Times New Roman"/>
          <w:sz w:val="24"/>
          <w:szCs w:val="24"/>
          <w:lang w:eastAsia="ru-RU"/>
        </w:rPr>
        <w:t>аявитель вправе представить указанные документы и информацию в  органы, предоставляющие муниципальные услуги, по собственной инициативе;</w:t>
      </w:r>
    </w:p>
    <w:p w:rsidR="00F87F8F" w:rsidRPr="00A70032" w:rsidRDefault="00F87F8F"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70032">
          <w:rPr>
            <w:rFonts w:ascii="Times New Roman" w:hAnsi="Times New Roman"/>
            <w:sz w:val="24"/>
            <w:szCs w:val="24"/>
            <w:lang w:eastAsia="ru-RU"/>
          </w:rPr>
          <w:t>части 1 статьи 9</w:t>
        </w:r>
      </w:hyperlink>
      <w:r w:rsidR="008F3E46">
        <w:t xml:space="preserve"> </w:t>
      </w:r>
      <w:r w:rsidRPr="00A70032">
        <w:rPr>
          <w:rFonts w:ascii="Times New Roman" w:hAnsi="Times New Roman"/>
          <w:sz w:val="24"/>
          <w:szCs w:val="24"/>
          <w:lang w:eastAsia="ru-RU"/>
        </w:rPr>
        <w:t xml:space="preserve">Федерального закона от 27 июля </w:t>
      </w:r>
      <w:smartTag w:uri="urn:schemas-microsoft-com:office:smarttags" w:element="metricconverter">
        <w:smartTagPr>
          <w:attr w:name="ProductID" w:val="2010 г"/>
        </w:smartTagPr>
        <w:r w:rsidRPr="00A70032">
          <w:rPr>
            <w:rFonts w:ascii="Times New Roman" w:hAnsi="Times New Roman"/>
            <w:sz w:val="24"/>
            <w:szCs w:val="24"/>
            <w:lang w:eastAsia="ru-RU"/>
          </w:rPr>
          <w:t>2010 г</w:t>
        </w:r>
      </w:smartTag>
      <w:r w:rsidRPr="00A70032">
        <w:rPr>
          <w:rFonts w:ascii="Times New Roman" w:hAnsi="Times New Roman"/>
          <w:sz w:val="24"/>
          <w:szCs w:val="24"/>
          <w:lang w:eastAsia="ru-RU"/>
        </w:rPr>
        <w:t xml:space="preserve">. № 210-ФЗ </w:t>
      </w:r>
      <w:r w:rsidR="00D137A2" w:rsidRPr="00A70032">
        <w:rPr>
          <w:rFonts w:ascii="Times New Roman" w:hAnsi="Times New Roman"/>
          <w:sz w:val="24"/>
          <w:szCs w:val="24"/>
          <w:lang w:eastAsia="ru-RU"/>
        </w:rPr>
        <w:t>"</w:t>
      </w:r>
      <w:r w:rsidRPr="00A70032">
        <w:rPr>
          <w:rFonts w:ascii="Times New Roman" w:hAnsi="Times New Roman"/>
          <w:sz w:val="24"/>
          <w:szCs w:val="24"/>
          <w:lang w:eastAsia="ru-RU"/>
        </w:rPr>
        <w:t>Об организации предоставления государственных и муниципальных услуг</w:t>
      </w:r>
      <w:r w:rsidR="00D137A2" w:rsidRPr="00A70032">
        <w:rPr>
          <w:rFonts w:ascii="Times New Roman" w:hAnsi="Times New Roman"/>
          <w:sz w:val="24"/>
          <w:szCs w:val="24"/>
          <w:lang w:eastAsia="ru-RU"/>
        </w:rPr>
        <w:t>"</w:t>
      </w:r>
      <w:r w:rsidRPr="00A70032">
        <w:rPr>
          <w:rFonts w:ascii="Times New Roman" w:hAnsi="Times New Roman"/>
          <w:sz w:val="24"/>
          <w:szCs w:val="24"/>
          <w:lang w:eastAsia="ru-RU"/>
        </w:rPr>
        <w:t>;</w:t>
      </w:r>
    </w:p>
    <w:p w:rsidR="00F87F8F" w:rsidRPr="00A70032" w:rsidRDefault="00F87F8F"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7F8F" w:rsidRPr="00A70032" w:rsidRDefault="00F87F8F"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F87F8F" w:rsidRPr="00A70032" w:rsidRDefault="00F87F8F"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7F8F" w:rsidRPr="00A70032" w:rsidRDefault="00F87F8F"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F8F" w:rsidRPr="00A70032" w:rsidRDefault="00F87F8F"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87F8F" w:rsidRPr="00A70032" w:rsidRDefault="00F87F8F"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70032">
          <w:rPr>
            <w:rFonts w:ascii="Times New Roman" w:hAnsi="Times New Roman"/>
            <w:sz w:val="24"/>
            <w:szCs w:val="24"/>
            <w:lang w:eastAsia="ru-RU"/>
          </w:rPr>
          <w:t>пунктом 7.2 части 1 статьи 16</w:t>
        </w:r>
      </w:hyperlink>
      <w:r w:rsidRPr="00A70032">
        <w:rPr>
          <w:rFonts w:ascii="Times New Roman" w:hAnsi="Times New Roman"/>
          <w:sz w:val="24"/>
          <w:szCs w:val="24"/>
          <w:lang w:eastAsia="ru-RU"/>
        </w:rPr>
        <w:t xml:space="preserve">  Федерального закона от 27 июля </w:t>
      </w:r>
      <w:smartTag w:uri="urn:schemas-microsoft-com:office:smarttags" w:element="metricconverter">
        <w:smartTagPr>
          <w:attr w:name="ProductID" w:val="2010 г"/>
        </w:smartTagPr>
        <w:r w:rsidRPr="00A70032">
          <w:rPr>
            <w:rFonts w:ascii="Times New Roman" w:hAnsi="Times New Roman"/>
            <w:sz w:val="24"/>
            <w:szCs w:val="24"/>
            <w:lang w:eastAsia="ru-RU"/>
          </w:rPr>
          <w:t>2010 г</w:t>
        </w:r>
      </w:smartTag>
      <w:r w:rsidRPr="00A70032">
        <w:rPr>
          <w:rFonts w:ascii="Times New Roman" w:hAnsi="Times New Roman"/>
          <w:sz w:val="24"/>
          <w:szCs w:val="24"/>
          <w:lang w:eastAsia="ru-RU"/>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491D" w:rsidRPr="005C248F" w:rsidRDefault="00CD491D" w:rsidP="0060200A">
      <w:pPr>
        <w:pStyle w:val="ConsPlusNormal"/>
        <w:ind w:firstLine="540"/>
        <w:jc w:val="both"/>
        <w:rPr>
          <w:b/>
          <w:bCs/>
        </w:rPr>
      </w:pPr>
      <w:r w:rsidRPr="005C248F">
        <w:rPr>
          <w:b/>
          <w:bCs/>
        </w:rPr>
        <w:t>2.</w:t>
      </w:r>
      <w:r w:rsidR="00F87F8F" w:rsidRPr="005C248F">
        <w:rPr>
          <w:b/>
          <w:bCs/>
        </w:rPr>
        <w:t>1</w:t>
      </w:r>
      <w:r w:rsidR="008A2E53" w:rsidRPr="005C248F">
        <w:rPr>
          <w:b/>
          <w:bCs/>
        </w:rPr>
        <w:t>4</w:t>
      </w:r>
      <w:r w:rsidRPr="005C248F">
        <w:rPr>
          <w:b/>
          <w:bCs/>
        </w:rPr>
        <w:t>. Заявление и документы, указанные в пункте 2.</w:t>
      </w:r>
      <w:r w:rsidR="009E0E35" w:rsidRPr="005C248F">
        <w:rPr>
          <w:b/>
          <w:bCs/>
        </w:rPr>
        <w:t>9, 2.10, 2.11</w:t>
      </w:r>
      <w:r w:rsidR="008A2E53" w:rsidRPr="005C248F">
        <w:rPr>
          <w:b/>
          <w:bCs/>
        </w:rPr>
        <w:t>, 2.12</w:t>
      </w:r>
      <w:r w:rsidRPr="005C248F">
        <w:rPr>
          <w:b/>
          <w:bCs/>
        </w:rPr>
        <w:t xml:space="preserve"> настоящего Регламента, должны отвечать следующим требованиям:</w:t>
      </w:r>
      <w:r w:rsidR="009E0E35" w:rsidRPr="005C248F">
        <w:rPr>
          <w:b/>
          <w:bCs/>
        </w:rPr>
        <w:t xml:space="preserve"> </w:t>
      </w:r>
    </w:p>
    <w:p w:rsidR="00CD491D" w:rsidRPr="00A70032" w:rsidRDefault="00CD491D" w:rsidP="0060200A">
      <w:pPr>
        <w:pStyle w:val="ConsPlusNormal"/>
        <w:ind w:firstLine="540"/>
        <w:jc w:val="both"/>
      </w:pPr>
      <w:r w:rsidRPr="00A70032">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D491D" w:rsidRPr="00A70032" w:rsidRDefault="00CD491D" w:rsidP="0060200A">
      <w:pPr>
        <w:pStyle w:val="ConsPlusNormal"/>
        <w:ind w:firstLine="540"/>
        <w:jc w:val="both"/>
      </w:pPr>
      <w:r w:rsidRPr="00A70032">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CD491D" w:rsidRPr="00A70032" w:rsidRDefault="00CD491D" w:rsidP="0060200A">
      <w:pPr>
        <w:pStyle w:val="ConsPlusNormal"/>
        <w:ind w:firstLine="540"/>
        <w:jc w:val="both"/>
      </w:pPr>
      <w:r w:rsidRPr="00A70032">
        <w:t>3) в тексте документа имеющиеся исправления заверены в установленном законодательством Российской Федерации порядке;</w:t>
      </w:r>
    </w:p>
    <w:p w:rsidR="00CD491D" w:rsidRPr="00A70032" w:rsidRDefault="00CD491D" w:rsidP="0060200A">
      <w:pPr>
        <w:pStyle w:val="ConsPlusNormal"/>
        <w:ind w:firstLine="540"/>
        <w:jc w:val="both"/>
      </w:pPr>
      <w:r w:rsidRPr="00A70032">
        <w:t>4) документы не исполнены карандашом;</w:t>
      </w:r>
    </w:p>
    <w:p w:rsidR="00CD491D" w:rsidRPr="00A70032" w:rsidRDefault="00CD491D" w:rsidP="0060200A">
      <w:pPr>
        <w:pStyle w:val="ConsPlusNormal"/>
        <w:ind w:firstLine="540"/>
        <w:jc w:val="both"/>
      </w:pPr>
      <w:r w:rsidRPr="00A70032">
        <w:t>5) документы не имеют серьезных повреждений, наличие которых не позволяет однозначно истолковать их содержание.</w:t>
      </w:r>
    </w:p>
    <w:p w:rsidR="00CD491D" w:rsidRPr="00A70032" w:rsidRDefault="00CD491D" w:rsidP="0060200A">
      <w:pPr>
        <w:pStyle w:val="ConsPlusNormal"/>
        <w:ind w:firstLine="540"/>
        <w:jc w:val="both"/>
      </w:pPr>
      <w:r w:rsidRPr="00A70032">
        <w:t>При направлении документов по почте копии документов должны быть заверены нотариально.</w:t>
      </w:r>
    </w:p>
    <w:p w:rsidR="009E0E35" w:rsidRPr="005C248F" w:rsidRDefault="00CD491D" w:rsidP="0060200A">
      <w:pPr>
        <w:pStyle w:val="ConsPlusNormal"/>
        <w:ind w:firstLine="540"/>
        <w:jc w:val="both"/>
        <w:rPr>
          <w:b/>
          <w:bCs/>
        </w:rPr>
      </w:pPr>
      <w:r w:rsidRPr="005C248F">
        <w:rPr>
          <w:b/>
          <w:bCs/>
        </w:rPr>
        <w:t>2.1</w:t>
      </w:r>
      <w:r w:rsidR="008A2E53" w:rsidRPr="005C248F">
        <w:rPr>
          <w:b/>
          <w:bCs/>
        </w:rPr>
        <w:t>5</w:t>
      </w:r>
      <w:r w:rsidRPr="005C248F">
        <w:rPr>
          <w:b/>
          <w:bCs/>
        </w:rPr>
        <w:t xml:space="preserve">. </w:t>
      </w:r>
      <w:r w:rsidR="009E0E35" w:rsidRPr="005C248F">
        <w:rPr>
          <w:b/>
        </w:rPr>
        <w:t>Исчерпывающий перечень оснований для отказа в приеме документов:</w:t>
      </w:r>
    </w:p>
    <w:p w:rsidR="009E0E35" w:rsidRPr="00A70032" w:rsidRDefault="009E0E35"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hAnsi="Times New Roman"/>
          <w:bCs/>
          <w:sz w:val="24"/>
          <w:szCs w:val="24"/>
        </w:rPr>
        <w:t>2.1</w:t>
      </w:r>
      <w:r w:rsidR="008A2E53" w:rsidRPr="00A70032">
        <w:rPr>
          <w:rFonts w:ascii="Times New Roman" w:hAnsi="Times New Roman"/>
          <w:bCs/>
          <w:sz w:val="24"/>
          <w:szCs w:val="24"/>
        </w:rPr>
        <w:t>5</w:t>
      </w:r>
      <w:r w:rsidRPr="00A70032">
        <w:rPr>
          <w:rFonts w:ascii="Times New Roman" w:hAnsi="Times New Roman"/>
          <w:bCs/>
          <w:sz w:val="24"/>
          <w:szCs w:val="24"/>
        </w:rPr>
        <w:t xml:space="preserve">.1. </w:t>
      </w:r>
      <w:r w:rsidRPr="00A70032">
        <w:rPr>
          <w:rFonts w:ascii="Times New Roman" w:eastAsia="Times New Roman" w:hAnsi="Times New Roman"/>
          <w:color w:val="000000"/>
          <w:sz w:val="24"/>
          <w:szCs w:val="24"/>
          <w:lang w:eastAsia="ru-RU"/>
        </w:rPr>
        <w:t>Основаниями для отказа в приеме документов являются:</w:t>
      </w:r>
    </w:p>
    <w:p w:rsidR="009E0E35" w:rsidRPr="00A70032" w:rsidRDefault="009E0E35" w:rsidP="0060200A">
      <w:pPr>
        <w:pStyle w:val="ConsPlusNormal"/>
        <w:ind w:firstLine="540"/>
        <w:jc w:val="both"/>
        <w:rPr>
          <w:color w:val="000000"/>
        </w:rPr>
      </w:pPr>
      <w:r w:rsidRPr="00A70032">
        <w:rPr>
          <w:lang w:eastAsia="ar-SA"/>
        </w:rPr>
        <w:t xml:space="preserve">1) </w:t>
      </w:r>
      <w:r w:rsidRPr="00A70032">
        <w:t xml:space="preserve"> заявление </w:t>
      </w:r>
      <w:r w:rsidRPr="00A70032">
        <w:rPr>
          <w:color w:val="000000"/>
        </w:rPr>
        <w:t>не соответствует установленной форме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F44E25" w:rsidRPr="00A70032" w:rsidRDefault="009E0E35" w:rsidP="0060200A">
      <w:pPr>
        <w:shd w:val="clear" w:color="auto" w:fill="FFFFFF"/>
        <w:spacing w:after="0" w:line="240" w:lineRule="auto"/>
        <w:jc w:val="both"/>
        <w:rPr>
          <w:rFonts w:ascii="Times New Roman" w:hAnsi="Times New Roman"/>
          <w:sz w:val="24"/>
          <w:szCs w:val="24"/>
          <w:lang w:eastAsia="ar-SA"/>
        </w:rPr>
      </w:pPr>
      <w:r w:rsidRPr="00A70032">
        <w:rPr>
          <w:rFonts w:ascii="Times New Roman" w:hAnsi="Times New Roman"/>
          <w:sz w:val="24"/>
          <w:szCs w:val="24"/>
        </w:rPr>
        <w:lastRenderedPageBreak/>
        <w:t xml:space="preserve">       </w:t>
      </w:r>
      <w:r w:rsidR="00F44E25" w:rsidRPr="00A70032">
        <w:rPr>
          <w:rFonts w:ascii="Times New Roman" w:hAnsi="Times New Roman"/>
          <w:sz w:val="24"/>
          <w:szCs w:val="24"/>
        </w:rPr>
        <w:t>2</w:t>
      </w:r>
      <w:r w:rsidRPr="00A70032">
        <w:rPr>
          <w:rFonts w:ascii="Times New Roman" w:eastAsia="Times New Roman" w:hAnsi="Times New Roman"/>
          <w:color w:val="000000"/>
          <w:sz w:val="24"/>
          <w:szCs w:val="24"/>
          <w:lang w:eastAsia="ru-RU"/>
        </w:rPr>
        <w:t>)</w:t>
      </w:r>
      <w:r w:rsidRPr="00A70032">
        <w:rPr>
          <w:rFonts w:ascii="Times New Roman" w:hAnsi="Times New Roman"/>
          <w:sz w:val="24"/>
          <w:szCs w:val="24"/>
          <w:lang w:eastAsia="ar-SA"/>
        </w:rPr>
        <w:t xml:space="preserve"> заявление подано в Администрацию, в полномочие которой не входит предоставление муниципальной услуги</w:t>
      </w:r>
      <w:r w:rsidR="00F44E25" w:rsidRPr="00A70032">
        <w:rPr>
          <w:rFonts w:ascii="Times New Roman" w:hAnsi="Times New Roman"/>
          <w:sz w:val="24"/>
          <w:szCs w:val="24"/>
          <w:lang w:eastAsia="ar-SA"/>
        </w:rPr>
        <w:t>;</w:t>
      </w:r>
    </w:p>
    <w:p w:rsidR="009E0E35" w:rsidRDefault="00F44E25" w:rsidP="0060200A">
      <w:pPr>
        <w:shd w:val="clear" w:color="auto" w:fill="FFFFFF"/>
        <w:spacing w:after="0" w:line="240" w:lineRule="auto"/>
        <w:ind w:firstLine="567"/>
        <w:jc w:val="both"/>
        <w:rPr>
          <w:rFonts w:ascii="Times New Roman" w:hAnsi="Times New Roman"/>
          <w:sz w:val="24"/>
          <w:szCs w:val="24"/>
          <w:lang w:eastAsia="ar-SA"/>
        </w:rPr>
      </w:pPr>
      <w:r w:rsidRPr="00A70032">
        <w:rPr>
          <w:rFonts w:ascii="Times New Roman" w:hAnsi="Times New Roman"/>
          <w:sz w:val="24"/>
          <w:szCs w:val="24"/>
          <w:lang w:eastAsia="ar-SA"/>
        </w:rPr>
        <w:t xml:space="preserve">3) </w:t>
      </w:r>
      <w:r w:rsidRPr="00A70032">
        <w:rPr>
          <w:rFonts w:ascii="Times New Roman" w:eastAsia="Times New Roman" w:hAnsi="Times New Roman"/>
          <w:color w:val="000000"/>
          <w:sz w:val="24"/>
          <w:szCs w:val="24"/>
          <w:lang w:eastAsia="ru-RU"/>
        </w:rPr>
        <w:t>п</w:t>
      </w:r>
      <w:r w:rsidRPr="00A70032">
        <w:rPr>
          <w:rFonts w:ascii="Times New Roman" w:hAnsi="Times New Roman"/>
          <w:sz w:val="24"/>
          <w:szCs w:val="24"/>
        </w:rPr>
        <w:t>одача заявления и прилагаемых документов, направленных в электронной форме, подписанных с использованием электронной подписи, не принадлежащей заявителю или представителю заявителя</w:t>
      </w:r>
      <w:r w:rsidR="003043E9">
        <w:rPr>
          <w:rFonts w:ascii="Times New Roman" w:hAnsi="Times New Roman"/>
          <w:sz w:val="24"/>
          <w:szCs w:val="24"/>
          <w:lang w:eastAsia="ar-SA"/>
        </w:rPr>
        <w:t>;</w:t>
      </w:r>
    </w:p>
    <w:p w:rsidR="003043E9" w:rsidRPr="00A70032" w:rsidRDefault="003043E9" w:rsidP="0060200A">
      <w:pPr>
        <w:shd w:val="clear" w:color="auto" w:fill="FFFFFF"/>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4)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w:t>
      </w:r>
      <w:r w:rsidRPr="003043E9">
        <w:rPr>
          <w:rFonts w:ascii="Times New Roman" w:hAnsi="Times New Roman"/>
          <w:sz w:val="24"/>
          <w:szCs w:val="24"/>
          <w:lang w:eastAsia="ar-SA"/>
        </w:rPr>
        <w:t xml:space="preserve"> </w:t>
      </w:r>
      <w:r>
        <w:rPr>
          <w:rFonts w:ascii="Times New Roman" w:hAnsi="Times New Roman"/>
          <w:sz w:val="24"/>
          <w:szCs w:val="24"/>
          <w:lang w:eastAsia="ar-SA"/>
        </w:rPr>
        <w:t>соответствии с законодательством Российской Федерации, предъявление документа, удостоверяющего личность, с истекшим сроком действия).</w:t>
      </w:r>
    </w:p>
    <w:p w:rsidR="009E0E35" w:rsidRPr="00A70032" w:rsidRDefault="009E0E35"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2.1</w:t>
      </w:r>
      <w:r w:rsidR="008A2E53" w:rsidRPr="00A70032">
        <w:rPr>
          <w:rFonts w:ascii="Times New Roman" w:eastAsia="Times New Roman" w:hAnsi="Times New Roman"/>
          <w:color w:val="000000"/>
          <w:sz w:val="24"/>
          <w:szCs w:val="24"/>
          <w:lang w:eastAsia="ru-RU"/>
        </w:rPr>
        <w:t>5</w:t>
      </w:r>
      <w:r w:rsidRPr="00A70032">
        <w:rPr>
          <w:rFonts w:ascii="Times New Roman" w:eastAsia="Times New Roman" w:hAnsi="Times New Roman"/>
          <w:color w:val="000000"/>
          <w:sz w:val="24"/>
          <w:szCs w:val="24"/>
          <w:lang w:eastAsia="ru-RU"/>
        </w:rPr>
        <w:t>.2. В случае отказа в приеме документов заявителю разъясняются причины и основания отказа, а также способы их устранения.</w:t>
      </w:r>
    </w:p>
    <w:p w:rsidR="009E0E35" w:rsidRPr="00A70032" w:rsidRDefault="009E0E35"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В случае подачи документов заявителем лично, отказ в приеме документов осуществляется в день подачи документов.</w:t>
      </w:r>
    </w:p>
    <w:p w:rsidR="009E0E35" w:rsidRPr="00A70032" w:rsidRDefault="009E0E35"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документов  в </w:t>
      </w:r>
      <w:r w:rsidR="001F6003">
        <w:rPr>
          <w:rFonts w:ascii="Times New Roman" w:eastAsia="Times New Roman" w:hAnsi="Times New Roman"/>
          <w:color w:val="000000"/>
          <w:sz w:val="24"/>
          <w:szCs w:val="24"/>
          <w:lang w:eastAsia="ru-RU"/>
        </w:rPr>
        <w:t>Департамент</w:t>
      </w:r>
      <w:r w:rsidRPr="00A70032">
        <w:rPr>
          <w:rFonts w:ascii="Times New Roman" w:eastAsia="Times New Roman" w:hAnsi="Times New Roman"/>
          <w:color w:val="000000"/>
          <w:sz w:val="24"/>
          <w:szCs w:val="24"/>
          <w:lang w:eastAsia="ru-RU"/>
        </w:rPr>
        <w:t xml:space="preserve"> и направляется  способом, </w:t>
      </w:r>
      <w:r w:rsidR="00F81D9E" w:rsidRPr="00A70032">
        <w:rPr>
          <w:rFonts w:ascii="Times New Roman" w:eastAsia="Times New Roman" w:hAnsi="Times New Roman"/>
          <w:color w:val="000000"/>
          <w:sz w:val="24"/>
          <w:szCs w:val="24"/>
          <w:lang w:eastAsia="ru-RU"/>
        </w:rPr>
        <w:t>указанным в соответствующем заявлении</w:t>
      </w:r>
      <w:r w:rsidRPr="00A70032">
        <w:rPr>
          <w:rFonts w:ascii="Times New Roman" w:eastAsia="Times New Roman" w:hAnsi="Times New Roman"/>
          <w:color w:val="000000"/>
          <w:sz w:val="24"/>
          <w:szCs w:val="24"/>
          <w:lang w:eastAsia="ru-RU"/>
        </w:rPr>
        <w:t>.</w:t>
      </w:r>
    </w:p>
    <w:p w:rsidR="009E0E35" w:rsidRPr="00A70032" w:rsidRDefault="009E0E35" w:rsidP="0060200A">
      <w:pPr>
        <w:autoSpaceDE w:val="0"/>
        <w:spacing w:after="0" w:line="240" w:lineRule="auto"/>
        <w:ind w:firstLine="567"/>
        <w:jc w:val="both"/>
        <w:rPr>
          <w:rFonts w:ascii="Times New Roman" w:hAnsi="Times New Roman"/>
          <w:sz w:val="24"/>
          <w:szCs w:val="24"/>
        </w:rPr>
      </w:pPr>
      <w:r w:rsidRPr="00A70032">
        <w:rPr>
          <w:rFonts w:ascii="Times New Roman" w:eastAsia="Times New Roman" w:hAnsi="Times New Roman"/>
          <w:color w:val="000000"/>
          <w:sz w:val="24"/>
          <w:szCs w:val="24"/>
          <w:lang w:eastAsia="ru-RU"/>
        </w:rPr>
        <w:t xml:space="preserve"> Отказ в приеме документов не препятствует повторному обращению заявителя  за предоставлением муниципальной услуги.</w:t>
      </w:r>
    </w:p>
    <w:p w:rsidR="00F81D9E" w:rsidRPr="005C248F" w:rsidRDefault="00CD491D" w:rsidP="0060200A">
      <w:pPr>
        <w:pStyle w:val="ConsPlusNormal"/>
        <w:ind w:firstLine="540"/>
        <w:jc w:val="both"/>
        <w:rPr>
          <w:b/>
          <w:bCs/>
        </w:rPr>
      </w:pPr>
      <w:r w:rsidRPr="005C248F">
        <w:rPr>
          <w:b/>
          <w:bCs/>
        </w:rPr>
        <w:t>2.1</w:t>
      </w:r>
      <w:r w:rsidR="008A2E53" w:rsidRPr="005C248F">
        <w:rPr>
          <w:b/>
          <w:bCs/>
        </w:rPr>
        <w:t>6</w:t>
      </w:r>
      <w:r w:rsidR="001B3904" w:rsidRPr="005C248F">
        <w:rPr>
          <w:b/>
          <w:bCs/>
        </w:rPr>
        <w:t>. Основания</w:t>
      </w:r>
      <w:r w:rsidRPr="005C248F">
        <w:rPr>
          <w:b/>
          <w:bCs/>
        </w:rPr>
        <w:t xml:space="preserve"> для</w:t>
      </w:r>
      <w:r w:rsidR="00F81D9E" w:rsidRPr="005C248F">
        <w:rPr>
          <w:b/>
          <w:bCs/>
        </w:rPr>
        <w:t xml:space="preserve"> приостановления муниципальной у</w:t>
      </w:r>
      <w:r w:rsidR="001B3904" w:rsidRPr="005C248F">
        <w:rPr>
          <w:b/>
          <w:bCs/>
        </w:rPr>
        <w:t>слуги:</w:t>
      </w:r>
    </w:p>
    <w:p w:rsidR="00F81D9E" w:rsidRPr="00A70032" w:rsidRDefault="00F81D9E" w:rsidP="0060200A">
      <w:pPr>
        <w:pStyle w:val="ConsPlusNormal"/>
        <w:ind w:firstLine="540"/>
        <w:jc w:val="both"/>
        <w:rPr>
          <w:bCs/>
        </w:rPr>
      </w:pPr>
      <w:r w:rsidRPr="00A70032">
        <w:rPr>
          <w:bCs/>
        </w:rPr>
        <w:t>Основания для приостановления муниципальной услуги отсутствуют.</w:t>
      </w:r>
    </w:p>
    <w:p w:rsidR="00CD491D" w:rsidRPr="00A70032" w:rsidRDefault="00F81D9E" w:rsidP="0060200A">
      <w:pPr>
        <w:pStyle w:val="ConsPlusNormal"/>
        <w:ind w:firstLine="540"/>
        <w:jc w:val="both"/>
        <w:rPr>
          <w:bCs/>
        </w:rPr>
      </w:pPr>
      <w:r w:rsidRPr="00A70032">
        <w:rPr>
          <w:bCs/>
        </w:rPr>
        <w:t>2.1</w:t>
      </w:r>
      <w:r w:rsidR="008A2E53" w:rsidRPr="00A70032">
        <w:rPr>
          <w:bCs/>
        </w:rPr>
        <w:t>7</w:t>
      </w:r>
      <w:r w:rsidRPr="00A70032">
        <w:rPr>
          <w:bCs/>
        </w:rPr>
        <w:t xml:space="preserve">. Перечень оснований для </w:t>
      </w:r>
      <w:r w:rsidR="00CD491D" w:rsidRPr="00A70032">
        <w:rPr>
          <w:bCs/>
        </w:rPr>
        <w:t>отказа в предо</w:t>
      </w:r>
      <w:r w:rsidR="001B3904">
        <w:rPr>
          <w:bCs/>
        </w:rPr>
        <w:t>ставлении муниципальной услуги</w:t>
      </w:r>
      <w:r w:rsidR="00CD491D" w:rsidRPr="00A70032">
        <w:rPr>
          <w:bCs/>
        </w:rPr>
        <w:t>:</w:t>
      </w:r>
    </w:p>
    <w:p w:rsidR="00F81D9E" w:rsidRPr="005C248F" w:rsidRDefault="00F81D9E" w:rsidP="0060200A">
      <w:pPr>
        <w:pStyle w:val="ConsPlusNormal"/>
        <w:ind w:firstLine="540"/>
        <w:jc w:val="both"/>
        <w:rPr>
          <w:b/>
          <w:bCs/>
        </w:rPr>
      </w:pPr>
      <w:r w:rsidRPr="005C248F">
        <w:rPr>
          <w:b/>
          <w:bCs/>
        </w:rPr>
        <w:t>2.1</w:t>
      </w:r>
      <w:r w:rsidR="008A2E53" w:rsidRPr="005C248F">
        <w:rPr>
          <w:b/>
          <w:bCs/>
        </w:rPr>
        <w:t>7</w:t>
      </w:r>
      <w:r w:rsidRPr="005C248F">
        <w:rPr>
          <w:b/>
          <w:bCs/>
        </w:rPr>
        <w:t>.</w:t>
      </w:r>
      <w:r w:rsidR="008A2E53" w:rsidRPr="005C248F">
        <w:rPr>
          <w:b/>
          <w:bCs/>
        </w:rPr>
        <w:t>1</w:t>
      </w:r>
      <w:r w:rsidRPr="005C248F">
        <w:rPr>
          <w:b/>
          <w:bCs/>
        </w:rPr>
        <w:t>. Основания для отказа в  оформлении договора о безвозмездной передаче жилого помещения в собственность граждан:</w:t>
      </w:r>
    </w:p>
    <w:p w:rsidR="008A2E53" w:rsidRPr="001C280B" w:rsidRDefault="008A2E53" w:rsidP="0060200A">
      <w:pPr>
        <w:autoSpaceDE w:val="0"/>
        <w:autoSpaceDN w:val="0"/>
        <w:adjustRightInd w:val="0"/>
        <w:spacing w:after="0" w:line="240" w:lineRule="auto"/>
        <w:ind w:firstLine="539"/>
        <w:jc w:val="both"/>
        <w:rPr>
          <w:rFonts w:ascii="Times New Roman" w:hAnsi="Times New Roman"/>
          <w:sz w:val="24"/>
          <w:szCs w:val="24"/>
        </w:rPr>
      </w:pPr>
      <w:r w:rsidRPr="001C280B">
        <w:rPr>
          <w:rFonts w:ascii="Times New Roman" w:hAnsi="Times New Roman"/>
          <w:sz w:val="24"/>
          <w:szCs w:val="24"/>
        </w:rPr>
        <w:t xml:space="preserve">1) заявителем не представлены документы (за исключением документов, указанных в </w:t>
      </w:r>
      <w:hyperlink r:id="rId17" w:history="1">
        <w:r w:rsidRPr="001C280B">
          <w:rPr>
            <w:rFonts w:ascii="Times New Roman" w:hAnsi="Times New Roman"/>
            <w:sz w:val="24"/>
            <w:szCs w:val="24"/>
          </w:rPr>
          <w:t xml:space="preserve">пункте </w:t>
        </w:r>
      </w:hyperlink>
      <w:r w:rsidRPr="001C280B">
        <w:rPr>
          <w:rFonts w:ascii="Times New Roman" w:hAnsi="Times New Roman"/>
          <w:sz w:val="24"/>
          <w:szCs w:val="24"/>
        </w:rPr>
        <w:t>2.9.2</w:t>
      </w:r>
      <w:r w:rsidR="00CA015B" w:rsidRPr="001C280B">
        <w:rPr>
          <w:rFonts w:ascii="Times New Roman" w:hAnsi="Times New Roman"/>
          <w:sz w:val="24"/>
          <w:szCs w:val="24"/>
        </w:rPr>
        <w:t>, 2.10.2</w:t>
      </w:r>
      <w:r w:rsidRPr="001C280B">
        <w:rPr>
          <w:rFonts w:ascii="Times New Roman" w:hAnsi="Times New Roman"/>
          <w:sz w:val="24"/>
          <w:szCs w:val="24"/>
        </w:rPr>
        <w:t xml:space="preserve"> настоящего Регламента);</w:t>
      </w:r>
    </w:p>
    <w:p w:rsidR="008A2E53" w:rsidRPr="001C280B" w:rsidRDefault="008A2E53" w:rsidP="0060200A">
      <w:pPr>
        <w:autoSpaceDE w:val="0"/>
        <w:autoSpaceDN w:val="0"/>
        <w:adjustRightInd w:val="0"/>
        <w:spacing w:after="0" w:line="240" w:lineRule="auto"/>
        <w:ind w:firstLine="539"/>
        <w:jc w:val="both"/>
        <w:rPr>
          <w:rFonts w:ascii="Times New Roman" w:hAnsi="Times New Roman"/>
          <w:sz w:val="24"/>
          <w:szCs w:val="24"/>
        </w:rPr>
      </w:pPr>
      <w:r w:rsidRPr="001C280B">
        <w:rPr>
          <w:rFonts w:ascii="Times New Roman" w:hAnsi="Times New Roman"/>
          <w:sz w:val="24"/>
          <w:szCs w:val="24"/>
        </w:rPr>
        <w:t xml:space="preserve">2) жилые помещения не соответствуют требованиям, установленным </w:t>
      </w:r>
      <w:hyperlink r:id="rId18" w:history="1">
        <w:r w:rsidRPr="001C280B">
          <w:rPr>
            <w:rFonts w:ascii="Times New Roman" w:hAnsi="Times New Roman"/>
            <w:sz w:val="24"/>
            <w:szCs w:val="24"/>
          </w:rPr>
          <w:t>Законом</w:t>
        </w:r>
      </w:hyperlink>
      <w:r w:rsidRPr="001C280B">
        <w:rPr>
          <w:rFonts w:ascii="Times New Roman" w:hAnsi="Times New Roman"/>
          <w:sz w:val="24"/>
          <w:szCs w:val="24"/>
        </w:rPr>
        <w:t xml:space="preserve"> Российской Федерации от 4 июля </w:t>
      </w:r>
      <w:smartTag w:uri="urn:schemas-microsoft-com:office:smarttags" w:element="metricconverter">
        <w:smartTagPr>
          <w:attr w:name="ProductID" w:val="1991 г"/>
        </w:smartTagPr>
        <w:r w:rsidRPr="001C280B">
          <w:rPr>
            <w:rFonts w:ascii="Times New Roman" w:hAnsi="Times New Roman"/>
            <w:sz w:val="24"/>
            <w:szCs w:val="24"/>
          </w:rPr>
          <w:t>1991 г</w:t>
        </w:r>
      </w:smartTag>
      <w:r w:rsidRPr="001C280B">
        <w:rPr>
          <w:rFonts w:ascii="Times New Roman" w:hAnsi="Times New Roman"/>
          <w:sz w:val="24"/>
          <w:szCs w:val="24"/>
        </w:rPr>
        <w:t>. № 1541-1 "О приватизации жилищного фонда Российской Федерации", предъявляемым к жилым помещениям, которые подлежат безвозмездной передаче в собственность граждан;</w:t>
      </w:r>
    </w:p>
    <w:p w:rsidR="008A2E53" w:rsidRPr="001C280B" w:rsidRDefault="008A2E53" w:rsidP="0060200A">
      <w:pPr>
        <w:autoSpaceDE w:val="0"/>
        <w:autoSpaceDN w:val="0"/>
        <w:adjustRightInd w:val="0"/>
        <w:spacing w:after="0" w:line="240" w:lineRule="auto"/>
        <w:ind w:firstLine="539"/>
        <w:jc w:val="both"/>
        <w:rPr>
          <w:rFonts w:ascii="Times New Roman" w:hAnsi="Times New Roman"/>
          <w:sz w:val="24"/>
          <w:szCs w:val="24"/>
        </w:rPr>
      </w:pPr>
      <w:r w:rsidRPr="001C280B">
        <w:rPr>
          <w:rFonts w:ascii="Times New Roman" w:hAnsi="Times New Roman"/>
          <w:sz w:val="24"/>
          <w:szCs w:val="24"/>
        </w:rPr>
        <w:t>3) жилое помещение не является жилым помещением муниципального жилищного фонда;</w:t>
      </w:r>
    </w:p>
    <w:p w:rsidR="008A2E53" w:rsidRPr="001C280B" w:rsidRDefault="008A2E53" w:rsidP="0060200A">
      <w:pPr>
        <w:autoSpaceDE w:val="0"/>
        <w:autoSpaceDN w:val="0"/>
        <w:adjustRightInd w:val="0"/>
        <w:spacing w:after="0" w:line="240" w:lineRule="auto"/>
        <w:ind w:firstLine="539"/>
        <w:jc w:val="both"/>
        <w:rPr>
          <w:rFonts w:ascii="Times New Roman" w:hAnsi="Times New Roman"/>
          <w:sz w:val="24"/>
          <w:szCs w:val="24"/>
        </w:rPr>
      </w:pPr>
      <w:r w:rsidRPr="001C280B">
        <w:rPr>
          <w:rFonts w:ascii="Times New Roman" w:hAnsi="Times New Roman"/>
          <w:sz w:val="24"/>
          <w:szCs w:val="24"/>
        </w:rPr>
        <w:t xml:space="preserve">4) жилое помещение не подлежит безвозмездной передаче в собственность граждан в соответствии с </w:t>
      </w:r>
      <w:hyperlink r:id="rId19" w:history="1">
        <w:r w:rsidRPr="001C280B">
          <w:rPr>
            <w:rFonts w:ascii="Times New Roman" w:hAnsi="Times New Roman"/>
            <w:sz w:val="24"/>
            <w:szCs w:val="24"/>
          </w:rPr>
          <w:t>Законом</w:t>
        </w:r>
      </w:hyperlink>
      <w:r w:rsidRPr="001C280B">
        <w:rPr>
          <w:rFonts w:ascii="Times New Roman" w:hAnsi="Times New Roman"/>
          <w:sz w:val="24"/>
          <w:szCs w:val="24"/>
        </w:rPr>
        <w:t xml:space="preserve"> Российской Федерации от 4 июля </w:t>
      </w:r>
      <w:smartTag w:uri="urn:schemas-microsoft-com:office:smarttags" w:element="metricconverter">
        <w:smartTagPr>
          <w:attr w:name="ProductID" w:val="1991 г"/>
        </w:smartTagPr>
        <w:r w:rsidRPr="001C280B">
          <w:rPr>
            <w:rFonts w:ascii="Times New Roman" w:hAnsi="Times New Roman"/>
            <w:sz w:val="24"/>
            <w:szCs w:val="24"/>
          </w:rPr>
          <w:t>1991 г</w:t>
        </w:r>
      </w:smartTag>
      <w:r w:rsidRPr="001C280B">
        <w:rPr>
          <w:rFonts w:ascii="Times New Roman" w:hAnsi="Times New Roman"/>
          <w:sz w:val="24"/>
          <w:szCs w:val="24"/>
        </w:rPr>
        <w:t>. № 1541-1 "О приватизации жилищного фонда в Российской Федерации";</w:t>
      </w:r>
    </w:p>
    <w:p w:rsidR="00C0784A" w:rsidRPr="001C280B" w:rsidRDefault="008A2E53" w:rsidP="0060200A">
      <w:pPr>
        <w:autoSpaceDE w:val="0"/>
        <w:autoSpaceDN w:val="0"/>
        <w:adjustRightInd w:val="0"/>
        <w:spacing w:after="0" w:line="240" w:lineRule="auto"/>
        <w:ind w:firstLine="539"/>
        <w:jc w:val="both"/>
        <w:rPr>
          <w:rFonts w:ascii="Times New Roman" w:hAnsi="Times New Roman"/>
          <w:sz w:val="24"/>
          <w:szCs w:val="24"/>
        </w:rPr>
      </w:pPr>
      <w:r w:rsidRPr="001C280B">
        <w:rPr>
          <w:rFonts w:ascii="Times New Roman" w:hAnsi="Times New Roman"/>
          <w:sz w:val="24"/>
          <w:szCs w:val="24"/>
        </w:rPr>
        <w:t>5) выявление в ходе подготовки документов для приватизации факта представления заявителем поддельных документов, документов, утративших силу, документов, не соответствующих действительности, законодательству Российской Федерации</w:t>
      </w:r>
      <w:r w:rsidR="00C0784A" w:rsidRPr="001C280B">
        <w:rPr>
          <w:rFonts w:ascii="Times New Roman" w:hAnsi="Times New Roman"/>
          <w:sz w:val="24"/>
          <w:szCs w:val="24"/>
        </w:rPr>
        <w:t>;</w:t>
      </w:r>
    </w:p>
    <w:p w:rsidR="008A2E53" w:rsidRPr="001C280B" w:rsidRDefault="00C0784A" w:rsidP="0060200A">
      <w:pPr>
        <w:autoSpaceDE w:val="0"/>
        <w:spacing w:after="0" w:line="240" w:lineRule="auto"/>
        <w:ind w:firstLine="567"/>
        <w:jc w:val="both"/>
        <w:rPr>
          <w:rFonts w:ascii="Times New Roman" w:hAnsi="Times New Roman"/>
          <w:sz w:val="24"/>
          <w:szCs w:val="24"/>
        </w:rPr>
      </w:pPr>
      <w:r w:rsidRPr="001C280B">
        <w:rPr>
          <w:rFonts w:ascii="Times New Roman" w:hAnsi="Times New Roman"/>
          <w:sz w:val="24"/>
          <w:szCs w:val="24"/>
        </w:rPr>
        <w:t xml:space="preserve">6) </w:t>
      </w:r>
      <w:r w:rsidRPr="00A70032">
        <w:rPr>
          <w:rFonts w:ascii="Times New Roman" w:hAnsi="Times New Roman"/>
          <w:sz w:val="24"/>
          <w:szCs w:val="24"/>
        </w:rPr>
        <w:t xml:space="preserve">поступление в </w:t>
      </w:r>
      <w:r w:rsidR="001F6003">
        <w:rPr>
          <w:rFonts w:ascii="Times New Roman" w:hAnsi="Times New Roman"/>
          <w:sz w:val="24"/>
          <w:szCs w:val="24"/>
        </w:rPr>
        <w:t>Департамент</w:t>
      </w:r>
      <w:r w:rsidRPr="00A70032">
        <w:rPr>
          <w:rFonts w:ascii="Times New Roman" w:hAnsi="Times New Roman"/>
          <w:sz w:val="24"/>
          <w:szCs w:val="24"/>
        </w:rPr>
        <w:t xml:space="preserve">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принятия решения об оформлении договора о безвозмездной передаче жилого помещения в собственность граждан</w:t>
      </w:r>
      <w:r w:rsidR="008A2E53" w:rsidRPr="001C280B">
        <w:rPr>
          <w:rFonts w:ascii="Times New Roman" w:hAnsi="Times New Roman"/>
          <w:sz w:val="24"/>
          <w:szCs w:val="24"/>
        </w:rPr>
        <w:t>.</w:t>
      </w:r>
    </w:p>
    <w:p w:rsidR="00CA015B" w:rsidRPr="005C248F" w:rsidRDefault="00CA015B" w:rsidP="0060200A">
      <w:pPr>
        <w:autoSpaceDE w:val="0"/>
        <w:autoSpaceDN w:val="0"/>
        <w:adjustRightInd w:val="0"/>
        <w:spacing w:after="0" w:line="240" w:lineRule="auto"/>
        <w:ind w:firstLine="539"/>
        <w:jc w:val="both"/>
        <w:rPr>
          <w:rFonts w:ascii="Times New Roman" w:hAnsi="Times New Roman"/>
          <w:b/>
          <w:sz w:val="24"/>
          <w:szCs w:val="24"/>
        </w:rPr>
      </w:pPr>
      <w:r w:rsidRPr="005C248F">
        <w:rPr>
          <w:rFonts w:ascii="Times New Roman" w:hAnsi="Times New Roman"/>
          <w:b/>
          <w:sz w:val="24"/>
          <w:szCs w:val="24"/>
        </w:rPr>
        <w:t>2.17.2. Основания для отказа в исправлении опечаток или ошибок в договоре о безвозмездной передаче жилого помещения в собственность граждан:</w:t>
      </w:r>
    </w:p>
    <w:p w:rsidR="00A13D17" w:rsidRPr="00A70032" w:rsidRDefault="00CA015B" w:rsidP="0060200A">
      <w:pPr>
        <w:pStyle w:val="ConsPlusNormal"/>
        <w:ind w:firstLine="540"/>
        <w:jc w:val="both"/>
      </w:pPr>
      <w:r w:rsidRPr="001C280B">
        <w:rPr>
          <w:rFonts w:eastAsia="Calibri"/>
        </w:rPr>
        <w:t xml:space="preserve">1) </w:t>
      </w:r>
      <w:r w:rsidR="00A13D17" w:rsidRPr="00A70032">
        <w:t xml:space="preserve">отсутствие </w:t>
      </w:r>
      <w:r w:rsidR="00C0784A" w:rsidRPr="00A70032">
        <w:t>подтверждения законного представительства</w:t>
      </w:r>
      <w:r w:rsidR="00A13D17" w:rsidRPr="00A70032">
        <w:t>;</w:t>
      </w:r>
    </w:p>
    <w:p w:rsidR="00A13D17" w:rsidRPr="00A70032" w:rsidRDefault="00A13D17" w:rsidP="0060200A">
      <w:pPr>
        <w:autoSpaceDE w:val="0"/>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2) заявитель не представил документы, содержащи</w:t>
      </w:r>
      <w:r w:rsidR="001B3904">
        <w:rPr>
          <w:rFonts w:ascii="Times New Roman" w:eastAsia="Times New Roman" w:hAnsi="Times New Roman"/>
          <w:sz w:val="24"/>
          <w:szCs w:val="24"/>
          <w:lang w:eastAsia="ru-RU"/>
        </w:rPr>
        <w:t>е</w:t>
      </w:r>
      <w:r w:rsidRPr="00A70032">
        <w:rPr>
          <w:rFonts w:ascii="Times New Roman" w:eastAsia="Times New Roman" w:hAnsi="Times New Roman"/>
          <w:sz w:val="24"/>
          <w:szCs w:val="24"/>
          <w:lang w:eastAsia="ru-RU"/>
        </w:rPr>
        <w:t xml:space="preserve"> обоснование о наличии опечаток или ошибок в договоре о безвозмездной передаче жилого помещения в собственность граждан; </w:t>
      </w:r>
    </w:p>
    <w:p w:rsidR="00A13D17" w:rsidRPr="00A70032" w:rsidRDefault="00A13D17" w:rsidP="0060200A">
      <w:pPr>
        <w:autoSpaceDE w:val="0"/>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lastRenderedPageBreak/>
        <w:t>3) в представленных заявителем документах не имеется противоречий между договором о безвозмездной передаче жилого помещения в собственность граждан и  сведениями, содержащимися в данных документах.</w:t>
      </w:r>
    </w:p>
    <w:p w:rsidR="00C0784A" w:rsidRPr="005C248F" w:rsidRDefault="00C0784A" w:rsidP="0060200A">
      <w:pPr>
        <w:autoSpaceDE w:val="0"/>
        <w:spacing w:after="0" w:line="240" w:lineRule="auto"/>
        <w:ind w:firstLine="567"/>
        <w:jc w:val="both"/>
        <w:rPr>
          <w:rFonts w:ascii="Times New Roman" w:eastAsia="Times New Roman" w:hAnsi="Times New Roman"/>
          <w:b/>
          <w:sz w:val="24"/>
          <w:szCs w:val="24"/>
          <w:lang w:eastAsia="ru-RU"/>
        </w:rPr>
      </w:pPr>
      <w:r w:rsidRPr="005C248F">
        <w:rPr>
          <w:rFonts w:ascii="Times New Roman" w:eastAsia="Times New Roman" w:hAnsi="Times New Roman"/>
          <w:b/>
          <w:sz w:val="24"/>
          <w:szCs w:val="24"/>
          <w:lang w:eastAsia="ru-RU"/>
        </w:rPr>
        <w:t>2.17.3. Основания для отказа в выдаче  дубликата договора о безвозмездной передаче жилого помещения в собственность граждан:</w:t>
      </w:r>
    </w:p>
    <w:p w:rsidR="008F3E46" w:rsidRDefault="00C0784A" w:rsidP="0060200A">
      <w:pPr>
        <w:autoSpaceDE w:val="0"/>
        <w:spacing w:after="0" w:line="240" w:lineRule="auto"/>
        <w:ind w:firstLine="567"/>
        <w:jc w:val="both"/>
        <w:rPr>
          <w:rFonts w:ascii="Times New Roman" w:hAnsi="Times New Roman"/>
          <w:sz w:val="24"/>
          <w:szCs w:val="24"/>
        </w:rPr>
      </w:pPr>
      <w:r w:rsidRPr="00A70032">
        <w:rPr>
          <w:rFonts w:ascii="Times New Roman" w:hAnsi="Times New Roman"/>
          <w:sz w:val="24"/>
          <w:szCs w:val="24"/>
        </w:rPr>
        <w:t xml:space="preserve">1) </w:t>
      </w:r>
      <w:r w:rsidR="008F3E46" w:rsidRPr="001C280B">
        <w:rPr>
          <w:rFonts w:ascii="Times New Roman" w:hAnsi="Times New Roman"/>
          <w:sz w:val="24"/>
          <w:szCs w:val="24"/>
        </w:rPr>
        <w:t>с заявлением о выдаче дубликата обратилось ненадлежащее лицо;</w:t>
      </w:r>
    </w:p>
    <w:p w:rsidR="003F02B0" w:rsidRPr="00A70032" w:rsidRDefault="008F3E46" w:rsidP="0060200A">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C0784A" w:rsidRPr="00A70032">
        <w:rPr>
          <w:rFonts w:ascii="Times New Roman" w:hAnsi="Times New Roman"/>
          <w:sz w:val="24"/>
          <w:szCs w:val="24"/>
        </w:rPr>
        <w:t xml:space="preserve">поступление в </w:t>
      </w:r>
      <w:r w:rsidR="001F6003">
        <w:rPr>
          <w:rFonts w:ascii="Times New Roman" w:hAnsi="Times New Roman"/>
          <w:sz w:val="24"/>
          <w:szCs w:val="24"/>
        </w:rPr>
        <w:t>Департамент</w:t>
      </w:r>
      <w:r w:rsidR="00C0784A" w:rsidRPr="00A70032">
        <w:rPr>
          <w:rFonts w:ascii="Times New Roman" w:hAnsi="Times New Roman"/>
          <w:sz w:val="24"/>
          <w:szCs w:val="24"/>
        </w:rPr>
        <w:t xml:space="preserve">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подтверждающих необходимость выдачи дубликата договора о безвозмездной передаче жилого помещения в собственность граждан</w:t>
      </w:r>
      <w:r w:rsidR="003F02B0" w:rsidRPr="00A70032">
        <w:rPr>
          <w:rFonts w:ascii="Times New Roman" w:hAnsi="Times New Roman"/>
          <w:sz w:val="24"/>
          <w:szCs w:val="24"/>
        </w:rPr>
        <w:t>;</w:t>
      </w:r>
    </w:p>
    <w:p w:rsidR="003F02B0" w:rsidRPr="00A70032" w:rsidRDefault="008F3E46" w:rsidP="0060200A">
      <w:pPr>
        <w:autoSpaceDE w:val="0"/>
        <w:spacing w:after="0" w:line="240" w:lineRule="auto"/>
        <w:ind w:firstLine="567"/>
        <w:jc w:val="both"/>
        <w:rPr>
          <w:rFonts w:ascii="Times New Roman" w:hAnsi="Times New Roman"/>
          <w:sz w:val="24"/>
          <w:szCs w:val="24"/>
        </w:rPr>
      </w:pPr>
      <w:r>
        <w:rPr>
          <w:rFonts w:ascii="Times New Roman" w:hAnsi="Times New Roman"/>
          <w:sz w:val="24"/>
          <w:szCs w:val="24"/>
        </w:rPr>
        <w:t>3</w:t>
      </w:r>
      <w:r w:rsidR="003F02B0" w:rsidRPr="00A70032">
        <w:rPr>
          <w:rFonts w:ascii="Times New Roman" w:hAnsi="Times New Roman"/>
          <w:sz w:val="24"/>
          <w:szCs w:val="24"/>
        </w:rPr>
        <w:t>) отсутствие подтверждения законного представительства;</w:t>
      </w:r>
    </w:p>
    <w:p w:rsidR="00C0784A" w:rsidRPr="00A70032" w:rsidRDefault="008F3E46" w:rsidP="006020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4</w:t>
      </w:r>
      <w:r w:rsidR="003F02B0" w:rsidRPr="00A70032">
        <w:rPr>
          <w:rFonts w:ascii="Times New Roman" w:hAnsi="Times New Roman"/>
          <w:sz w:val="24"/>
          <w:szCs w:val="24"/>
        </w:rPr>
        <w:t xml:space="preserve">) </w:t>
      </w:r>
      <w:r w:rsidR="003F02B0" w:rsidRPr="001C280B">
        <w:rPr>
          <w:rFonts w:ascii="Times New Roman" w:hAnsi="Times New Roman"/>
          <w:sz w:val="24"/>
          <w:szCs w:val="24"/>
        </w:rPr>
        <w:t>отсутствие договора о безвозмездной передаче жил</w:t>
      </w:r>
      <w:r w:rsidR="00A73221" w:rsidRPr="001C280B">
        <w:rPr>
          <w:rFonts w:ascii="Times New Roman" w:hAnsi="Times New Roman"/>
          <w:sz w:val="24"/>
          <w:szCs w:val="24"/>
        </w:rPr>
        <w:t>ого помещения</w:t>
      </w:r>
      <w:r w:rsidR="003F02B0" w:rsidRPr="001C280B">
        <w:rPr>
          <w:rFonts w:ascii="Times New Roman" w:hAnsi="Times New Roman"/>
          <w:sz w:val="24"/>
          <w:szCs w:val="24"/>
        </w:rPr>
        <w:t xml:space="preserve"> в собственнос</w:t>
      </w:r>
      <w:r w:rsidRPr="001C280B">
        <w:rPr>
          <w:rFonts w:ascii="Times New Roman" w:hAnsi="Times New Roman"/>
          <w:sz w:val="24"/>
          <w:szCs w:val="24"/>
        </w:rPr>
        <w:t>ть в распоряжении Администрации.</w:t>
      </w:r>
    </w:p>
    <w:p w:rsidR="008F3E46" w:rsidRPr="005C248F" w:rsidRDefault="00CD491D" w:rsidP="0060200A">
      <w:pPr>
        <w:pStyle w:val="ConsPlusNormal"/>
        <w:ind w:firstLine="540"/>
        <w:jc w:val="both"/>
        <w:rPr>
          <w:b/>
          <w:bCs/>
        </w:rPr>
      </w:pPr>
      <w:r w:rsidRPr="005C248F">
        <w:rPr>
          <w:b/>
        </w:rPr>
        <w:t>2</w:t>
      </w:r>
      <w:r w:rsidRPr="005C248F">
        <w:rPr>
          <w:b/>
          <w:bCs/>
        </w:rPr>
        <w:t>.1</w:t>
      </w:r>
      <w:r w:rsidR="00C0784A" w:rsidRPr="005C248F">
        <w:rPr>
          <w:b/>
          <w:bCs/>
        </w:rPr>
        <w:t>8</w:t>
      </w:r>
      <w:r w:rsidR="00E3216E" w:rsidRPr="005C248F">
        <w:rPr>
          <w:b/>
          <w:bCs/>
        </w:rPr>
        <w:t xml:space="preserve">. </w:t>
      </w:r>
      <w:r w:rsidR="008F3E46" w:rsidRPr="005C248F">
        <w:rPr>
          <w:b/>
          <w:bCs/>
        </w:rPr>
        <w:t>Государственная пошлина и иная плата за предоставление услуги не взимается.</w:t>
      </w:r>
    </w:p>
    <w:p w:rsidR="00CD491D" w:rsidRPr="005C248F" w:rsidRDefault="00CD491D" w:rsidP="0060200A">
      <w:pPr>
        <w:pStyle w:val="ConsPlusNormal"/>
        <w:ind w:firstLine="540"/>
        <w:jc w:val="both"/>
        <w:rPr>
          <w:b/>
        </w:rPr>
      </w:pPr>
      <w:r w:rsidRPr="005C248F">
        <w:rPr>
          <w:b/>
          <w:bCs/>
        </w:rPr>
        <w:t>2.</w:t>
      </w:r>
      <w:r w:rsidR="0064465B" w:rsidRPr="005C248F">
        <w:rPr>
          <w:b/>
          <w:bCs/>
        </w:rPr>
        <w:t>1</w:t>
      </w:r>
      <w:r w:rsidR="00C0784A" w:rsidRPr="005C248F">
        <w:rPr>
          <w:b/>
          <w:bCs/>
        </w:rPr>
        <w:t>9</w:t>
      </w:r>
      <w:r w:rsidRPr="005C248F">
        <w:rPr>
          <w:b/>
          <w:bCs/>
        </w:rPr>
        <w:t>. Муниципальная услуга по оформлению договора безвозмездной передачи жилого помещения в собственность граждан предоставляется однократно. Несовершеннолетние, ставшие</w:t>
      </w:r>
      <w:r w:rsidRPr="005C248F">
        <w:rPr>
          <w:b/>
        </w:rPr>
        <w:t xml:space="preserve"> собственниками жилого помещения в порядке его приватизации, сохраняют право на однократную бесплатную приватизацию другого жилого помещения в домах государственного и муниципального жилищного фонда после достижения ими совершеннолетия.</w:t>
      </w:r>
    </w:p>
    <w:p w:rsidR="00E3216E" w:rsidRPr="005C248F" w:rsidRDefault="00E3216E" w:rsidP="0060200A">
      <w:pPr>
        <w:pStyle w:val="ConsPlusNormal"/>
        <w:ind w:firstLine="540"/>
        <w:jc w:val="both"/>
        <w:rPr>
          <w:b/>
          <w:bCs/>
        </w:rPr>
      </w:pPr>
      <w:r w:rsidRPr="005C248F">
        <w:rPr>
          <w:b/>
          <w:bCs/>
        </w:rPr>
        <w:t>2.</w:t>
      </w:r>
      <w:r w:rsidR="00E22CC2" w:rsidRPr="005C248F">
        <w:rPr>
          <w:b/>
          <w:bCs/>
        </w:rPr>
        <w:t>20</w:t>
      </w:r>
      <w:r w:rsidRPr="005C248F">
        <w:rPr>
          <w:b/>
          <w:bCs/>
        </w:rPr>
        <w:t xml:space="preserve">. Максимальный срок ожидания в очереди при подаче заявления </w:t>
      </w:r>
      <w:r w:rsidR="00E50CDC" w:rsidRPr="005C248F">
        <w:rPr>
          <w:b/>
          <w:bCs/>
        </w:rPr>
        <w:t>о приватизации</w:t>
      </w:r>
      <w:r w:rsidR="00B20447" w:rsidRPr="005C248F">
        <w:rPr>
          <w:b/>
          <w:bCs/>
        </w:rPr>
        <w:t>, заявления об исправлении опечаток или ошибок, заявления о выдаче дубликата</w:t>
      </w:r>
      <w:r w:rsidRPr="005C248F">
        <w:rPr>
          <w:b/>
          <w:bCs/>
        </w:rPr>
        <w:t>.</w:t>
      </w:r>
    </w:p>
    <w:p w:rsidR="00E3216E" w:rsidRPr="00A70032" w:rsidRDefault="00E3216E" w:rsidP="0060200A">
      <w:pPr>
        <w:pStyle w:val="ConsPlusNormal"/>
        <w:ind w:firstLine="540"/>
        <w:jc w:val="both"/>
      </w:pPr>
      <w:r w:rsidRPr="00A70032">
        <w:t>2.</w:t>
      </w:r>
      <w:r w:rsidR="00E50CDC" w:rsidRPr="00A70032">
        <w:t>20</w:t>
      </w:r>
      <w:r w:rsidRPr="00A70032">
        <w:t xml:space="preserve">.1.  Прием заявителей в </w:t>
      </w:r>
      <w:r w:rsidR="00DB7F31">
        <w:t>Департаменте</w:t>
      </w:r>
      <w:r w:rsidRPr="00A70032">
        <w:t xml:space="preserve"> осуществляется в порядке очереди.</w:t>
      </w:r>
    </w:p>
    <w:p w:rsidR="00E3216E" w:rsidRPr="00A70032" w:rsidRDefault="00E50CDC" w:rsidP="0060200A">
      <w:pPr>
        <w:pStyle w:val="ConsPlusNormal"/>
        <w:ind w:firstLine="540"/>
        <w:jc w:val="both"/>
      </w:pPr>
      <w:r w:rsidRPr="00A70032">
        <w:t>2.20</w:t>
      </w:r>
      <w:r w:rsidR="00E3216E" w:rsidRPr="00A70032">
        <w:t>.2. Максимальный срок ожидания в очереди при подаче заявления</w:t>
      </w:r>
      <w:r w:rsidRPr="00A70032">
        <w:t xml:space="preserve"> о приватизации, заявления об исправлении опечаток или ошибок, заявления о выдаче дубликата с</w:t>
      </w:r>
      <w:r w:rsidR="00E3216E" w:rsidRPr="00A70032">
        <w:t>оставляет 15 минут.</w:t>
      </w:r>
    </w:p>
    <w:p w:rsidR="00E3216E" w:rsidRPr="00B840F3" w:rsidRDefault="00E3216E" w:rsidP="0060200A">
      <w:pPr>
        <w:pStyle w:val="ConsPlusNormal"/>
        <w:ind w:firstLine="540"/>
        <w:jc w:val="both"/>
      </w:pPr>
      <w:r w:rsidRPr="00B840F3">
        <w:t>2.</w:t>
      </w:r>
      <w:r w:rsidR="00E50CDC" w:rsidRPr="00B840F3">
        <w:t>20</w:t>
      </w:r>
      <w:r w:rsidRPr="00B840F3">
        <w:t xml:space="preserve">.3. Предварительная запись на подачу </w:t>
      </w:r>
      <w:r w:rsidR="00E50CDC" w:rsidRPr="00B840F3">
        <w:t>заявления о приватизации, заявления об исправлении опечаток или ошибок, заявления о выдаче дубликата</w:t>
      </w:r>
      <w:r w:rsidR="00140400" w:rsidRPr="00B840F3">
        <w:t xml:space="preserve"> </w:t>
      </w:r>
      <w:r w:rsidRPr="00B840F3">
        <w:t xml:space="preserve">осуществляется посредством телефонной связи либо при личном обращении заявителя в </w:t>
      </w:r>
      <w:r w:rsidR="00DB7F31" w:rsidRPr="00B840F3">
        <w:t>Департамент</w:t>
      </w:r>
      <w:r w:rsidR="00BA2FC8" w:rsidRPr="00B840F3">
        <w:t>,</w:t>
      </w:r>
      <w:r w:rsidRPr="00B840F3">
        <w:t xml:space="preserve">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E3216E" w:rsidRPr="00B840F3" w:rsidRDefault="005C248F" w:rsidP="0060200A">
      <w:pPr>
        <w:pStyle w:val="ConsPlusNormal"/>
        <w:ind w:firstLine="540"/>
        <w:jc w:val="both"/>
      </w:pPr>
      <w:r w:rsidRPr="00B840F3">
        <w:t xml:space="preserve">- </w:t>
      </w:r>
      <w:r w:rsidR="00E3216E" w:rsidRPr="00B840F3">
        <w:t xml:space="preserve">при осуществлении предварительной записи заявителю предоставляется возможность ознакомления с расписанием работы </w:t>
      </w:r>
      <w:r w:rsidR="00DB7F31" w:rsidRPr="00B840F3">
        <w:t>Департамента</w:t>
      </w:r>
      <w:r w:rsidR="00E3216E" w:rsidRPr="00B840F3">
        <w:t>,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E3216E" w:rsidRPr="00B840F3" w:rsidRDefault="005C248F" w:rsidP="0060200A">
      <w:pPr>
        <w:pStyle w:val="ConsPlusNormal"/>
        <w:ind w:firstLine="540"/>
        <w:jc w:val="both"/>
      </w:pPr>
      <w:r w:rsidRPr="00B840F3">
        <w:t xml:space="preserve">- </w:t>
      </w:r>
      <w:r w:rsidR="00E3216E" w:rsidRPr="00B840F3">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E3216E" w:rsidRPr="00B840F3" w:rsidRDefault="005C248F" w:rsidP="0060200A">
      <w:pPr>
        <w:pStyle w:val="ConsPlusNormal"/>
        <w:ind w:firstLine="540"/>
        <w:jc w:val="both"/>
      </w:pPr>
      <w:r w:rsidRPr="00B840F3">
        <w:t xml:space="preserve">- </w:t>
      </w:r>
      <w:r w:rsidR="00E3216E" w:rsidRPr="00B840F3">
        <w:t>заявитель в любое время вправе отказаться от предварительной записи.</w:t>
      </w:r>
    </w:p>
    <w:p w:rsidR="00E3216E" w:rsidRPr="00B840F3" w:rsidRDefault="00E3216E" w:rsidP="0060200A">
      <w:pPr>
        <w:pStyle w:val="ConsPlusNormal"/>
        <w:ind w:firstLine="540"/>
        <w:jc w:val="both"/>
      </w:pPr>
      <w:r w:rsidRPr="00B840F3">
        <w:t>2.</w:t>
      </w:r>
      <w:r w:rsidR="00E50CDC" w:rsidRPr="00B840F3">
        <w:t>20</w:t>
      </w:r>
      <w:r w:rsidRPr="00B840F3">
        <w:t>.4</w:t>
      </w:r>
      <w:r w:rsidR="00697221" w:rsidRPr="00B840F3">
        <w:t>.</w:t>
      </w:r>
      <w:r w:rsidRPr="00B840F3">
        <w:t xml:space="preserve"> Предварительная запись ведется в электронном виде либо на бумажном носителе.</w:t>
      </w:r>
    </w:p>
    <w:p w:rsidR="00E3216E" w:rsidRPr="00B840F3" w:rsidRDefault="00E3216E" w:rsidP="0060200A">
      <w:pPr>
        <w:pStyle w:val="ConsPlusNormal"/>
        <w:ind w:firstLine="540"/>
        <w:jc w:val="both"/>
      </w:pPr>
      <w:r w:rsidRPr="00B840F3">
        <w:t>2.</w:t>
      </w:r>
      <w:r w:rsidR="00E50CDC" w:rsidRPr="00B840F3">
        <w:t>20</w:t>
      </w:r>
      <w:r w:rsidRPr="00B840F3">
        <w:t xml:space="preserve">.5. При определении времени приема по телефону специалист </w:t>
      </w:r>
      <w:r w:rsidR="00DB7F31" w:rsidRPr="00B840F3">
        <w:t>Департамент</w:t>
      </w:r>
      <w:r w:rsidR="006469F9" w:rsidRPr="00B840F3">
        <w:t>а</w:t>
      </w:r>
      <w:r w:rsidR="00DB7F31" w:rsidRPr="00B840F3">
        <w:t xml:space="preserve"> </w:t>
      </w:r>
      <w:r w:rsidRPr="00B840F3">
        <w:t>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E3216E" w:rsidRPr="00B840F3" w:rsidRDefault="00E3216E" w:rsidP="0060200A">
      <w:pPr>
        <w:pStyle w:val="ConsPlusNormal"/>
        <w:ind w:firstLine="540"/>
        <w:jc w:val="both"/>
      </w:pPr>
      <w:r w:rsidRPr="00B840F3">
        <w:t xml:space="preserve">В данном случае назначенные заявителю дата и время посещения, а также номер кабинета, в который следует обратиться, подтверждаются специалистом </w:t>
      </w:r>
      <w:r w:rsidR="00DB7F31" w:rsidRPr="00B840F3">
        <w:t xml:space="preserve">Департамента </w:t>
      </w:r>
      <w:r w:rsidRPr="00B840F3">
        <w:t>посредством телефонной связи.</w:t>
      </w:r>
    </w:p>
    <w:p w:rsidR="00E3216E" w:rsidRPr="00B840F3" w:rsidRDefault="00E3216E" w:rsidP="0060200A">
      <w:pPr>
        <w:pStyle w:val="ConsPlusNormal"/>
        <w:ind w:firstLine="540"/>
        <w:jc w:val="both"/>
      </w:pPr>
      <w:r w:rsidRPr="00B840F3">
        <w:t>2.</w:t>
      </w:r>
      <w:r w:rsidR="00E50CDC" w:rsidRPr="00B840F3">
        <w:t>20</w:t>
      </w:r>
      <w:r w:rsidRPr="00B840F3">
        <w:t>.</w:t>
      </w:r>
      <w:r w:rsidR="003F56D4" w:rsidRPr="00B840F3">
        <w:t>6</w:t>
      </w:r>
      <w:r w:rsidRPr="00B840F3">
        <w:t xml:space="preserve">.  Продолжительность предварительной записи по телефону или в ходе личного приема для подачи </w:t>
      </w:r>
      <w:r w:rsidR="00E50CDC" w:rsidRPr="00B840F3">
        <w:t xml:space="preserve">заявления о приватизации, заявления об исправлении опечаток или </w:t>
      </w:r>
      <w:r w:rsidR="00E50CDC" w:rsidRPr="00B840F3">
        <w:lastRenderedPageBreak/>
        <w:t>ошибок, заявления о выдаче дубликата</w:t>
      </w:r>
      <w:r w:rsidR="00140400" w:rsidRPr="00B840F3">
        <w:t xml:space="preserve"> </w:t>
      </w:r>
      <w:r w:rsidRPr="00B840F3">
        <w:t>и прилагаемых документов либо получения результата предоставления такой услуги не должна превышать 5 минут.</w:t>
      </w:r>
    </w:p>
    <w:p w:rsidR="00E3216E" w:rsidRPr="005B5F83" w:rsidRDefault="00E3216E" w:rsidP="0060200A">
      <w:pPr>
        <w:pStyle w:val="ConsPlusNormal"/>
        <w:ind w:firstLine="540"/>
        <w:jc w:val="both"/>
        <w:rPr>
          <w:b/>
        </w:rPr>
      </w:pPr>
      <w:r w:rsidRPr="005B5F83">
        <w:rPr>
          <w:b/>
        </w:rPr>
        <w:t>2.</w:t>
      </w:r>
      <w:r w:rsidR="00E50CDC" w:rsidRPr="005B5F83">
        <w:rPr>
          <w:b/>
        </w:rPr>
        <w:t>21</w:t>
      </w:r>
      <w:r w:rsidRPr="005B5F83">
        <w:rPr>
          <w:b/>
        </w:rPr>
        <w:t xml:space="preserve">. Срок и порядок регистрации </w:t>
      </w:r>
      <w:r w:rsidR="00E50CDC" w:rsidRPr="005B5F83">
        <w:rPr>
          <w:b/>
        </w:rPr>
        <w:t xml:space="preserve">заявления о приватизации, заявления об исправлении опечаток или ошибок, заявления о выдаче дубликата </w:t>
      </w:r>
      <w:r w:rsidRPr="005B5F83">
        <w:rPr>
          <w:b/>
        </w:rPr>
        <w:t xml:space="preserve">и прилагаемых документов в </w:t>
      </w:r>
      <w:r w:rsidR="006469F9" w:rsidRPr="005B5F83">
        <w:rPr>
          <w:b/>
        </w:rPr>
        <w:t>Департамент</w:t>
      </w:r>
      <w:r w:rsidRPr="005B5F83">
        <w:rPr>
          <w:b/>
        </w:rPr>
        <w:t>, в том числе в электронной форме.</w:t>
      </w:r>
    </w:p>
    <w:p w:rsidR="00E3216E" w:rsidRPr="00A70032" w:rsidRDefault="00E3216E" w:rsidP="0060200A">
      <w:pPr>
        <w:pStyle w:val="ConsPlusNormal"/>
        <w:ind w:firstLine="540"/>
        <w:jc w:val="both"/>
      </w:pPr>
      <w:r w:rsidRPr="00A70032">
        <w:t>2.</w:t>
      </w:r>
      <w:r w:rsidR="00E50CDC" w:rsidRPr="00A70032">
        <w:t>2</w:t>
      </w:r>
      <w:r w:rsidRPr="00A70032">
        <w:t xml:space="preserve">1.1. </w:t>
      </w:r>
      <w:r w:rsidR="00E50CDC" w:rsidRPr="00A70032">
        <w:t xml:space="preserve">Заявления о приватизации, заявления об исправлении опечаток или ошибок, заявления о выдаче дубликата </w:t>
      </w:r>
      <w:r w:rsidRPr="00A70032">
        <w:t xml:space="preserve">и прилагаемые документы, поступившие в </w:t>
      </w:r>
      <w:r w:rsidR="006469F9">
        <w:t>Департамент</w:t>
      </w:r>
      <w:r w:rsidRPr="00A70032">
        <w:t xml:space="preserve">,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w:t>
      </w:r>
      <w:r w:rsidR="006469F9">
        <w:t>Департамента</w:t>
      </w:r>
      <w:r w:rsidRPr="00A70032">
        <w:t xml:space="preserve"> в течение одного рабочего со дня их поступления.</w:t>
      </w:r>
    </w:p>
    <w:p w:rsidR="00E3216E" w:rsidRPr="00A70032" w:rsidRDefault="00E3216E" w:rsidP="0060200A">
      <w:pPr>
        <w:pStyle w:val="ConsPlusNormal"/>
        <w:ind w:firstLine="540"/>
        <w:jc w:val="both"/>
      </w:pPr>
      <w:r w:rsidRPr="00A70032">
        <w:t>2.</w:t>
      </w:r>
      <w:r w:rsidR="00E50CDC" w:rsidRPr="00A70032">
        <w:t>2</w:t>
      </w:r>
      <w:r w:rsidRPr="00A70032">
        <w:t xml:space="preserve">1.2. </w:t>
      </w:r>
      <w:r w:rsidR="00E50CDC" w:rsidRPr="00A70032">
        <w:t xml:space="preserve">Заявления о приватизации, заявления об исправлении опечаток или ошибок, заявления о выдаче дубликата </w:t>
      </w:r>
      <w:r w:rsidRPr="00A70032">
        <w:t xml:space="preserve">и прилагаемые документы осуществляется путем внесения записи в систему электронного документооборота. </w:t>
      </w:r>
    </w:p>
    <w:p w:rsidR="00E3216E" w:rsidRPr="00A70032" w:rsidRDefault="00E3216E" w:rsidP="0060200A">
      <w:pPr>
        <w:pStyle w:val="ConsPlusNormal"/>
        <w:ind w:firstLine="540"/>
        <w:jc w:val="both"/>
      </w:pPr>
      <w:r w:rsidRPr="00A70032">
        <w:t>2.</w:t>
      </w:r>
      <w:r w:rsidR="00E50CDC" w:rsidRPr="00A70032">
        <w:t>2</w:t>
      </w:r>
      <w:r w:rsidRPr="00A70032">
        <w:t xml:space="preserve">1.3. При отсутствии технической возможности учет </w:t>
      </w:r>
      <w:r w:rsidR="00E50CDC" w:rsidRPr="00A70032">
        <w:t>заявлений о приватизации, заявлений об исправлении опечаток или ошибок, заявлений о выдаче дубликата</w:t>
      </w:r>
      <w:r w:rsidRPr="00A70032">
        <w:t xml:space="preserve"> и прилагаемые документы прилагаемых документов осуществляется путем внесения записи в журнал учета. </w:t>
      </w:r>
    </w:p>
    <w:p w:rsidR="00E50CDC" w:rsidRPr="005B5F83" w:rsidRDefault="00E3216E" w:rsidP="0060200A">
      <w:pPr>
        <w:autoSpaceDE w:val="0"/>
        <w:spacing w:after="0" w:line="240" w:lineRule="auto"/>
        <w:ind w:firstLine="567"/>
        <w:jc w:val="both"/>
        <w:rPr>
          <w:rFonts w:ascii="Times New Roman" w:hAnsi="Times New Roman"/>
          <w:b/>
          <w:sz w:val="24"/>
          <w:szCs w:val="24"/>
        </w:rPr>
      </w:pPr>
      <w:r w:rsidRPr="005B5F83">
        <w:rPr>
          <w:rFonts w:ascii="Times New Roman" w:hAnsi="Times New Roman"/>
          <w:b/>
          <w:sz w:val="24"/>
          <w:szCs w:val="24"/>
        </w:rPr>
        <w:t>2.</w:t>
      </w:r>
      <w:r w:rsidR="00E50CDC" w:rsidRPr="005B5F83">
        <w:rPr>
          <w:rFonts w:ascii="Times New Roman" w:hAnsi="Times New Roman"/>
          <w:b/>
          <w:sz w:val="24"/>
          <w:szCs w:val="24"/>
        </w:rPr>
        <w:t>22</w:t>
      </w:r>
      <w:r w:rsidRPr="005B5F83">
        <w:rPr>
          <w:rFonts w:ascii="Times New Roman" w:hAnsi="Times New Roman"/>
          <w:b/>
          <w:sz w:val="24"/>
          <w:szCs w:val="24"/>
        </w:rPr>
        <w:t xml:space="preserve">. </w:t>
      </w:r>
      <w:r w:rsidR="00E50CDC" w:rsidRPr="005B5F83">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заявления о приватизации, заявления об исправлении опечаток или ошибок, заявления о выдаче дубликата, информационным стендам.</w:t>
      </w:r>
    </w:p>
    <w:p w:rsidR="00E50CDC" w:rsidRPr="00A70032" w:rsidRDefault="00E50CDC" w:rsidP="0060200A">
      <w:pPr>
        <w:autoSpaceDE w:val="0"/>
        <w:spacing w:after="0" w:line="240" w:lineRule="auto"/>
        <w:ind w:firstLine="567"/>
        <w:jc w:val="both"/>
        <w:rPr>
          <w:rFonts w:ascii="Times New Roman" w:hAnsi="Times New Roman"/>
          <w:sz w:val="24"/>
          <w:szCs w:val="24"/>
        </w:rPr>
      </w:pPr>
      <w:r w:rsidRPr="00A70032">
        <w:rPr>
          <w:rFonts w:ascii="Times New Roman" w:hAnsi="Times New Roman"/>
          <w:sz w:val="24"/>
          <w:szCs w:val="24"/>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приватизации, заявления об исправлении опечаток или ошибок, заявления о выдаче дубликата.</w:t>
      </w:r>
    </w:p>
    <w:p w:rsidR="00E50CDC" w:rsidRPr="00A70032" w:rsidRDefault="00E50CDC" w:rsidP="0060200A">
      <w:pPr>
        <w:autoSpaceDE w:val="0"/>
        <w:spacing w:after="0" w:line="240" w:lineRule="auto"/>
        <w:ind w:firstLine="567"/>
        <w:jc w:val="both"/>
        <w:rPr>
          <w:rFonts w:ascii="Times New Roman" w:hAnsi="Times New Roman"/>
          <w:sz w:val="24"/>
          <w:szCs w:val="24"/>
        </w:rPr>
      </w:pPr>
      <w:r w:rsidRPr="00A70032">
        <w:rPr>
          <w:rFonts w:ascii="Times New Roman" w:hAnsi="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E50CDC" w:rsidRPr="00A70032" w:rsidRDefault="00E50CDC" w:rsidP="0060200A">
      <w:pPr>
        <w:autoSpaceDE w:val="0"/>
        <w:spacing w:after="0" w:line="240" w:lineRule="auto"/>
        <w:ind w:firstLine="567"/>
        <w:jc w:val="both"/>
        <w:rPr>
          <w:rFonts w:ascii="Times New Roman" w:hAnsi="Times New Roman"/>
          <w:sz w:val="24"/>
          <w:szCs w:val="24"/>
        </w:rPr>
      </w:pPr>
      <w:r w:rsidRPr="00A70032">
        <w:rPr>
          <w:rFonts w:ascii="Times New Roman" w:hAnsi="Times New Roman"/>
          <w:sz w:val="24"/>
          <w:szCs w:val="24"/>
        </w:rPr>
        <w:t>- информационными стендами;</w:t>
      </w:r>
    </w:p>
    <w:p w:rsidR="00E50CDC" w:rsidRPr="00A70032" w:rsidRDefault="00E50CDC" w:rsidP="0060200A">
      <w:pPr>
        <w:tabs>
          <w:tab w:val="left" w:pos="360"/>
        </w:tabs>
        <w:autoSpaceDE w:val="0"/>
        <w:spacing w:after="0" w:line="240" w:lineRule="auto"/>
        <w:ind w:firstLine="567"/>
        <w:jc w:val="both"/>
        <w:rPr>
          <w:rFonts w:ascii="Times New Roman" w:hAnsi="Times New Roman"/>
          <w:sz w:val="24"/>
          <w:szCs w:val="24"/>
        </w:rPr>
      </w:pPr>
      <w:r w:rsidRPr="00A70032">
        <w:rPr>
          <w:rFonts w:ascii="Times New Roman" w:hAnsi="Times New Roman"/>
          <w:sz w:val="24"/>
          <w:szCs w:val="24"/>
        </w:rPr>
        <w:t>- стульями и столами для письма;</w:t>
      </w:r>
    </w:p>
    <w:p w:rsidR="00E50CDC" w:rsidRPr="00A70032" w:rsidRDefault="00E50CDC" w:rsidP="0060200A">
      <w:pPr>
        <w:tabs>
          <w:tab w:val="left" w:pos="360"/>
        </w:tabs>
        <w:autoSpaceDE w:val="0"/>
        <w:spacing w:after="0" w:line="240" w:lineRule="auto"/>
        <w:ind w:firstLine="567"/>
        <w:jc w:val="both"/>
        <w:rPr>
          <w:rFonts w:ascii="Times New Roman" w:hAnsi="Times New Roman"/>
          <w:i/>
          <w:iCs/>
          <w:sz w:val="24"/>
          <w:szCs w:val="24"/>
        </w:rPr>
      </w:pPr>
      <w:r w:rsidRPr="00A70032">
        <w:rPr>
          <w:rFonts w:ascii="Times New Roman" w:hAnsi="Times New Roman"/>
          <w:iCs/>
          <w:sz w:val="24"/>
          <w:szCs w:val="24"/>
        </w:rPr>
        <w:t xml:space="preserve">- бланками </w:t>
      </w:r>
      <w:r w:rsidRPr="00A70032">
        <w:rPr>
          <w:rFonts w:ascii="Times New Roman" w:hAnsi="Times New Roman"/>
          <w:sz w:val="24"/>
          <w:szCs w:val="24"/>
        </w:rPr>
        <w:t>заявления о приватизации, заявления об исправлении опечаток или ошибок, заявления о выдаче дубликата</w:t>
      </w:r>
      <w:r w:rsidRPr="00A70032">
        <w:rPr>
          <w:rFonts w:ascii="Times New Roman" w:hAnsi="Times New Roman"/>
          <w:i/>
          <w:iCs/>
          <w:sz w:val="24"/>
          <w:szCs w:val="24"/>
        </w:rPr>
        <w:t>.</w:t>
      </w:r>
    </w:p>
    <w:p w:rsidR="00E3216E" w:rsidRPr="005B5F83" w:rsidRDefault="00E50CDC" w:rsidP="0060200A">
      <w:pPr>
        <w:pStyle w:val="ConsPlusNormal"/>
        <w:ind w:firstLine="540"/>
        <w:jc w:val="both"/>
        <w:rPr>
          <w:b/>
        </w:rPr>
      </w:pPr>
      <w:r w:rsidRPr="005B5F83">
        <w:rPr>
          <w:b/>
        </w:rPr>
        <w:t xml:space="preserve">2.23. </w:t>
      </w:r>
      <w:r w:rsidR="00E3216E" w:rsidRPr="005B5F83">
        <w:rPr>
          <w:b/>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3216E" w:rsidRPr="00A70032" w:rsidRDefault="00E3216E" w:rsidP="0060200A">
      <w:pPr>
        <w:pStyle w:val="ConsPlusNormal"/>
        <w:ind w:firstLine="540"/>
        <w:jc w:val="both"/>
      </w:pPr>
      <w:r w:rsidRPr="00A70032">
        <w:t>1) условия для беспрепятственного доступа к объекту (зданию, помещению), в котором предоставляется муниципальная услуга;</w:t>
      </w:r>
    </w:p>
    <w:p w:rsidR="00E3216E" w:rsidRPr="00A70032" w:rsidRDefault="00E3216E" w:rsidP="0060200A">
      <w:pPr>
        <w:pStyle w:val="ConsPlusNormal"/>
        <w:ind w:firstLine="540"/>
        <w:jc w:val="both"/>
      </w:pPr>
      <w:r w:rsidRPr="00A70032">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216E" w:rsidRPr="00A70032" w:rsidRDefault="00E3216E" w:rsidP="0060200A">
      <w:pPr>
        <w:pStyle w:val="ConsPlusNormal"/>
        <w:ind w:firstLine="540"/>
        <w:jc w:val="both"/>
      </w:pPr>
      <w:r w:rsidRPr="00A70032">
        <w:t>3) сопровождение инвалидов, имеющих стойкие расстройства функции зрения и самостоятельного передвижения;</w:t>
      </w:r>
    </w:p>
    <w:p w:rsidR="00E3216E" w:rsidRPr="00A70032" w:rsidRDefault="00E3216E" w:rsidP="0060200A">
      <w:pPr>
        <w:pStyle w:val="ConsPlusNormal"/>
        <w:ind w:firstLine="540"/>
        <w:jc w:val="both"/>
      </w:pPr>
      <w:r w:rsidRPr="00A70032">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3216E" w:rsidRPr="00A70032" w:rsidRDefault="00E3216E" w:rsidP="0060200A">
      <w:pPr>
        <w:pStyle w:val="ConsPlusNormal"/>
        <w:ind w:firstLine="540"/>
        <w:jc w:val="both"/>
      </w:pPr>
      <w:r w:rsidRPr="00A70032">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216E" w:rsidRPr="00A70032" w:rsidRDefault="00E3216E" w:rsidP="0060200A">
      <w:pPr>
        <w:pStyle w:val="ConsPlusNormal"/>
        <w:ind w:firstLine="540"/>
        <w:jc w:val="both"/>
      </w:pPr>
      <w:r w:rsidRPr="00A70032">
        <w:t>6) допуск сурдопереводчика и тифлосурдопереводчика;</w:t>
      </w:r>
    </w:p>
    <w:p w:rsidR="00E3216E" w:rsidRPr="00A70032" w:rsidRDefault="00E3216E" w:rsidP="0060200A">
      <w:pPr>
        <w:pStyle w:val="ConsPlusNormal"/>
        <w:ind w:firstLine="540"/>
        <w:jc w:val="both"/>
      </w:pPr>
      <w:r w:rsidRPr="00A70032">
        <w:lastRenderedPageBreak/>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w:t>
      </w:r>
      <w:smartTag w:uri="urn:schemas-microsoft-com:office:smarttags" w:element="metricconverter">
        <w:smartTagPr>
          <w:attr w:name="ProductID" w:val="2015 г"/>
        </w:smartTagPr>
        <w:r w:rsidRPr="00A70032">
          <w:t>2015 г</w:t>
        </w:r>
      </w:smartTag>
      <w:r w:rsidRPr="00A70032">
        <w:t>. № 386н "Об утверждении формы документа, подтверждающего специальное обучение собаки-проводника, и порядка его выдачи";</w:t>
      </w:r>
    </w:p>
    <w:p w:rsidR="00E3216E" w:rsidRPr="00A70032" w:rsidRDefault="00E3216E" w:rsidP="0060200A">
      <w:pPr>
        <w:pStyle w:val="ConsPlusNormal"/>
        <w:ind w:firstLine="540"/>
        <w:jc w:val="both"/>
      </w:pPr>
      <w:r w:rsidRPr="00A70032">
        <w:t>8) оказание инвалидам помощи в преодолении барьеров, мешающих получению ими муниципальной услуги наравне с другими лицами.</w:t>
      </w:r>
    </w:p>
    <w:p w:rsidR="00E3216E" w:rsidRPr="00A70032" w:rsidRDefault="00E3216E" w:rsidP="0060200A">
      <w:pPr>
        <w:pStyle w:val="ConsPlusNormal"/>
        <w:ind w:firstLine="540"/>
        <w:jc w:val="both"/>
      </w:pPr>
      <w:r w:rsidRPr="00A70032">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в дистанционном режиме.</w:t>
      </w:r>
    </w:p>
    <w:p w:rsidR="00E3216E" w:rsidRPr="005B5F83" w:rsidRDefault="00E3216E" w:rsidP="0060200A">
      <w:pPr>
        <w:pStyle w:val="ConsPlusNormal"/>
        <w:ind w:firstLine="540"/>
        <w:jc w:val="both"/>
        <w:rPr>
          <w:b/>
        </w:rPr>
      </w:pPr>
      <w:r w:rsidRPr="005B5F83">
        <w:rPr>
          <w:b/>
        </w:rPr>
        <w:t>2.</w:t>
      </w:r>
      <w:r w:rsidR="00E50CDC" w:rsidRPr="005B5F83">
        <w:rPr>
          <w:b/>
        </w:rPr>
        <w:t>24</w:t>
      </w:r>
      <w:r w:rsidRPr="005B5F83">
        <w:rPr>
          <w:b/>
        </w:rPr>
        <w:t>. Показатели доступности и качества муниципальных услуг.</w:t>
      </w:r>
    </w:p>
    <w:p w:rsidR="00E3216E" w:rsidRPr="005B5F83" w:rsidRDefault="00E3216E" w:rsidP="0060200A">
      <w:pPr>
        <w:pStyle w:val="ConsPlusNormal"/>
        <w:ind w:firstLine="540"/>
        <w:jc w:val="both"/>
        <w:rPr>
          <w:b/>
        </w:rPr>
      </w:pPr>
      <w:r w:rsidRPr="005B5F83">
        <w:rPr>
          <w:b/>
        </w:rPr>
        <w:t>Показателями доступности являются:</w:t>
      </w:r>
    </w:p>
    <w:p w:rsidR="00E3216E" w:rsidRPr="00A70032" w:rsidRDefault="00E3216E" w:rsidP="0060200A">
      <w:pPr>
        <w:pStyle w:val="ConsPlusNormal"/>
        <w:ind w:firstLine="540"/>
        <w:jc w:val="both"/>
      </w:pPr>
      <w:r w:rsidRPr="00A70032">
        <w:t>1) широкий доступ к информации о предоставлении муниципальной услуги;</w:t>
      </w:r>
    </w:p>
    <w:p w:rsidR="00E3216E" w:rsidRPr="00A70032" w:rsidRDefault="00E3216E" w:rsidP="0060200A">
      <w:pPr>
        <w:pStyle w:val="ConsPlusNormal"/>
        <w:ind w:firstLine="540"/>
        <w:jc w:val="both"/>
      </w:pPr>
      <w:r w:rsidRPr="00A70032">
        <w:t>2) получение муниципальной услуги своевременно и в соответствии со стандартом предоставления муниципальной услуги;</w:t>
      </w:r>
    </w:p>
    <w:p w:rsidR="00E3216E" w:rsidRPr="00A70032" w:rsidRDefault="00E3216E" w:rsidP="0060200A">
      <w:pPr>
        <w:pStyle w:val="ConsPlusNormal"/>
        <w:ind w:firstLine="540"/>
        <w:jc w:val="both"/>
      </w:pPr>
      <w:r w:rsidRPr="00A70032">
        <w:t>3) получение полной, актуальной и достоверной информации о порядке предоставления муниципальной услуги;</w:t>
      </w:r>
    </w:p>
    <w:p w:rsidR="00E3216E" w:rsidRPr="00A70032" w:rsidRDefault="00E3216E" w:rsidP="0060200A">
      <w:pPr>
        <w:pStyle w:val="ConsPlusNormal"/>
        <w:ind w:firstLine="540"/>
        <w:jc w:val="both"/>
      </w:pPr>
      <w:r w:rsidRPr="00A70032">
        <w:t>4) получение информации о результате предоставления муниципальной услуги;</w:t>
      </w:r>
    </w:p>
    <w:p w:rsidR="006469F9" w:rsidRDefault="00E3216E" w:rsidP="0060200A">
      <w:pPr>
        <w:autoSpaceDE w:val="0"/>
        <w:spacing w:after="0" w:line="240" w:lineRule="auto"/>
        <w:ind w:firstLine="567"/>
        <w:jc w:val="both"/>
        <w:rPr>
          <w:rFonts w:ascii="Times New Roman" w:hAnsi="Times New Roman"/>
          <w:sz w:val="24"/>
          <w:szCs w:val="24"/>
        </w:rPr>
      </w:pPr>
      <w:r w:rsidRPr="00A70032">
        <w:t xml:space="preserve">5) </w:t>
      </w:r>
      <w:r w:rsidR="006469F9">
        <w:rPr>
          <w:rFonts w:ascii="Times New Roman" w:hAnsi="Times New Roman"/>
          <w:sz w:val="24"/>
          <w:szCs w:val="24"/>
        </w:rPr>
        <w:t xml:space="preserve">возможность подачи документов непосредственно в Департамент,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w:t>
      </w:r>
      <w:r w:rsidR="006469F9" w:rsidRPr="006C3BAD">
        <w:rPr>
          <w:rFonts w:ascii="Times New Roman" w:hAnsi="Times New Roman"/>
          <w:color w:val="000000"/>
          <w:sz w:val="24"/>
          <w:szCs w:val="24"/>
        </w:rPr>
        <w:t>ГБУ НО «УМФЦ»</w:t>
      </w:r>
      <w:r w:rsidR="001F6003">
        <w:rPr>
          <w:rFonts w:ascii="Times New Roman" w:hAnsi="Times New Roman"/>
          <w:color w:val="000000"/>
          <w:sz w:val="24"/>
          <w:szCs w:val="24"/>
        </w:rPr>
        <w:t>,</w:t>
      </w:r>
      <w:r w:rsidR="001F6003" w:rsidRPr="001F6003">
        <w:rPr>
          <w:rFonts w:ascii="Times New Roman" w:hAnsi="Times New Roman"/>
          <w:sz w:val="24"/>
          <w:szCs w:val="24"/>
          <w:lang w:eastAsia="ru-RU"/>
        </w:rPr>
        <w:t xml:space="preserve"> </w:t>
      </w:r>
      <w:r w:rsidR="001F6003">
        <w:rPr>
          <w:rFonts w:ascii="Times New Roman" w:hAnsi="Times New Roman"/>
          <w:sz w:val="24"/>
          <w:szCs w:val="24"/>
          <w:lang w:eastAsia="ru-RU"/>
        </w:rPr>
        <w:t xml:space="preserve">предусмотренного </w:t>
      </w:r>
      <w:hyperlink r:id="rId20" w:history="1">
        <w:r w:rsidR="001F6003" w:rsidRPr="00C3167D">
          <w:rPr>
            <w:rFonts w:ascii="Times New Roman" w:hAnsi="Times New Roman"/>
            <w:sz w:val="24"/>
            <w:szCs w:val="24"/>
            <w:lang w:eastAsia="ru-RU"/>
          </w:rPr>
          <w:t>статьей 15.1</w:t>
        </w:r>
      </w:hyperlink>
      <w:r w:rsidR="001F6003">
        <w:rPr>
          <w:rFonts w:ascii="Times New Roman" w:hAnsi="Times New Roman"/>
          <w:sz w:val="24"/>
          <w:szCs w:val="24"/>
          <w:lang w:eastAsia="ru-RU"/>
        </w:rPr>
        <w:t xml:space="preserve"> Федерального закона от 27 июля </w:t>
      </w:r>
      <w:smartTag w:uri="urn:schemas-microsoft-com:office:smarttags" w:element="metricconverter">
        <w:smartTagPr>
          <w:attr w:name="ProductID" w:val="2010 г"/>
        </w:smartTagPr>
        <w:r w:rsidR="001F6003">
          <w:rPr>
            <w:rFonts w:ascii="Times New Roman" w:hAnsi="Times New Roman"/>
            <w:sz w:val="24"/>
            <w:szCs w:val="24"/>
            <w:lang w:eastAsia="ru-RU"/>
          </w:rPr>
          <w:t>2010 г</w:t>
        </w:r>
      </w:smartTag>
      <w:r w:rsidR="001F6003">
        <w:rPr>
          <w:rFonts w:ascii="Times New Roman" w:hAnsi="Times New Roman"/>
          <w:sz w:val="24"/>
          <w:szCs w:val="24"/>
          <w:lang w:eastAsia="ru-RU"/>
        </w:rPr>
        <w:t>. № 210-ФЗ «Об организации предоставления государственных и муниципальных услуг» (далее - комплексный запрос).</w:t>
      </w:r>
    </w:p>
    <w:p w:rsidR="00E3216E" w:rsidRPr="005B5F83" w:rsidRDefault="00E3216E" w:rsidP="0060200A">
      <w:pPr>
        <w:pStyle w:val="ConsPlusNormal"/>
        <w:ind w:firstLine="540"/>
        <w:jc w:val="both"/>
        <w:rPr>
          <w:b/>
        </w:rPr>
      </w:pPr>
      <w:r w:rsidRPr="005B5F83">
        <w:rPr>
          <w:b/>
        </w:rPr>
        <w:t>Показателями качества являются:</w:t>
      </w:r>
    </w:p>
    <w:p w:rsidR="00E3216E" w:rsidRPr="00A70032" w:rsidRDefault="00E3216E" w:rsidP="0060200A">
      <w:pPr>
        <w:pStyle w:val="ConsPlusNormal"/>
        <w:ind w:firstLine="540"/>
        <w:jc w:val="both"/>
      </w:pPr>
      <w:r w:rsidRPr="00A70032">
        <w:t>1) соблюдение срока предоставления муниципальной услуги;</w:t>
      </w:r>
    </w:p>
    <w:p w:rsidR="00E3216E" w:rsidRPr="00A70032" w:rsidRDefault="00E3216E" w:rsidP="0060200A">
      <w:pPr>
        <w:pStyle w:val="ConsPlusNormal"/>
        <w:ind w:firstLine="540"/>
        <w:jc w:val="both"/>
      </w:pPr>
      <w:r w:rsidRPr="00A70032">
        <w:t>2) обоснованность отказов заявителям в предоставлении муниципальной услуги;</w:t>
      </w:r>
    </w:p>
    <w:p w:rsidR="00E3216E" w:rsidRPr="00A70032" w:rsidRDefault="00E3216E" w:rsidP="0060200A">
      <w:pPr>
        <w:pStyle w:val="ConsPlusNormal"/>
        <w:ind w:firstLine="540"/>
        <w:jc w:val="both"/>
      </w:pPr>
      <w:r w:rsidRPr="00A70032">
        <w:t>3) отсутствие поданных в установленном порядке жалоб на действия (бездействие) должностных лиц в ходе предоставления муниципальной услуги;</w:t>
      </w:r>
    </w:p>
    <w:p w:rsidR="00E3216E" w:rsidRPr="00A70032" w:rsidRDefault="00E3216E" w:rsidP="0060200A">
      <w:pPr>
        <w:pStyle w:val="ConsPlusNormal"/>
        <w:ind w:firstLine="540"/>
        <w:jc w:val="both"/>
      </w:pPr>
      <w:r w:rsidRPr="00A70032">
        <w:t>4) достоверность и полнота информирования гражданина о ходе рассмотрения его обращения;</w:t>
      </w:r>
    </w:p>
    <w:p w:rsidR="00E3216E" w:rsidRPr="00A70032" w:rsidRDefault="00E3216E" w:rsidP="0060200A">
      <w:pPr>
        <w:pStyle w:val="ConsPlusNormal"/>
        <w:ind w:firstLine="540"/>
        <w:jc w:val="both"/>
      </w:pPr>
      <w:r w:rsidRPr="00A70032">
        <w:t>5) снижение максимального срока ожидания при подаче документов и получении результата предоставления муниципальной услуги;</w:t>
      </w:r>
    </w:p>
    <w:p w:rsidR="00E3216E" w:rsidRPr="00A70032" w:rsidRDefault="00E3216E" w:rsidP="0060200A">
      <w:pPr>
        <w:pStyle w:val="ConsPlusNormal"/>
        <w:ind w:firstLine="540"/>
        <w:jc w:val="both"/>
      </w:pPr>
      <w:r w:rsidRPr="00A70032">
        <w:t>6) количество взаимодействи</w:t>
      </w:r>
      <w:r w:rsidR="006C5AA1">
        <w:t>й</w:t>
      </w:r>
      <w:r w:rsidRPr="00A70032">
        <w:t xml:space="preserve"> заявителя со специалистами при предоставлении муниципальной услуги и их продолжительность</w:t>
      </w:r>
      <w:r w:rsidR="002A5AE1" w:rsidRPr="00A70032">
        <w:t xml:space="preserve"> (взаимодействие заявителя со специалистами осуществляется: при представлении документов и при получении результата при непосредственном обращении в</w:t>
      </w:r>
      <w:r w:rsidR="006469F9">
        <w:t xml:space="preserve"> Департамент или </w:t>
      </w:r>
      <w:r w:rsidR="006469F9" w:rsidRPr="006C3BAD">
        <w:rPr>
          <w:color w:val="000000"/>
        </w:rPr>
        <w:t>ГБУ НО «УМФЦ»</w:t>
      </w:r>
      <w:r w:rsidR="002A5AE1" w:rsidRPr="00A70032">
        <w:t>. Продолжительность каждого взаимодействия не должно превышать 15 минут)</w:t>
      </w:r>
      <w:r w:rsidRPr="00A70032">
        <w:t>;</w:t>
      </w:r>
    </w:p>
    <w:p w:rsidR="00E3216E" w:rsidRPr="00A70032" w:rsidRDefault="00E3216E" w:rsidP="0060200A">
      <w:pPr>
        <w:pStyle w:val="ConsPlusNormal"/>
        <w:ind w:firstLine="540"/>
        <w:jc w:val="both"/>
      </w:pPr>
      <w:r w:rsidRPr="00A70032">
        <w:t>7) корректность и компетентность специалиста, взаимодействующего с заявителем при предоставлении муниципальной услуги;</w:t>
      </w:r>
    </w:p>
    <w:p w:rsidR="00E3216E" w:rsidRPr="00A70032" w:rsidRDefault="00E3216E" w:rsidP="0060200A">
      <w:pPr>
        <w:pStyle w:val="ConsPlusNormal"/>
        <w:ind w:firstLine="540"/>
        <w:jc w:val="both"/>
      </w:pPr>
      <w:r w:rsidRPr="00A70032">
        <w:t>8) отсутствие допущенных опечаток и (или) ошибок в выданных в результате предоставления муниципальной услуги документах.</w:t>
      </w:r>
    </w:p>
    <w:p w:rsidR="002A5AE1" w:rsidRDefault="00E3216E" w:rsidP="0060200A">
      <w:pPr>
        <w:tabs>
          <w:tab w:val="left" w:pos="360"/>
        </w:tabs>
        <w:autoSpaceDE w:val="0"/>
        <w:spacing w:after="0" w:line="240" w:lineRule="auto"/>
        <w:ind w:firstLine="567"/>
        <w:jc w:val="both"/>
        <w:rPr>
          <w:rFonts w:ascii="Times New Roman" w:hAnsi="Times New Roman"/>
          <w:b/>
          <w:color w:val="000000"/>
          <w:sz w:val="24"/>
          <w:szCs w:val="24"/>
        </w:rPr>
      </w:pPr>
      <w:r w:rsidRPr="005B5F83">
        <w:rPr>
          <w:rFonts w:ascii="Times New Roman" w:hAnsi="Times New Roman"/>
          <w:b/>
          <w:sz w:val="24"/>
          <w:szCs w:val="24"/>
        </w:rPr>
        <w:t>2.</w:t>
      </w:r>
      <w:r w:rsidR="002A5AE1" w:rsidRPr="005B5F83">
        <w:rPr>
          <w:rFonts w:ascii="Times New Roman" w:hAnsi="Times New Roman"/>
          <w:b/>
          <w:sz w:val="24"/>
          <w:szCs w:val="24"/>
        </w:rPr>
        <w:t>25</w:t>
      </w:r>
      <w:r w:rsidRPr="005B5F83">
        <w:rPr>
          <w:rFonts w:ascii="Times New Roman" w:hAnsi="Times New Roman"/>
          <w:b/>
          <w:sz w:val="24"/>
          <w:szCs w:val="24"/>
        </w:rPr>
        <w:t xml:space="preserve">. </w:t>
      </w:r>
      <w:r w:rsidR="002A5AE1" w:rsidRPr="005B5F83">
        <w:rPr>
          <w:rFonts w:ascii="Times New Roman" w:hAnsi="Times New Roman"/>
          <w:b/>
          <w:color w:val="000000"/>
          <w:sz w:val="24"/>
          <w:szCs w:val="24"/>
        </w:rPr>
        <w:t>Иные требования, в том числе учитывающие особенности предоставления муниципальной услуги в электронной форме.</w:t>
      </w:r>
    </w:p>
    <w:p w:rsidR="002A5AE1" w:rsidRPr="00A70032" w:rsidRDefault="002A5AE1" w:rsidP="0060200A">
      <w:pPr>
        <w:spacing w:after="0" w:line="240" w:lineRule="auto"/>
        <w:ind w:firstLine="567"/>
        <w:jc w:val="both"/>
        <w:rPr>
          <w:rFonts w:ascii="Times New Roman" w:hAnsi="Times New Roman"/>
          <w:sz w:val="24"/>
          <w:szCs w:val="24"/>
        </w:rPr>
      </w:pPr>
      <w:bookmarkStart w:id="1" w:name="dst100405"/>
      <w:bookmarkEnd w:id="1"/>
      <w:r w:rsidRPr="00A70032">
        <w:rPr>
          <w:rFonts w:ascii="Times New Roman" w:hAnsi="Times New Roman"/>
          <w:sz w:val="24"/>
          <w:szCs w:val="24"/>
        </w:rPr>
        <w:t>2.25.1. Заявитель</w:t>
      </w:r>
      <w:r w:rsidRPr="00A70032">
        <w:rPr>
          <w:rFonts w:ascii="Times New Roman" w:hAnsi="Times New Roman"/>
          <w:sz w:val="24"/>
          <w:szCs w:val="24"/>
          <w:lang w:eastAsia="ru-RU"/>
        </w:rPr>
        <w:t xml:space="preserve"> вправе обратиться с </w:t>
      </w:r>
      <w:r w:rsidR="00A5666F" w:rsidRPr="006D6CEA">
        <w:rPr>
          <w:rFonts w:ascii="Times New Roman" w:hAnsi="Times New Roman"/>
          <w:sz w:val="24"/>
          <w:szCs w:val="24"/>
        </w:rPr>
        <w:t>заявлени</w:t>
      </w:r>
      <w:r w:rsidR="006D6CEA" w:rsidRPr="006D6CEA">
        <w:rPr>
          <w:rFonts w:ascii="Times New Roman" w:hAnsi="Times New Roman"/>
          <w:sz w:val="24"/>
          <w:szCs w:val="24"/>
        </w:rPr>
        <w:t>ем</w:t>
      </w:r>
      <w:r w:rsidR="00A5666F" w:rsidRPr="006D6CEA">
        <w:rPr>
          <w:rFonts w:ascii="Times New Roman" w:hAnsi="Times New Roman"/>
          <w:sz w:val="24"/>
          <w:szCs w:val="24"/>
        </w:rPr>
        <w:t xml:space="preserve"> о приватизации</w:t>
      </w:r>
      <w:r w:rsidR="006D6CEA" w:rsidRPr="006D6CEA">
        <w:rPr>
          <w:rFonts w:ascii="Times New Roman" w:hAnsi="Times New Roman"/>
          <w:sz w:val="24"/>
          <w:szCs w:val="24"/>
        </w:rPr>
        <w:t>,</w:t>
      </w:r>
      <w:r w:rsidR="00A5666F" w:rsidRPr="00A70032">
        <w:rPr>
          <w:rFonts w:ascii="Times New Roman" w:hAnsi="Times New Roman"/>
          <w:sz w:val="24"/>
          <w:szCs w:val="24"/>
        </w:rPr>
        <w:t xml:space="preserve"> </w:t>
      </w:r>
      <w:r w:rsidRPr="00A70032">
        <w:rPr>
          <w:rFonts w:ascii="Times New Roman" w:hAnsi="Times New Roman"/>
          <w:sz w:val="24"/>
          <w:szCs w:val="24"/>
        </w:rPr>
        <w:t xml:space="preserve">заявлением об исправлении опечаток или ошибок, заявлением о выдаче дубликата </w:t>
      </w:r>
      <w:r w:rsidRPr="00A70032">
        <w:rPr>
          <w:rFonts w:ascii="Times New Roman" w:hAnsi="Times New Roman"/>
          <w:sz w:val="24"/>
          <w:szCs w:val="24"/>
          <w:lang w:eastAsia="ru-RU"/>
        </w:rPr>
        <w:t>любыми способами, предусмотренными настоящим  Регламентом.</w:t>
      </w:r>
    </w:p>
    <w:p w:rsidR="002A5AE1" w:rsidRPr="00A70032" w:rsidRDefault="002A5AE1" w:rsidP="0060200A">
      <w:pPr>
        <w:autoSpaceDE w:val="0"/>
        <w:autoSpaceDN w:val="0"/>
        <w:adjustRightInd w:val="0"/>
        <w:spacing w:after="0" w:line="240" w:lineRule="auto"/>
        <w:ind w:firstLine="539"/>
        <w:jc w:val="both"/>
        <w:rPr>
          <w:rFonts w:ascii="Times New Roman" w:hAnsi="Times New Roman"/>
          <w:sz w:val="24"/>
          <w:szCs w:val="24"/>
          <w:lang w:eastAsia="ru-RU"/>
        </w:rPr>
      </w:pPr>
      <w:r w:rsidRPr="00A70032">
        <w:rPr>
          <w:rFonts w:ascii="Times New Roman" w:hAnsi="Times New Roman"/>
          <w:sz w:val="24"/>
          <w:szCs w:val="24"/>
        </w:rPr>
        <w:t xml:space="preserve">2.25.2. </w:t>
      </w:r>
      <w:r w:rsidRPr="00A70032">
        <w:rPr>
          <w:rFonts w:ascii="Times New Roman" w:hAnsi="Times New Roman"/>
          <w:sz w:val="24"/>
          <w:szCs w:val="24"/>
          <w:lang w:eastAsia="ru-RU"/>
        </w:rPr>
        <w:t>Заявитель может направить</w:t>
      </w:r>
      <w:r w:rsidRPr="00A70032">
        <w:rPr>
          <w:rFonts w:ascii="Times New Roman" w:hAnsi="Times New Roman"/>
          <w:sz w:val="24"/>
          <w:szCs w:val="24"/>
        </w:rPr>
        <w:t xml:space="preserve"> </w:t>
      </w:r>
      <w:r w:rsidR="006D6CEA" w:rsidRPr="006D6CEA">
        <w:rPr>
          <w:rFonts w:ascii="Times New Roman" w:hAnsi="Times New Roman"/>
          <w:sz w:val="24"/>
          <w:szCs w:val="24"/>
        </w:rPr>
        <w:t>заявление о приватизации</w:t>
      </w:r>
      <w:r w:rsidR="006D6CEA">
        <w:rPr>
          <w:rFonts w:ascii="Times New Roman" w:hAnsi="Times New Roman"/>
          <w:sz w:val="24"/>
          <w:szCs w:val="24"/>
        </w:rPr>
        <w:t>,</w:t>
      </w:r>
      <w:r w:rsidR="006D6CEA" w:rsidRPr="00A70032">
        <w:rPr>
          <w:rFonts w:ascii="Times New Roman" w:hAnsi="Times New Roman"/>
          <w:sz w:val="24"/>
          <w:szCs w:val="24"/>
        </w:rPr>
        <w:t xml:space="preserve"> </w:t>
      </w:r>
      <w:r w:rsidRPr="00A70032">
        <w:rPr>
          <w:rFonts w:ascii="Times New Roman" w:hAnsi="Times New Roman"/>
          <w:sz w:val="24"/>
          <w:szCs w:val="24"/>
        </w:rPr>
        <w:t xml:space="preserve">заявление об исправлении опечаток или ошибок, заявление о выдаче дубликата </w:t>
      </w:r>
      <w:r w:rsidRPr="00A70032">
        <w:rPr>
          <w:rFonts w:ascii="Times New Roman" w:hAnsi="Times New Roman"/>
          <w:sz w:val="24"/>
          <w:szCs w:val="24"/>
          <w:lang w:eastAsia="ru-RU"/>
        </w:rPr>
        <w:t xml:space="preserve">в форме электронного документа, порядок оформления которого определен </w:t>
      </w:r>
      <w:hyperlink r:id="rId21" w:history="1">
        <w:r w:rsidRPr="00A70032">
          <w:rPr>
            <w:rFonts w:ascii="Times New Roman" w:hAnsi="Times New Roman"/>
            <w:sz w:val="24"/>
            <w:szCs w:val="24"/>
            <w:lang w:eastAsia="ru-RU"/>
          </w:rPr>
          <w:t>постановлением</w:t>
        </w:r>
      </w:hyperlink>
      <w:r w:rsidRPr="00A70032">
        <w:rPr>
          <w:rFonts w:ascii="Times New Roman" w:hAnsi="Times New Roman"/>
          <w:sz w:val="24"/>
          <w:szCs w:val="24"/>
        </w:rPr>
        <w:t xml:space="preserve"> </w:t>
      </w:r>
      <w:r w:rsidRPr="00A70032">
        <w:rPr>
          <w:rFonts w:ascii="Times New Roman" w:hAnsi="Times New Roman"/>
          <w:sz w:val="24"/>
          <w:szCs w:val="24"/>
          <w:lang w:eastAsia="ru-RU"/>
        </w:rPr>
        <w:t xml:space="preserve">Правительства Российской Федерации от 7 июля </w:t>
      </w:r>
      <w:smartTag w:uri="urn:schemas-microsoft-com:office:smarttags" w:element="metricconverter">
        <w:smartTagPr>
          <w:attr w:name="ProductID" w:val="2011 г"/>
        </w:smartTagPr>
        <w:r w:rsidRPr="00A70032">
          <w:rPr>
            <w:rFonts w:ascii="Times New Roman" w:hAnsi="Times New Roman"/>
            <w:sz w:val="24"/>
            <w:szCs w:val="24"/>
            <w:lang w:eastAsia="ru-RU"/>
          </w:rPr>
          <w:t>2011 г</w:t>
        </w:r>
      </w:smartTag>
      <w:r w:rsidRPr="00A70032">
        <w:rPr>
          <w:rFonts w:ascii="Times New Roman" w:hAnsi="Times New Roman"/>
          <w:sz w:val="24"/>
          <w:szCs w:val="24"/>
          <w:lang w:eastAsia="ru-RU"/>
        </w:rPr>
        <w:t xml:space="preserve">. № 553 "О порядке оформления и представления заявлений и </w:t>
      </w:r>
      <w:r w:rsidRPr="00A70032">
        <w:rPr>
          <w:rFonts w:ascii="Times New Roman" w:hAnsi="Times New Roman"/>
          <w:sz w:val="24"/>
          <w:szCs w:val="24"/>
          <w:lang w:eastAsia="ru-RU"/>
        </w:rPr>
        <w:lastRenderedPageBreak/>
        <w:t xml:space="preserve">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2" w:history="1">
        <w:r w:rsidRPr="00A70032">
          <w:rPr>
            <w:rFonts w:ascii="Times New Roman" w:hAnsi="Times New Roman"/>
            <w:sz w:val="24"/>
            <w:szCs w:val="24"/>
            <w:lang w:eastAsia="ru-RU"/>
          </w:rPr>
          <w:t>законом</w:t>
        </w:r>
      </w:hyperlink>
      <w:r w:rsidRPr="00A70032">
        <w:rPr>
          <w:rFonts w:ascii="Times New Roman" w:hAnsi="Times New Roman"/>
          <w:sz w:val="24"/>
          <w:szCs w:val="24"/>
          <w:lang w:eastAsia="ru-RU"/>
        </w:rPr>
        <w:t xml:space="preserve"> от 6 апреля </w:t>
      </w:r>
      <w:smartTag w:uri="urn:schemas-microsoft-com:office:smarttags" w:element="metricconverter">
        <w:smartTagPr>
          <w:attr w:name="ProductID" w:val="2011 г"/>
        </w:smartTagPr>
        <w:r w:rsidRPr="00A70032">
          <w:rPr>
            <w:rFonts w:ascii="Times New Roman" w:hAnsi="Times New Roman"/>
            <w:sz w:val="24"/>
            <w:szCs w:val="24"/>
            <w:lang w:eastAsia="ru-RU"/>
          </w:rPr>
          <w:t>2011 г</w:t>
        </w:r>
      </w:smartTag>
      <w:r w:rsidRPr="00A70032">
        <w:rPr>
          <w:rFonts w:ascii="Times New Roman" w:hAnsi="Times New Roman"/>
          <w:sz w:val="24"/>
          <w:szCs w:val="24"/>
          <w:lang w:eastAsia="ru-RU"/>
        </w:rPr>
        <w:t>. № 63-ФЗ "Об электронной подписи".</w:t>
      </w:r>
    </w:p>
    <w:p w:rsidR="002A5AE1" w:rsidRPr="00A70032" w:rsidRDefault="002A5AE1" w:rsidP="0060200A">
      <w:pPr>
        <w:autoSpaceDE w:val="0"/>
        <w:autoSpaceDN w:val="0"/>
        <w:adjustRightInd w:val="0"/>
        <w:spacing w:after="0" w:line="240" w:lineRule="auto"/>
        <w:ind w:firstLine="539"/>
        <w:jc w:val="both"/>
        <w:rPr>
          <w:rFonts w:ascii="Times New Roman" w:hAnsi="Times New Roman"/>
          <w:sz w:val="24"/>
          <w:szCs w:val="24"/>
          <w:lang w:eastAsia="ru-RU"/>
        </w:rPr>
      </w:pPr>
      <w:r w:rsidRPr="00A70032">
        <w:rPr>
          <w:rFonts w:ascii="Times New Roman" w:hAnsi="Times New Roman"/>
          <w:sz w:val="24"/>
          <w:szCs w:val="24"/>
          <w:lang w:eastAsia="ru-RU"/>
        </w:rPr>
        <w:t xml:space="preserve">Средства электронной подписи, применяемые заявителем при направлении </w:t>
      </w:r>
      <w:r w:rsidR="006D6CEA" w:rsidRPr="006D6CEA">
        <w:rPr>
          <w:rFonts w:ascii="Times New Roman" w:hAnsi="Times New Roman"/>
          <w:sz w:val="24"/>
          <w:szCs w:val="24"/>
        </w:rPr>
        <w:t>заявлени</w:t>
      </w:r>
      <w:r w:rsidR="006D6CEA">
        <w:rPr>
          <w:rFonts w:ascii="Times New Roman" w:hAnsi="Times New Roman"/>
          <w:sz w:val="24"/>
          <w:szCs w:val="24"/>
        </w:rPr>
        <w:t>я</w:t>
      </w:r>
      <w:r w:rsidR="006D6CEA" w:rsidRPr="006D6CEA">
        <w:rPr>
          <w:rFonts w:ascii="Times New Roman" w:hAnsi="Times New Roman"/>
          <w:sz w:val="24"/>
          <w:szCs w:val="24"/>
        </w:rPr>
        <w:t xml:space="preserve"> о приватизации</w:t>
      </w:r>
      <w:r w:rsidR="006D6CEA">
        <w:rPr>
          <w:rFonts w:ascii="Times New Roman" w:hAnsi="Times New Roman"/>
          <w:sz w:val="24"/>
          <w:szCs w:val="24"/>
        </w:rPr>
        <w:t>,</w:t>
      </w:r>
      <w:r w:rsidR="006D6CEA" w:rsidRPr="00A70032">
        <w:rPr>
          <w:rFonts w:ascii="Times New Roman" w:hAnsi="Times New Roman"/>
          <w:sz w:val="24"/>
          <w:szCs w:val="24"/>
        </w:rPr>
        <w:t xml:space="preserve"> </w:t>
      </w:r>
      <w:r w:rsidRPr="00A70032">
        <w:rPr>
          <w:rFonts w:ascii="Times New Roman" w:hAnsi="Times New Roman"/>
          <w:sz w:val="24"/>
          <w:szCs w:val="24"/>
        </w:rPr>
        <w:t xml:space="preserve">заявления об исправлении опечаток или ошибок, заявления о выдаче дубликата </w:t>
      </w:r>
      <w:r w:rsidRPr="00A70032">
        <w:rPr>
          <w:rFonts w:ascii="Times New Roman" w:hAnsi="Times New Roman"/>
          <w:sz w:val="24"/>
          <w:szCs w:val="24"/>
          <w:lang w:eastAsia="ru-RU"/>
        </w:rPr>
        <w:t xml:space="preserve">и прилагаемых документов в электронной форме, должны быть сертифицированы в соответствии с Федеральным </w:t>
      </w:r>
      <w:hyperlink r:id="rId23" w:history="1">
        <w:r w:rsidRPr="00A70032">
          <w:rPr>
            <w:rFonts w:ascii="Times New Roman" w:hAnsi="Times New Roman"/>
            <w:sz w:val="24"/>
            <w:szCs w:val="24"/>
            <w:lang w:eastAsia="ru-RU"/>
          </w:rPr>
          <w:t>законом</w:t>
        </w:r>
      </w:hyperlink>
      <w:r w:rsidRPr="00A70032">
        <w:rPr>
          <w:rFonts w:ascii="Times New Roman" w:hAnsi="Times New Roman"/>
          <w:sz w:val="24"/>
          <w:szCs w:val="24"/>
          <w:lang w:eastAsia="ru-RU"/>
        </w:rPr>
        <w:t xml:space="preserve"> от 6 апреля </w:t>
      </w:r>
      <w:smartTag w:uri="urn:schemas-microsoft-com:office:smarttags" w:element="metricconverter">
        <w:smartTagPr>
          <w:attr w:name="ProductID" w:val="2011 г"/>
        </w:smartTagPr>
        <w:r w:rsidRPr="00A70032">
          <w:rPr>
            <w:rFonts w:ascii="Times New Roman" w:hAnsi="Times New Roman"/>
            <w:sz w:val="24"/>
            <w:szCs w:val="24"/>
            <w:lang w:eastAsia="ru-RU"/>
          </w:rPr>
          <w:t>2011 г</w:t>
        </w:r>
      </w:smartTag>
      <w:r w:rsidRPr="00A70032">
        <w:rPr>
          <w:rFonts w:ascii="Times New Roman" w:hAnsi="Times New Roman"/>
          <w:sz w:val="24"/>
          <w:szCs w:val="24"/>
          <w:lang w:eastAsia="ru-RU"/>
        </w:rPr>
        <w:t>. № 63-ФЗ "Об электронной подписи".</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2.25.3. При направлении заявителем</w:t>
      </w:r>
      <w:r w:rsidRPr="00A70032">
        <w:rPr>
          <w:rFonts w:ascii="Times New Roman" w:hAnsi="Times New Roman"/>
          <w:sz w:val="24"/>
          <w:szCs w:val="24"/>
        </w:rPr>
        <w:t xml:space="preserve"> </w:t>
      </w:r>
      <w:r w:rsidR="006D6CEA" w:rsidRPr="006D6CEA">
        <w:rPr>
          <w:rFonts w:ascii="Times New Roman" w:hAnsi="Times New Roman"/>
          <w:sz w:val="24"/>
          <w:szCs w:val="24"/>
        </w:rPr>
        <w:t>заявлени</w:t>
      </w:r>
      <w:r w:rsidR="006D6CEA">
        <w:rPr>
          <w:rFonts w:ascii="Times New Roman" w:hAnsi="Times New Roman"/>
          <w:sz w:val="24"/>
          <w:szCs w:val="24"/>
        </w:rPr>
        <w:t>я</w:t>
      </w:r>
      <w:r w:rsidR="006D6CEA" w:rsidRPr="006D6CEA">
        <w:rPr>
          <w:rFonts w:ascii="Times New Roman" w:hAnsi="Times New Roman"/>
          <w:sz w:val="24"/>
          <w:szCs w:val="24"/>
        </w:rPr>
        <w:t xml:space="preserve"> о приватизации</w:t>
      </w:r>
      <w:r w:rsidR="006D6CEA">
        <w:rPr>
          <w:rFonts w:ascii="Times New Roman" w:hAnsi="Times New Roman"/>
          <w:sz w:val="24"/>
          <w:szCs w:val="24"/>
        </w:rPr>
        <w:t>,</w:t>
      </w:r>
      <w:r w:rsidR="006D6CEA" w:rsidRPr="00A70032">
        <w:rPr>
          <w:rFonts w:ascii="Times New Roman" w:hAnsi="Times New Roman"/>
          <w:sz w:val="24"/>
          <w:szCs w:val="24"/>
        </w:rPr>
        <w:t xml:space="preserve"> </w:t>
      </w:r>
      <w:r w:rsidRPr="00A70032">
        <w:rPr>
          <w:rFonts w:ascii="Times New Roman" w:hAnsi="Times New Roman"/>
          <w:sz w:val="24"/>
          <w:szCs w:val="24"/>
        </w:rPr>
        <w:t xml:space="preserve">заявления об исправлении опечаток или ошибок, заявления о выдаче дубликата </w:t>
      </w:r>
      <w:r w:rsidRPr="00A70032">
        <w:rPr>
          <w:rFonts w:ascii="Times New Roman" w:hAnsi="Times New Roman"/>
          <w:sz w:val="24"/>
          <w:szCs w:val="24"/>
          <w:lang w:eastAsia="ru-RU"/>
        </w:rPr>
        <w:t>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2.25.4. Электронные документы предоставляются в следующих форматах:</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1)  </w:t>
      </w:r>
      <w:r w:rsidRPr="00A70032">
        <w:rPr>
          <w:rFonts w:ascii="Times New Roman" w:hAnsi="Times New Roman"/>
          <w:sz w:val="24"/>
          <w:szCs w:val="24"/>
          <w:lang w:val="en-US" w:eastAsia="ru-RU"/>
        </w:rPr>
        <w:t>xml</w:t>
      </w:r>
      <w:r w:rsidRPr="00A70032">
        <w:rPr>
          <w:rFonts w:ascii="Times New Roman" w:hAnsi="Times New Roman"/>
          <w:sz w:val="24"/>
          <w:szCs w:val="24"/>
          <w:lang w:eastAsia="ru-RU"/>
        </w:rPr>
        <w:t xml:space="preserve"> – для формализованных документов;</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2) </w:t>
      </w:r>
      <w:r w:rsidRPr="00A70032">
        <w:rPr>
          <w:rFonts w:ascii="Times New Roman" w:hAnsi="Times New Roman"/>
          <w:sz w:val="24"/>
          <w:szCs w:val="24"/>
          <w:lang w:val="en-US" w:eastAsia="ru-RU"/>
        </w:rPr>
        <w:t>pdf</w:t>
      </w:r>
      <w:r w:rsidRPr="00A70032">
        <w:rPr>
          <w:rFonts w:ascii="Times New Roman" w:hAnsi="Times New Roman"/>
          <w:sz w:val="24"/>
          <w:szCs w:val="24"/>
          <w:lang w:eastAsia="ru-RU"/>
        </w:rPr>
        <w:t xml:space="preserve">, </w:t>
      </w:r>
      <w:r w:rsidRPr="00A70032">
        <w:rPr>
          <w:rFonts w:ascii="Times New Roman" w:hAnsi="Times New Roman"/>
          <w:sz w:val="24"/>
          <w:szCs w:val="24"/>
          <w:lang w:val="en-US" w:eastAsia="ru-RU"/>
        </w:rPr>
        <w:t>jpg</w:t>
      </w:r>
      <w:r w:rsidRPr="00A70032">
        <w:rPr>
          <w:rFonts w:ascii="Times New Roman" w:hAnsi="Times New Roman"/>
          <w:sz w:val="24"/>
          <w:szCs w:val="24"/>
          <w:lang w:eastAsia="ru-RU"/>
        </w:rPr>
        <w:t xml:space="preserve">, </w:t>
      </w:r>
      <w:r w:rsidRPr="00A70032">
        <w:rPr>
          <w:rFonts w:ascii="Times New Roman" w:hAnsi="Times New Roman"/>
          <w:sz w:val="24"/>
          <w:szCs w:val="24"/>
          <w:lang w:val="en-US" w:eastAsia="ru-RU"/>
        </w:rPr>
        <w:t>jpeg</w:t>
      </w:r>
      <w:r w:rsidRPr="00A70032">
        <w:rPr>
          <w:rFonts w:ascii="Times New Roman" w:hAnsi="Times New Roman"/>
          <w:sz w:val="24"/>
          <w:szCs w:val="24"/>
          <w:lang w:eastAsia="ru-RU"/>
        </w:rPr>
        <w:t xml:space="preserve"> – для документов с текстовым содержанием, в том числе включая  изображение;</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3) </w:t>
      </w:r>
      <w:r w:rsidRPr="00A70032">
        <w:rPr>
          <w:rFonts w:ascii="Times New Roman" w:hAnsi="Times New Roman"/>
          <w:sz w:val="24"/>
          <w:szCs w:val="24"/>
          <w:lang w:val="en-US" w:eastAsia="ru-RU"/>
        </w:rPr>
        <w:t>doc</w:t>
      </w:r>
      <w:r w:rsidRPr="00A70032">
        <w:rPr>
          <w:rFonts w:ascii="Times New Roman" w:hAnsi="Times New Roman"/>
          <w:sz w:val="24"/>
          <w:szCs w:val="24"/>
          <w:lang w:eastAsia="ru-RU"/>
        </w:rPr>
        <w:t xml:space="preserve">, </w:t>
      </w:r>
      <w:r w:rsidRPr="00A70032">
        <w:rPr>
          <w:rFonts w:ascii="Times New Roman" w:hAnsi="Times New Roman"/>
          <w:sz w:val="24"/>
          <w:szCs w:val="24"/>
          <w:lang w:val="en-US" w:eastAsia="ru-RU"/>
        </w:rPr>
        <w:t>docx</w:t>
      </w:r>
      <w:r w:rsidRPr="00A70032">
        <w:rPr>
          <w:rFonts w:ascii="Times New Roman" w:hAnsi="Times New Roman"/>
          <w:sz w:val="24"/>
          <w:szCs w:val="24"/>
          <w:lang w:eastAsia="ru-RU"/>
        </w:rPr>
        <w:t xml:space="preserve">, </w:t>
      </w:r>
      <w:r w:rsidRPr="00A70032">
        <w:rPr>
          <w:rFonts w:ascii="Times New Roman" w:hAnsi="Times New Roman"/>
          <w:sz w:val="24"/>
          <w:szCs w:val="24"/>
          <w:lang w:val="en-US" w:eastAsia="ru-RU"/>
        </w:rPr>
        <w:t>odt</w:t>
      </w:r>
      <w:r w:rsidRPr="00A70032">
        <w:rPr>
          <w:rFonts w:ascii="Times New Roman" w:hAnsi="Times New Roman"/>
          <w:sz w:val="24"/>
          <w:szCs w:val="24"/>
          <w:lang w:eastAsia="ru-RU"/>
        </w:rPr>
        <w:t>– для документов с текстовым содержанием, не включающие формулы;</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4) </w:t>
      </w:r>
      <w:r w:rsidRPr="00A70032">
        <w:rPr>
          <w:rFonts w:ascii="Times New Roman" w:hAnsi="Times New Roman"/>
          <w:sz w:val="24"/>
          <w:szCs w:val="24"/>
          <w:lang w:val="en-US" w:eastAsia="ru-RU"/>
        </w:rPr>
        <w:t>xls</w:t>
      </w:r>
      <w:r w:rsidRPr="00A70032">
        <w:rPr>
          <w:rFonts w:ascii="Times New Roman" w:hAnsi="Times New Roman"/>
          <w:sz w:val="24"/>
          <w:szCs w:val="24"/>
          <w:lang w:eastAsia="ru-RU"/>
        </w:rPr>
        <w:t xml:space="preserve">, </w:t>
      </w:r>
      <w:r w:rsidRPr="00A70032">
        <w:rPr>
          <w:rFonts w:ascii="Times New Roman" w:hAnsi="Times New Roman"/>
          <w:sz w:val="24"/>
          <w:szCs w:val="24"/>
          <w:lang w:val="en-US" w:eastAsia="ru-RU"/>
        </w:rPr>
        <w:t>xlsx</w:t>
      </w:r>
      <w:r w:rsidRPr="00A70032">
        <w:rPr>
          <w:rFonts w:ascii="Times New Roman" w:hAnsi="Times New Roman"/>
          <w:sz w:val="24"/>
          <w:szCs w:val="24"/>
          <w:lang w:eastAsia="ru-RU"/>
        </w:rPr>
        <w:t xml:space="preserve">, </w:t>
      </w:r>
      <w:r w:rsidRPr="00A70032">
        <w:rPr>
          <w:rFonts w:ascii="Times New Roman" w:hAnsi="Times New Roman"/>
          <w:sz w:val="24"/>
          <w:szCs w:val="24"/>
          <w:lang w:val="en-US" w:eastAsia="ru-RU"/>
        </w:rPr>
        <w:t>ods</w:t>
      </w:r>
      <w:r w:rsidRPr="00A70032">
        <w:rPr>
          <w:rFonts w:ascii="Times New Roman" w:hAnsi="Times New Roman"/>
          <w:sz w:val="24"/>
          <w:szCs w:val="24"/>
          <w:lang w:eastAsia="ru-RU"/>
        </w:rPr>
        <w:t xml:space="preserve">– для документов, содержащих расчеты. </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2.25.5.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70032">
        <w:rPr>
          <w:rFonts w:ascii="Times New Roman" w:hAnsi="Times New Roman"/>
          <w:sz w:val="24"/>
          <w:szCs w:val="24"/>
          <w:lang w:val="en-US" w:eastAsia="ru-RU"/>
        </w:rPr>
        <w:t>dpi</w:t>
      </w:r>
      <w:r w:rsidRPr="00A70032">
        <w:rPr>
          <w:rFonts w:ascii="Times New Roman" w:hAnsi="Times New Roman"/>
          <w:sz w:val="24"/>
          <w:szCs w:val="24"/>
          <w:lang w:eastAsia="ru-RU"/>
        </w:rPr>
        <w:t xml:space="preserve"> (масштаб 1:1)  с использованием  следующих режимов:</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1) "черно-белый" (при отсутствии в документе графических изображений и (или) цветного текста);</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2) "оттенки серого" (при наличии в документе  графических изображений, отличных от цветного изображения);</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2.25.6.  Электронные документы должны обеспечивать:</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1) возможность идентифицировать документ и количество листов в документе;</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2) содержать оглавление, соответствующее их смыслу и содержанию.</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2.25.7. Максимально допустимый размер прикрепленного пакета документов не должен превышать 10 Гб.</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2.25.7. Прием </w:t>
      </w:r>
      <w:r w:rsidR="00BF1A3C">
        <w:rPr>
          <w:rFonts w:ascii="Times New Roman" w:hAnsi="Times New Roman"/>
          <w:sz w:val="24"/>
          <w:szCs w:val="24"/>
          <w:lang w:eastAsia="ru-RU"/>
        </w:rPr>
        <w:t xml:space="preserve">в </w:t>
      </w:r>
      <w:r w:rsidR="00BF1A3C">
        <w:rPr>
          <w:rFonts w:ascii="Times New Roman" w:hAnsi="Times New Roman"/>
          <w:sz w:val="24"/>
          <w:szCs w:val="24"/>
        </w:rPr>
        <w:t>Департамент</w:t>
      </w:r>
      <w:r w:rsidR="006D6CEA">
        <w:rPr>
          <w:rFonts w:ascii="Times New Roman" w:hAnsi="Times New Roman"/>
          <w:sz w:val="24"/>
          <w:szCs w:val="24"/>
        </w:rPr>
        <w:t>е</w:t>
      </w:r>
      <w:r w:rsidR="006D6CEA" w:rsidRPr="006D6CEA">
        <w:rPr>
          <w:rFonts w:ascii="Times New Roman" w:hAnsi="Times New Roman"/>
          <w:sz w:val="24"/>
          <w:szCs w:val="24"/>
        </w:rPr>
        <w:t xml:space="preserve"> заявлени</w:t>
      </w:r>
      <w:r w:rsidR="006D6CEA">
        <w:rPr>
          <w:rFonts w:ascii="Times New Roman" w:hAnsi="Times New Roman"/>
          <w:sz w:val="24"/>
          <w:szCs w:val="24"/>
        </w:rPr>
        <w:t>я</w:t>
      </w:r>
      <w:r w:rsidR="006D6CEA" w:rsidRPr="006D6CEA">
        <w:rPr>
          <w:rFonts w:ascii="Times New Roman" w:hAnsi="Times New Roman"/>
          <w:sz w:val="24"/>
          <w:szCs w:val="24"/>
        </w:rPr>
        <w:t xml:space="preserve"> о приватизации</w:t>
      </w:r>
      <w:r w:rsidR="006D6CEA">
        <w:rPr>
          <w:rFonts w:ascii="Times New Roman" w:hAnsi="Times New Roman"/>
          <w:sz w:val="24"/>
          <w:szCs w:val="24"/>
        </w:rPr>
        <w:t>,</w:t>
      </w:r>
      <w:r w:rsidR="00BF1A3C">
        <w:rPr>
          <w:rFonts w:ascii="Times New Roman" w:hAnsi="Times New Roman"/>
          <w:sz w:val="24"/>
          <w:szCs w:val="24"/>
        </w:rPr>
        <w:t xml:space="preserve"> </w:t>
      </w:r>
      <w:r w:rsidRPr="00A70032">
        <w:rPr>
          <w:rFonts w:ascii="Times New Roman" w:hAnsi="Times New Roman"/>
          <w:sz w:val="24"/>
          <w:szCs w:val="24"/>
        </w:rPr>
        <w:t xml:space="preserve">заявления об исправлении опечаток или ошибок, заявления о выдаче дубликата </w:t>
      </w:r>
      <w:r w:rsidRPr="00A70032">
        <w:rPr>
          <w:rFonts w:ascii="Times New Roman" w:hAnsi="Times New Roman"/>
          <w:sz w:val="24"/>
          <w:szCs w:val="24"/>
          <w:lang w:eastAsia="ru-RU"/>
        </w:rPr>
        <w:t xml:space="preserve">и прилагаемых  документов,  регистрация  осуществляются в порядке, предусмотренном разделом 3 настоящего Регламента. </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2.25.8. Заявителям обеспечивается возможность получения информации о предоставляемой муниципальной услуге на Едином портале государственных и </w:t>
      </w:r>
      <w:r w:rsidRPr="00A70032">
        <w:rPr>
          <w:rFonts w:ascii="Times New Roman" w:hAnsi="Times New Roman"/>
          <w:sz w:val="24"/>
          <w:szCs w:val="24"/>
          <w:lang w:eastAsia="ru-RU"/>
        </w:rPr>
        <w:lastRenderedPageBreak/>
        <w:t>муниципальных услуг (функций), Едином Интернет-портале государственных и муниципальных услуг (функций) Нижегородской области.</w:t>
      </w:r>
    </w:p>
    <w:p w:rsidR="002A5AE1" w:rsidRPr="00A70032" w:rsidRDefault="002A5AE1"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A5AE1" w:rsidRPr="00A70032" w:rsidRDefault="002A5AE1" w:rsidP="0060200A">
      <w:pPr>
        <w:spacing w:after="0" w:line="240" w:lineRule="auto"/>
        <w:ind w:firstLine="567"/>
        <w:jc w:val="both"/>
        <w:rPr>
          <w:rFonts w:ascii="Times New Roman" w:hAnsi="Times New Roman"/>
          <w:sz w:val="24"/>
          <w:szCs w:val="24"/>
        </w:rPr>
      </w:pPr>
      <w:r w:rsidRPr="00A70032">
        <w:rPr>
          <w:rFonts w:ascii="Times New Roman" w:hAnsi="Times New Roman"/>
          <w:sz w:val="24"/>
          <w:szCs w:val="24"/>
        </w:rPr>
        <w:t>2.25.</w:t>
      </w:r>
      <w:r w:rsidR="001B3904">
        <w:rPr>
          <w:rFonts w:ascii="Times New Roman" w:hAnsi="Times New Roman"/>
          <w:sz w:val="24"/>
          <w:szCs w:val="24"/>
        </w:rPr>
        <w:t>9</w:t>
      </w:r>
      <w:r w:rsidRPr="00A70032">
        <w:rPr>
          <w:rFonts w:ascii="Times New Roman" w:hAnsi="Times New Roman"/>
          <w:sz w:val="24"/>
          <w:szCs w:val="24"/>
        </w:rPr>
        <w:t xml:space="preserve">. Результат заявителю </w:t>
      </w:r>
      <w:r w:rsidR="001B3904">
        <w:rPr>
          <w:rFonts w:ascii="Times New Roman" w:hAnsi="Times New Roman"/>
          <w:sz w:val="24"/>
          <w:szCs w:val="24"/>
        </w:rPr>
        <w:t xml:space="preserve">в виде </w:t>
      </w:r>
      <w:r w:rsidR="00316A6A" w:rsidRPr="00A70032">
        <w:rPr>
          <w:rFonts w:ascii="Times New Roman" w:hAnsi="Times New Roman"/>
          <w:sz w:val="24"/>
          <w:szCs w:val="24"/>
        </w:rPr>
        <w:t>решени</w:t>
      </w:r>
      <w:r w:rsidR="001B3904">
        <w:rPr>
          <w:rFonts w:ascii="Times New Roman" w:hAnsi="Times New Roman"/>
          <w:sz w:val="24"/>
          <w:szCs w:val="24"/>
        </w:rPr>
        <w:t>я</w:t>
      </w:r>
      <w:r w:rsidR="00316A6A" w:rsidRPr="00A70032">
        <w:rPr>
          <w:rFonts w:ascii="Times New Roman" w:hAnsi="Times New Roman"/>
          <w:sz w:val="24"/>
          <w:szCs w:val="24"/>
        </w:rPr>
        <w:t xml:space="preserve"> об отказе в оформлении договора о безвозмездной передаче жилого помещения в собственность граждан, уведомление об отказе в исправлении опечаток или ошибок, письм</w:t>
      </w:r>
      <w:r w:rsidR="001B3904">
        <w:rPr>
          <w:rFonts w:ascii="Times New Roman" w:hAnsi="Times New Roman"/>
          <w:sz w:val="24"/>
          <w:szCs w:val="24"/>
        </w:rPr>
        <w:t>а</w:t>
      </w:r>
      <w:r w:rsidR="00316A6A" w:rsidRPr="00A70032">
        <w:rPr>
          <w:rFonts w:ascii="Times New Roman" w:hAnsi="Times New Roman"/>
          <w:sz w:val="24"/>
          <w:szCs w:val="24"/>
        </w:rPr>
        <w:t xml:space="preserve"> об отказе в выдаче дубликата договора о безвозмездной передаче жилого помещения в собственность граждан) </w:t>
      </w:r>
      <w:r w:rsidRPr="00A70032">
        <w:rPr>
          <w:rFonts w:ascii="Times New Roman" w:hAnsi="Times New Roman"/>
          <w:sz w:val="24"/>
          <w:szCs w:val="24"/>
        </w:rPr>
        <w:t xml:space="preserve">по его выбору может быть направлен </w:t>
      </w:r>
      <w:r w:rsidRPr="00A70032">
        <w:rPr>
          <w:rFonts w:ascii="Times New Roman" w:hAnsi="Times New Roman"/>
          <w:iCs/>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A70032">
        <w:rPr>
          <w:rStyle w:val="a4"/>
          <w:rFonts w:ascii="Times New Roman" w:hAnsi="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2A5AE1" w:rsidRPr="00A70032" w:rsidRDefault="002A5AE1" w:rsidP="0060200A">
      <w:pPr>
        <w:spacing w:after="0" w:line="240" w:lineRule="auto"/>
        <w:ind w:firstLine="567"/>
        <w:jc w:val="both"/>
        <w:rPr>
          <w:rFonts w:ascii="Times New Roman" w:hAnsi="Times New Roman"/>
          <w:sz w:val="24"/>
          <w:szCs w:val="24"/>
        </w:rPr>
      </w:pPr>
    </w:p>
    <w:p w:rsidR="00140400" w:rsidRPr="00A70032" w:rsidRDefault="00140400" w:rsidP="0060200A">
      <w:pPr>
        <w:shd w:val="clear" w:color="auto" w:fill="FFFFFF"/>
        <w:spacing w:after="0" w:line="240" w:lineRule="auto"/>
        <w:ind w:firstLine="567"/>
        <w:jc w:val="center"/>
        <w:rPr>
          <w:rFonts w:ascii="Times New Roman" w:hAnsi="Times New Roman"/>
          <w:color w:val="000000"/>
          <w:sz w:val="24"/>
          <w:szCs w:val="24"/>
        </w:rPr>
      </w:pPr>
      <w:r w:rsidRPr="00A70032">
        <w:rPr>
          <w:rFonts w:ascii="Times New Roman" w:hAnsi="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40400" w:rsidRPr="00A70032" w:rsidRDefault="00140400" w:rsidP="0060200A">
      <w:pPr>
        <w:shd w:val="clear" w:color="auto" w:fill="FFFFFF"/>
        <w:spacing w:after="0" w:line="240" w:lineRule="auto"/>
        <w:ind w:firstLine="567"/>
        <w:jc w:val="both"/>
        <w:rPr>
          <w:rFonts w:ascii="Times New Roman" w:hAnsi="Times New Roman"/>
          <w:color w:val="000000"/>
          <w:sz w:val="24"/>
          <w:szCs w:val="24"/>
        </w:rPr>
      </w:pPr>
    </w:p>
    <w:p w:rsidR="004F5B00" w:rsidRPr="001F6003" w:rsidRDefault="004F5B00" w:rsidP="0060200A">
      <w:pPr>
        <w:autoSpaceDE w:val="0"/>
        <w:spacing w:after="0" w:line="240" w:lineRule="auto"/>
        <w:ind w:firstLine="567"/>
        <w:jc w:val="both"/>
        <w:rPr>
          <w:rFonts w:ascii="Times New Roman" w:hAnsi="Times New Roman"/>
          <w:b/>
          <w:bCs/>
          <w:sz w:val="24"/>
          <w:szCs w:val="24"/>
        </w:rPr>
      </w:pPr>
      <w:r w:rsidRPr="001F6003">
        <w:rPr>
          <w:rFonts w:ascii="Times New Roman" w:hAnsi="Times New Roman"/>
          <w:b/>
          <w:bCs/>
          <w:sz w:val="24"/>
          <w:szCs w:val="24"/>
        </w:rPr>
        <w:t>3.1.</w:t>
      </w:r>
      <w:r w:rsidRPr="001F6003">
        <w:rPr>
          <w:rFonts w:ascii="Times New Roman" w:hAnsi="Times New Roman"/>
          <w:b/>
          <w:bCs/>
          <w:i/>
          <w:iCs/>
          <w:sz w:val="24"/>
          <w:szCs w:val="24"/>
        </w:rPr>
        <w:t xml:space="preserve"> </w:t>
      </w:r>
      <w:r w:rsidRPr="001F6003">
        <w:rPr>
          <w:rFonts w:ascii="Times New Roman" w:hAnsi="Times New Roman"/>
          <w:b/>
          <w:bCs/>
          <w:sz w:val="24"/>
          <w:szCs w:val="24"/>
        </w:rPr>
        <w:t>Предоставление муниципальной услуги включает в себя следующие административные процедуры:</w:t>
      </w:r>
    </w:p>
    <w:p w:rsidR="00BA2FC8" w:rsidRPr="001C280B" w:rsidRDefault="00BA2FC8"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3.1.1. Передача в собственность граждан занимаемых ими жилых помещений муниципального жилищного фонда</w:t>
      </w:r>
      <w:r w:rsidR="00C94749" w:rsidRPr="001C280B">
        <w:rPr>
          <w:rFonts w:ascii="Times New Roman" w:hAnsi="Times New Roman"/>
          <w:color w:val="000000"/>
          <w:sz w:val="24"/>
          <w:szCs w:val="24"/>
        </w:rPr>
        <w:t xml:space="preserve"> (приватизация жилищного фонда).</w:t>
      </w:r>
    </w:p>
    <w:p w:rsidR="00C94749" w:rsidRPr="001C280B" w:rsidRDefault="00C9474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3.1.2. Исправление опечаток или ошибок в договоре о безвозмездной передаче жилого помещения в собственность граждан.</w:t>
      </w:r>
    </w:p>
    <w:p w:rsidR="00C94749" w:rsidRPr="001C280B" w:rsidRDefault="00C9474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3.1.3. Выдача дубликата договора о безвозмездной передаче жилого помещения в собственность граждан.</w:t>
      </w:r>
    </w:p>
    <w:p w:rsidR="00C94749" w:rsidRPr="00D979B6" w:rsidRDefault="00C94749" w:rsidP="0060200A">
      <w:pPr>
        <w:autoSpaceDE w:val="0"/>
        <w:spacing w:after="0" w:line="240" w:lineRule="auto"/>
        <w:ind w:firstLine="567"/>
        <w:jc w:val="both"/>
        <w:rPr>
          <w:rFonts w:ascii="Times New Roman" w:hAnsi="Times New Roman"/>
          <w:b/>
          <w:color w:val="000000"/>
          <w:sz w:val="24"/>
          <w:szCs w:val="24"/>
        </w:rPr>
      </w:pPr>
      <w:r w:rsidRPr="00D979B6">
        <w:rPr>
          <w:rFonts w:ascii="Times New Roman" w:hAnsi="Times New Roman"/>
          <w:b/>
          <w:color w:val="000000"/>
          <w:sz w:val="24"/>
          <w:szCs w:val="24"/>
        </w:rPr>
        <w:t>3.2. Передача в собственность граждан занимаемых ими жилых помещений муниципального жилищного фонда (приватизация жилищного фонда) включает в себя следующие административные действия:</w:t>
      </w:r>
    </w:p>
    <w:p w:rsidR="00C94749" w:rsidRPr="001C280B" w:rsidRDefault="00C9474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3.2.1. Прием и регистрация заявления о приватизации и прилагаемых к нему документов.</w:t>
      </w:r>
    </w:p>
    <w:p w:rsidR="00C94749" w:rsidRPr="001C280B" w:rsidRDefault="00C9474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3.2.2. Рассмотрение заявления о приватизации и прилагаемых к нему документов и принятие решения.</w:t>
      </w:r>
    </w:p>
    <w:p w:rsidR="00C94749" w:rsidRPr="001C280B" w:rsidRDefault="00C9474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3.2.3. Выдача (направление)  на подпись гражданину договора о безвозмездной передаче жилого помещения в собственность граждан.</w:t>
      </w:r>
    </w:p>
    <w:p w:rsidR="00C94749" w:rsidRPr="00D979B6" w:rsidRDefault="00C94749" w:rsidP="0060200A">
      <w:pPr>
        <w:autoSpaceDE w:val="0"/>
        <w:spacing w:after="0" w:line="240" w:lineRule="auto"/>
        <w:ind w:firstLine="567"/>
        <w:jc w:val="both"/>
        <w:rPr>
          <w:rFonts w:ascii="Times New Roman" w:hAnsi="Times New Roman"/>
          <w:b/>
          <w:color w:val="000000"/>
          <w:sz w:val="24"/>
          <w:szCs w:val="24"/>
        </w:rPr>
      </w:pPr>
      <w:r w:rsidRPr="00D979B6">
        <w:rPr>
          <w:rFonts w:ascii="Times New Roman" w:hAnsi="Times New Roman"/>
          <w:b/>
          <w:color w:val="000000"/>
          <w:sz w:val="24"/>
          <w:szCs w:val="24"/>
        </w:rPr>
        <w:t>3.3. Исправление опечаток или ошибок в договоре о безвозмездной передаче жилого помещения в собственность граждан включает в себя следующие административные действия:</w:t>
      </w:r>
    </w:p>
    <w:p w:rsidR="00C94749" w:rsidRPr="001C280B" w:rsidRDefault="00C9474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3.3.1. Прием и регистрация заявления об исправлении опечаток или ошибок и прилагаемых к нему документов.</w:t>
      </w:r>
    </w:p>
    <w:p w:rsidR="00C94749" w:rsidRPr="001C280B" w:rsidRDefault="00C9474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3.3.2. Рассмотрение заявления об исправлении опечаток или ошибок и прилагаемых к нему документов и принятие решения.</w:t>
      </w:r>
    </w:p>
    <w:p w:rsidR="00C94749" w:rsidRPr="001C280B" w:rsidRDefault="00C9474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3.3.3. Выдача (направление)  результата предоставления муниципальной услуги.</w:t>
      </w:r>
    </w:p>
    <w:p w:rsidR="00C94749" w:rsidRPr="00D979B6" w:rsidRDefault="00C94749" w:rsidP="0060200A">
      <w:pPr>
        <w:autoSpaceDE w:val="0"/>
        <w:spacing w:after="0" w:line="240" w:lineRule="auto"/>
        <w:ind w:firstLine="567"/>
        <w:jc w:val="both"/>
        <w:rPr>
          <w:rFonts w:ascii="Times New Roman" w:hAnsi="Times New Roman"/>
          <w:b/>
          <w:color w:val="000000"/>
          <w:sz w:val="24"/>
          <w:szCs w:val="24"/>
        </w:rPr>
      </w:pPr>
      <w:r w:rsidRPr="00D979B6">
        <w:rPr>
          <w:rFonts w:ascii="Times New Roman" w:hAnsi="Times New Roman"/>
          <w:b/>
          <w:color w:val="000000"/>
          <w:sz w:val="24"/>
          <w:szCs w:val="24"/>
        </w:rPr>
        <w:t>3.4. Выдача дубликата договора о безвозмездной передаче жилого помещения в собственность граждан включает в себя следующие административные действия:</w:t>
      </w:r>
    </w:p>
    <w:p w:rsidR="00C94749" w:rsidRPr="001C280B" w:rsidRDefault="00C94749"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3.4.1. П</w:t>
      </w:r>
      <w:r w:rsidR="002E2DB5" w:rsidRPr="001C280B">
        <w:rPr>
          <w:rFonts w:ascii="Times New Roman" w:hAnsi="Times New Roman"/>
          <w:color w:val="000000"/>
          <w:sz w:val="24"/>
          <w:szCs w:val="24"/>
        </w:rPr>
        <w:t>р</w:t>
      </w:r>
      <w:r w:rsidRPr="001C280B">
        <w:rPr>
          <w:rFonts w:ascii="Times New Roman" w:hAnsi="Times New Roman"/>
          <w:color w:val="000000"/>
          <w:sz w:val="24"/>
          <w:szCs w:val="24"/>
        </w:rPr>
        <w:t>ием и регистрация заявления о выдаче дубликата и прилагаемых к нему до</w:t>
      </w:r>
      <w:r w:rsidR="009A6C4C" w:rsidRPr="001C280B">
        <w:rPr>
          <w:rFonts w:ascii="Times New Roman" w:hAnsi="Times New Roman"/>
          <w:color w:val="000000"/>
          <w:sz w:val="24"/>
          <w:szCs w:val="24"/>
        </w:rPr>
        <w:t>к</w:t>
      </w:r>
      <w:r w:rsidRPr="001C280B">
        <w:rPr>
          <w:rFonts w:ascii="Times New Roman" w:hAnsi="Times New Roman"/>
          <w:color w:val="000000"/>
          <w:sz w:val="24"/>
          <w:szCs w:val="24"/>
        </w:rPr>
        <w:t>ументов.</w:t>
      </w:r>
    </w:p>
    <w:p w:rsidR="009A6C4C" w:rsidRPr="001C280B" w:rsidRDefault="009A6C4C"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3.4.2. Рассмотрение заявления о выдаче дубликата и прилагаемых к нему документов и  принятие решения.</w:t>
      </w:r>
    </w:p>
    <w:p w:rsidR="00C94749" w:rsidRPr="001C280B" w:rsidRDefault="009A6C4C"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 xml:space="preserve">3.4.3. Выдача (направление) результата предоставления муниципальной услуги. </w:t>
      </w:r>
    </w:p>
    <w:p w:rsidR="009A6C4C" w:rsidRPr="001C280B" w:rsidRDefault="009A6C4C" w:rsidP="0060200A">
      <w:pPr>
        <w:autoSpaceDE w:val="0"/>
        <w:spacing w:after="0" w:line="240" w:lineRule="auto"/>
        <w:ind w:firstLine="567"/>
        <w:jc w:val="both"/>
        <w:rPr>
          <w:rFonts w:ascii="Times New Roman" w:hAnsi="Times New Roman"/>
          <w:b/>
          <w:color w:val="000000"/>
          <w:sz w:val="24"/>
          <w:szCs w:val="24"/>
        </w:rPr>
      </w:pPr>
      <w:r w:rsidRPr="001C280B">
        <w:rPr>
          <w:rFonts w:ascii="Times New Roman" w:hAnsi="Times New Roman"/>
          <w:color w:val="000000"/>
          <w:sz w:val="24"/>
          <w:szCs w:val="24"/>
        </w:rPr>
        <w:lastRenderedPageBreak/>
        <w:t xml:space="preserve">3.5. </w:t>
      </w:r>
      <w:r w:rsidRPr="001C280B">
        <w:rPr>
          <w:rFonts w:ascii="Times New Roman" w:hAnsi="Times New Roman"/>
          <w:b/>
          <w:color w:val="000000"/>
          <w:sz w:val="24"/>
          <w:szCs w:val="24"/>
        </w:rPr>
        <w:t>Передача в собственность граждан занимаемых ими жилых помещений муниципального жилищного фонда (приватизация жилищного фонда).</w:t>
      </w:r>
    </w:p>
    <w:p w:rsidR="009A6C4C" w:rsidRPr="001C280B" w:rsidRDefault="009A6C4C"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3.5.1.  Прием и регистрация заявления о приватизации и прилагаемых к нему документов.</w:t>
      </w:r>
    </w:p>
    <w:p w:rsidR="000501A6" w:rsidRPr="0094465C" w:rsidRDefault="009A6C4C" w:rsidP="0060200A">
      <w:pPr>
        <w:autoSpaceDE w:val="0"/>
        <w:spacing w:after="0" w:line="240" w:lineRule="auto"/>
        <w:ind w:firstLine="567"/>
        <w:jc w:val="both"/>
        <w:rPr>
          <w:rFonts w:ascii="Times New Roman" w:hAnsi="Times New Roman"/>
          <w:sz w:val="24"/>
          <w:szCs w:val="24"/>
        </w:rPr>
      </w:pPr>
      <w:r w:rsidRPr="001C280B">
        <w:rPr>
          <w:rFonts w:ascii="Times New Roman" w:hAnsi="Times New Roman"/>
          <w:color w:val="000000"/>
          <w:sz w:val="24"/>
          <w:szCs w:val="24"/>
        </w:rPr>
        <w:t xml:space="preserve">3.5.1.1. Основанием для начала административного действия "Прием и регистрация заявления о приватизации и прилагаемых к нему документов" является </w:t>
      </w:r>
      <w:r w:rsidR="00094E39" w:rsidRPr="001C280B">
        <w:rPr>
          <w:rFonts w:ascii="Times New Roman" w:hAnsi="Times New Roman"/>
          <w:color w:val="000000"/>
          <w:sz w:val="24"/>
          <w:szCs w:val="24"/>
        </w:rPr>
        <w:t xml:space="preserve">личное обращение с </w:t>
      </w:r>
      <w:r w:rsidRPr="001C280B">
        <w:rPr>
          <w:rFonts w:ascii="Times New Roman" w:hAnsi="Times New Roman"/>
          <w:color w:val="000000"/>
          <w:sz w:val="24"/>
          <w:szCs w:val="24"/>
        </w:rPr>
        <w:t>заявлени</w:t>
      </w:r>
      <w:r w:rsidR="00094E39" w:rsidRPr="001C280B">
        <w:rPr>
          <w:rFonts w:ascii="Times New Roman" w:hAnsi="Times New Roman"/>
          <w:color w:val="000000"/>
          <w:sz w:val="24"/>
          <w:szCs w:val="24"/>
        </w:rPr>
        <w:t>ем</w:t>
      </w:r>
      <w:r w:rsidRPr="001C280B">
        <w:rPr>
          <w:rFonts w:ascii="Times New Roman" w:hAnsi="Times New Roman"/>
          <w:color w:val="000000"/>
          <w:sz w:val="24"/>
          <w:szCs w:val="24"/>
        </w:rPr>
        <w:t xml:space="preserve"> о приватизации и прилагаемы</w:t>
      </w:r>
      <w:r w:rsidR="00F12FDB" w:rsidRPr="001C280B">
        <w:rPr>
          <w:rFonts w:ascii="Times New Roman" w:hAnsi="Times New Roman"/>
          <w:color w:val="000000"/>
          <w:sz w:val="24"/>
          <w:szCs w:val="24"/>
        </w:rPr>
        <w:t>ми</w:t>
      </w:r>
      <w:r w:rsidRPr="001C280B">
        <w:rPr>
          <w:rFonts w:ascii="Times New Roman" w:hAnsi="Times New Roman"/>
          <w:color w:val="000000"/>
          <w:sz w:val="24"/>
          <w:szCs w:val="24"/>
        </w:rPr>
        <w:t xml:space="preserve"> к </w:t>
      </w:r>
      <w:r w:rsidR="001C4EDE" w:rsidRPr="001C280B">
        <w:rPr>
          <w:rFonts w:ascii="Times New Roman" w:hAnsi="Times New Roman"/>
          <w:color w:val="000000"/>
          <w:sz w:val="24"/>
          <w:szCs w:val="24"/>
        </w:rPr>
        <w:t>н</w:t>
      </w:r>
      <w:r w:rsidRPr="001C280B">
        <w:rPr>
          <w:rFonts w:ascii="Times New Roman" w:hAnsi="Times New Roman"/>
          <w:color w:val="000000"/>
          <w:sz w:val="24"/>
          <w:szCs w:val="24"/>
        </w:rPr>
        <w:t>ему документ</w:t>
      </w:r>
      <w:r w:rsidR="00F12FDB" w:rsidRPr="001C280B">
        <w:rPr>
          <w:rFonts w:ascii="Times New Roman" w:hAnsi="Times New Roman"/>
          <w:color w:val="000000"/>
          <w:sz w:val="24"/>
          <w:szCs w:val="24"/>
        </w:rPr>
        <w:t>ами</w:t>
      </w:r>
      <w:r w:rsidRPr="001C280B">
        <w:rPr>
          <w:rFonts w:ascii="Times New Roman" w:hAnsi="Times New Roman"/>
          <w:color w:val="000000"/>
          <w:sz w:val="24"/>
          <w:szCs w:val="24"/>
        </w:rPr>
        <w:t>, указанны</w:t>
      </w:r>
      <w:r w:rsidR="00F12FDB" w:rsidRPr="001C280B">
        <w:rPr>
          <w:rFonts w:ascii="Times New Roman" w:hAnsi="Times New Roman"/>
          <w:color w:val="000000"/>
          <w:sz w:val="24"/>
          <w:szCs w:val="24"/>
        </w:rPr>
        <w:t>ми</w:t>
      </w:r>
      <w:r w:rsidRPr="001C280B">
        <w:rPr>
          <w:rFonts w:ascii="Times New Roman" w:hAnsi="Times New Roman"/>
          <w:color w:val="000000"/>
          <w:sz w:val="24"/>
          <w:szCs w:val="24"/>
        </w:rPr>
        <w:t xml:space="preserve"> в пункте 2.9.1 </w:t>
      </w:r>
      <w:r w:rsidR="00D979B6">
        <w:rPr>
          <w:rFonts w:ascii="Times New Roman" w:hAnsi="Times New Roman"/>
          <w:color w:val="000000"/>
          <w:sz w:val="24"/>
          <w:szCs w:val="24"/>
        </w:rPr>
        <w:t>и 2.10.1 настоящего Регламента</w:t>
      </w:r>
      <w:r w:rsidRPr="001C280B">
        <w:rPr>
          <w:rFonts w:ascii="Times New Roman" w:hAnsi="Times New Roman"/>
          <w:color w:val="000000"/>
          <w:sz w:val="24"/>
          <w:szCs w:val="24"/>
        </w:rPr>
        <w:t xml:space="preserve"> </w:t>
      </w:r>
      <w:r w:rsidR="000501A6">
        <w:rPr>
          <w:rFonts w:ascii="Times New Roman" w:hAnsi="Times New Roman"/>
          <w:color w:val="000000"/>
          <w:sz w:val="24"/>
          <w:szCs w:val="24"/>
        </w:rPr>
        <w:t xml:space="preserve">через </w:t>
      </w:r>
      <w:r w:rsidR="000501A6" w:rsidRPr="00FC6824">
        <w:rPr>
          <w:rFonts w:ascii="Times New Roman" w:hAnsi="Times New Roman"/>
          <w:sz w:val="24"/>
          <w:szCs w:val="24"/>
        </w:rPr>
        <w:t>ГБУ НО «УМФЦ»</w:t>
      </w:r>
      <w:r w:rsidR="000501A6">
        <w:rPr>
          <w:rFonts w:ascii="Times New Roman" w:hAnsi="Times New Roman"/>
          <w:color w:val="000000"/>
          <w:sz w:val="24"/>
          <w:szCs w:val="24"/>
        </w:rPr>
        <w:t xml:space="preserve">, </w:t>
      </w:r>
      <w:r w:rsidR="000501A6" w:rsidRPr="0094465C">
        <w:rPr>
          <w:rFonts w:ascii="Times New Roman" w:hAnsi="Times New Roman"/>
          <w:sz w:val="24"/>
          <w:szCs w:val="24"/>
        </w:rPr>
        <w:t>а также личное обращение в Департамент.</w:t>
      </w:r>
    </w:p>
    <w:p w:rsidR="007D7871" w:rsidRPr="00D979B6" w:rsidRDefault="007D7871" w:rsidP="0060200A">
      <w:pPr>
        <w:autoSpaceDE w:val="0"/>
        <w:spacing w:after="0" w:line="240" w:lineRule="auto"/>
        <w:ind w:firstLine="567"/>
        <w:jc w:val="both"/>
        <w:rPr>
          <w:rFonts w:ascii="Times New Roman" w:hAnsi="Times New Roman"/>
          <w:sz w:val="24"/>
          <w:szCs w:val="24"/>
        </w:rPr>
      </w:pPr>
      <w:r w:rsidRPr="00D979B6">
        <w:rPr>
          <w:rFonts w:ascii="Times New Roman" w:hAnsi="Times New Roman"/>
          <w:sz w:val="24"/>
          <w:szCs w:val="24"/>
        </w:rPr>
        <w:t xml:space="preserve">Днем обращения за предоставлением муниципальной услуги считается день приема (регистрации) </w:t>
      </w:r>
      <w:r w:rsidR="000501A6" w:rsidRPr="00D979B6">
        <w:rPr>
          <w:rFonts w:ascii="Times New Roman" w:hAnsi="Times New Roman"/>
          <w:sz w:val="24"/>
          <w:szCs w:val="24"/>
          <w:lang w:eastAsia="ru-RU"/>
        </w:rPr>
        <w:t xml:space="preserve">в </w:t>
      </w:r>
      <w:r w:rsidR="000501A6" w:rsidRPr="00D979B6">
        <w:rPr>
          <w:rFonts w:ascii="Times New Roman" w:hAnsi="Times New Roman"/>
          <w:sz w:val="24"/>
          <w:szCs w:val="24"/>
        </w:rPr>
        <w:t xml:space="preserve">Департаменте </w:t>
      </w:r>
      <w:r w:rsidRPr="00D979B6">
        <w:rPr>
          <w:rFonts w:ascii="Times New Roman" w:hAnsi="Times New Roman"/>
          <w:sz w:val="24"/>
          <w:szCs w:val="24"/>
        </w:rPr>
        <w:t xml:space="preserve">заявления </w:t>
      </w:r>
      <w:r w:rsidR="00796FAC" w:rsidRPr="00D979B6">
        <w:rPr>
          <w:rFonts w:ascii="Times New Roman" w:hAnsi="Times New Roman"/>
          <w:sz w:val="24"/>
          <w:szCs w:val="24"/>
        </w:rPr>
        <w:t xml:space="preserve">о приватизации </w:t>
      </w:r>
      <w:r w:rsidRPr="00D979B6">
        <w:rPr>
          <w:rFonts w:ascii="Times New Roman" w:hAnsi="Times New Roman"/>
          <w:sz w:val="24"/>
          <w:szCs w:val="24"/>
        </w:rPr>
        <w:t>и прилагаемых документов.</w:t>
      </w:r>
    </w:p>
    <w:p w:rsidR="007D7871" w:rsidRPr="00A70032" w:rsidRDefault="007D7871" w:rsidP="0060200A">
      <w:pPr>
        <w:pStyle w:val="ConsPlusNormal"/>
        <w:ind w:firstLine="540"/>
        <w:jc w:val="both"/>
      </w:pPr>
      <w:r w:rsidRPr="00A70032">
        <w:t>3.</w:t>
      </w:r>
      <w:r w:rsidR="00796FAC" w:rsidRPr="00A70032">
        <w:t>5</w:t>
      </w:r>
      <w:r w:rsidRPr="00A70032">
        <w:t>.</w:t>
      </w:r>
      <w:r w:rsidR="00796FAC" w:rsidRPr="00A70032">
        <w:t>1.</w:t>
      </w:r>
      <w:r w:rsidRPr="00A70032">
        <w:t xml:space="preserve">2. Прием и регистрация заявления </w:t>
      </w:r>
      <w:r w:rsidR="00456B6B">
        <w:t>о приватизации</w:t>
      </w:r>
      <w:r w:rsidRPr="00A70032">
        <w:t xml:space="preserve"> и прилагаемых документов осуществляются специалистом </w:t>
      </w:r>
      <w:r w:rsidR="000501A6">
        <w:t xml:space="preserve"> Департамента</w:t>
      </w:r>
      <w:r w:rsidRPr="00A70032">
        <w:t>.</w:t>
      </w:r>
    </w:p>
    <w:p w:rsidR="00762444" w:rsidRPr="00AB5374" w:rsidRDefault="007D7871" w:rsidP="0060200A">
      <w:pPr>
        <w:shd w:val="clear" w:color="auto" w:fill="FFFFFF"/>
        <w:spacing w:after="0" w:line="240" w:lineRule="auto"/>
        <w:ind w:firstLine="567"/>
        <w:jc w:val="both"/>
        <w:rPr>
          <w:rFonts w:ascii="Times New Roman" w:hAnsi="Times New Roman"/>
          <w:color w:val="000000"/>
          <w:sz w:val="24"/>
          <w:szCs w:val="24"/>
        </w:rPr>
      </w:pPr>
      <w:r w:rsidRPr="0003101B">
        <w:rPr>
          <w:rFonts w:ascii="Times New Roman" w:hAnsi="Times New Roman"/>
        </w:rPr>
        <w:t>3.</w:t>
      </w:r>
      <w:r w:rsidR="00796FAC" w:rsidRPr="0003101B">
        <w:rPr>
          <w:rFonts w:ascii="Times New Roman" w:hAnsi="Times New Roman"/>
        </w:rPr>
        <w:t>5</w:t>
      </w:r>
      <w:r w:rsidRPr="0003101B">
        <w:rPr>
          <w:rFonts w:ascii="Times New Roman" w:hAnsi="Times New Roman"/>
        </w:rPr>
        <w:t>.</w:t>
      </w:r>
      <w:r w:rsidR="00796FAC" w:rsidRPr="0003101B">
        <w:rPr>
          <w:rFonts w:ascii="Times New Roman" w:hAnsi="Times New Roman"/>
        </w:rPr>
        <w:t>1.3</w:t>
      </w:r>
      <w:r w:rsidRPr="0003101B">
        <w:rPr>
          <w:rFonts w:ascii="Times New Roman" w:hAnsi="Times New Roman"/>
        </w:rPr>
        <w:t>.</w:t>
      </w:r>
      <w:r w:rsidRPr="00A70032">
        <w:t xml:space="preserve"> </w:t>
      </w:r>
      <w:r w:rsidR="00762444" w:rsidRPr="00AB5374">
        <w:rPr>
          <w:rFonts w:ascii="Times New Roman" w:hAnsi="Times New Roman"/>
          <w:color w:val="000000"/>
          <w:sz w:val="24"/>
          <w:szCs w:val="24"/>
        </w:rPr>
        <w:t xml:space="preserve">При </w:t>
      </w:r>
      <w:r w:rsidR="00762444">
        <w:rPr>
          <w:rFonts w:ascii="Times New Roman" w:hAnsi="Times New Roman"/>
          <w:color w:val="000000"/>
          <w:sz w:val="24"/>
          <w:szCs w:val="24"/>
        </w:rPr>
        <w:t>обращении заявителя письменно в Департамент</w:t>
      </w:r>
      <w:r w:rsidR="00762444" w:rsidRPr="00AB5374">
        <w:rPr>
          <w:rFonts w:ascii="Times New Roman" w:hAnsi="Times New Roman"/>
          <w:color w:val="000000"/>
          <w:sz w:val="24"/>
          <w:szCs w:val="24"/>
        </w:rPr>
        <w:t xml:space="preserve">, </w:t>
      </w:r>
      <w:r w:rsidR="00762444">
        <w:rPr>
          <w:rFonts w:ascii="Times New Roman" w:hAnsi="Times New Roman"/>
          <w:color w:val="000000"/>
          <w:sz w:val="24"/>
          <w:szCs w:val="24"/>
        </w:rPr>
        <w:t xml:space="preserve">в том числе на личном приеме, </w:t>
      </w:r>
      <w:r w:rsidR="00762444" w:rsidRPr="00AB5374">
        <w:rPr>
          <w:rFonts w:ascii="Times New Roman" w:hAnsi="Times New Roman"/>
          <w:color w:val="000000"/>
          <w:sz w:val="24"/>
          <w:szCs w:val="24"/>
        </w:rPr>
        <w:t>ответственн</w:t>
      </w:r>
      <w:r w:rsidR="00762444">
        <w:rPr>
          <w:rFonts w:ascii="Times New Roman" w:hAnsi="Times New Roman"/>
          <w:color w:val="000000"/>
          <w:sz w:val="24"/>
          <w:szCs w:val="24"/>
        </w:rPr>
        <w:t>ый специалист</w:t>
      </w:r>
      <w:r w:rsidR="00762444" w:rsidRPr="00AB5374">
        <w:rPr>
          <w:rFonts w:ascii="Times New Roman" w:hAnsi="Times New Roman"/>
          <w:color w:val="000000"/>
          <w:sz w:val="24"/>
          <w:szCs w:val="24"/>
        </w:rPr>
        <w:t>:</w:t>
      </w:r>
    </w:p>
    <w:p w:rsidR="007D7871" w:rsidRPr="00A70032" w:rsidRDefault="007D7871" w:rsidP="0060200A">
      <w:pPr>
        <w:pStyle w:val="ConsPlusNormal"/>
        <w:ind w:firstLine="540"/>
        <w:jc w:val="both"/>
      </w:pPr>
      <w:r w:rsidRPr="00A70032">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в случае обращения представителя);</w:t>
      </w:r>
    </w:p>
    <w:p w:rsidR="007D7871" w:rsidRPr="00A70032" w:rsidRDefault="007D7871" w:rsidP="0060200A">
      <w:pPr>
        <w:pStyle w:val="ConsPlusNormal"/>
        <w:ind w:firstLine="540"/>
        <w:jc w:val="both"/>
      </w:pPr>
      <w:r w:rsidRPr="00A70032">
        <w:t>б) информирует при личном приеме заявителя о порядке и сроках предоставления муниципальной услуги (не более двух месяцев);</w:t>
      </w:r>
    </w:p>
    <w:p w:rsidR="007D7871" w:rsidRPr="00A70032" w:rsidRDefault="007D7871" w:rsidP="0060200A">
      <w:pPr>
        <w:pStyle w:val="ConsPlusNormal"/>
        <w:ind w:firstLine="540"/>
        <w:jc w:val="both"/>
      </w:pPr>
      <w:r w:rsidRPr="00A70032">
        <w:t xml:space="preserve">в) проверяет правильность заполнения заявления, в том числе полноту внесенных данных, наличие документов, которые должны прилагаться к заявлению согласно </w:t>
      </w:r>
      <w:r w:rsidR="00796FAC" w:rsidRPr="00A70032">
        <w:t xml:space="preserve">пунктам </w:t>
      </w:r>
      <w:r w:rsidRPr="00A70032">
        <w:t xml:space="preserve"> 2.</w:t>
      </w:r>
      <w:r w:rsidR="00796FAC" w:rsidRPr="00A70032">
        <w:t>9</w:t>
      </w:r>
      <w:r w:rsidRPr="00A70032">
        <w:t>.1</w:t>
      </w:r>
      <w:r w:rsidR="00796FAC" w:rsidRPr="00A70032">
        <w:t xml:space="preserve"> или 2.10.1 настоящего</w:t>
      </w:r>
      <w:r w:rsidRPr="00A70032">
        <w:t xml:space="preserve"> Регламента, соответствие представленных документов установленным требованиям</w:t>
      </w:r>
      <w:r w:rsidR="00796FAC" w:rsidRPr="00A70032">
        <w:t xml:space="preserve">. </w:t>
      </w:r>
      <w:r w:rsidR="000E40FC" w:rsidRPr="00A70032">
        <w:t xml:space="preserve"> </w:t>
      </w:r>
      <w:r w:rsidR="000E40FC" w:rsidRPr="00F12FDB">
        <w:t>Заявление о приватизации  должно быть подписано всеми проживающими в данном жилом помещении лицами  в присутствии специалиста</w:t>
      </w:r>
      <w:r w:rsidRPr="00A70032">
        <w:t>;</w:t>
      </w:r>
    </w:p>
    <w:p w:rsidR="007D7871" w:rsidRPr="00A70032" w:rsidRDefault="007D7871" w:rsidP="0060200A">
      <w:pPr>
        <w:pStyle w:val="ConsPlusNormal"/>
        <w:ind w:firstLine="540"/>
        <w:jc w:val="both"/>
      </w:pPr>
      <w:r w:rsidRPr="00A70032">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7D7871" w:rsidRPr="00A70032" w:rsidRDefault="007D7871" w:rsidP="0060200A">
      <w:pPr>
        <w:pStyle w:val="ConsPlusNormal"/>
        <w:ind w:firstLine="540"/>
        <w:jc w:val="both"/>
      </w:pPr>
      <w:r w:rsidRPr="00A70032">
        <w:t xml:space="preserve"> д) проставляет штамп </w:t>
      </w:r>
      <w:r w:rsidR="00762444">
        <w:t>Департамента</w:t>
      </w:r>
      <w:r w:rsidRPr="00A70032">
        <w:t xml:space="preserve"> с указанием фамилии, инициалов и должности специалиста, даты приема и затем регистрирует заявлени</w:t>
      </w:r>
      <w:r w:rsidR="00690D23" w:rsidRPr="00A70032">
        <w:t>е</w:t>
      </w:r>
      <w:r w:rsidRPr="00A70032">
        <w:t xml:space="preserve"> </w:t>
      </w:r>
      <w:r w:rsidR="00796FAC" w:rsidRPr="00A70032">
        <w:t xml:space="preserve">о приватизации </w:t>
      </w:r>
      <w:r w:rsidRPr="00A70032">
        <w:t xml:space="preserve">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4B4807" w:rsidRPr="001C280B" w:rsidRDefault="004B4807" w:rsidP="0060200A">
      <w:pPr>
        <w:pStyle w:val="ConsPlusNormal"/>
        <w:ind w:firstLine="540"/>
        <w:jc w:val="both"/>
        <w:rPr>
          <w:color w:val="000000"/>
        </w:rPr>
      </w:pPr>
      <w:r w:rsidRPr="00A70032">
        <w:t>3.5.</w:t>
      </w:r>
      <w:r w:rsidR="00796FAC" w:rsidRPr="00A70032">
        <w:t>1.4.</w:t>
      </w:r>
      <w:r w:rsidRPr="00A70032">
        <w:t xml:space="preserve"> </w:t>
      </w:r>
      <w:r w:rsidRPr="001C280B">
        <w:rPr>
          <w:color w:val="000000"/>
        </w:rPr>
        <w:t xml:space="preserve">При отказе от приобретения жилого помещения в собственность в порядке приватизации лиц, имеющих право на его приватизацию и отказывающихся от этого права, </w:t>
      </w:r>
      <w:r w:rsidR="00796FAC" w:rsidRPr="001C280B">
        <w:rPr>
          <w:color w:val="000000"/>
        </w:rPr>
        <w:t>с</w:t>
      </w:r>
      <w:r w:rsidRPr="001C280B">
        <w:rPr>
          <w:color w:val="000000"/>
        </w:rPr>
        <w:t xml:space="preserve">пециалист </w:t>
      </w:r>
      <w:r w:rsidR="00762444">
        <w:t>Департамента</w:t>
      </w:r>
      <w:r w:rsidRPr="00A70032">
        <w:t>,</w:t>
      </w:r>
      <w:r w:rsidRPr="001C280B">
        <w:rPr>
          <w:color w:val="000000"/>
        </w:rPr>
        <w:t xml:space="preserve"> информирует граждан о последствиях такого отказа.</w:t>
      </w:r>
    </w:p>
    <w:p w:rsidR="00CE4A56" w:rsidRDefault="007D7871" w:rsidP="0060200A">
      <w:pPr>
        <w:pStyle w:val="ConsPlusNormal"/>
        <w:ind w:firstLine="540"/>
        <w:jc w:val="both"/>
        <w:rPr>
          <w:color w:val="FF0000"/>
        </w:rPr>
      </w:pPr>
      <w:r w:rsidRPr="00A70032">
        <w:t>3.</w:t>
      </w:r>
      <w:r w:rsidR="00796FAC" w:rsidRPr="00A70032">
        <w:t>5</w:t>
      </w:r>
      <w:r w:rsidR="00690D23" w:rsidRPr="00A70032">
        <w:t>.</w:t>
      </w:r>
      <w:r w:rsidR="00796FAC" w:rsidRPr="00A70032">
        <w:t>1</w:t>
      </w:r>
      <w:r w:rsidRPr="00A70032">
        <w:t>.</w:t>
      </w:r>
      <w:r w:rsidR="00796FAC" w:rsidRPr="00A70032">
        <w:t>5.</w:t>
      </w:r>
      <w:r w:rsidRPr="00A70032">
        <w:t xml:space="preserve"> В случае, если в предоставленном </w:t>
      </w:r>
      <w:r w:rsidR="00690D23" w:rsidRPr="00A70032">
        <w:t xml:space="preserve">заявлении </w:t>
      </w:r>
      <w:r w:rsidR="00796FAC" w:rsidRPr="00A70032">
        <w:t>о приватизации</w:t>
      </w:r>
      <w:r w:rsidR="00690D23" w:rsidRPr="00A70032">
        <w:t xml:space="preserve"> и прилагаемых документ</w:t>
      </w:r>
      <w:r w:rsidR="001B3904">
        <w:t>ах</w:t>
      </w:r>
      <w:r w:rsidRPr="00A70032">
        <w:t xml:space="preserve"> имеются основания для отказа в приеме документов, указанных в пункте 2.1</w:t>
      </w:r>
      <w:r w:rsidR="00971883" w:rsidRPr="00A70032">
        <w:t>5</w:t>
      </w:r>
      <w:r w:rsidRPr="00A70032">
        <w:t xml:space="preserve"> настоящего Регламента, то специалист </w:t>
      </w:r>
      <w:r w:rsidR="00762444">
        <w:t>Департамента</w:t>
      </w:r>
      <w:r w:rsidRPr="00A70032">
        <w:t xml:space="preserve">, не осуществляет регистрацию </w:t>
      </w:r>
      <w:r w:rsidR="00690D23" w:rsidRPr="00A70032">
        <w:t>заявления</w:t>
      </w:r>
      <w:r w:rsidRPr="00A70032">
        <w:t xml:space="preserve"> и прилагаемых документов</w:t>
      </w:r>
      <w:r w:rsidR="00F12FDB">
        <w:t>, а</w:t>
      </w:r>
      <w:r w:rsidRPr="00A70032">
        <w:t xml:space="preserve"> подготавливает </w:t>
      </w:r>
      <w:r w:rsidRPr="00CE4A56">
        <w:t>письмо об отказе в при</w:t>
      </w:r>
      <w:r w:rsidR="00D979B6" w:rsidRPr="00CE4A56">
        <w:t>еме документов.</w:t>
      </w:r>
      <w:r w:rsidR="00D979B6" w:rsidRPr="00D979B6">
        <w:rPr>
          <w:color w:val="FF0000"/>
        </w:rPr>
        <w:t xml:space="preserve"> </w:t>
      </w:r>
    </w:p>
    <w:p w:rsidR="007D7871" w:rsidRPr="00A70032" w:rsidRDefault="007D7871" w:rsidP="0060200A">
      <w:pPr>
        <w:pStyle w:val="ConsPlusNormal"/>
        <w:ind w:firstLine="540"/>
        <w:jc w:val="both"/>
      </w:pPr>
      <w:r w:rsidRPr="00A70032">
        <w:t>Отказ в приеме документов не препятствует повторному обращению за услугой при устранении выявленных нарушений.</w:t>
      </w:r>
    </w:p>
    <w:p w:rsidR="0069345E" w:rsidRPr="00AB5374" w:rsidRDefault="007D7871" w:rsidP="0060200A">
      <w:pPr>
        <w:shd w:val="clear" w:color="auto" w:fill="FFFFFF"/>
        <w:spacing w:after="0" w:line="240" w:lineRule="auto"/>
        <w:ind w:firstLine="567"/>
        <w:jc w:val="both"/>
        <w:rPr>
          <w:rFonts w:ascii="Times New Roman" w:hAnsi="Times New Roman"/>
          <w:color w:val="000000"/>
          <w:sz w:val="24"/>
          <w:szCs w:val="24"/>
        </w:rPr>
      </w:pPr>
      <w:r w:rsidRPr="0069345E">
        <w:rPr>
          <w:rFonts w:ascii="Times New Roman" w:hAnsi="Times New Roman"/>
        </w:rPr>
        <w:t>3.</w:t>
      </w:r>
      <w:r w:rsidR="00796FAC" w:rsidRPr="0069345E">
        <w:rPr>
          <w:rFonts w:ascii="Times New Roman" w:hAnsi="Times New Roman"/>
        </w:rPr>
        <w:t>5</w:t>
      </w:r>
      <w:r w:rsidRPr="0069345E">
        <w:rPr>
          <w:rFonts w:ascii="Times New Roman" w:hAnsi="Times New Roman"/>
        </w:rPr>
        <w:t>.</w:t>
      </w:r>
      <w:r w:rsidR="00796FAC" w:rsidRPr="0069345E">
        <w:rPr>
          <w:rFonts w:ascii="Times New Roman" w:hAnsi="Times New Roman"/>
        </w:rPr>
        <w:t>1</w:t>
      </w:r>
      <w:r w:rsidRPr="0069345E">
        <w:rPr>
          <w:rFonts w:ascii="Times New Roman" w:hAnsi="Times New Roman"/>
        </w:rPr>
        <w:t>.</w:t>
      </w:r>
      <w:r w:rsidR="00796FAC" w:rsidRPr="0069345E">
        <w:rPr>
          <w:rFonts w:ascii="Times New Roman" w:hAnsi="Times New Roman"/>
        </w:rPr>
        <w:t>6.</w:t>
      </w:r>
      <w:r w:rsidRPr="00A70032">
        <w:t xml:space="preserve"> </w:t>
      </w:r>
      <w:r w:rsidR="0069345E">
        <w:rPr>
          <w:rFonts w:ascii="Times New Roman" w:hAnsi="Times New Roman"/>
          <w:color w:val="000000"/>
          <w:sz w:val="24"/>
          <w:szCs w:val="24"/>
        </w:rPr>
        <w:t xml:space="preserve">Зарегистрированные документы в тот же день передаются директору Департамента, который в течение одного рабочего дня со дня регистрации документов определяет  специалиста, ответственного за рассмотрение заявления о предоставлении </w:t>
      </w:r>
      <w:r w:rsidR="00FC4B4D">
        <w:rPr>
          <w:rFonts w:ascii="Times New Roman" w:hAnsi="Times New Roman"/>
          <w:color w:val="000000"/>
          <w:sz w:val="24"/>
          <w:szCs w:val="24"/>
        </w:rPr>
        <w:t>услуги</w:t>
      </w:r>
      <w:r w:rsidR="0069345E">
        <w:rPr>
          <w:rFonts w:ascii="Times New Roman" w:hAnsi="Times New Roman"/>
          <w:color w:val="000000"/>
          <w:sz w:val="24"/>
          <w:szCs w:val="24"/>
        </w:rPr>
        <w:t xml:space="preserve"> и прилагаемых документов. </w:t>
      </w:r>
    </w:p>
    <w:p w:rsidR="00AE10F7" w:rsidRDefault="00AE10F7" w:rsidP="0060200A">
      <w:pPr>
        <w:pStyle w:val="ConsPlusNormal"/>
        <w:ind w:firstLine="540"/>
        <w:jc w:val="both"/>
      </w:pPr>
      <w:r>
        <w:t>3.5.1.7. Критерий принятия решения о регистрации документов – поступление заявления о приватизации и документов надлежащего качества и в полном объеме.</w:t>
      </w:r>
    </w:p>
    <w:p w:rsidR="00AE10F7" w:rsidRPr="00A70032" w:rsidRDefault="00AE10F7" w:rsidP="0060200A">
      <w:pPr>
        <w:pStyle w:val="ConsPlusNormal"/>
        <w:ind w:firstLine="540"/>
        <w:jc w:val="both"/>
      </w:pPr>
      <w:r>
        <w:t xml:space="preserve">2.5.1.8. Критерий принятия решения  об отказе в приеме и регистрации документов – наличие оснований для отказа в приеме документов, указанных в пункте 2.15 настоящего Регламента.  </w:t>
      </w:r>
    </w:p>
    <w:p w:rsidR="007D7871" w:rsidRPr="00A70032" w:rsidRDefault="007D7871" w:rsidP="0060200A">
      <w:pPr>
        <w:pStyle w:val="ConsPlusNormal"/>
        <w:ind w:firstLine="540"/>
        <w:jc w:val="both"/>
      </w:pPr>
      <w:r w:rsidRPr="00A70032">
        <w:lastRenderedPageBreak/>
        <w:t>3.</w:t>
      </w:r>
      <w:r w:rsidR="000E40FC" w:rsidRPr="00A70032">
        <w:t>5</w:t>
      </w:r>
      <w:r w:rsidRPr="00A70032">
        <w:t>.</w:t>
      </w:r>
      <w:r w:rsidR="000E40FC" w:rsidRPr="00A70032">
        <w:t>1</w:t>
      </w:r>
      <w:r w:rsidRPr="00A70032">
        <w:t>.</w:t>
      </w:r>
      <w:r w:rsidR="00AE10F7">
        <w:t>9</w:t>
      </w:r>
      <w:r w:rsidR="000E40FC" w:rsidRPr="00A70032">
        <w:t>.</w:t>
      </w:r>
      <w:r w:rsidRPr="00A70032">
        <w:t xml:space="preserve"> Срок осуществления действий по регистрации документов - 15 минут в течение одного рабочего дня.</w:t>
      </w:r>
    </w:p>
    <w:p w:rsidR="007D7871" w:rsidRPr="00A70032" w:rsidRDefault="007D7871" w:rsidP="0060200A">
      <w:pPr>
        <w:pStyle w:val="ConsPlusNormal"/>
        <w:ind w:firstLine="540"/>
        <w:jc w:val="both"/>
      </w:pPr>
      <w:r w:rsidRPr="00A70032">
        <w:t xml:space="preserve">Срок определения специалиста, ответственного за рассмотрение </w:t>
      </w:r>
      <w:r w:rsidR="000E40FC" w:rsidRPr="00A70032">
        <w:t>заявления о приватизации</w:t>
      </w:r>
      <w:r w:rsidRPr="00A70032">
        <w:t xml:space="preserve"> и прилагаемых к нему документов – один рабочий день со дня регистрации документов.</w:t>
      </w:r>
    </w:p>
    <w:p w:rsidR="007D7871" w:rsidRPr="00A70032" w:rsidRDefault="007D7871" w:rsidP="0060200A">
      <w:pPr>
        <w:pStyle w:val="ConsPlusNormal"/>
        <w:ind w:firstLine="540"/>
        <w:jc w:val="both"/>
      </w:pPr>
      <w:r w:rsidRPr="00A70032">
        <w:t>3.</w:t>
      </w:r>
      <w:r w:rsidR="000E40FC" w:rsidRPr="00A70032">
        <w:t>5.</w:t>
      </w:r>
      <w:r w:rsidRPr="00A70032">
        <w:t>1</w:t>
      </w:r>
      <w:r w:rsidR="000E40FC" w:rsidRPr="00A70032">
        <w:t>.</w:t>
      </w:r>
      <w:r w:rsidR="00AE10F7">
        <w:t>10</w:t>
      </w:r>
      <w:r w:rsidRPr="00A70032">
        <w:t xml:space="preserve">. Результатом административного действия является прием и регистрация </w:t>
      </w:r>
      <w:r w:rsidR="00690D23" w:rsidRPr="00A70032">
        <w:t>заявлени</w:t>
      </w:r>
      <w:r w:rsidR="000E40FC" w:rsidRPr="00A70032">
        <w:t xml:space="preserve">я о приватизации </w:t>
      </w:r>
      <w:r w:rsidR="00690D23" w:rsidRPr="00A70032">
        <w:t xml:space="preserve">и прилагаемых документов и </w:t>
      </w:r>
      <w:r w:rsidRPr="00A70032">
        <w:t xml:space="preserve">назначение специалиста, ответственного за рассмотрение </w:t>
      </w:r>
      <w:r w:rsidR="004B4807" w:rsidRPr="00A70032">
        <w:t>заявлени</w:t>
      </w:r>
      <w:r w:rsidR="000E40FC" w:rsidRPr="00A70032">
        <w:t xml:space="preserve">я о приватизации </w:t>
      </w:r>
      <w:r w:rsidR="004B4807" w:rsidRPr="00A70032">
        <w:t xml:space="preserve"> и прилагаемых документов,</w:t>
      </w:r>
      <w:r w:rsidRPr="00A70032">
        <w:t xml:space="preserve"> либо отказ в приеме документов.</w:t>
      </w:r>
    </w:p>
    <w:p w:rsidR="00EC56C8" w:rsidRPr="00A70032" w:rsidRDefault="007D7871" w:rsidP="0060200A">
      <w:pPr>
        <w:pStyle w:val="ConsPlusNormal"/>
        <w:ind w:firstLine="540"/>
        <w:jc w:val="both"/>
      </w:pPr>
      <w:r w:rsidRPr="00A70032">
        <w:t>3.</w:t>
      </w:r>
      <w:r w:rsidR="000E40FC" w:rsidRPr="00A70032">
        <w:t>5.</w:t>
      </w:r>
      <w:r w:rsidRPr="00A70032">
        <w:t>1</w:t>
      </w:r>
      <w:r w:rsidR="000E40FC" w:rsidRPr="00A70032">
        <w:t>.</w:t>
      </w:r>
      <w:r w:rsidR="00AE10F7">
        <w:t>11</w:t>
      </w:r>
      <w:r w:rsidRPr="00A70032">
        <w:t>. Фиксация результата - занесение информации в систему электронного документооборота или в журнал входящей корреспонденции.</w:t>
      </w:r>
    </w:p>
    <w:p w:rsidR="007D7871" w:rsidRPr="00D979B6" w:rsidRDefault="004B4807" w:rsidP="0060200A">
      <w:pPr>
        <w:autoSpaceDE w:val="0"/>
        <w:autoSpaceDN w:val="0"/>
        <w:adjustRightInd w:val="0"/>
        <w:spacing w:after="0" w:line="240" w:lineRule="auto"/>
        <w:ind w:firstLine="540"/>
        <w:jc w:val="both"/>
        <w:rPr>
          <w:rFonts w:ascii="Times New Roman" w:hAnsi="Times New Roman"/>
          <w:b/>
          <w:bCs/>
          <w:i/>
          <w:iCs/>
          <w:sz w:val="24"/>
          <w:szCs w:val="24"/>
        </w:rPr>
      </w:pPr>
      <w:r w:rsidRPr="00D979B6">
        <w:rPr>
          <w:rFonts w:ascii="Times New Roman" w:hAnsi="Times New Roman"/>
          <w:b/>
          <w:sz w:val="24"/>
          <w:szCs w:val="24"/>
        </w:rPr>
        <w:t>3.</w:t>
      </w:r>
      <w:r w:rsidR="000E40FC" w:rsidRPr="00D979B6">
        <w:rPr>
          <w:rFonts w:ascii="Times New Roman" w:hAnsi="Times New Roman"/>
          <w:b/>
          <w:sz w:val="24"/>
          <w:szCs w:val="24"/>
        </w:rPr>
        <w:t xml:space="preserve">5.2. </w:t>
      </w:r>
      <w:r w:rsidRPr="00D979B6">
        <w:rPr>
          <w:rFonts w:ascii="Times New Roman" w:hAnsi="Times New Roman"/>
          <w:b/>
          <w:sz w:val="24"/>
          <w:szCs w:val="24"/>
        </w:rPr>
        <w:t xml:space="preserve"> </w:t>
      </w:r>
      <w:r w:rsidR="000E40FC" w:rsidRPr="00D979B6">
        <w:rPr>
          <w:rFonts w:ascii="Times New Roman" w:hAnsi="Times New Roman"/>
          <w:b/>
          <w:color w:val="000000"/>
          <w:sz w:val="24"/>
          <w:szCs w:val="24"/>
        </w:rPr>
        <w:t>Рассмотрение заявления о приватизации и прилагаемых к нему документов и принятие решения.</w:t>
      </w:r>
    </w:p>
    <w:p w:rsidR="009A6E83" w:rsidRPr="00A70032" w:rsidRDefault="00C06CDF"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w:t>
      </w:r>
      <w:r w:rsidR="000E40FC" w:rsidRPr="00A70032">
        <w:rPr>
          <w:rFonts w:ascii="Times New Roman" w:hAnsi="Times New Roman"/>
          <w:sz w:val="24"/>
          <w:szCs w:val="24"/>
        </w:rPr>
        <w:t>5</w:t>
      </w:r>
      <w:r w:rsidRPr="00A70032">
        <w:rPr>
          <w:rFonts w:ascii="Times New Roman" w:hAnsi="Times New Roman"/>
          <w:sz w:val="24"/>
          <w:szCs w:val="24"/>
        </w:rPr>
        <w:t>.</w:t>
      </w:r>
      <w:r w:rsidR="000E40FC" w:rsidRPr="00A70032">
        <w:rPr>
          <w:rFonts w:ascii="Times New Roman" w:hAnsi="Times New Roman"/>
          <w:sz w:val="24"/>
          <w:szCs w:val="24"/>
        </w:rPr>
        <w:t>2.</w:t>
      </w:r>
      <w:r w:rsidRPr="00A70032">
        <w:rPr>
          <w:rFonts w:ascii="Times New Roman" w:hAnsi="Times New Roman"/>
          <w:sz w:val="24"/>
          <w:szCs w:val="24"/>
        </w:rPr>
        <w:t>1.</w:t>
      </w:r>
      <w:r w:rsidR="009A6E83" w:rsidRPr="00A70032">
        <w:rPr>
          <w:rFonts w:ascii="Times New Roman" w:hAnsi="Times New Roman"/>
          <w:sz w:val="24"/>
          <w:szCs w:val="24"/>
        </w:rPr>
        <w:t xml:space="preserve"> Основанием для начала административного действия </w:t>
      </w:r>
      <w:r w:rsidR="000E40FC" w:rsidRPr="00A70032">
        <w:rPr>
          <w:rFonts w:ascii="Times New Roman" w:hAnsi="Times New Roman"/>
          <w:sz w:val="24"/>
          <w:szCs w:val="24"/>
        </w:rPr>
        <w:t>"</w:t>
      </w:r>
      <w:r w:rsidR="000E40FC" w:rsidRPr="001C280B">
        <w:rPr>
          <w:rFonts w:ascii="Times New Roman" w:hAnsi="Times New Roman"/>
          <w:color w:val="000000"/>
          <w:sz w:val="24"/>
          <w:szCs w:val="24"/>
        </w:rPr>
        <w:t>Рассмотрение заявления о приватизации и прилагаемых к нему документов и принятие решения</w:t>
      </w:r>
      <w:r w:rsidR="000E40FC" w:rsidRPr="00A70032">
        <w:rPr>
          <w:rFonts w:ascii="Times New Roman" w:hAnsi="Times New Roman"/>
          <w:sz w:val="24"/>
          <w:szCs w:val="24"/>
        </w:rPr>
        <w:t xml:space="preserve">" </w:t>
      </w:r>
      <w:r w:rsidR="009A6E83" w:rsidRPr="00A70032">
        <w:rPr>
          <w:rFonts w:ascii="Times New Roman" w:hAnsi="Times New Roman"/>
          <w:sz w:val="24"/>
          <w:szCs w:val="24"/>
        </w:rPr>
        <w:t xml:space="preserve">является зарегистрированное заявление </w:t>
      </w:r>
      <w:r w:rsidR="000E40FC" w:rsidRPr="00A70032">
        <w:rPr>
          <w:rFonts w:ascii="Times New Roman" w:hAnsi="Times New Roman"/>
          <w:sz w:val="24"/>
          <w:szCs w:val="24"/>
        </w:rPr>
        <w:t xml:space="preserve">о приватизации </w:t>
      </w:r>
      <w:r w:rsidR="009A6E83" w:rsidRPr="00A70032">
        <w:rPr>
          <w:rFonts w:ascii="Times New Roman" w:hAnsi="Times New Roman"/>
          <w:sz w:val="24"/>
          <w:szCs w:val="24"/>
        </w:rPr>
        <w:t>и прилагаемые к нему документы, указанные в п</w:t>
      </w:r>
      <w:r w:rsidR="000E40FC" w:rsidRPr="00A70032">
        <w:rPr>
          <w:rFonts w:ascii="Times New Roman" w:hAnsi="Times New Roman"/>
          <w:sz w:val="24"/>
          <w:szCs w:val="24"/>
        </w:rPr>
        <w:t>ункте</w:t>
      </w:r>
      <w:r w:rsidR="009A6E83" w:rsidRPr="00A70032">
        <w:rPr>
          <w:rFonts w:ascii="Times New Roman" w:hAnsi="Times New Roman"/>
          <w:sz w:val="24"/>
          <w:szCs w:val="24"/>
        </w:rPr>
        <w:t xml:space="preserve"> 2.</w:t>
      </w:r>
      <w:r w:rsidR="000E40FC" w:rsidRPr="00A70032">
        <w:rPr>
          <w:rFonts w:ascii="Times New Roman" w:hAnsi="Times New Roman"/>
          <w:sz w:val="24"/>
          <w:szCs w:val="24"/>
        </w:rPr>
        <w:t xml:space="preserve">9 или 2.10 </w:t>
      </w:r>
      <w:r w:rsidR="009A6E83" w:rsidRPr="00A70032">
        <w:rPr>
          <w:rFonts w:ascii="Times New Roman" w:hAnsi="Times New Roman"/>
          <w:sz w:val="24"/>
          <w:szCs w:val="24"/>
        </w:rPr>
        <w:t xml:space="preserve"> настоящего Регламента, с указанием исполнителя.</w:t>
      </w:r>
    </w:p>
    <w:p w:rsidR="009A6E83" w:rsidRPr="00A70032" w:rsidRDefault="009A6E83"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w:t>
      </w:r>
      <w:r w:rsidR="000E40FC" w:rsidRPr="00A70032">
        <w:rPr>
          <w:rFonts w:ascii="Times New Roman" w:hAnsi="Times New Roman"/>
          <w:sz w:val="24"/>
          <w:szCs w:val="24"/>
        </w:rPr>
        <w:t>5</w:t>
      </w:r>
      <w:r w:rsidRPr="00A70032">
        <w:rPr>
          <w:rFonts w:ascii="Times New Roman" w:hAnsi="Times New Roman"/>
          <w:sz w:val="24"/>
          <w:szCs w:val="24"/>
        </w:rPr>
        <w:t>.2.</w:t>
      </w:r>
      <w:r w:rsidR="000E40FC" w:rsidRPr="00A70032">
        <w:rPr>
          <w:rFonts w:ascii="Times New Roman" w:hAnsi="Times New Roman"/>
          <w:sz w:val="24"/>
          <w:szCs w:val="24"/>
        </w:rPr>
        <w:t>2.</w:t>
      </w:r>
      <w:r w:rsidRPr="00A70032">
        <w:rPr>
          <w:rFonts w:ascii="Times New Roman" w:hAnsi="Times New Roman"/>
          <w:sz w:val="24"/>
          <w:szCs w:val="24"/>
        </w:rPr>
        <w:t xml:space="preserve"> Специалист </w:t>
      </w:r>
      <w:r w:rsidR="0069345E">
        <w:rPr>
          <w:rFonts w:ascii="Times New Roman" w:hAnsi="Times New Roman"/>
          <w:sz w:val="24"/>
          <w:szCs w:val="24"/>
        </w:rPr>
        <w:t>Департамента</w:t>
      </w:r>
      <w:r w:rsidRPr="00A70032">
        <w:rPr>
          <w:rFonts w:ascii="Times New Roman" w:hAnsi="Times New Roman"/>
          <w:sz w:val="24"/>
          <w:szCs w:val="24"/>
        </w:rPr>
        <w:t>, ответственный за рассмотрение заявления</w:t>
      </w:r>
      <w:r w:rsidR="00F446E0" w:rsidRPr="00A70032">
        <w:rPr>
          <w:rFonts w:ascii="Times New Roman" w:hAnsi="Times New Roman"/>
          <w:sz w:val="24"/>
          <w:szCs w:val="24"/>
        </w:rPr>
        <w:t xml:space="preserve"> о приватизации </w:t>
      </w:r>
      <w:r w:rsidRPr="00A70032">
        <w:rPr>
          <w:rFonts w:ascii="Times New Roman" w:hAnsi="Times New Roman"/>
          <w:sz w:val="24"/>
          <w:szCs w:val="24"/>
        </w:rPr>
        <w:t xml:space="preserve"> и прилагаемых к нему документов:</w:t>
      </w:r>
    </w:p>
    <w:p w:rsidR="00F446E0" w:rsidRPr="00A70032" w:rsidRDefault="00B54DA7"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rPr>
        <w:t>а</w:t>
      </w:r>
      <w:r w:rsidR="009A6E83" w:rsidRPr="00A70032">
        <w:rPr>
          <w:rFonts w:ascii="Times New Roman" w:hAnsi="Times New Roman"/>
          <w:sz w:val="24"/>
          <w:szCs w:val="24"/>
        </w:rPr>
        <w:t xml:space="preserve">) </w:t>
      </w:r>
      <w:r w:rsidR="00F446E0" w:rsidRPr="00A70032">
        <w:rPr>
          <w:rFonts w:ascii="Times New Roman" w:hAnsi="Times New Roman"/>
          <w:sz w:val="24"/>
          <w:szCs w:val="24"/>
          <w:lang w:eastAsia="ru-RU"/>
        </w:rPr>
        <w:t xml:space="preserve">проводит проверку </w:t>
      </w:r>
      <w:r w:rsidR="00F446E0" w:rsidRPr="00A70032">
        <w:rPr>
          <w:rFonts w:ascii="Times New Roman" w:hAnsi="Times New Roman"/>
          <w:color w:val="000000"/>
          <w:sz w:val="24"/>
          <w:szCs w:val="24"/>
        </w:rPr>
        <w:t>заявления о приватизации  и прилагаемых документов</w:t>
      </w:r>
      <w:r w:rsidR="00F446E0" w:rsidRPr="00A70032">
        <w:rPr>
          <w:rFonts w:ascii="Times New Roman" w:hAnsi="Times New Roman"/>
          <w:sz w:val="24"/>
          <w:szCs w:val="24"/>
          <w:lang w:eastAsia="ru-RU"/>
        </w:rPr>
        <w:t>;</w:t>
      </w:r>
    </w:p>
    <w:p w:rsidR="00F446E0" w:rsidRPr="00A70032" w:rsidRDefault="00B54DA7"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б</w:t>
      </w:r>
      <w:r w:rsidR="00F446E0" w:rsidRPr="00A70032">
        <w:rPr>
          <w:rFonts w:ascii="Times New Roman" w:hAnsi="Times New Roman"/>
          <w:sz w:val="24"/>
          <w:szCs w:val="24"/>
          <w:lang w:eastAsia="ru-RU"/>
        </w:rPr>
        <w:t xml:space="preserve">) формирует и направляет межведомственные запросы  в органы и организации, если заявителем не были представлены документы, указанные в пункте 2.9.2 или 2.10.2 настоящего Регламента. </w:t>
      </w:r>
    </w:p>
    <w:p w:rsidR="00B54DA7" w:rsidRPr="00A70032" w:rsidRDefault="00B54DA7"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В случае, если с заявлением обратился законный представитель посредством доступа к Единой информационной системы социального обеспечения проверяет полномочия законного представителя. </w:t>
      </w:r>
    </w:p>
    <w:p w:rsidR="00F446E0" w:rsidRPr="00A70032" w:rsidRDefault="00E20030" w:rsidP="0060200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Для получения других документов (сведений, информации), указанных в пункте 2.9.2 или 2.10.2 настоящего Регламента, межведомственные запросы</w:t>
      </w:r>
      <w:r w:rsidR="00B54DA7" w:rsidRPr="00A70032">
        <w:rPr>
          <w:rFonts w:ascii="Times New Roman" w:hAnsi="Times New Roman"/>
          <w:sz w:val="24"/>
          <w:szCs w:val="24"/>
          <w:lang w:eastAsia="ru-RU"/>
        </w:rPr>
        <w:t xml:space="preserve"> </w:t>
      </w:r>
      <w:r w:rsidR="00F446E0" w:rsidRPr="00A70032">
        <w:rPr>
          <w:rFonts w:ascii="Times New Roman" w:hAnsi="Times New Roman"/>
          <w:sz w:val="24"/>
          <w:szCs w:val="24"/>
          <w:lang w:eastAsia="ru-RU"/>
        </w:rPr>
        <w:t>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F446E0" w:rsidRPr="00A70032" w:rsidRDefault="00F446E0"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w:t>
      </w:r>
      <w:r w:rsidRPr="00A70032">
        <w:rPr>
          <w:rFonts w:ascii="Times New Roman" w:hAnsi="Times New Roman"/>
          <w:color w:val="000000"/>
          <w:sz w:val="24"/>
          <w:szCs w:val="24"/>
        </w:rPr>
        <w:t>уведомления и прилагаемых к нему  документов</w:t>
      </w:r>
      <w:r w:rsidRPr="00A70032">
        <w:rPr>
          <w:rFonts w:ascii="Times New Roman" w:hAnsi="Times New Roman"/>
          <w:sz w:val="24"/>
          <w:szCs w:val="24"/>
          <w:lang w:eastAsia="ru-RU"/>
        </w:rPr>
        <w:t xml:space="preserve">. </w:t>
      </w:r>
    </w:p>
    <w:p w:rsidR="00527BD8" w:rsidRPr="00D979B6" w:rsidRDefault="00527BD8" w:rsidP="0060200A">
      <w:pPr>
        <w:autoSpaceDE w:val="0"/>
        <w:autoSpaceDN w:val="0"/>
        <w:adjustRightInd w:val="0"/>
        <w:spacing w:after="0" w:line="240" w:lineRule="auto"/>
        <w:ind w:firstLine="540"/>
        <w:jc w:val="both"/>
        <w:rPr>
          <w:rFonts w:ascii="Times New Roman" w:hAnsi="Times New Roman"/>
          <w:color w:val="FF0000"/>
          <w:sz w:val="24"/>
          <w:szCs w:val="24"/>
          <w:lang w:eastAsia="ru-RU"/>
        </w:rPr>
      </w:pPr>
      <w:r>
        <w:rPr>
          <w:rFonts w:ascii="Times New Roman" w:hAnsi="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Pr>
            <w:rFonts w:ascii="Times New Roman" w:hAnsi="Times New Roman"/>
            <w:sz w:val="24"/>
            <w:szCs w:val="24"/>
            <w:lang w:eastAsia="ru-RU"/>
          </w:rPr>
          <w:t>2010 г</w:t>
        </w:r>
      </w:smartTag>
      <w:r>
        <w:rPr>
          <w:rFonts w:ascii="Times New Roman" w:hAnsi="Times New Roman"/>
          <w:sz w:val="24"/>
          <w:szCs w:val="24"/>
          <w:lang w:eastAsia="ru-RU"/>
        </w:rPr>
        <w:t xml:space="preserve">. № 210-ФЗ «Об организации предоставления государственных и муниципальных услугах», оформлен на бланке Департамента и подписан собственноручной подписью или усиленной квалифицированной электронной подписью </w:t>
      </w:r>
      <w:r w:rsidRPr="00CE4A56">
        <w:rPr>
          <w:rFonts w:ascii="Times New Roman" w:hAnsi="Times New Roman"/>
          <w:sz w:val="24"/>
          <w:szCs w:val="24"/>
          <w:lang w:eastAsia="ru-RU"/>
        </w:rPr>
        <w:t>директора Департамента</w:t>
      </w:r>
      <w:r w:rsidRPr="00D979B6">
        <w:rPr>
          <w:rFonts w:ascii="Times New Roman" w:hAnsi="Times New Roman"/>
          <w:color w:val="FF0000"/>
          <w:sz w:val="24"/>
          <w:szCs w:val="24"/>
          <w:lang w:eastAsia="ru-RU"/>
        </w:rPr>
        <w:t xml:space="preserve">. </w:t>
      </w:r>
    </w:p>
    <w:p w:rsidR="004064EF" w:rsidRDefault="00F446E0" w:rsidP="0060200A">
      <w:pPr>
        <w:autoSpaceDE w:val="0"/>
        <w:autoSpaceDN w:val="0"/>
        <w:adjustRightInd w:val="0"/>
        <w:spacing w:after="0" w:line="240" w:lineRule="auto"/>
        <w:ind w:firstLine="567"/>
        <w:jc w:val="both"/>
        <w:rPr>
          <w:rFonts w:ascii="Times New Roman" w:hAnsi="Times New Roman"/>
          <w:i/>
          <w:iCs/>
          <w:color w:val="000000"/>
          <w:sz w:val="24"/>
          <w:szCs w:val="24"/>
        </w:rPr>
      </w:pPr>
      <w:r w:rsidRPr="00A70032">
        <w:rPr>
          <w:rFonts w:ascii="Times New Roman" w:hAnsi="Times New Roman"/>
          <w:sz w:val="24"/>
          <w:szCs w:val="24"/>
          <w:lang w:eastAsia="ru-RU"/>
        </w:rPr>
        <w:t xml:space="preserve">в) после  поступления ответа на межведомственные запросы в полном объеме  </w:t>
      </w:r>
      <w:r w:rsidR="00B54DA7" w:rsidRPr="00A70032">
        <w:rPr>
          <w:rFonts w:ascii="Times New Roman" w:hAnsi="Times New Roman"/>
          <w:sz w:val="24"/>
          <w:szCs w:val="24"/>
          <w:lang w:eastAsia="ru-RU"/>
        </w:rPr>
        <w:t>(если они направлялись) и  при отсутствии оснований для отказа в предоставлении  муниципальной услуги, указанных в пункте</w:t>
      </w:r>
      <w:r w:rsidR="00971883" w:rsidRPr="00A70032">
        <w:rPr>
          <w:rFonts w:ascii="Times New Roman" w:hAnsi="Times New Roman"/>
          <w:sz w:val="24"/>
          <w:szCs w:val="24"/>
          <w:lang w:eastAsia="ru-RU"/>
        </w:rPr>
        <w:t xml:space="preserve"> 2.17.1 </w:t>
      </w:r>
      <w:r w:rsidR="00B54DA7" w:rsidRPr="00A70032">
        <w:rPr>
          <w:rFonts w:ascii="Times New Roman" w:hAnsi="Times New Roman"/>
          <w:sz w:val="24"/>
          <w:szCs w:val="24"/>
          <w:lang w:eastAsia="ru-RU"/>
        </w:rPr>
        <w:t xml:space="preserve"> настоящего Регламента,  осуществляет подготовку проекта договора о безвозмездной передачи жилого помещения </w:t>
      </w:r>
      <w:r w:rsidR="00971883" w:rsidRPr="00A70032">
        <w:rPr>
          <w:rFonts w:ascii="Times New Roman" w:hAnsi="Times New Roman"/>
          <w:sz w:val="24"/>
          <w:szCs w:val="24"/>
          <w:lang w:eastAsia="ru-RU"/>
        </w:rPr>
        <w:t>(</w:t>
      </w:r>
      <w:r w:rsidR="00971883" w:rsidRPr="001C280B">
        <w:rPr>
          <w:rFonts w:ascii="Times New Roman" w:hAnsi="Times New Roman"/>
          <w:sz w:val="24"/>
          <w:szCs w:val="24"/>
        </w:rPr>
        <w:t xml:space="preserve">в зависимости от вида жилого помещения и формы собственности) </w:t>
      </w:r>
      <w:r w:rsidR="00B54DA7" w:rsidRPr="00A70032">
        <w:rPr>
          <w:rFonts w:ascii="Times New Roman" w:hAnsi="Times New Roman"/>
          <w:sz w:val="24"/>
          <w:szCs w:val="24"/>
          <w:lang w:eastAsia="ru-RU"/>
        </w:rPr>
        <w:t xml:space="preserve">в собственность граждан в  четырех экземплярах (при долевой собственности – дополнительно экземпляр </w:t>
      </w:r>
      <w:r w:rsidR="001B3904">
        <w:rPr>
          <w:rFonts w:ascii="Times New Roman" w:hAnsi="Times New Roman"/>
          <w:sz w:val="24"/>
          <w:szCs w:val="24"/>
          <w:lang w:eastAsia="ru-RU"/>
        </w:rPr>
        <w:t xml:space="preserve">каждому </w:t>
      </w:r>
      <w:r w:rsidR="00B54DA7" w:rsidRPr="00A70032">
        <w:rPr>
          <w:rFonts w:ascii="Times New Roman" w:hAnsi="Times New Roman"/>
          <w:sz w:val="24"/>
          <w:szCs w:val="24"/>
          <w:lang w:eastAsia="ru-RU"/>
        </w:rPr>
        <w:t xml:space="preserve">собственнику), согласовывает в установленном порядке и передает на </w:t>
      </w:r>
      <w:r w:rsidR="00B54DA7" w:rsidRPr="004064EF">
        <w:rPr>
          <w:rFonts w:ascii="Times New Roman" w:hAnsi="Times New Roman"/>
          <w:sz w:val="24"/>
          <w:szCs w:val="24"/>
          <w:lang w:eastAsia="ru-RU"/>
        </w:rPr>
        <w:t>подпись</w:t>
      </w:r>
      <w:r w:rsidR="00B54DA7" w:rsidRPr="00D979B6">
        <w:rPr>
          <w:rFonts w:ascii="Times New Roman" w:hAnsi="Times New Roman"/>
          <w:color w:val="FF0000"/>
          <w:sz w:val="24"/>
          <w:szCs w:val="24"/>
          <w:lang w:eastAsia="ru-RU"/>
        </w:rPr>
        <w:t xml:space="preserve"> </w:t>
      </w:r>
      <w:r w:rsidR="004064EF">
        <w:rPr>
          <w:rFonts w:ascii="Times New Roman" w:hAnsi="Times New Roman"/>
          <w:color w:val="000000"/>
          <w:sz w:val="24"/>
          <w:szCs w:val="24"/>
        </w:rPr>
        <w:t xml:space="preserve">уполномоченного </w:t>
      </w:r>
      <w:r w:rsidR="004064EF" w:rsidRPr="00E41EAF">
        <w:rPr>
          <w:rFonts w:ascii="Times New Roman" w:hAnsi="Times New Roman"/>
          <w:color w:val="000000"/>
          <w:sz w:val="24"/>
          <w:szCs w:val="24"/>
        </w:rPr>
        <w:t>должностного лица</w:t>
      </w:r>
      <w:r w:rsidR="004064EF">
        <w:rPr>
          <w:rFonts w:ascii="Times New Roman" w:hAnsi="Times New Roman"/>
          <w:color w:val="000000"/>
          <w:sz w:val="24"/>
          <w:szCs w:val="24"/>
        </w:rPr>
        <w:t>.</w:t>
      </w:r>
    </w:p>
    <w:p w:rsidR="00B54DA7" w:rsidRPr="0094465C" w:rsidRDefault="00B54DA7"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lang w:eastAsia="ru-RU"/>
        </w:rPr>
        <w:t xml:space="preserve">г)  после поступления ответа на межведомственные запросы в полном объеме  (если они направлялись) и  при наличии оснований для отказа в предоставлении муниципальной услуги, указанных в пункте </w:t>
      </w:r>
      <w:r w:rsidR="00971883" w:rsidRPr="00A70032">
        <w:rPr>
          <w:rFonts w:ascii="Times New Roman" w:hAnsi="Times New Roman"/>
          <w:sz w:val="24"/>
          <w:szCs w:val="24"/>
          <w:lang w:eastAsia="ru-RU"/>
        </w:rPr>
        <w:t xml:space="preserve">2.17.1 </w:t>
      </w:r>
      <w:r w:rsidRPr="00A70032">
        <w:rPr>
          <w:rFonts w:ascii="Times New Roman" w:hAnsi="Times New Roman"/>
          <w:sz w:val="24"/>
          <w:szCs w:val="24"/>
          <w:lang w:eastAsia="ru-RU"/>
        </w:rPr>
        <w:t xml:space="preserve"> настоящего Регламента,  подготавливает проект  решения об отказе в </w:t>
      </w:r>
      <w:r w:rsidR="00971883" w:rsidRPr="00A70032">
        <w:rPr>
          <w:rFonts w:ascii="Times New Roman" w:hAnsi="Times New Roman"/>
          <w:sz w:val="24"/>
          <w:szCs w:val="24"/>
          <w:lang w:eastAsia="ru-RU"/>
        </w:rPr>
        <w:t>безвозмездную передачу жилого помещения в собственность граждан</w:t>
      </w:r>
      <w:r w:rsidR="00F12FDB">
        <w:rPr>
          <w:rFonts w:ascii="Times New Roman" w:hAnsi="Times New Roman"/>
          <w:sz w:val="24"/>
          <w:szCs w:val="24"/>
          <w:lang w:eastAsia="ru-RU"/>
        </w:rPr>
        <w:t xml:space="preserve"> по форме согласно приложению 7 к настоящему Регламенту</w:t>
      </w:r>
      <w:r w:rsidRPr="00A70032">
        <w:rPr>
          <w:rFonts w:ascii="Times New Roman" w:hAnsi="Times New Roman"/>
          <w:sz w:val="24"/>
          <w:szCs w:val="24"/>
          <w:lang w:eastAsia="ru-RU"/>
        </w:rPr>
        <w:t xml:space="preserve">, согласовывает в установленном порядке и передает </w:t>
      </w:r>
      <w:r w:rsidRPr="0094465C">
        <w:rPr>
          <w:rFonts w:ascii="Times New Roman" w:hAnsi="Times New Roman"/>
          <w:sz w:val="24"/>
          <w:szCs w:val="24"/>
          <w:lang w:eastAsia="ru-RU"/>
        </w:rPr>
        <w:t>на подпись уполномоченному должностному лицу</w:t>
      </w:r>
      <w:r w:rsidR="004064EF" w:rsidRPr="0094465C">
        <w:rPr>
          <w:rFonts w:ascii="Times New Roman" w:hAnsi="Times New Roman"/>
          <w:sz w:val="24"/>
          <w:szCs w:val="24"/>
          <w:lang w:eastAsia="ru-RU"/>
        </w:rPr>
        <w:t xml:space="preserve"> Департамента</w:t>
      </w:r>
      <w:r w:rsidRPr="0094465C">
        <w:rPr>
          <w:rFonts w:ascii="Times New Roman" w:hAnsi="Times New Roman"/>
          <w:sz w:val="24"/>
          <w:szCs w:val="24"/>
          <w:lang w:eastAsia="ru-RU"/>
        </w:rPr>
        <w:t>.</w:t>
      </w:r>
    </w:p>
    <w:p w:rsidR="00F446E0" w:rsidRPr="00A70032" w:rsidRDefault="00F446E0"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lastRenderedPageBreak/>
        <w:t>3.</w:t>
      </w:r>
      <w:r w:rsidR="00B54DA7" w:rsidRPr="00A70032">
        <w:rPr>
          <w:rFonts w:ascii="Times New Roman" w:hAnsi="Times New Roman"/>
          <w:sz w:val="24"/>
          <w:szCs w:val="24"/>
          <w:lang w:eastAsia="ru-RU"/>
        </w:rPr>
        <w:t>5</w:t>
      </w:r>
      <w:r w:rsidRPr="00A70032">
        <w:rPr>
          <w:rFonts w:ascii="Times New Roman" w:hAnsi="Times New Roman"/>
          <w:sz w:val="24"/>
          <w:szCs w:val="24"/>
          <w:lang w:eastAsia="ru-RU"/>
        </w:rPr>
        <w:t>.2.3</w:t>
      </w:r>
      <w:r w:rsidRPr="00D979B6">
        <w:rPr>
          <w:rFonts w:ascii="Times New Roman" w:hAnsi="Times New Roman"/>
          <w:color w:val="FF0000"/>
          <w:sz w:val="24"/>
          <w:szCs w:val="24"/>
          <w:lang w:eastAsia="ru-RU"/>
        </w:rPr>
        <w:t xml:space="preserve">. </w:t>
      </w:r>
      <w:r w:rsidR="001B3904" w:rsidRPr="0094465C">
        <w:rPr>
          <w:rFonts w:ascii="Times New Roman" w:hAnsi="Times New Roman"/>
          <w:sz w:val="24"/>
          <w:szCs w:val="24"/>
          <w:lang w:eastAsia="ru-RU"/>
        </w:rPr>
        <w:t>Уполномоченное должностное лицо</w:t>
      </w:r>
      <w:r w:rsidR="00D979B6" w:rsidRPr="00D979B6">
        <w:rPr>
          <w:rFonts w:ascii="Times New Roman" w:hAnsi="Times New Roman"/>
          <w:color w:val="FF0000"/>
          <w:sz w:val="24"/>
          <w:szCs w:val="24"/>
          <w:lang w:eastAsia="ru-RU"/>
        </w:rPr>
        <w:t xml:space="preserve"> </w:t>
      </w:r>
      <w:r w:rsidR="00527BD8">
        <w:rPr>
          <w:rFonts w:ascii="Times New Roman" w:hAnsi="Times New Roman"/>
          <w:sz w:val="24"/>
          <w:szCs w:val="24"/>
          <w:lang w:eastAsia="ru-RU"/>
        </w:rPr>
        <w:t xml:space="preserve">Департамента </w:t>
      </w:r>
      <w:r w:rsidRPr="00A70032">
        <w:rPr>
          <w:rFonts w:ascii="Times New Roman" w:hAnsi="Times New Roman"/>
          <w:sz w:val="24"/>
          <w:szCs w:val="24"/>
          <w:lang w:eastAsia="ru-RU"/>
        </w:rPr>
        <w:t xml:space="preserve">подписывает </w:t>
      </w:r>
      <w:r w:rsidR="00B54DA7" w:rsidRPr="00A70032">
        <w:rPr>
          <w:rFonts w:ascii="Times New Roman" w:hAnsi="Times New Roman"/>
          <w:sz w:val="24"/>
          <w:szCs w:val="24"/>
          <w:lang w:eastAsia="ru-RU"/>
        </w:rPr>
        <w:t xml:space="preserve">договор о безвозмездной передаче жилого помещения в собственность граждан либо решение об отказе </w:t>
      </w:r>
      <w:r w:rsidR="00971883" w:rsidRPr="00A70032">
        <w:rPr>
          <w:rFonts w:ascii="Times New Roman" w:hAnsi="Times New Roman"/>
          <w:sz w:val="24"/>
          <w:szCs w:val="24"/>
          <w:lang w:eastAsia="ru-RU"/>
        </w:rPr>
        <w:t>в безвозмездную передачу жилого помещения в собственность граждан</w:t>
      </w:r>
      <w:r w:rsidRPr="00A70032">
        <w:rPr>
          <w:rFonts w:ascii="Times New Roman" w:hAnsi="Times New Roman"/>
          <w:sz w:val="24"/>
          <w:szCs w:val="24"/>
          <w:lang w:eastAsia="ru-RU"/>
        </w:rPr>
        <w:t>, и передает его на регистрацию.</w:t>
      </w:r>
    </w:p>
    <w:p w:rsidR="00F446E0" w:rsidRPr="00A70032" w:rsidRDefault="00F446E0"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3.</w:t>
      </w:r>
      <w:r w:rsidR="00B54DA7" w:rsidRPr="00A70032">
        <w:rPr>
          <w:rFonts w:ascii="Times New Roman" w:hAnsi="Times New Roman"/>
          <w:sz w:val="24"/>
          <w:szCs w:val="24"/>
          <w:lang w:eastAsia="ru-RU"/>
        </w:rPr>
        <w:t>5</w:t>
      </w:r>
      <w:r w:rsidRPr="00A70032">
        <w:rPr>
          <w:rFonts w:ascii="Times New Roman" w:hAnsi="Times New Roman"/>
          <w:sz w:val="24"/>
          <w:szCs w:val="24"/>
          <w:lang w:eastAsia="ru-RU"/>
        </w:rPr>
        <w:t>.2.</w:t>
      </w:r>
      <w:r w:rsidR="00B54DA7" w:rsidRPr="00A70032">
        <w:rPr>
          <w:rFonts w:ascii="Times New Roman" w:hAnsi="Times New Roman"/>
          <w:sz w:val="24"/>
          <w:szCs w:val="24"/>
          <w:lang w:eastAsia="ru-RU"/>
        </w:rPr>
        <w:t>4</w:t>
      </w:r>
      <w:r w:rsidRPr="00A70032">
        <w:rPr>
          <w:rFonts w:ascii="Times New Roman" w:hAnsi="Times New Roman"/>
          <w:sz w:val="24"/>
          <w:szCs w:val="24"/>
          <w:lang w:eastAsia="ru-RU"/>
        </w:rPr>
        <w:t xml:space="preserve">. Специалист </w:t>
      </w:r>
      <w:r w:rsidR="00527BD8">
        <w:rPr>
          <w:rFonts w:ascii="Times New Roman" w:hAnsi="Times New Roman"/>
          <w:sz w:val="24"/>
          <w:szCs w:val="24"/>
          <w:lang w:eastAsia="ru-RU"/>
        </w:rPr>
        <w:t>Департамента</w:t>
      </w:r>
      <w:r w:rsidRPr="00A70032">
        <w:rPr>
          <w:rFonts w:ascii="Times New Roman" w:hAnsi="Times New Roman"/>
          <w:sz w:val="24"/>
          <w:szCs w:val="24"/>
          <w:lang w:eastAsia="ru-RU"/>
        </w:rPr>
        <w:t xml:space="preserve">, ответственный за регистрацию документов, после подписания в течение одного рабочего дня осуществляет регистрацию </w:t>
      </w:r>
      <w:r w:rsidR="00B54DA7" w:rsidRPr="00A70032">
        <w:rPr>
          <w:rFonts w:ascii="Times New Roman" w:hAnsi="Times New Roman"/>
          <w:sz w:val="24"/>
          <w:szCs w:val="24"/>
          <w:lang w:eastAsia="ru-RU"/>
        </w:rPr>
        <w:t xml:space="preserve">договора о безвозмездной передаче жилого помещения в собственность граждан либо решение об отказе </w:t>
      </w:r>
      <w:r w:rsidR="00971883" w:rsidRPr="00A70032">
        <w:rPr>
          <w:rFonts w:ascii="Times New Roman" w:hAnsi="Times New Roman"/>
          <w:sz w:val="24"/>
          <w:szCs w:val="24"/>
          <w:lang w:eastAsia="ru-RU"/>
        </w:rPr>
        <w:t>в безвозмездную передачу жилого помещения в собственность граждан</w:t>
      </w:r>
      <w:r w:rsidRPr="00A70032">
        <w:rPr>
          <w:rFonts w:ascii="Times New Roman" w:hAnsi="Times New Roman"/>
          <w:sz w:val="24"/>
          <w:szCs w:val="24"/>
          <w:lang w:eastAsia="ru-RU"/>
        </w:rPr>
        <w:t xml:space="preserve"> путем занесения данных в систему электронного документооборота или в журнал регистрации. </w:t>
      </w:r>
    </w:p>
    <w:p w:rsidR="00F446E0" w:rsidRPr="00A70032" w:rsidRDefault="00F446E0"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B54DA7" w:rsidRPr="00A70032">
        <w:rPr>
          <w:rFonts w:ascii="Times New Roman" w:hAnsi="Times New Roman"/>
          <w:sz w:val="24"/>
          <w:szCs w:val="24"/>
          <w:lang w:eastAsia="ru-RU"/>
        </w:rPr>
        <w:t>5</w:t>
      </w:r>
      <w:r w:rsidRPr="00A70032">
        <w:rPr>
          <w:rFonts w:ascii="Times New Roman" w:hAnsi="Times New Roman"/>
          <w:sz w:val="24"/>
          <w:szCs w:val="24"/>
          <w:lang w:eastAsia="ru-RU"/>
        </w:rPr>
        <w:t>.2.</w:t>
      </w:r>
      <w:r w:rsidR="00B54DA7" w:rsidRPr="00A70032">
        <w:rPr>
          <w:rFonts w:ascii="Times New Roman" w:hAnsi="Times New Roman"/>
          <w:sz w:val="24"/>
          <w:szCs w:val="24"/>
          <w:lang w:eastAsia="ru-RU"/>
        </w:rPr>
        <w:t>5</w:t>
      </w:r>
      <w:r w:rsidRPr="00A70032">
        <w:rPr>
          <w:rFonts w:ascii="Times New Roman" w:hAnsi="Times New Roman"/>
          <w:sz w:val="24"/>
          <w:szCs w:val="24"/>
          <w:lang w:eastAsia="ru-RU"/>
        </w:rPr>
        <w:t xml:space="preserve">. </w:t>
      </w:r>
      <w:r w:rsidRPr="00A70032">
        <w:rPr>
          <w:rFonts w:ascii="Times New Roman" w:hAnsi="Times New Roman"/>
          <w:color w:val="000000"/>
          <w:sz w:val="24"/>
          <w:szCs w:val="24"/>
        </w:rPr>
        <w:t>Срок осуществления действий  -</w:t>
      </w:r>
      <w:r w:rsidR="00B54DA7" w:rsidRPr="00A70032">
        <w:rPr>
          <w:rFonts w:ascii="Times New Roman" w:hAnsi="Times New Roman"/>
          <w:color w:val="000000"/>
          <w:sz w:val="24"/>
          <w:szCs w:val="24"/>
        </w:rPr>
        <w:t xml:space="preserve"> </w:t>
      </w:r>
      <w:r w:rsidR="00F12FDB">
        <w:rPr>
          <w:rFonts w:ascii="Times New Roman" w:hAnsi="Times New Roman"/>
          <w:color w:val="000000"/>
          <w:sz w:val="24"/>
          <w:szCs w:val="24"/>
        </w:rPr>
        <w:t xml:space="preserve">2 месяца с даты регистрации заявления о приватизации в </w:t>
      </w:r>
      <w:r w:rsidR="00527BD8">
        <w:rPr>
          <w:rFonts w:ascii="Times New Roman" w:hAnsi="Times New Roman"/>
          <w:color w:val="000000"/>
          <w:sz w:val="24"/>
          <w:szCs w:val="24"/>
        </w:rPr>
        <w:t>Департаменте</w:t>
      </w:r>
      <w:r w:rsidRPr="00A70032">
        <w:rPr>
          <w:rFonts w:ascii="Times New Roman" w:hAnsi="Times New Roman"/>
          <w:color w:val="000000"/>
          <w:sz w:val="24"/>
          <w:szCs w:val="24"/>
        </w:rPr>
        <w:t>.</w:t>
      </w:r>
    </w:p>
    <w:p w:rsidR="00F446E0" w:rsidRPr="00A70032" w:rsidRDefault="00F446E0"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C83789" w:rsidRPr="00A70032">
        <w:rPr>
          <w:rFonts w:ascii="Times New Roman" w:hAnsi="Times New Roman"/>
          <w:sz w:val="24"/>
          <w:szCs w:val="24"/>
          <w:lang w:eastAsia="ru-RU"/>
        </w:rPr>
        <w:t>5</w:t>
      </w:r>
      <w:r w:rsidRPr="00A70032">
        <w:rPr>
          <w:rFonts w:ascii="Times New Roman" w:hAnsi="Times New Roman"/>
          <w:sz w:val="24"/>
          <w:szCs w:val="24"/>
          <w:lang w:eastAsia="ru-RU"/>
        </w:rPr>
        <w:t>.2.</w:t>
      </w:r>
      <w:r w:rsidR="00C83789" w:rsidRPr="00A70032">
        <w:rPr>
          <w:rFonts w:ascii="Times New Roman" w:hAnsi="Times New Roman"/>
          <w:color w:val="000000"/>
          <w:sz w:val="24"/>
          <w:szCs w:val="24"/>
        </w:rPr>
        <w:t>6</w:t>
      </w:r>
      <w:r w:rsidRPr="00A70032">
        <w:rPr>
          <w:rFonts w:ascii="Times New Roman" w:hAnsi="Times New Roman"/>
          <w:color w:val="000000"/>
          <w:sz w:val="24"/>
          <w:szCs w:val="24"/>
        </w:rPr>
        <w:t xml:space="preserve">. Критерии принятия решения  о направлении межведомственного запроса – отсутствие документов и (или) информации, необходимых для принятия решения о </w:t>
      </w:r>
      <w:r w:rsidR="00C83789" w:rsidRPr="00A70032">
        <w:rPr>
          <w:rFonts w:ascii="Times New Roman" w:hAnsi="Times New Roman"/>
          <w:color w:val="000000"/>
          <w:sz w:val="24"/>
          <w:szCs w:val="24"/>
        </w:rPr>
        <w:t>безвозмездной передаче жилого помещения в собственность граждан</w:t>
      </w:r>
      <w:r w:rsidRPr="00A70032">
        <w:rPr>
          <w:rFonts w:ascii="Times New Roman" w:hAnsi="Times New Roman"/>
          <w:color w:val="000000"/>
          <w:sz w:val="24"/>
          <w:szCs w:val="24"/>
        </w:rPr>
        <w:t xml:space="preserve">. </w:t>
      </w:r>
    </w:p>
    <w:p w:rsidR="00F446E0" w:rsidRPr="00A70032" w:rsidRDefault="00F446E0"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C83789" w:rsidRPr="00A70032">
        <w:rPr>
          <w:rFonts w:ascii="Times New Roman" w:hAnsi="Times New Roman"/>
          <w:sz w:val="24"/>
          <w:szCs w:val="24"/>
          <w:lang w:eastAsia="ru-RU"/>
        </w:rPr>
        <w:t>5</w:t>
      </w:r>
      <w:r w:rsidRPr="00A70032">
        <w:rPr>
          <w:rFonts w:ascii="Times New Roman" w:hAnsi="Times New Roman"/>
          <w:sz w:val="24"/>
          <w:szCs w:val="24"/>
          <w:lang w:eastAsia="ru-RU"/>
        </w:rPr>
        <w:t>.2.</w:t>
      </w:r>
      <w:r w:rsidR="00C83789" w:rsidRPr="00A70032">
        <w:rPr>
          <w:rFonts w:ascii="Times New Roman" w:hAnsi="Times New Roman"/>
          <w:color w:val="000000"/>
          <w:sz w:val="24"/>
          <w:szCs w:val="24"/>
        </w:rPr>
        <w:t>7</w:t>
      </w:r>
      <w:r w:rsidRPr="00A70032">
        <w:rPr>
          <w:rFonts w:ascii="Times New Roman" w:hAnsi="Times New Roman"/>
          <w:color w:val="000000"/>
          <w:sz w:val="24"/>
          <w:szCs w:val="24"/>
        </w:rPr>
        <w:t>.</w:t>
      </w:r>
      <w:r w:rsidR="00C83789" w:rsidRPr="00A70032">
        <w:rPr>
          <w:rFonts w:ascii="Times New Roman" w:hAnsi="Times New Roman"/>
          <w:color w:val="000000"/>
          <w:sz w:val="24"/>
          <w:szCs w:val="24"/>
        </w:rPr>
        <w:t xml:space="preserve"> </w:t>
      </w:r>
      <w:r w:rsidRPr="00A70032">
        <w:rPr>
          <w:rFonts w:ascii="Times New Roman" w:hAnsi="Times New Roman"/>
          <w:color w:val="000000"/>
          <w:sz w:val="24"/>
          <w:szCs w:val="24"/>
        </w:rPr>
        <w:t xml:space="preserve">Критерий принятия решения о </w:t>
      </w:r>
      <w:r w:rsidR="00C83789" w:rsidRPr="00A70032">
        <w:rPr>
          <w:rFonts w:ascii="Times New Roman" w:hAnsi="Times New Roman"/>
          <w:color w:val="000000"/>
          <w:sz w:val="24"/>
          <w:szCs w:val="24"/>
        </w:rPr>
        <w:t>безвозмездной передаче жилого помещения в собственность граждан</w:t>
      </w:r>
      <w:r w:rsidRPr="00A70032">
        <w:rPr>
          <w:rFonts w:ascii="Times New Roman" w:hAnsi="Times New Roman"/>
          <w:sz w:val="24"/>
          <w:szCs w:val="24"/>
          <w:lang w:eastAsia="ru-RU"/>
        </w:rPr>
        <w:t xml:space="preserve"> </w:t>
      </w:r>
      <w:r w:rsidRPr="00A70032">
        <w:rPr>
          <w:rFonts w:ascii="Times New Roman" w:hAnsi="Times New Roman"/>
          <w:color w:val="000000"/>
          <w:sz w:val="24"/>
          <w:szCs w:val="24"/>
        </w:rPr>
        <w:t>–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r w:rsidR="00C83789" w:rsidRPr="00A70032">
        <w:rPr>
          <w:rFonts w:ascii="Times New Roman" w:hAnsi="Times New Roman"/>
          <w:color w:val="000000"/>
          <w:sz w:val="24"/>
          <w:szCs w:val="24"/>
        </w:rPr>
        <w:t>, указанных в пункте 2.</w:t>
      </w:r>
      <w:r w:rsidR="00971883" w:rsidRPr="00A70032">
        <w:rPr>
          <w:rFonts w:ascii="Times New Roman" w:hAnsi="Times New Roman"/>
          <w:color w:val="000000"/>
          <w:sz w:val="24"/>
          <w:szCs w:val="24"/>
        </w:rPr>
        <w:t>17.1</w:t>
      </w:r>
      <w:r w:rsidR="00C83789" w:rsidRPr="00A70032">
        <w:rPr>
          <w:rFonts w:ascii="Times New Roman" w:hAnsi="Times New Roman"/>
          <w:color w:val="000000"/>
          <w:sz w:val="24"/>
          <w:szCs w:val="24"/>
        </w:rPr>
        <w:t xml:space="preserve"> настоящего Регламента</w:t>
      </w:r>
      <w:r w:rsidRPr="00A70032">
        <w:rPr>
          <w:rFonts w:ascii="Times New Roman" w:hAnsi="Times New Roman"/>
          <w:color w:val="000000"/>
          <w:sz w:val="24"/>
          <w:szCs w:val="24"/>
        </w:rPr>
        <w:t>.</w:t>
      </w:r>
    </w:p>
    <w:p w:rsidR="00F446E0" w:rsidRPr="00A70032" w:rsidRDefault="00F446E0"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C83789" w:rsidRPr="00A70032">
        <w:rPr>
          <w:rFonts w:ascii="Times New Roman" w:hAnsi="Times New Roman"/>
          <w:sz w:val="24"/>
          <w:szCs w:val="24"/>
          <w:lang w:eastAsia="ru-RU"/>
        </w:rPr>
        <w:t>5</w:t>
      </w:r>
      <w:r w:rsidRPr="00A70032">
        <w:rPr>
          <w:rFonts w:ascii="Times New Roman" w:hAnsi="Times New Roman"/>
          <w:sz w:val="24"/>
          <w:szCs w:val="24"/>
          <w:lang w:eastAsia="ru-RU"/>
        </w:rPr>
        <w:t>.2.</w:t>
      </w:r>
      <w:r w:rsidR="00C83789" w:rsidRPr="00A70032">
        <w:rPr>
          <w:rFonts w:ascii="Times New Roman" w:hAnsi="Times New Roman"/>
          <w:color w:val="000000"/>
          <w:sz w:val="24"/>
          <w:szCs w:val="24"/>
        </w:rPr>
        <w:t>8</w:t>
      </w:r>
      <w:r w:rsidRPr="00A70032">
        <w:rPr>
          <w:rFonts w:ascii="Times New Roman" w:hAnsi="Times New Roman"/>
          <w:color w:val="000000"/>
          <w:sz w:val="24"/>
          <w:szCs w:val="24"/>
        </w:rPr>
        <w:t>.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w:t>
      </w:r>
      <w:r w:rsidR="00C83789" w:rsidRPr="00A70032">
        <w:rPr>
          <w:rFonts w:ascii="Times New Roman" w:hAnsi="Times New Roman"/>
          <w:color w:val="000000"/>
          <w:sz w:val="24"/>
          <w:szCs w:val="24"/>
        </w:rPr>
        <w:t xml:space="preserve">, указанных в пункте </w:t>
      </w:r>
      <w:r w:rsidR="00971883" w:rsidRPr="00A70032">
        <w:rPr>
          <w:rFonts w:ascii="Times New Roman" w:hAnsi="Times New Roman"/>
          <w:color w:val="000000"/>
          <w:sz w:val="24"/>
          <w:szCs w:val="24"/>
        </w:rPr>
        <w:t>2.17.1</w:t>
      </w:r>
      <w:r w:rsidR="00C83789" w:rsidRPr="00A70032">
        <w:rPr>
          <w:rFonts w:ascii="Times New Roman" w:hAnsi="Times New Roman"/>
          <w:color w:val="000000"/>
          <w:sz w:val="24"/>
          <w:szCs w:val="24"/>
        </w:rPr>
        <w:t xml:space="preserve"> настоящего Регламента</w:t>
      </w:r>
      <w:r w:rsidRPr="00A70032">
        <w:rPr>
          <w:rFonts w:ascii="Times New Roman" w:hAnsi="Times New Roman"/>
          <w:color w:val="000000"/>
          <w:sz w:val="24"/>
          <w:szCs w:val="24"/>
        </w:rPr>
        <w:t xml:space="preserve">. </w:t>
      </w:r>
    </w:p>
    <w:p w:rsidR="00F446E0" w:rsidRPr="00A70032" w:rsidRDefault="00F446E0"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C83789" w:rsidRPr="00A70032">
        <w:rPr>
          <w:rFonts w:ascii="Times New Roman" w:hAnsi="Times New Roman"/>
          <w:sz w:val="24"/>
          <w:szCs w:val="24"/>
          <w:lang w:eastAsia="ru-RU"/>
        </w:rPr>
        <w:t>5</w:t>
      </w:r>
      <w:r w:rsidRPr="00A70032">
        <w:rPr>
          <w:rFonts w:ascii="Times New Roman" w:hAnsi="Times New Roman"/>
          <w:sz w:val="24"/>
          <w:szCs w:val="24"/>
          <w:lang w:eastAsia="ru-RU"/>
        </w:rPr>
        <w:t>.2.</w:t>
      </w:r>
      <w:r w:rsidR="00C83789" w:rsidRPr="00A70032">
        <w:rPr>
          <w:rFonts w:ascii="Times New Roman" w:hAnsi="Times New Roman"/>
          <w:color w:val="000000"/>
          <w:sz w:val="24"/>
          <w:szCs w:val="24"/>
        </w:rPr>
        <w:t>9</w:t>
      </w:r>
      <w:r w:rsidRPr="00A70032">
        <w:rPr>
          <w:rFonts w:ascii="Times New Roman" w:hAnsi="Times New Roman"/>
          <w:color w:val="000000"/>
          <w:sz w:val="24"/>
          <w:szCs w:val="24"/>
        </w:rPr>
        <w:t>. Результатом административного действия является оформленн</w:t>
      </w:r>
      <w:r w:rsidR="00C83789" w:rsidRPr="00A70032">
        <w:rPr>
          <w:rFonts w:ascii="Times New Roman" w:hAnsi="Times New Roman"/>
          <w:color w:val="000000"/>
          <w:sz w:val="24"/>
          <w:szCs w:val="24"/>
        </w:rPr>
        <w:t>ый</w:t>
      </w:r>
      <w:r w:rsidRPr="00A70032">
        <w:rPr>
          <w:rFonts w:ascii="Times New Roman" w:hAnsi="Times New Roman"/>
          <w:color w:val="000000"/>
          <w:sz w:val="24"/>
          <w:szCs w:val="24"/>
        </w:rPr>
        <w:t xml:space="preserve"> в установленном порядке </w:t>
      </w:r>
      <w:r w:rsidR="00C83789" w:rsidRPr="00A70032">
        <w:rPr>
          <w:rFonts w:ascii="Times New Roman" w:hAnsi="Times New Roman"/>
          <w:sz w:val="24"/>
          <w:szCs w:val="24"/>
          <w:lang w:eastAsia="ru-RU"/>
        </w:rPr>
        <w:t xml:space="preserve">договор о безвозмездной передаче жилого помещения в собственность </w:t>
      </w:r>
      <w:r w:rsidRPr="00A70032">
        <w:rPr>
          <w:rFonts w:ascii="Times New Roman" w:hAnsi="Times New Roman"/>
          <w:sz w:val="24"/>
          <w:szCs w:val="24"/>
          <w:lang w:eastAsia="ru-RU"/>
        </w:rPr>
        <w:t xml:space="preserve"> </w:t>
      </w:r>
      <w:r w:rsidR="00C83789" w:rsidRPr="00A70032">
        <w:rPr>
          <w:rFonts w:ascii="Times New Roman" w:hAnsi="Times New Roman"/>
          <w:sz w:val="24"/>
          <w:szCs w:val="24"/>
          <w:lang w:eastAsia="ru-RU"/>
        </w:rPr>
        <w:t>граждан</w:t>
      </w:r>
      <w:r w:rsidRPr="00A70032">
        <w:rPr>
          <w:rFonts w:ascii="Times New Roman" w:hAnsi="Times New Roman"/>
          <w:color w:val="000000"/>
          <w:sz w:val="24"/>
          <w:szCs w:val="24"/>
        </w:rPr>
        <w:t xml:space="preserve"> либо </w:t>
      </w:r>
      <w:r w:rsidR="00C83789" w:rsidRPr="00A70032">
        <w:rPr>
          <w:rFonts w:ascii="Times New Roman" w:hAnsi="Times New Roman"/>
          <w:color w:val="000000"/>
          <w:sz w:val="24"/>
          <w:szCs w:val="24"/>
        </w:rPr>
        <w:t xml:space="preserve">решение об отказе в </w:t>
      </w:r>
      <w:r w:rsidR="00971883" w:rsidRPr="00A70032">
        <w:rPr>
          <w:rFonts w:ascii="Times New Roman" w:hAnsi="Times New Roman"/>
          <w:sz w:val="24"/>
          <w:szCs w:val="24"/>
          <w:lang w:eastAsia="ru-RU"/>
        </w:rPr>
        <w:t xml:space="preserve"> безвозмездную передачу жилого помещения в собственность граждан</w:t>
      </w:r>
      <w:r w:rsidRPr="00A70032">
        <w:rPr>
          <w:rFonts w:ascii="Times New Roman" w:hAnsi="Times New Roman"/>
          <w:sz w:val="24"/>
          <w:szCs w:val="24"/>
          <w:lang w:eastAsia="ru-RU"/>
        </w:rPr>
        <w:t>.</w:t>
      </w:r>
    </w:p>
    <w:p w:rsidR="00F446E0" w:rsidRPr="00A70032" w:rsidRDefault="00F446E0"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C83789" w:rsidRPr="00A70032">
        <w:rPr>
          <w:rFonts w:ascii="Times New Roman" w:hAnsi="Times New Roman"/>
          <w:sz w:val="24"/>
          <w:szCs w:val="24"/>
          <w:lang w:eastAsia="ru-RU"/>
        </w:rPr>
        <w:t>5</w:t>
      </w:r>
      <w:r w:rsidRPr="00A70032">
        <w:rPr>
          <w:rFonts w:ascii="Times New Roman" w:hAnsi="Times New Roman"/>
          <w:sz w:val="24"/>
          <w:szCs w:val="24"/>
          <w:lang w:eastAsia="ru-RU"/>
        </w:rPr>
        <w:t>.2.</w:t>
      </w:r>
      <w:r w:rsidRPr="00A70032">
        <w:rPr>
          <w:rFonts w:ascii="Times New Roman" w:hAnsi="Times New Roman"/>
          <w:color w:val="000000"/>
          <w:sz w:val="24"/>
          <w:szCs w:val="24"/>
        </w:rPr>
        <w:t>1</w:t>
      </w:r>
      <w:r w:rsidR="00C83789" w:rsidRPr="00A70032">
        <w:rPr>
          <w:rFonts w:ascii="Times New Roman" w:hAnsi="Times New Roman"/>
          <w:color w:val="000000"/>
          <w:sz w:val="24"/>
          <w:szCs w:val="24"/>
        </w:rPr>
        <w:t>0</w:t>
      </w:r>
      <w:r w:rsidRPr="00A70032">
        <w:rPr>
          <w:rFonts w:ascii="Times New Roman" w:hAnsi="Times New Roman"/>
          <w:color w:val="000000"/>
          <w:sz w:val="24"/>
          <w:szCs w:val="24"/>
        </w:rPr>
        <w:t>.</w:t>
      </w:r>
      <w:r w:rsidR="00C83789" w:rsidRPr="00A70032">
        <w:rPr>
          <w:rFonts w:ascii="Times New Roman" w:hAnsi="Times New Roman"/>
          <w:color w:val="000000"/>
          <w:sz w:val="24"/>
          <w:szCs w:val="24"/>
        </w:rPr>
        <w:t xml:space="preserve"> </w:t>
      </w:r>
      <w:r w:rsidRPr="00A70032">
        <w:rPr>
          <w:rFonts w:ascii="Times New Roman" w:hAnsi="Times New Roman"/>
          <w:color w:val="000000"/>
          <w:sz w:val="24"/>
          <w:szCs w:val="24"/>
        </w:rPr>
        <w:t>Фиксация результата - занесение информации в систему электронного документооборота или в журнал регистрации.</w:t>
      </w:r>
    </w:p>
    <w:p w:rsidR="00F446E0" w:rsidRPr="00D979B6" w:rsidRDefault="00C83789" w:rsidP="0060200A">
      <w:pPr>
        <w:autoSpaceDE w:val="0"/>
        <w:autoSpaceDN w:val="0"/>
        <w:adjustRightInd w:val="0"/>
        <w:spacing w:after="0" w:line="240" w:lineRule="auto"/>
        <w:ind w:firstLine="540"/>
        <w:jc w:val="both"/>
        <w:rPr>
          <w:rFonts w:ascii="Times New Roman" w:hAnsi="Times New Roman"/>
          <w:b/>
          <w:sz w:val="24"/>
          <w:szCs w:val="24"/>
        </w:rPr>
      </w:pPr>
      <w:r w:rsidRPr="00D979B6">
        <w:rPr>
          <w:rFonts w:ascii="Times New Roman" w:hAnsi="Times New Roman"/>
          <w:b/>
          <w:sz w:val="24"/>
          <w:szCs w:val="24"/>
        </w:rPr>
        <w:t>3.5.3. Выдача (направление)  на подпись гражданину договора о безвозмездной передаче жилого помещения в собственность граждан</w:t>
      </w:r>
      <w:r w:rsidR="00EE123E" w:rsidRPr="00D979B6">
        <w:rPr>
          <w:rFonts w:ascii="Times New Roman" w:hAnsi="Times New Roman"/>
          <w:b/>
          <w:sz w:val="24"/>
          <w:szCs w:val="24"/>
        </w:rPr>
        <w:t>.</w:t>
      </w:r>
    </w:p>
    <w:p w:rsidR="00755D0E" w:rsidRPr="00A70032" w:rsidRDefault="00C83789"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3.5.3.1. </w:t>
      </w:r>
      <w:r w:rsidR="00755D0E" w:rsidRPr="00A70032">
        <w:rPr>
          <w:rFonts w:ascii="Times New Roman" w:hAnsi="Times New Roman"/>
          <w:sz w:val="24"/>
          <w:szCs w:val="24"/>
        </w:rPr>
        <w:t xml:space="preserve">Основанием для начала административного действия </w:t>
      </w:r>
      <w:r w:rsidRPr="00A70032">
        <w:rPr>
          <w:rFonts w:ascii="Times New Roman" w:hAnsi="Times New Roman"/>
          <w:sz w:val="24"/>
          <w:szCs w:val="24"/>
        </w:rPr>
        <w:t>"</w:t>
      </w:r>
      <w:r w:rsidRPr="001C280B">
        <w:rPr>
          <w:rFonts w:ascii="Times New Roman" w:hAnsi="Times New Roman"/>
          <w:color w:val="000000"/>
          <w:sz w:val="24"/>
          <w:szCs w:val="24"/>
        </w:rPr>
        <w:t xml:space="preserve">Выдача (направление)  </w:t>
      </w:r>
      <w:r w:rsidR="00C978BC" w:rsidRPr="001C280B">
        <w:rPr>
          <w:rFonts w:ascii="Times New Roman" w:hAnsi="Times New Roman"/>
          <w:color w:val="000000"/>
          <w:sz w:val="24"/>
          <w:szCs w:val="24"/>
        </w:rPr>
        <w:t xml:space="preserve">на подпись </w:t>
      </w:r>
      <w:r w:rsidRPr="001C280B">
        <w:rPr>
          <w:rFonts w:ascii="Times New Roman" w:hAnsi="Times New Roman"/>
          <w:color w:val="000000"/>
          <w:sz w:val="24"/>
          <w:szCs w:val="24"/>
        </w:rPr>
        <w:t>гражданину договора о безвозмездной передаче жилого помещения в собственность граждан</w:t>
      </w:r>
      <w:r w:rsidRPr="00A70032">
        <w:rPr>
          <w:rFonts w:ascii="Times New Roman" w:hAnsi="Times New Roman"/>
          <w:sz w:val="24"/>
          <w:szCs w:val="24"/>
        </w:rPr>
        <w:t>"</w:t>
      </w:r>
      <w:r w:rsidR="00755D0E" w:rsidRPr="00A70032">
        <w:rPr>
          <w:rFonts w:ascii="Times New Roman" w:hAnsi="Times New Roman"/>
          <w:sz w:val="24"/>
          <w:szCs w:val="24"/>
        </w:rPr>
        <w:t xml:space="preserve"> является подписанн</w:t>
      </w:r>
      <w:r w:rsidR="00F12FDB">
        <w:rPr>
          <w:rFonts w:ascii="Times New Roman" w:hAnsi="Times New Roman"/>
          <w:sz w:val="24"/>
          <w:szCs w:val="24"/>
        </w:rPr>
        <w:t>ые</w:t>
      </w:r>
      <w:r w:rsidR="00755D0E" w:rsidRPr="00A70032">
        <w:rPr>
          <w:rFonts w:ascii="Times New Roman" w:hAnsi="Times New Roman"/>
          <w:sz w:val="24"/>
          <w:szCs w:val="24"/>
        </w:rPr>
        <w:t xml:space="preserve"> и зарегистрированн</w:t>
      </w:r>
      <w:r w:rsidR="00F12FDB">
        <w:rPr>
          <w:rFonts w:ascii="Times New Roman" w:hAnsi="Times New Roman"/>
          <w:sz w:val="24"/>
          <w:szCs w:val="24"/>
        </w:rPr>
        <w:t>ые</w:t>
      </w:r>
      <w:r w:rsidR="00755D0E" w:rsidRPr="00A70032">
        <w:rPr>
          <w:rFonts w:ascii="Times New Roman" w:hAnsi="Times New Roman"/>
          <w:sz w:val="24"/>
          <w:szCs w:val="24"/>
        </w:rPr>
        <w:t xml:space="preserve"> договор о безвозмездной передаче жилого помещения в собственность граждан</w:t>
      </w:r>
      <w:r w:rsidRPr="00A70032">
        <w:rPr>
          <w:rFonts w:ascii="Times New Roman" w:hAnsi="Times New Roman"/>
          <w:sz w:val="24"/>
          <w:szCs w:val="24"/>
        </w:rPr>
        <w:t xml:space="preserve"> или решение об отказе </w:t>
      </w:r>
      <w:r w:rsidR="00971883" w:rsidRPr="00A70032">
        <w:rPr>
          <w:rFonts w:ascii="Times New Roman" w:hAnsi="Times New Roman"/>
          <w:sz w:val="24"/>
          <w:szCs w:val="24"/>
          <w:lang w:eastAsia="ru-RU"/>
        </w:rPr>
        <w:t>в безвозмездную передачу жилого помещения в собственность граждан.</w:t>
      </w:r>
    </w:p>
    <w:p w:rsidR="00755D0E" w:rsidRPr="00A70032" w:rsidRDefault="00755D0E"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w:t>
      </w:r>
      <w:r w:rsidR="00C83789" w:rsidRPr="00A70032">
        <w:rPr>
          <w:rFonts w:ascii="Times New Roman" w:hAnsi="Times New Roman"/>
          <w:sz w:val="24"/>
          <w:szCs w:val="24"/>
        </w:rPr>
        <w:t>5</w:t>
      </w:r>
      <w:r w:rsidRPr="00A70032">
        <w:rPr>
          <w:rFonts w:ascii="Times New Roman" w:hAnsi="Times New Roman"/>
          <w:sz w:val="24"/>
          <w:szCs w:val="24"/>
        </w:rPr>
        <w:t>.</w:t>
      </w:r>
      <w:r w:rsidR="00C83789" w:rsidRPr="00A70032">
        <w:rPr>
          <w:rFonts w:ascii="Times New Roman" w:hAnsi="Times New Roman"/>
          <w:sz w:val="24"/>
          <w:szCs w:val="24"/>
        </w:rPr>
        <w:t>3</w:t>
      </w:r>
      <w:r w:rsidRPr="00A70032">
        <w:rPr>
          <w:rFonts w:ascii="Times New Roman" w:hAnsi="Times New Roman"/>
          <w:sz w:val="24"/>
          <w:szCs w:val="24"/>
        </w:rPr>
        <w:t>.</w:t>
      </w:r>
      <w:r w:rsidR="00C83789" w:rsidRPr="00A70032">
        <w:rPr>
          <w:rFonts w:ascii="Times New Roman" w:hAnsi="Times New Roman"/>
          <w:sz w:val="24"/>
          <w:szCs w:val="24"/>
        </w:rPr>
        <w:t xml:space="preserve">2. </w:t>
      </w:r>
      <w:r w:rsidRPr="00A70032">
        <w:rPr>
          <w:rFonts w:ascii="Times New Roman" w:hAnsi="Times New Roman"/>
          <w:sz w:val="24"/>
          <w:szCs w:val="24"/>
        </w:rPr>
        <w:t xml:space="preserve"> Специалист </w:t>
      </w:r>
      <w:r w:rsidR="00527BD8">
        <w:rPr>
          <w:rFonts w:ascii="Times New Roman" w:hAnsi="Times New Roman"/>
          <w:sz w:val="24"/>
          <w:szCs w:val="24"/>
        </w:rPr>
        <w:t>Департамента,</w:t>
      </w:r>
      <w:r w:rsidRPr="00A70032">
        <w:rPr>
          <w:rFonts w:ascii="Times New Roman" w:hAnsi="Times New Roman"/>
          <w:sz w:val="24"/>
          <w:szCs w:val="24"/>
        </w:rPr>
        <w:t xml:space="preserve"> уведомляет заявителя любым доступным способом связи (с помощью факсимильной связи, электронной почты или по телефону) о результате предоставления муниципальной услуги в срок не позднее дня, следующего за днем регистрации результата предоставления муниципальной услуги.</w:t>
      </w:r>
    </w:p>
    <w:p w:rsidR="00755D0E" w:rsidRPr="00A70032" w:rsidRDefault="00755D0E"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3.5.3.</w:t>
      </w:r>
      <w:r w:rsidR="00DF088C" w:rsidRPr="00A70032">
        <w:rPr>
          <w:rFonts w:ascii="Times New Roman" w:hAnsi="Times New Roman"/>
          <w:sz w:val="24"/>
          <w:szCs w:val="24"/>
        </w:rPr>
        <w:t>3.</w:t>
      </w:r>
      <w:r w:rsidRPr="00A70032">
        <w:rPr>
          <w:rFonts w:ascii="Times New Roman" w:hAnsi="Times New Roman"/>
          <w:sz w:val="24"/>
          <w:szCs w:val="24"/>
        </w:rPr>
        <w:t xml:space="preserve"> </w:t>
      </w:r>
      <w:r w:rsidR="004F3408" w:rsidRPr="00A70032">
        <w:rPr>
          <w:rFonts w:ascii="Times New Roman" w:hAnsi="Times New Roman"/>
          <w:sz w:val="24"/>
          <w:szCs w:val="24"/>
        </w:rPr>
        <w:t>Заявителем подписывается д</w:t>
      </w:r>
      <w:r w:rsidRPr="00A70032">
        <w:rPr>
          <w:rFonts w:ascii="Times New Roman" w:hAnsi="Times New Roman"/>
          <w:sz w:val="24"/>
          <w:szCs w:val="24"/>
        </w:rPr>
        <w:t>оговор о безвозмездной передаче жилого помещения в собственность граждан</w:t>
      </w:r>
      <w:r w:rsidR="004F3408" w:rsidRPr="00A70032">
        <w:rPr>
          <w:rFonts w:ascii="Times New Roman" w:hAnsi="Times New Roman"/>
          <w:sz w:val="24"/>
          <w:szCs w:val="24"/>
        </w:rPr>
        <w:t xml:space="preserve">  при личном по</w:t>
      </w:r>
      <w:r w:rsidR="00694579" w:rsidRPr="00A70032">
        <w:rPr>
          <w:rFonts w:ascii="Times New Roman" w:hAnsi="Times New Roman"/>
          <w:sz w:val="24"/>
          <w:szCs w:val="24"/>
        </w:rPr>
        <w:t>с</w:t>
      </w:r>
      <w:r w:rsidR="004F3408" w:rsidRPr="00A70032">
        <w:rPr>
          <w:rFonts w:ascii="Times New Roman" w:hAnsi="Times New Roman"/>
          <w:sz w:val="24"/>
          <w:szCs w:val="24"/>
        </w:rPr>
        <w:t xml:space="preserve">ещении </w:t>
      </w:r>
      <w:r w:rsidR="00527BD8">
        <w:rPr>
          <w:rFonts w:ascii="Times New Roman" w:hAnsi="Times New Roman"/>
          <w:sz w:val="24"/>
          <w:szCs w:val="24"/>
        </w:rPr>
        <w:t>Департамента</w:t>
      </w:r>
      <w:r w:rsidR="004F3408" w:rsidRPr="00A70032">
        <w:rPr>
          <w:rFonts w:ascii="Times New Roman" w:hAnsi="Times New Roman"/>
          <w:sz w:val="24"/>
          <w:szCs w:val="24"/>
        </w:rPr>
        <w:t xml:space="preserve"> и затем </w:t>
      </w:r>
      <w:r w:rsidRPr="00A70032">
        <w:rPr>
          <w:rFonts w:ascii="Times New Roman" w:hAnsi="Times New Roman"/>
          <w:sz w:val="24"/>
          <w:szCs w:val="24"/>
        </w:rPr>
        <w:t xml:space="preserve"> </w:t>
      </w:r>
      <w:r w:rsidR="00DF088C" w:rsidRPr="00A70032">
        <w:rPr>
          <w:rFonts w:ascii="Times New Roman" w:hAnsi="Times New Roman"/>
          <w:sz w:val="24"/>
          <w:szCs w:val="24"/>
        </w:rPr>
        <w:t xml:space="preserve">выдается  лично  под роспись. </w:t>
      </w:r>
    </w:p>
    <w:p w:rsidR="00B17309" w:rsidRDefault="00DF088C"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При </w:t>
      </w:r>
      <w:r w:rsidR="004F3408" w:rsidRPr="00A70032">
        <w:rPr>
          <w:rFonts w:ascii="Times New Roman" w:hAnsi="Times New Roman"/>
          <w:sz w:val="24"/>
          <w:szCs w:val="24"/>
        </w:rPr>
        <w:t xml:space="preserve">подписании и выдаче </w:t>
      </w:r>
      <w:r w:rsidRPr="00A70032">
        <w:rPr>
          <w:rFonts w:ascii="Times New Roman" w:hAnsi="Times New Roman"/>
          <w:sz w:val="24"/>
          <w:szCs w:val="24"/>
        </w:rPr>
        <w:t>заявителю результата предоставления муниципальной услуги лично, заявитель должен предоставить паспорт гражданина Российской Федерации</w:t>
      </w:r>
      <w:r w:rsidR="004F3408" w:rsidRPr="00A70032">
        <w:rPr>
          <w:rFonts w:ascii="Times New Roman" w:hAnsi="Times New Roman"/>
          <w:sz w:val="24"/>
          <w:szCs w:val="24"/>
        </w:rPr>
        <w:t>.</w:t>
      </w:r>
      <w:r w:rsidR="00813A9F" w:rsidRPr="00A70032">
        <w:rPr>
          <w:rFonts w:ascii="Times New Roman" w:hAnsi="Times New Roman"/>
          <w:sz w:val="24"/>
          <w:szCs w:val="24"/>
        </w:rPr>
        <w:t xml:space="preserve">    </w:t>
      </w:r>
    </w:p>
    <w:p w:rsidR="00DF088C" w:rsidRPr="00A70032" w:rsidRDefault="00B17309" w:rsidP="0060200A">
      <w:pPr>
        <w:autoSpaceDE w:val="0"/>
        <w:autoSpaceDN w:val="0"/>
        <w:adjustRightInd w:val="0"/>
        <w:spacing w:after="0" w:line="240" w:lineRule="auto"/>
        <w:ind w:firstLine="567"/>
        <w:jc w:val="both"/>
        <w:rPr>
          <w:rFonts w:ascii="Times New Roman" w:hAnsi="Times New Roman"/>
          <w:sz w:val="24"/>
          <w:szCs w:val="24"/>
        </w:rPr>
      </w:pPr>
      <w:r w:rsidRPr="00FC6824">
        <w:rPr>
          <w:rFonts w:ascii="Times New Roman" w:hAnsi="Times New Roman"/>
          <w:color w:val="000000"/>
          <w:sz w:val="24"/>
          <w:szCs w:val="24"/>
        </w:rPr>
        <w:t xml:space="preserve">В случае обращения заявителя через </w:t>
      </w:r>
      <w:r w:rsidRPr="00FC6824">
        <w:rPr>
          <w:rFonts w:ascii="Times New Roman" w:hAnsi="Times New Roman"/>
          <w:sz w:val="24"/>
          <w:szCs w:val="24"/>
        </w:rPr>
        <w:t xml:space="preserve">ГБУ НО «УМФЦ» </w:t>
      </w:r>
      <w:r w:rsidRPr="00FC6824">
        <w:rPr>
          <w:rFonts w:ascii="Times New Roman" w:hAnsi="Times New Roman"/>
          <w:color w:val="000000"/>
          <w:sz w:val="24"/>
          <w:szCs w:val="24"/>
        </w:rPr>
        <w:t xml:space="preserve"> специалист Департамента передает в </w:t>
      </w:r>
      <w:r w:rsidRPr="00FC6824">
        <w:rPr>
          <w:rFonts w:ascii="Times New Roman" w:hAnsi="Times New Roman"/>
          <w:sz w:val="24"/>
          <w:szCs w:val="24"/>
        </w:rPr>
        <w:t xml:space="preserve">ГБУ НО «УМФЦ» </w:t>
      </w:r>
      <w:r w:rsidRPr="00FC6824">
        <w:rPr>
          <w:rFonts w:ascii="Times New Roman" w:hAnsi="Times New Roman"/>
          <w:color w:val="000000"/>
          <w:sz w:val="24"/>
          <w:szCs w:val="24"/>
        </w:rPr>
        <w:t xml:space="preserve"> результат посредством курьерской доставки </w:t>
      </w:r>
      <w:r>
        <w:rPr>
          <w:rFonts w:ascii="Times New Roman" w:hAnsi="Times New Roman"/>
          <w:color w:val="000000"/>
          <w:sz w:val="24"/>
          <w:szCs w:val="24"/>
        </w:rPr>
        <w:t>У</w:t>
      </w:r>
      <w:r w:rsidRPr="00FC6824">
        <w:rPr>
          <w:rFonts w:ascii="Times New Roman" w:hAnsi="Times New Roman"/>
          <w:color w:val="000000"/>
          <w:sz w:val="24"/>
          <w:szCs w:val="24"/>
        </w:rPr>
        <w:t xml:space="preserve">МФЦ по реестру передачи дел </w:t>
      </w:r>
      <w:r w:rsidRPr="0094465C">
        <w:rPr>
          <w:rFonts w:ascii="Times New Roman" w:hAnsi="Times New Roman"/>
          <w:sz w:val="24"/>
          <w:szCs w:val="24"/>
        </w:rPr>
        <w:t xml:space="preserve">в течение </w:t>
      </w:r>
      <w:r w:rsidR="00D979B6" w:rsidRPr="0094465C">
        <w:rPr>
          <w:rFonts w:ascii="Times New Roman" w:hAnsi="Times New Roman"/>
          <w:sz w:val="24"/>
          <w:szCs w:val="24"/>
        </w:rPr>
        <w:t>одного</w:t>
      </w:r>
      <w:r w:rsidRPr="0094465C">
        <w:rPr>
          <w:rFonts w:ascii="Times New Roman" w:hAnsi="Times New Roman"/>
          <w:sz w:val="24"/>
          <w:szCs w:val="24"/>
        </w:rPr>
        <w:t xml:space="preserve"> рабоч</w:t>
      </w:r>
      <w:r w:rsidR="00D979B6" w:rsidRPr="0094465C">
        <w:rPr>
          <w:rFonts w:ascii="Times New Roman" w:hAnsi="Times New Roman"/>
          <w:sz w:val="24"/>
          <w:szCs w:val="24"/>
        </w:rPr>
        <w:t>его</w:t>
      </w:r>
      <w:r w:rsidRPr="0094465C">
        <w:rPr>
          <w:rFonts w:ascii="Times New Roman" w:hAnsi="Times New Roman"/>
          <w:sz w:val="24"/>
          <w:szCs w:val="24"/>
        </w:rPr>
        <w:t xml:space="preserve"> дн</w:t>
      </w:r>
      <w:r w:rsidR="00D979B6" w:rsidRPr="0094465C">
        <w:rPr>
          <w:rFonts w:ascii="Times New Roman" w:hAnsi="Times New Roman"/>
          <w:sz w:val="24"/>
          <w:szCs w:val="24"/>
        </w:rPr>
        <w:t>я</w:t>
      </w:r>
      <w:r w:rsidRPr="0094465C">
        <w:rPr>
          <w:rFonts w:ascii="Times New Roman" w:hAnsi="Times New Roman"/>
          <w:sz w:val="24"/>
          <w:szCs w:val="24"/>
        </w:rPr>
        <w:t xml:space="preserve">  со дня принятия решения.</w:t>
      </w:r>
      <w:r w:rsidRPr="00FC6824">
        <w:rPr>
          <w:rFonts w:ascii="Times New Roman" w:hAnsi="Times New Roman"/>
          <w:color w:val="000000"/>
          <w:sz w:val="24"/>
          <w:szCs w:val="24"/>
        </w:rPr>
        <w:t xml:space="preserve"> Процедура выдачи документов в </w:t>
      </w:r>
      <w:r w:rsidRPr="00FC6824">
        <w:rPr>
          <w:rFonts w:ascii="Times New Roman" w:hAnsi="Times New Roman"/>
          <w:sz w:val="24"/>
          <w:szCs w:val="24"/>
        </w:rPr>
        <w:t xml:space="preserve">ГБУ НО «УМФЦ» </w:t>
      </w:r>
      <w:r w:rsidRPr="00FC6824">
        <w:rPr>
          <w:rFonts w:ascii="Times New Roman" w:hAnsi="Times New Roman"/>
          <w:color w:val="000000"/>
          <w:sz w:val="24"/>
          <w:szCs w:val="24"/>
        </w:rPr>
        <w:t xml:space="preserve"> указана в разделе </w:t>
      </w:r>
      <w:r w:rsidR="001B3904">
        <w:rPr>
          <w:rFonts w:ascii="Times New Roman" w:hAnsi="Times New Roman"/>
          <w:color w:val="000000"/>
          <w:sz w:val="24"/>
          <w:szCs w:val="24"/>
          <w:lang w:val="en-US"/>
        </w:rPr>
        <w:t>VI</w:t>
      </w:r>
      <w:r w:rsidRPr="00FC6824">
        <w:rPr>
          <w:rFonts w:ascii="Times New Roman" w:hAnsi="Times New Roman"/>
          <w:color w:val="000000"/>
          <w:sz w:val="24"/>
          <w:szCs w:val="24"/>
        </w:rPr>
        <w:t xml:space="preserve"> настоящего Регламента.</w:t>
      </w:r>
      <w:r w:rsidR="00813A9F" w:rsidRPr="00A70032">
        <w:rPr>
          <w:rFonts w:ascii="Times New Roman" w:hAnsi="Times New Roman"/>
          <w:sz w:val="24"/>
          <w:szCs w:val="24"/>
        </w:rPr>
        <w:t xml:space="preserve">     </w:t>
      </w:r>
      <w:r w:rsidR="00694579" w:rsidRPr="00A70032">
        <w:rPr>
          <w:rFonts w:ascii="Times New Roman" w:hAnsi="Times New Roman"/>
          <w:sz w:val="24"/>
          <w:szCs w:val="24"/>
        </w:rPr>
        <w:t xml:space="preserve"> </w:t>
      </w:r>
      <w:r w:rsidR="00DF088C" w:rsidRPr="00A70032">
        <w:rPr>
          <w:rFonts w:ascii="Times New Roman" w:hAnsi="Times New Roman"/>
          <w:sz w:val="24"/>
          <w:szCs w:val="24"/>
        </w:rPr>
        <w:t xml:space="preserve"> </w:t>
      </w:r>
    </w:p>
    <w:p w:rsidR="00755D0E" w:rsidRPr="00A70032" w:rsidRDefault="00755D0E"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Один экземпляр </w:t>
      </w:r>
      <w:r w:rsidR="00DF088C" w:rsidRPr="00A70032">
        <w:rPr>
          <w:rFonts w:ascii="Times New Roman" w:hAnsi="Times New Roman"/>
          <w:sz w:val="24"/>
          <w:szCs w:val="24"/>
        </w:rPr>
        <w:t>д</w:t>
      </w:r>
      <w:r w:rsidRPr="00A70032">
        <w:rPr>
          <w:rFonts w:ascii="Times New Roman" w:hAnsi="Times New Roman"/>
          <w:sz w:val="24"/>
          <w:szCs w:val="24"/>
        </w:rPr>
        <w:t xml:space="preserve">оговора </w:t>
      </w:r>
      <w:r w:rsidR="00DF088C" w:rsidRPr="00A70032">
        <w:rPr>
          <w:rFonts w:ascii="Times New Roman" w:hAnsi="Times New Roman"/>
          <w:sz w:val="24"/>
          <w:szCs w:val="24"/>
        </w:rPr>
        <w:t xml:space="preserve">о безвозмездной передаче жилого помещения в собственность граждан </w:t>
      </w:r>
      <w:r w:rsidRPr="00A70032">
        <w:rPr>
          <w:rFonts w:ascii="Times New Roman" w:hAnsi="Times New Roman"/>
          <w:sz w:val="24"/>
          <w:szCs w:val="24"/>
        </w:rPr>
        <w:t xml:space="preserve">остается у заявителя, </w:t>
      </w:r>
      <w:r w:rsidR="001B3904">
        <w:rPr>
          <w:rFonts w:ascii="Times New Roman" w:hAnsi="Times New Roman"/>
          <w:sz w:val="24"/>
          <w:szCs w:val="24"/>
        </w:rPr>
        <w:t>остальные</w:t>
      </w:r>
      <w:r w:rsidRPr="00A70032">
        <w:rPr>
          <w:rFonts w:ascii="Times New Roman" w:hAnsi="Times New Roman"/>
          <w:sz w:val="24"/>
          <w:szCs w:val="24"/>
        </w:rPr>
        <w:t xml:space="preserve"> экземпляр</w:t>
      </w:r>
      <w:r w:rsidR="001B3904">
        <w:rPr>
          <w:rFonts w:ascii="Times New Roman" w:hAnsi="Times New Roman"/>
          <w:sz w:val="24"/>
          <w:szCs w:val="24"/>
        </w:rPr>
        <w:t>ы</w:t>
      </w:r>
      <w:r w:rsidRPr="00A70032">
        <w:rPr>
          <w:rFonts w:ascii="Times New Roman" w:hAnsi="Times New Roman"/>
          <w:sz w:val="24"/>
          <w:szCs w:val="24"/>
        </w:rPr>
        <w:t xml:space="preserve"> договора с пакетом документов формиру</w:t>
      </w:r>
      <w:r w:rsidR="001B3904">
        <w:rPr>
          <w:rFonts w:ascii="Times New Roman" w:hAnsi="Times New Roman"/>
          <w:sz w:val="24"/>
          <w:szCs w:val="24"/>
        </w:rPr>
        <w:t>ю</w:t>
      </w:r>
      <w:r w:rsidRPr="00A70032">
        <w:rPr>
          <w:rFonts w:ascii="Times New Roman" w:hAnsi="Times New Roman"/>
          <w:sz w:val="24"/>
          <w:szCs w:val="24"/>
        </w:rPr>
        <w:t>тся в дело.</w:t>
      </w:r>
    </w:p>
    <w:p w:rsidR="00755D0E" w:rsidRPr="00A70032" w:rsidRDefault="00DF088C"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3.5.3.4. Решение об отказе </w:t>
      </w:r>
      <w:r w:rsidR="00971883" w:rsidRPr="00A70032">
        <w:rPr>
          <w:rFonts w:ascii="Times New Roman" w:hAnsi="Times New Roman"/>
          <w:sz w:val="24"/>
          <w:szCs w:val="24"/>
          <w:lang w:eastAsia="ru-RU"/>
        </w:rPr>
        <w:t>в безвозмездную передачу жилого помещения в собственность граждан</w:t>
      </w:r>
      <w:r w:rsidRPr="00A70032">
        <w:rPr>
          <w:rFonts w:ascii="Times New Roman" w:hAnsi="Times New Roman"/>
          <w:sz w:val="24"/>
          <w:szCs w:val="24"/>
        </w:rPr>
        <w:t xml:space="preserve"> по желанию заявителя </w:t>
      </w:r>
      <w:r w:rsidR="00755D0E" w:rsidRPr="00A70032">
        <w:rPr>
          <w:rFonts w:ascii="Times New Roman" w:hAnsi="Times New Roman"/>
          <w:sz w:val="24"/>
          <w:szCs w:val="24"/>
        </w:rPr>
        <w:t xml:space="preserve">вручается ему лично по месту нахождения </w:t>
      </w:r>
      <w:r w:rsidR="00527BD8">
        <w:rPr>
          <w:rFonts w:ascii="Times New Roman" w:hAnsi="Times New Roman"/>
          <w:sz w:val="24"/>
          <w:szCs w:val="24"/>
        </w:rPr>
        <w:t>Де</w:t>
      </w:r>
      <w:r w:rsidR="00682082">
        <w:rPr>
          <w:rFonts w:ascii="Times New Roman" w:hAnsi="Times New Roman"/>
          <w:sz w:val="24"/>
          <w:szCs w:val="24"/>
        </w:rPr>
        <w:t>п</w:t>
      </w:r>
      <w:r w:rsidR="00527BD8">
        <w:rPr>
          <w:rFonts w:ascii="Times New Roman" w:hAnsi="Times New Roman"/>
          <w:sz w:val="24"/>
          <w:szCs w:val="24"/>
        </w:rPr>
        <w:t>артамента</w:t>
      </w:r>
      <w:r w:rsidR="00755D0E" w:rsidRPr="00A70032">
        <w:rPr>
          <w:rFonts w:ascii="Times New Roman" w:hAnsi="Times New Roman"/>
          <w:sz w:val="24"/>
          <w:szCs w:val="24"/>
        </w:rPr>
        <w:t xml:space="preserve"> в согласованное время либо направляется в форме электронного документа, </w:t>
      </w:r>
      <w:r w:rsidR="00755D0E" w:rsidRPr="0094465C">
        <w:rPr>
          <w:rFonts w:ascii="Times New Roman" w:hAnsi="Times New Roman"/>
          <w:sz w:val="24"/>
          <w:szCs w:val="24"/>
        </w:rPr>
        <w:lastRenderedPageBreak/>
        <w:t>подписанный усиленной квалифицированной электронной подписью уполномоченного должностного лица</w:t>
      </w:r>
      <w:r w:rsidR="00755D0E" w:rsidRPr="00A70032">
        <w:rPr>
          <w:rFonts w:ascii="Times New Roman" w:hAnsi="Times New Roman"/>
          <w:sz w:val="24"/>
          <w:szCs w:val="24"/>
        </w:rPr>
        <w:t xml:space="preserve">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r w:rsidRPr="00A70032">
        <w:rPr>
          <w:rFonts w:ascii="Times New Roman" w:hAnsi="Times New Roman"/>
          <w:sz w:val="24"/>
          <w:szCs w:val="24"/>
        </w:rPr>
        <w:t xml:space="preserve"> </w:t>
      </w:r>
      <w:r w:rsidR="00755D0E" w:rsidRPr="00A70032">
        <w:rPr>
          <w:rFonts w:ascii="Times New Roman" w:hAnsi="Times New Roman"/>
          <w:sz w:val="24"/>
          <w:szCs w:val="24"/>
        </w:rPr>
        <w:t>но не позднее одного рабочего дня с момента подписания и регистрации.</w:t>
      </w:r>
    </w:p>
    <w:p w:rsidR="00755D0E" w:rsidRPr="00A70032" w:rsidRDefault="00755D0E"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w:t>
      </w:r>
    </w:p>
    <w:p w:rsidR="00755D0E" w:rsidRPr="00A70032" w:rsidRDefault="00755D0E"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w:t>
      </w:r>
      <w:r w:rsidR="00DF088C" w:rsidRPr="00A70032">
        <w:rPr>
          <w:rFonts w:ascii="Times New Roman" w:hAnsi="Times New Roman"/>
          <w:sz w:val="24"/>
          <w:szCs w:val="24"/>
        </w:rPr>
        <w:t>паспорт гражданина Российской Федерации</w:t>
      </w:r>
      <w:r w:rsidRPr="00A70032">
        <w:rPr>
          <w:rFonts w:ascii="Times New Roman" w:hAnsi="Times New Roman"/>
          <w:sz w:val="24"/>
          <w:szCs w:val="24"/>
        </w:rPr>
        <w:t xml:space="preserve">, а представитель заявителя – дополнительно документ, подтверждающий полномочия представителя заявителя. </w:t>
      </w:r>
    </w:p>
    <w:p w:rsidR="00755D0E" w:rsidRDefault="00755D0E"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В случае, если заявитель не явился в назначенное время за результатом в </w:t>
      </w:r>
      <w:r w:rsidR="00682082">
        <w:rPr>
          <w:rFonts w:ascii="Times New Roman" w:hAnsi="Times New Roman"/>
          <w:sz w:val="24"/>
          <w:szCs w:val="24"/>
        </w:rPr>
        <w:t>Департамент</w:t>
      </w:r>
      <w:r w:rsidRPr="00A70032">
        <w:rPr>
          <w:rFonts w:ascii="Times New Roman" w:hAnsi="Times New Roman"/>
          <w:sz w:val="24"/>
          <w:szCs w:val="24"/>
        </w:rPr>
        <w:t xml:space="preserve">, специалист, ответственный за направление или вручение результата муниципальной услуги, направляет его почтовым отправлением с уведомлением о вручении. </w:t>
      </w:r>
    </w:p>
    <w:p w:rsidR="0031124C" w:rsidRDefault="00F12FDB" w:rsidP="0060200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3.5.3.6.</w:t>
      </w:r>
      <w:r w:rsidR="0067412C">
        <w:rPr>
          <w:rFonts w:ascii="Times New Roman" w:hAnsi="Times New Roman"/>
          <w:sz w:val="24"/>
          <w:szCs w:val="24"/>
        </w:rPr>
        <w:t xml:space="preserve"> Критерий принятия решения о выдаче   договора о безвозмездной передаче жилого помещения в собственность граждан </w:t>
      </w:r>
      <w:r w:rsidR="0031124C">
        <w:rPr>
          <w:rFonts w:ascii="Times New Roman" w:hAnsi="Times New Roman"/>
          <w:sz w:val="24"/>
          <w:szCs w:val="24"/>
        </w:rPr>
        <w:t>–</w:t>
      </w:r>
      <w:r w:rsidR="0067412C">
        <w:rPr>
          <w:rFonts w:ascii="Times New Roman" w:hAnsi="Times New Roman"/>
          <w:sz w:val="24"/>
          <w:szCs w:val="24"/>
        </w:rPr>
        <w:t xml:space="preserve"> </w:t>
      </w:r>
      <w:r w:rsidR="0031124C">
        <w:rPr>
          <w:rFonts w:ascii="Times New Roman" w:hAnsi="Times New Roman"/>
          <w:sz w:val="24"/>
          <w:szCs w:val="24"/>
        </w:rPr>
        <w:t>подписанный и зарегистрированный договор о безвозмездной передачи жилого помещения в собственность граждан.</w:t>
      </w:r>
    </w:p>
    <w:p w:rsidR="00F12FDB" w:rsidRPr="00A70032" w:rsidRDefault="00C67C30" w:rsidP="0060200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3.5.3.7. Критерий принятия решения о выдаче решения об отказе в оформлении договора о безвозмездной передаче жилого помещения в собственность граждан – указанный вариант отправки (выдачи) результата в заявлении о приватизации. </w:t>
      </w:r>
      <w:r w:rsidR="00F12FDB">
        <w:rPr>
          <w:rFonts w:ascii="Times New Roman" w:hAnsi="Times New Roman"/>
          <w:sz w:val="24"/>
          <w:szCs w:val="24"/>
        </w:rPr>
        <w:t xml:space="preserve"> </w:t>
      </w:r>
    </w:p>
    <w:p w:rsidR="00755D0E" w:rsidRPr="00A70032" w:rsidRDefault="00755D0E"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3.5.</w:t>
      </w:r>
      <w:r w:rsidR="00DF088C" w:rsidRPr="00A70032">
        <w:rPr>
          <w:rFonts w:ascii="Times New Roman" w:hAnsi="Times New Roman"/>
          <w:sz w:val="24"/>
          <w:szCs w:val="24"/>
        </w:rPr>
        <w:t>3</w:t>
      </w:r>
      <w:r w:rsidRPr="00A70032">
        <w:rPr>
          <w:rFonts w:ascii="Times New Roman" w:hAnsi="Times New Roman"/>
          <w:sz w:val="24"/>
          <w:szCs w:val="24"/>
        </w:rPr>
        <w:t>.</w:t>
      </w:r>
      <w:r w:rsidR="00C67C30">
        <w:rPr>
          <w:rFonts w:ascii="Times New Roman" w:hAnsi="Times New Roman"/>
          <w:sz w:val="24"/>
          <w:szCs w:val="24"/>
        </w:rPr>
        <w:t>8</w:t>
      </w:r>
      <w:r w:rsidR="00DF088C" w:rsidRPr="00A70032">
        <w:rPr>
          <w:rFonts w:ascii="Times New Roman" w:hAnsi="Times New Roman"/>
          <w:sz w:val="24"/>
          <w:szCs w:val="24"/>
        </w:rPr>
        <w:t>.</w:t>
      </w:r>
      <w:r w:rsidRPr="00A70032">
        <w:rPr>
          <w:rFonts w:ascii="Times New Roman" w:hAnsi="Times New Roman"/>
          <w:sz w:val="24"/>
          <w:szCs w:val="24"/>
        </w:rPr>
        <w:t xml:space="preserve"> Результатом исполнения данного административного действия являются</w:t>
      </w:r>
      <w:r w:rsidR="00DF088C" w:rsidRPr="00A70032">
        <w:rPr>
          <w:rFonts w:ascii="Times New Roman" w:hAnsi="Times New Roman"/>
          <w:sz w:val="24"/>
          <w:szCs w:val="24"/>
        </w:rPr>
        <w:t xml:space="preserve"> выданный договор о безвозмездной передаче в собственность жилого помещения  либо  решение об отказе </w:t>
      </w:r>
      <w:r w:rsidR="00971883" w:rsidRPr="00A70032">
        <w:rPr>
          <w:rFonts w:ascii="Times New Roman" w:hAnsi="Times New Roman"/>
          <w:sz w:val="24"/>
          <w:szCs w:val="24"/>
          <w:lang w:eastAsia="ru-RU"/>
        </w:rPr>
        <w:t>в безвозмездную передачу жилого помещения в собственность граждан</w:t>
      </w:r>
      <w:r w:rsidR="00DF088C" w:rsidRPr="00A70032">
        <w:rPr>
          <w:rFonts w:ascii="Times New Roman" w:hAnsi="Times New Roman"/>
          <w:sz w:val="24"/>
          <w:szCs w:val="24"/>
        </w:rPr>
        <w:t>.</w:t>
      </w:r>
    </w:p>
    <w:p w:rsidR="00755D0E" w:rsidRPr="00C67C30" w:rsidRDefault="00755D0E"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3.5.</w:t>
      </w:r>
      <w:r w:rsidR="00DF088C" w:rsidRPr="00A70032">
        <w:rPr>
          <w:rFonts w:ascii="Times New Roman" w:hAnsi="Times New Roman"/>
          <w:sz w:val="24"/>
          <w:szCs w:val="24"/>
        </w:rPr>
        <w:t>3</w:t>
      </w:r>
      <w:r w:rsidRPr="00A70032">
        <w:rPr>
          <w:rFonts w:ascii="Times New Roman" w:hAnsi="Times New Roman"/>
          <w:sz w:val="24"/>
          <w:szCs w:val="24"/>
        </w:rPr>
        <w:t>.</w:t>
      </w:r>
      <w:r w:rsidR="00C67C30">
        <w:rPr>
          <w:rFonts w:ascii="Times New Roman" w:hAnsi="Times New Roman"/>
          <w:sz w:val="24"/>
          <w:szCs w:val="24"/>
        </w:rPr>
        <w:t>9</w:t>
      </w:r>
      <w:r w:rsidRPr="00C67C30">
        <w:rPr>
          <w:rFonts w:ascii="Times New Roman" w:hAnsi="Times New Roman"/>
          <w:sz w:val="24"/>
          <w:szCs w:val="24"/>
        </w:rPr>
        <w:t>. Фиксация факта направления (выдачи) отправки результата предоставления муниципальной услуги - отметка в системе электронного документооборота, журнале регистрации.</w:t>
      </w:r>
    </w:p>
    <w:p w:rsidR="00755D0E" w:rsidRPr="00A70032" w:rsidRDefault="00755D0E" w:rsidP="0060200A">
      <w:pPr>
        <w:autoSpaceDE w:val="0"/>
        <w:autoSpaceDN w:val="0"/>
        <w:adjustRightInd w:val="0"/>
        <w:spacing w:after="0" w:line="240" w:lineRule="auto"/>
        <w:ind w:firstLine="540"/>
        <w:jc w:val="both"/>
        <w:rPr>
          <w:rFonts w:ascii="Times New Roman" w:hAnsi="Times New Roman"/>
          <w:sz w:val="24"/>
          <w:szCs w:val="24"/>
        </w:rPr>
      </w:pPr>
      <w:r w:rsidRPr="00C67C30">
        <w:rPr>
          <w:rFonts w:ascii="Times New Roman" w:hAnsi="Times New Roman"/>
          <w:sz w:val="24"/>
          <w:szCs w:val="24"/>
        </w:rPr>
        <w:t>3.5.</w:t>
      </w:r>
      <w:r w:rsidR="00DF088C" w:rsidRPr="00C67C30">
        <w:rPr>
          <w:rFonts w:ascii="Times New Roman" w:hAnsi="Times New Roman"/>
          <w:sz w:val="24"/>
          <w:szCs w:val="24"/>
        </w:rPr>
        <w:t>3</w:t>
      </w:r>
      <w:r w:rsidRPr="00C67C30">
        <w:rPr>
          <w:rFonts w:ascii="Times New Roman" w:hAnsi="Times New Roman"/>
          <w:sz w:val="24"/>
          <w:szCs w:val="24"/>
        </w:rPr>
        <w:t>.</w:t>
      </w:r>
      <w:r w:rsidR="0067412C" w:rsidRPr="00C67C30">
        <w:rPr>
          <w:rFonts w:ascii="Times New Roman" w:hAnsi="Times New Roman"/>
          <w:sz w:val="24"/>
          <w:szCs w:val="24"/>
        </w:rPr>
        <w:t>1</w:t>
      </w:r>
      <w:r w:rsidR="00C67C30" w:rsidRPr="00C67C30">
        <w:rPr>
          <w:rFonts w:ascii="Times New Roman" w:hAnsi="Times New Roman"/>
          <w:sz w:val="24"/>
          <w:szCs w:val="24"/>
        </w:rPr>
        <w:t>0</w:t>
      </w:r>
      <w:r w:rsidRPr="00C67C30">
        <w:rPr>
          <w:rFonts w:ascii="Times New Roman" w:hAnsi="Times New Roman"/>
          <w:sz w:val="24"/>
          <w:szCs w:val="24"/>
        </w:rPr>
        <w:t>. Фиксация выдачи результата предоставления муниципальной услуги лично заявителю  - в системе электронного документооборота</w:t>
      </w:r>
      <w:r w:rsidR="001B3904">
        <w:rPr>
          <w:rFonts w:ascii="Times New Roman" w:hAnsi="Times New Roman"/>
          <w:sz w:val="24"/>
          <w:szCs w:val="24"/>
        </w:rPr>
        <w:t>,</w:t>
      </w:r>
      <w:r w:rsidRPr="00C67C30">
        <w:rPr>
          <w:rFonts w:ascii="Times New Roman" w:hAnsi="Times New Roman"/>
          <w:sz w:val="24"/>
          <w:szCs w:val="24"/>
        </w:rPr>
        <w:t xml:space="preserve"> </w:t>
      </w:r>
      <w:r w:rsidR="001B3904">
        <w:rPr>
          <w:rFonts w:ascii="Times New Roman" w:hAnsi="Times New Roman"/>
          <w:sz w:val="24"/>
          <w:szCs w:val="24"/>
        </w:rPr>
        <w:t>журнале регистрации.</w:t>
      </w:r>
    </w:p>
    <w:p w:rsidR="00755D0E" w:rsidRPr="00A70032" w:rsidRDefault="00755D0E"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3.5.</w:t>
      </w:r>
      <w:r w:rsidR="00DF088C" w:rsidRPr="00A70032">
        <w:rPr>
          <w:rFonts w:ascii="Times New Roman" w:hAnsi="Times New Roman"/>
          <w:sz w:val="24"/>
          <w:szCs w:val="24"/>
        </w:rPr>
        <w:t>3</w:t>
      </w:r>
      <w:r w:rsidRPr="00A70032">
        <w:rPr>
          <w:rFonts w:ascii="Times New Roman" w:hAnsi="Times New Roman"/>
          <w:sz w:val="24"/>
          <w:szCs w:val="24"/>
        </w:rPr>
        <w:t>.</w:t>
      </w:r>
      <w:r w:rsidR="0067412C">
        <w:rPr>
          <w:rFonts w:ascii="Times New Roman" w:hAnsi="Times New Roman"/>
          <w:sz w:val="24"/>
          <w:szCs w:val="24"/>
        </w:rPr>
        <w:t>1</w:t>
      </w:r>
      <w:r w:rsidR="00C67C30">
        <w:rPr>
          <w:rFonts w:ascii="Times New Roman" w:hAnsi="Times New Roman"/>
          <w:sz w:val="24"/>
          <w:szCs w:val="24"/>
        </w:rPr>
        <w:t>1</w:t>
      </w:r>
      <w:r w:rsidRPr="00A70032">
        <w:rPr>
          <w:rFonts w:ascii="Times New Roman" w:hAnsi="Times New Roman"/>
          <w:sz w:val="24"/>
          <w:szCs w:val="24"/>
        </w:rPr>
        <w:t xml:space="preserve">. Срок исполнения данного административного действия составляет не более </w:t>
      </w:r>
      <w:r w:rsidR="00971883" w:rsidRPr="00A70032">
        <w:rPr>
          <w:rFonts w:ascii="Times New Roman" w:hAnsi="Times New Roman"/>
          <w:sz w:val="24"/>
          <w:szCs w:val="24"/>
        </w:rPr>
        <w:t>1</w:t>
      </w:r>
      <w:r w:rsidRPr="00A70032">
        <w:rPr>
          <w:rFonts w:ascii="Times New Roman" w:hAnsi="Times New Roman"/>
          <w:sz w:val="24"/>
          <w:szCs w:val="24"/>
        </w:rPr>
        <w:t xml:space="preserve"> рабоч</w:t>
      </w:r>
      <w:r w:rsidR="00971883" w:rsidRPr="00A70032">
        <w:rPr>
          <w:rFonts w:ascii="Times New Roman" w:hAnsi="Times New Roman"/>
          <w:sz w:val="24"/>
          <w:szCs w:val="24"/>
        </w:rPr>
        <w:t>его</w:t>
      </w:r>
      <w:r w:rsidRPr="00A70032">
        <w:rPr>
          <w:rFonts w:ascii="Times New Roman" w:hAnsi="Times New Roman"/>
          <w:sz w:val="24"/>
          <w:szCs w:val="24"/>
        </w:rPr>
        <w:t xml:space="preserve"> дн</w:t>
      </w:r>
      <w:r w:rsidR="00971883" w:rsidRPr="00A70032">
        <w:rPr>
          <w:rFonts w:ascii="Times New Roman" w:hAnsi="Times New Roman"/>
          <w:sz w:val="24"/>
          <w:szCs w:val="24"/>
        </w:rPr>
        <w:t>я</w:t>
      </w:r>
      <w:r w:rsidRPr="00A70032">
        <w:rPr>
          <w:rFonts w:ascii="Times New Roman" w:hAnsi="Times New Roman"/>
          <w:sz w:val="24"/>
          <w:szCs w:val="24"/>
        </w:rPr>
        <w:t>.</w:t>
      </w:r>
    </w:p>
    <w:p w:rsidR="00346C85" w:rsidRPr="001C280B" w:rsidRDefault="00DF088C"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3.5.3.</w:t>
      </w:r>
      <w:r w:rsidR="00C67C30">
        <w:rPr>
          <w:rFonts w:ascii="Times New Roman" w:hAnsi="Times New Roman"/>
          <w:sz w:val="24"/>
          <w:szCs w:val="24"/>
        </w:rPr>
        <w:t>12</w:t>
      </w:r>
      <w:r w:rsidRPr="00A70032">
        <w:rPr>
          <w:rFonts w:ascii="Times New Roman" w:hAnsi="Times New Roman"/>
          <w:sz w:val="24"/>
          <w:szCs w:val="24"/>
        </w:rPr>
        <w:t>.  После подписан</w:t>
      </w:r>
      <w:r w:rsidR="00682082">
        <w:rPr>
          <w:rFonts w:ascii="Times New Roman" w:hAnsi="Times New Roman"/>
          <w:sz w:val="24"/>
          <w:szCs w:val="24"/>
        </w:rPr>
        <w:t>ия</w:t>
      </w:r>
      <w:r w:rsidRPr="00A70032">
        <w:rPr>
          <w:rFonts w:ascii="Times New Roman" w:hAnsi="Times New Roman"/>
          <w:sz w:val="24"/>
          <w:szCs w:val="24"/>
        </w:rPr>
        <w:t xml:space="preserve"> </w:t>
      </w:r>
      <w:r w:rsidR="00694579" w:rsidRPr="00A70032">
        <w:rPr>
          <w:rFonts w:ascii="Times New Roman" w:hAnsi="Times New Roman"/>
          <w:sz w:val="24"/>
          <w:szCs w:val="24"/>
        </w:rPr>
        <w:t xml:space="preserve">договора о безвозмездной передаче жилого помещения в собственность граждан, </w:t>
      </w:r>
      <w:r w:rsidR="00682082">
        <w:rPr>
          <w:rFonts w:ascii="Times New Roman" w:hAnsi="Times New Roman"/>
          <w:sz w:val="24"/>
          <w:szCs w:val="24"/>
        </w:rPr>
        <w:t>Департамент</w:t>
      </w:r>
      <w:r w:rsidR="00694579" w:rsidRPr="00A70032">
        <w:rPr>
          <w:rFonts w:ascii="Times New Roman" w:hAnsi="Times New Roman"/>
          <w:sz w:val="24"/>
          <w:szCs w:val="24"/>
        </w:rPr>
        <w:t xml:space="preserve"> обеспечивает </w:t>
      </w:r>
      <w:r w:rsidR="00346C85" w:rsidRPr="00A70032">
        <w:rPr>
          <w:rFonts w:ascii="Times New Roman" w:hAnsi="Times New Roman"/>
          <w:sz w:val="24"/>
          <w:szCs w:val="24"/>
        </w:rPr>
        <w:t xml:space="preserve">регистрацию </w:t>
      </w:r>
      <w:r w:rsidR="00346C85" w:rsidRPr="001C280B">
        <w:rPr>
          <w:rFonts w:ascii="Times New Roman" w:hAnsi="Times New Roman"/>
          <w:sz w:val="24"/>
          <w:szCs w:val="24"/>
        </w:rPr>
        <w:t>права собственности на данное жилое помещение в Едином государственном реестре недвижимости.</w:t>
      </w:r>
    </w:p>
    <w:p w:rsidR="00346C85" w:rsidRPr="00E40044" w:rsidRDefault="00346C85" w:rsidP="0060200A">
      <w:pPr>
        <w:autoSpaceDE w:val="0"/>
        <w:spacing w:after="0" w:line="240" w:lineRule="auto"/>
        <w:ind w:firstLine="567"/>
        <w:jc w:val="both"/>
        <w:rPr>
          <w:rFonts w:ascii="Times New Roman" w:hAnsi="Times New Roman"/>
          <w:b/>
          <w:color w:val="000000"/>
          <w:sz w:val="24"/>
          <w:szCs w:val="24"/>
        </w:rPr>
      </w:pPr>
      <w:r w:rsidRPr="00E40044">
        <w:rPr>
          <w:rFonts w:ascii="Times New Roman" w:hAnsi="Times New Roman"/>
          <w:b/>
          <w:sz w:val="24"/>
          <w:szCs w:val="24"/>
        </w:rPr>
        <w:t xml:space="preserve">3.6. </w:t>
      </w:r>
      <w:r w:rsidRPr="00E40044">
        <w:rPr>
          <w:rFonts w:ascii="Times New Roman" w:hAnsi="Times New Roman"/>
          <w:b/>
          <w:color w:val="000000"/>
          <w:sz w:val="24"/>
          <w:szCs w:val="24"/>
        </w:rPr>
        <w:t>Исправление опечаток или ошибок в договоре о безвозмездной передаче жилого помещения в собственность граждан.</w:t>
      </w:r>
    </w:p>
    <w:p w:rsidR="00346C85" w:rsidRPr="001C280B" w:rsidRDefault="00346C85"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3.6.1. Прием и регистрация заявления об исправлении опечаток или ошибок и прилагаемых к нему документов.</w:t>
      </w:r>
    </w:p>
    <w:p w:rsidR="00D77FAC" w:rsidRPr="001C280B" w:rsidRDefault="00D77FAC"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3.6.1.1. Подача заявления об исправлении опечаток или ошибок возможна также и при обнаружении ошибки или опечатки в момент подписания заявителем договора о безвозмездной передаче жилого помещения в собственность граждан.</w:t>
      </w:r>
    </w:p>
    <w:p w:rsidR="00B17AC1" w:rsidRPr="001C280B" w:rsidRDefault="00346C85"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3.6.1</w:t>
      </w:r>
      <w:r w:rsidR="00E6071E" w:rsidRPr="001C280B">
        <w:rPr>
          <w:rFonts w:ascii="Times New Roman" w:hAnsi="Times New Roman"/>
          <w:sz w:val="24"/>
          <w:szCs w:val="24"/>
        </w:rPr>
        <w:t>.2</w:t>
      </w:r>
      <w:r w:rsidRPr="001C280B">
        <w:rPr>
          <w:rFonts w:ascii="Times New Roman" w:hAnsi="Times New Roman"/>
          <w:sz w:val="24"/>
          <w:szCs w:val="24"/>
        </w:rPr>
        <w:t xml:space="preserve">. Основанием для начала  административного действия "Прием и регистрация заявление об исправлении опечаток или ошибок и прилагаемых к нему документов" является поступившее заявление об исправлении опечаток или ошибок и прилагаемых к нему документов, направленных </w:t>
      </w:r>
      <w:r w:rsidR="00B17AC1" w:rsidRPr="001C280B">
        <w:rPr>
          <w:rFonts w:ascii="Times New Roman" w:hAnsi="Times New Roman"/>
          <w:sz w:val="24"/>
          <w:szCs w:val="24"/>
        </w:rPr>
        <w:t xml:space="preserve"> через Единый Интернет-портал государственных и муниципальных услуг (функций) Нижегородской области, Единый портал государственных и муниципальных услуг (функций), по почте</w:t>
      </w:r>
      <w:r w:rsidR="00E40044">
        <w:rPr>
          <w:rFonts w:ascii="Times New Roman" w:hAnsi="Times New Roman"/>
          <w:sz w:val="24"/>
          <w:szCs w:val="24"/>
        </w:rPr>
        <w:t>,</w:t>
      </w:r>
      <w:r w:rsidR="00B17AC1" w:rsidRPr="001C280B">
        <w:rPr>
          <w:rFonts w:ascii="Times New Roman" w:hAnsi="Times New Roman"/>
          <w:sz w:val="24"/>
          <w:szCs w:val="24"/>
        </w:rPr>
        <w:t xml:space="preserve"> либо непосредственное обращение в </w:t>
      </w:r>
      <w:r w:rsidR="00682082">
        <w:rPr>
          <w:rFonts w:ascii="Times New Roman" w:hAnsi="Times New Roman"/>
          <w:sz w:val="24"/>
          <w:szCs w:val="24"/>
        </w:rPr>
        <w:t>Департамент</w:t>
      </w:r>
      <w:r w:rsidR="00B17AC1" w:rsidRPr="001C280B">
        <w:rPr>
          <w:rFonts w:ascii="Times New Roman" w:hAnsi="Times New Roman"/>
          <w:sz w:val="24"/>
          <w:szCs w:val="24"/>
        </w:rPr>
        <w:t xml:space="preserve">. </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3.6.1.3.</w:t>
      </w:r>
      <w:r w:rsidR="002B6562" w:rsidRPr="00A70032">
        <w:rPr>
          <w:rFonts w:ascii="Times New Roman" w:eastAsia="Times New Roman" w:hAnsi="Times New Roman"/>
          <w:color w:val="000000"/>
          <w:sz w:val="24"/>
          <w:szCs w:val="24"/>
          <w:lang w:eastAsia="ru-RU"/>
        </w:rPr>
        <w:t xml:space="preserve"> </w:t>
      </w:r>
      <w:r w:rsidRPr="00A70032">
        <w:rPr>
          <w:rFonts w:ascii="Times New Roman" w:eastAsia="Times New Roman" w:hAnsi="Times New Roman"/>
          <w:color w:val="000000"/>
          <w:sz w:val="24"/>
          <w:szCs w:val="24"/>
          <w:lang w:eastAsia="ru-RU"/>
        </w:rPr>
        <w:t xml:space="preserve">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lastRenderedPageBreak/>
        <w:t xml:space="preserve">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176279">
        <w:rPr>
          <w:rFonts w:ascii="Times New Roman" w:eastAsia="Times New Roman" w:hAnsi="Times New Roman"/>
          <w:color w:val="000000"/>
          <w:sz w:val="24"/>
          <w:szCs w:val="24"/>
          <w:lang w:eastAsia="ru-RU"/>
        </w:rPr>
        <w:t xml:space="preserve">Департамента </w:t>
      </w:r>
      <w:r w:rsidRPr="00A70032">
        <w:rPr>
          <w:rFonts w:ascii="Times New Roman" w:eastAsia="Times New Roman" w:hAnsi="Times New Roman"/>
          <w:color w:val="000000"/>
          <w:sz w:val="24"/>
          <w:szCs w:val="24"/>
          <w:lang w:eastAsia="ru-RU"/>
        </w:rPr>
        <w:t>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682082" w:rsidRDefault="00B17AC1"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eastAsia="Times New Roman" w:hAnsi="Times New Roman"/>
          <w:color w:val="000000"/>
          <w:sz w:val="24"/>
          <w:szCs w:val="24"/>
          <w:lang w:eastAsia="ru-RU"/>
        </w:rPr>
        <w:t>3.6.1.4.</w:t>
      </w:r>
      <w:r w:rsidR="002B6562" w:rsidRPr="00A70032">
        <w:rPr>
          <w:rFonts w:ascii="Times New Roman" w:eastAsia="Times New Roman" w:hAnsi="Times New Roman"/>
          <w:color w:val="000000"/>
          <w:sz w:val="24"/>
          <w:szCs w:val="24"/>
          <w:lang w:eastAsia="ru-RU"/>
        </w:rPr>
        <w:t xml:space="preserve"> </w:t>
      </w:r>
      <w:r w:rsidR="00682082" w:rsidRPr="00AB5374">
        <w:rPr>
          <w:rFonts w:ascii="Times New Roman" w:hAnsi="Times New Roman"/>
          <w:color w:val="000000"/>
          <w:sz w:val="24"/>
          <w:szCs w:val="24"/>
        </w:rPr>
        <w:t xml:space="preserve">При </w:t>
      </w:r>
      <w:r w:rsidR="00682082">
        <w:rPr>
          <w:rFonts w:ascii="Times New Roman" w:hAnsi="Times New Roman"/>
          <w:color w:val="000000"/>
          <w:sz w:val="24"/>
          <w:szCs w:val="24"/>
        </w:rPr>
        <w:t>обращении заявителя письменно в Департамент</w:t>
      </w:r>
      <w:r w:rsidR="00682082" w:rsidRPr="00AB5374">
        <w:rPr>
          <w:rFonts w:ascii="Times New Roman" w:hAnsi="Times New Roman"/>
          <w:color w:val="000000"/>
          <w:sz w:val="24"/>
          <w:szCs w:val="24"/>
        </w:rPr>
        <w:t xml:space="preserve">, </w:t>
      </w:r>
      <w:r w:rsidR="00682082">
        <w:rPr>
          <w:rFonts w:ascii="Times New Roman" w:hAnsi="Times New Roman"/>
          <w:color w:val="000000"/>
          <w:sz w:val="24"/>
          <w:szCs w:val="24"/>
        </w:rPr>
        <w:t xml:space="preserve">в том числе на личном приеме, </w:t>
      </w:r>
      <w:r w:rsidR="00682082" w:rsidRPr="00AB5374">
        <w:rPr>
          <w:rFonts w:ascii="Times New Roman" w:hAnsi="Times New Roman"/>
          <w:color w:val="000000"/>
          <w:sz w:val="24"/>
          <w:szCs w:val="24"/>
        </w:rPr>
        <w:t>ответственн</w:t>
      </w:r>
      <w:r w:rsidR="00682082">
        <w:rPr>
          <w:rFonts w:ascii="Times New Roman" w:hAnsi="Times New Roman"/>
          <w:color w:val="000000"/>
          <w:sz w:val="24"/>
          <w:szCs w:val="24"/>
        </w:rPr>
        <w:t>ый специалист</w:t>
      </w:r>
      <w:r w:rsidR="00682082" w:rsidRPr="00AB5374">
        <w:rPr>
          <w:rFonts w:ascii="Times New Roman" w:hAnsi="Times New Roman"/>
          <w:color w:val="000000"/>
          <w:sz w:val="24"/>
          <w:szCs w:val="24"/>
        </w:rPr>
        <w:t>:</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б) информирует при личном приеме заявителя о порядке и сроках предоставления муниципальной услуги;</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B17AC1" w:rsidRPr="00A70032" w:rsidRDefault="00B17AC1" w:rsidP="006020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color w:val="000000"/>
          <w:sz w:val="24"/>
          <w:szCs w:val="24"/>
          <w:lang w:eastAsia="ru-RU"/>
        </w:rPr>
        <w:t xml:space="preserve">г) </w:t>
      </w:r>
      <w:r w:rsidRPr="00A70032">
        <w:rPr>
          <w:rFonts w:ascii="Times New Roman" w:eastAsia="Times New Roman" w:hAnsi="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 xml:space="preserve"> д) проставляет  штамп </w:t>
      </w:r>
      <w:r w:rsidR="006D532E">
        <w:rPr>
          <w:rFonts w:ascii="Times New Roman" w:eastAsia="Times New Roman" w:hAnsi="Times New Roman"/>
          <w:color w:val="000000"/>
          <w:sz w:val="24"/>
          <w:szCs w:val="24"/>
          <w:lang w:eastAsia="ru-RU"/>
        </w:rPr>
        <w:t>Департамента</w:t>
      </w:r>
      <w:r w:rsidRPr="00A70032">
        <w:rPr>
          <w:rFonts w:ascii="Times New Roman" w:eastAsia="Times New Roman" w:hAnsi="Times New Roman"/>
          <w:color w:val="000000"/>
          <w:sz w:val="24"/>
          <w:szCs w:val="24"/>
          <w:lang w:eastAsia="ru-RU"/>
        </w:rPr>
        <w:t xml:space="preserve">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765871"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3.6.1.5. При приеме заявления об исправлении опечаток или ошибок и документов, направленных по почте, заявител</w:t>
      </w:r>
      <w:r w:rsidR="001B3904">
        <w:rPr>
          <w:rFonts w:ascii="Times New Roman" w:eastAsia="Times New Roman" w:hAnsi="Times New Roman"/>
          <w:color w:val="000000"/>
          <w:sz w:val="24"/>
          <w:szCs w:val="24"/>
          <w:lang w:eastAsia="ru-RU"/>
        </w:rPr>
        <w:t>ь информируется</w:t>
      </w:r>
      <w:r w:rsidRPr="00A70032">
        <w:rPr>
          <w:rFonts w:ascii="Times New Roman" w:eastAsia="Times New Roman" w:hAnsi="Times New Roman"/>
          <w:color w:val="000000"/>
          <w:sz w:val="24"/>
          <w:szCs w:val="24"/>
          <w:lang w:eastAsia="ru-RU"/>
        </w:rPr>
        <w:t xml:space="preserve"> о приеме заявления и документов</w:t>
      </w:r>
      <w:r w:rsidR="00765871">
        <w:rPr>
          <w:rFonts w:ascii="Times New Roman" w:eastAsia="Times New Roman" w:hAnsi="Times New Roman"/>
          <w:color w:val="000000"/>
          <w:sz w:val="24"/>
          <w:szCs w:val="24"/>
          <w:lang w:eastAsia="ru-RU"/>
        </w:rPr>
        <w:t>, указанном в заявлении способом.</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 xml:space="preserve">3.6.1.6. </w:t>
      </w:r>
      <w:r w:rsidR="002B6562" w:rsidRPr="00A70032">
        <w:rPr>
          <w:rFonts w:ascii="Times New Roman" w:eastAsia="Times New Roman" w:hAnsi="Times New Roman"/>
          <w:color w:val="000000"/>
          <w:sz w:val="24"/>
          <w:szCs w:val="24"/>
          <w:lang w:eastAsia="ru-RU"/>
        </w:rPr>
        <w:t xml:space="preserve"> </w:t>
      </w:r>
      <w:r w:rsidRPr="00A70032">
        <w:rPr>
          <w:rFonts w:ascii="Times New Roman" w:eastAsia="Times New Roman" w:hAnsi="Times New Roman"/>
          <w:color w:val="000000"/>
          <w:sz w:val="24"/>
          <w:szCs w:val="24"/>
          <w:lang w:eastAsia="ru-RU"/>
        </w:rPr>
        <w:t xml:space="preserve">В случае, если в предоставленных (направленных) заявлении об исправлении опечаток или ошибок и прилагаемых документов  имеются основания для отказа  в приеме документов, указанных в пункте </w:t>
      </w:r>
      <w:r w:rsidR="002B6562" w:rsidRPr="00A70032">
        <w:rPr>
          <w:rFonts w:ascii="Times New Roman" w:eastAsia="Times New Roman" w:hAnsi="Times New Roman"/>
          <w:color w:val="000000"/>
          <w:sz w:val="24"/>
          <w:szCs w:val="24"/>
          <w:lang w:eastAsia="ru-RU"/>
        </w:rPr>
        <w:t>2.15</w:t>
      </w:r>
      <w:r w:rsidRPr="00A70032">
        <w:rPr>
          <w:rFonts w:ascii="Times New Roman" w:eastAsia="Times New Roman" w:hAnsi="Times New Roman"/>
          <w:color w:val="000000"/>
          <w:sz w:val="24"/>
          <w:szCs w:val="24"/>
          <w:lang w:eastAsia="ru-RU"/>
        </w:rPr>
        <w:t xml:space="preserve"> настоящего Регламента, то специалист </w:t>
      </w:r>
      <w:r w:rsidR="006D532E" w:rsidRPr="006D532E">
        <w:rPr>
          <w:rFonts w:ascii="Times New Roman" w:eastAsia="Times New Roman" w:hAnsi="Times New Roman"/>
          <w:bCs/>
          <w:iCs/>
          <w:color w:val="000000"/>
          <w:sz w:val="24"/>
          <w:szCs w:val="24"/>
          <w:lang w:eastAsia="ru-RU"/>
        </w:rPr>
        <w:t>Департамента</w:t>
      </w:r>
      <w:r w:rsidRPr="00A70032">
        <w:rPr>
          <w:rFonts w:ascii="Times New Roman" w:eastAsia="Times New Roman" w:hAnsi="Times New Roman"/>
          <w:color w:val="000000"/>
          <w:sz w:val="24"/>
          <w:szCs w:val="24"/>
          <w:lang w:eastAsia="ru-RU"/>
        </w:rPr>
        <w:t xml:space="preserve">, осуществляющий прием и регистрацию документов, не осуществляет регистрацию заявления об исправлении опечаток или ошибок и прилагаемых документов, а подготавливает письмо об отказе в приеме документов. </w:t>
      </w:r>
    </w:p>
    <w:p w:rsidR="001B3904" w:rsidRDefault="00B17AC1" w:rsidP="0060200A">
      <w:pPr>
        <w:shd w:val="clear" w:color="auto" w:fill="FFFFFF"/>
        <w:spacing w:after="0" w:line="240" w:lineRule="auto"/>
        <w:ind w:firstLine="567"/>
        <w:jc w:val="both"/>
        <w:rPr>
          <w:rFonts w:ascii="Times New Roman" w:eastAsia="Times New Roman" w:hAnsi="Times New Roman"/>
          <w:b/>
          <w:i/>
          <w:color w:val="000000"/>
          <w:sz w:val="24"/>
          <w:szCs w:val="24"/>
          <w:lang w:eastAsia="ru-RU"/>
        </w:rPr>
      </w:pPr>
      <w:r w:rsidRPr="00A70032">
        <w:rPr>
          <w:rFonts w:ascii="Times New Roman" w:eastAsia="Times New Roman" w:hAnsi="Times New Roman"/>
          <w:color w:val="000000"/>
          <w:sz w:val="24"/>
          <w:szCs w:val="24"/>
          <w:lang w:eastAsia="ru-RU"/>
        </w:rPr>
        <w:t xml:space="preserve">Письмо об отказе в приеме документов оформляется на бланке </w:t>
      </w:r>
      <w:r w:rsidR="006D532E">
        <w:rPr>
          <w:rFonts w:ascii="Times New Roman" w:eastAsia="Times New Roman" w:hAnsi="Times New Roman"/>
          <w:color w:val="000000"/>
          <w:sz w:val="24"/>
          <w:szCs w:val="24"/>
          <w:lang w:eastAsia="ru-RU"/>
        </w:rPr>
        <w:t>Департамента</w:t>
      </w:r>
      <w:r w:rsidRPr="00A70032">
        <w:rPr>
          <w:rFonts w:ascii="Times New Roman" w:eastAsia="Times New Roman" w:hAnsi="Times New Roman"/>
          <w:color w:val="000000"/>
          <w:sz w:val="24"/>
          <w:szCs w:val="24"/>
          <w:lang w:eastAsia="ru-RU"/>
        </w:rPr>
        <w:t xml:space="preserve">  по форме согласно приложению </w:t>
      </w:r>
      <w:r w:rsidR="00DD25FF">
        <w:rPr>
          <w:rFonts w:ascii="Times New Roman" w:eastAsia="Times New Roman" w:hAnsi="Times New Roman"/>
          <w:color w:val="000000"/>
          <w:sz w:val="24"/>
          <w:szCs w:val="24"/>
          <w:lang w:eastAsia="ru-RU"/>
        </w:rPr>
        <w:t>6</w:t>
      </w:r>
      <w:r w:rsidRPr="00A70032">
        <w:rPr>
          <w:rFonts w:ascii="Times New Roman" w:eastAsia="Times New Roman" w:hAnsi="Times New Roman"/>
          <w:color w:val="000000"/>
          <w:sz w:val="24"/>
          <w:szCs w:val="24"/>
          <w:lang w:eastAsia="ru-RU"/>
        </w:rPr>
        <w:t xml:space="preserve"> к настоящему Регламенту с присвоением номера, даты, проставлением подписи специалиста</w:t>
      </w:r>
      <w:r w:rsidR="001B3904" w:rsidRPr="001B3904">
        <w:rPr>
          <w:rFonts w:ascii="Times New Roman" w:eastAsia="Times New Roman" w:hAnsi="Times New Roman"/>
          <w:color w:val="000000"/>
          <w:sz w:val="24"/>
          <w:szCs w:val="24"/>
          <w:lang w:eastAsia="ru-RU"/>
        </w:rPr>
        <w:t>, уполномоченного на рассмотрение заявления.</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 xml:space="preserve">Письмо об отказе в приеме документов направляется заявителю почтовым отправлением с уведомлением о вручении, вручается лично в </w:t>
      </w:r>
      <w:r w:rsidR="006D532E">
        <w:rPr>
          <w:rFonts w:ascii="Times New Roman" w:eastAsia="Times New Roman" w:hAnsi="Times New Roman"/>
          <w:color w:val="000000"/>
          <w:sz w:val="24"/>
          <w:szCs w:val="24"/>
          <w:lang w:eastAsia="ru-RU"/>
        </w:rPr>
        <w:t>Департаменте,</w:t>
      </w:r>
      <w:r w:rsidRPr="00A70032">
        <w:rPr>
          <w:rFonts w:ascii="Times New Roman" w:eastAsia="Times New Roman" w:hAnsi="Times New Roman"/>
          <w:color w:val="000000"/>
          <w:sz w:val="24"/>
          <w:szCs w:val="24"/>
          <w:lang w:eastAsia="ru-RU"/>
        </w:rPr>
        <w:t xml:space="preserve"> либо направляется в электронной форме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 xml:space="preserve">Отказ в приеме документов не препятствует повторному обращению за услугой при устранении выявленных нарушений. </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 xml:space="preserve">3.6.1.7. </w:t>
      </w:r>
      <w:r w:rsidR="00F21D0B">
        <w:rPr>
          <w:rFonts w:ascii="Times New Roman" w:eastAsia="Times New Roman" w:hAnsi="Times New Roman"/>
          <w:color w:val="000000"/>
          <w:sz w:val="24"/>
          <w:szCs w:val="24"/>
          <w:lang w:eastAsia="ru-RU"/>
        </w:rPr>
        <w:t>Директор Департамента</w:t>
      </w:r>
      <w:r w:rsidRPr="00A70032">
        <w:rPr>
          <w:rFonts w:ascii="Times New Roman" w:eastAsia="Times New Roman" w:hAnsi="Times New Roman"/>
          <w:color w:val="000000"/>
          <w:sz w:val="24"/>
          <w:szCs w:val="24"/>
          <w:lang w:eastAsia="ru-RU"/>
        </w:rPr>
        <w:t xml:space="preserve">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3.6.1.8. Срок осуществления действий по регистрации документов - 15 минут в течение одного рабочего дня.</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lastRenderedPageBreak/>
        <w:t>3.6.1.9.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 xml:space="preserve">3.6.1.10. Критерий принятия решения об отказе в приеме документов -  наличие оснований для отказа в приеме документов, указанных в пункте </w:t>
      </w:r>
      <w:r w:rsidR="002B6562" w:rsidRPr="00A70032">
        <w:rPr>
          <w:rFonts w:ascii="Times New Roman" w:eastAsia="Times New Roman" w:hAnsi="Times New Roman"/>
          <w:color w:val="000000"/>
          <w:sz w:val="24"/>
          <w:szCs w:val="24"/>
          <w:lang w:eastAsia="ru-RU"/>
        </w:rPr>
        <w:t>2.15</w:t>
      </w:r>
      <w:r w:rsidRPr="00A70032">
        <w:rPr>
          <w:rFonts w:ascii="Times New Roman" w:eastAsia="Times New Roman" w:hAnsi="Times New Roman"/>
          <w:color w:val="000000"/>
          <w:sz w:val="24"/>
          <w:szCs w:val="24"/>
          <w:lang w:eastAsia="ru-RU"/>
        </w:rPr>
        <w:t xml:space="preserve"> настоящего Регламента.</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3.6.1.11.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ответственного за рассмотрение заявления об исправлении опечаток или ошибок и прилагаемых к нему документов, либо отказ в приеме документов.</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3.6.1.12. Фиксация результата - занесение информации в систему электронного документооборота или в журнал входящей корреспонденции.</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 xml:space="preserve">3.6.2. </w:t>
      </w:r>
      <w:r w:rsidR="00F625D8" w:rsidRPr="001C280B">
        <w:rPr>
          <w:rFonts w:ascii="Times New Roman" w:hAnsi="Times New Roman"/>
          <w:color w:val="000000"/>
          <w:sz w:val="24"/>
          <w:szCs w:val="24"/>
        </w:rPr>
        <w:t>Рассмотрение заявления об исправлении опечаток или ошибок и прилагаемых к нему документов и принятие решения</w:t>
      </w:r>
      <w:r w:rsidRPr="00A70032">
        <w:rPr>
          <w:rFonts w:ascii="Times New Roman" w:eastAsia="Times New Roman" w:hAnsi="Times New Roman"/>
          <w:color w:val="000000"/>
          <w:sz w:val="24"/>
          <w:szCs w:val="24"/>
          <w:lang w:eastAsia="ru-RU"/>
        </w:rPr>
        <w:t xml:space="preserve">. </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color w:val="000000"/>
          <w:sz w:val="24"/>
          <w:szCs w:val="24"/>
          <w:lang w:eastAsia="ru-RU"/>
        </w:rPr>
        <w:t xml:space="preserve">3.6.2.1. Основанием для начала административного действия </w:t>
      </w:r>
      <w:r w:rsidR="00D137A2" w:rsidRPr="00A70032">
        <w:rPr>
          <w:rFonts w:ascii="Times New Roman" w:eastAsia="Times New Roman" w:hAnsi="Times New Roman"/>
          <w:color w:val="000000"/>
          <w:sz w:val="24"/>
          <w:szCs w:val="24"/>
          <w:lang w:eastAsia="ru-RU"/>
        </w:rPr>
        <w:t>"</w:t>
      </w:r>
      <w:r w:rsidR="00F625D8" w:rsidRPr="001C280B">
        <w:rPr>
          <w:rFonts w:ascii="Times New Roman" w:hAnsi="Times New Roman"/>
          <w:color w:val="000000"/>
          <w:sz w:val="24"/>
          <w:szCs w:val="24"/>
        </w:rPr>
        <w:t>Рассмотрение заявления об исправлении опечаток или ошибок и прилагаемых к нему документов и принятие решения</w:t>
      </w:r>
      <w:r w:rsidR="00D137A2" w:rsidRPr="00A70032">
        <w:rPr>
          <w:rFonts w:ascii="Times New Roman" w:eastAsia="Times New Roman" w:hAnsi="Times New Roman"/>
          <w:color w:val="000000"/>
          <w:sz w:val="24"/>
          <w:szCs w:val="24"/>
          <w:lang w:eastAsia="ru-RU"/>
        </w:rPr>
        <w:t>"</w:t>
      </w:r>
      <w:r w:rsidRPr="00A70032">
        <w:rPr>
          <w:rFonts w:ascii="Times New Roman" w:eastAsia="Times New Roman" w:hAnsi="Times New Roman"/>
          <w:color w:val="000000"/>
          <w:sz w:val="24"/>
          <w:szCs w:val="24"/>
          <w:lang w:eastAsia="ru-RU"/>
        </w:rPr>
        <w:t xml:space="preserve">  является зарегистрированное заявление об исправлении опечаток или ошибок и прилагаемые  документы с указанием исполнителя.</w:t>
      </w:r>
    </w:p>
    <w:p w:rsidR="00B17AC1" w:rsidRPr="00A70032" w:rsidRDefault="00B17AC1" w:rsidP="0060200A">
      <w:pPr>
        <w:autoSpaceDE w:val="0"/>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3.</w:t>
      </w:r>
      <w:r w:rsidR="00F625D8" w:rsidRPr="00A70032">
        <w:rPr>
          <w:rFonts w:ascii="Times New Roman" w:eastAsia="Times New Roman" w:hAnsi="Times New Roman"/>
          <w:sz w:val="24"/>
          <w:szCs w:val="24"/>
          <w:lang w:eastAsia="ru-RU"/>
        </w:rPr>
        <w:t>6</w:t>
      </w:r>
      <w:r w:rsidRPr="00A70032">
        <w:rPr>
          <w:rFonts w:ascii="Times New Roman" w:eastAsia="Times New Roman" w:hAnsi="Times New Roman"/>
          <w:sz w:val="24"/>
          <w:szCs w:val="24"/>
          <w:lang w:eastAsia="ru-RU"/>
        </w:rPr>
        <w:t>.2.2. Специалист, ответственный за рассмотрение заявления об исправлении опечаток или ошибок и прилагаемых к нему документов:</w:t>
      </w:r>
    </w:p>
    <w:p w:rsidR="00B17AC1" w:rsidRPr="00A70032" w:rsidRDefault="00B17AC1" w:rsidP="0060200A">
      <w:pPr>
        <w:autoSpaceDE w:val="0"/>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 xml:space="preserve">а) осуществляет анализ заявления </w:t>
      </w:r>
      <w:r w:rsidRPr="00A70032">
        <w:rPr>
          <w:rFonts w:ascii="Times New Roman" w:eastAsia="Times New Roman" w:hAnsi="Times New Roman"/>
          <w:color w:val="000000"/>
          <w:sz w:val="24"/>
          <w:szCs w:val="24"/>
          <w:lang w:eastAsia="ru-RU"/>
        </w:rPr>
        <w:t xml:space="preserve">об исправлении опечаток или ошибок </w:t>
      </w:r>
      <w:r w:rsidRPr="00A70032">
        <w:rPr>
          <w:rFonts w:ascii="Times New Roman" w:eastAsia="Times New Roman" w:hAnsi="Times New Roman"/>
          <w:sz w:val="24"/>
          <w:szCs w:val="24"/>
          <w:lang w:eastAsia="ru-RU"/>
        </w:rPr>
        <w:t>и представленных документов;</w:t>
      </w:r>
    </w:p>
    <w:p w:rsidR="00B17AC1" w:rsidRPr="00A70032" w:rsidRDefault="00B17AC1" w:rsidP="0060200A">
      <w:pPr>
        <w:autoSpaceDE w:val="0"/>
        <w:autoSpaceDN w:val="0"/>
        <w:adjustRightInd w:val="0"/>
        <w:spacing w:after="0" w:line="240" w:lineRule="auto"/>
        <w:ind w:firstLine="540"/>
        <w:jc w:val="both"/>
        <w:rPr>
          <w:rFonts w:ascii="Times New Roman" w:eastAsia="Times New Roman" w:hAnsi="Times New Roman"/>
          <w:i/>
          <w:sz w:val="24"/>
          <w:szCs w:val="24"/>
          <w:lang w:eastAsia="ru-RU"/>
        </w:rPr>
      </w:pPr>
      <w:r w:rsidRPr="00A70032">
        <w:rPr>
          <w:rFonts w:ascii="Times New Roman" w:eastAsia="Times New Roman" w:hAnsi="Times New Roman"/>
          <w:sz w:val="24"/>
          <w:szCs w:val="24"/>
          <w:lang w:eastAsia="ru-RU"/>
        </w:rPr>
        <w:t xml:space="preserve">б) </w:t>
      </w:r>
      <w:r w:rsidRPr="00A70032">
        <w:rPr>
          <w:rFonts w:ascii="Times New Roman" w:hAnsi="Times New Roman"/>
          <w:sz w:val="24"/>
          <w:szCs w:val="24"/>
          <w:lang w:eastAsia="ru-RU"/>
        </w:rPr>
        <w:t>в случае, если с заявлением обратился законный представитель посредством доступа к Единой информационной систем</w:t>
      </w:r>
      <w:r w:rsidR="002B6562" w:rsidRPr="00A70032">
        <w:rPr>
          <w:rFonts w:ascii="Times New Roman" w:hAnsi="Times New Roman"/>
          <w:sz w:val="24"/>
          <w:szCs w:val="24"/>
          <w:lang w:eastAsia="ru-RU"/>
        </w:rPr>
        <w:t>е</w:t>
      </w:r>
      <w:r w:rsidRPr="00A70032">
        <w:rPr>
          <w:rFonts w:ascii="Times New Roman" w:hAnsi="Times New Roman"/>
          <w:sz w:val="24"/>
          <w:szCs w:val="24"/>
          <w:lang w:eastAsia="ru-RU"/>
        </w:rPr>
        <w:t xml:space="preserve"> социального обеспечения проверяет полномочия законного представителя</w:t>
      </w:r>
      <w:r w:rsidRPr="00A70032">
        <w:rPr>
          <w:rFonts w:ascii="Times New Roman" w:eastAsia="Times New Roman" w:hAnsi="Times New Roman"/>
          <w:i/>
          <w:sz w:val="24"/>
          <w:szCs w:val="24"/>
          <w:lang w:eastAsia="ru-RU"/>
        </w:rPr>
        <w:t>;</w:t>
      </w:r>
    </w:p>
    <w:p w:rsidR="00B17AC1" w:rsidRPr="00A70032" w:rsidRDefault="00B17AC1" w:rsidP="0060200A">
      <w:pPr>
        <w:autoSpaceDE w:val="0"/>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 xml:space="preserve">в) осуществляет поиск </w:t>
      </w:r>
      <w:r w:rsidR="00F625D8" w:rsidRPr="00A70032">
        <w:rPr>
          <w:rFonts w:ascii="Times New Roman" w:eastAsia="Times New Roman" w:hAnsi="Times New Roman"/>
          <w:sz w:val="24"/>
          <w:szCs w:val="24"/>
          <w:lang w:eastAsia="ru-RU"/>
        </w:rPr>
        <w:t>договора о безвозмездной передаче жилого помещения в собственность граждан</w:t>
      </w:r>
      <w:r w:rsidRPr="00A70032">
        <w:rPr>
          <w:rFonts w:ascii="Times New Roman" w:eastAsia="Times New Roman" w:hAnsi="Times New Roman"/>
          <w:sz w:val="24"/>
          <w:szCs w:val="24"/>
          <w:lang w:eastAsia="ru-RU"/>
        </w:rPr>
        <w:t xml:space="preserve">,  и документов, на основании которых подготавливался данный </w:t>
      </w:r>
      <w:r w:rsidR="00DD25FF">
        <w:rPr>
          <w:rFonts w:ascii="Times New Roman" w:eastAsia="Times New Roman" w:hAnsi="Times New Roman"/>
          <w:sz w:val="24"/>
          <w:szCs w:val="24"/>
          <w:lang w:eastAsia="ru-RU"/>
        </w:rPr>
        <w:t>договор;</w:t>
      </w:r>
    </w:p>
    <w:p w:rsidR="00B17AC1" w:rsidRPr="00A70032" w:rsidRDefault="00B17AC1" w:rsidP="0060200A">
      <w:pPr>
        <w:autoSpaceDE w:val="0"/>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 xml:space="preserve">г) сличает представленные заявителем документы и документы, которые хранятся в  </w:t>
      </w:r>
      <w:r w:rsidR="00FC4B4D">
        <w:rPr>
          <w:rFonts w:ascii="Times New Roman" w:eastAsia="Times New Roman" w:hAnsi="Times New Roman"/>
          <w:sz w:val="24"/>
          <w:szCs w:val="24"/>
          <w:lang w:eastAsia="ru-RU"/>
        </w:rPr>
        <w:t>Департаменте</w:t>
      </w:r>
      <w:r w:rsidRPr="00A70032">
        <w:rPr>
          <w:rFonts w:ascii="Times New Roman" w:eastAsia="Times New Roman" w:hAnsi="Times New Roman"/>
          <w:sz w:val="24"/>
          <w:szCs w:val="24"/>
          <w:lang w:eastAsia="ru-RU"/>
        </w:rPr>
        <w:t xml:space="preserve"> на предмет их тождественности;</w:t>
      </w:r>
    </w:p>
    <w:p w:rsidR="00B17AC1" w:rsidRPr="00A70032" w:rsidRDefault="00B17AC1" w:rsidP="0060200A">
      <w:pPr>
        <w:autoSpaceDE w:val="0"/>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 xml:space="preserve">д) в случае, если при выявлении в предоставленных  документах заявителем в </w:t>
      </w:r>
      <w:r w:rsidR="00F625D8" w:rsidRPr="00A70032">
        <w:rPr>
          <w:rFonts w:ascii="Times New Roman" w:eastAsia="Times New Roman" w:hAnsi="Times New Roman"/>
          <w:sz w:val="24"/>
          <w:szCs w:val="24"/>
          <w:lang w:eastAsia="ru-RU"/>
        </w:rPr>
        <w:t>договоре о безвозмездной передаче жилого помещения в собственность граждан</w:t>
      </w:r>
      <w:r w:rsidRPr="00A70032">
        <w:rPr>
          <w:rFonts w:ascii="Times New Roman" w:eastAsia="Times New Roman" w:hAnsi="Times New Roman"/>
          <w:sz w:val="24"/>
          <w:szCs w:val="24"/>
          <w:lang w:eastAsia="ru-RU"/>
        </w:rPr>
        <w:t xml:space="preserve">  была допущена ошибка либо опечатка, подготавливает проект </w:t>
      </w:r>
      <w:r w:rsidR="00F625D8" w:rsidRPr="00A70032">
        <w:rPr>
          <w:rFonts w:ascii="Times New Roman" w:eastAsia="Times New Roman" w:hAnsi="Times New Roman"/>
          <w:sz w:val="24"/>
          <w:szCs w:val="24"/>
          <w:lang w:eastAsia="ru-RU"/>
        </w:rPr>
        <w:t xml:space="preserve">договора о безвозмездной передаче жилого помещения в собственность граждан  в новой редакции, </w:t>
      </w:r>
      <w:r w:rsidRPr="00A70032">
        <w:rPr>
          <w:rFonts w:ascii="Times New Roman" w:eastAsia="Times New Roman" w:hAnsi="Times New Roman"/>
          <w:sz w:val="24"/>
          <w:szCs w:val="24"/>
          <w:lang w:eastAsia="ru-RU"/>
        </w:rPr>
        <w:t>согласовывает его в установленном порядке и передает на подпись уполномоченному должностному лицу;</w:t>
      </w:r>
    </w:p>
    <w:p w:rsidR="00B17AC1" w:rsidRPr="00A70032" w:rsidRDefault="00B17AC1" w:rsidP="0060200A">
      <w:pPr>
        <w:autoSpaceDE w:val="0"/>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 xml:space="preserve">е) в случае, если в представленных заявителем документах отсутствуют расхождения с данными, указанными в </w:t>
      </w:r>
      <w:r w:rsidR="00F625D8" w:rsidRPr="00A70032">
        <w:rPr>
          <w:rFonts w:ascii="Times New Roman" w:eastAsia="Times New Roman" w:hAnsi="Times New Roman"/>
          <w:sz w:val="24"/>
          <w:szCs w:val="24"/>
          <w:lang w:eastAsia="ru-RU"/>
        </w:rPr>
        <w:t xml:space="preserve">договоре о безвозмездной передаче жилого помещения в собственность граждан  </w:t>
      </w:r>
      <w:r w:rsidRPr="00A70032">
        <w:rPr>
          <w:rFonts w:ascii="Times New Roman" w:eastAsia="Times New Roman" w:hAnsi="Times New Roman"/>
          <w:sz w:val="24"/>
          <w:szCs w:val="24"/>
          <w:lang w:eastAsia="ru-RU"/>
        </w:rPr>
        <w:t xml:space="preserve">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w:t>
      </w:r>
      <w:r w:rsidR="00DD25FF">
        <w:rPr>
          <w:rFonts w:ascii="Times New Roman" w:eastAsia="Times New Roman" w:hAnsi="Times New Roman"/>
          <w:sz w:val="24"/>
          <w:szCs w:val="24"/>
          <w:lang w:eastAsia="ru-RU"/>
        </w:rPr>
        <w:t>8</w:t>
      </w:r>
      <w:r w:rsidRPr="00A70032">
        <w:rPr>
          <w:rFonts w:ascii="Times New Roman" w:eastAsia="Times New Roman" w:hAnsi="Times New Roman"/>
          <w:sz w:val="24"/>
          <w:szCs w:val="24"/>
          <w:lang w:eastAsia="ru-RU"/>
        </w:rPr>
        <w:t xml:space="preserve"> к настоящему Регламенту, согласовывает его в установленном порядке и передает его на подпись уполномоченному должностному лицу.</w:t>
      </w:r>
    </w:p>
    <w:p w:rsidR="00B17AC1" w:rsidRPr="00A70032" w:rsidRDefault="00B17AC1" w:rsidP="0060200A">
      <w:pPr>
        <w:shd w:val="clear" w:color="auto" w:fill="FFFFFF"/>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После подписания уведомлени</w:t>
      </w:r>
      <w:r w:rsidR="00F625D8" w:rsidRPr="00A70032">
        <w:rPr>
          <w:rFonts w:ascii="Times New Roman" w:eastAsia="Times New Roman" w:hAnsi="Times New Roman"/>
          <w:sz w:val="24"/>
          <w:szCs w:val="24"/>
          <w:lang w:eastAsia="ru-RU"/>
        </w:rPr>
        <w:t>е</w:t>
      </w:r>
      <w:r w:rsidRPr="00A70032">
        <w:rPr>
          <w:rFonts w:ascii="Times New Roman" w:eastAsia="Times New Roman" w:hAnsi="Times New Roman"/>
          <w:sz w:val="24"/>
          <w:szCs w:val="24"/>
          <w:lang w:eastAsia="ru-RU"/>
        </w:rPr>
        <w:t xml:space="preserve"> об отказе в исправлении опечаток или ошибок  или </w:t>
      </w:r>
      <w:r w:rsidR="00F625D8" w:rsidRPr="00A70032">
        <w:rPr>
          <w:rFonts w:ascii="Times New Roman" w:eastAsia="Times New Roman" w:hAnsi="Times New Roman"/>
          <w:sz w:val="24"/>
          <w:szCs w:val="24"/>
          <w:lang w:eastAsia="ru-RU"/>
        </w:rPr>
        <w:t xml:space="preserve">договор о безвозмездной передаче жилого помещения в собственность граждан  </w:t>
      </w:r>
      <w:r w:rsidRPr="00A70032">
        <w:rPr>
          <w:rFonts w:ascii="Times New Roman" w:eastAsia="Times New Roman" w:hAnsi="Times New Roman"/>
          <w:sz w:val="24"/>
          <w:szCs w:val="24"/>
          <w:lang w:eastAsia="ru-RU"/>
        </w:rPr>
        <w:t xml:space="preserve">  передаются на регистрацию.  </w:t>
      </w:r>
    </w:p>
    <w:p w:rsidR="00B17AC1" w:rsidRPr="00A70032" w:rsidRDefault="00B17AC1" w:rsidP="0060200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3.</w:t>
      </w:r>
      <w:r w:rsidR="00B2526D" w:rsidRPr="00A70032">
        <w:rPr>
          <w:rFonts w:ascii="Times New Roman" w:eastAsia="Times New Roman" w:hAnsi="Times New Roman"/>
          <w:sz w:val="24"/>
          <w:szCs w:val="24"/>
          <w:lang w:eastAsia="ru-RU"/>
        </w:rPr>
        <w:t>6</w:t>
      </w:r>
      <w:r w:rsidRPr="00A70032">
        <w:rPr>
          <w:rFonts w:ascii="Times New Roman" w:eastAsia="Times New Roman" w:hAnsi="Times New Roman"/>
          <w:sz w:val="24"/>
          <w:szCs w:val="24"/>
          <w:lang w:eastAsia="ru-RU"/>
        </w:rPr>
        <w:t xml:space="preserve">.2.3. Специалист </w:t>
      </w:r>
      <w:r w:rsidR="00F21D0B" w:rsidRPr="00F21D0B">
        <w:rPr>
          <w:rFonts w:ascii="Times New Roman" w:eastAsia="Times New Roman" w:hAnsi="Times New Roman"/>
          <w:bCs/>
          <w:iCs/>
          <w:color w:val="000000"/>
          <w:sz w:val="24"/>
          <w:szCs w:val="24"/>
          <w:lang w:eastAsia="ru-RU"/>
        </w:rPr>
        <w:t>Департамента</w:t>
      </w:r>
      <w:r w:rsidRPr="00A70032">
        <w:rPr>
          <w:rFonts w:ascii="Times New Roman" w:eastAsia="Times New Roman" w:hAnsi="Times New Roman"/>
          <w:sz w:val="24"/>
          <w:szCs w:val="24"/>
          <w:lang w:eastAsia="ru-RU"/>
        </w:rPr>
        <w:t xml:space="preserve">, ответственный за регистрацию документов, после подписания в течение одного рабочего дня осуществляет регистрацию уведомления об </w:t>
      </w:r>
      <w:r w:rsidR="00B2526D" w:rsidRPr="00A70032">
        <w:rPr>
          <w:rFonts w:ascii="Times New Roman" w:eastAsia="Times New Roman" w:hAnsi="Times New Roman"/>
          <w:sz w:val="24"/>
          <w:szCs w:val="24"/>
          <w:lang w:eastAsia="ru-RU"/>
        </w:rPr>
        <w:t xml:space="preserve">отказе в исправлении </w:t>
      </w:r>
      <w:r w:rsidRPr="00A70032">
        <w:rPr>
          <w:rFonts w:ascii="Times New Roman" w:eastAsia="Times New Roman" w:hAnsi="Times New Roman"/>
          <w:sz w:val="24"/>
          <w:szCs w:val="24"/>
          <w:lang w:eastAsia="ru-RU"/>
        </w:rPr>
        <w:t xml:space="preserve">опечаток или ошибок   путем занесения данных в систему электронного документооборота или в журнал регистрации. </w:t>
      </w:r>
      <w:r w:rsidR="00DD25FF">
        <w:rPr>
          <w:rFonts w:ascii="Times New Roman" w:eastAsia="Times New Roman" w:hAnsi="Times New Roman"/>
          <w:sz w:val="24"/>
          <w:szCs w:val="24"/>
          <w:lang w:eastAsia="ru-RU"/>
        </w:rPr>
        <w:t xml:space="preserve"> Договор</w:t>
      </w:r>
      <w:r w:rsidR="007355F7">
        <w:rPr>
          <w:rFonts w:ascii="Times New Roman" w:eastAsia="Times New Roman" w:hAnsi="Times New Roman"/>
          <w:sz w:val="24"/>
          <w:szCs w:val="24"/>
          <w:lang w:eastAsia="ru-RU"/>
        </w:rPr>
        <w:t>у</w:t>
      </w:r>
      <w:r w:rsidR="00DD25FF">
        <w:rPr>
          <w:rFonts w:ascii="Times New Roman" w:eastAsia="Times New Roman" w:hAnsi="Times New Roman"/>
          <w:sz w:val="24"/>
          <w:szCs w:val="24"/>
          <w:lang w:eastAsia="ru-RU"/>
        </w:rPr>
        <w:t xml:space="preserve"> о безвозмездной передаче жилого помещения в собственность граждан присваивается тот же номер и дата, когда был выдан первоначально. </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sz w:val="24"/>
          <w:szCs w:val="24"/>
          <w:lang w:eastAsia="ru-RU"/>
        </w:rPr>
        <w:t>3.</w:t>
      </w:r>
      <w:r w:rsidR="00B2526D" w:rsidRPr="00A70032">
        <w:rPr>
          <w:rFonts w:ascii="Times New Roman" w:eastAsia="Times New Roman" w:hAnsi="Times New Roman"/>
          <w:sz w:val="24"/>
          <w:szCs w:val="24"/>
          <w:lang w:eastAsia="ru-RU"/>
        </w:rPr>
        <w:t>6</w:t>
      </w:r>
      <w:r w:rsidRPr="00A70032">
        <w:rPr>
          <w:rFonts w:ascii="Times New Roman" w:eastAsia="Times New Roman" w:hAnsi="Times New Roman"/>
          <w:sz w:val="24"/>
          <w:szCs w:val="24"/>
          <w:lang w:eastAsia="ru-RU"/>
        </w:rPr>
        <w:t xml:space="preserve">.2.4.  </w:t>
      </w:r>
      <w:r w:rsidRPr="00A70032">
        <w:rPr>
          <w:rFonts w:ascii="Times New Roman" w:eastAsia="Times New Roman" w:hAnsi="Times New Roman"/>
          <w:color w:val="000000"/>
          <w:sz w:val="24"/>
          <w:szCs w:val="24"/>
          <w:lang w:eastAsia="ru-RU"/>
        </w:rPr>
        <w:t xml:space="preserve">Срок осуществления действий  - </w:t>
      </w:r>
      <w:r w:rsidR="00B2526D" w:rsidRPr="00A70032">
        <w:rPr>
          <w:rFonts w:ascii="Times New Roman" w:eastAsia="Times New Roman" w:hAnsi="Times New Roman"/>
          <w:color w:val="000000"/>
          <w:sz w:val="24"/>
          <w:szCs w:val="24"/>
          <w:lang w:eastAsia="ru-RU"/>
        </w:rPr>
        <w:t>1</w:t>
      </w:r>
      <w:r w:rsidRPr="00A70032">
        <w:rPr>
          <w:rFonts w:ascii="Times New Roman" w:eastAsia="Times New Roman" w:hAnsi="Times New Roman"/>
          <w:color w:val="000000"/>
          <w:sz w:val="24"/>
          <w:szCs w:val="24"/>
          <w:lang w:eastAsia="ru-RU"/>
        </w:rPr>
        <w:t>4 рабочих  дня.</w:t>
      </w:r>
    </w:p>
    <w:p w:rsidR="00B17AC1" w:rsidRPr="00A70032" w:rsidRDefault="00B17AC1" w:rsidP="0060200A">
      <w:pPr>
        <w:autoSpaceDE w:val="0"/>
        <w:autoSpaceDN w:val="0"/>
        <w:adjustRightInd w:val="0"/>
        <w:spacing w:after="0" w:line="240" w:lineRule="auto"/>
        <w:ind w:firstLine="567"/>
        <w:jc w:val="both"/>
        <w:outlineLvl w:val="0"/>
        <w:rPr>
          <w:rFonts w:ascii="Times New Roman" w:eastAsia="Times New Roman" w:hAnsi="Times New Roman"/>
          <w:bCs/>
          <w:sz w:val="24"/>
          <w:szCs w:val="24"/>
          <w:lang w:eastAsia="ru-RU"/>
        </w:rPr>
      </w:pPr>
      <w:r w:rsidRPr="00A70032">
        <w:rPr>
          <w:rFonts w:ascii="Times New Roman" w:eastAsia="Times New Roman" w:hAnsi="Times New Roman"/>
          <w:bCs/>
          <w:sz w:val="24"/>
          <w:szCs w:val="24"/>
          <w:lang w:eastAsia="ru-RU"/>
        </w:rPr>
        <w:t>3.</w:t>
      </w:r>
      <w:r w:rsidR="00B2526D" w:rsidRPr="00A70032">
        <w:rPr>
          <w:rFonts w:ascii="Times New Roman" w:eastAsia="Times New Roman" w:hAnsi="Times New Roman"/>
          <w:bCs/>
          <w:sz w:val="24"/>
          <w:szCs w:val="24"/>
          <w:lang w:eastAsia="ru-RU"/>
        </w:rPr>
        <w:t>6</w:t>
      </w:r>
      <w:r w:rsidRPr="00A70032">
        <w:rPr>
          <w:rFonts w:ascii="Times New Roman" w:eastAsia="Times New Roman" w:hAnsi="Times New Roman"/>
          <w:bCs/>
          <w:sz w:val="24"/>
          <w:szCs w:val="24"/>
          <w:lang w:eastAsia="ru-RU"/>
        </w:rPr>
        <w:t>.2.5.  Критерием принятия решения об исправлении опечаток или ошибок является наличие  допущенных опечаток или ошибок.</w:t>
      </w:r>
    </w:p>
    <w:p w:rsidR="00B17AC1" w:rsidRPr="00A70032" w:rsidRDefault="00B17AC1" w:rsidP="0060200A">
      <w:pPr>
        <w:autoSpaceDE w:val="0"/>
        <w:autoSpaceDN w:val="0"/>
        <w:adjustRightInd w:val="0"/>
        <w:spacing w:after="0" w:line="240" w:lineRule="auto"/>
        <w:ind w:firstLine="567"/>
        <w:jc w:val="both"/>
        <w:outlineLvl w:val="0"/>
        <w:rPr>
          <w:rFonts w:ascii="Times New Roman" w:eastAsia="Times New Roman" w:hAnsi="Times New Roman"/>
          <w:bCs/>
          <w:sz w:val="24"/>
          <w:szCs w:val="24"/>
          <w:lang w:eastAsia="ru-RU"/>
        </w:rPr>
      </w:pPr>
      <w:r w:rsidRPr="00A70032">
        <w:rPr>
          <w:rFonts w:ascii="Times New Roman" w:eastAsia="Times New Roman" w:hAnsi="Times New Roman"/>
          <w:bCs/>
          <w:sz w:val="24"/>
          <w:szCs w:val="24"/>
          <w:lang w:eastAsia="ru-RU"/>
        </w:rPr>
        <w:lastRenderedPageBreak/>
        <w:t>3.</w:t>
      </w:r>
      <w:r w:rsidR="00B2526D" w:rsidRPr="00A70032">
        <w:rPr>
          <w:rFonts w:ascii="Times New Roman" w:eastAsia="Times New Roman" w:hAnsi="Times New Roman"/>
          <w:bCs/>
          <w:sz w:val="24"/>
          <w:szCs w:val="24"/>
          <w:lang w:eastAsia="ru-RU"/>
        </w:rPr>
        <w:t>6</w:t>
      </w:r>
      <w:r w:rsidRPr="00A70032">
        <w:rPr>
          <w:rFonts w:ascii="Times New Roman" w:eastAsia="Times New Roman" w:hAnsi="Times New Roman"/>
          <w:bCs/>
          <w:sz w:val="24"/>
          <w:szCs w:val="24"/>
          <w:lang w:eastAsia="ru-RU"/>
        </w:rPr>
        <w:t>.2.6.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B17AC1" w:rsidRPr="00A70032" w:rsidRDefault="00B17AC1" w:rsidP="0060200A">
      <w:pPr>
        <w:autoSpaceDE w:val="0"/>
        <w:autoSpaceDN w:val="0"/>
        <w:adjustRightInd w:val="0"/>
        <w:spacing w:after="0" w:line="240" w:lineRule="auto"/>
        <w:ind w:firstLine="567"/>
        <w:jc w:val="both"/>
        <w:outlineLvl w:val="0"/>
        <w:rPr>
          <w:rFonts w:ascii="Times New Roman" w:eastAsia="Times New Roman" w:hAnsi="Times New Roman"/>
          <w:bCs/>
          <w:sz w:val="24"/>
          <w:szCs w:val="24"/>
          <w:lang w:eastAsia="ru-RU"/>
        </w:rPr>
      </w:pPr>
      <w:r w:rsidRPr="00A70032">
        <w:rPr>
          <w:rFonts w:ascii="Times New Roman" w:eastAsia="Times New Roman" w:hAnsi="Times New Roman"/>
          <w:bCs/>
          <w:sz w:val="24"/>
          <w:szCs w:val="24"/>
          <w:lang w:eastAsia="ru-RU"/>
        </w:rPr>
        <w:t>3.</w:t>
      </w:r>
      <w:r w:rsidR="00B2526D" w:rsidRPr="00A70032">
        <w:rPr>
          <w:rFonts w:ascii="Times New Roman" w:eastAsia="Times New Roman" w:hAnsi="Times New Roman"/>
          <w:bCs/>
          <w:sz w:val="24"/>
          <w:szCs w:val="24"/>
          <w:lang w:eastAsia="ru-RU"/>
        </w:rPr>
        <w:t>6</w:t>
      </w:r>
      <w:r w:rsidRPr="00A70032">
        <w:rPr>
          <w:rFonts w:ascii="Times New Roman" w:eastAsia="Times New Roman" w:hAnsi="Times New Roman"/>
          <w:bCs/>
          <w:sz w:val="24"/>
          <w:szCs w:val="24"/>
          <w:lang w:eastAsia="ru-RU"/>
        </w:rPr>
        <w:t xml:space="preserve">.2.7. Результатом рассмотрения заявления об исправлении допущенных опечаток и ошибок являются подписанное и зарегистрированное </w:t>
      </w:r>
      <w:r w:rsidRPr="00A70032">
        <w:rPr>
          <w:rFonts w:ascii="Times New Roman" w:eastAsia="Times New Roman" w:hAnsi="Times New Roman"/>
          <w:sz w:val="24"/>
          <w:szCs w:val="24"/>
          <w:lang w:eastAsia="ru-RU"/>
        </w:rPr>
        <w:t xml:space="preserve">уведомление об отказе в исправлении  опечаток или ошибок  или </w:t>
      </w:r>
      <w:r w:rsidR="00B2526D" w:rsidRPr="00A70032">
        <w:rPr>
          <w:rFonts w:ascii="Times New Roman" w:eastAsia="Times New Roman" w:hAnsi="Times New Roman"/>
          <w:sz w:val="24"/>
          <w:szCs w:val="24"/>
          <w:lang w:eastAsia="ru-RU"/>
        </w:rPr>
        <w:t>договор о безвозмездной передаче жилого помещения в собственность граждан</w:t>
      </w:r>
      <w:r w:rsidRPr="00A70032">
        <w:rPr>
          <w:rFonts w:ascii="Times New Roman" w:hAnsi="Times New Roman"/>
          <w:sz w:val="24"/>
          <w:szCs w:val="24"/>
          <w:lang w:eastAsia="ru-RU"/>
        </w:rPr>
        <w:t>.</w:t>
      </w:r>
    </w:p>
    <w:p w:rsidR="00B17AC1" w:rsidRPr="00A70032" w:rsidRDefault="00B17AC1" w:rsidP="0060200A">
      <w:pPr>
        <w:autoSpaceDE w:val="0"/>
        <w:autoSpaceDN w:val="0"/>
        <w:adjustRightInd w:val="0"/>
        <w:spacing w:after="0" w:line="240" w:lineRule="auto"/>
        <w:ind w:firstLine="567"/>
        <w:jc w:val="both"/>
        <w:outlineLvl w:val="0"/>
        <w:rPr>
          <w:rFonts w:ascii="Times New Roman" w:eastAsia="Times New Roman" w:hAnsi="Times New Roman"/>
          <w:bCs/>
          <w:sz w:val="24"/>
          <w:szCs w:val="24"/>
          <w:lang w:eastAsia="ru-RU"/>
        </w:rPr>
      </w:pPr>
      <w:r w:rsidRPr="00A70032">
        <w:rPr>
          <w:rFonts w:ascii="Times New Roman" w:eastAsia="Times New Roman" w:hAnsi="Times New Roman"/>
          <w:bCs/>
          <w:sz w:val="24"/>
          <w:szCs w:val="24"/>
          <w:lang w:eastAsia="ru-RU"/>
        </w:rPr>
        <w:t>3.</w:t>
      </w:r>
      <w:r w:rsidR="00B2526D" w:rsidRPr="00A70032">
        <w:rPr>
          <w:rFonts w:ascii="Times New Roman" w:eastAsia="Times New Roman" w:hAnsi="Times New Roman"/>
          <w:bCs/>
          <w:sz w:val="24"/>
          <w:szCs w:val="24"/>
          <w:lang w:eastAsia="ru-RU"/>
        </w:rPr>
        <w:t>6</w:t>
      </w:r>
      <w:r w:rsidRPr="00A70032">
        <w:rPr>
          <w:rFonts w:ascii="Times New Roman" w:eastAsia="Times New Roman" w:hAnsi="Times New Roman"/>
          <w:bCs/>
          <w:sz w:val="24"/>
          <w:szCs w:val="24"/>
          <w:lang w:eastAsia="ru-RU"/>
        </w:rPr>
        <w:t>.2.8. Фиксация результата – в системе электронного документооборота или в журнале регистрации.</w:t>
      </w:r>
    </w:p>
    <w:p w:rsidR="00B17AC1" w:rsidRPr="00E40044" w:rsidRDefault="00B17AC1" w:rsidP="0060200A">
      <w:pPr>
        <w:shd w:val="clear" w:color="auto" w:fill="FFFFFF"/>
        <w:spacing w:after="0" w:line="240" w:lineRule="auto"/>
        <w:ind w:firstLine="567"/>
        <w:jc w:val="both"/>
        <w:rPr>
          <w:rFonts w:ascii="Times New Roman" w:eastAsia="Times New Roman" w:hAnsi="Times New Roman"/>
          <w:b/>
          <w:sz w:val="24"/>
          <w:szCs w:val="24"/>
          <w:lang w:eastAsia="ru-RU"/>
        </w:rPr>
      </w:pPr>
      <w:r w:rsidRPr="00E40044">
        <w:rPr>
          <w:rFonts w:ascii="Times New Roman" w:eastAsia="Times New Roman" w:hAnsi="Times New Roman"/>
          <w:b/>
          <w:color w:val="000000"/>
          <w:sz w:val="24"/>
          <w:szCs w:val="24"/>
          <w:lang w:eastAsia="ru-RU"/>
        </w:rPr>
        <w:t>3.</w:t>
      </w:r>
      <w:r w:rsidR="00B2526D" w:rsidRPr="00E40044">
        <w:rPr>
          <w:rFonts w:ascii="Times New Roman" w:eastAsia="Times New Roman" w:hAnsi="Times New Roman"/>
          <w:b/>
          <w:color w:val="000000"/>
          <w:sz w:val="24"/>
          <w:szCs w:val="24"/>
          <w:lang w:eastAsia="ru-RU"/>
        </w:rPr>
        <w:t>6</w:t>
      </w:r>
      <w:r w:rsidRPr="00E40044">
        <w:rPr>
          <w:rFonts w:ascii="Times New Roman" w:eastAsia="Times New Roman" w:hAnsi="Times New Roman"/>
          <w:b/>
          <w:color w:val="000000"/>
          <w:sz w:val="24"/>
          <w:szCs w:val="24"/>
          <w:lang w:eastAsia="ru-RU"/>
        </w:rPr>
        <w:t>.3. В</w:t>
      </w:r>
      <w:r w:rsidRPr="00E40044">
        <w:rPr>
          <w:rFonts w:ascii="Times New Roman" w:hAnsi="Times New Roman"/>
          <w:b/>
          <w:color w:val="000000"/>
          <w:sz w:val="24"/>
          <w:szCs w:val="24"/>
          <w:lang w:eastAsia="ru-RU"/>
        </w:rPr>
        <w:t>ыдача (направление) результата услуги</w:t>
      </w:r>
      <w:r w:rsidRPr="00E40044">
        <w:rPr>
          <w:rFonts w:ascii="Times New Roman" w:eastAsia="Times New Roman" w:hAnsi="Times New Roman"/>
          <w:b/>
          <w:sz w:val="24"/>
          <w:szCs w:val="24"/>
          <w:lang w:eastAsia="ru-RU"/>
        </w:rPr>
        <w:t>.</w:t>
      </w:r>
    </w:p>
    <w:p w:rsidR="00B17AC1" w:rsidRPr="00A70032" w:rsidRDefault="00B17AC1" w:rsidP="0060200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70032">
        <w:rPr>
          <w:rFonts w:ascii="Times New Roman" w:eastAsia="Times New Roman" w:hAnsi="Times New Roman"/>
          <w:sz w:val="24"/>
          <w:szCs w:val="24"/>
          <w:lang w:eastAsia="ru-RU"/>
        </w:rPr>
        <w:t>3.</w:t>
      </w:r>
      <w:r w:rsidR="00974C3B" w:rsidRPr="00A70032">
        <w:rPr>
          <w:rFonts w:ascii="Times New Roman" w:eastAsia="Times New Roman" w:hAnsi="Times New Roman"/>
          <w:sz w:val="24"/>
          <w:szCs w:val="24"/>
          <w:lang w:eastAsia="ru-RU"/>
        </w:rPr>
        <w:t>6</w:t>
      </w:r>
      <w:r w:rsidRPr="00A70032">
        <w:rPr>
          <w:rFonts w:ascii="Times New Roman" w:eastAsia="Times New Roman" w:hAnsi="Times New Roman"/>
          <w:sz w:val="24"/>
          <w:szCs w:val="24"/>
          <w:lang w:eastAsia="ru-RU"/>
        </w:rPr>
        <w:t xml:space="preserve">.3.1. Основанием для начала административного действия  </w:t>
      </w:r>
      <w:r w:rsidR="00D137A2" w:rsidRPr="00A70032">
        <w:rPr>
          <w:rFonts w:ascii="Times New Roman" w:eastAsia="Times New Roman" w:hAnsi="Times New Roman"/>
          <w:sz w:val="24"/>
          <w:szCs w:val="24"/>
          <w:lang w:eastAsia="ru-RU"/>
        </w:rPr>
        <w:t>"</w:t>
      </w:r>
      <w:r w:rsidRPr="00A70032">
        <w:rPr>
          <w:rFonts w:ascii="Times New Roman" w:eastAsia="Times New Roman" w:hAnsi="Times New Roman"/>
          <w:sz w:val="24"/>
          <w:szCs w:val="24"/>
          <w:lang w:eastAsia="ru-RU"/>
        </w:rPr>
        <w:t>В</w:t>
      </w:r>
      <w:r w:rsidRPr="00A70032">
        <w:rPr>
          <w:rFonts w:ascii="Times New Roman" w:hAnsi="Times New Roman"/>
          <w:color w:val="000000"/>
          <w:sz w:val="24"/>
          <w:szCs w:val="24"/>
          <w:lang w:eastAsia="ru-RU"/>
        </w:rPr>
        <w:t>ыдача (направление) результата муниципальной услуги</w:t>
      </w:r>
      <w:r w:rsidR="00D137A2" w:rsidRPr="00A70032">
        <w:rPr>
          <w:rFonts w:ascii="Times New Roman" w:eastAsia="Times New Roman" w:hAnsi="Times New Roman"/>
          <w:sz w:val="24"/>
          <w:szCs w:val="24"/>
          <w:lang w:eastAsia="ru-RU"/>
        </w:rPr>
        <w:t>"</w:t>
      </w:r>
      <w:r w:rsidRPr="00A70032">
        <w:rPr>
          <w:rFonts w:ascii="Times New Roman" w:eastAsia="Times New Roman" w:hAnsi="Times New Roman"/>
          <w:sz w:val="24"/>
          <w:szCs w:val="24"/>
          <w:lang w:eastAsia="ru-RU"/>
        </w:rPr>
        <w:t xml:space="preserve"> является </w:t>
      </w:r>
      <w:r w:rsidRPr="00A70032">
        <w:rPr>
          <w:rFonts w:ascii="Times New Roman" w:eastAsia="Times New Roman" w:hAnsi="Times New Roman"/>
          <w:bCs/>
          <w:sz w:val="24"/>
          <w:szCs w:val="24"/>
          <w:lang w:eastAsia="ru-RU"/>
        </w:rPr>
        <w:t xml:space="preserve">подписанное и зарегистрированное </w:t>
      </w:r>
      <w:r w:rsidRPr="00A70032">
        <w:rPr>
          <w:rFonts w:ascii="Times New Roman" w:eastAsia="Times New Roman" w:hAnsi="Times New Roman"/>
          <w:sz w:val="24"/>
          <w:szCs w:val="24"/>
          <w:lang w:eastAsia="ru-RU"/>
        </w:rPr>
        <w:t xml:space="preserve">уведомление об отказе в исправлении опечаток или ошибок  или </w:t>
      </w:r>
      <w:r w:rsidR="00974C3B" w:rsidRPr="00A70032">
        <w:rPr>
          <w:rFonts w:ascii="Times New Roman" w:eastAsia="Times New Roman" w:hAnsi="Times New Roman"/>
          <w:sz w:val="24"/>
          <w:szCs w:val="24"/>
          <w:lang w:eastAsia="ru-RU"/>
        </w:rPr>
        <w:t>договор о безвозмездной передаче жилого помещения в собственность граждан</w:t>
      </w:r>
      <w:r w:rsidRPr="00A70032">
        <w:rPr>
          <w:rFonts w:ascii="Times New Roman" w:eastAsia="Times New Roman" w:hAnsi="Times New Roman"/>
          <w:color w:val="000000"/>
          <w:sz w:val="24"/>
          <w:szCs w:val="24"/>
          <w:lang w:eastAsia="ru-RU"/>
        </w:rPr>
        <w:t xml:space="preserve">. </w:t>
      </w:r>
    </w:p>
    <w:p w:rsidR="00B17AC1" w:rsidRPr="00A70032" w:rsidRDefault="00B17AC1" w:rsidP="0060200A">
      <w:pPr>
        <w:shd w:val="clear" w:color="auto" w:fill="FFFFFF"/>
        <w:spacing w:after="0" w:line="240" w:lineRule="auto"/>
        <w:ind w:firstLine="567"/>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3.</w:t>
      </w:r>
      <w:r w:rsidR="00974C3B" w:rsidRPr="00A70032">
        <w:rPr>
          <w:rFonts w:ascii="Times New Roman" w:eastAsia="Times New Roman" w:hAnsi="Times New Roman"/>
          <w:sz w:val="24"/>
          <w:szCs w:val="24"/>
          <w:lang w:eastAsia="ru-RU"/>
        </w:rPr>
        <w:t>6</w:t>
      </w:r>
      <w:r w:rsidRPr="00A70032">
        <w:rPr>
          <w:rFonts w:ascii="Times New Roman" w:eastAsia="Times New Roman" w:hAnsi="Times New Roman"/>
          <w:sz w:val="24"/>
          <w:szCs w:val="24"/>
          <w:lang w:eastAsia="ru-RU"/>
        </w:rPr>
        <w:t xml:space="preserve">.3.2. Специалист </w:t>
      </w:r>
      <w:r w:rsidR="006D532E" w:rsidRPr="006D532E">
        <w:rPr>
          <w:rFonts w:ascii="Times New Roman" w:eastAsia="Times New Roman" w:hAnsi="Times New Roman"/>
          <w:bCs/>
          <w:iCs/>
          <w:sz w:val="24"/>
          <w:szCs w:val="24"/>
          <w:lang w:eastAsia="ru-RU"/>
        </w:rPr>
        <w:t>Департамента</w:t>
      </w:r>
      <w:r w:rsidRPr="00A70032">
        <w:rPr>
          <w:rFonts w:ascii="Times New Roman" w:eastAsia="Times New Roman" w:hAnsi="Times New Roman"/>
          <w:sz w:val="24"/>
          <w:szCs w:val="24"/>
          <w:lang w:eastAsia="ru-RU"/>
        </w:rPr>
        <w:t xml:space="preserve"> в течение одного рабочего дня после подписания  и регистрации уведомления об отказе в исправлении опечаток или ошибок  или </w:t>
      </w:r>
      <w:r w:rsidR="00974C3B" w:rsidRPr="00A70032">
        <w:rPr>
          <w:rFonts w:ascii="Times New Roman" w:eastAsia="Times New Roman" w:hAnsi="Times New Roman"/>
          <w:sz w:val="24"/>
          <w:szCs w:val="24"/>
          <w:lang w:eastAsia="ru-RU"/>
        </w:rPr>
        <w:t>договора о безвозмездной передаче жилого помещения в собственность граждан</w:t>
      </w:r>
      <w:r w:rsidRPr="00A70032">
        <w:rPr>
          <w:rFonts w:ascii="Times New Roman" w:eastAsia="Times New Roman" w:hAnsi="Times New Roman"/>
          <w:sz w:val="24"/>
          <w:szCs w:val="24"/>
          <w:lang w:eastAsia="ru-RU"/>
        </w:rPr>
        <w:t>, информирует заявителя о принятом решен</w:t>
      </w:r>
      <w:r w:rsidR="007355F7">
        <w:rPr>
          <w:rFonts w:ascii="Times New Roman" w:eastAsia="Times New Roman" w:hAnsi="Times New Roman"/>
          <w:sz w:val="24"/>
          <w:szCs w:val="24"/>
          <w:lang w:eastAsia="ru-RU"/>
        </w:rPr>
        <w:t>ии способом, указанным в заявлении.</w:t>
      </w:r>
    </w:p>
    <w:p w:rsidR="00B17AC1" w:rsidRPr="00A70032" w:rsidRDefault="00B17AC1" w:rsidP="0060200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70032">
        <w:rPr>
          <w:rFonts w:ascii="Times New Roman" w:eastAsia="Times New Roman" w:hAnsi="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974C3B" w:rsidRPr="00A70032" w:rsidRDefault="00B17AC1"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eastAsia="Times New Roman" w:hAnsi="Times New Roman"/>
          <w:sz w:val="24"/>
          <w:szCs w:val="24"/>
          <w:lang w:eastAsia="ru-RU"/>
        </w:rPr>
        <w:t>3.</w:t>
      </w:r>
      <w:r w:rsidR="00974C3B" w:rsidRPr="00A70032">
        <w:rPr>
          <w:rFonts w:ascii="Times New Roman" w:eastAsia="Times New Roman" w:hAnsi="Times New Roman"/>
          <w:sz w:val="24"/>
          <w:szCs w:val="24"/>
          <w:lang w:eastAsia="ru-RU"/>
        </w:rPr>
        <w:t>6</w:t>
      </w:r>
      <w:r w:rsidRPr="00A70032">
        <w:rPr>
          <w:rFonts w:ascii="Times New Roman" w:eastAsia="Times New Roman" w:hAnsi="Times New Roman"/>
          <w:sz w:val="24"/>
          <w:szCs w:val="24"/>
          <w:lang w:eastAsia="ru-RU"/>
        </w:rPr>
        <w:t xml:space="preserve">.3.3. </w:t>
      </w:r>
      <w:r w:rsidR="00974C3B" w:rsidRPr="00A70032">
        <w:rPr>
          <w:rFonts w:ascii="Times New Roman" w:hAnsi="Times New Roman"/>
          <w:sz w:val="24"/>
          <w:szCs w:val="24"/>
        </w:rPr>
        <w:t xml:space="preserve">Заявителем подписывается договор о безвозмездной передаче жилого помещения в собственность граждан  при личном посещении </w:t>
      </w:r>
      <w:r w:rsidR="006D532E">
        <w:rPr>
          <w:rFonts w:ascii="Times New Roman" w:hAnsi="Times New Roman"/>
          <w:sz w:val="24"/>
          <w:szCs w:val="24"/>
        </w:rPr>
        <w:t>Департамента</w:t>
      </w:r>
      <w:r w:rsidR="00974C3B" w:rsidRPr="00A70032">
        <w:rPr>
          <w:rFonts w:ascii="Times New Roman" w:hAnsi="Times New Roman"/>
          <w:sz w:val="24"/>
          <w:szCs w:val="24"/>
        </w:rPr>
        <w:t xml:space="preserve"> и затем  выдается  лично  под роспись. </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При подписании и выдаче заявителю результата предоставления муниципальной услуги лично, заявитель должен предоставить паспорт гражданина Российской Федерации.           </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Один экземпляр договора о безвозмездной передаче жилого помещения в собственность граждан остается у заявителя, </w:t>
      </w:r>
      <w:r w:rsidR="007355F7">
        <w:rPr>
          <w:rFonts w:ascii="Times New Roman" w:hAnsi="Times New Roman"/>
          <w:sz w:val="24"/>
          <w:szCs w:val="24"/>
        </w:rPr>
        <w:t>остальные</w:t>
      </w:r>
      <w:r w:rsidRPr="00A70032">
        <w:rPr>
          <w:rFonts w:ascii="Times New Roman" w:hAnsi="Times New Roman"/>
          <w:sz w:val="24"/>
          <w:szCs w:val="24"/>
        </w:rPr>
        <w:t xml:space="preserve"> экземпляр</w:t>
      </w:r>
      <w:r w:rsidR="007355F7">
        <w:rPr>
          <w:rFonts w:ascii="Times New Roman" w:hAnsi="Times New Roman"/>
          <w:sz w:val="24"/>
          <w:szCs w:val="24"/>
        </w:rPr>
        <w:t>ы</w:t>
      </w:r>
      <w:r w:rsidRPr="00A70032">
        <w:rPr>
          <w:rFonts w:ascii="Times New Roman" w:hAnsi="Times New Roman"/>
          <w:sz w:val="24"/>
          <w:szCs w:val="24"/>
        </w:rPr>
        <w:t xml:space="preserve"> договора с пакетом документов формиру</w:t>
      </w:r>
      <w:r w:rsidR="007355F7">
        <w:rPr>
          <w:rFonts w:ascii="Times New Roman" w:hAnsi="Times New Roman"/>
          <w:sz w:val="24"/>
          <w:szCs w:val="24"/>
        </w:rPr>
        <w:t>ю</w:t>
      </w:r>
      <w:r w:rsidRPr="00A70032">
        <w:rPr>
          <w:rFonts w:ascii="Times New Roman" w:hAnsi="Times New Roman"/>
          <w:sz w:val="24"/>
          <w:szCs w:val="24"/>
        </w:rPr>
        <w:t>тся в дело.</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3.6.3.4.  Уведомление об отказе в исправлении опечаток или ошибок по желанию заявителя вручается ему лично по месту нахождения </w:t>
      </w:r>
      <w:r w:rsidR="00F21D0B">
        <w:rPr>
          <w:rFonts w:ascii="Times New Roman" w:hAnsi="Times New Roman"/>
          <w:sz w:val="24"/>
          <w:szCs w:val="24"/>
        </w:rPr>
        <w:t>Департамента</w:t>
      </w:r>
      <w:r w:rsidRPr="00A70032">
        <w:rPr>
          <w:rFonts w:ascii="Times New Roman" w:hAnsi="Times New Roman"/>
          <w:sz w:val="24"/>
          <w:szCs w:val="24"/>
        </w:rPr>
        <w:t xml:space="preserve"> в согласованное время либо направляется в форме электронного документа, подписанн</w:t>
      </w:r>
      <w:r w:rsidR="007355F7">
        <w:rPr>
          <w:rFonts w:ascii="Times New Roman" w:hAnsi="Times New Roman"/>
          <w:sz w:val="24"/>
          <w:szCs w:val="24"/>
        </w:rPr>
        <w:t>ого</w:t>
      </w:r>
      <w:r w:rsidRPr="00A70032">
        <w:rPr>
          <w:rFonts w:ascii="Times New Roman" w:hAnsi="Times New Roman"/>
          <w:sz w:val="24"/>
          <w:szCs w:val="24"/>
        </w:rPr>
        <w:t xml:space="preserve"> </w:t>
      </w:r>
      <w:r w:rsidRPr="00B71FD2">
        <w:rPr>
          <w:rFonts w:ascii="Times New Roman" w:hAnsi="Times New Roman"/>
          <w:sz w:val="24"/>
          <w:szCs w:val="24"/>
        </w:rPr>
        <w:t>усиленной квалифицированной электронной подписью уполномоченного должностного лица</w:t>
      </w:r>
      <w:r w:rsidRPr="00A70032">
        <w:rPr>
          <w:rFonts w:ascii="Times New Roman" w:hAnsi="Times New Roman"/>
          <w:sz w:val="24"/>
          <w:szCs w:val="24"/>
        </w:rPr>
        <w:t xml:space="preserve">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 момента подписания и регистрации.</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паспорт гражданина Российской Федерации, а представитель заявителя – </w:t>
      </w:r>
      <w:r w:rsidR="00B033CB">
        <w:rPr>
          <w:rFonts w:ascii="Times New Roman" w:hAnsi="Times New Roman"/>
          <w:sz w:val="24"/>
          <w:szCs w:val="24"/>
        </w:rPr>
        <w:t xml:space="preserve">документ, удостоверяющий личность и </w:t>
      </w:r>
      <w:r w:rsidRPr="00A70032">
        <w:rPr>
          <w:rFonts w:ascii="Times New Roman" w:hAnsi="Times New Roman"/>
          <w:sz w:val="24"/>
          <w:szCs w:val="24"/>
        </w:rPr>
        <w:t xml:space="preserve"> документ, подтверждающий полномочия представителя заявителя. </w:t>
      </w:r>
    </w:p>
    <w:p w:rsidR="00974C3B" w:rsidRPr="00A70032" w:rsidRDefault="00E40044" w:rsidP="0060200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случае </w:t>
      </w:r>
      <w:r w:rsidR="00974C3B" w:rsidRPr="00A70032">
        <w:rPr>
          <w:rFonts w:ascii="Times New Roman" w:hAnsi="Times New Roman"/>
          <w:sz w:val="24"/>
          <w:szCs w:val="24"/>
        </w:rPr>
        <w:t xml:space="preserve">если заявитель не явился в назначенное время за результатом в </w:t>
      </w:r>
      <w:r w:rsidR="00F21D0B">
        <w:rPr>
          <w:rFonts w:ascii="Times New Roman" w:hAnsi="Times New Roman"/>
          <w:sz w:val="24"/>
          <w:szCs w:val="24"/>
        </w:rPr>
        <w:t>Департамент</w:t>
      </w:r>
      <w:r w:rsidR="00974C3B" w:rsidRPr="00A70032">
        <w:rPr>
          <w:rFonts w:ascii="Times New Roman" w:hAnsi="Times New Roman"/>
          <w:sz w:val="24"/>
          <w:szCs w:val="24"/>
        </w:rPr>
        <w:t xml:space="preserve">, специалист, ответственный за направление или вручение результата муниципальной услуги, направляет его почтовым отправлением с уведомлением о вручении. </w:t>
      </w:r>
    </w:p>
    <w:p w:rsidR="00974C3B" w:rsidRDefault="00974C3B"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3.6.3.5. Результатом исполнения данного административного действия являются выданный договор о безвозмездной передаче жилого помещения  в собственность граждан либо  уведомление об отказе в исправлении опечаток или ошибок.</w:t>
      </w:r>
    </w:p>
    <w:p w:rsidR="00B033CB" w:rsidRDefault="00B033CB" w:rsidP="0060200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3.6.3.6. Критерий принятия решения о  выдаче   договора о безвозмездной передаче жилого помещения в собственность граждан – подписанный и зарегистрированный договор о безвозмездной передачи жилого помещения в собственность граждан.</w:t>
      </w:r>
    </w:p>
    <w:p w:rsidR="00B033CB" w:rsidRPr="00A70032" w:rsidRDefault="00B033CB" w:rsidP="0060200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3.6.3.7. Критерий принятия решения о выдаче уведомления об отказе в исправлении опечаток или ошибок  – указанный вариант отправки (выдачи) результата в заявлении об исправлении опечаток или ошибок.  </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3.6.3.</w:t>
      </w:r>
      <w:r w:rsidR="00B033CB">
        <w:rPr>
          <w:rFonts w:ascii="Times New Roman" w:hAnsi="Times New Roman"/>
          <w:sz w:val="24"/>
          <w:szCs w:val="24"/>
        </w:rPr>
        <w:t>8</w:t>
      </w:r>
      <w:r w:rsidRPr="00A70032">
        <w:rPr>
          <w:rFonts w:ascii="Times New Roman" w:hAnsi="Times New Roman"/>
          <w:sz w:val="24"/>
          <w:szCs w:val="24"/>
        </w:rPr>
        <w:t>. Фиксация факта направления (выдачи) отправки результата предоставления муниципальной услуги - отметка в системе электронного документооборота, журнале регистрации.</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3.6.3.</w:t>
      </w:r>
      <w:r w:rsidR="00B033CB">
        <w:rPr>
          <w:rFonts w:ascii="Times New Roman" w:hAnsi="Times New Roman"/>
          <w:sz w:val="24"/>
          <w:szCs w:val="24"/>
        </w:rPr>
        <w:t>9</w:t>
      </w:r>
      <w:r w:rsidRPr="00A70032">
        <w:rPr>
          <w:rFonts w:ascii="Times New Roman" w:hAnsi="Times New Roman"/>
          <w:sz w:val="24"/>
          <w:szCs w:val="24"/>
        </w:rPr>
        <w:t>. Фиксация выдачи результата предоставления муниципальной услуги лично заявителю (представителю заявителя) - в системе электронного документооборота</w:t>
      </w:r>
      <w:r w:rsidR="007355F7">
        <w:rPr>
          <w:rFonts w:ascii="Times New Roman" w:hAnsi="Times New Roman"/>
          <w:sz w:val="24"/>
          <w:szCs w:val="24"/>
        </w:rPr>
        <w:t>, в журнале регистрации.</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rPr>
      </w:pPr>
      <w:r w:rsidRPr="00A70032">
        <w:rPr>
          <w:rFonts w:ascii="Times New Roman" w:hAnsi="Times New Roman"/>
          <w:sz w:val="24"/>
          <w:szCs w:val="24"/>
        </w:rPr>
        <w:t>3.6.3.</w:t>
      </w:r>
      <w:r w:rsidR="00B033CB">
        <w:rPr>
          <w:rFonts w:ascii="Times New Roman" w:hAnsi="Times New Roman"/>
          <w:sz w:val="24"/>
          <w:szCs w:val="24"/>
        </w:rPr>
        <w:t>10</w:t>
      </w:r>
      <w:r w:rsidRPr="00A70032">
        <w:rPr>
          <w:rFonts w:ascii="Times New Roman" w:hAnsi="Times New Roman"/>
          <w:sz w:val="24"/>
          <w:szCs w:val="24"/>
        </w:rPr>
        <w:t xml:space="preserve">. Срок исполнения данного административного действия составляет не более </w:t>
      </w:r>
      <w:r w:rsidR="002B6562" w:rsidRPr="00A70032">
        <w:rPr>
          <w:rFonts w:ascii="Times New Roman" w:hAnsi="Times New Roman"/>
          <w:sz w:val="24"/>
          <w:szCs w:val="24"/>
        </w:rPr>
        <w:t>1</w:t>
      </w:r>
      <w:r w:rsidRPr="00A70032">
        <w:rPr>
          <w:rFonts w:ascii="Times New Roman" w:hAnsi="Times New Roman"/>
          <w:sz w:val="24"/>
          <w:szCs w:val="24"/>
        </w:rPr>
        <w:t xml:space="preserve"> рабоч</w:t>
      </w:r>
      <w:r w:rsidR="002B6562" w:rsidRPr="00A70032">
        <w:rPr>
          <w:rFonts w:ascii="Times New Roman" w:hAnsi="Times New Roman"/>
          <w:sz w:val="24"/>
          <w:szCs w:val="24"/>
        </w:rPr>
        <w:t>его</w:t>
      </w:r>
      <w:r w:rsidRPr="00A70032">
        <w:rPr>
          <w:rFonts w:ascii="Times New Roman" w:hAnsi="Times New Roman"/>
          <w:sz w:val="24"/>
          <w:szCs w:val="24"/>
        </w:rPr>
        <w:t xml:space="preserve"> дн</w:t>
      </w:r>
      <w:r w:rsidR="002B6562" w:rsidRPr="00A70032">
        <w:rPr>
          <w:rFonts w:ascii="Times New Roman" w:hAnsi="Times New Roman"/>
          <w:sz w:val="24"/>
          <w:szCs w:val="24"/>
        </w:rPr>
        <w:t>я</w:t>
      </w:r>
      <w:r w:rsidRPr="00A70032">
        <w:rPr>
          <w:rFonts w:ascii="Times New Roman" w:hAnsi="Times New Roman"/>
          <w:sz w:val="24"/>
          <w:szCs w:val="24"/>
        </w:rPr>
        <w:t>.</w:t>
      </w:r>
    </w:p>
    <w:p w:rsidR="00346C85" w:rsidRPr="001C280B" w:rsidRDefault="00346C85" w:rsidP="0060200A">
      <w:pPr>
        <w:autoSpaceDE w:val="0"/>
        <w:spacing w:after="0" w:line="240" w:lineRule="auto"/>
        <w:ind w:firstLine="567"/>
        <w:jc w:val="both"/>
        <w:rPr>
          <w:rFonts w:ascii="Times New Roman" w:hAnsi="Times New Roman"/>
          <w:b/>
          <w:color w:val="000000"/>
          <w:sz w:val="24"/>
          <w:szCs w:val="24"/>
        </w:rPr>
      </w:pPr>
      <w:r w:rsidRPr="001C280B">
        <w:rPr>
          <w:rFonts w:ascii="Times New Roman" w:hAnsi="Times New Roman"/>
          <w:b/>
          <w:color w:val="000000"/>
          <w:sz w:val="24"/>
          <w:szCs w:val="24"/>
        </w:rPr>
        <w:t>3.7. Выдача дубликата договора о безвозмездной передаче жилого помещения в собственность граждан.</w:t>
      </w:r>
    </w:p>
    <w:p w:rsidR="00974C3B" w:rsidRPr="001C280B" w:rsidRDefault="00974C3B"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3.7.1. Прием и регистрация заявления о выдаче дубликата и прилагаемых к нему документов.</w:t>
      </w:r>
    </w:p>
    <w:p w:rsidR="00F21D0B" w:rsidRDefault="00974C3B" w:rsidP="0060200A">
      <w:pPr>
        <w:autoSpaceDE w:val="0"/>
        <w:spacing w:after="0" w:line="240" w:lineRule="auto"/>
        <w:ind w:firstLine="567"/>
        <w:jc w:val="both"/>
        <w:rPr>
          <w:rFonts w:ascii="Times New Roman" w:hAnsi="Times New Roman"/>
          <w:color w:val="000000"/>
          <w:sz w:val="24"/>
          <w:szCs w:val="24"/>
        </w:rPr>
      </w:pPr>
      <w:r w:rsidRPr="001C280B">
        <w:rPr>
          <w:rFonts w:ascii="Times New Roman" w:hAnsi="Times New Roman"/>
          <w:color w:val="000000"/>
          <w:sz w:val="24"/>
          <w:szCs w:val="24"/>
        </w:rPr>
        <w:t xml:space="preserve">3.7.1.1. Основанием для начала  административного действия </w:t>
      </w:r>
      <w:r w:rsidR="00D137A2" w:rsidRPr="001C280B">
        <w:rPr>
          <w:rFonts w:ascii="Times New Roman" w:hAnsi="Times New Roman"/>
          <w:color w:val="000000"/>
          <w:sz w:val="24"/>
          <w:szCs w:val="24"/>
        </w:rPr>
        <w:t>"</w:t>
      </w:r>
      <w:r w:rsidRPr="001C280B">
        <w:rPr>
          <w:rFonts w:ascii="Times New Roman" w:hAnsi="Times New Roman"/>
          <w:color w:val="000000"/>
          <w:sz w:val="24"/>
          <w:szCs w:val="24"/>
        </w:rPr>
        <w:t>Прием и регистрация заявления о выдаче дубликата и прилагаемых к нему документов</w:t>
      </w:r>
      <w:r w:rsidR="00D137A2" w:rsidRPr="001C280B">
        <w:rPr>
          <w:rFonts w:ascii="Times New Roman" w:hAnsi="Times New Roman"/>
          <w:color w:val="000000"/>
          <w:sz w:val="24"/>
          <w:szCs w:val="24"/>
        </w:rPr>
        <w:t>"</w:t>
      </w:r>
      <w:r w:rsidRPr="001C280B">
        <w:rPr>
          <w:rFonts w:ascii="Times New Roman" w:hAnsi="Times New Roman"/>
          <w:color w:val="000000"/>
          <w:sz w:val="24"/>
          <w:szCs w:val="24"/>
        </w:rPr>
        <w:t xml:space="preserve"> является  </w:t>
      </w:r>
      <w:r w:rsidRPr="00A70032">
        <w:rPr>
          <w:rFonts w:ascii="Times New Roman" w:hAnsi="Times New Roman"/>
          <w:color w:val="000000"/>
          <w:sz w:val="24"/>
          <w:szCs w:val="24"/>
        </w:rPr>
        <w:t xml:space="preserve">поступившее заявление о выдаче дубликата  и прилагаемых к нему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w:t>
      </w:r>
      <w:r w:rsidR="00F21D0B">
        <w:rPr>
          <w:rFonts w:ascii="Times New Roman" w:hAnsi="Times New Roman"/>
          <w:color w:val="000000"/>
          <w:sz w:val="24"/>
          <w:szCs w:val="24"/>
        </w:rPr>
        <w:t xml:space="preserve">через </w:t>
      </w:r>
      <w:r w:rsidR="00F21D0B" w:rsidRPr="00FC6824">
        <w:rPr>
          <w:rFonts w:ascii="Times New Roman" w:hAnsi="Times New Roman"/>
          <w:sz w:val="24"/>
          <w:szCs w:val="24"/>
        </w:rPr>
        <w:t>ГБУ НО «УМФЦ»</w:t>
      </w:r>
      <w:r w:rsidR="00F21D0B">
        <w:rPr>
          <w:rFonts w:ascii="Times New Roman" w:hAnsi="Times New Roman"/>
          <w:color w:val="000000"/>
          <w:sz w:val="24"/>
          <w:szCs w:val="24"/>
        </w:rPr>
        <w:t xml:space="preserve">, </w:t>
      </w:r>
      <w:r w:rsidR="00F21D0B" w:rsidRPr="00AB5374">
        <w:rPr>
          <w:rFonts w:ascii="Times New Roman" w:hAnsi="Times New Roman"/>
          <w:color w:val="000000"/>
          <w:sz w:val="24"/>
          <w:szCs w:val="24"/>
        </w:rPr>
        <w:t xml:space="preserve">а также личное обращение в </w:t>
      </w:r>
      <w:r w:rsidR="00F21D0B">
        <w:rPr>
          <w:rFonts w:ascii="Times New Roman" w:hAnsi="Times New Roman"/>
          <w:color w:val="000000"/>
          <w:sz w:val="24"/>
          <w:szCs w:val="24"/>
        </w:rPr>
        <w:t>Департамент</w:t>
      </w:r>
      <w:r w:rsidR="00F21D0B" w:rsidRPr="00AB5374">
        <w:rPr>
          <w:rFonts w:ascii="Times New Roman" w:hAnsi="Times New Roman"/>
          <w:color w:val="000000"/>
          <w:sz w:val="24"/>
          <w:szCs w:val="24"/>
        </w:rPr>
        <w:t>.</w:t>
      </w:r>
    </w:p>
    <w:p w:rsidR="00974C3B" w:rsidRPr="00A70032" w:rsidRDefault="00974C3B" w:rsidP="0060200A">
      <w:pPr>
        <w:shd w:val="clear" w:color="auto" w:fill="FFFFFF"/>
        <w:spacing w:after="0" w:line="240" w:lineRule="auto"/>
        <w:ind w:firstLine="708"/>
        <w:jc w:val="both"/>
        <w:rPr>
          <w:rFonts w:ascii="Times New Roman" w:hAnsi="Times New Roman"/>
          <w:color w:val="000000"/>
          <w:sz w:val="24"/>
          <w:szCs w:val="24"/>
        </w:rPr>
      </w:pPr>
      <w:r w:rsidRPr="00A70032">
        <w:rPr>
          <w:rFonts w:ascii="Times New Roman" w:hAnsi="Times New Roman"/>
          <w:color w:val="000000"/>
          <w:sz w:val="24"/>
          <w:szCs w:val="24"/>
        </w:rPr>
        <w:t xml:space="preserve">Днем обращения за предоставлением муниципальной услуги считается день приема (регистрации) </w:t>
      </w:r>
      <w:r w:rsidR="007355F7">
        <w:rPr>
          <w:rFonts w:ascii="Times New Roman" w:hAnsi="Times New Roman"/>
          <w:color w:val="000000"/>
          <w:sz w:val="24"/>
          <w:szCs w:val="24"/>
        </w:rPr>
        <w:t xml:space="preserve">в </w:t>
      </w:r>
      <w:r w:rsidR="00F21D0B">
        <w:rPr>
          <w:rFonts w:ascii="Times New Roman" w:hAnsi="Times New Roman"/>
          <w:color w:val="000000"/>
          <w:sz w:val="24"/>
          <w:szCs w:val="24"/>
        </w:rPr>
        <w:t>Департаменте</w:t>
      </w:r>
      <w:r w:rsidRPr="00A70032">
        <w:rPr>
          <w:rFonts w:ascii="Times New Roman" w:hAnsi="Times New Roman"/>
          <w:color w:val="000000"/>
          <w:sz w:val="24"/>
          <w:szCs w:val="24"/>
        </w:rPr>
        <w:t xml:space="preserve"> </w:t>
      </w:r>
      <w:r w:rsidR="00B033CB">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и прилагаемых  документов.</w:t>
      </w:r>
    </w:p>
    <w:p w:rsidR="00974C3B" w:rsidRPr="00F21D0B" w:rsidRDefault="00974C3B" w:rsidP="0060200A">
      <w:pPr>
        <w:shd w:val="clear" w:color="auto" w:fill="FFFFFF"/>
        <w:spacing w:after="0" w:line="240" w:lineRule="auto"/>
        <w:ind w:firstLine="567"/>
        <w:jc w:val="both"/>
        <w:rPr>
          <w:rFonts w:ascii="Times New Roman" w:hAnsi="Times New Roman"/>
          <w:bCs/>
          <w:iCs/>
          <w:color w:val="000000"/>
          <w:sz w:val="24"/>
          <w:szCs w:val="24"/>
        </w:rPr>
      </w:pPr>
      <w:r w:rsidRPr="00A70032">
        <w:rPr>
          <w:rFonts w:ascii="Times New Roman" w:hAnsi="Times New Roman"/>
          <w:color w:val="000000"/>
          <w:sz w:val="24"/>
          <w:szCs w:val="24"/>
        </w:rPr>
        <w:t xml:space="preserve">3.7.1.2. Прием и регистрация заявления о выдаче дубликата и прилагаемых  документов осуществляются специалистом </w:t>
      </w:r>
      <w:r w:rsidR="00F21D0B" w:rsidRPr="00F21D0B">
        <w:rPr>
          <w:rFonts w:ascii="Times New Roman" w:hAnsi="Times New Roman"/>
          <w:bCs/>
          <w:iCs/>
          <w:color w:val="000000"/>
          <w:sz w:val="24"/>
          <w:szCs w:val="24"/>
        </w:rPr>
        <w:t>Департамента.</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3.7.1.3. При направлении документов посредством почтовых отправлений,   специалист </w:t>
      </w:r>
      <w:r w:rsidR="00F21D0B" w:rsidRPr="00F21D0B">
        <w:rPr>
          <w:rFonts w:ascii="Times New Roman" w:hAnsi="Times New Roman"/>
          <w:bCs/>
          <w:iCs/>
          <w:color w:val="000000"/>
          <w:sz w:val="24"/>
          <w:szCs w:val="24"/>
        </w:rPr>
        <w:t>Департамента</w:t>
      </w:r>
      <w:r w:rsidRPr="00A70032">
        <w:rPr>
          <w:rFonts w:ascii="Times New Roman" w:hAnsi="Times New Roman"/>
          <w:color w:val="000000"/>
          <w:sz w:val="24"/>
          <w:szCs w:val="24"/>
        </w:rPr>
        <w:t xml:space="preserve"> вскрывает конверт и осуществляет регистрацию  заявления о выдаче дубликата, если отсутствуют основания для отказа в приеме документов, указанные в пункте </w:t>
      </w:r>
      <w:r w:rsidR="002B6562" w:rsidRPr="00A70032">
        <w:rPr>
          <w:rFonts w:ascii="Times New Roman" w:hAnsi="Times New Roman"/>
          <w:color w:val="000000"/>
          <w:sz w:val="24"/>
          <w:szCs w:val="24"/>
        </w:rPr>
        <w:t>2.15</w:t>
      </w:r>
      <w:r w:rsidRPr="00A70032">
        <w:rPr>
          <w:rFonts w:ascii="Times New Roman" w:hAnsi="Times New Roman"/>
          <w:color w:val="000000"/>
          <w:sz w:val="24"/>
          <w:szCs w:val="24"/>
        </w:rP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3.7.1.4.</w:t>
      </w:r>
      <w:r w:rsidR="002B6562" w:rsidRPr="00A70032">
        <w:rPr>
          <w:rFonts w:ascii="Times New Roman" w:hAnsi="Times New Roman"/>
          <w:color w:val="000000"/>
          <w:sz w:val="24"/>
          <w:szCs w:val="24"/>
        </w:rPr>
        <w:t xml:space="preserve"> </w:t>
      </w:r>
      <w:r w:rsidRPr="00A70032">
        <w:rPr>
          <w:rFonts w:ascii="Times New Roman" w:hAnsi="Times New Roman"/>
          <w:color w:val="000000"/>
          <w:sz w:val="24"/>
          <w:szCs w:val="24"/>
        </w:rPr>
        <w:t xml:space="preserve">При обращении на личном приеме заявление о выдаче дубликата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При этом, в случаях, если  в заявлении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F21D0B" w:rsidRPr="00F21D0B">
        <w:rPr>
          <w:rFonts w:ascii="Times New Roman" w:hAnsi="Times New Roman"/>
          <w:bCs/>
          <w:iCs/>
          <w:color w:val="000000"/>
          <w:sz w:val="24"/>
          <w:szCs w:val="24"/>
        </w:rPr>
        <w:t>Департамента</w:t>
      </w:r>
      <w:r w:rsidRPr="00A70032">
        <w:rPr>
          <w:rFonts w:ascii="Times New Roman" w:hAnsi="Times New Roman"/>
          <w:color w:val="000000"/>
          <w:sz w:val="24"/>
          <w:szCs w:val="24"/>
        </w:rPr>
        <w:t xml:space="preserve"> при личном обращении предлагает с согласия заявителя устранить выявленные недостатки в заявлении непосредственно  на личном приеме.</w:t>
      </w:r>
    </w:p>
    <w:p w:rsidR="00F21D0B"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3.7.1.5.При обращении заявителя письменно в </w:t>
      </w:r>
      <w:r w:rsidR="00F21D0B">
        <w:rPr>
          <w:rFonts w:ascii="Times New Roman" w:hAnsi="Times New Roman"/>
          <w:color w:val="000000"/>
          <w:sz w:val="24"/>
          <w:szCs w:val="24"/>
        </w:rPr>
        <w:t>Департамент</w:t>
      </w:r>
      <w:r w:rsidRPr="00A70032">
        <w:rPr>
          <w:rFonts w:ascii="Times New Roman" w:hAnsi="Times New Roman"/>
          <w:color w:val="000000"/>
          <w:sz w:val="24"/>
          <w:szCs w:val="24"/>
        </w:rPr>
        <w:t>, в том числе на личном приеме, ответственный специалист</w:t>
      </w:r>
      <w:r w:rsidR="00F21D0B">
        <w:rPr>
          <w:rFonts w:ascii="Times New Roman" w:hAnsi="Times New Roman"/>
          <w:color w:val="000000"/>
          <w:sz w:val="24"/>
          <w:szCs w:val="24"/>
        </w:rPr>
        <w:t>:</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б) информирует при личном приеме заявителя о порядке и сроках предоставления муниципальной услуги;</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в)  проверяет правильность заполнения </w:t>
      </w:r>
      <w:r w:rsidR="00C66D78" w:rsidRPr="00A70032">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в том числе полноту внесенных данных, наличие документов, которые должны прилагаться к </w:t>
      </w:r>
      <w:r w:rsidR="00C66D78" w:rsidRPr="00A70032">
        <w:rPr>
          <w:rFonts w:ascii="Times New Roman" w:hAnsi="Times New Roman"/>
          <w:color w:val="000000"/>
          <w:sz w:val="24"/>
          <w:szCs w:val="24"/>
        </w:rPr>
        <w:t>заявлению о выдаче дубликата</w:t>
      </w:r>
      <w:r w:rsidRPr="00A70032">
        <w:rPr>
          <w:rFonts w:ascii="Times New Roman" w:hAnsi="Times New Roman"/>
          <w:color w:val="000000"/>
          <w:sz w:val="24"/>
          <w:szCs w:val="24"/>
        </w:rPr>
        <w:t>, соответствие представленных документов установленным требованиям;</w:t>
      </w:r>
    </w:p>
    <w:p w:rsidR="00974C3B" w:rsidRPr="00A70032" w:rsidRDefault="00974C3B"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color w:val="000000"/>
          <w:sz w:val="24"/>
          <w:szCs w:val="24"/>
        </w:rPr>
        <w:t xml:space="preserve">г) </w:t>
      </w:r>
      <w:r w:rsidRPr="00A70032">
        <w:rPr>
          <w:rFonts w:ascii="Times New Roman" w:hAnsi="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lastRenderedPageBreak/>
        <w:t xml:space="preserve"> д) проставляет  штамп </w:t>
      </w:r>
      <w:r w:rsidR="00F21D0B">
        <w:rPr>
          <w:rFonts w:ascii="Times New Roman" w:hAnsi="Times New Roman"/>
          <w:color w:val="000000"/>
          <w:sz w:val="24"/>
          <w:szCs w:val="24"/>
        </w:rPr>
        <w:t>Департамента</w:t>
      </w:r>
      <w:r w:rsidRPr="00A70032">
        <w:rPr>
          <w:rFonts w:ascii="Times New Roman" w:hAnsi="Times New Roman"/>
          <w:color w:val="000000"/>
          <w:sz w:val="24"/>
          <w:szCs w:val="24"/>
        </w:rPr>
        <w:t xml:space="preserve"> с указанием фамилии, инициалов и должности, даты приема и затем регистрирует </w:t>
      </w:r>
      <w:r w:rsidR="00C66D78" w:rsidRPr="00A70032">
        <w:rPr>
          <w:rFonts w:ascii="Times New Roman" w:hAnsi="Times New Roman"/>
          <w:color w:val="000000"/>
          <w:sz w:val="24"/>
          <w:szCs w:val="24"/>
        </w:rPr>
        <w:t>заявление о выдаче дубликата</w:t>
      </w:r>
      <w:r w:rsidRPr="00A70032">
        <w:rPr>
          <w:rFonts w:ascii="Times New Roman" w:hAnsi="Times New Roman"/>
          <w:color w:val="000000"/>
          <w:sz w:val="24"/>
          <w:szCs w:val="24"/>
        </w:rPr>
        <w:t xml:space="preserve">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w:t>
      </w:r>
      <w:r w:rsidR="00C66D78" w:rsidRPr="00A70032">
        <w:rPr>
          <w:rFonts w:ascii="Times New Roman" w:hAnsi="Times New Roman"/>
          <w:color w:val="000000"/>
          <w:sz w:val="24"/>
          <w:szCs w:val="24"/>
        </w:rPr>
        <w:t>7</w:t>
      </w:r>
      <w:r w:rsidRPr="00A70032">
        <w:rPr>
          <w:rFonts w:ascii="Times New Roman" w:hAnsi="Times New Roman"/>
          <w:color w:val="000000"/>
          <w:sz w:val="24"/>
          <w:szCs w:val="24"/>
        </w:rPr>
        <w:t xml:space="preserve">.1.6. При приеме </w:t>
      </w:r>
      <w:r w:rsidR="00B033CB">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и прилагаемых документов, направленных по почте, заявител</w:t>
      </w:r>
      <w:r w:rsidR="007355F7">
        <w:rPr>
          <w:rFonts w:ascii="Times New Roman" w:hAnsi="Times New Roman"/>
          <w:color w:val="000000"/>
          <w:sz w:val="24"/>
          <w:szCs w:val="24"/>
        </w:rPr>
        <w:t>ь информируется о</w:t>
      </w:r>
      <w:r w:rsidRPr="00A70032">
        <w:rPr>
          <w:rFonts w:ascii="Times New Roman" w:hAnsi="Times New Roman"/>
          <w:color w:val="000000"/>
          <w:sz w:val="24"/>
          <w:szCs w:val="24"/>
        </w:rPr>
        <w:t xml:space="preserve"> приеме </w:t>
      </w:r>
      <w:r w:rsidR="00C66D78" w:rsidRPr="00A70032">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и прилагаемых документов </w:t>
      </w:r>
      <w:r w:rsidR="007355F7">
        <w:rPr>
          <w:rFonts w:ascii="Times New Roman" w:hAnsi="Times New Roman"/>
          <w:color w:val="000000"/>
          <w:sz w:val="24"/>
          <w:szCs w:val="24"/>
        </w:rPr>
        <w:t>, способом указанным</w:t>
      </w:r>
      <w:r w:rsidRPr="00A70032">
        <w:rPr>
          <w:rFonts w:ascii="Times New Roman" w:hAnsi="Times New Roman"/>
          <w:color w:val="000000"/>
          <w:sz w:val="24"/>
          <w:szCs w:val="24"/>
        </w:rPr>
        <w:t xml:space="preserve"> в </w:t>
      </w:r>
      <w:r w:rsidR="00C66D78" w:rsidRPr="00A70032">
        <w:rPr>
          <w:rFonts w:ascii="Times New Roman" w:hAnsi="Times New Roman"/>
          <w:color w:val="000000"/>
          <w:sz w:val="24"/>
          <w:szCs w:val="24"/>
        </w:rPr>
        <w:t>заявлении о выдаче дубликата</w:t>
      </w:r>
      <w:r w:rsidRPr="00A70032">
        <w:rPr>
          <w:rFonts w:ascii="Times New Roman" w:hAnsi="Times New Roman"/>
          <w:color w:val="000000"/>
          <w:sz w:val="24"/>
          <w:szCs w:val="24"/>
        </w:rPr>
        <w:t>.</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w:t>
      </w:r>
      <w:r w:rsidR="00073597" w:rsidRPr="00A70032">
        <w:rPr>
          <w:rFonts w:ascii="Times New Roman" w:hAnsi="Times New Roman"/>
          <w:color w:val="000000"/>
          <w:sz w:val="24"/>
          <w:szCs w:val="24"/>
        </w:rPr>
        <w:t>7</w:t>
      </w:r>
      <w:r w:rsidRPr="00A70032">
        <w:rPr>
          <w:rFonts w:ascii="Times New Roman" w:hAnsi="Times New Roman"/>
          <w:color w:val="000000"/>
          <w:sz w:val="24"/>
          <w:szCs w:val="24"/>
        </w:rPr>
        <w:t xml:space="preserve">.1.7. В случае, если в предоставленных (направленных) </w:t>
      </w:r>
      <w:r w:rsidR="00073597" w:rsidRPr="00A70032">
        <w:rPr>
          <w:rFonts w:ascii="Times New Roman" w:hAnsi="Times New Roman"/>
          <w:color w:val="000000"/>
          <w:sz w:val="24"/>
          <w:szCs w:val="24"/>
        </w:rPr>
        <w:t>заявлении о выдаче дубликата</w:t>
      </w:r>
      <w:r w:rsidRPr="00A70032">
        <w:rPr>
          <w:rFonts w:ascii="Times New Roman" w:hAnsi="Times New Roman"/>
          <w:color w:val="000000"/>
          <w:sz w:val="24"/>
          <w:szCs w:val="24"/>
        </w:rPr>
        <w:t xml:space="preserve"> и прилагаемых документов имеются основания для отказа  в приеме документов, указанных в пункте </w:t>
      </w:r>
      <w:r w:rsidR="002B6562" w:rsidRPr="00A70032">
        <w:rPr>
          <w:rFonts w:ascii="Times New Roman" w:hAnsi="Times New Roman"/>
          <w:color w:val="000000"/>
          <w:sz w:val="24"/>
          <w:szCs w:val="24"/>
        </w:rPr>
        <w:t xml:space="preserve">2.15 </w:t>
      </w:r>
      <w:r w:rsidRPr="00A70032">
        <w:rPr>
          <w:rFonts w:ascii="Times New Roman" w:hAnsi="Times New Roman"/>
          <w:color w:val="000000"/>
          <w:sz w:val="24"/>
          <w:szCs w:val="24"/>
        </w:rPr>
        <w:t xml:space="preserve">настоящего Регламента, то </w:t>
      </w:r>
      <w:r w:rsidRPr="00176279">
        <w:rPr>
          <w:rFonts w:ascii="Times New Roman" w:hAnsi="Times New Roman"/>
          <w:bCs/>
          <w:iCs/>
          <w:color w:val="000000"/>
          <w:sz w:val="24"/>
          <w:szCs w:val="24"/>
        </w:rPr>
        <w:t xml:space="preserve">специалист </w:t>
      </w:r>
      <w:r w:rsidR="00F21D0B" w:rsidRPr="00176279">
        <w:rPr>
          <w:rFonts w:ascii="Times New Roman" w:hAnsi="Times New Roman"/>
          <w:bCs/>
          <w:iCs/>
          <w:color w:val="000000"/>
          <w:sz w:val="24"/>
          <w:szCs w:val="24"/>
        </w:rPr>
        <w:t>Департамента</w:t>
      </w:r>
      <w:r w:rsidR="00176279" w:rsidRPr="00176279">
        <w:rPr>
          <w:rFonts w:ascii="Times New Roman" w:hAnsi="Times New Roman"/>
          <w:bCs/>
          <w:iCs/>
          <w:color w:val="000000"/>
          <w:sz w:val="24"/>
          <w:szCs w:val="24"/>
        </w:rPr>
        <w:t>,</w:t>
      </w:r>
      <w:r w:rsidRPr="00A70032">
        <w:rPr>
          <w:rFonts w:ascii="Times New Roman" w:hAnsi="Times New Roman"/>
          <w:color w:val="000000"/>
          <w:sz w:val="24"/>
          <w:szCs w:val="24"/>
        </w:rPr>
        <w:t xml:space="preserve"> осуществляющий прием и регистрацию документов, не осуществляет регистрацию </w:t>
      </w:r>
      <w:r w:rsidR="00073597" w:rsidRPr="00A70032">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и прилагаемых документов</w:t>
      </w:r>
      <w:r w:rsidR="00B033CB">
        <w:rPr>
          <w:rFonts w:ascii="Times New Roman" w:hAnsi="Times New Roman"/>
          <w:color w:val="000000"/>
          <w:sz w:val="24"/>
          <w:szCs w:val="24"/>
        </w:rPr>
        <w:t>, а</w:t>
      </w:r>
      <w:r w:rsidRPr="00A70032">
        <w:rPr>
          <w:rFonts w:ascii="Times New Roman" w:hAnsi="Times New Roman"/>
          <w:color w:val="000000"/>
          <w:sz w:val="24"/>
          <w:szCs w:val="24"/>
        </w:rPr>
        <w:t xml:space="preserve"> подготавливает письмо об отказе в приеме документов. </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Письмо об отказе в приеме документов оформляется на бланке </w:t>
      </w:r>
      <w:r w:rsidR="00176279">
        <w:rPr>
          <w:rFonts w:ascii="Times New Roman" w:hAnsi="Times New Roman"/>
          <w:color w:val="000000"/>
          <w:sz w:val="24"/>
          <w:szCs w:val="24"/>
        </w:rPr>
        <w:t>Департамента</w:t>
      </w:r>
      <w:r w:rsidRPr="00A70032">
        <w:rPr>
          <w:rFonts w:ascii="Times New Roman" w:hAnsi="Times New Roman"/>
          <w:color w:val="000000"/>
          <w:sz w:val="24"/>
          <w:szCs w:val="24"/>
        </w:rPr>
        <w:t xml:space="preserve">  по форме согласно приложению </w:t>
      </w:r>
      <w:r w:rsidR="00B033CB">
        <w:rPr>
          <w:rFonts w:ascii="Times New Roman" w:hAnsi="Times New Roman"/>
          <w:color w:val="000000"/>
          <w:sz w:val="24"/>
          <w:szCs w:val="24"/>
        </w:rPr>
        <w:t>6</w:t>
      </w:r>
      <w:r w:rsidRPr="00A70032">
        <w:rPr>
          <w:rFonts w:ascii="Times New Roman" w:hAnsi="Times New Roman"/>
          <w:color w:val="000000"/>
          <w:sz w:val="24"/>
          <w:szCs w:val="24"/>
        </w:rPr>
        <w:t xml:space="preserve"> к настоящему Регламенту с присвоением номера, даты, проставлением подписи специалиста, осуществляющего прием и регистрацию документов.</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Письмо об отказе в приеме документов направляется заявителю почтовым отправлением с уведомлением о вручении, вручается лично в </w:t>
      </w:r>
      <w:r w:rsidR="00176279">
        <w:rPr>
          <w:rFonts w:ascii="Times New Roman" w:hAnsi="Times New Roman"/>
          <w:color w:val="000000"/>
          <w:sz w:val="24"/>
          <w:szCs w:val="24"/>
        </w:rPr>
        <w:t>Департаменте</w:t>
      </w:r>
      <w:r w:rsidRPr="00A70032">
        <w:rPr>
          <w:rFonts w:ascii="Times New Roman" w:hAnsi="Times New Roman"/>
          <w:color w:val="000000"/>
          <w:sz w:val="24"/>
          <w:szCs w:val="24"/>
        </w:rPr>
        <w:t xml:space="preserve"> либо направляется в электронной форме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адрес электронной почты.    </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FC4B4D"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w:t>
      </w:r>
      <w:r w:rsidR="00073597" w:rsidRPr="00A70032">
        <w:rPr>
          <w:rFonts w:ascii="Times New Roman" w:hAnsi="Times New Roman"/>
          <w:color w:val="000000"/>
          <w:sz w:val="24"/>
          <w:szCs w:val="24"/>
        </w:rPr>
        <w:t>7</w:t>
      </w:r>
      <w:r w:rsidRPr="00A70032">
        <w:rPr>
          <w:rFonts w:ascii="Times New Roman" w:hAnsi="Times New Roman"/>
          <w:color w:val="000000"/>
          <w:sz w:val="24"/>
          <w:szCs w:val="24"/>
        </w:rPr>
        <w:t xml:space="preserve">.1.8. </w:t>
      </w:r>
      <w:r w:rsidR="00FC4B4D">
        <w:rPr>
          <w:rFonts w:ascii="Times New Roman" w:hAnsi="Times New Roman"/>
          <w:color w:val="000000"/>
          <w:sz w:val="24"/>
          <w:szCs w:val="24"/>
        </w:rPr>
        <w:t xml:space="preserve">Зарегистрированные документы в тот же день передаются директору Департамента, который в течение одного рабочего дня со дня регистрации документов определяет  специалиста, ответственного за рассмотрение заявления о предоставлении услуги и прилагаемых документов. </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w:t>
      </w:r>
      <w:r w:rsidR="00073597" w:rsidRPr="00A70032">
        <w:rPr>
          <w:rFonts w:ascii="Times New Roman" w:hAnsi="Times New Roman"/>
          <w:color w:val="000000"/>
          <w:sz w:val="24"/>
          <w:szCs w:val="24"/>
        </w:rPr>
        <w:t>7</w:t>
      </w:r>
      <w:r w:rsidRPr="00A70032">
        <w:rPr>
          <w:rFonts w:ascii="Times New Roman" w:hAnsi="Times New Roman"/>
          <w:color w:val="000000"/>
          <w:sz w:val="24"/>
          <w:szCs w:val="24"/>
        </w:rPr>
        <w:t>.1.9.Срок осуществления действий по регистрации документов - 15 минут в течение одного рабочего дня.</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Срок  определения специалиста, ответственного за рассмотрение </w:t>
      </w:r>
      <w:r w:rsidR="002B6562" w:rsidRPr="00A70032">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и прилагаемых к нему документов – один рабочий день со дня регистрации документов.</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w:t>
      </w:r>
      <w:r w:rsidR="00073597" w:rsidRPr="00A70032">
        <w:rPr>
          <w:rFonts w:ascii="Times New Roman" w:hAnsi="Times New Roman"/>
          <w:color w:val="000000"/>
          <w:sz w:val="24"/>
          <w:szCs w:val="24"/>
        </w:rPr>
        <w:t>7</w:t>
      </w:r>
      <w:r w:rsidRPr="00A70032">
        <w:rPr>
          <w:rFonts w:ascii="Times New Roman" w:hAnsi="Times New Roman"/>
          <w:color w:val="000000"/>
          <w:sz w:val="24"/>
          <w:szCs w:val="24"/>
        </w:rPr>
        <w:t xml:space="preserve">.1.10. Критерий принятия решения о регистрации документов  – поступление </w:t>
      </w:r>
      <w:r w:rsidR="002B6562" w:rsidRPr="00A70032">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и прилагаемых документов надлежащего качества и в полном объеме.</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w:t>
      </w:r>
      <w:r w:rsidR="00073597" w:rsidRPr="00A70032">
        <w:rPr>
          <w:rFonts w:ascii="Times New Roman" w:hAnsi="Times New Roman"/>
          <w:color w:val="000000"/>
          <w:sz w:val="24"/>
          <w:szCs w:val="24"/>
        </w:rPr>
        <w:t>7</w:t>
      </w:r>
      <w:r w:rsidRPr="00A70032">
        <w:rPr>
          <w:rFonts w:ascii="Times New Roman" w:hAnsi="Times New Roman"/>
          <w:color w:val="000000"/>
          <w:sz w:val="24"/>
          <w:szCs w:val="24"/>
        </w:rPr>
        <w:t xml:space="preserve">.1.11. Критерий принятия решения об  отказе в приеме документов -  наличие оснований для отказа в приеме документов, указанных в пункте </w:t>
      </w:r>
      <w:r w:rsidR="002B6562" w:rsidRPr="00A70032">
        <w:rPr>
          <w:rFonts w:ascii="Times New Roman" w:hAnsi="Times New Roman"/>
          <w:color w:val="000000"/>
          <w:sz w:val="24"/>
          <w:szCs w:val="24"/>
        </w:rPr>
        <w:t>2.15</w:t>
      </w:r>
      <w:r w:rsidRPr="00A70032">
        <w:rPr>
          <w:rFonts w:ascii="Times New Roman" w:hAnsi="Times New Roman"/>
          <w:color w:val="000000"/>
          <w:sz w:val="24"/>
          <w:szCs w:val="24"/>
        </w:rPr>
        <w:t xml:space="preserve"> настоящего Регламента.</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w:t>
      </w:r>
      <w:r w:rsidR="00073597" w:rsidRPr="00A70032">
        <w:rPr>
          <w:rFonts w:ascii="Times New Roman" w:hAnsi="Times New Roman"/>
          <w:color w:val="000000"/>
          <w:sz w:val="24"/>
          <w:szCs w:val="24"/>
        </w:rPr>
        <w:t>7</w:t>
      </w:r>
      <w:r w:rsidRPr="00A70032">
        <w:rPr>
          <w:rFonts w:ascii="Times New Roman" w:hAnsi="Times New Roman"/>
          <w:color w:val="000000"/>
          <w:sz w:val="24"/>
          <w:szCs w:val="24"/>
        </w:rPr>
        <w:t xml:space="preserve">.1.12.  Результатом административного действия является прием и регистрации </w:t>
      </w:r>
      <w:r w:rsidR="00073597" w:rsidRPr="00A70032">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и прилагаемых документов, назначение специалиста, ответственного за рассмотрение </w:t>
      </w:r>
      <w:r w:rsidR="00073597" w:rsidRPr="00A70032">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и прилагаемых к нему документов,  либо отказ в приеме документов.</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w:t>
      </w:r>
      <w:r w:rsidR="00E110B7" w:rsidRPr="00A70032">
        <w:rPr>
          <w:rFonts w:ascii="Times New Roman" w:hAnsi="Times New Roman"/>
          <w:color w:val="000000"/>
          <w:sz w:val="24"/>
          <w:szCs w:val="24"/>
        </w:rPr>
        <w:t>7</w:t>
      </w:r>
      <w:r w:rsidRPr="00A70032">
        <w:rPr>
          <w:rFonts w:ascii="Times New Roman" w:hAnsi="Times New Roman"/>
          <w:color w:val="000000"/>
          <w:sz w:val="24"/>
          <w:szCs w:val="24"/>
        </w:rPr>
        <w:t>.1.13. Фиксация результата - занесение информации в систему электронного документооборота или в журнал входящей корреспонденции.</w:t>
      </w:r>
    </w:p>
    <w:p w:rsidR="00974C3B" w:rsidRPr="00E40044" w:rsidRDefault="00974C3B" w:rsidP="0060200A">
      <w:pPr>
        <w:shd w:val="clear" w:color="auto" w:fill="FFFFFF"/>
        <w:spacing w:after="0" w:line="240" w:lineRule="auto"/>
        <w:ind w:firstLine="567"/>
        <w:jc w:val="both"/>
        <w:rPr>
          <w:rFonts w:ascii="Times New Roman" w:hAnsi="Times New Roman"/>
          <w:b/>
          <w:color w:val="000000"/>
          <w:sz w:val="24"/>
          <w:szCs w:val="24"/>
        </w:rPr>
      </w:pPr>
      <w:r w:rsidRPr="00E40044">
        <w:rPr>
          <w:rFonts w:ascii="Times New Roman" w:hAnsi="Times New Roman"/>
          <w:b/>
          <w:color w:val="000000"/>
          <w:sz w:val="24"/>
          <w:szCs w:val="24"/>
        </w:rPr>
        <w:t>3.</w:t>
      </w:r>
      <w:r w:rsidR="002F4882" w:rsidRPr="00E40044">
        <w:rPr>
          <w:rFonts w:ascii="Times New Roman" w:hAnsi="Times New Roman"/>
          <w:b/>
          <w:color w:val="000000"/>
          <w:sz w:val="24"/>
          <w:szCs w:val="24"/>
        </w:rPr>
        <w:t>7.</w:t>
      </w:r>
      <w:r w:rsidRPr="00E40044">
        <w:rPr>
          <w:rFonts w:ascii="Times New Roman" w:hAnsi="Times New Roman"/>
          <w:b/>
          <w:color w:val="000000"/>
          <w:sz w:val="24"/>
          <w:szCs w:val="24"/>
        </w:rPr>
        <w:t>2.</w:t>
      </w:r>
      <w:r w:rsidRPr="00E40044">
        <w:rPr>
          <w:rFonts w:ascii="Times New Roman" w:hAnsi="Times New Roman"/>
          <w:b/>
          <w:color w:val="000000"/>
          <w:sz w:val="24"/>
          <w:szCs w:val="24"/>
          <w:lang w:eastAsia="ru-RU"/>
        </w:rPr>
        <w:t xml:space="preserve">Рассмотрение    </w:t>
      </w:r>
      <w:r w:rsidR="004E2C58" w:rsidRPr="00E40044">
        <w:rPr>
          <w:rFonts w:ascii="Times New Roman" w:hAnsi="Times New Roman"/>
          <w:b/>
          <w:color w:val="000000"/>
          <w:sz w:val="24"/>
          <w:szCs w:val="24"/>
          <w:lang w:eastAsia="ru-RU"/>
        </w:rPr>
        <w:t xml:space="preserve">заявления о выдаче дубликата </w:t>
      </w:r>
      <w:r w:rsidRPr="00E40044">
        <w:rPr>
          <w:rFonts w:ascii="Times New Roman" w:hAnsi="Times New Roman"/>
          <w:b/>
          <w:color w:val="000000"/>
          <w:sz w:val="24"/>
          <w:szCs w:val="24"/>
          <w:lang w:eastAsia="ru-RU"/>
        </w:rPr>
        <w:t xml:space="preserve"> и принятие решения</w:t>
      </w:r>
      <w:r w:rsidRPr="00E40044">
        <w:rPr>
          <w:rFonts w:ascii="Times New Roman" w:hAnsi="Times New Roman"/>
          <w:b/>
          <w:color w:val="000000"/>
          <w:sz w:val="24"/>
          <w:szCs w:val="24"/>
        </w:rPr>
        <w:t>.</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3.</w:t>
      </w:r>
      <w:r w:rsidR="004E2C58" w:rsidRPr="00A70032">
        <w:rPr>
          <w:rFonts w:ascii="Times New Roman" w:hAnsi="Times New Roman"/>
          <w:color w:val="000000"/>
          <w:sz w:val="24"/>
          <w:szCs w:val="24"/>
        </w:rPr>
        <w:t>7</w:t>
      </w:r>
      <w:r w:rsidRPr="00A70032">
        <w:rPr>
          <w:rFonts w:ascii="Times New Roman" w:hAnsi="Times New Roman"/>
          <w:color w:val="000000"/>
          <w:sz w:val="24"/>
          <w:szCs w:val="24"/>
        </w:rPr>
        <w:t xml:space="preserve">.2.1. Основанием для начала административного действия </w:t>
      </w:r>
      <w:r w:rsidR="00D137A2" w:rsidRPr="00A70032">
        <w:rPr>
          <w:rFonts w:ascii="Times New Roman" w:hAnsi="Times New Roman"/>
          <w:color w:val="000000"/>
          <w:sz w:val="24"/>
          <w:szCs w:val="24"/>
        </w:rPr>
        <w:t>"</w:t>
      </w:r>
      <w:r w:rsidRPr="00A70032">
        <w:rPr>
          <w:rFonts w:ascii="Times New Roman" w:hAnsi="Times New Roman"/>
          <w:color w:val="000000"/>
          <w:sz w:val="24"/>
          <w:szCs w:val="24"/>
        </w:rPr>
        <w:t xml:space="preserve">Рассмотрение </w:t>
      </w:r>
      <w:r w:rsidRPr="00A70032">
        <w:rPr>
          <w:rFonts w:ascii="Times New Roman" w:hAnsi="Times New Roman"/>
          <w:color w:val="000000"/>
          <w:sz w:val="24"/>
          <w:szCs w:val="24"/>
          <w:lang w:eastAsia="ru-RU"/>
        </w:rPr>
        <w:t xml:space="preserve"> </w:t>
      </w:r>
      <w:r w:rsidR="004E2C58" w:rsidRPr="00A70032">
        <w:rPr>
          <w:rFonts w:ascii="Times New Roman" w:hAnsi="Times New Roman"/>
          <w:color w:val="000000"/>
          <w:sz w:val="24"/>
          <w:szCs w:val="24"/>
          <w:lang w:eastAsia="ru-RU"/>
        </w:rPr>
        <w:t>заявления о выдаче дубликата</w:t>
      </w:r>
      <w:r w:rsidRPr="00A70032">
        <w:rPr>
          <w:rFonts w:ascii="Times New Roman" w:hAnsi="Times New Roman"/>
          <w:color w:val="000000"/>
          <w:sz w:val="24"/>
          <w:szCs w:val="24"/>
          <w:lang w:eastAsia="ru-RU"/>
        </w:rPr>
        <w:t xml:space="preserve"> и принятие решения</w:t>
      </w:r>
      <w:r w:rsidR="00D137A2" w:rsidRPr="00A70032">
        <w:rPr>
          <w:rFonts w:ascii="Times New Roman" w:hAnsi="Times New Roman"/>
          <w:color w:val="000000"/>
          <w:sz w:val="24"/>
          <w:szCs w:val="24"/>
        </w:rPr>
        <w:t>"</w:t>
      </w:r>
      <w:r w:rsidRPr="00A70032">
        <w:rPr>
          <w:rFonts w:ascii="Times New Roman" w:hAnsi="Times New Roman"/>
          <w:color w:val="000000"/>
          <w:sz w:val="24"/>
          <w:szCs w:val="24"/>
        </w:rPr>
        <w:t xml:space="preserve"> является зарегистрированное </w:t>
      </w:r>
      <w:r w:rsidR="004E2C58" w:rsidRPr="00A70032">
        <w:rPr>
          <w:rFonts w:ascii="Times New Roman" w:hAnsi="Times New Roman"/>
          <w:color w:val="000000"/>
          <w:sz w:val="24"/>
          <w:szCs w:val="24"/>
        </w:rPr>
        <w:t xml:space="preserve">заявление о выдаче дубликата </w:t>
      </w:r>
      <w:r w:rsidRPr="00A70032">
        <w:rPr>
          <w:rFonts w:ascii="Times New Roman" w:hAnsi="Times New Roman"/>
          <w:color w:val="000000"/>
          <w:sz w:val="24"/>
          <w:szCs w:val="24"/>
        </w:rPr>
        <w:t xml:space="preserve"> и прилагаемые документы с указанием исполнителя.</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Специалист, ответственный за рассмотрение </w:t>
      </w:r>
      <w:r w:rsidR="00B033CB">
        <w:rPr>
          <w:rFonts w:ascii="Times New Roman" w:hAnsi="Times New Roman"/>
          <w:sz w:val="24"/>
          <w:szCs w:val="24"/>
          <w:lang w:eastAsia="ru-RU"/>
        </w:rPr>
        <w:t>заявления о выдаче дубликата</w:t>
      </w:r>
      <w:r w:rsidRPr="00A70032">
        <w:rPr>
          <w:rFonts w:ascii="Times New Roman" w:hAnsi="Times New Roman"/>
          <w:sz w:val="24"/>
          <w:szCs w:val="24"/>
          <w:lang w:eastAsia="ru-RU"/>
        </w:rPr>
        <w:t xml:space="preserve">  и прилагаемых  к нему документов:</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а) проводит проверку </w:t>
      </w:r>
      <w:r w:rsidR="004E2C58" w:rsidRPr="00A70032">
        <w:rPr>
          <w:rFonts w:ascii="Times New Roman" w:hAnsi="Times New Roman"/>
          <w:color w:val="000000"/>
          <w:sz w:val="24"/>
          <w:szCs w:val="24"/>
        </w:rPr>
        <w:t>заявления о выдаче дубликата</w:t>
      </w:r>
      <w:r w:rsidRPr="00A70032">
        <w:rPr>
          <w:rFonts w:ascii="Times New Roman" w:hAnsi="Times New Roman"/>
          <w:color w:val="000000"/>
          <w:sz w:val="24"/>
          <w:szCs w:val="24"/>
        </w:rPr>
        <w:t xml:space="preserve">  и прилагаемых документов</w:t>
      </w:r>
      <w:r w:rsidRPr="00A70032">
        <w:rPr>
          <w:rFonts w:ascii="Times New Roman" w:hAnsi="Times New Roman"/>
          <w:sz w:val="24"/>
          <w:szCs w:val="24"/>
          <w:lang w:eastAsia="ru-RU"/>
        </w:rPr>
        <w:t>;</w:t>
      </w:r>
    </w:p>
    <w:p w:rsidR="00974C3B" w:rsidRPr="005704A6" w:rsidRDefault="00974C3B" w:rsidP="0060200A">
      <w:pPr>
        <w:autoSpaceDE w:val="0"/>
        <w:autoSpaceDN w:val="0"/>
        <w:adjustRightInd w:val="0"/>
        <w:spacing w:after="0" w:line="240" w:lineRule="auto"/>
        <w:ind w:firstLine="540"/>
        <w:jc w:val="both"/>
        <w:rPr>
          <w:rFonts w:ascii="Times New Roman" w:hAnsi="Times New Roman"/>
          <w:sz w:val="24"/>
          <w:szCs w:val="24"/>
          <w:lang w:eastAsia="ru-RU"/>
        </w:rPr>
      </w:pPr>
      <w:r w:rsidRPr="005704A6">
        <w:rPr>
          <w:rFonts w:ascii="Times New Roman" w:hAnsi="Times New Roman"/>
          <w:sz w:val="24"/>
          <w:szCs w:val="24"/>
          <w:lang w:eastAsia="ru-RU"/>
        </w:rPr>
        <w:t>б) формирует и направляет межведомственные запросы  в органы и организации, если заявителем не были представлены документы, указанные в пункте 2.</w:t>
      </w:r>
      <w:r w:rsidR="004E2C58" w:rsidRPr="005704A6">
        <w:rPr>
          <w:rFonts w:ascii="Times New Roman" w:hAnsi="Times New Roman"/>
          <w:sz w:val="24"/>
          <w:szCs w:val="24"/>
          <w:lang w:eastAsia="ru-RU"/>
        </w:rPr>
        <w:t>12</w:t>
      </w:r>
      <w:r w:rsidRPr="005704A6">
        <w:rPr>
          <w:rFonts w:ascii="Times New Roman" w:hAnsi="Times New Roman"/>
          <w:sz w:val="24"/>
          <w:szCs w:val="24"/>
          <w:lang w:eastAsia="ru-RU"/>
        </w:rPr>
        <w:t xml:space="preserve">.2 настоящего Регламента. </w:t>
      </w:r>
    </w:p>
    <w:p w:rsidR="004E2C58" w:rsidRPr="005704A6" w:rsidRDefault="004E2C58" w:rsidP="0060200A">
      <w:pPr>
        <w:autoSpaceDE w:val="0"/>
        <w:autoSpaceDN w:val="0"/>
        <w:adjustRightInd w:val="0"/>
        <w:spacing w:after="0" w:line="240" w:lineRule="auto"/>
        <w:ind w:firstLine="540"/>
        <w:jc w:val="both"/>
        <w:rPr>
          <w:rFonts w:ascii="Times New Roman" w:hAnsi="Times New Roman"/>
          <w:sz w:val="24"/>
          <w:szCs w:val="24"/>
          <w:lang w:eastAsia="ru-RU"/>
        </w:rPr>
      </w:pPr>
      <w:r w:rsidRPr="005704A6">
        <w:rPr>
          <w:rFonts w:ascii="Times New Roman" w:hAnsi="Times New Roman"/>
          <w:sz w:val="24"/>
          <w:szCs w:val="24"/>
          <w:lang w:eastAsia="ru-RU"/>
        </w:rPr>
        <w:lastRenderedPageBreak/>
        <w:t>В случае, если с заявлением обратился законный представитель посредством доступа к Единой информационной систем</w:t>
      </w:r>
      <w:r w:rsidR="007355F7" w:rsidRPr="005704A6">
        <w:rPr>
          <w:rFonts w:ascii="Times New Roman" w:hAnsi="Times New Roman"/>
          <w:sz w:val="24"/>
          <w:szCs w:val="24"/>
          <w:lang w:eastAsia="ru-RU"/>
        </w:rPr>
        <w:t>е</w:t>
      </w:r>
      <w:r w:rsidRPr="005704A6">
        <w:rPr>
          <w:rFonts w:ascii="Times New Roman" w:hAnsi="Times New Roman"/>
          <w:sz w:val="24"/>
          <w:szCs w:val="24"/>
          <w:lang w:eastAsia="ru-RU"/>
        </w:rPr>
        <w:t xml:space="preserve"> социального обеспечения проверяет полномочия законного представителя. </w:t>
      </w:r>
    </w:p>
    <w:p w:rsidR="00974C3B" w:rsidRPr="005704A6" w:rsidRDefault="00B033CB" w:rsidP="0060200A">
      <w:pPr>
        <w:autoSpaceDE w:val="0"/>
        <w:autoSpaceDN w:val="0"/>
        <w:adjustRightInd w:val="0"/>
        <w:spacing w:after="0" w:line="240" w:lineRule="auto"/>
        <w:ind w:firstLine="540"/>
        <w:jc w:val="both"/>
        <w:rPr>
          <w:rFonts w:ascii="Times New Roman" w:hAnsi="Times New Roman"/>
          <w:sz w:val="24"/>
          <w:szCs w:val="24"/>
          <w:lang w:eastAsia="ru-RU"/>
        </w:rPr>
      </w:pPr>
      <w:r w:rsidRPr="005704A6">
        <w:rPr>
          <w:rFonts w:ascii="Times New Roman" w:hAnsi="Times New Roman"/>
          <w:sz w:val="24"/>
          <w:szCs w:val="24"/>
          <w:lang w:eastAsia="ru-RU"/>
        </w:rPr>
        <w:t>Для получения других документов (сведений, информации), указанных в пункте 2.12.2 настоящего Регламента, м</w:t>
      </w:r>
      <w:r w:rsidR="00974C3B" w:rsidRPr="005704A6">
        <w:rPr>
          <w:rFonts w:ascii="Times New Roman" w:hAnsi="Times New Roman"/>
          <w:sz w:val="24"/>
          <w:szCs w:val="24"/>
          <w:lang w:eastAsia="ru-RU"/>
        </w:rPr>
        <w:t>ежведомственные запросы</w:t>
      </w:r>
      <w:r w:rsidRPr="005704A6">
        <w:rPr>
          <w:rFonts w:ascii="Times New Roman" w:hAnsi="Times New Roman"/>
          <w:sz w:val="24"/>
          <w:szCs w:val="24"/>
          <w:lang w:eastAsia="ru-RU"/>
        </w:rPr>
        <w:t xml:space="preserve"> </w:t>
      </w:r>
      <w:r w:rsidR="00974C3B" w:rsidRPr="005704A6">
        <w:rPr>
          <w:rFonts w:ascii="Times New Roman" w:hAnsi="Times New Roman"/>
          <w:sz w:val="24"/>
          <w:szCs w:val="24"/>
          <w:lang w:eastAsia="ru-RU"/>
        </w:rPr>
        <w:t xml:space="preserve">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974C3B" w:rsidRPr="005704A6" w:rsidRDefault="00974C3B" w:rsidP="0060200A">
      <w:pPr>
        <w:autoSpaceDE w:val="0"/>
        <w:autoSpaceDN w:val="0"/>
        <w:adjustRightInd w:val="0"/>
        <w:spacing w:after="0" w:line="240" w:lineRule="auto"/>
        <w:ind w:firstLine="540"/>
        <w:jc w:val="both"/>
        <w:rPr>
          <w:rFonts w:ascii="Times New Roman" w:hAnsi="Times New Roman"/>
          <w:sz w:val="24"/>
          <w:szCs w:val="24"/>
          <w:lang w:eastAsia="ru-RU"/>
        </w:rPr>
      </w:pPr>
      <w:r w:rsidRPr="005704A6">
        <w:rPr>
          <w:rFonts w:ascii="Times New Roman" w:hAnsi="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w:t>
      </w:r>
      <w:r w:rsidRPr="005704A6">
        <w:rPr>
          <w:rFonts w:ascii="Times New Roman" w:hAnsi="Times New Roman"/>
          <w:sz w:val="24"/>
          <w:szCs w:val="24"/>
        </w:rPr>
        <w:t>уведомления и прилагаемых к нему  документов</w:t>
      </w:r>
      <w:r w:rsidRPr="005704A6">
        <w:rPr>
          <w:rFonts w:ascii="Times New Roman" w:hAnsi="Times New Roman"/>
          <w:sz w:val="24"/>
          <w:szCs w:val="24"/>
          <w:lang w:eastAsia="ru-RU"/>
        </w:rPr>
        <w:t xml:space="preserve">. </w:t>
      </w:r>
    </w:p>
    <w:p w:rsidR="00974C3B" w:rsidRPr="00A70032" w:rsidRDefault="00974C3B" w:rsidP="0060200A">
      <w:pPr>
        <w:autoSpaceDE w:val="0"/>
        <w:autoSpaceDN w:val="0"/>
        <w:adjustRightInd w:val="0"/>
        <w:spacing w:after="0" w:line="240" w:lineRule="auto"/>
        <w:ind w:firstLine="539"/>
        <w:jc w:val="both"/>
        <w:rPr>
          <w:rFonts w:ascii="Times New Roman" w:hAnsi="Times New Roman"/>
          <w:sz w:val="24"/>
          <w:szCs w:val="24"/>
          <w:lang w:eastAsia="ru-RU"/>
        </w:rPr>
      </w:pPr>
      <w:r w:rsidRPr="00A70032">
        <w:rPr>
          <w:rFonts w:ascii="Times New Roman" w:hAnsi="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A70032">
          <w:rPr>
            <w:rFonts w:ascii="Times New Roman" w:hAnsi="Times New Roman"/>
            <w:sz w:val="24"/>
            <w:szCs w:val="24"/>
            <w:lang w:eastAsia="ru-RU"/>
          </w:rPr>
          <w:t>2010 г</w:t>
        </w:r>
      </w:smartTag>
      <w:r w:rsidRPr="00A70032">
        <w:rPr>
          <w:rFonts w:ascii="Times New Roman" w:hAnsi="Times New Roman"/>
          <w:sz w:val="24"/>
          <w:szCs w:val="24"/>
          <w:lang w:eastAsia="ru-RU"/>
        </w:rPr>
        <w:t xml:space="preserve">. № 210-ФЗ </w:t>
      </w:r>
      <w:r w:rsidR="00D137A2" w:rsidRPr="00A70032">
        <w:rPr>
          <w:rFonts w:ascii="Times New Roman" w:hAnsi="Times New Roman"/>
          <w:sz w:val="24"/>
          <w:szCs w:val="24"/>
          <w:lang w:eastAsia="ru-RU"/>
        </w:rPr>
        <w:t>"</w:t>
      </w:r>
      <w:r w:rsidRPr="00A70032">
        <w:rPr>
          <w:rFonts w:ascii="Times New Roman" w:hAnsi="Times New Roman"/>
          <w:sz w:val="24"/>
          <w:szCs w:val="24"/>
          <w:lang w:eastAsia="ru-RU"/>
        </w:rPr>
        <w:t>Об организации   предоставления государственных и муниципальных услуг</w:t>
      </w:r>
      <w:r w:rsidR="00D137A2" w:rsidRPr="00A70032">
        <w:rPr>
          <w:rFonts w:ascii="Times New Roman" w:hAnsi="Times New Roman"/>
          <w:sz w:val="24"/>
          <w:szCs w:val="24"/>
          <w:lang w:eastAsia="ru-RU"/>
        </w:rPr>
        <w:t>"</w:t>
      </w:r>
      <w:r w:rsidRPr="00A70032">
        <w:rPr>
          <w:rFonts w:ascii="Times New Roman" w:hAnsi="Times New Roman"/>
          <w:sz w:val="24"/>
          <w:szCs w:val="24"/>
          <w:lang w:eastAsia="ru-RU"/>
        </w:rPr>
        <w:t xml:space="preserve">,  оформлен на бланке  </w:t>
      </w:r>
      <w:r w:rsidR="007E25E1">
        <w:rPr>
          <w:rFonts w:ascii="Times New Roman" w:hAnsi="Times New Roman"/>
          <w:sz w:val="24"/>
          <w:szCs w:val="24"/>
          <w:lang w:eastAsia="ru-RU"/>
        </w:rPr>
        <w:t xml:space="preserve">Департамента </w:t>
      </w:r>
      <w:r w:rsidRPr="00A70032">
        <w:rPr>
          <w:rFonts w:ascii="Times New Roman" w:hAnsi="Times New Roman"/>
          <w:sz w:val="24"/>
          <w:szCs w:val="24"/>
          <w:lang w:eastAsia="ru-RU"/>
        </w:rPr>
        <w:t xml:space="preserve">и подписан подписью </w:t>
      </w:r>
      <w:r w:rsidR="007355F7">
        <w:rPr>
          <w:rFonts w:ascii="Times New Roman" w:hAnsi="Times New Roman"/>
          <w:sz w:val="24"/>
          <w:szCs w:val="24"/>
          <w:lang w:eastAsia="ru-RU"/>
        </w:rPr>
        <w:t>уполномоченного</w:t>
      </w:r>
      <w:r w:rsidRPr="00A70032">
        <w:rPr>
          <w:rFonts w:ascii="Times New Roman" w:hAnsi="Times New Roman"/>
          <w:sz w:val="24"/>
          <w:szCs w:val="24"/>
          <w:lang w:eastAsia="ru-RU"/>
        </w:rPr>
        <w:t xml:space="preserve"> лица. </w:t>
      </w:r>
    </w:p>
    <w:p w:rsidR="00A85CFC" w:rsidRPr="005704A6" w:rsidRDefault="00974C3B" w:rsidP="0060200A">
      <w:pPr>
        <w:autoSpaceDE w:val="0"/>
        <w:autoSpaceDN w:val="0"/>
        <w:adjustRightInd w:val="0"/>
        <w:spacing w:after="0" w:line="240" w:lineRule="auto"/>
        <w:ind w:firstLine="539"/>
        <w:jc w:val="both"/>
        <w:rPr>
          <w:rFonts w:ascii="Times New Roman" w:hAnsi="Times New Roman"/>
          <w:color w:val="FF0000"/>
          <w:sz w:val="24"/>
          <w:szCs w:val="24"/>
        </w:rPr>
      </w:pPr>
      <w:r w:rsidRPr="00A70032">
        <w:rPr>
          <w:rFonts w:ascii="Times New Roman" w:hAnsi="Times New Roman"/>
          <w:sz w:val="24"/>
          <w:szCs w:val="24"/>
          <w:lang w:eastAsia="ru-RU"/>
        </w:rPr>
        <w:t xml:space="preserve">в) </w:t>
      </w:r>
      <w:r w:rsidR="00D6165F" w:rsidRPr="00A70032">
        <w:rPr>
          <w:rFonts w:ascii="Times New Roman" w:hAnsi="Times New Roman"/>
          <w:sz w:val="24"/>
          <w:szCs w:val="24"/>
          <w:lang w:eastAsia="ru-RU"/>
        </w:rPr>
        <w:t xml:space="preserve"> при наличии документов или информации, подтверждающей необходимость получения заявителем дубликата договора о безвозмездной передачи жилого помещения в собственность граждан, </w:t>
      </w:r>
      <w:r w:rsidR="00D6165F" w:rsidRPr="001C280B">
        <w:rPr>
          <w:rFonts w:ascii="Times New Roman" w:hAnsi="Times New Roman"/>
          <w:sz w:val="24"/>
          <w:szCs w:val="24"/>
        </w:rPr>
        <w:t>оформляет дубликат договора о безвозмездной передаче жил</w:t>
      </w:r>
      <w:r w:rsidR="00A85CFC" w:rsidRPr="001C280B">
        <w:rPr>
          <w:rFonts w:ascii="Times New Roman" w:hAnsi="Times New Roman"/>
          <w:sz w:val="24"/>
          <w:szCs w:val="24"/>
        </w:rPr>
        <w:t xml:space="preserve">ого помещения </w:t>
      </w:r>
      <w:r w:rsidR="00D6165F" w:rsidRPr="001C280B">
        <w:rPr>
          <w:rFonts w:ascii="Times New Roman" w:hAnsi="Times New Roman"/>
          <w:sz w:val="24"/>
          <w:szCs w:val="24"/>
        </w:rPr>
        <w:t xml:space="preserve">в собственность </w:t>
      </w:r>
      <w:r w:rsidR="00A85CFC" w:rsidRPr="001C280B">
        <w:rPr>
          <w:rFonts w:ascii="Times New Roman" w:hAnsi="Times New Roman"/>
          <w:sz w:val="24"/>
          <w:szCs w:val="24"/>
        </w:rPr>
        <w:t xml:space="preserve">граждан </w:t>
      </w:r>
      <w:r w:rsidR="00D6165F" w:rsidRPr="001C280B">
        <w:rPr>
          <w:rFonts w:ascii="Times New Roman" w:hAnsi="Times New Roman"/>
          <w:sz w:val="24"/>
          <w:szCs w:val="24"/>
        </w:rPr>
        <w:t xml:space="preserve">путем дословного воспроизведения текста оригинала договора, хранящегося в </w:t>
      </w:r>
      <w:r w:rsidR="007E25E1">
        <w:rPr>
          <w:rFonts w:ascii="Times New Roman" w:hAnsi="Times New Roman"/>
          <w:sz w:val="24"/>
          <w:szCs w:val="24"/>
        </w:rPr>
        <w:t>Департаменте</w:t>
      </w:r>
      <w:r w:rsidR="00D6165F" w:rsidRPr="001C280B">
        <w:rPr>
          <w:rFonts w:ascii="Times New Roman" w:hAnsi="Times New Roman"/>
          <w:sz w:val="24"/>
          <w:szCs w:val="24"/>
        </w:rPr>
        <w:t xml:space="preserve">, </w:t>
      </w:r>
      <w:r w:rsidR="007355F7">
        <w:rPr>
          <w:rFonts w:ascii="Times New Roman" w:hAnsi="Times New Roman"/>
          <w:sz w:val="24"/>
          <w:szCs w:val="24"/>
        </w:rPr>
        <w:t xml:space="preserve">либо в архивном отделе администрации городского округа г.Бор </w:t>
      </w:r>
      <w:r w:rsidR="00D6165F" w:rsidRPr="001C280B">
        <w:rPr>
          <w:rFonts w:ascii="Times New Roman" w:hAnsi="Times New Roman"/>
          <w:sz w:val="24"/>
          <w:szCs w:val="24"/>
        </w:rPr>
        <w:t>с помощью средств компьютерной техники</w:t>
      </w:r>
      <w:r w:rsidR="00A85CFC" w:rsidRPr="001C280B">
        <w:rPr>
          <w:rFonts w:ascii="Times New Roman" w:hAnsi="Times New Roman"/>
          <w:sz w:val="24"/>
          <w:szCs w:val="24"/>
        </w:rPr>
        <w:t xml:space="preserve"> и направляет </w:t>
      </w:r>
      <w:r w:rsidR="00A85CFC" w:rsidRPr="00B71FD2">
        <w:rPr>
          <w:rFonts w:ascii="Times New Roman" w:hAnsi="Times New Roman"/>
          <w:sz w:val="24"/>
          <w:szCs w:val="24"/>
        </w:rPr>
        <w:t>уполномоченному должностному лицу для совершения удостоверительной надписи.</w:t>
      </w:r>
      <w:r w:rsidR="00A85CFC" w:rsidRPr="005704A6">
        <w:rPr>
          <w:rFonts w:ascii="Times New Roman" w:hAnsi="Times New Roman"/>
          <w:color w:val="FF0000"/>
          <w:sz w:val="24"/>
          <w:szCs w:val="24"/>
        </w:rPr>
        <w:t xml:space="preserve"> </w:t>
      </w:r>
      <w:r w:rsidR="00B71FD2">
        <w:rPr>
          <w:rFonts w:ascii="Times New Roman" w:hAnsi="Times New Roman"/>
          <w:color w:val="FF0000"/>
          <w:sz w:val="24"/>
          <w:szCs w:val="24"/>
        </w:rPr>
        <w:t xml:space="preserve"> </w:t>
      </w:r>
    </w:p>
    <w:p w:rsidR="00D6165F" w:rsidRPr="001C280B" w:rsidRDefault="00A85CFC" w:rsidP="0060200A">
      <w:pPr>
        <w:autoSpaceDE w:val="0"/>
        <w:autoSpaceDN w:val="0"/>
        <w:adjustRightInd w:val="0"/>
        <w:spacing w:after="0" w:line="240" w:lineRule="auto"/>
        <w:ind w:firstLine="539"/>
        <w:jc w:val="both"/>
        <w:rPr>
          <w:rFonts w:ascii="Times New Roman" w:hAnsi="Times New Roman"/>
          <w:sz w:val="24"/>
          <w:szCs w:val="24"/>
        </w:rPr>
      </w:pPr>
      <w:r w:rsidRPr="001C280B">
        <w:rPr>
          <w:rFonts w:ascii="Times New Roman" w:hAnsi="Times New Roman"/>
          <w:sz w:val="24"/>
          <w:szCs w:val="24"/>
        </w:rPr>
        <w:t>В верхнем</w:t>
      </w:r>
      <w:r w:rsidR="00D6165F" w:rsidRPr="001C280B">
        <w:rPr>
          <w:rFonts w:ascii="Times New Roman" w:hAnsi="Times New Roman"/>
          <w:sz w:val="24"/>
          <w:szCs w:val="24"/>
        </w:rPr>
        <w:t xml:space="preserve"> правом углу дубликата от руки или с помощью штампа указывается: "Дубликат".</w:t>
      </w:r>
    </w:p>
    <w:p w:rsidR="00D6165F" w:rsidRPr="001C280B" w:rsidRDefault="00D6165F" w:rsidP="0060200A">
      <w:pPr>
        <w:autoSpaceDE w:val="0"/>
        <w:autoSpaceDN w:val="0"/>
        <w:adjustRightInd w:val="0"/>
        <w:spacing w:after="0" w:line="240" w:lineRule="auto"/>
        <w:ind w:firstLine="540"/>
        <w:jc w:val="both"/>
        <w:rPr>
          <w:rFonts w:ascii="Times New Roman" w:hAnsi="Times New Roman"/>
          <w:sz w:val="24"/>
          <w:szCs w:val="24"/>
        </w:rPr>
      </w:pPr>
      <w:r w:rsidRPr="001C280B">
        <w:rPr>
          <w:rFonts w:ascii="Times New Roman" w:hAnsi="Times New Roman"/>
          <w:sz w:val="24"/>
          <w:szCs w:val="24"/>
        </w:rPr>
        <w:t>Дубликат договора о безвозмездной передаче жил</w:t>
      </w:r>
      <w:r w:rsidR="00A85CFC" w:rsidRPr="001C280B">
        <w:rPr>
          <w:rFonts w:ascii="Times New Roman" w:hAnsi="Times New Roman"/>
          <w:sz w:val="24"/>
          <w:szCs w:val="24"/>
        </w:rPr>
        <w:t xml:space="preserve">ого помещения </w:t>
      </w:r>
      <w:r w:rsidRPr="001C280B">
        <w:rPr>
          <w:rFonts w:ascii="Times New Roman" w:hAnsi="Times New Roman"/>
          <w:sz w:val="24"/>
          <w:szCs w:val="24"/>
        </w:rPr>
        <w:t xml:space="preserve"> в собственность </w:t>
      </w:r>
      <w:r w:rsidR="00A85CFC" w:rsidRPr="001C280B">
        <w:rPr>
          <w:rFonts w:ascii="Times New Roman" w:hAnsi="Times New Roman"/>
          <w:sz w:val="24"/>
          <w:szCs w:val="24"/>
        </w:rPr>
        <w:t xml:space="preserve">граждан </w:t>
      </w:r>
      <w:r w:rsidRPr="001C280B">
        <w:rPr>
          <w:rFonts w:ascii="Times New Roman" w:hAnsi="Times New Roman"/>
          <w:sz w:val="24"/>
          <w:szCs w:val="24"/>
        </w:rPr>
        <w:t xml:space="preserve">представляет собой документ, в котором воспроизведен текст договора </w:t>
      </w:r>
      <w:r w:rsidR="00C9114B" w:rsidRPr="001C280B">
        <w:rPr>
          <w:rFonts w:ascii="Times New Roman" w:hAnsi="Times New Roman"/>
          <w:sz w:val="24"/>
          <w:szCs w:val="24"/>
        </w:rPr>
        <w:t>о безвозмездной передаче жилого помещения в собственность граждан</w:t>
      </w:r>
      <w:r w:rsidRPr="001C280B">
        <w:rPr>
          <w:rFonts w:ascii="Times New Roman" w:hAnsi="Times New Roman"/>
          <w:sz w:val="24"/>
          <w:szCs w:val="24"/>
        </w:rPr>
        <w:t>, идентичный исходному, обладающий такими же юридическими последствиями, что и оригинал.</w:t>
      </w:r>
    </w:p>
    <w:p w:rsidR="00A85CFC" w:rsidRPr="005704A6" w:rsidRDefault="00A85CFC" w:rsidP="0060200A">
      <w:pPr>
        <w:autoSpaceDE w:val="0"/>
        <w:autoSpaceDN w:val="0"/>
        <w:adjustRightInd w:val="0"/>
        <w:spacing w:after="0" w:line="240" w:lineRule="auto"/>
        <w:ind w:firstLine="540"/>
        <w:jc w:val="both"/>
        <w:rPr>
          <w:rFonts w:ascii="Times New Roman" w:hAnsi="Times New Roman"/>
          <w:color w:val="FF0000"/>
          <w:sz w:val="24"/>
          <w:szCs w:val="24"/>
        </w:rPr>
      </w:pPr>
      <w:r w:rsidRPr="001C280B">
        <w:rPr>
          <w:rFonts w:ascii="Times New Roman" w:hAnsi="Times New Roman"/>
          <w:sz w:val="24"/>
          <w:szCs w:val="24"/>
        </w:rPr>
        <w:t>г) при наличии оснований</w:t>
      </w:r>
      <w:r w:rsidR="00C9114B" w:rsidRPr="001C280B">
        <w:rPr>
          <w:rFonts w:ascii="Times New Roman" w:hAnsi="Times New Roman"/>
          <w:sz w:val="24"/>
          <w:szCs w:val="24"/>
        </w:rPr>
        <w:t xml:space="preserve"> для отказа в выдаче дубликата договора о безвозмездной передаче жилого помещения в собственность граждан, указанных в пункте  2.17.3</w:t>
      </w:r>
      <w:r w:rsidR="005704A6">
        <w:rPr>
          <w:rFonts w:ascii="Times New Roman" w:hAnsi="Times New Roman"/>
          <w:sz w:val="24"/>
          <w:szCs w:val="24"/>
        </w:rPr>
        <w:t>.</w:t>
      </w:r>
      <w:r w:rsidR="00C9114B" w:rsidRPr="001C280B">
        <w:rPr>
          <w:rFonts w:ascii="Times New Roman" w:hAnsi="Times New Roman"/>
          <w:sz w:val="24"/>
          <w:szCs w:val="24"/>
        </w:rPr>
        <w:t xml:space="preserve"> настоящего Регламента, подготавливает  </w:t>
      </w:r>
      <w:r w:rsidR="007816FD" w:rsidRPr="001C280B">
        <w:rPr>
          <w:rFonts w:ascii="Times New Roman" w:hAnsi="Times New Roman"/>
          <w:sz w:val="24"/>
          <w:szCs w:val="24"/>
        </w:rPr>
        <w:t xml:space="preserve">уведомление </w:t>
      </w:r>
      <w:r w:rsidR="00C9114B" w:rsidRPr="001C280B">
        <w:rPr>
          <w:rFonts w:ascii="Times New Roman" w:hAnsi="Times New Roman"/>
          <w:sz w:val="24"/>
          <w:szCs w:val="24"/>
        </w:rPr>
        <w:t xml:space="preserve"> об отказе в выдаче дубликата договора</w:t>
      </w:r>
      <w:r w:rsidR="007816FD" w:rsidRPr="001C280B">
        <w:rPr>
          <w:rFonts w:ascii="Times New Roman" w:hAnsi="Times New Roman"/>
          <w:sz w:val="24"/>
          <w:szCs w:val="24"/>
        </w:rPr>
        <w:t xml:space="preserve"> о безвозмездной передаче жилого помещения в собственность граждан по форме  согласно приложению </w:t>
      </w:r>
      <w:r w:rsidR="00B033CB" w:rsidRPr="001C280B">
        <w:rPr>
          <w:rFonts w:ascii="Times New Roman" w:hAnsi="Times New Roman"/>
          <w:sz w:val="24"/>
          <w:szCs w:val="24"/>
        </w:rPr>
        <w:t>9</w:t>
      </w:r>
      <w:r w:rsidR="007816FD" w:rsidRPr="001C280B">
        <w:rPr>
          <w:rFonts w:ascii="Times New Roman" w:hAnsi="Times New Roman"/>
          <w:sz w:val="24"/>
          <w:szCs w:val="24"/>
        </w:rPr>
        <w:t xml:space="preserve"> к настоящему Регламенту, согласовывает в установленном порядке и передает </w:t>
      </w:r>
      <w:r w:rsidR="007816FD" w:rsidRPr="00B71FD2">
        <w:rPr>
          <w:rFonts w:ascii="Times New Roman" w:hAnsi="Times New Roman"/>
          <w:sz w:val="24"/>
          <w:szCs w:val="24"/>
        </w:rPr>
        <w:t>на подпись уполномоченному должностному лицу</w:t>
      </w:r>
      <w:r w:rsidR="00C9114B" w:rsidRPr="00B71FD2">
        <w:rPr>
          <w:rFonts w:ascii="Times New Roman" w:hAnsi="Times New Roman"/>
          <w:sz w:val="24"/>
          <w:szCs w:val="24"/>
        </w:rPr>
        <w:t>.</w:t>
      </w:r>
      <w:r w:rsidR="00C9114B" w:rsidRPr="005704A6">
        <w:rPr>
          <w:rFonts w:ascii="Times New Roman" w:hAnsi="Times New Roman"/>
          <w:color w:val="FF0000"/>
          <w:sz w:val="24"/>
          <w:szCs w:val="24"/>
        </w:rPr>
        <w:t xml:space="preserve"> </w:t>
      </w:r>
      <w:r w:rsidRPr="005704A6">
        <w:rPr>
          <w:rFonts w:ascii="Times New Roman" w:hAnsi="Times New Roman"/>
          <w:color w:val="FF0000"/>
          <w:sz w:val="24"/>
          <w:szCs w:val="24"/>
        </w:rPr>
        <w:t xml:space="preserve"> </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3.</w:t>
      </w:r>
      <w:r w:rsidR="00DC5A1F" w:rsidRPr="00A70032">
        <w:rPr>
          <w:rFonts w:ascii="Times New Roman" w:hAnsi="Times New Roman"/>
          <w:sz w:val="24"/>
          <w:szCs w:val="24"/>
          <w:lang w:eastAsia="ru-RU"/>
        </w:rPr>
        <w:t>7</w:t>
      </w:r>
      <w:r w:rsidRPr="00A70032">
        <w:rPr>
          <w:rFonts w:ascii="Times New Roman" w:hAnsi="Times New Roman"/>
          <w:sz w:val="24"/>
          <w:szCs w:val="24"/>
          <w:lang w:eastAsia="ru-RU"/>
        </w:rPr>
        <w:t>.2.</w:t>
      </w:r>
      <w:r w:rsidR="00DC5A1F" w:rsidRPr="00A70032">
        <w:rPr>
          <w:rFonts w:ascii="Times New Roman" w:hAnsi="Times New Roman"/>
          <w:sz w:val="24"/>
          <w:szCs w:val="24"/>
          <w:lang w:eastAsia="ru-RU"/>
        </w:rPr>
        <w:t>2</w:t>
      </w:r>
      <w:r w:rsidRPr="00A70032">
        <w:rPr>
          <w:rFonts w:ascii="Times New Roman" w:hAnsi="Times New Roman"/>
          <w:sz w:val="24"/>
          <w:szCs w:val="24"/>
          <w:lang w:eastAsia="ru-RU"/>
        </w:rPr>
        <w:t xml:space="preserve">. </w:t>
      </w:r>
      <w:r w:rsidR="007355F7" w:rsidRPr="00B71FD2">
        <w:rPr>
          <w:rFonts w:ascii="Times New Roman" w:hAnsi="Times New Roman"/>
          <w:sz w:val="24"/>
          <w:szCs w:val="24"/>
          <w:lang w:eastAsia="ru-RU"/>
        </w:rPr>
        <w:t>Уполномоченное должностное лицо</w:t>
      </w:r>
      <w:r w:rsidRPr="00B71FD2">
        <w:rPr>
          <w:rFonts w:ascii="Times New Roman" w:hAnsi="Times New Roman"/>
          <w:sz w:val="24"/>
          <w:szCs w:val="24"/>
          <w:lang w:eastAsia="ru-RU"/>
        </w:rPr>
        <w:t xml:space="preserve"> </w:t>
      </w:r>
      <w:r w:rsidR="00C9114B" w:rsidRPr="00B71FD2">
        <w:rPr>
          <w:rFonts w:ascii="Times New Roman" w:hAnsi="Times New Roman"/>
          <w:sz w:val="24"/>
          <w:szCs w:val="24"/>
          <w:lang w:eastAsia="ru-RU"/>
        </w:rPr>
        <w:t>совершает удостоверительную надпись и</w:t>
      </w:r>
      <w:r w:rsidR="007816FD" w:rsidRPr="00B71FD2">
        <w:rPr>
          <w:rFonts w:ascii="Times New Roman" w:hAnsi="Times New Roman"/>
          <w:sz w:val="24"/>
          <w:szCs w:val="24"/>
          <w:lang w:eastAsia="ru-RU"/>
        </w:rPr>
        <w:t xml:space="preserve">ли подписывает уведомление </w:t>
      </w:r>
      <w:r w:rsidR="00C9114B" w:rsidRPr="00B71FD2">
        <w:rPr>
          <w:rFonts w:ascii="Times New Roman" w:hAnsi="Times New Roman"/>
          <w:sz w:val="24"/>
          <w:szCs w:val="24"/>
          <w:lang w:eastAsia="ru-RU"/>
        </w:rPr>
        <w:t xml:space="preserve"> </w:t>
      </w:r>
      <w:r w:rsidR="007816FD" w:rsidRPr="00B71FD2">
        <w:rPr>
          <w:rFonts w:ascii="Times New Roman" w:hAnsi="Times New Roman"/>
          <w:sz w:val="24"/>
          <w:szCs w:val="24"/>
        </w:rPr>
        <w:t>об отказе</w:t>
      </w:r>
      <w:r w:rsidR="007816FD" w:rsidRPr="001C280B">
        <w:rPr>
          <w:rFonts w:ascii="Times New Roman" w:hAnsi="Times New Roman"/>
          <w:sz w:val="24"/>
          <w:szCs w:val="24"/>
        </w:rPr>
        <w:t xml:space="preserve"> в выдаче дубликата договора о безвозмездной передаче жилого помещения в собственность граждан </w:t>
      </w:r>
      <w:r w:rsidR="007355F7">
        <w:rPr>
          <w:rFonts w:ascii="Times New Roman" w:hAnsi="Times New Roman"/>
          <w:sz w:val="24"/>
          <w:szCs w:val="24"/>
        </w:rPr>
        <w:t xml:space="preserve">и </w:t>
      </w:r>
      <w:r w:rsidRPr="00A70032">
        <w:rPr>
          <w:rFonts w:ascii="Times New Roman" w:hAnsi="Times New Roman"/>
          <w:sz w:val="24"/>
          <w:szCs w:val="24"/>
          <w:lang w:eastAsia="ru-RU"/>
        </w:rPr>
        <w:t xml:space="preserve">передает его на </w:t>
      </w:r>
      <w:r w:rsidR="007816FD" w:rsidRPr="00A70032">
        <w:rPr>
          <w:rFonts w:ascii="Times New Roman" w:hAnsi="Times New Roman"/>
          <w:sz w:val="24"/>
          <w:szCs w:val="24"/>
          <w:lang w:eastAsia="ru-RU"/>
        </w:rPr>
        <w:t>регистрацию</w:t>
      </w:r>
      <w:r w:rsidRPr="00A70032">
        <w:rPr>
          <w:rFonts w:ascii="Times New Roman" w:hAnsi="Times New Roman"/>
          <w:sz w:val="24"/>
          <w:szCs w:val="24"/>
          <w:lang w:eastAsia="ru-RU"/>
        </w:rPr>
        <w:t>.</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3.</w:t>
      </w:r>
      <w:r w:rsidR="00DC5A1F" w:rsidRPr="00A70032">
        <w:rPr>
          <w:rFonts w:ascii="Times New Roman" w:hAnsi="Times New Roman"/>
          <w:sz w:val="24"/>
          <w:szCs w:val="24"/>
          <w:lang w:eastAsia="ru-RU"/>
        </w:rPr>
        <w:t>7</w:t>
      </w:r>
      <w:r w:rsidRPr="00A70032">
        <w:rPr>
          <w:rFonts w:ascii="Times New Roman" w:hAnsi="Times New Roman"/>
          <w:sz w:val="24"/>
          <w:szCs w:val="24"/>
          <w:lang w:eastAsia="ru-RU"/>
        </w:rPr>
        <w:t>.2.</w:t>
      </w:r>
      <w:r w:rsidR="00DC5A1F" w:rsidRPr="00A70032">
        <w:rPr>
          <w:rFonts w:ascii="Times New Roman" w:hAnsi="Times New Roman"/>
          <w:sz w:val="24"/>
          <w:szCs w:val="24"/>
          <w:lang w:eastAsia="ru-RU"/>
        </w:rPr>
        <w:t>3</w:t>
      </w:r>
      <w:r w:rsidRPr="00A70032">
        <w:rPr>
          <w:rFonts w:ascii="Times New Roman" w:hAnsi="Times New Roman"/>
          <w:sz w:val="24"/>
          <w:szCs w:val="24"/>
          <w:lang w:eastAsia="ru-RU"/>
        </w:rPr>
        <w:t xml:space="preserve">. Специалист </w:t>
      </w:r>
      <w:r w:rsidR="007E25E1">
        <w:rPr>
          <w:rFonts w:ascii="Times New Roman" w:hAnsi="Times New Roman"/>
          <w:sz w:val="24"/>
          <w:szCs w:val="24"/>
          <w:lang w:eastAsia="ru-RU"/>
        </w:rPr>
        <w:t>Департамента</w:t>
      </w:r>
      <w:r w:rsidRPr="00A70032">
        <w:rPr>
          <w:rFonts w:ascii="Times New Roman" w:hAnsi="Times New Roman"/>
          <w:sz w:val="24"/>
          <w:szCs w:val="24"/>
          <w:lang w:eastAsia="ru-RU"/>
        </w:rPr>
        <w:t xml:space="preserve">, ответственный за регистрацию документов, после подписания в течение одного рабочего дня осуществляет регистрацию </w:t>
      </w:r>
      <w:r w:rsidR="00FE3C43" w:rsidRPr="00A70032">
        <w:rPr>
          <w:rFonts w:ascii="Times New Roman" w:hAnsi="Times New Roman"/>
          <w:sz w:val="24"/>
          <w:szCs w:val="24"/>
          <w:lang w:eastAsia="ru-RU"/>
        </w:rPr>
        <w:t xml:space="preserve">уведомления </w:t>
      </w:r>
      <w:r w:rsidR="00FE3C43" w:rsidRPr="001C280B">
        <w:rPr>
          <w:rFonts w:ascii="Times New Roman" w:hAnsi="Times New Roman"/>
          <w:sz w:val="24"/>
          <w:szCs w:val="24"/>
        </w:rPr>
        <w:t xml:space="preserve">об отказе в выдаче дубликата договора о безвозмездной передаче жилого помещения в собственность граждан </w:t>
      </w:r>
      <w:r w:rsidRPr="00A70032">
        <w:rPr>
          <w:rFonts w:ascii="Times New Roman" w:hAnsi="Times New Roman"/>
          <w:sz w:val="24"/>
          <w:szCs w:val="24"/>
          <w:lang w:eastAsia="ru-RU"/>
        </w:rPr>
        <w:t xml:space="preserve">путем занесения данных в систему электронного документооборота или в журнал регистрации. </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 xml:space="preserve">Номер </w:t>
      </w:r>
      <w:r w:rsidR="00FE3C43" w:rsidRPr="00A70032">
        <w:rPr>
          <w:rFonts w:ascii="Times New Roman" w:hAnsi="Times New Roman"/>
          <w:sz w:val="24"/>
          <w:szCs w:val="24"/>
          <w:lang w:eastAsia="ru-RU"/>
        </w:rPr>
        <w:t>уведомления</w:t>
      </w:r>
      <w:r w:rsidRPr="00A70032">
        <w:rPr>
          <w:rFonts w:ascii="Times New Roman" w:hAnsi="Times New Roman"/>
          <w:sz w:val="24"/>
          <w:szCs w:val="24"/>
          <w:lang w:eastAsia="ru-RU"/>
        </w:rPr>
        <w:t xml:space="preserve"> </w:t>
      </w:r>
      <w:r w:rsidR="00FE3C43" w:rsidRPr="001C280B">
        <w:rPr>
          <w:rFonts w:ascii="Times New Roman" w:hAnsi="Times New Roman"/>
          <w:sz w:val="24"/>
          <w:szCs w:val="24"/>
        </w:rPr>
        <w:t>об отказе в выдаче дубликата договора о безвозмездной передаче жилого помещения в собственность граждан</w:t>
      </w:r>
      <w:r w:rsidRPr="00A70032">
        <w:rPr>
          <w:rFonts w:ascii="Times New Roman" w:hAnsi="Times New Roman"/>
          <w:sz w:val="24"/>
          <w:szCs w:val="24"/>
          <w:lang w:eastAsia="ru-RU"/>
        </w:rPr>
        <w:t>, присваивается одновременно с его регистрацией в системе электронного документооборота или в журнале регистрации.</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FE3C43" w:rsidRPr="00A70032">
        <w:rPr>
          <w:rFonts w:ascii="Times New Roman" w:hAnsi="Times New Roman"/>
          <w:sz w:val="24"/>
          <w:szCs w:val="24"/>
          <w:lang w:eastAsia="ru-RU"/>
        </w:rPr>
        <w:t>7</w:t>
      </w:r>
      <w:r w:rsidRPr="00A70032">
        <w:rPr>
          <w:rFonts w:ascii="Times New Roman" w:hAnsi="Times New Roman"/>
          <w:sz w:val="24"/>
          <w:szCs w:val="24"/>
          <w:lang w:eastAsia="ru-RU"/>
        </w:rPr>
        <w:t>.2.</w:t>
      </w:r>
      <w:r w:rsidR="00FE3C43" w:rsidRPr="00A70032">
        <w:rPr>
          <w:rFonts w:ascii="Times New Roman" w:hAnsi="Times New Roman"/>
          <w:sz w:val="24"/>
          <w:szCs w:val="24"/>
          <w:lang w:eastAsia="ru-RU"/>
        </w:rPr>
        <w:t>4</w:t>
      </w:r>
      <w:r w:rsidRPr="00A70032">
        <w:rPr>
          <w:rFonts w:ascii="Times New Roman" w:hAnsi="Times New Roman"/>
          <w:sz w:val="24"/>
          <w:szCs w:val="24"/>
          <w:lang w:eastAsia="ru-RU"/>
        </w:rPr>
        <w:t xml:space="preserve">. </w:t>
      </w:r>
      <w:r w:rsidR="00FE3C43" w:rsidRPr="00A70032">
        <w:rPr>
          <w:rFonts w:ascii="Times New Roman" w:hAnsi="Times New Roman"/>
          <w:color w:val="000000"/>
          <w:sz w:val="24"/>
          <w:szCs w:val="24"/>
        </w:rPr>
        <w:t>Срок осуществления действий  -  9 рабочих дней</w:t>
      </w:r>
      <w:r w:rsidRPr="00A70032">
        <w:rPr>
          <w:rFonts w:ascii="Times New Roman" w:hAnsi="Times New Roman"/>
          <w:color w:val="000000"/>
          <w:sz w:val="24"/>
          <w:szCs w:val="24"/>
        </w:rPr>
        <w:t>.</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FE3C43" w:rsidRPr="00A70032">
        <w:rPr>
          <w:rFonts w:ascii="Times New Roman" w:hAnsi="Times New Roman"/>
          <w:sz w:val="24"/>
          <w:szCs w:val="24"/>
          <w:lang w:eastAsia="ru-RU"/>
        </w:rPr>
        <w:t>7</w:t>
      </w:r>
      <w:r w:rsidRPr="00A70032">
        <w:rPr>
          <w:rFonts w:ascii="Times New Roman" w:hAnsi="Times New Roman"/>
          <w:sz w:val="24"/>
          <w:szCs w:val="24"/>
          <w:lang w:eastAsia="ru-RU"/>
        </w:rPr>
        <w:t>.2.</w:t>
      </w:r>
      <w:r w:rsidR="00FE3C43" w:rsidRPr="00A70032">
        <w:rPr>
          <w:rFonts w:ascii="Times New Roman" w:hAnsi="Times New Roman"/>
          <w:color w:val="000000"/>
          <w:sz w:val="24"/>
          <w:szCs w:val="24"/>
        </w:rPr>
        <w:t>5</w:t>
      </w:r>
      <w:r w:rsidRPr="00A70032">
        <w:rPr>
          <w:rFonts w:ascii="Times New Roman" w:hAnsi="Times New Roman"/>
          <w:color w:val="000000"/>
          <w:sz w:val="24"/>
          <w:szCs w:val="24"/>
        </w:rPr>
        <w:t xml:space="preserve">. Критерии принятия решения  о направлении межведомственного запроса – отсутствие документов и (или) информации, необходимых для принятия решения о выдаче </w:t>
      </w:r>
      <w:r w:rsidR="00FE3C43" w:rsidRPr="00A70032">
        <w:rPr>
          <w:rFonts w:ascii="Times New Roman" w:hAnsi="Times New Roman"/>
          <w:color w:val="000000"/>
          <w:sz w:val="24"/>
          <w:szCs w:val="24"/>
        </w:rPr>
        <w:t>дубликата договора о безвозмездной передаче жилого помещения в собственность граждан</w:t>
      </w:r>
      <w:r w:rsidRPr="00A70032">
        <w:rPr>
          <w:rFonts w:ascii="Times New Roman" w:hAnsi="Times New Roman"/>
          <w:color w:val="000000"/>
          <w:sz w:val="24"/>
          <w:szCs w:val="24"/>
        </w:rPr>
        <w:t xml:space="preserve">. </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FE3C43" w:rsidRPr="00A70032">
        <w:rPr>
          <w:rFonts w:ascii="Times New Roman" w:hAnsi="Times New Roman"/>
          <w:sz w:val="24"/>
          <w:szCs w:val="24"/>
          <w:lang w:eastAsia="ru-RU"/>
        </w:rPr>
        <w:t>7</w:t>
      </w:r>
      <w:r w:rsidRPr="00A70032">
        <w:rPr>
          <w:rFonts w:ascii="Times New Roman" w:hAnsi="Times New Roman"/>
          <w:sz w:val="24"/>
          <w:szCs w:val="24"/>
          <w:lang w:eastAsia="ru-RU"/>
        </w:rPr>
        <w:t>.2.</w:t>
      </w:r>
      <w:r w:rsidR="00FE3C43" w:rsidRPr="00A70032">
        <w:rPr>
          <w:rFonts w:ascii="Times New Roman" w:hAnsi="Times New Roman"/>
          <w:color w:val="000000"/>
          <w:sz w:val="24"/>
          <w:szCs w:val="24"/>
        </w:rPr>
        <w:t>6</w:t>
      </w:r>
      <w:r w:rsidRPr="00A70032">
        <w:rPr>
          <w:rFonts w:ascii="Times New Roman" w:hAnsi="Times New Roman"/>
          <w:color w:val="000000"/>
          <w:sz w:val="24"/>
          <w:szCs w:val="24"/>
        </w:rPr>
        <w:t>.</w:t>
      </w:r>
      <w:r w:rsidR="00FE3C43" w:rsidRPr="00A70032">
        <w:rPr>
          <w:rFonts w:ascii="Times New Roman" w:hAnsi="Times New Roman"/>
          <w:color w:val="000000"/>
          <w:sz w:val="24"/>
          <w:szCs w:val="24"/>
        </w:rPr>
        <w:t xml:space="preserve"> </w:t>
      </w:r>
      <w:r w:rsidRPr="00A70032">
        <w:rPr>
          <w:rFonts w:ascii="Times New Roman" w:hAnsi="Times New Roman"/>
          <w:color w:val="000000"/>
          <w:sz w:val="24"/>
          <w:szCs w:val="24"/>
        </w:rPr>
        <w:t xml:space="preserve">Критерий принятия решения о </w:t>
      </w:r>
      <w:r w:rsidR="00FE3C43" w:rsidRPr="00A70032">
        <w:rPr>
          <w:rFonts w:ascii="Times New Roman" w:hAnsi="Times New Roman"/>
          <w:color w:val="000000"/>
          <w:sz w:val="24"/>
          <w:szCs w:val="24"/>
        </w:rPr>
        <w:t xml:space="preserve">выдаче </w:t>
      </w:r>
      <w:r w:rsidR="007355F7">
        <w:rPr>
          <w:rFonts w:ascii="Times New Roman" w:hAnsi="Times New Roman"/>
          <w:color w:val="000000"/>
          <w:sz w:val="24"/>
          <w:szCs w:val="24"/>
        </w:rPr>
        <w:t xml:space="preserve">дубликата </w:t>
      </w:r>
      <w:r w:rsidR="00FE3C43" w:rsidRPr="00A70032">
        <w:rPr>
          <w:rFonts w:ascii="Times New Roman" w:hAnsi="Times New Roman"/>
          <w:color w:val="000000"/>
          <w:sz w:val="24"/>
          <w:szCs w:val="24"/>
        </w:rPr>
        <w:t xml:space="preserve">договора о безвозмездной передаче жилого помещения в собственность граждан </w:t>
      </w:r>
      <w:r w:rsidRPr="00A70032">
        <w:rPr>
          <w:rFonts w:ascii="Times New Roman" w:hAnsi="Times New Roman"/>
          <w:color w:val="000000"/>
          <w:sz w:val="24"/>
          <w:szCs w:val="24"/>
        </w:rPr>
        <w:t xml:space="preserve"> </w:t>
      </w:r>
      <w:r w:rsidRPr="00A70032">
        <w:rPr>
          <w:rFonts w:ascii="Times New Roman" w:hAnsi="Times New Roman"/>
          <w:sz w:val="24"/>
          <w:szCs w:val="24"/>
          <w:lang w:eastAsia="ru-RU"/>
        </w:rPr>
        <w:t xml:space="preserve"> </w:t>
      </w:r>
      <w:r w:rsidRPr="00A70032">
        <w:rPr>
          <w:rFonts w:ascii="Times New Roman" w:hAnsi="Times New Roman"/>
          <w:color w:val="000000"/>
          <w:sz w:val="24"/>
          <w:szCs w:val="24"/>
        </w:rPr>
        <w:t>–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lastRenderedPageBreak/>
        <w:t>3.</w:t>
      </w:r>
      <w:r w:rsidR="00FE3C43" w:rsidRPr="00A70032">
        <w:rPr>
          <w:rFonts w:ascii="Times New Roman" w:hAnsi="Times New Roman"/>
          <w:sz w:val="24"/>
          <w:szCs w:val="24"/>
          <w:lang w:eastAsia="ru-RU"/>
        </w:rPr>
        <w:t>7</w:t>
      </w:r>
      <w:r w:rsidRPr="00A70032">
        <w:rPr>
          <w:rFonts w:ascii="Times New Roman" w:hAnsi="Times New Roman"/>
          <w:sz w:val="24"/>
          <w:szCs w:val="24"/>
          <w:lang w:eastAsia="ru-RU"/>
        </w:rPr>
        <w:t>.2.</w:t>
      </w:r>
      <w:r w:rsidR="00FE3C43" w:rsidRPr="00A70032">
        <w:rPr>
          <w:rFonts w:ascii="Times New Roman" w:hAnsi="Times New Roman"/>
          <w:color w:val="000000"/>
          <w:sz w:val="24"/>
          <w:szCs w:val="24"/>
        </w:rPr>
        <w:t>7</w:t>
      </w:r>
      <w:r w:rsidRPr="00A70032">
        <w:rPr>
          <w:rFonts w:ascii="Times New Roman" w:hAnsi="Times New Roman"/>
          <w:color w:val="000000"/>
          <w:sz w:val="24"/>
          <w:szCs w:val="24"/>
        </w:rPr>
        <w:t>.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w:t>
      </w:r>
      <w:r w:rsidR="00FE3C43" w:rsidRPr="00A70032">
        <w:rPr>
          <w:rFonts w:ascii="Times New Roman" w:hAnsi="Times New Roman"/>
          <w:color w:val="000000"/>
          <w:sz w:val="24"/>
          <w:szCs w:val="24"/>
        </w:rPr>
        <w:t>, указанных в пункте 2.17.3 настоящего Регламента</w:t>
      </w:r>
      <w:r w:rsidRPr="00A70032">
        <w:rPr>
          <w:rFonts w:ascii="Times New Roman" w:hAnsi="Times New Roman"/>
          <w:color w:val="000000"/>
          <w:sz w:val="24"/>
          <w:szCs w:val="24"/>
        </w:rPr>
        <w:t xml:space="preserve">. </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FE3C43" w:rsidRPr="00A70032">
        <w:rPr>
          <w:rFonts w:ascii="Times New Roman" w:hAnsi="Times New Roman"/>
          <w:sz w:val="24"/>
          <w:szCs w:val="24"/>
          <w:lang w:eastAsia="ru-RU"/>
        </w:rPr>
        <w:t>7</w:t>
      </w:r>
      <w:r w:rsidRPr="00A70032">
        <w:rPr>
          <w:rFonts w:ascii="Times New Roman" w:hAnsi="Times New Roman"/>
          <w:sz w:val="24"/>
          <w:szCs w:val="24"/>
          <w:lang w:eastAsia="ru-RU"/>
        </w:rPr>
        <w:t>.2.</w:t>
      </w:r>
      <w:r w:rsidR="00FE3C43" w:rsidRPr="00A70032">
        <w:rPr>
          <w:rFonts w:ascii="Times New Roman" w:hAnsi="Times New Roman"/>
          <w:color w:val="000000"/>
          <w:sz w:val="24"/>
          <w:szCs w:val="24"/>
        </w:rPr>
        <w:t>8</w:t>
      </w:r>
      <w:r w:rsidRPr="00A70032">
        <w:rPr>
          <w:rFonts w:ascii="Times New Roman" w:hAnsi="Times New Roman"/>
          <w:color w:val="000000"/>
          <w:sz w:val="24"/>
          <w:szCs w:val="24"/>
        </w:rPr>
        <w:t>. Результатом административного действия является оформленн</w:t>
      </w:r>
      <w:r w:rsidR="00FE3C43" w:rsidRPr="00A70032">
        <w:rPr>
          <w:rFonts w:ascii="Times New Roman" w:hAnsi="Times New Roman"/>
          <w:color w:val="000000"/>
          <w:sz w:val="24"/>
          <w:szCs w:val="24"/>
        </w:rPr>
        <w:t>ы</w:t>
      </w:r>
      <w:r w:rsidR="00C77D7A" w:rsidRPr="00A70032">
        <w:rPr>
          <w:rFonts w:ascii="Times New Roman" w:hAnsi="Times New Roman"/>
          <w:color w:val="000000"/>
          <w:sz w:val="24"/>
          <w:szCs w:val="24"/>
        </w:rPr>
        <w:t>е</w:t>
      </w:r>
      <w:r w:rsidRPr="00A70032">
        <w:rPr>
          <w:rFonts w:ascii="Times New Roman" w:hAnsi="Times New Roman"/>
          <w:color w:val="000000"/>
          <w:sz w:val="24"/>
          <w:szCs w:val="24"/>
        </w:rPr>
        <w:t xml:space="preserve"> в установленном порядке </w:t>
      </w:r>
      <w:r w:rsidR="00FE3C43" w:rsidRPr="00A70032">
        <w:rPr>
          <w:rFonts w:ascii="Times New Roman" w:hAnsi="Times New Roman"/>
          <w:color w:val="000000"/>
          <w:sz w:val="24"/>
          <w:szCs w:val="24"/>
        </w:rPr>
        <w:t>дубликат договора о безвозмездной передаче жилого помещения в собственность граждан либо уведомление об отказе в выдаче договора о безвозмездной передаче жилого помещения в собственность граждан</w:t>
      </w:r>
      <w:r w:rsidRPr="00A70032">
        <w:rPr>
          <w:rFonts w:ascii="Times New Roman" w:hAnsi="Times New Roman"/>
          <w:sz w:val="24"/>
          <w:szCs w:val="24"/>
          <w:lang w:eastAsia="ru-RU"/>
        </w:rPr>
        <w:t>.</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FE3C43" w:rsidRPr="00A70032">
        <w:rPr>
          <w:rFonts w:ascii="Times New Roman" w:hAnsi="Times New Roman"/>
          <w:sz w:val="24"/>
          <w:szCs w:val="24"/>
          <w:lang w:eastAsia="ru-RU"/>
        </w:rPr>
        <w:t>7</w:t>
      </w:r>
      <w:r w:rsidRPr="00A70032">
        <w:rPr>
          <w:rFonts w:ascii="Times New Roman" w:hAnsi="Times New Roman"/>
          <w:sz w:val="24"/>
          <w:szCs w:val="24"/>
          <w:lang w:eastAsia="ru-RU"/>
        </w:rPr>
        <w:t>.2.</w:t>
      </w:r>
      <w:r w:rsidR="00FE3C43" w:rsidRPr="00A70032">
        <w:rPr>
          <w:rFonts w:ascii="Times New Roman" w:hAnsi="Times New Roman"/>
          <w:color w:val="000000"/>
          <w:sz w:val="24"/>
          <w:szCs w:val="24"/>
        </w:rPr>
        <w:t>9</w:t>
      </w:r>
      <w:r w:rsidRPr="00A70032">
        <w:rPr>
          <w:rFonts w:ascii="Times New Roman" w:hAnsi="Times New Roman"/>
          <w:color w:val="000000"/>
          <w:sz w:val="24"/>
          <w:szCs w:val="24"/>
        </w:rPr>
        <w:t>.</w:t>
      </w:r>
      <w:r w:rsidR="00FE3C43" w:rsidRPr="00A70032">
        <w:rPr>
          <w:rFonts w:ascii="Times New Roman" w:hAnsi="Times New Roman"/>
          <w:color w:val="000000"/>
          <w:sz w:val="24"/>
          <w:szCs w:val="24"/>
        </w:rPr>
        <w:t xml:space="preserve"> </w:t>
      </w:r>
      <w:r w:rsidRPr="00A70032">
        <w:rPr>
          <w:rFonts w:ascii="Times New Roman" w:hAnsi="Times New Roman"/>
          <w:color w:val="000000"/>
          <w:sz w:val="24"/>
          <w:szCs w:val="24"/>
        </w:rPr>
        <w:t>Фиксация результата - занесение информации в систему электронного документооборота или в журнал регистрации.</w:t>
      </w:r>
    </w:p>
    <w:p w:rsidR="00974C3B" w:rsidRPr="00EB013F" w:rsidRDefault="00974C3B" w:rsidP="0060200A">
      <w:pPr>
        <w:shd w:val="clear" w:color="auto" w:fill="FFFFFF"/>
        <w:spacing w:after="0" w:line="240" w:lineRule="auto"/>
        <w:ind w:firstLine="567"/>
        <w:jc w:val="both"/>
        <w:rPr>
          <w:rFonts w:ascii="Times New Roman" w:hAnsi="Times New Roman"/>
          <w:b/>
          <w:sz w:val="24"/>
          <w:szCs w:val="24"/>
          <w:lang w:eastAsia="ru-RU"/>
        </w:rPr>
      </w:pPr>
      <w:r w:rsidRPr="00EB013F">
        <w:rPr>
          <w:rFonts w:ascii="Times New Roman" w:hAnsi="Times New Roman"/>
          <w:b/>
          <w:color w:val="000000"/>
          <w:sz w:val="24"/>
          <w:szCs w:val="24"/>
        </w:rPr>
        <w:t>3.</w:t>
      </w:r>
      <w:r w:rsidR="00FE3C43" w:rsidRPr="00EB013F">
        <w:rPr>
          <w:rFonts w:ascii="Times New Roman" w:hAnsi="Times New Roman"/>
          <w:b/>
          <w:color w:val="000000"/>
          <w:sz w:val="24"/>
          <w:szCs w:val="24"/>
        </w:rPr>
        <w:t>7</w:t>
      </w:r>
      <w:r w:rsidRPr="00EB013F">
        <w:rPr>
          <w:rFonts w:ascii="Times New Roman" w:hAnsi="Times New Roman"/>
          <w:b/>
          <w:color w:val="000000"/>
          <w:sz w:val="24"/>
          <w:szCs w:val="24"/>
        </w:rPr>
        <w:t xml:space="preserve">.3. </w:t>
      </w:r>
      <w:r w:rsidR="00C77D7A" w:rsidRPr="00EB013F">
        <w:rPr>
          <w:rFonts w:ascii="Times New Roman" w:hAnsi="Times New Roman"/>
          <w:b/>
          <w:color w:val="000000"/>
          <w:sz w:val="24"/>
          <w:szCs w:val="24"/>
        </w:rPr>
        <w:t>Выдача (направление) результата предоставления муниципальной услуги</w:t>
      </w:r>
      <w:r w:rsidRPr="00EB013F">
        <w:rPr>
          <w:rFonts w:ascii="Times New Roman" w:hAnsi="Times New Roman"/>
          <w:b/>
          <w:color w:val="000000"/>
          <w:sz w:val="24"/>
          <w:szCs w:val="24"/>
        </w:rPr>
        <w:t>.</w:t>
      </w:r>
    </w:p>
    <w:p w:rsidR="00C77D7A"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FE3C43" w:rsidRPr="00A70032">
        <w:rPr>
          <w:rFonts w:ascii="Times New Roman" w:hAnsi="Times New Roman"/>
          <w:sz w:val="24"/>
          <w:szCs w:val="24"/>
          <w:lang w:eastAsia="ru-RU"/>
        </w:rPr>
        <w:t>7</w:t>
      </w:r>
      <w:r w:rsidRPr="00A70032">
        <w:rPr>
          <w:rFonts w:ascii="Times New Roman" w:hAnsi="Times New Roman"/>
          <w:sz w:val="24"/>
          <w:szCs w:val="24"/>
          <w:lang w:eastAsia="ru-RU"/>
        </w:rPr>
        <w:t>.3.1. Основанием для начала администра</w:t>
      </w:r>
      <w:r w:rsidR="007355F7">
        <w:rPr>
          <w:rFonts w:ascii="Times New Roman" w:hAnsi="Times New Roman"/>
          <w:sz w:val="24"/>
          <w:szCs w:val="24"/>
          <w:lang w:eastAsia="ru-RU"/>
        </w:rPr>
        <w:t xml:space="preserve">тивного действия </w:t>
      </w:r>
      <w:r w:rsidR="00D137A2" w:rsidRPr="00A70032">
        <w:rPr>
          <w:rFonts w:ascii="Times New Roman" w:hAnsi="Times New Roman"/>
          <w:sz w:val="24"/>
          <w:szCs w:val="24"/>
          <w:lang w:eastAsia="ru-RU"/>
        </w:rPr>
        <w:t>"</w:t>
      </w:r>
      <w:r w:rsidR="00C77D7A" w:rsidRPr="001C280B">
        <w:rPr>
          <w:rFonts w:ascii="Times New Roman" w:hAnsi="Times New Roman"/>
          <w:color w:val="000000"/>
          <w:sz w:val="24"/>
          <w:szCs w:val="24"/>
        </w:rPr>
        <w:t>Выдача (направление) результата предоставления муниципальной услуги</w:t>
      </w:r>
      <w:r w:rsidR="00D137A2" w:rsidRPr="00A70032">
        <w:rPr>
          <w:rFonts w:ascii="Times New Roman" w:hAnsi="Times New Roman"/>
          <w:sz w:val="24"/>
          <w:szCs w:val="24"/>
          <w:lang w:eastAsia="ru-RU"/>
        </w:rPr>
        <w:t>"</w:t>
      </w:r>
      <w:r w:rsidR="007355F7">
        <w:rPr>
          <w:rFonts w:ascii="Times New Roman" w:hAnsi="Times New Roman"/>
          <w:sz w:val="24"/>
          <w:szCs w:val="24"/>
          <w:lang w:eastAsia="ru-RU"/>
        </w:rPr>
        <w:t xml:space="preserve"> является </w:t>
      </w:r>
      <w:r w:rsidR="00C77D7A" w:rsidRPr="00A70032">
        <w:rPr>
          <w:rFonts w:ascii="Times New Roman" w:hAnsi="Times New Roman"/>
          <w:color w:val="000000"/>
          <w:sz w:val="24"/>
          <w:szCs w:val="24"/>
        </w:rPr>
        <w:t>оформленные в установленном порядке дубликат договора о безвозмездной передаче жилого помещения в собственность граждан либо уведомление об отказе в выдаче</w:t>
      </w:r>
      <w:r w:rsidR="007355F7">
        <w:rPr>
          <w:rFonts w:ascii="Times New Roman" w:hAnsi="Times New Roman"/>
          <w:color w:val="000000"/>
          <w:sz w:val="24"/>
          <w:szCs w:val="24"/>
        </w:rPr>
        <w:t xml:space="preserve"> дубликата</w:t>
      </w:r>
      <w:r w:rsidR="00C77D7A" w:rsidRPr="00A70032">
        <w:rPr>
          <w:rFonts w:ascii="Times New Roman" w:hAnsi="Times New Roman"/>
          <w:color w:val="000000"/>
          <w:sz w:val="24"/>
          <w:szCs w:val="24"/>
        </w:rPr>
        <w:t xml:space="preserve"> договора о безвозмездной передаче жилого помещения в собственность граждан</w:t>
      </w:r>
      <w:r w:rsidR="00C77D7A" w:rsidRPr="00A70032">
        <w:rPr>
          <w:rFonts w:ascii="Times New Roman" w:hAnsi="Times New Roman"/>
          <w:sz w:val="24"/>
          <w:szCs w:val="24"/>
          <w:lang w:eastAsia="ru-RU"/>
        </w:rPr>
        <w:t>.</w:t>
      </w:r>
    </w:p>
    <w:p w:rsidR="00974C3B" w:rsidRPr="00A70032" w:rsidRDefault="00974C3B" w:rsidP="0060200A">
      <w:pPr>
        <w:shd w:val="clear" w:color="auto" w:fill="FFFFFF"/>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w:t>
      </w:r>
      <w:r w:rsidR="00C77D7A" w:rsidRPr="00A70032">
        <w:rPr>
          <w:rFonts w:ascii="Times New Roman" w:hAnsi="Times New Roman"/>
          <w:sz w:val="24"/>
          <w:szCs w:val="24"/>
          <w:lang w:eastAsia="ru-RU"/>
        </w:rPr>
        <w:t>7</w:t>
      </w:r>
      <w:r w:rsidRPr="00A70032">
        <w:rPr>
          <w:rFonts w:ascii="Times New Roman" w:hAnsi="Times New Roman"/>
          <w:sz w:val="24"/>
          <w:szCs w:val="24"/>
          <w:lang w:eastAsia="ru-RU"/>
        </w:rPr>
        <w:t xml:space="preserve">.3.2. Специалист </w:t>
      </w:r>
      <w:r w:rsidR="007E25E1" w:rsidRPr="007E25E1">
        <w:rPr>
          <w:rFonts w:ascii="Times New Roman" w:hAnsi="Times New Roman"/>
          <w:bCs/>
          <w:iCs/>
          <w:sz w:val="24"/>
          <w:szCs w:val="24"/>
          <w:lang w:eastAsia="ru-RU"/>
        </w:rPr>
        <w:t>Департамента</w:t>
      </w:r>
      <w:r w:rsidRPr="007E25E1">
        <w:rPr>
          <w:rFonts w:ascii="Times New Roman" w:hAnsi="Times New Roman"/>
          <w:bCs/>
          <w:iCs/>
          <w:sz w:val="24"/>
          <w:szCs w:val="24"/>
          <w:lang w:eastAsia="ru-RU"/>
        </w:rPr>
        <w:t xml:space="preserve"> </w:t>
      </w:r>
      <w:r w:rsidRPr="00A70032">
        <w:rPr>
          <w:rFonts w:ascii="Times New Roman" w:hAnsi="Times New Roman"/>
          <w:sz w:val="24"/>
          <w:szCs w:val="24"/>
          <w:lang w:eastAsia="ru-RU"/>
        </w:rPr>
        <w:t>в течение одного рабочего дня после подписания  и</w:t>
      </w:r>
      <w:r w:rsidR="00C77D7A" w:rsidRPr="00A70032">
        <w:rPr>
          <w:rFonts w:ascii="Times New Roman" w:hAnsi="Times New Roman"/>
          <w:sz w:val="24"/>
          <w:szCs w:val="24"/>
          <w:lang w:eastAsia="ru-RU"/>
        </w:rPr>
        <w:t xml:space="preserve"> (или)</w:t>
      </w:r>
      <w:r w:rsidRPr="00A70032">
        <w:rPr>
          <w:rFonts w:ascii="Times New Roman" w:hAnsi="Times New Roman"/>
          <w:sz w:val="24"/>
          <w:szCs w:val="24"/>
          <w:lang w:eastAsia="ru-RU"/>
        </w:rPr>
        <w:t xml:space="preserve"> регистрации </w:t>
      </w:r>
      <w:r w:rsidR="00C77D7A" w:rsidRPr="00A70032">
        <w:rPr>
          <w:rFonts w:ascii="Times New Roman" w:hAnsi="Times New Roman"/>
          <w:color w:val="000000"/>
          <w:sz w:val="24"/>
          <w:szCs w:val="24"/>
        </w:rPr>
        <w:t xml:space="preserve">дубликата договора о безвозмездной передаче жилого помещения в собственность граждан либо уведомления об отказе в выдаче </w:t>
      </w:r>
      <w:r w:rsidR="007355F7">
        <w:rPr>
          <w:rFonts w:ascii="Times New Roman" w:hAnsi="Times New Roman"/>
          <w:color w:val="000000"/>
          <w:sz w:val="24"/>
          <w:szCs w:val="24"/>
        </w:rPr>
        <w:t xml:space="preserve">дубликата </w:t>
      </w:r>
      <w:r w:rsidR="00C77D7A" w:rsidRPr="00A70032">
        <w:rPr>
          <w:rFonts w:ascii="Times New Roman" w:hAnsi="Times New Roman"/>
          <w:color w:val="000000"/>
          <w:sz w:val="24"/>
          <w:szCs w:val="24"/>
        </w:rPr>
        <w:t xml:space="preserve">договора о безвозмездной передаче жилого помещения в собственность граждан, </w:t>
      </w:r>
      <w:r w:rsidRPr="00A70032">
        <w:rPr>
          <w:rFonts w:ascii="Times New Roman" w:hAnsi="Times New Roman"/>
          <w:sz w:val="24"/>
          <w:szCs w:val="24"/>
          <w:lang w:eastAsia="ru-RU"/>
        </w:rPr>
        <w:t>информирует заявителя о принятом решении</w:t>
      </w:r>
      <w:r w:rsidR="007355F7">
        <w:rPr>
          <w:rFonts w:ascii="Times New Roman" w:hAnsi="Times New Roman"/>
          <w:sz w:val="24"/>
          <w:szCs w:val="24"/>
          <w:lang w:eastAsia="ru-RU"/>
        </w:rPr>
        <w:t xml:space="preserve"> </w:t>
      </w:r>
      <w:r w:rsidR="007355F7" w:rsidRPr="00A0172F">
        <w:rPr>
          <w:rFonts w:ascii="Times New Roman" w:hAnsi="Times New Roman"/>
          <w:sz w:val="24"/>
          <w:szCs w:val="24"/>
          <w:lang w:eastAsia="ru-RU"/>
        </w:rPr>
        <w:t>способом, указанным в заявлении</w:t>
      </w:r>
      <w:r w:rsidRPr="00A0172F">
        <w:rPr>
          <w:rFonts w:ascii="Times New Roman" w:hAnsi="Times New Roman"/>
          <w:sz w:val="24"/>
          <w:szCs w:val="24"/>
          <w:lang w:eastAsia="ru-RU"/>
        </w:rPr>
        <w:t>.</w:t>
      </w:r>
    </w:p>
    <w:p w:rsidR="00974C3B" w:rsidRPr="00A70032" w:rsidRDefault="00974C3B" w:rsidP="0060200A">
      <w:pPr>
        <w:autoSpaceDE w:val="0"/>
        <w:autoSpaceDN w:val="0"/>
        <w:adjustRightInd w:val="0"/>
        <w:spacing w:after="0" w:line="240" w:lineRule="auto"/>
        <w:ind w:firstLine="540"/>
        <w:jc w:val="both"/>
        <w:rPr>
          <w:rFonts w:ascii="Times New Roman" w:hAnsi="Times New Roman"/>
          <w:sz w:val="24"/>
          <w:szCs w:val="24"/>
          <w:lang w:eastAsia="ru-RU"/>
        </w:rPr>
      </w:pPr>
      <w:r w:rsidRPr="00A70032">
        <w:rPr>
          <w:rFonts w:ascii="Times New Roman" w:hAnsi="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F71B3" w:rsidRPr="00A70032" w:rsidRDefault="00974C3B" w:rsidP="0060200A">
      <w:pPr>
        <w:shd w:val="clear" w:color="auto" w:fill="FFFFFF"/>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w:t>
      </w:r>
      <w:r w:rsidR="00C77D7A" w:rsidRPr="00A70032">
        <w:rPr>
          <w:rFonts w:ascii="Times New Roman" w:hAnsi="Times New Roman"/>
          <w:sz w:val="24"/>
          <w:szCs w:val="24"/>
          <w:lang w:eastAsia="ru-RU"/>
        </w:rPr>
        <w:t>7</w:t>
      </w:r>
      <w:r w:rsidRPr="00A70032">
        <w:rPr>
          <w:rFonts w:ascii="Times New Roman" w:hAnsi="Times New Roman"/>
          <w:sz w:val="24"/>
          <w:szCs w:val="24"/>
          <w:lang w:eastAsia="ru-RU"/>
        </w:rPr>
        <w:t xml:space="preserve">.3.3. </w:t>
      </w:r>
      <w:r w:rsidR="001F71B3" w:rsidRPr="00A70032">
        <w:rPr>
          <w:rFonts w:ascii="Times New Roman" w:hAnsi="Times New Roman"/>
          <w:sz w:val="24"/>
          <w:szCs w:val="24"/>
          <w:lang w:eastAsia="ru-RU"/>
        </w:rPr>
        <w:t>Дубликат договора о безвозмездной передаче жилого помещения в собственность граждан выдает</w:t>
      </w:r>
      <w:r w:rsidR="007355F7">
        <w:rPr>
          <w:rFonts w:ascii="Times New Roman" w:hAnsi="Times New Roman"/>
          <w:sz w:val="24"/>
          <w:szCs w:val="24"/>
          <w:lang w:eastAsia="ru-RU"/>
        </w:rPr>
        <w:t>ся</w:t>
      </w:r>
      <w:r w:rsidR="001F71B3" w:rsidRPr="00A70032">
        <w:rPr>
          <w:rFonts w:ascii="Times New Roman" w:hAnsi="Times New Roman"/>
          <w:sz w:val="24"/>
          <w:szCs w:val="24"/>
          <w:lang w:eastAsia="ru-RU"/>
        </w:rPr>
        <w:t xml:space="preserve"> заявителю (представител</w:t>
      </w:r>
      <w:r w:rsidR="0085002E" w:rsidRPr="00A70032">
        <w:rPr>
          <w:rFonts w:ascii="Times New Roman" w:hAnsi="Times New Roman"/>
          <w:sz w:val="24"/>
          <w:szCs w:val="24"/>
          <w:lang w:eastAsia="ru-RU"/>
        </w:rPr>
        <w:t xml:space="preserve">ю </w:t>
      </w:r>
      <w:r w:rsidR="001F71B3" w:rsidRPr="00A70032">
        <w:rPr>
          <w:rFonts w:ascii="Times New Roman" w:hAnsi="Times New Roman"/>
          <w:sz w:val="24"/>
          <w:szCs w:val="24"/>
          <w:lang w:eastAsia="ru-RU"/>
        </w:rPr>
        <w:t xml:space="preserve">заявителя) лично </w:t>
      </w:r>
      <w:r w:rsidR="0085002E" w:rsidRPr="00A70032">
        <w:rPr>
          <w:rFonts w:ascii="Times New Roman" w:hAnsi="Times New Roman"/>
          <w:sz w:val="24"/>
          <w:szCs w:val="24"/>
          <w:lang w:eastAsia="ru-RU"/>
        </w:rPr>
        <w:t xml:space="preserve">в </w:t>
      </w:r>
      <w:r w:rsidR="007E25E1">
        <w:rPr>
          <w:rFonts w:ascii="Times New Roman" w:hAnsi="Times New Roman"/>
          <w:sz w:val="24"/>
          <w:szCs w:val="24"/>
          <w:lang w:eastAsia="ru-RU"/>
        </w:rPr>
        <w:t>Департаменте</w:t>
      </w:r>
      <w:r w:rsidR="001F71B3" w:rsidRPr="00A70032">
        <w:rPr>
          <w:rFonts w:ascii="Times New Roman" w:hAnsi="Times New Roman"/>
          <w:sz w:val="24"/>
          <w:szCs w:val="24"/>
          <w:lang w:eastAsia="ru-RU"/>
        </w:rPr>
        <w:t xml:space="preserve">. </w:t>
      </w:r>
    </w:p>
    <w:p w:rsidR="0085002E" w:rsidRPr="00A70032" w:rsidRDefault="0085002E"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w:t>
      </w:r>
      <w:r w:rsidR="00B033CB">
        <w:rPr>
          <w:rFonts w:ascii="Times New Roman" w:hAnsi="Times New Roman"/>
          <w:color w:val="000000"/>
          <w:sz w:val="24"/>
          <w:szCs w:val="24"/>
        </w:rPr>
        <w:t xml:space="preserve">документ, удостоверяющий личность и </w:t>
      </w:r>
      <w:r w:rsidRPr="00A70032">
        <w:rPr>
          <w:rFonts w:ascii="Times New Roman" w:hAnsi="Times New Roman"/>
          <w:color w:val="000000"/>
          <w:sz w:val="24"/>
          <w:szCs w:val="24"/>
        </w:rPr>
        <w:t xml:space="preserve"> документ, подтверждающий полномочия представителя заявителя. </w:t>
      </w:r>
    </w:p>
    <w:p w:rsidR="0085002E" w:rsidRPr="00A70032" w:rsidRDefault="0085002E"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w:t>
      </w:r>
      <w:r w:rsidR="007355F7">
        <w:rPr>
          <w:rFonts w:ascii="Times New Roman" w:hAnsi="Times New Roman"/>
          <w:color w:val="000000"/>
          <w:sz w:val="24"/>
          <w:szCs w:val="24"/>
        </w:rPr>
        <w:t>регистрации.</w:t>
      </w:r>
    </w:p>
    <w:p w:rsidR="001F71B3" w:rsidRPr="00A70032" w:rsidRDefault="0085002E"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3.7.3.4</w:t>
      </w:r>
      <w:r w:rsidRPr="00A70032">
        <w:rPr>
          <w:rFonts w:ascii="Times New Roman" w:hAnsi="Times New Roman"/>
          <w:color w:val="000000"/>
          <w:sz w:val="24"/>
          <w:szCs w:val="24"/>
        </w:rPr>
        <w:t xml:space="preserve"> Уведомление об отказе в выдаче </w:t>
      </w:r>
      <w:r w:rsidR="00C26E91">
        <w:rPr>
          <w:rFonts w:ascii="Times New Roman" w:hAnsi="Times New Roman"/>
          <w:color w:val="000000"/>
          <w:sz w:val="24"/>
          <w:szCs w:val="24"/>
        </w:rPr>
        <w:t xml:space="preserve">дубликата </w:t>
      </w:r>
      <w:r w:rsidRPr="00A70032">
        <w:rPr>
          <w:rFonts w:ascii="Times New Roman" w:hAnsi="Times New Roman"/>
          <w:color w:val="000000"/>
          <w:sz w:val="24"/>
          <w:szCs w:val="24"/>
        </w:rPr>
        <w:t xml:space="preserve">договора о безвозмездной передаче жилого помещения в собственность граждан </w:t>
      </w:r>
      <w:r w:rsidR="00974C3B" w:rsidRPr="00A70032">
        <w:rPr>
          <w:rFonts w:ascii="Times New Roman" w:hAnsi="Times New Roman"/>
          <w:color w:val="000000"/>
          <w:sz w:val="24"/>
          <w:szCs w:val="24"/>
        </w:rPr>
        <w:t xml:space="preserve">по желанию заявителя вручается ему лично по месту нахождения </w:t>
      </w:r>
      <w:r w:rsidR="007E25E1">
        <w:rPr>
          <w:rFonts w:ascii="Times New Roman" w:hAnsi="Times New Roman"/>
          <w:color w:val="000000"/>
          <w:sz w:val="24"/>
          <w:szCs w:val="24"/>
        </w:rPr>
        <w:t>Департамента</w:t>
      </w:r>
      <w:r w:rsidR="00974C3B" w:rsidRPr="00A70032">
        <w:rPr>
          <w:rFonts w:ascii="Times New Roman" w:hAnsi="Times New Roman"/>
          <w:color w:val="000000"/>
          <w:sz w:val="24"/>
          <w:szCs w:val="24"/>
        </w:rPr>
        <w:t xml:space="preserve">  в согласованное время либо направляется ему по почте, но не позднее одного рабочего дня  с момента </w:t>
      </w:r>
      <w:r w:rsidRPr="00A70032">
        <w:rPr>
          <w:rFonts w:ascii="Times New Roman" w:hAnsi="Times New Roman"/>
          <w:color w:val="000000"/>
          <w:sz w:val="24"/>
          <w:szCs w:val="24"/>
        </w:rPr>
        <w:t xml:space="preserve">его </w:t>
      </w:r>
      <w:r w:rsidR="00974C3B" w:rsidRPr="00A70032">
        <w:rPr>
          <w:rFonts w:ascii="Times New Roman" w:hAnsi="Times New Roman"/>
          <w:color w:val="000000"/>
          <w:sz w:val="24"/>
          <w:szCs w:val="24"/>
        </w:rPr>
        <w:t>подписания и регистрации</w:t>
      </w:r>
      <w:r w:rsidRPr="00A70032">
        <w:rPr>
          <w:rFonts w:ascii="Times New Roman" w:hAnsi="Times New Roman"/>
          <w:color w:val="000000"/>
          <w:sz w:val="24"/>
          <w:szCs w:val="24"/>
        </w:rPr>
        <w:t>.</w:t>
      </w:r>
      <w:r w:rsidR="00974C3B" w:rsidRPr="00A70032">
        <w:rPr>
          <w:rFonts w:ascii="Times New Roman" w:hAnsi="Times New Roman"/>
          <w:color w:val="000000"/>
          <w:sz w:val="24"/>
          <w:szCs w:val="24"/>
        </w:rPr>
        <w:t xml:space="preserve"> </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По почте заявителю направляется   письмо с уведомлением о вручении в течение одного  рабочего дня, следующего  после подписания </w:t>
      </w:r>
      <w:r w:rsidR="0033564A">
        <w:rPr>
          <w:rFonts w:ascii="Times New Roman" w:hAnsi="Times New Roman"/>
          <w:sz w:val="24"/>
          <w:szCs w:val="24"/>
          <w:lang w:eastAsia="ru-RU"/>
        </w:rPr>
        <w:t>уведомления об отказе в выдаче дубликата договора о безвозмездной передаче  жилого помещения в собственность граждан</w:t>
      </w:r>
      <w:r w:rsidRPr="00A70032">
        <w:rPr>
          <w:rFonts w:ascii="Times New Roman" w:hAnsi="Times New Roman"/>
          <w:color w:val="000000"/>
          <w:sz w:val="24"/>
          <w:szCs w:val="24"/>
        </w:rPr>
        <w:t>.</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w:t>
      </w:r>
      <w:r w:rsidR="0033564A">
        <w:rPr>
          <w:rFonts w:ascii="Times New Roman" w:hAnsi="Times New Roman"/>
          <w:color w:val="000000"/>
          <w:sz w:val="24"/>
          <w:szCs w:val="24"/>
        </w:rPr>
        <w:t xml:space="preserve">документ, удостоверяющий личность, и </w:t>
      </w:r>
      <w:r w:rsidRPr="00A70032">
        <w:rPr>
          <w:rFonts w:ascii="Times New Roman" w:hAnsi="Times New Roman"/>
          <w:color w:val="000000"/>
          <w:sz w:val="24"/>
          <w:szCs w:val="24"/>
        </w:rPr>
        <w:t xml:space="preserve"> документ, подтверждающий полномочия представителя заявителя. </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w:t>
      </w:r>
      <w:r w:rsidR="007355F7">
        <w:rPr>
          <w:rFonts w:ascii="Times New Roman" w:hAnsi="Times New Roman"/>
          <w:color w:val="000000"/>
          <w:sz w:val="24"/>
          <w:szCs w:val="24"/>
        </w:rPr>
        <w:t>регистрации.</w:t>
      </w:r>
    </w:p>
    <w:p w:rsidR="007863FA"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85002E" w:rsidRPr="00A70032">
        <w:rPr>
          <w:rFonts w:ascii="Times New Roman" w:hAnsi="Times New Roman"/>
          <w:sz w:val="24"/>
          <w:szCs w:val="24"/>
          <w:lang w:eastAsia="ru-RU"/>
        </w:rPr>
        <w:t>7</w:t>
      </w:r>
      <w:r w:rsidRPr="00A70032">
        <w:rPr>
          <w:rFonts w:ascii="Times New Roman" w:hAnsi="Times New Roman"/>
          <w:sz w:val="24"/>
          <w:szCs w:val="24"/>
          <w:lang w:eastAsia="ru-RU"/>
        </w:rPr>
        <w:t>.3.</w:t>
      </w:r>
      <w:r w:rsidR="0085002E" w:rsidRPr="00A70032">
        <w:rPr>
          <w:rFonts w:ascii="Times New Roman" w:hAnsi="Times New Roman"/>
          <w:color w:val="000000"/>
          <w:sz w:val="24"/>
          <w:szCs w:val="24"/>
        </w:rPr>
        <w:t>5</w:t>
      </w:r>
      <w:r w:rsidRPr="00A70032">
        <w:rPr>
          <w:rFonts w:ascii="Times New Roman" w:hAnsi="Times New Roman"/>
          <w:color w:val="000000"/>
          <w:sz w:val="24"/>
          <w:szCs w:val="24"/>
        </w:rPr>
        <w:t xml:space="preserve">. Критерии принятия решения по выбору варианта отправки результата предоставления услуги заявителю -  </w:t>
      </w:r>
      <w:r w:rsidR="007863FA" w:rsidRPr="00A70032">
        <w:rPr>
          <w:rFonts w:ascii="Times New Roman" w:hAnsi="Times New Roman"/>
          <w:color w:val="000000"/>
          <w:sz w:val="24"/>
          <w:szCs w:val="24"/>
        </w:rPr>
        <w:t>указание заявителя  в заявлении о выдаче дубликата (в отношении уведомления об отказе в выдаче договора о безвозмездной передаче жилого помещения в собственность граждан).</w:t>
      </w:r>
    </w:p>
    <w:p w:rsidR="00974C3B" w:rsidRPr="00A70032" w:rsidRDefault="00974C3B" w:rsidP="0060200A">
      <w:pPr>
        <w:shd w:val="clear" w:color="auto" w:fill="FFFFFF"/>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w:t>
      </w:r>
      <w:r w:rsidR="0085002E" w:rsidRPr="00A70032">
        <w:rPr>
          <w:rFonts w:ascii="Times New Roman" w:hAnsi="Times New Roman"/>
          <w:sz w:val="24"/>
          <w:szCs w:val="24"/>
          <w:lang w:eastAsia="ru-RU"/>
        </w:rPr>
        <w:t>7</w:t>
      </w:r>
      <w:r w:rsidRPr="00A70032">
        <w:rPr>
          <w:rFonts w:ascii="Times New Roman" w:hAnsi="Times New Roman"/>
          <w:sz w:val="24"/>
          <w:szCs w:val="24"/>
          <w:lang w:eastAsia="ru-RU"/>
        </w:rPr>
        <w:t>.3.</w:t>
      </w:r>
      <w:r w:rsidR="0085002E" w:rsidRPr="00A70032">
        <w:rPr>
          <w:rFonts w:ascii="Times New Roman" w:hAnsi="Times New Roman"/>
          <w:sz w:val="24"/>
          <w:szCs w:val="24"/>
          <w:lang w:eastAsia="ru-RU"/>
        </w:rPr>
        <w:t>6</w:t>
      </w:r>
      <w:r w:rsidRPr="00A70032">
        <w:rPr>
          <w:rFonts w:ascii="Times New Roman" w:hAnsi="Times New Roman"/>
          <w:sz w:val="24"/>
          <w:szCs w:val="24"/>
          <w:lang w:eastAsia="ru-RU"/>
        </w:rPr>
        <w:t>.  Результатом  административного действия является выданн</w:t>
      </w:r>
      <w:r w:rsidR="0085002E" w:rsidRPr="00A70032">
        <w:rPr>
          <w:rFonts w:ascii="Times New Roman" w:hAnsi="Times New Roman"/>
          <w:sz w:val="24"/>
          <w:szCs w:val="24"/>
          <w:lang w:eastAsia="ru-RU"/>
        </w:rPr>
        <w:t xml:space="preserve">ые </w:t>
      </w:r>
      <w:r w:rsidRPr="00A70032">
        <w:rPr>
          <w:rFonts w:ascii="Times New Roman" w:hAnsi="Times New Roman"/>
          <w:sz w:val="24"/>
          <w:szCs w:val="24"/>
          <w:lang w:eastAsia="ru-RU"/>
        </w:rPr>
        <w:t xml:space="preserve"> </w:t>
      </w:r>
      <w:r w:rsidR="0085002E" w:rsidRPr="00A70032">
        <w:rPr>
          <w:rFonts w:ascii="Times New Roman" w:hAnsi="Times New Roman"/>
          <w:sz w:val="24"/>
          <w:szCs w:val="24"/>
          <w:lang w:eastAsia="ru-RU"/>
        </w:rPr>
        <w:t xml:space="preserve">дубликат договора о безвозмездной передаче жилого помещения в собственность граждан либо уведомление об отказе в выдаче </w:t>
      </w:r>
      <w:r w:rsidR="007355F7">
        <w:rPr>
          <w:rFonts w:ascii="Times New Roman" w:hAnsi="Times New Roman"/>
          <w:sz w:val="24"/>
          <w:szCs w:val="24"/>
          <w:lang w:eastAsia="ru-RU"/>
        </w:rPr>
        <w:t xml:space="preserve">дубликата </w:t>
      </w:r>
      <w:r w:rsidR="0085002E" w:rsidRPr="00A70032">
        <w:rPr>
          <w:rFonts w:ascii="Times New Roman" w:hAnsi="Times New Roman"/>
          <w:sz w:val="24"/>
          <w:szCs w:val="24"/>
          <w:lang w:eastAsia="ru-RU"/>
        </w:rPr>
        <w:t>договора о безвозмездной передаче жилого помещения в собственность граждан</w:t>
      </w:r>
      <w:r w:rsidRPr="00A70032">
        <w:rPr>
          <w:rFonts w:ascii="Times New Roman" w:hAnsi="Times New Roman"/>
          <w:color w:val="000000"/>
          <w:sz w:val="24"/>
          <w:szCs w:val="24"/>
        </w:rPr>
        <w:t>.</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lastRenderedPageBreak/>
        <w:t>3.</w:t>
      </w:r>
      <w:r w:rsidR="0085002E" w:rsidRPr="00A70032">
        <w:rPr>
          <w:rFonts w:ascii="Times New Roman" w:hAnsi="Times New Roman"/>
          <w:sz w:val="24"/>
          <w:szCs w:val="24"/>
          <w:lang w:eastAsia="ru-RU"/>
        </w:rPr>
        <w:t>7</w:t>
      </w:r>
      <w:r w:rsidRPr="00A70032">
        <w:rPr>
          <w:rFonts w:ascii="Times New Roman" w:hAnsi="Times New Roman"/>
          <w:sz w:val="24"/>
          <w:szCs w:val="24"/>
          <w:lang w:eastAsia="ru-RU"/>
        </w:rPr>
        <w:t>.3.</w:t>
      </w:r>
      <w:r w:rsidR="0085002E" w:rsidRPr="00A70032">
        <w:rPr>
          <w:rFonts w:ascii="Times New Roman" w:hAnsi="Times New Roman"/>
          <w:color w:val="000000"/>
          <w:sz w:val="24"/>
          <w:szCs w:val="24"/>
        </w:rPr>
        <w:t>7</w:t>
      </w:r>
      <w:r w:rsidRPr="00A70032">
        <w:rPr>
          <w:rFonts w:ascii="Times New Roman" w:hAnsi="Times New Roman"/>
          <w:color w:val="000000"/>
          <w:sz w:val="24"/>
          <w:szCs w:val="24"/>
        </w:rPr>
        <w:t>.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974C3B"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85002E" w:rsidRPr="00A70032">
        <w:rPr>
          <w:rFonts w:ascii="Times New Roman" w:hAnsi="Times New Roman"/>
          <w:sz w:val="24"/>
          <w:szCs w:val="24"/>
          <w:lang w:eastAsia="ru-RU"/>
        </w:rPr>
        <w:t>7</w:t>
      </w:r>
      <w:r w:rsidRPr="00A70032">
        <w:rPr>
          <w:rFonts w:ascii="Times New Roman" w:hAnsi="Times New Roman"/>
          <w:sz w:val="24"/>
          <w:szCs w:val="24"/>
          <w:lang w:eastAsia="ru-RU"/>
        </w:rPr>
        <w:t>.3.</w:t>
      </w:r>
      <w:r w:rsidR="0085002E" w:rsidRPr="00A70032">
        <w:rPr>
          <w:rFonts w:ascii="Times New Roman" w:hAnsi="Times New Roman"/>
          <w:color w:val="000000"/>
          <w:sz w:val="24"/>
          <w:szCs w:val="24"/>
        </w:rPr>
        <w:t>8</w:t>
      </w:r>
      <w:r w:rsidRPr="00A70032">
        <w:rPr>
          <w:rFonts w:ascii="Times New Roman" w:hAnsi="Times New Roman"/>
          <w:color w:val="000000"/>
          <w:sz w:val="24"/>
          <w:szCs w:val="24"/>
        </w:rPr>
        <w:t>. Фиксация выдачи результата предоставления муниципальной услуги лично  - в системе электронного документооборота</w:t>
      </w:r>
      <w:r w:rsidR="007355F7">
        <w:rPr>
          <w:rFonts w:ascii="Times New Roman" w:hAnsi="Times New Roman"/>
          <w:color w:val="000000"/>
          <w:sz w:val="24"/>
          <w:szCs w:val="24"/>
        </w:rPr>
        <w:t>, в журнале регистрации</w:t>
      </w:r>
      <w:r w:rsidRPr="00A70032">
        <w:rPr>
          <w:rFonts w:ascii="Times New Roman" w:hAnsi="Times New Roman"/>
          <w:color w:val="000000"/>
          <w:sz w:val="24"/>
          <w:szCs w:val="24"/>
        </w:rPr>
        <w:t>.</w:t>
      </w:r>
    </w:p>
    <w:p w:rsidR="0085002E" w:rsidRPr="00A70032" w:rsidRDefault="00974C3B" w:rsidP="0060200A">
      <w:pPr>
        <w:shd w:val="clear" w:color="auto" w:fill="FFFFFF"/>
        <w:spacing w:after="0" w:line="240" w:lineRule="auto"/>
        <w:ind w:firstLine="567"/>
        <w:jc w:val="both"/>
        <w:rPr>
          <w:rFonts w:ascii="Times New Roman" w:hAnsi="Times New Roman"/>
          <w:color w:val="000000"/>
          <w:sz w:val="24"/>
          <w:szCs w:val="24"/>
        </w:rPr>
      </w:pPr>
      <w:r w:rsidRPr="00A70032">
        <w:rPr>
          <w:rFonts w:ascii="Times New Roman" w:hAnsi="Times New Roman"/>
          <w:sz w:val="24"/>
          <w:szCs w:val="24"/>
          <w:lang w:eastAsia="ru-RU"/>
        </w:rPr>
        <w:t>3.</w:t>
      </w:r>
      <w:r w:rsidR="0085002E" w:rsidRPr="00A70032">
        <w:rPr>
          <w:rFonts w:ascii="Times New Roman" w:hAnsi="Times New Roman"/>
          <w:sz w:val="24"/>
          <w:szCs w:val="24"/>
          <w:lang w:eastAsia="ru-RU"/>
        </w:rPr>
        <w:t>7</w:t>
      </w:r>
      <w:r w:rsidRPr="00A70032">
        <w:rPr>
          <w:rFonts w:ascii="Times New Roman" w:hAnsi="Times New Roman"/>
          <w:sz w:val="24"/>
          <w:szCs w:val="24"/>
          <w:lang w:eastAsia="ru-RU"/>
        </w:rPr>
        <w:t>.3.</w:t>
      </w:r>
      <w:r w:rsidR="0085002E" w:rsidRPr="00A70032">
        <w:rPr>
          <w:rFonts w:ascii="Times New Roman" w:hAnsi="Times New Roman"/>
          <w:color w:val="000000"/>
          <w:sz w:val="24"/>
          <w:szCs w:val="24"/>
        </w:rPr>
        <w:t>9</w:t>
      </w:r>
      <w:r w:rsidRPr="00A70032">
        <w:rPr>
          <w:rFonts w:ascii="Times New Roman" w:hAnsi="Times New Roman"/>
          <w:color w:val="000000"/>
          <w:sz w:val="24"/>
          <w:szCs w:val="24"/>
        </w:rPr>
        <w:t xml:space="preserve">. Срок направления результата – один рабочий день с момента  подписания и регистрации </w:t>
      </w:r>
      <w:r w:rsidR="0085002E" w:rsidRPr="00A70032">
        <w:rPr>
          <w:rFonts w:ascii="Times New Roman" w:hAnsi="Times New Roman"/>
          <w:color w:val="000000"/>
          <w:sz w:val="24"/>
          <w:szCs w:val="24"/>
        </w:rPr>
        <w:t>уведомления об отказе в выдаче договора о безвозмездной передаче жилого помещения в собственность граждан</w:t>
      </w:r>
      <w:r w:rsidR="0033564A">
        <w:rPr>
          <w:rFonts w:ascii="Times New Roman" w:hAnsi="Times New Roman"/>
          <w:color w:val="000000"/>
          <w:sz w:val="24"/>
          <w:szCs w:val="24"/>
        </w:rPr>
        <w:t xml:space="preserve"> или изготовления дубликата договора о безвозмездной передаче жилого помещения в собственность граждан</w:t>
      </w:r>
      <w:r w:rsidRPr="00A70032">
        <w:rPr>
          <w:rFonts w:ascii="Times New Roman" w:hAnsi="Times New Roman"/>
          <w:color w:val="000000"/>
          <w:sz w:val="24"/>
          <w:szCs w:val="24"/>
        </w:rPr>
        <w:t>.</w:t>
      </w:r>
    </w:p>
    <w:p w:rsidR="0085002E" w:rsidRPr="00A70032" w:rsidRDefault="0085002E" w:rsidP="0060200A">
      <w:pPr>
        <w:autoSpaceDE w:val="0"/>
        <w:autoSpaceDN w:val="0"/>
        <w:adjustRightInd w:val="0"/>
        <w:spacing w:after="0" w:line="240" w:lineRule="auto"/>
        <w:ind w:firstLine="567"/>
        <w:jc w:val="both"/>
        <w:outlineLvl w:val="0"/>
        <w:rPr>
          <w:rFonts w:ascii="Times New Roman" w:hAnsi="Times New Roman"/>
          <w:b/>
          <w:bCs/>
          <w:sz w:val="24"/>
          <w:szCs w:val="24"/>
          <w:lang w:eastAsia="ru-RU"/>
        </w:rPr>
      </w:pPr>
      <w:r w:rsidRPr="00A70032">
        <w:rPr>
          <w:rFonts w:ascii="Times New Roman" w:hAnsi="Times New Roman"/>
          <w:b/>
          <w:bCs/>
          <w:sz w:val="24"/>
          <w:szCs w:val="24"/>
          <w:lang w:eastAsia="ru-RU"/>
        </w:rPr>
        <w:t>3.8.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3.8.1.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выбрать услугу, затем выбрать ведомство(офис), которое оказывает услугу,  дату и время, указать запрашиваемые системой данные, если они не отобразились автоматически:</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фамилию, имя, отчество (последнее - при наличии);</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номер телефона;</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адрес электронной почты (по желанию).</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3.8.2. Формирование</w:t>
      </w:r>
      <w:r w:rsidR="007863FA" w:rsidRPr="007863FA">
        <w:rPr>
          <w:rFonts w:ascii="Times New Roman" w:hAnsi="Times New Roman"/>
          <w:sz w:val="24"/>
          <w:szCs w:val="24"/>
        </w:rPr>
        <w:t xml:space="preserve"> заявлени</w:t>
      </w:r>
      <w:r w:rsidR="007863FA">
        <w:rPr>
          <w:rFonts w:ascii="Times New Roman" w:hAnsi="Times New Roman"/>
          <w:sz w:val="24"/>
          <w:szCs w:val="24"/>
        </w:rPr>
        <w:t>я</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Pr="00A70032">
        <w:rPr>
          <w:rFonts w:ascii="Times New Roman" w:hAnsi="Times New Roman"/>
          <w:sz w:val="24"/>
          <w:szCs w:val="24"/>
          <w:lang w:eastAsia="ru-RU"/>
        </w:rPr>
        <w:t xml:space="preserve"> </w:t>
      </w:r>
      <w:r w:rsidRPr="00A70032">
        <w:rPr>
          <w:rFonts w:ascii="Times New Roman" w:hAnsi="Times New Roman"/>
          <w:sz w:val="24"/>
          <w:szCs w:val="24"/>
        </w:rPr>
        <w:t>заявления</w:t>
      </w:r>
      <w:r w:rsidR="00ED519D" w:rsidRPr="00ED519D">
        <w:rPr>
          <w:rStyle w:val="ad"/>
          <w:rFonts w:ascii="Times New Roman" w:hAnsi="Times New Roman"/>
          <w:b/>
          <w:iCs/>
          <w:color w:val="FF0000"/>
          <w:sz w:val="24"/>
          <w:szCs w:val="24"/>
        </w:rPr>
        <w:t xml:space="preserve"> </w:t>
      </w:r>
      <w:r w:rsidRPr="00A70032">
        <w:rPr>
          <w:rFonts w:ascii="Times New Roman" w:hAnsi="Times New Roman"/>
          <w:sz w:val="24"/>
          <w:szCs w:val="24"/>
        </w:rPr>
        <w:t>об исправлении опечаток или ошибок, заявления о выдаче дубликата з</w:t>
      </w:r>
      <w:r w:rsidRPr="00A70032">
        <w:rPr>
          <w:rFonts w:ascii="Times New Roman" w:hAnsi="Times New Roman"/>
          <w:sz w:val="24"/>
          <w:szCs w:val="24"/>
          <w:lang w:eastAsia="ru-RU"/>
        </w:rPr>
        <w:t xml:space="preserve">аявителем  осуществляется посредством заполнения электронной формы </w:t>
      </w:r>
      <w:r w:rsidR="007863FA" w:rsidRPr="007863FA">
        <w:rPr>
          <w:rFonts w:ascii="Times New Roman" w:hAnsi="Times New Roman"/>
          <w:sz w:val="24"/>
          <w:szCs w:val="24"/>
        </w:rPr>
        <w:t>заявлени</w:t>
      </w:r>
      <w:r w:rsidR="007863FA">
        <w:rPr>
          <w:rFonts w:ascii="Times New Roman" w:hAnsi="Times New Roman"/>
          <w:sz w:val="24"/>
          <w:szCs w:val="24"/>
        </w:rPr>
        <w:t>я</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007863FA" w:rsidRPr="00A70032">
        <w:rPr>
          <w:rFonts w:ascii="Times New Roman" w:hAnsi="Times New Roman"/>
          <w:sz w:val="24"/>
          <w:szCs w:val="24"/>
        </w:rPr>
        <w:t xml:space="preserve"> </w:t>
      </w:r>
      <w:r w:rsidRPr="00A70032">
        <w:rPr>
          <w:rFonts w:ascii="Times New Roman" w:hAnsi="Times New Roman"/>
          <w:sz w:val="24"/>
          <w:szCs w:val="24"/>
        </w:rPr>
        <w:t xml:space="preserve">заявления об исправлении опечаток или ошибок, заявления о выдаче дубликата </w:t>
      </w:r>
      <w:r w:rsidRPr="00A70032">
        <w:rPr>
          <w:rFonts w:ascii="Times New Roman" w:hAnsi="Times New Roman"/>
          <w:sz w:val="24"/>
          <w:szCs w:val="24"/>
          <w:lang w:eastAsia="ru-RU"/>
        </w:rPr>
        <w:t>на</w:t>
      </w:r>
      <w:r w:rsidR="00615633">
        <w:rPr>
          <w:rFonts w:ascii="Times New Roman" w:hAnsi="Times New Roman"/>
          <w:sz w:val="24"/>
          <w:szCs w:val="24"/>
          <w:lang w:eastAsia="ru-RU"/>
        </w:rPr>
        <w:t xml:space="preserve"> </w:t>
      </w:r>
      <w:r w:rsidRPr="00A70032">
        <w:rPr>
          <w:rFonts w:ascii="Times New Roman" w:hAnsi="Times New Roman"/>
          <w:sz w:val="24"/>
          <w:szCs w:val="24"/>
          <w:lang w:eastAsia="ru-RU"/>
        </w:rPr>
        <w:t>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При формировании </w:t>
      </w:r>
      <w:r w:rsidR="007863FA" w:rsidRPr="007863FA">
        <w:rPr>
          <w:rFonts w:ascii="Times New Roman" w:hAnsi="Times New Roman"/>
          <w:sz w:val="24"/>
          <w:szCs w:val="24"/>
        </w:rPr>
        <w:t>заявлени</w:t>
      </w:r>
      <w:r w:rsidR="007863FA">
        <w:rPr>
          <w:rFonts w:ascii="Times New Roman" w:hAnsi="Times New Roman"/>
          <w:sz w:val="24"/>
          <w:szCs w:val="24"/>
        </w:rPr>
        <w:t>я</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007863FA" w:rsidRPr="00A70032">
        <w:rPr>
          <w:rFonts w:ascii="Times New Roman" w:hAnsi="Times New Roman"/>
          <w:sz w:val="24"/>
          <w:szCs w:val="24"/>
        </w:rPr>
        <w:t xml:space="preserve"> </w:t>
      </w:r>
      <w:r w:rsidRPr="00A70032">
        <w:rPr>
          <w:rFonts w:ascii="Times New Roman" w:hAnsi="Times New Roman"/>
          <w:sz w:val="24"/>
          <w:szCs w:val="24"/>
        </w:rPr>
        <w:t xml:space="preserve">заявления об исправлении опечаток или ошибок, заявления о выдаче  дубликата </w:t>
      </w:r>
      <w:r w:rsidRPr="00A70032">
        <w:rPr>
          <w:rFonts w:ascii="Times New Roman" w:hAnsi="Times New Roman"/>
          <w:sz w:val="24"/>
          <w:szCs w:val="24"/>
          <w:lang w:eastAsia="ru-RU"/>
        </w:rPr>
        <w:t>обеспечивается:</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возможность печати на бумажном носителе копии электронной формы </w:t>
      </w:r>
      <w:r w:rsidR="007863FA" w:rsidRPr="007863FA">
        <w:rPr>
          <w:rFonts w:ascii="Times New Roman" w:hAnsi="Times New Roman"/>
          <w:sz w:val="24"/>
          <w:szCs w:val="24"/>
        </w:rPr>
        <w:t>заявлени</w:t>
      </w:r>
      <w:r w:rsidR="007863FA">
        <w:rPr>
          <w:rFonts w:ascii="Times New Roman" w:hAnsi="Times New Roman"/>
          <w:sz w:val="24"/>
          <w:szCs w:val="24"/>
        </w:rPr>
        <w:t>я</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007863FA" w:rsidRPr="00A70032">
        <w:rPr>
          <w:rFonts w:ascii="Times New Roman" w:hAnsi="Times New Roman"/>
          <w:sz w:val="24"/>
          <w:szCs w:val="24"/>
        </w:rPr>
        <w:t xml:space="preserve"> </w:t>
      </w:r>
      <w:r w:rsidRPr="00A70032">
        <w:rPr>
          <w:rFonts w:ascii="Times New Roman" w:hAnsi="Times New Roman"/>
          <w:sz w:val="24"/>
          <w:szCs w:val="24"/>
        </w:rPr>
        <w:t>заявления об исправлении опечаток или ошибок, заявления о выдаче дубликата</w:t>
      </w:r>
      <w:r w:rsidRPr="00A70032">
        <w:rPr>
          <w:rFonts w:ascii="Times New Roman" w:hAnsi="Times New Roman"/>
          <w:sz w:val="24"/>
          <w:szCs w:val="24"/>
          <w:lang w:eastAsia="ru-RU"/>
        </w:rPr>
        <w:t>;</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сохранение ранее введенных в электронную форму </w:t>
      </w:r>
      <w:r w:rsidR="007863FA" w:rsidRPr="007863FA">
        <w:rPr>
          <w:rFonts w:ascii="Times New Roman" w:hAnsi="Times New Roman"/>
          <w:sz w:val="24"/>
          <w:szCs w:val="24"/>
        </w:rPr>
        <w:t>заявлени</w:t>
      </w:r>
      <w:r w:rsidR="007863FA">
        <w:rPr>
          <w:rFonts w:ascii="Times New Roman" w:hAnsi="Times New Roman"/>
          <w:sz w:val="24"/>
          <w:szCs w:val="24"/>
        </w:rPr>
        <w:t>я</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007863FA" w:rsidRPr="00A70032">
        <w:rPr>
          <w:rFonts w:ascii="Times New Roman" w:hAnsi="Times New Roman"/>
          <w:sz w:val="24"/>
          <w:szCs w:val="24"/>
        </w:rPr>
        <w:t xml:space="preserve"> </w:t>
      </w:r>
      <w:r w:rsidRPr="00A70032">
        <w:rPr>
          <w:rFonts w:ascii="Times New Roman" w:hAnsi="Times New Roman"/>
          <w:sz w:val="24"/>
          <w:szCs w:val="24"/>
        </w:rPr>
        <w:t>заявления об исправлении опечаток или ошибок, заявления о выдаче дубликата</w:t>
      </w:r>
      <w:r w:rsidRPr="00A70032">
        <w:rPr>
          <w:rFonts w:ascii="Times New Roman" w:hAnsi="Times New Roman"/>
          <w:sz w:val="24"/>
          <w:szCs w:val="24"/>
          <w:lang w:eastAsia="ru-RU"/>
        </w:rPr>
        <w:t xml:space="preserve"> значений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sidRPr="00A70032">
        <w:rPr>
          <w:rFonts w:ascii="Times New Roman" w:hAnsi="Times New Roman"/>
          <w:sz w:val="24"/>
          <w:szCs w:val="24"/>
        </w:rPr>
        <w:t xml:space="preserve">заявления об исправлении опечаток или ошибок, заявления о выдаче </w:t>
      </w:r>
      <w:r w:rsidR="00EA337F" w:rsidRPr="00A70032">
        <w:rPr>
          <w:rFonts w:ascii="Times New Roman" w:hAnsi="Times New Roman"/>
          <w:sz w:val="24"/>
          <w:szCs w:val="24"/>
        </w:rPr>
        <w:t>дубликата</w:t>
      </w:r>
      <w:r w:rsidRPr="00A70032">
        <w:rPr>
          <w:rFonts w:ascii="Times New Roman" w:hAnsi="Times New Roman"/>
          <w:sz w:val="24"/>
          <w:szCs w:val="24"/>
          <w:lang w:eastAsia="ru-RU"/>
        </w:rPr>
        <w:t>;</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заполнение полей электронной формы </w:t>
      </w:r>
      <w:r w:rsidR="007863FA" w:rsidRPr="007863FA">
        <w:rPr>
          <w:rFonts w:ascii="Times New Roman" w:hAnsi="Times New Roman"/>
          <w:sz w:val="24"/>
          <w:szCs w:val="24"/>
        </w:rPr>
        <w:t>заявлени</w:t>
      </w:r>
      <w:r w:rsidR="007863FA">
        <w:rPr>
          <w:rFonts w:ascii="Times New Roman" w:hAnsi="Times New Roman"/>
          <w:sz w:val="24"/>
          <w:szCs w:val="24"/>
        </w:rPr>
        <w:t>я</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007863FA" w:rsidRPr="00A70032">
        <w:rPr>
          <w:rFonts w:ascii="Times New Roman" w:hAnsi="Times New Roman"/>
          <w:sz w:val="24"/>
          <w:szCs w:val="24"/>
        </w:rPr>
        <w:t xml:space="preserve"> </w:t>
      </w:r>
      <w:r w:rsidRPr="00A70032">
        <w:rPr>
          <w:rFonts w:ascii="Times New Roman" w:hAnsi="Times New Roman"/>
          <w:sz w:val="24"/>
          <w:szCs w:val="24"/>
        </w:rPr>
        <w:t xml:space="preserve">заявления об исправлении опечаток или ошибок, заявления о выдаче </w:t>
      </w:r>
      <w:r w:rsidR="00EA337F" w:rsidRPr="00A70032">
        <w:rPr>
          <w:rFonts w:ascii="Times New Roman" w:hAnsi="Times New Roman"/>
          <w:sz w:val="24"/>
          <w:szCs w:val="24"/>
        </w:rPr>
        <w:t>дубликата</w:t>
      </w:r>
      <w:r w:rsidRPr="00A70032">
        <w:rPr>
          <w:rFonts w:ascii="Times New Roman" w:hAnsi="Times New Roman"/>
          <w:sz w:val="24"/>
          <w:szCs w:val="24"/>
        </w:rPr>
        <w:t xml:space="preserve"> </w:t>
      </w:r>
      <w:r w:rsidRPr="00A70032">
        <w:rPr>
          <w:rFonts w:ascii="Times New Roman" w:hAnsi="Times New Roman"/>
          <w:sz w:val="24"/>
          <w:szCs w:val="24"/>
          <w:lang w:eastAsia="ru-RU"/>
        </w:rPr>
        <w:t>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sidR="00EA337F" w:rsidRPr="00A70032">
        <w:rPr>
          <w:rFonts w:ascii="Times New Roman" w:hAnsi="Times New Roman"/>
          <w:sz w:val="24"/>
          <w:szCs w:val="24"/>
          <w:lang w:eastAsia="ru-RU"/>
        </w:rPr>
        <w:t xml:space="preserve"> </w:t>
      </w:r>
      <w:r w:rsidRPr="00A70032">
        <w:rPr>
          <w:rFonts w:ascii="Times New Roman" w:hAnsi="Times New Roman"/>
          <w:sz w:val="24"/>
          <w:szCs w:val="24"/>
          <w:lang w:eastAsia="ru-RU"/>
        </w:rPr>
        <w:t xml:space="preserve">и муниципальных услуг в электронной форме", созданной в соответствии с </w:t>
      </w:r>
      <w:hyperlink r:id="rId24" w:history="1">
        <w:r w:rsidRPr="00A70032">
          <w:rPr>
            <w:rFonts w:ascii="Times New Roman" w:hAnsi="Times New Roman"/>
            <w:sz w:val="24"/>
            <w:szCs w:val="24"/>
            <w:lang w:eastAsia="ru-RU"/>
          </w:rPr>
          <w:t>постановлением</w:t>
        </w:r>
      </w:hyperlink>
      <w:r w:rsidR="00EA337F" w:rsidRPr="00A70032">
        <w:rPr>
          <w:rFonts w:ascii="Times New Roman" w:hAnsi="Times New Roman"/>
          <w:sz w:val="24"/>
          <w:szCs w:val="24"/>
        </w:rPr>
        <w:t xml:space="preserve"> </w:t>
      </w:r>
      <w:r w:rsidRPr="00A70032">
        <w:rPr>
          <w:rFonts w:ascii="Times New Roman" w:hAnsi="Times New Roman"/>
          <w:sz w:val="24"/>
          <w:szCs w:val="24"/>
          <w:lang w:eastAsia="ru-RU"/>
        </w:rPr>
        <w:t xml:space="preserve">Правительства Российской Федерации от 28 ноября </w:t>
      </w:r>
      <w:smartTag w:uri="urn:schemas-microsoft-com:office:smarttags" w:element="metricconverter">
        <w:smartTagPr>
          <w:attr w:name="ProductID" w:val="2011 г"/>
        </w:smartTagPr>
        <w:r w:rsidRPr="00A70032">
          <w:rPr>
            <w:rFonts w:ascii="Times New Roman" w:hAnsi="Times New Roman"/>
            <w:sz w:val="24"/>
            <w:szCs w:val="24"/>
            <w:lang w:eastAsia="ru-RU"/>
          </w:rPr>
          <w:t>2011 г</w:t>
        </w:r>
      </w:smartTag>
      <w:r w:rsidRPr="00A70032">
        <w:rPr>
          <w:rFonts w:ascii="Times New Roman" w:hAnsi="Times New Roman"/>
          <w:sz w:val="24"/>
          <w:szCs w:val="24"/>
          <w:lang w:eastAsia="ru-RU"/>
        </w:rPr>
        <w:t>. № 977 "О федеральной государственной информационной системе</w:t>
      </w:r>
      <w:r w:rsidR="00EA337F" w:rsidRPr="00A70032">
        <w:rPr>
          <w:rFonts w:ascii="Times New Roman" w:hAnsi="Times New Roman"/>
          <w:sz w:val="24"/>
          <w:szCs w:val="24"/>
          <w:lang w:eastAsia="ru-RU"/>
        </w:rPr>
        <w:t xml:space="preserve"> </w:t>
      </w:r>
      <w:r w:rsidRPr="00A70032">
        <w:rPr>
          <w:rFonts w:ascii="Times New Roman" w:hAnsi="Times New Roman"/>
          <w:sz w:val="24"/>
          <w:szCs w:val="24"/>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w:t>
      </w:r>
      <w:r w:rsidRPr="00A70032">
        <w:rPr>
          <w:rFonts w:ascii="Times New Roman" w:hAnsi="Times New Roman"/>
          <w:sz w:val="24"/>
          <w:szCs w:val="24"/>
          <w:lang w:eastAsia="ru-RU"/>
        </w:rPr>
        <w:lastRenderedPageBreak/>
        <w:t>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возможность вернуться на любой из этапов заполнения электронной формы </w:t>
      </w:r>
      <w:r w:rsidR="007863FA" w:rsidRPr="007863FA">
        <w:rPr>
          <w:rFonts w:ascii="Times New Roman" w:hAnsi="Times New Roman"/>
          <w:sz w:val="24"/>
          <w:szCs w:val="24"/>
        </w:rPr>
        <w:t>заявлени</w:t>
      </w:r>
      <w:r w:rsidR="007863FA">
        <w:rPr>
          <w:rFonts w:ascii="Times New Roman" w:hAnsi="Times New Roman"/>
          <w:sz w:val="24"/>
          <w:szCs w:val="24"/>
        </w:rPr>
        <w:t>я</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007863FA" w:rsidRPr="00A70032">
        <w:rPr>
          <w:rFonts w:ascii="Times New Roman" w:hAnsi="Times New Roman"/>
          <w:sz w:val="24"/>
          <w:szCs w:val="24"/>
        </w:rPr>
        <w:t xml:space="preserve"> </w:t>
      </w:r>
      <w:r w:rsidR="007863FA">
        <w:rPr>
          <w:rFonts w:ascii="Times New Roman" w:hAnsi="Times New Roman"/>
          <w:sz w:val="24"/>
          <w:szCs w:val="24"/>
        </w:rPr>
        <w:t>заявления</w:t>
      </w:r>
      <w:r w:rsidR="00ED519D">
        <w:rPr>
          <w:rFonts w:ascii="Times New Roman" w:hAnsi="Times New Roman"/>
          <w:sz w:val="24"/>
          <w:szCs w:val="24"/>
        </w:rPr>
        <w:t xml:space="preserve"> </w:t>
      </w:r>
      <w:r w:rsidRPr="00A70032">
        <w:rPr>
          <w:rFonts w:ascii="Times New Roman" w:hAnsi="Times New Roman"/>
          <w:sz w:val="24"/>
          <w:szCs w:val="24"/>
        </w:rPr>
        <w:t xml:space="preserve">об исправлении опечаток или ошибок, заявления о выдаче </w:t>
      </w:r>
      <w:r w:rsidR="00EA337F" w:rsidRPr="00A70032">
        <w:rPr>
          <w:rFonts w:ascii="Times New Roman" w:hAnsi="Times New Roman"/>
          <w:sz w:val="24"/>
          <w:szCs w:val="24"/>
        </w:rPr>
        <w:t>дубликата</w:t>
      </w:r>
      <w:r w:rsidRPr="00A70032">
        <w:rPr>
          <w:rFonts w:ascii="Times New Roman" w:hAnsi="Times New Roman"/>
          <w:sz w:val="24"/>
          <w:szCs w:val="24"/>
        </w:rPr>
        <w:t xml:space="preserve"> </w:t>
      </w:r>
      <w:r w:rsidRPr="00A70032">
        <w:rPr>
          <w:rFonts w:ascii="Times New Roman" w:hAnsi="Times New Roman"/>
          <w:sz w:val="24"/>
          <w:szCs w:val="24"/>
          <w:lang w:eastAsia="ru-RU"/>
        </w:rPr>
        <w:t>без потери ранее введенной информации;</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w:t>
      </w:r>
      <w:r w:rsidR="007863FA" w:rsidRPr="007863FA">
        <w:rPr>
          <w:rFonts w:ascii="Times New Roman" w:hAnsi="Times New Roman"/>
          <w:sz w:val="24"/>
          <w:szCs w:val="24"/>
        </w:rPr>
        <w:t>заявлени</w:t>
      </w:r>
      <w:r w:rsidR="007863FA">
        <w:rPr>
          <w:rFonts w:ascii="Times New Roman" w:hAnsi="Times New Roman"/>
          <w:sz w:val="24"/>
          <w:szCs w:val="24"/>
        </w:rPr>
        <w:t>и</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007863FA" w:rsidRPr="00A70032">
        <w:rPr>
          <w:rFonts w:ascii="Times New Roman" w:hAnsi="Times New Roman"/>
          <w:sz w:val="24"/>
          <w:szCs w:val="24"/>
        </w:rPr>
        <w:t xml:space="preserve"> </w:t>
      </w:r>
      <w:r w:rsidRPr="00A70032">
        <w:rPr>
          <w:rFonts w:ascii="Times New Roman" w:hAnsi="Times New Roman"/>
          <w:sz w:val="24"/>
          <w:szCs w:val="24"/>
        </w:rPr>
        <w:t xml:space="preserve">заявлениям об исправлении опечаток или ошибок, заявлениям о выдаче </w:t>
      </w:r>
      <w:r w:rsidR="00EA337F" w:rsidRPr="00A70032">
        <w:rPr>
          <w:rFonts w:ascii="Times New Roman" w:hAnsi="Times New Roman"/>
          <w:sz w:val="24"/>
          <w:szCs w:val="24"/>
        </w:rPr>
        <w:t>дубликата</w:t>
      </w:r>
      <w:r w:rsidRPr="00A70032">
        <w:rPr>
          <w:rFonts w:ascii="Times New Roman" w:hAnsi="Times New Roman"/>
          <w:sz w:val="24"/>
          <w:szCs w:val="24"/>
        </w:rPr>
        <w:t xml:space="preserve"> </w:t>
      </w:r>
      <w:r w:rsidRPr="00A70032">
        <w:rPr>
          <w:rFonts w:ascii="Times New Roman" w:hAnsi="Times New Roman"/>
          <w:sz w:val="24"/>
          <w:szCs w:val="24"/>
          <w:lang w:eastAsia="ru-RU"/>
        </w:rPr>
        <w:t>в течение не менее одного года, а также частично сформированным запросам - в течение не менее 3 месяцев.</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Сформированное </w:t>
      </w:r>
      <w:r w:rsidR="007863FA" w:rsidRPr="007863FA">
        <w:rPr>
          <w:rFonts w:ascii="Times New Roman" w:hAnsi="Times New Roman"/>
          <w:sz w:val="24"/>
          <w:szCs w:val="24"/>
        </w:rPr>
        <w:t xml:space="preserve">заявление </w:t>
      </w:r>
      <w:r w:rsidR="007863FA" w:rsidRPr="007863FA">
        <w:rPr>
          <w:rStyle w:val="ad"/>
          <w:rFonts w:ascii="Times New Roman" w:hAnsi="Times New Roman"/>
          <w:iCs/>
          <w:sz w:val="24"/>
          <w:szCs w:val="24"/>
        </w:rPr>
        <w:t>о приватизации</w:t>
      </w:r>
      <w:r w:rsidR="007863FA">
        <w:rPr>
          <w:rFonts w:ascii="Times New Roman" w:hAnsi="Times New Roman"/>
          <w:sz w:val="24"/>
          <w:szCs w:val="24"/>
        </w:rPr>
        <w:t xml:space="preserve">, </w:t>
      </w:r>
      <w:r w:rsidRPr="00A70032">
        <w:rPr>
          <w:rFonts w:ascii="Times New Roman" w:hAnsi="Times New Roman"/>
          <w:sz w:val="24"/>
          <w:szCs w:val="24"/>
        </w:rPr>
        <w:t xml:space="preserve">заявление </w:t>
      </w:r>
      <w:r w:rsidR="00ED519D">
        <w:rPr>
          <w:rFonts w:ascii="Times New Roman" w:hAnsi="Times New Roman"/>
          <w:sz w:val="24"/>
          <w:szCs w:val="24"/>
        </w:rPr>
        <w:t xml:space="preserve"> </w:t>
      </w:r>
      <w:r w:rsidRPr="00A70032">
        <w:rPr>
          <w:rFonts w:ascii="Times New Roman" w:hAnsi="Times New Roman"/>
          <w:sz w:val="24"/>
          <w:szCs w:val="24"/>
        </w:rPr>
        <w:t xml:space="preserve">об исправлении опечаток или ошибок, заявление о выдаче </w:t>
      </w:r>
      <w:r w:rsidR="00EA337F" w:rsidRPr="00A70032">
        <w:rPr>
          <w:rFonts w:ascii="Times New Roman" w:hAnsi="Times New Roman"/>
          <w:sz w:val="24"/>
          <w:szCs w:val="24"/>
        </w:rPr>
        <w:t>дубликата</w:t>
      </w:r>
      <w:r w:rsidRPr="00A70032">
        <w:rPr>
          <w:rFonts w:ascii="Times New Roman" w:hAnsi="Times New Roman"/>
          <w:sz w:val="24"/>
          <w:szCs w:val="24"/>
        </w:rPr>
        <w:t xml:space="preserve"> </w:t>
      </w:r>
      <w:r w:rsidRPr="00A70032">
        <w:rPr>
          <w:rFonts w:ascii="Times New Roman" w:hAnsi="Times New Roman"/>
          <w:sz w:val="24"/>
          <w:szCs w:val="24"/>
          <w:lang w:eastAsia="ru-RU"/>
        </w:rPr>
        <w:t xml:space="preserve">направляется в </w:t>
      </w:r>
      <w:r w:rsidR="00615633">
        <w:rPr>
          <w:rFonts w:ascii="Times New Roman" w:hAnsi="Times New Roman"/>
          <w:sz w:val="24"/>
          <w:szCs w:val="24"/>
          <w:lang w:eastAsia="ru-RU"/>
        </w:rPr>
        <w:t>Департамент</w:t>
      </w:r>
      <w:r w:rsidRPr="00A70032">
        <w:rPr>
          <w:rFonts w:ascii="Times New Roman" w:hAnsi="Times New Roman"/>
          <w:sz w:val="24"/>
          <w:szCs w:val="24"/>
          <w:lang w:eastAsia="ru-RU"/>
        </w:rPr>
        <w:t xml:space="preserve">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w:t>
      </w:r>
      <w:r w:rsidR="00EA337F" w:rsidRPr="00A70032">
        <w:rPr>
          <w:rFonts w:ascii="Times New Roman" w:hAnsi="Times New Roman"/>
          <w:sz w:val="24"/>
          <w:szCs w:val="24"/>
          <w:lang w:eastAsia="ru-RU"/>
        </w:rPr>
        <w:t>8</w:t>
      </w:r>
      <w:r w:rsidRPr="00A70032">
        <w:rPr>
          <w:rFonts w:ascii="Times New Roman" w:hAnsi="Times New Roman"/>
          <w:sz w:val="24"/>
          <w:szCs w:val="24"/>
          <w:lang w:eastAsia="ru-RU"/>
        </w:rPr>
        <w:t xml:space="preserve">.3. </w:t>
      </w:r>
      <w:r w:rsidR="00615633">
        <w:rPr>
          <w:rFonts w:ascii="Times New Roman" w:hAnsi="Times New Roman"/>
          <w:sz w:val="24"/>
          <w:szCs w:val="24"/>
          <w:lang w:eastAsia="ru-RU"/>
        </w:rPr>
        <w:t>Департамент</w:t>
      </w:r>
      <w:r w:rsidRPr="00A70032">
        <w:rPr>
          <w:rFonts w:ascii="Times New Roman" w:hAnsi="Times New Roman"/>
          <w:sz w:val="24"/>
          <w:szCs w:val="24"/>
          <w:lang w:eastAsia="ru-RU"/>
        </w:rPr>
        <w:t xml:space="preserve"> обеспечивает прием </w:t>
      </w:r>
      <w:r w:rsidR="007863FA" w:rsidRPr="007863FA">
        <w:rPr>
          <w:rFonts w:ascii="Times New Roman" w:hAnsi="Times New Roman"/>
          <w:sz w:val="24"/>
          <w:szCs w:val="24"/>
        </w:rPr>
        <w:t>заявлени</w:t>
      </w:r>
      <w:r w:rsidR="007863FA">
        <w:rPr>
          <w:rFonts w:ascii="Times New Roman" w:hAnsi="Times New Roman"/>
          <w:sz w:val="24"/>
          <w:szCs w:val="24"/>
        </w:rPr>
        <w:t>я</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007863FA" w:rsidRPr="00A70032">
        <w:rPr>
          <w:rFonts w:ascii="Times New Roman" w:hAnsi="Times New Roman"/>
          <w:sz w:val="24"/>
          <w:szCs w:val="24"/>
        </w:rPr>
        <w:t xml:space="preserve"> </w:t>
      </w:r>
      <w:r w:rsidRPr="00A70032">
        <w:rPr>
          <w:rFonts w:ascii="Times New Roman" w:hAnsi="Times New Roman"/>
          <w:sz w:val="24"/>
          <w:szCs w:val="24"/>
        </w:rPr>
        <w:t xml:space="preserve">заявления об исправлении опечаток или ошибок, заявления о выдаче </w:t>
      </w:r>
      <w:r w:rsidR="00EA337F" w:rsidRPr="00A70032">
        <w:rPr>
          <w:rFonts w:ascii="Times New Roman" w:hAnsi="Times New Roman"/>
          <w:sz w:val="24"/>
          <w:szCs w:val="24"/>
        </w:rPr>
        <w:t>дубликата</w:t>
      </w:r>
      <w:r w:rsidRPr="00A70032">
        <w:rPr>
          <w:rFonts w:ascii="Times New Roman" w:hAnsi="Times New Roman"/>
          <w:sz w:val="24"/>
          <w:szCs w:val="24"/>
        </w:rPr>
        <w:t xml:space="preserve"> </w:t>
      </w:r>
      <w:r w:rsidRPr="00A70032">
        <w:rPr>
          <w:rFonts w:ascii="Times New Roman" w:hAnsi="Times New Roman"/>
          <w:sz w:val="24"/>
          <w:szCs w:val="24"/>
          <w:lang w:eastAsia="ru-RU"/>
        </w:rPr>
        <w:t xml:space="preserve">и его регистрацию в срок, указанный в пункте </w:t>
      </w:r>
      <w:r w:rsidR="0033564A">
        <w:rPr>
          <w:rFonts w:ascii="Times New Roman" w:hAnsi="Times New Roman"/>
          <w:sz w:val="24"/>
          <w:szCs w:val="24"/>
          <w:lang w:eastAsia="ru-RU"/>
        </w:rPr>
        <w:t xml:space="preserve">2.21 </w:t>
      </w:r>
      <w:r w:rsidRPr="00A70032">
        <w:rPr>
          <w:rFonts w:ascii="Times New Roman" w:hAnsi="Times New Roman"/>
          <w:sz w:val="24"/>
          <w:szCs w:val="24"/>
          <w:lang w:eastAsia="ru-RU"/>
        </w:rPr>
        <w:t xml:space="preserve"> настоящего Регламента, без необходимости повторного представления на бумажном носителе.</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После регистрации</w:t>
      </w:r>
      <w:r w:rsidR="007863FA" w:rsidRPr="007863FA">
        <w:rPr>
          <w:rFonts w:ascii="Times New Roman" w:hAnsi="Times New Roman"/>
          <w:sz w:val="24"/>
          <w:szCs w:val="24"/>
        </w:rPr>
        <w:t xml:space="preserve"> заявлени</w:t>
      </w:r>
      <w:r w:rsidR="007863FA">
        <w:rPr>
          <w:rFonts w:ascii="Times New Roman" w:hAnsi="Times New Roman"/>
          <w:sz w:val="24"/>
          <w:szCs w:val="24"/>
        </w:rPr>
        <w:t>я</w:t>
      </w:r>
      <w:r w:rsidR="007863FA" w:rsidRPr="007863FA">
        <w:rPr>
          <w:rFonts w:ascii="Times New Roman" w:hAnsi="Times New Roman"/>
          <w:sz w:val="24"/>
          <w:szCs w:val="24"/>
        </w:rPr>
        <w:t xml:space="preserve"> </w:t>
      </w:r>
      <w:r w:rsidR="007863FA" w:rsidRPr="007863FA">
        <w:rPr>
          <w:rStyle w:val="ad"/>
          <w:rFonts w:ascii="Times New Roman" w:hAnsi="Times New Roman"/>
          <w:iCs/>
          <w:sz w:val="24"/>
          <w:szCs w:val="24"/>
        </w:rPr>
        <w:t>о приватизации</w:t>
      </w:r>
      <w:r w:rsidR="007863FA">
        <w:rPr>
          <w:rStyle w:val="ad"/>
          <w:rFonts w:ascii="Times New Roman" w:hAnsi="Times New Roman"/>
          <w:iCs/>
          <w:sz w:val="24"/>
          <w:szCs w:val="24"/>
        </w:rPr>
        <w:t>,</w:t>
      </w:r>
      <w:r w:rsidRPr="00A70032">
        <w:rPr>
          <w:rFonts w:ascii="Times New Roman" w:hAnsi="Times New Roman"/>
          <w:sz w:val="24"/>
          <w:szCs w:val="24"/>
          <w:lang w:eastAsia="ru-RU"/>
        </w:rPr>
        <w:t xml:space="preserve"> </w:t>
      </w:r>
      <w:r w:rsidRPr="00A70032">
        <w:rPr>
          <w:rFonts w:ascii="Times New Roman" w:hAnsi="Times New Roman"/>
          <w:sz w:val="24"/>
          <w:szCs w:val="24"/>
        </w:rPr>
        <w:t xml:space="preserve">заявления </w:t>
      </w:r>
      <w:r w:rsidR="00ED519D">
        <w:rPr>
          <w:rFonts w:ascii="Times New Roman" w:hAnsi="Times New Roman"/>
          <w:sz w:val="24"/>
          <w:szCs w:val="24"/>
        </w:rPr>
        <w:t xml:space="preserve"> </w:t>
      </w:r>
      <w:r w:rsidRPr="00A70032">
        <w:rPr>
          <w:rFonts w:ascii="Times New Roman" w:hAnsi="Times New Roman"/>
          <w:sz w:val="24"/>
          <w:szCs w:val="24"/>
        </w:rPr>
        <w:t xml:space="preserve">об исправлении опечаток или ошибок, заявления о выдаче </w:t>
      </w:r>
      <w:r w:rsidR="00EA337F" w:rsidRPr="00A70032">
        <w:rPr>
          <w:rFonts w:ascii="Times New Roman" w:hAnsi="Times New Roman"/>
          <w:sz w:val="24"/>
          <w:szCs w:val="24"/>
        </w:rPr>
        <w:t>дубликата</w:t>
      </w:r>
      <w:r w:rsidRPr="00A70032">
        <w:rPr>
          <w:rFonts w:ascii="Times New Roman" w:hAnsi="Times New Roman"/>
          <w:sz w:val="24"/>
          <w:szCs w:val="24"/>
        </w:rPr>
        <w:t xml:space="preserve"> </w:t>
      </w:r>
      <w:r w:rsidRPr="00A70032">
        <w:rPr>
          <w:rFonts w:ascii="Times New Roman" w:hAnsi="Times New Roman"/>
          <w:sz w:val="24"/>
          <w:szCs w:val="24"/>
          <w:lang w:eastAsia="ru-RU"/>
        </w:rPr>
        <w:t>направля</w:t>
      </w:r>
      <w:r w:rsidR="007355F7">
        <w:rPr>
          <w:rFonts w:ascii="Times New Roman" w:hAnsi="Times New Roman"/>
          <w:sz w:val="24"/>
          <w:szCs w:val="24"/>
          <w:lang w:eastAsia="ru-RU"/>
        </w:rPr>
        <w:t>ю</w:t>
      </w:r>
      <w:r w:rsidRPr="00A70032">
        <w:rPr>
          <w:rFonts w:ascii="Times New Roman" w:hAnsi="Times New Roman"/>
          <w:sz w:val="24"/>
          <w:szCs w:val="24"/>
          <w:lang w:eastAsia="ru-RU"/>
        </w:rPr>
        <w:t>тся в структурное подразделение, ответственное за предоставление муниципальной  услуги.</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После принятия </w:t>
      </w:r>
      <w:r w:rsidR="000E1425" w:rsidRPr="007863FA">
        <w:rPr>
          <w:rFonts w:ascii="Times New Roman" w:hAnsi="Times New Roman"/>
          <w:sz w:val="24"/>
          <w:szCs w:val="24"/>
        </w:rPr>
        <w:t xml:space="preserve">заявление </w:t>
      </w:r>
      <w:r w:rsidR="000E1425" w:rsidRPr="007863FA">
        <w:rPr>
          <w:rStyle w:val="ad"/>
          <w:rFonts w:ascii="Times New Roman" w:hAnsi="Times New Roman"/>
          <w:iCs/>
          <w:sz w:val="24"/>
          <w:szCs w:val="24"/>
        </w:rPr>
        <w:t>о приватизации</w:t>
      </w:r>
      <w:r w:rsidR="000E1425">
        <w:rPr>
          <w:rStyle w:val="ad"/>
          <w:rFonts w:ascii="Times New Roman" w:hAnsi="Times New Roman"/>
          <w:iCs/>
          <w:sz w:val="24"/>
          <w:szCs w:val="24"/>
        </w:rPr>
        <w:t>,</w:t>
      </w:r>
      <w:r w:rsidR="000E1425" w:rsidRPr="00A70032">
        <w:rPr>
          <w:rFonts w:ascii="Times New Roman" w:hAnsi="Times New Roman"/>
          <w:sz w:val="24"/>
          <w:szCs w:val="24"/>
        </w:rPr>
        <w:t xml:space="preserve"> </w:t>
      </w:r>
      <w:r w:rsidRPr="00A70032">
        <w:rPr>
          <w:rFonts w:ascii="Times New Roman" w:hAnsi="Times New Roman"/>
          <w:sz w:val="24"/>
          <w:szCs w:val="24"/>
        </w:rPr>
        <w:t xml:space="preserve">заявления об исправлении опечаток или ошибок, заявления о выдаче </w:t>
      </w:r>
      <w:r w:rsidR="00EA337F" w:rsidRPr="00A70032">
        <w:rPr>
          <w:rFonts w:ascii="Times New Roman" w:hAnsi="Times New Roman"/>
          <w:sz w:val="24"/>
          <w:szCs w:val="24"/>
        </w:rPr>
        <w:t>дубликата</w:t>
      </w:r>
      <w:r w:rsidRPr="00A70032">
        <w:rPr>
          <w:rFonts w:ascii="Times New Roman" w:hAnsi="Times New Roman"/>
          <w:sz w:val="24"/>
          <w:szCs w:val="24"/>
        </w:rPr>
        <w:t xml:space="preserve"> </w:t>
      </w:r>
      <w:r w:rsidRPr="00A70032">
        <w:rPr>
          <w:rFonts w:ascii="Times New Roman" w:hAnsi="Times New Roman"/>
          <w:sz w:val="24"/>
          <w:szCs w:val="24"/>
          <w:lang w:eastAsia="ru-RU"/>
        </w:rPr>
        <w:t xml:space="preserve">специалистом </w:t>
      </w:r>
      <w:r w:rsidR="00615633">
        <w:rPr>
          <w:rFonts w:ascii="Times New Roman" w:hAnsi="Times New Roman"/>
          <w:sz w:val="24"/>
          <w:szCs w:val="24"/>
          <w:lang w:eastAsia="ru-RU"/>
        </w:rPr>
        <w:t xml:space="preserve">Департамента </w:t>
      </w:r>
      <w:r w:rsidRPr="00A70032">
        <w:rPr>
          <w:rFonts w:ascii="Times New Roman" w:hAnsi="Times New Roman"/>
          <w:sz w:val="24"/>
          <w:szCs w:val="24"/>
          <w:lang w:eastAsia="ru-RU"/>
        </w:rPr>
        <w:t xml:space="preserve">статус </w:t>
      </w:r>
      <w:r w:rsidRPr="00A70032">
        <w:rPr>
          <w:rFonts w:ascii="Times New Roman" w:hAnsi="Times New Roman"/>
          <w:sz w:val="24"/>
          <w:szCs w:val="24"/>
        </w:rPr>
        <w:t xml:space="preserve">заявления об исправлении опечаток или ошибок, заявления о выдаче </w:t>
      </w:r>
      <w:r w:rsidR="00EA337F" w:rsidRPr="00A70032">
        <w:rPr>
          <w:rFonts w:ascii="Times New Roman" w:hAnsi="Times New Roman"/>
          <w:sz w:val="24"/>
          <w:szCs w:val="24"/>
        </w:rPr>
        <w:t>дубликата</w:t>
      </w:r>
      <w:r w:rsidRPr="00A70032">
        <w:rPr>
          <w:rFonts w:ascii="Times New Roman" w:hAnsi="Times New Roman"/>
          <w:sz w:val="24"/>
          <w:szCs w:val="24"/>
        </w:rPr>
        <w:t xml:space="preserve"> </w:t>
      </w:r>
      <w:r w:rsidRPr="00A70032">
        <w:rPr>
          <w:rFonts w:ascii="Times New Roman" w:hAnsi="Times New Roman"/>
          <w:sz w:val="24"/>
          <w:szCs w:val="24"/>
          <w:lang w:eastAsia="ru-RU"/>
        </w:rPr>
        <w:t>заявителя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w:t>
      </w:r>
      <w:r w:rsidR="00EA337F" w:rsidRPr="00A70032">
        <w:rPr>
          <w:rFonts w:ascii="Times New Roman" w:hAnsi="Times New Roman"/>
          <w:sz w:val="24"/>
          <w:szCs w:val="24"/>
          <w:lang w:eastAsia="ru-RU"/>
        </w:rPr>
        <w:t>8</w:t>
      </w:r>
      <w:r w:rsidRPr="00A70032">
        <w:rPr>
          <w:rFonts w:ascii="Times New Roman" w:hAnsi="Times New Roman"/>
          <w:sz w:val="24"/>
          <w:szCs w:val="24"/>
          <w:lang w:eastAsia="ru-RU"/>
        </w:rPr>
        <w:t xml:space="preserve">.4. Прием </w:t>
      </w:r>
      <w:r w:rsidR="000E1425" w:rsidRPr="007863FA">
        <w:rPr>
          <w:rFonts w:ascii="Times New Roman" w:hAnsi="Times New Roman"/>
          <w:sz w:val="24"/>
          <w:szCs w:val="24"/>
        </w:rPr>
        <w:t>заявлени</w:t>
      </w:r>
      <w:r w:rsidR="000E1425">
        <w:rPr>
          <w:rFonts w:ascii="Times New Roman" w:hAnsi="Times New Roman"/>
          <w:sz w:val="24"/>
          <w:szCs w:val="24"/>
        </w:rPr>
        <w:t>я</w:t>
      </w:r>
      <w:r w:rsidR="000E1425" w:rsidRPr="007863FA">
        <w:rPr>
          <w:rFonts w:ascii="Times New Roman" w:hAnsi="Times New Roman"/>
          <w:sz w:val="24"/>
          <w:szCs w:val="24"/>
        </w:rPr>
        <w:t xml:space="preserve"> </w:t>
      </w:r>
      <w:r w:rsidR="000E1425" w:rsidRPr="007863FA">
        <w:rPr>
          <w:rStyle w:val="ad"/>
          <w:rFonts w:ascii="Times New Roman" w:hAnsi="Times New Roman"/>
          <w:iCs/>
          <w:sz w:val="24"/>
          <w:szCs w:val="24"/>
        </w:rPr>
        <w:t>о приватизации</w:t>
      </w:r>
      <w:r w:rsidR="000E1425">
        <w:rPr>
          <w:rStyle w:val="ad"/>
          <w:rFonts w:ascii="Times New Roman" w:hAnsi="Times New Roman"/>
          <w:iCs/>
          <w:sz w:val="24"/>
          <w:szCs w:val="24"/>
        </w:rPr>
        <w:t>,</w:t>
      </w:r>
      <w:r w:rsidR="000E1425" w:rsidRPr="00A70032">
        <w:rPr>
          <w:rFonts w:ascii="Times New Roman" w:hAnsi="Times New Roman"/>
          <w:sz w:val="24"/>
          <w:szCs w:val="24"/>
        </w:rPr>
        <w:t xml:space="preserve"> </w:t>
      </w:r>
      <w:r w:rsidRPr="00A70032">
        <w:rPr>
          <w:rFonts w:ascii="Times New Roman" w:hAnsi="Times New Roman"/>
          <w:sz w:val="24"/>
          <w:szCs w:val="24"/>
        </w:rPr>
        <w:t xml:space="preserve">заявления </w:t>
      </w:r>
      <w:r w:rsidR="00ED519D" w:rsidRPr="00ED519D">
        <w:rPr>
          <w:rFonts w:ascii="Times New Roman" w:hAnsi="Times New Roman"/>
          <w:color w:val="FF0000"/>
          <w:sz w:val="24"/>
          <w:szCs w:val="24"/>
        </w:rPr>
        <w:t xml:space="preserve"> </w:t>
      </w:r>
      <w:r w:rsidRPr="00A70032">
        <w:rPr>
          <w:rFonts w:ascii="Times New Roman" w:hAnsi="Times New Roman"/>
          <w:sz w:val="24"/>
          <w:szCs w:val="24"/>
        </w:rPr>
        <w:t xml:space="preserve">об исправлении опечаток или ошибок, заявления о выдаче </w:t>
      </w:r>
      <w:r w:rsidR="00EA337F" w:rsidRPr="00A70032">
        <w:rPr>
          <w:rFonts w:ascii="Times New Roman" w:hAnsi="Times New Roman"/>
          <w:sz w:val="24"/>
          <w:szCs w:val="24"/>
        </w:rPr>
        <w:t>дубликата</w:t>
      </w:r>
      <w:r w:rsidRPr="00A70032">
        <w:rPr>
          <w:rFonts w:ascii="Times New Roman" w:hAnsi="Times New Roman"/>
          <w:sz w:val="24"/>
          <w:szCs w:val="24"/>
          <w:lang w:eastAsia="ru-RU"/>
        </w:rPr>
        <w:t xml:space="preserve">, поступившего в </w:t>
      </w:r>
      <w:r w:rsidR="00615633">
        <w:rPr>
          <w:rFonts w:ascii="Times New Roman" w:hAnsi="Times New Roman"/>
          <w:sz w:val="24"/>
          <w:szCs w:val="24"/>
          <w:lang w:eastAsia="ru-RU"/>
        </w:rPr>
        <w:t>Департамент</w:t>
      </w:r>
      <w:r w:rsidRPr="00A70032">
        <w:rPr>
          <w:rFonts w:ascii="Times New Roman" w:hAnsi="Times New Roman"/>
          <w:sz w:val="24"/>
          <w:szCs w:val="24"/>
          <w:lang w:eastAsia="ru-RU"/>
        </w:rPr>
        <w:t xml:space="preserve">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w:t>
      </w:r>
      <w:r w:rsidR="00615633">
        <w:rPr>
          <w:rFonts w:ascii="Times New Roman" w:hAnsi="Times New Roman"/>
          <w:sz w:val="24"/>
          <w:szCs w:val="24"/>
          <w:lang w:eastAsia="ru-RU"/>
        </w:rPr>
        <w:t>Департамент</w:t>
      </w:r>
      <w:r w:rsidRPr="00A70032">
        <w:rPr>
          <w:rFonts w:ascii="Times New Roman" w:hAnsi="Times New Roman"/>
          <w:sz w:val="24"/>
          <w:szCs w:val="24"/>
          <w:lang w:eastAsia="ru-RU"/>
        </w:rPr>
        <w:t xml:space="preserve"> указанного </w:t>
      </w:r>
      <w:r w:rsidRPr="00A70032">
        <w:rPr>
          <w:rFonts w:ascii="Times New Roman" w:hAnsi="Times New Roman"/>
          <w:sz w:val="24"/>
          <w:szCs w:val="24"/>
        </w:rPr>
        <w:t>заявления</w:t>
      </w:r>
      <w:r w:rsidR="000E1425">
        <w:rPr>
          <w:rFonts w:ascii="Times New Roman" w:hAnsi="Times New Roman"/>
          <w:sz w:val="24"/>
          <w:szCs w:val="24"/>
        </w:rPr>
        <w:t>.</w:t>
      </w:r>
      <w:r w:rsidRPr="00A70032">
        <w:rPr>
          <w:rFonts w:ascii="Times New Roman" w:hAnsi="Times New Roman"/>
          <w:sz w:val="24"/>
          <w:szCs w:val="24"/>
        </w:rPr>
        <w:t xml:space="preserve"> </w:t>
      </w:r>
      <w:r w:rsidRPr="00A70032">
        <w:rPr>
          <w:rFonts w:ascii="Times New Roman" w:hAnsi="Times New Roman"/>
          <w:sz w:val="24"/>
          <w:szCs w:val="24"/>
          <w:lang w:eastAsia="ru-RU"/>
        </w:rPr>
        <w:t xml:space="preserve">Специалист </w:t>
      </w:r>
      <w:r w:rsidR="007E25E1">
        <w:rPr>
          <w:rFonts w:ascii="Times New Roman" w:hAnsi="Times New Roman"/>
          <w:sz w:val="24"/>
          <w:szCs w:val="24"/>
          <w:lang w:eastAsia="ru-RU"/>
        </w:rPr>
        <w:t>Департамента</w:t>
      </w:r>
      <w:r w:rsidRPr="00A70032">
        <w:rPr>
          <w:rFonts w:ascii="Times New Roman" w:hAnsi="Times New Roman"/>
          <w:sz w:val="24"/>
          <w:szCs w:val="24"/>
          <w:lang w:eastAsia="ru-RU"/>
        </w:rPr>
        <w:t xml:space="preserve"> не позднее следующего рабочего дня со дня получения заявления, поданного в форме электронного документа:</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xml:space="preserve">- уведомляет в электронной форме о получении </w:t>
      </w:r>
      <w:r w:rsidR="000E1425" w:rsidRPr="007863FA">
        <w:rPr>
          <w:rFonts w:ascii="Times New Roman" w:hAnsi="Times New Roman"/>
          <w:sz w:val="24"/>
          <w:szCs w:val="24"/>
        </w:rPr>
        <w:t>заявлени</w:t>
      </w:r>
      <w:r w:rsidR="000E1425">
        <w:rPr>
          <w:rFonts w:ascii="Times New Roman" w:hAnsi="Times New Roman"/>
          <w:sz w:val="24"/>
          <w:szCs w:val="24"/>
        </w:rPr>
        <w:t>я</w:t>
      </w:r>
      <w:r w:rsidR="000E1425" w:rsidRPr="007863FA">
        <w:rPr>
          <w:rFonts w:ascii="Times New Roman" w:hAnsi="Times New Roman"/>
          <w:sz w:val="24"/>
          <w:szCs w:val="24"/>
        </w:rPr>
        <w:t xml:space="preserve"> </w:t>
      </w:r>
      <w:r w:rsidR="000E1425" w:rsidRPr="007863FA">
        <w:rPr>
          <w:rStyle w:val="ad"/>
          <w:rFonts w:ascii="Times New Roman" w:hAnsi="Times New Roman"/>
          <w:iCs/>
          <w:sz w:val="24"/>
          <w:szCs w:val="24"/>
        </w:rPr>
        <w:t>о приватизации</w:t>
      </w:r>
      <w:r w:rsidR="000E1425">
        <w:rPr>
          <w:rStyle w:val="ad"/>
          <w:rFonts w:ascii="Times New Roman" w:hAnsi="Times New Roman"/>
          <w:iCs/>
          <w:sz w:val="24"/>
          <w:szCs w:val="24"/>
        </w:rPr>
        <w:t>,</w:t>
      </w:r>
      <w:r w:rsidR="000E1425" w:rsidRPr="00A70032">
        <w:rPr>
          <w:rFonts w:ascii="Times New Roman" w:hAnsi="Times New Roman"/>
          <w:sz w:val="24"/>
          <w:szCs w:val="24"/>
        </w:rPr>
        <w:t xml:space="preserve"> </w:t>
      </w:r>
      <w:r w:rsidRPr="00A70032">
        <w:rPr>
          <w:rFonts w:ascii="Times New Roman" w:hAnsi="Times New Roman"/>
          <w:sz w:val="24"/>
          <w:szCs w:val="24"/>
        </w:rPr>
        <w:t xml:space="preserve">заявления </w:t>
      </w:r>
      <w:r w:rsidR="00ED519D">
        <w:rPr>
          <w:rFonts w:ascii="Times New Roman" w:hAnsi="Times New Roman"/>
          <w:sz w:val="24"/>
          <w:szCs w:val="24"/>
        </w:rPr>
        <w:t xml:space="preserve"> </w:t>
      </w:r>
      <w:r w:rsidRPr="00A70032">
        <w:rPr>
          <w:rFonts w:ascii="Times New Roman" w:hAnsi="Times New Roman"/>
          <w:sz w:val="24"/>
          <w:szCs w:val="24"/>
        </w:rPr>
        <w:t xml:space="preserve">об исправлении опечаток или ошибок, заявления о выдаче </w:t>
      </w:r>
      <w:r w:rsidR="00EA337F" w:rsidRPr="00A70032">
        <w:rPr>
          <w:rFonts w:ascii="Times New Roman" w:hAnsi="Times New Roman"/>
          <w:sz w:val="24"/>
          <w:szCs w:val="24"/>
        </w:rPr>
        <w:t>дубликата</w:t>
      </w:r>
      <w:r w:rsidRPr="00A70032">
        <w:rPr>
          <w:rFonts w:ascii="Times New Roman" w:hAnsi="Times New Roman"/>
          <w:sz w:val="24"/>
          <w:szCs w:val="24"/>
          <w:lang w:eastAsia="ru-RU"/>
        </w:rPr>
        <w:t>;</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 формирует и направляет в порядке межведомственного взаимодействия запросы в органы и организации, имеющие в распоряжении следующую информацию:</w:t>
      </w:r>
    </w:p>
    <w:p w:rsidR="00D137A2" w:rsidRPr="00A70032" w:rsidRDefault="0085002E" w:rsidP="0060200A">
      <w:pPr>
        <w:pStyle w:val="ConsPlusNormal"/>
        <w:ind w:firstLine="540"/>
        <w:jc w:val="both"/>
      </w:pPr>
      <w:r w:rsidRPr="00A70032">
        <w:t xml:space="preserve">а) </w:t>
      </w:r>
      <w:r w:rsidR="00D137A2" w:rsidRPr="00A70032">
        <w:t xml:space="preserve">сведения, подтверждающие полномочия законного представителя; </w:t>
      </w:r>
    </w:p>
    <w:p w:rsidR="00D137A2" w:rsidRPr="00A70032" w:rsidRDefault="00D137A2" w:rsidP="0060200A">
      <w:pPr>
        <w:pStyle w:val="ConsPlusNormal"/>
        <w:ind w:firstLine="540"/>
        <w:jc w:val="both"/>
      </w:pPr>
      <w:r w:rsidRPr="00A70032">
        <w:t>б) сведения из Единого государственного реестра недвижимости;</w:t>
      </w:r>
    </w:p>
    <w:p w:rsidR="00D137A2" w:rsidRPr="00A70032" w:rsidRDefault="00D137A2" w:rsidP="0060200A">
      <w:pPr>
        <w:autoSpaceDE w:val="0"/>
        <w:autoSpaceDN w:val="0"/>
        <w:adjustRightInd w:val="0"/>
        <w:spacing w:after="0" w:line="240" w:lineRule="auto"/>
        <w:ind w:firstLine="567"/>
        <w:jc w:val="both"/>
        <w:rPr>
          <w:rFonts w:ascii="Times New Roman" w:hAnsi="Times New Roman"/>
          <w:sz w:val="24"/>
          <w:szCs w:val="24"/>
        </w:rPr>
      </w:pPr>
      <w:r w:rsidRPr="00A70032">
        <w:rPr>
          <w:rFonts w:ascii="Times New Roman" w:hAnsi="Times New Roman"/>
          <w:sz w:val="24"/>
          <w:szCs w:val="24"/>
        </w:rPr>
        <w:t>в) сведения о смерти.</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w:t>
      </w:r>
      <w:r w:rsidR="00EA337F" w:rsidRPr="00A70032">
        <w:rPr>
          <w:rFonts w:ascii="Times New Roman" w:hAnsi="Times New Roman"/>
          <w:sz w:val="24"/>
          <w:szCs w:val="24"/>
          <w:lang w:eastAsia="ru-RU"/>
        </w:rPr>
        <w:t>8</w:t>
      </w:r>
      <w:r w:rsidRPr="00A70032">
        <w:rPr>
          <w:rFonts w:ascii="Times New Roman" w:hAnsi="Times New Roman"/>
          <w:sz w:val="24"/>
          <w:szCs w:val="24"/>
          <w:lang w:eastAsia="ru-RU"/>
        </w:rPr>
        <w:t xml:space="preserve">.5. 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w:t>
      </w:r>
      <w:r w:rsidR="007355F7">
        <w:rPr>
          <w:rFonts w:ascii="Times New Roman" w:hAnsi="Times New Roman"/>
          <w:sz w:val="24"/>
          <w:szCs w:val="24"/>
          <w:lang w:eastAsia="ru-RU"/>
        </w:rPr>
        <w:t>уполномоченного должностного лица</w:t>
      </w:r>
      <w:r w:rsidRPr="00A70032">
        <w:rPr>
          <w:rFonts w:ascii="Times New Roman" w:hAnsi="Times New Roman"/>
          <w:sz w:val="24"/>
          <w:szCs w:val="24"/>
          <w:lang w:eastAsia="ru-RU"/>
        </w:rPr>
        <w:t xml:space="preserve">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3.8.</w:t>
      </w:r>
      <w:r w:rsidR="00EA337F" w:rsidRPr="00A70032">
        <w:rPr>
          <w:rFonts w:ascii="Times New Roman" w:hAnsi="Times New Roman"/>
          <w:sz w:val="24"/>
          <w:szCs w:val="24"/>
          <w:lang w:eastAsia="ru-RU"/>
        </w:rPr>
        <w:t>6.</w:t>
      </w:r>
      <w:r w:rsidRPr="00A70032">
        <w:rPr>
          <w:rFonts w:ascii="Times New Roman" w:hAnsi="Times New Roman"/>
          <w:sz w:val="24"/>
          <w:szCs w:val="24"/>
          <w:lang w:eastAsia="ru-RU"/>
        </w:rPr>
        <w:t xml:space="preserve"> Заявитель имеет возможность получения информации о ходе предоставления муниципальной услуги в соответствии с </w:t>
      </w:r>
      <w:hyperlink r:id="rId25" w:history="1">
        <w:r w:rsidRPr="00A70032">
          <w:rPr>
            <w:rFonts w:ascii="Times New Roman" w:hAnsi="Times New Roman"/>
            <w:sz w:val="24"/>
            <w:szCs w:val="24"/>
            <w:lang w:eastAsia="ru-RU"/>
          </w:rPr>
          <w:t>пунктом 1.</w:t>
        </w:r>
        <w:r w:rsidR="0033564A">
          <w:rPr>
            <w:rFonts w:ascii="Times New Roman" w:hAnsi="Times New Roman"/>
            <w:sz w:val="24"/>
            <w:szCs w:val="24"/>
            <w:lang w:eastAsia="ru-RU"/>
          </w:rPr>
          <w:t>4</w:t>
        </w:r>
      </w:hyperlink>
      <w:r w:rsidRPr="00A70032">
        <w:rPr>
          <w:rFonts w:ascii="Times New Roman" w:hAnsi="Times New Roman"/>
          <w:sz w:val="24"/>
          <w:szCs w:val="24"/>
        </w:rPr>
        <w:t xml:space="preserve"> </w:t>
      </w:r>
      <w:r w:rsidRPr="00A70032">
        <w:rPr>
          <w:rFonts w:ascii="Times New Roman" w:hAnsi="Times New Roman"/>
          <w:sz w:val="24"/>
          <w:szCs w:val="24"/>
          <w:lang w:eastAsia="ru-RU"/>
        </w:rPr>
        <w:t>настоящего Регламента.</w:t>
      </w:r>
    </w:p>
    <w:p w:rsidR="0085002E" w:rsidRPr="00A70032"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A70032">
        <w:rPr>
          <w:rFonts w:ascii="Times New Roman" w:hAnsi="Times New Roman"/>
          <w:sz w:val="24"/>
          <w:szCs w:val="24"/>
          <w:lang w:eastAsia="ru-RU"/>
        </w:rPr>
        <w:t>3.</w:t>
      </w:r>
      <w:r w:rsidR="00EA337F" w:rsidRPr="00A70032">
        <w:rPr>
          <w:rFonts w:ascii="Times New Roman" w:hAnsi="Times New Roman"/>
          <w:sz w:val="24"/>
          <w:szCs w:val="24"/>
          <w:lang w:eastAsia="ru-RU"/>
        </w:rPr>
        <w:t>8</w:t>
      </w:r>
      <w:r w:rsidRPr="00A70032">
        <w:rPr>
          <w:rFonts w:ascii="Times New Roman" w:hAnsi="Times New Roman"/>
          <w:sz w:val="24"/>
          <w:szCs w:val="24"/>
          <w:lang w:eastAsia="ru-RU"/>
        </w:rPr>
        <w:t>.</w:t>
      </w:r>
      <w:r w:rsidR="00EA337F" w:rsidRPr="00A70032">
        <w:rPr>
          <w:rFonts w:ascii="Times New Roman" w:hAnsi="Times New Roman"/>
          <w:sz w:val="24"/>
          <w:szCs w:val="24"/>
          <w:lang w:eastAsia="ru-RU"/>
        </w:rPr>
        <w:t>7</w:t>
      </w:r>
      <w:r w:rsidRPr="00A70032">
        <w:rPr>
          <w:rFonts w:ascii="Times New Roman" w:hAnsi="Times New Roman"/>
          <w:sz w:val="24"/>
          <w:szCs w:val="24"/>
          <w:lang w:eastAsia="ru-RU"/>
        </w:rPr>
        <w:t>. При предоставлении муниципальной услуги  в электронной форме заявителю направляется:</w:t>
      </w:r>
    </w:p>
    <w:p w:rsidR="0085002E" w:rsidRPr="000E1425"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0E1425">
        <w:rPr>
          <w:rFonts w:ascii="Times New Roman" w:hAnsi="Times New Roman"/>
          <w:sz w:val="24"/>
          <w:szCs w:val="24"/>
          <w:lang w:eastAsia="ru-RU"/>
        </w:rPr>
        <w:lastRenderedPageBreak/>
        <w:t xml:space="preserve">уведомление об отказе в приеме </w:t>
      </w:r>
      <w:r w:rsidRPr="000E1425">
        <w:rPr>
          <w:rFonts w:ascii="Times New Roman" w:hAnsi="Times New Roman"/>
          <w:sz w:val="24"/>
          <w:szCs w:val="24"/>
        </w:rPr>
        <w:t xml:space="preserve">заявления </w:t>
      </w:r>
      <w:r w:rsidR="00A0172F" w:rsidRPr="000E1425">
        <w:rPr>
          <w:rFonts w:ascii="Times New Roman" w:hAnsi="Times New Roman"/>
          <w:sz w:val="24"/>
          <w:szCs w:val="24"/>
        </w:rPr>
        <w:t xml:space="preserve">о приватизации, заявления </w:t>
      </w:r>
      <w:r w:rsidRPr="000E1425">
        <w:rPr>
          <w:rFonts w:ascii="Times New Roman" w:hAnsi="Times New Roman"/>
          <w:sz w:val="24"/>
          <w:szCs w:val="24"/>
        </w:rPr>
        <w:t xml:space="preserve">об исправлении опечаток или ошибок, заявления о выдаче </w:t>
      </w:r>
      <w:r w:rsidR="00EA337F" w:rsidRPr="000E1425">
        <w:rPr>
          <w:rFonts w:ascii="Times New Roman" w:hAnsi="Times New Roman"/>
          <w:sz w:val="24"/>
          <w:szCs w:val="24"/>
        </w:rPr>
        <w:t>дубликата</w:t>
      </w:r>
      <w:r w:rsidRPr="000E1425">
        <w:rPr>
          <w:rFonts w:ascii="Times New Roman" w:hAnsi="Times New Roman"/>
          <w:sz w:val="24"/>
          <w:szCs w:val="24"/>
          <w:lang w:eastAsia="ru-RU"/>
        </w:rPr>
        <w:t>;</w:t>
      </w:r>
    </w:p>
    <w:p w:rsidR="0085002E" w:rsidRPr="000E1425"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0E1425">
        <w:rPr>
          <w:rFonts w:ascii="Times New Roman" w:hAnsi="Times New Roman"/>
          <w:sz w:val="24"/>
          <w:szCs w:val="24"/>
          <w:lang w:eastAsia="ru-RU"/>
        </w:rPr>
        <w:t xml:space="preserve">уведомление о приеме и регистрации </w:t>
      </w:r>
      <w:r w:rsidRPr="000E1425">
        <w:rPr>
          <w:rFonts w:ascii="Times New Roman" w:hAnsi="Times New Roman"/>
          <w:sz w:val="24"/>
          <w:szCs w:val="24"/>
        </w:rPr>
        <w:t xml:space="preserve">заявления </w:t>
      </w:r>
      <w:r w:rsidR="00A0172F" w:rsidRPr="000E1425">
        <w:rPr>
          <w:rFonts w:ascii="Times New Roman" w:hAnsi="Times New Roman"/>
          <w:sz w:val="24"/>
          <w:szCs w:val="24"/>
        </w:rPr>
        <w:t xml:space="preserve">о приватизации, заявления </w:t>
      </w:r>
      <w:r w:rsidRPr="000E1425">
        <w:rPr>
          <w:rFonts w:ascii="Times New Roman" w:hAnsi="Times New Roman"/>
          <w:sz w:val="24"/>
          <w:szCs w:val="24"/>
        </w:rPr>
        <w:t xml:space="preserve">об исправлении опечаток или ошибок, заявления о выдаче </w:t>
      </w:r>
      <w:r w:rsidR="00EA337F" w:rsidRPr="000E1425">
        <w:rPr>
          <w:rFonts w:ascii="Times New Roman" w:hAnsi="Times New Roman"/>
          <w:sz w:val="24"/>
          <w:szCs w:val="24"/>
        </w:rPr>
        <w:t>дубликата</w:t>
      </w:r>
      <w:r w:rsidRPr="000E1425">
        <w:rPr>
          <w:rFonts w:ascii="Times New Roman" w:hAnsi="Times New Roman"/>
          <w:sz w:val="24"/>
          <w:szCs w:val="24"/>
          <w:lang w:eastAsia="ru-RU"/>
        </w:rPr>
        <w:t>;</w:t>
      </w:r>
    </w:p>
    <w:p w:rsidR="0085002E" w:rsidRPr="000E1425"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0E1425">
        <w:rPr>
          <w:rFonts w:ascii="Times New Roman" w:hAnsi="Times New Roman"/>
          <w:sz w:val="24"/>
          <w:szCs w:val="24"/>
          <w:lang w:eastAsia="ru-RU"/>
        </w:rPr>
        <w:t>уведомление о результате предоставления муниципальной услуги;</w:t>
      </w:r>
    </w:p>
    <w:p w:rsidR="0085002E" w:rsidRPr="000E1425" w:rsidRDefault="0085002E" w:rsidP="0060200A">
      <w:pPr>
        <w:autoSpaceDE w:val="0"/>
        <w:autoSpaceDN w:val="0"/>
        <w:adjustRightInd w:val="0"/>
        <w:spacing w:after="0" w:line="240" w:lineRule="auto"/>
        <w:ind w:firstLine="567"/>
        <w:jc w:val="both"/>
        <w:rPr>
          <w:rFonts w:ascii="Times New Roman" w:hAnsi="Times New Roman"/>
          <w:sz w:val="24"/>
          <w:szCs w:val="24"/>
          <w:lang w:eastAsia="ru-RU"/>
        </w:rPr>
      </w:pPr>
      <w:r w:rsidRPr="000E1425">
        <w:rPr>
          <w:rFonts w:ascii="Times New Roman" w:hAnsi="Times New Roman"/>
          <w:sz w:val="24"/>
          <w:szCs w:val="24"/>
          <w:lang w:eastAsia="ru-RU"/>
        </w:rPr>
        <w:t>результат предоставления муниципальной услуги.</w:t>
      </w:r>
    </w:p>
    <w:p w:rsidR="00974C3B" w:rsidRPr="00A70032" w:rsidRDefault="00974C3B" w:rsidP="0060200A">
      <w:pPr>
        <w:shd w:val="clear" w:color="auto" w:fill="FFFFFF"/>
        <w:spacing w:after="0" w:line="240" w:lineRule="auto"/>
        <w:ind w:firstLine="567"/>
        <w:jc w:val="both"/>
        <w:rPr>
          <w:rFonts w:ascii="Times New Roman" w:hAnsi="Times New Roman"/>
          <w:sz w:val="24"/>
          <w:szCs w:val="24"/>
          <w:lang w:eastAsia="ru-RU"/>
        </w:rPr>
      </w:pPr>
      <w:bookmarkStart w:id="2" w:name="Par32"/>
      <w:bookmarkEnd w:id="2"/>
      <w:r w:rsidRPr="00A70032">
        <w:rPr>
          <w:rFonts w:ascii="Times New Roman" w:hAnsi="Times New Roman"/>
          <w:color w:val="000000"/>
          <w:sz w:val="24"/>
          <w:szCs w:val="24"/>
        </w:rPr>
        <w:t xml:space="preserve"> </w:t>
      </w:r>
    </w:p>
    <w:p w:rsidR="00615633" w:rsidRDefault="00615633" w:rsidP="0060200A">
      <w:pPr>
        <w:widowControl w:val="0"/>
        <w:autoSpaceDE w:val="0"/>
        <w:autoSpaceDN w:val="0"/>
        <w:adjustRightInd w:val="0"/>
        <w:spacing w:after="0" w:line="240" w:lineRule="auto"/>
        <w:ind w:firstLine="567"/>
        <w:jc w:val="center"/>
        <w:outlineLvl w:val="1"/>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ФОРМЫ КОНТРОЛЯ ЗА ИСПОЛНЕНИЕМ</w:t>
      </w:r>
      <w:r w:rsidRPr="000B7A23">
        <w:rPr>
          <w:rFonts w:ascii="Times New Roman" w:hAnsi="Times New Roman"/>
          <w:sz w:val="24"/>
          <w:szCs w:val="24"/>
        </w:rPr>
        <w:t xml:space="preserve"> РЕГЛАМЕНТА</w:t>
      </w:r>
    </w:p>
    <w:p w:rsidR="00615633" w:rsidRDefault="00615633" w:rsidP="0060200A">
      <w:pPr>
        <w:widowControl w:val="0"/>
        <w:autoSpaceDE w:val="0"/>
        <w:autoSpaceDN w:val="0"/>
        <w:adjustRightInd w:val="0"/>
        <w:spacing w:after="0" w:line="240" w:lineRule="auto"/>
        <w:ind w:firstLine="567"/>
        <w:outlineLvl w:val="1"/>
        <w:rPr>
          <w:rFonts w:ascii="Times New Roman" w:hAnsi="Times New Roman"/>
          <w:sz w:val="24"/>
          <w:szCs w:val="24"/>
        </w:rPr>
      </w:pPr>
    </w:p>
    <w:p w:rsidR="00615633" w:rsidRDefault="00615633"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0B7A23">
        <w:rPr>
          <w:rFonts w:ascii="Times New Roman" w:hAnsi="Times New Roman"/>
          <w:sz w:val="24"/>
          <w:szCs w:val="24"/>
        </w:rPr>
        <w:t xml:space="preserve">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w:t>
      </w:r>
      <w:r>
        <w:rPr>
          <w:rFonts w:ascii="Times New Roman" w:hAnsi="Times New Roman"/>
          <w:sz w:val="24"/>
          <w:szCs w:val="24"/>
        </w:rPr>
        <w:t xml:space="preserve">(внутренний) </w:t>
      </w:r>
      <w:r w:rsidRPr="000B7A23">
        <w:rPr>
          <w:rFonts w:ascii="Times New Roman" w:hAnsi="Times New Roman"/>
          <w:sz w:val="24"/>
          <w:szCs w:val="24"/>
        </w:rPr>
        <w:t>контроль и проведение плановых и внеплановых поверок.</w:t>
      </w:r>
    </w:p>
    <w:p w:rsidR="00615633" w:rsidRDefault="00615633"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0B7A23">
        <w:rPr>
          <w:rFonts w:ascii="Times New Roman" w:hAnsi="Times New Roman"/>
          <w:sz w:val="24"/>
          <w:szCs w:val="24"/>
        </w:rPr>
        <w:t xml:space="preserve">4.2. Текущий </w:t>
      </w:r>
      <w:r>
        <w:rPr>
          <w:rFonts w:ascii="Times New Roman" w:hAnsi="Times New Roman"/>
          <w:sz w:val="24"/>
          <w:szCs w:val="24"/>
        </w:rPr>
        <w:t xml:space="preserve">(внутренний) </w:t>
      </w:r>
      <w:r w:rsidRPr="000B7A23">
        <w:rPr>
          <w:rFonts w:ascii="Times New Roman" w:hAnsi="Times New Roman"/>
          <w:sz w:val="24"/>
          <w:szCs w:val="24"/>
        </w:rPr>
        <w:t xml:space="preserve">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w:t>
      </w:r>
      <w:r>
        <w:rPr>
          <w:rFonts w:ascii="Times New Roman" w:hAnsi="Times New Roman"/>
          <w:sz w:val="24"/>
          <w:szCs w:val="24"/>
        </w:rPr>
        <w:t>администрации городского округа г.Бор,</w:t>
      </w:r>
      <w:r w:rsidRPr="000B7A23">
        <w:rPr>
          <w:rFonts w:ascii="Times New Roman" w:hAnsi="Times New Roman"/>
          <w:sz w:val="24"/>
          <w:szCs w:val="24"/>
        </w:rPr>
        <w:t xml:space="preserve"> устанавливающих требования к предоставлению муниципальной услуги.</w:t>
      </w:r>
    </w:p>
    <w:p w:rsidR="00615633" w:rsidRDefault="00615633"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0B7A23">
        <w:rPr>
          <w:rFonts w:ascii="Times New Roman" w:hAnsi="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615633" w:rsidRDefault="00615633"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0B7A23">
        <w:rPr>
          <w:rFonts w:ascii="Times New Roman" w:hAnsi="Times New Roman"/>
          <w:sz w:val="24"/>
          <w:szCs w:val="24"/>
        </w:rPr>
        <w:t xml:space="preserve">4.4. Периодичность осуществления плановых проверок устанавливается главой </w:t>
      </w:r>
      <w:r>
        <w:rPr>
          <w:rFonts w:ascii="Times New Roman" w:hAnsi="Times New Roman"/>
          <w:sz w:val="24"/>
          <w:szCs w:val="24"/>
        </w:rPr>
        <w:t>местного самоуправления</w:t>
      </w:r>
      <w:r w:rsidRPr="000B7A23">
        <w:rPr>
          <w:rFonts w:ascii="Times New Roman" w:hAnsi="Times New Roman"/>
          <w:sz w:val="24"/>
          <w:szCs w:val="24"/>
        </w:rPr>
        <w:t>, но не реже одного раза в год.</w:t>
      </w:r>
    </w:p>
    <w:p w:rsidR="00615633" w:rsidRDefault="00615633"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0B7A23">
        <w:rPr>
          <w:rFonts w:ascii="Times New Roman" w:hAnsi="Times New Roman"/>
          <w:sz w:val="24"/>
          <w:szCs w:val="24"/>
        </w:rPr>
        <w:t>4.5.</w:t>
      </w:r>
      <w:r>
        <w:rPr>
          <w:rFonts w:ascii="Times New Roman" w:hAnsi="Times New Roman"/>
          <w:sz w:val="24"/>
          <w:szCs w:val="24"/>
        </w:rPr>
        <w:t xml:space="preserve"> </w:t>
      </w:r>
      <w:r w:rsidRPr="000B7A23">
        <w:rPr>
          <w:rFonts w:ascii="Times New Roman" w:hAnsi="Times New Roman"/>
          <w:sz w:val="24"/>
          <w:szCs w:val="24"/>
        </w:rPr>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615633" w:rsidRDefault="00615633"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0B7A23">
        <w:rPr>
          <w:rFonts w:ascii="Times New Roman" w:hAnsi="Times New Roman"/>
          <w:sz w:val="24"/>
          <w:szCs w:val="24"/>
        </w:rPr>
        <w:t>4.6.</w:t>
      </w:r>
      <w:r>
        <w:rPr>
          <w:rFonts w:ascii="Times New Roman" w:hAnsi="Times New Roman"/>
          <w:sz w:val="24"/>
          <w:szCs w:val="24"/>
        </w:rPr>
        <w:t xml:space="preserve">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615633" w:rsidRPr="00E00F3D" w:rsidRDefault="00615633" w:rsidP="0060200A">
      <w:pPr>
        <w:autoSpaceDE w:val="0"/>
        <w:autoSpaceDN w:val="0"/>
        <w:adjustRightInd w:val="0"/>
        <w:spacing w:after="0" w:line="240" w:lineRule="auto"/>
        <w:ind w:firstLine="567"/>
        <w:jc w:val="both"/>
        <w:rPr>
          <w:rFonts w:ascii="Times New Roman" w:hAnsi="Times New Roman"/>
          <w:sz w:val="24"/>
          <w:szCs w:val="24"/>
          <w:lang w:eastAsia="ru-RU"/>
        </w:rPr>
      </w:pPr>
      <w:r w:rsidRPr="000B7A23">
        <w:rPr>
          <w:rFonts w:ascii="Times New Roman" w:hAnsi="Times New Roman"/>
          <w:sz w:val="24"/>
          <w:szCs w:val="24"/>
        </w:rPr>
        <w:t>4.7.</w:t>
      </w:r>
      <w:r>
        <w:rPr>
          <w:rFonts w:ascii="Times New Roman" w:hAnsi="Times New Roman"/>
          <w:sz w:val="24"/>
          <w:szCs w:val="24"/>
        </w:rPr>
        <w:t xml:space="preserve"> </w:t>
      </w:r>
      <w:r w:rsidRPr="00E00F3D">
        <w:rPr>
          <w:rFonts w:ascii="Times New Roman" w:hAnsi="Times New Roman"/>
          <w:sz w:val="24"/>
          <w:szCs w:val="24"/>
          <w:lang w:eastAsia="ru-RU"/>
        </w:rPr>
        <w:t xml:space="preserve">Должностное лицо несет персональную ответственность за соблюдение сроков и порядка предоставления </w:t>
      </w:r>
      <w:r>
        <w:rPr>
          <w:rFonts w:ascii="Times New Roman" w:hAnsi="Times New Roman"/>
          <w:sz w:val="24"/>
          <w:szCs w:val="24"/>
          <w:lang w:eastAsia="ru-RU"/>
        </w:rPr>
        <w:t xml:space="preserve">муниципальной </w:t>
      </w:r>
      <w:r w:rsidRPr="00E00F3D">
        <w:rPr>
          <w:rFonts w:ascii="Times New Roman" w:hAnsi="Times New Roman"/>
          <w:sz w:val="24"/>
          <w:szCs w:val="24"/>
          <w:lang w:eastAsia="ru-RU"/>
        </w:rPr>
        <w:t xml:space="preserve"> услуги.</w:t>
      </w:r>
    </w:p>
    <w:p w:rsidR="00615633" w:rsidRPr="00E00F3D" w:rsidRDefault="00615633" w:rsidP="0060200A">
      <w:pPr>
        <w:autoSpaceDE w:val="0"/>
        <w:autoSpaceDN w:val="0"/>
        <w:adjustRightInd w:val="0"/>
        <w:spacing w:after="0" w:line="240" w:lineRule="auto"/>
        <w:ind w:firstLine="567"/>
        <w:jc w:val="both"/>
        <w:rPr>
          <w:rFonts w:ascii="Times New Roman" w:hAnsi="Times New Roman"/>
          <w:sz w:val="24"/>
          <w:szCs w:val="24"/>
          <w:lang w:eastAsia="ru-RU"/>
        </w:rPr>
      </w:pPr>
      <w:r w:rsidRPr="00E00F3D">
        <w:rPr>
          <w:rFonts w:ascii="Times New Roman" w:hAnsi="Times New Roman"/>
          <w:sz w:val="24"/>
          <w:szCs w:val="24"/>
          <w:lang w:eastAsia="ru-RU"/>
        </w:rPr>
        <w:t>Персональная ответственность должностного лица определяется его должностной инструкцией.</w:t>
      </w:r>
    </w:p>
    <w:p w:rsidR="00615633" w:rsidRPr="00E00F3D" w:rsidRDefault="00615633" w:rsidP="0060200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4.8. </w:t>
      </w:r>
      <w:r w:rsidRPr="00E00F3D">
        <w:rPr>
          <w:rFonts w:ascii="Times New Roman" w:hAnsi="Times New Roman"/>
          <w:sz w:val="24"/>
          <w:szCs w:val="24"/>
          <w:lang w:eastAsia="ru-RU"/>
        </w:rPr>
        <w:t xml:space="preserve">Перечень лиц, осуществляющих контроль за предоставлением </w:t>
      </w:r>
      <w:r>
        <w:rPr>
          <w:rFonts w:ascii="Times New Roman" w:hAnsi="Times New Roman"/>
          <w:sz w:val="24"/>
          <w:szCs w:val="24"/>
          <w:lang w:eastAsia="ru-RU"/>
        </w:rPr>
        <w:t xml:space="preserve">муниципальной </w:t>
      </w:r>
      <w:r w:rsidRPr="00E00F3D">
        <w:rPr>
          <w:rFonts w:ascii="Times New Roman" w:hAnsi="Times New Roman"/>
          <w:sz w:val="24"/>
          <w:szCs w:val="24"/>
          <w:lang w:eastAsia="ru-RU"/>
        </w:rPr>
        <w:t xml:space="preserve"> услуги, устанавливается </w:t>
      </w:r>
      <w:r>
        <w:rPr>
          <w:rFonts w:ascii="Times New Roman" w:hAnsi="Times New Roman"/>
          <w:sz w:val="24"/>
          <w:szCs w:val="24"/>
          <w:lang w:eastAsia="ru-RU"/>
        </w:rPr>
        <w:t xml:space="preserve"> нормативными правовыми актами Администрации. </w:t>
      </w:r>
    </w:p>
    <w:p w:rsidR="00615633" w:rsidRDefault="00615633"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0B7A23">
        <w:rPr>
          <w:rFonts w:ascii="Times New Roman" w:hAnsi="Times New Roman"/>
          <w:sz w:val="24"/>
          <w:szCs w:val="24"/>
        </w:rPr>
        <w:t>4.</w:t>
      </w:r>
      <w:r>
        <w:rPr>
          <w:rFonts w:ascii="Times New Roman" w:hAnsi="Times New Roman"/>
          <w:sz w:val="24"/>
          <w:szCs w:val="24"/>
        </w:rPr>
        <w:t>9</w:t>
      </w:r>
      <w:r w:rsidRPr="000B7A23">
        <w:rPr>
          <w:rFonts w:ascii="Times New Roman" w:hAnsi="Times New Roman"/>
          <w:sz w:val="24"/>
          <w:szCs w:val="24"/>
        </w:rPr>
        <w:t>.</w:t>
      </w:r>
      <w:r>
        <w:rPr>
          <w:rFonts w:ascii="Times New Roman" w:hAnsi="Times New Roman"/>
          <w:sz w:val="24"/>
          <w:szCs w:val="24"/>
        </w:rPr>
        <w:t xml:space="preserve"> </w:t>
      </w:r>
      <w:r w:rsidRPr="000B7A23">
        <w:rPr>
          <w:rFonts w:ascii="Times New Roman" w:hAnsi="Times New Roman"/>
          <w:sz w:val="24"/>
          <w:szCs w:val="24"/>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15633" w:rsidRPr="005E2C8A" w:rsidRDefault="00615633" w:rsidP="0060200A">
      <w:pPr>
        <w:pStyle w:val="ConsPlusNormal"/>
        <w:ind w:firstLine="567"/>
        <w:jc w:val="both"/>
      </w:pPr>
      <w:r w:rsidRPr="006E75D7">
        <w:t>4</w:t>
      </w:r>
      <w:r w:rsidRPr="005E2C8A">
        <w:t>.10. При предоставлении заявителю результата муниципальной услуги специалист Департамента или работник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615633" w:rsidRPr="005E2C8A" w:rsidRDefault="00615633" w:rsidP="0060200A">
      <w:pPr>
        <w:pStyle w:val="ConsPlusNormal"/>
        <w:ind w:firstLine="567"/>
        <w:jc w:val="both"/>
      </w:pPr>
      <w:r w:rsidRPr="005E2C8A">
        <w:t>4.11. После описания процедуры оценки специалист Департамента предлагает заявителю оценить качество услуги путем  заполнения анкеты или опросного листа.</w:t>
      </w:r>
    </w:p>
    <w:p w:rsidR="00615633" w:rsidRPr="005E2C8A" w:rsidRDefault="00615633" w:rsidP="0060200A">
      <w:pPr>
        <w:pStyle w:val="ConsPlusNormal"/>
        <w:ind w:firstLine="567"/>
        <w:jc w:val="both"/>
      </w:pPr>
      <w:r w:rsidRPr="005E2C8A">
        <w:lastRenderedPageBreak/>
        <w:t>Если заявитель обращался за предоставлением муниципальной услуги через ГБУ НО «УМФЦ», то работник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сайтом Портал МФЦ  Нижегородской области, расположенным в сети «Интернет» либо заполнить анкеты или опросные листы.</w:t>
      </w:r>
    </w:p>
    <w:p w:rsidR="00615633" w:rsidRPr="000B7A23" w:rsidRDefault="00615633"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p>
    <w:p w:rsidR="000E1425" w:rsidRPr="00485A20" w:rsidRDefault="000E1425" w:rsidP="0060200A">
      <w:pPr>
        <w:widowControl w:val="0"/>
        <w:autoSpaceDE w:val="0"/>
        <w:autoSpaceDN w:val="0"/>
        <w:adjustRightInd w:val="0"/>
        <w:spacing w:after="0" w:line="240" w:lineRule="auto"/>
        <w:ind w:firstLine="567"/>
        <w:jc w:val="center"/>
        <w:outlineLvl w:val="1"/>
        <w:rPr>
          <w:rFonts w:ascii="Times New Roman" w:hAnsi="Times New Roman"/>
          <w:sz w:val="24"/>
          <w:szCs w:val="24"/>
        </w:rPr>
      </w:pPr>
      <w:r w:rsidRPr="00485A20">
        <w:rPr>
          <w:rFonts w:ascii="Times New Roman" w:hAnsi="Times New Roman"/>
          <w:sz w:val="24"/>
          <w:szCs w:val="24"/>
          <w:lang w:val="en-US"/>
        </w:rPr>
        <w:t>V</w:t>
      </w:r>
      <w:r w:rsidRPr="00485A20">
        <w:rPr>
          <w:rFonts w:ascii="Times New Roman" w:hAnsi="Times New Roman"/>
          <w:sz w:val="24"/>
          <w:szCs w:val="24"/>
        </w:rPr>
        <w:t>. ДОСУДЕБНЫЙ (ВНЕСУДЕБНЫЙ) ПОРЯДОК ОБЖАЛОВАНИЯ РЕШЕНИЙ И ДЕЙСТВИЙ (БЕЗДЕЙСТВИЯ) ДЕПАРТАМЕНТА ИМУЩЕСТВА И ЕГО ДОЛЖНОСТНЫХ ЛИЦ, ПРЕДОСТАВЛЯЮЩИХ МУНИЦИПАЛЬНУЮ УСЛУГУ, А ТАКЖЕ РЕШЕНИЙ И (ИЛ</w:t>
      </w:r>
      <w:r>
        <w:rPr>
          <w:rFonts w:ascii="Times New Roman" w:hAnsi="Times New Roman"/>
          <w:sz w:val="24"/>
          <w:szCs w:val="24"/>
        </w:rPr>
        <w:t>И) ДЕЙСТВИЙ (БЕЗДЕЙСТВИЯ) МФЦ, СОТРУДНИКОВ</w:t>
      </w:r>
      <w:r w:rsidRPr="00485A20">
        <w:rPr>
          <w:rFonts w:ascii="Times New Roman" w:hAnsi="Times New Roman"/>
          <w:sz w:val="24"/>
          <w:szCs w:val="24"/>
        </w:rPr>
        <w:t xml:space="preserve"> МФЦ</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 xml:space="preserve">5.1.  Заявитель вправе подать жалобу на решения и (или) действия (бездействие) Департамента имущества, его должностных лиц, а также на решения и (или) действия (бездействие), принятые (осуществленные) в ходе предоставления муниципальной услуги. </w:t>
      </w:r>
    </w:p>
    <w:p w:rsidR="000E1425" w:rsidRPr="00485A20" w:rsidRDefault="000E1425" w:rsidP="0060200A">
      <w:pPr>
        <w:spacing w:after="0" w:line="240" w:lineRule="auto"/>
        <w:ind w:firstLine="567"/>
        <w:jc w:val="both"/>
        <w:rPr>
          <w:rFonts w:ascii="Times New Roman" w:hAnsi="Times New Roman"/>
          <w:sz w:val="24"/>
          <w:szCs w:val="24"/>
        </w:rPr>
      </w:pPr>
      <w:r w:rsidRPr="00485A20">
        <w:rPr>
          <w:rFonts w:ascii="Times New Roman" w:hAnsi="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0E1425" w:rsidRPr="00485A20" w:rsidRDefault="000E1425" w:rsidP="0060200A">
      <w:pPr>
        <w:spacing w:after="0" w:line="240" w:lineRule="auto"/>
        <w:ind w:firstLine="567"/>
        <w:jc w:val="both"/>
        <w:rPr>
          <w:rFonts w:ascii="Times New Roman" w:hAnsi="Times New Roman"/>
          <w:sz w:val="24"/>
          <w:szCs w:val="24"/>
        </w:rPr>
      </w:pPr>
      <w:r w:rsidRPr="00485A20">
        <w:rPr>
          <w:rFonts w:ascii="Times New Roman" w:hAnsi="Times New Roman"/>
          <w:sz w:val="24"/>
          <w:szCs w:val="24"/>
        </w:rPr>
        <w:t>Жалобу на решения и действия (бездействие) Департамента имущества, можно подать в письменной форме, в том числе при личном приеме заявителя, или в электронном виде.</w:t>
      </w:r>
    </w:p>
    <w:p w:rsidR="000E1425" w:rsidRPr="00485A20" w:rsidRDefault="000E1425" w:rsidP="0060200A">
      <w:pPr>
        <w:spacing w:after="0" w:line="240" w:lineRule="auto"/>
        <w:ind w:firstLine="567"/>
        <w:jc w:val="both"/>
        <w:rPr>
          <w:rFonts w:ascii="Times New Roman" w:hAnsi="Times New Roman"/>
          <w:sz w:val="24"/>
          <w:szCs w:val="24"/>
        </w:rPr>
      </w:pPr>
      <w:r w:rsidRPr="00485A20">
        <w:rPr>
          <w:rFonts w:ascii="Times New Roman" w:hAnsi="Times New Roman"/>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0E1425" w:rsidRPr="00485A20" w:rsidRDefault="000E1425" w:rsidP="0060200A">
      <w:pPr>
        <w:spacing w:after="0" w:line="240" w:lineRule="auto"/>
        <w:ind w:firstLine="567"/>
        <w:jc w:val="both"/>
        <w:rPr>
          <w:rFonts w:ascii="Times New Roman" w:hAnsi="Times New Roman"/>
          <w:sz w:val="24"/>
          <w:szCs w:val="24"/>
        </w:rPr>
      </w:pPr>
      <w:r w:rsidRPr="00485A20">
        <w:rPr>
          <w:rFonts w:ascii="Times New Roman" w:hAnsi="Times New Roman"/>
          <w:sz w:val="24"/>
          <w:szCs w:val="24"/>
        </w:rPr>
        <w:t xml:space="preserve">Жалобу на решения и действия (бездействия) </w:t>
      </w:r>
      <w:r>
        <w:rPr>
          <w:rFonts w:ascii="Times New Roman" w:hAnsi="Times New Roman"/>
          <w:sz w:val="24"/>
          <w:szCs w:val="24"/>
          <w:lang w:val="en-US"/>
        </w:rPr>
        <w:t>c</w:t>
      </w:r>
      <w:r w:rsidRPr="00C82738">
        <w:rPr>
          <w:rFonts w:ascii="Times New Roman" w:hAnsi="Times New Roman"/>
          <w:sz w:val="24"/>
          <w:szCs w:val="24"/>
        </w:rPr>
        <w:t>отрудника</w:t>
      </w:r>
      <w:r w:rsidRPr="00485A20">
        <w:rPr>
          <w:rFonts w:ascii="Times New Roman" w:hAnsi="Times New Roman"/>
          <w:sz w:val="24"/>
          <w:szCs w:val="24"/>
        </w:rPr>
        <w:t xml:space="preserve"> ГБУ НО «УМФЦ» подается руководителю ГБУ НО «УМФЦ» в письменной форме на личном приеме заявителя.</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Прием жалоб в письменной форме осуществляется Администрацией,</w:t>
      </w:r>
      <w:r w:rsidRPr="00485A20">
        <w:rPr>
          <w:rFonts w:ascii="Times New Roman" w:hAnsi="Times New Roman"/>
          <w:sz w:val="24"/>
          <w:szCs w:val="24"/>
        </w:rPr>
        <w:t xml:space="preserve"> ГБУ НО «УМФЦ»</w:t>
      </w:r>
      <w:r w:rsidRPr="00485A20">
        <w:rPr>
          <w:rFonts w:ascii="Times New Roman" w:hAnsi="Times New Roman"/>
          <w:sz w:val="24"/>
          <w:szCs w:val="24"/>
          <w:lang w:eastAsia="ru-RU"/>
        </w:rPr>
        <w:t xml:space="preserve">  в месте предоставления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Время приема жалоб должно совпадать со временем предоставления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Жалоба в письменной форме может быть также направлена по почте.</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Время приема жалоб учредителем ГБУ НО «УМФЦ» должно совпадать со временем работы учредителя.</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5.4. Досудебное (внесудебное) обжалование решений и действий (бездействия) Департамента имущества, ГБУ НО «УМФЦ», его должностных лиц осуществляется в соответствии с:</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 xml:space="preserve">Федеральным законом от 27 июля </w:t>
      </w:r>
      <w:smartTag w:uri="urn:schemas-microsoft-com:office:smarttags" w:element="metricconverter">
        <w:smartTagPr>
          <w:attr w:name="ProductID" w:val="2010 г"/>
        </w:smartTagPr>
        <w:r w:rsidRPr="00485A20">
          <w:rPr>
            <w:rFonts w:ascii="Times New Roman" w:hAnsi="Times New Roman"/>
            <w:sz w:val="24"/>
            <w:szCs w:val="24"/>
          </w:rPr>
          <w:t>2010 г</w:t>
        </w:r>
      </w:smartTag>
      <w:r w:rsidRPr="00485A20">
        <w:rPr>
          <w:rFonts w:ascii="Times New Roman" w:hAnsi="Times New Roman"/>
          <w:sz w:val="24"/>
          <w:szCs w:val="24"/>
        </w:rPr>
        <w:t>. № 210-ФЗ «Об организации предоставления государственных и муниципальных услуг»;</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485A20">
          <w:rPr>
            <w:rFonts w:ascii="Times New Roman" w:hAnsi="Times New Roman"/>
            <w:sz w:val="24"/>
            <w:szCs w:val="24"/>
          </w:rPr>
          <w:t>2012 г</w:t>
        </w:r>
      </w:smartTag>
      <w:r w:rsidRPr="00485A20">
        <w:rPr>
          <w:rFonts w:ascii="Times New Roman" w:hAnsi="Times New Roman"/>
          <w:sz w:val="24"/>
          <w:szCs w:val="24"/>
        </w:rPr>
        <w:t>.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 xml:space="preserve">постановление Правительства Российской Федерации от 16 августа </w:t>
      </w:r>
      <w:smartTag w:uri="urn:schemas-microsoft-com:office:smarttags" w:element="metricconverter">
        <w:smartTagPr>
          <w:attr w:name="ProductID" w:val="2012 г"/>
        </w:smartTagPr>
        <w:r w:rsidRPr="00485A20">
          <w:rPr>
            <w:rFonts w:ascii="Times New Roman" w:hAnsi="Times New Roman"/>
            <w:sz w:val="24"/>
            <w:szCs w:val="24"/>
          </w:rPr>
          <w:t>2012 г</w:t>
        </w:r>
      </w:smartTag>
      <w:r w:rsidRPr="00485A20">
        <w:rPr>
          <w:rFonts w:ascii="Times New Roman" w:hAnsi="Times New Roman"/>
          <w:sz w:val="24"/>
          <w:szCs w:val="24"/>
        </w:rPr>
        <w:t>. № 840 «</w:t>
      </w:r>
      <w:r w:rsidRPr="00485A20">
        <w:rPr>
          <w:rFonts w:ascii="Times New Roman" w:hAnsi="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485A20">
        <w:rPr>
          <w:rFonts w:ascii="Times New Roman" w:hAnsi="Times New Roman"/>
          <w:sz w:val="24"/>
          <w:szCs w:val="24"/>
          <w:lang w:eastAsia="ru-RU"/>
        </w:rPr>
        <w:lastRenderedPageBreak/>
        <w:t xml:space="preserve">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5.5. Заявитель может обратиться с жалобой на действия (бездействие) решения и (или) действия (бездействие) Департамента имущества, ее должностных лиц, в том числе в следующих случаях:</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а) нарушение срока регистрации запроса заявителя о предоставлении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б) нарушение срока предоставления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 xml:space="preserve">в) требование предоставления заявителем документов </w:t>
      </w:r>
      <w:r w:rsidRPr="00485A20">
        <w:rPr>
          <w:rFonts w:ascii="Times New Roman" w:hAnsi="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485A20">
        <w:rPr>
          <w:rFonts w:ascii="Times New Roman" w:hAnsi="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 для предоставления муниципальной услуги;</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 для предоставления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 xml:space="preserve">е) </w:t>
      </w:r>
      <w:r w:rsidRPr="00485A20">
        <w:rPr>
          <w:rFonts w:ascii="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w:t>
      </w:r>
      <w:r w:rsidRPr="00485A20">
        <w:rPr>
          <w:rFonts w:ascii="Times New Roman" w:hAnsi="Times New Roman"/>
          <w:sz w:val="24"/>
          <w:szCs w:val="24"/>
        </w:rPr>
        <w:t>;</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rPr>
        <w:t xml:space="preserve">ж) отказ Департамента имущества, его должностного лица </w:t>
      </w:r>
      <w:r w:rsidRPr="00485A20">
        <w:rPr>
          <w:rFonts w:ascii="Times New Roman" w:hAnsi="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з) нарушение срока или порядка выдачи документов по результатам предоставления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w:t>
      </w:r>
      <w:r w:rsidRPr="00485A20">
        <w:rPr>
          <w:rFonts w:ascii="Times New Roman" w:hAnsi="Times New Roman"/>
          <w:sz w:val="24"/>
          <w:szCs w:val="24"/>
        </w:rPr>
        <w:t>городского округа г.Бор</w:t>
      </w:r>
      <w:r w:rsidRPr="00485A20">
        <w:rPr>
          <w:rFonts w:ascii="Times New Roman" w:hAnsi="Times New Roman"/>
          <w:sz w:val="24"/>
          <w:szCs w:val="24"/>
          <w:lang w:eastAsia="ru-RU"/>
        </w:rPr>
        <w:t>;</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485A20">
          <w:rPr>
            <w:rFonts w:ascii="Times New Roman" w:hAnsi="Times New Roman"/>
            <w:sz w:val="24"/>
            <w:szCs w:val="24"/>
            <w:lang w:eastAsia="ru-RU"/>
          </w:rPr>
          <w:t>пунктом 4 части 1 статьи 7</w:t>
        </w:r>
      </w:hyperlink>
      <w:r w:rsidRPr="00485A20">
        <w:rPr>
          <w:rFonts w:ascii="Times New Roman" w:hAnsi="Times New Roman"/>
          <w:sz w:val="24"/>
          <w:szCs w:val="24"/>
          <w:lang w:eastAsia="ru-RU"/>
        </w:rPr>
        <w:t xml:space="preserve"> Федерального закона от 27 июля </w:t>
      </w:r>
      <w:smartTag w:uri="urn:schemas-microsoft-com:office:smarttags" w:element="metricconverter">
        <w:smartTagPr>
          <w:attr w:name="ProductID" w:val="2010 г"/>
        </w:smartTagPr>
        <w:r w:rsidRPr="00485A20">
          <w:rPr>
            <w:rFonts w:ascii="Times New Roman" w:hAnsi="Times New Roman"/>
            <w:sz w:val="24"/>
            <w:szCs w:val="24"/>
            <w:lang w:eastAsia="ru-RU"/>
          </w:rPr>
          <w:t>2010 г</w:t>
        </w:r>
      </w:smartTag>
      <w:r w:rsidRPr="00485A20">
        <w:rPr>
          <w:rFonts w:ascii="Times New Roman" w:hAnsi="Times New Roman"/>
          <w:sz w:val="24"/>
          <w:szCs w:val="24"/>
          <w:lang w:eastAsia="ru-RU"/>
        </w:rPr>
        <w:t xml:space="preserve">.  №210-ФЗ «Об организации предоставления государственных и муниципальных услуг». </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lang w:eastAsia="ru-RU"/>
        </w:rPr>
        <w:t xml:space="preserve">5.4.1. </w:t>
      </w:r>
      <w:r w:rsidRPr="00485A20">
        <w:rPr>
          <w:rFonts w:ascii="Times New Roman" w:hAnsi="Times New Roman"/>
          <w:sz w:val="24"/>
          <w:szCs w:val="24"/>
        </w:rPr>
        <w:t xml:space="preserve">Заявитель может обратиться с жалобой на действия (бездействие) ГБУ НО «УМФЦ», </w:t>
      </w:r>
      <w:r>
        <w:rPr>
          <w:rFonts w:ascii="Times New Roman" w:hAnsi="Times New Roman"/>
          <w:sz w:val="24"/>
          <w:szCs w:val="24"/>
        </w:rPr>
        <w:t>сотрудников ГБУ НО «УМФЦ»</w:t>
      </w:r>
      <w:r w:rsidRPr="00485A20">
        <w:rPr>
          <w:rFonts w:ascii="Times New Roman" w:hAnsi="Times New Roman"/>
          <w:sz w:val="24"/>
          <w:szCs w:val="24"/>
        </w:rPr>
        <w:t>, в том числе в следующих случаях:</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а) нарушение срока регистрации запроса заявителя о предоставлении муниципальной услуги, запроса, указанного в статье 15.1 Федерального закона от 27 июля </w:t>
      </w:r>
      <w:smartTag w:uri="urn:schemas-microsoft-com:office:smarttags" w:element="metricconverter">
        <w:smartTagPr>
          <w:attr w:name="ProductID" w:val="2010 г"/>
        </w:smartTagPr>
        <w:r w:rsidRPr="00485A20">
          <w:rPr>
            <w:rFonts w:ascii="Times New Roman" w:hAnsi="Times New Roman"/>
            <w:sz w:val="24"/>
            <w:szCs w:val="24"/>
            <w:lang w:eastAsia="ru-RU"/>
          </w:rPr>
          <w:t>2010 г</w:t>
        </w:r>
      </w:smartTag>
      <w:r w:rsidRPr="00485A20">
        <w:rPr>
          <w:rFonts w:ascii="Times New Roman" w:hAnsi="Times New Roman"/>
          <w:sz w:val="24"/>
          <w:szCs w:val="24"/>
          <w:lang w:eastAsia="ru-RU"/>
        </w:rPr>
        <w:t>. № 210-ФЗ "Об организации предоставления государственных и муниципальных услуг";</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б) нарушение срока предоставления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w:t>
      </w:r>
      <w:r w:rsidRPr="00485A20">
        <w:rPr>
          <w:rFonts w:ascii="Times New Roman" w:hAnsi="Times New Roman"/>
          <w:sz w:val="24"/>
          <w:szCs w:val="24"/>
        </w:rPr>
        <w:t>администрации  городского округа г.Бор</w:t>
      </w:r>
      <w:r w:rsidRPr="00485A20">
        <w:rPr>
          <w:rFonts w:ascii="Times New Roman" w:hAnsi="Times New Roman"/>
          <w:sz w:val="24"/>
          <w:szCs w:val="24"/>
          <w:lang w:eastAsia="ru-RU"/>
        </w:rPr>
        <w:t>, для предоставления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lastRenderedPageBreak/>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w:t>
      </w:r>
      <w:r w:rsidRPr="00485A20">
        <w:rPr>
          <w:rFonts w:ascii="Times New Roman" w:hAnsi="Times New Roman"/>
          <w:sz w:val="24"/>
          <w:szCs w:val="24"/>
        </w:rPr>
        <w:t xml:space="preserve">администрации  городского округа г.Бор, </w:t>
      </w:r>
      <w:r w:rsidRPr="00485A20">
        <w:rPr>
          <w:rFonts w:ascii="Times New Roman" w:hAnsi="Times New Roman"/>
          <w:sz w:val="24"/>
          <w:szCs w:val="24"/>
          <w:lang w:eastAsia="ru-RU"/>
        </w:rPr>
        <w:t>для предоставления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Pr="00485A20">
        <w:rPr>
          <w:rFonts w:ascii="Times New Roman" w:hAnsi="Times New Roman"/>
          <w:sz w:val="24"/>
          <w:szCs w:val="24"/>
        </w:rPr>
        <w:t>администрации  городского округа г.Бор,</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3) нарушение срока или порядка выдачи документов по результатам предоставления муниципальной услуги;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485A20">
          <w:rPr>
            <w:rFonts w:ascii="Times New Roman" w:hAnsi="Times New Roman"/>
            <w:sz w:val="24"/>
            <w:szCs w:val="24"/>
            <w:lang w:eastAsia="ru-RU"/>
          </w:rPr>
          <w:t>2010 г</w:t>
        </w:r>
      </w:smartTag>
      <w:r w:rsidRPr="00485A20">
        <w:rPr>
          <w:rFonts w:ascii="Times New Roman" w:hAnsi="Times New Roman"/>
          <w:sz w:val="24"/>
          <w:szCs w:val="24"/>
          <w:lang w:eastAsia="ru-RU"/>
        </w:rPr>
        <w:t>. №210-ФЗ «Об организации предоставления государственных и муниципальных услуг».</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5.</w:t>
      </w:r>
      <w:r>
        <w:rPr>
          <w:rFonts w:ascii="Times New Roman" w:hAnsi="Times New Roman"/>
          <w:sz w:val="24"/>
          <w:szCs w:val="24"/>
          <w:lang w:eastAsia="ru-RU"/>
        </w:rPr>
        <w:t>5</w:t>
      </w:r>
      <w:r w:rsidRPr="00485A20">
        <w:rPr>
          <w:rFonts w:ascii="Times New Roman" w:hAnsi="Times New Roman"/>
          <w:sz w:val="24"/>
          <w:szCs w:val="24"/>
          <w:lang w:eastAsia="ru-RU"/>
        </w:rPr>
        <w:t>. В электронном виде жалоба может быть подана заявителем посредством:</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5.</w:t>
      </w:r>
      <w:r>
        <w:rPr>
          <w:rFonts w:ascii="Times New Roman" w:hAnsi="Times New Roman"/>
          <w:sz w:val="24"/>
          <w:szCs w:val="24"/>
        </w:rPr>
        <w:t>6</w:t>
      </w:r>
      <w:r w:rsidRPr="00485A20">
        <w:rPr>
          <w:rFonts w:ascii="Times New Roman" w:hAnsi="Times New Roman"/>
          <w:sz w:val="24"/>
          <w:szCs w:val="24"/>
        </w:rPr>
        <w:t>.  Жалоба должна содержать:</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а) наименование Департамента имущества, ГБУ НО «УМФЦ», его должностного лица</w:t>
      </w:r>
      <w:r w:rsidRPr="00485A20">
        <w:rPr>
          <w:rFonts w:ascii="Times New Roman" w:hAnsi="Times New Roman"/>
          <w:sz w:val="24"/>
          <w:szCs w:val="24"/>
          <w:lang w:eastAsia="ru-RU"/>
        </w:rPr>
        <w:t xml:space="preserve">, </w:t>
      </w:r>
      <w:r w:rsidRPr="00485A20">
        <w:rPr>
          <w:rFonts w:ascii="Times New Roman" w:hAnsi="Times New Roman"/>
          <w:sz w:val="24"/>
          <w:szCs w:val="24"/>
        </w:rPr>
        <w:t>решения и действия (бездействие) которых обжалуются;</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 xml:space="preserve">б) </w:t>
      </w:r>
      <w:r w:rsidRPr="00485A20">
        <w:rPr>
          <w:rFonts w:ascii="Times New Roman" w:hAnsi="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sidRPr="00485A20">
        <w:rPr>
          <w:rFonts w:ascii="Times New Roman" w:hAnsi="Times New Roman"/>
          <w:sz w:val="24"/>
          <w:szCs w:val="24"/>
        </w:rPr>
        <w:t>;</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rPr>
        <w:t>в) сведения об обжалуемых решениях и действиях (бездействии) Департамента имущества, предоставляющего муниципальную услугу, его должностного лица, сотрудника ГБУ НО «УМФЦ»;</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сотрудника ГБУ НО «УМФЦ». Заявителем могут быть представлены документы (при наличии), подтверждающие доводы заявителя, либо их копии.</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5.</w:t>
      </w:r>
      <w:r>
        <w:rPr>
          <w:rFonts w:ascii="Times New Roman" w:hAnsi="Times New Roman"/>
          <w:sz w:val="24"/>
          <w:szCs w:val="24"/>
        </w:rPr>
        <w:t>7</w:t>
      </w:r>
      <w:r w:rsidRPr="00485A20">
        <w:rPr>
          <w:rFonts w:ascii="Times New Roman" w:hAnsi="Times New Roman"/>
          <w:sz w:val="24"/>
          <w:szCs w:val="24"/>
        </w:rPr>
        <w:t>.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rPr>
        <w:t>5.</w:t>
      </w:r>
      <w:r>
        <w:rPr>
          <w:rFonts w:ascii="Times New Roman" w:hAnsi="Times New Roman"/>
          <w:sz w:val="24"/>
          <w:szCs w:val="24"/>
        </w:rPr>
        <w:t>8</w:t>
      </w:r>
      <w:r w:rsidRPr="00485A20">
        <w:rPr>
          <w:rFonts w:ascii="Times New Roman" w:hAnsi="Times New Roman"/>
          <w:sz w:val="24"/>
          <w:szCs w:val="24"/>
        </w:rPr>
        <w:t>.</w:t>
      </w:r>
      <w:r w:rsidRPr="00485A20">
        <w:rPr>
          <w:rFonts w:ascii="Times New Roman" w:hAnsi="Times New Roman"/>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а) оформленная в соответствии с </w:t>
      </w:r>
      <w:hyperlink r:id="rId27" w:history="1">
        <w:r w:rsidRPr="00485A20">
          <w:rPr>
            <w:rFonts w:ascii="Times New Roman" w:hAnsi="Times New Roman"/>
            <w:sz w:val="24"/>
            <w:szCs w:val="24"/>
            <w:lang w:eastAsia="ru-RU"/>
          </w:rPr>
          <w:t>законодательством</w:t>
        </w:r>
      </w:hyperlink>
      <w:r w:rsidRPr="00485A20">
        <w:rPr>
          <w:rFonts w:ascii="Times New Roman" w:hAnsi="Times New Roman"/>
          <w:sz w:val="24"/>
          <w:szCs w:val="24"/>
          <w:lang w:eastAsia="ru-RU"/>
        </w:rPr>
        <w:t xml:space="preserve"> Российской Федерации доверенность (для физических лиц);</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5.</w:t>
      </w:r>
      <w:r>
        <w:rPr>
          <w:rFonts w:ascii="Times New Roman" w:hAnsi="Times New Roman"/>
          <w:sz w:val="24"/>
          <w:szCs w:val="24"/>
        </w:rPr>
        <w:t>9</w:t>
      </w:r>
      <w:r w:rsidRPr="00485A20">
        <w:rPr>
          <w:rFonts w:ascii="Times New Roman" w:hAnsi="Times New Roman"/>
          <w:sz w:val="24"/>
          <w:szCs w:val="24"/>
        </w:rPr>
        <w:t>. Заявитель имеет право обратиться в Департамент имущества, ГБУ НО «УМФЦ» за получением информации и документов, необходимых для обоснования и рассмотрения жалобы.</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5.1</w:t>
      </w:r>
      <w:r>
        <w:rPr>
          <w:rFonts w:ascii="Times New Roman" w:hAnsi="Times New Roman"/>
          <w:sz w:val="24"/>
          <w:szCs w:val="24"/>
        </w:rPr>
        <w:t>0</w:t>
      </w:r>
      <w:r w:rsidRPr="00485A20">
        <w:rPr>
          <w:rFonts w:ascii="Times New Roman" w:hAnsi="Times New Roman"/>
          <w:sz w:val="24"/>
          <w:szCs w:val="24"/>
        </w:rPr>
        <w:t xml:space="preserve">.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не установлены. В случае обжалования отказа Департамента имущества, должностных лиц Департамента имущества,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5.1</w:t>
      </w:r>
      <w:r>
        <w:rPr>
          <w:rFonts w:ascii="Times New Roman" w:hAnsi="Times New Roman"/>
          <w:sz w:val="24"/>
          <w:szCs w:val="24"/>
        </w:rPr>
        <w:t>1</w:t>
      </w:r>
      <w:r w:rsidRPr="00485A20">
        <w:rPr>
          <w:rFonts w:ascii="Times New Roman" w:hAnsi="Times New Roman"/>
          <w:sz w:val="24"/>
          <w:szCs w:val="24"/>
        </w:rPr>
        <w:t>.  По результатам рассмотрения жалобы принимается одно из следующих решений:</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а) жалоба удовлетворяется, в том числе в форме отмены принятого решения, исправления допущенных Департаментом имущества, ГБУ НО «УМФЦ»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б) в удовлетворении жалобы отказывается.</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rPr>
      </w:pPr>
      <w:r w:rsidRPr="00485A20">
        <w:rPr>
          <w:rFonts w:ascii="Times New Roman" w:hAnsi="Times New Roman"/>
          <w:sz w:val="24"/>
          <w:szCs w:val="24"/>
        </w:rPr>
        <w:t>5.1</w:t>
      </w:r>
      <w:r>
        <w:rPr>
          <w:rFonts w:ascii="Times New Roman" w:hAnsi="Times New Roman"/>
          <w:sz w:val="24"/>
          <w:szCs w:val="24"/>
        </w:rPr>
        <w:t>2</w:t>
      </w:r>
      <w:r w:rsidRPr="00485A20">
        <w:rPr>
          <w:rFonts w:ascii="Times New Roman" w:hAnsi="Times New Roman"/>
          <w:sz w:val="24"/>
          <w:szCs w:val="24"/>
        </w:rPr>
        <w:t>. В удовлетворении жалобы отказывается в следующих случаях:</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5.1</w:t>
      </w:r>
      <w:r>
        <w:rPr>
          <w:rFonts w:ascii="Times New Roman" w:hAnsi="Times New Roman"/>
          <w:sz w:val="24"/>
          <w:szCs w:val="24"/>
          <w:lang w:eastAsia="ru-RU"/>
        </w:rPr>
        <w:t>2</w:t>
      </w:r>
      <w:r w:rsidRPr="00485A20">
        <w:rPr>
          <w:rFonts w:ascii="Times New Roman" w:hAnsi="Times New Roman"/>
          <w:sz w:val="24"/>
          <w:szCs w:val="24"/>
          <w:lang w:eastAsia="ru-RU"/>
        </w:rPr>
        <w:t>.1. Наличие вступившего в законную силу решения суда  по жалобе о том же предмете и по тем же основаниям.</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5.1</w:t>
      </w:r>
      <w:r>
        <w:rPr>
          <w:rFonts w:ascii="Times New Roman" w:hAnsi="Times New Roman"/>
          <w:sz w:val="24"/>
          <w:szCs w:val="24"/>
          <w:lang w:eastAsia="ru-RU"/>
        </w:rPr>
        <w:t>2</w:t>
      </w:r>
      <w:r w:rsidRPr="00485A20">
        <w:rPr>
          <w:rFonts w:ascii="Times New Roman" w:hAnsi="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5.1</w:t>
      </w:r>
      <w:r>
        <w:rPr>
          <w:rFonts w:ascii="Times New Roman" w:hAnsi="Times New Roman"/>
          <w:sz w:val="24"/>
          <w:szCs w:val="24"/>
          <w:lang w:eastAsia="ru-RU"/>
        </w:rPr>
        <w:t>2</w:t>
      </w:r>
      <w:r w:rsidRPr="00485A20">
        <w:rPr>
          <w:rFonts w:ascii="Times New Roman" w:hAnsi="Times New Roman"/>
          <w:sz w:val="24"/>
          <w:szCs w:val="24"/>
          <w:lang w:eastAsia="ru-RU"/>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5.1</w:t>
      </w:r>
      <w:r>
        <w:rPr>
          <w:rFonts w:ascii="Times New Roman" w:hAnsi="Times New Roman"/>
          <w:sz w:val="24"/>
          <w:szCs w:val="24"/>
          <w:lang w:eastAsia="ru-RU"/>
        </w:rPr>
        <w:t>3</w:t>
      </w:r>
      <w:r w:rsidRPr="00485A20">
        <w:rPr>
          <w:rFonts w:ascii="Times New Roman" w:hAnsi="Times New Roman"/>
          <w:sz w:val="24"/>
          <w:szCs w:val="24"/>
          <w:lang w:eastAsia="ru-RU"/>
        </w:rPr>
        <w:t xml:space="preserve">. Не позднее дня, следующего за днем принятия решения, указанного в пункте 5.12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5.1</w:t>
      </w:r>
      <w:r>
        <w:rPr>
          <w:rFonts w:ascii="Times New Roman" w:hAnsi="Times New Roman"/>
          <w:sz w:val="24"/>
          <w:szCs w:val="24"/>
          <w:lang w:eastAsia="ru-RU"/>
        </w:rPr>
        <w:t>4</w:t>
      </w:r>
      <w:r w:rsidRPr="00485A20">
        <w:rPr>
          <w:rFonts w:ascii="Times New Roman" w:hAnsi="Times New Roman"/>
          <w:sz w:val="24"/>
          <w:szCs w:val="24"/>
          <w:lang w:eastAsia="ru-RU"/>
        </w:rPr>
        <w:t>. В ответе по результатам рассмотрения жалобы указываются:</w:t>
      </w:r>
    </w:p>
    <w:p w:rsidR="000E1425" w:rsidRPr="00485A20" w:rsidRDefault="000E1425" w:rsidP="0060200A">
      <w:pPr>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а) </w:t>
      </w:r>
      <w:r w:rsidRPr="00485A20">
        <w:rPr>
          <w:rFonts w:ascii="Times New Roman" w:hAnsi="Times New Roman"/>
          <w:sz w:val="24"/>
          <w:szCs w:val="24"/>
        </w:rP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sidRPr="00485A20">
        <w:rPr>
          <w:rFonts w:ascii="Times New Roman" w:hAnsi="Times New Roman"/>
          <w:sz w:val="24"/>
          <w:szCs w:val="24"/>
          <w:lang w:eastAsia="ru-RU"/>
        </w:rPr>
        <w:t>;</w:t>
      </w:r>
    </w:p>
    <w:p w:rsidR="000E1425" w:rsidRPr="00485A20" w:rsidRDefault="000E1425" w:rsidP="0060200A">
      <w:pPr>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0E1425" w:rsidRPr="00485A20" w:rsidRDefault="000E1425" w:rsidP="0060200A">
      <w:pPr>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в) фамилия, имя, отчество (при наличии) или наименование заявителя;</w:t>
      </w:r>
    </w:p>
    <w:p w:rsidR="000E1425" w:rsidRPr="00485A20" w:rsidRDefault="000E1425" w:rsidP="0060200A">
      <w:pPr>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г) основания для принятия решения по жалобе;</w:t>
      </w:r>
    </w:p>
    <w:p w:rsidR="000E1425" w:rsidRPr="00485A20" w:rsidRDefault="000E1425" w:rsidP="0060200A">
      <w:pPr>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lastRenderedPageBreak/>
        <w:t>д) принятое по жалобе решение;</w:t>
      </w:r>
    </w:p>
    <w:p w:rsidR="000E1425" w:rsidRPr="00485A20" w:rsidRDefault="000E1425" w:rsidP="0060200A">
      <w:pPr>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е) </w:t>
      </w:r>
      <w:r w:rsidRPr="00485A20">
        <w:rPr>
          <w:rFonts w:ascii="Times New Roman" w:hAnsi="Times New Roman"/>
          <w:sz w:val="24"/>
          <w:szCs w:val="24"/>
        </w:rPr>
        <w:t xml:space="preserve">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485A20">
          <w:rPr>
            <w:rFonts w:ascii="Times New Roman" w:hAnsi="Times New Roman"/>
            <w:sz w:val="24"/>
            <w:szCs w:val="24"/>
          </w:rPr>
          <w:t>2010 г</w:t>
        </w:r>
      </w:smartTag>
      <w:r w:rsidRPr="00485A20">
        <w:rPr>
          <w:rFonts w:ascii="Times New Roman" w:hAnsi="Times New Roman"/>
          <w:sz w:val="24"/>
          <w:szCs w:val="24"/>
        </w:rPr>
        <w:t>. № 210-ФЗ «Об организации предоставления государственных и муниципальных услуг», дается информация о действиях, осуществляемых Департаментом имущества,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485A20">
        <w:rPr>
          <w:rFonts w:ascii="Times New Roman" w:hAnsi="Times New Roman"/>
          <w:sz w:val="24"/>
          <w:szCs w:val="24"/>
          <w:lang w:eastAsia="ru-RU"/>
        </w:rPr>
        <w:t>;</w:t>
      </w:r>
    </w:p>
    <w:p w:rsidR="000E1425" w:rsidRPr="00485A20" w:rsidRDefault="000E1425" w:rsidP="0060200A">
      <w:pPr>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 xml:space="preserve">ж) </w:t>
      </w:r>
      <w:r w:rsidRPr="00485A20">
        <w:rPr>
          <w:rFonts w:ascii="Times New Roman" w:hAnsi="Times New Roman"/>
          <w:sz w:val="24"/>
          <w:szCs w:val="24"/>
        </w:rPr>
        <w:t xml:space="preserve">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485A20">
          <w:rPr>
            <w:rFonts w:ascii="Times New Roman" w:hAnsi="Times New Roman"/>
            <w:sz w:val="24"/>
            <w:szCs w:val="24"/>
          </w:rPr>
          <w:t>2010 г</w:t>
        </w:r>
      </w:smartTag>
      <w:r w:rsidRPr="00485A20">
        <w:rPr>
          <w:rFonts w:ascii="Times New Roman" w:hAnsi="Times New Roman"/>
          <w:sz w:val="24"/>
          <w:szCs w:val="24"/>
        </w:rPr>
        <w:t>.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485A20">
        <w:rPr>
          <w:rFonts w:ascii="Times New Roman" w:hAnsi="Times New Roman"/>
          <w:sz w:val="24"/>
          <w:szCs w:val="24"/>
          <w:lang w:eastAsia="ru-RU"/>
        </w:rPr>
        <w:t>.</w:t>
      </w:r>
    </w:p>
    <w:p w:rsidR="000E1425" w:rsidRPr="00485A20" w:rsidRDefault="000E1425" w:rsidP="0060200A">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485A20">
        <w:rPr>
          <w:rFonts w:ascii="Times New Roman" w:hAnsi="Times New Roman"/>
          <w:sz w:val="24"/>
          <w:szCs w:val="24"/>
        </w:rPr>
        <w:t>5.1</w:t>
      </w:r>
      <w:r>
        <w:rPr>
          <w:rFonts w:ascii="Times New Roman" w:hAnsi="Times New Roman"/>
          <w:sz w:val="24"/>
          <w:szCs w:val="24"/>
        </w:rPr>
        <w:t>5</w:t>
      </w:r>
      <w:r w:rsidRPr="00485A20">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rPr>
        <w:t>5.1</w:t>
      </w:r>
      <w:r>
        <w:rPr>
          <w:rFonts w:ascii="Times New Roman" w:hAnsi="Times New Roman"/>
          <w:sz w:val="24"/>
          <w:szCs w:val="24"/>
        </w:rPr>
        <w:t>6</w:t>
      </w:r>
      <w:r w:rsidRPr="00485A20">
        <w:rPr>
          <w:rFonts w:ascii="Times New Roman" w:hAnsi="Times New Roman"/>
          <w:sz w:val="24"/>
          <w:szCs w:val="24"/>
        </w:rPr>
        <w:t xml:space="preserve">. Администрация, ГБУ НО «УМФЦ», учредитель ГБУ НО «УМФЦ» </w:t>
      </w:r>
      <w:r w:rsidRPr="00485A20">
        <w:rPr>
          <w:rFonts w:ascii="Times New Roman" w:hAnsi="Times New Roman"/>
          <w:sz w:val="24"/>
          <w:szCs w:val="24"/>
          <w:lang w:eastAsia="ru-RU"/>
        </w:rPr>
        <w:t>вправе оставить жалобу без ответа в следующих случаях:</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5.1</w:t>
      </w:r>
      <w:r>
        <w:rPr>
          <w:rFonts w:ascii="Times New Roman" w:hAnsi="Times New Roman"/>
          <w:sz w:val="24"/>
          <w:szCs w:val="24"/>
          <w:lang w:eastAsia="ru-RU"/>
        </w:rPr>
        <w:t>7</w:t>
      </w:r>
      <w:r w:rsidRPr="00485A20">
        <w:rPr>
          <w:rFonts w:ascii="Times New Roman" w:hAnsi="Times New Roman"/>
          <w:sz w:val="24"/>
          <w:szCs w:val="24"/>
          <w:lang w:eastAsia="ru-RU"/>
        </w:rPr>
        <w:t>. Администрация,</w:t>
      </w:r>
      <w:r w:rsidRPr="00485A20">
        <w:rPr>
          <w:rFonts w:ascii="Times New Roman" w:hAnsi="Times New Roman"/>
          <w:sz w:val="24"/>
          <w:szCs w:val="24"/>
        </w:rPr>
        <w:t xml:space="preserve"> </w:t>
      </w:r>
      <w:r w:rsidRPr="00485A20">
        <w:rPr>
          <w:rFonts w:ascii="Times New Roman" w:hAnsi="Times New Roman"/>
          <w:sz w:val="24"/>
          <w:szCs w:val="24"/>
          <w:lang w:eastAsia="ru-RU"/>
        </w:rPr>
        <w:t>ГБУ НО «УМФЦ», учредитель ГБУ НО «УМФЦ» сообщает заявителю об оставлении жалобы без ответа в течение 3 рабочих дней со дня регистрации жалобы.</w:t>
      </w:r>
    </w:p>
    <w:p w:rsidR="000E1425" w:rsidRPr="00485A20" w:rsidRDefault="000E1425" w:rsidP="0060200A">
      <w:pPr>
        <w:autoSpaceDE w:val="0"/>
        <w:autoSpaceDN w:val="0"/>
        <w:adjustRightInd w:val="0"/>
        <w:spacing w:after="0" w:line="240" w:lineRule="auto"/>
        <w:ind w:firstLine="567"/>
        <w:jc w:val="both"/>
        <w:rPr>
          <w:rFonts w:ascii="Times New Roman" w:hAnsi="Times New Roman"/>
          <w:sz w:val="24"/>
          <w:szCs w:val="24"/>
          <w:lang w:eastAsia="ru-RU"/>
        </w:rPr>
      </w:pPr>
      <w:r w:rsidRPr="00485A20">
        <w:rPr>
          <w:rFonts w:ascii="Times New Roman" w:hAnsi="Times New Roman"/>
          <w:sz w:val="24"/>
          <w:szCs w:val="24"/>
          <w:lang w:eastAsia="ru-RU"/>
        </w:rPr>
        <w:t>5.1</w:t>
      </w:r>
      <w:r>
        <w:rPr>
          <w:rFonts w:ascii="Times New Roman" w:hAnsi="Times New Roman"/>
          <w:sz w:val="24"/>
          <w:szCs w:val="24"/>
          <w:lang w:eastAsia="ru-RU"/>
        </w:rPr>
        <w:t>8</w:t>
      </w:r>
      <w:r w:rsidRPr="00485A20">
        <w:rPr>
          <w:rFonts w:ascii="Times New Roman" w:hAnsi="Times New Roman"/>
          <w:sz w:val="24"/>
          <w:szCs w:val="24"/>
          <w:lang w:eastAsia="ru-RU"/>
        </w:rPr>
        <w:t xml:space="preserve">. Информация о порядке обжалования решений и действий (бездействия) Департамента имущества, его должностных лиц, ГБУ НО «УМФЦ», сотрудников ГБУ НО «УМФЦ» при предоставлении муниципальной услуги,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0E1425" w:rsidRDefault="000E1425" w:rsidP="0060200A">
      <w:pPr>
        <w:pStyle w:val="1"/>
        <w:spacing w:after="0" w:line="240" w:lineRule="auto"/>
        <w:ind w:left="0" w:firstLine="567"/>
        <w:jc w:val="center"/>
        <w:rPr>
          <w:rFonts w:ascii="Times New Roman" w:hAnsi="Times New Roman" w:cs="Times New Roman"/>
          <w:sz w:val="24"/>
          <w:szCs w:val="24"/>
          <w:lang w:val="en-US"/>
        </w:rPr>
      </w:pPr>
    </w:p>
    <w:p w:rsidR="003859A0" w:rsidRDefault="003859A0" w:rsidP="0060200A">
      <w:pPr>
        <w:pStyle w:val="1"/>
        <w:spacing w:after="0" w:line="240" w:lineRule="auto"/>
        <w:ind w:left="0" w:firstLine="567"/>
        <w:jc w:val="center"/>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 ОСОБЕННОСТИ ВЫПОЛНЕНИЯ АДМИНИСТРАТИВНЫХ ПРОЦЕДУР (ДЕЙСТВИЙ) В ГБУ НО «УМФЦ»</w:t>
      </w:r>
    </w:p>
    <w:p w:rsidR="003859A0" w:rsidRDefault="003859A0" w:rsidP="0060200A">
      <w:pPr>
        <w:pStyle w:val="1"/>
        <w:spacing w:after="0" w:line="240" w:lineRule="auto"/>
        <w:ind w:left="0" w:firstLine="567"/>
        <w:jc w:val="center"/>
        <w:rPr>
          <w:rFonts w:ascii="Times New Roman" w:hAnsi="Times New Roman" w:cs="Times New Roman"/>
          <w:sz w:val="24"/>
          <w:szCs w:val="24"/>
        </w:rPr>
      </w:pPr>
    </w:p>
    <w:p w:rsidR="003859A0" w:rsidRDefault="003859A0" w:rsidP="0060200A">
      <w:pPr>
        <w:adjustRightInd w:val="0"/>
        <w:spacing w:after="0" w:line="240" w:lineRule="auto"/>
        <w:ind w:firstLine="567"/>
        <w:jc w:val="both"/>
        <w:rPr>
          <w:rFonts w:ascii="Times New Roman" w:hAnsi="Times New Roman"/>
          <w:sz w:val="24"/>
          <w:szCs w:val="24"/>
        </w:rPr>
      </w:pPr>
      <w:r>
        <w:rPr>
          <w:rFonts w:ascii="Times New Roman" w:hAnsi="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6.1.1. При наличии технической возможности взаимодействие между ГБУ НО «УМФЦ» и Департаментом имущества осуществляется в электронной форме посредством СМЭВ с использованием АИС 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имущества на бумажном носителе.</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 имущества.</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имущества почтовым отправлением на указанный адрес, на электронную почту и т.д.</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6.2. Состав административных процедур (действий) по предоставлению муниципальной услуги через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информирование заявителей о порядке предоставления муниципальной услуги через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прием Заявления и иных документов, необходимых для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направление в Департамент имущества документов, полученных от заявителей в ГБУ НО «УМФЦ» и необходимых для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прием и регистрация документов, полученных от ГБУ НО «УМФЦ», в Департаменте имущества, оформление документов, являющихся результатом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направление Департаментом имущества в ГБУ НО «УМФЦ» документов, являющихся результатом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выдача заявителю результата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направление в Департамент имущества невостребованных заявителями в ГБУ НО «УМФЦ» документов на бумажных носителях, являющихся результатом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6.3. Информирование заявителей о порядке предоставления муниципальной услуги в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6.3.1. Основанием для начала административной процедуры является обращение заявителя в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6.4.2. Прием Заявления и прилагаемых к нему документов осуществляется сотрудником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xml:space="preserve">6.4.4. При приеме сотрудник ГБУ НО «УМФЦ» проверяет наличие надлежащим образом оформленных Заявления и документов, комплектность документов на соответствие </w:t>
      </w:r>
      <w:r>
        <w:rPr>
          <w:rFonts w:ascii="Times New Roman" w:hAnsi="Times New Roman"/>
          <w:sz w:val="24"/>
          <w:szCs w:val="24"/>
        </w:rPr>
        <w:lastRenderedPageBreak/>
        <w:t>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6.4.7.</w:t>
      </w:r>
      <w:r>
        <w:rPr>
          <w:rFonts w:ascii="Times New Roman" w:hAnsi="Times New Roman"/>
          <w:sz w:val="24"/>
          <w:szCs w:val="24"/>
        </w:rPr>
        <w:tab/>
        <w:t>При отсутствии замечаний к документам сотрудник ГБУ НО «УМФЦ» осуществляет приём необходимых документов.</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Заверяет копии документов с проставлением ФИО, должности, подписи.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6.4.8. При наличии технической возможности сотрудник ГБУ НО «УМФЦ» заполняет заявление с применением АИС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6.4.9.</w:t>
      </w:r>
      <w:r>
        <w:rPr>
          <w:rFonts w:ascii="Times New Roman" w:hAnsi="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6.5. Формирование и направление ГБУ НО «УМФЦ»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6.6. Направление ГБУ НО «УМФЦЙ» в администрацию документов, полученных от заявителей.</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xml:space="preserve">6.6.1. Основанием для начала административной процедуры является прием и регистрация сотрудником ГБУ НО «УМФЦ» Заявления и документов, необходимых для </w:t>
      </w:r>
      <w:r>
        <w:rPr>
          <w:rFonts w:ascii="Times New Roman" w:hAnsi="Times New Roman"/>
          <w:sz w:val="24"/>
          <w:szCs w:val="24"/>
        </w:rPr>
        <w:lastRenderedPageBreak/>
        <w:t>предоставления муниципальной услуги, обязанность по представлению которых возложена на гражданина.</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6.6.2. В случае взаимодействия ГБУ НО «УМФЦ» с Департаментом имущества в электронной форме сотрудник ГБУ НО «УМФЦ» направляет электронные образы (скан-копии) принятого заявления и документов (копий документов) в Департамент имущества не позднее следующего рабочего дня.</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6.6.3. При отсутствии технической возможности взаимодействия ГБУ НО «УМФЦ» с Департаментом имущества в электронной форме передача заявления и документов (копий документов) осуществляется на бумажном носителе.</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Сотрудник ГБУ НО «УМФЦ» не позднее двух рабочих дней следующих за днем приема и регистрации заявления в ГБУ НО «УМФЦ» передает в Департамент имущества оригиналы заявлений, представленных заявителем через ГБУ НО «УМФЦ», со всеми необходимыми документами.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6.6.4. Результатом административной процедуры является направление ГБУ НО «УМФЦ» в Департамент имущества принятых от заявителя Заявления и документов (копии документов).</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6.7. Прием и регистрация Департаментом имущества Заявления и документов (копии документов), принятых от заявителей через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6.7.1. Основанием для начала административных процедур является получение Департаментом имущества от ГБУ НО «УМФЦ» документов, принятых от заявителя.</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6.7.2. В случае взаимодействия ГБУ НО «УМФЦ» с Департаментом имущества в электронной форме, при поступлении в Департамент имущества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При отсутствии технической возможности взаимодействия ГБУ НО «УМФЦ» с Департаментом имущества в электронной форме осуществляются действия на бумажном носителе в соответствии с Соглашением о взаимодействии.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6.7.3. Специалист Департамента имущества, ответственный за предоставление муниципальной услуги, осуществляет действия в соответствии с требованиями настоящего Административного регламента.</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имущества,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6.8. Направление Департаментом имущества в ГБУ НО «УМФЦ» документов, являющихся результатом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6.8.1. Основанием для начала административной процедуры являются подготовленные Департаментом имущества документы, являющиеся результатом предоставления муниципальной услуги, или письменный отказе в предоставлении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6.8.2. Должностное лицо Департамента имущества,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Департаментом имущества.</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6.9.1.</w:t>
      </w:r>
      <w:r>
        <w:rPr>
          <w:rFonts w:ascii="Times New Roman" w:hAnsi="Times New Roman"/>
          <w:sz w:val="24"/>
          <w:szCs w:val="24"/>
        </w:rPr>
        <w:tab/>
        <w:t xml:space="preserve">Основанием для начала административной процедуры является поступление в ГБУ НО «УМФЦ» от Департамента имущества документов, являющихся результатом предоставления муниципальной услуги, по реестру передачи документов (акту приема-передачи). </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6.9.2.</w:t>
      </w:r>
      <w:r>
        <w:rPr>
          <w:rFonts w:ascii="Times New Roman" w:hAnsi="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6.9.3.</w:t>
      </w:r>
      <w:r>
        <w:rPr>
          <w:rFonts w:ascii="Times New Roman" w:hAnsi="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6.9.4.</w:t>
      </w:r>
      <w:r>
        <w:rPr>
          <w:rFonts w:ascii="Times New Roman" w:hAnsi="Times New Roman"/>
          <w:sz w:val="24"/>
          <w:szCs w:val="24"/>
        </w:rPr>
        <w:tab/>
        <w:t>При наличии технической возможности получения результата предоставления муниципальной услуги от Департамента имущества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6.9.5.</w:t>
      </w:r>
      <w:r>
        <w:rPr>
          <w:rFonts w:ascii="Times New Roman" w:hAnsi="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6.9.6.</w:t>
      </w:r>
      <w:r>
        <w:rPr>
          <w:rFonts w:ascii="Times New Roman" w:hAnsi="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6.9.7.</w:t>
      </w:r>
      <w:r>
        <w:rPr>
          <w:rFonts w:ascii="Times New Roman" w:hAnsi="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6.10. Направление ГБУ НО «УМФЦ» в Департамент имущества невостребованных заявителями документов, являющихся результатом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имущества возвращает невостребованные заявителями документы на бумажных носителях в Департамент имущества по реестру передаваемых документов.</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Документы, полученные от Департамента имущества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w:t>
      </w:r>
      <w:r>
        <w:rPr>
          <w:rFonts w:ascii="Times New Roman" w:hAnsi="Times New Roman"/>
          <w:sz w:val="24"/>
          <w:szCs w:val="24"/>
        </w:rPr>
        <w:lastRenderedPageBreak/>
        <w:t>30 календарных дней с даты поступления документов в электронном виде из Департамента имущества.</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имущества, предоставляющий муниципальную услугу.</w:t>
      </w:r>
    </w:p>
    <w:p w:rsidR="003859A0" w:rsidRDefault="003859A0" w:rsidP="0060200A">
      <w:pPr>
        <w:spacing w:after="0" w:line="240" w:lineRule="auto"/>
        <w:ind w:firstLine="567"/>
        <w:jc w:val="both"/>
        <w:rPr>
          <w:rFonts w:ascii="Times New Roman" w:hAnsi="Times New Roman"/>
          <w:sz w:val="24"/>
          <w:szCs w:val="24"/>
        </w:rPr>
      </w:pPr>
      <w:r>
        <w:rPr>
          <w:rFonts w:ascii="Times New Roman" w:hAnsi="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3859A0" w:rsidRDefault="003859A0" w:rsidP="0060200A">
      <w:pPr>
        <w:adjustRightInd w:val="0"/>
        <w:spacing w:after="0" w:line="240" w:lineRule="auto"/>
        <w:ind w:firstLine="567"/>
        <w:jc w:val="both"/>
        <w:rPr>
          <w:rFonts w:ascii="Times New Roman" w:hAnsi="Times New Roman"/>
          <w:sz w:val="24"/>
          <w:szCs w:val="24"/>
        </w:rPr>
      </w:pPr>
      <w:r>
        <w:rPr>
          <w:rFonts w:ascii="Times New Roman" w:hAnsi="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3859A0" w:rsidRDefault="003859A0" w:rsidP="0060200A">
      <w:pPr>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954074" w:rsidRPr="00A70032" w:rsidRDefault="00F75008" w:rsidP="0060200A">
      <w:pPr>
        <w:pStyle w:val="ConsPlusNormal"/>
        <w:ind w:firstLine="540"/>
        <w:jc w:val="both"/>
      </w:pPr>
      <w:r>
        <w:t xml:space="preserve">                                                 _______________________</w:t>
      </w:r>
    </w:p>
    <w:p w:rsidR="00371AC8" w:rsidRPr="00A70032" w:rsidRDefault="00371AC8" w:rsidP="0060200A">
      <w:pPr>
        <w:pStyle w:val="ConsPlusNormal"/>
        <w:ind w:firstLine="540"/>
        <w:jc w:val="center"/>
      </w:pPr>
    </w:p>
    <w:p w:rsidR="0060200A" w:rsidRDefault="0060200A" w:rsidP="0060200A">
      <w:pPr>
        <w:pStyle w:val="ConsPlusNormal"/>
        <w:ind w:firstLine="540"/>
        <w:jc w:val="right"/>
        <w:sectPr w:rsidR="0060200A" w:rsidSect="0060200A">
          <w:footerReference w:type="even" r:id="rId28"/>
          <w:footerReference w:type="default" r:id="rId29"/>
          <w:pgSz w:w="11906" w:h="16838"/>
          <w:pgMar w:top="851" w:right="851" w:bottom="851" w:left="1418" w:header="709" w:footer="709" w:gutter="0"/>
          <w:cols w:space="708"/>
          <w:titlePg/>
          <w:docGrid w:linePitch="360"/>
        </w:sectPr>
      </w:pPr>
    </w:p>
    <w:p w:rsidR="008E252F" w:rsidRPr="00A70032" w:rsidRDefault="008E252F" w:rsidP="0060200A">
      <w:pPr>
        <w:pStyle w:val="ConsPlusNormal"/>
        <w:ind w:firstLine="540"/>
        <w:jc w:val="right"/>
      </w:pPr>
      <w:r w:rsidRPr="00A70032">
        <w:lastRenderedPageBreak/>
        <w:t xml:space="preserve">Приложение 1 </w:t>
      </w:r>
    </w:p>
    <w:p w:rsidR="008E252F" w:rsidRPr="00A70032" w:rsidRDefault="008E252F" w:rsidP="0060200A">
      <w:pPr>
        <w:pStyle w:val="ConsPlusNormal"/>
        <w:ind w:firstLine="540"/>
        <w:jc w:val="right"/>
      </w:pPr>
      <w:r w:rsidRPr="00A70032">
        <w:t xml:space="preserve">к Административному регламенту </w:t>
      </w:r>
    </w:p>
    <w:p w:rsidR="008E252F" w:rsidRPr="00A70032" w:rsidRDefault="008A2920" w:rsidP="0060200A">
      <w:pPr>
        <w:pStyle w:val="ConsPlusNormal"/>
        <w:ind w:firstLine="540"/>
        <w:jc w:val="right"/>
      </w:pPr>
      <w:r>
        <w:t>от 15.11.2022 № 5868</w:t>
      </w:r>
    </w:p>
    <w:p w:rsidR="008E252F" w:rsidRPr="00A70032" w:rsidRDefault="008E252F" w:rsidP="0060200A">
      <w:pPr>
        <w:pStyle w:val="ConsPlusNormal"/>
        <w:ind w:firstLine="540"/>
        <w:jc w:val="center"/>
      </w:pPr>
    </w:p>
    <w:p w:rsidR="00706A00" w:rsidRDefault="00706A00"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 xml:space="preserve">В Департамент имущества                                                                      </w:t>
      </w:r>
    </w:p>
    <w:p w:rsidR="00706A00" w:rsidRPr="008B40E9" w:rsidRDefault="00706A00"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администрации городского округа г. Бор</w:t>
      </w:r>
    </w:p>
    <w:p w:rsidR="00706A00" w:rsidRDefault="00706A00"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0032">
        <w:rPr>
          <w:rFonts w:ascii="Times New Roman" w:hAnsi="Times New Roman"/>
          <w:sz w:val="24"/>
          <w:szCs w:val="24"/>
          <w:lang w:eastAsia="ru-RU"/>
        </w:rPr>
        <w:t>от ____________________________________</w:t>
      </w:r>
      <w:r>
        <w:rPr>
          <w:rFonts w:ascii="Times New Roman" w:hAnsi="Times New Roman"/>
          <w:sz w:val="24"/>
          <w:szCs w:val="24"/>
          <w:lang w:eastAsia="ru-RU"/>
        </w:rPr>
        <w:t>___</w:t>
      </w:r>
    </w:p>
    <w:p w:rsidR="008E252F" w:rsidRPr="00A70032" w:rsidRDefault="00706A00"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8E252F" w:rsidRPr="00A70032" w:rsidRDefault="008E252F" w:rsidP="0060200A">
      <w:pPr>
        <w:autoSpaceDE w:val="0"/>
        <w:autoSpaceDN w:val="0"/>
        <w:adjustRightInd w:val="0"/>
        <w:spacing w:after="0" w:line="240" w:lineRule="auto"/>
        <w:ind w:firstLine="708"/>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w:t>
      </w:r>
      <w:r w:rsidR="00706A00">
        <w:rPr>
          <w:rFonts w:ascii="Times New Roman" w:hAnsi="Times New Roman"/>
          <w:sz w:val="24"/>
          <w:szCs w:val="24"/>
          <w:lang w:eastAsia="ru-RU"/>
        </w:rPr>
        <w:t>_____</w:t>
      </w:r>
    </w:p>
    <w:p w:rsidR="008E252F" w:rsidRPr="00A70032" w:rsidRDefault="008E252F" w:rsidP="0060200A">
      <w:pPr>
        <w:autoSpaceDE w:val="0"/>
        <w:autoSpaceDN w:val="0"/>
        <w:adjustRightInd w:val="0"/>
        <w:spacing w:after="0" w:line="240" w:lineRule="auto"/>
        <w:ind w:firstLine="42"/>
        <w:rPr>
          <w:rFonts w:ascii="Times New Roman" w:hAnsi="Times New Roman"/>
          <w:sz w:val="24"/>
          <w:szCs w:val="24"/>
          <w:lang w:eastAsia="ru-RU"/>
        </w:rPr>
      </w:pPr>
      <w:r w:rsidRPr="00A70032">
        <w:rPr>
          <w:rFonts w:ascii="Times New Roman" w:hAnsi="Times New Roman"/>
          <w:sz w:val="24"/>
          <w:szCs w:val="24"/>
          <w:lang w:eastAsia="ru-RU"/>
        </w:rPr>
        <w:t>(ФИО, паспортные данные: серия, номер,каким органом и когда выдан паспорт)</w:t>
      </w:r>
    </w:p>
    <w:p w:rsidR="008E252F" w:rsidRPr="00A70032" w:rsidRDefault="008E252F"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w:t>
      </w:r>
    </w:p>
    <w:p w:rsidR="008E252F" w:rsidRPr="00A70032" w:rsidRDefault="008E252F"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8E252F" w:rsidRPr="00A70032" w:rsidRDefault="008E252F"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 xml:space="preserve">                                   ________________________________________</w:t>
      </w:r>
    </w:p>
    <w:p w:rsidR="008E252F" w:rsidRPr="00A70032" w:rsidRDefault="008E252F"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Адрес заявителя: _______________________</w:t>
      </w:r>
    </w:p>
    <w:p w:rsidR="008E252F" w:rsidRPr="00A70032" w:rsidRDefault="008E252F" w:rsidP="0060200A">
      <w:pPr>
        <w:tabs>
          <w:tab w:val="left" w:pos="2268"/>
        </w:tabs>
        <w:autoSpaceDE w:val="0"/>
        <w:autoSpaceDN w:val="0"/>
        <w:adjustRightInd w:val="0"/>
        <w:spacing w:after="0" w:line="240" w:lineRule="auto"/>
        <w:ind w:firstLine="114"/>
        <w:rPr>
          <w:rFonts w:ascii="Times New Roman" w:hAnsi="Times New Roman"/>
          <w:sz w:val="24"/>
          <w:szCs w:val="24"/>
          <w:lang w:eastAsia="ru-RU"/>
        </w:rPr>
      </w:pPr>
      <w:r w:rsidRPr="00A70032">
        <w:rPr>
          <w:rFonts w:ascii="Times New Roman" w:hAnsi="Times New Roman"/>
          <w:sz w:val="24"/>
          <w:szCs w:val="24"/>
          <w:lang w:eastAsia="ru-RU"/>
        </w:rPr>
        <w:t>(место    регистрации физического лица)</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Телефон (факс) заявителя:</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ФИО    уполномоченного     представителя</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заявителя:</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Паспортные данные представителя:</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06A00"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p>
    <w:p w:rsidR="008E252F" w:rsidRPr="00A70032" w:rsidRDefault="008E252F"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 xml:space="preserve"> (серия, номер, каким органом и когда выдан </w:t>
      </w:r>
      <w:r w:rsidR="00A70032">
        <w:rPr>
          <w:rFonts w:ascii="Times New Roman" w:hAnsi="Times New Roman"/>
          <w:sz w:val="24"/>
          <w:szCs w:val="24"/>
          <w:lang w:eastAsia="ru-RU"/>
        </w:rPr>
        <w:t xml:space="preserve">                                         </w:t>
      </w:r>
      <w:r w:rsidR="00A70032" w:rsidRPr="00A70032">
        <w:rPr>
          <w:rFonts w:ascii="Times New Roman" w:hAnsi="Times New Roman"/>
          <w:sz w:val="24"/>
          <w:szCs w:val="24"/>
          <w:lang w:eastAsia="ru-RU"/>
        </w:rPr>
        <w:t>паспорт)</w:t>
      </w:r>
      <w:r w:rsidR="00A70032">
        <w:rPr>
          <w:rFonts w:ascii="Times New Roman" w:hAnsi="Times New Roman"/>
          <w:sz w:val="24"/>
          <w:szCs w:val="24"/>
          <w:lang w:eastAsia="ru-RU"/>
        </w:rPr>
        <w:t xml:space="preserve">                   </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Документ, подтверждающий    полномочия</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представителя: 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(наименование и реквизиты документа)</w:t>
      </w:r>
    </w:p>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p>
    <w:p w:rsidR="008E252F" w:rsidRPr="00A70032" w:rsidRDefault="008E252F" w:rsidP="0060200A">
      <w:pPr>
        <w:pStyle w:val="ConsPlusNormal"/>
        <w:ind w:firstLine="540"/>
        <w:jc w:val="center"/>
      </w:pPr>
    </w:p>
    <w:p w:rsidR="008E252F" w:rsidRPr="00A70032" w:rsidRDefault="00A70032" w:rsidP="0060200A">
      <w:pPr>
        <w:pStyle w:val="ConsPlusNormal"/>
        <w:ind w:firstLine="540"/>
        <w:jc w:val="center"/>
      </w:pPr>
      <w:r>
        <w:t>ЗАЯВЛЕНИЕ</w:t>
      </w:r>
    </w:p>
    <w:p w:rsidR="00A70032" w:rsidRPr="00A70032" w:rsidRDefault="00A70032" w:rsidP="0060200A">
      <w:pPr>
        <w:pStyle w:val="ConsPlusNormal"/>
        <w:ind w:firstLine="540"/>
        <w:jc w:val="center"/>
      </w:pPr>
    </w:p>
    <w:p w:rsidR="008E252F" w:rsidRPr="00A70032" w:rsidRDefault="008E252F" w:rsidP="0060200A">
      <w:pPr>
        <w:pStyle w:val="ConsNonformat"/>
        <w:tabs>
          <w:tab w:val="left" w:pos="9405"/>
        </w:tabs>
        <w:jc w:val="both"/>
        <w:rPr>
          <w:rFonts w:ascii="Times New Roman" w:hAnsi="Times New Roman" w:cs="Times New Roman"/>
          <w:sz w:val="24"/>
          <w:szCs w:val="24"/>
        </w:rPr>
      </w:pPr>
      <w:r w:rsidRPr="00A70032">
        <w:rPr>
          <w:rFonts w:ascii="Times New Roman" w:hAnsi="Times New Roman" w:cs="Times New Roman"/>
          <w:sz w:val="24"/>
          <w:szCs w:val="24"/>
        </w:rPr>
        <w:t xml:space="preserve">       Прошу передать в собственность (долевую, совместную - ненужное зачеркнуть) занимаемую квартиру (комнату) по адресу: </w:t>
      </w:r>
      <w:r w:rsidRPr="00A70032">
        <w:rPr>
          <w:rFonts w:ascii="Times New Roman" w:hAnsi="Times New Roman" w:cs="Times New Roman"/>
          <w:sz w:val="24"/>
          <w:szCs w:val="24"/>
          <w:u w:val="single"/>
        </w:rPr>
        <w:tab/>
      </w:r>
    </w:p>
    <w:p w:rsidR="008E252F" w:rsidRPr="00A70032" w:rsidRDefault="008E252F" w:rsidP="0060200A">
      <w:pPr>
        <w:pStyle w:val="Con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6"/>
        <w:gridCol w:w="1691"/>
        <w:gridCol w:w="1706"/>
        <w:gridCol w:w="1346"/>
        <w:gridCol w:w="2485"/>
      </w:tblGrid>
      <w:tr w:rsidR="008E252F" w:rsidRPr="00A70032">
        <w:tc>
          <w:tcPr>
            <w:tcW w:w="2616" w:type="dxa"/>
          </w:tcPr>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Ф.И.О. (пол</w:t>
            </w:r>
            <w:r w:rsidRPr="00A70032">
              <w:rPr>
                <w:rFonts w:ascii="Times New Roman" w:hAnsi="Times New Roman" w:cs="Times New Roman"/>
                <w:sz w:val="24"/>
                <w:szCs w:val="24"/>
              </w:rPr>
              <w:softHyphen/>
              <w:t>нос</w:t>
            </w:r>
            <w:r w:rsidRPr="00A70032">
              <w:rPr>
                <w:rFonts w:ascii="Times New Roman" w:hAnsi="Times New Roman" w:cs="Times New Roman"/>
                <w:sz w:val="24"/>
                <w:szCs w:val="24"/>
              </w:rPr>
              <w:softHyphen/>
              <w:t>тью)</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с уче</w:t>
            </w:r>
            <w:r w:rsidRPr="00A70032">
              <w:rPr>
                <w:rFonts w:ascii="Times New Roman" w:hAnsi="Times New Roman" w:cs="Times New Roman"/>
                <w:sz w:val="24"/>
                <w:szCs w:val="24"/>
              </w:rPr>
              <w:softHyphen/>
              <w:t>том лиц,</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про</w:t>
            </w:r>
            <w:r w:rsidRPr="00A70032">
              <w:rPr>
                <w:rFonts w:ascii="Times New Roman" w:hAnsi="Times New Roman" w:cs="Times New Roman"/>
                <w:sz w:val="24"/>
                <w:szCs w:val="24"/>
              </w:rPr>
              <w:softHyphen/>
              <w:t>хо</w:t>
            </w:r>
            <w:r w:rsidRPr="00A70032">
              <w:rPr>
                <w:rFonts w:ascii="Times New Roman" w:hAnsi="Times New Roman" w:cs="Times New Roman"/>
                <w:sz w:val="24"/>
                <w:szCs w:val="24"/>
              </w:rPr>
              <w:softHyphen/>
              <w:t>дя</w:t>
            </w:r>
            <w:r w:rsidRPr="00A70032">
              <w:rPr>
                <w:rFonts w:ascii="Times New Roman" w:hAnsi="Times New Roman" w:cs="Times New Roman"/>
                <w:sz w:val="24"/>
                <w:szCs w:val="24"/>
              </w:rPr>
              <w:softHyphen/>
              <w:t>щих</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служ</w:t>
            </w:r>
            <w:r w:rsidRPr="00A70032">
              <w:rPr>
                <w:rFonts w:ascii="Times New Roman" w:hAnsi="Times New Roman" w:cs="Times New Roman"/>
                <w:sz w:val="24"/>
                <w:szCs w:val="24"/>
              </w:rPr>
              <w:softHyphen/>
              <w:t>бу в ар</w:t>
            </w:r>
            <w:r w:rsidRPr="00A70032">
              <w:rPr>
                <w:rFonts w:ascii="Times New Roman" w:hAnsi="Times New Roman" w:cs="Times New Roman"/>
                <w:sz w:val="24"/>
                <w:szCs w:val="24"/>
              </w:rPr>
              <w:softHyphen/>
              <w:t>мии РФ,</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на</w:t>
            </w:r>
            <w:r w:rsidRPr="00A70032">
              <w:rPr>
                <w:rFonts w:ascii="Times New Roman" w:hAnsi="Times New Roman" w:cs="Times New Roman"/>
                <w:sz w:val="24"/>
                <w:szCs w:val="24"/>
              </w:rPr>
              <w:softHyphen/>
              <w:t>хо</w:t>
            </w:r>
            <w:r w:rsidRPr="00A70032">
              <w:rPr>
                <w:rFonts w:ascii="Times New Roman" w:hAnsi="Times New Roman" w:cs="Times New Roman"/>
                <w:sz w:val="24"/>
                <w:szCs w:val="24"/>
              </w:rPr>
              <w:softHyphen/>
              <w:t>дя</w:t>
            </w:r>
            <w:r w:rsidRPr="00A70032">
              <w:rPr>
                <w:rFonts w:ascii="Times New Roman" w:hAnsi="Times New Roman" w:cs="Times New Roman"/>
                <w:sz w:val="24"/>
                <w:szCs w:val="24"/>
              </w:rPr>
              <w:softHyphen/>
              <w:t>щих</w:t>
            </w:r>
            <w:r w:rsidRPr="00A70032">
              <w:rPr>
                <w:rFonts w:ascii="Times New Roman" w:hAnsi="Times New Roman" w:cs="Times New Roman"/>
                <w:sz w:val="24"/>
                <w:szCs w:val="24"/>
              </w:rPr>
              <w:softHyphen/>
              <w:t>ся в</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ко</w:t>
            </w:r>
            <w:r w:rsidRPr="00A70032">
              <w:rPr>
                <w:rFonts w:ascii="Times New Roman" w:hAnsi="Times New Roman" w:cs="Times New Roman"/>
                <w:sz w:val="24"/>
                <w:szCs w:val="24"/>
              </w:rPr>
              <w:softHyphen/>
              <w:t>ман</w:t>
            </w:r>
            <w:r w:rsidRPr="00A70032">
              <w:rPr>
                <w:rFonts w:ascii="Times New Roman" w:hAnsi="Times New Roman" w:cs="Times New Roman"/>
                <w:sz w:val="24"/>
                <w:szCs w:val="24"/>
              </w:rPr>
              <w:softHyphen/>
              <w:t>ди</w:t>
            </w:r>
            <w:r w:rsidRPr="00A70032">
              <w:rPr>
                <w:rFonts w:ascii="Times New Roman" w:hAnsi="Times New Roman" w:cs="Times New Roman"/>
                <w:sz w:val="24"/>
                <w:szCs w:val="24"/>
              </w:rPr>
              <w:softHyphen/>
              <w:t>ров</w:t>
            </w:r>
            <w:r w:rsidRPr="00A70032">
              <w:rPr>
                <w:rFonts w:ascii="Times New Roman" w:hAnsi="Times New Roman" w:cs="Times New Roman"/>
                <w:sz w:val="24"/>
                <w:szCs w:val="24"/>
              </w:rPr>
              <w:softHyphen/>
              <w:t>ке, по</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бро</w:t>
            </w:r>
            <w:r w:rsidRPr="00A70032">
              <w:rPr>
                <w:rFonts w:ascii="Times New Roman" w:hAnsi="Times New Roman" w:cs="Times New Roman"/>
                <w:sz w:val="24"/>
                <w:szCs w:val="24"/>
              </w:rPr>
              <w:softHyphen/>
              <w:t>ни</w:t>
            </w:r>
            <w:r w:rsidRPr="00A70032">
              <w:rPr>
                <w:rFonts w:ascii="Times New Roman" w:hAnsi="Times New Roman" w:cs="Times New Roman"/>
                <w:sz w:val="24"/>
                <w:szCs w:val="24"/>
              </w:rPr>
              <w:softHyphen/>
              <w:t>ро</w:t>
            </w:r>
            <w:r w:rsidRPr="00A70032">
              <w:rPr>
                <w:rFonts w:ascii="Times New Roman" w:hAnsi="Times New Roman" w:cs="Times New Roman"/>
                <w:sz w:val="24"/>
                <w:szCs w:val="24"/>
              </w:rPr>
              <w:softHyphen/>
              <w:t>ва</w:t>
            </w:r>
            <w:r w:rsidRPr="00A70032">
              <w:rPr>
                <w:rFonts w:ascii="Times New Roman" w:hAnsi="Times New Roman" w:cs="Times New Roman"/>
                <w:sz w:val="24"/>
                <w:szCs w:val="24"/>
              </w:rPr>
              <w:softHyphen/>
              <w:t>нию</w:t>
            </w:r>
          </w:p>
        </w:tc>
        <w:tc>
          <w:tcPr>
            <w:tcW w:w="1691" w:type="dxa"/>
          </w:tcPr>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Род</w:t>
            </w:r>
            <w:r w:rsidRPr="00A70032">
              <w:rPr>
                <w:rFonts w:ascii="Times New Roman" w:hAnsi="Times New Roman" w:cs="Times New Roman"/>
                <w:sz w:val="24"/>
                <w:szCs w:val="24"/>
              </w:rPr>
              <w:softHyphen/>
              <w:t>ствен</w:t>
            </w:r>
            <w:r w:rsidRPr="00A70032">
              <w:rPr>
                <w:rFonts w:ascii="Times New Roman" w:hAnsi="Times New Roman" w:cs="Times New Roman"/>
                <w:sz w:val="24"/>
                <w:szCs w:val="24"/>
              </w:rPr>
              <w:softHyphen/>
              <w:t>ные</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от</w:t>
            </w:r>
            <w:r w:rsidRPr="00A70032">
              <w:rPr>
                <w:rFonts w:ascii="Times New Roman" w:hAnsi="Times New Roman" w:cs="Times New Roman"/>
                <w:sz w:val="24"/>
                <w:szCs w:val="24"/>
              </w:rPr>
              <w:softHyphen/>
              <w:t>но</w:t>
            </w:r>
            <w:r w:rsidRPr="00A70032">
              <w:rPr>
                <w:rFonts w:ascii="Times New Roman" w:hAnsi="Times New Roman" w:cs="Times New Roman"/>
                <w:sz w:val="24"/>
                <w:szCs w:val="24"/>
              </w:rPr>
              <w:softHyphen/>
              <w:t>ше</w:t>
            </w:r>
            <w:r w:rsidRPr="00A70032">
              <w:rPr>
                <w:rFonts w:ascii="Times New Roman" w:hAnsi="Times New Roman" w:cs="Times New Roman"/>
                <w:sz w:val="24"/>
                <w:szCs w:val="24"/>
              </w:rPr>
              <w:softHyphen/>
              <w:t>ния</w:t>
            </w:r>
          </w:p>
        </w:tc>
        <w:tc>
          <w:tcPr>
            <w:tcW w:w="1706" w:type="dxa"/>
          </w:tcPr>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Да</w:t>
            </w:r>
            <w:r w:rsidRPr="00A70032">
              <w:rPr>
                <w:rFonts w:ascii="Times New Roman" w:hAnsi="Times New Roman" w:cs="Times New Roman"/>
                <w:sz w:val="24"/>
                <w:szCs w:val="24"/>
              </w:rPr>
              <w:softHyphen/>
              <w:t>та</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ре</w:t>
            </w:r>
            <w:r w:rsidRPr="00A70032">
              <w:rPr>
                <w:rFonts w:ascii="Times New Roman" w:hAnsi="Times New Roman" w:cs="Times New Roman"/>
                <w:sz w:val="24"/>
                <w:szCs w:val="24"/>
              </w:rPr>
              <w:softHyphen/>
              <w:t>гист</w:t>
            </w:r>
            <w:r w:rsidRPr="00A70032">
              <w:rPr>
                <w:rFonts w:ascii="Times New Roman" w:hAnsi="Times New Roman" w:cs="Times New Roman"/>
                <w:sz w:val="24"/>
                <w:szCs w:val="24"/>
              </w:rPr>
              <w:softHyphen/>
              <w:t>ра</w:t>
            </w:r>
            <w:r w:rsidRPr="00A70032">
              <w:rPr>
                <w:rFonts w:ascii="Times New Roman" w:hAnsi="Times New Roman" w:cs="Times New Roman"/>
                <w:sz w:val="24"/>
                <w:szCs w:val="24"/>
              </w:rPr>
              <w:softHyphen/>
              <w:t>ции</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по мес</w:t>
            </w:r>
            <w:r w:rsidRPr="00A70032">
              <w:rPr>
                <w:rFonts w:ascii="Times New Roman" w:hAnsi="Times New Roman" w:cs="Times New Roman"/>
                <w:sz w:val="24"/>
                <w:szCs w:val="24"/>
              </w:rPr>
              <w:softHyphen/>
              <w:t>ту</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жи</w:t>
            </w:r>
            <w:r w:rsidRPr="00A70032">
              <w:rPr>
                <w:rFonts w:ascii="Times New Roman" w:hAnsi="Times New Roman" w:cs="Times New Roman"/>
                <w:sz w:val="24"/>
                <w:szCs w:val="24"/>
              </w:rPr>
              <w:softHyphen/>
              <w:t>тель</w:t>
            </w:r>
            <w:r w:rsidRPr="00A70032">
              <w:rPr>
                <w:rFonts w:ascii="Times New Roman" w:hAnsi="Times New Roman" w:cs="Times New Roman"/>
                <w:sz w:val="24"/>
                <w:szCs w:val="24"/>
              </w:rPr>
              <w:softHyphen/>
              <w:t>ства,</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г.</w:t>
            </w:r>
          </w:p>
        </w:tc>
        <w:tc>
          <w:tcPr>
            <w:tcW w:w="1346" w:type="dxa"/>
          </w:tcPr>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До</w:t>
            </w:r>
            <w:r w:rsidRPr="00A70032">
              <w:rPr>
                <w:rFonts w:ascii="Times New Roman" w:hAnsi="Times New Roman" w:cs="Times New Roman"/>
                <w:sz w:val="24"/>
                <w:szCs w:val="24"/>
              </w:rPr>
              <w:softHyphen/>
              <w:t>ле</w:t>
            </w:r>
            <w:r w:rsidRPr="00A70032">
              <w:rPr>
                <w:rFonts w:ascii="Times New Roman" w:hAnsi="Times New Roman" w:cs="Times New Roman"/>
                <w:sz w:val="24"/>
                <w:szCs w:val="24"/>
              </w:rPr>
              <w:softHyphen/>
              <w:t>вое</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учас</w:t>
            </w:r>
            <w:r w:rsidRPr="00A70032">
              <w:rPr>
                <w:rFonts w:ascii="Times New Roman" w:hAnsi="Times New Roman" w:cs="Times New Roman"/>
                <w:sz w:val="24"/>
                <w:szCs w:val="24"/>
              </w:rPr>
              <w:softHyphen/>
              <w:t>тие</w:t>
            </w:r>
            <w:r w:rsidRPr="00A70032">
              <w:rPr>
                <w:rStyle w:val="af0"/>
                <w:rFonts w:ascii="Times New Roman" w:eastAsia="Calibri" w:hAnsi="Times New Roman"/>
                <w:sz w:val="24"/>
                <w:szCs w:val="24"/>
              </w:rPr>
              <w:footnoteReference w:customMarkFollows="1" w:id="2"/>
              <w:t>*</w:t>
            </w:r>
          </w:p>
        </w:tc>
        <w:tc>
          <w:tcPr>
            <w:tcW w:w="2485" w:type="dxa"/>
          </w:tcPr>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Под</w:t>
            </w:r>
            <w:r w:rsidRPr="00A70032">
              <w:rPr>
                <w:rFonts w:ascii="Times New Roman" w:hAnsi="Times New Roman" w:cs="Times New Roman"/>
                <w:sz w:val="24"/>
                <w:szCs w:val="24"/>
              </w:rPr>
              <w:softHyphen/>
              <w:t>пи</w:t>
            </w:r>
            <w:r w:rsidRPr="00A70032">
              <w:rPr>
                <w:rFonts w:ascii="Times New Roman" w:hAnsi="Times New Roman" w:cs="Times New Roman"/>
                <w:sz w:val="24"/>
                <w:szCs w:val="24"/>
              </w:rPr>
              <w:softHyphen/>
              <w:t>си</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со</w:t>
            </w:r>
            <w:r w:rsidRPr="00A70032">
              <w:rPr>
                <w:rFonts w:ascii="Times New Roman" w:hAnsi="Times New Roman" w:cs="Times New Roman"/>
                <w:sz w:val="24"/>
                <w:szCs w:val="24"/>
              </w:rPr>
              <w:softHyphen/>
              <w:t>вер</w:t>
            </w:r>
            <w:r w:rsidRPr="00A70032">
              <w:rPr>
                <w:rFonts w:ascii="Times New Roman" w:hAnsi="Times New Roman" w:cs="Times New Roman"/>
                <w:sz w:val="24"/>
                <w:szCs w:val="24"/>
              </w:rPr>
              <w:softHyphen/>
              <w:t>шен</w:t>
            </w:r>
            <w:r w:rsidRPr="00A70032">
              <w:rPr>
                <w:rFonts w:ascii="Times New Roman" w:hAnsi="Times New Roman" w:cs="Times New Roman"/>
                <w:sz w:val="24"/>
                <w:szCs w:val="24"/>
              </w:rPr>
              <w:softHyphen/>
              <w:t>но</w:t>
            </w:r>
            <w:r w:rsidRPr="00A70032">
              <w:rPr>
                <w:rFonts w:ascii="Times New Roman" w:hAnsi="Times New Roman" w:cs="Times New Roman"/>
                <w:sz w:val="24"/>
                <w:szCs w:val="24"/>
              </w:rPr>
              <w:softHyphen/>
              <w:t>лет</w:t>
            </w:r>
            <w:r w:rsidRPr="00A70032">
              <w:rPr>
                <w:rFonts w:ascii="Times New Roman" w:hAnsi="Times New Roman" w:cs="Times New Roman"/>
                <w:sz w:val="24"/>
                <w:szCs w:val="24"/>
              </w:rPr>
              <w:softHyphen/>
              <w:t>них</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чле</w:t>
            </w:r>
            <w:r w:rsidRPr="00A70032">
              <w:rPr>
                <w:rFonts w:ascii="Times New Roman" w:hAnsi="Times New Roman" w:cs="Times New Roman"/>
                <w:sz w:val="24"/>
                <w:szCs w:val="24"/>
              </w:rPr>
              <w:softHyphen/>
              <w:t>нов се</w:t>
            </w:r>
            <w:r w:rsidRPr="00A70032">
              <w:rPr>
                <w:rFonts w:ascii="Times New Roman" w:hAnsi="Times New Roman" w:cs="Times New Roman"/>
                <w:sz w:val="24"/>
                <w:szCs w:val="24"/>
              </w:rPr>
              <w:softHyphen/>
              <w:t>мьи,</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дав</w:t>
            </w:r>
            <w:r w:rsidRPr="00A70032">
              <w:rPr>
                <w:rFonts w:ascii="Times New Roman" w:hAnsi="Times New Roman" w:cs="Times New Roman"/>
                <w:sz w:val="24"/>
                <w:szCs w:val="24"/>
              </w:rPr>
              <w:softHyphen/>
              <w:t>ших сог</w:t>
            </w:r>
            <w:r w:rsidRPr="00A70032">
              <w:rPr>
                <w:rFonts w:ascii="Times New Roman" w:hAnsi="Times New Roman" w:cs="Times New Roman"/>
                <w:sz w:val="24"/>
                <w:szCs w:val="24"/>
              </w:rPr>
              <w:softHyphen/>
              <w:t>ла</w:t>
            </w:r>
            <w:r w:rsidRPr="00A70032">
              <w:rPr>
                <w:rFonts w:ascii="Times New Roman" w:hAnsi="Times New Roman" w:cs="Times New Roman"/>
                <w:sz w:val="24"/>
                <w:szCs w:val="24"/>
              </w:rPr>
              <w:softHyphen/>
              <w:t>сие</w:t>
            </w:r>
          </w:p>
          <w:p w:rsidR="008E252F" w:rsidRPr="00A70032" w:rsidRDefault="008E252F" w:rsidP="0060200A">
            <w:pPr>
              <w:pStyle w:val="ConsNonformat"/>
              <w:jc w:val="center"/>
              <w:rPr>
                <w:rFonts w:ascii="Times New Roman" w:hAnsi="Times New Roman" w:cs="Times New Roman"/>
                <w:sz w:val="24"/>
                <w:szCs w:val="24"/>
              </w:rPr>
            </w:pPr>
            <w:r w:rsidRPr="00A70032">
              <w:rPr>
                <w:rFonts w:ascii="Times New Roman" w:hAnsi="Times New Roman" w:cs="Times New Roman"/>
                <w:sz w:val="24"/>
                <w:szCs w:val="24"/>
              </w:rPr>
              <w:t>на при</w:t>
            </w:r>
            <w:r w:rsidRPr="00A70032">
              <w:rPr>
                <w:rFonts w:ascii="Times New Roman" w:hAnsi="Times New Roman" w:cs="Times New Roman"/>
                <w:sz w:val="24"/>
                <w:szCs w:val="24"/>
              </w:rPr>
              <w:softHyphen/>
              <w:t>ва</w:t>
            </w:r>
            <w:r w:rsidRPr="00A70032">
              <w:rPr>
                <w:rFonts w:ascii="Times New Roman" w:hAnsi="Times New Roman" w:cs="Times New Roman"/>
                <w:sz w:val="24"/>
                <w:szCs w:val="24"/>
              </w:rPr>
              <w:softHyphen/>
              <w:t>ти</w:t>
            </w:r>
            <w:r w:rsidRPr="00A70032">
              <w:rPr>
                <w:rFonts w:ascii="Times New Roman" w:hAnsi="Times New Roman" w:cs="Times New Roman"/>
                <w:sz w:val="24"/>
                <w:szCs w:val="24"/>
              </w:rPr>
              <w:softHyphen/>
              <w:t>за</w:t>
            </w:r>
            <w:r w:rsidRPr="00A70032">
              <w:rPr>
                <w:rFonts w:ascii="Times New Roman" w:hAnsi="Times New Roman" w:cs="Times New Roman"/>
                <w:sz w:val="24"/>
                <w:szCs w:val="24"/>
              </w:rPr>
              <w:softHyphen/>
              <w:t>цию</w:t>
            </w:r>
          </w:p>
        </w:tc>
      </w:tr>
      <w:tr w:rsidR="008E252F" w:rsidRPr="00A70032">
        <w:tc>
          <w:tcPr>
            <w:tcW w:w="2616" w:type="dxa"/>
          </w:tcPr>
          <w:p w:rsidR="008E252F" w:rsidRPr="00A70032" w:rsidRDefault="008E252F" w:rsidP="0060200A">
            <w:pPr>
              <w:pStyle w:val="ConsNonformat"/>
              <w:rPr>
                <w:rFonts w:ascii="Times New Roman" w:hAnsi="Times New Roman" w:cs="Times New Roman"/>
                <w:sz w:val="24"/>
                <w:szCs w:val="24"/>
              </w:rPr>
            </w:pPr>
          </w:p>
        </w:tc>
        <w:tc>
          <w:tcPr>
            <w:tcW w:w="1691" w:type="dxa"/>
          </w:tcPr>
          <w:p w:rsidR="008E252F" w:rsidRPr="00A70032" w:rsidRDefault="008E252F" w:rsidP="0060200A">
            <w:pPr>
              <w:pStyle w:val="ConsNonformat"/>
              <w:rPr>
                <w:rFonts w:ascii="Times New Roman" w:hAnsi="Times New Roman" w:cs="Times New Roman"/>
                <w:sz w:val="24"/>
                <w:szCs w:val="24"/>
              </w:rPr>
            </w:pPr>
          </w:p>
        </w:tc>
        <w:tc>
          <w:tcPr>
            <w:tcW w:w="1706" w:type="dxa"/>
          </w:tcPr>
          <w:p w:rsidR="008E252F" w:rsidRPr="00A70032" w:rsidRDefault="008E252F" w:rsidP="0060200A">
            <w:pPr>
              <w:pStyle w:val="ConsNonformat"/>
              <w:rPr>
                <w:rFonts w:ascii="Times New Roman" w:hAnsi="Times New Roman" w:cs="Times New Roman"/>
                <w:sz w:val="24"/>
                <w:szCs w:val="24"/>
              </w:rPr>
            </w:pPr>
          </w:p>
        </w:tc>
        <w:tc>
          <w:tcPr>
            <w:tcW w:w="1346" w:type="dxa"/>
          </w:tcPr>
          <w:p w:rsidR="008E252F" w:rsidRPr="00A70032" w:rsidRDefault="008E252F" w:rsidP="0060200A">
            <w:pPr>
              <w:pStyle w:val="ConsNonformat"/>
              <w:rPr>
                <w:rFonts w:ascii="Times New Roman" w:hAnsi="Times New Roman" w:cs="Times New Roman"/>
                <w:sz w:val="24"/>
                <w:szCs w:val="24"/>
              </w:rPr>
            </w:pPr>
          </w:p>
        </w:tc>
        <w:tc>
          <w:tcPr>
            <w:tcW w:w="2485" w:type="dxa"/>
          </w:tcPr>
          <w:p w:rsidR="008E252F" w:rsidRPr="00A70032" w:rsidRDefault="008E252F" w:rsidP="0060200A">
            <w:pPr>
              <w:pStyle w:val="ConsNonformat"/>
              <w:rPr>
                <w:rFonts w:ascii="Times New Roman" w:hAnsi="Times New Roman" w:cs="Times New Roman"/>
                <w:sz w:val="24"/>
                <w:szCs w:val="24"/>
              </w:rPr>
            </w:pPr>
          </w:p>
        </w:tc>
      </w:tr>
      <w:tr w:rsidR="008E252F" w:rsidRPr="00A70032">
        <w:tc>
          <w:tcPr>
            <w:tcW w:w="2616" w:type="dxa"/>
          </w:tcPr>
          <w:p w:rsidR="008E252F" w:rsidRPr="00A70032" w:rsidRDefault="008E252F" w:rsidP="0060200A">
            <w:pPr>
              <w:pStyle w:val="ConsNonformat"/>
              <w:rPr>
                <w:rFonts w:ascii="Times New Roman" w:hAnsi="Times New Roman" w:cs="Times New Roman"/>
                <w:sz w:val="24"/>
                <w:szCs w:val="24"/>
              </w:rPr>
            </w:pPr>
          </w:p>
        </w:tc>
        <w:tc>
          <w:tcPr>
            <w:tcW w:w="1691" w:type="dxa"/>
          </w:tcPr>
          <w:p w:rsidR="008E252F" w:rsidRPr="00A70032" w:rsidRDefault="008E252F" w:rsidP="0060200A">
            <w:pPr>
              <w:pStyle w:val="ConsNonformat"/>
              <w:rPr>
                <w:rFonts w:ascii="Times New Roman" w:hAnsi="Times New Roman" w:cs="Times New Roman"/>
                <w:sz w:val="24"/>
                <w:szCs w:val="24"/>
              </w:rPr>
            </w:pPr>
          </w:p>
        </w:tc>
        <w:tc>
          <w:tcPr>
            <w:tcW w:w="1706" w:type="dxa"/>
          </w:tcPr>
          <w:p w:rsidR="008E252F" w:rsidRPr="00A70032" w:rsidRDefault="008E252F" w:rsidP="0060200A">
            <w:pPr>
              <w:pStyle w:val="ConsNonformat"/>
              <w:rPr>
                <w:rFonts w:ascii="Times New Roman" w:hAnsi="Times New Roman" w:cs="Times New Roman"/>
                <w:sz w:val="24"/>
                <w:szCs w:val="24"/>
              </w:rPr>
            </w:pPr>
          </w:p>
        </w:tc>
        <w:tc>
          <w:tcPr>
            <w:tcW w:w="1346" w:type="dxa"/>
          </w:tcPr>
          <w:p w:rsidR="008E252F" w:rsidRPr="00A70032" w:rsidRDefault="008E252F" w:rsidP="0060200A">
            <w:pPr>
              <w:pStyle w:val="ConsNonformat"/>
              <w:rPr>
                <w:rFonts w:ascii="Times New Roman" w:hAnsi="Times New Roman" w:cs="Times New Roman"/>
                <w:sz w:val="24"/>
                <w:szCs w:val="24"/>
              </w:rPr>
            </w:pPr>
          </w:p>
        </w:tc>
        <w:tc>
          <w:tcPr>
            <w:tcW w:w="2485" w:type="dxa"/>
          </w:tcPr>
          <w:p w:rsidR="008E252F" w:rsidRPr="00A70032" w:rsidRDefault="008E252F" w:rsidP="0060200A">
            <w:pPr>
              <w:pStyle w:val="ConsNonformat"/>
              <w:rPr>
                <w:rFonts w:ascii="Times New Roman" w:hAnsi="Times New Roman" w:cs="Times New Roman"/>
                <w:sz w:val="24"/>
                <w:szCs w:val="24"/>
              </w:rPr>
            </w:pPr>
          </w:p>
        </w:tc>
      </w:tr>
      <w:tr w:rsidR="008E252F" w:rsidRPr="00A70032">
        <w:tc>
          <w:tcPr>
            <w:tcW w:w="2616" w:type="dxa"/>
          </w:tcPr>
          <w:p w:rsidR="008E252F" w:rsidRPr="00A70032" w:rsidRDefault="008E252F" w:rsidP="0060200A">
            <w:pPr>
              <w:pStyle w:val="ConsNonformat"/>
              <w:rPr>
                <w:rFonts w:ascii="Times New Roman" w:hAnsi="Times New Roman" w:cs="Times New Roman"/>
                <w:sz w:val="24"/>
                <w:szCs w:val="24"/>
              </w:rPr>
            </w:pPr>
          </w:p>
        </w:tc>
        <w:tc>
          <w:tcPr>
            <w:tcW w:w="1691" w:type="dxa"/>
          </w:tcPr>
          <w:p w:rsidR="008E252F" w:rsidRPr="00A70032" w:rsidRDefault="008E252F" w:rsidP="0060200A">
            <w:pPr>
              <w:pStyle w:val="ConsNonformat"/>
              <w:rPr>
                <w:rFonts w:ascii="Times New Roman" w:hAnsi="Times New Roman" w:cs="Times New Roman"/>
                <w:sz w:val="24"/>
                <w:szCs w:val="24"/>
              </w:rPr>
            </w:pPr>
          </w:p>
        </w:tc>
        <w:tc>
          <w:tcPr>
            <w:tcW w:w="1706" w:type="dxa"/>
          </w:tcPr>
          <w:p w:rsidR="008E252F" w:rsidRPr="00A70032" w:rsidRDefault="008E252F" w:rsidP="0060200A">
            <w:pPr>
              <w:pStyle w:val="ConsNonformat"/>
              <w:rPr>
                <w:rFonts w:ascii="Times New Roman" w:hAnsi="Times New Roman" w:cs="Times New Roman"/>
                <w:sz w:val="24"/>
                <w:szCs w:val="24"/>
              </w:rPr>
            </w:pPr>
          </w:p>
        </w:tc>
        <w:tc>
          <w:tcPr>
            <w:tcW w:w="1346" w:type="dxa"/>
          </w:tcPr>
          <w:p w:rsidR="008E252F" w:rsidRPr="00A70032" w:rsidRDefault="008E252F" w:rsidP="0060200A">
            <w:pPr>
              <w:pStyle w:val="ConsNonformat"/>
              <w:rPr>
                <w:rFonts w:ascii="Times New Roman" w:hAnsi="Times New Roman" w:cs="Times New Roman"/>
                <w:sz w:val="24"/>
                <w:szCs w:val="24"/>
              </w:rPr>
            </w:pPr>
          </w:p>
        </w:tc>
        <w:tc>
          <w:tcPr>
            <w:tcW w:w="2485" w:type="dxa"/>
          </w:tcPr>
          <w:p w:rsidR="008E252F" w:rsidRPr="00A70032" w:rsidRDefault="008E252F" w:rsidP="0060200A">
            <w:pPr>
              <w:pStyle w:val="ConsNonformat"/>
              <w:rPr>
                <w:rFonts w:ascii="Times New Roman" w:hAnsi="Times New Roman" w:cs="Times New Roman"/>
                <w:sz w:val="24"/>
                <w:szCs w:val="24"/>
              </w:rPr>
            </w:pPr>
          </w:p>
        </w:tc>
      </w:tr>
      <w:tr w:rsidR="008E252F" w:rsidRPr="00A70032">
        <w:tc>
          <w:tcPr>
            <w:tcW w:w="2616" w:type="dxa"/>
          </w:tcPr>
          <w:p w:rsidR="008E252F" w:rsidRPr="00A70032" w:rsidRDefault="008E252F" w:rsidP="0060200A">
            <w:pPr>
              <w:pStyle w:val="ConsNonformat"/>
              <w:rPr>
                <w:rFonts w:ascii="Times New Roman" w:hAnsi="Times New Roman" w:cs="Times New Roman"/>
                <w:sz w:val="24"/>
                <w:szCs w:val="24"/>
              </w:rPr>
            </w:pPr>
          </w:p>
        </w:tc>
        <w:tc>
          <w:tcPr>
            <w:tcW w:w="1691" w:type="dxa"/>
          </w:tcPr>
          <w:p w:rsidR="008E252F" w:rsidRPr="00A70032" w:rsidRDefault="008E252F" w:rsidP="0060200A">
            <w:pPr>
              <w:pStyle w:val="ConsNonformat"/>
              <w:rPr>
                <w:rFonts w:ascii="Times New Roman" w:hAnsi="Times New Roman" w:cs="Times New Roman"/>
                <w:sz w:val="24"/>
                <w:szCs w:val="24"/>
              </w:rPr>
            </w:pPr>
          </w:p>
        </w:tc>
        <w:tc>
          <w:tcPr>
            <w:tcW w:w="1706" w:type="dxa"/>
          </w:tcPr>
          <w:p w:rsidR="008E252F" w:rsidRPr="00A70032" w:rsidRDefault="008E252F" w:rsidP="0060200A">
            <w:pPr>
              <w:pStyle w:val="ConsNonformat"/>
              <w:rPr>
                <w:rFonts w:ascii="Times New Roman" w:hAnsi="Times New Roman" w:cs="Times New Roman"/>
                <w:sz w:val="24"/>
                <w:szCs w:val="24"/>
              </w:rPr>
            </w:pPr>
          </w:p>
        </w:tc>
        <w:tc>
          <w:tcPr>
            <w:tcW w:w="1346" w:type="dxa"/>
          </w:tcPr>
          <w:p w:rsidR="008E252F" w:rsidRPr="00A70032" w:rsidRDefault="008E252F" w:rsidP="0060200A">
            <w:pPr>
              <w:pStyle w:val="ConsNonformat"/>
              <w:rPr>
                <w:rFonts w:ascii="Times New Roman" w:hAnsi="Times New Roman" w:cs="Times New Roman"/>
                <w:sz w:val="24"/>
                <w:szCs w:val="24"/>
              </w:rPr>
            </w:pPr>
          </w:p>
        </w:tc>
        <w:tc>
          <w:tcPr>
            <w:tcW w:w="2485" w:type="dxa"/>
          </w:tcPr>
          <w:p w:rsidR="008E252F" w:rsidRPr="00A70032" w:rsidRDefault="008E252F" w:rsidP="0060200A">
            <w:pPr>
              <w:pStyle w:val="ConsNonformat"/>
              <w:rPr>
                <w:rFonts w:ascii="Times New Roman" w:hAnsi="Times New Roman" w:cs="Times New Roman"/>
                <w:sz w:val="24"/>
                <w:szCs w:val="24"/>
              </w:rPr>
            </w:pPr>
          </w:p>
        </w:tc>
      </w:tr>
    </w:tbl>
    <w:p w:rsidR="008E252F" w:rsidRPr="00A70032" w:rsidRDefault="008E252F" w:rsidP="0060200A">
      <w:pPr>
        <w:pStyle w:val="ConsNonformat"/>
        <w:jc w:val="both"/>
        <w:rPr>
          <w:rFonts w:ascii="Times New Roman" w:hAnsi="Times New Roman" w:cs="Times New Roman"/>
          <w:sz w:val="24"/>
          <w:szCs w:val="24"/>
        </w:rPr>
      </w:pPr>
    </w:p>
    <w:p w:rsidR="0033564A" w:rsidRDefault="0033564A" w:rsidP="0060200A">
      <w:pPr>
        <w:spacing w:after="0" w:line="240" w:lineRule="auto"/>
        <w:jc w:val="both"/>
        <w:rPr>
          <w:rFonts w:ascii="Times New Roman" w:hAnsi="Times New Roman"/>
          <w:sz w:val="24"/>
          <w:szCs w:val="24"/>
        </w:rPr>
      </w:pPr>
    </w:p>
    <w:p w:rsidR="0033564A" w:rsidRDefault="0033564A" w:rsidP="0060200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Согласен (на)  (указать:  родитель, усыновитель, иной законный представитель)    </w:t>
      </w:r>
    </w:p>
    <w:p w:rsidR="0033564A" w:rsidRDefault="0033564A" w:rsidP="0060200A">
      <w:pPr>
        <w:spacing w:after="0" w:line="240" w:lineRule="auto"/>
        <w:jc w:val="both"/>
        <w:rPr>
          <w:rFonts w:ascii="Times New Roman" w:hAnsi="Times New Roman"/>
          <w:sz w:val="24"/>
          <w:szCs w:val="24"/>
        </w:rPr>
      </w:pPr>
    </w:p>
    <w:p w:rsidR="008E252F" w:rsidRDefault="0033564A" w:rsidP="0060200A">
      <w:pPr>
        <w:spacing w:after="0" w:line="240" w:lineRule="auto"/>
        <w:jc w:val="both"/>
        <w:rPr>
          <w:rFonts w:ascii="Times New Roman" w:hAnsi="Times New Roman"/>
          <w:sz w:val="24"/>
          <w:szCs w:val="24"/>
        </w:rPr>
      </w:pPr>
      <w:r>
        <w:rPr>
          <w:rFonts w:ascii="Times New Roman" w:hAnsi="Times New Roman"/>
          <w:sz w:val="24"/>
          <w:szCs w:val="24"/>
        </w:rPr>
        <w:t>_____________               _____________________       __________________________</w:t>
      </w:r>
    </w:p>
    <w:p w:rsidR="008E252F" w:rsidRPr="00A70032" w:rsidRDefault="0033564A" w:rsidP="0060200A">
      <w:pPr>
        <w:spacing w:after="0" w:line="240" w:lineRule="auto"/>
        <w:jc w:val="both"/>
        <w:rPr>
          <w:rFonts w:ascii="Times New Roman" w:hAnsi="Times New Roman"/>
          <w:sz w:val="24"/>
          <w:szCs w:val="24"/>
        </w:rPr>
      </w:pPr>
      <w:r>
        <w:rPr>
          <w:rFonts w:ascii="Times New Roman" w:hAnsi="Times New Roman"/>
          <w:sz w:val="24"/>
          <w:szCs w:val="24"/>
        </w:rPr>
        <w:t xml:space="preserve">          (дата)                                      (подпись)                                     (ФИО)</w:t>
      </w:r>
    </w:p>
    <w:p w:rsidR="0033564A" w:rsidRDefault="0033564A" w:rsidP="0060200A">
      <w:pPr>
        <w:spacing w:after="0"/>
        <w:jc w:val="both"/>
        <w:rPr>
          <w:rFonts w:ascii="Times New Roman" w:hAnsi="Times New Roman"/>
          <w:sz w:val="24"/>
          <w:szCs w:val="24"/>
        </w:rPr>
      </w:pPr>
    </w:p>
    <w:p w:rsidR="0033564A" w:rsidRDefault="0033564A" w:rsidP="0060200A">
      <w:pPr>
        <w:spacing w:after="0"/>
        <w:jc w:val="both"/>
        <w:rPr>
          <w:rFonts w:ascii="Times New Roman" w:hAnsi="Times New Roman"/>
          <w:sz w:val="24"/>
          <w:szCs w:val="24"/>
        </w:rPr>
      </w:pPr>
    </w:p>
    <w:p w:rsidR="00AE2B08" w:rsidRDefault="00AE2B08" w:rsidP="0060200A">
      <w:pPr>
        <w:spacing w:after="0"/>
        <w:jc w:val="both"/>
        <w:rPr>
          <w:rFonts w:ascii="Times New Roman" w:hAnsi="Times New Roman"/>
          <w:sz w:val="24"/>
          <w:szCs w:val="24"/>
        </w:rPr>
      </w:pPr>
      <w:r>
        <w:rPr>
          <w:rFonts w:ascii="Times New Roman" w:hAnsi="Times New Roman"/>
          <w:sz w:val="24"/>
          <w:szCs w:val="24"/>
        </w:rPr>
        <w:t>Подписи лиц, участвующих в приватизации</w:t>
      </w:r>
    </w:p>
    <w:p w:rsidR="00AE2B08" w:rsidRDefault="00AE2B08" w:rsidP="0060200A">
      <w:pPr>
        <w:spacing w:after="0" w:line="240" w:lineRule="auto"/>
        <w:jc w:val="both"/>
        <w:rPr>
          <w:rFonts w:ascii="Times New Roman" w:hAnsi="Times New Roman"/>
          <w:sz w:val="24"/>
          <w:szCs w:val="24"/>
        </w:rPr>
      </w:pPr>
    </w:p>
    <w:p w:rsidR="00AE2B08" w:rsidRDefault="00AE2B08" w:rsidP="0060200A">
      <w:pPr>
        <w:spacing w:after="0" w:line="240" w:lineRule="auto"/>
        <w:jc w:val="both"/>
        <w:rPr>
          <w:rFonts w:ascii="Times New Roman" w:hAnsi="Times New Roman"/>
          <w:sz w:val="24"/>
          <w:szCs w:val="24"/>
        </w:rPr>
      </w:pPr>
      <w:r>
        <w:rPr>
          <w:rFonts w:ascii="Times New Roman" w:hAnsi="Times New Roman"/>
          <w:sz w:val="24"/>
          <w:szCs w:val="24"/>
        </w:rPr>
        <w:t>_____________               _____________________       __________________________</w:t>
      </w:r>
    </w:p>
    <w:p w:rsidR="00AE2B08" w:rsidRPr="00A70032" w:rsidRDefault="00AE2B08" w:rsidP="0060200A">
      <w:pPr>
        <w:spacing w:after="0" w:line="240" w:lineRule="auto"/>
        <w:jc w:val="both"/>
        <w:rPr>
          <w:rFonts w:ascii="Times New Roman" w:hAnsi="Times New Roman"/>
          <w:sz w:val="24"/>
          <w:szCs w:val="24"/>
        </w:rPr>
      </w:pPr>
      <w:r>
        <w:rPr>
          <w:rFonts w:ascii="Times New Roman" w:hAnsi="Times New Roman"/>
          <w:sz w:val="24"/>
          <w:szCs w:val="24"/>
        </w:rPr>
        <w:t xml:space="preserve">          (дата)                                      (подпись)                                     (ФИО)</w:t>
      </w:r>
    </w:p>
    <w:p w:rsidR="00AE2B08" w:rsidRDefault="00AE2B08" w:rsidP="0060200A">
      <w:pPr>
        <w:spacing w:after="0"/>
        <w:jc w:val="both"/>
        <w:rPr>
          <w:rFonts w:ascii="Times New Roman" w:hAnsi="Times New Roman"/>
          <w:sz w:val="24"/>
          <w:szCs w:val="24"/>
        </w:rPr>
      </w:pPr>
    </w:p>
    <w:p w:rsidR="00AE2B08" w:rsidRDefault="00AE2B08" w:rsidP="0060200A">
      <w:pPr>
        <w:spacing w:after="0" w:line="240" w:lineRule="auto"/>
        <w:jc w:val="both"/>
        <w:rPr>
          <w:rFonts w:ascii="Times New Roman" w:hAnsi="Times New Roman"/>
          <w:sz w:val="24"/>
          <w:szCs w:val="24"/>
        </w:rPr>
      </w:pPr>
    </w:p>
    <w:p w:rsidR="00AE2B08" w:rsidRDefault="00AE2B08" w:rsidP="0060200A">
      <w:pPr>
        <w:spacing w:after="0" w:line="240" w:lineRule="auto"/>
        <w:jc w:val="both"/>
        <w:rPr>
          <w:rFonts w:ascii="Times New Roman" w:hAnsi="Times New Roman"/>
          <w:sz w:val="24"/>
          <w:szCs w:val="24"/>
        </w:rPr>
      </w:pPr>
      <w:r>
        <w:rPr>
          <w:rFonts w:ascii="Times New Roman" w:hAnsi="Times New Roman"/>
          <w:sz w:val="24"/>
          <w:szCs w:val="24"/>
        </w:rPr>
        <w:t>_____________               _____________________       __________________________</w:t>
      </w:r>
    </w:p>
    <w:p w:rsidR="00AE2B08" w:rsidRPr="00A70032" w:rsidRDefault="00AE2B08" w:rsidP="0060200A">
      <w:pPr>
        <w:spacing w:after="0" w:line="240" w:lineRule="auto"/>
        <w:jc w:val="both"/>
        <w:rPr>
          <w:rFonts w:ascii="Times New Roman" w:hAnsi="Times New Roman"/>
          <w:sz w:val="24"/>
          <w:szCs w:val="24"/>
        </w:rPr>
      </w:pPr>
      <w:r>
        <w:rPr>
          <w:rFonts w:ascii="Times New Roman" w:hAnsi="Times New Roman"/>
          <w:sz w:val="24"/>
          <w:szCs w:val="24"/>
        </w:rPr>
        <w:t xml:space="preserve">          (дата)                                      (подпись)                                     (ФИО)</w:t>
      </w:r>
    </w:p>
    <w:p w:rsidR="00AE2B08" w:rsidRDefault="00AE2B08" w:rsidP="0060200A">
      <w:pPr>
        <w:spacing w:after="0"/>
        <w:jc w:val="both"/>
        <w:rPr>
          <w:rFonts w:ascii="Times New Roman" w:hAnsi="Times New Roman"/>
          <w:sz w:val="24"/>
          <w:szCs w:val="24"/>
        </w:rPr>
      </w:pPr>
    </w:p>
    <w:p w:rsidR="00AE2B08" w:rsidRDefault="00AE2B08" w:rsidP="0060200A">
      <w:pPr>
        <w:spacing w:after="0" w:line="240" w:lineRule="auto"/>
        <w:jc w:val="both"/>
        <w:rPr>
          <w:rFonts w:ascii="Times New Roman" w:hAnsi="Times New Roman"/>
          <w:sz w:val="24"/>
          <w:szCs w:val="24"/>
        </w:rPr>
      </w:pPr>
    </w:p>
    <w:p w:rsidR="00AE2B08" w:rsidRDefault="00AE2B08" w:rsidP="0060200A">
      <w:pPr>
        <w:spacing w:after="0" w:line="240" w:lineRule="auto"/>
        <w:jc w:val="both"/>
        <w:rPr>
          <w:rFonts w:ascii="Times New Roman" w:hAnsi="Times New Roman"/>
          <w:sz w:val="24"/>
          <w:szCs w:val="24"/>
        </w:rPr>
      </w:pPr>
      <w:r>
        <w:rPr>
          <w:rFonts w:ascii="Times New Roman" w:hAnsi="Times New Roman"/>
          <w:sz w:val="24"/>
          <w:szCs w:val="24"/>
        </w:rPr>
        <w:t>_____________               _____________________       __________________________</w:t>
      </w:r>
    </w:p>
    <w:p w:rsidR="00AE2B08" w:rsidRPr="00A70032" w:rsidRDefault="00AE2B08" w:rsidP="0060200A">
      <w:pPr>
        <w:spacing w:after="0" w:line="240" w:lineRule="auto"/>
        <w:jc w:val="both"/>
        <w:rPr>
          <w:rFonts w:ascii="Times New Roman" w:hAnsi="Times New Roman"/>
          <w:sz w:val="24"/>
          <w:szCs w:val="24"/>
        </w:rPr>
      </w:pPr>
      <w:r>
        <w:rPr>
          <w:rFonts w:ascii="Times New Roman" w:hAnsi="Times New Roman"/>
          <w:sz w:val="24"/>
          <w:szCs w:val="24"/>
        </w:rPr>
        <w:t xml:space="preserve">          (дата)                                      (подпись)                                     (ФИО)</w:t>
      </w:r>
    </w:p>
    <w:p w:rsidR="00AE2B08" w:rsidRDefault="00AE2B08" w:rsidP="0060200A">
      <w:pPr>
        <w:spacing w:after="0"/>
        <w:jc w:val="both"/>
        <w:rPr>
          <w:rFonts w:ascii="Times New Roman" w:hAnsi="Times New Roman"/>
          <w:sz w:val="24"/>
          <w:szCs w:val="24"/>
        </w:rPr>
      </w:pPr>
    </w:p>
    <w:p w:rsidR="00AE2B08" w:rsidRDefault="00AE2B08" w:rsidP="0060200A">
      <w:pPr>
        <w:spacing w:after="0" w:line="240" w:lineRule="auto"/>
        <w:jc w:val="both"/>
        <w:rPr>
          <w:rFonts w:ascii="Times New Roman" w:hAnsi="Times New Roman"/>
          <w:sz w:val="24"/>
          <w:szCs w:val="24"/>
        </w:rPr>
      </w:pPr>
    </w:p>
    <w:p w:rsidR="00AE2B08" w:rsidRDefault="00AE2B08" w:rsidP="0060200A">
      <w:pPr>
        <w:spacing w:after="0" w:line="240" w:lineRule="auto"/>
        <w:jc w:val="both"/>
        <w:rPr>
          <w:rFonts w:ascii="Times New Roman" w:hAnsi="Times New Roman"/>
          <w:sz w:val="24"/>
          <w:szCs w:val="24"/>
        </w:rPr>
      </w:pPr>
      <w:r>
        <w:rPr>
          <w:rFonts w:ascii="Times New Roman" w:hAnsi="Times New Roman"/>
          <w:sz w:val="24"/>
          <w:szCs w:val="24"/>
        </w:rPr>
        <w:t>_____________               _____________________       __________________________</w:t>
      </w:r>
    </w:p>
    <w:p w:rsidR="00AE2B08" w:rsidRPr="00A70032" w:rsidRDefault="00AE2B08" w:rsidP="0060200A">
      <w:pPr>
        <w:spacing w:after="0" w:line="240" w:lineRule="auto"/>
        <w:jc w:val="both"/>
        <w:rPr>
          <w:rFonts w:ascii="Times New Roman" w:hAnsi="Times New Roman"/>
          <w:sz w:val="24"/>
          <w:szCs w:val="24"/>
        </w:rPr>
      </w:pPr>
      <w:r>
        <w:rPr>
          <w:rFonts w:ascii="Times New Roman" w:hAnsi="Times New Roman"/>
          <w:sz w:val="24"/>
          <w:szCs w:val="24"/>
        </w:rPr>
        <w:t xml:space="preserve">          (дата)                                      (подпись)                                     (ФИО)</w:t>
      </w:r>
    </w:p>
    <w:p w:rsidR="00AE2B08" w:rsidRDefault="00AE2B08" w:rsidP="0060200A">
      <w:pPr>
        <w:spacing w:after="0"/>
        <w:jc w:val="both"/>
        <w:rPr>
          <w:rFonts w:ascii="Times New Roman" w:hAnsi="Times New Roman"/>
          <w:sz w:val="24"/>
          <w:szCs w:val="24"/>
        </w:rPr>
      </w:pPr>
    </w:p>
    <w:p w:rsidR="00AE2B08" w:rsidRDefault="00AE2B08" w:rsidP="0060200A">
      <w:pPr>
        <w:spacing w:after="0" w:line="240" w:lineRule="auto"/>
        <w:jc w:val="both"/>
        <w:rPr>
          <w:rFonts w:ascii="Times New Roman" w:hAnsi="Times New Roman"/>
          <w:sz w:val="24"/>
          <w:szCs w:val="24"/>
        </w:rPr>
      </w:pPr>
    </w:p>
    <w:p w:rsidR="00AE2B08" w:rsidRDefault="00AE2B08" w:rsidP="0060200A">
      <w:pPr>
        <w:spacing w:after="0" w:line="240" w:lineRule="auto"/>
        <w:jc w:val="both"/>
        <w:rPr>
          <w:rFonts w:ascii="Times New Roman" w:hAnsi="Times New Roman"/>
          <w:sz w:val="24"/>
          <w:szCs w:val="24"/>
        </w:rPr>
      </w:pPr>
      <w:r>
        <w:rPr>
          <w:rFonts w:ascii="Times New Roman" w:hAnsi="Times New Roman"/>
          <w:sz w:val="24"/>
          <w:szCs w:val="24"/>
        </w:rPr>
        <w:t>_____________               _____________________       __________________________</w:t>
      </w:r>
    </w:p>
    <w:p w:rsidR="00AE2B08" w:rsidRPr="00A70032" w:rsidRDefault="00AE2B08" w:rsidP="0060200A">
      <w:pPr>
        <w:spacing w:after="0" w:line="240" w:lineRule="auto"/>
        <w:jc w:val="both"/>
        <w:rPr>
          <w:rFonts w:ascii="Times New Roman" w:hAnsi="Times New Roman"/>
          <w:sz w:val="24"/>
          <w:szCs w:val="24"/>
        </w:rPr>
      </w:pPr>
      <w:r>
        <w:rPr>
          <w:rFonts w:ascii="Times New Roman" w:hAnsi="Times New Roman"/>
          <w:sz w:val="24"/>
          <w:szCs w:val="24"/>
        </w:rPr>
        <w:t xml:space="preserve">          (дата)                                      (подпись)                                     (ФИО)</w:t>
      </w:r>
    </w:p>
    <w:p w:rsidR="00AE2B08" w:rsidRDefault="00AE2B08" w:rsidP="0060200A">
      <w:pPr>
        <w:spacing w:after="0"/>
        <w:jc w:val="both"/>
        <w:rPr>
          <w:rFonts w:ascii="Times New Roman" w:hAnsi="Times New Roman"/>
          <w:sz w:val="24"/>
          <w:szCs w:val="24"/>
        </w:rPr>
      </w:pPr>
    </w:p>
    <w:p w:rsidR="008E252F" w:rsidRPr="00A70032" w:rsidRDefault="008E252F" w:rsidP="0060200A">
      <w:pPr>
        <w:spacing w:after="0"/>
        <w:jc w:val="both"/>
        <w:rPr>
          <w:rFonts w:ascii="Times New Roman" w:hAnsi="Times New Roman"/>
          <w:sz w:val="24"/>
          <w:szCs w:val="24"/>
        </w:rPr>
      </w:pPr>
      <w:r w:rsidRPr="00A70032">
        <w:rPr>
          <w:rFonts w:ascii="Times New Roman" w:hAnsi="Times New Roman"/>
          <w:sz w:val="24"/>
          <w:szCs w:val="24"/>
        </w:rPr>
        <w:t>Подписано в моем присутствии. Личности установлены по паспортам.</w:t>
      </w:r>
    </w:p>
    <w:p w:rsidR="008E252F" w:rsidRPr="00A70032" w:rsidRDefault="008E252F" w:rsidP="0060200A">
      <w:pPr>
        <w:spacing w:after="0"/>
        <w:rPr>
          <w:rFonts w:ascii="Times New Roman" w:hAnsi="Times New Roman"/>
          <w:sz w:val="24"/>
          <w:szCs w:val="24"/>
        </w:rPr>
      </w:pPr>
    </w:p>
    <w:p w:rsidR="008E252F" w:rsidRPr="00A70032" w:rsidRDefault="008E252F" w:rsidP="0060200A">
      <w:pPr>
        <w:pBdr>
          <w:top w:val="single" w:sz="4" w:space="1" w:color="auto"/>
        </w:pBdr>
        <w:spacing w:after="0"/>
        <w:jc w:val="center"/>
        <w:rPr>
          <w:rFonts w:ascii="Times New Roman" w:hAnsi="Times New Roman"/>
          <w:sz w:val="24"/>
          <w:szCs w:val="24"/>
        </w:rPr>
      </w:pPr>
      <w:r w:rsidRPr="00A70032">
        <w:rPr>
          <w:rFonts w:ascii="Times New Roman" w:hAnsi="Times New Roman"/>
          <w:sz w:val="24"/>
          <w:szCs w:val="24"/>
        </w:rPr>
        <w:t>(должность, Ф.И.О., подпись)</w:t>
      </w:r>
    </w:p>
    <w:p w:rsidR="008E252F" w:rsidRPr="00A70032" w:rsidRDefault="008E252F" w:rsidP="0060200A">
      <w:pPr>
        <w:spacing w:after="0"/>
        <w:jc w:val="both"/>
        <w:rPr>
          <w:rFonts w:ascii="Times New Roman" w:hAnsi="Times New Roman"/>
          <w:sz w:val="24"/>
          <w:szCs w:val="24"/>
        </w:rPr>
      </w:pPr>
    </w:p>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Результат  предоставления муниципальной услуги прошу (указать один из перечисленных способов):</w:t>
      </w:r>
    </w:p>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8E252F" w:rsidRPr="00A70032">
        <w:trPr>
          <w:trHeight w:val="404"/>
        </w:trPr>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в форме электронного документа в Личный кабинет на ЕПГУ/РПГУ (в случае направления отказа)</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r w:rsidR="008E252F" w:rsidRPr="00A70032">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Выдать на бумажном носителе при личном обращении в уполномоченный орган</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r w:rsidR="00AC52C2" w:rsidRPr="00A70032">
        <w:tc>
          <w:tcPr>
            <w:tcW w:w="8897" w:type="dxa"/>
            <w:shd w:val="clear" w:color="auto" w:fill="auto"/>
          </w:tcPr>
          <w:p w:rsidR="00AC52C2" w:rsidRPr="001C280B" w:rsidRDefault="00AC52C2" w:rsidP="0060200A">
            <w:pPr>
              <w:autoSpaceDE w:val="0"/>
              <w:autoSpaceDN w:val="0"/>
              <w:adjustRightInd w:val="0"/>
              <w:spacing w:after="0" w:line="240" w:lineRule="auto"/>
              <w:jc w:val="both"/>
              <w:rPr>
                <w:rFonts w:ascii="Times New Roman" w:hAnsi="Times New Roman"/>
                <w:sz w:val="24"/>
                <w:szCs w:val="24"/>
                <w:lang w:eastAsia="ru-RU"/>
              </w:rPr>
            </w:pPr>
            <w:r w:rsidRPr="00AD57A8">
              <w:rPr>
                <w:rFonts w:ascii="Times New Roman" w:hAnsi="Times New Roman"/>
                <w:sz w:val="20"/>
                <w:szCs w:val="20"/>
                <w:lang w:eastAsia="ru-RU"/>
              </w:rPr>
              <w:t xml:space="preserve">Выдать на бумажном носителе в </w:t>
            </w:r>
            <w:r w:rsidRPr="00FC6824">
              <w:rPr>
                <w:rFonts w:ascii="Times New Roman" w:hAnsi="Times New Roman"/>
                <w:color w:val="000000"/>
                <w:sz w:val="24"/>
                <w:szCs w:val="24"/>
              </w:rPr>
              <w:t>ГБУ НО «УМФЦ»</w:t>
            </w:r>
            <w:r w:rsidRPr="00FC6824">
              <w:rPr>
                <w:rFonts w:ascii="Times New Roman" w:hAnsi="Times New Roman"/>
                <w:sz w:val="20"/>
                <w:szCs w:val="20"/>
                <w:lang w:eastAsia="ru-RU"/>
              </w:rPr>
              <w:t>,</w:t>
            </w:r>
            <w:r w:rsidRPr="00AD57A8">
              <w:rPr>
                <w:rFonts w:ascii="Times New Roman" w:hAnsi="Times New Roman"/>
                <w:sz w:val="20"/>
                <w:szCs w:val="20"/>
                <w:lang w:eastAsia="ru-RU"/>
              </w:rPr>
              <w:t xml:space="preserve"> расположенном по адресу______________</w:t>
            </w:r>
          </w:p>
        </w:tc>
        <w:tc>
          <w:tcPr>
            <w:tcW w:w="567" w:type="dxa"/>
            <w:shd w:val="clear" w:color="auto" w:fill="auto"/>
          </w:tcPr>
          <w:p w:rsidR="00AC52C2" w:rsidRPr="001C280B" w:rsidRDefault="00AC52C2" w:rsidP="0060200A">
            <w:pPr>
              <w:autoSpaceDE w:val="0"/>
              <w:autoSpaceDN w:val="0"/>
              <w:adjustRightInd w:val="0"/>
              <w:spacing w:after="0" w:line="240" w:lineRule="auto"/>
              <w:jc w:val="both"/>
              <w:rPr>
                <w:rFonts w:ascii="Times New Roman" w:hAnsi="Times New Roman"/>
                <w:sz w:val="24"/>
                <w:szCs w:val="24"/>
                <w:lang w:eastAsia="ru-RU"/>
              </w:rPr>
            </w:pPr>
          </w:p>
        </w:tc>
      </w:tr>
      <w:tr w:rsidR="008E252F" w:rsidRPr="00A70032">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почтовым отправлением (в случае направления отказа)</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bl>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p>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8E252F" w:rsidRPr="00A70032">
        <w:trPr>
          <w:trHeight w:val="404"/>
        </w:trPr>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на электронную почту ________________________________________</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r w:rsidR="008E252F" w:rsidRPr="00A70032">
        <w:trPr>
          <w:trHeight w:val="404"/>
        </w:trPr>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в форме электронного документа в Личный кабинет на ЕПГУ/РПГУ</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r w:rsidR="008E252F" w:rsidRPr="00A70032">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Выдать на бумажном носителе при личном обращении в уполномоченный орган</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r w:rsidR="00AC52C2" w:rsidRPr="00A70032">
        <w:tc>
          <w:tcPr>
            <w:tcW w:w="8897" w:type="dxa"/>
            <w:shd w:val="clear" w:color="auto" w:fill="auto"/>
          </w:tcPr>
          <w:p w:rsidR="00AC52C2" w:rsidRPr="001C280B" w:rsidRDefault="00AC52C2" w:rsidP="0060200A">
            <w:pPr>
              <w:autoSpaceDE w:val="0"/>
              <w:autoSpaceDN w:val="0"/>
              <w:adjustRightInd w:val="0"/>
              <w:spacing w:after="0" w:line="240" w:lineRule="auto"/>
              <w:jc w:val="both"/>
              <w:rPr>
                <w:rFonts w:ascii="Times New Roman" w:hAnsi="Times New Roman"/>
                <w:sz w:val="24"/>
                <w:szCs w:val="24"/>
                <w:lang w:eastAsia="ru-RU"/>
              </w:rPr>
            </w:pPr>
            <w:r w:rsidRPr="00AD57A8">
              <w:rPr>
                <w:rFonts w:ascii="Times New Roman" w:hAnsi="Times New Roman"/>
                <w:sz w:val="20"/>
                <w:szCs w:val="20"/>
                <w:lang w:eastAsia="ru-RU"/>
              </w:rPr>
              <w:t xml:space="preserve">Выдать на бумажном носителе в </w:t>
            </w:r>
            <w:r w:rsidRPr="00FC6824">
              <w:rPr>
                <w:rFonts w:ascii="Times New Roman" w:hAnsi="Times New Roman"/>
                <w:color w:val="000000"/>
                <w:sz w:val="24"/>
                <w:szCs w:val="24"/>
              </w:rPr>
              <w:t>ГБУ НО «УМФЦ»</w:t>
            </w:r>
            <w:r w:rsidRPr="00FC6824">
              <w:rPr>
                <w:rFonts w:ascii="Times New Roman" w:hAnsi="Times New Roman"/>
                <w:sz w:val="20"/>
                <w:szCs w:val="20"/>
                <w:lang w:eastAsia="ru-RU"/>
              </w:rPr>
              <w:t>,</w:t>
            </w:r>
            <w:r w:rsidRPr="00AD57A8">
              <w:rPr>
                <w:rFonts w:ascii="Times New Roman" w:hAnsi="Times New Roman"/>
                <w:sz w:val="20"/>
                <w:szCs w:val="20"/>
                <w:lang w:eastAsia="ru-RU"/>
              </w:rPr>
              <w:t xml:space="preserve"> расположенном по адресу______________</w:t>
            </w:r>
          </w:p>
        </w:tc>
        <w:tc>
          <w:tcPr>
            <w:tcW w:w="567" w:type="dxa"/>
            <w:shd w:val="clear" w:color="auto" w:fill="auto"/>
          </w:tcPr>
          <w:p w:rsidR="00AC52C2" w:rsidRPr="001C280B" w:rsidRDefault="00AC52C2" w:rsidP="0060200A">
            <w:pPr>
              <w:autoSpaceDE w:val="0"/>
              <w:autoSpaceDN w:val="0"/>
              <w:adjustRightInd w:val="0"/>
              <w:spacing w:after="0" w:line="240" w:lineRule="auto"/>
              <w:jc w:val="both"/>
              <w:rPr>
                <w:rFonts w:ascii="Times New Roman" w:hAnsi="Times New Roman"/>
                <w:sz w:val="24"/>
                <w:szCs w:val="24"/>
                <w:lang w:eastAsia="ru-RU"/>
              </w:rPr>
            </w:pPr>
          </w:p>
        </w:tc>
      </w:tr>
      <w:tr w:rsidR="008E252F" w:rsidRPr="00A70032">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почтовым отправлением</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bl>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p>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lastRenderedPageBreak/>
        <w:t>Прошу проинформировать меня о ходе предоставления муниципальной услуги путем (нужное отметить):</w:t>
      </w:r>
    </w:p>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8E252F" w:rsidRPr="00A70032">
        <w:trPr>
          <w:trHeight w:val="404"/>
        </w:trPr>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Направления сообщения на электронную почту ________________________________________</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r w:rsidR="008E252F" w:rsidRPr="00A70032">
        <w:trPr>
          <w:trHeight w:val="404"/>
        </w:trPr>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Направления в Личный кабинет на ЕПГУ/РПГУ</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r w:rsidR="008E252F" w:rsidRPr="00A70032">
        <w:tc>
          <w:tcPr>
            <w:tcW w:w="889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shd w:val="clear" w:color="auto" w:fill="auto"/>
          </w:tcPr>
          <w:p w:rsidR="008E252F" w:rsidRPr="001C280B" w:rsidRDefault="008E252F" w:rsidP="0060200A">
            <w:pPr>
              <w:autoSpaceDE w:val="0"/>
              <w:autoSpaceDN w:val="0"/>
              <w:adjustRightInd w:val="0"/>
              <w:spacing w:after="0" w:line="240" w:lineRule="auto"/>
              <w:jc w:val="both"/>
              <w:rPr>
                <w:rFonts w:ascii="Times New Roman" w:hAnsi="Times New Roman"/>
                <w:sz w:val="24"/>
                <w:szCs w:val="24"/>
                <w:lang w:eastAsia="ru-RU"/>
              </w:rPr>
            </w:pPr>
          </w:p>
        </w:tc>
      </w:tr>
    </w:tbl>
    <w:p w:rsidR="0060200A" w:rsidRDefault="0060200A" w:rsidP="0060200A">
      <w:pPr>
        <w:widowControl w:val="0"/>
        <w:autoSpaceDE w:val="0"/>
        <w:autoSpaceDN w:val="0"/>
        <w:adjustRightInd w:val="0"/>
        <w:spacing w:after="0" w:line="240" w:lineRule="auto"/>
        <w:ind w:firstLine="567"/>
        <w:jc w:val="right"/>
        <w:rPr>
          <w:rFonts w:ascii="Times New Roman" w:hAnsi="Times New Roman"/>
          <w:sz w:val="24"/>
          <w:szCs w:val="24"/>
        </w:rPr>
        <w:sectPr w:rsidR="0060200A" w:rsidSect="0060200A">
          <w:pgSz w:w="11906" w:h="16838"/>
          <w:pgMar w:top="851" w:right="851" w:bottom="851" w:left="1418" w:header="709" w:footer="709" w:gutter="0"/>
          <w:cols w:space="708"/>
          <w:titlePg/>
          <w:docGrid w:linePitch="360"/>
        </w:sectPr>
      </w:pPr>
    </w:p>
    <w:p w:rsidR="008E252F" w:rsidRPr="00A70032" w:rsidRDefault="008E252F" w:rsidP="0060200A">
      <w:pPr>
        <w:widowControl w:val="0"/>
        <w:autoSpaceDE w:val="0"/>
        <w:autoSpaceDN w:val="0"/>
        <w:adjustRightInd w:val="0"/>
        <w:spacing w:after="0" w:line="240" w:lineRule="auto"/>
        <w:ind w:firstLine="567"/>
        <w:jc w:val="right"/>
        <w:rPr>
          <w:rFonts w:ascii="Times New Roman" w:hAnsi="Times New Roman"/>
          <w:sz w:val="24"/>
          <w:szCs w:val="24"/>
        </w:rPr>
      </w:pPr>
      <w:r w:rsidRPr="00A70032">
        <w:rPr>
          <w:rFonts w:ascii="Times New Roman" w:hAnsi="Times New Roman"/>
          <w:sz w:val="24"/>
          <w:szCs w:val="24"/>
        </w:rPr>
        <w:lastRenderedPageBreak/>
        <w:t>Приложение 2</w:t>
      </w:r>
    </w:p>
    <w:p w:rsidR="007D701D" w:rsidRPr="00A70032" w:rsidRDefault="008E252F" w:rsidP="0060200A">
      <w:pPr>
        <w:widowControl w:val="0"/>
        <w:autoSpaceDE w:val="0"/>
        <w:autoSpaceDN w:val="0"/>
        <w:adjustRightInd w:val="0"/>
        <w:spacing w:after="0" w:line="240" w:lineRule="auto"/>
        <w:ind w:firstLine="567"/>
        <w:jc w:val="right"/>
        <w:rPr>
          <w:rFonts w:ascii="Times New Roman" w:hAnsi="Times New Roman"/>
          <w:sz w:val="24"/>
          <w:szCs w:val="24"/>
        </w:rPr>
      </w:pPr>
      <w:r w:rsidRPr="00A70032">
        <w:rPr>
          <w:rFonts w:ascii="Times New Roman" w:hAnsi="Times New Roman"/>
          <w:sz w:val="24"/>
          <w:szCs w:val="24"/>
        </w:rPr>
        <w:t xml:space="preserve"> к Административному регламенту</w:t>
      </w:r>
    </w:p>
    <w:p w:rsidR="008A2920" w:rsidRPr="00A70032" w:rsidRDefault="008A2920" w:rsidP="008A2920">
      <w:pPr>
        <w:pStyle w:val="ConsPlusNormal"/>
        <w:ind w:firstLine="540"/>
        <w:jc w:val="right"/>
      </w:pPr>
      <w:r>
        <w:t>от 15.11.2022 № 5868</w:t>
      </w:r>
    </w:p>
    <w:p w:rsidR="008E252F" w:rsidRPr="00A70032" w:rsidRDefault="008E252F" w:rsidP="0060200A">
      <w:pPr>
        <w:widowControl w:val="0"/>
        <w:autoSpaceDE w:val="0"/>
        <w:autoSpaceDN w:val="0"/>
        <w:adjustRightInd w:val="0"/>
        <w:spacing w:after="0" w:line="240" w:lineRule="auto"/>
        <w:ind w:firstLine="567"/>
        <w:jc w:val="right"/>
        <w:rPr>
          <w:rFonts w:ascii="Times New Roman" w:hAnsi="Times New Roman"/>
          <w:sz w:val="24"/>
          <w:szCs w:val="24"/>
        </w:rPr>
      </w:pPr>
    </w:p>
    <w:p w:rsidR="008E252F" w:rsidRPr="001C280B" w:rsidRDefault="008E252F" w:rsidP="0060200A">
      <w:pPr>
        <w:autoSpaceDE w:val="0"/>
        <w:autoSpaceDN w:val="0"/>
        <w:adjustRightInd w:val="0"/>
        <w:spacing w:after="0" w:line="240" w:lineRule="auto"/>
        <w:jc w:val="both"/>
        <w:rPr>
          <w:rFonts w:ascii="Times New Roman" w:hAnsi="Times New Roman"/>
          <w:sz w:val="24"/>
          <w:szCs w:val="24"/>
        </w:rPr>
      </w:pPr>
    </w:p>
    <w:p w:rsidR="00706A00" w:rsidRDefault="00706A00"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 xml:space="preserve">В Департамент имущества                                                                      </w:t>
      </w:r>
    </w:p>
    <w:p w:rsidR="00706A00" w:rsidRPr="008B40E9" w:rsidRDefault="00706A00"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администрации городского округа г. Бор</w:t>
      </w:r>
    </w:p>
    <w:p w:rsidR="008E252F" w:rsidRDefault="00706A00"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E252F" w:rsidRPr="00A70032">
        <w:rPr>
          <w:rFonts w:ascii="Times New Roman" w:hAnsi="Times New Roman"/>
          <w:sz w:val="24"/>
          <w:szCs w:val="24"/>
          <w:lang w:eastAsia="ru-RU"/>
        </w:rPr>
        <w:t>от ____________________________________</w:t>
      </w:r>
      <w:r>
        <w:rPr>
          <w:rFonts w:ascii="Times New Roman" w:hAnsi="Times New Roman"/>
          <w:sz w:val="24"/>
          <w:szCs w:val="24"/>
          <w:lang w:eastAsia="ru-RU"/>
        </w:rPr>
        <w:t>___</w:t>
      </w:r>
    </w:p>
    <w:p w:rsidR="00706A00" w:rsidRPr="00A70032" w:rsidRDefault="00706A00"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_________________________________________</w:t>
      </w:r>
    </w:p>
    <w:p w:rsidR="008E252F" w:rsidRPr="00A70032" w:rsidRDefault="008E252F" w:rsidP="0060200A">
      <w:pPr>
        <w:autoSpaceDE w:val="0"/>
        <w:autoSpaceDN w:val="0"/>
        <w:adjustRightInd w:val="0"/>
        <w:spacing w:after="0" w:line="240" w:lineRule="auto"/>
        <w:ind w:firstLine="42"/>
        <w:rPr>
          <w:rFonts w:ascii="Times New Roman" w:hAnsi="Times New Roman"/>
          <w:sz w:val="24"/>
          <w:szCs w:val="24"/>
          <w:lang w:eastAsia="ru-RU"/>
        </w:rPr>
      </w:pPr>
      <w:r w:rsidRPr="00A70032">
        <w:rPr>
          <w:rFonts w:ascii="Times New Roman" w:hAnsi="Times New Roman"/>
          <w:sz w:val="24"/>
          <w:szCs w:val="24"/>
          <w:lang w:eastAsia="ru-RU"/>
        </w:rPr>
        <w:t>(ФИО, паспортные данные: серия, номер,</w:t>
      </w:r>
      <w:r w:rsidR="00AE2B08">
        <w:rPr>
          <w:rFonts w:ascii="Times New Roman" w:hAnsi="Times New Roman"/>
          <w:sz w:val="24"/>
          <w:szCs w:val="24"/>
          <w:lang w:eastAsia="ru-RU"/>
        </w:rPr>
        <w:t xml:space="preserve"> </w:t>
      </w:r>
      <w:r w:rsidRPr="00A70032">
        <w:rPr>
          <w:rFonts w:ascii="Times New Roman" w:hAnsi="Times New Roman"/>
          <w:sz w:val="24"/>
          <w:szCs w:val="24"/>
          <w:lang w:eastAsia="ru-RU"/>
        </w:rPr>
        <w:t>каким органом и когда выдан паспорт)</w:t>
      </w:r>
    </w:p>
    <w:p w:rsidR="008E252F" w:rsidRPr="00A70032" w:rsidRDefault="008E252F"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w:t>
      </w:r>
    </w:p>
    <w:p w:rsidR="008E252F" w:rsidRPr="00A70032" w:rsidRDefault="008E252F"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8E252F" w:rsidRPr="00A70032" w:rsidRDefault="008E252F"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 xml:space="preserve">                                   ________________________________________</w:t>
      </w:r>
    </w:p>
    <w:p w:rsidR="008E252F" w:rsidRPr="00A70032" w:rsidRDefault="008E252F"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Адрес заявителя: _______________________</w:t>
      </w:r>
    </w:p>
    <w:p w:rsidR="008E252F" w:rsidRPr="00A70032" w:rsidRDefault="008E252F" w:rsidP="0060200A">
      <w:pPr>
        <w:tabs>
          <w:tab w:val="left" w:pos="2268"/>
        </w:tabs>
        <w:autoSpaceDE w:val="0"/>
        <w:autoSpaceDN w:val="0"/>
        <w:adjustRightInd w:val="0"/>
        <w:spacing w:after="0" w:line="240" w:lineRule="auto"/>
        <w:ind w:firstLine="114"/>
        <w:rPr>
          <w:rFonts w:ascii="Times New Roman" w:hAnsi="Times New Roman"/>
          <w:sz w:val="24"/>
          <w:szCs w:val="24"/>
          <w:lang w:eastAsia="ru-RU"/>
        </w:rPr>
      </w:pPr>
      <w:r w:rsidRPr="00A70032">
        <w:rPr>
          <w:rFonts w:ascii="Times New Roman" w:hAnsi="Times New Roman"/>
          <w:sz w:val="24"/>
          <w:szCs w:val="24"/>
          <w:lang w:eastAsia="ru-RU"/>
        </w:rPr>
        <w:t>(место    регистрации физического лица)</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Телефон (факс) заявителя:</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8E252F" w:rsidRPr="00A70032" w:rsidRDefault="008E252F"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ФИО    уполномоченного     представителя</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заявителя:</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Паспортные данные представителя:</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C0CCD" w:rsidRPr="00A70032" w:rsidRDefault="007C0CCD" w:rsidP="0060200A">
      <w:pPr>
        <w:tabs>
          <w:tab w:val="left" w:pos="2268"/>
        </w:tabs>
        <w:autoSpaceDE w:val="0"/>
        <w:autoSpaceDN w:val="0"/>
        <w:adjustRightInd w:val="0"/>
        <w:spacing w:after="0" w:line="240" w:lineRule="auto"/>
        <w:ind w:hanging="4253"/>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(серия, номер, каким органом и когда выдан паспорт)</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Документ, подтверждающий    полномочия</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представителя: _________________________</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C0CCD" w:rsidRPr="00A70032" w:rsidRDefault="007C0CCD"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(наименование и реквизиты документа)</w:t>
      </w:r>
    </w:p>
    <w:p w:rsidR="008E252F" w:rsidRPr="00A70032" w:rsidRDefault="008E252F" w:rsidP="0060200A">
      <w:pPr>
        <w:autoSpaceDE w:val="0"/>
        <w:autoSpaceDN w:val="0"/>
        <w:adjustRightInd w:val="0"/>
        <w:spacing w:after="0" w:line="240" w:lineRule="auto"/>
        <w:jc w:val="both"/>
        <w:rPr>
          <w:rFonts w:ascii="Times New Roman" w:hAnsi="Times New Roman"/>
          <w:sz w:val="24"/>
          <w:szCs w:val="24"/>
          <w:lang w:eastAsia="ru-RU"/>
        </w:rPr>
      </w:pPr>
    </w:p>
    <w:p w:rsidR="008E252F" w:rsidRPr="001C280B" w:rsidRDefault="00AE2B08" w:rsidP="0060200A">
      <w:pPr>
        <w:autoSpaceDE w:val="0"/>
        <w:autoSpaceDN w:val="0"/>
        <w:adjustRightInd w:val="0"/>
        <w:spacing w:after="0" w:line="240" w:lineRule="auto"/>
        <w:jc w:val="center"/>
        <w:rPr>
          <w:rFonts w:ascii="Times New Roman" w:hAnsi="Times New Roman"/>
          <w:sz w:val="24"/>
          <w:szCs w:val="24"/>
        </w:rPr>
      </w:pPr>
      <w:r w:rsidRPr="001C280B">
        <w:rPr>
          <w:rFonts w:ascii="Times New Roman" w:hAnsi="Times New Roman"/>
          <w:sz w:val="24"/>
          <w:szCs w:val="24"/>
        </w:rPr>
        <w:t>ЗАЯВЛЕНИЕ</w:t>
      </w:r>
    </w:p>
    <w:p w:rsidR="008E252F" w:rsidRPr="001C280B" w:rsidRDefault="008E252F" w:rsidP="0060200A">
      <w:pPr>
        <w:autoSpaceDE w:val="0"/>
        <w:autoSpaceDN w:val="0"/>
        <w:adjustRightInd w:val="0"/>
        <w:spacing w:after="0" w:line="240" w:lineRule="auto"/>
        <w:jc w:val="both"/>
        <w:rPr>
          <w:rFonts w:ascii="Times New Roman" w:hAnsi="Times New Roman"/>
          <w:sz w:val="24"/>
          <w:szCs w:val="24"/>
        </w:rPr>
      </w:pPr>
      <w:r w:rsidRPr="001C280B">
        <w:rPr>
          <w:rFonts w:ascii="Times New Roman" w:hAnsi="Times New Roman"/>
          <w:sz w:val="24"/>
          <w:szCs w:val="24"/>
        </w:rPr>
        <w:t>Я, ______________________________________________________________,</w:t>
      </w:r>
    </w:p>
    <w:p w:rsidR="008E252F" w:rsidRPr="001C280B" w:rsidRDefault="008E252F" w:rsidP="0060200A">
      <w:pPr>
        <w:autoSpaceDE w:val="0"/>
        <w:autoSpaceDN w:val="0"/>
        <w:adjustRightInd w:val="0"/>
        <w:spacing w:after="0" w:line="240" w:lineRule="auto"/>
        <w:jc w:val="both"/>
        <w:rPr>
          <w:rFonts w:ascii="Times New Roman" w:hAnsi="Times New Roman"/>
          <w:sz w:val="24"/>
          <w:szCs w:val="24"/>
        </w:rPr>
      </w:pPr>
      <w:r w:rsidRPr="001C280B">
        <w:rPr>
          <w:rFonts w:ascii="Times New Roman" w:hAnsi="Times New Roman"/>
          <w:sz w:val="24"/>
          <w:szCs w:val="24"/>
        </w:rPr>
        <w:t>согласен на приватизацию квартиры по адресу:</w:t>
      </w:r>
    </w:p>
    <w:p w:rsidR="008E252F" w:rsidRPr="001C280B" w:rsidRDefault="008E252F" w:rsidP="0060200A">
      <w:pPr>
        <w:autoSpaceDE w:val="0"/>
        <w:autoSpaceDN w:val="0"/>
        <w:adjustRightInd w:val="0"/>
        <w:spacing w:after="0" w:line="240" w:lineRule="auto"/>
        <w:jc w:val="both"/>
        <w:rPr>
          <w:rFonts w:ascii="Times New Roman" w:hAnsi="Times New Roman"/>
          <w:sz w:val="24"/>
          <w:szCs w:val="24"/>
        </w:rPr>
      </w:pPr>
      <w:r w:rsidRPr="001C280B">
        <w:rPr>
          <w:rFonts w:ascii="Times New Roman" w:hAnsi="Times New Roman"/>
          <w:sz w:val="24"/>
          <w:szCs w:val="24"/>
        </w:rPr>
        <w:t>__________________________________________________________________.</w:t>
      </w:r>
    </w:p>
    <w:p w:rsidR="008E252F" w:rsidRPr="001C280B" w:rsidRDefault="008E252F" w:rsidP="0060200A">
      <w:pPr>
        <w:autoSpaceDE w:val="0"/>
        <w:autoSpaceDN w:val="0"/>
        <w:adjustRightInd w:val="0"/>
        <w:spacing w:after="0" w:line="240" w:lineRule="auto"/>
        <w:jc w:val="both"/>
        <w:rPr>
          <w:rFonts w:ascii="Times New Roman" w:hAnsi="Times New Roman"/>
          <w:sz w:val="24"/>
          <w:szCs w:val="24"/>
        </w:rPr>
      </w:pPr>
      <w:r w:rsidRPr="001C280B">
        <w:rPr>
          <w:rFonts w:ascii="Times New Roman" w:hAnsi="Times New Roman"/>
          <w:sz w:val="24"/>
          <w:szCs w:val="24"/>
        </w:rPr>
        <w:t>Сам в приватизации не участвую.</w:t>
      </w:r>
    </w:p>
    <w:p w:rsidR="00AE2B08" w:rsidRDefault="008E252F" w:rsidP="0060200A">
      <w:pPr>
        <w:spacing w:after="0" w:line="240" w:lineRule="auto"/>
        <w:jc w:val="both"/>
        <w:rPr>
          <w:rFonts w:ascii="Times New Roman" w:hAnsi="Times New Roman"/>
          <w:sz w:val="24"/>
          <w:szCs w:val="24"/>
        </w:rPr>
      </w:pPr>
      <w:r w:rsidRPr="001C280B">
        <w:rPr>
          <w:rFonts w:ascii="Times New Roman" w:hAnsi="Times New Roman"/>
          <w:sz w:val="24"/>
          <w:szCs w:val="24"/>
        </w:rPr>
        <w:t xml:space="preserve">                                          </w:t>
      </w:r>
    </w:p>
    <w:p w:rsidR="00AE2B08" w:rsidRDefault="00AE2B08" w:rsidP="0060200A">
      <w:pPr>
        <w:spacing w:after="0" w:line="240" w:lineRule="auto"/>
        <w:jc w:val="both"/>
        <w:rPr>
          <w:rFonts w:ascii="Times New Roman" w:hAnsi="Times New Roman"/>
          <w:sz w:val="24"/>
          <w:szCs w:val="24"/>
        </w:rPr>
      </w:pPr>
      <w:r>
        <w:rPr>
          <w:rFonts w:ascii="Times New Roman" w:hAnsi="Times New Roman"/>
          <w:sz w:val="24"/>
          <w:szCs w:val="24"/>
        </w:rPr>
        <w:t>_____________               _____________________       __________________________</w:t>
      </w:r>
    </w:p>
    <w:p w:rsidR="00AE2B08" w:rsidRPr="00A70032" w:rsidRDefault="00AE2B08" w:rsidP="0060200A">
      <w:pPr>
        <w:spacing w:after="0" w:line="240" w:lineRule="auto"/>
        <w:jc w:val="both"/>
        <w:rPr>
          <w:rFonts w:ascii="Times New Roman" w:hAnsi="Times New Roman"/>
          <w:sz w:val="24"/>
          <w:szCs w:val="24"/>
        </w:rPr>
      </w:pPr>
      <w:r>
        <w:rPr>
          <w:rFonts w:ascii="Times New Roman" w:hAnsi="Times New Roman"/>
          <w:sz w:val="24"/>
          <w:szCs w:val="24"/>
        </w:rPr>
        <w:t xml:space="preserve">          (дата)                                      (подпись)                                     (ФИО)</w:t>
      </w:r>
    </w:p>
    <w:p w:rsidR="008E252F" w:rsidRPr="001C280B" w:rsidRDefault="008E252F" w:rsidP="0060200A">
      <w:pPr>
        <w:autoSpaceDE w:val="0"/>
        <w:autoSpaceDN w:val="0"/>
        <w:adjustRightInd w:val="0"/>
        <w:spacing w:after="0" w:line="240" w:lineRule="auto"/>
        <w:jc w:val="both"/>
        <w:rPr>
          <w:rFonts w:ascii="Times New Roman" w:hAnsi="Times New Roman"/>
          <w:sz w:val="24"/>
          <w:szCs w:val="24"/>
        </w:rPr>
      </w:pPr>
    </w:p>
    <w:p w:rsidR="008E252F" w:rsidRPr="001C280B" w:rsidRDefault="008E252F" w:rsidP="0060200A">
      <w:pPr>
        <w:autoSpaceDE w:val="0"/>
        <w:autoSpaceDN w:val="0"/>
        <w:adjustRightInd w:val="0"/>
        <w:spacing w:after="0" w:line="240" w:lineRule="auto"/>
        <w:ind w:firstLine="708"/>
        <w:jc w:val="both"/>
        <w:rPr>
          <w:rFonts w:ascii="Times New Roman" w:hAnsi="Times New Roman"/>
          <w:sz w:val="24"/>
          <w:szCs w:val="24"/>
        </w:rPr>
      </w:pPr>
      <w:r w:rsidRPr="001C280B">
        <w:rPr>
          <w:rFonts w:ascii="Times New Roman" w:hAnsi="Times New Roman"/>
          <w:sz w:val="24"/>
          <w:szCs w:val="24"/>
        </w:rPr>
        <w:t xml:space="preserve">  Подписано в моем присутствии.</w:t>
      </w:r>
    </w:p>
    <w:p w:rsidR="008E252F" w:rsidRPr="001C280B" w:rsidRDefault="008E252F" w:rsidP="0060200A">
      <w:pPr>
        <w:autoSpaceDE w:val="0"/>
        <w:autoSpaceDN w:val="0"/>
        <w:adjustRightInd w:val="0"/>
        <w:spacing w:after="0" w:line="240" w:lineRule="auto"/>
        <w:jc w:val="both"/>
        <w:rPr>
          <w:rFonts w:ascii="Times New Roman" w:hAnsi="Times New Roman"/>
          <w:sz w:val="24"/>
          <w:szCs w:val="24"/>
        </w:rPr>
      </w:pPr>
      <w:r w:rsidRPr="001C280B">
        <w:rPr>
          <w:rFonts w:ascii="Times New Roman" w:hAnsi="Times New Roman"/>
          <w:sz w:val="24"/>
          <w:szCs w:val="24"/>
        </w:rPr>
        <w:t xml:space="preserve">                                          Личность установлена по паспорту гражданина РФ.</w:t>
      </w:r>
    </w:p>
    <w:p w:rsidR="008E252F" w:rsidRPr="001C280B" w:rsidRDefault="008E252F" w:rsidP="0060200A">
      <w:pPr>
        <w:autoSpaceDE w:val="0"/>
        <w:autoSpaceDN w:val="0"/>
        <w:adjustRightInd w:val="0"/>
        <w:spacing w:after="0" w:line="240" w:lineRule="auto"/>
        <w:jc w:val="both"/>
        <w:rPr>
          <w:rFonts w:ascii="Times New Roman" w:hAnsi="Times New Roman"/>
          <w:sz w:val="24"/>
          <w:szCs w:val="24"/>
        </w:rPr>
      </w:pPr>
      <w:r w:rsidRPr="001C280B">
        <w:rPr>
          <w:rFonts w:ascii="Times New Roman" w:hAnsi="Times New Roman"/>
          <w:sz w:val="24"/>
          <w:szCs w:val="24"/>
        </w:rPr>
        <w:t xml:space="preserve">                                          _________________________________</w:t>
      </w:r>
    </w:p>
    <w:p w:rsidR="008E252F" w:rsidRPr="001C280B" w:rsidRDefault="008E252F" w:rsidP="0060200A">
      <w:pPr>
        <w:autoSpaceDE w:val="0"/>
        <w:autoSpaceDN w:val="0"/>
        <w:adjustRightInd w:val="0"/>
        <w:spacing w:after="0" w:line="240" w:lineRule="auto"/>
        <w:jc w:val="both"/>
        <w:rPr>
          <w:rFonts w:ascii="Times New Roman" w:hAnsi="Times New Roman"/>
          <w:sz w:val="24"/>
          <w:szCs w:val="24"/>
        </w:rPr>
      </w:pPr>
      <w:r w:rsidRPr="001C280B">
        <w:rPr>
          <w:rFonts w:ascii="Times New Roman" w:hAnsi="Times New Roman"/>
          <w:sz w:val="24"/>
          <w:szCs w:val="24"/>
        </w:rPr>
        <w:t xml:space="preserve">                                            (должность, Ф.И.О., подпись)</w:t>
      </w:r>
    </w:p>
    <w:p w:rsidR="0060200A" w:rsidRDefault="0060200A" w:rsidP="0060200A">
      <w:pPr>
        <w:widowControl w:val="0"/>
        <w:autoSpaceDE w:val="0"/>
        <w:autoSpaceDN w:val="0"/>
        <w:adjustRightInd w:val="0"/>
        <w:spacing w:after="0" w:line="240" w:lineRule="auto"/>
        <w:ind w:firstLine="567"/>
        <w:jc w:val="right"/>
        <w:rPr>
          <w:rFonts w:ascii="Times New Roman" w:hAnsi="Times New Roman"/>
          <w:sz w:val="24"/>
          <w:szCs w:val="24"/>
        </w:rPr>
        <w:sectPr w:rsidR="0060200A" w:rsidSect="0060200A">
          <w:pgSz w:w="11906" w:h="16838"/>
          <w:pgMar w:top="851" w:right="851" w:bottom="851" w:left="1418" w:header="709" w:footer="709" w:gutter="0"/>
          <w:cols w:space="708"/>
          <w:titlePg/>
          <w:docGrid w:linePitch="360"/>
        </w:sectPr>
      </w:pPr>
    </w:p>
    <w:p w:rsidR="00C57311" w:rsidRPr="00A70032" w:rsidRDefault="00C57311" w:rsidP="0060200A">
      <w:pPr>
        <w:widowControl w:val="0"/>
        <w:autoSpaceDE w:val="0"/>
        <w:autoSpaceDN w:val="0"/>
        <w:adjustRightInd w:val="0"/>
        <w:spacing w:after="0" w:line="240" w:lineRule="auto"/>
        <w:ind w:firstLine="567"/>
        <w:jc w:val="right"/>
        <w:rPr>
          <w:rFonts w:ascii="Times New Roman" w:hAnsi="Times New Roman"/>
          <w:sz w:val="24"/>
          <w:szCs w:val="24"/>
        </w:rPr>
      </w:pPr>
      <w:r w:rsidRPr="00A70032">
        <w:rPr>
          <w:rFonts w:ascii="Times New Roman" w:hAnsi="Times New Roman"/>
          <w:sz w:val="24"/>
          <w:szCs w:val="24"/>
        </w:rPr>
        <w:lastRenderedPageBreak/>
        <w:t>Приложение 3</w:t>
      </w:r>
    </w:p>
    <w:p w:rsidR="00C57311" w:rsidRPr="00A70032" w:rsidRDefault="00C57311" w:rsidP="0060200A">
      <w:pPr>
        <w:widowControl w:val="0"/>
        <w:autoSpaceDE w:val="0"/>
        <w:autoSpaceDN w:val="0"/>
        <w:adjustRightInd w:val="0"/>
        <w:spacing w:after="0" w:line="240" w:lineRule="auto"/>
        <w:ind w:firstLine="567"/>
        <w:jc w:val="right"/>
        <w:rPr>
          <w:rFonts w:ascii="Times New Roman" w:hAnsi="Times New Roman"/>
          <w:sz w:val="24"/>
          <w:szCs w:val="24"/>
        </w:rPr>
      </w:pPr>
      <w:r w:rsidRPr="00A70032">
        <w:rPr>
          <w:rFonts w:ascii="Times New Roman" w:hAnsi="Times New Roman"/>
          <w:sz w:val="24"/>
          <w:szCs w:val="24"/>
        </w:rPr>
        <w:t xml:space="preserve"> к Административному регламенту</w:t>
      </w:r>
    </w:p>
    <w:p w:rsidR="008A2920" w:rsidRPr="00A70032" w:rsidRDefault="008A2920" w:rsidP="008A2920">
      <w:pPr>
        <w:pStyle w:val="ConsPlusNormal"/>
        <w:ind w:firstLine="540"/>
        <w:jc w:val="right"/>
      </w:pPr>
      <w:r>
        <w:t>от 15.11.2022 № 5868</w:t>
      </w:r>
    </w:p>
    <w:p w:rsidR="00C57311" w:rsidRPr="00A70032" w:rsidRDefault="00C57311" w:rsidP="0060200A">
      <w:pPr>
        <w:widowControl w:val="0"/>
        <w:autoSpaceDE w:val="0"/>
        <w:autoSpaceDN w:val="0"/>
        <w:adjustRightInd w:val="0"/>
        <w:spacing w:after="0" w:line="240" w:lineRule="auto"/>
        <w:ind w:firstLine="567"/>
        <w:jc w:val="right"/>
        <w:rPr>
          <w:rFonts w:ascii="Times New Roman" w:hAnsi="Times New Roman"/>
          <w:sz w:val="24"/>
          <w:szCs w:val="24"/>
        </w:rPr>
      </w:pPr>
    </w:p>
    <w:p w:rsidR="00706A00" w:rsidRDefault="00706A00"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 xml:space="preserve">В Департамент имущества                                                                      </w:t>
      </w:r>
    </w:p>
    <w:p w:rsidR="00706A00" w:rsidRPr="008B40E9" w:rsidRDefault="00706A00"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администрации городского округа г. Бор</w:t>
      </w:r>
    </w:p>
    <w:p w:rsidR="00706A00" w:rsidRDefault="00706A00"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0032">
        <w:rPr>
          <w:rFonts w:ascii="Times New Roman" w:hAnsi="Times New Roman"/>
          <w:sz w:val="24"/>
          <w:szCs w:val="24"/>
          <w:lang w:eastAsia="ru-RU"/>
        </w:rPr>
        <w:t>от ____________________________________</w:t>
      </w:r>
      <w:r>
        <w:rPr>
          <w:rFonts w:ascii="Times New Roman" w:hAnsi="Times New Roman"/>
          <w:sz w:val="24"/>
          <w:szCs w:val="24"/>
          <w:lang w:eastAsia="ru-RU"/>
        </w:rPr>
        <w:t>___</w:t>
      </w:r>
    </w:p>
    <w:p w:rsidR="00706A00" w:rsidRPr="00A70032" w:rsidRDefault="00706A00"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_________________________________________</w:t>
      </w:r>
    </w:p>
    <w:p w:rsidR="007143DE" w:rsidRPr="00A70032" w:rsidRDefault="00706A00" w:rsidP="0060200A">
      <w:pPr>
        <w:autoSpaceDE w:val="0"/>
        <w:autoSpaceDN w:val="0"/>
        <w:adjustRightInd w:val="0"/>
        <w:spacing w:after="0" w:line="240" w:lineRule="auto"/>
        <w:ind w:firstLine="42"/>
        <w:rPr>
          <w:rFonts w:ascii="Times New Roman" w:hAnsi="Times New Roman"/>
          <w:sz w:val="24"/>
          <w:szCs w:val="24"/>
          <w:lang w:eastAsia="ru-RU"/>
        </w:rPr>
      </w:pPr>
      <w:r w:rsidRPr="00A70032">
        <w:rPr>
          <w:rFonts w:ascii="Times New Roman" w:hAnsi="Times New Roman"/>
          <w:sz w:val="24"/>
          <w:szCs w:val="24"/>
          <w:lang w:eastAsia="ru-RU"/>
        </w:rPr>
        <w:t xml:space="preserve"> </w:t>
      </w:r>
      <w:r w:rsidR="007143DE" w:rsidRPr="00A70032">
        <w:rPr>
          <w:rFonts w:ascii="Times New Roman" w:hAnsi="Times New Roman"/>
          <w:sz w:val="24"/>
          <w:szCs w:val="24"/>
          <w:lang w:eastAsia="ru-RU"/>
        </w:rPr>
        <w:t>(ФИО, паспортные данные: серия, номер, каким органом и когда выдан паспорт)</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 xml:space="preserve">                                   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Адрес заявителя: _______________________</w:t>
      </w:r>
    </w:p>
    <w:p w:rsidR="007143DE" w:rsidRPr="00A70032" w:rsidRDefault="007143DE" w:rsidP="0060200A">
      <w:pPr>
        <w:tabs>
          <w:tab w:val="left" w:pos="2268"/>
        </w:tabs>
        <w:autoSpaceDE w:val="0"/>
        <w:autoSpaceDN w:val="0"/>
        <w:adjustRightInd w:val="0"/>
        <w:spacing w:after="0" w:line="240" w:lineRule="auto"/>
        <w:ind w:firstLine="114"/>
        <w:rPr>
          <w:rFonts w:ascii="Times New Roman" w:hAnsi="Times New Roman"/>
          <w:sz w:val="24"/>
          <w:szCs w:val="24"/>
          <w:lang w:eastAsia="ru-RU"/>
        </w:rPr>
      </w:pPr>
      <w:r w:rsidRPr="00A70032">
        <w:rPr>
          <w:rFonts w:ascii="Times New Roman" w:hAnsi="Times New Roman"/>
          <w:sz w:val="24"/>
          <w:szCs w:val="24"/>
          <w:lang w:eastAsia="ru-RU"/>
        </w:rPr>
        <w:t>(место    регистрации физического лица)</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Телефон (факс) заявителя: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ФИО    уполномоченного     представителя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заявителя: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Паспортные данные представителя: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ind w:hanging="4253"/>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t>(серия, номер, каким органом и когда выдан паспорт)</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Документ, подтверждающий    полномочия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представителя: 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(наименование и реквизиты документа)</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СОГЛАСИЕ НА ОБРАБОТКУ ПЕРСОНАЛЬНЫХ ДАННЫХ</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Я, _______________________________________________________________________</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(фамилия, имя, отчество (при наличии)</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и совместно проживающие со мной граждане, зарегистрированные совместно со мной по месту жительства, а также несовершеннолетние дети, зарегистрированные по месту жительства по другому адресу, в соответствие со статьей 9 Федерального закона от 27 июля </w:t>
      </w:r>
      <w:smartTag w:uri="urn:schemas-microsoft-com:office:smarttags" w:element="metricconverter">
        <w:smartTagPr>
          <w:attr w:name="ProductID" w:val="2006 г"/>
        </w:smartTagPr>
        <w:r w:rsidRPr="00A70032">
          <w:rPr>
            <w:rFonts w:ascii="Times New Roman" w:hAnsi="Times New Roman"/>
            <w:sz w:val="24"/>
            <w:szCs w:val="24"/>
            <w:lang w:eastAsia="ru-RU"/>
          </w:rPr>
          <w:t>2006 г</w:t>
        </w:r>
      </w:smartTag>
      <w:r w:rsidRPr="00A70032">
        <w:rPr>
          <w:rFonts w:ascii="Times New Roman" w:hAnsi="Times New Roman"/>
          <w:sz w:val="24"/>
          <w:szCs w:val="24"/>
          <w:lang w:eastAsia="ru-RU"/>
        </w:rPr>
        <w:t>. № 152-ФЗ «О персональных данных» даю согласие на осуществление __________________________________________________________________________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(наименование уполномоченного органа)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действий с нашими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t xml:space="preserve"> </w:t>
      </w:r>
    </w:p>
    <w:p w:rsidR="007143DE" w:rsidRPr="00A70032" w:rsidRDefault="007143DE" w:rsidP="0060200A">
      <w:pPr>
        <w:autoSpaceDE w:val="0"/>
        <w:autoSpaceDN w:val="0"/>
        <w:adjustRightInd w:val="0"/>
        <w:spacing w:after="0" w:line="240" w:lineRule="auto"/>
        <w:ind w:firstLine="566"/>
        <w:jc w:val="both"/>
        <w:rPr>
          <w:rFonts w:ascii="Times New Roman" w:hAnsi="Times New Roman"/>
          <w:sz w:val="24"/>
          <w:szCs w:val="24"/>
          <w:lang w:eastAsia="ru-RU"/>
        </w:rPr>
      </w:pPr>
      <w:r w:rsidRPr="00A70032">
        <w:rPr>
          <w:rFonts w:ascii="Times New Roman" w:hAnsi="Times New Roman"/>
          <w:sz w:val="24"/>
          <w:szCs w:val="24"/>
          <w:lang w:eastAsia="ru-RU"/>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w:t>
      </w:r>
      <w:r w:rsidRPr="00A70032">
        <w:rPr>
          <w:rFonts w:ascii="Times New Roman" w:hAnsi="Times New Roman"/>
          <w:sz w:val="24"/>
          <w:szCs w:val="24"/>
          <w:lang w:eastAsia="ru-RU"/>
        </w:rPr>
        <w:lastRenderedPageBreak/>
        <w:t>соответствии с законодательством Российской Федерации. Согласие на обработку персональных данных несовершеннолетних лиц подписывают их законные представители.</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t>Порядок отзыва согласия на обработку персональных данных мне и проживающими со мной гражданами  известен.</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t>Контактная информация субъекта персональных данных для предоставления информации об обработке моих персональных данных:___________________________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________________________________________________________________(почтовый адрес),_______________________________________________(адрес электронной почты).</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(дата)                                    (подпись)                 (фамилия, имя, отчество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(дата)                                    (подпись)                (фамилия, имя, отчество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(дата)                                 (подпись)                (фамилия, имя, отчество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(дата)                                 (подпись)                (фамилия, имя, отчество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ind w:firstLine="417"/>
        <w:jc w:val="both"/>
        <w:rPr>
          <w:rFonts w:ascii="Times New Roman" w:hAnsi="Times New Roman"/>
          <w:sz w:val="24"/>
          <w:szCs w:val="24"/>
          <w:lang w:eastAsia="ru-RU"/>
        </w:rPr>
      </w:pPr>
      <w:r w:rsidRPr="00A70032">
        <w:rPr>
          <w:rFonts w:ascii="Times New Roman" w:hAnsi="Times New Roman"/>
          <w:sz w:val="24"/>
          <w:szCs w:val="24"/>
          <w:lang w:eastAsia="ru-RU"/>
        </w:rPr>
        <w:t xml:space="preserve">(дата)                                (подпись)                (фамилия, имя, отчество  </w:t>
      </w:r>
    </w:p>
    <w:p w:rsidR="007143DE" w:rsidRPr="00A70032" w:rsidRDefault="007143DE" w:rsidP="0060200A">
      <w:pPr>
        <w:autoSpaceDE w:val="0"/>
        <w:autoSpaceDN w:val="0"/>
        <w:adjustRightInd w:val="0"/>
        <w:spacing w:after="0" w:line="240" w:lineRule="auto"/>
        <w:ind w:firstLine="417"/>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7143DE" w:rsidRPr="00A70032" w:rsidRDefault="007143DE" w:rsidP="0060200A">
      <w:pPr>
        <w:autoSpaceDE w:val="0"/>
        <w:autoSpaceDN w:val="0"/>
        <w:adjustRightInd w:val="0"/>
        <w:spacing w:after="0" w:line="240" w:lineRule="auto"/>
        <w:ind w:firstLine="417"/>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ind w:firstLine="417"/>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ind w:firstLine="417"/>
        <w:jc w:val="both"/>
        <w:rPr>
          <w:rFonts w:ascii="Times New Roman" w:hAnsi="Times New Roman"/>
          <w:sz w:val="24"/>
          <w:szCs w:val="24"/>
          <w:lang w:eastAsia="ru-RU"/>
        </w:rPr>
      </w:pPr>
      <w:r w:rsidRPr="00A70032">
        <w:rPr>
          <w:rFonts w:ascii="Times New Roman" w:hAnsi="Times New Roman"/>
          <w:sz w:val="24"/>
          <w:szCs w:val="24"/>
          <w:lang w:eastAsia="ru-RU"/>
        </w:rPr>
        <w:t xml:space="preserve">(дата)                                 (подпись)                  (фамилия, имя, отчество  </w:t>
      </w:r>
    </w:p>
    <w:p w:rsidR="007143DE" w:rsidRPr="00A70032" w:rsidRDefault="007143DE" w:rsidP="0060200A">
      <w:pPr>
        <w:autoSpaceDE w:val="0"/>
        <w:autoSpaceDN w:val="0"/>
        <w:adjustRightInd w:val="0"/>
        <w:spacing w:after="0" w:line="240" w:lineRule="auto"/>
        <w:ind w:firstLine="417"/>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7143DE" w:rsidRPr="00A70032" w:rsidRDefault="007143DE" w:rsidP="0060200A">
      <w:pPr>
        <w:autoSpaceDE w:val="0"/>
        <w:autoSpaceDN w:val="0"/>
        <w:adjustRightInd w:val="0"/>
        <w:spacing w:after="0" w:line="240" w:lineRule="auto"/>
        <w:ind w:firstLine="417"/>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ind w:firstLine="417"/>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ind w:firstLine="417"/>
        <w:jc w:val="both"/>
        <w:rPr>
          <w:rFonts w:ascii="Times New Roman" w:hAnsi="Times New Roman"/>
          <w:sz w:val="24"/>
          <w:szCs w:val="24"/>
          <w:lang w:eastAsia="ru-RU"/>
        </w:rPr>
      </w:pPr>
      <w:r w:rsidRPr="00A70032">
        <w:rPr>
          <w:rFonts w:ascii="Times New Roman" w:hAnsi="Times New Roman"/>
          <w:sz w:val="24"/>
          <w:szCs w:val="24"/>
          <w:lang w:eastAsia="ru-RU"/>
        </w:rPr>
        <w:t xml:space="preserve">(дата)                                 (подпись)                  (фамилия, имя, отчество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60200A" w:rsidRDefault="0060200A" w:rsidP="0060200A">
      <w:pPr>
        <w:autoSpaceDE w:val="0"/>
        <w:autoSpaceDN w:val="0"/>
        <w:adjustRightInd w:val="0"/>
        <w:spacing w:after="0" w:line="240" w:lineRule="auto"/>
        <w:ind w:firstLine="708"/>
        <w:jc w:val="right"/>
        <w:rPr>
          <w:rFonts w:ascii="Times New Roman" w:hAnsi="Times New Roman"/>
          <w:sz w:val="24"/>
          <w:szCs w:val="24"/>
          <w:lang w:eastAsia="ru-RU"/>
        </w:rPr>
        <w:sectPr w:rsidR="0060200A" w:rsidSect="0060200A">
          <w:pgSz w:w="11906" w:h="16838"/>
          <w:pgMar w:top="851" w:right="851" w:bottom="851" w:left="1418" w:header="709" w:footer="709" w:gutter="0"/>
          <w:cols w:space="708"/>
          <w:titlePg/>
          <w:docGrid w:linePitch="360"/>
        </w:sectPr>
      </w:pPr>
    </w:p>
    <w:p w:rsidR="00CC71B5" w:rsidRPr="00A70032" w:rsidRDefault="00CC71B5" w:rsidP="0060200A">
      <w:pPr>
        <w:autoSpaceDE w:val="0"/>
        <w:autoSpaceDN w:val="0"/>
        <w:adjustRightInd w:val="0"/>
        <w:spacing w:after="0" w:line="240" w:lineRule="auto"/>
        <w:ind w:firstLine="708"/>
        <w:jc w:val="right"/>
        <w:rPr>
          <w:rFonts w:ascii="Times New Roman" w:hAnsi="Times New Roman"/>
          <w:sz w:val="24"/>
          <w:szCs w:val="24"/>
          <w:lang w:eastAsia="ru-RU"/>
        </w:rPr>
      </w:pPr>
      <w:r w:rsidRPr="00A70032">
        <w:rPr>
          <w:rFonts w:ascii="Times New Roman" w:hAnsi="Times New Roman"/>
          <w:sz w:val="24"/>
          <w:szCs w:val="24"/>
          <w:lang w:eastAsia="ru-RU"/>
        </w:rPr>
        <w:lastRenderedPageBreak/>
        <w:t>Приложение 4</w:t>
      </w:r>
    </w:p>
    <w:p w:rsidR="00CC71B5" w:rsidRPr="00A70032" w:rsidRDefault="00CC71B5" w:rsidP="0060200A">
      <w:pPr>
        <w:autoSpaceDE w:val="0"/>
        <w:autoSpaceDN w:val="0"/>
        <w:adjustRightInd w:val="0"/>
        <w:spacing w:after="0" w:line="240" w:lineRule="auto"/>
        <w:ind w:firstLine="708"/>
        <w:jc w:val="right"/>
        <w:rPr>
          <w:rFonts w:ascii="Times New Roman" w:hAnsi="Times New Roman"/>
          <w:sz w:val="24"/>
          <w:szCs w:val="24"/>
          <w:lang w:eastAsia="ru-RU"/>
        </w:rPr>
      </w:pPr>
      <w:r w:rsidRPr="00A70032">
        <w:rPr>
          <w:rFonts w:ascii="Times New Roman" w:hAnsi="Times New Roman"/>
          <w:sz w:val="24"/>
          <w:szCs w:val="24"/>
          <w:lang w:eastAsia="ru-RU"/>
        </w:rPr>
        <w:t xml:space="preserve"> к Административному регламенту</w:t>
      </w:r>
    </w:p>
    <w:p w:rsidR="008A2920" w:rsidRPr="00A70032" w:rsidRDefault="008A2920" w:rsidP="008A2920">
      <w:pPr>
        <w:pStyle w:val="ConsPlusNormal"/>
        <w:ind w:firstLine="540"/>
        <w:jc w:val="right"/>
      </w:pPr>
      <w:r>
        <w:t>от 15.11.2022 № 5868</w:t>
      </w:r>
    </w:p>
    <w:p w:rsidR="007143DE" w:rsidRPr="00A70032" w:rsidRDefault="007143DE" w:rsidP="0060200A">
      <w:pPr>
        <w:autoSpaceDE w:val="0"/>
        <w:autoSpaceDN w:val="0"/>
        <w:adjustRightInd w:val="0"/>
        <w:spacing w:after="0" w:line="240" w:lineRule="auto"/>
        <w:ind w:firstLine="708"/>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ind w:firstLine="708"/>
        <w:jc w:val="both"/>
        <w:rPr>
          <w:rFonts w:ascii="Times New Roman" w:hAnsi="Times New Roman"/>
          <w:sz w:val="24"/>
          <w:szCs w:val="24"/>
          <w:lang w:eastAsia="ru-RU"/>
        </w:rPr>
      </w:pPr>
    </w:p>
    <w:p w:rsidR="00706A00" w:rsidRDefault="00706A00"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 xml:space="preserve">В Департамент имущества                                                                      </w:t>
      </w:r>
    </w:p>
    <w:p w:rsidR="00706A00" w:rsidRPr="008B40E9" w:rsidRDefault="00706A00"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администрации городского округа г. Бор</w:t>
      </w:r>
    </w:p>
    <w:p w:rsidR="00706A00" w:rsidRDefault="00706A00"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0032">
        <w:rPr>
          <w:rFonts w:ascii="Times New Roman" w:hAnsi="Times New Roman"/>
          <w:sz w:val="24"/>
          <w:szCs w:val="24"/>
          <w:lang w:eastAsia="ru-RU"/>
        </w:rPr>
        <w:t>от ____________________________________</w:t>
      </w:r>
      <w:r>
        <w:rPr>
          <w:rFonts w:ascii="Times New Roman" w:hAnsi="Times New Roman"/>
          <w:sz w:val="24"/>
          <w:szCs w:val="24"/>
          <w:lang w:eastAsia="ru-RU"/>
        </w:rPr>
        <w:t>___</w:t>
      </w:r>
    </w:p>
    <w:p w:rsidR="00706A00" w:rsidRPr="00A70032" w:rsidRDefault="00706A00"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(ФИО, паспортные данные: серия, номер,</w:t>
      </w:r>
      <w:r w:rsidR="00CC71B5" w:rsidRPr="00A70032">
        <w:rPr>
          <w:rFonts w:ascii="Times New Roman" w:hAnsi="Times New Roman"/>
          <w:sz w:val="24"/>
          <w:szCs w:val="24"/>
          <w:lang w:eastAsia="ru-RU"/>
        </w:rPr>
        <w:t xml:space="preserve"> </w:t>
      </w:r>
      <w:r w:rsidRPr="00A70032">
        <w:rPr>
          <w:rFonts w:ascii="Times New Roman" w:hAnsi="Times New Roman"/>
          <w:sz w:val="24"/>
          <w:szCs w:val="24"/>
          <w:lang w:eastAsia="ru-RU"/>
        </w:rPr>
        <w:t>каким органом и когда выдан паспорт)</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 xml:space="preserve">                                   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00CC71B5" w:rsidRPr="00A70032">
        <w:rPr>
          <w:rFonts w:ascii="Times New Roman" w:hAnsi="Times New Roman"/>
          <w:sz w:val="24"/>
          <w:szCs w:val="24"/>
          <w:lang w:eastAsia="ru-RU"/>
        </w:rPr>
        <w:t xml:space="preserve">                       </w:t>
      </w:r>
      <w:r w:rsidRPr="00A70032">
        <w:rPr>
          <w:rFonts w:ascii="Times New Roman" w:hAnsi="Times New Roman"/>
          <w:sz w:val="24"/>
          <w:szCs w:val="24"/>
          <w:lang w:eastAsia="ru-RU"/>
        </w:rPr>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Адрес заявителя: _______________________</w:t>
      </w:r>
    </w:p>
    <w:p w:rsidR="007143DE" w:rsidRPr="00A70032" w:rsidRDefault="007143DE" w:rsidP="0060200A">
      <w:pPr>
        <w:tabs>
          <w:tab w:val="left" w:pos="2268"/>
        </w:tabs>
        <w:autoSpaceDE w:val="0"/>
        <w:autoSpaceDN w:val="0"/>
        <w:adjustRightInd w:val="0"/>
        <w:spacing w:after="0" w:line="240" w:lineRule="auto"/>
        <w:ind w:firstLine="114"/>
        <w:rPr>
          <w:rFonts w:ascii="Times New Roman" w:hAnsi="Times New Roman"/>
          <w:sz w:val="24"/>
          <w:szCs w:val="24"/>
          <w:lang w:eastAsia="ru-RU"/>
        </w:rPr>
      </w:pPr>
      <w:r w:rsidRPr="00A70032">
        <w:rPr>
          <w:rFonts w:ascii="Times New Roman" w:hAnsi="Times New Roman"/>
          <w:sz w:val="24"/>
          <w:szCs w:val="24"/>
          <w:lang w:eastAsia="ru-RU"/>
        </w:rPr>
        <w:t>(место    регистрации физического лица)</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Телефон (факс) заявителя: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ФИО    уполномоченного     представителя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заявителя: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Паспортные данные представителя: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ind w:hanging="4253"/>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(серия, номер, каким органом и когда</w:t>
      </w:r>
      <w:r w:rsidR="00CC71B5" w:rsidRPr="00A70032">
        <w:rPr>
          <w:rFonts w:ascii="Times New Roman" w:hAnsi="Times New Roman"/>
          <w:sz w:val="24"/>
          <w:szCs w:val="24"/>
          <w:lang w:eastAsia="ru-RU"/>
        </w:rPr>
        <w:t xml:space="preserve"> </w:t>
      </w:r>
      <w:r w:rsidRPr="00A70032">
        <w:rPr>
          <w:rFonts w:ascii="Times New Roman" w:hAnsi="Times New Roman"/>
          <w:sz w:val="24"/>
          <w:szCs w:val="24"/>
          <w:lang w:eastAsia="ru-RU"/>
        </w:rPr>
        <w:t>выдан паспорт)</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Документ, подтверждающий    полномочия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представителя: 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(наименование и реквизиты документа)</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ЗАЯВЛЕНИЕ</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 xml:space="preserve">об исправлении опечаток или ошибок в </w:t>
      </w:r>
      <w:r w:rsidR="00CC71B5" w:rsidRPr="00A70032">
        <w:rPr>
          <w:rFonts w:ascii="Times New Roman" w:hAnsi="Times New Roman"/>
          <w:sz w:val="24"/>
          <w:szCs w:val="24"/>
          <w:lang w:eastAsia="ru-RU"/>
        </w:rPr>
        <w:t>договоре о безвозмездной передаче жилого помещения в собственность граждан</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ind w:firstLine="708"/>
        <w:jc w:val="both"/>
        <w:rPr>
          <w:rFonts w:ascii="Times New Roman" w:hAnsi="Times New Roman"/>
          <w:sz w:val="24"/>
          <w:szCs w:val="24"/>
          <w:lang w:eastAsia="ru-RU"/>
        </w:rPr>
      </w:pPr>
      <w:r w:rsidRPr="00A70032">
        <w:rPr>
          <w:rFonts w:ascii="Times New Roman" w:hAnsi="Times New Roman"/>
          <w:sz w:val="24"/>
          <w:szCs w:val="24"/>
          <w:lang w:eastAsia="ru-RU"/>
        </w:rPr>
        <w:t xml:space="preserve">Прошу исправить следующие опечатки (ошибки) в </w:t>
      </w:r>
      <w:r w:rsidR="00CC71B5" w:rsidRPr="00A70032">
        <w:rPr>
          <w:rFonts w:ascii="Times New Roman" w:hAnsi="Times New Roman"/>
          <w:sz w:val="24"/>
          <w:szCs w:val="24"/>
          <w:lang w:eastAsia="ru-RU"/>
        </w:rPr>
        <w:t xml:space="preserve">договоре о безвозмездной передаче жилого помещения в собственность граждан </w:t>
      </w:r>
      <w:r w:rsidRPr="00A70032">
        <w:rPr>
          <w:rFonts w:ascii="Times New Roman" w:hAnsi="Times New Roman"/>
          <w:sz w:val="24"/>
          <w:szCs w:val="24"/>
          <w:lang w:eastAsia="ru-RU"/>
        </w:rPr>
        <w:t xml:space="preserve"> от____________, выданным __________________________________________________________________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_____________________________________________________________________________,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(наименование уполномоченного органа)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2977"/>
        <w:gridCol w:w="2835"/>
      </w:tblGrid>
      <w:tr w:rsidR="007143DE" w:rsidRPr="00A70032">
        <w:tc>
          <w:tcPr>
            <w:tcW w:w="534"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w:t>
            </w:r>
          </w:p>
        </w:tc>
        <w:tc>
          <w:tcPr>
            <w:tcW w:w="2976"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 xml:space="preserve">Данные (сведения), указанные в </w:t>
            </w:r>
            <w:r w:rsidR="00CC71B5" w:rsidRPr="001C280B">
              <w:rPr>
                <w:rFonts w:ascii="Times New Roman" w:hAnsi="Times New Roman"/>
                <w:sz w:val="24"/>
                <w:szCs w:val="24"/>
                <w:lang w:eastAsia="ru-RU"/>
              </w:rPr>
              <w:t>договоре о безвозмездной передаче жилого помещения в собственность граждан</w:t>
            </w:r>
          </w:p>
        </w:tc>
        <w:tc>
          <w:tcPr>
            <w:tcW w:w="297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 xml:space="preserve">Данные (сведения), которые необходимо указать в </w:t>
            </w:r>
            <w:r w:rsidR="00CC71B5" w:rsidRPr="001C280B">
              <w:rPr>
                <w:rFonts w:ascii="Times New Roman" w:hAnsi="Times New Roman"/>
                <w:sz w:val="24"/>
                <w:szCs w:val="24"/>
                <w:lang w:eastAsia="ru-RU"/>
              </w:rPr>
              <w:t>договоре о безвозмездной передаче жилого помещения в собственность граждан</w:t>
            </w:r>
          </w:p>
        </w:tc>
        <w:tc>
          <w:tcPr>
            <w:tcW w:w="2835"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Обоснование с указанием реквизита(ов) документа(ов), на основании которых принималось решение о</w:t>
            </w:r>
            <w:r w:rsidR="00CC71B5" w:rsidRPr="001C280B">
              <w:rPr>
                <w:rFonts w:ascii="Times New Roman" w:hAnsi="Times New Roman"/>
                <w:sz w:val="24"/>
                <w:szCs w:val="24"/>
                <w:lang w:eastAsia="ru-RU"/>
              </w:rPr>
              <w:t xml:space="preserve"> выдаче договора о безвозмездной передаче жилого помещения в собственность граждан</w:t>
            </w:r>
          </w:p>
        </w:tc>
      </w:tr>
      <w:tr w:rsidR="007143DE" w:rsidRPr="00A70032">
        <w:tc>
          <w:tcPr>
            <w:tcW w:w="534"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lastRenderedPageBreak/>
              <w:t>1.</w:t>
            </w:r>
          </w:p>
        </w:tc>
        <w:tc>
          <w:tcPr>
            <w:tcW w:w="2976"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c>
          <w:tcPr>
            <w:tcW w:w="297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c>
          <w:tcPr>
            <w:tcW w:w="2835"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bl>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и выдать </w:t>
      </w:r>
      <w:r w:rsidR="00C236F7" w:rsidRPr="00A70032">
        <w:rPr>
          <w:rFonts w:ascii="Times New Roman" w:hAnsi="Times New Roman"/>
          <w:sz w:val="24"/>
          <w:szCs w:val="24"/>
        </w:rPr>
        <w:t>договор о безвозмездной передаче жилого помещения в собственность граждан</w:t>
      </w:r>
      <w:r w:rsidRPr="00A70032">
        <w:rPr>
          <w:rFonts w:ascii="Times New Roman" w:hAnsi="Times New Roman"/>
          <w:sz w:val="24"/>
          <w:szCs w:val="24"/>
          <w:lang w:eastAsia="ru-RU"/>
        </w:rPr>
        <w:t>, с указанием верных данных.</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1D3539"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Результат </w:t>
      </w:r>
      <w:r w:rsidR="007143DE" w:rsidRPr="00A70032">
        <w:rPr>
          <w:rFonts w:ascii="Times New Roman" w:hAnsi="Times New Roman"/>
          <w:sz w:val="24"/>
          <w:szCs w:val="24"/>
          <w:lang w:eastAsia="ru-RU"/>
        </w:rPr>
        <w:t>предоставления муниципальной услуги прошу (указать один из перечисленных способов):</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в форме электронного документа в Личный кабинет на ЕПГУ/РПГУ</w:t>
            </w:r>
            <w:r w:rsidR="00C236F7" w:rsidRPr="001C280B">
              <w:rPr>
                <w:rFonts w:ascii="Times New Roman" w:hAnsi="Times New Roman"/>
                <w:sz w:val="24"/>
                <w:szCs w:val="24"/>
                <w:lang w:eastAsia="ru-RU"/>
              </w:rPr>
              <w:t xml:space="preserve"> (в случае отказа исправления опечаток или ошибок)</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Выдать на бумажном носителе при личном обращении в уполномоченный орган</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4E1D3C" w:rsidRPr="00A70032">
        <w:tc>
          <w:tcPr>
            <w:tcW w:w="8897" w:type="dxa"/>
            <w:shd w:val="clear" w:color="auto" w:fill="auto"/>
          </w:tcPr>
          <w:p w:rsidR="004E1D3C" w:rsidRPr="001C280B" w:rsidRDefault="004E1D3C" w:rsidP="0060200A">
            <w:pPr>
              <w:autoSpaceDE w:val="0"/>
              <w:autoSpaceDN w:val="0"/>
              <w:adjustRightInd w:val="0"/>
              <w:spacing w:after="0" w:line="240" w:lineRule="auto"/>
              <w:jc w:val="both"/>
              <w:rPr>
                <w:rFonts w:ascii="Times New Roman" w:hAnsi="Times New Roman"/>
                <w:sz w:val="24"/>
                <w:szCs w:val="24"/>
                <w:lang w:eastAsia="ru-RU"/>
              </w:rPr>
            </w:pPr>
            <w:r w:rsidRPr="00AD57A8">
              <w:rPr>
                <w:rFonts w:ascii="Times New Roman" w:hAnsi="Times New Roman"/>
                <w:sz w:val="20"/>
                <w:szCs w:val="20"/>
                <w:lang w:eastAsia="ru-RU"/>
              </w:rPr>
              <w:t xml:space="preserve">Выдать на бумажном носителе в </w:t>
            </w:r>
            <w:r w:rsidRPr="00FC6824">
              <w:rPr>
                <w:rFonts w:ascii="Times New Roman" w:hAnsi="Times New Roman"/>
                <w:color w:val="000000"/>
                <w:sz w:val="24"/>
                <w:szCs w:val="24"/>
              </w:rPr>
              <w:t>ГБУ НО «УМФЦ»</w:t>
            </w:r>
            <w:r w:rsidRPr="00FC6824">
              <w:rPr>
                <w:rFonts w:ascii="Times New Roman" w:hAnsi="Times New Roman"/>
                <w:sz w:val="20"/>
                <w:szCs w:val="20"/>
                <w:lang w:eastAsia="ru-RU"/>
              </w:rPr>
              <w:t>,</w:t>
            </w:r>
            <w:r w:rsidRPr="00AD57A8">
              <w:rPr>
                <w:rFonts w:ascii="Times New Roman" w:hAnsi="Times New Roman"/>
                <w:sz w:val="20"/>
                <w:szCs w:val="20"/>
                <w:lang w:eastAsia="ru-RU"/>
              </w:rPr>
              <w:t xml:space="preserve"> расположенном по адресу______________</w:t>
            </w:r>
          </w:p>
        </w:tc>
        <w:tc>
          <w:tcPr>
            <w:tcW w:w="567" w:type="dxa"/>
            <w:shd w:val="clear" w:color="auto" w:fill="auto"/>
          </w:tcPr>
          <w:p w:rsidR="004E1D3C" w:rsidRPr="001C280B" w:rsidRDefault="004E1D3C"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почтовым отправлением</w:t>
            </w:r>
            <w:r w:rsidR="00C236F7" w:rsidRPr="001C280B">
              <w:rPr>
                <w:rFonts w:ascii="Times New Roman" w:hAnsi="Times New Roman"/>
                <w:sz w:val="24"/>
                <w:szCs w:val="24"/>
                <w:lang w:eastAsia="ru-RU"/>
              </w:rPr>
              <w:t xml:space="preserve"> (в случае отказа в исправлении опечаток или ошибок)</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bl>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на электронную почту ________________________________________</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в форме электронного документа в Личный кабинет на ЕПГУ/РПГУ</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4E1D3C" w:rsidRPr="00A70032">
        <w:trPr>
          <w:trHeight w:val="404"/>
        </w:trPr>
        <w:tc>
          <w:tcPr>
            <w:tcW w:w="8897" w:type="dxa"/>
            <w:shd w:val="clear" w:color="auto" w:fill="auto"/>
          </w:tcPr>
          <w:p w:rsidR="004E1D3C" w:rsidRPr="001C280B" w:rsidRDefault="004E1D3C" w:rsidP="0060200A">
            <w:pPr>
              <w:autoSpaceDE w:val="0"/>
              <w:autoSpaceDN w:val="0"/>
              <w:adjustRightInd w:val="0"/>
              <w:spacing w:after="0" w:line="240" w:lineRule="auto"/>
              <w:jc w:val="both"/>
              <w:rPr>
                <w:rFonts w:ascii="Times New Roman" w:hAnsi="Times New Roman"/>
                <w:sz w:val="24"/>
                <w:szCs w:val="24"/>
                <w:lang w:eastAsia="ru-RU"/>
              </w:rPr>
            </w:pPr>
            <w:r w:rsidRPr="00AD57A8">
              <w:rPr>
                <w:rFonts w:ascii="Times New Roman" w:hAnsi="Times New Roman"/>
                <w:sz w:val="20"/>
                <w:szCs w:val="20"/>
                <w:lang w:eastAsia="ru-RU"/>
              </w:rPr>
              <w:t xml:space="preserve">Выдать на бумажном носителе в </w:t>
            </w:r>
            <w:r w:rsidRPr="00FC6824">
              <w:rPr>
                <w:rFonts w:ascii="Times New Roman" w:hAnsi="Times New Roman"/>
                <w:color w:val="000000"/>
                <w:sz w:val="24"/>
                <w:szCs w:val="24"/>
              </w:rPr>
              <w:t>ГБУ НО «УМФЦ»</w:t>
            </w:r>
            <w:r w:rsidRPr="00FC6824">
              <w:rPr>
                <w:rFonts w:ascii="Times New Roman" w:hAnsi="Times New Roman"/>
                <w:sz w:val="20"/>
                <w:szCs w:val="20"/>
                <w:lang w:eastAsia="ru-RU"/>
              </w:rPr>
              <w:t>,</w:t>
            </w:r>
            <w:r w:rsidRPr="00AD57A8">
              <w:rPr>
                <w:rFonts w:ascii="Times New Roman" w:hAnsi="Times New Roman"/>
                <w:sz w:val="20"/>
                <w:szCs w:val="20"/>
                <w:lang w:eastAsia="ru-RU"/>
              </w:rPr>
              <w:t xml:space="preserve"> расположенном по адресу______________</w:t>
            </w:r>
          </w:p>
        </w:tc>
        <w:tc>
          <w:tcPr>
            <w:tcW w:w="567" w:type="dxa"/>
            <w:shd w:val="clear" w:color="auto" w:fill="auto"/>
          </w:tcPr>
          <w:p w:rsidR="004E1D3C" w:rsidRPr="001C280B" w:rsidRDefault="004E1D3C"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Выдать на бумажном носителе при личном обращении в уполномоченный орган</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почтовым отправлением</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bl>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Прошу проинформировать меня о ходе предоставления муниципальной услуги путем (нужное отметить):</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Направления сообщения на электронную почту ________________________________________</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Направления в Личный кабинет на ЕПГУ/РПГУ</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bl>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A70032">
          <w:rPr>
            <w:rFonts w:ascii="Times New Roman" w:hAnsi="Times New Roman"/>
            <w:sz w:val="24"/>
            <w:szCs w:val="24"/>
            <w:lang w:eastAsia="ru-RU"/>
          </w:rPr>
          <w:t>2006 г</w:t>
        </w:r>
      </w:smartTag>
      <w:r w:rsidRPr="00A70032">
        <w:rPr>
          <w:rFonts w:ascii="Times New Roman" w:hAnsi="Times New Roman"/>
          <w:sz w:val="24"/>
          <w:szCs w:val="24"/>
          <w:lang w:eastAsia="ru-RU"/>
        </w:rPr>
        <w:t>. № 152-ФЗ «О персональных данных» в целях и объеме, необходимых для получения муниципальной услуги согласен.</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Подпись ____________________________________________        Дата 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t>(ФИО  физического лица либо его представителя)</w:t>
      </w:r>
    </w:p>
    <w:p w:rsidR="0060200A" w:rsidRDefault="0060200A" w:rsidP="0060200A">
      <w:pPr>
        <w:autoSpaceDE w:val="0"/>
        <w:autoSpaceDN w:val="0"/>
        <w:adjustRightInd w:val="0"/>
        <w:spacing w:after="0" w:line="240" w:lineRule="auto"/>
        <w:jc w:val="right"/>
        <w:rPr>
          <w:rFonts w:ascii="Times New Roman" w:hAnsi="Times New Roman"/>
          <w:sz w:val="24"/>
          <w:szCs w:val="24"/>
          <w:lang w:eastAsia="ru-RU"/>
        </w:rPr>
        <w:sectPr w:rsidR="0060200A" w:rsidSect="0060200A">
          <w:pgSz w:w="11906" w:h="16838"/>
          <w:pgMar w:top="851" w:right="851" w:bottom="851" w:left="1418" w:header="709" w:footer="709" w:gutter="0"/>
          <w:cols w:space="708"/>
          <w:titlePg/>
          <w:docGrid w:linePitch="360"/>
        </w:sectPr>
      </w:pPr>
    </w:p>
    <w:p w:rsidR="00BA4DC4" w:rsidRPr="00A70032" w:rsidRDefault="007143DE" w:rsidP="0060200A">
      <w:pPr>
        <w:autoSpaceDE w:val="0"/>
        <w:autoSpaceDN w:val="0"/>
        <w:adjustRightInd w:val="0"/>
        <w:spacing w:after="0" w:line="240" w:lineRule="auto"/>
        <w:jc w:val="right"/>
        <w:rPr>
          <w:rFonts w:ascii="Times New Roman" w:hAnsi="Times New Roman"/>
          <w:sz w:val="24"/>
          <w:szCs w:val="24"/>
          <w:lang w:eastAsia="ru-RU"/>
        </w:rPr>
      </w:pPr>
      <w:r w:rsidRPr="00A70032">
        <w:rPr>
          <w:rFonts w:ascii="Times New Roman" w:hAnsi="Times New Roman"/>
          <w:sz w:val="24"/>
          <w:szCs w:val="24"/>
          <w:lang w:eastAsia="ru-RU"/>
        </w:rPr>
        <w:lastRenderedPageBreak/>
        <w:t>Приложение</w:t>
      </w:r>
      <w:r w:rsidR="00C236F7" w:rsidRPr="00A70032">
        <w:rPr>
          <w:rFonts w:ascii="Times New Roman" w:hAnsi="Times New Roman"/>
          <w:sz w:val="24"/>
          <w:szCs w:val="24"/>
          <w:lang w:eastAsia="ru-RU"/>
        </w:rPr>
        <w:t xml:space="preserve"> 5</w:t>
      </w:r>
    </w:p>
    <w:p w:rsidR="007143DE" w:rsidRPr="00A70032" w:rsidRDefault="00BA4DC4" w:rsidP="0060200A">
      <w:pPr>
        <w:autoSpaceDE w:val="0"/>
        <w:autoSpaceDN w:val="0"/>
        <w:adjustRightInd w:val="0"/>
        <w:spacing w:after="0" w:line="240" w:lineRule="auto"/>
        <w:jc w:val="right"/>
        <w:rPr>
          <w:rFonts w:ascii="Times New Roman" w:hAnsi="Times New Roman"/>
          <w:sz w:val="24"/>
          <w:szCs w:val="24"/>
          <w:lang w:eastAsia="ru-RU"/>
        </w:rPr>
      </w:pPr>
      <w:r w:rsidRPr="00A70032">
        <w:rPr>
          <w:rFonts w:ascii="Times New Roman" w:hAnsi="Times New Roman"/>
          <w:sz w:val="24"/>
          <w:szCs w:val="24"/>
          <w:lang w:eastAsia="ru-RU"/>
        </w:rPr>
        <w:t xml:space="preserve"> к Административному регламенту</w:t>
      </w:r>
    </w:p>
    <w:p w:rsidR="008A2920" w:rsidRPr="00A70032" w:rsidRDefault="008A2920" w:rsidP="008A2920">
      <w:pPr>
        <w:pStyle w:val="ConsPlusNormal"/>
        <w:ind w:firstLine="540"/>
        <w:jc w:val="right"/>
      </w:pPr>
      <w:r>
        <w:t>от 15.11.2022 № 5868</w:t>
      </w:r>
    </w:p>
    <w:p w:rsidR="007143DE" w:rsidRPr="00A70032" w:rsidRDefault="007143DE" w:rsidP="0060200A">
      <w:pPr>
        <w:autoSpaceDE w:val="0"/>
        <w:autoSpaceDN w:val="0"/>
        <w:adjustRightInd w:val="0"/>
        <w:spacing w:after="0" w:line="240" w:lineRule="auto"/>
        <w:jc w:val="right"/>
        <w:rPr>
          <w:rFonts w:ascii="Times New Roman" w:hAnsi="Times New Roman"/>
          <w:sz w:val="24"/>
          <w:szCs w:val="24"/>
          <w:lang w:eastAsia="ru-RU"/>
        </w:rPr>
      </w:pPr>
    </w:p>
    <w:p w:rsidR="00BF042E" w:rsidRDefault="00BF042E"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 xml:space="preserve">В Департамент имущества                                                                      </w:t>
      </w:r>
    </w:p>
    <w:p w:rsidR="00BF042E" w:rsidRPr="008B40E9" w:rsidRDefault="00BF042E" w:rsidP="0060200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8B40E9">
        <w:rPr>
          <w:rFonts w:ascii="Times New Roman" w:hAnsi="Times New Roman"/>
          <w:sz w:val="24"/>
          <w:szCs w:val="24"/>
        </w:rPr>
        <w:t>администрации городского округа г. Бор</w:t>
      </w:r>
    </w:p>
    <w:p w:rsidR="00BF042E" w:rsidRDefault="00BF042E"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0032">
        <w:rPr>
          <w:rFonts w:ascii="Times New Roman" w:hAnsi="Times New Roman"/>
          <w:sz w:val="24"/>
          <w:szCs w:val="24"/>
          <w:lang w:eastAsia="ru-RU"/>
        </w:rPr>
        <w:t>от ____________________________________</w:t>
      </w:r>
      <w:r>
        <w:rPr>
          <w:rFonts w:ascii="Times New Roman" w:hAnsi="Times New Roman"/>
          <w:sz w:val="24"/>
          <w:szCs w:val="24"/>
          <w:lang w:eastAsia="ru-RU"/>
        </w:rPr>
        <w:t>___</w:t>
      </w:r>
    </w:p>
    <w:p w:rsidR="00BF042E" w:rsidRPr="00A70032" w:rsidRDefault="00BF042E"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_________________________________________</w:t>
      </w:r>
    </w:p>
    <w:p w:rsidR="007143DE" w:rsidRPr="00A70032" w:rsidRDefault="00BF042E" w:rsidP="0060200A">
      <w:pPr>
        <w:autoSpaceDE w:val="0"/>
        <w:autoSpaceDN w:val="0"/>
        <w:adjustRightInd w:val="0"/>
        <w:spacing w:after="0" w:line="240" w:lineRule="auto"/>
        <w:ind w:firstLine="42"/>
        <w:rPr>
          <w:rFonts w:ascii="Times New Roman" w:hAnsi="Times New Roman"/>
          <w:sz w:val="24"/>
          <w:szCs w:val="24"/>
          <w:lang w:eastAsia="ru-RU"/>
        </w:rPr>
      </w:pPr>
      <w:r w:rsidRPr="00A70032">
        <w:rPr>
          <w:rFonts w:ascii="Times New Roman" w:hAnsi="Times New Roman"/>
          <w:sz w:val="24"/>
          <w:szCs w:val="24"/>
          <w:lang w:eastAsia="ru-RU"/>
        </w:rPr>
        <w:t xml:space="preserve"> </w:t>
      </w:r>
      <w:r w:rsidR="007143DE" w:rsidRPr="00A70032">
        <w:rPr>
          <w:rFonts w:ascii="Times New Roman" w:hAnsi="Times New Roman"/>
          <w:sz w:val="24"/>
          <w:szCs w:val="24"/>
          <w:lang w:eastAsia="ru-RU"/>
        </w:rPr>
        <w:t>(ФИО, паспортные данные: серия, номер,</w:t>
      </w:r>
      <w:r w:rsidR="00C236F7" w:rsidRPr="00A70032">
        <w:rPr>
          <w:rFonts w:ascii="Times New Roman" w:hAnsi="Times New Roman"/>
          <w:sz w:val="24"/>
          <w:szCs w:val="24"/>
          <w:lang w:eastAsia="ru-RU"/>
        </w:rPr>
        <w:t xml:space="preserve"> </w:t>
      </w:r>
      <w:r w:rsidR="007143DE" w:rsidRPr="00A70032">
        <w:rPr>
          <w:rFonts w:ascii="Times New Roman" w:hAnsi="Times New Roman"/>
          <w:sz w:val="24"/>
          <w:szCs w:val="24"/>
          <w:lang w:eastAsia="ru-RU"/>
        </w:rPr>
        <w:t>каким органом и когда выдан паспорт)</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 xml:space="preserve">                                   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Адрес заявителя: _______________________</w:t>
      </w:r>
    </w:p>
    <w:p w:rsidR="007143DE" w:rsidRPr="00A70032" w:rsidRDefault="007143DE" w:rsidP="0060200A">
      <w:pPr>
        <w:tabs>
          <w:tab w:val="left" w:pos="2268"/>
        </w:tabs>
        <w:autoSpaceDE w:val="0"/>
        <w:autoSpaceDN w:val="0"/>
        <w:adjustRightInd w:val="0"/>
        <w:spacing w:after="0" w:line="240" w:lineRule="auto"/>
        <w:ind w:firstLine="114"/>
        <w:rPr>
          <w:rFonts w:ascii="Times New Roman" w:hAnsi="Times New Roman"/>
          <w:sz w:val="24"/>
          <w:szCs w:val="24"/>
          <w:lang w:eastAsia="ru-RU"/>
        </w:rPr>
      </w:pPr>
      <w:r w:rsidRPr="00A70032">
        <w:rPr>
          <w:rFonts w:ascii="Times New Roman" w:hAnsi="Times New Roman"/>
          <w:sz w:val="24"/>
          <w:szCs w:val="24"/>
          <w:lang w:eastAsia="ru-RU"/>
        </w:rPr>
        <w:t>(место    регистрации физического лица)</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Телефон (факс) заявителя: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ФИО    уполномоченного     представителя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заявителя: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Паспортные данные представителя: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 xml:space="preserve"> (серия, номер, каким органом и когда</w:t>
      </w:r>
      <w:r w:rsidR="00C236F7" w:rsidRPr="00A70032">
        <w:rPr>
          <w:rFonts w:ascii="Times New Roman" w:hAnsi="Times New Roman"/>
          <w:sz w:val="24"/>
          <w:szCs w:val="24"/>
          <w:lang w:eastAsia="ru-RU"/>
        </w:rPr>
        <w:t xml:space="preserve"> </w:t>
      </w:r>
      <w:r w:rsidRPr="00A70032">
        <w:rPr>
          <w:rFonts w:ascii="Times New Roman" w:hAnsi="Times New Roman"/>
          <w:sz w:val="24"/>
          <w:szCs w:val="24"/>
          <w:lang w:eastAsia="ru-RU"/>
        </w:rPr>
        <w:t>выдан паспорт)</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Документ, подтверждающий    полномочия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представителя: 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(наименование и реквизиты документа)</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ЗАЯВЛЕНИЕ</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 xml:space="preserve">о выдаче </w:t>
      </w:r>
      <w:r w:rsidR="00C236F7" w:rsidRPr="00A70032">
        <w:rPr>
          <w:rFonts w:ascii="Times New Roman" w:hAnsi="Times New Roman"/>
          <w:sz w:val="24"/>
          <w:szCs w:val="24"/>
          <w:lang w:eastAsia="ru-RU"/>
        </w:rPr>
        <w:t>дубликата договора о безвозмездной передаче жилого помещения в собственность граждан</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ind w:firstLine="708"/>
        <w:jc w:val="both"/>
        <w:rPr>
          <w:rFonts w:ascii="Times New Roman" w:hAnsi="Times New Roman"/>
          <w:sz w:val="24"/>
          <w:szCs w:val="24"/>
          <w:lang w:eastAsia="ru-RU"/>
        </w:rPr>
      </w:pPr>
      <w:r w:rsidRPr="00A70032">
        <w:rPr>
          <w:rFonts w:ascii="Times New Roman" w:hAnsi="Times New Roman"/>
          <w:sz w:val="24"/>
          <w:szCs w:val="24"/>
          <w:lang w:eastAsia="ru-RU"/>
        </w:rPr>
        <w:t xml:space="preserve">Прошу выдать </w:t>
      </w:r>
      <w:r w:rsidR="00C236F7" w:rsidRPr="00A70032">
        <w:rPr>
          <w:rFonts w:ascii="Times New Roman" w:hAnsi="Times New Roman"/>
          <w:sz w:val="24"/>
          <w:szCs w:val="24"/>
          <w:lang w:eastAsia="ru-RU"/>
        </w:rPr>
        <w:t>дубликат договора о безвозмездной передаче жилого помещения в собственность граждан</w:t>
      </w:r>
      <w:r w:rsidRPr="00A70032">
        <w:rPr>
          <w:rFonts w:ascii="Times New Roman" w:hAnsi="Times New Roman"/>
          <w:sz w:val="24"/>
          <w:szCs w:val="24"/>
          <w:lang w:eastAsia="ru-RU"/>
        </w:rPr>
        <w:t>,  от____________, выданного _____</w:t>
      </w:r>
      <w:r w:rsidR="00C236F7" w:rsidRPr="00A70032">
        <w:rPr>
          <w:rFonts w:ascii="Times New Roman" w:hAnsi="Times New Roman"/>
          <w:sz w:val="24"/>
          <w:szCs w:val="24"/>
          <w:lang w:eastAsia="ru-RU"/>
        </w:rPr>
        <w:t>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_____________________________________________________________________________,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(наименование уполномоченного органа)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в связи с ___________________________________________________________________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____________________________________________________________________________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_____________________________________________________________________________.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Приложение  _______________________________________________________на ____ л.</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Результат  предоставления муниципальной услуги прошу (указать один из перечисленных способов):</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в форме электронного документа в Личный кабинет на ЕПГУ/РПГУ</w:t>
            </w:r>
            <w:r w:rsidR="00C236F7" w:rsidRPr="001C280B">
              <w:rPr>
                <w:rFonts w:ascii="Times New Roman" w:hAnsi="Times New Roman"/>
                <w:sz w:val="24"/>
                <w:szCs w:val="24"/>
                <w:lang w:eastAsia="ru-RU"/>
              </w:rPr>
              <w:t xml:space="preserve"> (в случае </w:t>
            </w:r>
            <w:r w:rsidR="00BA4DC4" w:rsidRPr="001C280B">
              <w:rPr>
                <w:rFonts w:ascii="Times New Roman" w:hAnsi="Times New Roman"/>
                <w:sz w:val="24"/>
                <w:szCs w:val="24"/>
                <w:lang w:eastAsia="ru-RU"/>
              </w:rPr>
              <w:t>отказа выдачи дубликата)</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lastRenderedPageBreak/>
              <w:t>Выдать на бумажном носителе при личном обращении в уполномоченный орган</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AC52C2" w:rsidRPr="00A70032">
        <w:tc>
          <w:tcPr>
            <w:tcW w:w="8897" w:type="dxa"/>
            <w:shd w:val="clear" w:color="auto" w:fill="auto"/>
          </w:tcPr>
          <w:p w:rsidR="00AC52C2" w:rsidRPr="001C280B" w:rsidRDefault="00AC52C2" w:rsidP="0060200A">
            <w:pPr>
              <w:autoSpaceDE w:val="0"/>
              <w:autoSpaceDN w:val="0"/>
              <w:adjustRightInd w:val="0"/>
              <w:spacing w:after="0" w:line="240" w:lineRule="auto"/>
              <w:jc w:val="both"/>
              <w:rPr>
                <w:rFonts w:ascii="Times New Roman" w:hAnsi="Times New Roman"/>
                <w:sz w:val="24"/>
                <w:szCs w:val="24"/>
                <w:lang w:eastAsia="ru-RU"/>
              </w:rPr>
            </w:pPr>
            <w:r w:rsidRPr="00AD57A8">
              <w:rPr>
                <w:rFonts w:ascii="Times New Roman" w:hAnsi="Times New Roman"/>
                <w:sz w:val="20"/>
                <w:szCs w:val="20"/>
                <w:lang w:eastAsia="ru-RU"/>
              </w:rPr>
              <w:t xml:space="preserve">Выдать на бумажном носителе в </w:t>
            </w:r>
            <w:r w:rsidRPr="00FC6824">
              <w:rPr>
                <w:rFonts w:ascii="Times New Roman" w:hAnsi="Times New Roman"/>
                <w:color w:val="000000"/>
                <w:sz w:val="24"/>
                <w:szCs w:val="24"/>
              </w:rPr>
              <w:t>ГБУ НО «УМФЦ»</w:t>
            </w:r>
            <w:r w:rsidRPr="00FC6824">
              <w:rPr>
                <w:rFonts w:ascii="Times New Roman" w:hAnsi="Times New Roman"/>
                <w:sz w:val="20"/>
                <w:szCs w:val="20"/>
                <w:lang w:eastAsia="ru-RU"/>
              </w:rPr>
              <w:t>,</w:t>
            </w:r>
            <w:r w:rsidRPr="00AD57A8">
              <w:rPr>
                <w:rFonts w:ascii="Times New Roman" w:hAnsi="Times New Roman"/>
                <w:sz w:val="20"/>
                <w:szCs w:val="20"/>
                <w:lang w:eastAsia="ru-RU"/>
              </w:rPr>
              <w:t xml:space="preserve"> расположенном по адресу______________</w:t>
            </w:r>
          </w:p>
        </w:tc>
        <w:tc>
          <w:tcPr>
            <w:tcW w:w="567" w:type="dxa"/>
            <w:shd w:val="clear" w:color="auto" w:fill="auto"/>
          </w:tcPr>
          <w:p w:rsidR="00AC52C2" w:rsidRPr="001C280B" w:rsidRDefault="00AC52C2"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почтовым отправлением</w:t>
            </w:r>
            <w:r w:rsidR="00B61CEF" w:rsidRPr="001C280B">
              <w:rPr>
                <w:rFonts w:ascii="Times New Roman" w:hAnsi="Times New Roman"/>
                <w:sz w:val="24"/>
                <w:szCs w:val="24"/>
                <w:lang w:eastAsia="ru-RU"/>
              </w:rPr>
              <w:t xml:space="preserve"> </w:t>
            </w:r>
            <w:r w:rsidR="00BA4DC4" w:rsidRPr="001C280B">
              <w:rPr>
                <w:rFonts w:ascii="Times New Roman" w:hAnsi="Times New Roman"/>
                <w:sz w:val="24"/>
                <w:szCs w:val="24"/>
                <w:lang w:eastAsia="ru-RU"/>
              </w:rPr>
              <w:t>(в случае отказа в выдаче дубликата)</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bl>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на электронную почту ________________________________________</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в форме электронного документа в Личный кабинет на ЕПГУ/РПГУ</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AC52C2" w:rsidRPr="00A70032">
        <w:trPr>
          <w:trHeight w:val="404"/>
        </w:trPr>
        <w:tc>
          <w:tcPr>
            <w:tcW w:w="8897" w:type="dxa"/>
            <w:shd w:val="clear" w:color="auto" w:fill="auto"/>
          </w:tcPr>
          <w:p w:rsidR="00AC52C2" w:rsidRPr="001C280B" w:rsidRDefault="00AC52C2" w:rsidP="0060200A">
            <w:pPr>
              <w:autoSpaceDE w:val="0"/>
              <w:autoSpaceDN w:val="0"/>
              <w:adjustRightInd w:val="0"/>
              <w:spacing w:after="0" w:line="240" w:lineRule="auto"/>
              <w:jc w:val="both"/>
              <w:rPr>
                <w:rFonts w:ascii="Times New Roman" w:hAnsi="Times New Roman"/>
                <w:sz w:val="24"/>
                <w:szCs w:val="24"/>
                <w:lang w:eastAsia="ru-RU"/>
              </w:rPr>
            </w:pPr>
            <w:r w:rsidRPr="00AD57A8">
              <w:rPr>
                <w:rFonts w:ascii="Times New Roman" w:hAnsi="Times New Roman"/>
                <w:sz w:val="20"/>
                <w:szCs w:val="20"/>
                <w:lang w:eastAsia="ru-RU"/>
              </w:rPr>
              <w:t xml:space="preserve">Выдать на бумажном носителе в </w:t>
            </w:r>
            <w:r w:rsidRPr="00FC6824">
              <w:rPr>
                <w:rFonts w:ascii="Times New Roman" w:hAnsi="Times New Roman"/>
                <w:color w:val="000000"/>
                <w:sz w:val="24"/>
                <w:szCs w:val="24"/>
              </w:rPr>
              <w:t>ГБУ НО «УМФЦ»</w:t>
            </w:r>
            <w:r w:rsidRPr="00FC6824">
              <w:rPr>
                <w:rFonts w:ascii="Times New Roman" w:hAnsi="Times New Roman"/>
                <w:sz w:val="20"/>
                <w:szCs w:val="20"/>
                <w:lang w:eastAsia="ru-RU"/>
              </w:rPr>
              <w:t>,</w:t>
            </w:r>
            <w:r w:rsidRPr="00AD57A8">
              <w:rPr>
                <w:rFonts w:ascii="Times New Roman" w:hAnsi="Times New Roman"/>
                <w:sz w:val="20"/>
                <w:szCs w:val="20"/>
                <w:lang w:eastAsia="ru-RU"/>
              </w:rPr>
              <w:t xml:space="preserve"> расположенном по адресу______________</w:t>
            </w:r>
          </w:p>
        </w:tc>
        <w:tc>
          <w:tcPr>
            <w:tcW w:w="567" w:type="dxa"/>
            <w:shd w:val="clear" w:color="auto" w:fill="auto"/>
          </w:tcPr>
          <w:p w:rsidR="00AC52C2" w:rsidRPr="001C280B" w:rsidRDefault="00AC52C2"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Выдать на бумажном носителе при личном обращении в уполномоченный орган</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Направить почтовым отправлением</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bl>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Прошу проинформировать меня о ходе предоставления муниципальной услуги путем (нужное отметить):</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Направления сообщения на электронную почту ________________________________________</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rPr>
          <w:trHeight w:val="404"/>
        </w:trPr>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Направления в Личный кабинет на ЕПГУ/РПГУ</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89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bl>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A70032">
          <w:rPr>
            <w:rFonts w:ascii="Times New Roman" w:hAnsi="Times New Roman"/>
            <w:sz w:val="24"/>
            <w:szCs w:val="24"/>
            <w:lang w:eastAsia="ru-RU"/>
          </w:rPr>
          <w:t>2006 г</w:t>
        </w:r>
      </w:smartTag>
      <w:r w:rsidRPr="00A70032">
        <w:rPr>
          <w:rFonts w:ascii="Times New Roman" w:hAnsi="Times New Roman"/>
          <w:sz w:val="24"/>
          <w:szCs w:val="24"/>
          <w:lang w:eastAsia="ru-RU"/>
        </w:rPr>
        <w:t>. № 152-ФЗ «О персональных данных» в целях и объеме, необходимых для получения муниципальной услуги согласен.</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Подпись ____________________________________________        Дата 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00AE2B08">
        <w:rPr>
          <w:rFonts w:ascii="Times New Roman" w:hAnsi="Times New Roman"/>
          <w:sz w:val="24"/>
          <w:szCs w:val="24"/>
          <w:lang w:eastAsia="ru-RU"/>
        </w:rPr>
        <w:t>(Ф</w:t>
      </w:r>
      <w:r w:rsidRPr="00A70032">
        <w:rPr>
          <w:rFonts w:ascii="Times New Roman" w:hAnsi="Times New Roman"/>
          <w:sz w:val="24"/>
          <w:szCs w:val="24"/>
          <w:lang w:eastAsia="ru-RU"/>
        </w:rPr>
        <w:t>ИО и физического лица либо его представителя)</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p>
    <w:p w:rsidR="0060200A" w:rsidRDefault="0060200A" w:rsidP="0060200A">
      <w:pPr>
        <w:autoSpaceDE w:val="0"/>
        <w:autoSpaceDN w:val="0"/>
        <w:adjustRightInd w:val="0"/>
        <w:spacing w:after="0" w:line="240" w:lineRule="auto"/>
        <w:jc w:val="right"/>
        <w:rPr>
          <w:rFonts w:ascii="Times New Roman" w:hAnsi="Times New Roman"/>
          <w:sz w:val="24"/>
          <w:szCs w:val="24"/>
          <w:lang w:eastAsia="ru-RU"/>
        </w:rPr>
        <w:sectPr w:rsidR="0060200A" w:rsidSect="0060200A">
          <w:pgSz w:w="11906" w:h="16838"/>
          <w:pgMar w:top="851" w:right="851" w:bottom="851" w:left="1418" w:header="709" w:footer="709" w:gutter="0"/>
          <w:cols w:space="708"/>
          <w:titlePg/>
          <w:docGrid w:linePitch="360"/>
        </w:sectPr>
      </w:pPr>
    </w:p>
    <w:p w:rsidR="00BA4DC4" w:rsidRPr="00A70032" w:rsidRDefault="007143DE" w:rsidP="0060200A">
      <w:pPr>
        <w:autoSpaceDE w:val="0"/>
        <w:autoSpaceDN w:val="0"/>
        <w:adjustRightInd w:val="0"/>
        <w:spacing w:after="0" w:line="240" w:lineRule="auto"/>
        <w:jc w:val="right"/>
        <w:rPr>
          <w:rFonts w:ascii="Times New Roman" w:hAnsi="Times New Roman"/>
          <w:sz w:val="24"/>
          <w:szCs w:val="24"/>
          <w:lang w:eastAsia="ru-RU"/>
        </w:rPr>
      </w:pPr>
      <w:r w:rsidRPr="00A70032">
        <w:rPr>
          <w:rFonts w:ascii="Times New Roman" w:hAnsi="Times New Roman"/>
          <w:sz w:val="24"/>
          <w:szCs w:val="24"/>
          <w:lang w:eastAsia="ru-RU"/>
        </w:rPr>
        <w:lastRenderedPageBreak/>
        <w:t>Приложе</w:t>
      </w:r>
      <w:r w:rsidR="00BA4DC4" w:rsidRPr="00A70032">
        <w:rPr>
          <w:rFonts w:ascii="Times New Roman" w:hAnsi="Times New Roman"/>
          <w:sz w:val="24"/>
          <w:szCs w:val="24"/>
          <w:lang w:eastAsia="ru-RU"/>
        </w:rPr>
        <w:t>ние 6</w:t>
      </w:r>
    </w:p>
    <w:p w:rsidR="007143DE" w:rsidRPr="00A70032" w:rsidRDefault="00BA4DC4" w:rsidP="0060200A">
      <w:pPr>
        <w:autoSpaceDE w:val="0"/>
        <w:autoSpaceDN w:val="0"/>
        <w:adjustRightInd w:val="0"/>
        <w:spacing w:after="0" w:line="240" w:lineRule="auto"/>
        <w:jc w:val="right"/>
        <w:rPr>
          <w:rFonts w:ascii="Times New Roman" w:hAnsi="Times New Roman"/>
          <w:sz w:val="24"/>
          <w:szCs w:val="24"/>
          <w:lang w:eastAsia="ru-RU"/>
        </w:rPr>
      </w:pPr>
      <w:r w:rsidRPr="00A70032">
        <w:rPr>
          <w:rFonts w:ascii="Times New Roman" w:hAnsi="Times New Roman"/>
          <w:sz w:val="24"/>
          <w:szCs w:val="24"/>
          <w:lang w:eastAsia="ru-RU"/>
        </w:rPr>
        <w:t xml:space="preserve"> к Административному регламенту</w:t>
      </w:r>
    </w:p>
    <w:p w:rsidR="008A2920" w:rsidRPr="00A70032" w:rsidRDefault="008A2920" w:rsidP="008A2920">
      <w:pPr>
        <w:pStyle w:val="ConsPlusNormal"/>
        <w:ind w:firstLine="540"/>
        <w:jc w:val="right"/>
      </w:pPr>
      <w:r>
        <w:t>от 15.11.2022 № 5868</w:t>
      </w:r>
    </w:p>
    <w:p w:rsidR="007143DE" w:rsidRPr="00A70032" w:rsidRDefault="007143DE" w:rsidP="0060200A">
      <w:pPr>
        <w:autoSpaceDE w:val="0"/>
        <w:autoSpaceDN w:val="0"/>
        <w:adjustRightInd w:val="0"/>
        <w:spacing w:after="0" w:line="240" w:lineRule="auto"/>
        <w:jc w:val="right"/>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ind w:firstLine="708"/>
        <w:jc w:val="both"/>
        <w:rPr>
          <w:rFonts w:ascii="Times New Roman" w:hAnsi="Times New Roman"/>
          <w:sz w:val="24"/>
          <w:szCs w:val="24"/>
          <w:lang w:eastAsia="ru-RU"/>
        </w:rPr>
      </w:pPr>
      <w:r w:rsidRPr="00A70032">
        <w:rPr>
          <w:rFonts w:ascii="Times New Roman" w:hAnsi="Times New Roman"/>
          <w:sz w:val="24"/>
          <w:szCs w:val="24"/>
          <w:lang w:eastAsia="ru-RU"/>
        </w:rPr>
        <w:t>Кому ____________________________________</w:t>
      </w:r>
    </w:p>
    <w:p w:rsidR="007143DE" w:rsidRPr="00A70032" w:rsidRDefault="007143DE" w:rsidP="0060200A">
      <w:pPr>
        <w:autoSpaceDE w:val="0"/>
        <w:autoSpaceDN w:val="0"/>
        <w:adjustRightInd w:val="0"/>
        <w:spacing w:after="0" w:line="240" w:lineRule="auto"/>
        <w:ind w:firstLine="42"/>
        <w:jc w:val="center"/>
        <w:rPr>
          <w:rFonts w:ascii="Times New Roman" w:hAnsi="Times New Roman"/>
          <w:sz w:val="24"/>
          <w:szCs w:val="24"/>
          <w:lang w:eastAsia="ru-RU"/>
        </w:rPr>
      </w:pPr>
      <w:r w:rsidRPr="00A70032">
        <w:rPr>
          <w:rFonts w:ascii="Times New Roman" w:hAnsi="Times New Roman"/>
          <w:sz w:val="24"/>
          <w:szCs w:val="24"/>
          <w:lang w:eastAsia="ru-RU"/>
        </w:rPr>
        <w:t>(ФИО)</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ab/>
        <w:t xml:space="preserve">                       Адрес заявителя: _______________________</w:t>
      </w:r>
    </w:p>
    <w:p w:rsidR="007143DE" w:rsidRPr="00A70032" w:rsidRDefault="007143DE" w:rsidP="0060200A">
      <w:pPr>
        <w:tabs>
          <w:tab w:val="left" w:pos="2268"/>
        </w:tabs>
        <w:autoSpaceDE w:val="0"/>
        <w:autoSpaceDN w:val="0"/>
        <w:adjustRightInd w:val="0"/>
        <w:spacing w:after="0" w:line="240" w:lineRule="auto"/>
        <w:ind w:firstLine="114"/>
        <w:rPr>
          <w:rFonts w:ascii="Times New Roman" w:hAnsi="Times New Roman"/>
          <w:sz w:val="24"/>
          <w:szCs w:val="24"/>
          <w:lang w:eastAsia="ru-RU"/>
        </w:rPr>
      </w:pPr>
      <w:r w:rsidRPr="00A70032">
        <w:rPr>
          <w:rFonts w:ascii="Times New Roman" w:hAnsi="Times New Roman"/>
          <w:sz w:val="24"/>
          <w:szCs w:val="24"/>
          <w:lang w:eastAsia="ru-RU"/>
        </w:rPr>
        <w:t>(место    регистрации физического лица)</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Телефон (факс) заявителя: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ОТКАЗ</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 xml:space="preserve"> в приеме документов, необходимых для предоставления услуги</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t>В приеме документов, необходимых для предоставления услуги: __________________________________________________________________</w:t>
      </w:r>
      <w:r w:rsidR="004B004F">
        <w:rPr>
          <w:rFonts w:ascii="Times New Roman" w:hAnsi="Times New Roman"/>
          <w:sz w:val="24"/>
          <w:szCs w:val="24"/>
          <w:lang w:eastAsia="ru-RU"/>
        </w:rPr>
        <w:t>_____________________</w:t>
      </w:r>
      <w:r w:rsidRPr="00A70032">
        <w:rPr>
          <w:rFonts w:ascii="Times New Roman" w:hAnsi="Times New Roman"/>
          <w:sz w:val="24"/>
          <w:szCs w:val="24"/>
          <w:lang w:eastAsia="ru-RU"/>
        </w:rPr>
        <w:t xml:space="preserve"> __________________________________________________________________,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(указывается наименование услуги)</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Вам отказано по следующим основаниям:</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3827"/>
        <w:gridCol w:w="4536"/>
      </w:tblGrid>
      <w:tr w:rsidR="007143DE" w:rsidRPr="00A70032">
        <w:tc>
          <w:tcPr>
            <w:tcW w:w="81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 пункта Регламента</w:t>
            </w:r>
          </w:p>
        </w:tc>
        <w:tc>
          <w:tcPr>
            <w:tcW w:w="382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Наименование основания для отказа в приеме документов</w:t>
            </w:r>
          </w:p>
        </w:tc>
        <w:tc>
          <w:tcPr>
            <w:tcW w:w="4536"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1C280B">
              <w:rPr>
                <w:rFonts w:ascii="Times New Roman" w:hAnsi="Times New Roman"/>
                <w:sz w:val="24"/>
                <w:szCs w:val="24"/>
                <w:lang w:eastAsia="ru-RU"/>
              </w:rPr>
              <w:t xml:space="preserve">Разъяснение причин отказа в приеме документов </w:t>
            </w:r>
          </w:p>
        </w:tc>
      </w:tr>
      <w:tr w:rsidR="007143DE" w:rsidRPr="00A70032">
        <w:tc>
          <w:tcPr>
            <w:tcW w:w="81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c>
          <w:tcPr>
            <w:tcW w:w="382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c>
          <w:tcPr>
            <w:tcW w:w="4536"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1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c>
          <w:tcPr>
            <w:tcW w:w="382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c>
          <w:tcPr>
            <w:tcW w:w="4536"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r w:rsidR="007143DE" w:rsidRPr="00A70032">
        <w:tc>
          <w:tcPr>
            <w:tcW w:w="81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c>
          <w:tcPr>
            <w:tcW w:w="3827"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c>
          <w:tcPr>
            <w:tcW w:w="4536" w:type="dxa"/>
            <w:shd w:val="clear" w:color="auto" w:fill="auto"/>
          </w:tcPr>
          <w:p w:rsidR="007143DE" w:rsidRPr="001C280B" w:rsidRDefault="007143DE" w:rsidP="0060200A">
            <w:pPr>
              <w:autoSpaceDE w:val="0"/>
              <w:autoSpaceDN w:val="0"/>
              <w:adjustRightInd w:val="0"/>
              <w:spacing w:after="0" w:line="240" w:lineRule="auto"/>
              <w:jc w:val="both"/>
              <w:rPr>
                <w:rFonts w:ascii="Times New Roman" w:hAnsi="Times New Roman"/>
                <w:sz w:val="24"/>
                <w:szCs w:val="24"/>
                <w:lang w:eastAsia="ru-RU"/>
              </w:rPr>
            </w:pPr>
          </w:p>
        </w:tc>
      </w:tr>
    </w:tbl>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Дополнительно информируем: ________________________________________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__________________________________________________________________</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t>При устранении выявленных недостатков, Вы вправе обратиться с заявлением и документами за предоставлением муниципальной  услуг</w:t>
      </w:r>
      <w:r w:rsidR="00E03577">
        <w:rPr>
          <w:rFonts w:ascii="Times New Roman" w:hAnsi="Times New Roman"/>
          <w:sz w:val="24"/>
          <w:szCs w:val="24"/>
          <w:lang w:eastAsia="ru-RU"/>
        </w:rPr>
        <w:t>и</w:t>
      </w:r>
      <w:r w:rsidRPr="00A70032">
        <w:rPr>
          <w:rFonts w:ascii="Times New Roman" w:hAnsi="Times New Roman"/>
          <w:sz w:val="24"/>
          <w:szCs w:val="24"/>
          <w:lang w:eastAsia="ru-RU"/>
        </w:rPr>
        <w:t>.</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(должность)                       (подпись)                (фамилия, имя, отчество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60200A" w:rsidRDefault="0060200A" w:rsidP="0060200A">
      <w:pPr>
        <w:autoSpaceDE w:val="0"/>
        <w:autoSpaceDN w:val="0"/>
        <w:adjustRightInd w:val="0"/>
        <w:spacing w:after="0" w:line="240" w:lineRule="auto"/>
        <w:jc w:val="right"/>
        <w:rPr>
          <w:rFonts w:ascii="Times New Roman" w:hAnsi="Times New Roman"/>
          <w:sz w:val="24"/>
          <w:szCs w:val="24"/>
          <w:lang w:eastAsia="ru-RU"/>
        </w:rPr>
        <w:sectPr w:rsidR="0060200A" w:rsidSect="0060200A">
          <w:pgSz w:w="11906" w:h="16838"/>
          <w:pgMar w:top="851" w:right="851" w:bottom="851" w:left="1418" w:header="709" w:footer="709" w:gutter="0"/>
          <w:cols w:space="708"/>
          <w:titlePg/>
          <w:docGrid w:linePitch="360"/>
        </w:sectPr>
      </w:pPr>
    </w:p>
    <w:p w:rsidR="00BA4DC4" w:rsidRPr="00A70032" w:rsidRDefault="007143DE" w:rsidP="0060200A">
      <w:pPr>
        <w:autoSpaceDE w:val="0"/>
        <w:autoSpaceDN w:val="0"/>
        <w:adjustRightInd w:val="0"/>
        <w:spacing w:after="0" w:line="240" w:lineRule="auto"/>
        <w:jc w:val="right"/>
        <w:rPr>
          <w:rFonts w:ascii="Times New Roman" w:hAnsi="Times New Roman"/>
          <w:sz w:val="24"/>
          <w:szCs w:val="24"/>
          <w:lang w:eastAsia="ru-RU"/>
        </w:rPr>
      </w:pPr>
      <w:r w:rsidRPr="00A70032">
        <w:rPr>
          <w:rFonts w:ascii="Times New Roman" w:hAnsi="Times New Roman"/>
          <w:sz w:val="24"/>
          <w:szCs w:val="24"/>
          <w:lang w:eastAsia="ru-RU"/>
        </w:rPr>
        <w:lastRenderedPageBreak/>
        <w:t xml:space="preserve">Приложение </w:t>
      </w:r>
      <w:r w:rsidR="00BA4DC4" w:rsidRPr="00A70032">
        <w:rPr>
          <w:rFonts w:ascii="Times New Roman" w:hAnsi="Times New Roman"/>
          <w:sz w:val="24"/>
          <w:szCs w:val="24"/>
          <w:lang w:eastAsia="ru-RU"/>
        </w:rPr>
        <w:t>7</w:t>
      </w:r>
    </w:p>
    <w:p w:rsidR="007143DE" w:rsidRPr="00A70032" w:rsidRDefault="00BA4DC4" w:rsidP="0060200A">
      <w:pPr>
        <w:autoSpaceDE w:val="0"/>
        <w:autoSpaceDN w:val="0"/>
        <w:adjustRightInd w:val="0"/>
        <w:spacing w:after="0" w:line="240" w:lineRule="auto"/>
        <w:jc w:val="right"/>
        <w:rPr>
          <w:rFonts w:ascii="Times New Roman" w:hAnsi="Times New Roman"/>
          <w:sz w:val="24"/>
          <w:szCs w:val="24"/>
          <w:lang w:eastAsia="ru-RU"/>
        </w:rPr>
      </w:pPr>
      <w:r w:rsidRPr="00A70032">
        <w:rPr>
          <w:rFonts w:ascii="Times New Roman" w:hAnsi="Times New Roman"/>
          <w:sz w:val="24"/>
          <w:szCs w:val="24"/>
          <w:lang w:eastAsia="ru-RU"/>
        </w:rPr>
        <w:t xml:space="preserve"> к Административному регламенту</w:t>
      </w:r>
    </w:p>
    <w:p w:rsidR="008A2920" w:rsidRPr="00A70032" w:rsidRDefault="008A2920" w:rsidP="008A2920">
      <w:pPr>
        <w:pStyle w:val="ConsPlusNormal"/>
        <w:ind w:firstLine="540"/>
        <w:jc w:val="right"/>
      </w:pPr>
      <w:r>
        <w:t>от 15.11.2022 № 5868</w:t>
      </w:r>
    </w:p>
    <w:p w:rsidR="007143DE" w:rsidRPr="00A70032" w:rsidRDefault="007143DE" w:rsidP="0060200A">
      <w:pPr>
        <w:autoSpaceDE w:val="0"/>
        <w:autoSpaceDN w:val="0"/>
        <w:adjustRightInd w:val="0"/>
        <w:spacing w:after="0" w:line="240" w:lineRule="auto"/>
        <w:jc w:val="right"/>
        <w:rPr>
          <w:rFonts w:ascii="Times New Roman" w:hAnsi="Times New Roman"/>
          <w:sz w:val="24"/>
          <w:szCs w:val="24"/>
          <w:lang w:eastAsia="ru-RU"/>
        </w:rPr>
      </w:pPr>
    </w:p>
    <w:p w:rsidR="00BA4DC4" w:rsidRPr="00A70032" w:rsidRDefault="00BA4DC4" w:rsidP="0060200A">
      <w:pPr>
        <w:autoSpaceDE w:val="0"/>
        <w:autoSpaceDN w:val="0"/>
        <w:adjustRightInd w:val="0"/>
        <w:spacing w:after="0" w:line="240" w:lineRule="auto"/>
        <w:jc w:val="right"/>
        <w:rPr>
          <w:rFonts w:ascii="Times New Roman" w:hAnsi="Times New Roman"/>
          <w:sz w:val="24"/>
          <w:szCs w:val="24"/>
          <w:lang w:eastAsia="ru-RU"/>
        </w:rPr>
      </w:pPr>
    </w:p>
    <w:p w:rsidR="00A948B4" w:rsidRPr="00A70032" w:rsidRDefault="00A948B4" w:rsidP="0060200A">
      <w:pPr>
        <w:autoSpaceDE w:val="0"/>
        <w:autoSpaceDN w:val="0"/>
        <w:adjustRightInd w:val="0"/>
        <w:spacing w:after="0" w:line="240" w:lineRule="auto"/>
        <w:jc w:val="right"/>
        <w:rPr>
          <w:rFonts w:ascii="Times New Roman" w:hAnsi="Times New Roman"/>
          <w:sz w:val="24"/>
          <w:szCs w:val="24"/>
          <w:lang w:eastAsia="ru-RU"/>
        </w:rPr>
      </w:pPr>
    </w:p>
    <w:p w:rsidR="00A948B4" w:rsidRPr="00A70032" w:rsidRDefault="00A948B4" w:rsidP="0060200A">
      <w:pPr>
        <w:autoSpaceDE w:val="0"/>
        <w:autoSpaceDN w:val="0"/>
        <w:adjustRightInd w:val="0"/>
        <w:spacing w:after="0" w:line="240" w:lineRule="auto"/>
        <w:jc w:val="right"/>
        <w:rPr>
          <w:rFonts w:ascii="Times New Roman" w:hAnsi="Times New Roman"/>
          <w:sz w:val="24"/>
          <w:szCs w:val="24"/>
          <w:lang w:eastAsia="ru-RU"/>
        </w:rPr>
      </w:pPr>
    </w:p>
    <w:p w:rsidR="00A948B4" w:rsidRPr="00A70032" w:rsidRDefault="00A948B4" w:rsidP="0060200A">
      <w:pPr>
        <w:autoSpaceDE w:val="0"/>
        <w:autoSpaceDN w:val="0"/>
        <w:adjustRightInd w:val="0"/>
        <w:spacing w:after="0" w:line="240" w:lineRule="auto"/>
        <w:ind w:firstLine="708"/>
        <w:jc w:val="both"/>
        <w:rPr>
          <w:rFonts w:ascii="Times New Roman" w:hAnsi="Times New Roman"/>
          <w:sz w:val="24"/>
          <w:szCs w:val="24"/>
          <w:lang w:eastAsia="ru-RU"/>
        </w:rPr>
      </w:pPr>
      <w:r w:rsidRPr="00A70032">
        <w:rPr>
          <w:rFonts w:ascii="Times New Roman" w:hAnsi="Times New Roman"/>
          <w:sz w:val="24"/>
          <w:szCs w:val="24"/>
          <w:lang w:eastAsia="ru-RU"/>
        </w:rPr>
        <w:t>Кому ____________________________________</w:t>
      </w:r>
    </w:p>
    <w:p w:rsidR="00A948B4" w:rsidRPr="00A70032" w:rsidRDefault="00A948B4" w:rsidP="0060200A">
      <w:pPr>
        <w:autoSpaceDE w:val="0"/>
        <w:autoSpaceDN w:val="0"/>
        <w:adjustRightInd w:val="0"/>
        <w:spacing w:after="0" w:line="240" w:lineRule="auto"/>
        <w:ind w:firstLine="42"/>
        <w:jc w:val="center"/>
        <w:rPr>
          <w:rFonts w:ascii="Times New Roman" w:hAnsi="Times New Roman"/>
          <w:sz w:val="24"/>
          <w:szCs w:val="24"/>
          <w:lang w:eastAsia="ru-RU"/>
        </w:rPr>
      </w:pPr>
      <w:r w:rsidRPr="00A70032">
        <w:rPr>
          <w:rFonts w:ascii="Times New Roman" w:hAnsi="Times New Roman"/>
          <w:sz w:val="24"/>
          <w:szCs w:val="24"/>
          <w:lang w:eastAsia="ru-RU"/>
        </w:rPr>
        <w:t>(ФИО)</w:t>
      </w:r>
    </w:p>
    <w:p w:rsidR="00A948B4" w:rsidRPr="00A70032" w:rsidRDefault="00A948B4"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w:t>
      </w:r>
    </w:p>
    <w:p w:rsidR="00A948B4" w:rsidRPr="00A70032" w:rsidRDefault="00A948B4"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A948B4" w:rsidRPr="00A70032" w:rsidRDefault="00A948B4"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ab/>
        <w:t xml:space="preserve">                       Адрес заявителя: _______________________</w:t>
      </w:r>
    </w:p>
    <w:p w:rsidR="00A948B4" w:rsidRPr="00A70032" w:rsidRDefault="00A948B4" w:rsidP="0060200A">
      <w:pPr>
        <w:tabs>
          <w:tab w:val="left" w:pos="2268"/>
        </w:tabs>
        <w:autoSpaceDE w:val="0"/>
        <w:autoSpaceDN w:val="0"/>
        <w:adjustRightInd w:val="0"/>
        <w:spacing w:after="0" w:line="240" w:lineRule="auto"/>
        <w:ind w:firstLine="114"/>
        <w:rPr>
          <w:rFonts w:ascii="Times New Roman" w:hAnsi="Times New Roman"/>
          <w:sz w:val="24"/>
          <w:szCs w:val="24"/>
          <w:lang w:eastAsia="ru-RU"/>
        </w:rPr>
      </w:pPr>
      <w:r w:rsidRPr="00A70032">
        <w:rPr>
          <w:rFonts w:ascii="Times New Roman" w:hAnsi="Times New Roman"/>
          <w:sz w:val="24"/>
          <w:szCs w:val="24"/>
          <w:lang w:eastAsia="ru-RU"/>
        </w:rPr>
        <w:t>(место    регистрации физического лица)</w:t>
      </w:r>
    </w:p>
    <w:p w:rsidR="00A948B4" w:rsidRPr="00A70032" w:rsidRDefault="00A948B4"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A948B4" w:rsidRPr="00A70032" w:rsidRDefault="00A948B4"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A948B4" w:rsidRPr="00A70032" w:rsidRDefault="00A948B4"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A948B4" w:rsidRPr="00A70032" w:rsidRDefault="00A948B4"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Телефон (факс) заявителя:</w:t>
      </w:r>
    </w:p>
    <w:p w:rsidR="00A948B4" w:rsidRPr="00A70032" w:rsidRDefault="00A948B4"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A948B4" w:rsidRPr="00A70032" w:rsidRDefault="00A948B4"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p>
    <w:p w:rsidR="00A948B4" w:rsidRPr="00A70032" w:rsidRDefault="00A948B4" w:rsidP="0060200A">
      <w:pPr>
        <w:tabs>
          <w:tab w:val="center" w:pos="4676"/>
          <w:tab w:val="left" w:pos="6130"/>
        </w:tabs>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t xml:space="preserve">РЕШЕНИЕ </w:t>
      </w:r>
    </w:p>
    <w:p w:rsidR="00A948B4" w:rsidRPr="00A70032" w:rsidRDefault="00A948B4" w:rsidP="0060200A">
      <w:pPr>
        <w:tabs>
          <w:tab w:val="center" w:pos="4676"/>
          <w:tab w:val="left" w:pos="6130"/>
        </w:tabs>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об отказе в оформлении договора о безвозмездной передаче жилого помещения в собственность граждан</w:t>
      </w:r>
    </w:p>
    <w:p w:rsidR="00A948B4" w:rsidRPr="00A70032" w:rsidRDefault="00A948B4" w:rsidP="0060200A">
      <w:pPr>
        <w:autoSpaceDE w:val="0"/>
        <w:autoSpaceDN w:val="0"/>
        <w:adjustRightInd w:val="0"/>
        <w:spacing w:after="0" w:line="240" w:lineRule="auto"/>
        <w:jc w:val="center"/>
        <w:rPr>
          <w:rFonts w:ascii="Times New Roman" w:hAnsi="Times New Roman"/>
          <w:sz w:val="24"/>
          <w:szCs w:val="24"/>
          <w:lang w:eastAsia="ru-RU"/>
        </w:rPr>
      </w:pPr>
    </w:p>
    <w:p w:rsidR="00A948B4" w:rsidRPr="00A70032" w:rsidRDefault="004E1D3C" w:rsidP="0060200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Департаментом имущества администрации городского округа г.Бор </w:t>
      </w:r>
      <w:r w:rsidR="00A948B4" w:rsidRPr="00A70032">
        <w:rPr>
          <w:rFonts w:ascii="Times New Roman" w:hAnsi="Times New Roman"/>
          <w:sz w:val="24"/>
          <w:szCs w:val="24"/>
          <w:lang w:eastAsia="ru-RU"/>
        </w:rPr>
        <w:t>на основании</w:t>
      </w:r>
      <w:r w:rsidR="00E03577">
        <w:rPr>
          <w:rFonts w:ascii="Times New Roman" w:hAnsi="Times New Roman"/>
          <w:sz w:val="24"/>
          <w:szCs w:val="24"/>
          <w:lang w:eastAsia="ru-RU"/>
        </w:rPr>
        <w:t xml:space="preserve"> пункта 2.17.1 административного регламента, </w:t>
      </w:r>
      <w:r w:rsidR="00A948B4" w:rsidRPr="00A70032">
        <w:rPr>
          <w:rFonts w:ascii="Times New Roman" w:hAnsi="Times New Roman"/>
          <w:sz w:val="24"/>
          <w:szCs w:val="24"/>
          <w:lang w:eastAsia="ru-RU"/>
        </w:rPr>
        <w:t>отказано в оформлении договора</w:t>
      </w:r>
      <w:r w:rsidR="005A24B2" w:rsidRPr="00A70032">
        <w:rPr>
          <w:rFonts w:ascii="Times New Roman" w:hAnsi="Times New Roman"/>
          <w:sz w:val="24"/>
          <w:szCs w:val="24"/>
          <w:lang w:eastAsia="ru-RU"/>
        </w:rPr>
        <w:t xml:space="preserve"> о безвозмездной передаче жилого помещения в собственность граждан</w:t>
      </w:r>
      <w:r w:rsidR="00A948B4" w:rsidRPr="00A70032">
        <w:rPr>
          <w:rFonts w:ascii="Times New Roman" w:hAnsi="Times New Roman"/>
          <w:sz w:val="24"/>
          <w:szCs w:val="24"/>
          <w:lang w:eastAsia="ru-RU"/>
        </w:rPr>
        <w:t xml:space="preserve">. </w:t>
      </w: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t>Данный отказ может быть обжалован в досудебном порядке пу</w:t>
      </w:r>
      <w:r w:rsidR="00E03577">
        <w:rPr>
          <w:rFonts w:ascii="Times New Roman" w:hAnsi="Times New Roman"/>
          <w:sz w:val="24"/>
          <w:szCs w:val="24"/>
          <w:lang w:eastAsia="ru-RU"/>
        </w:rPr>
        <w:t>тем направления жалобы в администрацию городского округа г.Бор</w:t>
      </w:r>
      <w:r w:rsidRPr="00A70032">
        <w:rPr>
          <w:rFonts w:ascii="Times New Roman" w:hAnsi="Times New Roman"/>
          <w:sz w:val="24"/>
          <w:szCs w:val="24"/>
          <w:lang w:eastAsia="ru-RU"/>
        </w:rPr>
        <w:t>, а также в судебном порядке.</w:t>
      </w: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Дополнительно информируем:_______________________________________</w:t>
      </w: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_________________________________________________________________</w:t>
      </w: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_________________________________________________________________</w:t>
      </w:r>
    </w:p>
    <w:p w:rsidR="00A948B4" w:rsidRPr="00A70032" w:rsidRDefault="00A948B4"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(указывается информация при наличии)</w:t>
      </w:r>
    </w:p>
    <w:p w:rsidR="00A948B4" w:rsidRPr="00A70032" w:rsidRDefault="00A948B4" w:rsidP="0060200A">
      <w:pPr>
        <w:autoSpaceDE w:val="0"/>
        <w:autoSpaceDN w:val="0"/>
        <w:adjustRightInd w:val="0"/>
        <w:spacing w:after="0" w:line="240" w:lineRule="auto"/>
        <w:jc w:val="center"/>
        <w:rPr>
          <w:rFonts w:ascii="Times New Roman" w:hAnsi="Times New Roman"/>
          <w:sz w:val="24"/>
          <w:szCs w:val="24"/>
          <w:lang w:eastAsia="ru-RU"/>
        </w:rPr>
      </w:pP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(должность)                         (подпись)                (фамилия, имя, отчество  </w:t>
      </w:r>
    </w:p>
    <w:p w:rsidR="00A948B4" w:rsidRPr="00A70032" w:rsidRDefault="00A948B4"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60200A" w:rsidRDefault="0060200A" w:rsidP="0060200A">
      <w:pPr>
        <w:autoSpaceDE w:val="0"/>
        <w:autoSpaceDN w:val="0"/>
        <w:adjustRightInd w:val="0"/>
        <w:spacing w:after="0" w:line="240" w:lineRule="auto"/>
        <w:jc w:val="right"/>
        <w:rPr>
          <w:rFonts w:ascii="Times New Roman" w:hAnsi="Times New Roman"/>
          <w:sz w:val="24"/>
          <w:szCs w:val="24"/>
          <w:lang w:eastAsia="ru-RU"/>
        </w:rPr>
        <w:sectPr w:rsidR="0060200A" w:rsidSect="0060200A">
          <w:pgSz w:w="11906" w:h="16838"/>
          <w:pgMar w:top="851" w:right="851" w:bottom="851" w:left="1418" w:header="709" w:footer="709" w:gutter="0"/>
          <w:cols w:space="708"/>
          <w:titlePg/>
          <w:docGrid w:linePitch="360"/>
        </w:sectPr>
      </w:pPr>
    </w:p>
    <w:p w:rsidR="005A24B2" w:rsidRPr="00A70032" w:rsidRDefault="005A24B2" w:rsidP="0060200A">
      <w:pPr>
        <w:autoSpaceDE w:val="0"/>
        <w:autoSpaceDN w:val="0"/>
        <w:adjustRightInd w:val="0"/>
        <w:spacing w:after="0" w:line="240" w:lineRule="auto"/>
        <w:jc w:val="right"/>
        <w:rPr>
          <w:rFonts w:ascii="Times New Roman" w:hAnsi="Times New Roman"/>
          <w:sz w:val="24"/>
          <w:szCs w:val="24"/>
          <w:lang w:eastAsia="ru-RU"/>
        </w:rPr>
      </w:pPr>
      <w:r w:rsidRPr="00A70032">
        <w:rPr>
          <w:rFonts w:ascii="Times New Roman" w:hAnsi="Times New Roman"/>
          <w:sz w:val="24"/>
          <w:szCs w:val="24"/>
          <w:lang w:eastAsia="ru-RU"/>
        </w:rPr>
        <w:lastRenderedPageBreak/>
        <w:t>Приложение 8</w:t>
      </w:r>
    </w:p>
    <w:p w:rsidR="00A948B4" w:rsidRPr="00A70032" w:rsidRDefault="005A24B2" w:rsidP="0060200A">
      <w:pPr>
        <w:autoSpaceDE w:val="0"/>
        <w:autoSpaceDN w:val="0"/>
        <w:adjustRightInd w:val="0"/>
        <w:spacing w:after="0" w:line="240" w:lineRule="auto"/>
        <w:jc w:val="right"/>
        <w:rPr>
          <w:rFonts w:ascii="Times New Roman" w:hAnsi="Times New Roman"/>
          <w:sz w:val="24"/>
          <w:szCs w:val="24"/>
          <w:lang w:eastAsia="ru-RU"/>
        </w:rPr>
      </w:pPr>
      <w:r w:rsidRPr="00A70032">
        <w:rPr>
          <w:rFonts w:ascii="Times New Roman" w:hAnsi="Times New Roman"/>
          <w:sz w:val="24"/>
          <w:szCs w:val="24"/>
          <w:lang w:eastAsia="ru-RU"/>
        </w:rPr>
        <w:t xml:space="preserve"> к Административному регламенту</w:t>
      </w:r>
    </w:p>
    <w:p w:rsidR="008A2920" w:rsidRPr="00A70032" w:rsidRDefault="008A2920" w:rsidP="008A2920">
      <w:pPr>
        <w:pStyle w:val="ConsPlusNormal"/>
        <w:ind w:firstLine="540"/>
        <w:jc w:val="right"/>
      </w:pPr>
      <w:r>
        <w:t>от 15.11.2022 № 5868</w:t>
      </w:r>
    </w:p>
    <w:p w:rsidR="00A948B4" w:rsidRPr="00A70032" w:rsidRDefault="00A948B4" w:rsidP="0060200A">
      <w:pPr>
        <w:autoSpaceDE w:val="0"/>
        <w:autoSpaceDN w:val="0"/>
        <w:adjustRightInd w:val="0"/>
        <w:spacing w:after="0" w:line="240" w:lineRule="auto"/>
        <w:jc w:val="right"/>
        <w:rPr>
          <w:rFonts w:ascii="Times New Roman" w:hAnsi="Times New Roman"/>
          <w:sz w:val="24"/>
          <w:szCs w:val="24"/>
          <w:lang w:eastAsia="ru-RU"/>
        </w:rPr>
      </w:pPr>
    </w:p>
    <w:p w:rsidR="00A948B4" w:rsidRPr="00A70032" w:rsidRDefault="00A948B4" w:rsidP="0060200A">
      <w:pPr>
        <w:autoSpaceDE w:val="0"/>
        <w:autoSpaceDN w:val="0"/>
        <w:adjustRightInd w:val="0"/>
        <w:spacing w:after="0" w:line="240" w:lineRule="auto"/>
        <w:jc w:val="right"/>
        <w:rPr>
          <w:rFonts w:ascii="Times New Roman" w:hAnsi="Times New Roman"/>
          <w:sz w:val="24"/>
          <w:szCs w:val="24"/>
          <w:lang w:eastAsia="ru-RU"/>
        </w:rPr>
      </w:pPr>
    </w:p>
    <w:p w:rsidR="007143DE" w:rsidRPr="00A70032" w:rsidRDefault="005A24B2" w:rsidP="0060200A">
      <w:pPr>
        <w:autoSpaceDE w:val="0"/>
        <w:autoSpaceDN w:val="0"/>
        <w:adjustRightInd w:val="0"/>
        <w:spacing w:after="0" w:line="240" w:lineRule="auto"/>
        <w:ind w:firstLine="708"/>
        <w:jc w:val="both"/>
        <w:rPr>
          <w:rFonts w:ascii="Times New Roman" w:hAnsi="Times New Roman"/>
          <w:sz w:val="24"/>
          <w:szCs w:val="24"/>
          <w:lang w:eastAsia="ru-RU"/>
        </w:rPr>
      </w:pPr>
      <w:r w:rsidRPr="00A70032">
        <w:rPr>
          <w:rFonts w:ascii="Times New Roman" w:hAnsi="Times New Roman"/>
          <w:sz w:val="24"/>
          <w:szCs w:val="24"/>
          <w:lang w:eastAsia="ru-RU"/>
        </w:rPr>
        <w:t>К</w:t>
      </w:r>
      <w:r w:rsidR="007143DE" w:rsidRPr="00A70032">
        <w:rPr>
          <w:rFonts w:ascii="Times New Roman" w:hAnsi="Times New Roman"/>
          <w:sz w:val="24"/>
          <w:szCs w:val="24"/>
          <w:lang w:eastAsia="ru-RU"/>
        </w:rPr>
        <w:t>ому ____________________________________</w:t>
      </w:r>
    </w:p>
    <w:p w:rsidR="007143DE" w:rsidRPr="00A70032" w:rsidRDefault="007143DE" w:rsidP="0060200A">
      <w:pPr>
        <w:autoSpaceDE w:val="0"/>
        <w:autoSpaceDN w:val="0"/>
        <w:adjustRightInd w:val="0"/>
        <w:spacing w:after="0" w:line="240" w:lineRule="auto"/>
        <w:ind w:firstLine="42"/>
        <w:jc w:val="center"/>
        <w:rPr>
          <w:rFonts w:ascii="Times New Roman" w:hAnsi="Times New Roman"/>
          <w:sz w:val="24"/>
          <w:szCs w:val="24"/>
          <w:lang w:eastAsia="ru-RU"/>
        </w:rPr>
      </w:pPr>
      <w:r w:rsidRPr="00A70032">
        <w:rPr>
          <w:rFonts w:ascii="Times New Roman" w:hAnsi="Times New Roman"/>
          <w:sz w:val="24"/>
          <w:szCs w:val="24"/>
          <w:lang w:eastAsia="ru-RU"/>
        </w:rPr>
        <w:t>(ФИО)</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ab/>
        <w:t xml:space="preserve">                       Адрес заявителя: _______________________</w:t>
      </w:r>
    </w:p>
    <w:p w:rsidR="007143DE" w:rsidRPr="00A70032" w:rsidRDefault="007143DE" w:rsidP="0060200A">
      <w:pPr>
        <w:tabs>
          <w:tab w:val="left" w:pos="2268"/>
        </w:tabs>
        <w:autoSpaceDE w:val="0"/>
        <w:autoSpaceDN w:val="0"/>
        <w:adjustRightInd w:val="0"/>
        <w:spacing w:after="0" w:line="240" w:lineRule="auto"/>
        <w:ind w:firstLine="114"/>
        <w:rPr>
          <w:rFonts w:ascii="Times New Roman" w:hAnsi="Times New Roman"/>
          <w:sz w:val="24"/>
          <w:szCs w:val="24"/>
          <w:lang w:eastAsia="ru-RU"/>
        </w:rPr>
      </w:pPr>
      <w:r w:rsidRPr="00A70032">
        <w:rPr>
          <w:rFonts w:ascii="Times New Roman" w:hAnsi="Times New Roman"/>
          <w:sz w:val="24"/>
          <w:szCs w:val="24"/>
          <w:lang w:eastAsia="ru-RU"/>
        </w:rPr>
        <w:t>(место    регистрации физического лица)</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Телефон (факс) заявителя: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tabs>
          <w:tab w:val="center" w:pos="4676"/>
          <w:tab w:val="left" w:pos="6130"/>
        </w:tabs>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t>УВЕДОМЛЕНИЕ</w:t>
      </w:r>
      <w:r w:rsidRPr="00A70032">
        <w:rPr>
          <w:rFonts w:ascii="Times New Roman" w:hAnsi="Times New Roman"/>
          <w:sz w:val="24"/>
          <w:szCs w:val="24"/>
          <w:lang w:eastAsia="ru-RU"/>
        </w:rPr>
        <w:tab/>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 xml:space="preserve">об отказе в исправлении опечаток или ошибок </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p>
    <w:p w:rsidR="007143DE" w:rsidRPr="00A70032" w:rsidRDefault="00E03577" w:rsidP="0060200A">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Департаментом имущества администрации городского округа г.Бор </w:t>
      </w:r>
      <w:r w:rsidR="007143DE" w:rsidRPr="00A70032">
        <w:rPr>
          <w:rFonts w:ascii="Times New Roman" w:hAnsi="Times New Roman"/>
          <w:sz w:val="24"/>
          <w:szCs w:val="24"/>
          <w:lang w:eastAsia="ru-RU"/>
        </w:rPr>
        <w:t xml:space="preserve">на основании </w:t>
      </w:r>
      <w:r w:rsidR="004E1D3C">
        <w:rPr>
          <w:rFonts w:ascii="Times New Roman" w:hAnsi="Times New Roman"/>
          <w:sz w:val="24"/>
          <w:szCs w:val="24"/>
          <w:lang w:eastAsia="ru-RU"/>
        </w:rPr>
        <w:t xml:space="preserve">п.2.17.2 административного регламента </w:t>
      </w:r>
      <w:r w:rsidR="007143DE" w:rsidRPr="00A70032">
        <w:rPr>
          <w:rFonts w:ascii="Times New Roman" w:hAnsi="Times New Roman"/>
          <w:sz w:val="24"/>
          <w:szCs w:val="24"/>
          <w:lang w:eastAsia="ru-RU"/>
        </w:rPr>
        <w:t xml:space="preserve">отказано в исправлении опечаток или ошибок. </w:t>
      </w:r>
      <w:r w:rsidR="004E1D3C">
        <w:rPr>
          <w:rFonts w:ascii="Times New Roman" w:hAnsi="Times New Roman"/>
          <w:sz w:val="24"/>
          <w:szCs w:val="24"/>
          <w:lang w:eastAsia="ru-RU"/>
        </w:rPr>
        <w:t xml:space="preserve">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t xml:space="preserve">Данный отказ может быть обжалован в досудебном порядке путем направления жалобы </w:t>
      </w:r>
      <w:r w:rsidR="00272C9F">
        <w:rPr>
          <w:rFonts w:ascii="Times New Roman" w:hAnsi="Times New Roman"/>
          <w:sz w:val="24"/>
          <w:szCs w:val="24"/>
          <w:lang w:eastAsia="ru-RU"/>
        </w:rPr>
        <w:t>в администрацию городского округа г.Бор</w:t>
      </w:r>
      <w:r w:rsidRPr="00A70032">
        <w:rPr>
          <w:rFonts w:ascii="Times New Roman" w:hAnsi="Times New Roman"/>
          <w:sz w:val="24"/>
          <w:szCs w:val="24"/>
          <w:lang w:eastAsia="ru-RU"/>
        </w:rPr>
        <w:t>, а также в судебном порядке.</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Дополнительно информируем:_______________________________________</w:t>
      </w:r>
      <w:r w:rsidR="004B004F">
        <w:rPr>
          <w:rFonts w:ascii="Times New Roman" w:hAnsi="Times New Roman"/>
          <w:sz w:val="24"/>
          <w:szCs w:val="24"/>
          <w:lang w:eastAsia="ru-RU"/>
        </w:rPr>
        <w:t>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_________________________________________________________________</w:t>
      </w:r>
      <w:r w:rsidR="004B004F">
        <w:rPr>
          <w:rFonts w:ascii="Times New Roman" w:hAnsi="Times New Roman"/>
          <w:sz w:val="24"/>
          <w:szCs w:val="24"/>
          <w:lang w:eastAsia="ru-RU"/>
        </w:rPr>
        <w:t>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w:t>
      </w:r>
      <w:r w:rsidR="004B004F">
        <w:rPr>
          <w:rFonts w:ascii="Times New Roman" w:hAnsi="Times New Roman"/>
          <w:sz w:val="24"/>
          <w:szCs w:val="24"/>
          <w:lang w:eastAsia="ru-RU"/>
        </w:rPr>
        <w:t>___________</w:t>
      </w:r>
      <w:r w:rsidRPr="00A70032">
        <w:rPr>
          <w:rFonts w:ascii="Times New Roman" w:hAnsi="Times New Roman"/>
          <w:sz w:val="24"/>
          <w:szCs w:val="24"/>
          <w:lang w:eastAsia="ru-RU"/>
        </w:rPr>
        <w:t>________________________________________________________________</w:t>
      </w:r>
      <w:r w:rsidR="004B004F">
        <w:rPr>
          <w:rFonts w:ascii="Times New Roman" w:hAnsi="Times New Roman"/>
          <w:sz w:val="24"/>
          <w:szCs w:val="24"/>
          <w:lang w:eastAsia="ru-RU"/>
        </w:rPr>
        <w:t>_</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(указывается информация при наличии)</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(должность)                      </w:t>
      </w:r>
      <w:r w:rsidR="00BA4DC4" w:rsidRPr="00A70032">
        <w:rPr>
          <w:rFonts w:ascii="Times New Roman" w:hAnsi="Times New Roman"/>
          <w:sz w:val="24"/>
          <w:szCs w:val="24"/>
          <w:lang w:eastAsia="ru-RU"/>
        </w:rPr>
        <w:t xml:space="preserve">  </w:t>
      </w:r>
      <w:r w:rsidRPr="00A70032">
        <w:rPr>
          <w:rFonts w:ascii="Times New Roman" w:hAnsi="Times New Roman"/>
          <w:sz w:val="24"/>
          <w:szCs w:val="24"/>
          <w:lang w:eastAsia="ru-RU"/>
        </w:rPr>
        <w:t xml:space="preserve"> (подпись)                (фамилия, имя, отчество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60200A" w:rsidRDefault="0060200A" w:rsidP="0060200A">
      <w:pPr>
        <w:autoSpaceDE w:val="0"/>
        <w:autoSpaceDN w:val="0"/>
        <w:adjustRightInd w:val="0"/>
        <w:spacing w:after="0" w:line="240" w:lineRule="auto"/>
        <w:ind w:firstLine="558"/>
        <w:jc w:val="right"/>
        <w:rPr>
          <w:rFonts w:ascii="Times New Roman" w:hAnsi="Times New Roman"/>
          <w:sz w:val="24"/>
          <w:szCs w:val="24"/>
          <w:lang w:eastAsia="ru-RU"/>
        </w:rPr>
        <w:sectPr w:rsidR="0060200A" w:rsidSect="0060200A">
          <w:pgSz w:w="11906" w:h="16838"/>
          <w:pgMar w:top="851" w:right="851" w:bottom="851" w:left="1418" w:header="709" w:footer="709" w:gutter="0"/>
          <w:cols w:space="708"/>
          <w:titlePg/>
          <w:docGrid w:linePitch="360"/>
        </w:sectPr>
      </w:pPr>
    </w:p>
    <w:p w:rsidR="00BA4DC4" w:rsidRPr="00A70032" w:rsidRDefault="007143DE" w:rsidP="0060200A">
      <w:pPr>
        <w:autoSpaceDE w:val="0"/>
        <w:autoSpaceDN w:val="0"/>
        <w:adjustRightInd w:val="0"/>
        <w:spacing w:after="0" w:line="240" w:lineRule="auto"/>
        <w:ind w:firstLine="558"/>
        <w:jc w:val="right"/>
        <w:rPr>
          <w:rFonts w:ascii="Times New Roman" w:hAnsi="Times New Roman"/>
          <w:sz w:val="24"/>
          <w:szCs w:val="24"/>
          <w:lang w:eastAsia="ru-RU"/>
        </w:rPr>
      </w:pPr>
      <w:r w:rsidRPr="00A70032">
        <w:rPr>
          <w:rFonts w:ascii="Times New Roman" w:hAnsi="Times New Roman"/>
          <w:sz w:val="24"/>
          <w:szCs w:val="24"/>
          <w:lang w:eastAsia="ru-RU"/>
        </w:rPr>
        <w:lastRenderedPageBreak/>
        <w:t xml:space="preserve">Приложение </w:t>
      </w:r>
      <w:r w:rsidR="005A24B2" w:rsidRPr="00A70032">
        <w:rPr>
          <w:rFonts w:ascii="Times New Roman" w:hAnsi="Times New Roman"/>
          <w:sz w:val="24"/>
          <w:szCs w:val="24"/>
          <w:lang w:eastAsia="ru-RU"/>
        </w:rPr>
        <w:t>9</w:t>
      </w:r>
    </w:p>
    <w:p w:rsidR="007143DE" w:rsidRPr="00A70032" w:rsidRDefault="00BA4DC4" w:rsidP="0060200A">
      <w:pPr>
        <w:autoSpaceDE w:val="0"/>
        <w:autoSpaceDN w:val="0"/>
        <w:adjustRightInd w:val="0"/>
        <w:spacing w:after="0" w:line="240" w:lineRule="auto"/>
        <w:ind w:firstLine="558"/>
        <w:jc w:val="right"/>
        <w:rPr>
          <w:rFonts w:ascii="Times New Roman" w:hAnsi="Times New Roman"/>
          <w:sz w:val="24"/>
          <w:szCs w:val="24"/>
          <w:lang w:eastAsia="ru-RU"/>
        </w:rPr>
      </w:pPr>
      <w:r w:rsidRPr="00A70032">
        <w:rPr>
          <w:rFonts w:ascii="Times New Roman" w:hAnsi="Times New Roman"/>
          <w:sz w:val="24"/>
          <w:szCs w:val="24"/>
          <w:lang w:eastAsia="ru-RU"/>
        </w:rPr>
        <w:t xml:space="preserve"> к Административному регламенту</w:t>
      </w:r>
    </w:p>
    <w:p w:rsidR="008A2920" w:rsidRPr="00A70032" w:rsidRDefault="008A2920" w:rsidP="008A2920">
      <w:pPr>
        <w:pStyle w:val="ConsPlusNormal"/>
        <w:ind w:firstLine="540"/>
        <w:jc w:val="right"/>
      </w:pPr>
      <w:r>
        <w:t>от 15.11.2022 № 5868</w:t>
      </w:r>
    </w:p>
    <w:p w:rsidR="007143DE" w:rsidRPr="00A70032" w:rsidRDefault="007143DE" w:rsidP="0060200A">
      <w:pPr>
        <w:autoSpaceDE w:val="0"/>
        <w:autoSpaceDN w:val="0"/>
        <w:adjustRightInd w:val="0"/>
        <w:spacing w:after="0" w:line="240" w:lineRule="auto"/>
        <w:jc w:val="right"/>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ind w:firstLine="708"/>
        <w:jc w:val="both"/>
        <w:rPr>
          <w:rFonts w:ascii="Times New Roman" w:hAnsi="Times New Roman"/>
          <w:sz w:val="24"/>
          <w:szCs w:val="24"/>
          <w:lang w:eastAsia="ru-RU"/>
        </w:rPr>
      </w:pPr>
      <w:r w:rsidRPr="00A70032">
        <w:rPr>
          <w:rFonts w:ascii="Times New Roman" w:hAnsi="Times New Roman"/>
          <w:sz w:val="24"/>
          <w:szCs w:val="24"/>
          <w:lang w:eastAsia="ru-RU"/>
        </w:rPr>
        <w:t>Кому ____________________________________</w:t>
      </w:r>
    </w:p>
    <w:p w:rsidR="007143DE" w:rsidRPr="00A70032" w:rsidRDefault="007143DE" w:rsidP="0060200A">
      <w:pPr>
        <w:autoSpaceDE w:val="0"/>
        <w:autoSpaceDN w:val="0"/>
        <w:adjustRightInd w:val="0"/>
        <w:spacing w:after="0" w:line="240" w:lineRule="auto"/>
        <w:ind w:firstLine="42"/>
        <w:jc w:val="center"/>
        <w:rPr>
          <w:rFonts w:ascii="Times New Roman" w:hAnsi="Times New Roman"/>
          <w:sz w:val="24"/>
          <w:szCs w:val="24"/>
          <w:lang w:eastAsia="ru-RU"/>
        </w:rPr>
      </w:pPr>
      <w:r w:rsidRPr="00A70032">
        <w:rPr>
          <w:rFonts w:ascii="Times New Roman" w:hAnsi="Times New Roman"/>
          <w:sz w:val="24"/>
          <w:szCs w:val="24"/>
          <w:lang w:eastAsia="ru-RU"/>
        </w:rPr>
        <w:t>(ФИО)</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w:t>
      </w:r>
    </w:p>
    <w:p w:rsidR="007143DE" w:rsidRPr="00A70032" w:rsidRDefault="007143DE" w:rsidP="0060200A">
      <w:pPr>
        <w:autoSpaceDE w:val="0"/>
        <w:autoSpaceDN w:val="0"/>
        <w:adjustRightInd w:val="0"/>
        <w:spacing w:after="0" w:line="240" w:lineRule="auto"/>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autoSpaceDE w:val="0"/>
        <w:autoSpaceDN w:val="0"/>
        <w:adjustRightInd w:val="0"/>
        <w:spacing w:after="0" w:line="240" w:lineRule="auto"/>
        <w:ind w:firstLine="708"/>
        <w:rPr>
          <w:rFonts w:ascii="Times New Roman" w:hAnsi="Times New Roman"/>
          <w:sz w:val="24"/>
          <w:szCs w:val="24"/>
          <w:lang w:eastAsia="ru-RU"/>
        </w:rPr>
      </w:pPr>
      <w:r w:rsidRPr="00A70032">
        <w:rPr>
          <w:rFonts w:ascii="Times New Roman" w:hAnsi="Times New Roman"/>
          <w:sz w:val="24"/>
          <w:szCs w:val="24"/>
          <w:lang w:eastAsia="ru-RU"/>
        </w:rPr>
        <w:tab/>
        <w:t xml:space="preserve">                       Адрес заявителя: _______________________</w:t>
      </w:r>
    </w:p>
    <w:p w:rsidR="007143DE" w:rsidRPr="00A70032" w:rsidRDefault="007143DE" w:rsidP="0060200A">
      <w:pPr>
        <w:tabs>
          <w:tab w:val="left" w:pos="2268"/>
        </w:tabs>
        <w:autoSpaceDE w:val="0"/>
        <w:autoSpaceDN w:val="0"/>
        <w:adjustRightInd w:val="0"/>
        <w:spacing w:after="0" w:line="240" w:lineRule="auto"/>
        <w:ind w:firstLine="114"/>
        <w:rPr>
          <w:rFonts w:ascii="Times New Roman" w:hAnsi="Times New Roman"/>
          <w:sz w:val="24"/>
          <w:szCs w:val="24"/>
          <w:lang w:eastAsia="ru-RU"/>
        </w:rPr>
      </w:pPr>
      <w:r w:rsidRPr="00A70032">
        <w:rPr>
          <w:rFonts w:ascii="Times New Roman" w:hAnsi="Times New Roman"/>
          <w:sz w:val="24"/>
          <w:szCs w:val="24"/>
          <w:lang w:eastAsia="ru-RU"/>
        </w:rPr>
        <w:t>(место    регистрации физического лица)</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Телефон (факс) заявителя:</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t xml:space="preserve"> ________________________________________</w:t>
      </w:r>
    </w:p>
    <w:p w:rsidR="007143DE" w:rsidRPr="00A70032" w:rsidRDefault="007143DE" w:rsidP="0060200A">
      <w:pPr>
        <w:tabs>
          <w:tab w:val="left" w:pos="2268"/>
        </w:tabs>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r w:rsidRPr="00A70032">
        <w:rPr>
          <w:rFonts w:ascii="Times New Roman" w:hAnsi="Times New Roman"/>
          <w:sz w:val="24"/>
          <w:szCs w:val="24"/>
          <w:lang w:eastAsia="ru-RU"/>
        </w:rPr>
        <w:tab/>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ОТКАЗ</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 xml:space="preserve"> в выдаче </w:t>
      </w:r>
      <w:r w:rsidR="00BA4DC4" w:rsidRPr="00A70032">
        <w:rPr>
          <w:rFonts w:ascii="Times New Roman" w:hAnsi="Times New Roman"/>
          <w:sz w:val="24"/>
          <w:szCs w:val="24"/>
          <w:lang w:eastAsia="ru-RU"/>
        </w:rPr>
        <w:t>дубликата договора о безвозмездной передаче жилого помещения в собственность граждан</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ab/>
        <w:t xml:space="preserve">В выдаче </w:t>
      </w:r>
      <w:r w:rsidR="00BA4DC4" w:rsidRPr="00A70032">
        <w:rPr>
          <w:rFonts w:ascii="Times New Roman" w:hAnsi="Times New Roman"/>
          <w:sz w:val="24"/>
          <w:szCs w:val="24"/>
          <w:lang w:eastAsia="ru-RU"/>
        </w:rPr>
        <w:t xml:space="preserve">дубликата договора о безвозмездной передаче жилого помещения в собственность граждан </w:t>
      </w:r>
      <w:r w:rsidRPr="00A70032">
        <w:rPr>
          <w:rFonts w:ascii="Times New Roman" w:hAnsi="Times New Roman"/>
          <w:sz w:val="24"/>
          <w:szCs w:val="24"/>
          <w:lang w:eastAsia="ru-RU"/>
        </w:rPr>
        <w:t>Вам отказано на основании</w:t>
      </w:r>
      <w:r w:rsidR="004E1D3C">
        <w:rPr>
          <w:rFonts w:ascii="Times New Roman" w:hAnsi="Times New Roman"/>
          <w:sz w:val="24"/>
          <w:szCs w:val="24"/>
          <w:lang w:eastAsia="ru-RU"/>
        </w:rPr>
        <w:t xml:space="preserve"> п.2.17.3. административного регламента</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Дополнительно информируем:_______________________________________</w:t>
      </w:r>
      <w:r w:rsidR="004B004F">
        <w:rPr>
          <w:rFonts w:ascii="Times New Roman" w:hAnsi="Times New Roman"/>
          <w:sz w:val="24"/>
          <w:szCs w:val="24"/>
          <w:lang w:eastAsia="ru-RU"/>
        </w:rPr>
        <w:t>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_________________________________________________________________</w:t>
      </w:r>
      <w:r w:rsidR="004B004F">
        <w:rPr>
          <w:rFonts w:ascii="Times New Roman" w:hAnsi="Times New Roman"/>
          <w:sz w:val="24"/>
          <w:szCs w:val="24"/>
          <w:lang w:eastAsia="ru-RU"/>
        </w:rPr>
        <w:t>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_________________________________________________________________</w:t>
      </w:r>
      <w:r w:rsidR="004B004F">
        <w:rPr>
          <w:rFonts w:ascii="Times New Roman" w:hAnsi="Times New Roman"/>
          <w:sz w:val="24"/>
          <w:szCs w:val="24"/>
          <w:lang w:eastAsia="ru-RU"/>
        </w:rPr>
        <w:t>____________</w:t>
      </w:r>
    </w:p>
    <w:p w:rsidR="007143DE" w:rsidRPr="00A70032" w:rsidRDefault="007143DE" w:rsidP="0060200A">
      <w:pPr>
        <w:autoSpaceDE w:val="0"/>
        <w:autoSpaceDN w:val="0"/>
        <w:adjustRightInd w:val="0"/>
        <w:spacing w:after="0" w:line="240" w:lineRule="auto"/>
        <w:jc w:val="center"/>
        <w:rPr>
          <w:rFonts w:ascii="Times New Roman" w:hAnsi="Times New Roman"/>
          <w:sz w:val="24"/>
          <w:szCs w:val="24"/>
          <w:lang w:eastAsia="ru-RU"/>
        </w:rPr>
      </w:pPr>
      <w:r w:rsidRPr="00A70032">
        <w:rPr>
          <w:rFonts w:ascii="Times New Roman" w:hAnsi="Times New Roman"/>
          <w:sz w:val="24"/>
          <w:szCs w:val="24"/>
          <w:lang w:eastAsia="ru-RU"/>
        </w:rPr>
        <w:t>(указывается информация при наличии)</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______________              ________________         ___________________</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(должность)                       (подпись)                (фамилия, имя, отчество  </w:t>
      </w:r>
    </w:p>
    <w:p w:rsidR="007143DE" w:rsidRPr="00A70032" w:rsidRDefault="007143DE" w:rsidP="0060200A">
      <w:pPr>
        <w:autoSpaceDE w:val="0"/>
        <w:autoSpaceDN w:val="0"/>
        <w:adjustRightInd w:val="0"/>
        <w:spacing w:after="0" w:line="240" w:lineRule="auto"/>
        <w:jc w:val="both"/>
        <w:rPr>
          <w:rFonts w:ascii="Times New Roman" w:hAnsi="Times New Roman"/>
          <w:sz w:val="24"/>
          <w:szCs w:val="24"/>
          <w:lang w:eastAsia="ru-RU"/>
        </w:rPr>
      </w:pPr>
      <w:r w:rsidRPr="00A70032">
        <w:rPr>
          <w:rFonts w:ascii="Times New Roman" w:hAnsi="Times New Roman"/>
          <w:sz w:val="24"/>
          <w:szCs w:val="24"/>
          <w:lang w:eastAsia="ru-RU"/>
        </w:rPr>
        <w:t xml:space="preserve">                                                                             (последнее – при наличии)</w:t>
      </w:r>
    </w:p>
    <w:p w:rsidR="002A560C" w:rsidRDefault="002A560C" w:rsidP="0060200A">
      <w:pPr>
        <w:keepNext/>
        <w:tabs>
          <w:tab w:val="left" w:pos="9071"/>
        </w:tabs>
        <w:spacing w:after="0" w:line="240" w:lineRule="auto"/>
        <w:jc w:val="right"/>
        <w:outlineLvl w:val="2"/>
        <w:rPr>
          <w:rFonts w:ascii="Times New Roman" w:eastAsia="Times New Roman" w:hAnsi="Times New Roman"/>
          <w:sz w:val="24"/>
          <w:szCs w:val="24"/>
        </w:rPr>
      </w:pPr>
      <w:r w:rsidRPr="002A560C">
        <w:rPr>
          <w:rFonts w:ascii="Times New Roman" w:eastAsia="Times New Roman" w:hAnsi="Times New Roman"/>
          <w:sz w:val="24"/>
          <w:szCs w:val="24"/>
        </w:rPr>
        <w:lastRenderedPageBreak/>
        <w:t>Приложение 10 к Регламенту</w:t>
      </w:r>
    </w:p>
    <w:p w:rsidR="008A2920" w:rsidRPr="002A560C" w:rsidRDefault="008A2920" w:rsidP="0060200A">
      <w:pPr>
        <w:keepNext/>
        <w:tabs>
          <w:tab w:val="left" w:pos="9071"/>
        </w:tabs>
        <w:spacing w:after="0" w:line="240" w:lineRule="auto"/>
        <w:jc w:val="right"/>
        <w:outlineLvl w:val="2"/>
        <w:rPr>
          <w:rFonts w:ascii="Times New Roman" w:eastAsia="Times New Roman" w:hAnsi="Times New Roman"/>
          <w:sz w:val="24"/>
          <w:szCs w:val="24"/>
        </w:rPr>
      </w:pPr>
      <w:r>
        <w:rPr>
          <w:rFonts w:ascii="Times New Roman" w:eastAsia="Times New Roman" w:hAnsi="Times New Roman"/>
          <w:sz w:val="24"/>
          <w:szCs w:val="24"/>
        </w:rPr>
        <w:t>От 15.11.2022 № 5868</w:t>
      </w:r>
    </w:p>
    <w:p w:rsidR="008A2920" w:rsidRDefault="008A2920" w:rsidP="0060200A">
      <w:pPr>
        <w:keepNext/>
        <w:spacing w:after="0" w:line="240" w:lineRule="auto"/>
        <w:jc w:val="both"/>
        <w:outlineLvl w:val="2"/>
        <w:rPr>
          <w:rFonts w:ascii="Times New Roman" w:eastAsia="Times New Roman" w:hAnsi="Times New Roman"/>
          <w:sz w:val="24"/>
          <w:szCs w:val="24"/>
        </w:rPr>
      </w:pPr>
    </w:p>
    <w:p w:rsidR="002A560C" w:rsidRPr="002A560C" w:rsidRDefault="002A560C" w:rsidP="0060200A">
      <w:pPr>
        <w:keepNext/>
        <w:spacing w:after="0" w:line="240" w:lineRule="auto"/>
        <w:jc w:val="both"/>
        <w:outlineLvl w:val="2"/>
        <w:rPr>
          <w:rFonts w:ascii="Times New Roman" w:eastAsia="Times New Roman" w:hAnsi="Times New Roman"/>
          <w:sz w:val="24"/>
          <w:szCs w:val="24"/>
        </w:rPr>
      </w:pPr>
      <w:r w:rsidRPr="002A560C">
        <w:rPr>
          <w:rFonts w:ascii="Times New Roman" w:eastAsia="Times New Roman" w:hAnsi="Times New Roman"/>
          <w:sz w:val="24"/>
          <w:szCs w:val="24"/>
        </w:rPr>
        <w:t>Кому _______________________________</w:t>
      </w:r>
    </w:p>
    <w:p w:rsidR="002A560C" w:rsidRPr="002A560C" w:rsidRDefault="002A560C" w:rsidP="0060200A">
      <w:pPr>
        <w:keepNext/>
        <w:spacing w:after="0" w:line="240" w:lineRule="auto"/>
        <w:jc w:val="both"/>
        <w:outlineLvl w:val="2"/>
        <w:rPr>
          <w:rFonts w:ascii="Times New Roman" w:eastAsia="Times New Roman" w:hAnsi="Times New Roman"/>
          <w:sz w:val="24"/>
          <w:szCs w:val="24"/>
        </w:rPr>
      </w:pPr>
      <w:r w:rsidRPr="002A560C">
        <w:rPr>
          <w:rFonts w:ascii="Times New Roman" w:eastAsia="Times New Roman" w:hAnsi="Times New Roman"/>
          <w:sz w:val="24"/>
          <w:szCs w:val="24"/>
        </w:rPr>
        <w:t xml:space="preserve">От кого    ___________________________ </w:t>
      </w:r>
    </w:p>
    <w:p w:rsidR="002A560C" w:rsidRPr="002A560C" w:rsidRDefault="002A560C" w:rsidP="0060200A">
      <w:pPr>
        <w:keepNext/>
        <w:spacing w:after="0" w:line="240" w:lineRule="auto"/>
        <w:jc w:val="both"/>
        <w:outlineLvl w:val="2"/>
        <w:rPr>
          <w:rFonts w:ascii="Times New Roman" w:eastAsia="Times New Roman" w:hAnsi="Times New Roman"/>
          <w:sz w:val="24"/>
          <w:szCs w:val="24"/>
        </w:rPr>
      </w:pPr>
      <w:r w:rsidRPr="002A560C">
        <w:rPr>
          <w:rFonts w:ascii="Times New Roman" w:eastAsia="Times New Roman" w:hAnsi="Times New Roman"/>
          <w:sz w:val="24"/>
          <w:szCs w:val="24"/>
        </w:rPr>
        <w:t xml:space="preserve">  Фамилия имя отчество заявителя</w:t>
      </w:r>
    </w:p>
    <w:p w:rsidR="002A560C" w:rsidRPr="002A560C" w:rsidRDefault="002A560C" w:rsidP="0060200A">
      <w:pPr>
        <w:keepNext/>
        <w:spacing w:after="0" w:line="240" w:lineRule="auto"/>
        <w:jc w:val="both"/>
        <w:outlineLvl w:val="2"/>
        <w:rPr>
          <w:rFonts w:ascii="Times New Roman" w:eastAsia="Times New Roman" w:hAnsi="Times New Roman"/>
          <w:sz w:val="24"/>
          <w:szCs w:val="24"/>
        </w:rPr>
      </w:pPr>
      <w:r w:rsidRPr="002A560C">
        <w:rPr>
          <w:rFonts w:ascii="Times New Roman" w:eastAsia="Times New Roman" w:hAnsi="Times New Roman"/>
          <w:sz w:val="24"/>
          <w:szCs w:val="24"/>
        </w:rPr>
        <w:t>__________________________________</w:t>
      </w:r>
    </w:p>
    <w:p w:rsidR="002A560C" w:rsidRPr="002A560C" w:rsidRDefault="002A560C" w:rsidP="0060200A">
      <w:pPr>
        <w:keepNext/>
        <w:spacing w:after="0" w:line="240" w:lineRule="auto"/>
        <w:jc w:val="both"/>
        <w:outlineLvl w:val="2"/>
        <w:rPr>
          <w:rFonts w:ascii="Times New Roman" w:eastAsia="Times New Roman" w:hAnsi="Times New Roman"/>
          <w:sz w:val="24"/>
          <w:szCs w:val="24"/>
        </w:rPr>
      </w:pPr>
      <w:r w:rsidRPr="002A560C">
        <w:rPr>
          <w:rFonts w:ascii="Times New Roman" w:eastAsia="Times New Roman" w:hAnsi="Times New Roman"/>
          <w:sz w:val="24"/>
          <w:szCs w:val="24"/>
        </w:rPr>
        <w:t xml:space="preserve">   Документ удостоверяющий личность</w:t>
      </w:r>
    </w:p>
    <w:p w:rsidR="002A560C" w:rsidRPr="002A560C" w:rsidRDefault="002A560C" w:rsidP="0060200A">
      <w:pPr>
        <w:keepNext/>
        <w:spacing w:after="0" w:line="240" w:lineRule="auto"/>
        <w:jc w:val="both"/>
        <w:outlineLvl w:val="2"/>
        <w:rPr>
          <w:rFonts w:ascii="Times New Roman" w:eastAsia="Times New Roman" w:hAnsi="Times New Roman"/>
          <w:sz w:val="24"/>
          <w:szCs w:val="24"/>
        </w:rPr>
      </w:pPr>
      <w:r w:rsidRPr="002A560C">
        <w:rPr>
          <w:rFonts w:ascii="Times New Roman" w:eastAsia="Times New Roman" w:hAnsi="Times New Roman"/>
          <w:sz w:val="24"/>
          <w:szCs w:val="24"/>
        </w:rPr>
        <w:t>_________________________________</w:t>
      </w:r>
    </w:p>
    <w:p w:rsidR="002A560C" w:rsidRPr="002A560C" w:rsidRDefault="002A560C" w:rsidP="0060200A">
      <w:pPr>
        <w:keepNext/>
        <w:spacing w:after="0" w:line="240" w:lineRule="auto"/>
        <w:jc w:val="center"/>
        <w:outlineLvl w:val="2"/>
        <w:rPr>
          <w:rFonts w:ascii="Times New Roman" w:eastAsia="Times New Roman" w:hAnsi="Times New Roman"/>
          <w:sz w:val="24"/>
          <w:szCs w:val="24"/>
        </w:rPr>
      </w:pPr>
      <w:r w:rsidRPr="002A560C">
        <w:rPr>
          <w:rFonts w:ascii="Times New Roman" w:eastAsia="Times New Roman" w:hAnsi="Times New Roman"/>
          <w:sz w:val="24"/>
          <w:szCs w:val="24"/>
        </w:rPr>
        <w:t xml:space="preserve">Уведомление </w:t>
      </w:r>
    </w:p>
    <w:p w:rsidR="002A560C" w:rsidRPr="002A560C" w:rsidRDefault="002A560C" w:rsidP="0060200A">
      <w:pPr>
        <w:keepNext/>
        <w:spacing w:after="0" w:line="240" w:lineRule="auto"/>
        <w:jc w:val="center"/>
        <w:outlineLvl w:val="2"/>
        <w:rPr>
          <w:rFonts w:ascii="Times New Roman" w:eastAsia="Times New Roman" w:hAnsi="Times New Roman"/>
          <w:sz w:val="24"/>
          <w:szCs w:val="24"/>
        </w:rPr>
      </w:pPr>
      <w:r w:rsidRPr="002A560C">
        <w:rPr>
          <w:rFonts w:ascii="Times New Roman" w:eastAsia="Times New Roman" w:hAnsi="Times New Roman"/>
          <w:sz w:val="24"/>
          <w:szCs w:val="24"/>
        </w:rPr>
        <w:t>Об отказе в приеме документов для предоставления услуги</w:t>
      </w:r>
    </w:p>
    <w:p w:rsidR="002A560C" w:rsidRPr="002A560C" w:rsidRDefault="002A560C" w:rsidP="0060200A">
      <w:pPr>
        <w:keepNext/>
        <w:spacing w:after="0"/>
        <w:ind w:firstLine="708"/>
        <w:jc w:val="both"/>
        <w:outlineLvl w:val="2"/>
        <w:rPr>
          <w:rFonts w:ascii="Times New Roman" w:eastAsia="Times New Roman" w:hAnsi="Times New Roman"/>
          <w:b/>
          <w:sz w:val="24"/>
          <w:szCs w:val="24"/>
        </w:rPr>
      </w:pPr>
      <w:r w:rsidRPr="002A560C">
        <w:rPr>
          <w:rFonts w:ascii="Times New Roman" w:eastAsia="Times New Roman" w:hAnsi="Times New Roman"/>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2.15.1. административного регламента предоставления  муниципальной услуги </w:t>
      </w:r>
      <w:r w:rsidRPr="002A560C">
        <w:rPr>
          <w:rFonts w:ascii="Times New Roman" w:eastAsia="Times New Roman" w:hAnsi="Times New Roman"/>
          <w:b/>
          <w:sz w:val="24"/>
          <w:szCs w:val="24"/>
        </w:rPr>
        <w:t>«</w:t>
      </w:r>
      <w:r w:rsidRPr="002A560C">
        <w:rPr>
          <w:rFonts w:ascii="Times New Roman" w:eastAsia="Times New Roman" w:hAnsi="Times New Roman"/>
          <w:b/>
          <w:bCs/>
          <w:sz w:val="24"/>
          <w:szCs w:val="24"/>
          <w:lang w:eastAsia="ru-RU"/>
        </w:rPr>
        <w:t>Передача в собственность граждан занимаемых ими жилых помещений жилищного фонда (приватизация жилищного фонда)</w:t>
      </w:r>
      <w:r w:rsidRPr="002A560C">
        <w:rPr>
          <w:rFonts w:ascii="Times New Roman" w:eastAsia="Times New Roman" w:hAnsi="Times New Roman"/>
          <w:b/>
          <w:sz w:val="24"/>
          <w:szCs w:val="24"/>
        </w:rPr>
        <w:t>».</w:t>
      </w:r>
    </w:p>
    <w:p w:rsidR="002A560C" w:rsidRPr="002A560C" w:rsidRDefault="002A560C" w:rsidP="0060200A">
      <w:pPr>
        <w:keepNext/>
        <w:spacing w:after="0"/>
        <w:ind w:firstLine="708"/>
        <w:jc w:val="both"/>
        <w:outlineLvl w:val="2"/>
        <w:rPr>
          <w:rFonts w:ascii="Times New Roman" w:eastAsia="Times New Roman" w:hAnsi="Times New Roman"/>
          <w:bCs/>
          <w:sz w:val="24"/>
          <w:szCs w:val="24"/>
        </w:rPr>
      </w:pPr>
      <w:r w:rsidRPr="002A560C">
        <w:rPr>
          <w:rFonts w:ascii="Times New Roman" w:eastAsia="Times New Roman" w:hAnsi="Times New Roman"/>
          <w:bCs/>
          <w:sz w:val="24"/>
          <w:szCs w:val="24"/>
        </w:rPr>
        <w:t>1)Неустановление личности лица, обратившегося за предоставлением муниципальной услуги:</w:t>
      </w:r>
    </w:p>
    <w:p w:rsidR="002A560C" w:rsidRPr="002A560C" w:rsidRDefault="002A560C" w:rsidP="0060200A">
      <w:pPr>
        <w:keepNext/>
        <w:spacing w:after="0"/>
        <w:ind w:firstLine="708"/>
        <w:jc w:val="both"/>
        <w:outlineLvl w:val="2"/>
        <w:rPr>
          <w:rFonts w:ascii="Times New Roman" w:eastAsia="Times New Roman" w:hAnsi="Times New Roman"/>
          <w:bCs/>
          <w:sz w:val="24"/>
          <w:szCs w:val="24"/>
        </w:rPr>
      </w:pPr>
      <w:r w:rsidRPr="002A560C">
        <w:rPr>
          <w:rFonts w:ascii="Times New Roman" w:eastAsia="Times New Roman" w:hAnsi="Times New Roman"/>
          <w:bCs/>
          <w:sz w:val="24"/>
          <w:szCs w:val="24"/>
        </w:rPr>
        <w:t>- непредъявление данным лицом документа, удостоверяющего его личность в соответствии с законодательством Российской Федерации;</w:t>
      </w:r>
    </w:p>
    <w:p w:rsidR="002A560C" w:rsidRPr="002A560C" w:rsidRDefault="002A560C" w:rsidP="0060200A">
      <w:pPr>
        <w:keepNext/>
        <w:spacing w:after="0"/>
        <w:ind w:firstLine="708"/>
        <w:jc w:val="both"/>
        <w:outlineLvl w:val="2"/>
        <w:rPr>
          <w:rFonts w:ascii="Times New Roman" w:eastAsia="Times New Roman" w:hAnsi="Times New Roman"/>
          <w:bCs/>
          <w:sz w:val="24"/>
          <w:szCs w:val="24"/>
        </w:rPr>
      </w:pPr>
      <w:r w:rsidRPr="002A560C">
        <w:rPr>
          <w:rFonts w:ascii="Times New Roman" w:eastAsia="Times New Roman" w:hAnsi="Times New Roman"/>
          <w:bCs/>
          <w:sz w:val="24"/>
          <w:szCs w:val="24"/>
        </w:rPr>
        <w:t>- отказ данного лица предъявить документ, удостоверяющий его личность в соответствии с законодательством Российской Федерации;</w:t>
      </w:r>
    </w:p>
    <w:p w:rsidR="002A560C" w:rsidRPr="002A560C" w:rsidRDefault="002A560C" w:rsidP="0060200A">
      <w:pPr>
        <w:keepNext/>
        <w:spacing w:after="0"/>
        <w:ind w:firstLine="708"/>
        <w:jc w:val="both"/>
        <w:outlineLvl w:val="2"/>
        <w:rPr>
          <w:rFonts w:ascii="Times New Roman" w:eastAsia="Times New Roman" w:hAnsi="Times New Roman"/>
          <w:bCs/>
          <w:sz w:val="24"/>
          <w:szCs w:val="24"/>
        </w:rPr>
      </w:pPr>
      <w:r w:rsidRPr="002A560C">
        <w:rPr>
          <w:rFonts w:ascii="Times New Roman" w:eastAsia="Times New Roman" w:hAnsi="Times New Roman"/>
          <w:bCs/>
          <w:sz w:val="24"/>
          <w:szCs w:val="24"/>
        </w:rPr>
        <w:t>- предъявление документа, удостоверяющего личность, с истекшим сроком действия.</w:t>
      </w:r>
    </w:p>
    <w:p w:rsidR="002A560C" w:rsidRPr="002A560C" w:rsidRDefault="002A560C" w:rsidP="0060200A">
      <w:pPr>
        <w:keepNext/>
        <w:spacing w:after="0"/>
        <w:ind w:firstLine="708"/>
        <w:jc w:val="both"/>
        <w:outlineLvl w:val="2"/>
        <w:rPr>
          <w:rFonts w:ascii="Times New Roman" w:eastAsia="Times New Roman" w:hAnsi="Times New Roman"/>
          <w:sz w:val="24"/>
          <w:szCs w:val="24"/>
          <w:lang w:eastAsia="ru-RU"/>
        </w:rPr>
      </w:pPr>
      <w:r w:rsidRPr="002A560C">
        <w:rPr>
          <w:rFonts w:ascii="Times New Roman" w:eastAsia="Times New Roman" w:hAnsi="Times New Roman"/>
          <w:sz w:val="24"/>
          <w:szCs w:val="24"/>
          <w:lang w:eastAsia="ru-RU"/>
        </w:rPr>
        <w:t>2) заявление не соответствует установленной форме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2A560C" w:rsidRPr="002A560C" w:rsidRDefault="002A560C" w:rsidP="0060200A">
      <w:pPr>
        <w:keepNext/>
        <w:spacing w:after="0"/>
        <w:ind w:firstLine="708"/>
        <w:jc w:val="both"/>
        <w:outlineLvl w:val="2"/>
        <w:rPr>
          <w:rFonts w:ascii="Times New Roman" w:eastAsia="Times New Roman" w:hAnsi="Times New Roman"/>
          <w:sz w:val="24"/>
          <w:szCs w:val="24"/>
          <w:lang w:eastAsia="ru-RU"/>
        </w:rPr>
      </w:pPr>
      <w:r w:rsidRPr="002A560C">
        <w:rPr>
          <w:rFonts w:ascii="Times New Roman" w:eastAsia="Times New Roman" w:hAnsi="Times New Roman"/>
          <w:sz w:val="24"/>
          <w:szCs w:val="24"/>
          <w:lang w:eastAsia="ru-RU"/>
        </w:rPr>
        <w:t xml:space="preserve">       2) заявление подано в Администрацию, в полномочие которой не входит предоставление муниципальной услуги.</w:t>
      </w:r>
    </w:p>
    <w:p w:rsidR="002A560C" w:rsidRPr="002A560C" w:rsidRDefault="002A560C" w:rsidP="0060200A">
      <w:pPr>
        <w:keepNext/>
        <w:spacing w:after="0"/>
        <w:ind w:firstLine="708"/>
        <w:jc w:val="both"/>
        <w:outlineLvl w:val="2"/>
        <w:rPr>
          <w:rFonts w:ascii="Times New Roman" w:hAnsi="Times New Roman"/>
          <w:sz w:val="24"/>
          <w:szCs w:val="24"/>
          <w:lang w:eastAsia="ru-RU"/>
        </w:rPr>
      </w:pPr>
      <w:r w:rsidRPr="002A560C">
        <w:rPr>
          <w:rFonts w:ascii="Times New Roman" w:hAnsi="Times New Roman"/>
          <w:sz w:val="24"/>
          <w:szCs w:val="24"/>
          <w:lang w:eastAsia="ru-RU"/>
        </w:rPr>
        <w:t xml:space="preserve">В соответствии с пунктом 2.15.1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2A560C" w:rsidRPr="002A560C" w:rsidRDefault="002A560C" w:rsidP="0060200A">
      <w:pPr>
        <w:keepNext/>
        <w:spacing w:after="0" w:line="240" w:lineRule="auto"/>
        <w:ind w:firstLine="567"/>
        <w:jc w:val="both"/>
        <w:outlineLvl w:val="2"/>
        <w:rPr>
          <w:rFonts w:ascii="Times New Roman" w:hAnsi="Times New Roman"/>
          <w:sz w:val="24"/>
          <w:szCs w:val="24"/>
          <w:lang w:eastAsia="ru-RU"/>
        </w:rPr>
      </w:pPr>
    </w:p>
    <w:p w:rsidR="002A560C" w:rsidRPr="002A560C" w:rsidRDefault="002A560C" w:rsidP="0060200A">
      <w:pPr>
        <w:keepNext/>
        <w:spacing w:after="0" w:line="240" w:lineRule="auto"/>
        <w:ind w:firstLine="567"/>
        <w:jc w:val="both"/>
        <w:outlineLvl w:val="2"/>
        <w:rPr>
          <w:rFonts w:ascii="Times New Roman" w:hAnsi="Times New Roman"/>
          <w:sz w:val="24"/>
          <w:szCs w:val="24"/>
          <w:lang w:eastAsia="ru-RU"/>
        </w:rPr>
      </w:pPr>
      <w:r w:rsidRPr="002A560C">
        <w:rPr>
          <w:rFonts w:ascii="Times New Roman" w:hAnsi="Times New Roman"/>
          <w:sz w:val="24"/>
          <w:szCs w:val="24"/>
          <w:lang w:eastAsia="ru-RU"/>
        </w:rPr>
        <w:t xml:space="preserve">________________________                               ___________________               ______ </w:t>
      </w:r>
    </w:p>
    <w:p w:rsidR="002A560C" w:rsidRPr="002A560C" w:rsidRDefault="002A560C" w:rsidP="0060200A">
      <w:pPr>
        <w:keepNext/>
        <w:spacing w:after="0" w:line="240" w:lineRule="auto"/>
        <w:ind w:firstLine="567"/>
        <w:jc w:val="both"/>
        <w:outlineLvl w:val="2"/>
        <w:rPr>
          <w:rFonts w:ascii="Times New Roman" w:hAnsi="Times New Roman"/>
          <w:sz w:val="18"/>
          <w:szCs w:val="18"/>
          <w:lang w:eastAsia="ru-RU"/>
        </w:rPr>
      </w:pPr>
      <w:r w:rsidRPr="002A560C">
        <w:rPr>
          <w:rFonts w:ascii="Times New Roman" w:hAnsi="Times New Roman"/>
          <w:sz w:val="18"/>
          <w:szCs w:val="18"/>
          <w:lang w:eastAsia="ru-RU"/>
        </w:rPr>
        <w:t xml:space="preserve">           ФИО заявителя                                                                                   подпись                                       дата </w:t>
      </w:r>
    </w:p>
    <w:p w:rsidR="002A560C" w:rsidRPr="002A560C" w:rsidRDefault="002A560C" w:rsidP="0060200A">
      <w:pPr>
        <w:keepNext/>
        <w:spacing w:after="0" w:line="240" w:lineRule="auto"/>
        <w:ind w:firstLine="567"/>
        <w:jc w:val="both"/>
        <w:outlineLvl w:val="2"/>
        <w:rPr>
          <w:rFonts w:ascii="Times New Roman" w:hAnsi="Times New Roman"/>
          <w:sz w:val="24"/>
          <w:szCs w:val="24"/>
          <w:lang w:eastAsia="ru-RU"/>
        </w:rPr>
      </w:pPr>
      <w:r w:rsidRPr="002A560C">
        <w:rPr>
          <w:rFonts w:ascii="Times New Roman" w:hAnsi="Times New Roman"/>
          <w:sz w:val="24"/>
          <w:szCs w:val="24"/>
          <w:lang w:eastAsia="ru-RU"/>
        </w:rPr>
        <w:t>________________________                            ___________________               _______</w:t>
      </w:r>
    </w:p>
    <w:p w:rsidR="002A560C" w:rsidRPr="002A560C" w:rsidRDefault="002A560C" w:rsidP="0060200A">
      <w:pPr>
        <w:keepNext/>
        <w:spacing w:after="0" w:line="240" w:lineRule="auto"/>
        <w:jc w:val="both"/>
        <w:outlineLvl w:val="2"/>
        <w:rPr>
          <w:rFonts w:ascii="Times New Roman" w:eastAsia="Times New Roman" w:hAnsi="Times New Roman"/>
          <w:sz w:val="18"/>
          <w:szCs w:val="18"/>
        </w:rPr>
      </w:pPr>
      <w:r w:rsidRPr="002A560C">
        <w:rPr>
          <w:rFonts w:ascii="Times New Roman" w:eastAsia="Times New Roman" w:hAnsi="Times New Roman"/>
          <w:sz w:val="24"/>
          <w:szCs w:val="24"/>
        </w:rPr>
        <w:t xml:space="preserve">             </w:t>
      </w:r>
      <w:r w:rsidRPr="002A560C">
        <w:rPr>
          <w:rFonts w:ascii="Times New Roman" w:eastAsia="Times New Roman" w:hAnsi="Times New Roman"/>
          <w:sz w:val="18"/>
          <w:szCs w:val="18"/>
        </w:rPr>
        <w:t xml:space="preserve">ФИО сотрудника ГБУ НО «УМФЦ»                                                        подпись                                       дата  </w:t>
      </w:r>
    </w:p>
    <w:p w:rsidR="002A560C" w:rsidRPr="002A560C" w:rsidRDefault="002A560C" w:rsidP="0060200A">
      <w:pPr>
        <w:keepNext/>
        <w:spacing w:after="0" w:line="240" w:lineRule="auto"/>
        <w:jc w:val="both"/>
        <w:outlineLvl w:val="2"/>
        <w:rPr>
          <w:rFonts w:ascii="Times New Roman" w:eastAsia="Times New Roman" w:hAnsi="Times New Roman"/>
          <w:sz w:val="24"/>
          <w:szCs w:val="24"/>
        </w:rPr>
      </w:pPr>
      <w:r w:rsidRPr="002A560C">
        <w:rPr>
          <w:rFonts w:ascii="Times New Roman" w:eastAsia="Times New Roman" w:hAnsi="Times New Roman"/>
          <w:sz w:val="24"/>
          <w:szCs w:val="24"/>
        </w:rPr>
        <w:t xml:space="preserve">МП     </w:t>
      </w:r>
    </w:p>
    <w:p w:rsidR="002A560C" w:rsidRPr="007B284D" w:rsidRDefault="002A560C" w:rsidP="0060200A">
      <w:pPr>
        <w:keepNext/>
        <w:tabs>
          <w:tab w:val="left" w:pos="9071"/>
        </w:tabs>
        <w:spacing w:after="0"/>
        <w:jc w:val="both"/>
        <w:outlineLvl w:val="2"/>
        <w:rPr>
          <w:rFonts w:eastAsia="Times New Roman"/>
          <w:sz w:val="24"/>
          <w:szCs w:val="24"/>
        </w:rPr>
      </w:pPr>
    </w:p>
    <w:p w:rsidR="002A560C" w:rsidRPr="00A70032" w:rsidRDefault="0060200A" w:rsidP="0060200A">
      <w:pPr>
        <w:autoSpaceDE w:val="0"/>
        <w:autoSpaceDN w:val="0"/>
        <w:adjustRightInd w:val="0"/>
        <w:spacing w:after="0" w:line="240" w:lineRule="auto"/>
        <w:jc w:val="center"/>
        <w:rPr>
          <w:rFonts w:ascii="Times New Roman" w:hAnsi="Times New Roman"/>
          <w:sz w:val="24"/>
          <w:szCs w:val="24"/>
          <w:lang w:eastAsia="ru-RU"/>
        </w:rPr>
      </w:pPr>
      <w:r>
        <w:rPr>
          <w:rFonts w:eastAsia="Times New Roman"/>
          <w:b/>
          <w:bCs/>
          <w:kern w:val="3"/>
          <w:sz w:val="24"/>
          <w:szCs w:val="24"/>
        </w:rPr>
        <w:t>______________________________________</w:t>
      </w:r>
    </w:p>
    <w:sectPr w:rsidR="002A560C" w:rsidRPr="00A70032" w:rsidSect="0060200A">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A48" w:rsidRDefault="009D5A48" w:rsidP="008E252F">
      <w:pPr>
        <w:spacing w:after="0" w:line="240" w:lineRule="auto"/>
      </w:pPr>
      <w:r>
        <w:separator/>
      </w:r>
    </w:p>
  </w:endnote>
  <w:endnote w:type="continuationSeparator" w:id="1">
    <w:p w:rsidR="009D5A48" w:rsidRDefault="009D5A48" w:rsidP="008E2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2F" w:rsidRDefault="00A0172F" w:rsidP="0060200A">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A0172F" w:rsidRDefault="00A0172F" w:rsidP="00456CC0">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2F" w:rsidRDefault="00A0172F" w:rsidP="0060200A">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BB368F">
      <w:rPr>
        <w:rStyle w:val="af3"/>
        <w:noProof/>
      </w:rPr>
      <w:t>2</w:t>
    </w:r>
    <w:r>
      <w:rPr>
        <w:rStyle w:val="af3"/>
      </w:rPr>
      <w:fldChar w:fldCharType="end"/>
    </w:r>
  </w:p>
  <w:p w:rsidR="00A0172F" w:rsidRDefault="00A0172F" w:rsidP="00456CC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A48" w:rsidRDefault="009D5A48" w:rsidP="008E252F">
      <w:pPr>
        <w:spacing w:after="0" w:line="240" w:lineRule="auto"/>
      </w:pPr>
      <w:r>
        <w:separator/>
      </w:r>
    </w:p>
  </w:footnote>
  <w:footnote w:type="continuationSeparator" w:id="1">
    <w:p w:rsidR="009D5A48" w:rsidRDefault="009D5A48" w:rsidP="008E252F">
      <w:pPr>
        <w:spacing w:after="0" w:line="240" w:lineRule="auto"/>
      </w:pPr>
      <w:r>
        <w:continuationSeparator/>
      </w:r>
    </w:p>
  </w:footnote>
  <w:footnote w:id="2">
    <w:p w:rsidR="00A0172F" w:rsidRDefault="00A0172F" w:rsidP="008E252F">
      <w:pPr>
        <w:pStyle w:val="ae"/>
      </w:pPr>
      <w:r w:rsidRPr="00826F3B">
        <w:rPr>
          <w:rStyle w:val="af0"/>
          <w:rFonts w:eastAsia="Calibri"/>
          <w:sz w:val="22"/>
          <w:szCs w:val="22"/>
        </w:rPr>
        <w:t>*</w:t>
      </w:r>
      <w:r w:rsidRPr="00826F3B">
        <w:rPr>
          <w:sz w:val="22"/>
          <w:szCs w:val="22"/>
        </w:rPr>
        <w:t xml:space="preserve"> Заполняется только при долевой собственности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3AFF"/>
    <w:rsid w:val="00013E37"/>
    <w:rsid w:val="0003101B"/>
    <w:rsid w:val="000328D8"/>
    <w:rsid w:val="000501A6"/>
    <w:rsid w:val="00061944"/>
    <w:rsid w:val="00073597"/>
    <w:rsid w:val="00087A38"/>
    <w:rsid w:val="00094E39"/>
    <w:rsid w:val="00096DD6"/>
    <w:rsid w:val="000B288D"/>
    <w:rsid w:val="000B5577"/>
    <w:rsid w:val="000B6D34"/>
    <w:rsid w:val="000E1425"/>
    <w:rsid w:val="000E40FC"/>
    <w:rsid w:val="000E7F1D"/>
    <w:rsid w:val="000F34D5"/>
    <w:rsid w:val="00101211"/>
    <w:rsid w:val="00107DEC"/>
    <w:rsid w:val="00140400"/>
    <w:rsid w:val="00143EE4"/>
    <w:rsid w:val="001450A1"/>
    <w:rsid w:val="00155BEB"/>
    <w:rsid w:val="00167786"/>
    <w:rsid w:val="00176279"/>
    <w:rsid w:val="001768E5"/>
    <w:rsid w:val="00180CDB"/>
    <w:rsid w:val="001A6A33"/>
    <w:rsid w:val="001B3904"/>
    <w:rsid w:val="001C280B"/>
    <w:rsid w:val="001C4EDE"/>
    <w:rsid w:val="001D3539"/>
    <w:rsid w:val="001E6BAF"/>
    <w:rsid w:val="001F6003"/>
    <w:rsid w:val="001F6A06"/>
    <w:rsid w:val="001F71B3"/>
    <w:rsid w:val="00203CE9"/>
    <w:rsid w:val="0020719D"/>
    <w:rsid w:val="0024288E"/>
    <w:rsid w:val="0026725E"/>
    <w:rsid w:val="00272C9F"/>
    <w:rsid w:val="002A560C"/>
    <w:rsid w:val="002A57C3"/>
    <w:rsid w:val="002A5AE1"/>
    <w:rsid w:val="002A7791"/>
    <w:rsid w:val="002B6562"/>
    <w:rsid w:val="002B7D3A"/>
    <w:rsid w:val="002C32FD"/>
    <w:rsid w:val="002C3ABC"/>
    <w:rsid w:val="002C4EDB"/>
    <w:rsid w:val="002D4807"/>
    <w:rsid w:val="002D6F05"/>
    <w:rsid w:val="002E2DB5"/>
    <w:rsid w:val="002E5069"/>
    <w:rsid w:val="002F4882"/>
    <w:rsid w:val="003043E9"/>
    <w:rsid w:val="0030509A"/>
    <w:rsid w:val="0031124C"/>
    <w:rsid w:val="00316A6A"/>
    <w:rsid w:val="0033564A"/>
    <w:rsid w:val="00344468"/>
    <w:rsid w:val="00346C85"/>
    <w:rsid w:val="00353AFF"/>
    <w:rsid w:val="00361765"/>
    <w:rsid w:val="00371AC8"/>
    <w:rsid w:val="00371E14"/>
    <w:rsid w:val="00377C85"/>
    <w:rsid w:val="00382C05"/>
    <w:rsid w:val="003859A0"/>
    <w:rsid w:val="00387EAD"/>
    <w:rsid w:val="003A09A5"/>
    <w:rsid w:val="003A3D9B"/>
    <w:rsid w:val="003A43D1"/>
    <w:rsid w:val="003B74EC"/>
    <w:rsid w:val="003C25E2"/>
    <w:rsid w:val="003E3A0C"/>
    <w:rsid w:val="003F02B0"/>
    <w:rsid w:val="003F56D4"/>
    <w:rsid w:val="004064EF"/>
    <w:rsid w:val="00415604"/>
    <w:rsid w:val="00424996"/>
    <w:rsid w:val="004270CD"/>
    <w:rsid w:val="00442FF9"/>
    <w:rsid w:val="004554DF"/>
    <w:rsid w:val="00456B6B"/>
    <w:rsid w:val="00456CC0"/>
    <w:rsid w:val="004B004F"/>
    <w:rsid w:val="004B0758"/>
    <w:rsid w:val="004B4807"/>
    <w:rsid w:val="004C7690"/>
    <w:rsid w:val="004E1D3C"/>
    <w:rsid w:val="004E2C58"/>
    <w:rsid w:val="004F3408"/>
    <w:rsid w:val="004F4455"/>
    <w:rsid w:val="004F5B00"/>
    <w:rsid w:val="00527BD8"/>
    <w:rsid w:val="005415D2"/>
    <w:rsid w:val="00546D7D"/>
    <w:rsid w:val="005676FE"/>
    <w:rsid w:val="005704A6"/>
    <w:rsid w:val="00576BC1"/>
    <w:rsid w:val="005858D8"/>
    <w:rsid w:val="0058603C"/>
    <w:rsid w:val="0058740C"/>
    <w:rsid w:val="00594C37"/>
    <w:rsid w:val="00596DB6"/>
    <w:rsid w:val="005A24B2"/>
    <w:rsid w:val="005B5F83"/>
    <w:rsid w:val="005C248F"/>
    <w:rsid w:val="0060200A"/>
    <w:rsid w:val="00612A39"/>
    <w:rsid w:val="00615633"/>
    <w:rsid w:val="0064465B"/>
    <w:rsid w:val="006469F9"/>
    <w:rsid w:val="0067412C"/>
    <w:rsid w:val="00682082"/>
    <w:rsid w:val="00690D23"/>
    <w:rsid w:val="00692268"/>
    <w:rsid w:val="0069345E"/>
    <w:rsid w:val="00694579"/>
    <w:rsid w:val="00697221"/>
    <w:rsid w:val="006A2CE4"/>
    <w:rsid w:val="006A7FBE"/>
    <w:rsid w:val="006B6D85"/>
    <w:rsid w:val="006C5AA1"/>
    <w:rsid w:val="006D2AD5"/>
    <w:rsid w:val="006D532E"/>
    <w:rsid w:val="006D6CEA"/>
    <w:rsid w:val="00706A00"/>
    <w:rsid w:val="007143DE"/>
    <w:rsid w:val="007355F7"/>
    <w:rsid w:val="00735F6D"/>
    <w:rsid w:val="0074034B"/>
    <w:rsid w:val="00755D0E"/>
    <w:rsid w:val="00762444"/>
    <w:rsid w:val="00765871"/>
    <w:rsid w:val="007816FD"/>
    <w:rsid w:val="007863FA"/>
    <w:rsid w:val="00796FAC"/>
    <w:rsid w:val="007C0CCD"/>
    <w:rsid w:val="007D33E1"/>
    <w:rsid w:val="007D701D"/>
    <w:rsid w:val="007D7871"/>
    <w:rsid w:val="007E25E1"/>
    <w:rsid w:val="007E2905"/>
    <w:rsid w:val="007F3FD9"/>
    <w:rsid w:val="00813A9F"/>
    <w:rsid w:val="0084090A"/>
    <w:rsid w:val="0085002E"/>
    <w:rsid w:val="00872718"/>
    <w:rsid w:val="008A2920"/>
    <w:rsid w:val="008A2E53"/>
    <w:rsid w:val="008B40E9"/>
    <w:rsid w:val="008B4BE5"/>
    <w:rsid w:val="008B7B1E"/>
    <w:rsid w:val="008D49B3"/>
    <w:rsid w:val="008D6E6F"/>
    <w:rsid w:val="008E252F"/>
    <w:rsid w:val="008F3E46"/>
    <w:rsid w:val="008F57E2"/>
    <w:rsid w:val="009154B8"/>
    <w:rsid w:val="0094465C"/>
    <w:rsid w:val="009473DD"/>
    <w:rsid w:val="00954074"/>
    <w:rsid w:val="00971883"/>
    <w:rsid w:val="009725F6"/>
    <w:rsid w:val="00973EA1"/>
    <w:rsid w:val="00974C3B"/>
    <w:rsid w:val="00976A11"/>
    <w:rsid w:val="00985E85"/>
    <w:rsid w:val="009956EC"/>
    <w:rsid w:val="009A6C4C"/>
    <w:rsid w:val="009A6E83"/>
    <w:rsid w:val="009D5A48"/>
    <w:rsid w:val="009E0E35"/>
    <w:rsid w:val="009E5EAF"/>
    <w:rsid w:val="00A0172F"/>
    <w:rsid w:val="00A03A21"/>
    <w:rsid w:val="00A0474F"/>
    <w:rsid w:val="00A05C22"/>
    <w:rsid w:val="00A12400"/>
    <w:rsid w:val="00A13D17"/>
    <w:rsid w:val="00A215D9"/>
    <w:rsid w:val="00A23DC6"/>
    <w:rsid w:val="00A44756"/>
    <w:rsid w:val="00A52988"/>
    <w:rsid w:val="00A5666F"/>
    <w:rsid w:val="00A603BF"/>
    <w:rsid w:val="00A70032"/>
    <w:rsid w:val="00A73221"/>
    <w:rsid w:val="00A825EA"/>
    <w:rsid w:val="00A82AAD"/>
    <w:rsid w:val="00A85CFC"/>
    <w:rsid w:val="00A948B4"/>
    <w:rsid w:val="00AC0988"/>
    <w:rsid w:val="00AC52C2"/>
    <w:rsid w:val="00AE10F7"/>
    <w:rsid w:val="00AE2B08"/>
    <w:rsid w:val="00AF29BE"/>
    <w:rsid w:val="00AF32FD"/>
    <w:rsid w:val="00AF35BA"/>
    <w:rsid w:val="00B033CB"/>
    <w:rsid w:val="00B04435"/>
    <w:rsid w:val="00B13F42"/>
    <w:rsid w:val="00B1454D"/>
    <w:rsid w:val="00B17309"/>
    <w:rsid w:val="00B17AC1"/>
    <w:rsid w:val="00B20447"/>
    <w:rsid w:val="00B2526D"/>
    <w:rsid w:val="00B26FA0"/>
    <w:rsid w:val="00B304EC"/>
    <w:rsid w:val="00B3383D"/>
    <w:rsid w:val="00B51786"/>
    <w:rsid w:val="00B54DA7"/>
    <w:rsid w:val="00B61CEF"/>
    <w:rsid w:val="00B70498"/>
    <w:rsid w:val="00B71FD2"/>
    <w:rsid w:val="00B7603A"/>
    <w:rsid w:val="00B76751"/>
    <w:rsid w:val="00B840F3"/>
    <w:rsid w:val="00BA2FC8"/>
    <w:rsid w:val="00BA4DC4"/>
    <w:rsid w:val="00BB35FF"/>
    <w:rsid w:val="00BB368F"/>
    <w:rsid w:val="00BB4EC5"/>
    <w:rsid w:val="00BC1623"/>
    <w:rsid w:val="00BC6F72"/>
    <w:rsid w:val="00BF042E"/>
    <w:rsid w:val="00BF1A3C"/>
    <w:rsid w:val="00C06CDF"/>
    <w:rsid w:val="00C0784A"/>
    <w:rsid w:val="00C15F9C"/>
    <w:rsid w:val="00C162F0"/>
    <w:rsid w:val="00C236F7"/>
    <w:rsid w:val="00C26E91"/>
    <w:rsid w:val="00C517C4"/>
    <w:rsid w:val="00C57311"/>
    <w:rsid w:val="00C602DE"/>
    <w:rsid w:val="00C66D78"/>
    <w:rsid w:val="00C67C30"/>
    <w:rsid w:val="00C77D7A"/>
    <w:rsid w:val="00C83789"/>
    <w:rsid w:val="00C9114B"/>
    <w:rsid w:val="00C92071"/>
    <w:rsid w:val="00C94749"/>
    <w:rsid w:val="00C978BC"/>
    <w:rsid w:val="00CA015B"/>
    <w:rsid w:val="00CA61F3"/>
    <w:rsid w:val="00CB6B70"/>
    <w:rsid w:val="00CC71B5"/>
    <w:rsid w:val="00CD1AD0"/>
    <w:rsid w:val="00CD491D"/>
    <w:rsid w:val="00CE4A56"/>
    <w:rsid w:val="00CF7610"/>
    <w:rsid w:val="00D043AC"/>
    <w:rsid w:val="00D11E24"/>
    <w:rsid w:val="00D137A2"/>
    <w:rsid w:val="00D40EAF"/>
    <w:rsid w:val="00D46855"/>
    <w:rsid w:val="00D6165F"/>
    <w:rsid w:val="00D77FAC"/>
    <w:rsid w:val="00D9016F"/>
    <w:rsid w:val="00D935B7"/>
    <w:rsid w:val="00D979B6"/>
    <w:rsid w:val="00DA7B4D"/>
    <w:rsid w:val="00DB7F31"/>
    <w:rsid w:val="00DC05E2"/>
    <w:rsid w:val="00DC3526"/>
    <w:rsid w:val="00DC5A1F"/>
    <w:rsid w:val="00DD25FF"/>
    <w:rsid w:val="00DD3721"/>
    <w:rsid w:val="00DD5B2C"/>
    <w:rsid w:val="00DF088C"/>
    <w:rsid w:val="00E03577"/>
    <w:rsid w:val="00E110B7"/>
    <w:rsid w:val="00E20030"/>
    <w:rsid w:val="00E22CC2"/>
    <w:rsid w:val="00E3216E"/>
    <w:rsid w:val="00E348D2"/>
    <w:rsid w:val="00E40044"/>
    <w:rsid w:val="00E50CDC"/>
    <w:rsid w:val="00E6071E"/>
    <w:rsid w:val="00E723C3"/>
    <w:rsid w:val="00E767E4"/>
    <w:rsid w:val="00E84AEB"/>
    <w:rsid w:val="00E97F21"/>
    <w:rsid w:val="00EA337F"/>
    <w:rsid w:val="00EB013F"/>
    <w:rsid w:val="00EB4CDF"/>
    <w:rsid w:val="00EC37D1"/>
    <w:rsid w:val="00EC56C8"/>
    <w:rsid w:val="00ED519D"/>
    <w:rsid w:val="00EE123E"/>
    <w:rsid w:val="00EE7827"/>
    <w:rsid w:val="00F12FDB"/>
    <w:rsid w:val="00F21D0B"/>
    <w:rsid w:val="00F41C55"/>
    <w:rsid w:val="00F446E0"/>
    <w:rsid w:val="00F44E25"/>
    <w:rsid w:val="00F60AAB"/>
    <w:rsid w:val="00F625D8"/>
    <w:rsid w:val="00F75008"/>
    <w:rsid w:val="00F81D9E"/>
    <w:rsid w:val="00F87F8F"/>
    <w:rsid w:val="00FC4B4D"/>
    <w:rsid w:val="00FE3C43"/>
    <w:rsid w:val="00FF5D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F9"/>
    <w:pPr>
      <w:spacing w:after="200" w:line="276" w:lineRule="auto"/>
    </w:pPr>
    <w:rPr>
      <w:sz w:val="22"/>
      <w:szCs w:val="22"/>
      <w:lang w:eastAsia="en-US"/>
    </w:rPr>
  </w:style>
  <w:style w:type="paragraph" w:styleId="8">
    <w:name w:val="heading 8"/>
    <w:basedOn w:val="a"/>
    <w:next w:val="a"/>
    <w:link w:val="80"/>
    <w:uiPriority w:val="99"/>
    <w:qFormat/>
    <w:rsid w:val="00576BC1"/>
    <w:pPr>
      <w:keepNext/>
      <w:tabs>
        <w:tab w:val="left" w:pos="9071"/>
      </w:tabs>
      <w:spacing w:after="0" w:line="240" w:lineRule="auto"/>
      <w:ind w:right="-1"/>
      <w:jc w:val="both"/>
      <w:outlineLvl w:val="7"/>
    </w:pPr>
    <w:rPr>
      <w:rFonts w:ascii="Times New Roman" w:hAnsi="Times New Roman"/>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2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371AC8"/>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uiPriority w:val="99"/>
    <w:locked/>
    <w:rsid w:val="00371AC8"/>
    <w:rPr>
      <w:rFonts w:ascii="Times New Roman" w:eastAsia="Times New Roman" w:hAnsi="Times New Roman"/>
      <w:sz w:val="24"/>
      <w:szCs w:val="24"/>
      <w:lang w:eastAsia="ru-RU" w:bidi="ar-SA"/>
    </w:rPr>
  </w:style>
  <w:style w:type="character" w:styleId="a4">
    <w:name w:val="Hyperlink"/>
    <w:rsid w:val="000E7F1D"/>
    <w:rPr>
      <w:rFonts w:cs="Times New Roman"/>
      <w:color w:val="0000FF"/>
      <w:u w:val="single"/>
    </w:rPr>
  </w:style>
  <w:style w:type="character" w:styleId="a5">
    <w:name w:val="annotation reference"/>
    <w:uiPriority w:val="99"/>
    <w:semiHidden/>
    <w:unhideWhenUsed/>
    <w:rsid w:val="000E7F1D"/>
    <w:rPr>
      <w:sz w:val="16"/>
      <w:szCs w:val="16"/>
    </w:rPr>
  </w:style>
  <w:style w:type="paragraph" w:styleId="a6">
    <w:name w:val="annotation text"/>
    <w:basedOn w:val="a"/>
    <w:link w:val="a7"/>
    <w:uiPriority w:val="99"/>
    <w:semiHidden/>
    <w:unhideWhenUsed/>
    <w:rsid w:val="000E7F1D"/>
    <w:pPr>
      <w:spacing w:line="240" w:lineRule="auto"/>
    </w:pPr>
    <w:rPr>
      <w:sz w:val="20"/>
      <w:szCs w:val="20"/>
      <w:lang/>
    </w:rPr>
  </w:style>
  <w:style w:type="character" w:customStyle="1" w:styleId="a7">
    <w:name w:val="Текст примечания Знак"/>
    <w:link w:val="a6"/>
    <w:uiPriority w:val="99"/>
    <w:semiHidden/>
    <w:rsid w:val="000E7F1D"/>
    <w:rPr>
      <w:rFonts w:ascii="Calibri" w:eastAsia="Calibri" w:hAnsi="Calibri" w:cs="Times New Roman"/>
      <w:sz w:val="20"/>
      <w:szCs w:val="20"/>
    </w:rPr>
  </w:style>
  <w:style w:type="paragraph" w:styleId="a8">
    <w:name w:val="annotation subject"/>
    <w:basedOn w:val="a6"/>
    <w:next w:val="a6"/>
    <w:link w:val="a9"/>
    <w:uiPriority w:val="99"/>
    <w:semiHidden/>
    <w:unhideWhenUsed/>
    <w:rsid w:val="000E7F1D"/>
    <w:rPr>
      <w:b/>
      <w:bCs/>
    </w:rPr>
  </w:style>
  <w:style w:type="character" w:customStyle="1" w:styleId="a9">
    <w:name w:val="Тема примечания Знак"/>
    <w:link w:val="a8"/>
    <w:uiPriority w:val="99"/>
    <w:semiHidden/>
    <w:rsid w:val="000E7F1D"/>
    <w:rPr>
      <w:rFonts w:ascii="Calibri" w:eastAsia="Calibri" w:hAnsi="Calibri" w:cs="Times New Roman"/>
      <w:b/>
      <w:bCs/>
      <w:sz w:val="20"/>
      <w:szCs w:val="20"/>
    </w:rPr>
  </w:style>
  <w:style w:type="paragraph" w:styleId="aa">
    <w:name w:val="Balloon Text"/>
    <w:basedOn w:val="a"/>
    <w:link w:val="ab"/>
    <w:uiPriority w:val="99"/>
    <w:semiHidden/>
    <w:unhideWhenUsed/>
    <w:rsid w:val="00CA61F3"/>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CA61F3"/>
    <w:rPr>
      <w:rFonts w:ascii="Tahoma" w:eastAsia="Calibri" w:hAnsi="Tahoma" w:cs="Tahoma"/>
      <w:sz w:val="16"/>
      <w:szCs w:val="16"/>
    </w:rPr>
  </w:style>
  <w:style w:type="paragraph" w:styleId="ac">
    <w:name w:val="List Paragraph"/>
    <w:basedOn w:val="a"/>
    <w:uiPriority w:val="34"/>
    <w:qFormat/>
    <w:rsid w:val="00D40EAF"/>
    <w:pPr>
      <w:suppressAutoHyphens/>
      <w:ind w:left="720"/>
    </w:pPr>
    <w:rPr>
      <w:rFonts w:cs="Calibri"/>
      <w:lang w:eastAsia="ar-SA"/>
    </w:rPr>
  </w:style>
  <w:style w:type="character" w:customStyle="1" w:styleId="ad">
    <w:name w:val="Знак"/>
    <w:rsid w:val="00A825EA"/>
    <w:rPr>
      <w:rFonts w:cs="Times New Roman"/>
      <w:sz w:val="16"/>
      <w:szCs w:val="16"/>
      <w:lang w:val="ru-RU"/>
    </w:rPr>
  </w:style>
  <w:style w:type="paragraph" w:customStyle="1" w:styleId="ConsNonformat">
    <w:name w:val="ConsNonformat"/>
    <w:uiPriority w:val="99"/>
    <w:rsid w:val="008E252F"/>
    <w:pPr>
      <w:widowControl w:val="0"/>
    </w:pPr>
    <w:rPr>
      <w:rFonts w:ascii="Courier New" w:eastAsia="Times New Roman" w:hAnsi="Courier New" w:cs="Courier New"/>
    </w:rPr>
  </w:style>
  <w:style w:type="paragraph" w:styleId="ae">
    <w:name w:val="footnote text"/>
    <w:basedOn w:val="a"/>
    <w:link w:val="af"/>
    <w:uiPriority w:val="99"/>
    <w:rsid w:val="008E252F"/>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8E252F"/>
    <w:rPr>
      <w:rFonts w:ascii="Times New Roman" w:eastAsia="Times New Roman" w:hAnsi="Times New Roman" w:cs="Times New Roman"/>
      <w:sz w:val="20"/>
      <w:szCs w:val="20"/>
      <w:lang w:eastAsia="ru-RU"/>
    </w:rPr>
  </w:style>
  <w:style w:type="character" w:styleId="af0">
    <w:name w:val="footnote reference"/>
    <w:uiPriority w:val="99"/>
    <w:rsid w:val="008E252F"/>
    <w:rPr>
      <w:rFonts w:cs="Times New Roman"/>
      <w:vertAlign w:val="superscript"/>
    </w:rPr>
  </w:style>
  <w:style w:type="paragraph" w:customStyle="1" w:styleId="1">
    <w:name w:val="Абзац списка1"/>
    <w:basedOn w:val="a"/>
    <w:uiPriority w:val="99"/>
    <w:rsid w:val="003859A0"/>
    <w:pPr>
      <w:suppressAutoHyphens/>
      <w:ind w:left="720"/>
    </w:pPr>
    <w:rPr>
      <w:rFonts w:eastAsia="Times New Roman" w:cs="Calibri"/>
      <w:lang w:eastAsia="ar-SA"/>
    </w:rPr>
  </w:style>
  <w:style w:type="character" w:customStyle="1" w:styleId="80">
    <w:name w:val="Заголовок 8 Знак"/>
    <w:link w:val="8"/>
    <w:uiPriority w:val="99"/>
    <w:rsid w:val="00576BC1"/>
    <w:rPr>
      <w:rFonts w:ascii="Times New Roman" w:hAnsi="Times New Roman"/>
      <w:sz w:val="28"/>
      <w:szCs w:val="28"/>
      <w:lang/>
    </w:rPr>
  </w:style>
  <w:style w:type="paragraph" w:styleId="af1">
    <w:name w:val="caption"/>
    <w:basedOn w:val="a"/>
    <w:uiPriority w:val="99"/>
    <w:qFormat/>
    <w:rsid w:val="00576BC1"/>
    <w:pPr>
      <w:widowControl w:val="0"/>
      <w:spacing w:after="0" w:line="240" w:lineRule="auto"/>
      <w:jc w:val="center"/>
    </w:pPr>
    <w:rPr>
      <w:b/>
      <w:bCs/>
      <w:sz w:val="24"/>
      <w:szCs w:val="24"/>
      <w:lang w:eastAsia="ru-RU"/>
    </w:rPr>
  </w:style>
  <w:style w:type="paragraph" w:customStyle="1" w:styleId="10">
    <w:name w:val="Обычный1"/>
    <w:uiPriority w:val="99"/>
    <w:rsid w:val="00576BC1"/>
    <w:rPr>
      <w:rFonts w:ascii="Arial" w:hAnsi="Arial" w:cs="Arial"/>
      <w:sz w:val="18"/>
      <w:szCs w:val="18"/>
    </w:rPr>
  </w:style>
  <w:style w:type="paragraph" w:customStyle="1" w:styleId="ListParagraph">
    <w:name w:val="List Paragraph"/>
    <w:basedOn w:val="a"/>
    <w:uiPriority w:val="99"/>
    <w:qFormat/>
    <w:rsid w:val="001A6A33"/>
    <w:pPr>
      <w:suppressAutoHyphens/>
      <w:ind w:left="720"/>
    </w:pPr>
    <w:rPr>
      <w:rFonts w:eastAsia="Times New Roman" w:cs="Calibri"/>
      <w:lang w:eastAsia="ar-SA"/>
    </w:rPr>
  </w:style>
  <w:style w:type="paragraph" w:styleId="af2">
    <w:name w:val="footer"/>
    <w:basedOn w:val="a"/>
    <w:rsid w:val="00456CC0"/>
    <w:pPr>
      <w:tabs>
        <w:tab w:val="center" w:pos="4677"/>
        <w:tab w:val="right" w:pos="9355"/>
      </w:tabs>
    </w:pPr>
  </w:style>
  <w:style w:type="character" w:styleId="af3">
    <w:name w:val="page number"/>
    <w:basedOn w:val="a0"/>
    <w:rsid w:val="00456CC0"/>
  </w:style>
</w:styles>
</file>

<file path=word/webSettings.xml><?xml version="1.0" encoding="utf-8"?>
<w:webSettings xmlns:r="http://schemas.openxmlformats.org/officeDocument/2006/relationships" xmlns:w="http://schemas.openxmlformats.org/wordprocessingml/2006/main">
  <w:divs>
    <w:div w:id="288977800">
      <w:bodyDiv w:val="1"/>
      <w:marLeft w:val="0"/>
      <w:marRight w:val="0"/>
      <w:marTop w:val="0"/>
      <w:marBottom w:val="0"/>
      <w:divBdr>
        <w:top w:val="none" w:sz="0" w:space="0" w:color="auto"/>
        <w:left w:val="none" w:sz="0" w:space="0" w:color="auto"/>
        <w:bottom w:val="none" w:sz="0" w:space="0" w:color="auto"/>
        <w:right w:val="none" w:sz="0" w:space="0" w:color="auto"/>
      </w:divBdr>
      <w:divsChild>
        <w:div w:id="37558388">
          <w:marLeft w:val="0"/>
          <w:marRight w:val="0"/>
          <w:marTop w:val="0"/>
          <w:marBottom w:val="0"/>
          <w:divBdr>
            <w:top w:val="none" w:sz="0" w:space="0" w:color="auto"/>
            <w:left w:val="none" w:sz="0" w:space="0" w:color="auto"/>
            <w:bottom w:val="none" w:sz="0" w:space="0" w:color="auto"/>
            <w:right w:val="none" w:sz="0" w:space="0" w:color="auto"/>
          </w:divBdr>
        </w:div>
        <w:div w:id="84376201">
          <w:marLeft w:val="0"/>
          <w:marRight w:val="0"/>
          <w:marTop w:val="0"/>
          <w:marBottom w:val="0"/>
          <w:divBdr>
            <w:top w:val="none" w:sz="0" w:space="0" w:color="auto"/>
            <w:left w:val="none" w:sz="0" w:space="0" w:color="auto"/>
            <w:bottom w:val="none" w:sz="0" w:space="0" w:color="auto"/>
            <w:right w:val="none" w:sz="0" w:space="0" w:color="auto"/>
          </w:divBdr>
        </w:div>
        <w:div w:id="997656660">
          <w:marLeft w:val="0"/>
          <w:marRight w:val="0"/>
          <w:marTop w:val="0"/>
          <w:marBottom w:val="0"/>
          <w:divBdr>
            <w:top w:val="none" w:sz="0" w:space="0" w:color="auto"/>
            <w:left w:val="none" w:sz="0" w:space="0" w:color="auto"/>
            <w:bottom w:val="none" w:sz="0" w:space="0" w:color="auto"/>
            <w:right w:val="none" w:sz="0" w:space="0" w:color="auto"/>
          </w:divBdr>
        </w:div>
        <w:div w:id="181668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B61C06BF4C749C98169F54EE75EAE63C971583DE2639EEE7A5BE0768BD0B5E30D0AF4B2733534EAD014631B4C0D74010AC7D6CD7E5F60C59C546CDX9nCF" TargetMode="External"/><Relationship Id="rId13" Type="http://schemas.openxmlformats.org/officeDocument/2006/relationships/hyperlink" Target="http://www.gu.nnov.ru" TargetMode="External"/><Relationship Id="rId18" Type="http://schemas.openxmlformats.org/officeDocument/2006/relationships/hyperlink" Target="consultantplus://offline/ref=A26F1972E3A377EBA0C99DF6366B48A8F65AE48BA1DCE8336E05D43F59100A1D77950E97146041372D39EA9525ZCK7O" TargetMode="External"/><Relationship Id="rId26" Type="http://schemas.openxmlformats.org/officeDocument/2006/relationships/hyperlink" Target="consultantplus://offline/ref=BDC5918FF7088E60F1E1921A7B32136BC966BAB6F2098B69A7C9262240557C5816B652F7FFB279A4729B3098CA281700EB1E2C0DAB77w5N" TargetMode="External"/><Relationship Id="rId3" Type="http://schemas.openxmlformats.org/officeDocument/2006/relationships/webSettings" Target="webSettings.xml"/><Relationship Id="rId21" Type="http://schemas.openxmlformats.org/officeDocument/2006/relationships/hyperlink" Target="consultantplus://offline/ref=4B6DDF592A0560A89F14C413EB518B998F5EF17E11A95084D7F168458A41AA8A92BA99790E64B0B6F6839AF60CmBJAO" TargetMode="External"/><Relationship Id="rId7" Type="http://schemas.openxmlformats.org/officeDocument/2006/relationships/hyperlink" Target="consultantplus://offline/ref=C8B61C06BF4C749C98169F54EE75EAE63C971583DE2639EEE7A5BE0768BD0B5E30D0AF4B2733534EAD014631B5C0D74010AC7D6CD7E5F60C59C546CDX9nCF"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A26F1972E3A377EBA0C983FB200717ADF359BF81A0DFE0613157D26806400C4825D550CE572C52362927E89C24CD9E4ED976D8DBDAC0FA83E93FBEA8Z9K1O" TargetMode="External"/><Relationship Id="rId25" Type="http://schemas.openxmlformats.org/officeDocument/2006/relationships/hyperlink" Target="consultantplus://offline/ref=7B191936C0290AE9D3CE70232ECFF9827D25F88CFB32A753B266BDFBFBA12C816065D257DCF7D595D4B8E616D7C6FE174D0C641149C6A3B9B2i2O" TargetMode="External"/><Relationship Id="rId2" Type="http://schemas.openxmlformats.org/officeDocument/2006/relationships/settings" Target="settings.xml"/><Relationship Id="rId16"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consultantplus://offline/ref=7F983A184B4E9C8CD08732C90A6A5DFB813C005ED44241F0B25442FF71A27DCA18C332CE18F9ED7FEAFB9CD0BCF266257B77131CDB1330G"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C8B61C06BF4C749C98169F54EE75EAE63C971583DE2639EEE7A5BE0768BD0B5E30D0AF4B35330B42AD045D30B6D5811156XFnBF" TargetMode="Externa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consultantplus://offline/ref=7B191936C0290AE9D3CE70232ECFF9827D27FC85F034A753B266BDFBFBA12C8172658A5BDCF4CB90DEADB04791B9i3O" TargetMode="External"/><Relationship Id="rId5" Type="http://schemas.openxmlformats.org/officeDocument/2006/relationships/endnotes" Target="end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hyperlink" Target="consultantplus://offline/ref=4B6DDF592A0560A89F14C413EB518B998C5DF77217A75084D7F168458A41AA8A92BA99790E64B0B6F6839AF60CmBJAO"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A26F1972E3A377EBA0C99DF6366B48A8F65AE48BA1DCE8336E05D43F59100A1D77950E97146041372D39EA9525ZCK7O"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u.nnov.ru" TargetMode="External"/><Relationship Id="rId14" Type="http://schemas.openxmlformats.org/officeDocument/2006/relationships/hyperlink" Target="consultantplus://offline/ref=177BF3BF7CEC5A83A728475BEACC8B9EE24A51A67E43065E67CF1AFBB996782EB4FD0F39y6oFH" TargetMode="External"/><Relationship Id="rId22" Type="http://schemas.openxmlformats.org/officeDocument/2006/relationships/hyperlink" Target="consultantplus://offline/ref=4B6DDF592A0560A89F14C413EB518B998C5DF77217A75084D7F168458A41AA8A92BA99790E64B0B6F6839AF60CmBJAO" TargetMode="External"/><Relationship Id="rId27" Type="http://schemas.openxmlformats.org/officeDocument/2006/relationships/hyperlink" Target="consultantplus://offline/ref=5464493DF7689EB276FBC88F9CFF6AFCEA55CEE555F0546665F42C15D73E0E69DDF9D33D78F0758BJ7N1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26639</Words>
  <Characters>151847</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178130</CharactersWithSpaces>
  <SharedDoc>false</SharedDoc>
  <HLinks>
    <vt:vector size="132" baseType="variant">
      <vt:variant>
        <vt:i4>2818144</vt:i4>
      </vt:variant>
      <vt:variant>
        <vt:i4>63</vt:i4>
      </vt:variant>
      <vt:variant>
        <vt:i4>0</vt:i4>
      </vt:variant>
      <vt:variant>
        <vt:i4>5</vt:i4>
      </vt:variant>
      <vt:variant>
        <vt:lpwstr>consultantplus://offline/ref=5464493DF7689EB276FBC88F9CFF6AFCEA55CEE555F0546665F42C15D73E0E69DDF9D33D78F0758BJ7N1N</vt:lpwstr>
      </vt:variant>
      <vt:variant>
        <vt:lpwstr/>
      </vt:variant>
      <vt:variant>
        <vt:i4>458761</vt:i4>
      </vt:variant>
      <vt:variant>
        <vt:i4>60</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57</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54</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51</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48</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45</vt:i4>
      </vt:variant>
      <vt:variant>
        <vt:i4>0</vt:i4>
      </vt:variant>
      <vt:variant>
        <vt:i4>5</vt:i4>
      </vt:variant>
      <vt:variant>
        <vt:lpwstr>consultantplus://offline/ref=4B6DDF592A0560A89F14C413EB518B998F5EF17E11A95084D7F168458A41AA8A92BA99790E64B0B6F6839AF60CmBJAO</vt:lpwstr>
      </vt:variant>
      <vt:variant>
        <vt:lpwstr/>
      </vt:variant>
      <vt:variant>
        <vt:i4>4390918</vt:i4>
      </vt:variant>
      <vt:variant>
        <vt:i4>42</vt:i4>
      </vt:variant>
      <vt:variant>
        <vt:i4>0</vt:i4>
      </vt:variant>
      <vt:variant>
        <vt:i4>5</vt:i4>
      </vt:variant>
      <vt:variant>
        <vt:lpwstr>consultantplus://offline/ref=7F983A184B4E9C8CD08732C90A6A5DFB813C005ED44241F0B25442FF71A27DCA18C332CE18F9ED7FEAFB9CD0BCF266257B77131CDB1330G</vt:lpwstr>
      </vt:variant>
      <vt:variant>
        <vt:lpwstr/>
      </vt:variant>
      <vt:variant>
        <vt:i4>5308424</vt:i4>
      </vt:variant>
      <vt:variant>
        <vt:i4>39</vt:i4>
      </vt:variant>
      <vt:variant>
        <vt:i4>0</vt:i4>
      </vt:variant>
      <vt:variant>
        <vt:i4>5</vt:i4>
      </vt:variant>
      <vt:variant>
        <vt:lpwstr>consultantplus://offline/ref=A26F1972E3A377EBA0C99DF6366B48A8F65AE48BA1DCE8336E05D43F59100A1D77950E97146041372D39EA9525ZCK7O</vt:lpwstr>
      </vt:variant>
      <vt:variant>
        <vt:lpwstr/>
      </vt:variant>
      <vt:variant>
        <vt:i4>5308424</vt:i4>
      </vt:variant>
      <vt:variant>
        <vt:i4>36</vt:i4>
      </vt:variant>
      <vt:variant>
        <vt:i4>0</vt:i4>
      </vt:variant>
      <vt:variant>
        <vt:i4>5</vt:i4>
      </vt:variant>
      <vt:variant>
        <vt:lpwstr>consultantplus://offline/ref=A26F1972E3A377EBA0C99DF6366B48A8F65AE48BA1DCE8336E05D43F59100A1D77950E97146041372D39EA9525ZCK7O</vt:lpwstr>
      </vt:variant>
      <vt:variant>
        <vt:lpwstr/>
      </vt:variant>
      <vt:variant>
        <vt:i4>6684768</vt:i4>
      </vt:variant>
      <vt:variant>
        <vt:i4>33</vt:i4>
      </vt:variant>
      <vt:variant>
        <vt:i4>0</vt:i4>
      </vt:variant>
      <vt:variant>
        <vt:i4>5</vt:i4>
      </vt:variant>
      <vt:variant>
        <vt:lpwstr>consultantplus://offline/ref=A26F1972E3A377EBA0C983FB200717ADF359BF81A0DFE0613157D26806400C4825D550CE572C52362927E89C24CD9E4ED976D8DBDAC0FA83E93FBEA8Z9K1O</vt:lpwstr>
      </vt:variant>
      <vt:variant>
        <vt:lpwstr/>
      </vt:variant>
      <vt:variant>
        <vt:i4>1900557</vt:i4>
      </vt:variant>
      <vt:variant>
        <vt:i4>30</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27</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6946914</vt:i4>
      </vt:variant>
      <vt:variant>
        <vt:i4>24</vt:i4>
      </vt:variant>
      <vt:variant>
        <vt:i4>0</vt:i4>
      </vt:variant>
      <vt:variant>
        <vt:i4>5</vt:i4>
      </vt:variant>
      <vt:variant>
        <vt:lpwstr>consultantplus://offline/ref=177BF3BF7CEC5A83A728475BEACC8B9EE24A51A67E43065E67CF1AFBB996782EB4FD0F39y6oFH</vt:lpwstr>
      </vt:variant>
      <vt:variant>
        <vt:lpwstr/>
      </vt:variant>
      <vt:variant>
        <vt:i4>2556031</vt:i4>
      </vt:variant>
      <vt:variant>
        <vt:i4>21</vt:i4>
      </vt:variant>
      <vt:variant>
        <vt:i4>0</vt:i4>
      </vt:variant>
      <vt:variant>
        <vt:i4>5</vt:i4>
      </vt:variant>
      <vt:variant>
        <vt:lpwstr>http://www.gu.nnov.ru/</vt:lpwstr>
      </vt:variant>
      <vt:variant>
        <vt:lpwstr/>
      </vt:variant>
      <vt:variant>
        <vt:i4>851994</vt:i4>
      </vt:variant>
      <vt:variant>
        <vt:i4>18</vt:i4>
      </vt:variant>
      <vt:variant>
        <vt:i4>0</vt:i4>
      </vt:variant>
      <vt:variant>
        <vt:i4>5</vt:i4>
      </vt:variant>
      <vt:variant>
        <vt:lpwstr>http://www.gosuslugi.ru/</vt:lpwstr>
      </vt:variant>
      <vt:variant>
        <vt:lpwstr/>
      </vt:variant>
      <vt:variant>
        <vt:i4>3407927</vt:i4>
      </vt:variant>
      <vt:variant>
        <vt:i4>15</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851994</vt:i4>
      </vt:variant>
      <vt:variant>
        <vt:i4>12</vt:i4>
      </vt:variant>
      <vt:variant>
        <vt:i4>0</vt:i4>
      </vt:variant>
      <vt:variant>
        <vt:i4>5</vt:i4>
      </vt:variant>
      <vt:variant>
        <vt:lpwstr>http://www.gosuslugi.ru/</vt:lpwstr>
      </vt:variant>
      <vt:variant>
        <vt:lpwstr/>
      </vt:variant>
      <vt:variant>
        <vt:i4>2556031</vt:i4>
      </vt:variant>
      <vt:variant>
        <vt:i4>9</vt:i4>
      </vt:variant>
      <vt:variant>
        <vt:i4>0</vt:i4>
      </vt:variant>
      <vt:variant>
        <vt:i4>5</vt:i4>
      </vt:variant>
      <vt:variant>
        <vt:lpwstr>http://www.gu.nnov.ru/</vt:lpwstr>
      </vt:variant>
      <vt:variant>
        <vt:lpwstr/>
      </vt:variant>
      <vt:variant>
        <vt:i4>3932261</vt:i4>
      </vt:variant>
      <vt:variant>
        <vt:i4>6</vt:i4>
      </vt:variant>
      <vt:variant>
        <vt:i4>0</vt:i4>
      </vt:variant>
      <vt:variant>
        <vt:i4>5</vt:i4>
      </vt:variant>
      <vt:variant>
        <vt:lpwstr>consultantplus://offline/ref=C8B61C06BF4C749C98169F54EE75EAE63C971583DE2639EEE7A5BE0768BD0B5E30D0AF4B2733534EAD014631B4C0D74010AC7D6CD7E5F60C59C546CDX9nCF</vt:lpwstr>
      </vt:variant>
      <vt:variant>
        <vt:lpwstr/>
      </vt:variant>
      <vt:variant>
        <vt:i4>3932260</vt:i4>
      </vt:variant>
      <vt:variant>
        <vt:i4>3</vt:i4>
      </vt:variant>
      <vt:variant>
        <vt:i4>0</vt:i4>
      </vt:variant>
      <vt:variant>
        <vt:i4>5</vt:i4>
      </vt:variant>
      <vt:variant>
        <vt:lpwstr>consultantplus://offline/ref=C8B61C06BF4C749C98169F54EE75EAE63C971583DE2639EEE7A5BE0768BD0B5E30D0AF4B2733534EAD014631B5C0D74010AC7D6CD7E5F60C59C546CDX9nCF</vt:lpwstr>
      </vt:variant>
      <vt:variant>
        <vt:lpwstr/>
      </vt:variant>
      <vt:variant>
        <vt:i4>5570562</vt:i4>
      </vt:variant>
      <vt:variant>
        <vt:i4>0</vt:i4>
      </vt:variant>
      <vt:variant>
        <vt:i4>0</vt:i4>
      </vt:variant>
      <vt:variant>
        <vt:i4>5</vt:i4>
      </vt:variant>
      <vt:variant>
        <vt:lpwstr>consultantplus://offline/ref=C8B61C06BF4C749C98169F54EE75EAE63C971583DE2639EEE7A5BE0768BD0B5E30D0AF4B35330B42AD045D30B6D5811156XFnBF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ГБУ НО ЦПК</dc:creator>
  <cp:lastModifiedBy>Пользователь Windows</cp:lastModifiedBy>
  <cp:revision>2</cp:revision>
  <cp:lastPrinted>2022-11-15T07:49:00Z</cp:lastPrinted>
  <dcterms:created xsi:type="dcterms:W3CDTF">2022-11-15T10:32:00Z</dcterms:created>
  <dcterms:modified xsi:type="dcterms:W3CDTF">2022-11-15T10:32:00Z</dcterms:modified>
</cp:coreProperties>
</file>