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0F" w:rsidRPr="00AF09E3" w:rsidRDefault="0043210F" w:rsidP="000A1749">
      <w:pPr>
        <w:widowControl w:val="0"/>
        <w:autoSpaceDE w:val="0"/>
        <w:autoSpaceDN w:val="0"/>
        <w:adjustRightInd w:val="0"/>
        <w:jc w:val="center"/>
        <w:rPr>
          <w:b/>
          <w:bCs/>
          <w:color w:val="000000"/>
        </w:rPr>
      </w:pPr>
      <w:r w:rsidRPr="00AF09E3">
        <w:rPr>
          <w:b/>
          <w:bCs/>
          <w:color w:val="000000"/>
        </w:rPr>
        <w:t xml:space="preserve"> </w:t>
      </w:r>
    </w:p>
    <w:p w:rsidR="0043210F" w:rsidRPr="00263612" w:rsidRDefault="0043210F" w:rsidP="000A1749">
      <w:pPr>
        <w:jc w:val="center"/>
        <w:rPr>
          <w:sz w:val="36"/>
          <w:szCs w:val="36"/>
        </w:rPr>
      </w:pPr>
      <w:r w:rsidRPr="00263612">
        <w:rPr>
          <w:sz w:val="36"/>
          <w:szCs w:val="36"/>
        </w:rPr>
        <w:t xml:space="preserve">Администрация городского округа город Бор </w:t>
      </w:r>
    </w:p>
    <w:p w:rsidR="0043210F" w:rsidRDefault="0043210F" w:rsidP="000A1749">
      <w:pPr>
        <w:tabs>
          <w:tab w:val="left" w:pos="9071"/>
        </w:tabs>
        <w:jc w:val="center"/>
        <w:rPr>
          <w:sz w:val="36"/>
          <w:szCs w:val="36"/>
        </w:rPr>
      </w:pPr>
      <w:r w:rsidRPr="00263612">
        <w:rPr>
          <w:sz w:val="36"/>
          <w:szCs w:val="36"/>
        </w:rPr>
        <w:t>Нижегородской области</w:t>
      </w:r>
    </w:p>
    <w:p w:rsidR="000A1749" w:rsidRPr="000A1749" w:rsidRDefault="000A1749" w:rsidP="000A1749">
      <w:pPr>
        <w:tabs>
          <w:tab w:val="left" w:pos="9071"/>
        </w:tabs>
        <w:jc w:val="center"/>
        <w:rPr>
          <w:b/>
          <w:bCs/>
          <w:sz w:val="32"/>
          <w:szCs w:val="32"/>
        </w:rPr>
      </w:pPr>
    </w:p>
    <w:p w:rsidR="0043210F" w:rsidRPr="00263612" w:rsidRDefault="0043210F" w:rsidP="000A1749">
      <w:pPr>
        <w:pStyle w:val="Heading"/>
        <w:jc w:val="center"/>
        <w:rPr>
          <w:rFonts w:ascii="Times New Roman" w:hAnsi="Times New Roman" w:cs="Times New Roman"/>
          <w:sz w:val="36"/>
          <w:szCs w:val="36"/>
        </w:rPr>
      </w:pPr>
      <w:r w:rsidRPr="00263612">
        <w:rPr>
          <w:rFonts w:ascii="Times New Roman" w:hAnsi="Times New Roman" w:cs="Times New Roman"/>
          <w:sz w:val="36"/>
          <w:szCs w:val="36"/>
        </w:rPr>
        <w:t>ПОСТАНОВЛЕНИЕ</w:t>
      </w:r>
    </w:p>
    <w:p w:rsidR="0043210F" w:rsidRPr="00263612" w:rsidRDefault="0043210F" w:rsidP="000A1749">
      <w:pPr>
        <w:pStyle w:val="Heading"/>
        <w:spacing w:line="264" w:lineRule="auto"/>
        <w:jc w:val="center"/>
        <w:rPr>
          <w:rFonts w:ascii="Times New Roman" w:hAnsi="Times New Roman" w:cs="Times New Roman"/>
          <w:b w:val="0"/>
          <w:bCs w:val="0"/>
          <w:sz w:val="20"/>
          <w:szCs w:val="20"/>
        </w:rPr>
      </w:pPr>
    </w:p>
    <w:tbl>
      <w:tblPr>
        <w:tblW w:w="0" w:type="auto"/>
        <w:tblInd w:w="108" w:type="dxa"/>
        <w:tblLayout w:type="fixed"/>
        <w:tblLook w:val="0000"/>
      </w:tblPr>
      <w:tblGrid>
        <w:gridCol w:w="4643"/>
        <w:gridCol w:w="5077"/>
      </w:tblGrid>
      <w:tr w:rsidR="0043210F" w:rsidRPr="00263612">
        <w:tc>
          <w:tcPr>
            <w:tcW w:w="4643" w:type="dxa"/>
          </w:tcPr>
          <w:p w:rsidR="0043210F" w:rsidRPr="00263612" w:rsidRDefault="0043210F" w:rsidP="005F14CC">
            <w:pPr>
              <w:tabs>
                <w:tab w:val="left" w:pos="9071"/>
              </w:tabs>
              <w:spacing w:line="264" w:lineRule="auto"/>
              <w:ind w:right="-1"/>
              <w:jc w:val="both"/>
              <w:rPr>
                <w:sz w:val="28"/>
                <w:szCs w:val="28"/>
              </w:rPr>
            </w:pPr>
            <w:r w:rsidRPr="00263612">
              <w:rPr>
                <w:sz w:val="28"/>
                <w:szCs w:val="28"/>
              </w:rPr>
              <w:t xml:space="preserve">От </w:t>
            </w:r>
            <w:r w:rsidR="000A1749">
              <w:rPr>
                <w:sz w:val="28"/>
                <w:szCs w:val="28"/>
              </w:rPr>
              <w:t>03.11.2022</w:t>
            </w:r>
          </w:p>
        </w:tc>
        <w:tc>
          <w:tcPr>
            <w:tcW w:w="5077" w:type="dxa"/>
          </w:tcPr>
          <w:p w:rsidR="0043210F" w:rsidRPr="00263612" w:rsidRDefault="0043210F" w:rsidP="005F14CC">
            <w:pPr>
              <w:tabs>
                <w:tab w:val="left" w:pos="9071"/>
              </w:tabs>
              <w:spacing w:line="264" w:lineRule="auto"/>
              <w:ind w:right="-1"/>
              <w:jc w:val="right"/>
              <w:rPr>
                <w:sz w:val="28"/>
                <w:szCs w:val="28"/>
              </w:rPr>
            </w:pPr>
            <w:r w:rsidRPr="00263612">
              <w:rPr>
                <w:sz w:val="28"/>
                <w:szCs w:val="28"/>
              </w:rPr>
              <w:t>№</w:t>
            </w:r>
            <w:r w:rsidR="000A1749">
              <w:rPr>
                <w:sz w:val="28"/>
                <w:szCs w:val="28"/>
              </w:rPr>
              <w:t xml:space="preserve"> 5688</w:t>
            </w:r>
            <w:r w:rsidRPr="00263612">
              <w:rPr>
                <w:sz w:val="28"/>
                <w:szCs w:val="28"/>
              </w:rPr>
              <w:t xml:space="preserve"> </w:t>
            </w:r>
          </w:p>
        </w:tc>
      </w:tr>
    </w:tbl>
    <w:p w:rsidR="0043210F" w:rsidRPr="00263612" w:rsidRDefault="0043210F" w:rsidP="0043210F">
      <w:pPr>
        <w:widowControl w:val="0"/>
        <w:autoSpaceDE w:val="0"/>
        <w:autoSpaceDN w:val="0"/>
        <w:adjustRightInd w:val="0"/>
        <w:jc w:val="center"/>
        <w:rPr>
          <w:b/>
          <w:bCs/>
          <w:color w:val="000000"/>
          <w:sz w:val="20"/>
          <w:szCs w:val="20"/>
        </w:rPr>
      </w:pPr>
    </w:p>
    <w:p w:rsidR="0043210F" w:rsidRPr="000A1749" w:rsidRDefault="0043210F" w:rsidP="0043210F">
      <w:pPr>
        <w:widowControl w:val="0"/>
        <w:autoSpaceDE w:val="0"/>
        <w:autoSpaceDN w:val="0"/>
        <w:adjustRightInd w:val="0"/>
        <w:jc w:val="center"/>
        <w:rPr>
          <w:b/>
          <w:bCs/>
          <w:color w:val="000000"/>
          <w:sz w:val="28"/>
          <w:szCs w:val="28"/>
        </w:rPr>
      </w:pPr>
      <w:r w:rsidRPr="000A1749">
        <w:rPr>
          <w:b/>
          <w:bCs/>
          <w:color w:val="000000"/>
          <w:sz w:val="28"/>
          <w:szCs w:val="28"/>
        </w:rPr>
        <w:t xml:space="preserve">О внесении изменений в муниципальную программу </w:t>
      </w:r>
    </w:p>
    <w:p w:rsidR="0043210F" w:rsidRPr="000A1749" w:rsidRDefault="0043210F" w:rsidP="0043210F">
      <w:pPr>
        <w:widowControl w:val="0"/>
        <w:autoSpaceDE w:val="0"/>
        <w:autoSpaceDN w:val="0"/>
        <w:adjustRightInd w:val="0"/>
        <w:jc w:val="center"/>
        <w:rPr>
          <w:b/>
          <w:bCs/>
          <w:color w:val="000000"/>
          <w:sz w:val="28"/>
          <w:szCs w:val="28"/>
        </w:rPr>
      </w:pPr>
      <w:r w:rsidRPr="000A1749">
        <w:rPr>
          <w:b/>
          <w:bCs/>
          <w:color w:val="000000"/>
          <w:sz w:val="28"/>
          <w:szCs w:val="28"/>
        </w:rPr>
        <w:t>«</w:t>
      </w:r>
      <w:r w:rsidRPr="000A1749">
        <w:rPr>
          <w:b/>
          <w:bCs/>
          <w:sz w:val="28"/>
          <w:szCs w:val="28"/>
        </w:rPr>
        <w:t>Экология и охрана окружающей среды городского округа г. Бор</w:t>
      </w:r>
      <w:r w:rsidRPr="000A1749">
        <w:rPr>
          <w:b/>
          <w:bCs/>
          <w:color w:val="000000"/>
          <w:sz w:val="28"/>
          <w:szCs w:val="28"/>
        </w:rPr>
        <w:t>»,</w:t>
      </w:r>
      <w:r w:rsidRPr="000A1749">
        <w:rPr>
          <w:b/>
          <w:color w:val="000000"/>
          <w:sz w:val="28"/>
          <w:szCs w:val="28"/>
        </w:rPr>
        <w:t xml:space="preserve"> утвержденную постановлением администрации городского округа г. Бор от 07.11.2016 № 5201</w:t>
      </w:r>
      <w:r w:rsidRPr="000A1749">
        <w:rPr>
          <w:b/>
          <w:bCs/>
          <w:color w:val="000000"/>
          <w:sz w:val="28"/>
          <w:szCs w:val="28"/>
        </w:rPr>
        <w:t xml:space="preserve"> </w:t>
      </w:r>
    </w:p>
    <w:p w:rsidR="0043210F" w:rsidRPr="000A1749" w:rsidRDefault="0043210F" w:rsidP="0043210F">
      <w:pPr>
        <w:spacing w:line="264" w:lineRule="auto"/>
        <w:rPr>
          <w:b/>
          <w:sz w:val="28"/>
          <w:szCs w:val="28"/>
        </w:rPr>
      </w:pPr>
    </w:p>
    <w:p w:rsidR="0043210F" w:rsidRPr="000A1749" w:rsidRDefault="0043210F" w:rsidP="0043210F">
      <w:pPr>
        <w:widowControl w:val="0"/>
        <w:autoSpaceDE w:val="0"/>
        <w:autoSpaceDN w:val="0"/>
        <w:adjustRightInd w:val="0"/>
        <w:spacing w:line="336" w:lineRule="auto"/>
        <w:ind w:firstLine="720"/>
        <w:jc w:val="both"/>
        <w:rPr>
          <w:color w:val="000000"/>
          <w:sz w:val="28"/>
          <w:szCs w:val="28"/>
        </w:rPr>
      </w:pPr>
      <w:r w:rsidRPr="000A1749">
        <w:rPr>
          <w:color w:val="000000"/>
          <w:sz w:val="28"/>
          <w:szCs w:val="28"/>
        </w:rPr>
        <w:t xml:space="preserve">В соответствии с </w:t>
      </w:r>
      <w:r w:rsidRPr="000A1749">
        <w:rPr>
          <w:sz w:val="28"/>
          <w:szCs w:val="28"/>
        </w:rPr>
        <w:t>постановлением администрации городского округа г.Бор от 16.10.2014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w:t>
      </w:r>
      <w:r w:rsidRPr="000A1749">
        <w:rPr>
          <w:color w:val="000000"/>
          <w:sz w:val="28"/>
          <w:szCs w:val="28"/>
        </w:rPr>
        <w:t xml:space="preserve"> администрация городского округа г.Бор</w:t>
      </w:r>
      <w:r w:rsidRPr="000A1749">
        <w:rPr>
          <w:sz w:val="28"/>
          <w:szCs w:val="28"/>
        </w:rPr>
        <w:t xml:space="preserve"> </w:t>
      </w:r>
      <w:r w:rsidRPr="000A1749">
        <w:rPr>
          <w:b/>
          <w:color w:val="000000"/>
          <w:sz w:val="28"/>
          <w:szCs w:val="28"/>
        </w:rPr>
        <w:t>постановляет:</w:t>
      </w:r>
    </w:p>
    <w:p w:rsidR="0043210F" w:rsidRPr="000A1749" w:rsidRDefault="0043210F" w:rsidP="0043210F">
      <w:pPr>
        <w:widowControl w:val="0"/>
        <w:autoSpaceDE w:val="0"/>
        <w:autoSpaceDN w:val="0"/>
        <w:adjustRightInd w:val="0"/>
        <w:spacing w:line="360" w:lineRule="auto"/>
        <w:ind w:firstLine="720"/>
        <w:jc w:val="both"/>
        <w:rPr>
          <w:sz w:val="28"/>
          <w:szCs w:val="28"/>
        </w:rPr>
      </w:pPr>
      <w:r w:rsidRPr="000A1749">
        <w:rPr>
          <w:sz w:val="28"/>
          <w:szCs w:val="28"/>
        </w:rPr>
        <w:t>1. Внести изменения в муниципальную программ</w:t>
      </w:r>
      <w:hyperlink r:id="rId7" w:anchor="Par28#Par28" w:history="1">
        <w:r w:rsidRPr="000A1749">
          <w:rPr>
            <w:rStyle w:val="a3"/>
            <w:color w:val="000000"/>
            <w:sz w:val="28"/>
            <w:szCs w:val="28"/>
            <w:u w:val="none"/>
          </w:rPr>
          <w:t>у</w:t>
        </w:r>
      </w:hyperlink>
      <w:r w:rsidRPr="000A1749">
        <w:rPr>
          <w:sz w:val="28"/>
          <w:szCs w:val="28"/>
        </w:rPr>
        <w:t xml:space="preserve"> "Экология и охрана окружающей среды городского округа г. Бор», утвержденную постановлением администрации городского округа г. Бор от 07.11.2016 № 5201 (в редакции постановлений от 09.02.2017 </w:t>
      </w:r>
      <w:hyperlink r:id="rId8" w:history="1">
        <w:r w:rsidRPr="000A1749">
          <w:rPr>
            <w:sz w:val="28"/>
            <w:szCs w:val="28"/>
          </w:rPr>
          <w:t>№608</w:t>
        </w:r>
      </w:hyperlink>
      <w:r w:rsidRPr="000A1749">
        <w:rPr>
          <w:sz w:val="28"/>
          <w:szCs w:val="28"/>
        </w:rPr>
        <w:t xml:space="preserve">, от 30.06.2017 </w:t>
      </w:r>
      <w:hyperlink r:id="rId9" w:history="1">
        <w:r w:rsidRPr="000A1749">
          <w:rPr>
            <w:sz w:val="28"/>
            <w:szCs w:val="28"/>
          </w:rPr>
          <w:t>№3617</w:t>
        </w:r>
      </w:hyperlink>
      <w:r w:rsidRPr="000A1749">
        <w:rPr>
          <w:sz w:val="28"/>
          <w:szCs w:val="28"/>
        </w:rPr>
        <w:t xml:space="preserve">, от 31.07.2017 </w:t>
      </w:r>
      <w:hyperlink r:id="rId10" w:history="1">
        <w:r w:rsidRPr="000A1749">
          <w:rPr>
            <w:sz w:val="28"/>
            <w:szCs w:val="28"/>
          </w:rPr>
          <w:t>№4236</w:t>
        </w:r>
      </w:hyperlink>
      <w:r w:rsidRPr="000A1749">
        <w:rPr>
          <w:sz w:val="28"/>
          <w:szCs w:val="28"/>
        </w:rPr>
        <w:t xml:space="preserve">, от 01.09.2017 </w:t>
      </w:r>
      <w:hyperlink r:id="rId11" w:history="1">
        <w:r w:rsidRPr="000A1749">
          <w:rPr>
            <w:sz w:val="28"/>
            <w:szCs w:val="28"/>
          </w:rPr>
          <w:t>№4950</w:t>
        </w:r>
      </w:hyperlink>
      <w:r w:rsidRPr="000A1749">
        <w:rPr>
          <w:sz w:val="28"/>
          <w:szCs w:val="28"/>
        </w:rPr>
        <w:t xml:space="preserve">, от 31.10.2017 </w:t>
      </w:r>
      <w:hyperlink r:id="rId12" w:history="1">
        <w:r w:rsidRPr="000A1749">
          <w:rPr>
            <w:sz w:val="28"/>
            <w:szCs w:val="28"/>
          </w:rPr>
          <w:t>№6395</w:t>
        </w:r>
      </w:hyperlink>
      <w:r w:rsidRPr="000A1749">
        <w:rPr>
          <w:sz w:val="28"/>
          <w:szCs w:val="28"/>
        </w:rPr>
        <w:t xml:space="preserve">, от 08.11.2017 </w:t>
      </w:r>
      <w:hyperlink r:id="rId13" w:history="1">
        <w:r w:rsidRPr="000A1749">
          <w:rPr>
            <w:sz w:val="28"/>
            <w:szCs w:val="28"/>
          </w:rPr>
          <w:t>№6535</w:t>
        </w:r>
      </w:hyperlink>
      <w:r w:rsidRPr="000A1749">
        <w:rPr>
          <w:sz w:val="28"/>
          <w:szCs w:val="28"/>
        </w:rPr>
        <w:t xml:space="preserve">, от 30.11.2017 </w:t>
      </w:r>
      <w:hyperlink r:id="rId14" w:history="1">
        <w:r w:rsidRPr="000A1749">
          <w:rPr>
            <w:sz w:val="28"/>
            <w:szCs w:val="28"/>
          </w:rPr>
          <w:t>№7119</w:t>
        </w:r>
      </w:hyperlink>
      <w:r w:rsidRPr="000A1749">
        <w:rPr>
          <w:sz w:val="28"/>
          <w:szCs w:val="28"/>
        </w:rPr>
        <w:t xml:space="preserve">, от 26.12.2017 </w:t>
      </w:r>
      <w:hyperlink r:id="rId15" w:history="1">
        <w:r w:rsidRPr="000A1749">
          <w:rPr>
            <w:sz w:val="28"/>
            <w:szCs w:val="28"/>
          </w:rPr>
          <w:t>№7793</w:t>
        </w:r>
      </w:hyperlink>
      <w:r w:rsidRPr="000A1749">
        <w:rPr>
          <w:sz w:val="28"/>
          <w:szCs w:val="28"/>
        </w:rPr>
        <w:t xml:space="preserve">, от 09.02.2018 </w:t>
      </w:r>
      <w:hyperlink r:id="rId16" w:history="1">
        <w:r w:rsidRPr="000A1749">
          <w:rPr>
            <w:sz w:val="28"/>
            <w:szCs w:val="28"/>
          </w:rPr>
          <w:t>№804</w:t>
        </w:r>
      </w:hyperlink>
      <w:r w:rsidRPr="000A1749">
        <w:rPr>
          <w:sz w:val="28"/>
          <w:szCs w:val="28"/>
        </w:rPr>
        <w:t xml:space="preserve">, от 18.06.2018 </w:t>
      </w:r>
      <w:hyperlink r:id="rId17" w:history="1">
        <w:r w:rsidRPr="000A1749">
          <w:rPr>
            <w:sz w:val="28"/>
            <w:szCs w:val="28"/>
          </w:rPr>
          <w:t>№3464</w:t>
        </w:r>
      </w:hyperlink>
      <w:r w:rsidRPr="000A1749">
        <w:rPr>
          <w:sz w:val="28"/>
          <w:szCs w:val="28"/>
        </w:rPr>
        <w:t xml:space="preserve">, от 02.10.2018 </w:t>
      </w:r>
      <w:hyperlink r:id="rId18" w:history="1">
        <w:r w:rsidRPr="000A1749">
          <w:rPr>
            <w:sz w:val="28"/>
            <w:szCs w:val="28"/>
          </w:rPr>
          <w:t>№5731</w:t>
        </w:r>
      </w:hyperlink>
      <w:r w:rsidRPr="000A1749">
        <w:rPr>
          <w:sz w:val="28"/>
          <w:szCs w:val="28"/>
        </w:rPr>
        <w:t xml:space="preserve">, от 12.11.2018 </w:t>
      </w:r>
      <w:hyperlink r:id="rId19" w:history="1">
        <w:r w:rsidRPr="000A1749">
          <w:rPr>
            <w:sz w:val="28"/>
            <w:szCs w:val="28"/>
          </w:rPr>
          <w:t>№6521</w:t>
        </w:r>
      </w:hyperlink>
      <w:r w:rsidRPr="000A1749">
        <w:rPr>
          <w:sz w:val="28"/>
          <w:szCs w:val="28"/>
        </w:rPr>
        <w:t xml:space="preserve">, от 25.01.2019 </w:t>
      </w:r>
      <w:hyperlink r:id="rId20" w:history="1">
        <w:r w:rsidRPr="000A1749">
          <w:rPr>
            <w:sz w:val="28"/>
            <w:szCs w:val="28"/>
          </w:rPr>
          <w:t>№338</w:t>
        </w:r>
      </w:hyperlink>
      <w:r w:rsidRPr="000A1749">
        <w:rPr>
          <w:sz w:val="28"/>
          <w:szCs w:val="28"/>
        </w:rPr>
        <w:t xml:space="preserve">, </w:t>
      </w:r>
      <w:r w:rsidRPr="000A1749">
        <w:rPr>
          <w:color w:val="000000"/>
          <w:sz w:val="28"/>
          <w:szCs w:val="28"/>
        </w:rPr>
        <w:t>от 15.07.2019 №3817, от 07.11.2019 №6032, от 24.12.2019 №7041, от 03.11.2020 №5031, от 24.12.2020 №6085, от 02.03.2021 №1035, от 30.09.2021 №4898, от 01.11.2021 №5504, от 29.12.2021 №6794, от 30.06.2022 №3374</w:t>
      </w:r>
      <w:r w:rsidRPr="000A1749">
        <w:rPr>
          <w:sz w:val="28"/>
          <w:szCs w:val="28"/>
        </w:rPr>
        <w:t>),</w:t>
      </w:r>
      <w:r w:rsidRPr="000A1749">
        <w:rPr>
          <w:color w:val="000000"/>
          <w:sz w:val="28"/>
          <w:szCs w:val="28"/>
        </w:rPr>
        <w:t xml:space="preserve"> </w:t>
      </w:r>
      <w:r w:rsidRPr="000A1749">
        <w:rPr>
          <w:sz w:val="28"/>
          <w:szCs w:val="28"/>
        </w:rPr>
        <w:t xml:space="preserve">изложив ее в новой редакции согласно приложению к настоящему постановлению. </w:t>
      </w:r>
    </w:p>
    <w:p w:rsidR="0043210F" w:rsidRPr="000A1749" w:rsidRDefault="0043210F" w:rsidP="0043210F">
      <w:pPr>
        <w:widowControl w:val="0"/>
        <w:autoSpaceDE w:val="0"/>
        <w:autoSpaceDN w:val="0"/>
        <w:adjustRightInd w:val="0"/>
        <w:spacing w:line="336" w:lineRule="auto"/>
        <w:ind w:firstLine="720"/>
        <w:jc w:val="both"/>
        <w:rPr>
          <w:color w:val="000000"/>
          <w:sz w:val="28"/>
          <w:szCs w:val="28"/>
        </w:rPr>
      </w:pPr>
      <w:r w:rsidRPr="000A1749">
        <w:rPr>
          <w:sz w:val="28"/>
          <w:szCs w:val="28"/>
        </w:rPr>
        <w:t xml:space="preserve">2. Общему отделу администрации городского округа г. Бор (Е.А.Копцова) обеспечить размещение настоящего постановления на официальном сайте </w:t>
      </w:r>
      <w:hyperlink r:id="rId21" w:history="1">
        <w:r w:rsidR="000A1749" w:rsidRPr="000A1749">
          <w:rPr>
            <w:rStyle w:val="a3"/>
            <w:color w:val="000000"/>
            <w:sz w:val="28"/>
            <w:szCs w:val="28"/>
            <w:lang w:val="en-US"/>
          </w:rPr>
          <w:t>www</w:t>
        </w:r>
        <w:r w:rsidR="000A1749" w:rsidRPr="000A1749">
          <w:rPr>
            <w:rStyle w:val="a3"/>
            <w:color w:val="000000"/>
            <w:sz w:val="28"/>
            <w:szCs w:val="28"/>
          </w:rPr>
          <w:t>.</w:t>
        </w:r>
        <w:r w:rsidR="000A1749" w:rsidRPr="000A1749">
          <w:rPr>
            <w:rStyle w:val="a3"/>
            <w:color w:val="000000"/>
            <w:sz w:val="28"/>
            <w:szCs w:val="28"/>
            <w:lang w:val="en-US"/>
          </w:rPr>
          <w:t>borcity</w:t>
        </w:r>
        <w:r w:rsidR="000A1749" w:rsidRPr="000A1749">
          <w:rPr>
            <w:rStyle w:val="a3"/>
            <w:color w:val="000000"/>
            <w:sz w:val="28"/>
            <w:szCs w:val="28"/>
          </w:rPr>
          <w:t>.</w:t>
        </w:r>
        <w:r w:rsidR="000A1749" w:rsidRPr="000A1749">
          <w:rPr>
            <w:rStyle w:val="a3"/>
            <w:color w:val="000000"/>
            <w:sz w:val="28"/>
            <w:szCs w:val="28"/>
            <w:lang w:val="en-US"/>
          </w:rPr>
          <w:t>ru</w:t>
        </w:r>
      </w:hyperlink>
      <w:r w:rsidRPr="000A1749">
        <w:rPr>
          <w:color w:val="000000"/>
          <w:sz w:val="28"/>
          <w:szCs w:val="28"/>
        </w:rPr>
        <w:t>.</w:t>
      </w:r>
    </w:p>
    <w:p w:rsidR="000A1749" w:rsidRPr="000A1749" w:rsidRDefault="000A1749" w:rsidP="0043210F">
      <w:pPr>
        <w:widowControl w:val="0"/>
        <w:autoSpaceDE w:val="0"/>
        <w:autoSpaceDN w:val="0"/>
        <w:adjustRightInd w:val="0"/>
        <w:spacing w:line="336" w:lineRule="auto"/>
        <w:ind w:firstLine="720"/>
        <w:jc w:val="both"/>
        <w:rPr>
          <w:spacing w:val="2"/>
          <w:sz w:val="28"/>
          <w:szCs w:val="28"/>
        </w:rPr>
      </w:pPr>
    </w:p>
    <w:p w:rsidR="0043210F" w:rsidRPr="000A1749" w:rsidRDefault="0043210F" w:rsidP="0043210F">
      <w:pPr>
        <w:widowControl w:val="0"/>
        <w:autoSpaceDE w:val="0"/>
        <w:autoSpaceDN w:val="0"/>
        <w:adjustRightInd w:val="0"/>
        <w:spacing w:line="336" w:lineRule="auto"/>
        <w:jc w:val="both"/>
        <w:rPr>
          <w:color w:val="000000"/>
          <w:sz w:val="28"/>
          <w:szCs w:val="28"/>
        </w:rPr>
      </w:pPr>
      <w:r w:rsidRPr="000A1749">
        <w:rPr>
          <w:color w:val="000000"/>
          <w:sz w:val="28"/>
          <w:szCs w:val="28"/>
        </w:rPr>
        <w:t xml:space="preserve">Глава </w:t>
      </w:r>
      <w:r w:rsidR="000A1749">
        <w:rPr>
          <w:color w:val="000000"/>
          <w:sz w:val="28"/>
          <w:szCs w:val="28"/>
        </w:rPr>
        <w:t xml:space="preserve">местного самоуправления      </w:t>
      </w:r>
      <w:r w:rsidRPr="000A1749">
        <w:rPr>
          <w:color w:val="000000"/>
          <w:sz w:val="28"/>
          <w:szCs w:val="28"/>
        </w:rPr>
        <w:t xml:space="preserve">                                                  А.В.Боровский</w:t>
      </w:r>
    </w:p>
    <w:p w:rsidR="0043210F" w:rsidRPr="000A1749" w:rsidRDefault="0043210F" w:rsidP="000A1749">
      <w:pPr>
        <w:widowControl w:val="0"/>
        <w:autoSpaceDE w:val="0"/>
        <w:autoSpaceDN w:val="0"/>
        <w:adjustRightInd w:val="0"/>
        <w:rPr>
          <w:color w:val="000000"/>
          <w:sz w:val="18"/>
          <w:szCs w:val="18"/>
        </w:rPr>
        <w:sectPr w:rsidR="0043210F" w:rsidRPr="000A1749" w:rsidSect="000A1749">
          <w:pgSz w:w="11906" w:h="16838"/>
          <w:pgMar w:top="540" w:right="746" w:bottom="360" w:left="1440" w:header="708" w:footer="708" w:gutter="0"/>
          <w:cols w:space="708"/>
          <w:docGrid w:linePitch="360"/>
        </w:sectPr>
      </w:pPr>
      <w:r w:rsidRPr="00263612">
        <w:rPr>
          <w:color w:val="000000"/>
          <w:sz w:val="18"/>
          <w:szCs w:val="18"/>
        </w:rPr>
        <w:t>Е.Л. Панкова</w:t>
      </w:r>
      <w:r w:rsidR="000A1749">
        <w:rPr>
          <w:color w:val="000000"/>
          <w:sz w:val="18"/>
          <w:szCs w:val="18"/>
        </w:rPr>
        <w:t>,</w:t>
      </w:r>
      <w:r w:rsidRPr="00263612">
        <w:rPr>
          <w:color w:val="000000"/>
          <w:sz w:val="18"/>
          <w:szCs w:val="18"/>
        </w:rPr>
        <w:t>88315921863</w:t>
      </w:r>
    </w:p>
    <w:p w:rsidR="0043210F" w:rsidRPr="000A1749" w:rsidRDefault="0043210F" w:rsidP="0043210F">
      <w:pPr>
        <w:widowControl w:val="0"/>
        <w:autoSpaceDE w:val="0"/>
        <w:autoSpaceDN w:val="0"/>
        <w:adjustRightInd w:val="0"/>
        <w:jc w:val="right"/>
        <w:outlineLvl w:val="0"/>
        <w:rPr>
          <w:color w:val="000000"/>
          <w:sz w:val="28"/>
          <w:szCs w:val="28"/>
        </w:rPr>
      </w:pPr>
      <w:r w:rsidRPr="000A1749">
        <w:rPr>
          <w:color w:val="000000"/>
          <w:sz w:val="28"/>
          <w:szCs w:val="28"/>
        </w:rPr>
        <w:lastRenderedPageBreak/>
        <w:t>Приложение</w:t>
      </w:r>
    </w:p>
    <w:p w:rsidR="0043210F" w:rsidRPr="000A1749" w:rsidRDefault="0043210F" w:rsidP="0043210F">
      <w:pPr>
        <w:widowControl w:val="0"/>
        <w:autoSpaceDE w:val="0"/>
        <w:autoSpaceDN w:val="0"/>
        <w:adjustRightInd w:val="0"/>
        <w:jc w:val="right"/>
        <w:outlineLvl w:val="0"/>
        <w:rPr>
          <w:color w:val="000000"/>
          <w:sz w:val="28"/>
          <w:szCs w:val="28"/>
        </w:rPr>
      </w:pPr>
      <w:r w:rsidRPr="000A1749">
        <w:rPr>
          <w:color w:val="000000"/>
          <w:sz w:val="28"/>
          <w:szCs w:val="28"/>
        </w:rPr>
        <w:t>к постановлению  администрации</w:t>
      </w:r>
    </w:p>
    <w:p w:rsidR="0043210F" w:rsidRPr="000A1749" w:rsidRDefault="0043210F" w:rsidP="0043210F">
      <w:pPr>
        <w:widowControl w:val="0"/>
        <w:autoSpaceDE w:val="0"/>
        <w:autoSpaceDN w:val="0"/>
        <w:adjustRightInd w:val="0"/>
        <w:jc w:val="right"/>
        <w:outlineLvl w:val="0"/>
        <w:rPr>
          <w:color w:val="000000"/>
          <w:sz w:val="28"/>
          <w:szCs w:val="28"/>
        </w:rPr>
      </w:pPr>
      <w:r w:rsidRPr="000A1749">
        <w:rPr>
          <w:color w:val="000000"/>
          <w:sz w:val="28"/>
          <w:szCs w:val="28"/>
        </w:rPr>
        <w:t>городского округа г. Бор</w:t>
      </w:r>
    </w:p>
    <w:p w:rsidR="0043210F" w:rsidRPr="000A1749" w:rsidRDefault="000A1749" w:rsidP="0043210F">
      <w:pPr>
        <w:widowControl w:val="0"/>
        <w:autoSpaceDE w:val="0"/>
        <w:autoSpaceDN w:val="0"/>
        <w:adjustRightInd w:val="0"/>
        <w:ind w:firstLine="540"/>
        <w:jc w:val="right"/>
        <w:rPr>
          <w:color w:val="000000"/>
          <w:sz w:val="28"/>
          <w:szCs w:val="28"/>
        </w:rPr>
      </w:pPr>
      <w:r>
        <w:rPr>
          <w:color w:val="000000"/>
          <w:sz w:val="28"/>
          <w:szCs w:val="28"/>
        </w:rPr>
        <w:t xml:space="preserve">от 03.11.2022  </w:t>
      </w:r>
      <w:r w:rsidR="0043210F" w:rsidRPr="000A1749">
        <w:rPr>
          <w:color w:val="000000"/>
          <w:sz w:val="28"/>
          <w:szCs w:val="28"/>
        </w:rPr>
        <w:t xml:space="preserve">№ </w:t>
      </w:r>
      <w:r>
        <w:rPr>
          <w:color w:val="000000"/>
          <w:sz w:val="28"/>
          <w:szCs w:val="28"/>
        </w:rPr>
        <w:t>5688</w:t>
      </w:r>
    </w:p>
    <w:p w:rsidR="0043210F" w:rsidRPr="000A1749" w:rsidRDefault="0043210F" w:rsidP="0043210F">
      <w:pPr>
        <w:widowControl w:val="0"/>
        <w:autoSpaceDE w:val="0"/>
        <w:autoSpaceDN w:val="0"/>
        <w:adjustRightInd w:val="0"/>
        <w:ind w:firstLine="540"/>
        <w:jc w:val="right"/>
        <w:rPr>
          <w:color w:val="000000"/>
          <w:sz w:val="28"/>
          <w:szCs w:val="28"/>
        </w:rPr>
      </w:pPr>
    </w:p>
    <w:p w:rsidR="0043210F" w:rsidRPr="000A1749" w:rsidRDefault="0043210F" w:rsidP="0043210F">
      <w:pPr>
        <w:widowControl w:val="0"/>
        <w:autoSpaceDE w:val="0"/>
        <w:autoSpaceDN w:val="0"/>
        <w:adjustRightInd w:val="0"/>
        <w:jc w:val="right"/>
        <w:outlineLvl w:val="0"/>
        <w:rPr>
          <w:color w:val="000000"/>
          <w:sz w:val="28"/>
          <w:szCs w:val="28"/>
        </w:rPr>
      </w:pPr>
      <w:r w:rsidRPr="000A1749">
        <w:rPr>
          <w:color w:val="000000"/>
          <w:sz w:val="28"/>
          <w:szCs w:val="28"/>
        </w:rPr>
        <w:t xml:space="preserve">Утверждена </w:t>
      </w:r>
    </w:p>
    <w:p w:rsidR="0043210F" w:rsidRPr="000A1749" w:rsidRDefault="0043210F" w:rsidP="0043210F">
      <w:pPr>
        <w:widowControl w:val="0"/>
        <w:autoSpaceDE w:val="0"/>
        <w:autoSpaceDN w:val="0"/>
        <w:adjustRightInd w:val="0"/>
        <w:jc w:val="right"/>
        <w:outlineLvl w:val="0"/>
        <w:rPr>
          <w:color w:val="000000"/>
          <w:sz w:val="28"/>
          <w:szCs w:val="28"/>
        </w:rPr>
      </w:pPr>
      <w:r w:rsidRPr="000A1749">
        <w:rPr>
          <w:color w:val="000000"/>
          <w:sz w:val="28"/>
          <w:szCs w:val="28"/>
        </w:rPr>
        <w:t xml:space="preserve">постановлением администрации </w:t>
      </w:r>
    </w:p>
    <w:p w:rsidR="0043210F" w:rsidRPr="000A1749" w:rsidRDefault="0043210F" w:rsidP="0043210F">
      <w:pPr>
        <w:widowControl w:val="0"/>
        <w:autoSpaceDE w:val="0"/>
        <w:autoSpaceDN w:val="0"/>
        <w:adjustRightInd w:val="0"/>
        <w:jc w:val="right"/>
        <w:rPr>
          <w:color w:val="000000"/>
          <w:sz w:val="28"/>
          <w:szCs w:val="28"/>
        </w:rPr>
      </w:pPr>
      <w:r w:rsidRPr="000A1749">
        <w:rPr>
          <w:color w:val="000000"/>
          <w:sz w:val="28"/>
          <w:szCs w:val="28"/>
        </w:rPr>
        <w:t xml:space="preserve">городского округа город Бор </w:t>
      </w:r>
    </w:p>
    <w:p w:rsidR="0043210F" w:rsidRPr="000A1749" w:rsidRDefault="0043210F" w:rsidP="0043210F">
      <w:pPr>
        <w:widowControl w:val="0"/>
        <w:autoSpaceDE w:val="0"/>
        <w:autoSpaceDN w:val="0"/>
        <w:adjustRightInd w:val="0"/>
        <w:jc w:val="right"/>
        <w:rPr>
          <w:color w:val="000000"/>
          <w:sz w:val="28"/>
          <w:szCs w:val="28"/>
        </w:rPr>
      </w:pPr>
      <w:r w:rsidRPr="000A1749">
        <w:rPr>
          <w:color w:val="000000"/>
          <w:sz w:val="28"/>
          <w:szCs w:val="28"/>
        </w:rPr>
        <w:t>Нижегородской области</w:t>
      </w:r>
    </w:p>
    <w:p w:rsidR="0043210F" w:rsidRPr="000A1749" w:rsidRDefault="0043210F" w:rsidP="0043210F">
      <w:pPr>
        <w:jc w:val="right"/>
        <w:rPr>
          <w:color w:val="000000"/>
          <w:sz w:val="28"/>
          <w:szCs w:val="28"/>
        </w:rPr>
      </w:pPr>
      <w:r w:rsidRPr="000A1749">
        <w:rPr>
          <w:color w:val="000000"/>
          <w:sz w:val="28"/>
          <w:szCs w:val="28"/>
        </w:rPr>
        <w:t>от 07.11.2016 №5201</w:t>
      </w:r>
    </w:p>
    <w:p w:rsidR="0043210F" w:rsidRPr="00993C04" w:rsidRDefault="0043210F" w:rsidP="0043210F">
      <w:pPr>
        <w:ind w:firstLine="540"/>
        <w:jc w:val="right"/>
        <w:rPr>
          <w:color w:val="000000"/>
          <w:sz w:val="28"/>
          <w:szCs w:val="28"/>
        </w:rPr>
      </w:pPr>
    </w:p>
    <w:p w:rsidR="0043210F" w:rsidRPr="00993C04" w:rsidRDefault="0043210F" w:rsidP="0043210F">
      <w:pPr>
        <w:widowControl w:val="0"/>
        <w:autoSpaceDE w:val="0"/>
        <w:autoSpaceDN w:val="0"/>
        <w:adjustRightInd w:val="0"/>
        <w:jc w:val="center"/>
        <w:rPr>
          <w:b/>
          <w:bCs/>
          <w:color w:val="000000"/>
          <w:sz w:val="28"/>
          <w:szCs w:val="28"/>
        </w:rPr>
      </w:pPr>
      <w:r w:rsidRPr="00993C04">
        <w:rPr>
          <w:b/>
          <w:bCs/>
          <w:color w:val="000000"/>
          <w:sz w:val="28"/>
          <w:szCs w:val="28"/>
        </w:rPr>
        <w:t xml:space="preserve">Муниципальная программа </w:t>
      </w:r>
    </w:p>
    <w:p w:rsidR="0043210F" w:rsidRPr="00993C04" w:rsidRDefault="0043210F" w:rsidP="0043210F">
      <w:pPr>
        <w:ind w:firstLine="540"/>
        <w:jc w:val="center"/>
        <w:rPr>
          <w:b/>
          <w:bCs/>
          <w:color w:val="000000"/>
          <w:sz w:val="28"/>
          <w:szCs w:val="28"/>
        </w:rPr>
      </w:pPr>
      <w:r w:rsidRPr="00993C04">
        <w:rPr>
          <w:b/>
          <w:bCs/>
          <w:color w:val="000000"/>
          <w:sz w:val="28"/>
          <w:szCs w:val="28"/>
        </w:rPr>
        <w:t xml:space="preserve">«Экология и охрана окружающей среды городского округа г.Бор» </w:t>
      </w:r>
    </w:p>
    <w:p w:rsidR="0043210F" w:rsidRPr="00993C04" w:rsidRDefault="0043210F" w:rsidP="0043210F">
      <w:pPr>
        <w:widowControl w:val="0"/>
        <w:autoSpaceDE w:val="0"/>
        <w:autoSpaceDN w:val="0"/>
        <w:adjustRightInd w:val="0"/>
        <w:jc w:val="center"/>
        <w:rPr>
          <w:color w:val="000000"/>
          <w:sz w:val="28"/>
          <w:szCs w:val="28"/>
        </w:rPr>
      </w:pPr>
      <w:r w:rsidRPr="00993C04">
        <w:rPr>
          <w:color w:val="000000"/>
          <w:sz w:val="28"/>
          <w:szCs w:val="28"/>
        </w:rPr>
        <w:t xml:space="preserve"> (новая редакция)</w:t>
      </w:r>
    </w:p>
    <w:p w:rsidR="0043210F" w:rsidRPr="00993C04" w:rsidRDefault="0043210F" w:rsidP="0043210F">
      <w:pPr>
        <w:widowControl w:val="0"/>
        <w:autoSpaceDE w:val="0"/>
        <w:autoSpaceDN w:val="0"/>
        <w:adjustRightInd w:val="0"/>
        <w:jc w:val="center"/>
        <w:rPr>
          <w:color w:val="000000"/>
          <w:sz w:val="28"/>
          <w:szCs w:val="28"/>
        </w:rPr>
      </w:pPr>
      <w:r w:rsidRPr="00993C04">
        <w:rPr>
          <w:color w:val="000000"/>
          <w:sz w:val="28"/>
          <w:szCs w:val="28"/>
        </w:rPr>
        <w:t>(далее - Программа)</w:t>
      </w:r>
    </w:p>
    <w:p w:rsidR="0043210F" w:rsidRPr="00516004" w:rsidRDefault="0043210F" w:rsidP="0043210F">
      <w:pPr>
        <w:widowControl w:val="0"/>
        <w:autoSpaceDE w:val="0"/>
        <w:autoSpaceDN w:val="0"/>
        <w:adjustRightInd w:val="0"/>
        <w:jc w:val="center"/>
        <w:outlineLvl w:val="2"/>
        <w:rPr>
          <w:b/>
          <w:bCs/>
          <w:color w:val="000000"/>
          <w:sz w:val="28"/>
          <w:szCs w:val="28"/>
        </w:rPr>
      </w:pPr>
      <w:r w:rsidRPr="00993C04">
        <w:rPr>
          <w:b/>
          <w:bCs/>
          <w:color w:val="000000"/>
          <w:sz w:val="28"/>
          <w:szCs w:val="28"/>
        </w:rPr>
        <w:t>1. Паспорт программы</w:t>
      </w:r>
    </w:p>
    <w:p w:rsidR="0043210F" w:rsidRDefault="0043210F" w:rsidP="0043210F">
      <w:pPr>
        <w:widowControl w:val="0"/>
        <w:autoSpaceDE w:val="0"/>
        <w:autoSpaceDN w:val="0"/>
        <w:adjustRightInd w:val="0"/>
        <w:jc w:val="center"/>
        <w:rPr>
          <w:b/>
          <w:bCs/>
          <w:color w:val="000000"/>
        </w:rPr>
      </w:pPr>
    </w:p>
    <w:p w:rsidR="0043210F" w:rsidRPr="00484BC7" w:rsidRDefault="0043210F" w:rsidP="0043210F">
      <w:pPr>
        <w:widowControl w:val="0"/>
        <w:autoSpaceDE w:val="0"/>
        <w:autoSpaceDN w:val="0"/>
        <w:adjustRightInd w:val="0"/>
        <w:ind w:firstLine="720"/>
        <w:jc w:val="right"/>
        <w:rPr>
          <w:sz w:val="28"/>
          <w:szCs w:val="28"/>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520"/>
        <w:gridCol w:w="5220"/>
        <w:gridCol w:w="1440"/>
        <w:gridCol w:w="1620"/>
        <w:gridCol w:w="1620"/>
        <w:gridCol w:w="1440"/>
        <w:gridCol w:w="1440"/>
      </w:tblGrid>
      <w:tr w:rsidR="0043210F" w:rsidRPr="00484BC7">
        <w:tblPrEx>
          <w:tblCellMar>
            <w:top w:w="0" w:type="dxa"/>
            <w:bottom w:w="0" w:type="dxa"/>
          </w:tblCellMar>
        </w:tblPrEx>
        <w:trPr>
          <w:trHeight w:val="525"/>
        </w:trPr>
        <w:tc>
          <w:tcPr>
            <w:tcW w:w="360" w:type="dxa"/>
          </w:tcPr>
          <w:p w:rsidR="0043210F" w:rsidRPr="00484BC7" w:rsidRDefault="0043210F" w:rsidP="005F14CC">
            <w:pPr>
              <w:widowControl w:val="0"/>
              <w:autoSpaceDE w:val="0"/>
              <w:autoSpaceDN w:val="0"/>
              <w:adjustRightInd w:val="0"/>
              <w:ind w:left="-108" w:right="-108"/>
              <w:jc w:val="center"/>
              <w:rPr>
                <w:color w:val="000000"/>
                <w:sz w:val="20"/>
                <w:szCs w:val="20"/>
              </w:rPr>
            </w:pPr>
            <w:r w:rsidRPr="00484BC7">
              <w:rPr>
                <w:color w:val="000000"/>
                <w:sz w:val="20"/>
                <w:szCs w:val="20"/>
              </w:rPr>
              <w:t>1.</w:t>
            </w:r>
          </w:p>
        </w:tc>
        <w:tc>
          <w:tcPr>
            <w:tcW w:w="2520" w:type="dxa"/>
          </w:tcPr>
          <w:p w:rsidR="0043210F" w:rsidRPr="00484BC7" w:rsidRDefault="0043210F" w:rsidP="005F14CC">
            <w:pPr>
              <w:widowControl w:val="0"/>
              <w:autoSpaceDE w:val="0"/>
              <w:autoSpaceDN w:val="0"/>
              <w:adjustRightInd w:val="0"/>
              <w:ind w:left="-108" w:right="-108"/>
              <w:jc w:val="center"/>
              <w:rPr>
                <w:color w:val="000000"/>
                <w:sz w:val="20"/>
                <w:szCs w:val="20"/>
              </w:rPr>
            </w:pPr>
            <w:r w:rsidRPr="00484BC7">
              <w:rPr>
                <w:color w:val="000000"/>
                <w:sz w:val="20"/>
                <w:szCs w:val="20"/>
              </w:rPr>
              <w:t>Ответственный исполнитель Программы</w:t>
            </w:r>
          </w:p>
        </w:tc>
        <w:tc>
          <w:tcPr>
            <w:tcW w:w="12780" w:type="dxa"/>
            <w:gridSpan w:val="6"/>
          </w:tcPr>
          <w:p w:rsidR="0043210F" w:rsidRPr="00484BC7" w:rsidRDefault="0043210F" w:rsidP="005F14CC">
            <w:pPr>
              <w:widowControl w:val="0"/>
              <w:autoSpaceDE w:val="0"/>
              <w:autoSpaceDN w:val="0"/>
              <w:adjustRightInd w:val="0"/>
              <w:ind w:left="-108"/>
              <w:jc w:val="both"/>
              <w:rPr>
                <w:color w:val="000000"/>
                <w:sz w:val="20"/>
                <w:szCs w:val="20"/>
              </w:rPr>
            </w:pPr>
            <w:r w:rsidRPr="00484BC7">
              <w:rPr>
                <w:color w:val="000000"/>
                <w:sz w:val="20"/>
                <w:szCs w:val="20"/>
              </w:rPr>
              <w:t>Администрация городского округа г.Бор</w:t>
            </w:r>
          </w:p>
        </w:tc>
      </w:tr>
      <w:tr w:rsidR="0043210F" w:rsidRPr="00484BC7">
        <w:tblPrEx>
          <w:tblCellMar>
            <w:top w:w="0" w:type="dxa"/>
            <w:bottom w:w="0" w:type="dxa"/>
          </w:tblCellMar>
        </w:tblPrEx>
        <w:trPr>
          <w:trHeight w:val="359"/>
        </w:trPr>
        <w:tc>
          <w:tcPr>
            <w:tcW w:w="360" w:type="dxa"/>
          </w:tcPr>
          <w:p w:rsidR="0043210F" w:rsidRPr="00484BC7" w:rsidRDefault="0043210F" w:rsidP="005F14CC">
            <w:pPr>
              <w:widowControl w:val="0"/>
              <w:autoSpaceDE w:val="0"/>
              <w:autoSpaceDN w:val="0"/>
              <w:adjustRightInd w:val="0"/>
              <w:ind w:right="-108" w:firstLine="32"/>
              <w:rPr>
                <w:color w:val="000000"/>
                <w:sz w:val="20"/>
                <w:szCs w:val="20"/>
              </w:rPr>
            </w:pPr>
            <w:r w:rsidRPr="00484BC7">
              <w:rPr>
                <w:color w:val="000000"/>
                <w:sz w:val="20"/>
                <w:szCs w:val="20"/>
              </w:rPr>
              <w:t>2.</w:t>
            </w:r>
          </w:p>
        </w:tc>
        <w:tc>
          <w:tcPr>
            <w:tcW w:w="2520" w:type="dxa"/>
          </w:tcPr>
          <w:p w:rsidR="0043210F" w:rsidRPr="00484BC7" w:rsidRDefault="0043210F" w:rsidP="005F14CC">
            <w:pPr>
              <w:widowControl w:val="0"/>
              <w:autoSpaceDE w:val="0"/>
              <w:autoSpaceDN w:val="0"/>
              <w:adjustRightInd w:val="0"/>
              <w:ind w:left="-108" w:right="-108"/>
              <w:jc w:val="center"/>
              <w:rPr>
                <w:color w:val="000000"/>
                <w:sz w:val="20"/>
                <w:szCs w:val="20"/>
              </w:rPr>
            </w:pPr>
            <w:r w:rsidRPr="00484BC7">
              <w:rPr>
                <w:color w:val="000000"/>
                <w:sz w:val="20"/>
                <w:szCs w:val="20"/>
              </w:rPr>
              <w:t>Соисполнители Программы</w:t>
            </w:r>
          </w:p>
        </w:tc>
        <w:tc>
          <w:tcPr>
            <w:tcW w:w="12780" w:type="dxa"/>
            <w:gridSpan w:val="6"/>
          </w:tcPr>
          <w:p w:rsidR="0043210F" w:rsidRPr="00484BC7" w:rsidRDefault="0043210F" w:rsidP="005F14CC">
            <w:pPr>
              <w:widowControl w:val="0"/>
              <w:autoSpaceDE w:val="0"/>
              <w:autoSpaceDN w:val="0"/>
              <w:adjustRightInd w:val="0"/>
              <w:ind w:left="-108"/>
              <w:jc w:val="both"/>
              <w:rPr>
                <w:color w:val="000000"/>
                <w:sz w:val="20"/>
                <w:szCs w:val="20"/>
              </w:rPr>
            </w:pPr>
            <w:r w:rsidRPr="00484BC7">
              <w:rPr>
                <w:color w:val="000000"/>
                <w:sz w:val="20"/>
                <w:szCs w:val="20"/>
              </w:rPr>
              <w:t xml:space="preserve">Управление сельского хозяйства администрации городского округа г. Бор </w:t>
            </w:r>
          </w:p>
          <w:p w:rsidR="0043210F" w:rsidRPr="00484BC7" w:rsidRDefault="0043210F" w:rsidP="005F14CC">
            <w:pPr>
              <w:widowControl w:val="0"/>
              <w:autoSpaceDE w:val="0"/>
              <w:autoSpaceDN w:val="0"/>
              <w:adjustRightInd w:val="0"/>
              <w:ind w:left="-108"/>
              <w:jc w:val="both"/>
              <w:rPr>
                <w:color w:val="000000"/>
                <w:sz w:val="20"/>
                <w:szCs w:val="20"/>
              </w:rPr>
            </w:pPr>
          </w:p>
        </w:tc>
      </w:tr>
      <w:tr w:rsidR="0043210F" w:rsidRPr="00484BC7">
        <w:tblPrEx>
          <w:tblCellMar>
            <w:top w:w="0" w:type="dxa"/>
            <w:bottom w:w="0" w:type="dxa"/>
          </w:tblCellMar>
        </w:tblPrEx>
        <w:trPr>
          <w:trHeight w:val="423"/>
        </w:trPr>
        <w:tc>
          <w:tcPr>
            <w:tcW w:w="360" w:type="dxa"/>
          </w:tcPr>
          <w:p w:rsidR="0043210F" w:rsidRPr="00484BC7" w:rsidRDefault="0043210F" w:rsidP="005F14CC">
            <w:pPr>
              <w:widowControl w:val="0"/>
              <w:autoSpaceDE w:val="0"/>
              <w:autoSpaceDN w:val="0"/>
              <w:adjustRightInd w:val="0"/>
              <w:ind w:right="-108" w:firstLine="32"/>
              <w:rPr>
                <w:color w:val="000000"/>
                <w:sz w:val="20"/>
                <w:szCs w:val="20"/>
              </w:rPr>
            </w:pPr>
            <w:r w:rsidRPr="00484BC7">
              <w:rPr>
                <w:color w:val="000000"/>
                <w:sz w:val="20"/>
                <w:szCs w:val="20"/>
              </w:rPr>
              <w:t>3.</w:t>
            </w:r>
          </w:p>
        </w:tc>
        <w:tc>
          <w:tcPr>
            <w:tcW w:w="2520" w:type="dxa"/>
          </w:tcPr>
          <w:p w:rsidR="0043210F" w:rsidRPr="00484BC7" w:rsidRDefault="0043210F" w:rsidP="005F14CC">
            <w:pPr>
              <w:widowControl w:val="0"/>
              <w:autoSpaceDE w:val="0"/>
              <w:autoSpaceDN w:val="0"/>
              <w:adjustRightInd w:val="0"/>
              <w:ind w:left="-108" w:right="-108"/>
              <w:jc w:val="center"/>
              <w:rPr>
                <w:color w:val="000000"/>
                <w:sz w:val="20"/>
                <w:szCs w:val="20"/>
              </w:rPr>
            </w:pPr>
            <w:r w:rsidRPr="00484BC7">
              <w:rPr>
                <w:color w:val="000000"/>
                <w:sz w:val="20"/>
                <w:szCs w:val="20"/>
              </w:rPr>
              <w:t>Подпрограммы Программы</w:t>
            </w:r>
          </w:p>
        </w:tc>
        <w:tc>
          <w:tcPr>
            <w:tcW w:w="12780" w:type="dxa"/>
            <w:gridSpan w:val="6"/>
          </w:tcPr>
          <w:p w:rsidR="0043210F" w:rsidRPr="00484BC7" w:rsidRDefault="0043210F" w:rsidP="005F14CC">
            <w:pPr>
              <w:ind w:left="-108"/>
              <w:rPr>
                <w:color w:val="000000"/>
                <w:sz w:val="20"/>
                <w:szCs w:val="20"/>
              </w:rPr>
            </w:pPr>
            <w:r w:rsidRPr="00484BC7">
              <w:rPr>
                <w:color w:val="000000"/>
                <w:sz w:val="20"/>
                <w:szCs w:val="20"/>
              </w:rPr>
              <w:t>Подпрограмма 1  «</w:t>
            </w:r>
            <w:r w:rsidRPr="00484BC7">
              <w:rPr>
                <w:color w:val="000000"/>
                <w:sz w:val="20"/>
                <w:szCs w:val="20"/>
                <w:shd w:val="clear" w:color="auto" w:fill="FFFFFF"/>
              </w:rPr>
              <w:t>Территориальное устройство и внутрихозяйственное устройство охотничьего хозяйства</w:t>
            </w:r>
            <w:r w:rsidRPr="00484BC7">
              <w:rPr>
                <w:color w:val="000000"/>
                <w:sz w:val="20"/>
                <w:szCs w:val="20"/>
              </w:rPr>
              <w:t>».</w:t>
            </w:r>
          </w:p>
          <w:p w:rsidR="0043210F" w:rsidRPr="00484BC7" w:rsidRDefault="0043210F" w:rsidP="005F14CC">
            <w:pPr>
              <w:ind w:left="-108"/>
              <w:rPr>
                <w:color w:val="000000"/>
                <w:sz w:val="20"/>
                <w:szCs w:val="20"/>
              </w:rPr>
            </w:pPr>
            <w:r w:rsidRPr="00484BC7">
              <w:rPr>
                <w:color w:val="000000"/>
                <w:sz w:val="20"/>
                <w:szCs w:val="20"/>
              </w:rPr>
              <w:t>Подпрограмма 2 «Экология и охрана окружающей среды в городском округе город Бор».</w:t>
            </w:r>
          </w:p>
        </w:tc>
      </w:tr>
      <w:tr w:rsidR="0043210F" w:rsidRPr="00484BC7">
        <w:tblPrEx>
          <w:tblCellMar>
            <w:top w:w="0" w:type="dxa"/>
            <w:bottom w:w="0" w:type="dxa"/>
          </w:tblCellMar>
        </w:tblPrEx>
        <w:trPr>
          <w:trHeight w:val="349"/>
        </w:trPr>
        <w:tc>
          <w:tcPr>
            <w:tcW w:w="360" w:type="dxa"/>
          </w:tcPr>
          <w:p w:rsidR="0043210F" w:rsidRPr="00484BC7" w:rsidRDefault="0043210F" w:rsidP="005F14CC">
            <w:pPr>
              <w:widowControl w:val="0"/>
              <w:autoSpaceDE w:val="0"/>
              <w:autoSpaceDN w:val="0"/>
              <w:adjustRightInd w:val="0"/>
              <w:ind w:right="-108" w:firstLine="32"/>
              <w:rPr>
                <w:color w:val="000000"/>
                <w:sz w:val="20"/>
                <w:szCs w:val="20"/>
              </w:rPr>
            </w:pPr>
            <w:r w:rsidRPr="00484BC7">
              <w:rPr>
                <w:color w:val="000000"/>
                <w:sz w:val="20"/>
                <w:szCs w:val="20"/>
              </w:rPr>
              <w:t>4.</w:t>
            </w:r>
          </w:p>
        </w:tc>
        <w:tc>
          <w:tcPr>
            <w:tcW w:w="2520" w:type="dxa"/>
          </w:tcPr>
          <w:p w:rsidR="0043210F" w:rsidRPr="00484BC7" w:rsidRDefault="0043210F" w:rsidP="005F14CC">
            <w:pPr>
              <w:ind w:left="-108" w:right="-108"/>
              <w:jc w:val="center"/>
              <w:rPr>
                <w:color w:val="000000"/>
                <w:sz w:val="20"/>
                <w:szCs w:val="20"/>
              </w:rPr>
            </w:pPr>
            <w:r w:rsidRPr="00484BC7">
              <w:rPr>
                <w:color w:val="000000"/>
                <w:sz w:val="20"/>
                <w:szCs w:val="20"/>
              </w:rPr>
              <w:t>Цели Программы</w:t>
            </w:r>
          </w:p>
        </w:tc>
        <w:tc>
          <w:tcPr>
            <w:tcW w:w="12780" w:type="dxa"/>
            <w:gridSpan w:val="6"/>
          </w:tcPr>
          <w:p w:rsidR="0043210F" w:rsidRPr="00484BC7" w:rsidRDefault="0043210F" w:rsidP="005F14CC">
            <w:pPr>
              <w:pStyle w:val="ConsPlusCell"/>
              <w:ind w:left="-108" w:right="-108" w:hanging="25"/>
              <w:rPr>
                <w:color w:val="000000"/>
                <w:sz w:val="20"/>
                <w:szCs w:val="20"/>
              </w:rPr>
            </w:pPr>
            <w:r w:rsidRPr="00484BC7">
              <w:rPr>
                <w:color w:val="000000"/>
                <w:sz w:val="20"/>
                <w:szCs w:val="20"/>
              </w:rPr>
              <w:t>Рациональное использование охотничьих ресурсов, организация мероприятий по охране окружающее среды в границах городского округа г.Бор.</w:t>
            </w:r>
          </w:p>
          <w:p w:rsidR="0043210F" w:rsidRPr="00484BC7" w:rsidRDefault="0043210F" w:rsidP="005F14CC">
            <w:pPr>
              <w:pStyle w:val="ConsPlusCell"/>
              <w:ind w:left="-108" w:right="-108" w:hanging="25"/>
              <w:rPr>
                <w:color w:val="000000"/>
                <w:sz w:val="20"/>
                <w:szCs w:val="20"/>
              </w:rPr>
            </w:pPr>
            <w:r w:rsidRPr="00484BC7">
              <w:rPr>
                <w:color w:val="000000"/>
                <w:sz w:val="20"/>
                <w:szCs w:val="20"/>
              </w:rPr>
              <w:t>Повышение уровня экологической безопасности и сохранение природных систем.</w:t>
            </w:r>
          </w:p>
        </w:tc>
      </w:tr>
      <w:tr w:rsidR="0043210F" w:rsidRPr="00484BC7">
        <w:tblPrEx>
          <w:tblCellMar>
            <w:top w:w="0" w:type="dxa"/>
            <w:bottom w:w="0" w:type="dxa"/>
          </w:tblCellMar>
        </w:tblPrEx>
        <w:trPr>
          <w:trHeight w:val="359"/>
        </w:trPr>
        <w:tc>
          <w:tcPr>
            <w:tcW w:w="360" w:type="dxa"/>
          </w:tcPr>
          <w:p w:rsidR="0043210F" w:rsidRPr="00484BC7" w:rsidRDefault="0043210F" w:rsidP="005F14CC">
            <w:pPr>
              <w:widowControl w:val="0"/>
              <w:autoSpaceDE w:val="0"/>
              <w:autoSpaceDN w:val="0"/>
              <w:adjustRightInd w:val="0"/>
              <w:ind w:right="-108" w:firstLine="32"/>
              <w:rPr>
                <w:color w:val="000000"/>
                <w:sz w:val="20"/>
                <w:szCs w:val="20"/>
              </w:rPr>
            </w:pPr>
            <w:r w:rsidRPr="00484BC7">
              <w:rPr>
                <w:color w:val="000000"/>
                <w:sz w:val="20"/>
                <w:szCs w:val="20"/>
              </w:rPr>
              <w:t>5.</w:t>
            </w:r>
          </w:p>
        </w:tc>
        <w:tc>
          <w:tcPr>
            <w:tcW w:w="2520" w:type="dxa"/>
          </w:tcPr>
          <w:p w:rsidR="0043210F" w:rsidRPr="00484BC7" w:rsidRDefault="0043210F" w:rsidP="005F14CC">
            <w:pPr>
              <w:widowControl w:val="0"/>
              <w:autoSpaceDE w:val="0"/>
              <w:autoSpaceDN w:val="0"/>
              <w:adjustRightInd w:val="0"/>
              <w:ind w:left="-108" w:right="-108"/>
              <w:jc w:val="center"/>
              <w:rPr>
                <w:color w:val="000000"/>
                <w:sz w:val="20"/>
                <w:szCs w:val="20"/>
              </w:rPr>
            </w:pPr>
            <w:r w:rsidRPr="00484BC7">
              <w:rPr>
                <w:color w:val="000000"/>
                <w:sz w:val="20"/>
                <w:szCs w:val="20"/>
              </w:rPr>
              <w:t>Задачи Программы</w:t>
            </w:r>
          </w:p>
        </w:tc>
        <w:tc>
          <w:tcPr>
            <w:tcW w:w="12780" w:type="dxa"/>
            <w:gridSpan w:val="6"/>
          </w:tcPr>
          <w:p w:rsidR="0043210F" w:rsidRPr="00484BC7" w:rsidRDefault="0043210F" w:rsidP="005F14CC">
            <w:pPr>
              <w:pStyle w:val="ConsPlusCell"/>
              <w:ind w:left="-108" w:firstLine="12"/>
              <w:jc w:val="both"/>
              <w:rPr>
                <w:color w:val="000000"/>
                <w:sz w:val="20"/>
                <w:szCs w:val="20"/>
                <w:shd w:val="clear" w:color="auto" w:fill="FFFFFF"/>
              </w:rPr>
            </w:pPr>
            <w:r w:rsidRPr="00484BC7">
              <w:rPr>
                <w:color w:val="000000"/>
                <w:sz w:val="20"/>
                <w:szCs w:val="20"/>
                <w:shd w:val="clear" w:color="auto" w:fill="FFFFFF"/>
              </w:rPr>
              <w:t>1. 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43210F" w:rsidRPr="00484BC7" w:rsidRDefault="0043210F" w:rsidP="005F14CC">
            <w:pPr>
              <w:pStyle w:val="ConsPlusCell"/>
              <w:ind w:left="-108" w:firstLine="12"/>
              <w:jc w:val="both"/>
              <w:rPr>
                <w:color w:val="000000"/>
                <w:sz w:val="20"/>
                <w:szCs w:val="20"/>
              </w:rPr>
            </w:pPr>
            <w:r w:rsidRPr="00484BC7">
              <w:rPr>
                <w:color w:val="000000"/>
                <w:sz w:val="20"/>
                <w:szCs w:val="20"/>
              </w:rPr>
              <w:t>2. Предотвращение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tc>
      </w:tr>
      <w:tr w:rsidR="0043210F" w:rsidRPr="00484BC7">
        <w:tblPrEx>
          <w:tblCellMar>
            <w:top w:w="0" w:type="dxa"/>
            <w:bottom w:w="0" w:type="dxa"/>
          </w:tblCellMar>
        </w:tblPrEx>
        <w:trPr>
          <w:trHeight w:val="437"/>
        </w:trPr>
        <w:tc>
          <w:tcPr>
            <w:tcW w:w="360" w:type="dxa"/>
          </w:tcPr>
          <w:p w:rsidR="0043210F" w:rsidRPr="00484BC7" w:rsidRDefault="0043210F" w:rsidP="005F14CC">
            <w:pPr>
              <w:widowControl w:val="0"/>
              <w:autoSpaceDE w:val="0"/>
              <w:autoSpaceDN w:val="0"/>
              <w:adjustRightInd w:val="0"/>
              <w:ind w:right="-108" w:firstLine="32"/>
              <w:rPr>
                <w:color w:val="000000"/>
                <w:sz w:val="20"/>
                <w:szCs w:val="20"/>
              </w:rPr>
            </w:pPr>
            <w:r w:rsidRPr="00484BC7">
              <w:rPr>
                <w:color w:val="000000"/>
                <w:sz w:val="20"/>
                <w:szCs w:val="20"/>
              </w:rPr>
              <w:t>6.</w:t>
            </w:r>
          </w:p>
        </w:tc>
        <w:tc>
          <w:tcPr>
            <w:tcW w:w="2520" w:type="dxa"/>
          </w:tcPr>
          <w:p w:rsidR="0043210F" w:rsidRPr="00484BC7" w:rsidRDefault="0043210F" w:rsidP="005F14CC">
            <w:pPr>
              <w:widowControl w:val="0"/>
              <w:autoSpaceDE w:val="0"/>
              <w:autoSpaceDN w:val="0"/>
              <w:adjustRightInd w:val="0"/>
              <w:ind w:left="-108" w:right="-108"/>
              <w:jc w:val="center"/>
              <w:rPr>
                <w:color w:val="000000"/>
                <w:sz w:val="20"/>
                <w:szCs w:val="20"/>
              </w:rPr>
            </w:pPr>
            <w:r w:rsidRPr="00484BC7">
              <w:rPr>
                <w:color w:val="000000"/>
                <w:sz w:val="20"/>
                <w:szCs w:val="20"/>
              </w:rPr>
              <w:t>Этапы и сроки реализации Программы</w:t>
            </w:r>
          </w:p>
        </w:tc>
        <w:tc>
          <w:tcPr>
            <w:tcW w:w="12780" w:type="dxa"/>
            <w:gridSpan w:val="6"/>
          </w:tcPr>
          <w:p w:rsidR="0043210F" w:rsidRPr="00484BC7" w:rsidRDefault="0043210F" w:rsidP="005F14CC">
            <w:pPr>
              <w:widowControl w:val="0"/>
              <w:autoSpaceDE w:val="0"/>
              <w:autoSpaceDN w:val="0"/>
              <w:adjustRightInd w:val="0"/>
              <w:ind w:left="-108" w:firstLine="12"/>
              <w:jc w:val="both"/>
              <w:rPr>
                <w:color w:val="000000"/>
                <w:sz w:val="20"/>
                <w:szCs w:val="20"/>
              </w:rPr>
            </w:pPr>
            <w:r w:rsidRPr="00484BC7">
              <w:rPr>
                <w:color w:val="000000"/>
                <w:sz w:val="20"/>
                <w:szCs w:val="20"/>
              </w:rPr>
              <w:t>202</w:t>
            </w:r>
            <w:r>
              <w:rPr>
                <w:color w:val="000000"/>
                <w:sz w:val="20"/>
                <w:szCs w:val="20"/>
              </w:rPr>
              <w:t>2</w:t>
            </w:r>
            <w:r w:rsidRPr="00484BC7">
              <w:rPr>
                <w:color w:val="000000"/>
                <w:sz w:val="20"/>
                <w:szCs w:val="20"/>
              </w:rPr>
              <w:t>-202</w:t>
            </w:r>
            <w:r>
              <w:rPr>
                <w:color w:val="000000"/>
                <w:sz w:val="20"/>
                <w:szCs w:val="20"/>
              </w:rPr>
              <w:t>5</w:t>
            </w:r>
            <w:r w:rsidRPr="00484BC7">
              <w:rPr>
                <w:color w:val="000000"/>
                <w:sz w:val="20"/>
                <w:szCs w:val="20"/>
              </w:rPr>
              <w:t xml:space="preserve"> годы. Без разделения на этапы.</w:t>
            </w:r>
          </w:p>
          <w:p w:rsidR="0043210F" w:rsidRPr="00484BC7" w:rsidRDefault="0043210F" w:rsidP="005F14CC">
            <w:pPr>
              <w:widowControl w:val="0"/>
              <w:autoSpaceDE w:val="0"/>
              <w:autoSpaceDN w:val="0"/>
              <w:adjustRightInd w:val="0"/>
              <w:ind w:left="-108" w:firstLine="12"/>
              <w:jc w:val="both"/>
              <w:rPr>
                <w:color w:val="000000"/>
                <w:sz w:val="20"/>
                <w:szCs w:val="20"/>
              </w:rPr>
            </w:pPr>
          </w:p>
        </w:tc>
      </w:tr>
      <w:tr w:rsidR="0043210F" w:rsidRPr="00484BC7">
        <w:tblPrEx>
          <w:tblCellMar>
            <w:top w:w="0" w:type="dxa"/>
            <w:bottom w:w="0" w:type="dxa"/>
          </w:tblCellMar>
        </w:tblPrEx>
        <w:trPr>
          <w:trHeight w:val="301"/>
        </w:trPr>
        <w:tc>
          <w:tcPr>
            <w:tcW w:w="360" w:type="dxa"/>
            <w:vMerge w:val="restart"/>
          </w:tcPr>
          <w:p w:rsidR="0043210F" w:rsidRPr="00484BC7" w:rsidRDefault="0043210F" w:rsidP="005F14CC">
            <w:pPr>
              <w:ind w:right="-108" w:firstLine="32"/>
              <w:rPr>
                <w:color w:val="000000"/>
                <w:sz w:val="20"/>
                <w:szCs w:val="20"/>
              </w:rPr>
            </w:pPr>
            <w:r w:rsidRPr="00484BC7">
              <w:rPr>
                <w:color w:val="000000"/>
                <w:sz w:val="20"/>
                <w:szCs w:val="20"/>
              </w:rPr>
              <w:t>7.</w:t>
            </w:r>
          </w:p>
        </w:tc>
        <w:tc>
          <w:tcPr>
            <w:tcW w:w="2520" w:type="dxa"/>
            <w:vMerge w:val="restart"/>
          </w:tcPr>
          <w:p w:rsidR="0043210F" w:rsidRPr="00484BC7" w:rsidRDefault="0043210F" w:rsidP="005F14CC">
            <w:pPr>
              <w:ind w:left="-108" w:right="-108"/>
              <w:jc w:val="center"/>
              <w:rPr>
                <w:color w:val="000000"/>
                <w:sz w:val="20"/>
                <w:szCs w:val="20"/>
              </w:rPr>
            </w:pPr>
            <w:r w:rsidRPr="00484BC7">
              <w:rPr>
                <w:color w:val="000000"/>
                <w:sz w:val="20"/>
                <w:szCs w:val="20"/>
              </w:rPr>
              <w:t xml:space="preserve">Объемы финансирования Программы в разрезе источников и сроков </w:t>
            </w:r>
            <w:r w:rsidRPr="00484BC7">
              <w:rPr>
                <w:color w:val="000000"/>
                <w:sz w:val="20"/>
                <w:szCs w:val="20"/>
              </w:rPr>
              <w:lastRenderedPageBreak/>
              <w:t xml:space="preserve">реализации </w:t>
            </w:r>
          </w:p>
          <w:p w:rsidR="0043210F" w:rsidRPr="00484BC7" w:rsidRDefault="0043210F" w:rsidP="005F14CC">
            <w:pPr>
              <w:ind w:left="-108" w:right="-108"/>
              <w:jc w:val="center"/>
              <w:rPr>
                <w:color w:val="000000"/>
                <w:sz w:val="20"/>
                <w:szCs w:val="20"/>
              </w:rPr>
            </w:pPr>
          </w:p>
        </w:tc>
        <w:tc>
          <w:tcPr>
            <w:tcW w:w="5220" w:type="dxa"/>
            <w:vMerge w:val="restart"/>
          </w:tcPr>
          <w:p w:rsidR="0043210F" w:rsidRPr="00484BC7" w:rsidRDefault="0043210F" w:rsidP="005F14CC">
            <w:pPr>
              <w:ind w:left="-108" w:firstLine="12"/>
              <w:jc w:val="both"/>
              <w:rPr>
                <w:color w:val="000000"/>
                <w:sz w:val="20"/>
                <w:szCs w:val="20"/>
              </w:rPr>
            </w:pPr>
            <w:r w:rsidRPr="00484BC7">
              <w:rPr>
                <w:color w:val="000000"/>
                <w:sz w:val="20"/>
                <w:szCs w:val="20"/>
              </w:rPr>
              <w:lastRenderedPageBreak/>
              <w:t>Источники финансирования программы</w:t>
            </w:r>
          </w:p>
          <w:p w:rsidR="0043210F" w:rsidRPr="00484BC7" w:rsidRDefault="0043210F" w:rsidP="005F14CC">
            <w:pPr>
              <w:ind w:left="-108" w:firstLine="12"/>
              <w:jc w:val="both"/>
              <w:rPr>
                <w:color w:val="000000"/>
                <w:sz w:val="20"/>
                <w:szCs w:val="20"/>
              </w:rPr>
            </w:pPr>
          </w:p>
        </w:tc>
        <w:tc>
          <w:tcPr>
            <w:tcW w:w="7560" w:type="dxa"/>
            <w:gridSpan w:val="5"/>
          </w:tcPr>
          <w:p w:rsidR="0043210F" w:rsidRPr="00484BC7" w:rsidRDefault="0043210F" w:rsidP="005F14CC">
            <w:pPr>
              <w:widowControl w:val="0"/>
              <w:autoSpaceDE w:val="0"/>
              <w:autoSpaceDN w:val="0"/>
              <w:adjustRightInd w:val="0"/>
              <w:ind w:firstLine="12"/>
              <w:jc w:val="center"/>
              <w:rPr>
                <w:color w:val="000000"/>
                <w:sz w:val="20"/>
                <w:szCs w:val="20"/>
              </w:rPr>
            </w:pPr>
          </w:p>
        </w:tc>
      </w:tr>
      <w:tr w:rsidR="0043210F" w:rsidRPr="00484BC7">
        <w:tblPrEx>
          <w:tblCellMar>
            <w:top w:w="0" w:type="dxa"/>
            <w:bottom w:w="0" w:type="dxa"/>
          </w:tblCellMar>
        </w:tblPrEx>
        <w:trPr>
          <w:trHeight w:val="180"/>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vMerge/>
          </w:tcPr>
          <w:p w:rsidR="0043210F" w:rsidRPr="00484BC7" w:rsidRDefault="0043210F" w:rsidP="005F14CC">
            <w:pPr>
              <w:ind w:firstLine="12"/>
              <w:jc w:val="both"/>
              <w:rPr>
                <w:color w:val="000000"/>
                <w:sz w:val="20"/>
                <w:szCs w:val="20"/>
              </w:rPr>
            </w:pPr>
          </w:p>
        </w:tc>
        <w:tc>
          <w:tcPr>
            <w:tcW w:w="1440" w:type="dxa"/>
            <w:vMerge w:val="restart"/>
          </w:tcPr>
          <w:p w:rsidR="0043210F" w:rsidRPr="00484BC7" w:rsidRDefault="0043210F" w:rsidP="005F14CC">
            <w:pPr>
              <w:ind w:firstLine="12"/>
              <w:jc w:val="center"/>
              <w:rPr>
                <w:color w:val="000000"/>
                <w:sz w:val="20"/>
                <w:szCs w:val="20"/>
              </w:rPr>
            </w:pPr>
            <w:r w:rsidRPr="00484BC7">
              <w:rPr>
                <w:color w:val="000000"/>
                <w:sz w:val="20"/>
                <w:szCs w:val="20"/>
              </w:rPr>
              <w:t>Всего, тыс. руб.</w:t>
            </w:r>
          </w:p>
        </w:tc>
        <w:tc>
          <w:tcPr>
            <w:tcW w:w="6120" w:type="dxa"/>
            <w:gridSpan w:val="4"/>
          </w:tcPr>
          <w:p w:rsidR="0043210F" w:rsidRPr="00484BC7" w:rsidRDefault="0043210F" w:rsidP="005F14CC">
            <w:pPr>
              <w:ind w:left="-108" w:right="-108" w:firstLine="12"/>
              <w:jc w:val="center"/>
              <w:rPr>
                <w:color w:val="000000"/>
                <w:sz w:val="20"/>
                <w:szCs w:val="20"/>
              </w:rPr>
            </w:pPr>
            <w:r w:rsidRPr="00484BC7">
              <w:rPr>
                <w:color w:val="000000"/>
                <w:sz w:val="20"/>
                <w:szCs w:val="20"/>
              </w:rPr>
              <w:t>В том числе по годам реализации программы, тыс. руб.</w:t>
            </w:r>
          </w:p>
        </w:tc>
      </w:tr>
      <w:tr w:rsidR="0043210F" w:rsidRPr="00484BC7">
        <w:tblPrEx>
          <w:tblCellMar>
            <w:top w:w="0" w:type="dxa"/>
            <w:bottom w:w="0" w:type="dxa"/>
          </w:tblCellMar>
        </w:tblPrEx>
        <w:trPr>
          <w:trHeight w:val="180"/>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vMerge/>
          </w:tcPr>
          <w:p w:rsidR="0043210F" w:rsidRPr="00484BC7" w:rsidRDefault="0043210F" w:rsidP="005F14CC">
            <w:pPr>
              <w:ind w:firstLine="12"/>
              <w:jc w:val="both"/>
              <w:rPr>
                <w:color w:val="000000"/>
                <w:sz w:val="20"/>
                <w:szCs w:val="20"/>
              </w:rPr>
            </w:pPr>
          </w:p>
        </w:tc>
        <w:tc>
          <w:tcPr>
            <w:tcW w:w="1440" w:type="dxa"/>
            <w:vMerge/>
          </w:tcPr>
          <w:p w:rsidR="0043210F" w:rsidRPr="00484BC7" w:rsidRDefault="0043210F" w:rsidP="005F14CC">
            <w:pPr>
              <w:ind w:firstLine="12"/>
              <w:jc w:val="center"/>
              <w:rPr>
                <w:color w:val="000000"/>
                <w:sz w:val="20"/>
                <w:szCs w:val="20"/>
              </w:rPr>
            </w:pPr>
          </w:p>
        </w:tc>
        <w:tc>
          <w:tcPr>
            <w:tcW w:w="1620" w:type="dxa"/>
          </w:tcPr>
          <w:p w:rsidR="0043210F" w:rsidRPr="00484BC7" w:rsidRDefault="0043210F" w:rsidP="005F14CC">
            <w:pPr>
              <w:ind w:firstLine="12"/>
              <w:jc w:val="center"/>
              <w:rPr>
                <w:color w:val="000000"/>
                <w:sz w:val="20"/>
                <w:szCs w:val="20"/>
              </w:rPr>
            </w:pPr>
            <w:r w:rsidRPr="00484BC7">
              <w:rPr>
                <w:color w:val="000000"/>
                <w:sz w:val="20"/>
                <w:szCs w:val="20"/>
              </w:rPr>
              <w:t>2022 год</w:t>
            </w:r>
          </w:p>
        </w:tc>
        <w:tc>
          <w:tcPr>
            <w:tcW w:w="1620" w:type="dxa"/>
          </w:tcPr>
          <w:p w:rsidR="0043210F" w:rsidRPr="00484BC7" w:rsidRDefault="0043210F" w:rsidP="005F14CC">
            <w:pPr>
              <w:ind w:firstLine="12"/>
              <w:jc w:val="center"/>
              <w:rPr>
                <w:color w:val="000000"/>
                <w:sz w:val="20"/>
                <w:szCs w:val="20"/>
              </w:rPr>
            </w:pPr>
            <w:r w:rsidRPr="00484BC7">
              <w:rPr>
                <w:color w:val="000000"/>
                <w:sz w:val="20"/>
                <w:szCs w:val="20"/>
              </w:rPr>
              <w:t>2023 год</w:t>
            </w:r>
          </w:p>
        </w:tc>
        <w:tc>
          <w:tcPr>
            <w:tcW w:w="1440" w:type="dxa"/>
          </w:tcPr>
          <w:p w:rsidR="0043210F" w:rsidRPr="00484BC7" w:rsidRDefault="0043210F" w:rsidP="005F14CC">
            <w:pPr>
              <w:ind w:firstLine="12"/>
              <w:jc w:val="center"/>
              <w:rPr>
                <w:color w:val="000000"/>
                <w:sz w:val="20"/>
                <w:szCs w:val="20"/>
              </w:rPr>
            </w:pPr>
            <w:r w:rsidRPr="00484BC7">
              <w:rPr>
                <w:color w:val="000000"/>
                <w:sz w:val="20"/>
                <w:szCs w:val="20"/>
              </w:rPr>
              <w:t>2024 год</w:t>
            </w:r>
          </w:p>
        </w:tc>
        <w:tc>
          <w:tcPr>
            <w:tcW w:w="1440" w:type="dxa"/>
          </w:tcPr>
          <w:p w:rsidR="0043210F" w:rsidRPr="00484BC7" w:rsidRDefault="0043210F" w:rsidP="005F14CC">
            <w:pPr>
              <w:ind w:firstLine="12"/>
              <w:jc w:val="center"/>
              <w:rPr>
                <w:color w:val="000000"/>
                <w:sz w:val="20"/>
                <w:szCs w:val="20"/>
              </w:rPr>
            </w:pPr>
            <w:r w:rsidRPr="00484BC7">
              <w:rPr>
                <w:color w:val="000000"/>
                <w:sz w:val="20"/>
                <w:szCs w:val="20"/>
              </w:rPr>
              <w:t>202</w:t>
            </w:r>
            <w:r>
              <w:rPr>
                <w:color w:val="000000"/>
                <w:sz w:val="20"/>
                <w:szCs w:val="20"/>
              </w:rPr>
              <w:t xml:space="preserve">5 </w:t>
            </w:r>
            <w:r w:rsidRPr="00484BC7">
              <w:rPr>
                <w:color w:val="000000"/>
                <w:sz w:val="20"/>
                <w:szCs w:val="20"/>
              </w:rPr>
              <w:t>год</w:t>
            </w:r>
          </w:p>
        </w:tc>
      </w:tr>
      <w:tr w:rsidR="0043210F" w:rsidRPr="00484BC7">
        <w:tblPrEx>
          <w:tblCellMar>
            <w:top w:w="0" w:type="dxa"/>
            <w:bottom w:w="0" w:type="dxa"/>
          </w:tblCellMar>
        </w:tblPrEx>
        <w:trPr>
          <w:trHeight w:val="344"/>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vAlign w:val="center"/>
          </w:tcPr>
          <w:p w:rsidR="0043210F" w:rsidRPr="00484BC7" w:rsidRDefault="0043210F" w:rsidP="005F14CC">
            <w:pPr>
              <w:ind w:left="-108"/>
              <w:jc w:val="both"/>
              <w:rPr>
                <w:b/>
                <w:bCs/>
                <w:color w:val="000000"/>
                <w:sz w:val="20"/>
                <w:szCs w:val="20"/>
              </w:rPr>
            </w:pPr>
            <w:r w:rsidRPr="00484BC7">
              <w:rPr>
                <w:sz w:val="20"/>
                <w:szCs w:val="20"/>
              </w:rPr>
              <w:t xml:space="preserve">Всего по муниципальной программе </w:t>
            </w:r>
            <w:hyperlink w:anchor="P1167" w:history="1">
              <w:r w:rsidRPr="00484BC7">
                <w:rPr>
                  <w:sz w:val="20"/>
                  <w:szCs w:val="20"/>
                </w:rPr>
                <w:t>(1)</w:t>
              </w:r>
            </w:hyperlink>
            <w:r w:rsidRPr="00484BC7">
              <w:rPr>
                <w:sz w:val="20"/>
                <w:szCs w:val="20"/>
              </w:rPr>
              <w:t xml:space="preserve"> + </w:t>
            </w:r>
            <w:hyperlink w:anchor="P1172" w:history="1">
              <w:r w:rsidRPr="00484BC7">
                <w:rPr>
                  <w:sz w:val="20"/>
                  <w:szCs w:val="20"/>
                </w:rPr>
                <w:t>(2)</w:t>
              </w:r>
            </w:hyperlink>
            <w:r w:rsidRPr="00484BC7">
              <w:rPr>
                <w:sz w:val="20"/>
                <w:szCs w:val="20"/>
              </w:rPr>
              <w:t xml:space="preserve"> + </w:t>
            </w:r>
            <w:hyperlink w:anchor="P1177" w:history="1">
              <w:r w:rsidRPr="00484BC7">
                <w:rPr>
                  <w:sz w:val="20"/>
                  <w:szCs w:val="20"/>
                </w:rPr>
                <w:t>(3)</w:t>
              </w:r>
            </w:hyperlink>
            <w:r w:rsidRPr="00484BC7">
              <w:rPr>
                <w:sz w:val="20"/>
                <w:szCs w:val="20"/>
              </w:rPr>
              <w:t xml:space="preserve"> + </w:t>
            </w:r>
            <w:hyperlink w:anchor="P1182" w:history="1">
              <w:r w:rsidRPr="00484BC7">
                <w:rPr>
                  <w:sz w:val="20"/>
                  <w:szCs w:val="20"/>
                </w:rPr>
                <w:t>(4)</w:t>
              </w:r>
            </w:hyperlink>
          </w:p>
        </w:tc>
        <w:tc>
          <w:tcPr>
            <w:tcW w:w="1440" w:type="dxa"/>
          </w:tcPr>
          <w:p w:rsidR="0043210F" w:rsidRPr="00C0241C" w:rsidRDefault="0043210F" w:rsidP="005F14CC">
            <w:pPr>
              <w:ind w:left="-108" w:right="-108"/>
              <w:jc w:val="center"/>
              <w:rPr>
                <w:color w:val="000000"/>
                <w:sz w:val="20"/>
                <w:szCs w:val="20"/>
                <w:highlight w:val="yellow"/>
              </w:rPr>
            </w:pPr>
            <w:r>
              <w:rPr>
                <w:color w:val="000000"/>
                <w:sz w:val="20"/>
                <w:szCs w:val="20"/>
              </w:rPr>
              <w:t>21732,3</w:t>
            </w:r>
          </w:p>
        </w:tc>
        <w:tc>
          <w:tcPr>
            <w:tcW w:w="1620" w:type="dxa"/>
          </w:tcPr>
          <w:p w:rsidR="0043210F" w:rsidRPr="00C0241C" w:rsidRDefault="0043210F" w:rsidP="005F14CC">
            <w:pPr>
              <w:ind w:left="-108" w:right="-108" w:firstLine="12"/>
              <w:jc w:val="center"/>
              <w:rPr>
                <w:color w:val="000000"/>
                <w:sz w:val="20"/>
                <w:szCs w:val="20"/>
                <w:highlight w:val="yellow"/>
              </w:rPr>
            </w:pPr>
            <w:r>
              <w:rPr>
                <w:color w:val="000000"/>
                <w:sz w:val="20"/>
                <w:szCs w:val="20"/>
              </w:rPr>
              <w:t>5102,8</w:t>
            </w:r>
          </w:p>
        </w:tc>
        <w:tc>
          <w:tcPr>
            <w:tcW w:w="1620" w:type="dxa"/>
          </w:tcPr>
          <w:p w:rsidR="0043210F" w:rsidRPr="00C0241C" w:rsidRDefault="0043210F" w:rsidP="005F14CC">
            <w:pPr>
              <w:ind w:left="-108" w:right="-108" w:firstLine="12"/>
              <w:jc w:val="center"/>
              <w:rPr>
                <w:color w:val="000000"/>
                <w:sz w:val="20"/>
                <w:szCs w:val="20"/>
                <w:highlight w:val="yellow"/>
              </w:rPr>
            </w:pPr>
            <w:r>
              <w:rPr>
                <w:color w:val="000000"/>
                <w:sz w:val="20"/>
                <w:szCs w:val="20"/>
              </w:rPr>
              <w:t>5407,0</w:t>
            </w:r>
          </w:p>
        </w:tc>
        <w:tc>
          <w:tcPr>
            <w:tcW w:w="1440" w:type="dxa"/>
          </w:tcPr>
          <w:p w:rsidR="0043210F" w:rsidRPr="00C0241C" w:rsidRDefault="0043210F" w:rsidP="005F14CC">
            <w:pPr>
              <w:ind w:left="-108" w:right="-108" w:firstLine="12"/>
              <w:jc w:val="center"/>
              <w:rPr>
                <w:color w:val="000000"/>
                <w:sz w:val="20"/>
                <w:szCs w:val="20"/>
                <w:highlight w:val="yellow"/>
              </w:rPr>
            </w:pPr>
            <w:r>
              <w:rPr>
                <w:color w:val="000000"/>
                <w:sz w:val="20"/>
                <w:szCs w:val="20"/>
              </w:rPr>
              <w:t>5352,6</w:t>
            </w:r>
          </w:p>
        </w:tc>
        <w:tc>
          <w:tcPr>
            <w:tcW w:w="1440" w:type="dxa"/>
          </w:tcPr>
          <w:p w:rsidR="0043210F" w:rsidRPr="00C0241C" w:rsidRDefault="0043210F" w:rsidP="005F14CC">
            <w:pPr>
              <w:ind w:left="-108" w:right="-108" w:firstLine="12"/>
              <w:jc w:val="center"/>
              <w:rPr>
                <w:color w:val="000000"/>
                <w:sz w:val="20"/>
                <w:szCs w:val="20"/>
                <w:highlight w:val="yellow"/>
              </w:rPr>
            </w:pPr>
            <w:r>
              <w:rPr>
                <w:color w:val="000000"/>
                <w:sz w:val="20"/>
                <w:szCs w:val="20"/>
              </w:rPr>
              <w:t>5869,9</w:t>
            </w:r>
          </w:p>
        </w:tc>
      </w:tr>
      <w:tr w:rsidR="0043210F" w:rsidRPr="00484BC7">
        <w:tblPrEx>
          <w:tblCellMar>
            <w:top w:w="0" w:type="dxa"/>
            <w:bottom w:w="0" w:type="dxa"/>
          </w:tblCellMar>
        </w:tblPrEx>
        <w:trPr>
          <w:trHeight w:val="369"/>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1440" w:type="dxa"/>
          </w:tcPr>
          <w:p w:rsidR="0043210F" w:rsidRPr="000B44B6" w:rsidRDefault="0043210F" w:rsidP="005F14CC">
            <w:pPr>
              <w:ind w:left="-108" w:right="-108" w:firstLine="12"/>
              <w:jc w:val="center"/>
              <w:rPr>
                <w:color w:val="000000"/>
                <w:sz w:val="20"/>
                <w:szCs w:val="20"/>
              </w:rPr>
            </w:pPr>
            <w:r w:rsidRPr="000B44B6">
              <w:rPr>
                <w:color w:val="000000"/>
                <w:sz w:val="20"/>
                <w:szCs w:val="20"/>
              </w:rPr>
              <w:t>20284,3</w:t>
            </w:r>
          </w:p>
          <w:p w:rsidR="0043210F" w:rsidRPr="00C0241C" w:rsidRDefault="0043210F" w:rsidP="005F14CC">
            <w:pPr>
              <w:ind w:left="-108" w:right="-108" w:firstLine="12"/>
              <w:jc w:val="center"/>
              <w:rPr>
                <w:color w:val="000000"/>
                <w:sz w:val="20"/>
                <w:szCs w:val="20"/>
                <w:highlight w:val="yellow"/>
              </w:rPr>
            </w:pPr>
          </w:p>
        </w:tc>
        <w:tc>
          <w:tcPr>
            <w:tcW w:w="1620" w:type="dxa"/>
          </w:tcPr>
          <w:p w:rsidR="0043210F" w:rsidRPr="00C0241C" w:rsidRDefault="0043210F" w:rsidP="005F14CC">
            <w:pPr>
              <w:ind w:left="-18" w:firstLine="12"/>
              <w:jc w:val="center"/>
              <w:rPr>
                <w:color w:val="000000"/>
                <w:sz w:val="20"/>
                <w:szCs w:val="20"/>
                <w:highlight w:val="yellow"/>
              </w:rPr>
            </w:pPr>
            <w:r w:rsidRPr="00C13EC8">
              <w:rPr>
                <w:color w:val="000000"/>
                <w:sz w:val="20"/>
                <w:szCs w:val="20"/>
              </w:rPr>
              <w:t>4590,8</w:t>
            </w:r>
          </w:p>
        </w:tc>
        <w:tc>
          <w:tcPr>
            <w:tcW w:w="1620" w:type="dxa"/>
          </w:tcPr>
          <w:p w:rsidR="0043210F" w:rsidRPr="00C0241C" w:rsidRDefault="0043210F" w:rsidP="005F14CC">
            <w:pPr>
              <w:ind w:left="-18" w:firstLine="12"/>
              <w:jc w:val="center"/>
              <w:rPr>
                <w:color w:val="000000"/>
                <w:sz w:val="20"/>
                <w:szCs w:val="20"/>
                <w:highlight w:val="yellow"/>
              </w:rPr>
            </w:pPr>
            <w:r w:rsidRPr="00C13EC8">
              <w:rPr>
                <w:color w:val="000000"/>
                <w:sz w:val="20"/>
                <w:szCs w:val="20"/>
              </w:rPr>
              <w:t>5095,0</w:t>
            </w:r>
          </w:p>
        </w:tc>
        <w:tc>
          <w:tcPr>
            <w:tcW w:w="1440" w:type="dxa"/>
          </w:tcPr>
          <w:p w:rsidR="0043210F" w:rsidRPr="00C0241C" w:rsidRDefault="0043210F" w:rsidP="005F14CC">
            <w:pPr>
              <w:ind w:left="-18" w:firstLine="12"/>
              <w:jc w:val="center"/>
              <w:rPr>
                <w:color w:val="000000"/>
                <w:sz w:val="20"/>
                <w:szCs w:val="20"/>
                <w:highlight w:val="yellow"/>
              </w:rPr>
            </w:pPr>
            <w:r w:rsidRPr="00C13EC8">
              <w:rPr>
                <w:color w:val="000000"/>
                <w:sz w:val="20"/>
                <w:szCs w:val="20"/>
              </w:rPr>
              <w:t>5040,6</w:t>
            </w:r>
          </w:p>
        </w:tc>
        <w:tc>
          <w:tcPr>
            <w:tcW w:w="1440" w:type="dxa"/>
          </w:tcPr>
          <w:p w:rsidR="0043210F" w:rsidRPr="00C0241C" w:rsidRDefault="0043210F" w:rsidP="005F14CC">
            <w:pPr>
              <w:ind w:left="-18" w:firstLine="12"/>
              <w:jc w:val="center"/>
              <w:rPr>
                <w:color w:val="000000"/>
                <w:sz w:val="20"/>
                <w:szCs w:val="20"/>
                <w:highlight w:val="yellow"/>
              </w:rPr>
            </w:pPr>
            <w:r w:rsidRPr="00C13EC8">
              <w:rPr>
                <w:color w:val="000000"/>
                <w:sz w:val="20"/>
                <w:szCs w:val="20"/>
              </w:rPr>
              <w:t>5557,9</w:t>
            </w:r>
          </w:p>
        </w:tc>
      </w:tr>
      <w:tr w:rsidR="0043210F" w:rsidRPr="00484BC7">
        <w:tblPrEx>
          <w:tblCellMar>
            <w:top w:w="0" w:type="dxa"/>
            <w:bottom w:w="0" w:type="dxa"/>
          </w:tblCellMar>
        </w:tblPrEx>
        <w:trPr>
          <w:trHeight w:val="337"/>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(2) расходы за счет средств областного бюджета, передаваемых в бюджет ГО г. Бор</w:t>
            </w:r>
          </w:p>
        </w:tc>
        <w:tc>
          <w:tcPr>
            <w:tcW w:w="1440" w:type="dxa"/>
          </w:tcPr>
          <w:p w:rsidR="0043210F" w:rsidRPr="00A7113D" w:rsidRDefault="0043210F" w:rsidP="005F14CC">
            <w:pPr>
              <w:ind w:left="-108" w:right="-108" w:firstLine="12"/>
              <w:jc w:val="center"/>
              <w:rPr>
                <w:color w:val="000000"/>
                <w:sz w:val="20"/>
                <w:szCs w:val="20"/>
              </w:rPr>
            </w:pPr>
            <w:r w:rsidRPr="00A7113D">
              <w:rPr>
                <w:color w:val="000000"/>
                <w:sz w:val="20"/>
                <w:szCs w:val="20"/>
              </w:rPr>
              <w:t>0</w:t>
            </w:r>
          </w:p>
        </w:tc>
        <w:tc>
          <w:tcPr>
            <w:tcW w:w="1620" w:type="dxa"/>
          </w:tcPr>
          <w:p w:rsidR="0043210F" w:rsidRPr="00A7113D" w:rsidRDefault="0043210F" w:rsidP="005F14CC">
            <w:pPr>
              <w:ind w:left="-108" w:right="-108" w:firstLine="12"/>
              <w:jc w:val="center"/>
              <w:rPr>
                <w:color w:val="000000"/>
                <w:sz w:val="20"/>
                <w:szCs w:val="20"/>
              </w:rPr>
            </w:pPr>
            <w:r w:rsidRPr="00A7113D">
              <w:rPr>
                <w:color w:val="000000"/>
                <w:sz w:val="20"/>
                <w:szCs w:val="20"/>
              </w:rPr>
              <w:t>0</w:t>
            </w:r>
          </w:p>
        </w:tc>
        <w:tc>
          <w:tcPr>
            <w:tcW w:w="1620" w:type="dxa"/>
          </w:tcPr>
          <w:p w:rsidR="0043210F" w:rsidRPr="00A7113D" w:rsidRDefault="0043210F" w:rsidP="005F14CC">
            <w:pPr>
              <w:ind w:left="-108" w:right="-108" w:firstLine="12"/>
              <w:jc w:val="center"/>
              <w:rPr>
                <w:color w:val="000000"/>
                <w:sz w:val="20"/>
                <w:szCs w:val="20"/>
              </w:rPr>
            </w:pPr>
            <w:r w:rsidRPr="00A7113D">
              <w:rPr>
                <w:color w:val="000000"/>
                <w:sz w:val="20"/>
                <w:szCs w:val="20"/>
              </w:rPr>
              <w:t>0</w:t>
            </w:r>
          </w:p>
        </w:tc>
        <w:tc>
          <w:tcPr>
            <w:tcW w:w="1440" w:type="dxa"/>
          </w:tcPr>
          <w:p w:rsidR="0043210F" w:rsidRPr="00A7113D" w:rsidRDefault="0043210F" w:rsidP="005F14CC">
            <w:pPr>
              <w:ind w:left="-108" w:right="-108" w:firstLine="12"/>
              <w:jc w:val="center"/>
              <w:rPr>
                <w:color w:val="000000"/>
                <w:sz w:val="20"/>
                <w:szCs w:val="20"/>
              </w:rPr>
            </w:pPr>
            <w:r w:rsidRPr="00A7113D">
              <w:rPr>
                <w:color w:val="000000"/>
                <w:sz w:val="20"/>
                <w:szCs w:val="20"/>
              </w:rPr>
              <w:t>0</w:t>
            </w:r>
          </w:p>
        </w:tc>
        <w:tc>
          <w:tcPr>
            <w:tcW w:w="1440" w:type="dxa"/>
          </w:tcPr>
          <w:p w:rsidR="0043210F" w:rsidRPr="00A7113D" w:rsidRDefault="0043210F" w:rsidP="005F14CC">
            <w:pPr>
              <w:jc w:val="center"/>
            </w:pPr>
            <w:r w:rsidRPr="00A7113D">
              <w:rPr>
                <w:color w:val="000000"/>
                <w:sz w:val="20"/>
                <w:szCs w:val="20"/>
              </w:rPr>
              <w:t>0</w:t>
            </w:r>
          </w:p>
        </w:tc>
      </w:tr>
      <w:tr w:rsidR="0043210F" w:rsidRPr="00484BC7">
        <w:tblPrEx>
          <w:tblCellMar>
            <w:top w:w="0" w:type="dxa"/>
            <w:bottom w:w="0" w:type="dxa"/>
          </w:tblCellMar>
        </w:tblPrEx>
        <w:trPr>
          <w:trHeight w:val="346"/>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(3) расходы за счет средств  федерального бюджета, передаваемых в бюджет ГО г. Бор</w:t>
            </w:r>
          </w:p>
        </w:tc>
        <w:tc>
          <w:tcPr>
            <w:tcW w:w="1440" w:type="dxa"/>
          </w:tcPr>
          <w:p w:rsidR="0043210F" w:rsidRPr="00A7113D" w:rsidRDefault="0043210F" w:rsidP="005F14CC">
            <w:pPr>
              <w:ind w:left="-108" w:right="-108" w:firstLine="12"/>
              <w:jc w:val="center"/>
              <w:rPr>
                <w:color w:val="000000"/>
                <w:sz w:val="20"/>
                <w:szCs w:val="20"/>
              </w:rPr>
            </w:pPr>
            <w:r w:rsidRPr="00A7113D">
              <w:rPr>
                <w:color w:val="000000"/>
                <w:sz w:val="20"/>
                <w:szCs w:val="20"/>
              </w:rPr>
              <w:t>0</w:t>
            </w:r>
          </w:p>
        </w:tc>
        <w:tc>
          <w:tcPr>
            <w:tcW w:w="1620" w:type="dxa"/>
          </w:tcPr>
          <w:p w:rsidR="0043210F" w:rsidRPr="00A7113D" w:rsidRDefault="0043210F" w:rsidP="005F14CC">
            <w:pPr>
              <w:ind w:left="-108" w:right="-108" w:firstLine="12"/>
              <w:jc w:val="center"/>
              <w:rPr>
                <w:color w:val="000000"/>
                <w:sz w:val="20"/>
                <w:szCs w:val="20"/>
              </w:rPr>
            </w:pPr>
            <w:r w:rsidRPr="00A7113D">
              <w:rPr>
                <w:color w:val="000000"/>
                <w:sz w:val="20"/>
                <w:szCs w:val="20"/>
              </w:rPr>
              <w:t>0</w:t>
            </w:r>
          </w:p>
        </w:tc>
        <w:tc>
          <w:tcPr>
            <w:tcW w:w="1620" w:type="dxa"/>
          </w:tcPr>
          <w:p w:rsidR="0043210F" w:rsidRPr="00A7113D" w:rsidRDefault="0043210F" w:rsidP="005F14CC">
            <w:pPr>
              <w:ind w:left="-108" w:right="-108" w:firstLine="12"/>
              <w:jc w:val="center"/>
              <w:rPr>
                <w:color w:val="000000"/>
                <w:sz w:val="20"/>
                <w:szCs w:val="20"/>
              </w:rPr>
            </w:pPr>
            <w:r w:rsidRPr="00A7113D">
              <w:rPr>
                <w:color w:val="000000"/>
                <w:sz w:val="20"/>
                <w:szCs w:val="20"/>
              </w:rPr>
              <w:t>0</w:t>
            </w:r>
          </w:p>
        </w:tc>
        <w:tc>
          <w:tcPr>
            <w:tcW w:w="1440" w:type="dxa"/>
          </w:tcPr>
          <w:p w:rsidR="0043210F" w:rsidRPr="00A7113D" w:rsidRDefault="0043210F" w:rsidP="005F14CC">
            <w:pPr>
              <w:ind w:left="-108" w:right="-108" w:firstLine="12"/>
              <w:jc w:val="center"/>
              <w:rPr>
                <w:color w:val="000000"/>
                <w:sz w:val="20"/>
                <w:szCs w:val="20"/>
              </w:rPr>
            </w:pPr>
            <w:r w:rsidRPr="00A7113D">
              <w:rPr>
                <w:color w:val="000000"/>
                <w:sz w:val="20"/>
                <w:szCs w:val="20"/>
              </w:rPr>
              <w:t>0</w:t>
            </w:r>
          </w:p>
        </w:tc>
        <w:tc>
          <w:tcPr>
            <w:tcW w:w="1440" w:type="dxa"/>
          </w:tcPr>
          <w:p w:rsidR="0043210F" w:rsidRPr="00A7113D" w:rsidRDefault="0043210F" w:rsidP="005F14CC">
            <w:pPr>
              <w:jc w:val="center"/>
            </w:pPr>
            <w:r w:rsidRPr="00A7113D">
              <w:rPr>
                <w:color w:val="000000"/>
                <w:sz w:val="20"/>
                <w:szCs w:val="20"/>
              </w:rPr>
              <w:t>0</w:t>
            </w:r>
          </w:p>
        </w:tc>
      </w:tr>
      <w:tr w:rsidR="0043210F" w:rsidRPr="00484BC7">
        <w:tblPrEx>
          <w:tblCellMar>
            <w:top w:w="0" w:type="dxa"/>
            <w:bottom w:w="0" w:type="dxa"/>
          </w:tblCellMar>
        </w:tblPrEx>
        <w:trPr>
          <w:trHeight w:val="343"/>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40" w:type="dxa"/>
          </w:tcPr>
          <w:p w:rsidR="0043210F" w:rsidRPr="00F20C7C" w:rsidRDefault="0043210F" w:rsidP="005F14CC">
            <w:pPr>
              <w:ind w:left="-108" w:right="-108" w:firstLine="12"/>
              <w:jc w:val="center"/>
              <w:rPr>
                <w:color w:val="000000"/>
                <w:sz w:val="20"/>
                <w:szCs w:val="20"/>
              </w:rPr>
            </w:pPr>
            <w:r>
              <w:rPr>
                <w:color w:val="000000"/>
                <w:sz w:val="20"/>
                <w:szCs w:val="20"/>
              </w:rPr>
              <w:t>1448,0</w:t>
            </w:r>
          </w:p>
        </w:tc>
        <w:tc>
          <w:tcPr>
            <w:tcW w:w="1620" w:type="dxa"/>
          </w:tcPr>
          <w:p w:rsidR="0043210F" w:rsidRPr="00F20C7C" w:rsidRDefault="0043210F" w:rsidP="005F14CC">
            <w:pPr>
              <w:ind w:left="-108" w:right="-108" w:firstLine="12"/>
              <w:jc w:val="center"/>
              <w:rPr>
                <w:color w:val="000000"/>
                <w:sz w:val="20"/>
                <w:szCs w:val="20"/>
              </w:rPr>
            </w:pPr>
            <w:r>
              <w:rPr>
                <w:color w:val="000000"/>
                <w:sz w:val="20"/>
                <w:szCs w:val="20"/>
              </w:rPr>
              <w:t>512</w:t>
            </w:r>
            <w:r w:rsidRPr="00F20C7C">
              <w:rPr>
                <w:color w:val="000000"/>
                <w:sz w:val="20"/>
                <w:szCs w:val="20"/>
              </w:rPr>
              <w:t>,0</w:t>
            </w:r>
          </w:p>
        </w:tc>
        <w:tc>
          <w:tcPr>
            <w:tcW w:w="1620" w:type="dxa"/>
          </w:tcPr>
          <w:p w:rsidR="0043210F" w:rsidRPr="002553EA" w:rsidRDefault="0043210F" w:rsidP="005F14CC">
            <w:pPr>
              <w:jc w:val="center"/>
            </w:pPr>
            <w:r w:rsidRPr="002553EA">
              <w:rPr>
                <w:color w:val="000000"/>
                <w:sz w:val="20"/>
                <w:szCs w:val="20"/>
              </w:rPr>
              <w:t>3</w:t>
            </w:r>
            <w:r>
              <w:rPr>
                <w:color w:val="000000"/>
                <w:sz w:val="20"/>
                <w:szCs w:val="20"/>
              </w:rPr>
              <w:t>12</w:t>
            </w:r>
            <w:r w:rsidRPr="002553EA">
              <w:rPr>
                <w:color w:val="000000"/>
                <w:sz w:val="20"/>
                <w:szCs w:val="20"/>
              </w:rPr>
              <w:t>,0</w:t>
            </w:r>
          </w:p>
        </w:tc>
        <w:tc>
          <w:tcPr>
            <w:tcW w:w="1440" w:type="dxa"/>
          </w:tcPr>
          <w:p w:rsidR="0043210F" w:rsidRPr="002553EA" w:rsidRDefault="0043210F" w:rsidP="005F14CC">
            <w:pPr>
              <w:jc w:val="center"/>
            </w:pPr>
            <w:r w:rsidRPr="002553EA">
              <w:rPr>
                <w:color w:val="000000"/>
                <w:sz w:val="20"/>
                <w:szCs w:val="20"/>
              </w:rPr>
              <w:t>3</w:t>
            </w:r>
            <w:r>
              <w:rPr>
                <w:color w:val="000000"/>
                <w:sz w:val="20"/>
                <w:szCs w:val="20"/>
              </w:rPr>
              <w:t>12</w:t>
            </w:r>
            <w:r w:rsidRPr="002553EA">
              <w:rPr>
                <w:color w:val="000000"/>
                <w:sz w:val="20"/>
                <w:szCs w:val="20"/>
              </w:rPr>
              <w:t>,0</w:t>
            </w:r>
          </w:p>
        </w:tc>
        <w:tc>
          <w:tcPr>
            <w:tcW w:w="1440" w:type="dxa"/>
          </w:tcPr>
          <w:p w:rsidR="0043210F" w:rsidRPr="002553EA" w:rsidRDefault="0043210F" w:rsidP="005F14CC">
            <w:pPr>
              <w:ind w:left="-108" w:right="-108" w:firstLine="12"/>
              <w:jc w:val="center"/>
              <w:rPr>
                <w:color w:val="000000"/>
                <w:sz w:val="20"/>
                <w:szCs w:val="20"/>
              </w:rPr>
            </w:pPr>
            <w:r w:rsidRPr="002553EA">
              <w:rPr>
                <w:color w:val="000000"/>
                <w:sz w:val="20"/>
                <w:szCs w:val="20"/>
              </w:rPr>
              <w:t>3</w:t>
            </w:r>
            <w:r>
              <w:rPr>
                <w:color w:val="000000"/>
                <w:sz w:val="20"/>
                <w:szCs w:val="20"/>
              </w:rPr>
              <w:t>12</w:t>
            </w:r>
            <w:r w:rsidRPr="002553EA">
              <w:rPr>
                <w:color w:val="000000"/>
                <w:sz w:val="20"/>
                <w:szCs w:val="20"/>
              </w:rPr>
              <w:t>,0</w:t>
            </w:r>
          </w:p>
        </w:tc>
      </w:tr>
      <w:tr w:rsidR="0043210F" w:rsidRPr="00FE1568">
        <w:tblPrEx>
          <w:tblCellMar>
            <w:top w:w="0" w:type="dxa"/>
            <w:bottom w:w="0" w:type="dxa"/>
          </w:tblCellMar>
        </w:tblPrEx>
        <w:trPr>
          <w:trHeight w:val="490"/>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jc w:val="both"/>
              <w:rPr>
                <w:color w:val="000000"/>
                <w:sz w:val="20"/>
                <w:szCs w:val="20"/>
              </w:rPr>
            </w:pPr>
            <w:r w:rsidRPr="00484BC7">
              <w:rPr>
                <w:sz w:val="20"/>
                <w:szCs w:val="20"/>
              </w:rPr>
              <w:t xml:space="preserve">1 подпрограмма </w:t>
            </w:r>
            <w:hyperlink w:anchor="P1197" w:history="1">
              <w:r w:rsidRPr="00484BC7">
                <w:rPr>
                  <w:sz w:val="20"/>
                  <w:szCs w:val="20"/>
                </w:rPr>
                <w:t>(1)</w:t>
              </w:r>
            </w:hyperlink>
            <w:r w:rsidRPr="00484BC7">
              <w:rPr>
                <w:sz w:val="20"/>
                <w:szCs w:val="20"/>
              </w:rPr>
              <w:t xml:space="preserve"> + </w:t>
            </w:r>
            <w:hyperlink w:anchor="P1202" w:history="1">
              <w:r w:rsidRPr="00484BC7">
                <w:rPr>
                  <w:sz w:val="20"/>
                  <w:szCs w:val="20"/>
                </w:rPr>
                <w:t>(2)</w:t>
              </w:r>
            </w:hyperlink>
            <w:r w:rsidRPr="00484BC7">
              <w:rPr>
                <w:sz w:val="20"/>
                <w:szCs w:val="20"/>
              </w:rPr>
              <w:t xml:space="preserve"> + </w:t>
            </w:r>
            <w:hyperlink w:anchor="P1207" w:history="1">
              <w:r w:rsidRPr="00484BC7">
                <w:rPr>
                  <w:sz w:val="20"/>
                  <w:szCs w:val="20"/>
                </w:rPr>
                <w:t>(3)</w:t>
              </w:r>
            </w:hyperlink>
            <w:r w:rsidRPr="00484BC7">
              <w:rPr>
                <w:sz w:val="20"/>
                <w:szCs w:val="20"/>
              </w:rPr>
              <w:t xml:space="preserve"> + </w:t>
            </w:r>
            <w:hyperlink w:anchor="P1212" w:history="1">
              <w:r w:rsidRPr="00484BC7">
                <w:rPr>
                  <w:sz w:val="20"/>
                  <w:szCs w:val="20"/>
                </w:rPr>
                <w:t>(4)</w:t>
              </w:r>
            </w:hyperlink>
          </w:p>
        </w:tc>
        <w:tc>
          <w:tcPr>
            <w:tcW w:w="1440" w:type="dxa"/>
          </w:tcPr>
          <w:p w:rsidR="0043210F" w:rsidRPr="00FE1568" w:rsidRDefault="0043210F" w:rsidP="005F14CC">
            <w:pPr>
              <w:ind w:left="-108" w:right="-108"/>
              <w:jc w:val="center"/>
              <w:rPr>
                <w:color w:val="000000"/>
                <w:sz w:val="20"/>
                <w:szCs w:val="20"/>
              </w:rPr>
            </w:pPr>
            <w:r w:rsidRPr="00FE1568">
              <w:rPr>
                <w:color w:val="000000"/>
                <w:sz w:val="20"/>
                <w:szCs w:val="20"/>
              </w:rPr>
              <w:t>21732,3</w:t>
            </w:r>
          </w:p>
        </w:tc>
        <w:tc>
          <w:tcPr>
            <w:tcW w:w="1620" w:type="dxa"/>
          </w:tcPr>
          <w:p w:rsidR="0043210F" w:rsidRPr="00FE1568" w:rsidRDefault="0043210F" w:rsidP="005F14CC">
            <w:pPr>
              <w:ind w:left="-108" w:right="-108" w:firstLine="12"/>
              <w:jc w:val="center"/>
              <w:rPr>
                <w:color w:val="000000"/>
                <w:sz w:val="20"/>
                <w:szCs w:val="20"/>
              </w:rPr>
            </w:pPr>
            <w:r w:rsidRPr="00FE1568">
              <w:rPr>
                <w:color w:val="000000"/>
                <w:sz w:val="20"/>
                <w:szCs w:val="20"/>
              </w:rPr>
              <w:t>5102,8</w:t>
            </w:r>
          </w:p>
        </w:tc>
        <w:tc>
          <w:tcPr>
            <w:tcW w:w="1620" w:type="dxa"/>
          </w:tcPr>
          <w:p w:rsidR="0043210F" w:rsidRPr="00FE1568" w:rsidRDefault="0043210F" w:rsidP="005F14CC">
            <w:pPr>
              <w:ind w:left="-108" w:right="-108" w:firstLine="12"/>
              <w:jc w:val="center"/>
              <w:rPr>
                <w:color w:val="000000"/>
                <w:sz w:val="20"/>
                <w:szCs w:val="20"/>
              </w:rPr>
            </w:pPr>
            <w:r w:rsidRPr="00FE1568">
              <w:rPr>
                <w:color w:val="000000"/>
                <w:sz w:val="20"/>
                <w:szCs w:val="20"/>
              </w:rPr>
              <w:t>5407,0</w:t>
            </w:r>
          </w:p>
        </w:tc>
        <w:tc>
          <w:tcPr>
            <w:tcW w:w="1440" w:type="dxa"/>
          </w:tcPr>
          <w:p w:rsidR="0043210F" w:rsidRPr="00FE1568" w:rsidRDefault="0043210F" w:rsidP="005F14CC">
            <w:pPr>
              <w:ind w:left="-108" w:right="-108" w:firstLine="12"/>
              <w:jc w:val="center"/>
              <w:rPr>
                <w:color w:val="000000"/>
                <w:sz w:val="20"/>
                <w:szCs w:val="20"/>
              </w:rPr>
            </w:pPr>
            <w:r w:rsidRPr="00FE1568">
              <w:rPr>
                <w:color w:val="000000"/>
                <w:sz w:val="20"/>
                <w:szCs w:val="20"/>
              </w:rPr>
              <w:t>5352,6</w:t>
            </w:r>
          </w:p>
        </w:tc>
        <w:tc>
          <w:tcPr>
            <w:tcW w:w="1440" w:type="dxa"/>
          </w:tcPr>
          <w:p w:rsidR="0043210F" w:rsidRPr="00FE1568" w:rsidRDefault="0043210F" w:rsidP="005F14CC">
            <w:pPr>
              <w:ind w:left="-108" w:right="-108" w:firstLine="12"/>
              <w:jc w:val="center"/>
              <w:rPr>
                <w:color w:val="000000"/>
                <w:sz w:val="20"/>
                <w:szCs w:val="20"/>
              </w:rPr>
            </w:pPr>
            <w:r w:rsidRPr="00FE1568">
              <w:rPr>
                <w:color w:val="000000"/>
                <w:sz w:val="20"/>
                <w:szCs w:val="20"/>
              </w:rPr>
              <w:t>5869,9</w:t>
            </w:r>
          </w:p>
        </w:tc>
      </w:tr>
      <w:tr w:rsidR="0043210F" w:rsidRPr="00FE1568">
        <w:tblPrEx>
          <w:tblCellMar>
            <w:top w:w="0" w:type="dxa"/>
            <w:bottom w:w="0" w:type="dxa"/>
          </w:tblCellMar>
        </w:tblPrEx>
        <w:trPr>
          <w:trHeight w:val="399"/>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1440" w:type="dxa"/>
          </w:tcPr>
          <w:p w:rsidR="0043210F" w:rsidRPr="00FE1568" w:rsidRDefault="0043210F" w:rsidP="005F14CC">
            <w:pPr>
              <w:ind w:left="-108" w:right="-108" w:firstLine="12"/>
              <w:jc w:val="center"/>
              <w:rPr>
                <w:color w:val="000000"/>
                <w:sz w:val="20"/>
                <w:szCs w:val="20"/>
              </w:rPr>
            </w:pPr>
            <w:r w:rsidRPr="00FE1568">
              <w:rPr>
                <w:color w:val="000000"/>
                <w:sz w:val="20"/>
                <w:szCs w:val="20"/>
              </w:rPr>
              <w:t>20284,3</w:t>
            </w:r>
          </w:p>
          <w:p w:rsidR="0043210F" w:rsidRPr="00FE1568" w:rsidRDefault="0043210F" w:rsidP="005F14CC">
            <w:pPr>
              <w:ind w:left="-108" w:right="-108" w:firstLine="12"/>
              <w:jc w:val="center"/>
              <w:rPr>
                <w:color w:val="000000"/>
                <w:sz w:val="20"/>
                <w:szCs w:val="20"/>
              </w:rPr>
            </w:pPr>
          </w:p>
        </w:tc>
        <w:tc>
          <w:tcPr>
            <w:tcW w:w="1620" w:type="dxa"/>
          </w:tcPr>
          <w:p w:rsidR="0043210F" w:rsidRPr="00FE1568" w:rsidRDefault="0043210F" w:rsidP="005F14CC">
            <w:pPr>
              <w:ind w:left="-18" w:firstLine="12"/>
              <w:jc w:val="center"/>
              <w:rPr>
                <w:color w:val="000000"/>
                <w:sz w:val="20"/>
                <w:szCs w:val="20"/>
              </w:rPr>
            </w:pPr>
            <w:r w:rsidRPr="00FE1568">
              <w:rPr>
                <w:color w:val="000000"/>
                <w:sz w:val="20"/>
                <w:szCs w:val="20"/>
              </w:rPr>
              <w:t>4590,8</w:t>
            </w:r>
          </w:p>
        </w:tc>
        <w:tc>
          <w:tcPr>
            <w:tcW w:w="1620" w:type="dxa"/>
          </w:tcPr>
          <w:p w:rsidR="0043210F" w:rsidRPr="00FE1568" w:rsidRDefault="0043210F" w:rsidP="005F14CC">
            <w:pPr>
              <w:ind w:left="-18" w:firstLine="12"/>
              <w:jc w:val="center"/>
              <w:rPr>
                <w:color w:val="000000"/>
                <w:sz w:val="20"/>
                <w:szCs w:val="20"/>
              </w:rPr>
            </w:pPr>
            <w:r w:rsidRPr="00FE1568">
              <w:rPr>
                <w:color w:val="000000"/>
                <w:sz w:val="20"/>
                <w:szCs w:val="20"/>
              </w:rPr>
              <w:t>5095,0</w:t>
            </w:r>
          </w:p>
        </w:tc>
        <w:tc>
          <w:tcPr>
            <w:tcW w:w="1440" w:type="dxa"/>
          </w:tcPr>
          <w:p w:rsidR="0043210F" w:rsidRPr="00FE1568" w:rsidRDefault="0043210F" w:rsidP="005F14CC">
            <w:pPr>
              <w:ind w:left="-18" w:firstLine="12"/>
              <w:jc w:val="center"/>
              <w:rPr>
                <w:color w:val="000000"/>
                <w:sz w:val="20"/>
                <w:szCs w:val="20"/>
              </w:rPr>
            </w:pPr>
            <w:r w:rsidRPr="00FE1568">
              <w:rPr>
                <w:color w:val="000000"/>
                <w:sz w:val="20"/>
                <w:szCs w:val="20"/>
              </w:rPr>
              <w:t>5040,6</w:t>
            </w:r>
          </w:p>
        </w:tc>
        <w:tc>
          <w:tcPr>
            <w:tcW w:w="1440" w:type="dxa"/>
          </w:tcPr>
          <w:p w:rsidR="0043210F" w:rsidRPr="00FE1568" w:rsidRDefault="0043210F" w:rsidP="005F14CC">
            <w:pPr>
              <w:ind w:left="-18" w:firstLine="12"/>
              <w:jc w:val="center"/>
              <w:rPr>
                <w:color w:val="000000"/>
                <w:sz w:val="20"/>
                <w:szCs w:val="20"/>
              </w:rPr>
            </w:pPr>
            <w:r w:rsidRPr="00FE1568">
              <w:rPr>
                <w:color w:val="000000"/>
                <w:sz w:val="20"/>
                <w:szCs w:val="20"/>
              </w:rPr>
              <w:t>5557,9</w:t>
            </w:r>
          </w:p>
        </w:tc>
      </w:tr>
      <w:tr w:rsidR="0043210F" w:rsidRPr="00FE1568">
        <w:tblPrEx>
          <w:tblCellMar>
            <w:top w:w="0" w:type="dxa"/>
            <w:bottom w:w="0" w:type="dxa"/>
          </w:tblCellMar>
        </w:tblPrEx>
        <w:trPr>
          <w:trHeight w:val="353"/>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(2) расходы за счет средств областного бюджета, передаваемых в бюджет ГО г. Бор</w:t>
            </w:r>
          </w:p>
        </w:tc>
        <w:tc>
          <w:tcPr>
            <w:tcW w:w="1440" w:type="dxa"/>
          </w:tcPr>
          <w:p w:rsidR="0043210F" w:rsidRPr="00FE1568" w:rsidRDefault="0043210F" w:rsidP="005F14CC">
            <w:pPr>
              <w:ind w:left="-108" w:right="-108" w:firstLine="12"/>
              <w:jc w:val="center"/>
              <w:rPr>
                <w:color w:val="000000"/>
                <w:sz w:val="20"/>
                <w:szCs w:val="20"/>
              </w:rPr>
            </w:pPr>
            <w:r w:rsidRPr="00FE1568">
              <w:rPr>
                <w:color w:val="000000"/>
                <w:sz w:val="20"/>
                <w:szCs w:val="20"/>
              </w:rPr>
              <w:t>0</w:t>
            </w:r>
          </w:p>
        </w:tc>
        <w:tc>
          <w:tcPr>
            <w:tcW w:w="1620" w:type="dxa"/>
          </w:tcPr>
          <w:p w:rsidR="0043210F" w:rsidRPr="00FE1568" w:rsidRDefault="0043210F" w:rsidP="005F14CC">
            <w:pPr>
              <w:ind w:left="-108" w:right="-108" w:firstLine="12"/>
              <w:jc w:val="center"/>
              <w:rPr>
                <w:color w:val="000000"/>
                <w:sz w:val="20"/>
                <w:szCs w:val="20"/>
              </w:rPr>
            </w:pPr>
            <w:r w:rsidRPr="00FE1568">
              <w:rPr>
                <w:color w:val="000000"/>
                <w:sz w:val="20"/>
                <w:szCs w:val="20"/>
              </w:rPr>
              <w:t>0</w:t>
            </w:r>
          </w:p>
        </w:tc>
        <w:tc>
          <w:tcPr>
            <w:tcW w:w="1620" w:type="dxa"/>
          </w:tcPr>
          <w:p w:rsidR="0043210F" w:rsidRPr="00FE1568" w:rsidRDefault="0043210F" w:rsidP="005F14CC">
            <w:pPr>
              <w:ind w:left="-108" w:right="-108" w:firstLine="12"/>
              <w:jc w:val="center"/>
              <w:rPr>
                <w:color w:val="000000"/>
                <w:sz w:val="20"/>
                <w:szCs w:val="20"/>
              </w:rPr>
            </w:pPr>
            <w:r w:rsidRPr="00FE1568">
              <w:rPr>
                <w:color w:val="000000"/>
                <w:sz w:val="20"/>
                <w:szCs w:val="20"/>
              </w:rPr>
              <w:t>0</w:t>
            </w:r>
          </w:p>
        </w:tc>
        <w:tc>
          <w:tcPr>
            <w:tcW w:w="1440" w:type="dxa"/>
          </w:tcPr>
          <w:p w:rsidR="0043210F" w:rsidRPr="00FE1568" w:rsidRDefault="0043210F" w:rsidP="005F14CC">
            <w:pPr>
              <w:ind w:left="-108" w:right="-108" w:firstLine="12"/>
              <w:jc w:val="center"/>
              <w:rPr>
                <w:color w:val="000000"/>
                <w:sz w:val="20"/>
                <w:szCs w:val="20"/>
              </w:rPr>
            </w:pPr>
            <w:r w:rsidRPr="00FE1568">
              <w:rPr>
                <w:color w:val="000000"/>
                <w:sz w:val="20"/>
                <w:szCs w:val="20"/>
              </w:rPr>
              <w:t>0</w:t>
            </w:r>
          </w:p>
        </w:tc>
        <w:tc>
          <w:tcPr>
            <w:tcW w:w="1440" w:type="dxa"/>
          </w:tcPr>
          <w:p w:rsidR="0043210F" w:rsidRPr="00FE1568" w:rsidRDefault="0043210F" w:rsidP="005F14CC">
            <w:pPr>
              <w:jc w:val="center"/>
            </w:pPr>
            <w:r w:rsidRPr="00FE1568">
              <w:rPr>
                <w:color w:val="000000"/>
                <w:sz w:val="20"/>
                <w:szCs w:val="20"/>
              </w:rPr>
              <w:t>0</w:t>
            </w:r>
          </w:p>
        </w:tc>
      </w:tr>
      <w:tr w:rsidR="0043210F" w:rsidRPr="00FE1568">
        <w:tblPrEx>
          <w:tblCellMar>
            <w:top w:w="0" w:type="dxa"/>
            <w:bottom w:w="0" w:type="dxa"/>
          </w:tblCellMar>
        </w:tblPrEx>
        <w:trPr>
          <w:trHeight w:val="362"/>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(3) расходы за счет средств  федерального бюджета, передаваемых в бюджет ГО г. Бор</w:t>
            </w:r>
          </w:p>
        </w:tc>
        <w:tc>
          <w:tcPr>
            <w:tcW w:w="1440" w:type="dxa"/>
          </w:tcPr>
          <w:p w:rsidR="0043210F" w:rsidRPr="00FE1568" w:rsidRDefault="0043210F" w:rsidP="005F14CC">
            <w:pPr>
              <w:ind w:left="-108" w:right="-108" w:firstLine="12"/>
              <w:jc w:val="center"/>
              <w:rPr>
                <w:color w:val="000000"/>
                <w:sz w:val="20"/>
                <w:szCs w:val="20"/>
              </w:rPr>
            </w:pPr>
            <w:r w:rsidRPr="00FE1568">
              <w:rPr>
                <w:color w:val="000000"/>
                <w:sz w:val="20"/>
                <w:szCs w:val="20"/>
              </w:rPr>
              <w:t>0</w:t>
            </w:r>
          </w:p>
        </w:tc>
        <w:tc>
          <w:tcPr>
            <w:tcW w:w="1620" w:type="dxa"/>
          </w:tcPr>
          <w:p w:rsidR="0043210F" w:rsidRPr="00FE1568" w:rsidRDefault="0043210F" w:rsidP="005F14CC">
            <w:pPr>
              <w:ind w:left="-108" w:right="-108" w:firstLine="12"/>
              <w:jc w:val="center"/>
              <w:rPr>
                <w:color w:val="000000"/>
                <w:sz w:val="20"/>
                <w:szCs w:val="20"/>
              </w:rPr>
            </w:pPr>
            <w:r w:rsidRPr="00FE1568">
              <w:rPr>
                <w:color w:val="000000"/>
                <w:sz w:val="20"/>
                <w:szCs w:val="20"/>
              </w:rPr>
              <w:t>0</w:t>
            </w:r>
          </w:p>
        </w:tc>
        <w:tc>
          <w:tcPr>
            <w:tcW w:w="1620" w:type="dxa"/>
          </w:tcPr>
          <w:p w:rsidR="0043210F" w:rsidRPr="00FE1568" w:rsidRDefault="0043210F" w:rsidP="005F14CC">
            <w:pPr>
              <w:ind w:left="-108" w:right="-108" w:firstLine="12"/>
              <w:jc w:val="center"/>
              <w:rPr>
                <w:color w:val="000000"/>
                <w:sz w:val="20"/>
                <w:szCs w:val="20"/>
              </w:rPr>
            </w:pPr>
            <w:r w:rsidRPr="00FE1568">
              <w:rPr>
                <w:color w:val="000000"/>
                <w:sz w:val="20"/>
                <w:szCs w:val="20"/>
              </w:rPr>
              <w:t>0</w:t>
            </w:r>
          </w:p>
        </w:tc>
        <w:tc>
          <w:tcPr>
            <w:tcW w:w="1440" w:type="dxa"/>
          </w:tcPr>
          <w:p w:rsidR="0043210F" w:rsidRPr="00FE1568" w:rsidRDefault="0043210F" w:rsidP="005F14CC">
            <w:pPr>
              <w:ind w:left="-108" w:right="-108" w:firstLine="12"/>
              <w:jc w:val="center"/>
              <w:rPr>
                <w:color w:val="000000"/>
                <w:sz w:val="20"/>
                <w:szCs w:val="20"/>
              </w:rPr>
            </w:pPr>
            <w:r w:rsidRPr="00FE1568">
              <w:rPr>
                <w:color w:val="000000"/>
                <w:sz w:val="20"/>
                <w:szCs w:val="20"/>
              </w:rPr>
              <w:t>0</w:t>
            </w:r>
          </w:p>
        </w:tc>
        <w:tc>
          <w:tcPr>
            <w:tcW w:w="1440" w:type="dxa"/>
          </w:tcPr>
          <w:p w:rsidR="0043210F" w:rsidRPr="00FE1568" w:rsidRDefault="0043210F" w:rsidP="005F14CC">
            <w:pPr>
              <w:jc w:val="center"/>
            </w:pPr>
            <w:r w:rsidRPr="00FE1568">
              <w:rPr>
                <w:color w:val="000000"/>
                <w:sz w:val="20"/>
                <w:szCs w:val="20"/>
              </w:rPr>
              <w:t>0</w:t>
            </w:r>
          </w:p>
        </w:tc>
      </w:tr>
      <w:tr w:rsidR="0043210F" w:rsidRPr="00FE1568">
        <w:tblPrEx>
          <w:tblCellMar>
            <w:top w:w="0" w:type="dxa"/>
            <w:bottom w:w="0" w:type="dxa"/>
          </w:tblCellMar>
        </w:tblPrEx>
        <w:trPr>
          <w:trHeight w:val="345"/>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40" w:type="dxa"/>
          </w:tcPr>
          <w:p w:rsidR="0043210F" w:rsidRPr="00FE1568" w:rsidRDefault="0043210F" w:rsidP="005F14CC">
            <w:pPr>
              <w:ind w:left="-108" w:right="-108" w:firstLine="12"/>
              <w:jc w:val="center"/>
              <w:rPr>
                <w:color w:val="000000"/>
                <w:sz w:val="20"/>
                <w:szCs w:val="20"/>
              </w:rPr>
            </w:pPr>
            <w:r w:rsidRPr="00FE1568">
              <w:rPr>
                <w:color w:val="000000"/>
                <w:sz w:val="20"/>
                <w:szCs w:val="20"/>
              </w:rPr>
              <w:t>1448,0</w:t>
            </w:r>
          </w:p>
        </w:tc>
        <w:tc>
          <w:tcPr>
            <w:tcW w:w="1620" w:type="dxa"/>
          </w:tcPr>
          <w:p w:rsidR="0043210F" w:rsidRPr="00FE1568" w:rsidRDefault="0043210F" w:rsidP="005F14CC">
            <w:pPr>
              <w:ind w:left="-108" w:right="-108" w:firstLine="12"/>
              <w:jc w:val="center"/>
              <w:rPr>
                <w:color w:val="000000"/>
                <w:sz w:val="20"/>
                <w:szCs w:val="20"/>
              </w:rPr>
            </w:pPr>
            <w:r w:rsidRPr="00FE1568">
              <w:rPr>
                <w:color w:val="000000"/>
                <w:sz w:val="20"/>
                <w:szCs w:val="20"/>
              </w:rPr>
              <w:t>512,0</w:t>
            </w:r>
          </w:p>
        </w:tc>
        <w:tc>
          <w:tcPr>
            <w:tcW w:w="1620" w:type="dxa"/>
          </w:tcPr>
          <w:p w:rsidR="0043210F" w:rsidRPr="00FE1568" w:rsidRDefault="0043210F" w:rsidP="005F14CC">
            <w:pPr>
              <w:jc w:val="center"/>
            </w:pPr>
            <w:r w:rsidRPr="00FE1568">
              <w:rPr>
                <w:color w:val="000000"/>
                <w:sz w:val="20"/>
                <w:szCs w:val="20"/>
              </w:rPr>
              <w:t>312,0</w:t>
            </w:r>
          </w:p>
        </w:tc>
        <w:tc>
          <w:tcPr>
            <w:tcW w:w="1440" w:type="dxa"/>
          </w:tcPr>
          <w:p w:rsidR="0043210F" w:rsidRPr="00FE1568" w:rsidRDefault="0043210F" w:rsidP="005F14CC">
            <w:pPr>
              <w:jc w:val="center"/>
            </w:pPr>
            <w:r w:rsidRPr="00FE1568">
              <w:rPr>
                <w:color w:val="000000"/>
                <w:sz w:val="20"/>
                <w:szCs w:val="20"/>
              </w:rPr>
              <w:t>312,0</w:t>
            </w:r>
          </w:p>
        </w:tc>
        <w:tc>
          <w:tcPr>
            <w:tcW w:w="1440" w:type="dxa"/>
          </w:tcPr>
          <w:p w:rsidR="0043210F" w:rsidRPr="00FE1568" w:rsidRDefault="0043210F" w:rsidP="005F14CC">
            <w:pPr>
              <w:ind w:left="-108" w:right="-108" w:firstLine="12"/>
              <w:jc w:val="center"/>
              <w:rPr>
                <w:color w:val="000000"/>
                <w:sz w:val="20"/>
                <w:szCs w:val="20"/>
              </w:rPr>
            </w:pPr>
            <w:r w:rsidRPr="00FE1568">
              <w:rPr>
                <w:color w:val="000000"/>
                <w:sz w:val="20"/>
                <w:szCs w:val="20"/>
              </w:rPr>
              <w:t>312,0</w:t>
            </w:r>
          </w:p>
        </w:tc>
      </w:tr>
      <w:tr w:rsidR="0043210F" w:rsidRPr="00484BC7">
        <w:tblPrEx>
          <w:tblCellMar>
            <w:top w:w="0" w:type="dxa"/>
            <w:bottom w:w="0" w:type="dxa"/>
          </w:tblCellMar>
        </w:tblPrEx>
        <w:trPr>
          <w:trHeight w:val="483"/>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jc w:val="both"/>
              <w:rPr>
                <w:color w:val="000000"/>
                <w:sz w:val="20"/>
                <w:szCs w:val="20"/>
              </w:rPr>
            </w:pPr>
            <w:r w:rsidRPr="00484BC7">
              <w:rPr>
                <w:sz w:val="20"/>
                <w:szCs w:val="20"/>
              </w:rPr>
              <w:t xml:space="preserve">2 подпрограмма </w:t>
            </w:r>
            <w:hyperlink w:anchor="P1197" w:history="1">
              <w:r w:rsidRPr="00484BC7">
                <w:rPr>
                  <w:sz w:val="20"/>
                  <w:szCs w:val="20"/>
                </w:rPr>
                <w:t>(1)</w:t>
              </w:r>
            </w:hyperlink>
            <w:r w:rsidRPr="00484BC7">
              <w:rPr>
                <w:sz w:val="20"/>
                <w:szCs w:val="20"/>
              </w:rPr>
              <w:t xml:space="preserve"> + </w:t>
            </w:r>
            <w:hyperlink w:anchor="P1202" w:history="1">
              <w:r w:rsidRPr="00484BC7">
                <w:rPr>
                  <w:sz w:val="20"/>
                  <w:szCs w:val="20"/>
                </w:rPr>
                <w:t>(2)</w:t>
              </w:r>
            </w:hyperlink>
            <w:r w:rsidRPr="00484BC7">
              <w:rPr>
                <w:sz w:val="20"/>
                <w:szCs w:val="20"/>
              </w:rPr>
              <w:t xml:space="preserve"> + </w:t>
            </w:r>
            <w:hyperlink w:anchor="P1207" w:history="1">
              <w:r w:rsidRPr="00484BC7">
                <w:rPr>
                  <w:sz w:val="20"/>
                  <w:szCs w:val="20"/>
                </w:rPr>
                <w:t>(3)</w:t>
              </w:r>
            </w:hyperlink>
            <w:r w:rsidRPr="00484BC7">
              <w:rPr>
                <w:sz w:val="20"/>
                <w:szCs w:val="20"/>
              </w:rPr>
              <w:t xml:space="preserve"> + </w:t>
            </w:r>
            <w:hyperlink w:anchor="P1212" w:history="1">
              <w:r w:rsidRPr="00484BC7">
                <w:rPr>
                  <w:sz w:val="20"/>
                  <w:szCs w:val="20"/>
                </w:rPr>
                <w:t>(4)</w:t>
              </w:r>
            </w:hyperlink>
          </w:p>
        </w:tc>
        <w:tc>
          <w:tcPr>
            <w:tcW w:w="1440" w:type="dxa"/>
          </w:tcPr>
          <w:p w:rsidR="0043210F" w:rsidRPr="00DB4EE7" w:rsidRDefault="0043210F" w:rsidP="005F14CC">
            <w:pPr>
              <w:ind w:left="-108" w:right="-108" w:firstLine="12"/>
              <w:jc w:val="center"/>
              <w:rPr>
                <w:color w:val="000000"/>
                <w:sz w:val="20"/>
                <w:szCs w:val="20"/>
              </w:rPr>
            </w:pPr>
            <w:r w:rsidRPr="00DB4EE7">
              <w:rPr>
                <w:color w:val="000000"/>
                <w:sz w:val="20"/>
                <w:szCs w:val="20"/>
              </w:rPr>
              <w:t>0,0</w:t>
            </w:r>
          </w:p>
        </w:tc>
        <w:tc>
          <w:tcPr>
            <w:tcW w:w="1620" w:type="dxa"/>
          </w:tcPr>
          <w:p w:rsidR="0043210F" w:rsidRPr="00DB4EE7" w:rsidRDefault="0043210F" w:rsidP="005F14CC">
            <w:pPr>
              <w:jc w:val="center"/>
              <w:rPr>
                <w:color w:val="000000"/>
              </w:rPr>
            </w:pPr>
            <w:r w:rsidRPr="00DB4EE7">
              <w:rPr>
                <w:color w:val="000000"/>
                <w:sz w:val="20"/>
                <w:szCs w:val="20"/>
              </w:rPr>
              <w:t>0,0</w:t>
            </w:r>
          </w:p>
        </w:tc>
        <w:tc>
          <w:tcPr>
            <w:tcW w:w="1620" w:type="dxa"/>
          </w:tcPr>
          <w:p w:rsidR="0043210F" w:rsidRPr="00DB4EE7" w:rsidRDefault="0043210F" w:rsidP="005F14CC">
            <w:pPr>
              <w:jc w:val="center"/>
              <w:rPr>
                <w:color w:val="000000"/>
              </w:rPr>
            </w:pPr>
            <w:r w:rsidRPr="00DB4EE7">
              <w:rPr>
                <w:color w:val="000000"/>
                <w:sz w:val="20"/>
                <w:szCs w:val="20"/>
              </w:rPr>
              <w:t>0,0</w:t>
            </w:r>
          </w:p>
        </w:tc>
        <w:tc>
          <w:tcPr>
            <w:tcW w:w="1440" w:type="dxa"/>
          </w:tcPr>
          <w:p w:rsidR="0043210F" w:rsidRPr="00DB4EE7" w:rsidRDefault="0043210F" w:rsidP="005F14CC">
            <w:pPr>
              <w:jc w:val="center"/>
              <w:rPr>
                <w:color w:val="000000"/>
              </w:rPr>
            </w:pPr>
            <w:r w:rsidRPr="00DB4EE7">
              <w:rPr>
                <w:color w:val="000000"/>
                <w:sz w:val="20"/>
                <w:szCs w:val="20"/>
              </w:rPr>
              <w:t>0,0</w:t>
            </w:r>
          </w:p>
        </w:tc>
        <w:tc>
          <w:tcPr>
            <w:tcW w:w="1440" w:type="dxa"/>
          </w:tcPr>
          <w:p w:rsidR="0043210F" w:rsidRPr="00DB4EE7" w:rsidRDefault="0043210F" w:rsidP="005F14CC">
            <w:pPr>
              <w:jc w:val="center"/>
            </w:pPr>
            <w:r w:rsidRPr="00DB4EE7">
              <w:rPr>
                <w:color w:val="000000"/>
                <w:sz w:val="20"/>
                <w:szCs w:val="20"/>
              </w:rPr>
              <w:t>0,0</w:t>
            </w:r>
          </w:p>
        </w:tc>
      </w:tr>
      <w:tr w:rsidR="0043210F" w:rsidRPr="00484BC7">
        <w:tblPrEx>
          <w:tblCellMar>
            <w:top w:w="0" w:type="dxa"/>
            <w:bottom w:w="0" w:type="dxa"/>
          </w:tblCellMar>
        </w:tblPrEx>
        <w:trPr>
          <w:trHeight w:val="341"/>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1440" w:type="dxa"/>
          </w:tcPr>
          <w:p w:rsidR="0043210F" w:rsidRPr="00DB4EE7" w:rsidRDefault="0043210F" w:rsidP="005F14CC">
            <w:pPr>
              <w:ind w:left="-108" w:right="-108" w:firstLine="12"/>
              <w:jc w:val="center"/>
              <w:rPr>
                <w:color w:val="000000"/>
                <w:sz w:val="20"/>
                <w:szCs w:val="20"/>
              </w:rPr>
            </w:pPr>
            <w:r w:rsidRPr="00DB4EE7">
              <w:rPr>
                <w:color w:val="000000"/>
                <w:sz w:val="20"/>
                <w:szCs w:val="20"/>
              </w:rPr>
              <w:t>0,0</w:t>
            </w:r>
          </w:p>
        </w:tc>
        <w:tc>
          <w:tcPr>
            <w:tcW w:w="1620" w:type="dxa"/>
          </w:tcPr>
          <w:p w:rsidR="0043210F" w:rsidRPr="00DB4EE7" w:rsidRDefault="0043210F" w:rsidP="005F14CC">
            <w:pPr>
              <w:jc w:val="center"/>
              <w:rPr>
                <w:color w:val="000000"/>
              </w:rPr>
            </w:pPr>
            <w:r w:rsidRPr="00DB4EE7">
              <w:rPr>
                <w:color w:val="000000"/>
                <w:sz w:val="20"/>
                <w:szCs w:val="20"/>
              </w:rPr>
              <w:t>0,0</w:t>
            </w:r>
          </w:p>
        </w:tc>
        <w:tc>
          <w:tcPr>
            <w:tcW w:w="1620" w:type="dxa"/>
          </w:tcPr>
          <w:p w:rsidR="0043210F" w:rsidRPr="00DB4EE7" w:rsidRDefault="0043210F" w:rsidP="005F14CC">
            <w:pPr>
              <w:jc w:val="center"/>
              <w:rPr>
                <w:color w:val="000000"/>
              </w:rPr>
            </w:pPr>
            <w:r w:rsidRPr="00DB4EE7">
              <w:rPr>
                <w:color w:val="000000"/>
                <w:sz w:val="20"/>
                <w:szCs w:val="20"/>
              </w:rPr>
              <w:t>0,0</w:t>
            </w:r>
          </w:p>
        </w:tc>
        <w:tc>
          <w:tcPr>
            <w:tcW w:w="1440" w:type="dxa"/>
          </w:tcPr>
          <w:p w:rsidR="0043210F" w:rsidRPr="00DB4EE7" w:rsidRDefault="0043210F" w:rsidP="005F14CC">
            <w:pPr>
              <w:jc w:val="center"/>
              <w:rPr>
                <w:color w:val="000000"/>
              </w:rPr>
            </w:pPr>
            <w:r w:rsidRPr="00DB4EE7">
              <w:rPr>
                <w:color w:val="000000"/>
                <w:sz w:val="20"/>
                <w:szCs w:val="20"/>
              </w:rPr>
              <w:t>0,0</w:t>
            </w:r>
          </w:p>
        </w:tc>
        <w:tc>
          <w:tcPr>
            <w:tcW w:w="1440" w:type="dxa"/>
          </w:tcPr>
          <w:p w:rsidR="0043210F" w:rsidRPr="00DB4EE7" w:rsidRDefault="0043210F" w:rsidP="005F14CC">
            <w:pPr>
              <w:jc w:val="center"/>
            </w:pPr>
            <w:r w:rsidRPr="00DB4EE7">
              <w:rPr>
                <w:color w:val="000000"/>
                <w:sz w:val="20"/>
                <w:szCs w:val="20"/>
              </w:rPr>
              <w:t>0,0</w:t>
            </w:r>
          </w:p>
        </w:tc>
      </w:tr>
      <w:tr w:rsidR="0043210F" w:rsidRPr="00484BC7">
        <w:tblPrEx>
          <w:tblCellMar>
            <w:top w:w="0" w:type="dxa"/>
            <w:bottom w:w="0" w:type="dxa"/>
          </w:tblCellMar>
        </w:tblPrEx>
        <w:trPr>
          <w:trHeight w:val="341"/>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(2) расходы за счет средств областного бюджета, передаваемых в бюджет ГО г. Бор</w:t>
            </w:r>
          </w:p>
        </w:tc>
        <w:tc>
          <w:tcPr>
            <w:tcW w:w="1440" w:type="dxa"/>
          </w:tcPr>
          <w:p w:rsidR="0043210F" w:rsidRPr="00DB4EE7" w:rsidRDefault="0043210F" w:rsidP="005F14CC">
            <w:pPr>
              <w:ind w:left="-108" w:right="-108"/>
              <w:jc w:val="center"/>
              <w:rPr>
                <w:color w:val="000000"/>
                <w:sz w:val="20"/>
                <w:szCs w:val="20"/>
              </w:rPr>
            </w:pPr>
            <w:r w:rsidRPr="00DB4EE7">
              <w:rPr>
                <w:color w:val="000000"/>
                <w:sz w:val="20"/>
                <w:szCs w:val="20"/>
              </w:rPr>
              <w:t>0,0</w:t>
            </w:r>
          </w:p>
        </w:tc>
        <w:tc>
          <w:tcPr>
            <w:tcW w:w="1620" w:type="dxa"/>
          </w:tcPr>
          <w:p w:rsidR="0043210F" w:rsidRPr="00DB4EE7" w:rsidRDefault="0043210F" w:rsidP="005F14CC">
            <w:pPr>
              <w:jc w:val="center"/>
              <w:rPr>
                <w:color w:val="000000"/>
              </w:rPr>
            </w:pPr>
            <w:r w:rsidRPr="00DB4EE7">
              <w:rPr>
                <w:color w:val="000000"/>
                <w:sz w:val="20"/>
                <w:szCs w:val="20"/>
              </w:rPr>
              <w:t>0,0</w:t>
            </w:r>
          </w:p>
        </w:tc>
        <w:tc>
          <w:tcPr>
            <w:tcW w:w="1620" w:type="dxa"/>
          </w:tcPr>
          <w:p w:rsidR="0043210F" w:rsidRPr="00DB4EE7" w:rsidRDefault="0043210F" w:rsidP="005F14CC">
            <w:pPr>
              <w:ind w:left="-108" w:right="-108" w:firstLine="12"/>
              <w:jc w:val="center"/>
              <w:rPr>
                <w:color w:val="000000"/>
                <w:sz w:val="20"/>
                <w:szCs w:val="20"/>
              </w:rPr>
            </w:pPr>
            <w:r w:rsidRPr="00DB4EE7">
              <w:rPr>
                <w:color w:val="000000"/>
                <w:sz w:val="20"/>
                <w:szCs w:val="20"/>
              </w:rPr>
              <w:t>0,0</w:t>
            </w:r>
          </w:p>
        </w:tc>
        <w:tc>
          <w:tcPr>
            <w:tcW w:w="1440" w:type="dxa"/>
          </w:tcPr>
          <w:p w:rsidR="0043210F" w:rsidRPr="00DB4EE7" w:rsidRDefault="0043210F" w:rsidP="005F14CC">
            <w:pPr>
              <w:ind w:left="-108" w:right="-108" w:firstLine="12"/>
              <w:jc w:val="center"/>
              <w:rPr>
                <w:color w:val="000000"/>
                <w:sz w:val="20"/>
                <w:szCs w:val="20"/>
              </w:rPr>
            </w:pPr>
            <w:r w:rsidRPr="00DB4EE7">
              <w:rPr>
                <w:color w:val="000000"/>
                <w:sz w:val="20"/>
                <w:szCs w:val="20"/>
              </w:rPr>
              <w:t>0,0</w:t>
            </w:r>
          </w:p>
        </w:tc>
        <w:tc>
          <w:tcPr>
            <w:tcW w:w="1440" w:type="dxa"/>
          </w:tcPr>
          <w:p w:rsidR="0043210F" w:rsidRPr="00DB4EE7" w:rsidRDefault="0043210F" w:rsidP="005F14CC">
            <w:pPr>
              <w:jc w:val="center"/>
            </w:pPr>
            <w:r w:rsidRPr="00DB4EE7">
              <w:rPr>
                <w:color w:val="000000"/>
                <w:sz w:val="20"/>
                <w:szCs w:val="20"/>
              </w:rPr>
              <w:t>0,0</w:t>
            </w:r>
          </w:p>
        </w:tc>
      </w:tr>
      <w:tr w:rsidR="0043210F" w:rsidRPr="00484BC7">
        <w:tblPrEx>
          <w:tblCellMar>
            <w:top w:w="0" w:type="dxa"/>
            <w:bottom w:w="0" w:type="dxa"/>
          </w:tblCellMar>
        </w:tblPrEx>
        <w:trPr>
          <w:trHeight w:val="341"/>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(3) расходы за счет средств  федерального бюджета, передаваемых в бюджет ГО г. Бор</w:t>
            </w:r>
          </w:p>
        </w:tc>
        <w:tc>
          <w:tcPr>
            <w:tcW w:w="1440" w:type="dxa"/>
          </w:tcPr>
          <w:p w:rsidR="0043210F" w:rsidRPr="00DB4EE7" w:rsidRDefault="0043210F" w:rsidP="005F14CC">
            <w:pPr>
              <w:ind w:left="-108" w:right="-108" w:firstLine="12"/>
              <w:jc w:val="center"/>
              <w:rPr>
                <w:color w:val="000000"/>
                <w:sz w:val="20"/>
                <w:szCs w:val="20"/>
              </w:rPr>
            </w:pPr>
            <w:r w:rsidRPr="00DB4EE7">
              <w:rPr>
                <w:color w:val="000000"/>
                <w:sz w:val="20"/>
                <w:szCs w:val="20"/>
              </w:rPr>
              <w:t>0,0</w:t>
            </w:r>
          </w:p>
        </w:tc>
        <w:tc>
          <w:tcPr>
            <w:tcW w:w="1620" w:type="dxa"/>
          </w:tcPr>
          <w:p w:rsidR="0043210F" w:rsidRPr="00DB4EE7" w:rsidRDefault="0043210F" w:rsidP="005F14CC">
            <w:pPr>
              <w:jc w:val="center"/>
              <w:rPr>
                <w:color w:val="000000"/>
              </w:rPr>
            </w:pPr>
            <w:r w:rsidRPr="00DB4EE7">
              <w:rPr>
                <w:color w:val="000000"/>
                <w:sz w:val="20"/>
                <w:szCs w:val="20"/>
              </w:rPr>
              <w:t>0,0</w:t>
            </w:r>
          </w:p>
        </w:tc>
        <w:tc>
          <w:tcPr>
            <w:tcW w:w="1620" w:type="dxa"/>
          </w:tcPr>
          <w:p w:rsidR="0043210F" w:rsidRPr="00DB4EE7" w:rsidRDefault="0043210F" w:rsidP="005F14CC">
            <w:pPr>
              <w:jc w:val="center"/>
              <w:rPr>
                <w:color w:val="000000"/>
              </w:rPr>
            </w:pPr>
            <w:r w:rsidRPr="00DB4EE7">
              <w:rPr>
                <w:color w:val="000000"/>
                <w:sz w:val="20"/>
                <w:szCs w:val="20"/>
              </w:rPr>
              <w:t>0,0</w:t>
            </w:r>
          </w:p>
        </w:tc>
        <w:tc>
          <w:tcPr>
            <w:tcW w:w="1440" w:type="dxa"/>
          </w:tcPr>
          <w:p w:rsidR="0043210F" w:rsidRPr="00DB4EE7" w:rsidRDefault="0043210F" w:rsidP="005F14CC">
            <w:pPr>
              <w:jc w:val="center"/>
              <w:rPr>
                <w:color w:val="000000"/>
              </w:rPr>
            </w:pPr>
            <w:r w:rsidRPr="00DB4EE7">
              <w:rPr>
                <w:color w:val="000000"/>
                <w:sz w:val="20"/>
                <w:szCs w:val="20"/>
              </w:rPr>
              <w:t>0,0</w:t>
            </w:r>
          </w:p>
        </w:tc>
        <w:tc>
          <w:tcPr>
            <w:tcW w:w="1440" w:type="dxa"/>
          </w:tcPr>
          <w:p w:rsidR="0043210F" w:rsidRPr="00DB4EE7" w:rsidRDefault="0043210F" w:rsidP="005F14CC">
            <w:pPr>
              <w:jc w:val="center"/>
            </w:pPr>
            <w:r w:rsidRPr="00DB4EE7">
              <w:rPr>
                <w:color w:val="000000"/>
                <w:sz w:val="20"/>
                <w:szCs w:val="20"/>
              </w:rPr>
              <w:t>0,0</w:t>
            </w:r>
          </w:p>
        </w:tc>
      </w:tr>
      <w:tr w:rsidR="0043210F" w:rsidRPr="00484BC7">
        <w:tblPrEx>
          <w:tblCellMar>
            <w:top w:w="0" w:type="dxa"/>
            <w:bottom w:w="0" w:type="dxa"/>
          </w:tblCellMar>
        </w:tblPrEx>
        <w:trPr>
          <w:trHeight w:val="341"/>
        </w:trPr>
        <w:tc>
          <w:tcPr>
            <w:tcW w:w="360" w:type="dxa"/>
            <w:vMerge/>
          </w:tcPr>
          <w:p w:rsidR="0043210F" w:rsidRPr="00484BC7" w:rsidRDefault="0043210F" w:rsidP="005F14CC">
            <w:pPr>
              <w:ind w:right="-108" w:firstLine="32"/>
              <w:rPr>
                <w:color w:val="000000"/>
                <w:sz w:val="20"/>
                <w:szCs w:val="20"/>
              </w:rPr>
            </w:pPr>
          </w:p>
        </w:tc>
        <w:tc>
          <w:tcPr>
            <w:tcW w:w="2520" w:type="dxa"/>
            <w:vMerge/>
          </w:tcPr>
          <w:p w:rsidR="0043210F" w:rsidRPr="00484BC7" w:rsidRDefault="0043210F" w:rsidP="005F14CC">
            <w:pPr>
              <w:ind w:left="-108" w:right="-108"/>
              <w:jc w:val="center"/>
              <w:rPr>
                <w:color w:val="000000"/>
                <w:sz w:val="20"/>
                <w:szCs w:val="20"/>
              </w:rPr>
            </w:pPr>
          </w:p>
        </w:tc>
        <w:tc>
          <w:tcPr>
            <w:tcW w:w="5220" w:type="dxa"/>
          </w:tcPr>
          <w:p w:rsidR="0043210F" w:rsidRPr="00484BC7" w:rsidRDefault="0043210F" w:rsidP="005F14CC">
            <w:pPr>
              <w:pStyle w:val="ConsPlusNormal"/>
              <w:ind w:left="-108"/>
              <w:jc w:val="both"/>
              <w:rPr>
                <w:rFonts w:ascii="Times New Roman" w:hAnsi="Times New Roman" w:cs="Times New Roman"/>
                <w:color w:val="000000"/>
              </w:rPr>
            </w:pPr>
            <w:r w:rsidRPr="00484BC7">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40" w:type="dxa"/>
          </w:tcPr>
          <w:p w:rsidR="0043210F" w:rsidRPr="00DB4EE7" w:rsidRDefault="0043210F" w:rsidP="005F14CC">
            <w:pPr>
              <w:ind w:left="-108" w:right="-108" w:firstLine="12"/>
              <w:jc w:val="center"/>
              <w:rPr>
                <w:color w:val="000000"/>
                <w:sz w:val="20"/>
                <w:szCs w:val="20"/>
              </w:rPr>
            </w:pPr>
            <w:r w:rsidRPr="00DB4EE7">
              <w:rPr>
                <w:color w:val="000000"/>
                <w:sz w:val="20"/>
                <w:szCs w:val="20"/>
              </w:rPr>
              <w:t>0,0</w:t>
            </w:r>
          </w:p>
        </w:tc>
        <w:tc>
          <w:tcPr>
            <w:tcW w:w="1620" w:type="dxa"/>
          </w:tcPr>
          <w:p w:rsidR="0043210F" w:rsidRPr="00DB4EE7" w:rsidRDefault="0043210F" w:rsidP="005F14CC">
            <w:pPr>
              <w:jc w:val="center"/>
              <w:rPr>
                <w:color w:val="000000"/>
              </w:rPr>
            </w:pPr>
            <w:r w:rsidRPr="00DB4EE7">
              <w:rPr>
                <w:color w:val="000000"/>
                <w:sz w:val="20"/>
                <w:szCs w:val="20"/>
              </w:rPr>
              <w:t>0,0</w:t>
            </w:r>
          </w:p>
        </w:tc>
        <w:tc>
          <w:tcPr>
            <w:tcW w:w="1620" w:type="dxa"/>
          </w:tcPr>
          <w:p w:rsidR="0043210F" w:rsidRPr="00DB4EE7" w:rsidRDefault="0043210F" w:rsidP="005F14CC">
            <w:pPr>
              <w:jc w:val="center"/>
              <w:rPr>
                <w:color w:val="000000"/>
              </w:rPr>
            </w:pPr>
            <w:r w:rsidRPr="00DB4EE7">
              <w:rPr>
                <w:color w:val="000000"/>
                <w:sz w:val="20"/>
                <w:szCs w:val="20"/>
              </w:rPr>
              <w:t>0,0</w:t>
            </w:r>
          </w:p>
        </w:tc>
        <w:tc>
          <w:tcPr>
            <w:tcW w:w="1440" w:type="dxa"/>
          </w:tcPr>
          <w:p w:rsidR="0043210F" w:rsidRPr="00DB4EE7" w:rsidRDefault="0043210F" w:rsidP="005F14CC">
            <w:pPr>
              <w:jc w:val="center"/>
              <w:rPr>
                <w:color w:val="000000"/>
              </w:rPr>
            </w:pPr>
            <w:r w:rsidRPr="00DB4EE7">
              <w:rPr>
                <w:color w:val="000000"/>
                <w:sz w:val="20"/>
                <w:szCs w:val="20"/>
              </w:rPr>
              <w:t>0,0</w:t>
            </w:r>
          </w:p>
        </w:tc>
        <w:tc>
          <w:tcPr>
            <w:tcW w:w="1440" w:type="dxa"/>
          </w:tcPr>
          <w:p w:rsidR="0043210F" w:rsidRPr="00DB4EE7" w:rsidRDefault="0043210F" w:rsidP="005F14CC">
            <w:pPr>
              <w:jc w:val="center"/>
            </w:pPr>
            <w:r w:rsidRPr="00DB4EE7">
              <w:rPr>
                <w:color w:val="000000"/>
                <w:sz w:val="20"/>
                <w:szCs w:val="20"/>
              </w:rPr>
              <w:t>0,0</w:t>
            </w:r>
          </w:p>
        </w:tc>
      </w:tr>
      <w:tr w:rsidR="0043210F" w:rsidRPr="00484BC7">
        <w:tblPrEx>
          <w:tblCellMar>
            <w:top w:w="0" w:type="dxa"/>
            <w:bottom w:w="0" w:type="dxa"/>
          </w:tblCellMar>
        </w:tblPrEx>
        <w:trPr>
          <w:trHeight w:val="328"/>
        </w:trPr>
        <w:tc>
          <w:tcPr>
            <w:tcW w:w="360" w:type="dxa"/>
            <w:vMerge w:val="restart"/>
          </w:tcPr>
          <w:p w:rsidR="0043210F" w:rsidRPr="00484BC7" w:rsidRDefault="0043210F" w:rsidP="005F14CC">
            <w:pPr>
              <w:widowControl w:val="0"/>
              <w:autoSpaceDE w:val="0"/>
              <w:autoSpaceDN w:val="0"/>
              <w:adjustRightInd w:val="0"/>
              <w:ind w:right="-108"/>
              <w:rPr>
                <w:color w:val="000000"/>
                <w:sz w:val="20"/>
                <w:szCs w:val="20"/>
              </w:rPr>
            </w:pPr>
            <w:r w:rsidRPr="00484BC7">
              <w:rPr>
                <w:color w:val="000000"/>
                <w:sz w:val="20"/>
                <w:szCs w:val="20"/>
              </w:rPr>
              <w:t>8.</w:t>
            </w:r>
          </w:p>
          <w:p w:rsidR="0043210F" w:rsidRPr="00484BC7" w:rsidRDefault="0043210F" w:rsidP="005F14CC">
            <w:pPr>
              <w:widowControl w:val="0"/>
              <w:autoSpaceDE w:val="0"/>
              <w:autoSpaceDN w:val="0"/>
              <w:adjustRightInd w:val="0"/>
              <w:ind w:right="-108"/>
              <w:rPr>
                <w:color w:val="000000"/>
                <w:sz w:val="20"/>
                <w:szCs w:val="20"/>
              </w:rPr>
            </w:pPr>
          </w:p>
        </w:tc>
        <w:tc>
          <w:tcPr>
            <w:tcW w:w="2520" w:type="dxa"/>
            <w:vMerge w:val="restart"/>
          </w:tcPr>
          <w:p w:rsidR="0043210F" w:rsidRPr="00484BC7" w:rsidRDefault="0043210F" w:rsidP="005F14CC">
            <w:pPr>
              <w:widowControl w:val="0"/>
              <w:autoSpaceDE w:val="0"/>
              <w:autoSpaceDN w:val="0"/>
              <w:adjustRightInd w:val="0"/>
              <w:ind w:left="-108" w:right="-108"/>
              <w:jc w:val="center"/>
              <w:rPr>
                <w:color w:val="000000"/>
                <w:sz w:val="20"/>
                <w:szCs w:val="20"/>
              </w:rPr>
            </w:pPr>
            <w:r w:rsidRPr="00484BC7">
              <w:rPr>
                <w:color w:val="000000"/>
                <w:sz w:val="20"/>
                <w:szCs w:val="20"/>
              </w:rPr>
              <w:t xml:space="preserve">Индикаторы достижения цели и показатели непосредственных </w:t>
            </w:r>
            <w:r w:rsidRPr="00484BC7">
              <w:rPr>
                <w:color w:val="000000"/>
                <w:sz w:val="20"/>
                <w:szCs w:val="20"/>
              </w:rPr>
              <w:lastRenderedPageBreak/>
              <w:t>результатов Программы</w:t>
            </w:r>
          </w:p>
        </w:tc>
        <w:tc>
          <w:tcPr>
            <w:tcW w:w="12780" w:type="dxa"/>
            <w:gridSpan w:val="6"/>
          </w:tcPr>
          <w:p w:rsidR="0043210F" w:rsidRPr="00484BC7" w:rsidRDefault="0043210F" w:rsidP="005F14CC">
            <w:pPr>
              <w:autoSpaceDE w:val="0"/>
              <w:autoSpaceDN w:val="0"/>
              <w:adjustRightInd w:val="0"/>
              <w:rPr>
                <w:color w:val="000000"/>
                <w:sz w:val="20"/>
                <w:szCs w:val="20"/>
              </w:rPr>
            </w:pPr>
            <w:r w:rsidRPr="00484BC7">
              <w:rPr>
                <w:color w:val="000000"/>
                <w:sz w:val="20"/>
                <w:szCs w:val="20"/>
              </w:rPr>
              <w:lastRenderedPageBreak/>
              <w:t>Индикаторы цели:</w:t>
            </w:r>
          </w:p>
          <w:p w:rsidR="0043210F" w:rsidRPr="00484BC7" w:rsidRDefault="0043210F" w:rsidP="005F14CC">
            <w:pPr>
              <w:autoSpaceDE w:val="0"/>
              <w:autoSpaceDN w:val="0"/>
              <w:adjustRightInd w:val="0"/>
              <w:ind w:left="-108"/>
              <w:rPr>
                <w:color w:val="000000"/>
                <w:sz w:val="20"/>
                <w:szCs w:val="20"/>
              </w:rPr>
            </w:pPr>
            <w:r w:rsidRPr="00484BC7">
              <w:rPr>
                <w:color w:val="000000"/>
                <w:sz w:val="20"/>
                <w:szCs w:val="20"/>
              </w:rPr>
              <w:t>1. Доля количества видов к запланированному количеству –  100%.</w:t>
            </w:r>
          </w:p>
          <w:p w:rsidR="0043210F" w:rsidRPr="00484BC7" w:rsidRDefault="0043210F" w:rsidP="005F14CC">
            <w:pPr>
              <w:ind w:left="-108"/>
              <w:jc w:val="both"/>
              <w:rPr>
                <w:color w:val="000000"/>
                <w:sz w:val="20"/>
                <w:szCs w:val="20"/>
              </w:rPr>
            </w:pPr>
            <w:r w:rsidRPr="00484BC7">
              <w:rPr>
                <w:color w:val="000000"/>
                <w:sz w:val="20"/>
                <w:szCs w:val="20"/>
              </w:rPr>
              <w:t>2. Доля проведенных мероприятий к запланированному количеству –  100%.</w:t>
            </w:r>
          </w:p>
          <w:p w:rsidR="0043210F" w:rsidRPr="00484BC7" w:rsidRDefault="0043210F" w:rsidP="005F14CC">
            <w:pPr>
              <w:ind w:left="-108"/>
              <w:jc w:val="both"/>
              <w:rPr>
                <w:color w:val="000000"/>
                <w:sz w:val="20"/>
                <w:szCs w:val="20"/>
              </w:rPr>
            </w:pPr>
            <w:r w:rsidRPr="00484BC7">
              <w:rPr>
                <w:color w:val="000000"/>
                <w:sz w:val="20"/>
                <w:szCs w:val="20"/>
              </w:rPr>
              <w:lastRenderedPageBreak/>
              <w:t>3. Доля изготовленных, отремонтированных, обновленных или установленных охотохозяйственных сооружений к запланированному количеству –  100%.</w:t>
            </w:r>
          </w:p>
          <w:p w:rsidR="0043210F" w:rsidRPr="00484BC7" w:rsidRDefault="0043210F" w:rsidP="005F14CC">
            <w:pPr>
              <w:ind w:left="-108"/>
              <w:jc w:val="both"/>
              <w:rPr>
                <w:color w:val="000000"/>
                <w:sz w:val="20"/>
                <w:szCs w:val="20"/>
              </w:rPr>
            </w:pPr>
            <w:r w:rsidRPr="00484BC7">
              <w:rPr>
                <w:color w:val="000000"/>
                <w:sz w:val="20"/>
                <w:szCs w:val="20"/>
              </w:rPr>
              <w:t>4. Доля проведенных рейдов к запланированному количеству – 100%.</w:t>
            </w:r>
          </w:p>
          <w:p w:rsidR="0043210F" w:rsidRPr="00484BC7" w:rsidRDefault="0043210F" w:rsidP="005F14CC">
            <w:pPr>
              <w:ind w:left="-108"/>
              <w:jc w:val="both"/>
              <w:rPr>
                <w:color w:val="000000"/>
                <w:sz w:val="20"/>
                <w:szCs w:val="20"/>
              </w:rPr>
            </w:pPr>
            <w:r w:rsidRPr="00484BC7">
              <w:rPr>
                <w:color w:val="000000"/>
                <w:sz w:val="20"/>
                <w:szCs w:val="20"/>
              </w:rPr>
              <w:t>5. Доля выложенных кормов или подкормки к запланированному объему–  100%.</w:t>
            </w:r>
          </w:p>
          <w:p w:rsidR="0043210F" w:rsidRPr="00484BC7" w:rsidRDefault="0043210F" w:rsidP="005F14CC">
            <w:pPr>
              <w:autoSpaceDE w:val="0"/>
              <w:autoSpaceDN w:val="0"/>
              <w:adjustRightInd w:val="0"/>
              <w:ind w:left="-108"/>
              <w:rPr>
                <w:color w:val="000000"/>
                <w:sz w:val="20"/>
                <w:szCs w:val="20"/>
              </w:rPr>
            </w:pPr>
            <w:r w:rsidRPr="00484BC7">
              <w:rPr>
                <w:color w:val="000000"/>
                <w:sz w:val="20"/>
                <w:szCs w:val="20"/>
              </w:rPr>
              <w:t>6. Доля площади кормовых полей к запланированному объему–  100%.</w:t>
            </w:r>
          </w:p>
          <w:p w:rsidR="0043210F" w:rsidRPr="00484BC7" w:rsidRDefault="0043210F" w:rsidP="005F14CC">
            <w:pPr>
              <w:autoSpaceDE w:val="0"/>
              <w:autoSpaceDN w:val="0"/>
              <w:adjustRightInd w:val="0"/>
              <w:ind w:left="-108"/>
              <w:rPr>
                <w:color w:val="000000"/>
                <w:sz w:val="20"/>
                <w:szCs w:val="20"/>
              </w:rPr>
            </w:pPr>
            <w:r w:rsidRPr="00484BC7">
              <w:rPr>
                <w:color w:val="000000"/>
                <w:sz w:val="20"/>
                <w:szCs w:val="20"/>
              </w:rPr>
              <w:t>7. Доля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w:t>
            </w:r>
          </w:p>
        </w:tc>
      </w:tr>
      <w:tr w:rsidR="0043210F" w:rsidRPr="00484BC7">
        <w:tblPrEx>
          <w:tblCellMar>
            <w:top w:w="0" w:type="dxa"/>
            <w:bottom w:w="0" w:type="dxa"/>
          </w:tblCellMar>
        </w:tblPrEx>
        <w:trPr>
          <w:trHeight w:val="328"/>
        </w:trPr>
        <w:tc>
          <w:tcPr>
            <w:tcW w:w="360" w:type="dxa"/>
            <w:vMerge/>
          </w:tcPr>
          <w:p w:rsidR="0043210F" w:rsidRPr="00484BC7" w:rsidRDefault="0043210F" w:rsidP="005F14CC">
            <w:pPr>
              <w:widowControl w:val="0"/>
              <w:autoSpaceDE w:val="0"/>
              <w:autoSpaceDN w:val="0"/>
              <w:adjustRightInd w:val="0"/>
              <w:ind w:right="-108"/>
              <w:rPr>
                <w:color w:val="000000"/>
                <w:sz w:val="20"/>
                <w:szCs w:val="20"/>
              </w:rPr>
            </w:pPr>
          </w:p>
        </w:tc>
        <w:tc>
          <w:tcPr>
            <w:tcW w:w="2520" w:type="dxa"/>
            <w:vMerge/>
          </w:tcPr>
          <w:p w:rsidR="0043210F" w:rsidRPr="00484BC7" w:rsidRDefault="0043210F" w:rsidP="005F14CC">
            <w:pPr>
              <w:widowControl w:val="0"/>
              <w:autoSpaceDE w:val="0"/>
              <w:autoSpaceDN w:val="0"/>
              <w:adjustRightInd w:val="0"/>
              <w:ind w:left="-108" w:right="-108"/>
              <w:jc w:val="center"/>
              <w:rPr>
                <w:color w:val="000000"/>
                <w:sz w:val="20"/>
                <w:szCs w:val="20"/>
              </w:rPr>
            </w:pPr>
          </w:p>
        </w:tc>
        <w:tc>
          <w:tcPr>
            <w:tcW w:w="12780" w:type="dxa"/>
            <w:gridSpan w:val="6"/>
          </w:tcPr>
          <w:p w:rsidR="0043210F" w:rsidRPr="00484BC7" w:rsidRDefault="0043210F" w:rsidP="005F14CC">
            <w:pPr>
              <w:autoSpaceDE w:val="0"/>
              <w:autoSpaceDN w:val="0"/>
              <w:adjustRightInd w:val="0"/>
              <w:ind w:left="-108"/>
              <w:rPr>
                <w:color w:val="000000"/>
                <w:sz w:val="20"/>
                <w:szCs w:val="20"/>
              </w:rPr>
            </w:pPr>
            <w:r w:rsidRPr="00484BC7">
              <w:rPr>
                <w:color w:val="000000"/>
                <w:sz w:val="20"/>
                <w:szCs w:val="20"/>
              </w:rPr>
              <w:t>Показатели непосредственных результатов:</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 xml:space="preserve">1. Количество видов </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 xml:space="preserve">2022г. – 7 ед.; 2023г. – 7 ед.; 2024г. – 7 ед.; 2025г. – 7 ед.  </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 xml:space="preserve">2. Количество проведенных мероприятий.  </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2022г. – 2347 ед.; 2023г. – 2347 ед.; 2024г. – 2347 ед.; 2025г. – 2347 ед.</w:t>
            </w:r>
          </w:p>
          <w:p w:rsidR="0043210F" w:rsidRPr="00DB4EE7" w:rsidRDefault="0043210F" w:rsidP="005F14CC">
            <w:pPr>
              <w:ind w:left="-108" w:right="-108"/>
              <w:jc w:val="both"/>
              <w:rPr>
                <w:color w:val="000000"/>
                <w:sz w:val="20"/>
                <w:szCs w:val="20"/>
              </w:rPr>
            </w:pPr>
            <w:r w:rsidRPr="00DB4EE7">
              <w:rPr>
                <w:color w:val="000000"/>
                <w:sz w:val="20"/>
                <w:szCs w:val="20"/>
              </w:rPr>
              <w:t xml:space="preserve">3. Количество изготовленных, отремонтированных, обновленных или установленных охотохозяйственных сооружений. </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2022г. – 100 ед.; 2023г. – 100 ед.; 2024г. – 100 ед.; 2025г. – 100 ед.</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4. Количество проведенных рейдов.</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2022г. – 50 ед.; 2023г. – 50 ед.; 2024г. – 50 ед.; 2025г. – 50 ед.</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5. Объем выложенных кормов или подкормки</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2022г. – 420,0 Ц КОРМ ЕД.; 2023г. – 420,0 Ц КОРМ ЕД.; 2024г. – 420,0 Ц КОРМ ЕД.; 2025г. – 420,0 Ц КОРМ ЕД.</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6. Площадь кормовых полей.</w:t>
            </w:r>
          </w:p>
          <w:p w:rsidR="0043210F" w:rsidRPr="00DB4EE7" w:rsidRDefault="0043210F" w:rsidP="005F14CC">
            <w:pPr>
              <w:autoSpaceDE w:val="0"/>
              <w:autoSpaceDN w:val="0"/>
              <w:adjustRightInd w:val="0"/>
              <w:ind w:left="-108" w:right="-108"/>
              <w:rPr>
                <w:color w:val="000000"/>
                <w:sz w:val="20"/>
                <w:szCs w:val="20"/>
              </w:rPr>
            </w:pPr>
            <w:r w:rsidRPr="00DB4EE7">
              <w:rPr>
                <w:color w:val="000000"/>
                <w:sz w:val="20"/>
                <w:szCs w:val="20"/>
              </w:rPr>
              <w:t xml:space="preserve">2022г. – </w:t>
            </w:r>
            <w:smartTag w:uri="urn:schemas-microsoft-com:office:smarttags" w:element="metricconverter">
              <w:smartTagPr>
                <w:attr w:name="ProductID" w:val="5 га"/>
              </w:smartTagPr>
              <w:r w:rsidRPr="00DB4EE7">
                <w:rPr>
                  <w:color w:val="000000"/>
                  <w:sz w:val="20"/>
                  <w:szCs w:val="20"/>
                </w:rPr>
                <w:t>5 га</w:t>
              </w:r>
            </w:smartTag>
            <w:r w:rsidRPr="00DB4EE7">
              <w:rPr>
                <w:color w:val="000000"/>
                <w:sz w:val="20"/>
                <w:szCs w:val="20"/>
              </w:rPr>
              <w:t xml:space="preserve">; 2023г. – </w:t>
            </w:r>
            <w:smartTag w:uri="urn:schemas-microsoft-com:office:smarttags" w:element="metricconverter">
              <w:smartTagPr>
                <w:attr w:name="ProductID" w:val="5 га"/>
              </w:smartTagPr>
              <w:r w:rsidRPr="00DB4EE7">
                <w:rPr>
                  <w:color w:val="000000"/>
                  <w:sz w:val="20"/>
                  <w:szCs w:val="20"/>
                </w:rPr>
                <w:t>5 га</w:t>
              </w:r>
            </w:smartTag>
            <w:r w:rsidRPr="00DB4EE7">
              <w:rPr>
                <w:color w:val="000000"/>
                <w:sz w:val="20"/>
                <w:szCs w:val="20"/>
              </w:rPr>
              <w:t xml:space="preserve">.; 2024г. – </w:t>
            </w:r>
            <w:smartTag w:uri="urn:schemas-microsoft-com:office:smarttags" w:element="metricconverter">
              <w:smartTagPr>
                <w:attr w:name="ProductID" w:val="5 га"/>
              </w:smartTagPr>
              <w:r w:rsidRPr="00DB4EE7">
                <w:rPr>
                  <w:color w:val="000000"/>
                  <w:sz w:val="20"/>
                  <w:szCs w:val="20"/>
                </w:rPr>
                <w:t>5 га</w:t>
              </w:r>
            </w:smartTag>
            <w:r w:rsidRPr="00DB4EE7">
              <w:rPr>
                <w:color w:val="000000"/>
                <w:sz w:val="20"/>
                <w:szCs w:val="20"/>
              </w:rPr>
              <w:t xml:space="preserve">.; 2025г. – </w:t>
            </w:r>
            <w:smartTag w:uri="urn:schemas-microsoft-com:office:smarttags" w:element="metricconverter">
              <w:smartTagPr>
                <w:attr w:name="ProductID" w:val="5 га"/>
              </w:smartTagPr>
              <w:r w:rsidRPr="00DB4EE7">
                <w:rPr>
                  <w:color w:val="000000"/>
                  <w:sz w:val="20"/>
                  <w:szCs w:val="20"/>
                </w:rPr>
                <w:t>5 га</w:t>
              </w:r>
            </w:smartTag>
          </w:p>
          <w:p w:rsidR="0043210F" w:rsidRPr="00DB4EE7" w:rsidRDefault="0043210F" w:rsidP="005F14CC">
            <w:pPr>
              <w:ind w:left="-108"/>
              <w:jc w:val="both"/>
              <w:rPr>
                <w:color w:val="000000"/>
              </w:rPr>
            </w:pPr>
            <w:r w:rsidRPr="00DB4EE7">
              <w:rPr>
                <w:color w:val="000000"/>
                <w:sz w:val="20"/>
                <w:szCs w:val="20"/>
              </w:rPr>
              <w:t>7. 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p w:rsidR="0043210F" w:rsidRPr="00484BC7" w:rsidRDefault="0043210F" w:rsidP="005F14CC">
            <w:pPr>
              <w:autoSpaceDE w:val="0"/>
              <w:autoSpaceDN w:val="0"/>
              <w:adjustRightInd w:val="0"/>
              <w:ind w:left="-108"/>
              <w:rPr>
                <w:color w:val="000000"/>
                <w:sz w:val="20"/>
                <w:szCs w:val="20"/>
              </w:rPr>
            </w:pPr>
            <w:r w:rsidRPr="00DB4EE7">
              <w:rPr>
                <w:color w:val="000000"/>
                <w:sz w:val="20"/>
                <w:szCs w:val="20"/>
              </w:rPr>
              <w:t>2023г. – 1 шт.</w:t>
            </w:r>
          </w:p>
        </w:tc>
      </w:tr>
    </w:tbl>
    <w:p w:rsidR="0043210F" w:rsidRPr="00484BC7" w:rsidRDefault="0043210F" w:rsidP="0043210F">
      <w:pPr>
        <w:widowControl w:val="0"/>
        <w:autoSpaceDE w:val="0"/>
        <w:autoSpaceDN w:val="0"/>
        <w:adjustRightInd w:val="0"/>
        <w:ind w:firstLine="540"/>
        <w:jc w:val="center"/>
        <w:outlineLvl w:val="2"/>
        <w:rPr>
          <w:b/>
          <w:bCs/>
          <w:color w:val="000000"/>
          <w:sz w:val="28"/>
          <w:szCs w:val="28"/>
        </w:rPr>
        <w:sectPr w:rsidR="0043210F" w:rsidRPr="00484BC7" w:rsidSect="003E34E5">
          <w:headerReference w:type="default" r:id="rId22"/>
          <w:pgSz w:w="16838" w:h="11906" w:orient="landscape"/>
          <w:pgMar w:top="1079" w:right="851" w:bottom="851" w:left="851" w:header="709" w:footer="709" w:gutter="0"/>
          <w:cols w:space="708"/>
          <w:titlePg/>
          <w:docGrid w:linePitch="360"/>
        </w:sectPr>
      </w:pPr>
    </w:p>
    <w:p w:rsidR="0043210F" w:rsidRPr="00484BC7" w:rsidRDefault="0043210F" w:rsidP="0043210F">
      <w:pPr>
        <w:widowControl w:val="0"/>
        <w:autoSpaceDE w:val="0"/>
        <w:autoSpaceDN w:val="0"/>
        <w:adjustRightInd w:val="0"/>
        <w:ind w:firstLine="540"/>
        <w:jc w:val="center"/>
        <w:outlineLvl w:val="2"/>
        <w:rPr>
          <w:b/>
          <w:bCs/>
          <w:color w:val="000000"/>
          <w:sz w:val="28"/>
          <w:szCs w:val="28"/>
        </w:rPr>
      </w:pPr>
      <w:r w:rsidRPr="00484BC7">
        <w:rPr>
          <w:b/>
          <w:bCs/>
          <w:color w:val="000000"/>
          <w:sz w:val="28"/>
          <w:szCs w:val="28"/>
        </w:rPr>
        <w:lastRenderedPageBreak/>
        <w:t>2. Т</w:t>
      </w:r>
      <w:bookmarkStart w:id="0" w:name="Par199"/>
      <w:bookmarkEnd w:id="0"/>
      <w:r w:rsidRPr="00484BC7">
        <w:rPr>
          <w:b/>
          <w:bCs/>
          <w:color w:val="000000"/>
          <w:sz w:val="28"/>
          <w:szCs w:val="28"/>
        </w:rPr>
        <w:t>екстовая часть</w:t>
      </w:r>
    </w:p>
    <w:p w:rsidR="0043210F" w:rsidRPr="00484BC7" w:rsidRDefault="0043210F" w:rsidP="0043210F">
      <w:pPr>
        <w:widowControl w:val="0"/>
        <w:autoSpaceDE w:val="0"/>
        <w:autoSpaceDN w:val="0"/>
        <w:adjustRightInd w:val="0"/>
        <w:ind w:firstLine="540"/>
        <w:jc w:val="center"/>
        <w:outlineLvl w:val="2"/>
        <w:rPr>
          <w:b/>
          <w:bCs/>
          <w:color w:val="000000"/>
          <w:sz w:val="28"/>
          <w:szCs w:val="28"/>
        </w:rPr>
      </w:pPr>
    </w:p>
    <w:p w:rsidR="0043210F" w:rsidRPr="00484BC7" w:rsidRDefault="0043210F" w:rsidP="0043210F">
      <w:pPr>
        <w:widowControl w:val="0"/>
        <w:autoSpaceDE w:val="0"/>
        <w:autoSpaceDN w:val="0"/>
        <w:adjustRightInd w:val="0"/>
        <w:ind w:firstLine="540"/>
        <w:jc w:val="center"/>
        <w:rPr>
          <w:b/>
          <w:bCs/>
          <w:color w:val="000000"/>
          <w:sz w:val="28"/>
          <w:szCs w:val="28"/>
        </w:rPr>
      </w:pPr>
      <w:r w:rsidRPr="00484BC7">
        <w:rPr>
          <w:b/>
          <w:bCs/>
          <w:color w:val="000000"/>
          <w:sz w:val="28"/>
          <w:szCs w:val="28"/>
        </w:rPr>
        <w:t>2.1. Характеристика текущего состояния.</w:t>
      </w:r>
    </w:p>
    <w:p w:rsidR="0043210F" w:rsidRPr="00484BC7" w:rsidRDefault="0043210F" w:rsidP="0043210F">
      <w:pPr>
        <w:widowControl w:val="0"/>
        <w:autoSpaceDE w:val="0"/>
        <w:autoSpaceDN w:val="0"/>
        <w:adjustRightInd w:val="0"/>
        <w:ind w:firstLine="540"/>
        <w:jc w:val="both"/>
        <w:rPr>
          <w:color w:val="000000"/>
          <w:sz w:val="22"/>
          <w:szCs w:val="22"/>
        </w:rPr>
      </w:pPr>
    </w:p>
    <w:p w:rsidR="0043210F" w:rsidRPr="00484BC7" w:rsidRDefault="0043210F" w:rsidP="0043210F">
      <w:pPr>
        <w:pStyle w:val="a4"/>
        <w:ind w:firstLine="540"/>
        <w:jc w:val="both"/>
        <w:rPr>
          <w:sz w:val="28"/>
          <w:szCs w:val="28"/>
        </w:rPr>
      </w:pPr>
      <w:r w:rsidRPr="00484BC7">
        <w:rPr>
          <w:sz w:val="28"/>
          <w:szCs w:val="28"/>
        </w:rPr>
        <w:t>Одной из главных задач на современном этапе развития России является формирование системы мер по обеспечению устойчивого развития, базирующихся на разработке и внедрении новых и максимальном использовании имеющихся экологически безопасных, энерго- и ресурсосберегающих, мало- и безотходных технологий. При этом особое внимание уделяется созданию правовых, организационных и экономических условий экологической переориентации экономики, социальной сферы и систем жизнеобеспечения в соответствии с требованиями рационального использования всех видов ресурсов, сохранения и улучшения состояния окружающей среды и природных комплексов.</w:t>
      </w:r>
    </w:p>
    <w:p w:rsidR="0043210F" w:rsidRPr="00484BC7" w:rsidRDefault="0043210F" w:rsidP="0043210F">
      <w:pPr>
        <w:pStyle w:val="a5"/>
        <w:spacing w:before="0" w:beforeAutospacing="0" w:after="0" w:afterAutospacing="0"/>
        <w:ind w:firstLine="540"/>
        <w:jc w:val="both"/>
        <w:rPr>
          <w:color w:val="000000"/>
          <w:sz w:val="28"/>
          <w:szCs w:val="28"/>
        </w:rPr>
      </w:pPr>
      <w:r w:rsidRPr="00484BC7">
        <w:rPr>
          <w:color w:val="000000"/>
          <w:sz w:val="28"/>
          <w:szCs w:val="28"/>
        </w:rPr>
        <w:t>Вместе с тем,  существуют и экологические проблемы. Так, для городского округа город Бор Нижегородской области, как и практически для всех регионов России, характерно интенсивное использование природных ресурсов, увеличение и накопление  отходов производства и потребления, которые  способствуют возрастанию экологической напряженности.</w:t>
      </w:r>
    </w:p>
    <w:p w:rsidR="0043210F" w:rsidRPr="00484BC7" w:rsidRDefault="0043210F" w:rsidP="0043210F">
      <w:pPr>
        <w:autoSpaceDE w:val="0"/>
        <w:autoSpaceDN w:val="0"/>
        <w:adjustRightInd w:val="0"/>
        <w:ind w:firstLine="539"/>
        <w:jc w:val="both"/>
        <w:rPr>
          <w:color w:val="000000"/>
          <w:sz w:val="28"/>
          <w:szCs w:val="28"/>
        </w:rPr>
      </w:pPr>
      <w:r w:rsidRPr="00484BC7">
        <w:rPr>
          <w:color w:val="000000"/>
          <w:sz w:val="28"/>
          <w:szCs w:val="28"/>
        </w:rPr>
        <w:t>Из-за большого количества поступающих в окружающую среду отходов человеческой деятельности способность окружающей среды к самоочищению находится на пределе.</w:t>
      </w:r>
    </w:p>
    <w:p w:rsidR="0043210F" w:rsidRPr="00484BC7" w:rsidRDefault="0043210F" w:rsidP="0043210F">
      <w:pPr>
        <w:autoSpaceDE w:val="0"/>
        <w:autoSpaceDN w:val="0"/>
        <w:adjustRightInd w:val="0"/>
        <w:ind w:firstLine="539"/>
        <w:jc w:val="both"/>
        <w:rPr>
          <w:color w:val="000000"/>
          <w:sz w:val="28"/>
          <w:szCs w:val="28"/>
        </w:rPr>
      </w:pPr>
      <w:r w:rsidRPr="00484BC7">
        <w:rPr>
          <w:color w:val="000000"/>
          <w:sz w:val="28"/>
          <w:szCs w:val="28"/>
        </w:rPr>
        <w:t>Основными проблемами экологической безопасности городского округа город Бор являются:</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изношенность технологического оборудования предприятий, магистральных трубопроводов и др., приводящая к возникновению потенциально опасных ситуаций с нанесением вреда окружающей среде;</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сохранение использования устаревших технологий, приводящих к увеличению количества образуемых отходов, выбросов и сбросов загрязняющих веществ;</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ухудшение качества поверхностных и подземных вод;</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ухудшение качества атмосферного воздуха, в том числе в результате роста количества автотранспорта;</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увеличение количества образуемых отходов, требующих переработки и утилизации;</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деградация природных экосистем, сокращение биологического разнообразия;</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недостаточный учет экологических требований при разработке градостроительной документации;</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увеличение вредного влияния загрязнения окружающей среды на состояние здоровья населения;</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отсутствие экономических стимулов для внедрения малоотходных и безотходных технологий;</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низкий уровень внедрения на предприятиях систем экологического менеджмента;</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низкий уровень экологической культуры населения.</w:t>
      </w:r>
    </w:p>
    <w:p w:rsidR="0043210F" w:rsidRPr="00484BC7" w:rsidRDefault="0043210F" w:rsidP="0043210F">
      <w:pPr>
        <w:ind w:firstLine="540"/>
        <w:jc w:val="both"/>
        <w:rPr>
          <w:color w:val="000000"/>
          <w:sz w:val="28"/>
          <w:szCs w:val="28"/>
        </w:rPr>
      </w:pPr>
      <w:r w:rsidRPr="00484BC7">
        <w:rPr>
          <w:color w:val="000000"/>
          <w:sz w:val="28"/>
          <w:szCs w:val="28"/>
        </w:rPr>
        <w:t xml:space="preserve">Перспективное решение проблем экологии и природопользования на территории городского округа г. Бор требует обеспечения непрерывного и </w:t>
      </w:r>
      <w:r w:rsidRPr="00484BC7">
        <w:rPr>
          <w:color w:val="000000"/>
          <w:sz w:val="28"/>
          <w:szCs w:val="28"/>
        </w:rPr>
        <w:lastRenderedPageBreak/>
        <w:t>комплексного подхода с использованием программно-целевого метода, что обусловило необходимость разработки программы «Экология и охрана окружающей среды городского округа г.Бор» на 2020-2023 года (далее Программа).</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Программа содержит перечень мероприятий, направленных на решение приоритетных задач в сфере охраны окружающей среды и обеспечения рационального природопользования на территории округа, осуществление которых будет способствовать обеспечению экологической безопасности, защите территорий и населения от негативного воздействия. Выбор мероприятий Программы основан на анализе экологической ситуации в округе, выявившем наиболее острые проблемы.</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Городской округ город Бор является крупным индустриальным центром Нижегородской области с высокой долей обрабатывающих производств в экономике, что подразумевает наличие значительного вредного воздействия объектов экономики на здоровье населения и окружающую природную среду.</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Один из важнейших факторов, влияющих на здоровье человека и санитарно-эпидемиологическую ситуацию окружающей нас среды, - качество атмосферного воздуха. Кроме промышленных предприятий, значительное негативное воздействие на состояние воздушного бассейна оказывает автомобильный транспорт. Сегодня автомобильные выбросы дают объем загрязнений атмосферного воздуха, сопоставимый с выбросами в атмосферу от промышленных предприятий. Существенное увеличение вклада выбросов от передвижных источников в общее загрязнение атмосферы города и округа в целом происходит ввиду роста количества индивидуального транспорта.</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xml:space="preserve">Другой острой проблемой, способствующей ухудшению качества окружающей среды и нарастанию экологической напряженности, является загрязнение отходами производства и потребления. Прежде всего, это обусловлено отсутствием на территории городского округа город Бор собственного полигона твердых бытовых отходов (далее–ТБО) и необходимостью их вывоза в Городецкий район Нижегородской области на Городецкий полигон ТБО. Это является дополнительной финансовой нагрузкой для организаций, оказывающих услуги в сфере сбора и транспортировки отходов, а также на местный бюджет. </w:t>
      </w:r>
    </w:p>
    <w:p w:rsidR="0043210F" w:rsidRPr="00484BC7" w:rsidRDefault="0043210F" w:rsidP="0043210F">
      <w:pPr>
        <w:autoSpaceDE w:val="0"/>
        <w:ind w:firstLine="709"/>
        <w:jc w:val="both"/>
        <w:rPr>
          <w:color w:val="000000"/>
          <w:sz w:val="28"/>
          <w:szCs w:val="28"/>
        </w:rPr>
      </w:pPr>
      <w:r w:rsidRPr="00484BC7">
        <w:rPr>
          <w:color w:val="000000"/>
          <w:sz w:val="28"/>
          <w:szCs w:val="28"/>
        </w:rPr>
        <w:t xml:space="preserve">Городской округ город Бор относится к территориям с высокой водообеспеченностью, в основном за счет поверхностных вод. Основная причина загрязнения поверхностных водных объектов — сброс недостаточно очищенных хозяйственно-бытовых и промышленных сточных вод, а также неудовлетворительное состояние прибрежных зон. Сохранение и восстановление природных водных объектов и их водных ресурсов, предотвращение на них негативного воздействия возможно путем уменьшения сброса загрязняющих стоков в водные объекты при выполнении технологических мероприятиях на объектах экономики, а так же проведения санитарной очистки прибрежных зон. </w:t>
      </w:r>
    </w:p>
    <w:p w:rsidR="0043210F" w:rsidRPr="00484BC7" w:rsidRDefault="0043210F" w:rsidP="0043210F">
      <w:pPr>
        <w:pStyle w:val="ConsPlusNormal"/>
        <w:ind w:firstLine="540"/>
        <w:jc w:val="both"/>
        <w:rPr>
          <w:rFonts w:ascii="Times New Roman" w:hAnsi="Times New Roman" w:cs="Times New Roman"/>
          <w:color w:val="000000"/>
          <w:sz w:val="28"/>
          <w:szCs w:val="28"/>
        </w:rPr>
      </w:pPr>
      <w:r w:rsidRPr="00484BC7">
        <w:rPr>
          <w:rFonts w:ascii="Times New Roman" w:hAnsi="Times New Roman" w:cs="Times New Roman"/>
          <w:color w:val="000000"/>
          <w:sz w:val="28"/>
          <w:szCs w:val="28"/>
        </w:rPr>
        <w:t xml:space="preserve">По мере увеличения количества автотранспорта, связанного с загрязнением воздуха, почвы и водоемов, возрастанием уровня шума, ухудшением микроклимата и условий проживания населения, возрастает </w:t>
      </w:r>
      <w:r w:rsidRPr="00484BC7">
        <w:rPr>
          <w:rFonts w:ascii="Times New Roman" w:hAnsi="Times New Roman" w:cs="Times New Roman"/>
          <w:color w:val="000000"/>
          <w:sz w:val="28"/>
          <w:szCs w:val="28"/>
        </w:rPr>
        <w:lastRenderedPageBreak/>
        <w:t>значение зеленых насаждений в нормализации экологической обстановки и создании благоприятной окружающей среды.</w:t>
      </w:r>
    </w:p>
    <w:p w:rsidR="0043210F" w:rsidRPr="00484BC7" w:rsidRDefault="0043210F" w:rsidP="0043210F">
      <w:pPr>
        <w:ind w:firstLine="709"/>
        <w:jc w:val="both"/>
        <w:rPr>
          <w:color w:val="000000"/>
          <w:sz w:val="28"/>
          <w:szCs w:val="28"/>
        </w:rPr>
      </w:pPr>
      <w:r w:rsidRPr="00484BC7">
        <w:rPr>
          <w:color w:val="000000"/>
          <w:sz w:val="28"/>
          <w:szCs w:val="28"/>
        </w:rPr>
        <w:t xml:space="preserve">На территории городского округа город Бор находятся 8 особо охраняемых природных территорий: федерального значения – государственный природный биосферный заповедник «Керженский»; регионального значения – памятник природы «Болото «Нюжемское-1», государственный орнитологический заказник «Ситниковский», объект природного комплекса населенных пунктов «Озеро Юрасовское», памятник природы «Участок леса с пихтой сибирской в Ковровском участковом лесничестве Борского районного лесничества»; местного значения – </w:t>
      </w:r>
      <w:r w:rsidRPr="00484BC7">
        <w:rPr>
          <w:sz w:val="28"/>
          <w:szCs w:val="28"/>
        </w:rPr>
        <w:t>территория охраняемого ландшафта «Летневская роща»</w:t>
      </w:r>
      <w:r w:rsidRPr="00484BC7">
        <w:rPr>
          <w:color w:val="000000"/>
          <w:sz w:val="28"/>
          <w:szCs w:val="28"/>
        </w:rPr>
        <w:t xml:space="preserve">, </w:t>
      </w:r>
      <w:r w:rsidRPr="00484BC7">
        <w:rPr>
          <w:sz w:val="28"/>
          <w:szCs w:val="28"/>
        </w:rPr>
        <w:t>территория охраняемого ландшафта «Березовая роща – Школьный парк»</w:t>
      </w:r>
      <w:r w:rsidRPr="00484BC7">
        <w:rPr>
          <w:color w:val="000000"/>
          <w:sz w:val="28"/>
          <w:szCs w:val="28"/>
        </w:rPr>
        <w:t xml:space="preserve">, </w:t>
      </w:r>
      <w:r w:rsidRPr="00484BC7">
        <w:rPr>
          <w:sz w:val="28"/>
          <w:szCs w:val="28"/>
        </w:rPr>
        <w:t>охраняемый объект природного комплекса населенного пункта «Графская сосна»</w:t>
      </w:r>
      <w:r w:rsidRPr="00484BC7">
        <w:rPr>
          <w:color w:val="000000"/>
          <w:sz w:val="28"/>
          <w:szCs w:val="28"/>
        </w:rPr>
        <w:t>.</w:t>
      </w:r>
    </w:p>
    <w:p w:rsidR="0043210F" w:rsidRPr="00484BC7" w:rsidRDefault="0043210F" w:rsidP="0043210F">
      <w:pPr>
        <w:pStyle w:val="ListParagraph"/>
        <w:spacing w:line="240" w:lineRule="auto"/>
        <w:ind w:left="0" w:firstLine="709"/>
        <w:jc w:val="both"/>
        <w:rPr>
          <w:rFonts w:ascii="Times New Roman" w:hAnsi="Times New Roman" w:cs="Times New Roman"/>
          <w:color w:val="000000"/>
          <w:sz w:val="28"/>
          <w:szCs w:val="28"/>
          <w:lang w:eastAsia="ru-RU"/>
        </w:rPr>
      </w:pPr>
      <w:r w:rsidRPr="00484BC7">
        <w:rPr>
          <w:rFonts w:ascii="Times New Roman" w:hAnsi="Times New Roman" w:cs="Times New Roman"/>
          <w:color w:val="000000"/>
          <w:sz w:val="28"/>
          <w:szCs w:val="28"/>
          <w:lang w:eastAsia="ru-RU"/>
        </w:rPr>
        <w:t>Экологическое образование и воспитание призвано формировать личную ответственность каждого за состояние окружающей среды, распространять в обществе такое  мировоззрение, обладатель  которого на производстве и в быту будет постоянно учитывать интересы охраны окружающей среды и стремиться к снижению антропогенной нагрузки, в том  числе к  экономии природных ресурсов и уменьшению количества отходов, проявлять свою гражданскую позицию личным участием в природоохранных акциях, оказывать финансовую и моральную поддержку. Система всеобщего экологического образования населения должна охватывать не только процесс дошкольного и школьного воспитания и образования, но и должна охватывать всех граждан – учащихся и студентов, рабочих и специалистов, руководителей и лиц, ответственных за принятие управленческих решений.</w:t>
      </w:r>
    </w:p>
    <w:p w:rsidR="0043210F" w:rsidRPr="00484BC7" w:rsidRDefault="0043210F" w:rsidP="0043210F">
      <w:pPr>
        <w:autoSpaceDE w:val="0"/>
        <w:ind w:firstLine="709"/>
        <w:jc w:val="both"/>
        <w:rPr>
          <w:color w:val="000000"/>
          <w:sz w:val="28"/>
          <w:szCs w:val="28"/>
        </w:rPr>
      </w:pPr>
    </w:p>
    <w:p w:rsidR="0043210F" w:rsidRPr="00484BC7" w:rsidRDefault="0043210F" w:rsidP="0043210F">
      <w:pPr>
        <w:widowControl w:val="0"/>
        <w:autoSpaceDE w:val="0"/>
        <w:autoSpaceDN w:val="0"/>
        <w:adjustRightInd w:val="0"/>
        <w:ind w:firstLine="540"/>
        <w:jc w:val="center"/>
        <w:rPr>
          <w:b/>
          <w:bCs/>
          <w:color w:val="000000"/>
          <w:sz w:val="28"/>
          <w:szCs w:val="28"/>
        </w:rPr>
      </w:pPr>
      <w:r w:rsidRPr="00484BC7">
        <w:rPr>
          <w:b/>
          <w:bCs/>
          <w:color w:val="000000"/>
          <w:sz w:val="28"/>
          <w:szCs w:val="28"/>
        </w:rPr>
        <w:t>2.2. Цели, задачи Программы.</w:t>
      </w:r>
    </w:p>
    <w:p w:rsidR="0043210F" w:rsidRPr="00484BC7" w:rsidRDefault="0043210F" w:rsidP="0043210F">
      <w:pPr>
        <w:widowControl w:val="0"/>
        <w:autoSpaceDE w:val="0"/>
        <w:autoSpaceDN w:val="0"/>
        <w:adjustRightInd w:val="0"/>
        <w:ind w:firstLine="540"/>
        <w:jc w:val="center"/>
        <w:rPr>
          <w:b/>
          <w:bCs/>
          <w:color w:val="000000"/>
          <w:sz w:val="28"/>
          <w:szCs w:val="28"/>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Целями Программы являются:</w:t>
      </w:r>
    </w:p>
    <w:p w:rsidR="0043210F" w:rsidRPr="00484BC7" w:rsidRDefault="0043210F" w:rsidP="0043210F">
      <w:pPr>
        <w:ind w:firstLine="540"/>
        <w:jc w:val="both"/>
        <w:rPr>
          <w:color w:val="000000"/>
          <w:sz w:val="28"/>
          <w:szCs w:val="28"/>
        </w:rPr>
      </w:pPr>
      <w:r w:rsidRPr="00484BC7">
        <w:rPr>
          <w:color w:val="000000"/>
          <w:sz w:val="28"/>
          <w:szCs w:val="28"/>
        </w:rPr>
        <w:t>- рациональное использование охотничьих ресурсов, организация мероприятий по охране окружающее среды в границах городского округа г.Бор;</w:t>
      </w:r>
    </w:p>
    <w:p w:rsidR="0043210F" w:rsidRPr="00484BC7" w:rsidRDefault="0043210F" w:rsidP="0043210F">
      <w:pPr>
        <w:ind w:firstLine="540"/>
        <w:jc w:val="both"/>
        <w:rPr>
          <w:color w:val="000000"/>
          <w:sz w:val="28"/>
          <w:szCs w:val="28"/>
        </w:rPr>
      </w:pPr>
      <w:r w:rsidRPr="00484BC7">
        <w:rPr>
          <w:color w:val="000000"/>
          <w:sz w:val="28"/>
          <w:szCs w:val="28"/>
        </w:rPr>
        <w:t>- повышение уровня экологической безопасности и сохранение природных систем.</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Для достижения указанных целей предусматривается решение следующей задачи:</w:t>
      </w:r>
    </w:p>
    <w:p w:rsidR="0043210F" w:rsidRPr="00484BC7" w:rsidRDefault="0043210F" w:rsidP="0043210F">
      <w:pPr>
        <w:pStyle w:val="ConsPlusCell"/>
        <w:ind w:firstLine="540"/>
        <w:jc w:val="both"/>
        <w:rPr>
          <w:color w:val="000000"/>
          <w:sz w:val="28"/>
          <w:szCs w:val="28"/>
          <w:shd w:val="clear" w:color="auto" w:fill="FFFFFF"/>
        </w:rPr>
      </w:pPr>
      <w:r w:rsidRPr="00484BC7">
        <w:rPr>
          <w:color w:val="000000"/>
          <w:sz w:val="28"/>
          <w:szCs w:val="28"/>
          <w:shd w:val="clear" w:color="auto" w:fill="FFFFFF"/>
        </w:rPr>
        <w:t>- 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43210F" w:rsidRPr="00484BC7" w:rsidRDefault="0043210F" w:rsidP="0043210F">
      <w:pPr>
        <w:pStyle w:val="ConsPlusCell"/>
        <w:ind w:firstLine="540"/>
        <w:jc w:val="both"/>
        <w:rPr>
          <w:color w:val="000000"/>
          <w:sz w:val="28"/>
          <w:szCs w:val="28"/>
        </w:rPr>
      </w:pPr>
      <w:r w:rsidRPr="00484BC7">
        <w:rPr>
          <w:color w:val="000000"/>
          <w:sz w:val="28"/>
          <w:szCs w:val="28"/>
          <w:shd w:val="clear" w:color="auto" w:fill="FFFFFF"/>
        </w:rPr>
        <w:t>- п</w:t>
      </w:r>
      <w:r w:rsidRPr="00484BC7">
        <w:rPr>
          <w:color w:val="000000"/>
          <w:sz w:val="28"/>
          <w:szCs w:val="28"/>
        </w:rPr>
        <w:t>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p w:rsidR="0043210F" w:rsidRPr="00484BC7" w:rsidRDefault="0043210F" w:rsidP="0043210F">
      <w:pPr>
        <w:pStyle w:val="ConsPlusCell"/>
        <w:ind w:firstLine="540"/>
        <w:jc w:val="both"/>
        <w:rPr>
          <w:b/>
          <w:bCs/>
          <w:color w:val="000000"/>
          <w:sz w:val="28"/>
          <w:szCs w:val="28"/>
        </w:rPr>
      </w:pPr>
    </w:p>
    <w:p w:rsidR="0043210F" w:rsidRPr="00484BC7" w:rsidRDefault="0043210F" w:rsidP="0043210F">
      <w:pPr>
        <w:widowControl w:val="0"/>
        <w:autoSpaceDE w:val="0"/>
        <w:autoSpaceDN w:val="0"/>
        <w:adjustRightInd w:val="0"/>
        <w:ind w:firstLine="540"/>
        <w:jc w:val="center"/>
        <w:rPr>
          <w:b/>
          <w:bCs/>
          <w:color w:val="000000"/>
          <w:sz w:val="28"/>
          <w:szCs w:val="28"/>
        </w:rPr>
      </w:pPr>
    </w:p>
    <w:p w:rsidR="0043210F" w:rsidRPr="00484BC7" w:rsidRDefault="0043210F" w:rsidP="0043210F">
      <w:pPr>
        <w:widowControl w:val="0"/>
        <w:autoSpaceDE w:val="0"/>
        <w:autoSpaceDN w:val="0"/>
        <w:adjustRightInd w:val="0"/>
        <w:ind w:firstLine="540"/>
        <w:jc w:val="center"/>
        <w:rPr>
          <w:b/>
          <w:bCs/>
          <w:color w:val="000000"/>
          <w:sz w:val="28"/>
          <w:szCs w:val="28"/>
        </w:rPr>
      </w:pPr>
    </w:p>
    <w:p w:rsidR="0043210F" w:rsidRPr="00484BC7" w:rsidRDefault="0043210F" w:rsidP="0043210F">
      <w:pPr>
        <w:widowControl w:val="0"/>
        <w:autoSpaceDE w:val="0"/>
        <w:autoSpaceDN w:val="0"/>
        <w:adjustRightInd w:val="0"/>
        <w:ind w:firstLine="540"/>
        <w:jc w:val="center"/>
        <w:rPr>
          <w:b/>
          <w:bCs/>
          <w:color w:val="000000"/>
          <w:sz w:val="28"/>
          <w:szCs w:val="28"/>
        </w:rPr>
      </w:pPr>
    </w:p>
    <w:p w:rsidR="0043210F" w:rsidRPr="00484BC7" w:rsidRDefault="0043210F" w:rsidP="0043210F">
      <w:pPr>
        <w:widowControl w:val="0"/>
        <w:autoSpaceDE w:val="0"/>
        <w:autoSpaceDN w:val="0"/>
        <w:adjustRightInd w:val="0"/>
        <w:ind w:firstLine="540"/>
        <w:jc w:val="center"/>
        <w:rPr>
          <w:b/>
          <w:bCs/>
          <w:color w:val="000000"/>
          <w:sz w:val="28"/>
          <w:szCs w:val="28"/>
        </w:rPr>
      </w:pPr>
      <w:r w:rsidRPr="00484BC7">
        <w:rPr>
          <w:b/>
          <w:bCs/>
          <w:color w:val="000000"/>
          <w:sz w:val="28"/>
          <w:szCs w:val="28"/>
        </w:rPr>
        <w:lastRenderedPageBreak/>
        <w:t>2.3. Сроки и этапы реализации Программы</w:t>
      </w:r>
    </w:p>
    <w:p w:rsidR="0043210F" w:rsidRPr="00484BC7" w:rsidRDefault="0043210F" w:rsidP="0043210F">
      <w:pPr>
        <w:widowControl w:val="0"/>
        <w:autoSpaceDE w:val="0"/>
        <w:autoSpaceDN w:val="0"/>
        <w:adjustRightInd w:val="0"/>
        <w:ind w:firstLine="540"/>
        <w:jc w:val="center"/>
        <w:rPr>
          <w:b/>
          <w:bCs/>
          <w:color w:val="000000"/>
          <w:sz w:val="28"/>
          <w:szCs w:val="28"/>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Реализация Программы предусмотрена в течение 202</w:t>
      </w:r>
      <w:r>
        <w:rPr>
          <w:color w:val="000000"/>
          <w:sz w:val="28"/>
          <w:szCs w:val="28"/>
        </w:rPr>
        <w:t>2</w:t>
      </w:r>
      <w:r w:rsidRPr="00484BC7">
        <w:rPr>
          <w:color w:val="000000"/>
          <w:sz w:val="28"/>
          <w:szCs w:val="28"/>
        </w:rPr>
        <w:t>-202</w:t>
      </w:r>
      <w:r>
        <w:rPr>
          <w:color w:val="000000"/>
          <w:sz w:val="28"/>
          <w:szCs w:val="28"/>
        </w:rPr>
        <w:t>5</w:t>
      </w:r>
      <w:r w:rsidRPr="00484BC7">
        <w:rPr>
          <w:color w:val="000000"/>
          <w:sz w:val="28"/>
          <w:szCs w:val="28"/>
        </w:rPr>
        <w:t xml:space="preserve"> годов. Программа реализуется без разделения на этапы.</w:t>
      </w:r>
    </w:p>
    <w:p w:rsidR="0043210F" w:rsidRPr="00484BC7" w:rsidRDefault="0043210F" w:rsidP="0043210F">
      <w:pPr>
        <w:autoSpaceDE w:val="0"/>
        <w:autoSpaceDN w:val="0"/>
        <w:adjustRightInd w:val="0"/>
        <w:ind w:firstLine="540"/>
        <w:jc w:val="both"/>
        <w:rPr>
          <w:color w:val="000000"/>
          <w:sz w:val="28"/>
          <w:szCs w:val="28"/>
        </w:rPr>
      </w:pPr>
    </w:p>
    <w:p w:rsidR="0043210F" w:rsidRPr="00484BC7" w:rsidRDefault="0043210F" w:rsidP="0043210F">
      <w:pPr>
        <w:autoSpaceDE w:val="0"/>
        <w:autoSpaceDN w:val="0"/>
        <w:adjustRightInd w:val="0"/>
        <w:jc w:val="center"/>
        <w:outlineLvl w:val="0"/>
        <w:rPr>
          <w:b/>
          <w:bCs/>
          <w:color w:val="000000"/>
          <w:sz w:val="28"/>
          <w:szCs w:val="28"/>
        </w:rPr>
      </w:pPr>
      <w:r w:rsidRPr="00484BC7">
        <w:rPr>
          <w:color w:val="000000"/>
          <w:sz w:val="28"/>
          <w:szCs w:val="28"/>
        </w:rPr>
        <w:tab/>
      </w:r>
      <w:r w:rsidRPr="00484BC7">
        <w:rPr>
          <w:b/>
          <w:bCs/>
          <w:color w:val="000000"/>
          <w:sz w:val="28"/>
          <w:szCs w:val="28"/>
        </w:rPr>
        <w:t>2.4. Перечень мероприятий муниципальной программы</w:t>
      </w:r>
    </w:p>
    <w:p w:rsidR="0043210F" w:rsidRPr="00484BC7" w:rsidRDefault="0043210F" w:rsidP="0043210F">
      <w:pPr>
        <w:autoSpaceDE w:val="0"/>
        <w:autoSpaceDN w:val="0"/>
        <w:adjustRightInd w:val="0"/>
        <w:ind w:firstLine="540"/>
        <w:jc w:val="both"/>
        <w:rPr>
          <w:color w:val="000000"/>
          <w:sz w:val="28"/>
          <w:szCs w:val="28"/>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Информация об основных мероприятиях муниципальной программы отражена в таблице 1.</w:t>
      </w:r>
    </w:p>
    <w:p w:rsidR="0043210F" w:rsidRPr="00484BC7" w:rsidRDefault="0043210F" w:rsidP="0043210F">
      <w:pPr>
        <w:autoSpaceDE w:val="0"/>
        <w:autoSpaceDN w:val="0"/>
        <w:adjustRightInd w:val="0"/>
        <w:ind w:firstLine="540"/>
        <w:jc w:val="both"/>
        <w:rPr>
          <w:color w:val="000000"/>
          <w:sz w:val="28"/>
          <w:szCs w:val="28"/>
        </w:rPr>
      </w:pPr>
    </w:p>
    <w:p w:rsidR="0043210F" w:rsidRPr="00484BC7" w:rsidRDefault="0043210F" w:rsidP="0043210F">
      <w:pPr>
        <w:widowControl w:val="0"/>
        <w:tabs>
          <w:tab w:val="left" w:pos="6150"/>
        </w:tabs>
        <w:autoSpaceDE w:val="0"/>
        <w:autoSpaceDN w:val="0"/>
        <w:adjustRightInd w:val="0"/>
        <w:jc w:val="both"/>
        <w:rPr>
          <w:color w:val="000000"/>
        </w:rPr>
      </w:pPr>
      <w:r w:rsidRPr="00484BC7">
        <w:rPr>
          <w:color w:val="000000"/>
        </w:rPr>
        <w:tab/>
      </w:r>
    </w:p>
    <w:p w:rsidR="0043210F" w:rsidRPr="00484BC7" w:rsidRDefault="0043210F" w:rsidP="0043210F">
      <w:pPr>
        <w:widowControl w:val="0"/>
        <w:autoSpaceDE w:val="0"/>
        <w:autoSpaceDN w:val="0"/>
        <w:adjustRightInd w:val="0"/>
        <w:ind w:left="2124" w:firstLine="708"/>
        <w:jc w:val="both"/>
        <w:rPr>
          <w:color w:val="000000"/>
          <w:sz w:val="22"/>
          <w:szCs w:val="22"/>
        </w:rPr>
        <w:sectPr w:rsidR="0043210F" w:rsidRPr="00484BC7" w:rsidSect="003E34E5">
          <w:pgSz w:w="11906" w:h="16838"/>
          <w:pgMar w:top="899" w:right="850" w:bottom="540" w:left="1440" w:header="708" w:footer="708" w:gutter="0"/>
          <w:cols w:space="708"/>
          <w:titlePg/>
          <w:docGrid w:linePitch="360"/>
        </w:sectPr>
      </w:pPr>
    </w:p>
    <w:p w:rsidR="0043210F" w:rsidRPr="00484BC7" w:rsidRDefault="0043210F" w:rsidP="0043210F">
      <w:pPr>
        <w:widowControl w:val="0"/>
        <w:autoSpaceDE w:val="0"/>
        <w:autoSpaceDN w:val="0"/>
        <w:adjustRightInd w:val="0"/>
        <w:ind w:left="2124" w:firstLine="708"/>
        <w:jc w:val="center"/>
        <w:rPr>
          <w:color w:val="000000"/>
        </w:rPr>
      </w:pPr>
      <w:r w:rsidRPr="00484BC7">
        <w:rPr>
          <w:color w:val="000000"/>
        </w:rPr>
        <w:lastRenderedPageBreak/>
        <w:t>Перечень основных мероприятий и ресурсное обеспечение реализации муниципальной программы.</w:t>
      </w:r>
    </w:p>
    <w:p w:rsidR="0043210F" w:rsidRPr="00484BC7" w:rsidRDefault="0043210F" w:rsidP="0043210F">
      <w:pPr>
        <w:widowControl w:val="0"/>
        <w:autoSpaceDE w:val="0"/>
        <w:autoSpaceDN w:val="0"/>
        <w:adjustRightInd w:val="0"/>
        <w:ind w:left="2124" w:firstLine="708"/>
        <w:jc w:val="right"/>
        <w:rPr>
          <w:color w:val="000000"/>
        </w:rPr>
      </w:pPr>
      <w:r w:rsidRPr="00484BC7">
        <w:rPr>
          <w:color w:val="000000"/>
        </w:rPr>
        <w:t>Таблица 1.</w:t>
      </w:r>
    </w:p>
    <w:p w:rsidR="0043210F" w:rsidRPr="00484BC7" w:rsidRDefault="0043210F" w:rsidP="0043210F">
      <w:pPr>
        <w:widowControl w:val="0"/>
        <w:autoSpaceDE w:val="0"/>
        <w:autoSpaceDN w:val="0"/>
        <w:adjustRightInd w:val="0"/>
        <w:ind w:left="2124" w:firstLine="708"/>
        <w:jc w:val="right"/>
        <w:rPr>
          <w:color w:val="000000"/>
        </w:rPr>
      </w:pPr>
    </w:p>
    <w:tbl>
      <w:tblPr>
        <w:tblW w:w="14826" w:type="dxa"/>
        <w:tblInd w:w="515" w:type="dxa"/>
        <w:tblLayout w:type="fixed"/>
        <w:tblLook w:val="0000"/>
      </w:tblPr>
      <w:tblGrid>
        <w:gridCol w:w="493"/>
        <w:gridCol w:w="4140"/>
        <w:gridCol w:w="1440"/>
        <w:gridCol w:w="1260"/>
        <w:gridCol w:w="1800"/>
        <w:gridCol w:w="2160"/>
        <w:gridCol w:w="900"/>
        <w:gridCol w:w="900"/>
        <w:gridCol w:w="866"/>
        <w:gridCol w:w="867"/>
      </w:tblGrid>
      <w:tr w:rsidR="0043210F" w:rsidRPr="00484BC7">
        <w:trPr>
          <w:trHeight w:val="270"/>
        </w:trPr>
        <w:tc>
          <w:tcPr>
            <w:tcW w:w="493" w:type="dxa"/>
            <w:vMerge w:val="restart"/>
            <w:tcBorders>
              <w:top w:val="single" w:sz="4" w:space="0" w:color="auto"/>
              <w:left w:val="single" w:sz="4" w:space="0" w:color="auto"/>
              <w:bottom w:val="single" w:sz="4" w:space="0" w:color="000000"/>
              <w:right w:val="single" w:sz="4" w:space="0" w:color="auto"/>
            </w:tcBorders>
            <w:vAlign w:val="center"/>
          </w:tcPr>
          <w:p w:rsidR="0043210F" w:rsidRPr="00484BC7" w:rsidRDefault="0043210F" w:rsidP="005F14CC">
            <w:pPr>
              <w:ind w:left="-155" w:right="-41"/>
              <w:jc w:val="center"/>
              <w:rPr>
                <w:color w:val="000000"/>
              </w:rPr>
            </w:pPr>
            <w:r w:rsidRPr="00484BC7">
              <w:rPr>
                <w:color w:val="000000"/>
              </w:rPr>
              <w:t>№ п/п</w:t>
            </w:r>
          </w:p>
        </w:tc>
        <w:tc>
          <w:tcPr>
            <w:tcW w:w="4140" w:type="dxa"/>
            <w:vMerge w:val="restart"/>
            <w:tcBorders>
              <w:top w:val="single" w:sz="4" w:space="0" w:color="auto"/>
              <w:left w:val="single" w:sz="4" w:space="0" w:color="auto"/>
              <w:bottom w:val="single" w:sz="4" w:space="0" w:color="auto"/>
              <w:right w:val="single" w:sz="4" w:space="0" w:color="auto"/>
            </w:tcBorders>
            <w:vAlign w:val="bottom"/>
          </w:tcPr>
          <w:p w:rsidR="0043210F" w:rsidRPr="00484BC7" w:rsidRDefault="0043210F" w:rsidP="005F14CC">
            <w:pPr>
              <w:jc w:val="center"/>
              <w:rPr>
                <w:color w:val="000000"/>
              </w:rPr>
            </w:pPr>
            <w:r w:rsidRPr="00484BC7">
              <w:rPr>
                <w:color w:val="000000"/>
              </w:rPr>
              <w:t>Наименование программы, подпрограммы, основного мероприятия (в разрезе источников финансирования)</w:t>
            </w:r>
          </w:p>
        </w:tc>
        <w:tc>
          <w:tcPr>
            <w:tcW w:w="1440" w:type="dxa"/>
            <w:vMerge w:val="restart"/>
            <w:tcBorders>
              <w:top w:val="single" w:sz="4" w:space="0" w:color="auto"/>
              <w:left w:val="single" w:sz="4" w:space="0" w:color="auto"/>
              <w:bottom w:val="single" w:sz="4" w:space="0" w:color="auto"/>
              <w:right w:val="single" w:sz="4" w:space="0" w:color="auto"/>
            </w:tcBorders>
            <w:vAlign w:val="bottom"/>
          </w:tcPr>
          <w:p w:rsidR="0043210F" w:rsidRPr="00484BC7" w:rsidRDefault="0043210F" w:rsidP="005F14CC">
            <w:pPr>
              <w:jc w:val="center"/>
              <w:rPr>
                <w:color w:val="000000"/>
              </w:rPr>
            </w:pPr>
            <w:r w:rsidRPr="00484BC7">
              <w:rPr>
                <w:color w:val="000000"/>
              </w:rPr>
              <w:t>КЦСР</w:t>
            </w:r>
          </w:p>
        </w:tc>
        <w:tc>
          <w:tcPr>
            <w:tcW w:w="1260" w:type="dxa"/>
            <w:vMerge w:val="restart"/>
            <w:tcBorders>
              <w:top w:val="single" w:sz="4" w:space="0" w:color="auto"/>
              <w:left w:val="single" w:sz="4" w:space="0" w:color="auto"/>
              <w:bottom w:val="single" w:sz="4" w:space="0" w:color="auto"/>
              <w:right w:val="single" w:sz="4" w:space="0" w:color="auto"/>
            </w:tcBorders>
            <w:vAlign w:val="bottom"/>
          </w:tcPr>
          <w:p w:rsidR="0043210F" w:rsidRPr="00484BC7" w:rsidRDefault="0043210F" w:rsidP="005F14CC">
            <w:pPr>
              <w:ind w:left="-108" w:right="-108"/>
              <w:jc w:val="center"/>
              <w:rPr>
                <w:color w:val="000000"/>
              </w:rPr>
            </w:pPr>
            <w:r w:rsidRPr="00484BC7">
              <w:rPr>
                <w:color w:val="000000"/>
              </w:rPr>
              <w:t>Сроки выполнения</w:t>
            </w:r>
          </w:p>
        </w:tc>
        <w:tc>
          <w:tcPr>
            <w:tcW w:w="1800" w:type="dxa"/>
            <w:vMerge w:val="restart"/>
            <w:tcBorders>
              <w:top w:val="single" w:sz="4" w:space="0" w:color="auto"/>
              <w:left w:val="single" w:sz="4" w:space="0" w:color="auto"/>
              <w:bottom w:val="single" w:sz="4" w:space="0" w:color="auto"/>
              <w:right w:val="single" w:sz="4" w:space="0" w:color="auto"/>
            </w:tcBorders>
            <w:vAlign w:val="bottom"/>
          </w:tcPr>
          <w:p w:rsidR="0043210F" w:rsidRPr="00484BC7" w:rsidRDefault="0043210F" w:rsidP="005F14CC">
            <w:pPr>
              <w:ind w:left="-108" w:right="-108"/>
              <w:jc w:val="center"/>
              <w:rPr>
                <w:color w:val="000000"/>
              </w:rPr>
            </w:pPr>
            <w:r w:rsidRPr="00484BC7">
              <w:rPr>
                <w:color w:val="000000"/>
              </w:rPr>
              <w:t>Ответственный исполнитель (соисполнитель) Наименование</w:t>
            </w:r>
          </w:p>
        </w:tc>
        <w:tc>
          <w:tcPr>
            <w:tcW w:w="2160" w:type="dxa"/>
            <w:vMerge w:val="restart"/>
            <w:tcBorders>
              <w:top w:val="single" w:sz="4" w:space="0" w:color="auto"/>
              <w:left w:val="single" w:sz="4" w:space="0" w:color="auto"/>
              <w:bottom w:val="single" w:sz="4" w:space="0" w:color="auto"/>
              <w:right w:val="single" w:sz="4" w:space="0" w:color="auto"/>
            </w:tcBorders>
            <w:vAlign w:val="bottom"/>
          </w:tcPr>
          <w:p w:rsidR="0043210F" w:rsidRPr="00484BC7" w:rsidRDefault="0043210F" w:rsidP="005F14CC">
            <w:pPr>
              <w:ind w:left="-143" w:right="-108"/>
              <w:jc w:val="center"/>
              <w:rPr>
                <w:color w:val="000000"/>
              </w:rPr>
            </w:pPr>
            <w:r w:rsidRPr="00484BC7">
              <w:rPr>
                <w:color w:val="000000"/>
              </w:rPr>
              <w:t>Всего по муниципальной программе за весь период реализации, тыс.руб.</w:t>
            </w:r>
          </w:p>
        </w:tc>
        <w:tc>
          <w:tcPr>
            <w:tcW w:w="3533" w:type="dxa"/>
            <w:gridSpan w:val="4"/>
            <w:tcBorders>
              <w:top w:val="single" w:sz="4" w:space="0" w:color="auto"/>
              <w:left w:val="single" w:sz="4" w:space="0" w:color="auto"/>
              <w:bottom w:val="single" w:sz="4" w:space="0" w:color="auto"/>
              <w:right w:val="single" w:sz="4" w:space="0" w:color="auto"/>
            </w:tcBorders>
            <w:vAlign w:val="bottom"/>
          </w:tcPr>
          <w:p w:rsidR="0043210F" w:rsidRPr="00484BC7" w:rsidRDefault="0043210F" w:rsidP="005F14CC">
            <w:pPr>
              <w:jc w:val="center"/>
              <w:rPr>
                <w:color w:val="000000"/>
              </w:rPr>
            </w:pPr>
            <w:r w:rsidRPr="00484BC7">
              <w:rPr>
                <w:color w:val="000000"/>
              </w:rPr>
              <w:t>В том числе по годам реализации, тыс. руб.</w:t>
            </w:r>
          </w:p>
        </w:tc>
      </w:tr>
      <w:tr w:rsidR="0043210F" w:rsidRPr="00484BC7">
        <w:trPr>
          <w:trHeight w:val="458"/>
        </w:trPr>
        <w:tc>
          <w:tcPr>
            <w:tcW w:w="493" w:type="dxa"/>
            <w:vMerge/>
            <w:tcBorders>
              <w:top w:val="single" w:sz="4" w:space="0" w:color="auto"/>
              <w:left w:val="single" w:sz="4" w:space="0" w:color="auto"/>
              <w:bottom w:val="single" w:sz="4" w:space="0" w:color="000000"/>
              <w:right w:val="single" w:sz="4" w:space="0" w:color="auto"/>
            </w:tcBorders>
            <w:vAlign w:val="center"/>
          </w:tcPr>
          <w:p w:rsidR="0043210F" w:rsidRPr="00484BC7" w:rsidRDefault="0043210F" w:rsidP="005F14CC">
            <w:pPr>
              <w:ind w:left="-155" w:right="-41"/>
              <w:jc w:val="center"/>
              <w:rPr>
                <w:color w:val="000000"/>
              </w:rPr>
            </w:pPr>
          </w:p>
        </w:tc>
        <w:tc>
          <w:tcPr>
            <w:tcW w:w="4140" w:type="dxa"/>
            <w:vMerge/>
            <w:tcBorders>
              <w:top w:val="nil"/>
              <w:left w:val="single" w:sz="4" w:space="0" w:color="auto"/>
              <w:bottom w:val="single" w:sz="4" w:space="0" w:color="auto"/>
              <w:right w:val="single" w:sz="4" w:space="0" w:color="auto"/>
            </w:tcBorders>
            <w:vAlign w:val="center"/>
          </w:tcPr>
          <w:p w:rsidR="0043210F" w:rsidRPr="00484BC7" w:rsidRDefault="0043210F" w:rsidP="005F14CC">
            <w:pPr>
              <w:rPr>
                <w:color w:val="000000"/>
              </w:rPr>
            </w:pPr>
          </w:p>
        </w:tc>
        <w:tc>
          <w:tcPr>
            <w:tcW w:w="1440" w:type="dxa"/>
            <w:vMerge/>
            <w:tcBorders>
              <w:top w:val="nil"/>
              <w:left w:val="single" w:sz="4" w:space="0" w:color="auto"/>
              <w:bottom w:val="single" w:sz="4" w:space="0" w:color="auto"/>
              <w:right w:val="single" w:sz="4" w:space="0" w:color="auto"/>
            </w:tcBorders>
            <w:vAlign w:val="center"/>
          </w:tcPr>
          <w:p w:rsidR="0043210F" w:rsidRPr="00484BC7" w:rsidRDefault="0043210F" w:rsidP="005F14CC">
            <w:pPr>
              <w:rPr>
                <w:color w:val="000000"/>
              </w:rPr>
            </w:pPr>
          </w:p>
        </w:tc>
        <w:tc>
          <w:tcPr>
            <w:tcW w:w="1260" w:type="dxa"/>
            <w:vMerge/>
            <w:tcBorders>
              <w:top w:val="nil"/>
              <w:left w:val="single" w:sz="4" w:space="0" w:color="auto"/>
              <w:bottom w:val="single" w:sz="4" w:space="0" w:color="auto"/>
              <w:right w:val="single" w:sz="4" w:space="0" w:color="auto"/>
            </w:tcBorders>
            <w:vAlign w:val="center"/>
          </w:tcPr>
          <w:p w:rsidR="0043210F" w:rsidRPr="00484BC7" w:rsidRDefault="0043210F" w:rsidP="005F14CC">
            <w:pPr>
              <w:ind w:left="-41" w:right="-108"/>
              <w:rPr>
                <w:color w:val="000000"/>
              </w:rPr>
            </w:pPr>
          </w:p>
        </w:tc>
        <w:tc>
          <w:tcPr>
            <w:tcW w:w="1800" w:type="dxa"/>
            <w:vMerge/>
            <w:tcBorders>
              <w:top w:val="nil"/>
              <w:left w:val="single" w:sz="4" w:space="0" w:color="auto"/>
              <w:bottom w:val="single" w:sz="4" w:space="0" w:color="auto"/>
              <w:right w:val="single" w:sz="4" w:space="0" w:color="auto"/>
            </w:tcBorders>
            <w:vAlign w:val="center"/>
          </w:tcPr>
          <w:p w:rsidR="0043210F" w:rsidRPr="00484BC7" w:rsidRDefault="0043210F" w:rsidP="005F14CC">
            <w:pPr>
              <w:ind w:left="-108" w:right="-108"/>
              <w:rPr>
                <w:color w:val="000000"/>
              </w:rPr>
            </w:pPr>
          </w:p>
        </w:tc>
        <w:tc>
          <w:tcPr>
            <w:tcW w:w="2160" w:type="dxa"/>
            <w:vMerge/>
            <w:tcBorders>
              <w:top w:val="nil"/>
              <w:left w:val="single" w:sz="4" w:space="0" w:color="auto"/>
              <w:bottom w:val="single" w:sz="4" w:space="0" w:color="auto"/>
              <w:right w:val="single" w:sz="4" w:space="0" w:color="auto"/>
            </w:tcBorders>
            <w:vAlign w:val="center"/>
          </w:tcPr>
          <w:p w:rsidR="0043210F" w:rsidRPr="00484BC7" w:rsidRDefault="0043210F" w:rsidP="005F14CC">
            <w:pPr>
              <w:ind w:left="-143" w:right="-108"/>
              <w:rPr>
                <w:color w:val="000000"/>
              </w:rPr>
            </w:pPr>
          </w:p>
        </w:tc>
        <w:tc>
          <w:tcPr>
            <w:tcW w:w="900" w:type="dxa"/>
            <w:tcBorders>
              <w:top w:val="nil"/>
              <w:left w:val="nil"/>
              <w:bottom w:val="single" w:sz="4" w:space="0" w:color="auto"/>
              <w:right w:val="single" w:sz="4" w:space="0" w:color="auto"/>
            </w:tcBorders>
            <w:vAlign w:val="bottom"/>
          </w:tcPr>
          <w:p w:rsidR="0043210F" w:rsidRPr="00484BC7" w:rsidRDefault="0043210F" w:rsidP="005F14CC">
            <w:pPr>
              <w:jc w:val="center"/>
              <w:rPr>
                <w:color w:val="000000"/>
              </w:rPr>
            </w:pPr>
            <w:r w:rsidRPr="00484BC7">
              <w:rPr>
                <w:color w:val="000000"/>
              </w:rPr>
              <w:t>2022г.</w:t>
            </w:r>
          </w:p>
        </w:tc>
        <w:tc>
          <w:tcPr>
            <w:tcW w:w="900" w:type="dxa"/>
            <w:tcBorders>
              <w:top w:val="single" w:sz="4" w:space="0" w:color="auto"/>
              <w:left w:val="nil"/>
              <w:bottom w:val="single" w:sz="4" w:space="0" w:color="auto"/>
              <w:right w:val="single" w:sz="4" w:space="0" w:color="auto"/>
            </w:tcBorders>
            <w:vAlign w:val="bottom"/>
          </w:tcPr>
          <w:p w:rsidR="0043210F" w:rsidRPr="00484BC7" w:rsidRDefault="0043210F" w:rsidP="005F14CC">
            <w:pPr>
              <w:jc w:val="center"/>
              <w:rPr>
                <w:color w:val="000000"/>
              </w:rPr>
            </w:pPr>
            <w:r w:rsidRPr="00484BC7">
              <w:rPr>
                <w:color w:val="000000"/>
              </w:rPr>
              <w:t>2023г.</w:t>
            </w:r>
          </w:p>
        </w:tc>
        <w:tc>
          <w:tcPr>
            <w:tcW w:w="866" w:type="dxa"/>
            <w:tcBorders>
              <w:top w:val="single" w:sz="4" w:space="0" w:color="auto"/>
              <w:left w:val="nil"/>
              <w:bottom w:val="single" w:sz="4" w:space="0" w:color="auto"/>
              <w:right w:val="single" w:sz="4" w:space="0" w:color="auto"/>
            </w:tcBorders>
            <w:vAlign w:val="bottom"/>
          </w:tcPr>
          <w:p w:rsidR="0043210F" w:rsidRPr="00484BC7" w:rsidRDefault="0043210F" w:rsidP="005F14CC">
            <w:pPr>
              <w:jc w:val="center"/>
              <w:rPr>
                <w:color w:val="000000"/>
              </w:rPr>
            </w:pPr>
            <w:r w:rsidRPr="00484BC7">
              <w:rPr>
                <w:color w:val="000000"/>
              </w:rPr>
              <w:t>2024г.</w:t>
            </w:r>
          </w:p>
        </w:tc>
        <w:tc>
          <w:tcPr>
            <w:tcW w:w="867" w:type="dxa"/>
            <w:tcBorders>
              <w:top w:val="single" w:sz="4" w:space="0" w:color="auto"/>
              <w:left w:val="nil"/>
              <w:bottom w:val="single" w:sz="4" w:space="0" w:color="auto"/>
              <w:right w:val="single" w:sz="4" w:space="0" w:color="auto"/>
            </w:tcBorders>
            <w:vAlign w:val="bottom"/>
          </w:tcPr>
          <w:p w:rsidR="0043210F" w:rsidRPr="00484BC7" w:rsidRDefault="0043210F" w:rsidP="005F14CC">
            <w:pPr>
              <w:jc w:val="center"/>
              <w:rPr>
                <w:color w:val="000000"/>
              </w:rPr>
            </w:pPr>
            <w:r w:rsidRPr="00484BC7">
              <w:rPr>
                <w:color w:val="000000"/>
              </w:rPr>
              <w:t>202</w:t>
            </w:r>
            <w:r>
              <w:rPr>
                <w:color w:val="000000"/>
              </w:rPr>
              <w:t>5</w:t>
            </w:r>
            <w:r w:rsidRPr="00484BC7">
              <w:rPr>
                <w:color w:val="000000"/>
              </w:rPr>
              <w:t>г.</w:t>
            </w:r>
          </w:p>
        </w:tc>
      </w:tr>
      <w:tr w:rsidR="0043210F" w:rsidRPr="00484BC7">
        <w:trPr>
          <w:trHeight w:val="289"/>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1</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2</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3</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r w:rsidRPr="00484BC7">
              <w:rPr>
                <w:color w:val="000000"/>
              </w:rPr>
              <w:t>4</w:t>
            </w: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color w:val="000000"/>
              </w:rPr>
            </w:pPr>
            <w:r w:rsidRPr="00484BC7">
              <w:rPr>
                <w:color w:val="000000"/>
              </w:rPr>
              <w:t>5</w:t>
            </w: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jc w:val="center"/>
              <w:rPr>
                <w:color w:val="000000"/>
              </w:rPr>
            </w:pPr>
            <w:r w:rsidRPr="00484BC7">
              <w:rPr>
                <w:color w:val="000000"/>
              </w:rPr>
              <w:t>6</w:t>
            </w:r>
          </w:p>
        </w:tc>
        <w:tc>
          <w:tcPr>
            <w:tcW w:w="90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8</w:t>
            </w:r>
          </w:p>
        </w:tc>
        <w:tc>
          <w:tcPr>
            <w:tcW w:w="900" w:type="dxa"/>
            <w:tcBorders>
              <w:top w:val="single" w:sz="4" w:space="0" w:color="auto"/>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r w:rsidRPr="00484BC7">
              <w:rPr>
                <w:color w:val="000000"/>
              </w:rPr>
              <w:t>9</w:t>
            </w:r>
          </w:p>
        </w:tc>
        <w:tc>
          <w:tcPr>
            <w:tcW w:w="866" w:type="dxa"/>
            <w:tcBorders>
              <w:top w:val="single" w:sz="4" w:space="0" w:color="auto"/>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r w:rsidRPr="00484BC7">
              <w:rPr>
                <w:color w:val="000000"/>
              </w:rPr>
              <w:t>10</w:t>
            </w:r>
          </w:p>
        </w:tc>
        <w:tc>
          <w:tcPr>
            <w:tcW w:w="867" w:type="dxa"/>
            <w:tcBorders>
              <w:top w:val="single" w:sz="4" w:space="0" w:color="auto"/>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r w:rsidRPr="00484BC7">
              <w:rPr>
                <w:color w:val="000000"/>
              </w:rPr>
              <w:t>1</w:t>
            </w:r>
            <w:r>
              <w:rPr>
                <w:color w:val="000000"/>
              </w:rPr>
              <w:t>1</w:t>
            </w:r>
          </w:p>
        </w:tc>
      </w:tr>
      <w:tr w:rsidR="0043210F" w:rsidRPr="00543872">
        <w:trPr>
          <w:trHeight w:val="630"/>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b/>
                <w:bCs/>
                <w:color w:val="000000"/>
              </w:rPr>
            </w:pPr>
            <w:r w:rsidRPr="00484BC7">
              <w:rPr>
                <w:b/>
                <w:bCs/>
                <w:color w:val="000000"/>
              </w:rPr>
              <w:t>0.</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b/>
                <w:bCs/>
                <w:color w:val="000000"/>
              </w:rPr>
            </w:pPr>
            <w:r w:rsidRPr="00484BC7">
              <w:rPr>
                <w:b/>
                <w:bCs/>
                <w:color w:val="000000"/>
              </w:rPr>
              <w:t xml:space="preserve">Всего по муниципальной программе «Экология и охрана окружающей среды городского округа г.Бор» </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color w:val="000000"/>
              </w:rPr>
            </w:pPr>
            <w:r w:rsidRPr="00484BC7">
              <w:rPr>
                <w:color w:val="000000"/>
              </w:rPr>
              <w:t>07 0 00 00000</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r w:rsidRPr="00484BC7">
              <w:rPr>
                <w:color w:val="000000"/>
              </w:rPr>
              <w:t>2021-2024</w:t>
            </w: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color w:val="000000"/>
              </w:rPr>
            </w:pPr>
            <w:r w:rsidRPr="00484BC7">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43210F" w:rsidRPr="00543872" w:rsidRDefault="0043210F" w:rsidP="005F14CC">
            <w:pPr>
              <w:ind w:left="-108" w:right="-108"/>
              <w:jc w:val="center"/>
              <w:rPr>
                <w:color w:val="000000"/>
              </w:rPr>
            </w:pPr>
            <w:r>
              <w:rPr>
                <w:color w:val="000000"/>
              </w:rPr>
              <w:t>21732,3</w:t>
            </w:r>
          </w:p>
        </w:tc>
        <w:tc>
          <w:tcPr>
            <w:tcW w:w="900" w:type="dxa"/>
            <w:tcBorders>
              <w:top w:val="nil"/>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5102,8</w:t>
            </w:r>
          </w:p>
        </w:tc>
        <w:tc>
          <w:tcPr>
            <w:tcW w:w="900" w:type="dxa"/>
            <w:tcBorders>
              <w:top w:val="single" w:sz="4" w:space="0" w:color="auto"/>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5407,0</w:t>
            </w:r>
          </w:p>
        </w:tc>
        <w:tc>
          <w:tcPr>
            <w:tcW w:w="866" w:type="dxa"/>
            <w:tcBorders>
              <w:top w:val="single" w:sz="4" w:space="0" w:color="auto"/>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5352,6</w:t>
            </w:r>
          </w:p>
        </w:tc>
        <w:tc>
          <w:tcPr>
            <w:tcW w:w="867" w:type="dxa"/>
            <w:tcBorders>
              <w:top w:val="single" w:sz="4" w:space="0" w:color="auto"/>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5869,9</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0.1</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color w:val="000000"/>
              </w:rPr>
            </w:pP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jc w:val="center"/>
              <w:rPr>
                <w:color w:val="000000"/>
              </w:rPr>
            </w:pPr>
          </w:p>
        </w:tc>
        <w:tc>
          <w:tcPr>
            <w:tcW w:w="900" w:type="dxa"/>
            <w:tcBorders>
              <w:top w:val="nil"/>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p>
        </w:tc>
        <w:tc>
          <w:tcPr>
            <w:tcW w:w="900" w:type="dxa"/>
            <w:tcBorders>
              <w:top w:val="single" w:sz="4" w:space="0" w:color="auto"/>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p>
        </w:tc>
        <w:tc>
          <w:tcPr>
            <w:tcW w:w="866" w:type="dxa"/>
            <w:tcBorders>
              <w:top w:val="single" w:sz="4" w:space="0" w:color="auto"/>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p>
        </w:tc>
        <w:tc>
          <w:tcPr>
            <w:tcW w:w="867" w:type="dxa"/>
            <w:tcBorders>
              <w:top w:val="single" w:sz="4" w:space="0" w:color="auto"/>
              <w:left w:val="nil"/>
              <w:bottom w:val="single" w:sz="4" w:space="0" w:color="auto"/>
              <w:right w:val="single" w:sz="4" w:space="0" w:color="auto"/>
            </w:tcBorders>
            <w:vAlign w:val="center"/>
          </w:tcPr>
          <w:p w:rsidR="0043210F" w:rsidRPr="00063DCC" w:rsidRDefault="0043210F" w:rsidP="005F14CC">
            <w:pPr>
              <w:ind w:left="-74" w:right="-175"/>
              <w:jc w:val="center"/>
              <w:rPr>
                <w:color w:val="000000"/>
                <w:highlight w:val="yellow"/>
              </w:rPr>
            </w:pP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0.2</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b/>
                <w:bCs/>
                <w:color w:val="000000"/>
              </w:rPr>
            </w:pPr>
          </w:p>
        </w:tc>
        <w:tc>
          <w:tcPr>
            <w:tcW w:w="2160" w:type="dxa"/>
            <w:tcBorders>
              <w:top w:val="nil"/>
              <w:left w:val="nil"/>
              <w:bottom w:val="single" w:sz="4" w:space="0" w:color="auto"/>
              <w:right w:val="single" w:sz="4" w:space="0" w:color="auto"/>
            </w:tcBorders>
            <w:vAlign w:val="center"/>
          </w:tcPr>
          <w:p w:rsidR="0043210F" w:rsidRPr="00543872" w:rsidRDefault="0043210F" w:rsidP="005F14CC">
            <w:pPr>
              <w:ind w:left="-143" w:right="-108"/>
              <w:jc w:val="center"/>
              <w:rPr>
                <w:color w:val="000000"/>
              </w:rPr>
            </w:pPr>
            <w:r w:rsidRPr="00543872">
              <w:rPr>
                <w:color w:val="000000"/>
              </w:rPr>
              <w:t>0</w:t>
            </w:r>
          </w:p>
        </w:tc>
        <w:tc>
          <w:tcPr>
            <w:tcW w:w="900" w:type="dxa"/>
            <w:tcBorders>
              <w:top w:val="nil"/>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900"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6"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7"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0.3</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областной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b/>
                <w:bCs/>
                <w:color w:val="000000"/>
              </w:rPr>
            </w:pPr>
          </w:p>
        </w:tc>
        <w:tc>
          <w:tcPr>
            <w:tcW w:w="2160" w:type="dxa"/>
            <w:tcBorders>
              <w:top w:val="nil"/>
              <w:left w:val="nil"/>
              <w:bottom w:val="single" w:sz="4" w:space="0" w:color="auto"/>
              <w:right w:val="single" w:sz="4" w:space="0" w:color="auto"/>
            </w:tcBorders>
            <w:vAlign w:val="center"/>
          </w:tcPr>
          <w:p w:rsidR="0043210F" w:rsidRPr="00543872" w:rsidRDefault="0043210F" w:rsidP="005F14CC">
            <w:pPr>
              <w:ind w:left="-143" w:right="-108"/>
              <w:jc w:val="center"/>
              <w:rPr>
                <w:color w:val="000000"/>
              </w:rPr>
            </w:pPr>
            <w:r w:rsidRPr="00543872">
              <w:rPr>
                <w:color w:val="000000"/>
              </w:rPr>
              <w:t>0</w:t>
            </w:r>
          </w:p>
        </w:tc>
        <w:tc>
          <w:tcPr>
            <w:tcW w:w="900" w:type="dxa"/>
            <w:tcBorders>
              <w:top w:val="nil"/>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900"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6"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7"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0.4</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местный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b/>
                <w:bCs/>
                <w:color w:val="000000"/>
              </w:rPr>
            </w:pPr>
          </w:p>
        </w:tc>
        <w:tc>
          <w:tcPr>
            <w:tcW w:w="2160" w:type="dxa"/>
            <w:tcBorders>
              <w:top w:val="nil"/>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sidRPr="00756C21">
              <w:rPr>
                <w:color w:val="000000"/>
              </w:rPr>
              <w:t>20284,3</w:t>
            </w:r>
          </w:p>
        </w:tc>
        <w:tc>
          <w:tcPr>
            <w:tcW w:w="900" w:type="dxa"/>
            <w:tcBorders>
              <w:top w:val="nil"/>
              <w:left w:val="nil"/>
              <w:bottom w:val="single" w:sz="4" w:space="0" w:color="auto"/>
              <w:right w:val="single" w:sz="4" w:space="0" w:color="auto"/>
            </w:tcBorders>
          </w:tcPr>
          <w:p w:rsidR="0043210F" w:rsidRPr="00756C21" w:rsidRDefault="0043210F" w:rsidP="005F14CC">
            <w:pPr>
              <w:ind w:left="-108" w:right="-142" w:firstLine="12"/>
              <w:jc w:val="center"/>
              <w:rPr>
                <w:color w:val="000000"/>
              </w:rPr>
            </w:pPr>
            <w:r w:rsidRPr="00756C21">
              <w:rPr>
                <w:color w:val="000000"/>
              </w:rPr>
              <w:t>4590,8</w:t>
            </w:r>
          </w:p>
        </w:tc>
        <w:tc>
          <w:tcPr>
            <w:tcW w:w="900" w:type="dxa"/>
            <w:tcBorders>
              <w:top w:val="single" w:sz="4" w:space="0" w:color="auto"/>
              <w:left w:val="nil"/>
              <w:bottom w:val="single" w:sz="4" w:space="0" w:color="auto"/>
              <w:right w:val="single" w:sz="4" w:space="0" w:color="auto"/>
            </w:tcBorders>
          </w:tcPr>
          <w:p w:rsidR="0043210F" w:rsidRPr="00756C21" w:rsidRDefault="0043210F" w:rsidP="005F14CC">
            <w:pPr>
              <w:ind w:left="-18" w:right="-10" w:firstLine="12"/>
              <w:jc w:val="center"/>
              <w:rPr>
                <w:color w:val="000000"/>
              </w:rPr>
            </w:pPr>
            <w:r w:rsidRPr="00756C21">
              <w:rPr>
                <w:color w:val="000000"/>
              </w:rPr>
              <w:t>5095,0</w:t>
            </w:r>
          </w:p>
        </w:tc>
        <w:tc>
          <w:tcPr>
            <w:tcW w:w="866" w:type="dxa"/>
            <w:tcBorders>
              <w:top w:val="single" w:sz="4" w:space="0" w:color="auto"/>
              <w:left w:val="nil"/>
              <w:bottom w:val="single" w:sz="4" w:space="0" w:color="auto"/>
              <w:right w:val="single" w:sz="4" w:space="0" w:color="auto"/>
            </w:tcBorders>
          </w:tcPr>
          <w:p w:rsidR="0043210F" w:rsidRPr="00756C21" w:rsidRDefault="0043210F" w:rsidP="005F14CC">
            <w:pPr>
              <w:ind w:left="-18" w:right="-10" w:firstLine="12"/>
              <w:jc w:val="center"/>
              <w:rPr>
                <w:color w:val="000000"/>
              </w:rPr>
            </w:pPr>
            <w:r w:rsidRPr="00756C21">
              <w:rPr>
                <w:color w:val="000000"/>
              </w:rPr>
              <w:t>5040,6</w:t>
            </w:r>
          </w:p>
        </w:tc>
        <w:tc>
          <w:tcPr>
            <w:tcW w:w="867" w:type="dxa"/>
            <w:tcBorders>
              <w:top w:val="single" w:sz="4" w:space="0" w:color="auto"/>
              <w:left w:val="nil"/>
              <w:bottom w:val="single" w:sz="4" w:space="0" w:color="auto"/>
              <w:right w:val="single" w:sz="4" w:space="0" w:color="auto"/>
            </w:tcBorders>
          </w:tcPr>
          <w:p w:rsidR="0043210F" w:rsidRPr="00756C21" w:rsidRDefault="0043210F" w:rsidP="005F14CC">
            <w:pPr>
              <w:ind w:left="-18" w:right="-10" w:firstLine="12"/>
              <w:jc w:val="center"/>
              <w:rPr>
                <w:color w:val="000000"/>
              </w:rPr>
            </w:pPr>
            <w:r w:rsidRPr="00756C21">
              <w:rPr>
                <w:color w:val="000000"/>
              </w:rPr>
              <w:t>5557,9</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0.5</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прочие источники</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b/>
                <w:bCs/>
                <w:color w:val="000000"/>
              </w:rPr>
            </w:pPr>
          </w:p>
        </w:tc>
        <w:tc>
          <w:tcPr>
            <w:tcW w:w="2160" w:type="dxa"/>
            <w:tcBorders>
              <w:top w:val="nil"/>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Pr>
                <w:color w:val="000000"/>
              </w:rPr>
              <w:t>1448,0</w:t>
            </w:r>
          </w:p>
        </w:tc>
        <w:tc>
          <w:tcPr>
            <w:tcW w:w="900" w:type="dxa"/>
            <w:tcBorders>
              <w:top w:val="nil"/>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Pr>
                <w:color w:val="000000"/>
              </w:rPr>
              <w:t>512</w:t>
            </w:r>
            <w:r w:rsidRPr="00756C21">
              <w:rPr>
                <w:color w:val="000000"/>
              </w:rPr>
              <w:t>,0</w:t>
            </w:r>
          </w:p>
        </w:tc>
        <w:tc>
          <w:tcPr>
            <w:tcW w:w="900" w:type="dxa"/>
            <w:tcBorders>
              <w:top w:val="single" w:sz="4" w:space="0" w:color="auto"/>
              <w:left w:val="nil"/>
              <w:bottom w:val="single" w:sz="4" w:space="0" w:color="auto"/>
              <w:right w:val="single" w:sz="4" w:space="0" w:color="auto"/>
            </w:tcBorders>
          </w:tcPr>
          <w:p w:rsidR="0043210F" w:rsidRPr="00756C21" w:rsidRDefault="0043210F" w:rsidP="005F14CC">
            <w:r>
              <w:rPr>
                <w:color w:val="000000"/>
              </w:rPr>
              <w:t>312</w:t>
            </w:r>
            <w:r w:rsidRPr="00756C21">
              <w:rPr>
                <w:color w:val="000000"/>
              </w:rPr>
              <w:t>,0</w:t>
            </w:r>
          </w:p>
        </w:tc>
        <w:tc>
          <w:tcPr>
            <w:tcW w:w="866" w:type="dxa"/>
            <w:tcBorders>
              <w:top w:val="single" w:sz="4" w:space="0" w:color="auto"/>
              <w:left w:val="nil"/>
              <w:bottom w:val="single" w:sz="4" w:space="0" w:color="auto"/>
              <w:right w:val="single" w:sz="4" w:space="0" w:color="auto"/>
            </w:tcBorders>
          </w:tcPr>
          <w:p w:rsidR="0043210F" w:rsidRPr="00756C21" w:rsidRDefault="0043210F" w:rsidP="005F14CC">
            <w:r>
              <w:rPr>
                <w:color w:val="000000"/>
              </w:rPr>
              <w:t>312</w:t>
            </w:r>
            <w:r w:rsidRPr="00756C21">
              <w:rPr>
                <w:color w:val="000000"/>
              </w:rPr>
              <w:t>,0</w:t>
            </w:r>
          </w:p>
        </w:tc>
        <w:tc>
          <w:tcPr>
            <w:tcW w:w="867" w:type="dxa"/>
            <w:tcBorders>
              <w:top w:val="single" w:sz="4" w:space="0" w:color="auto"/>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Pr>
                <w:color w:val="000000"/>
              </w:rPr>
              <w:t>312</w:t>
            </w:r>
            <w:r w:rsidRPr="00756C21">
              <w:rPr>
                <w:color w:val="000000"/>
              </w:rPr>
              <w:t>,0</w:t>
            </w:r>
          </w:p>
        </w:tc>
      </w:tr>
      <w:tr w:rsidR="0043210F" w:rsidRPr="00484BC7">
        <w:trPr>
          <w:trHeight w:val="570"/>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b/>
                <w:bCs/>
                <w:color w:val="000000"/>
              </w:rPr>
            </w:pPr>
            <w:r w:rsidRPr="00484BC7">
              <w:rPr>
                <w:b/>
                <w:bCs/>
                <w:color w:val="000000"/>
              </w:rPr>
              <w:t>1.</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b/>
                <w:bCs/>
                <w:color w:val="000000"/>
              </w:rPr>
            </w:pPr>
            <w:r w:rsidRPr="00484BC7">
              <w:rPr>
                <w:b/>
                <w:bCs/>
                <w:color w:val="000000"/>
              </w:rPr>
              <w:t>Подпрограмма 1 «</w:t>
            </w:r>
            <w:r w:rsidRPr="00484BC7">
              <w:rPr>
                <w:b/>
                <w:bCs/>
                <w:color w:val="000000"/>
                <w:shd w:val="clear" w:color="auto" w:fill="FFFFFF"/>
              </w:rPr>
              <w:t>Территориальное устройство и внутрихозяйственное устройство охотничьего хозяйства</w:t>
            </w:r>
            <w:r w:rsidRPr="00484BC7">
              <w:rPr>
                <w:b/>
                <w:bCs/>
                <w:color w:val="000000"/>
              </w:rPr>
              <w:t>»</w:t>
            </w:r>
            <w:r w:rsidRPr="00484BC7">
              <w:rPr>
                <w:color w:val="000000"/>
              </w:rPr>
              <w:t>, всего</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color w:val="000000"/>
              </w:rPr>
            </w:pPr>
            <w:r w:rsidRPr="00484BC7">
              <w:rPr>
                <w:color w:val="000000"/>
              </w:rPr>
              <w:t>07 1 00 00000</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r w:rsidRPr="00484BC7">
              <w:rPr>
                <w:color w:val="000000"/>
              </w:rPr>
              <w:t>2021-2024</w:t>
            </w: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color w:val="000000"/>
              </w:rPr>
            </w:pPr>
            <w:r w:rsidRPr="00484BC7">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43210F" w:rsidRPr="00543872" w:rsidRDefault="0043210F" w:rsidP="005F14CC">
            <w:pPr>
              <w:ind w:left="-108" w:right="-108"/>
              <w:jc w:val="center"/>
              <w:rPr>
                <w:color w:val="000000"/>
              </w:rPr>
            </w:pPr>
            <w:r>
              <w:rPr>
                <w:color w:val="000000"/>
              </w:rPr>
              <w:t>21732,3</w:t>
            </w:r>
          </w:p>
        </w:tc>
        <w:tc>
          <w:tcPr>
            <w:tcW w:w="900" w:type="dxa"/>
            <w:tcBorders>
              <w:top w:val="nil"/>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5102,8</w:t>
            </w:r>
          </w:p>
        </w:tc>
        <w:tc>
          <w:tcPr>
            <w:tcW w:w="900" w:type="dxa"/>
            <w:tcBorders>
              <w:top w:val="single" w:sz="4" w:space="0" w:color="auto"/>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5407,0</w:t>
            </w:r>
          </w:p>
        </w:tc>
        <w:tc>
          <w:tcPr>
            <w:tcW w:w="866" w:type="dxa"/>
            <w:tcBorders>
              <w:top w:val="single" w:sz="4" w:space="0" w:color="auto"/>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5352,6</w:t>
            </w:r>
          </w:p>
        </w:tc>
        <w:tc>
          <w:tcPr>
            <w:tcW w:w="867" w:type="dxa"/>
            <w:tcBorders>
              <w:top w:val="single" w:sz="4" w:space="0" w:color="auto"/>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5869,9</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1.01</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jc w:val="center"/>
              <w:rPr>
                <w:color w:val="000000"/>
              </w:rPr>
            </w:pPr>
          </w:p>
        </w:tc>
        <w:tc>
          <w:tcPr>
            <w:tcW w:w="900" w:type="dxa"/>
            <w:tcBorders>
              <w:top w:val="nil"/>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p>
        </w:tc>
        <w:tc>
          <w:tcPr>
            <w:tcW w:w="900" w:type="dxa"/>
            <w:tcBorders>
              <w:top w:val="single" w:sz="4" w:space="0" w:color="auto"/>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p>
        </w:tc>
        <w:tc>
          <w:tcPr>
            <w:tcW w:w="866" w:type="dxa"/>
            <w:tcBorders>
              <w:top w:val="single" w:sz="4" w:space="0" w:color="auto"/>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p>
        </w:tc>
        <w:tc>
          <w:tcPr>
            <w:tcW w:w="867" w:type="dxa"/>
            <w:tcBorders>
              <w:top w:val="single" w:sz="4" w:space="0" w:color="auto"/>
              <w:left w:val="nil"/>
              <w:bottom w:val="single" w:sz="4" w:space="0" w:color="auto"/>
              <w:right w:val="single" w:sz="4" w:space="0" w:color="auto"/>
            </w:tcBorders>
            <w:vAlign w:val="center"/>
          </w:tcPr>
          <w:p w:rsidR="0043210F" w:rsidRPr="00063DCC" w:rsidRDefault="0043210F" w:rsidP="005F14CC">
            <w:pPr>
              <w:ind w:left="-74" w:right="-175"/>
              <w:jc w:val="center"/>
              <w:rPr>
                <w:color w:val="000000"/>
                <w:highlight w:val="yellow"/>
              </w:rPr>
            </w:pP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1.02</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543872" w:rsidRDefault="0043210F" w:rsidP="005F14CC">
            <w:pPr>
              <w:ind w:left="-143" w:right="-108"/>
              <w:jc w:val="center"/>
              <w:rPr>
                <w:color w:val="000000"/>
              </w:rPr>
            </w:pPr>
            <w:r w:rsidRPr="00543872">
              <w:rPr>
                <w:color w:val="000000"/>
              </w:rPr>
              <w:t>0</w:t>
            </w:r>
          </w:p>
        </w:tc>
        <w:tc>
          <w:tcPr>
            <w:tcW w:w="900" w:type="dxa"/>
            <w:tcBorders>
              <w:top w:val="nil"/>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900"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6"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7"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1.03</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областной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543872" w:rsidRDefault="0043210F" w:rsidP="005F14CC">
            <w:pPr>
              <w:ind w:left="-143" w:right="-108"/>
              <w:jc w:val="center"/>
              <w:rPr>
                <w:color w:val="000000"/>
              </w:rPr>
            </w:pPr>
            <w:r w:rsidRPr="00543872">
              <w:rPr>
                <w:color w:val="000000"/>
              </w:rPr>
              <w:t>0</w:t>
            </w:r>
          </w:p>
        </w:tc>
        <w:tc>
          <w:tcPr>
            <w:tcW w:w="900" w:type="dxa"/>
            <w:tcBorders>
              <w:top w:val="nil"/>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900"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6"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7"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r>
      <w:tr w:rsidR="0043210F" w:rsidRPr="00484BC7">
        <w:trPr>
          <w:trHeight w:val="367"/>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1.04</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местный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sidRPr="00756C21">
              <w:rPr>
                <w:color w:val="000000"/>
              </w:rPr>
              <w:t>20284,3</w:t>
            </w:r>
          </w:p>
        </w:tc>
        <w:tc>
          <w:tcPr>
            <w:tcW w:w="900" w:type="dxa"/>
            <w:tcBorders>
              <w:top w:val="nil"/>
              <w:left w:val="nil"/>
              <w:bottom w:val="single" w:sz="4" w:space="0" w:color="auto"/>
              <w:right w:val="single" w:sz="4" w:space="0" w:color="auto"/>
            </w:tcBorders>
          </w:tcPr>
          <w:p w:rsidR="0043210F" w:rsidRPr="00756C21" w:rsidRDefault="0043210F" w:rsidP="005F14CC">
            <w:pPr>
              <w:ind w:left="-108" w:right="-142" w:firstLine="12"/>
              <w:jc w:val="center"/>
              <w:rPr>
                <w:color w:val="000000"/>
              </w:rPr>
            </w:pPr>
            <w:r w:rsidRPr="00756C21">
              <w:rPr>
                <w:color w:val="000000"/>
              </w:rPr>
              <w:t>4590,8</w:t>
            </w:r>
          </w:p>
        </w:tc>
        <w:tc>
          <w:tcPr>
            <w:tcW w:w="900" w:type="dxa"/>
            <w:tcBorders>
              <w:top w:val="single" w:sz="4" w:space="0" w:color="auto"/>
              <w:left w:val="nil"/>
              <w:bottom w:val="single" w:sz="4" w:space="0" w:color="auto"/>
              <w:right w:val="single" w:sz="4" w:space="0" w:color="auto"/>
            </w:tcBorders>
          </w:tcPr>
          <w:p w:rsidR="0043210F" w:rsidRPr="00756C21" w:rsidRDefault="0043210F" w:rsidP="005F14CC">
            <w:pPr>
              <w:ind w:left="-18" w:right="-10" w:firstLine="12"/>
              <w:jc w:val="center"/>
              <w:rPr>
                <w:color w:val="000000"/>
              </w:rPr>
            </w:pPr>
            <w:r w:rsidRPr="00756C21">
              <w:rPr>
                <w:color w:val="000000"/>
              </w:rPr>
              <w:t>5095,0</w:t>
            </w:r>
          </w:p>
        </w:tc>
        <w:tc>
          <w:tcPr>
            <w:tcW w:w="866" w:type="dxa"/>
            <w:tcBorders>
              <w:top w:val="single" w:sz="4" w:space="0" w:color="auto"/>
              <w:left w:val="nil"/>
              <w:bottom w:val="single" w:sz="4" w:space="0" w:color="auto"/>
              <w:right w:val="single" w:sz="4" w:space="0" w:color="auto"/>
            </w:tcBorders>
          </w:tcPr>
          <w:p w:rsidR="0043210F" w:rsidRPr="00756C21" w:rsidRDefault="0043210F" w:rsidP="005F14CC">
            <w:pPr>
              <w:ind w:left="-18" w:right="-10" w:firstLine="12"/>
              <w:jc w:val="center"/>
              <w:rPr>
                <w:color w:val="000000"/>
              </w:rPr>
            </w:pPr>
            <w:r w:rsidRPr="00756C21">
              <w:rPr>
                <w:color w:val="000000"/>
              </w:rPr>
              <w:t>5040,6</w:t>
            </w:r>
          </w:p>
        </w:tc>
        <w:tc>
          <w:tcPr>
            <w:tcW w:w="867" w:type="dxa"/>
            <w:tcBorders>
              <w:top w:val="single" w:sz="4" w:space="0" w:color="auto"/>
              <w:left w:val="nil"/>
              <w:bottom w:val="single" w:sz="4" w:space="0" w:color="auto"/>
              <w:right w:val="single" w:sz="4" w:space="0" w:color="auto"/>
            </w:tcBorders>
          </w:tcPr>
          <w:p w:rsidR="0043210F" w:rsidRPr="00756C21" w:rsidRDefault="0043210F" w:rsidP="005F14CC">
            <w:pPr>
              <w:ind w:left="-18" w:right="-10" w:firstLine="12"/>
              <w:jc w:val="center"/>
              <w:rPr>
                <w:color w:val="000000"/>
              </w:rPr>
            </w:pPr>
            <w:r w:rsidRPr="00756C21">
              <w:rPr>
                <w:color w:val="000000"/>
              </w:rPr>
              <w:t>5557,9</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1.05</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прочие источники</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Pr>
                <w:color w:val="000000"/>
              </w:rPr>
              <w:t>1448,0</w:t>
            </w:r>
          </w:p>
        </w:tc>
        <w:tc>
          <w:tcPr>
            <w:tcW w:w="900" w:type="dxa"/>
            <w:tcBorders>
              <w:top w:val="nil"/>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Pr>
                <w:color w:val="000000"/>
              </w:rPr>
              <w:t>512</w:t>
            </w:r>
            <w:r w:rsidRPr="00756C21">
              <w:rPr>
                <w:color w:val="000000"/>
              </w:rPr>
              <w:t>,0</w:t>
            </w:r>
          </w:p>
        </w:tc>
        <w:tc>
          <w:tcPr>
            <w:tcW w:w="900" w:type="dxa"/>
            <w:tcBorders>
              <w:top w:val="single" w:sz="4" w:space="0" w:color="auto"/>
              <w:left w:val="nil"/>
              <w:bottom w:val="single" w:sz="4" w:space="0" w:color="auto"/>
              <w:right w:val="single" w:sz="4" w:space="0" w:color="auto"/>
            </w:tcBorders>
          </w:tcPr>
          <w:p w:rsidR="0043210F" w:rsidRPr="00756C21" w:rsidRDefault="0043210F" w:rsidP="005F14CC">
            <w:r>
              <w:rPr>
                <w:color w:val="000000"/>
              </w:rPr>
              <w:t>312</w:t>
            </w:r>
            <w:r w:rsidRPr="00756C21">
              <w:rPr>
                <w:color w:val="000000"/>
              </w:rPr>
              <w:t>,0</w:t>
            </w:r>
          </w:p>
        </w:tc>
        <w:tc>
          <w:tcPr>
            <w:tcW w:w="866" w:type="dxa"/>
            <w:tcBorders>
              <w:top w:val="single" w:sz="4" w:space="0" w:color="auto"/>
              <w:left w:val="nil"/>
              <w:bottom w:val="single" w:sz="4" w:space="0" w:color="auto"/>
              <w:right w:val="single" w:sz="4" w:space="0" w:color="auto"/>
            </w:tcBorders>
          </w:tcPr>
          <w:p w:rsidR="0043210F" w:rsidRPr="00756C21" w:rsidRDefault="0043210F" w:rsidP="005F14CC">
            <w:r>
              <w:rPr>
                <w:color w:val="000000"/>
              </w:rPr>
              <w:t>312</w:t>
            </w:r>
            <w:r w:rsidRPr="00756C21">
              <w:rPr>
                <w:color w:val="000000"/>
              </w:rPr>
              <w:t>,0</w:t>
            </w:r>
          </w:p>
        </w:tc>
        <w:tc>
          <w:tcPr>
            <w:tcW w:w="867" w:type="dxa"/>
            <w:tcBorders>
              <w:top w:val="single" w:sz="4" w:space="0" w:color="auto"/>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Pr>
                <w:color w:val="000000"/>
              </w:rPr>
              <w:t>312</w:t>
            </w:r>
            <w:r w:rsidRPr="00756C21">
              <w:rPr>
                <w:color w:val="000000"/>
              </w:rPr>
              <w:t>,0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b/>
                <w:bCs/>
                <w:color w:val="000000"/>
              </w:rPr>
            </w:pPr>
            <w:r w:rsidRPr="00484BC7">
              <w:rPr>
                <w:b/>
                <w:bCs/>
                <w:color w:val="000000"/>
              </w:rPr>
              <w:t>1.1</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b/>
                <w:bCs/>
                <w:color w:val="000000"/>
              </w:rPr>
            </w:pPr>
            <w:r w:rsidRPr="00484BC7">
              <w:rPr>
                <w:b/>
                <w:bCs/>
                <w:color w:val="000000"/>
              </w:rPr>
              <w:t>Основное мероприятие 1.1</w:t>
            </w:r>
          </w:p>
          <w:p w:rsidR="0043210F" w:rsidRPr="00484BC7" w:rsidRDefault="0043210F" w:rsidP="005F14CC">
            <w:pPr>
              <w:rPr>
                <w:color w:val="000000"/>
              </w:rPr>
            </w:pPr>
            <w:r w:rsidRPr="00484BC7">
              <w:rPr>
                <w:b/>
                <w:bCs/>
                <w:color w:val="000000"/>
              </w:rPr>
              <w:t>Обеспечение деятельности муниципальных бюджетных учреждений</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ind w:left="-108" w:right="-120"/>
              <w:jc w:val="center"/>
              <w:rPr>
                <w:color w:val="000000"/>
              </w:rPr>
            </w:pPr>
            <w:r w:rsidRPr="00484BC7">
              <w:rPr>
                <w:color w:val="000000"/>
              </w:rPr>
              <w:t>07 1 01 00000</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r w:rsidRPr="00484BC7">
              <w:rPr>
                <w:color w:val="000000"/>
              </w:rPr>
              <w:t>2021-2024</w:t>
            </w: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color w:val="000000"/>
              </w:rPr>
            </w:pPr>
            <w:r w:rsidRPr="00484BC7">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43210F" w:rsidRPr="00543872" w:rsidRDefault="0043210F" w:rsidP="005F14CC">
            <w:pPr>
              <w:ind w:left="-108" w:right="-108"/>
              <w:jc w:val="center"/>
              <w:rPr>
                <w:color w:val="000000"/>
              </w:rPr>
            </w:pPr>
            <w:r>
              <w:rPr>
                <w:color w:val="000000"/>
              </w:rPr>
              <w:t>21732,3</w:t>
            </w:r>
          </w:p>
        </w:tc>
        <w:tc>
          <w:tcPr>
            <w:tcW w:w="900" w:type="dxa"/>
            <w:tcBorders>
              <w:top w:val="nil"/>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5102,8</w:t>
            </w:r>
          </w:p>
        </w:tc>
        <w:tc>
          <w:tcPr>
            <w:tcW w:w="900" w:type="dxa"/>
            <w:tcBorders>
              <w:top w:val="single" w:sz="4" w:space="0" w:color="auto"/>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5407,0</w:t>
            </w:r>
          </w:p>
        </w:tc>
        <w:tc>
          <w:tcPr>
            <w:tcW w:w="866" w:type="dxa"/>
            <w:tcBorders>
              <w:top w:val="single" w:sz="4" w:space="0" w:color="auto"/>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5352,6</w:t>
            </w:r>
          </w:p>
        </w:tc>
        <w:tc>
          <w:tcPr>
            <w:tcW w:w="867" w:type="dxa"/>
            <w:tcBorders>
              <w:top w:val="single" w:sz="4" w:space="0" w:color="auto"/>
              <w:left w:val="nil"/>
              <w:bottom w:val="single" w:sz="4" w:space="0" w:color="auto"/>
              <w:right w:val="single" w:sz="4" w:space="0" w:color="auto"/>
            </w:tcBorders>
          </w:tcPr>
          <w:p w:rsidR="0043210F" w:rsidRPr="00543872" w:rsidRDefault="0043210F" w:rsidP="005F14CC">
            <w:pPr>
              <w:ind w:left="-108" w:right="-108" w:firstLine="12"/>
              <w:jc w:val="center"/>
              <w:rPr>
                <w:color w:val="000000"/>
              </w:rPr>
            </w:pPr>
            <w:r>
              <w:rPr>
                <w:color w:val="000000"/>
              </w:rPr>
              <w:t>5869,9</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1.11</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jc w:val="center"/>
              <w:rPr>
                <w:color w:val="000000"/>
              </w:rPr>
            </w:pPr>
          </w:p>
        </w:tc>
        <w:tc>
          <w:tcPr>
            <w:tcW w:w="900" w:type="dxa"/>
            <w:tcBorders>
              <w:top w:val="nil"/>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p>
        </w:tc>
        <w:tc>
          <w:tcPr>
            <w:tcW w:w="900" w:type="dxa"/>
            <w:tcBorders>
              <w:top w:val="single" w:sz="4" w:space="0" w:color="auto"/>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p>
        </w:tc>
        <w:tc>
          <w:tcPr>
            <w:tcW w:w="866" w:type="dxa"/>
            <w:tcBorders>
              <w:top w:val="single" w:sz="4" w:space="0" w:color="auto"/>
              <w:left w:val="nil"/>
              <w:bottom w:val="single" w:sz="4" w:space="0" w:color="auto"/>
              <w:right w:val="single" w:sz="4" w:space="0" w:color="auto"/>
            </w:tcBorders>
            <w:vAlign w:val="center"/>
          </w:tcPr>
          <w:p w:rsidR="0043210F" w:rsidRPr="00484BC7" w:rsidRDefault="0043210F" w:rsidP="005F14CC">
            <w:pPr>
              <w:ind w:left="-74" w:right="-175"/>
              <w:jc w:val="center"/>
              <w:rPr>
                <w:color w:val="000000"/>
              </w:rPr>
            </w:pPr>
          </w:p>
        </w:tc>
        <w:tc>
          <w:tcPr>
            <w:tcW w:w="867" w:type="dxa"/>
            <w:tcBorders>
              <w:top w:val="single" w:sz="4" w:space="0" w:color="auto"/>
              <w:left w:val="nil"/>
              <w:bottom w:val="single" w:sz="4" w:space="0" w:color="auto"/>
              <w:right w:val="single" w:sz="4" w:space="0" w:color="auto"/>
            </w:tcBorders>
            <w:vAlign w:val="center"/>
          </w:tcPr>
          <w:p w:rsidR="0043210F" w:rsidRPr="00063DCC" w:rsidRDefault="0043210F" w:rsidP="005F14CC">
            <w:pPr>
              <w:ind w:left="-74" w:right="-175"/>
              <w:jc w:val="center"/>
              <w:rPr>
                <w:color w:val="000000"/>
                <w:highlight w:val="yellow"/>
              </w:rPr>
            </w:pP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lastRenderedPageBreak/>
              <w:t>1.12</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543872" w:rsidRDefault="0043210F" w:rsidP="005F14CC">
            <w:pPr>
              <w:ind w:left="-143" w:right="-108"/>
              <w:jc w:val="center"/>
              <w:rPr>
                <w:color w:val="000000"/>
              </w:rPr>
            </w:pPr>
            <w:r w:rsidRPr="00543872">
              <w:rPr>
                <w:color w:val="000000"/>
              </w:rPr>
              <w:t>0</w:t>
            </w:r>
          </w:p>
        </w:tc>
        <w:tc>
          <w:tcPr>
            <w:tcW w:w="900" w:type="dxa"/>
            <w:tcBorders>
              <w:top w:val="nil"/>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900"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6"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7"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1.13</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областной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543872" w:rsidRDefault="0043210F" w:rsidP="005F14CC">
            <w:pPr>
              <w:ind w:left="-143" w:right="-108"/>
              <w:jc w:val="center"/>
              <w:rPr>
                <w:color w:val="000000"/>
              </w:rPr>
            </w:pPr>
            <w:r w:rsidRPr="00543872">
              <w:rPr>
                <w:color w:val="000000"/>
              </w:rPr>
              <w:t>0</w:t>
            </w:r>
          </w:p>
        </w:tc>
        <w:tc>
          <w:tcPr>
            <w:tcW w:w="900" w:type="dxa"/>
            <w:tcBorders>
              <w:top w:val="nil"/>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900"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6"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c>
          <w:tcPr>
            <w:tcW w:w="867" w:type="dxa"/>
            <w:tcBorders>
              <w:top w:val="single" w:sz="4" w:space="0" w:color="auto"/>
              <w:left w:val="nil"/>
              <w:bottom w:val="single" w:sz="4" w:space="0" w:color="auto"/>
              <w:right w:val="single" w:sz="4" w:space="0" w:color="auto"/>
            </w:tcBorders>
            <w:vAlign w:val="center"/>
          </w:tcPr>
          <w:p w:rsidR="0043210F" w:rsidRPr="00543872" w:rsidRDefault="0043210F" w:rsidP="005F14CC">
            <w:pPr>
              <w:ind w:left="-74" w:right="-175"/>
              <w:jc w:val="center"/>
              <w:rPr>
                <w:color w:val="000000"/>
              </w:rPr>
            </w:pPr>
            <w:r w:rsidRPr="00543872">
              <w:rPr>
                <w:color w:val="000000"/>
              </w:rPr>
              <w:t>0</w:t>
            </w:r>
          </w:p>
        </w:tc>
      </w:tr>
      <w:tr w:rsidR="0043210F" w:rsidRPr="00484BC7">
        <w:trPr>
          <w:trHeight w:val="311"/>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1.14</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местный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sidRPr="00756C21">
              <w:rPr>
                <w:color w:val="000000"/>
              </w:rPr>
              <w:t>20284,3</w:t>
            </w:r>
          </w:p>
        </w:tc>
        <w:tc>
          <w:tcPr>
            <w:tcW w:w="900" w:type="dxa"/>
            <w:tcBorders>
              <w:top w:val="nil"/>
              <w:left w:val="nil"/>
              <w:bottom w:val="single" w:sz="4" w:space="0" w:color="auto"/>
              <w:right w:val="single" w:sz="4" w:space="0" w:color="auto"/>
            </w:tcBorders>
          </w:tcPr>
          <w:p w:rsidR="0043210F" w:rsidRPr="00756C21" w:rsidRDefault="0043210F" w:rsidP="005F14CC">
            <w:pPr>
              <w:ind w:left="-108" w:right="-142" w:firstLine="12"/>
              <w:jc w:val="center"/>
              <w:rPr>
                <w:color w:val="000000"/>
              </w:rPr>
            </w:pPr>
            <w:r w:rsidRPr="00756C21">
              <w:rPr>
                <w:color w:val="000000"/>
              </w:rPr>
              <w:t>4590,8</w:t>
            </w:r>
          </w:p>
        </w:tc>
        <w:tc>
          <w:tcPr>
            <w:tcW w:w="900" w:type="dxa"/>
            <w:tcBorders>
              <w:top w:val="single" w:sz="4" w:space="0" w:color="auto"/>
              <w:left w:val="nil"/>
              <w:bottom w:val="single" w:sz="4" w:space="0" w:color="auto"/>
              <w:right w:val="single" w:sz="4" w:space="0" w:color="auto"/>
            </w:tcBorders>
          </w:tcPr>
          <w:p w:rsidR="0043210F" w:rsidRPr="00756C21" w:rsidRDefault="0043210F" w:rsidP="005F14CC">
            <w:pPr>
              <w:ind w:left="-18" w:right="-10" w:firstLine="12"/>
              <w:jc w:val="center"/>
              <w:rPr>
                <w:color w:val="000000"/>
              </w:rPr>
            </w:pPr>
            <w:r w:rsidRPr="00756C21">
              <w:rPr>
                <w:color w:val="000000"/>
              </w:rPr>
              <w:t>5095,0</w:t>
            </w:r>
          </w:p>
        </w:tc>
        <w:tc>
          <w:tcPr>
            <w:tcW w:w="866" w:type="dxa"/>
            <w:tcBorders>
              <w:top w:val="single" w:sz="4" w:space="0" w:color="auto"/>
              <w:left w:val="nil"/>
              <w:bottom w:val="single" w:sz="4" w:space="0" w:color="auto"/>
              <w:right w:val="single" w:sz="4" w:space="0" w:color="auto"/>
            </w:tcBorders>
          </w:tcPr>
          <w:p w:rsidR="0043210F" w:rsidRPr="00756C21" w:rsidRDefault="0043210F" w:rsidP="005F14CC">
            <w:pPr>
              <w:ind w:left="-18" w:right="-10" w:firstLine="12"/>
              <w:jc w:val="center"/>
              <w:rPr>
                <w:color w:val="000000"/>
              </w:rPr>
            </w:pPr>
            <w:r w:rsidRPr="00756C21">
              <w:rPr>
                <w:color w:val="000000"/>
              </w:rPr>
              <w:t>5040,6</w:t>
            </w:r>
          </w:p>
        </w:tc>
        <w:tc>
          <w:tcPr>
            <w:tcW w:w="867" w:type="dxa"/>
            <w:tcBorders>
              <w:top w:val="single" w:sz="4" w:space="0" w:color="auto"/>
              <w:left w:val="nil"/>
              <w:bottom w:val="single" w:sz="4" w:space="0" w:color="auto"/>
              <w:right w:val="single" w:sz="4" w:space="0" w:color="auto"/>
            </w:tcBorders>
          </w:tcPr>
          <w:p w:rsidR="0043210F" w:rsidRPr="00756C21" w:rsidRDefault="0043210F" w:rsidP="005F14CC">
            <w:pPr>
              <w:ind w:left="-18" w:right="-10" w:firstLine="12"/>
              <w:jc w:val="center"/>
              <w:rPr>
                <w:color w:val="000000"/>
              </w:rPr>
            </w:pPr>
            <w:r w:rsidRPr="00756C21">
              <w:rPr>
                <w:color w:val="000000"/>
              </w:rPr>
              <w:t>5557,9</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1.15</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прочие источники</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Pr>
                <w:color w:val="000000"/>
              </w:rPr>
              <w:t>1448,0</w:t>
            </w:r>
          </w:p>
        </w:tc>
        <w:tc>
          <w:tcPr>
            <w:tcW w:w="900" w:type="dxa"/>
            <w:tcBorders>
              <w:top w:val="nil"/>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Pr>
                <w:color w:val="000000"/>
              </w:rPr>
              <w:t>512</w:t>
            </w:r>
            <w:r w:rsidRPr="00756C21">
              <w:rPr>
                <w:color w:val="000000"/>
              </w:rPr>
              <w:t>,0</w:t>
            </w:r>
          </w:p>
        </w:tc>
        <w:tc>
          <w:tcPr>
            <w:tcW w:w="900" w:type="dxa"/>
            <w:tcBorders>
              <w:top w:val="single" w:sz="4" w:space="0" w:color="auto"/>
              <w:left w:val="nil"/>
              <w:bottom w:val="single" w:sz="4" w:space="0" w:color="auto"/>
              <w:right w:val="single" w:sz="4" w:space="0" w:color="auto"/>
            </w:tcBorders>
          </w:tcPr>
          <w:p w:rsidR="0043210F" w:rsidRPr="00756C21" w:rsidRDefault="0043210F" w:rsidP="005F14CC">
            <w:r>
              <w:rPr>
                <w:color w:val="000000"/>
              </w:rPr>
              <w:t>312</w:t>
            </w:r>
            <w:r w:rsidRPr="00756C21">
              <w:rPr>
                <w:color w:val="000000"/>
              </w:rPr>
              <w:t>,0</w:t>
            </w:r>
          </w:p>
        </w:tc>
        <w:tc>
          <w:tcPr>
            <w:tcW w:w="866" w:type="dxa"/>
            <w:tcBorders>
              <w:top w:val="single" w:sz="4" w:space="0" w:color="auto"/>
              <w:left w:val="nil"/>
              <w:bottom w:val="single" w:sz="4" w:space="0" w:color="auto"/>
              <w:right w:val="single" w:sz="4" w:space="0" w:color="auto"/>
            </w:tcBorders>
          </w:tcPr>
          <w:p w:rsidR="0043210F" w:rsidRPr="00756C21" w:rsidRDefault="0043210F" w:rsidP="005F14CC">
            <w:r>
              <w:rPr>
                <w:color w:val="000000"/>
              </w:rPr>
              <w:t>312</w:t>
            </w:r>
            <w:r w:rsidRPr="00756C21">
              <w:rPr>
                <w:color w:val="000000"/>
              </w:rPr>
              <w:t>,0</w:t>
            </w:r>
          </w:p>
        </w:tc>
        <w:tc>
          <w:tcPr>
            <w:tcW w:w="867" w:type="dxa"/>
            <w:tcBorders>
              <w:top w:val="single" w:sz="4" w:space="0" w:color="auto"/>
              <w:left w:val="nil"/>
              <w:bottom w:val="single" w:sz="4" w:space="0" w:color="auto"/>
              <w:right w:val="single" w:sz="4" w:space="0" w:color="auto"/>
            </w:tcBorders>
          </w:tcPr>
          <w:p w:rsidR="0043210F" w:rsidRPr="00756C21" w:rsidRDefault="0043210F" w:rsidP="005F14CC">
            <w:pPr>
              <w:ind w:left="-108" w:right="-108" w:firstLine="12"/>
              <w:jc w:val="center"/>
              <w:rPr>
                <w:color w:val="000000"/>
              </w:rPr>
            </w:pPr>
            <w:r>
              <w:rPr>
                <w:color w:val="000000"/>
              </w:rPr>
              <w:t>312</w:t>
            </w:r>
            <w:r w:rsidRPr="00756C21">
              <w:rPr>
                <w:color w:val="000000"/>
              </w:rPr>
              <w:t>,0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b/>
                <w:bCs/>
                <w:color w:val="000000"/>
              </w:rPr>
            </w:pPr>
            <w:r w:rsidRPr="00484BC7">
              <w:rPr>
                <w:b/>
                <w:bCs/>
                <w:color w:val="000000"/>
              </w:rPr>
              <w:t>2.</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b/>
                <w:bCs/>
                <w:color w:val="000000"/>
              </w:rPr>
            </w:pPr>
            <w:r w:rsidRPr="00484BC7">
              <w:rPr>
                <w:b/>
                <w:bCs/>
                <w:color w:val="000000"/>
              </w:rPr>
              <w:t>Подпрограмма 2 «Экология и охрана окружающей среды в городском округе город Бор»</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color w:val="000000"/>
              </w:rPr>
            </w:pPr>
            <w:r w:rsidRPr="00484BC7">
              <w:rPr>
                <w:color w:val="000000"/>
              </w:rPr>
              <w:t>07 2 00 00000</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r w:rsidRPr="00484BC7">
              <w:rPr>
                <w:color w:val="000000"/>
              </w:rPr>
              <w:t>2021-2024</w:t>
            </w: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color w:val="000000"/>
              </w:rPr>
            </w:pPr>
            <w:r w:rsidRPr="00484BC7">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43210F" w:rsidRPr="00484BC7" w:rsidRDefault="0043210F" w:rsidP="005F14CC">
            <w:pPr>
              <w:ind w:left="-108" w:right="-108"/>
              <w:jc w:val="center"/>
              <w:rPr>
                <w:color w:val="000000"/>
              </w:rPr>
            </w:pPr>
            <w:r w:rsidRPr="00484BC7">
              <w:rPr>
                <w:color w:val="000000"/>
              </w:rPr>
              <w:t>0,0</w:t>
            </w:r>
          </w:p>
        </w:tc>
        <w:tc>
          <w:tcPr>
            <w:tcW w:w="900" w:type="dxa"/>
            <w:tcBorders>
              <w:top w:val="nil"/>
              <w:left w:val="nil"/>
              <w:bottom w:val="single" w:sz="4" w:space="0" w:color="auto"/>
              <w:right w:val="single" w:sz="4" w:space="0" w:color="auto"/>
            </w:tcBorders>
          </w:tcPr>
          <w:p w:rsidR="0043210F" w:rsidRPr="00484BC7" w:rsidRDefault="0043210F" w:rsidP="005F14CC">
            <w:pPr>
              <w:ind w:left="-108" w:right="-108" w:firstLine="12"/>
              <w:jc w:val="center"/>
              <w:rPr>
                <w:color w:val="000000"/>
              </w:rPr>
            </w:pPr>
            <w:r w:rsidRPr="00484BC7">
              <w:rPr>
                <w:color w:val="000000"/>
              </w:rPr>
              <w:t>0,0</w:t>
            </w:r>
          </w:p>
        </w:tc>
        <w:tc>
          <w:tcPr>
            <w:tcW w:w="900" w:type="dxa"/>
            <w:tcBorders>
              <w:top w:val="single" w:sz="4" w:space="0" w:color="auto"/>
              <w:left w:val="nil"/>
              <w:bottom w:val="single" w:sz="4" w:space="0" w:color="auto"/>
              <w:right w:val="single" w:sz="4" w:space="0" w:color="auto"/>
            </w:tcBorders>
          </w:tcPr>
          <w:p w:rsidR="0043210F" w:rsidRPr="00484BC7" w:rsidRDefault="0043210F" w:rsidP="005F14CC">
            <w:pPr>
              <w:ind w:left="-108" w:right="-108"/>
              <w:jc w:val="center"/>
              <w:rPr>
                <w:color w:val="000000"/>
              </w:rPr>
            </w:pPr>
            <w:r w:rsidRPr="00484BC7">
              <w:rPr>
                <w:color w:val="000000"/>
              </w:rPr>
              <w:t>0,0</w:t>
            </w:r>
          </w:p>
        </w:tc>
        <w:tc>
          <w:tcPr>
            <w:tcW w:w="866" w:type="dxa"/>
            <w:tcBorders>
              <w:top w:val="single" w:sz="4" w:space="0" w:color="auto"/>
              <w:left w:val="nil"/>
              <w:bottom w:val="single" w:sz="4" w:space="0" w:color="auto"/>
              <w:right w:val="single" w:sz="4" w:space="0" w:color="auto"/>
            </w:tcBorders>
          </w:tcPr>
          <w:p w:rsidR="0043210F" w:rsidRPr="00484BC7" w:rsidRDefault="0043210F" w:rsidP="005F14CC">
            <w:pPr>
              <w:ind w:left="-108" w:right="-108"/>
              <w:jc w:val="center"/>
              <w:rPr>
                <w:color w:val="000000"/>
              </w:rPr>
            </w:pPr>
            <w:r w:rsidRPr="00484BC7">
              <w:rPr>
                <w:color w:val="000000"/>
              </w:rPr>
              <w:t>0,0</w:t>
            </w:r>
          </w:p>
        </w:tc>
        <w:tc>
          <w:tcPr>
            <w:tcW w:w="867" w:type="dxa"/>
            <w:tcBorders>
              <w:top w:val="single" w:sz="4" w:space="0" w:color="auto"/>
              <w:left w:val="nil"/>
              <w:bottom w:val="single" w:sz="4" w:space="0" w:color="auto"/>
              <w:right w:val="single" w:sz="4" w:space="0" w:color="auto"/>
            </w:tcBorders>
          </w:tcPr>
          <w:p w:rsidR="0043210F" w:rsidRPr="00A40727" w:rsidRDefault="0043210F" w:rsidP="005F14CC">
            <w:pPr>
              <w:ind w:left="-108" w:right="-108"/>
              <w:jc w:val="center"/>
              <w:rPr>
                <w:color w:val="000000"/>
              </w:rPr>
            </w:pPr>
            <w:r w:rsidRPr="00A40727">
              <w:rPr>
                <w:color w:val="000000"/>
              </w:rPr>
              <w:t>0,0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2.01</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rPr>
                <w:color w:val="000000"/>
              </w:rPr>
            </w:pPr>
          </w:p>
        </w:tc>
        <w:tc>
          <w:tcPr>
            <w:tcW w:w="90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p>
        </w:tc>
        <w:tc>
          <w:tcPr>
            <w:tcW w:w="900" w:type="dxa"/>
            <w:tcBorders>
              <w:top w:val="single" w:sz="4" w:space="0" w:color="auto"/>
              <w:left w:val="nil"/>
              <w:bottom w:val="single" w:sz="4" w:space="0" w:color="auto"/>
              <w:right w:val="single" w:sz="4" w:space="0" w:color="auto"/>
            </w:tcBorders>
            <w:vAlign w:val="center"/>
          </w:tcPr>
          <w:p w:rsidR="0043210F" w:rsidRPr="00484BC7" w:rsidRDefault="0043210F" w:rsidP="005F14CC">
            <w:pPr>
              <w:rPr>
                <w:color w:val="000000"/>
              </w:rPr>
            </w:pPr>
          </w:p>
        </w:tc>
        <w:tc>
          <w:tcPr>
            <w:tcW w:w="866" w:type="dxa"/>
            <w:tcBorders>
              <w:top w:val="single" w:sz="4" w:space="0" w:color="auto"/>
              <w:left w:val="nil"/>
              <w:bottom w:val="single" w:sz="4" w:space="0" w:color="auto"/>
              <w:right w:val="single" w:sz="4" w:space="0" w:color="auto"/>
            </w:tcBorders>
            <w:vAlign w:val="center"/>
          </w:tcPr>
          <w:p w:rsidR="0043210F" w:rsidRPr="00484BC7" w:rsidRDefault="0043210F" w:rsidP="005F14CC">
            <w:pPr>
              <w:rPr>
                <w:color w:val="000000"/>
              </w:rPr>
            </w:pPr>
          </w:p>
        </w:tc>
        <w:tc>
          <w:tcPr>
            <w:tcW w:w="867" w:type="dxa"/>
            <w:tcBorders>
              <w:top w:val="single" w:sz="4" w:space="0" w:color="auto"/>
              <w:left w:val="nil"/>
              <w:bottom w:val="single" w:sz="4" w:space="0" w:color="auto"/>
              <w:right w:val="single" w:sz="4" w:space="0" w:color="auto"/>
            </w:tcBorders>
            <w:vAlign w:val="center"/>
          </w:tcPr>
          <w:p w:rsidR="0043210F" w:rsidRPr="00A40727" w:rsidRDefault="0043210F" w:rsidP="005F14CC">
            <w:pPr>
              <w:rPr>
                <w:color w:val="000000"/>
              </w:rPr>
            </w:pP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2.02</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jc w:val="center"/>
              <w:rPr>
                <w:color w:val="000000"/>
              </w:rPr>
            </w:pPr>
            <w:r w:rsidRPr="00484BC7">
              <w:rPr>
                <w:color w:val="000000"/>
              </w:rPr>
              <w:t>0,0</w:t>
            </w:r>
          </w:p>
        </w:tc>
        <w:tc>
          <w:tcPr>
            <w:tcW w:w="90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0,0</w:t>
            </w:r>
          </w:p>
        </w:tc>
        <w:tc>
          <w:tcPr>
            <w:tcW w:w="900" w:type="dxa"/>
            <w:tcBorders>
              <w:top w:val="single" w:sz="4" w:space="0" w:color="auto"/>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0,0</w:t>
            </w:r>
          </w:p>
        </w:tc>
        <w:tc>
          <w:tcPr>
            <w:tcW w:w="866" w:type="dxa"/>
            <w:tcBorders>
              <w:top w:val="single" w:sz="4" w:space="0" w:color="auto"/>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0,0</w:t>
            </w:r>
          </w:p>
        </w:tc>
        <w:tc>
          <w:tcPr>
            <w:tcW w:w="867" w:type="dxa"/>
            <w:tcBorders>
              <w:top w:val="single" w:sz="4" w:space="0" w:color="auto"/>
              <w:left w:val="nil"/>
              <w:bottom w:val="single" w:sz="4" w:space="0" w:color="auto"/>
              <w:right w:val="single" w:sz="4" w:space="0" w:color="auto"/>
            </w:tcBorders>
            <w:vAlign w:val="center"/>
          </w:tcPr>
          <w:p w:rsidR="0043210F" w:rsidRPr="00A40727" w:rsidRDefault="0043210F" w:rsidP="005F14CC">
            <w:pPr>
              <w:jc w:val="center"/>
              <w:rPr>
                <w:color w:val="000000"/>
              </w:rPr>
            </w:pPr>
            <w:r w:rsidRPr="00A40727">
              <w:rPr>
                <w:color w:val="000000"/>
              </w:rPr>
              <w:t>0,0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2.03</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областной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jc w:val="center"/>
              <w:rPr>
                <w:color w:val="000000"/>
              </w:rPr>
            </w:pPr>
            <w:r w:rsidRPr="00484BC7">
              <w:rPr>
                <w:color w:val="000000"/>
              </w:rPr>
              <w:t>0,0</w:t>
            </w:r>
          </w:p>
        </w:tc>
        <w:tc>
          <w:tcPr>
            <w:tcW w:w="90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0,0</w:t>
            </w:r>
          </w:p>
        </w:tc>
        <w:tc>
          <w:tcPr>
            <w:tcW w:w="900" w:type="dxa"/>
            <w:tcBorders>
              <w:top w:val="single" w:sz="4" w:space="0" w:color="auto"/>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0,0</w:t>
            </w:r>
          </w:p>
        </w:tc>
        <w:tc>
          <w:tcPr>
            <w:tcW w:w="866" w:type="dxa"/>
            <w:tcBorders>
              <w:top w:val="single" w:sz="4" w:space="0" w:color="auto"/>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0,0</w:t>
            </w:r>
          </w:p>
        </w:tc>
        <w:tc>
          <w:tcPr>
            <w:tcW w:w="867" w:type="dxa"/>
            <w:tcBorders>
              <w:top w:val="single" w:sz="4" w:space="0" w:color="auto"/>
              <w:left w:val="nil"/>
              <w:bottom w:val="single" w:sz="4" w:space="0" w:color="auto"/>
              <w:right w:val="single" w:sz="4" w:space="0" w:color="auto"/>
            </w:tcBorders>
            <w:vAlign w:val="center"/>
          </w:tcPr>
          <w:p w:rsidR="0043210F" w:rsidRPr="00A40727" w:rsidRDefault="0043210F" w:rsidP="005F14CC">
            <w:pPr>
              <w:jc w:val="center"/>
              <w:rPr>
                <w:color w:val="000000"/>
              </w:rPr>
            </w:pPr>
            <w:r w:rsidRPr="00A40727">
              <w:rPr>
                <w:color w:val="000000"/>
              </w:rPr>
              <w:t>0,0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2.04</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местный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jc w:val="center"/>
              <w:rPr>
                <w:color w:val="000000"/>
              </w:rPr>
            </w:pPr>
            <w:r w:rsidRPr="00484BC7">
              <w:rPr>
                <w:color w:val="000000"/>
              </w:rPr>
              <w:t>0,0</w:t>
            </w:r>
          </w:p>
        </w:tc>
        <w:tc>
          <w:tcPr>
            <w:tcW w:w="900" w:type="dxa"/>
            <w:tcBorders>
              <w:top w:val="nil"/>
              <w:left w:val="nil"/>
              <w:bottom w:val="single" w:sz="4" w:space="0" w:color="auto"/>
              <w:right w:val="single" w:sz="4" w:space="0" w:color="auto"/>
            </w:tcBorders>
          </w:tcPr>
          <w:p w:rsidR="0043210F" w:rsidRPr="00484BC7" w:rsidRDefault="0043210F" w:rsidP="005F14CC">
            <w:pPr>
              <w:ind w:left="-108" w:right="-108" w:firstLine="12"/>
              <w:jc w:val="center"/>
              <w:rPr>
                <w:color w:val="000000"/>
              </w:rPr>
            </w:pPr>
            <w:r w:rsidRPr="00484BC7">
              <w:rPr>
                <w:color w:val="000000"/>
              </w:rPr>
              <w:t>0,0</w:t>
            </w:r>
          </w:p>
        </w:tc>
        <w:tc>
          <w:tcPr>
            <w:tcW w:w="900" w:type="dxa"/>
            <w:tcBorders>
              <w:top w:val="single" w:sz="4" w:space="0" w:color="auto"/>
              <w:left w:val="nil"/>
              <w:bottom w:val="single" w:sz="4" w:space="0" w:color="auto"/>
              <w:right w:val="single" w:sz="4" w:space="0" w:color="auto"/>
            </w:tcBorders>
          </w:tcPr>
          <w:p w:rsidR="0043210F" w:rsidRPr="00484BC7" w:rsidRDefault="0043210F" w:rsidP="005F14CC">
            <w:pPr>
              <w:ind w:left="-108" w:right="-108"/>
              <w:jc w:val="center"/>
              <w:rPr>
                <w:color w:val="000000"/>
              </w:rPr>
            </w:pPr>
            <w:r w:rsidRPr="00484BC7">
              <w:rPr>
                <w:color w:val="000000"/>
              </w:rPr>
              <w:t>0,0</w:t>
            </w:r>
          </w:p>
        </w:tc>
        <w:tc>
          <w:tcPr>
            <w:tcW w:w="866" w:type="dxa"/>
            <w:tcBorders>
              <w:top w:val="single" w:sz="4" w:space="0" w:color="auto"/>
              <w:left w:val="nil"/>
              <w:bottom w:val="single" w:sz="4" w:space="0" w:color="auto"/>
              <w:right w:val="single" w:sz="4" w:space="0" w:color="auto"/>
            </w:tcBorders>
          </w:tcPr>
          <w:p w:rsidR="0043210F" w:rsidRPr="00484BC7" w:rsidRDefault="0043210F" w:rsidP="005F14CC">
            <w:pPr>
              <w:ind w:left="-108" w:right="-108"/>
              <w:jc w:val="center"/>
              <w:rPr>
                <w:color w:val="000000"/>
              </w:rPr>
            </w:pPr>
            <w:r w:rsidRPr="00484BC7">
              <w:rPr>
                <w:color w:val="000000"/>
              </w:rPr>
              <w:t>0,0</w:t>
            </w:r>
          </w:p>
        </w:tc>
        <w:tc>
          <w:tcPr>
            <w:tcW w:w="867" w:type="dxa"/>
            <w:tcBorders>
              <w:top w:val="single" w:sz="4" w:space="0" w:color="auto"/>
              <w:left w:val="nil"/>
              <w:bottom w:val="single" w:sz="4" w:space="0" w:color="auto"/>
              <w:right w:val="single" w:sz="4" w:space="0" w:color="auto"/>
            </w:tcBorders>
          </w:tcPr>
          <w:p w:rsidR="0043210F" w:rsidRPr="00A40727" w:rsidRDefault="0043210F" w:rsidP="005F14CC">
            <w:pPr>
              <w:ind w:left="-108" w:right="-108"/>
              <w:jc w:val="center"/>
              <w:rPr>
                <w:color w:val="000000"/>
              </w:rPr>
            </w:pPr>
            <w:r w:rsidRPr="00A40727">
              <w:rPr>
                <w:color w:val="000000"/>
              </w:rPr>
              <w:t>0,0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2.05</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прочие источники</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tcPr>
          <w:p w:rsidR="0043210F" w:rsidRPr="00484BC7" w:rsidRDefault="0043210F" w:rsidP="005F14CC">
            <w:pPr>
              <w:ind w:left="-143" w:right="-108" w:firstLine="12"/>
              <w:jc w:val="center"/>
              <w:rPr>
                <w:color w:val="000000"/>
              </w:rPr>
            </w:pPr>
            <w:r w:rsidRPr="00484BC7">
              <w:rPr>
                <w:color w:val="000000"/>
              </w:rPr>
              <w:t>0,0</w:t>
            </w:r>
          </w:p>
        </w:tc>
        <w:tc>
          <w:tcPr>
            <w:tcW w:w="900" w:type="dxa"/>
            <w:tcBorders>
              <w:top w:val="nil"/>
              <w:left w:val="nil"/>
              <w:bottom w:val="single" w:sz="4" w:space="0" w:color="auto"/>
              <w:right w:val="single" w:sz="4" w:space="0" w:color="auto"/>
            </w:tcBorders>
          </w:tcPr>
          <w:p w:rsidR="0043210F" w:rsidRPr="00484BC7" w:rsidRDefault="0043210F" w:rsidP="005F14CC">
            <w:pPr>
              <w:ind w:firstLine="12"/>
              <w:jc w:val="center"/>
              <w:rPr>
                <w:color w:val="000000"/>
              </w:rPr>
            </w:pPr>
            <w:r w:rsidRPr="00484BC7">
              <w:rPr>
                <w:color w:val="000000"/>
              </w:rPr>
              <w:t>0,0</w:t>
            </w:r>
          </w:p>
        </w:tc>
        <w:tc>
          <w:tcPr>
            <w:tcW w:w="900" w:type="dxa"/>
            <w:tcBorders>
              <w:top w:val="single" w:sz="4" w:space="0" w:color="auto"/>
              <w:left w:val="nil"/>
              <w:bottom w:val="single" w:sz="4" w:space="0" w:color="auto"/>
              <w:right w:val="single" w:sz="4" w:space="0" w:color="auto"/>
            </w:tcBorders>
          </w:tcPr>
          <w:p w:rsidR="0043210F" w:rsidRPr="00484BC7" w:rsidRDefault="0043210F" w:rsidP="005F14CC">
            <w:pPr>
              <w:ind w:firstLine="12"/>
              <w:jc w:val="center"/>
              <w:rPr>
                <w:color w:val="000000"/>
              </w:rPr>
            </w:pPr>
            <w:r w:rsidRPr="00484BC7">
              <w:rPr>
                <w:color w:val="000000"/>
              </w:rPr>
              <w:t>0,0</w:t>
            </w:r>
          </w:p>
        </w:tc>
        <w:tc>
          <w:tcPr>
            <w:tcW w:w="866" w:type="dxa"/>
            <w:tcBorders>
              <w:top w:val="single" w:sz="4" w:space="0" w:color="auto"/>
              <w:left w:val="nil"/>
              <w:bottom w:val="single" w:sz="4" w:space="0" w:color="auto"/>
              <w:right w:val="single" w:sz="4" w:space="0" w:color="auto"/>
            </w:tcBorders>
          </w:tcPr>
          <w:p w:rsidR="0043210F" w:rsidRPr="00484BC7" w:rsidRDefault="0043210F" w:rsidP="005F14CC">
            <w:pPr>
              <w:ind w:firstLine="12"/>
              <w:jc w:val="center"/>
              <w:rPr>
                <w:color w:val="000000"/>
              </w:rPr>
            </w:pPr>
            <w:r w:rsidRPr="00484BC7">
              <w:rPr>
                <w:color w:val="000000"/>
              </w:rPr>
              <w:t>0,0</w:t>
            </w:r>
          </w:p>
        </w:tc>
        <w:tc>
          <w:tcPr>
            <w:tcW w:w="867" w:type="dxa"/>
            <w:tcBorders>
              <w:top w:val="single" w:sz="4" w:space="0" w:color="auto"/>
              <w:left w:val="nil"/>
              <w:bottom w:val="single" w:sz="4" w:space="0" w:color="auto"/>
              <w:right w:val="single" w:sz="4" w:space="0" w:color="auto"/>
            </w:tcBorders>
          </w:tcPr>
          <w:p w:rsidR="0043210F" w:rsidRPr="00A40727" w:rsidRDefault="0043210F" w:rsidP="005F14CC">
            <w:pPr>
              <w:ind w:firstLine="12"/>
              <w:jc w:val="center"/>
              <w:rPr>
                <w:color w:val="000000"/>
              </w:rPr>
            </w:pPr>
            <w:r w:rsidRPr="00A40727">
              <w:rPr>
                <w:color w:val="000000"/>
              </w:rPr>
              <w:t>0,0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b/>
                <w:bCs/>
                <w:color w:val="000000"/>
              </w:rPr>
            </w:pPr>
            <w:r w:rsidRPr="00484BC7">
              <w:rPr>
                <w:b/>
                <w:bCs/>
                <w:color w:val="000000"/>
              </w:rPr>
              <w:t>2.1</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b/>
                <w:bCs/>
                <w:color w:val="000000"/>
              </w:rPr>
            </w:pPr>
            <w:r w:rsidRPr="00484BC7">
              <w:rPr>
                <w:b/>
                <w:bCs/>
                <w:color w:val="000000"/>
              </w:rPr>
              <w:t>Основное мероприятие 2.1</w:t>
            </w:r>
          </w:p>
          <w:p w:rsidR="0043210F" w:rsidRPr="00484BC7" w:rsidRDefault="0043210F" w:rsidP="005F14CC">
            <w:pPr>
              <w:rPr>
                <w:color w:val="000000"/>
              </w:rPr>
            </w:pPr>
            <w:r w:rsidRPr="00484BC7">
              <w:rPr>
                <w:b/>
                <w:bCs/>
                <w:color w:val="000000"/>
              </w:rPr>
              <w:t>Мероприятия в рамках подпрограммы "Экология и охрана окружающей среды в городском округе г. Бор"</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ind w:left="-108" w:right="-120"/>
              <w:jc w:val="center"/>
              <w:rPr>
                <w:color w:val="000000"/>
              </w:rPr>
            </w:pPr>
            <w:r w:rsidRPr="00484BC7">
              <w:rPr>
                <w:color w:val="000000"/>
              </w:rPr>
              <w:t>07 2 01 00000</w:t>
            </w: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r w:rsidRPr="00484BC7">
              <w:rPr>
                <w:color w:val="000000"/>
              </w:rPr>
              <w:t>2021-2024</w:t>
            </w: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jc w:val="center"/>
              <w:rPr>
                <w:color w:val="000000"/>
              </w:rPr>
            </w:pPr>
            <w:r w:rsidRPr="00484BC7">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43210F" w:rsidRPr="00484BC7" w:rsidRDefault="0043210F" w:rsidP="005F14CC">
            <w:pPr>
              <w:ind w:left="-108" w:right="-108"/>
              <w:jc w:val="center"/>
              <w:rPr>
                <w:color w:val="000000"/>
              </w:rPr>
            </w:pPr>
            <w:r w:rsidRPr="00484BC7">
              <w:rPr>
                <w:color w:val="000000"/>
              </w:rPr>
              <w:t>0,0</w:t>
            </w:r>
          </w:p>
        </w:tc>
        <w:tc>
          <w:tcPr>
            <w:tcW w:w="900" w:type="dxa"/>
            <w:tcBorders>
              <w:top w:val="nil"/>
              <w:left w:val="nil"/>
              <w:bottom w:val="single" w:sz="4" w:space="0" w:color="auto"/>
              <w:right w:val="single" w:sz="4" w:space="0" w:color="auto"/>
            </w:tcBorders>
          </w:tcPr>
          <w:p w:rsidR="0043210F" w:rsidRPr="00484BC7" w:rsidRDefault="0043210F" w:rsidP="005F14CC">
            <w:pPr>
              <w:ind w:left="-108" w:right="-108" w:firstLine="12"/>
              <w:jc w:val="center"/>
              <w:rPr>
                <w:color w:val="000000"/>
              </w:rPr>
            </w:pPr>
            <w:r w:rsidRPr="00484BC7">
              <w:rPr>
                <w:color w:val="000000"/>
              </w:rPr>
              <w:t>0,0</w:t>
            </w:r>
          </w:p>
        </w:tc>
        <w:tc>
          <w:tcPr>
            <w:tcW w:w="900" w:type="dxa"/>
            <w:tcBorders>
              <w:top w:val="single" w:sz="4" w:space="0" w:color="auto"/>
              <w:left w:val="nil"/>
              <w:bottom w:val="single" w:sz="4" w:space="0" w:color="auto"/>
              <w:right w:val="single" w:sz="4" w:space="0" w:color="auto"/>
            </w:tcBorders>
          </w:tcPr>
          <w:p w:rsidR="0043210F" w:rsidRPr="00484BC7" w:rsidRDefault="0043210F" w:rsidP="005F14CC">
            <w:pPr>
              <w:ind w:left="-108" w:right="-108"/>
              <w:jc w:val="center"/>
              <w:rPr>
                <w:color w:val="000000"/>
              </w:rPr>
            </w:pPr>
            <w:r w:rsidRPr="00484BC7">
              <w:rPr>
                <w:color w:val="000000"/>
              </w:rPr>
              <w:t>0,0</w:t>
            </w:r>
          </w:p>
        </w:tc>
        <w:tc>
          <w:tcPr>
            <w:tcW w:w="866" w:type="dxa"/>
            <w:tcBorders>
              <w:top w:val="single" w:sz="4" w:space="0" w:color="auto"/>
              <w:left w:val="nil"/>
              <w:bottom w:val="single" w:sz="4" w:space="0" w:color="auto"/>
              <w:right w:val="single" w:sz="4" w:space="0" w:color="auto"/>
            </w:tcBorders>
          </w:tcPr>
          <w:p w:rsidR="0043210F" w:rsidRPr="00484BC7" w:rsidRDefault="0043210F" w:rsidP="005F14CC">
            <w:pPr>
              <w:ind w:left="-108" w:right="-108"/>
              <w:jc w:val="center"/>
              <w:rPr>
                <w:color w:val="000000"/>
              </w:rPr>
            </w:pPr>
            <w:r w:rsidRPr="00484BC7">
              <w:rPr>
                <w:color w:val="000000"/>
              </w:rPr>
              <w:t>0,0</w:t>
            </w:r>
          </w:p>
        </w:tc>
        <w:tc>
          <w:tcPr>
            <w:tcW w:w="867" w:type="dxa"/>
            <w:tcBorders>
              <w:top w:val="single" w:sz="4" w:space="0" w:color="auto"/>
              <w:left w:val="nil"/>
              <w:bottom w:val="single" w:sz="4" w:space="0" w:color="auto"/>
              <w:right w:val="single" w:sz="4" w:space="0" w:color="auto"/>
            </w:tcBorders>
          </w:tcPr>
          <w:p w:rsidR="0043210F" w:rsidRPr="00A40727" w:rsidRDefault="0043210F" w:rsidP="005F14CC">
            <w:pPr>
              <w:ind w:left="-108" w:right="-108"/>
              <w:jc w:val="center"/>
              <w:rPr>
                <w:color w:val="000000"/>
              </w:rPr>
            </w:pPr>
            <w:r w:rsidRPr="00A40727">
              <w:rPr>
                <w:color w:val="000000"/>
              </w:rPr>
              <w:t>0,0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2.11</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rPr>
                <w:color w:val="000000"/>
              </w:rPr>
            </w:pPr>
          </w:p>
        </w:tc>
        <w:tc>
          <w:tcPr>
            <w:tcW w:w="90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p>
        </w:tc>
        <w:tc>
          <w:tcPr>
            <w:tcW w:w="900" w:type="dxa"/>
            <w:tcBorders>
              <w:top w:val="single" w:sz="4" w:space="0" w:color="auto"/>
              <w:left w:val="nil"/>
              <w:bottom w:val="single" w:sz="4" w:space="0" w:color="auto"/>
              <w:right w:val="single" w:sz="4" w:space="0" w:color="auto"/>
            </w:tcBorders>
            <w:vAlign w:val="center"/>
          </w:tcPr>
          <w:p w:rsidR="0043210F" w:rsidRPr="00484BC7" w:rsidRDefault="0043210F" w:rsidP="005F14CC">
            <w:pPr>
              <w:rPr>
                <w:color w:val="000000"/>
              </w:rPr>
            </w:pPr>
          </w:p>
        </w:tc>
        <w:tc>
          <w:tcPr>
            <w:tcW w:w="866" w:type="dxa"/>
            <w:tcBorders>
              <w:top w:val="single" w:sz="4" w:space="0" w:color="auto"/>
              <w:left w:val="nil"/>
              <w:bottom w:val="single" w:sz="4" w:space="0" w:color="auto"/>
              <w:right w:val="single" w:sz="4" w:space="0" w:color="auto"/>
            </w:tcBorders>
            <w:vAlign w:val="center"/>
          </w:tcPr>
          <w:p w:rsidR="0043210F" w:rsidRPr="00484BC7" w:rsidRDefault="0043210F" w:rsidP="005F14CC">
            <w:pPr>
              <w:rPr>
                <w:color w:val="000000"/>
              </w:rPr>
            </w:pPr>
          </w:p>
        </w:tc>
        <w:tc>
          <w:tcPr>
            <w:tcW w:w="867" w:type="dxa"/>
            <w:tcBorders>
              <w:top w:val="single" w:sz="4" w:space="0" w:color="auto"/>
              <w:left w:val="nil"/>
              <w:bottom w:val="single" w:sz="4" w:space="0" w:color="auto"/>
              <w:right w:val="single" w:sz="4" w:space="0" w:color="auto"/>
            </w:tcBorders>
            <w:vAlign w:val="center"/>
          </w:tcPr>
          <w:p w:rsidR="0043210F" w:rsidRPr="00A40727" w:rsidRDefault="0043210F" w:rsidP="005F14CC">
            <w:pPr>
              <w:rPr>
                <w:color w:val="000000"/>
              </w:rPr>
            </w:pP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2.12</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jc w:val="center"/>
              <w:rPr>
                <w:color w:val="000000"/>
              </w:rPr>
            </w:pPr>
            <w:r w:rsidRPr="00484BC7">
              <w:rPr>
                <w:color w:val="000000"/>
              </w:rPr>
              <w:t>0,0</w:t>
            </w:r>
          </w:p>
        </w:tc>
        <w:tc>
          <w:tcPr>
            <w:tcW w:w="90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0,0</w:t>
            </w:r>
          </w:p>
        </w:tc>
        <w:tc>
          <w:tcPr>
            <w:tcW w:w="900" w:type="dxa"/>
            <w:tcBorders>
              <w:top w:val="single" w:sz="4" w:space="0" w:color="auto"/>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0,0</w:t>
            </w:r>
          </w:p>
        </w:tc>
        <w:tc>
          <w:tcPr>
            <w:tcW w:w="866" w:type="dxa"/>
            <w:tcBorders>
              <w:top w:val="single" w:sz="4" w:space="0" w:color="auto"/>
              <w:left w:val="nil"/>
              <w:bottom w:val="single" w:sz="4" w:space="0" w:color="auto"/>
              <w:right w:val="single" w:sz="4" w:space="0" w:color="auto"/>
            </w:tcBorders>
            <w:vAlign w:val="center"/>
          </w:tcPr>
          <w:p w:rsidR="0043210F" w:rsidRPr="00484BC7" w:rsidRDefault="0043210F" w:rsidP="005F14CC">
            <w:pPr>
              <w:jc w:val="center"/>
              <w:rPr>
                <w:color w:val="000000"/>
              </w:rPr>
            </w:pPr>
            <w:r w:rsidRPr="00484BC7">
              <w:rPr>
                <w:color w:val="000000"/>
              </w:rPr>
              <w:t>0,0</w:t>
            </w:r>
          </w:p>
        </w:tc>
        <w:tc>
          <w:tcPr>
            <w:tcW w:w="867" w:type="dxa"/>
            <w:tcBorders>
              <w:top w:val="single" w:sz="4" w:space="0" w:color="auto"/>
              <w:left w:val="nil"/>
              <w:bottom w:val="single" w:sz="4" w:space="0" w:color="auto"/>
              <w:right w:val="single" w:sz="4" w:space="0" w:color="auto"/>
            </w:tcBorders>
            <w:vAlign w:val="center"/>
          </w:tcPr>
          <w:p w:rsidR="0043210F" w:rsidRPr="00A40727" w:rsidRDefault="0043210F" w:rsidP="005F14CC">
            <w:pPr>
              <w:jc w:val="center"/>
              <w:rPr>
                <w:color w:val="000000"/>
              </w:rPr>
            </w:pPr>
            <w:r w:rsidRPr="00A40727">
              <w:rPr>
                <w:color w:val="000000"/>
              </w:rPr>
              <w:t>0,0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2.13</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областной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tcPr>
          <w:p w:rsidR="0043210F" w:rsidRPr="00484BC7" w:rsidRDefault="0043210F" w:rsidP="005F14CC">
            <w:pPr>
              <w:ind w:left="-143" w:right="-108" w:firstLine="12"/>
              <w:jc w:val="center"/>
              <w:rPr>
                <w:color w:val="000000"/>
              </w:rPr>
            </w:pPr>
            <w:r w:rsidRPr="00484BC7">
              <w:rPr>
                <w:color w:val="000000"/>
              </w:rPr>
              <w:t>0,0</w:t>
            </w:r>
          </w:p>
        </w:tc>
        <w:tc>
          <w:tcPr>
            <w:tcW w:w="900" w:type="dxa"/>
            <w:tcBorders>
              <w:top w:val="nil"/>
              <w:left w:val="nil"/>
              <w:bottom w:val="single" w:sz="4" w:space="0" w:color="auto"/>
              <w:right w:val="single" w:sz="4" w:space="0" w:color="auto"/>
            </w:tcBorders>
          </w:tcPr>
          <w:p w:rsidR="0043210F" w:rsidRPr="00484BC7" w:rsidRDefault="0043210F" w:rsidP="005F14CC">
            <w:pPr>
              <w:ind w:firstLine="12"/>
              <w:jc w:val="center"/>
              <w:rPr>
                <w:color w:val="000000"/>
              </w:rPr>
            </w:pPr>
            <w:r w:rsidRPr="00484BC7">
              <w:rPr>
                <w:color w:val="000000"/>
              </w:rPr>
              <w:t>0,0</w:t>
            </w:r>
          </w:p>
        </w:tc>
        <w:tc>
          <w:tcPr>
            <w:tcW w:w="900" w:type="dxa"/>
            <w:tcBorders>
              <w:top w:val="single" w:sz="4" w:space="0" w:color="auto"/>
              <w:left w:val="nil"/>
              <w:bottom w:val="single" w:sz="4" w:space="0" w:color="auto"/>
              <w:right w:val="single" w:sz="4" w:space="0" w:color="auto"/>
            </w:tcBorders>
          </w:tcPr>
          <w:p w:rsidR="0043210F" w:rsidRPr="00484BC7" w:rsidRDefault="0043210F" w:rsidP="005F14CC">
            <w:pPr>
              <w:ind w:firstLine="12"/>
              <w:jc w:val="center"/>
              <w:rPr>
                <w:color w:val="000000"/>
              </w:rPr>
            </w:pPr>
            <w:r w:rsidRPr="00484BC7">
              <w:rPr>
                <w:color w:val="000000"/>
              </w:rPr>
              <w:t>0,0</w:t>
            </w:r>
          </w:p>
        </w:tc>
        <w:tc>
          <w:tcPr>
            <w:tcW w:w="866" w:type="dxa"/>
            <w:tcBorders>
              <w:top w:val="single" w:sz="4" w:space="0" w:color="auto"/>
              <w:left w:val="nil"/>
              <w:bottom w:val="single" w:sz="4" w:space="0" w:color="auto"/>
              <w:right w:val="single" w:sz="4" w:space="0" w:color="auto"/>
            </w:tcBorders>
          </w:tcPr>
          <w:p w:rsidR="0043210F" w:rsidRPr="00484BC7" w:rsidRDefault="0043210F" w:rsidP="005F14CC">
            <w:pPr>
              <w:ind w:firstLine="12"/>
              <w:jc w:val="center"/>
              <w:rPr>
                <w:color w:val="000000"/>
              </w:rPr>
            </w:pPr>
            <w:r w:rsidRPr="00484BC7">
              <w:rPr>
                <w:color w:val="000000"/>
              </w:rPr>
              <w:t>0,0</w:t>
            </w:r>
          </w:p>
        </w:tc>
        <w:tc>
          <w:tcPr>
            <w:tcW w:w="867" w:type="dxa"/>
            <w:tcBorders>
              <w:top w:val="single" w:sz="4" w:space="0" w:color="auto"/>
              <w:left w:val="nil"/>
              <w:bottom w:val="single" w:sz="4" w:space="0" w:color="auto"/>
              <w:right w:val="single" w:sz="4" w:space="0" w:color="auto"/>
            </w:tcBorders>
          </w:tcPr>
          <w:p w:rsidR="0043210F" w:rsidRPr="00A40727" w:rsidRDefault="0043210F" w:rsidP="005F14CC">
            <w:pPr>
              <w:ind w:firstLine="12"/>
              <w:jc w:val="center"/>
              <w:rPr>
                <w:color w:val="000000"/>
              </w:rPr>
            </w:pPr>
            <w:r w:rsidRPr="00A40727">
              <w:rPr>
                <w:color w:val="000000"/>
              </w:rPr>
              <w:t>0,0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2.14</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местный бюджет</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vAlign w:val="center"/>
          </w:tcPr>
          <w:p w:rsidR="0043210F" w:rsidRPr="00484BC7" w:rsidRDefault="0043210F" w:rsidP="005F14CC">
            <w:pPr>
              <w:ind w:left="-143" w:right="-108"/>
              <w:jc w:val="center"/>
              <w:rPr>
                <w:color w:val="000000"/>
              </w:rPr>
            </w:pPr>
            <w:r w:rsidRPr="00484BC7">
              <w:rPr>
                <w:color w:val="000000"/>
              </w:rPr>
              <w:t>0,0</w:t>
            </w:r>
          </w:p>
        </w:tc>
        <w:tc>
          <w:tcPr>
            <w:tcW w:w="900" w:type="dxa"/>
            <w:tcBorders>
              <w:top w:val="nil"/>
              <w:left w:val="nil"/>
              <w:bottom w:val="single" w:sz="4" w:space="0" w:color="auto"/>
              <w:right w:val="single" w:sz="4" w:space="0" w:color="auto"/>
            </w:tcBorders>
          </w:tcPr>
          <w:p w:rsidR="0043210F" w:rsidRPr="00484BC7" w:rsidRDefault="0043210F" w:rsidP="005F14CC">
            <w:pPr>
              <w:ind w:left="-108" w:right="-108" w:firstLine="12"/>
              <w:jc w:val="center"/>
              <w:rPr>
                <w:color w:val="000000"/>
              </w:rPr>
            </w:pPr>
            <w:r w:rsidRPr="00484BC7">
              <w:rPr>
                <w:color w:val="000000"/>
              </w:rPr>
              <w:t>0,0</w:t>
            </w:r>
          </w:p>
        </w:tc>
        <w:tc>
          <w:tcPr>
            <w:tcW w:w="900" w:type="dxa"/>
            <w:tcBorders>
              <w:top w:val="single" w:sz="4" w:space="0" w:color="auto"/>
              <w:left w:val="nil"/>
              <w:bottom w:val="single" w:sz="4" w:space="0" w:color="auto"/>
              <w:right w:val="single" w:sz="4" w:space="0" w:color="auto"/>
            </w:tcBorders>
          </w:tcPr>
          <w:p w:rsidR="0043210F" w:rsidRPr="00484BC7" w:rsidRDefault="0043210F" w:rsidP="005F14CC">
            <w:pPr>
              <w:ind w:left="-108" w:right="-108"/>
              <w:jc w:val="center"/>
              <w:rPr>
                <w:color w:val="000000"/>
              </w:rPr>
            </w:pPr>
            <w:r w:rsidRPr="00484BC7">
              <w:rPr>
                <w:color w:val="000000"/>
              </w:rPr>
              <w:t>0,0</w:t>
            </w:r>
          </w:p>
        </w:tc>
        <w:tc>
          <w:tcPr>
            <w:tcW w:w="866" w:type="dxa"/>
            <w:tcBorders>
              <w:top w:val="single" w:sz="4" w:space="0" w:color="auto"/>
              <w:left w:val="nil"/>
              <w:bottom w:val="single" w:sz="4" w:space="0" w:color="auto"/>
              <w:right w:val="single" w:sz="4" w:space="0" w:color="auto"/>
            </w:tcBorders>
          </w:tcPr>
          <w:p w:rsidR="0043210F" w:rsidRPr="00484BC7" w:rsidRDefault="0043210F" w:rsidP="005F14CC">
            <w:pPr>
              <w:ind w:left="-108" w:right="-108"/>
              <w:jc w:val="center"/>
              <w:rPr>
                <w:color w:val="000000"/>
              </w:rPr>
            </w:pPr>
            <w:r w:rsidRPr="00484BC7">
              <w:rPr>
                <w:color w:val="000000"/>
              </w:rPr>
              <w:t>0,0</w:t>
            </w:r>
          </w:p>
        </w:tc>
        <w:tc>
          <w:tcPr>
            <w:tcW w:w="867" w:type="dxa"/>
            <w:tcBorders>
              <w:top w:val="single" w:sz="4" w:space="0" w:color="auto"/>
              <w:left w:val="nil"/>
              <w:bottom w:val="single" w:sz="4" w:space="0" w:color="auto"/>
              <w:right w:val="single" w:sz="4" w:space="0" w:color="auto"/>
            </w:tcBorders>
          </w:tcPr>
          <w:p w:rsidR="0043210F" w:rsidRPr="00A40727" w:rsidRDefault="0043210F" w:rsidP="005F14CC">
            <w:pPr>
              <w:ind w:left="-108" w:right="-108"/>
              <w:jc w:val="center"/>
              <w:rPr>
                <w:color w:val="000000"/>
              </w:rPr>
            </w:pPr>
            <w:r w:rsidRPr="00A40727">
              <w:rPr>
                <w:color w:val="000000"/>
              </w:rPr>
              <w:t>0,0</w:t>
            </w:r>
          </w:p>
        </w:tc>
      </w:tr>
      <w:tr w:rsidR="0043210F" w:rsidRPr="00484BC7">
        <w:trPr>
          <w:trHeight w:val="315"/>
        </w:trPr>
        <w:tc>
          <w:tcPr>
            <w:tcW w:w="493" w:type="dxa"/>
            <w:tcBorders>
              <w:top w:val="nil"/>
              <w:left w:val="single" w:sz="4" w:space="0" w:color="auto"/>
              <w:bottom w:val="single" w:sz="4" w:space="0" w:color="auto"/>
              <w:right w:val="single" w:sz="4" w:space="0" w:color="auto"/>
            </w:tcBorders>
            <w:vAlign w:val="center"/>
          </w:tcPr>
          <w:p w:rsidR="0043210F" w:rsidRPr="00484BC7" w:rsidRDefault="0043210F" w:rsidP="005F14CC">
            <w:pPr>
              <w:ind w:left="-155" w:right="-41"/>
              <w:jc w:val="center"/>
              <w:rPr>
                <w:color w:val="000000"/>
              </w:rPr>
            </w:pPr>
            <w:r w:rsidRPr="00484BC7">
              <w:rPr>
                <w:color w:val="000000"/>
              </w:rPr>
              <w:t>2.15</w:t>
            </w:r>
          </w:p>
        </w:tc>
        <w:tc>
          <w:tcPr>
            <w:tcW w:w="4140" w:type="dxa"/>
            <w:tcBorders>
              <w:top w:val="nil"/>
              <w:left w:val="nil"/>
              <w:bottom w:val="single" w:sz="4" w:space="0" w:color="auto"/>
              <w:right w:val="single" w:sz="4" w:space="0" w:color="auto"/>
            </w:tcBorders>
            <w:vAlign w:val="center"/>
          </w:tcPr>
          <w:p w:rsidR="0043210F" w:rsidRPr="00484BC7" w:rsidRDefault="0043210F" w:rsidP="005F14CC">
            <w:pPr>
              <w:rPr>
                <w:color w:val="000000"/>
              </w:rPr>
            </w:pPr>
            <w:r w:rsidRPr="00484BC7">
              <w:rPr>
                <w:color w:val="000000"/>
              </w:rPr>
              <w:t>прочие источники</w:t>
            </w:r>
          </w:p>
        </w:tc>
        <w:tc>
          <w:tcPr>
            <w:tcW w:w="1440" w:type="dxa"/>
            <w:tcBorders>
              <w:top w:val="nil"/>
              <w:left w:val="nil"/>
              <w:bottom w:val="single" w:sz="4" w:space="0" w:color="auto"/>
              <w:right w:val="single" w:sz="4" w:space="0" w:color="auto"/>
            </w:tcBorders>
            <w:vAlign w:val="center"/>
          </w:tcPr>
          <w:p w:rsidR="0043210F" w:rsidRPr="00484BC7" w:rsidRDefault="0043210F" w:rsidP="005F14CC">
            <w:pPr>
              <w:jc w:val="center"/>
              <w:rPr>
                <w:color w:val="000000"/>
              </w:rPr>
            </w:pPr>
          </w:p>
        </w:tc>
        <w:tc>
          <w:tcPr>
            <w:tcW w:w="1260" w:type="dxa"/>
            <w:tcBorders>
              <w:top w:val="nil"/>
              <w:left w:val="nil"/>
              <w:bottom w:val="single" w:sz="4" w:space="0" w:color="auto"/>
              <w:right w:val="single" w:sz="4" w:space="0" w:color="auto"/>
            </w:tcBorders>
            <w:vAlign w:val="center"/>
          </w:tcPr>
          <w:p w:rsidR="0043210F" w:rsidRPr="00484BC7" w:rsidRDefault="0043210F" w:rsidP="005F14CC">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43210F" w:rsidRPr="00484BC7" w:rsidRDefault="0043210F" w:rsidP="005F14CC">
            <w:pPr>
              <w:ind w:left="-108" w:right="-108"/>
              <w:rPr>
                <w:color w:val="000000"/>
              </w:rPr>
            </w:pPr>
            <w:r w:rsidRPr="00484BC7">
              <w:rPr>
                <w:color w:val="000000"/>
              </w:rPr>
              <w:t> </w:t>
            </w:r>
          </w:p>
        </w:tc>
        <w:tc>
          <w:tcPr>
            <w:tcW w:w="2160" w:type="dxa"/>
            <w:tcBorders>
              <w:top w:val="nil"/>
              <w:left w:val="nil"/>
              <w:bottom w:val="single" w:sz="4" w:space="0" w:color="auto"/>
              <w:right w:val="single" w:sz="4" w:space="0" w:color="auto"/>
            </w:tcBorders>
          </w:tcPr>
          <w:p w:rsidR="0043210F" w:rsidRPr="00484BC7" w:rsidRDefault="0043210F" w:rsidP="005F14CC">
            <w:pPr>
              <w:ind w:left="-143" w:right="-108" w:firstLine="12"/>
              <w:jc w:val="center"/>
              <w:rPr>
                <w:color w:val="000000"/>
              </w:rPr>
            </w:pPr>
            <w:r w:rsidRPr="00484BC7">
              <w:rPr>
                <w:color w:val="000000"/>
              </w:rPr>
              <w:t>0,0</w:t>
            </w:r>
          </w:p>
        </w:tc>
        <w:tc>
          <w:tcPr>
            <w:tcW w:w="900" w:type="dxa"/>
            <w:tcBorders>
              <w:top w:val="nil"/>
              <w:left w:val="nil"/>
              <w:bottom w:val="single" w:sz="4" w:space="0" w:color="auto"/>
              <w:right w:val="single" w:sz="4" w:space="0" w:color="auto"/>
            </w:tcBorders>
          </w:tcPr>
          <w:p w:rsidR="0043210F" w:rsidRPr="00484BC7" w:rsidRDefault="0043210F" w:rsidP="005F14CC">
            <w:pPr>
              <w:ind w:firstLine="12"/>
              <w:jc w:val="center"/>
              <w:rPr>
                <w:color w:val="000000"/>
              </w:rPr>
            </w:pPr>
            <w:r w:rsidRPr="00484BC7">
              <w:rPr>
                <w:color w:val="000000"/>
              </w:rPr>
              <w:t>0,0</w:t>
            </w:r>
          </w:p>
        </w:tc>
        <w:tc>
          <w:tcPr>
            <w:tcW w:w="900" w:type="dxa"/>
            <w:tcBorders>
              <w:top w:val="single" w:sz="4" w:space="0" w:color="auto"/>
              <w:left w:val="nil"/>
              <w:bottom w:val="single" w:sz="4" w:space="0" w:color="auto"/>
              <w:right w:val="single" w:sz="4" w:space="0" w:color="auto"/>
            </w:tcBorders>
          </w:tcPr>
          <w:p w:rsidR="0043210F" w:rsidRPr="00484BC7" w:rsidRDefault="0043210F" w:rsidP="005F14CC">
            <w:pPr>
              <w:ind w:firstLine="12"/>
              <w:jc w:val="center"/>
              <w:rPr>
                <w:color w:val="000000"/>
              </w:rPr>
            </w:pPr>
            <w:r w:rsidRPr="00484BC7">
              <w:rPr>
                <w:color w:val="000000"/>
              </w:rPr>
              <w:t>0,0</w:t>
            </w:r>
          </w:p>
        </w:tc>
        <w:tc>
          <w:tcPr>
            <w:tcW w:w="866" w:type="dxa"/>
            <w:tcBorders>
              <w:top w:val="single" w:sz="4" w:space="0" w:color="auto"/>
              <w:left w:val="nil"/>
              <w:bottom w:val="single" w:sz="4" w:space="0" w:color="auto"/>
              <w:right w:val="single" w:sz="4" w:space="0" w:color="auto"/>
            </w:tcBorders>
          </w:tcPr>
          <w:p w:rsidR="0043210F" w:rsidRPr="00484BC7" w:rsidRDefault="0043210F" w:rsidP="005F14CC">
            <w:pPr>
              <w:ind w:firstLine="12"/>
              <w:jc w:val="center"/>
              <w:rPr>
                <w:color w:val="000000"/>
              </w:rPr>
            </w:pPr>
            <w:r w:rsidRPr="00484BC7">
              <w:rPr>
                <w:color w:val="000000"/>
              </w:rPr>
              <w:t>0,0</w:t>
            </w:r>
          </w:p>
        </w:tc>
        <w:tc>
          <w:tcPr>
            <w:tcW w:w="867" w:type="dxa"/>
            <w:tcBorders>
              <w:top w:val="single" w:sz="4" w:space="0" w:color="auto"/>
              <w:left w:val="nil"/>
              <w:bottom w:val="single" w:sz="4" w:space="0" w:color="auto"/>
              <w:right w:val="single" w:sz="4" w:space="0" w:color="auto"/>
            </w:tcBorders>
          </w:tcPr>
          <w:p w:rsidR="0043210F" w:rsidRPr="00A40727" w:rsidRDefault="0043210F" w:rsidP="005F14CC">
            <w:pPr>
              <w:ind w:firstLine="12"/>
              <w:jc w:val="center"/>
              <w:rPr>
                <w:color w:val="000000"/>
              </w:rPr>
            </w:pPr>
            <w:r w:rsidRPr="00A40727">
              <w:rPr>
                <w:color w:val="000000"/>
              </w:rPr>
              <w:t>0,0</w:t>
            </w:r>
          </w:p>
        </w:tc>
      </w:tr>
    </w:tbl>
    <w:p w:rsidR="0043210F" w:rsidRPr="00484BC7" w:rsidRDefault="0043210F" w:rsidP="0043210F">
      <w:pPr>
        <w:widowControl w:val="0"/>
        <w:tabs>
          <w:tab w:val="left" w:pos="6150"/>
        </w:tabs>
        <w:autoSpaceDE w:val="0"/>
        <w:autoSpaceDN w:val="0"/>
        <w:adjustRightInd w:val="0"/>
        <w:jc w:val="both"/>
        <w:rPr>
          <w:color w:val="000000"/>
        </w:rPr>
      </w:pPr>
    </w:p>
    <w:p w:rsidR="0043210F" w:rsidRPr="00484BC7" w:rsidRDefault="0043210F" w:rsidP="0043210F">
      <w:pPr>
        <w:widowControl w:val="0"/>
        <w:tabs>
          <w:tab w:val="left" w:pos="6150"/>
        </w:tabs>
        <w:autoSpaceDE w:val="0"/>
        <w:autoSpaceDN w:val="0"/>
        <w:adjustRightInd w:val="0"/>
        <w:jc w:val="both"/>
        <w:rPr>
          <w:color w:val="000000"/>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xml:space="preserve"> </w:t>
      </w:r>
    </w:p>
    <w:p w:rsidR="0043210F" w:rsidRPr="00484BC7" w:rsidRDefault="0043210F" w:rsidP="0043210F">
      <w:pPr>
        <w:autoSpaceDE w:val="0"/>
        <w:autoSpaceDN w:val="0"/>
        <w:adjustRightInd w:val="0"/>
        <w:ind w:firstLine="540"/>
        <w:jc w:val="both"/>
        <w:rPr>
          <w:color w:val="000000"/>
          <w:sz w:val="28"/>
          <w:szCs w:val="28"/>
        </w:rPr>
        <w:sectPr w:rsidR="0043210F" w:rsidRPr="00484BC7" w:rsidSect="003E34E5">
          <w:pgSz w:w="16838" w:h="11906" w:orient="landscape"/>
          <w:pgMar w:top="851" w:right="539" w:bottom="1440" w:left="902" w:header="709" w:footer="709" w:gutter="0"/>
          <w:cols w:space="708"/>
          <w:titlePg/>
          <w:docGrid w:linePitch="360"/>
        </w:sectPr>
      </w:pPr>
    </w:p>
    <w:p w:rsidR="0043210F" w:rsidRPr="00484BC7" w:rsidRDefault="0043210F" w:rsidP="0043210F">
      <w:pPr>
        <w:rPr>
          <w:color w:val="000000"/>
        </w:rPr>
      </w:pPr>
    </w:p>
    <w:p w:rsidR="0043210F" w:rsidRPr="00484BC7" w:rsidRDefault="0043210F" w:rsidP="0043210F">
      <w:pPr>
        <w:widowControl w:val="0"/>
        <w:autoSpaceDE w:val="0"/>
        <w:autoSpaceDN w:val="0"/>
        <w:adjustRightInd w:val="0"/>
        <w:ind w:firstLine="540"/>
        <w:jc w:val="center"/>
        <w:rPr>
          <w:b/>
          <w:bCs/>
          <w:color w:val="000000"/>
          <w:sz w:val="28"/>
          <w:szCs w:val="28"/>
        </w:rPr>
      </w:pPr>
      <w:r w:rsidRPr="00484BC7">
        <w:rPr>
          <w:b/>
          <w:bCs/>
          <w:color w:val="000000"/>
          <w:sz w:val="28"/>
          <w:szCs w:val="28"/>
        </w:rPr>
        <w:t xml:space="preserve">2.5. Индикаторы достижения цели и непосредственные результаты реализации муниципальной программы. </w:t>
      </w:r>
    </w:p>
    <w:p w:rsidR="0043210F" w:rsidRPr="00484BC7" w:rsidRDefault="0043210F" w:rsidP="0043210F">
      <w:pPr>
        <w:widowControl w:val="0"/>
        <w:autoSpaceDE w:val="0"/>
        <w:autoSpaceDN w:val="0"/>
        <w:adjustRightInd w:val="0"/>
        <w:ind w:firstLine="540"/>
        <w:jc w:val="center"/>
        <w:rPr>
          <w:color w:val="000000"/>
        </w:rPr>
      </w:pPr>
    </w:p>
    <w:p w:rsidR="0043210F" w:rsidRPr="00484BC7" w:rsidRDefault="0043210F" w:rsidP="0043210F">
      <w:pPr>
        <w:widowControl w:val="0"/>
        <w:autoSpaceDE w:val="0"/>
        <w:autoSpaceDN w:val="0"/>
        <w:adjustRightInd w:val="0"/>
        <w:ind w:firstLine="540"/>
        <w:jc w:val="center"/>
        <w:rPr>
          <w:color w:val="000000"/>
        </w:rPr>
      </w:pPr>
      <w:r w:rsidRPr="00484BC7">
        <w:rPr>
          <w:color w:val="000000"/>
        </w:rPr>
        <w:t xml:space="preserve">Сведения об индикаторах и непосредственных результатах программы </w:t>
      </w:r>
    </w:p>
    <w:p w:rsidR="0043210F" w:rsidRPr="00484BC7" w:rsidRDefault="0043210F" w:rsidP="0043210F">
      <w:pPr>
        <w:widowControl w:val="0"/>
        <w:autoSpaceDE w:val="0"/>
        <w:autoSpaceDN w:val="0"/>
        <w:adjustRightInd w:val="0"/>
        <w:ind w:right="540" w:firstLine="540"/>
        <w:jc w:val="right"/>
        <w:rPr>
          <w:color w:val="000000"/>
        </w:rPr>
      </w:pPr>
      <w:r w:rsidRPr="00484BC7">
        <w:rPr>
          <w:color w:val="000000"/>
        </w:rPr>
        <w:t>Таблица 2.</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200"/>
        <w:gridCol w:w="1440"/>
        <w:gridCol w:w="1260"/>
        <w:gridCol w:w="1440"/>
        <w:gridCol w:w="1440"/>
        <w:gridCol w:w="180"/>
        <w:gridCol w:w="1440"/>
      </w:tblGrid>
      <w:tr w:rsidR="0043210F" w:rsidRPr="00484BC7">
        <w:trPr>
          <w:trHeight w:val="314"/>
          <w:tblHeader/>
        </w:trPr>
        <w:tc>
          <w:tcPr>
            <w:tcW w:w="900" w:type="dxa"/>
            <w:vMerge w:val="restart"/>
            <w:vAlign w:val="center"/>
          </w:tcPr>
          <w:p w:rsidR="0043210F" w:rsidRPr="00484BC7" w:rsidRDefault="0043210F" w:rsidP="005F14CC">
            <w:pPr>
              <w:ind w:left="-108" w:right="-13"/>
              <w:jc w:val="center"/>
              <w:rPr>
                <w:color w:val="000000"/>
              </w:rPr>
            </w:pPr>
            <w:r w:rsidRPr="00484BC7">
              <w:rPr>
                <w:color w:val="000000"/>
              </w:rPr>
              <w:t>№ п/п</w:t>
            </w:r>
          </w:p>
        </w:tc>
        <w:tc>
          <w:tcPr>
            <w:tcW w:w="7200" w:type="dxa"/>
            <w:vMerge w:val="restart"/>
            <w:vAlign w:val="center"/>
          </w:tcPr>
          <w:p w:rsidR="0043210F" w:rsidRPr="00484BC7" w:rsidRDefault="0043210F" w:rsidP="005F14CC">
            <w:pPr>
              <w:ind w:left="-108" w:right="-13"/>
              <w:jc w:val="center"/>
              <w:rPr>
                <w:color w:val="000000"/>
              </w:rPr>
            </w:pPr>
            <w:r w:rsidRPr="00484BC7">
              <w:rPr>
                <w:color w:val="000000"/>
              </w:rPr>
              <w:t>Наименование индикатора / непосредственного результата</w:t>
            </w:r>
          </w:p>
        </w:tc>
        <w:tc>
          <w:tcPr>
            <w:tcW w:w="1440" w:type="dxa"/>
            <w:vMerge w:val="restart"/>
            <w:vAlign w:val="center"/>
          </w:tcPr>
          <w:p w:rsidR="0043210F" w:rsidRPr="00484BC7" w:rsidRDefault="0043210F" w:rsidP="005F14CC">
            <w:pPr>
              <w:ind w:left="-115" w:right="-108"/>
              <w:jc w:val="center"/>
              <w:rPr>
                <w:color w:val="000000"/>
              </w:rPr>
            </w:pPr>
            <w:r w:rsidRPr="00484BC7">
              <w:rPr>
                <w:color w:val="000000"/>
              </w:rPr>
              <w:t>Ед. измерения</w:t>
            </w:r>
          </w:p>
        </w:tc>
        <w:tc>
          <w:tcPr>
            <w:tcW w:w="5760" w:type="dxa"/>
            <w:gridSpan w:val="5"/>
            <w:vAlign w:val="center"/>
          </w:tcPr>
          <w:p w:rsidR="0043210F" w:rsidRPr="00484BC7" w:rsidRDefault="0043210F" w:rsidP="005F14CC">
            <w:pPr>
              <w:jc w:val="center"/>
              <w:rPr>
                <w:color w:val="000000"/>
              </w:rPr>
            </w:pPr>
            <w:r w:rsidRPr="00484BC7">
              <w:rPr>
                <w:color w:val="000000"/>
              </w:rPr>
              <w:t>Значение индикатора / непосредственного результата</w:t>
            </w:r>
          </w:p>
        </w:tc>
      </w:tr>
      <w:tr w:rsidR="0043210F" w:rsidRPr="00484BC7">
        <w:trPr>
          <w:trHeight w:val="370"/>
          <w:tblHeader/>
        </w:trPr>
        <w:tc>
          <w:tcPr>
            <w:tcW w:w="900" w:type="dxa"/>
            <w:vMerge/>
            <w:vAlign w:val="center"/>
          </w:tcPr>
          <w:p w:rsidR="0043210F" w:rsidRPr="00484BC7" w:rsidRDefault="0043210F" w:rsidP="005F14CC">
            <w:pPr>
              <w:ind w:left="-108" w:right="-13"/>
              <w:rPr>
                <w:color w:val="000000"/>
              </w:rPr>
            </w:pPr>
          </w:p>
        </w:tc>
        <w:tc>
          <w:tcPr>
            <w:tcW w:w="7200" w:type="dxa"/>
            <w:vMerge/>
            <w:vAlign w:val="center"/>
          </w:tcPr>
          <w:p w:rsidR="0043210F" w:rsidRPr="00484BC7" w:rsidRDefault="0043210F" w:rsidP="005F14CC">
            <w:pPr>
              <w:ind w:left="-108" w:right="-13"/>
              <w:rPr>
                <w:color w:val="000000"/>
              </w:rPr>
            </w:pPr>
          </w:p>
        </w:tc>
        <w:tc>
          <w:tcPr>
            <w:tcW w:w="1440" w:type="dxa"/>
            <w:vMerge/>
            <w:vAlign w:val="center"/>
          </w:tcPr>
          <w:p w:rsidR="0043210F" w:rsidRPr="00484BC7" w:rsidRDefault="0043210F" w:rsidP="005F14CC">
            <w:pPr>
              <w:rPr>
                <w:color w:val="000000"/>
              </w:rPr>
            </w:pPr>
          </w:p>
        </w:tc>
        <w:tc>
          <w:tcPr>
            <w:tcW w:w="1260" w:type="dxa"/>
            <w:vAlign w:val="center"/>
          </w:tcPr>
          <w:p w:rsidR="0043210F" w:rsidRPr="00484BC7" w:rsidRDefault="0043210F" w:rsidP="005F14CC">
            <w:pPr>
              <w:ind w:left="-108"/>
              <w:jc w:val="center"/>
              <w:rPr>
                <w:color w:val="000000"/>
              </w:rPr>
            </w:pPr>
            <w:r w:rsidRPr="00484BC7">
              <w:rPr>
                <w:color w:val="000000"/>
              </w:rPr>
              <w:t>2022 год</w:t>
            </w:r>
          </w:p>
        </w:tc>
        <w:tc>
          <w:tcPr>
            <w:tcW w:w="1440" w:type="dxa"/>
            <w:vAlign w:val="center"/>
          </w:tcPr>
          <w:p w:rsidR="0043210F" w:rsidRPr="00484BC7" w:rsidRDefault="0043210F" w:rsidP="005F14CC">
            <w:pPr>
              <w:ind w:left="-108"/>
              <w:jc w:val="center"/>
              <w:rPr>
                <w:color w:val="000000"/>
              </w:rPr>
            </w:pPr>
            <w:r w:rsidRPr="00484BC7">
              <w:rPr>
                <w:color w:val="000000"/>
              </w:rPr>
              <w:t>2023 год</w:t>
            </w:r>
          </w:p>
        </w:tc>
        <w:tc>
          <w:tcPr>
            <w:tcW w:w="1440" w:type="dxa"/>
            <w:vAlign w:val="center"/>
          </w:tcPr>
          <w:p w:rsidR="0043210F" w:rsidRPr="00484BC7" w:rsidRDefault="0043210F" w:rsidP="005F14CC">
            <w:pPr>
              <w:ind w:left="-108"/>
              <w:jc w:val="center"/>
              <w:rPr>
                <w:color w:val="000000"/>
              </w:rPr>
            </w:pPr>
            <w:r w:rsidRPr="00484BC7">
              <w:rPr>
                <w:color w:val="000000"/>
              </w:rPr>
              <w:t>2024 год</w:t>
            </w:r>
          </w:p>
        </w:tc>
        <w:tc>
          <w:tcPr>
            <w:tcW w:w="1620" w:type="dxa"/>
            <w:gridSpan w:val="2"/>
            <w:vAlign w:val="center"/>
          </w:tcPr>
          <w:p w:rsidR="0043210F" w:rsidRPr="00C47EBA" w:rsidRDefault="0043210F" w:rsidP="005F14CC">
            <w:pPr>
              <w:ind w:left="-108"/>
              <w:jc w:val="center"/>
              <w:rPr>
                <w:color w:val="000000"/>
              </w:rPr>
            </w:pPr>
            <w:r w:rsidRPr="00C47EBA">
              <w:rPr>
                <w:color w:val="000000"/>
              </w:rPr>
              <w:t>2025 год</w:t>
            </w:r>
          </w:p>
        </w:tc>
      </w:tr>
      <w:tr w:rsidR="0043210F" w:rsidRPr="00484BC7">
        <w:trPr>
          <w:trHeight w:val="178"/>
          <w:tblHeader/>
        </w:trPr>
        <w:tc>
          <w:tcPr>
            <w:tcW w:w="900" w:type="dxa"/>
            <w:vAlign w:val="center"/>
          </w:tcPr>
          <w:p w:rsidR="0043210F" w:rsidRPr="00484BC7" w:rsidRDefault="0043210F" w:rsidP="005F14CC">
            <w:pPr>
              <w:ind w:left="-108" w:right="-13"/>
              <w:jc w:val="center"/>
              <w:rPr>
                <w:color w:val="000000"/>
              </w:rPr>
            </w:pPr>
            <w:r w:rsidRPr="00484BC7">
              <w:rPr>
                <w:color w:val="000000"/>
              </w:rPr>
              <w:t>1</w:t>
            </w:r>
          </w:p>
        </w:tc>
        <w:tc>
          <w:tcPr>
            <w:tcW w:w="7200" w:type="dxa"/>
            <w:vAlign w:val="center"/>
          </w:tcPr>
          <w:p w:rsidR="0043210F" w:rsidRPr="00484BC7" w:rsidRDefault="0043210F" w:rsidP="005F14CC">
            <w:pPr>
              <w:ind w:left="-108" w:right="-13"/>
              <w:jc w:val="center"/>
              <w:rPr>
                <w:color w:val="000000"/>
              </w:rPr>
            </w:pPr>
            <w:r w:rsidRPr="00484BC7">
              <w:rPr>
                <w:color w:val="000000"/>
              </w:rPr>
              <w:t>2</w:t>
            </w:r>
          </w:p>
        </w:tc>
        <w:tc>
          <w:tcPr>
            <w:tcW w:w="1440" w:type="dxa"/>
            <w:vAlign w:val="center"/>
          </w:tcPr>
          <w:p w:rsidR="0043210F" w:rsidRPr="00484BC7" w:rsidRDefault="0043210F" w:rsidP="005F14CC">
            <w:pPr>
              <w:jc w:val="center"/>
              <w:rPr>
                <w:color w:val="000000"/>
              </w:rPr>
            </w:pPr>
            <w:r w:rsidRPr="00484BC7">
              <w:rPr>
                <w:color w:val="000000"/>
              </w:rPr>
              <w:t>3</w:t>
            </w:r>
          </w:p>
        </w:tc>
        <w:tc>
          <w:tcPr>
            <w:tcW w:w="1260" w:type="dxa"/>
            <w:vAlign w:val="center"/>
          </w:tcPr>
          <w:p w:rsidR="0043210F" w:rsidRPr="00484BC7" w:rsidRDefault="0043210F" w:rsidP="005F14CC">
            <w:pPr>
              <w:jc w:val="center"/>
              <w:rPr>
                <w:color w:val="000000"/>
              </w:rPr>
            </w:pPr>
            <w:r w:rsidRPr="00484BC7">
              <w:rPr>
                <w:color w:val="000000"/>
              </w:rPr>
              <w:t>4</w:t>
            </w:r>
          </w:p>
        </w:tc>
        <w:tc>
          <w:tcPr>
            <w:tcW w:w="1440" w:type="dxa"/>
            <w:vAlign w:val="center"/>
          </w:tcPr>
          <w:p w:rsidR="0043210F" w:rsidRPr="00484BC7" w:rsidRDefault="0043210F" w:rsidP="005F14CC">
            <w:pPr>
              <w:jc w:val="center"/>
              <w:rPr>
                <w:color w:val="000000"/>
              </w:rPr>
            </w:pPr>
            <w:r w:rsidRPr="00484BC7">
              <w:rPr>
                <w:color w:val="000000"/>
              </w:rPr>
              <w:t>5</w:t>
            </w:r>
          </w:p>
        </w:tc>
        <w:tc>
          <w:tcPr>
            <w:tcW w:w="1440" w:type="dxa"/>
            <w:vAlign w:val="center"/>
          </w:tcPr>
          <w:p w:rsidR="0043210F" w:rsidRPr="00484BC7" w:rsidRDefault="0043210F" w:rsidP="005F14CC">
            <w:pPr>
              <w:jc w:val="center"/>
              <w:rPr>
                <w:color w:val="000000"/>
              </w:rPr>
            </w:pPr>
            <w:r w:rsidRPr="00484BC7">
              <w:rPr>
                <w:color w:val="000000"/>
              </w:rPr>
              <w:t>6</w:t>
            </w:r>
          </w:p>
        </w:tc>
        <w:tc>
          <w:tcPr>
            <w:tcW w:w="1620" w:type="dxa"/>
            <w:gridSpan w:val="2"/>
            <w:vAlign w:val="center"/>
          </w:tcPr>
          <w:p w:rsidR="0043210F" w:rsidRPr="00C47EBA" w:rsidRDefault="0043210F" w:rsidP="005F14CC">
            <w:pPr>
              <w:jc w:val="center"/>
              <w:rPr>
                <w:color w:val="000000"/>
              </w:rPr>
            </w:pPr>
            <w:r w:rsidRPr="00C47EBA">
              <w:rPr>
                <w:color w:val="000000"/>
              </w:rPr>
              <w:t>7</w:t>
            </w:r>
          </w:p>
        </w:tc>
      </w:tr>
      <w:tr w:rsidR="0043210F" w:rsidRPr="00484BC7">
        <w:trPr>
          <w:trHeight w:val="315"/>
        </w:trPr>
        <w:tc>
          <w:tcPr>
            <w:tcW w:w="15300" w:type="dxa"/>
            <w:gridSpan w:val="8"/>
            <w:vAlign w:val="center"/>
          </w:tcPr>
          <w:p w:rsidR="0043210F" w:rsidRPr="00C47EBA" w:rsidRDefault="0043210F" w:rsidP="005F14CC">
            <w:pPr>
              <w:ind w:left="-108" w:right="-13"/>
              <w:rPr>
                <w:color w:val="000000"/>
              </w:rPr>
            </w:pPr>
            <w:r w:rsidRPr="00C47EBA">
              <w:rPr>
                <w:color w:val="000000"/>
              </w:rPr>
              <w:t xml:space="preserve">Муниципальная программа «Экология и охрана окружающей среды городского округа г.Бор» </w:t>
            </w:r>
          </w:p>
        </w:tc>
      </w:tr>
      <w:tr w:rsidR="0043210F" w:rsidRPr="00484BC7">
        <w:trPr>
          <w:trHeight w:val="315"/>
        </w:trPr>
        <w:tc>
          <w:tcPr>
            <w:tcW w:w="15300" w:type="dxa"/>
            <w:gridSpan w:val="8"/>
            <w:vAlign w:val="center"/>
          </w:tcPr>
          <w:p w:rsidR="0043210F" w:rsidRPr="00C47EBA" w:rsidRDefault="0043210F" w:rsidP="005F14CC">
            <w:pPr>
              <w:ind w:left="-108" w:right="-13"/>
              <w:rPr>
                <w:color w:val="000000"/>
              </w:rPr>
            </w:pPr>
            <w:r w:rsidRPr="00C47EBA">
              <w:rPr>
                <w:color w:val="000000"/>
              </w:rPr>
              <w:t>1.Подпрограмма 1. «</w:t>
            </w:r>
            <w:r w:rsidRPr="00C47EBA">
              <w:rPr>
                <w:color w:val="000000"/>
                <w:shd w:val="clear" w:color="auto" w:fill="FFFFFF"/>
              </w:rPr>
              <w:t>Территориальное устройство и внутрихозяйственное устройство охотничьего хозяйства</w:t>
            </w:r>
            <w:r w:rsidRPr="00C47EBA">
              <w:rPr>
                <w:color w:val="000000"/>
              </w:rPr>
              <w:t>»</w:t>
            </w:r>
          </w:p>
        </w:tc>
      </w:tr>
      <w:tr w:rsidR="0043210F" w:rsidRPr="00484BC7">
        <w:trPr>
          <w:trHeight w:val="315"/>
        </w:trPr>
        <w:tc>
          <w:tcPr>
            <w:tcW w:w="15300" w:type="dxa"/>
            <w:gridSpan w:val="8"/>
            <w:vAlign w:val="center"/>
          </w:tcPr>
          <w:p w:rsidR="0043210F" w:rsidRPr="00C47EBA" w:rsidRDefault="0043210F" w:rsidP="005F14CC">
            <w:pPr>
              <w:ind w:left="-108" w:right="-13"/>
              <w:rPr>
                <w:color w:val="000000"/>
              </w:rPr>
            </w:pPr>
            <w:r w:rsidRPr="00C47EBA">
              <w:rPr>
                <w:color w:val="000000"/>
                <w:sz w:val="20"/>
                <w:szCs w:val="20"/>
              </w:rPr>
              <w:t xml:space="preserve">             </w:t>
            </w:r>
            <w:r w:rsidRPr="00C47EBA">
              <w:rPr>
                <w:color w:val="000000"/>
              </w:rPr>
              <w:t>Индикаторы:</w:t>
            </w:r>
          </w:p>
        </w:tc>
      </w:tr>
      <w:tr w:rsidR="0043210F" w:rsidRPr="00484BC7">
        <w:trPr>
          <w:trHeight w:val="167"/>
        </w:trPr>
        <w:tc>
          <w:tcPr>
            <w:tcW w:w="900" w:type="dxa"/>
            <w:vAlign w:val="center"/>
          </w:tcPr>
          <w:p w:rsidR="0043210F" w:rsidRPr="00484BC7" w:rsidRDefault="0043210F" w:rsidP="005F14CC">
            <w:pPr>
              <w:ind w:left="-108" w:right="-108"/>
              <w:jc w:val="center"/>
              <w:rPr>
                <w:color w:val="000000"/>
              </w:rPr>
            </w:pPr>
            <w:r w:rsidRPr="00484BC7">
              <w:rPr>
                <w:color w:val="000000"/>
              </w:rPr>
              <w:t>И.1.1.</w:t>
            </w:r>
          </w:p>
        </w:tc>
        <w:tc>
          <w:tcPr>
            <w:tcW w:w="7200" w:type="dxa"/>
            <w:vAlign w:val="center"/>
          </w:tcPr>
          <w:p w:rsidR="0043210F" w:rsidRPr="00484BC7" w:rsidRDefault="0043210F" w:rsidP="005F14CC">
            <w:pPr>
              <w:ind w:left="-108" w:right="-108"/>
              <w:rPr>
                <w:color w:val="000000"/>
              </w:rPr>
            </w:pPr>
            <w:r w:rsidRPr="00484BC7">
              <w:rPr>
                <w:color w:val="000000"/>
              </w:rPr>
              <w:t>Доля количества видов к запланированному количеству.</w:t>
            </w:r>
          </w:p>
        </w:tc>
        <w:tc>
          <w:tcPr>
            <w:tcW w:w="1440" w:type="dxa"/>
            <w:vAlign w:val="center"/>
          </w:tcPr>
          <w:p w:rsidR="0043210F" w:rsidRPr="00484BC7" w:rsidRDefault="0043210F" w:rsidP="005F14CC">
            <w:pPr>
              <w:ind w:left="-108" w:right="-108"/>
              <w:jc w:val="center"/>
              <w:rPr>
                <w:color w:val="000000"/>
              </w:rPr>
            </w:pPr>
            <w:r w:rsidRPr="00484BC7">
              <w:rPr>
                <w:color w:val="000000"/>
              </w:rPr>
              <w:t>%</w:t>
            </w:r>
          </w:p>
        </w:tc>
        <w:tc>
          <w:tcPr>
            <w:tcW w:w="126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620" w:type="dxa"/>
            <w:gridSpan w:val="2"/>
            <w:vAlign w:val="center"/>
          </w:tcPr>
          <w:p w:rsidR="0043210F" w:rsidRPr="00C47EBA" w:rsidRDefault="0043210F" w:rsidP="005F14CC">
            <w:pPr>
              <w:ind w:left="-108" w:right="-108"/>
              <w:jc w:val="center"/>
              <w:rPr>
                <w:color w:val="000000"/>
              </w:rPr>
            </w:pPr>
            <w:r w:rsidRPr="00C47EBA">
              <w:rPr>
                <w:color w:val="000000"/>
              </w:rPr>
              <w:t>100</w:t>
            </w:r>
          </w:p>
        </w:tc>
      </w:tr>
      <w:tr w:rsidR="0043210F" w:rsidRPr="00484BC7">
        <w:trPr>
          <w:trHeight w:val="167"/>
        </w:trPr>
        <w:tc>
          <w:tcPr>
            <w:tcW w:w="900" w:type="dxa"/>
            <w:vAlign w:val="center"/>
          </w:tcPr>
          <w:p w:rsidR="0043210F" w:rsidRPr="00484BC7" w:rsidRDefault="0043210F" w:rsidP="005F14CC">
            <w:pPr>
              <w:ind w:left="-108" w:right="-108"/>
              <w:jc w:val="center"/>
              <w:rPr>
                <w:color w:val="000000"/>
              </w:rPr>
            </w:pPr>
            <w:r w:rsidRPr="00484BC7">
              <w:rPr>
                <w:color w:val="000000"/>
              </w:rPr>
              <w:t>И. 1.2.</w:t>
            </w:r>
          </w:p>
        </w:tc>
        <w:tc>
          <w:tcPr>
            <w:tcW w:w="7200" w:type="dxa"/>
            <w:vAlign w:val="center"/>
          </w:tcPr>
          <w:p w:rsidR="0043210F" w:rsidRPr="00484BC7" w:rsidRDefault="0043210F" w:rsidP="005F14CC">
            <w:pPr>
              <w:ind w:left="-108" w:right="-108"/>
              <w:rPr>
                <w:color w:val="000000"/>
              </w:rPr>
            </w:pPr>
            <w:r w:rsidRPr="00484BC7">
              <w:rPr>
                <w:color w:val="000000"/>
              </w:rPr>
              <w:t>Доля проведенных мероприятий к запланированному количеству.</w:t>
            </w:r>
          </w:p>
        </w:tc>
        <w:tc>
          <w:tcPr>
            <w:tcW w:w="1440" w:type="dxa"/>
            <w:vAlign w:val="center"/>
          </w:tcPr>
          <w:p w:rsidR="0043210F" w:rsidRPr="00484BC7" w:rsidRDefault="0043210F" w:rsidP="005F14CC">
            <w:pPr>
              <w:ind w:left="-108" w:right="-108"/>
              <w:jc w:val="center"/>
              <w:rPr>
                <w:color w:val="000000"/>
              </w:rPr>
            </w:pPr>
            <w:r w:rsidRPr="00484BC7">
              <w:rPr>
                <w:color w:val="000000"/>
              </w:rPr>
              <w:t>%</w:t>
            </w:r>
          </w:p>
        </w:tc>
        <w:tc>
          <w:tcPr>
            <w:tcW w:w="126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620" w:type="dxa"/>
            <w:gridSpan w:val="2"/>
            <w:vAlign w:val="center"/>
          </w:tcPr>
          <w:p w:rsidR="0043210F" w:rsidRPr="00C47EBA" w:rsidRDefault="0043210F" w:rsidP="005F14CC">
            <w:pPr>
              <w:ind w:left="-108" w:right="-108"/>
              <w:jc w:val="center"/>
              <w:rPr>
                <w:color w:val="000000"/>
              </w:rPr>
            </w:pPr>
            <w:r w:rsidRPr="00C47EBA">
              <w:rPr>
                <w:color w:val="000000"/>
              </w:rPr>
              <w:t>100</w:t>
            </w:r>
          </w:p>
        </w:tc>
      </w:tr>
      <w:tr w:rsidR="0043210F" w:rsidRPr="00484BC7">
        <w:trPr>
          <w:trHeight w:val="167"/>
        </w:trPr>
        <w:tc>
          <w:tcPr>
            <w:tcW w:w="900" w:type="dxa"/>
            <w:vAlign w:val="center"/>
          </w:tcPr>
          <w:p w:rsidR="0043210F" w:rsidRPr="00484BC7" w:rsidRDefault="0043210F" w:rsidP="005F14CC">
            <w:pPr>
              <w:ind w:left="-108" w:right="-108"/>
              <w:jc w:val="center"/>
              <w:rPr>
                <w:color w:val="000000"/>
              </w:rPr>
            </w:pPr>
            <w:r w:rsidRPr="00484BC7">
              <w:rPr>
                <w:color w:val="000000"/>
              </w:rPr>
              <w:t>И. 1.3.</w:t>
            </w:r>
          </w:p>
        </w:tc>
        <w:tc>
          <w:tcPr>
            <w:tcW w:w="7200" w:type="dxa"/>
            <w:vAlign w:val="center"/>
          </w:tcPr>
          <w:p w:rsidR="0043210F" w:rsidRPr="00484BC7" w:rsidRDefault="0043210F" w:rsidP="005F14CC">
            <w:pPr>
              <w:ind w:left="-108" w:right="-108"/>
              <w:rPr>
                <w:color w:val="000000"/>
              </w:rPr>
            </w:pPr>
            <w:r w:rsidRPr="00484BC7">
              <w:rPr>
                <w:color w:val="000000"/>
              </w:rPr>
              <w:t>Доля изготовленных, отремонтированных, обновленных или установленных охотохозяйственных сооружений к запланированному количеству.</w:t>
            </w:r>
          </w:p>
        </w:tc>
        <w:tc>
          <w:tcPr>
            <w:tcW w:w="1440" w:type="dxa"/>
            <w:vAlign w:val="center"/>
          </w:tcPr>
          <w:p w:rsidR="0043210F" w:rsidRPr="00484BC7" w:rsidRDefault="0043210F" w:rsidP="005F14CC">
            <w:pPr>
              <w:ind w:left="-108" w:right="-108"/>
              <w:jc w:val="center"/>
              <w:rPr>
                <w:color w:val="000000"/>
              </w:rPr>
            </w:pPr>
            <w:r w:rsidRPr="00484BC7">
              <w:rPr>
                <w:color w:val="000000"/>
              </w:rPr>
              <w:t>%</w:t>
            </w:r>
          </w:p>
        </w:tc>
        <w:tc>
          <w:tcPr>
            <w:tcW w:w="126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620" w:type="dxa"/>
            <w:gridSpan w:val="2"/>
            <w:vAlign w:val="center"/>
          </w:tcPr>
          <w:p w:rsidR="0043210F" w:rsidRPr="00C47EBA" w:rsidRDefault="0043210F" w:rsidP="005F14CC">
            <w:pPr>
              <w:ind w:left="-108" w:right="-108"/>
              <w:jc w:val="center"/>
              <w:rPr>
                <w:color w:val="000000"/>
              </w:rPr>
            </w:pPr>
            <w:r w:rsidRPr="00C47EBA">
              <w:rPr>
                <w:color w:val="000000"/>
              </w:rPr>
              <w:t>100</w:t>
            </w:r>
          </w:p>
        </w:tc>
      </w:tr>
      <w:tr w:rsidR="0043210F" w:rsidRPr="00484BC7">
        <w:trPr>
          <w:trHeight w:val="167"/>
        </w:trPr>
        <w:tc>
          <w:tcPr>
            <w:tcW w:w="900" w:type="dxa"/>
            <w:vAlign w:val="center"/>
          </w:tcPr>
          <w:p w:rsidR="0043210F" w:rsidRPr="00484BC7" w:rsidRDefault="0043210F" w:rsidP="005F14CC">
            <w:pPr>
              <w:ind w:left="-108" w:right="-108"/>
              <w:jc w:val="center"/>
              <w:rPr>
                <w:color w:val="000000"/>
              </w:rPr>
            </w:pPr>
            <w:r w:rsidRPr="00484BC7">
              <w:rPr>
                <w:color w:val="000000"/>
              </w:rPr>
              <w:t>И. 1.4.</w:t>
            </w:r>
          </w:p>
        </w:tc>
        <w:tc>
          <w:tcPr>
            <w:tcW w:w="7200" w:type="dxa"/>
            <w:vAlign w:val="center"/>
          </w:tcPr>
          <w:p w:rsidR="0043210F" w:rsidRPr="00484BC7" w:rsidRDefault="0043210F" w:rsidP="005F14CC">
            <w:pPr>
              <w:ind w:left="-108" w:right="-108"/>
              <w:rPr>
                <w:color w:val="000000"/>
              </w:rPr>
            </w:pPr>
            <w:r w:rsidRPr="00484BC7">
              <w:rPr>
                <w:color w:val="000000"/>
              </w:rPr>
              <w:t>Доля проведенных рейдов к запланированному количеству.</w:t>
            </w:r>
          </w:p>
        </w:tc>
        <w:tc>
          <w:tcPr>
            <w:tcW w:w="1440" w:type="dxa"/>
            <w:vAlign w:val="center"/>
          </w:tcPr>
          <w:p w:rsidR="0043210F" w:rsidRPr="00484BC7" w:rsidRDefault="0043210F" w:rsidP="005F14CC">
            <w:pPr>
              <w:ind w:left="-108" w:right="-108"/>
              <w:jc w:val="center"/>
              <w:rPr>
                <w:color w:val="000000"/>
              </w:rPr>
            </w:pPr>
            <w:r w:rsidRPr="00484BC7">
              <w:rPr>
                <w:color w:val="000000"/>
              </w:rPr>
              <w:t>%</w:t>
            </w:r>
          </w:p>
        </w:tc>
        <w:tc>
          <w:tcPr>
            <w:tcW w:w="126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620" w:type="dxa"/>
            <w:gridSpan w:val="2"/>
            <w:vAlign w:val="center"/>
          </w:tcPr>
          <w:p w:rsidR="0043210F" w:rsidRPr="00C47EBA" w:rsidRDefault="0043210F" w:rsidP="005F14CC">
            <w:pPr>
              <w:ind w:left="-108" w:right="-108"/>
              <w:jc w:val="center"/>
              <w:rPr>
                <w:color w:val="000000"/>
              </w:rPr>
            </w:pPr>
            <w:r w:rsidRPr="00C47EBA">
              <w:rPr>
                <w:color w:val="000000"/>
              </w:rPr>
              <w:t>100</w:t>
            </w:r>
          </w:p>
        </w:tc>
      </w:tr>
      <w:tr w:rsidR="0043210F" w:rsidRPr="00484BC7">
        <w:trPr>
          <w:trHeight w:val="167"/>
        </w:trPr>
        <w:tc>
          <w:tcPr>
            <w:tcW w:w="900" w:type="dxa"/>
            <w:vAlign w:val="center"/>
          </w:tcPr>
          <w:p w:rsidR="0043210F" w:rsidRPr="00484BC7" w:rsidRDefault="0043210F" w:rsidP="005F14CC">
            <w:pPr>
              <w:ind w:left="-108" w:right="-108"/>
              <w:jc w:val="center"/>
              <w:rPr>
                <w:color w:val="000000"/>
              </w:rPr>
            </w:pPr>
            <w:r w:rsidRPr="00484BC7">
              <w:rPr>
                <w:color w:val="000000"/>
              </w:rPr>
              <w:t>И. 1.5.</w:t>
            </w:r>
          </w:p>
        </w:tc>
        <w:tc>
          <w:tcPr>
            <w:tcW w:w="7200" w:type="dxa"/>
            <w:vAlign w:val="center"/>
          </w:tcPr>
          <w:p w:rsidR="0043210F" w:rsidRPr="00484BC7" w:rsidRDefault="0043210F" w:rsidP="005F14CC">
            <w:pPr>
              <w:ind w:left="-108" w:right="-108"/>
              <w:rPr>
                <w:color w:val="000000"/>
              </w:rPr>
            </w:pPr>
            <w:r w:rsidRPr="00484BC7">
              <w:rPr>
                <w:color w:val="000000"/>
              </w:rPr>
              <w:t>Доля выложенных кормов или подкормки к запланированному объему.</w:t>
            </w:r>
          </w:p>
        </w:tc>
        <w:tc>
          <w:tcPr>
            <w:tcW w:w="1440" w:type="dxa"/>
            <w:vAlign w:val="center"/>
          </w:tcPr>
          <w:p w:rsidR="0043210F" w:rsidRPr="00484BC7" w:rsidRDefault="0043210F" w:rsidP="005F14CC">
            <w:pPr>
              <w:ind w:left="-108" w:right="-108"/>
              <w:jc w:val="center"/>
              <w:rPr>
                <w:color w:val="000000"/>
              </w:rPr>
            </w:pPr>
            <w:r w:rsidRPr="00484BC7">
              <w:rPr>
                <w:color w:val="000000"/>
              </w:rPr>
              <w:t>%</w:t>
            </w:r>
          </w:p>
        </w:tc>
        <w:tc>
          <w:tcPr>
            <w:tcW w:w="126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620" w:type="dxa"/>
            <w:gridSpan w:val="2"/>
            <w:vAlign w:val="center"/>
          </w:tcPr>
          <w:p w:rsidR="0043210F" w:rsidRPr="00C47EBA" w:rsidRDefault="0043210F" w:rsidP="005F14CC">
            <w:pPr>
              <w:ind w:left="-108" w:right="-108"/>
              <w:jc w:val="center"/>
              <w:rPr>
                <w:color w:val="000000"/>
              </w:rPr>
            </w:pPr>
            <w:r w:rsidRPr="00C47EBA">
              <w:rPr>
                <w:color w:val="000000"/>
              </w:rPr>
              <w:t>100</w:t>
            </w:r>
          </w:p>
        </w:tc>
      </w:tr>
      <w:tr w:rsidR="0043210F" w:rsidRPr="00484BC7">
        <w:trPr>
          <w:trHeight w:val="167"/>
        </w:trPr>
        <w:tc>
          <w:tcPr>
            <w:tcW w:w="900" w:type="dxa"/>
            <w:vAlign w:val="center"/>
          </w:tcPr>
          <w:p w:rsidR="0043210F" w:rsidRPr="00484BC7" w:rsidRDefault="0043210F" w:rsidP="005F14CC">
            <w:pPr>
              <w:ind w:left="-108" w:right="-108"/>
              <w:jc w:val="center"/>
              <w:rPr>
                <w:color w:val="000000"/>
              </w:rPr>
            </w:pPr>
            <w:r w:rsidRPr="00484BC7">
              <w:rPr>
                <w:color w:val="000000"/>
              </w:rPr>
              <w:t>И. 1.6.</w:t>
            </w:r>
          </w:p>
        </w:tc>
        <w:tc>
          <w:tcPr>
            <w:tcW w:w="7200" w:type="dxa"/>
            <w:vAlign w:val="center"/>
          </w:tcPr>
          <w:p w:rsidR="0043210F" w:rsidRPr="00484BC7" w:rsidRDefault="0043210F" w:rsidP="005F14CC">
            <w:pPr>
              <w:ind w:left="-108" w:right="-108"/>
              <w:rPr>
                <w:color w:val="000000"/>
              </w:rPr>
            </w:pPr>
            <w:r w:rsidRPr="00484BC7">
              <w:rPr>
                <w:color w:val="000000"/>
              </w:rPr>
              <w:t>Доля площади кормовых полей к запланированному объему.</w:t>
            </w:r>
          </w:p>
        </w:tc>
        <w:tc>
          <w:tcPr>
            <w:tcW w:w="1440" w:type="dxa"/>
            <w:vAlign w:val="center"/>
          </w:tcPr>
          <w:p w:rsidR="0043210F" w:rsidRPr="00484BC7" w:rsidRDefault="0043210F" w:rsidP="005F14CC">
            <w:pPr>
              <w:ind w:left="-108" w:right="-108"/>
              <w:jc w:val="center"/>
              <w:rPr>
                <w:color w:val="000000"/>
              </w:rPr>
            </w:pPr>
            <w:r w:rsidRPr="00484BC7">
              <w:rPr>
                <w:color w:val="000000"/>
              </w:rPr>
              <w:t>%</w:t>
            </w:r>
          </w:p>
        </w:tc>
        <w:tc>
          <w:tcPr>
            <w:tcW w:w="126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440" w:type="dxa"/>
            <w:vAlign w:val="center"/>
          </w:tcPr>
          <w:p w:rsidR="0043210F" w:rsidRPr="00484BC7" w:rsidRDefault="0043210F" w:rsidP="005F14CC">
            <w:pPr>
              <w:ind w:left="-108" w:right="-108"/>
              <w:jc w:val="center"/>
              <w:rPr>
                <w:color w:val="000000"/>
              </w:rPr>
            </w:pPr>
            <w:r w:rsidRPr="00484BC7">
              <w:rPr>
                <w:color w:val="000000"/>
              </w:rPr>
              <w:t>100</w:t>
            </w:r>
          </w:p>
        </w:tc>
        <w:tc>
          <w:tcPr>
            <w:tcW w:w="1620" w:type="dxa"/>
            <w:gridSpan w:val="2"/>
            <w:vAlign w:val="center"/>
          </w:tcPr>
          <w:p w:rsidR="0043210F" w:rsidRPr="00C47EBA" w:rsidRDefault="0043210F" w:rsidP="005F14CC">
            <w:pPr>
              <w:ind w:left="-108" w:right="-108"/>
              <w:jc w:val="center"/>
              <w:rPr>
                <w:color w:val="000000"/>
              </w:rPr>
            </w:pPr>
            <w:r w:rsidRPr="00C47EBA">
              <w:rPr>
                <w:color w:val="000000"/>
              </w:rPr>
              <w:t>100</w:t>
            </w:r>
          </w:p>
        </w:tc>
      </w:tr>
      <w:tr w:rsidR="0043210F" w:rsidRPr="00484BC7">
        <w:trPr>
          <w:trHeight w:val="167"/>
        </w:trPr>
        <w:tc>
          <w:tcPr>
            <w:tcW w:w="900" w:type="dxa"/>
            <w:vAlign w:val="center"/>
          </w:tcPr>
          <w:p w:rsidR="0043210F" w:rsidRPr="00484BC7" w:rsidRDefault="0043210F" w:rsidP="005F14CC">
            <w:pPr>
              <w:ind w:left="-108" w:right="-108"/>
              <w:jc w:val="center"/>
              <w:rPr>
                <w:color w:val="000000"/>
              </w:rPr>
            </w:pPr>
            <w:r w:rsidRPr="00484BC7">
              <w:rPr>
                <w:color w:val="000000"/>
              </w:rPr>
              <w:t>1.1</w:t>
            </w:r>
          </w:p>
        </w:tc>
        <w:tc>
          <w:tcPr>
            <w:tcW w:w="7200" w:type="dxa"/>
            <w:vAlign w:val="center"/>
          </w:tcPr>
          <w:p w:rsidR="0043210F" w:rsidRPr="00484BC7" w:rsidRDefault="0043210F" w:rsidP="005F14CC">
            <w:pPr>
              <w:ind w:left="-108"/>
              <w:rPr>
                <w:color w:val="000000"/>
              </w:rPr>
            </w:pPr>
            <w:r w:rsidRPr="00484BC7">
              <w:rPr>
                <w:color w:val="000000"/>
              </w:rPr>
              <w:t>Основное мероприятие 1.1</w:t>
            </w:r>
          </w:p>
          <w:p w:rsidR="0043210F" w:rsidRPr="00484BC7" w:rsidRDefault="0043210F" w:rsidP="005F14CC">
            <w:pPr>
              <w:ind w:left="-108" w:right="-108"/>
              <w:rPr>
                <w:color w:val="000000"/>
              </w:rPr>
            </w:pPr>
            <w:r w:rsidRPr="00484BC7">
              <w:rPr>
                <w:color w:val="000000"/>
              </w:rPr>
              <w:t>Обеспечение деятельности муниципальных бюджетных учреждений</w:t>
            </w:r>
          </w:p>
        </w:tc>
        <w:tc>
          <w:tcPr>
            <w:tcW w:w="1440" w:type="dxa"/>
            <w:vAlign w:val="center"/>
          </w:tcPr>
          <w:p w:rsidR="0043210F" w:rsidRPr="00484BC7" w:rsidRDefault="0043210F" w:rsidP="005F14CC">
            <w:pPr>
              <w:ind w:left="-108" w:right="-108"/>
              <w:jc w:val="center"/>
              <w:rPr>
                <w:color w:val="000000"/>
              </w:rPr>
            </w:pPr>
          </w:p>
        </w:tc>
        <w:tc>
          <w:tcPr>
            <w:tcW w:w="1260" w:type="dxa"/>
            <w:vAlign w:val="center"/>
          </w:tcPr>
          <w:p w:rsidR="0043210F" w:rsidRPr="00484BC7" w:rsidRDefault="0043210F" w:rsidP="005F14CC">
            <w:pPr>
              <w:ind w:left="-108" w:right="-108"/>
              <w:jc w:val="center"/>
              <w:rPr>
                <w:color w:val="000000"/>
              </w:rPr>
            </w:pPr>
          </w:p>
        </w:tc>
        <w:tc>
          <w:tcPr>
            <w:tcW w:w="1440" w:type="dxa"/>
            <w:vAlign w:val="center"/>
          </w:tcPr>
          <w:p w:rsidR="0043210F" w:rsidRPr="00484BC7" w:rsidRDefault="0043210F" w:rsidP="005F14CC">
            <w:pPr>
              <w:ind w:left="-108" w:right="-108"/>
              <w:jc w:val="center"/>
              <w:rPr>
                <w:color w:val="000000"/>
              </w:rPr>
            </w:pPr>
          </w:p>
        </w:tc>
        <w:tc>
          <w:tcPr>
            <w:tcW w:w="3060" w:type="dxa"/>
            <w:gridSpan w:val="3"/>
            <w:vAlign w:val="center"/>
          </w:tcPr>
          <w:p w:rsidR="0043210F" w:rsidRPr="00484BC7" w:rsidRDefault="0043210F" w:rsidP="005F14CC">
            <w:pPr>
              <w:ind w:left="-108" w:right="-108"/>
              <w:jc w:val="center"/>
              <w:rPr>
                <w:color w:val="000000"/>
              </w:rPr>
            </w:pPr>
          </w:p>
        </w:tc>
      </w:tr>
      <w:tr w:rsidR="0043210F" w:rsidRPr="00484BC7">
        <w:trPr>
          <w:trHeight w:val="167"/>
        </w:trPr>
        <w:tc>
          <w:tcPr>
            <w:tcW w:w="15300" w:type="dxa"/>
            <w:gridSpan w:val="8"/>
            <w:vAlign w:val="center"/>
          </w:tcPr>
          <w:p w:rsidR="0043210F" w:rsidRPr="00484BC7" w:rsidRDefault="0043210F" w:rsidP="005F14CC">
            <w:pPr>
              <w:ind w:left="-108" w:right="-108"/>
              <w:jc w:val="both"/>
              <w:rPr>
                <w:color w:val="000000"/>
              </w:rPr>
            </w:pPr>
            <w:r w:rsidRPr="00484BC7">
              <w:rPr>
                <w:color w:val="000000"/>
              </w:rPr>
              <w:t xml:space="preserve">          Непосредственные результаты:</w:t>
            </w:r>
          </w:p>
        </w:tc>
      </w:tr>
      <w:tr w:rsidR="0043210F" w:rsidRPr="00484BC7">
        <w:trPr>
          <w:trHeight w:val="327"/>
        </w:trPr>
        <w:tc>
          <w:tcPr>
            <w:tcW w:w="900" w:type="dxa"/>
            <w:vAlign w:val="center"/>
          </w:tcPr>
          <w:p w:rsidR="0043210F" w:rsidRPr="00484BC7" w:rsidRDefault="0043210F" w:rsidP="005F14CC">
            <w:pPr>
              <w:ind w:left="-108" w:right="-108"/>
              <w:jc w:val="center"/>
              <w:rPr>
                <w:color w:val="000000"/>
              </w:rPr>
            </w:pPr>
            <w:r w:rsidRPr="00484BC7">
              <w:rPr>
                <w:color w:val="000000"/>
              </w:rPr>
              <w:t>Р 1.1.1</w:t>
            </w:r>
          </w:p>
        </w:tc>
        <w:tc>
          <w:tcPr>
            <w:tcW w:w="7200" w:type="dxa"/>
            <w:vAlign w:val="center"/>
          </w:tcPr>
          <w:p w:rsidR="0043210F" w:rsidRPr="00484BC7" w:rsidRDefault="0043210F" w:rsidP="005F14CC">
            <w:pPr>
              <w:ind w:left="-108" w:right="-108"/>
              <w:rPr>
                <w:color w:val="000000"/>
              </w:rPr>
            </w:pPr>
            <w:r w:rsidRPr="00484BC7">
              <w:rPr>
                <w:color w:val="000000"/>
              </w:rPr>
              <w:t>Количество видов.</w:t>
            </w:r>
          </w:p>
        </w:tc>
        <w:tc>
          <w:tcPr>
            <w:tcW w:w="1440" w:type="dxa"/>
            <w:vAlign w:val="center"/>
          </w:tcPr>
          <w:p w:rsidR="0043210F" w:rsidRPr="00484BC7" w:rsidRDefault="0043210F" w:rsidP="005F14CC">
            <w:pPr>
              <w:pStyle w:val="ConsPlusNormal"/>
              <w:ind w:left="-108" w:right="-108" w:firstLine="26"/>
              <w:jc w:val="center"/>
              <w:rPr>
                <w:rFonts w:ascii="Times New Roman" w:hAnsi="Times New Roman" w:cs="Times New Roman"/>
                <w:color w:val="000000"/>
                <w:sz w:val="24"/>
                <w:szCs w:val="24"/>
              </w:rPr>
            </w:pPr>
            <w:r w:rsidRPr="00484BC7">
              <w:rPr>
                <w:rFonts w:ascii="Times New Roman" w:hAnsi="Times New Roman" w:cs="Times New Roman"/>
                <w:color w:val="000000"/>
                <w:sz w:val="24"/>
                <w:szCs w:val="24"/>
              </w:rPr>
              <w:t>ед.</w:t>
            </w:r>
          </w:p>
        </w:tc>
        <w:tc>
          <w:tcPr>
            <w:tcW w:w="1260" w:type="dxa"/>
            <w:vAlign w:val="center"/>
          </w:tcPr>
          <w:p w:rsidR="0043210F" w:rsidRPr="00C47EBA" w:rsidRDefault="0043210F" w:rsidP="005F14CC">
            <w:pPr>
              <w:ind w:left="-108" w:right="-108"/>
              <w:jc w:val="center"/>
              <w:rPr>
                <w:color w:val="000000"/>
              </w:rPr>
            </w:pPr>
            <w:r w:rsidRPr="00C47EBA">
              <w:rPr>
                <w:color w:val="000000"/>
              </w:rPr>
              <w:t>7</w:t>
            </w:r>
          </w:p>
        </w:tc>
        <w:tc>
          <w:tcPr>
            <w:tcW w:w="1440" w:type="dxa"/>
            <w:vAlign w:val="center"/>
          </w:tcPr>
          <w:p w:rsidR="0043210F" w:rsidRPr="00C47EBA" w:rsidRDefault="0043210F" w:rsidP="005F14CC">
            <w:pPr>
              <w:ind w:left="-108" w:right="-108"/>
              <w:jc w:val="center"/>
              <w:rPr>
                <w:color w:val="000000"/>
              </w:rPr>
            </w:pPr>
            <w:r w:rsidRPr="00C47EBA">
              <w:rPr>
                <w:color w:val="000000"/>
              </w:rPr>
              <w:t>7</w:t>
            </w:r>
          </w:p>
        </w:tc>
        <w:tc>
          <w:tcPr>
            <w:tcW w:w="1620" w:type="dxa"/>
            <w:gridSpan w:val="2"/>
            <w:vAlign w:val="center"/>
          </w:tcPr>
          <w:p w:rsidR="0043210F" w:rsidRPr="00C47EBA" w:rsidRDefault="0043210F" w:rsidP="005F14CC">
            <w:pPr>
              <w:ind w:left="-108" w:right="-108"/>
              <w:jc w:val="center"/>
              <w:rPr>
                <w:color w:val="000000"/>
              </w:rPr>
            </w:pPr>
            <w:r w:rsidRPr="00C47EBA">
              <w:rPr>
                <w:color w:val="000000"/>
              </w:rPr>
              <w:t>7</w:t>
            </w:r>
          </w:p>
        </w:tc>
        <w:tc>
          <w:tcPr>
            <w:tcW w:w="1440" w:type="dxa"/>
            <w:vAlign w:val="center"/>
          </w:tcPr>
          <w:p w:rsidR="0043210F" w:rsidRPr="00C47EBA" w:rsidRDefault="0043210F" w:rsidP="005F14CC">
            <w:pPr>
              <w:ind w:left="-108" w:right="-108"/>
              <w:jc w:val="center"/>
              <w:rPr>
                <w:color w:val="000000"/>
              </w:rPr>
            </w:pPr>
            <w:r w:rsidRPr="00C47EBA">
              <w:rPr>
                <w:color w:val="000000"/>
              </w:rPr>
              <w:t>7</w:t>
            </w:r>
          </w:p>
        </w:tc>
      </w:tr>
      <w:tr w:rsidR="0043210F" w:rsidRPr="00484BC7">
        <w:trPr>
          <w:trHeight w:val="327"/>
        </w:trPr>
        <w:tc>
          <w:tcPr>
            <w:tcW w:w="900" w:type="dxa"/>
            <w:vAlign w:val="center"/>
          </w:tcPr>
          <w:p w:rsidR="0043210F" w:rsidRPr="00484BC7" w:rsidRDefault="0043210F" w:rsidP="005F14CC">
            <w:pPr>
              <w:ind w:left="-108" w:right="-108"/>
              <w:jc w:val="center"/>
              <w:rPr>
                <w:color w:val="000000"/>
              </w:rPr>
            </w:pPr>
            <w:r w:rsidRPr="00484BC7">
              <w:rPr>
                <w:color w:val="000000"/>
              </w:rPr>
              <w:t>Р 1.1.2.</w:t>
            </w:r>
          </w:p>
        </w:tc>
        <w:tc>
          <w:tcPr>
            <w:tcW w:w="7200" w:type="dxa"/>
            <w:vAlign w:val="center"/>
          </w:tcPr>
          <w:p w:rsidR="0043210F" w:rsidRPr="00484BC7" w:rsidRDefault="0043210F" w:rsidP="005F14CC">
            <w:pPr>
              <w:autoSpaceDE w:val="0"/>
              <w:autoSpaceDN w:val="0"/>
              <w:adjustRightInd w:val="0"/>
              <w:ind w:left="-108" w:right="-108"/>
              <w:rPr>
                <w:color w:val="000000"/>
              </w:rPr>
            </w:pPr>
            <w:r w:rsidRPr="00484BC7">
              <w:rPr>
                <w:color w:val="000000"/>
              </w:rPr>
              <w:t xml:space="preserve">Количество проведенных мероприятий.  </w:t>
            </w:r>
          </w:p>
        </w:tc>
        <w:tc>
          <w:tcPr>
            <w:tcW w:w="1440" w:type="dxa"/>
            <w:vAlign w:val="center"/>
          </w:tcPr>
          <w:p w:rsidR="0043210F" w:rsidRPr="00484BC7" w:rsidRDefault="0043210F" w:rsidP="005F14CC">
            <w:pPr>
              <w:pStyle w:val="ConsPlusNormal"/>
              <w:ind w:left="-108" w:right="-108" w:firstLine="26"/>
              <w:jc w:val="center"/>
              <w:rPr>
                <w:rFonts w:ascii="Times New Roman" w:hAnsi="Times New Roman" w:cs="Times New Roman"/>
                <w:color w:val="000000"/>
                <w:sz w:val="24"/>
                <w:szCs w:val="24"/>
              </w:rPr>
            </w:pPr>
            <w:r w:rsidRPr="00484BC7">
              <w:rPr>
                <w:rFonts w:ascii="Times New Roman" w:hAnsi="Times New Roman" w:cs="Times New Roman"/>
                <w:color w:val="000000"/>
                <w:sz w:val="24"/>
                <w:szCs w:val="24"/>
              </w:rPr>
              <w:t>ед.</w:t>
            </w:r>
          </w:p>
        </w:tc>
        <w:tc>
          <w:tcPr>
            <w:tcW w:w="1260" w:type="dxa"/>
            <w:vAlign w:val="center"/>
          </w:tcPr>
          <w:p w:rsidR="0043210F" w:rsidRPr="00C47EBA" w:rsidRDefault="0043210F" w:rsidP="005F14CC">
            <w:pPr>
              <w:ind w:left="-108" w:right="-108"/>
              <w:jc w:val="center"/>
              <w:rPr>
                <w:color w:val="000000"/>
              </w:rPr>
            </w:pPr>
            <w:r w:rsidRPr="00C47EBA">
              <w:rPr>
                <w:color w:val="000000"/>
              </w:rPr>
              <w:t>2347</w:t>
            </w:r>
          </w:p>
        </w:tc>
        <w:tc>
          <w:tcPr>
            <w:tcW w:w="1440" w:type="dxa"/>
            <w:vAlign w:val="center"/>
          </w:tcPr>
          <w:p w:rsidR="0043210F" w:rsidRPr="00C47EBA" w:rsidRDefault="0043210F" w:rsidP="005F14CC">
            <w:pPr>
              <w:ind w:left="-108" w:right="-108"/>
              <w:jc w:val="center"/>
              <w:rPr>
                <w:color w:val="000000"/>
              </w:rPr>
            </w:pPr>
            <w:r w:rsidRPr="00C47EBA">
              <w:rPr>
                <w:color w:val="000000"/>
              </w:rPr>
              <w:t>2347</w:t>
            </w:r>
          </w:p>
        </w:tc>
        <w:tc>
          <w:tcPr>
            <w:tcW w:w="1620" w:type="dxa"/>
            <w:gridSpan w:val="2"/>
            <w:vAlign w:val="center"/>
          </w:tcPr>
          <w:p w:rsidR="0043210F" w:rsidRPr="00C47EBA" w:rsidRDefault="0043210F" w:rsidP="005F14CC">
            <w:pPr>
              <w:ind w:left="-108" w:right="-108"/>
              <w:jc w:val="center"/>
              <w:rPr>
                <w:color w:val="000000"/>
              </w:rPr>
            </w:pPr>
            <w:r w:rsidRPr="00C47EBA">
              <w:rPr>
                <w:color w:val="000000"/>
              </w:rPr>
              <w:t>2347</w:t>
            </w:r>
          </w:p>
        </w:tc>
        <w:tc>
          <w:tcPr>
            <w:tcW w:w="1440" w:type="dxa"/>
            <w:vAlign w:val="center"/>
          </w:tcPr>
          <w:p w:rsidR="0043210F" w:rsidRPr="00C47EBA" w:rsidRDefault="0043210F" w:rsidP="005F14CC">
            <w:pPr>
              <w:ind w:left="-108" w:right="-108"/>
              <w:jc w:val="center"/>
              <w:rPr>
                <w:color w:val="000000"/>
              </w:rPr>
            </w:pPr>
            <w:r w:rsidRPr="00C47EBA">
              <w:rPr>
                <w:color w:val="000000"/>
              </w:rPr>
              <w:t>2347</w:t>
            </w:r>
          </w:p>
        </w:tc>
      </w:tr>
      <w:tr w:rsidR="0043210F" w:rsidRPr="00484BC7">
        <w:trPr>
          <w:trHeight w:val="327"/>
        </w:trPr>
        <w:tc>
          <w:tcPr>
            <w:tcW w:w="900" w:type="dxa"/>
            <w:vAlign w:val="center"/>
          </w:tcPr>
          <w:p w:rsidR="0043210F" w:rsidRPr="00484BC7" w:rsidRDefault="0043210F" w:rsidP="005F14CC">
            <w:pPr>
              <w:ind w:left="-108" w:right="-108"/>
              <w:jc w:val="center"/>
              <w:rPr>
                <w:color w:val="000000"/>
              </w:rPr>
            </w:pPr>
            <w:r w:rsidRPr="00484BC7">
              <w:rPr>
                <w:color w:val="000000"/>
              </w:rPr>
              <w:t>Р 1.1.3.</w:t>
            </w:r>
          </w:p>
        </w:tc>
        <w:tc>
          <w:tcPr>
            <w:tcW w:w="7200" w:type="dxa"/>
            <w:vAlign w:val="center"/>
          </w:tcPr>
          <w:p w:rsidR="0043210F" w:rsidRPr="00484BC7" w:rsidRDefault="0043210F" w:rsidP="005F14CC">
            <w:pPr>
              <w:ind w:left="-108" w:right="-108"/>
              <w:rPr>
                <w:color w:val="000000"/>
              </w:rPr>
            </w:pPr>
            <w:r w:rsidRPr="00484BC7">
              <w:rPr>
                <w:color w:val="000000"/>
              </w:rPr>
              <w:t xml:space="preserve">Количество изготовленных, отремонтированных, обновленных или установленных охотохозяйственных сооружений.  </w:t>
            </w:r>
          </w:p>
        </w:tc>
        <w:tc>
          <w:tcPr>
            <w:tcW w:w="1440" w:type="dxa"/>
            <w:vAlign w:val="center"/>
          </w:tcPr>
          <w:p w:rsidR="0043210F" w:rsidRPr="00484BC7" w:rsidRDefault="0043210F" w:rsidP="005F14CC">
            <w:pPr>
              <w:pStyle w:val="ConsPlusNormal"/>
              <w:ind w:left="-108" w:right="-108" w:hanging="90"/>
              <w:jc w:val="center"/>
              <w:rPr>
                <w:rFonts w:ascii="Times New Roman" w:hAnsi="Times New Roman" w:cs="Times New Roman"/>
                <w:color w:val="000000"/>
                <w:sz w:val="24"/>
                <w:szCs w:val="24"/>
              </w:rPr>
            </w:pPr>
            <w:r w:rsidRPr="00484BC7">
              <w:rPr>
                <w:rFonts w:ascii="Times New Roman" w:hAnsi="Times New Roman" w:cs="Times New Roman"/>
                <w:color w:val="000000"/>
                <w:sz w:val="24"/>
                <w:szCs w:val="24"/>
              </w:rPr>
              <w:t>ед.</w:t>
            </w:r>
          </w:p>
        </w:tc>
        <w:tc>
          <w:tcPr>
            <w:tcW w:w="1260" w:type="dxa"/>
            <w:vAlign w:val="center"/>
          </w:tcPr>
          <w:p w:rsidR="0043210F" w:rsidRPr="00C47EBA" w:rsidRDefault="0043210F" w:rsidP="005F14CC">
            <w:pPr>
              <w:pStyle w:val="ConsPlusNormal"/>
              <w:ind w:left="-108" w:right="-108"/>
              <w:jc w:val="center"/>
              <w:rPr>
                <w:rFonts w:ascii="Times New Roman" w:hAnsi="Times New Roman" w:cs="Times New Roman"/>
                <w:color w:val="000000"/>
                <w:sz w:val="24"/>
                <w:szCs w:val="24"/>
              </w:rPr>
            </w:pPr>
            <w:r w:rsidRPr="00C47EBA">
              <w:rPr>
                <w:rFonts w:ascii="Times New Roman" w:hAnsi="Times New Roman" w:cs="Times New Roman"/>
                <w:color w:val="000000"/>
                <w:sz w:val="24"/>
                <w:szCs w:val="24"/>
              </w:rPr>
              <w:t>100</w:t>
            </w:r>
          </w:p>
        </w:tc>
        <w:tc>
          <w:tcPr>
            <w:tcW w:w="1440" w:type="dxa"/>
            <w:vAlign w:val="center"/>
          </w:tcPr>
          <w:p w:rsidR="0043210F" w:rsidRPr="00C47EBA" w:rsidRDefault="0043210F" w:rsidP="005F14CC">
            <w:pPr>
              <w:pStyle w:val="ConsPlusNormal"/>
              <w:ind w:left="-108" w:right="-108"/>
              <w:jc w:val="center"/>
              <w:rPr>
                <w:rFonts w:ascii="Times New Roman" w:hAnsi="Times New Roman" w:cs="Times New Roman"/>
                <w:color w:val="000000"/>
                <w:sz w:val="24"/>
                <w:szCs w:val="24"/>
              </w:rPr>
            </w:pPr>
            <w:r w:rsidRPr="00C47EBA">
              <w:rPr>
                <w:rFonts w:ascii="Times New Roman" w:hAnsi="Times New Roman" w:cs="Times New Roman"/>
                <w:color w:val="000000"/>
                <w:sz w:val="24"/>
                <w:szCs w:val="24"/>
              </w:rPr>
              <w:t>100</w:t>
            </w:r>
          </w:p>
        </w:tc>
        <w:tc>
          <w:tcPr>
            <w:tcW w:w="1620" w:type="dxa"/>
            <w:gridSpan w:val="2"/>
            <w:vAlign w:val="center"/>
          </w:tcPr>
          <w:p w:rsidR="0043210F" w:rsidRPr="00C47EBA" w:rsidRDefault="0043210F" w:rsidP="005F14CC">
            <w:pPr>
              <w:pStyle w:val="ConsPlusNormal"/>
              <w:ind w:left="-108" w:right="-108"/>
              <w:jc w:val="center"/>
              <w:rPr>
                <w:rFonts w:ascii="Times New Roman" w:hAnsi="Times New Roman" w:cs="Times New Roman"/>
                <w:color w:val="000000"/>
                <w:sz w:val="24"/>
                <w:szCs w:val="24"/>
              </w:rPr>
            </w:pPr>
            <w:r w:rsidRPr="00C47EBA">
              <w:rPr>
                <w:rFonts w:ascii="Times New Roman" w:hAnsi="Times New Roman" w:cs="Times New Roman"/>
                <w:color w:val="000000"/>
                <w:sz w:val="24"/>
                <w:szCs w:val="24"/>
              </w:rPr>
              <w:t>100</w:t>
            </w:r>
          </w:p>
        </w:tc>
        <w:tc>
          <w:tcPr>
            <w:tcW w:w="1440" w:type="dxa"/>
            <w:vAlign w:val="center"/>
          </w:tcPr>
          <w:p w:rsidR="0043210F" w:rsidRPr="00C47EBA" w:rsidRDefault="0043210F" w:rsidP="005F14CC">
            <w:pPr>
              <w:pStyle w:val="ConsPlusNormal"/>
              <w:ind w:left="-108" w:right="-108"/>
              <w:jc w:val="center"/>
              <w:rPr>
                <w:rFonts w:ascii="Times New Roman" w:hAnsi="Times New Roman" w:cs="Times New Roman"/>
                <w:color w:val="000000"/>
                <w:sz w:val="24"/>
                <w:szCs w:val="24"/>
              </w:rPr>
            </w:pPr>
            <w:r w:rsidRPr="00C47EBA">
              <w:rPr>
                <w:rFonts w:ascii="Times New Roman" w:hAnsi="Times New Roman" w:cs="Times New Roman"/>
                <w:color w:val="000000"/>
                <w:sz w:val="24"/>
                <w:szCs w:val="24"/>
              </w:rPr>
              <w:t>100</w:t>
            </w:r>
          </w:p>
        </w:tc>
      </w:tr>
      <w:tr w:rsidR="0043210F" w:rsidRPr="00484BC7">
        <w:trPr>
          <w:trHeight w:val="327"/>
        </w:trPr>
        <w:tc>
          <w:tcPr>
            <w:tcW w:w="900" w:type="dxa"/>
            <w:vAlign w:val="center"/>
          </w:tcPr>
          <w:p w:rsidR="0043210F" w:rsidRPr="00484BC7" w:rsidRDefault="0043210F" w:rsidP="005F14CC">
            <w:pPr>
              <w:ind w:left="-108" w:right="-108"/>
              <w:jc w:val="center"/>
              <w:rPr>
                <w:color w:val="000000"/>
              </w:rPr>
            </w:pPr>
            <w:r w:rsidRPr="00484BC7">
              <w:rPr>
                <w:color w:val="000000"/>
              </w:rPr>
              <w:t>Р 1.1.4.</w:t>
            </w:r>
          </w:p>
        </w:tc>
        <w:tc>
          <w:tcPr>
            <w:tcW w:w="7200" w:type="dxa"/>
            <w:vAlign w:val="center"/>
          </w:tcPr>
          <w:p w:rsidR="0043210F" w:rsidRPr="00484BC7" w:rsidRDefault="0043210F" w:rsidP="005F14CC">
            <w:pPr>
              <w:ind w:left="-108" w:right="-108"/>
              <w:rPr>
                <w:color w:val="000000"/>
              </w:rPr>
            </w:pPr>
            <w:r w:rsidRPr="00484BC7">
              <w:rPr>
                <w:color w:val="000000"/>
              </w:rPr>
              <w:t>Количество проведенных рейдов.</w:t>
            </w:r>
          </w:p>
        </w:tc>
        <w:tc>
          <w:tcPr>
            <w:tcW w:w="1440" w:type="dxa"/>
            <w:vAlign w:val="center"/>
          </w:tcPr>
          <w:p w:rsidR="0043210F" w:rsidRPr="00484BC7" w:rsidRDefault="0043210F" w:rsidP="005F14CC">
            <w:pPr>
              <w:ind w:left="-108" w:right="-108"/>
              <w:jc w:val="center"/>
              <w:rPr>
                <w:color w:val="000000"/>
              </w:rPr>
            </w:pPr>
            <w:r w:rsidRPr="00484BC7">
              <w:rPr>
                <w:color w:val="000000"/>
              </w:rPr>
              <w:t>ед.</w:t>
            </w:r>
          </w:p>
        </w:tc>
        <w:tc>
          <w:tcPr>
            <w:tcW w:w="1260" w:type="dxa"/>
          </w:tcPr>
          <w:p w:rsidR="0043210F" w:rsidRPr="00C47EBA" w:rsidRDefault="0043210F" w:rsidP="005F14CC">
            <w:pPr>
              <w:ind w:left="-108" w:right="-108"/>
              <w:jc w:val="center"/>
              <w:rPr>
                <w:color w:val="000000"/>
              </w:rPr>
            </w:pPr>
            <w:r w:rsidRPr="00C47EBA">
              <w:rPr>
                <w:color w:val="000000"/>
              </w:rPr>
              <w:t>50</w:t>
            </w:r>
          </w:p>
        </w:tc>
        <w:tc>
          <w:tcPr>
            <w:tcW w:w="1440" w:type="dxa"/>
          </w:tcPr>
          <w:p w:rsidR="0043210F" w:rsidRPr="00C47EBA" w:rsidRDefault="0043210F" w:rsidP="005F14CC">
            <w:pPr>
              <w:ind w:left="-108" w:right="-108"/>
              <w:jc w:val="center"/>
              <w:rPr>
                <w:color w:val="000000"/>
              </w:rPr>
            </w:pPr>
            <w:r w:rsidRPr="00C47EBA">
              <w:rPr>
                <w:color w:val="000000"/>
              </w:rPr>
              <w:t>50</w:t>
            </w:r>
          </w:p>
        </w:tc>
        <w:tc>
          <w:tcPr>
            <w:tcW w:w="1620" w:type="dxa"/>
            <w:gridSpan w:val="2"/>
          </w:tcPr>
          <w:p w:rsidR="0043210F" w:rsidRPr="00C47EBA" w:rsidRDefault="0043210F" w:rsidP="005F14CC">
            <w:pPr>
              <w:ind w:left="-108" w:right="-108"/>
              <w:jc w:val="center"/>
              <w:rPr>
                <w:color w:val="000000"/>
              </w:rPr>
            </w:pPr>
            <w:r w:rsidRPr="00C47EBA">
              <w:rPr>
                <w:color w:val="000000"/>
              </w:rPr>
              <w:t>50</w:t>
            </w:r>
          </w:p>
        </w:tc>
        <w:tc>
          <w:tcPr>
            <w:tcW w:w="1440" w:type="dxa"/>
          </w:tcPr>
          <w:p w:rsidR="0043210F" w:rsidRPr="00C47EBA" w:rsidRDefault="0043210F" w:rsidP="005F14CC">
            <w:pPr>
              <w:ind w:left="-108" w:right="-108"/>
              <w:jc w:val="center"/>
              <w:rPr>
                <w:color w:val="000000"/>
              </w:rPr>
            </w:pPr>
            <w:r w:rsidRPr="00C47EBA">
              <w:rPr>
                <w:color w:val="000000"/>
              </w:rPr>
              <w:t>50</w:t>
            </w:r>
          </w:p>
        </w:tc>
      </w:tr>
      <w:tr w:rsidR="0043210F" w:rsidRPr="00484BC7">
        <w:trPr>
          <w:trHeight w:val="315"/>
        </w:trPr>
        <w:tc>
          <w:tcPr>
            <w:tcW w:w="900" w:type="dxa"/>
            <w:vAlign w:val="center"/>
          </w:tcPr>
          <w:p w:rsidR="0043210F" w:rsidRPr="00484BC7" w:rsidRDefault="0043210F" w:rsidP="005F14CC">
            <w:pPr>
              <w:ind w:left="-108" w:right="-108"/>
              <w:jc w:val="center"/>
              <w:rPr>
                <w:color w:val="000000"/>
              </w:rPr>
            </w:pPr>
            <w:r w:rsidRPr="00484BC7">
              <w:rPr>
                <w:color w:val="000000"/>
              </w:rPr>
              <w:t>Р 1.1.5.</w:t>
            </w:r>
          </w:p>
        </w:tc>
        <w:tc>
          <w:tcPr>
            <w:tcW w:w="7200" w:type="dxa"/>
            <w:vAlign w:val="center"/>
          </w:tcPr>
          <w:p w:rsidR="0043210F" w:rsidRPr="00484BC7" w:rsidRDefault="0043210F" w:rsidP="005F14CC">
            <w:pPr>
              <w:autoSpaceDE w:val="0"/>
              <w:autoSpaceDN w:val="0"/>
              <w:adjustRightInd w:val="0"/>
              <w:ind w:left="-108" w:right="-108"/>
              <w:rPr>
                <w:color w:val="000000"/>
              </w:rPr>
            </w:pPr>
            <w:r w:rsidRPr="00484BC7">
              <w:rPr>
                <w:color w:val="000000"/>
              </w:rPr>
              <w:t>Объем выложенных кормов или подкормки.</w:t>
            </w:r>
          </w:p>
        </w:tc>
        <w:tc>
          <w:tcPr>
            <w:tcW w:w="1440" w:type="dxa"/>
            <w:vAlign w:val="center"/>
          </w:tcPr>
          <w:p w:rsidR="0043210F" w:rsidRPr="00484BC7" w:rsidRDefault="0043210F" w:rsidP="005F14CC">
            <w:pPr>
              <w:pStyle w:val="ConsPlusNormal"/>
              <w:ind w:left="-108" w:right="-108"/>
              <w:jc w:val="center"/>
              <w:rPr>
                <w:rFonts w:ascii="Times New Roman" w:hAnsi="Times New Roman" w:cs="Times New Roman"/>
                <w:color w:val="000000"/>
                <w:sz w:val="24"/>
                <w:szCs w:val="24"/>
              </w:rPr>
            </w:pPr>
            <w:r w:rsidRPr="00484BC7">
              <w:rPr>
                <w:rFonts w:ascii="Times New Roman" w:hAnsi="Times New Roman" w:cs="Times New Roman"/>
                <w:color w:val="000000"/>
                <w:sz w:val="24"/>
                <w:szCs w:val="24"/>
              </w:rPr>
              <w:t>Ц КОРМ ЕД.</w:t>
            </w:r>
          </w:p>
        </w:tc>
        <w:tc>
          <w:tcPr>
            <w:tcW w:w="1260" w:type="dxa"/>
            <w:vAlign w:val="center"/>
          </w:tcPr>
          <w:p w:rsidR="0043210F" w:rsidRPr="00C47EBA" w:rsidRDefault="0043210F" w:rsidP="005F14CC">
            <w:pPr>
              <w:pStyle w:val="ConsPlusNormal"/>
              <w:ind w:left="-108" w:right="-108"/>
              <w:jc w:val="center"/>
              <w:rPr>
                <w:rFonts w:ascii="Times New Roman" w:hAnsi="Times New Roman" w:cs="Times New Roman"/>
                <w:color w:val="000000"/>
                <w:sz w:val="24"/>
                <w:szCs w:val="24"/>
              </w:rPr>
            </w:pPr>
            <w:r w:rsidRPr="00C47EBA">
              <w:rPr>
                <w:rFonts w:ascii="Times New Roman" w:hAnsi="Times New Roman" w:cs="Times New Roman"/>
                <w:color w:val="000000"/>
                <w:sz w:val="24"/>
                <w:szCs w:val="24"/>
              </w:rPr>
              <w:t>420,0</w:t>
            </w:r>
          </w:p>
        </w:tc>
        <w:tc>
          <w:tcPr>
            <w:tcW w:w="1440" w:type="dxa"/>
          </w:tcPr>
          <w:p w:rsidR="0043210F" w:rsidRPr="00C47EBA" w:rsidRDefault="0043210F" w:rsidP="005F14CC">
            <w:pPr>
              <w:ind w:left="-108" w:right="-108"/>
              <w:jc w:val="center"/>
            </w:pPr>
            <w:r w:rsidRPr="00C47EBA">
              <w:rPr>
                <w:color w:val="000000"/>
              </w:rPr>
              <w:t>420,0</w:t>
            </w:r>
          </w:p>
        </w:tc>
        <w:tc>
          <w:tcPr>
            <w:tcW w:w="1620" w:type="dxa"/>
            <w:gridSpan w:val="2"/>
          </w:tcPr>
          <w:p w:rsidR="0043210F" w:rsidRPr="00C47EBA" w:rsidRDefault="0043210F" w:rsidP="005F14CC">
            <w:pPr>
              <w:ind w:left="-108" w:right="-108"/>
              <w:jc w:val="center"/>
            </w:pPr>
            <w:r w:rsidRPr="00C47EBA">
              <w:rPr>
                <w:color w:val="000000"/>
              </w:rPr>
              <w:t>420,0</w:t>
            </w:r>
          </w:p>
        </w:tc>
        <w:tc>
          <w:tcPr>
            <w:tcW w:w="1440" w:type="dxa"/>
          </w:tcPr>
          <w:p w:rsidR="0043210F" w:rsidRPr="00C47EBA" w:rsidRDefault="0043210F" w:rsidP="005F14CC">
            <w:pPr>
              <w:ind w:left="-108" w:right="-108"/>
              <w:jc w:val="center"/>
            </w:pPr>
            <w:r w:rsidRPr="00C47EBA">
              <w:rPr>
                <w:color w:val="000000"/>
              </w:rPr>
              <w:t>420,0</w:t>
            </w:r>
          </w:p>
        </w:tc>
      </w:tr>
      <w:tr w:rsidR="0043210F" w:rsidRPr="00484BC7">
        <w:trPr>
          <w:trHeight w:val="315"/>
        </w:trPr>
        <w:tc>
          <w:tcPr>
            <w:tcW w:w="900" w:type="dxa"/>
            <w:vAlign w:val="center"/>
          </w:tcPr>
          <w:p w:rsidR="0043210F" w:rsidRPr="00484BC7" w:rsidRDefault="0043210F" w:rsidP="005F14CC">
            <w:pPr>
              <w:ind w:left="-108" w:right="-108"/>
              <w:jc w:val="center"/>
              <w:rPr>
                <w:color w:val="000000"/>
              </w:rPr>
            </w:pPr>
            <w:r w:rsidRPr="00484BC7">
              <w:rPr>
                <w:color w:val="000000"/>
              </w:rPr>
              <w:t>Р 1.1.6.</w:t>
            </w:r>
          </w:p>
        </w:tc>
        <w:tc>
          <w:tcPr>
            <w:tcW w:w="7200" w:type="dxa"/>
            <w:vAlign w:val="center"/>
          </w:tcPr>
          <w:p w:rsidR="0043210F" w:rsidRPr="00484BC7" w:rsidRDefault="0043210F" w:rsidP="005F14CC">
            <w:pPr>
              <w:ind w:left="-108"/>
              <w:rPr>
                <w:color w:val="000000"/>
              </w:rPr>
            </w:pPr>
            <w:r w:rsidRPr="00484BC7">
              <w:rPr>
                <w:color w:val="000000"/>
              </w:rPr>
              <w:t>Площадь кормовых полей.</w:t>
            </w:r>
          </w:p>
        </w:tc>
        <w:tc>
          <w:tcPr>
            <w:tcW w:w="1440" w:type="dxa"/>
            <w:vAlign w:val="center"/>
          </w:tcPr>
          <w:p w:rsidR="0043210F" w:rsidRPr="00484BC7" w:rsidRDefault="0043210F" w:rsidP="005F14CC">
            <w:pPr>
              <w:pStyle w:val="ConsPlusNormal"/>
              <w:ind w:hanging="90"/>
              <w:jc w:val="center"/>
              <w:rPr>
                <w:rFonts w:ascii="Times New Roman" w:hAnsi="Times New Roman" w:cs="Times New Roman"/>
                <w:color w:val="000000"/>
                <w:sz w:val="24"/>
                <w:szCs w:val="24"/>
              </w:rPr>
            </w:pPr>
            <w:r w:rsidRPr="00484BC7">
              <w:rPr>
                <w:rFonts w:ascii="Times New Roman" w:hAnsi="Times New Roman" w:cs="Times New Roman"/>
                <w:color w:val="000000"/>
                <w:sz w:val="24"/>
                <w:szCs w:val="24"/>
              </w:rPr>
              <w:t>га</w:t>
            </w:r>
          </w:p>
        </w:tc>
        <w:tc>
          <w:tcPr>
            <w:tcW w:w="1260" w:type="dxa"/>
            <w:vAlign w:val="center"/>
          </w:tcPr>
          <w:p w:rsidR="0043210F" w:rsidRPr="00C47EBA" w:rsidRDefault="0043210F" w:rsidP="005F14CC">
            <w:pPr>
              <w:pStyle w:val="ConsPlusNormal"/>
              <w:jc w:val="center"/>
              <w:rPr>
                <w:rFonts w:ascii="Times New Roman" w:hAnsi="Times New Roman" w:cs="Times New Roman"/>
                <w:color w:val="000000"/>
                <w:sz w:val="24"/>
                <w:szCs w:val="24"/>
              </w:rPr>
            </w:pPr>
            <w:r w:rsidRPr="00C47EBA">
              <w:rPr>
                <w:rFonts w:ascii="Times New Roman" w:hAnsi="Times New Roman" w:cs="Times New Roman"/>
                <w:color w:val="000000"/>
                <w:sz w:val="24"/>
                <w:szCs w:val="24"/>
              </w:rPr>
              <w:t>5</w:t>
            </w:r>
          </w:p>
        </w:tc>
        <w:tc>
          <w:tcPr>
            <w:tcW w:w="1440" w:type="dxa"/>
            <w:vAlign w:val="center"/>
          </w:tcPr>
          <w:p w:rsidR="0043210F" w:rsidRPr="00C47EBA" w:rsidRDefault="0043210F" w:rsidP="005F14CC">
            <w:pPr>
              <w:pStyle w:val="ConsPlusNormal"/>
              <w:jc w:val="center"/>
              <w:rPr>
                <w:rFonts w:ascii="Times New Roman" w:hAnsi="Times New Roman" w:cs="Times New Roman"/>
                <w:color w:val="000000"/>
                <w:sz w:val="24"/>
                <w:szCs w:val="24"/>
              </w:rPr>
            </w:pPr>
            <w:r w:rsidRPr="00C47EBA">
              <w:rPr>
                <w:rFonts w:ascii="Times New Roman" w:hAnsi="Times New Roman" w:cs="Times New Roman"/>
                <w:color w:val="000000"/>
                <w:sz w:val="24"/>
                <w:szCs w:val="24"/>
              </w:rPr>
              <w:t>5</w:t>
            </w:r>
          </w:p>
        </w:tc>
        <w:tc>
          <w:tcPr>
            <w:tcW w:w="1620" w:type="dxa"/>
            <w:gridSpan w:val="2"/>
            <w:vAlign w:val="center"/>
          </w:tcPr>
          <w:p w:rsidR="0043210F" w:rsidRPr="00C47EBA" w:rsidRDefault="0043210F" w:rsidP="005F14CC">
            <w:pPr>
              <w:pStyle w:val="ConsPlusNormal"/>
              <w:jc w:val="center"/>
              <w:rPr>
                <w:rFonts w:ascii="Times New Roman" w:hAnsi="Times New Roman" w:cs="Times New Roman"/>
                <w:color w:val="000000"/>
                <w:sz w:val="24"/>
                <w:szCs w:val="24"/>
              </w:rPr>
            </w:pPr>
            <w:r w:rsidRPr="00C47EBA">
              <w:rPr>
                <w:rFonts w:ascii="Times New Roman" w:hAnsi="Times New Roman" w:cs="Times New Roman"/>
                <w:color w:val="000000"/>
                <w:sz w:val="24"/>
                <w:szCs w:val="24"/>
              </w:rPr>
              <w:t>5</w:t>
            </w:r>
          </w:p>
        </w:tc>
        <w:tc>
          <w:tcPr>
            <w:tcW w:w="1440" w:type="dxa"/>
            <w:vAlign w:val="center"/>
          </w:tcPr>
          <w:p w:rsidR="0043210F" w:rsidRPr="00C47EBA" w:rsidRDefault="0043210F" w:rsidP="005F14CC">
            <w:pPr>
              <w:pStyle w:val="ConsPlusNormal"/>
              <w:jc w:val="center"/>
              <w:rPr>
                <w:rFonts w:ascii="Times New Roman" w:hAnsi="Times New Roman" w:cs="Times New Roman"/>
                <w:color w:val="000000"/>
                <w:sz w:val="24"/>
                <w:szCs w:val="24"/>
              </w:rPr>
            </w:pPr>
            <w:r w:rsidRPr="00C47EBA">
              <w:rPr>
                <w:rFonts w:ascii="Times New Roman" w:hAnsi="Times New Roman" w:cs="Times New Roman"/>
                <w:color w:val="000000"/>
                <w:sz w:val="24"/>
                <w:szCs w:val="24"/>
              </w:rPr>
              <w:t>5</w:t>
            </w:r>
          </w:p>
        </w:tc>
      </w:tr>
      <w:tr w:rsidR="0043210F" w:rsidRPr="00484BC7">
        <w:trPr>
          <w:trHeight w:val="315"/>
        </w:trPr>
        <w:tc>
          <w:tcPr>
            <w:tcW w:w="15300" w:type="dxa"/>
            <w:gridSpan w:val="8"/>
            <w:vAlign w:val="center"/>
          </w:tcPr>
          <w:p w:rsidR="0043210F" w:rsidRPr="00484BC7" w:rsidRDefault="0043210F" w:rsidP="005F14CC">
            <w:pPr>
              <w:ind w:left="-108" w:right="-13"/>
              <w:rPr>
                <w:color w:val="000000"/>
              </w:rPr>
            </w:pPr>
            <w:r w:rsidRPr="00484BC7">
              <w:rPr>
                <w:color w:val="000000"/>
              </w:rPr>
              <w:t xml:space="preserve">2.Подпрограмма 2. «Экология и охрана окружающей среды в городском округа город Бор»     </w:t>
            </w:r>
          </w:p>
        </w:tc>
      </w:tr>
      <w:tr w:rsidR="0043210F" w:rsidRPr="00484BC7">
        <w:trPr>
          <w:trHeight w:val="315"/>
        </w:trPr>
        <w:tc>
          <w:tcPr>
            <w:tcW w:w="15300" w:type="dxa"/>
            <w:gridSpan w:val="8"/>
            <w:vAlign w:val="center"/>
          </w:tcPr>
          <w:p w:rsidR="0043210F" w:rsidRPr="00484BC7" w:rsidRDefault="0043210F" w:rsidP="005F14CC">
            <w:pPr>
              <w:ind w:left="-108" w:right="-13"/>
              <w:rPr>
                <w:color w:val="000000"/>
              </w:rPr>
            </w:pPr>
            <w:r w:rsidRPr="00484BC7">
              <w:rPr>
                <w:color w:val="000000"/>
              </w:rPr>
              <w:t xml:space="preserve">             Индикаторы:</w:t>
            </w:r>
          </w:p>
        </w:tc>
      </w:tr>
      <w:tr w:rsidR="0043210F" w:rsidRPr="00484BC7">
        <w:trPr>
          <w:trHeight w:val="315"/>
        </w:trPr>
        <w:tc>
          <w:tcPr>
            <w:tcW w:w="900" w:type="dxa"/>
            <w:vAlign w:val="center"/>
          </w:tcPr>
          <w:p w:rsidR="0043210F" w:rsidRPr="00484BC7" w:rsidRDefault="0043210F" w:rsidP="005F14CC">
            <w:pPr>
              <w:ind w:left="-108" w:right="-108"/>
              <w:jc w:val="center"/>
              <w:rPr>
                <w:color w:val="000000"/>
              </w:rPr>
            </w:pPr>
            <w:r w:rsidRPr="00484BC7">
              <w:rPr>
                <w:color w:val="000000"/>
              </w:rPr>
              <w:t>И.2.1.</w:t>
            </w:r>
          </w:p>
        </w:tc>
        <w:tc>
          <w:tcPr>
            <w:tcW w:w="7200" w:type="dxa"/>
            <w:vAlign w:val="center"/>
          </w:tcPr>
          <w:p w:rsidR="0043210F" w:rsidRPr="00484BC7" w:rsidRDefault="0043210F" w:rsidP="005F14CC">
            <w:pPr>
              <w:ind w:left="-108"/>
              <w:rPr>
                <w:color w:val="000000"/>
              </w:rPr>
            </w:pPr>
            <w:r w:rsidRPr="00484BC7">
              <w:rPr>
                <w:color w:val="000000"/>
              </w:rPr>
              <w:t xml:space="preserve">Доля проведенных мероприятий по предупреждению и ликвидации </w:t>
            </w:r>
            <w:r w:rsidRPr="00484BC7">
              <w:rPr>
                <w:color w:val="000000"/>
              </w:rPr>
              <w:lastRenderedPageBreak/>
              <w:t>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w:t>
            </w:r>
          </w:p>
        </w:tc>
        <w:tc>
          <w:tcPr>
            <w:tcW w:w="1440" w:type="dxa"/>
            <w:vAlign w:val="center"/>
          </w:tcPr>
          <w:p w:rsidR="0043210F" w:rsidRPr="00484BC7" w:rsidRDefault="0043210F" w:rsidP="005F14CC">
            <w:pPr>
              <w:jc w:val="center"/>
              <w:rPr>
                <w:color w:val="000000"/>
              </w:rPr>
            </w:pPr>
            <w:r w:rsidRPr="00484BC7">
              <w:rPr>
                <w:color w:val="000000"/>
              </w:rPr>
              <w:lastRenderedPageBreak/>
              <w:t>%</w:t>
            </w:r>
          </w:p>
        </w:tc>
        <w:tc>
          <w:tcPr>
            <w:tcW w:w="1260" w:type="dxa"/>
            <w:vAlign w:val="center"/>
          </w:tcPr>
          <w:p w:rsidR="0043210F" w:rsidRPr="00484BC7" w:rsidRDefault="0043210F" w:rsidP="005F14CC">
            <w:pPr>
              <w:jc w:val="center"/>
              <w:rPr>
                <w:color w:val="000000"/>
              </w:rPr>
            </w:pPr>
            <w:r w:rsidRPr="00484BC7">
              <w:rPr>
                <w:color w:val="000000"/>
              </w:rPr>
              <w:t>-</w:t>
            </w:r>
          </w:p>
        </w:tc>
        <w:tc>
          <w:tcPr>
            <w:tcW w:w="1440" w:type="dxa"/>
            <w:vAlign w:val="center"/>
          </w:tcPr>
          <w:p w:rsidR="0043210F" w:rsidRPr="00484BC7" w:rsidRDefault="0043210F" w:rsidP="005F14CC">
            <w:pPr>
              <w:jc w:val="center"/>
              <w:rPr>
                <w:color w:val="000000"/>
              </w:rPr>
            </w:pPr>
            <w:r w:rsidRPr="00484BC7">
              <w:rPr>
                <w:color w:val="000000"/>
              </w:rPr>
              <w:t>100</w:t>
            </w:r>
          </w:p>
        </w:tc>
        <w:tc>
          <w:tcPr>
            <w:tcW w:w="1440" w:type="dxa"/>
            <w:vAlign w:val="center"/>
          </w:tcPr>
          <w:p w:rsidR="0043210F" w:rsidRPr="00484BC7" w:rsidRDefault="0043210F" w:rsidP="005F14CC">
            <w:pPr>
              <w:jc w:val="center"/>
              <w:rPr>
                <w:color w:val="000000"/>
              </w:rPr>
            </w:pPr>
            <w:r w:rsidRPr="00484BC7">
              <w:rPr>
                <w:color w:val="000000"/>
              </w:rPr>
              <w:t>-</w:t>
            </w:r>
          </w:p>
        </w:tc>
        <w:tc>
          <w:tcPr>
            <w:tcW w:w="1620" w:type="dxa"/>
            <w:gridSpan w:val="2"/>
            <w:vAlign w:val="center"/>
          </w:tcPr>
          <w:p w:rsidR="0043210F" w:rsidRPr="00484BC7" w:rsidRDefault="0043210F" w:rsidP="005F14CC">
            <w:pPr>
              <w:jc w:val="center"/>
              <w:rPr>
                <w:color w:val="000000"/>
              </w:rPr>
            </w:pPr>
            <w:r w:rsidRPr="00484BC7">
              <w:rPr>
                <w:color w:val="000000"/>
              </w:rPr>
              <w:t>-</w:t>
            </w:r>
          </w:p>
        </w:tc>
      </w:tr>
      <w:tr w:rsidR="0043210F" w:rsidRPr="00484BC7">
        <w:trPr>
          <w:trHeight w:val="315"/>
        </w:trPr>
        <w:tc>
          <w:tcPr>
            <w:tcW w:w="900" w:type="dxa"/>
            <w:vAlign w:val="center"/>
          </w:tcPr>
          <w:p w:rsidR="0043210F" w:rsidRPr="00484BC7" w:rsidRDefault="0043210F" w:rsidP="005F14CC">
            <w:pPr>
              <w:ind w:left="-108" w:right="-108"/>
              <w:jc w:val="center"/>
              <w:rPr>
                <w:color w:val="000000"/>
              </w:rPr>
            </w:pPr>
            <w:r w:rsidRPr="00484BC7">
              <w:rPr>
                <w:color w:val="000000"/>
              </w:rPr>
              <w:lastRenderedPageBreak/>
              <w:t>2.1.</w:t>
            </w:r>
          </w:p>
        </w:tc>
        <w:tc>
          <w:tcPr>
            <w:tcW w:w="7200" w:type="dxa"/>
            <w:vAlign w:val="center"/>
          </w:tcPr>
          <w:p w:rsidR="0043210F" w:rsidRPr="00484BC7" w:rsidRDefault="0043210F" w:rsidP="005F14CC">
            <w:pPr>
              <w:ind w:hanging="108"/>
              <w:rPr>
                <w:color w:val="000000"/>
              </w:rPr>
            </w:pPr>
            <w:r w:rsidRPr="00484BC7">
              <w:rPr>
                <w:color w:val="000000"/>
              </w:rPr>
              <w:t>Основное мероприятие 2.1</w:t>
            </w:r>
          </w:p>
          <w:p w:rsidR="0043210F" w:rsidRPr="00484BC7" w:rsidRDefault="0043210F" w:rsidP="005F14CC">
            <w:pPr>
              <w:ind w:left="-108"/>
              <w:rPr>
                <w:color w:val="000000"/>
              </w:rPr>
            </w:pPr>
            <w:r w:rsidRPr="00484BC7">
              <w:rPr>
                <w:color w:val="000000"/>
              </w:rPr>
              <w:t>Мероприятия в рамках подпрограммы "Экология и охрана окружающей среды в городском округе г. Бор"</w:t>
            </w:r>
          </w:p>
        </w:tc>
        <w:tc>
          <w:tcPr>
            <w:tcW w:w="1440" w:type="dxa"/>
            <w:vAlign w:val="center"/>
          </w:tcPr>
          <w:p w:rsidR="0043210F" w:rsidRPr="00484BC7" w:rsidRDefault="0043210F" w:rsidP="005F14CC">
            <w:pPr>
              <w:jc w:val="center"/>
              <w:rPr>
                <w:color w:val="000000"/>
              </w:rPr>
            </w:pPr>
          </w:p>
        </w:tc>
        <w:tc>
          <w:tcPr>
            <w:tcW w:w="1260" w:type="dxa"/>
            <w:vAlign w:val="center"/>
          </w:tcPr>
          <w:p w:rsidR="0043210F" w:rsidRPr="00484BC7" w:rsidRDefault="0043210F" w:rsidP="005F14CC">
            <w:pPr>
              <w:jc w:val="center"/>
              <w:rPr>
                <w:color w:val="000000"/>
              </w:rPr>
            </w:pPr>
          </w:p>
        </w:tc>
        <w:tc>
          <w:tcPr>
            <w:tcW w:w="1440" w:type="dxa"/>
            <w:vAlign w:val="center"/>
          </w:tcPr>
          <w:p w:rsidR="0043210F" w:rsidRPr="00484BC7" w:rsidRDefault="0043210F" w:rsidP="005F14CC">
            <w:pPr>
              <w:jc w:val="center"/>
              <w:rPr>
                <w:color w:val="000000"/>
              </w:rPr>
            </w:pPr>
          </w:p>
        </w:tc>
        <w:tc>
          <w:tcPr>
            <w:tcW w:w="1440" w:type="dxa"/>
            <w:vAlign w:val="center"/>
          </w:tcPr>
          <w:p w:rsidR="0043210F" w:rsidRPr="00484BC7" w:rsidRDefault="0043210F" w:rsidP="005F14CC">
            <w:pPr>
              <w:jc w:val="center"/>
              <w:rPr>
                <w:color w:val="000000"/>
              </w:rPr>
            </w:pPr>
          </w:p>
        </w:tc>
        <w:tc>
          <w:tcPr>
            <w:tcW w:w="1620" w:type="dxa"/>
            <w:gridSpan w:val="2"/>
            <w:vAlign w:val="center"/>
          </w:tcPr>
          <w:p w:rsidR="0043210F" w:rsidRPr="00484BC7" w:rsidRDefault="0043210F" w:rsidP="005F14CC">
            <w:pPr>
              <w:jc w:val="center"/>
              <w:rPr>
                <w:color w:val="000000"/>
              </w:rPr>
            </w:pPr>
          </w:p>
        </w:tc>
      </w:tr>
      <w:tr w:rsidR="0043210F" w:rsidRPr="00484BC7">
        <w:trPr>
          <w:trHeight w:val="315"/>
        </w:trPr>
        <w:tc>
          <w:tcPr>
            <w:tcW w:w="15300" w:type="dxa"/>
            <w:gridSpan w:val="8"/>
            <w:vAlign w:val="center"/>
          </w:tcPr>
          <w:p w:rsidR="0043210F" w:rsidRPr="00484BC7" w:rsidRDefault="0043210F" w:rsidP="005F14CC">
            <w:pPr>
              <w:pStyle w:val="ConsPlusNormal"/>
              <w:jc w:val="both"/>
              <w:rPr>
                <w:rFonts w:ascii="Times New Roman" w:hAnsi="Times New Roman" w:cs="Times New Roman"/>
                <w:color w:val="000000"/>
                <w:sz w:val="24"/>
                <w:szCs w:val="24"/>
              </w:rPr>
            </w:pPr>
            <w:r w:rsidRPr="00484BC7">
              <w:rPr>
                <w:color w:val="000000"/>
                <w:sz w:val="24"/>
                <w:szCs w:val="24"/>
              </w:rPr>
              <w:t xml:space="preserve">          </w:t>
            </w:r>
            <w:r w:rsidRPr="00484BC7">
              <w:rPr>
                <w:rFonts w:ascii="Times New Roman" w:hAnsi="Times New Roman" w:cs="Times New Roman"/>
                <w:color w:val="000000"/>
                <w:sz w:val="24"/>
                <w:szCs w:val="24"/>
              </w:rPr>
              <w:t>Непосредственные результаты:</w:t>
            </w:r>
          </w:p>
        </w:tc>
      </w:tr>
      <w:tr w:rsidR="0043210F" w:rsidRPr="00484BC7">
        <w:trPr>
          <w:trHeight w:val="315"/>
        </w:trPr>
        <w:tc>
          <w:tcPr>
            <w:tcW w:w="900" w:type="dxa"/>
            <w:vAlign w:val="center"/>
          </w:tcPr>
          <w:p w:rsidR="0043210F" w:rsidRPr="00484BC7" w:rsidRDefault="0043210F" w:rsidP="005F14CC">
            <w:pPr>
              <w:ind w:left="-108" w:right="-108"/>
              <w:jc w:val="center"/>
              <w:rPr>
                <w:color w:val="000000"/>
              </w:rPr>
            </w:pPr>
            <w:r w:rsidRPr="00484BC7">
              <w:rPr>
                <w:color w:val="000000"/>
              </w:rPr>
              <w:t>Р.2.1.1.</w:t>
            </w:r>
          </w:p>
        </w:tc>
        <w:tc>
          <w:tcPr>
            <w:tcW w:w="7200" w:type="dxa"/>
            <w:vAlign w:val="center"/>
          </w:tcPr>
          <w:p w:rsidR="0043210F" w:rsidRPr="00484BC7" w:rsidRDefault="0043210F" w:rsidP="005F14CC">
            <w:pPr>
              <w:ind w:left="-108"/>
              <w:rPr>
                <w:color w:val="000000"/>
              </w:rPr>
            </w:pPr>
            <w:r w:rsidRPr="00484BC7">
              <w:rPr>
                <w:color w:val="000000"/>
              </w:rPr>
              <w:t>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tc>
        <w:tc>
          <w:tcPr>
            <w:tcW w:w="1440" w:type="dxa"/>
            <w:vAlign w:val="center"/>
          </w:tcPr>
          <w:p w:rsidR="0043210F" w:rsidRPr="00484BC7" w:rsidRDefault="0043210F" w:rsidP="005F14CC">
            <w:pPr>
              <w:pStyle w:val="ConsPlusNormal"/>
              <w:ind w:left="-134" w:right="-148" w:firstLine="26"/>
              <w:jc w:val="center"/>
              <w:rPr>
                <w:rFonts w:ascii="Times New Roman" w:hAnsi="Times New Roman" w:cs="Times New Roman"/>
                <w:color w:val="000000"/>
                <w:sz w:val="24"/>
                <w:szCs w:val="24"/>
              </w:rPr>
            </w:pPr>
            <w:r w:rsidRPr="00484BC7">
              <w:rPr>
                <w:rFonts w:ascii="Times New Roman" w:hAnsi="Times New Roman" w:cs="Times New Roman"/>
                <w:color w:val="000000"/>
                <w:sz w:val="24"/>
                <w:szCs w:val="24"/>
              </w:rPr>
              <w:t>шт.</w:t>
            </w:r>
          </w:p>
        </w:tc>
        <w:tc>
          <w:tcPr>
            <w:tcW w:w="1260" w:type="dxa"/>
            <w:vAlign w:val="center"/>
          </w:tcPr>
          <w:p w:rsidR="0043210F" w:rsidRPr="00484BC7" w:rsidRDefault="0043210F" w:rsidP="005F14CC">
            <w:pPr>
              <w:jc w:val="center"/>
              <w:rPr>
                <w:color w:val="000000"/>
              </w:rPr>
            </w:pPr>
            <w:r w:rsidRPr="00484BC7">
              <w:rPr>
                <w:color w:val="000000"/>
              </w:rPr>
              <w:t>-</w:t>
            </w:r>
          </w:p>
        </w:tc>
        <w:tc>
          <w:tcPr>
            <w:tcW w:w="1440" w:type="dxa"/>
            <w:vAlign w:val="center"/>
          </w:tcPr>
          <w:p w:rsidR="0043210F" w:rsidRPr="00484BC7" w:rsidRDefault="0043210F" w:rsidP="005F14CC">
            <w:pPr>
              <w:jc w:val="center"/>
              <w:rPr>
                <w:color w:val="000000"/>
              </w:rPr>
            </w:pPr>
            <w:r w:rsidRPr="00484BC7">
              <w:rPr>
                <w:color w:val="000000"/>
              </w:rPr>
              <w:t>1</w:t>
            </w:r>
          </w:p>
        </w:tc>
        <w:tc>
          <w:tcPr>
            <w:tcW w:w="1440" w:type="dxa"/>
            <w:vAlign w:val="center"/>
          </w:tcPr>
          <w:p w:rsidR="0043210F" w:rsidRPr="00484BC7" w:rsidRDefault="0043210F" w:rsidP="005F14CC">
            <w:pPr>
              <w:jc w:val="center"/>
              <w:rPr>
                <w:color w:val="000000"/>
              </w:rPr>
            </w:pPr>
            <w:r w:rsidRPr="00484BC7">
              <w:rPr>
                <w:color w:val="000000"/>
              </w:rPr>
              <w:t>-</w:t>
            </w:r>
          </w:p>
        </w:tc>
        <w:tc>
          <w:tcPr>
            <w:tcW w:w="1620" w:type="dxa"/>
            <w:gridSpan w:val="2"/>
            <w:vAlign w:val="center"/>
          </w:tcPr>
          <w:p w:rsidR="0043210F" w:rsidRPr="00484BC7" w:rsidRDefault="0043210F" w:rsidP="005F14CC">
            <w:pPr>
              <w:jc w:val="center"/>
              <w:rPr>
                <w:color w:val="000000"/>
              </w:rPr>
            </w:pPr>
            <w:r w:rsidRPr="00484BC7">
              <w:rPr>
                <w:color w:val="000000"/>
              </w:rPr>
              <w:t>-</w:t>
            </w:r>
          </w:p>
        </w:tc>
      </w:tr>
    </w:tbl>
    <w:p w:rsidR="0043210F" w:rsidRPr="00484BC7" w:rsidRDefault="0043210F" w:rsidP="0043210F">
      <w:pPr>
        <w:widowControl w:val="0"/>
        <w:autoSpaceDE w:val="0"/>
        <w:autoSpaceDN w:val="0"/>
        <w:adjustRightInd w:val="0"/>
        <w:ind w:right="540" w:firstLine="540"/>
        <w:jc w:val="right"/>
        <w:rPr>
          <w:color w:val="000000"/>
        </w:rPr>
      </w:pPr>
    </w:p>
    <w:p w:rsidR="0043210F" w:rsidRPr="00484BC7" w:rsidRDefault="0043210F" w:rsidP="0043210F">
      <w:pPr>
        <w:widowControl w:val="0"/>
        <w:autoSpaceDE w:val="0"/>
        <w:autoSpaceDN w:val="0"/>
        <w:adjustRightInd w:val="0"/>
        <w:ind w:right="540" w:firstLine="540"/>
        <w:jc w:val="right"/>
        <w:rPr>
          <w:color w:val="000000"/>
        </w:rPr>
      </w:pPr>
    </w:p>
    <w:p w:rsidR="0043210F" w:rsidRPr="00484BC7" w:rsidRDefault="0043210F" w:rsidP="0043210F">
      <w:pPr>
        <w:widowControl w:val="0"/>
        <w:autoSpaceDE w:val="0"/>
        <w:autoSpaceDN w:val="0"/>
        <w:adjustRightInd w:val="0"/>
        <w:ind w:firstLine="540"/>
        <w:jc w:val="center"/>
        <w:rPr>
          <w:b/>
          <w:bCs/>
          <w:color w:val="000000"/>
          <w:sz w:val="28"/>
          <w:szCs w:val="28"/>
        </w:rPr>
        <w:sectPr w:rsidR="0043210F" w:rsidRPr="00484BC7" w:rsidSect="003E34E5">
          <w:pgSz w:w="16838" w:h="11906" w:orient="landscape"/>
          <w:pgMar w:top="719" w:right="638" w:bottom="719" w:left="720" w:header="709" w:footer="709" w:gutter="0"/>
          <w:cols w:space="708"/>
          <w:docGrid w:linePitch="360"/>
        </w:sectPr>
      </w:pPr>
      <w:bookmarkStart w:id="1" w:name="Par396"/>
      <w:bookmarkEnd w:id="1"/>
    </w:p>
    <w:p w:rsidR="0043210F" w:rsidRPr="00484BC7" w:rsidRDefault="0043210F" w:rsidP="0043210F">
      <w:pPr>
        <w:widowControl w:val="0"/>
        <w:autoSpaceDE w:val="0"/>
        <w:autoSpaceDN w:val="0"/>
        <w:adjustRightInd w:val="0"/>
        <w:ind w:firstLine="540"/>
        <w:jc w:val="center"/>
        <w:rPr>
          <w:b/>
          <w:bCs/>
          <w:color w:val="000000"/>
          <w:sz w:val="28"/>
          <w:szCs w:val="28"/>
        </w:rPr>
      </w:pPr>
      <w:r w:rsidRPr="00484BC7">
        <w:rPr>
          <w:b/>
          <w:bCs/>
          <w:color w:val="000000"/>
          <w:sz w:val="28"/>
          <w:szCs w:val="28"/>
        </w:rPr>
        <w:lastRenderedPageBreak/>
        <w:t>2.6. Меры правового регулирования Программы.</w:t>
      </w:r>
    </w:p>
    <w:p w:rsidR="0043210F" w:rsidRPr="00484BC7" w:rsidRDefault="0043210F" w:rsidP="0043210F">
      <w:pPr>
        <w:pStyle w:val="ConsPlusNormal"/>
        <w:jc w:val="center"/>
        <w:rPr>
          <w:rFonts w:ascii="Times New Roman" w:hAnsi="Times New Roman" w:cs="Times New Roman"/>
          <w:color w:val="000000"/>
          <w:sz w:val="28"/>
          <w:szCs w:val="28"/>
        </w:rPr>
      </w:pPr>
      <w:bookmarkStart w:id="2" w:name="Par1196"/>
      <w:bookmarkEnd w:id="2"/>
      <w:r w:rsidRPr="00484BC7">
        <w:rPr>
          <w:rFonts w:ascii="Times New Roman" w:hAnsi="Times New Roman" w:cs="Times New Roman"/>
          <w:color w:val="000000"/>
          <w:sz w:val="28"/>
          <w:szCs w:val="28"/>
        </w:rPr>
        <w:t>Сведения об основных мерах правового регулирования</w:t>
      </w:r>
    </w:p>
    <w:p w:rsidR="0043210F" w:rsidRPr="00484BC7" w:rsidRDefault="0043210F" w:rsidP="0043210F">
      <w:pPr>
        <w:pStyle w:val="ConsPlusNormal"/>
        <w:jc w:val="right"/>
        <w:rPr>
          <w:rFonts w:ascii="Times New Roman" w:hAnsi="Times New Roman" w:cs="Times New Roman"/>
          <w:color w:val="000000"/>
          <w:sz w:val="28"/>
          <w:szCs w:val="28"/>
        </w:rPr>
      </w:pPr>
      <w:r w:rsidRPr="00484BC7">
        <w:rPr>
          <w:rFonts w:ascii="Times New Roman" w:hAnsi="Times New Roman" w:cs="Times New Roman"/>
          <w:color w:val="000000"/>
          <w:sz w:val="28"/>
          <w:szCs w:val="28"/>
        </w:rPr>
        <w:t>Таблица 3.</w:t>
      </w:r>
    </w:p>
    <w:tbl>
      <w:tblPr>
        <w:tblW w:w="10260" w:type="dxa"/>
        <w:tblInd w:w="62" w:type="dxa"/>
        <w:tblLayout w:type="fixed"/>
        <w:tblCellMar>
          <w:top w:w="75" w:type="dxa"/>
          <w:left w:w="0" w:type="dxa"/>
          <w:bottom w:w="75" w:type="dxa"/>
          <w:right w:w="0" w:type="dxa"/>
        </w:tblCellMar>
        <w:tblLook w:val="0000"/>
      </w:tblPr>
      <w:tblGrid>
        <w:gridCol w:w="842"/>
        <w:gridCol w:w="58"/>
        <w:gridCol w:w="2650"/>
        <w:gridCol w:w="49"/>
        <w:gridCol w:w="3961"/>
        <w:gridCol w:w="2700"/>
      </w:tblGrid>
      <w:tr w:rsidR="0043210F" w:rsidRPr="00484BC7">
        <w:trPr>
          <w:trHeight w:val="86"/>
        </w:trPr>
        <w:tc>
          <w:tcPr>
            <w:tcW w:w="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10F" w:rsidRPr="00484BC7" w:rsidRDefault="0043210F" w:rsidP="005F14CC">
            <w:pPr>
              <w:pStyle w:val="ConsPlusNormal"/>
              <w:jc w:val="both"/>
              <w:rPr>
                <w:rFonts w:ascii="Times New Roman" w:hAnsi="Times New Roman" w:cs="Times New Roman"/>
                <w:color w:val="000000"/>
                <w:sz w:val="24"/>
                <w:szCs w:val="24"/>
              </w:rPr>
            </w:pPr>
            <w:r w:rsidRPr="00484BC7">
              <w:rPr>
                <w:rFonts w:ascii="Times New Roman" w:hAnsi="Times New Roman" w:cs="Times New Roman"/>
                <w:color w:val="000000"/>
                <w:sz w:val="24"/>
                <w:szCs w:val="24"/>
              </w:rPr>
              <w:t>N п/п</w:t>
            </w:r>
          </w:p>
        </w:tc>
        <w:tc>
          <w:tcPr>
            <w:tcW w:w="2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10F" w:rsidRPr="00484BC7" w:rsidRDefault="0043210F" w:rsidP="005F14CC">
            <w:pPr>
              <w:pStyle w:val="ConsPlusNormal"/>
              <w:jc w:val="both"/>
              <w:rPr>
                <w:rFonts w:ascii="Times New Roman" w:hAnsi="Times New Roman" w:cs="Times New Roman"/>
                <w:color w:val="000000"/>
                <w:sz w:val="24"/>
                <w:szCs w:val="24"/>
              </w:rPr>
            </w:pPr>
            <w:r w:rsidRPr="00484BC7">
              <w:rPr>
                <w:rFonts w:ascii="Times New Roman" w:hAnsi="Times New Roman" w:cs="Times New Roman"/>
                <w:color w:val="000000"/>
                <w:sz w:val="24"/>
                <w:szCs w:val="24"/>
              </w:rPr>
              <w:t>Вид, номер, наименование правового акта</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10F" w:rsidRPr="00484BC7" w:rsidRDefault="0043210F" w:rsidP="005F14CC">
            <w:pPr>
              <w:pStyle w:val="ConsPlusNormal"/>
              <w:jc w:val="both"/>
              <w:rPr>
                <w:rFonts w:ascii="Times New Roman" w:hAnsi="Times New Roman" w:cs="Times New Roman"/>
                <w:color w:val="000000"/>
                <w:sz w:val="24"/>
                <w:szCs w:val="24"/>
              </w:rPr>
            </w:pPr>
            <w:r w:rsidRPr="00484BC7">
              <w:rPr>
                <w:rFonts w:ascii="Times New Roman" w:hAnsi="Times New Roman" w:cs="Times New Roman"/>
                <w:color w:val="000000"/>
                <w:sz w:val="24"/>
                <w:szCs w:val="24"/>
              </w:rPr>
              <w:t>Основные положения правового акта (суть, кратко)</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10F" w:rsidRPr="00484BC7" w:rsidRDefault="0043210F" w:rsidP="005F14CC">
            <w:pPr>
              <w:pStyle w:val="ConsPlusNormal"/>
              <w:jc w:val="both"/>
              <w:rPr>
                <w:rFonts w:ascii="Times New Roman" w:hAnsi="Times New Roman" w:cs="Times New Roman"/>
                <w:color w:val="000000"/>
                <w:sz w:val="24"/>
                <w:szCs w:val="24"/>
              </w:rPr>
            </w:pPr>
            <w:r w:rsidRPr="00484BC7">
              <w:rPr>
                <w:rFonts w:ascii="Times New Roman" w:hAnsi="Times New Roman" w:cs="Times New Roman"/>
                <w:color w:val="000000"/>
                <w:sz w:val="24"/>
                <w:szCs w:val="24"/>
              </w:rPr>
              <w:t>Ответственный исполнитель и соисполнители</w:t>
            </w:r>
          </w:p>
        </w:tc>
      </w:tr>
      <w:tr w:rsidR="0043210F" w:rsidRPr="00484BC7">
        <w:trPr>
          <w:trHeight w:val="86"/>
        </w:trPr>
        <w:tc>
          <w:tcPr>
            <w:tcW w:w="102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10F" w:rsidRPr="00484BC7" w:rsidRDefault="0043210F" w:rsidP="005F14CC">
            <w:pPr>
              <w:pStyle w:val="ConsPlusNormal"/>
              <w:jc w:val="both"/>
              <w:rPr>
                <w:rFonts w:ascii="Times New Roman" w:hAnsi="Times New Roman" w:cs="Times New Roman"/>
                <w:color w:val="000000"/>
                <w:sz w:val="24"/>
                <w:szCs w:val="24"/>
              </w:rPr>
            </w:pPr>
            <w:r w:rsidRPr="00484BC7">
              <w:rPr>
                <w:rFonts w:ascii="Times New Roman" w:hAnsi="Times New Roman" w:cs="Times New Roman"/>
                <w:color w:val="000000"/>
                <w:sz w:val="24"/>
                <w:szCs w:val="24"/>
              </w:rPr>
              <w:t xml:space="preserve">1. </w:t>
            </w:r>
            <w:hyperlink w:anchor="Par3503" w:tooltip="Ссылка на текущий документ" w:history="1">
              <w:r w:rsidRPr="00484BC7">
                <w:rPr>
                  <w:rFonts w:ascii="Times New Roman" w:hAnsi="Times New Roman" w:cs="Times New Roman"/>
                  <w:color w:val="000000"/>
                  <w:sz w:val="24"/>
                  <w:szCs w:val="24"/>
                </w:rPr>
                <w:t>Подпрограмма 1</w:t>
              </w:r>
            </w:hyperlink>
            <w:r w:rsidRPr="00484BC7">
              <w:rPr>
                <w:rFonts w:ascii="Times New Roman" w:hAnsi="Times New Roman" w:cs="Times New Roman"/>
                <w:color w:val="000000"/>
                <w:sz w:val="24"/>
                <w:szCs w:val="24"/>
              </w:rPr>
              <w:t xml:space="preserve"> «</w:t>
            </w:r>
            <w:r w:rsidRPr="00484BC7">
              <w:rPr>
                <w:rFonts w:ascii="Times New Roman" w:hAnsi="Times New Roman" w:cs="Times New Roman"/>
                <w:color w:val="000000"/>
                <w:sz w:val="24"/>
                <w:szCs w:val="24"/>
                <w:shd w:val="clear" w:color="auto" w:fill="FFFFFF"/>
              </w:rPr>
              <w:t>Территориальное устройство и внутрихозяйственное устройство охотничьего хозяйства</w:t>
            </w:r>
            <w:r w:rsidRPr="00484BC7">
              <w:rPr>
                <w:rFonts w:ascii="Times New Roman" w:hAnsi="Times New Roman" w:cs="Times New Roman"/>
                <w:color w:val="000000"/>
                <w:sz w:val="24"/>
                <w:szCs w:val="24"/>
              </w:rPr>
              <w:t>»</w:t>
            </w:r>
          </w:p>
        </w:tc>
      </w:tr>
      <w:tr w:rsidR="0043210F" w:rsidRPr="00484BC7">
        <w:trPr>
          <w:trHeight w:val="86"/>
        </w:trPr>
        <w:tc>
          <w:tcPr>
            <w:tcW w:w="9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10F" w:rsidRPr="00484BC7" w:rsidRDefault="0043210F" w:rsidP="005F14CC">
            <w:pPr>
              <w:pStyle w:val="ConsPlusNormal"/>
              <w:jc w:val="both"/>
              <w:rPr>
                <w:rFonts w:ascii="Times New Roman" w:hAnsi="Times New Roman" w:cs="Times New Roman"/>
                <w:color w:val="000000"/>
                <w:sz w:val="24"/>
                <w:szCs w:val="24"/>
              </w:rPr>
            </w:pPr>
            <w:r w:rsidRPr="00484BC7">
              <w:rPr>
                <w:rFonts w:ascii="Times New Roman" w:hAnsi="Times New Roman" w:cs="Times New Roman"/>
                <w:color w:val="000000"/>
                <w:sz w:val="24"/>
                <w:szCs w:val="24"/>
              </w:rPr>
              <w:t>1.</w:t>
            </w:r>
          </w:p>
        </w:tc>
        <w:tc>
          <w:tcPr>
            <w:tcW w:w="2699" w:type="dxa"/>
            <w:gridSpan w:val="2"/>
            <w:tcBorders>
              <w:top w:val="single" w:sz="4" w:space="0" w:color="auto"/>
              <w:left w:val="single" w:sz="4" w:space="0" w:color="auto"/>
              <w:bottom w:val="single" w:sz="4" w:space="0" w:color="auto"/>
              <w:right w:val="single" w:sz="4" w:space="0" w:color="auto"/>
            </w:tcBorders>
          </w:tcPr>
          <w:p w:rsidR="00450891" w:rsidRPr="00484BC7" w:rsidRDefault="00450891" w:rsidP="005F14CC">
            <w:pPr>
              <w:pStyle w:val="ConsPlusNormal"/>
              <w:ind w:left="93" w:right="55"/>
              <w:jc w:val="both"/>
              <w:rPr>
                <w:rFonts w:ascii="Times New Roman" w:hAnsi="Times New Roman" w:cs="Times New Roman"/>
                <w:color w:val="000000"/>
                <w:sz w:val="24"/>
                <w:szCs w:val="24"/>
              </w:rPr>
            </w:pPr>
            <w:r w:rsidRPr="00450891">
              <w:rPr>
                <w:rFonts w:ascii="Times New Roman" w:hAnsi="Times New Roman" w:cs="Times New Roman"/>
                <w:color w:val="000000"/>
                <w:sz w:val="24"/>
                <w:szCs w:val="24"/>
              </w:rPr>
              <w:t>Распоряжение Правительства Нижегородской области от 20.11.2009 N 2858-р (ред. от 24.01.2019) "О предоставлении права пользования охотничьими животными на территории городского округа город Бор Нижегородской области"</w:t>
            </w:r>
          </w:p>
        </w:tc>
        <w:tc>
          <w:tcPr>
            <w:tcW w:w="3961" w:type="dxa"/>
            <w:tcBorders>
              <w:top w:val="single" w:sz="4" w:space="0" w:color="auto"/>
              <w:left w:val="single" w:sz="4" w:space="0" w:color="auto"/>
              <w:bottom w:val="single" w:sz="4" w:space="0" w:color="auto"/>
              <w:right w:val="single" w:sz="4" w:space="0" w:color="auto"/>
            </w:tcBorders>
          </w:tcPr>
          <w:p w:rsidR="00450891" w:rsidRDefault="00450891" w:rsidP="00450891">
            <w:pPr>
              <w:autoSpaceDE w:val="0"/>
              <w:autoSpaceDN w:val="0"/>
              <w:adjustRightInd w:val="0"/>
              <w:jc w:val="both"/>
            </w:pPr>
            <w:r w:rsidRPr="00484BC7">
              <w:rPr>
                <w:color w:val="000000"/>
              </w:rPr>
              <w:t>О предоставлении</w:t>
            </w:r>
            <w:r>
              <w:t xml:space="preserve"> общественной организации "Борское районное общество охотников и рыболовов Нижегородской области" право пользования охотничьими животными на территории городского округа город Бор Нижегородской области сроком на 49 лет.</w:t>
            </w:r>
          </w:p>
          <w:p w:rsidR="0043210F" w:rsidRPr="00450891" w:rsidRDefault="0043210F" w:rsidP="00450891"/>
        </w:tc>
        <w:tc>
          <w:tcPr>
            <w:tcW w:w="2700" w:type="dxa"/>
            <w:tcBorders>
              <w:top w:val="single" w:sz="4" w:space="0" w:color="auto"/>
              <w:left w:val="single" w:sz="4" w:space="0" w:color="auto"/>
              <w:bottom w:val="single" w:sz="4" w:space="0" w:color="auto"/>
              <w:right w:val="single" w:sz="4" w:space="0" w:color="auto"/>
            </w:tcBorders>
          </w:tcPr>
          <w:p w:rsidR="0043210F" w:rsidRPr="008904DA" w:rsidRDefault="0043210F" w:rsidP="005F14CC">
            <w:pPr>
              <w:ind w:left="95"/>
              <w:rPr>
                <w:color w:val="000000"/>
              </w:rPr>
            </w:pPr>
            <w:r w:rsidRPr="008904DA">
              <w:rPr>
                <w:color w:val="000000"/>
              </w:rPr>
              <w:t>Администрация городского округа г.Бор</w:t>
            </w:r>
          </w:p>
        </w:tc>
      </w:tr>
      <w:tr w:rsidR="0043210F" w:rsidRPr="00484BC7">
        <w:trPr>
          <w:trHeight w:val="86"/>
        </w:trPr>
        <w:tc>
          <w:tcPr>
            <w:tcW w:w="9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10F" w:rsidRPr="00484BC7" w:rsidRDefault="0043210F" w:rsidP="005F14CC">
            <w:pPr>
              <w:pStyle w:val="ConsPlusNormal"/>
              <w:jc w:val="both"/>
              <w:rPr>
                <w:rFonts w:ascii="Times New Roman" w:hAnsi="Times New Roman" w:cs="Times New Roman"/>
                <w:color w:val="000000"/>
                <w:sz w:val="24"/>
                <w:szCs w:val="24"/>
              </w:rPr>
            </w:pPr>
            <w:r w:rsidRPr="00484BC7">
              <w:rPr>
                <w:rFonts w:ascii="Times New Roman" w:hAnsi="Times New Roman" w:cs="Times New Roman"/>
                <w:color w:val="000000"/>
                <w:sz w:val="24"/>
                <w:szCs w:val="24"/>
              </w:rPr>
              <w:t>2.</w:t>
            </w:r>
          </w:p>
        </w:tc>
        <w:tc>
          <w:tcPr>
            <w:tcW w:w="2699" w:type="dxa"/>
            <w:gridSpan w:val="2"/>
            <w:tcBorders>
              <w:top w:val="single" w:sz="4" w:space="0" w:color="auto"/>
              <w:left w:val="single" w:sz="4" w:space="0" w:color="auto"/>
              <w:bottom w:val="single" w:sz="4" w:space="0" w:color="auto"/>
              <w:right w:val="single" w:sz="4" w:space="0" w:color="auto"/>
            </w:tcBorders>
          </w:tcPr>
          <w:p w:rsidR="0043210F" w:rsidRPr="00484BC7" w:rsidRDefault="0043210F" w:rsidP="005F14CC">
            <w:pPr>
              <w:pStyle w:val="ConsPlusNormal"/>
              <w:ind w:left="93" w:right="55"/>
              <w:jc w:val="both"/>
              <w:rPr>
                <w:rFonts w:ascii="Times New Roman" w:hAnsi="Times New Roman" w:cs="Times New Roman"/>
                <w:color w:val="000000"/>
                <w:sz w:val="24"/>
                <w:szCs w:val="24"/>
              </w:rPr>
            </w:pPr>
            <w:r w:rsidRPr="00484BC7">
              <w:rPr>
                <w:rFonts w:ascii="Times New Roman" w:hAnsi="Times New Roman" w:cs="Times New Roman"/>
                <w:color w:val="000000"/>
                <w:sz w:val="24"/>
                <w:szCs w:val="24"/>
              </w:rPr>
              <w:t>Постановление администрации городского округа город Бор Нижегородской области № 728 от 13.02.2012 «Об утверждении Устава муниципального бюджетного учреждения "Борское охотничье-рыболовное хозяйство"»</w:t>
            </w:r>
          </w:p>
        </w:tc>
        <w:tc>
          <w:tcPr>
            <w:tcW w:w="3961" w:type="dxa"/>
            <w:tcBorders>
              <w:top w:val="single" w:sz="4" w:space="0" w:color="auto"/>
              <w:left w:val="single" w:sz="4" w:space="0" w:color="auto"/>
              <w:bottom w:val="single" w:sz="4" w:space="0" w:color="auto"/>
              <w:right w:val="single" w:sz="4" w:space="0" w:color="auto"/>
            </w:tcBorders>
          </w:tcPr>
          <w:p w:rsidR="0043210F" w:rsidRPr="00484BC7" w:rsidRDefault="0043210F" w:rsidP="005F14CC">
            <w:pPr>
              <w:pStyle w:val="ConsPlusNormal"/>
              <w:jc w:val="both"/>
              <w:rPr>
                <w:rFonts w:ascii="Times New Roman" w:hAnsi="Times New Roman" w:cs="Times New Roman"/>
                <w:color w:val="000000"/>
                <w:sz w:val="24"/>
                <w:szCs w:val="24"/>
              </w:rPr>
            </w:pPr>
            <w:r w:rsidRPr="00484BC7">
              <w:rPr>
                <w:rFonts w:ascii="Times New Roman" w:hAnsi="Times New Roman" w:cs="Times New Roman"/>
                <w:color w:val="000000"/>
                <w:sz w:val="24"/>
                <w:szCs w:val="24"/>
              </w:rPr>
              <w:t>Устав муниципального бюджетного учреждения "Борское охотничье-рыболовное хозяйство"</w:t>
            </w:r>
          </w:p>
        </w:tc>
        <w:tc>
          <w:tcPr>
            <w:tcW w:w="2700" w:type="dxa"/>
            <w:tcBorders>
              <w:top w:val="single" w:sz="4" w:space="0" w:color="auto"/>
              <w:left w:val="single" w:sz="4" w:space="0" w:color="auto"/>
              <w:bottom w:val="single" w:sz="4" w:space="0" w:color="auto"/>
              <w:right w:val="single" w:sz="4" w:space="0" w:color="auto"/>
            </w:tcBorders>
          </w:tcPr>
          <w:p w:rsidR="0043210F" w:rsidRPr="008904DA" w:rsidRDefault="0043210F" w:rsidP="005F14CC">
            <w:pPr>
              <w:ind w:left="95"/>
              <w:rPr>
                <w:color w:val="000000"/>
              </w:rPr>
            </w:pPr>
            <w:r w:rsidRPr="008904DA">
              <w:rPr>
                <w:color w:val="000000"/>
              </w:rPr>
              <w:t>Администрация городского округа г.Бор</w:t>
            </w:r>
          </w:p>
        </w:tc>
      </w:tr>
    </w:tbl>
    <w:p w:rsidR="0043210F" w:rsidRPr="00484BC7" w:rsidRDefault="0043210F" w:rsidP="0043210F">
      <w:pPr>
        <w:widowControl w:val="0"/>
        <w:autoSpaceDE w:val="0"/>
        <w:autoSpaceDN w:val="0"/>
        <w:adjustRightInd w:val="0"/>
        <w:ind w:firstLine="540"/>
        <w:jc w:val="both"/>
        <w:rPr>
          <w:color w:val="000000"/>
          <w:sz w:val="22"/>
          <w:szCs w:val="22"/>
        </w:rPr>
      </w:pPr>
    </w:p>
    <w:p w:rsidR="0043210F" w:rsidRPr="00484BC7" w:rsidRDefault="0043210F" w:rsidP="0043210F">
      <w:pPr>
        <w:rPr>
          <w:color w:val="000000"/>
          <w:sz w:val="22"/>
          <w:szCs w:val="22"/>
        </w:rPr>
      </w:pPr>
    </w:p>
    <w:p w:rsidR="0043210F" w:rsidRPr="00484BC7" w:rsidRDefault="0043210F" w:rsidP="0043210F">
      <w:pPr>
        <w:ind w:firstLine="708"/>
        <w:rPr>
          <w:color w:val="000000"/>
          <w:sz w:val="22"/>
          <w:szCs w:val="22"/>
        </w:rPr>
      </w:pPr>
    </w:p>
    <w:p w:rsidR="0043210F" w:rsidRPr="00484BC7" w:rsidRDefault="0043210F" w:rsidP="0043210F">
      <w:pPr>
        <w:rPr>
          <w:color w:val="000000"/>
          <w:sz w:val="22"/>
          <w:szCs w:val="22"/>
        </w:rPr>
      </w:pPr>
    </w:p>
    <w:p w:rsidR="0043210F" w:rsidRPr="00484BC7" w:rsidRDefault="0043210F" w:rsidP="0043210F">
      <w:pPr>
        <w:widowControl w:val="0"/>
        <w:autoSpaceDE w:val="0"/>
        <w:autoSpaceDN w:val="0"/>
        <w:adjustRightInd w:val="0"/>
        <w:ind w:firstLine="540"/>
        <w:jc w:val="both"/>
        <w:rPr>
          <w:color w:val="000000"/>
          <w:sz w:val="22"/>
          <w:szCs w:val="22"/>
        </w:rPr>
      </w:pPr>
    </w:p>
    <w:p w:rsidR="0043210F" w:rsidRPr="00484BC7" w:rsidRDefault="0043210F" w:rsidP="0043210F">
      <w:pPr>
        <w:widowControl w:val="0"/>
        <w:autoSpaceDE w:val="0"/>
        <w:autoSpaceDN w:val="0"/>
        <w:adjustRightInd w:val="0"/>
        <w:ind w:firstLine="540"/>
        <w:jc w:val="both"/>
        <w:rPr>
          <w:color w:val="000000"/>
          <w:sz w:val="28"/>
          <w:szCs w:val="28"/>
        </w:rPr>
      </w:pPr>
    </w:p>
    <w:p w:rsidR="0043210F" w:rsidRPr="00484BC7" w:rsidRDefault="0043210F" w:rsidP="0043210F">
      <w:pPr>
        <w:widowControl w:val="0"/>
        <w:autoSpaceDE w:val="0"/>
        <w:autoSpaceDN w:val="0"/>
        <w:adjustRightInd w:val="0"/>
        <w:ind w:firstLine="540"/>
        <w:jc w:val="center"/>
        <w:rPr>
          <w:b/>
          <w:bCs/>
          <w:color w:val="000000"/>
          <w:sz w:val="22"/>
          <w:szCs w:val="22"/>
        </w:rPr>
      </w:pPr>
    </w:p>
    <w:p w:rsidR="0043210F" w:rsidRPr="00484BC7" w:rsidRDefault="0043210F" w:rsidP="0043210F">
      <w:pPr>
        <w:widowControl w:val="0"/>
        <w:autoSpaceDE w:val="0"/>
        <w:autoSpaceDN w:val="0"/>
        <w:adjustRightInd w:val="0"/>
        <w:ind w:firstLine="540"/>
        <w:jc w:val="center"/>
        <w:rPr>
          <w:b/>
          <w:bCs/>
          <w:color w:val="000000"/>
          <w:sz w:val="22"/>
          <w:szCs w:val="22"/>
        </w:rPr>
        <w:sectPr w:rsidR="0043210F" w:rsidRPr="00484BC7" w:rsidSect="003E34E5">
          <w:pgSz w:w="11906" w:h="16838"/>
          <w:pgMar w:top="720" w:right="720" w:bottom="278" w:left="720" w:header="709" w:footer="709" w:gutter="0"/>
          <w:cols w:space="708"/>
          <w:docGrid w:linePitch="360"/>
        </w:sectPr>
      </w:pPr>
    </w:p>
    <w:p w:rsidR="0043210F" w:rsidRPr="00484BC7" w:rsidRDefault="0043210F" w:rsidP="0043210F">
      <w:pPr>
        <w:autoSpaceDE w:val="0"/>
        <w:autoSpaceDN w:val="0"/>
        <w:adjustRightInd w:val="0"/>
        <w:ind w:firstLine="540"/>
        <w:jc w:val="center"/>
        <w:outlineLvl w:val="0"/>
        <w:rPr>
          <w:b/>
          <w:bCs/>
          <w:color w:val="000000"/>
          <w:sz w:val="28"/>
          <w:szCs w:val="28"/>
        </w:rPr>
      </w:pPr>
      <w:bookmarkStart w:id="3" w:name="Par265"/>
      <w:bookmarkStart w:id="4" w:name="Par407"/>
      <w:bookmarkStart w:id="5" w:name="Par833"/>
      <w:bookmarkEnd w:id="3"/>
      <w:bookmarkEnd w:id="4"/>
      <w:bookmarkEnd w:id="5"/>
      <w:r w:rsidRPr="00484BC7">
        <w:rPr>
          <w:b/>
          <w:bCs/>
          <w:color w:val="000000"/>
          <w:sz w:val="28"/>
          <w:szCs w:val="28"/>
        </w:rPr>
        <w:lastRenderedPageBreak/>
        <w:t>2.8. Анализ рисков реализации Программы.</w:t>
      </w:r>
    </w:p>
    <w:p w:rsidR="0043210F" w:rsidRPr="00484BC7" w:rsidRDefault="0043210F" w:rsidP="0043210F">
      <w:pPr>
        <w:autoSpaceDE w:val="0"/>
        <w:autoSpaceDN w:val="0"/>
        <w:adjustRightInd w:val="0"/>
        <w:ind w:firstLine="540"/>
        <w:jc w:val="center"/>
        <w:outlineLvl w:val="0"/>
        <w:rPr>
          <w:b/>
          <w:bCs/>
          <w:color w:val="000000"/>
          <w:sz w:val="28"/>
          <w:szCs w:val="28"/>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Риски реализации Программы, снижающие ее эффективность, следующие:</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1. Риски, связанные с причинами природного характера, включая экстремальные природные ситуации (загрязнение атмосферного воздуха, водных объектов, почвы стихийными климатическими факторами, вспышки массового размножения вредных организмов). Для управления этими рисками может потребоваться принятие срочных управленческих решений, привлечение значительных сил и ресурсов. В зависимости от характера и масштабов проявления рисков возможно применение мер экстренного реагирования, введение особых режимов, незапланированное увеличение объемов работ по предотвращению стихийных бедствий, охране окружающей среды и необходимости привлечения дополнительного финансирования для осуществления вышеперечисленных мероприятий.</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2. Риски неполного финансирования Программы из бюджетной системы Российской Федерации. Основной способ смягчения рисков - постоянный мониторинг эффективности использования бюджетных средств, определение и при необходимости перераспределение финансирования в разрезе мероприятий программы. Постоянный контроль выполнения работ исполнителями договорных условий.</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3. Риски, связанные с социально-экономическими факторами, включая изменения налогового, бюджетного, природоохранного законодательства, кризисные явления в экономике. Для управления данной группой рисков предполагается постоянный мониторинг проектов правовых актов, предлагаемых к принятию на федеральном уровне, законодательных инициатив субъектов Российской Федерации. Разработка предложений по совершенствованию природоохранного законодательства и направление в органы исполнительной власти Нижегородской области.</w:t>
      </w: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sectPr w:rsidR="0043210F" w:rsidRPr="00484BC7" w:rsidSect="003E34E5">
          <w:pgSz w:w="11906" w:h="16838"/>
          <w:pgMar w:top="902" w:right="851" w:bottom="902" w:left="1440" w:header="709" w:footer="709" w:gutter="0"/>
          <w:cols w:space="708"/>
          <w:docGrid w:linePitch="360"/>
        </w:sectPr>
      </w:pPr>
    </w:p>
    <w:p w:rsidR="0043210F" w:rsidRPr="00484BC7" w:rsidRDefault="0043210F" w:rsidP="0043210F">
      <w:pPr>
        <w:pStyle w:val="ConsPlusNormal"/>
        <w:jc w:val="center"/>
        <w:outlineLvl w:val="1"/>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lastRenderedPageBreak/>
        <w:t xml:space="preserve">3. Подпрограммы программы </w:t>
      </w:r>
    </w:p>
    <w:p w:rsidR="0043210F" w:rsidRPr="00484BC7" w:rsidRDefault="0043210F" w:rsidP="0043210F">
      <w:pPr>
        <w:jc w:val="center"/>
        <w:rPr>
          <w:b/>
          <w:bCs/>
          <w:color w:val="000000"/>
          <w:sz w:val="28"/>
          <w:szCs w:val="28"/>
        </w:rPr>
      </w:pPr>
      <w:bookmarkStart w:id="6" w:name="Par3503"/>
      <w:bookmarkEnd w:id="6"/>
    </w:p>
    <w:p w:rsidR="0043210F" w:rsidRPr="00484BC7" w:rsidRDefault="0043210F" w:rsidP="0043210F">
      <w:pPr>
        <w:jc w:val="center"/>
        <w:rPr>
          <w:b/>
          <w:bCs/>
          <w:color w:val="000000"/>
          <w:sz w:val="28"/>
          <w:szCs w:val="28"/>
          <w:shd w:val="clear" w:color="auto" w:fill="FFFFFF"/>
        </w:rPr>
      </w:pPr>
      <w:r w:rsidRPr="00484BC7">
        <w:rPr>
          <w:b/>
          <w:bCs/>
          <w:color w:val="000000"/>
          <w:sz w:val="28"/>
          <w:szCs w:val="28"/>
        </w:rPr>
        <w:t>3.1. Подпрограмма 1 «</w:t>
      </w:r>
      <w:r w:rsidRPr="00484BC7">
        <w:rPr>
          <w:b/>
          <w:bCs/>
          <w:color w:val="000000"/>
          <w:sz w:val="28"/>
          <w:szCs w:val="28"/>
          <w:shd w:val="clear" w:color="auto" w:fill="FFFFFF"/>
        </w:rPr>
        <w:t>Территориальное устройство</w:t>
      </w:r>
    </w:p>
    <w:p w:rsidR="0043210F" w:rsidRPr="00484BC7" w:rsidRDefault="0043210F" w:rsidP="0043210F">
      <w:pPr>
        <w:jc w:val="center"/>
        <w:rPr>
          <w:b/>
          <w:bCs/>
          <w:color w:val="000000"/>
          <w:sz w:val="28"/>
          <w:szCs w:val="28"/>
        </w:rPr>
      </w:pPr>
      <w:r w:rsidRPr="00484BC7">
        <w:rPr>
          <w:b/>
          <w:bCs/>
          <w:color w:val="000000"/>
          <w:sz w:val="28"/>
          <w:szCs w:val="28"/>
          <w:shd w:val="clear" w:color="auto" w:fill="FFFFFF"/>
        </w:rPr>
        <w:t xml:space="preserve"> и внутрихозяйственное устройство охотничьего хозяйства</w:t>
      </w:r>
      <w:r w:rsidRPr="00484BC7">
        <w:rPr>
          <w:b/>
          <w:bCs/>
          <w:color w:val="000000"/>
          <w:sz w:val="28"/>
          <w:szCs w:val="28"/>
        </w:rPr>
        <w:t>»</w:t>
      </w:r>
    </w:p>
    <w:p w:rsidR="0043210F" w:rsidRPr="00484BC7" w:rsidRDefault="0043210F" w:rsidP="0043210F">
      <w:pPr>
        <w:widowControl w:val="0"/>
        <w:autoSpaceDE w:val="0"/>
        <w:autoSpaceDN w:val="0"/>
        <w:adjustRightInd w:val="0"/>
        <w:jc w:val="center"/>
        <w:outlineLvl w:val="2"/>
        <w:rPr>
          <w:b/>
          <w:bCs/>
          <w:color w:val="000000"/>
          <w:sz w:val="28"/>
          <w:szCs w:val="28"/>
        </w:rPr>
      </w:pPr>
      <w:bookmarkStart w:id="7" w:name="Par3508"/>
      <w:bookmarkEnd w:id="7"/>
    </w:p>
    <w:p w:rsidR="0043210F" w:rsidRPr="00484BC7" w:rsidRDefault="0043210F" w:rsidP="0043210F">
      <w:pPr>
        <w:widowControl w:val="0"/>
        <w:autoSpaceDE w:val="0"/>
        <w:autoSpaceDN w:val="0"/>
        <w:adjustRightInd w:val="0"/>
        <w:jc w:val="center"/>
        <w:outlineLvl w:val="2"/>
        <w:rPr>
          <w:b/>
          <w:bCs/>
          <w:color w:val="000000"/>
          <w:sz w:val="28"/>
          <w:szCs w:val="28"/>
        </w:rPr>
      </w:pPr>
      <w:r w:rsidRPr="00484BC7">
        <w:rPr>
          <w:b/>
          <w:bCs/>
          <w:color w:val="000000"/>
          <w:sz w:val="28"/>
          <w:szCs w:val="28"/>
        </w:rPr>
        <w:t>3.1.1. Паспорт Подпрограммы 1</w:t>
      </w:r>
    </w:p>
    <w:p w:rsidR="0043210F" w:rsidRPr="00484BC7" w:rsidRDefault="0043210F" w:rsidP="0043210F">
      <w:pPr>
        <w:widowControl w:val="0"/>
        <w:autoSpaceDE w:val="0"/>
        <w:autoSpaceDN w:val="0"/>
        <w:adjustRightInd w:val="0"/>
        <w:jc w:val="center"/>
        <w:outlineLvl w:val="2"/>
        <w:rPr>
          <w:b/>
          <w:bCs/>
          <w:color w:val="000000"/>
          <w:sz w:val="28"/>
          <w:szCs w:val="28"/>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2520"/>
        <w:gridCol w:w="7920"/>
        <w:gridCol w:w="720"/>
        <w:gridCol w:w="900"/>
        <w:gridCol w:w="900"/>
        <w:gridCol w:w="839"/>
        <w:gridCol w:w="839"/>
      </w:tblGrid>
      <w:tr w:rsidR="0043210F" w:rsidRPr="00484BC7">
        <w:tc>
          <w:tcPr>
            <w:tcW w:w="422"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1.</w:t>
            </w:r>
          </w:p>
        </w:tc>
        <w:tc>
          <w:tcPr>
            <w:tcW w:w="25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Ответственный исполнитель Подпрограммы 1</w:t>
            </w:r>
          </w:p>
        </w:tc>
        <w:tc>
          <w:tcPr>
            <w:tcW w:w="12118" w:type="dxa"/>
            <w:gridSpan w:val="6"/>
          </w:tcPr>
          <w:p w:rsidR="0043210F" w:rsidRPr="00484BC7" w:rsidRDefault="0043210F" w:rsidP="005F14CC">
            <w:pPr>
              <w:pStyle w:val="ConsPlusNormal"/>
              <w:rPr>
                <w:rFonts w:ascii="Times New Roman" w:hAnsi="Times New Roman" w:cs="Times New Roman"/>
                <w:color w:val="000000"/>
              </w:rPr>
            </w:pPr>
            <w:r w:rsidRPr="00484BC7">
              <w:rPr>
                <w:rFonts w:ascii="Times New Roman" w:hAnsi="Times New Roman" w:cs="Times New Roman"/>
                <w:color w:val="000000"/>
              </w:rPr>
              <w:t>Администрация городского округа г.Бор</w:t>
            </w:r>
          </w:p>
        </w:tc>
      </w:tr>
      <w:tr w:rsidR="0043210F" w:rsidRPr="00484BC7">
        <w:tc>
          <w:tcPr>
            <w:tcW w:w="422"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2.</w:t>
            </w:r>
          </w:p>
        </w:tc>
        <w:tc>
          <w:tcPr>
            <w:tcW w:w="25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Соисполнители Подпрограммы</w:t>
            </w:r>
          </w:p>
        </w:tc>
        <w:tc>
          <w:tcPr>
            <w:tcW w:w="12118" w:type="dxa"/>
            <w:gridSpan w:val="6"/>
          </w:tcPr>
          <w:p w:rsidR="0043210F" w:rsidRPr="00484BC7" w:rsidRDefault="0043210F" w:rsidP="005F14CC">
            <w:pPr>
              <w:widowControl w:val="0"/>
              <w:autoSpaceDE w:val="0"/>
              <w:autoSpaceDN w:val="0"/>
              <w:adjustRightInd w:val="0"/>
              <w:rPr>
                <w:color w:val="000000"/>
                <w:sz w:val="20"/>
                <w:szCs w:val="20"/>
              </w:rPr>
            </w:pPr>
            <w:r w:rsidRPr="00484BC7">
              <w:rPr>
                <w:color w:val="000000"/>
                <w:sz w:val="20"/>
                <w:szCs w:val="20"/>
              </w:rPr>
              <w:t xml:space="preserve">  –</w:t>
            </w:r>
          </w:p>
        </w:tc>
      </w:tr>
      <w:tr w:rsidR="0043210F" w:rsidRPr="00484BC7">
        <w:trPr>
          <w:trHeight w:val="777"/>
        </w:trPr>
        <w:tc>
          <w:tcPr>
            <w:tcW w:w="422"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3.</w:t>
            </w:r>
          </w:p>
        </w:tc>
        <w:tc>
          <w:tcPr>
            <w:tcW w:w="25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Цели Подпрограммы 1</w:t>
            </w:r>
          </w:p>
        </w:tc>
        <w:tc>
          <w:tcPr>
            <w:tcW w:w="12118" w:type="dxa"/>
            <w:gridSpan w:val="6"/>
          </w:tcPr>
          <w:p w:rsidR="0043210F" w:rsidRPr="00484BC7" w:rsidRDefault="0043210F" w:rsidP="005F14CC">
            <w:pPr>
              <w:pStyle w:val="ConsPlusCell"/>
              <w:ind w:firstLine="12"/>
              <w:jc w:val="both"/>
              <w:rPr>
                <w:color w:val="000000"/>
                <w:sz w:val="20"/>
                <w:szCs w:val="20"/>
                <w:shd w:val="clear" w:color="auto" w:fill="FFFFFF"/>
              </w:rPr>
            </w:pPr>
            <w:r w:rsidRPr="00484BC7">
              <w:rPr>
                <w:color w:val="000000"/>
                <w:sz w:val="20"/>
                <w:szCs w:val="20"/>
                <w:shd w:val="clear" w:color="auto" w:fill="FFFFFF"/>
              </w:rPr>
              <w:t>1. 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43210F" w:rsidRPr="00484BC7" w:rsidRDefault="0043210F" w:rsidP="005F14CC">
            <w:pPr>
              <w:pStyle w:val="ConsPlusNormal"/>
              <w:rPr>
                <w:rFonts w:ascii="Times New Roman" w:hAnsi="Times New Roman" w:cs="Times New Roman"/>
                <w:color w:val="000000"/>
              </w:rPr>
            </w:pPr>
          </w:p>
        </w:tc>
      </w:tr>
      <w:tr w:rsidR="0043210F" w:rsidRPr="00484BC7">
        <w:tc>
          <w:tcPr>
            <w:tcW w:w="422"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4.</w:t>
            </w:r>
          </w:p>
        </w:tc>
        <w:tc>
          <w:tcPr>
            <w:tcW w:w="25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Задачи Подпрограммы 1</w:t>
            </w:r>
          </w:p>
        </w:tc>
        <w:tc>
          <w:tcPr>
            <w:tcW w:w="12118" w:type="dxa"/>
            <w:gridSpan w:val="6"/>
          </w:tcPr>
          <w:p w:rsidR="0043210F" w:rsidRPr="00484BC7" w:rsidRDefault="0043210F" w:rsidP="005F14CC">
            <w:pPr>
              <w:pStyle w:val="ConsPlusCell"/>
              <w:jc w:val="both"/>
              <w:rPr>
                <w:color w:val="000000"/>
                <w:sz w:val="20"/>
                <w:szCs w:val="20"/>
              </w:rPr>
            </w:pPr>
            <w:r w:rsidRPr="00484BC7">
              <w:rPr>
                <w:color w:val="000000"/>
                <w:sz w:val="20"/>
                <w:szCs w:val="20"/>
              </w:rPr>
              <w:t>1.  Организация проведения учетных работ;</w:t>
            </w:r>
          </w:p>
          <w:p w:rsidR="0043210F" w:rsidRPr="00484BC7" w:rsidRDefault="0043210F" w:rsidP="005F14CC">
            <w:pPr>
              <w:autoSpaceDE w:val="0"/>
              <w:autoSpaceDN w:val="0"/>
              <w:adjustRightInd w:val="0"/>
              <w:ind w:firstLine="12"/>
              <w:jc w:val="both"/>
              <w:rPr>
                <w:color w:val="000000"/>
                <w:sz w:val="20"/>
                <w:szCs w:val="20"/>
              </w:rPr>
            </w:pPr>
            <w:r w:rsidRPr="00484BC7">
              <w:rPr>
                <w:color w:val="000000"/>
                <w:sz w:val="20"/>
                <w:szCs w:val="20"/>
              </w:rPr>
              <w:t xml:space="preserve">2. Организация мероприятий по выкладке подкорма для животных; </w:t>
            </w:r>
          </w:p>
          <w:p w:rsidR="0043210F" w:rsidRPr="00484BC7" w:rsidRDefault="0043210F" w:rsidP="005F14CC">
            <w:pPr>
              <w:pStyle w:val="ConsPlusNormal"/>
              <w:rPr>
                <w:rFonts w:ascii="Times New Roman" w:hAnsi="Times New Roman" w:cs="Times New Roman"/>
                <w:color w:val="000000"/>
              </w:rPr>
            </w:pPr>
            <w:r w:rsidRPr="00484BC7">
              <w:rPr>
                <w:rFonts w:ascii="Times New Roman" w:hAnsi="Times New Roman" w:cs="Times New Roman"/>
                <w:color w:val="000000"/>
              </w:rPr>
              <w:t>3. Организация рейдов на территории городского округа город Бор.</w:t>
            </w:r>
          </w:p>
        </w:tc>
      </w:tr>
      <w:tr w:rsidR="0043210F" w:rsidRPr="00484BC7">
        <w:trPr>
          <w:trHeight w:val="382"/>
        </w:trPr>
        <w:tc>
          <w:tcPr>
            <w:tcW w:w="422"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5.</w:t>
            </w:r>
          </w:p>
        </w:tc>
        <w:tc>
          <w:tcPr>
            <w:tcW w:w="25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Этапы и сроки реализации Подпрограммы 1</w:t>
            </w:r>
          </w:p>
        </w:tc>
        <w:tc>
          <w:tcPr>
            <w:tcW w:w="12118" w:type="dxa"/>
            <w:gridSpan w:val="6"/>
          </w:tcPr>
          <w:p w:rsidR="0043210F" w:rsidRPr="00484BC7" w:rsidRDefault="0043210F" w:rsidP="005F14CC">
            <w:pPr>
              <w:widowControl w:val="0"/>
              <w:autoSpaceDE w:val="0"/>
              <w:autoSpaceDN w:val="0"/>
              <w:adjustRightInd w:val="0"/>
              <w:rPr>
                <w:color w:val="000000"/>
                <w:sz w:val="20"/>
                <w:szCs w:val="20"/>
              </w:rPr>
            </w:pPr>
            <w:r w:rsidRPr="00484BC7">
              <w:rPr>
                <w:color w:val="000000"/>
                <w:sz w:val="20"/>
                <w:szCs w:val="20"/>
              </w:rPr>
              <w:t>202</w:t>
            </w:r>
            <w:r>
              <w:rPr>
                <w:color w:val="000000"/>
                <w:sz w:val="20"/>
                <w:szCs w:val="20"/>
              </w:rPr>
              <w:t>2</w:t>
            </w:r>
            <w:r w:rsidRPr="00484BC7">
              <w:rPr>
                <w:color w:val="000000"/>
                <w:sz w:val="20"/>
                <w:szCs w:val="20"/>
              </w:rPr>
              <w:t>- 202</w:t>
            </w:r>
            <w:r>
              <w:rPr>
                <w:color w:val="000000"/>
                <w:sz w:val="20"/>
                <w:szCs w:val="20"/>
              </w:rPr>
              <w:t>5</w:t>
            </w:r>
            <w:r w:rsidRPr="00484BC7">
              <w:rPr>
                <w:color w:val="000000"/>
                <w:sz w:val="20"/>
                <w:szCs w:val="20"/>
              </w:rPr>
              <w:t xml:space="preserve"> годы, без разделения на этапы.</w:t>
            </w:r>
          </w:p>
          <w:p w:rsidR="0043210F" w:rsidRPr="00484BC7" w:rsidRDefault="0043210F" w:rsidP="005F14CC">
            <w:pPr>
              <w:pStyle w:val="ConsPlusNormal"/>
              <w:tabs>
                <w:tab w:val="left" w:pos="3930"/>
              </w:tabs>
              <w:rPr>
                <w:rFonts w:ascii="Times New Roman" w:hAnsi="Times New Roman" w:cs="Times New Roman"/>
                <w:color w:val="000000"/>
              </w:rPr>
            </w:pPr>
          </w:p>
        </w:tc>
      </w:tr>
      <w:tr w:rsidR="0043210F" w:rsidRPr="00484BC7">
        <w:trPr>
          <w:trHeight w:val="285"/>
        </w:trPr>
        <w:tc>
          <w:tcPr>
            <w:tcW w:w="422" w:type="dxa"/>
            <w:vMerge w:val="restart"/>
          </w:tcPr>
          <w:p w:rsidR="0043210F" w:rsidRPr="00484BC7" w:rsidRDefault="0043210F" w:rsidP="005F14CC">
            <w:pPr>
              <w:pStyle w:val="Default"/>
              <w:jc w:val="both"/>
              <w:rPr>
                <w:rFonts w:ascii="Times New Roman" w:hAnsi="Times New Roman"/>
              </w:rPr>
            </w:pPr>
            <w:r w:rsidRPr="00484BC7">
              <w:rPr>
                <w:rFonts w:ascii="Times New Roman" w:hAnsi="Times New Roman"/>
              </w:rPr>
              <w:t>6.</w:t>
            </w:r>
          </w:p>
        </w:tc>
        <w:tc>
          <w:tcPr>
            <w:tcW w:w="2520" w:type="dxa"/>
            <w:vMerge w:val="restart"/>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 xml:space="preserve">Объемы финансирования Подпрограммы 1 в разрезе источников и сроков реализации </w:t>
            </w:r>
          </w:p>
        </w:tc>
        <w:tc>
          <w:tcPr>
            <w:tcW w:w="7920" w:type="dxa"/>
            <w:vMerge w:val="restart"/>
          </w:tcPr>
          <w:p w:rsidR="0043210F" w:rsidRPr="00484BC7" w:rsidRDefault="0043210F" w:rsidP="005F14CC">
            <w:pPr>
              <w:pStyle w:val="ConsPlusNormal"/>
              <w:jc w:val="center"/>
              <w:rPr>
                <w:rFonts w:ascii="Times New Roman" w:hAnsi="Times New Roman" w:cs="Times New Roman"/>
                <w:color w:val="000000"/>
              </w:rPr>
            </w:pPr>
            <w:r w:rsidRPr="00484BC7">
              <w:rPr>
                <w:rFonts w:ascii="Times New Roman" w:hAnsi="Times New Roman" w:cs="Times New Roman"/>
                <w:color w:val="000000"/>
              </w:rPr>
              <w:t>Источники финансирования подпрограммы</w:t>
            </w:r>
          </w:p>
        </w:tc>
        <w:tc>
          <w:tcPr>
            <w:tcW w:w="720" w:type="dxa"/>
            <w:vMerge w:val="restart"/>
          </w:tcPr>
          <w:p w:rsidR="0043210F" w:rsidRPr="00484BC7" w:rsidRDefault="0043210F" w:rsidP="005F14CC">
            <w:pPr>
              <w:ind w:left="-62" w:right="-62" w:firstLine="12"/>
              <w:jc w:val="center"/>
              <w:rPr>
                <w:color w:val="000000"/>
                <w:sz w:val="20"/>
                <w:szCs w:val="20"/>
              </w:rPr>
            </w:pPr>
            <w:r w:rsidRPr="00484BC7">
              <w:rPr>
                <w:color w:val="000000"/>
                <w:sz w:val="20"/>
                <w:szCs w:val="20"/>
              </w:rPr>
              <w:t>Всего, тыс.руб.</w:t>
            </w:r>
          </w:p>
        </w:tc>
        <w:tc>
          <w:tcPr>
            <w:tcW w:w="3478" w:type="dxa"/>
            <w:gridSpan w:val="4"/>
          </w:tcPr>
          <w:p w:rsidR="0043210F" w:rsidRPr="00484BC7" w:rsidRDefault="0043210F" w:rsidP="005F14CC">
            <w:pPr>
              <w:ind w:left="-108" w:right="-108" w:firstLine="12"/>
              <w:jc w:val="center"/>
              <w:rPr>
                <w:color w:val="000000"/>
                <w:sz w:val="20"/>
                <w:szCs w:val="20"/>
              </w:rPr>
            </w:pPr>
            <w:r w:rsidRPr="00484BC7">
              <w:rPr>
                <w:color w:val="000000"/>
                <w:sz w:val="20"/>
                <w:szCs w:val="20"/>
              </w:rPr>
              <w:t>В том числе по годам реализации программы, тыс.руб.</w:t>
            </w:r>
          </w:p>
        </w:tc>
      </w:tr>
      <w:tr w:rsidR="0043210F" w:rsidRPr="00B44DA5">
        <w:trPr>
          <w:trHeight w:val="20"/>
        </w:trPr>
        <w:tc>
          <w:tcPr>
            <w:tcW w:w="422" w:type="dxa"/>
            <w:vMerge/>
          </w:tcPr>
          <w:p w:rsidR="0043210F" w:rsidRPr="00484BC7" w:rsidRDefault="0043210F" w:rsidP="005F14CC">
            <w:pPr>
              <w:pStyle w:val="Default"/>
              <w:jc w:val="both"/>
              <w:rPr>
                <w:rFonts w:ascii="Times New Roman" w:hAnsi="Times New Roman"/>
              </w:rPr>
            </w:pPr>
          </w:p>
        </w:tc>
        <w:tc>
          <w:tcPr>
            <w:tcW w:w="2520" w:type="dxa"/>
            <w:vMerge/>
          </w:tcPr>
          <w:p w:rsidR="0043210F" w:rsidRPr="00484BC7" w:rsidRDefault="0043210F" w:rsidP="005F14CC">
            <w:pPr>
              <w:pStyle w:val="Default"/>
              <w:jc w:val="both"/>
              <w:rPr>
                <w:rFonts w:ascii="Times New Roman" w:hAnsi="Times New Roman"/>
              </w:rPr>
            </w:pPr>
          </w:p>
        </w:tc>
        <w:tc>
          <w:tcPr>
            <w:tcW w:w="7920" w:type="dxa"/>
            <w:vMerge/>
          </w:tcPr>
          <w:p w:rsidR="0043210F" w:rsidRPr="00484BC7" w:rsidRDefault="0043210F" w:rsidP="005F14CC">
            <w:pPr>
              <w:pStyle w:val="Default"/>
              <w:rPr>
                <w:rFonts w:ascii="Times New Roman" w:hAnsi="Times New Roman"/>
              </w:rPr>
            </w:pPr>
          </w:p>
        </w:tc>
        <w:tc>
          <w:tcPr>
            <w:tcW w:w="720" w:type="dxa"/>
            <w:vMerge/>
          </w:tcPr>
          <w:p w:rsidR="0043210F" w:rsidRPr="00484BC7" w:rsidRDefault="0043210F" w:rsidP="005F14CC">
            <w:pPr>
              <w:pStyle w:val="Default"/>
              <w:ind w:left="-62" w:right="-62"/>
              <w:jc w:val="center"/>
              <w:rPr>
                <w:rFonts w:ascii="Times New Roman" w:hAnsi="Times New Roman"/>
              </w:rPr>
            </w:pPr>
          </w:p>
        </w:tc>
        <w:tc>
          <w:tcPr>
            <w:tcW w:w="900" w:type="dxa"/>
          </w:tcPr>
          <w:p w:rsidR="0043210F" w:rsidRPr="00B44DA5" w:rsidRDefault="0043210F" w:rsidP="005F14CC">
            <w:pPr>
              <w:ind w:left="-181" w:right="-184"/>
              <w:jc w:val="center"/>
              <w:rPr>
                <w:color w:val="000000"/>
                <w:sz w:val="20"/>
                <w:szCs w:val="20"/>
              </w:rPr>
            </w:pPr>
            <w:r w:rsidRPr="00B44DA5">
              <w:rPr>
                <w:color w:val="000000"/>
                <w:sz w:val="20"/>
                <w:szCs w:val="20"/>
              </w:rPr>
              <w:t>2022 год</w:t>
            </w:r>
          </w:p>
        </w:tc>
        <w:tc>
          <w:tcPr>
            <w:tcW w:w="900" w:type="dxa"/>
          </w:tcPr>
          <w:p w:rsidR="0043210F" w:rsidRPr="00B44DA5" w:rsidRDefault="0043210F" w:rsidP="005F14CC">
            <w:pPr>
              <w:ind w:left="-181" w:right="-184"/>
              <w:jc w:val="center"/>
              <w:rPr>
                <w:color w:val="000000"/>
                <w:sz w:val="20"/>
                <w:szCs w:val="20"/>
              </w:rPr>
            </w:pPr>
            <w:r w:rsidRPr="00B44DA5">
              <w:rPr>
                <w:color w:val="000000"/>
                <w:sz w:val="20"/>
                <w:szCs w:val="20"/>
              </w:rPr>
              <w:t>2023 год</w:t>
            </w:r>
          </w:p>
        </w:tc>
        <w:tc>
          <w:tcPr>
            <w:tcW w:w="839" w:type="dxa"/>
          </w:tcPr>
          <w:p w:rsidR="0043210F" w:rsidRPr="00B44DA5" w:rsidRDefault="0043210F" w:rsidP="005F14CC">
            <w:pPr>
              <w:ind w:left="-181" w:right="-184"/>
              <w:jc w:val="center"/>
              <w:rPr>
                <w:color w:val="000000"/>
                <w:sz w:val="20"/>
                <w:szCs w:val="20"/>
              </w:rPr>
            </w:pPr>
            <w:r w:rsidRPr="00B44DA5">
              <w:rPr>
                <w:color w:val="000000"/>
                <w:sz w:val="20"/>
                <w:szCs w:val="20"/>
              </w:rPr>
              <w:t>2024 год</w:t>
            </w:r>
          </w:p>
        </w:tc>
        <w:tc>
          <w:tcPr>
            <w:tcW w:w="839" w:type="dxa"/>
          </w:tcPr>
          <w:p w:rsidR="0043210F" w:rsidRPr="00B44DA5" w:rsidRDefault="0043210F" w:rsidP="005F14CC">
            <w:pPr>
              <w:ind w:left="-181" w:right="-184"/>
              <w:jc w:val="center"/>
              <w:rPr>
                <w:color w:val="000000"/>
                <w:sz w:val="20"/>
                <w:szCs w:val="20"/>
              </w:rPr>
            </w:pPr>
            <w:r w:rsidRPr="00B44DA5">
              <w:rPr>
                <w:color w:val="000000"/>
                <w:sz w:val="20"/>
                <w:szCs w:val="20"/>
              </w:rPr>
              <w:t>2025 год</w:t>
            </w:r>
          </w:p>
        </w:tc>
      </w:tr>
      <w:tr w:rsidR="0043210F" w:rsidRPr="00B44DA5">
        <w:trPr>
          <w:trHeight w:val="237"/>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jc w:val="both"/>
              <w:rPr>
                <w:rFonts w:ascii="Times New Roman" w:hAnsi="Times New Roman" w:cs="Times New Roman"/>
                <w:color w:val="000000"/>
              </w:rPr>
            </w:pPr>
          </w:p>
        </w:tc>
        <w:tc>
          <w:tcPr>
            <w:tcW w:w="7920" w:type="dxa"/>
            <w:vAlign w:val="center"/>
          </w:tcPr>
          <w:p w:rsidR="0043210F" w:rsidRPr="00484BC7" w:rsidRDefault="0043210F" w:rsidP="005F14CC">
            <w:pPr>
              <w:jc w:val="both"/>
              <w:rPr>
                <w:b/>
                <w:bCs/>
                <w:color w:val="000000"/>
                <w:sz w:val="20"/>
                <w:szCs w:val="20"/>
              </w:rPr>
            </w:pPr>
            <w:r w:rsidRPr="00484BC7">
              <w:rPr>
                <w:b/>
                <w:bCs/>
                <w:color w:val="000000"/>
                <w:sz w:val="20"/>
                <w:szCs w:val="20"/>
              </w:rPr>
              <w:t>Всего по Подпрограмме 1</w:t>
            </w:r>
          </w:p>
        </w:tc>
        <w:tc>
          <w:tcPr>
            <w:tcW w:w="720" w:type="dxa"/>
          </w:tcPr>
          <w:p w:rsidR="0043210F" w:rsidRPr="00484BC7" w:rsidRDefault="0043210F" w:rsidP="005F14CC">
            <w:pPr>
              <w:ind w:left="-108" w:right="-108"/>
              <w:jc w:val="center"/>
              <w:rPr>
                <w:color w:val="000000"/>
                <w:sz w:val="20"/>
                <w:szCs w:val="20"/>
              </w:rPr>
            </w:pPr>
            <w:r>
              <w:rPr>
                <w:color w:val="000000"/>
                <w:sz w:val="20"/>
                <w:szCs w:val="20"/>
              </w:rPr>
              <w:t>21732,3</w:t>
            </w:r>
          </w:p>
        </w:tc>
        <w:tc>
          <w:tcPr>
            <w:tcW w:w="900" w:type="dxa"/>
          </w:tcPr>
          <w:p w:rsidR="0043210F" w:rsidRPr="00B44DA5" w:rsidRDefault="0043210F" w:rsidP="005F14CC">
            <w:pPr>
              <w:ind w:left="-108" w:right="-108" w:firstLine="12"/>
              <w:jc w:val="center"/>
              <w:rPr>
                <w:color w:val="000000"/>
                <w:sz w:val="20"/>
                <w:szCs w:val="20"/>
              </w:rPr>
            </w:pPr>
            <w:r>
              <w:rPr>
                <w:color w:val="000000"/>
                <w:sz w:val="20"/>
                <w:szCs w:val="20"/>
              </w:rPr>
              <w:t>5102,8</w:t>
            </w:r>
          </w:p>
        </w:tc>
        <w:tc>
          <w:tcPr>
            <w:tcW w:w="900" w:type="dxa"/>
          </w:tcPr>
          <w:p w:rsidR="0043210F" w:rsidRPr="00B44DA5" w:rsidRDefault="0043210F" w:rsidP="005F14CC">
            <w:pPr>
              <w:ind w:left="-108" w:right="-108" w:firstLine="12"/>
              <w:jc w:val="center"/>
              <w:rPr>
                <w:color w:val="000000"/>
                <w:sz w:val="20"/>
                <w:szCs w:val="20"/>
              </w:rPr>
            </w:pPr>
            <w:r>
              <w:rPr>
                <w:color w:val="000000"/>
                <w:sz w:val="20"/>
                <w:szCs w:val="20"/>
              </w:rPr>
              <w:t>5407,0</w:t>
            </w:r>
          </w:p>
        </w:tc>
        <w:tc>
          <w:tcPr>
            <w:tcW w:w="839" w:type="dxa"/>
          </w:tcPr>
          <w:p w:rsidR="0043210F" w:rsidRPr="00B44DA5" w:rsidRDefault="0043210F" w:rsidP="005F14CC">
            <w:pPr>
              <w:ind w:left="-108" w:right="-108" w:firstLine="12"/>
              <w:jc w:val="center"/>
              <w:rPr>
                <w:color w:val="000000"/>
                <w:sz w:val="20"/>
                <w:szCs w:val="20"/>
              </w:rPr>
            </w:pPr>
            <w:r>
              <w:rPr>
                <w:color w:val="000000"/>
                <w:sz w:val="20"/>
                <w:szCs w:val="20"/>
              </w:rPr>
              <w:t>5352,6</w:t>
            </w:r>
          </w:p>
        </w:tc>
        <w:tc>
          <w:tcPr>
            <w:tcW w:w="839" w:type="dxa"/>
          </w:tcPr>
          <w:p w:rsidR="0043210F" w:rsidRPr="00B44DA5" w:rsidRDefault="0043210F" w:rsidP="005F14CC">
            <w:pPr>
              <w:ind w:left="-108" w:right="-108" w:firstLine="12"/>
              <w:jc w:val="center"/>
              <w:rPr>
                <w:color w:val="000000"/>
                <w:sz w:val="20"/>
                <w:szCs w:val="20"/>
              </w:rPr>
            </w:pPr>
            <w:r>
              <w:rPr>
                <w:color w:val="000000"/>
                <w:sz w:val="20"/>
                <w:szCs w:val="20"/>
              </w:rPr>
              <w:t>5869,9</w:t>
            </w:r>
          </w:p>
        </w:tc>
      </w:tr>
      <w:tr w:rsidR="0043210F" w:rsidRPr="00B44DA5">
        <w:trPr>
          <w:trHeight w:val="237"/>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jc w:val="both"/>
              <w:rPr>
                <w:rFonts w:ascii="Times New Roman" w:hAnsi="Times New Roman" w:cs="Times New Roman"/>
                <w:color w:val="000000"/>
              </w:rPr>
            </w:pPr>
          </w:p>
        </w:tc>
        <w:tc>
          <w:tcPr>
            <w:tcW w:w="79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720" w:type="dxa"/>
          </w:tcPr>
          <w:p w:rsidR="0043210F" w:rsidRPr="00B44DA5" w:rsidRDefault="0043210F" w:rsidP="005F14CC">
            <w:pPr>
              <w:ind w:left="-108" w:right="-108" w:firstLine="12"/>
              <w:jc w:val="center"/>
              <w:rPr>
                <w:color w:val="000000"/>
                <w:sz w:val="20"/>
                <w:szCs w:val="20"/>
              </w:rPr>
            </w:pPr>
            <w:r w:rsidRPr="00B44DA5">
              <w:rPr>
                <w:color w:val="000000"/>
                <w:sz w:val="20"/>
                <w:szCs w:val="20"/>
              </w:rPr>
              <w:t>20284,3</w:t>
            </w:r>
          </w:p>
        </w:tc>
        <w:tc>
          <w:tcPr>
            <w:tcW w:w="900" w:type="dxa"/>
          </w:tcPr>
          <w:p w:rsidR="0043210F" w:rsidRPr="00B44DA5" w:rsidRDefault="0043210F" w:rsidP="005F14CC">
            <w:pPr>
              <w:ind w:left="-108" w:right="-142" w:firstLine="12"/>
              <w:jc w:val="center"/>
              <w:rPr>
                <w:color w:val="000000"/>
                <w:sz w:val="20"/>
                <w:szCs w:val="20"/>
              </w:rPr>
            </w:pPr>
            <w:r w:rsidRPr="00B44DA5">
              <w:rPr>
                <w:color w:val="000000"/>
                <w:sz w:val="20"/>
                <w:szCs w:val="20"/>
              </w:rPr>
              <w:t>4590,8</w:t>
            </w:r>
          </w:p>
        </w:tc>
        <w:tc>
          <w:tcPr>
            <w:tcW w:w="900" w:type="dxa"/>
          </w:tcPr>
          <w:p w:rsidR="0043210F" w:rsidRPr="00B44DA5" w:rsidRDefault="0043210F" w:rsidP="005F14CC">
            <w:pPr>
              <w:ind w:left="-18" w:right="-10" w:firstLine="12"/>
              <w:jc w:val="center"/>
              <w:rPr>
                <w:color w:val="000000"/>
                <w:sz w:val="20"/>
                <w:szCs w:val="20"/>
              </w:rPr>
            </w:pPr>
            <w:r w:rsidRPr="00B44DA5">
              <w:rPr>
                <w:color w:val="000000"/>
                <w:sz w:val="20"/>
                <w:szCs w:val="20"/>
              </w:rPr>
              <w:t>5095,0</w:t>
            </w:r>
          </w:p>
        </w:tc>
        <w:tc>
          <w:tcPr>
            <w:tcW w:w="839" w:type="dxa"/>
          </w:tcPr>
          <w:p w:rsidR="0043210F" w:rsidRPr="00B44DA5" w:rsidRDefault="0043210F" w:rsidP="005F14CC">
            <w:pPr>
              <w:ind w:left="-18" w:right="-10" w:firstLine="12"/>
              <w:jc w:val="center"/>
              <w:rPr>
                <w:color w:val="000000"/>
                <w:sz w:val="20"/>
                <w:szCs w:val="20"/>
              </w:rPr>
            </w:pPr>
            <w:r w:rsidRPr="00B44DA5">
              <w:rPr>
                <w:color w:val="000000"/>
                <w:sz w:val="20"/>
                <w:szCs w:val="20"/>
              </w:rPr>
              <w:t>5040,6</w:t>
            </w:r>
          </w:p>
        </w:tc>
        <w:tc>
          <w:tcPr>
            <w:tcW w:w="839" w:type="dxa"/>
          </w:tcPr>
          <w:p w:rsidR="0043210F" w:rsidRPr="00B44DA5" w:rsidRDefault="0043210F" w:rsidP="005F14CC">
            <w:pPr>
              <w:ind w:left="-18" w:right="-10" w:firstLine="12"/>
              <w:jc w:val="center"/>
              <w:rPr>
                <w:color w:val="000000"/>
                <w:sz w:val="20"/>
                <w:szCs w:val="20"/>
              </w:rPr>
            </w:pPr>
            <w:r w:rsidRPr="00B44DA5">
              <w:rPr>
                <w:color w:val="000000"/>
                <w:sz w:val="20"/>
                <w:szCs w:val="20"/>
              </w:rPr>
              <w:t>5557,9</w:t>
            </w:r>
          </w:p>
        </w:tc>
      </w:tr>
      <w:tr w:rsidR="0043210F" w:rsidRPr="00484BC7">
        <w:trPr>
          <w:trHeight w:val="237"/>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jc w:val="both"/>
              <w:rPr>
                <w:rFonts w:ascii="Times New Roman" w:hAnsi="Times New Roman" w:cs="Times New Roman"/>
                <w:color w:val="000000"/>
              </w:rPr>
            </w:pPr>
          </w:p>
        </w:tc>
        <w:tc>
          <w:tcPr>
            <w:tcW w:w="79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(2) расходы за счет средств областного бюджета, передаваемых в бюджет ГО г. Бор</w:t>
            </w:r>
          </w:p>
        </w:tc>
        <w:tc>
          <w:tcPr>
            <w:tcW w:w="720" w:type="dxa"/>
          </w:tcPr>
          <w:p w:rsidR="0043210F" w:rsidRPr="00B44DA5" w:rsidRDefault="0043210F" w:rsidP="005F14CC">
            <w:pPr>
              <w:ind w:left="-108" w:right="-108" w:firstLine="12"/>
              <w:jc w:val="center"/>
              <w:rPr>
                <w:color w:val="000000"/>
                <w:sz w:val="20"/>
                <w:szCs w:val="20"/>
              </w:rPr>
            </w:pPr>
            <w:r w:rsidRPr="00B44DA5">
              <w:rPr>
                <w:color w:val="000000"/>
                <w:sz w:val="20"/>
                <w:szCs w:val="20"/>
              </w:rPr>
              <w:t>0</w:t>
            </w:r>
          </w:p>
        </w:tc>
        <w:tc>
          <w:tcPr>
            <w:tcW w:w="900" w:type="dxa"/>
          </w:tcPr>
          <w:p w:rsidR="0043210F" w:rsidRPr="00B44DA5" w:rsidRDefault="0043210F" w:rsidP="005F14CC">
            <w:pPr>
              <w:ind w:left="-108" w:right="-108" w:firstLine="12"/>
              <w:jc w:val="center"/>
              <w:rPr>
                <w:color w:val="000000"/>
                <w:sz w:val="20"/>
                <w:szCs w:val="20"/>
              </w:rPr>
            </w:pPr>
            <w:r w:rsidRPr="00B44DA5">
              <w:rPr>
                <w:color w:val="000000"/>
                <w:sz w:val="20"/>
                <w:szCs w:val="20"/>
              </w:rPr>
              <w:t>0</w:t>
            </w:r>
          </w:p>
        </w:tc>
        <w:tc>
          <w:tcPr>
            <w:tcW w:w="900" w:type="dxa"/>
          </w:tcPr>
          <w:p w:rsidR="0043210F" w:rsidRPr="00B44DA5" w:rsidRDefault="0043210F" w:rsidP="005F14CC">
            <w:pPr>
              <w:ind w:left="-108" w:right="-108" w:firstLine="12"/>
              <w:jc w:val="center"/>
              <w:rPr>
                <w:color w:val="000000"/>
                <w:sz w:val="20"/>
                <w:szCs w:val="20"/>
              </w:rPr>
            </w:pPr>
            <w:r w:rsidRPr="00B44DA5">
              <w:rPr>
                <w:color w:val="000000"/>
                <w:sz w:val="20"/>
                <w:szCs w:val="20"/>
              </w:rPr>
              <w:t>0</w:t>
            </w:r>
          </w:p>
        </w:tc>
        <w:tc>
          <w:tcPr>
            <w:tcW w:w="839" w:type="dxa"/>
          </w:tcPr>
          <w:p w:rsidR="0043210F" w:rsidRPr="00B44DA5" w:rsidRDefault="0043210F" w:rsidP="005F14CC">
            <w:pPr>
              <w:ind w:left="-108" w:right="-108" w:firstLine="12"/>
              <w:jc w:val="center"/>
              <w:rPr>
                <w:color w:val="000000"/>
                <w:sz w:val="20"/>
                <w:szCs w:val="20"/>
              </w:rPr>
            </w:pPr>
            <w:r w:rsidRPr="00B44DA5">
              <w:rPr>
                <w:color w:val="000000"/>
                <w:sz w:val="20"/>
                <w:szCs w:val="20"/>
              </w:rPr>
              <w:t>0</w:t>
            </w:r>
          </w:p>
        </w:tc>
        <w:tc>
          <w:tcPr>
            <w:tcW w:w="839" w:type="dxa"/>
          </w:tcPr>
          <w:p w:rsidR="0043210F" w:rsidRPr="00B44DA5" w:rsidRDefault="0043210F" w:rsidP="005F14CC">
            <w:pPr>
              <w:ind w:left="-108" w:right="-108" w:firstLine="12"/>
              <w:jc w:val="center"/>
              <w:rPr>
                <w:color w:val="000000"/>
                <w:sz w:val="20"/>
                <w:szCs w:val="20"/>
              </w:rPr>
            </w:pPr>
            <w:r w:rsidRPr="00B44DA5">
              <w:rPr>
                <w:color w:val="000000"/>
                <w:sz w:val="20"/>
                <w:szCs w:val="20"/>
              </w:rPr>
              <w:t>0</w:t>
            </w:r>
          </w:p>
        </w:tc>
      </w:tr>
      <w:tr w:rsidR="0043210F" w:rsidRPr="00484BC7">
        <w:trPr>
          <w:trHeight w:val="237"/>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jc w:val="both"/>
              <w:rPr>
                <w:rFonts w:ascii="Times New Roman" w:hAnsi="Times New Roman" w:cs="Times New Roman"/>
                <w:color w:val="000000"/>
              </w:rPr>
            </w:pPr>
          </w:p>
        </w:tc>
        <w:tc>
          <w:tcPr>
            <w:tcW w:w="79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(3) расходы за счет средств  федерального бюджета, передаваемых в бюджет ГО г. Бор</w:t>
            </w:r>
          </w:p>
        </w:tc>
        <w:tc>
          <w:tcPr>
            <w:tcW w:w="720" w:type="dxa"/>
          </w:tcPr>
          <w:p w:rsidR="0043210F" w:rsidRPr="00B44DA5" w:rsidRDefault="0043210F" w:rsidP="005F14CC">
            <w:pPr>
              <w:ind w:left="-108" w:right="-108" w:firstLine="12"/>
              <w:jc w:val="center"/>
              <w:rPr>
                <w:color w:val="000000"/>
                <w:sz w:val="20"/>
                <w:szCs w:val="20"/>
              </w:rPr>
            </w:pPr>
            <w:r w:rsidRPr="00B44DA5">
              <w:rPr>
                <w:color w:val="000000"/>
                <w:sz w:val="20"/>
                <w:szCs w:val="20"/>
              </w:rPr>
              <w:t>0</w:t>
            </w:r>
          </w:p>
        </w:tc>
        <w:tc>
          <w:tcPr>
            <w:tcW w:w="900" w:type="dxa"/>
          </w:tcPr>
          <w:p w:rsidR="0043210F" w:rsidRPr="00B44DA5" w:rsidRDefault="0043210F" w:rsidP="005F14CC">
            <w:pPr>
              <w:ind w:left="-108" w:right="-108" w:firstLine="12"/>
              <w:jc w:val="center"/>
              <w:rPr>
                <w:color w:val="000000"/>
                <w:sz w:val="20"/>
                <w:szCs w:val="20"/>
              </w:rPr>
            </w:pPr>
            <w:r w:rsidRPr="00B44DA5">
              <w:rPr>
                <w:color w:val="000000"/>
                <w:sz w:val="20"/>
                <w:szCs w:val="20"/>
              </w:rPr>
              <w:t>0</w:t>
            </w:r>
          </w:p>
        </w:tc>
        <w:tc>
          <w:tcPr>
            <w:tcW w:w="900" w:type="dxa"/>
          </w:tcPr>
          <w:p w:rsidR="0043210F" w:rsidRPr="00B44DA5" w:rsidRDefault="0043210F" w:rsidP="005F14CC">
            <w:pPr>
              <w:ind w:left="-108" w:right="-108" w:firstLine="12"/>
              <w:jc w:val="center"/>
              <w:rPr>
                <w:color w:val="000000"/>
                <w:sz w:val="20"/>
                <w:szCs w:val="20"/>
              </w:rPr>
            </w:pPr>
            <w:r w:rsidRPr="00B44DA5">
              <w:rPr>
                <w:color w:val="000000"/>
                <w:sz w:val="20"/>
                <w:szCs w:val="20"/>
              </w:rPr>
              <w:t>0</w:t>
            </w:r>
          </w:p>
        </w:tc>
        <w:tc>
          <w:tcPr>
            <w:tcW w:w="839" w:type="dxa"/>
          </w:tcPr>
          <w:p w:rsidR="0043210F" w:rsidRPr="00B44DA5" w:rsidRDefault="0043210F" w:rsidP="005F14CC">
            <w:pPr>
              <w:ind w:left="-108" w:right="-108" w:firstLine="12"/>
              <w:jc w:val="center"/>
              <w:rPr>
                <w:color w:val="000000"/>
                <w:sz w:val="20"/>
                <w:szCs w:val="20"/>
              </w:rPr>
            </w:pPr>
            <w:r w:rsidRPr="00B44DA5">
              <w:rPr>
                <w:color w:val="000000"/>
                <w:sz w:val="20"/>
                <w:szCs w:val="20"/>
              </w:rPr>
              <w:t>0</w:t>
            </w:r>
          </w:p>
        </w:tc>
        <w:tc>
          <w:tcPr>
            <w:tcW w:w="839" w:type="dxa"/>
          </w:tcPr>
          <w:p w:rsidR="0043210F" w:rsidRPr="00B44DA5" w:rsidRDefault="0043210F" w:rsidP="005F14CC">
            <w:pPr>
              <w:ind w:left="-108" w:right="-108" w:firstLine="12"/>
              <w:jc w:val="center"/>
              <w:rPr>
                <w:color w:val="000000"/>
                <w:sz w:val="20"/>
                <w:szCs w:val="20"/>
              </w:rPr>
            </w:pPr>
            <w:r w:rsidRPr="00B44DA5">
              <w:rPr>
                <w:color w:val="000000"/>
                <w:sz w:val="20"/>
                <w:szCs w:val="20"/>
              </w:rPr>
              <w:t>0</w:t>
            </w:r>
          </w:p>
        </w:tc>
      </w:tr>
      <w:tr w:rsidR="0043210F" w:rsidRPr="00484BC7">
        <w:trPr>
          <w:trHeight w:val="237"/>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jc w:val="both"/>
              <w:rPr>
                <w:rFonts w:ascii="Times New Roman" w:hAnsi="Times New Roman" w:cs="Times New Roman"/>
                <w:color w:val="000000"/>
              </w:rPr>
            </w:pPr>
          </w:p>
        </w:tc>
        <w:tc>
          <w:tcPr>
            <w:tcW w:w="79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720" w:type="dxa"/>
          </w:tcPr>
          <w:p w:rsidR="0043210F" w:rsidRPr="00B44DA5" w:rsidRDefault="0043210F" w:rsidP="005F14CC">
            <w:pPr>
              <w:ind w:left="-108" w:right="-108" w:firstLine="12"/>
              <w:jc w:val="center"/>
              <w:rPr>
                <w:color w:val="000000"/>
                <w:sz w:val="20"/>
                <w:szCs w:val="20"/>
              </w:rPr>
            </w:pPr>
            <w:r w:rsidRPr="00B44DA5">
              <w:rPr>
                <w:color w:val="000000"/>
                <w:sz w:val="20"/>
                <w:szCs w:val="20"/>
              </w:rPr>
              <w:t>1</w:t>
            </w:r>
            <w:r>
              <w:rPr>
                <w:color w:val="000000"/>
                <w:sz w:val="20"/>
                <w:szCs w:val="20"/>
              </w:rPr>
              <w:t>448</w:t>
            </w:r>
            <w:r w:rsidRPr="00B44DA5">
              <w:rPr>
                <w:color w:val="000000"/>
                <w:sz w:val="20"/>
                <w:szCs w:val="20"/>
              </w:rPr>
              <w:t>,0</w:t>
            </w:r>
          </w:p>
        </w:tc>
        <w:tc>
          <w:tcPr>
            <w:tcW w:w="900" w:type="dxa"/>
          </w:tcPr>
          <w:p w:rsidR="0043210F" w:rsidRPr="00B44DA5" w:rsidRDefault="0043210F" w:rsidP="005F14CC">
            <w:pPr>
              <w:ind w:left="-108" w:right="-108" w:firstLine="12"/>
              <w:jc w:val="center"/>
              <w:rPr>
                <w:color w:val="000000"/>
                <w:sz w:val="20"/>
                <w:szCs w:val="20"/>
              </w:rPr>
            </w:pPr>
            <w:r>
              <w:rPr>
                <w:color w:val="000000"/>
                <w:sz w:val="20"/>
                <w:szCs w:val="20"/>
              </w:rPr>
              <w:t>512</w:t>
            </w:r>
            <w:r w:rsidRPr="00B44DA5">
              <w:rPr>
                <w:color w:val="000000"/>
                <w:sz w:val="20"/>
                <w:szCs w:val="20"/>
              </w:rPr>
              <w:t>,0</w:t>
            </w:r>
          </w:p>
        </w:tc>
        <w:tc>
          <w:tcPr>
            <w:tcW w:w="900" w:type="dxa"/>
          </w:tcPr>
          <w:p w:rsidR="0043210F" w:rsidRPr="00B44DA5" w:rsidRDefault="0043210F" w:rsidP="005F14CC">
            <w:pPr>
              <w:jc w:val="center"/>
            </w:pPr>
            <w:r>
              <w:rPr>
                <w:color w:val="000000"/>
                <w:sz w:val="20"/>
                <w:szCs w:val="20"/>
              </w:rPr>
              <w:t>312</w:t>
            </w:r>
            <w:r w:rsidRPr="00B44DA5">
              <w:rPr>
                <w:color w:val="000000"/>
                <w:sz w:val="20"/>
                <w:szCs w:val="20"/>
              </w:rPr>
              <w:t>,0</w:t>
            </w:r>
          </w:p>
        </w:tc>
        <w:tc>
          <w:tcPr>
            <w:tcW w:w="839" w:type="dxa"/>
          </w:tcPr>
          <w:p w:rsidR="0043210F" w:rsidRPr="00B44DA5" w:rsidRDefault="0043210F" w:rsidP="005F14CC">
            <w:pPr>
              <w:jc w:val="center"/>
            </w:pPr>
            <w:r>
              <w:rPr>
                <w:color w:val="000000"/>
                <w:sz w:val="20"/>
                <w:szCs w:val="20"/>
              </w:rPr>
              <w:t>312</w:t>
            </w:r>
            <w:r w:rsidRPr="00B44DA5">
              <w:rPr>
                <w:color w:val="000000"/>
                <w:sz w:val="20"/>
                <w:szCs w:val="20"/>
              </w:rPr>
              <w:t>,0</w:t>
            </w:r>
          </w:p>
        </w:tc>
        <w:tc>
          <w:tcPr>
            <w:tcW w:w="839" w:type="dxa"/>
          </w:tcPr>
          <w:p w:rsidR="0043210F" w:rsidRPr="00B44DA5" w:rsidRDefault="0043210F" w:rsidP="005F14CC">
            <w:pPr>
              <w:ind w:left="-108" w:right="-108" w:firstLine="12"/>
              <w:jc w:val="center"/>
              <w:rPr>
                <w:color w:val="000000"/>
                <w:sz w:val="20"/>
                <w:szCs w:val="20"/>
              </w:rPr>
            </w:pPr>
            <w:r>
              <w:rPr>
                <w:color w:val="000000"/>
                <w:sz w:val="20"/>
                <w:szCs w:val="20"/>
              </w:rPr>
              <w:t>312</w:t>
            </w:r>
            <w:r w:rsidRPr="00B44DA5">
              <w:rPr>
                <w:color w:val="000000"/>
                <w:sz w:val="20"/>
                <w:szCs w:val="20"/>
              </w:rPr>
              <w:t>,0</w:t>
            </w:r>
          </w:p>
        </w:tc>
      </w:tr>
      <w:tr w:rsidR="0043210F" w:rsidRPr="00484BC7">
        <w:trPr>
          <w:trHeight w:val="606"/>
        </w:trPr>
        <w:tc>
          <w:tcPr>
            <w:tcW w:w="422" w:type="dxa"/>
            <w:vMerge w:val="restart"/>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7.</w:t>
            </w:r>
          </w:p>
        </w:tc>
        <w:tc>
          <w:tcPr>
            <w:tcW w:w="2520" w:type="dxa"/>
            <w:vMerge w:val="restart"/>
          </w:tcPr>
          <w:p w:rsidR="0043210F" w:rsidRPr="00484BC7" w:rsidRDefault="0043210F" w:rsidP="005F14CC">
            <w:pPr>
              <w:pStyle w:val="ConsPlusNormal"/>
              <w:ind w:left="-62" w:right="-62"/>
              <w:jc w:val="both"/>
              <w:rPr>
                <w:rFonts w:ascii="Times New Roman" w:hAnsi="Times New Roman" w:cs="Times New Roman"/>
                <w:color w:val="000000"/>
              </w:rPr>
            </w:pPr>
            <w:r w:rsidRPr="00484BC7">
              <w:rPr>
                <w:rFonts w:ascii="Times New Roman" w:hAnsi="Times New Roman" w:cs="Times New Roman"/>
                <w:color w:val="000000"/>
              </w:rPr>
              <w:t>Индикаторы достижения цели и показатели непосредственных результатов Подпрограммы 1</w:t>
            </w:r>
          </w:p>
        </w:tc>
        <w:tc>
          <w:tcPr>
            <w:tcW w:w="12118" w:type="dxa"/>
            <w:gridSpan w:val="6"/>
          </w:tcPr>
          <w:p w:rsidR="0043210F" w:rsidRPr="00484BC7" w:rsidRDefault="0043210F" w:rsidP="005F14CC">
            <w:pPr>
              <w:autoSpaceDE w:val="0"/>
              <w:autoSpaceDN w:val="0"/>
              <w:adjustRightInd w:val="0"/>
              <w:ind w:left="-62" w:right="-108"/>
              <w:rPr>
                <w:color w:val="000000"/>
                <w:sz w:val="20"/>
                <w:szCs w:val="20"/>
              </w:rPr>
            </w:pPr>
            <w:r w:rsidRPr="00484BC7">
              <w:rPr>
                <w:color w:val="000000"/>
                <w:sz w:val="20"/>
                <w:szCs w:val="20"/>
              </w:rPr>
              <w:t>Индикаторы цели:</w:t>
            </w:r>
          </w:p>
          <w:p w:rsidR="0043210F" w:rsidRPr="00484BC7" w:rsidRDefault="0043210F" w:rsidP="005F14CC">
            <w:pPr>
              <w:autoSpaceDE w:val="0"/>
              <w:autoSpaceDN w:val="0"/>
              <w:adjustRightInd w:val="0"/>
              <w:ind w:left="-62" w:right="118"/>
              <w:rPr>
                <w:color w:val="000000"/>
                <w:sz w:val="20"/>
                <w:szCs w:val="20"/>
              </w:rPr>
            </w:pPr>
            <w:r w:rsidRPr="00484BC7">
              <w:rPr>
                <w:color w:val="000000"/>
                <w:sz w:val="20"/>
                <w:szCs w:val="20"/>
              </w:rPr>
              <w:t>1. Доля количества видов к запланированному количеству –  100%.</w:t>
            </w:r>
          </w:p>
          <w:p w:rsidR="0043210F" w:rsidRPr="00484BC7" w:rsidRDefault="0043210F" w:rsidP="005F14CC">
            <w:pPr>
              <w:ind w:left="-62" w:right="118"/>
              <w:rPr>
                <w:color w:val="000000"/>
                <w:sz w:val="20"/>
                <w:szCs w:val="20"/>
              </w:rPr>
            </w:pPr>
            <w:r w:rsidRPr="00484BC7">
              <w:rPr>
                <w:color w:val="000000"/>
                <w:sz w:val="20"/>
                <w:szCs w:val="20"/>
              </w:rPr>
              <w:t>2. Доля проведенных мероприятий к запланированному количеству –  100%.</w:t>
            </w:r>
          </w:p>
          <w:p w:rsidR="0043210F" w:rsidRPr="00484BC7" w:rsidRDefault="0043210F" w:rsidP="005F14CC">
            <w:pPr>
              <w:ind w:left="-62" w:right="118"/>
              <w:rPr>
                <w:color w:val="000000"/>
                <w:sz w:val="20"/>
                <w:szCs w:val="20"/>
              </w:rPr>
            </w:pPr>
            <w:r w:rsidRPr="00484BC7">
              <w:rPr>
                <w:color w:val="000000"/>
                <w:sz w:val="20"/>
                <w:szCs w:val="20"/>
              </w:rPr>
              <w:t>3. Доля изготовленных, отремонтированных, обновленных или установленных охотохозяйственных сооружений к запланированному количеству –  100%.</w:t>
            </w:r>
          </w:p>
          <w:p w:rsidR="0043210F" w:rsidRPr="00484BC7" w:rsidRDefault="0043210F" w:rsidP="005F14CC">
            <w:pPr>
              <w:ind w:left="-62" w:right="118"/>
              <w:rPr>
                <w:color w:val="000000"/>
                <w:sz w:val="20"/>
                <w:szCs w:val="20"/>
              </w:rPr>
            </w:pPr>
            <w:r w:rsidRPr="00484BC7">
              <w:rPr>
                <w:color w:val="000000"/>
                <w:sz w:val="20"/>
                <w:szCs w:val="20"/>
              </w:rPr>
              <w:t>4. Доля проведенных рейдов к запланированному количеству – 100%.</w:t>
            </w:r>
          </w:p>
          <w:p w:rsidR="0043210F" w:rsidRPr="00484BC7" w:rsidRDefault="0043210F" w:rsidP="005F14CC">
            <w:pPr>
              <w:ind w:left="-62" w:right="118"/>
              <w:rPr>
                <w:color w:val="000000"/>
                <w:sz w:val="20"/>
                <w:szCs w:val="20"/>
              </w:rPr>
            </w:pPr>
            <w:r w:rsidRPr="00484BC7">
              <w:rPr>
                <w:color w:val="000000"/>
                <w:sz w:val="20"/>
                <w:szCs w:val="20"/>
              </w:rPr>
              <w:t>5. Доля выложенных кормов или подкормки к запланированному объему–  100%.</w:t>
            </w:r>
          </w:p>
          <w:p w:rsidR="0043210F" w:rsidRPr="00484BC7" w:rsidRDefault="0043210F" w:rsidP="005F14CC">
            <w:pPr>
              <w:autoSpaceDE w:val="0"/>
              <w:autoSpaceDN w:val="0"/>
              <w:adjustRightInd w:val="0"/>
              <w:ind w:left="-62" w:right="-108"/>
              <w:rPr>
                <w:color w:val="000000"/>
                <w:sz w:val="20"/>
                <w:szCs w:val="20"/>
              </w:rPr>
            </w:pPr>
            <w:r w:rsidRPr="00484BC7">
              <w:rPr>
                <w:color w:val="000000"/>
                <w:sz w:val="20"/>
                <w:szCs w:val="20"/>
              </w:rPr>
              <w:t>6. Доля площади кормовых полей к запланированному объему–  100%.</w:t>
            </w:r>
          </w:p>
        </w:tc>
      </w:tr>
      <w:tr w:rsidR="0043210F" w:rsidRPr="00484BC7">
        <w:trPr>
          <w:trHeight w:val="3042"/>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ind w:left="-62" w:right="-62"/>
              <w:jc w:val="both"/>
              <w:rPr>
                <w:rFonts w:ascii="Times New Roman" w:hAnsi="Times New Roman" w:cs="Times New Roman"/>
                <w:color w:val="000000"/>
              </w:rPr>
            </w:pPr>
          </w:p>
        </w:tc>
        <w:tc>
          <w:tcPr>
            <w:tcW w:w="12118" w:type="dxa"/>
            <w:gridSpan w:val="6"/>
          </w:tcPr>
          <w:p w:rsidR="0043210F" w:rsidRPr="00484BC7" w:rsidRDefault="0043210F" w:rsidP="005F14CC">
            <w:pPr>
              <w:autoSpaceDE w:val="0"/>
              <w:autoSpaceDN w:val="0"/>
              <w:adjustRightInd w:val="0"/>
              <w:ind w:left="-62"/>
              <w:rPr>
                <w:color w:val="000000"/>
                <w:sz w:val="20"/>
                <w:szCs w:val="20"/>
              </w:rPr>
            </w:pPr>
            <w:r w:rsidRPr="00484BC7">
              <w:rPr>
                <w:color w:val="000000"/>
                <w:sz w:val="20"/>
                <w:szCs w:val="20"/>
              </w:rPr>
              <w:t>Показатели непосредственных результатов:</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 xml:space="preserve">1. Количество видов </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 xml:space="preserve">2022г. – 7 ед.; 2023г. – 7 ед.; 2024г. – 7 ед.; 2025г. – 7 ед.  </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 xml:space="preserve">2. Количество проведенных мероприятий.  </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2022г. – 2347 ед.; 2023г. – 2347 ед.; 2024г. – 2347 ед.; 2025г. – 2347 ед.</w:t>
            </w:r>
          </w:p>
          <w:p w:rsidR="0043210F" w:rsidRPr="00DB4EE7" w:rsidRDefault="0043210F" w:rsidP="005F14CC">
            <w:pPr>
              <w:ind w:left="-62" w:right="-108"/>
              <w:jc w:val="both"/>
              <w:rPr>
                <w:color w:val="000000"/>
                <w:sz w:val="20"/>
                <w:szCs w:val="20"/>
              </w:rPr>
            </w:pPr>
            <w:r w:rsidRPr="00DB4EE7">
              <w:rPr>
                <w:color w:val="000000"/>
                <w:sz w:val="20"/>
                <w:szCs w:val="20"/>
              </w:rPr>
              <w:t xml:space="preserve">3. Количество изготовленных, отремонтированных, обновленных или установленных охотохозяйственных сооружений. </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2022г. – 100 ед.; 2023г. – 100 ед.; 2024г. – 100 ед.; 2025г. – 100 ед.</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4. Количество проведенных рейдов.</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2022г. – 50 ед.; 2023г. – 50 ед.; 2024г. – 50 ед.; 2025г. – 50 ед.</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5. Объем выложенных кормов или подкормки</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2022г. – 420,0 Ц КОРМ ЕД.; 2023г. – 420,0 Ц КОРМ ЕД.; 2024г. – 420,0 Ц КОРМ ЕД.; 2025г. – 420,0 Ц КОРМ ЕД.</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6. Площадь кормовых полей.</w:t>
            </w:r>
          </w:p>
          <w:p w:rsidR="0043210F" w:rsidRPr="00DB4EE7" w:rsidRDefault="0043210F" w:rsidP="005F14CC">
            <w:pPr>
              <w:autoSpaceDE w:val="0"/>
              <w:autoSpaceDN w:val="0"/>
              <w:adjustRightInd w:val="0"/>
              <w:ind w:left="-62" w:right="-108"/>
              <w:rPr>
                <w:color w:val="000000"/>
                <w:sz w:val="20"/>
                <w:szCs w:val="20"/>
              </w:rPr>
            </w:pPr>
            <w:r w:rsidRPr="00DB4EE7">
              <w:rPr>
                <w:color w:val="000000"/>
                <w:sz w:val="20"/>
                <w:szCs w:val="20"/>
              </w:rPr>
              <w:t xml:space="preserve">2022г. – </w:t>
            </w:r>
            <w:smartTag w:uri="urn:schemas-microsoft-com:office:smarttags" w:element="metricconverter">
              <w:smartTagPr>
                <w:attr w:name="ProductID" w:val="5 га"/>
              </w:smartTagPr>
              <w:r w:rsidRPr="00DB4EE7">
                <w:rPr>
                  <w:color w:val="000000"/>
                  <w:sz w:val="20"/>
                  <w:szCs w:val="20"/>
                </w:rPr>
                <w:t>5 га</w:t>
              </w:r>
            </w:smartTag>
            <w:r w:rsidRPr="00DB4EE7">
              <w:rPr>
                <w:color w:val="000000"/>
                <w:sz w:val="20"/>
                <w:szCs w:val="20"/>
              </w:rPr>
              <w:t xml:space="preserve">; 2023г. – </w:t>
            </w:r>
            <w:smartTag w:uri="urn:schemas-microsoft-com:office:smarttags" w:element="metricconverter">
              <w:smartTagPr>
                <w:attr w:name="ProductID" w:val="5 га"/>
              </w:smartTagPr>
              <w:r w:rsidRPr="00DB4EE7">
                <w:rPr>
                  <w:color w:val="000000"/>
                  <w:sz w:val="20"/>
                  <w:szCs w:val="20"/>
                </w:rPr>
                <w:t>5 га</w:t>
              </w:r>
            </w:smartTag>
            <w:r w:rsidRPr="00DB4EE7">
              <w:rPr>
                <w:color w:val="000000"/>
                <w:sz w:val="20"/>
                <w:szCs w:val="20"/>
              </w:rPr>
              <w:t xml:space="preserve">.; 2024г. – </w:t>
            </w:r>
            <w:smartTag w:uri="urn:schemas-microsoft-com:office:smarttags" w:element="metricconverter">
              <w:smartTagPr>
                <w:attr w:name="ProductID" w:val="5 га"/>
              </w:smartTagPr>
              <w:r w:rsidRPr="00DB4EE7">
                <w:rPr>
                  <w:color w:val="000000"/>
                  <w:sz w:val="20"/>
                  <w:szCs w:val="20"/>
                </w:rPr>
                <w:t>5 га</w:t>
              </w:r>
            </w:smartTag>
            <w:r w:rsidRPr="00DB4EE7">
              <w:rPr>
                <w:color w:val="000000"/>
                <w:sz w:val="20"/>
                <w:szCs w:val="20"/>
              </w:rPr>
              <w:t xml:space="preserve">.; 2025г. – </w:t>
            </w:r>
            <w:smartTag w:uri="urn:schemas-microsoft-com:office:smarttags" w:element="metricconverter">
              <w:smartTagPr>
                <w:attr w:name="ProductID" w:val="5 га"/>
              </w:smartTagPr>
              <w:r w:rsidRPr="00DB4EE7">
                <w:rPr>
                  <w:color w:val="000000"/>
                  <w:sz w:val="20"/>
                  <w:szCs w:val="20"/>
                </w:rPr>
                <w:t>5 га</w:t>
              </w:r>
            </w:smartTag>
          </w:p>
          <w:p w:rsidR="0043210F" w:rsidRPr="00484BC7" w:rsidRDefault="0043210F" w:rsidP="005F14CC">
            <w:pPr>
              <w:autoSpaceDE w:val="0"/>
              <w:autoSpaceDN w:val="0"/>
              <w:adjustRightInd w:val="0"/>
              <w:ind w:left="-62" w:right="-108"/>
              <w:rPr>
                <w:color w:val="000000"/>
                <w:sz w:val="20"/>
                <w:szCs w:val="20"/>
              </w:rPr>
            </w:pPr>
          </w:p>
        </w:tc>
      </w:tr>
    </w:tbl>
    <w:p w:rsidR="0043210F" w:rsidRPr="00484BC7" w:rsidRDefault="0043210F" w:rsidP="0043210F">
      <w:pPr>
        <w:widowControl w:val="0"/>
        <w:autoSpaceDE w:val="0"/>
        <w:autoSpaceDN w:val="0"/>
        <w:adjustRightInd w:val="0"/>
        <w:jc w:val="center"/>
        <w:outlineLvl w:val="2"/>
        <w:rPr>
          <w:b/>
          <w:bCs/>
          <w:color w:val="000000"/>
          <w:sz w:val="28"/>
          <w:szCs w:val="28"/>
        </w:rPr>
      </w:pPr>
    </w:p>
    <w:p w:rsidR="0043210F" w:rsidRPr="00484BC7" w:rsidRDefault="0043210F" w:rsidP="0043210F">
      <w:pPr>
        <w:widowControl w:val="0"/>
        <w:autoSpaceDE w:val="0"/>
        <w:autoSpaceDN w:val="0"/>
        <w:adjustRightInd w:val="0"/>
        <w:jc w:val="center"/>
        <w:outlineLvl w:val="2"/>
        <w:rPr>
          <w:b/>
          <w:bCs/>
          <w:color w:val="000000"/>
          <w:sz w:val="28"/>
          <w:szCs w:val="28"/>
        </w:rPr>
      </w:pPr>
    </w:p>
    <w:p w:rsidR="0043210F" w:rsidRPr="00484BC7" w:rsidRDefault="0043210F" w:rsidP="0043210F">
      <w:pPr>
        <w:widowControl w:val="0"/>
        <w:autoSpaceDE w:val="0"/>
        <w:autoSpaceDN w:val="0"/>
        <w:adjustRightInd w:val="0"/>
        <w:spacing w:line="360" w:lineRule="auto"/>
        <w:jc w:val="both"/>
        <w:rPr>
          <w:color w:val="000000"/>
          <w:sz w:val="28"/>
          <w:szCs w:val="28"/>
        </w:rPr>
        <w:sectPr w:rsidR="0043210F" w:rsidRPr="00484BC7" w:rsidSect="003E34E5">
          <w:pgSz w:w="16838" w:h="11906" w:orient="landscape"/>
          <w:pgMar w:top="1418" w:right="851" w:bottom="851" w:left="851" w:header="709" w:footer="709" w:gutter="0"/>
          <w:cols w:space="708"/>
          <w:docGrid w:linePitch="360"/>
        </w:sectPr>
      </w:pPr>
    </w:p>
    <w:p w:rsidR="0043210F" w:rsidRPr="00484BC7" w:rsidRDefault="0043210F" w:rsidP="0043210F">
      <w:pPr>
        <w:pStyle w:val="ConsPlusNormal"/>
        <w:jc w:val="center"/>
        <w:outlineLvl w:val="3"/>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lastRenderedPageBreak/>
        <w:t xml:space="preserve">3.1.2. Текстовая часть  Подпрограммы 1 </w:t>
      </w:r>
    </w:p>
    <w:p w:rsidR="0043210F" w:rsidRPr="00484BC7" w:rsidRDefault="0043210F" w:rsidP="0043210F">
      <w:pPr>
        <w:pStyle w:val="ConsPlusNormal"/>
        <w:jc w:val="center"/>
        <w:outlineLvl w:val="4"/>
        <w:rPr>
          <w:rFonts w:ascii="Times New Roman" w:hAnsi="Times New Roman" w:cs="Times New Roman"/>
          <w:b/>
          <w:bCs/>
          <w:color w:val="000000"/>
          <w:sz w:val="28"/>
          <w:szCs w:val="28"/>
        </w:rPr>
      </w:pPr>
    </w:p>
    <w:p w:rsidR="0043210F" w:rsidRPr="00484BC7" w:rsidRDefault="0043210F" w:rsidP="0043210F">
      <w:pPr>
        <w:pStyle w:val="ConsPlusNormal"/>
        <w:jc w:val="center"/>
        <w:outlineLvl w:val="4"/>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t>3.1.2.1. Характеристика текущего состояния сферы реализации Подпрограммы 1, основные проблемы и прогноз ее развития</w:t>
      </w:r>
    </w:p>
    <w:p w:rsidR="0043210F" w:rsidRPr="00484BC7" w:rsidRDefault="0043210F" w:rsidP="0043210F">
      <w:pPr>
        <w:widowControl w:val="0"/>
        <w:autoSpaceDE w:val="0"/>
        <w:autoSpaceDN w:val="0"/>
        <w:adjustRightInd w:val="0"/>
        <w:jc w:val="center"/>
        <w:rPr>
          <w:b/>
          <w:bCs/>
          <w:color w:val="000000"/>
        </w:rPr>
      </w:pPr>
    </w:p>
    <w:p w:rsidR="0043210F" w:rsidRPr="00484BC7" w:rsidRDefault="0043210F" w:rsidP="0043210F">
      <w:pPr>
        <w:autoSpaceDE w:val="0"/>
        <w:autoSpaceDN w:val="0"/>
        <w:adjustRightInd w:val="0"/>
        <w:ind w:firstLine="540"/>
        <w:jc w:val="both"/>
        <w:outlineLvl w:val="2"/>
        <w:rPr>
          <w:color w:val="000000"/>
          <w:sz w:val="28"/>
          <w:szCs w:val="28"/>
          <w:shd w:val="clear" w:color="auto" w:fill="FFFFFF"/>
        </w:rPr>
      </w:pPr>
      <w:r w:rsidRPr="00484BC7">
        <w:rPr>
          <w:color w:val="000000"/>
          <w:sz w:val="28"/>
          <w:szCs w:val="28"/>
        </w:rPr>
        <w:t xml:space="preserve">Данная Подпрограмма 1 определяет цели, задачи и направления развития  </w:t>
      </w:r>
      <w:r w:rsidRPr="00484BC7">
        <w:rPr>
          <w:color w:val="000000"/>
          <w:sz w:val="28"/>
          <w:szCs w:val="28"/>
          <w:shd w:val="clear" w:color="auto" w:fill="FFFFFF"/>
        </w:rPr>
        <w:t>охотничьего хозяйства городского округа город Бор Нижегородской области, финансовое обеспечение и механизмы реализации предусмотренных мероприятий, а также показатели их результативности.</w:t>
      </w:r>
    </w:p>
    <w:p w:rsidR="0043210F" w:rsidRPr="00484BC7" w:rsidRDefault="0043210F" w:rsidP="0043210F">
      <w:pPr>
        <w:autoSpaceDE w:val="0"/>
        <w:autoSpaceDN w:val="0"/>
        <w:adjustRightInd w:val="0"/>
        <w:ind w:firstLine="540"/>
        <w:jc w:val="both"/>
        <w:outlineLvl w:val="2"/>
        <w:rPr>
          <w:color w:val="000000"/>
          <w:sz w:val="28"/>
          <w:szCs w:val="28"/>
          <w:shd w:val="clear" w:color="auto" w:fill="FFFFFF"/>
        </w:rPr>
      </w:pPr>
      <w:r w:rsidRPr="00484BC7">
        <w:rPr>
          <w:color w:val="000000"/>
          <w:sz w:val="28"/>
          <w:szCs w:val="28"/>
          <w:shd w:val="clear" w:color="auto" w:fill="FFFFFF"/>
        </w:rPr>
        <w:t>Цели, задачи и мероприятия Подпрограммы 1 в первую очередь направлены  на поддержание деятельности</w:t>
      </w:r>
      <w:r w:rsidRPr="00484BC7">
        <w:rPr>
          <w:color w:val="000000"/>
          <w:sz w:val="28"/>
          <w:szCs w:val="28"/>
        </w:rPr>
        <w:t xml:space="preserve"> муниципального учреждения в</w:t>
      </w:r>
      <w:r w:rsidRPr="00484BC7">
        <w:rPr>
          <w:color w:val="000000"/>
          <w:sz w:val="28"/>
          <w:szCs w:val="28"/>
          <w:shd w:val="clear" w:color="auto" w:fill="FFFFFF"/>
        </w:rPr>
        <w:t xml:space="preserve"> целях рационального использования охотничьих ресурсов и организации мероприятий по охране окружающей среды в границах городского округа г. Бор</w:t>
      </w:r>
      <w:r w:rsidRPr="00484BC7">
        <w:rPr>
          <w:color w:val="000000"/>
          <w:sz w:val="28"/>
          <w:szCs w:val="28"/>
        </w:rPr>
        <w:t xml:space="preserve">, </w:t>
      </w:r>
      <w:r w:rsidRPr="00484BC7">
        <w:rPr>
          <w:color w:val="000000"/>
          <w:sz w:val="28"/>
          <w:szCs w:val="28"/>
          <w:shd w:val="clear" w:color="auto" w:fill="FFFFFF"/>
        </w:rPr>
        <w:t>среди которых следует выделить:</w:t>
      </w:r>
    </w:p>
    <w:p w:rsidR="0043210F" w:rsidRPr="00484BC7" w:rsidRDefault="0043210F" w:rsidP="0043210F">
      <w:pPr>
        <w:autoSpaceDE w:val="0"/>
        <w:autoSpaceDN w:val="0"/>
        <w:adjustRightInd w:val="0"/>
        <w:ind w:firstLine="540"/>
        <w:jc w:val="both"/>
        <w:outlineLvl w:val="2"/>
        <w:rPr>
          <w:color w:val="000000"/>
          <w:sz w:val="28"/>
          <w:szCs w:val="28"/>
          <w:shd w:val="clear" w:color="auto" w:fill="FFFFFF"/>
        </w:rPr>
      </w:pPr>
      <w:r w:rsidRPr="00484BC7">
        <w:rPr>
          <w:color w:val="000000"/>
          <w:sz w:val="28"/>
          <w:szCs w:val="28"/>
          <w:shd w:val="clear" w:color="auto" w:fill="FFFFFF"/>
        </w:rPr>
        <w:t>- рациональное использование охотничьих ресурсов;</w:t>
      </w:r>
    </w:p>
    <w:p w:rsidR="0043210F" w:rsidRPr="00484BC7" w:rsidRDefault="0043210F" w:rsidP="0043210F">
      <w:pPr>
        <w:autoSpaceDE w:val="0"/>
        <w:autoSpaceDN w:val="0"/>
        <w:adjustRightInd w:val="0"/>
        <w:ind w:firstLine="540"/>
        <w:jc w:val="both"/>
        <w:outlineLvl w:val="2"/>
        <w:rPr>
          <w:color w:val="000000"/>
          <w:sz w:val="28"/>
          <w:szCs w:val="28"/>
          <w:shd w:val="clear" w:color="auto" w:fill="FFFFFF"/>
        </w:rPr>
      </w:pPr>
      <w:r w:rsidRPr="00484BC7">
        <w:rPr>
          <w:color w:val="000000"/>
          <w:sz w:val="28"/>
          <w:szCs w:val="28"/>
          <w:shd w:val="clear" w:color="auto" w:fill="FFFFFF"/>
        </w:rPr>
        <w:t>- организация мероприятий по охране окружающей среды в границах городского округа г. Бор;</w:t>
      </w:r>
    </w:p>
    <w:p w:rsidR="0043210F" w:rsidRPr="00484BC7" w:rsidRDefault="0043210F" w:rsidP="0043210F">
      <w:pPr>
        <w:autoSpaceDE w:val="0"/>
        <w:autoSpaceDN w:val="0"/>
        <w:adjustRightInd w:val="0"/>
        <w:ind w:firstLine="540"/>
        <w:jc w:val="both"/>
        <w:outlineLvl w:val="2"/>
        <w:rPr>
          <w:color w:val="000000"/>
          <w:sz w:val="28"/>
          <w:szCs w:val="28"/>
        </w:rPr>
      </w:pPr>
      <w:r w:rsidRPr="00484BC7">
        <w:rPr>
          <w:color w:val="000000"/>
          <w:sz w:val="28"/>
          <w:szCs w:val="28"/>
          <w:shd w:val="clear" w:color="auto" w:fill="FFFFFF"/>
        </w:rPr>
        <w:t xml:space="preserve">- проведение мероприятий, направленных на охрану и воспроизводство </w:t>
      </w:r>
      <w:r w:rsidRPr="00484BC7">
        <w:rPr>
          <w:color w:val="000000"/>
          <w:sz w:val="28"/>
          <w:szCs w:val="28"/>
        </w:rPr>
        <w:t>охотничьих ресурсов.</w:t>
      </w:r>
    </w:p>
    <w:p w:rsidR="0043210F" w:rsidRPr="00484BC7" w:rsidRDefault="0043210F" w:rsidP="0043210F">
      <w:pPr>
        <w:autoSpaceDE w:val="0"/>
        <w:autoSpaceDN w:val="0"/>
        <w:adjustRightInd w:val="0"/>
        <w:ind w:firstLine="540"/>
        <w:jc w:val="both"/>
        <w:outlineLvl w:val="2"/>
        <w:rPr>
          <w:color w:val="000000"/>
          <w:sz w:val="28"/>
          <w:szCs w:val="28"/>
        </w:rPr>
      </w:pPr>
      <w:r w:rsidRPr="00484BC7">
        <w:rPr>
          <w:color w:val="000000"/>
          <w:sz w:val="28"/>
          <w:szCs w:val="28"/>
        </w:rPr>
        <w:t>В соответствии с указанными целями и основными задачами охотничье  хозяйство осуществляет следующие виды деятельности:</w:t>
      </w:r>
    </w:p>
    <w:p w:rsidR="0043210F" w:rsidRPr="00484BC7" w:rsidRDefault="0043210F" w:rsidP="0043210F">
      <w:pPr>
        <w:autoSpaceDE w:val="0"/>
        <w:autoSpaceDN w:val="0"/>
        <w:adjustRightInd w:val="0"/>
        <w:ind w:firstLine="540"/>
        <w:jc w:val="both"/>
        <w:outlineLvl w:val="2"/>
        <w:rPr>
          <w:color w:val="000000"/>
          <w:sz w:val="28"/>
          <w:szCs w:val="28"/>
        </w:rPr>
      </w:pPr>
      <w:r w:rsidRPr="00484BC7">
        <w:rPr>
          <w:color w:val="000000"/>
          <w:sz w:val="28"/>
          <w:szCs w:val="28"/>
        </w:rPr>
        <w:t>- участие в отношениях в сфере охоты и ведения охотничьего хозяйства на основании долгосрочной лицензии на право пользования объектами животного мира, отнесенными к объектам охоты, в том числе:</w:t>
      </w:r>
    </w:p>
    <w:p w:rsidR="0043210F" w:rsidRPr="00484BC7" w:rsidRDefault="0043210F" w:rsidP="0043210F">
      <w:pPr>
        <w:autoSpaceDE w:val="0"/>
        <w:autoSpaceDN w:val="0"/>
        <w:adjustRightInd w:val="0"/>
        <w:ind w:firstLine="540"/>
        <w:jc w:val="both"/>
        <w:outlineLvl w:val="2"/>
        <w:rPr>
          <w:color w:val="000000"/>
          <w:sz w:val="28"/>
          <w:szCs w:val="28"/>
        </w:rPr>
      </w:pPr>
      <w:r w:rsidRPr="00484BC7">
        <w:rPr>
          <w:color w:val="000000"/>
          <w:sz w:val="28"/>
          <w:szCs w:val="28"/>
        </w:rPr>
        <w:t>- охрана охотничьих животных и рыбных запасов;</w:t>
      </w:r>
    </w:p>
    <w:p w:rsidR="0043210F" w:rsidRPr="00484BC7" w:rsidRDefault="0043210F" w:rsidP="0043210F">
      <w:pPr>
        <w:autoSpaceDE w:val="0"/>
        <w:autoSpaceDN w:val="0"/>
        <w:adjustRightInd w:val="0"/>
        <w:ind w:firstLine="540"/>
        <w:jc w:val="both"/>
        <w:outlineLvl w:val="2"/>
        <w:rPr>
          <w:color w:val="000000"/>
          <w:sz w:val="28"/>
          <w:szCs w:val="28"/>
        </w:rPr>
      </w:pPr>
      <w:r w:rsidRPr="00484BC7">
        <w:rPr>
          <w:color w:val="000000"/>
          <w:sz w:val="28"/>
          <w:szCs w:val="28"/>
        </w:rPr>
        <w:t>- осуществление на закрепленной территории мероприятий по воспроизводству охотничьих животных;</w:t>
      </w:r>
    </w:p>
    <w:p w:rsidR="0043210F" w:rsidRPr="00484BC7" w:rsidRDefault="0043210F" w:rsidP="0043210F">
      <w:pPr>
        <w:autoSpaceDE w:val="0"/>
        <w:autoSpaceDN w:val="0"/>
        <w:adjustRightInd w:val="0"/>
        <w:ind w:firstLine="540"/>
        <w:jc w:val="both"/>
        <w:outlineLvl w:val="2"/>
        <w:rPr>
          <w:color w:val="000000"/>
          <w:sz w:val="28"/>
          <w:szCs w:val="28"/>
        </w:rPr>
      </w:pPr>
      <w:r w:rsidRPr="00484BC7">
        <w:rPr>
          <w:color w:val="000000"/>
          <w:sz w:val="28"/>
          <w:szCs w:val="28"/>
        </w:rPr>
        <w:t>- учет численности и оценки состояния используемых охотничьих животных, а также оценки состояния среды их обитания;</w:t>
      </w:r>
    </w:p>
    <w:p w:rsidR="0043210F" w:rsidRPr="00484BC7" w:rsidRDefault="0043210F" w:rsidP="0043210F">
      <w:pPr>
        <w:autoSpaceDE w:val="0"/>
        <w:autoSpaceDN w:val="0"/>
        <w:adjustRightInd w:val="0"/>
        <w:ind w:firstLine="540"/>
        <w:jc w:val="both"/>
        <w:outlineLvl w:val="2"/>
        <w:rPr>
          <w:color w:val="000000"/>
          <w:sz w:val="28"/>
          <w:szCs w:val="28"/>
        </w:rPr>
      </w:pPr>
      <w:r w:rsidRPr="00484BC7">
        <w:rPr>
          <w:color w:val="000000"/>
          <w:sz w:val="28"/>
          <w:szCs w:val="28"/>
        </w:rPr>
        <w:t>- выдача гражданам именных разовых лицензий на использование охотничьих животных в пределах установленных норм, квот, лимитов;</w:t>
      </w:r>
    </w:p>
    <w:p w:rsidR="0043210F" w:rsidRPr="00484BC7" w:rsidRDefault="0043210F" w:rsidP="0043210F">
      <w:pPr>
        <w:autoSpaceDE w:val="0"/>
        <w:autoSpaceDN w:val="0"/>
        <w:adjustRightInd w:val="0"/>
        <w:ind w:firstLine="540"/>
        <w:jc w:val="both"/>
        <w:outlineLvl w:val="2"/>
        <w:rPr>
          <w:color w:val="000000"/>
          <w:sz w:val="28"/>
          <w:szCs w:val="28"/>
          <w:shd w:val="clear" w:color="auto" w:fill="FFFFFF"/>
        </w:rPr>
      </w:pPr>
      <w:r w:rsidRPr="00484BC7">
        <w:rPr>
          <w:color w:val="000000"/>
          <w:sz w:val="28"/>
          <w:szCs w:val="28"/>
        </w:rPr>
        <w:t xml:space="preserve">- другие виды деятельности в соответствии с законодательством, регулирующим деятельность по ведению охотничьего хозяйства, рыболовства. </w:t>
      </w:r>
    </w:p>
    <w:p w:rsidR="0043210F" w:rsidRPr="00484BC7" w:rsidRDefault="0043210F" w:rsidP="0043210F">
      <w:pPr>
        <w:autoSpaceDE w:val="0"/>
        <w:autoSpaceDN w:val="0"/>
        <w:adjustRightInd w:val="0"/>
        <w:ind w:firstLine="540"/>
        <w:jc w:val="both"/>
        <w:outlineLvl w:val="2"/>
        <w:rPr>
          <w:color w:val="000000"/>
          <w:sz w:val="28"/>
          <w:szCs w:val="28"/>
          <w:shd w:val="clear" w:color="auto" w:fill="FFFFFF"/>
        </w:rPr>
      </w:pPr>
    </w:p>
    <w:p w:rsidR="0043210F" w:rsidRPr="00484BC7" w:rsidRDefault="0043210F" w:rsidP="0043210F">
      <w:pPr>
        <w:pStyle w:val="ConsPlusNormal"/>
        <w:jc w:val="center"/>
        <w:outlineLvl w:val="4"/>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t>3.1.2.2. Цель и задачи Подпрограммы 1</w:t>
      </w:r>
    </w:p>
    <w:p w:rsidR="0043210F" w:rsidRPr="00484BC7" w:rsidRDefault="0043210F" w:rsidP="0043210F">
      <w:pPr>
        <w:autoSpaceDE w:val="0"/>
        <w:autoSpaceDN w:val="0"/>
        <w:adjustRightInd w:val="0"/>
        <w:ind w:firstLine="540"/>
        <w:jc w:val="center"/>
        <w:outlineLvl w:val="2"/>
        <w:rPr>
          <w:b/>
          <w:bCs/>
          <w:color w:val="000000"/>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Целями Подпрограммы 1 являются:</w:t>
      </w:r>
    </w:p>
    <w:p w:rsidR="0043210F" w:rsidRPr="00484BC7" w:rsidRDefault="0043210F" w:rsidP="0043210F">
      <w:pPr>
        <w:ind w:left="25" w:firstLine="515"/>
        <w:rPr>
          <w:color w:val="000000"/>
          <w:sz w:val="28"/>
          <w:szCs w:val="28"/>
        </w:rPr>
      </w:pPr>
      <w:r w:rsidRPr="00484BC7">
        <w:rPr>
          <w:color w:val="000000"/>
          <w:sz w:val="28"/>
          <w:szCs w:val="28"/>
        </w:rPr>
        <w:t xml:space="preserve">- </w:t>
      </w:r>
      <w:r w:rsidRPr="00484BC7">
        <w:rPr>
          <w:color w:val="000000"/>
          <w:sz w:val="28"/>
          <w:szCs w:val="28"/>
          <w:shd w:val="clear" w:color="auto" w:fill="FFFFFF"/>
        </w:rPr>
        <w:t>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Достижение указанных целей Подпрограммы 1 планируется за счет решения следующих задач:</w:t>
      </w:r>
    </w:p>
    <w:p w:rsidR="0043210F" w:rsidRPr="00484BC7" w:rsidRDefault="0043210F" w:rsidP="0043210F">
      <w:pPr>
        <w:pStyle w:val="ConsPlusCell"/>
        <w:ind w:firstLine="540"/>
        <w:jc w:val="both"/>
        <w:rPr>
          <w:color w:val="000000"/>
          <w:sz w:val="28"/>
          <w:szCs w:val="28"/>
        </w:rPr>
      </w:pPr>
      <w:r w:rsidRPr="00484BC7">
        <w:rPr>
          <w:color w:val="000000"/>
          <w:sz w:val="28"/>
          <w:szCs w:val="28"/>
        </w:rPr>
        <w:t>- организация проведения учетных работ;</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xml:space="preserve">- организация мероприятий по выкладке подкорма для животных; </w:t>
      </w:r>
    </w:p>
    <w:p w:rsidR="0043210F" w:rsidRPr="00484BC7" w:rsidRDefault="0043210F" w:rsidP="0043210F">
      <w:pPr>
        <w:pStyle w:val="ConsPlusCell"/>
        <w:ind w:firstLine="540"/>
        <w:jc w:val="both"/>
        <w:rPr>
          <w:color w:val="000000"/>
          <w:sz w:val="28"/>
          <w:szCs w:val="28"/>
        </w:rPr>
      </w:pPr>
      <w:r w:rsidRPr="00484BC7">
        <w:rPr>
          <w:color w:val="000000"/>
          <w:sz w:val="28"/>
          <w:szCs w:val="28"/>
        </w:rPr>
        <w:t>- организация рейдов по борьбе с браконьерами на территории городского округа город Бор.</w:t>
      </w:r>
    </w:p>
    <w:p w:rsidR="0043210F" w:rsidRPr="00484BC7" w:rsidRDefault="0043210F" w:rsidP="0043210F">
      <w:pPr>
        <w:pStyle w:val="ConsPlusCell"/>
        <w:ind w:firstLine="540"/>
        <w:jc w:val="both"/>
        <w:rPr>
          <w:color w:val="000000"/>
          <w:sz w:val="28"/>
          <w:szCs w:val="28"/>
          <w:shd w:val="clear" w:color="auto" w:fill="FFFFFF"/>
        </w:rPr>
      </w:pPr>
    </w:p>
    <w:p w:rsidR="0043210F" w:rsidRPr="00484BC7" w:rsidRDefault="0043210F" w:rsidP="0043210F">
      <w:pPr>
        <w:pStyle w:val="ConsPlusCell"/>
        <w:ind w:firstLine="540"/>
        <w:jc w:val="both"/>
        <w:rPr>
          <w:color w:val="000000"/>
          <w:sz w:val="28"/>
          <w:szCs w:val="28"/>
          <w:shd w:val="clear" w:color="auto" w:fill="FFFFFF"/>
        </w:rPr>
      </w:pPr>
    </w:p>
    <w:p w:rsidR="0043210F" w:rsidRPr="00484BC7" w:rsidRDefault="0043210F" w:rsidP="0043210F">
      <w:pPr>
        <w:pStyle w:val="ConsPlusCell"/>
        <w:ind w:firstLine="540"/>
        <w:jc w:val="both"/>
        <w:rPr>
          <w:color w:val="000000"/>
          <w:sz w:val="28"/>
          <w:szCs w:val="28"/>
          <w:shd w:val="clear" w:color="auto" w:fill="FFFFFF"/>
        </w:rPr>
      </w:pPr>
    </w:p>
    <w:p w:rsidR="0043210F" w:rsidRPr="00484BC7" w:rsidRDefault="0043210F" w:rsidP="0043210F">
      <w:pPr>
        <w:widowControl w:val="0"/>
        <w:autoSpaceDE w:val="0"/>
        <w:autoSpaceDN w:val="0"/>
        <w:adjustRightInd w:val="0"/>
        <w:ind w:firstLine="540"/>
        <w:jc w:val="center"/>
        <w:rPr>
          <w:b/>
          <w:bCs/>
          <w:color w:val="000000"/>
          <w:sz w:val="28"/>
          <w:szCs w:val="28"/>
        </w:rPr>
      </w:pPr>
      <w:r w:rsidRPr="00484BC7">
        <w:rPr>
          <w:b/>
          <w:bCs/>
          <w:color w:val="000000"/>
          <w:sz w:val="28"/>
          <w:szCs w:val="28"/>
        </w:rPr>
        <w:lastRenderedPageBreak/>
        <w:t>3.1.2.3. Сроки и этапы реализации Подпрограммы 1</w:t>
      </w:r>
    </w:p>
    <w:p w:rsidR="0043210F" w:rsidRPr="00484BC7" w:rsidRDefault="0043210F" w:rsidP="0043210F">
      <w:pPr>
        <w:widowControl w:val="0"/>
        <w:autoSpaceDE w:val="0"/>
        <w:autoSpaceDN w:val="0"/>
        <w:adjustRightInd w:val="0"/>
        <w:ind w:firstLine="540"/>
        <w:jc w:val="center"/>
        <w:rPr>
          <w:b/>
          <w:bCs/>
          <w:color w:val="000000"/>
          <w:sz w:val="28"/>
          <w:szCs w:val="28"/>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Реализация Подпрограммы 1 предусмотрена в течение 202</w:t>
      </w:r>
      <w:r>
        <w:rPr>
          <w:color w:val="000000"/>
          <w:sz w:val="28"/>
          <w:szCs w:val="28"/>
        </w:rPr>
        <w:t>2</w:t>
      </w:r>
      <w:r w:rsidRPr="00484BC7">
        <w:rPr>
          <w:color w:val="000000"/>
          <w:sz w:val="28"/>
          <w:szCs w:val="28"/>
        </w:rPr>
        <w:t xml:space="preserve"> - 202</w:t>
      </w:r>
      <w:r>
        <w:rPr>
          <w:color w:val="000000"/>
          <w:sz w:val="28"/>
          <w:szCs w:val="28"/>
        </w:rPr>
        <w:t>5</w:t>
      </w:r>
      <w:r w:rsidRPr="00484BC7">
        <w:rPr>
          <w:color w:val="000000"/>
          <w:sz w:val="28"/>
          <w:szCs w:val="28"/>
        </w:rPr>
        <w:t xml:space="preserve"> годов. Подпрограмма 1 реализуется без разделения на этапы.</w:t>
      </w:r>
    </w:p>
    <w:p w:rsidR="0043210F" w:rsidRPr="00484BC7" w:rsidRDefault="0043210F" w:rsidP="0043210F">
      <w:pPr>
        <w:autoSpaceDE w:val="0"/>
        <w:autoSpaceDN w:val="0"/>
        <w:adjustRightInd w:val="0"/>
        <w:ind w:firstLine="540"/>
        <w:jc w:val="both"/>
        <w:rPr>
          <w:color w:val="000000"/>
          <w:sz w:val="28"/>
          <w:szCs w:val="28"/>
        </w:rPr>
      </w:pPr>
    </w:p>
    <w:p w:rsidR="0043210F" w:rsidRPr="00484BC7" w:rsidRDefault="0043210F" w:rsidP="0043210F">
      <w:pPr>
        <w:widowControl w:val="0"/>
        <w:autoSpaceDE w:val="0"/>
        <w:autoSpaceDN w:val="0"/>
        <w:adjustRightInd w:val="0"/>
        <w:ind w:firstLine="540"/>
        <w:jc w:val="center"/>
        <w:rPr>
          <w:b/>
          <w:bCs/>
          <w:color w:val="000000"/>
          <w:sz w:val="28"/>
          <w:szCs w:val="28"/>
        </w:rPr>
      </w:pPr>
      <w:r w:rsidRPr="00484BC7">
        <w:rPr>
          <w:color w:val="000000"/>
          <w:sz w:val="28"/>
          <w:szCs w:val="28"/>
        </w:rPr>
        <w:tab/>
      </w:r>
      <w:r w:rsidRPr="00484BC7">
        <w:rPr>
          <w:b/>
          <w:bCs/>
          <w:color w:val="000000"/>
          <w:sz w:val="28"/>
          <w:szCs w:val="28"/>
        </w:rPr>
        <w:t>3.1.2.4. Перечень мероприятий Подпрограммы 1</w:t>
      </w:r>
    </w:p>
    <w:p w:rsidR="0043210F" w:rsidRPr="00484BC7" w:rsidRDefault="0043210F" w:rsidP="0043210F">
      <w:pPr>
        <w:autoSpaceDE w:val="0"/>
        <w:autoSpaceDN w:val="0"/>
        <w:adjustRightInd w:val="0"/>
        <w:ind w:firstLine="540"/>
        <w:jc w:val="both"/>
        <w:rPr>
          <w:color w:val="000000"/>
          <w:sz w:val="28"/>
          <w:szCs w:val="28"/>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Информация об основных мероприятиях муниципальной программы отражена в таблице 1 текстовой части Муниципальной программы.</w:t>
      </w:r>
    </w:p>
    <w:p w:rsidR="0043210F" w:rsidRPr="00484BC7" w:rsidRDefault="0043210F" w:rsidP="0043210F">
      <w:pPr>
        <w:pStyle w:val="ConsPlusNormal"/>
        <w:jc w:val="center"/>
        <w:outlineLvl w:val="4"/>
        <w:rPr>
          <w:rFonts w:ascii="Times New Roman" w:hAnsi="Times New Roman" w:cs="Times New Roman"/>
          <w:color w:val="000000"/>
          <w:sz w:val="28"/>
          <w:szCs w:val="28"/>
        </w:rPr>
      </w:pPr>
    </w:p>
    <w:p w:rsidR="0043210F" w:rsidRPr="00484BC7" w:rsidRDefault="0043210F" w:rsidP="0043210F">
      <w:pPr>
        <w:pStyle w:val="ConsPlusNormal"/>
        <w:jc w:val="center"/>
        <w:outlineLvl w:val="4"/>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t>3.1.2.5. Индикаторы достижения цели и непосредственные</w:t>
      </w:r>
    </w:p>
    <w:p w:rsidR="0043210F" w:rsidRPr="00484BC7" w:rsidRDefault="0043210F" w:rsidP="0043210F">
      <w:pPr>
        <w:pStyle w:val="ConsPlusNormal"/>
        <w:jc w:val="center"/>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t>результаты реализации Подпрограммы 1</w:t>
      </w:r>
    </w:p>
    <w:p w:rsidR="0043210F" w:rsidRPr="00484BC7" w:rsidRDefault="0043210F" w:rsidP="0043210F">
      <w:pPr>
        <w:pStyle w:val="ConsPlusNormal"/>
        <w:jc w:val="both"/>
        <w:rPr>
          <w:rFonts w:ascii="Times New Roman" w:hAnsi="Times New Roman" w:cs="Times New Roman"/>
          <w:color w:val="000000"/>
          <w:sz w:val="28"/>
          <w:szCs w:val="28"/>
        </w:rPr>
      </w:pPr>
    </w:p>
    <w:p w:rsidR="0043210F" w:rsidRPr="00484BC7" w:rsidRDefault="0043210F" w:rsidP="0043210F">
      <w:pPr>
        <w:pStyle w:val="ConsPlusNormal"/>
        <w:ind w:firstLine="540"/>
        <w:jc w:val="both"/>
        <w:rPr>
          <w:rFonts w:ascii="Times New Roman" w:hAnsi="Times New Roman" w:cs="Times New Roman"/>
          <w:color w:val="000000"/>
          <w:sz w:val="28"/>
          <w:szCs w:val="28"/>
        </w:rPr>
      </w:pPr>
      <w:r w:rsidRPr="00484BC7">
        <w:rPr>
          <w:rFonts w:ascii="Times New Roman" w:hAnsi="Times New Roman" w:cs="Times New Roman"/>
          <w:color w:val="000000"/>
          <w:sz w:val="28"/>
          <w:szCs w:val="28"/>
        </w:rPr>
        <w:t>Для оценки достижения цели и решения задач Подпрограммы 1 предусмотрены следующие индикаторы и показатели непосредственных результатов реализации Подпрограммы 1.</w:t>
      </w:r>
    </w:p>
    <w:p w:rsidR="0043210F" w:rsidRPr="00484BC7" w:rsidRDefault="0043210F" w:rsidP="0043210F">
      <w:pPr>
        <w:ind w:left="-108" w:firstLine="180"/>
        <w:jc w:val="both"/>
        <w:rPr>
          <w:color w:val="000000"/>
        </w:rPr>
      </w:pPr>
      <w:r w:rsidRPr="00484BC7">
        <w:rPr>
          <w:color w:val="000000"/>
        </w:rPr>
        <w:t xml:space="preserve">      </w:t>
      </w:r>
    </w:p>
    <w:p w:rsidR="0043210F" w:rsidRPr="00484BC7" w:rsidRDefault="0043210F" w:rsidP="0043210F">
      <w:pPr>
        <w:pStyle w:val="ConsPlusNormal"/>
        <w:jc w:val="both"/>
        <w:rPr>
          <w:rFonts w:ascii="Times New Roman" w:hAnsi="Times New Roman" w:cs="Times New Roman"/>
          <w:color w:val="000000"/>
          <w:sz w:val="28"/>
          <w:szCs w:val="28"/>
        </w:rPr>
      </w:pPr>
      <w:r w:rsidRPr="00484BC7">
        <w:rPr>
          <w:rFonts w:ascii="Times New Roman" w:hAnsi="Times New Roman" w:cs="Times New Roman"/>
          <w:color w:val="000000"/>
          <w:sz w:val="28"/>
          <w:szCs w:val="28"/>
        </w:rPr>
        <w:t>Индикаторы:</w:t>
      </w:r>
    </w:p>
    <w:p w:rsidR="0043210F" w:rsidRPr="00484BC7" w:rsidRDefault="0043210F" w:rsidP="0043210F">
      <w:pPr>
        <w:autoSpaceDE w:val="0"/>
        <w:autoSpaceDN w:val="0"/>
        <w:adjustRightInd w:val="0"/>
        <w:ind w:right="-108" w:firstLine="540"/>
        <w:rPr>
          <w:color w:val="000000"/>
          <w:sz w:val="28"/>
          <w:szCs w:val="28"/>
        </w:rPr>
      </w:pPr>
      <w:r w:rsidRPr="00484BC7">
        <w:rPr>
          <w:color w:val="000000"/>
          <w:sz w:val="28"/>
          <w:szCs w:val="28"/>
        </w:rPr>
        <w:t>1. Доля количества видов к запланированному количеству –  100%.</w:t>
      </w:r>
    </w:p>
    <w:p w:rsidR="0043210F" w:rsidRPr="00484BC7" w:rsidRDefault="0043210F" w:rsidP="0043210F">
      <w:pPr>
        <w:ind w:right="-108" w:firstLine="540"/>
        <w:jc w:val="both"/>
        <w:rPr>
          <w:color w:val="000000"/>
          <w:sz w:val="28"/>
          <w:szCs w:val="28"/>
        </w:rPr>
      </w:pPr>
      <w:r w:rsidRPr="00484BC7">
        <w:rPr>
          <w:color w:val="000000"/>
          <w:sz w:val="28"/>
          <w:szCs w:val="28"/>
        </w:rPr>
        <w:t>2. Доля проведенных мероприятий к запланированному количеству –  100%.</w:t>
      </w:r>
    </w:p>
    <w:p w:rsidR="0043210F" w:rsidRPr="00484BC7" w:rsidRDefault="0043210F" w:rsidP="0043210F">
      <w:pPr>
        <w:ind w:right="-108" w:firstLine="540"/>
        <w:jc w:val="both"/>
        <w:rPr>
          <w:color w:val="000000"/>
          <w:sz w:val="28"/>
          <w:szCs w:val="28"/>
        </w:rPr>
      </w:pPr>
      <w:r w:rsidRPr="00484BC7">
        <w:rPr>
          <w:color w:val="000000"/>
          <w:sz w:val="28"/>
          <w:szCs w:val="28"/>
        </w:rPr>
        <w:t>3. Доля изготовленных, отремонтированных, обновленных или установленных охотохозяйственных сооружений к запланированному количеству –  100%.</w:t>
      </w:r>
    </w:p>
    <w:p w:rsidR="0043210F" w:rsidRPr="00484BC7" w:rsidRDefault="0043210F" w:rsidP="0043210F">
      <w:pPr>
        <w:ind w:right="-108" w:firstLine="540"/>
        <w:jc w:val="both"/>
        <w:rPr>
          <w:color w:val="000000"/>
          <w:sz w:val="28"/>
          <w:szCs w:val="28"/>
        </w:rPr>
      </w:pPr>
      <w:r w:rsidRPr="00484BC7">
        <w:rPr>
          <w:color w:val="000000"/>
          <w:sz w:val="28"/>
          <w:szCs w:val="28"/>
        </w:rPr>
        <w:t>4. Доля проведенных рейдов к запланированному количеству – 100%.</w:t>
      </w:r>
    </w:p>
    <w:p w:rsidR="0043210F" w:rsidRPr="00484BC7" w:rsidRDefault="0043210F" w:rsidP="0043210F">
      <w:pPr>
        <w:ind w:right="-108" w:firstLine="540"/>
        <w:jc w:val="both"/>
        <w:rPr>
          <w:color w:val="000000"/>
          <w:sz w:val="28"/>
          <w:szCs w:val="28"/>
        </w:rPr>
      </w:pPr>
      <w:r w:rsidRPr="00484BC7">
        <w:rPr>
          <w:color w:val="000000"/>
          <w:sz w:val="28"/>
          <w:szCs w:val="28"/>
        </w:rPr>
        <w:t>5. Доля выложенных кормов или подкормки к запланированному объему–  100%.</w:t>
      </w:r>
    </w:p>
    <w:p w:rsidR="0043210F" w:rsidRPr="00484BC7" w:rsidRDefault="0043210F" w:rsidP="0043210F">
      <w:pPr>
        <w:autoSpaceDE w:val="0"/>
        <w:autoSpaceDN w:val="0"/>
        <w:adjustRightInd w:val="0"/>
        <w:ind w:right="-108" w:firstLine="540"/>
        <w:rPr>
          <w:color w:val="000000"/>
          <w:sz w:val="28"/>
          <w:szCs w:val="28"/>
        </w:rPr>
      </w:pPr>
      <w:r w:rsidRPr="00484BC7">
        <w:rPr>
          <w:color w:val="000000"/>
          <w:sz w:val="28"/>
          <w:szCs w:val="28"/>
        </w:rPr>
        <w:t>6. Доля площади кормовых полей к запланированному объему–  100%.</w:t>
      </w:r>
    </w:p>
    <w:p w:rsidR="0043210F" w:rsidRPr="00484BC7" w:rsidRDefault="0043210F" w:rsidP="0043210F">
      <w:pPr>
        <w:ind w:left="540" w:right="-108" w:firstLine="648"/>
        <w:jc w:val="both"/>
        <w:rPr>
          <w:color w:val="000000"/>
          <w:sz w:val="28"/>
          <w:szCs w:val="28"/>
        </w:rPr>
      </w:pPr>
    </w:p>
    <w:p w:rsidR="0043210F" w:rsidRPr="00484BC7" w:rsidRDefault="0043210F" w:rsidP="0043210F">
      <w:pPr>
        <w:pStyle w:val="ConsPlusNormal"/>
        <w:ind w:firstLine="648"/>
        <w:jc w:val="both"/>
        <w:rPr>
          <w:rFonts w:ascii="Times New Roman" w:hAnsi="Times New Roman" w:cs="Times New Roman"/>
          <w:color w:val="000000"/>
          <w:sz w:val="28"/>
          <w:szCs w:val="28"/>
        </w:rPr>
      </w:pPr>
      <w:r w:rsidRPr="00484BC7">
        <w:rPr>
          <w:rFonts w:ascii="Times New Roman" w:hAnsi="Times New Roman" w:cs="Times New Roman"/>
          <w:color w:val="000000"/>
          <w:sz w:val="28"/>
          <w:szCs w:val="28"/>
        </w:rPr>
        <w:t>Непосредственные результаты:</w:t>
      </w:r>
    </w:p>
    <w:p w:rsidR="0043210F" w:rsidRPr="00F20004" w:rsidRDefault="0043210F" w:rsidP="0043210F">
      <w:pPr>
        <w:autoSpaceDE w:val="0"/>
        <w:autoSpaceDN w:val="0"/>
        <w:adjustRightInd w:val="0"/>
        <w:ind w:right="-108"/>
        <w:rPr>
          <w:color w:val="000000"/>
          <w:sz w:val="28"/>
          <w:szCs w:val="28"/>
        </w:rPr>
      </w:pPr>
      <w:r w:rsidRPr="00F20004">
        <w:rPr>
          <w:color w:val="000000"/>
          <w:sz w:val="28"/>
          <w:szCs w:val="28"/>
        </w:rPr>
        <w:t xml:space="preserve">1. Количество видов </w:t>
      </w:r>
    </w:p>
    <w:p w:rsidR="0043210F" w:rsidRPr="00F20004" w:rsidRDefault="0043210F" w:rsidP="0043210F">
      <w:pPr>
        <w:autoSpaceDE w:val="0"/>
        <w:autoSpaceDN w:val="0"/>
        <w:adjustRightInd w:val="0"/>
        <w:ind w:right="-108"/>
        <w:rPr>
          <w:color w:val="000000"/>
          <w:sz w:val="28"/>
          <w:szCs w:val="28"/>
        </w:rPr>
      </w:pPr>
      <w:r w:rsidRPr="00F20004">
        <w:rPr>
          <w:color w:val="000000"/>
          <w:sz w:val="28"/>
          <w:szCs w:val="28"/>
        </w:rPr>
        <w:t>2022г. – 7 ед.; 2023г. – 7 ед.; 2024г. – 7 ед.; 2025г. – 7 ед.</w:t>
      </w:r>
    </w:p>
    <w:p w:rsidR="0043210F" w:rsidRPr="00F20004" w:rsidRDefault="0043210F" w:rsidP="0043210F">
      <w:pPr>
        <w:autoSpaceDE w:val="0"/>
        <w:autoSpaceDN w:val="0"/>
        <w:adjustRightInd w:val="0"/>
        <w:ind w:right="-108"/>
        <w:rPr>
          <w:color w:val="000000"/>
          <w:sz w:val="28"/>
          <w:szCs w:val="28"/>
        </w:rPr>
      </w:pPr>
      <w:r w:rsidRPr="00F20004">
        <w:rPr>
          <w:color w:val="000000"/>
          <w:sz w:val="28"/>
          <w:szCs w:val="28"/>
        </w:rPr>
        <w:t xml:space="preserve">2. Количество проведенных мероприятий.  </w:t>
      </w:r>
    </w:p>
    <w:p w:rsidR="0043210F" w:rsidRPr="00F20004" w:rsidRDefault="0043210F" w:rsidP="0043210F">
      <w:pPr>
        <w:autoSpaceDE w:val="0"/>
        <w:autoSpaceDN w:val="0"/>
        <w:adjustRightInd w:val="0"/>
        <w:ind w:right="-108"/>
        <w:rPr>
          <w:color w:val="000000"/>
          <w:sz w:val="28"/>
          <w:szCs w:val="28"/>
        </w:rPr>
      </w:pPr>
      <w:r w:rsidRPr="00F20004">
        <w:rPr>
          <w:color w:val="000000"/>
          <w:sz w:val="28"/>
          <w:szCs w:val="28"/>
        </w:rPr>
        <w:t>2022г. – 2347 ед.; 2023г. – 2347 ед.; 2024г. – 2347 ед.; 2025г. – 2347 ед.</w:t>
      </w:r>
    </w:p>
    <w:p w:rsidR="0043210F" w:rsidRPr="00F20004" w:rsidRDefault="0043210F" w:rsidP="0043210F">
      <w:pPr>
        <w:ind w:right="-108"/>
        <w:jc w:val="both"/>
        <w:rPr>
          <w:color w:val="000000"/>
          <w:sz w:val="28"/>
          <w:szCs w:val="28"/>
        </w:rPr>
      </w:pPr>
      <w:r w:rsidRPr="00F20004">
        <w:rPr>
          <w:color w:val="000000"/>
          <w:sz w:val="28"/>
          <w:szCs w:val="28"/>
        </w:rPr>
        <w:t xml:space="preserve">3. Количество изготовленных, отремонтированных, обновленных или установленных охотохозяйственных сооружений. </w:t>
      </w:r>
    </w:p>
    <w:p w:rsidR="0043210F" w:rsidRPr="00F20004" w:rsidRDefault="0043210F" w:rsidP="0043210F">
      <w:pPr>
        <w:autoSpaceDE w:val="0"/>
        <w:autoSpaceDN w:val="0"/>
        <w:adjustRightInd w:val="0"/>
        <w:ind w:right="-108"/>
        <w:rPr>
          <w:color w:val="000000"/>
          <w:sz w:val="28"/>
          <w:szCs w:val="28"/>
        </w:rPr>
      </w:pPr>
      <w:r w:rsidRPr="00F20004">
        <w:rPr>
          <w:color w:val="000000"/>
          <w:sz w:val="28"/>
          <w:szCs w:val="28"/>
        </w:rPr>
        <w:t>2022г. – 100 ед.; 2023г. – 100 ед.; 2024г. – 100 ед.; 2025г. – 100 ед.</w:t>
      </w:r>
    </w:p>
    <w:p w:rsidR="0043210F" w:rsidRPr="00F20004" w:rsidRDefault="0043210F" w:rsidP="0043210F">
      <w:pPr>
        <w:autoSpaceDE w:val="0"/>
        <w:autoSpaceDN w:val="0"/>
        <w:adjustRightInd w:val="0"/>
        <w:ind w:right="-108"/>
        <w:rPr>
          <w:color w:val="000000"/>
          <w:sz w:val="28"/>
          <w:szCs w:val="28"/>
        </w:rPr>
      </w:pPr>
      <w:r w:rsidRPr="00F20004">
        <w:rPr>
          <w:color w:val="000000"/>
          <w:sz w:val="28"/>
          <w:szCs w:val="28"/>
        </w:rPr>
        <w:t>4. Количество проведенных рейдов.</w:t>
      </w:r>
    </w:p>
    <w:p w:rsidR="0043210F" w:rsidRPr="00F20004" w:rsidRDefault="0043210F" w:rsidP="0043210F">
      <w:pPr>
        <w:autoSpaceDE w:val="0"/>
        <w:autoSpaceDN w:val="0"/>
        <w:adjustRightInd w:val="0"/>
        <w:ind w:right="-108"/>
        <w:rPr>
          <w:color w:val="000000"/>
          <w:sz w:val="28"/>
          <w:szCs w:val="28"/>
        </w:rPr>
      </w:pPr>
      <w:r w:rsidRPr="00F20004">
        <w:rPr>
          <w:color w:val="000000"/>
          <w:sz w:val="28"/>
          <w:szCs w:val="28"/>
        </w:rPr>
        <w:t>2022г. – 50 ед.; 2023г. – 50 ед.; 2024г. – 50 ед.; 2021г. – 50 ед.; 2025г. – 50 ед.</w:t>
      </w:r>
    </w:p>
    <w:p w:rsidR="0043210F" w:rsidRPr="00F20004" w:rsidRDefault="0043210F" w:rsidP="0043210F">
      <w:pPr>
        <w:autoSpaceDE w:val="0"/>
        <w:autoSpaceDN w:val="0"/>
        <w:adjustRightInd w:val="0"/>
        <w:ind w:right="-108"/>
        <w:rPr>
          <w:color w:val="000000"/>
          <w:sz w:val="28"/>
          <w:szCs w:val="28"/>
        </w:rPr>
      </w:pPr>
      <w:r w:rsidRPr="00F20004">
        <w:rPr>
          <w:color w:val="000000"/>
          <w:sz w:val="28"/>
          <w:szCs w:val="28"/>
        </w:rPr>
        <w:t>5. Объем выложенных кормов или подкормки</w:t>
      </w:r>
    </w:p>
    <w:p w:rsidR="0043210F" w:rsidRPr="00F20004" w:rsidRDefault="0043210F" w:rsidP="0043210F">
      <w:pPr>
        <w:autoSpaceDE w:val="0"/>
        <w:autoSpaceDN w:val="0"/>
        <w:adjustRightInd w:val="0"/>
        <w:ind w:right="-108"/>
        <w:rPr>
          <w:color w:val="000000"/>
          <w:sz w:val="28"/>
          <w:szCs w:val="28"/>
        </w:rPr>
      </w:pPr>
      <w:r w:rsidRPr="00F20004">
        <w:rPr>
          <w:color w:val="000000"/>
          <w:sz w:val="28"/>
          <w:szCs w:val="28"/>
        </w:rPr>
        <w:t>2022г. – 420,0 Ц КОРМ ЕД.; 2023г. – 420,0 Ц КОРМ ЕД.; 2024г. – 420,0 Ц КОРМ ЕД.; 2025г. – 420,0 Ц КОРМ ЕД.</w:t>
      </w:r>
    </w:p>
    <w:p w:rsidR="0043210F" w:rsidRPr="00F20004" w:rsidRDefault="0043210F" w:rsidP="0043210F">
      <w:pPr>
        <w:autoSpaceDE w:val="0"/>
        <w:autoSpaceDN w:val="0"/>
        <w:adjustRightInd w:val="0"/>
        <w:ind w:right="-108"/>
        <w:rPr>
          <w:color w:val="000000"/>
          <w:sz w:val="28"/>
          <w:szCs w:val="28"/>
        </w:rPr>
      </w:pPr>
      <w:r w:rsidRPr="00F20004">
        <w:rPr>
          <w:color w:val="000000"/>
          <w:sz w:val="28"/>
          <w:szCs w:val="28"/>
        </w:rPr>
        <w:t>6. Площадь кормовых полей.</w:t>
      </w:r>
    </w:p>
    <w:p w:rsidR="0043210F" w:rsidRPr="00484BC7" w:rsidRDefault="0043210F" w:rsidP="0043210F">
      <w:pPr>
        <w:autoSpaceDE w:val="0"/>
        <w:autoSpaceDN w:val="0"/>
        <w:adjustRightInd w:val="0"/>
        <w:ind w:right="-108"/>
        <w:rPr>
          <w:color w:val="000000"/>
          <w:sz w:val="28"/>
          <w:szCs w:val="28"/>
        </w:rPr>
      </w:pPr>
      <w:r w:rsidRPr="00F20004">
        <w:rPr>
          <w:color w:val="000000"/>
          <w:sz w:val="28"/>
          <w:szCs w:val="28"/>
        </w:rPr>
        <w:t xml:space="preserve">2022г. – </w:t>
      </w:r>
      <w:smartTag w:uri="urn:schemas-microsoft-com:office:smarttags" w:element="metricconverter">
        <w:smartTagPr>
          <w:attr w:name="ProductID" w:val="5 га"/>
        </w:smartTagPr>
        <w:r w:rsidRPr="00F20004">
          <w:rPr>
            <w:color w:val="000000"/>
            <w:sz w:val="28"/>
            <w:szCs w:val="28"/>
          </w:rPr>
          <w:t>5 га</w:t>
        </w:r>
      </w:smartTag>
      <w:r w:rsidRPr="00F20004">
        <w:rPr>
          <w:color w:val="000000"/>
          <w:sz w:val="28"/>
          <w:szCs w:val="28"/>
        </w:rPr>
        <w:t xml:space="preserve">; 2023г. – </w:t>
      </w:r>
      <w:smartTag w:uri="urn:schemas-microsoft-com:office:smarttags" w:element="metricconverter">
        <w:smartTagPr>
          <w:attr w:name="ProductID" w:val="5 га"/>
        </w:smartTagPr>
        <w:r w:rsidRPr="00F20004">
          <w:rPr>
            <w:color w:val="000000"/>
            <w:sz w:val="28"/>
            <w:szCs w:val="28"/>
          </w:rPr>
          <w:t>5 га</w:t>
        </w:r>
      </w:smartTag>
      <w:r w:rsidRPr="00F20004">
        <w:rPr>
          <w:color w:val="000000"/>
          <w:sz w:val="28"/>
          <w:szCs w:val="28"/>
        </w:rPr>
        <w:t xml:space="preserve">.; 2024г. – </w:t>
      </w:r>
      <w:smartTag w:uri="urn:schemas-microsoft-com:office:smarttags" w:element="metricconverter">
        <w:smartTagPr>
          <w:attr w:name="ProductID" w:val="5 га"/>
        </w:smartTagPr>
        <w:r w:rsidRPr="00F20004">
          <w:rPr>
            <w:color w:val="000000"/>
            <w:sz w:val="28"/>
            <w:szCs w:val="28"/>
          </w:rPr>
          <w:t>5 га</w:t>
        </w:r>
      </w:smartTag>
      <w:r w:rsidRPr="00F20004">
        <w:rPr>
          <w:color w:val="000000"/>
          <w:sz w:val="28"/>
          <w:szCs w:val="28"/>
        </w:rPr>
        <w:t xml:space="preserve">.; 2025г. – </w:t>
      </w:r>
      <w:smartTag w:uri="urn:schemas-microsoft-com:office:smarttags" w:element="metricconverter">
        <w:smartTagPr>
          <w:attr w:name="ProductID" w:val="5 га"/>
        </w:smartTagPr>
        <w:r w:rsidRPr="00F20004">
          <w:rPr>
            <w:color w:val="000000"/>
            <w:sz w:val="28"/>
            <w:szCs w:val="28"/>
          </w:rPr>
          <w:t>5 га</w:t>
        </w:r>
      </w:smartTag>
      <w:r w:rsidRPr="00F20004">
        <w:rPr>
          <w:color w:val="000000"/>
          <w:sz w:val="28"/>
          <w:szCs w:val="28"/>
        </w:rPr>
        <w:t>.</w:t>
      </w:r>
    </w:p>
    <w:p w:rsidR="0043210F" w:rsidRPr="00484BC7" w:rsidRDefault="0043210F" w:rsidP="0043210F">
      <w:pPr>
        <w:ind w:firstLine="540"/>
        <w:rPr>
          <w:b/>
          <w:bCs/>
          <w:color w:val="000000"/>
          <w:sz w:val="28"/>
          <w:szCs w:val="28"/>
        </w:rPr>
      </w:pPr>
    </w:p>
    <w:p w:rsidR="0043210F" w:rsidRPr="00484BC7" w:rsidRDefault="0043210F" w:rsidP="0043210F">
      <w:pPr>
        <w:jc w:val="center"/>
        <w:rPr>
          <w:b/>
          <w:bCs/>
          <w:color w:val="000000"/>
          <w:sz w:val="28"/>
          <w:szCs w:val="28"/>
        </w:rPr>
      </w:pPr>
    </w:p>
    <w:p w:rsidR="0043210F" w:rsidRPr="00484BC7" w:rsidRDefault="0043210F" w:rsidP="0043210F">
      <w:pPr>
        <w:jc w:val="center"/>
        <w:rPr>
          <w:b/>
          <w:bCs/>
          <w:color w:val="000000"/>
          <w:sz w:val="28"/>
          <w:szCs w:val="28"/>
        </w:rPr>
        <w:sectPr w:rsidR="0043210F" w:rsidRPr="00484BC7" w:rsidSect="003E34E5">
          <w:headerReference w:type="default" r:id="rId23"/>
          <w:pgSz w:w="11906" w:h="16838"/>
          <w:pgMar w:top="902" w:right="851" w:bottom="539" w:left="1259" w:header="709" w:footer="709" w:gutter="0"/>
          <w:cols w:space="708"/>
          <w:titlePg/>
          <w:docGrid w:linePitch="360"/>
        </w:sectPr>
      </w:pPr>
    </w:p>
    <w:p w:rsidR="0043210F" w:rsidRPr="00484BC7" w:rsidRDefault="0043210F" w:rsidP="0043210F">
      <w:pPr>
        <w:jc w:val="center"/>
        <w:rPr>
          <w:b/>
          <w:bCs/>
          <w:color w:val="000000"/>
          <w:sz w:val="28"/>
          <w:szCs w:val="28"/>
        </w:rPr>
      </w:pPr>
      <w:r w:rsidRPr="00484BC7">
        <w:rPr>
          <w:b/>
          <w:bCs/>
          <w:color w:val="000000"/>
          <w:sz w:val="28"/>
          <w:szCs w:val="28"/>
        </w:rPr>
        <w:lastRenderedPageBreak/>
        <w:t>3.2. Подпрограмма 2 «Экология и охрана окружающей среды</w:t>
      </w:r>
    </w:p>
    <w:p w:rsidR="0043210F" w:rsidRPr="00484BC7" w:rsidRDefault="0043210F" w:rsidP="0043210F">
      <w:pPr>
        <w:jc w:val="center"/>
        <w:rPr>
          <w:b/>
          <w:bCs/>
          <w:color w:val="000000"/>
          <w:sz w:val="28"/>
          <w:szCs w:val="28"/>
        </w:rPr>
      </w:pPr>
      <w:r w:rsidRPr="00484BC7">
        <w:rPr>
          <w:b/>
          <w:bCs/>
          <w:color w:val="000000"/>
          <w:sz w:val="28"/>
          <w:szCs w:val="28"/>
        </w:rPr>
        <w:t xml:space="preserve"> в городском округе г.Бор»</w:t>
      </w:r>
    </w:p>
    <w:p w:rsidR="0043210F" w:rsidRPr="00484BC7" w:rsidRDefault="0043210F" w:rsidP="0043210F">
      <w:pPr>
        <w:widowControl w:val="0"/>
        <w:autoSpaceDE w:val="0"/>
        <w:autoSpaceDN w:val="0"/>
        <w:adjustRightInd w:val="0"/>
        <w:jc w:val="center"/>
        <w:outlineLvl w:val="2"/>
        <w:rPr>
          <w:b/>
          <w:bCs/>
          <w:color w:val="000000"/>
          <w:sz w:val="28"/>
          <w:szCs w:val="28"/>
        </w:rPr>
      </w:pPr>
    </w:p>
    <w:p w:rsidR="0043210F" w:rsidRPr="00484BC7" w:rsidRDefault="0043210F" w:rsidP="0043210F">
      <w:pPr>
        <w:widowControl w:val="0"/>
        <w:autoSpaceDE w:val="0"/>
        <w:autoSpaceDN w:val="0"/>
        <w:adjustRightInd w:val="0"/>
        <w:jc w:val="center"/>
        <w:outlineLvl w:val="2"/>
        <w:rPr>
          <w:b/>
          <w:bCs/>
          <w:color w:val="000000"/>
          <w:sz w:val="28"/>
          <w:szCs w:val="28"/>
        </w:rPr>
      </w:pPr>
      <w:r w:rsidRPr="00484BC7">
        <w:rPr>
          <w:b/>
          <w:bCs/>
          <w:color w:val="000000"/>
          <w:sz w:val="28"/>
          <w:szCs w:val="28"/>
        </w:rPr>
        <w:t>3.2.1. Паспорт Подпрограммы 2</w:t>
      </w: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2520"/>
        <w:gridCol w:w="7920"/>
        <w:gridCol w:w="720"/>
        <w:gridCol w:w="900"/>
        <w:gridCol w:w="900"/>
        <w:gridCol w:w="900"/>
        <w:gridCol w:w="778"/>
      </w:tblGrid>
      <w:tr w:rsidR="0043210F" w:rsidRPr="00484BC7">
        <w:trPr>
          <w:trHeight w:val="386"/>
        </w:trPr>
        <w:tc>
          <w:tcPr>
            <w:tcW w:w="422"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1.</w:t>
            </w:r>
          </w:p>
        </w:tc>
        <w:tc>
          <w:tcPr>
            <w:tcW w:w="2520" w:type="dxa"/>
          </w:tcPr>
          <w:p w:rsidR="0043210F" w:rsidRPr="00484BC7" w:rsidRDefault="0043210F" w:rsidP="005F14CC">
            <w:pPr>
              <w:pStyle w:val="ConsPlusNormal"/>
              <w:ind w:left="-62" w:right="-62"/>
              <w:jc w:val="both"/>
              <w:rPr>
                <w:rFonts w:ascii="Times New Roman" w:hAnsi="Times New Roman" w:cs="Times New Roman"/>
                <w:color w:val="000000"/>
              </w:rPr>
            </w:pPr>
            <w:r w:rsidRPr="00484BC7">
              <w:rPr>
                <w:rFonts w:ascii="Times New Roman" w:hAnsi="Times New Roman" w:cs="Times New Roman"/>
                <w:color w:val="000000"/>
              </w:rPr>
              <w:t>Ответственный исполнитель Подпрограммы 2</w:t>
            </w:r>
          </w:p>
        </w:tc>
        <w:tc>
          <w:tcPr>
            <w:tcW w:w="12118" w:type="dxa"/>
            <w:gridSpan w:val="6"/>
          </w:tcPr>
          <w:p w:rsidR="0043210F" w:rsidRPr="00484BC7" w:rsidRDefault="0043210F" w:rsidP="005F14CC">
            <w:pPr>
              <w:pStyle w:val="ConsPlusNormal"/>
              <w:rPr>
                <w:rFonts w:ascii="Times New Roman" w:hAnsi="Times New Roman" w:cs="Times New Roman"/>
                <w:color w:val="000000"/>
              </w:rPr>
            </w:pPr>
            <w:r w:rsidRPr="00484BC7">
              <w:rPr>
                <w:rFonts w:ascii="Times New Roman" w:hAnsi="Times New Roman" w:cs="Times New Roman"/>
                <w:color w:val="000000"/>
              </w:rPr>
              <w:t>Администрация городского округа г.Бор</w:t>
            </w:r>
          </w:p>
        </w:tc>
      </w:tr>
      <w:tr w:rsidR="0043210F" w:rsidRPr="00484BC7">
        <w:trPr>
          <w:trHeight w:val="254"/>
        </w:trPr>
        <w:tc>
          <w:tcPr>
            <w:tcW w:w="422"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2.</w:t>
            </w:r>
          </w:p>
        </w:tc>
        <w:tc>
          <w:tcPr>
            <w:tcW w:w="2520" w:type="dxa"/>
          </w:tcPr>
          <w:p w:rsidR="0043210F" w:rsidRPr="00484BC7" w:rsidRDefault="0043210F" w:rsidP="005F14CC">
            <w:pPr>
              <w:pStyle w:val="ConsPlusNormal"/>
              <w:ind w:left="-62" w:right="-62"/>
              <w:jc w:val="both"/>
              <w:rPr>
                <w:rFonts w:ascii="Times New Roman" w:hAnsi="Times New Roman" w:cs="Times New Roman"/>
                <w:color w:val="000000"/>
              </w:rPr>
            </w:pPr>
            <w:r w:rsidRPr="00484BC7">
              <w:rPr>
                <w:rFonts w:ascii="Times New Roman" w:hAnsi="Times New Roman" w:cs="Times New Roman"/>
                <w:color w:val="000000"/>
              </w:rPr>
              <w:t>Соисполнители Подпрограммы 2</w:t>
            </w:r>
          </w:p>
        </w:tc>
        <w:tc>
          <w:tcPr>
            <w:tcW w:w="12118" w:type="dxa"/>
            <w:gridSpan w:val="6"/>
          </w:tcPr>
          <w:p w:rsidR="0043210F" w:rsidRPr="00484BC7" w:rsidRDefault="0043210F" w:rsidP="005F14CC">
            <w:pPr>
              <w:widowControl w:val="0"/>
              <w:autoSpaceDE w:val="0"/>
              <w:autoSpaceDN w:val="0"/>
              <w:adjustRightInd w:val="0"/>
              <w:rPr>
                <w:color w:val="000000"/>
                <w:sz w:val="20"/>
                <w:szCs w:val="20"/>
              </w:rPr>
            </w:pPr>
            <w:r w:rsidRPr="00484BC7">
              <w:rPr>
                <w:color w:val="000000"/>
                <w:sz w:val="20"/>
                <w:szCs w:val="20"/>
              </w:rPr>
              <w:t>Управление сельского хозяйства администрации городского округа г. Бор</w:t>
            </w:r>
          </w:p>
        </w:tc>
      </w:tr>
      <w:tr w:rsidR="0043210F" w:rsidRPr="00484BC7">
        <w:trPr>
          <w:trHeight w:val="377"/>
        </w:trPr>
        <w:tc>
          <w:tcPr>
            <w:tcW w:w="422"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3.</w:t>
            </w:r>
          </w:p>
        </w:tc>
        <w:tc>
          <w:tcPr>
            <w:tcW w:w="2520" w:type="dxa"/>
          </w:tcPr>
          <w:p w:rsidR="0043210F" w:rsidRPr="00484BC7" w:rsidRDefault="0043210F" w:rsidP="005F14CC">
            <w:pPr>
              <w:pStyle w:val="ConsPlusNormal"/>
              <w:ind w:left="-62" w:right="-62"/>
              <w:jc w:val="both"/>
              <w:rPr>
                <w:rFonts w:ascii="Times New Roman" w:hAnsi="Times New Roman" w:cs="Times New Roman"/>
                <w:color w:val="000000"/>
              </w:rPr>
            </w:pPr>
            <w:r w:rsidRPr="00484BC7">
              <w:rPr>
                <w:rFonts w:ascii="Times New Roman" w:hAnsi="Times New Roman" w:cs="Times New Roman"/>
                <w:color w:val="000000"/>
              </w:rPr>
              <w:t>Цели Подпрограммы 2</w:t>
            </w:r>
          </w:p>
        </w:tc>
        <w:tc>
          <w:tcPr>
            <w:tcW w:w="12118" w:type="dxa"/>
            <w:gridSpan w:val="6"/>
          </w:tcPr>
          <w:p w:rsidR="0043210F" w:rsidRPr="00484BC7" w:rsidRDefault="0043210F" w:rsidP="005F14CC">
            <w:pPr>
              <w:pStyle w:val="ConsPlusNormal"/>
              <w:rPr>
                <w:rFonts w:ascii="Times New Roman" w:hAnsi="Times New Roman" w:cs="Times New Roman"/>
                <w:color w:val="000000"/>
              </w:rPr>
            </w:pPr>
            <w:r w:rsidRPr="00484BC7">
              <w:rPr>
                <w:rFonts w:ascii="Times New Roman" w:hAnsi="Times New Roman" w:cs="Times New Roman"/>
                <w:color w:val="000000"/>
              </w:rPr>
              <w:t>1. Предотвращение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tc>
      </w:tr>
      <w:tr w:rsidR="0043210F" w:rsidRPr="00484BC7">
        <w:tc>
          <w:tcPr>
            <w:tcW w:w="422"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4.</w:t>
            </w:r>
          </w:p>
        </w:tc>
        <w:tc>
          <w:tcPr>
            <w:tcW w:w="2520" w:type="dxa"/>
          </w:tcPr>
          <w:p w:rsidR="0043210F" w:rsidRPr="00484BC7" w:rsidRDefault="0043210F" w:rsidP="005F14CC">
            <w:pPr>
              <w:pStyle w:val="ConsPlusNormal"/>
              <w:ind w:left="-62" w:right="-62"/>
              <w:jc w:val="both"/>
              <w:rPr>
                <w:rFonts w:ascii="Times New Roman" w:hAnsi="Times New Roman" w:cs="Times New Roman"/>
                <w:color w:val="000000"/>
              </w:rPr>
            </w:pPr>
            <w:r w:rsidRPr="00484BC7">
              <w:rPr>
                <w:rFonts w:ascii="Times New Roman" w:hAnsi="Times New Roman" w:cs="Times New Roman"/>
                <w:color w:val="000000"/>
              </w:rPr>
              <w:t>Задачи Подпрограммы 2</w:t>
            </w:r>
          </w:p>
        </w:tc>
        <w:tc>
          <w:tcPr>
            <w:tcW w:w="12118" w:type="dxa"/>
            <w:gridSpan w:val="6"/>
          </w:tcPr>
          <w:p w:rsidR="0043210F" w:rsidRPr="00484BC7" w:rsidRDefault="0043210F" w:rsidP="005F14CC">
            <w:pPr>
              <w:pStyle w:val="ConsPlusNormal"/>
              <w:rPr>
                <w:rFonts w:ascii="Times New Roman" w:hAnsi="Times New Roman" w:cs="Times New Roman"/>
                <w:color w:val="000000"/>
              </w:rPr>
            </w:pPr>
            <w:r w:rsidRPr="00484BC7">
              <w:rPr>
                <w:rFonts w:ascii="Times New Roman" w:hAnsi="Times New Roman" w:cs="Times New Roman"/>
                <w:color w:val="000000"/>
              </w:rPr>
              <w:t>1 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tc>
      </w:tr>
      <w:tr w:rsidR="0043210F" w:rsidRPr="00484BC7">
        <w:trPr>
          <w:trHeight w:val="578"/>
        </w:trPr>
        <w:tc>
          <w:tcPr>
            <w:tcW w:w="422"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5.</w:t>
            </w:r>
          </w:p>
        </w:tc>
        <w:tc>
          <w:tcPr>
            <w:tcW w:w="25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Этапы и сроки реализации Подпрограммы 2</w:t>
            </w:r>
          </w:p>
        </w:tc>
        <w:tc>
          <w:tcPr>
            <w:tcW w:w="12118" w:type="dxa"/>
            <w:gridSpan w:val="6"/>
          </w:tcPr>
          <w:p w:rsidR="0043210F" w:rsidRPr="00484BC7" w:rsidRDefault="0043210F" w:rsidP="005F14CC">
            <w:pPr>
              <w:widowControl w:val="0"/>
              <w:autoSpaceDE w:val="0"/>
              <w:autoSpaceDN w:val="0"/>
              <w:adjustRightInd w:val="0"/>
              <w:rPr>
                <w:color w:val="000000"/>
                <w:sz w:val="20"/>
                <w:szCs w:val="20"/>
              </w:rPr>
            </w:pPr>
            <w:r w:rsidRPr="00484BC7">
              <w:rPr>
                <w:color w:val="000000"/>
                <w:sz w:val="20"/>
                <w:szCs w:val="20"/>
              </w:rPr>
              <w:t>202</w:t>
            </w:r>
            <w:r>
              <w:rPr>
                <w:color w:val="000000"/>
                <w:sz w:val="20"/>
                <w:szCs w:val="20"/>
              </w:rPr>
              <w:t>2</w:t>
            </w:r>
            <w:r w:rsidRPr="00484BC7">
              <w:rPr>
                <w:color w:val="000000"/>
                <w:sz w:val="20"/>
                <w:szCs w:val="20"/>
              </w:rPr>
              <w:t xml:space="preserve"> - 202</w:t>
            </w:r>
            <w:r>
              <w:rPr>
                <w:color w:val="000000"/>
                <w:sz w:val="20"/>
                <w:szCs w:val="20"/>
              </w:rPr>
              <w:t>5</w:t>
            </w:r>
            <w:r w:rsidRPr="00484BC7">
              <w:rPr>
                <w:color w:val="000000"/>
                <w:sz w:val="20"/>
                <w:szCs w:val="20"/>
              </w:rPr>
              <w:t xml:space="preserve"> годы.</w:t>
            </w:r>
          </w:p>
          <w:p w:rsidR="0043210F" w:rsidRPr="00484BC7" w:rsidRDefault="0043210F" w:rsidP="005F14CC">
            <w:pPr>
              <w:pStyle w:val="ConsPlusNormal"/>
              <w:rPr>
                <w:rFonts w:ascii="Times New Roman" w:hAnsi="Times New Roman" w:cs="Times New Roman"/>
                <w:color w:val="000000"/>
              </w:rPr>
            </w:pPr>
            <w:r w:rsidRPr="00484BC7">
              <w:rPr>
                <w:rFonts w:ascii="Times New Roman" w:hAnsi="Times New Roman" w:cs="Times New Roman"/>
                <w:color w:val="000000"/>
              </w:rPr>
              <w:t>Подпрограмма 2 реализуется без разделения на этапы.</w:t>
            </w:r>
          </w:p>
        </w:tc>
      </w:tr>
      <w:tr w:rsidR="0043210F" w:rsidRPr="00484BC7">
        <w:trPr>
          <w:trHeight w:val="285"/>
        </w:trPr>
        <w:tc>
          <w:tcPr>
            <w:tcW w:w="422" w:type="dxa"/>
            <w:vMerge w:val="restart"/>
          </w:tcPr>
          <w:p w:rsidR="0043210F" w:rsidRPr="00484BC7" w:rsidRDefault="0043210F" w:rsidP="005F14CC">
            <w:pPr>
              <w:pStyle w:val="Default"/>
              <w:jc w:val="both"/>
              <w:rPr>
                <w:rFonts w:ascii="Times New Roman" w:hAnsi="Times New Roman"/>
              </w:rPr>
            </w:pPr>
            <w:r w:rsidRPr="00484BC7">
              <w:rPr>
                <w:rFonts w:ascii="Times New Roman" w:hAnsi="Times New Roman"/>
              </w:rPr>
              <w:t>6.</w:t>
            </w:r>
          </w:p>
        </w:tc>
        <w:tc>
          <w:tcPr>
            <w:tcW w:w="2520" w:type="dxa"/>
            <w:vMerge w:val="restart"/>
          </w:tcPr>
          <w:p w:rsidR="0043210F" w:rsidRPr="00484BC7" w:rsidRDefault="0043210F" w:rsidP="005F14CC">
            <w:pPr>
              <w:pStyle w:val="ConsPlusNormal"/>
              <w:ind w:left="-62" w:right="-62"/>
              <w:jc w:val="both"/>
              <w:rPr>
                <w:rFonts w:ascii="Times New Roman" w:hAnsi="Times New Roman" w:cs="Times New Roman"/>
                <w:color w:val="000000"/>
              </w:rPr>
            </w:pPr>
            <w:r w:rsidRPr="00484BC7">
              <w:rPr>
                <w:rFonts w:ascii="Times New Roman" w:hAnsi="Times New Roman" w:cs="Times New Roman"/>
                <w:color w:val="000000"/>
              </w:rPr>
              <w:t xml:space="preserve">Объемы финансирования Подпрограммы 2 в разрезе источников и сроков реализации </w:t>
            </w:r>
          </w:p>
        </w:tc>
        <w:tc>
          <w:tcPr>
            <w:tcW w:w="7920" w:type="dxa"/>
            <w:vMerge w:val="restart"/>
          </w:tcPr>
          <w:p w:rsidR="0043210F" w:rsidRPr="00484BC7" w:rsidRDefault="0043210F" w:rsidP="005F14CC">
            <w:pPr>
              <w:pStyle w:val="ConsPlusNormal"/>
              <w:jc w:val="center"/>
              <w:rPr>
                <w:rFonts w:ascii="Times New Roman" w:hAnsi="Times New Roman" w:cs="Times New Roman"/>
                <w:color w:val="000000"/>
              </w:rPr>
            </w:pPr>
            <w:r w:rsidRPr="00484BC7">
              <w:rPr>
                <w:rFonts w:ascii="Times New Roman" w:hAnsi="Times New Roman" w:cs="Times New Roman"/>
                <w:color w:val="000000"/>
              </w:rPr>
              <w:t>Источники финансирования подпрограммы</w:t>
            </w:r>
          </w:p>
        </w:tc>
        <w:tc>
          <w:tcPr>
            <w:tcW w:w="720" w:type="dxa"/>
            <w:vMerge w:val="restart"/>
          </w:tcPr>
          <w:p w:rsidR="0043210F" w:rsidRPr="00484BC7" w:rsidRDefault="0043210F" w:rsidP="005F14CC">
            <w:pPr>
              <w:ind w:left="-62" w:right="-62" w:firstLine="12"/>
              <w:jc w:val="center"/>
              <w:rPr>
                <w:color w:val="000000"/>
                <w:sz w:val="20"/>
                <w:szCs w:val="20"/>
              </w:rPr>
            </w:pPr>
            <w:r w:rsidRPr="00484BC7">
              <w:rPr>
                <w:color w:val="000000"/>
                <w:sz w:val="20"/>
                <w:szCs w:val="20"/>
              </w:rPr>
              <w:t>Всего, тыс.руб.</w:t>
            </w:r>
          </w:p>
        </w:tc>
        <w:tc>
          <w:tcPr>
            <w:tcW w:w="3478" w:type="dxa"/>
            <w:gridSpan w:val="4"/>
          </w:tcPr>
          <w:p w:rsidR="0043210F" w:rsidRPr="00484BC7" w:rsidRDefault="0043210F" w:rsidP="005F14CC">
            <w:pPr>
              <w:ind w:left="-108" w:right="-108" w:firstLine="12"/>
              <w:jc w:val="center"/>
              <w:rPr>
                <w:color w:val="000000"/>
                <w:sz w:val="20"/>
                <w:szCs w:val="20"/>
              </w:rPr>
            </w:pPr>
            <w:r w:rsidRPr="00484BC7">
              <w:rPr>
                <w:color w:val="000000"/>
                <w:sz w:val="20"/>
                <w:szCs w:val="20"/>
              </w:rPr>
              <w:t>В том числе по годам реализации программы, тыс.руб.</w:t>
            </w:r>
          </w:p>
        </w:tc>
      </w:tr>
      <w:tr w:rsidR="0043210F" w:rsidRPr="00F20004">
        <w:trPr>
          <w:trHeight w:val="20"/>
        </w:trPr>
        <w:tc>
          <w:tcPr>
            <w:tcW w:w="422" w:type="dxa"/>
            <w:vMerge/>
          </w:tcPr>
          <w:p w:rsidR="0043210F" w:rsidRPr="00484BC7" w:rsidRDefault="0043210F" w:rsidP="005F14CC">
            <w:pPr>
              <w:pStyle w:val="Default"/>
              <w:jc w:val="both"/>
              <w:rPr>
                <w:rFonts w:ascii="Times New Roman" w:hAnsi="Times New Roman"/>
              </w:rPr>
            </w:pPr>
          </w:p>
        </w:tc>
        <w:tc>
          <w:tcPr>
            <w:tcW w:w="2520" w:type="dxa"/>
            <w:vMerge/>
          </w:tcPr>
          <w:p w:rsidR="0043210F" w:rsidRPr="00484BC7" w:rsidRDefault="0043210F" w:rsidP="005F14CC">
            <w:pPr>
              <w:pStyle w:val="Default"/>
              <w:ind w:left="-62" w:right="-62"/>
              <w:jc w:val="both"/>
              <w:rPr>
                <w:rFonts w:ascii="Times New Roman" w:hAnsi="Times New Roman"/>
              </w:rPr>
            </w:pPr>
          </w:p>
        </w:tc>
        <w:tc>
          <w:tcPr>
            <w:tcW w:w="7920" w:type="dxa"/>
            <w:vMerge/>
          </w:tcPr>
          <w:p w:rsidR="0043210F" w:rsidRPr="00484BC7" w:rsidRDefault="0043210F" w:rsidP="005F14CC">
            <w:pPr>
              <w:pStyle w:val="Default"/>
              <w:rPr>
                <w:rFonts w:ascii="Times New Roman" w:hAnsi="Times New Roman"/>
              </w:rPr>
            </w:pPr>
          </w:p>
        </w:tc>
        <w:tc>
          <w:tcPr>
            <w:tcW w:w="720" w:type="dxa"/>
            <w:vMerge/>
          </w:tcPr>
          <w:p w:rsidR="0043210F" w:rsidRPr="00484BC7" w:rsidRDefault="0043210F" w:rsidP="005F14CC">
            <w:pPr>
              <w:pStyle w:val="Default"/>
              <w:ind w:left="-62" w:right="-62"/>
              <w:jc w:val="center"/>
              <w:rPr>
                <w:rFonts w:ascii="Times New Roman" w:hAnsi="Times New Roman"/>
              </w:rPr>
            </w:pPr>
          </w:p>
        </w:tc>
        <w:tc>
          <w:tcPr>
            <w:tcW w:w="900" w:type="dxa"/>
          </w:tcPr>
          <w:p w:rsidR="0043210F" w:rsidRPr="00484BC7" w:rsidRDefault="0043210F" w:rsidP="005F14CC">
            <w:pPr>
              <w:pStyle w:val="ConsPlusNormal"/>
              <w:ind w:hanging="118"/>
              <w:jc w:val="center"/>
              <w:rPr>
                <w:rFonts w:ascii="Times New Roman" w:hAnsi="Times New Roman" w:cs="Times New Roman"/>
                <w:color w:val="000000"/>
              </w:rPr>
            </w:pPr>
            <w:r w:rsidRPr="00484BC7">
              <w:rPr>
                <w:rFonts w:ascii="Times New Roman" w:hAnsi="Times New Roman" w:cs="Times New Roman"/>
                <w:color w:val="000000"/>
              </w:rPr>
              <w:t>2022 год</w:t>
            </w:r>
          </w:p>
        </w:tc>
        <w:tc>
          <w:tcPr>
            <w:tcW w:w="900" w:type="dxa"/>
          </w:tcPr>
          <w:p w:rsidR="0043210F" w:rsidRPr="00484BC7" w:rsidRDefault="0043210F" w:rsidP="005F14CC">
            <w:pPr>
              <w:pStyle w:val="ConsPlusNormal"/>
              <w:ind w:hanging="62"/>
              <w:jc w:val="center"/>
              <w:rPr>
                <w:rFonts w:ascii="Times New Roman" w:hAnsi="Times New Roman" w:cs="Times New Roman"/>
                <w:color w:val="000000"/>
              </w:rPr>
            </w:pPr>
            <w:r w:rsidRPr="00484BC7">
              <w:rPr>
                <w:rFonts w:ascii="Times New Roman" w:hAnsi="Times New Roman" w:cs="Times New Roman"/>
                <w:color w:val="000000"/>
              </w:rPr>
              <w:t>2023 год</w:t>
            </w:r>
          </w:p>
        </w:tc>
        <w:tc>
          <w:tcPr>
            <w:tcW w:w="900" w:type="dxa"/>
          </w:tcPr>
          <w:p w:rsidR="0043210F" w:rsidRPr="00484BC7" w:rsidRDefault="0043210F" w:rsidP="005F14CC">
            <w:pPr>
              <w:pStyle w:val="ConsPlusNormal"/>
              <w:ind w:hanging="118"/>
              <w:jc w:val="center"/>
              <w:rPr>
                <w:rFonts w:ascii="Times New Roman" w:hAnsi="Times New Roman" w:cs="Times New Roman"/>
                <w:color w:val="000000"/>
              </w:rPr>
            </w:pPr>
            <w:r w:rsidRPr="00484BC7">
              <w:rPr>
                <w:rFonts w:ascii="Times New Roman" w:hAnsi="Times New Roman" w:cs="Times New Roman"/>
                <w:color w:val="000000"/>
              </w:rPr>
              <w:t xml:space="preserve"> 2024год</w:t>
            </w:r>
          </w:p>
        </w:tc>
        <w:tc>
          <w:tcPr>
            <w:tcW w:w="778" w:type="dxa"/>
          </w:tcPr>
          <w:p w:rsidR="0043210F" w:rsidRPr="00F20004" w:rsidRDefault="0043210F" w:rsidP="005F14CC">
            <w:pPr>
              <w:pStyle w:val="ConsPlusNormal"/>
              <w:ind w:hanging="118"/>
              <w:jc w:val="center"/>
              <w:rPr>
                <w:rFonts w:ascii="Times New Roman" w:hAnsi="Times New Roman" w:cs="Times New Roman"/>
                <w:color w:val="000000"/>
              </w:rPr>
            </w:pPr>
            <w:r w:rsidRPr="00F20004">
              <w:rPr>
                <w:rFonts w:ascii="Times New Roman" w:hAnsi="Times New Roman" w:cs="Times New Roman"/>
                <w:color w:val="000000"/>
              </w:rPr>
              <w:t xml:space="preserve"> 2025год</w:t>
            </w:r>
          </w:p>
        </w:tc>
      </w:tr>
      <w:tr w:rsidR="0043210F" w:rsidRPr="00F20004">
        <w:trPr>
          <w:trHeight w:val="237"/>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ind w:left="-62" w:right="-62"/>
              <w:jc w:val="both"/>
              <w:rPr>
                <w:rFonts w:ascii="Times New Roman" w:hAnsi="Times New Roman" w:cs="Times New Roman"/>
                <w:color w:val="000000"/>
              </w:rPr>
            </w:pPr>
          </w:p>
        </w:tc>
        <w:tc>
          <w:tcPr>
            <w:tcW w:w="7920" w:type="dxa"/>
            <w:vAlign w:val="center"/>
          </w:tcPr>
          <w:p w:rsidR="0043210F" w:rsidRPr="00484BC7" w:rsidRDefault="0043210F" w:rsidP="005F14CC">
            <w:pPr>
              <w:jc w:val="both"/>
              <w:rPr>
                <w:b/>
                <w:bCs/>
                <w:color w:val="000000"/>
                <w:sz w:val="20"/>
                <w:szCs w:val="20"/>
              </w:rPr>
            </w:pPr>
            <w:r w:rsidRPr="00484BC7">
              <w:rPr>
                <w:b/>
                <w:bCs/>
                <w:color w:val="000000"/>
                <w:sz w:val="20"/>
                <w:szCs w:val="20"/>
              </w:rPr>
              <w:t>Всего по Подпрограмме 2</w:t>
            </w:r>
          </w:p>
        </w:tc>
        <w:tc>
          <w:tcPr>
            <w:tcW w:w="720" w:type="dxa"/>
          </w:tcPr>
          <w:p w:rsidR="0043210F" w:rsidRPr="00484BC7" w:rsidRDefault="0043210F" w:rsidP="005F14CC">
            <w:pPr>
              <w:ind w:left="-108" w:right="-108" w:firstLine="12"/>
              <w:jc w:val="center"/>
              <w:rPr>
                <w:color w:val="000000"/>
                <w:sz w:val="20"/>
                <w:szCs w:val="20"/>
              </w:rPr>
            </w:pPr>
            <w:r w:rsidRPr="00484BC7">
              <w:rPr>
                <w:color w:val="000000"/>
                <w:sz w:val="20"/>
                <w:szCs w:val="20"/>
              </w:rPr>
              <w:t>0,0</w:t>
            </w:r>
          </w:p>
        </w:tc>
        <w:tc>
          <w:tcPr>
            <w:tcW w:w="900" w:type="dxa"/>
          </w:tcPr>
          <w:p w:rsidR="0043210F" w:rsidRPr="00484BC7" w:rsidRDefault="0043210F" w:rsidP="005F14CC">
            <w:pPr>
              <w:ind w:left="-108" w:right="-108"/>
              <w:jc w:val="center"/>
              <w:rPr>
                <w:color w:val="000000"/>
                <w:sz w:val="20"/>
                <w:szCs w:val="20"/>
              </w:rPr>
            </w:pPr>
            <w:r w:rsidRPr="00484BC7">
              <w:rPr>
                <w:color w:val="000000"/>
                <w:sz w:val="20"/>
                <w:szCs w:val="20"/>
              </w:rPr>
              <w:t>0,0</w:t>
            </w:r>
          </w:p>
        </w:tc>
        <w:tc>
          <w:tcPr>
            <w:tcW w:w="900" w:type="dxa"/>
          </w:tcPr>
          <w:p w:rsidR="0043210F" w:rsidRPr="00484BC7" w:rsidRDefault="0043210F" w:rsidP="005F14CC">
            <w:pPr>
              <w:ind w:left="-108" w:right="-108" w:hanging="62"/>
              <w:jc w:val="center"/>
              <w:rPr>
                <w:color w:val="000000"/>
                <w:sz w:val="20"/>
                <w:szCs w:val="20"/>
              </w:rPr>
            </w:pPr>
            <w:r w:rsidRPr="00484BC7">
              <w:rPr>
                <w:color w:val="000000"/>
                <w:sz w:val="20"/>
                <w:szCs w:val="20"/>
              </w:rPr>
              <w:t>0,0</w:t>
            </w:r>
          </w:p>
        </w:tc>
        <w:tc>
          <w:tcPr>
            <w:tcW w:w="900" w:type="dxa"/>
          </w:tcPr>
          <w:p w:rsidR="0043210F" w:rsidRPr="00484BC7" w:rsidRDefault="0043210F" w:rsidP="005F14CC">
            <w:pPr>
              <w:ind w:left="-108" w:right="-108" w:hanging="118"/>
              <w:jc w:val="center"/>
              <w:rPr>
                <w:color w:val="000000"/>
                <w:sz w:val="20"/>
                <w:szCs w:val="20"/>
              </w:rPr>
            </w:pPr>
            <w:r w:rsidRPr="00484BC7">
              <w:rPr>
                <w:color w:val="000000"/>
                <w:sz w:val="20"/>
                <w:szCs w:val="20"/>
              </w:rPr>
              <w:t>0,0</w:t>
            </w:r>
          </w:p>
        </w:tc>
        <w:tc>
          <w:tcPr>
            <w:tcW w:w="778" w:type="dxa"/>
          </w:tcPr>
          <w:p w:rsidR="0043210F" w:rsidRPr="00F20004" w:rsidRDefault="0043210F" w:rsidP="005F14CC">
            <w:pPr>
              <w:ind w:left="-108" w:right="-108" w:hanging="118"/>
              <w:jc w:val="center"/>
              <w:rPr>
                <w:color w:val="000000"/>
                <w:sz w:val="20"/>
                <w:szCs w:val="20"/>
              </w:rPr>
            </w:pPr>
            <w:r w:rsidRPr="00F20004">
              <w:rPr>
                <w:color w:val="000000"/>
                <w:sz w:val="20"/>
                <w:szCs w:val="20"/>
              </w:rPr>
              <w:t>0,0</w:t>
            </w:r>
          </w:p>
        </w:tc>
      </w:tr>
      <w:tr w:rsidR="0043210F" w:rsidRPr="00F20004">
        <w:trPr>
          <w:trHeight w:val="237"/>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ind w:left="-62" w:right="-62"/>
              <w:jc w:val="both"/>
              <w:rPr>
                <w:rFonts w:ascii="Times New Roman" w:hAnsi="Times New Roman" w:cs="Times New Roman"/>
                <w:color w:val="000000"/>
              </w:rPr>
            </w:pPr>
          </w:p>
        </w:tc>
        <w:tc>
          <w:tcPr>
            <w:tcW w:w="79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720" w:type="dxa"/>
          </w:tcPr>
          <w:p w:rsidR="0043210F" w:rsidRPr="00484BC7" w:rsidRDefault="0043210F" w:rsidP="005F14CC">
            <w:pPr>
              <w:ind w:left="-108" w:right="-108"/>
              <w:jc w:val="center"/>
              <w:rPr>
                <w:color w:val="000000"/>
                <w:sz w:val="20"/>
                <w:szCs w:val="20"/>
              </w:rPr>
            </w:pPr>
            <w:r w:rsidRPr="00484BC7">
              <w:rPr>
                <w:color w:val="000000"/>
                <w:sz w:val="20"/>
                <w:szCs w:val="20"/>
              </w:rPr>
              <w:t>0,0</w:t>
            </w:r>
          </w:p>
        </w:tc>
        <w:tc>
          <w:tcPr>
            <w:tcW w:w="900" w:type="dxa"/>
          </w:tcPr>
          <w:p w:rsidR="0043210F" w:rsidRPr="00484BC7" w:rsidRDefault="0043210F" w:rsidP="005F14CC">
            <w:pPr>
              <w:ind w:left="-108" w:right="-108"/>
              <w:jc w:val="center"/>
              <w:rPr>
                <w:color w:val="000000"/>
                <w:sz w:val="20"/>
                <w:szCs w:val="20"/>
              </w:rPr>
            </w:pPr>
            <w:r w:rsidRPr="00484BC7">
              <w:rPr>
                <w:color w:val="000000"/>
                <w:sz w:val="20"/>
                <w:szCs w:val="20"/>
              </w:rPr>
              <w:t>0,0</w:t>
            </w:r>
          </w:p>
        </w:tc>
        <w:tc>
          <w:tcPr>
            <w:tcW w:w="900" w:type="dxa"/>
          </w:tcPr>
          <w:p w:rsidR="0043210F" w:rsidRPr="00484BC7" w:rsidRDefault="0043210F" w:rsidP="005F14CC">
            <w:pPr>
              <w:ind w:left="-108" w:right="-108" w:hanging="62"/>
              <w:jc w:val="center"/>
              <w:rPr>
                <w:color w:val="000000"/>
                <w:sz w:val="20"/>
                <w:szCs w:val="20"/>
              </w:rPr>
            </w:pPr>
            <w:r w:rsidRPr="00484BC7">
              <w:rPr>
                <w:color w:val="000000"/>
                <w:sz w:val="20"/>
                <w:szCs w:val="20"/>
              </w:rPr>
              <w:t>0,0</w:t>
            </w:r>
          </w:p>
        </w:tc>
        <w:tc>
          <w:tcPr>
            <w:tcW w:w="900" w:type="dxa"/>
          </w:tcPr>
          <w:p w:rsidR="0043210F" w:rsidRPr="00484BC7" w:rsidRDefault="0043210F" w:rsidP="005F14CC">
            <w:pPr>
              <w:ind w:left="-108" w:right="-108" w:hanging="118"/>
              <w:jc w:val="center"/>
              <w:rPr>
                <w:color w:val="000000"/>
                <w:sz w:val="20"/>
                <w:szCs w:val="20"/>
              </w:rPr>
            </w:pPr>
            <w:r w:rsidRPr="00484BC7">
              <w:rPr>
                <w:color w:val="000000"/>
                <w:sz w:val="20"/>
                <w:szCs w:val="20"/>
              </w:rPr>
              <w:t>0,0</w:t>
            </w:r>
          </w:p>
        </w:tc>
        <w:tc>
          <w:tcPr>
            <w:tcW w:w="778" w:type="dxa"/>
          </w:tcPr>
          <w:p w:rsidR="0043210F" w:rsidRPr="00F20004" w:rsidRDefault="0043210F" w:rsidP="005F14CC">
            <w:pPr>
              <w:ind w:left="-108" w:right="-108" w:hanging="118"/>
              <w:jc w:val="center"/>
              <w:rPr>
                <w:color w:val="000000"/>
                <w:sz w:val="20"/>
                <w:szCs w:val="20"/>
              </w:rPr>
            </w:pPr>
            <w:r w:rsidRPr="00F20004">
              <w:rPr>
                <w:color w:val="000000"/>
                <w:sz w:val="20"/>
                <w:szCs w:val="20"/>
              </w:rPr>
              <w:t>0,0</w:t>
            </w:r>
          </w:p>
        </w:tc>
      </w:tr>
      <w:tr w:rsidR="0043210F" w:rsidRPr="00F20004">
        <w:trPr>
          <w:trHeight w:val="237"/>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ind w:left="-62" w:right="-62"/>
              <w:jc w:val="both"/>
              <w:rPr>
                <w:rFonts w:ascii="Times New Roman" w:hAnsi="Times New Roman" w:cs="Times New Roman"/>
                <w:color w:val="000000"/>
              </w:rPr>
            </w:pPr>
          </w:p>
        </w:tc>
        <w:tc>
          <w:tcPr>
            <w:tcW w:w="79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(2) расходы за счет средств областного бюджета, передаваемых в бюджет ГО г. Бор</w:t>
            </w:r>
          </w:p>
        </w:tc>
        <w:tc>
          <w:tcPr>
            <w:tcW w:w="720" w:type="dxa"/>
          </w:tcPr>
          <w:p w:rsidR="0043210F" w:rsidRPr="00484BC7" w:rsidRDefault="0043210F" w:rsidP="005F14CC">
            <w:pPr>
              <w:ind w:left="-108" w:right="-108" w:firstLine="12"/>
              <w:jc w:val="center"/>
              <w:rPr>
                <w:color w:val="000000"/>
                <w:sz w:val="20"/>
                <w:szCs w:val="20"/>
              </w:rPr>
            </w:pPr>
            <w:r w:rsidRPr="00484BC7">
              <w:rPr>
                <w:color w:val="000000"/>
                <w:sz w:val="20"/>
                <w:szCs w:val="20"/>
              </w:rPr>
              <w:t>0,0</w:t>
            </w:r>
          </w:p>
        </w:tc>
        <w:tc>
          <w:tcPr>
            <w:tcW w:w="900" w:type="dxa"/>
          </w:tcPr>
          <w:p w:rsidR="0043210F" w:rsidRPr="00484BC7" w:rsidRDefault="0043210F" w:rsidP="005F14CC">
            <w:pPr>
              <w:jc w:val="center"/>
              <w:rPr>
                <w:color w:val="000000"/>
              </w:rPr>
            </w:pPr>
            <w:r w:rsidRPr="00484BC7">
              <w:rPr>
                <w:color w:val="000000"/>
                <w:sz w:val="20"/>
                <w:szCs w:val="20"/>
              </w:rPr>
              <w:t>0,0</w:t>
            </w:r>
          </w:p>
        </w:tc>
        <w:tc>
          <w:tcPr>
            <w:tcW w:w="900" w:type="dxa"/>
          </w:tcPr>
          <w:p w:rsidR="0043210F" w:rsidRPr="00484BC7" w:rsidRDefault="0043210F" w:rsidP="005F14CC">
            <w:pPr>
              <w:ind w:hanging="62"/>
              <w:jc w:val="center"/>
              <w:rPr>
                <w:color w:val="000000"/>
              </w:rPr>
            </w:pPr>
            <w:r w:rsidRPr="00484BC7">
              <w:rPr>
                <w:color w:val="000000"/>
                <w:sz w:val="20"/>
                <w:szCs w:val="20"/>
              </w:rPr>
              <w:t>0,0</w:t>
            </w:r>
          </w:p>
        </w:tc>
        <w:tc>
          <w:tcPr>
            <w:tcW w:w="900" w:type="dxa"/>
          </w:tcPr>
          <w:p w:rsidR="0043210F" w:rsidRPr="00484BC7" w:rsidRDefault="0043210F" w:rsidP="005F14CC">
            <w:pPr>
              <w:ind w:hanging="118"/>
              <w:jc w:val="center"/>
              <w:rPr>
                <w:color w:val="000000"/>
              </w:rPr>
            </w:pPr>
            <w:r w:rsidRPr="00484BC7">
              <w:rPr>
                <w:color w:val="000000"/>
                <w:sz w:val="20"/>
                <w:szCs w:val="20"/>
              </w:rPr>
              <w:t>0,0</w:t>
            </w:r>
          </w:p>
        </w:tc>
        <w:tc>
          <w:tcPr>
            <w:tcW w:w="778" w:type="dxa"/>
          </w:tcPr>
          <w:p w:rsidR="0043210F" w:rsidRPr="00F20004" w:rsidRDefault="0043210F" w:rsidP="005F14CC">
            <w:pPr>
              <w:ind w:hanging="118"/>
              <w:jc w:val="center"/>
              <w:rPr>
                <w:color w:val="000000"/>
              </w:rPr>
            </w:pPr>
            <w:r w:rsidRPr="00F20004">
              <w:rPr>
                <w:color w:val="000000"/>
                <w:sz w:val="20"/>
                <w:szCs w:val="20"/>
              </w:rPr>
              <w:t>0,0</w:t>
            </w:r>
          </w:p>
        </w:tc>
      </w:tr>
      <w:tr w:rsidR="0043210F" w:rsidRPr="00F20004">
        <w:trPr>
          <w:trHeight w:val="237"/>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ind w:left="-62" w:right="-62"/>
              <w:jc w:val="both"/>
              <w:rPr>
                <w:rFonts w:ascii="Times New Roman" w:hAnsi="Times New Roman" w:cs="Times New Roman"/>
                <w:color w:val="000000"/>
              </w:rPr>
            </w:pPr>
          </w:p>
        </w:tc>
        <w:tc>
          <w:tcPr>
            <w:tcW w:w="79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(3) расходы за счет средств  федерального бюджета, передаваемых в бюджет ГО г. Бор</w:t>
            </w:r>
          </w:p>
        </w:tc>
        <w:tc>
          <w:tcPr>
            <w:tcW w:w="720" w:type="dxa"/>
          </w:tcPr>
          <w:p w:rsidR="0043210F" w:rsidRPr="00484BC7" w:rsidRDefault="0043210F" w:rsidP="005F14CC">
            <w:pPr>
              <w:ind w:left="-108" w:right="-108" w:firstLine="12"/>
              <w:jc w:val="center"/>
              <w:rPr>
                <w:color w:val="000000"/>
                <w:sz w:val="20"/>
                <w:szCs w:val="20"/>
              </w:rPr>
            </w:pPr>
            <w:r w:rsidRPr="00484BC7">
              <w:rPr>
                <w:color w:val="000000"/>
                <w:sz w:val="20"/>
                <w:szCs w:val="20"/>
              </w:rPr>
              <w:t>0,0</w:t>
            </w:r>
          </w:p>
        </w:tc>
        <w:tc>
          <w:tcPr>
            <w:tcW w:w="900" w:type="dxa"/>
          </w:tcPr>
          <w:p w:rsidR="0043210F" w:rsidRPr="00484BC7" w:rsidRDefault="0043210F" w:rsidP="005F14CC">
            <w:pPr>
              <w:jc w:val="center"/>
              <w:rPr>
                <w:color w:val="000000"/>
              </w:rPr>
            </w:pPr>
            <w:r w:rsidRPr="00484BC7">
              <w:rPr>
                <w:color w:val="000000"/>
                <w:sz w:val="20"/>
                <w:szCs w:val="20"/>
              </w:rPr>
              <w:t>0,0</w:t>
            </w:r>
          </w:p>
        </w:tc>
        <w:tc>
          <w:tcPr>
            <w:tcW w:w="900" w:type="dxa"/>
          </w:tcPr>
          <w:p w:rsidR="0043210F" w:rsidRPr="00484BC7" w:rsidRDefault="0043210F" w:rsidP="005F14CC">
            <w:pPr>
              <w:ind w:hanging="62"/>
              <w:jc w:val="center"/>
              <w:rPr>
                <w:color w:val="000000"/>
              </w:rPr>
            </w:pPr>
            <w:r w:rsidRPr="00484BC7">
              <w:rPr>
                <w:color w:val="000000"/>
                <w:sz w:val="20"/>
                <w:szCs w:val="20"/>
              </w:rPr>
              <w:t>0,0</w:t>
            </w:r>
          </w:p>
        </w:tc>
        <w:tc>
          <w:tcPr>
            <w:tcW w:w="900" w:type="dxa"/>
          </w:tcPr>
          <w:p w:rsidR="0043210F" w:rsidRPr="00484BC7" w:rsidRDefault="0043210F" w:rsidP="005F14CC">
            <w:pPr>
              <w:ind w:hanging="118"/>
              <w:jc w:val="center"/>
              <w:rPr>
                <w:color w:val="000000"/>
              </w:rPr>
            </w:pPr>
            <w:r w:rsidRPr="00484BC7">
              <w:rPr>
                <w:color w:val="000000"/>
                <w:sz w:val="20"/>
                <w:szCs w:val="20"/>
              </w:rPr>
              <w:t>0,0</w:t>
            </w:r>
          </w:p>
        </w:tc>
        <w:tc>
          <w:tcPr>
            <w:tcW w:w="778" w:type="dxa"/>
          </w:tcPr>
          <w:p w:rsidR="0043210F" w:rsidRPr="00F20004" w:rsidRDefault="0043210F" w:rsidP="005F14CC">
            <w:pPr>
              <w:ind w:hanging="118"/>
              <w:jc w:val="center"/>
              <w:rPr>
                <w:color w:val="000000"/>
              </w:rPr>
            </w:pPr>
            <w:r w:rsidRPr="00F20004">
              <w:rPr>
                <w:color w:val="000000"/>
                <w:sz w:val="20"/>
                <w:szCs w:val="20"/>
              </w:rPr>
              <w:t>0,0</w:t>
            </w:r>
          </w:p>
        </w:tc>
      </w:tr>
      <w:tr w:rsidR="0043210F" w:rsidRPr="00F20004">
        <w:trPr>
          <w:trHeight w:val="237"/>
        </w:trPr>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ind w:left="-62" w:right="-62"/>
              <w:jc w:val="both"/>
              <w:rPr>
                <w:rFonts w:ascii="Times New Roman" w:hAnsi="Times New Roman" w:cs="Times New Roman"/>
                <w:color w:val="000000"/>
              </w:rPr>
            </w:pPr>
          </w:p>
        </w:tc>
        <w:tc>
          <w:tcPr>
            <w:tcW w:w="7920" w:type="dxa"/>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720" w:type="dxa"/>
          </w:tcPr>
          <w:p w:rsidR="0043210F" w:rsidRPr="00484BC7" w:rsidRDefault="0043210F" w:rsidP="005F14CC">
            <w:pPr>
              <w:ind w:left="-108" w:right="-108" w:firstLine="12"/>
              <w:jc w:val="center"/>
              <w:rPr>
                <w:color w:val="000000"/>
                <w:sz w:val="20"/>
                <w:szCs w:val="20"/>
              </w:rPr>
            </w:pPr>
            <w:r w:rsidRPr="00484BC7">
              <w:rPr>
                <w:color w:val="000000"/>
                <w:sz w:val="20"/>
                <w:szCs w:val="20"/>
              </w:rPr>
              <w:t>0,0</w:t>
            </w:r>
          </w:p>
        </w:tc>
        <w:tc>
          <w:tcPr>
            <w:tcW w:w="900" w:type="dxa"/>
          </w:tcPr>
          <w:p w:rsidR="0043210F" w:rsidRPr="00484BC7" w:rsidRDefault="0043210F" w:rsidP="005F14CC">
            <w:pPr>
              <w:ind w:left="-108" w:right="-108" w:firstLine="12"/>
              <w:jc w:val="center"/>
              <w:rPr>
                <w:color w:val="000000"/>
                <w:sz w:val="20"/>
                <w:szCs w:val="20"/>
              </w:rPr>
            </w:pPr>
            <w:r w:rsidRPr="00484BC7">
              <w:rPr>
                <w:color w:val="000000"/>
                <w:sz w:val="20"/>
                <w:szCs w:val="20"/>
              </w:rPr>
              <w:t>0,0</w:t>
            </w:r>
          </w:p>
        </w:tc>
        <w:tc>
          <w:tcPr>
            <w:tcW w:w="900" w:type="dxa"/>
          </w:tcPr>
          <w:p w:rsidR="0043210F" w:rsidRPr="00484BC7" w:rsidRDefault="0043210F" w:rsidP="005F14CC">
            <w:pPr>
              <w:ind w:left="-108" w:right="-108" w:hanging="62"/>
              <w:jc w:val="center"/>
              <w:rPr>
                <w:color w:val="000000"/>
                <w:sz w:val="20"/>
                <w:szCs w:val="20"/>
              </w:rPr>
            </w:pPr>
            <w:r w:rsidRPr="00484BC7">
              <w:rPr>
                <w:color w:val="000000"/>
                <w:sz w:val="20"/>
                <w:szCs w:val="20"/>
              </w:rPr>
              <w:t>0,0</w:t>
            </w:r>
          </w:p>
        </w:tc>
        <w:tc>
          <w:tcPr>
            <w:tcW w:w="900" w:type="dxa"/>
          </w:tcPr>
          <w:p w:rsidR="0043210F" w:rsidRPr="00484BC7" w:rsidRDefault="0043210F" w:rsidP="005F14CC">
            <w:pPr>
              <w:ind w:left="-108" w:right="-108" w:hanging="118"/>
              <w:jc w:val="center"/>
              <w:rPr>
                <w:color w:val="000000"/>
                <w:sz w:val="20"/>
                <w:szCs w:val="20"/>
              </w:rPr>
            </w:pPr>
            <w:r w:rsidRPr="00484BC7">
              <w:rPr>
                <w:color w:val="000000"/>
                <w:sz w:val="20"/>
                <w:szCs w:val="20"/>
              </w:rPr>
              <w:t>0,0</w:t>
            </w:r>
          </w:p>
        </w:tc>
        <w:tc>
          <w:tcPr>
            <w:tcW w:w="778" w:type="dxa"/>
          </w:tcPr>
          <w:p w:rsidR="0043210F" w:rsidRPr="00F20004" w:rsidRDefault="0043210F" w:rsidP="005F14CC">
            <w:pPr>
              <w:ind w:left="-108" w:right="-108" w:hanging="118"/>
              <w:jc w:val="center"/>
              <w:rPr>
                <w:color w:val="000000"/>
                <w:sz w:val="20"/>
                <w:szCs w:val="20"/>
              </w:rPr>
            </w:pPr>
            <w:r w:rsidRPr="00F20004">
              <w:rPr>
                <w:color w:val="000000"/>
                <w:sz w:val="20"/>
                <w:szCs w:val="20"/>
              </w:rPr>
              <w:t>0,0</w:t>
            </w:r>
          </w:p>
        </w:tc>
      </w:tr>
      <w:tr w:rsidR="0043210F" w:rsidRPr="00F20004">
        <w:tc>
          <w:tcPr>
            <w:tcW w:w="422" w:type="dxa"/>
            <w:vMerge w:val="restart"/>
          </w:tcPr>
          <w:p w:rsidR="0043210F" w:rsidRPr="00484BC7" w:rsidRDefault="0043210F" w:rsidP="005F14CC">
            <w:pPr>
              <w:pStyle w:val="ConsPlusNormal"/>
              <w:jc w:val="both"/>
              <w:rPr>
                <w:rFonts w:ascii="Times New Roman" w:hAnsi="Times New Roman" w:cs="Times New Roman"/>
                <w:color w:val="000000"/>
              </w:rPr>
            </w:pPr>
            <w:r w:rsidRPr="00484BC7">
              <w:rPr>
                <w:rFonts w:ascii="Times New Roman" w:hAnsi="Times New Roman" w:cs="Times New Roman"/>
                <w:color w:val="000000"/>
              </w:rPr>
              <w:t>7.</w:t>
            </w:r>
          </w:p>
        </w:tc>
        <w:tc>
          <w:tcPr>
            <w:tcW w:w="2520" w:type="dxa"/>
            <w:vMerge w:val="restart"/>
          </w:tcPr>
          <w:p w:rsidR="0043210F" w:rsidRPr="00484BC7" w:rsidRDefault="0043210F" w:rsidP="005F14CC">
            <w:pPr>
              <w:pStyle w:val="ConsPlusNormal"/>
              <w:ind w:left="-62" w:right="-62"/>
              <w:jc w:val="both"/>
              <w:rPr>
                <w:rFonts w:ascii="Times New Roman" w:hAnsi="Times New Roman" w:cs="Times New Roman"/>
                <w:color w:val="000000"/>
              </w:rPr>
            </w:pPr>
            <w:r w:rsidRPr="00484BC7">
              <w:rPr>
                <w:rFonts w:ascii="Times New Roman" w:hAnsi="Times New Roman" w:cs="Times New Roman"/>
                <w:color w:val="000000"/>
              </w:rPr>
              <w:t>Индикаторы достижения цели и показатели непосредственных результатов Подпрограммы 2</w:t>
            </w:r>
          </w:p>
        </w:tc>
        <w:tc>
          <w:tcPr>
            <w:tcW w:w="12118" w:type="dxa"/>
            <w:gridSpan w:val="6"/>
          </w:tcPr>
          <w:p w:rsidR="0043210F" w:rsidRPr="00F20004" w:rsidRDefault="0043210F" w:rsidP="005F14CC">
            <w:pPr>
              <w:autoSpaceDE w:val="0"/>
              <w:autoSpaceDN w:val="0"/>
              <w:adjustRightInd w:val="0"/>
              <w:ind w:right="-62"/>
              <w:rPr>
                <w:color w:val="000000"/>
                <w:sz w:val="20"/>
                <w:szCs w:val="20"/>
              </w:rPr>
            </w:pPr>
            <w:r w:rsidRPr="00F20004">
              <w:rPr>
                <w:color w:val="000000"/>
                <w:sz w:val="20"/>
                <w:szCs w:val="20"/>
              </w:rPr>
              <w:t>Индикаторы цели:</w:t>
            </w:r>
          </w:p>
          <w:p w:rsidR="0043210F" w:rsidRPr="00F20004" w:rsidRDefault="0043210F" w:rsidP="005F14CC">
            <w:pPr>
              <w:rPr>
                <w:color w:val="000000"/>
                <w:sz w:val="20"/>
                <w:szCs w:val="20"/>
              </w:rPr>
            </w:pPr>
            <w:r w:rsidRPr="00F20004">
              <w:rPr>
                <w:color w:val="000000"/>
                <w:sz w:val="20"/>
                <w:szCs w:val="20"/>
              </w:rPr>
              <w:t>Доля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w:t>
            </w:r>
          </w:p>
        </w:tc>
      </w:tr>
      <w:tr w:rsidR="0043210F" w:rsidRPr="00484BC7">
        <w:tc>
          <w:tcPr>
            <w:tcW w:w="422" w:type="dxa"/>
            <w:vMerge/>
          </w:tcPr>
          <w:p w:rsidR="0043210F" w:rsidRPr="00484BC7" w:rsidRDefault="0043210F" w:rsidP="005F14CC">
            <w:pPr>
              <w:pStyle w:val="ConsPlusNormal"/>
              <w:jc w:val="both"/>
              <w:rPr>
                <w:rFonts w:ascii="Times New Roman" w:hAnsi="Times New Roman" w:cs="Times New Roman"/>
                <w:color w:val="000000"/>
              </w:rPr>
            </w:pPr>
          </w:p>
        </w:tc>
        <w:tc>
          <w:tcPr>
            <w:tcW w:w="2520" w:type="dxa"/>
            <w:vMerge/>
          </w:tcPr>
          <w:p w:rsidR="0043210F" w:rsidRPr="00484BC7" w:rsidRDefault="0043210F" w:rsidP="005F14CC">
            <w:pPr>
              <w:pStyle w:val="ConsPlusNormal"/>
              <w:ind w:left="-62" w:right="-62"/>
              <w:jc w:val="both"/>
              <w:rPr>
                <w:rFonts w:ascii="Times New Roman" w:hAnsi="Times New Roman" w:cs="Times New Roman"/>
                <w:color w:val="000000"/>
              </w:rPr>
            </w:pPr>
          </w:p>
        </w:tc>
        <w:tc>
          <w:tcPr>
            <w:tcW w:w="12118" w:type="dxa"/>
            <w:gridSpan w:val="6"/>
          </w:tcPr>
          <w:p w:rsidR="0043210F" w:rsidRPr="00484BC7" w:rsidRDefault="0043210F" w:rsidP="005F14CC">
            <w:pPr>
              <w:rPr>
                <w:color w:val="000000"/>
                <w:sz w:val="20"/>
                <w:szCs w:val="20"/>
              </w:rPr>
            </w:pPr>
            <w:r w:rsidRPr="00484BC7">
              <w:rPr>
                <w:color w:val="000000"/>
                <w:sz w:val="20"/>
                <w:szCs w:val="20"/>
              </w:rPr>
              <w:t>Показатели непосредственных результатов:</w:t>
            </w:r>
          </w:p>
          <w:p w:rsidR="0043210F" w:rsidRPr="00484BC7" w:rsidRDefault="0043210F" w:rsidP="005F14CC">
            <w:pPr>
              <w:rPr>
                <w:color w:val="000000"/>
                <w:sz w:val="20"/>
                <w:szCs w:val="20"/>
              </w:rPr>
            </w:pPr>
            <w:r w:rsidRPr="00484BC7">
              <w:rPr>
                <w:color w:val="000000"/>
                <w:sz w:val="20"/>
                <w:szCs w:val="20"/>
              </w:rPr>
              <w:t xml:space="preserve">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w:t>
            </w:r>
            <w:r w:rsidRPr="00F20004">
              <w:rPr>
                <w:color w:val="000000"/>
                <w:sz w:val="20"/>
                <w:szCs w:val="20"/>
              </w:rPr>
              <w:t>сибиреязвенных скотомогильников   2023г. – 1 шт.</w:t>
            </w:r>
          </w:p>
        </w:tc>
      </w:tr>
    </w:tbl>
    <w:p w:rsidR="0043210F" w:rsidRPr="00484BC7" w:rsidRDefault="0043210F" w:rsidP="0043210F">
      <w:pPr>
        <w:spacing w:line="480" w:lineRule="auto"/>
        <w:ind w:firstLine="720"/>
        <w:jc w:val="center"/>
        <w:rPr>
          <w:b/>
          <w:bCs/>
          <w:color w:val="000000"/>
          <w:sz w:val="28"/>
          <w:szCs w:val="28"/>
        </w:rPr>
        <w:sectPr w:rsidR="0043210F" w:rsidRPr="00484BC7" w:rsidSect="003E34E5">
          <w:pgSz w:w="16838" w:h="11906" w:orient="landscape"/>
          <w:pgMar w:top="719" w:right="539" w:bottom="540" w:left="902" w:header="709" w:footer="709" w:gutter="0"/>
          <w:cols w:space="708"/>
          <w:titlePg/>
          <w:docGrid w:linePitch="360"/>
        </w:sectPr>
      </w:pPr>
    </w:p>
    <w:p w:rsidR="0043210F" w:rsidRPr="00484BC7" w:rsidRDefault="0043210F" w:rsidP="0043210F">
      <w:pPr>
        <w:pStyle w:val="ConsPlusNormal"/>
        <w:ind w:firstLine="540"/>
        <w:jc w:val="center"/>
        <w:outlineLvl w:val="3"/>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lastRenderedPageBreak/>
        <w:t xml:space="preserve">3.2.2. Текстовая часть  Подпрограммы 2 </w:t>
      </w:r>
    </w:p>
    <w:p w:rsidR="0043210F" w:rsidRPr="00484BC7" w:rsidRDefault="0043210F" w:rsidP="0043210F">
      <w:pPr>
        <w:pStyle w:val="ConsPlusNormal"/>
        <w:ind w:firstLine="540"/>
        <w:jc w:val="center"/>
        <w:outlineLvl w:val="4"/>
        <w:rPr>
          <w:rFonts w:ascii="Times New Roman" w:hAnsi="Times New Roman" w:cs="Times New Roman"/>
          <w:b/>
          <w:bCs/>
          <w:color w:val="000000"/>
          <w:sz w:val="28"/>
          <w:szCs w:val="28"/>
        </w:rPr>
      </w:pPr>
    </w:p>
    <w:p w:rsidR="0043210F" w:rsidRPr="00484BC7" w:rsidRDefault="0043210F" w:rsidP="0043210F">
      <w:pPr>
        <w:pStyle w:val="ConsPlusNormal"/>
        <w:ind w:firstLine="540"/>
        <w:jc w:val="center"/>
        <w:outlineLvl w:val="4"/>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t>3.2.2.1. Характеристика текущего состояния сферы реализации Подпрограммы 2, основные проблемы и прогноз ее развития</w:t>
      </w:r>
    </w:p>
    <w:p w:rsidR="0043210F" w:rsidRPr="00484BC7" w:rsidRDefault="0043210F" w:rsidP="0043210F">
      <w:pPr>
        <w:widowControl w:val="0"/>
        <w:autoSpaceDE w:val="0"/>
        <w:autoSpaceDN w:val="0"/>
        <w:adjustRightInd w:val="0"/>
        <w:ind w:firstLine="540"/>
        <w:jc w:val="center"/>
        <w:rPr>
          <w:b/>
          <w:bCs/>
          <w:color w:val="000000"/>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Проблемы в сфере обращения с отходами приводят к неблагоприятным экологическим и экономическим последствиям, негативному воздействию на окружающую среду, способствуют нарастанию социальной напряженности.</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 xml:space="preserve">Данная Подпрограмма 2 направлена на </w:t>
      </w:r>
      <w:r w:rsidRPr="00484BC7">
        <w:rPr>
          <w:color w:val="000000"/>
          <w:sz w:val="28"/>
          <w:szCs w:val="28"/>
          <w:shd w:val="clear" w:color="auto" w:fill="FFFFFF"/>
        </w:rPr>
        <w:t>обеспечение прав граждан на благоприятную окружающую среду, улучшение ее состояния, обеспечение экологической безопасности проживающего на территории городского округа г. Бор населения.</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Кроме того, посредством реализации данной Подпрограммы 2 в 2021 году за счет средств областного бюджета планируется 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p w:rsidR="0043210F" w:rsidRPr="00484BC7" w:rsidRDefault="0043210F" w:rsidP="0043210F">
      <w:pPr>
        <w:autoSpaceDE w:val="0"/>
        <w:autoSpaceDN w:val="0"/>
        <w:adjustRightInd w:val="0"/>
        <w:ind w:firstLine="540"/>
        <w:jc w:val="both"/>
        <w:rPr>
          <w:color w:val="000000"/>
          <w:sz w:val="28"/>
          <w:szCs w:val="28"/>
        </w:rPr>
      </w:pPr>
    </w:p>
    <w:p w:rsidR="0043210F" w:rsidRPr="00484BC7" w:rsidRDefault="0043210F" w:rsidP="0043210F">
      <w:pPr>
        <w:pStyle w:val="ConsPlusNormal"/>
        <w:ind w:firstLine="540"/>
        <w:jc w:val="center"/>
        <w:outlineLvl w:val="4"/>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t>3.2.2.2. Цель и задачи Подпрограммы 2</w:t>
      </w:r>
    </w:p>
    <w:p w:rsidR="0043210F" w:rsidRPr="00484BC7" w:rsidRDefault="0043210F" w:rsidP="0043210F">
      <w:pPr>
        <w:autoSpaceDE w:val="0"/>
        <w:autoSpaceDN w:val="0"/>
        <w:adjustRightInd w:val="0"/>
        <w:ind w:firstLine="540"/>
        <w:jc w:val="center"/>
        <w:outlineLvl w:val="2"/>
        <w:rPr>
          <w:b/>
          <w:bCs/>
          <w:color w:val="000000"/>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Целью Подпрограммы 2 является:</w:t>
      </w:r>
    </w:p>
    <w:p w:rsidR="0043210F" w:rsidRPr="00484BC7" w:rsidRDefault="0043210F" w:rsidP="0043210F">
      <w:pPr>
        <w:ind w:firstLine="540"/>
        <w:jc w:val="both"/>
        <w:rPr>
          <w:color w:val="000000"/>
          <w:sz w:val="28"/>
          <w:szCs w:val="28"/>
        </w:rPr>
      </w:pPr>
      <w:r w:rsidRPr="00484BC7">
        <w:rPr>
          <w:color w:val="000000"/>
          <w:sz w:val="28"/>
          <w:szCs w:val="28"/>
        </w:rPr>
        <w:t>- предотвращение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p w:rsidR="0043210F" w:rsidRPr="00484BC7" w:rsidRDefault="0043210F" w:rsidP="0043210F">
      <w:pPr>
        <w:ind w:firstLine="540"/>
        <w:jc w:val="both"/>
        <w:rPr>
          <w:color w:val="000000"/>
          <w:sz w:val="28"/>
          <w:szCs w:val="28"/>
        </w:rPr>
      </w:pPr>
      <w:r w:rsidRPr="00484BC7">
        <w:rPr>
          <w:color w:val="000000"/>
          <w:sz w:val="28"/>
          <w:szCs w:val="28"/>
        </w:rPr>
        <w:t>Достижение указанной цели Подпрограммы 2 планируется за счет решения следующей задачи:</w:t>
      </w:r>
    </w:p>
    <w:p w:rsidR="0043210F" w:rsidRPr="00484BC7" w:rsidRDefault="0043210F" w:rsidP="0043210F">
      <w:pPr>
        <w:pStyle w:val="ConsPlusCell"/>
        <w:ind w:firstLine="540"/>
        <w:jc w:val="both"/>
        <w:rPr>
          <w:color w:val="000000"/>
          <w:sz w:val="28"/>
          <w:szCs w:val="28"/>
        </w:rPr>
      </w:pPr>
      <w:r w:rsidRPr="00484BC7">
        <w:rPr>
          <w:color w:val="000000"/>
          <w:sz w:val="28"/>
          <w:szCs w:val="28"/>
        </w:rPr>
        <w:t>- 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p w:rsidR="0043210F" w:rsidRPr="00484BC7" w:rsidRDefault="0043210F" w:rsidP="0043210F">
      <w:pPr>
        <w:pStyle w:val="ConsPlusCell"/>
        <w:ind w:firstLine="540"/>
        <w:jc w:val="both"/>
        <w:rPr>
          <w:color w:val="000000"/>
          <w:sz w:val="28"/>
          <w:szCs w:val="28"/>
        </w:rPr>
      </w:pPr>
    </w:p>
    <w:p w:rsidR="0043210F" w:rsidRPr="00484BC7" w:rsidRDefault="0043210F" w:rsidP="0043210F">
      <w:pPr>
        <w:widowControl w:val="0"/>
        <w:autoSpaceDE w:val="0"/>
        <w:autoSpaceDN w:val="0"/>
        <w:adjustRightInd w:val="0"/>
        <w:ind w:firstLine="540"/>
        <w:jc w:val="center"/>
        <w:rPr>
          <w:b/>
          <w:bCs/>
          <w:color w:val="000000"/>
          <w:sz w:val="28"/>
          <w:szCs w:val="28"/>
        </w:rPr>
      </w:pPr>
      <w:r w:rsidRPr="00484BC7">
        <w:rPr>
          <w:b/>
          <w:bCs/>
          <w:color w:val="000000"/>
          <w:sz w:val="28"/>
          <w:szCs w:val="28"/>
        </w:rPr>
        <w:t>3.2.2.3. Сроки и этапы реализации Подпрограммы 2</w:t>
      </w:r>
    </w:p>
    <w:p w:rsidR="0043210F" w:rsidRPr="00484BC7" w:rsidRDefault="0043210F" w:rsidP="0043210F">
      <w:pPr>
        <w:widowControl w:val="0"/>
        <w:autoSpaceDE w:val="0"/>
        <w:autoSpaceDN w:val="0"/>
        <w:adjustRightInd w:val="0"/>
        <w:ind w:firstLine="540"/>
        <w:jc w:val="center"/>
        <w:rPr>
          <w:b/>
          <w:bCs/>
          <w:color w:val="000000"/>
          <w:sz w:val="28"/>
          <w:szCs w:val="28"/>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Реализация Подпрограммы 2 предусмотрена в течение 202</w:t>
      </w:r>
      <w:r>
        <w:rPr>
          <w:color w:val="000000"/>
          <w:sz w:val="28"/>
          <w:szCs w:val="28"/>
        </w:rPr>
        <w:t>2</w:t>
      </w:r>
      <w:r w:rsidRPr="00484BC7">
        <w:rPr>
          <w:color w:val="000000"/>
          <w:sz w:val="28"/>
          <w:szCs w:val="28"/>
        </w:rPr>
        <w:t>-202</w:t>
      </w:r>
      <w:r>
        <w:rPr>
          <w:color w:val="000000"/>
          <w:sz w:val="28"/>
          <w:szCs w:val="28"/>
        </w:rPr>
        <w:t>5</w:t>
      </w:r>
      <w:r w:rsidRPr="00484BC7">
        <w:rPr>
          <w:color w:val="000000"/>
          <w:sz w:val="28"/>
          <w:szCs w:val="28"/>
        </w:rPr>
        <w:t xml:space="preserve"> годов. Подпрограмма 2 реализуется без разделения на этапы.</w:t>
      </w:r>
    </w:p>
    <w:p w:rsidR="0043210F" w:rsidRPr="00484BC7" w:rsidRDefault="0043210F" w:rsidP="0043210F">
      <w:pPr>
        <w:autoSpaceDE w:val="0"/>
        <w:autoSpaceDN w:val="0"/>
        <w:adjustRightInd w:val="0"/>
        <w:ind w:firstLine="540"/>
        <w:jc w:val="both"/>
        <w:rPr>
          <w:color w:val="000000"/>
          <w:sz w:val="28"/>
          <w:szCs w:val="28"/>
        </w:rPr>
      </w:pPr>
    </w:p>
    <w:p w:rsidR="0043210F" w:rsidRPr="00484BC7" w:rsidRDefault="0043210F" w:rsidP="0043210F">
      <w:pPr>
        <w:widowControl w:val="0"/>
        <w:autoSpaceDE w:val="0"/>
        <w:autoSpaceDN w:val="0"/>
        <w:adjustRightInd w:val="0"/>
        <w:ind w:firstLine="540"/>
        <w:jc w:val="center"/>
        <w:rPr>
          <w:b/>
          <w:bCs/>
          <w:color w:val="000000"/>
          <w:sz w:val="28"/>
          <w:szCs w:val="28"/>
        </w:rPr>
      </w:pPr>
      <w:r w:rsidRPr="00484BC7">
        <w:rPr>
          <w:color w:val="000000"/>
          <w:sz w:val="28"/>
          <w:szCs w:val="28"/>
        </w:rPr>
        <w:tab/>
      </w:r>
      <w:r w:rsidRPr="00484BC7">
        <w:rPr>
          <w:b/>
          <w:bCs/>
          <w:color w:val="000000"/>
          <w:sz w:val="28"/>
          <w:szCs w:val="28"/>
        </w:rPr>
        <w:t>3.2.2.4. Перечень мероприятий Подпрограммы 2</w:t>
      </w:r>
    </w:p>
    <w:p w:rsidR="0043210F" w:rsidRPr="00484BC7" w:rsidRDefault="0043210F" w:rsidP="0043210F">
      <w:pPr>
        <w:autoSpaceDE w:val="0"/>
        <w:autoSpaceDN w:val="0"/>
        <w:adjustRightInd w:val="0"/>
        <w:ind w:firstLine="540"/>
        <w:jc w:val="both"/>
        <w:rPr>
          <w:color w:val="000000"/>
          <w:sz w:val="28"/>
          <w:szCs w:val="28"/>
        </w:rPr>
      </w:pP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Информация об основных мероприятиях муниципальной программы отражена в таблице 1 текстовой части Муниципальной программы.</w:t>
      </w:r>
    </w:p>
    <w:p w:rsidR="0043210F" w:rsidRPr="00484BC7" w:rsidRDefault="0043210F" w:rsidP="0043210F">
      <w:pPr>
        <w:pStyle w:val="ConsPlusNormal"/>
        <w:ind w:firstLine="540"/>
        <w:jc w:val="center"/>
        <w:outlineLvl w:val="4"/>
        <w:rPr>
          <w:rFonts w:ascii="Times New Roman" w:hAnsi="Times New Roman" w:cs="Times New Roman"/>
          <w:color w:val="000000"/>
          <w:sz w:val="28"/>
          <w:szCs w:val="28"/>
        </w:rPr>
      </w:pPr>
    </w:p>
    <w:p w:rsidR="0043210F" w:rsidRPr="00484BC7" w:rsidRDefault="0043210F" w:rsidP="0043210F">
      <w:pPr>
        <w:pStyle w:val="ConsPlusNormal"/>
        <w:ind w:firstLine="540"/>
        <w:jc w:val="center"/>
        <w:outlineLvl w:val="4"/>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t>3.2.2.5. Индикаторы достижения цели и непосредственные</w:t>
      </w:r>
    </w:p>
    <w:p w:rsidR="0043210F" w:rsidRPr="00484BC7" w:rsidRDefault="0043210F" w:rsidP="0043210F">
      <w:pPr>
        <w:pStyle w:val="ConsPlusNormal"/>
        <w:ind w:firstLine="540"/>
        <w:jc w:val="center"/>
        <w:rPr>
          <w:rFonts w:ascii="Times New Roman" w:hAnsi="Times New Roman" w:cs="Times New Roman"/>
          <w:b/>
          <w:bCs/>
          <w:color w:val="000000"/>
          <w:sz w:val="28"/>
          <w:szCs w:val="28"/>
        </w:rPr>
      </w:pPr>
      <w:r w:rsidRPr="00484BC7">
        <w:rPr>
          <w:rFonts w:ascii="Times New Roman" w:hAnsi="Times New Roman" w:cs="Times New Roman"/>
          <w:b/>
          <w:bCs/>
          <w:color w:val="000000"/>
          <w:sz w:val="28"/>
          <w:szCs w:val="28"/>
        </w:rPr>
        <w:t>результаты реализации Подпрограммы 2</w:t>
      </w:r>
    </w:p>
    <w:p w:rsidR="0043210F" w:rsidRPr="00484BC7" w:rsidRDefault="0043210F" w:rsidP="0043210F">
      <w:pPr>
        <w:pStyle w:val="ConsPlusNormal"/>
        <w:ind w:firstLine="540"/>
        <w:jc w:val="both"/>
        <w:rPr>
          <w:rFonts w:ascii="Times New Roman" w:hAnsi="Times New Roman" w:cs="Times New Roman"/>
          <w:color w:val="000000"/>
          <w:sz w:val="28"/>
          <w:szCs w:val="28"/>
        </w:rPr>
      </w:pPr>
    </w:p>
    <w:p w:rsidR="0043210F" w:rsidRPr="00484BC7" w:rsidRDefault="0043210F" w:rsidP="0043210F">
      <w:pPr>
        <w:pStyle w:val="ConsPlusNormal"/>
        <w:ind w:firstLine="540"/>
        <w:jc w:val="both"/>
        <w:rPr>
          <w:rFonts w:ascii="Times New Roman" w:hAnsi="Times New Roman" w:cs="Times New Roman"/>
          <w:color w:val="000000"/>
          <w:sz w:val="28"/>
          <w:szCs w:val="28"/>
        </w:rPr>
      </w:pPr>
      <w:r w:rsidRPr="00484BC7">
        <w:rPr>
          <w:rFonts w:ascii="Times New Roman" w:hAnsi="Times New Roman" w:cs="Times New Roman"/>
          <w:color w:val="000000"/>
          <w:sz w:val="28"/>
          <w:szCs w:val="28"/>
        </w:rPr>
        <w:t>Для оценки достижения цели и решения задач Подпрограммы 2 предусмотрены следующие индикаторы и показатели непосредственных результатов реализации Подпрограммы 2.</w:t>
      </w:r>
    </w:p>
    <w:p w:rsidR="0043210F" w:rsidRPr="00484BC7" w:rsidRDefault="0043210F" w:rsidP="0043210F">
      <w:pPr>
        <w:ind w:left="-108" w:firstLine="540"/>
        <w:jc w:val="both"/>
        <w:rPr>
          <w:color w:val="000000"/>
        </w:rPr>
      </w:pPr>
      <w:r w:rsidRPr="00484BC7">
        <w:rPr>
          <w:color w:val="000000"/>
        </w:rPr>
        <w:lastRenderedPageBreak/>
        <w:t xml:space="preserve">      </w:t>
      </w:r>
    </w:p>
    <w:p w:rsidR="0043210F" w:rsidRPr="00484BC7" w:rsidRDefault="0043210F" w:rsidP="0043210F">
      <w:pPr>
        <w:pStyle w:val="ConsPlusNormal"/>
        <w:ind w:firstLine="540"/>
        <w:jc w:val="both"/>
        <w:rPr>
          <w:rFonts w:ascii="Times New Roman" w:hAnsi="Times New Roman" w:cs="Times New Roman"/>
          <w:color w:val="000000"/>
          <w:sz w:val="28"/>
          <w:szCs w:val="28"/>
        </w:rPr>
      </w:pPr>
      <w:r w:rsidRPr="00484BC7">
        <w:rPr>
          <w:rFonts w:ascii="Times New Roman" w:hAnsi="Times New Roman" w:cs="Times New Roman"/>
          <w:color w:val="000000"/>
          <w:sz w:val="28"/>
          <w:szCs w:val="28"/>
        </w:rPr>
        <w:t>Индикаторы:</w:t>
      </w:r>
    </w:p>
    <w:p w:rsidR="0043210F" w:rsidRPr="00484BC7" w:rsidRDefault="0043210F" w:rsidP="0043210F">
      <w:pPr>
        <w:pStyle w:val="ConsPlusNormal"/>
        <w:ind w:firstLine="540"/>
        <w:jc w:val="both"/>
        <w:rPr>
          <w:rFonts w:ascii="Times New Roman" w:hAnsi="Times New Roman" w:cs="Times New Roman"/>
          <w:color w:val="000000"/>
          <w:sz w:val="28"/>
          <w:szCs w:val="28"/>
        </w:rPr>
      </w:pPr>
      <w:r w:rsidRPr="00484BC7">
        <w:rPr>
          <w:rFonts w:ascii="Times New Roman" w:hAnsi="Times New Roman" w:cs="Times New Roman"/>
          <w:color w:val="000000"/>
          <w:sz w:val="28"/>
          <w:szCs w:val="28"/>
        </w:rPr>
        <w:t xml:space="preserve">Доля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 </w:t>
      </w:r>
    </w:p>
    <w:p w:rsidR="0043210F" w:rsidRPr="00484BC7" w:rsidRDefault="0043210F" w:rsidP="0043210F">
      <w:pPr>
        <w:pStyle w:val="ConsPlusNormal"/>
        <w:ind w:firstLine="540"/>
        <w:jc w:val="both"/>
        <w:rPr>
          <w:rFonts w:ascii="Times New Roman" w:hAnsi="Times New Roman" w:cs="Times New Roman"/>
          <w:color w:val="000000"/>
          <w:sz w:val="28"/>
          <w:szCs w:val="28"/>
        </w:rPr>
      </w:pPr>
      <w:r w:rsidRPr="00484BC7">
        <w:rPr>
          <w:rFonts w:ascii="Times New Roman" w:hAnsi="Times New Roman" w:cs="Times New Roman"/>
          <w:color w:val="000000"/>
          <w:sz w:val="28"/>
          <w:szCs w:val="28"/>
        </w:rPr>
        <w:t>Непосредственные результаты:</w:t>
      </w:r>
    </w:p>
    <w:p w:rsidR="0043210F" w:rsidRPr="00484BC7" w:rsidRDefault="0043210F" w:rsidP="0043210F">
      <w:pPr>
        <w:ind w:left="-108" w:firstLine="540"/>
        <w:jc w:val="both"/>
        <w:rPr>
          <w:color w:val="000000"/>
          <w:sz w:val="28"/>
          <w:szCs w:val="28"/>
        </w:rPr>
      </w:pPr>
      <w:r w:rsidRPr="00484BC7">
        <w:rPr>
          <w:color w:val="000000"/>
          <w:sz w:val="28"/>
          <w:szCs w:val="28"/>
        </w:rPr>
        <w:t>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202</w:t>
      </w:r>
      <w:r>
        <w:rPr>
          <w:color w:val="000000"/>
          <w:sz w:val="28"/>
          <w:szCs w:val="28"/>
        </w:rPr>
        <w:t>3</w:t>
      </w:r>
      <w:r w:rsidRPr="00484BC7">
        <w:rPr>
          <w:color w:val="000000"/>
          <w:sz w:val="28"/>
          <w:szCs w:val="28"/>
        </w:rPr>
        <w:t>г. – 1 шт.</w:t>
      </w:r>
    </w:p>
    <w:p w:rsidR="0043210F" w:rsidRPr="00484BC7" w:rsidRDefault="0043210F" w:rsidP="0043210F">
      <w:pPr>
        <w:spacing w:line="480" w:lineRule="auto"/>
        <w:ind w:firstLine="540"/>
        <w:jc w:val="center"/>
        <w:rPr>
          <w:b/>
          <w:bCs/>
          <w:color w:val="000000"/>
          <w:sz w:val="28"/>
          <w:szCs w:val="28"/>
        </w:rPr>
      </w:pPr>
      <w:r w:rsidRPr="00484BC7">
        <w:rPr>
          <w:b/>
          <w:bCs/>
          <w:color w:val="000000"/>
          <w:sz w:val="28"/>
          <w:szCs w:val="28"/>
        </w:rPr>
        <w:t>4. Оценка эффективности Программы</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Оценка эффективности Программы производится ответственным исполнителем в сроки, установленные соответствующими нормативными актами администрации на основе использования значений индикаторов и непосредственных результатов по каждой из подпрограмм настоящей Программы путем сопоставления фактически достигнутых значений с утвержденными значениями по формулам:</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xml:space="preserve">               И11ф     И12ф   И13ф</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xml:space="preserve">У1и =  (   -----   +  -----   + -----   ) /  3 </w:t>
      </w:r>
      <w:r w:rsidRPr="00484BC7">
        <w:rPr>
          <w:color w:val="000000"/>
          <w:sz w:val="28"/>
          <w:szCs w:val="28"/>
          <w:lang w:val="en-US"/>
        </w:rPr>
        <w:t>x</w:t>
      </w:r>
      <w:r w:rsidRPr="00484BC7">
        <w:rPr>
          <w:color w:val="000000"/>
          <w:sz w:val="28"/>
          <w:szCs w:val="28"/>
        </w:rPr>
        <w:t xml:space="preserve"> 100%,  где:</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xml:space="preserve">     И11у     И12у     И13у</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У1и – уровень достигнутых значений индикаторов (в процентах) по подпрограмме 1,</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И11ф, И12ф, И13ф – фактически достигнутые значения индикаторов по подпрограмме 1,</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И11у, И12у, И13у  – утвержденные значения индикаторов по подпрограмме 1.</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xml:space="preserve">                 НР11ф     НР12ф     НР13ф</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xml:space="preserve">У1нр =  (   -------   +  --------  + --------  ) /  3 </w:t>
      </w:r>
      <w:r w:rsidRPr="00484BC7">
        <w:rPr>
          <w:color w:val="000000"/>
          <w:sz w:val="28"/>
          <w:szCs w:val="28"/>
          <w:lang w:val="en-US"/>
        </w:rPr>
        <w:t>x</w:t>
      </w:r>
      <w:r w:rsidRPr="00484BC7">
        <w:rPr>
          <w:color w:val="000000"/>
          <w:sz w:val="28"/>
          <w:szCs w:val="28"/>
        </w:rPr>
        <w:t xml:space="preserve"> 100%,  где:</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xml:space="preserve">        НР11у     НР12у     НР13у</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У1нр – уровень достигнутых значений непосредственных результатов (в процентах) по подпрограмме 1,</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НР11ф, НР12ф, НР13ф – фактически достигнутые значения непосредственных результатов по подпрограмме 1,</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НР11у, НР12у, НР13у  – утвержденные значения непосредственных результатов по подпрограмме 1.</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xml:space="preserve">             И21ф      </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xml:space="preserve">У2и =   -----      </w:t>
      </w:r>
      <w:r w:rsidRPr="00484BC7">
        <w:rPr>
          <w:color w:val="000000"/>
          <w:sz w:val="28"/>
          <w:szCs w:val="28"/>
          <w:lang w:val="en-US"/>
        </w:rPr>
        <w:t>x</w:t>
      </w:r>
      <w:r w:rsidRPr="00484BC7">
        <w:rPr>
          <w:color w:val="000000"/>
          <w:sz w:val="28"/>
          <w:szCs w:val="28"/>
        </w:rPr>
        <w:t xml:space="preserve"> 100%,  где:</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xml:space="preserve">    И21у     </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У2и – уровень достигнутых значений индикаторов (в процентах) по подпрограмме 1,</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И21ф – фактически достигнутые значения индикаторов по подпрограмме 1,</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И21у – утвержденные значения индикаторов по подпрограмме 1.</w:t>
      </w:r>
    </w:p>
    <w:p w:rsidR="0043210F" w:rsidRPr="00484BC7" w:rsidRDefault="0043210F" w:rsidP="0043210F">
      <w:pPr>
        <w:widowControl w:val="0"/>
        <w:autoSpaceDE w:val="0"/>
        <w:autoSpaceDN w:val="0"/>
        <w:adjustRightInd w:val="0"/>
        <w:ind w:firstLine="540"/>
        <w:jc w:val="both"/>
        <w:rPr>
          <w:color w:val="000000"/>
          <w:sz w:val="28"/>
          <w:szCs w:val="28"/>
        </w:rPr>
      </w:pPr>
      <w:r w:rsidRPr="00484BC7">
        <w:rPr>
          <w:color w:val="000000"/>
          <w:sz w:val="28"/>
          <w:szCs w:val="28"/>
        </w:rPr>
        <w:t xml:space="preserve">          Программа считается реализуемой с высоким уровнем эффективности, если уровень достигнутых значений индикаторов и уровень достигнутых </w:t>
      </w:r>
      <w:r w:rsidRPr="00484BC7">
        <w:rPr>
          <w:color w:val="000000"/>
          <w:sz w:val="28"/>
          <w:szCs w:val="28"/>
        </w:rPr>
        <w:lastRenderedPageBreak/>
        <w:t>значений непосредственных результатов по каждой из Подпрограмм достигли 95 процентов и более.</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Программа считается реализуемой с удовлетворительным уровнем эффективности, если уровень достигнутых значений индикаторов и уровень достигнутых значений непосредственных результатов по каждой из Подпрограмм находятся в интервале 75 – 94 процента.</w:t>
      </w:r>
    </w:p>
    <w:p w:rsidR="0043210F" w:rsidRPr="00484BC7" w:rsidRDefault="0043210F" w:rsidP="0043210F">
      <w:pPr>
        <w:autoSpaceDE w:val="0"/>
        <w:autoSpaceDN w:val="0"/>
        <w:adjustRightInd w:val="0"/>
        <w:ind w:firstLine="540"/>
        <w:jc w:val="both"/>
        <w:rPr>
          <w:color w:val="000000"/>
          <w:sz w:val="28"/>
          <w:szCs w:val="28"/>
        </w:rPr>
      </w:pPr>
      <w:r w:rsidRPr="00484BC7">
        <w:rPr>
          <w:color w:val="000000"/>
          <w:sz w:val="28"/>
          <w:szCs w:val="28"/>
        </w:rPr>
        <w:t>Если реал</w:t>
      </w:r>
      <w:r>
        <w:rPr>
          <w:color w:val="000000"/>
          <w:sz w:val="28"/>
          <w:szCs w:val="28"/>
        </w:rPr>
        <w:t>изация настоящей</w:t>
      </w:r>
      <w:r w:rsidRPr="00484BC7">
        <w:rPr>
          <w:color w:val="000000"/>
          <w:sz w:val="28"/>
          <w:szCs w:val="28"/>
        </w:rPr>
        <w:t xml:space="preserve"> программы не отвечает приведенным выше критериям, уровень эффективности ее реализации признается неудовлетворительным.</w:t>
      </w:r>
    </w:p>
    <w:p w:rsidR="0043210F" w:rsidRPr="006319F5" w:rsidRDefault="0043210F" w:rsidP="0043210F">
      <w:pPr>
        <w:pStyle w:val="ConsPlusNormal"/>
        <w:ind w:firstLine="540"/>
        <w:jc w:val="center"/>
        <w:outlineLvl w:val="2"/>
        <w:rPr>
          <w:rFonts w:ascii="Times New Roman" w:hAnsi="Times New Roman" w:cs="Times New Roman"/>
          <w:color w:val="000000"/>
          <w:sz w:val="28"/>
          <w:szCs w:val="28"/>
        </w:rPr>
      </w:pPr>
      <w:r w:rsidRPr="00484BC7">
        <w:rPr>
          <w:rFonts w:ascii="Times New Roman" w:hAnsi="Times New Roman" w:cs="Times New Roman"/>
          <w:color w:val="000000"/>
          <w:sz w:val="28"/>
          <w:szCs w:val="28"/>
        </w:rPr>
        <w:t>_______________________________</w:t>
      </w:r>
    </w:p>
    <w:p w:rsidR="0043210F" w:rsidRPr="006319F5" w:rsidRDefault="0043210F" w:rsidP="0043210F">
      <w:pPr>
        <w:rPr>
          <w:color w:val="000000"/>
        </w:rPr>
      </w:pPr>
    </w:p>
    <w:p w:rsidR="0043210F" w:rsidRPr="006319F5" w:rsidRDefault="0043210F" w:rsidP="0043210F">
      <w:pPr>
        <w:rPr>
          <w:color w:val="000000"/>
        </w:rPr>
      </w:pPr>
    </w:p>
    <w:p w:rsidR="0043210F" w:rsidRPr="006319F5" w:rsidRDefault="0043210F" w:rsidP="0043210F">
      <w:pPr>
        <w:rPr>
          <w:color w:val="000000"/>
        </w:rPr>
      </w:pPr>
    </w:p>
    <w:p w:rsidR="0043210F"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Pr="00BC4049" w:rsidRDefault="0043210F" w:rsidP="0043210F"/>
    <w:p w:rsidR="0043210F" w:rsidRDefault="0043210F" w:rsidP="0043210F"/>
    <w:p w:rsidR="0043210F" w:rsidRPr="00BC4049" w:rsidRDefault="0043210F" w:rsidP="0043210F"/>
    <w:p w:rsidR="0043210F" w:rsidRDefault="0043210F" w:rsidP="0043210F"/>
    <w:p w:rsidR="00BC4049" w:rsidRPr="0043210F" w:rsidRDefault="00BC4049" w:rsidP="0043210F"/>
    <w:sectPr w:rsidR="00BC4049" w:rsidRPr="0043210F" w:rsidSect="00734941">
      <w:headerReference w:type="default" r:id="rId24"/>
      <w:pgSz w:w="11906" w:h="16838"/>
      <w:pgMar w:top="851" w:right="746" w:bottom="851"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8AE" w:rsidRDefault="009628AE">
      <w:r>
        <w:separator/>
      </w:r>
    </w:p>
  </w:endnote>
  <w:endnote w:type="continuationSeparator" w:id="1">
    <w:p w:rsidR="009628AE" w:rsidRDefault="00962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8AE" w:rsidRDefault="009628AE">
      <w:r>
        <w:separator/>
      </w:r>
    </w:p>
  </w:footnote>
  <w:footnote w:type="continuationSeparator" w:id="1">
    <w:p w:rsidR="009628AE" w:rsidRDefault="00962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91" w:rsidRDefault="00450891" w:rsidP="003E34E5">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C40EA">
      <w:rPr>
        <w:rStyle w:val="a6"/>
        <w:noProof/>
      </w:rPr>
      <w:t>3</w:t>
    </w:r>
    <w:r>
      <w:rPr>
        <w:rStyle w:val="a6"/>
      </w:rPr>
      <w:fldChar w:fldCharType="end"/>
    </w:r>
  </w:p>
  <w:p w:rsidR="00450891" w:rsidRDefault="00450891" w:rsidP="003E34E5">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91" w:rsidRDefault="00450891" w:rsidP="003E34E5">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C40EA">
      <w:rPr>
        <w:rStyle w:val="a6"/>
        <w:noProof/>
      </w:rPr>
      <w:t>18</w:t>
    </w:r>
    <w:r>
      <w:rPr>
        <w:rStyle w:val="a6"/>
      </w:rPr>
      <w:fldChar w:fldCharType="end"/>
    </w:r>
  </w:p>
  <w:p w:rsidR="00450891" w:rsidRDefault="00450891" w:rsidP="003E34E5">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91" w:rsidRDefault="00450891" w:rsidP="000D271B">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C40EA">
      <w:rPr>
        <w:rStyle w:val="a6"/>
        <w:noProof/>
      </w:rPr>
      <w:t>22</w:t>
    </w:r>
    <w:r>
      <w:rPr>
        <w:rStyle w:val="a6"/>
      </w:rPr>
      <w:fldChar w:fldCharType="end"/>
    </w:r>
  </w:p>
  <w:p w:rsidR="00450891" w:rsidRDefault="00450891" w:rsidP="000D271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75820"/>
    <w:multiLevelType w:val="hybridMultilevel"/>
    <w:tmpl w:val="2A0219A8"/>
    <w:lvl w:ilvl="0" w:tplc="090A1C4E">
      <w:start w:val="1"/>
      <w:numFmt w:val="decimal"/>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1E3E"/>
    <w:rsid w:val="00006EE4"/>
    <w:rsid w:val="0000783A"/>
    <w:rsid w:val="00013A4B"/>
    <w:rsid w:val="000334C0"/>
    <w:rsid w:val="000425BC"/>
    <w:rsid w:val="00052B42"/>
    <w:rsid w:val="000623E1"/>
    <w:rsid w:val="00063DCC"/>
    <w:rsid w:val="00066E00"/>
    <w:rsid w:val="000704C7"/>
    <w:rsid w:val="000A1749"/>
    <w:rsid w:val="000A2388"/>
    <w:rsid w:val="000B44B6"/>
    <w:rsid w:val="000B4A22"/>
    <w:rsid w:val="000C0F68"/>
    <w:rsid w:val="000C481A"/>
    <w:rsid w:val="000D271B"/>
    <w:rsid w:val="000D4AA0"/>
    <w:rsid w:val="000D590B"/>
    <w:rsid w:val="000D5B3B"/>
    <w:rsid w:val="000D6499"/>
    <w:rsid w:val="000F1E80"/>
    <w:rsid w:val="000F2660"/>
    <w:rsid w:val="000F42F5"/>
    <w:rsid w:val="000F4431"/>
    <w:rsid w:val="001042BF"/>
    <w:rsid w:val="0013497A"/>
    <w:rsid w:val="00135531"/>
    <w:rsid w:val="00145205"/>
    <w:rsid w:val="001619B0"/>
    <w:rsid w:val="001B4BC4"/>
    <w:rsid w:val="001C36F6"/>
    <w:rsid w:val="001C5077"/>
    <w:rsid w:val="001D2DBA"/>
    <w:rsid w:val="001D4900"/>
    <w:rsid w:val="001F66ED"/>
    <w:rsid w:val="002063CD"/>
    <w:rsid w:val="00207614"/>
    <w:rsid w:val="00225920"/>
    <w:rsid w:val="00235E33"/>
    <w:rsid w:val="002553EA"/>
    <w:rsid w:val="00260AB4"/>
    <w:rsid w:val="00263612"/>
    <w:rsid w:val="00265B86"/>
    <w:rsid w:val="00266665"/>
    <w:rsid w:val="0027651D"/>
    <w:rsid w:val="002768D5"/>
    <w:rsid w:val="00280264"/>
    <w:rsid w:val="00283654"/>
    <w:rsid w:val="002904E6"/>
    <w:rsid w:val="00296AE8"/>
    <w:rsid w:val="002A3DA8"/>
    <w:rsid w:val="002A6BAD"/>
    <w:rsid w:val="002B04FD"/>
    <w:rsid w:val="002B552B"/>
    <w:rsid w:val="002B6620"/>
    <w:rsid w:val="002C2370"/>
    <w:rsid w:val="002C3F3D"/>
    <w:rsid w:val="002E09E0"/>
    <w:rsid w:val="002E0EF7"/>
    <w:rsid w:val="003518FC"/>
    <w:rsid w:val="00376234"/>
    <w:rsid w:val="00397576"/>
    <w:rsid w:val="003A26EF"/>
    <w:rsid w:val="003B372B"/>
    <w:rsid w:val="003B4A0D"/>
    <w:rsid w:val="003C0D8C"/>
    <w:rsid w:val="003C7F8A"/>
    <w:rsid w:val="003D3B1A"/>
    <w:rsid w:val="003D57FE"/>
    <w:rsid w:val="003E2D6C"/>
    <w:rsid w:val="003E33C0"/>
    <w:rsid w:val="003E34E5"/>
    <w:rsid w:val="003E35E4"/>
    <w:rsid w:val="0043210F"/>
    <w:rsid w:val="0043469F"/>
    <w:rsid w:val="00442576"/>
    <w:rsid w:val="0044795E"/>
    <w:rsid w:val="00450891"/>
    <w:rsid w:val="00450C15"/>
    <w:rsid w:val="004533EF"/>
    <w:rsid w:val="00454D4A"/>
    <w:rsid w:val="00466C8D"/>
    <w:rsid w:val="00481EB3"/>
    <w:rsid w:val="00484820"/>
    <w:rsid w:val="00490E91"/>
    <w:rsid w:val="00496B31"/>
    <w:rsid w:val="004B0C77"/>
    <w:rsid w:val="004B3277"/>
    <w:rsid w:val="004D7F44"/>
    <w:rsid w:val="004E1C01"/>
    <w:rsid w:val="004E3053"/>
    <w:rsid w:val="004F01FE"/>
    <w:rsid w:val="00503C41"/>
    <w:rsid w:val="005103F2"/>
    <w:rsid w:val="00516004"/>
    <w:rsid w:val="00527521"/>
    <w:rsid w:val="0053060C"/>
    <w:rsid w:val="0053349D"/>
    <w:rsid w:val="00543872"/>
    <w:rsid w:val="00561963"/>
    <w:rsid w:val="00584972"/>
    <w:rsid w:val="005A14A9"/>
    <w:rsid w:val="005A1F2A"/>
    <w:rsid w:val="005B7DB1"/>
    <w:rsid w:val="005C0077"/>
    <w:rsid w:val="005C5783"/>
    <w:rsid w:val="005C5C5C"/>
    <w:rsid w:val="005C7C8A"/>
    <w:rsid w:val="005D065D"/>
    <w:rsid w:val="005D19FF"/>
    <w:rsid w:val="005D2704"/>
    <w:rsid w:val="005D42F0"/>
    <w:rsid w:val="005D4C87"/>
    <w:rsid w:val="005D54B9"/>
    <w:rsid w:val="005E7196"/>
    <w:rsid w:val="005F14CC"/>
    <w:rsid w:val="00617A14"/>
    <w:rsid w:val="006227ED"/>
    <w:rsid w:val="00636061"/>
    <w:rsid w:val="00641E3E"/>
    <w:rsid w:val="00642BDF"/>
    <w:rsid w:val="0064523B"/>
    <w:rsid w:val="006461FA"/>
    <w:rsid w:val="00652ACB"/>
    <w:rsid w:val="006641BF"/>
    <w:rsid w:val="00671EF9"/>
    <w:rsid w:val="00672193"/>
    <w:rsid w:val="0067340F"/>
    <w:rsid w:val="006852CB"/>
    <w:rsid w:val="00691355"/>
    <w:rsid w:val="006A6E09"/>
    <w:rsid w:val="006B63B0"/>
    <w:rsid w:val="006B6BC8"/>
    <w:rsid w:val="006C3DBA"/>
    <w:rsid w:val="006C43E4"/>
    <w:rsid w:val="006D00BC"/>
    <w:rsid w:val="006F6F50"/>
    <w:rsid w:val="006F740E"/>
    <w:rsid w:val="00703A98"/>
    <w:rsid w:val="00710414"/>
    <w:rsid w:val="00722E6E"/>
    <w:rsid w:val="00734941"/>
    <w:rsid w:val="00744F0B"/>
    <w:rsid w:val="00756C21"/>
    <w:rsid w:val="007607C7"/>
    <w:rsid w:val="00767E46"/>
    <w:rsid w:val="00770E87"/>
    <w:rsid w:val="007726CD"/>
    <w:rsid w:val="007879F2"/>
    <w:rsid w:val="00795D1F"/>
    <w:rsid w:val="007A0597"/>
    <w:rsid w:val="007A29A1"/>
    <w:rsid w:val="007A315F"/>
    <w:rsid w:val="007A3574"/>
    <w:rsid w:val="007A3E7D"/>
    <w:rsid w:val="007B0EA5"/>
    <w:rsid w:val="007B3B1D"/>
    <w:rsid w:val="007C0AB2"/>
    <w:rsid w:val="007C46AE"/>
    <w:rsid w:val="007C4936"/>
    <w:rsid w:val="007F68BB"/>
    <w:rsid w:val="007F7066"/>
    <w:rsid w:val="008169E7"/>
    <w:rsid w:val="008214CE"/>
    <w:rsid w:val="008220D0"/>
    <w:rsid w:val="008248F6"/>
    <w:rsid w:val="00826172"/>
    <w:rsid w:val="00837D43"/>
    <w:rsid w:val="0087125E"/>
    <w:rsid w:val="008875FA"/>
    <w:rsid w:val="008A45F9"/>
    <w:rsid w:val="008C3CE8"/>
    <w:rsid w:val="008E3EE1"/>
    <w:rsid w:val="008E563F"/>
    <w:rsid w:val="008F6612"/>
    <w:rsid w:val="008F79CC"/>
    <w:rsid w:val="0090231A"/>
    <w:rsid w:val="00920B38"/>
    <w:rsid w:val="00921210"/>
    <w:rsid w:val="0092372F"/>
    <w:rsid w:val="00925D97"/>
    <w:rsid w:val="00932FAD"/>
    <w:rsid w:val="00933CE2"/>
    <w:rsid w:val="0094519A"/>
    <w:rsid w:val="00951007"/>
    <w:rsid w:val="00961C45"/>
    <w:rsid w:val="009628AE"/>
    <w:rsid w:val="00986BD5"/>
    <w:rsid w:val="00990D79"/>
    <w:rsid w:val="00993C04"/>
    <w:rsid w:val="009B2B3B"/>
    <w:rsid w:val="009B7E74"/>
    <w:rsid w:val="009C0BF0"/>
    <w:rsid w:val="009E20CC"/>
    <w:rsid w:val="00A01061"/>
    <w:rsid w:val="00A03624"/>
    <w:rsid w:val="00A20C2E"/>
    <w:rsid w:val="00A21319"/>
    <w:rsid w:val="00A36F07"/>
    <w:rsid w:val="00A40727"/>
    <w:rsid w:val="00A42606"/>
    <w:rsid w:val="00A443C9"/>
    <w:rsid w:val="00A603BC"/>
    <w:rsid w:val="00A67BBF"/>
    <w:rsid w:val="00A7113D"/>
    <w:rsid w:val="00A7415E"/>
    <w:rsid w:val="00A83D95"/>
    <w:rsid w:val="00AA3D6C"/>
    <w:rsid w:val="00AB1B59"/>
    <w:rsid w:val="00AB2BB1"/>
    <w:rsid w:val="00AC40EA"/>
    <w:rsid w:val="00AC7EBF"/>
    <w:rsid w:val="00AD2AC5"/>
    <w:rsid w:val="00AF09E3"/>
    <w:rsid w:val="00B025F2"/>
    <w:rsid w:val="00B07724"/>
    <w:rsid w:val="00B106EB"/>
    <w:rsid w:val="00B1483B"/>
    <w:rsid w:val="00B3699E"/>
    <w:rsid w:val="00B42315"/>
    <w:rsid w:val="00B44DA5"/>
    <w:rsid w:val="00B508B0"/>
    <w:rsid w:val="00B53510"/>
    <w:rsid w:val="00B64E95"/>
    <w:rsid w:val="00B66F47"/>
    <w:rsid w:val="00B73900"/>
    <w:rsid w:val="00B8123F"/>
    <w:rsid w:val="00B84DB3"/>
    <w:rsid w:val="00B85DC1"/>
    <w:rsid w:val="00B94011"/>
    <w:rsid w:val="00BB2C95"/>
    <w:rsid w:val="00BB3439"/>
    <w:rsid w:val="00BB3520"/>
    <w:rsid w:val="00BC0DFD"/>
    <w:rsid w:val="00BC4049"/>
    <w:rsid w:val="00BE15C7"/>
    <w:rsid w:val="00BE2C91"/>
    <w:rsid w:val="00BF2D69"/>
    <w:rsid w:val="00C0241C"/>
    <w:rsid w:val="00C0270D"/>
    <w:rsid w:val="00C13EC8"/>
    <w:rsid w:val="00C14113"/>
    <w:rsid w:val="00C20E59"/>
    <w:rsid w:val="00C232AF"/>
    <w:rsid w:val="00C27A9C"/>
    <w:rsid w:val="00C32CCC"/>
    <w:rsid w:val="00C34FED"/>
    <w:rsid w:val="00C47EBA"/>
    <w:rsid w:val="00C51E97"/>
    <w:rsid w:val="00C66C77"/>
    <w:rsid w:val="00C76F1B"/>
    <w:rsid w:val="00C85D47"/>
    <w:rsid w:val="00CA3141"/>
    <w:rsid w:val="00CB2540"/>
    <w:rsid w:val="00CC54F4"/>
    <w:rsid w:val="00CC56C3"/>
    <w:rsid w:val="00CC7A75"/>
    <w:rsid w:val="00CC7DAC"/>
    <w:rsid w:val="00CD1B78"/>
    <w:rsid w:val="00CD42A2"/>
    <w:rsid w:val="00CD610A"/>
    <w:rsid w:val="00CF40C3"/>
    <w:rsid w:val="00D05535"/>
    <w:rsid w:val="00D06E47"/>
    <w:rsid w:val="00D1481F"/>
    <w:rsid w:val="00D14900"/>
    <w:rsid w:val="00D168DC"/>
    <w:rsid w:val="00D27C3A"/>
    <w:rsid w:val="00D5635B"/>
    <w:rsid w:val="00D62356"/>
    <w:rsid w:val="00D7228B"/>
    <w:rsid w:val="00D8086B"/>
    <w:rsid w:val="00D913E5"/>
    <w:rsid w:val="00D96331"/>
    <w:rsid w:val="00DA16DA"/>
    <w:rsid w:val="00DB4EE7"/>
    <w:rsid w:val="00DC3BA8"/>
    <w:rsid w:val="00DD0428"/>
    <w:rsid w:val="00DD567F"/>
    <w:rsid w:val="00DE2FCE"/>
    <w:rsid w:val="00DF7049"/>
    <w:rsid w:val="00E01947"/>
    <w:rsid w:val="00E11E2C"/>
    <w:rsid w:val="00E16D1B"/>
    <w:rsid w:val="00E219F8"/>
    <w:rsid w:val="00E254FD"/>
    <w:rsid w:val="00E45EE1"/>
    <w:rsid w:val="00E7552B"/>
    <w:rsid w:val="00E76932"/>
    <w:rsid w:val="00E97A6D"/>
    <w:rsid w:val="00EA461B"/>
    <w:rsid w:val="00EC64D3"/>
    <w:rsid w:val="00EC7C10"/>
    <w:rsid w:val="00ED2061"/>
    <w:rsid w:val="00EF178D"/>
    <w:rsid w:val="00EF3E8B"/>
    <w:rsid w:val="00EF7BEB"/>
    <w:rsid w:val="00F045D9"/>
    <w:rsid w:val="00F0583F"/>
    <w:rsid w:val="00F12405"/>
    <w:rsid w:val="00F20004"/>
    <w:rsid w:val="00F20C7C"/>
    <w:rsid w:val="00F27E4C"/>
    <w:rsid w:val="00F335F2"/>
    <w:rsid w:val="00F4250A"/>
    <w:rsid w:val="00F44AF8"/>
    <w:rsid w:val="00F50973"/>
    <w:rsid w:val="00F6451D"/>
    <w:rsid w:val="00F706A2"/>
    <w:rsid w:val="00F727AD"/>
    <w:rsid w:val="00F74412"/>
    <w:rsid w:val="00F74461"/>
    <w:rsid w:val="00FA2CE3"/>
    <w:rsid w:val="00FB6729"/>
    <w:rsid w:val="00FD4781"/>
    <w:rsid w:val="00FD6F6F"/>
    <w:rsid w:val="00FE1568"/>
    <w:rsid w:val="00FF31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10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641E3E"/>
    <w:pPr>
      <w:autoSpaceDE w:val="0"/>
      <w:autoSpaceDN w:val="0"/>
    </w:pPr>
    <w:rPr>
      <w:rFonts w:ascii="Arial" w:hAnsi="Arial" w:cs="Arial"/>
      <w:b/>
      <w:bCs/>
      <w:sz w:val="22"/>
      <w:szCs w:val="22"/>
    </w:rPr>
  </w:style>
  <w:style w:type="paragraph" w:customStyle="1" w:styleId="formattexttopleveltext">
    <w:name w:val="formattext topleveltext"/>
    <w:basedOn w:val="a"/>
    <w:rsid w:val="00641E3E"/>
    <w:pPr>
      <w:spacing w:before="100" w:beforeAutospacing="1" w:after="100" w:afterAutospacing="1"/>
    </w:pPr>
  </w:style>
  <w:style w:type="character" w:styleId="a3">
    <w:name w:val="Hyperlink"/>
    <w:basedOn w:val="a0"/>
    <w:rsid w:val="00641E3E"/>
    <w:rPr>
      <w:color w:val="0000FF"/>
      <w:u w:val="single"/>
    </w:rPr>
  </w:style>
  <w:style w:type="paragraph" w:customStyle="1" w:styleId="ConsPlusCell">
    <w:name w:val="ConsPlusCell"/>
    <w:rsid w:val="00CF40C3"/>
    <w:pPr>
      <w:autoSpaceDE w:val="0"/>
      <w:autoSpaceDN w:val="0"/>
      <w:adjustRightInd w:val="0"/>
    </w:pPr>
    <w:rPr>
      <w:sz w:val="24"/>
      <w:szCs w:val="24"/>
    </w:rPr>
  </w:style>
  <w:style w:type="paragraph" w:customStyle="1" w:styleId="a4">
    <w:name w:val="Нормальный"/>
    <w:rsid w:val="00CF40C3"/>
    <w:pPr>
      <w:widowControl w:val="0"/>
      <w:autoSpaceDE w:val="0"/>
      <w:autoSpaceDN w:val="0"/>
      <w:adjustRightInd w:val="0"/>
    </w:pPr>
    <w:rPr>
      <w:color w:val="000000"/>
      <w:sz w:val="24"/>
      <w:szCs w:val="24"/>
    </w:rPr>
  </w:style>
  <w:style w:type="paragraph" w:styleId="a5">
    <w:name w:val="Normal (Web)"/>
    <w:basedOn w:val="a"/>
    <w:rsid w:val="00CF40C3"/>
    <w:pPr>
      <w:spacing w:before="100" w:beforeAutospacing="1" w:after="100" w:afterAutospacing="1"/>
    </w:pPr>
  </w:style>
  <w:style w:type="paragraph" w:customStyle="1" w:styleId="ConsPlusNormal">
    <w:name w:val="ConsPlusNormal"/>
    <w:rsid w:val="00CF40C3"/>
    <w:pPr>
      <w:autoSpaceDE w:val="0"/>
      <w:autoSpaceDN w:val="0"/>
      <w:adjustRightInd w:val="0"/>
    </w:pPr>
    <w:rPr>
      <w:rFonts w:ascii="Arial" w:hAnsi="Arial" w:cs="Arial"/>
    </w:rPr>
  </w:style>
  <w:style w:type="paragraph" w:customStyle="1" w:styleId="ListParagraph">
    <w:name w:val="List Paragraph"/>
    <w:basedOn w:val="a"/>
    <w:rsid w:val="00CF40C3"/>
    <w:pPr>
      <w:spacing w:after="200" w:line="276" w:lineRule="auto"/>
      <w:ind w:left="720"/>
    </w:pPr>
    <w:rPr>
      <w:rFonts w:ascii="Calibri" w:hAnsi="Calibri" w:cs="Calibri"/>
      <w:sz w:val="22"/>
      <w:szCs w:val="22"/>
      <w:lang w:eastAsia="en-US"/>
    </w:rPr>
  </w:style>
  <w:style w:type="paragraph" w:customStyle="1" w:styleId="Default">
    <w:name w:val="Default"/>
    <w:rsid w:val="00CF40C3"/>
    <w:pPr>
      <w:autoSpaceDE w:val="0"/>
      <w:autoSpaceDN w:val="0"/>
      <w:adjustRightInd w:val="0"/>
    </w:pPr>
    <w:rPr>
      <w:rFonts w:ascii="Calibri" w:eastAsia="Calibri" w:hAnsi="Calibri"/>
      <w:color w:val="000000"/>
      <w:sz w:val="24"/>
      <w:szCs w:val="24"/>
    </w:rPr>
  </w:style>
  <w:style w:type="character" w:styleId="a6">
    <w:name w:val="page number"/>
    <w:basedOn w:val="a0"/>
    <w:rsid w:val="00CF40C3"/>
  </w:style>
  <w:style w:type="paragraph" w:styleId="a7">
    <w:name w:val="header"/>
    <w:basedOn w:val="a"/>
    <w:link w:val="a8"/>
    <w:rsid w:val="00CF40C3"/>
    <w:pPr>
      <w:tabs>
        <w:tab w:val="center" w:pos="4677"/>
        <w:tab w:val="right" w:pos="9355"/>
      </w:tabs>
    </w:pPr>
  </w:style>
  <w:style w:type="character" w:customStyle="1" w:styleId="a8">
    <w:name w:val="Верхний колонтитул Знак"/>
    <w:basedOn w:val="a0"/>
    <w:link w:val="a7"/>
    <w:semiHidden/>
    <w:rsid w:val="00066E00"/>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BF5EE72A0D5D20D25A69FB154008F3498F1C9F1A5A2D59D2ACA65889BB28827679C609CA22737CFE7E2972891226073F51868A2B77A3549D8763D7FGAN" TargetMode="External"/><Relationship Id="rId13" Type="http://schemas.openxmlformats.org/officeDocument/2006/relationships/hyperlink" Target="consultantplus://offline/ref=5B5BF5EE72A0D5D20D25A69FB154008F3498F1C9F1A6AFD79723CA65889BB28827679C609CA22737CFE7E2972891226073F51868A2B77A3549D8763D7FGAN" TargetMode="External"/><Relationship Id="rId18" Type="http://schemas.openxmlformats.org/officeDocument/2006/relationships/hyperlink" Target="consultantplus://offline/ref=5B5BF5EE72A0D5D20D25A69FB154008F3498F1C9F1A8A5D29E29CA65889BB28827679C609CA22737CFE7E2972891226073F51868A2B77A3549D8763D7FG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orcity.ru" TargetMode="External"/><Relationship Id="rId7" Type="http://schemas.openxmlformats.org/officeDocument/2006/relationships/hyperlink" Target="file:///C:\Users\&#1055;&#1072;&#1085;&#1082;&#1086;&#1074;&#1072;\Desktop\&#1052;&#1086;&#1080;%20&#1076;&#1086;&#1082;&#1091;&#1084;&#1077;&#1085;&#1090;&#1099;\&#1055;&#1088;&#1086;&#1075;&#1088;&#1072;&#1084;&#1084;&#1072;\&#1055;&#1088;&#1086;&#1077;&#1082;&#1090;%20&#1080;&#1079;&#1084;&#1077;&#1085;&#1077;&#1085;&#1080;&#1077;%20&#1087;&#1088;&#1086;&#1075;&#1088;&#1072;&#1084;&#1084;&#1099;\&#1055;&#1088;&#1086;&#1077;&#1082;&#1090;%20&#1080;&#1079;&#1084;&#1077;&#1085;&#1077;&#1085;&#1085;&#1080;&#1081;%20&#1085;&#1086;&#1074;&#1072;&#1103;%20&#1088;&#1077;&#1076;&#1072;&#1082;&#1094;&#1080;&#1103;%202.doc" TargetMode="External"/><Relationship Id="rId12" Type="http://schemas.openxmlformats.org/officeDocument/2006/relationships/hyperlink" Target="consultantplus://offline/ref=5B5BF5EE72A0D5D20D25A69FB154008F3498F1C9F1A6A0D09A2ECA65889BB28827679C609CA22737CFE7E2972891226073F51868A2B77A3549D8763D7FGAN" TargetMode="External"/><Relationship Id="rId17" Type="http://schemas.openxmlformats.org/officeDocument/2006/relationships/hyperlink" Target="consultantplus://offline/ref=5B5BF5EE72A0D5D20D25A69FB154008F3498F1C9F1A7AFD69D2CCA65889BB28827679C609CA22737CFE7E2972891226073F51868A2B77A3549D8763D7FGA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B5BF5EE72A0D5D20D25A69FB154008F3498F1C9F1A7A2D2972FCA65889BB28827679C609CA22737CFE7E2972891226073F51868A2B77A3549D8763D7FGAN" TargetMode="External"/><Relationship Id="rId20" Type="http://schemas.openxmlformats.org/officeDocument/2006/relationships/hyperlink" Target="consultantplus://offline/ref=5B5BF5EE72A0D5D20D25A69FB154008F3498F1C9F1A9A7D5972DCA65889BB28827679C609CA22737CFE7E2972891226073F51868A2B77A3549D8763D7FG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5BF5EE72A0D5D20D25A69FB154008F3498F1C9F1A6A2D59C22CA65889BB28827679C609CA22737CFE7E2972891226073F51868A2B77A3549D8763D7FGA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5B5BF5EE72A0D5D20D25A69FB154008F3498F1C9F1A7A4D79829CA65889BB28827679C609CA22737CFE7E2972891226073F51868A2B77A3549D8763D7FGAN" TargetMode="External"/><Relationship Id="rId23" Type="http://schemas.openxmlformats.org/officeDocument/2006/relationships/header" Target="header2.xml"/><Relationship Id="rId10" Type="http://schemas.openxmlformats.org/officeDocument/2006/relationships/hyperlink" Target="consultantplus://offline/ref=5B5BF5EE72A0D5D20D25A69FB154008F3498F1C9F1A6A7D19A22CA65889BB28827679C609CA22737CFE7E2972891226073F51868A2B77A3549D8763D7FGAN" TargetMode="External"/><Relationship Id="rId19" Type="http://schemas.openxmlformats.org/officeDocument/2006/relationships/hyperlink" Target="consultantplus://offline/ref=5B5BF5EE72A0D5D20D25A69FB154008F3498F1C9F1A8AED39E2DCA65889BB28827679C609CA22737CFE7E2972891226073F51868A2B77A3549D8763D7FGAN" TargetMode="External"/><Relationship Id="rId4" Type="http://schemas.openxmlformats.org/officeDocument/2006/relationships/webSettings" Target="webSettings.xml"/><Relationship Id="rId9" Type="http://schemas.openxmlformats.org/officeDocument/2006/relationships/hyperlink" Target="consultantplus://offline/ref=5B5BF5EE72A0D5D20D25A69FB154008F3498F1C9F1A6A4D2982ECA65889BB28827679C609CA22737CFE7E2972891226073F51868A2B77A3549D8763D7FGAN" TargetMode="External"/><Relationship Id="rId14" Type="http://schemas.openxmlformats.org/officeDocument/2006/relationships/hyperlink" Target="consultantplus://offline/ref=5B5BF5EE72A0D5D20D25A69FB154008F3498F1C9F1A7A7D49E23CA65889BB28827679C609CA22737CFE7E2972891226073F51868A2B77A3549D8763D7FGA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5997</Words>
  <Characters>34184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40101</CharactersWithSpaces>
  <SharedDoc>false</SharedDoc>
  <HLinks>
    <vt:vector size="168" baseType="variant">
      <vt:variant>
        <vt:i4>6422583</vt:i4>
      </vt:variant>
      <vt:variant>
        <vt:i4>81</vt:i4>
      </vt:variant>
      <vt:variant>
        <vt:i4>0</vt:i4>
      </vt:variant>
      <vt:variant>
        <vt:i4>5</vt:i4>
      </vt:variant>
      <vt:variant>
        <vt:lpwstr/>
      </vt:variant>
      <vt:variant>
        <vt:lpwstr>Par3503</vt:lpwstr>
      </vt:variant>
      <vt:variant>
        <vt:i4>66</vt:i4>
      </vt:variant>
      <vt:variant>
        <vt:i4>78</vt:i4>
      </vt:variant>
      <vt:variant>
        <vt:i4>0</vt:i4>
      </vt:variant>
      <vt:variant>
        <vt:i4>5</vt:i4>
      </vt:variant>
      <vt:variant>
        <vt:lpwstr/>
      </vt:variant>
      <vt:variant>
        <vt:lpwstr>P1212</vt:lpwstr>
      </vt:variant>
      <vt:variant>
        <vt:i4>65602</vt:i4>
      </vt:variant>
      <vt:variant>
        <vt:i4>75</vt:i4>
      </vt:variant>
      <vt:variant>
        <vt:i4>0</vt:i4>
      </vt:variant>
      <vt:variant>
        <vt:i4>5</vt:i4>
      </vt:variant>
      <vt:variant>
        <vt:lpwstr/>
      </vt:variant>
      <vt:variant>
        <vt:lpwstr>P1207</vt:lpwstr>
      </vt:variant>
      <vt:variant>
        <vt:i4>65602</vt:i4>
      </vt:variant>
      <vt:variant>
        <vt:i4>72</vt:i4>
      </vt:variant>
      <vt:variant>
        <vt:i4>0</vt:i4>
      </vt:variant>
      <vt:variant>
        <vt:i4>5</vt:i4>
      </vt:variant>
      <vt:variant>
        <vt:lpwstr/>
      </vt:variant>
      <vt:variant>
        <vt:lpwstr>P1202</vt:lpwstr>
      </vt:variant>
      <vt:variant>
        <vt:i4>524353</vt:i4>
      </vt:variant>
      <vt:variant>
        <vt:i4>69</vt:i4>
      </vt:variant>
      <vt:variant>
        <vt:i4>0</vt:i4>
      </vt:variant>
      <vt:variant>
        <vt:i4>5</vt:i4>
      </vt:variant>
      <vt:variant>
        <vt:lpwstr/>
      </vt:variant>
      <vt:variant>
        <vt:lpwstr>P1197</vt:lpwstr>
      </vt:variant>
      <vt:variant>
        <vt:i4>66</vt:i4>
      </vt:variant>
      <vt:variant>
        <vt:i4>66</vt:i4>
      </vt:variant>
      <vt:variant>
        <vt:i4>0</vt:i4>
      </vt:variant>
      <vt:variant>
        <vt:i4>5</vt:i4>
      </vt:variant>
      <vt:variant>
        <vt:lpwstr/>
      </vt:variant>
      <vt:variant>
        <vt:lpwstr>P1212</vt:lpwstr>
      </vt:variant>
      <vt:variant>
        <vt:i4>65602</vt:i4>
      </vt:variant>
      <vt:variant>
        <vt:i4>63</vt:i4>
      </vt:variant>
      <vt:variant>
        <vt:i4>0</vt:i4>
      </vt:variant>
      <vt:variant>
        <vt:i4>5</vt:i4>
      </vt:variant>
      <vt:variant>
        <vt:lpwstr/>
      </vt:variant>
      <vt:variant>
        <vt:lpwstr>P1207</vt:lpwstr>
      </vt:variant>
      <vt:variant>
        <vt:i4>65602</vt:i4>
      </vt:variant>
      <vt:variant>
        <vt:i4>60</vt:i4>
      </vt:variant>
      <vt:variant>
        <vt:i4>0</vt:i4>
      </vt:variant>
      <vt:variant>
        <vt:i4>5</vt:i4>
      </vt:variant>
      <vt:variant>
        <vt:lpwstr/>
      </vt:variant>
      <vt:variant>
        <vt:lpwstr>P1202</vt:lpwstr>
      </vt:variant>
      <vt:variant>
        <vt:i4>524353</vt:i4>
      </vt:variant>
      <vt:variant>
        <vt:i4>57</vt:i4>
      </vt:variant>
      <vt:variant>
        <vt:i4>0</vt:i4>
      </vt:variant>
      <vt:variant>
        <vt:i4>5</vt:i4>
      </vt:variant>
      <vt:variant>
        <vt:lpwstr/>
      </vt:variant>
      <vt:variant>
        <vt:lpwstr>P1197</vt:lpwstr>
      </vt:variant>
      <vt:variant>
        <vt:i4>589889</vt:i4>
      </vt:variant>
      <vt:variant>
        <vt:i4>54</vt:i4>
      </vt:variant>
      <vt:variant>
        <vt:i4>0</vt:i4>
      </vt:variant>
      <vt:variant>
        <vt:i4>5</vt:i4>
      </vt:variant>
      <vt:variant>
        <vt:lpwstr/>
      </vt:variant>
      <vt:variant>
        <vt:lpwstr>P1182</vt:lpwstr>
      </vt:variant>
      <vt:variant>
        <vt:i4>393281</vt:i4>
      </vt:variant>
      <vt:variant>
        <vt:i4>51</vt:i4>
      </vt:variant>
      <vt:variant>
        <vt:i4>0</vt:i4>
      </vt:variant>
      <vt:variant>
        <vt:i4>5</vt:i4>
      </vt:variant>
      <vt:variant>
        <vt:lpwstr/>
      </vt:variant>
      <vt:variant>
        <vt:lpwstr>P1177</vt:lpwstr>
      </vt:variant>
      <vt:variant>
        <vt:i4>393281</vt:i4>
      </vt:variant>
      <vt:variant>
        <vt:i4>48</vt:i4>
      </vt:variant>
      <vt:variant>
        <vt:i4>0</vt:i4>
      </vt:variant>
      <vt:variant>
        <vt:i4>5</vt:i4>
      </vt:variant>
      <vt:variant>
        <vt:lpwstr/>
      </vt:variant>
      <vt:variant>
        <vt:lpwstr>P1172</vt:lpwstr>
      </vt:variant>
      <vt:variant>
        <vt:i4>458817</vt:i4>
      </vt:variant>
      <vt:variant>
        <vt:i4>45</vt:i4>
      </vt:variant>
      <vt:variant>
        <vt:i4>0</vt:i4>
      </vt:variant>
      <vt:variant>
        <vt:i4>5</vt:i4>
      </vt:variant>
      <vt:variant>
        <vt:lpwstr/>
      </vt:variant>
      <vt:variant>
        <vt:lpwstr>P1167</vt:lpwstr>
      </vt:variant>
      <vt:variant>
        <vt:i4>7733363</vt:i4>
      </vt:variant>
      <vt:variant>
        <vt:i4>42</vt:i4>
      </vt:variant>
      <vt:variant>
        <vt:i4>0</vt:i4>
      </vt:variant>
      <vt:variant>
        <vt:i4>5</vt:i4>
      </vt:variant>
      <vt:variant>
        <vt:lpwstr>http://www.borcity.ru/</vt:lpwstr>
      </vt:variant>
      <vt:variant>
        <vt:lpwstr/>
      </vt:variant>
      <vt:variant>
        <vt:i4>2097249</vt:i4>
      </vt:variant>
      <vt:variant>
        <vt:i4>39</vt:i4>
      </vt:variant>
      <vt:variant>
        <vt:i4>0</vt:i4>
      </vt:variant>
      <vt:variant>
        <vt:i4>5</vt:i4>
      </vt:variant>
      <vt:variant>
        <vt:lpwstr>consultantplus://offline/ref=5B5BF5EE72A0D5D20D25A69FB154008F3498F1C9F1A9A7D5972DCA65889BB28827679C609CA22737CFE7E2972891226073F51868A2B77A3549D8763D7FGAN</vt:lpwstr>
      </vt:variant>
      <vt:variant>
        <vt:lpwstr/>
      </vt:variant>
      <vt:variant>
        <vt:i4>2097254</vt:i4>
      </vt:variant>
      <vt:variant>
        <vt:i4>36</vt:i4>
      </vt:variant>
      <vt:variant>
        <vt:i4>0</vt:i4>
      </vt:variant>
      <vt:variant>
        <vt:i4>5</vt:i4>
      </vt:variant>
      <vt:variant>
        <vt:lpwstr>consultantplus://offline/ref=5B5BF5EE72A0D5D20D25A69FB154008F3498F1C9F1A8AED39E2DCA65889BB28827679C609CA22737CFE7E2972891226073F51868A2B77A3549D8763D7FGAN</vt:lpwstr>
      </vt:variant>
      <vt:variant>
        <vt:lpwstr/>
      </vt:variant>
      <vt:variant>
        <vt:i4>2097258</vt:i4>
      </vt:variant>
      <vt:variant>
        <vt:i4>33</vt:i4>
      </vt:variant>
      <vt:variant>
        <vt:i4>0</vt:i4>
      </vt:variant>
      <vt:variant>
        <vt:i4>5</vt:i4>
      </vt:variant>
      <vt:variant>
        <vt:lpwstr>consultantplus://offline/ref=5B5BF5EE72A0D5D20D25A69FB154008F3498F1C9F1A8A5D29E29CA65889BB28827679C609CA22737CFE7E2972891226073F51868A2B77A3549D8763D7FGAN</vt:lpwstr>
      </vt:variant>
      <vt:variant>
        <vt:lpwstr/>
      </vt:variant>
      <vt:variant>
        <vt:i4>2097257</vt:i4>
      </vt:variant>
      <vt:variant>
        <vt:i4>30</vt:i4>
      </vt:variant>
      <vt:variant>
        <vt:i4>0</vt:i4>
      </vt:variant>
      <vt:variant>
        <vt:i4>5</vt:i4>
      </vt:variant>
      <vt:variant>
        <vt:lpwstr>consultantplus://offline/ref=5B5BF5EE72A0D5D20D25A69FB154008F3498F1C9F1A7AFD69D2CCA65889BB28827679C609CA22737CFE7E2972891226073F51868A2B77A3549D8763D7FGAN</vt:lpwstr>
      </vt:variant>
      <vt:variant>
        <vt:lpwstr/>
      </vt:variant>
      <vt:variant>
        <vt:i4>2097263</vt:i4>
      </vt:variant>
      <vt:variant>
        <vt:i4>27</vt:i4>
      </vt:variant>
      <vt:variant>
        <vt:i4>0</vt:i4>
      </vt:variant>
      <vt:variant>
        <vt:i4>5</vt:i4>
      </vt:variant>
      <vt:variant>
        <vt:lpwstr>consultantplus://offline/ref=5B5BF5EE72A0D5D20D25A69FB154008F3498F1C9F1A7A2D2972FCA65889BB28827679C609CA22737CFE7E2972891226073F51868A2B77A3549D8763D7FGAN</vt:lpwstr>
      </vt:variant>
      <vt:variant>
        <vt:lpwstr/>
      </vt:variant>
      <vt:variant>
        <vt:i4>2097212</vt:i4>
      </vt:variant>
      <vt:variant>
        <vt:i4>24</vt:i4>
      </vt:variant>
      <vt:variant>
        <vt:i4>0</vt:i4>
      </vt:variant>
      <vt:variant>
        <vt:i4>5</vt:i4>
      </vt:variant>
      <vt:variant>
        <vt:lpwstr>consultantplus://offline/ref=5B5BF5EE72A0D5D20D25A69FB154008F3498F1C9F1A7A4D79829CA65889BB28827679C609CA22737CFE7E2972891226073F51868A2B77A3549D8763D7FGAN</vt:lpwstr>
      </vt:variant>
      <vt:variant>
        <vt:lpwstr/>
      </vt:variant>
      <vt:variant>
        <vt:i4>2097259</vt:i4>
      </vt:variant>
      <vt:variant>
        <vt:i4>21</vt:i4>
      </vt:variant>
      <vt:variant>
        <vt:i4>0</vt:i4>
      </vt:variant>
      <vt:variant>
        <vt:i4>5</vt:i4>
      </vt:variant>
      <vt:variant>
        <vt:lpwstr>consultantplus://offline/ref=5B5BF5EE72A0D5D20D25A69FB154008F3498F1C9F1A7A7D49E23CA65889BB28827679C609CA22737CFE7E2972891226073F51868A2B77A3549D8763D7FGAN</vt:lpwstr>
      </vt:variant>
      <vt:variant>
        <vt:lpwstr/>
      </vt:variant>
      <vt:variant>
        <vt:i4>2097258</vt:i4>
      </vt:variant>
      <vt:variant>
        <vt:i4>18</vt:i4>
      </vt:variant>
      <vt:variant>
        <vt:i4>0</vt:i4>
      </vt:variant>
      <vt:variant>
        <vt:i4>5</vt:i4>
      </vt:variant>
      <vt:variant>
        <vt:lpwstr>consultantplus://offline/ref=5B5BF5EE72A0D5D20D25A69FB154008F3498F1C9F1A6AFD79723CA65889BB28827679C609CA22737CFE7E2972891226073F51868A2B77A3549D8763D7FGAN</vt:lpwstr>
      </vt:variant>
      <vt:variant>
        <vt:lpwstr/>
      </vt:variant>
      <vt:variant>
        <vt:i4>2097211</vt:i4>
      </vt:variant>
      <vt:variant>
        <vt:i4>15</vt:i4>
      </vt:variant>
      <vt:variant>
        <vt:i4>0</vt:i4>
      </vt:variant>
      <vt:variant>
        <vt:i4>5</vt:i4>
      </vt:variant>
      <vt:variant>
        <vt:lpwstr>consultantplus://offline/ref=5B5BF5EE72A0D5D20D25A69FB154008F3498F1C9F1A6A0D09A2ECA65889BB28827679C609CA22737CFE7E2972891226073F51868A2B77A3549D8763D7FGAN</vt:lpwstr>
      </vt:variant>
      <vt:variant>
        <vt:lpwstr/>
      </vt:variant>
      <vt:variant>
        <vt:i4>2097257</vt:i4>
      </vt:variant>
      <vt:variant>
        <vt:i4>12</vt:i4>
      </vt:variant>
      <vt:variant>
        <vt:i4>0</vt:i4>
      </vt:variant>
      <vt:variant>
        <vt:i4>5</vt:i4>
      </vt:variant>
      <vt:variant>
        <vt:lpwstr>consultantplus://offline/ref=5B5BF5EE72A0D5D20D25A69FB154008F3498F1C9F1A6A2D59C22CA65889BB28827679C609CA22737CFE7E2972891226073F51868A2B77A3549D8763D7FGAN</vt:lpwstr>
      </vt:variant>
      <vt:variant>
        <vt:lpwstr/>
      </vt:variant>
      <vt:variant>
        <vt:i4>2097258</vt:i4>
      </vt:variant>
      <vt:variant>
        <vt:i4>9</vt:i4>
      </vt:variant>
      <vt:variant>
        <vt:i4>0</vt:i4>
      </vt:variant>
      <vt:variant>
        <vt:i4>5</vt:i4>
      </vt:variant>
      <vt:variant>
        <vt:lpwstr>consultantplus://offline/ref=5B5BF5EE72A0D5D20D25A69FB154008F3498F1C9F1A6A7D19A22CA65889BB28827679C609CA22737CFE7E2972891226073F51868A2B77A3549D8763D7FGAN</vt:lpwstr>
      </vt:variant>
      <vt:variant>
        <vt:lpwstr/>
      </vt:variant>
      <vt:variant>
        <vt:i4>2097252</vt:i4>
      </vt:variant>
      <vt:variant>
        <vt:i4>6</vt:i4>
      </vt:variant>
      <vt:variant>
        <vt:i4>0</vt:i4>
      </vt:variant>
      <vt:variant>
        <vt:i4>5</vt:i4>
      </vt:variant>
      <vt:variant>
        <vt:lpwstr>consultantplus://offline/ref=5B5BF5EE72A0D5D20D25A69FB154008F3498F1C9F1A6A4D2982ECA65889BB28827679C609CA22737CFE7E2972891226073F51868A2B77A3549D8763D7FGAN</vt:lpwstr>
      </vt:variant>
      <vt:variant>
        <vt:lpwstr/>
      </vt:variant>
      <vt:variant>
        <vt:i4>2097214</vt:i4>
      </vt:variant>
      <vt:variant>
        <vt:i4>3</vt:i4>
      </vt:variant>
      <vt:variant>
        <vt:i4>0</vt:i4>
      </vt:variant>
      <vt:variant>
        <vt:i4>5</vt:i4>
      </vt:variant>
      <vt:variant>
        <vt:lpwstr>consultantplus://offline/ref=5B5BF5EE72A0D5D20D25A69FB154008F3498F1C9F1A5A2D59D2ACA65889BB28827679C609CA22737CFE7E2972891226073F51868A2B77A3549D8763D7FGAN</vt:lpwstr>
      </vt:variant>
      <vt:variant>
        <vt:lpwstr/>
      </vt:variant>
      <vt:variant>
        <vt:i4>69140547</vt:i4>
      </vt:variant>
      <vt:variant>
        <vt:i4>0</vt:i4>
      </vt:variant>
      <vt:variant>
        <vt:i4>0</vt:i4>
      </vt:variant>
      <vt:variant>
        <vt:i4>5</vt:i4>
      </vt:variant>
      <vt:variant>
        <vt:lpwstr>../Downloads/Проект измененний новая редакция 2.doc</vt:lpwstr>
      </vt:variant>
      <vt:variant>
        <vt:lpwstr>Par28#Par28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Панкова Е.Л.</dc:creator>
  <cp:lastModifiedBy>Пользователь Windows</cp:lastModifiedBy>
  <cp:revision>2</cp:revision>
  <cp:lastPrinted>2022-11-03T08:16:00Z</cp:lastPrinted>
  <dcterms:created xsi:type="dcterms:W3CDTF">2022-11-07T05:18:00Z</dcterms:created>
  <dcterms:modified xsi:type="dcterms:W3CDTF">2022-11-07T05:18:00Z</dcterms:modified>
</cp:coreProperties>
</file>