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Ind w:w="-252" w:type="dxa"/>
        <w:tblLayout w:type="fixed"/>
        <w:tblLook w:val="00A0"/>
      </w:tblPr>
      <w:tblGrid>
        <w:gridCol w:w="9828"/>
      </w:tblGrid>
      <w:tr w:rsidR="00466F7B" w:rsidRPr="00F765B7">
        <w:trPr>
          <w:trHeight w:val="14625"/>
        </w:trPr>
        <w:tc>
          <w:tcPr>
            <w:tcW w:w="9828" w:type="dxa"/>
          </w:tcPr>
          <w:p w:rsidR="007C168A" w:rsidRDefault="007C168A" w:rsidP="007C168A">
            <w:pPr>
              <w:tabs>
                <w:tab w:val="left" w:pos="9071"/>
              </w:tabs>
              <w:spacing w:line="276" w:lineRule="auto"/>
              <w:jc w:val="center"/>
              <w:rPr>
                <w:sz w:val="36"/>
                <w:szCs w:val="36"/>
              </w:rPr>
            </w:pPr>
            <w:r>
              <w:rPr>
                <w:sz w:val="36"/>
                <w:szCs w:val="36"/>
              </w:rPr>
              <w:t>Администрация</w:t>
            </w:r>
            <w:r>
              <w:t xml:space="preserve"> </w:t>
            </w:r>
            <w:r>
              <w:rPr>
                <w:sz w:val="36"/>
                <w:szCs w:val="36"/>
              </w:rPr>
              <w:t>городского округа город Бор</w:t>
            </w:r>
          </w:p>
          <w:p w:rsidR="007C168A" w:rsidRDefault="007C168A" w:rsidP="007C168A">
            <w:pPr>
              <w:tabs>
                <w:tab w:val="left" w:pos="9071"/>
              </w:tabs>
              <w:ind w:right="-1" w:hanging="142"/>
              <w:jc w:val="center"/>
              <w:rPr>
                <w:sz w:val="36"/>
                <w:szCs w:val="36"/>
              </w:rPr>
            </w:pPr>
            <w:r>
              <w:rPr>
                <w:sz w:val="36"/>
                <w:szCs w:val="36"/>
              </w:rPr>
              <w:t>Нижегородской области</w:t>
            </w:r>
          </w:p>
          <w:p w:rsidR="007C168A" w:rsidRDefault="007C168A" w:rsidP="007C168A">
            <w:pPr>
              <w:tabs>
                <w:tab w:val="left" w:pos="9071"/>
              </w:tabs>
              <w:ind w:right="-1"/>
              <w:jc w:val="center"/>
              <w:rPr>
                <w:b/>
                <w:bCs/>
                <w:sz w:val="36"/>
                <w:szCs w:val="36"/>
              </w:rPr>
            </w:pPr>
          </w:p>
          <w:p w:rsidR="007C168A" w:rsidRDefault="007C168A" w:rsidP="007C168A">
            <w:pPr>
              <w:tabs>
                <w:tab w:val="left" w:pos="9071"/>
              </w:tabs>
              <w:ind w:right="-1"/>
              <w:jc w:val="center"/>
              <w:rPr>
                <w:b/>
                <w:bCs/>
                <w:sz w:val="36"/>
                <w:szCs w:val="36"/>
              </w:rPr>
            </w:pPr>
            <w:r>
              <w:rPr>
                <w:b/>
                <w:bCs/>
                <w:sz w:val="36"/>
                <w:szCs w:val="36"/>
              </w:rPr>
              <w:t>ПОСТАНОВЛЕНИЕ</w:t>
            </w:r>
          </w:p>
          <w:p w:rsidR="007C168A" w:rsidRDefault="007C168A" w:rsidP="007C168A">
            <w:pPr>
              <w:tabs>
                <w:tab w:val="left" w:pos="9071"/>
              </w:tabs>
              <w:ind w:right="-1"/>
              <w:rPr>
                <w:b/>
                <w:bCs/>
                <w:sz w:val="36"/>
                <w:szCs w:val="36"/>
              </w:rPr>
            </w:pPr>
          </w:p>
          <w:tbl>
            <w:tblPr>
              <w:tblW w:w="16208" w:type="dxa"/>
              <w:tblLayout w:type="fixed"/>
              <w:tblLook w:val="0000"/>
            </w:tblPr>
            <w:tblGrid>
              <w:gridCol w:w="4643"/>
              <w:gridCol w:w="11565"/>
            </w:tblGrid>
            <w:tr w:rsidR="007C168A">
              <w:tc>
                <w:tcPr>
                  <w:tcW w:w="4643" w:type="dxa"/>
                </w:tcPr>
                <w:p w:rsidR="007C168A" w:rsidRDefault="007C168A" w:rsidP="00DA5B1A">
                  <w:pPr>
                    <w:tabs>
                      <w:tab w:val="left" w:pos="9071"/>
                    </w:tabs>
                    <w:ind w:right="-1"/>
                    <w:jc w:val="both"/>
                    <w:rPr>
                      <w:sz w:val="28"/>
                      <w:szCs w:val="28"/>
                    </w:rPr>
                  </w:pPr>
                  <w:r>
                    <w:rPr>
                      <w:sz w:val="28"/>
                      <w:szCs w:val="28"/>
                    </w:rPr>
                    <w:t>От 01.11.2022</w:t>
                  </w:r>
                </w:p>
              </w:tc>
              <w:tc>
                <w:tcPr>
                  <w:tcW w:w="11565" w:type="dxa"/>
                </w:tcPr>
                <w:p w:rsidR="007C168A" w:rsidRDefault="007C168A" w:rsidP="00DA5B1A">
                  <w:pPr>
                    <w:tabs>
                      <w:tab w:val="left" w:pos="3780"/>
                      <w:tab w:val="left" w:pos="9071"/>
                      <w:tab w:val="right" w:pos="11350"/>
                    </w:tabs>
                    <w:ind w:right="-1"/>
                    <w:rPr>
                      <w:sz w:val="28"/>
                      <w:szCs w:val="28"/>
                    </w:rPr>
                  </w:pPr>
                  <w:r>
                    <w:rPr>
                      <w:sz w:val="28"/>
                      <w:szCs w:val="28"/>
                    </w:rPr>
                    <w:t xml:space="preserve">                                                        № 5616</w:t>
                  </w:r>
                </w:p>
              </w:tc>
            </w:tr>
          </w:tbl>
          <w:p w:rsidR="002D14B2" w:rsidRPr="00F765B7" w:rsidRDefault="002D14B2" w:rsidP="002D14B2">
            <w:pPr>
              <w:spacing w:after="120"/>
              <w:outlineLvl w:val="0"/>
              <w:rPr>
                <w:b/>
                <w:bCs/>
                <w:sz w:val="16"/>
                <w:szCs w:val="16"/>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2D14B2" w:rsidRPr="00F765B7"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 xml:space="preserve">«Развитие образования и молодежной политики в городском округе </w:t>
            </w:r>
            <w:r w:rsidR="00665BD2" w:rsidRPr="00665BD2">
              <w:rPr>
                <w:b/>
                <w:bCs/>
                <w:kern w:val="36"/>
                <w:sz w:val="28"/>
                <w:szCs w:val="28"/>
              </w:rPr>
              <w:t xml:space="preserve">         </w:t>
            </w: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F765B7" w:rsidRDefault="002D14B2" w:rsidP="002D14B2">
            <w:pPr>
              <w:spacing w:after="120"/>
              <w:jc w:val="center"/>
              <w:outlineLvl w:val="0"/>
              <w:rPr>
                <w:b/>
                <w:bCs/>
                <w:kern w:val="36"/>
                <w:sz w:val="16"/>
                <w:szCs w:val="16"/>
              </w:rPr>
            </w:pPr>
          </w:p>
          <w:p w:rsidR="002D14B2" w:rsidRPr="00F765B7" w:rsidRDefault="002D14B2" w:rsidP="002D14B2">
            <w:pPr>
              <w:autoSpaceDE w:val="0"/>
              <w:autoSpaceDN w:val="0"/>
              <w:adjustRightInd w:val="0"/>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2D14B2">
            <w:pPr>
              <w:autoSpaceDE w:val="0"/>
              <w:autoSpaceDN w:val="0"/>
              <w:adjustRightInd w:val="0"/>
              <w:ind w:firstLine="709"/>
              <w:jc w:val="both"/>
              <w:rPr>
                <w:sz w:val="28"/>
                <w:szCs w:val="28"/>
              </w:rPr>
            </w:pP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от 28.01.2022 № 410</w:t>
            </w:r>
            <w:r w:rsidR="00D7587E">
              <w:rPr>
                <w:sz w:val="28"/>
                <w:szCs w:val="22"/>
              </w:rPr>
              <w:t>, от 05.04.2022 № 1675</w:t>
            </w:r>
            <w:r w:rsidR="00152256">
              <w:rPr>
                <w:sz w:val="28"/>
                <w:szCs w:val="22"/>
              </w:rPr>
              <w:t>, от 29.04.2022 №2286</w:t>
            </w:r>
            <w:r w:rsidR="00AF55A8">
              <w:rPr>
                <w:sz w:val="28"/>
                <w:szCs w:val="22"/>
              </w:rPr>
              <w:t>, 05.07.2022 № 3443</w:t>
            </w:r>
            <w:r w:rsidR="007A1762">
              <w:rPr>
                <w:sz w:val="28"/>
                <w:szCs w:val="22"/>
              </w:rPr>
              <w:t xml:space="preserve">, от </w:t>
            </w:r>
            <w:r w:rsidR="007A1762">
              <w:rPr>
                <w:sz w:val="28"/>
                <w:szCs w:val="28"/>
              </w:rPr>
              <w:t>29.07.2022 № 3882</w:t>
            </w:r>
            <w:r w:rsidR="009607B1">
              <w:rPr>
                <w:sz w:val="28"/>
                <w:szCs w:val="28"/>
              </w:rPr>
              <w:t>, от 01.09.2022 № 4445</w:t>
            </w:r>
            <w:r w:rsidR="00236E0E">
              <w:rPr>
                <w:sz w:val="28"/>
                <w:szCs w:val="28"/>
              </w:rPr>
              <w:t>, от 03.10.2022 № 5089</w:t>
            </w:r>
            <w:r w:rsidR="00E914B3">
              <w:rPr>
                <w:sz w:val="28"/>
                <w:szCs w:val="28"/>
                <w:lang w:eastAsia="en-US"/>
              </w:rPr>
              <w:t xml:space="preserve">), </w:t>
            </w:r>
            <w:r w:rsidRPr="00F765B7">
              <w:rPr>
                <w:sz w:val="28"/>
                <w:szCs w:val="28"/>
              </w:rPr>
              <w:lastRenderedPageBreak/>
              <w:t>согласно приложению к настоящему постановлению.</w:t>
            </w:r>
          </w:p>
          <w:p w:rsidR="002D14B2" w:rsidRPr="00F765B7" w:rsidRDefault="002D14B2" w:rsidP="002D14B2">
            <w:pPr>
              <w:numPr>
                <w:ilvl w:val="0"/>
                <w:numId w:val="20"/>
              </w:numPr>
              <w:tabs>
                <w:tab w:val="left" w:pos="993"/>
                <w:tab w:val="left" w:pos="1276"/>
              </w:tabs>
              <w:spacing w:line="360" w:lineRule="auto"/>
              <w:ind w:left="0" w:firstLine="720"/>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tabs>
                <w:tab w:val="left" w:pos="9071"/>
              </w:tabs>
              <w:spacing w:line="360" w:lineRule="auto"/>
              <w:jc w:val="both"/>
              <w:rPr>
                <w:bCs/>
                <w:sz w:val="28"/>
                <w:szCs w:val="28"/>
              </w:rPr>
            </w:pPr>
          </w:p>
          <w:p w:rsidR="002D14B2" w:rsidRPr="00F765B7" w:rsidRDefault="002D14B2" w:rsidP="002D14B2">
            <w:pPr>
              <w:tabs>
                <w:tab w:val="left" w:pos="9071"/>
              </w:tabs>
              <w:spacing w:line="360" w:lineRule="auto"/>
              <w:jc w:val="both"/>
              <w:rPr>
                <w:bCs/>
                <w:sz w:val="28"/>
                <w:szCs w:val="28"/>
              </w:rPr>
            </w:pPr>
          </w:p>
          <w:p w:rsidR="002D14B2" w:rsidRPr="00F765B7" w:rsidRDefault="002D14B2" w:rsidP="002D14B2">
            <w:pPr>
              <w:tabs>
                <w:tab w:val="left" w:pos="9071"/>
              </w:tabs>
              <w:spacing w:line="360" w:lineRule="auto"/>
              <w:jc w:val="both"/>
              <w:rPr>
                <w:bCs/>
                <w:sz w:val="28"/>
                <w:szCs w:val="28"/>
              </w:rPr>
            </w:pPr>
            <w:r w:rsidRPr="00F765B7">
              <w:rPr>
                <w:bCs/>
                <w:sz w:val="28"/>
                <w:szCs w:val="28"/>
              </w:rPr>
              <w:t xml:space="preserve">Глава местного самоуправления            </w:t>
            </w:r>
            <w:r w:rsidR="007C168A">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r w:rsidRPr="00F765B7">
              <w:t>Н. Н. Смирнова 2-19-13</w:t>
            </w:r>
          </w:p>
          <w:p w:rsidR="002D14B2" w:rsidRPr="00F765B7" w:rsidRDefault="002D14B2" w:rsidP="002D14B2">
            <w:pPr>
              <w:tabs>
                <w:tab w:val="left" w:pos="9071"/>
              </w:tabs>
              <w:jc w:val="both"/>
            </w:pPr>
          </w:p>
          <w:p w:rsidR="002D14B2" w:rsidRPr="00F765B7" w:rsidRDefault="002D14B2" w:rsidP="002D14B2">
            <w:pPr>
              <w:tabs>
                <w:tab w:val="left" w:pos="3420"/>
              </w:tabs>
              <w:jc w:val="both"/>
            </w:pPr>
            <w:r w:rsidRPr="00F765B7">
              <w:tab/>
            </w:r>
          </w:p>
          <w:p w:rsidR="00466F7B" w:rsidRPr="00F765B7" w:rsidRDefault="00466F7B" w:rsidP="007C168A">
            <w:pPr>
              <w:ind w:firstLine="142"/>
              <w:jc w:val="right"/>
              <w:outlineLvl w:val="0"/>
            </w:pPr>
          </w:p>
        </w:tc>
      </w:tr>
    </w:tbl>
    <w:p w:rsidR="00466F7B" w:rsidRPr="00F765B7" w:rsidRDefault="00466F7B" w:rsidP="00466F7B">
      <w:pPr>
        <w:sectPr w:rsidR="00466F7B" w:rsidRPr="00F765B7" w:rsidSect="005640C9">
          <w:headerReference w:type="even" r:id="rId7"/>
          <w:headerReference w:type="default" r:id="rId8"/>
          <w:pgSz w:w="11906" w:h="16838"/>
          <w:pgMar w:top="360" w:right="850" w:bottom="71" w:left="1701" w:header="708" w:footer="708" w:gutter="0"/>
          <w:cols w:space="708"/>
          <w:titlePg/>
          <w:docGrid w:linePitch="360"/>
        </w:sectPr>
      </w:pPr>
    </w:p>
    <w:p w:rsidR="00DC563B" w:rsidRPr="00F765B7" w:rsidRDefault="003C1C44" w:rsidP="003C1C44">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3C1C44" w:rsidP="003C1C44">
      <w:pPr>
        <w:widowControl w:val="0"/>
        <w:autoSpaceDE w:val="0"/>
        <w:autoSpaceDN w:val="0"/>
        <w:adjustRightInd w:val="0"/>
        <w:spacing w:line="276" w:lineRule="auto"/>
        <w:jc w:val="right"/>
        <w:outlineLvl w:val="2"/>
      </w:pPr>
      <w:r w:rsidRPr="00F765B7">
        <w:t xml:space="preserve">к постановлению администрации </w:t>
      </w:r>
    </w:p>
    <w:p w:rsidR="003C1C44" w:rsidRPr="00F765B7" w:rsidRDefault="00DC563B" w:rsidP="00F56197">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городского округа город Бор</w:t>
      </w:r>
    </w:p>
    <w:p w:rsidR="003C1C44" w:rsidRPr="00F765B7" w:rsidRDefault="00DC563B" w:rsidP="00F56197">
      <w:pPr>
        <w:widowControl w:val="0"/>
        <w:autoSpaceDE w:val="0"/>
        <w:autoSpaceDN w:val="0"/>
        <w:adjustRightInd w:val="0"/>
        <w:spacing w:line="276" w:lineRule="auto"/>
        <w:jc w:val="right"/>
        <w:outlineLvl w:val="2"/>
      </w:pPr>
      <w:r w:rsidRPr="00F765B7">
        <w:t xml:space="preserve">                                                                                                                                </w:t>
      </w:r>
      <w:r w:rsidR="00E245CB" w:rsidRPr="00F765B7">
        <w:t xml:space="preserve">                                    </w:t>
      </w:r>
      <w:r w:rsidRPr="00F765B7">
        <w:t xml:space="preserve">       </w:t>
      </w:r>
      <w:r w:rsidR="003C1C44" w:rsidRPr="00F765B7">
        <w:t xml:space="preserve">от </w:t>
      </w:r>
      <w:r w:rsidR="000B1018">
        <w:t>01</w:t>
      </w:r>
      <w:r w:rsidR="00F56197">
        <w:t xml:space="preserve">.11.2022  </w:t>
      </w:r>
      <w:r w:rsidRPr="00F765B7">
        <w:t xml:space="preserve">№ </w:t>
      </w:r>
      <w:r w:rsidR="00F56197">
        <w:t>5616</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DC563B" w:rsidRPr="00F765B7" w:rsidRDefault="0081164C" w:rsidP="002D14B2">
      <w:pPr>
        <w:widowControl w:val="0"/>
        <w:autoSpaceDE w:val="0"/>
        <w:autoSpaceDN w:val="0"/>
        <w:adjustRightInd w:val="0"/>
        <w:spacing w:line="276" w:lineRule="auto"/>
        <w:jc w:val="right"/>
        <w:outlineLvl w:val="2"/>
        <w:rPr>
          <w:b/>
        </w:rPr>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3B5F58" w:rsidRPr="00E21BF3" w:rsidRDefault="003B5F58" w:rsidP="003B5F58">
      <w:pPr>
        <w:numPr>
          <w:ilvl w:val="1"/>
          <w:numId w:val="23"/>
        </w:numPr>
        <w:spacing w:line="360" w:lineRule="auto"/>
        <w:ind w:firstLine="142"/>
        <w:jc w:val="both"/>
        <w:outlineLvl w:val="0"/>
        <w:rPr>
          <w:bCs/>
          <w:kern w:val="36"/>
          <w:sz w:val="28"/>
          <w:szCs w:val="28"/>
        </w:rPr>
      </w:pPr>
      <w:r w:rsidRPr="00E21BF3">
        <w:rPr>
          <w:sz w:val="28"/>
          <w:szCs w:val="28"/>
        </w:rPr>
        <w:t xml:space="preserve">В Паспорте  программы п. </w:t>
      </w:r>
      <w:r>
        <w:rPr>
          <w:sz w:val="28"/>
          <w:szCs w:val="28"/>
        </w:rPr>
        <w:t>6</w:t>
      </w:r>
      <w:r w:rsidRPr="00E21BF3">
        <w:rPr>
          <w:sz w:val="28"/>
          <w:szCs w:val="28"/>
        </w:rPr>
        <w:t xml:space="preserve"> изложить в новой редакции:</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564"/>
        <w:gridCol w:w="2790"/>
        <w:gridCol w:w="11463"/>
      </w:tblGrid>
      <w:tr w:rsidR="003B5F58" w:rsidRPr="00F765B7">
        <w:trPr>
          <w:trHeight w:val="400"/>
        </w:trPr>
        <w:tc>
          <w:tcPr>
            <w:tcW w:w="88" w:type="pct"/>
            <w:vAlign w:val="center"/>
          </w:tcPr>
          <w:p w:rsidR="003B5F58" w:rsidRPr="00F765B7" w:rsidRDefault="003B5F58" w:rsidP="003B5F58">
            <w:pPr>
              <w:widowControl w:val="0"/>
              <w:autoSpaceDE w:val="0"/>
              <w:autoSpaceDN w:val="0"/>
              <w:adjustRightInd w:val="0"/>
            </w:pPr>
            <w:r w:rsidRPr="00F765B7">
              <w:t>6.</w:t>
            </w:r>
          </w:p>
          <w:p w:rsidR="003B5F58" w:rsidRPr="00F765B7" w:rsidRDefault="003B5F58" w:rsidP="003B5F58">
            <w:pPr>
              <w:widowControl w:val="0"/>
              <w:autoSpaceDE w:val="0"/>
              <w:autoSpaceDN w:val="0"/>
              <w:adjustRightInd w:val="0"/>
            </w:pPr>
          </w:p>
        </w:tc>
        <w:tc>
          <w:tcPr>
            <w:tcW w:w="435" w:type="pct"/>
            <w:vAlign w:val="center"/>
          </w:tcPr>
          <w:p w:rsidR="003B5F58" w:rsidRPr="00F765B7" w:rsidRDefault="003B5F58" w:rsidP="003B5F58">
            <w:pPr>
              <w:widowControl w:val="0"/>
              <w:autoSpaceDE w:val="0"/>
              <w:autoSpaceDN w:val="0"/>
              <w:adjustRightInd w:val="0"/>
              <w:rPr>
                <w:b/>
              </w:rPr>
            </w:pPr>
            <w:r w:rsidRPr="00F765B7">
              <w:rPr>
                <w:b/>
              </w:rPr>
              <w:t>Этапы и сроки реализации  программы</w:t>
            </w:r>
          </w:p>
        </w:tc>
        <w:tc>
          <w:tcPr>
            <w:tcW w:w="1788" w:type="pct"/>
            <w:vAlign w:val="center"/>
          </w:tcPr>
          <w:p w:rsidR="003B5F58" w:rsidRPr="00F765B7" w:rsidRDefault="003B5F58" w:rsidP="003B5F58">
            <w:pPr>
              <w:widowControl w:val="0"/>
              <w:autoSpaceDE w:val="0"/>
              <w:autoSpaceDN w:val="0"/>
              <w:adjustRightInd w:val="0"/>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w:t>
            </w:r>
            <w:r w:rsidRPr="00F765B7">
              <w:t xml:space="preserve"> годы, без разделения на этапы </w:t>
            </w:r>
          </w:p>
          <w:p w:rsidR="003B5F58" w:rsidRPr="00F765B7" w:rsidRDefault="003B5F58" w:rsidP="003B5F58">
            <w:pPr>
              <w:widowControl w:val="0"/>
              <w:autoSpaceDE w:val="0"/>
              <w:autoSpaceDN w:val="0"/>
              <w:adjustRightInd w:val="0"/>
            </w:pPr>
          </w:p>
        </w:tc>
      </w:tr>
    </w:tbl>
    <w:p w:rsidR="003B5F58" w:rsidRDefault="00437F6E" w:rsidP="003B5F58">
      <w:pPr>
        <w:spacing w:line="360" w:lineRule="auto"/>
        <w:ind w:left="1288"/>
        <w:jc w:val="both"/>
        <w:outlineLvl w:val="0"/>
        <w:rPr>
          <w:sz w:val="28"/>
          <w:szCs w:val="28"/>
        </w:rPr>
      </w:pPr>
      <w:r w:rsidRPr="00E21BF3">
        <w:rPr>
          <w:sz w:val="28"/>
          <w:szCs w:val="28"/>
        </w:rPr>
        <w:t xml:space="preserve"> </w:t>
      </w:r>
    </w:p>
    <w:p w:rsidR="00437F6E" w:rsidRPr="00E21BF3" w:rsidRDefault="003B5F58" w:rsidP="003B5F58">
      <w:pPr>
        <w:spacing w:line="360" w:lineRule="auto"/>
        <w:ind w:left="1288"/>
        <w:jc w:val="both"/>
        <w:outlineLvl w:val="0"/>
        <w:rPr>
          <w:bCs/>
          <w:kern w:val="36"/>
          <w:sz w:val="28"/>
          <w:szCs w:val="28"/>
        </w:rPr>
      </w:pPr>
      <w:r>
        <w:rPr>
          <w:sz w:val="28"/>
          <w:szCs w:val="28"/>
        </w:rPr>
        <w:t xml:space="preserve">1.2. </w:t>
      </w:r>
      <w:r w:rsidR="00437F6E" w:rsidRPr="00E21BF3">
        <w:rPr>
          <w:sz w:val="28"/>
          <w:szCs w:val="28"/>
        </w:rPr>
        <w:t>В Паспорте  программы п. 7 изложить в новой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0D420D" w:rsidRPr="00F765B7">
              <w:tc>
                <w:tcPr>
                  <w:tcW w:w="191" w:type="pct"/>
                  <w:vMerge/>
                  <w:tcBorders>
                    <w:left w:val="single" w:sz="4" w:space="0" w:color="auto"/>
                    <w:right w:val="single" w:sz="4" w:space="0" w:color="auto"/>
                  </w:tcBorders>
                </w:tcPr>
                <w:p w:rsidR="000D420D" w:rsidRPr="00F765B7"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F765B7"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F765B7"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F765B7"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0D420D">
                  <w:pPr>
                    <w:jc w:val="center"/>
                  </w:pPr>
                  <w:r w:rsidRPr="00F765B7">
                    <w:t>202</w:t>
                  </w:r>
                  <w:r>
                    <w:t>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0D420D">
                  <w:pPr>
                    <w:jc w:val="center"/>
                  </w:pPr>
                  <w:r w:rsidRPr="00F765B7">
                    <w:t>202</w:t>
                  </w:r>
                  <w:r>
                    <w:t>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0D420D">
                  <w:pPr>
                    <w:jc w:val="center"/>
                  </w:pPr>
                  <w:r w:rsidRPr="00F765B7">
                    <w:t>202</w:t>
                  </w:r>
                  <w:r>
                    <w:t>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F765B7" w:rsidRDefault="000D420D" w:rsidP="000D420D">
                  <w:pPr>
                    <w:jc w:val="center"/>
                  </w:pPr>
                  <w:r w:rsidRPr="00F765B7">
                    <w:t>202</w:t>
                  </w:r>
                  <w:r>
                    <w:t>5</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rFonts w:eastAsia="Times New Roman"/>
                      <w:color w:val="000000"/>
                      <w:sz w:val="22"/>
                      <w:szCs w:val="22"/>
                    </w:rPr>
                  </w:pPr>
                  <w:r>
                    <w:rPr>
                      <w:color w:val="000000"/>
                      <w:sz w:val="22"/>
                      <w:szCs w:val="22"/>
                    </w:rPr>
                    <w:t>11 320 376,4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2 796 251,1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2 990 843,1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2 766 641,1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2 766 641,1</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3 981 764,7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783 618,0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1 215 342,1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991 402,3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991 402,3</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6 199 290,7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1 636 049,9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1 522 646,2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1 520 297,3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1 520 297,3</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485 163,3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195 925,4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95 021,5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97 108,2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97 108,2</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(4) прочие источники </w:t>
                  </w:r>
                </w:p>
                <w:p w:rsidR="00850CE9" w:rsidRPr="00F765B7" w:rsidRDefault="00850CE9" w:rsidP="00850CE9">
                  <w:r w:rsidRPr="00F765B7">
                    <w:lastRenderedPageBreak/>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lastRenderedPageBreak/>
                    <w:t>654 157,7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180 657,8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157 833,3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157 833,3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157 833,3</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450 099,4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114 675,7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111 807,9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111 807,9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111 807,9</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204 058,3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65 982,1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46 025,4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46 025,4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46 025,4</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rFonts w:eastAsia="Times New Roman"/>
                      <w:color w:val="000000"/>
                      <w:sz w:val="22"/>
                      <w:szCs w:val="22"/>
                    </w:rPr>
                  </w:pPr>
                  <w:r>
                    <w:rPr>
                      <w:color w:val="000000"/>
                      <w:sz w:val="22"/>
                      <w:szCs w:val="22"/>
                    </w:rPr>
                    <w:t>4 484 445,5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1 054 731,5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1 175 238,2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1 127 237,9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1 127 237,9</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1 400 577,0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271 692,3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408 295,1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360 294,8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360 294,8</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2 592 164,1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656 200,5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645 321,2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645 321,2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645 321,2</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(4) прочие источники </w:t>
                  </w:r>
                </w:p>
                <w:p w:rsidR="00850CE9" w:rsidRPr="00F765B7" w:rsidRDefault="00850CE9" w:rsidP="00850CE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491 704,4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126 838,7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121 621,9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121 621,9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121 621,9</w:t>
                  </w:r>
                </w:p>
              </w:tc>
            </w:tr>
            <w:tr w:rsidR="00850CE9" w:rsidRPr="00F765B7">
              <w:trPr>
                <w:trHeight w:val="347"/>
              </w:trPr>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412 759,2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105 322,8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102 478,8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102 478,8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102 478,8</w:t>
                  </w:r>
                </w:p>
              </w:tc>
            </w:tr>
            <w:tr w:rsidR="00850CE9" w:rsidRPr="00F765B7">
              <w:trPr>
                <w:trHeight w:val="683"/>
              </w:trPr>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78 945,2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21 515,9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19 143,1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19 143,1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19 143,1</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rFonts w:eastAsia="Times New Roman"/>
                      <w:color w:val="000000"/>
                      <w:sz w:val="22"/>
                      <w:szCs w:val="22"/>
                    </w:rPr>
                  </w:pPr>
                  <w:r>
                    <w:rPr>
                      <w:color w:val="000000"/>
                      <w:sz w:val="22"/>
                      <w:szCs w:val="22"/>
                    </w:rPr>
                    <w:t>5 200 735,4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1 279 689,1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1 364 930,9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1 278 057,7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1 278 057,7</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1 294 115,9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284 600,4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396 390,1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306 562,7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306 562,7</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3 464 573,4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880 822,4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860 672,0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861 539,5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861 539,5</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389 245,2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100 007,3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95 021,5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97 108,2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97 108,2</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(4) прочие источники </w:t>
                  </w:r>
                </w:p>
                <w:p w:rsidR="00850CE9" w:rsidRPr="00F765B7" w:rsidRDefault="00850CE9" w:rsidP="00850CE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52 800,9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14 259,0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12 847,3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12 847,3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12 847,3</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1 603,2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403,2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400,0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400,0</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51 197,7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13 855,8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12 447,3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12 447,3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12 447,3</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850CE9" w:rsidRPr="00F765B7" w:rsidRDefault="00850CE9" w:rsidP="00850CE9">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rFonts w:eastAsia="Times New Roman"/>
                      <w:color w:val="000000"/>
                      <w:sz w:val="22"/>
                      <w:szCs w:val="22"/>
                    </w:rPr>
                  </w:pPr>
                  <w:r>
                    <w:rPr>
                      <w:color w:val="000000"/>
                      <w:sz w:val="22"/>
                      <w:szCs w:val="22"/>
                    </w:rPr>
                    <w:t>1 138 924,3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202 684,3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368 554,2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283 842,9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283 842,9</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850CE9" w:rsidRPr="00F765B7" w:rsidRDefault="00850CE9" w:rsidP="00850CE9">
                  <w:pPr>
                    <w:rPr>
                      <w:b/>
                    </w:rPr>
                  </w:pPr>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1 015 145,4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158 781,3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341 928,9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257 217,6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257 217,6</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14 126,5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4 342,9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3 261,2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3 261,2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3 261,2</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(3) расходы за счет </w:t>
                  </w:r>
                </w:p>
                <w:p w:rsidR="00850CE9" w:rsidRPr="00F765B7" w:rsidRDefault="00850CE9" w:rsidP="00850CE9">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0,0</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 xml:space="preserve">(4) прочие источники </w:t>
                  </w:r>
                </w:p>
                <w:p w:rsidR="00850CE9" w:rsidRPr="00F765B7" w:rsidRDefault="00850CE9" w:rsidP="00850CE9">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109 652,4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39 560,1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23 364,1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23 364,1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23 364,1</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35 737,0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8 949,7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8 929,1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8 929,1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8 929,1</w:t>
                  </w:r>
                </w:p>
              </w:tc>
            </w:tr>
            <w:tr w:rsidR="00850CE9" w:rsidRPr="00F765B7">
              <w:tc>
                <w:tcPr>
                  <w:tcW w:w="191" w:type="pct"/>
                  <w:vMerge/>
                  <w:tcBorders>
                    <w:left w:val="single" w:sz="4" w:space="0" w:color="auto"/>
                    <w:right w:val="single" w:sz="4" w:space="0" w:color="auto"/>
                  </w:tcBorders>
                </w:tcPr>
                <w:p w:rsidR="00850CE9" w:rsidRPr="00F765B7" w:rsidRDefault="00850CE9" w:rsidP="00850CE9">
                  <w:pPr>
                    <w:widowControl w:val="0"/>
                    <w:autoSpaceDE w:val="0"/>
                    <w:autoSpaceDN w:val="0"/>
                    <w:adjustRightInd w:val="0"/>
                  </w:pPr>
                </w:p>
              </w:tc>
              <w:tc>
                <w:tcPr>
                  <w:tcW w:w="941" w:type="pct"/>
                  <w:vMerge/>
                  <w:tcBorders>
                    <w:left w:val="single" w:sz="4" w:space="0" w:color="auto"/>
                    <w:right w:val="single" w:sz="4" w:space="0" w:color="auto"/>
                  </w:tcBorders>
                </w:tcPr>
                <w:p w:rsidR="00850CE9" w:rsidRPr="00F765B7" w:rsidRDefault="00850CE9" w:rsidP="00850CE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850CE9" w:rsidRPr="00F765B7" w:rsidRDefault="00850CE9" w:rsidP="00850CE9">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73 915,4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30 610,4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14 435,0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14 435,0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850CE9" w:rsidRDefault="00850CE9" w:rsidP="00850CE9">
                  <w:pPr>
                    <w:jc w:val="center"/>
                    <w:rPr>
                      <w:color w:val="000000"/>
                      <w:sz w:val="22"/>
                      <w:szCs w:val="22"/>
                    </w:rPr>
                  </w:pPr>
                  <w:r>
                    <w:rPr>
                      <w:color w:val="000000"/>
                      <w:sz w:val="22"/>
                      <w:szCs w:val="22"/>
                    </w:rPr>
                    <w:t>14 435,0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rFonts w:eastAsia="Times New Roman"/>
                      <w:color w:val="000000"/>
                      <w:sz w:val="22"/>
                      <w:szCs w:val="22"/>
                    </w:rPr>
                  </w:pPr>
                  <w:r>
                    <w:rPr>
                      <w:color w:val="000000"/>
                      <w:sz w:val="22"/>
                      <w:szCs w:val="22"/>
                    </w:rPr>
                    <w:t>10 803,8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w:t>
                  </w:r>
                </w:p>
                <w:p w:rsidR="007F6A65" w:rsidRPr="00F765B7" w:rsidRDefault="007F6A65" w:rsidP="007F6A65">
                  <w:r w:rsidRPr="00F765B7">
                    <w:t>без учета передаваемых в</w:t>
                  </w:r>
                </w:p>
                <w:p w:rsidR="007F6A65" w:rsidRPr="00F765B7" w:rsidRDefault="007F6A65" w:rsidP="007F6A65">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10 803,8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3 022,7</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(3) расходы за счет </w:t>
                  </w:r>
                </w:p>
                <w:p w:rsidR="007F6A65" w:rsidRPr="00F765B7" w:rsidRDefault="007F6A65" w:rsidP="007F6A65">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(4) прочие источники </w:t>
                  </w:r>
                </w:p>
                <w:p w:rsidR="007F6A65" w:rsidRPr="00F765B7" w:rsidRDefault="007F6A65" w:rsidP="007F6A65">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399"/>
              </w:trPr>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rFonts w:eastAsia="Times New Roman"/>
                      <w:color w:val="000000"/>
                      <w:sz w:val="22"/>
                      <w:szCs w:val="22"/>
                    </w:rPr>
                  </w:pPr>
                  <w:r>
                    <w:rPr>
                      <w:color w:val="000000"/>
                      <w:sz w:val="22"/>
                      <w:szCs w:val="22"/>
                    </w:rPr>
                    <w:t>238 728,9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53 929,9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62 461,6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61 168,7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61 168,7</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w:t>
                  </w:r>
                </w:p>
                <w:p w:rsidR="007F6A65" w:rsidRPr="00F765B7" w:rsidRDefault="007F6A65" w:rsidP="007F6A65">
                  <w:r w:rsidRPr="00F765B7">
                    <w:lastRenderedPageBreak/>
                    <w:t>без учета передаваемых в</w:t>
                  </w:r>
                </w:p>
                <w:p w:rsidR="007F6A65" w:rsidRPr="00F765B7" w:rsidRDefault="007F6A65" w:rsidP="007F6A65">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lastRenderedPageBreak/>
                    <w:t>227 260,6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49 037,6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60 269,6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58 976,7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58 976,7</w:t>
                  </w:r>
                </w:p>
              </w:tc>
            </w:tr>
            <w:tr w:rsidR="007F6A65" w:rsidRPr="00F765B7">
              <w:trPr>
                <w:trHeight w:val="945"/>
              </w:trPr>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11 468,3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4 892,3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2 192,0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2 192,0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2 192,0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(3) расходы за счет </w:t>
                  </w:r>
                </w:p>
                <w:p w:rsidR="007F6A65" w:rsidRPr="00F765B7" w:rsidRDefault="007F6A65" w:rsidP="007F6A65">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(4) прочие источники </w:t>
                  </w:r>
                </w:p>
                <w:p w:rsidR="007F6A65" w:rsidRPr="00F765B7" w:rsidRDefault="007F6A65" w:rsidP="007F6A65">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rFonts w:eastAsia="Times New Roman"/>
                      <w:color w:val="000000"/>
                      <w:sz w:val="22"/>
                      <w:szCs w:val="22"/>
                    </w:rPr>
                  </w:pPr>
                  <w:r>
                    <w:rPr>
                      <w:color w:val="000000"/>
                      <w:sz w:val="22"/>
                      <w:szCs w:val="22"/>
                    </w:rPr>
                    <w:t>229 674,3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200 436,6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11 962,1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8 637,8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8 637,8</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w:t>
                  </w:r>
                </w:p>
                <w:p w:rsidR="007F6A65" w:rsidRPr="00F765B7" w:rsidRDefault="007F6A65" w:rsidP="007F6A65">
                  <w:r w:rsidRPr="00F765B7">
                    <w:t>без учета передаваемых в</w:t>
                  </w:r>
                </w:p>
                <w:p w:rsidR="007F6A65" w:rsidRPr="00F765B7" w:rsidRDefault="007F6A65" w:rsidP="007F6A65">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16 797,8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14 726,7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762,3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654,4</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116 958,4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89 791,8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11 199,8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7 983,4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7 983,4</w:t>
                  </w:r>
                </w:p>
              </w:tc>
            </w:tr>
            <w:tr w:rsidR="007F6A65" w:rsidRPr="00F765B7">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(3) расходы за счет </w:t>
                  </w:r>
                </w:p>
                <w:p w:rsidR="007F6A65" w:rsidRPr="00F765B7" w:rsidRDefault="007F6A65" w:rsidP="007F6A65">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574"/>
              </w:trPr>
              <w:tc>
                <w:tcPr>
                  <w:tcW w:w="191" w:type="pct"/>
                  <w:vMerge/>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(4) прочие источники </w:t>
                  </w:r>
                </w:p>
                <w:p w:rsidR="007F6A65" w:rsidRPr="00F765B7" w:rsidRDefault="007F6A65" w:rsidP="007F6A65">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val="restart"/>
                  <w:tcBorders>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rFonts w:eastAsia="Times New Roman"/>
                      <w:color w:val="000000"/>
                      <w:sz w:val="22"/>
                      <w:szCs w:val="22"/>
                    </w:rPr>
                  </w:pPr>
                  <w:r>
                    <w:rPr>
                      <w:color w:val="000000"/>
                      <w:sz w:val="22"/>
                      <w:szCs w:val="22"/>
                    </w:rPr>
                    <w:t>17 064,2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3 044,0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r>
            <w:tr w:rsidR="007F6A65" w:rsidRPr="00F765B7">
              <w:tc>
                <w:tcPr>
                  <w:tcW w:w="191" w:type="pct"/>
                  <w:vMerge/>
                  <w:tcBorders>
                    <w:top w:val="single" w:sz="4" w:space="0" w:color="auto"/>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w:t>
                  </w:r>
                </w:p>
                <w:p w:rsidR="007F6A65" w:rsidRPr="00F765B7" w:rsidRDefault="007F6A65" w:rsidP="007F6A65">
                  <w:r w:rsidRPr="00F765B7">
                    <w:t>без учета передаваемых в</w:t>
                  </w:r>
                </w:p>
                <w:p w:rsidR="007F6A65" w:rsidRPr="00F765B7" w:rsidRDefault="007F6A65" w:rsidP="007F6A65">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17 064,2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3 044,0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4 673,4</w:t>
                  </w:r>
                </w:p>
              </w:tc>
            </w:tr>
            <w:tr w:rsidR="007F6A65" w:rsidRPr="00F765B7">
              <w:tc>
                <w:tcPr>
                  <w:tcW w:w="191" w:type="pct"/>
                  <w:vMerge/>
                  <w:tcBorders>
                    <w:top w:val="single" w:sz="4" w:space="0" w:color="auto"/>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c>
                <w:tcPr>
                  <w:tcW w:w="191" w:type="pct"/>
                  <w:vMerge/>
                  <w:tcBorders>
                    <w:top w:val="single" w:sz="4" w:space="0" w:color="auto"/>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(3) расходы за счет </w:t>
                  </w:r>
                </w:p>
                <w:p w:rsidR="007F6A65" w:rsidRPr="00F765B7" w:rsidRDefault="007F6A65" w:rsidP="007F6A65">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328"/>
              </w:trPr>
              <w:tc>
                <w:tcPr>
                  <w:tcW w:w="191" w:type="pct"/>
                  <w:vMerge/>
                  <w:tcBorders>
                    <w:top w:val="single" w:sz="4" w:space="0" w:color="auto"/>
                    <w:left w:val="single" w:sz="4" w:space="0" w:color="auto"/>
                    <w:right w:val="single" w:sz="4" w:space="0" w:color="auto"/>
                  </w:tcBorders>
                </w:tcPr>
                <w:p w:rsidR="007F6A65" w:rsidRPr="00F765B7" w:rsidRDefault="007F6A65" w:rsidP="007F6A65">
                  <w:pPr>
                    <w:widowControl w:val="0"/>
                    <w:autoSpaceDE w:val="0"/>
                    <w:autoSpaceDN w:val="0"/>
                    <w:adjustRightInd w:val="0"/>
                  </w:pPr>
                </w:p>
              </w:tc>
              <w:tc>
                <w:tcPr>
                  <w:tcW w:w="941" w:type="pct"/>
                  <w:vMerge/>
                  <w:tcBorders>
                    <w:left w:val="single" w:sz="4" w:space="0" w:color="auto"/>
                    <w:right w:val="single" w:sz="4" w:space="0" w:color="auto"/>
                  </w:tcBorders>
                </w:tcPr>
                <w:p w:rsidR="007F6A65" w:rsidRPr="00F765B7" w:rsidRDefault="007F6A65" w:rsidP="007F6A65">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 xml:space="preserve">(4) прочие источники </w:t>
                  </w:r>
                </w:p>
                <w:p w:rsidR="007F6A65" w:rsidRPr="00F765B7" w:rsidRDefault="007F6A65" w:rsidP="007F6A65"/>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lastRenderedPageBreak/>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F6A65" w:rsidRDefault="007F6A65" w:rsidP="007F6A65">
                  <w:pPr>
                    <w:jc w:val="center"/>
                    <w:rPr>
                      <w:color w:val="000000"/>
                      <w:sz w:val="22"/>
                      <w:szCs w:val="22"/>
                    </w:rPr>
                  </w:pPr>
                  <w:r>
                    <w:rPr>
                      <w:color w:val="000000"/>
                      <w:sz w:val="22"/>
                      <w:szCs w:val="22"/>
                    </w:rPr>
                    <w:t>0,0</w:t>
                  </w:r>
                </w:p>
              </w:tc>
            </w:tr>
          </w:tbl>
          <w:p w:rsidR="00437F6E" w:rsidRDefault="00437F6E" w:rsidP="00675886">
            <w:pPr>
              <w:widowControl w:val="0"/>
              <w:autoSpaceDE w:val="0"/>
              <w:autoSpaceDN w:val="0"/>
              <w:adjustRightInd w:val="0"/>
              <w:spacing w:line="360" w:lineRule="auto"/>
              <w:jc w:val="center"/>
              <w:outlineLvl w:val="2"/>
              <w:rPr>
                <w:b/>
                <w:lang w:val="en-US"/>
              </w:rPr>
            </w:pPr>
          </w:p>
          <w:p w:rsidR="003B5F58" w:rsidRPr="00E21BF3" w:rsidRDefault="003B5F58" w:rsidP="003B5F58">
            <w:pPr>
              <w:numPr>
                <w:ilvl w:val="1"/>
                <w:numId w:val="30"/>
              </w:numPr>
              <w:spacing w:line="360" w:lineRule="auto"/>
              <w:jc w:val="both"/>
              <w:outlineLvl w:val="0"/>
              <w:rPr>
                <w:bCs/>
                <w:kern w:val="36"/>
                <w:sz w:val="28"/>
                <w:szCs w:val="28"/>
              </w:rPr>
            </w:pPr>
            <w:r w:rsidRPr="00E21BF3">
              <w:rPr>
                <w:sz w:val="28"/>
                <w:szCs w:val="28"/>
              </w:rPr>
              <w:t xml:space="preserve">В Паспорте  программы п. </w:t>
            </w:r>
            <w:r>
              <w:rPr>
                <w:sz w:val="28"/>
                <w:szCs w:val="28"/>
              </w:rPr>
              <w:t>8</w:t>
            </w:r>
            <w:r w:rsidRPr="00E21BF3">
              <w:rPr>
                <w:sz w:val="28"/>
                <w:szCs w:val="28"/>
              </w:rPr>
              <w:t xml:space="preserve"> изложить в новой редакции:</w:t>
            </w:r>
          </w:p>
          <w:tbl>
            <w:tblPr>
              <w:tblW w:w="0" w:type="auto"/>
              <w:tblInd w:w="217" w:type="dxa"/>
              <w:tblCellMar>
                <w:left w:w="75" w:type="dxa"/>
                <w:right w:w="75" w:type="dxa"/>
              </w:tblCellMar>
              <w:tblLook w:val="04A0"/>
            </w:tblPr>
            <w:tblGrid>
              <w:gridCol w:w="562"/>
              <w:gridCol w:w="2779"/>
              <w:gridCol w:w="11422"/>
            </w:tblGrid>
            <w:tr w:rsidR="003B5F58" w:rsidRPr="00F765B7">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p w:rsidR="003B5F58" w:rsidRPr="00F765B7" w:rsidRDefault="003B5F58" w:rsidP="003B5F58">
                  <w:pPr>
                    <w:widowControl w:val="0"/>
                    <w:autoSpaceDE w:val="0"/>
                    <w:autoSpaceDN w:val="0"/>
                    <w:adjustRightInd w:val="0"/>
                  </w:pPr>
                  <w:r w:rsidRPr="00F765B7">
                    <w:t>8.</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1788" w:type="pct"/>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jc w:val="center"/>
                    <w:rPr>
                      <w:b/>
                      <w:bCs/>
                      <w:spacing w:val="-5"/>
                    </w:rPr>
                  </w:pPr>
                  <w:r w:rsidRPr="00F765B7">
                    <w:rPr>
                      <w:b/>
                      <w:bCs/>
                      <w:spacing w:val="-5"/>
                    </w:rPr>
                    <w:t>Индикаторы цели</w:t>
                  </w:r>
                </w:p>
              </w:tc>
            </w:tr>
            <w:tr w:rsidR="003B5F58" w:rsidRPr="00F765B7">
              <w:trPr>
                <w:trHeight w:val="1459"/>
              </w:trPr>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10"/>
                    </w:numPr>
                    <w:ind w:left="364"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3B5F58" w:rsidRPr="00F765B7" w:rsidRDefault="003B5F58" w:rsidP="003B5F58">
                  <w:pPr>
                    <w:ind w:left="720"/>
                  </w:pP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10"/>
                    </w:numPr>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10"/>
                    </w:numPr>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10"/>
                    </w:numPr>
                  </w:pPr>
                  <w:r w:rsidRPr="00F765B7">
                    <w:t>Доля готовности МАОУк началу учебного года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10"/>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10"/>
                    </w:numPr>
                  </w:pPr>
                  <w:r w:rsidRPr="00F765B7">
                    <w:t>Доля образовательных организаций, в которых не требуется капитальный ремонт кровли, в общем количестве образовательных организаций  к 202</w:t>
                  </w:r>
                  <w:r>
                    <w:t>5</w:t>
                  </w:r>
                  <w:r w:rsidRPr="00F765B7">
                    <w:t xml:space="preserve"> году составит - 3</w:t>
                  </w:r>
                  <w:r>
                    <w:t>0</w:t>
                  </w:r>
                  <w:r w:rsidRPr="00F765B7">
                    <w:t>%.</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10"/>
                    </w:numPr>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rPr>
                      <w:shd w:val="clear" w:color="auto" w:fill="FFFFFF"/>
                    </w:rPr>
                    <w:t>5</w:t>
                  </w:r>
                  <w:r w:rsidRPr="00F765B7">
                    <w:rPr>
                      <w:shd w:val="clear" w:color="auto" w:fill="FFFFFF"/>
                    </w:rPr>
                    <w:t xml:space="preserve"> году составит 37%</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10"/>
                    </w:numPr>
                  </w:pPr>
                  <w:r w:rsidRPr="00F765B7">
                    <w:t xml:space="preserve"> </w:t>
                  </w:r>
                  <w:r w:rsidRPr="00F765B7">
                    <w:rPr>
                      <w:shd w:val="clear" w:color="auto" w:fill="FFFFFF"/>
                    </w:rPr>
                    <w:t>Число несовершеннолетних, обеспеченных временной трудовой занятостью, к 202</w:t>
                  </w:r>
                  <w:r>
                    <w:rPr>
                      <w:shd w:val="clear" w:color="auto" w:fill="FFFFFF"/>
                    </w:rPr>
                    <w:t>5</w:t>
                  </w:r>
                  <w:r w:rsidRPr="00F765B7">
                    <w:rPr>
                      <w:shd w:val="clear" w:color="auto" w:fill="FFFFFF"/>
                    </w:rPr>
                    <w:t xml:space="preserve"> году составит 100% от количества подростков, принявших участие в проекте в 20</w:t>
                  </w:r>
                  <w:r>
                    <w:rPr>
                      <w:shd w:val="clear" w:color="auto" w:fill="FFFFFF"/>
                    </w:rPr>
                    <w:t>22</w:t>
                  </w:r>
                  <w:r w:rsidRPr="00F765B7">
                    <w:rPr>
                      <w:shd w:val="clear" w:color="auto" w:fill="FFFFFF"/>
                    </w:rPr>
                    <w:t xml:space="preserve"> году</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tcPr>
                <w:p w:rsidR="003B5F58" w:rsidRPr="00F765B7" w:rsidRDefault="003B5F58" w:rsidP="003B5F58">
                  <w:pPr>
                    <w:ind w:left="69"/>
                    <w:jc w:val="center"/>
                    <w:rPr>
                      <w:b/>
                    </w:rPr>
                  </w:pPr>
                  <w:r w:rsidRPr="00F765B7">
                    <w:rPr>
                      <w:b/>
                    </w:rPr>
                    <w:t>Показатели непосредственных результатов</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rPr>
                      <w:shd w:val="clear" w:color="auto" w:fill="FFFF00"/>
                    </w:rPr>
                  </w:pPr>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w:t>
                  </w:r>
                  <w:r>
                    <w:t>5</w:t>
                  </w:r>
                  <w:r w:rsidRPr="00F765B7">
                    <w:t xml:space="preserve"> году составит – 90 %.</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w:t>
                  </w:r>
                  <w:r>
                    <w:t>казанию</w:t>
                  </w:r>
                  <w:r w:rsidRPr="00F765B7">
                    <w:t xml:space="preserve"> муниципальных услуг - 100 %.</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3B5F58" w:rsidRPr="009A4A38">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9A4A38" w:rsidRDefault="003B5F58" w:rsidP="003B5F58">
                  <w:pPr>
                    <w:numPr>
                      <w:ilvl w:val="0"/>
                      <w:numId w:val="9"/>
                    </w:numPr>
                  </w:pPr>
                  <w:r w:rsidRPr="009A4A38">
                    <w:t>Количество общеобразовательных учреждений,  внедривших центры образования</w:t>
                  </w:r>
                  <w:r>
                    <w:t xml:space="preserve"> – 5 ед.</w:t>
                  </w:r>
                </w:p>
              </w:tc>
            </w:tr>
            <w:tr w:rsidR="003B5F58" w:rsidRPr="009A4A38">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9A4A38" w:rsidRDefault="003B5F58" w:rsidP="003B5F58">
                  <w:pPr>
                    <w:numPr>
                      <w:ilvl w:val="0"/>
                      <w:numId w:val="9"/>
                    </w:numPr>
                  </w:pPr>
                  <w:r w:rsidRPr="009A4A38">
                    <w:t xml:space="preserve">Количество </w:t>
                  </w:r>
                  <w:r w:rsidRPr="00983C5F">
                    <w:t>общеобразовательных</w:t>
                  </w:r>
                  <w:r w:rsidRPr="009A4A38">
                    <w:t xml:space="preserve"> учреждений.  </w:t>
                  </w:r>
                  <w:r>
                    <w:t>внедряющих</w:t>
                  </w:r>
                  <w:r w:rsidRPr="009A4A38">
                    <w:t xml:space="preserve"> инновационные образовательные программы </w:t>
                  </w:r>
                  <w:r>
                    <w:t>– 1 ед.</w:t>
                  </w:r>
                </w:p>
              </w:tc>
            </w:tr>
            <w:tr w:rsidR="003B5F58" w:rsidRPr="009A4A38">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9A4A38" w:rsidRDefault="003B5F58" w:rsidP="003B5F58">
                  <w:pPr>
                    <w:numPr>
                      <w:ilvl w:val="0"/>
                      <w:numId w:val="9"/>
                    </w:numPr>
                  </w:pPr>
                  <w:r>
                    <w:t>Количество общеобразовательных учреждений, создавших условия для занятий физической культурой и спортом к 2025 году – 1 ед.</w:t>
                  </w:r>
                </w:p>
              </w:tc>
            </w:tr>
            <w:tr w:rsidR="003B5F58">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Default="003B5F58" w:rsidP="003B5F58">
                  <w:pPr>
                    <w:numPr>
                      <w:ilvl w:val="0"/>
                      <w:numId w:val="9"/>
                    </w:num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tc>
            </w:tr>
            <w:tr w:rsidR="003B5F58">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Default="003B5F58" w:rsidP="003B5F58">
                  <w:pPr>
                    <w:numPr>
                      <w:ilvl w:val="0"/>
                      <w:numId w:val="9"/>
                    </w:numPr>
                  </w:pPr>
                  <w:r w:rsidRPr="00983C5F">
                    <w:t>Количество общеобразовательных учреждений</w:t>
                  </w:r>
                  <w:r>
                    <w:t>,</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w:t>
                  </w:r>
                  <w:r>
                    <w:t>5</w:t>
                  </w:r>
                  <w:r w:rsidRPr="00F765B7">
                    <w:t xml:space="preserve"> году составит  20%.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Доля оздоровленных детей общеобразовательных организаций городского округа город Бор к 202</w:t>
                  </w:r>
                  <w:r>
                    <w:t>5</w:t>
                  </w:r>
                  <w:r w:rsidRPr="00F765B7">
                    <w:t>году достигнет - 97,3%</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Доля ОУ, подведомственных Управлению образования и молодежной политики, прошедших независимую оценку качества образования за 3 года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Доля готовности МАОУ к началу учебного года сохранится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t xml:space="preserve">Удельный вес численности педагогических работников в возрасте до 35 лет в общей численности </w:t>
                  </w:r>
                  <w:r w:rsidRPr="00F765B7">
                    <w:lastRenderedPageBreak/>
                    <w:t>педагогических работников общеобразовательных организаций к 202</w:t>
                  </w:r>
                  <w:r>
                    <w:t>5</w:t>
                  </w:r>
                  <w:r w:rsidRPr="00F765B7">
                    <w:t xml:space="preserve"> году составит -27%</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2021 году </w:t>
                  </w:r>
                  <w:r w:rsidRPr="00F765B7">
                    <w:rPr>
                      <w:shd w:val="clear" w:color="auto" w:fill="FFFFFF"/>
                    </w:rPr>
                    <w:t>соглашения между администрациями –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numPr>
                      <w:ilvl w:val="0"/>
                      <w:numId w:val="9"/>
                    </w:numPr>
                  </w:pPr>
                  <w:r w:rsidRPr="00F765B7">
                    <w:t>Освоение финансирования на обеспечение функций муниципальных органов сфере образования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t xml:space="preserve">Доля аттестованных руководящих и педагогических работников в общей численности руководящих и педагогических работников, подлежащих аттестации, </w:t>
                  </w:r>
                  <w:r w:rsidRPr="00F77A8C">
                    <w:t xml:space="preserve">сохраниться </w:t>
                  </w:r>
                  <w:r>
                    <w:t xml:space="preserve"> </w:t>
                  </w:r>
                  <w:r w:rsidRPr="00F765B7">
                    <w:t>100%;</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shd w:val="clear" w:color="auto" w:fill="auto"/>
                  <w:vAlign w:val="center"/>
                </w:tcPr>
                <w:p w:rsidR="003B5F58" w:rsidRPr="00F765B7" w:rsidRDefault="003B5F58" w:rsidP="003B5F58">
                  <w:pPr>
                    <w:numPr>
                      <w:ilvl w:val="0"/>
                      <w:numId w:val="9"/>
                    </w:num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w:t>
                  </w:r>
                  <w:r w:rsidRPr="00F765B7">
                    <w:t>- к 202</w:t>
                  </w:r>
                  <w:r>
                    <w:t>5</w:t>
                  </w:r>
                  <w:r w:rsidRPr="00F765B7">
                    <w:t xml:space="preserve"> году составит – 100%</w:t>
                  </w:r>
                </w:p>
              </w:tc>
            </w:tr>
            <w:tr w:rsidR="003B5F58" w:rsidRPr="00F765B7">
              <w:trPr>
                <w:trHeight w:val="774"/>
              </w:trPr>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numPr>
                      <w:ilvl w:val="0"/>
                      <w:numId w:val="9"/>
                    </w:numPr>
                  </w:pPr>
                  <w:r w:rsidRPr="00F765B7">
                    <w:t>Количество объектов, в  которых проведен капитальный ремонт кровли , в общем количестве объектов, требующих капитального ремонта -</w:t>
                  </w:r>
                  <w:r>
                    <w:t>8</w:t>
                  </w:r>
                  <w:r w:rsidRPr="00F765B7">
                    <w:t xml:space="preserve"> учреждений  к 202</w:t>
                  </w:r>
                  <w:r>
                    <w:t>5</w:t>
                  </w:r>
                  <w:r w:rsidRPr="00F765B7">
                    <w:t xml:space="preserve"> году.</w:t>
                  </w:r>
                </w:p>
              </w:tc>
            </w:tr>
            <w:tr w:rsidR="003B5F58" w:rsidRPr="00F765B7">
              <w:tc>
                <w:tcPr>
                  <w:tcW w:w="88" w:type="pct"/>
                  <w:vMerge/>
                  <w:tcBorders>
                    <w:top w:val="single" w:sz="4" w:space="0" w:color="auto"/>
                    <w:left w:val="single" w:sz="4" w:space="0" w:color="auto"/>
                    <w:bottom w:val="single" w:sz="4" w:space="0" w:color="auto"/>
                    <w:right w:val="single" w:sz="4" w:space="0" w:color="auto"/>
                  </w:tcBorders>
                  <w:shd w:val="clear" w:color="auto" w:fill="auto"/>
                  <w:vAlign w:val="bottom"/>
                </w:tcPr>
                <w:p w:rsidR="003B5F58" w:rsidRPr="00F765B7" w:rsidRDefault="003B5F58" w:rsidP="003B5F58">
                  <w:pPr>
                    <w:widowControl w:val="0"/>
                    <w:autoSpaceDE w:val="0"/>
                    <w:autoSpaceDN w:val="0"/>
                    <w:adjustRightInd w:val="0"/>
                  </w:pPr>
                </w:p>
              </w:tc>
              <w:tc>
                <w:tcPr>
                  <w:tcW w:w="435" w:type="pct"/>
                  <w:vMerge/>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numPr>
                      <w:ilvl w:val="0"/>
                      <w:numId w:val="9"/>
                    </w:numP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t xml:space="preserve"> </w:t>
                  </w:r>
                  <w:r w:rsidRPr="00F765B7">
                    <w:t>Бор,  к 202</w:t>
                  </w:r>
                  <w:r>
                    <w:t>5</w:t>
                  </w:r>
                  <w:r w:rsidRPr="00F765B7">
                    <w:t xml:space="preserve"> году не менее 9  штук ежегодно</w:t>
                  </w:r>
                </w:p>
              </w:tc>
            </w:tr>
            <w:tr w:rsidR="003B5F58" w:rsidRPr="00F765B7">
              <w:tc>
                <w:tcPr>
                  <w:tcW w:w="88" w:type="pct"/>
                  <w:vMerge w:val="restart"/>
                  <w:tcBorders>
                    <w:top w:val="single" w:sz="4" w:space="0" w:color="auto"/>
                    <w:left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val="restart"/>
                  <w:tcBorders>
                    <w:top w:val="single" w:sz="4" w:space="0" w:color="auto"/>
                    <w:left w:val="single" w:sz="4" w:space="0" w:color="auto"/>
                    <w:right w:val="single" w:sz="4" w:space="0" w:color="auto"/>
                  </w:tcBorders>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numPr>
                      <w:ilvl w:val="0"/>
                      <w:numId w:val="9"/>
                    </w:numPr>
                  </w:pPr>
                  <w:r w:rsidRPr="00F765B7">
                    <w:t>Число подростков принявших участие в деятельности проекта «Дворовая практика» к 202</w:t>
                  </w:r>
                  <w:r>
                    <w:t xml:space="preserve">5 </w:t>
                  </w:r>
                  <w:r w:rsidRPr="00F765B7">
                    <w:t>году составит не менее 288 человек</w:t>
                  </w:r>
                </w:p>
              </w:tc>
            </w:tr>
            <w:tr w:rsidR="003B5F58" w:rsidRPr="00F765B7">
              <w:tc>
                <w:tcPr>
                  <w:tcW w:w="88" w:type="pct"/>
                  <w:vMerge/>
                  <w:tcBorders>
                    <w:left w:val="single" w:sz="4" w:space="0" w:color="auto"/>
                    <w:bottom w:val="single" w:sz="4" w:space="0" w:color="auto"/>
                    <w:right w:val="single" w:sz="4" w:space="0" w:color="auto"/>
                  </w:tcBorders>
                  <w:shd w:val="clear" w:color="auto" w:fill="auto"/>
                </w:tcPr>
                <w:p w:rsidR="003B5F58" w:rsidRPr="00F765B7" w:rsidRDefault="003B5F58" w:rsidP="003B5F58">
                  <w:pPr>
                    <w:widowControl w:val="0"/>
                    <w:autoSpaceDE w:val="0"/>
                    <w:autoSpaceDN w:val="0"/>
                    <w:adjustRightInd w:val="0"/>
                  </w:pPr>
                </w:p>
              </w:tc>
              <w:tc>
                <w:tcPr>
                  <w:tcW w:w="435" w:type="pct"/>
                  <w:vMerge/>
                  <w:tcBorders>
                    <w:left w:val="single" w:sz="4" w:space="0" w:color="auto"/>
                    <w:bottom w:val="single" w:sz="4" w:space="0" w:color="auto"/>
                    <w:right w:val="single" w:sz="4" w:space="0" w:color="auto"/>
                  </w:tcBorders>
                </w:tcPr>
                <w:p w:rsidR="003B5F58" w:rsidRPr="00F765B7" w:rsidRDefault="003B5F58" w:rsidP="003B5F58">
                  <w:pPr>
                    <w:tabs>
                      <w:tab w:val="left" w:pos="367"/>
                    </w:tabs>
                    <w:rPr>
                      <w:b/>
                    </w:rPr>
                  </w:pPr>
                </w:p>
              </w:tc>
              <w:tc>
                <w:tcPr>
                  <w:tcW w:w="1788" w:type="pct"/>
                  <w:tcBorders>
                    <w:top w:val="single" w:sz="4" w:space="0" w:color="auto"/>
                    <w:left w:val="single" w:sz="4" w:space="0" w:color="auto"/>
                    <w:bottom w:val="single" w:sz="4" w:space="0" w:color="auto"/>
                    <w:right w:val="single" w:sz="4" w:space="0" w:color="auto"/>
                  </w:tcBorders>
                  <w:vAlign w:val="bottom"/>
                </w:tcPr>
                <w:p w:rsidR="003B5F58" w:rsidRPr="00F765B7" w:rsidRDefault="003B5F58" w:rsidP="003B5F58">
                  <w:pPr>
                    <w:numPr>
                      <w:ilvl w:val="0"/>
                      <w:numId w:val="9"/>
                    </w:numPr>
                  </w:pPr>
                  <w:r w:rsidRPr="00F765B7">
                    <w:t>Число несовершеннолетних, обеспеченных временной трудовой занятостью сохранится на уровне 444 человека ежегодно</w:t>
                  </w:r>
                </w:p>
              </w:tc>
            </w:tr>
          </w:tbl>
          <w:p w:rsidR="003B5F58" w:rsidRPr="003B5F58" w:rsidRDefault="003B5F58" w:rsidP="003B5F58">
            <w:pPr>
              <w:widowControl w:val="0"/>
              <w:autoSpaceDE w:val="0"/>
              <w:autoSpaceDN w:val="0"/>
              <w:adjustRightInd w:val="0"/>
              <w:spacing w:line="360" w:lineRule="auto"/>
              <w:outlineLvl w:val="2"/>
              <w:rPr>
                <w:b/>
              </w:rPr>
            </w:pPr>
          </w:p>
          <w:p w:rsidR="004351A4" w:rsidRPr="004351A4" w:rsidRDefault="004351A4" w:rsidP="003B5F58">
            <w:pPr>
              <w:widowControl w:val="0"/>
              <w:numPr>
                <w:ilvl w:val="1"/>
                <w:numId w:val="30"/>
              </w:numPr>
              <w:autoSpaceDE w:val="0"/>
              <w:autoSpaceDN w:val="0"/>
              <w:adjustRightInd w:val="0"/>
              <w:spacing w:line="360" w:lineRule="auto"/>
              <w:outlineLvl w:val="2"/>
              <w:rPr>
                <w:b/>
              </w:rPr>
            </w:pPr>
            <w:r>
              <w:rPr>
                <w:bCs/>
                <w:kern w:val="36"/>
                <w:sz w:val="28"/>
                <w:szCs w:val="28"/>
              </w:rPr>
              <w:t>Пункт</w:t>
            </w:r>
            <w:r w:rsidRPr="00E21BF3">
              <w:rPr>
                <w:bCs/>
                <w:kern w:val="36"/>
                <w:sz w:val="28"/>
                <w:szCs w:val="28"/>
              </w:rPr>
              <w:t xml:space="preserve"> 2</w:t>
            </w:r>
            <w:r>
              <w:rPr>
                <w:bCs/>
                <w:kern w:val="36"/>
                <w:sz w:val="28"/>
                <w:szCs w:val="28"/>
              </w:rPr>
              <w:t xml:space="preserve">.3. </w:t>
            </w:r>
            <w:r w:rsidRPr="00E21BF3">
              <w:rPr>
                <w:bCs/>
                <w:kern w:val="36"/>
                <w:sz w:val="28"/>
                <w:szCs w:val="28"/>
              </w:rPr>
              <w:t xml:space="preserve"> изложить в новой редакции:</w:t>
            </w:r>
          </w:p>
          <w:p w:rsidR="004351A4" w:rsidRPr="004351A4" w:rsidRDefault="004351A4" w:rsidP="004351A4">
            <w:pPr>
              <w:widowControl w:val="0"/>
              <w:autoSpaceDE w:val="0"/>
              <w:autoSpaceDN w:val="0"/>
              <w:adjustRightInd w:val="0"/>
              <w:spacing w:line="360" w:lineRule="auto"/>
              <w:ind w:firstLine="709"/>
              <w:jc w:val="both"/>
              <w:rPr>
                <w:rFonts w:eastAsia="Times New Roman"/>
                <w:sz w:val="28"/>
              </w:rPr>
            </w:pPr>
            <w:r w:rsidRPr="004351A4">
              <w:rPr>
                <w:rFonts w:eastAsia="Times New Roman"/>
                <w:sz w:val="28"/>
              </w:rPr>
              <w:t>Программа реализуется в 2022-2025 годах без разделения на этапы.</w:t>
            </w:r>
          </w:p>
          <w:p w:rsidR="00437F6E" w:rsidRPr="00F765B7" w:rsidRDefault="00437F6E" w:rsidP="003B5F58">
            <w:pPr>
              <w:widowControl w:val="0"/>
              <w:numPr>
                <w:ilvl w:val="1"/>
                <w:numId w:val="30"/>
              </w:numPr>
              <w:autoSpaceDE w:val="0"/>
              <w:autoSpaceDN w:val="0"/>
              <w:adjustRightInd w:val="0"/>
              <w:spacing w:line="360" w:lineRule="auto"/>
              <w:outlineLvl w:val="2"/>
              <w:rPr>
                <w:b/>
              </w:rPr>
            </w:pPr>
            <w:r>
              <w:rPr>
                <w:bCs/>
                <w:kern w:val="36"/>
                <w:sz w:val="28"/>
                <w:szCs w:val="28"/>
              </w:rPr>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F255E0" w:rsidRDefault="009607B1"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r w:rsidRPr="009607B1">
        <w:rPr>
          <w:b/>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bl>
      <w:tblPr>
        <w:tblW w:w="16336" w:type="dxa"/>
        <w:tblInd w:w="-743" w:type="dxa"/>
        <w:tblLayout w:type="fixed"/>
        <w:tblLook w:val="04A0"/>
      </w:tblPr>
      <w:tblGrid>
        <w:gridCol w:w="540"/>
        <w:gridCol w:w="3997"/>
        <w:gridCol w:w="949"/>
        <w:gridCol w:w="939"/>
        <w:gridCol w:w="1861"/>
        <w:gridCol w:w="1922"/>
        <w:gridCol w:w="1638"/>
        <w:gridCol w:w="1591"/>
        <w:gridCol w:w="1402"/>
        <w:gridCol w:w="1497"/>
      </w:tblGrid>
      <w:tr w:rsidR="000D420D" w:rsidRPr="00F95FA3">
        <w:trPr>
          <w:trHeight w:val="315"/>
        </w:trPr>
        <w:tc>
          <w:tcPr>
            <w:tcW w:w="1633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7F6A65" w:rsidRPr="00F95FA3" w:rsidRDefault="007F6A65" w:rsidP="007F6A65">
            <w:pPr>
              <w:jc w:val="right"/>
              <w:rPr>
                <w:rFonts w:eastAsia="Times New Roman"/>
                <w:b/>
                <w:bCs/>
                <w:color w:val="000000"/>
              </w:rPr>
            </w:pPr>
            <w:r w:rsidRPr="00F95FA3">
              <w:rPr>
                <w:rFonts w:eastAsia="Times New Roman"/>
                <w:b/>
                <w:bCs/>
                <w:color w:val="000000"/>
              </w:rPr>
              <w:t>Таблица 2</w:t>
            </w:r>
          </w:p>
        </w:tc>
      </w:tr>
      <w:tr w:rsidR="000D420D" w:rsidRPr="00F95FA3">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п\п</w:t>
            </w:r>
          </w:p>
        </w:tc>
        <w:tc>
          <w:tcPr>
            <w:tcW w:w="3997"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Наименование программы, подпрограммы, основного мероприятия ( в разрезе источников </w:t>
            </w:r>
            <w:r w:rsidRPr="00F95FA3">
              <w:rPr>
                <w:rFonts w:eastAsia="Times New Roman"/>
                <w:color w:val="000000"/>
              </w:rPr>
              <w:lastRenderedPageBreak/>
              <w:t>финансирования)</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lastRenderedPageBreak/>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Сроки выпол- нения</w:t>
            </w:r>
          </w:p>
        </w:tc>
        <w:tc>
          <w:tcPr>
            <w:tcW w:w="1861"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Ответственный исполнитель (соисполнители</w:t>
            </w:r>
            <w:r w:rsidRPr="00F95FA3">
              <w:rPr>
                <w:rFonts w:eastAsia="Times New Roman"/>
                <w:color w:val="000000"/>
              </w:rPr>
              <w:lastRenderedPageBreak/>
              <w:t>)</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lastRenderedPageBreak/>
              <w:t xml:space="preserve">Всего по муниципальной программе за </w:t>
            </w:r>
            <w:r w:rsidRPr="00F95FA3">
              <w:rPr>
                <w:rFonts w:eastAsia="Times New Roman"/>
                <w:color w:val="000000"/>
              </w:rPr>
              <w:lastRenderedPageBreak/>
              <w:t>весь период реализации,  тыс.руб.</w:t>
            </w:r>
          </w:p>
        </w:tc>
        <w:tc>
          <w:tcPr>
            <w:tcW w:w="61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lastRenderedPageBreak/>
              <w:t xml:space="preserve">В том числе по годам реализации, тыс. руб. </w:t>
            </w: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6128"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r>
      <w:tr w:rsidR="000D420D" w:rsidRPr="00F95FA3">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3997"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4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861"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922" w:type="dxa"/>
            <w:vMerge/>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rPr>
                <w:rFonts w:eastAsia="Times New Roman"/>
                <w:color w:val="000000"/>
              </w:rPr>
            </w:pPr>
          </w:p>
        </w:tc>
        <w:tc>
          <w:tcPr>
            <w:tcW w:w="1638"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2022 год</w:t>
            </w:r>
          </w:p>
        </w:tc>
        <w:tc>
          <w:tcPr>
            <w:tcW w:w="159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2023 год</w:t>
            </w:r>
          </w:p>
        </w:tc>
        <w:tc>
          <w:tcPr>
            <w:tcW w:w="1402"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2024 год</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2025 год</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5</w:t>
            </w:r>
          </w:p>
        </w:tc>
        <w:tc>
          <w:tcPr>
            <w:tcW w:w="1922"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6</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7</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8</w:t>
            </w:r>
          </w:p>
        </w:tc>
        <w:tc>
          <w:tcPr>
            <w:tcW w:w="1402"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9</w:t>
            </w:r>
          </w:p>
        </w:tc>
        <w:tc>
          <w:tcPr>
            <w:tcW w:w="14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10</w:t>
            </w:r>
          </w:p>
        </w:tc>
      </w:tr>
      <w:tr w:rsidR="000D420D" w:rsidRPr="00F95FA3">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Всего по муниципальной программе</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11 320 376,4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2 796 251,1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2 990 843,1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2 766 641,1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2 766 641,1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485 163,3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195 925,4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95 021,5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97 108,2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97 108,2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6 199 290,7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1 636 049,9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1 522 646,2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1 520 297,3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1 520 297,3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3 981 764,7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783 618,0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1 215 342,1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991 402,3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991 402,3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654 157,7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180 657,8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157 833,3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157 833,3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157 833,3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1  "Развитие дошкольного образования "</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4 484 445,5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1 054 731,5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1 175 238,2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1 127 237,9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1 127 237,9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2 592 164,1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656 200,5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1 400 577,0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271 692,3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408 295,1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360 294,8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360 294,8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491 704,4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126 838,7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r>
      <w:tr w:rsidR="000D420D" w:rsidRPr="00F95FA3">
        <w:trPr>
          <w:trHeight w:val="13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2.1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1 897 901,2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404 150,8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529 917,0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481 916,7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481 916,7  </w:t>
            </w:r>
          </w:p>
        </w:tc>
      </w:tr>
      <w:tr w:rsidR="000D420D" w:rsidRPr="00F95FA3">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5 619,8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5 619,8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1 400 577,0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271 692,3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408 295,1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360 294,8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360 294,8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491 704,4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126 838,7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121 621,9  </w:t>
            </w:r>
          </w:p>
        </w:tc>
      </w:tr>
      <w:tr w:rsidR="000D420D" w:rsidRPr="00F95FA3">
        <w:trPr>
          <w:trHeight w:val="1148"/>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2.2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2 586 544,3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650 580,7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r>
      <w:tr w:rsidR="000D420D" w:rsidRPr="00F95FA3">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2 586 544,3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650 580,7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645 321,2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2422"/>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2.3</w:t>
            </w:r>
          </w:p>
        </w:tc>
        <w:tc>
          <w:tcPr>
            <w:tcW w:w="3997" w:type="dxa"/>
            <w:tcBorders>
              <w:top w:val="nil"/>
              <w:left w:val="nil"/>
              <w:bottom w:val="single" w:sz="4" w:space="0" w:color="auto"/>
              <w:right w:val="single" w:sz="4" w:space="0" w:color="auto"/>
            </w:tcBorders>
            <w:shd w:val="clear" w:color="auto" w:fill="auto"/>
            <w:noWrap/>
            <w:vAlign w:val="bottom"/>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3</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2 "Развитие общего образования"</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5 200 735,4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1 279 689,1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1 364 930,9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1 278 057,7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1 278 057,7  </w:t>
            </w:r>
          </w:p>
        </w:tc>
      </w:tr>
      <w:tr w:rsidR="000D420D" w:rsidRPr="00F95FA3">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389 245,2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100 007,3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95 021,5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97 108,2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97 108,2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3 464 573,4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880 822,4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860 672,0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861 539,5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861 539,5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1 294 115,9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284 600,4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396 390,1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306 562,7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306 562,7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52 800,9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14 259,0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r>
      <w:tr w:rsidR="000D420D" w:rsidRPr="00F95FA3">
        <w:trPr>
          <w:trHeight w:val="1578"/>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3.1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1 652 895,6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382 781,2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481 749,2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394 182,6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394 182,6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195 022,5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50 977,7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47 133,8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48 455,5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48 455,5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142 062,1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39 716,9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33 489,0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34 428,1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34 428,1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1 263 010,1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277 827,6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388 279,1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298 451,7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298 451,7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52 800,9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14 259,0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12 847,3  </w:t>
            </w:r>
          </w:p>
        </w:tc>
      </w:tr>
      <w:tr w:rsidR="000D420D" w:rsidRPr="00F95FA3">
        <w:trPr>
          <w:trHeight w:val="11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3.2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2.2 Исполнение отдельных переданных полномочий в сфере общего образования</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3 535 616,8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886 475,4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881 391,2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883 875,1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883 875,1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189 643,0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46 168,8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46 168,8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48 652,7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48 652,7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3 314 868,0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833 533,8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827 111,4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827 111,4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827 111,4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31 105,8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6 772,8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8 111,0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8 111,0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8 111,0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6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3.3</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7 452,5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7 452,5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7 452,5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7 452,5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7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3.4</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2.4 Внедрение   информационно-телекоммуникационной инфраструктуры объектов общеобразовательных организаций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3.5</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3 549,8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3 549,8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1 718,9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1 718,9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71,6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71,6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1 759,3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1 759,3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514"/>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3.6</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3.7</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b/>
                <w:bCs/>
                <w:color w:val="000000"/>
              </w:rPr>
            </w:pPr>
            <w:r w:rsidRPr="00F95FA3">
              <w:rPr>
                <w:rFonts w:eastAsia="Times New Roman"/>
                <w:b/>
                <w:bCs/>
                <w:color w:val="000000"/>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2 980,0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2 980,0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2 860,8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2 860,8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119,2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119,2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4</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3 "Развитие дополнительного образования"</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1 138 924,3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202 684,3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368 554,2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283 842,9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283 842,9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14 126,5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4 342,9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1 015 145,4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158 781,3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341 928,9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257 217,6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257 217,6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109 652,4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39 560,1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23 364,1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23 364,1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23 364,1  </w:t>
            </w:r>
          </w:p>
        </w:tc>
      </w:tr>
      <w:tr w:rsidR="000D420D" w:rsidRPr="00F95FA3">
        <w:trPr>
          <w:trHeight w:val="1352"/>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4.1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937 555,0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150 277,4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317 242,2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235 017,7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235 017,7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1 081,7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1 081,7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911 885,0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138 406,5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312 642,5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230 418,0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230 418,0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24 588,3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10 789,2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4 599,7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4 599,7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4 599,7  </w:t>
            </w:r>
          </w:p>
        </w:tc>
      </w:tr>
      <w:tr w:rsidR="000D420D" w:rsidRPr="00F95FA3">
        <w:trPr>
          <w:trHeight w:val="1398"/>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4.2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13 044,8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13 044,8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3 261,2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021"/>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4.3</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3.3 Организация отдыха и оздоровления детей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УО и МП               УФК и СП                 Ук и  Т                      ЖКХ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180 021,4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47 228,1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45 922,3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43 435,5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43 435,5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94 957,3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18 457,2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27 157,9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24 671,1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24 671,1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т.ч. Управление образования и молодежной политики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94 295,8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18 276,7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26 998,3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24 510,4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24 510,4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Управление физической культуры и спорта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661,5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180,5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159,6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160,7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160,7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85 064,1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28 770,9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18 764,4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18 764,4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18 764,4  </w:t>
            </w:r>
          </w:p>
        </w:tc>
      </w:tr>
      <w:tr w:rsidR="000D420D" w:rsidRPr="00F95FA3">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4.4</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8 303,1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1 917,6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8 303,1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1 917,6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2 128,5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331"/>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5</w:t>
            </w:r>
          </w:p>
        </w:tc>
        <w:tc>
          <w:tcPr>
            <w:tcW w:w="3997" w:type="dxa"/>
            <w:tcBorders>
              <w:top w:val="nil"/>
              <w:left w:val="nil"/>
              <w:bottom w:val="nil"/>
              <w:right w:val="nil"/>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949" w:type="dxa"/>
            <w:tcBorders>
              <w:top w:val="nil"/>
              <w:left w:val="single" w:sz="4" w:space="0" w:color="auto"/>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10 803,8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1 735,7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single" w:sz="4" w:space="0" w:color="auto"/>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10 803,8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1 735,7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3 022,7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2028"/>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5.1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2021-20234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2 609,2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29,2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2 609,2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29,2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860,0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2806"/>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5.2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8 194,6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1 706,5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8 194,6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1 706,5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2 162,7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871"/>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5.3</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6</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5 "Обеспечение реализации муниципальной программы"</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238 728,9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53 929,9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62 461,6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61 168,7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61 168,7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11 468,3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4 892,3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227 260,6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49 037,6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60 269,6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6.1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5.1 Содержание муниципальных органов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227 260,6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49 037,6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60 269,6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227 260,6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49 037,6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60 269,6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58 976,7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104"/>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6.2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11 468,3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4 892,3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11 468,3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4 892,3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2 192,0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7</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6  "Ресурсное обеспечение образовательных учреждений"</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229 674,3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200 436,6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11 962,1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8 637,8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8 637,8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95 918,1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95 918,1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116 958,4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89 791,8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11 199,8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7 983,4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7 983,4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16 797,8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14 726,7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762,3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654,4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654,4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672"/>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7.1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182 162,4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152 924,7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11 962,1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8 637,8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8 637,8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95 918,1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95 918,1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69 921,6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42 755,0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11 199,8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7 983,4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7 983,4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16 322,7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14 251,6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762,3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654,4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654,4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308"/>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6.2 Расходы на капитальный ремонт образовательных организаций, реализующих общеобразовательные программы</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47 511,9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47 511,9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47 036,8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47 036,8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475,1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475,1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8</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Подпрограмма 7 "Реализация молодежной политики"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i/>
                <w:iCs/>
                <w:color w:val="000000"/>
              </w:rPr>
            </w:pPr>
            <w:r w:rsidRPr="00F95FA3">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17 064,2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3 044,0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17 064,2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3 044,0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4 673,4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634"/>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lastRenderedPageBreak/>
              <w:t>8.1</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2 327,0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2 327,0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в т.ч. Управление образования и молодежной политики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2 327,0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437,0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630,0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Управление физической культуры и спорта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8.2</w:t>
            </w:r>
          </w:p>
        </w:tc>
        <w:tc>
          <w:tcPr>
            <w:tcW w:w="3997"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2021-2024</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УО и МП</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14 737,2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2 607,0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в том числе в разрезе источников:</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федеральный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областной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местный бюджет</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14 737,2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2 607,0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4 043,4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в т.ч. Упарвление образования и молодежной политики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11 795,0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2 125,1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3 223,3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3 223,3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3 223,3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Управление физической культуры и спорта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1 431,7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250,6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393,7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393,7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393,7  </w:t>
            </w:r>
          </w:p>
        </w:tc>
      </w:tr>
      <w:tr w:rsidR="000D420D" w:rsidRPr="00F95FA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rPr>
                <w:rFonts w:eastAsia="Times New Roman"/>
                <w:color w:val="000000"/>
              </w:rPr>
            </w:pPr>
            <w:r w:rsidRPr="00F95FA3">
              <w:rPr>
                <w:rFonts w:eastAsia="Times New Roman"/>
                <w:color w:val="000000"/>
              </w:rPr>
              <w:t>Управление жилищно-коммунального хозяйства</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1 510,5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231,3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426,4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426,4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426,4  </w:t>
            </w:r>
          </w:p>
        </w:tc>
      </w:tr>
      <w:tr w:rsidR="000D420D" w:rsidRPr="00F95FA3">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7F6A65" w:rsidRPr="00F95FA3" w:rsidRDefault="007F6A65" w:rsidP="007F6A65">
            <w:pPr>
              <w:jc w:val="both"/>
              <w:rPr>
                <w:rFonts w:eastAsia="Times New Roman"/>
                <w:color w:val="000000"/>
              </w:rPr>
            </w:pPr>
            <w:r w:rsidRPr="00F95FA3">
              <w:rPr>
                <w:rFonts w:eastAsia="Times New Roman"/>
                <w:color w:val="000000"/>
              </w:rPr>
              <w:t> </w:t>
            </w:r>
          </w:p>
        </w:tc>
        <w:tc>
          <w:tcPr>
            <w:tcW w:w="3997" w:type="dxa"/>
            <w:tcBorders>
              <w:top w:val="nil"/>
              <w:left w:val="nil"/>
              <w:bottom w:val="single" w:sz="4" w:space="0" w:color="auto"/>
              <w:right w:val="single" w:sz="4" w:space="0" w:color="auto"/>
            </w:tcBorders>
            <w:shd w:val="clear" w:color="auto" w:fill="auto"/>
            <w:vAlign w:val="bottom"/>
          </w:tcPr>
          <w:p w:rsidR="007F6A65" w:rsidRPr="00F95FA3" w:rsidRDefault="007F6A65" w:rsidP="007F6A65">
            <w:pPr>
              <w:jc w:val="both"/>
              <w:rPr>
                <w:rFonts w:eastAsia="Times New Roman"/>
                <w:color w:val="000000"/>
              </w:rPr>
            </w:pPr>
            <w:r w:rsidRPr="00F95FA3">
              <w:rPr>
                <w:rFonts w:eastAsia="Times New Roman"/>
                <w:color w:val="000000"/>
              </w:rPr>
              <w:t>прочие источники</w:t>
            </w:r>
          </w:p>
        </w:tc>
        <w:tc>
          <w:tcPr>
            <w:tcW w:w="94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b/>
                <w:bCs/>
                <w:color w:val="000000"/>
              </w:rPr>
            </w:pPr>
            <w:r w:rsidRPr="00F95FA3">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861" w:type="dxa"/>
            <w:tcBorders>
              <w:top w:val="nil"/>
              <w:left w:val="nil"/>
              <w:bottom w:val="single" w:sz="4" w:space="0" w:color="auto"/>
              <w:right w:val="single" w:sz="4" w:space="0" w:color="auto"/>
            </w:tcBorders>
            <w:shd w:val="clear" w:color="auto" w:fill="auto"/>
            <w:vAlign w:val="center"/>
          </w:tcPr>
          <w:p w:rsidR="007F6A65" w:rsidRPr="00F95FA3" w:rsidRDefault="007F6A65" w:rsidP="007F6A65">
            <w:pPr>
              <w:jc w:val="center"/>
              <w:rPr>
                <w:rFonts w:eastAsia="Times New Roman"/>
                <w:color w:val="000000"/>
              </w:rPr>
            </w:pPr>
            <w:r w:rsidRPr="00F95FA3">
              <w:rPr>
                <w:rFonts w:eastAsia="Times New Roman"/>
                <w:color w:val="000000"/>
              </w:rPr>
              <w:t> </w:t>
            </w:r>
          </w:p>
        </w:tc>
        <w:tc>
          <w:tcPr>
            <w:tcW w:w="192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638"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591"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02"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c>
          <w:tcPr>
            <w:tcW w:w="1497" w:type="dxa"/>
            <w:tcBorders>
              <w:top w:val="nil"/>
              <w:left w:val="nil"/>
              <w:bottom w:val="single" w:sz="4" w:space="0" w:color="auto"/>
              <w:right w:val="single" w:sz="4" w:space="0" w:color="auto"/>
            </w:tcBorders>
            <w:shd w:val="clear" w:color="auto" w:fill="auto"/>
            <w:noWrap/>
            <w:vAlign w:val="center"/>
          </w:tcPr>
          <w:p w:rsidR="007F6A65" w:rsidRPr="00F95FA3" w:rsidRDefault="007F6A65" w:rsidP="007F6A65">
            <w:pPr>
              <w:jc w:val="center"/>
              <w:rPr>
                <w:rFonts w:eastAsia="Times New Roman"/>
                <w:color w:val="000000"/>
              </w:rPr>
            </w:pPr>
            <w:r w:rsidRPr="00F95FA3">
              <w:rPr>
                <w:rFonts w:eastAsia="Times New Roman"/>
                <w:color w:val="000000"/>
              </w:rPr>
              <w:t xml:space="preserve">0,0  </w:t>
            </w:r>
          </w:p>
        </w:tc>
      </w:tr>
    </w:tbl>
    <w:p w:rsidR="00236E0E" w:rsidRDefault="00041005" w:rsidP="00041005">
      <w:pPr>
        <w:numPr>
          <w:ilvl w:val="1"/>
          <w:numId w:val="30"/>
        </w:numPr>
        <w:rPr>
          <w:b/>
          <w:sz w:val="28"/>
        </w:rPr>
      </w:pPr>
      <w:r>
        <w:rPr>
          <w:bCs/>
          <w:kern w:val="36"/>
          <w:sz w:val="28"/>
          <w:szCs w:val="28"/>
        </w:rPr>
        <w:lastRenderedPageBreak/>
        <w:t>Т</w:t>
      </w:r>
      <w:r w:rsidRPr="00E21BF3">
        <w:rPr>
          <w:bCs/>
          <w:kern w:val="36"/>
          <w:sz w:val="28"/>
          <w:szCs w:val="28"/>
        </w:rPr>
        <w:t>аблиц</w:t>
      </w:r>
      <w:r>
        <w:rPr>
          <w:bCs/>
          <w:kern w:val="36"/>
          <w:sz w:val="28"/>
          <w:szCs w:val="28"/>
        </w:rPr>
        <w:t>у</w:t>
      </w:r>
      <w:r w:rsidRPr="00E21BF3">
        <w:rPr>
          <w:bCs/>
          <w:kern w:val="36"/>
          <w:sz w:val="28"/>
          <w:szCs w:val="28"/>
        </w:rPr>
        <w:t xml:space="preserve"> </w:t>
      </w:r>
      <w:r>
        <w:rPr>
          <w:bCs/>
          <w:kern w:val="36"/>
          <w:sz w:val="28"/>
          <w:szCs w:val="28"/>
        </w:rPr>
        <w:t>3</w:t>
      </w:r>
      <w:r w:rsidRPr="00E21BF3">
        <w:rPr>
          <w:bCs/>
          <w:kern w:val="36"/>
          <w:sz w:val="28"/>
          <w:szCs w:val="28"/>
        </w:rPr>
        <w:t xml:space="preserve"> изложить в новой редакции:</w:t>
      </w:r>
    </w:p>
    <w:p w:rsidR="00041005" w:rsidRDefault="00041005" w:rsidP="00041005">
      <w:pPr>
        <w:widowControl w:val="0"/>
        <w:autoSpaceDE w:val="0"/>
        <w:autoSpaceDN w:val="0"/>
        <w:adjustRightInd w:val="0"/>
        <w:ind w:left="450"/>
        <w:jc w:val="center"/>
        <w:rPr>
          <w:b/>
          <w:bCs/>
        </w:rPr>
      </w:pPr>
    </w:p>
    <w:p w:rsidR="00041005" w:rsidRPr="00F765B7" w:rsidRDefault="00041005" w:rsidP="00041005">
      <w:pPr>
        <w:widowControl w:val="0"/>
        <w:autoSpaceDE w:val="0"/>
        <w:autoSpaceDN w:val="0"/>
        <w:adjustRightInd w:val="0"/>
        <w:ind w:left="450"/>
        <w:jc w:val="center"/>
        <w:rPr>
          <w:rFonts w:eastAsia="Times New Roman"/>
        </w:rPr>
      </w:pPr>
      <w:r w:rsidRPr="00F765B7">
        <w:rPr>
          <w:b/>
          <w:bCs/>
        </w:rPr>
        <w:t>Сведения об индикаторах и непосредственных результатах Программы</w:t>
      </w:r>
    </w:p>
    <w:p w:rsidR="007F6A65" w:rsidRPr="00041005" w:rsidRDefault="00041005" w:rsidP="00041005">
      <w:pPr>
        <w:jc w:val="right"/>
        <w:rPr>
          <w:sz w:val="28"/>
        </w:rPr>
      </w:pPr>
      <w:r w:rsidRPr="00041005">
        <w:rPr>
          <w:sz w:val="28"/>
        </w:rPr>
        <w:t>таблица 3</w:t>
      </w:r>
    </w:p>
    <w:tbl>
      <w:tblPr>
        <w:tblW w:w="16316" w:type="dxa"/>
        <w:tblInd w:w="-743" w:type="dxa"/>
        <w:tblLook w:val="04A0"/>
      </w:tblPr>
      <w:tblGrid>
        <w:gridCol w:w="830"/>
        <w:gridCol w:w="10506"/>
        <w:gridCol w:w="1327"/>
        <w:gridCol w:w="908"/>
        <w:gridCol w:w="908"/>
        <w:gridCol w:w="908"/>
        <w:gridCol w:w="908"/>
        <w:gridCol w:w="21"/>
      </w:tblGrid>
      <w:tr w:rsidR="00041005" w:rsidRPr="00F765B7">
        <w:trPr>
          <w:gridAfter w:val="1"/>
          <w:wAfter w:w="21"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005" w:rsidRPr="00F765B7" w:rsidRDefault="00041005" w:rsidP="00F95FA3">
            <w:pPr>
              <w:jc w:val="center"/>
            </w:pPr>
            <w:r w:rsidRPr="00F765B7">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005" w:rsidRPr="00F765B7" w:rsidRDefault="00041005" w:rsidP="00F95FA3">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005" w:rsidRPr="00F765B7" w:rsidRDefault="00041005" w:rsidP="00F95FA3">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Значение индикатора/непосредственного результата </w:t>
            </w:r>
          </w:p>
        </w:tc>
      </w:tr>
      <w:tr w:rsidR="0004100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10506" w:type="dxa"/>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041005" w:rsidRPr="00F765B7" w:rsidRDefault="00041005" w:rsidP="00F95FA3">
            <w:pPr>
              <w:jc w:val="center"/>
            </w:pPr>
            <w:r w:rsidRPr="00F765B7">
              <w:t>202</w:t>
            </w:r>
            <w:r>
              <w:t>2</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041005" w:rsidRPr="00F765B7" w:rsidRDefault="00041005" w:rsidP="00F95FA3">
            <w:pPr>
              <w:jc w:val="center"/>
            </w:pPr>
            <w:r w:rsidRPr="00F765B7">
              <w:t>202</w:t>
            </w:r>
            <w:r>
              <w:t>3</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041005" w:rsidRPr="00F765B7" w:rsidRDefault="00041005" w:rsidP="00F95FA3">
            <w:pPr>
              <w:jc w:val="center"/>
            </w:pPr>
            <w:r w:rsidRPr="00F765B7">
              <w:t>202</w:t>
            </w:r>
            <w:r>
              <w:t>4</w:t>
            </w:r>
            <w:r w:rsidRPr="00F765B7">
              <w:t xml:space="preserve">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041005" w:rsidRPr="00F765B7" w:rsidRDefault="00041005" w:rsidP="00F95FA3">
            <w:pPr>
              <w:jc w:val="center"/>
            </w:pPr>
            <w:r w:rsidRPr="00F765B7">
              <w:t>202</w:t>
            </w:r>
            <w:r>
              <w:t>5</w:t>
            </w:r>
            <w:r w:rsidRPr="00F765B7">
              <w:t xml:space="preserve"> год</w:t>
            </w:r>
          </w:p>
        </w:tc>
      </w:tr>
      <w:tr w:rsidR="0004100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10506" w:type="dxa"/>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r>
      <w:tr w:rsidR="0004100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10506" w:type="dxa"/>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auto"/>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c>
          <w:tcPr>
            <w:tcW w:w="0" w:type="auto"/>
            <w:vMerge/>
            <w:tcBorders>
              <w:top w:val="nil"/>
              <w:left w:val="single" w:sz="4" w:space="0" w:color="auto"/>
              <w:bottom w:val="single" w:sz="4" w:space="0" w:color="000000"/>
              <w:right w:val="single" w:sz="4" w:space="0" w:color="auto"/>
            </w:tcBorders>
            <w:vAlign w:val="center"/>
          </w:tcPr>
          <w:p w:rsidR="00041005" w:rsidRPr="00F765B7" w:rsidRDefault="00041005" w:rsidP="00F95FA3"/>
        </w:tc>
      </w:tr>
      <w:tr w:rsidR="00041005" w:rsidRPr="00F765B7">
        <w:trPr>
          <w:gridAfter w:val="1"/>
          <w:wAfter w:w="21"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041005" w:rsidRPr="00F765B7" w:rsidRDefault="00041005" w:rsidP="00F95FA3">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041005" w:rsidRPr="00F765B7" w:rsidRDefault="00041005" w:rsidP="00F95FA3">
            <w:pPr>
              <w:jc w:val="center"/>
            </w:pPr>
            <w:r w:rsidRPr="00F765B7">
              <w:t>7</w:t>
            </w:r>
          </w:p>
        </w:tc>
      </w:tr>
      <w:tr w:rsidR="00041005"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041005" w:rsidRPr="00F765B7" w:rsidRDefault="00041005" w:rsidP="00F95FA3">
            <w:pPr>
              <w:jc w:val="center"/>
            </w:pPr>
            <w:r w:rsidRPr="00F765B7">
              <w:t>Муниципальная программа "Развитие образования и молодежной политики  в городском округе город Бор"</w:t>
            </w:r>
          </w:p>
        </w:tc>
      </w:tr>
      <w:tr w:rsidR="00041005"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rPr>
                <w:b/>
                <w:bCs/>
              </w:rPr>
            </w:pPr>
            <w:r w:rsidRPr="00F765B7">
              <w:rPr>
                <w:b/>
                <w:bCs/>
              </w:rPr>
              <w:t>Подпрограмма  1 "Развитие дошкольного образования "</w:t>
            </w:r>
          </w:p>
        </w:tc>
      </w:tr>
      <w:tr w:rsidR="00041005" w:rsidRPr="00F765B7">
        <w:trPr>
          <w:gridAfter w:val="1"/>
          <w:wAfter w:w="21" w:type="dxa"/>
          <w:trHeight w:val="239"/>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r w:rsidRPr="00F765B7">
              <w:t> </w:t>
            </w:r>
          </w:p>
        </w:tc>
      </w:tr>
      <w:tr w:rsidR="00041005" w:rsidRPr="007C3003">
        <w:trPr>
          <w:gridAfter w:val="1"/>
          <w:wAfter w:w="21"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041005" w:rsidRPr="007C3003" w:rsidRDefault="00041005" w:rsidP="00F95FA3">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041005" w:rsidRPr="009B1A2A" w:rsidRDefault="00041005" w:rsidP="00F95FA3">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041005" w:rsidRPr="00A51F0A" w:rsidRDefault="00041005" w:rsidP="00F95FA3">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041005" w:rsidRPr="007C3003" w:rsidRDefault="00041005" w:rsidP="00F95FA3">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041005" w:rsidRPr="007C3003" w:rsidRDefault="00041005" w:rsidP="00F95FA3">
            <w:pPr>
              <w:jc w:val="center"/>
            </w:pPr>
            <w:r w:rsidRPr="007C3003">
              <w:t>100</w:t>
            </w:r>
          </w:p>
        </w:tc>
      </w:tr>
      <w:tr w:rsidR="00041005" w:rsidRPr="00F765B7">
        <w:trPr>
          <w:gridAfter w:val="1"/>
          <w:wAfter w:w="21" w:type="dxa"/>
          <w:trHeight w:val="611"/>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306"/>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r>
      <w:tr w:rsidR="00041005"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Р1.1.1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777"/>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Ед.</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1</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1</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1</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1</w:t>
            </w:r>
          </w:p>
        </w:tc>
      </w:tr>
      <w:tr w:rsidR="00041005" w:rsidRPr="00F765B7">
        <w:trPr>
          <w:gridAfter w:val="1"/>
          <w:wAfter w:w="21"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7C3003">
        <w:trPr>
          <w:gridAfter w:val="1"/>
          <w:wAfter w:w="21"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041005" w:rsidRPr="007C3003" w:rsidRDefault="00041005" w:rsidP="00F95FA3">
            <w:pPr>
              <w:jc w:val="center"/>
            </w:pPr>
            <w:r>
              <w:lastRenderedPageBreak/>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041005" w:rsidRPr="007C3003" w:rsidRDefault="00041005" w:rsidP="00F95FA3">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100</w:t>
            </w:r>
          </w:p>
        </w:tc>
      </w:tr>
      <w:tr w:rsidR="00041005" w:rsidRPr="009B1A2A">
        <w:trPr>
          <w:gridAfter w:val="1"/>
          <w:wAfter w:w="21"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041005" w:rsidRPr="007C3003" w:rsidRDefault="00041005" w:rsidP="00F95FA3">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041005" w:rsidRPr="009B1A2A" w:rsidRDefault="00041005" w:rsidP="00F95FA3">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041005" w:rsidRPr="009B1A2A" w:rsidRDefault="00041005" w:rsidP="00F95FA3">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041005" w:rsidRPr="009B1A2A" w:rsidRDefault="00041005" w:rsidP="00F95FA3">
            <w:pPr>
              <w:jc w:val="center"/>
            </w:pPr>
            <w:r>
              <w:t>86</w:t>
            </w:r>
          </w:p>
        </w:tc>
        <w:tc>
          <w:tcPr>
            <w:tcW w:w="0" w:type="auto"/>
            <w:tcBorders>
              <w:top w:val="nil"/>
              <w:left w:val="nil"/>
              <w:bottom w:val="single" w:sz="4" w:space="0" w:color="auto"/>
              <w:right w:val="single" w:sz="4" w:space="0" w:color="auto"/>
            </w:tcBorders>
            <w:shd w:val="clear" w:color="000000" w:fill="FFFFFF"/>
          </w:tcPr>
          <w:p w:rsidR="00041005" w:rsidRPr="009B1A2A" w:rsidRDefault="00041005" w:rsidP="00F95FA3">
            <w:pPr>
              <w:jc w:val="center"/>
            </w:pPr>
            <w:r>
              <w:t>90</w:t>
            </w:r>
          </w:p>
        </w:tc>
        <w:tc>
          <w:tcPr>
            <w:tcW w:w="0" w:type="auto"/>
            <w:tcBorders>
              <w:top w:val="nil"/>
              <w:left w:val="nil"/>
              <w:bottom w:val="single" w:sz="4" w:space="0" w:color="auto"/>
              <w:right w:val="single" w:sz="4" w:space="0" w:color="auto"/>
            </w:tcBorders>
            <w:shd w:val="clear" w:color="000000" w:fill="FFFFFF"/>
          </w:tcPr>
          <w:p w:rsidR="00041005" w:rsidRPr="009B1A2A" w:rsidRDefault="00041005" w:rsidP="00F95FA3">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041005" w:rsidRPr="009B1A2A" w:rsidRDefault="00041005" w:rsidP="00F95FA3">
            <w:pPr>
              <w:jc w:val="center"/>
            </w:pPr>
            <w:r w:rsidRPr="009B1A2A">
              <w:t>90</w:t>
            </w:r>
          </w:p>
          <w:p w:rsidR="00041005" w:rsidRPr="009B1A2A" w:rsidRDefault="00041005" w:rsidP="00F95FA3">
            <w:pPr>
              <w:jc w:val="center"/>
            </w:pPr>
          </w:p>
        </w:tc>
      </w:tr>
      <w:tr w:rsidR="00041005" w:rsidRPr="007C3003">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041005" w:rsidRPr="007C3003" w:rsidRDefault="00041005" w:rsidP="00F95FA3">
            <w:pPr>
              <w:jc w:val="center"/>
              <w:rPr>
                <w:b/>
                <w:bCs/>
              </w:rPr>
            </w:pPr>
            <w:r w:rsidRPr="007C3003">
              <w:rPr>
                <w:b/>
                <w:bCs/>
              </w:rPr>
              <w:t>Подпрограмма 2 "Развитие общего образования"</w:t>
            </w:r>
          </w:p>
        </w:tc>
      </w:tr>
      <w:tr w:rsidR="00041005" w:rsidRPr="00F765B7">
        <w:trPr>
          <w:gridAfter w:val="1"/>
          <w:wAfter w:w="21"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И2.1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466C4D">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041005" w:rsidRPr="00466C4D" w:rsidRDefault="00041005" w:rsidP="00F95FA3">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041005" w:rsidRPr="00466C4D" w:rsidRDefault="00041005" w:rsidP="00F95FA3">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041005" w:rsidRPr="00466C4D" w:rsidRDefault="00041005" w:rsidP="00F95FA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041005" w:rsidRPr="00466C4D" w:rsidRDefault="00041005" w:rsidP="00F95FA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041005" w:rsidRPr="00466C4D" w:rsidRDefault="00041005" w:rsidP="00F95FA3">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041005" w:rsidRPr="00466C4D" w:rsidRDefault="00041005" w:rsidP="00F95FA3">
            <w:pPr>
              <w:jc w:val="center"/>
              <w:rPr>
                <w:color w:val="000000"/>
              </w:rPr>
            </w:pPr>
            <w:r w:rsidRPr="00466C4D">
              <w:rPr>
                <w:color w:val="000000"/>
              </w:rPr>
              <w:t>98</w:t>
            </w:r>
          </w:p>
        </w:tc>
      </w:tr>
      <w:tr w:rsidR="00041005" w:rsidRPr="007C3003">
        <w:trPr>
          <w:gridAfter w:val="1"/>
          <w:wAfter w:w="21"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7C3003" w:rsidRDefault="00041005" w:rsidP="00F95FA3">
            <w:pPr>
              <w:jc w:val="center"/>
              <w:rPr>
                <w:b/>
                <w:bCs/>
              </w:rPr>
            </w:pPr>
            <w:r w:rsidRPr="007C3003">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r>
      <w:tr w:rsidR="00041005" w:rsidRPr="00983C5F">
        <w:trPr>
          <w:gridAfter w:val="1"/>
          <w:wAfter w:w="21"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041005" w:rsidRPr="00983C5F" w:rsidRDefault="00041005" w:rsidP="00F95FA3">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5</w:t>
            </w:r>
          </w:p>
        </w:tc>
      </w:tr>
      <w:tr w:rsidR="00041005" w:rsidRPr="007C3003">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7C3003" w:rsidRDefault="00041005" w:rsidP="00F95FA3">
            <w:pPr>
              <w:jc w:val="center"/>
              <w:rPr>
                <w:b/>
              </w:rPr>
            </w:pPr>
            <w:r w:rsidRPr="007C3003">
              <w:rPr>
                <w:b/>
              </w:rPr>
              <w:t xml:space="preserve">Основное мероприятие 2.4 Внедрение </w:t>
            </w:r>
            <w:r>
              <w:rPr>
                <w:b/>
              </w:rPr>
              <w:t xml:space="preserve"> </w:t>
            </w:r>
            <w:r w:rsidRPr="008D36B5">
              <w:rPr>
                <w:b/>
              </w:rPr>
              <w:t xml:space="preserve">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041005" w:rsidRPr="007C3003" w:rsidRDefault="00041005" w:rsidP="00F95FA3">
            <w:pPr>
              <w:jc w:val="center"/>
            </w:pPr>
            <w:r w:rsidRPr="007C3003">
              <w:t> </w:t>
            </w: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041005" w:rsidRPr="00983C5F" w:rsidRDefault="00041005" w:rsidP="00F95FA3">
            <w:r w:rsidRPr="00983C5F">
              <w:t xml:space="preserve">Количество общеобразовательных учреждений.  внедряющих инновационные образовательные программы </w:t>
            </w:r>
            <w:r>
              <w:t>– 1 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rsidRPr="00983C5F">
              <w:t>0</w:t>
            </w: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5755BA" w:rsidRDefault="00041005" w:rsidP="00F95FA3">
            <w:pPr>
              <w:jc w:val="center"/>
              <w:rPr>
                <w:b/>
              </w:rPr>
            </w:pPr>
            <w:r w:rsidRPr="005755BA">
              <w:rPr>
                <w:b/>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041005" w:rsidRPr="00983C5F" w:rsidRDefault="00041005" w:rsidP="00F95FA3">
            <w:r>
              <w:t>Количество общеобразовательных учреждений, создавших условия для занятий физической культурой и спортом к 2025 году – 1 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Ед.</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1</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1</w:t>
            </w:r>
          </w:p>
        </w:tc>
        <w:tc>
          <w:tcPr>
            <w:tcW w:w="0" w:type="auto"/>
            <w:tcBorders>
              <w:top w:val="nil"/>
              <w:left w:val="nil"/>
              <w:bottom w:val="single" w:sz="4" w:space="0" w:color="auto"/>
              <w:right w:val="single" w:sz="4" w:space="0" w:color="auto"/>
            </w:tcBorders>
            <w:shd w:val="clear" w:color="000000" w:fill="FFFFFF"/>
          </w:tcPr>
          <w:p w:rsidR="00041005" w:rsidRPr="00983C5F" w:rsidRDefault="00041005" w:rsidP="00F95FA3">
            <w:pPr>
              <w:jc w:val="center"/>
            </w:pPr>
            <w:r>
              <w:t>1</w:t>
            </w: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8D36B5" w:rsidRDefault="00041005" w:rsidP="00F95FA3">
            <w:pPr>
              <w:jc w:val="center"/>
              <w:rPr>
                <w:b/>
              </w:rPr>
            </w:pPr>
            <w:r w:rsidRPr="008D36B5">
              <w:rPr>
                <w:b/>
              </w:rPr>
              <w:t xml:space="preserve">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w:t>
            </w:r>
            <w:r>
              <w:rPr>
                <w:b/>
              </w:rPr>
              <w:t>о</w:t>
            </w:r>
            <w:r w:rsidRPr="008D36B5">
              <w:rPr>
                <w:b/>
              </w:rPr>
              <w:t>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Default="00041005" w:rsidP="00F95FA3">
            <w:pPr>
              <w:jc w:val="center"/>
            </w:pPr>
            <w:r>
              <w:t>Р2.6.1</w:t>
            </w:r>
          </w:p>
        </w:tc>
        <w:tc>
          <w:tcPr>
            <w:tcW w:w="10506" w:type="dxa"/>
            <w:tcBorders>
              <w:top w:val="nil"/>
              <w:left w:val="nil"/>
              <w:bottom w:val="single" w:sz="4" w:space="0" w:color="auto"/>
              <w:right w:val="single" w:sz="4" w:space="0" w:color="auto"/>
            </w:tcBorders>
            <w:shd w:val="clear" w:color="000000" w:fill="FFFFFF"/>
          </w:tcPr>
          <w:p w:rsidR="00041005" w:rsidRPr="008D36B5" w:rsidRDefault="00041005" w:rsidP="00F95FA3">
            <w:pPr>
              <w:rPr>
                <w:b/>
              </w:r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Ед.</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D00672" w:rsidRDefault="00041005" w:rsidP="00F95FA3">
            <w:pPr>
              <w:jc w:val="center"/>
              <w:rPr>
                <w:b/>
              </w:rPr>
            </w:pPr>
            <w:r w:rsidRPr="00D00672">
              <w:rPr>
                <w:b/>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p>
        </w:tc>
      </w:tr>
      <w:tr w:rsidR="0004100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Default="00041005" w:rsidP="00F95FA3">
            <w:pPr>
              <w:jc w:val="center"/>
            </w:pPr>
            <w:r>
              <w:t>Р2.7.1</w:t>
            </w:r>
          </w:p>
        </w:tc>
        <w:tc>
          <w:tcPr>
            <w:tcW w:w="10506" w:type="dxa"/>
            <w:tcBorders>
              <w:top w:val="nil"/>
              <w:left w:val="nil"/>
              <w:bottom w:val="single" w:sz="4" w:space="0" w:color="auto"/>
              <w:right w:val="single" w:sz="4" w:space="0" w:color="auto"/>
            </w:tcBorders>
            <w:shd w:val="clear" w:color="000000" w:fill="FFFFFF"/>
          </w:tcPr>
          <w:p w:rsidR="00041005" w:rsidRPr="00983C5F" w:rsidRDefault="00041005" w:rsidP="00F95FA3">
            <w:r w:rsidRPr="00983C5F">
              <w:t>Количество общеобразовательных учреждений</w:t>
            </w:r>
            <w:r>
              <w:t>,</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Ед.</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33</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Default="00041005" w:rsidP="00F95FA3">
            <w:pPr>
              <w:jc w:val="center"/>
            </w:pPr>
            <w:r>
              <w:t>0</w:t>
            </w:r>
          </w:p>
        </w:tc>
      </w:tr>
      <w:tr w:rsidR="00041005" w:rsidRPr="00F765B7">
        <w:trPr>
          <w:gridAfter w:val="1"/>
          <w:wAfter w:w="21" w:type="dxa"/>
          <w:trHeight w:val="710"/>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p w:rsidR="00041005" w:rsidRPr="00F765B7" w:rsidRDefault="00041005" w:rsidP="00F95FA3">
            <w:pPr>
              <w:jc w:val="center"/>
              <w:rPr>
                <w:b/>
                <w:bCs/>
              </w:rPr>
            </w:pPr>
            <w:r w:rsidRPr="00F765B7">
              <w:rPr>
                <w:b/>
                <w:bCs/>
              </w:rPr>
              <w:t xml:space="preserve">Подпрограмма 3 "Развитие дополнительного образования"   </w:t>
            </w:r>
          </w:p>
          <w:p w:rsidR="00041005" w:rsidRPr="00F765B7" w:rsidRDefault="00041005" w:rsidP="00F95FA3">
            <w:pPr>
              <w:jc w:val="center"/>
              <w:rPr>
                <w:b/>
                <w:bCs/>
              </w:rPr>
            </w:pPr>
          </w:p>
        </w:tc>
      </w:tr>
      <w:tr w:rsidR="00041005" w:rsidRPr="00F765B7">
        <w:trPr>
          <w:gridAfter w:val="1"/>
          <w:wAfter w:w="21"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r>
      <w:tr w:rsidR="00041005"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Непосредственные результаты</w:t>
            </w:r>
          </w:p>
        </w:tc>
      </w:tr>
      <w:tr w:rsidR="00041005" w:rsidRPr="00F765B7">
        <w:trPr>
          <w:gridAfter w:val="1"/>
          <w:wAfter w:w="21"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 </w:t>
            </w:r>
          </w:p>
        </w:tc>
      </w:tr>
      <w:tr w:rsidR="00041005" w:rsidRPr="00F765B7">
        <w:trPr>
          <w:gridAfter w:val="1"/>
          <w:wAfter w:w="21"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20</w:t>
            </w:r>
          </w:p>
        </w:tc>
      </w:tr>
      <w:tr w:rsidR="00041005" w:rsidRPr="00F765B7">
        <w:trPr>
          <w:gridAfter w:val="1"/>
          <w:wAfter w:w="21"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B80406">
        <w:trPr>
          <w:gridAfter w:val="1"/>
          <w:wAfter w:w="21"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Р3.2.1</w:t>
            </w:r>
          </w:p>
        </w:tc>
        <w:tc>
          <w:tcPr>
            <w:tcW w:w="10506" w:type="dxa"/>
            <w:tcBorders>
              <w:top w:val="nil"/>
              <w:left w:val="nil"/>
              <w:bottom w:val="single" w:sz="4" w:space="0" w:color="auto"/>
              <w:right w:val="single" w:sz="4" w:space="0" w:color="auto"/>
            </w:tcBorders>
            <w:shd w:val="clear" w:color="000000" w:fill="FFFFFF"/>
          </w:tcPr>
          <w:p w:rsidR="00041005" w:rsidRPr="00B80406" w:rsidRDefault="00041005" w:rsidP="00F95FA3">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t>99</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99</w:t>
            </w:r>
          </w:p>
        </w:tc>
      </w:tr>
      <w:tr w:rsidR="00041005" w:rsidRPr="00B80406">
        <w:trPr>
          <w:gridAfter w:val="1"/>
          <w:wAfter w:w="21"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B80406" w:rsidRDefault="00041005" w:rsidP="00F95FA3">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p>
        </w:tc>
      </w:tr>
      <w:tr w:rsidR="00041005" w:rsidRPr="00B80406">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041005" w:rsidRPr="00B80406" w:rsidRDefault="00041005" w:rsidP="00F95FA3">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t>97,3</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041005" w:rsidRPr="00B80406" w:rsidRDefault="00041005" w:rsidP="00F95FA3">
            <w:pPr>
              <w:jc w:val="center"/>
            </w:pPr>
            <w:r w:rsidRPr="00B80406">
              <w:t>97,3</w:t>
            </w:r>
          </w:p>
        </w:tc>
      </w:tr>
      <w:tr w:rsidR="00041005" w:rsidRPr="00F765B7">
        <w:trPr>
          <w:gridAfter w:val="1"/>
          <w:wAfter w:w="21"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85</w:t>
            </w:r>
          </w:p>
        </w:tc>
      </w:tr>
      <w:tr w:rsidR="00041005" w:rsidRPr="00F765B7">
        <w:trPr>
          <w:gridAfter w:val="1"/>
          <w:wAfter w:w="21" w:type="dxa"/>
          <w:trHeight w:val="729"/>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p w:rsidR="00041005" w:rsidRPr="00F765B7" w:rsidRDefault="00041005" w:rsidP="00F95FA3">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041005" w:rsidRPr="00F765B7" w:rsidRDefault="00041005" w:rsidP="00F95FA3">
            <w:pPr>
              <w:jc w:val="center"/>
              <w:rPr>
                <w:b/>
                <w:bCs/>
              </w:rPr>
            </w:pP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И4.1</w:t>
            </w:r>
          </w:p>
        </w:tc>
        <w:tc>
          <w:tcPr>
            <w:tcW w:w="10506" w:type="dxa"/>
            <w:tcBorders>
              <w:top w:val="nil"/>
              <w:left w:val="nil"/>
              <w:bottom w:val="single" w:sz="4" w:space="0" w:color="auto"/>
              <w:right w:val="single" w:sz="4" w:space="0" w:color="auto"/>
            </w:tcBorders>
            <w:shd w:val="clear" w:color="auto" w:fill="auto"/>
            <w:vAlign w:val="center"/>
          </w:tcPr>
          <w:p w:rsidR="00041005" w:rsidRPr="00F765B7" w:rsidRDefault="00041005" w:rsidP="00F95FA3">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Р4.1.1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w:t>
            </w:r>
            <w:r>
              <w:rPr>
                <w:b/>
                <w:bCs/>
              </w:rPr>
              <w:t xml:space="preserve"> </w:t>
            </w:r>
            <w:r w:rsidRPr="00F765B7">
              <w:rPr>
                <w:b/>
                <w:bCs/>
              </w:rPr>
              <w:t>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lang w:val="en-US"/>
              </w:rPr>
            </w:pPr>
            <w:r>
              <w:t>26</w:t>
            </w:r>
          </w:p>
        </w:tc>
        <w:tc>
          <w:tcPr>
            <w:tcW w:w="0" w:type="auto"/>
            <w:tcBorders>
              <w:top w:val="nil"/>
              <w:left w:val="nil"/>
              <w:bottom w:val="single" w:sz="4" w:space="0" w:color="auto"/>
              <w:right w:val="single" w:sz="4" w:space="0" w:color="auto"/>
            </w:tcBorders>
            <w:shd w:val="clear" w:color="000000" w:fill="FFFFFF"/>
          </w:tcPr>
          <w:p w:rsidR="00041005" w:rsidRPr="009E2DF5" w:rsidRDefault="00041005" w:rsidP="00F95FA3">
            <w:pPr>
              <w:jc w:val="center"/>
            </w:pPr>
            <w:r w:rsidRPr="00F765B7">
              <w:t>2</w:t>
            </w:r>
            <w:r>
              <w:t>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27</w:t>
            </w:r>
          </w:p>
        </w:tc>
      </w:tr>
      <w:tr w:rsidR="00041005"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r>
      <w:tr w:rsidR="00041005"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Р4.</w:t>
            </w:r>
            <w:r w:rsidRPr="00F765B7">
              <w:rPr>
                <w:lang w:val="en-US"/>
              </w:rPr>
              <w:t>3</w:t>
            </w:r>
            <w:r w:rsidRPr="00F765B7">
              <w:t>.1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2022 году </w:t>
            </w:r>
            <w:r w:rsidRPr="00F765B7">
              <w:rPr>
                <w:shd w:val="clear" w:color="auto" w:fill="FFFFFF"/>
              </w:rPr>
              <w:t>соглашения между администрациями</w:t>
            </w:r>
            <w:r>
              <w:rPr>
                <w:shd w:val="clear" w:color="auto" w:fill="FFFFFF"/>
              </w:rPr>
              <w:t xml:space="preserve"> –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0</w:t>
            </w:r>
          </w:p>
        </w:tc>
      </w:tr>
      <w:tr w:rsidR="00041005" w:rsidRPr="00F765B7">
        <w:trPr>
          <w:gridAfter w:val="1"/>
          <w:wAfter w:w="21" w:type="dxa"/>
          <w:trHeight w:val="622"/>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p w:rsidR="00041005" w:rsidRPr="00F765B7" w:rsidRDefault="00041005" w:rsidP="00F95FA3">
            <w:pPr>
              <w:jc w:val="center"/>
              <w:rPr>
                <w:b/>
                <w:bCs/>
              </w:rPr>
            </w:pPr>
            <w:r w:rsidRPr="00F765B7">
              <w:rPr>
                <w:b/>
                <w:bCs/>
              </w:rPr>
              <w:t xml:space="preserve">Подпрограмма 5 "Обеспечение реализации муниципальной программы"   </w:t>
            </w:r>
          </w:p>
          <w:p w:rsidR="00041005" w:rsidRPr="00F765B7" w:rsidRDefault="00041005" w:rsidP="00F95FA3">
            <w:pPr>
              <w:jc w:val="center"/>
              <w:rPr>
                <w:b/>
                <w:bCs/>
              </w:rPr>
            </w:pP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r>
      <w:tr w:rsidR="00041005"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Р5.2.2</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3A10E7">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2025 году составит 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315"/>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p w:rsidR="00041005" w:rsidRDefault="00041005" w:rsidP="00F95FA3">
            <w:pPr>
              <w:jc w:val="center"/>
              <w:rPr>
                <w:b/>
                <w:bCs/>
              </w:rPr>
            </w:pPr>
          </w:p>
          <w:p w:rsidR="00041005" w:rsidRPr="00F765B7" w:rsidRDefault="00041005" w:rsidP="00F95FA3">
            <w:pPr>
              <w:jc w:val="center"/>
              <w:rPr>
                <w:b/>
                <w:bCs/>
              </w:rPr>
            </w:pPr>
            <w:r w:rsidRPr="00F765B7">
              <w:rPr>
                <w:b/>
                <w:bCs/>
              </w:rPr>
              <w:t>Подпрограмма 6  "Ресурсное обеспечение образовательных учреждений" </w:t>
            </w:r>
          </w:p>
          <w:p w:rsidR="00041005" w:rsidRPr="00F765B7" w:rsidRDefault="00041005" w:rsidP="00F95FA3">
            <w:pPr>
              <w:jc w:val="center"/>
              <w:rPr>
                <w:b/>
                <w:bCs/>
              </w:rPr>
            </w:pP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lastRenderedPageBreak/>
              <w:t>И6.1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Доля образовательных организаций, в которых не требуется капитальный ремонт кровли, в общем количестве образовательных организаций к 202</w:t>
            </w:r>
            <w:r>
              <w:t>5</w:t>
            </w:r>
            <w:r w:rsidRPr="00F765B7">
              <w:t xml:space="preserve"> году составит 30%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17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23</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30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30</w:t>
            </w:r>
          </w:p>
        </w:tc>
      </w:tr>
      <w:tr w:rsidR="00041005"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041005" w:rsidRPr="00F765B7" w:rsidRDefault="00041005" w:rsidP="00F95FA3">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Р6.1.1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Количество объектов, в  которых проведен капитальный ремонт кровли, в общем количестве объектов, требующих капитального ремонта кровли  к 202</w:t>
            </w:r>
            <w:r>
              <w:t>5</w:t>
            </w:r>
            <w:r w:rsidRPr="00F765B7">
              <w:t xml:space="preserve"> году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w:t>
            </w:r>
          </w:p>
        </w:tc>
      </w:tr>
      <w:tr w:rsidR="00041005" w:rsidRPr="00F765B7">
        <w:trPr>
          <w:gridAfter w:val="1"/>
          <w:wAfter w:w="21" w:type="dxa"/>
          <w:trHeight w:val="546"/>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p w:rsidR="00041005" w:rsidRPr="00F765B7" w:rsidRDefault="00041005" w:rsidP="00F95FA3">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041005" w:rsidRPr="00F765B7" w:rsidRDefault="00041005" w:rsidP="00F95FA3">
            <w:pPr>
              <w:jc w:val="center"/>
              <w:rPr>
                <w:b/>
                <w:bCs/>
              </w:rPr>
            </w:pPr>
          </w:p>
        </w:tc>
      </w:tr>
      <w:tr w:rsidR="00041005" w:rsidRPr="00F765B7">
        <w:trPr>
          <w:gridAfter w:val="1"/>
          <w:wAfter w:w="21"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b/>
                <w:bCs/>
              </w:rPr>
            </w:pPr>
            <w:r w:rsidRPr="00F765B7">
              <w:rPr>
                <w:b/>
                <w:bCs/>
              </w:rPr>
              <w:t> </w:t>
            </w:r>
          </w:p>
        </w:tc>
      </w:tr>
      <w:tr w:rsidR="00041005" w:rsidRPr="00F765B7">
        <w:trPr>
          <w:gridAfter w:val="1"/>
          <w:wAfter w:w="21"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t>5</w:t>
            </w:r>
            <w:r w:rsidRPr="00F765B7">
              <w:t xml:space="preserve"> году составит 37%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35</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3</w:t>
            </w:r>
            <w:r>
              <w:t>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37</w:t>
            </w:r>
          </w:p>
        </w:tc>
      </w:tr>
      <w:tr w:rsidR="00041005" w:rsidRPr="00F765B7">
        <w:trPr>
          <w:gridAfter w:val="1"/>
          <w:wAfter w:w="21"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r w:rsidRPr="00F765B7">
              <w:t>И 7.2</w:t>
            </w:r>
          </w:p>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ind w:left="11"/>
            </w:pPr>
            <w:r w:rsidRPr="00F765B7">
              <w:t>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100</w:t>
            </w:r>
          </w:p>
        </w:tc>
      </w:tr>
      <w:tr w:rsidR="00041005" w:rsidRPr="00F765B7">
        <w:trPr>
          <w:gridAfter w:val="1"/>
          <w:wAfter w:w="21"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041005" w:rsidRPr="00F765B7" w:rsidRDefault="00041005" w:rsidP="00F95FA3"/>
        </w:tc>
        <w:tc>
          <w:tcPr>
            <w:tcW w:w="10506" w:type="dxa"/>
            <w:tcBorders>
              <w:top w:val="nil"/>
              <w:left w:val="nil"/>
              <w:bottom w:val="single" w:sz="4" w:space="0" w:color="auto"/>
              <w:right w:val="single" w:sz="4" w:space="0" w:color="auto"/>
            </w:tcBorders>
            <w:shd w:val="clear" w:color="000000" w:fill="FFFFFF"/>
          </w:tcPr>
          <w:p w:rsidR="00041005" w:rsidRPr="00F765B7" w:rsidRDefault="00041005" w:rsidP="00F95FA3">
            <w:pPr>
              <w:ind w:left="11"/>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r>
      <w:tr w:rsidR="00041005" w:rsidRPr="00F765B7">
        <w:trPr>
          <w:gridAfter w:val="1"/>
          <w:wAfter w:w="21" w:type="dxa"/>
          <w:trHeight w:val="671"/>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r>
      <w:tr w:rsidR="00041005" w:rsidRPr="00F765B7">
        <w:trPr>
          <w:gridAfter w:val="1"/>
          <w:wAfter w:w="21" w:type="dxa"/>
          <w:trHeight w:val="780"/>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r w:rsidRPr="00F765B7">
              <w:t>Р7.1.1</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pPr>
              <w:jc w:val="cente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t>5</w:t>
            </w:r>
            <w:r w:rsidRPr="00F765B7">
              <w:t xml:space="preserve"> году не менее 9 штук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9</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9</w:t>
            </w:r>
          </w:p>
        </w:tc>
      </w:tr>
      <w:tr w:rsidR="00041005" w:rsidRPr="00F765B7">
        <w:trPr>
          <w:gridAfter w:val="1"/>
          <w:wAfter w:w="21" w:type="dxa"/>
          <w:trHeight w:val="368"/>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p>
        </w:tc>
      </w:tr>
      <w:tr w:rsidR="00041005" w:rsidRPr="00F765B7">
        <w:trPr>
          <w:gridAfter w:val="1"/>
          <w:wAfter w:w="21" w:type="dxa"/>
          <w:trHeight w:val="697"/>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r w:rsidRPr="00F765B7">
              <w:t>Р7.2.1</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r w:rsidRPr="00F765B7">
              <w:t>Число подростков принявших участие в деятельности проекта «Дворовая практика» к 202</w:t>
            </w:r>
            <w:r>
              <w:t>5</w:t>
            </w:r>
            <w:r w:rsidRPr="00F765B7">
              <w:t xml:space="preserve">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rPr>
                <w:rFonts w:eastAsia="Times New Roman"/>
              </w:rPr>
            </w:pPr>
            <w:r>
              <w:t>283</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286</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t>288</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288</w:t>
            </w:r>
          </w:p>
        </w:tc>
      </w:tr>
      <w:tr w:rsidR="00041005" w:rsidRPr="00F765B7">
        <w:trPr>
          <w:gridAfter w:val="1"/>
          <w:wAfter w:w="21" w:type="dxa"/>
          <w:trHeight w:val="327"/>
        </w:trPr>
        <w:tc>
          <w:tcPr>
            <w:tcW w:w="0" w:type="auto"/>
            <w:tcBorders>
              <w:top w:val="nil"/>
              <w:left w:val="single" w:sz="4" w:space="0" w:color="auto"/>
              <w:bottom w:val="single" w:sz="4" w:space="0" w:color="auto"/>
              <w:right w:val="single" w:sz="4" w:space="0" w:color="auto"/>
            </w:tcBorders>
            <w:shd w:val="clear" w:color="auto" w:fill="auto"/>
          </w:tcPr>
          <w:p w:rsidR="00041005" w:rsidRPr="00F765B7" w:rsidRDefault="00041005" w:rsidP="00F95FA3">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041005" w:rsidRPr="00F765B7" w:rsidRDefault="00041005" w:rsidP="00F95FA3">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041005" w:rsidRPr="00F765B7" w:rsidRDefault="00041005" w:rsidP="00F95FA3">
            <w:pPr>
              <w:jc w:val="center"/>
            </w:pPr>
            <w:r w:rsidRPr="00F765B7">
              <w:t>444</w:t>
            </w:r>
          </w:p>
        </w:tc>
      </w:tr>
    </w:tbl>
    <w:p w:rsidR="007F6A65" w:rsidRDefault="007F6A65" w:rsidP="009607B1">
      <w:pPr>
        <w:jc w:val="center"/>
        <w:rPr>
          <w:b/>
          <w:sz w:val="28"/>
        </w:rPr>
      </w:pPr>
    </w:p>
    <w:p w:rsidR="007F6A65" w:rsidRDefault="007F6A65" w:rsidP="009607B1">
      <w:pPr>
        <w:jc w:val="center"/>
        <w:rPr>
          <w:b/>
          <w:sz w:val="28"/>
        </w:rPr>
      </w:pPr>
    </w:p>
    <w:p w:rsidR="007F6A65" w:rsidRDefault="007F6A65" w:rsidP="009607B1">
      <w:pPr>
        <w:jc w:val="center"/>
        <w:rPr>
          <w:b/>
          <w:sz w:val="28"/>
        </w:rPr>
      </w:pPr>
    </w:p>
    <w:p w:rsidR="007F6A65" w:rsidRDefault="007F6A65" w:rsidP="009607B1">
      <w:pPr>
        <w:jc w:val="center"/>
        <w:rPr>
          <w:b/>
          <w:sz w:val="28"/>
        </w:rPr>
      </w:pPr>
    </w:p>
    <w:p w:rsidR="00041005" w:rsidRDefault="00041005" w:rsidP="00041005">
      <w:pPr>
        <w:numPr>
          <w:ilvl w:val="1"/>
          <w:numId w:val="30"/>
        </w:numPr>
        <w:rPr>
          <w:b/>
          <w:sz w:val="28"/>
        </w:rPr>
      </w:pPr>
      <w:r w:rsidRPr="00E21BF3">
        <w:rPr>
          <w:bCs/>
          <w:kern w:val="36"/>
          <w:sz w:val="28"/>
          <w:szCs w:val="28"/>
        </w:rPr>
        <w:t xml:space="preserve">В п 3.1.1 паспорта подпрограммы 1 позицию  </w:t>
      </w:r>
      <w:r>
        <w:rPr>
          <w:bCs/>
          <w:kern w:val="36"/>
          <w:sz w:val="28"/>
          <w:szCs w:val="28"/>
        </w:rPr>
        <w:t xml:space="preserve">5  </w:t>
      </w:r>
      <w:r w:rsidRPr="00E21BF3">
        <w:rPr>
          <w:bCs/>
          <w:kern w:val="36"/>
          <w:sz w:val="28"/>
          <w:szCs w:val="28"/>
        </w:rPr>
        <w:t xml:space="preserve">  изложить в новой  редакции:</w:t>
      </w:r>
    </w:p>
    <w:p w:rsidR="007F6A65" w:rsidRDefault="007F6A65" w:rsidP="009607B1">
      <w:pPr>
        <w:jc w:val="center"/>
        <w:rPr>
          <w:b/>
          <w:sz w:val="28"/>
        </w:rPr>
      </w:pPr>
    </w:p>
    <w:tbl>
      <w:tblPr>
        <w:tblW w:w="15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12509"/>
      </w:tblGrid>
      <w:tr w:rsidR="00041005" w:rsidRPr="007C3003">
        <w:trPr>
          <w:trHeight w:val="645"/>
        </w:trPr>
        <w:tc>
          <w:tcPr>
            <w:tcW w:w="719" w:type="dxa"/>
            <w:tcBorders>
              <w:top w:val="single" w:sz="4" w:space="0" w:color="auto"/>
              <w:left w:val="single" w:sz="4" w:space="0" w:color="auto"/>
              <w:bottom w:val="single" w:sz="4" w:space="0" w:color="auto"/>
              <w:right w:val="single" w:sz="4" w:space="0" w:color="auto"/>
            </w:tcBorders>
          </w:tcPr>
          <w:p w:rsidR="00041005" w:rsidRPr="00F765B7" w:rsidRDefault="00041005" w:rsidP="00F95FA3">
            <w:pPr>
              <w:widowControl w:val="0"/>
              <w:autoSpaceDE w:val="0"/>
              <w:autoSpaceDN w:val="0"/>
              <w:adjustRightInd w:val="0"/>
              <w:jc w:val="both"/>
              <w:rPr>
                <w:lang w:eastAsia="en-US"/>
              </w:rPr>
            </w:pPr>
            <w:r w:rsidRPr="00F765B7">
              <w:rPr>
                <w:lang w:eastAsia="en-US"/>
              </w:rPr>
              <w:lastRenderedPageBreak/>
              <w:t>5</w:t>
            </w:r>
          </w:p>
        </w:tc>
        <w:tc>
          <w:tcPr>
            <w:tcW w:w="2398" w:type="dxa"/>
            <w:tcBorders>
              <w:top w:val="single" w:sz="4" w:space="0" w:color="auto"/>
              <w:left w:val="single" w:sz="4" w:space="0" w:color="auto"/>
              <w:bottom w:val="single" w:sz="4" w:space="0" w:color="auto"/>
              <w:right w:val="single" w:sz="4" w:space="0" w:color="auto"/>
            </w:tcBorders>
          </w:tcPr>
          <w:p w:rsidR="00041005" w:rsidRPr="007C3003" w:rsidRDefault="00041005" w:rsidP="00F95FA3">
            <w:pPr>
              <w:widowControl w:val="0"/>
              <w:autoSpaceDE w:val="0"/>
              <w:autoSpaceDN w:val="0"/>
              <w:adjustRightInd w:val="0"/>
              <w:ind w:firstLine="97"/>
              <w:jc w:val="both"/>
              <w:rPr>
                <w:lang w:eastAsia="en-US"/>
              </w:rPr>
            </w:pPr>
            <w:r w:rsidRPr="007C3003">
              <w:rPr>
                <w:lang w:eastAsia="en-US"/>
              </w:rPr>
              <w:t>Этапы и сроки реализации Подпрограммы</w:t>
            </w:r>
          </w:p>
        </w:tc>
        <w:tc>
          <w:tcPr>
            <w:tcW w:w="12509" w:type="dxa"/>
            <w:tcBorders>
              <w:top w:val="single" w:sz="4" w:space="0" w:color="auto"/>
              <w:left w:val="single" w:sz="4" w:space="0" w:color="auto"/>
              <w:bottom w:val="single" w:sz="4" w:space="0" w:color="auto"/>
              <w:right w:val="single" w:sz="4" w:space="0" w:color="auto"/>
            </w:tcBorders>
          </w:tcPr>
          <w:p w:rsidR="00041005" w:rsidRPr="007C3003" w:rsidRDefault="00041005" w:rsidP="00F95FA3">
            <w:pPr>
              <w:widowControl w:val="0"/>
              <w:autoSpaceDE w:val="0"/>
              <w:autoSpaceDN w:val="0"/>
              <w:adjustRightInd w:val="0"/>
              <w:jc w:val="both"/>
              <w:rPr>
                <w:lang w:eastAsia="en-US"/>
              </w:rPr>
            </w:pPr>
            <w:r w:rsidRPr="007C3003">
              <w:rPr>
                <w:lang w:eastAsia="en-US"/>
              </w:rPr>
              <w:t>202</w:t>
            </w:r>
            <w:r>
              <w:rPr>
                <w:lang w:eastAsia="en-US"/>
              </w:rPr>
              <w:t>2</w:t>
            </w:r>
            <w:r w:rsidRPr="007C3003">
              <w:rPr>
                <w:lang w:eastAsia="en-US"/>
              </w:rPr>
              <w:t>-202</w:t>
            </w:r>
            <w:r>
              <w:rPr>
                <w:lang w:eastAsia="en-US"/>
              </w:rPr>
              <w:t>5</w:t>
            </w:r>
            <w:r w:rsidRPr="007C3003">
              <w:rPr>
                <w:lang w:eastAsia="en-US"/>
              </w:rPr>
              <w:t xml:space="preserve">  гг. без разделения на этапы</w:t>
            </w:r>
          </w:p>
        </w:tc>
      </w:tr>
    </w:tbl>
    <w:p w:rsidR="00041005" w:rsidRDefault="00041005" w:rsidP="009607B1">
      <w:pPr>
        <w:jc w:val="center"/>
        <w:rPr>
          <w:b/>
          <w:sz w:val="28"/>
        </w:rPr>
      </w:pPr>
    </w:p>
    <w:p w:rsidR="007F6A65" w:rsidRPr="009607B1" w:rsidRDefault="007F6A65" w:rsidP="009607B1">
      <w:pPr>
        <w:jc w:val="center"/>
        <w:rPr>
          <w:b/>
          <w:vanish/>
          <w:sz w:val="28"/>
        </w:rPr>
      </w:pPr>
    </w:p>
    <w:p w:rsidR="00437F6E" w:rsidRPr="009607B1" w:rsidRDefault="00437F6E" w:rsidP="009607B1">
      <w:pPr>
        <w:jc w:val="center"/>
        <w:rPr>
          <w:b/>
          <w:sz w:val="28"/>
        </w:rPr>
      </w:pPr>
    </w:p>
    <w:p w:rsidR="00437F6E" w:rsidRDefault="00041005" w:rsidP="00041005">
      <w:pPr>
        <w:widowControl w:val="0"/>
        <w:autoSpaceDE w:val="0"/>
        <w:autoSpaceDN w:val="0"/>
        <w:adjustRightInd w:val="0"/>
        <w:ind w:left="426"/>
        <w:rPr>
          <w:bCs/>
          <w:kern w:val="36"/>
          <w:sz w:val="28"/>
          <w:szCs w:val="28"/>
        </w:rPr>
      </w:pPr>
      <w:r>
        <w:rPr>
          <w:bCs/>
          <w:kern w:val="36"/>
          <w:sz w:val="28"/>
          <w:szCs w:val="28"/>
        </w:rPr>
        <w:t>1.8.</w:t>
      </w:r>
      <w:r w:rsidR="008D36B5">
        <w:rPr>
          <w:bCs/>
          <w:kern w:val="36"/>
          <w:sz w:val="28"/>
          <w:szCs w:val="28"/>
        </w:rPr>
        <w:t xml:space="preserve"> </w:t>
      </w:r>
      <w:r w:rsidR="00437F6E" w:rsidRPr="00E21BF3">
        <w:rPr>
          <w:bCs/>
          <w:kern w:val="36"/>
          <w:sz w:val="28"/>
          <w:szCs w:val="28"/>
        </w:rPr>
        <w:t>В п 3.1.1 паспорта подпрограммы 1 позицию  6</w:t>
      </w:r>
      <w:r w:rsidR="00437F6E">
        <w:rPr>
          <w:bCs/>
          <w:kern w:val="36"/>
          <w:sz w:val="28"/>
          <w:szCs w:val="28"/>
        </w:rPr>
        <w:t xml:space="preserve">  </w:t>
      </w:r>
      <w:r w:rsidR="00437F6E"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04"/>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0D420D">
            <w:pPr>
              <w:jc w:val="center"/>
            </w:pPr>
            <w:r w:rsidRPr="00F765B7">
              <w:t>202</w:t>
            </w:r>
            <w:r w:rsidR="000D420D">
              <w:t>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0D420D">
            <w:pPr>
              <w:jc w:val="center"/>
            </w:pPr>
            <w:r w:rsidRPr="00F765B7">
              <w:t>202</w:t>
            </w:r>
            <w:r w:rsidR="000D420D">
              <w:t>3</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0D420D">
            <w:pPr>
              <w:jc w:val="center"/>
            </w:pPr>
            <w:r w:rsidRPr="00F765B7">
              <w:t>202</w:t>
            </w:r>
            <w:r w:rsidR="000D420D">
              <w:t>4</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0D420D">
            <w:pPr>
              <w:jc w:val="center"/>
            </w:pPr>
            <w:r w:rsidRPr="00F765B7">
              <w:t>202</w:t>
            </w:r>
            <w:r w:rsidR="000D420D">
              <w:t>5</w:t>
            </w:r>
          </w:p>
        </w:tc>
      </w:tr>
      <w:tr w:rsidR="00041005" w:rsidRPr="00F765B7">
        <w:trPr>
          <w:trHeight w:val="538"/>
        </w:trPr>
        <w:tc>
          <w:tcPr>
            <w:tcW w:w="719" w:type="dxa"/>
            <w:vMerge/>
            <w:tcBorders>
              <w:left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rFonts w:eastAsia="Times New Roman"/>
                <w:color w:val="000000"/>
                <w:sz w:val="22"/>
                <w:szCs w:val="22"/>
              </w:rPr>
            </w:pPr>
            <w:r>
              <w:rPr>
                <w:color w:val="000000"/>
                <w:sz w:val="22"/>
                <w:szCs w:val="22"/>
              </w:rPr>
              <w:t>4 484 445,5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41005" w:rsidRDefault="00041005" w:rsidP="00041005">
            <w:pPr>
              <w:jc w:val="center"/>
              <w:rPr>
                <w:color w:val="000000"/>
                <w:sz w:val="22"/>
                <w:szCs w:val="22"/>
              </w:rPr>
            </w:pPr>
            <w:r>
              <w:rPr>
                <w:color w:val="000000"/>
                <w:sz w:val="22"/>
                <w:szCs w:val="22"/>
              </w:rPr>
              <w:t>1 054 731,5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41005" w:rsidRDefault="00041005" w:rsidP="00041005">
            <w:pPr>
              <w:jc w:val="center"/>
              <w:rPr>
                <w:color w:val="000000"/>
                <w:sz w:val="22"/>
                <w:szCs w:val="22"/>
              </w:rPr>
            </w:pPr>
            <w:r>
              <w:rPr>
                <w:color w:val="000000"/>
                <w:sz w:val="22"/>
                <w:szCs w:val="22"/>
              </w:rPr>
              <w:t>1 175 238,2</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1 127 237,9</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1 127 237,9</w:t>
            </w:r>
          </w:p>
        </w:tc>
      </w:tr>
      <w:tr w:rsidR="00041005" w:rsidRPr="00F765B7">
        <w:trPr>
          <w:trHeight w:val="840"/>
        </w:trPr>
        <w:tc>
          <w:tcPr>
            <w:tcW w:w="719" w:type="dxa"/>
            <w:vMerge/>
            <w:tcBorders>
              <w:left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1 400 577,0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41005" w:rsidRDefault="00041005" w:rsidP="00041005">
            <w:pPr>
              <w:jc w:val="center"/>
              <w:rPr>
                <w:color w:val="000000"/>
                <w:sz w:val="22"/>
                <w:szCs w:val="22"/>
              </w:rPr>
            </w:pPr>
            <w:r>
              <w:rPr>
                <w:color w:val="000000"/>
                <w:sz w:val="22"/>
                <w:szCs w:val="22"/>
              </w:rPr>
              <w:t>271 692,3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41005" w:rsidRDefault="00041005" w:rsidP="00041005">
            <w:pPr>
              <w:jc w:val="center"/>
              <w:rPr>
                <w:color w:val="000000"/>
                <w:sz w:val="22"/>
                <w:szCs w:val="22"/>
              </w:rPr>
            </w:pPr>
            <w:r>
              <w:rPr>
                <w:color w:val="000000"/>
                <w:sz w:val="22"/>
                <w:szCs w:val="22"/>
              </w:rPr>
              <w:t>408 295,1</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360 294,8</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360 294,8</w:t>
            </w:r>
          </w:p>
        </w:tc>
      </w:tr>
      <w:tr w:rsidR="00041005" w:rsidRPr="00F765B7">
        <w:trPr>
          <w:trHeight w:val="604"/>
        </w:trPr>
        <w:tc>
          <w:tcPr>
            <w:tcW w:w="719" w:type="dxa"/>
            <w:vMerge/>
            <w:tcBorders>
              <w:left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2 592 164,1</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656 200,5</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645 321,2</w:t>
            </w:r>
          </w:p>
        </w:tc>
      </w:tr>
      <w:tr w:rsidR="00041005" w:rsidRPr="00F765B7">
        <w:trPr>
          <w:trHeight w:val="556"/>
        </w:trPr>
        <w:tc>
          <w:tcPr>
            <w:tcW w:w="719" w:type="dxa"/>
            <w:vMerge/>
            <w:tcBorders>
              <w:left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0,0</w:t>
            </w:r>
          </w:p>
        </w:tc>
      </w:tr>
      <w:tr w:rsidR="00041005" w:rsidRPr="00F765B7">
        <w:trPr>
          <w:trHeight w:val="327"/>
        </w:trPr>
        <w:tc>
          <w:tcPr>
            <w:tcW w:w="719" w:type="dxa"/>
            <w:vMerge/>
            <w:tcBorders>
              <w:left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491 704,4</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126 838,7</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121 621,9</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121 621,9</w:t>
            </w:r>
          </w:p>
        </w:tc>
      </w:tr>
      <w:tr w:rsidR="00041005" w:rsidRPr="00F765B7">
        <w:trPr>
          <w:trHeight w:val="634"/>
        </w:trPr>
        <w:tc>
          <w:tcPr>
            <w:tcW w:w="719" w:type="dxa"/>
            <w:vMerge/>
            <w:tcBorders>
              <w:left w:val="single" w:sz="4" w:space="0" w:color="auto"/>
              <w:bottom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412 759,2</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105 322,8</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102 478,8</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102 478,8</w:t>
            </w:r>
          </w:p>
        </w:tc>
      </w:tr>
      <w:tr w:rsidR="00041005" w:rsidRPr="00F765B7">
        <w:trPr>
          <w:trHeight w:val="354"/>
        </w:trPr>
        <w:tc>
          <w:tcPr>
            <w:tcW w:w="719" w:type="dxa"/>
            <w:tcBorders>
              <w:top w:val="single" w:sz="4" w:space="0" w:color="auto"/>
              <w:left w:val="single" w:sz="4" w:space="0" w:color="auto"/>
              <w:bottom w:val="single" w:sz="4" w:space="0" w:color="auto"/>
              <w:right w:val="single" w:sz="4" w:space="0" w:color="auto"/>
            </w:tcBorders>
          </w:tcPr>
          <w:p w:rsidR="00041005" w:rsidRPr="00F765B7" w:rsidRDefault="00041005" w:rsidP="00041005">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041005" w:rsidRPr="00F765B7" w:rsidRDefault="00041005" w:rsidP="00041005">
            <w:pPr>
              <w:jc w:val="center"/>
            </w:pPr>
          </w:p>
        </w:tc>
        <w:tc>
          <w:tcPr>
            <w:tcW w:w="5531" w:type="dxa"/>
            <w:tcBorders>
              <w:top w:val="single" w:sz="4" w:space="0" w:color="auto"/>
              <w:left w:val="single" w:sz="4" w:space="0" w:color="auto"/>
              <w:bottom w:val="single" w:sz="4" w:space="0" w:color="auto"/>
              <w:right w:val="single" w:sz="4" w:space="0" w:color="auto"/>
            </w:tcBorders>
          </w:tcPr>
          <w:p w:rsidR="00041005" w:rsidRPr="00F765B7" w:rsidRDefault="00041005" w:rsidP="00041005">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78 945,2</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21 515,9</w:t>
            </w:r>
          </w:p>
        </w:tc>
        <w:tc>
          <w:tcPr>
            <w:tcW w:w="144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19 143,1</w:t>
            </w:r>
          </w:p>
        </w:tc>
        <w:tc>
          <w:tcPr>
            <w:tcW w:w="1560"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041005" w:rsidRDefault="00041005" w:rsidP="00041005">
            <w:pPr>
              <w:numPr>
                <w:ilvl w:val="0"/>
                <w:numId w:val="31"/>
              </w:numPr>
              <w:jc w:val="center"/>
              <w:rPr>
                <w:color w:val="000000"/>
                <w:sz w:val="22"/>
                <w:szCs w:val="22"/>
              </w:rPr>
            </w:pPr>
            <w:r>
              <w:rPr>
                <w:color w:val="000000"/>
                <w:sz w:val="22"/>
                <w:szCs w:val="22"/>
              </w:rPr>
              <w:t>43,1</w:t>
            </w:r>
          </w:p>
        </w:tc>
      </w:tr>
    </w:tbl>
    <w:p w:rsidR="00437F6E" w:rsidRDefault="00437F6E" w:rsidP="00437F6E">
      <w:pPr>
        <w:ind w:left="876"/>
        <w:rPr>
          <w:bCs/>
          <w:kern w:val="36"/>
          <w:sz w:val="28"/>
          <w:szCs w:val="28"/>
        </w:rPr>
      </w:pPr>
    </w:p>
    <w:p w:rsidR="00041005" w:rsidRDefault="00041005" w:rsidP="00041005">
      <w:pPr>
        <w:widowControl w:val="0"/>
        <w:numPr>
          <w:ilvl w:val="1"/>
          <w:numId w:val="32"/>
        </w:numPr>
        <w:autoSpaceDE w:val="0"/>
        <w:autoSpaceDN w:val="0"/>
        <w:adjustRightInd w:val="0"/>
        <w:rPr>
          <w:bCs/>
          <w:kern w:val="36"/>
          <w:sz w:val="28"/>
          <w:szCs w:val="28"/>
        </w:rPr>
      </w:pPr>
      <w:r>
        <w:rPr>
          <w:bCs/>
          <w:kern w:val="36"/>
          <w:sz w:val="28"/>
          <w:szCs w:val="28"/>
        </w:rPr>
        <w:t xml:space="preserve">. </w:t>
      </w:r>
      <w:r w:rsidRPr="00E21BF3">
        <w:rPr>
          <w:bCs/>
          <w:kern w:val="36"/>
          <w:sz w:val="28"/>
          <w:szCs w:val="28"/>
        </w:rPr>
        <w:t xml:space="preserve">В п 3.1.1 паспорта подпрограммы 1 позицию  </w:t>
      </w:r>
      <w:r>
        <w:rPr>
          <w:bCs/>
          <w:kern w:val="36"/>
          <w:sz w:val="28"/>
          <w:szCs w:val="28"/>
        </w:rPr>
        <w:t xml:space="preserve">7  </w:t>
      </w:r>
      <w:r w:rsidRPr="00E21BF3">
        <w:rPr>
          <w:bCs/>
          <w:kern w:val="36"/>
          <w:sz w:val="28"/>
          <w:szCs w:val="28"/>
        </w:rPr>
        <w:t xml:space="preserve">  изложить в новой  редакции:</w:t>
      </w:r>
    </w:p>
    <w:tbl>
      <w:tblPr>
        <w:tblW w:w="156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12509"/>
      </w:tblGrid>
      <w:tr w:rsidR="00041005" w:rsidRPr="007C3003">
        <w:trPr>
          <w:trHeight w:val="4013"/>
        </w:trPr>
        <w:tc>
          <w:tcPr>
            <w:tcW w:w="719" w:type="dxa"/>
            <w:tcBorders>
              <w:top w:val="single" w:sz="4" w:space="0" w:color="auto"/>
              <w:left w:val="single" w:sz="4" w:space="0" w:color="auto"/>
              <w:right w:val="single" w:sz="4" w:space="0" w:color="auto"/>
            </w:tcBorders>
          </w:tcPr>
          <w:p w:rsidR="00041005" w:rsidRPr="00F765B7" w:rsidRDefault="00041005" w:rsidP="00F95FA3">
            <w:pPr>
              <w:widowControl w:val="0"/>
              <w:autoSpaceDE w:val="0"/>
              <w:autoSpaceDN w:val="0"/>
              <w:adjustRightInd w:val="0"/>
              <w:jc w:val="both"/>
              <w:rPr>
                <w:i/>
                <w:lang w:eastAsia="en-US"/>
              </w:rPr>
            </w:pPr>
          </w:p>
          <w:p w:rsidR="00041005" w:rsidRPr="00F765B7" w:rsidRDefault="00041005" w:rsidP="00F95FA3">
            <w:pPr>
              <w:widowControl w:val="0"/>
              <w:autoSpaceDE w:val="0"/>
              <w:autoSpaceDN w:val="0"/>
              <w:adjustRightInd w:val="0"/>
              <w:jc w:val="both"/>
              <w:rPr>
                <w:i/>
                <w:lang w:eastAsia="en-US"/>
              </w:rPr>
            </w:pPr>
            <w:r w:rsidRPr="00F765B7">
              <w:rPr>
                <w:i/>
                <w:lang w:eastAsia="en-US"/>
              </w:rPr>
              <w:t>7.</w:t>
            </w:r>
          </w:p>
        </w:tc>
        <w:tc>
          <w:tcPr>
            <w:tcW w:w="2398" w:type="dxa"/>
            <w:tcBorders>
              <w:top w:val="single" w:sz="4" w:space="0" w:color="auto"/>
              <w:left w:val="single" w:sz="4" w:space="0" w:color="auto"/>
              <w:right w:val="single" w:sz="4" w:space="0" w:color="auto"/>
            </w:tcBorders>
          </w:tcPr>
          <w:p w:rsidR="00041005" w:rsidRPr="007C3003" w:rsidRDefault="00041005" w:rsidP="00F95FA3">
            <w:r w:rsidRPr="007C3003">
              <w:t xml:space="preserve">Индикаторы достижения цели и показатели непосредственных результатов  </w:t>
            </w:r>
          </w:p>
          <w:p w:rsidR="00041005" w:rsidRPr="007C3003" w:rsidRDefault="00041005" w:rsidP="00F95FA3"/>
        </w:tc>
        <w:tc>
          <w:tcPr>
            <w:tcW w:w="12509" w:type="dxa"/>
            <w:tcBorders>
              <w:top w:val="single" w:sz="4" w:space="0" w:color="auto"/>
              <w:left w:val="single" w:sz="4" w:space="0" w:color="auto"/>
              <w:right w:val="single" w:sz="4" w:space="0" w:color="auto"/>
            </w:tcBorders>
            <w:vAlign w:val="center"/>
          </w:tcPr>
          <w:p w:rsidR="00041005" w:rsidRPr="007C3003" w:rsidRDefault="00041005" w:rsidP="00F95FA3">
            <w:pPr>
              <w:jc w:val="both"/>
            </w:pPr>
            <w:r w:rsidRPr="007C3003">
              <w:t xml:space="preserve">Индикаторы цели </w:t>
            </w:r>
          </w:p>
          <w:p w:rsidR="00041005" w:rsidRPr="007C3003" w:rsidRDefault="00041005" w:rsidP="00F95FA3">
            <w:pPr>
              <w:jc w:val="both"/>
            </w:pPr>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041005" w:rsidRPr="007C3003" w:rsidRDefault="00041005" w:rsidP="00F95FA3">
            <w:pPr>
              <w:jc w:val="both"/>
            </w:pPr>
            <w:r w:rsidRPr="007C3003">
              <w:t>Показатели непосредственных результатов</w:t>
            </w:r>
          </w:p>
          <w:p w:rsidR="00041005" w:rsidRDefault="00041005" w:rsidP="00F95FA3">
            <w:pPr>
              <w:jc w:val="both"/>
            </w:pPr>
            <w:r>
              <w:t>1.</w:t>
            </w:r>
            <w:r w:rsidRPr="007C3003">
              <w:t>Обеспечение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по оказанию муниципальных услуг - 100 %.</w:t>
            </w:r>
          </w:p>
          <w:p w:rsidR="00041005" w:rsidRPr="007C3003" w:rsidRDefault="00041005" w:rsidP="00F95FA3">
            <w:pPr>
              <w:jc w:val="both"/>
            </w:pPr>
            <w:r>
              <w:t>2.Количество образовательных учреждений, внедряющих инновационные образовательные программы в учреждениях дошкольного образования не менее 1 ежегодно.</w:t>
            </w:r>
          </w:p>
          <w:p w:rsidR="00041005" w:rsidRPr="007C3003" w:rsidRDefault="00041005" w:rsidP="00F95FA3">
            <w:pPr>
              <w:jc w:val="both"/>
            </w:pPr>
            <w:r>
              <w:t>3</w:t>
            </w:r>
            <w:r w:rsidRPr="007C3003">
              <w:t>. 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041005" w:rsidRPr="007C3003" w:rsidRDefault="00041005" w:rsidP="00F95FA3">
            <w:pPr>
              <w:jc w:val="both"/>
            </w:pPr>
            <w:r>
              <w:t>4</w:t>
            </w:r>
            <w:r w:rsidRPr="007C3003">
              <w:t>. Доля детей-инвалидов в возрасте от 1,5года до 7 лет, охваченных дошкольным образование, в общей численности детей-инвалидов такого возраста к 202</w:t>
            </w:r>
            <w:r>
              <w:t>5</w:t>
            </w:r>
            <w:r w:rsidRPr="007C3003">
              <w:t xml:space="preserve"> году составит - 90%.</w:t>
            </w:r>
          </w:p>
          <w:p w:rsidR="00041005" w:rsidRPr="007C3003" w:rsidRDefault="00041005" w:rsidP="00F95FA3">
            <w:pPr>
              <w:jc w:val="both"/>
            </w:pPr>
          </w:p>
        </w:tc>
      </w:tr>
    </w:tbl>
    <w:p w:rsidR="00041005" w:rsidRDefault="00041005" w:rsidP="00041005">
      <w:pPr>
        <w:ind w:left="1146"/>
        <w:rPr>
          <w:bCs/>
          <w:kern w:val="36"/>
          <w:sz w:val="28"/>
          <w:szCs w:val="28"/>
        </w:rPr>
      </w:pPr>
    </w:p>
    <w:p w:rsidR="00041005" w:rsidRPr="00041005" w:rsidRDefault="00041005" w:rsidP="00041005">
      <w:pPr>
        <w:spacing w:line="360" w:lineRule="auto"/>
        <w:rPr>
          <w:bCs/>
          <w:kern w:val="36"/>
          <w:sz w:val="28"/>
          <w:szCs w:val="28"/>
        </w:rPr>
      </w:pPr>
      <w:r w:rsidRPr="00041005">
        <w:rPr>
          <w:sz w:val="28"/>
          <w:szCs w:val="28"/>
        </w:rPr>
        <w:t xml:space="preserve">       1.10. Пункт</w:t>
      </w:r>
      <w:r w:rsidRPr="00041005">
        <w:rPr>
          <w:b/>
          <w:sz w:val="28"/>
          <w:szCs w:val="28"/>
        </w:rPr>
        <w:t xml:space="preserve"> </w:t>
      </w:r>
      <w:r w:rsidRPr="00041005">
        <w:rPr>
          <w:sz w:val="28"/>
          <w:szCs w:val="28"/>
        </w:rPr>
        <w:t xml:space="preserve">3.1.4 </w:t>
      </w:r>
      <w:r w:rsidRPr="00041005">
        <w:rPr>
          <w:bCs/>
          <w:kern w:val="36"/>
          <w:sz w:val="28"/>
          <w:szCs w:val="28"/>
        </w:rPr>
        <w:t>паспорта подпрограммы   изложить в новой  редакции:</w:t>
      </w:r>
    </w:p>
    <w:p w:rsidR="00041005" w:rsidRPr="00041005" w:rsidRDefault="00041005" w:rsidP="00041005">
      <w:pPr>
        <w:spacing w:line="360" w:lineRule="auto"/>
        <w:jc w:val="center"/>
        <w:rPr>
          <w:rFonts w:eastAsia="Arial"/>
          <w:kern w:val="2"/>
          <w:sz w:val="28"/>
          <w:szCs w:val="28"/>
          <w:lang w:eastAsia="hi-IN" w:bidi="hi-IN"/>
        </w:rPr>
      </w:pPr>
      <w:r w:rsidRPr="00041005">
        <w:rPr>
          <w:rFonts w:eastAsia="Arial"/>
          <w:kern w:val="2"/>
          <w:sz w:val="28"/>
          <w:szCs w:val="28"/>
          <w:lang w:eastAsia="hi-IN" w:bidi="hi-IN"/>
        </w:rPr>
        <w:t xml:space="preserve">Реализация Подпрограммы </w:t>
      </w:r>
      <w:r w:rsidRPr="00041005">
        <w:rPr>
          <w:rFonts w:eastAsia="Arial"/>
          <w:bCs/>
          <w:kern w:val="2"/>
          <w:sz w:val="28"/>
          <w:szCs w:val="28"/>
          <w:lang w:eastAsia="hi-IN" w:bidi="hi-IN"/>
        </w:rPr>
        <w:t>«</w:t>
      </w:r>
      <w:r w:rsidRPr="00041005">
        <w:rPr>
          <w:rFonts w:eastAsia="Arial"/>
          <w:kern w:val="2"/>
          <w:sz w:val="28"/>
          <w:szCs w:val="28"/>
          <w:lang w:eastAsia="hi-IN" w:bidi="hi-IN"/>
        </w:rPr>
        <w:t>Развитие дошкольного образования</w:t>
      </w:r>
      <w:r w:rsidRPr="00041005">
        <w:rPr>
          <w:rFonts w:eastAsia="Arial"/>
          <w:bCs/>
          <w:kern w:val="2"/>
          <w:sz w:val="28"/>
          <w:szCs w:val="28"/>
          <w:lang w:eastAsia="hi-IN" w:bidi="hi-IN"/>
        </w:rPr>
        <w:t xml:space="preserve">» </w:t>
      </w:r>
      <w:r w:rsidRPr="00041005">
        <w:rPr>
          <w:rFonts w:eastAsia="Arial"/>
          <w:kern w:val="2"/>
          <w:sz w:val="28"/>
          <w:szCs w:val="28"/>
          <w:lang w:eastAsia="hi-IN" w:bidi="hi-IN"/>
        </w:rPr>
        <w:t xml:space="preserve">предусмотрена в период с 2022 по 2025 годы. </w:t>
      </w:r>
    </w:p>
    <w:p w:rsidR="00041005" w:rsidRPr="00041005" w:rsidRDefault="00041005" w:rsidP="00041005">
      <w:pPr>
        <w:rPr>
          <w:bCs/>
          <w:kern w:val="36"/>
          <w:sz w:val="28"/>
          <w:szCs w:val="28"/>
        </w:rPr>
      </w:pPr>
      <w:r>
        <w:rPr>
          <w:bCs/>
          <w:kern w:val="36"/>
          <w:sz w:val="28"/>
          <w:szCs w:val="28"/>
        </w:rPr>
        <w:t xml:space="preserve">       </w:t>
      </w:r>
      <w:r w:rsidRPr="00041005">
        <w:rPr>
          <w:bCs/>
          <w:kern w:val="36"/>
          <w:sz w:val="28"/>
          <w:szCs w:val="28"/>
        </w:rPr>
        <w:t>1.11. В п 3.2.1 паспорта подпрограммы 2  позицию  5 изложить в новой  редакции:</w:t>
      </w:r>
    </w:p>
    <w:tbl>
      <w:tblPr>
        <w:tblW w:w="160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2800"/>
      </w:tblGrid>
      <w:tr w:rsidR="00041005" w:rsidRPr="00F765B7">
        <w:trPr>
          <w:trHeight w:val="645"/>
        </w:trPr>
        <w:tc>
          <w:tcPr>
            <w:tcW w:w="720" w:type="dxa"/>
            <w:tcBorders>
              <w:top w:val="single" w:sz="4" w:space="0" w:color="auto"/>
              <w:left w:val="single" w:sz="4" w:space="0" w:color="auto"/>
              <w:bottom w:val="single" w:sz="4" w:space="0" w:color="auto"/>
              <w:right w:val="single" w:sz="4" w:space="0" w:color="auto"/>
            </w:tcBorders>
          </w:tcPr>
          <w:p w:rsidR="00041005" w:rsidRPr="00F765B7" w:rsidRDefault="00041005" w:rsidP="00F95FA3">
            <w:pPr>
              <w:widowControl w:val="0"/>
              <w:autoSpaceDE w:val="0"/>
              <w:autoSpaceDN w:val="0"/>
              <w:adjustRightInd w:val="0"/>
              <w:jc w:val="both"/>
              <w:rPr>
                <w:lang w:eastAsia="en-US"/>
              </w:rPr>
            </w:pPr>
            <w:r w:rsidRPr="00F765B7">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041005" w:rsidRPr="00F765B7" w:rsidRDefault="00041005" w:rsidP="00F95FA3">
            <w:pPr>
              <w:widowControl w:val="0"/>
              <w:autoSpaceDE w:val="0"/>
              <w:autoSpaceDN w:val="0"/>
              <w:adjustRightInd w:val="0"/>
              <w:ind w:firstLine="97"/>
              <w:jc w:val="both"/>
              <w:rPr>
                <w:lang w:eastAsia="en-US"/>
              </w:rPr>
            </w:pPr>
            <w:r w:rsidRPr="00F765B7">
              <w:rPr>
                <w:lang w:eastAsia="en-US"/>
              </w:rPr>
              <w:t>Этапы и сроки реализации Подпрограммы</w:t>
            </w:r>
          </w:p>
        </w:tc>
        <w:tc>
          <w:tcPr>
            <w:tcW w:w="12800" w:type="dxa"/>
            <w:tcBorders>
              <w:top w:val="single" w:sz="4" w:space="0" w:color="auto"/>
              <w:left w:val="single" w:sz="4" w:space="0" w:color="auto"/>
              <w:bottom w:val="single" w:sz="4" w:space="0" w:color="auto"/>
              <w:right w:val="single" w:sz="4" w:space="0" w:color="auto"/>
            </w:tcBorders>
          </w:tcPr>
          <w:p w:rsidR="00041005" w:rsidRPr="00F765B7" w:rsidRDefault="00041005" w:rsidP="00041005">
            <w:pPr>
              <w:widowControl w:val="0"/>
              <w:numPr>
                <w:ilvl w:val="1"/>
                <w:numId w:val="35"/>
              </w:numPr>
              <w:autoSpaceDE w:val="0"/>
              <w:autoSpaceDN w:val="0"/>
              <w:adjustRightInd w:val="0"/>
              <w:jc w:val="both"/>
              <w:rPr>
                <w:lang w:eastAsia="en-US"/>
              </w:rPr>
            </w:pPr>
            <w:r w:rsidRPr="00F765B7">
              <w:rPr>
                <w:lang w:eastAsia="en-US"/>
              </w:rPr>
              <w:t>гг. без разделения на этапы</w:t>
            </w:r>
          </w:p>
        </w:tc>
      </w:tr>
    </w:tbl>
    <w:p w:rsidR="00041005" w:rsidRDefault="00041005" w:rsidP="00041005">
      <w:pPr>
        <w:ind w:left="1146"/>
        <w:rPr>
          <w:bCs/>
          <w:kern w:val="36"/>
          <w:sz w:val="28"/>
          <w:szCs w:val="28"/>
        </w:rPr>
      </w:pPr>
    </w:p>
    <w:p w:rsidR="00437F6E" w:rsidRPr="00E21BF3" w:rsidRDefault="00041005" w:rsidP="00041005">
      <w:pPr>
        <w:ind w:left="426"/>
        <w:rPr>
          <w:bCs/>
          <w:kern w:val="36"/>
          <w:sz w:val="28"/>
          <w:szCs w:val="28"/>
        </w:rPr>
      </w:pPr>
      <w:r>
        <w:rPr>
          <w:bCs/>
          <w:kern w:val="36"/>
          <w:sz w:val="28"/>
          <w:szCs w:val="28"/>
        </w:rPr>
        <w:t xml:space="preserve">1.12. </w:t>
      </w:r>
      <w:r w:rsidR="00437F6E" w:rsidRPr="00E21BF3">
        <w:rPr>
          <w:bCs/>
          <w:kern w:val="36"/>
          <w:sz w:val="28"/>
          <w:szCs w:val="28"/>
        </w:rPr>
        <w:t>В п 3.2.1 паспорта подпрограммы 2  позицию  6</w:t>
      </w:r>
      <w:r w:rsidR="00665BD2">
        <w:rPr>
          <w:bCs/>
          <w:kern w:val="36"/>
          <w:sz w:val="28"/>
          <w:szCs w:val="28"/>
        </w:rPr>
        <w:t xml:space="preserve"> </w:t>
      </w:r>
      <w:r w:rsidR="00437F6E"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478"/>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 xml:space="preserve">Объемы финансирования Подпрограммы в разрезе источников и </w:t>
            </w:r>
            <w:r w:rsidRPr="00F765B7">
              <w:lastRenderedPageBreak/>
              <w:t>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trHeight w:val="70"/>
        </w:trPr>
        <w:tc>
          <w:tcPr>
            <w:tcW w:w="720" w:type="dxa"/>
            <w:vMerge/>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F765B7"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F765B7"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F765B7"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5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444"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F765B7">
        <w:trPr>
          <w:trHeight w:val="546"/>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5 200 735,4</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1 279 689,1</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1 364 930,9</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1 278 057,7</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1 278 057,7</w:t>
            </w:r>
          </w:p>
        </w:tc>
      </w:tr>
      <w:tr w:rsidR="007F6A65" w:rsidRPr="00F765B7">
        <w:trPr>
          <w:trHeight w:val="84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1 294 115,9</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284 600,4</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396 390,1</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306 562,7</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306 562,7</w:t>
            </w:r>
          </w:p>
        </w:tc>
      </w:tr>
      <w:tr w:rsidR="007F6A65" w:rsidRPr="00F765B7">
        <w:trPr>
          <w:trHeight w:val="678"/>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3 464 573,4</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880 822,4</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860 672,0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861 539,5</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861 539,5</w:t>
            </w:r>
          </w:p>
        </w:tc>
      </w:tr>
      <w:tr w:rsidR="007F6A65" w:rsidRPr="00F765B7">
        <w:trPr>
          <w:trHeight w:val="688"/>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389 245,2</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100 007,3</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95 021,5</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97 108,2</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97 108,2</w:t>
            </w:r>
          </w:p>
        </w:tc>
      </w:tr>
      <w:tr w:rsidR="007F6A65" w:rsidRPr="00F765B7">
        <w:trPr>
          <w:trHeight w:val="84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52 800,9</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14 259,0</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12 847,3</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12 847,3</w:t>
            </w:r>
          </w:p>
        </w:tc>
      </w:tr>
      <w:tr w:rsidR="007F6A65" w:rsidRPr="00F765B7">
        <w:trPr>
          <w:trHeight w:val="517"/>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1 603,2</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403,2</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400,0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400,0</w:t>
            </w:r>
          </w:p>
        </w:tc>
      </w:tr>
      <w:tr w:rsidR="007F6A65" w:rsidRPr="00F765B7">
        <w:trPr>
          <w:trHeight w:val="51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26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51 197,7</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13 855,8</w:t>
            </w:r>
          </w:p>
        </w:tc>
        <w:tc>
          <w:tcPr>
            <w:tcW w:w="15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12 447,3</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7F6A65" w:rsidRDefault="007F6A65" w:rsidP="00041005">
            <w:pPr>
              <w:numPr>
                <w:ilvl w:val="0"/>
                <w:numId w:val="36"/>
              </w:numPr>
              <w:jc w:val="center"/>
              <w:rPr>
                <w:color w:val="000000"/>
                <w:sz w:val="22"/>
                <w:szCs w:val="22"/>
              </w:rPr>
            </w:pPr>
            <w:r>
              <w:rPr>
                <w:color w:val="000000"/>
                <w:sz w:val="22"/>
                <w:szCs w:val="22"/>
              </w:rPr>
              <w:t>47,3</w:t>
            </w:r>
          </w:p>
        </w:tc>
      </w:tr>
    </w:tbl>
    <w:p w:rsidR="00041005" w:rsidRDefault="00041005" w:rsidP="00437F6E">
      <w:pPr>
        <w:spacing w:line="360" w:lineRule="auto"/>
        <w:ind w:left="1068"/>
        <w:jc w:val="center"/>
        <w:rPr>
          <w:b/>
        </w:rPr>
      </w:pPr>
    </w:p>
    <w:p w:rsidR="00F60E95" w:rsidRDefault="00F60E95" w:rsidP="00437F6E">
      <w:pPr>
        <w:spacing w:line="360" w:lineRule="auto"/>
        <w:ind w:left="1068"/>
        <w:jc w:val="center"/>
        <w:rPr>
          <w:b/>
        </w:rPr>
      </w:pPr>
    </w:p>
    <w:p w:rsidR="00F60E95" w:rsidRPr="00F60E95" w:rsidRDefault="00F60E95" w:rsidP="00F60E95">
      <w:pPr>
        <w:numPr>
          <w:ilvl w:val="1"/>
          <w:numId w:val="37"/>
        </w:numPr>
        <w:spacing w:line="360" w:lineRule="auto"/>
        <w:rPr>
          <w:b/>
        </w:rPr>
      </w:pPr>
      <w:r w:rsidRPr="00E21BF3">
        <w:rPr>
          <w:bCs/>
          <w:kern w:val="36"/>
          <w:sz w:val="28"/>
          <w:szCs w:val="28"/>
        </w:rPr>
        <w:t xml:space="preserve">В п 3.3.1 паспорта подпрограммы 3 позицию  </w:t>
      </w:r>
      <w:r>
        <w:rPr>
          <w:bCs/>
          <w:kern w:val="36"/>
          <w:sz w:val="28"/>
          <w:szCs w:val="28"/>
        </w:rPr>
        <w:t xml:space="preserve">5  </w:t>
      </w:r>
      <w:r w:rsidRPr="00E21BF3">
        <w:rPr>
          <w:bCs/>
          <w:kern w:val="36"/>
          <w:sz w:val="28"/>
          <w:szCs w:val="28"/>
        </w:rPr>
        <w:t xml:space="preserve"> изложить в новой  редакции:</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11640"/>
      </w:tblGrid>
      <w:tr w:rsidR="00F60E95"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640"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Pr>
                <w:lang w:eastAsia="en-US"/>
              </w:rPr>
              <w:t>2022</w:t>
            </w:r>
            <w:r w:rsidRPr="00F765B7">
              <w:rPr>
                <w:lang w:eastAsia="en-US"/>
              </w:rPr>
              <w:t>-202</w:t>
            </w:r>
            <w:r>
              <w:rPr>
                <w:lang w:eastAsia="en-US"/>
              </w:rPr>
              <w:t>5</w:t>
            </w:r>
            <w:r w:rsidRPr="00F765B7">
              <w:rPr>
                <w:lang w:eastAsia="en-US"/>
              </w:rPr>
              <w:t xml:space="preserve">  гг. без разделения на этапы</w:t>
            </w:r>
          </w:p>
        </w:tc>
      </w:tr>
    </w:tbl>
    <w:p w:rsidR="00F60E95" w:rsidRDefault="00F60E95" w:rsidP="00F60E95">
      <w:pPr>
        <w:spacing w:line="360" w:lineRule="auto"/>
        <w:ind w:left="600"/>
        <w:rPr>
          <w:b/>
        </w:rPr>
      </w:pPr>
    </w:p>
    <w:p w:rsidR="00437F6E" w:rsidRDefault="00437F6E" w:rsidP="00F60E95">
      <w:pPr>
        <w:numPr>
          <w:ilvl w:val="1"/>
          <w:numId w:val="37"/>
        </w:numPr>
        <w:spacing w:line="360" w:lineRule="auto"/>
        <w:rPr>
          <w:b/>
        </w:rPr>
      </w:pPr>
      <w:r w:rsidRPr="00E21BF3">
        <w:rPr>
          <w:bCs/>
          <w:kern w:val="36"/>
          <w:sz w:val="28"/>
          <w:szCs w:val="28"/>
        </w:rPr>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trHeight w:val="355"/>
        </w:trPr>
        <w:tc>
          <w:tcPr>
            <w:tcW w:w="719" w:type="dxa"/>
            <w:vMerge/>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F765B7"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234"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F765B7">
        <w:trPr>
          <w:trHeight w:val="529"/>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1 138 924,3</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202 684,3</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368 554,2</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283 842,9</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283 842,9</w:t>
            </w:r>
          </w:p>
        </w:tc>
      </w:tr>
      <w:tr w:rsidR="007F6A65" w:rsidRPr="00F765B7">
        <w:trPr>
          <w:trHeight w:val="1036"/>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1 015 145,4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158 781,3</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341 928,9</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257 217,6</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257 217,6</w:t>
            </w:r>
          </w:p>
        </w:tc>
      </w:tr>
      <w:tr w:rsidR="007F6A65" w:rsidRPr="00F765B7">
        <w:trPr>
          <w:trHeight w:val="840"/>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14 126,5</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4 342,9</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3 261,2</w:t>
            </w:r>
          </w:p>
        </w:tc>
      </w:tr>
      <w:tr w:rsidR="007F6A65" w:rsidRPr="00F765B7">
        <w:trPr>
          <w:trHeight w:val="840"/>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544"/>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109 652,4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39 560,1</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23 364,1</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23 364,1</w:t>
            </w:r>
          </w:p>
        </w:tc>
      </w:tr>
      <w:tr w:rsidR="007F6A65" w:rsidRPr="00F765B7">
        <w:trPr>
          <w:trHeight w:val="544"/>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35 737,0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8 929,1</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8 929,1</w:t>
            </w:r>
          </w:p>
        </w:tc>
      </w:tr>
      <w:tr w:rsidR="007F6A65" w:rsidRPr="00F765B7">
        <w:trPr>
          <w:trHeight w:val="544"/>
        </w:trPr>
        <w:tc>
          <w:tcPr>
            <w:tcW w:w="719" w:type="dxa"/>
            <w:vMerge/>
            <w:tcBorders>
              <w:left w:val="single" w:sz="4" w:space="0" w:color="auto"/>
              <w:bottom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7F6A65" w:rsidRPr="00F765B7" w:rsidRDefault="007F6A65" w:rsidP="007F6A65">
            <w:pPr>
              <w:jc w:val="center"/>
            </w:pPr>
          </w:p>
        </w:tc>
        <w:tc>
          <w:tcPr>
            <w:tcW w:w="6400"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73 915,4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30 610,4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14 435,0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7F6A65" w:rsidRDefault="007F6A65" w:rsidP="00F60E95">
            <w:pPr>
              <w:numPr>
                <w:ilvl w:val="0"/>
                <w:numId w:val="36"/>
              </w:numPr>
              <w:jc w:val="center"/>
              <w:rPr>
                <w:color w:val="000000"/>
                <w:sz w:val="22"/>
                <w:szCs w:val="22"/>
              </w:rPr>
            </w:pPr>
            <w:r>
              <w:rPr>
                <w:color w:val="000000"/>
                <w:sz w:val="22"/>
                <w:szCs w:val="22"/>
              </w:rPr>
              <w:t>35,0</w:t>
            </w:r>
          </w:p>
        </w:tc>
      </w:tr>
    </w:tbl>
    <w:p w:rsidR="00437F6E" w:rsidRDefault="00437F6E" w:rsidP="00437F6E">
      <w:pPr>
        <w:spacing w:line="360" w:lineRule="auto"/>
        <w:ind w:left="1068"/>
        <w:jc w:val="center"/>
        <w:rPr>
          <w:b/>
        </w:rPr>
      </w:pPr>
    </w:p>
    <w:p w:rsidR="00F60E95" w:rsidRDefault="00F60E95" w:rsidP="00F60E95">
      <w:pPr>
        <w:numPr>
          <w:ilvl w:val="1"/>
          <w:numId w:val="37"/>
        </w:numPr>
        <w:spacing w:line="360" w:lineRule="auto"/>
        <w:rPr>
          <w:b/>
        </w:rPr>
      </w:pPr>
      <w:r>
        <w:rPr>
          <w:bCs/>
          <w:kern w:val="36"/>
          <w:sz w:val="28"/>
          <w:szCs w:val="28"/>
        </w:rPr>
        <w:t xml:space="preserve"> </w:t>
      </w:r>
      <w:r w:rsidRPr="00E21BF3">
        <w:rPr>
          <w:bCs/>
          <w:kern w:val="36"/>
          <w:sz w:val="28"/>
          <w:szCs w:val="28"/>
        </w:rPr>
        <w:t xml:space="preserve">В п 3.3.1 паспорта подпрограммы 3 позицию  </w:t>
      </w:r>
      <w:r>
        <w:rPr>
          <w:bCs/>
          <w:kern w:val="36"/>
          <w:sz w:val="28"/>
          <w:szCs w:val="28"/>
        </w:rPr>
        <w:t xml:space="preserve">7  </w:t>
      </w:r>
      <w:r w:rsidRPr="00E21BF3">
        <w:rPr>
          <w:bCs/>
          <w:kern w:val="36"/>
          <w:sz w:val="28"/>
          <w:szCs w:val="28"/>
        </w:rPr>
        <w:t xml:space="preserve"> изложить в новой  редакции:</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11640"/>
      </w:tblGrid>
      <w:tr w:rsidR="00F60E95" w:rsidRPr="00F765B7">
        <w:trPr>
          <w:trHeight w:val="544"/>
        </w:trPr>
        <w:tc>
          <w:tcPr>
            <w:tcW w:w="719" w:type="dxa"/>
            <w:tcBorders>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F60E95" w:rsidRPr="00F765B7" w:rsidRDefault="00F60E95" w:rsidP="00F95FA3">
            <w:pPr>
              <w:widowControl w:val="0"/>
              <w:autoSpaceDE w:val="0"/>
              <w:autoSpaceDN w:val="0"/>
              <w:adjustRightInd w:val="0"/>
              <w:jc w:val="both"/>
              <w:rPr>
                <w:lang w:eastAsia="en-US"/>
              </w:rPr>
            </w:pPr>
          </w:p>
        </w:tc>
        <w:tc>
          <w:tcPr>
            <w:tcW w:w="11640" w:type="dxa"/>
            <w:tcBorders>
              <w:top w:val="single" w:sz="4" w:space="0" w:color="auto"/>
              <w:left w:val="single" w:sz="4" w:space="0" w:color="auto"/>
              <w:bottom w:val="single" w:sz="4" w:space="0" w:color="auto"/>
              <w:right w:val="single" w:sz="4" w:space="0" w:color="auto"/>
            </w:tcBorders>
          </w:tcPr>
          <w:p w:rsidR="00F60E95" w:rsidRPr="00F765B7" w:rsidRDefault="00F60E95" w:rsidP="00F95FA3">
            <w:r w:rsidRPr="00F765B7">
              <w:rPr>
                <w:lang w:eastAsia="en-US"/>
              </w:rPr>
              <w:t>Индикаторы цели</w:t>
            </w:r>
            <w:r w:rsidRPr="00F765B7">
              <w:t xml:space="preserve"> </w:t>
            </w:r>
          </w:p>
          <w:p w:rsidR="00F60E95" w:rsidRPr="00F765B7" w:rsidRDefault="00F60E95" w:rsidP="00F95FA3">
            <w:pPr>
              <w:numPr>
                <w:ilvl w:val="0"/>
                <w:numId w:val="13"/>
              </w:numPr>
            </w:pPr>
            <w:r w:rsidRPr="00F765B7">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w:t>
            </w:r>
          </w:p>
          <w:p w:rsidR="00F60E95" w:rsidRPr="00F765B7" w:rsidRDefault="00F60E95" w:rsidP="00F95FA3">
            <w:r w:rsidRPr="00F765B7">
              <w:t>Показатели непосредственных результатов</w:t>
            </w:r>
          </w:p>
          <w:p w:rsidR="00F60E95" w:rsidRPr="00F765B7" w:rsidRDefault="00F60E95" w:rsidP="00F95FA3">
            <w:pPr>
              <w:numPr>
                <w:ilvl w:val="0"/>
                <w:numId w:val="14"/>
              </w:numPr>
              <w:jc w:val="both"/>
            </w:pPr>
            <w:r w:rsidRPr="00F765B7">
              <w:t xml:space="preserve">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 </w:t>
            </w:r>
          </w:p>
          <w:p w:rsidR="00F60E95" w:rsidRPr="00F765B7" w:rsidRDefault="00F60E95" w:rsidP="00F95FA3">
            <w:pPr>
              <w:numPr>
                <w:ilvl w:val="0"/>
                <w:numId w:val="14"/>
              </w:numPr>
              <w:jc w:val="both"/>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p w:rsidR="00F60E95" w:rsidRPr="00F765B7" w:rsidRDefault="00F60E95" w:rsidP="00F95FA3">
            <w:pPr>
              <w:numPr>
                <w:ilvl w:val="0"/>
                <w:numId w:val="14"/>
              </w:numPr>
              <w:jc w:val="both"/>
            </w:pPr>
            <w:r w:rsidRPr="00F765B7">
              <w:t xml:space="preserve">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 </w:t>
            </w:r>
          </w:p>
          <w:p w:rsidR="00F60E95" w:rsidRPr="00F765B7" w:rsidRDefault="00F60E95" w:rsidP="00F95FA3">
            <w:pPr>
              <w:numPr>
                <w:ilvl w:val="0"/>
                <w:numId w:val="14"/>
              </w:numPr>
              <w:jc w:val="both"/>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 </w:t>
            </w:r>
          </w:p>
          <w:p w:rsidR="00F60E95" w:rsidRPr="00F765B7" w:rsidRDefault="00F60E95" w:rsidP="00F95FA3">
            <w:pPr>
              <w:ind w:left="720"/>
              <w:jc w:val="both"/>
            </w:pPr>
          </w:p>
        </w:tc>
      </w:tr>
    </w:tbl>
    <w:p w:rsidR="00F60E95" w:rsidRDefault="00F60E95" w:rsidP="00F60E95">
      <w:pPr>
        <w:spacing w:line="360" w:lineRule="auto"/>
        <w:ind w:left="1026"/>
        <w:rPr>
          <w:b/>
        </w:rPr>
      </w:pPr>
    </w:p>
    <w:p w:rsidR="00F60E95" w:rsidRPr="00F60E95" w:rsidRDefault="00F60E95" w:rsidP="00F60E95">
      <w:pPr>
        <w:numPr>
          <w:ilvl w:val="1"/>
          <w:numId w:val="37"/>
        </w:numPr>
        <w:spacing w:line="360" w:lineRule="auto"/>
        <w:rPr>
          <w:b/>
        </w:rPr>
      </w:pPr>
      <w:r w:rsidRPr="00E21BF3">
        <w:rPr>
          <w:bCs/>
          <w:kern w:val="36"/>
          <w:sz w:val="28"/>
          <w:szCs w:val="28"/>
        </w:rPr>
        <w:lastRenderedPageBreak/>
        <w:t xml:space="preserve">В п 3.4.1 паспорта подпрограммы 4  позицию  </w:t>
      </w:r>
      <w:r>
        <w:rPr>
          <w:bCs/>
          <w:kern w:val="36"/>
          <w:sz w:val="28"/>
          <w:szCs w:val="28"/>
        </w:rPr>
        <w:t>5</w:t>
      </w:r>
      <w:r w:rsidRPr="00E21BF3">
        <w:rPr>
          <w:bCs/>
          <w:kern w:val="36"/>
          <w:sz w:val="28"/>
          <w:szCs w:val="28"/>
        </w:rPr>
        <w:t xml:space="preserve"> </w:t>
      </w:r>
      <w:r>
        <w:rPr>
          <w:bCs/>
          <w:kern w:val="36"/>
          <w:sz w:val="28"/>
          <w:szCs w:val="28"/>
        </w:rPr>
        <w:t xml:space="preserve">  </w:t>
      </w:r>
      <w:r w:rsidRPr="00E21BF3">
        <w:rPr>
          <w:bCs/>
          <w:kern w:val="36"/>
          <w:sz w:val="28"/>
          <w:szCs w:val="28"/>
        </w:rPr>
        <w:t xml:space="preserve"> изложить в новой  редакции:</w:t>
      </w:r>
    </w:p>
    <w:tbl>
      <w:tblPr>
        <w:tblW w:w="15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1869"/>
      </w:tblGrid>
      <w:tr w:rsidR="00F60E95" w:rsidRPr="00F765B7">
        <w:trPr>
          <w:trHeight w:val="645"/>
        </w:trPr>
        <w:tc>
          <w:tcPr>
            <w:tcW w:w="720"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5</w:t>
            </w:r>
          </w:p>
        </w:tc>
        <w:tc>
          <w:tcPr>
            <w:tcW w:w="2520"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869"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 </w:t>
            </w:r>
          </w:p>
        </w:tc>
      </w:tr>
    </w:tbl>
    <w:p w:rsidR="00F60E95" w:rsidRPr="00F765B7" w:rsidRDefault="00F60E95" w:rsidP="00F60E95">
      <w:pPr>
        <w:spacing w:line="360" w:lineRule="auto"/>
        <w:ind w:left="1026"/>
        <w:rPr>
          <w:b/>
        </w:rPr>
      </w:pPr>
    </w:p>
    <w:p w:rsidR="00F60E95" w:rsidRDefault="00F60E95" w:rsidP="00F60E95">
      <w:pPr>
        <w:numPr>
          <w:ilvl w:val="1"/>
          <w:numId w:val="37"/>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F60E95">
      <w:pPr>
        <w:spacing w:line="360" w:lineRule="auto"/>
        <w:rPr>
          <w:b/>
        </w:rPr>
      </w:pP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0D420D" w:rsidRPr="00F765B7">
        <w:trPr>
          <w:trHeight w:val="290"/>
        </w:trPr>
        <w:tc>
          <w:tcPr>
            <w:tcW w:w="720" w:type="dxa"/>
            <w:vMerge/>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F765B7"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314"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344"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851"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F765B7">
        <w:trPr>
          <w:trHeight w:val="536"/>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10 803,8</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c>
          <w:tcPr>
            <w:tcW w:w="13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c>
          <w:tcPr>
            <w:tcW w:w="185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r>
      <w:tr w:rsidR="007F6A65" w:rsidRPr="00F765B7">
        <w:trPr>
          <w:trHeight w:val="84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10 803,8</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c>
          <w:tcPr>
            <w:tcW w:w="13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c>
          <w:tcPr>
            <w:tcW w:w="185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3 022,7</w:t>
            </w:r>
          </w:p>
        </w:tc>
      </w:tr>
      <w:tr w:rsidR="007F6A65" w:rsidRPr="00F765B7">
        <w:trPr>
          <w:trHeight w:val="84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840"/>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7F6A65" w:rsidRPr="00F765B7" w:rsidRDefault="007F6A65" w:rsidP="007F6A65">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840"/>
        </w:trPr>
        <w:tc>
          <w:tcPr>
            <w:tcW w:w="720" w:type="dxa"/>
            <w:vMerge/>
            <w:tcBorders>
              <w:left w:val="single" w:sz="4" w:space="0" w:color="auto"/>
              <w:bottom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7F6A65" w:rsidRPr="00F765B7" w:rsidRDefault="007F6A65" w:rsidP="007F6A65">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bl>
    <w:p w:rsidR="00437F6E" w:rsidRDefault="00437F6E" w:rsidP="00437F6E">
      <w:pPr>
        <w:spacing w:line="360" w:lineRule="auto"/>
        <w:ind w:left="1146"/>
        <w:rPr>
          <w:noProof/>
        </w:rPr>
      </w:pPr>
    </w:p>
    <w:p w:rsidR="00F60E95" w:rsidRDefault="00F60E95" w:rsidP="00F60E95">
      <w:pPr>
        <w:spacing w:line="360" w:lineRule="auto"/>
        <w:ind w:left="426"/>
        <w:rPr>
          <w:b/>
        </w:rPr>
      </w:pPr>
      <w:r w:rsidRPr="00F60E95">
        <w:rPr>
          <w:noProof/>
          <w:sz w:val="28"/>
        </w:rPr>
        <w:t xml:space="preserve">1.18. </w:t>
      </w:r>
      <w:r w:rsidRPr="00E21BF3">
        <w:rPr>
          <w:bCs/>
          <w:kern w:val="36"/>
          <w:sz w:val="28"/>
          <w:szCs w:val="28"/>
        </w:rPr>
        <w:t xml:space="preserve">В п 3.4.1 паспорта подпрограммы 4  позицию  </w:t>
      </w:r>
      <w:r>
        <w:rPr>
          <w:bCs/>
          <w:kern w:val="36"/>
          <w:sz w:val="28"/>
          <w:szCs w:val="28"/>
        </w:rPr>
        <w:t>7</w:t>
      </w:r>
      <w:r w:rsidRPr="00E21BF3">
        <w:rPr>
          <w:bCs/>
          <w:kern w:val="36"/>
          <w:sz w:val="28"/>
          <w:szCs w:val="28"/>
        </w:rPr>
        <w:t xml:space="preserve"> </w:t>
      </w:r>
      <w:r>
        <w:rPr>
          <w:bCs/>
          <w:kern w:val="36"/>
          <w:sz w:val="28"/>
          <w:szCs w:val="28"/>
        </w:rPr>
        <w:t xml:space="preserve">  </w:t>
      </w:r>
      <w:r w:rsidRPr="00E21BF3">
        <w:rPr>
          <w:bCs/>
          <w:kern w:val="36"/>
          <w:sz w:val="28"/>
          <w:szCs w:val="28"/>
        </w:rPr>
        <w:t xml:space="preserve"> изложить в новой  редакции:</w:t>
      </w:r>
    </w:p>
    <w:tbl>
      <w:tblPr>
        <w:tblW w:w="15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11869"/>
      </w:tblGrid>
      <w:tr w:rsidR="00F60E95" w:rsidRPr="00F765B7">
        <w:trPr>
          <w:trHeight w:val="840"/>
        </w:trPr>
        <w:tc>
          <w:tcPr>
            <w:tcW w:w="720" w:type="dxa"/>
            <w:tcBorders>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7</w:t>
            </w:r>
          </w:p>
        </w:tc>
        <w:tc>
          <w:tcPr>
            <w:tcW w:w="2520" w:type="dxa"/>
            <w:tcBorders>
              <w:left w:val="single" w:sz="4" w:space="0" w:color="auto"/>
              <w:bottom w:val="single" w:sz="4" w:space="0" w:color="auto"/>
              <w:right w:val="single" w:sz="4" w:space="0" w:color="auto"/>
            </w:tcBorders>
            <w:vAlign w:val="center"/>
          </w:tcPr>
          <w:p w:rsidR="00F60E95" w:rsidRPr="00F765B7" w:rsidRDefault="00F60E95" w:rsidP="00F95FA3">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w:t>
            </w:r>
            <w:r w:rsidRPr="00F765B7">
              <w:rPr>
                <w:lang w:eastAsia="en-US"/>
              </w:rPr>
              <w:lastRenderedPageBreak/>
              <w:t xml:space="preserve">результатов  </w:t>
            </w:r>
          </w:p>
          <w:p w:rsidR="00F60E95" w:rsidRPr="00F765B7" w:rsidRDefault="00F60E95" w:rsidP="00F95FA3">
            <w:pPr>
              <w:jc w:val="center"/>
            </w:pPr>
          </w:p>
        </w:tc>
        <w:tc>
          <w:tcPr>
            <w:tcW w:w="11869" w:type="dxa"/>
            <w:tcBorders>
              <w:top w:val="single" w:sz="4" w:space="0" w:color="auto"/>
              <w:left w:val="single" w:sz="4" w:space="0" w:color="auto"/>
              <w:bottom w:val="single" w:sz="4" w:space="0" w:color="auto"/>
              <w:right w:val="single" w:sz="4" w:space="0" w:color="auto"/>
            </w:tcBorders>
            <w:vAlign w:val="center"/>
          </w:tcPr>
          <w:p w:rsidR="00F60E95" w:rsidRPr="00F765B7" w:rsidRDefault="00F60E95" w:rsidP="00F95FA3">
            <w:pPr>
              <w:rPr>
                <w:b/>
                <w:lang w:eastAsia="en-US"/>
              </w:rPr>
            </w:pPr>
            <w:r w:rsidRPr="00F765B7">
              <w:rPr>
                <w:b/>
                <w:lang w:eastAsia="en-US"/>
              </w:rPr>
              <w:lastRenderedPageBreak/>
              <w:t>Индикаторы цели</w:t>
            </w:r>
          </w:p>
          <w:p w:rsidR="00F60E95" w:rsidRPr="00F765B7" w:rsidRDefault="00F60E95" w:rsidP="00F95FA3">
            <w:pPr>
              <w:numPr>
                <w:ilvl w:val="0"/>
                <w:numId w:val="16"/>
              </w:numPr>
            </w:pPr>
            <w:r w:rsidRPr="00F765B7">
              <w:t xml:space="preserve">Доля готовности МАОУк началу учебного года сохранится  100% </w:t>
            </w:r>
          </w:p>
          <w:p w:rsidR="00F60E95" w:rsidRPr="00F765B7" w:rsidRDefault="00F60E95" w:rsidP="00F95FA3">
            <w:pPr>
              <w:rPr>
                <w:b/>
              </w:rPr>
            </w:pPr>
            <w:r w:rsidRPr="00F765B7">
              <w:rPr>
                <w:b/>
              </w:rPr>
              <w:t>Показатели непосредственных результатов</w:t>
            </w:r>
          </w:p>
          <w:p w:rsidR="00F60E95" w:rsidRPr="00F765B7" w:rsidRDefault="00F60E95" w:rsidP="00F95FA3">
            <w:pPr>
              <w:numPr>
                <w:ilvl w:val="0"/>
                <w:numId w:val="15"/>
              </w:numPr>
            </w:pPr>
            <w:r w:rsidRPr="00F765B7">
              <w:t xml:space="preserve">Доля ОУ, подведомственных Управлению образования и молодежной политики, прошедших </w:t>
            </w:r>
            <w:r w:rsidRPr="00F765B7">
              <w:lastRenderedPageBreak/>
              <w:t>независимую оценку качества образования за 3 года</w:t>
            </w:r>
            <w:r>
              <w:t xml:space="preserve"> 100%</w:t>
            </w:r>
            <w:r w:rsidRPr="00F765B7">
              <w:t xml:space="preserve"> </w:t>
            </w:r>
          </w:p>
          <w:p w:rsidR="00F60E95" w:rsidRPr="00F765B7" w:rsidRDefault="00F60E95" w:rsidP="00F95FA3">
            <w:pPr>
              <w:numPr>
                <w:ilvl w:val="0"/>
                <w:numId w:val="15"/>
              </w:numPr>
            </w:pPr>
            <w:r w:rsidRPr="00F765B7">
              <w:t xml:space="preserve">Доля готовности МАОУк началу учебного года сохранится  100% </w:t>
            </w:r>
          </w:p>
          <w:p w:rsidR="00F60E95" w:rsidRPr="00F765B7" w:rsidRDefault="00F60E95" w:rsidP="00F95FA3">
            <w:pPr>
              <w:numPr>
                <w:ilvl w:val="0"/>
                <w:numId w:val="15"/>
              </w:numPr>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сохранится 27%</w:t>
            </w:r>
          </w:p>
          <w:p w:rsidR="00F60E95" w:rsidRPr="00F765B7" w:rsidRDefault="00F60E95" w:rsidP="00F95FA3">
            <w:pPr>
              <w:numPr>
                <w:ilvl w:val="0"/>
                <w:numId w:val="15"/>
              </w:numPr>
            </w:pPr>
            <w:r w:rsidRPr="00F765B7">
              <w:rPr>
                <w:shd w:val="clear" w:color="auto" w:fill="FFFFFF"/>
              </w:rPr>
              <w:t>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w:t>
            </w:r>
            <w:r>
              <w:rPr>
                <w:shd w:val="clear" w:color="auto" w:fill="FFFFFF"/>
              </w:rPr>
              <w:t xml:space="preserve"> в 2022 году</w:t>
            </w:r>
            <w:r w:rsidRPr="00F765B7">
              <w:rPr>
                <w:shd w:val="clear" w:color="auto" w:fill="FFFFFF"/>
              </w:rPr>
              <w:t xml:space="preserve"> соглашения между администрациями</w:t>
            </w:r>
            <w:r>
              <w:rPr>
                <w:shd w:val="clear" w:color="auto" w:fill="FFFFFF"/>
              </w:rPr>
              <w:t xml:space="preserve"> -100%</w:t>
            </w:r>
          </w:p>
        </w:tc>
      </w:tr>
    </w:tbl>
    <w:p w:rsidR="00F60E95" w:rsidRDefault="00F60E95" w:rsidP="00F60E95">
      <w:pPr>
        <w:spacing w:line="360" w:lineRule="auto"/>
        <w:ind w:left="600"/>
        <w:rPr>
          <w:noProof/>
        </w:rPr>
      </w:pPr>
    </w:p>
    <w:p w:rsidR="00B00783" w:rsidRDefault="00B00783" w:rsidP="00B00783">
      <w:pPr>
        <w:widowControl w:val="0"/>
        <w:numPr>
          <w:ilvl w:val="1"/>
          <w:numId w:val="37"/>
        </w:numPr>
        <w:autoSpaceDE w:val="0"/>
        <w:autoSpaceDN w:val="0"/>
        <w:adjustRightInd w:val="0"/>
        <w:rPr>
          <w:bCs/>
          <w:kern w:val="36"/>
          <w:sz w:val="28"/>
          <w:szCs w:val="28"/>
        </w:rPr>
      </w:pPr>
      <w:r>
        <w:rPr>
          <w:bCs/>
          <w:kern w:val="36"/>
          <w:sz w:val="28"/>
          <w:szCs w:val="28"/>
        </w:rPr>
        <w:t xml:space="preserve">  Пункт </w:t>
      </w:r>
      <w:r w:rsidRPr="00E21BF3">
        <w:rPr>
          <w:bCs/>
          <w:kern w:val="36"/>
          <w:sz w:val="28"/>
          <w:szCs w:val="28"/>
        </w:rPr>
        <w:t xml:space="preserve"> 3.</w:t>
      </w:r>
      <w:r>
        <w:rPr>
          <w:bCs/>
          <w:kern w:val="36"/>
          <w:sz w:val="28"/>
          <w:szCs w:val="28"/>
        </w:rPr>
        <w:t>4</w:t>
      </w:r>
      <w:r w:rsidRPr="00E21BF3">
        <w:rPr>
          <w:bCs/>
          <w:kern w:val="36"/>
          <w:sz w:val="28"/>
          <w:szCs w:val="28"/>
        </w:rPr>
        <w:t>.</w:t>
      </w:r>
      <w:r>
        <w:rPr>
          <w:bCs/>
          <w:kern w:val="36"/>
          <w:sz w:val="28"/>
          <w:szCs w:val="28"/>
        </w:rPr>
        <w:t>4</w:t>
      </w:r>
      <w:r w:rsidRPr="00E21BF3">
        <w:rPr>
          <w:bCs/>
          <w:kern w:val="36"/>
          <w:sz w:val="28"/>
          <w:szCs w:val="28"/>
        </w:rPr>
        <w:t xml:space="preserve"> паспорта подпрограммы 5</w:t>
      </w:r>
      <w:r>
        <w:rPr>
          <w:bCs/>
          <w:kern w:val="36"/>
          <w:sz w:val="28"/>
          <w:szCs w:val="28"/>
        </w:rPr>
        <w:t xml:space="preserve"> изложить в новой редакции :</w:t>
      </w:r>
    </w:p>
    <w:p w:rsidR="007E441D" w:rsidRDefault="00B00783" w:rsidP="00B00783">
      <w:pPr>
        <w:ind w:left="600"/>
        <w:rPr>
          <w:sz w:val="28"/>
          <w:lang w:eastAsia="en-US"/>
        </w:rPr>
      </w:pPr>
      <w:r w:rsidRPr="00B00783">
        <w:rPr>
          <w:sz w:val="28"/>
          <w:lang w:eastAsia="en-US"/>
        </w:rPr>
        <w:t>Реализация Подпрограммы «</w:t>
      </w:r>
      <w:r w:rsidRPr="00B00783">
        <w:rPr>
          <w:sz w:val="28"/>
        </w:rPr>
        <w:t>Совершенствование механизмов, обеспечивающих качественное  образование</w:t>
      </w:r>
      <w:r w:rsidRPr="00B00783">
        <w:rPr>
          <w:sz w:val="28"/>
          <w:lang w:eastAsia="en-US"/>
        </w:rPr>
        <w:t>» предусмотрена в период с 2022 по 2025 годы</w:t>
      </w:r>
    </w:p>
    <w:p w:rsidR="00B00783" w:rsidRPr="00B00783" w:rsidRDefault="00B00783" w:rsidP="00B00783">
      <w:pPr>
        <w:ind w:left="600"/>
        <w:rPr>
          <w:noProof/>
          <w:sz w:val="28"/>
        </w:rPr>
      </w:pPr>
    </w:p>
    <w:p w:rsidR="00F60E95" w:rsidRPr="00AB44FB" w:rsidRDefault="00F60E95" w:rsidP="00F60E95">
      <w:pPr>
        <w:numPr>
          <w:ilvl w:val="1"/>
          <w:numId w:val="37"/>
        </w:numPr>
        <w:spacing w:line="360" w:lineRule="auto"/>
        <w:rPr>
          <w:noProof/>
        </w:rPr>
      </w:pPr>
      <w:r w:rsidRPr="00E21BF3">
        <w:rPr>
          <w:bCs/>
          <w:kern w:val="36"/>
          <w:sz w:val="28"/>
          <w:szCs w:val="28"/>
        </w:rPr>
        <w:t xml:space="preserve">В п 3.5.1 паспорта подпрограммы 5  позицию  </w:t>
      </w:r>
      <w:r>
        <w:rPr>
          <w:bCs/>
          <w:kern w:val="36"/>
          <w:sz w:val="28"/>
          <w:szCs w:val="28"/>
        </w:rPr>
        <w:t xml:space="preserve">5  </w:t>
      </w:r>
      <w:r w:rsidRPr="00E21BF3">
        <w:rPr>
          <w:bCs/>
          <w:kern w:val="36"/>
          <w:sz w:val="28"/>
          <w:szCs w:val="28"/>
        </w:rPr>
        <w:t xml:space="preserve">  изложить в новой  редакции:</w:t>
      </w:r>
    </w:p>
    <w:tbl>
      <w:tblPr>
        <w:tblW w:w="15283"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519"/>
        <w:gridCol w:w="12047"/>
      </w:tblGrid>
      <w:tr w:rsidR="00F60E95" w:rsidRPr="00F765B7">
        <w:trPr>
          <w:trHeight w:val="212"/>
          <w:jc w:val="center"/>
        </w:trPr>
        <w:tc>
          <w:tcPr>
            <w:tcW w:w="717"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5</w:t>
            </w:r>
          </w:p>
        </w:tc>
        <w:tc>
          <w:tcPr>
            <w:tcW w:w="2519" w:type="dxa"/>
            <w:tcBorders>
              <w:top w:val="single" w:sz="4" w:space="0" w:color="auto"/>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2047" w:type="dxa"/>
            <w:tcBorders>
              <w:top w:val="single" w:sz="4" w:space="0" w:color="auto"/>
              <w:left w:val="single" w:sz="4" w:space="0" w:color="auto"/>
              <w:bottom w:val="single" w:sz="4" w:space="0" w:color="auto"/>
              <w:right w:val="single" w:sz="4" w:space="0" w:color="auto"/>
            </w:tcBorders>
          </w:tcPr>
          <w:p w:rsidR="00F60E95" w:rsidRPr="00F765B7" w:rsidRDefault="00F60E95" w:rsidP="00B00783">
            <w:pPr>
              <w:widowControl w:val="0"/>
              <w:numPr>
                <w:ilvl w:val="1"/>
                <w:numId w:val="41"/>
              </w:numPr>
              <w:autoSpaceDE w:val="0"/>
              <w:autoSpaceDN w:val="0"/>
              <w:adjustRightInd w:val="0"/>
              <w:jc w:val="both"/>
              <w:rPr>
                <w:lang w:eastAsia="en-US"/>
              </w:rPr>
            </w:pPr>
            <w:r w:rsidRPr="00F765B7">
              <w:rPr>
                <w:lang w:eastAsia="en-US"/>
              </w:rPr>
              <w:t>гг. без разделения на этапы</w:t>
            </w:r>
          </w:p>
        </w:tc>
      </w:tr>
    </w:tbl>
    <w:p w:rsidR="00F60E95" w:rsidRPr="00C62164" w:rsidRDefault="00F60E95" w:rsidP="00F60E95">
      <w:pPr>
        <w:spacing w:line="360" w:lineRule="auto"/>
        <w:ind w:left="1026"/>
        <w:rPr>
          <w:noProof/>
        </w:rPr>
      </w:pPr>
    </w:p>
    <w:p w:rsidR="00437F6E" w:rsidRPr="00AB44FB" w:rsidRDefault="00437F6E" w:rsidP="00B00783">
      <w:pPr>
        <w:numPr>
          <w:ilvl w:val="1"/>
          <w:numId w:val="37"/>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0D420D"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F765B7"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F765B7"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F765B7"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F6A65" w:rsidRPr="00F765B7" w:rsidRDefault="007F6A65" w:rsidP="007F6A6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238 728,9</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53 929,9</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62 461,6</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61 168,7</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61 168,7</w:t>
            </w:r>
          </w:p>
        </w:tc>
      </w:tr>
      <w:tr w:rsidR="007F6A65"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F6A65" w:rsidRPr="00F765B7" w:rsidRDefault="007F6A65" w:rsidP="007F6A6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227 260,6</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49 037,6</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60 269,6</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58 976,7</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58 976,7</w:t>
            </w:r>
          </w:p>
        </w:tc>
      </w:tr>
      <w:tr w:rsidR="007F6A65"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F6A65" w:rsidRPr="00F765B7" w:rsidRDefault="007F6A65" w:rsidP="007F6A6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11 468,3</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4 892,3</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2 192,0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2 192,0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2 192,0</w:t>
            </w:r>
          </w:p>
        </w:tc>
      </w:tr>
      <w:tr w:rsidR="007F6A65"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7F6A65" w:rsidRPr="00F765B7" w:rsidRDefault="007F6A65" w:rsidP="007F6A6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7F6A65" w:rsidRPr="00F765B7" w:rsidRDefault="007F6A65" w:rsidP="007F6A65">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F60E95" w:rsidRPr="00AB44FB" w:rsidRDefault="00F60E95" w:rsidP="00B00783">
      <w:pPr>
        <w:numPr>
          <w:ilvl w:val="1"/>
          <w:numId w:val="37"/>
        </w:numPr>
        <w:spacing w:line="360" w:lineRule="auto"/>
        <w:rPr>
          <w:noProof/>
        </w:rPr>
      </w:pPr>
      <w:r w:rsidRPr="00E21BF3">
        <w:rPr>
          <w:bCs/>
          <w:kern w:val="36"/>
          <w:sz w:val="28"/>
          <w:szCs w:val="28"/>
        </w:rPr>
        <w:t xml:space="preserve">В п 3.5.1 паспорта подпрограммы 5  позицию  </w:t>
      </w:r>
      <w:r>
        <w:rPr>
          <w:bCs/>
          <w:kern w:val="36"/>
          <w:sz w:val="28"/>
          <w:szCs w:val="28"/>
        </w:rPr>
        <w:t xml:space="preserve">7  </w:t>
      </w:r>
      <w:r w:rsidRPr="00E21BF3">
        <w:rPr>
          <w:bCs/>
          <w:kern w:val="36"/>
          <w:sz w:val="28"/>
          <w:szCs w:val="28"/>
        </w:rPr>
        <w:t xml:space="preserve">  изложить в новой  редакции:</w:t>
      </w:r>
    </w:p>
    <w:tbl>
      <w:tblPr>
        <w:tblW w:w="15283"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519"/>
        <w:gridCol w:w="12047"/>
      </w:tblGrid>
      <w:tr w:rsidR="00F60E95" w:rsidRPr="00F765B7">
        <w:trPr>
          <w:trHeight w:val="337"/>
          <w:jc w:val="center"/>
        </w:trPr>
        <w:tc>
          <w:tcPr>
            <w:tcW w:w="717" w:type="dxa"/>
            <w:tcBorders>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jc w:val="both"/>
              <w:rPr>
                <w:lang w:eastAsia="en-US"/>
              </w:rPr>
            </w:pPr>
            <w:r w:rsidRPr="00F765B7">
              <w:rPr>
                <w:lang w:eastAsia="en-US"/>
              </w:rPr>
              <w:t>7</w:t>
            </w:r>
          </w:p>
        </w:tc>
        <w:tc>
          <w:tcPr>
            <w:tcW w:w="2519" w:type="dxa"/>
            <w:tcBorders>
              <w:left w:val="single" w:sz="4" w:space="0" w:color="auto"/>
              <w:bottom w:val="single" w:sz="4" w:space="0" w:color="auto"/>
              <w:right w:val="single" w:sz="4" w:space="0" w:color="auto"/>
            </w:tcBorders>
          </w:tcPr>
          <w:p w:rsidR="00F60E95" w:rsidRPr="00F765B7" w:rsidRDefault="00F60E95" w:rsidP="00F95FA3">
            <w:pPr>
              <w:widowControl w:val="0"/>
              <w:autoSpaceDE w:val="0"/>
              <w:autoSpaceDN w:val="0"/>
              <w:adjustRightInd w:val="0"/>
              <w:rPr>
                <w:b/>
                <w:lang w:eastAsia="en-US"/>
              </w:rPr>
            </w:pPr>
            <w:r w:rsidRPr="00F765B7">
              <w:rPr>
                <w:lang w:eastAsia="en-US"/>
              </w:rPr>
              <w:t>Индикаторы достижения цели и показатели непосредственных результатов</w:t>
            </w:r>
            <w:r w:rsidRPr="00F765B7">
              <w:rPr>
                <w:b/>
                <w:lang w:eastAsia="en-US"/>
              </w:rPr>
              <w:t xml:space="preserve">  </w:t>
            </w:r>
          </w:p>
          <w:p w:rsidR="00F60E95" w:rsidRPr="00F765B7" w:rsidRDefault="00F60E95" w:rsidP="00F95FA3">
            <w:r w:rsidRPr="00F765B7">
              <w:t> </w:t>
            </w:r>
          </w:p>
        </w:tc>
        <w:tc>
          <w:tcPr>
            <w:tcW w:w="12047" w:type="dxa"/>
            <w:tcBorders>
              <w:top w:val="single" w:sz="4" w:space="0" w:color="auto"/>
              <w:left w:val="single" w:sz="4" w:space="0" w:color="auto"/>
              <w:bottom w:val="single" w:sz="4" w:space="0" w:color="auto"/>
              <w:right w:val="single" w:sz="4" w:space="0" w:color="auto"/>
            </w:tcBorders>
            <w:vAlign w:val="center"/>
          </w:tcPr>
          <w:p w:rsidR="00F60E95" w:rsidRPr="00F765B7" w:rsidRDefault="00F60E95" w:rsidP="00F95FA3">
            <w:pPr>
              <w:jc w:val="center"/>
              <w:rPr>
                <w:b/>
                <w:lang w:eastAsia="en-US"/>
              </w:rPr>
            </w:pPr>
            <w:r w:rsidRPr="00F765B7">
              <w:rPr>
                <w:b/>
                <w:lang w:eastAsia="en-US"/>
              </w:rPr>
              <w:t xml:space="preserve">Индикаторы цели </w:t>
            </w:r>
          </w:p>
          <w:p w:rsidR="00F60E95" w:rsidRPr="00F765B7" w:rsidRDefault="00F60E95" w:rsidP="00F95FA3">
            <w:pPr>
              <w:rPr>
                <w:lang w:eastAsia="en-US"/>
              </w:rPr>
            </w:pPr>
            <w:r w:rsidRPr="00F765B7">
              <w:t>1.Удельный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F60E95" w:rsidRPr="00F765B7" w:rsidRDefault="00F60E95" w:rsidP="00F95FA3">
            <w:pPr>
              <w:jc w:val="center"/>
            </w:pPr>
            <w:r w:rsidRPr="00F765B7">
              <w:rPr>
                <w:b/>
                <w:lang w:eastAsia="en-US"/>
              </w:rPr>
              <w:t>Показатели непосредственных результатов</w:t>
            </w:r>
            <w:r w:rsidRPr="00F765B7">
              <w:t xml:space="preserve"> </w:t>
            </w:r>
          </w:p>
          <w:p w:rsidR="00F60E95" w:rsidRPr="00F765B7" w:rsidRDefault="00F60E95" w:rsidP="00F95FA3">
            <w:pPr>
              <w:numPr>
                <w:ilvl w:val="0"/>
                <w:numId w:val="17"/>
              </w:numPr>
              <w:rPr>
                <w:lang w:eastAsia="en-US"/>
              </w:rPr>
            </w:pPr>
            <w:r w:rsidRPr="00F765B7">
              <w:t>Удельный вес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p w:rsidR="00F60E95" w:rsidRPr="00F765B7" w:rsidRDefault="00F60E95" w:rsidP="00F95FA3">
            <w:pPr>
              <w:numPr>
                <w:ilvl w:val="0"/>
                <w:numId w:val="17"/>
              </w:numPr>
              <w:jc w:val="both"/>
              <w:rPr>
                <w:lang w:eastAsia="en-US"/>
              </w:rPr>
            </w:pPr>
            <w:r w:rsidRPr="00F765B7">
              <w:t xml:space="preserve"> Освоение финансирования на обеспечение функций муниципальных органов сфере образования  100 %.</w:t>
            </w:r>
          </w:p>
          <w:p w:rsidR="00F60E95" w:rsidRPr="00F765B7" w:rsidRDefault="00F60E95" w:rsidP="00F95FA3">
            <w:pPr>
              <w:numPr>
                <w:ilvl w:val="0"/>
                <w:numId w:val="17"/>
              </w:numPr>
              <w:jc w:val="both"/>
              <w:rPr>
                <w:lang w:eastAsia="en-US"/>
              </w:rPr>
            </w:pPr>
            <w:r w:rsidRPr="00F765B7">
              <w:t xml:space="preserve"> Доля аттестованных руководящих и педагогических работников в общей численности руководящих и педагогических работников , подлежащих аттестации, </w:t>
            </w:r>
            <w:r>
              <w:t>сохранится</w:t>
            </w:r>
            <w:r w:rsidRPr="00F765B7">
              <w:t xml:space="preserve"> </w:t>
            </w:r>
            <w:r>
              <w:t xml:space="preserve"> </w:t>
            </w:r>
            <w:r w:rsidRPr="00F765B7">
              <w:t>100%</w:t>
            </w:r>
          </w:p>
          <w:p w:rsidR="00F60E95" w:rsidRPr="00F765B7" w:rsidRDefault="00F60E95" w:rsidP="00F95FA3">
            <w:pPr>
              <w:numPr>
                <w:ilvl w:val="0"/>
                <w:numId w:val="17"/>
              </w:numPr>
              <w:jc w:val="both"/>
              <w:rPr>
                <w:lang w:eastAsia="en-US"/>
              </w:r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2025 году составит </w:t>
            </w:r>
            <w:r w:rsidRPr="00F765B7">
              <w:rPr>
                <w:shd w:val="clear" w:color="auto" w:fill="FFFFFF"/>
              </w:rPr>
              <w:t>100%</w:t>
            </w:r>
          </w:p>
          <w:p w:rsidR="00F60E95" w:rsidRPr="00F765B7" w:rsidRDefault="00F60E95" w:rsidP="00F95FA3">
            <w:pPr>
              <w:jc w:val="both"/>
              <w:rPr>
                <w:lang w:eastAsia="en-US"/>
              </w:rPr>
            </w:pPr>
          </w:p>
          <w:p w:rsidR="00F60E95" w:rsidRPr="00F765B7" w:rsidRDefault="00F60E95" w:rsidP="00F95FA3">
            <w:pPr>
              <w:jc w:val="center"/>
            </w:pPr>
          </w:p>
        </w:tc>
      </w:tr>
    </w:tbl>
    <w:p w:rsidR="00F60E95" w:rsidRDefault="00F60E95" w:rsidP="00437F6E">
      <w:pPr>
        <w:widowControl w:val="0"/>
        <w:autoSpaceDE w:val="0"/>
        <w:autoSpaceDN w:val="0"/>
        <w:adjustRightInd w:val="0"/>
        <w:jc w:val="center"/>
        <w:rPr>
          <w:b/>
        </w:rPr>
      </w:pPr>
    </w:p>
    <w:p w:rsidR="00F60E95" w:rsidRDefault="00F60E95" w:rsidP="00B00783">
      <w:pPr>
        <w:widowControl w:val="0"/>
        <w:numPr>
          <w:ilvl w:val="1"/>
          <w:numId w:val="37"/>
        </w:numPr>
        <w:autoSpaceDE w:val="0"/>
        <w:autoSpaceDN w:val="0"/>
        <w:adjustRightInd w:val="0"/>
        <w:rPr>
          <w:bCs/>
          <w:kern w:val="36"/>
          <w:sz w:val="28"/>
          <w:szCs w:val="28"/>
        </w:rPr>
      </w:pPr>
      <w:r>
        <w:rPr>
          <w:sz w:val="28"/>
          <w:lang w:eastAsia="en-US"/>
        </w:rPr>
        <w:t xml:space="preserve"> </w:t>
      </w:r>
      <w:r>
        <w:rPr>
          <w:bCs/>
          <w:kern w:val="36"/>
          <w:sz w:val="28"/>
          <w:szCs w:val="28"/>
        </w:rPr>
        <w:t xml:space="preserve">Пункт </w:t>
      </w:r>
      <w:r w:rsidRPr="00E21BF3">
        <w:rPr>
          <w:bCs/>
          <w:kern w:val="36"/>
          <w:sz w:val="28"/>
          <w:szCs w:val="28"/>
        </w:rPr>
        <w:t xml:space="preserve"> 3.5.</w:t>
      </w:r>
      <w:r>
        <w:rPr>
          <w:bCs/>
          <w:kern w:val="36"/>
          <w:sz w:val="28"/>
          <w:szCs w:val="28"/>
        </w:rPr>
        <w:t>4</w:t>
      </w:r>
      <w:r w:rsidRPr="00E21BF3">
        <w:rPr>
          <w:bCs/>
          <w:kern w:val="36"/>
          <w:sz w:val="28"/>
          <w:szCs w:val="28"/>
        </w:rPr>
        <w:t xml:space="preserve"> паспорта подпрограммы 5</w:t>
      </w:r>
      <w:r>
        <w:rPr>
          <w:bCs/>
          <w:kern w:val="36"/>
          <w:sz w:val="28"/>
          <w:szCs w:val="28"/>
        </w:rPr>
        <w:t xml:space="preserve"> изложить в новой редакции :</w:t>
      </w:r>
    </w:p>
    <w:p w:rsidR="00F60E95" w:rsidRDefault="00F60E95" w:rsidP="00B00783">
      <w:pPr>
        <w:widowControl w:val="0"/>
        <w:autoSpaceDE w:val="0"/>
        <w:autoSpaceDN w:val="0"/>
        <w:adjustRightInd w:val="0"/>
        <w:rPr>
          <w:sz w:val="28"/>
          <w:lang w:eastAsia="en-US"/>
        </w:rPr>
      </w:pPr>
      <w:r w:rsidRPr="00F60E95">
        <w:rPr>
          <w:sz w:val="28"/>
          <w:lang w:eastAsia="en-US"/>
        </w:rPr>
        <w:t>Реализация Подпрограммы «Обеспечение реализации муниципальной программы» предусмотрена в период с 2022 по 2025 годы.</w:t>
      </w:r>
    </w:p>
    <w:p w:rsidR="007E441D" w:rsidRDefault="007E441D" w:rsidP="00B00783">
      <w:pPr>
        <w:widowControl w:val="0"/>
        <w:numPr>
          <w:ilvl w:val="1"/>
          <w:numId w:val="37"/>
        </w:numPr>
        <w:autoSpaceDE w:val="0"/>
        <w:autoSpaceDN w:val="0"/>
        <w:adjustRightInd w:val="0"/>
        <w:rPr>
          <w:b/>
        </w:rPr>
      </w:pPr>
      <w:r w:rsidRPr="00E21BF3">
        <w:rPr>
          <w:bCs/>
          <w:kern w:val="36"/>
          <w:sz w:val="28"/>
          <w:szCs w:val="28"/>
        </w:rPr>
        <w:t xml:space="preserve">В п 3.6.1 паспорта подпрограммы 6  позицию  </w:t>
      </w:r>
      <w:r>
        <w:rPr>
          <w:bCs/>
          <w:kern w:val="36"/>
          <w:sz w:val="28"/>
          <w:szCs w:val="28"/>
        </w:rPr>
        <w:t xml:space="preserve">5  </w:t>
      </w:r>
      <w:r w:rsidRPr="00E21BF3">
        <w:rPr>
          <w:bCs/>
          <w:kern w:val="36"/>
          <w:sz w:val="28"/>
          <w:szCs w:val="28"/>
        </w:rPr>
        <w:t xml:space="preserve">  изложить в новой  редакции:</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12321"/>
      </w:tblGrid>
      <w:tr w:rsidR="007E441D" w:rsidRPr="00F765B7">
        <w:trPr>
          <w:trHeight w:val="645"/>
          <w:jc w:val="center"/>
        </w:trPr>
        <w:tc>
          <w:tcPr>
            <w:tcW w:w="720"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5</w:t>
            </w:r>
          </w:p>
        </w:tc>
        <w:tc>
          <w:tcPr>
            <w:tcW w:w="2519"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ind w:firstLine="97"/>
              <w:jc w:val="both"/>
              <w:rPr>
                <w:lang w:eastAsia="en-US"/>
              </w:rPr>
            </w:pPr>
            <w:r w:rsidRPr="00F765B7">
              <w:rPr>
                <w:lang w:eastAsia="en-US"/>
              </w:rPr>
              <w:t>Этапы и сроки реализации Подпрограммы</w:t>
            </w:r>
          </w:p>
        </w:tc>
        <w:tc>
          <w:tcPr>
            <w:tcW w:w="12321"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bl>
    <w:p w:rsidR="00F60E95" w:rsidRPr="00F60E95" w:rsidRDefault="00F60E95" w:rsidP="00437F6E">
      <w:pPr>
        <w:widowControl w:val="0"/>
        <w:autoSpaceDE w:val="0"/>
        <w:autoSpaceDN w:val="0"/>
        <w:adjustRightInd w:val="0"/>
        <w:jc w:val="center"/>
        <w:rPr>
          <w:b/>
          <w:sz w:val="28"/>
        </w:rPr>
      </w:pPr>
    </w:p>
    <w:p w:rsidR="00437F6E" w:rsidRDefault="00437F6E" w:rsidP="00B00783">
      <w:pPr>
        <w:widowControl w:val="0"/>
        <w:numPr>
          <w:ilvl w:val="1"/>
          <w:numId w:val="37"/>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p w:rsidR="00437F6E" w:rsidRPr="00F765B7"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0D420D" w:rsidRPr="00F765B7">
        <w:trPr>
          <w:trHeight w:val="690"/>
          <w:jc w:val="center"/>
        </w:trPr>
        <w:tc>
          <w:tcPr>
            <w:tcW w:w="720" w:type="dxa"/>
            <w:vMerge/>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F765B7"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32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085"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F765B7">
        <w:trPr>
          <w:trHeight w:val="292"/>
          <w:jc w:val="center"/>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7F6A65" w:rsidRPr="00F765B7" w:rsidRDefault="007F6A65" w:rsidP="007F6A65">
            <w:pPr>
              <w:jc w:val="center"/>
            </w:pPr>
          </w:p>
        </w:tc>
        <w:tc>
          <w:tcPr>
            <w:tcW w:w="5416" w:type="dxa"/>
            <w:tcBorders>
              <w:top w:val="single" w:sz="4" w:space="0" w:color="auto"/>
              <w:left w:val="single" w:sz="4" w:space="0" w:color="auto"/>
              <w:bottom w:val="single" w:sz="4" w:space="0" w:color="auto"/>
              <w:right w:val="single" w:sz="4" w:space="0" w:color="auto"/>
            </w:tcBorders>
          </w:tcPr>
          <w:p w:rsidR="007F6A65" w:rsidRPr="00F765B7" w:rsidRDefault="007F6A65" w:rsidP="007F6A65">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229 674,3</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200 436,6</w:t>
            </w:r>
          </w:p>
        </w:tc>
        <w:tc>
          <w:tcPr>
            <w:tcW w:w="132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11 962,1</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8 637,8</w:t>
            </w:r>
          </w:p>
        </w:tc>
        <w:tc>
          <w:tcPr>
            <w:tcW w:w="1085"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8 637,8</w:t>
            </w:r>
          </w:p>
        </w:tc>
      </w:tr>
      <w:tr w:rsidR="007F6A65" w:rsidRPr="00F765B7">
        <w:trPr>
          <w:trHeight w:val="840"/>
          <w:jc w:val="center"/>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7F6A65" w:rsidRPr="00F765B7" w:rsidRDefault="007F6A65" w:rsidP="007F6A65">
            <w:pPr>
              <w:jc w:val="center"/>
            </w:pPr>
          </w:p>
        </w:tc>
        <w:tc>
          <w:tcPr>
            <w:tcW w:w="541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16 797,8</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14 726,7</w:t>
            </w:r>
          </w:p>
        </w:tc>
        <w:tc>
          <w:tcPr>
            <w:tcW w:w="132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762,3</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654,4</w:t>
            </w:r>
          </w:p>
        </w:tc>
        <w:tc>
          <w:tcPr>
            <w:tcW w:w="1085"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654,4</w:t>
            </w:r>
          </w:p>
        </w:tc>
      </w:tr>
      <w:tr w:rsidR="007F6A65" w:rsidRPr="00F765B7">
        <w:trPr>
          <w:trHeight w:val="840"/>
          <w:jc w:val="center"/>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7F6A65" w:rsidRPr="00F765B7" w:rsidRDefault="007F6A65" w:rsidP="007F6A65">
            <w:pPr>
              <w:jc w:val="center"/>
            </w:pPr>
          </w:p>
        </w:tc>
        <w:tc>
          <w:tcPr>
            <w:tcW w:w="541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116 958,4</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89 791,8</w:t>
            </w:r>
          </w:p>
        </w:tc>
        <w:tc>
          <w:tcPr>
            <w:tcW w:w="132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11 199,8</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7 983,4</w:t>
            </w:r>
          </w:p>
        </w:tc>
        <w:tc>
          <w:tcPr>
            <w:tcW w:w="1085"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7 983,4</w:t>
            </w:r>
          </w:p>
        </w:tc>
      </w:tr>
      <w:tr w:rsidR="007F6A65" w:rsidRPr="00F765B7">
        <w:trPr>
          <w:trHeight w:val="840"/>
          <w:jc w:val="center"/>
        </w:trPr>
        <w:tc>
          <w:tcPr>
            <w:tcW w:w="720"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7F6A65" w:rsidRPr="00F765B7" w:rsidRDefault="007F6A65" w:rsidP="007F6A65">
            <w:pPr>
              <w:jc w:val="center"/>
            </w:pPr>
          </w:p>
        </w:tc>
        <w:tc>
          <w:tcPr>
            <w:tcW w:w="541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840"/>
          <w:jc w:val="center"/>
        </w:trPr>
        <w:tc>
          <w:tcPr>
            <w:tcW w:w="720" w:type="dxa"/>
            <w:vMerge/>
            <w:tcBorders>
              <w:left w:val="single" w:sz="4" w:space="0" w:color="auto"/>
              <w:bottom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7F6A65" w:rsidRPr="00F765B7" w:rsidRDefault="007F6A65" w:rsidP="007F6A65">
            <w:pPr>
              <w:jc w:val="center"/>
            </w:pPr>
          </w:p>
        </w:tc>
        <w:tc>
          <w:tcPr>
            <w:tcW w:w="5416" w:type="dxa"/>
            <w:tcBorders>
              <w:top w:val="single" w:sz="4" w:space="0" w:color="auto"/>
              <w:left w:val="single" w:sz="4" w:space="0" w:color="auto"/>
              <w:bottom w:val="single" w:sz="4" w:space="0" w:color="auto"/>
              <w:right w:val="single" w:sz="4" w:space="0" w:color="auto"/>
            </w:tcBorders>
          </w:tcPr>
          <w:p w:rsidR="007F6A65" w:rsidRPr="00F765B7" w:rsidRDefault="007F6A65" w:rsidP="007F6A65">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7E441D" w:rsidRDefault="007E441D" w:rsidP="00B00783">
      <w:pPr>
        <w:widowControl w:val="0"/>
        <w:numPr>
          <w:ilvl w:val="1"/>
          <w:numId w:val="37"/>
        </w:numPr>
        <w:autoSpaceDE w:val="0"/>
        <w:autoSpaceDN w:val="0"/>
        <w:adjustRightInd w:val="0"/>
        <w:ind w:left="720"/>
        <w:rPr>
          <w:b/>
        </w:rPr>
      </w:pPr>
      <w:r w:rsidRPr="00E21BF3">
        <w:rPr>
          <w:bCs/>
          <w:kern w:val="36"/>
          <w:sz w:val="28"/>
          <w:szCs w:val="28"/>
        </w:rPr>
        <w:t xml:space="preserve">В п 3.6.1 паспорта подпрограммы 6  позицию  </w:t>
      </w:r>
      <w:r>
        <w:rPr>
          <w:bCs/>
          <w:kern w:val="36"/>
          <w:sz w:val="28"/>
          <w:szCs w:val="28"/>
        </w:rPr>
        <w:t xml:space="preserve">7  </w:t>
      </w:r>
      <w:r w:rsidRPr="00E21BF3">
        <w:rPr>
          <w:bCs/>
          <w:kern w:val="36"/>
          <w:sz w:val="28"/>
          <w:szCs w:val="28"/>
        </w:rPr>
        <w:t xml:space="preserve">  изложить в новой  редакции:</w:t>
      </w:r>
    </w:p>
    <w:p w:rsidR="007E441D" w:rsidRDefault="007E441D" w:rsidP="00437F6E">
      <w:pPr>
        <w:widowControl w:val="0"/>
        <w:autoSpaceDE w:val="0"/>
        <w:autoSpaceDN w:val="0"/>
        <w:adjustRightInd w:val="0"/>
        <w:jc w:val="center"/>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12321"/>
      </w:tblGrid>
      <w:tr w:rsidR="007E441D" w:rsidRPr="00F765B7">
        <w:trPr>
          <w:trHeight w:val="840"/>
          <w:jc w:val="center"/>
        </w:trPr>
        <w:tc>
          <w:tcPr>
            <w:tcW w:w="720" w:type="dxa"/>
            <w:tcBorders>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7</w:t>
            </w:r>
          </w:p>
        </w:tc>
        <w:tc>
          <w:tcPr>
            <w:tcW w:w="2519" w:type="dxa"/>
            <w:tcBorders>
              <w:left w:val="single" w:sz="4" w:space="0" w:color="auto"/>
              <w:bottom w:val="single" w:sz="4" w:space="0" w:color="auto"/>
              <w:right w:val="single" w:sz="4" w:space="0" w:color="auto"/>
            </w:tcBorders>
            <w:vAlign w:val="center"/>
          </w:tcPr>
          <w:p w:rsidR="007E441D" w:rsidRPr="00F765B7" w:rsidRDefault="007E441D" w:rsidP="00F95FA3">
            <w:pPr>
              <w:widowControl w:val="0"/>
              <w:autoSpaceDE w:val="0"/>
              <w:autoSpaceDN w:val="0"/>
              <w:adjustRightInd w:val="0"/>
              <w:rPr>
                <w:b/>
                <w:lang w:eastAsia="en-US"/>
              </w:rPr>
            </w:pPr>
            <w:r w:rsidRPr="00F765B7">
              <w:rPr>
                <w:lang w:eastAsia="en-US"/>
              </w:rPr>
              <w:t>Индикаторы достижения цели и показатели непосредственных результатов</w:t>
            </w:r>
            <w:r w:rsidRPr="00F765B7">
              <w:rPr>
                <w:b/>
                <w:lang w:eastAsia="en-US"/>
              </w:rPr>
              <w:t xml:space="preserve">  </w:t>
            </w:r>
          </w:p>
          <w:p w:rsidR="007E441D" w:rsidRPr="00F765B7" w:rsidRDefault="007E441D" w:rsidP="00F95FA3">
            <w:pPr>
              <w:jc w:val="center"/>
            </w:pPr>
          </w:p>
        </w:tc>
        <w:tc>
          <w:tcPr>
            <w:tcW w:w="12321"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jc w:val="center"/>
              <w:rPr>
                <w:b/>
                <w:lang w:eastAsia="en-US"/>
              </w:rPr>
            </w:pPr>
            <w:r w:rsidRPr="00F765B7">
              <w:rPr>
                <w:b/>
                <w:lang w:eastAsia="en-US"/>
              </w:rPr>
              <w:t>Индикаторы</w:t>
            </w:r>
          </w:p>
          <w:p w:rsidR="007E441D" w:rsidRPr="00F765B7" w:rsidRDefault="007E441D" w:rsidP="00F95FA3">
            <w:r w:rsidRPr="00F765B7">
              <w:t>1.Доля образовательных организаций, в которых не требуется капитальный ремонт кровли, в общем количестве образовательных организаций  к 202</w:t>
            </w:r>
            <w:r>
              <w:t>5</w:t>
            </w:r>
            <w:r w:rsidRPr="00F765B7">
              <w:t xml:space="preserve"> году составит - 30%.</w:t>
            </w:r>
          </w:p>
          <w:p w:rsidR="007E441D" w:rsidRPr="00F765B7" w:rsidRDefault="007E441D" w:rsidP="00F95FA3">
            <w:pPr>
              <w:jc w:val="center"/>
              <w:rPr>
                <w:b/>
              </w:rPr>
            </w:pPr>
            <w:r w:rsidRPr="00F765B7">
              <w:rPr>
                <w:b/>
              </w:rPr>
              <w:t>Показатели непосредственных результатов</w:t>
            </w:r>
          </w:p>
          <w:p w:rsidR="007E441D" w:rsidRPr="00F765B7" w:rsidRDefault="007E441D" w:rsidP="00F95FA3">
            <w:pPr>
              <w:numPr>
                <w:ilvl w:val="0"/>
                <w:numId w:val="18"/>
              </w:numPr>
            </w:pPr>
            <w:r w:rsidRPr="00F765B7">
              <w:t xml:space="preserve">Количество объектов, в  которых проведен капитальный ремонт кровли, в общем количестве объектов, требующих капитального ремонта кровли - </w:t>
            </w:r>
            <w:r>
              <w:t>8</w:t>
            </w:r>
            <w:r w:rsidRPr="00F765B7">
              <w:t xml:space="preserve"> учреждений к 202</w:t>
            </w:r>
            <w:r>
              <w:t>5</w:t>
            </w:r>
            <w:r w:rsidRPr="00F765B7">
              <w:t xml:space="preserve"> году</w:t>
            </w:r>
          </w:p>
          <w:p w:rsidR="007E441D" w:rsidRPr="00F765B7" w:rsidRDefault="007E441D" w:rsidP="00F95FA3">
            <w:pPr>
              <w:ind w:left="720"/>
              <w:rPr>
                <w:b/>
              </w:rPr>
            </w:pPr>
          </w:p>
        </w:tc>
      </w:tr>
    </w:tbl>
    <w:p w:rsidR="007E441D" w:rsidRDefault="007E441D" w:rsidP="00437F6E">
      <w:pPr>
        <w:widowControl w:val="0"/>
        <w:autoSpaceDE w:val="0"/>
        <w:autoSpaceDN w:val="0"/>
        <w:adjustRightInd w:val="0"/>
        <w:jc w:val="center"/>
        <w:rPr>
          <w:b/>
        </w:rPr>
      </w:pPr>
    </w:p>
    <w:p w:rsidR="007E441D" w:rsidRDefault="007E441D" w:rsidP="00B00783">
      <w:pPr>
        <w:widowControl w:val="0"/>
        <w:numPr>
          <w:ilvl w:val="1"/>
          <w:numId w:val="37"/>
        </w:numPr>
        <w:autoSpaceDE w:val="0"/>
        <w:autoSpaceDN w:val="0"/>
        <w:adjustRightInd w:val="0"/>
        <w:rPr>
          <w:bCs/>
          <w:kern w:val="36"/>
          <w:sz w:val="28"/>
          <w:szCs w:val="28"/>
        </w:rPr>
      </w:pPr>
      <w:r>
        <w:rPr>
          <w:bCs/>
          <w:kern w:val="36"/>
          <w:sz w:val="28"/>
          <w:szCs w:val="28"/>
        </w:rPr>
        <w:t xml:space="preserve">Пункт </w:t>
      </w:r>
      <w:r w:rsidRPr="00E21BF3">
        <w:rPr>
          <w:bCs/>
          <w:kern w:val="36"/>
          <w:sz w:val="28"/>
          <w:szCs w:val="28"/>
        </w:rPr>
        <w:t xml:space="preserve"> 3.</w:t>
      </w:r>
      <w:r w:rsidR="00B00783">
        <w:rPr>
          <w:bCs/>
          <w:kern w:val="36"/>
          <w:sz w:val="28"/>
          <w:szCs w:val="28"/>
        </w:rPr>
        <w:t>6</w:t>
      </w:r>
      <w:r w:rsidRPr="00E21BF3">
        <w:rPr>
          <w:bCs/>
          <w:kern w:val="36"/>
          <w:sz w:val="28"/>
          <w:szCs w:val="28"/>
        </w:rPr>
        <w:t>.</w:t>
      </w:r>
      <w:r>
        <w:rPr>
          <w:bCs/>
          <w:kern w:val="36"/>
          <w:sz w:val="28"/>
          <w:szCs w:val="28"/>
        </w:rPr>
        <w:t>4</w:t>
      </w:r>
      <w:r w:rsidRPr="00E21BF3">
        <w:rPr>
          <w:bCs/>
          <w:kern w:val="36"/>
          <w:sz w:val="28"/>
          <w:szCs w:val="28"/>
        </w:rPr>
        <w:t xml:space="preserve"> паспорта подпрограммы </w:t>
      </w:r>
      <w:r>
        <w:rPr>
          <w:bCs/>
          <w:kern w:val="36"/>
          <w:sz w:val="28"/>
          <w:szCs w:val="28"/>
        </w:rPr>
        <w:t>6 изложить в новой редакции:</w:t>
      </w:r>
    </w:p>
    <w:p w:rsidR="007E441D" w:rsidRDefault="007E441D" w:rsidP="00B00783">
      <w:pPr>
        <w:widowControl w:val="0"/>
        <w:autoSpaceDE w:val="0"/>
        <w:autoSpaceDN w:val="0"/>
        <w:adjustRightInd w:val="0"/>
        <w:rPr>
          <w:sz w:val="28"/>
          <w:lang w:eastAsia="en-US"/>
        </w:rPr>
      </w:pPr>
      <w:r w:rsidRPr="007E441D">
        <w:rPr>
          <w:bCs/>
          <w:kern w:val="36"/>
          <w:sz w:val="32"/>
          <w:szCs w:val="28"/>
        </w:rPr>
        <w:t xml:space="preserve"> </w:t>
      </w:r>
      <w:r w:rsidRPr="007E441D">
        <w:rPr>
          <w:sz w:val="28"/>
          <w:lang w:eastAsia="en-US"/>
        </w:rPr>
        <w:t>Реализация Подпрограммы «Обеспечение реализации муниципальной программы» предусмотрена в период с 2022 по 2025 годы.</w:t>
      </w:r>
    </w:p>
    <w:p w:rsidR="007E441D" w:rsidRPr="00C62164" w:rsidRDefault="007E441D" w:rsidP="00B00783">
      <w:pPr>
        <w:widowControl w:val="0"/>
        <w:numPr>
          <w:ilvl w:val="1"/>
          <w:numId w:val="37"/>
        </w:numPr>
        <w:autoSpaceDE w:val="0"/>
        <w:autoSpaceDN w:val="0"/>
        <w:adjustRightInd w:val="0"/>
        <w:ind w:left="720"/>
        <w:rPr>
          <w:b/>
        </w:rPr>
      </w:pPr>
      <w:r w:rsidRPr="00E21BF3">
        <w:rPr>
          <w:bCs/>
          <w:kern w:val="36"/>
          <w:sz w:val="28"/>
          <w:szCs w:val="28"/>
        </w:rPr>
        <w:lastRenderedPageBreak/>
        <w:t xml:space="preserve">В п 3.7.1 паспорта подпрограммы 7  позицию  </w:t>
      </w:r>
      <w:r>
        <w:rPr>
          <w:bCs/>
          <w:kern w:val="36"/>
          <w:sz w:val="28"/>
          <w:szCs w:val="28"/>
        </w:rPr>
        <w:t xml:space="preserve">5  </w:t>
      </w:r>
      <w:r w:rsidRPr="00E21BF3">
        <w:rPr>
          <w:bCs/>
          <w:kern w:val="36"/>
          <w:sz w:val="28"/>
          <w:szCs w:val="28"/>
        </w:rPr>
        <w:t xml:space="preserve">  изложить в новой  редакции:</w:t>
      </w: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11640"/>
      </w:tblGrid>
      <w:tr w:rsidR="007E441D" w:rsidRPr="00F765B7">
        <w:trPr>
          <w:trHeight w:val="610"/>
        </w:trPr>
        <w:tc>
          <w:tcPr>
            <w:tcW w:w="719"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5</w:t>
            </w:r>
          </w:p>
        </w:tc>
        <w:tc>
          <w:tcPr>
            <w:tcW w:w="2521"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Этапы и сроки реализации Подпрограммы</w:t>
            </w:r>
          </w:p>
        </w:tc>
        <w:tc>
          <w:tcPr>
            <w:tcW w:w="11640"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202</w:t>
            </w:r>
            <w:r>
              <w:rPr>
                <w:lang w:eastAsia="en-US"/>
              </w:rPr>
              <w:t>2</w:t>
            </w:r>
            <w:r w:rsidRPr="00F765B7">
              <w:rPr>
                <w:lang w:eastAsia="en-US"/>
              </w:rPr>
              <w:t>-202</w:t>
            </w:r>
            <w:r>
              <w:rPr>
                <w:lang w:eastAsia="en-US"/>
              </w:rPr>
              <w:t>5</w:t>
            </w:r>
            <w:r w:rsidRPr="00F765B7">
              <w:rPr>
                <w:lang w:eastAsia="en-US"/>
              </w:rPr>
              <w:t xml:space="preserve">  гг. без разделения на этапы</w:t>
            </w:r>
          </w:p>
        </w:tc>
      </w:tr>
    </w:tbl>
    <w:p w:rsidR="007E441D" w:rsidRDefault="007E441D" w:rsidP="00437F6E">
      <w:pPr>
        <w:widowControl w:val="0"/>
        <w:autoSpaceDE w:val="0"/>
        <w:autoSpaceDN w:val="0"/>
        <w:adjustRightInd w:val="0"/>
        <w:jc w:val="center"/>
        <w:rPr>
          <w:b/>
        </w:rPr>
      </w:pPr>
    </w:p>
    <w:p w:rsidR="00437F6E" w:rsidRPr="00C62164" w:rsidRDefault="00437F6E" w:rsidP="00B00783">
      <w:pPr>
        <w:widowControl w:val="0"/>
        <w:numPr>
          <w:ilvl w:val="1"/>
          <w:numId w:val="37"/>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0D420D" w:rsidRPr="00F765B7">
        <w:trPr>
          <w:trHeight w:val="355"/>
        </w:trPr>
        <w:tc>
          <w:tcPr>
            <w:tcW w:w="719" w:type="dxa"/>
            <w:vMerge/>
            <w:tcBorders>
              <w:left w:val="single" w:sz="4" w:space="0" w:color="auto"/>
              <w:right w:val="single" w:sz="4" w:space="0" w:color="auto"/>
            </w:tcBorders>
          </w:tcPr>
          <w:p w:rsidR="000D420D" w:rsidRPr="00F765B7"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F765B7" w:rsidRDefault="000D420D" w:rsidP="000D420D">
            <w:pPr>
              <w:jc w:val="center"/>
              <w:rPr>
                <w:b/>
              </w:rPr>
            </w:pPr>
          </w:p>
        </w:tc>
        <w:tc>
          <w:tcPr>
            <w:tcW w:w="5160"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F765B7"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2</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3</w:t>
            </w:r>
          </w:p>
        </w:tc>
        <w:tc>
          <w:tcPr>
            <w:tcW w:w="1260"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4</w:t>
            </w:r>
          </w:p>
        </w:tc>
        <w:tc>
          <w:tcPr>
            <w:tcW w:w="1226" w:type="dxa"/>
            <w:tcBorders>
              <w:top w:val="single" w:sz="4" w:space="0" w:color="auto"/>
              <w:left w:val="single" w:sz="4" w:space="0" w:color="auto"/>
              <w:bottom w:val="single" w:sz="4" w:space="0" w:color="auto"/>
              <w:right w:val="single" w:sz="4" w:space="0" w:color="auto"/>
            </w:tcBorders>
          </w:tcPr>
          <w:p w:rsidR="000D420D" w:rsidRPr="00F765B7" w:rsidRDefault="000D420D" w:rsidP="000D420D">
            <w:pPr>
              <w:jc w:val="center"/>
            </w:pPr>
            <w:r w:rsidRPr="00F765B7">
              <w:t>202</w:t>
            </w:r>
            <w:r>
              <w:t>5</w:t>
            </w:r>
          </w:p>
        </w:tc>
      </w:tr>
      <w:tr w:rsidR="007F6A65" w:rsidRPr="00F765B7">
        <w:trPr>
          <w:trHeight w:val="529"/>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rFonts w:eastAsia="Times New Roman"/>
                <w:color w:val="000000"/>
                <w:sz w:val="22"/>
                <w:szCs w:val="22"/>
              </w:rPr>
            </w:pPr>
            <w:r>
              <w:rPr>
                <w:color w:val="000000"/>
                <w:sz w:val="22"/>
                <w:szCs w:val="22"/>
              </w:rPr>
              <w:t>17 064,2</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3 044,0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c>
          <w:tcPr>
            <w:tcW w:w="1226"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r>
      <w:tr w:rsidR="007F6A65" w:rsidRPr="00F765B7">
        <w:trPr>
          <w:trHeight w:val="840"/>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17 064,2</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3 044,0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c>
          <w:tcPr>
            <w:tcW w:w="1226"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4 673,4</w:t>
            </w:r>
          </w:p>
        </w:tc>
      </w:tr>
      <w:tr w:rsidR="007F6A65" w:rsidRPr="00F765B7">
        <w:trPr>
          <w:trHeight w:val="840"/>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840"/>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r w:rsidR="007F6A65" w:rsidRPr="00F765B7">
        <w:trPr>
          <w:trHeight w:val="544"/>
        </w:trPr>
        <w:tc>
          <w:tcPr>
            <w:tcW w:w="719" w:type="dxa"/>
            <w:vMerge/>
            <w:tcBorders>
              <w:left w:val="single" w:sz="4" w:space="0" w:color="auto"/>
              <w:right w:val="single" w:sz="4" w:space="0" w:color="auto"/>
            </w:tcBorders>
          </w:tcPr>
          <w:p w:rsidR="007F6A65" w:rsidRPr="00F765B7" w:rsidRDefault="007F6A65" w:rsidP="007F6A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7F6A65" w:rsidRPr="00F765B7" w:rsidRDefault="007F6A65" w:rsidP="007F6A65">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7F6A65" w:rsidRPr="00F765B7" w:rsidRDefault="007F6A65" w:rsidP="007F6A65">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7F6A65" w:rsidRDefault="007F6A65" w:rsidP="007F6A65">
            <w:pPr>
              <w:jc w:val="center"/>
              <w:rPr>
                <w:color w:val="000000"/>
                <w:sz w:val="22"/>
                <w:szCs w:val="22"/>
              </w:rPr>
            </w:pPr>
            <w:r>
              <w:rPr>
                <w:color w:val="000000"/>
                <w:sz w:val="22"/>
                <w:szCs w:val="22"/>
              </w:rPr>
              <w:t>0,0</w:t>
            </w:r>
          </w:p>
        </w:tc>
      </w:tr>
    </w:tbl>
    <w:p w:rsidR="007E441D" w:rsidRPr="007E441D" w:rsidRDefault="007E441D" w:rsidP="007E441D">
      <w:pPr>
        <w:widowControl w:val="0"/>
        <w:autoSpaceDE w:val="0"/>
        <w:autoSpaceDN w:val="0"/>
        <w:adjustRightInd w:val="0"/>
        <w:ind w:left="720"/>
        <w:rPr>
          <w:b/>
        </w:rPr>
      </w:pPr>
    </w:p>
    <w:p w:rsidR="007E441D" w:rsidRPr="00C62164" w:rsidRDefault="007E441D" w:rsidP="00B00783">
      <w:pPr>
        <w:widowControl w:val="0"/>
        <w:numPr>
          <w:ilvl w:val="1"/>
          <w:numId w:val="37"/>
        </w:numPr>
        <w:autoSpaceDE w:val="0"/>
        <w:autoSpaceDN w:val="0"/>
        <w:adjustRightInd w:val="0"/>
        <w:ind w:left="720"/>
        <w:rPr>
          <w:b/>
        </w:rPr>
      </w:pPr>
      <w:r w:rsidRPr="00E21BF3">
        <w:rPr>
          <w:bCs/>
          <w:kern w:val="36"/>
          <w:sz w:val="28"/>
          <w:szCs w:val="28"/>
        </w:rPr>
        <w:t xml:space="preserve">В п 3.7.1 паспорта подпрограммы 7  позицию  </w:t>
      </w:r>
      <w:r>
        <w:rPr>
          <w:bCs/>
          <w:kern w:val="36"/>
          <w:sz w:val="28"/>
          <w:szCs w:val="28"/>
        </w:rPr>
        <w:t xml:space="preserve">7  </w:t>
      </w:r>
      <w:r w:rsidRPr="00E21BF3">
        <w:rPr>
          <w:bCs/>
          <w:kern w:val="36"/>
          <w:sz w:val="28"/>
          <w:szCs w:val="28"/>
        </w:rPr>
        <w:t xml:space="preserve">  изложить в новой  редакции:</w:t>
      </w:r>
    </w:p>
    <w:p w:rsidR="00794BFE" w:rsidRDefault="00794BFE" w:rsidP="00794BFE">
      <w:pPr>
        <w:spacing w:line="360" w:lineRule="auto"/>
        <w:ind w:left="1068"/>
        <w:jc w:val="center"/>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11640"/>
      </w:tblGrid>
      <w:tr w:rsidR="007E441D" w:rsidRPr="00F765B7">
        <w:trPr>
          <w:trHeight w:val="544"/>
        </w:trPr>
        <w:tc>
          <w:tcPr>
            <w:tcW w:w="719" w:type="dxa"/>
            <w:tcBorders>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jc w:val="both"/>
              <w:rPr>
                <w:lang w:eastAsia="en-US"/>
              </w:rPr>
            </w:pPr>
            <w:r w:rsidRPr="00F765B7">
              <w:rPr>
                <w:lang w:eastAsia="en-US"/>
              </w:rPr>
              <w:t>7</w:t>
            </w:r>
          </w:p>
        </w:tc>
        <w:tc>
          <w:tcPr>
            <w:tcW w:w="2521" w:type="dxa"/>
            <w:tcBorders>
              <w:left w:val="single" w:sz="4" w:space="0" w:color="auto"/>
              <w:bottom w:val="single" w:sz="4" w:space="0" w:color="auto"/>
              <w:right w:val="single" w:sz="4" w:space="0" w:color="auto"/>
            </w:tcBorders>
          </w:tcPr>
          <w:p w:rsidR="007E441D" w:rsidRPr="00F765B7" w:rsidRDefault="007E441D" w:rsidP="00F95FA3">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7E441D" w:rsidRPr="00F765B7" w:rsidRDefault="007E441D" w:rsidP="00F95FA3">
            <w:pPr>
              <w:widowControl w:val="0"/>
              <w:autoSpaceDE w:val="0"/>
              <w:autoSpaceDN w:val="0"/>
              <w:adjustRightInd w:val="0"/>
              <w:jc w:val="both"/>
              <w:rPr>
                <w:lang w:eastAsia="en-US"/>
              </w:rPr>
            </w:pPr>
          </w:p>
        </w:tc>
        <w:tc>
          <w:tcPr>
            <w:tcW w:w="11640" w:type="dxa"/>
            <w:tcBorders>
              <w:top w:val="single" w:sz="4" w:space="0" w:color="auto"/>
              <w:left w:val="single" w:sz="4" w:space="0" w:color="auto"/>
              <w:bottom w:val="single" w:sz="4" w:space="0" w:color="auto"/>
              <w:right w:val="single" w:sz="4" w:space="0" w:color="auto"/>
            </w:tcBorders>
          </w:tcPr>
          <w:p w:rsidR="007E441D" w:rsidRPr="00F765B7" w:rsidRDefault="007E441D" w:rsidP="00F95FA3">
            <w:pPr>
              <w:rPr>
                <w:b/>
              </w:rPr>
            </w:pPr>
            <w:r w:rsidRPr="00F765B7">
              <w:rPr>
                <w:b/>
                <w:lang w:eastAsia="en-US"/>
              </w:rPr>
              <w:t>Индикаторы цели</w:t>
            </w:r>
            <w:r w:rsidRPr="00F765B7">
              <w:rPr>
                <w:b/>
              </w:rPr>
              <w:t xml:space="preserve"> </w:t>
            </w:r>
          </w:p>
          <w:p w:rsidR="007E441D" w:rsidRPr="00F765B7" w:rsidRDefault="007E441D" w:rsidP="00F95FA3">
            <w:r w:rsidRPr="00F765B7">
              <w:t>1 Доля молодых людей, вовлеченных в реализацию мероприятий по направлениям государственной молодежной политики. В общей численности  молодежи го.г.Бор к 202</w:t>
            </w:r>
            <w:r>
              <w:t>5</w:t>
            </w:r>
            <w:r w:rsidRPr="00F765B7">
              <w:t xml:space="preserve"> году составит 37%</w:t>
            </w:r>
          </w:p>
          <w:p w:rsidR="007E441D" w:rsidRPr="00F765B7" w:rsidRDefault="007E441D" w:rsidP="00F95FA3">
            <w:r w:rsidRPr="00F765B7">
              <w:t>2. 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p w:rsidR="007E441D" w:rsidRPr="00F765B7" w:rsidRDefault="007E441D" w:rsidP="00F95FA3">
            <w:pPr>
              <w:rPr>
                <w:b/>
              </w:rPr>
            </w:pPr>
            <w:r w:rsidRPr="00F765B7">
              <w:rPr>
                <w:b/>
              </w:rPr>
              <w:t>Показатели непосредственных результатов</w:t>
            </w:r>
          </w:p>
          <w:p w:rsidR="007E441D" w:rsidRPr="00F765B7" w:rsidRDefault="007E441D" w:rsidP="00F95FA3">
            <w:pPr>
              <w:jc w:val="both"/>
            </w:pPr>
            <w:r w:rsidRPr="00F765B7">
              <w:t>1. Количество мероприятий и проектов предлагаемых региональными органами и органами местного самоуправления по работе с молодежью,  не менее 9 штук к 202</w:t>
            </w:r>
            <w:r>
              <w:t>5</w:t>
            </w:r>
            <w:r w:rsidRPr="00F765B7">
              <w:t xml:space="preserve"> году</w:t>
            </w:r>
          </w:p>
          <w:p w:rsidR="007E441D" w:rsidRPr="00F765B7" w:rsidRDefault="007E441D" w:rsidP="00F95FA3">
            <w:pPr>
              <w:jc w:val="both"/>
            </w:pPr>
            <w:r w:rsidRPr="00F765B7">
              <w:t xml:space="preserve">2. Число подростков, принявших участие в деятельности проекта «Дворовая практика», </w:t>
            </w:r>
            <w:r>
              <w:t xml:space="preserve"> к 2025 году составит </w:t>
            </w:r>
            <w:r w:rsidRPr="00F765B7">
              <w:lastRenderedPageBreak/>
              <w:t xml:space="preserve">не менее 288 человек </w:t>
            </w:r>
          </w:p>
          <w:p w:rsidR="007E441D" w:rsidRPr="00F765B7" w:rsidRDefault="007E441D" w:rsidP="00F95FA3">
            <w:pPr>
              <w:jc w:val="both"/>
            </w:pPr>
            <w:r w:rsidRPr="00F765B7">
              <w:t>3. Число несовершеннолетних, обеспеченных временной трудовой занятостью</w:t>
            </w:r>
            <w:r>
              <w:t xml:space="preserve"> </w:t>
            </w:r>
            <w:r w:rsidRPr="00F765B7">
              <w:t>сохранится на уровне 444 человека ежегодно</w:t>
            </w:r>
          </w:p>
        </w:tc>
      </w:tr>
    </w:tbl>
    <w:p w:rsidR="007E441D" w:rsidRDefault="007E441D" w:rsidP="00794BFE">
      <w:pPr>
        <w:spacing w:line="360" w:lineRule="auto"/>
        <w:ind w:left="1068"/>
        <w:jc w:val="center"/>
        <w:rPr>
          <w:b/>
        </w:rPr>
      </w:pPr>
    </w:p>
    <w:p w:rsidR="007E441D" w:rsidRDefault="007E441D" w:rsidP="00B00783">
      <w:pPr>
        <w:widowControl w:val="0"/>
        <w:numPr>
          <w:ilvl w:val="1"/>
          <w:numId w:val="37"/>
        </w:numPr>
        <w:autoSpaceDE w:val="0"/>
        <w:autoSpaceDN w:val="0"/>
        <w:adjustRightInd w:val="0"/>
        <w:rPr>
          <w:bCs/>
          <w:kern w:val="36"/>
          <w:sz w:val="28"/>
          <w:szCs w:val="28"/>
        </w:rPr>
      </w:pPr>
      <w:r>
        <w:rPr>
          <w:bCs/>
          <w:kern w:val="36"/>
          <w:sz w:val="28"/>
          <w:szCs w:val="28"/>
        </w:rPr>
        <w:t xml:space="preserve">Пункт </w:t>
      </w:r>
      <w:r w:rsidRPr="00E21BF3">
        <w:rPr>
          <w:bCs/>
          <w:kern w:val="36"/>
          <w:sz w:val="28"/>
          <w:szCs w:val="28"/>
        </w:rPr>
        <w:t xml:space="preserve"> 3.</w:t>
      </w:r>
      <w:r>
        <w:rPr>
          <w:bCs/>
          <w:kern w:val="36"/>
          <w:sz w:val="28"/>
          <w:szCs w:val="28"/>
        </w:rPr>
        <w:t>7</w:t>
      </w:r>
      <w:r w:rsidRPr="00E21BF3">
        <w:rPr>
          <w:bCs/>
          <w:kern w:val="36"/>
          <w:sz w:val="28"/>
          <w:szCs w:val="28"/>
        </w:rPr>
        <w:t>.</w:t>
      </w:r>
      <w:r>
        <w:rPr>
          <w:bCs/>
          <w:kern w:val="36"/>
          <w:sz w:val="28"/>
          <w:szCs w:val="28"/>
        </w:rPr>
        <w:t>4</w:t>
      </w:r>
      <w:r w:rsidRPr="00E21BF3">
        <w:rPr>
          <w:bCs/>
          <w:kern w:val="36"/>
          <w:sz w:val="28"/>
          <w:szCs w:val="28"/>
        </w:rPr>
        <w:t xml:space="preserve"> паспорта подпрограммы </w:t>
      </w:r>
      <w:r>
        <w:rPr>
          <w:bCs/>
          <w:kern w:val="36"/>
          <w:sz w:val="28"/>
          <w:szCs w:val="28"/>
        </w:rPr>
        <w:t>7 изложить в новой редакции:</w:t>
      </w:r>
    </w:p>
    <w:p w:rsidR="007E441D" w:rsidRPr="007E441D" w:rsidRDefault="007E441D" w:rsidP="00B00783">
      <w:pPr>
        <w:spacing w:line="360" w:lineRule="auto"/>
        <w:ind w:left="1068"/>
        <w:rPr>
          <w:b/>
          <w:sz w:val="28"/>
        </w:rPr>
      </w:pPr>
      <w:r w:rsidRPr="007E441D">
        <w:rPr>
          <w:sz w:val="28"/>
          <w:lang w:eastAsia="en-US"/>
        </w:rPr>
        <w:t>Реализация Подпрограммы «Развитие молодежной политики» предусмотрена в период с 2022 по 2025 годы.</w:t>
      </w:r>
    </w:p>
    <w:sectPr w:rsidR="007E441D" w:rsidRPr="007E441D"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F7" w:rsidRDefault="00763CF7">
      <w:r>
        <w:separator/>
      </w:r>
    </w:p>
  </w:endnote>
  <w:endnote w:type="continuationSeparator" w:id="1">
    <w:p w:rsidR="00763CF7" w:rsidRDefault="0076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F7" w:rsidRDefault="00763CF7">
      <w:r>
        <w:separator/>
      </w:r>
    </w:p>
  </w:footnote>
  <w:footnote w:type="continuationSeparator" w:id="1">
    <w:p w:rsidR="00763CF7" w:rsidRDefault="00763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58" w:rsidRDefault="00B145B1" w:rsidP="00D47606">
    <w:pPr>
      <w:pStyle w:val="ae"/>
      <w:framePr w:wrap="around" w:vAnchor="text" w:hAnchor="margin" w:xAlign="right" w:y="1"/>
      <w:rPr>
        <w:rStyle w:val="afd"/>
      </w:rPr>
    </w:pPr>
    <w:r>
      <w:rPr>
        <w:rStyle w:val="afd"/>
      </w:rPr>
      <w:fldChar w:fldCharType="begin"/>
    </w:r>
    <w:r w:rsidR="003B5F58">
      <w:rPr>
        <w:rStyle w:val="afd"/>
      </w:rPr>
      <w:instrText xml:space="preserve">PAGE  </w:instrText>
    </w:r>
    <w:r>
      <w:rPr>
        <w:rStyle w:val="afd"/>
      </w:rPr>
      <w:fldChar w:fldCharType="end"/>
    </w:r>
  </w:p>
  <w:p w:rsidR="003B5F58" w:rsidRDefault="003B5F58"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58" w:rsidRDefault="00B145B1" w:rsidP="00D47606">
    <w:pPr>
      <w:pStyle w:val="ae"/>
      <w:framePr w:wrap="around" w:vAnchor="text" w:hAnchor="margin" w:xAlign="right" w:y="1"/>
      <w:rPr>
        <w:rStyle w:val="afd"/>
      </w:rPr>
    </w:pPr>
    <w:r>
      <w:rPr>
        <w:rStyle w:val="afd"/>
      </w:rPr>
      <w:fldChar w:fldCharType="begin"/>
    </w:r>
    <w:r w:rsidR="003B5F58">
      <w:rPr>
        <w:rStyle w:val="afd"/>
      </w:rPr>
      <w:instrText xml:space="preserve">PAGE  </w:instrText>
    </w:r>
    <w:r>
      <w:rPr>
        <w:rStyle w:val="afd"/>
      </w:rPr>
      <w:fldChar w:fldCharType="separate"/>
    </w:r>
    <w:r w:rsidR="000B1018">
      <w:rPr>
        <w:rStyle w:val="afd"/>
        <w:noProof/>
      </w:rPr>
      <w:t>2</w:t>
    </w:r>
    <w:r>
      <w:rPr>
        <w:rStyle w:val="afd"/>
      </w:rPr>
      <w:fldChar w:fldCharType="end"/>
    </w:r>
  </w:p>
  <w:p w:rsidR="003B5F58" w:rsidRDefault="003B5F58"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58" w:rsidRDefault="00B145B1" w:rsidP="00D47606">
    <w:pPr>
      <w:pStyle w:val="ae"/>
      <w:framePr w:wrap="around" w:vAnchor="text" w:hAnchor="margin" w:xAlign="right" w:y="1"/>
      <w:rPr>
        <w:rStyle w:val="afd"/>
      </w:rPr>
    </w:pPr>
    <w:r>
      <w:rPr>
        <w:rStyle w:val="afd"/>
      </w:rPr>
      <w:fldChar w:fldCharType="begin"/>
    </w:r>
    <w:r w:rsidR="003B5F58">
      <w:rPr>
        <w:rStyle w:val="afd"/>
      </w:rPr>
      <w:instrText xml:space="preserve">PAGE  </w:instrText>
    </w:r>
    <w:r>
      <w:rPr>
        <w:rStyle w:val="afd"/>
      </w:rPr>
      <w:fldChar w:fldCharType="end"/>
    </w:r>
  </w:p>
  <w:p w:rsidR="003B5F58" w:rsidRDefault="003B5F58"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58" w:rsidRDefault="00B145B1" w:rsidP="00D47606">
    <w:pPr>
      <w:pStyle w:val="ae"/>
      <w:framePr w:wrap="around" w:vAnchor="text" w:hAnchor="margin" w:xAlign="right" w:y="1"/>
      <w:rPr>
        <w:rStyle w:val="afd"/>
      </w:rPr>
    </w:pPr>
    <w:r>
      <w:rPr>
        <w:rStyle w:val="afd"/>
      </w:rPr>
      <w:fldChar w:fldCharType="begin"/>
    </w:r>
    <w:r w:rsidR="003B5F58">
      <w:rPr>
        <w:rStyle w:val="afd"/>
      </w:rPr>
      <w:instrText xml:space="preserve">PAGE  </w:instrText>
    </w:r>
    <w:r>
      <w:rPr>
        <w:rStyle w:val="afd"/>
      </w:rPr>
      <w:fldChar w:fldCharType="separate"/>
    </w:r>
    <w:r w:rsidR="000B1018">
      <w:rPr>
        <w:rStyle w:val="afd"/>
        <w:noProof/>
      </w:rPr>
      <w:t>3</w:t>
    </w:r>
    <w:r>
      <w:rPr>
        <w:rStyle w:val="afd"/>
      </w:rPr>
      <w:fldChar w:fldCharType="end"/>
    </w:r>
  </w:p>
  <w:p w:rsidR="003B5F58" w:rsidRDefault="003B5F58"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75216A1"/>
    <w:multiLevelType w:val="hybridMultilevel"/>
    <w:tmpl w:val="E1041C22"/>
    <w:lvl w:ilvl="0" w:tplc="06DA20F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E0BCF"/>
    <w:multiLevelType w:val="hybridMultilevel"/>
    <w:tmpl w:val="7E4EE34A"/>
    <w:lvl w:ilvl="0" w:tplc="37B0DA9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93A9E"/>
    <w:multiLevelType w:val="multilevel"/>
    <w:tmpl w:val="0E8458E8"/>
    <w:lvl w:ilvl="0">
      <w:start w:val="2022"/>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1121A0"/>
    <w:multiLevelType w:val="multilevel"/>
    <w:tmpl w:val="62CCAFC6"/>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12795EBC"/>
    <w:multiLevelType w:val="multilevel"/>
    <w:tmpl w:val="75BE68BE"/>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1AA3131F"/>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026"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15">
    <w:nsid w:val="1DB15793"/>
    <w:multiLevelType w:val="multilevel"/>
    <w:tmpl w:val="DEAE6D8C"/>
    <w:lvl w:ilvl="0">
      <w:start w:val="1"/>
      <w:numFmt w:val="decimal"/>
      <w:lvlText w:val="%1"/>
      <w:lvlJc w:val="left"/>
      <w:pPr>
        <w:ind w:left="525" w:hanging="525"/>
      </w:pPr>
      <w:rPr>
        <w:rFonts w:hint="default"/>
        <w:sz w:val="28"/>
      </w:rPr>
    </w:lvl>
    <w:lvl w:ilvl="1">
      <w:start w:val="21"/>
      <w:numFmt w:val="decimal"/>
      <w:lvlText w:val="%1.%2"/>
      <w:lvlJc w:val="left"/>
      <w:pPr>
        <w:ind w:left="1671" w:hanging="525"/>
      </w:pPr>
      <w:rPr>
        <w:rFonts w:hint="default"/>
        <w:sz w:val="28"/>
      </w:rPr>
    </w:lvl>
    <w:lvl w:ilvl="2">
      <w:start w:val="1"/>
      <w:numFmt w:val="decimal"/>
      <w:lvlText w:val="%1.%2.%3"/>
      <w:lvlJc w:val="left"/>
      <w:pPr>
        <w:ind w:left="3012" w:hanging="720"/>
      </w:pPr>
      <w:rPr>
        <w:rFonts w:hint="default"/>
        <w:sz w:val="28"/>
      </w:rPr>
    </w:lvl>
    <w:lvl w:ilvl="3">
      <w:start w:val="1"/>
      <w:numFmt w:val="decimal"/>
      <w:lvlText w:val="%1.%2.%3.%4"/>
      <w:lvlJc w:val="left"/>
      <w:pPr>
        <w:ind w:left="4158" w:hanging="720"/>
      </w:pPr>
      <w:rPr>
        <w:rFonts w:hint="default"/>
        <w:sz w:val="28"/>
      </w:rPr>
    </w:lvl>
    <w:lvl w:ilvl="4">
      <w:start w:val="1"/>
      <w:numFmt w:val="decimal"/>
      <w:lvlText w:val="%1.%2.%3.%4.%5"/>
      <w:lvlJc w:val="left"/>
      <w:pPr>
        <w:ind w:left="5664" w:hanging="1080"/>
      </w:pPr>
      <w:rPr>
        <w:rFonts w:hint="default"/>
        <w:sz w:val="28"/>
      </w:rPr>
    </w:lvl>
    <w:lvl w:ilvl="5">
      <w:start w:val="1"/>
      <w:numFmt w:val="decimal"/>
      <w:lvlText w:val="%1.%2.%3.%4.%5.%6"/>
      <w:lvlJc w:val="left"/>
      <w:pPr>
        <w:ind w:left="6810" w:hanging="1080"/>
      </w:pPr>
      <w:rPr>
        <w:rFonts w:hint="default"/>
        <w:sz w:val="28"/>
      </w:rPr>
    </w:lvl>
    <w:lvl w:ilvl="6">
      <w:start w:val="1"/>
      <w:numFmt w:val="decimal"/>
      <w:lvlText w:val="%1.%2.%3.%4.%5.%6.%7"/>
      <w:lvlJc w:val="left"/>
      <w:pPr>
        <w:ind w:left="8316" w:hanging="1440"/>
      </w:pPr>
      <w:rPr>
        <w:rFonts w:hint="default"/>
        <w:sz w:val="28"/>
      </w:rPr>
    </w:lvl>
    <w:lvl w:ilvl="7">
      <w:start w:val="1"/>
      <w:numFmt w:val="decimal"/>
      <w:lvlText w:val="%1.%2.%3.%4.%5.%6.%7.%8"/>
      <w:lvlJc w:val="left"/>
      <w:pPr>
        <w:ind w:left="9462" w:hanging="1440"/>
      </w:pPr>
      <w:rPr>
        <w:rFonts w:hint="default"/>
        <w:sz w:val="28"/>
      </w:rPr>
    </w:lvl>
    <w:lvl w:ilvl="8">
      <w:start w:val="1"/>
      <w:numFmt w:val="decimal"/>
      <w:lvlText w:val="%1.%2.%3.%4.%5.%6.%7.%8.%9"/>
      <w:lvlJc w:val="left"/>
      <w:pPr>
        <w:ind w:left="10968" w:hanging="1800"/>
      </w:pPr>
      <w:rPr>
        <w:rFonts w:hint="default"/>
        <w:sz w:val="28"/>
      </w:rPr>
    </w:lvl>
  </w:abstractNum>
  <w:abstractNum w:abstractNumId="16">
    <w:nsid w:val="1DCB2235"/>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1DE754E2"/>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310"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18">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9">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0">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365216E5"/>
    <w:multiLevelType w:val="multilevel"/>
    <w:tmpl w:val="94003634"/>
    <w:lvl w:ilvl="0">
      <w:start w:val="1"/>
      <w:numFmt w:val="decimal"/>
      <w:lvlText w:val="%1"/>
      <w:lvlJc w:val="left"/>
      <w:pPr>
        <w:ind w:left="375" w:hanging="375"/>
      </w:pPr>
      <w:rPr>
        <w:rFonts w:hint="default"/>
      </w:rPr>
    </w:lvl>
    <w:lvl w:ilvl="1">
      <w:start w:val="9"/>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27">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9">
    <w:nsid w:val="46DF1BE2"/>
    <w:multiLevelType w:val="multilevel"/>
    <w:tmpl w:val="9998D8C0"/>
    <w:lvl w:ilvl="0">
      <w:start w:val="1"/>
      <w:numFmt w:val="decimal"/>
      <w:lvlText w:val="%1."/>
      <w:lvlJc w:val="left"/>
      <w:pPr>
        <w:ind w:left="600" w:hanging="600"/>
      </w:pPr>
      <w:rPr>
        <w:rFonts w:hint="default"/>
        <w:b w:val="0"/>
        <w:sz w:val="28"/>
      </w:rPr>
    </w:lvl>
    <w:lvl w:ilvl="1">
      <w:start w:val="13"/>
      <w:numFmt w:val="decimal"/>
      <w:lvlText w:val="%1.%2."/>
      <w:lvlJc w:val="left"/>
      <w:pPr>
        <w:ind w:left="1026" w:hanging="600"/>
      </w:pPr>
      <w:rPr>
        <w:rFonts w:hint="default"/>
        <w:b w:val="0"/>
        <w:sz w:val="28"/>
      </w:rPr>
    </w:lvl>
    <w:lvl w:ilvl="2">
      <w:start w:val="1"/>
      <w:numFmt w:val="decimal"/>
      <w:lvlText w:val="%1.%2.%3."/>
      <w:lvlJc w:val="left"/>
      <w:pPr>
        <w:ind w:left="1572" w:hanging="720"/>
      </w:pPr>
      <w:rPr>
        <w:rFonts w:hint="default"/>
        <w:b w:val="0"/>
        <w:sz w:val="28"/>
      </w:rPr>
    </w:lvl>
    <w:lvl w:ilvl="3">
      <w:start w:val="1"/>
      <w:numFmt w:val="decimal"/>
      <w:lvlText w:val="%1.%2.%3.%4."/>
      <w:lvlJc w:val="left"/>
      <w:pPr>
        <w:ind w:left="1998" w:hanging="720"/>
      </w:pPr>
      <w:rPr>
        <w:rFonts w:hint="default"/>
        <w:b w:val="0"/>
        <w:sz w:val="28"/>
      </w:rPr>
    </w:lvl>
    <w:lvl w:ilvl="4">
      <w:start w:val="1"/>
      <w:numFmt w:val="decimal"/>
      <w:lvlText w:val="%1.%2.%3.%4.%5."/>
      <w:lvlJc w:val="left"/>
      <w:pPr>
        <w:ind w:left="2784" w:hanging="1080"/>
      </w:pPr>
      <w:rPr>
        <w:rFonts w:hint="default"/>
        <w:b w:val="0"/>
        <w:sz w:val="28"/>
      </w:rPr>
    </w:lvl>
    <w:lvl w:ilvl="5">
      <w:start w:val="1"/>
      <w:numFmt w:val="decimal"/>
      <w:lvlText w:val="%1.%2.%3.%4.%5.%6."/>
      <w:lvlJc w:val="left"/>
      <w:pPr>
        <w:ind w:left="3210" w:hanging="1080"/>
      </w:pPr>
      <w:rPr>
        <w:rFonts w:hint="default"/>
        <w:b w:val="0"/>
        <w:sz w:val="28"/>
      </w:rPr>
    </w:lvl>
    <w:lvl w:ilvl="6">
      <w:start w:val="1"/>
      <w:numFmt w:val="decimal"/>
      <w:lvlText w:val="%1.%2.%3.%4.%5.%6.%7."/>
      <w:lvlJc w:val="left"/>
      <w:pPr>
        <w:ind w:left="3996" w:hanging="1440"/>
      </w:pPr>
      <w:rPr>
        <w:rFonts w:hint="default"/>
        <w:b w:val="0"/>
        <w:sz w:val="28"/>
      </w:rPr>
    </w:lvl>
    <w:lvl w:ilvl="7">
      <w:start w:val="1"/>
      <w:numFmt w:val="decimal"/>
      <w:lvlText w:val="%1.%2.%3.%4.%5.%6.%7.%8."/>
      <w:lvlJc w:val="left"/>
      <w:pPr>
        <w:ind w:left="4422" w:hanging="1440"/>
      </w:pPr>
      <w:rPr>
        <w:rFonts w:hint="default"/>
        <w:b w:val="0"/>
        <w:sz w:val="28"/>
      </w:rPr>
    </w:lvl>
    <w:lvl w:ilvl="8">
      <w:start w:val="1"/>
      <w:numFmt w:val="decimal"/>
      <w:lvlText w:val="%1.%2.%3.%4.%5.%6.%7.%8.%9."/>
      <w:lvlJc w:val="left"/>
      <w:pPr>
        <w:ind w:left="5208" w:hanging="1800"/>
      </w:pPr>
      <w:rPr>
        <w:rFonts w:hint="default"/>
        <w:b w:val="0"/>
        <w:sz w:val="28"/>
      </w:rPr>
    </w:lvl>
  </w:abstractNum>
  <w:abstractNum w:abstractNumId="30">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2">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35">
    <w:nsid w:val="66E079C4"/>
    <w:multiLevelType w:val="multilevel"/>
    <w:tmpl w:val="FD4A8B54"/>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1A353C0"/>
    <w:multiLevelType w:val="multilevel"/>
    <w:tmpl w:val="8450847E"/>
    <w:lvl w:ilvl="0">
      <w:start w:val="2022"/>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DB1D25"/>
    <w:multiLevelType w:val="multilevel"/>
    <w:tmpl w:val="94003634"/>
    <w:lvl w:ilvl="0">
      <w:start w:val="1"/>
      <w:numFmt w:val="decimal"/>
      <w:lvlText w:val="%1"/>
      <w:lvlJc w:val="left"/>
      <w:pPr>
        <w:ind w:left="375" w:hanging="375"/>
      </w:pPr>
      <w:rPr>
        <w:rFonts w:hint="default"/>
      </w:rPr>
    </w:lvl>
    <w:lvl w:ilvl="1">
      <w:start w:val="9"/>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9">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41">
    <w:nsid w:val="7BDB5B48"/>
    <w:multiLevelType w:val="multilevel"/>
    <w:tmpl w:val="62CCAFC6"/>
    <w:lvl w:ilvl="0">
      <w:start w:val="1"/>
      <w:numFmt w:val="decimal"/>
      <w:lvlText w:val="%1."/>
      <w:lvlJc w:val="left"/>
      <w:pPr>
        <w:ind w:left="600" w:hanging="600"/>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22"/>
  </w:num>
  <w:num w:numId="6">
    <w:abstractNumId w:val="12"/>
  </w:num>
  <w:num w:numId="7">
    <w:abstractNumId w:val="0"/>
  </w:num>
  <w:num w:numId="8">
    <w:abstractNumId w:val="25"/>
  </w:num>
  <w:num w:numId="9">
    <w:abstractNumId w:val="40"/>
  </w:num>
  <w:num w:numId="10">
    <w:abstractNumId w:val="26"/>
  </w:num>
  <w:num w:numId="11">
    <w:abstractNumId w:val="5"/>
  </w:num>
  <w:num w:numId="12">
    <w:abstractNumId w:val="32"/>
  </w:num>
  <w:num w:numId="13">
    <w:abstractNumId w:val="18"/>
  </w:num>
  <w:num w:numId="14">
    <w:abstractNumId w:val="39"/>
  </w:num>
  <w:num w:numId="15">
    <w:abstractNumId w:val="10"/>
  </w:num>
  <w:num w:numId="16">
    <w:abstractNumId w:val="36"/>
  </w:num>
  <w:num w:numId="17">
    <w:abstractNumId w:val="27"/>
  </w:num>
  <w:num w:numId="18">
    <w:abstractNumId w:val="21"/>
  </w:num>
  <w:num w:numId="19">
    <w:abstractNumId w:val="31"/>
  </w:num>
  <w:num w:numId="20">
    <w:abstractNumId w:val="28"/>
  </w:num>
  <w:num w:numId="21">
    <w:abstractNumId w:val="4"/>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4"/>
  </w:num>
  <w:num w:numId="26">
    <w:abstractNumId w:val="19"/>
  </w:num>
  <w:num w:numId="27">
    <w:abstractNumId w:val="33"/>
  </w:num>
  <w:num w:numId="28">
    <w:abstractNumId w:val="8"/>
  </w:num>
  <w:num w:numId="29">
    <w:abstractNumId w:val="16"/>
  </w:num>
  <w:num w:numId="30">
    <w:abstractNumId w:val="35"/>
  </w:num>
  <w:num w:numId="31">
    <w:abstractNumId w:val="2"/>
  </w:num>
  <w:num w:numId="32">
    <w:abstractNumId w:val="38"/>
  </w:num>
  <w:num w:numId="33">
    <w:abstractNumId w:val="41"/>
  </w:num>
  <w:num w:numId="34">
    <w:abstractNumId w:val="24"/>
  </w:num>
  <w:num w:numId="35">
    <w:abstractNumId w:val="6"/>
  </w:num>
  <w:num w:numId="36">
    <w:abstractNumId w:val="3"/>
  </w:num>
  <w:num w:numId="37">
    <w:abstractNumId w:val="14"/>
  </w:num>
  <w:num w:numId="38">
    <w:abstractNumId w:val="17"/>
  </w:num>
  <w:num w:numId="39">
    <w:abstractNumId w:val="29"/>
  </w:num>
  <w:num w:numId="40">
    <w:abstractNumId w:val="7"/>
  </w:num>
  <w:num w:numId="41">
    <w:abstractNumId w:val="37"/>
  </w:num>
  <w:num w:numId="42">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70D5"/>
    <w:rsid w:val="000B0D74"/>
    <w:rsid w:val="000B1018"/>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420D"/>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5ECC"/>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B5F58"/>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3CF7"/>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1F41"/>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168A"/>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F0714"/>
    <w:rsid w:val="007F2583"/>
    <w:rsid w:val="007F2A46"/>
    <w:rsid w:val="007F4A18"/>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8FB"/>
    <w:rsid w:val="008419AF"/>
    <w:rsid w:val="00845337"/>
    <w:rsid w:val="0084563D"/>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07B1"/>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45B1"/>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A26"/>
    <w:rsid w:val="00C46F50"/>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2F37"/>
    <w:rsid w:val="00D94C8F"/>
    <w:rsid w:val="00D951DE"/>
    <w:rsid w:val="00D954DC"/>
    <w:rsid w:val="00D95641"/>
    <w:rsid w:val="00D967E2"/>
    <w:rsid w:val="00D96D7D"/>
    <w:rsid w:val="00DA071A"/>
    <w:rsid w:val="00DA2EF4"/>
    <w:rsid w:val="00DA37C6"/>
    <w:rsid w:val="00DA5B1A"/>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6197"/>
    <w:rsid w:val="00F57EA3"/>
    <w:rsid w:val="00F60E95"/>
    <w:rsid w:val="00F616F7"/>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11">
    <w:name w:val="Абзац списка1"/>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color w:val="000000"/>
      <w:sz w:val="24"/>
      <w:szCs w:val="24"/>
      <w:lang w:val="ru-RU" w:eastAsia="ru-RU" w:bidi="ar-SA"/>
    </w:rPr>
  </w:style>
  <w:style w:type="paragraph" w:styleId="af2">
    <w:name w:val="Title"/>
    <w:link w:val="af1"/>
    <w:uiPriority w:val="99"/>
    <w:qFormat/>
    <w:rsid w:val="00D47606"/>
    <w:pPr>
      <w:widowControl w:val="0"/>
      <w:autoSpaceDE w:val="0"/>
      <w:autoSpaceDN w:val="0"/>
      <w:adjustRightInd w:val="0"/>
    </w:pPr>
    <w:rPr>
      <w:b/>
      <w:bCs/>
      <w:color w:val="000000"/>
      <w:sz w:val="24"/>
      <w:szCs w:val="24"/>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2">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3">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0">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3"/>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2">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2"/>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3">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1">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4">
    <w:name w:val="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2">
    <w:name w:val="Сетка таблицы13"/>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61065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3</cp:revision>
  <cp:lastPrinted>2022-11-01T10:16:00Z</cp:lastPrinted>
  <dcterms:created xsi:type="dcterms:W3CDTF">2022-11-01T10:53:00Z</dcterms:created>
  <dcterms:modified xsi:type="dcterms:W3CDTF">2022-11-01T12:57:00Z</dcterms:modified>
</cp:coreProperties>
</file>