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C7070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6C7070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C7070" w:rsidRPr="006C7070" w:rsidRDefault="006C7070" w:rsidP="006C7070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06DA1" w:rsidRPr="006C7070" w:rsidRDefault="00606DA1" w:rsidP="006C707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C707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6C707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8"/>
        <w:gridCol w:w="4075"/>
        <w:gridCol w:w="5280"/>
        <w:gridCol w:w="142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6C7070" w:rsidP="006C707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31.01.2023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6C707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C7070">
              <w:rPr>
                <w:rFonts w:ascii="Times New Roman" w:hAnsi="Times New Roman" w:cs="Times New Roman"/>
                <w:sz w:val="28"/>
                <w:szCs w:val="28"/>
              </w:rPr>
              <w:t xml:space="preserve"> 546</w:t>
            </w:r>
          </w:p>
        </w:tc>
      </w:tr>
      <w:tr w:rsidR="00296A68">
        <w:trPr>
          <w:gridBefore w:val="1"/>
          <w:gridAfter w:val="1"/>
          <w:wBefore w:w="568" w:type="dxa"/>
          <w:wAfter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6C7070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6C7070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6C7070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6C7070" w:rsidRPr="006C7070" w:rsidRDefault="006C7070" w:rsidP="006C7070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6C70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 w:rsidR="006C7070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6C70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7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 xml:space="preserve">, от  01.06.2020  № </w:t>
      </w:r>
      <w:r w:rsidR="003F2EDB" w:rsidRPr="00DF19DA">
        <w:rPr>
          <w:rFonts w:ascii="Times New Roman" w:hAnsi="Times New Roman" w:cs="Times New Roman"/>
          <w:sz w:val="28"/>
          <w:szCs w:val="28"/>
        </w:rPr>
        <w:lastRenderedPageBreak/>
        <w:t>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6C70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6C7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6C7070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p w:rsidR="006C7070" w:rsidRPr="006C7070" w:rsidRDefault="006C7070" w:rsidP="006C7070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6C707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6C7070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7070" w:rsidRDefault="006C7070" w:rsidP="006C70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C7070" w:rsidRDefault="00D94B9C" w:rsidP="006C7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Рыбакова И.Н. </w:t>
            </w:r>
          </w:p>
          <w:p w:rsidR="00606DA1" w:rsidRPr="00D94B9C" w:rsidRDefault="00D94B9C" w:rsidP="006C7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2-18-63</w:t>
            </w:r>
          </w:p>
        </w:tc>
      </w:tr>
    </w:tbl>
    <w:p w:rsidR="004E295A" w:rsidRDefault="004E295A" w:rsidP="006C7070">
      <w:pPr>
        <w:rPr>
          <w:rFonts w:ascii="Times New Roman" w:hAnsi="Times New Roman" w:cs="Times New Roman"/>
          <w:sz w:val="28"/>
          <w:szCs w:val="28"/>
        </w:rPr>
        <w:sectPr w:rsidR="004E295A" w:rsidSect="006C7070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6C7070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6C7070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C7070" w:rsidRDefault="00320EE4" w:rsidP="006C7070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320EE4" w:rsidRDefault="006C7070" w:rsidP="006C7070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31.01.2023 № 546</w:t>
      </w:r>
    </w:p>
    <w:p w:rsidR="00244321" w:rsidRDefault="00244321" w:rsidP="006C7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6C7070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A168F7" w:rsidRPr="0005042A" w:rsidRDefault="00076DF2" w:rsidP="006C7070">
      <w:pPr>
        <w:numPr>
          <w:ilvl w:val="0"/>
          <w:numId w:val="39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4F2C45" w:rsidRDefault="00076DF2" w:rsidP="006C70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</w:t>
      </w:r>
      <w:r w:rsidR="00D02DD7">
        <w:rPr>
          <w:rFonts w:ascii="Times New Roman" w:hAnsi="Times New Roman" w:cs="Times New Roman"/>
          <w:sz w:val="28"/>
          <w:szCs w:val="28"/>
        </w:rPr>
        <w:t>некоторые</w:t>
      </w:r>
      <w:r w:rsidR="00D02DD7" w:rsidRPr="00076DF2">
        <w:rPr>
          <w:rFonts w:ascii="Times New Roman" w:hAnsi="Times New Roman" w:cs="Times New Roman"/>
          <w:sz w:val="28"/>
          <w:szCs w:val="28"/>
        </w:rPr>
        <w:t xml:space="preserve"> </w:t>
      </w:r>
      <w:r w:rsidRPr="00076DF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570BD7">
        <w:trPr>
          <w:trHeight w:val="318"/>
        </w:trPr>
        <w:tc>
          <w:tcPr>
            <w:tcW w:w="6805" w:type="dxa"/>
            <w:vMerge w:val="restart"/>
          </w:tcPr>
          <w:p w:rsidR="00D201A2" w:rsidRPr="00570BD7" w:rsidRDefault="00D201A2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570BD7" w:rsidRDefault="00D201A2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570BD7" w:rsidRDefault="00D201A2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570BD7">
        <w:trPr>
          <w:trHeight w:val="317"/>
        </w:trPr>
        <w:tc>
          <w:tcPr>
            <w:tcW w:w="6805" w:type="dxa"/>
            <w:vMerge/>
          </w:tcPr>
          <w:p w:rsidR="00D201A2" w:rsidRPr="00570BD7" w:rsidRDefault="00D201A2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570BD7" w:rsidRDefault="00D201A2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570BD7" w:rsidRDefault="00D201A2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570BD7" w:rsidRDefault="00D201A2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570BD7" w:rsidRDefault="00D201A2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570BD7" w:rsidRDefault="00D201A2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700FBA" w:rsidRPr="00570BD7">
        <w:trPr>
          <w:trHeight w:val="317"/>
        </w:trPr>
        <w:tc>
          <w:tcPr>
            <w:tcW w:w="6805" w:type="dxa"/>
          </w:tcPr>
          <w:p w:rsidR="00700FBA" w:rsidRPr="007A62E9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657345,8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179922,7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176399,4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700FBA" w:rsidRPr="00570BD7">
        <w:trPr>
          <w:trHeight w:val="317"/>
        </w:trPr>
        <w:tc>
          <w:tcPr>
            <w:tcW w:w="6805" w:type="dxa"/>
          </w:tcPr>
          <w:p w:rsidR="00700FBA" w:rsidRPr="007A62E9" w:rsidRDefault="00700FBA" w:rsidP="006C7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80202,0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31594,1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570BD7">
        <w:trPr>
          <w:trHeight w:val="317"/>
        </w:trPr>
        <w:tc>
          <w:tcPr>
            <w:tcW w:w="6805" w:type="dxa"/>
          </w:tcPr>
          <w:p w:rsidR="00700FBA" w:rsidRPr="00A96CED" w:rsidRDefault="00700FBA" w:rsidP="006C7070">
            <w:pPr>
              <w:rPr>
                <w:rFonts w:ascii="Times New Roman" w:hAnsi="Times New Roman" w:cs="Times New Roman"/>
                <w:sz w:val="20"/>
              </w:rPr>
            </w:pPr>
            <w:r w:rsidRPr="00A96CED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3120,2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3120,2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2F7" w:rsidRPr="00570BD7">
        <w:trPr>
          <w:trHeight w:val="317"/>
        </w:trPr>
        <w:tc>
          <w:tcPr>
            <w:tcW w:w="6805" w:type="dxa"/>
          </w:tcPr>
          <w:p w:rsidR="006362F7" w:rsidRPr="007A62E9" w:rsidRDefault="006362F7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701" w:type="dxa"/>
            <w:vAlign w:val="center"/>
          </w:tcPr>
          <w:p w:rsidR="006362F7" w:rsidRPr="00700FBA" w:rsidRDefault="006362F7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362F7" w:rsidRPr="00700FBA" w:rsidRDefault="006362F7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362F7" w:rsidRPr="00700FBA" w:rsidRDefault="006362F7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362F7" w:rsidRPr="00700FBA" w:rsidRDefault="006362F7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362F7" w:rsidRPr="00700FBA" w:rsidRDefault="006362F7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570BD7">
        <w:trPr>
          <w:trHeight w:val="460"/>
        </w:trPr>
        <w:tc>
          <w:tcPr>
            <w:tcW w:w="6805" w:type="dxa"/>
          </w:tcPr>
          <w:p w:rsidR="00700FBA" w:rsidRPr="007A62E9" w:rsidRDefault="00700FBA" w:rsidP="006C7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332389,4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97814,5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700FBA" w:rsidRPr="00570BD7">
        <w:trPr>
          <w:trHeight w:val="317"/>
        </w:trPr>
        <w:tc>
          <w:tcPr>
            <w:tcW w:w="6805" w:type="dxa"/>
          </w:tcPr>
          <w:p w:rsidR="00700FBA" w:rsidRPr="007A62E9" w:rsidRDefault="00700FBA" w:rsidP="006C7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80202,0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31594,1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570BD7">
        <w:trPr>
          <w:trHeight w:val="317"/>
        </w:trPr>
        <w:tc>
          <w:tcPr>
            <w:tcW w:w="6805" w:type="dxa"/>
          </w:tcPr>
          <w:p w:rsidR="00700FBA" w:rsidRPr="00525455" w:rsidRDefault="00700FBA" w:rsidP="006C7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5455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525455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455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140545,3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29918,6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33889,8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36495,9</w:t>
            </w:r>
          </w:p>
        </w:tc>
        <w:tc>
          <w:tcPr>
            <w:tcW w:w="1417" w:type="dxa"/>
            <w:vAlign w:val="center"/>
          </w:tcPr>
          <w:p w:rsidR="00700FBA" w:rsidRPr="00700FBA" w:rsidRDefault="00700FBA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40241,0</w:t>
            </w:r>
          </w:p>
        </w:tc>
      </w:tr>
      <w:tr w:rsidR="00700FBA" w:rsidRPr="00570BD7">
        <w:trPr>
          <w:trHeight w:val="317"/>
        </w:trPr>
        <w:tc>
          <w:tcPr>
            <w:tcW w:w="6805" w:type="dxa"/>
          </w:tcPr>
          <w:p w:rsidR="00700FBA" w:rsidRPr="00A96CED" w:rsidRDefault="00700FBA" w:rsidP="006C7070">
            <w:pPr>
              <w:rPr>
                <w:rFonts w:ascii="Times New Roman" w:hAnsi="Times New Roman" w:cs="Times New Roman"/>
                <w:sz w:val="20"/>
              </w:rPr>
            </w:pPr>
            <w:r w:rsidRPr="00A96CED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236,5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236,5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70B8" w:rsidRDefault="00FE70B8" w:rsidP="006C70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751F" w:rsidRPr="00FE70B8" w:rsidRDefault="00CA751F" w:rsidP="006C7070">
      <w:pPr>
        <w:pStyle w:val="af3"/>
        <w:numPr>
          <w:ilvl w:val="0"/>
          <w:numId w:val="39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6C70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700FBA" w:rsidRPr="00700FBA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700FBA" w:rsidRPr="00700FBA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700FBA" w:rsidRPr="00700FBA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700FBA" w:rsidRPr="00700FBA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700FBA" w:rsidRPr="00700FBA" w:rsidRDefault="00700FBA" w:rsidP="006C707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657345,8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80202,0</w:t>
            </w: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574023,6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3120,2</w:t>
            </w:r>
          </w:p>
        </w:tc>
      </w:tr>
      <w:tr w:rsidR="00700FBA" w:rsidRPr="00700FB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599844,8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62997,6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533727,0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3120,2</w:t>
            </w:r>
          </w:p>
        </w:tc>
      </w:tr>
      <w:tr w:rsidR="00700FBA" w:rsidRPr="00700FBA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332389,4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80202,0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249303,7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2883,7</w:t>
            </w:r>
          </w:p>
        </w:tc>
      </w:tr>
      <w:tr w:rsidR="00700FBA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303599,7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62997,6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237718,4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</w:tr>
      <w:tr w:rsidR="00700FBA" w:rsidRPr="00700FBA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172057,4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172057,4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166421,6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166421,6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700FBA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700FBA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капитальному ремонту  и ремонту</w:t>
            </w:r>
            <w:r w:rsidRPr="00700FBA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76793,2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70202,3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6590,9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68558,1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62379,0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6179,1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23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4  "Обеспечение реализации муниципальной 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08 4 00 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140545,3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236,5</w:t>
            </w:r>
          </w:p>
        </w:tc>
      </w:tr>
      <w:tr w:rsidR="00700FBA" w:rsidRPr="00700FBA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700FBA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140545,3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236,5</w:t>
            </w:r>
          </w:p>
        </w:tc>
      </w:tr>
      <w:tr w:rsidR="00700FBA" w:rsidRPr="00700FBA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700FBA" w:rsidRPr="00700FBA" w:rsidRDefault="00700FBA" w:rsidP="006C7070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10970,7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236,5</w:t>
            </w:r>
          </w:p>
        </w:tc>
      </w:tr>
      <w:tr w:rsidR="00700FBA" w:rsidRPr="00700FBA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700FBA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10970,7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236,5</w:t>
            </w:r>
          </w:p>
        </w:tc>
      </w:tr>
    </w:tbl>
    <w:p w:rsidR="00A90C27" w:rsidRPr="009A14B6" w:rsidRDefault="00A90C27" w:rsidP="006C70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5C39" w:rsidRDefault="002917BA" w:rsidP="006C7070">
      <w:pPr>
        <w:numPr>
          <w:ilvl w:val="1"/>
          <w:numId w:val="39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</w:t>
      </w:r>
      <w:r w:rsidR="007750D4">
        <w:rPr>
          <w:rFonts w:ascii="Times New Roman" w:hAnsi="Times New Roman" w:cs="Times New Roman"/>
          <w:sz w:val="28"/>
          <w:szCs w:val="28"/>
        </w:rPr>
        <w:t>1.</w:t>
      </w:r>
      <w:r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724"/>
        <w:gridCol w:w="3544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700FBA" w:rsidRPr="00700FBA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 в разрезе источников финансирования)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700FBA" w:rsidRPr="00700FBA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1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бюджета ГО г. Бор (без передаваемых в бюджет ГО г. Бор средств из областно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700FBA" w:rsidRPr="00700FBA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700FBA" w:rsidRPr="00700FBA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700FBA" w:rsidRPr="00700FBA" w:rsidRDefault="00700FBA" w:rsidP="006C707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179922,7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48607,9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128194,6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3120,2</w:t>
            </w:r>
          </w:p>
        </w:tc>
      </w:tr>
      <w:tr w:rsidR="00700FBA" w:rsidRPr="00700FB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144739,3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31403,5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110215,6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3120,2</w:t>
            </w:r>
          </w:p>
        </w:tc>
      </w:tr>
      <w:tr w:rsidR="00700FBA" w:rsidRPr="00700FBA">
        <w:trPr>
          <w:trHeight w:val="10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29918,6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29682,1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236,5</w:t>
            </w:r>
          </w:p>
        </w:tc>
      </w:tr>
      <w:tr w:rsidR="00700FBA" w:rsidRPr="00700FBA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700FBA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29918,6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29682,1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236,5</w:t>
            </w:r>
          </w:p>
        </w:tc>
      </w:tr>
      <w:tr w:rsidR="00700FBA" w:rsidRPr="00700FBA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700FBA" w:rsidRPr="00700FBA" w:rsidRDefault="00700FBA" w:rsidP="006C7070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9A321C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4938,9</w:t>
            </w: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236,5</w:t>
            </w:r>
          </w:p>
        </w:tc>
      </w:tr>
      <w:tr w:rsidR="00700FBA" w:rsidRPr="00700FBA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700FBA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9A321C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4938,9</w:t>
            </w: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236,5</w:t>
            </w:r>
          </w:p>
        </w:tc>
      </w:tr>
    </w:tbl>
    <w:p w:rsidR="009A74F2" w:rsidRDefault="009A74F2" w:rsidP="006C70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74F2" w:rsidRDefault="00700FBA" w:rsidP="006C7070">
      <w:pPr>
        <w:numPr>
          <w:ilvl w:val="1"/>
          <w:numId w:val="39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1.2</w:t>
      </w:r>
      <w:r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700FBA" w:rsidRPr="00700FBA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Наименование программы,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исполнитель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(соисполнитель) </w:t>
            </w:r>
          </w:p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том числе по источникам </w:t>
            </w:r>
          </w:p>
        </w:tc>
      </w:tr>
      <w:tr w:rsidR="00700FBA" w:rsidRPr="00700FBA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700FBA" w:rsidRPr="00700FBA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700FBA" w:rsidRPr="00700FBA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700FBA" w:rsidRPr="00700FBA" w:rsidRDefault="00700FBA" w:rsidP="006C707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00FBA" w:rsidRPr="00700FBA" w:rsidRDefault="00700FBA" w:rsidP="006C7070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176399,4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144805,3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700FBA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169153,8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137559,7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97814,5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66220,4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96948,1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65354,0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ремонту дорог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46934,5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46934,5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46068,1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46068,1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700FBA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33257,0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1662,9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00FBA" w:rsidRPr="00700FBA" w:rsidRDefault="00700FBA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33257,0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1662,9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02ACA" w:rsidRDefault="00202ACA" w:rsidP="006C7070">
      <w:pPr>
        <w:rPr>
          <w:rFonts w:ascii="Times New Roman" w:hAnsi="Times New Roman" w:cs="Times New Roman"/>
          <w:sz w:val="28"/>
          <w:szCs w:val="28"/>
        </w:rPr>
      </w:pPr>
    </w:p>
    <w:p w:rsidR="0026389D" w:rsidRPr="00A62FDA" w:rsidRDefault="00202ACA" w:rsidP="006C7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389D" w:rsidRPr="0026389D">
        <w:rPr>
          <w:rFonts w:ascii="Times New Roman" w:hAnsi="Times New Roman" w:cs="Times New Roman"/>
          <w:sz w:val="28"/>
          <w:szCs w:val="28"/>
        </w:rPr>
        <w:t xml:space="preserve"> </w:t>
      </w:r>
      <w:r w:rsidR="0026389D" w:rsidRPr="00A62FDA">
        <w:rPr>
          <w:rFonts w:ascii="Times New Roman" w:hAnsi="Times New Roman" w:cs="Times New Roman"/>
          <w:sz w:val="28"/>
          <w:szCs w:val="28"/>
        </w:rPr>
        <w:t>3. В разделе 2.5. «Индикаторы достижения цели и непосредственные результаты реализации муниципальной  программы» в таблице 2 некоторые строки изложить в новой редакции:</w:t>
      </w:r>
    </w:p>
    <w:tbl>
      <w:tblPr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850"/>
        <w:gridCol w:w="1701"/>
        <w:gridCol w:w="1843"/>
        <w:gridCol w:w="1699"/>
        <w:gridCol w:w="1275"/>
      </w:tblGrid>
      <w:tr w:rsidR="0026389D" w:rsidRPr="0026389D">
        <w:tc>
          <w:tcPr>
            <w:tcW w:w="817" w:type="dxa"/>
            <w:vMerge w:val="restart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521" w:type="dxa"/>
            <w:vMerge w:val="restart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850" w:type="dxa"/>
            <w:vMerge w:val="restart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89D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26389D" w:rsidRPr="0026389D">
        <w:tc>
          <w:tcPr>
            <w:tcW w:w="817" w:type="dxa"/>
            <w:vMerge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389D" w:rsidRPr="0026389D" w:rsidRDefault="0026389D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26389D" w:rsidRPr="0026389D" w:rsidRDefault="0026389D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26389D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43" w:type="dxa"/>
          </w:tcPr>
          <w:p w:rsidR="0026389D" w:rsidRPr="0026389D" w:rsidRDefault="0026389D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26389D" w:rsidRPr="0026389D" w:rsidRDefault="0026389D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26389D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1699" w:type="dxa"/>
          </w:tcPr>
          <w:p w:rsidR="0026389D" w:rsidRPr="0026389D" w:rsidRDefault="0026389D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26389D" w:rsidRPr="0026389D" w:rsidRDefault="0026389D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26389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</w:tcPr>
          <w:p w:rsidR="0026389D" w:rsidRPr="0026389D" w:rsidRDefault="0026389D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26389D" w:rsidRPr="0026389D" w:rsidRDefault="0026389D" w:rsidP="006C7070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26389D">
              <w:rPr>
                <w:rFonts w:ascii="Times New Roman" w:hAnsi="Times New Roman" w:cs="Times New Roman"/>
              </w:rPr>
              <w:t>2025 год</w:t>
            </w:r>
          </w:p>
        </w:tc>
      </w:tr>
      <w:tr w:rsidR="0026389D" w:rsidRPr="0026389D">
        <w:tc>
          <w:tcPr>
            <w:tcW w:w="817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6389D" w:rsidRPr="0026389D">
        <w:tc>
          <w:tcPr>
            <w:tcW w:w="14706" w:type="dxa"/>
            <w:gridSpan w:val="7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26389D" w:rsidRPr="0026389D">
        <w:tc>
          <w:tcPr>
            <w:tcW w:w="9889" w:type="dxa"/>
            <w:gridSpan w:val="4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89D" w:rsidRPr="0026389D">
        <w:tc>
          <w:tcPr>
            <w:tcW w:w="817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Индикаторы:</w:t>
            </w:r>
          </w:p>
        </w:tc>
        <w:tc>
          <w:tcPr>
            <w:tcW w:w="850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699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5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26389D" w:rsidRPr="0026389D">
        <w:tc>
          <w:tcPr>
            <w:tcW w:w="817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И2.1.</w:t>
            </w:r>
          </w:p>
        </w:tc>
        <w:tc>
          <w:tcPr>
            <w:tcW w:w="652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6389D">
              <w:rPr>
                <w:rFonts w:ascii="Times New Roman" w:hAnsi="Times New Roman" w:cs="Times New Roman"/>
                <w:sz w:val="24"/>
                <w:szCs w:val="24"/>
              </w:rPr>
              <w:t>Доля площади отремонтированных дорог общего пользования, тротуаров, от общей площади дорог общего пользования, тротуаров, требующих ремонта</w:t>
            </w:r>
          </w:p>
        </w:tc>
        <w:tc>
          <w:tcPr>
            <w:tcW w:w="850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843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699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275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</w:tr>
      <w:tr w:rsidR="0026389D" w:rsidRPr="0026389D">
        <w:tc>
          <w:tcPr>
            <w:tcW w:w="817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52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638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850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389D" w:rsidRPr="0026389D" w:rsidRDefault="0026389D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89D" w:rsidRPr="0026389D">
        <w:tc>
          <w:tcPr>
            <w:tcW w:w="817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850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89D" w:rsidRPr="0026389D">
        <w:tc>
          <w:tcPr>
            <w:tcW w:w="817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Р2.1.1</w:t>
            </w:r>
          </w:p>
        </w:tc>
        <w:tc>
          <w:tcPr>
            <w:tcW w:w="652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6389D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850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699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5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</w:tc>
      </w:tr>
      <w:tr w:rsidR="0026389D" w:rsidRPr="0026389D">
        <w:tc>
          <w:tcPr>
            <w:tcW w:w="817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52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638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850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89D" w:rsidRPr="0026389D">
        <w:tc>
          <w:tcPr>
            <w:tcW w:w="817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850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89D" w:rsidRPr="0026389D">
        <w:tc>
          <w:tcPr>
            <w:tcW w:w="817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Р2.3.1</w:t>
            </w:r>
          </w:p>
        </w:tc>
        <w:tc>
          <w:tcPr>
            <w:tcW w:w="652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6389D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850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699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26389D" w:rsidRPr="0026389D" w:rsidRDefault="0026389D" w:rsidP="006C7070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8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</w:tbl>
    <w:p w:rsidR="00202ACA" w:rsidRDefault="00202ACA" w:rsidP="006C7070">
      <w:pPr>
        <w:rPr>
          <w:rFonts w:ascii="Times New Roman" w:hAnsi="Times New Roman" w:cs="Times New Roman"/>
          <w:sz w:val="28"/>
          <w:szCs w:val="28"/>
        </w:rPr>
      </w:pPr>
    </w:p>
    <w:p w:rsidR="00732B6F" w:rsidRPr="007A3BA9" w:rsidRDefault="00202ACA" w:rsidP="006C7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3BA9">
        <w:rPr>
          <w:rFonts w:ascii="Times New Roman" w:hAnsi="Times New Roman" w:cs="Times New Roman"/>
          <w:sz w:val="28"/>
          <w:szCs w:val="28"/>
        </w:rPr>
        <w:t>.</w:t>
      </w:r>
      <w:r w:rsidR="00732B6F" w:rsidRPr="007A3BA9">
        <w:rPr>
          <w:rFonts w:ascii="Times New Roman" w:hAnsi="Times New Roman" w:cs="Times New Roman"/>
          <w:sz w:val="28"/>
          <w:szCs w:val="28"/>
        </w:rPr>
        <w:t>В подпрограмме 2 «Паспорт подпрограммы» в  позиции 6  «Объемы финанси</w:t>
      </w:r>
      <w:r w:rsidR="007A3BA9">
        <w:rPr>
          <w:rFonts w:ascii="Times New Roman" w:hAnsi="Times New Roman" w:cs="Times New Roman"/>
          <w:sz w:val="28"/>
          <w:szCs w:val="28"/>
        </w:rPr>
        <w:t xml:space="preserve">рования подпрограммы» некоторые </w:t>
      </w:r>
      <w:r w:rsidR="00732B6F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750D4" w:rsidRPr="007A3BA9">
        <w:trPr>
          <w:trHeight w:val="322"/>
        </w:trPr>
        <w:tc>
          <w:tcPr>
            <w:tcW w:w="7338" w:type="dxa"/>
            <w:vMerge w:val="restart"/>
          </w:tcPr>
          <w:p w:rsidR="00732B6F" w:rsidRPr="007A3BA9" w:rsidRDefault="00732B6F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32B6F" w:rsidRPr="007A3BA9" w:rsidRDefault="00732B6F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732B6F" w:rsidRPr="007A3BA9" w:rsidRDefault="00732B6F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7750D4" w:rsidRPr="007A3BA9">
        <w:trPr>
          <w:trHeight w:val="173"/>
        </w:trPr>
        <w:tc>
          <w:tcPr>
            <w:tcW w:w="7338" w:type="dxa"/>
            <w:vMerge/>
          </w:tcPr>
          <w:p w:rsidR="00732B6F" w:rsidRPr="007A3BA9" w:rsidRDefault="00732B6F" w:rsidP="006C707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B6F" w:rsidRPr="007A3BA9" w:rsidRDefault="00732B6F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2B6F" w:rsidRPr="007A3BA9" w:rsidRDefault="00732B6F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732B6F" w:rsidRPr="007A3BA9" w:rsidRDefault="00732B6F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732B6F" w:rsidRPr="007A3BA9" w:rsidRDefault="00732B6F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732B6F" w:rsidRPr="007A3BA9" w:rsidRDefault="00732B6F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A3BA9" w:rsidRPr="007A3BA9">
        <w:trPr>
          <w:trHeight w:val="321"/>
        </w:trPr>
        <w:tc>
          <w:tcPr>
            <w:tcW w:w="7338" w:type="dxa"/>
          </w:tcPr>
          <w:p w:rsidR="007A3BA9" w:rsidRPr="007A3BA9" w:rsidRDefault="007A3BA9" w:rsidP="006C7070">
            <w:pPr>
              <w:rPr>
                <w:rFonts w:ascii="Times New Roman" w:hAnsi="Times New Roman" w:cs="Times New Roman"/>
                <w:sz w:val="20"/>
              </w:rPr>
            </w:pPr>
            <w:r w:rsidRPr="007A3BA9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275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332389,4</w:t>
            </w:r>
          </w:p>
        </w:tc>
        <w:tc>
          <w:tcPr>
            <w:tcW w:w="1134" w:type="dxa"/>
            <w:vAlign w:val="center"/>
          </w:tcPr>
          <w:p w:rsidR="007A3BA9" w:rsidRPr="007A3BA9" w:rsidRDefault="007A3BA9" w:rsidP="006C707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560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97814,5</w:t>
            </w:r>
          </w:p>
        </w:tc>
        <w:tc>
          <w:tcPr>
            <w:tcW w:w="1701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7A3BA9" w:rsidRPr="007A3BA9">
        <w:trPr>
          <w:trHeight w:val="321"/>
        </w:trPr>
        <w:tc>
          <w:tcPr>
            <w:tcW w:w="7338" w:type="dxa"/>
          </w:tcPr>
          <w:p w:rsidR="007A3BA9" w:rsidRPr="007A3BA9" w:rsidRDefault="007A3BA9" w:rsidP="006C7070">
            <w:pPr>
              <w:rPr>
                <w:rFonts w:ascii="Times New Roman" w:hAnsi="Times New Roman" w:cs="Times New Roman"/>
                <w:sz w:val="20"/>
              </w:rPr>
            </w:pPr>
            <w:r w:rsidRPr="007A3BA9">
              <w:rPr>
                <w:rFonts w:ascii="Times New Roman" w:hAnsi="Times New Roman" w:cs="Times New Roman"/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vAlign w:val="center"/>
          </w:tcPr>
          <w:p w:rsidR="007A3BA9" w:rsidRPr="007A3BA9" w:rsidRDefault="007A3BA9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BA9" w:rsidRPr="007A3BA9">
        <w:trPr>
          <w:trHeight w:val="321"/>
        </w:trPr>
        <w:tc>
          <w:tcPr>
            <w:tcW w:w="7338" w:type="dxa"/>
          </w:tcPr>
          <w:p w:rsidR="007A3BA9" w:rsidRPr="007A3BA9" w:rsidRDefault="007A3BA9" w:rsidP="006C7070">
            <w:pPr>
              <w:rPr>
                <w:rFonts w:ascii="Times New Roman" w:hAnsi="Times New Roman" w:cs="Times New Roman"/>
                <w:sz w:val="20"/>
              </w:rPr>
            </w:pPr>
            <w:r w:rsidRPr="007A3BA9">
              <w:rPr>
                <w:rFonts w:ascii="Times New Roman" w:hAnsi="Times New Roman" w:cs="Times New Roman"/>
                <w:sz w:val="20"/>
              </w:rPr>
              <w:t>(4) Прочие источники</w:t>
            </w:r>
          </w:p>
        </w:tc>
        <w:tc>
          <w:tcPr>
            <w:tcW w:w="1275" w:type="dxa"/>
            <w:vAlign w:val="center"/>
          </w:tcPr>
          <w:p w:rsidR="007A3BA9" w:rsidRPr="007A3BA9" w:rsidRDefault="007A3BA9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80202,0</w:t>
            </w:r>
          </w:p>
        </w:tc>
        <w:tc>
          <w:tcPr>
            <w:tcW w:w="1134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560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31594,1</w:t>
            </w:r>
          </w:p>
        </w:tc>
        <w:tc>
          <w:tcPr>
            <w:tcW w:w="1701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36F2E" w:rsidRPr="008550EE" w:rsidRDefault="00202ACA" w:rsidP="006C7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6F2E">
        <w:rPr>
          <w:rFonts w:ascii="Times New Roman" w:hAnsi="Times New Roman" w:cs="Times New Roman"/>
          <w:sz w:val="28"/>
          <w:szCs w:val="28"/>
        </w:rPr>
        <w:t xml:space="preserve">.В подпрограмме 4 </w:t>
      </w:r>
      <w:r w:rsidR="00E36F2E" w:rsidRPr="004656B2">
        <w:rPr>
          <w:rFonts w:ascii="Times New Roman" w:hAnsi="Times New Roman" w:cs="Times New Roman"/>
          <w:sz w:val="28"/>
          <w:szCs w:val="28"/>
        </w:rPr>
        <w:t>«Па</w:t>
      </w:r>
      <w:r w:rsidR="000D7278">
        <w:rPr>
          <w:rFonts w:ascii="Times New Roman" w:hAnsi="Times New Roman" w:cs="Times New Roman"/>
          <w:sz w:val="28"/>
          <w:szCs w:val="28"/>
        </w:rPr>
        <w:t>спорт подпрограммы» в  позиции 5</w:t>
      </w:r>
      <w:r w:rsidR="00E36F2E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E36F2E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E36F2E" w:rsidRPr="007A3BA9">
        <w:trPr>
          <w:trHeight w:val="322"/>
        </w:trPr>
        <w:tc>
          <w:tcPr>
            <w:tcW w:w="7338" w:type="dxa"/>
            <w:vMerge w:val="restart"/>
          </w:tcPr>
          <w:p w:rsidR="00E36F2E" w:rsidRPr="007A3BA9" w:rsidRDefault="00E36F2E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E36F2E" w:rsidRPr="007A3BA9" w:rsidRDefault="00E36F2E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E36F2E" w:rsidRPr="007A3BA9" w:rsidRDefault="00E36F2E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E36F2E" w:rsidRPr="007A3BA9">
        <w:trPr>
          <w:trHeight w:val="173"/>
        </w:trPr>
        <w:tc>
          <w:tcPr>
            <w:tcW w:w="7338" w:type="dxa"/>
            <w:vMerge/>
          </w:tcPr>
          <w:p w:rsidR="00E36F2E" w:rsidRPr="007A3BA9" w:rsidRDefault="00E36F2E" w:rsidP="006C707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36F2E" w:rsidRPr="007A3BA9" w:rsidRDefault="00E36F2E" w:rsidP="006C707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36F2E" w:rsidRPr="007A3BA9" w:rsidRDefault="00E36F2E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2год</w:t>
            </w:r>
          </w:p>
        </w:tc>
        <w:tc>
          <w:tcPr>
            <w:tcW w:w="1560" w:type="dxa"/>
          </w:tcPr>
          <w:p w:rsidR="00E36F2E" w:rsidRPr="007A3BA9" w:rsidRDefault="00E36F2E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E36F2E" w:rsidRPr="007A3BA9" w:rsidRDefault="00E36F2E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E36F2E" w:rsidRPr="007A3BA9" w:rsidRDefault="00E36F2E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7A3BA9" w:rsidRPr="007A3BA9">
        <w:trPr>
          <w:trHeight w:val="321"/>
        </w:trPr>
        <w:tc>
          <w:tcPr>
            <w:tcW w:w="7338" w:type="dxa"/>
          </w:tcPr>
          <w:p w:rsidR="007A3BA9" w:rsidRPr="007A3BA9" w:rsidRDefault="007A3BA9" w:rsidP="006C7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A3BA9" w:rsidRPr="007A3BA9" w:rsidRDefault="007A3BA9" w:rsidP="006C7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7A3BA9" w:rsidRPr="007A3BA9" w:rsidRDefault="007A3BA9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140545,3</w:t>
            </w:r>
          </w:p>
        </w:tc>
        <w:tc>
          <w:tcPr>
            <w:tcW w:w="1134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29918,6</w:t>
            </w:r>
          </w:p>
        </w:tc>
        <w:tc>
          <w:tcPr>
            <w:tcW w:w="1560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33889,8</w:t>
            </w:r>
          </w:p>
        </w:tc>
        <w:tc>
          <w:tcPr>
            <w:tcW w:w="1701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36495,9</w:t>
            </w:r>
          </w:p>
        </w:tc>
        <w:tc>
          <w:tcPr>
            <w:tcW w:w="2126" w:type="dxa"/>
            <w:vAlign w:val="center"/>
          </w:tcPr>
          <w:p w:rsidR="007A3BA9" w:rsidRPr="007A3BA9" w:rsidRDefault="007A3BA9" w:rsidP="006C70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bCs/>
                <w:sz w:val="22"/>
                <w:szCs w:val="22"/>
              </w:rPr>
              <w:t>40241,0</w:t>
            </w:r>
          </w:p>
        </w:tc>
      </w:tr>
      <w:tr w:rsidR="007A3BA9" w:rsidRPr="007A3BA9">
        <w:trPr>
          <w:trHeight w:val="321"/>
        </w:trPr>
        <w:tc>
          <w:tcPr>
            <w:tcW w:w="7338" w:type="dxa"/>
          </w:tcPr>
          <w:p w:rsidR="007A3BA9" w:rsidRPr="007A3BA9" w:rsidRDefault="007A3BA9" w:rsidP="006C7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(4) Прочие источники</w:t>
            </w:r>
          </w:p>
        </w:tc>
        <w:tc>
          <w:tcPr>
            <w:tcW w:w="1275" w:type="dxa"/>
            <w:vAlign w:val="center"/>
          </w:tcPr>
          <w:p w:rsidR="007A3BA9" w:rsidRPr="007A3BA9" w:rsidRDefault="007A3BA9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236,5</w:t>
            </w:r>
          </w:p>
        </w:tc>
        <w:tc>
          <w:tcPr>
            <w:tcW w:w="1134" w:type="dxa"/>
            <w:vAlign w:val="center"/>
          </w:tcPr>
          <w:p w:rsidR="007A3BA9" w:rsidRPr="007A3BA9" w:rsidRDefault="007A3BA9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BA9">
              <w:rPr>
                <w:rFonts w:ascii="Times New Roman" w:hAnsi="Times New Roman" w:cs="Times New Roman"/>
                <w:sz w:val="22"/>
                <w:szCs w:val="22"/>
              </w:rPr>
              <w:t>236,5</w:t>
            </w:r>
          </w:p>
        </w:tc>
        <w:tc>
          <w:tcPr>
            <w:tcW w:w="1560" w:type="dxa"/>
            <w:vAlign w:val="center"/>
          </w:tcPr>
          <w:p w:rsidR="007A3BA9" w:rsidRPr="007A3BA9" w:rsidRDefault="007A3BA9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A3BA9" w:rsidRPr="007A3BA9" w:rsidRDefault="007A3BA9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A3BA9" w:rsidRPr="007A3BA9" w:rsidRDefault="007A3BA9" w:rsidP="006C707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50D4" w:rsidRDefault="007750D4" w:rsidP="006C7070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3F4" w:rsidRDefault="006C7070" w:rsidP="006C7070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</w:p>
    <w:sectPr w:rsidR="005963F4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5F2" w:rsidRDefault="006255F2" w:rsidP="004C50E6">
      <w:r>
        <w:separator/>
      </w:r>
    </w:p>
  </w:endnote>
  <w:endnote w:type="continuationSeparator" w:id="1">
    <w:p w:rsidR="006255F2" w:rsidRDefault="006255F2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5F2" w:rsidRDefault="006255F2" w:rsidP="004C50E6">
      <w:r>
        <w:separator/>
      </w:r>
    </w:p>
  </w:footnote>
  <w:footnote w:type="continuationSeparator" w:id="1">
    <w:p w:rsidR="006255F2" w:rsidRDefault="006255F2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ED" w:rsidRDefault="00A96C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6A6F"/>
    <w:rsid w:val="000D02B0"/>
    <w:rsid w:val="000D1072"/>
    <w:rsid w:val="000D398F"/>
    <w:rsid w:val="000D6119"/>
    <w:rsid w:val="000D6666"/>
    <w:rsid w:val="000D7278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1A2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E57"/>
    <w:rsid w:val="00232089"/>
    <w:rsid w:val="00233529"/>
    <w:rsid w:val="00244321"/>
    <w:rsid w:val="0024645B"/>
    <w:rsid w:val="00247DFB"/>
    <w:rsid w:val="00250653"/>
    <w:rsid w:val="00250C0D"/>
    <w:rsid w:val="002520DB"/>
    <w:rsid w:val="00252209"/>
    <w:rsid w:val="0025705E"/>
    <w:rsid w:val="0026389D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6618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A7CE7"/>
    <w:rsid w:val="004B0BEB"/>
    <w:rsid w:val="004B1095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55F2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6F2A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C7070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84C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4D89"/>
    <w:rsid w:val="008E4E21"/>
    <w:rsid w:val="008E5F24"/>
    <w:rsid w:val="008E6148"/>
    <w:rsid w:val="008E63B8"/>
    <w:rsid w:val="008F269A"/>
    <w:rsid w:val="008F3ABE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407D2"/>
    <w:rsid w:val="00941A0C"/>
    <w:rsid w:val="00942A71"/>
    <w:rsid w:val="00947623"/>
    <w:rsid w:val="00947697"/>
    <w:rsid w:val="0095192F"/>
    <w:rsid w:val="00952830"/>
    <w:rsid w:val="00955B85"/>
    <w:rsid w:val="00962E9C"/>
    <w:rsid w:val="00963525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321C"/>
    <w:rsid w:val="009A3803"/>
    <w:rsid w:val="009A3E9D"/>
    <w:rsid w:val="009A74F2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59D8"/>
    <w:rsid w:val="00A96CED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690"/>
    <w:rsid w:val="00AE770A"/>
    <w:rsid w:val="00AF2DF5"/>
    <w:rsid w:val="00AF4D4E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2589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2E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2023-01-31T07:46:00Z</cp:lastPrinted>
  <dcterms:created xsi:type="dcterms:W3CDTF">2023-02-01T05:56:00Z</dcterms:created>
  <dcterms:modified xsi:type="dcterms:W3CDTF">2023-02-01T05:56:00Z</dcterms:modified>
</cp:coreProperties>
</file>