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FB" w:rsidRDefault="00B73EFB" w:rsidP="00565A13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B73EFB" w:rsidRDefault="00B73EFB" w:rsidP="00565A13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B73EFB" w:rsidRPr="007B0BB9" w:rsidRDefault="00B73EFB" w:rsidP="00565A13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73EFB" w:rsidRDefault="00B73EFB" w:rsidP="00B73EF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93AC6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565A13" w:rsidRPr="00565A13" w:rsidRDefault="00565A13" w:rsidP="00B73EF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65A13" w:rsidRPr="00565A13" w:rsidRDefault="00565A13" w:rsidP="00565A13">
      <w:pPr>
        <w:tabs>
          <w:tab w:val="left" w:pos="9071"/>
        </w:tabs>
        <w:ind w:right="-1" w:hanging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26.10.2021                                                                                                      № 5329</w:t>
      </w:r>
    </w:p>
    <w:p w:rsidR="00225FA1" w:rsidRPr="00565A13" w:rsidRDefault="003A341D" w:rsidP="00B73E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A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93AC6" w:rsidRDefault="00597E47" w:rsidP="00565A1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E4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городского округа город Бор Нижегородской области от 18.05.2015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597E47">
        <w:rPr>
          <w:rFonts w:ascii="Times New Roman" w:hAnsi="Times New Roman" w:cs="Times New Roman"/>
          <w:b/>
          <w:sz w:val="28"/>
          <w:szCs w:val="28"/>
        </w:rPr>
        <w:t xml:space="preserve"> 2306</w:t>
      </w:r>
    </w:p>
    <w:p w:rsidR="0024201E" w:rsidRPr="00565A13" w:rsidRDefault="0024201E" w:rsidP="00597E4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E47" w:rsidRPr="00793AC6" w:rsidRDefault="00597E47" w:rsidP="000A798D">
      <w:pPr>
        <w:widowControl w:val="0"/>
        <w:tabs>
          <w:tab w:val="left" w:pos="9071"/>
        </w:tabs>
        <w:jc w:val="center"/>
        <w:rPr>
          <w:rFonts w:ascii="Times New Roman" w:hAnsi="Times New Roman"/>
          <w:b/>
          <w:sz w:val="16"/>
          <w:szCs w:val="16"/>
        </w:rPr>
      </w:pPr>
    </w:p>
    <w:p w:rsidR="00F17D29" w:rsidRPr="00565A13" w:rsidRDefault="00D23C6F" w:rsidP="00565A13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46369" w:rsidRPr="00597E47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Нижегородской области от 23 сентября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sz w:val="28"/>
            <w:szCs w:val="28"/>
          </w:rPr>
          <w:t>2008 г</w:t>
        </w:r>
      </w:smartTag>
      <w:r>
        <w:rPr>
          <w:rFonts w:ascii="Times New Roman" w:hAnsi="Times New Roman" w:cs="Times New Roman"/>
          <w:sz w:val="28"/>
          <w:szCs w:val="28"/>
        </w:rPr>
        <w:t>. №403 «О</w:t>
      </w:r>
      <w:r w:rsidRPr="00D23C6F">
        <w:rPr>
          <w:rFonts w:ascii="Times New Roman" w:hAnsi="Times New Roman" w:cs="Times New Roman"/>
          <w:sz w:val="28"/>
          <w:szCs w:val="28"/>
        </w:rPr>
        <w:t xml:space="preserve"> минимальных размерах окладов (минимальных размерах должностных окладов) по профессиональным квалификационным группам общеотраслевых должностей руководителей, специалистов и служащих, минимальных размерах ставок заработной платы по профессиональным квалификационным группам общеотраслевых профессий рабочих государственных учреждений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23C6F">
        <w:rPr>
          <w:rFonts w:ascii="Times New Roman" w:hAnsi="Times New Roman" w:cs="Times New Roman"/>
          <w:sz w:val="28"/>
          <w:szCs w:val="28"/>
        </w:rPr>
        <w:t>ижегородской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24325A" w:rsidRPr="0024325A">
        <w:rPr>
          <w:rFonts w:ascii="Times New Roman" w:hAnsi="Times New Roman" w:cs="Times New Roman"/>
          <w:sz w:val="28"/>
          <w:szCs w:val="28"/>
        </w:rPr>
        <w:t xml:space="preserve">с </w:t>
      </w:r>
      <w:hyperlink r:id="rId5" w:history="1">
        <w:r w:rsidR="0024325A" w:rsidRPr="0024325A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="0024325A" w:rsidRPr="0024325A">
        <w:rPr>
          <w:rFonts w:ascii="Times New Roman" w:hAnsi="Times New Roman" w:cs="Times New Roman"/>
          <w:sz w:val="28"/>
          <w:szCs w:val="28"/>
        </w:rPr>
        <w:t xml:space="preserve"> Правительства Нижегородской области от </w:t>
      </w:r>
      <w:r w:rsidR="0024325A">
        <w:rPr>
          <w:rFonts w:ascii="Times New Roman" w:hAnsi="Times New Roman" w:cs="Times New Roman"/>
          <w:sz w:val="28"/>
          <w:szCs w:val="28"/>
        </w:rPr>
        <w:t>30 сентября</w:t>
      </w:r>
      <w:r w:rsidR="0024325A" w:rsidRPr="0024325A">
        <w:rPr>
          <w:rFonts w:ascii="Times New Roman" w:hAnsi="Times New Roman" w:cs="Times New Roman"/>
          <w:sz w:val="28"/>
          <w:szCs w:val="28"/>
        </w:rPr>
        <w:t xml:space="preserve"> 20</w:t>
      </w:r>
      <w:r w:rsidR="0024325A">
        <w:rPr>
          <w:rFonts w:ascii="Times New Roman" w:hAnsi="Times New Roman" w:cs="Times New Roman"/>
          <w:sz w:val="28"/>
          <w:szCs w:val="28"/>
        </w:rPr>
        <w:t>21 N 992</w:t>
      </w:r>
      <w:r w:rsidR="0024325A" w:rsidRPr="0024325A">
        <w:rPr>
          <w:rFonts w:ascii="Times New Roman" w:hAnsi="Times New Roman" w:cs="Times New Roman"/>
          <w:sz w:val="28"/>
          <w:szCs w:val="28"/>
        </w:rPr>
        <w:t>-р "О мер</w:t>
      </w:r>
      <w:r w:rsidR="0024325A">
        <w:rPr>
          <w:rFonts w:ascii="Times New Roman" w:hAnsi="Times New Roman" w:cs="Times New Roman"/>
          <w:sz w:val="28"/>
          <w:szCs w:val="28"/>
        </w:rPr>
        <w:t>ах</w:t>
      </w:r>
      <w:r w:rsidR="0024325A" w:rsidRPr="0024325A">
        <w:rPr>
          <w:rFonts w:ascii="Times New Roman" w:hAnsi="Times New Roman" w:cs="Times New Roman"/>
          <w:sz w:val="28"/>
          <w:szCs w:val="28"/>
        </w:rPr>
        <w:t xml:space="preserve"> по увеличению оплаты труда работникам бюджетного сектора экономики</w:t>
      </w:r>
      <w:r w:rsidR="0024325A">
        <w:rPr>
          <w:rFonts w:ascii="Times New Roman" w:hAnsi="Times New Roman" w:cs="Times New Roman"/>
          <w:sz w:val="28"/>
          <w:szCs w:val="28"/>
        </w:rPr>
        <w:t xml:space="preserve"> Нижегородской области»,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23C6F">
        <w:rPr>
          <w:rFonts w:ascii="Times New Roman" w:hAnsi="Times New Roman" w:cs="Times New Roman"/>
          <w:sz w:val="28"/>
          <w:szCs w:val="28"/>
        </w:rPr>
        <w:t>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2019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3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утвержденными решением Российской трехсторонней комиссии по регулированию социально-трудовых отношений </w:t>
      </w:r>
      <w:r w:rsidR="001A270E">
        <w:rPr>
          <w:rFonts w:ascii="Times New Roman" w:hAnsi="Times New Roman" w:cs="Times New Roman"/>
          <w:sz w:val="28"/>
          <w:szCs w:val="28"/>
        </w:rPr>
        <w:t xml:space="preserve">от 25 декабря </w:t>
      </w:r>
      <w:smartTag w:uri="urn:schemas-microsoft-com:office:smarttags" w:element="metricconverter">
        <w:smartTagPr>
          <w:attr w:name="ProductID" w:val="2018 г"/>
        </w:smartTagPr>
        <w:r w:rsidR="001A270E">
          <w:rPr>
            <w:rFonts w:ascii="Times New Roman" w:hAnsi="Times New Roman" w:cs="Times New Roman"/>
            <w:sz w:val="28"/>
            <w:szCs w:val="28"/>
          </w:rPr>
          <w:t>2018 г</w:t>
        </w:r>
      </w:smartTag>
      <w:r w:rsidR="001A27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протокол N 12,</w:t>
      </w:r>
      <w:r w:rsidRPr="00597E47">
        <w:rPr>
          <w:rFonts w:ascii="Times New Roman" w:hAnsi="Times New Roman" w:cs="Times New Roman"/>
          <w:sz w:val="28"/>
          <w:szCs w:val="28"/>
        </w:rPr>
        <w:t xml:space="preserve"> </w:t>
      </w:r>
      <w:r w:rsidR="00F17D29" w:rsidRPr="00597E47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г. Бор </w:t>
      </w:r>
      <w:r w:rsidR="00F17D29" w:rsidRPr="00565A1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F4402" w:rsidRDefault="005C5617" w:rsidP="00565A13">
      <w:pPr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83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C4027" w:rsidRPr="00736834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D14081">
        <w:rPr>
          <w:rFonts w:ascii="Times New Roman" w:hAnsi="Times New Roman" w:cs="Times New Roman"/>
          <w:sz w:val="28"/>
          <w:szCs w:val="28"/>
        </w:rPr>
        <w:t xml:space="preserve">в </w:t>
      </w:r>
      <w:r w:rsidRPr="0073683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г. Бор от 18.05.2015 № 2306 «Об оплате труда работников муниципальных учреждений городского округа г. Бор Нижегородской области» </w:t>
      </w:r>
      <w:r w:rsidR="00EA694E" w:rsidRPr="00736834">
        <w:rPr>
          <w:rFonts w:ascii="Times New Roman" w:hAnsi="Times New Roman" w:cs="Times New Roman"/>
          <w:sz w:val="28"/>
          <w:szCs w:val="28"/>
        </w:rPr>
        <w:t>(</w:t>
      </w:r>
      <w:r w:rsidR="003A341D" w:rsidRPr="00736834">
        <w:rPr>
          <w:rFonts w:ascii="Times New Roman" w:hAnsi="Times New Roman" w:cs="Times New Roman"/>
          <w:sz w:val="28"/>
          <w:szCs w:val="28"/>
        </w:rPr>
        <w:t xml:space="preserve">в редакции постановлений администрации городского округа г. Бор Нижегородской области от </w:t>
      </w:r>
      <w:r w:rsidR="005566B4" w:rsidRPr="00736834">
        <w:rPr>
          <w:rFonts w:ascii="Times New Roman" w:hAnsi="Times New Roman" w:cs="Times New Roman"/>
          <w:sz w:val="28"/>
          <w:szCs w:val="28"/>
        </w:rPr>
        <w:t xml:space="preserve">14.12.2015 N 6353, от 31.10.2016 N 5058, от 01.02.2017 N 472, от 20.02.2017 N 826, от 05.05.2017 N 2344, от 30.06.2017 N 3612, от 03.10.2017 N 5665, от 20.10.2017 N 6070, от 30.01.2018 N 446, от 20.02.2018 </w:t>
      </w:r>
      <w:hyperlink r:id="rId6" w:history="1">
        <w:r w:rsidR="005566B4" w:rsidRPr="00736834">
          <w:rPr>
            <w:rFonts w:ascii="Times New Roman" w:hAnsi="Times New Roman" w:cs="Times New Roman"/>
            <w:sz w:val="28"/>
            <w:szCs w:val="28"/>
          </w:rPr>
          <w:t>N 1001</w:t>
        </w:r>
      </w:hyperlink>
      <w:r w:rsidR="005566B4" w:rsidRPr="00736834">
        <w:rPr>
          <w:rFonts w:ascii="Times New Roman" w:hAnsi="Times New Roman" w:cs="Times New Roman"/>
          <w:sz w:val="28"/>
          <w:szCs w:val="28"/>
        </w:rPr>
        <w:t xml:space="preserve">, от 29.05.2018 </w:t>
      </w:r>
      <w:hyperlink r:id="rId7" w:history="1">
        <w:r w:rsidR="005566B4" w:rsidRPr="00736834">
          <w:rPr>
            <w:rFonts w:ascii="Times New Roman" w:hAnsi="Times New Roman" w:cs="Times New Roman"/>
            <w:sz w:val="28"/>
            <w:szCs w:val="28"/>
          </w:rPr>
          <w:t>N 3054, от</w:t>
        </w:r>
        <w:hyperlink r:id="rId8" w:history="1">
          <w:r w:rsidR="005566B4" w:rsidRPr="00736834">
            <w:rPr>
              <w:rFonts w:ascii="Times New Roman" w:hAnsi="Times New Roman" w:cs="Times New Roman"/>
              <w:sz w:val="28"/>
              <w:szCs w:val="28"/>
            </w:rPr>
            <w:t xml:space="preserve"> 06.11.2018 N 6324,</w:t>
          </w:r>
        </w:hyperlink>
        <w:r w:rsidR="005566B4" w:rsidRPr="00736834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5566B4" w:rsidRPr="00736834">
        <w:rPr>
          <w:rFonts w:ascii="Times New Roman" w:hAnsi="Times New Roman" w:cs="Times New Roman"/>
          <w:sz w:val="28"/>
          <w:szCs w:val="28"/>
        </w:rPr>
        <w:t>от 29.12.2018 N 7691, от 24.09.2019 N 5172, от 17.10.2019 N 5695</w:t>
      </w:r>
      <w:r w:rsidR="005566B4">
        <w:rPr>
          <w:rFonts w:ascii="Times New Roman" w:hAnsi="Times New Roman" w:cs="Times New Roman"/>
          <w:sz w:val="28"/>
          <w:szCs w:val="28"/>
        </w:rPr>
        <w:t>, от 24</w:t>
      </w:r>
      <w:r w:rsidR="005566B4" w:rsidRPr="00736834">
        <w:rPr>
          <w:rFonts w:ascii="Times New Roman" w:hAnsi="Times New Roman" w:cs="Times New Roman"/>
          <w:sz w:val="28"/>
          <w:szCs w:val="28"/>
        </w:rPr>
        <w:t xml:space="preserve">.10.2019 N </w:t>
      </w:r>
      <w:r w:rsidR="005566B4">
        <w:rPr>
          <w:rFonts w:ascii="Times New Roman" w:hAnsi="Times New Roman" w:cs="Times New Roman"/>
          <w:sz w:val="28"/>
          <w:szCs w:val="28"/>
        </w:rPr>
        <w:t>5762, от 04</w:t>
      </w:r>
      <w:r w:rsidR="005566B4" w:rsidRPr="00736834">
        <w:rPr>
          <w:rFonts w:ascii="Times New Roman" w:hAnsi="Times New Roman" w:cs="Times New Roman"/>
          <w:sz w:val="28"/>
          <w:szCs w:val="28"/>
        </w:rPr>
        <w:t>.1</w:t>
      </w:r>
      <w:r w:rsidR="005566B4">
        <w:rPr>
          <w:rFonts w:ascii="Times New Roman" w:hAnsi="Times New Roman" w:cs="Times New Roman"/>
          <w:sz w:val="28"/>
          <w:szCs w:val="28"/>
        </w:rPr>
        <w:t>2</w:t>
      </w:r>
      <w:r w:rsidR="005566B4" w:rsidRPr="00736834">
        <w:rPr>
          <w:rFonts w:ascii="Times New Roman" w:hAnsi="Times New Roman" w:cs="Times New Roman"/>
          <w:sz w:val="28"/>
          <w:szCs w:val="28"/>
        </w:rPr>
        <w:t xml:space="preserve">.2019 N </w:t>
      </w:r>
      <w:r w:rsidR="005566B4">
        <w:rPr>
          <w:rFonts w:ascii="Times New Roman" w:hAnsi="Times New Roman" w:cs="Times New Roman"/>
          <w:sz w:val="28"/>
          <w:szCs w:val="28"/>
        </w:rPr>
        <w:t xml:space="preserve">6522, от 18.12.2019 </w:t>
      </w:r>
      <w:r w:rsidR="005566B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566B4" w:rsidRPr="004B08D8">
        <w:rPr>
          <w:rFonts w:ascii="Times New Roman" w:hAnsi="Times New Roman" w:cs="Times New Roman"/>
          <w:sz w:val="28"/>
          <w:szCs w:val="28"/>
        </w:rPr>
        <w:t xml:space="preserve"> 6838</w:t>
      </w:r>
      <w:r w:rsidR="005566B4">
        <w:rPr>
          <w:rFonts w:ascii="Times New Roman" w:hAnsi="Times New Roman" w:cs="Times New Roman"/>
          <w:sz w:val="28"/>
          <w:szCs w:val="28"/>
        </w:rPr>
        <w:t>, от 10.09.2020 N 3994,</w:t>
      </w:r>
      <w:r w:rsidR="005566B4" w:rsidRPr="00DB6CF2">
        <w:rPr>
          <w:rFonts w:ascii="Times New Roman" w:hAnsi="Times New Roman" w:cs="Times New Roman"/>
          <w:sz w:val="28"/>
          <w:szCs w:val="28"/>
        </w:rPr>
        <w:t xml:space="preserve"> </w:t>
      </w:r>
      <w:r w:rsidR="005566B4">
        <w:rPr>
          <w:rFonts w:ascii="Times New Roman" w:hAnsi="Times New Roman" w:cs="Times New Roman"/>
          <w:sz w:val="28"/>
          <w:szCs w:val="28"/>
        </w:rPr>
        <w:t>от 02.12.2020 N 5621</w:t>
      </w:r>
      <w:r w:rsidR="00D61879">
        <w:rPr>
          <w:rFonts w:ascii="Times New Roman" w:hAnsi="Times New Roman" w:cs="Times New Roman"/>
          <w:sz w:val="28"/>
          <w:szCs w:val="28"/>
        </w:rPr>
        <w:t>, от 09.02.2021 N 644,</w:t>
      </w:r>
      <w:r w:rsidR="005566B4">
        <w:rPr>
          <w:rFonts w:ascii="Times New Roman" w:hAnsi="Times New Roman" w:cs="Times New Roman"/>
          <w:sz w:val="28"/>
          <w:szCs w:val="28"/>
        </w:rPr>
        <w:t xml:space="preserve"> от 29.03.2021 №1558</w:t>
      </w:r>
      <w:r w:rsidR="006C4027" w:rsidRPr="00736834">
        <w:rPr>
          <w:rFonts w:ascii="Times New Roman" w:hAnsi="Times New Roman" w:cs="Times New Roman"/>
          <w:sz w:val="28"/>
          <w:szCs w:val="28"/>
        </w:rPr>
        <w:t>)</w:t>
      </w:r>
      <w:r w:rsidR="00BF4402">
        <w:rPr>
          <w:rFonts w:ascii="Times New Roman" w:hAnsi="Times New Roman" w:cs="Times New Roman"/>
          <w:sz w:val="28"/>
          <w:szCs w:val="28"/>
        </w:rPr>
        <w:t>:</w:t>
      </w:r>
    </w:p>
    <w:p w:rsidR="005F76CD" w:rsidRDefault="005F76CD" w:rsidP="00565A13">
      <w:pPr>
        <w:tabs>
          <w:tab w:val="left" w:pos="567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r w:rsidR="00D14081" w:rsidRPr="005F76CD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C52BEE">
        <w:rPr>
          <w:rFonts w:ascii="Times New Roman" w:hAnsi="Times New Roman" w:cs="Times New Roman"/>
          <w:sz w:val="28"/>
          <w:szCs w:val="28"/>
        </w:rPr>
        <w:t>пункт 2 в следующей</w:t>
      </w:r>
      <w:r w:rsidR="00D14081" w:rsidRPr="005F76CD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Pr="005F76CD">
        <w:rPr>
          <w:rFonts w:ascii="Times New Roman" w:hAnsi="Times New Roman" w:cs="Times New Roman"/>
          <w:sz w:val="28"/>
          <w:szCs w:val="28"/>
        </w:rPr>
        <w:t>:</w:t>
      </w:r>
      <w:r w:rsidR="00D14081" w:rsidRPr="005F76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6CD" w:rsidRDefault="005F76CD" w:rsidP="00565A13">
      <w:pPr>
        <w:tabs>
          <w:tab w:val="left" w:pos="2268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E2ABB">
        <w:rPr>
          <w:rFonts w:ascii="Times New Roman" w:hAnsi="Times New Roman" w:cs="Times New Roman"/>
          <w:sz w:val="28"/>
          <w:szCs w:val="28"/>
        </w:rPr>
        <w:t xml:space="preserve">2. </w:t>
      </w:r>
      <w:r w:rsidRPr="005F76CD">
        <w:rPr>
          <w:rFonts w:ascii="Times New Roman" w:hAnsi="Times New Roman" w:cs="Times New Roman"/>
          <w:sz w:val="28"/>
          <w:szCs w:val="28"/>
        </w:rPr>
        <w:t>Органам, осуществляющим функции и полномочия учредителя, отраслевым (функциональным), территориальным структурным подразделениям администрации городского округа г. Бор привести правовые акты, касающиеся оплаты труда, в соответствие с настоящим постановлением и в случае изменения существенных условий труда провести организационно-штатные мероприятия в пределах фонда оплаты труда, предусмотренного при формировании бюджета городского округа город Бор на соответствующий финансовый год</w:t>
      </w:r>
      <w:r w:rsidR="005E2ABB">
        <w:rPr>
          <w:rFonts w:ascii="Times New Roman" w:hAnsi="Times New Roman" w:cs="Times New Roman"/>
          <w:sz w:val="28"/>
          <w:szCs w:val="28"/>
        </w:rPr>
        <w:t>.»</w:t>
      </w:r>
      <w:r w:rsidR="00565A13">
        <w:rPr>
          <w:rFonts w:ascii="Times New Roman" w:hAnsi="Times New Roman" w:cs="Times New Roman"/>
          <w:sz w:val="28"/>
          <w:szCs w:val="28"/>
        </w:rPr>
        <w:t>.</w:t>
      </w:r>
    </w:p>
    <w:p w:rsidR="00D14081" w:rsidRPr="00D14081" w:rsidRDefault="00F63780" w:rsidP="00565A1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2ABB">
        <w:rPr>
          <w:rFonts w:ascii="Times New Roman" w:hAnsi="Times New Roman" w:cs="Times New Roman"/>
          <w:sz w:val="28"/>
          <w:szCs w:val="28"/>
        </w:rPr>
        <w:t>. Внести изменени</w:t>
      </w:r>
      <w:r w:rsidR="00565A13">
        <w:rPr>
          <w:rFonts w:ascii="Times New Roman" w:hAnsi="Times New Roman" w:cs="Times New Roman"/>
          <w:sz w:val="28"/>
          <w:szCs w:val="28"/>
        </w:rPr>
        <w:t>я</w:t>
      </w:r>
      <w:r w:rsidR="005E2ABB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34" w:history="1">
        <w:r w:rsidR="005E2ABB">
          <w:rPr>
            <w:rFonts w:ascii="Times New Roman" w:hAnsi="Times New Roman" w:cs="Times New Roman"/>
            <w:sz w:val="28"/>
            <w:szCs w:val="28"/>
          </w:rPr>
          <w:t>м</w:t>
        </w:r>
        <w:r w:rsidR="00D14081" w:rsidRPr="00D14081">
          <w:rPr>
            <w:rFonts w:ascii="Times New Roman" w:hAnsi="Times New Roman" w:cs="Times New Roman"/>
            <w:sz w:val="28"/>
            <w:szCs w:val="28"/>
          </w:rPr>
          <w:t>инимальные размеры окладов</w:t>
        </w:r>
      </w:hyperlink>
      <w:r w:rsidR="00D14081" w:rsidRPr="00D14081">
        <w:rPr>
          <w:rFonts w:ascii="Times New Roman" w:hAnsi="Times New Roman" w:cs="Times New Roman"/>
          <w:sz w:val="28"/>
          <w:szCs w:val="28"/>
        </w:rPr>
        <w:t xml:space="preserve"> (минимальные размеры должностных окладов) по профессиональным квалификационным группам, квалификационным уровням, категориям должностей руководителей, специалистов и служащих, повышающие коэффициенты и размеры окладов (должностных окладов)</w:t>
      </w:r>
      <w:r w:rsidR="00406669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администрации городского округа г. Бор от 18.05.2015 N 2306 "Об оплате труда работников муниципальных учреждений городского округа г. Бор Нижегородской области" (в редакции постановлений от 14.12.2015 N 6353, от 31.10.2016 N 5058, от 01.02.2017 N 472, от 20.02.2017 N 826, от 05.05.2017 N 2344, от 30.06.2017 N 3612, от 03.10.2017 N 5665, от 20.10.2017 N 6070, от 30.01.2018 N 446, от 20.02.2018 N 1001, от 29.05.2018 N 3054, от 06.11.2018 N 6324, </w:t>
      </w:r>
      <w:r w:rsidR="00406669" w:rsidRPr="00736834">
        <w:rPr>
          <w:rFonts w:ascii="Times New Roman" w:hAnsi="Times New Roman" w:cs="Times New Roman"/>
          <w:sz w:val="28"/>
          <w:szCs w:val="28"/>
        </w:rPr>
        <w:t>от 29.12.2018 N 7691, от 24.09.2019 N 5172, от 17.10.2019 N 5695</w:t>
      </w:r>
      <w:r w:rsidR="00406669">
        <w:rPr>
          <w:rFonts w:ascii="Times New Roman" w:hAnsi="Times New Roman" w:cs="Times New Roman"/>
          <w:sz w:val="28"/>
          <w:szCs w:val="28"/>
        </w:rPr>
        <w:t>, от 24</w:t>
      </w:r>
      <w:r w:rsidR="00406669" w:rsidRPr="00736834">
        <w:rPr>
          <w:rFonts w:ascii="Times New Roman" w:hAnsi="Times New Roman" w:cs="Times New Roman"/>
          <w:sz w:val="28"/>
          <w:szCs w:val="28"/>
        </w:rPr>
        <w:t xml:space="preserve">.10.2019 N </w:t>
      </w:r>
      <w:r w:rsidR="00406669">
        <w:rPr>
          <w:rFonts w:ascii="Times New Roman" w:hAnsi="Times New Roman" w:cs="Times New Roman"/>
          <w:sz w:val="28"/>
          <w:szCs w:val="28"/>
        </w:rPr>
        <w:t>5762, от 04</w:t>
      </w:r>
      <w:r w:rsidR="00406669" w:rsidRPr="00736834">
        <w:rPr>
          <w:rFonts w:ascii="Times New Roman" w:hAnsi="Times New Roman" w:cs="Times New Roman"/>
          <w:sz w:val="28"/>
          <w:szCs w:val="28"/>
        </w:rPr>
        <w:t>.1</w:t>
      </w:r>
      <w:r w:rsidR="00406669">
        <w:rPr>
          <w:rFonts w:ascii="Times New Roman" w:hAnsi="Times New Roman" w:cs="Times New Roman"/>
          <w:sz w:val="28"/>
          <w:szCs w:val="28"/>
        </w:rPr>
        <w:t>2</w:t>
      </w:r>
      <w:r w:rsidR="00406669" w:rsidRPr="00736834">
        <w:rPr>
          <w:rFonts w:ascii="Times New Roman" w:hAnsi="Times New Roman" w:cs="Times New Roman"/>
          <w:sz w:val="28"/>
          <w:szCs w:val="28"/>
        </w:rPr>
        <w:t xml:space="preserve">.2019 N </w:t>
      </w:r>
      <w:r w:rsidR="00406669">
        <w:rPr>
          <w:rFonts w:ascii="Times New Roman" w:hAnsi="Times New Roman" w:cs="Times New Roman"/>
          <w:sz w:val="28"/>
          <w:szCs w:val="28"/>
        </w:rPr>
        <w:t xml:space="preserve">6522, от 18.12.2019 </w:t>
      </w:r>
      <w:r w:rsidR="0040666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06669" w:rsidRPr="004B08D8">
        <w:rPr>
          <w:rFonts w:ascii="Times New Roman" w:hAnsi="Times New Roman" w:cs="Times New Roman"/>
          <w:sz w:val="28"/>
          <w:szCs w:val="28"/>
        </w:rPr>
        <w:t xml:space="preserve"> 6838</w:t>
      </w:r>
      <w:r w:rsidR="00406669">
        <w:rPr>
          <w:rFonts w:ascii="Times New Roman" w:hAnsi="Times New Roman" w:cs="Times New Roman"/>
          <w:sz w:val="28"/>
          <w:szCs w:val="28"/>
        </w:rPr>
        <w:t>, от 10.09.2020 N 3994,</w:t>
      </w:r>
      <w:r w:rsidR="00406669" w:rsidRPr="00DB6CF2">
        <w:rPr>
          <w:rFonts w:ascii="Times New Roman" w:hAnsi="Times New Roman" w:cs="Times New Roman"/>
          <w:sz w:val="28"/>
          <w:szCs w:val="28"/>
        </w:rPr>
        <w:t xml:space="preserve"> </w:t>
      </w:r>
      <w:r w:rsidR="00406669">
        <w:rPr>
          <w:rFonts w:ascii="Times New Roman" w:hAnsi="Times New Roman" w:cs="Times New Roman"/>
          <w:sz w:val="28"/>
          <w:szCs w:val="28"/>
        </w:rPr>
        <w:t>от 02.12.2020 N 5621, от 09.02.2021 N 644, от 29</w:t>
      </w:r>
      <w:r w:rsidR="00406669" w:rsidRPr="00406669">
        <w:rPr>
          <w:rFonts w:ascii="Times New Roman" w:hAnsi="Times New Roman" w:cs="Times New Roman"/>
          <w:sz w:val="28"/>
          <w:szCs w:val="28"/>
        </w:rPr>
        <w:t>.</w:t>
      </w:r>
      <w:r w:rsidR="00406669">
        <w:rPr>
          <w:rFonts w:ascii="Times New Roman" w:hAnsi="Times New Roman" w:cs="Times New Roman"/>
          <w:sz w:val="28"/>
          <w:szCs w:val="28"/>
        </w:rPr>
        <w:t>03</w:t>
      </w:r>
      <w:r w:rsidR="00406669" w:rsidRPr="00787F3C">
        <w:rPr>
          <w:rFonts w:ascii="Times New Roman" w:hAnsi="Times New Roman" w:cs="Times New Roman"/>
          <w:sz w:val="28"/>
          <w:szCs w:val="28"/>
        </w:rPr>
        <w:t>.</w:t>
      </w:r>
      <w:r w:rsidR="00406669">
        <w:rPr>
          <w:rFonts w:ascii="Times New Roman" w:hAnsi="Times New Roman" w:cs="Times New Roman"/>
          <w:sz w:val="28"/>
          <w:szCs w:val="28"/>
        </w:rPr>
        <w:t xml:space="preserve">2021 N 1558), изложив их в </w:t>
      </w:r>
      <w:hyperlink r:id="rId9" w:history="1">
        <w:r w:rsidR="00406669" w:rsidRPr="00406669">
          <w:rPr>
            <w:rFonts w:ascii="Times New Roman" w:hAnsi="Times New Roman" w:cs="Times New Roman"/>
            <w:sz w:val="28"/>
            <w:szCs w:val="28"/>
          </w:rPr>
          <w:t>новой редакции</w:t>
        </w:r>
      </w:hyperlink>
      <w:r w:rsidR="00C10B5B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постановлению.</w:t>
      </w:r>
    </w:p>
    <w:p w:rsidR="00D14081" w:rsidRDefault="00F63780" w:rsidP="00565A1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6A8C">
        <w:rPr>
          <w:rFonts w:ascii="Times New Roman" w:hAnsi="Times New Roman" w:cs="Times New Roman"/>
          <w:sz w:val="28"/>
          <w:szCs w:val="28"/>
        </w:rPr>
        <w:t>.</w:t>
      </w:r>
      <w:r w:rsidR="00D14081" w:rsidRPr="00D14081">
        <w:rPr>
          <w:rFonts w:ascii="Times New Roman" w:hAnsi="Times New Roman" w:cs="Times New Roman"/>
          <w:sz w:val="28"/>
          <w:szCs w:val="28"/>
        </w:rPr>
        <w:t xml:space="preserve"> </w:t>
      </w:r>
      <w:r w:rsidR="00E16A8C">
        <w:rPr>
          <w:rFonts w:ascii="Times New Roman" w:hAnsi="Times New Roman" w:cs="Times New Roman"/>
          <w:sz w:val="28"/>
          <w:szCs w:val="28"/>
        </w:rPr>
        <w:t>Внести изменени</w:t>
      </w:r>
      <w:r w:rsidR="00565A13">
        <w:rPr>
          <w:rFonts w:ascii="Times New Roman" w:hAnsi="Times New Roman" w:cs="Times New Roman"/>
          <w:sz w:val="28"/>
          <w:szCs w:val="28"/>
        </w:rPr>
        <w:t>я</w:t>
      </w:r>
      <w:r w:rsidR="00E16A8C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271" w:history="1">
        <w:r w:rsidR="00E16A8C">
          <w:rPr>
            <w:rFonts w:ascii="Times New Roman" w:hAnsi="Times New Roman" w:cs="Times New Roman"/>
            <w:sz w:val="28"/>
            <w:szCs w:val="28"/>
          </w:rPr>
          <w:t>м</w:t>
        </w:r>
        <w:r w:rsidR="00D14081" w:rsidRPr="00D14081">
          <w:rPr>
            <w:rFonts w:ascii="Times New Roman" w:hAnsi="Times New Roman" w:cs="Times New Roman"/>
            <w:sz w:val="28"/>
            <w:szCs w:val="28"/>
          </w:rPr>
          <w:t>инимальные размеры ставок</w:t>
        </w:r>
      </w:hyperlink>
      <w:r w:rsidR="00D14081" w:rsidRPr="00D14081">
        <w:rPr>
          <w:rFonts w:ascii="Times New Roman" w:hAnsi="Times New Roman" w:cs="Times New Roman"/>
          <w:sz w:val="28"/>
          <w:szCs w:val="28"/>
        </w:rPr>
        <w:t xml:space="preserve"> заработной платы по профессиональным квалификационным группам, квалификационным уровням профессий рабочих, повышающие коэффициенты и размеры окладов (должностных окладов)</w:t>
      </w:r>
      <w:r w:rsidR="00E16A8C" w:rsidRPr="00D14081">
        <w:rPr>
          <w:rFonts w:ascii="Times New Roman" w:hAnsi="Times New Roman" w:cs="Times New Roman"/>
          <w:sz w:val="28"/>
          <w:szCs w:val="28"/>
        </w:rPr>
        <w:t>)</w:t>
      </w:r>
      <w:r w:rsidR="00E16A8C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администрации городского округа г. Бор от 18.05.2015 N 2306 "Об оплате труда работников муниципальных учреждений городского округа г. Бор Нижегородской области" (в редакции постановлений от 14.12.2015 N 6353, от 31.10.2016 N 5058, от 01.02.2017 N 472, от 20.02.2017 N 826, от 05.05.2017 N 2344, от 30.06.2017 N 3612, от 03.10.2017 N 5665, от 20.10.2017 N 6070, от 30.01.2018 N 446, от </w:t>
      </w:r>
      <w:r w:rsidR="00E16A8C">
        <w:rPr>
          <w:rFonts w:ascii="Times New Roman" w:hAnsi="Times New Roman" w:cs="Times New Roman"/>
          <w:sz w:val="28"/>
          <w:szCs w:val="28"/>
        </w:rPr>
        <w:lastRenderedPageBreak/>
        <w:t xml:space="preserve">20.02.2018 N 1001, от 29.05.2018 N 3054, от 06.11.2018 N 6324, </w:t>
      </w:r>
      <w:r w:rsidR="00E16A8C" w:rsidRPr="00736834">
        <w:rPr>
          <w:rFonts w:ascii="Times New Roman" w:hAnsi="Times New Roman" w:cs="Times New Roman"/>
          <w:sz w:val="28"/>
          <w:szCs w:val="28"/>
        </w:rPr>
        <w:t>от 29.12.2018 N 7691, от 24.09.2019 N 5172, от 17.10.2019 N 5695</w:t>
      </w:r>
      <w:r w:rsidR="00E16A8C">
        <w:rPr>
          <w:rFonts w:ascii="Times New Roman" w:hAnsi="Times New Roman" w:cs="Times New Roman"/>
          <w:sz w:val="28"/>
          <w:szCs w:val="28"/>
        </w:rPr>
        <w:t>, от 24</w:t>
      </w:r>
      <w:r w:rsidR="00E16A8C" w:rsidRPr="00736834">
        <w:rPr>
          <w:rFonts w:ascii="Times New Roman" w:hAnsi="Times New Roman" w:cs="Times New Roman"/>
          <w:sz w:val="28"/>
          <w:szCs w:val="28"/>
        </w:rPr>
        <w:t xml:space="preserve">.10.2019 N </w:t>
      </w:r>
      <w:r w:rsidR="00E16A8C">
        <w:rPr>
          <w:rFonts w:ascii="Times New Roman" w:hAnsi="Times New Roman" w:cs="Times New Roman"/>
          <w:sz w:val="28"/>
          <w:szCs w:val="28"/>
        </w:rPr>
        <w:t>5762, от 04</w:t>
      </w:r>
      <w:r w:rsidR="00E16A8C" w:rsidRPr="00736834">
        <w:rPr>
          <w:rFonts w:ascii="Times New Roman" w:hAnsi="Times New Roman" w:cs="Times New Roman"/>
          <w:sz w:val="28"/>
          <w:szCs w:val="28"/>
        </w:rPr>
        <w:t>.1</w:t>
      </w:r>
      <w:r w:rsidR="00E16A8C">
        <w:rPr>
          <w:rFonts w:ascii="Times New Roman" w:hAnsi="Times New Roman" w:cs="Times New Roman"/>
          <w:sz w:val="28"/>
          <w:szCs w:val="28"/>
        </w:rPr>
        <w:t>2</w:t>
      </w:r>
      <w:r w:rsidR="00E16A8C" w:rsidRPr="00736834">
        <w:rPr>
          <w:rFonts w:ascii="Times New Roman" w:hAnsi="Times New Roman" w:cs="Times New Roman"/>
          <w:sz w:val="28"/>
          <w:szCs w:val="28"/>
        </w:rPr>
        <w:t xml:space="preserve">.2019 N </w:t>
      </w:r>
      <w:r w:rsidR="00E16A8C">
        <w:rPr>
          <w:rFonts w:ascii="Times New Roman" w:hAnsi="Times New Roman" w:cs="Times New Roman"/>
          <w:sz w:val="28"/>
          <w:szCs w:val="28"/>
        </w:rPr>
        <w:t xml:space="preserve">6522, от 18.12.2019 </w:t>
      </w:r>
      <w:r w:rsidR="00E16A8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16A8C" w:rsidRPr="004B08D8">
        <w:rPr>
          <w:rFonts w:ascii="Times New Roman" w:hAnsi="Times New Roman" w:cs="Times New Roman"/>
          <w:sz w:val="28"/>
          <w:szCs w:val="28"/>
        </w:rPr>
        <w:t xml:space="preserve"> 6838</w:t>
      </w:r>
      <w:r w:rsidR="00E16A8C">
        <w:rPr>
          <w:rFonts w:ascii="Times New Roman" w:hAnsi="Times New Roman" w:cs="Times New Roman"/>
          <w:sz w:val="28"/>
          <w:szCs w:val="28"/>
        </w:rPr>
        <w:t>, от 10.09.2020 N 3994,</w:t>
      </w:r>
      <w:r w:rsidR="00E16A8C" w:rsidRPr="00DB6CF2">
        <w:rPr>
          <w:rFonts w:ascii="Times New Roman" w:hAnsi="Times New Roman" w:cs="Times New Roman"/>
          <w:sz w:val="28"/>
          <w:szCs w:val="28"/>
        </w:rPr>
        <w:t xml:space="preserve"> </w:t>
      </w:r>
      <w:r w:rsidR="00E16A8C">
        <w:rPr>
          <w:rFonts w:ascii="Times New Roman" w:hAnsi="Times New Roman" w:cs="Times New Roman"/>
          <w:sz w:val="28"/>
          <w:szCs w:val="28"/>
        </w:rPr>
        <w:t>от 02.12.2020 N 5621, от 09.02.2021 N 644, от 29</w:t>
      </w:r>
      <w:r w:rsidR="00E16A8C" w:rsidRPr="00406669">
        <w:rPr>
          <w:rFonts w:ascii="Times New Roman" w:hAnsi="Times New Roman" w:cs="Times New Roman"/>
          <w:sz w:val="28"/>
          <w:szCs w:val="28"/>
        </w:rPr>
        <w:t>.</w:t>
      </w:r>
      <w:r w:rsidR="00E16A8C">
        <w:rPr>
          <w:rFonts w:ascii="Times New Roman" w:hAnsi="Times New Roman" w:cs="Times New Roman"/>
          <w:sz w:val="28"/>
          <w:szCs w:val="28"/>
        </w:rPr>
        <w:t>03</w:t>
      </w:r>
      <w:r w:rsidR="00E16A8C" w:rsidRPr="00787F3C">
        <w:rPr>
          <w:rFonts w:ascii="Times New Roman" w:hAnsi="Times New Roman" w:cs="Times New Roman"/>
          <w:sz w:val="28"/>
          <w:szCs w:val="28"/>
        </w:rPr>
        <w:t>.</w:t>
      </w:r>
      <w:r w:rsidR="00E16A8C">
        <w:rPr>
          <w:rFonts w:ascii="Times New Roman" w:hAnsi="Times New Roman" w:cs="Times New Roman"/>
          <w:sz w:val="28"/>
          <w:szCs w:val="28"/>
        </w:rPr>
        <w:t xml:space="preserve">2021 N 1558), изложив их в </w:t>
      </w:r>
      <w:hyperlink r:id="rId10" w:history="1">
        <w:r w:rsidR="00E16A8C" w:rsidRPr="00406669">
          <w:rPr>
            <w:rFonts w:ascii="Times New Roman" w:hAnsi="Times New Roman" w:cs="Times New Roman"/>
            <w:sz w:val="28"/>
            <w:szCs w:val="28"/>
          </w:rPr>
          <w:t>новой редакции</w:t>
        </w:r>
      </w:hyperlink>
      <w:r w:rsidR="00C10B5B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10B5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14081" w:rsidRPr="00D14081" w:rsidRDefault="00D14081" w:rsidP="00565A13">
      <w:pPr>
        <w:numPr>
          <w:ilvl w:val="0"/>
          <w:numId w:val="5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08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октября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140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26587" w:rsidRPr="00736834" w:rsidRDefault="00E16A8C" w:rsidP="00565A1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26587" w:rsidRPr="00736834">
        <w:rPr>
          <w:rFonts w:ascii="Times New Roman" w:hAnsi="Times New Roman" w:cs="Times New Roman"/>
          <w:sz w:val="28"/>
          <w:szCs w:val="28"/>
        </w:rPr>
        <w:t xml:space="preserve"> Общему отделу администрации </w:t>
      </w:r>
      <w:r w:rsidR="000A798D" w:rsidRPr="00736834">
        <w:rPr>
          <w:rFonts w:ascii="Times New Roman" w:hAnsi="Times New Roman" w:cs="Times New Roman"/>
          <w:sz w:val="28"/>
          <w:szCs w:val="28"/>
        </w:rPr>
        <w:t xml:space="preserve">городского округа г.Бор </w:t>
      </w:r>
      <w:r w:rsidR="00726587" w:rsidRPr="00736834">
        <w:rPr>
          <w:rFonts w:ascii="Times New Roman" w:hAnsi="Times New Roman" w:cs="Times New Roman"/>
          <w:sz w:val="28"/>
          <w:szCs w:val="28"/>
        </w:rPr>
        <w:t>(</w:t>
      </w:r>
      <w:r w:rsidR="006C4027" w:rsidRPr="00736834">
        <w:rPr>
          <w:rFonts w:ascii="Times New Roman" w:hAnsi="Times New Roman" w:cs="Times New Roman"/>
          <w:sz w:val="28"/>
          <w:szCs w:val="28"/>
        </w:rPr>
        <w:t>Е.А.Копцова</w:t>
      </w:r>
      <w:r w:rsidR="00726587" w:rsidRPr="00736834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 </w:t>
      </w:r>
      <w:r w:rsidR="007F66C9" w:rsidRPr="00736834">
        <w:rPr>
          <w:rFonts w:ascii="Times New Roman" w:hAnsi="Times New Roman" w:cs="Times New Roman"/>
          <w:sz w:val="28"/>
          <w:szCs w:val="28"/>
        </w:rPr>
        <w:t>www.borcity.ru</w:t>
      </w:r>
      <w:r w:rsidR="00726587" w:rsidRPr="00736834">
        <w:rPr>
          <w:rFonts w:ascii="Times New Roman" w:hAnsi="Times New Roman" w:cs="Times New Roman"/>
          <w:sz w:val="28"/>
          <w:szCs w:val="28"/>
        </w:rPr>
        <w:t>.</w:t>
      </w:r>
    </w:p>
    <w:p w:rsidR="000A798D" w:rsidRDefault="000A798D" w:rsidP="00565A13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6369" w:rsidRDefault="00F46369" w:rsidP="00565A13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5FA1" w:rsidRPr="00736834" w:rsidRDefault="00ED5F2E" w:rsidP="00B87A8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834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653F13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</w:t>
      </w:r>
      <w:r w:rsidRPr="0073683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="00653F1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00BC0" w:rsidRPr="00736834">
        <w:rPr>
          <w:rFonts w:ascii="Times New Roman" w:hAnsi="Times New Roman" w:cs="Times New Roman"/>
          <w:bCs/>
          <w:sz w:val="28"/>
          <w:szCs w:val="28"/>
        </w:rPr>
        <w:t xml:space="preserve">А.В. </w:t>
      </w:r>
      <w:r w:rsidR="00653F13">
        <w:rPr>
          <w:rFonts w:ascii="Times New Roman" w:hAnsi="Times New Roman" w:cs="Times New Roman"/>
          <w:bCs/>
          <w:sz w:val="28"/>
          <w:szCs w:val="28"/>
        </w:rPr>
        <w:t>Боровский</w:t>
      </w:r>
    </w:p>
    <w:p w:rsidR="000A798D" w:rsidRDefault="000A798D" w:rsidP="0031268E"/>
    <w:p w:rsidR="00F255F9" w:rsidRDefault="00F255F9" w:rsidP="0031268E">
      <w:pPr>
        <w:rPr>
          <w:rFonts w:ascii="Times New Roman" w:hAnsi="Times New Roman" w:cs="Times New Roman"/>
          <w:sz w:val="20"/>
          <w:szCs w:val="20"/>
        </w:rPr>
      </w:pPr>
    </w:p>
    <w:p w:rsidR="00736834" w:rsidRDefault="00736834" w:rsidP="0031268E">
      <w:pPr>
        <w:rPr>
          <w:rFonts w:ascii="Times New Roman" w:hAnsi="Times New Roman" w:cs="Times New Roman"/>
          <w:sz w:val="20"/>
          <w:szCs w:val="20"/>
        </w:rPr>
      </w:pPr>
    </w:p>
    <w:p w:rsidR="00736834" w:rsidRDefault="00736834" w:rsidP="0031268E">
      <w:pPr>
        <w:rPr>
          <w:rFonts w:ascii="Times New Roman" w:hAnsi="Times New Roman" w:cs="Times New Roman"/>
          <w:sz w:val="20"/>
          <w:szCs w:val="20"/>
        </w:rPr>
      </w:pPr>
    </w:p>
    <w:p w:rsidR="00736834" w:rsidRDefault="00736834" w:rsidP="0031268E">
      <w:pPr>
        <w:rPr>
          <w:rFonts w:ascii="Times New Roman" w:hAnsi="Times New Roman" w:cs="Times New Roman"/>
          <w:sz w:val="20"/>
          <w:szCs w:val="20"/>
        </w:rPr>
      </w:pPr>
    </w:p>
    <w:p w:rsidR="00565A13" w:rsidRDefault="00565A13" w:rsidP="0031268E">
      <w:pPr>
        <w:rPr>
          <w:rFonts w:ascii="Times New Roman" w:hAnsi="Times New Roman" w:cs="Times New Roman"/>
          <w:sz w:val="20"/>
          <w:szCs w:val="20"/>
        </w:rPr>
      </w:pPr>
    </w:p>
    <w:p w:rsidR="00565A13" w:rsidRDefault="00565A13" w:rsidP="0031268E">
      <w:pPr>
        <w:rPr>
          <w:rFonts w:ascii="Times New Roman" w:hAnsi="Times New Roman" w:cs="Times New Roman"/>
          <w:sz w:val="20"/>
          <w:szCs w:val="20"/>
        </w:rPr>
      </w:pPr>
    </w:p>
    <w:p w:rsidR="00565A13" w:rsidRDefault="00565A13" w:rsidP="0031268E">
      <w:pPr>
        <w:rPr>
          <w:rFonts w:ascii="Times New Roman" w:hAnsi="Times New Roman" w:cs="Times New Roman"/>
          <w:sz w:val="20"/>
          <w:szCs w:val="20"/>
        </w:rPr>
      </w:pPr>
    </w:p>
    <w:p w:rsidR="00565A13" w:rsidRDefault="00565A13" w:rsidP="0031268E">
      <w:pPr>
        <w:rPr>
          <w:rFonts w:ascii="Times New Roman" w:hAnsi="Times New Roman" w:cs="Times New Roman"/>
          <w:sz w:val="20"/>
          <w:szCs w:val="20"/>
        </w:rPr>
      </w:pPr>
    </w:p>
    <w:p w:rsidR="00565A13" w:rsidRDefault="00565A13" w:rsidP="0031268E">
      <w:pPr>
        <w:rPr>
          <w:rFonts w:ascii="Times New Roman" w:hAnsi="Times New Roman" w:cs="Times New Roman"/>
          <w:sz w:val="20"/>
          <w:szCs w:val="20"/>
        </w:rPr>
      </w:pPr>
    </w:p>
    <w:p w:rsidR="00565A13" w:rsidRDefault="00565A13" w:rsidP="0031268E">
      <w:pPr>
        <w:rPr>
          <w:rFonts w:ascii="Times New Roman" w:hAnsi="Times New Roman" w:cs="Times New Roman"/>
          <w:sz w:val="20"/>
          <w:szCs w:val="20"/>
        </w:rPr>
      </w:pPr>
    </w:p>
    <w:p w:rsidR="00565A13" w:rsidRDefault="00565A13" w:rsidP="0031268E">
      <w:pPr>
        <w:rPr>
          <w:rFonts w:ascii="Times New Roman" w:hAnsi="Times New Roman" w:cs="Times New Roman"/>
          <w:sz w:val="20"/>
          <w:szCs w:val="20"/>
        </w:rPr>
      </w:pPr>
    </w:p>
    <w:p w:rsidR="00565A13" w:rsidRDefault="00565A13" w:rsidP="0031268E">
      <w:pPr>
        <w:rPr>
          <w:rFonts w:ascii="Times New Roman" w:hAnsi="Times New Roman" w:cs="Times New Roman"/>
          <w:sz w:val="20"/>
          <w:szCs w:val="20"/>
        </w:rPr>
      </w:pPr>
    </w:p>
    <w:p w:rsidR="00565A13" w:rsidRDefault="00565A13" w:rsidP="0031268E">
      <w:pPr>
        <w:rPr>
          <w:rFonts w:ascii="Times New Roman" w:hAnsi="Times New Roman" w:cs="Times New Roman"/>
          <w:sz w:val="20"/>
          <w:szCs w:val="20"/>
        </w:rPr>
      </w:pPr>
    </w:p>
    <w:p w:rsidR="00565A13" w:rsidRDefault="00565A13" w:rsidP="0031268E">
      <w:pPr>
        <w:rPr>
          <w:rFonts w:ascii="Times New Roman" w:hAnsi="Times New Roman" w:cs="Times New Roman"/>
          <w:sz w:val="20"/>
          <w:szCs w:val="20"/>
        </w:rPr>
      </w:pPr>
    </w:p>
    <w:p w:rsidR="00565A13" w:rsidRDefault="00565A13" w:rsidP="0031268E">
      <w:pPr>
        <w:rPr>
          <w:rFonts w:ascii="Times New Roman" w:hAnsi="Times New Roman" w:cs="Times New Roman"/>
          <w:sz w:val="20"/>
          <w:szCs w:val="20"/>
        </w:rPr>
      </w:pPr>
    </w:p>
    <w:p w:rsidR="00565A13" w:rsidRDefault="00565A13" w:rsidP="0031268E">
      <w:pPr>
        <w:rPr>
          <w:rFonts w:ascii="Times New Roman" w:hAnsi="Times New Roman" w:cs="Times New Roman"/>
          <w:sz w:val="20"/>
          <w:szCs w:val="20"/>
        </w:rPr>
      </w:pPr>
    </w:p>
    <w:p w:rsidR="00565A13" w:rsidRDefault="00565A13" w:rsidP="0031268E">
      <w:pPr>
        <w:rPr>
          <w:rFonts w:ascii="Times New Roman" w:hAnsi="Times New Roman" w:cs="Times New Roman"/>
          <w:sz w:val="20"/>
          <w:szCs w:val="20"/>
        </w:rPr>
      </w:pPr>
    </w:p>
    <w:p w:rsidR="00565A13" w:rsidRDefault="00565A13" w:rsidP="0031268E">
      <w:pPr>
        <w:rPr>
          <w:rFonts w:ascii="Times New Roman" w:hAnsi="Times New Roman" w:cs="Times New Roman"/>
          <w:sz w:val="20"/>
          <w:szCs w:val="20"/>
        </w:rPr>
      </w:pPr>
    </w:p>
    <w:p w:rsidR="00565A13" w:rsidRDefault="00565A13" w:rsidP="0031268E">
      <w:pPr>
        <w:rPr>
          <w:rFonts w:ascii="Times New Roman" w:hAnsi="Times New Roman" w:cs="Times New Roman"/>
          <w:sz w:val="20"/>
          <w:szCs w:val="20"/>
        </w:rPr>
      </w:pPr>
    </w:p>
    <w:p w:rsidR="00565A13" w:rsidRDefault="00565A13" w:rsidP="0031268E">
      <w:pPr>
        <w:rPr>
          <w:rFonts w:ascii="Times New Roman" w:hAnsi="Times New Roman" w:cs="Times New Roman"/>
          <w:sz w:val="20"/>
          <w:szCs w:val="20"/>
        </w:rPr>
      </w:pPr>
    </w:p>
    <w:p w:rsidR="00565A13" w:rsidRDefault="00565A13" w:rsidP="0031268E">
      <w:pPr>
        <w:rPr>
          <w:rFonts w:ascii="Times New Roman" w:hAnsi="Times New Roman" w:cs="Times New Roman"/>
          <w:sz w:val="20"/>
          <w:szCs w:val="20"/>
        </w:rPr>
      </w:pPr>
    </w:p>
    <w:p w:rsidR="00565A13" w:rsidRDefault="00565A13" w:rsidP="0031268E">
      <w:pPr>
        <w:rPr>
          <w:rFonts w:ascii="Times New Roman" w:hAnsi="Times New Roman" w:cs="Times New Roman"/>
          <w:sz w:val="20"/>
          <w:szCs w:val="20"/>
        </w:rPr>
      </w:pPr>
    </w:p>
    <w:p w:rsidR="00565A13" w:rsidRDefault="00565A13" w:rsidP="0031268E">
      <w:pPr>
        <w:rPr>
          <w:rFonts w:ascii="Times New Roman" w:hAnsi="Times New Roman" w:cs="Times New Roman"/>
          <w:sz w:val="20"/>
          <w:szCs w:val="20"/>
        </w:rPr>
      </w:pPr>
    </w:p>
    <w:p w:rsidR="00565A13" w:rsidRDefault="00565A13" w:rsidP="0031268E">
      <w:pPr>
        <w:rPr>
          <w:rFonts w:ascii="Times New Roman" w:hAnsi="Times New Roman" w:cs="Times New Roman"/>
          <w:sz w:val="20"/>
          <w:szCs w:val="20"/>
        </w:rPr>
      </w:pPr>
    </w:p>
    <w:p w:rsidR="00565A13" w:rsidRDefault="00565A13" w:rsidP="0031268E">
      <w:pPr>
        <w:rPr>
          <w:rFonts w:ascii="Times New Roman" w:hAnsi="Times New Roman" w:cs="Times New Roman"/>
          <w:sz w:val="20"/>
          <w:szCs w:val="20"/>
        </w:rPr>
      </w:pPr>
    </w:p>
    <w:p w:rsidR="00565A13" w:rsidRDefault="00565A13" w:rsidP="0031268E">
      <w:pPr>
        <w:rPr>
          <w:rFonts w:ascii="Times New Roman" w:hAnsi="Times New Roman" w:cs="Times New Roman"/>
          <w:sz w:val="20"/>
          <w:szCs w:val="20"/>
        </w:rPr>
      </w:pPr>
    </w:p>
    <w:p w:rsidR="00565A13" w:rsidRDefault="00565A13" w:rsidP="0031268E">
      <w:pPr>
        <w:rPr>
          <w:rFonts w:ascii="Times New Roman" w:hAnsi="Times New Roman" w:cs="Times New Roman"/>
          <w:sz w:val="20"/>
          <w:szCs w:val="20"/>
        </w:rPr>
      </w:pPr>
    </w:p>
    <w:p w:rsidR="00565A13" w:rsidRDefault="00565A13" w:rsidP="0031268E">
      <w:pPr>
        <w:rPr>
          <w:rFonts w:ascii="Times New Roman" w:hAnsi="Times New Roman" w:cs="Times New Roman"/>
          <w:sz w:val="20"/>
          <w:szCs w:val="20"/>
        </w:rPr>
      </w:pPr>
    </w:p>
    <w:p w:rsidR="00565A13" w:rsidRDefault="00565A13" w:rsidP="0031268E">
      <w:pPr>
        <w:rPr>
          <w:rFonts w:ascii="Times New Roman" w:hAnsi="Times New Roman" w:cs="Times New Roman"/>
          <w:sz w:val="20"/>
          <w:szCs w:val="20"/>
        </w:rPr>
      </w:pPr>
    </w:p>
    <w:p w:rsidR="00565A13" w:rsidRDefault="00565A13" w:rsidP="0031268E">
      <w:pPr>
        <w:rPr>
          <w:rFonts w:ascii="Times New Roman" w:hAnsi="Times New Roman" w:cs="Times New Roman"/>
          <w:sz w:val="20"/>
          <w:szCs w:val="20"/>
        </w:rPr>
      </w:pPr>
    </w:p>
    <w:p w:rsidR="00565A13" w:rsidRDefault="00565A13" w:rsidP="0031268E">
      <w:pPr>
        <w:rPr>
          <w:rFonts w:ascii="Times New Roman" w:hAnsi="Times New Roman" w:cs="Times New Roman"/>
          <w:sz w:val="20"/>
          <w:szCs w:val="20"/>
        </w:rPr>
      </w:pPr>
    </w:p>
    <w:p w:rsidR="00565A13" w:rsidRDefault="00565A13" w:rsidP="0031268E">
      <w:pPr>
        <w:rPr>
          <w:rFonts w:ascii="Times New Roman" w:hAnsi="Times New Roman" w:cs="Times New Roman"/>
          <w:sz w:val="20"/>
          <w:szCs w:val="20"/>
        </w:rPr>
      </w:pPr>
    </w:p>
    <w:p w:rsidR="00565A13" w:rsidRDefault="00565A13" w:rsidP="0031268E">
      <w:pPr>
        <w:rPr>
          <w:rFonts w:ascii="Times New Roman" w:hAnsi="Times New Roman" w:cs="Times New Roman"/>
          <w:sz w:val="20"/>
          <w:szCs w:val="20"/>
        </w:rPr>
      </w:pPr>
    </w:p>
    <w:p w:rsidR="00793AC6" w:rsidRPr="00565A13" w:rsidRDefault="00736834" w:rsidP="0031268E">
      <w:pPr>
        <w:rPr>
          <w:rFonts w:ascii="Times New Roman" w:hAnsi="Times New Roman" w:cs="Times New Roman"/>
          <w:sz w:val="24"/>
          <w:szCs w:val="24"/>
        </w:rPr>
      </w:pPr>
      <w:r w:rsidRPr="00565A13">
        <w:rPr>
          <w:rFonts w:ascii="Times New Roman" w:hAnsi="Times New Roman" w:cs="Times New Roman"/>
          <w:sz w:val="24"/>
          <w:szCs w:val="24"/>
        </w:rPr>
        <w:t>Большакова О.В.</w:t>
      </w:r>
      <w:r w:rsidR="000A798D" w:rsidRPr="00565A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68E" w:rsidRPr="00565A13" w:rsidRDefault="00736834" w:rsidP="0031268E">
      <w:pPr>
        <w:rPr>
          <w:rFonts w:ascii="Times New Roman" w:hAnsi="Times New Roman" w:cs="Times New Roman"/>
          <w:sz w:val="24"/>
          <w:szCs w:val="24"/>
        </w:rPr>
      </w:pPr>
      <w:r w:rsidRPr="00565A13">
        <w:rPr>
          <w:rFonts w:ascii="Times New Roman" w:hAnsi="Times New Roman" w:cs="Times New Roman"/>
          <w:sz w:val="24"/>
          <w:szCs w:val="24"/>
        </w:rPr>
        <w:t>2-26-60</w:t>
      </w:r>
      <w:r w:rsidR="0031268E" w:rsidRPr="00565A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A8C" w:rsidRDefault="00E16A8C" w:rsidP="009B355D">
      <w:pPr>
        <w:pStyle w:val="ConsPlusNormal"/>
        <w:jc w:val="right"/>
        <w:outlineLvl w:val="0"/>
      </w:pPr>
    </w:p>
    <w:p w:rsidR="0044357C" w:rsidRDefault="0044357C" w:rsidP="009B355D">
      <w:pPr>
        <w:pStyle w:val="ConsPlusNormal"/>
        <w:jc w:val="right"/>
        <w:outlineLvl w:val="0"/>
        <w:rPr>
          <w:sz w:val="28"/>
          <w:szCs w:val="28"/>
        </w:rPr>
      </w:pPr>
    </w:p>
    <w:p w:rsidR="0044357C" w:rsidRDefault="0044357C" w:rsidP="009B355D">
      <w:pPr>
        <w:pStyle w:val="ConsPlusNormal"/>
        <w:jc w:val="right"/>
        <w:outlineLvl w:val="0"/>
        <w:rPr>
          <w:sz w:val="28"/>
          <w:szCs w:val="28"/>
        </w:rPr>
      </w:pPr>
    </w:p>
    <w:p w:rsidR="0044357C" w:rsidRDefault="0044357C" w:rsidP="009B355D">
      <w:pPr>
        <w:pStyle w:val="ConsPlusNormal"/>
        <w:jc w:val="right"/>
        <w:outlineLvl w:val="0"/>
        <w:rPr>
          <w:sz w:val="28"/>
          <w:szCs w:val="28"/>
        </w:rPr>
      </w:pPr>
    </w:p>
    <w:p w:rsidR="0044357C" w:rsidRDefault="0044357C" w:rsidP="009B355D">
      <w:pPr>
        <w:pStyle w:val="ConsPlusNormal"/>
        <w:jc w:val="right"/>
        <w:outlineLvl w:val="0"/>
        <w:rPr>
          <w:sz w:val="28"/>
          <w:szCs w:val="28"/>
        </w:rPr>
      </w:pPr>
    </w:p>
    <w:p w:rsidR="009B355D" w:rsidRPr="001B05F9" w:rsidRDefault="009B355D" w:rsidP="009B355D">
      <w:pPr>
        <w:pStyle w:val="ConsPlusNormal"/>
        <w:jc w:val="right"/>
        <w:outlineLvl w:val="0"/>
        <w:rPr>
          <w:sz w:val="28"/>
          <w:szCs w:val="28"/>
        </w:rPr>
      </w:pPr>
      <w:r w:rsidRPr="001B05F9">
        <w:rPr>
          <w:sz w:val="28"/>
          <w:szCs w:val="28"/>
        </w:rPr>
        <w:lastRenderedPageBreak/>
        <w:t>Приложение  1</w:t>
      </w:r>
    </w:p>
    <w:p w:rsidR="009B355D" w:rsidRPr="00565A13" w:rsidRDefault="009B355D" w:rsidP="009B355D">
      <w:pPr>
        <w:pStyle w:val="ConsPlusNormal"/>
        <w:jc w:val="right"/>
        <w:outlineLvl w:val="0"/>
        <w:rPr>
          <w:sz w:val="28"/>
          <w:szCs w:val="28"/>
        </w:rPr>
      </w:pPr>
      <w:r w:rsidRPr="00C04D56">
        <w:t xml:space="preserve">к </w:t>
      </w:r>
      <w:r w:rsidRPr="00565A13">
        <w:rPr>
          <w:sz w:val="28"/>
          <w:szCs w:val="28"/>
        </w:rPr>
        <w:t xml:space="preserve">постановлению администрации </w:t>
      </w:r>
    </w:p>
    <w:p w:rsidR="009B355D" w:rsidRPr="00565A13" w:rsidRDefault="009B355D" w:rsidP="009B355D">
      <w:pPr>
        <w:pStyle w:val="ConsPlusNormal"/>
        <w:jc w:val="right"/>
        <w:outlineLvl w:val="0"/>
        <w:rPr>
          <w:sz w:val="28"/>
          <w:szCs w:val="28"/>
        </w:rPr>
      </w:pPr>
      <w:r w:rsidRPr="00565A13">
        <w:rPr>
          <w:sz w:val="28"/>
          <w:szCs w:val="28"/>
        </w:rPr>
        <w:t>городского округа г.Бор</w:t>
      </w:r>
    </w:p>
    <w:p w:rsidR="009B355D" w:rsidRDefault="009B355D" w:rsidP="009B355D">
      <w:pPr>
        <w:pStyle w:val="ConsPlusNormal"/>
        <w:jc w:val="right"/>
        <w:outlineLvl w:val="0"/>
        <w:rPr>
          <w:sz w:val="28"/>
          <w:szCs w:val="28"/>
        </w:rPr>
      </w:pPr>
      <w:r w:rsidRPr="00565A13">
        <w:rPr>
          <w:sz w:val="28"/>
          <w:szCs w:val="28"/>
        </w:rPr>
        <w:t xml:space="preserve">от </w:t>
      </w:r>
      <w:r w:rsidR="00565A13">
        <w:rPr>
          <w:sz w:val="28"/>
          <w:szCs w:val="28"/>
        </w:rPr>
        <w:t xml:space="preserve">26.10.2021 </w:t>
      </w:r>
      <w:r w:rsidRPr="00565A13">
        <w:rPr>
          <w:sz w:val="28"/>
          <w:szCs w:val="28"/>
        </w:rPr>
        <w:t xml:space="preserve"> №</w:t>
      </w:r>
      <w:r w:rsidR="00565A13">
        <w:rPr>
          <w:sz w:val="28"/>
          <w:szCs w:val="28"/>
        </w:rPr>
        <w:t xml:space="preserve"> 5329</w:t>
      </w:r>
    </w:p>
    <w:p w:rsidR="00565A13" w:rsidRPr="00565A13" w:rsidRDefault="00565A13" w:rsidP="009B355D">
      <w:pPr>
        <w:pStyle w:val="ConsPlusNormal"/>
        <w:jc w:val="right"/>
        <w:outlineLvl w:val="0"/>
        <w:rPr>
          <w:sz w:val="28"/>
          <w:szCs w:val="28"/>
        </w:rPr>
      </w:pPr>
    </w:p>
    <w:p w:rsidR="009B355D" w:rsidRPr="00C04D56" w:rsidRDefault="009B355D" w:rsidP="009B355D">
      <w:pPr>
        <w:pStyle w:val="ConsPlusNormal"/>
        <w:ind w:left="-90"/>
        <w:jc w:val="right"/>
        <w:outlineLvl w:val="0"/>
      </w:pPr>
    </w:p>
    <w:p w:rsidR="009B355D" w:rsidRPr="00C04D56" w:rsidRDefault="009B355D" w:rsidP="009B355D">
      <w:pPr>
        <w:pStyle w:val="ConsPlusNormal"/>
        <w:jc w:val="right"/>
        <w:outlineLvl w:val="0"/>
      </w:pPr>
      <w:r w:rsidRPr="00C04D56">
        <w:t>Утверждены</w:t>
      </w:r>
    </w:p>
    <w:p w:rsidR="009B355D" w:rsidRPr="00C04D56" w:rsidRDefault="009B355D" w:rsidP="009B355D">
      <w:pPr>
        <w:pStyle w:val="ConsPlusNormal"/>
        <w:jc w:val="right"/>
      </w:pPr>
      <w:r w:rsidRPr="00C04D56">
        <w:t>постановлением администрации</w:t>
      </w:r>
    </w:p>
    <w:p w:rsidR="009B355D" w:rsidRPr="00C04D56" w:rsidRDefault="009B355D" w:rsidP="009B355D">
      <w:pPr>
        <w:pStyle w:val="ConsPlusNormal"/>
        <w:jc w:val="right"/>
      </w:pPr>
      <w:r w:rsidRPr="00C04D56">
        <w:t>городского округа г. Бор</w:t>
      </w:r>
    </w:p>
    <w:p w:rsidR="009B355D" w:rsidRPr="00C04D56" w:rsidRDefault="009B355D" w:rsidP="009B355D">
      <w:pPr>
        <w:pStyle w:val="ConsPlusNormal"/>
        <w:jc w:val="right"/>
      </w:pPr>
      <w:r w:rsidRPr="00C04D56">
        <w:t>от 18.05.2015 N 2306</w:t>
      </w:r>
    </w:p>
    <w:p w:rsidR="009B355D" w:rsidRPr="00C04D56" w:rsidRDefault="009B355D" w:rsidP="009B355D">
      <w:pPr>
        <w:pStyle w:val="ConsPlusNormal"/>
        <w:jc w:val="center"/>
      </w:pPr>
    </w:p>
    <w:p w:rsidR="009B355D" w:rsidRPr="00C04D56" w:rsidRDefault="009B355D" w:rsidP="009B355D">
      <w:pPr>
        <w:pStyle w:val="ConsPlusNormal"/>
        <w:jc w:val="center"/>
      </w:pPr>
    </w:p>
    <w:p w:rsidR="009B355D" w:rsidRPr="00C04D56" w:rsidRDefault="009B355D" w:rsidP="009B355D">
      <w:pPr>
        <w:pStyle w:val="ConsPlusNormal"/>
        <w:jc w:val="center"/>
      </w:pPr>
    </w:p>
    <w:p w:rsidR="009B355D" w:rsidRPr="00565A13" w:rsidRDefault="009B355D" w:rsidP="00565A13">
      <w:pPr>
        <w:pStyle w:val="ConsPlusNormal"/>
        <w:jc w:val="center"/>
        <w:rPr>
          <w:szCs w:val="24"/>
        </w:rPr>
      </w:pPr>
      <w:r w:rsidRPr="00565A13">
        <w:rPr>
          <w:szCs w:val="24"/>
        </w:rPr>
        <w:t>МИНИМАЛЬНЫЕ РАЗМЕРЫ ОКЛАДОВ</w:t>
      </w:r>
    </w:p>
    <w:p w:rsidR="009B355D" w:rsidRPr="00565A13" w:rsidRDefault="009B355D" w:rsidP="00565A13">
      <w:pPr>
        <w:pStyle w:val="ConsPlusNormal"/>
        <w:jc w:val="center"/>
        <w:rPr>
          <w:szCs w:val="24"/>
        </w:rPr>
      </w:pPr>
      <w:r w:rsidRPr="00565A13">
        <w:rPr>
          <w:szCs w:val="24"/>
        </w:rPr>
        <w:t>(МИНИМАЛЬНЫЕ РАЗМЕРЫ ДОЛЖНОСТНЫХ ОКЛАДОВ)</w:t>
      </w:r>
    </w:p>
    <w:p w:rsidR="009B355D" w:rsidRPr="00565A13" w:rsidRDefault="009B355D" w:rsidP="00565A13">
      <w:pPr>
        <w:pStyle w:val="ConsPlusNormal"/>
        <w:jc w:val="center"/>
        <w:rPr>
          <w:szCs w:val="24"/>
        </w:rPr>
      </w:pPr>
      <w:r w:rsidRPr="00565A13">
        <w:rPr>
          <w:szCs w:val="24"/>
        </w:rPr>
        <w:t>ПО ПРОФЕССИОНАЛЬНЫМ КВАЛИФИКАЦИОННЫМ ГРУППАМ ОБЩЕОТРАСЛЕВЫХ</w:t>
      </w:r>
    </w:p>
    <w:p w:rsidR="009B355D" w:rsidRPr="00565A13" w:rsidRDefault="009B355D" w:rsidP="00565A13">
      <w:pPr>
        <w:pStyle w:val="ConsPlusNormal"/>
        <w:jc w:val="center"/>
        <w:rPr>
          <w:szCs w:val="24"/>
        </w:rPr>
      </w:pPr>
      <w:r w:rsidRPr="00565A13">
        <w:rPr>
          <w:szCs w:val="24"/>
        </w:rPr>
        <w:t>ДОЛЖНОСТЕЙ РУКОВОДИТЕЛЕЙ, СПЕЦИАЛИСТОВ И СЛУЖАЩИХ</w:t>
      </w:r>
    </w:p>
    <w:p w:rsidR="009B355D" w:rsidRPr="00565A13" w:rsidRDefault="009B355D" w:rsidP="00565A13">
      <w:pPr>
        <w:pStyle w:val="ConsPlusNormal"/>
        <w:jc w:val="center"/>
        <w:rPr>
          <w:szCs w:val="24"/>
        </w:rPr>
      </w:pPr>
      <w:r w:rsidRPr="00565A13">
        <w:rPr>
          <w:szCs w:val="24"/>
        </w:rPr>
        <w:t xml:space="preserve">В ЗАВИСИМОСТИ ОТ КВАЛИФИКАЦИОННОГО УРОВНЯ </w:t>
      </w:r>
      <w:hyperlink w:anchor="P349" w:history="1">
        <w:r w:rsidRPr="00565A13">
          <w:rPr>
            <w:szCs w:val="24"/>
          </w:rPr>
          <w:t>&lt;*&gt;</w:t>
        </w:r>
      </w:hyperlink>
      <w:r w:rsidRPr="00565A13">
        <w:rPr>
          <w:szCs w:val="24"/>
        </w:rPr>
        <w:t xml:space="preserve"> </w:t>
      </w:r>
    </w:p>
    <w:p w:rsidR="00AA41E2" w:rsidRPr="00565A13" w:rsidRDefault="00AA41E2" w:rsidP="00565A13">
      <w:pPr>
        <w:pStyle w:val="ConsPlusNormal"/>
        <w:jc w:val="center"/>
        <w:rPr>
          <w:szCs w:val="24"/>
        </w:rPr>
      </w:pPr>
    </w:p>
    <w:tbl>
      <w:tblPr>
        <w:tblW w:w="9168" w:type="dxa"/>
        <w:tblInd w:w="93" w:type="dxa"/>
        <w:tblLayout w:type="fixed"/>
        <w:tblLook w:val="04A0"/>
      </w:tblPr>
      <w:tblGrid>
        <w:gridCol w:w="1433"/>
        <w:gridCol w:w="2542"/>
        <w:gridCol w:w="234"/>
        <w:gridCol w:w="126"/>
        <w:gridCol w:w="1422"/>
        <w:gridCol w:w="18"/>
        <w:gridCol w:w="1575"/>
        <w:gridCol w:w="45"/>
        <w:gridCol w:w="1773"/>
      </w:tblGrid>
      <w:tr w:rsidR="00CF38FF" w:rsidRPr="00565A13">
        <w:trPr>
          <w:trHeight w:val="978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7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</w:t>
            </w:r>
          </w:p>
        </w:tc>
        <w:tc>
          <w:tcPr>
            <w:tcW w:w="1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Повышающий коэффициент</w:t>
            </w:r>
          </w:p>
        </w:tc>
        <w:tc>
          <w:tcPr>
            <w:tcW w:w="15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Коэффициент специфики учреждения</w:t>
            </w:r>
          </w:p>
        </w:tc>
        <w:tc>
          <w:tcPr>
            <w:tcW w:w="18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</w:tc>
      </w:tr>
      <w:tr w:rsidR="00CF38FF" w:rsidRPr="00565A13">
        <w:trPr>
          <w:trHeight w:val="300"/>
        </w:trPr>
        <w:tc>
          <w:tcPr>
            <w:tcW w:w="9168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ПКГ "Общеотраслевые должности служащих первого уровня"</w:t>
            </w:r>
          </w:p>
        </w:tc>
      </w:tr>
      <w:tr w:rsidR="00CF38FF" w:rsidRPr="00565A13">
        <w:trPr>
          <w:trHeight w:val="315"/>
        </w:trPr>
        <w:tc>
          <w:tcPr>
            <w:tcW w:w="916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Минимальный размер должностного оклада - 5747 руб.</w:t>
            </w:r>
          </w:p>
        </w:tc>
      </w:tr>
      <w:tr w:rsidR="00CF38FF" w:rsidRPr="00565A13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54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5 747</w:t>
            </w:r>
          </w:p>
        </w:tc>
      </w:tr>
      <w:tr w:rsidR="00CF38FF" w:rsidRPr="00565A13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15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машинистка 1 категории</w:t>
            </w:r>
          </w:p>
        </w:tc>
        <w:tc>
          <w:tcPr>
            <w:tcW w:w="15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дежурный бюро пропусков</w:t>
            </w:r>
          </w:p>
        </w:tc>
        <w:tc>
          <w:tcPr>
            <w:tcW w:w="15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15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300"/>
        </w:trPr>
        <w:tc>
          <w:tcPr>
            <w:tcW w:w="9168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ПКГ "Общеотраслевые должности служащих второго уровня"</w:t>
            </w:r>
          </w:p>
        </w:tc>
      </w:tr>
      <w:tr w:rsidR="00CF38FF" w:rsidRPr="00565A13">
        <w:trPr>
          <w:trHeight w:val="315"/>
        </w:trPr>
        <w:tc>
          <w:tcPr>
            <w:tcW w:w="916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Минимальный размер должностного оклада - 6247 руб.</w:t>
            </w:r>
          </w:p>
        </w:tc>
      </w:tr>
      <w:tr w:rsidR="00CF38FF" w:rsidRPr="00565A13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техник-программист</w:t>
            </w:r>
          </w:p>
        </w:tc>
        <w:tc>
          <w:tcPr>
            <w:tcW w:w="154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6"/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6 247</w:t>
            </w:r>
            <w:bookmarkEnd w:id="0"/>
          </w:p>
        </w:tc>
      </w:tr>
      <w:tr w:rsidR="00CF38FF" w:rsidRPr="00565A13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</w:t>
            </w:r>
          </w:p>
        </w:tc>
        <w:tc>
          <w:tcPr>
            <w:tcW w:w="15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15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диспетчер автомобильного транспорта</w:t>
            </w:r>
          </w:p>
        </w:tc>
        <w:tc>
          <w:tcPr>
            <w:tcW w:w="15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8 433</w:t>
            </w:r>
          </w:p>
        </w:tc>
      </w:tr>
      <w:tr w:rsidR="00CF38FF" w:rsidRPr="00565A13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54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5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6 497</w:t>
            </w:r>
          </w:p>
        </w:tc>
      </w:tr>
      <w:tr w:rsidR="00CF38FF" w:rsidRPr="00565A13">
        <w:trPr>
          <w:trHeight w:val="15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II внутридолжностная категория</w:t>
            </w:r>
          </w:p>
        </w:tc>
        <w:tc>
          <w:tcPr>
            <w:tcW w:w="15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315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мастер участка</w:t>
            </w:r>
          </w:p>
        </w:tc>
        <w:tc>
          <w:tcPr>
            <w:tcW w:w="154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15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7 122</w:t>
            </w:r>
          </w:p>
        </w:tc>
      </w:tr>
      <w:tr w:rsidR="00CF38FF" w:rsidRPr="00565A13">
        <w:trPr>
          <w:trHeight w:val="31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</w:tc>
        <w:tc>
          <w:tcPr>
            <w:tcW w:w="15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151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устанавливается производное должностное наименование "ведущий"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7 371</w:t>
            </w:r>
          </w:p>
        </w:tc>
      </w:tr>
      <w:tr w:rsidR="00CF38FF" w:rsidRPr="00565A13">
        <w:trPr>
          <w:trHeight w:val="615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начальник гаража</w:t>
            </w:r>
          </w:p>
        </w:tc>
        <w:tc>
          <w:tcPr>
            <w:tcW w:w="154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1,18(1,</w:t>
            </w:r>
            <w:r w:rsidR="00582DDC" w:rsidRPr="00565A13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(**))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11426(1222</w:t>
            </w:r>
            <w:r w:rsidR="00582DDC" w:rsidRPr="00565A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(**))</w:t>
            </w:r>
          </w:p>
        </w:tc>
      </w:tr>
      <w:tr w:rsidR="00CF38FF" w:rsidRPr="00565A13">
        <w:trPr>
          <w:trHeight w:val="31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начальник участка</w:t>
            </w:r>
          </w:p>
        </w:tc>
        <w:tc>
          <w:tcPr>
            <w:tcW w:w="15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13 072</w:t>
            </w:r>
          </w:p>
        </w:tc>
      </w:tr>
      <w:tr w:rsidR="00CF38FF" w:rsidRPr="00565A13">
        <w:trPr>
          <w:trHeight w:val="300"/>
        </w:trPr>
        <w:tc>
          <w:tcPr>
            <w:tcW w:w="9168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ПКГ "Общеотраслевые должности служащих третьего уровня"</w:t>
            </w:r>
          </w:p>
        </w:tc>
      </w:tr>
      <w:tr w:rsidR="00CF38FF" w:rsidRPr="00565A13">
        <w:trPr>
          <w:trHeight w:val="315"/>
        </w:trPr>
        <w:tc>
          <w:tcPr>
            <w:tcW w:w="916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Минимальный размер должностного оклада - 7496 руб.</w:t>
            </w:r>
          </w:p>
        </w:tc>
      </w:tr>
      <w:tr w:rsidR="00CF38FF" w:rsidRPr="00565A13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54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7 496</w:t>
            </w:r>
          </w:p>
        </w:tc>
      </w:tr>
      <w:tr w:rsidR="00CF38FF" w:rsidRPr="00565A13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5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инженер-программист (программист)</w:t>
            </w:r>
          </w:p>
        </w:tc>
        <w:tc>
          <w:tcPr>
            <w:tcW w:w="15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15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15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15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инженер-энергетик (энергетик)</w:t>
            </w:r>
          </w:p>
        </w:tc>
        <w:tc>
          <w:tcPr>
            <w:tcW w:w="15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инженер по охране окружающей среды (эколог)</w:t>
            </w:r>
          </w:p>
        </w:tc>
        <w:tc>
          <w:tcPr>
            <w:tcW w:w="15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инженер по охране труда (специалист)</w:t>
            </w:r>
          </w:p>
        </w:tc>
        <w:tc>
          <w:tcPr>
            <w:tcW w:w="15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II категории:</w:t>
            </w:r>
          </w:p>
        </w:tc>
        <w:tc>
          <w:tcPr>
            <w:tcW w:w="154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5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7 796</w:t>
            </w:r>
          </w:p>
        </w:tc>
      </w:tr>
      <w:tr w:rsidR="00CF38FF" w:rsidRPr="00565A13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5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5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инженер-программист (программист)</w:t>
            </w:r>
          </w:p>
        </w:tc>
        <w:tc>
          <w:tcPr>
            <w:tcW w:w="15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15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15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инженер-энергетик (энергетик)</w:t>
            </w:r>
          </w:p>
        </w:tc>
        <w:tc>
          <w:tcPr>
            <w:tcW w:w="15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инженер по охране окружающей среды (эколог)</w:t>
            </w:r>
          </w:p>
        </w:tc>
        <w:tc>
          <w:tcPr>
            <w:tcW w:w="15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I категории:</w:t>
            </w:r>
          </w:p>
        </w:tc>
        <w:tc>
          <w:tcPr>
            <w:tcW w:w="154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15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1,07(**)</w:t>
            </w:r>
          </w:p>
        </w:tc>
        <w:tc>
          <w:tcPr>
            <w:tcW w:w="18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8470(</w:t>
            </w:r>
            <w:bookmarkStart w:id="1" w:name="OLE_LINK8"/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9063</w:t>
            </w:r>
            <w:bookmarkEnd w:id="1"/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(**))</w:t>
            </w:r>
          </w:p>
        </w:tc>
      </w:tr>
      <w:tr w:rsidR="00CF38FF" w:rsidRPr="00565A13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5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5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инженер-программист (программист)</w:t>
            </w:r>
          </w:p>
        </w:tc>
        <w:tc>
          <w:tcPr>
            <w:tcW w:w="15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15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15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инженер-энергетик (энергетик)</w:t>
            </w:r>
          </w:p>
        </w:tc>
        <w:tc>
          <w:tcPr>
            <w:tcW w:w="15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инженер по охране окружающей среды (эколог)</w:t>
            </w:r>
          </w:p>
        </w:tc>
        <w:tc>
          <w:tcPr>
            <w:tcW w:w="15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24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ведущий инженер, ведущий экономист (должности служащих первого квалификационного уровня, по которым может устанавливаться производное должностное наименование "ведущий")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1,07(**)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8995(9625(**))</w:t>
            </w:r>
          </w:p>
        </w:tc>
      </w:tr>
      <w:tr w:rsidR="00CF38FF" w:rsidRPr="00565A13">
        <w:trPr>
          <w:trHeight w:val="12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Главные специалисты (по должности) в отделах, отделениях, заместитель главного бухгалтера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1,07(**)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12443 (13314(**)</w:t>
            </w:r>
          </w:p>
        </w:tc>
      </w:tr>
      <w:tr w:rsidR="00CF38FF" w:rsidRPr="00565A13">
        <w:trPr>
          <w:trHeight w:val="300"/>
        </w:trPr>
        <w:tc>
          <w:tcPr>
            <w:tcW w:w="9168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ПКГ "Общеотраслевые должности служащих четвертого уровня"</w:t>
            </w:r>
          </w:p>
        </w:tc>
      </w:tr>
      <w:tr w:rsidR="00CF38FF" w:rsidRPr="00565A13">
        <w:trPr>
          <w:trHeight w:val="315"/>
        </w:trPr>
        <w:tc>
          <w:tcPr>
            <w:tcW w:w="916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Минимальный размер должностного оклада - 14935 руб.</w:t>
            </w:r>
          </w:p>
        </w:tc>
      </w:tr>
      <w:tr w:rsidR="00CF38FF" w:rsidRPr="00565A13">
        <w:trPr>
          <w:trHeight w:val="6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главный инженер, главный аналитик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1,07(**)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17026(</w:t>
            </w:r>
            <w:bookmarkStart w:id="2" w:name="OLE_LINK11"/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18218</w:t>
            </w:r>
            <w:bookmarkEnd w:id="2"/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(**))</w:t>
            </w:r>
          </w:p>
        </w:tc>
      </w:tr>
      <w:tr w:rsidR="00CF38FF" w:rsidRPr="00565A13">
        <w:trPr>
          <w:trHeight w:val="300"/>
        </w:trPr>
        <w:tc>
          <w:tcPr>
            <w:tcW w:w="916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Должности, не включенные в ПКГ "Общеотраслевые должности служащих первого уровня"</w:t>
            </w:r>
          </w:p>
        </w:tc>
      </w:tr>
      <w:tr w:rsidR="00CF38FF" w:rsidRPr="00565A13">
        <w:trPr>
          <w:trHeight w:val="315"/>
        </w:trPr>
        <w:tc>
          <w:tcPr>
            <w:tcW w:w="916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Минимальный размер должностного оклада - 3681 руб.</w:t>
            </w:r>
          </w:p>
        </w:tc>
      </w:tr>
      <w:tr w:rsidR="00CF38FF" w:rsidRPr="00565A13">
        <w:trPr>
          <w:trHeight w:val="315"/>
        </w:trPr>
        <w:tc>
          <w:tcPr>
            <w:tcW w:w="91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(установлены с учетом специфики деятельности муниципальных учреждений городского округа)</w:t>
            </w:r>
          </w:p>
        </w:tc>
      </w:tr>
      <w:tr w:rsidR="00CF38FF" w:rsidRPr="00565A13">
        <w:trPr>
          <w:trHeight w:val="87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Повышающий коэффициент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Коэффициент специфики учреждения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</w:tc>
      </w:tr>
      <w:tr w:rsidR="00CF38FF" w:rsidRPr="00565A13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Смотритель кладбища</w:t>
            </w:r>
          </w:p>
        </w:tc>
        <w:tc>
          <w:tcPr>
            <w:tcW w:w="180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3 681</w:t>
            </w:r>
          </w:p>
        </w:tc>
      </w:tr>
      <w:tr w:rsidR="00CF38FF" w:rsidRPr="00565A13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Инспектор по работе с населением</w:t>
            </w:r>
          </w:p>
        </w:tc>
        <w:tc>
          <w:tcPr>
            <w:tcW w:w="180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300"/>
        </w:trPr>
        <w:tc>
          <w:tcPr>
            <w:tcW w:w="916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ПКГ "Средний медицинский и фармацевтический персонал" первого уровня</w:t>
            </w:r>
          </w:p>
        </w:tc>
      </w:tr>
      <w:tr w:rsidR="00CF38FF" w:rsidRPr="00565A13">
        <w:trPr>
          <w:trHeight w:val="315"/>
        </w:trPr>
        <w:tc>
          <w:tcPr>
            <w:tcW w:w="916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Минимальный размер должностного оклада - 5898 рублей</w:t>
            </w:r>
          </w:p>
        </w:tc>
      </w:tr>
      <w:tr w:rsidR="00CF38FF" w:rsidRPr="00565A13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11 310</w:t>
            </w:r>
          </w:p>
        </w:tc>
      </w:tr>
      <w:tr w:rsidR="00CF38FF" w:rsidRPr="00565A13">
        <w:trPr>
          <w:trHeight w:val="300"/>
        </w:trPr>
        <w:tc>
          <w:tcPr>
            <w:tcW w:w="9168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Должности, не включенные в ПКГ "Общеотраслевые должности служащих второго уровня"</w:t>
            </w:r>
          </w:p>
        </w:tc>
      </w:tr>
      <w:tr w:rsidR="00CF38FF" w:rsidRPr="00565A13">
        <w:trPr>
          <w:trHeight w:val="315"/>
        </w:trPr>
        <w:tc>
          <w:tcPr>
            <w:tcW w:w="916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Минимальный размер должностного оклада - 3856 руб.</w:t>
            </w:r>
          </w:p>
        </w:tc>
      </w:tr>
      <w:tr w:rsidR="00CF38FF" w:rsidRPr="00565A13">
        <w:trPr>
          <w:trHeight w:val="315"/>
        </w:trPr>
        <w:tc>
          <w:tcPr>
            <w:tcW w:w="91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(установлены с учетом специфики деятельности муниципальных учреждений городского округа)</w:t>
            </w:r>
          </w:p>
        </w:tc>
      </w:tr>
      <w:tr w:rsidR="00CF38FF" w:rsidRPr="00565A13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мастер по благоустройству</w:t>
            </w:r>
          </w:p>
        </w:tc>
        <w:tc>
          <w:tcPr>
            <w:tcW w:w="154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5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5 437</w:t>
            </w:r>
          </w:p>
        </w:tc>
      </w:tr>
      <w:tr w:rsidR="00CF38FF" w:rsidRPr="00565A13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мастер по обеспечению первичных мер безопасности</w:t>
            </w:r>
          </w:p>
        </w:tc>
        <w:tc>
          <w:tcPr>
            <w:tcW w:w="15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300"/>
        </w:trPr>
        <w:tc>
          <w:tcPr>
            <w:tcW w:w="9168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ПКГ "Должности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второго уровня"</w:t>
            </w:r>
          </w:p>
        </w:tc>
      </w:tr>
      <w:tr w:rsidR="00CF38FF" w:rsidRPr="00565A13">
        <w:trPr>
          <w:trHeight w:val="315"/>
        </w:trPr>
        <w:tc>
          <w:tcPr>
            <w:tcW w:w="916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Минимальный размер должностного оклада - 7211 руб.</w:t>
            </w:r>
          </w:p>
        </w:tc>
      </w:tr>
      <w:tr w:rsidR="00CF38FF" w:rsidRPr="00565A13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ЕДДС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1,4374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10 365</w:t>
            </w:r>
          </w:p>
        </w:tc>
      </w:tr>
      <w:tr w:rsidR="00CF38FF" w:rsidRPr="00565A13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помощник оперативного дежурного ЕДДС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1,114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8 033</w:t>
            </w:r>
          </w:p>
        </w:tc>
      </w:tr>
      <w:tr w:rsidR="00CF38FF" w:rsidRPr="00565A13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оперативный дежурный ЕДДС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1,2705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9 162</w:t>
            </w:r>
          </w:p>
        </w:tc>
      </w:tr>
      <w:tr w:rsidR="00CF38FF" w:rsidRPr="00565A13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диспетчер системы-112 ЕДДС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1,0695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7 712</w:t>
            </w:r>
          </w:p>
        </w:tc>
      </w:tr>
      <w:tr w:rsidR="00CF38FF" w:rsidRPr="00565A13">
        <w:trPr>
          <w:trHeight w:val="6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специалист гражданской обороны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7 932</w:t>
            </w:r>
          </w:p>
        </w:tc>
      </w:tr>
      <w:tr w:rsidR="00CF38FF" w:rsidRPr="00565A13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ведущий специалист гражданской обороны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10 456</w:t>
            </w:r>
          </w:p>
        </w:tc>
      </w:tr>
      <w:tr w:rsidR="00CF38FF" w:rsidRPr="00565A13">
        <w:trPr>
          <w:trHeight w:val="300"/>
        </w:trPr>
        <w:tc>
          <w:tcPr>
            <w:tcW w:w="9168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ПКГ "Должности работников сельского хозяйства третьего уровня"</w:t>
            </w:r>
          </w:p>
        </w:tc>
      </w:tr>
      <w:tr w:rsidR="00CF38FF" w:rsidRPr="00565A13">
        <w:trPr>
          <w:trHeight w:val="315"/>
        </w:trPr>
        <w:tc>
          <w:tcPr>
            <w:tcW w:w="916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Минимальный размер должностного оклада -5377 руб.</w:t>
            </w:r>
          </w:p>
        </w:tc>
      </w:tr>
      <w:tr w:rsidR="00CF38FF" w:rsidRPr="00565A13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охотовед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6 345</w:t>
            </w:r>
          </w:p>
        </w:tc>
      </w:tr>
      <w:tr w:rsidR="00CF38FF" w:rsidRPr="00565A13">
        <w:trPr>
          <w:trHeight w:val="300"/>
        </w:trPr>
        <w:tc>
          <w:tcPr>
            <w:tcW w:w="916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Должности, не включенные в ПКГ "Общеотраслевые должности служащих третьего уровня"</w:t>
            </w:r>
          </w:p>
        </w:tc>
      </w:tr>
      <w:tr w:rsidR="00CF38FF" w:rsidRPr="00565A13">
        <w:trPr>
          <w:trHeight w:val="300"/>
        </w:trPr>
        <w:tc>
          <w:tcPr>
            <w:tcW w:w="916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Минимальный размер должностного оклада - 4979 руб.</w:t>
            </w:r>
          </w:p>
        </w:tc>
      </w:tr>
      <w:tr w:rsidR="00CF38FF" w:rsidRPr="00565A13">
        <w:trPr>
          <w:trHeight w:val="315"/>
        </w:trPr>
        <w:tc>
          <w:tcPr>
            <w:tcW w:w="916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(установлены с учетом специфики деятельности муниципальных учреждений городского округа)</w:t>
            </w:r>
          </w:p>
        </w:tc>
      </w:tr>
      <w:tr w:rsidR="00CF38FF" w:rsidRPr="00565A13">
        <w:trPr>
          <w:trHeight w:val="6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специалист по АИС-комплектованию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6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1,57(1,68(**))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8521(</w:t>
            </w:r>
            <w:bookmarkStart w:id="3" w:name="OLE_LINK7"/>
            <w:bookmarkStart w:id="4" w:name="OLE_LINK17"/>
            <w:bookmarkStart w:id="5" w:name="OLE_LINK18"/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9118</w:t>
            </w:r>
            <w:bookmarkEnd w:id="3"/>
            <w:bookmarkEnd w:id="4"/>
            <w:bookmarkEnd w:id="5"/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(**))</w:t>
            </w:r>
          </w:p>
        </w:tc>
      </w:tr>
      <w:tr w:rsidR="00CF38FF" w:rsidRPr="00565A13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методист-организатор</w:t>
            </w:r>
          </w:p>
        </w:tc>
        <w:tc>
          <w:tcPr>
            <w:tcW w:w="1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9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инспектор по благоустройству, обеспечению чистоты и порядка</w:t>
            </w:r>
          </w:p>
        </w:tc>
        <w:tc>
          <w:tcPr>
            <w:tcW w:w="1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9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инспектор муниципального контроля за использованием земель</w:t>
            </w:r>
          </w:p>
        </w:tc>
        <w:tc>
          <w:tcPr>
            <w:tcW w:w="1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менеджер по работе с резидентами</w:t>
            </w:r>
          </w:p>
        </w:tc>
        <w:tc>
          <w:tcPr>
            <w:tcW w:w="1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менеджер проектов</w:t>
            </w:r>
          </w:p>
        </w:tc>
        <w:tc>
          <w:tcPr>
            <w:tcW w:w="1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II категории: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6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5 477</w:t>
            </w:r>
          </w:p>
        </w:tc>
      </w:tr>
      <w:tr w:rsidR="00CF38FF" w:rsidRPr="00565A13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специалист по приему и обработке документов</w:t>
            </w:r>
          </w:p>
        </w:tc>
        <w:tc>
          <w:tcPr>
            <w:tcW w:w="1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9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специалист по выдаче и архивному хранению документов</w:t>
            </w:r>
          </w:p>
        </w:tc>
        <w:tc>
          <w:tcPr>
            <w:tcW w:w="1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старший менеджер проектов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9 410</w:t>
            </w:r>
          </w:p>
        </w:tc>
      </w:tr>
      <w:tr w:rsidR="00CF38FF" w:rsidRPr="00565A13">
        <w:trPr>
          <w:trHeight w:val="12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благоустройству, обеспечению чистоты и порядка</w:t>
            </w:r>
          </w:p>
        </w:tc>
        <w:tc>
          <w:tcPr>
            <w:tcW w:w="14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1,5(1,605(**))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10456(</w:t>
            </w:r>
            <w:bookmarkStart w:id="6" w:name="OLE_LINK6"/>
            <w:bookmarkStart w:id="7" w:name="OLE_LINK10"/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11188</w:t>
            </w:r>
            <w:bookmarkEnd w:id="6"/>
            <w:bookmarkEnd w:id="7"/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(**))</w:t>
            </w:r>
          </w:p>
        </w:tc>
      </w:tr>
      <w:tr w:rsidR="00CF38FF" w:rsidRPr="00565A13">
        <w:trPr>
          <w:trHeight w:val="9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CF38FF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старший инспектор муниципального контроля за использованием земель</w:t>
            </w:r>
          </w:p>
          <w:p w:rsidR="002E0A3F" w:rsidRPr="00565A13" w:rsidRDefault="002E0A3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3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I категории: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38FF" w:rsidRPr="00565A13">
        <w:trPr>
          <w:trHeight w:val="6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специалист по приему и обработке документов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16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6 124</w:t>
            </w:r>
          </w:p>
        </w:tc>
      </w:tr>
      <w:tr w:rsidR="00CF38FF" w:rsidRPr="00565A13">
        <w:trPr>
          <w:trHeight w:val="9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специалист по выдаче и архивному хранению документов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6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документовед мобилизационной службы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1,07(**)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9057(**)</w:t>
            </w:r>
          </w:p>
        </w:tc>
      </w:tr>
      <w:tr w:rsidR="00CF38FF" w:rsidRPr="00565A13">
        <w:trPr>
          <w:trHeight w:val="6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специалист по реализации программ в образовании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1,25(1,338(**))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10580(</w:t>
            </w:r>
            <w:bookmarkStart w:id="8" w:name="OLE_LINK12"/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11325</w:t>
            </w:r>
            <w:bookmarkEnd w:id="8"/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(**))</w:t>
            </w:r>
          </w:p>
        </w:tc>
      </w:tr>
      <w:tr w:rsidR="00CF38FF" w:rsidRPr="00565A13">
        <w:trPr>
          <w:trHeight w:val="9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специалист по формированию и реализации программ по благоустройству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инженер-сметчик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1,4(1,498(**))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11850(</w:t>
            </w:r>
            <w:bookmarkStart w:id="9" w:name="OLE_LINK1"/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12680</w:t>
            </w:r>
            <w:bookmarkEnd w:id="9"/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(**))</w:t>
            </w:r>
          </w:p>
        </w:tc>
      </w:tr>
      <w:tr w:rsidR="00CF38FF" w:rsidRPr="00565A13">
        <w:trPr>
          <w:trHeight w:val="6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инженер по техническому надзору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9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приему и обработке документов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6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1,07(**)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8962(</w:t>
            </w:r>
            <w:bookmarkStart w:id="10" w:name="OLE_LINK4"/>
            <w:bookmarkStart w:id="11" w:name="OLE_LINK15"/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9590</w:t>
            </w:r>
            <w:bookmarkEnd w:id="10"/>
            <w:bookmarkEnd w:id="11"/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(**))</w:t>
            </w:r>
          </w:p>
        </w:tc>
      </w:tr>
      <w:tr w:rsidR="00CF38FF" w:rsidRPr="00565A13">
        <w:trPr>
          <w:trHeight w:val="9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выдаче и архивному хранению документов</w:t>
            </w:r>
          </w:p>
        </w:tc>
        <w:tc>
          <w:tcPr>
            <w:tcW w:w="14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ведущий бухгалтер</w:t>
            </w:r>
          </w:p>
        </w:tc>
        <w:tc>
          <w:tcPr>
            <w:tcW w:w="14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9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Ведущий инспектор контрольно-ревизионной инспекции</w:t>
            </w:r>
          </w:p>
        </w:tc>
        <w:tc>
          <w:tcPr>
            <w:tcW w:w="14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Ведущий инженер по охране окружающей среды (эколог)</w:t>
            </w:r>
          </w:p>
        </w:tc>
        <w:tc>
          <w:tcPr>
            <w:tcW w:w="14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54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ведущий инженер-программист (ведущий программист)</w:t>
            </w:r>
          </w:p>
        </w:tc>
        <w:tc>
          <w:tcPr>
            <w:tcW w:w="14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12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контролю за деятельностью муниципальных образовательных учреждений</w:t>
            </w:r>
          </w:p>
        </w:tc>
        <w:tc>
          <w:tcPr>
            <w:tcW w:w="14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</w:t>
            </w:r>
          </w:p>
        </w:tc>
        <w:tc>
          <w:tcPr>
            <w:tcW w:w="14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9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ведущий инженер по техническому и строительному надзору</w:t>
            </w:r>
          </w:p>
        </w:tc>
        <w:tc>
          <w:tcPr>
            <w:tcW w:w="14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1,61(1,723(**))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14429(</w:t>
            </w:r>
            <w:bookmarkStart w:id="12" w:name="OLE_LINK2"/>
            <w:bookmarkStart w:id="13" w:name="OLE_LINK3"/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15442</w:t>
            </w:r>
            <w:bookmarkEnd w:id="12"/>
            <w:bookmarkEnd w:id="13"/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(**))</w:t>
            </w:r>
          </w:p>
        </w:tc>
      </w:tr>
      <w:tr w:rsidR="00CF38FF" w:rsidRPr="00565A13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ведущий инженер-сметчик</w:t>
            </w:r>
          </w:p>
        </w:tc>
        <w:tc>
          <w:tcPr>
            <w:tcW w:w="14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915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приему и обработке документов</w:t>
            </w:r>
          </w:p>
        </w:tc>
        <w:tc>
          <w:tcPr>
            <w:tcW w:w="1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6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10 456</w:t>
            </w:r>
          </w:p>
        </w:tc>
      </w:tr>
      <w:tr w:rsidR="00CF38FF" w:rsidRPr="00565A13">
        <w:trPr>
          <w:trHeight w:val="91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выдаче и архивному хранению документов</w:t>
            </w:r>
          </w:p>
        </w:tc>
        <w:tc>
          <w:tcPr>
            <w:tcW w:w="1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31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Pr="00565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2,49</w:t>
            </w:r>
          </w:p>
        </w:tc>
        <w:tc>
          <w:tcPr>
            <w:tcW w:w="16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1,07(**)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12398(13266(*</w:t>
            </w:r>
            <w:r w:rsidRPr="00565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*))</w:t>
            </w:r>
          </w:p>
        </w:tc>
      </w:tr>
      <w:tr w:rsidR="00CF38FF" w:rsidRPr="00565A13">
        <w:trPr>
          <w:trHeight w:val="61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Главный инженер-программист</w:t>
            </w:r>
          </w:p>
        </w:tc>
        <w:tc>
          <w:tcPr>
            <w:tcW w:w="1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31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Главный юрисконсульт</w:t>
            </w:r>
          </w:p>
        </w:tc>
        <w:tc>
          <w:tcPr>
            <w:tcW w:w="1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91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Главный инспектор контрольно-ревизионной инспекции</w:t>
            </w:r>
          </w:p>
        </w:tc>
        <w:tc>
          <w:tcPr>
            <w:tcW w:w="1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91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по обслуживанию образовательных учреждений</w:t>
            </w:r>
          </w:p>
        </w:tc>
        <w:tc>
          <w:tcPr>
            <w:tcW w:w="1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91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территориального отдела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1,9-2,8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9460-13941</w:t>
            </w:r>
          </w:p>
        </w:tc>
      </w:tr>
      <w:tr w:rsidR="00CF38FF" w:rsidRPr="00565A13">
        <w:trPr>
          <w:trHeight w:val="300"/>
        </w:trPr>
        <w:tc>
          <w:tcPr>
            <w:tcW w:w="9168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Должности, не включенные в ПКГ  "Общеотраслевые должности служащих четвертого уровня"</w:t>
            </w:r>
          </w:p>
        </w:tc>
      </w:tr>
      <w:tr w:rsidR="00CF38FF" w:rsidRPr="00565A13">
        <w:trPr>
          <w:trHeight w:val="315"/>
        </w:trPr>
        <w:tc>
          <w:tcPr>
            <w:tcW w:w="916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Минимальный размер должностного оклада - 11365 руб.</w:t>
            </w:r>
          </w:p>
        </w:tc>
      </w:tr>
      <w:tr w:rsidR="00CF38FF" w:rsidRPr="00565A13">
        <w:trPr>
          <w:trHeight w:val="43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начальник инспекции</w:t>
            </w:r>
          </w:p>
        </w:tc>
        <w:tc>
          <w:tcPr>
            <w:tcW w:w="154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5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1,07(**)</w:t>
            </w:r>
          </w:p>
        </w:tc>
        <w:tc>
          <w:tcPr>
            <w:tcW w:w="18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14775(</w:t>
            </w:r>
            <w:bookmarkStart w:id="14" w:name="OLE_LINK9"/>
            <w:bookmarkStart w:id="15" w:name="OLE_LINK13"/>
            <w:bookmarkStart w:id="16" w:name="OLE_LINK14"/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15809</w:t>
            </w:r>
            <w:bookmarkEnd w:id="14"/>
            <w:bookmarkEnd w:id="15"/>
            <w:bookmarkEnd w:id="16"/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(**))</w:t>
            </w:r>
          </w:p>
        </w:tc>
      </w:tr>
      <w:tr w:rsidR="00CF38FF" w:rsidRPr="00565A13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начальник информационно-методического центра</w:t>
            </w:r>
          </w:p>
        </w:tc>
        <w:tc>
          <w:tcPr>
            <w:tcW w:w="15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9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контрольно-ревизионной инспекции</w:t>
            </w:r>
          </w:p>
        </w:tc>
        <w:tc>
          <w:tcPr>
            <w:tcW w:w="154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15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1,07(**)</w:t>
            </w:r>
          </w:p>
        </w:tc>
        <w:tc>
          <w:tcPr>
            <w:tcW w:w="18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15456(</w:t>
            </w:r>
            <w:bookmarkStart w:id="17" w:name="OLE_LINK5"/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16538</w:t>
            </w:r>
            <w:bookmarkEnd w:id="17"/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(**))</w:t>
            </w:r>
          </w:p>
        </w:tc>
      </w:tr>
      <w:tr w:rsidR="00CF38FF" w:rsidRPr="00565A13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9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муниципального контроля в сфере благоустройства</w:t>
            </w:r>
          </w:p>
        </w:tc>
        <w:tc>
          <w:tcPr>
            <w:tcW w:w="15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руководитель мобилизационной службы</w:t>
            </w:r>
          </w:p>
        </w:tc>
        <w:tc>
          <w:tcPr>
            <w:tcW w:w="154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1,49</w:t>
            </w:r>
          </w:p>
        </w:tc>
        <w:tc>
          <w:tcPr>
            <w:tcW w:w="15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1,07(**)</w:t>
            </w:r>
          </w:p>
        </w:tc>
        <w:tc>
          <w:tcPr>
            <w:tcW w:w="18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16934(18119(**))</w:t>
            </w:r>
          </w:p>
        </w:tc>
      </w:tr>
      <w:tr w:rsidR="00CF38FF" w:rsidRPr="00565A13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Начальник информационного центра</w:t>
            </w:r>
          </w:p>
        </w:tc>
        <w:tc>
          <w:tcPr>
            <w:tcW w:w="15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Начальник контрольно-ревизионной инспекции</w:t>
            </w:r>
          </w:p>
        </w:tc>
        <w:tc>
          <w:tcPr>
            <w:tcW w:w="15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FF" w:rsidRPr="00565A13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специалист-консультант по инвестициям</w:t>
            </w:r>
          </w:p>
        </w:tc>
        <w:tc>
          <w:tcPr>
            <w:tcW w:w="15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8FF" w:rsidRPr="00565A13" w:rsidRDefault="00CF38FF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55D" w:rsidRPr="00565A13" w:rsidRDefault="009B355D" w:rsidP="00565A13">
      <w:pPr>
        <w:rPr>
          <w:rFonts w:ascii="Times New Roman" w:hAnsi="Times New Roman" w:cs="Times New Roman"/>
          <w:sz w:val="24"/>
          <w:szCs w:val="24"/>
        </w:rPr>
      </w:pPr>
    </w:p>
    <w:p w:rsidR="009B355D" w:rsidRPr="00565A13" w:rsidRDefault="009B355D" w:rsidP="00565A13">
      <w:pPr>
        <w:rPr>
          <w:rFonts w:ascii="Times New Roman" w:hAnsi="Times New Roman" w:cs="Times New Roman"/>
          <w:sz w:val="24"/>
          <w:szCs w:val="24"/>
        </w:rPr>
      </w:pPr>
    </w:p>
    <w:p w:rsidR="00A523BB" w:rsidRPr="00565A13" w:rsidRDefault="00A523BB" w:rsidP="00565A1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A13">
        <w:rPr>
          <w:rFonts w:ascii="Times New Roman" w:hAnsi="Times New Roman" w:cs="Times New Roman"/>
          <w:sz w:val="24"/>
          <w:szCs w:val="24"/>
        </w:rPr>
        <w:t>&lt;*&gt; Данное приложение не распространяется на муниципальные учреждения образования, культуры, физической культуры и спорта, за исключением МКУ "Бухгалтерия образования", МКУ "ХЭС учреждений культуры", МКУ "Бухгалтерия учреждений культуры", ИМЦ Управления народного образования.</w:t>
      </w:r>
    </w:p>
    <w:p w:rsidR="00A523BB" w:rsidRPr="00565A13" w:rsidRDefault="00A523BB" w:rsidP="00565A1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A13">
        <w:rPr>
          <w:rFonts w:ascii="Times New Roman" w:hAnsi="Times New Roman" w:cs="Times New Roman"/>
          <w:sz w:val="24"/>
          <w:szCs w:val="24"/>
        </w:rPr>
        <w:t xml:space="preserve">&lt;**&gt; </w:t>
      </w:r>
      <w:r w:rsidR="00C428E7" w:rsidRPr="00565A13">
        <w:rPr>
          <w:rFonts w:ascii="Times New Roman" w:hAnsi="Times New Roman" w:cs="Times New Roman"/>
          <w:sz w:val="24"/>
          <w:szCs w:val="24"/>
        </w:rPr>
        <w:t>данные коэффицие</w:t>
      </w:r>
      <w:r w:rsidR="009B21B7" w:rsidRPr="00565A13">
        <w:rPr>
          <w:rFonts w:ascii="Times New Roman" w:hAnsi="Times New Roman" w:cs="Times New Roman"/>
          <w:sz w:val="24"/>
          <w:szCs w:val="24"/>
        </w:rPr>
        <w:t xml:space="preserve">нты и оклады применяются для администрации, </w:t>
      </w:r>
      <w:r w:rsidR="00C428E7" w:rsidRPr="00565A13">
        <w:rPr>
          <w:rFonts w:ascii="Times New Roman" w:hAnsi="Times New Roman" w:cs="Times New Roman"/>
          <w:sz w:val="24"/>
          <w:szCs w:val="24"/>
        </w:rPr>
        <w:t xml:space="preserve"> </w:t>
      </w:r>
      <w:r w:rsidRPr="00565A13">
        <w:rPr>
          <w:rFonts w:ascii="Times New Roman" w:hAnsi="Times New Roman" w:cs="Times New Roman"/>
          <w:sz w:val="24"/>
          <w:szCs w:val="24"/>
        </w:rPr>
        <w:t>отраслевы</w:t>
      </w:r>
      <w:r w:rsidR="009B21B7" w:rsidRPr="00565A13">
        <w:rPr>
          <w:rFonts w:ascii="Times New Roman" w:hAnsi="Times New Roman" w:cs="Times New Roman"/>
          <w:sz w:val="24"/>
          <w:szCs w:val="24"/>
        </w:rPr>
        <w:t>х</w:t>
      </w:r>
      <w:r w:rsidRPr="00565A13">
        <w:rPr>
          <w:rFonts w:ascii="Times New Roman" w:hAnsi="Times New Roman" w:cs="Times New Roman"/>
          <w:sz w:val="24"/>
          <w:szCs w:val="24"/>
        </w:rPr>
        <w:t xml:space="preserve"> (функциональны</w:t>
      </w:r>
      <w:r w:rsidR="009B21B7" w:rsidRPr="00565A13">
        <w:rPr>
          <w:rFonts w:ascii="Times New Roman" w:hAnsi="Times New Roman" w:cs="Times New Roman"/>
          <w:sz w:val="24"/>
          <w:szCs w:val="24"/>
        </w:rPr>
        <w:t>х</w:t>
      </w:r>
      <w:r w:rsidRPr="00565A13">
        <w:rPr>
          <w:rFonts w:ascii="Times New Roman" w:hAnsi="Times New Roman" w:cs="Times New Roman"/>
          <w:sz w:val="24"/>
          <w:szCs w:val="24"/>
        </w:rPr>
        <w:t>) структурных подразделени</w:t>
      </w:r>
      <w:r w:rsidR="009B21B7" w:rsidRPr="00565A13">
        <w:rPr>
          <w:rFonts w:ascii="Times New Roman" w:hAnsi="Times New Roman" w:cs="Times New Roman"/>
          <w:sz w:val="24"/>
          <w:szCs w:val="24"/>
        </w:rPr>
        <w:t>й</w:t>
      </w:r>
      <w:r w:rsidRPr="00565A13">
        <w:rPr>
          <w:rFonts w:ascii="Times New Roman" w:hAnsi="Times New Roman" w:cs="Times New Roman"/>
          <w:sz w:val="24"/>
          <w:szCs w:val="24"/>
        </w:rPr>
        <w:t>, территориальны</w:t>
      </w:r>
      <w:r w:rsidR="009B21B7" w:rsidRPr="00565A13">
        <w:rPr>
          <w:rFonts w:ascii="Times New Roman" w:hAnsi="Times New Roman" w:cs="Times New Roman"/>
          <w:sz w:val="24"/>
          <w:szCs w:val="24"/>
        </w:rPr>
        <w:t>х</w:t>
      </w:r>
      <w:r w:rsidRPr="00565A13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9B21B7" w:rsidRPr="00565A13">
        <w:rPr>
          <w:rFonts w:ascii="Times New Roman" w:hAnsi="Times New Roman" w:cs="Times New Roman"/>
          <w:sz w:val="24"/>
          <w:szCs w:val="24"/>
        </w:rPr>
        <w:t>ов</w:t>
      </w:r>
      <w:r w:rsidRPr="00565A13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г. Бор, а также </w:t>
      </w:r>
      <w:r w:rsidR="009B21B7" w:rsidRPr="00565A13">
        <w:rPr>
          <w:rFonts w:ascii="Times New Roman" w:hAnsi="Times New Roman" w:cs="Times New Roman"/>
          <w:sz w:val="24"/>
          <w:szCs w:val="24"/>
        </w:rPr>
        <w:t xml:space="preserve">для </w:t>
      </w:r>
      <w:r w:rsidRPr="00565A13">
        <w:rPr>
          <w:rFonts w:ascii="Times New Roman" w:hAnsi="Times New Roman" w:cs="Times New Roman"/>
          <w:sz w:val="24"/>
          <w:szCs w:val="24"/>
        </w:rPr>
        <w:t>МКУ по административно-хозяйственному обеспечению органов местного самоуправления, МКУ "Бухгалтерия образования", МКУ "ХЭС учреждений культуры", МКУ "Бухгалтерия учреждений культуры", МКУ "Центр бухгалтерского обслуживания.</w:t>
      </w:r>
    </w:p>
    <w:p w:rsidR="00B63BEC" w:rsidRPr="00565A13" w:rsidRDefault="00B63BEC" w:rsidP="00565A1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7961" w:rsidRPr="002E0A3F" w:rsidRDefault="00437961" w:rsidP="00565A13">
      <w:pPr>
        <w:pStyle w:val="ConsPlusNormal"/>
        <w:jc w:val="right"/>
        <w:outlineLvl w:val="0"/>
        <w:rPr>
          <w:sz w:val="28"/>
          <w:szCs w:val="28"/>
        </w:rPr>
      </w:pPr>
      <w:r w:rsidRPr="002E0A3F">
        <w:rPr>
          <w:sz w:val="28"/>
          <w:szCs w:val="28"/>
        </w:rPr>
        <w:lastRenderedPageBreak/>
        <w:t>Приложение 2</w:t>
      </w:r>
    </w:p>
    <w:p w:rsidR="00437961" w:rsidRPr="002E0A3F" w:rsidRDefault="00437961" w:rsidP="00565A13">
      <w:pPr>
        <w:pStyle w:val="ConsPlusNormal"/>
        <w:jc w:val="right"/>
        <w:outlineLvl w:val="0"/>
        <w:rPr>
          <w:sz w:val="28"/>
          <w:szCs w:val="28"/>
        </w:rPr>
      </w:pPr>
      <w:r w:rsidRPr="002E0A3F">
        <w:rPr>
          <w:sz w:val="28"/>
          <w:szCs w:val="28"/>
        </w:rPr>
        <w:t>к постановлению администрации</w:t>
      </w:r>
    </w:p>
    <w:p w:rsidR="00437961" w:rsidRPr="002E0A3F" w:rsidRDefault="00437961" w:rsidP="00565A13">
      <w:pPr>
        <w:pStyle w:val="ConsPlusNormal"/>
        <w:jc w:val="right"/>
        <w:outlineLvl w:val="0"/>
        <w:rPr>
          <w:sz w:val="28"/>
          <w:szCs w:val="28"/>
        </w:rPr>
      </w:pPr>
      <w:r w:rsidRPr="002E0A3F">
        <w:rPr>
          <w:sz w:val="28"/>
          <w:szCs w:val="28"/>
        </w:rPr>
        <w:t>городского округа г. Бор</w:t>
      </w:r>
    </w:p>
    <w:p w:rsidR="00437961" w:rsidRDefault="00437961" w:rsidP="00565A13">
      <w:pPr>
        <w:pStyle w:val="ConsPlusNormal"/>
        <w:jc w:val="right"/>
        <w:outlineLvl w:val="0"/>
        <w:rPr>
          <w:sz w:val="28"/>
          <w:szCs w:val="28"/>
        </w:rPr>
      </w:pPr>
      <w:r w:rsidRPr="002E0A3F">
        <w:rPr>
          <w:sz w:val="28"/>
          <w:szCs w:val="28"/>
        </w:rPr>
        <w:t xml:space="preserve">от </w:t>
      </w:r>
      <w:r w:rsidR="002E0A3F">
        <w:rPr>
          <w:sz w:val="28"/>
          <w:szCs w:val="28"/>
        </w:rPr>
        <w:t>26</w:t>
      </w:r>
      <w:r w:rsidRPr="002E0A3F">
        <w:rPr>
          <w:sz w:val="28"/>
          <w:szCs w:val="28"/>
        </w:rPr>
        <w:t>.</w:t>
      </w:r>
      <w:r w:rsidR="000E5A80" w:rsidRPr="002E0A3F">
        <w:rPr>
          <w:sz w:val="28"/>
          <w:szCs w:val="28"/>
        </w:rPr>
        <w:t>10</w:t>
      </w:r>
      <w:r w:rsidRPr="002E0A3F">
        <w:rPr>
          <w:sz w:val="28"/>
          <w:szCs w:val="28"/>
        </w:rPr>
        <w:t>.20</w:t>
      </w:r>
      <w:r w:rsidR="000E5A80" w:rsidRPr="002E0A3F">
        <w:rPr>
          <w:sz w:val="28"/>
          <w:szCs w:val="28"/>
        </w:rPr>
        <w:t>21</w:t>
      </w:r>
      <w:r w:rsidRPr="002E0A3F">
        <w:rPr>
          <w:sz w:val="28"/>
          <w:szCs w:val="28"/>
        </w:rPr>
        <w:t xml:space="preserve"> </w:t>
      </w:r>
      <w:r w:rsidR="002E0A3F">
        <w:rPr>
          <w:sz w:val="28"/>
          <w:szCs w:val="28"/>
        </w:rPr>
        <w:t xml:space="preserve"> №</w:t>
      </w:r>
      <w:r w:rsidRPr="002E0A3F">
        <w:rPr>
          <w:sz w:val="28"/>
          <w:szCs w:val="28"/>
        </w:rPr>
        <w:t xml:space="preserve"> </w:t>
      </w:r>
      <w:r w:rsidR="002E0A3F">
        <w:rPr>
          <w:sz w:val="28"/>
          <w:szCs w:val="28"/>
        </w:rPr>
        <w:t>5329</w:t>
      </w:r>
    </w:p>
    <w:p w:rsidR="002E0A3F" w:rsidRPr="00565A13" w:rsidRDefault="002E0A3F" w:rsidP="00565A13">
      <w:pPr>
        <w:pStyle w:val="ConsPlusNormal"/>
        <w:jc w:val="right"/>
        <w:outlineLvl w:val="0"/>
        <w:rPr>
          <w:szCs w:val="24"/>
        </w:rPr>
      </w:pPr>
    </w:p>
    <w:p w:rsidR="00437961" w:rsidRPr="00565A13" w:rsidRDefault="00437961" w:rsidP="00565A13">
      <w:pPr>
        <w:pStyle w:val="ConsPlusNormal"/>
        <w:jc w:val="right"/>
        <w:outlineLvl w:val="0"/>
        <w:rPr>
          <w:szCs w:val="24"/>
        </w:rPr>
      </w:pPr>
    </w:p>
    <w:p w:rsidR="00437961" w:rsidRPr="00565A13" w:rsidRDefault="00437961" w:rsidP="00565A13">
      <w:pPr>
        <w:pStyle w:val="ConsPlusNormal"/>
        <w:jc w:val="right"/>
        <w:outlineLvl w:val="0"/>
        <w:rPr>
          <w:szCs w:val="24"/>
        </w:rPr>
      </w:pPr>
      <w:r w:rsidRPr="00565A13">
        <w:rPr>
          <w:szCs w:val="24"/>
        </w:rPr>
        <w:t>Утверждены</w:t>
      </w:r>
    </w:p>
    <w:p w:rsidR="00437961" w:rsidRPr="00565A13" w:rsidRDefault="00437961" w:rsidP="00565A13">
      <w:pPr>
        <w:pStyle w:val="ConsPlusNormal"/>
        <w:jc w:val="right"/>
        <w:outlineLvl w:val="0"/>
        <w:rPr>
          <w:szCs w:val="24"/>
        </w:rPr>
      </w:pPr>
      <w:r w:rsidRPr="00565A13">
        <w:rPr>
          <w:szCs w:val="24"/>
        </w:rPr>
        <w:t>постановлением администрации</w:t>
      </w:r>
    </w:p>
    <w:p w:rsidR="00437961" w:rsidRPr="00565A13" w:rsidRDefault="00437961" w:rsidP="00565A13">
      <w:pPr>
        <w:pStyle w:val="ConsPlusNormal"/>
        <w:jc w:val="right"/>
        <w:outlineLvl w:val="0"/>
        <w:rPr>
          <w:szCs w:val="24"/>
        </w:rPr>
      </w:pPr>
      <w:r w:rsidRPr="00565A13">
        <w:rPr>
          <w:szCs w:val="24"/>
        </w:rPr>
        <w:t>городского округа г. Бор</w:t>
      </w:r>
    </w:p>
    <w:p w:rsidR="00437961" w:rsidRPr="00565A13" w:rsidRDefault="00437961" w:rsidP="00565A13">
      <w:pPr>
        <w:pStyle w:val="ConsPlusNormal"/>
        <w:jc w:val="right"/>
        <w:outlineLvl w:val="0"/>
        <w:rPr>
          <w:szCs w:val="24"/>
        </w:rPr>
      </w:pPr>
      <w:r w:rsidRPr="00565A13">
        <w:rPr>
          <w:szCs w:val="24"/>
        </w:rPr>
        <w:t>от 18.05.2015 N 2306</w:t>
      </w:r>
    </w:p>
    <w:p w:rsidR="00437961" w:rsidRPr="00565A13" w:rsidRDefault="00437961" w:rsidP="00565A13">
      <w:pPr>
        <w:pStyle w:val="ConsPlusNormal"/>
        <w:jc w:val="center"/>
        <w:outlineLvl w:val="0"/>
        <w:rPr>
          <w:szCs w:val="24"/>
        </w:rPr>
      </w:pPr>
    </w:p>
    <w:p w:rsidR="00437961" w:rsidRPr="00565A13" w:rsidRDefault="00437961" w:rsidP="00565A13">
      <w:pPr>
        <w:pStyle w:val="ConsPlusNormal"/>
        <w:jc w:val="center"/>
        <w:outlineLvl w:val="0"/>
        <w:rPr>
          <w:szCs w:val="24"/>
        </w:rPr>
      </w:pPr>
      <w:hyperlink r:id="rId11" w:history="1">
        <w:r w:rsidRPr="00565A13">
          <w:rPr>
            <w:szCs w:val="24"/>
          </w:rPr>
          <w:t>МИНИМАЛЬНЫЕ РАЗМЕРЫ СТАВОК</w:t>
        </w:r>
      </w:hyperlink>
    </w:p>
    <w:p w:rsidR="00437961" w:rsidRPr="00565A13" w:rsidRDefault="00437961" w:rsidP="00565A13">
      <w:pPr>
        <w:pStyle w:val="ConsPlusNormal"/>
        <w:jc w:val="center"/>
        <w:outlineLvl w:val="0"/>
        <w:rPr>
          <w:szCs w:val="24"/>
        </w:rPr>
      </w:pPr>
      <w:r w:rsidRPr="00565A13">
        <w:rPr>
          <w:szCs w:val="24"/>
        </w:rPr>
        <w:t>ЗАРАБОТНОЙ ПЛАТЫ ПО ПРОФЕССИОНАЛЬНЫМ КВАЛИФИКАЦИОННЫМ</w:t>
      </w:r>
    </w:p>
    <w:p w:rsidR="00437961" w:rsidRPr="00565A13" w:rsidRDefault="00437961" w:rsidP="00565A13">
      <w:pPr>
        <w:pStyle w:val="ConsPlusNormal"/>
        <w:jc w:val="center"/>
        <w:outlineLvl w:val="0"/>
        <w:rPr>
          <w:szCs w:val="24"/>
        </w:rPr>
      </w:pPr>
      <w:r w:rsidRPr="00565A13">
        <w:rPr>
          <w:szCs w:val="24"/>
        </w:rPr>
        <w:t>ГРУППАМ, КВАЛИФИКАЦИОННЫМ УРОВНЯМ ПРОФЕССИЙ РАБОЧИХ,</w:t>
      </w:r>
    </w:p>
    <w:p w:rsidR="00437961" w:rsidRPr="00565A13" w:rsidRDefault="00437961" w:rsidP="00565A13">
      <w:pPr>
        <w:pStyle w:val="ConsPlusNormal"/>
        <w:jc w:val="center"/>
        <w:outlineLvl w:val="0"/>
        <w:rPr>
          <w:szCs w:val="24"/>
        </w:rPr>
      </w:pPr>
      <w:r w:rsidRPr="00565A13">
        <w:rPr>
          <w:szCs w:val="24"/>
        </w:rPr>
        <w:t>ПОВЫШАЮЩИЕ КОЭФФИЦИЕНТЫ И РАЗМЕРЫ ОКЛАДОВ</w:t>
      </w:r>
    </w:p>
    <w:p w:rsidR="00437961" w:rsidRPr="00565A13" w:rsidRDefault="00437961" w:rsidP="00565A13">
      <w:pPr>
        <w:pStyle w:val="ConsPlusNormal"/>
        <w:jc w:val="center"/>
        <w:outlineLvl w:val="0"/>
        <w:rPr>
          <w:szCs w:val="24"/>
        </w:rPr>
      </w:pPr>
      <w:r w:rsidRPr="00565A13">
        <w:rPr>
          <w:szCs w:val="24"/>
        </w:rPr>
        <w:t xml:space="preserve">(ДОЛЖНОСТНЫХ ОКЛАДОВ) </w:t>
      </w:r>
      <w:hyperlink r:id="rId12" w:history="1">
        <w:r w:rsidRPr="00565A13">
          <w:rPr>
            <w:szCs w:val="24"/>
          </w:rPr>
          <w:t>&lt;1&gt;</w:t>
        </w:r>
      </w:hyperlink>
    </w:p>
    <w:tbl>
      <w:tblPr>
        <w:tblW w:w="9760" w:type="dxa"/>
        <w:tblInd w:w="93" w:type="dxa"/>
        <w:tblLayout w:type="fixed"/>
        <w:tblLook w:val="04A0"/>
      </w:tblPr>
      <w:tblGrid>
        <w:gridCol w:w="1575"/>
        <w:gridCol w:w="1559"/>
        <w:gridCol w:w="2461"/>
        <w:gridCol w:w="1620"/>
        <w:gridCol w:w="1361"/>
        <w:gridCol w:w="1184"/>
      </w:tblGrid>
      <w:tr w:rsidR="0011499A" w:rsidRPr="00565A13">
        <w:trPr>
          <w:trHeight w:val="2216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2E0A3F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0A3F">
              <w:rPr>
                <w:rFonts w:ascii="Times New Roman" w:hAnsi="Times New Roman" w:cs="Times New Roman"/>
                <w:sz w:val="22"/>
                <w:szCs w:val="22"/>
              </w:rPr>
              <w:t>Квалификационные уровни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2E0A3F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0A3F">
              <w:rPr>
                <w:rFonts w:ascii="Times New Roman" w:hAnsi="Times New Roman" w:cs="Times New Roman"/>
                <w:sz w:val="22"/>
                <w:szCs w:val="22"/>
              </w:rPr>
              <w:t>Квалификационные разряды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2E0A3F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0A3F">
              <w:rPr>
                <w:rFonts w:ascii="Times New Roman" w:hAnsi="Times New Roman" w:cs="Times New Roman"/>
                <w:sz w:val="22"/>
                <w:szCs w:val="22"/>
              </w:rPr>
              <w:t>Профессии рабочих, занятых хозяйственным обеспечением органов государственной власти Нижегородской области, отнесенные к ПКГ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2E0A3F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0A3F">
              <w:rPr>
                <w:rFonts w:ascii="Times New Roman" w:hAnsi="Times New Roman" w:cs="Times New Roman"/>
                <w:sz w:val="22"/>
                <w:szCs w:val="22"/>
              </w:rPr>
              <w:t>Повышаю</w:t>
            </w:r>
            <w:r w:rsidR="002E0A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E0A3F">
              <w:rPr>
                <w:rFonts w:ascii="Times New Roman" w:hAnsi="Times New Roman" w:cs="Times New Roman"/>
                <w:sz w:val="22"/>
                <w:szCs w:val="22"/>
              </w:rPr>
              <w:t>щий коэффициент в зависимости от занимаемой профессии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2E0A3F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0A3F">
              <w:rPr>
                <w:rFonts w:ascii="Times New Roman" w:hAnsi="Times New Roman" w:cs="Times New Roman"/>
                <w:sz w:val="22"/>
                <w:szCs w:val="22"/>
              </w:rPr>
              <w:t>Коэффициент специфики учреждения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2E0A3F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0A3F">
              <w:rPr>
                <w:rFonts w:ascii="Times New Roman" w:hAnsi="Times New Roman" w:cs="Times New Roman"/>
                <w:sz w:val="22"/>
                <w:szCs w:val="22"/>
              </w:rPr>
              <w:t>Ставка заработной платы (руб.)</w:t>
            </w:r>
          </w:p>
        </w:tc>
      </w:tr>
      <w:tr w:rsidR="0011499A" w:rsidRPr="00565A13">
        <w:trPr>
          <w:trHeight w:val="300"/>
        </w:trPr>
        <w:tc>
          <w:tcPr>
            <w:tcW w:w="97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ПКГ "Общеотраслевые профессии рабочих первого уровня"</w:t>
            </w:r>
          </w:p>
        </w:tc>
      </w:tr>
      <w:tr w:rsidR="0011499A" w:rsidRPr="00565A13">
        <w:trPr>
          <w:trHeight w:val="315"/>
        </w:trPr>
        <w:tc>
          <w:tcPr>
            <w:tcW w:w="976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Размер минимальной ставки заработной платы - 4600 руб.</w:t>
            </w:r>
          </w:p>
        </w:tc>
      </w:tr>
      <w:tr w:rsidR="0011499A" w:rsidRPr="00565A13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сторож (вахтер)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4 600</w:t>
            </w: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уборщик территорий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гардеробщик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6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рабочий по благоустройству населенных пунктов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дорожный рабочий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3" w:anchor="RANGE!P685" w:history="1">
              <w:r w:rsidRPr="00565A1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1,67&lt;3&gt;</w:t>
              </w:r>
            </w:hyperlink>
          </w:p>
        </w:tc>
        <w:tc>
          <w:tcPr>
            <w:tcW w:w="11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7 682</w:t>
            </w:r>
          </w:p>
        </w:tc>
      </w:tr>
      <w:tr w:rsidR="0011499A" w:rsidRPr="00565A13">
        <w:trPr>
          <w:trHeight w:val="6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землекоп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сторож (вахтер)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4 784</w:t>
            </w:r>
          </w:p>
        </w:tc>
      </w:tr>
      <w:tr w:rsidR="0011499A" w:rsidRPr="00565A13">
        <w:trPr>
          <w:trHeight w:val="6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помещений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машинист (кочегар) котельной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телефонист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6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рабочий по благоустройству населенных пунктов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9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4" w:anchor="RANGE!P685" w:history="1">
              <w:r w:rsidRPr="00565A1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1,67 &lt;3&gt;</w:t>
              </w:r>
            </w:hyperlink>
          </w:p>
        </w:tc>
        <w:tc>
          <w:tcPr>
            <w:tcW w:w="11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7 989</w:t>
            </w: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дорожный рабочий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водитель погрузчика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плотник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6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землекоп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машинист (кочегар) котельной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5 014</w:t>
            </w:r>
          </w:p>
        </w:tc>
      </w:tr>
      <w:tr w:rsidR="0011499A" w:rsidRPr="00565A13">
        <w:trPr>
          <w:trHeight w:val="6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водитель транспортно-уборочной машины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телефонист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дорожный рабочий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5" w:anchor="RANGE!P685" w:history="1">
              <w:r w:rsidRPr="00565A1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1,67 &lt;3&gt;</w:t>
              </w:r>
            </w:hyperlink>
          </w:p>
        </w:tc>
        <w:tc>
          <w:tcPr>
            <w:tcW w:w="11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8 373</w:t>
            </w: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плотник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рабочий зеленого хозяйства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водитель погрузчика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6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9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землекоп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00"/>
        </w:trPr>
        <w:tc>
          <w:tcPr>
            <w:tcW w:w="97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ПКГ "Общеотраслевые профессии рабочих второго уровня"</w:t>
            </w:r>
          </w:p>
        </w:tc>
      </w:tr>
      <w:tr w:rsidR="0011499A" w:rsidRPr="00565A13">
        <w:trPr>
          <w:trHeight w:val="315"/>
        </w:trPr>
        <w:tc>
          <w:tcPr>
            <w:tcW w:w="976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Размер минимальной ставки заработной платы - 5217 руб.</w:t>
            </w:r>
          </w:p>
        </w:tc>
      </w:tr>
      <w:tr w:rsidR="0011499A" w:rsidRPr="00565A13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землекоп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6" w:anchor="RANGE!P685" w:history="1">
              <w:r w:rsidRPr="00565A1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1,68 &lt;3&gt;</w:t>
              </w:r>
            </w:hyperlink>
          </w:p>
        </w:tc>
        <w:tc>
          <w:tcPr>
            <w:tcW w:w="11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8 765</w:t>
            </w: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водитель погрузчика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дорожный рабочий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машинист бульдозера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Машинист экскаватора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плотник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рабочий зеленого хозяйства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6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9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9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1,63&lt;4&gt;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5217 (8504&lt;4&gt;)</w:t>
            </w: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слесарь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5 217</w:t>
            </w: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телефонист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машинист (кочегар) котельной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дорожный рабочий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7" w:anchor="RANGE!P685" w:history="1">
              <w:r w:rsidRPr="00565A1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1,68 &lt;3&gt;</w:t>
              </w:r>
            </w:hyperlink>
          </w:p>
        </w:tc>
        <w:tc>
          <w:tcPr>
            <w:tcW w:w="11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9 729</w:t>
            </w: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машинист автогрейдера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машинист бульдозера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машинист экскаватора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плотник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рабочий зеленого хозяйства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9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землекоп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6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водитель погрузчика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слесарь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5 791</w:t>
            </w: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машинист (кочегар) котельной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машинист (кочегар) котельной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6 417</w:t>
            </w: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машинист экскаватора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8" w:anchor="RANGE!P685" w:history="1">
              <w:r w:rsidRPr="00565A1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1,68 &lt;3&gt;</w:t>
              </w:r>
            </w:hyperlink>
          </w:p>
        </w:tc>
        <w:tc>
          <w:tcPr>
            <w:tcW w:w="11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10 780</w:t>
            </w:r>
          </w:p>
        </w:tc>
      </w:tr>
      <w:tr w:rsidR="0011499A" w:rsidRPr="00565A13">
        <w:trPr>
          <w:trHeight w:val="6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плотник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рабочий зеленого хозяйства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9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машинист автогрейдера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машинист бульдозера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водитель погрузчика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7 043</w:t>
            </w: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водитель автобуса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9" w:anchor="RANGE!P685" w:history="1">
              <w:r w:rsidRPr="00565A1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1,68 &lt;3&gt;</w:t>
              </w:r>
            </w:hyperlink>
          </w:p>
        </w:tc>
        <w:tc>
          <w:tcPr>
            <w:tcW w:w="11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11 832</w:t>
            </w: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машинист бульдозера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915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1,49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1,68 &lt;3&gt;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7773 (13059&lt;3&gt;)</w:t>
            </w: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машинист бульдозера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13059</w:t>
            </w:r>
          </w:p>
        </w:tc>
      </w:tr>
      <w:tr w:rsidR="0011499A" w:rsidRPr="00565A13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9A" w:rsidRPr="00565A13">
        <w:trPr>
          <w:trHeight w:val="3015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Квалификационные разряды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Профессии рабочих, занятых хозяйственным обеспечением органов государственной власти Нижегородской области, не включенные в ПКГ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Повышающий коэффициент в зависимости от занимаемой профессии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Коэффициент специфики учреждения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Ставка заработной платы (руб.)</w:t>
            </w:r>
          </w:p>
        </w:tc>
      </w:tr>
      <w:tr w:rsidR="0011499A" w:rsidRPr="00565A13">
        <w:trPr>
          <w:trHeight w:val="315"/>
        </w:trPr>
        <w:tc>
          <w:tcPr>
            <w:tcW w:w="97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Профессии рабочих, не включенные в ПКГ "Общеотраслевые профессии рабочих первого уровня"</w:t>
            </w:r>
          </w:p>
        </w:tc>
      </w:tr>
      <w:tr w:rsidR="0011499A" w:rsidRPr="00565A13">
        <w:trPr>
          <w:trHeight w:val="315"/>
        </w:trPr>
        <w:tc>
          <w:tcPr>
            <w:tcW w:w="97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Размер минимальной ставки заработной платы - 3538 руб.</w:t>
            </w:r>
          </w:p>
        </w:tc>
      </w:tr>
      <w:tr w:rsidR="0011499A" w:rsidRPr="00565A13">
        <w:trPr>
          <w:trHeight w:val="315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рабочий (разнорабочий)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3 538</w:t>
            </w: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0" w:anchor="RANGE!P685" w:history="1">
              <w:r w:rsidRPr="00565A1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1,07 &lt;2&gt;</w:t>
              </w:r>
            </w:hyperlink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3 786</w:t>
            </w:r>
          </w:p>
        </w:tc>
      </w:tr>
      <w:tr w:rsidR="0011499A" w:rsidRPr="00565A13">
        <w:trPr>
          <w:trHeight w:val="315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егерь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5 307</w:t>
            </w:r>
          </w:p>
        </w:tc>
      </w:tr>
      <w:tr w:rsidR="0011499A" w:rsidRPr="00565A13">
        <w:trPr>
          <w:trHeight w:val="315"/>
        </w:trPr>
        <w:tc>
          <w:tcPr>
            <w:tcW w:w="97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Профессии рабочих, не включенные в ПКГ "Общеотраслевые профессии рабочих второго уровня"</w:t>
            </w:r>
          </w:p>
        </w:tc>
      </w:tr>
      <w:tr w:rsidR="0011499A" w:rsidRPr="00565A13">
        <w:trPr>
          <w:trHeight w:val="315"/>
        </w:trPr>
        <w:tc>
          <w:tcPr>
            <w:tcW w:w="97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Размер минимальной ставки заработной платы - 4041 руб.</w:t>
            </w:r>
          </w:p>
        </w:tc>
      </w:tr>
      <w:tr w:rsidR="0011499A" w:rsidRPr="00565A13">
        <w:trPr>
          <w:trHeight w:val="615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рабочий по обеспечению первичных мер безопасности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4 041</w:t>
            </w:r>
          </w:p>
        </w:tc>
      </w:tr>
      <w:tr w:rsidR="0011499A" w:rsidRPr="00565A13">
        <w:trPr>
          <w:trHeight w:val="6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499A" w:rsidRPr="00565A13" w:rsidRDefault="0011499A" w:rsidP="00565A1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рабочий по обеспечению первичных мер безопасности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4 486</w:t>
            </w:r>
          </w:p>
        </w:tc>
      </w:tr>
      <w:tr w:rsidR="0011499A" w:rsidRPr="00565A13">
        <w:trPr>
          <w:trHeight w:val="6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старший смены по обеспечению первичных мер безопасности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99A" w:rsidRPr="00565A13" w:rsidRDefault="0011499A" w:rsidP="00565A1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13">
              <w:rPr>
                <w:rFonts w:ascii="Times New Roman" w:hAnsi="Times New Roman" w:cs="Times New Roman"/>
                <w:sz w:val="24"/>
                <w:szCs w:val="24"/>
              </w:rPr>
              <w:t>4 970</w:t>
            </w:r>
          </w:p>
        </w:tc>
      </w:tr>
    </w:tbl>
    <w:p w:rsidR="00437961" w:rsidRPr="00565A13" w:rsidRDefault="00437961" w:rsidP="00565A13">
      <w:pPr>
        <w:rPr>
          <w:rFonts w:ascii="Times New Roman" w:hAnsi="Times New Roman" w:cs="Times New Roman"/>
          <w:sz w:val="24"/>
          <w:szCs w:val="24"/>
        </w:rPr>
      </w:pPr>
    </w:p>
    <w:p w:rsidR="0081757B" w:rsidRPr="00565A13" w:rsidRDefault="0081757B" w:rsidP="00565A1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A13">
        <w:rPr>
          <w:rFonts w:ascii="Times New Roman" w:hAnsi="Times New Roman" w:cs="Times New Roman"/>
          <w:sz w:val="24"/>
          <w:szCs w:val="24"/>
        </w:rPr>
        <w:t>&lt;1&gt; Данное приложение не распространяется на муниципальные учреждения образования, культуры, физической культуры и спорта, за исключением МКУ "Бухгалтерия образования", МКУ "ХЭС учреждений культуры", МКУ "Бухгалтерия учреждений культуры", ИМЦ Управления народного образования.</w:t>
      </w:r>
    </w:p>
    <w:p w:rsidR="0081757B" w:rsidRPr="00565A13" w:rsidRDefault="0081757B" w:rsidP="00565A1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A13">
        <w:rPr>
          <w:rFonts w:ascii="Times New Roman" w:hAnsi="Times New Roman" w:cs="Times New Roman"/>
          <w:sz w:val="24"/>
          <w:szCs w:val="24"/>
        </w:rPr>
        <w:t>&lt;2&gt; данные коэффициенты и оклады применяются для администрации,  отраслевых (функциональных) структурных подразделений, территориальных органов администрации городского округа г. Бор, а также для МКУ по административно-хозяйственному обеспечению органов местного самоуправления, МКУ "Бухгалтерия образования", МКУ "ХЭС учреждений культуры", МКУ "Бухгалтерия учреждений культуры", МКУ "Центр бухгалтерского обслуживания.</w:t>
      </w:r>
    </w:p>
    <w:p w:rsidR="0081757B" w:rsidRPr="00565A13" w:rsidRDefault="0081757B" w:rsidP="00565A1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A13">
        <w:rPr>
          <w:rFonts w:ascii="Times New Roman" w:hAnsi="Times New Roman" w:cs="Times New Roman"/>
          <w:sz w:val="24"/>
          <w:szCs w:val="24"/>
        </w:rPr>
        <w:t>&lt;3&gt; Данный коэффициент применяется только для Муниципального бюджетного учреждения "Управление благоустройства городского округа г. Бор".</w:t>
      </w:r>
    </w:p>
    <w:p w:rsidR="0081757B" w:rsidRPr="00565A13" w:rsidRDefault="0081757B" w:rsidP="00565A1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A13">
        <w:rPr>
          <w:rFonts w:ascii="Times New Roman" w:hAnsi="Times New Roman" w:cs="Times New Roman"/>
          <w:sz w:val="24"/>
          <w:szCs w:val="24"/>
        </w:rPr>
        <w:t xml:space="preserve">&lt;4&gt; </w:t>
      </w:r>
      <w:r w:rsidR="00B0178F" w:rsidRPr="00565A13">
        <w:rPr>
          <w:rFonts w:ascii="Times New Roman" w:hAnsi="Times New Roman" w:cs="Times New Roman"/>
          <w:sz w:val="24"/>
          <w:szCs w:val="24"/>
        </w:rPr>
        <w:t>данный коэффициент применяется для администрации,  отраслевых (функциональ</w:t>
      </w:r>
      <w:r w:rsidR="008B7971" w:rsidRPr="00565A13">
        <w:rPr>
          <w:rFonts w:ascii="Times New Roman" w:hAnsi="Times New Roman" w:cs="Times New Roman"/>
          <w:sz w:val="24"/>
          <w:szCs w:val="24"/>
        </w:rPr>
        <w:t xml:space="preserve">ных) структурных подразделений, </w:t>
      </w:r>
      <w:r w:rsidR="00B0178F" w:rsidRPr="00565A13">
        <w:rPr>
          <w:rFonts w:ascii="Times New Roman" w:hAnsi="Times New Roman" w:cs="Times New Roman"/>
          <w:sz w:val="24"/>
          <w:szCs w:val="24"/>
        </w:rPr>
        <w:t>МКУ по административно-хозяйственному обеспечению органов мест</w:t>
      </w:r>
      <w:r w:rsidR="00B01F21" w:rsidRPr="00565A13">
        <w:rPr>
          <w:rFonts w:ascii="Times New Roman" w:hAnsi="Times New Roman" w:cs="Times New Roman"/>
          <w:sz w:val="24"/>
          <w:szCs w:val="24"/>
        </w:rPr>
        <w:t xml:space="preserve">ного самоуправления, </w:t>
      </w:r>
      <w:r w:rsidR="00B0178F" w:rsidRPr="00565A13">
        <w:rPr>
          <w:rFonts w:ascii="Times New Roman" w:hAnsi="Times New Roman" w:cs="Times New Roman"/>
          <w:sz w:val="24"/>
          <w:szCs w:val="24"/>
        </w:rPr>
        <w:t>МКУ "</w:t>
      </w:r>
      <w:r w:rsidR="00B01F21" w:rsidRPr="00565A13">
        <w:rPr>
          <w:rFonts w:ascii="Times New Roman" w:hAnsi="Times New Roman" w:cs="Times New Roman"/>
          <w:sz w:val="24"/>
          <w:szCs w:val="24"/>
        </w:rPr>
        <w:t>Борстройзаказчик</w:t>
      </w:r>
      <w:r w:rsidR="00B0178F" w:rsidRPr="00565A13">
        <w:rPr>
          <w:rFonts w:ascii="Times New Roman" w:hAnsi="Times New Roman" w:cs="Times New Roman"/>
          <w:sz w:val="24"/>
          <w:szCs w:val="24"/>
        </w:rPr>
        <w:t>", МКУ "</w:t>
      </w:r>
      <w:r w:rsidR="00495F0F" w:rsidRPr="00565A13">
        <w:rPr>
          <w:rFonts w:ascii="Times New Roman" w:hAnsi="Times New Roman" w:cs="Times New Roman"/>
          <w:sz w:val="24"/>
          <w:szCs w:val="24"/>
        </w:rPr>
        <w:t>Управление по делам ГО и ЧС городского округа г. Бор</w:t>
      </w:r>
      <w:r w:rsidR="008B7971" w:rsidRPr="00565A13">
        <w:rPr>
          <w:rFonts w:ascii="Times New Roman" w:hAnsi="Times New Roman" w:cs="Times New Roman"/>
          <w:sz w:val="24"/>
          <w:szCs w:val="24"/>
        </w:rPr>
        <w:t>».</w:t>
      </w:r>
    </w:p>
    <w:p w:rsidR="00437961" w:rsidRPr="00565A13" w:rsidRDefault="00437961" w:rsidP="00565A13">
      <w:pPr>
        <w:rPr>
          <w:rFonts w:ascii="Times New Roman" w:hAnsi="Times New Roman" w:cs="Times New Roman"/>
          <w:sz w:val="24"/>
          <w:szCs w:val="24"/>
        </w:rPr>
      </w:pPr>
    </w:p>
    <w:sectPr w:rsidR="00437961" w:rsidRPr="00565A13" w:rsidSect="00565A13">
      <w:pgSz w:w="11906" w:h="16838"/>
      <w:pgMar w:top="567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443E"/>
    <w:multiLevelType w:val="multilevel"/>
    <w:tmpl w:val="52A033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48C336E3"/>
    <w:multiLevelType w:val="hybridMultilevel"/>
    <w:tmpl w:val="FECEE91E"/>
    <w:lvl w:ilvl="0" w:tplc="842892A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9C17BE5"/>
    <w:multiLevelType w:val="multilevel"/>
    <w:tmpl w:val="B58414F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632B322E"/>
    <w:multiLevelType w:val="multilevel"/>
    <w:tmpl w:val="2FCE5A70"/>
    <w:lvl w:ilvl="0">
      <w:start w:val="1"/>
      <w:numFmt w:val="decimal"/>
      <w:lvlText w:val="%1."/>
      <w:lvlJc w:val="left"/>
      <w:pPr>
        <w:ind w:left="1605" w:hanging="1065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9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60" w:hanging="1800"/>
      </w:pPr>
      <w:rPr>
        <w:rFonts w:hint="default"/>
      </w:rPr>
    </w:lvl>
  </w:abstractNum>
  <w:abstractNum w:abstractNumId="4">
    <w:nsid w:val="7DEC2A3F"/>
    <w:multiLevelType w:val="hybridMultilevel"/>
    <w:tmpl w:val="51F0E436"/>
    <w:lvl w:ilvl="0" w:tplc="6E6E1086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EFB"/>
    <w:rsid w:val="00036050"/>
    <w:rsid w:val="000412E7"/>
    <w:rsid w:val="00041F72"/>
    <w:rsid w:val="0004710F"/>
    <w:rsid w:val="000510A9"/>
    <w:rsid w:val="00051FE8"/>
    <w:rsid w:val="0005712D"/>
    <w:rsid w:val="00087F3E"/>
    <w:rsid w:val="000946FD"/>
    <w:rsid w:val="000A7105"/>
    <w:rsid w:val="000A798D"/>
    <w:rsid w:val="000C6C3F"/>
    <w:rsid w:val="000E274D"/>
    <w:rsid w:val="000E51E0"/>
    <w:rsid w:val="000E5A80"/>
    <w:rsid w:val="0011499A"/>
    <w:rsid w:val="001231A7"/>
    <w:rsid w:val="001928AC"/>
    <w:rsid w:val="0019365C"/>
    <w:rsid w:val="001A270E"/>
    <w:rsid w:val="001A3778"/>
    <w:rsid w:val="001B05F9"/>
    <w:rsid w:val="001B24A0"/>
    <w:rsid w:val="001B2F59"/>
    <w:rsid w:val="001C11FA"/>
    <w:rsid w:val="001E3162"/>
    <w:rsid w:val="001E3AF2"/>
    <w:rsid w:val="001E4223"/>
    <w:rsid w:val="001F293C"/>
    <w:rsid w:val="001F74F6"/>
    <w:rsid w:val="00201B81"/>
    <w:rsid w:val="00217092"/>
    <w:rsid w:val="002237D2"/>
    <w:rsid w:val="00225FA1"/>
    <w:rsid w:val="0023325D"/>
    <w:rsid w:val="0023438E"/>
    <w:rsid w:val="0023525B"/>
    <w:rsid w:val="0024201E"/>
    <w:rsid w:val="0024325A"/>
    <w:rsid w:val="00245004"/>
    <w:rsid w:val="0028350F"/>
    <w:rsid w:val="00286A3E"/>
    <w:rsid w:val="00295462"/>
    <w:rsid w:val="00296CEE"/>
    <w:rsid w:val="00296DAA"/>
    <w:rsid w:val="002A3772"/>
    <w:rsid w:val="002A378A"/>
    <w:rsid w:val="002B09D7"/>
    <w:rsid w:val="002B771D"/>
    <w:rsid w:val="002D0678"/>
    <w:rsid w:val="002D7E24"/>
    <w:rsid w:val="002E0A3F"/>
    <w:rsid w:val="002E352E"/>
    <w:rsid w:val="00304E66"/>
    <w:rsid w:val="0031114C"/>
    <w:rsid w:val="0031268E"/>
    <w:rsid w:val="00335E37"/>
    <w:rsid w:val="003363E5"/>
    <w:rsid w:val="00373FF7"/>
    <w:rsid w:val="0038352D"/>
    <w:rsid w:val="003911B6"/>
    <w:rsid w:val="003A0380"/>
    <w:rsid w:val="003A1C04"/>
    <w:rsid w:val="003A1F2F"/>
    <w:rsid w:val="003A341D"/>
    <w:rsid w:val="003B5E34"/>
    <w:rsid w:val="003F11F1"/>
    <w:rsid w:val="003F326C"/>
    <w:rsid w:val="00400BC0"/>
    <w:rsid w:val="00403B47"/>
    <w:rsid w:val="00406669"/>
    <w:rsid w:val="00415D6C"/>
    <w:rsid w:val="00426898"/>
    <w:rsid w:val="00437961"/>
    <w:rsid w:val="00441CD8"/>
    <w:rsid w:val="0044357C"/>
    <w:rsid w:val="004742C5"/>
    <w:rsid w:val="00484AA2"/>
    <w:rsid w:val="00486AEB"/>
    <w:rsid w:val="00495F0F"/>
    <w:rsid w:val="004B08D8"/>
    <w:rsid w:val="004B6B36"/>
    <w:rsid w:val="004D63F2"/>
    <w:rsid w:val="005144EE"/>
    <w:rsid w:val="005230FF"/>
    <w:rsid w:val="005566B4"/>
    <w:rsid w:val="00565A13"/>
    <w:rsid w:val="0057007F"/>
    <w:rsid w:val="005708D3"/>
    <w:rsid w:val="00582DDC"/>
    <w:rsid w:val="00586654"/>
    <w:rsid w:val="005963EE"/>
    <w:rsid w:val="00597E47"/>
    <w:rsid w:val="005A03F3"/>
    <w:rsid w:val="005B1E58"/>
    <w:rsid w:val="005B79E3"/>
    <w:rsid w:val="005C5617"/>
    <w:rsid w:val="005E2ABB"/>
    <w:rsid w:val="005F1293"/>
    <w:rsid w:val="005F76CD"/>
    <w:rsid w:val="0060122B"/>
    <w:rsid w:val="00605E3C"/>
    <w:rsid w:val="006114D9"/>
    <w:rsid w:val="0062001A"/>
    <w:rsid w:val="00620D2D"/>
    <w:rsid w:val="00621DCC"/>
    <w:rsid w:val="006224E1"/>
    <w:rsid w:val="00622B0B"/>
    <w:rsid w:val="00622F7E"/>
    <w:rsid w:val="00653F13"/>
    <w:rsid w:val="006A0623"/>
    <w:rsid w:val="006B7553"/>
    <w:rsid w:val="006C4027"/>
    <w:rsid w:val="006C559E"/>
    <w:rsid w:val="006E30D1"/>
    <w:rsid w:val="006F507E"/>
    <w:rsid w:val="007064FF"/>
    <w:rsid w:val="00726587"/>
    <w:rsid w:val="00730725"/>
    <w:rsid w:val="00736834"/>
    <w:rsid w:val="00773709"/>
    <w:rsid w:val="00787F3C"/>
    <w:rsid w:val="00793AC6"/>
    <w:rsid w:val="00794277"/>
    <w:rsid w:val="00795FFB"/>
    <w:rsid w:val="00796D6C"/>
    <w:rsid w:val="007A18D0"/>
    <w:rsid w:val="007A1ACB"/>
    <w:rsid w:val="007A1AFA"/>
    <w:rsid w:val="007B4D99"/>
    <w:rsid w:val="007E2225"/>
    <w:rsid w:val="007F66C9"/>
    <w:rsid w:val="007F6FED"/>
    <w:rsid w:val="008016A3"/>
    <w:rsid w:val="008127DD"/>
    <w:rsid w:val="0081757B"/>
    <w:rsid w:val="00817B00"/>
    <w:rsid w:val="00833A38"/>
    <w:rsid w:val="008500AE"/>
    <w:rsid w:val="008575CD"/>
    <w:rsid w:val="00864B5D"/>
    <w:rsid w:val="008702F1"/>
    <w:rsid w:val="0087670C"/>
    <w:rsid w:val="008A7151"/>
    <w:rsid w:val="008B03F1"/>
    <w:rsid w:val="008B7971"/>
    <w:rsid w:val="008C4468"/>
    <w:rsid w:val="008F1D83"/>
    <w:rsid w:val="008F5F39"/>
    <w:rsid w:val="009052D2"/>
    <w:rsid w:val="00914923"/>
    <w:rsid w:val="009220A9"/>
    <w:rsid w:val="00936353"/>
    <w:rsid w:val="00961D19"/>
    <w:rsid w:val="00974148"/>
    <w:rsid w:val="009A5634"/>
    <w:rsid w:val="009B21B7"/>
    <w:rsid w:val="009B355D"/>
    <w:rsid w:val="009B65D9"/>
    <w:rsid w:val="009C6200"/>
    <w:rsid w:val="009F1463"/>
    <w:rsid w:val="00A07D94"/>
    <w:rsid w:val="00A2398E"/>
    <w:rsid w:val="00A2601B"/>
    <w:rsid w:val="00A523BB"/>
    <w:rsid w:val="00A611BE"/>
    <w:rsid w:val="00A61DC4"/>
    <w:rsid w:val="00A6320A"/>
    <w:rsid w:val="00A87EAD"/>
    <w:rsid w:val="00A90D75"/>
    <w:rsid w:val="00A92EE9"/>
    <w:rsid w:val="00AA41E2"/>
    <w:rsid w:val="00AA7105"/>
    <w:rsid w:val="00AD0D67"/>
    <w:rsid w:val="00AD343F"/>
    <w:rsid w:val="00AD4B31"/>
    <w:rsid w:val="00AE33D6"/>
    <w:rsid w:val="00AF734E"/>
    <w:rsid w:val="00B01148"/>
    <w:rsid w:val="00B0178F"/>
    <w:rsid w:val="00B01F21"/>
    <w:rsid w:val="00B02DA0"/>
    <w:rsid w:val="00B12A2A"/>
    <w:rsid w:val="00B24213"/>
    <w:rsid w:val="00B242A6"/>
    <w:rsid w:val="00B6092E"/>
    <w:rsid w:val="00B63BEC"/>
    <w:rsid w:val="00B67B6D"/>
    <w:rsid w:val="00B72AC1"/>
    <w:rsid w:val="00B73EFB"/>
    <w:rsid w:val="00B87A8A"/>
    <w:rsid w:val="00B90E09"/>
    <w:rsid w:val="00B93020"/>
    <w:rsid w:val="00BC3C3C"/>
    <w:rsid w:val="00BD2C08"/>
    <w:rsid w:val="00BF4402"/>
    <w:rsid w:val="00C10B5B"/>
    <w:rsid w:val="00C14698"/>
    <w:rsid w:val="00C23F83"/>
    <w:rsid w:val="00C2545D"/>
    <w:rsid w:val="00C428E7"/>
    <w:rsid w:val="00C52BEE"/>
    <w:rsid w:val="00C63EAD"/>
    <w:rsid w:val="00C668A6"/>
    <w:rsid w:val="00C67282"/>
    <w:rsid w:val="00C716AF"/>
    <w:rsid w:val="00C73B45"/>
    <w:rsid w:val="00C82617"/>
    <w:rsid w:val="00C8328C"/>
    <w:rsid w:val="00CA051A"/>
    <w:rsid w:val="00CB1FA8"/>
    <w:rsid w:val="00CB4B21"/>
    <w:rsid w:val="00CD4E23"/>
    <w:rsid w:val="00CD4EEE"/>
    <w:rsid w:val="00CE124E"/>
    <w:rsid w:val="00CF38FF"/>
    <w:rsid w:val="00CF5770"/>
    <w:rsid w:val="00D14081"/>
    <w:rsid w:val="00D16948"/>
    <w:rsid w:val="00D23C6F"/>
    <w:rsid w:val="00D50D79"/>
    <w:rsid w:val="00D57C20"/>
    <w:rsid w:val="00D61879"/>
    <w:rsid w:val="00D645F9"/>
    <w:rsid w:val="00D8123C"/>
    <w:rsid w:val="00DA65F6"/>
    <w:rsid w:val="00DB6CF2"/>
    <w:rsid w:val="00DE0163"/>
    <w:rsid w:val="00DF56B7"/>
    <w:rsid w:val="00E16746"/>
    <w:rsid w:val="00E16A8C"/>
    <w:rsid w:val="00E33CD1"/>
    <w:rsid w:val="00E65076"/>
    <w:rsid w:val="00E74E7F"/>
    <w:rsid w:val="00E81F25"/>
    <w:rsid w:val="00EA68C5"/>
    <w:rsid w:val="00EA694E"/>
    <w:rsid w:val="00ED5F2E"/>
    <w:rsid w:val="00EE07A7"/>
    <w:rsid w:val="00F17D29"/>
    <w:rsid w:val="00F255F9"/>
    <w:rsid w:val="00F423C4"/>
    <w:rsid w:val="00F46369"/>
    <w:rsid w:val="00F51E8C"/>
    <w:rsid w:val="00F63780"/>
    <w:rsid w:val="00F64A52"/>
    <w:rsid w:val="00F74A78"/>
    <w:rsid w:val="00F875EA"/>
    <w:rsid w:val="00FA07BB"/>
    <w:rsid w:val="00FA3F6D"/>
    <w:rsid w:val="00FA68DD"/>
    <w:rsid w:val="00FB4522"/>
    <w:rsid w:val="00FC3F75"/>
    <w:rsid w:val="00FC52A6"/>
    <w:rsid w:val="00FC72E3"/>
    <w:rsid w:val="00FE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EFB"/>
    <w:pPr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1E8C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45004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8F5F39"/>
    <w:pPr>
      <w:widowControl w:val="0"/>
      <w:autoSpaceDE w:val="0"/>
      <w:autoSpaceDN w:val="0"/>
    </w:pPr>
    <w:rPr>
      <w:b/>
      <w:sz w:val="24"/>
    </w:rPr>
  </w:style>
  <w:style w:type="paragraph" w:styleId="a4">
    <w:name w:val="Body Text Indent"/>
    <w:basedOn w:val="a"/>
    <w:link w:val="a5"/>
    <w:semiHidden/>
    <w:unhideWhenUsed/>
    <w:rsid w:val="00620D2D"/>
    <w:pPr>
      <w:adjustRightInd/>
      <w:spacing w:after="120"/>
      <w:ind w:left="283"/>
    </w:pPr>
    <w:rPr>
      <w:rFonts w:cs="Times New Roman"/>
      <w:lang/>
    </w:rPr>
  </w:style>
  <w:style w:type="character" w:customStyle="1" w:styleId="a5">
    <w:name w:val="Основной текст с отступом Знак"/>
    <w:link w:val="a4"/>
    <w:semiHidden/>
    <w:rsid w:val="00620D2D"/>
    <w:rPr>
      <w:rFonts w:ascii="Arial" w:hAnsi="Arial"/>
      <w:sz w:val="18"/>
      <w:szCs w:val="18"/>
      <w:lang w:eastAsia="ru-RU" w:bidi="ar-SA"/>
    </w:rPr>
  </w:style>
  <w:style w:type="character" w:styleId="a6">
    <w:name w:val="Hyperlink"/>
    <w:basedOn w:val="a0"/>
    <w:rsid w:val="002D06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/files/p6324_18.doc" TargetMode="External"/><Relationship Id="rId13" Type="http://schemas.openxmlformats.org/officeDocument/2006/relationships/hyperlink" Target="file:///D:\obmen\2306%20&#1087;&#1086;&#1089;&#1090;&#1072;&#1085;&#1086;&#1074;&#1083;&#1077;&#1085;&#1080;&#1077;\&#1088;&#1072;&#1089;&#1095;&#1077;&#1090;%202306%20&#1080;&#1085;&#1076;&#1077;&#1082;&#1089;&#1072;&#1094;&#1080;&#1103;.xlsx" TargetMode="External"/><Relationship Id="rId18" Type="http://schemas.openxmlformats.org/officeDocument/2006/relationships/hyperlink" Target="file:///D:\obmen\2306%20&#1087;&#1086;&#1089;&#1090;&#1072;&#1085;&#1086;&#1074;&#1083;&#1077;&#1085;&#1080;&#1077;\&#1088;&#1072;&#1089;&#1095;&#1077;&#1090;%202306%20&#1080;&#1085;&#1076;&#1077;&#1082;&#1089;&#1072;&#1094;&#1080;&#1103;.xls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5E9459C7125E757BE07C225A5E62D94EA542C50811098AAFE92F365064AA69C97ACF8E094AF455321554B24EA92BEDBB7CECA18CDDF076AC60276E825H5K" TargetMode="External"/><Relationship Id="rId12" Type="http://schemas.openxmlformats.org/officeDocument/2006/relationships/hyperlink" Target="consultantplus://offline/ref=A8A4EA093474B3D7168D2C26BB48511349357ED425B0C200F92949F9C21F1FF3A11AC2AB0649B74512BEF326C08571EEAED7773B75F30CE0C9F9196845N4K" TargetMode="External"/><Relationship Id="rId17" Type="http://schemas.openxmlformats.org/officeDocument/2006/relationships/hyperlink" Target="file:///D:\obmen\2306%20&#1087;&#1086;&#1089;&#1090;&#1072;&#1085;&#1086;&#1074;&#1083;&#1077;&#1085;&#1080;&#1077;\&#1088;&#1072;&#1089;&#1095;&#1077;&#1090;%202306%20&#1080;&#1085;&#1076;&#1077;&#1082;&#1089;&#1072;&#1094;&#1080;&#1103;.xlsx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obmen\2306%20&#1087;&#1086;&#1089;&#1090;&#1072;&#1085;&#1086;&#1074;&#1083;&#1077;&#1085;&#1080;&#1077;\&#1088;&#1072;&#1089;&#1095;&#1077;&#1090;%202306%20&#1080;&#1085;&#1076;&#1077;&#1082;&#1089;&#1072;&#1094;&#1080;&#1103;.xlsx" TargetMode="External"/><Relationship Id="rId20" Type="http://schemas.openxmlformats.org/officeDocument/2006/relationships/hyperlink" Target="file:///D:\obmen\2306%20&#1087;&#1086;&#1089;&#1090;&#1072;&#1085;&#1086;&#1074;&#1083;&#1077;&#1085;&#1080;&#1077;\&#1088;&#1072;&#1089;&#1095;&#1077;&#1090;%202306%20&#1080;&#1085;&#1076;&#1077;&#1082;&#1089;&#1072;&#1094;&#1080;&#1103;.xlsx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E9459C7125E757BE07C225A5E62D94EA542C50811094AFFE90F365064AA69C97ACF8E094AF455321554B24EA92BEDBB7CECA18CDDF076AC60276E825H5K" TargetMode="External"/><Relationship Id="rId11" Type="http://schemas.openxmlformats.org/officeDocument/2006/relationships/hyperlink" Target="consultantplus://offline/ref=A8A4EA093474B3D7168D2C26BB48511349357ED425B0C90AFD2D49F9C21F1FF3A11AC2AB0649B74512BEF122C48571EEAED7773B75F30CE0C9F9196845N4K" TargetMode="External"/><Relationship Id="rId5" Type="http://schemas.openxmlformats.org/officeDocument/2006/relationships/hyperlink" Target="consultantplus://offline/ref=5C47E05F55BF19961C73DD186F3C85598F282A5E7F2DDC01C2662C55FF0EC7B24AAC7FC5EA1D92272B04573A01ADB87394tEh8L" TargetMode="External"/><Relationship Id="rId15" Type="http://schemas.openxmlformats.org/officeDocument/2006/relationships/hyperlink" Target="file:///D:\obmen\2306%20&#1087;&#1086;&#1089;&#1090;&#1072;&#1085;&#1086;&#1074;&#1083;&#1077;&#1085;&#1080;&#1077;\&#1088;&#1072;&#1089;&#1095;&#1077;&#1090;%202306%20&#1080;&#1085;&#1076;&#1077;&#1082;&#1089;&#1072;&#1094;&#1080;&#1103;.xlsx" TargetMode="External"/><Relationship Id="rId10" Type="http://schemas.openxmlformats.org/officeDocument/2006/relationships/hyperlink" Target="consultantplus://offline/ref=5CB93984264C0F7499EECB96299E0197402F7B8B81754188EED12E5462734ACD602C79E8B2711ADACA655AF7BC587FF9FF7151A844AFCDFBD6066279m8UBL" TargetMode="External"/><Relationship Id="rId19" Type="http://schemas.openxmlformats.org/officeDocument/2006/relationships/hyperlink" Target="file:///D:\obmen\2306%20&#1087;&#1086;&#1089;&#1090;&#1072;&#1085;&#1086;&#1074;&#1083;&#1077;&#1085;&#1080;&#1077;\&#1088;&#1072;&#1089;&#1095;&#1077;&#1090;%202306%20&#1080;&#1085;&#1076;&#1077;&#1082;&#1089;&#1072;&#1094;&#1080;&#1103;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B93984264C0F7499EECB96299E0197402F7B8B81754188EED12E5462734ACD602C79E8B2711ADACA655AF7BC587FF9FF7151A844AFCDFBD6066279m8UBL" TargetMode="External"/><Relationship Id="rId14" Type="http://schemas.openxmlformats.org/officeDocument/2006/relationships/hyperlink" Target="file:///D:\obmen\2306%20&#1087;&#1086;&#1089;&#1090;&#1072;&#1085;&#1086;&#1074;&#1083;&#1077;&#1085;&#1080;&#1077;\&#1088;&#1072;&#1089;&#1095;&#1077;&#1090;%202306%20&#1080;&#1085;&#1076;&#1077;&#1082;&#1089;&#1072;&#1094;&#1080;&#1103;.xls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3137</Words>
  <Characters>17883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20979</CharactersWithSpaces>
  <SharedDoc>false</SharedDoc>
  <HLinks>
    <vt:vector size="114" baseType="variant">
      <vt:variant>
        <vt:i4>4785203</vt:i4>
      </vt:variant>
      <vt:variant>
        <vt:i4>54</vt:i4>
      </vt:variant>
      <vt:variant>
        <vt:i4>0</vt:i4>
      </vt:variant>
      <vt:variant>
        <vt:i4>5</vt:i4>
      </vt:variant>
      <vt:variant>
        <vt:lpwstr>../obmen/2306 постановление/расчет 2306 индексация.xlsx</vt:lpwstr>
      </vt:variant>
      <vt:variant>
        <vt:lpwstr>RANGE!P685</vt:lpwstr>
      </vt:variant>
      <vt:variant>
        <vt:i4>4785203</vt:i4>
      </vt:variant>
      <vt:variant>
        <vt:i4>51</vt:i4>
      </vt:variant>
      <vt:variant>
        <vt:i4>0</vt:i4>
      </vt:variant>
      <vt:variant>
        <vt:i4>5</vt:i4>
      </vt:variant>
      <vt:variant>
        <vt:lpwstr>../obmen/2306 постановление/расчет 2306 индексация.xlsx</vt:lpwstr>
      </vt:variant>
      <vt:variant>
        <vt:lpwstr>RANGE!P685</vt:lpwstr>
      </vt:variant>
      <vt:variant>
        <vt:i4>4785203</vt:i4>
      </vt:variant>
      <vt:variant>
        <vt:i4>48</vt:i4>
      </vt:variant>
      <vt:variant>
        <vt:i4>0</vt:i4>
      </vt:variant>
      <vt:variant>
        <vt:i4>5</vt:i4>
      </vt:variant>
      <vt:variant>
        <vt:lpwstr>../obmen/2306 постановление/расчет 2306 индексация.xlsx</vt:lpwstr>
      </vt:variant>
      <vt:variant>
        <vt:lpwstr>RANGE!P685</vt:lpwstr>
      </vt:variant>
      <vt:variant>
        <vt:i4>4785203</vt:i4>
      </vt:variant>
      <vt:variant>
        <vt:i4>45</vt:i4>
      </vt:variant>
      <vt:variant>
        <vt:i4>0</vt:i4>
      </vt:variant>
      <vt:variant>
        <vt:i4>5</vt:i4>
      </vt:variant>
      <vt:variant>
        <vt:lpwstr>../obmen/2306 постановление/расчет 2306 индексация.xlsx</vt:lpwstr>
      </vt:variant>
      <vt:variant>
        <vt:lpwstr>RANGE!P685</vt:lpwstr>
      </vt:variant>
      <vt:variant>
        <vt:i4>4785203</vt:i4>
      </vt:variant>
      <vt:variant>
        <vt:i4>42</vt:i4>
      </vt:variant>
      <vt:variant>
        <vt:i4>0</vt:i4>
      </vt:variant>
      <vt:variant>
        <vt:i4>5</vt:i4>
      </vt:variant>
      <vt:variant>
        <vt:lpwstr>../obmen/2306 постановление/расчет 2306 индексация.xlsx</vt:lpwstr>
      </vt:variant>
      <vt:variant>
        <vt:lpwstr>RANGE!P685</vt:lpwstr>
      </vt:variant>
      <vt:variant>
        <vt:i4>4785203</vt:i4>
      </vt:variant>
      <vt:variant>
        <vt:i4>39</vt:i4>
      </vt:variant>
      <vt:variant>
        <vt:i4>0</vt:i4>
      </vt:variant>
      <vt:variant>
        <vt:i4>5</vt:i4>
      </vt:variant>
      <vt:variant>
        <vt:lpwstr>../obmen/2306 постановление/расчет 2306 индексация.xlsx</vt:lpwstr>
      </vt:variant>
      <vt:variant>
        <vt:lpwstr>RANGE!P685</vt:lpwstr>
      </vt:variant>
      <vt:variant>
        <vt:i4>4785203</vt:i4>
      </vt:variant>
      <vt:variant>
        <vt:i4>36</vt:i4>
      </vt:variant>
      <vt:variant>
        <vt:i4>0</vt:i4>
      </vt:variant>
      <vt:variant>
        <vt:i4>5</vt:i4>
      </vt:variant>
      <vt:variant>
        <vt:lpwstr>../obmen/2306 постановление/расчет 2306 индексация.xlsx</vt:lpwstr>
      </vt:variant>
      <vt:variant>
        <vt:lpwstr>RANGE!P685</vt:lpwstr>
      </vt:variant>
      <vt:variant>
        <vt:i4>4785203</vt:i4>
      </vt:variant>
      <vt:variant>
        <vt:i4>33</vt:i4>
      </vt:variant>
      <vt:variant>
        <vt:i4>0</vt:i4>
      </vt:variant>
      <vt:variant>
        <vt:i4>5</vt:i4>
      </vt:variant>
      <vt:variant>
        <vt:lpwstr>../obmen/2306 постановление/расчет 2306 индексация.xlsx</vt:lpwstr>
      </vt:variant>
      <vt:variant>
        <vt:lpwstr>RANGE!P685</vt:lpwstr>
      </vt:variant>
      <vt:variant>
        <vt:i4>2359401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consultantplus://offline/ref=A8A4EA093474B3D7168D2C26BB48511349357ED425B0C200F92949F9C21F1FF3A11AC2AB0649B74512BEF326C08571EEAED7773B75F30CE0C9F9196845N4K</vt:lpwstr>
      </vt:variant>
      <vt:variant>
        <vt:lpwstr/>
      </vt:variant>
      <vt:variant>
        <vt:i4>2359345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consultantplus://offline/ref=A8A4EA093474B3D7168D2C26BB48511349357ED425B0C90AFD2D49F9C21F1FF3A11AC2AB0649B74512BEF122C48571EEAED7773B75F30CE0C9F9196845N4K</vt:lpwstr>
      </vt:variant>
      <vt:variant>
        <vt:lpwstr/>
      </vt:variant>
      <vt:variant>
        <vt:i4>655428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P349</vt:lpwstr>
      </vt:variant>
      <vt:variant>
        <vt:i4>6619189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consultantplus://offline/ref=5CB93984264C0F7499EECB96299E0197402F7B8B81754188EED12E5462734ACD602C79E8B2711ADACA655AF7BC587FF9FF7151A844AFCDFBD6066279m8UBL</vt:lpwstr>
      </vt:variant>
      <vt:variant>
        <vt:lpwstr/>
      </vt:variant>
      <vt:variant>
        <vt:i4>196679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P271</vt:lpwstr>
      </vt:variant>
      <vt:variant>
        <vt:i4>6619189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consultantplus://offline/ref=5CB93984264C0F7499EECB96299E0197402F7B8B81754188EED12E5462734ACD602C79E8B2711ADACA655AF7BC587FF9FF7151A844AFCDFBD6066279m8UBL</vt:lpwstr>
      </vt:variant>
      <vt:variant>
        <vt:lpwstr/>
      </vt:variant>
      <vt:variant>
        <vt:i4>3342448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3211277</vt:i4>
      </vt:variant>
      <vt:variant>
        <vt:i4>8</vt:i4>
      </vt:variant>
      <vt:variant>
        <vt:i4>0</vt:i4>
      </vt:variant>
      <vt:variant>
        <vt:i4>5</vt:i4>
      </vt:variant>
      <vt:variant>
        <vt:lpwstr>http://www.borcity.ru/files/p6324_18.doc</vt:lpwstr>
      </vt:variant>
      <vt:variant>
        <vt:lpwstr/>
      </vt:variant>
      <vt:variant>
        <vt:i4>2949231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consultantplus://offline/ref=65E9459C7125E757BE07C225A5E62D94EA542C50811098AAFE92F365064AA69C97ACF8E094AF455321554B24EA92BEDBB7CECA18CDDF076AC60276E825H5K</vt:lpwstr>
      </vt:variant>
      <vt:variant>
        <vt:lpwstr/>
      </vt:variant>
      <vt:variant>
        <vt:i4>2949222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consultantplus://offline/ref=65E9459C7125E757BE07C225A5E62D94EA542C50811094AFFE90F365064AA69C97ACF8E094AF455321554B24EA92BEDBB7CECA18CDDF076AC60276E825H5K</vt:lpwstr>
      </vt:variant>
      <vt:variant>
        <vt:lpwstr/>
      </vt:variant>
      <vt:variant>
        <vt:i4>6225922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consultantplus://offline/ref=5C47E05F55BF19961C73DD186F3C85598F282A5E7F2DDC01C2662C55FF0EC7B24AAC7FC5EA1D92272B04573A01ADB87394tEh8L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2021-10-26T06:41:00Z</cp:lastPrinted>
  <dcterms:created xsi:type="dcterms:W3CDTF">2021-10-27T06:16:00Z</dcterms:created>
  <dcterms:modified xsi:type="dcterms:W3CDTF">2021-10-27T06:16:00Z</dcterms:modified>
</cp:coreProperties>
</file>