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793" w:rsidRDefault="00A52793" w:rsidP="00153038">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Администрация городского округа город Бор </w:t>
      </w:r>
    </w:p>
    <w:p w:rsidR="00A52793" w:rsidRDefault="00A52793" w:rsidP="00153038">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Нижегородской области</w:t>
      </w:r>
    </w:p>
    <w:p w:rsidR="00A52793" w:rsidRDefault="00A52793" w:rsidP="00153038">
      <w:pPr>
        <w:spacing w:after="0" w:line="240" w:lineRule="auto"/>
        <w:jc w:val="center"/>
        <w:rPr>
          <w:rFonts w:ascii="Times New Roman" w:hAnsi="Times New Roman" w:cs="Times New Roman"/>
          <w:b/>
          <w:bCs/>
          <w:sz w:val="36"/>
          <w:szCs w:val="36"/>
        </w:rPr>
      </w:pPr>
    </w:p>
    <w:p w:rsidR="00A52793" w:rsidRDefault="00A52793" w:rsidP="00153038">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ПОСТАНОВЛЕНИЕ</w:t>
      </w:r>
    </w:p>
    <w:p w:rsidR="00A52793" w:rsidRDefault="00A52793" w:rsidP="00153038">
      <w:pPr>
        <w:rPr>
          <w:lang w:eastAsia="ru-RU"/>
        </w:rPr>
      </w:pPr>
    </w:p>
    <w:p w:rsidR="00A52793" w:rsidRDefault="00A52793" w:rsidP="00153038">
      <w:pPr>
        <w:spacing w:after="0" w:line="240" w:lineRule="auto"/>
        <w:rPr>
          <w:rFonts w:ascii="Times New Roman" w:hAnsi="Times New Roman" w:cs="Times New Roman"/>
          <w:sz w:val="28"/>
          <w:szCs w:val="28"/>
          <w:lang w:eastAsia="ar-SA"/>
        </w:rPr>
      </w:pPr>
      <w:r>
        <w:rPr>
          <w:rFonts w:ascii="Times New Roman" w:hAnsi="Times New Roman" w:cs="Times New Roman"/>
          <w:sz w:val="28"/>
          <w:szCs w:val="28"/>
        </w:rPr>
        <w:t>От 13.10.2022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5261</w:t>
      </w:r>
    </w:p>
    <w:p w:rsidR="00A52793" w:rsidRDefault="00A52793" w:rsidP="00BA0C61">
      <w:pPr>
        <w:pStyle w:val="Heading"/>
        <w:spacing w:line="276" w:lineRule="auto"/>
        <w:ind w:firstLine="709"/>
        <w:jc w:val="both"/>
        <w:rPr>
          <w:rFonts w:ascii="Times New Roman" w:hAnsi="Times New Roman" w:cs="Times New Roman"/>
          <w:b w:val="0"/>
          <w:bCs w:val="0"/>
          <w:sz w:val="24"/>
          <w:szCs w:val="24"/>
        </w:rPr>
      </w:pPr>
    </w:p>
    <w:p w:rsidR="00A52793" w:rsidRPr="00153038" w:rsidRDefault="00A52793" w:rsidP="00153038">
      <w:pPr>
        <w:widowControl w:val="0"/>
        <w:adjustRightInd w:val="0"/>
        <w:spacing w:after="0" w:line="240" w:lineRule="auto"/>
        <w:jc w:val="center"/>
        <w:rPr>
          <w:rFonts w:ascii="Times New Roman" w:hAnsi="Times New Roman" w:cs="Times New Roman"/>
          <w:b/>
          <w:bCs/>
          <w:sz w:val="28"/>
          <w:szCs w:val="28"/>
        </w:rPr>
      </w:pPr>
      <w:r w:rsidRPr="00153038">
        <w:rPr>
          <w:rFonts w:ascii="Times New Roman" w:hAnsi="Times New Roman" w:cs="Times New Roman"/>
          <w:b/>
          <w:bCs/>
          <w:sz w:val="28"/>
          <w:szCs w:val="28"/>
        </w:rPr>
        <w:t xml:space="preserve">ОБ УТВЕРЖДЕНИИ АДМИНИСТРАТИВНОГО РЕГЛАМЕНТА ГОРОДСКОГО ОКРУГА ГОРОД  БОР НИЖЕГОРОДСКОЙ ОБЛАСТИ  </w:t>
      </w:r>
    </w:p>
    <w:p w:rsidR="00A52793" w:rsidRPr="00153038" w:rsidRDefault="00A52793" w:rsidP="00153038">
      <w:pPr>
        <w:widowControl w:val="0"/>
        <w:adjustRightInd w:val="0"/>
        <w:spacing w:after="0" w:line="240" w:lineRule="auto"/>
        <w:jc w:val="center"/>
        <w:rPr>
          <w:rFonts w:ascii="Times New Roman" w:hAnsi="Times New Roman" w:cs="Times New Roman"/>
          <w:b/>
          <w:bCs/>
          <w:sz w:val="28"/>
          <w:szCs w:val="28"/>
        </w:rPr>
      </w:pPr>
      <w:r w:rsidRPr="00153038">
        <w:rPr>
          <w:rFonts w:ascii="Times New Roman" w:hAnsi="Times New Roman" w:cs="Times New Roman"/>
          <w:b/>
          <w:bCs/>
          <w:sz w:val="28"/>
          <w:szCs w:val="28"/>
        </w:rPr>
        <w:t xml:space="preserve">ПО ПРЕДОСТАВЛЕНИЮ МУНИЦИПАЛЬНОЙ УСЛУГИ </w:t>
      </w:r>
    </w:p>
    <w:p w:rsidR="00A52793" w:rsidRPr="00153038" w:rsidRDefault="00A52793" w:rsidP="00153038">
      <w:pPr>
        <w:widowControl w:val="0"/>
        <w:adjustRightInd w:val="0"/>
        <w:spacing w:after="0" w:line="240" w:lineRule="auto"/>
        <w:jc w:val="center"/>
        <w:rPr>
          <w:rFonts w:ascii="Times New Roman" w:hAnsi="Times New Roman" w:cs="Times New Roman"/>
          <w:b/>
          <w:bCs/>
          <w:sz w:val="28"/>
          <w:szCs w:val="28"/>
        </w:rPr>
      </w:pPr>
      <w:r w:rsidRPr="00153038">
        <w:rPr>
          <w:rFonts w:ascii="Times New Roman" w:hAnsi="Times New Roman" w:cs="Times New Roman"/>
          <w:b/>
          <w:bCs/>
          <w:sz w:val="28"/>
          <w:szCs w:val="28"/>
        </w:rPr>
        <w:t xml:space="preserve">«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в связи с продлением срока действия такого разрешения)» </w:t>
      </w:r>
    </w:p>
    <w:p w:rsidR="00A52793" w:rsidRDefault="00A52793" w:rsidP="00BA0C61">
      <w:pPr>
        <w:pStyle w:val="Heading"/>
        <w:spacing w:line="276" w:lineRule="auto"/>
        <w:ind w:firstLine="709"/>
        <w:jc w:val="both"/>
        <w:rPr>
          <w:rFonts w:ascii="Times New Roman" w:hAnsi="Times New Roman" w:cs="Times New Roman"/>
          <w:b w:val="0"/>
          <w:bCs w:val="0"/>
          <w:sz w:val="24"/>
          <w:szCs w:val="24"/>
        </w:rPr>
      </w:pPr>
    </w:p>
    <w:p w:rsidR="00A52793" w:rsidRPr="00FE0992" w:rsidRDefault="00A52793" w:rsidP="00FE0992">
      <w:pPr>
        <w:pStyle w:val="Heading"/>
        <w:spacing w:line="360" w:lineRule="auto"/>
        <w:ind w:firstLine="709"/>
        <w:jc w:val="both"/>
        <w:rPr>
          <w:rFonts w:ascii="Times New Roman" w:hAnsi="Times New Roman" w:cs="Times New Roman"/>
          <w:b w:val="0"/>
          <w:bCs w:val="0"/>
          <w:color w:val="000000"/>
          <w:sz w:val="28"/>
          <w:szCs w:val="28"/>
        </w:rPr>
      </w:pPr>
      <w:r w:rsidRPr="00FE0992">
        <w:rPr>
          <w:rFonts w:ascii="Times New Roman" w:hAnsi="Times New Roman" w:cs="Times New Roman"/>
          <w:b w:val="0"/>
          <w:bCs w:val="0"/>
          <w:color w:val="000000"/>
          <w:sz w:val="28"/>
          <w:szCs w:val="28"/>
        </w:rPr>
        <w:t>В соответствии с Федеральным законом от 27.07.2010 № 210-ФЗ «Об организации предоставления государственных и муниципальных услуг», в целях реализации мероприятий по разработке и утверждению административных регламентов предоставления муниципальных услуг:</w:t>
      </w:r>
    </w:p>
    <w:p w:rsidR="00A52793" w:rsidRPr="00FE0992" w:rsidRDefault="00A52793" w:rsidP="00FE0992">
      <w:pPr>
        <w:pStyle w:val="Heading"/>
        <w:spacing w:line="360" w:lineRule="auto"/>
        <w:ind w:firstLine="709"/>
        <w:jc w:val="both"/>
        <w:rPr>
          <w:rFonts w:ascii="Times New Roman" w:hAnsi="Times New Roman" w:cs="Times New Roman"/>
          <w:b w:val="0"/>
          <w:bCs w:val="0"/>
          <w:color w:val="000000"/>
          <w:sz w:val="28"/>
          <w:szCs w:val="28"/>
        </w:rPr>
      </w:pPr>
      <w:r w:rsidRPr="00FE0992">
        <w:rPr>
          <w:rFonts w:ascii="Times New Roman" w:hAnsi="Times New Roman" w:cs="Times New Roman"/>
          <w:b w:val="0"/>
          <w:bCs w:val="0"/>
          <w:color w:val="000000"/>
          <w:sz w:val="28"/>
          <w:szCs w:val="28"/>
        </w:rPr>
        <w:t>1.Утвердить прилагаемый Административный регламент городского округа  город Бор Нижегородской области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в связи с продлением срока действия такого разрешения)».</w:t>
      </w:r>
    </w:p>
    <w:p w:rsidR="00A52793" w:rsidRPr="00FE0992" w:rsidRDefault="00A52793" w:rsidP="00FE0992">
      <w:pPr>
        <w:pStyle w:val="Heading"/>
        <w:spacing w:line="360" w:lineRule="auto"/>
        <w:ind w:firstLine="709"/>
        <w:jc w:val="both"/>
        <w:rPr>
          <w:rFonts w:ascii="Times New Roman" w:hAnsi="Times New Roman" w:cs="Times New Roman"/>
          <w:b w:val="0"/>
          <w:bCs w:val="0"/>
          <w:color w:val="000000"/>
          <w:sz w:val="28"/>
          <w:szCs w:val="28"/>
        </w:rPr>
      </w:pPr>
      <w:r w:rsidRPr="00FE0992">
        <w:rPr>
          <w:rFonts w:ascii="Times New Roman" w:hAnsi="Times New Roman" w:cs="Times New Roman"/>
          <w:b w:val="0"/>
          <w:bCs w:val="0"/>
          <w:color w:val="000000"/>
          <w:sz w:val="28"/>
          <w:szCs w:val="28"/>
        </w:rPr>
        <w:t xml:space="preserve">2. Постановление администрации городского округа г. Бор Нижегородской области от 07.07.2020 № 2762 «Об утверждении административного регламента  предоставления муниципальной услуги «Подготовка и  выдача разрешения на строительство, реконструкцию объектов капитального строительства» на территории городского округа город Бор Нижегородской области, постановление администрации городского округа г. Бор Нижегородской области от 22.12.2020 № 6017 «О внесении изменении в административный регламент  предоставления муниципальной  услуги «Подготовка и  выдача разрешения на строительство, реконструкцию объектов капитального строительства» на территории городского округа город Бор Нижегородской области, </w:t>
      </w:r>
      <w:r w:rsidRPr="00FE0992">
        <w:rPr>
          <w:rFonts w:ascii="Times New Roman" w:hAnsi="Times New Roman" w:cs="Times New Roman"/>
          <w:b w:val="0"/>
          <w:bCs w:val="0"/>
          <w:color w:val="000000"/>
          <w:sz w:val="28"/>
          <w:szCs w:val="28"/>
        </w:rPr>
        <w:lastRenderedPageBreak/>
        <w:t>утвержденный постановлением администрации городского округа г. Бор Нижегородской области от 07.07.2020 № 2762</w:t>
      </w:r>
      <w:r w:rsidRPr="00FE0992">
        <w:rPr>
          <w:rFonts w:ascii="Times New Roman" w:hAnsi="Times New Roman" w:cs="Times New Roman"/>
          <w:color w:val="000000"/>
          <w:sz w:val="28"/>
          <w:szCs w:val="28"/>
        </w:rPr>
        <w:t xml:space="preserve">, </w:t>
      </w:r>
      <w:r w:rsidRPr="00FE0992">
        <w:rPr>
          <w:rFonts w:ascii="Times New Roman" w:hAnsi="Times New Roman" w:cs="Times New Roman"/>
          <w:b w:val="0"/>
          <w:bCs w:val="0"/>
          <w:color w:val="000000"/>
          <w:sz w:val="28"/>
          <w:szCs w:val="28"/>
        </w:rPr>
        <w:t xml:space="preserve">постановление администрации городского округа г. Бор Нижегородской области от 13.05.2021 № 2426 «О внесении изменении в административный регламент  предоставления муниципальной  услуги «Подготовка и  выдача разрешения на строительство, реконструкцию объектов капитального строительства» на территории городского округа город Бор Нижегородской области, утвержденный постановлением администрации городского округа г. Бор Нижегородской области от 07.07.2020 № 2762, постановление администрации городского округа г. Бор Нижегородской области от 12.01.2022 № 30 «О внесении изменении в административный регламент  предоставления муниципальной  услуги «Подготовка и  выдача разрешения на строительство, реконструкцию объектов капитального строительства» на территории городского округа город Бор Нижегородской области, утвержденный постановлением администрации городского округа г. Бор Нижегородской области от 07.07.2020 № 2762, </w:t>
      </w:r>
      <w:r w:rsidRPr="00FE0992">
        <w:rPr>
          <w:rFonts w:ascii="Times New Roman" w:hAnsi="Times New Roman" w:cs="Times New Roman"/>
          <w:color w:val="000000"/>
          <w:sz w:val="28"/>
          <w:szCs w:val="28"/>
        </w:rPr>
        <w:t xml:space="preserve">отменить. </w:t>
      </w:r>
    </w:p>
    <w:p w:rsidR="00A52793" w:rsidRPr="00FE0992" w:rsidRDefault="00A52793" w:rsidP="00FE0992">
      <w:pPr>
        <w:pStyle w:val="Heading"/>
        <w:spacing w:line="360" w:lineRule="auto"/>
        <w:ind w:firstLine="709"/>
        <w:jc w:val="both"/>
        <w:rPr>
          <w:rFonts w:ascii="Times New Roman" w:hAnsi="Times New Roman" w:cs="Times New Roman"/>
          <w:b w:val="0"/>
          <w:bCs w:val="0"/>
          <w:color w:val="000000"/>
          <w:sz w:val="28"/>
          <w:szCs w:val="28"/>
        </w:rPr>
      </w:pPr>
      <w:r w:rsidRPr="00FE0992">
        <w:rPr>
          <w:rFonts w:ascii="Times New Roman" w:hAnsi="Times New Roman" w:cs="Times New Roman"/>
          <w:b w:val="0"/>
          <w:bCs w:val="0"/>
          <w:color w:val="000000"/>
          <w:sz w:val="28"/>
          <w:szCs w:val="28"/>
        </w:rPr>
        <w:t xml:space="preserve">3. Общему отделу администрации городского округа г. Бор (Е.А.Копцова) обеспечить размещение настоящего постановления на официальном сайте </w:t>
      </w:r>
      <w:hyperlink r:id="rId7" w:history="1">
        <w:r w:rsidRPr="00FE0992">
          <w:rPr>
            <w:rFonts w:ascii="Times New Roman" w:hAnsi="Times New Roman" w:cs="Times New Roman"/>
            <w:sz w:val="28"/>
            <w:szCs w:val="28"/>
          </w:rPr>
          <w:t>www.borcity.ru</w:t>
        </w:r>
      </w:hyperlink>
      <w:r w:rsidRPr="00FE0992">
        <w:rPr>
          <w:rFonts w:ascii="Times New Roman" w:hAnsi="Times New Roman" w:cs="Times New Roman"/>
          <w:b w:val="0"/>
          <w:bCs w:val="0"/>
          <w:color w:val="000000"/>
          <w:sz w:val="28"/>
          <w:szCs w:val="28"/>
        </w:rPr>
        <w:t xml:space="preserve"> и опубликование в газете "БОР сегодня", сетевом издании «БОР-официал».</w:t>
      </w:r>
    </w:p>
    <w:p w:rsidR="00A52793" w:rsidRPr="00153038" w:rsidRDefault="00A52793" w:rsidP="00FE0992">
      <w:pPr>
        <w:pStyle w:val="Heading"/>
        <w:spacing w:line="360" w:lineRule="auto"/>
        <w:ind w:firstLine="709"/>
        <w:jc w:val="both"/>
        <w:rPr>
          <w:rFonts w:ascii="Times New Roman" w:hAnsi="Times New Roman" w:cs="Times New Roman"/>
          <w:b w:val="0"/>
          <w:bCs w:val="0"/>
          <w:color w:val="000000"/>
          <w:sz w:val="28"/>
          <w:szCs w:val="28"/>
        </w:rPr>
      </w:pPr>
      <w:r w:rsidRPr="00FE0992">
        <w:rPr>
          <w:rFonts w:ascii="Times New Roman" w:hAnsi="Times New Roman" w:cs="Times New Roman"/>
          <w:b w:val="0"/>
          <w:bCs w:val="0"/>
          <w:color w:val="000000"/>
          <w:sz w:val="28"/>
          <w:szCs w:val="28"/>
        </w:rPr>
        <w:t>4. Контроль за исполнением настоящего постановления возложить на заместителя главы администрации  городского округа г. Бор  А.В. Янкина.</w:t>
      </w:r>
    </w:p>
    <w:p w:rsidR="00A52793" w:rsidRDefault="00A52793" w:rsidP="00BA0C61">
      <w:pPr>
        <w:pStyle w:val="Heading"/>
        <w:spacing w:line="276" w:lineRule="auto"/>
        <w:ind w:firstLine="709"/>
        <w:jc w:val="both"/>
        <w:rPr>
          <w:rFonts w:ascii="Times New Roman" w:hAnsi="Times New Roman" w:cs="Times New Roman"/>
          <w:b w:val="0"/>
          <w:bCs w:val="0"/>
          <w:sz w:val="24"/>
          <w:szCs w:val="24"/>
        </w:rPr>
      </w:pPr>
    </w:p>
    <w:p w:rsidR="00A52793" w:rsidRDefault="00A52793" w:rsidP="00BA0C61">
      <w:pPr>
        <w:pStyle w:val="Heading"/>
        <w:spacing w:line="276" w:lineRule="auto"/>
        <w:ind w:firstLine="709"/>
        <w:jc w:val="both"/>
        <w:rPr>
          <w:rFonts w:ascii="Times New Roman" w:hAnsi="Times New Roman" w:cs="Times New Roman"/>
          <w:b w:val="0"/>
          <w:bCs w:val="0"/>
          <w:sz w:val="24"/>
          <w:szCs w:val="24"/>
        </w:rPr>
      </w:pPr>
    </w:p>
    <w:p w:rsidR="00A52793" w:rsidRDefault="00A52793" w:rsidP="00BA0C61">
      <w:pPr>
        <w:pStyle w:val="Heading"/>
        <w:spacing w:line="276" w:lineRule="auto"/>
        <w:ind w:firstLine="709"/>
        <w:jc w:val="both"/>
        <w:rPr>
          <w:rFonts w:ascii="Times New Roman" w:hAnsi="Times New Roman" w:cs="Times New Roman"/>
          <w:b w:val="0"/>
          <w:bCs w:val="0"/>
          <w:sz w:val="24"/>
          <w:szCs w:val="24"/>
        </w:rPr>
      </w:pPr>
    </w:p>
    <w:p w:rsidR="00A52793" w:rsidRPr="00153038" w:rsidRDefault="00A52793" w:rsidP="00BA0C61">
      <w:pPr>
        <w:pStyle w:val="Heading"/>
        <w:spacing w:line="276" w:lineRule="auto"/>
        <w:jc w:val="both"/>
        <w:rPr>
          <w:rFonts w:ascii="Times New Roman" w:hAnsi="Times New Roman" w:cs="Times New Roman"/>
          <w:b w:val="0"/>
          <w:bCs w:val="0"/>
          <w:sz w:val="28"/>
          <w:szCs w:val="28"/>
        </w:rPr>
      </w:pPr>
      <w:r w:rsidRPr="00153038">
        <w:rPr>
          <w:rFonts w:ascii="Times New Roman" w:hAnsi="Times New Roman" w:cs="Times New Roman"/>
          <w:b w:val="0"/>
          <w:bCs w:val="0"/>
          <w:sz w:val="28"/>
          <w:szCs w:val="28"/>
        </w:rPr>
        <w:t xml:space="preserve">Глава местного самоуправления              </w:t>
      </w:r>
      <w:r>
        <w:rPr>
          <w:rFonts w:ascii="Times New Roman" w:hAnsi="Times New Roman" w:cs="Times New Roman"/>
          <w:b w:val="0"/>
          <w:bCs w:val="0"/>
          <w:sz w:val="28"/>
          <w:szCs w:val="28"/>
        </w:rPr>
        <w:t xml:space="preserve">     </w:t>
      </w:r>
      <w:r w:rsidRPr="00153038">
        <w:rPr>
          <w:rFonts w:ascii="Times New Roman" w:hAnsi="Times New Roman" w:cs="Times New Roman"/>
          <w:b w:val="0"/>
          <w:bCs w:val="0"/>
          <w:sz w:val="28"/>
          <w:szCs w:val="28"/>
        </w:rPr>
        <w:t xml:space="preserve">                                     А.В. Боровский</w:t>
      </w:r>
    </w:p>
    <w:p w:rsidR="00A52793" w:rsidRDefault="00A52793" w:rsidP="00BA0C61">
      <w:pPr>
        <w:ind w:firstLine="709"/>
        <w:rPr>
          <w:rFonts w:ascii="Arial" w:hAnsi="Arial" w:cs="Arial"/>
          <w:b/>
          <w:bCs/>
          <w:sz w:val="24"/>
          <w:szCs w:val="24"/>
        </w:rPr>
      </w:pPr>
    </w:p>
    <w:p w:rsidR="00A52793" w:rsidRDefault="00A52793" w:rsidP="00BA0C61">
      <w:pPr>
        <w:ind w:firstLine="709"/>
        <w:rPr>
          <w:rFonts w:ascii="Arial" w:hAnsi="Arial" w:cs="Arial"/>
          <w:b/>
          <w:bCs/>
          <w:sz w:val="24"/>
          <w:szCs w:val="24"/>
        </w:rPr>
      </w:pPr>
    </w:p>
    <w:p w:rsidR="00A52793" w:rsidRDefault="00A52793" w:rsidP="00BA0C61">
      <w:pPr>
        <w:rPr>
          <w:rFonts w:ascii="Times New Roman" w:hAnsi="Times New Roman" w:cs="Times New Roman"/>
          <w:sz w:val="24"/>
          <w:szCs w:val="24"/>
        </w:rPr>
      </w:pPr>
      <w:r w:rsidRPr="00153038">
        <w:rPr>
          <w:rFonts w:ascii="Times New Roman" w:hAnsi="Times New Roman" w:cs="Times New Roman"/>
          <w:sz w:val="24"/>
          <w:szCs w:val="24"/>
        </w:rPr>
        <w:t>Золотарева Н.Е. 23069</w:t>
      </w:r>
    </w:p>
    <w:p w:rsidR="00742F22" w:rsidRDefault="00742F22" w:rsidP="00FE0992">
      <w:pPr>
        <w:widowControl w:val="0"/>
        <w:autoSpaceDE w:val="0"/>
        <w:autoSpaceDN w:val="0"/>
        <w:adjustRightInd w:val="0"/>
        <w:spacing w:after="0" w:line="240" w:lineRule="auto"/>
        <w:jc w:val="right"/>
        <w:rPr>
          <w:rFonts w:ascii="Times New Roman" w:hAnsi="Times New Roman" w:cs="Times New Roman"/>
          <w:sz w:val="28"/>
          <w:szCs w:val="28"/>
          <w:lang w:eastAsia="ru-RU"/>
        </w:rPr>
      </w:pPr>
    </w:p>
    <w:p w:rsidR="00742F22" w:rsidRDefault="00742F22" w:rsidP="00FE0992">
      <w:pPr>
        <w:widowControl w:val="0"/>
        <w:autoSpaceDE w:val="0"/>
        <w:autoSpaceDN w:val="0"/>
        <w:adjustRightInd w:val="0"/>
        <w:spacing w:after="0" w:line="240" w:lineRule="auto"/>
        <w:jc w:val="right"/>
        <w:rPr>
          <w:rFonts w:ascii="Times New Roman" w:hAnsi="Times New Roman" w:cs="Times New Roman"/>
          <w:sz w:val="28"/>
          <w:szCs w:val="28"/>
          <w:lang w:eastAsia="ru-RU"/>
        </w:rPr>
      </w:pPr>
    </w:p>
    <w:p w:rsidR="00742F22" w:rsidRDefault="00742F22" w:rsidP="00FE0992">
      <w:pPr>
        <w:widowControl w:val="0"/>
        <w:autoSpaceDE w:val="0"/>
        <w:autoSpaceDN w:val="0"/>
        <w:adjustRightInd w:val="0"/>
        <w:spacing w:after="0" w:line="240" w:lineRule="auto"/>
        <w:jc w:val="right"/>
        <w:rPr>
          <w:rFonts w:ascii="Times New Roman" w:hAnsi="Times New Roman" w:cs="Times New Roman"/>
          <w:sz w:val="28"/>
          <w:szCs w:val="28"/>
          <w:lang w:eastAsia="ru-RU"/>
        </w:rPr>
      </w:pPr>
    </w:p>
    <w:p w:rsidR="00742F22" w:rsidRDefault="00742F22" w:rsidP="00FE0992">
      <w:pPr>
        <w:widowControl w:val="0"/>
        <w:autoSpaceDE w:val="0"/>
        <w:autoSpaceDN w:val="0"/>
        <w:adjustRightInd w:val="0"/>
        <w:spacing w:after="0" w:line="240" w:lineRule="auto"/>
        <w:jc w:val="right"/>
        <w:rPr>
          <w:rFonts w:ascii="Times New Roman" w:hAnsi="Times New Roman" w:cs="Times New Roman"/>
          <w:sz w:val="28"/>
          <w:szCs w:val="28"/>
          <w:lang w:eastAsia="ru-RU"/>
        </w:rPr>
      </w:pPr>
    </w:p>
    <w:p w:rsidR="00742F22" w:rsidRDefault="00742F22" w:rsidP="00FE0992">
      <w:pPr>
        <w:widowControl w:val="0"/>
        <w:autoSpaceDE w:val="0"/>
        <w:autoSpaceDN w:val="0"/>
        <w:adjustRightInd w:val="0"/>
        <w:spacing w:after="0" w:line="240" w:lineRule="auto"/>
        <w:jc w:val="right"/>
        <w:rPr>
          <w:rFonts w:ascii="Times New Roman" w:hAnsi="Times New Roman" w:cs="Times New Roman"/>
          <w:sz w:val="28"/>
          <w:szCs w:val="28"/>
          <w:lang w:eastAsia="ru-RU"/>
        </w:rPr>
      </w:pPr>
    </w:p>
    <w:p w:rsidR="00A52793" w:rsidRPr="00153038" w:rsidRDefault="00A52793" w:rsidP="00FE0992">
      <w:pPr>
        <w:widowControl w:val="0"/>
        <w:autoSpaceDE w:val="0"/>
        <w:autoSpaceDN w:val="0"/>
        <w:adjustRightInd w:val="0"/>
        <w:spacing w:after="0" w:line="240" w:lineRule="auto"/>
        <w:jc w:val="right"/>
        <w:rPr>
          <w:rFonts w:ascii="Times New Roman" w:hAnsi="Times New Roman" w:cs="Times New Roman"/>
          <w:sz w:val="28"/>
          <w:szCs w:val="28"/>
          <w:lang w:eastAsia="ru-RU"/>
        </w:rPr>
      </w:pPr>
      <w:r w:rsidRPr="00153038">
        <w:rPr>
          <w:rFonts w:ascii="Times New Roman" w:hAnsi="Times New Roman" w:cs="Times New Roman"/>
          <w:sz w:val="28"/>
          <w:szCs w:val="28"/>
          <w:lang w:eastAsia="ru-RU"/>
        </w:rPr>
        <w:lastRenderedPageBreak/>
        <w:t>УТВЕРЖДЕН</w:t>
      </w:r>
    </w:p>
    <w:p w:rsidR="00A52793" w:rsidRPr="00153038" w:rsidRDefault="00A52793" w:rsidP="00FE0992">
      <w:pPr>
        <w:widowControl w:val="0"/>
        <w:autoSpaceDE w:val="0"/>
        <w:autoSpaceDN w:val="0"/>
        <w:adjustRightInd w:val="0"/>
        <w:spacing w:after="0" w:line="240" w:lineRule="auto"/>
        <w:jc w:val="right"/>
        <w:rPr>
          <w:rFonts w:ascii="Times New Roman" w:hAnsi="Times New Roman" w:cs="Times New Roman"/>
          <w:sz w:val="28"/>
          <w:szCs w:val="28"/>
          <w:lang w:eastAsia="ru-RU"/>
        </w:rPr>
      </w:pPr>
      <w:r w:rsidRPr="00153038">
        <w:rPr>
          <w:rFonts w:ascii="Times New Roman" w:hAnsi="Times New Roman" w:cs="Times New Roman"/>
          <w:sz w:val="28"/>
          <w:szCs w:val="28"/>
          <w:lang w:eastAsia="ru-RU"/>
        </w:rPr>
        <w:t>постановлением  администрации</w:t>
      </w:r>
    </w:p>
    <w:p w:rsidR="00A52793" w:rsidRPr="00153038" w:rsidRDefault="00A52793" w:rsidP="00FE0992">
      <w:pPr>
        <w:widowControl w:val="0"/>
        <w:autoSpaceDE w:val="0"/>
        <w:autoSpaceDN w:val="0"/>
        <w:adjustRightInd w:val="0"/>
        <w:spacing w:after="0" w:line="240" w:lineRule="auto"/>
        <w:jc w:val="right"/>
        <w:rPr>
          <w:rFonts w:ascii="Times New Roman" w:hAnsi="Times New Roman" w:cs="Times New Roman"/>
          <w:sz w:val="28"/>
          <w:szCs w:val="28"/>
          <w:lang w:eastAsia="ru-RU"/>
        </w:rPr>
      </w:pPr>
      <w:r w:rsidRPr="00153038">
        <w:rPr>
          <w:rFonts w:ascii="Times New Roman" w:hAnsi="Times New Roman" w:cs="Times New Roman"/>
          <w:sz w:val="28"/>
          <w:szCs w:val="28"/>
          <w:lang w:eastAsia="ru-RU"/>
        </w:rPr>
        <w:t>городского округа г</w:t>
      </w:r>
      <w:r>
        <w:rPr>
          <w:rFonts w:ascii="Times New Roman" w:hAnsi="Times New Roman" w:cs="Times New Roman"/>
          <w:sz w:val="28"/>
          <w:szCs w:val="28"/>
          <w:lang w:eastAsia="ru-RU"/>
        </w:rPr>
        <w:t>.</w:t>
      </w:r>
      <w:r w:rsidRPr="00153038">
        <w:rPr>
          <w:rFonts w:ascii="Times New Roman" w:hAnsi="Times New Roman" w:cs="Times New Roman"/>
          <w:sz w:val="28"/>
          <w:szCs w:val="28"/>
          <w:lang w:eastAsia="ru-RU"/>
        </w:rPr>
        <w:t xml:space="preserve"> Бор</w:t>
      </w:r>
    </w:p>
    <w:p w:rsidR="00A52793" w:rsidRPr="00A94472" w:rsidRDefault="00A52793" w:rsidP="006A78CE">
      <w:pPr>
        <w:spacing w:after="0" w:line="240" w:lineRule="auto"/>
        <w:jc w:val="right"/>
        <w:rPr>
          <w:rFonts w:ascii="Times New Roman" w:hAnsi="Times New Roman" w:cs="Times New Roman"/>
          <w:color w:val="000000"/>
          <w:sz w:val="28"/>
          <w:szCs w:val="28"/>
        </w:rPr>
      </w:pPr>
      <w:r>
        <w:rPr>
          <w:rFonts w:ascii="Times New Roman" w:hAnsi="Times New Roman" w:cs="Times New Roman"/>
          <w:sz w:val="28"/>
          <w:szCs w:val="28"/>
          <w:lang w:eastAsia="ru-RU"/>
        </w:rPr>
        <w:t>от 13.10.2022 № 5261</w:t>
      </w:r>
    </w:p>
    <w:p w:rsidR="00A52793" w:rsidRPr="00153038" w:rsidRDefault="00A52793" w:rsidP="005042E5">
      <w:pPr>
        <w:widowControl w:val="0"/>
        <w:autoSpaceDE w:val="0"/>
        <w:autoSpaceDN w:val="0"/>
        <w:adjustRightInd w:val="0"/>
        <w:spacing w:after="0" w:line="240" w:lineRule="auto"/>
        <w:jc w:val="center"/>
        <w:rPr>
          <w:rFonts w:ascii="Times New Roman" w:hAnsi="Times New Roman" w:cs="Times New Roman"/>
          <w:b/>
          <w:bCs/>
          <w:sz w:val="28"/>
          <w:szCs w:val="28"/>
        </w:rPr>
      </w:pPr>
      <w:r w:rsidRPr="00153038">
        <w:rPr>
          <w:rFonts w:ascii="Times New Roman" w:hAnsi="Times New Roman" w:cs="Times New Roman"/>
          <w:b/>
          <w:bCs/>
          <w:sz w:val="28"/>
          <w:szCs w:val="28"/>
        </w:rPr>
        <w:t xml:space="preserve">Административный регламент </w:t>
      </w:r>
    </w:p>
    <w:p w:rsidR="00A52793" w:rsidRPr="00153038" w:rsidRDefault="00A52793" w:rsidP="005042E5">
      <w:pPr>
        <w:spacing w:after="0" w:line="240" w:lineRule="auto"/>
        <w:jc w:val="center"/>
        <w:rPr>
          <w:rFonts w:ascii="Times New Roman" w:hAnsi="Times New Roman" w:cs="Times New Roman"/>
          <w:b/>
          <w:bCs/>
          <w:color w:val="000000"/>
          <w:sz w:val="28"/>
          <w:szCs w:val="28"/>
        </w:rPr>
      </w:pPr>
      <w:r w:rsidRPr="00153038">
        <w:rPr>
          <w:rFonts w:ascii="Times New Roman" w:hAnsi="Times New Roman" w:cs="Times New Roman"/>
          <w:b/>
          <w:bCs/>
          <w:sz w:val="28"/>
          <w:szCs w:val="28"/>
        </w:rPr>
        <w:t xml:space="preserve"> городского округа  город Бор Нижегородской области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в связи с продлением срока действия такого разрешения)</w:t>
      </w:r>
      <w:r w:rsidRPr="00153038">
        <w:rPr>
          <w:rFonts w:ascii="Times New Roman" w:hAnsi="Times New Roman" w:cs="Times New Roman"/>
          <w:b/>
          <w:bCs/>
          <w:color w:val="000000"/>
          <w:sz w:val="28"/>
          <w:szCs w:val="28"/>
        </w:rPr>
        <w:t>"</w:t>
      </w:r>
      <w:r w:rsidRPr="00153038">
        <w:rPr>
          <w:rStyle w:val="af0"/>
          <w:rFonts w:ascii="Times New Roman" w:hAnsi="Times New Roman" w:cs="Times New Roman"/>
          <w:b/>
          <w:bCs/>
          <w:color w:val="000000"/>
          <w:sz w:val="28"/>
          <w:szCs w:val="28"/>
        </w:rPr>
        <w:footnoteReference w:id="2"/>
      </w:r>
    </w:p>
    <w:p w:rsidR="00A52793" w:rsidRPr="00153038" w:rsidRDefault="00A52793" w:rsidP="005042E5">
      <w:pPr>
        <w:spacing w:after="0" w:line="240" w:lineRule="auto"/>
        <w:jc w:val="center"/>
        <w:rPr>
          <w:rFonts w:ascii="Times New Roman" w:hAnsi="Times New Roman" w:cs="Times New Roman"/>
          <w:b/>
          <w:bCs/>
          <w:color w:val="000000"/>
          <w:sz w:val="28"/>
          <w:szCs w:val="28"/>
        </w:rPr>
      </w:pPr>
    </w:p>
    <w:p w:rsidR="00A52793" w:rsidRPr="00153038" w:rsidRDefault="00A52793" w:rsidP="005042E5">
      <w:pPr>
        <w:spacing w:after="0" w:line="240" w:lineRule="auto"/>
        <w:jc w:val="center"/>
        <w:rPr>
          <w:rFonts w:ascii="Times New Roman" w:hAnsi="Times New Roman" w:cs="Times New Roman"/>
          <w:color w:val="000000"/>
          <w:sz w:val="28"/>
          <w:szCs w:val="28"/>
        </w:rPr>
      </w:pPr>
      <w:r w:rsidRPr="00153038">
        <w:rPr>
          <w:rFonts w:ascii="Times New Roman" w:hAnsi="Times New Roman" w:cs="Times New Roman"/>
          <w:color w:val="000000"/>
          <w:sz w:val="28"/>
          <w:szCs w:val="28"/>
          <w:lang w:val="en-US"/>
        </w:rPr>
        <w:t>I</w:t>
      </w:r>
      <w:r w:rsidRPr="00153038">
        <w:rPr>
          <w:rFonts w:ascii="Times New Roman" w:hAnsi="Times New Roman" w:cs="Times New Roman"/>
          <w:color w:val="000000"/>
          <w:sz w:val="28"/>
          <w:szCs w:val="28"/>
        </w:rPr>
        <w:t>. ОБЩИЕ ПОЛОЖЕНИЯ</w:t>
      </w:r>
    </w:p>
    <w:p w:rsidR="00A52793" w:rsidRPr="00A94472" w:rsidRDefault="00A52793" w:rsidP="005042E5">
      <w:pPr>
        <w:spacing w:after="0" w:line="240" w:lineRule="auto"/>
        <w:jc w:val="center"/>
        <w:rPr>
          <w:rFonts w:ascii="Times New Roman" w:hAnsi="Times New Roman" w:cs="Times New Roman"/>
          <w:color w:val="000000"/>
          <w:sz w:val="28"/>
          <w:szCs w:val="28"/>
        </w:rPr>
      </w:pPr>
    </w:p>
    <w:p w:rsidR="00A52793" w:rsidRPr="005E31E6" w:rsidRDefault="00A52793" w:rsidP="00D70BD7">
      <w:pPr>
        <w:autoSpaceDE w:val="0"/>
        <w:autoSpaceDN w:val="0"/>
        <w:spacing w:after="0"/>
        <w:ind w:firstLine="720"/>
        <w:jc w:val="both"/>
        <w:rPr>
          <w:rFonts w:ascii="Times New Roman" w:hAnsi="Times New Roman" w:cs="Times New Roman"/>
          <w:color w:val="000000"/>
          <w:sz w:val="24"/>
          <w:szCs w:val="24"/>
        </w:rPr>
      </w:pPr>
      <w:r w:rsidRPr="00A94472">
        <w:rPr>
          <w:rFonts w:ascii="Times New Roman" w:hAnsi="Times New Roman" w:cs="Times New Roman"/>
          <w:color w:val="000000"/>
          <w:sz w:val="24"/>
          <w:szCs w:val="24"/>
        </w:rPr>
        <w:t>1.1 Административный регламент</w:t>
      </w:r>
      <w:r>
        <w:rPr>
          <w:rFonts w:ascii="Times New Roman" w:hAnsi="Times New Roman" w:cs="Times New Roman"/>
          <w:color w:val="000000"/>
          <w:sz w:val="24"/>
          <w:szCs w:val="24"/>
        </w:rPr>
        <w:t xml:space="preserve">  городского  округа  город Бор Нижегородской области</w:t>
      </w:r>
      <w:r w:rsidRPr="00A94472">
        <w:rPr>
          <w:rFonts w:ascii="Times New Roman" w:hAnsi="Times New Roman" w:cs="Times New Roman"/>
          <w:b/>
          <w:bCs/>
          <w:sz w:val="24"/>
          <w:szCs w:val="24"/>
        </w:rPr>
        <w:t xml:space="preserve"> </w:t>
      </w:r>
      <w:r w:rsidRPr="006B4511">
        <w:rPr>
          <w:rFonts w:ascii="Times New Roman" w:hAnsi="Times New Roman" w:cs="Times New Roman"/>
          <w:sz w:val="24"/>
          <w:szCs w:val="24"/>
        </w:rPr>
        <w:t>по</w:t>
      </w:r>
      <w:r w:rsidRPr="00A94472">
        <w:rPr>
          <w:rFonts w:ascii="Times New Roman" w:hAnsi="Times New Roman" w:cs="Times New Roman"/>
          <w:color w:val="000000"/>
          <w:sz w:val="24"/>
          <w:szCs w:val="24"/>
        </w:rPr>
        <w:t xml:space="preserve"> предоставлению муниципальной услуги </w:t>
      </w:r>
      <w:r>
        <w:rPr>
          <w:rFonts w:ascii="Times New Roman" w:hAnsi="Times New Roman" w:cs="Times New Roman"/>
          <w:color w:val="000000"/>
          <w:sz w:val="24"/>
          <w:szCs w:val="24"/>
        </w:rPr>
        <w:t>"</w:t>
      </w:r>
      <w:r w:rsidRPr="00A94472">
        <w:rPr>
          <w:rFonts w:ascii="Times New Roman" w:hAnsi="Times New Roman" w:cs="Times New Roman"/>
          <w:color w:val="000000"/>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в связи с продлением срока действия такого разрешения)</w:t>
      </w:r>
      <w:r>
        <w:rPr>
          <w:rFonts w:ascii="Times New Roman" w:hAnsi="Times New Roman" w:cs="Times New Roman"/>
          <w:color w:val="000000"/>
          <w:sz w:val="24"/>
          <w:szCs w:val="24"/>
        </w:rPr>
        <w:t>"</w:t>
      </w:r>
      <w:r w:rsidRPr="00A94472">
        <w:rPr>
          <w:rFonts w:ascii="Times New Roman" w:hAnsi="Times New Roman" w:cs="Times New Roman"/>
          <w:color w:val="000000"/>
          <w:sz w:val="24"/>
          <w:szCs w:val="24"/>
        </w:rPr>
        <w:t xml:space="preserve">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 </w:t>
      </w:r>
      <w:r>
        <w:rPr>
          <w:rFonts w:ascii="Times New Roman" w:hAnsi="Times New Roman" w:cs="Times New Roman"/>
          <w:color w:val="000000"/>
          <w:sz w:val="24"/>
          <w:szCs w:val="24"/>
        </w:rPr>
        <w:t>городского округа  город Бор Нижегородской области</w:t>
      </w:r>
      <w:r w:rsidRPr="000D400D">
        <w:rPr>
          <w:rFonts w:ascii="Times New Roman" w:hAnsi="Times New Roman" w:cs="Times New Roman"/>
          <w:b/>
          <w:bCs/>
          <w:i/>
          <w:iCs/>
          <w:sz w:val="24"/>
          <w:szCs w:val="24"/>
        </w:rPr>
        <w:t xml:space="preserve"> (далее – Администрация)</w:t>
      </w:r>
      <w:r w:rsidRPr="00A94472">
        <w:rPr>
          <w:rFonts w:ascii="Times New Roman" w:hAnsi="Times New Roman" w:cs="Times New Roman"/>
          <w:b/>
          <w:bCs/>
          <w:i/>
          <w:iCs/>
          <w:sz w:val="24"/>
          <w:szCs w:val="24"/>
        </w:rPr>
        <w:t xml:space="preserve"> </w:t>
      </w:r>
      <w:r w:rsidRPr="00A94472">
        <w:rPr>
          <w:rFonts w:ascii="Times New Roman" w:hAnsi="Times New Roman" w:cs="Times New Roman"/>
          <w:color w:val="000000"/>
          <w:sz w:val="24"/>
          <w:szCs w:val="24"/>
        </w:rPr>
        <w:t xml:space="preserve">и физическими лицами, юридическими лицами и их уполномоченными представителями, </w:t>
      </w:r>
      <w:r>
        <w:rPr>
          <w:rFonts w:ascii="Times New Roman" w:hAnsi="Times New Roman" w:cs="Times New Roman"/>
          <w:sz w:val="24"/>
          <w:szCs w:val="24"/>
        </w:rPr>
        <w:t>А</w:t>
      </w:r>
      <w:r w:rsidRPr="00A94472">
        <w:rPr>
          <w:rFonts w:ascii="Times New Roman" w:hAnsi="Times New Roman" w:cs="Times New Roman"/>
          <w:sz w:val="24"/>
          <w:szCs w:val="24"/>
        </w:rPr>
        <w:t>дминистрацией и</w:t>
      </w:r>
      <w:r w:rsidRPr="00153038">
        <w:rPr>
          <w:rFonts w:ascii="Times New Roman" w:hAnsi="Times New Roman" w:cs="Times New Roman"/>
          <w:color w:val="FF0000"/>
          <w:sz w:val="24"/>
          <w:szCs w:val="24"/>
        </w:rPr>
        <w:t xml:space="preserve"> </w:t>
      </w:r>
      <w:r w:rsidRPr="005E31E6">
        <w:rPr>
          <w:rFonts w:ascii="Times New Roman" w:hAnsi="Times New Roman" w:cs="Times New Roman"/>
          <w:color w:val="000000"/>
          <w:sz w:val="24"/>
          <w:szCs w:val="24"/>
        </w:rPr>
        <w:t>Отделением ГБУ НО «Уполномоченный МФЦ» (далее – ГБУ НО «УМФЦ»),</w:t>
      </w:r>
      <w:r w:rsidRPr="005E31E6">
        <w:rPr>
          <w:rFonts w:ascii="Times New Roman" w:hAnsi="Times New Roman" w:cs="Times New Roman"/>
          <w:color w:val="FF0000"/>
          <w:sz w:val="24"/>
          <w:szCs w:val="24"/>
        </w:rPr>
        <w:t xml:space="preserve"> </w:t>
      </w:r>
      <w:r w:rsidRPr="005E31E6">
        <w:rPr>
          <w:rFonts w:ascii="Times New Roman" w:hAnsi="Times New Roman" w:cs="Times New Roman"/>
          <w:color w:val="000000"/>
          <w:sz w:val="24"/>
          <w:szCs w:val="24"/>
        </w:rPr>
        <w:t>а также формы и контроля за исполнением настоящего регламента, порядок обжалования действий (бездействия) органа, предоставляющего муниципальную услугу, муниципальных служащих, сотрудников ГБУ НО «УМФЦ» при предоставлении муниципальной услуги.</w:t>
      </w:r>
    </w:p>
    <w:p w:rsidR="00A52793" w:rsidRDefault="00A52793" w:rsidP="00F10099">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 xml:space="preserve">1.2. Заявителями на предоставление </w:t>
      </w:r>
      <w:bookmarkStart w:id="0" w:name="_Hlk64547741"/>
      <w:r>
        <w:rPr>
          <w:rFonts w:ascii="Times New Roman" w:hAnsi="Times New Roman" w:cs="Times New Roman"/>
          <w:sz w:val="24"/>
          <w:szCs w:val="24"/>
          <w:lang w:eastAsia="ru-RU"/>
        </w:rPr>
        <w:t>муниципальной</w:t>
      </w:r>
      <w:bookmarkEnd w:id="0"/>
      <w:r>
        <w:rPr>
          <w:rFonts w:ascii="Times New Roman" w:hAnsi="Times New Roman" w:cs="Times New Roman"/>
          <w:sz w:val="24"/>
          <w:szCs w:val="24"/>
          <w:lang w:eastAsia="ru-RU"/>
        </w:rPr>
        <w:t xml:space="preserve"> </w:t>
      </w:r>
      <w:r w:rsidRPr="00A94472">
        <w:rPr>
          <w:rFonts w:ascii="Times New Roman" w:hAnsi="Times New Roman" w:cs="Times New Roman"/>
          <w:sz w:val="24"/>
          <w:szCs w:val="24"/>
          <w:lang w:eastAsia="ru-RU"/>
        </w:rPr>
        <w:t>услуги являются физические или юридические лица, являющиеся в соответствии с пунктом 16 статьи 1 Градостроительного кодекса Российской Федерации застройщиками, или их представители, действующие на основании доверенности, оформленной в соответствии с действующим законодательством Российской Федерации (далее - заявители).</w:t>
      </w:r>
    </w:p>
    <w:p w:rsidR="00A52793" w:rsidRDefault="00A52793" w:rsidP="005E0CE8">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1.3. Требования к порядку информирования о предоставлении муниципальной услуги.</w:t>
      </w:r>
    </w:p>
    <w:p w:rsidR="00A52793" w:rsidRDefault="00A52793" w:rsidP="005E0CE8">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1.3.1. Для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заинтересованные лица вправе обратиться в Администрацию любыми способами: лично, по телефону, в письменном виде или электронной почтой.</w:t>
      </w:r>
    </w:p>
    <w:p w:rsidR="00A52793" w:rsidRDefault="00A52793" w:rsidP="005E0CE8">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 личном обращении заинтересованного лица специалист  Комитета архитектуры и градостроительства подробно и в вежливой (корректной) форме информирует обратившихся заинтересованных лиц по вопросам, указанным в абзаце первом настоящего подпункта. Время ожидания в очереди для получения информации о процедуре предоставления муниципальной </w:t>
      </w:r>
      <w:r>
        <w:rPr>
          <w:rFonts w:ascii="Times New Roman" w:hAnsi="Times New Roman" w:cs="Times New Roman"/>
          <w:sz w:val="24"/>
          <w:szCs w:val="24"/>
          <w:lang w:eastAsia="ru-RU"/>
        </w:rPr>
        <w:lastRenderedPageBreak/>
        <w:t>услуги при личном обращении гражданина не должно превышать 15 минут. Время информирования одного гражданина составляет не более 15 минут.</w:t>
      </w:r>
    </w:p>
    <w:p w:rsidR="00A52793" w:rsidRDefault="00A52793" w:rsidP="005E0CE8">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A52793" w:rsidRDefault="00A52793" w:rsidP="005E0CE8">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Ответ на поступившее обращение направляется специалистом Комитета  архитектуры  и  градостроительства</w:t>
      </w:r>
      <w:r>
        <w:rPr>
          <w:rFonts w:ascii="Times New Roman" w:hAnsi="Times New Roman" w:cs="Times New Roman"/>
          <w:color w:val="000000"/>
          <w:sz w:val="24"/>
          <w:szCs w:val="24"/>
        </w:rPr>
        <w:t xml:space="preserve"> </w:t>
      </w:r>
      <w:r>
        <w:rPr>
          <w:rFonts w:ascii="Times New Roman" w:hAnsi="Times New Roman" w:cs="Times New Roman"/>
          <w:sz w:val="24"/>
          <w:szCs w:val="24"/>
          <w:lang w:eastAsia="ru-RU"/>
        </w:rPr>
        <w:t>по адресу, указанному на почтовом конверте, или электронному адресу.</w:t>
      </w:r>
    </w:p>
    <w:p w:rsidR="00A52793" w:rsidRDefault="00A52793" w:rsidP="005E0CE8">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Письменные обращения заинтересованных лиц по вопросам, указанным в абзаце первом настоящего подпункта, включая обращения, поступившие по электронной почте, регистрируются специалистом общего  отдела  администрации в течение 1 рабочего дня со дня поступления и рассматриваются специалистом Комитета архитектуры и  градостроительства с учетом времени подготовки ответа заинтересованному лицу в срок, не превышающий 15 календарных дней со дня регистрации обращения. </w:t>
      </w:r>
    </w:p>
    <w:p w:rsidR="00A52793" w:rsidRDefault="00A52793" w:rsidP="005E0CE8">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ответах на телефонные звонки заинтересованных лиц специалист  Комитета  архитектуры  и  градостроительства подробно и в вежливой (корректной) форме информируют обратившихся по вопросам, указанным в абзаце первом настоящего подпункта.</w:t>
      </w:r>
    </w:p>
    <w:p w:rsidR="00A52793" w:rsidRDefault="00A52793" w:rsidP="005E0CE8">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Ответ на телефонный звонок должен начинаться с информации о наименовании Администрации или структурного подразделения, в которую позвонил заинтересованное лицо, фамилии, имени и отчестве (последнее – при наличии) и должности специалиста, принявшего телефонный звонок.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 Время информирования одного заинтересованного лица  по телефону составляет не более 10 минут. </w:t>
      </w:r>
    </w:p>
    <w:p w:rsidR="00A52793" w:rsidRDefault="00A52793" w:rsidP="005E0CE8">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Если для подготовки ответа требуется продолжительное время, специалист   Комитета архитектуры и градостроительства, осуществляющий информирование, может предложить заявителю обратиться за необходимой информацией в письменном виде или по электронной почте либо согласовать другое время устного информирования.</w:t>
      </w:r>
    </w:p>
    <w:p w:rsidR="00A52793" w:rsidRDefault="00A52793" w:rsidP="005E0CE8">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Специалист  Комитета архитектуры  и  градостроительства не вправе осуществлять информирование по вопросам, не указанным в абзаце первом настоящего подпункта.</w:t>
      </w:r>
    </w:p>
    <w:p w:rsidR="00A52793" w:rsidRPr="005E31E6" w:rsidRDefault="00A52793" w:rsidP="005E0CE8">
      <w:pPr>
        <w:autoSpaceDE w:val="0"/>
        <w:autoSpaceDN w:val="0"/>
        <w:adjustRightInd w:val="0"/>
        <w:spacing w:after="0" w:line="240" w:lineRule="auto"/>
        <w:ind w:firstLine="567"/>
        <w:jc w:val="both"/>
        <w:rPr>
          <w:rFonts w:ascii="Times New Roman" w:hAnsi="Times New Roman" w:cs="Times New Roman"/>
          <w:color w:val="000000"/>
          <w:sz w:val="24"/>
          <w:szCs w:val="24"/>
          <w:lang w:eastAsia="ar-SA"/>
        </w:rPr>
      </w:pPr>
      <w:r w:rsidRPr="005E31E6">
        <w:rPr>
          <w:rFonts w:ascii="Times New Roman" w:hAnsi="Times New Roman" w:cs="Times New Roman"/>
          <w:color w:val="000000"/>
          <w:sz w:val="24"/>
          <w:szCs w:val="24"/>
          <w:lang w:eastAsia="ru-RU"/>
        </w:rPr>
        <w:t xml:space="preserve">Информирование по вопросам, указанным в абзаце первом настоящего подпункта, осуществляется также </w:t>
      </w:r>
      <w:r w:rsidRPr="005E31E6">
        <w:rPr>
          <w:rFonts w:ascii="Times New Roman" w:hAnsi="Times New Roman" w:cs="Times New Roman"/>
          <w:color w:val="000000"/>
          <w:sz w:val="24"/>
          <w:szCs w:val="24"/>
        </w:rPr>
        <w:t xml:space="preserve">- путём размещения информации на </w:t>
      </w:r>
      <w:r w:rsidRPr="005E31E6">
        <w:rPr>
          <w:rFonts w:ascii="Times New Roman" w:hAnsi="Times New Roman" w:cs="Times New Roman"/>
          <w:color w:val="000000"/>
          <w:sz w:val="24"/>
          <w:szCs w:val="24"/>
          <w:lang w:eastAsia="ru-RU"/>
        </w:rPr>
        <w:t>официальном сайте органов местного самоуправления городского округа город Бор</w:t>
      </w:r>
      <w:r w:rsidRPr="005E31E6">
        <w:rPr>
          <w:rFonts w:ascii="Times New Roman" w:hAnsi="Times New Roman" w:cs="Times New Roman"/>
          <w:color w:val="000000"/>
          <w:sz w:val="24"/>
          <w:szCs w:val="24"/>
        </w:rPr>
        <w:t xml:space="preserve"> </w:t>
      </w:r>
      <w:hyperlink r:id="rId8" w:history="1">
        <w:r w:rsidRPr="005E31E6">
          <w:rPr>
            <w:rStyle w:val="a6"/>
            <w:color w:val="000000"/>
            <w:sz w:val="24"/>
            <w:szCs w:val="24"/>
            <w:lang w:val="en-US"/>
          </w:rPr>
          <w:t>www</w:t>
        </w:r>
        <w:r w:rsidRPr="005E31E6">
          <w:rPr>
            <w:rStyle w:val="a6"/>
            <w:color w:val="000000"/>
            <w:sz w:val="24"/>
            <w:szCs w:val="24"/>
          </w:rPr>
          <w:t>.</w:t>
        </w:r>
        <w:r w:rsidRPr="005E31E6">
          <w:rPr>
            <w:rStyle w:val="a6"/>
            <w:color w:val="000000"/>
            <w:sz w:val="24"/>
            <w:szCs w:val="24"/>
            <w:lang w:val="en-US"/>
          </w:rPr>
          <w:t>borcity</w:t>
        </w:r>
        <w:r w:rsidRPr="005E31E6">
          <w:rPr>
            <w:rStyle w:val="a6"/>
            <w:color w:val="000000"/>
            <w:sz w:val="24"/>
            <w:szCs w:val="24"/>
          </w:rPr>
          <w:t>.</w:t>
        </w:r>
        <w:r w:rsidRPr="005E31E6">
          <w:rPr>
            <w:rStyle w:val="a6"/>
            <w:color w:val="000000"/>
            <w:sz w:val="24"/>
            <w:szCs w:val="24"/>
            <w:lang w:val="en-US"/>
          </w:rPr>
          <w:t>ru</w:t>
        </w:r>
      </w:hyperlink>
      <w:r w:rsidRPr="005E31E6">
        <w:rPr>
          <w:rFonts w:ascii="Times New Roman" w:hAnsi="Times New Roman" w:cs="Times New Roman"/>
          <w:color w:val="000000"/>
          <w:sz w:val="24"/>
          <w:szCs w:val="24"/>
        </w:rPr>
        <w:t xml:space="preserve"> в сети «Интернет», </w:t>
      </w:r>
      <w:r w:rsidRPr="005E31E6">
        <w:rPr>
          <w:rFonts w:ascii="Times New Roman" w:hAnsi="Times New Roman" w:cs="Times New Roman"/>
          <w:color w:val="000000"/>
          <w:sz w:val="24"/>
          <w:szCs w:val="24"/>
          <w:lang w:eastAsia="ru-RU"/>
        </w:rPr>
        <w:t xml:space="preserve">на Портале многофункциональных центров предоставления государственных и муниципальных Нижегородской области </w:t>
      </w:r>
      <w:r w:rsidRPr="005E31E6">
        <w:rPr>
          <w:rFonts w:ascii="Times New Roman" w:hAnsi="Times New Roman" w:cs="Times New Roman"/>
          <w:color w:val="000000"/>
          <w:sz w:val="24"/>
          <w:szCs w:val="24"/>
        </w:rPr>
        <w:t>(</w:t>
      </w:r>
      <w:hyperlink r:id="rId9" w:history="1">
        <w:r w:rsidRPr="005E31E6">
          <w:rPr>
            <w:rStyle w:val="a6"/>
            <w:color w:val="000000"/>
            <w:sz w:val="24"/>
            <w:szCs w:val="24"/>
          </w:rPr>
          <w:t>http://umfc-no.</w:t>
        </w:r>
        <w:r w:rsidRPr="005E31E6">
          <w:rPr>
            <w:rStyle w:val="a6"/>
            <w:color w:val="000000"/>
            <w:sz w:val="24"/>
            <w:szCs w:val="24"/>
            <w:lang w:val="en-US"/>
          </w:rPr>
          <w:t>ru</w:t>
        </w:r>
      </w:hyperlink>
      <w:r w:rsidRPr="005E31E6">
        <w:rPr>
          <w:rFonts w:ascii="Times New Roman" w:hAnsi="Times New Roman" w:cs="Times New Roman"/>
          <w:color w:val="000000"/>
          <w:sz w:val="24"/>
          <w:szCs w:val="24"/>
        </w:rPr>
        <w:t xml:space="preserve">), </w:t>
      </w:r>
      <w:r w:rsidRPr="005E31E6">
        <w:rPr>
          <w:rFonts w:ascii="Times New Roman" w:hAnsi="Times New Roman" w:cs="Times New Roman"/>
          <w:color w:val="000000"/>
          <w:sz w:val="24"/>
          <w:szCs w:val="24"/>
          <w:lang w:eastAsia="ru-RU"/>
        </w:rPr>
        <w:t xml:space="preserve">далее – «Портал </w:t>
      </w:r>
      <w:r w:rsidRPr="005E31E6">
        <w:rPr>
          <w:rFonts w:ascii="Times New Roman" w:hAnsi="Times New Roman" w:cs="Times New Roman"/>
          <w:color w:val="000000"/>
          <w:sz w:val="24"/>
          <w:szCs w:val="24"/>
        </w:rPr>
        <w:t>УМФЦ НО»</w:t>
      </w:r>
      <w:r w:rsidRPr="005E31E6">
        <w:rPr>
          <w:rFonts w:ascii="Times New Roman" w:hAnsi="Times New Roman" w:cs="Times New Roman"/>
          <w:color w:val="000000"/>
          <w:sz w:val="24"/>
          <w:szCs w:val="24"/>
          <w:lang w:eastAsia="ru-RU"/>
        </w:rPr>
        <w:t xml:space="preserve">, </w:t>
      </w:r>
      <w:r w:rsidRPr="005E31E6">
        <w:rPr>
          <w:rFonts w:ascii="Times New Roman" w:hAnsi="Times New Roman" w:cs="Times New Roman"/>
          <w:color w:val="000000"/>
          <w:sz w:val="24"/>
          <w:szCs w:val="24"/>
        </w:rPr>
        <w:t>при наличии технической возможности -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(далее - ЕПГУ).</w:t>
      </w:r>
    </w:p>
    <w:p w:rsidR="00A52793" w:rsidRPr="005E31E6" w:rsidRDefault="00A52793" w:rsidP="005E0CE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E31E6">
        <w:rPr>
          <w:rFonts w:ascii="Times New Roman" w:hAnsi="Times New Roman" w:cs="Times New Roman"/>
          <w:color w:val="000000"/>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Pr="005E31E6">
        <w:rPr>
          <w:rFonts w:ascii="Times New Roman" w:hAnsi="Times New Roman" w:cs="Times New Roman"/>
          <w:color w:val="000000"/>
          <w:sz w:val="24"/>
          <w:szCs w:val="24"/>
          <w:lang w:val="en-US"/>
        </w:rPr>
        <w:t> </w:t>
      </w:r>
      <w:r w:rsidRPr="005E31E6">
        <w:rPr>
          <w:rFonts w:ascii="Times New Roman" w:hAnsi="Times New Roman" w:cs="Times New Roman"/>
          <w:color w:val="000000"/>
          <w:sz w:val="24"/>
          <w:szCs w:val="24"/>
        </w:rPr>
        <w:t>861;</w:t>
      </w:r>
    </w:p>
    <w:p w:rsidR="00A52793" w:rsidRDefault="00A52793" w:rsidP="005E0CE8">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Информация, указанная в настоящем пункте, предоставляется бесплатно.</w:t>
      </w:r>
    </w:p>
    <w:p w:rsidR="00A52793" w:rsidRDefault="00A52793" w:rsidP="005E0CE8">
      <w:pPr>
        <w:widowControl w:val="0"/>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ru-RU"/>
        </w:rPr>
        <w:t xml:space="preserve">1.3.2. </w:t>
      </w:r>
      <w:r>
        <w:rPr>
          <w:rFonts w:ascii="Times New Roman" w:hAnsi="Times New Roman" w:cs="Times New Roman"/>
          <w:sz w:val="24"/>
          <w:szCs w:val="24"/>
        </w:rPr>
        <w:t xml:space="preserve">Справочная информация о месте нахождения и графике работы Администрации, адресе официального сайта органов местного самоуправления городского  округа город Бор, электронной почте и (форме) обратной связи в информационно-телекоммуникационной сети «Интернет», а также обобщенная информация по вопросам предоставления муниципальной услуги со ссылками на нормативные правовые акты Российской Федерации и Нижегородской области размещается на официальном </w:t>
      </w:r>
      <w:r w:rsidRPr="005E31E6">
        <w:rPr>
          <w:rFonts w:ascii="Times New Roman" w:hAnsi="Times New Roman" w:cs="Times New Roman"/>
          <w:color w:val="000000"/>
          <w:sz w:val="24"/>
          <w:szCs w:val="24"/>
        </w:rPr>
        <w:t xml:space="preserve">сайте органов местного самоуправления городского округа город Бор </w:t>
      </w:r>
      <w:r w:rsidRPr="005E31E6">
        <w:rPr>
          <w:rFonts w:ascii="Times New Roman" w:hAnsi="Times New Roman" w:cs="Times New Roman"/>
          <w:color w:val="000000"/>
          <w:sz w:val="24"/>
          <w:szCs w:val="24"/>
          <w:lang w:val="en-US"/>
        </w:rPr>
        <w:t>http</w:t>
      </w:r>
      <w:r w:rsidRPr="005E31E6">
        <w:rPr>
          <w:rFonts w:ascii="Times New Roman" w:hAnsi="Times New Roman" w:cs="Times New Roman"/>
          <w:color w:val="000000"/>
          <w:sz w:val="24"/>
          <w:szCs w:val="24"/>
        </w:rPr>
        <w:t xml:space="preserve">:// borcity.ru,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t>
      </w:r>
      <w:r w:rsidRPr="005E31E6">
        <w:rPr>
          <w:rFonts w:ascii="Times New Roman" w:hAnsi="Times New Roman" w:cs="Times New Roman"/>
          <w:color w:val="000000"/>
          <w:sz w:val="24"/>
          <w:szCs w:val="24"/>
          <w:lang w:val="en-US"/>
        </w:rPr>
        <w:t>www</w:t>
      </w:r>
      <w:r w:rsidRPr="005E31E6">
        <w:rPr>
          <w:rFonts w:ascii="Times New Roman" w:hAnsi="Times New Roman" w:cs="Times New Roman"/>
          <w:color w:val="000000"/>
          <w:sz w:val="24"/>
          <w:szCs w:val="24"/>
        </w:rPr>
        <w:t>.</w:t>
      </w:r>
      <w:r w:rsidRPr="005E31E6">
        <w:rPr>
          <w:rFonts w:ascii="Times New Roman" w:hAnsi="Times New Roman" w:cs="Times New Roman"/>
          <w:color w:val="000000"/>
          <w:sz w:val="24"/>
          <w:szCs w:val="24"/>
          <w:lang w:val="en-US"/>
        </w:rPr>
        <w:t>gu</w:t>
      </w:r>
      <w:r w:rsidRPr="005E31E6">
        <w:rPr>
          <w:rFonts w:ascii="Times New Roman" w:hAnsi="Times New Roman" w:cs="Times New Roman"/>
          <w:color w:val="000000"/>
          <w:sz w:val="24"/>
          <w:szCs w:val="24"/>
        </w:rPr>
        <w:t>.</w:t>
      </w:r>
      <w:r w:rsidRPr="005E31E6">
        <w:rPr>
          <w:rFonts w:ascii="Times New Roman" w:hAnsi="Times New Roman" w:cs="Times New Roman"/>
          <w:color w:val="000000"/>
          <w:sz w:val="24"/>
          <w:szCs w:val="24"/>
          <w:lang w:val="en-US"/>
        </w:rPr>
        <w:t>nnov</w:t>
      </w:r>
      <w:r w:rsidRPr="005E31E6">
        <w:rPr>
          <w:rFonts w:ascii="Times New Roman" w:hAnsi="Times New Roman" w:cs="Times New Roman"/>
          <w:color w:val="000000"/>
          <w:sz w:val="24"/>
          <w:szCs w:val="24"/>
        </w:rPr>
        <w:t>.</w:t>
      </w:r>
      <w:r w:rsidRPr="005E31E6">
        <w:rPr>
          <w:rFonts w:ascii="Times New Roman" w:hAnsi="Times New Roman" w:cs="Times New Roman"/>
          <w:color w:val="000000"/>
          <w:sz w:val="24"/>
          <w:szCs w:val="24"/>
          <w:lang w:val="en-US"/>
        </w:rPr>
        <w:t>ru</w:t>
      </w:r>
      <w:r w:rsidRPr="005E31E6">
        <w:rPr>
          <w:rFonts w:ascii="Times New Roman" w:hAnsi="Times New Roman" w:cs="Times New Roman"/>
          <w:color w:val="000000"/>
          <w:sz w:val="24"/>
          <w:szCs w:val="24"/>
        </w:rPr>
        <w:t xml:space="preserve"> </w:t>
      </w:r>
      <w:r w:rsidRPr="005E31E6">
        <w:rPr>
          <w:rStyle w:val="a6"/>
          <w:color w:val="000000"/>
          <w:sz w:val="24"/>
          <w:szCs w:val="24"/>
        </w:rPr>
        <w:t>(далее – Единый Интернет-портал государственных и муниципальных услуг (функций) Нижегородской области)</w:t>
      </w:r>
      <w:r w:rsidRPr="005E31E6">
        <w:rPr>
          <w:rFonts w:ascii="Times New Roman" w:hAnsi="Times New Roman" w:cs="Times New Roman"/>
          <w:color w:val="000000"/>
          <w:sz w:val="24"/>
          <w:szCs w:val="24"/>
        </w:rPr>
        <w:t xml:space="preserve">, в федеральной государственной информационной системе «Единый портал государственных и </w:t>
      </w:r>
      <w:r w:rsidRPr="005E31E6">
        <w:rPr>
          <w:rFonts w:ascii="Times New Roman" w:hAnsi="Times New Roman" w:cs="Times New Roman"/>
          <w:color w:val="000000"/>
          <w:sz w:val="24"/>
          <w:szCs w:val="24"/>
        </w:rPr>
        <w:lastRenderedPageBreak/>
        <w:t xml:space="preserve">муниципальных услуг (функций)» </w:t>
      </w:r>
      <w:hyperlink r:id="rId10" w:history="1">
        <w:r w:rsidRPr="005E31E6">
          <w:rPr>
            <w:rStyle w:val="a6"/>
            <w:color w:val="000000"/>
            <w:sz w:val="24"/>
            <w:szCs w:val="24"/>
            <w:lang w:val="en-US"/>
          </w:rPr>
          <w:t>www</w:t>
        </w:r>
        <w:r w:rsidRPr="005E31E6">
          <w:rPr>
            <w:rStyle w:val="a6"/>
            <w:color w:val="000000"/>
            <w:sz w:val="24"/>
            <w:szCs w:val="24"/>
          </w:rPr>
          <w:t>.</w:t>
        </w:r>
        <w:r w:rsidRPr="005E31E6">
          <w:rPr>
            <w:rStyle w:val="a6"/>
            <w:color w:val="000000"/>
            <w:sz w:val="24"/>
            <w:szCs w:val="24"/>
            <w:lang w:val="en-US"/>
          </w:rPr>
          <w:t>gosuslugi</w:t>
        </w:r>
        <w:r w:rsidRPr="005E31E6">
          <w:rPr>
            <w:rStyle w:val="a6"/>
            <w:color w:val="000000"/>
            <w:sz w:val="24"/>
            <w:szCs w:val="24"/>
          </w:rPr>
          <w:t>.</w:t>
        </w:r>
        <w:r w:rsidRPr="005E31E6">
          <w:rPr>
            <w:rStyle w:val="a6"/>
            <w:color w:val="000000"/>
            <w:sz w:val="24"/>
            <w:szCs w:val="24"/>
            <w:lang w:val="en-US"/>
          </w:rPr>
          <w:t>ru</w:t>
        </w:r>
      </w:hyperlink>
      <w:r w:rsidRPr="005E31E6">
        <w:rPr>
          <w:rFonts w:ascii="Times New Roman" w:hAnsi="Times New Roman" w:cs="Times New Roman"/>
          <w:color w:val="000000"/>
          <w:sz w:val="24"/>
          <w:szCs w:val="24"/>
        </w:rPr>
        <w:t xml:space="preserve"> </w:t>
      </w:r>
      <w:r w:rsidRPr="005E31E6">
        <w:rPr>
          <w:rStyle w:val="a6"/>
          <w:color w:val="000000"/>
          <w:sz w:val="24"/>
          <w:szCs w:val="24"/>
        </w:rPr>
        <w:t>(далее – Единый портал государственных и муниципальных услуг (функций)</w:t>
      </w:r>
      <w:r w:rsidRPr="005E31E6">
        <w:rPr>
          <w:rFonts w:ascii="Times New Roman" w:hAnsi="Times New Roman" w:cs="Times New Roman"/>
          <w:color w:val="000000"/>
          <w:sz w:val="24"/>
          <w:szCs w:val="24"/>
        </w:rPr>
        <w:t>, в федеральной госу</w:t>
      </w:r>
      <w:r>
        <w:rPr>
          <w:rFonts w:ascii="Times New Roman" w:hAnsi="Times New Roman" w:cs="Times New Roman"/>
          <w:sz w:val="24"/>
          <w:szCs w:val="24"/>
        </w:rPr>
        <w:t>дарственной информационной системе «Федеральный реестр государственных и муниципальных услуг (функций)» (далее – федеральный реестр), а также печатной форме на информационных стендах, расположенных в местах предоставления муниципальной услуги.</w:t>
      </w:r>
    </w:p>
    <w:p w:rsidR="00A52793" w:rsidRPr="005E31E6" w:rsidRDefault="00A52793" w:rsidP="005E0CE8">
      <w:pPr>
        <w:autoSpaceDE w:val="0"/>
        <w:autoSpaceDN w:val="0"/>
        <w:adjustRightInd w:val="0"/>
        <w:spacing w:after="0" w:line="240" w:lineRule="auto"/>
        <w:ind w:firstLine="539"/>
        <w:jc w:val="both"/>
        <w:rPr>
          <w:rFonts w:ascii="Times New Roman" w:hAnsi="Times New Roman" w:cs="Times New Roman"/>
          <w:color w:val="000000"/>
          <w:sz w:val="24"/>
          <w:szCs w:val="24"/>
        </w:rPr>
      </w:pPr>
      <w:r w:rsidRPr="005E31E6">
        <w:rPr>
          <w:rFonts w:ascii="Times New Roman" w:hAnsi="Times New Roman" w:cs="Times New Roman"/>
          <w:color w:val="000000"/>
          <w:sz w:val="24"/>
          <w:szCs w:val="24"/>
          <w:lang w:eastAsia="ru-RU"/>
        </w:rPr>
        <w:t>Администрация в установленном порядке обеспечивает размещение и актуализацию справочной информации на официальном сайте органов  местного самоуправления городского округа город Бор и в соответствующих разделах федерального реестра.</w:t>
      </w:r>
    </w:p>
    <w:p w:rsidR="00A52793" w:rsidRPr="005E31E6" w:rsidRDefault="00A52793" w:rsidP="005E0CE8">
      <w:pPr>
        <w:autoSpaceDE w:val="0"/>
        <w:autoSpaceDN w:val="0"/>
        <w:adjustRightInd w:val="0"/>
        <w:spacing w:after="0" w:line="240" w:lineRule="auto"/>
        <w:ind w:firstLine="539"/>
        <w:jc w:val="both"/>
        <w:rPr>
          <w:rFonts w:ascii="Times New Roman" w:hAnsi="Times New Roman" w:cs="Times New Roman"/>
          <w:color w:val="000000"/>
          <w:sz w:val="24"/>
          <w:szCs w:val="24"/>
        </w:rPr>
      </w:pPr>
      <w:r w:rsidRPr="005E31E6">
        <w:rPr>
          <w:rFonts w:ascii="Times New Roman" w:hAnsi="Times New Roman" w:cs="Times New Roman"/>
          <w:color w:val="000000"/>
          <w:sz w:val="24"/>
          <w:szCs w:val="24"/>
          <w:lang w:eastAsia="ru-RU"/>
        </w:rPr>
        <w:t xml:space="preserve">Справочная информация о месте нахождения и графике работы, номерах телефонов, адресах электронной почты </w:t>
      </w:r>
      <w:r w:rsidRPr="005E31E6">
        <w:rPr>
          <w:rFonts w:ascii="Times New Roman" w:hAnsi="Times New Roman" w:cs="Times New Roman"/>
          <w:color w:val="000000"/>
          <w:sz w:val="24"/>
          <w:szCs w:val="24"/>
        </w:rPr>
        <w:t>ГБУ НО «УМФЦ»,</w:t>
      </w:r>
      <w:r w:rsidRPr="005E31E6">
        <w:rPr>
          <w:rFonts w:ascii="Times New Roman" w:hAnsi="Times New Roman" w:cs="Times New Roman"/>
          <w:color w:val="000000"/>
          <w:sz w:val="24"/>
          <w:szCs w:val="24"/>
          <w:lang w:eastAsia="ru-RU"/>
        </w:rPr>
        <w:t xml:space="preserve"> </w:t>
      </w:r>
      <w:r w:rsidRPr="005E31E6">
        <w:rPr>
          <w:rFonts w:ascii="Times New Roman" w:hAnsi="Times New Roman" w:cs="Times New Roman"/>
          <w:color w:val="000000"/>
          <w:sz w:val="24"/>
          <w:szCs w:val="24"/>
        </w:rPr>
        <w:t xml:space="preserve">Комитета архитектуры и градостроительства </w:t>
      </w:r>
      <w:r w:rsidRPr="005E31E6">
        <w:rPr>
          <w:rFonts w:ascii="Times New Roman" w:hAnsi="Times New Roman" w:cs="Times New Roman"/>
          <w:color w:val="000000"/>
          <w:sz w:val="24"/>
          <w:szCs w:val="24"/>
          <w:lang w:eastAsia="ru-RU"/>
        </w:rPr>
        <w:t>размещается на официальном сайте органов местного самоуправления городского округа город Бор, на Едином Интернет-портале государственных и муниципальных услуг (функций) Нижегородской области, на «Портале  УМФЦ НО».</w:t>
      </w:r>
    </w:p>
    <w:p w:rsidR="00A52793" w:rsidRDefault="00A52793" w:rsidP="005E0CE8">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5E31E6">
        <w:rPr>
          <w:rFonts w:ascii="Times New Roman" w:hAnsi="Times New Roman" w:cs="Times New Roman"/>
          <w:color w:val="000000"/>
          <w:sz w:val="24"/>
          <w:szCs w:val="24"/>
          <w:lang w:eastAsia="ru-RU"/>
        </w:rPr>
        <w:t>1.3.3. На стенде Администрации, ГБУ НО «УМФЦ» и на сайте органов  местного  самоуправления городского округа  город Бор размещается следующая информация</w:t>
      </w:r>
      <w:r>
        <w:rPr>
          <w:rFonts w:ascii="Times New Roman" w:hAnsi="Times New Roman" w:cs="Times New Roman"/>
          <w:sz w:val="24"/>
          <w:szCs w:val="24"/>
          <w:lang w:eastAsia="ru-RU"/>
        </w:rPr>
        <w:t>:</w:t>
      </w:r>
    </w:p>
    <w:p w:rsidR="00A52793" w:rsidRDefault="00A52793" w:rsidP="005E0CE8">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52793" w:rsidRDefault="00A52793" w:rsidP="005E0CE8">
      <w:pPr>
        <w:widowControl w:val="0"/>
        <w:autoSpaceDE w:val="0"/>
        <w:autoSpaceDN w:val="0"/>
        <w:adjustRightIn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извлечения из текста настоящего Регламента (полная версия размещается на сайте органов  местного  самоуправления городского округа город Бор в информационно-телекоммуникационной сети Интернет www.</w:t>
      </w:r>
      <w:r>
        <w:rPr>
          <w:rFonts w:ascii="Times New Roman" w:hAnsi="Times New Roman" w:cs="Times New Roman"/>
          <w:sz w:val="24"/>
          <w:szCs w:val="24"/>
          <w:lang w:val="en-US" w:eastAsia="ru-RU"/>
        </w:rPr>
        <w:t>borcity</w:t>
      </w:r>
      <w:r>
        <w:rPr>
          <w:rFonts w:ascii="Times New Roman" w:hAnsi="Times New Roman" w:cs="Times New Roman"/>
          <w:sz w:val="24"/>
          <w:szCs w:val="24"/>
          <w:lang w:eastAsia="ru-RU"/>
        </w:rPr>
        <w:t>.</w:t>
      </w:r>
      <w:r>
        <w:rPr>
          <w:rFonts w:ascii="Times New Roman" w:hAnsi="Times New Roman" w:cs="Times New Roman"/>
          <w:sz w:val="24"/>
          <w:szCs w:val="24"/>
          <w:lang w:val="en-US" w:eastAsia="ru-RU"/>
        </w:rPr>
        <w:t>ru</w:t>
      </w:r>
      <w:r>
        <w:rPr>
          <w:rFonts w:ascii="Times New Roman" w:hAnsi="Times New Roman" w:cs="Times New Roman"/>
          <w:sz w:val="24"/>
          <w:szCs w:val="24"/>
          <w:lang w:eastAsia="ru-RU"/>
        </w:rPr>
        <w:t>);</w:t>
      </w:r>
    </w:p>
    <w:p w:rsidR="00A52793" w:rsidRDefault="00A52793" w:rsidP="005E0CE8">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A52793" w:rsidRDefault="00A52793" w:rsidP="005E0CE8">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место расположения, режим работы, номера телефонов Администрации, ГБУ НО «УМФЦ», адрес электронной почты Администрации, ГБУ НО «УМФЦ»;</w:t>
      </w:r>
    </w:p>
    <w:p w:rsidR="00A52793" w:rsidRDefault="00A52793" w:rsidP="005E0CE8">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справочная информация о должностных лицах Администрации, предоставляющих муниципальную услугу: Ф.И.О., место размещения, часы приема;</w:t>
      </w:r>
    </w:p>
    <w:p w:rsidR="00A52793" w:rsidRDefault="00A52793" w:rsidP="005E0CE8">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форма заявлений и уведомлений, используемые при предоставлении муниципальной услуги, а также предъявляемые к ним требования;</w:t>
      </w:r>
    </w:p>
    <w:p w:rsidR="00A52793" w:rsidRDefault="00A52793" w:rsidP="005E0CE8">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перечень документов, необходимых для получения муниципальной услуги;</w:t>
      </w:r>
    </w:p>
    <w:p w:rsidR="00A52793" w:rsidRDefault="00A52793" w:rsidP="005E0CE8">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последовательность административных процедур при предоставлении муниципальной услуги;</w:t>
      </w:r>
    </w:p>
    <w:p w:rsidR="00A52793" w:rsidRDefault="00A52793" w:rsidP="005E0CE8">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основания отказа в приеме документов, основания для отказа в предоставлении  муниципальной услуги;</w:t>
      </w:r>
    </w:p>
    <w:p w:rsidR="00A52793" w:rsidRDefault="00A52793" w:rsidP="005E0CE8">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порядок обжалования решений, действий или бездействия должностных лиц, предоставляющих муниципальную услугу;</w:t>
      </w:r>
    </w:p>
    <w:p w:rsidR="00A52793" w:rsidRDefault="00A52793" w:rsidP="005E0CE8">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иная информация, обязательное предоставление которой предусмотрено законодательством Российской Федерации.</w:t>
      </w:r>
    </w:p>
    <w:p w:rsidR="00A52793" w:rsidRDefault="00A52793" w:rsidP="005E0CE8">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изменении информации о предоставлении муниципальной услуги осуществляется ее периодическое обновление.</w:t>
      </w:r>
    </w:p>
    <w:p w:rsidR="00A52793" w:rsidRDefault="00A52793" w:rsidP="005E0CE8">
      <w:pPr>
        <w:pStyle w:val="a7"/>
        <w:widowControl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1.3.4. На Едином портале государственных и муниципальных услуг (функций), </w:t>
      </w:r>
      <w:r>
        <w:rPr>
          <w:rFonts w:ascii="Times New Roman" w:hAnsi="Times New Roman" w:cs="Times New Roman"/>
          <w:color w:val="000000"/>
          <w:sz w:val="24"/>
          <w:szCs w:val="24"/>
        </w:rPr>
        <w:t xml:space="preserve">Едином Интернет-портале государственных и муниципальных услуг (функций) Нижегородской области, </w:t>
      </w:r>
      <w:r w:rsidRPr="005E31E6">
        <w:rPr>
          <w:rFonts w:ascii="Times New Roman" w:hAnsi="Times New Roman" w:cs="Times New Roman"/>
          <w:color w:val="000000"/>
          <w:sz w:val="24"/>
          <w:szCs w:val="24"/>
        </w:rPr>
        <w:t>Портале УМФЦ НО</w:t>
      </w:r>
      <w:r>
        <w:rPr>
          <w:rFonts w:ascii="Times New Roman" w:hAnsi="Times New Roman" w:cs="Times New Roman"/>
          <w:color w:val="FF0000"/>
          <w:sz w:val="24"/>
          <w:szCs w:val="24"/>
          <w:lang w:eastAsia="ru-RU"/>
        </w:rPr>
        <w:t xml:space="preserve"> </w:t>
      </w:r>
      <w:r>
        <w:rPr>
          <w:rFonts w:ascii="Times New Roman" w:hAnsi="Times New Roman" w:cs="Times New Roman"/>
          <w:sz w:val="24"/>
          <w:szCs w:val="24"/>
          <w:lang w:eastAsia="ru-RU"/>
        </w:rPr>
        <w:t>размещается следующая информация:</w:t>
      </w:r>
    </w:p>
    <w:p w:rsidR="00A52793" w:rsidRDefault="00A52793" w:rsidP="005E0CE8">
      <w:pPr>
        <w:pStyle w:val="a7"/>
        <w:widowControl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A52793" w:rsidRDefault="00A52793" w:rsidP="005E0CE8">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круг заявителей;</w:t>
      </w:r>
    </w:p>
    <w:p w:rsidR="00A52793" w:rsidRDefault="00A52793" w:rsidP="005E0CE8">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срок предоставления муниципальной услуги;</w:t>
      </w:r>
    </w:p>
    <w:p w:rsidR="00A52793" w:rsidRDefault="00A52793" w:rsidP="005E0CE8">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A52793" w:rsidRDefault="00A52793" w:rsidP="005E0CE8">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размер государственной пошлины (платы), взимаемой за предоставление муниципальной услуги;</w:t>
      </w:r>
    </w:p>
    <w:p w:rsidR="00A52793" w:rsidRDefault="00A52793" w:rsidP="005E0CE8">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исчерпывающий перечень оснований для приостановления или отказа в предоставлении муниципальной услуги, в том числе основания для отказа в приеме документов;</w:t>
      </w:r>
    </w:p>
    <w:p w:rsidR="00A52793" w:rsidRDefault="00A52793" w:rsidP="005E0CE8">
      <w:pPr>
        <w:pStyle w:val="a7"/>
        <w:widowControl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52793" w:rsidRDefault="00A52793" w:rsidP="005E0CE8">
      <w:pPr>
        <w:pStyle w:val="a7"/>
        <w:widowControl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формы заявлений (уведомлений, сообщений), используемые при предоставлении муниципальной услуги.</w:t>
      </w:r>
    </w:p>
    <w:p w:rsidR="00A52793" w:rsidRDefault="00A52793" w:rsidP="005E0CE8">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1.3.5.Информация на Едином портале государственных и муниципальных услуг (функций), </w:t>
      </w:r>
      <w:r>
        <w:rPr>
          <w:rFonts w:ascii="Times New Roman" w:hAnsi="Times New Roman" w:cs="Times New Roman"/>
          <w:color w:val="000000"/>
          <w:sz w:val="24"/>
          <w:szCs w:val="24"/>
        </w:rPr>
        <w:t xml:space="preserve">Едином Интернет-портале государственных и муниципальных услуг (функций) Нижегородской области, </w:t>
      </w:r>
      <w:r>
        <w:rPr>
          <w:rFonts w:ascii="Times New Roman" w:hAnsi="Times New Roman" w:cs="Times New Roman"/>
          <w:sz w:val="24"/>
          <w:szCs w:val="24"/>
          <w:lang w:eastAsia="ru-RU"/>
        </w:rPr>
        <w:t>Портале УМФЦ НО и официальном сайте органов  местного  самоуправления городского  округа  город Бор о порядке и сроках предоставления муниципальной услуги предоставляется заявителю бесплатно.</w:t>
      </w:r>
    </w:p>
    <w:p w:rsidR="00A52793" w:rsidRDefault="00A52793" w:rsidP="005E0CE8">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заинтересованным лицом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 </w:t>
      </w:r>
    </w:p>
    <w:p w:rsidR="00A52793" w:rsidRDefault="00A52793" w:rsidP="006F1264">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A52793" w:rsidRPr="00A94472" w:rsidRDefault="00A52793" w:rsidP="00F10099">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p>
    <w:p w:rsidR="00A52793" w:rsidRPr="00A94472" w:rsidRDefault="00A52793" w:rsidP="00F10099">
      <w:pPr>
        <w:autoSpaceDE w:val="0"/>
        <w:spacing w:after="0" w:line="240" w:lineRule="auto"/>
        <w:ind w:firstLine="567"/>
        <w:jc w:val="center"/>
        <w:rPr>
          <w:rFonts w:ascii="Times New Roman" w:hAnsi="Times New Roman" w:cs="Times New Roman"/>
          <w:color w:val="000000"/>
          <w:sz w:val="24"/>
          <w:szCs w:val="24"/>
        </w:rPr>
      </w:pPr>
      <w:r w:rsidRPr="00A94472">
        <w:rPr>
          <w:rFonts w:ascii="Times New Roman" w:hAnsi="Times New Roman" w:cs="Times New Roman"/>
          <w:color w:val="000000"/>
          <w:sz w:val="24"/>
          <w:szCs w:val="24"/>
          <w:lang w:val="en-US"/>
        </w:rPr>
        <w:t>II</w:t>
      </w:r>
      <w:r w:rsidRPr="00A94472">
        <w:rPr>
          <w:rFonts w:ascii="Times New Roman" w:hAnsi="Times New Roman" w:cs="Times New Roman"/>
          <w:color w:val="000000"/>
          <w:sz w:val="24"/>
          <w:szCs w:val="24"/>
        </w:rPr>
        <w:t>. СТАНДАРТ ПРЕДОСТАВЛЕНИЯ МУНИЦИПАЛЬНОЙ УСЛУГИ</w:t>
      </w:r>
    </w:p>
    <w:p w:rsidR="00A52793" w:rsidRPr="00A94472" w:rsidRDefault="00A52793" w:rsidP="00F10099">
      <w:pPr>
        <w:autoSpaceDE w:val="0"/>
        <w:spacing w:after="0" w:line="240" w:lineRule="auto"/>
        <w:ind w:firstLine="567"/>
        <w:jc w:val="center"/>
        <w:rPr>
          <w:rFonts w:ascii="Times New Roman" w:hAnsi="Times New Roman" w:cs="Times New Roman"/>
          <w:b/>
          <w:bCs/>
          <w:color w:val="000000"/>
          <w:sz w:val="24"/>
          <w:szCs w:val="24"/>
        </w:rPr>
      </w:pPr>
    </w:p>
    <w:p w:rsidR="00A52793" w:rsidRPr="00A94472" w:rsidRDefault="00A52793" w:rsidP="00F10099">
      <w:pPr>
        <w:autoSpaceDE w:val="0"/>
        <w:spacing w:after="0" w:line="240" w:lineRule="auto"/>
        <w:ind w:firstLine="567"/>
        <w:jc w:val="both"/>
        <w:rPr>
          <w:rFonts w:ascii="Times New Roman" w:hAnsi="Times New Roman" w:cs="Times New Roman"/>
          <w:color w:val="000000"/>
          <w:sz w:val="24"/>
          <w:szCs w:val="24"/>
        </w:rPr>
      </w:pPr>
      <w:r w:rsidRPr="00A94472">
        <w:rPr>
          <w:rFonts w:ascii="Times New Roman" w:hAnsi="Times New Roman" w:cs="Times New Roman"/>
          <w:color w:val="000000"/>
          <w:sz w:val="24"/>
          <w:szCs w:val="24"/>
        </w:rPr>
        <w:t>2.1. Наименование муниципальной услуги.</w:t>
      </w:r>
    </w:p>
    <w:p w:rsidR="00A52793" w:rsidRDefault="00A52793" w:rsidP="00F10099">
      <w:pPr>
        <w:autoSpaceDE w:val="0"/>
        <w:spacing w:after="0" w:line="240" w:lineRule="auto"/>
        <w:ind w:firstLine="567"/>
        <w:jc w:val="both"/>
        <w:rPr>
          <w:rFonts w:ascii="Times New Roman" w:hAnsi="Times New Roman" w:cs="Times New Roman"/>
          <w:color w:val="000000"/>
          <w:sz w:val="24"/>
          <w:szCs w:val="24"/>
        </w:rPr>
      </w:pPr>
      <w:r w:rsidRPr="00BC39FF">
        <w:rPr>
          <w:rFonts w:ascii="Times New Roman" w:hAnsi="Times New Roman" w:cs="Times New Roman"/>
          <w:color w:val="000000"/>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в связи с продлением срока действия такого разрешения).</w:t>
      </w:r>
    </w:p>
    <w:p w:rsidR="00A52793" w:rsidRPr="00A94472" w:rsidRDefault="00A52793" w:rsidP="00F10099">
      <w:pPr>
        <w:autoSpaceDE w:val="0"/>
        <w:spacing w:after="0" w:line="240" w:lineRule="auto"/>
        <w:ind w:firstLine="567"/>
        <w:jc w:val="both"/>
        <w:rPr>
          <w:rFonts w:ascii="Times New Roman" w:hAnsi="Times New Roman" w:cs="Times New Roman"/>
          <w:color w:val="000000"/>
          <w:sz w:val="24"/>
          <w:szCs w:val="24"/>
        </w:rPr>
      </w:pPr>
      <w:r w:rsidRPr="00A94472">
        <w:rPr>
          <w:rFonts w:ascii="Times New Roman" w:hAnsi="Times New Roman" w:cs="Times New Roman"/>
          <w:color w:val="000000"/>
          <w:sz w:val="24"/>
          <w:szCs w:val="24"/>
        </w:rPr>
        <w:t>2.2. Наименование органа, предоставляющего муниципальную услугу.</w:t>
      </w:r>
    </w:p>
    <w:p w:rsidR="00A52793" w:rsidRPr="00A94472" w:rsidRDefault="00A52793" w:rsidP="00F10099">
      <w:pPr>
        <w:widowControl w:val="0"/>
        <w:autoSpaceDE w:val="0"/>
        <w:autoSpaceDN w:val="0"/>
        <w:adjustRightInd w:val="0"/>
        <w:spacing w:after="0" w:line="240" w:lineRule="auto"/>
        <w:ind w:firstLine="567"/>
        <w:jc w:val="both"/>
        <w:rPr>
          <w:rFonts w:ascii="Times New Roman" w:hAnsi="Times New Roman" w:cs="Times New Roman"/>
          <w:b/>
          <w:bCs/>
          <w:i/>
          <w:iCs/>
          <w:sz w:val="24"/>
          <w:szCs w:val="24"/>
        </w:rPr>
      </w:pPr>
      <w:r w:rsidRPr="00A94472">
        <w:rPr>
          <w:rFonts w:ascii="Times New Roman" w:hAnsi="Times New Roman" w:cs="Times New Roman"/>
          <w:sz w:val="24"/>
          <w:szCs w:val="24"/>
        </w:rPr>
        <w:t xml:space="preserve">2.2.1. Предоставление муниципальной услуги осуществляет администрация </w:t>
      </w:r>
      <w:r>
        <w:rPr>
          <w:rFonts w:ascii="Times New Roman" w:hAnsi="Times New Roman" w:cs="Times New Roman"/>
          <w:sz w:val="24"/>
          <w:szCs w:val="24"/>
        </w:rPr>
        <w:t>городского  округа город Бор Нижегородской области</w:t>
      </w:r>
      <w:r w:rsidRPr="00A94472">
        <w:rPr>
          <w:rFonts w:ascii="Times New Roman" w:hAnsi="Times New Roman" w:cs="Times New Roman"/>
          <w:b/>
          <w:bCs/>
          <w:i/>
          <w:iCs/>
          <w:sz w:val="24"/>
          <w:szCs w:val="24"/>
        </w:rPr>
        <w:t>.</w:t>
      </w:r>
    </w:p>
    <w:p w:rsidR="00A52793" w:rsidRDefault="00A52793" w:rsidP="0090553D">
      <w:pPr>
        <w:pStyle w:val="ConsPlusNormal"/>
        <w:ind w:firstLine="540"/>
        <w:jc w:val="both"/>
      </w:pPr>
      <w:r w:rsidRPr="00A94472">
        <w:t xml:space="preserve">Непосредственное предоставление </w:t>
      </w:r>
      <w:r>
        <w:t>муниципальной услуги осуществляе</w:t>
      </w:r>
      <w:r w:rsidRPr="00A94472">
        <w:t>т</w:t>
      </w:r>
      <w:r>
        <w:t xml:space="preserve">  структурное  подразделение администрации – Комитет  архитектуры и  градостроительства (далее – Комитет  архитектуры  и  градостроительства).</w:t>
      </w:r>
    </w:p>
    <w:p w:rsidR="00A52793" w:rsidRDefault="00A52793" w:rsidP="008717E7">
      <w:pPr>
        <w:jc w:val="both"/>
        <w:rPr>
          <w:rFonts w:ascii="Times New Roman" w:hAnsi="Times New Roman" w:cs="Times New Roman"/>
          <w:sz w:val="24"/>
          <w:szCs w:val="24"/>
        </w:rPr>
      </w:pPr>
      <w:r>
        <w:rPr>
          <w:rFonts w:ascii="Times New Roman" w:hAnsi="Times New Roman" w:cs="Times New Roman"/>
          <w:sz w:val="24"/>
          <w:szCs w:val="24"/>
        </w:rPr>
        <w:t xml:space="preserve">          2.2.2.  В предоставлении муниципальной услуги принимает участие Государственное бюджетное учреждение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(далее - ГБУ НО «УМФЦ») в части информирования, приема заявления о выдаче разрешения на  строительство, приема заявления о  выдаче  дубликата  разрешения  на  строительство, заявления об исправлении допущенных опечаток и ошибок в  разрешении на  строительство, выдачи готового результата предоставления муниципальной услуги, а также совершения иных действий в рамках, не превышающих полномочия ГБУ НО «УМФЦ».   </w:t>
      </w:r>
    </w:p>
    <w:p w:rsidR="00A52793" w:rsidRDefault="00A52793" w:rsidP="004C0D27">
      <w:pPr>
        <w:jc w:val="both"/>
        <w:rPr>
          <w:rFonts w:ascii="Times New Roman" w:hAnsi="Times New Roman" w:cs="Times New Roman"/>
          <w:sz w:val="24"/>
          <w:szCs w:val="24"/>
        </w:rPr>
      </w:pPr>
      <w:r>
        <w:rPr>
          <w:rFonts w:ascii="Times New Roman" w:hAnsi="Times New Roman" w:cs="Times New Roman"/>
          <w:sz w:val="24"/>
          <w:szCs w:val="24"/>
        </w:rPr>
        <w:t xml:space="preserve">       </w:t>
      </w:r>
      <w:r w:rsidRPr="000E1B3A">
        <w:rPr>
          <w:rFonts w:ascii="Times New Roman" w:hAnsi="Times New Roman" w:cs="Times New Roman"/>
          <w:sz w:val="24"/>
          <w:szCs w:val="24"/>
        </w:rPr>
        <w:t>Организация предоставления муниципальной услуги в ГБУ НО «УМФЦ» осуществляется в соответствии с настоящим Административным регламентом на основании Соглашения о взаимодействии, заключенного между ГБУ НО «Уполномоченный МФЦ» и Уполномоченным органом, предоставляющим муниципальную услугу.</w:t>
      </w:r>
    </w:p>
    <w:p w:rsidR="00A52793" w:rsidRDefault="00A52793" w:rsidP="004C0D27">
      <w:pPr>
        <w:jc w:val="both"/>
        <w:rPr>
          <w:rFonts w:ascii="Times New Roman" w:hAnsi="Times New Roman" w:cs="Times New Roman"/>
          <w:sz w:val="24"/>
          <w:szCs w:val="24"/>
        </w:rPr>
      </w:pPr>
      <w:r>
        <w:rPr>
          <w:rFonts w:ascii="Times New Roman" w:hAnsi="Times New Roman" w:cs="Times New Roman"/>
          <w:sz w:val="24"/>
          <w:szCs w:val="24"/>
        </w:rPr>
        <w:t xml:space="preserve">       Место нахождения ГБУ НО «УМФЦ» на территории городского округа  город Бор Нижегородской области: 606440, Нижегородская область, г. Бор, улица  Пушкина, зд. 76. </w:t>
      </w:r>
    </w:p>
    <w:p w:rsidR="00A52793" w:rsidRDefault="00A52793" w:rsidP="004C0D27">
      <w:pPr>
        <w:adjustRightInd w:val="0"/>
        <w:spacing w:after="0"/>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 xml:space="preserve">  Особенности выполнения административных процедур (действий) в ГБУ НО «УМФЦ» предоставления муниципальной услуги осуществляются в порядке, предусмотренном разделом </w:t>
      </w:r>
      <w:r>
        <w:rPr>
          <w:rFonts w:ascii="Times New Roman" w:hAnsi="Times New Roman" w:cs="Times New Roman"/>
          <w:sz w:val="24"/>
          <w:szCs w:val="24"/>
          <w:lang w:val="en-US"/>
        </w:rPr>
        <w:t>VI</w:t>
      </w:r>
      <w:r>
        <w:rPr>
          <w:rFonts w:ascii="Times New Roman" w:hAnsi="Times New Roman" w:cs="Times New Roman"/>
          <w:sz w:val="24"/>
          <w:szCs w:val="24"/>
        </w:rPr>
        <w:t xml:space="preserve"> настоящего Регламента. </w:t>
      </w:r>
    </w:p>
    <w:p w:rsidR="00A52793" w:rsidRDefault="00A52793" w:rsidP="008717E7">
      <w:pPr>
        <w:pStyle w:val="ConsPlusNormal"/>
        <w:jc w:val="both"/>
      </w:pPr>
    </w:p>
    <w:p w:rsidR="00A52793" w:rsidRPr="002A074C" w:rsidRDefault="00A52793" w:rsidP="006C2DA8">
      <w:pPr>
        <w:pStyle w:val="ConsPlusNormal"/>
        <w:ind w:firstLine="540"/>
        <w:jc w:val="both"/>
      </w:pPr>
      <w:r w:rsidRPr="00643A4F">
        <w:t xml:space="preserve">2.2.3. </w:t>
      </w:r>
      <w:r w:rsidRPr="002A074C">
        <w:t>В предоставлении муниципальной услуги принимают участие:</w:t>
      </w:r>
    </w:p>
    <w:p w:rsidR="00A52793" w:rsidRPr="002A074C" w:rsidRDefault="00A52793" w:rsidP="006C2DA8">
      <w:pPr>
        <w:pStyle w:val="ConsPlusNormal"/>
        <w:ind w:firstLine="540"/>
        <w:jc w:val="both"/>
      </w:pPr>
      <w:r w:rsidRPr="002A074C">
        <w:t>- Федеральная служба государственной регистрации, кадастра и картографии (Росреестр);</w:t>
      </w:r>
    </w:p>
    <w:p w:rsidR="00A52793" w:rsidRPr="002A074C" w:rsidRDefault="00A52793" w:rsidP="006C2DA8">
      <w:pPr>
        <w:pStyle w:val="ConsPlusNormal"/>
        <w:ind w:firstLine="540"/>
        <w:jc w:val="both"/>
      </w:pPr>
      <w:r w:rsidRPr="002A074C">
        <w:lastRenderedPageBreak/>
        <w:t>- Федеральное агентство по управлению государственным имуществом (Росимущество);</w:t>
      </w:r>
    </w:p>
    <w:p w:rsidR="00A52793" w:rsidRDefault="00A52793" w:rsidP="006C2DA8">
      <w:pPr>
        <w:pStyle w:val="ConsPlusNormal"/>
        <w:ind w:firstLine="540"/>
        <w:jc w:val="both"/>
      </w:pPr>
      <w:r w:rsidRPr="002A074C">
        <w:t>- Федеральная служба по надзору в сфере природопользования (Росприроднадзор);</w:t>
      </w:r>
    </w:p>
    <w:p w:rsidR="00A52793" w:rsidRDefault="00A52793" w:rsidP="00CB758F">
      <w:pPr>
        <w:autoSpaceDE w:val="0"/>
        <w:autoSpaceDN w:val="0"/>
        <w:adjustRightInd w:val="0"/>
        <w:spacing w:after="0" w:line="240" w:lineRule="auto"/>
        <w:ind w:firstLine="540"/>
        <w:jc w:val="both"/>
        <w:rPr>
          <w:rFonts w:ascii="Times New Roman" w:hAnsi="Times New Roman" w:cs="Times New Roman"/>
          <w:sz w:val="24"/>
          <w:szCs w:val="24"/>
        </w:rPr>
      </w:pPr>
      <w:r>
        <w:t xml:space="preserve">- </w:t>
      </w:r>
      <w:r>
        <w:rPr>
          <w:rFonts w:ascii="Times New Roman" w:hAnsi="Times New Roman" w:cs="Times New Roman"/>
          <w:sz w:val="24"/>
          <w:szCs w:val="24"/>
        </w:rPr>
        <w:t>Федеральная служба по экологическому, технологическому и атомному надзору (Ростехнадзор);</w:t>
      </w:r>
    </w:p>
    <w:p w:rsidR="00A52793" w:rsidRDefault="00A52793" w:rsidP="00CB758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Федеральное автономное учреждение "Главгосэкспертиза России";</w:t>
      </w:r>
    </w:p>
    <w:p w:rsidR="00A52793" w:rsidRPr="002A074C" w:rsidRDefault="00A52793" w:rsidP="006C2DA8">
      <w:pPr>
        <w:pStyle w:val="ConsPlusNormal"/>
        <w:ind w:firstLine="540"/>
        <w:jc w:val="both"/>
      </w:pPr>
      <w:r w:rsidRPr="002A074C">
        <w:t>- Федеральная служба по аккредитации (Росаккредитация);</w:t>
      </w:r>
    </w:p>
    <w:p w:rsidR="00A52793" w:rsidRPr="004E4EA3" w:rsidRDefault="00A52793" w:rsidP="006C2DA8">
      <w:pPr>
        <w:pStyle w:val="ConsPlusNormal"/>
        <w:ind w:firstLine="540"/>
        <w:jc w:val="both"/>
      </w:pPr>
      <w:r w:rsidRPr="004E4EA3">
        <w:t>- министерство градостроительной деятельности и развития агломераций Нижегородской области;</w:t>
      </w:r>
    </w:p>
    <w:p w:rsidR="00A52793" w:rsidRPr="004E4EA3" w:rsidRDefault="00A52793" w:rsidP="006C2DA8">
      <w:pPr>
        <w:pStyle w:val="ConsPlusNormal"/>
        <w:ind w:firstLine="540"/>
        <w:jc w:val="both"/>
      </w:pPr>
      <w:r w:rsidRPr="004E4EA3">
        <w:t>- министерство земельных и имущественных отношений Нижегородской области;</w:t>
      </w:r>
    </w:p>
    <w:p w:rsidR="00A52793" w:rsidRPr="00CB758F" w:rsidRDefault="00A52793" w:rsidP="006C2DA8">
      <w:pPr>
        <w:pStyle w:val="ConsPlusNormal"/>
        <w:ind w:firstLine="540"/>
        <w:jc w:val="both"/>
      </w:pPr>
      <w:r w:rsidRPr="00CB758F">
        <w:t>- министерство экологии и природных ресурсов Нижегородской области;</w:t>
      </w:r>
    </w:p>
    <w:p w:rsidR="00A52793" w:rsidRDefault="00A52793" w:rsidP="006C2DA8">
      <w:pPr>
        <w:pStyle w:val="ConsPlusNormal"/>
        <w:ind w:firstLine="540"/>
        <w:jc w:val="both"/>
      </w:pPr>
      <w:r w:rsidRPr="00CB758F">
        <w:t>- Управление государственной охраны объектов культурного наследия Нижегородской области;</w:t>
      </w:r>
    </w:p>
    <w:p w:rsidR="00A52793" w:rsidRDefault="00A52793" w:rsidP="00CB758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инспекция государственного строительного надзора Нижегородской области;</w:t>
      </w:r>
    </w:p>
    <w:p w:rsidR="00A52793" w:rsidRPr="002A074C" w:rsidRDefault="00A52793" w:rsidP="006C2DA8">
      <w:pPr>
        <w:pStyle w:val="ConsPlusNormal"/>
        <w:ind w:firstLine="540"/>
        <w:jc w:val="both"/>
      </w:pPr>
      <w:r w:rsidRPr="002A074C">
        <w:t>- государственное автономное учреждение Нижегородской области "Управление государственной экспертизы проектной документации и результатов инженерных изысканий";</w:t>
      </w:r>
    </w:p>
    <w:p w:rsidR="00A52793" w:rsidRDefault="00A52793" w:rsidP="000F22BE">
      <w:pPr>
        <w:pStyle w:val="ConsPlusNormal"/>
        <w:ind w:firstLine="540"/>
        <w:jc w:val="both"/>
      </w:pPr>
      <w:r w:rsidRPr="002A074C">
        <w:t xml:space="preserve">- органы местного самоуправления муниципальных образований Нижегородской области </w:t>
      </w:r>
      <w:r>
        <w:t xml:space="preserve">– администрации городских и сельских поселений </w:t>
      </w:r>
      <w:r w:rsidRPr="002A074C">
        <w:t xml:space="preserve">(в случае строительства объекта капитального строительства на </w:t>
      </w:r>
      <w:r>
        <w:t xml:space="preserve">территории двух и более поселений или на межселенной </w:t>
      </w:r>
      <w:r w:rsidRPr="002A074C">
        <w:t xml:space="preserve">территории </w:t>
      </w:r>
      <w:r>
        <w:t>в границах муниципального района, и в случае реконструкции объекта капитального строительства, расположенного на территории двух и более поселений или на межселенной территории в границах муниципального района</w:t>
      </w:r>
      <w:r w:rsidRPr="002A074C">
        <w:t>)</w:t>
      </w:r>
      <w:r>
        <w:t>;</w:t>
      </w:r>
    </w:p>
    <w:p w:rsidR="00A52793" w:rsidRPr="002A074C" w:rsidRDefault="00A52793" w:rsidP="006C2DA8">
      <w:pPr>
        <w:pStyle w:val="ConsPlusNormal"/>
        <w:ind w:firstLine="540"/>
        <w:jc w:val="both"/>
      </w:pPr>
      <w:r>
        <w:t>- органы государственной власти, принявшие решение об установлении или изменение зоны с особыми условиями использования территории</w:t>
      </w:r>
      <w:r w:rsidRPr="002A074C">
        <w:t>.</w:t>
      </w:r>
    </w:p>
    <w:p w:rsidR="00A52793" w:rsidRPr="00A94472" w:rsidRDefault="00A52793" w:rsidP="00643A4F">
      <w:pPr>
        <w:autoSpaceDE w:val="0"/>
        <w:spacing w:after="0" w:line="240" w:lineRule="auto"/>
        <w:ind w:firstLine="567"/>
        <w:jc w:val="both"/>
        <w:rPr>
          <w:rFonts w:ascii="Times New Roman" w:hAnsi="Times New Roman" w:cs="Times New Roman"/>
          <w:sz w:val="24"/>
          <w:szCs w:val="24"/>
          <w:lang w:eastAsia="ru-RU"/>
        </w:rPr>
      </w:pPr>
      <w:r w:rsidRPr="00A94472">
        <w:rPr>
          <w:rFonts w:ascii="Times New Roman" w:hAnsi="Times New Roman" w:cs="Times New Roman"/>
          <w:sz w:val="24"/>
          <w:szCs w:val="24"/>
        </w:rPr>
        <w:t xml:space="preserve">2.2.4. При предоставлении муниципальной  услуги Администрации  и </w:t>
      </w:r>
      <w:r>
        <w:rPr>
          <w:rFonts w:ascii="Times New Roman" w:hAnsi="Times New Roman" w:cs="Times New Roman"/>
          <w:sz w:val="24"/>
          <w:szCs w:val="24"/>
        </w:rPr>
        <w:t>ГБУ НО «У</w:t>
      </w:r>
      <w:r w:rsidRPr="00A94472">
        <w:rPr>
          <w:rFonts w:ascii="Times New Roman" w:hAnsi="Times New Roman" w:cs="Times New Roman"/>
          <w:sz w:val="24"/>
          <w:szCs w:val="24"/>
        </w:rPr>
        <w:t>МФЦ</w:t>
      </w:r>
      <w:r>
        <w:rPr>
          <w:rFonts w:ascii="Times New Roman" w:hAnsi="Times New Roman" w:cs="Times New Roman"/>
          <w:sz w:val="24"/>
          <w:szCs w:val="24"/>
        </w:rPr>
        <w:t>»</w:t>
      </w:r>
      <w:r w:rsidRPr="00A94472">
        <w:rPr>
          <w:rFonts w:ascii="Times New Roman" w:hAnsi="Times New Roman" w:cs="Times New Roman"/>
          <w:sz w:val="24"/>
          <w:szCs w:val="24"/>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w:t>
      </w:r>
      <w:r w:rsidRPr="00A94472">
        <w:rPr>
          <w:rFonts w:ascii="Times New Roman" w:hAnsi="Times New Roman" w:cs="Times New Roman"/>
          <w:sz w:val="24"/>
          <w:szCs w:val="24"/>
          <w:lang w:eastAsia="ru-RU"/>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A94472">
          <w:rPr>
            <w:rFonts w:ascii="Times New Roman" w:hAnsi="Times New Roman" w:cs="Times New Roman"/>
            <w:sz w:val="24"/>
            <w:szCs w:val="24"/>
            <w:lang w:eastAsia="ru-RU"/>
          </w:rPr>
          <w:t>части 1 статьи 9</w:t>
        </w:r>
      </w:hyperlink>
      <w:r w:rsidRPr="00A94472">
        <w:rPr>
          <w:rFonts w:ascii="Times New Roman" w:hAnsi="Times New Roman" w:cs="Times New Roman"/>
          <w:sz w:val="24"/>
          <w:szCs w:val="24"/>
          <w:lang w:eastAsia="ru-RU"/>
        </w:rPr>
        <w:t xml:space="preserve"> Федерального закона от 27 июля 2010 г. № 210-ФЗ </w:t>
      </w:r>
      <w:r>
        <w:rPr>
          <w:rFonts w:ascii="Times New Roman" w:hAnsi="Times New Roman" w:cs="Times New Roman"/>
          <w:sz w:val="24"/>
          <w:szCs w:val="24"/>
          <w:lang w:eastAsia="ru-RU"/>
        </w:rPr>
        <w:t>"</w:t>
      </w:r>
      <w:r w:rsidRPr="00A94472">
        <w:rPr>
          <w:rFonts w:ascii="Times New Roman" w:hAnsi="Times New Roman" w:cs="Times New Roman"/>
          <w:sz w:val="24"/>
          <w:szCs w:val="24"/>
          <w:lang w:eastAsia="ru-RU"/>
        </w:rPr>
        <w:t>Об организации предоставления государственных и муниципальных услуг</w:t>
      </w:r>
      <w:r>
        <w:rPr>
          <w:rFonts w:ascii="Times New Roman" w:hAnsi="Times New Roman" w:cs="Times New Roman"/>
          <w:sz w:val="24"/>
          <w:szCs w:val="24"/>
          <w:lang w:eastAsia="ru-RU"/>
        </w:rPr>
        <w:t>"</w:t>
      </w:r>
      <w:r w:rsidRPr="00A94472">
        <w:rPr>
          <w:rFonts w:ascii="Times New Roman" w:hAnsi="Times New Roman" w:cs="Times New Roman"/>
          <w:sz w:val="24"/>
          <w:szCs w:val="24"/>
          <w:lang w:eastAsia="ru-RU"/>
        </w:rPr>
        <w:t>.</w:t>
      </w:r>
    </w:p>
    <w:p w:rsidR="00A52793" w:rsidRDefault="00A52793" w:rsidP="003B070E">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2.3. Заявитель обращается за предоставлением услуги в следующих случаях:</w:t>
      </w:r>
    </w:p>
    <w:p w:rsidR="00A52793" w:rsidRDefault="00A52793" w:rsidP="003B070E">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2.3.1. Для выдачи разрешения на строительство;</w:t>
      </w:r>
    </w:p>
    <w:p w:rsidR="00A52793" w:rsidRDefault="00A52793" w:rsidP="003B070E">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2.3.2. Для внесения изменений в разрешение на строительство в связи с продлением срока действия разрешения на строительство либо в проектную документацию либо в связи с образованием земельного участка, переходом права на земельный участок.</w:t>
      </w:r>
    </w:p>
    <w:p w:rsidR="00A52793" w:rsidRDefault="00A52793" w:rsidP="003B070E">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2.3.3. Для выдачи дубликата разрешения на строительство.</w:t>
      </w:r>
    </w:p>
    <w:p w:rsidR="00A52793" w:rsidRDefault="00A52793" w:rsidP="003B070E">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2.3.4. Для исправления опечаток или ошибок в разрешении на строительство.</w:t>
      </w:r>
    </w:p>
    <w:p w:rsidR="00A52793" w:rsidRPr="00527545" w:rsidRDefault="00A52793" w:rsidP="00D86B64">
      <w:pPr>
        <w:pStyle w:val="dt-pdt-m1"/>
        <w:shd w:val="clear" w:color="auto" w:fill="FFFFFF"/>
        <w:spacing w:before="0" w:beforeAutospacing="0" w:after="300" w:afterAutospacing="0"/>
        <w:jc w:val="both"/>
        <w:textAlignment w:val="baseline"/>
        <w:rPr>
          <w:rStyle w:val="dt-m"/>
          <w:rFonts w:ascii="Times New Roman" w:hAnsi="Times New Roman" w:cs="Times New Roman"/>
          <w:color w:val="808080"/>
        </w:rPr>
      </w:pPr>
      <w:r>
        <w:rPr>
          <w:rFonts w:ascii="Times New Roman" w:hAnsi="Times New Roman" w:cs="Times New Roman"/>
          <w:color w:val="000000"/>
        </w:rPr>
        <w:t xml:space="preserve">            2.3.5. </w:t>
      </w:r>
      <w:r w:rsidRPr="00527545">
        <w:rPr>
          <w:rFonts w:ascii="Times New Roman" w:hAnsi="Times New Roman" w:cs="Times New Roman"/>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 </w:t>
      </w:r>
    </w:p>
    <w:p w:rsidR="00A52793" w:rsidRPr="00080F13" w:rsidRDefault="00A52793" w:rsidP="00080F13">
      <w:pPr>
        <w:pStyle w:val="dt-pdt-m1"/>
        <w:shd w:val="clear" w:color="auto" w:fill="FFFFFF"/>
        <w:spacing w:before="0" w:beforeAutospacing="0" w:after="300" w:afterAutospacing="0"/>
        <w:jc w:val="both"/>
        <w:textAlignment w:val="baseline"/>
        <w:rPr>
          <w:rStyle w:val="dt-r"/>
          <w:rFonts w:ascii="Times New Roman" w:hAnsi="Times New Roman" w:cs="Times New Roman"/>
          <w:color w:val="808080"/>
        </w:rPr>
      </w:pPr>
      <w:r w:rsidRPr="00080F13">
        <w:rPr>
          <w:rStyle w:val="dt-m"/>
          <w:rFonts w:ascii="Times New Roman" w:hAnsi="Times New Roman" w:cs="Times New Roman"/>
          <w:color w:val="808080"/>
        </w:rPr>
        <w:t>1)</w:t>
      </w:r>
      <w:r w:rsidRPr="00080F13">
        <w:rPr>
          <w:rFonts w:ascii="Times New Roman" w:hAnsi="Times New Roman" w:cs="Times New Roman"/>
        </w:rPr>
        <w:t>непосредственно уполномоченными на выдачу разрешений на строительство в соответствии с частями 4 – 6 статьи 51 Градостроительного кодекса Российской Федерации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 </w:t>
      </w:r>
    </w:p>
    <w:p w:rsidR="00A52793" w:rsidRPr="00080F13" w:rsidRDefault="00A52793" w:rsidP="00080F13">
      <w:pPr>
        <w:pStyle w:val="dt-pdt-m1"/>
        <w:shd w:val="clear" w:color="auto" w:fill="FFFFFF"/>
        <w:spacing w:before="0" w:beforeAutospacing="0" w:after="300" w:afterAutospacing="0"/>
        <w:jc w:val="both"/>
        <w:textAlignment w:val="baseline"/>
        <w:rPr>
          <w:rStyle w:val="dt-r"/>
          <w:rFonts w:ascii="Times New Roman" w:hAnsi="Times New Roman" w:cs="Times New Roman"/>
          <w:color w:val="808080"/>
        </w:rPr>
      </w:pPr>
      <w:r w:rsidRPr="00080F13">
        <w:rPr>
          <w:rStyle w:val="dt-m"/>
          <w:rFonts w:ascii="Times New Roman" w:hAnsi="Times New Roman" w:cs="Times New Roman"/>
          <w:color w:val="808080"/>
        </w:rPr>
        <w:t xml:space="preserve">     2)</w:t>
      </w:r>
      <w:r w:rsidRPr="00080F13">
        <w:rPr>
          <w:rFonts w:ascii="Times New Roman" w:hAnsi="Times New Roman" w:cs="Times New Roman"/>
        </w:rPr>
        <w:t xml:space="preserve">через ГБУ НО «УМФЦ» в соответствии с соглашением о взаимодействии между ГБУ НО «УМФЦ»  и уполномоченным на выдачу разрешений на строительство в соответствии с частями 4 - 6 статьи 51 Градостроительного кодекса Российской Федерации  федеральным </w:t>
      </w:r>
      <w:r w:rsidRPr="00080F13">
        <w:rPr>
          <w:rFonts w:ascii="Times New Roman" w:hAnsi="Times New Roman" w:cs="Times New Roman"/>
        </w:rPr>
        <w:lastRenderedPageBreak/>
        <w:t>органом исполнительной власти, органом исполнительной власти субъекта Российской Федерации, органом местного самоуправления, организацией; </w:t>
      </w:r>
    </w:p>
    <w:p w:rsidR="00A52793" w:rsidRPr="00080F13" w:rsidRDefault="00A52793" w:rsidP="00080F13">
      <w:pPr>
        <w:pStyle w:val="dt-pdt-m1"/>
        <w:shd w:val="clear" w:color="auto" w:fill="FFFFFF"/>
        <w:spacing w:before="0" w:beforeAutospacing="0" w:after="300" w:afterAutospacing="0"/>
        <w:jc w:val="both"/>
        <w:textAlignment w:val="baseline"/>
        <w:rPr>
          <w:rStyle w:val="dt-r"/>
          <w:rFonts w:ascii="Times New Roman" w:hAnsi="Times New Roman" w:cs="Times New Roman"/>
          <w:color w:val="808080"/>
        </w:rPr>
      </w:pPr>
      <w:r w:rsidRPr="00080F13">
        <w:rPr>
          <w:rStyle w:val="dt-m"/>
          <w:rFonts w:ascii="Times New Roman" w:hAnsi="Times New Roman" w:cs="Times New Roman"/>
          <w:color w:val="808080"/>
        </w:rPr>
        <w:t xml:space="preserve">     3)</w:t>
      </w:r>
      <w:r w:rsidRPr="00080F13">
        <w:rPr>
          <w:rFonts w:ascii="Times New Roman" w:hAnsi="Times New Roman" w:cs="Times New Roman"/>
        </w:rPr>
        <w:t>с использованием единого портала государственных и муниципальных услуг или региональных порталов государственных и муниципальных услуг; </w:t>
      </w:r>
    </w:p>
    <w:p w:rsidR="00A52793" w:rsidRPr="00080F13" w:rsidRDefault="00A52793" w:rsidP="00080F13">
      <w:pPr>
        <w:pStyle w:val="dt-pdt-m1"/>
        <w:shd w:val="clear" w:color="auto" w:fill="FFFFFF"/>
        <w:spacing w:before="0" w:beforeAutospacing="0" w:after="300" w:afterAutospacing="0"/>
        <w:jc w:val="both"/>
        <w:textAlignment w:val="baseline"/>
        <w:rPr>
          <w:rStyle w:val="dt-r"/>
          <w:rFonts w:ascii="Times New Roman" w:hAnsi="Times New Roman" w:cs="Times New Roman"/>
          <w:color w:val="808080"/>
        </w:rPr>
      </w:pPr>
      <w:r w:rsidRPr="00080F13">
        <w:rPr>
          <w:rStyle w:val="dt-m"/>
          <w:rFonts w:ascii="Times New Roman" w:hAnsi="Times New Roman" w:cs="Times New Roman"/>
          <w:color w:val="808080"/>
        </w:rPr>
        <w:t xml:space="preserve">    4)</w:t>
      </w:r>
      <w:r w:rsidRPr="00080F13">
        <w:rPr>
          <w:rFonts w:ascii="Times New Roman" w:hAnsi="Times New Roman" w:cs="Times New Roman"/>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A52793" w:rsidRPr="00631F22" w:rsidRDefault="00A52793" w:rsidP="00080F13">
      <w:pPr>
        <w:pStyle w:val="dt-pdt-m1"/>
        <w:shd w:val="clear" w:color="auto" w:fill="FFFFFF"/>
        <w:spacing w:before="0" w:beforeAutospacing="0" w:after="300" w:afterAutospacing="0"/>
        <w:jc w:val="both"/>
        <w:textAlignment w:val="baseline"/>
        <w:rPr>
          <w:rFonts w:ascii="Times New Roman" w:hAnsi="Times New Roman" w:cs="Times New Roman"/>
          <w:color w:val="808080"/>
        </w:rPr>
      </w:pPr>
      <w:r w:rsidRPr="00080F13">
        <w:rPr>
          <w:rStyle w:val="dt-m"/>
          <w:rFonts w:ascii="Times New Roman" w:hAnsi="Times New Roman" w:cs="Times New Roman"/>
          <w:color w:val="808080"/>
        </w:rPr>
        <w:t xml:space="preserve">    5)</w:t>
      </w:r>
      <w:r w:rsidRPr="00080F13">
        <w:rPr>
          <w:rFonts w:ascii="Times New Roman" w:hAnsi="Times New Roman" w:cs="Times New Roman"/>
        </w:rPr>
        <w:t>для застройщиков, наименования которых содержат слова "специализированный застройщик", наряду со способами, указанными в пунктах 1) – 4)  с использованием единой информационной системы жилищного строительства, предусмотренной Федеральным законом </w:t>
      </w:r>
      <w:hyperlink r:id="rId12" w:anchor="l0" w:tgtFrame="_blank" w:history="1">
        <w:r w:rsidRPr="00080F13">
          <w:rPr>
            <w:rStyle w:val="a6"/>
            <w:rFonts w:ascii="Times New Roman" w:hAnsi="Times New Roman" w:cs="Times New Roman"/>
            <w:color w:val="3072C4"/>
          </w:rPr>
          <w:t>от 30 декабря 2004 года N 214-ФЗ</w:t>
        </w:r>
      </w:hyperlink>
      <w:r w:rsidRPr="00080F13">
        <w:rPr>
          <w:rFonts w:ascii="Times New Roman" w:hAnsi="Times New Roman" w:cs="Times New Roman"/>
        </w:rPr>
        <w:t>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p>
    <w:p w:rsidR="00A52793" w:rsidRDefault="00A52793" w:rsidP="003B070E">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2.4. Результатом предоставления услуги является:</w:t>
      </w:r>
    </w:p>
    <w:p w:rsidR="00A52793" w:rsidRDefault="00A52793" w:rsidP="003B070E">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2.4.1. Выдача разрешения на строительство или отказ в выдаче разрешения на строительство при обращении в случаях, указанных в пункте 2.3.1 настоящего Регламента.</w:t>
      </w:r>
    </w:p>
    <w:p w:rsidR="00A52793" w:rsidRDefault="00A52793" w:rsidP="003B070E">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2.4.2. </w:t>
      </w:r>
      <w:r w:rsidRPr="00CB758F">
        <w:rPr>
          <w:rFonts w:ascii="Times New Roman" w:hAnsi="Times New Roman" w:cs="Times New Roman"/>
          <w:color w:val="000000"/>
          <w:sz w:val="24"/>
          <w:szCs w:val="24"/>
        </w:rPr>
        <w:t xml:space="preserve">Внесения изменений в разрешение на строительство </w:t>
      </w:r>
      <w:r>
        <w:rPr>
          <w:rFonts w:ascii="Times New Roman" w:hAnsi="Times New Roman" w:cs="Times New Roman"/>
          <w:color w:val="000000"/>
          <w:sz w:val="24"/>
          <w:szCs w:val="24"/>
        </w:rPr>
        <w:t xml:space="preserve">или отказ во внесение изменений в разрешение на строительство </w:t>
      </w:r>
      <w:r w:rsidRPr="00CB758F">
        <w:rPr>
          <w:rFonts w:ascii="Times New Roman" w:hAnsi="Times New Roman" w:cs="Times New Roman"/>
          <w:color w:val="000000"/>
          <w:sz w:val="24"/>
          <w:szCs w:val="24"/>
        </w:rPr>
        <w:t>при обращении в случае, указанном в пункте 2.3.2 настоящего Регламента.</w:t>
      </w:r>
    </w:p>
    <w:p w:rsidR="00A52793" w:rsidRDefault="00A52793" w:rsidP="003B070E">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2.4.3. Выдача дубликата разрешения на строительство либо отказ в выдаче дубликата  разрешения на строительство при обращении в случае, указанном в пункте 2.3.3. настоящего Регламента. </w:t>
      </w:r>
    </w:p>
    <w:p w:rsidR="00A52793" w:rsidRDefault="00A52793" w:rsidP="003B070E">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2.4.4. Исправление опечаток или ошибок либо отказ в исправлении опечаток или ошибок в разрешении на строительство при обращении в случае, указанном в пункте 2.3.4 настоящего Регламента.</w:t>
      </w:r>
    </w:p>
    <w:p w:rsidR="00A52793" w:rsidRDefault="00A52793" w:rsidP="003B070E">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2.5. По результату предоставления муниципальной услуги заявителю выдаются следующие документы:</w:t>
      </w:r>
    </w:p>
    <w:p w:rsidR="00A52793" w:rsidRDefault="00A52793" w:rsidP="003B070E">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2.5.1. В случае принятия решения о выдаче разрешения на строительство:</w:t>
      </w:r>
    </w:p>
    <w:p w:rsidR="00A52793" w:rsidRDefault="00A52793" w:rsidP="003B070E">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разрешение на строительство по форме согласно приказу Министерства строительства и жилищно-коммунального хозяйства Российской Федерации от 19 февраля 2015 г. № 117/пр "Об утверждении формы разрешения на строительство или формы разрешения на ввод объекта в эксплуатацию" с указанием даты, номера, подписи уполномоченного должностного лица и проставлением печати Администрации либо </w:t>
      </w:r>
      <w:r w:rsidRPr="00E41EAF">
        <w:rPr>
          <w:rFonts w:ascii="Times New Roman" w:hAnsi="Times New Roman" w:cs="Times New Roman"/>
          <w:color w:val="000000"/>
          <w:sz w:val="24"/>
          <w:szCs w:val="24"/>
        </w:rPr>
        <w:t>подписанное усиленной квалифицированной электронной подписью</w:t>
      </w:r>
      <w:r>
        <w:rPr>
          <w:rFonts w:ascii="Times New Roman" w:hAnsi="Times New Roman" w:cs="Times New Roman"/>
          <w:color w:val="000000"/>
          <w:sz w:val="24"/>
          <w:szCs w:val="24"/>
        </w:rPr>
        <w:t xml:space="preserve"> уполномоченного </w:t>
      </w:r>
      <w:r w:rsidRPr="00E41EAF">
        <w:rPr>
          <w:rFonts w:ascii="Times New Roman" w:hAnsi="Times New Roman" w:cs="Times New Roman"/>
          <w:color w:val="000000"/>
          <w:sz w:val="24"/>
          <w:szCs w:val="24"/>
        </w:rPr>
        <w:t>должностного лица</w:t>
      </w:r>
      <w:r>
        <w:rPr>
          <w:rFonts w:ascii="Times New Roman" w:hAnsi="Times New Roman" w:cs="Times New Roman"/>
          <w:color w:val="000000"/>
          <w:sz w:val="24"/>
          <w:szCs w:val="24"/>
        </w:rPr>
        <w:t>;</w:t>
      </w:r>
    </w:p>
    <w:p w:rsidR="00A52793" w:rsidRDefault="00A52793" w:rsidP="003B070E">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2.5.2. В случае принятия решения об отказе в выдаче разрешения на строительство:</w:t>
      </w:r>
    </w:p>
    <w:p w:rsidR="00A52793" w:rsidRDefault="00A52793" w:rsidP="00607523">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уведомление с указанием основания отказа, выполненное на бланке Администрации с указанием регистрационного номера, даты, подписи уполномоченного должностного лица  либо подписанное усиленной квалифицированной подписью уполномоченного должностного лица.</w:t>
      </w:r>
    </w:p>
    <w:p w:rsidR="00A52793" w:rsidRDefault="00A52793" w:rsidP="00607523">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2.5.3. В случае принятия решения о внесении изменений в разрешение на строительство:</w:t>
      </w:r>
    </w:p>
    <w:p w:rsidR="00A52793" w:rsidRPr="0066470B" w:rsidRDefault="00A52793" w:rsidP="00607523">
      <w:pPr>
        <w:shd w:val="clear" w:color="auto" w:fill="FFFFFF"/>
        <w:spacing w:after="0" w:line="240" w:lineRule="auto"/>
        <w:ind w:firstLine="709"/>
        <w:jc w:val="both"/>
        <w:rPr>
          <w:rFonts w:ascii="Times New Roman" w:hAnsi="Times New Roman" w:cs="Times New Roman"/>
          <w:b/>
          <w:bCs/>
          <w:color w:val="000000"/>
          <w:sz w:val="24"/>
          <w:szCs w:val="24"/>
        </w:rPr>
      </w:pPr>
      <w:r w:rsidRPr="0066470B">
        <w:rPr>
          <w:rFonts w:ascii="Times New Roman" w:hAnsi="Times New Roman" w:cs="Times New Roman"/>
          <w:b/>
          <w:bCs/>
          <w:color w:val="000000"/>
          <w:sz w:val="24"/>
          <w:szCs w:val="24"/>
        </w:rPr>
        <w:t xml:space="preserve">- </w:t>
      </w:r>
      <w:r w:rsidRPr="002A20F0">
        <w:rPr>
          <w:rFonts w:ascii="Times New Roman" w:hAnsi="Times New Roman" w:cs="Times New Roman"/>
          <w:color w:val="000000"/>
          <w:sz w:val="24"/>
          <w:szCs w:val="24"/>
        </w:rPr>
        <w:t>постановление о  внесении изменений в разрешение на строительство.</w:t>
      </w:r>
      <w:r w:rsidRPr="0066470B">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p>
    <w:p w:rsidR="00A52793" w:rsidRDefault="00A52793" w:rsidP="00607523">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2.5.4. В случае принятия решения об отказе во внесение изменений в разрешение на строительство:</w:t>
      </w:r>
    </w:p>
    <w:p w:rsidR="00A52793" w:rsidRDefault="00A52793" w:rsidP="00CF69E3">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 уведомление об отказе во внесение изменений в разрешение на строительство с указанием основания, выполненное на бланке  Администрации с указанием регистрационного номера, даты, подписи уполномоченного должностного лица  либо подписанное усиленной квалифицированной подписью уполномоченного должностного лица.</w:t>
      </w:r>
    </w:p>
    <w:p w:rsidR="00A52793" w:rsidRDefault="00A52793" w:rsidP="00607523">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2.5.5. В случае принятия решения о выдаче дубликата разрешения на строительство:</w:t>
      </w:r>
    </w:p>
    <w:p w:rsidR="00A52793" w:rsidRDefault="00A52793" w:rsidP="00607523">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разрешение на строительство с тем же регистрационным номером и датой, с надписью "Дубликат";</w:t>
      </w:r>
    </w:p>
    <w:p w:rsidR="00A52793" w:rsidRDefault="00A52793" w:rsidP="00607523">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сопроводительное письмо о направлении дубликата разрешения на строительство.</w:t>
      </w:r>
    </w:p>
    <w:p w:rsidR="00A52793" w:rsidRDefault="00A52793" w:rsidP="00607523">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2.5.6. В случае отказа в выдаче дубликата разрешения на строительство:</w:t>
      </w:r>
    </w:p>
    <w:p w:rsidR="00A52793" w:rsidRDefault="00A52793" w:rsidP="00607523">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уведомление об отказе в выдаче дубликата разрешения на строительство с указанием оснований, выполненное на бланке Администрации с указанием регистрационного номера, даты, подписи уполномоченного должностного лица либо подписанное усиленной квалифицированной подписью уполномоченного должностного лица.</w:t>
      </w:r>
    </w:p>
    <w:p w:rsidR="00A52793" w:rsidRDefault="00A52793" w:rsidP="00607523">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2.5.7.В случае принятия решения об исправлении опечаток или ошибок в разрешение на строительство:</w:t>
      </w:r>
    </w:p>
    <w:p w:rsidR="00A52793" w:rsidRDefault="00A52793" w:rsidP="00CF69E3">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разрешение на строительство в новой редакции с указанием даты, номера, подписи уполномоченного должностного лица и проставлением печати Администрации либо </w:t>
      </w:r>
      <w:r w:rsidRPr="00E41EAF">
        <w:rPr>
          <w:rFonts w:ascii="Times New Roman" w:hAnsi="Times New Roman" w:cs="Times New Roman"/>
          <w:color w:val="000000"/>
          <w:sz w:val="24"/>
          <w:szCs w:val="24"/>
        </w:rPr>
        <w:t>подписанное усиленной квалифицированной электронной подписью</w:t>
      </w:r>
      <w:r>
        <w:rPr>
          <w:rFonts w:ascii="Times New Roman" w:hAnsi="Times New Roman" w:cs="Times New Roman"/>
          <w:color w:val="000000"/>
          <w:sz w:val="24"/>
          <w:szCs w:val="24"/>
        </w:rPr>
        <w:t xml:space="preserve"> уполномоченного </w:t>
      </w:r>
      <w:r w:rsidRPr="00E41EAF">
        <w:rPr>
          <w:rFonts w:ascii="Times New Roman" w:hAnsi="Times New Roman" w:cs="Times New Roman"/>
          <w:color w:val="000000"/>
          <w:sz w:val="24"/>
          <w:szCs w:val="24"/>
        </w:rPr>
        <w:t>должностного лица</w:t>
      </w:r>
      <w:r>
        <w:rPr>
          <w:rFonts w:ascii="Times New Roman" w:hAnsi="Times New Roman" w:cs="Times New Roman"/>
          <w:color w:val="000000"/>
          <w:sz w:val="24"/>
          <w:szCs w:val="24"/>
        </w:rPr>
        <w:t>.</w:t>
      </w:r>
    </w:p>
    <w:p w:rsidR="00A52793" w:rsidRDefault="00A52793" w:rsidP="00607523">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2.5.8. В случае принятия решения об отказе в исправлении опечаток или ошибок в разрешении на строительство:</w:t>
      </w:r>
    </w:p>
    <w:p w:rsidR="00A52793" w:rsidRPr="00682F02" w:rsidRDefault="00A52793" w:rsidP="00607523">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уведомление об отказе в исправлении опечаток или ошибок с указанием оснований, выполненное на бланке Администрации с указанием регистрационного номера, даты, подписи уполномоченного должностного лица либо подписанное усиленной квалифицированной подписью уполномоченного должностного лица.</w:t>
      </w:r>
    </w:p>
    <w:p w:rsidR="00A52793" w:rsidRDefault="00A52793" w:rsidP="00446945">
      <w:pPr>
        <w:autoSpaceDE w:val="0"/>
        <w:spacing w:after="0" w:line="240" w:lineRule="auto"/>
        <w:ind w:firstLine="567"/>
        <w:jc w:val="both"/>
        <w:rPr>
          <w:rFonts w:ascii="Times New Roman" w:hAnsi="Times New Roman" w:cs="Times New Roman"/>
          <w:color w:val="000000"/>
          <w:sz w:val="24"/>
          <w:szCs w:val="24"/>
        </w:rPr>
      </w:pPr>
      <w:r w:rsidRPr="00682F02">
        <w:rPr>
          <w:rFonts w:ascii="Times New Roman" w:hAnsi="Times New Roman" w:cs="Times New Roman"/>
          <w:color w:val="000000"/>
          <w:sz w:val="24"/>
          <w:szCs w:val="24"/>
        </w:rPr>
        <w:t>2.</w:t>
      </w:r>
      <w:r>
        <w:rPr>
          <w:rFonts w:ascii="Times New Roman" w:hAnsi="Times New Roman" w:cs="Times New Roman"/>
          <w:color w:val="000000"/>
          <w:sz w:val="24"/>
          <w:szCs w:val="24"/>
        </w:rPr>
        <w:t>6</w:t>
      </w:r>
      <w:r w:rsidRPr="00682F02">
        <w:rPr>
          <w:rFonts w:ascii="Times New Roman" w:hAnsi="Times New Roman" w:cs="Times New Roman"/>
          <w:color w:val="000000"/>
          <w:sz w:val="24"/>
          <w:szCs w:val="24"/>
        </w:rPr>
        <w:t xml:space="preserve">. </w:t>
      </w:r>
      <w:r w:rsidRPr="00682F02">
        <w:rPr>
          <w:rFonts w:ascii="Times New Roman" w:hAnsi="Times New Roman" w:cs="Times New Roman"/>
          <w:sz w:val="24"/>
          <w:szCs w:val="24"/>
        </w:rPr>
        <w:t xml:space="preserve">Результат предоставления муниципальной услуги выдается заявителю в форме документа на бумажном носителе в </w:t>
      </w:r>
      <w:r>
        <w:rPr>
          <w:rFonts w:ascii="Times New Roman" w:hAnsi="Times New Roman" w:cs="Times New Roman"/>
          <w:sz w:val="24"/>
          <w:szCs w:val="24"/>
        </w:rPr>
        <w:t>ГБУ НО «У</w:t>
      </w:r>
      <w:r w:rsidRPr="00682F02">
        <w:rPr>
          <w:rFonts w:ascii="Times New Roman" w:hAnsi="Times New Roman" w:cs="Times New Roman"/>
          <w:sz w:val="24"/>
          <w:szCs w:val="24"/>
        </w:rPr>
        <w:t>МФЦ</w:t>
      </w:r>
      <w:r>
        <w:rPr>
          <w:rFonts w:ascii="Times New Roman" w:hAnsi="Times New Roman" w:cs="Times New Roman"/>
          <w:sz w:val="24"/>
          <w:szCs w:val="24"/>
        </w:rPr>
        <w:t>»</w:t>
      </w:r>
      <w:r w:rsidRPr="00682F02">
        <w:rPr>
          <w:rFonts w:ascii="Times New Roman" w:hAnsi="Times New Roman" w:cs="Times New Roman"/>
          <w:sz w:val="24"/>
          <w:szCs w:val="24"/>
        </w:rPr>
        <w:t xml:space="preserve"> (если комплект документов был сдан через</w:t>
      </w:r>
      <w:r>
        <w:rPr>
          <w:rFonts w:ascii="Times New Roman" w:hAnsi="Times New Roman" w:cs="Times New Roman"/>
          <w:sz w:val="24"/>
          <w:szCs w:val="24"/>
        </w:rPr>
        <w:t xml:space="preserve"> ГБУ НО «У</w:t>
      </w:r>
      <w:r w:rsidRPr="00682F02">
        <w:rPr>
          <w:rFonts w:ascii="Times New Roman" w:hAnsi="Times New Roman" w:cs="Times New Roman"/>
          <w:sz w:val="24"/>
          <w:szCs w:val="24"/>
        </w:rPr>
        <w:t>МФЦ</w:t>
      </w:r>
      <w:r>
        <w:rPr>
          <w:rFonts w:ascii="Times New Roman" w:hAnsi="Times New Roman" w:cs="Times New Roman"/>
          <w:sz w:val="24"/>
          <w:szCs w:val="24"/>
        </w:rPr>
        <w:t>»</w:t>
      </w:r>
      <w:r w:rsidRPr="00682F02">
        <w:rPr>
          <w:rFonts w:ascii="Times New Roman" w:hAnsi="Times New Roman" w:cs="Times New Roman"/>
          <w:sz w:val="24"/>
          <w:szCs w:val="24"/>
        </w:rPr>
        <w:t xml:space="preserve">),  лично в Администрации или направляется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Pr="00682F02">
        <w:rPr>
          <w:rStyle w:val="a6"/>
          <w:rFonts w:ascii="Times New Roman" w:hAnsi="Times New Roman" w:cs="Times New Roman"/>
          <w:color w:val="auto"/>
          <w:sz w:val="24"/>
          <w:szCs w:val="24"/>
          <w:u w:val="none"/>
          <w:lang w:eastAsia="ru-RU"/>
        </w:rPr>
        <w:t xml:space="preserve">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w:t>
      </w:r>
      <w:r w:rsidRPr="00682F02">
        <w:rPr>
          <w:rFonts w:ascii="Times New Roman" w:hAnsi="Times New Roman" w:cs="Times New Roman"/>
          <w:sz w:val="24"/>
          <w:szCs w:val="24"/>
        </w:rPr>
        <w:t xml:space="preserve">в зависимости от способа, указанного в  заявлении </w:t>
      </w:r>
      <w:r>
        <w:rPr>
          <w:rFonts w:ascii="Times New Roman" w:hAnsi="Times New Roman" w:cs="Times New Roman"/>
          <w:sz w:val="24"/>
          <w:szCs w:val="24"/>
        </w:rPr>
        <w:t>о</w:t>
      </w:r>
      <w:r w:rsidRPr="00682F02">
        <w:rPr>
          <w:rFonts w:ascii="Times New Roman" w:hAnsi="Times New Roman" w:cs="Times New Roman"/>
          <w:sz w:val="24"/>
          <w:szCs w:val="24"/>
        </w:rPr>
        <w:t xml:space="preserve"> выдач</w:t>
      </w:r>
      <w:r>
        <w:rPr>
          <w:rFonts w:ascii="Times New Roman" w:hAnsi="Times New Roman" w:cs="Times New Roman"/>
          <w:sz w:val="24"/>
          <w:szCs w:val="24"/>
        </w:rPr>
        <w:t>е</w:t>
      </w:r>
      <w:r w:rsidRPr="00682F02">
        <w:rPr>
          <w:rFonts w:ascii="Times New Roman" w:hAnsi="Times New Roman" w:cs="Times New Roman"/>
          <w:sz w:val="24"/>
          <w:szCs w:val="24"/>
        </w:rPr>
        <w:t xml:space="preserve"> </w:t>
      </w:r>
      <w:r w:rsidRPr="00682F02">
        <w:rPr>
          <w:rFonts w:ascii="Times New Roman" w:hAnsi="Times New Roman" w:cs="Times New Roman"/>
          <w:color w:val="000000"/>
          <w:sz w:val="24"/>
          <w:szCs w:val="24"/>
        </w:rPr>
        <w:t xml:space="preserve">разрешения на строительство, в заявлении </w:t>
      </w:r>
      <w:r>
        <w:rPr>
          <w:rFonts w:ascii="Times New Roman" w:hAnsi="Times New Roman" w:cs="Times New Roman"/>
          <w:color w:val="000000"/>
          <w:sz w:val="24"/>
          <w:szCs w:val="24"/>
        </w:rPr>
        <w:t>о</w:t>
      </w:r>
      <w:r w:rsidRPr="00682F02">
        <w:rPr>
          <w:rFonts w:ascii="Times New Roman" w:hAnsi="Times New Roman" w:cs="Times New Roman"/>
          <w:color w:val="000000"/>
          <w:sz w:val="24"/>
          <w:szCs w:val="24"/>
        </w:rPr>
        <w:t xml:space="preserve"> внесени</w:t>
      </w:r>
      <w:r>
        <w:rPr>
          <w:rFonts w:ascii="Times New Roman" w:hAnsi="Times New Roman" w:cs="Times New Roman"/>
          <w:color w:val="000000"/>
          <w:sz w:val="24"/>
          <w:szCs w:val="24"/>
        </w:rPr>
        <w:t>и</w:t>
      </w:r>
      <w:r w:rsidRPr="00682F02">
        <w:rPr>
          <w:rFonts w:ascii="Times New Roman" w:hAnsi="Times New Roman" w:cs="Times New Roman"/>
          <w:color w:val="000000"/>
          <w:sz w:val="24"/>
          <w:szCs w:val="24"/>
        </w:rPr>
        <w:t xml:space="preserve"> изменений в разрешение на строительство, </w:t>
      </w:r>
      <w:bookmarkStart w:id="1" w:name="_Hlk64386158"/>
      <w:r>
        <w:rPr>
          <w:rFonts w:ascii="Times New Roman" w:hAnsi="Times New Roman" w:cs="Times New Roman"/>
          <w:color w:val="000000"/>
          <w:sz w:val="24"/>
          <w:szCs w:val="24"/>
        </w:rPr>
        <w:t xml:space="preserve">уведомлении, </w:t>
      </w:r>
      <w:r w:rsidRPr="00682F02">
        <w:rPr>
          <w:rFonts w:ascii="Times New Roman" w:hAnsi="Times New Roman" w:cs="Times New Roman"/>
          <w:color w:val="000000"/>
          <w:sz w:val="24"/>
          <w:szCs w:val="24"/>
        </w:rPr>
        <w:t xml:space="preserve">в заявлении </w:t>
      </w:r>
      <w:r>
        <w:rPr>
          <w:rFonts w:ascii="Times New Roman" w:hAnsi="Times New Roman" w:cs="Times New Roman"/>
          <w:color w:val="000000"/>
          <w:sz w:val="24"/>
          <w:szCs w:val="24"/>
        </w:rPr>
        <w:t>о</w:t>
      </w:r>
      <w:r w:rsidRPr="00682F02">
        <w:rPr>
          <w:rFonts w:ascii="Times New Roman" w:hAnsi="Times New Roman" w:cs="Times New Roman"/>
          <w:color w:val="000000"/>
          <w:sz w:val="24"/>
          <w:szCs w:val="24"/>
        </w:rPr>
        <w:t xml:space="preserve"> выдач</w:t>
      </w:r>
      <w:r>
        <w:rPr>
          <w:rFonts w:ascii="Times New Roman" w:hAnsi="Times New Roman" w:cs="Times New Roman"/>
          <w:color w:val="000000"/>
          <w:sz w:val="24"/>
          <w:szCs w:val="24"/>
        </w:rPr>
        <w:t>е</w:t>
      </w:r>
      <w:r w:rsidRPr="00682F02">
        <w:rPr>
          <w:rFonts w:ascii="Times New Roman" w:hAnsi="Times New Roman" w:cs="Times New Roman"/>
          <w:color w:val="000000"/>
          <w:sz w:val="24"/>
          <w:szCs w:val="24"/>
        </w:rPr>
        <w:t xml:space="preserve"> дубликата разрешения на строительство</w:t>
      </w:r>
      <w:r>
        <w:rPr>
          <w:rFonts w:ascii="Times New Roman" w:hAnsi="Times New Roman" w:cs="Times New Roman"/>
          <w:color w:val="000000"/>
          <w:sz w:val="24"/>
          <w:szCs w:val="24"/>
        </w:rPr>
        <w:t>, заявлении об исправлении опечаток или ошибок</w:t>
      </w:r>
      <w:r w:rsidRPr="00682F02">
        <w:rPr>
          <w:rFonts w:ascii="Times New Roman" w:hAnsi="Times New Roman" w:cs="Times New Roman"/>
          <w:color w:val="000000"/>
          <w:sz w:val="24"/>
          <w:szCs w:val="24"/>
        </w:rPr>
        <w:t>.</w:t>
      </w:r>
    </w:p>
    <w:p w:rsidR="00A52793" w:rsidRDefault="00A52793" w:rsidP="002041DE">
      <w:pPr>
        <w:autoSpaceDE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Разрешение на строительство или решение о внесение изменений в разрешение на строительство направляются в форме электронного документа в том случае, если это указано в соответствующем заявлении. </w:t>
      </w:r>
      <w:bookmarkEnd w:id="1"/>
    </w:p>
    <w:p w:rsidR="00A52793" w:rsidRPr="00682F02" w:rsidRDefault="00A52793" w:rsidP="002041DE">
      <w:pPr>
        <w:autoSpaceDE w:val="0"/>
        <w:spacing w:after="0" w:line="240" w:lineRule="auto"/>
        <w:ind w:firstLine="567"/>
        <w:jc w:val="both"/>
        <w:rPr>
          <w:rFonts w:ascii="Times New Roman" w:hAnsi="Times New Roman" w:cs="Times New Roman"/>
          <w:color w:val="000000"/>
          <w:sz w:val="24"/>
          <w:szCs w:val="24"/>
        </w:rPr>
      </w:pPr>
      <w:r w:rsidRPr="00682F02">
        <w:rPr>
          <w:rFonts w:ascii="Times New Roman" w:hAnsi="Times New Roman" w:cs="Times New Roman"/>
          <w:color w:val="000000"/>
          <w:sz w:val="24"/>
          <w:szCs w:val="24"/>
        </w:rPr>
        <w:t>Документы выдаются (направляются) заявителю в течение одного рабочего дня, следующего за днем подписания и регистрации документов, указанных в пункте 2.</w:t>
      </w:r>
      <w:r>
        <w:rPr>
          <w:rFonts w:ascii="Times New Roman" w:hAnsi="Times New Roman" w:cs="Times New Roman"/>
          <w:color w:val="000000"/>
          <w:sz w:val="24"/>
          <w:szCs w:val="24"/>
        </w:rPr>
        <w:t>5</w:t>
      </w:r>
      <w:r w:rsidRPr="00682F02">
        <w:rPr>
          <w:rFonts w:ascii="Times New Roman" w:hAnsi="Times New Roman" w:cs="Times New Roman"/>
          <w:color w:val="000000"/>
          <w:sz w:val="24"/>
          <w:szCs w:val="24"/>
        </w:rPr>
        <w:t xml:space="preserve">. настоящего Регламента </w:t>
      </w:r>
      <w:r>
        <w:rPr>
          <w:rFonts w:ascii="Times New Roman" w:hAnsi="Times New Roman" w:cs="Times New Roman"/>
          <w:color w:val="000000"/>
          <w:sz w:val="24"/>
          <w:szCs w:val="24"/>
        </w:rPr>
        <w:t xml:space="preserve">  в  двух  экземплярах</w:t>
      </w:r>
      <w:r w:rsidRPr="00682F02">
        <w:rPr>
          <w:rFonts w:ascii="Times New Roman" w:hAnsi="Times New Roman" w:cs="Times New Roman"/>
          <w:color w:val="000000"/>
          <w:sz w:val="24"/>
          <w:szCs w:val="24"/>
        </w:rPr>
        <w:t>.</w:t>
      </w:r>
    </w:p>
    <w:p w:rsidR="00A52793" w:rsidRDefault="00A52793" w:rsidP="0044694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82F02">
        <w:rPr>
          <w:rFonts w:ascii="Times New Roman" w:hAnsi="Times New Roman" w:cs="Times New Roman"/>
          <w:color w:val="000000"/>
          <w:sz w:val="24"/>
          <w:szCs w:val="24"/>
        </w:rPr>
        <w:t xml:space="preserve">В случае обращения заявителя через </w:t>
      </w:r>
      <w:r>
        <w:rPr>
          <w:rFonts w:ascii="Times New Roman" w:hAnsi="Times New Roman" w:cs="Times New Roman"/>
          <w:color w:val="000000"/>
          <w:sz w:val="24"/>
          <w:szCs w:val="24"/>
        </w:rPr>
        <w:t>ГБУ НО «У</w:t>
      </w:r>
      <w:r w:rsidRPr="00682F02">
        <w:rPr>
          <w:rFonts w:ascii="Times New Roman" w:hAnsi="Times New Roman" w:cs="Times New Roman"/>
          <w:color w:val="000000"/>
          <w:sz w:val="24"/>
          <w:szCs w:val="24"/>
        </w:rPr>
        <w:t>МФЦ</w:t>
      </w:r>
      <w:r>
        <w:rPr>
          <w:rFonts w:ascii="Times New Roman" w:hAnsi="Times New Roman" w:cs="Times New Roman"/>
          <w:color w:val="000000"/>
          <w:sz w:val="24"/>
          <w:szCs w:val="24"/>
        </w:rPr>
        <w:t>»</w:t>
      </w:r>
      <w:r w:rsidRPr="00682F02">
        <w:rPr>
          <w:rFonts w:ascii="Times New Roman" w:hAnsi="Times New Roman" w:cs="Times New Roman"/>
          <w:color w:val="000000"/>
          <w:sz w:val="24"/>
          <w:szCs w:val="24"/>
        </w:rPr>
        <w:t xml:space="preserve"> специалист </w:t>
      </w:r>
      <w:r>
        <w:rPr>
          <w:rFonts w:ascii="Times New Roman" w:hAnsi="Times New Roman" w:cs="Times New Roman"/>
          <w:color w:val="000000"/>
          <w:sz w:val="24"/>
          <w:szCs w:val="24"/>
        </w:rPr>
        <w:t>Комитета  архитектуры  и  градостроительства</w:t>
      </w:r>
      <w:r w:rsidRPr="00682F02">
        <w:rPr>
          <w:rFonts w:ascii="Times New Roman" w:hAnsi="Times New Roman" w:cs="Times New Roman"/>
          <w:color w:val="000000"/>
          <w:sz w:val="24"/>
          <w:szCs w:val="24"/>
        </w:rPr>
        <w:t xml:space="preserve"> передает в </w:t>
      </w:r>
      <w:r>
        <w:rPr>
          <w:rFonts w:ascii="Times New Roman" w:hAnsi="Times New Roman" w:cs="Times New Roman"/>
          <w:color w:val="000000"/>
          <w:sz w:val="24"/>
          <w:szCs w:val="24"/>
        </w:rPr>
        <w:t>ГБУ НО «У</w:t>
      </w:r>
      <w:r w:rsidRPr="00682F02">
        <w:rPr>
          <w:rFonts w:ascii="Times New Roman" w:hAnsi="Times New Roman" w:cs="Times New Roman"/>
          <w:color w:val="000000"/>
          <w:sz w:val="24"/>
          <w:szCs w:val="24"/>
        </w:rPr>
        <w:t>МФЦ</w:t>
      </w:r>
      <w:r>
        <w:rPr>
          <w:rFonts w:ascii="Times New Roman" w:hAnsi="Times New Roman" w:cs="Times New Roman"/>
          <w:color w:val="000000"/>
          <w:sz w:val="24"/>
          <w:szCs w:val="24"/>
        </w:rPr>
        <w:t>»</w:t>
      </w:r>
      <w:r w:rsidRPr="00682F02">
        <w:rPr>
          <w:rFonts w:ascii="Times New Roman" w:hAnsi="Times New Roman" w:cs="Times New Roman"/>
          <w:color w:val="000000"/>
          <w:sz w:val="24"/>
          <w:szCs w:val="24"/>
        </w:rPr>
        <w:t xml:space="preserve"> результат посредством курьерской доставки </w:t>
      </w:r>
      <w:r>
        <w:rPr>
          <w:rFonts w:ascii="Times New Roman" w:hAnsi="Times New Roman" w:cs="Times New Roman"/>
          <w:color w:val="000000"/>
          <w:sz w:val="24"/>
          <w:szCs w:val="24"/>
        </w:rPr>
        <w:t>ГБУ НО «У</w:t>
      </w:r>
      <w:r w:rsidRPr="00682F02">
        <w:rPr>
          <w:rFonts w:ascii="Times New Roman" w:hAnsi="Times New Roman" w:cs="Times New Roman"/>
          <w:color w:val="000000"/>
          <w:sz w:val="24"/>
          <w:szCs w:val="24"/>
        </w:rPr>
        <w:t>МФЦ</w:t>
      </w:r>
      <w:r>
        <w:rPr>
          <w:rFonts w:ascii="Times New Roman" w:hAnsi="Times New Roman" w:cs="Times New Roman"/>
          <w:color w:val="000000"/>
          <w:sz w:val="24"/>
          <w:szCs w:val="24"/>
        </w:rPr>
        <w:t>»</w:t>
      </w:r>
      <w:r w:rsidRPr="00682F02">
        <w:rPr>
          <w:rFonts w:ascii="Times New Roman" w:hAnsi="Times New Roman" w:cs="Times New Roman"/>
          <w:color w:val="000000"/>
          <w:sz w:val="24"/>
          <w:szCs w:val="24"/>
        </w:rPr>
        <w:t xml:space="preserve"> по реестру передачи </w:t>
      </w:r>
      <w:r>
        <w:rPr>
          <w:rFonts w:ascii="Times New Roman" w:hAnsi="Times New Roman" w:cs="Times New Roman"/>
          <w:color w:val="000000"/>
          <w:sz w:val="24"/>
          <w:szCs w:val="24"/>
        </w:rPr>
        <w:t>документов</w:t>
      </w:r>
      <w:r w:rsidRPr="00682F02">
        <w:rPr>
          <w:rFonts w:ascii="Times New Roman" w:hAnsi="Times New Roman" w:cs="Times New Roman"/>
          <w:color w:val="000000"/>
          <w:sz w:val="24"/>
          <w:szCs w:val="24"/>
        </w:rPr>
        <w:t xml:space="preserve"> в течение </w:t>
      </w:r>
      <w:r>
        <w:rPr>
          <w:rFonts w:ascii="Times New Roman" w:hAnsi="Times New Roman" w:cs="Times New Roman"/>
          <w:color w:val="000000"/>
          <w:sz w:val="24"/>
          <w:szCs w:val="24"/>
        </w:rPr>
        <w:t>одного рабочего</w:t>
      </w:r>
      <w:r w:rsidRPr="00682F02">
        <w:rPr>
          <w:rFonts w:ascii="Times New Roman" w:hAnsi="Times New Roman" w:cs="Times New Roman"/>
          <w:color w:val="000000"/>
          <w:sz w:val="24"/>
          <w:szCs w:val="24"/>
        </w:rPr>
        <w:t xml:space="preserve"> дн</w:t>
      </w:r>
      <w:r>
        <w:rPr>
          <w:rFonts w:ascii="Times New Roman" w:hAnsi="Times New Roman" w:cs="Times New Roman"/>
          <w:color w:val="000000"/>
          <w:sz w:val="24"/>
          <w:szCs w:val="24"/>
        </w:rPr>
        <w:t>я</w:t>
      </w:r>
      <w:r w:rsidRPr="00682F02">
        <w:rPr>
          <w:rFonts w:ascii="Times New Roman" w:hAnsi="Times New Roman" w:cs="Times New Roman"/>
          <w:color w:val="000000"/>
          <w:sz w:val="24"/>
          <w:szCs w:val="24"/>
        </w:rPr>
        <w:t xml:space="preserve"> со дня </w:t>
      </w:r>
      <w:r>
        <w:rPr>
          <w:rFonts w:ascii="Times New Roman" w:hAnsi="Times New Roman" w:cs="Times New Roman"/>
          <w:color w:val="000000"/>
          <w:sz w:val="24"/>
          <w:szCs w:val="24"/>
        </w:rPr>
        <w:t xml:space="preserve">подписания соответствующего результата предоставления муниципальной услуги. </w:t>
      </w:r>
      <w:r w:rsidRPr="00682F02">
        <w:rPr>
          <w:rFonts w:ascii="Times New Roman" w:hAnsi="Times New Roman" w:cs="Times New Roman"/>
          <w:color w:val="000000"/>
          <w:sz w:val="24"/>
          <w:szCs w:val="24"/>
        </w:rPr>
        <w:t xml:space="preserve">Процедура выдачи документов в </w:t>
      </w:r>
      <w:r>
        <w:rPr>
          <w:rFonts w:ascii="Times New Roman" w:hAnsi="Times New Roman" w:cs="Times New Roman"/>
          <w:color w:val="000000"/>
          <w:sz w:val="24"/>
          <w:szCs w:val="24"/>
        </w:rPr>
        <w:t>ГБУ НО «У</w:t>
      </w:r>
      <w:r w:rsidRPr="00682F02">
        <w:rPr>
          <w:rFonts w:ascii="Times New Roman" w:hAnsi="Times New Roman" w:cs="Times New Roman"/>
          <w:color w:val="000000"/>
          <w:sz w:val="24"/>
          <w:szCs w:val="24"/>
        </w:rPr>
        <w:t>МФЦ</w:t>
      </w:r>
      <w:r>
        <w:rPr>
          <w:rFonts w:ascii="Times New Roman" w:hAnsi="Times New Roman" w:cs="Times New Roman"/>
          <w:color w:val="000000"/>
          <w:sz w:val="24"/>
          <w:szCs w:val="24"/>
        </w:rPr>
        <w:t>»</w:t>
      </w:r>
      <w:r w:rsidRPr="00682F02">
        <w:rPr>
          <w:rFonts w:ascii="Times New Roman" w:hAnsi="Times New Roman" w:cs="Times New Roman"/>
          <w:color w:val="000000"/>
          <w:sz w:val="24"/>
          <w:szCs w:val="24"/>
        </w:rPr>
        <w:t xml:space="preserve"> предусмотрена в разделе 6 настоящего Административного регламента.</w:t>
      </w:r>
    </w:p>
    <w:p w:rsidR="00A52793" w:rsidRPr="00E41EAF" w:rsidRDefault="00A52793" w:rsidP="00446945">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w:t>
      </w:r>
    </w:p>
    <w:p w:rsidR="00A52793" w:rsidRDefault="00A52793" w:rsidP="003B070E">
      <w:pPr>
        <w:pStyle w:val="ConsPlusNormal"/>
        <w:ind w:firstLine="539"/>
        <w:jc w:val="both"/>
      </w:pPr>
      <w:r w:rsidRPr="00A94472">
        <w:t>2.</w:t>
      </w:r>
      <w:r>
        <w:t>7. Срок предоставления муниципальной услуги.</w:t>
      </w:r>
    </w:p>
    <w:p w:rsidR="00A52793" w:rsidRDefault="00A52793" w:rsidP="003B070E">
      <w:pPr>
        <w:pStyle w:val="ConsPlusNormal"/>
        <w:ind w:firstLine="539"/>
        <w:jc w:val="both"/>
      </w:pPr>
      <w:r>
        <w:t>Муниципальная</w:t>
      </w:r>
      <w:r w:rsidRPr="00A94472">
        <w:t xml:space="preserve"> услуга предоставляется в срок в течение не более 5 рабочих дней со дня поступления</w:t>
      </w:r>
      <w:r>
        <w:t xml:space="preserve"> (</w:t>
      </w:r>
      <w:r w:rsidRPr="00A94472">
        <w:t>получения</w:t>
      </w:r>
      <w:r>
        <w:t>)</w:t>
      </w:r>
      <w:r w:rsidRPr="00A94472">
        <w:t xml:space="preserve"> заявления о выдаче разрешения на строительство</w:t>
      </w:r>
      <w:r>
        <w:t xml:space="preserve"> (</w:t>
      </w:r>
      <w:r w:rsidRPr="00A94472">
        <w:t xml:space="preserve">за исключением случаев выдачи разрешения на строительство объекта капитального строительства, который </w:t>
      </w:r>
      <w:r w:rsidRPr="00A94472">
        <w:lastRenderedPageBreak/>
        <w:t>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w:t>
      </w:r>
      <w:r>
        <w:t>)</w:t>
      </w:r>
      <w:r w:rsidRPr="00A94472">
        <w:t>, заявления о внесении изменений в ранее выданное разрешение на строительство (в том числе в связи с продлением срока действия разрешения на строительство),</w:t>
      </w:r>
      <w:r>
        <w:t xml:space="preserve">  заявления</w:t>
      </w:r>
      <w:r w:rsidRPr="00446945">
        <w:t xml:space="preserve"> на выдачу дубликата разрешения на строительство</w:t>
      </w:r>
      <w:r>
        <w:t>,</w:t>
      </w:r>
      <w:r w:rsidRPr="00A94472">
        <w:t xml:space="preserve"> </w:t>
      </w:r>
      <w:r>
        <w:t>заявления об исправлении опечаток или ошибок в разрешении на строительство</w:t>
      </w:r>
      <w:r w:rsidRPr="00A94472">
        <w:t xml:space="preserve">. </w:t>
      </w:r>
    </w:p>
    <w:p w:rsidR="00A52793" w:rsidRDefault="00A52793" w:rsidP="003B070E">
      <w:pPr>
        <w:pStyle w:val="ConsPlusNormal"/>
        <w:ind w:firstLine="539"/>
        <w:jc w:val="both"/>
      </w:pPr>
      <w:r w:rsidRPr="00A94472">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срок оказания </w:t>
      </w:r>
      <w:r>
        <w:t>муниципальной</w:t>
      </w:r>
      <w:r w:rsidRPr="00A94472">
        <w:t xml:space="preserve"> услуги предоставляется в течение 30 дней со дня получения заявления о выдаче разрешения на строительство. Днем поступления заявления считается дата регистрации документов</w:t>
      </w:r>
      <w:r>
        <w:t xml:space="preserve"> в Администрации</w:t>
      </w:r>
      <w:r w:rsidRPr="00A94472">
        <w:t>.</w:t>
      </w:r>
    </w:p>
    <w:p w:rsidR="00A52793" w:rsidRDefault="00A52793" w:rsidP="007A6EB6">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color w:val="000000"/>
          <w:sz w:val="24"/>
          <w:szCs w:val="24"/>
        </w:rPr>
        <w:t xml:space="preserve">2.8. </w:t>
      </w:r>
      <w:r>
        <w:rPr>
          <w:rFonts w:ascii="Times New Roman" w:hAnsi="Times New Roman" w:cs="Times New Roman"/>
          <w:sz w:val="24"/>
          <w:szCs w:val="24"/>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w:t>
      </w:r>
      <w:r w:rsidRPr="004F4374">
        <w:rPr>
          <w:rFonts w:ascii="Times New Roman" w:hAnsi="Times New Roman" w:cs="Times New Roman"/>
          <w:color w:val="000000"/>
          <w:sz w:val="24"/>
          <w:szCs w:val="24"/>
        </w:rPr>
        <w:t>официальном сайте органов  местного самоуправления городского округа город Бор в сети Интернет, в федеральной</w:t>
      </w:r>
      <w:r>
        <w:rPr>
          <w:rFonts w:ascii="Times New Roman" w:hAnsi="Times New Roman" w:cs="Times New Roman"/>
          <w:sz w:val="24"/>
          <w:szCs w:val="24"/>
        </w:rPr>
        <w:t xml:space="preserve"> информационной системе "Единый портал государственных и муниципальных услуг (функций)" </w:t>
      </w:r>
      <w:hyperlink r:id="rId13" w:history="1">
        <w:r>
          <w:rPr>
            <w:rStyle w:val="a6"/>
            <w:sz w:val="24"/>
            <w:szCs w:val="24"/>
            <w:lang w:val="en-US"/>
          </w:rPr>
          <w:t>www</w:t>
        </w:r>
        <w:r>
          <w:rPr>
            <w:rStyle w:val="a6"/>
            <w:sz w:val="24"/>
            <w:szCs w:val="24"/>
          </w:rPr>
          <w:t>.</w:t>
        </w:r>
        <w:r>
          <w:rPr>
            <w:rStyle w:val="a6"/>
            <w:sz w:val="24"/>
            <w:szCs w:val="24"/>
            <w:lang w:val="en-US"/>
          </w:rPr>
          <w:t>gosuslugi</w:t>
        </w:r>
        <w:r>
          <w:rPr>
            <w:rStyle w:val="a6"/>
            <w:sz w:val="24"/>
            <w:szCs w:val="24"/>
          </w:rPr>
          <w:t>.</w:t>
        </w:r>
        <w:r>
          <w:rPr>
            <w:rStyle w:val="a6"/>
            <w:sz w:val="24"/>
            <w:szCs w:val="24"/>
            <w:lang w:val="en-US"/>
          </w:rPr>
          <w:t>ru</w:t>
        </w:r>
      </w:hyperlink>
      <w:r>
        <w:rPr>
          <w:rFonts w:ascii="Times New Roman" w:hAnsi="Times New Roman" w:cs="Times New Roman"/>
          <w:sz w:val="24"/>
          <w:szCs w:val="24"/>
        </w:rPr>
        <w:t xml:space="preserve">, в федеральном реестре,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t>
      </w:r>
      <w:hyperlink r:id="rId14" w:history="1">
        <w:r>
          <w:rPr>
            <w:rStyle w:val="a6"/>
            <w:sz w:val="24"/>
            <w:szCs w:val="24"/>
            <w:lang w:val="en-US"/>
          </w:rPr>
          <w:t>www</w:t>
        </w:r>
        <w:r>
          <w:rPr>
            <w:rStyle w:val="a6"/>
            <w:sz w:val="24"/>
            <w:szCs w:val="24"/>
          </w:rPr>
          <w:t>.</w:t>
        </w:r>
        <w:r>
          <w:rPr>
            <w:rStyle w:val="a6"/>
            <w:sz w:val="24"/>
            <w:szCs w:val="24"/>
            <w:lang w:val="en-US"/>
          </w:rPr>
          <w:t>gu</w:t>
        </w:r>
        <w:r>
          <w:rPr>
            <w:rStyle w:val="a6"/>
            <w:sz w:val="24"/>
            <w:szCs w:val="24"/>
          </w:rPr>
          <w:t>.</w:t>
        </w:r>
        <w:r>
          <w:rPr>
            <w:rStyle w:val="a6"/>
            <w:sz w:val="24"/>
            <w:szCs w:val="24"/>
            <w:lang w:val="en-US"/>
          </w:rPr>
          <w:t>nnov</w:t>
        </w:r>
        <w:r>
          <w:rPr>
            <w:rStyle w:val="a6"/>
            <w:sz w:val="24"/>
            <w:szCs w:val="24"/>
          </w:rPr>
          <w:t>.</w:t>
        </w:r>
        <w:r>
          <w:rPr>
            <w:rStyle w:val="a6"/>
            <w:sz w:val="24"/>
            <w:szCs w:val="24"/>
            <w:lang w:val="en-US"/>
          </w:rPr>
          <w:t>ru</w:t>
        </w:r>
      </w:hyperlink>
      <w:r>
        <w:rPr>
          <w:rFonts w:ascii="Times New Roman" w:hAnsi="Times New Roman" w:cs="Times New Roman"/>
          <w:sz w:val="24"/>
          <w:szCs w:val="24"/>
        </w:rPr>
        <w:t xml:space="preserve">, портале УМФЦ НО.  </w:t>
      </w:r>
    </w:p>
    <w:p w:rsidR="00A52793" w:rsidRDefault="00A52793" w:rsidP="00B20A93">
      <w:pPr>
        <w:shd w:val="clear" w:color="auto" w:fill="FFFFFF"/>
        <w:spacing w:after="0" w:line="240" w:lineRule="auto"/>
        <w:jc w:val="both"/>
        <w:rPr>
          <w:rFonts w:ascii="Times New Roman" w:hAnsi="Times New Roman" w:cs="Times New Roman"/>
          <w:color w:val="000000"/>
          <w:sz w:val="24"/>
          <w:szCs w:val="24"/>
        </w:rPr>
      </w:pPr>
    </w:p>
    <w:p w:rsidR="00A52793" w:rsidRPr="006F004B" w:rsidRDefault="00A52793" w:rsidP="00DC18A5">
      <w:pPr>
        <w:shd w:val="clear" w:color="auto" w:fill="FFFFFF"/>
        <w:spacing w:after="0" w:line="240" w:lineRule="auto"/>
        <w:ind w:firstLine="709"/>
        <w:jc w:val="both"/>
        <w:rPr>
          <w:rFonts w:ascii="Times New Roman" w:hAnsi="Times New Roman" w:cs="Times New Roman"/>
          <w:color w:val="000000"/>
          <w:sz w:val="24"/>
          <w:szCs w:val="24"/>
        </w:rPr>
      </w:pPr>
      <w:r w:rsidRPr="006F004B">
        <w:rPr>
          <w:rFonts w:ascii="Times New Roman" w:hAnsi="Times New Roman" w:cs="Times New Roman"/>
          <w:color w:val="000000"/>
          <w:sz w:val="24"/>
          <w:szCs w:val="24"/>
        </w:rPr>
        <w:t xml:space="preserve">2.9. </w:t>
      </w:r>
      <w:r w:rsidRPr="006F004B">
        <w:rPr>
          <w:rStyle w:val="ad"/>
          <w:rFonts w:ascii="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принятия решения </w:t>
      </w:r>
      <w:r>
        <w:rPr>
          <w:rStyle w:val="ad"/>
          <w:rFonts w:ascii="Times New Roman" w:hAnsi="Times New Roman" w:cs="Times New Roman"/>
          <w:sz w:val="24"/>
          <w:szCs w:val="24"/>
        </w:rPr>
        <w:t>о выдаче разрешения н</w:t>
      </w:r>
      <w:r w:rsidRPr="006F004B">
        <w:rPr>
          <w:rStyle w:val="ad"/>
          <w:rFonts w:ascii="Times New Roman" w:hAnsi="Times New Roman" w:cs="Times New Roman"/>
          <w:sz w:val="24"/>
          <w:szCs w:val="24"/>
        </w:rPr>
        <w:t>а строительство (</w:t>
      </w:r>
      <w:r w:rsidRPr="006F004B">
        <w:rPr>
          <w:rFonts w:ascii="Times New Roman" w:hAnsi="Times New Roman" w:cs="Times New Roman"/>
          <w:color w:val="000000"/>
          <w:sz w:val="24"/>
          <w:szCs w:val="24"/>
        </w:rPr>
        <w:t>реконструкцию объекта капитального строительства).</w:t>
      </w:r>
    </w:p>
    <w:p w:rsidR="00A52793" w:rsidRPr="006F004B" w:rsidRDefault="00A52793" w:rsidP="00DC18A5">
      <w:pPr>
        <w:shd w:val="clear" w:color="auto" w:fill="FFFFFF"/>
        <w:spacing w:after="0" w:line="240" w:lineRule="auto"/>
        <w:ind w:firstLine="709"/>
        <w:jc w:val="both"/>
        <w:rPr>
          <w:rFonts w:ascii="Times New Roman" w:hAnsi="Times New Roman" w:cs="Times New Roman"/>
          <w:color w:val="000000"/>
          <w:sz w:val="24"/>
          <w:szCs w:val="24"/>
        </w:rPr>
      </w:pPr>
      <w:r w:rsidRPr="006F004B">
        <w:rPr>
          <w:rFonts w:ascii="Times New Roman" w:hAnsi="Times New Roman" w:cs="Times New Roman"/>
          <w:color w:val="000000"/>
          <w:sz w:val="24"/>
          <w:szCs w:val="24"/>
        </w:rPr>
        <w:t xml:space="preserve">2.9.1. </w:t>
      </w:r>
      <w:r w:rsidRPr="005B5643">
        <w:rPr>
          <w:rFonts w:ascii="Times New Roman" w:hAnsi="Times New Roman" w:cs="Times New Roman"/>
          <w:sz w:val="24"/>
          <w:szCs w:val="24"/>
        </w:rPr>
        <w:t>Исчерпывающий перечень документов, подлежащих представлению заявителем самостоятельно</w:t>
      </w:r>
      <w:r w:rsidRPr="006F004B">
        <w:rPr>
          <w:rFonts w:ascii="Times New Roman" w:hAnsi="Times New Roman" w:cs="Times New Roman"/>
          <w:color w:val="000000"/>
          <w:sz w:val="24"/>
          <w:szCs w:val="24"/>
        </w:rPr>
        <w:t>:</w:t>
      </w:r>
    </w:p>
    <w:p w:rsidR="00A52793" w:rsidRPr="004F5F81" w:rsidRDefault="00A52793" w:rsidP="006F004B">
      <w:pPr>
        <w:shd w:val="clear" w:color="auto" w:fill="FFFFFF"/>
        <w:spacing w:after="0" w:line="240" w:lineRule="auto"/>
        <w:ind w:firstLine="709"/>
        <w:jc w:val="both"/>
        <w:rPr>
          <w:rFonts w:ascii="Times New Roman" w:hAnsi="Times New Roman" w:cs="Times New Roman"/>
          <w:color w:val="000000"/>
          <w:sz w:val="24"/>
          <w:szCs w:val="24"/>
        </w:rPr>
      </w:pPr>
      <w:r w:rsidRPr="004F5F81">
        <w:rPr>
          <w:rFonts w:ascii="Times New Roman" w:hAnsi="Times New Roman" w:cs="Times New Roman"/>
          <w:color w:val="000000"/>
          <w:sz w:val="24"/>
          <w:szCs w:val="24"/>
        </w:rPr>
        <w:t xml:space="preserve">1) заявление о выдаче разрешения на строительство по форме согласно приложению 1 к настоящему Регламенту. </w:t>
      </w:r>
    </w:p>
    <w:p w:rsidR="00A52793" w:rsidRPr="004F5F81" w:rsidRDefault="00A52793" w:rsidP="006F004B">
      <w:pPr>
        <w:shd w:val="clear" w:color="auto" w:fill="FFFFFF"/>
        <w:spacing w:after="0" w:line="240" w:lineRule="auto"/>
        <w:ind w:firstLine="709"/>
        <w:jc w:val="both"/>
        <w:rPr>
          <w:rFonts w:ascii="Times New Roman" w:hAnsi="Times New Roman" w:cs="Times New Roman"/>
          <w:color w:val="000000"/>
          <w:sz w:val="24"/>
          <w:szCs w:val="24"/>
        </w:rPr>
      </w:pPr>
      <w:r w:rsidRPr="004F5F81">
        <w:rPr>
          <w:rFonts w:ascii="Times New Roman" w:hAnsi="Times New Roman" w:cs="Times New Roman"/>
          <w:color w:val="000000"/>
          <w:sz w:val="24"/>
          <w:szCs w:val="24"/>
        </w:rPr>
        <w:t>Заявление о выдаче разрешения на строительство строительства заполняется от руки или машинописным способом, посредством электронных печатающих устройств с указанием перечня всех прилагаемых к заявлению документов.</w:t>
      </w:r>
    </w:p>
    <w:p w:rsidR="00A52793" w:rsidRPr="004F5F81" w:rsidRDefault="00A52793" w:rsidP="006F004B">
      <w:pPr>
        <w:shd w:val="clear" w:color="auto" w:fill="FFFFFF"/>
        <w:spacing w:after="0" w:line="240" w:lineRule="auto"/>
        <w:ind w:firstLine="709"/>
        <w:jc w:val="both"/>
        <w:rPr>
          <w:rFonts w:ascii="Times New Roman" w:hAnsi="Times New Roman" w:cs="Times New Roman"/>
          <w:color w:val="000000"/>
          <w:sz w:val="24"/>
          <w:szCs w:val="24"/>
        </w:rPr>
      </w:pPr>
      <w:r w:rsidRPr="004F5F81">
        <w:rPr>
          <w:rFonts w:ascii="Times New Roman" w:hAnsi="Times New Roman" w:cs="Times New Roman"/>
          <w:color w:val="000000"/>
          <w:sz w:val="24"/>
          <w:szCs w:val="24"/>
        </w:rPr>
        <w:t>Если у земельного участка, на котором планируется осуществлять  строительство объекта несколько собственников (долевая собственность, общая собственная собственность)</w:t>
      </w:r>
      <w:r>
        <w:rPr>
          <w:rFonts w:ascii="Times New Roman" w:hAnsi="Times New Roman" w:cs="Times New Roman"/>
          <w:color w:val="000000"/>
          <w:sz w:val="24"/>
          <w:szCs w:val="24"/>
        </w:rPr>
        <w:t xml:space="preserve"> </w:t>
      </w:r>
      <w:r w:rsidRPr="004F5F81">
        <w:rPr>
          <w:rFonts w:ascii="Times New Roman" w:hAnsi="Times New Roman" w:cs="Times New Roman"/>
          <w:color w:val="000000"/>
          <w:sz w:val="24"/>
          <w:szCs w:val="24"/>
        </w:rPr>
        <w:t>либо владельцев земельного участка, то подается одно заявление с указанием всех собственников либо совладельцев данного земельного участка и соответственно  заявление должно быть подписано всеми собственниками или владельцами. Исключение составляет, когда заявление подается представителем заявителя с правом подписи заявления. Текст в заявлении о выдаче разрешения на строительство  может располагаться как на одном листе, так и допускается двусторонняя печать текста;</w:t>
      </w:r>
    </w:p>
    <w:p w:rsidR="00A52793" w:rsidRPr="004F5F81" w:rsidRDefault="00A52793" w:rsidP="005F3946">
      <w:pPr>
        <w:shd w:val="clear" w:color="auto" w:fill="FFFFFF"/>
        <w:spacing w:after="0" w:line="240" w:lineRule="auto"/>
        <w:ind w:firstLine="709"/>
        <w:jc w:val="both"/>
        <w:rPr>
          <w:rFonts w:ascii="Times New Roman" w:hAnsi="Times New Roman" w:cs="Times New Roman"/>
          <w:color w:val="000000"/>
          <w:sz w:val="24"/>
          <w:szCs w:val="24"/>
        </w:rPr>
      </w:pPr>
      <w:bookmarkStart w:id="2" w:name="_Hlk65331718"/>
      <w:r w:rsidRPr="004F5F81">
        <w:rPr>
          <w:rFonts w:ascii="Times New Roman" w:hAnsi="Times New Roman" w:cs="Times New Roman"/>
          <w:color w:val="000000"/>
          <w:sz w:val="24"/>
          <w:szCs w:val="24"/>
        </w:rPr>
        <w:t>2) правоустанавливающие документы на земельный участок (их копии или сведения, содержащиеся в них) (в случае если в Едином государственном реестре недвижимости отсутствуют сведения о правоустанавливающих документах на земельный участок, указанные документы предоставляются заявителем самостоятельно),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rsidR="00A52793" w:rsidRDefault="00A52793" w:rsidP="004F5F81">
      <w:pPr>
        <w:shd w:val="clear" w:color="auto" w:fill="FFFFFF"/>
        <w:spacing w:after="0" w:line="315" w:lineRule="atLeast"/>
        <w:ind w:firstLine="708"/>
        <w:jc w:val="both"/>
        <w:rPr>
          <w:rStyle w:val="blk"/>
          <w:rFonts w:ascii="Times New Roman" w:hAnsi="Times New Roman" w:cs="Times New Roman"/>
          <w:sz w:val="24"/>
          <w:szCs w:val="24"/>
        </w:rPr>
      </w:pPr>
      <w:r w:rsidRPr="004F5F81">
        <w:rPr>
          <w:rFonts w:ascii="Times New Roman" w:hAnsi="Times New Roman" w:cs="Times New Roman"/>
          <w:color w:val="000000"/>
          <w:sz w:val="24"/>
          <w:szCs w:val="24"/>
        </w:rPr>
        <w:t>3)</w:t>
      </w:r>
      <w:r w:rsidRPr="00223738">
        <w:rPr>
          <w:rFonts w:ascii="Times New Roman" w:hAnsi="Times New Roman" w:cs="Times New Roman"/>
          <w:color w:val="000000"/>
          <w:sz w:val="24"/>
          <w:szCs w:val="24"/>
        </w:rPr>
        <w:t xml:space="preserve"> </w:t>
      </w:r>
      <w:r w:rsidRPr="00223738">
        <w:rPr>
          <w:rStyle w:val="blk"/>
          <w:rFonts w:ascii="Times New Roman" w:hAnsi="Times New Roman" w:cs="Times New Roman"/>
          <w:color w:val="000000"/>
          <w:sz w:val="24"/>
          <w:szCs w:val="24"/>
        </w:rPr>
        <w:t xml:space="preserve"> согласие всех правообладателей объекта капитального строительства в случае реконструкции такого объекта, за исключением указанных в </w:t>
      </w:r>
      <w:hyperlink r:id="rId15" w:anchor="dst1596" w:history="1">
        <w:r w:rsidRPr="00223738">
          <w:rPr>
            <w:rStyle w:val="a6"/>
            <w:rFonts w:ascii="Times New Roman" w:hAnsi="Times New Roman" w:cs="Times New Roman"/>
            <w:color w:val="auto"/>
            <w:sz w:val="24"/>
            <w:szCs w:val="24"/>
            <w:u w:val="none"/>
          </w:rPr>
          <w:t xml:space="preserve">пункте </w:t>
        </w:r>
        <w:r>
          <w:rPr>
            <w:rStyle w:val="a6"/>
            <w:rFonts w:ascii="Times New Roman" w:hAnsi="Times New Roman" w:cs="Times New Roman"/>
            <w:color w:val="auto"/>
            <w:sz w:val="24"/>
            <w:szCs w:val="24"/>
            <w:u w:val="none"/>
          </w:rPr>
          <w:t>5</w:t>
        </w:r>
      </w:hyperlink>
      <w:r>
        <w:rPr>
          <w:rStyle w:val="a6"/>
          <w:rFonts w:ascii="Times New Roman" w:hAnsi="Times New Roman" w:cs="Times New Roman"/>
          <w:color w:val="auto"/>
          <w:sz w:val="24"/>
          <w:szCs w:val="24"/>
          <w:u w:val="none"/>
        </w:rPr>
        <w:t xml:space="preserve"> настоящего пункта </w:t>
      </w:r>
      <w:r w:rsidRPr="00223738">
        <w:rPr>
          <w:rFonts w:ascii="Times New Roman" w:hAnsi="Times New Roman" w:cs="Times New Roman"/>
          <w:color w:val="000000"/>
          <w:sz w:val="24"/>
          <w:szCs w:val="24"/>
          <w:shd w:val="clear" w:color="auto" w:fill="FFFFFF"/>
        </w:rPr>
        <w:t>случаев реконструкции многоквартирного дома</w:t>
      </w:r>
      <w:r w:rsidRPr="00223738">
        <w:rPr>
          <w:rStyle w:val="blk"/>
          <w:rFonts w:ascii="Times New Roman" w:hAnsi="Times New Roman" w:cs="Times New Roman"/>
          <w:sz w:val="24"/>
          <w:szCs w:val="24"/>
        </w:rPr>
        <w:t>;</w:t>
      </w:r>
    </w:p>
    <w:p w:rsidR="00A52793" w:rsidRPr="00223738" w:rsidRDefault="00A52793" w:rsidP="004F5F81">
      <w:pPr>
        <w:shd w:val="clear" w:color="auto" w:fill="FFFFFF"/>
        <w:spacing w:after="0" w:line="315" w:lineRule="atLeast"/>
        <w:ind w:firstLine="708"/>
        <w:jc w:val="both"/>
        <w:rPr>
          <w:rFonts w:ascii="Times New Roman" w:hAnsi="Times New Roman" w:cs="Times New Roman"/>
          <w:sz w:val="24"/>
          <w:szCs w:val="24"/>
        </w:rPr>
      </w:pPr>
      <w:r>
        <w:rPr>
          <w:rStyle w:val="blk"/>
          <w:rFonts w:ascii="Times New Roman" w:hAnsi="Times New Roman" w:cs="Times New Roman"/>
          <w:sz w:val="24"/>
          <w:szCs w:val="24"/>
        </w:rPr>
        <w:lastRenderedPageBreak/>
        <w:t>4) согласие правообладателей  всех домов блокированной застройки в одном  ряду в  случае реконструкции одного из  домов блокированной застройки;</w:t>
      </w:r>
    </w:p>
    <w:p w:rsidR="00A52793" w:rsidRPr="00223738" w:rsidRDefault="00A52793" w:rsidP="004F5F81">
      <w:pPr>
        <w:shd w:val="clear" w:color="auto" w:fill="FFFFFF"/>
        <w:spacing w:after="0" w:line="240" w:lineRule="atLeast"/>
        <w:ind w:firstLine="708"/>
        <w:jc w:val="both"/>
        <w:rPr>
          <w:rFonts w:ascii="Times New Roman" w:hAnsi="Times New Roman" w:cs="Times New Roman"/>
          <w:color w:val="000000"/>
          <w:sz w:val="24"/>
          <w:szCs w:val="24"/>
        </w:rPr>
      </w:pPr>
      <w:bookmarkStart w:id="3" w:name="dst1241"/>
      <w:bookmarkStart w:id="4" w:name="dst101809"/>
      <w:bookmarkEnd w:id="3"/>
      <w:bookmarkEnd w:id="4"/>
      <w:r>
        <w:rPr>
          <w:rStyle w:val="blk"/>
          <w:rFonts w:ascii="Times New Roman" w:hAnsi="Times New Roman" w:cs="Times New Roman"/>
          <w:color w:val="000000"/>
          <w:sz w:val="24"/>
          <w:szCs w:val="24"/>
        </w:rPr>
        <w:t>5</w:t>
      </w:r>
      <w:r w:rsidRPr="00223738">
        <w:rPr>
          <w:rStyle w:val="blk"/>
          <w:rFonts w:ascii="Times New Roman" w:hAnsi="Times New Roman" w:cs="Times New Roman"/>
          <w:color w:val="000000"/>
          <w:sz w:val="24"/>
          <w:szCs w:val="24"/>
        </w:rPr>
        <w:t>)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52793" w:rsidRPr="00223738" w:rsidRDefault="00A52793" w:rsidP="004F5F81">
      <w:pPr>
        <w:shd w:val="clear" w:color="auto" w:fill="FFFFFF"/>
        <w:spacing w:after="0" w:line="240" w:lineRule="atLeast"/>
        <w:ind w:firstLine="567"/>
        <w:jc w:val="both"/>
        <w:rPr>
          <w:rFonts w:ascii="Times New Roman" w:hAnsi="Times New Roman" w:cs="Times New Roman"/>
          <w:color w:val="000000"/>
          <w:sz w:val="24"/>
          <w:szCs w:val="24"/>
        </w:rPr>
      </w:pPr>
      <w:bookmarkStart w:id="5" w:name="dst1596"/>
      <w:bookmarkStart w:id="6" w:name="dst101812"/>
      <w:bookmarkEnd w:id="5"/>
      <w:bookmarkEnd w:id="6"/>
      <w:r>
        <w:rPr>
          <w:rStyle w:val="blk"/>
          <w:rFonts w:ascii="Times New Roman" w:hAnsi="Times New Roman" w:cs="Times New Roman"/>
          <w:color w:val="000000"/>
          <w:sz w:val="24"/>
          <w:szCs w:val="24"/>
        </w:rPr>
        <w:t>6</w:t>
      </w:r>
      <w:r w:rsidRPr="00223738">
        <w:rPr>
          <w:rStyle w:val="blk"/>
          <w:rFonts w:ascii="Times New Roman" w:hAnsi="Times New Roman" w:cs="Times New Roman"/>
          <w:color w:val="000000"/>
          <w:sz w:val="24"/>
          <w:szCs w:val="24"/>
        </w:rPr>
        <w:t>) решение общего собрания собственников помещений и машино-мест в многоквартирном доме, принятое в соответствии с жилищным </w:t>
      </w:r>
      <w:hyperlink r:id="rId16" w:anchor="dst100325" w:history="1">
        <w:r w:rsidRPr="00223738">
          <w:rPr>
            <w:rStyle w:val="a6"/>
            <w:rFonts w:ascii="Times New Roman" w:hAnsi="Times New Roman" w:cs="Times New Roman"/>
            <w:color w:val="auto"/>
            <w:sz w:val="24"/>
            <w:szCs w:val="24"/>
            <w:u w:val="none"/>
          </w:rPr>
          <w:t>законодательством</w:t>
        </w:r>
      </w:hyperlink>
      <w:r w:rsidRPr="00223738">
        <w:rPr>
          <w:rStyle w:val="blk"/>
          <w:rFonts w:ascii="Times New Roman" w:hAnsi="Times New Roman" w:cs="Times New Roman"/>
          <w:color w:val="000000"/>
          <w:sz w:val="24"/>
          <w:szCs w:val="24"/>
        </w:rPr>
        <w:t>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A52793" w:rsidRPr="00223738" w:rsidRDefault="00A52793" w:rsidP="004F5F81">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Pr="00223738">
        <w:rPr>
          <w:rFonts w:ascii="Times New Roman" w:hAnsi="Times New Roman" w:cs="Times New Roman"/>
          <w:sz w:val="24"/>
          <w:szCs w:val="24"/>
        </w:rPr>
        <w:t>) документ, удостоверяющи</w:t>
      </w:r>
      <w:r>
        <w:rPr>
          <w:rFonts w:ascii="Times New Roman" w:hAnsi="Times New Roman" w:cs="Times New Roman"/>
          <w:sz w:val="24"/>
          <w:szCs w:val="24"/>
        </w:rPr>
        <w:t>й</w:t>
      </w:r>
      <w:r w:rsidRPr="00223738">
        <w:rPr>
          <w:rFonts w:ascii="Times New Roman" w:hAnsi="Times New Roman" w:cs="Times New Roman"/>
          <w:sz w:val="24"/>
          <w:szCs w:val="24"/>
        </w:rPr>
        <w:t xml:space="preserve"> личность</w:t>
      </w:r>
      <w:r>
        <w:rPr>
          <w:rFonts w:ascii="Times New Roman" w:hAnsi="Times New Roman" w:cs="Times New Roman"/>
          <w:sz w:val="24"/>
          <w:szCs w:val="24"/>
        </w:rPr>
        <w:t xml:space="preserve"> заявителя </w:t>
      </w:r>
      <w:r w:rsidRPr="00223738">
        <w:rPr>
          <w:rFonts w:ascii="Times New Roman" w:hAnsi="Times New Roman" w:cs="Times New Roman"/>
          <w:sz w:val="24"/>
          <w:szCs w:val="24"/>
        </w:rPr>
        <w:t xml:space="preserve">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w:t>
      </w:r>
      <w:r w:rsidRPr="00223738">
        <w:rPr>
          <w:rFonts w:ascii="Times New Roman" w:hAnsi="Times New Roman" w:cs="Times New Roman"/>
          <w:color w:val="000000"/>
          <w:sz w:val="24"/>
          <w:szCs w:val="24"/>
        </w:rPr>
        <w:t xml:space="preserve">(выданный МВД России) </w:t>
      </w:r>
      <w:r w:rsidRPr="00223738">
        <w:rPr>
          <w:rFonts w:ascii="Times New Roman" w:hAnsi="Times New Roman" w:cs="Times New Roman"/>
          <w:sz w:val="24"/>
          <w:szCs w:val="24"/>
        </w:rPr>
        <w:t xml:space="preserve"> (предоставляется оригинал для удостоверения личности при личном обращении);</w:t>
      </w:r>
    </w:p>
    <w:p w:rsidR="00A52793" w:rsidRPr="00223738" w:rsidRDefault="00A52793" w:rsidP="004F5F81">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w:t>
      </w:r>
      <w:r w:rsidRPr="00223738">
        <w:rPr>
          <w:rFonts w:ascii="Times New Roman" w:hAnsi="Times New Roman" w:cs="Times New Roman"/>
          <w:sz w:val="24"/>
          <w:szCs w:val="24"/>
        </w:rPr>
        <w:t>) доверенность на лицо, имеющее право действовать от имени заявителя, в которой должно быть отражено паспортные данные представителя, право подачи заявления и (или) получения результата услуги) (предоставляется оригинал и копия);</w:t>
      </w:r>
    </w:p>
    <w:p w:rsidR="00A52793" w:rsidRPr="00223738" w:rsidRDefault="00A52793" w:rsidP="004F5F81">
      <w:pPr>
        <w:autoSpaceDE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9</w:t>
      </w:r>
      <w:r w:rsidRPr="00223738">
        <w:rPr>
          <w:rFonts w:ascii="Times New Roman" w:hAnsi="Times New Roman" w:cs="Times New Roman"/>
          <w:sz w:val="24"/>
          <w:szCs w:val="24"/>
        </w:rPr>
        <w:t>) документ, удостоверяющ</w:t>
      </w:r>
      <w:r>
        <w:rPr>
          <w:rFonts w:ascii="Times New Roman" w:hAnsi="Times New Roman" w:cs="Times New Roman"/>
          <w:sz w:val="24"/>
          <w:szCs w:val="24"/>
        </w:rPr>
        <w:t>ий</w:t>
      </w:r>
      <w:r w:rsidRPr="00223738">
        <w:rPr>
          <w:rFonts w:ascii="Times New Roman" w:hAnsi="Times New Roman" w:cs="Times New Roman"/>
          <w:sz w:val="24"/>
          <w:szCs w:val="24"/>
        </w:rPr>
        <w:t xml:space="preserve"> личность представител</w:t>
      </w:r>
      <w:r>
        <w:rPr>
          <w:rFonts w:ascii="Times New Roman" w:hAnsi="Times New Roman" w:cs="Times New Roman"/>
          <w:sz w:val="24"/>
          <w:szCs w:val="24"/>
        </w:rPr>
        <w:t>ей</w:t>
      </w:r>
      <w:r w:rsidRPr="00223738">
        <w:rPr>
          <w:rFonts w:ascii="Times New Roman" w:hAnsi="Times New Roman" w:cs="Times New Roman"/>
          <w:sz w:val="24"/>
          <w:szCs w:val="24"/>
        </w:rPr>
        <w:t xml:space="preserve">  </w:t>
      </w:r>
      <w:r>
        <w:rPr>
          <w:rFonts w:ascii="Times New Roman" w:hAnsi="Times New Roman" w:cs="Times New Roman"/>
          <w:sz w:val="24"/>
          <w:szCs w:val="24"/>
        </w:rPr>
        <w:t>- п</w:t>
      </w:r>
      <w:r w:rsidRPr="00223738">
        <w:rPr>
          <w:rFonts w:ascii="Times New Roman" w:hAnsi="Times New Roman" w:cs="Times New Roman"/>
          <w:sz w:val="24"/>
          <w:szCs w:val="24"/>
        </w:rPr>
        <w:t xml:space="preserve">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w:t>
      </w:r>
      <w:r w:rsidRPr="00223738">
        <w:rPr>
          <w:rFonts w:ascii="Times New Roman" w:hAnsi="Times New Roman" w:cs="Times New Roman"/>
          <w:color w:val="000000"/>
          <w:sz w:val="24"/>
          <w:szCs w:val="24"/>
        </w:rPr>
        <w:t>(выданный МВД России) (</w:t>
      </w:r>
      <w:r w:rsidRPr="00B8621C">
        <w:rPr>
          <w:rFonts w:ascii="Times New Roman" w:hAnsi="Times New Roman" w:cs="Times New Roman"/>
          <w:color w:val="000000"/>
          <w:sz w:val="24"/>
          <w:szCs w:val="24"/>
        </w:rPr>
        <w:t>предоставляется оригинал для удостоверения личности при личном обращении</w:t>
      </w:r>
      <w:r w:rsidRPr="00223738">
        <w:rPr>
          <w:rFonts w:ascii="Times New Roman" w:hAnsi="Times New Roman" w:cs="Times New Roman"/>
          <w:color w:val="000000"/>
          <w:sz w:val="24"/>
          <w:szCs w:val="24"/>
        </w:rPr>
        <w:t xml:space="preserve">). </w:t>
      </w:r>
    </w:p>
    <w:bookmarkEnd w:id="2"/>
    <w:p w:rsidR="00A52793" w:rsidRPr="00223738" w:rsidRDefault="00A52793" w:rsidP="0031679F">
      <w:pPr>
        <w:shd w:val="clear" w:color="auto" w:fill="FFFFFF"/>
        <w:spacing w:after="0" w:line="240" w:lineRule="auto"/>
        <w:ind w:firstLine="709"/>
        <w:jc w:val="both"/>
        <w:rPr>
          <w:rFonts w:ascii="Times New Roman" w:hAnsi="Times New Roman" w:cs="Times New Roman"/>
          <w:color w:val="000000"/>
          <w:sz w:val="24"/>
          <w:szCs w:val="24"/>
        </w:rPr>
      </w:pPr>
      <w:r w:rsidRPr="00223738">
        <w:rPr>
          <w:rFonts w:ascii="Times New Roman" w:hAnsi="Times New Roman" w:cs="Times New Roman"/>
          <w:color w:val="000000"/>
          <w:sz w:val="24"/>
          <w:szCs w:val="24"/>
        </w:rPr>
        <w:t xml:space="preserve">2.9.2. </w:t>
      </w:r>
      <w:r w:rsidRPr="00223738">
        <w:rPr>
          <w:rFonts w:ascii="Times New Roman" w:hAnsi="Times New Roman" w:cs="Times New Roman"/>
          <w:sz w:val="24"/>
          <w:szCs w:val="24"/>
        </w:rPr>
        <w:t>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p>
    <w:p w:rsidR="00A52793" w:rsidRPr="00223738" w:rsidRDefault="00A52793" w:rsidP="0077036F">
      <w:pPr>
        <w:shd w:val="clear" w:color="auto" w:fill="FFFFFF"/>
        <w:spacing w:after="0" w:line="315" w:lineRule="atLeast"/>
        <w:ind w:firstLine="540"/>
        <w:jc w:val="both"/>
        <w:rPr>
          <w:rStyle w:val="blk"/>
          <w:rFonts w:ascii="Times New Roman" w:hAnsi="Times New Roman" w:cs="Times New Roman"/>
          <w:color w:val="000000"/>
          <w:sz w:val="24"/>
          <w:szCs w:val="24"/>
        </w:rPr>
      </w:pPr>
      <w:r w:rsidRPr="00223738">
        <w:rPr>
          <w:rStyle w:val="blk"/>
          <w:rFonts w:ascii="Times New Roman" w:hAnsi="Times New Roman" w:cs="Times New Roman"/>
          <w:color w:val="000000"/>
          <w:sz w:val="24"/>
          <w:szCs w:val="24"/>
        </w:rPr>
        <w:t>1) правоустанавливающие документы на земельный участок (запрашивается выписка из Единого государственного реестра недвижимости в Федеральной службе государственной регистрации, кадастра и картографии):</w:t>
      </w:r>
    </w:p>
    <w:p w:rsidR="00A52793" w:rsidRPr="00223738" w:rsidRDefault="00A52793" w:rsidP="0077036F">
      <w:pPr>
        <w:shd w:val="clear" w:color="auto" w:fill="FFFFFF"/>
        <w:spacing w:after="0" w:line="315" w:lineRule="atLeast"/>
        <w:ind w:firstLine="540"/>
        <w:jc w:val="both"/>
        <w:rPr>
          <w:rFonts w:ascii="Times New Roman" w:hAnsi="Times New Roman" w:cs="Times New Roman"/>
          <w:color w:val="000000"/>
          <w:sz w:val="24"/>
          <w:szCs w:val="24"/>
        </w:rPr>
      </w:pPr>
      <w:r w:rsidRPr="00223738">
        <w:rPr>
          <w:rStyle w:val="blk"/>
          <w:rFonts w:ascii="Times New Roman" w:hAnsi="Times New Roman" w:cs="Times New Roman"/>
          <w:color w:val="000000"/>
          <w:sz w:val="24"/>
          <w:szCs w:val="24"/>
        </w:rPr>
        <w:t>2) при наличии соглашения о передаче в случаях, установленных бюджетным </w:t>
      </w:r>
      <w:hyperlink r:id="rId17" w:anchor="dst3928" w:history="1">
        <w:r w:rsidRPr="004F5F81">
          <w:rPr>
            <w:rStyle w:val="a6"/>
            <w:rFonts w:ascii="Times New Roman" w:hAnsi="Times New Roman" w:cs="Times New Roman"/>
            <w:color w:val="auto"/>
            <w:sz w:val="24"/>
            <w:szCs w:val="24"/>
            <w:u w:val="none"/>
          </w:rPr>
          <w:t>законодательством</w:t>
        </w:r>
      </w:hyperlink>
      <w:r w:rsidRPr="004F5F81">
        <w:rPr>
          <w:rStyle w:val="blk"/>
          <w:rFonts w:ascii="Times New Roman" w:hAnsi="Times New Roman" w:cs="Times New Roman"/>
          <w:sz w:val="24"/>
          <w:szCs w:val="24"/>
        </w:rPr>
        <w:t> </w:t>
      </w:r>
      <w:r w:rsidRPr="00223738">
        <w:rPr>
          <w:rStyle w:val="blk"/>
          <w:rFonts w:ascii="Times New Roman" w:hAnsi="Times New Roman" w:cs="Times New Roman"/>
          <w:color w:val="000000"/>
          <w:sz w:val="24"/>
          <w:szCs w:val="24"/>
        </w:rPr>
        <w:t xml:space="preserve">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w:t>
      </w:r>
      <w:r w:rsidRPr="00223738">
        <w:rPr>
          <w:rStyle w:val="blk"/>
          <w:rFonts w:ascii="Times New Roman" w:hAnsi="Times New Roman" w:cs="Times New Roman"/>
          <w:color w:val="000000"/>
          <w:sz w:val="24"/>
          <w:szCs w:val="24"/>
        </w:rPr>
        <w:lastRenderedPageBreak/>
        <w:t>документы на земельный участок правообладателя, с которым заключено это соглашение</w:t>
      </w:r>
      <w:r>
        <w:rPr>
          <w:rStyle w:val="blk"/>
          <w:rFonts w:ascii="Times New Roman" w:hAnsi="Times New Roman" w:cs="Times New Roman"/>
          <w:color w:val="000000"/>
          <w:sz w:val="24"/>
          <w:szCs w:val="24"/>
        </w:rPr>
        <w:t xml:space="preserve"> (запрашиваются в соответствующем органе власти либо организации)</w:t>
      </w:r>
      <w:r w:rsidRPr="00223738">
        <w:rPr>
          <w:rStyle w:val="blk"/>
          <w:rFonts w:ascii="Times New Roman" w:hAnsi="Times New Roman" w:cs="Times New Roman"/>
          <w:color w:val="000000"/>
          <w:sz w:val="24"/>
          <w:szCs w:val="24"/>
        </w:rPr>
        <w:t>;</w:t>
      </w:r>
    </w:p>
    <w:p w:rsidR="00A52793" w:rsidRPr="00223738" w:rsidRDefault="00A52793" w:rsidP="004F5F81">
      <w:pPr>
        <w:shd w:val="clear" w:color="auto" w:fill="FFFFFF"/>
        <w:spacing w:after="0" w:line="315" w:lineRule="atLeast"/>
        <w:ind w:firstLine="540"/>
        <w:jc w:val="both"/>
        <w:rPr>
          <w:rFonts w:ascii="Times New Roman" w:hAnsi="Times New Roman" w:cs="Times New Roman"/>
          <w:color w:val="000000"/>
          <w:sz w:val="24"/>
          <w:szCs w:val="24"/>
        </w:rPr>
      </w:pPr>
      <w:bookmarkStart w:id="7" w:name="dst2878"/>
      <w:bookmarkStart w:id="8" w:name="dst254"/>
      <w:bookmarkStart w:id="9" w:name="dst323"/>
      <w:bookmarkStart w:id="10" w:name="dst1593"/>
      <w:bookmarkStart w:id="11" w:name="dst2533"/>
      <w:bookmarkEnd w:id="7"/>
      <w:bookmarkEnd w:id="8"/>
      <w:bookmarkEnd w:id="9"/>
      <w:bookmarkEnd w:id="10"/>
      <w:bookmarkEnd w:id="11"/>
      <w:r>
        <w:rPr>
          <w:rStyle w:val="blk"/>
          <w:rFonts w:ascii="Times New Roman" w:hAnsi="Times New Roman" w:cs="Times New Roman"/>
          <w:color w:val="000000"/>
          <w:sz w:val="24"/>
          <w:szCs w:val="24"/>
        </w:rPr>
        <w:t>3</w:t>
      </w:r>
      <w:r w:rsidRPr="00223738">
        <w:rPr>
          <w:rStyle w:val="blk"/>
          <w:rFonts w:ascii="Times New Roman" w:hAnsi="Times New Roman" w:cs="Times New Roman"/>
          <w:color w:val="000000"/>
          <w:sz w:val="24"/>
          <w:szCs w:val="24"/>
        </w:rPr>
        <w:t xml:space="preserve">)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w:t>
      </w:r>
      <w:r w:rsidRPr="002041DE">
        <w:rPr>
          <w:rStyle w:val="blk"/>
          <w:rFonts w:ascii="Times New Roman" w:hAnsi="Times New Roman" w:cs="Times New Roman"/>
          <w:color w:val="000000"/>
          <w:sz w:val="24"/>
          <w:szCs w:val="24"/>
        </w:rPr>
        <w:t>реквизиты</w:t>
      </w:r>
      <w:r w:rsidRPr="00223738">
        <w:rPr>
          <w:rStyle w:val="blk"/>
          <w:rFonts w:ascii="Times New Roman" w:hAnsi="Times New Roman" w:cs="Times New Roman"/>
          <w:color w:val="000000"/>
          <w:sz w:val="24"/>
          <w:szCs w:val="24"/>
        </w:rPr>
        <w:t xml:space="preserve"> проекта планировки территории и проекта межевания территории (за исключением </w:t>
      </w:r>
      <w:hyperlink r:id="rId18" w:anchor="dst100014" w:history="1">
        <w:r w:rsidRPr="004F5F81">
          <w:rPr>
            <w:rStyle w:val="a6"/>
            <w:rFonts w:ascii="Times New Roman" w:hAnsi="Times New Roman" w:cs="Times New Roman"/>
            <w:color w:val="auto"/>
            <w:sz w:val="24"/>
            <w:szCs w:val="24"/>
            <w:u w:val="none"/>
          </w:rPr>
          <w:t>случаев</w:t>
        </w:r>
      </w:hyperlink>
      <w:r w:rsidRPr="004F5F81">
        <w:rPr>
          <w:rStyle w:val="blk"/>
          <w:rFonts w:ascii="Times New Roman" w:hAnsi="Times New Roman" w:cs="Times New Roman"/>
          <w:sz w:val="24"/>
          <w:szCs w:val="24"/>
        </w:rPr>
        <w:t>,</w:t>
      </w:r>
      <w:r w:rsidRPr="00223738">
        <w:rPr>
          <w:rStyle w:val="blk"/>
          <w:rFonts w:ascii="Times New Roman" w:hAnsi="Times New Roman" w:cs="Times New Roman"/>
          <w:color w:val="000000"/>
          <w:sz w:val="24"/>
          <w:szCs w:val="24"/>
        </w:rPr>
        <w:t xml:space="preserve">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Pr>
          <w:rStyle w:val="blk"/>
          <w:rFonts w:ascii="Times New Roman" w:hAnsi="Times New Roman" w:cs="Times New Roman"/>
          <w:color w:val="000000"/>
          <w:sz w:val="24"/>
          <w:szCs w:val="24"/>
        </w:rPr>
        <w:t xml:space="preserve"> (находится в распоряжении Администрации, если строительство планируется осуществлять на территории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  то градостроительный план либо проект планировки территории и проект межевания территории запрашивается в городских и сельских поселениях муниципального образования при наличии у них соответствующих полномочий)</w:t>
      </w:r>
      <w:r w:rsidRPr="00223738">
        <w:rPr>
          <w:rStyle w:val="blk"/>
          <w:rFonts w:ascii="Times New Roman" w:hAnsi="Times New Roman" w:cs="Times New Roman"/>
          <w:color w:val="000000"/>
          <w:sz w:val="24"/>
          <w:szCs w:val="24"/>
        </w:rPr>
        <w:t>;</w:t>
      </w:r>
    </w:p>
    <w:p w:rsidR="00A52793" w:rsidRPr="00223738" w:rsidRDefault="00A52793" w:rsidP="004F5F81">
      <w:pPr>
        <w:shd w:val="clear" w:color="auto" w:fill="FFFFFF"/>
        <w:spacing w:after="0" w:line="315" w:lineRule="atLeast"/>
        <w:ind w:firstLine="540"/>
        <w:jc w:val="both"/>
        <w:rPr>
          <w:rFonts w:ascii="Times New Roman" w:hAnsi="Times New Roman" w:cs="Times New Roman"/>
          <w:color w:val="000000"/>
          <w:sz w:val="24"/>
          <w:szCs w:val="24"/>
        </w:rPr>
      </w:pPr>
      <w:bookmarkStart w:id="12" w:name="dst102022"/>
      <w:bookmarkStart w:id="13" w:name="dst255"/>
      <w:bookmarkStart w:id="14" w:name="dst256"/>
      <w:bookmarkStart w:id="15" w:name="dst257"/>
      <w:bookmarkStart w:id="16" w:name="dst258"/>
      <w:bookmarkStart w:id="17" w:name="dst259"/>
      <w:bookmarkStart w:id="18" w:name="dst260"/>
      <w:bookmarkStart w:id="19" w:name="dst261"/>
      <w:bookmarkStart w:id="20" w:name="dst262"/>
      <w:bookmarkStart w:id="21" w:name="dst641"/>
      <w:bookmarkStart w:id="22" w:name="dst1294"/>
      <w:bookmarkStart w:id="23" w:name="dst1594"/>
      <w:bookmarkStart w:id="24" w:name="dst1595"/>
      <w:bookmarkStart w:id="25" w:name="dst2534"/>
      <w:bookmarkStart w:id="26" w:name="dst2879"/>
      <w:bookmarkStart w:id="27" w:name="dst3019"/>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rStyle w:val="blk"/>
          <w:rFonts w:ascii="Times New Roman" w:hAnsi="Times New Roman" w:cs="Times New Roman"/>
          <w:color w:val="000000"/>
          <w:sz w:val="24"/>
          <w:szCs w:val="24"/>
        </w:rPr>
        <w:t>4</w:t>
      </w:r>
      <w:r w:rsidRPr="00223738">
        <w:rPr>
          <w:rStyle w:val="blk"/>
          <w:rFonts w:ascii="Times New Roman" w:hAnsi="Times New Roman" w:cs="Times New Roman"/>
          <w:color w:val="000000"/>
          <w:sz w:val="24"/>
          <w:szCs w:val="24"/>
        </w:rPr>
        <w:t>) результаты инженерных изысканий и следующие материалы, содержащиеся в утвержденной в соответствии с </w:t>
      </w:r>
      <w:hyperlink r:id="rId19" w:anchor="dst3049" w:history="1">
        <w:r w:rsidRPr="004F5F81">
          <w:rPr>
            <w:rStyle w:val="a6"/>
            <w:rFonts w:ascii="Times New Roman" w:hAnsi="Times New Roman" w:cs="Times New Roman"/>
            <w:color w:val="auto"/>
            <w:sz w:val="24"/>
            <w:szCs w:val="24"/>
            <w:u w:val="none"/>
          </w:rPr>
          <w:t>частью 15 статьи 48</w:t>
        </w:r>
      </w:hyperlink>
      <w:r w:rsidRPr="004F5F81">
        <w:rPr>
          <w:rStyle w:val="blk"/>
          <w:rFonts w:ascii="Times New Roman" w:hAnsi="Times New Roman" w:cs="Times New Roman"/>
          <w:sz w:val="24"/>
          <w:szCs w:val="24"/>
        </w:rPr>
        <w:t> </w:t>
      </w:r>
      <w:r>
        <w:rPr>
          <w:rStyle w:val="blk"/>
          <w:rFonts w:ascii="Times New Roman" w:hAnsi="Times New Roman" w:cs="Times New Roman"/>
          <w:color w:val="000000"/>
          <w:sz w:val="24"/>
          <w:szCs w:val="24"/>
        </w:rPr>
        <w:t>Градостроительного к</w:t>
      </w:r>
      <w:r w:rsidRPr="00223738">
        <w:rPr>
          <w:rStyle w:val="blk"/>
          <w:rFonts w:ascii="Times New Roman" w:hAnsi="Times New Roman" w:cs="Times New Roman"/>
          <w:color w:val="000000"/>
          <w:sz w:val="24"/>
          <w:szCs w:val="24"/>
        </w:rPr>
        <w:t xml:space="preserve">одекса </w:t>
      </w:r>
      <w:r>
        <w:rPr>
          <w:rStyle w:val="blk"/>
          <w:rFonts w:ascii="Times New Roman" w:hAnsi="Times New Roman" w:cs="Times New Roman"/>
          <w:color w:val="000000"/>
          <w:sz w:val="24"/>
          <w:szCs w:val="24"/>
        </w:rPr>
        <w:t xml:space="preserve">Российской Федерации </w:t>
      </w:r>
      <w:r w:rsidRPr="00223738">
        <w:rPr>
          <w:rStyle w:val="blk"/>
          <w:rFonts w:ascii="Times New Roman" w:hAnsi="Times New Roman" w:cs="Times New Roman"/>
          <w:color w:val="000000"/>
          <w:sz w:val="24"/>
          <w:szCs w:val="24"/>
        </w:rPr>
        <w:t>проектной документации:</w:t>
      </w:r>
    </w:p>
    <w:p w:rsidR="00A52793" w:rsidRPr="00223738" w:rsidRDefault="00A52793" w:rsidP="004F5F81">
      <w:pPr>
        <w:shd w:val="clear" w:color="auto" w:fill="FFFFFF"/>
        <w:spacing w:after="0" w:line="315" w:lineRule="atLeast"/>
        <w:ind w:firstLine="540"/>
        <w:jc w:val="both"/>
        <w:rPr>
          <w:rFonts w:ascii="Times New Roman" w:hAnsi="Times New Roman" w:cs="Times New Roman"/>
          <w:color w:val="000000"/>
          <w:sz w:val="24"/>
          <w:szCs w:val="24"/>
        </w:rPr>
      </w:pPr>
      <w:bookmarkStart w:id="28" w:name="dst3020"/>
      <w:bookmarkEnd w:id="28"/>
      <w:r w:rsidRPr="00223738">
        <w:rPr>
          <w:rStyle w:val="blk"/>
          <w:rFonts w:ascii="Times New Roman" w:hAnsi="Times New Roman" w:cs="Times New Roman"/>
          <w:color w:val="000000"/>
          <w:sz w:val="24"/>
          <w:szCs w:val="24"/>
        </w:rPr>
        <w:t>а) пояснительная записка;</w:t>
      </w:r>
    </w:p>
    <w:p w:rsidR="00A52793" w:rsidRPr="00223738" w:rsidRDefault="00A52793" w:rsidP="004F5F81">
      <w:pPr>
        <w:shd w:val="clear" w:color="auto" w:fill="FFFFFF"/>
        <w:spacing w:after="0" w:line="315" w:lineRule="atLeast"/>
        <w:ind w:firstLine="540"/>
        <w:jc w:val="both"/>
        <w:rPr>
          <w:rFonts w:ascii="Times New Roman" w:hAnsi="Times New Roman" w:cs="Times New Roman"/>
          <w:color w:val="000000"/>
          <w:sz w:val="24"/>
          <w:szCs w:val="24"/>
        </w:rPr>
      </w:pPr>
      <w:bookmarkStart w:id="29" w:name="dst3021"/>
      <w:bookmarkEnd w:id="29"/>
      <w:r w:rsidRPr="00223738">
        <w:rPr>
          <w:rStyle w:val="blk"/>
          <w:rFonts w:ascii="Times New Roman" w:hAnsi="Times New Roman" w:cs="Times New Roman"/>
          <w:color w:val="000000"/>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20" w:anchor="dst100014" w:history="1">
        <w:r w:rsidRPr="00E30EDD">
          <w:rPr>
            <w:rStyle w:val="a6"/>
            <w:rFonts w:ascii="Times New Roman" w:hAnsi="Times New Roman" w:cs="Times New Roman"/>
            <w:color w:val="auto"/>
            <w:sz w:val="24"/>
            <w:szCs w:val="24"/>
            <w:u w:val="none"/>
          </w:rPr>
          <w:t>случаев</w:t>
        </w:r>
      </w:hyperlink>
      <w:r w:rsidRPr="00E30EDD">
        <w:rPr>
          <w:rStyle w:val="blk"/>
          <w:rFonts w:ascii="Times New Roman" w:hAnsi="Times New Roman" w:cs="Times New Roman"/>
          <w:sz w:val="24"/>
          <w:szCs w:val="24"/>
        </w:rPr>
        <w:t xml:space="preserve">, </w:t>
      </w:r>
      <w:r w:rsidRPr="00223738">
        <w:rPr>
          <w:rStyle w:val="blk"/>
          <w:rFonts w:ascii="Times New Roman" w:hAnsi="Times New Roman" w:cs="Times New Roman"/>
          <w:color w:val="000000"/>
          <w:sz w:val="24"/>
          <w:szCs w:val="24"/>
        </w:rPr>
        <w:t>при которых для строительства, реконструкции линейного объекта не требуется подготовка документации по планировке территории);</w:t>
      </w:r>
    </w:p>
    <w:p w:rsidR="00A52793" w:rsidRPr="00223738" w:rsidRDefault="00A52793" w:rsidP="004F5F81">
      <w:pPr>
        <w:shd w:val="clear" w:color="auto" w:fill="FFFFFF"/>
        <w:spacing w:after="0" w:line="315" w:lineRule="atLeast"/>
        <w:ind w:firstLine="540"/>
        <w:jc w:val="both"/>
        <w:rPr>
          <w:rFonts w:ascii="Times New Roman" w:hAnsi="Times New Roman" w:cs="Times New Roman"/>
          <w:color w:val="000000"/>
          <w:sz w:val="24"/>
          <w:szCs w:val="24"/>
        </w:rPr>
      </w:pPr>
      <w:bookmarkStart w:id="30" w:name="dst3022"/>
      <w:bookmarkEnd w:id="30"/>
      <w:r w:rsidRPr="00223738">
        <w:rPr>
          <w:rStyle w:val="blk"/>
          <w:rFonts w:ascii="Times New Roman" w:hAnsi="Times New Roman" w:cs="Times New Roman"/>
          <w:color w:val="000000"/>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52793" w:rsidRDefault="00A52793" w:rsidP="004F5F81">
      <w:pPr>
        <w:shd w:val="clear" w:color="auto" w:fill="FFFFFF"/>
        <w:spacing w:after="0" w:line="315" w:lineRule="atLeast"/>
        <w:ind w:firstLine="540"/>
        <w:jc w:val="both"/>
        <w:rPr>
          <w:rStyle w:val="blk"/>
          <w:rFonts w:ascii="Times New Roman" w:hAnsi="Times New Roman" w:cs="Times New Roman"/>
          <w:color w:val="000000"/>
          <w:sz w:val="24"/>
          <w:szCs w:val="24"/>
        </w:rPr>
      </w:pPr>
      <w:bookmarkStart w:id="31" w:name="dst3023"/>
      <w:bookmarkEnd w:id="31"/>
      <w:r w:rsidRPr="00223738">
        <w:rPr>
          <w:rStyle w:val="blk"/>
          <w:rFonts w:ascii="Times New Roman" w:hAnsi="Times New Roman" w:cs="Times New Roman"/>
          <w:color w:val="000000"/>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52793" w:rsidRPr="00223738" w:rsidRDefault="00A52793" w:rsidP="006B7BAA">
      <w:pPr>
        <w:shd w:val="clear" w:color="auto" w:fill="FFFFFF"/>
        <w:spacing w:after="0" w:line="315" w:lineRule="atLeast"/>
        <w:jc w:val="both"/>
        <w:rPr>
          <w:rFonts w:ascii="Times New Roman" w:hAnsi="Times New Roman" w:cs="Times New Roman"/>
          <w:color w:val="000000"/>
          <w:sz w:val="24"/>
          <w:szCs w:val="24"/>
        </w:rPr>
      </w:pPr>
      <w:r>
        <w:rPr>
          <w:rStyle w:val="blk"/>
          <w:rFonts w:ascii="Times New Roman" w:hAnsi="Times New Roman" w:cs="Times New Roman"/>
          <w:color w:val="000000"/>
          <w:sz w:val="24"/>
          <w:szCs w:val="24"/>
        </w:rPr>
        <w:t xml:space="preserve">(данные документы содержатся в Единой государственной информационной системе обеспечения градостроительной деятельности либо запрашиваются в соответствующих  организациях); </w:t>
      </w:r>
    </w:p>
    <w:p w:rsidR="00A52793" w:rsidRDefault="00A52793" w:rsidP="004F5F81">
      <w:pPr>
        <w:shd w:val="clear" w:color="auto" w:fill="FFFFFF"/>
        <w:spacing w:after="0" w:line="315" w:lineRule="atLeast"/>
        <w:ind w:firstLine="540"/>
        <w:jc w:val="both"/>
        <w:rPr>
          <w:rStyle w:val="blk"/>
          <w:rFonts w:ascii="Times New Roman" w:hAnsi="Times New Roman" w:cs="Times New Roman"/>
          <w:color w:val="000000"/>
          <w:sz w:val="24"/>
          <w:szCs w:val="24"/>
        </w:rPr>
      </w:pPr>
      <w:bookmarkStart w:id="32" w:name="dst3290"/>
      <w:bookmarkStart w:id="33" w:name="dst263"/>
      <w:bookmarkStart w:id="34" w:name="dst572"/>
      <w:bookmarkStart w:id="35" w:name="dst3066"/>
      <w:bookmarkEnd w:id="32"/>
      <w:bookmarkEnd w:id="33"/>
      <w:bookmarkEnd w:id="34"/>
      <w:bookmarkEnd w:id="35"/>
      <w:r>
        <w:rPr>
          <w:rStyle w:val="blk"/>
          <w:rFonts w:ascii="Times New Roman" w:hAnsi="Times New Roman" w:cs="Times New Roman"/>
          <w:color w:val="000000"/>
          <w:sz w:val="24"/>
          <w:szCs w:val="24"/>
        </w:rPr>
        <w:t>5</w:t>
      </w:r>
      <w:r w:rsidRPr="00223738">
        <w:rPr>
          <w:rStyle w:val="blk"/>
          <w:rFonts w:ascii="Times New Roman" w:hAnsi="Times New Roman" w:cs="Times New Roman"/>
          <w:color w:val="000000"/>
          <w:sz w:val="24"/>
          <w:szCs w:val="24"/>
        </w:rPr>
        <w:t>) положительное заключение экспертизы проектной документации (в части соответствия проектной документации требованиям, указанным в </w:t>
      </w:r>
      <w:hyperlink r:id="rId21" w:anchor="dst2910" w:history="1">
        <w:r w:rsidRPr="004F5F81">
          <w:rPr>
            <w:rStyle w:val="a6"/>
            <w:rFonts w:ascii="Times New Roman" w:hAnsi="Times New Roman" w:cs="Times New Roman"/>
            <w:color w:val="auto"/>
            <w:sz w:val="24"/>
            <w:szCs w:val="24"/>
            <w:u w:val="none"/>
          </w:rPr>
          <w:t>пункте 1 части 5 статьи 49</w:t>
        </w:r>
      </w:hyperlink>
      <w:r w:rsidRPr="00223738">
        <w:rPr>
          <w:rStyle w:val="blk"/>
          <w:rFonts w:ascii="Times New Roman" w:hAnsi="Times New Roman" w:cs="Times New Roman"/>
          <w:color w:val="000000"/>
          <w:sz w:val="24"/>
          <w:szCs w:val="24"/>
        </w:rPr>
        <w:t> </w:t>
      </w:r>
      <w:r>
        <w:rPr>
          <w:rStyle w:val="blk"/>
          <w:rFonts w:ascii="Times New Roman" w:hAnsi="Times New Roman" w:cs="Times New Roman"/>
          <w:color w:val="000000"/>
          <w:sz w:val="24"/>
          <w:szCs w:val="24"/>
        </w:rPr>
        <w:t>Градостроительного кодекса Российской Федерации</w:t>
      </w:r>
      <w:r w:rsidRPr="00223738">
        <w:rPr>
          <w:rStyle w:val="blk"/>
          <w:rFonts w:ascii="Times New Roman" w:hAnsi="Times New Roman" w:cs="Times New Roman"/>
          <w:color w:val="000000"/>
          <w:sz w:val="24"/>
          <w:szCs w:val="24"/>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2" w:anchor="dst448" w:history="1">
        <w:r w:rsidRPr="004F5F81">
          <w:rPr>
            <w:rStyle w:val="a6"/>
            <w:rFonts w:ascii="Times New Roman" w:hAnsi="Times New Roman" w:cs="Times New Roman"/>
            <w:color w:val="auto"/>
            <w:sz w:val="24"/>
            <w:szCs w:val="24"/>
            <w:u w:val="none"/>
          </w:rPr>
          <w:t xml:space="preserve">частью 12.1 </w:t>
        </w:r>
        <w:r w:rsidRPr="004F5F81">
          <w:rPr>
            <w:rStyle w:val="a6"/>
            <w:rFonts w:ascii="Times New Roman" w:hAnsi="Times New Roman" w:cs="Times New Roman"/>
            <w:color w:val="auto"/>
            <w:sz w:val="24"/>
            <w:szCs w:val="24"/>
            <w:u w:val="none"/>
          </w:rPr>
          <w:lastRenderedPageBreak/>
          <w:t>статьи 48</w:t>
        </w:r>
      </w:hyperlink>
      <w:r w:rsidRPr="004F5F81">
        <w:rPr>
          <w:rStyle w:val="blk"/>
          <w:rFonts w:ascii="Times New Roman" w:hAnsi="Times New Roman" w:cs="Times New Roman"/>
          <w:sz w:val="24"/>
          <w:szCs w:val="24"/>
        </w:rPr>
        <w:t> </w:t>
      </w:r>
      <w:r>
        <w:rPr>
          <w:rStyle w:val="blk"/>
          <w:rFonts w:ascii="Times New Roman" w:hAnsi="Times New Roman" w:cs="Times New Roman"/>
          <w:color w:val="000000"/>
          <w:sz w:val="24"/>
          <w:szCs w:val="24"/>
        </w:rPr>
        <w:t>Градостроительного кодекса Российской Федерации</w:t>
      </w:r>
      <w:r w:rsidRPr="004F5F81">
        <w:rPr>
          <w:rStyle w:val="blk"/>
          <w:rFonts w:ascii="Times New Roman" w:hAnsi="Times New Roman" w:cs="Times New Roman"/>
          <w:sz w:val="24"/>
          <w:szCs w:val="24"/>
        </w:rPr>
        <w:t>), если такая проектная документация подлежит экспертизе в соответствии со </w:t>
      </w:r>
      <w:hyperlink r:id="rId23" w:anchor="dst3219" w:history="1">
        <w:r w:rsidRPr="004F5F81">
          <w:rPr>
            <w:rStyle w:val="a6"/>
            <w:rFonts w:ascii="Times New Roman" w:hAnsi="Times New Roman" w:cs="Times New Roman"/>
            <w:color w:val="auto"/>
            <w:sz w:val="24"/>
            <w:szCs w:val="24"/>
            <w:u w:val="none"/>
          </w:rPr>
          <w:t>статьей 49</w:t>
        </w:r>
      </w:hyperlink>
      <w:r w:rsidRPr="004F5F81">
        <w:rPr>
          <w:rStyle w:val="blk"/>
          <w:rFonts w:ascii="Times New Roman" w:hAnsi="Times New Roman" w:cs="Times New Roman"/>
          <w:sz w:val="24"/>
          <w:szCs w:val="24"/>
        </w:rPr>
        <w:t> </w:t>
      </w:r>
      <w:r>
        <w:rPr>
          <w:rStyle w:val="blk"/>
          <w:rFonts w:ascii="Times New Roman" w:hAnsi="Times New Roman" w:cs="Times New Roman"/>
          <w:color w:val="000000"/>
          <w:sz w:val="24"/>
          <w:szCs w:val="24"/>
        </w:rPr>
        <w:t>Градостроительного кодекса Российской Федерации</w:t>
      </w:r>
      <w:r w:rsidRPr="004F5F81">
        <w:rPr>
          <w:rStyle w:val="blk"/>
          <w:rFonts w:ascii="Times New Roman" w:hAnsi="Times New Roman" w:cs="Times New Roman"/>
          <w:sz w:val="24"/>
          <w:szCs w:val="24"/>
        </w:rPr>
        <w:t>, положительное заключение государственной экспертизы проектной документации в случаях, предусмотренных </w:t>
      </w:r>
      <w:hyperlink r:id="rId24" w:anchor="dst3177" w:history="1">
        <w:r w:rsidRPr="004F5F81">
          <w:rPr>
            <w:rStyle w:val="a6"/>
            <w:rFonts w:ascii="Times New Roman" w:hAnsi="Times New Roman" w:cs="Times New Roman"/>
            <w:color w:val="auto"/>
            <w:sz w:val="24"/>
            <w:szCs w:val="24"/>
            <w:u w:val="none"/>
          </w:rPr>
          <w:t>частью 3.4 статьи 49</w:t>
        </w:r>
      </w:hyperlink>
      <w:r w:rsidRPr="004F5F81">
        <w:rPr>
          <w:rStyle w:val="blk"/>
          <w:rFonts w:ascii="Times New Roman" w:hAnsi="Times New Roman" w:cs="Times New Roman"/>
          <w:sz w:val="24"/>
          <w:szCs w:val="24"/>
        </w:rPr>
        <w:t> </w:t>
      </w:r>
      <w:r>
        <w:rPr>
          <w:rStyle w:val="blk"/>
          <w:rFonts w:ascii="Times New Roman" w:hAnsi="Times New Roman" w:cs="Times New Roman"/>
          <w:color w:val="000000"/>
          <w:sz w:val="24"/>
          <w:szCs w:val="24"/>
        </w:rPr>
        <w:t>Градостроительного кодекса Российской Федерации</w:t>
      </w:r>
      <w:r w:rsidRPr="004F5F81">
        <w:rPr>
          <w:rStyle w:val="blk"/>
          <w:rFonts w:ascii="Times New Roman" w:hAnsi="Times New Roman" w:cs="Times New Roman"/>
          <w:sz w:val="24"/>
          <w:szCs w:val="24"/>
        </w:rPr>
        <w:t>, положительное заключение государственной экологической экспертизы проектной документации в случаях, предусмотренных </w:t>
      </w:r>
      <w:hyperlink r:id="rId25" w:anchor="dst3300" w:history="1">
        <w:r w:rsidRPr="004F5F81">
          <w:rPr>
            <w:rStyle w:val="a6"/>
            <w:rFonts w:ascii="Times New Roman" w:hAnsi="Times New Roman" w:cs="Times New Roman"/>
            <w:color w:val="auto"/>
            <w:sz w:val="24"/>
            <w:szCs w:val="24"/>
            <w:u w:val="none"/>
          </w:rPr>
          <w:t>частью 6 статьи 49</w:t>
        </w:r>
      </w:hyperlink>
      <w:r w:rsidRPr="004F5F81">
        <w:rPr>
          <w:rStyle w:val="blk"/>
          <w:rFonts w:ascii="Times New Roman" w:hAnsi="Times New Roman" w:cs="Times New Roman"/>
          <w:sz w:val="24"/>
          <w:szCs w:val="24"/>
        </w:rPr>
        <w:t> </w:t>
      </w:r>
      <w:bookmarkStart w:id="36" w:name="dst3067"/>
      <w:bookmarkEnd w:id="36"/>
      <w:r>
        <w:rPr>
          <w:rStyle w:val="blk"/>
          <w:rFonts w:ascii="Times New Roman" w:hAnsi="Times New Roman" w:cs="Times New Roman"/>
          <w:color w:val="000000"/>
          <w:sz w:val="24"/>
          <w:szCs w:val="24"/>
        </w:rPr>
        <w:t>Градостроительного кодекса Российской Федерации</w:t>
      </w:r>
      <w:r w:rsidRPr="00E30EDD">
        <w:rPr>
          <w:rStyle w:val="blk"/>
          <w:rFonts w:ascii="Times New Roman" w:hAnsi="Times New Roman" w:cs="Times New Roman"/>
          <w:color w:val="000000"/>
          <w:sz w:val="24"/>
          <w:szCs w:val="24"/>
        </w:rPr>
        <w:t xml:space="preserve"> (</w:t>
      </w:r>
      <w:r>
        <w:rPr>
          <w:rStyle w:val="blk"/>
          <w:rFonts w:ascii="Times New Roman" w:hAnsi="Times New Roman" w:cs="Times New Roman"/>
          <w:color w:val="000000"/>
          <w:sz w:val="24"/>
          <w:szCs w:val="24"/>
        </w:rPr>
        <w:t>данные документы содержатся в Единой государственной информационной системе обеспечения градостроительной деятельности либо запрашиваются в соответствующих  организациях);</w:t>
      </w:r>
      <w:r w:rsidRPr="00223738">
        <w:rPr>
          <w:rStyle w:val="blk"/>
          <w:rFonts w:ascii="Times New Roman" w:hAnsi="Times New Roman" w:cs="Times New Roman"/>
          <w:color w:val="000000"/>
          <w:sz w:val="24"/>
          <w:szCs w:val="24"/>
        </w:rPr>
        <w:t xml:space="preserve"> </w:t>
      </w:r>
    </w:p>
    <w:p w:rsidR="00A52793" w:rsidRDefault="00A52793" w:rsidP="00AA71F6">
      <w:pPr>
        <w:shd w:val="clear" w:color="auto" w:fill="FFFFFF"/>
        <w:spacing w:after="0" w:line="315" w:lineRule="atLeast"/>
        <w:ind w:firstLine="540"/>
        <w:jc w:val="both"/>
        <w:rPr>
          <w:rStyle w:val="blk"/>
          <w:rFonts w:ascii="Times New Roman" w:hAnsi="Times New Roman" w:cs="Times New Roman"/>
          <w:color w:val="000000"/>
          <w:sz w:val="24"/>
          <w:szCs w:val="24"/>
        </w:rPr>
      </w:pPr>
      <w:r>
        <w:rPr>
          <w:rStyle w:val="blk"/>
          <w:rFonts w:ascii="Times New Roman" w:hAnsi="Times New Roman" w:cs="Times New Roman"/>
          <w:color w:val="000000"/>
          <w:sz w:val="24"/>
          <w:szCs w:val="24"/>
        </w:rPr>
        <w:t>6</w:t>
      </w:r>
      <w:r w:rsidRPr="00223738">
        <w:rPr>
          <w:rStyle w:val="blk"/>
          <w:rFonts w:ascii="Times New Roman" w:hAnsi="Times New Roman" w:cs="Times New Roman"/>
          <w:color w:val="000000"/>
          <w:sz w:val="24"/>
          <w:szCs w:val="24"/>
        </w:rPr>
        <w:t>) подтверждение соответствия вносимых в проектную документацию изменений требованиям, указанным в </w:t>
      </w:r>
      <w:hyperlink r:id="rId26" w:anchor="dst3054" w:history="1">
        <w:r w:rsidRPr="00AA71F6">
          <w:rPr>
            <w:rStyle w:val="a6"/>
            <w:rFonts w:ascii="Times New Roman" w:hAnsi="Times New Roman" w:cs="Times New Roman"/>
            <w:color w:val="auto"/>
            <w:sz w:val="24"/>
            <w:szCs w:val="24"/>
            <w:u w:val="none"/>
          </w:rPr>
          <w:t>части 3.8 статьи 49</w:t>
        </w:r>
      </w:hyperlink>
      <w:r w:rsidRPr="00AA71F6">
        <w:rPr>
          <w:rStyle w:val="blk"/>
          <w:rFonts w:ascii="Times New Roman" w:hAnsi="Times New Roman" w:cs="Times New Roman"/>
          <w:sz w:val="24"/>
          <w:szCs w:val="24"/>
        </w:rPr>
        <w:t>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Градостроительного кодекса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27" w:anchor="dst3054" w:history="1">
        <w:r w:rsidRPr="00AA71F6">
          <w:rPr>
            <w:rStyle w:val="a6"/>
            <w:rFonts w:ascii="Times New Roman" w:hAnsi="Times New Roman" w:cs="Times New Roman"/>
            <w:color w:val="auto"/>
            <w:sz w:val="24"/>
            <w:szCs w:val="24"/>
            <w:u w:val="none"/>
          </w:rPr>
          <w:t>частью 3.8 статьи 49</w:t>
        </w:r>
      </w:hyperlink>
      <w:r w:rsidRPr="00223738">
        <w:rPr>
          <w:rStyle w:val="blk"/>
          <w:rFonts w:ascii="Times New Roman" w:hAnsi="Times New Roman" w:cs="Times New Roman"/>
          <w:color w:val="000000"/>
          <w:sz w:val="24"/>
          <w:szCs w:val="24"/>
        </w:rPr>
        <w:t> </w:t>
      </w:r>
      <w:bookmarkStart w:id="37" w:name="dst3068"/>
      <w:bookmarkEnd w:id="37"/>
      <w:r>
        <w:rPr>
          <w:rStyle w:val="blk"/>
          <w:rFonts w:ascii="Times New Roman" w:hAnsi="Times New Roman" w:cs="Times New Roman"/>
          <w:color w:val="000000"/>
          <w:sz w:val="24"/>
          <w:szCs w:val="24"/>
        </w:rPr>
        <w:t xml:space="preserve">Градостроительного кодекса Российской Федерации </w:t>
      </w:r>
      <w:r w:rsidRPr="00E30EDD">
        <w:rPr>
          <w:rStyle w:val="blk"/>
          <w:rFonts w:ascii="Times New Roman" w:hAnsi="Times New Roman" w:cs="Times New Roman"/>
          <w:color w:val="000000"/>
          <w:sz w:val="24"/>
          <w:szCs w:val="24"/>
        </w:rPr>
        <w:t>(</w:t>
      </w:r>
      <w:r>
        <w:rPr>
          <w:rStyle w:val="blk"/>
          <w:rFonts w:ascii="Times New Roman" w:hAnsi="Times New Roman" w:cs="Times New Roman"/>
          <w:color w:val="000000"/>
          <w:sz w:val="24"/>
          <w:szCs w:val="24"/>
        </w:rPr>
        <w:t>данные документы содержатся в Единой государственной информационной системе обеспечения градостроительной деятельности либо запрашиваются в соответствующих  организациях);</w:t>
      </w:r>
      <w:r w:rsidRPr="00E30EDD">
        <w:rPr>
          <w:rStyle w:val="blk"/>
          <w:rFonts w:ascii="Times New Roman" w:hAnsi="Times New Roman" w:cs="Times New Roman"/>
          <w:color w:val="000000"/>
          <w:sz w:val="24"/>
          <w:szCs w:val="24"/>
        </w:rPr>
        <w:t xml:space="preserve"> </w:t>
      </w:r>
      <w:r w:rsidRPr="00223738">
        <w:rPr>
          <w:rStyle w:val="blk"/>
          <w:rFonts w:ascii="Times New Roman" w:hAnsi="Times New Roman" w:cs="Times New Roman"/>
          <w:color w:val="000000"/>
          <w:sz w:val="24"/>
          <w:szCs w:val="24"/>
        </w:rPr>
        <w:t xml:space="preserve"> </w:t>
      </w:r>
    </w:p>
    <w:p w:rsidR="00A52793" w:rsidRDefault="00A52793" w:rsidP="00AA71F6">
      <w:pPr>
        <w:shd w:val="clear" w:color="auto" w:fill="FFFFFF"/>
        <w:spacing w:after="0" w:line="315" w:lineRule="atLeast"/>
        <w:ind w:firstLine="540"/>
        <w:jc w:val="both"/>
        <w:rPr>
          <w:rStyle w:val="blk"/>
          <w:rFonts w:ascii="Times New Roman" w:hAnsi="Times New Roman" w:cs="Times New Roman"/>
          <w:color w:val="000000"/>
          <w:sz w:val="24"/>
          <w:szCs w:val="24"/>
        </w:rPr>
      </w:pPr>
      <w:r>
        <w:rPr>
          <w:rStyle w:val="blk"/>
          <w:rFonts w:ascii="Times New Roman" w:hAnsi="Times New Roman" w:cs="Times New Roman"/>
          <w:color w:val="000000"/>
          <w:sz w:val="24"/>
          <w:szCs w:val="24"/>
        </w:rPr>
        <w:t>7</w:t>
      </w:r>
      <w:r w:rsidRPr="00223738">
        <w:rPr>
          <w:rStyle w:val="blk"/>
          <w:rFonts w:ascii="Times New Roman" w:hAnsi="Times New Roman" w:cs="Times New Roman"/>
          <w:color w:val="000000"/>
          <w:sz w:val="24"/>
          <w:szCs w:val="24"/>
        </w:rPr>
        <w:t>) подтверждение соответствия вносимых в проектную документацию изменений требованиям, указанным в </w:t>
      </w:r>
      <w:hyperlink r:id="rId28" w:anchor="dst3060" w:history="1">
        <w:r w:rsidRPr="00AA71F6">
          <w:rPr>
            <w:rStyle w:val="a6"/>
            <w:rFonts w:ascii="Times New Roman" w:hAnsi="Times New Roman" w:cs="Times New Roman"/>
            <w:color w:val="auto"/>
            <w:sz w:val="24"/>
            <w:szCs w:val="24"/>
            <w:u w:val="none"/>
          </w:rPr>
          <w:t>части 3.9 статьи 49</w:t>
        </w:r>
      </w:hyperlink>
      <w:r w:rsidRPr="00AA71F6">
        <w:rPr>
          <w:rStyle w:val="blk"/>
          <w:rFonts w:ascii="Times New Roman" w:hAnsi="Times New Roman" w:cs="Times New Roman"/>
          <w:sz w:val="24"/>
          <w:szCs w:val="24"/>
        </w:rPr>
        <w:t xml:space="preserve"> Градостроительного кодекса Российской Федерации, </w:t>
      </w:r>
      <w:r w:rsidRPr="006C1C80">
        <w:rPr>
          <w:rStyle w:val="blk"/>
          <w:rFonts w:ascii="Times New Roman" w:hAnsi="Times New Roman" w:cs="Times New Roman"/>
          <w:sz w:val="24"/>
          <w:szCs w:val="24"/>
        </w:rPr>
        <w:t>предоставленное органом исполнительной власти</w:t>
      </w:r>
      <w:r w:rsidRPr="00AA71F6">
        <w:rPr>
          <w:rStyle w:val="blk"/>
          <w:rFonts w:ascii="Times New Roman" w:hAnsi="Times New Roman" w:cs="Times New Roman"/>
          <w:sz w:val="24"/>
          <w:szCs w:val="24"/>
        </w:rPr>
        <w:t xml:space="preserve">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9" w:anchor="dst3060" w:history="1">
        <w:r w:rsidRPr="00AA71F6">
          <w:rPr>
            <w:rStyle w:val="a6"/>
            <w:rFonts w:ascii="Times New Roman" w:hAnsi="Times New Roman" w:cs="Times New Roman"/>
            <w:color w:val="auto"/>
            <w:sz w:val="24"/>
            <w:szCs w:val="24"/>
            <w:u w:val="none"/>
          </w:rPr>
          <w:t>частью 3.9 статьи 49</w:t>
        </w:r>
      </w:hyperlink>
      <w:r w:rsidRPr="00AA71F6">
        <w:rPr>
          <w:rStyle w:val="blk"/>
          <w:rFonts w:ascii="Times New Roman" w:hAnsi="Times New Roman" w:cs="Times New Roman"/>
          <w:sz w:val="24"/>
          <w:szCs w:val="24"/>
        </w:rPr>
        <w:t> </w:t>
      </w:r>
      <w:bookmarkStart w:id="38" w:name="dst264"/>
      <w:bookmarkEnd w:id="38"/>
      <w:r>
        <w:rPr>
          <w:rStyle w:val="blk"/>
          <w:rFonts w:ascii="Times New Roman" w:hAnsi="Times New Roman" w:cs="Times New Roman"/>
          <w:color w:val="000000"/>
          <w:sz w:val="24"/>
          <w:szCs w:val="24"/>
        </w:rPr>
        <w:t xml:space="preserve">Градостроительного кодекса Российской Федерации </w:t>
      </w:r>
      <w:r w:rsidRPr="00E30EDD">
        <w:rPr>
          <w:rStyle w:val="blk"/>
          <w:rFonts w:ascii="Times New Roman" w:hAnsi="Times New Roman" w:cs="Times New Roman"/>
          <w:color w:val="000000"/>
          <w:sz w:val="24"/>
          <w:szCs w:val="24"/>
        </w:rPr>
        <w:t>(</w:t>
      </w:r>
      <w:r>
        <w:rPr>
          <w:rStyle w:val="blk"/>
          <w:rFonts w:ascii="Times New Roman" w:hAnsi="Times New Roman" w:cs="Times New Roman"/>
          <w:color w:val="000000"/>
          <w:sz w:val="24"/>
          <w:szCs w:val="24"/>
        </w:rPr>
        <w:t>данные документы содержаться в Единой государственной информационной системе обеспечения градостроительной деятельности либо запрашиваются в соответствующих  органах или организациях);</w:t>
      </w:r>
      <w:r w:rsidRPr="00223738">
        <w:rPr>
          <w:rStyle w:val="blk"/>
          <w:rFonts w:ascii="Times New Roman" w:hAnsi="Times New Roman" w:cs="Times New Roman"/>
          <w:color w:val="000000"/>
          <w:sz w:val="24"/>
          <w:szCs w:val="24"/>
        </w:rPr>
        <w:t xml:space="preserve"> </w:t>
      </w:r>
    </w:p>
    <w:p w:rsidR="00A52793" w:rsidRPr="00223738" w:rsidRDefault="00A52793" w:rsidP="00340917">
      <w:pPr>
        <w:shd w:val="clear" w:color="auto" w:fill="FFFFFF"/>
        <w:spacing w:after="0" w:line="315" w:lineRule="atLeast"/>
        <w:ind w:firstLine="540"/>
        <w:jc w:val="both"/>
        <w:rPr>
          <w:rStyle w:val="blk"/>
          <w:rFonts w:ascii="Times New Roman" w:hAnsi="Times New Roman" w:cs="Times New Roman"/>
          <w:color w:val="000000"/>
          <w:sz w:val="24"/>
          <w:szCs w:val="24"/>
        </w:rPr>
      </w:pPr>
      <w:r>
        <w:rPr>
          <w:rStyle w:val="blk"/>
          <w:rFonts w:ascii="Times New Roman" w:hAnsi="Times New Roman" w:cs="Times New Roman"/>
          <w:color w:val="000000"/>
          <w:sz w:val="24"/>
          <w:szCs w:val="24"/>
        </w:rPr>
        <w:t>8</w:t>
      </w:r>
      <w:r w:rsidRPr="00223738">
        <w:rPr>
          <w:rStyle w:val="blk"/>
          <w:rFonts w:ascii="Times New Roman" w:hAnsi="Times New Roman" w:cs="Times New Roman"/>
          <w:color w:val="000000"/>
          <w:sz w:val="24"/>
          <w:szCs w:val="24"/>
        </w:rPr>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30" w:anchor="dst100628" w:history="1">
        <w:r w:rsidRPr="00AA71F6">
          <w:rPr>
            <w:rStyle w:val="a6"/>
            <w:rFonts w:ascii="Times New Roman" w:hAnsi="Times New Roman" w:cs="Times New Roman"/>
            <w:color w:val="auto"/>
            <w:sz w:val="24"/>
            <w:szCs w:val="24"/>
            <w:u w:val="none"/>
          </w:rPr>
          <w:t>статьей 40</w:t>
        </w:r>
      </w:hyperlink>
      <w:r w:rsidRPr="00223738">
        <w:rPr>
          <w:rStyle w:val="blk"/>
          <w:rFonts w:ascii="Times New Roman" w:hAnsi="Times New Roman" w:cs="Times New Roman"/>
          <w:color w:val="000000"/>
          <w:sz w:val="24"/>
          <w:szCs w:val="24"/>
        </w:rPr>
        <w:t> </w:t>
      </w:r>
      <w:r>
        <w:rPr>
          <w:rStyle w:val="blk"/>
          <w:rFonts w:ascii="Times New Roman" w:hAnsi="Times New Roman" w:cs="Times New Roman"/>
          <w:color w:val="000000"/>
          <w:sz w:val="24"/>
          <w:szCs w:val="24"/>
        </w:rPr>
        <w:t>Градостроительного кодекса Российской Федерации</w:t>
      </w:r>
      <w:r w:rsidRPr="00223738">
        <w:rPr>
          <w:rStyle w:val="blk"/>
          <w:rFonts w:ascii="Times New Roman" w:hAnsi="Times New Roman" w:cs="Times New Roman"/>
          <w:color w:val="000000"/>
          <w:sz w:val="24"/>
          <w:szCs w:val="24"/>
        </w:rPr>
        <w:t>)</w:t>
      </w:r>
      <w:r>
        <w:rPr>
          <w:rStyle w:val="blk"/>
          <w:rFonts w:ascii="Times New Roman" w:hAnsi="Times New Roman" w:cs="Times New Roman"/>
          <w:color w:val="000000"/>
          <w:sz w:val="24"/>
          <w:szCs w:val="24"/>
        </w:rPr>
        <w:t xml:space="preserve">; </w:t>
      </w:r>
    </w:p>
    <w:p w:rsidR="00A52793" w:rsidRPr="00223738" w:rsidRDefault="00A52793" w:rsidP="004F5F81">
      <w:pPr>
        <w:shd w:val="clear" w:color="auto" w:fill="FFFFFF"/>
        <w:spacing w:after="0" w:line="315" w:lineRule="atLeast"/>
        <w:ind w:firstLine="54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w:t>
      </w:r>
      <w:r w:rsidRPr="00223738">
        <w:rPr>
          <w:rFonts w:ascii="Times New Roman" w:hAnsi="Times New Roman" w:cs="Times New Roman"/>
          <w:color w:val="000000"/>
          <w:sz w:val="24"/>
          <w:szCs w:val="24"/>
          <w:shd w:val="clear" w:color="auto" w:fill="FFFFFF"/>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Pr>
          <w:rFonts w:ascii="Times New Roman" w:hAnsi="Times New Roman" w:cs="Times New Roman"/>
          <w:color w:val="000000"/>
          <w:sz w:val="24"/>
          <w:szCs w:val="24"/>
          <w:shd w:val="clear" w:color="auto" w:fill="FFFFFF"/>
        </w:rPr>
        <w:t xml:space="preserve"> (запрашивается по каналам межведомственного взаимодействия в Росаккредитации)</w:t>
      </w:r>
      <w:r w:rsidRPr="00223738">
        <w:rPr>
          <w:rFonts w:ascii="Times New Roman" w:hAnsi="Times New Roman" w:cs="Times New Roman"/>
          <w:color w:val="000000"/>
          <w:sz w:val="24"/>
          <w:szCs w:val="24"/>
          <w:shd w:val="clear" w:color="auto" w:fill="FFFFFF"/>
        </w:rPr>
        <w:t>;</w:t>
      </w:r>
    </w:p>
    <w:p w:rsidR="00A52793" w:rsidRPr="00223738" w:rsidRDefault="00A52793" w:rsidP="004F5F81">
      <w:pPr>
        <w:shd w:val="clear" w:color="auto" w:fill="FFFFFF"/>
        <w:spacing w:after="0" w:line="315" w:lineRule="atLeast"/>
        <w:ind w:firstLine="54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10</w:t>
      </w:r>
      <w:r w:rsidRPr="00223738">
        <w:rPr>
          <w:rFonts w:ascii="Times New Roman" w:hAnsi="Times New Roman" w:cs="Times New Roman"/>
          <w:color w:val="000000"/>
          <w:sz w:val="24"/>
          <w:szCs w:val="24"/>
          <w:shd w:val="clear" w:color="auto" w:fill="FFFFFF"/>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1" w:anchor="dst1893" w:history="1">
        <w:r w:rsidRPr="00AA71F6">
          <w:rPr>
            <w:rStyle w:val="a6"/>
            <w:rFonts w:ascii="Times New Roman" w:hAnsi="Times New Roman" w:cs="Times New Roman"/>
            <w:color w:val="auto"/>
            <w:sz w:val="24"/>
            <w:szCs w:val="24"/>
            <w:u w:val="none"/>
            <w:shd w:val="clear" w:color="auto" w:fill="FFFFFF"/>
          </w:rPr>
          <w:t>законодательством</w:t>
        </w:r>
      </w:hyperlink>
      <w:r w:rsidRPr="00223738">
        <w:rPr>
          <w:rFonts w:ascii="Times New Roman" w:hAnsi="Times New Roman" w:cs="Times New Roman"/>
          <w:color w:val="000000"/>
          <w:sz w:val="24"/>
          <w:szCs w:val="24"/>
          <w:shd w:val="clear" w:color="auto" w:fill="FFFFFF"/>
        </w:rPr>
        <w:t>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Pr>
          <w:rFonts w:ascii="Times New Roman" w:hAnsi="Times New Roman" w:cs="Times New Roman"/>
          <w:color w:val="000000"/>
          <w:sz w:val="24"/>
          <w:szCs w:val="24"/>
          <w:shd w:val="clear" w:color="auto" w:fill="FFFFFF"/>
        </w:rPr>
        <w:t xml:space="preserve"> (запрашивается в органах власти, принявшие решение об установлении или изменении зоны с особыми условиями использования территории)</w:t>
      </w:r>
      <w:r w:rsidRPr="00223738">
        <w:rPr>
          <w:rFonts w:ascii="Times New Roman" w:hAnsi="Times New Roman" w:cs="Times New Roman"/>
          <w:color w:val="000000"/>
          <w:sz w:val="24"/>
          <w:szCs w:val="24"/>
          <w:shd w:val="clear" w:color="auto" w:fill="FFFFFF"/>
        </w:rPr>
        <w:t>;</w:t>
      </w:r>
    </w:p>
    <w:p w:rsidR="00A52793" w:rsidRDefault="00A52793" w:rsidP="004F5F81">
      <w:pPr>
        <w:shd w:val="clear" w:color="auto" w:fill="FFFFFF"/>
        <w:spacing w:after="0" w:line="315" w:lineRule="atLeast"/>
        <w:ind w:firstLine="540"/>
        <w:jc w:val="both"/>
        <w:rPr>
          <w:rFonts w:ascii="Times New Roman" w:hAnsi="Times New Roman" w:cs="Times New Roman"/>
          <w:color w:val="000000"/>
          <w:sz w:val="24"/>
          <w:szCs w:val="24"/>
          <w:shd w:val="clear" w:color="auto" w:fill="FFFFFF"/>
        </w:rPr>
      </w:pPr>
      <w:r w:rsidRPr="00223738">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1</w:t>
      </w:r>
      <w:r w:rsidRPr="00223738">
        <w:rPr>
          <w:rFonts w:ascii="Times New Roman" w:hAnsi="Times New Roman" w:cs="Times New Roman"/>
          <w:color w:val="000000"/>
          <w:sz w:val="24"/>
          <w:szCs w:val="24"/>
          <w:shd w:val="clear" w:color="auto" w:fill="FFFFFF"/>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w:t>
      </w:r>
      <w:r w:rsidRPr="00223738">
        <w:rPr>
          <w:rFonts w:ascii="Times New Roman" w:hAnsi="Times New Roman" w:cs="Times New Roman"/>
          <w:color w:val="000000"/>
          <w:sz w:val="24"/>
          <w:szCs w:val="24"/>
          <w:shd w:val="clear" w:color="auto" w:fill="FFFFFF"/>
        </w:rPr>
        <w:lastRenderedPageBreak/>
        <w:t xml:space="preserve">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w:t>
      </w:r>
      <w:r>
        <w:rPr>
          <w:rFonts w:ascii="Times New Roman" w:hAnsi="Times New Roman" w:cs="Times New Roman"/>
          <w:color w:val="000000"/>
          <w:sz w:val="24"/>
          <w:szCs w:val="24"/>
          <w:shd w:val="clear" w:color="auto" w:fill="FFFFFF"/>
        </w:rPr>
        <w:t xml:space="preserve">Нижегородской областью </w:t>
      </w:r>
      <w:r w:rsidRPr="00223738">
        <w:rPr>
          <w:rFonts w:ascii="Times New Roman" w:hAnsi="Times New Roman" w:cs="Times New Roman"/>
          <w:color w:val="000000"/>
          <w:sz w:val="24"/>
          <w:szCs w:val="24"/>
          <w:shd w:val="clear" w:color="auto" w:fill="FFFFFF"/>
        </w:rPr>
        <w:t xml:space="preserve">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r>
        <w:rPr>
          <w:rFonts w:ascii="Times New Roman" w:hAnsi="Times New Roman" w:cs="Times New Roman"/>
          <w:color w:val="000000"/>
          <w:sz w:val="24"/>
          <w:szCs w:val="24"/>
          <w:shd w:val="clear" w:color="auto" w:fill="FFFFFF"/>
        </w:rPr>
        <w:t xml:space="preserve">Градостроительным кодексом Российской Федерации </w:t>
      </w:r>
      <w:r w:rsidRPr="00223738">
        <w:rPr>
          <w:rFonts w:ascii="Times New Roman" w:hAnsi="Times New Roman" w:cs="Times New Roman"/>
          <w:color w:val="000000"/>
          <w:sz w:val="24"/>
          <w:szCs w:val="24"/>
          <w:shd w:val="clear" w:color="auto" w:fill="FFFFFF"/>
        </w:rPr>
        <w:t xml:space="preserve"> или </w:t>
      </w:r>
      <w:r>
        <w:rPr>
          <w:rFonts w:ascii="Times New Roman" w:hAnsi="Times New Roman" w:cs="Times New Roman"/>
          <w:color w:val="000000"/>
          <w:sz w:val="24"/>
          <w:szCs w:val="24"/>
          <w:shd w:val="clear" w:color="auto" w:fill="FFFFFF"/>
        </w:rPr>
        <w:t>Нижегородской областью</w:t>
      </w:r>
      <w:r w:rsidRPr="00223738">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(данный документ находится в распоряжении Администрации);</w:t>
      </w:r>
    </w:p>
    <w:p w:rsidR="00A52793" w:rsidRPr="00223738" w:rsidRDefault="00A52793" w:rsidP="004F5F81">
      <w:pPr>
        <w:shd w:val="clear" w:color="auto" w:fill="FFFFFF"/>
        <w:spacing w:after="0" w:line="315" w:lineRule="atLeast"/>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12) соглашение об установлении сервитута, решение об установлении публичного сервитута (запрашивается в соответствующем органе власти, который установил сервитут  в случае, если заявитель самостоятельно не предоставил данный документ и сведения о нем отсутствует в Едином  государственном реестре недвижимости)</w:t>
      </w:r>
      <w:r w:rsidRPr="00223738">
        <w:rPr>
          <w:rFonts w:ascii="Times New Roman" w:hAnsi="Times New Roman" w:cs="Times New Roman"/>
          <w:color w:val="000000"/>
          <w:sz w:val="24"/>
          <w:szCs w:val="24"/>
          <w:shd w:val="clear" w:color="auto" w:fill="FFFFFF"/>
        </w:rPr>
        <w:t>.</w:t>
      </w:r>
    </w:p>
    <w:p w:rsidR="00A52793" w:rsidRDefault="00A52793" w:rsidP="004F5F81">
      <w:pPr>
        <w:shd w:val="clear" w:color="auto" w:fill="FFFFFF"/>
        <w:spacing w:after="0" w:line="315" w:lineRule="atLeast"/>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2.9.3. </w:t>
      </w:r>
      <w:r w:rsidRPr="0049191C">
        <w:rPr>
          <w:rFonts w:ascii="Times New Roman" w:hAnsi="Times New Roman" w:cs="Times New Roman"/>
          <w:sz w:val="24"/>
          <w:szCs w:val="24"/>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w:t>
      </w:r>
      <w:r>
        <w:rPr>
          <w:rFonts w:ascii="Times New Roman" w:hAnsi="Times New Roman" w:cs="Times New Roman"/>
          <w:sz w:val="24"/>
          <w:szCs w:val="24"/>
        </w:rPr>
        <w:t xml:space="preserve"> и уполномоченными в соответствии с законодательством Российской Федерации экспертами</w:t>
      </w:r>
      <w:r w:rsidRPr="0049191C">
        <w:rPr>
          <w:rFonts w:ascii="Times New Roman" w:hAnsi="Times New Roman" w:cs="Times New Roman"/>
          <w:sz w:val="24"/>
          <w:szCs w:val="24"/>
        </w:rPr>
        <w:t>, участвующими в предоставлении муниципальной услуги:</w:t>
      </w:r>
      <w:r>
        <w:rPr>
          <w:rFonts w:ascii="Times New Roman" w:hAnsi="Times New Roman" w:cs="Times New Roman"/>
          <w:sz w:val="24"/>
          <w:szCs w:val="24"/>
        </w:rPr>
        <w:t xml:space="preserve"> отсутствуют.</w:t>
      </w:r>
    </w:p>
    <w:p w:rsidR="00A52793" w:rsidRPr="00F04B2C" w:rsidRDefault="00A52793" w:rsidP="004F5F81">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2.10. </w:t>
      </w:r>
      <w:r w:rsidRPr="006F004B">
        <w:rPr>
          <w:rStyle w:val="ad"/>
          <w:rFonts w:ascii="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принятия решения </w:t>
      </w:r>
      <w:r w:rsidRPr="00F04B2C">
        <w:rPr>
          <w:rFonts w:ascii="Times New Roman" w:hAnsi="Times New Roman" w:cs="Times New Roman"/>
          <w:sz w:val="24"/>
          <w:szCs w:val="24"/>
        </w:rPr>
        <w:t>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w:t>
      </w:r>
      <w:r w:rsidRPr="00F04B2C">
        <w:rPr>
          <w:rFonts w:ascii="Times New Roman" w:hAnsi="Times New Roman" w:cs="Times New Roman"/>
          <w:color w:val="000000"/>
          <w:sz w:val="24"/>
          <w:szCs w:val="24"/>
        </w:rPr>
        <w:t>.</w:t>
      </w:r>
    </w:p>
    <w:p w:rsidR="00A52793" w:rsidRPr="006F004B" w:rsidRDefault="00A52793" w:rsidP="004F5F81">
      <w:pPr>
        <w:shd w:val="clear" w:color="auto" w:fill="FFFFFF"/>
        <w:spacing w:after="0" w:line="240" w:lineRule="auto"/>
        <w:ind w:firstLine="709"/>
        <w:jc w:val="both"/>
        <w:rPr>
          <w:rFonts w:ascii="Times New Roman" w:hAnsi="Times New Roman" w:cs="Times New Roman"/>
          <w:color w:val="000000"/>
          <w:sz w:val="24"/>
          <w:szCs w:val="24"/>
        </w:rPr>
      </w:pPr>
      <w:r w:rsidRPr="006F004B">
        <w:rPr>
          <w:rFonts w:ascii="Times New Roman" w:hAnsi="Times New Roman" w:cs="Times New Roman"/>
          <w:color w:val="000000"/>
          <w:sz w:val="24"/>
          <w:szCs w:val="24"/>
        </w:rPr>
        <w:t>2.</w:t>
      </w:r>
      <w:r>
        <w:rPr>
          <w:rFonts w:ascii="Times New Roman" w:hAnsi="Times New Roman" w:cs="Times New Roman"/>
          <w:color w:val="000000"/>
          <w:sz w:val="24"/>
          <w:szCs w:val="24"/>
        </w:rPr>
        <w:t>10</w:t>
      </w:r>
      <w:r w:rsidRPr="006F004B">
        <w:rPr>
          <w:rFonts w:ascii="Times New Roman" w:hAnsi="Times New Roman" w:cs="Times New Roman"/>
          <w:color w:val="000000"/>
          <w:sz w:val="24"/>
          <w:szCs w:val="24"/>
        </w:rPr>
        <w:t xml:space="preserve">.1. </w:t>
      </w:r>
      <w:r w:rsidRPr="005B5643">
        <w:rPr>
          <w:rFonts w:ascii="Times New Roman" w:hAnsi="Times New Roman" w:cs="Times New Roman"/>
          <w:sz w:val="24"/>
          <w:szCs w:val="24"/>
        </w:rPr>
        <w:t>Исчерпывающий перечень документов, подлежащих представлению заявителем самостоятельно</w:t>
      </w:r>
      <w:r w:rsidRPr="006F004B">
        <w:rPr>
          <w:rFonts w:ascii="Times New Roman" w:hAnsi="Times New Roman" w:cs="Times New Roman"/>
          <w:color w:val="000000"/>
          <w:sz w:val="24"/>
          <w:szCs w:val="24"/>
        </w:rPr>
        <w:t>:</w:t>
      </w:r>
    </w:p>
    <w:p w:rsidR="00A52793" w:rsidRPr="004F5F81" w:rsidRDefault="00A52793" w:rsidP="003D255A">
      <w:pPr>
        <w:shd w:val="clear" w:color="auto" w:fill="FFFFFF"/>
        <w:spacing w:after="0" w:line="240" w:lineRule="auto"/>
        <w:ind w:firstLine="709"/>
        <w:jc w:val="both"/>
        <w:rPr>
          <w:rFonts w:ascii="Times New Roman" w:hAnsi="Times New Roman" w:cs="Times New Roman"/>
          <w:color w:val="000000"/>
          <w:sz w:val="24"/>
          <w:szCs w:val="24"/>
        </w:rPr>
      </w:pPr>
      <w:r w:rsidRPr="004F5F81">
        <w:rPr>
          <w:rFonts w:ascii="Times New Roman" w:hAnsi="Times New Roman" w:cs="Times New Roman"/>
          <w:color w:val="000000"/>
          <w:sz w:val="24"/>
          <w:szCs w:val="24"/>
        </w:rPr>
        <w:t xml:space="preserve">1) заявление о выдаче разрешения на строительство по форме согласно приложению 1 к настоящему Регламенту. </w:t>
      </w:r>
    </w:p>
    <w:p w:rsidR="00A52793" w:rsidRPr="004F5F81" w:rsidRDefault="00A52793" w:rsidP="003D255A">
      <w:pPr>
        <w:shd w:val="clear" w:color="auto" w:fill="FFFFFF"/>
        <w:spacing w:after="0" w:line="240" w:lineRule="auto"/>
        <w:ind w:firstLine="709"/>
        <w:jc w:val="both"/>
        <w:rPr>
          <w:rFonts w:ascii="Times New Roman" w:hAnsi="Times New Roman" w:cs="Times New Roman"/>
          <w:color w:val="000000"/>
          <w:sz w:val="24"/>
          <w:szCs w:val="24"/>
        </w:rPr>
      </w:pPr>
      <w:r w:rsidRPr="004F5F81">
        <w:rPr>
          <w:rFonts w:ascii="Times New Roman" w:hAnsi="Times New Roman" w:cs="Times New Roman"/>
          <w:color w:val="000000"/>
          <w:sz w:val="24"/>
          <w:szCs w:val="24"/>
        </w:rPr>
        <w:t>Заявление о выдаче разрешения на строительство строительства заполняется от руки или машинописным способом, посредством электронных печатающих устройств с указанием перечня всех прилагаемых к заявлению документов.</w:t>
      </w:r>
    </w:p>
    <w:p w:rsidR="00A52793" w:rsidRPr="004F5F81" w:rsidRDefault="00A52793" w:rsidP="003D255A">
      <w:pPr>
        <w:shd w:val="clear" w:color="auto" w:fill="FFFFFF"/>
        <w:spacing w:after="0" w:line="240" w:lineRule="auto"/>
        <w:ind w:firstLine="709"/>
        <w:jc w:val="both"/>
        <w:rPr>
          <w:rFonts w:ascii="Times New Roman" w:hAnsi="Times New Roman" w:cs="Times New Roman"/>
          <w:color w:val="000000"/>
          <w:sz w:val="24"/>
          <w:szCs w:val="24"/>
        </w:rPr>
      </w:pPr>
      <w:r w:rsidRPr="004F5F81">
        <w:rPr>
          <w:rFonts w:ascii="Times New Roman" w:hAnsi="Times New Roman" w:cs="Times New Roman"/>
          <w:color w:val="000000"/>
          <w:sz w:val="24"/>
          <w:szCs w:val="24"/>
        </w:rPr>
        <w:t>Если у земельного участка, на котором планируется осуществлять  строительство объекта несколько собственников (долевая собственность, общая собственная собственность)</w:t>
      </w:r>
      <w:r>
        <w:rPr>
          <w:rFonts w:ascii="Times New Roman" w:hAnsi="Times New Roman" w:cs="Times New Roman"/>
          <w:color w:val="000000"/>
          <w:sz w:val="24"/>
          <w:szCs w:val="24"/>
        </w:rPr>
        <w:t xml:space="preserve"> </w:t>
      </w:r>
      <w:r w:rsidRPr="004F5F81">
        <w:rPr>
          <w:rFonts w:ascii="Times New Roman" w:hAnsi="Times New Roman" w:cs="Times New Roman"/>
          <w:color w:val="000000"/>
          <w:sz w:val="24"/>
          <w:szCs w:val="24"/>
        </w:rPr>
        <w:t>либо владельцев земельного участка, то подается одно заявление с указанием всех собственников либо совладельцев данного земельного участка и соответственно  заявление должно быть подписано всеми собственниками или владельцами. Исключение составляет, когда заявление подается представителем заявителя с правом подписи заявления. Текст в заявлении о выдаче разрешения на строительство  может располагаться как на одном листе, так и допускается двусторонняя печать текста;</w:t>
      </w:r>
    </w:p>
    <w:p w:rsidR="00A52793" w:rsidRPr="004F5F81" w:rsidRDefault="00A52793" w:rsidP="003D255A">
      <w:pPr>
        <w:shd w:val="clear" w:color="auto" w:fill="FFFFFF"/>
        <w:spacing w:after="0" w:line="240" w:lineRule="auto"/>
        <w:ind w:firstLine="709"/>
        <w:jc w:val="both"/>
        <w:rPr>
          <w:rFonts w:ascii="Times New Roman" w:hAnsi="Times New Roman" w:cs="Times New Roman"/>
          <w:color w:val="000000"/>
          <w:sz w:val="24"/>
          <w:szCs w:val="24"/>
        </w:rPr>
      </w:pPr>
      <w:r w:rsidRPr="004F5F81">
        <w:rPr>
          <w:rFonts w:ascii="Times New Roman" w:hAnsi="Times New Roman" w:cs="Times New Roman"/>
          <w:color w:val="000000"/>
          <w:sz w:val="24"/>
          <w:szCs w:val="24"/>
        </w:rPr>
        <w:t>2) правоустанавливающие документы на земельный участок (их копии или сведения, содержащиеся в них) (в случае если в Едином государственном реестре недвижимости отсутствуют сведения о правоустанавливающих документах на земельный участок, указанные документы предоставляются заявителем самостоятельно),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rsidR="00A52793" w:rsidRDefault="00A52793" w:rsidP="003D255A">
      <w:pPr>
        <w:shd w:val="clear" w:color="auto" w:fill="FFFFFF"/>
        <w:spacing w:after="0" w:line="315" w:lineRule="atLeast"/>
        <w:ind w:firstLine="708"/>
        <w:jc w:val="both"/>
        <w:rPr>
          <w:rStyle w:val="blk"/>
          <w:rFonts w:ascii="Times New Roman" w:hAnsi="Times New Roman" w:cs="Times New Roman"/>
          <w:sz w:val="24"/>
          <w:szCs w:val="24"/>
        </w:rPr>
      </w:pPr>
      <w:r w:rsidRPr="004F5F81">
        <w:rPr>
          <w:rFonts w:ascii="Times New Roman" w:hAnsi="Times New Roman" w:cs="Times New Roman"/>
          <w:color w:val="000000"/>
          <w:sz w:val="24"/>
          <w:szCs w:val="24"/>
        </w:rPr>
        <w:t>3)</w:t>
      </w:r>
      <w:r w:rsidRPr="00223738">
        <w:rPr>
          <w:rFonts w:ascii="Times New Roman" w:hAnsi="Times New Roman" w:cs="Times New Roman"/>
          <w:color w:val="000000"/>
          <w:sz w:val="24"/>
          <w:szCs w:val="24"/>
        </w:rPr>
        <w:t xml:space="preserve"> </w:t>
      </w:r>
      <w:r w:rsidRPr="00223738">
        <w:rPr>
          <w:rStyle w:val="blk"/>
          <w:rFonts w:ascii="Times New Roman" w:hAnsi="Times New Roman" w:cs="Times New Roman"/>
          <w:color w:val="000000"/>
          <w:sz w:val="24"/>
          <w:szCs w:val="24"/>
        </w:rPr>
        <w:t xml:space="preserve"> согласие всех правообладателей объекта капитального строительства в случае реконструкции такого объекта, за исключением указанных в </w:t>
      </w:r>
      <w:hyperlink r:id="rId32" w:anchor="dst1596" w:history="1">
        <w:r w:rsidRPr="00223738">
          <w:rPr>
            <w:rStyle w:val="a6"/>
            <w:rFonts w:ascii="Times New Roman" w:hAnsi="Times New Roman" w:cs="Times New Roman"/>
            <w:color w:val="auto"/>
            <w:sz w:val="24"/>
            <w:szCs w:val="24"/>
            <w:u w:val="none"/>
          </w:rPr>
          <w:t xml:space="preserve">пункте </w:t>
        </w:r>
        <w:r>
          <w:rPr>
            <w:rStyle w:val="a6"/>
            <w:rFonts w:ascii="Times New Roman" w:hAnsi="Times New Roman" w:cs="Times New Roman"/>
            <w:color w:val="auto"/>
            <w:sz w:val="24"/>
            <w:szCs w:val="24"/>
            <w:u w:val="none"/>
          </w:rPr>
          <w:t>5</w:t>
        </w:r>
      </w:hyperlink>
      <w:r>
        <w:rPr>
          <w:rStyle w:val="a6"/>
          <w:rFonts w:ascii="Times New Roman" w:hAnsi="Times New Roman" w:cs="Times New Roman"/>
          <w:color w:val="auto"/>
          <w:sz w:val="24"/>
          <w:szCs w:val="24"/>
          <w:u w:val="none"/>
        </w:rPr>
        <w:t xml:space="preserve"> настоящего пункта </w:t>
      </w:r>
      <w:r w:rsidRPr="00223738">
        <w:rPr>
          <w:rFonts w:ascii="Times New Roman" w:hAnsi="Times New Roman" w:cs="Times New Roman"/>
          <w:color w:val="000000"/>
          <w:sz w:val="24"/>
          <w:szCs w:val="24"/>
          <w:shd w:val="clear" w:color="auto" w:fill="FFFFFF"/>
        </w:rPr>
        <w:t>случаев реконструкции многоквартирного дома</w:t>
      </w:r>
      <w:r w:rsidRPr="00223738">
        <w:rPr>
          <w:rStyle w:val="blk"/>
          <w:rFonts w:ascii="Times New Roman" w:hAnsi="Times New Roman" w:cs="Times New Roman"/>
          <w:sz w:val="24"/>
          <w:szCs w:val="24"/>
        </w:rPr>
        <w:t>;</w:t>
      </w:r>
    </w:p>
    <w:p w:rsidR="00A52793" w:rsidRPr="00223738" w:rsidRDefault="00A52793" w:rsidP="008C1030">
      <w:pPr>
        <w:shd w:val="clear" w:color="auto" w:fill="FFFFFF"/>
        <w:spacing w:after="0" w:line="315" w:lineRule="atLeast"/>
        <w:ind w:firstLine="708"/>
        <w:jc w:val="both"/>
        <w:rPr>
          <w:rFonts w:ascii="Times New Roman" w:hAnsi="Times New Roman" w:cs="Times New Roman"/>
          <w:sz w:val="24"/>
          <w:szCs w:val="24"/>
        </w:rPr>
      </w:pPr>
      <w:r>
        <w:rPr>
          <w:rStyle w:val="blk"/>
          <w:rFonts w:ascii="Times New Roman" w:hAnsi="Times New Roman" w:cs="Times New Roman"/>
          <w:sz w:val="24"/>
          <w:szCs w:val="24"/>
        </w:rPr>
        <w:t>4)  согласие правообладателей  всех домов блокированной застройки в одном  ряду в  случае реконструкции одного из  домов блокированной застройки;</w:t>
      </w:r>
    </w:p>
    <w:p w:rsidR="00A52793" w:rsidRPr="00223738" w:rsidRDefault="00A52793" w:rsidP="003D255A">
      <w:pPr>
        <w:shd w:val="clear" w:color="auto" w:fill="FFFFFF"/>
        <w:spacing w:after="0" w:line="240" w:lineRule="atLeast"/>
        <w:ind w:firstLine="708"/>
        <w:jc w:val="both"/>
        <w:rPr>
          <w:rFonts w:ascii="Times New Roman" w:hAnsi="Times New Roman" w:cs="Times New Roman"/>
          <w:color w:val="000000"/>
          <w:sz w:val="24"/>
          <w:szCs w:val="24"/>
        </w:rPr>
      </w:pPr>
      <w:r>
        <w:rPr>
          <w:rStyle w:val="blk"/>
          <w:rFonts w:ascii="Times New Roman" w:hAnsi="Times New Roman" w:cs="Times New Roman"/>
          <w:color w:val="000000"/>
          <w:sz w:val="24"/>
          <w:szCs w:val="24"/>
        </w:rPr>
        <w:t>5</w:t>
      </w:r>
      <w:r w:rsidRPr="00223738">
        <w:rPr>
          <w:rStyle w:val="blk"/>
          <w:rFonts w:ascii="Times New Roman" w:hAnsi="Times New Roman" w:cs="Times New Roman"/>
          <w:color w:val="000000"/>
          <w:sz w:val="24"/>
          <w:szCs w:val="24"/>
        </w:rPr>
        <w:t xml:space="preserve">)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w:t>
      </w:r>
      <w:r w:rsidRPr="00223738">
        <w:rPr>
          <w:rStyle w:val="blk"/>
          <w:rFonts w:ascii="Times New Roman" w:hAnsi="Times New Roman" w:cs="Times New Roman"/>
          <w:color w:val="000000"/>
          <w:sz w:val="24"/>
          <w:szCs w:val="24"/>
        </w:rPr>
        <w:lastRenderedPageBreak/>
        <w:t>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52793" w:rsidRPr="00223738" w:rsidRDefault="00A52793" w:rsidP="003D255A">
      <w:pPr>
        <w:shd w:val="clear" w:color="auto" w:fill="FFFFFF"/>
        <w:spacing w:after="0" w:line="240" w:lineRule="atLeast"/>
        <w:ind w:firstLine="567"/>
        <w:jc w:val="both"/>
        <w:rPr>
          <w:rFonts w:ascii="Times New Roman" w:hAnsi="Times New Roman" w:cs="Times New Roman"/>
          <w:color w:val="000000"/>
          <w:sz w:val="24"/>
          <w:szCs w:val="24"/>
        </w:rPr>
      </w:pPr>
      <w:r>
        <w:rPr>
          <w:rStyle w:val="blk"/>
          <w:rFonts w:ascii="Times New Roman" w:hAnsi="Times New Roman" w:cs="Times New Roman"/>
          <w:color w:val="000000"/>
          <w:sz w:val="24"/>
          <w:szCs w:val="24"/>
        </w:rPr>
        <w:t>6</w:t>
      </w:r>
      <w:r w:rsidRPr="00223738">
        <w:rPr>
          <w:rStyle w:val="blk"/>
          <w:rFonts w:ascii="Times New Roman" w:hAnsi="Times New Roman" w:cs="Times New Roman"/>
          <w:color w:val="000000"/>
          <w:sz w:val="24"/>
          <w:szCs w:val="24"/>
        </w:rPr>
        <w:t>) решение общего собрания собственников помещений и машино-мест в многоквартирном доме, принятое в соответствии с жилищным </w:t>
      </w:r>
      <w:hyperlink r:id="rId33" w:anchor="dst100325" w:history="1">
        <w:r w:rsidRPr="00223738">
          <w:rPr>
            <w:rStyle w:val="a6"/>
            <w:rFonts w:ascii="Times New Roman" w:hAnsi="Times New Roman" w:cs="Times New Roman"/>
            <w:color w:val="auto"/>
            <w:sz w:val="24"/>
            <w:szCs w:val="24"/>
            <w:u w:val="none"/>
          </w:rPr>
          <w:t>законодательством</w:t>
        </w:r>
      </w:hyperlink>
      <w:r w:rsidRPr="00223738">
        <w:rPr>
          <w:rStyle w:val="blk"/>
          <w:rFonts w:ascii="Times New Roman" w:hAnsi="Times New Roman" w:cs="Times New Roman"/>
          <w:color w:val="000000"/>
          <w:sz w:val="24"/>
          <w:szCs w:val="24"/>
        </w:rPr>
        <w:t>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A52793" w:rsidRPr="00223738" w:rsidRDefault="00A52793" w:rsidP="008C103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w:t>
      </w:r>
      <w:r w:rsidRPr="00223738">
        <w:rPr>
          <w:rFonts w:ascii="Times New Roman" w:hAnsi="Times New Roman" w:cs="Times New Roman"/>
          <w:sz w:val="24"/>
          <w:szCs w:val="24"/>
        </w:rPr>
        <w:t>) документ, удостоверяющи</w:t>
      </w:r>
      <w:r>
        <w:rPr>
          <w:rFonts w:ascii="Times New Roman" w:hAnsi="Times New Roman" w:cs="Times New Roman"/>
          <w:sz w:val="24"/>
          <w:szCs w:val="24"/>
        </w:rPr>
        <w:t>й</w:t>
      </w:r>
      <w:r w:rsidRPr="00223738">
        <w:rPr>
          <w:rFonts w:ascii="Times New Roman" w:hAnsi="Times New Roman" w:cs="Times New Roman"/>
          <w:sz w:val="24"/>
          <w:szCs w:val="24"/>
        </w:rPr>
        <w:t xml:space="preserve"> личность</w:t>
      </w:r>
      <w:r>
        <w:rPr>
          <w:rFonts w:ascii="Times New Roman" w:hAnsi="Times New Roman" w:cs="Times New Roman"/>
          <w:sz w:val="24"/>
          <w:szCs w:val="24"/>
        </w:rPr>
        <w:t xml:space="preserve"> заявителя </w:t>
      </w:r>
      <w:r w:rsidRPr="00223738">
        <w:rPr>
          <w:rFonts w:ascii="Times New Roman" w:hAnsi="Times New Roman" w:cs="Times New Roman"/>
          <w:sz w:val="24"/>
          <w:szCs w:val="24"/>
        </w:rPr>
        <w:t xml:space="preserve">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w:t>
      </w:r>
      <w:r w:rsidRPr="00223738">
        <w:rPr>
          <w:rFonts w:ascii="Times New Roman" w:hAnsi="Times New Roman" w:cs="Times New Roman"/>
          <w:color w:val="000000"/>
          <w:sz w:val="24"/>
          <w:szCs w:val="24"/>
        </w:rPr>
        <w:t xml:space="preserve">(выданный МВД России) </w:t>
      </w:r>
      <w:r w:rsidRPr="00223738">
        <w:rPr>
          <w:rFonts w:ascii="Times New Roman" w:hAnsi="Times New Roman" w:cs="Times New Roman"/>
          <w:sz w:val="24"/>
          <w:szCs w:val="24"/>
        </w:rPr>
        <w:t xml:space="preserve"> (предоставляется оригинал для удостоверения личности при личном обращении);</w:t>
      </w:r>
    </w:p>
    <w:p w:rsidR="00A52793" w:rsidRPr="00223738" w:rsidRDefault="00A52793" w:rsidP="0083426B">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w:t>
      </w:r>
      <w:r w:rsidRPr="00223738">
        <w:rPr>
          <w:rFonts w:ascii="Times New Roman" w:hAnsi="Times New Roman" w:cs="Times New Roman"/>
          <w:sz w:val="24"/>
          <w:szCs w:val="24"/>
        </w:rPr>
        <w:t>) доверенность на лицо, имеющее право действовать от имени заявителя, в которой должно быть отражено паспортные данные представителя, право подачи заявления и (или) получения результата услуги) (предоставляется оригинал и копия);</w:t>
      </w:r>
    </w:p>
    <w:p w:rsidR="00A52793" w:rsidRPr="00223738" w:rsidRDefault="00A52793" w:rsidP="0083426B">
      <w:pPr>
        <w:autoSpaceDE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9</w:t>
      </w:r>
      <w:r w:rsidRPr="00223738">
        <w:rPr>
          <w:rFonts w:ascii="Times New Roman" w:hAnsi="Times New Roman" w:cs="Times New Roman"/>
          <w:sz w:val="24"/>
          <w:szCs w:val="24"/>
        </w:rPr>
        <w:t>) документ, удостоверяющ</w:t>
      </w:r>
      <w:r>
        <w:rPr>
          <w:rFonts w:ascii="Times New Roman" w:hAnsi="Times New Roman" w:cs="Times New Roman"/>
          <w:sz w:val="24"/>
          <w:szCs w:val="24"/>
        </w:rPr>
        <w:t>ий</w:t>
      </w:r>
      <w:r w:rsidRPr="00223738">
        <w:rPr>
          <w:rFonts w:ascii="Times New Roman" w:hAnsi="Times New Roman" w:cs="Times New Roman"/>
          <w:sz w:val="24"/>
          <w:szCs w:val="24"/>
        </w:rPr>
        <w:t xml:space="preserve"> личность представител</w:t>
      </w:r>
      <w:r>
        <w:rPr>
          <w:rFonts w:ascii="Times New Roman" w:hAnsi="Times New Roman" w:cs="Times New Roman"/>
          <w:sz w:val="24"/>
          <w:szCs w:val="24"/>
        </w:rPr>
        <w:t>ей</w:t>
      </w:r>
      <w:r w:rsidRPr="00223738">
        <w:rPr>
          <w:rFonts w:ascii="Times New Roman" w:hAnsi="Times New Roman" w:cs="Times New Roman"/>
          <w:sz w:val="24"/>
          <w:szCs w:val="24"/>
        </w:rPr>
        <w:t xml:space="preserve">  </w:t>
      </w:r>
      <w:r>
        <w:rPr>
          <w:rFonts w:ascii="Times New Roman" w:hAnsi="Times New Roman" w:cs="Times New Roman"/>
          <w:sz w:val="24"/>
          <w:szCs w:val="24"/>
        </w:rPr>
        <w:t>- п</w:t>
      </w:r>
      <w:r w:rsidRPr="00223738">
        <w:rPr>
          <w:rFonts w:ascii="Times New Roman" w:hAnsi="Times New Roman" w:cs="Times New Roman"/>
          <w:sz w:val="24"/>
          <w:szCs w:val="24"/>
        </w:rPr>
        <w:t xml:space="preserve">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w:t>
      </w:r>
      <w:r w:rsidRPr="00223738">
        <w:rPr>
          <w:rFonts w:ascii="Times New Roman" w:hAnsi="Times New Roman" w:cs="Times New Roman"/>
          <w:color w:val="000000"/>
          <w:sz w:val="24"/>
          <w:szCs w:val="24"/>
        </w:rPr>
        <w:t xml:space="preserve">(выданный МВД России) </w:t>
      </w:r>
      <w:r w:rsidRPr="00223738">
        <w:rPr>
          <w:rFonts w:ascii="Times New Roman" w:hAnsi="Times New Roman" w:cs="Times New Roman"/>
          <w:sz w:val="24"/>
          <w:szCs w:val="24"/>
        </w:rPr>
        <w:t xml:space="preserve"> </w:t>
      </w:r>
      <w:r w:rsidRPr="00223738">
        <w:rPr>
          <w:rFonts w:ascii="Times New Roman" w:hAnsi="Times New Roman" w:cs="Times New Roman"/>
          <w:color w:val="000000"/>
          <w:sz w:val="24"/>
          <w:szCs w:val="24"/>
        </w:rPr>
        <w:t>(</w:t>
      </w:r>
      <w:r w:rsidRPr="00B8621C">
        <w:rPr>
          <w:rFonts w:ascii="Times New Roman" w:hAnsi="Times New Roman" w:cs="Times New Roman"/>
          <w:color w:val="000000"/>
          <w:sz w:val="24"/>
          <w:szCs w:val="24"/>
        </w:rPr>
        <w:t>предоставляется оригинал для удостоверения личности при личном обращении</w:t>
      </w:r>
      <w:r w:rsidRPr="00223738">
        <w:rPr>
          <w:rFonts w:ascii="Times New Roman" w:hAnsi="Times New Roman" w:cs="Times New Roman"/>
          <w:color w:val="000000"/>
          <w:sz w:val="24"/>
          <w:szCs w:val="24"/>
        </w:rPr>
        <w:t xml:space="preserve">). </w:t>
      </w:r>
    </w:p>
    <w:p w:rsidR="00A52793" w:rsidRDefault="00A52793" w:rsidP="0083426B">
      <w:pPr>
        <w:autoSpaceDE w:val="0"/>
        <w:spacing w:after="0" w:line="240" w:lineRule="auto"/>
        <w:ind w:firstLine="708"/>
        <w:jc w:val="both"/>
        <w:rPr>
          <w:rFonts w:ascii="Times New Roman" w:hAnsi="Times New Roman" w:cs="Times New Roman"/>
          <w:sz w:val="24"/>
          <w:szCs w:val="24"/>
        </w:rPr>
      </w:pPr>
      <w:r w:rsidRPr="00F04B2C">
        <w:rPr>
          <w:rFonts w:ascii="Times New Roman" w:hAnsi="Times New Roman" w:cs="Times New Roman"/>
          <w:color w:val="000000"/>
          <w:sz w:val="24"/>
          <w:szCs w:val="24"/>
        </w:rPr>
        <w:t>2.10.2.</w:t>
      </w:r>
      <w:r>
        <w:rPr>
          <w:rFonts w:ascii="Times New Roman" w:hAnsi="Times New Roman" w:cs="Times New Roman"/>
          <w:b/>
          <w:bCs/>
          <w:i/>
          <w:iCs/>
          <w:color w:val="000000"/>
          <w:sz w:val="24"/>
          <w:szCs w:val="24"/>
        </w:rPr>
        <w:t xml:space="preserve"> </w:t>
      </w:r>
      <w:r w:rsidRPr="0049191C">
        <w:rPr>
          <w:rFonts w:ascii="Times New Roman" w:hAnsi="Times New Roman" w:cs="Times New Roman"/>
          <w:sz w:val="24"/>
          <w:szCs w:val="24"/>
        </w:rPr>
        <w:t>Исчерпывающий перечень документов, находящихся в распоряжении государственных органов, органов местного самоуправления и иных организаций, которые</w:t>
      </w:r>
      <w:r>
        <w:rPr>
          <w:rFonts w:ascii="Times New Roman" w:hAnsi="Times New Roman" w:cs="Times New Roman"/>
          <w:sz w:val="24"/>
          <w:szCs w:val="24"/>
        </w:rPr>
        <w:t xml:space="preserve"> </w:t>
      </w:r>
      <w:r w:rsidRPr="0049191C">
        <w:rPr>
          <w:rFonts w:ascii="Times New Roman" w:hAnsi="Times New Roman" w:cs="Times New Roman"/>
          <w:sz w:val="24"/>
          <w:szCs w:val="24"/>
        </w:rPr>
        <w:t xml:space="preserve">заявитель или представитель заявителя также вправе представить самостоятельно: </w:t>
      </w:r>
      <w:r>
        <w:rPr>
          <w:rFonts w:ascii="Times New Roman" w:hAnsi="Times New Roman" w:cs="Times New Roman"/>
          <w:sz w:val="24"/>
          <w:szCs w:val="24"/>
        </w:rPr>
        <w:t xml:space="preserve"> </w:t>
      </w:r>
    </w:p>
    <w:p w:rsidR="00A52793" w:rsidRPr="00223738" w:rsidRDefault="00A52793" w:rsidP="00623BC8">
      <w:pPr>
        <w:shd w:val="clear" w:color="auto" w:fill="FFFFFF"/>
        <w:spacing w:after="0" w:line="315" w:lineRule="atLeast"/>
        <w:ind w:firstLine="540"/>
        <w:jc w:val="both"/>
        <w:rPr>
          <w:rStyle w:val="blk"/>
          <w:rFonts w:ascii="Times New Roman" w:hAnsi="Times New Roman" w:cs="Times New Roman"/>
          <w:color w:val="000000"/>
          <w:sz w:val="24"/>
          <w:szCs w:val="24"/>
        </w:rPr>
      </w:pPr>
      <w:r w:rsidRPr="00223738">
        <w:rPr>
          <w:rStyle w:val="blk"/>
          <w:rFonts w:ascii="Times New Roman" w:hAnsi="Times New Roman" w:cs="Times New Roman"/>
          <w:color w:val="000000"/>
          <w:sz w:val="24"/>
          <w:szCs w:val="24"/>
        </w:rPr>
        <w:t>1) правоустанавливающие документы на земельный участок (запрашивается выписка из Единого государственного реестра недвижимости в Федеральной службе государственной регистрации, кадастра и картографии):</w:t>
      </w:r>
    </w:p>
    <w:p w:rsidR="00A52793" w:rsidRPr="00223738" w:rsidRDefault="00A52793" w:rsidP="00623BC8">
      <w:pPr>
        <w:shd w:val="clear" w:color="auto" w:fill="FFFFFF"/>
        <w:spacing w:after="0" w:line="315" w:lineRule="atLeast"/>
        <w:ind w:firstLine="540"/>
        <w:jc w:val="both"/>
        <w:rPr>
          <w:rFonts w:ascii="Times New Roman" w:hAnsi="Times New Roman" w:cs="Times New Roman"/>
          <w:color w:val="000000"/>
          <w:sz w:val="24"/>
          <w:szCs w:val="24"/>
        </w:rPr>
      </w:pPr>
      <w:r w:rsidRPr="00223738">
        <w:rPr>
          <w:rStyle w:val="blk"/>
          <w:rFonts w:ascii="Times New Roman" w:hAnsi="Times New Roman" w:cs="Times New Roman"/>
          <w:color w:val="000000"/>
          <w:sz w:val="24"/>
          <w:szCs w:val="24"/>
        </w:rPr>
        <w:t>2) при наличии соглашения о передаче в случаях, установленных бюджетным </w:t>
      </w:r>
      <w:hyperlink r:id="rId34" w:anchor="dst3928" w:history="1">
        <w:r w:rsidRPr="004F5F81">
          <w:rPr>
            <w:rStyle w:val="a6"/>
            <w:rFonts w:ascii="Times New Roman" w:hAnsi="Times New Roman" w:cs="Times New Roman"/>
            <w:color w:val="auto"/>
            <w:sz w:val="24"/>
            <w:szCs w:val="24"/>
            <w:u w:val="none"/>
          </w:rPr>
          <w:t>законодательством</w:t>
        </w:r>
      </w:hyperlink>
      <w:r w:rsidRPr="004F5F81">
        <w:rPr>
          <w:rStyle w:val="blk"/>
          <w:rFonts w:ascii="Times New Roman" w:hAnsi="Times New Roman" w:cs="Times New Roman"/>
          <w:sz w:val="24"/>
          <w:szCs w:val="24"/>
        </w:rPr>
        <w:t> </w:t>
      </w:r>
      <w:r w:rsidRPr="00223738">
        <w:rPr>
          <w:rStyle w:val="blk"/>
          <w:rFonts w:ascii="Times New Roman" w:hAnsi="Times New Roman" w:cs="Times New Roman"/>
          <w:color w:val="000000"/>
          <w:sz w:val="24"/>
          <w:szCs w:val="24"/>
        </w:rPr>
        <w:t>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Pr>
          <w:rStyle w:val="blk"/>
          <w:rFonts w:ascii="Times New Roman" w:hAnsi="Times New Roman" w:cs="Times New Roman"/>
          <w:color w:val="000000"/>
          <w:sz w:val="24"/>
          <w:szCs w:val="24"/>
        </w:rPr>
        <w:t xml:space="preserve"> (запрашиваются в соответствующем органе власти либо организации)</w:t>
      </w:r>
      <w:r w:rsidRPr="00223738">
        <w:rPr>
          <w:rStyle w:val="blk"/>
          <w:rFonts w:ascii="Times New Roman" w:hAnsi="Times New Roman" w:cs="Times New Roman"/>
          <w:color w:val="000000"/>
          <w:sz w:val="24"/>
          <w:szCs w:val="24"/>
        </w:rPr>
        <w:t>;</w:t>
      </w:r>
    </w:p>
    <w:p w:rsidR="00A52793" w:rsidRPr="00223738" w:rsidRDefault="00A52793" w:rsidP="00623BC8">
      <w:pPr>
        <w:shd w:val="clear" w:color="auto" w:fill="FFFFFF"/>
        <w:spacing w:after="0" w:line="315" w:lineRule="atLeast"/>
        <w:ind w:firstLine="540"/>
        <w:jc w:val="both"/>
        <w:rPr>
          <w:rFonts w:ascii="Times New Roman" w:hAnsi="Times New Roman" w:cs="Times New Roman"/>
          <w:color w:val="000000"/>
          <w:sz w:val="24"/>
          <w:szCs w:val="24"/>
        </w:rPr>
      </w:pPr>
      <w:r>
        <w:rPr>
          <w:rStyle w:val="blk"/>
          <w:rFonts w:ascii="Times New Roman" w:hAnsi="Times New Roman" w:cs="Times New Roman"/>
          <w:color w:val="000000"/>
          <w:sz w:val="24"/>
          <w:szCs w:val="24"/>
        </w:rPr>
        <w:t>3</w:t>
      </w:r>
      <w:r w:rsidRPr="00223738">
        <w:rPr>
          <w:rStyle w:val="blk"/>
          <w:rFonts w:ascii="Times New Roman" w:hAnsi="Times New Roman" w:cs="Times New Roman"/>
          <w:color w:val="000000"/>
          <w:sz w:val="24"/>
          <w:szCs w:val="24"/>
        </w:rPr>
        <w:t xml:space="preserve">)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w:t>
      </w:r>
      <w:r w:rsidRPr="002041DE">
        <w:rPr>
          <w:rStyle w:val="blk"/>
          <w:rFonts w:ascii="Times New Roman" w:hAnsi="Times New Roman" w:cs="Times New Roman"/>
          <w:color w:val="000000"/>
          <w:sz w:val="24"/>
          <w:szCs w:val="24"/>
        </w:rPr>
        <w:t>реквизиты</w:t>
      </w:r>
      <w:r w:rsidRPr="00223738">
        <w:rPr>
          <w:rStyle w:val="blk"/>
          <w:rFonts w:ascii="Times New Roman" w:hAnsi="Times New Roman" w:cs="Times New Roman"/>
          <w:color w:val="000000"/>
          <w:sz w:val="24"/>
          <w:szCs w:val="24"/>
        </w:rPr>
        <w:t xml:space="preserve"> проекта планировки </w:t>
      </w:r>
      <w:r w:rsidRPr="00223738">
        <w:rPr>
          <w:rStyle w:val="blk"/>
          <w:rFonts w:ascii="Times New Roman" w:hAnsi="Times New Roman" w:cs="Times New Roman"/>
          <w:color w:val="000000"/>
          <w:sz w:val="24"/>
          <w:szCs w:val="24"/>
        </w:rPr>
        <w:lastRenderedPageBreak/>
        <w:t>территории и проекта межевания территории (за исключением </w:t>
      </w:r>
      <w:hyperlink r:id="rId35" w:anchor="dst100014" w:history="1">
        <w:r w:rsidRPr="004F5F81">
          <w:rPr>
            <w:rStyle w:val="a6"/>
            <w:rFonts w:ascii="Times New Roman" w:hAnsi="Times New Roman" w:cs="Times New Roman"/>
            <w:color w:val="auto"/>
            <w:sz w:val="24"/>
            <w:szCs w:val="24"/>
            <w:u w:val="none"/>
          </w:rPr>
          <w:t>случаев</w:t>
        </w:r>
      </w:hyperlink>
      <w:r w:rsidRPr="004F5F81">
        <w:rPr>
          <w:rStyle w:val="blk"/>
          <w:rFonts w:ascii="Times New Roman" w:hAnsi="Times New Roman" w:cs="Times New Roman"/>
          <w:sz w:val="24"/>
          <w:szCs w:val="24"/>
        </w:rPr>
        <w:t>,</w:t>
      </w:r>
      <w:r w:rsidRPr="00223738">
        <w:rPr>
          <w:rStyle w:val="blk"/>
          <w:rFonts w:ascii="Times New Roman" w:hAnsi="Times New Roman" w:cs="Times New Roman"/>
          <w:color w:val="000000"/>
          <w:sz w:val="24"/>
          <w:szCs w:val="24"/>
        </w:rPr>
        <w:t xml:space="preserve">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Pr>
          <w:rStyle w:val="blk"/>
          <w:rFonts w:ascii="Times New Roman" w:hAnsi="Times New Roman" w:cs="Times New Roman"/>
          <w:color w:val="000000"/>
          <w:sz w:val="24"/>
          <w:szCs w:val="24"/>
        </w:rPr>
        <w:t xml:space="preserve"> (находится в распоряжении Администрации, если строительство планируется осуществлять на территории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  то градостроительный план либо проект планировки территории и проект межевания территории запрашивается в городских и сельских поселениях муниципального образования при наличии у них соответствующих полномочий)</w:t>
      </w:r>
      <w:r w:rsidRPr="00223738">
        <w:rPr>
          <w:rStyle w:val="blk"/>
          <w:rFonts w:ascii="Times New Roman" w:hAnsi="Times New Roman" w:cs="Times New Roman"/>
          <w:color w:val="000000"/>
          <w:sz w:val="24"/>
          <w:szCs w:val="24"/>
        </w:rPr>
        <w:t>;</w:t>
      </w:r>
    </w:p>
    <w:p w:rsidR="00A52793" w:rsidRPr="00223738" w:rsidRDefault="00A52793" w:rsidP="00623BC8">
      <w:pPr>
        <w:shd w:val="clear" w:color="auto" w:fill="FFFFFF"/>
        <w:spacing w:after="0" w:line="315" w:lineRule="atLeast"/>
        <w:ind w:firstLine="540"/>
        <w:jc w:val="both"/>
        <w:rPr>
          <w:rFonts w:ascii="Times New Roman" w:hAnsi="Times New Roman" w:cs="Times New Roman"/>
          <w:color w:val="000000"/>
          <w:sz w:val="24"/>
          <w:szCs w:val="24"/>
        </w:rPr>
      </w:pPr>
      <w:r>
        <w:rPr>
          <w:rStyle w:val="blk"/>
          <w:rFonts w:ascii="Times New Roman" w:hAnsi="Times New Roman" w:cs="Times New Roman"/>
          <w:color w:val="000000"/>
          <w:sz w:val="24"/>
          <w:szCs w:val="24"/>
        </w:rPr>
        <w:t>4</w:t>
      </w:r>
      <w:r w:rsidRPr="00223738">
        <w:rPr>
          <w:rStyle w:val="blk"/>
          <w:rFonts w:ascii="Times New Roman" w:hAnsi="Times New Roman" w:cs="Times New Roman"/>
          <w:color w:val="000000"/>
          <w:sz w:val="24"/>
          <w:szCs w:val="24"/>
        </w:rPr>
        <w:t>) результаты инженерных изысканий и следующие материалы, содержащиеся в утвержденной в соответствии с </w:t>
      </w:r>
      <w:hyperlink r:id="rId36" w:anchor="dst3049" w:history="1">
        <w:r w:rsidRPr="004F5F81">
          <w:rPr>
            <w:rStyle w:val="a6"/>
            <w:rFonts w:ascii="Times New Roman" w:hAnsi="Times New Roman" w:cs="Times New Roman"/>
            <w:color w:val="auto"/>
            <w:sz w:val="24"/>
            <w:szCs w:val="24"/>
            <w:u w:val="none"/>
          </w:rPr>
          <w:t>частью 15 статьи 48</w:t>
        </w:r>
      </w:hyperlink>
      <w:r w:rsidRPr="004F5F81">
        <w:rPr>
          <w:rStyle w:val="blk"/>
          <w:rFonts w:ascii="Times New Roman" w:hAnsi="Times New Roman" w:cs="Times New Roman"/>
          <w:sz w:val="24"/>
          <w:szCs w:val="24"/>
        </w:rPr>
        <w:t> </w:t>
      </w:r>
      <w:r>
        <w:rPr>
          <w:rStyle w:val="blk"/>
          <w:rFonts w:ascii="Times New Roman" w:hAnsi="Times New Roman" w:cs="Times New Roman"/>
          <w:color w:val="000000"/>
          <w:sz w:val="24"/>
          <w:szCs w:val="24"/>
        </w:rPr>
        <w:t>Градостроительного к</w:t>
      </w:r>
      <w:r w:rsidRPr="00223738">
        <w:rPr>
          <w:rStyle w:val="blk"/>
          <w:rFonts w:ascii="Times New Roman" w:hAnsi="Times New Roman" w:cs="Times New Roman"/>
          <w:color w:val="000000"/>
          <w:sz w:val="24"/>
          <w:szCs w:val="24"/>
        </w:rPr>
        <w:t xml:space="preserve">одекса </w:t>
      </w:r>
      <w:r>
        <w:rPr>
          <w:rStyle w:val="blk"/>
          <w:rFonts w:ascii="Times New Roman" w:hAnsi="Times New Roman" w:cs="Times New Roman"/>
          <w:color w:val="000000"/>
          <w:sz w:val="24"/>
          <w:szCs w:val="24"/>
        </w:rPr>
        <w:t xml:space="preserve">Российской Федерации </w:t>
      </w:r>
      <w:r w:rsidRPr="00223738">
        <w:rPr>
          <w:rStyle w:val="blk"/>
          <w:rFonts w:ascii="Times New Roman" w:hAnsi="Times New Roman" w:cs="Times New Roman"/>
          <w:color w:val="000000"/>
          <w:sz w:val="24"/>
          <w:szCs w:val="24"/>
        </w:rPr>
        <w:t>проектной документации:</w:t>
      </w:r>
    </w:p>
    <w:p w:rsidR="00A52793" w:rsidRPr="00223738" w:rsidRDefault="00A52793" w:rsidP="00623BC8">
      <w:pPr>
        <w:shd w:val="clear" w:color="auto" w:fill="FFFFFF"/>
        <w:spacing w:after="0" w:line="315" w:lineRule="atLeast"/>
        <w:ind w:firstLine="540"/>
        <w:jc w:val="both"/>
        <w:rPr>
          <w:rFonts w:ascii="Times New Roman" w:hAnsi="Times New Roman" w:cs="Times New Roman"/>
          <w:color w:val="000000"/>
          <w:sz w:val="24"/>
          <w:szCs w:val="24"/>
        </w:rPr>
      </w:pPr>
      <w:r w:rsidRPr="00223738">
        <w:rPr>
          <w:rStyle w:val="blk"/>
          <w:rFonts w:ascii="Times New Roman" w:hAnsi="Times New Roman" w:cs="Times New Roman"/>
          <w:color w:val="000000"/>
          <w:sz w:val="24"/>
          <w:szCs w:val="24"/>
        </w:rPr>
        <w:t>а) пояснительная записка;</w:t>
      </w:r>
    </w:p>
    <w:p w:rsidR="00A52793" w:rsidRPr="00223738" w:rsidRDefault="00A52793" w:rsidP="00623BC8">
      <w:pPr>
        <w:shd w:val="clear" w:color="auto" w:fill="FFFFFF"/>
        <w:spacing w:after="0" w:line="315" w:lineRule="atLeast"/>
        <w:ind w:firstLine="540"/>
        <w:jc w:val="both"/>
        <w:rPr>
          <w:rFonts w:ascii="Times New Roman" w:hAnsi="Times New Roman" w:cs="Times New Roman"/>
          <w:color w:val="000000"/>
          <w:sz w:val="24"/>
          <w:szCs w:val="24"/>
        </w:rPr>
      </w:pPr>
      <w:r w:rsidRPr="00223738">
        <w:rPr>
          <w:rStyle w:val="blk"/>
          <w:rFonts w:ascii="Times New Roman" w:hAnsi="Times New Roman" w:cs="Times New Roman"/>
          <w:color w:val="000000"/>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37" w:anchor="dst100014" w:history="1">
        <w:r w:rsidRPr="00E30EDD">
          <w:rPr>
            <w:rStyle w:val="a6"/>
            <w:rFonts w:ascii="Times New Roman" w:hAnsi="Times New Roman" w:cs="Times New Roman"/>
            <w:color w:val="auto"/>
            <w:sz w:val="24"/>
            <w:szCs w:val="24"/>
            <w:u w:val="none"/>
          </w:rPr>
          <w:t>случаев</w:t>
        </w:r>
      </w:hyperlink>
      <w:r w:rsidRPr="00E30EDD">
        <w:rPr>
          <w:rStyle w:val="blk"/>
          <w:rFonts w:ascii="Times New Roman" w:hAnsi="Times New Roman" w:cs="Times New Roman"/>
          <w:sz w:val="24"/>
          <w:szCs w:val="24"/>
        </w:rPr>
        <w:t xml:space="preserve">, </w:t>
      </w:r>
      <w:r w:rsidRPr="00223738">
        <w:rPr>
          <w:rStyle w:val="blk"/>
          <w:rFonts w:ascii="Times New Roman" w:hAnsi="Times New Roman" w:cs="Times New Roman"/>
          <w:color w:val="000000"/>
          <w:sz w:val="24"/>
          <w:szCs w:val="24"/>
        </w:rPr>
        <w:t>при которых для строительства, реконструкции линейного объекта не требуется подготовка документации по планировке территории);</w:t>
      </w:r>
    </w:p>
    <w:p w:rsidR="00A52793" w:rsidRPr="00223738" w:rsidRDefault="00A52793" w:rsidP="00623BC8">
      <w:pPr>
        <w:shd w:val="clear" w:color="auto" w:fill="FFFFFF"/>
        <w:spacing w:after="0" w:line="315" w:lineRule="atLeast"/>
        <w:ind w:firstLine="540"/>
        <w:jc w:val="both"/>
        <w:rPr>
          <w:rFonts w:ascii="Times New Roman" w:hAnsi="Times New Roman" w:cs="Times New Roman"/>
          <w:color w:val="000000"/>
          <w:sz w:val="24"/>
          <w:szCs w:val="24"/>
        </w:rPr>
      </w:pPr>
      <w:r w:rsidRPr="00223738">
        <w:rPr>
          <w:rStyle w:val="blk"/>
          <w:rFonts w:ascii="Times New Roman" w:hAnsi="Times New Roman" w:cs="Times New Roman"/>
          <w:color w:val="000000"/>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52793" w:rsidRDefault="00A52793" w:rsidP="00623BC8">
      <w:pPr>
        <w:shd w:val="clear" w:color="auto" w:fill="FFFFFF"/>
        <w:spacing w:after="0" w:line="315" w:lineRule="atLeast"/>
        <w:ind w:firstLine="540"/>
        <w:jc w:val="both"/>
        <w:rPr>
          <w:rStyle w:val="blk"/>
          <w:rFonts w:ascii="Times New Roman" w:hAnsi="Times New Roman" w:cs="Times New Roman"/>
          <w:color w:val="000000"/>
          <w:sz w:val="24"/>
          <w:szCs w:val="24"/>
        </w:rPr>
      </w:pPr>
      <w:r w:rsidRPr="00223738">
        <w:rPr>
          <w:rStyle w:val="blk"/>
          <w:rFonts w:ascii="Times New Roman" w:hAnsi="Times New Roman" w:cs="Times New Roman"/>
          <w:color w:val="000000"/>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52793" w:rsidRPr="00223738" w:rsidRDefault="00A52793" w:rsidP="00623BC8">
      <w:pPr>
        <w:shd w:val="clear" w:color="auto" w:fill="FFFFFF"/>
        <w:spacing w:after="0" w:line="315" w:lineRule="atLeast"/>
        <w:ind w:firstLine="540"/>
        <w:jc w:val="both"/>
        <w:rPr>
          <w:rFonts w:ascii="Times New Roman" w:hAnsi="Times New Roman" w:cs="Times New Roman"/>
          <w:color w:val="000000"/>
          <w:sz w:val="24"/>
          <w:szCs w:val="24"/>
        </w:rPr>
      </w:pPr>
      <w:r>
        <w:rPr>
          <w:rStyle w:val="blk"/>
          <w:rFonts w:ascii="Times New Roman" w:hAnsi="Times New Roman" w:cs="Times New Roman"/>
          <w:color w:val="000000"/>
          <w:sz w:val="24"/>
          <w:szCs w:val="24"/>
        </w:rPr>
        <w:t xml:space="preserve">(данные документы содержатся в Единой государственной информационной системе обеспечения градостроительной деятельности либо запрашиваются в соответствующих  организациях); </w:t>
      </w:r>
    </w:p>
    <w:p w:rsidR="00A52793" w:rsidRDefault="00A52793" w:rsidP="00623BC8">
      <w:pPr>
        <w:shd w:val="clear" w:color="auto" w:fill="FFFFFF"/>
        <w:spacing w:after="0" w:line="315" w:lineRule="atLeast"/>
        <w:ind w:firstLine="540"/>
        <w:jc w:val="both"/>
        <w:rPr>
          <w:rStyle w:val="blk"/>
          <w:rFonts w:ascii="Times New Roman" w:hAnsi="Times New Roman" w:cs="Times New Roman"/>
          <w:color w:val="000000"/>
          <w:sz w:val="24"/>
          <w:szCs w:val="24"/>
        </w:rPr>
      </w:pPr>
      <w:r>
        <w:rPr>
          <w:rStyle w:val="blk"/>
          <w:rFonts w:ascii="Times New Roman" w:hAnsi="Times New Roman" w:cs="Times New Roman"/>
          <w:color w:val="000000"/>
          <w:sz w:val="24"/>
          <w:szCs w:val="24"/>
        </w:rPr>
        <w:t>5</w:t>
      </w:r>
      <w:r w:rsidRPr="00223738">
        <w:rPr>
          <w:rStyle w:val="blk"/>
          <w:rFonts w:ascii="Times New Roman" w:hAnsi="Times New Roman" w:cs="Times New Roman"/>
          <w:color w:val="000000"/>
          <w:sz w:val="24"/>
          <w:szCs w:val="24"/>
        </w:rPr>
        <w:t>) положительное заключение экспертизы проектной документации (в части соответствия проектной документации требованиям, указанным в </w:t>
      </w:r>
      <w:hyperlink r:id="rId38" w:anchor="dst2910" w:history="1">
        <w:r w:rsidRPr="004F5F81">
          <w:rPr>
            <w:rStyle w:val="a6"/>
            <w:rFonts w:ascii="Times New Roman" w:hAnsi="Times New Roman" w:cs="Times New Roman"/>
            <w:color w:val="auto"/>
            <w:sz w:val="24"/>
            <w:szCs w:val="24"/>
            <w:u w:val="none"/>
          </w:rPr>
          <w:t>пункте 1 части 5 статьи 49</w:t>
        </w:r>
      </w:hyperlink>
      <w:r w:rsidRPr="00223738">
        <w:rPr>
          <w:rStyle w:val="blk"/>
          <w:rFonts w:ascii="Times New Roman" w:hAnsi="Times New Roman" w:cs="Times New Roman"/>
          <w:color w:val="000000"/>
          <w:sz w:val="24"/>
          <w:szCs w:val="24"/>
        </w:rPr>
        <w:t> </w:t>
      </w:r>
      <w:r>
        <w:rPr>
          <w:rStyle w:val="blk"/>
          <w:rFonts w:ascii="Times New Roman" w:hAnsi="Times New Roman" w:cs="Times New Roman"/>
          <w:color w:val="000000"/>
          <w:sz w:val="24"/>
          <w:szCs w:val="24"/>
        </w:rPr>
        <w:t>Градостроительного кодекса Российской Федерации</w:t>
      </w:r>
      <w:r w:rsidRPr="00223738">
        <w:rPr>
          <w:rStyle w:val="blk"/>
          <w:rFonts w:ascii="Times New Roman" w:hAnsi="Times New Roman" w:cs="Times New Roman"/>
          <w:color w:val="000000"/>
          <w:sz w:val="24"/>
          <w:szCs w:val="24"/>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39" w:anchor="dst448" w:history="1">
        <w:r w:rsidRPr="004F5F81">
          <w:rPr>
            <w:rStyle w:val="a6"/>
            <w:rFonts w:ascii="Times New Roman" w:hAnsi="Times New Roman" w:cs="Times New Roman"/>
            <w:color w:val="auto"/>
            <w:sz w:val="24"/>
            <w:szCs w:val="24"/>
            <w:u w:val="none"/>
          </w:rPr>
          <w:t>частью 12.1 статьи 48</w:t>
        </w:r>
      </w:hyperlink>
      <w:r w:rsidRPr="004F5F81">
        <w:rPr>
          <w:rStyle w:val="blk"/>
          <w:rFonts w:ascii="Times New Roman" w:hAnsi="Times New Roman" w:cs="Times New Roman"/>
          <w:sz w:val="24"/>
          <w:szCs w:val="24"/>
        </w:rPr>
        <w:t> </w:t>
      </w:r>
      <w:r>
        <w:rPr>
          <w:rStyle w:val="blk"/>
          <w:rFonts w:ascii="Times New Roman" w:hAnsi="Times New Roman" w:cs="Times New Roman"/>
          <w:color w:val="000000"/>
          <w:sz w:val="24"/>
          <w:szCs w:val="24"/>
        </w:rPr>
        <w:t>Градостроительного кодекса Российской Федерации</w:t>
      </w:r>
      <w:r w:rsidRPr="004F5F81">
        <w:rPr>
          <w:rStyle w:val="blk"/>
          <w:rFonts w:ascii="Times New Roman" w:hAnsi="Times New Roman" w:cs="Times New Roman"/>
          <w:sz w:val="24"/>
          <w:szCs w:val="24"/>
        </w:rPr>
        <w:t>), если такая проектная документация подлежит экспертизе в соответствии со </w:t>
      </w:r>
      <w:hyperlink r:id="rId40" w:anchor="dst3219" w:history="1">
        <w:r w:rsidRPr="004F5F81">
          <w:rPr>
            <w:rStyle w:val="a6"/>
            <w:rFonts w:ascii="Times New Roman" w:hAnsi="Times New Roman" w:cs="Times New Roman"/>
            <w:color w:val="auto"/>
            <w:sz w:val="24"/>
            <w:szCs w:val="24"/>
            <w:u w:val="none"/>
          </w:rPr>
          <w:t>статьей 49</w:t>
        </w:r>
      </w:hyperlink>
      <w:r w:rsidRPr="004F5F81">
        <w:rPr>
          <w:rStyle w:val="blk"/>
          <w:rFonts w:ascii="Times New Roman" w:hAnsi="Times New Roman" w:cs="Times New Roman"/>
          <w:sz w:val="24"/>
          <w:szCs w:val="24"/>
        </w:rPr>
        <w:t> </w:t>
      </w:r>
      <w:r>
        <w:rPr>
          <w:rStyle w:val="blk"/>
          <w:rFonts w:ascii="Times New Roman" w:hAnsi="Times New Roman" w:cs="Times New Roman"/>
          <w:color w:val="000000"/>
          <w:sz w:val="24"/>
          <w:szCs w:val="24"/>
        </w:rPr>
        <w:t>Градостроительного кодекса Российской Федерации</w:t>
      </w:r>
      <w:r w:rsidRPr="004F5F81">
        <w:rPr>
          <w:rStyle w:val="blk"/>
          <w:rFonts w:ascii="Times New Roman" w:hAnsi="Times New Roman" w:cs="Times New Roman"/>
          <w:sz w:val="24"/>
          <w:szCs w:val="24"/>
        </w:rPr>
        <w:t>, положительное заключение государственной экспертизы проектной документации в случаях, предусмотренных </w:t>
      </w:r>
      <w:hyperlink r:id="rId41" w:anchor="dst3177" w:history="1">
        <w:r w:rsidRPr="004F5F81">
          <w:rPr>
            <w:rStyle w:val="a6"/>
            <w:rFonts w:ascii="Times New Roman" w:hAnsi="Times New Roman" w:cs="Times New Roman"/>
            <w:color w:val="auto"/>
            <w:sz w:val="24"/>
            <w:szCs w:val="24"/>
            <w:u w:val="none"/>
          </w:rPr>
          <w:t>частью 3.4 статьи 49</w:t>
        </w:r>
      </w:hyperlink>
      <w:r w:rsidRPr="004F5F81">
        <w:rPr>
          <w:rStyle w:val="blk"/>
          <w:rFonts w:ascii="Times New Roman" w:hAnsi="Times New Roman" w:cs="Times New Roman"/>
          <w:sz w:val="24"/>
          <w:szCs w:val="24"/>
        </w:rPr>
        <w:t> </w:t>
      </w:r>
      <w:r>
        <w:rPr>
          <w:rStyle w:val="blk"/>
          <w:rFonts w:ascii="Times New Roman" w:hAnsi="Times New Roman" w:cs="Times New Roman"/>
          <w:color w:val="000000"/>
          <w:sz w:val="24"/>
          <w:szCs w:val="24"/>
        </w:rPr>
        <w:t>Градостроительного кодекса Российской Федерации</w:t>
      </w:r>
      <w:r w:rsidRPr="004F5F81">
        <w:rPr>
          <w:rStyle w:val="blk"/>
          <w:rFonts w:ascii="Times New Roman" w:hAnsi="Times New Roman" w:cs="Times New Roman"/>
          <w:sz w:val="24"/>
          <w:szCs w:val="24"/>
        </w:rPr>
        <w:t xml:space="preserve">, положительное заключение государственной экологической </w:t>
      </w:r>
      <w:r w:rsidRPr="004F5F81">
        <w:rPr>
          <w:rStyle w:val="blk"/>
          <w:rFonts w:ascii="Times New Roman" w:hAnsi="Times New Roman" w:cs="Times New Roman"/>
          <w:sz w:val="24"/>
          <w:szCs w:val="24"/>
        </w:rPr>
        <w:lastRenderedPageBreak/>
        <w:t>экспертизы проектной документации в случаях, предусмотренных </w:t>
      </w:r>
      <w:hyperlink r:id="rId42" w:anchor="dst3300" w:history="1">
        <w:r w:rsidRPr="004F5F81">
          <w:rPr>
            <w:rStyle w:val="a6"/>
            <w:rFonts w:ascii="Times New Roman" w:hAnsi="Times New Roman" w:cs="Times New Roman"/>
            <w:color w:val="auto"/>
            <w:sz w:val="24"/>
            <w:szCs w:val="24"/>
            <w:u w:val="none"/>
          </w:rPr>
          <w:t>частью 6 статьи 49</w:t>
        </w:r>
      </w:hyperlink>
      <w:r w:rsidRPr="004F5F81">
        <w:rPr>
          <w:rStyle w:val="blk"/>
          <w:rFonts w:ascii="Times New Roman" w:hAnsi="Times New Roman" w:cs="Times New Roman"/>
          <w:sz w:val="24"/>
          <w:szCs w:val="24"/>
        </w:rPr>
        <w:t> </w:t>
      </w:r>
      <w:r>
        <w:rPr>
          <w:rStyle w:val="blk"/>
          <w:rFonts w:ascii="Times New Roman" w:hAnsi="Times New Roman" w:cs="Times New Roman"/>
          <w:color w:val="000000"/>
          <w:sz w:val="24"/>
          <w:szCs w:val="24"/>
        </w:rPr>
        <w:t>Градостроительного кодекса Российской Федерации</w:t>
      </w:r>
      <w:r w:rsidRPr="00E30EDD">
        <w:rPr>
          <w:rStyle w:val="blk"/>
          <w:rFonts w:ascii="Times New Roman" w:hAnsi="Times New Roman" w:cs="Times New Roman"/>
          <w:color w:val="000000"/>
          <w:sz w:val="24"/>
          <w:szCs w:val="24"/>
        </w:rPr>
        <w:t xml:space="preserve"> (</w:t>
      </w:r>
      <w:r>
        <w:rPr>
          <w:rStyle w:val="blk"/>
          <w:rFonts w:ascii="Times New Roman" w:hAnsi="Times New Roman" w:cs="Times New Roman"/>
          <w:color w:val="000000"/>
          <w:sz w:val="24"/>
          <w:szCs w:val="24"/>
        </w:rPr>
        <w:t>данные документы содержатся в Единой государственной информационной системе обеспечения градостроительной деятельности либо запрашиваются в соответствующих  организациях);</w:t>
      </w:r>
      <w:r w:rsidRPr="00223738">
        <w:rPr>
          <w:rStyle w:val="blk"/>
          <w:rFonts w:ascii="Times New Roman" w:hAnsi="Times New Roman" w:cs="Times New Roman"/>
          <w:color w:val="000000"/>
          <w:sz w:val="24"/>
          <w:szCs w:val="24"/>
        </w:rPr>
        <w:t xml:space="preserve"> </w:t>
      </w:r>
    </w:p>
    <w:p w:rsidR="00A52793" w:rsidRDefault="00A52793" w:rsidP="00623BC8">
      <w:pPr>
        <w:shd w:val="clear" w:color="auto" w:fill="FFFFFF"/>
        <w:spacing w:after="0" w:line="315" w:lineRule="atLeast"/>
        <w:ind w:firstLine="540"/>
        <w:jc w:val="both"/>
        <w:rPr>
          <w:rStyle w:val="blk"/>
          <w:rFonts w:ascii="Times New Roman" w:hAnsi="Times New Roman" w:cs="Times New Roman"/>
          <w:color w:val="000000"/>
          <w:sz w:val="24"/>
          <w:szCs w:val="24"/>
        </w:rPr>
      </w:pPr>
      <w:r>
        <w:rPr>
          <w:rStyle w:val="blk"/>
          <w:rFonts w:ascii="Times New Roman" w:hAnsi="Times New Roman" w:cs="Times New Roman"/>
          <w:color w:val="000000"/>
          <w:sz w:val="24"/>
          <w:szCs w:val="24"/>
        </w:rPr>
        <w:t>6</w:t>
      </w:r>
      <w:r w:rsidRPr="00223738">
        <w:rPr>
          <w:rStyle w:val="blk"/>
          <w:rFonts w:ascii="Times New Roman" w:hAnsi="Times New Roman" w:cs="Times New Roman"/>
          <w:color w:val="000000"/>
          <w:sz w:val="24"/>
          <w:szCs w:val="24"/>
        </w:rPr>
        <w:t>) подтверждение соответствия вносимых в проектную документацию изменений требованиям, указанным в </w:t>
      </w:r>
      <w:hyperlink r:id="rId43" w:anchor="dst3054" w:history="1">
        <w:r w:rsidRPr="00AA71F6">
          <w:rPr>
            <w:rStyle w:val="a6"/>
            <w:rFonts w:ascii="Times New Roman" w:hAnsi="Times New Roman" w:cs="Times New Roman"/>
            <w:color w:val="auto"/>
            <w:sz w:val="24"/>
            <w:szCs w:val="24"/>
            <w:u w:val="none"/>
          </w:rPr>
          <w:t>части 3.8 статьи 49</w:t>
        </w:r>
      </w:hyperlink>
      <w:r w:rsidRPr="00AA71F6">
        <w:rPr>
          <w:rStyle w:val="blk"/>
          <w:rFonts w:ascii="Times New Roman" w:hAnsi="Times New Roman" w:cs="Times New Roman"/>
          <w:sz w:val="24"/>
          <w:szCs w:val="24"/>
        </w:rPr>
        <w:t>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Градостроительного кодекса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44" w:anchor="dst3054" w:history="1">
        <w:r w:rsidRPr="00AA71F6">
          <w:rPr>
            <w:rStyle w:val="a6"/>
            <w:rFonts w:ascii="Times New Roman" w:hAnsi="Times New Roman" w:cs="Times New Roman"/>
            <w:color w:val="auto"/>
            <w:sz w:val="24"/>
            <w:szCs w:val="24"/>
            <w:u w:val="none"/>
          </w:rPr>
          <w:t>частью 3.8 статьи 49</w:t>
        </w:r>
      </w:hyperlink>
      <w:r w:rsidRPr="00223738">
        <w:rPr>
          <w:rStyle w:val="blk"/>
          <w:rFonts w:ascii="Times New Roman" w:hAnsi="Times New Roman" w:cs="Times New Roman"/>
          <w:color w:val="000000"/>
          <w:sz w:val="24"/>
          <w:szCs w:val="24"/>
        </w:rPr>
        <w:t> </w:t>
      </w:r>
      <w:r>
        <w:rPr>
          <w:rStyle w:val="blk"/>
          <w:rFonts w:ascii="Times New Roman" w:hAnsi="Times New Roman" w:cs="Times New Roman"/>
          <w:color w:val="000000"/>
          <w:sz w:val="24"/>
          <w:szCs w:val="24"/>
        </w:rPr>
        <w:t xml:space="preserve">Градостроительного кодекса Российской Федерации </w:t>
      </w:r>
      <w:r w:rsidRPr="00E30EDD">
        <w:rPr>
          <w:rStyle w:val="blk"/>
          <w:rFonts w:ascii="Times New Roman" w:hAnsi="Times New Roman" w:cs="Times New Roman"/>
          <w:color w:val="000000"/>
          <w:sz w:val="24"/>
          <w:szCs w:val="24"/>
        </w:rPr>
        <w:t>(</w:t>
      </w:r>
      <w:r>
        <w:rPr>
          <w:rStyle w:val="blk"/>
          <w:rFonts w:ascii="Times New Roman" w:hAnsi="Times New Roman" w:cs="Times New Roman"/>
          <w:color w:val="000000"/>
          <w:sz w:val="24"/>
          <w:szCs w:val="24"/>
        </w:rPr>
        <w:t>данные документы содержатся в Единой государственной информационной системе обеспечения градостроительной деятельности либо запрашиваются в соответствующих  организациях);</w:t>
      </w:r>
      <w:r w:rsidRPr="00E30EDD">
        <w:rPr>
          <w:rStyle w:val="blk"/>
          <w:rFonts w:ascii="Times New Roman" w:hAnsi="Times New Roman" w:cs="Times New Roman"/>
          <w:color w:val="000000"/>
          <w:sz w:val="24"/>
          <w:szCs w:val="24"/>
        </w:rPr>
        <w:t xml:space="preserve"> </w:t>
      </w:r>
      <w:r w:rsidRPr="00223738">
        <w:rPr>
          <w:rStyle w:val="blk"/>
          <w:rFonts w:ascii="Times New Roman" w:hAnsi="Times New Roman" w:cs="Times New Roman"/>
          <w:color w:val="000000"/>
          <w:sz w:val="24"/>
          <w:szCs w:val="24"/>
        </w:rPr>
        <w:t xml:space="preserve"> </w:t>
      </w:r>
    </w:p>
    <w:p w:rsidR="00A52793" w:rsidRDefault="00A52793" w:rsidP="00623BC8">
      <w:pPr>
        <w:shd w:val="clear" w:color="auto" w:fill="FFFFFF"/>
        <w:spacing w:after="0" w:line="315" w:lineRule="atLeast"/>
        <w:ind w:firstLine="540"/>
        <w:jc w:val="both"/>
        <w:rPr>
          <w:rStyle w:val="blk"/>
          <w:rFonts w:ascii="Times New Roman" w:hAnsi="Times New Roman" w:cs="Times New Roman"/>
          <w:color w:val="000000"/>
          <w:sz w:val="24"/>
          <w:szCs w:val="24"/>
        </w:rPr>
      </w:pPr>
      <w:r>
        <w:rPr>
          <w:rStyle w:val="blk"/>
          <w:rFonts w:ascii="Times New Roman" w:hAnsi="Times New Roman" w:cs="Times New Roman"/>
          <w:color w:val="000000"/>
          <w:sz w:val="24"/>
          <w:szCs w:val="24"/>
        </w:rPr>
        <w:t>7</w:t>
      </w:r>
      <w:r w:rsidRPr="00223738">
        <w:rPr>
          <w:rStyle w:val="blk"/>
          <w:rFonts w:ascii="Times New Roman" w:hAnsi="Times New Roman" w:cs="Times New Roman"/>
          <w:color w:val="000000"/>
          <w:sz w:val="24"/>
          <w:szCs w:val="24"/>
        </w:rPr>
        <w:t>) подтверждение соответствия вносимых в проектную документацию изменений требованиям, указанным в </w:t>
      </w:r>
      <w:hyperlink r:id="rId45" w:anchor="dst3060" w:history="1">
        <w:r w:rsidRPr="00AA71F6">
          <w:rPr>
            <w:rStyle w:val="a6"/>
            <w:rFonts w:ascii="Times New Roman" w:hAnsi="Times New Roman" w:cs="Times New Roman"/>
            <w:color w:val="auto"/>
            <w:sz w:val="24"/>
            <w:szCs w:val="24"/>
            <w:u w:val="none"/>
          </w:rPr>
          <w:t>части 3.9 статьи 49</w:t>
        </w:r>
      </w:hyperlink>
      <w:r w:rsidRPr="00AA71F6">
        <w:rPr>
          <w:rStyle w:val="blk"/>
          <w:rFonts w:ascii="Times New Roman" w:hAnsi="Times New Roman" w:cs="Times New Roman"/>
          <w:sz w:val="24"/>
          <w:szCs w:val="24"/>
        </w:rPr>
        <w:t xml:space="preserve"> Градостроительного кодекса Российской Федерации, </w:t>
      </w:r>
      <w:r w:rsidRPr="006C1C80">
        <w:rPr>
          <w:rStyle w:val="blk"/>
          <w:rFonts w:ascii="Times New Roman" w:hAnsi="Times New Roman" w:cs="Times New Roman"/>
          <w:sz w:val="24"/>
          <w:szCs w:val="24"/>
        </w:rPr>
        <w:t>предоставленное органом исполнительной власти</w:t>
      </w:r>
      <w:r w:rsidRPr="00AA71F6">
        <w:rPr>
          <w:rStyle w:val="blk"/>
          <w:rFonts w:ascii="Times New Roman" w:hAnsi="Times New Roman" w:cs="Times New Roman"/>
          <w:sz w:val="24"/>
          <w:szCs w:val="24"/>
        </w:rPr>
        <w:t xml:space="preserve">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46" w:anchor="dst3060" w:history="1">
        <w:r w:rsidRPr="00AA71F6">
          <w:rPr>
            <w:rStyle w:val="a6"/>
            <w:rFonts w:ascii="Times New Roman" w:hAnsi="Times New Roman" w:cs="Times New Roman"/>
            <w:color w:val="auto"/>
            <w:sz w:val="24"/>
            <w:szCs w:val="24"/>
            <w:u w:val="none"/>
          </w:rPr>
          <w:t>частью 3.9 статьи 49</w:t>
        </w:r>
      </w:hyperlink>
      <w:r w:rsidRPr="00AA71F6">
        <w:rPr>
          <w:rStyle w:val="blk"/>
          <w:rFonts w:ascii="Times New Roman" w:hAnsi="Times New Roman" w:cs="Times New Roman"/>
          <w:sz w:val="24"/>
          <w:szCs w:val="24"/>
        </w:rPr>
        <w:t> </w:t>
      </w:r>
      <w:r>
        <w:rPr>
          <w:rStyle w:val="blk"/>
          <w:rFonts w:ascii="Times New Roman" w:hAnsi="Times New Roman" w:cs="Times New Roman"/>
          <w:color w:val="000000"/>
          <w:sz w:val="24"/>
          <w:szCs w:val="24"/>
        </w:rPr>
        <w:t xml:space="preserve">Градостроительного кодекса Российской Федерации </w:t>
      </w:r>
      <w:r w:rsidRPr="00E30EDD">
        <w:rPr>
          <w:rStyle w:val="blk"/>
          <w:rFonts w:ascii="Times New Roman" w:hAnsi="Times New Roman" w:cs="Times New Roman"/>
          <w:color w:val="000000"/>
          <w:sz w:val="24"/>
          <w:szCs w:val="24"/>
        </w:rPr>
        <w:t>(</w:t>
      </w:r>
      <w:r>
        <w:rPr>
          <w:rStyle w:val="blk"/>
          <w:rFonts w:ascii="Times New Roman" w:hAnsi="Times New Roman" w:cs="Times New Roman"/>
          <w:color w:val="000000"/>
          <w:sz w:val="24"/>
          <w:szCs w:val="24"/>
        </w:rPr>
        <w:t>данные документы содержатся в Единой государственной информационной системе обеспечения градостроительной деятельности либо запрашиваются в соответствующих  органах или организациях);</w:t>
      </w:r>
      <w:r w:rsidRPr="00223738">
        <w:rPr>
          <w:rStyle w:val="blk"/>
          <w:rFonts w:ascii="Times New Roman" w:hAnsi="Times New Roman" w:cs="Times New Roman"/>
          <w:color w:val="000000"/>
          <w:sz w:val="24"/>
          <w:szCs w:val="24"/>
        </w:rPr>
        <w:t xml:space="preserve"> </w:t>
      </w:r>
    </w:p>
    <w:p w:rsidR="00A52793" w:rsidRPr="00223738" w:rsidRDefault="00A52793" w:rsidP="00623BC8">
      <w:pPr>
        <w:shd w:val="clear" w:color="auto" w:fill="FFFFFF"/>
        <w:spacing w:after="0" w:line="315" w:lineRule="atLeast"/>
        <w:ind w:firstLine="540"/>
        <w:jc w:val="both"/>
        <w:rPr>
          <w:rStyle w:val="blk"/>
          <w:rFonts w:ascii="Times New Roman" w:hAnsi="Times New Roman" w:cs="Times New Roman"/>
          <w:color w:val="000000"/>
          <w:sz w:val="24"/>
          <w:szCs w:val="24"/>
        </w:rPr>
      </w:pPr>
      <w:r>
        <w:rPr>
          <w:rStyle w:val="blk"/>
          <w:rFonts w:ascii="Times New Roman" w:hAnsi="Times New Roman" w:cs="Times New Roman"/>
          <w:color w:val="000000"/>
          <w:sz w:val="24"/>
          <w:szCs w:val="24"/>
        </w:rPr>
        <w:t>8</w:t>
      </w:r>
      <w:r w:rsidRPr="00223738">
        <w:rPr>
          <w:rStyle w:val="blk"/>
          <w:rFonts w:ascii="Times New Roman" w:hAnsi="Times New Roman" w:cs="Times New Roman"/>
          <w:color w:val="000000"/>
          <w:sz w:val="24"/>
          <w:szCs w:val="24"/>
        </w:rPr>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47" w:anchor="dst100628" w:history="1">
        <w:r w:rsidRPr="00AA71F6">
          <w:rPr>
            <w:rStyle w:val="a6"/>
            <w:rFonts w:ascii="Times New Roman" w:hAnsi="Times New Roman" w:cs="Times New Roman"/>
            <w:color w:val="auto"/>
            <w:sz w:val="24"/>
            <w:szCs w:val="24"/>
            <w:u w:val="none"/>
          </w:rPr>
          <w:t>статьей 40</w:t>
        </w:r>
      </w:hyperlink>
      <w:r w:rsidRPr="00223738">
        <w:rPr>
          <w:rStyle w:val="blk"/>
          <w:rFonts w:ascii="Times New Roman" w:hAnsi="Times New Roman" w:cs="Times New Roman"/>
          <w:color w:val="000000"/>
          <w:sz w:val="24"/>
          <w:szCs w:val="24"/>
        </w:rPr>
        <w:t> </w:t>
      </w:r>
      <w:r>
        <w:rPr>
          <w:rStyle w:val="blk"/>
          <w:rFonts w:ascii="Times New Roman" w:hAnsi="Times New Roman" w:cs="Times New Roman"/>
          <w:color w:val="000000"/>
          <w:sz w:val="24"/>
          <w:szCs w:val="24"/>
        </w:rPr>
        <w:t>Градостроительного кодекса Российской Федерации</w:t>
      </w:r>
      <w:r w:rsidRPr="00223738">
        <w:rPr>
          <w:rStyle w:val="blk"/>
          <w:rFonts w:ascii="Times New Roman" w:hAnsi="Times New Roman" w:cs="Times New Roman"/>
          <w:color w:val="000000"/>
          <w:sz w:val="24"/>
          <w:szCs w:val="24"/>
        </w:rPr>
        <w:t>);</w:t>
      </w:r>
    </w:p>
    <w:p w:rsidR="00A52793" w:rsidRPr="00223738" w:rsidRDefault="00A52793" w:rsidP="00623BC8">
      <w:pPr>
        <w:shd w:val="clear" w:color="auto" w:fill="FFFFFF"/>
        <w:spacing w:after="0" w:line="315" w:lineRule="atLeast"/>
        <w:ind w:firstLine="54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w:t>
      </w:r>
      <w:r w:rsidRPr="00223738">
        <w:rPr>
          <w:rFonts w:ascii="Times New Roman" w:hAnsi="Times New Roman" w:cs="Times New Roman"/>
          <w:color w:val="000000"/>
          <w:sz w:val="24"/>
          <w:szCs w:val="24"/>
          <w:shd w:val="clear" w:color="auto" w:fill="FFFFFF"/>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Pr>
          <w:rFonts w:ascii="Times New Roman" w:hAnsi="Times New Roman" w:cs="Times New Roman"/>
          <w:color w:val="000000"/>
          <w:sz w:val="24"/>
          <w:szCs w:val="24"/>
          <w:shd w:val="clear" w:color="auto" w:fill="FFFFFF"/>
        </w:rPr>
        <w:t xml:space="preserve"> (запрашивается по каналам межведомственного взаимодействия в Росаккредитации)</w:t>
      </w:r>
      <w:r w:rsidRPr="00223738">
        <w:rPr>
          <w:rFonts w:ascii="Times New Roman" w:hAnsi="Times New Roman" w:cs="Times New Roman"/>
          <w:color w:val="000000"/>
          <w:sz w:val="24"/>
          <w:szCs w:val="24"/>
          <w:shd w:val="clear" w:color="auto" w:fill="FFFFFF"/>
        </w:rPr>
        <w:t>;</w:t>
      </w:r>
    </w:p>
    <w:p w:rsidR="00A52793" w:rsidRPr="00223738" w:rsidRDefault="00A52793" w:rsidP="00623BC8">
      <w:pPr>
        <w:shd w:val="clear" w:color="auto" w:fill="FFFFFF"/>
        <w:spacing w:after="0" w:line="315" w:lineRule="atLeast"/>
        <w:ind w:firstLine="54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10</w:t>
      </w:r>
      <w:r w:rsidRPr="00223738">
        <w:rPr>
          <w:rFonts w:ascii="Times New Roman" w:hAnsi="Times New Roman" w:cs="Times New Roman"/>
          <w:color w:val="000000"/>
          <w:sz w:val="24"/>
          <w:szCs w:val="24"/>
          <w:shd w:val="clear" w:color="auto" w:fill="FFFFFF"/>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48" w:anchor="dst1893" w:history="1">
        <w:r w:rsidRPr="00AA71F6">
          <w:rPr>
            <w:rStyle w:val="a6"/>
            <w:rFonts w:ascii="Times New Roman" w:hAnsi="Times New Roman" w:cs="Times New Roman"/>
            <w:color w:val="auto"/>
            <w:sz w:val="24"/>
            <w:szCs w:val="24"/>
            <w:u w:val="none"/>
            <w:shd w:val="clear" w:color="auto" w:fill="FFFFFF"/>
          </w:rPr>
          <w:t>законодательством</w:t>
        </w:r>
      </w:hyperlink>
      <w:r w:rsidRPr="00223738">
        <w:rPr>
          <w:rFonts w:ascii="Times New Roman" w:hAnsi="Times New Roman" w:cs="Times New Roman"/>
          <w:color w:val="000000"/>
          <w:sz w:val="24"/>
          <w:szCs w:val="24"/>
          <w:shd w:val="clear" w:color="auto" w:fill="FFFFFF"/>
        </w:rPr>
        <w:t>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Pr>
          <w:rFonts w:ascii="Times New Roman" w:hAnsi="Times New Roman" w:cs="Times New Roman"/>
          <w:color w:val="000000"/>
          <w:sz w:val="24"/>
          <w:szCs w:val="24"/>
          <w:shd w:val="clear" w:color="auto" w:fill="FFFFFF"/>
        </w:rPr>
        <w:t xml:space="preserve"> (запрашивается в органах власти, принявшие решение об установлении или изменении зоны с особыми условиями использования территории)</w:t>
      </w:r>
      <w:r w:rsidRPr="00223738">
        <w:rPr>
          <w:rFonts w:ascii="Times New Roman" w:hAnsi="Times New Roman" w:cs="Times New Roman"/>
          <w:color w:val="000000"/>
          <w:sz w:val="24"/>
          <w:szCs w:val="24"/>
          <w:shd w:val="clear" w:color="auto" w:fill="FFFFFF"/>
        </w:rPr>
        <w:t>;</w:t>
      </w:r>
    </w:p>
    <w:p w:rsidR="00A52793" w:rsidRPr="00223738" w:rsidRDefault="00A52793" w:rsidP="00623BC8">
      <w:pPr>
        <w:shd w:val="clear" w:color="auto" w:fill="FFFFFF"/>
        <w:spacing w:after="0" w:line="315" w:lineRule="atLeast"/>
        <w:ind w:firstLine="540"/>
        <w:jc w:val="both"/>
        <w:rPr>
          <w:rFonts w:ascii="Times New Roman" w:hAnsi="Times New Roman" w:cs="Times New Roman"/>
          <w:color w:val="000000"/>
          <w:sz w:val="24"/>
          <w:szCs w:val="24"/>
        </w:rPr>
      </w:pPr>
      <w:r w:rsidRPr="00223738">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1</w:t>
      </w:r>
      <w:r w:rsidRPr="00223738">
        <w:rPr>
          <w:rFonts w:ascii="Times New Roman" w:hAnsi="Times New Roman" w:cs="Times New Roman"/>
          <w:color w:val="000000"/>
          <w:sz w:val="24"/>
          <w:szCs w:val="24"/>
          <w:shd w:val="clear" w:color="auto" w:fill="FFFFFF"/>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w:t>
      </w:r>
      <w:r>
        <w:rPr>
          <w:rFonts w:ascii="Times New Roman" w:hAnsi="Times New Roman" w:cs="Times New Roman"/>
          <w:color w:val="000000"/>
          <w:sz w:val="24"/>
          <w:szCs w:val="24"/>
          <w:shd w:val="clear" w:color="auto" w:fill="FFFFFF"/>
        </w:rPr>
        <w:t xml:space="preserve">Нижегородской областью </w:t>
      </w:r>
      <w:r w:rsidRPr="00223738">
        <w:rPr>
          <w:rFonts w:ascii="Times New Roman" w:hAnsi="Times New Roman" w:cs="Times New Roman"/>
          <w:color w:val="000000"/>
          <w:sz w:val="24"/>
          <w:szCs w:val="24"/>
          <w:shd w:val="clear" w:color="auto" w:fill="FFFFFF"/>
        </w:rPr>
        <w:t xml:space="preserve">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r>
        <w:rPr>
          <w:rFonts w:ascii="Times New Roman" w:hAnsi="Times New Roman" w:cs="Times New Roman"/>
          <w:color w:val="000000"/>
          <w:sz w:val="24"/>
          <w:szCs w:val="24"/>
          <w:shd w:val="clear" w:color="auto" w:fill="FFFFFF"/>
        </w:rPr>
        <w:t xml:space="preserve">Градостроительным кодексом Российской Федерации </w:t>
      </w:r>
      <w:r w:rsidRPr="00223738">
        <w:rPr>
          <w:rFonts w:ascii="Times New Roman" w:hAnsi="Times New Roman" w:cs="Times New Roman"/>
          <w:color w:val="000000"/>
          <w:sz w:val="24"/>
          <w:szCs w:val="24"/>
          <w:shd w:val="clear" w:color="auto" w:fill="FFFFFF"/>
        </w:rPr>
        <w:t xml:space="preserve"> или </w:t>
      </w:r>
      <w:r>
        <w:rPr>
          <w:rFonts w:ascii="Times New Roman" w:hAnsi="Times New Roman" w:cs="Times New Roman"/>
          <w:color w:val="000000"/>
          <w:sz w:val="24"/>
          <w:szCs w:val="24"/>
          <w:shd w:val="clear" w:color="auto" w:fill="FFFFFF"/>
        </w:rPr>
        <w:t>Нижегородской областью</w:t>
      </w:r>
      <w:r w:rsidRPr="00223738">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(данный документ находится в распоряжении Администрации);</w:t>
      </w:r>
    </w:p>
    <w:p w:rsidR="00A52793" w:rsidRDefault="00A52793" w:rsidP="0060648D">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12) </w:t>
      </w:r>
      <w:r w:rsidRPr="00223738">
        <w:rPr>
          <w:rFonts w:ascii="Times New Roman" w:hAnsi="Times New Roman" w:cs="Times New Roman"/>
          <w:color w:val="000000"/>
          <w:sz w:val="24"/>
          <w:szCs w:val="24"/>
        </w:rPr>
        <w:t xml:space="preserve">заключение </w:t>
      </w:r>
      <w:r>
        <w:rPr>
          <w:rFonts w:ascii="Times New Roman" w:hAnsi="Times New Roman" w:cs="Times New Roman"/>
          <w:color w:val="000000"/>
          <w:sz w:val="24"/>
          <w:szCs w:val="24"/>
        </w:rPr>
        <w:t xml:space="preserve">управления охраны объектов культурного наследия Нижегородской области </w:t>
      </w:r>
      <w:r w:rsidRPr="00223738">
        <w:rPr>
          <w:rFonts w:ascii="Times New Roman" w:hAnsi="Times New Roman" w:cs="Times New Roman"/>
          <w:color w:val="000000"/>
          <w:sz w:val="24"/>
          <w:szCs w:val="24"/>
        </w:rPr>
        <w:t xml:space="preserve">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rFonts w:ascii="Times New Roman" w:hAnsi="Times New Roman" w:cs="Times New Roman"/>
          <w:color w:val="000000"/>
          <w:sz w:val="24"/>
          <w:szCs w:val="24"/>
        </w:rPr>
        <w:t xml:space="preserve"> (запрашивается в управлении охраны объектов культурного наследия Нижегородской области);</w:t>
      </w:r>
    </w:p>
    <w:p w:rsidR="00A52793" w:rsidRPr="00223738" w:rsidRDefault="00A52793" w:rsidP="0060648D">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w:t>
      </w:r>
      <w:r>
        <w:rPr>
          <w:rFonts w:ascii="Times New Roman" w:hAnsi="Times New Roman" w:cs="Times New Roman"/>
          <w:color w:val="000000"/>
          <w:sz w:val="24"/>
          <w:szCs w:val="24"/>
          <w:shd w:val="clear" w:color="auto" w:fill="FFFFFF"/>
        </w:rPr>
        <w:t>соглашение об установлении сервитута, решение об установлении публичного сервитута (запрашивается в соответствующем органе власти, который установил сервитут  в случае, если заявитель самостоятельно не предоставил данный документ и сведения о нем отсутствует в Едином  государственном реестре недвижимости)</w:t>
      </w:r>
      <w:r w:rsidRPr="00223738">
        <w:rPr>
          <w:rFonts w:ascii="Times New Roman" w:hAnsi="Times New Roman" w:cs="Times New Roman"/>
          <w:color w:val="000000"/>
          <w:sz w:val="24"/>
          <w:szCs w:val="24"/>
        </w:rPr>
        <w:t>.</w:t>
      </w:r>
    </w:p>
    <w:p w:rsidR="00A52793" w:rsidRDefault="00A52793" w:rsidP="00F04B2C">
      <w:pPr>
        <w:shd w:val="clear" w:color="auto" w:fill="FFFFFF"/>
        <w:spacing w:after="0" w:line="240" w:lineRule="auto"/>
        <w:ind w:firstLine="709"/>
        <w:jc w:val="both"/>
        <w:rPr>
          <w:rFonts w:ascii="Times New Roman" w:hAnsi="Times New Roman" w:cs="Times New Roman"/>
          <w:sz w:val="24"/>
          <w:szCs w:val="24"/>
        </w:rPr>
      </w:pPr>
      <w:r w:rsidRPr="00F04B2C">
        <w:rPr>
          <w:rFonts w:ascii="Times New Roman" w:hAnsi="Times New Roman" w:cs="Times New Roman"/>
          <w:color w:val="000000"/>
          <w:sz w:val="24"/>
          <w:szCs w:val="24"/>
        </w:rPr>
        <w:t>2.10.3.</w:t>
      </w:r>
      <w:r>
        <w:rPr>
          <w:rFonts w:ascii="Times New Roman" w:hAnsi="Times New Roman" w:cs="Times New Roman"/>
          <w:b/>
          <w:bCs/>
          <w:i/>
          <w:iCs/>
          <w:color w:val="000000"/>
          <w:sz w:val="24"/>
          <w:szCs w:val="24"/>
        </w:rPr>
        <w:t xml:space="preserve"> </w:t>
      </w:r>
      <w:r w:rsidRPr="0049191C">
        <w:rPr>
          <w:rFonts w:ascii="Times New Roman" w:hAnsi="Times New Roman" w:cs="Times New Roman"/>
          <w:sz w:val="24"/>
          <w:szCs w:val="24"/>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w:t>
      </w:r>
      <w:r>
        <w:rPr>
          <w:rFonts w:ascii="Times New Roman" w:hAnsi="Times New Roman" w:cs="Times New Roman"/>
          <w:sz w:val="24"/>
          <w:szCs w:val="24"/>
        </w:rPr>
        <w:t xml:space="preserve"> и уполномоченными в соответствии с законодательством Российской Федерации экспертами</w:t>
      </w:r>
      <w:r w:rsidRPr="0049191C">
        <w:rPr>
          <w:rFonts w:ascii="Times New Roman" w:hAnsi="Times New Roman" w:cs="Times New Roman"/>
          <w:sz w:val="24"/>
          <w:szCs w:val="24"/>
        </w:rPr>
        <w:t>, участвующими в предоставлении муниципальной услуги:</w:t>
      </w:r>
      <w:r>
        <w:rPr>
          <w:rFonts w:ascii="Times New Roman" w:hAnsi="Times New Roman" w:cs="Times New Roman"/>
          <w:sz w:val="24"/>
          <w:szCs w:val="24"/>
        </w:rPr>
        <w:t xml:space="preserve"> отсутствуют.</w:t>
      </w:r>
    </w:p>
    <w:p w:rsidR="00A52793" w:rsidRDefault="00A52793" w:rsidP="00F04B2C">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2.11. </w:t>
      </w:r>
      <w:r w:rsidRPr="006F004B">
        <w:rPr>
          <w:rStyle w:val="ad"/>
          <w:rFonts w:ascii="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принятия решения </w:t>
      </w:r>
      <w:r w:rsidRPr="00F04B2C">
        <w:rPr>
          <w:rFonts w:ascii="Times New Roman" w:hAnsi="Times New Roman" w:cs="Times New Roman"/>
          <w:sz w:val="24"/>
          <w:szCs w:val="24"/>
        </w:rPr>
        <w:t xml:space="preserve">о </w:t>
      </w:r>
      <w:r>
        <w:rPr>
          <w:rFonts w:ascii="Times New Roman" w:hAnsi="Times New Roman" w:cs="Times New Roman"/>
          <w:sz w:val="24"/>
          <w:szCs w:val="24"/>
        </w:rPr>
        <w:t>внесение изменений в выдаче разрешения на строительство в связи с продлением срока действия разрешения на строительство.</w:t>
      </w:r>
    </w:p>
    <w:p w:rsidR="00A52793" w:rsidRPr="006F004B" w:rsidRDefault="00A52793" w:rsidP="00F04B2C">
      <w:pPr>
        <w:shd w:val="clear" w:color="auto" w:fill="FFFFFF"/>
        <w:spacing w:after="0" w:line="240" w:lineRule="auto"/>
        <w:ind w:firstLine="709"/>
        <w:jc w:val="both"/>
        <w:rPr>
          <w:rFonts w:ascii="Times New Roman" w:hAnsi="Times New Roman" w:cs="Times New Roman"/>
          <w:color w:val="000000"/>
          <w:sz w:val="24"/>
          <w:szCs w:val="24"/>
        </w:rPr>
      </w:pPr>
      <w:r w:rsidRPr="006F004B">
        <w:rPr>
          <w:rFonts w:ascii="Times New Roman" w:hAnsi="Times New Roman" w:cs="Times New Roman"/>
          <w:color w:val="000000"/>
          <w:sz w:val="24"/>
          <w:szCs w:val="24"/>
        </w:rPr>
        <w:t>2.</w:t>
      </w:r>
      <w:r>
        <w:rPr>
          <w:rFonts w:ascii="Times New Roman" w:hAnsi="Times New Roman" w:cs="Times New Roman"/>
          <w:color w:val="000000"/>
          <w:sz w:val="24"/>
          <w:szCs w:val="24"/>
        </w:rPr>
        <w:t>11</w:t>
      </w:r>
      <w:r w:rsidRPr="006F004B">
        <w:rPr>
          <w:rFonts w:ascii="Times New Roman" w:hAnsi="Times New Roman" w:cs="Times New Roman"/>
          <w:color w:val="000000"/>
          <w:sz w:val="24"/>
          <w:szCs w:val="24"/>
        </w:rPr>
        <w:t xml:space="preserve">.1. </w:t>
      </w:r>
      <w:r w:rsidRPr="005B5643">
        <w:rPr>
          <w:rFonts w:ascii="Times New Roman" w:hAnsi="Times New Roman" w:cs="Times New Roman"/>
          <w:sz w:val="24"/>
          <w:szCs w:val="24"/>
        </w:rPr>
        <w:t>Исчерпывающий перечень документов, подлежащих представлению заявителем самостоятельно</w:t>
      </w:r>
      <w:r w:rsidRPr="006F004B">
        <w:rPr>
          <w:rFonts w:ascii="Times New Roman" w:hAnsi="Times New Roman" w:cs="Times New Roman"/>
          <w:color w:val="000000"/>
          <w:sz w:val="24"/>
          <w:szCs w:val="24"/>
        </w:rPr>
        <w:t>:</w:t>
      </w:r>
    </w:p>
    <w:p w:rsidR="00A52793" w:rsidRDefault="00A52793" w:rsidP="00AC4346">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color w:val="000000"/>
          <w:sz w:val="24"/>
          <w:szCs w:val="24"/>
        </w:rPr>
        <w:t xml:space="preserve">1) заявление о внесении изменений в разрешение на строительство (далее – заявление о внесение изменений) по форме согласно приложению 2 к настоящему Регламенту. </w:t>
      </w:r>
      <w:r w:rsidRPr="004B72C1">
        <w:rPr>
          <w:rFonts w:ascii="Times New Roman" w:hAnsi="Times New Roman" w:cs="Times New Roman"/>
          <w:sz w:val="24"/>
          <w:szCs w:val="24"/>
          <w:lang w:eastAsia="ru-RU"/>
        </w:rPr>
        <w:t xml:space="preserve">Текст в </w:t>
      </w:r>
      <w:r>
        <w:rPr>
          <w:rFonts w:ascii="Times New Roman" w:hAnsi="Times New Roman" w:cs="Times New Roman"/>
          <w:sz w:val="24"/>
          <w:szCs w:val="24"/>
          <w:lang w:eastAsia="ru-RU"/>
        </w:rPr>
        <w:t xml:space="preserve">заявлении о внесении изменений </w:t>
      </w:r>
      <w:r w:rsidRPr="004B72C1">
        <w:rPr>
          <w:rFonts w:ascii="Times New Roman" w:hAnsi="Times New Roman" w:cs="Times New Roman"/>
          <w:sz w:val="24"/>
          <w:szCs w:val="24"/>
          <w:lang w:eastAsia="ru-RU"/>
        </w:rPr>
        <w:t xml:space="preserve"> может располагаться как на одном листе, так и допускается двусторонняя печать текста;</w:t>
      </w:r>
    </w:p>
    <w:p w:rsidR="00A52793" w:rsidRPr="00223738" w:rsidRDefault="00A52793" w:rsidP="0083426B">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223738">
        <w:rPr>
          <w:rFonts w:ascii="Times New Roman" w:hAnsi="Times New Roman" w:cs="Times New Roman"/>
          <w:sz w:val="24"/>
          <w:szCs w:val="24"/>
        </w:rPr>
        <w:t>документ, удостоверяющи</w:t>
      </w:r>
      <w:r>
        <w:rPr>
          <w:rFonts w:ascii="Times New Roman" w:hAnsi="Times New Roman" w:cs="Times New Roman"/>
          <w:sz w:val="24"/>
          <w:szCs w:val="24"/>
        </w:rPr>
        <w:t>й</w:t>
      </w:r>
      <w:r w:rsidRPr="00223738">
        <w:rPr>
          <w:rFonts w:ascii="Times New Roman" w:hAnsi="Times New Roman" w:cs="Times New Roman"/>
          <w:sz w:val="24"/>
          <w:szCs w:val="24"/>
        </w:rPr>
        <w:t xml:space="preserve"> личность</w:t>
      </w:r>
      <w:r>
        <w:rPr>
          <w:rFonts w:ascii="Times New Roman" w:hAnsi="Times New Roman" w:cs="Times New Roman"/>
          <w:sz w:val="24"/>
          <w:szCs w:val="24"/>
        </w:rPr>
        <w:t xml:space="preserve"> заявителя </w:t>
      </w:r>
      <w:r w:rsidRPr="00223738">
        <w:rPr>
          <w:rFonts w:ascii="Times New Roman" w:hAnsi="Times New Roman" w:cs="Times New Roman"/>
          <w:sz w:val="24"/>
          <w:szCs w:val="24"/>
        </w:rPr>
        <w:t xml:space="preserve">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w:t>
      </w:r>
      <w:r w:rsidRPr="00223738">
        <w:rPr>
          <w:rFonts w:ascii="Times New Roman" w:hAnsi="Times New Roman" w:cs="Times New Roman"/>
          <w:color w:val="000000"/>
          <w:sz w:val="24"/>
          <w:szCs w:val="24"/>
        </w:rPr>
        <w:t xml:space="preserve">(выданный МВД России) </w:t>
      </w:r>
      <w:r w:rsidRPr="00223738">
        <w:rPr>
          <w:rFonts w:ascii="Times New Roman" w:hAnsi="Times New Roman" w:cs="Times New Roman"/>
          <w:sz w:val="24"/>
          <w:szCs w:val="24"/>
        </w:rPr>
        <w:t xml:space="preserve"> (предоставляется оригинал для удостоверения личности при личном обращении);</w:t>
      </w:r>
    </w:p>
    <w:p w:rsidR="00A52793" w:rsidRPr="00223738" w:rsidRDefault="00A52793" w:rsidP="0083426B">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223738">
        <w:rPr>
          <w:rFonts w:ascii="Times New Roman" w:hAnsi="Times New Roman" w:cs="Times New Roman"/>
          <w:sz w:val="24"/>
          <w:szCs w:val="24"/>
        </w:rPr>
        <w:t>) доверенность на лицо, имеющее право действовать от имени заявителя, в которой должно быть отражено паспортные данные представителя, право подачи заявления и (или) получения результата услуги) (предоставляется оригинал и копия);</w:t>
      </w:r>
    </w:p>
    <w:p w:rsidR="00A52793" w:rsidRPr="00223738" w:rsidRDefault="00A52793" w:rsidP="0083426B">
      <w:pPr>
        <w:autoSpaceDE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4</w:t>
      </w:r>
      <w:r w:rsidRPr="00223738">
        <w:rPr>
          <w:rFonts w:ascii="Times New Roman" w:hAnsi="Times New Roman" w:cs="Times New Roman"/>
          <w:sz w:val="24"/>
          <w:szCs w:val="24"/>
        </w:rPr>
        <w:t>) документ, удостоверяющ</w:t>
      </w:r>
      <w:r>
        <w:rPr>
          <w:rFonts w:ascii="Times New Roman" w:hAnsi="Times New Roman" w:cs="Times New Roman"/>
          <w:sz w:val="24"/>
          <w:szCs w:val="24"/>
        </w:rPr>
        <w:t>ий</w:t>
      </w:r>
      <w:r w:rsidRPr="00223738">
        <w:rPr>
          <w:rFonts w:ascii="Times New Roman" w:hAnsi="Times New Roman" w:cs="Times New Roman"/>
          <w:sz w:val="24"/>
          <w:szCs w:val="24"/>
        </w:rPr>
        <w:t xml:space="preserve"> личность представител</w:t>
      </w:r>
      <w:r>
        <w:rPr>
          <w:rFonts w:ascii="Times New Roman" w:hAnsi="Times New Roman" w:cs="Times New Roman"/>
          <w:sz w:val="24"/>
          <w:szCs w:val="24"/>
        </w:rPr>
        <w:t>ей</w:t>
      </w:r>
      <w:r w:rsidRPr="00223738">
        <w:rPr>
          <w:rFonts w:ascii="Times New Roman" w:hAnsi="Times New Roman" w:cs="Times New Roman"/>
          <w:sz w:val="24"/>
          <w:szCs w:val="24"/>
        </w:rPr>
        <w:t xml:space="preserve">  </w:t>
      </w:r>
      <w:r>
        <w:rPr>
          <w:rFonts w:ascii="Times New Roman" w:hAnsi="Times New Roman" w:cs="Times New Roman"/>
          <w:sz w:val="24"/>
          <w:szCs w:val="24"/>
        </w:rPr>
        <w:t>- п</w:t>
      </w:r>
      <w:r w:rsidRPr="00223738">
        <w:rPr>
          <w:rFonts w:ascii="Times New Roman" w:hAnsi="Times New Roman" w:cs="Times New Roman"/>
          <w:sz w:val="24"/>
          <w:szCs w:val="24"/>
        </w:rPr>
        <w:t xml:space="preserve">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w:t>
      </w:r>
      <w:r w:rsidRPr="00223738">
        <w:rPr>
          <w:rFonts w:ascii="Times New Roman" w:hAnsi="Times New Roman" w:cs="Times New Roman"/>
          <w:color w:val="000000"/>
          <w:sz w:val="24"/>
          <w:szCs w:val="24"/>
        </w:rPr>
        <w:t xml:space="preserve">(выданный МВД России) </w:t>
      </w:r>
      <w:r w:rsidRPr="00223738">
        <w:rPr>
          <w:rFonts w:ascii="Times New Roman" w:hAnsi="Times New Roman" w:cs="Times New Roman"/>
          <w:sz w:val="24"/>
          <w:szCs w:val="24"/>
        </w:rPr>
        <w:t xml:space="preserve"> </w:t>
      </w:r>
      <w:r w:rsidRPr="00223738">
        <w:rPr>
          <w:rFonts w:ascii="Times New Roman" w:hAnsi="Times New Roman" w:cs="Times New Roman"/>
          <w:color w:val="000000"/>
          <w:sz w:val="24"/>
          <w:szCs w:val="24"/>
        </w:rPr>
        <w:t>(</w:t>
      </w:r>
      <w:r w:rsidRPr="00B8621C">
        <w:rPr>
          <w:rFonts w:ascii="Times New Roman" w:hAnsi="Times New Roman" w:cs="Times New Roman"/>
          <w:color w:val="000000"/>
          <w:sz w:val="24"/>
          <w:szCs w:val="24"/>
        </w:rPr>
        <w:t>предоставляется оригинал для удостоверения личности при личном обращении</w:t>
      </w:r>
      <w:r w:rsidRPr="00223738">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A52793" w:rsidRDefault="00A52793" w:rsidP="0083426B">
      <w:pPr>
        <w:autoSpaceDE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 разрешение на строительство (</w:t>
      </w:r>
      <w:r w:rsidRPr="005A113F">
        <w:rPr>
          <w:rFonts w:ascii="Times New Roman" w:hAnsi="Times New Roman" w:cs="Times New Roman"/>
          <w:color w:val="000000"/>
          <w:sz w:val="24"/>
          <w:szCs w:val="24"/>
        </w:rPr>
        <w:t xml:space="preserve">предоставляется оригинал на бумажном носителе в случае  обращения лично в Администрацию либо </w:t>
      </w:r>
      <w:r>
        <w:rPr>
          <w:rFonts w:ascii="Times New Roman" w:hAnsi="Times New Roman" w:cs="Times New Roman"/>
          <w:color w:val="000000"/>
          <w:sz w:val="24"/>
          <w:szCs w:val="24"/>
        </w:rPr>
        <w:t>в ГБУ  НО «У</w:t>
      </w:r>
      <w:r w:rsidRPr="005A113F">
        <w:rPr>
          <w:rFonts w:ascii="Times New Roman" w:hAnsi="Times New Roman" w:cs="Times New Roman"/>
          <w:color w:val="000000"/>
          <w:sz w:val="24"/>
          <w:szCs w:val="24"/>
        </w:rPr>
        <w:t>МФЦ</w:t>
      </w:r>
      <w:r>
        <w:rPr>
          <w:rFonts w:ascii="Times New Roman" w:hAnsi="Times New Roman" w:cs="Times New Roman"/>
          <w:color w:val="000000"/>
          <w:sz w:val="24"/>
          <w:szCs w:val="24"/>
        </w:rPr>
        <w:t>»</w:t>
      </w:r>
      <w:r w:rsidRPr="005A113F">
        <w:rPr>
          <w:rFonts w:ascii="Times New Roman" w:hAnsi="Times New Roman" w:cs="Times New Roman"/>
          <w:color w:val="000000"/>
          <w:sz w:val="24"/>
          <w:szCs w:val="24"/>
        </w:rPr>
        <w:t xml:space="preserve"> для продления срока действия разрешения на строительство</w:t>
      </w:r>
      <w:r>
        <w:rPr>
          <w:rFonts w:ascii="Times New Roman" w:hAnsi="Times New Roman" w:cs="Times New Roman"/>
          <w:color w:val="000000"/>
          <w:sz w:val="24"/>
          <w:szCs w:val="24"/>
        </w:rPr>
        <w:t xml:space="preserve">). </w:t>
      </w:r>
    </w:p>
    <w:p w:rsidR="00A52793" w:rsidRDefault="00A52793" w:rsidP="0059731C">
      <w:pPr>
        <w:shd w:val="clear" w:color="auto" w:fill="FFFFFF"/>
        <w:spacing w:after="0" w:line="240" w:lineRule="auto"/>
        <w:ind w:firstLine="709"/>
        <w:jc w:val="both"/>
        <w:rPr>
          <w:rFonts w:ascii="Times New Roman" w:hAnsi="Times New Roman" w:cs="Times New Roman"/>
          <w:sz w:val="24"/>
          <w:szCs w:val="24"/>
        </w:rPr>
      </w:pPr>
      <w:r w:rsidRPr="00F04B2C">
        <w:rPr>
          <w:rFonts w:ascii="Times New Roman" w:hAnsi="Times New Roman" w:cs="Times New Roman"/>
          <w:color w:val="000000"/>
          <w:sz w:val="24"/>
          <w:szCs w:val="24"/>
        </w:rPr>
        <w:t>2.1</w:t>
      </w:r>
      <w:r>
        <w:rPr>
          <w:rFonts w:ascii="Times New Roman" w:hAnsi="Times New Roman" w:cs="Times New Roman"/>
          <w:color w:val="000000"/>
          <w:sz w:val="24"/>
          <w:szCs w:val="24"/>
        </w:rPr>
        <w:t>1</w:t>
      </w:r>
      <w:r w:rsidRPr="00F04B2C">
        <w:rPr>
          <w:rFonts w:ascii="Times New Roman" w:hAnsi="Times New Roman" w:cs="Times New Roman"/>
          <w:color w:val="000000"/>
          <w:sz w:val="24"/>
          <w:szCs w:val="24"/>
        </w:rPr>
        <w:t>.2.</w:t>
      </w:r>
      <w:r>
        <w:rPr>
          <w:rFonts w:ascii="Times New Roman" w:hAnsi="Times New Roman" w:cs="Times New Roman"/>
          <w:b/>
          <w:bCs/>
          <w:i/>
          <w:iCs/>
          <w:color w:val="000000"/>
          <w:sz w:val="24"/>
          <w:szCs w:val="24"/>
        </w:rPr>
        <w:t xml:space="preserve"> </w:t>
      </w:r>
      <w:r w:rsidRPr="0049191C">
        <w:rPr>
          <w:rFonts w:ascii="Times New Roman" w:hAnsi="Times New Roman" w:cs="Times New Roman"/>
          <w:sz w:val="24"/>
          <w:szCs w:val="24"/>
        </w:rPr>
        <w:t>Исчерпывающий перечень документов, находящихся в распоряжении государственных органов, органов местного самоуправления и иных организаци</w:t>
      </w:r>
      <w:r>
        <w:rPr>
          <w:rFonts w:ascii="Times New Roman" w:hAnsi="Times New Roman" w:cs="Times New Roman"/>
          <w:sz w:val="24"/>
          <w:szCs w:val="24"/>
        </w:rPr>
        <w:t xml:space="preserve">й:  </w:t>
      </w:r>
    </w:p>
    <w:p w:rsidR="00A52793" w:rsidRDefault="00A52793" w:rsidP="0059731C">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принятия решения о продлении срока действия разрешения на строительство Администрация запрашивает в Федеральной службе государственной регистрации, кадастра и </w:t>
      </w:r>
      <w:r>
        <w:rPr>
          <w:rFonts w:ascii="Times New Roman" w:hAnsi="Times New Roman" w:cs="Times New Roman"/>
          <w:sz w:val="24"/>
          <w:szCs w:val="24"/>
        </w:rPr>
        <w:lastRenderedPageBreak/>
        <w:t>картографии  информацию о выявленном в рамках государственного строительного надзора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разрешения на строительство или в инспекции государственного строительного надзора Нижегородской области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52793" w:rsidRDefault="00A52793" w:rsidP="00F04B2C">
      <w:pPr>
        <w:shd w:val="clear" w:color="auto" w:fill="FFFFFF"/>
        <w:spacing w:after="0" w:line="240" w:lineRule="auto"/>
        <w:ind w:firstLine="709"/>
        <w:jc w:val="both"/>
        <w:rPr>
          <w:rFonts w:ascii="Times New Roman" w:hAnsi="Times New Roman" w:cs="Times New Roman"/>
          <w:sz w:val="24"/>
          <w:szCs w:val="24"/>
        </w:rPr>
      </w:pPr>
      <w:r w:rsidRPr="00F04B2C">
        <w:rPr>
          <w:rFonts w:ascii="Times New Roman" w:hAnsi="Times New Roman" w:cs="Times New Roman"/>
          <w:color w:val="000000"/>
          <w:sz w:val="24"/>
          <w:szCs w:val="24"/>
        </w:rPr>
        <w:t>2.1</w:t>
      </w:r>
      <w:r>
        <w:rPr>
          <w:rFonts w:ascii="Times New Roman" w:hAnsi="Times New Roman" w:cs="Times New Roman"/>
          <w:color w:val="000000"/>
          <w:sz w:val="24"/>
          <w:szCs w:val="24"/>
        </w:rPr>
        <w:t>1</w:t>
      </w:r>
      <w:r w:rsidRPr="00F04B2C">
        <w:rPr>
          <w:rFonts w:ascii="Times New Roman" w:hAnsi="Times New Roman" w:cs="Times New Roman"/>
          <w:color w:val="000000"/>
          <w:sz w:val="24"/>
          <w:szCs w:val="24"/>
        </w:rPr>
        <w:t>.3.</w:t>
      </w:r>
      <w:r>
        <w:rPr>
          <w:rFonts w:ascii="Times New Roman" w:hAnsi="Times New Roman" w:cs="Times New Roman"/>
          <w:b/>
          <w:bCs/>
          <w:i/>
          <w:iCs/>
          <w:color w:val="000000"/>
          <w:sz w:val="24"/>
          <w:szCs w:val="24"/>
        </w:rPr>
        <w:t xml:space="preserve"> </w:t>
      </w:r>
      <w:r w:rsidRPr="0049191C">
        <w:rPr>
          <w:rFonts w:ascii="Times New Roman" w:hAnsi="Times New Roman" w:cs="Times New Roman"/>
          <w:sz w:val="24"/>
          <w:szCs w:val="24"/>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w:t>
      </w:r>
      <w:r>
        <w:rPr>
          <w:rFonts w:ascii="Times New Roman" w:hAnsi="Times New Roman" w:cs="Times New Roman"/>
          <w:sz w:val="24"/>
          <w:szCs w:val="24"/>
        </w:rPr>
        <w:t xml:space="preserve"> и уполномоченными в соответствии с законодательством Российской Федерации экспертами</w:t>
      </w:r>
      <w:r w:rsidRPr="0049191C">
        <w:rPr>
          <w:rFonts w:ascii="Times New Roman" w:hAnsi="Times New Roman" w:cs="Times New Roman"/>
          <w:sz w:val="24"/>
          <w:szCs w:val="24"/>
        </w:rPr>
        <w:t>, участвующими в предоставлении муниципальной услуги:</w:t>
      </w:r>
      <w:r>
        <w:rPr>
          <w:rFonts w:ascii="Times New Roman" w:hAnsi="Times New Roman" w:cs="Times New Roman"/>
          <w:sz w:val="24"/>
          <w:szCs w:val="24"/>
        </w:rPr>
        <w:t xml:space="preserve"> отсутствуют.</w:t>
      </w:r>
    </w:p>
    <w:p w:rsidR="00A52793" w:rsidRDefault="00A52793" w:rsidP="005253A5">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2.12. </w:t>
      </w:r>
      <w:r w:rsidRPr="006F004B">
        <w:rPr>
          <w:rStyle w:val="ad"/>
          <w:rFonts w:ascii="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принятия решения </w:t>
      </w:r>
      <w:r w:rsidRPr="00F04B2C">
        <w:rPr>
          <w:rFonts w:ascii="Times New Roman" w:hAnsi="Times New Roman" w:cs="Times New Roman"/>
          <w:sz w:val="24"/>
          <w:szCs w:val="24"/>
        </w:rPr>
        <w:t xml:space="preserve">о </w:t>
      </w:r>
      <w:r>
        <w:rPr>
          <w:rFonts w:ascii="Times New Roman" w:hAnsi="Times New Roman" w:cs="Times New Roman"/>
          <w:sz w:val="24"/>
          <w:szCs w:val="24"/>
        </w:rPr>
        <w:t>внесение изменений в разрешение на строительство  в целях корректировки проектной документации.</w:t>
      </w:r>
    </w:p>
    <w:p w:rsidR="00A52793" w:rsidRPr="006F004B" w:rsidRDefault="00A52793" w:rsidP="005253A5">
      <w:pPr>
        <w:shd w:val="clear" w:color="auto" w:fill="FFFFFF"/>
        <w:spacing w:after="0" w:line="240" w:lineRule="auto"/>
        <w:ind w:firstLine="709"/>
        <w:jc w:val="both"/>
        <w:rPr>
          <w:rFonts w:ascii="Times New Roman" w:hAnsi="Times New Roman" w:cs="Times New Roman"/>
          <w:color w:val="000000"/>
          <w:sz w:val="24"/>
          <w:szCs w:val="24"/>
        </w:rPr>
      </w:pPr>
      <w:r w:rsidRPr="006F004B">
        <w:rPr>
          <w:rFonts w:ascii="Times New Roman" w:hAnsi="Times New Roman" w:cs="Times New Roman"/>
          <w:color w:val="000000"/>
          <w:sz w:val="24"/>
          <w:szCs w:val="24"/>
        </w:rPr>
        <w:t>2.</w:t>
      </w:r>
      <w:r>
        <w:rPr>
          <w:rFonts w:ascii="Times New Roman" w:hAnsi="Times New Roman" w:cs="Times New Roman"/>
          <w:color w:val="000000"/>
          <w:sz w:val="24"/>
          <w:szCs w:val="24"/>
        </w:rPr>
        <w:t>12</w:t>
      </w:r>
      <w:r w:rsidRPr="006F004B">
        <w:rPr>
          <w:rFonts w:ascii="Times New Roman" w:hAnsi="Times New Roman" w:cs="Times New Roman"/>
          <w:color w:val="000000"/>
          <w:sz w:val="24"/>
          <w:szCs w:val="24"/>
        </w:rPr>
        <w:t xml:space="preserve">.1. </w:t>
      </w:r>
      <w:r w:rsidRPr="005B5643">
        <w:rPr>
          <w:rFonts w:ascii="Times New Roman" w:hAnsi="Times New Roman" w:cs="Times New Roman"/>
          <w:sz w:val="24"/>
          <w:szCs w:val="24"/>
        </w:rPr>
        <w:t>Исчерпывающий перечень документов, подлежащих представлению заявителем самостоятельно</w:t>
      </w:r>
      <w:r w:rsidRPr="006F004B">
        <w:rPr>
          <w:rFonts w:ascii="Times New Roman" w:hAnsi="Times New Roman" w:cs="Times New Roman"/>
          <w:color w:val="000000"/>
          <w:sz w:val="24"/>
          <w:szCs w:val="24"/>
        </w:rPr>
        <w:t>:</w:t>
      </w:r>
    </w:p>
    <w:p w:rsidR="00A52793" w:rsidRDefault="00A52793" w:rsidP="005253A5">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color w:val="000000"/>
          <w:sz w:val="24"/>
          <w:szCs w:val="24"/>
        </w:rPr>
        <w:t xml:space="preserve">1) заявление о внесении изменений в разрешение на строительство (далее – заявление о внесение изменений) по форме согласно приложению 3 к настоящему Регламенту. </w:t>
      </w:r>
      <w:r w:rsidRPr="004B72C1">
        <w:rPr>
          <w:rFonts w:ascii="Times New Roman" w:hAnsi="Times New Roman" w:cs="Times New Roman"/>
          <w:sz w:val="24"/>
          <w:szCs w:val="24"/>
          <w:lang w:eastAsia="ru-RU"/>
        </w:rPr>
        <w:t xml:space="preserve">Текст в </w:t>
      </w:r>
      <w:r>
        <w:rPr>
          <w:rFonts w:ascii="Times New Roman" w:hAnsi="Times New Roman" w:cs="Times New Roman"/>
          <w:sz w:val="24"/>
          <w:szCs w:val="24"/>
          <w:lang w:eastAsia="ru-RU"/>
        </w:rPr>
        <w:t xml:space="preserve">заявлении о внесении изменений </w:t>
      </w:r>
      <w:r w:rsidRPr="004B72C1">
        <w:rPr>
          <w:rFonts w:ascii="Times New Roman" w:hAnsi="Times New Roman" w:cs="Times New Roman"/>
          <w:sz w:val="24"/>
          <w:szCs w:val="24"/>
          <w:lang w:eastAsia="ru-RU"/>
        </w:rPr>
        <w:t xml:space="preserve"> может располагаться как на одном листе, так и допускается двусторонняя печать текста;</w:t>
      </w:r>
    </w:p>
    <w:p w:rsidR="00A52793" w:rsidRPr="005253A5" w:rsidRDefault="00A52793" w:rsidP="005253A5">
      <w:pPr>
        <w:shd w:val="clear" w:color="auto" w:fill="FFFFFF"/>
        <w:spacing w:after="0" w:line="240" w:lineRule="auto"/>
        <w:ind w:firstLine="709"/>
        <w:jc w:val="both"/>
        <w:rPr>
          <w:rFonts w:ascii="Times New Roman" w:hAnsi="Times New Roman" w:cs="Times New Roman"/>
          <w:sz w:val="24"/>
          <w:szCs w:val="24"/>
        </w:rPr>
      </w:pPr>
      <w:r w:rsidRPr="005253A5">
        <w:rPr>
          <w:rFonts w:ascii="Times New Roman" w:hAnsi="Times New Roman" w:cs="Times New Roman"/>
          <w:sz w:val="24"/>
          <w:szCs w:val="24"/>
        </w:rPr>
        <w:t>2) правоустанавливающие документы на земельный участок (их копии или сведения, содержащиеся в них) (в случае если в Едином государственном реестре недвижимости отсутствуют сведения о правоустанавливающих документах на земельный участок, указанные документы предоставляются заявителем самостоятельно),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rsidR="00A52793" w:rsidRDefault="00A52793" w:rsidP="005253A5">
      <w:pPr>
        <w:shd w:val="clear" w:color="auto" w:fill="FFFFFF"/>
        <w:spacing w:after="0" w:line="240" w:lineRule="auto"/>
        <w:ind w:firstLine="709"/>
        <w:jc w:val="both"/>
        <w:rPr>
          <w:rFonts w:ascii="Times New Roman" w:hAnsi="Times New Roman" w:cs="Times New Roman"/>
          <w:sz w:val="24"/>
          <w:szCs w:val="24"/>
        </w:rPr>
      </w:pPr>
      <w:r w:rsidRPr="005253A5">
        <w:rPr>
          <w:rFonts w:ascii="Times New Roman" w:hAnsi="Times New Roman" w:cs="Times New Roman"/>
          <w:sz w:val="24"/>
          <w:szCs w:val="24"/>
        </w:rPr>
        <w:t>3)  согласие всех правообладателей объекта капитального строительства в случае реконструкции такого объекта, за исключением указанных в пункте 5 настоящего пункта случаев реконструкции многоквартирного дома;</w:t>
      </w:r>
    </w:p>
    <w:p w:rsidR="00A52793" w:rsidRPr="005253A5" w:rsidRDefault="00A52793" w:rsidP="005253A5">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согласие  правообладателей  всех  домов  блокированной застройки  в  одном  ряду  в случае  реконструкции одного из  домов  блокированной застройки; </w:t>
      </w:r>
    </w:p>
    <w:p w:rsidR="00A52793" w:rsidRPr="005253A5" w:rsidRDefault="00A52793" w:rsidP="005253A5">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5253A5">
        <w:rPr>
          <w:rFonts w:ascii="Times New Roman" w:hAnsi="Times New Roman" w:cs="Times New Roman"/>
          <w:sz w:val="24"/>
          <w:szCs w:val="24"/>
        </w:rPr>
        <w:t>)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52793" w:rsidRPr="005253A5" w:rsidRDefault="00A52793" w:rsidP="005253A5">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5253A5">
        <w:rPr>
          <w:rFonts w:ascii="Times New Roman" w:hAnsi="Times New Roman" w:cs="Times New Roman"/>
          <w:sz w:val="24"/>
          <w:szCs w:val="24"/>
        </w:rPr>
        <w:t>)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A52793" w:rsidRPr="00223738" w:rsidRDefault="00A52793" w:rsidP="0083426B">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Pr="005253A5">
        <w:rPr>
          <w:rFonts w:ascii="Times New Roman" w:hAnsi="Times New Roman" w:cs="Times New Roman"/>
          <w:sz w:val="24"/>
          <w:szCs w:val="24"/>
        </w:rPr>
        <w:t xml:space="preserve">) </w:t>
      </w:r>
      <w:r w:rsidRPr="00223738">
        <w:rPr>
          <w:rFonts w:ascii="Times New Roman" w:hAnsi="Times New Roman" w:cs="Times New Roman"/>
          <w:sz w:val="24"/>
          <w:szCs w:val="24"/>
        </w:rPr>
        <w:t>документ, удостоверяющи</w:t>
      </w:r>
      <w:r>
        <w:rPr>
          <w:rFonts w:ascii="Times New Roman" w:hAnsi="Times New Roman" w:cs="Times New Roman"/>
          <w:sz w:val="24"/>
          <w:szCs w:val="24"/>
        </w:rPr>
        <w:t>й</w:t>
      </w:r>
      <w:r w:rsidRPr="00223738">
        <w:rPr>
          <w:rFonts w:ascii="Times New Roman" w:hAnsi="Times New Roman" w:cs="Times New Roman"/>
          <w:sz w:val="24"/>
          <w:szCs w:val="24"/>
        </w:rPr>
        <w:t xml:space="preserve"> личность</w:t>
      </w:r>
      <w:r>
        <w:rPr>
          <w:rFonts w:ascii="Times New Roman" w:hAnsi="Times New Roman" w:cs="Times New Roman"/>
          <w:sz w:val="24"/>
          <w:szCs w:val="24"/>
        </w:rPr>
        <w:t xml:space="preserve"> заявителя </w:t>
      </w:r>
      <w:r w:rsidRPr="00223738">
        <w:rPr>
          <w:rFonts w:ascii="Times New Roman" w:hAnsi="Times New Roman" w:cs="Times New Roman"/>
          <w:sz w:val="24"/>
          <w:szCs w:val="24"/>
        </w:rPr>
        <w:t xml:space="preserve">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w:t>
      </w:r>
      <w:r w:rsidRPr="00223738">
        <w:rPr>
          <w:rFonts w:ascii="Times New Roman" w:hAnsi="Times New Roman" w:cs="Times New Roman"/>
          <w:sz w:val="24"/>
          <w:szCs w:val="24"/>
        </w:rPr>
        <w:lastRenderedPageBreak/>
        <w:t xml:space="preserve">(выданный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w:t>
      </w:r>
      <w:r w:rsidRPr="00223738">
        <w:rPr>
          <w:rFonts w:ascii="Times New Roman" w:hAnsi="Times New Roman" w:cs="Times New Roman"/>
          <w:color w:val="000000"/>
          <w:sz w:val="24"/>
          <w:szCs w:val="24"/>
        </w:rPr>
        <w:t xml:space="preserve">(выданный МВД России) </w:t>
      </w:r>
      <w:r w:rsidRPr="00223738">
        <w:rPr>
          <w:rFonts w:ascii="Times New Roman" w:hAnsi="Times New Roman" w:cs="Times New Roman"/>
          <w:sz w:val="24"/>
          <w:szCs w:val="24"/>
        </w:rPr>
        <w:t xml:space="preserve"> (предоставляется оригинал для удостоверения личности при личном обращении);</w:t>
      </w:r>
    </w:p>
    <w:p w:rsidR="00A52793" w:rsidRPr="00223738" w:rsidRDefault="00A52793" w:rsidP="0083426B">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w:t>
      </w:r>
      <w:r w:rsidRPr="00223738">
        <w:rPr>
          <w:rFonts w:ascii="Times New Roman" w:hAnsi="Times New Roman" w:cs="Times New Roman"/>
          <w:sz w:val="24"/>
          <w:szCs w:val="24"/>
        </w:rPr>
        <w:t>) доверенность на лицо, имеющее право действовать от имени заявителя, в которой должно быть отражено паспортные данные представителя, право подачи заявления и (или) получения результата услуги) (предоставляется оригинал и копия);</w:t>
      </w:r>
    </w:p>
    <w:p w:rsidR="00A52793" w:rsidRPr="00223738" w:rsidRDefault="00A52793" w:rsidP="0083426B">
      <w:pPr>
        <w:autoSpaceDE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9</w:t>
      </w:r>
      <w:r w:rsidRPr="00223738">
        <w:rPr>
          <w:rFonts w:ascii="Times New Roman" w:hAnsi="Times New Roman" w:cs="Times New Roman"/>
          <w:sz w:val="24"/>
          <w:szCs w:val="24"/>
        </w:rPr>
        <w:t>) документ, удостоверяющ</w:t>
      </w:r>
      <w:r>
        <w:rPr>
          <w:rFonts w:ascii="Times New Roman" w:hAnsi="Times New Roman" w:cs="Times New Roman"/>
          <w:sz w:val="24"/>
          <w:szCs w:val="24"/>
        </w:rPr>
        <w:t>ий</w:t>
      </w:r>
      <w:r w:rsidRPr="00223738">
        <w:rPr>
          <w:rFonts w:ascii="Times New Roman" w:hAnsi="Times New Roman" w:cs="Times New Roman"/>
          <w:sz w:val="24"/>
          <w:szCs w:val="24"/>
        </w:rPr>
        <w:t xml:space="preserve"> личность представител</w:t>
      </w:r>
      <w:r>
        <w:rPr>
          <w:rFonts w:ascii="Times New Roman" w:hAnsi="Times New Roman" w:cs="Times New Roman"/>
          <w:sz w:val="24"/>
          <w:szCs w:val="24"/>
        </w:rPr>
        <w:t>ей</w:t>
      </w:r>
      <w:r w:rsidRPr="00223738">
        <w:rPr>
          <w:rFonts w:ascii="Times New Roman" w:hAnsi="Times New Roman" w:cs="Times New Roman"/>
          <w:sz w:val="24"/>
          <w:szCs w:val="24"/>
        </w:rPr>
        <w:t xml:space="preserve">  </w:t>
      </w:r>
      <w:r>
        <w:rPr>
          <w:rFonts w:ascii="Times New Roman" w:hAnsi="Times New Roman" w:cs="Times New Roman"/>
          <w:sz w:val="24"/>
          <w:szCs w:val="24"/>
        </w:rPr>
        <w:t>- п</w:t>
      </w:r>
      <w:r w:rsidRPr="00223738">
        <w:rPr>
          <w:rFonts w:ascii="Times New Roman" w:hAnsi="Times New Roman" w:cs="Times New Roman"/>
          <w:sz w:val="24"/>
          <w:szCs w:val="24"/>
        </w:rPr>
        <w:t xml:space="preserve">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w:t>
      </w:r>
      <w:r w:rsidRPr="00223738">
        <w:rPr>
          <w:rFonts w:ascii="Times New Roman" w:hAnsi="Times New Roman" w:cs="Times New Roman"/>
          <w:color w:val="000000"/>
          <w:sz w:val="24"/>
          <w:szCs w:val="24"/>
        </w:rPr>
        <w:t xml:space="preserve">(выданный МВД России) </w:t>
      </w:r>
      <w:r w:rsidRPr="00223738">
        <w:rPr>
          <w:rFonts w:ascii="Times New Roman" w:hAnsi="Times New Roman" w:cs="Times New Roman"/>
          <w:sz w:val="24"/>
          <w:szCs w:val="24"/>
        </w:rPr>
        <w:t xml:space="preserve"> </w:t>
      </w:r>
      <w:r w:rsidRPr="00223738">
        <w:rPr>
          <w:rFonts w:ascii="Times New Roman" w:hAnsi="Times New Roman" w:cs="Times New Roman"/>
          <w:color w:val="000000"/>
          <w:sz w:val="24"/>
          <w:szCs w:val="24"/>
        </w:rPr>
        <w:t>(</w:t>
      </w:r>
      <w:r w:rsidRPr="00B8621C">
        <w:rPr>
          <w:rFonts w:ascii="Times New Roman" w:hAnsi="Times New Roman" w:cs="Times New Roman"/>
          <w:color w:val="000000"/>
          <w:sz w:val="24"/>
          <w:szCs w:val="24"/>
        </w:rPr>
        <w:t>предоставляется оригинал для удостоверения личности при личном обращении</w:t>
      </w:r>
      <w:r w:rsidRPr="00223738">
        <w:rPr>
          <w:rFonts w:ascii="Times New Roman" w:hAnsi="Times New Roman" w:cs="Times New Roman"/>
          <w:color w:val="000000"/>
          <w:sz w:val="24"/>
          <w:szCs w:val="24"/>
        </w:rPr>
        <w:t xml:space="preserve">). </w:t>
      </w:r>
    </w:p>
    <w:p w:rsidR="00A52793" w:rsidRDefault="00A52793" w:rsidP="0083426B">
      <w:pPr>
        <w:shd w:val="clear" w:color="auto" w:fill="FFFFFF"/>
        <w:spacing w:after="0" w:line="240" w:lineRule="auto"/>
        <w:ind w:firstLine="709"/>
        <w:jc w:val="both"/>
        <w:rPr>
          <w:rFonts w:ascii="Times New Roman" w:hAnsi="Times New Roman" w:cs="Times New Roman"/>
          <w:sz w:val="24"/>
          <w:szCs w:val="24"/>
        </w:rPr>
      </w:pPr>
      <w:r w:rsidRPr="00F04B2C">
        <w:rPr>
          <w:rFonts w:ascii="Times New Roman" w:hAnsi="Times New Roman" w:cs="Times New Roman"/>
          <w:color w:val="000000"/>
          <w:sz w:val="24"/>
          <w:szCs w:val="24"/>
        </w:rPr>
        <w:t>2.1</w:t>
      </w:r>
      <w:r>
        <w:rPr>
          <w:rFonts w:ascii="Times New Roman" w:hAnsi="Times New Roman" w:cs="Times New Roman"/>
          <w:color w:val="000000"/>
          <w:sz w:val="24"/>
          <w:szCs w:val="24"/>
        </w:rPr>
        <w:t>2</w:t>
      </w:r>
      <w:r w:rsidRPr="00F04B2C">
        <w:rPr>
          <w:rFonts w:ascii="Times New Roman" w:hAnsi="Times New Roman" w:cs="Times New Roman"/>
          <w:color w:val="000000"/>
          <w:sz w:val="24"/>
          <w:szCs w:val="24"/>
        </w:rPr>
        <w:t>.2.</w:t>
      </w:r>
      <w:r>
        <w:rPr>
          <w:rFonts w:ascii="Times New Roman" w:hAnsi="Times New Roman" w:cs="Times New Roman"/>
          <w:b/>
          <w:bCs/>
          <w:i/>
          <w:iCs/>
          <w:color w:val="000000"/>
          <w:sz w:val="24"/>
          <w:szCs w:val="24"/>
        </w:rPr>
        <w:t xml:space="preserve"> </w:t>
      </w:r>
      <w:r w:rsidRPr="0049191C">
        <w:rPr>
          <w:rFonts w:ascii="Times New Roman" w:hAnsi="Times New Roman" w:cs="Times New Roman"/>
          <w:sz w:val="24"/>
          <w:szCs w:val="24"/>
        </w:rPr>
        <w:t>Исчерпывающий перечень документов, находящихся в распоряжении государственных органов, органов местного самоуправления и иных организаций, которые</w:t>
      </w:r>
      <w:r>
        <w:rPr>
          <w:rFonts w:ascii="Times New Roman" w:hAnsi="Times New Roman" w:cs="Times New Roman"/>
          <w:sz w:val="24"/>
          <w:szCs w:val="24"/>
        </w:rPr>
        <w:t xml:space="preserve"> </w:t>
      </w:r>
      <w:r w:rsidRPr="0049191C">
        <w:rPr>
          <w:rFonts w:ascii="Times New Roman" w:hAnsi="Times New Roman" w:cs="Times New Roman"/>
          <w:sz w:val="24"/>
          <w:szCs w:val="24"/>
        </w:rPr>
        <w:t xml:space="preserve">заявитель или представитель заявителя также вправе представить самостоятельно: </w:t>
      </w:r>
      <w:r>
        <w:rPr>
          <w:rFonts w:ascii="Times New Roman" w:hAnsi="Times New Roman" w:cs="Times New Roman"/>
          <w:sz w:val="24"/>
          <w:szCs w:val="24"/>
        </w:rPr>
        <w:t xml:space="preserve"> </w:t>
      </w:r>
    </w:p>
    <w:p w:rsidR="00A52793" w:rsidRPr="00223738" w:rsidRDefault="00A52793" w:rsidP="00623BC8">
      <w:pPr>
        <w:shd w:val="clear" w:color="auto" w:fill="FFFFFF"/>
        <w:spacing w:after="0" w:line="315" w:lineRule="atLeast"/>
        <w:ind w:firstLine="540"/>
        <w:jc w:val="both"/>
        <w:rPr>
          <w:rStyle w:val="blk"/>
          <w:rFonts w:ascii="Times New Roman" w:hAnsi="Times New Roman" w:cs="Times New Roman"/>
          <w:color w:val="000000"/>
          <w:sz w:val="24"/>
          <w:szCs w:val="24"/>
        </w:rPr>
      </w:pPr>
      <w:r w:rsidRPr="00223738">
        <w:rPr>
          <w:rStyle w:val="blk"/>
          <w:rFonts w:ascii="Times New Roman" w:hAnsi="Times New Roman" w:cs="Times New Roman"/>
          <w:color w:val="000000"/>
          <w:sz w:val="24"/>
          <w:szCs w:val="24"/>
        </w:rPr>
        <w:t>1) правоустанавливающие документы на земельный участок (запрашивается выписка из Единого государственного реестра недвижимости в Федеральной службе государственной регистрации, кадастра и картографии):</w:t>
      </w:r>
    </w:p>
    <w:p w:rsidR="00A52793" w:rsidRPr="00223738" w:rsidRDefault="00A52793" w:rsidP="00623BC8">
      <w:pPr>
        <w:shd w:val="clear" w:color="auto" w:fill="FFFFFF"/>
        <w:spacing w:after="0" w:line="315" w:lineRule="atLeast"/>
        <w:ind w:firstLine="540"/>
        <w:jc w:val="both"/>
        <w:rPr>
          <w:rFonts w:ascii="Times New Roman" w:hAnsi="Times New Roman" w:cs="Times New Roman"/>
          <w:color w:val="000000"/>
          <w:sz w:val="24"/>
          <w:szCs w:val="24"/>
        </w:rPr>
      </w:pPr>
      <w:r w:rsidRPr="00223738">
        <w:rPr>
          <w:rStyle w:val="blk"/>
          <w:rFonts w:ascii="Times New Roman" w:hAnsi="Times New Roman" w:cs="Times New Roman"/>
          <w:color w:val="000000"/>
          <w:sz w:val="24"/>
          <w:szCs w:val="24"/>
        </w:rPr>
        <w:t>2) при наличии соглашения о передаче в случаях, установленных бюджетным </w:t>
      </w:r>
      <w:hyperlink r:id="rId49" w:anchor="dst3928" w:history="1">
        <w:r w:rsidRPr="004F5F81">
          <w:rPr>
            <w:rStyle w:val="a6"/>
            <w:rFonts w:ascii="Times New Roman" w:hAnsi="Times New Roman" w:cs="Times New Roman"/>
            <w:color w:val="auto"/>
            <w:sz w:val="24"/>
            <w:szCs w:val="24"/>
            <w:u w:val="none"/>
          </w:rPr>
          <w:t>законодательством</w:t>
        </w:r>
      </w:hyperlink>
      <w:r w:rsidRPr="004F5F81">
        <w:rPr>
          <w:rStyle w:val="blk"/>
          <w:rFonts w:ascii="Times New Roman" w:hAnsi="Times New Roman" w:cs="Times New Roman"/>
          <w:sz w:val="24"/>
          <w:szCs w:val="24"/>
        </w:rPr>
        <w:t> </w:t>
      </w:r>
      <w:r w:rsidRPr="00223738">
        <w:rPr>
          <w:rStyle w:val="blk"/>
          <w:rFonts w:ascii="Times New Roman" w:hAnsi="Times New Roman" w:cs="Times New Roman"/>
          <w:color w:val="000000"/>
          <w:sz w:val="24"/>
          <w:szCs w:val="24"/>
        </w:rPr>
        <w:t>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Pr>
          <w:rStyle w:val="blk"/>
          <w:rFonts w:ascii="Times New Roman" w:hAnsi="Times New Roman" w:cs="Times New Roman"/>
          <w:color w:val="000000"/>
          <w:sz w:val="24"/>
          <w:szCs w:val="24"/>
        </w:rPr>
        <w:t xml:space="preserve"> (запрашиваются в соответствующем органе власти либо организации)</w:t>
      </w:r>
      <w:r w:rsidRPr="00223738">
        <w:rPr>
          <w:rStyle w:val="blk"/>
          <w:rFonts w:ascii="Times New Roman" w:hAnsi="Times New Roman" w:cs="Times New Roman"/>
          <w:color w:val="000000"/>
          <w:sz w:val="24"/>
          <w:szCs w:val="24"/>
        </w:rPr>
        <w:t>;</w:t>
      </w:r>
    </w:p>
    <w:p w:rsidR="00A52793" w:rsidRPr="00223738" w:rsidRDefault="00A52793" w:rsidP="00623BC8">
      <w:pPr>
        <w:shd w:val="clear" w:color="auto" w:fill="FFFFFF"/>
        <w:spacing w:after="0" w:line="315" w:lineRule="atLeast"/>
        <w:ind w:firstLine="540"/>
        <w:jc w:val="both"/>
        <w:rPr>
          <w:rFonts w:ascii="Times New Roman" w:hAnsi="Times New Roman" w:cs="Times New Roman"/>
          <w:color w:val="000000"/>
          <w:sz w:val="24"/>
          <w:szCs w:val="24"/>
        </w:rPr>
      </w:pPr>
      <w:r>
        <w:rPr>
          <w:rStyle w:val="blk"/>
          <w:rFonts w:ascii="Times New Roman" w:hAnsi="Times New Roman" w:cs="Times New Roman"/>
          <w:color w:val="000000"/>
          <w:sz w:val="24"/>
          <w:szCs w:val="24"/>
        </w:rPr>
        <w:t>3</w:t>
      </w:r>
      <w:r w:rsidRPr="00223738">
        <w:rPr>
          <w:rStyle w:val="blk"/>
          <w:rFonts w:ascii="Times New Roman" w:hAnsi="Times New Roman" w:cs="Times New Roman"/>
          <w:color w:val="000000"/>
          <w:sz w:val="24"/>
          <w:szCs w:val="24"/>
        </w:rPr>
        <w:t xml:space="preserve">)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w:t>
      </w:r>
      <w:r w:rsidRPr="002041DE">
        <w:rPr>
          <w:rStyle w:val="blk"/>
          <w:rFonts w:ascii="Times New Roman" w:hAnsi="Times New Roman" w:cs="Times New Roman"/>
          <w:color w:val="000000"/>
          <w:sz w:val="24"/>
          <w:szCs w:val="24"/>
        </w:rPr>
        <w:t>реквизиты</w:t>
      </w:r>
      <w:r w:rsidRPr="00223738">
        <w:rPr>
          <w:rStyle w:val="blk"/>
          <w:rFonts w:ascii="Times New Roman" w:hAnsi="Times New Roman" w:cs="Times New Roman"/>
          <w:color w:val="000000"/>
          <w:sz w:val="24"/>
          <w:szCs w:val="24"/>
        </w:rPr>
        <w:t xml:space="preserve"> проекта планировки территории и проекта межевания территории (за исключением </w:t>
      </w:r>
      <w:hyperlink r:id="rId50" w:anchor="dst100014" w:history="1">
        <w:r w:rsidRPr="004F5F81">
          <w:rPr>
            <w:rStyle w:val="a6"/>
            <w:rFonts w:ascii="Times New Roman" w:hAnsi="Times New Roman" w:cs="Times New Roman"/>
            <w:color w:val="auto"/>
            <w:sz w:val="24"/>
            <w:szCs w:val="24"/>
            <w:u w:val="none"/>
          </w:rPr>
          <w:t>случаев</w:t>
        </w:r>
      </w:hyperlink>
      <w:r w:rsidRPr="004F5F81">
        <w:rPr>
          <w:rStyle w:val="blk"/>
          <w:rFonts w:ascii="Times New Roman" w:hAnsi="Times New Roman" w:cs="Times New Roman"/>
          <w:sz w:val="24"/>
          <w:szCs w:val="24"/>
        </w:rPr>
        <w:t>,</w:t>
      </w:r>
      <w:r w:rsidRPr="00223738">
        <w:rPr>
          <w:rStyle w:val="blk"/>
          <w:rFonts w:ascii="Times New Roman" w:hAnsi="Times New Roman" w:cs="Times New Roman"/>
          <w:color w:val="000000"/>
          <w:sz w:val="24"/>
          <w:szCs w:val="24"/>
        </w:rPr>
        <w:t xml:space="preserve">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Pr>
          <w:rStyle w:val="blk"/>
          <w:rFonts w:ascii="Times New Roman" w:hAnsi="Times New Roman" w:cs="Times New Roman"/>
          <w:color w:val="000000"/>
          <w:sz w:val="24"/>
          <w:szCs w:val="24"/>
        </w:rPr>
        <w:t xml:space="preserve"> (находится в распоряжении Администрации, если строительство планируется осуществлять на территории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  то градостроительный план либо проект планировки территории и проект межевания территории запрашивается в городских и сельских поселениях муниципального образования при наличии у них соответствующих полномочий)</w:t>
      </w:r>
      <w:r w:rsidRPr="00223738">
        <w:rPr>
          <w:rStyle w:val="blk"/>
          <w:rFonts w:ascii="Times New Roman" w:hAnsi="Times New Roman" w:cs="Times New Roman"/>
          <w:color w:val="000000"/>
          <w:sz w:val="24"/>
          <w:szCs w:val="24"/>
        </w:rPr>
        <w:t>;</w:t>
      </w:r>
    </w:p>
    <w:p w:rsidR="00A52793" w:rsidRPr="00223738" w:rsidRDefault="00A52793" w:rsidP="00623BC8">
      <w:pPr>
        <w:shd w:val="clear" w:color="auto" w:fill="FFFFFF"/>
        <w:spacing w:after="0" w:line="315" w:lineRule="atLeast"/>
        <w:ind w:firstLine="540"/>
        <w:jc w:val="both"/>
        <w:rPr>
          <w:rFonts w:ascii="Times New Roman" w:hAnsi="Times New Roman" w:cs="Times New Roman"/>
          <w:color w:val="000000"/>
          <w:sz w:val="24"/>
          <w:szCs w:val="24"/>
        </w:rPr>
      </w:pPr>
      <w:r>
        <w:rPr>
          <w:rStyle w:val="blk"/>
          <w:rFonts w:ascii="Times New Roman" w:hAnsi="Times New Roman" w:cs="Times New Roman"/>
          <w:color w:val="000000"/>
          <w:sz w:val="24"/>
          <w:szCs w:val="24"/>
        </w:rPr>
        <w:t>4</w:t>
      </w:r>
      <w:r w:rsidRPr="00223738">
        <w:rPr>
          <w:rStyle w:val="blk"/>
          <w:rFonts w:ascii="Times New Roman" w:hAnsi="Times New Roman" w:cs="Times New Roman"/>
          <w:color w:val="000000"/>
          <w:sz w:val="24"/>
          <w:szCs w:val="24"/>
        </w:rPr>
        <w:t>) результаты инженерных изысканий и следующие материалы, содержащиеся в утвержденной в соответствии с </w:t>
      </w:r>
      <w:hyperlink r:id="rId51" w:anchor="dst3049" w:history="1">
        <w:r w:rsidRPr="004F5F81">
          <w:rPr>
            <w:rStyle w:val="a6"/>
            <w:rFonts w:ascii="Times New Roman" w:hAnsi="Times New Roman" w:cs="Times New Roman"/>
            <w:color w:val="auto"/>
            <w:sz w:val="24"/>
            <w:szCs w:val="24"/>
            <w:u w:val="none"/>
          </w:rPr>
          <w:t>частью 15 статьи 48</w:t>
        </w:r>
      </w:hyperlink>
      <w:r w:rsidRPr="004F5F81">
        <w:rPr>
          <w:rStyle w:val="blk"/>
          <w:rFonts w:ascii="Times New Roman" w:hAnsi="Times New Roman" w:cs="Times New Roman"/>
          <w:sz w:val="24"/>
          <w:szCs w:val="24"/>
        </w:rPr>
        <w:t> </w:t>
      </w:r>
      <w:r>
        <w:rPr>
          <w:rStyle w:val="blk"/>
          <w:rFonts w:ascii="Times New Roman" w:hAnsi="Times New Roman" w:cs="Times New Roman"/>
          <w:color w:val="000000"/>
          <w:sz w:val="24"/>
          <w:szCs w:val="24"/>
        </w:rPr>
        <w:t>Градостроительного к</w:t>
      </w:r>
      <w:r w:rsidRPr="00223738">
        <w:rPr>
          <w:rStyle w:val="blk"/>
          <w:rFonts w:ascii="Times New Roman" w:hAnsi="Times New Roman" w:cs="Times New Roman"/>
          <w:color w:val="000000"/>
          <w:sz w:val="24"/>
          <w:szCs w:val="24"/>
        </w:rPr>
        <w:t xml:space="preserve">одекса </w:t>
      </w:r>
      <w:r>
        <w:rPr>
          <w:rStyle w:val="blk"/>
          <w:rFonts w:ascii="Times New Roman" w:hAnsi="Times New Roman" w:cs="Times New Roman"/>
          <w:color w:val="000000"/>
          <w:sz w:val="24"/>
          <w:szCs w:val="24"/>
        </w:rPr>
        <w:t xml:space="preserve">Российской Федерации </w:t>
      </w:r>
      <w:r w:rsidRPr="00223738">
        <w:rPr>
          <w:rStyle w:val="blk"/>
          <w:rFonts w:ascii="Times New Roman" w:hAnsi="Times New Roman" w:cs="Times New Roman"/>
          <w:color w:val="000000"/>
          <w:sz w:val="24"/>
          <w:szCs w:val="24"/>
        </w:rPr>
        <w:t>проектной документации:</w:t>
      </w:r>
    </w:p>
    <w:p w:rsidR="00A52793" w:rsidRPr="00223738" w:rsidRDefault="00A52793" w:rsidP="00623BC8">
      <w:pPr>
        <w:shd w:val="clear" w:color="auto" w:fill="FFFFFF"/>
        <w:spacing w:after="0" w:line="315" w:lineRule="atLeast"/>
        <w:ind w:firstLine="540"/>
        <w:jc w:val="both"/>
        <w:rPr>
          <w:rFonts w:ascii="Times New Roman" w:hAnsi="Times New Roman" w:cs="Times New Roman"/>
          <w:color w:val="000000"/>
          <w:sz w:val="24"/>
          <w:szCs w:val="24"/>
        </w:rPr>
      </w:pPr>
      <w:r w:rsidRPr="00223738">
        <w:rPr>
          <w:rStyle w:val="blk"/>
          <w:rFonts w:ascii="Times New Roman" w:hAnsi="Times New Roman" w:cs="Times New Roman"/>
          <w:color w:val="000000"/>
          <w:sz w:val="24"/>
          <w:szCs w:val="24"/>
        </w:rPr>
        <w:lastRenderedPageBreak/>
        <w:t>а) пояснительная записка;</w:t>
      </w:r>
    </w:p>
    <w:p w:rsidR="00A52793" w:rsidRPr="00223738" w:rsidRDefault="00A52793" w:rsidP="00623BC8">
      <w:pPr>
        <w:shd w:val="clear" w:color="auto" w:fill="FFFFFF"/>
        <w:spacing w:after="0" w:line="315" w:lineRule="atLeast"/>
        <w:ind w:firstLine="540"/>
        <w:jc w:val="both"/>
        <w:rPr>
          <w:rFonts w:ascii="Times New Roman" w:hAnsi="Times New Roman" w:cs="Times New Roman"/>
          <w:color w:val="000000"/>
          <w:sz w:val="24"/>
          <w:szCs w:val="24"/>
        </w:rPr>
      </w:pPr>
      <w:r w:rsidRPr="00223738">
        <w:rPr>
          <w:rStyle w:val="blk"/>
          <w:rFonts w:ascii="Times New Roman" w:hAnsi="Times New Roman" w:cs="Times New Roman"/>
          <w:color w:val="000000"/>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52" w:anchor="dst100014" w:history="1">
        <w:r w:rsidRPr="00E30EDD">
          <w:rPr>
            <w:rStyle w:val="a6"/>
            <w:rFonts w:ascii="Times New Roman" w:hAnsi="Times New Roman" w:cs="Times New Roman"/>
            <w:color w:val="auto"/>
            <w:sz w:val="24"/>
            <w:szCs w:val="24"/>
            <w:u w:val="none"/>
          </w:rPr>
          <w:t>случаев</w:t>
        </w:r>
      </w:hyperlink>
      <w:r w:rsidRPr="00E30EDD">
        <w:rPr>
          <w:rStyle w:val="blk"/>
          <w:rFonts w:ascii="Times New Roman" w:hAnsi="Times New Roman" w:cs="Times New Roman"/>
          <w:sz w:val="24"/>
          <w:szCs w:val="24"/>
        </w:rPr>
        <w:t xml:space="preserve">, </w:t>
      </w:r>
      <w:r w:rsidRPr="00223738">
        <w:rPr>
          <w:rStyle w:val="blk"/>
          <w:rFonts w:ascii="Times New Roman" w:hAnsi="Times New Roman" w:cs="Times New Roman"/>
          <w:color w:val="000000"/>
          <w:sz w:val="24"/>
          <w:szCs w:val="24"/>
        </w:rPr>
        <w:t>при которых для строительства, реконструкции линейного объекта не требуется подготовка документации по планировке территории);</w:t>
      </w:r>
    </w:p>
    <w:p w:rsidR="00A52793" w:rsidRPr="00223738" w:rsidRDefault="00A52793" w:rsidP="00623BC8">
      <w:pPr>
        <w:shd w:val="clear" w:color="auto" w:fill="FFFFFF"/>
        <w:spacing w:after="0" w:line="315" w:lineRule="atLeast"/>
        <w:ind w:firstLine="540"/>
        <w:jc w:val="both"/>
        <w:rPr>
          <w:rFonts w:ascii="Times New Roman" w:hAnsi="Times New Roman" w:cs="Times New Roman"/>
          <w:color w:val="000000"/>
          <w:sz w:val="24"/>
          <w:szCs w:val="24"/>
        </w:rPr>
      </w:pPr>
      <w:r w:rsidRPr="00223738">
        <w:rPr>
          <w:rStyle w:val="blk"/>
          <w:rFonts w:ascii="Times New Roman" w:hAnsi="Times New Roman" w:cs="Times New Roman"/>
          <w:color w:val="000000"/>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52793" w:rsidRDefault="00A52793" w:rsidP="00623BC8">
      <w:pPr>
        <w:shd w:val="clear" w:color="auto" w:fill="FFFFFF"/>
        <w:spacing w:after="0" w:line="315" w:lineRule="atLeast"/>
        <w:ind w:firstLine="540"/>
        <w:jc w:val="both"/>
        <w:rPr>
          <w:rStyle w:val="blk"/>
          <w:rFonts w:ascii="Times New Roman" w:hAnsi="Times New Roman" w:cs="Times New Roman"/>
          <w:color w:val="000000"/>
          <w:sz w:val="24"/>
          <w:szCs w:val="24"/>
        </w:rPr>
      </w:pPr>
      <w:r w:rsidRPr="00223738">
        <w:rPr>
          <w:rStyle w:val="blk"/>
          <w:rFonts w:ascii="Times New Roman" w:hAnsi="Times New Roman" w:cs="Times New Roman"/>
          <w:color w:val="000000"/>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52793" w:rsidRPr="00223738" w:rsidRDefault="00A52793" w:rsidP="00623BC8">
      <w:pPr>
        <w:shd w:val="clear" w:color="auto" w:fill="FFFFFF"/>
        <w:spacing w:after="0" w:line="315" w:lineRule="atLeast"/>
        <w:ind w:firstLine="540"/>
        <w:jc w:val="both"/>
        <w:rPr>
          <w:rFonts w:ascii="Times New Roman" w:hAnsi="Times New Roman" w:cs="Times New Roman"/>
          <w:color w:val="000000"/>
          <w:sz w:val="24"/>
          <w:szCs w:val="24"/>
        </w:rPr>
      </w:pPr>
      <w:r>
        <w:rPr>
          <w:rStyle w:val="blk"/>
          <w:rFonts w:ascii="Times New Roman" w:hAnsi="Times New Roman" w:cs="Times New Roman"/>
          <w:color w:val="000000"/>
          <w:sz w:val="24"/>
          <w:szCs w:val="24"/>
        </w:rPr>
        <w:t xml:space="preserve">(данные документы содержатся в Единой государственной информационной системе обеспечения градостроительной деятельности либо запрашиваются в соответствующих  организациях); </w:t>
      </w:r>
    </w:p>
    <w:p w:rsidR="00A52793" w:rsidRDefault="00A52793" w:rsidP="00623BC8">
      <w:pPr>
        <w:shd w:val="clear" w:color="auto" w:fill="FFFFFF"/>
        <w:spacing w:after="0" w:line="315" w:lineRule="atLeast"/>
        <w:ind w:firstLine="540"/>
        <w:jc w:val="both"/>
        <w:rPr>
          <w:rStyle w:val="blk"/>
          <w:rFonts w:ascii="Times New Roman" w:hAnsi="Times New Roman" w:cs="Times New Roman"/>
          <w:color w:val="000000"/>
          <w:sz w:val="24"/>
          <w:szCs w:val="24"/>
        </w:rPr>
      </w:pPr>
      <w:r>
        <w:rPr>
          <w:rStyle w:val="blk"/>
          <w:rFonts w:ascii="Times New Roman" w:hAnsi="Times New Roman" w:cs="Times New Roman"/>
          <w:color w:val="000000"/>
          <w:sz w:val="24"/>
          <w:szCs w:val="24"/>
        </w:rPr>
        <w:t>5</w:t>
      </w:r>
      <w:r w:rsidRPr="00223738">
        <w:rPr>
          <w:rStyle w:val="blk"/>
          <w:rFonts w:ascii="Times New Roman" w:hAnsi="Times New Roman" w:cs="Times New Roman"/>
          <w:color w:val="000000"/>
          <w:sz w:val="24"/>
          <w:szCs w:val="24"/>
        </w:rPr>
        <w:t>) положительное заключение экспертизы проектной документации (в части соответствия проектной документации требованиям, указанным в </w:t>
      </w:r>
      <w:hyperlink r:id="rId53" w:anchor="dst2910" w:history="1">
        <w:r w:rsidRPr="004F5F81">
          <w:rPr>
            <w:rStyle w:val="a6"/>
            <w:rFonts w:ascii="Times New Roman" w:hAnsi="Times New Roman" w:cs="Times New Roman"/>
            <w:color w:val="auto"/>
            <w:sz w:val="24"/>
            <w:szCs w:val="24"/>
            <w:u w:val="none"/>
          </w:rPr>
          <w:t>пункте 1 части 5 статьи 49</w:t>
        </w:r>
      </w:hyperlink>
      <w:r w:rsidRPr="00223738">
        <w:rPr>
          <w:rStyle w:val="blk"/>
          <w:rFonts w:ascii="Times New Roman" w:hAnsi="Times New Roman" w:cs="Times New Roman"/>
          <w:color w:val="000000"/>
          <w:sz w:val="24"/>
          <w:szCs w:val="24"/>
        </w:rPr>
        <w:t> </w:t>
      </w:r>
      <w:r>
        <w:rPr>
          <w:rStyle w:val="blk"/>
          <w:rFonts w:ascii="Times New Roman" w:hAnsi="Times New Roman" w:cs="Times New Roman"/>
          <w:color w:val="000000"/>
          <w:sz w:val="24"/>
          <w:szCs w:val="24"/>
        </w:rPr>
        <w:t>Градостроительного кодекса Российской Федерации</w:t>
      </w:r>
      <w:r w:rsidRPr="00223738">
        <w:rPr>
          <w:rStyle w:val="blk"/>
          <w:rFonts w:ascii="Times New Roman" w:hAnsi="Times New Roman" w:cs="Times New Roman"/>
          <w:color w:val="000000"/>
          <w:sz w:val="24"/>
          <w:szCs w:val="24"/>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54" w:anchor="dst448" w:history="1">
        <w:r w:rsidRPr="004F5F81">
          <w:rPr>
            <w:rStyle w:val="a6"/>
            <w:rFonts w:ascii="Times New Roman" w:hAnsi="Times New Roman" w:cs="Times New Roman"/>
            <w:color w:val="auto"/>
            <w:sz w:val="24"/>
            <w:szCs w:val="24"/>
            <w:u w:val="none"/>
          </w:rPr>
          <w:t>частью 12.1 статьи 48</w:t>
        </w:r>
      </w:hyperlink>
      <w:r w:rsidRPr="004F5F81">
        <w:rPr>
          <w:rStyle w:val="blk"/>
          <w:rFonts w:ascii="Times New Roman" w:hAnsi="Times New Roman" w:cs="Times New Roman"/>
          <w:sz w:val="24"/>
          <w:szCs w:val="24"/>
        </w:rPr>
        <w:t> </w:t>
      </w:r>
      <w:r>
        <w:rPr>
          <w:rStyle w:val="blk"/>
          <w:rFonts w:ascii="Times New Roman" w:hAnsi="Times New Roman" w:cs="Times New Roman"/>
          <w:color w:val="000000"/>
          <w:sz w:val="24"/>
          <w:szCs w:val="24"/>
        </w:rPr>
        <w:t>Градостроительного кодекса Российской Федерации</w:t>
      </w:r>
      <w:r w:rsidRPr="004F5F81">
        <w:rPr>
          <w:rStyle w:val="blk"/>
          <w:rFonts w:ascii="Times New Roman" w:hAnsi="Times New Roman" w:cs="Times New Roman"/>
          <w:sz w:val="24"/>
          <w:szCs w:val="24"/>
        </w:rPr>
        <w:t>), если такая проектная документация подлежит экспертизе в соответствии со </w:t>
      </w:r>
      <w:hyperlink r:id="rId55" w:anchor="dst3219" w:history="1">
        <w:r w:rsidRPr="004F5F81">
          <w:rPr>
            <w:rStyle w:val="a6"/>
            <w:rFonts w:ascii="Times New Roman" w:hAnsi="Times New Roman" w:cs="Times New Roman"/>
            <w:color w:val="auto"/>
            <w:sz w:val="24"/>
            <w:szCs w:val="24"/>
            <w:u w:val="none"/>
          </w:rPr>
          <w:t>статьей 49</w:t>
        </w:r>
      </w:hyperlink>
      <w:r w:rsidRPr="004F5F81">
        <w:rPr>
          <w:rStyle w:val="blk"/>
          <w:rFonts w:ascii="Times New Roman" w:hAnsi="Times New Roman" w:cs="Times New Roman"/>
          <w:sz w:val="24"/>
          <w:szCs w:val="24"/>
        </w:rPr>
        <w:t> </w:t>
      </w:r>
      <w:r>
        <w:rPr>
          <w:rStyle w:val="blk"/>
          <w:rFonts w:ascii="Times New Roman" w:hAnsi="Times New Roman" w:cs="Times New Roman"/>
          <w:color w:val="000000"/>
          <w:sz w:val="24"/>
          <w:szCs w:val="24"/>
        </w:rPr>
        <w:t>Градостроительного кодекса Российской Федерации</w:t>
      </w:r>
      <w:r w:rsidRPr="004F5F81">
        <w:rPr>
          <w:rStyle w:val="blk"/>
          <w:rFonts w:ascii="Times New Roman" w:hAnsi="Times New Roman" w:cs="Times New Roman"/>
          <w:sz w:val="24"/>
          <w:szCs w:val="24"/>
        </w:rPr>
        <w:t>, положительное заключение государственной экспертизы проектной документации в случаях, предусмотренных </w:t>
      </w:r>
      <w:hyperlink r:id="rId56" w:anchor="dst3177" w:history="1">
        <w:r w:rsidRPr="004F5F81">
          <w:rPr>
            <w:rStyle w:val="a6"/>
            <w:rFonts w:ascii="Times New Roman" w:hAnsi="Times New Roman" w:cs="Times New Roman"/>
            <w:color w:val="auto"/>
            <w:sz w:val="24"/>
            <w:szCs w:val="24"/>
            <w:u w:val="none"/>
          </w:rPr>
          <w:t>частью 3.4 статьи 49</w:t>
        </w:r>
      </w:hyperlink>
      <w:r w:rsidRPr="004F5F81">
        <w:rPr>
          <w:rStyle w:val="blk"/>
          <w:rFonts w:ascii="Times New Roman" w:hAnsi="Times New Roman" w:cs="Times New Roman"/>
          <w:sz w:val="24"/>
          <w:szCs w:val="24"/>
        </w:rPr>
        <w:t> </w:t>
      </w:r>
      <w:r>
        <w:rPr>
          <w:rStyle w:val="blk"/>
          <w:rFonts w:ascii="Times New Roman" w:hAnsi="Times New Roman" w:cs="Times New Roman"/>
          <w:color w:val="000000"/>
          <w:sz w:val="24"/>
          <w:szCs w:val="24"/>
        </w:rPr>
        <w:t>Градостроительного кодекса Российской Федерации</w:t>
      </w:r>
      <w:r w:rsidRPr="004F5F81">
        <w:rPr>
          <w:rStyle w:val="blk"/>
          <w:rFonts w:ascii="Times New Roman" w:hAnsi="Times New Roman" w:cs="Times New Roman"/>
          <w:sz w:val="24"/>
          <w:szCs w:val="24"/>
        </w:rPr>
        <w:t>, положительное заключение государственной экологической экспертизы проектной документации в случаях, предусмотренных </w:t>
      </w:r>
      <w:hyperlink r:id="rId57" w:anchor="dst3300" w:history="1">
        <w:r w:rsidRPr="004F5F81">
          <w:rPr>
            <w:rStyle w:val="a6"/>
            <w:rFonts w:ascii="Times New Roman" w:hAnsi="Times New Roman" w:cs="Times New Roman"/>
            <w:color w:val="auto"/>
            <w:sz w:val="24"/>
            <w:szCs w:val="24"/>
            <w:u w:val="none"/>
          </w:rPr>
          <w:t>частью 6 статьи 49</w:t>
        </w:r>
      </w:hyperlink>
      <w:r w:rsidRPr="004F5F81">
        <w:rPr>
          <w:rStyle w:val="blk"/>
          <w:rFonts w:ascii="Times New Roman" w:hAnsi="Times New Roman" w:cs="Times New Roman"/>
          <w:sz w:val="24"/>
          <w:szCs w:val="24"/>
        </w:rPr>
        <w:t> </w:t>
      </w:r>
      <w:r>
        <w:rPr>
          <w:rStyle w:val="blk"/>
          <w:rFonts w:ascii="Times New Roman" w:hAnsi="Times New Roman" w:cs="Times New Roman"/>
          <w:color w:val="000000"/>
          <w:sz w:val="24"/>
          <w:szCs w:val="24"/>
        </w:rPr>
        <w:t>Градостроительного кодекса Российской Федерации</w:t>
      </w:r>
      <w:r w:rsidRPr="00E30EDD">
        <w:rPr>
          <w:rStyle w:val="blk"/>
          <w:rFonts w:ascii="Times New Roman" w:hAnsi="Times New Roman" w:cs="Times New Roman"/>
          <w:color w:val="000000"/>
          <w:sz w:val="24"/>
          <w:szCs w:val="24"/>
        </w:rPr>
        <w:t xml:space="preserve"> (</w:t>
      </w:r>
      <w:r>
        <w:rPr>
          <w:rStyle w:val="blk"/>
          <w:rFonts w:ascii="Times New Roman" w:hAnsi="Times New Roman" w:cs="Times New Roman"/>
          <w:color w:val="000000"/>
          <w:sz w:val="24"/>
          <w:szCs w:val="24"/>
        </w:rPr>
        <w:t>данные документы содержатся в Единой государственной информационной системе обеспечения градостроительной деятельности либо запрашиваются в соответствующих  организациях);</w:t>
      </w:r>
      <w:r w:rsidRPr="00223738">
        <w:rPr>
          <w:rStyle w:val="blk"/>
          <w:rFonts w:ascii="Times New Roman" w:hAnsi="Times New Roman" w:cs="Times New Roman"/>
          <w:color w:val="000000"/>
          <w:sz w:val="24"/>
          <w:szCs w:val="24"/>
        </w:rPr>
        <w:t xml:space="preserve"> </w:t>
      </w:r>
    </w:p>
    <w:p w:rsidR="00A52793" w:rsidRDefault="00A52793" w:rsidP="00623BC8">
      <w:pPr>
        <w:shd w:val="clear" w:color="auto" w:fill="FFFFFF"/>
        <w:spacing w:after="0" w:line="315" w:lineRule="atLeast"/>
        <w:ind w:firstLine="540"/>
        <w:jc w:val="both"/>
        <w:rPr>
          <w:rStyle w:val="blk"/>
          <w:rFonts w:ascii="Times New Roman" w:hAnsi="Times New Roman" w:cs="Times New Roman"/>
          <w:color w:val="000000"/>
          <w:sz w:val="24"/>
          <w:szCs w:val="24"/>
        </w:rPr>
      </w:pPr>
      <w:r>
        <w:rPr>
          <w:rStyle w:val="blk"/>
          <w:rFonts w:ascii="Times New Roman" w:hAnsi="Times New Roman" w:cs="Times New Roman"/>
          <w:color w:val="000000"/>
          <w:sz w:val="24"/>
          <w:szCs w:val="24"/>
        </w:rPr>
        <w:t>6</w:t>
      </w:r>
      <w:r w:rsidRPr="00223738">
        <w:rPr>
          <w:rStyle w:val="blk"/>
          <w:rFonts w:ascii="Times New Roman" w:hAnsi="Times New Roman" w:cs="Times New Roman"/>
          <w:color w:val="000000"/>
          <w:sz w:val="24"/>
          <w:szCs w:val="24"/>
        </w:rPr>
        <w:t>) подтверждение соответствия вносимых в проектную документацию изменений требованиям, указанным в </w:t>
      </w:r>
      <w:hyperlink r:id="rId58" w:anchor="dst3054" w:history="1">
        <w:r w:rsidRPr="00AA71F6">
          <w:rPr>
            <w:rStyle w:val="a6"/>
            <w:rFonts w:ascii="Times New Roman" w:hAnsi="Times New Roman" w:cs="Times New Roman"/>
            <w:color w:val="auto"/>
            <w:sz w:val="24"/>
            <w:szCs w:val="24"/>
            <w:u w:val="none"/>
          </w:rPr>
          <w:t>части 3.8 статьи 49</w:t>
        </w:r>
      </w:hyperlink>
      <w:r w:rsidRPr="00AA71F6">
        <w:rPr>
          <w:rStyle w:val="blk"/>
          <w:rFonts w:ascii="Times New Roman" w:hAnsi="Times New Roman" w:cs="Times New Roman"/>
          <w:sz w:val="24"/>
          <w:szCs w:val="24"/>
        </w:rPr>
        <w:t>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Градостроительного кодекса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59" w:anchor="dst3054" w:history="1">
        <w:r w:rsidRPr="00AA71F6">
          <w:rPr>
            <w:rStyle w:val="a6"/>
            <w:rFonts w:ascii="Times New Roman" w:hAnsi="Times New Roman" w:cs="Times New Roman"/>
            <w:color w:val="auto"/>
            <w:sz w:val="24"/>
            <w:szCs w:val="24"/>
            <w:u w:val="none"/>
          </w:rPr>
          <w:t>частью 3.8 статьи 49</w:t>
        </w:r>
      </w:hyperlink>
      <w:r w:rsidRPr="00223738">
        <w:rPr>
          <w:rStyle w:val="blk"/>
          <w:rFonts w:ascii="Times New Roman" w:hAnsi="Times New Roman" w:cs="Times New Roman"/>
          <w:color w:val="000000"/>
          <w:sz w:val="24"/>
          <w:szCs w:val="24"/>
        </w:rPr>
        <w:t> </w:t>
      </w:r>
      <w:r>
        <w:rPr>
          <w:rStyle w:val="blk"/>
          <w:rFonts w:ascii="Times New Roman" w:hAnsi="Times New Roman" w:cs="Times New Roman"/>
          <w:color w:val="000000"/>
          <w:sz w:val="24"/>
          <w:szCs w:val="24"/>
        </w:rPr>
        <w:t xml:space="preserve">Градостроительного кодекса Российской Федерации </w:t>
      </w:r>
      <w:r w:rsidRPr="00E30EDD">
        <w:rPr>
          <w:rStyle w:val="blk"/>
          <w:rFonts w:ascii="Times New Roman" w:hAnsi="Times New Roman" w:cs="Times New Roman"/>
          <w:color w:val="000000"/>
          <w:sz w:val="24"/>
          <w:szCs w:val="24"/>
        </w:rPr>
        <w:t>(</w:t>
      </w:r>
      <w:r>
        <w:rPr>
          <w:rStyle w:val="blk"/>
          <w:rFonts w:ascii="Times New Roman" w:hAnsi="Times New Roman" w:cs="Times New Roman"/>
          <w:color w:val="000000"/>
          <w:sz w:val="24"/>
          <w:szCs w:val="24"/>
        </w:rPr>
        <w:t>данные документы содержатся в Единой государственной информационной системе обеспечения градостроительной деятельности либо запрашиваются в соответствующих  организациях);</w:t>
      </w:r>
      <w:r w:rsidRPr="00E30EDD">
        <w:rPr>
          <w:rStyle w:val="blk"/>
          <w:rFonts w:ascii="Times New Roman" w:hAnsi="Times New Roman" w:cs="Times New Roman"/>
          <w:color w:val="000000"/>
          <w:sz w:val="24"/>
          <w:szCs w:val="24"/>
        </w:rPr>
        <w:t xml:space="preserve"> </w:t>
      </w:r>
      <w:r w:rsidRPr="00223738">
        <w:rPr>
          <w:rStyle w:val="blk"/>
          <w:rFonts w:ascii="Times New Roman" w:hAnsi="Times New Roman" w:cs="Times New Roman"/>
          <w:color w:val="000000"/>
          <w:sz w:val="24"/>
          <w:szCs w:val="24"/>
        </w:rPr>
        <w:t xml:space="preserve"> </w:t>
      </w:r>
    </w:p>
    <w:p w:rsidR="00A52793" w:rsidRDefault="00A52793" w:rsidP="00623BC8">
      <w:pPr>
        <w:shd w:val="clear" w:color="auto" w:fill="FFFFFF"/>
        <w:spacing w:after="0" w:line="315" w:lineRule="atLeast"/>
        <w:ind w:firstLine="540"/>
        <w:jc w:val="both"/>
        <w:rPr>
          <w:rStyle w:val="blk"/>
          <w:rFonts w:ascii="Times New Roman" w:hAnsi="Times New Roman" w:cs="Times New Roman"/>
          <w:color w:val="000000"/>
          <w:sz w:val="24"/>
          <w:szCs w:val="24"/>
        </w:rPr>
      </w:pPr>
      <w:r>
        <w:rPr>
          <w:rStyle w:val="blk"/>
          <w:rFonts w:ascii="Times New Roman" w:hAnsi="Times New Roman" w:cs="Times New Roman"/>
          <w:color w:val="000000"/>
          <w:sz w:val="24"/>
          <w:szCs w:val="24"/>
        </w:rPr>
        <w:lastRenderedPageBreak/>
        <w:t>7</w:t>
      </w:r>
      <w:r w:rsidRPr="00223738">
        <w:rPr>
          <w:rStyle w:val="blk"/>
          <w:rFonts w:ascii="Times New Roman" w:hAnsi="Times New Roman" w:cs="Times New Roman"/>
          <w:color w:val="000000"/>
          <w:sz w:val="24"/>
          <w:szCs w:val="24"/>
        </w:rPr>
        <w:t>) подтверждение соответствия вносимых в проектную документацию изменений требованиям, указанным в </w:t>
      </w:r>
      <w:hyperlink r:id="rId60" w:anchor="dst3060" w:history="1">
        <w:r w:rsidRPr="00AA71F6">
          <w:rPr>
            <w:rStyle w:val="a6"/>
            <w:rFonts w:ascii="Times New Roman" w:hAnsi="Times New Roman" w:cs="Times New Roman"/>
            <w:color w:val="auto"/>
            <w:sz w:val="24"/>
            <w:szCs w:val="24"/>
            <w:u w:val="none"/>
          </w:rPr>
          <w:t>части 3.9 статьи 49</w:t>
        </w:r>
      </w:hyperlink>
      <w:r w:rsidRPr="00AA71F6">
        <w:rPr>
          <w:rStyle w:val="blk"/>
          <w:rFonts w:ascii="Times New Roman" w:hAnsi="Times New Roman" w:cs="Times New Roman"/>
          <w:sz w:val="24"/>
          <w:szCs w:val="24"/>
        </w:rPr>
        <w:t xml:space="preserve"> Градостроительного кодекса Российской Федерации, </w:t>
      </w:r>
      <w:r w:rsidRPr="006C1C80">
        <w:rPr>
          <w:rStyle w:val="blk"/>
          <w:rFonts w:ascii="Times New Roman" w:hAnsi="Times New Roman" w:cs="Times New Roman"/>
          <w:sz w:val="24"/>
          <w:szCs w:val="24"/>
        </w:rPr>
        <w:t>предоставленное органом исполнительной власти</w:t>
      </w:r>
      <w:r w:rsidRPr="00AA71F6">
        <w:rPr>
          <w:rStyle w:val="blk"/>
          <w:rFonts w:ascii="Times New Roman" w:hAnsi="Times New Roman" w:cs="Times New Roman"/>
          <w:sz w:val="24"/>
          <w:szCs w:val="24"/>
        </w:rPr>
        <w:t xml:space="preserve">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61" w:anchor="dst3060" w:history="1">
        <w:r w:rsidRPr="00AA71F6">
          <w:rPr>
            <w:rStyle w:val="a6"/>
            <w:rFonts w:ascii="Times New Roman" w:hAnsi="Times New Roman" w:cs="Times New Roman"/>
            <w:color w:val="auto"/>
            <w:sz w:val="24"/>
            <w:szCs w:val="24"/>
            <w:u w:val="none"/>
          </w:rPr>
          <w:t>частью 3.9 статьи 49</w:t>
        </w:r>
      </w:hyperlink>
      <w:r w:rsidRPr="00AA71F6">
        <w:rPr>
          <w:rStyle w:val="blk"/>
          <w:rFonts w:ascii="Times New Roman" w:hAnsi="Times New Roman" w:cs="Times New Roman"/>
          <w:sz w:val="24"/>
          <w:szCs w:val="24"/>
        </w:rPr>
        <w:t> </w:t>
      </w:r>
      <w:r>
        <w:rPr>
          <w:rStyle w:val="blk"/>
          <w:rFonts w:ascii="Times New Roman" w:hAnsi="Times New Roman" w:cs="Times New Roman"/>
          <w:color w:val="000000"/>
          <w:sz w:val="24"/>
          <w:szCs w:val="24"/>
        </w:rPr>
        <w:t xml:space="preserve">Градостроительного кодекса Российской Федерации </w:t>
      </w:r>
      <w:r w:rsidRPr="00E30EDD">
        <w:rPr>
          <w:rStyle w:val="blk"/>
          <w:rFonts w:ascii="Times New Roman" w:hAnsi="Times New Roman" w:cs="Times New Roman"/>
          <w:color w:val="000000"/>
          <w:sz w:val="24"/>
          <w:szCs w:val="24"/>
        </w:rPr>
        <w:t>(</w:t>
      </w:r>
      <w:r>
        <w:rPr>
          <w:rStyle w:val="blk"/>
          <w:rFonts w:ascii="Times New Roman" w:hAnsi="Times New Roman" w:cs="Times New Roman"/>
          <w:color w:val="000000"/>
          <w:sz w:val="24"/>
          <w:szCs w:val="24"/>
        </w:rPr>
        <w:t>данные документы содержатся в Единой государственной информационной системе обеспечения градостроительной деятельности либо запрашиваются в соответствующих  органах или организациях);</w:t>
      </w:r>
      <w:r w:rsidRPr="00223738">
        <w:rPr>
          <w:rStyle w:val="blk"/>
          <w:rFonts w:ascii="Times New Roman" w:hAnsi="Times New Roman" w:cs="Times New Roman"/>
          <w:color w:val="000000"/>
          <w:sz w:val="24"/>
          <w:szCs w:val="24"/>
        </w:rPr>
        <w:t xml:space="preserve"> </w:t>
      </w:r>
    </w:p>
    <w:p w:rsidR="00A52793" w:rsidRPr="00223738" w:rsidRDefault="00A52793" w:rsidP="00935C0F">
      <w:pPr>
        <w:shd w:val="clear" w:color="auto" w:fill="FFFFFF"/>
        <w:spacing w:after="0" w:line="315" w:lineRule="atLeast"/>
        <w:ind w:firstLine="540"/>
        <w:jc w:val="both"/>
        <w:rPr>
          <w:rStyle w:val="blk"/>
          <w:rFonts w:ascii="Times New Roman" w:hAnsi="Times New Roman" w:cs="Times New Roman"/>
          <w:color w:val="000000"/>
          <w:sz w:val="24"/>
          <w:szCs w:val="24"/>
        </w:rPr>
      </w:pPr>
      <w:r>
        <w:rPr>
          <w:rStyle w:val="blk"/>
          <w:rFonts w:ascii="Times New Roman" w:hAnsi="Times New Roman" w:cs="Times New Roman"/>
          <w:color w:val="000000"/>
          <w:sz w:val="24"/>
          <w:szCs w:val="24"/>
        </w:rPr>
        <w:t>8</w:t>
      </w:r>
      <w:r w:rsidRPr="00223738">
        <w:rPr>
          <w:rStyle w:val="blk"/>
          <w:rFonts w:ascii="Times New Roman" w:hAnsi="Times New Roman" w:cs="Times New Roman"/>
          <w:color w:val="000000"/>
          <w:sz w:val="24"/>
          <w:szCs w:val="24"/>
        </w:rPr>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62" w:anchor="dst100628" w:history="1">
        <w:r w:rsidRPr="00AA71F6">
          <w:rPr>
            <w:rStyle w:val="a6"/>
            <w:rFonts w:ascii="Times New Roman" w:hAnsi="Times New Roman" w:cs="Times New Roman"/>
            <w:color w:val="auto"/>
            <w:sz w:val="24"/>
            <w:szCs w:val="24"/>
            <w:u w:val="none"/>
          </w:rPr>
          <w:t>статьей 40</w:t>
        </w:r>
      </w:hyperlink>
      <w:r w:rsidRPr="00223738">
        <w:rPr>
          <w:rStyle w:val="blk"/>
          <w:rFonts w:ascii="Times New Roman" w:hAnsi="Times New Roman" w:cs="Times New Roman"/>
          <w:color w:val="000000"/>
          <w:sz w:val="24"/>
          <w:szCs w:val="24"/>
        </w:rPr>
        <w:t> </w:t>
      </w:r>
      <w:r>
        <w:rPr>
          <w:rStyle w:val="blk"/>
          <w:rFonts w:ascii="Times New Roman" w:hAnsi="Times New Roman" w:cs="Times New Roman"/>
          <w:color w:val="000000"/>
          <w:sz w:val="24"/>
          <w:szCs w:val="24"/>
        </w:rPr>
        <w:t>Градостроительного кодекса Российской Федерации</w:t>
      </w:r>
      <w:r w:rsidRPr="00223738">
        <w:rPr>
          <w:rStyle w:val="blk"/>
          <w:rFonts w:ascii="Times New Roman" w:hAnsi="Times New Roman" w:cs="Times New Roman"/>
          <w:color w:val="000000"/>
          <w:sz w:val="24"/>
          <w:szCs w:val="24"/>
        </w:rPr>
        <w:t>)</w:t>
      </w:r>
      <w:r>
        <w:rPr>
          <w:rStyle w:val="blk"/>
          <w:rFonts w:ascii="Times New Roman" w:hAnsi="Times New Roman" w:cs="Times New Roman"/>
          <w:color w:val="000000"/>
          <w:sz w:val="24"/>
          <w:szCs w:val="24"/>
        </w:rPr>
        <w:t xml:space="preserve">; </w:t>
      </w:r>
    </w:p>
    <w:p w:rsidR="00A52793" w:rsidRPr="00223738" w:rsidRDefault="00A52793" w:rsidP="00623BC8">
      <w:pPr>
        <w:shd w:val="clear" w:color="auto" w:fill="FFFFFF"/>
        <w:spacing w:after="0" w:line="315" w:lineRule="atLeast"/>
        <w:ind w:firstLine="54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w:t>
      </w:r>
      <w:r w:rsidRPr="00223738">
        <w:rPr>
          <w:rFonts w:ascii="Times New Roman" w:hAnsi="Times New Roman" w:cs="Times New Roman"/>
          <w:color w:val="000000"/>
          <w:sz w:val="24"/>
          <w:szCs w:val="24"/>
          <w:shd w:val="clear" w:color="auto" w:fill="FFFFFF"/>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Pr>
          <w:rFonts w:ascii="Times New Roman" w:hAnsi="Times New Roman" w:cs="Times New Roman"/>
          <w:color w:val="000000"/>
          <w:sz w:val="24"/>
          <w:szCs w:val="24"/>
          <w:shd w:val="clear" w:color="auto" w:fill="FFFFFF"/>
        </w:rPr>
        <w:t xml:space="preserve"> (запрашивается по каналам межведомственного взаимодействия в Росаккредитации)</w:t>
      </w:r>
      <w:r w:rsidRPr="00223738">
        <w:rPr>
          <w:rFonts w:ascii="Times New Roman" w:hAnsi="Times New Roman" w:cs="Times New Roman"/>
          <w:color w:val="000000"/>
          <w:sz w:val="24"/>
          <w:szCs w:val="24"/>
          <w:shd w:val="clear" w:color="auto" w:fill="FFFFFF"/>
        </w:rPr>
        <w:t>;</w:t>
      </w:r>
    </w:p>
    <w:p w:rsidR="00A52793" w:rsidRPr="00223738" w:rsidRDefault="00A52793" w:rsidP="00623BC8">
      <w:pPr>
        <w:shd w:val="clear" w:color="auto" w:fill="FFFFFF"/>
        <w:spacing w:after="0" w:line="315" w:lineRule="atLeast"/>
        <w:ind w:firstLine="54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10</w:t>
      </w:r>
      <w:r w:rsidRPr="00223738">
        <w:rPr>
          <w:rFonts w:ascii="Times New Roman" w:hAnsi="Times New Roman" w:cs="Times New Roman"/>
          <w:color w:val="000000"/>
          <w:sz w:val="24"/>
          <w:szCs w:val="24"/>
          <w:shd w:val="clear" w:color="auto" w:fill="FFFFFF"/>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63" w:anchor="dst1893" w:history="1">
        <w:r w:rsidRPr="00AA71F6">
          <w:rPr>
            <w:rStyle w:val="a6"/>
            <w:rFonts w:ascii="Times New Roman" w:hAnsi="Times New Roman" w:cs="Times New Roman"/>
            <w:color w:val="auto"/>
            <w:sz w:val="24"/>
            <w:szCs w:val="24"/>
            <w:u w:val="none"/>
            <w:shd w:val="clear" w:color="auto" w:fill="FFFFFF"/>
          </w:rPr>
          <w:t>законодательством</w:t>
        </w:r>
      </w:hyperlink>
      <w:r w:rsidRPr="00223738">
        <w:rPr>
          <w:rFonts w:ascii="Times New Roman" w:hAnsi="Times New Roman" w:cs="Times New Roman"/>
          <w:color w:val="000000"/>
          <w:sz w:val="24"/>
          <w:szCs w:val="24"/>
          <w:shd w:val="clear" w:color="auto" w:fill="FFFFFF"/>
        </w:rPr>
        <w:t>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Pr>
          <w:rFonts w:ascii="Times New Roman" w:hAnsi="Times New Roman" w:cs="Times New Roman"/>
          <w:color w:val="000000"/>
          <w:sz w:val="24"/>
          <w:szCs w:val="24"/>
          <w:shd w:val="clear" w:color="auto" w:fill="FFFFFF"/>
        </w:rPr>
        <w:t xml:space="preserve"> (запрашивается в органах власти, принявшие решение об установлении или изменении зоны с особыми условиями использования территории)</w:t>
      </w:r>
      <w:r w:rsidRPr="00223738">
        <w:rPr>
          <w:rFonts w:ascii="Times New Roman" w:hAnsi="Times New Roman" w:cs="Times New Roman"/>
          <w:color w:val="000000"/>
          <w:sz w:val="24"/>
          <w:szCs w:val="24"/>
          <w:shd w:val="clear" w:color="auto" w:fill="FFFFFF"/>
        </w:rPr>
        <w:t>;</w:t>
      </w:r>
    </w:p>
    <w:p w:rsidR="00A52793" w:rsidRDefault="00A52793" w:rsidP="00623BC8">
      <w:pPr>
        <w:shd w:val="clear" w:color="auto" w:fill="FFFFFF"/>
        <w:spacing w:after="0" w:line="315" w:lineRule="atLeast"/>
        <w:ind w:firstLine="540"/>
        <w:jc w:val="both"/>
        <w:rPr>
          <w:rFonts w:ascii="Times New Roman" w:hAnsi="Times New Roman" w:cs="Times New Roman"/>
          <w:color w:val="000000"/>
          <w:sz w:val="24"/>
          <w:szCs w:val="24"/>
          <w:shd w:val="clear" w:color="auto" w:fill="FFFFFF"/>
        </w:rPr>
      </w:pPr>
      <w:r w:rsidRPr="00223738">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1</w:t>
      </w:r>
      <w:r w:rsidRPr="00223738">
        <w:rPr>
          <w:rFonts w:ascii="Times New Roman" w:hAnsi="Times New Roman" w:cs="Times New Roman"/>
          <w:color w:val="000000"/>
          <w:sz w:val="24"/>
          <w:szCs w:val="24"/>
          <w:shd w:val="clear" w:color="auto" w:fill="FFFFFF"/>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w:t>
      </w:r>
      <w:r>
        <w:rPr>
          <w:rFonts w:ascii="Times New Roman" w:hAnsi="Times New Roman" w:cs="Times New Roman"/>
          <w:color w:val="000000"/>
          <w:sz w:val="24"/>
          <w:szCs w:val="24"/>
          <w:shd w:val="clear" w:color="auto" w:fill="FFFFFF"/>
        </w:rPr>
        <w:t xml:space="preserve">Нижегородской областью </w:t>
      </w:r>
      <w:r w:rsidRPr="00223738">
        <w:rPr>
          <w:rFonts w:ascii="Times New Roman" w:hAnsi="Times New Roman" w:cs="Times New Roman"/>
          <w:color w:val="000000"/>
          <w:sz w:val="24"/>
          <w:szCs w:val="24"/>
          <w:shd w:val="clear" w:color="auto" w:fill="FFFFFF"/>
        </w:rPr>
        <w:t xml:space="preserve">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r>
        <w:rPr>
          <w:rFonts w:ascii="Times New Roman" w:hAnsi="Times New Roman" w:cs="Times New Roman"/>
          <w:color w:val="000000"/>
          <w:sz w:val="24"/>
          <w:szCs w:val="24"/>
          <w:shd w:val="clear" w:color="auto" w:fill="FFFFFF"/>
        </w:rPr>
        <w:t xml:space="preserve">Градостроительным кодексом Российской Федерации </w:t>
      </w:r>
      <w:r w:rsidRPr="00223738">
        <w:rPr>
          <w:rFonts w:ascii="Times New Roman" w:hAnsi="Times New Roman" w:cs="Times New Roman"/>
          <w:color w:val="000000"/>
          <w:sz w:val="24"/>
          <w:szCs w:val="24"/>
          <w:shd w:val="clear" w:color="auto" w:fill="FFFFFF"/>
        </w:rPr>
        <w:t xml:space="preserve"> или </w:t>
      </w:r>
      <w:r>
        <w:rPr>
          <w:rFonts w:ascii="Times New Roman" w:hAnsi="Times New Roman" w:cs="Times New Roman"/>
          <w:color w:val="000000"/>
          <w:sz w:val="24"/>
          <w:szCs w:val="24"/>
          <w:shd w:val="clear" w:color="auto" w:fill="FFFFFF"/>
        </w:rPr>
        <w:t>Нижегородской областью</w:t>
      </w:r>
      <w:r w:rsidRPr="00223738">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(данный документ находится в распоряжении Администрации);</w:t>
      </w:r>
    </w:p>
    <w:p w:rsidR="00A52793" w:rsidRPr="00223738" w:rsidRDefault="00A52793" w:rsidP="00623BC8">
      <w:pPr>
        <w:shd w:val="clear" w:color="auto" w:fill="FFFFFF"/>
        <w:spacing w:after="0" w:line="315" w:lineRule="atLeast"/>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12) соглашение об установлении сервитута, решение об установлении публичного сервитута (запрашивается в соответствующем органе власти, который установил сервитут  в случае, если заявитель самостоятельно не предоставил данный документ и сведения о нем отсутствует в Едином  государственном реестре недвижимости)</w:t>
      </w:r>
      <w:r w:rsidRPr="00223738">
        <w:rPr>
          <w:rFonts w:ascii="Times New Roman" w:hAnsi="Times New Roman" w:cs="Times New Roman"/>
          <w:color w:val="000000"/>
          <w:sz w:val="24"/>
          <w:szCs w:val="24"/>
          <w:shd w:val="clear" w:color="auto" w:fill="FFFFFF"/>
        </w:rPr>
        <w:t>.</w:t>
      </w:r>
    </w:p>
    <w:p w:rsidR="00A52793" w:rsidRDefault="00A52793" w:rsidP="005253A5">
      <w:pPr>
        <w:shd w:val="clear" w:color="auto" w:fill="FFFFFF"/>
        <w:spacing w:after="0" w:line="240" w:lineRule="auto"/>
        <w:ind w:firstLine="709"/>
        <w:jc w:val="both"/>
        <w:rPr>
          <w:rFonts w:ascii="Times New Roman" w:hAnsi="Times New Roman" w:cs="Times New Roman"/>
          <w:sz w:val="24"/>
          <w:szCs w:val="24"/>
        </w:rPr>
      </w:pPr>
      <w:r w:rsidRPr="00F04B2C">
        <w:rPr>
          <w:rFonts w:ascii="Times New Roman" w:hAnsi="Times New Roman" w:cs="Times New Roman"/>
          <w:color w:val="000000"/>
          <w:sz w:val="24"/>
          <w:szCs w:val="24"/>
        </w:rPr>
        <w:t>2.1</w:t>
      </w:r>
      <w:r>
        <w:rPr>
          <w:rFonts w:ascii="Times New Roman" w:hAnsi="Times New Roman" w:cs="Times New Roman"/>
          <w:color w:val="000000"/>
          <w:sz w:val="24"/>
          <w:szCs w:val="24"/>
        </w:rPr>
        <w:t>2</w:t>
      </w:r>
      <w:r w:rsidRPr="00F04B2C">
        <w:rPr>
          <w:rFonts w:ascii="Times New Roman" w:hAnsi="Times New Roman" w:cs="Times New Roman"/>
          <w:color w:val="000000"/>
          <w:sz w:val="24"/>
          <w:szCs w:val="24"/>
        </w:rPr>
        <w:t>.3.</w:t>
      </w:r>
      <w:r>
        <w:rPr>
          <w:rFonts w:ascii="Times New Roman" w:hAnsi="Times New Roman" w:cs="Times New Roman"/>
          <w:b/>
          <w:bCs/>
          <w:i/>
          <w:iCs/>
          <w:color w:val="000000"/>
          <w:sz w:val="24"/>
          <w:szCs w:val="24"/>
        </w:rPr>
        <w:t xml:space="preserve"> </w:t>
      </w:r>
      <w:r w:rsidRPr="0049191C">
        <w:rPr>
          <w:rFonts w:ascii="Times New Roman" w:hAnsi="Times New Roman" w:cs="Times New Roman"/>
          <w:sz w:val="24"/>
          <w:szCs w:val="24"/>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w:t>
      </w:r>
      <w:r>
        <w:rPr>
          <w:rFonts w:ascii="Times New Roman" w:hAnsi="Times New Roman" w:cs="Times New Roman"/>
          <w:sz w:val="24"/>
          <w:szCs w:val="24"/>
        </w:rPr>
        <w:t xml:space="preserve"> и уполномоченными в соответствии с законодательством Российской Федерации экспертами</w:t>
      </w:r>
      <w:r w:rsidRPr="0049191C">
        <w:rPr>
          <w:rFonts w:ascii="Times New Roman" w:hAnsi="Times New Roman" w:cs="Times New Roman"/>
          <w:sz w:val="24"/>
          <w:szCs w:val="24"/>
        </w:rPr>
        <w:t>, участвующими в предоставлении муниципальной услуги:</w:t>
      </w:r>
      <w:r>
        <w:rPr>
          <w:rFonts w:ascii="Times New Roman" w:hAnsi="Times New Roman" w:cs="Times New Roman"/>
          <w:sz w:val="24"/>
          <w:szCs w:val="24"/>
        </w:rPr>
        <w:t xml:space="preserve"> отсутствуют.</w:t>
      </w:r>
    </w:p>
    <w:p w:rsidR="00A52793" w:rsidRDefault="00A52793" w:rsidP="00502996">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2.13. </w:t>
      </w:r>
      <w:r w:rsidRPr="006F004B">
        <w:rPr>
          <w:rStyle w:val="ad"/>
          <w:rFonts w:ascii="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принятия решения </w:t>
      </w:r>
      <w:r w:rsidRPr="00F04B2C">
        <w:rPr>
          <w:rFonts w:ascii="Times New Roman" w:hAnsi="Times New Roman" w:cs="Times New Roman"/>
          <w:sz w:val="24"/>
          <w:szCs w:val="24"/>
        </w:rPr>
        <w:t xml:space="preserve">о </w:t>
      </w:r>
      <w:r>
        <w:rPr>
          <w:rFonts w:ascii="Times New Roman" w:hAnsi="Times New Roman" w:cs="Times New Roman"/>
          <w:sz w:val="24"/>
          <w:szCs w:val="24"/>
        </w:rPr>
        <w:t>внесение изменений в разрешение на строительство  в связи с переходом прав на земельный участок или образования земельного участка.</w:t>
      </w:r>
    </w:p>
    <w:p w:rsidR="00A52793" w:rsidRPr="006F004B" w:rsidRDefault="00A52793" w:rsidP="00502996">
      <w:pPr>
        <w:shd w:val="clear" w:color="auto" w:fill="FFFFFF"/>
        <w:spacing w:after="0" w:line="240" w:lineRule="auto"/>
        <w:ind w:firstLine="709"/>
        <w:jc w:val="both"/>
        <w:rPr>
          <w:rFonts w:ascii="Times New Roman" w:hAnsi="Times New Roman" w:cs="Times New Roman"/>
          <w:color w:val="000000"/>
          <w:sz w:val="24"/>
          <w:szCs w:val="24"/>
        </w:rPr>
      </w:pPr>
      <w:r w:rsidRPr="006F004B">
        <w:rPr>
          <w:rFonts w:ascii="Times New Roman" w:hAnsi="Times New Roman" w:cs="Times New Roman"/>
          <w:color w:val="000000"/>
          <w:sz w:val="24"/>
          <w:szCs w:val="24"/>
        </w:rPr>
        <w:t>2.</w:t>
      </w:r>
      <w:r>
        <w:rPr>
          <w:rFonts w:ascii="Times New Roman" w:hAnsi="Times New Roman" w:cs="Times New Roman"/>
          <w:color w:val="000000"/>
          <w:sz w:val="24"/>
          <w:szCs w:val="24"/>
        </w:rPr>
        <w:t>13</w:t>
      </w:r>
      <w:r w:rsidRPr="006F004B">
        <w:rPr>
          <w:rFonts w:ascii="Times New Roman" w:hAnsi="Times New Roman" w:cs="Times New Roman"/>
          <w:color w:val="000000"/>
          <w:sz w:val="24"/>
          <w:szCs w:val="24"/>
        </w:rPr>
        <w:t xml:space="preserve">.1. </w:t>
      </w:r>
      <w:r w:rsidRPr="005B5643">
        <w:rPr>
          <w:rFonts w:ascii="Times New Roman" w:hAnsi="Times New Roman" w:cs="Times New Roman"/>
          <w:sz w:val="24"/>
          <w:szCs w:val="24"/>
        </w:rPr>
        <w:t>Исчерпывающий перечень документов, подлежащих представлению заявителем самостоятельно</w:t>
      </w:r>
      <w:r w:rsidRPr="006F004B">
        <w:rPr>
          <w:rFonts w:ascii="Times New Roman" w:hAnsi="Times New Roman" w:cs="Times New Roman"/>
          <w:color w:val="000000"/>
          <w:sz w:val="24"/>
          <w:szCs w:val="24"/>
        </w:rPr>
        <w:t>:</w:t>
      </w:r>
    </w:p>
    <w:p w:rsidR="00A52793" w:rsidRPr="00A94472" w:rsidRDefault="00A52793" w:rsidP="00D065C1">
      <w:pPr>
        <w:shd w:val="clear" w:color="auto" w:fill="FFFFFF"/>
        <w:spacing w:after="0" w:line="240" w:lineRule="auto"/>
        <w:ind w:firstLine="709"/>
        <w:jc w:val="both"/>
        <w:rPr>
          <w:rFonts w:ascii="Times New Roman" w:hAnsi="Times New Roman" w:cs="Times New Roman"/>
          <w:sz w:val="24"/>
          <w:szCs w:val="24"/>
        </w:rPr>
      </w:pPr>
      <w:r w:rsidRPr="00A94472">
        <w:rPr>
          <w:rFonts w:ascii="Times New Roman" w:hAnsi="Times New Roman" w:cs="Times New Roman"/>
          <w:sz w:val="24"/>
          <w:szCs w:val="24"/>
        </w:rPr>
        <w:t xml:space="preserve">1) уведомление о переходе прав на земельные участки, об образовании земельного участка по форме согласно приложению </w:t>
      </w:r>
      <w:r>
        <w:rPr>
          <w:rFonts w:ascii="Times New Roman" w:hAnsi="Times New Roman" w:cs="Times New Roman"/>
          <w:sz w:val="24"/>
          <w:szCs w:val="24"/>
        </w:rPr>
        <w:t>4</w:t>
      </w:r>
      <w:r w:rsidRPr="00A94472">
        <w:rPr>
          <w:rFonts w:ascii="Times New Roman" w:hAnsi="Times New Roman" w:cs="Times New Roman"/>
          <w:sz w:val="24"/>
          <w:szCs w:val="24"/>
        </w:rPr>
        <w:t xml:space="preserve"> к настоящему Регламенту с указанием реквизитов:</w:t>
      </w:r>
    </w:p>
    <w:p w:rsidR="00A52793" w:rsidRPr="00A94472" w:rsidRDefault="00A52793" w:rsidP="00D065C1">
      <w:pPr>
        <w:shd w:val="clear" w:color="auto" w:fill="FFFFFF"/>
        <w:spacing w:after="0" w:line="240" w:lineRule="auto"/>
        <w:ind w:firstLine="709"/>
        <w:jc w:val="both"/>
        <w:rPr>
          <w:rFonts w:ascii="Times New Roman" w:hAnsi="Times New Roman" w:cs="Times New Roman"/>
          <w:sz w:val="24"/>
          <w:szCs w:val="24"/>
        </w:rPr>
      </w:pPr>
      <w:r w:rsidRPr="00A94472">
        <w:rPr>
          <w:rFonts w:ascii="Times New Roman" w:hAnsi="Times New Roman" w:cs="Times New Roman"/>
          <w:sz w:val="24"/>
          <w:szCs w:val="24"/>
        </w:rPr>
        <w:lastRenderedPageBreak/>
        <w:t>а) правоустанавливающи</w:t>
      </w:r>
      <w:r>
        <w:rPr>
          <w:rFonts w:ascii="Times New Roman" w:hAnsi="Times New Roman" w:cs="Times New Roman"/>
          <w:sz w:val="24"/>
          <w:szCs w:val="24"/>
        </w:rPr>
        <w:t>х</w:t>
      </w:r>
      <w:r w:rsidRPr="00A94472">
        <w:rPr>
          <w:rFonts w:ascii="Times New Roman" w:hAnsi="Times New Roman" w:cs="Times New Roman"/>
          <w:sz w:val="24"/>
          <w:szCs w:val="24"/>
        </w:rPr>
        <w:t xml:space="preserve"> документ</w:t>
      </w:r>
      <w:r>
        <w:rPr>
          <w:rFonts w:ascii="Times New Roman" w:hAnsi="Times New Roman" w:cs="Times New Roman"/>
          <w:sz w:val="24"/>
          <w:szCs w:val="24"/>
        </w:rPr>
        <w:t xml:space="preserve">ов на </w:t>
      </w:r>
      <w:r w:rsidRPr="00A94472">
        <w:rPr>
          <w:rFonts w:ascii="Times New Roman" w:hAnsi="Times New Roman" w:cs="Times New Roman"/>
          <w:sz w:val="24"/>
          <w:szCs w:val="24"/>
        </w:rPr>
        <w:t xml:space="preserve"> земельн</w:t>
      </w:r>
      <w:r>
        <w:rPr>
          <w:rFonts w:ascii="Times New Roman" w:hAnsi="Times New Roman" w:cs="Times New Roman"/>
          <w:sz w:val="24"/>
          <w:szCs w:val="24"/>
        </w:rPr>
        <w:t>ый</w:t>
      </w:r>
      <w:r w:rsidRPr="00A94472">
        <w:rPr>
          <w:rFonts w:ascii="Times New Roman" w:hAnsi="Times New Roman" w:cs="Times New Roman"/>
          <w:sz w:val="24"/>
          <w:szCs w:val="24"/>
        </w:rPr>
        <w:t xml:space="preserve"> участ</w:t>
      </w:r>
      <w:r>
        <w:rPr>
          <w:rFonts w:ascii="Times New Roman" w:hAnsi="Times New Roman" w:cs="Times New Roman"/>
          <w:sz w:val="24"/>
          <w:szCs w:val="24"/>
        </w:rPr>
        <w:t>о</w:t>
      </w:r>
      <w:r w:rsidRPr="00A94472">
        <w:rPr>
          <w:rFonts w:ascii="Times New Roman" w:hAnsi="Times New Roman" w:cs="Times New Roman"/>
          <w:sz w:val="24"/>
          <w:szCs w:val="24"/>
        </w:rPr>
        <w:t>к</w:t>
      </w:r>
      <w:r>
        <w:rPr>
          <w:rFonts w:ascii="Times New Roman" w:hAnsi="Times New Roman" w:cs="Times New Roman"/>
          <w:sz w:val="24"/>
          <w:szCs w:val="24"/>
        </w:rPr>
        <w:t xml:space="preserve"> (при переходе права на земельный участок от одного физического или юридического лица к другому физическому лицу или юридическому лицу в случае, указанном в части 21.5 статьи 51 Градостроительного кодекса Российской Федерации)</w:t>
      </w:r>
      <w:r w:rsidRPr="00A94472">
        <w:rPr>
          <w:rFonts w:ascii="Times New Roman" w:hAnsi="Times New Roman" w:cs="Times New Roman"/>
          <w:sz w:val="24"/>
          <w:szCs w:val="24"/>
        </w:rPr>
        <w:t>;</w:t>
      </w:r>
    </w:p>
    <w:p w:rsidR="00A52793" w:rsidRPr="00A94472" w:rsidRDefault="00A52793" w:rsidP="00D065C1">
      <w:pPr>
        <w:shd w:val="clear" w:color="auto" w:fill="FFFFFF"/>
        <w:spacing w:after="0" w:line="240" w:lineRule="auto"/>
        <w:ind w:firstLine="709"/>
        <w:jc w:val="both"/>
        <w:rPr>
          <w:rFonts w:ascii="Times New Roman" w:hAnsi="Times New Roman" w:cs="Times New Roman"/>
          <w:sz w:val="24"/>
          <w:szCs w:val="24"/>
        </w:rPr>
      </w:pPr>
      <w:r w:rsidRPr="00A94472">
        <w:rPr>
          <w:rFonts w:ascii="Times New Roman" w:hAnsi="Times New Roman" w:cs="Times New Roman"/>
          <w:sz w:val="24"/>
          <w:szCs w:val="24"/>
        </w:rPr>
        <w:t>б) решени</w:t>
      </w:r>
      <w:r>
        <w:rPr>
          <w:rFonts w:ascii="Times New Roman" w:hAnsi="Times New Roman" w:cs="Times New Roman"/>
          <w:sz w:val="24"/>
          <w:szCs w:val="24"/>
        </w:rPr>
        <w:t>я</w:t>
      </w:r>
      <w:r w:rsidRPr="00A94472">
        <w:rPr>
          <w:rFonts w:ascii="Times New Roman" w:hAnsi="Times New Roman" w:cs="Times New Roman"/>
          <w:sz w:val="24"/>
          <w:szCs w:val="24"/>
        </w:rPr>
        <w:t xml:space="preserve"> об образовании земельных участков, если в соответствии с земельным законодательством решение об образовании земельного участка принимает </w:t>
      </w:r>
      <w:r>
        <w:rPr>
          <w:rFonts w:ascii="Times New Roman" w:hAnsi="Times New Roman" w:cs="Times New Roman"/>
          <w:sz w:val="24"/>
          <w:szCs w:val="24"/>
        </w:rPr>
        <w:t>Администрация</w:t>
      </w:r>
      <w:r w:rsidRPr="00A94472">
        <w:rPr>
          <w:rFonts w:ascii="Times New Roman" w:hAnsi="Times New Roman" w:cs="Times New Roman"/>
          <w:sz w:val="24"/>
          <w:szCs w:val="24"/>
        </w:rPr>
        <w:t xml:space="preserve"> в случаях, предусмотренных частями 21.6 и 21.7 статьи 51 Градостроительного кодекса Российской Федерации;</w:t>
      </w:r>
    </w:p>
    <w:p w:rsidR="00A52793" w:rsidRPr="00A94472" w:rsidRDefault="00A52793" w:rsidP="00D065C1">
      <w:pPr>
        <w:shd w:val="clear" w:color="auto" w:fill="FFFFFF"/>
        <w:spacing w:after="0" w:line="240" w:lineRule="auto"/>
        <w:ind w:firstLine="709"/>
        <w:jc w:val="both"/>
        <w:rPr>
          <w:rFonts w:ascii="Times New Roman" w:hAnsi="Times New Roman" w:cs="Times New Roman"/>
          <w:sz w:val="24"/>
          <w:szCs w:val="24"/>
        </w:rPr>
      </w:pPr>
      <w:r w:rsidRPr="00A94472">
        <w:rPr>
          <w:rFonts w:ascii="Times New Roman" w:hAnsi="Times New Roman" w:cs="Times New Roman"/>
          <w:sz w:val="24"/>
          <w:szCs w:val="24"/>
        </w:rPr>
        <w:t>в) градостроительн</w:t>
      </w:r>
      <w:r>
        <w:rPr>
          <w:rFonts w:ascii="Times New Roman" w:hAnsi="Times New Roman" w:cs="Times New Roman"/>
          <w:sz w:val="24"/>
          <w:szCs w:val="24"/>
        </w:rPr>
        <w:t xml:space="preserve">ого </w:t>
      </w:r>
      <w:r w:rsidRPr="00A94472">
        <w:rPr>
          <w:rFonts w:ascii="Times New Roman" w:hAnsi="Times New Roman" w:cs="Times New Roman"/>
          <w:sz w:val="24"/>
          <w:szCs w:val="24"/>
        </w:rPr>
        <w:t xml:space="preserve">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A52793" w:rsidRPr="00A94472" w:rsidRDefault="00A52793" w:rsidP="00D065C1">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правоустанавливающие документы на земельные участки в случае, указанном в части 21.5 статьи 51 Градостроительного кодекса Российской Федерации, если права на них не зарегистрированы в Едином государственном реестре недвижимости.</w:t>
      </w:r>
    </w:p>
    <w:p w:rsidR="00A52793" w:rsidRPr="00223738" w:rsidRDefault="00A52793" w:rsidP="0083426B">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5253A5">
        <w:rPr>
          <w:rFonts w:ascii="Times New Roman" w:hAnsi="Times New Roman" w:cs="Times New Roman"/>
          <w:sz w:val="24"/>
          <w:szCs w:val="24"/>
        </w:rPr>
        <w:t xml:space="preserve">) </w:t>
      </w:r>
      <w:r w:rsidRPr="00223738">
        <w:rPr>
          <w:rFonts w:ascii="Times New Roman" w:hAnsi="Times New Roman" w:cs="Times New Roman"/>
          <w:sz w:val="24"/>
          <w:szCs w:val="24"/>
        </w:rPr>
        <w:t>документ, удостоверяющи</w:t>
      </w:r>
      <w:r>
        <w:rPr>
          <w:rFonts w:ascii="Times New Roman" w:hAnsi="Times New Roman" w:cs="Times New Roman"/>
          <w:sz w:val="24"/>
          <w:szCs w:val="24"/>
        </w:rPr>
        <w:t>й</w:t>
      </w:r>
      <w:r w:rsidRPr="00223738">
        <w:rPr>
          <w:rFonts w:ascii="Times New Roman" w:hAnsi="Times New Roman" w:cs="Times New Roman"/>
          <w:sz w:val="24"/>
          <w:szCs w:val="24"/>
        </w:rPr>
        <w:t xml:space="preserve"> личность</w:t>
      </w:r>
      <w:r>
        <w:rPr>
          <w:rFonts w:ascii="Times New Roman" w:hAnsi="Times New Roman" w:cs="Times New Roman"/>
          <w:sz w:val="24"/>
          <w:szCs w:val="24"/>
        </w:rPr>
        <w:t xml:space="preserve"> заявителя </w:t>
      </w:r>
      <w:r w:rsidRPr="00223738">
        <w:rPr>
          <w:rFonts w:ascii="Times New Roman" w:hAnsi="Times New Roman" w:cs="Times New Roman"/>
          <w:sz w:val="24"/>
          <w:szCs w:val="24"/>
        </w:rPr>
        <w:t xml:space="preserve">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w:t>
      </w:r>
      <w:r w:rsidRPr="00223738">
        <w:rPr>
          <w:rFonts w:ascii="Times New Roman" w:hAnsi="Times New Roman" w:cs="Times New Roman"/>
          <w:color w:val="000000"/>
          <w:sz w:val="24"/>
          <w:szCs w:val="24"/>
        </w:rPr>
        <w:t xml:space="preserve">(выданный МВД России) </w:t>
      </w:r>
      <w:r w:rsidRPr="00223738">
        <w:rPr>
          <w:rFonts w:ascii="Times New Roman" w:hAnsi="Times New Roman" w:cs="Times New Roman"/>
          <w:sz w:val="24"/>
          <w:szCs w:val="24"/>
        </w:rPr>
        <w:t xml:space="preserve"> (предоставляется оригинал для удостоверения личности при личном обращении);</w:t>
      </w:r>
    </w:p>
    <w:p w:rsidR="00A52793" w:rsidRPr="00223738" w:rsidRDefault="00A52793" w:rsidP="0083426B">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223738">
        <w:rPr>
          <w:rFonts w:ascii="Times New Roman" w:hAnsi="Times New Roman" w:cs="Times New Roman"/>
          <w:sz w:val="24"/>
          <w:szCs w:val="24"/>
        </w:rPr>
        <w:t>) доверенность на лицо, имеющее право действовать от имени заявителя, в которой должно быть отражено паспортные данные представителя, право подачи заявления и (или) получения результата услуги) (предоставляется оригинал и копия);</w:t>
      </w:r>
    </w:p>
    <w:p w:rsidR="00A52793" w:rsidRDefault="00A52793" w:rsidP="0083426B">
      <w:pPr>
        <w:autoSpaceDE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5</w:t>
      </w:r>
      <w:r w:rsidRPr="00223738">
        <w:rPr>
          <w:rFonts w:ascii="Times New Roman" w:hAnsi="Times New Roman" w:cs="Times New Roman"/>
          <w:sz w:val="24"/>
          <w:szCs w:val="24"/>
        </w:rPr>
        <w:t>) документ, удостоверяющ</w:t>
      </w:r>
      <w:r>
        <w:rPr>
          <w:rFonts w:ascii="Times New Roman" w:hAnsi="Times New Roman" w:cs="Times New Roman"/>
          <w:sz w:val="24"/>
          <w:szCs w:val="24"/>
        </w:rPr>
        <w:t>ий</w:t>
      </w:r>
      <w:r w:rsidRPr="00223738">
        <w:rPr>
          <w:rFonts w:ascii="Times New Roman" w:hAnsi="Times New Roman" w:cs="Times New Roman"/>
          <w:sz w:val="24"/>
          <w:szCs w:val="24"/>
        </w:rPr>
        <w:t xml:space="preserve"> личность представител</w:t>
      </w:r>
      <w:r>
        <w:rPr>
          <w:rFonts w:ascii="Times New Roman" w:hAnsi="Times New Roman" w:cs="Times New Roman"/>
          <w:sz w:val="24"/>
          <w:szCs w:val="24"/>
        </w:rPr>
        <w:t>ей</w:t>
      </w:r>
      <w:r w:rsidRPr="00223738">
        <w:rPr>
          <w:rFonts w:ascii="Times New Roman" w:hAnsi="Times New Roman" w:cs="Times New Roman"/>
          <w:sz w:val="24"/>
          <w:szCs w:val="24"/>
        </w:rPr>
        <w:t xml:space="preserve">  </w:t>
      </w:r>
      <w:r>
        <w:rPr>
          <w:rFonts w:ascii="Times New Roman" w:hAnsi="Times New Roman" w:cs="Times New Roman"/>
          <w:sz w:val="24"/>
          <w:szCs w:val="24"/>
        </w:rPr>
        <w:t>- п</w:t>
      </w:r>
      <w:r w:rsidRPr="00223738">
        <w:rPr>
          <w:rFonts w:ascii="Times New Roman" w:hAnsi="Times New Roman" w:cs="Times New Roman"/>
          <w:sz w:val="24"/>
          <w:szCs w:val="24"/>
        </w:rPr>
        <w:t xml:space="preserve">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w:t>
      </w:r>
      <w:r w:rsidRPr="00223738">
        <w:rPr>
          <w:rFonts w:ascii="Times New Roman" w:hAnsi="Times New Roman" w:cs="Times New Roman"/>
          <w:color w:val="000000"/>
          <w:sz w:val="24"/>
          <w:szCs w:val="24"/>
        </w:rPr>
        <w:t xml:space="preserve">(выданный МВД России) </w:t>
      </w:r>
      <w:r w:rsidRPr="00223738">
        <w:rPr>
          <w:rFonts w:ascii="Times New Roman" w:hAnsi="Times New Roman" w:cs="Times New Roman"/>
          <w:sz w:val="24"/>
          <w:szCs w:val="24"/>
        </w:rPr>
        <w:t xml:space="preserve"> </w:t>
      </w:r>
      <w:r w:rsidRPr="00223738">
        <w:rPr>
          <w:rFonts w:ascii="Times New Roman" w:hAnsi="Times New Roman" w:cs="Times New Roman"/>
          <w:color w:val="000000"/>
          <w:sz w:val="24"/>
          <w:szCs w:val="24"/>
        </w:rPr>
        <w:t>(</w:t>
      </w:r>
      <w:r w:rsidRPr="00B8621C">
        <w:rPr>
          <w:rFonts w:ascii="Times New Roman" w:hAnsi="Times New Roman" w:cs="Times New Roman"/>
          <w:color w:val="000000"/>
          <w:sz w:val="24"/>
          <w:szCs w:val="24"/>
        </w:rPr>
        <w:t>предоставляется оригинал для удостоверения личности при личном обращении</w:t>
      </w:r>
      <w:r w:rsidRPr="00223738">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A52793" w:rsidRDefault="00A52793" w:rsidP="0083426B">
      <w:pPr>
        <w:shd w:val="clear" w:color="auto" w:fill="FFFFFF"/>
        <w:spacing w:after="0" w:line="240" w:lineRule="auto"/>
        <w:ind w:firstLine="709"/>
        <w:jc w:val="both"/>
        <w:rPr>
          <w:rFonts w:ascii="Times New Roman" w:hAnsi="Times New Roman" w:cs="Times New Roman"/>
          <w:sz w:val="24"/>
          <w:szCs w:val="24"/>
        </w:rPr>
      </w:pPr>
      <w:r w:rsidRPr="00F04B2C">
        <w:rPr>
          <w:rFonts w:ascii="Times New Roman" w:hAnsi="Times New Roman" w:cs="Times New Roman"/>
          <w:color w:val="000000"/>
          <w:sz w:val="24"/>
          <w:szCs w:val="24"/>
        </w:rPr>
        <w:t>2.1</w:t>
      </w:r>
      <w:r>
        <w:rPr>
          <w:rFonts w:ascii="Times New Roman" w:hAnsi="Times New Roman" w:cs="Times New Roman"/>
          <w:color w:val="000000"/>
          <w:sz w:val="24"/>
          <w:szCs w:val="24"/>
        </w:rPr>
        <w:t>3</w:t>
      </w:r>
      <w:r w:rsidRPr="00F04B2C">
        <w:rPr>
          <w:rFonts w:ascii="Times New Roman" w:hAnsi="Times New Roman" w:cs="Times New Roman"/>
          <w:color w:val="000000"/>
          <w:sz w:val="24"/>
          <w:szCs w:val="24"/>
        </w:rPr>
        <w:t>.2.</w:t>
      </w:r>
      <w:r>
        <w:rPr>
          <w:rFonts w:ascii="Times New Roman" w:hAnsi="Times New Roman" w:cs="Times New Roman"/>
          <w:b/>
          <w:bCs/>
          <w:i/>
          <w:iCs/>
          <w:color w:val="000000"/>
          <w:sz w:val="24"/>
          <w:szCs w:val="24"/>
        </w:rPr>
        <w:t xml:space="preserve"> </w:t>
      </w:r>
      <w:r w:rsidRPr="0049191C">
        <w:rPr>
          <w:rFonts w:ascii="Times New Roman" w:hAnsi="Times New Roman" w:cs="Times New Roman"/>
          <w:sz w:val="24"/>
          <w:szCs w:val="24"/>
        </w:rPr>
        <w:t>Исчерпывающий перечень документов, находящихся в распоряжении государственных органов, органов местного самоуправления и иных организаций, которые</w:t>
      </w:r>
      <w:r>
        <w:rPr>
          <w:rFonts w:ascii="Times New Roman" w:hAnsi="Times New Roman" w:cs="Times New Roman"/>
          <w:sz w:val="24"/>
          <w:szCs w:val="24"/>
        </w:rPr>
        <w:t xml:space="preserve"> </w:t>
      </w:r>
      <w:r w:rsidRPr="0049191C">
        <w:rPr>
          <w:rFonts w:ascii="Times New Roman" w:hAnsi="Times New Roman" w:cs="Times New Roman"/>
          <w:sz w:val="24"/>
          <w:szCs w:val="24"/>
        </w:rPr>
        <w:t xml:space="preserve">заявитель или представитель заявителя также вправе представить самостоятельно: </w:t>
      </w:r>
      <w:r>
        <w:rPr>
          <w:rFonts w:ascii="Times New Roman" w:hAnsi="Times New Roman" w:cs="Times New Roman"/>
          <w:sz w:val="24"/>
          <w:szCs w:val="24"/>
        </w:rPr>
        <w:t xml:space="preserve"> </w:t>
      </w:r>
    </w:p>
    <w:p w:rsidR="00A52793" w:rsidRDefault="00A52793" w:rsidP="00D065C1">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выписка из Единого государственного реестра недвижимости (запрашивается в Федеральной службе государственной регистрации, кадастра и картографии);</w:t>
      </w:r>
    </w:p>
    <w:p w:rsidR="00A52793" w:rsidRDefault="00A52793" w:rsidP="00D065C1">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градостроительный план земельного участка, </w:t>
      </w:r>
      <w:r w:rsidRPr="00A94472">
        <w:rPr>
          <w:rFonts w:ascii="Times New Roman" w:hAnsi="Times New Roman" w:cs="Times New Roman"/>
          <w:sz w:val="24"/>
          <w:szCs w:val="24"/>
        </w:rPr>
        <w:t>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r>
        <w:rPr>
          <w:rFonts w:ascii="Times New Roman" w:hAnsi="Times New Roman" w:cs="Times New Roman"/>
          <w:sz w:val="24"/>
          <w:szCs w:val="24"/>
        </w:rPr>
        <w:t xml:space="preserve"> (находится в распоряжении Администрации,</w:t>
      </w:r>
      <w:r w:rsidRPr="004F7F83">
        <w:rPr>
          <w:rStyle w:val="blk"/>
          <w:rFonts w:ascii="Times New Roman" w:hAnsi="Times New Roman" w:cs="Times New Roman"/>
          <w:color w:val="000000"/>
          <w:sz w:val="24"/>
          <w:szCs w:val="24"/>
        </w:rPr>
        <w:t xml:space="preserve"> </w:t>
      </w:r>
      <w:r>
        <w:rPr>
          <w:rStyle w:val="blk"/>
          <w:rFonts w:ascii="Times New Roman" w:hAnsi="Times New Roman" w:cs="Times New Roman"/>
          <w:color w:val="000000"/>
          <w:sz w:val="24"/>
          <w:szCs w:val="24"/>
        </w:rPr>
        <w:t>если строительство планируется осуществлять на территории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 то запрашивается в соответствующих поселениях)</w:t>
      </w:r>
      <w:r>
        <w:rPr>
          <w:rFonts w:ascii="Times New Roman" w:hAnsi="Times New Roman" w:cs="Times New Roman"/>
          <w:sz w:val="24"/>
          <w:szCs w:val="24"/>
        </w:rPr>
        <w:t>;</w:t>
      </w:r>
    </w:p>
    <w:p w:rsidR="00A52793" w:rsidRDefault="00A52793" w:rsidP="00D065C1">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решение об образовании земельного участка (находится в распоряжении Администрации).</w:t>
      </w:r>
    </w:p>
    <w:p w:rsidR="00A52793" w:rsidRDefault="00A52793" w:rsidP="00D065C1">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2.13.3.</w:t>
      </w:r>
      <w:r>
        <w:rPr>
          <w:rFonts w:ascii="Times New Roman" w:hAnsi="Times New Roman" w:cs="Times New Roman"/>
          <w:b/>
          <w:bCs/>
          <w:i/>
          <w:iCs/>
          <w:color w:val="000000"/>
          <w:sz w:val="24"/>
          <w:szCs w:val="24"/>
        </w:rPr>
        <w:t xml:space="preserve"> </w:t>
      </w:r>
      <w:r w:rsidRPr="0049191C">
        <w:rPr>
          <w:rFonts w:ascii="Times New Roman" w:hAnsi="Times New Roman" w:cs="Times New Roman"/>
          <w:sz w:val="24"/>
          <w:szCs w:val="24"/>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w:t>
      </w:r>
      <w:r>
        <w:rPr>
          <w:rFonts w:ascii="Times New Roman" w:hAnsi="Times New Roman" w:cs="Times New Roman"/>
          <w:sz w:val="24"/>
          <w:szCs w:val="24"/>
        </w:rPr>
        <w:t xml:space="preserve"> и уполномоченными в соответствии с законодательством Российской Федерации экспертами</w:t>
      </w:r>
      <w:r w:rsidRPr="0049191C">
        <w:rPr>
          <w:rFonts w:ascii="Times New Roman" w:hAnsi="Times New Roman" w:cs="Times New Roman"/>
          <w:sz w:val="24"/>
          <w:szCs w:val="24"/>
        </w:rPr>
        <w:t>, участвующими в предоставлении муниципальной услуги:</w:t>
      </w:r>
      <w:r>
        <w:rPr>
          <w:rFonts w:ascii="Times New Roman" w:hAnsi="Times New Roman" w:cs="Times New Roman"/>
          <w:sz w:val="24"/>
          <w:szCs w:val="24"/>
        </w:rPr>
        <w:t xml:space="preserve"> отсутствуют.</w:t>
      </w:r>
    </w:p>
    <w:p w:rsidR="00A52793" w:rsidRPr="00F04B2C" w:rsidRDefault="00A52793" w:rsidP="00F04B2C">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2.14. </w:t>
      </w:r>
      <w:r w:rsidRPr="006F004B">
        <w:rPr>
          <w:rStyle w:val="ad"/>
          <w:rFonts w:ascii="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принятия решения </w:t>
      </w:r>
      <w:r w:rsidRPr="00F04B2C">
        <w:rPr>
          <w:rFonts w:ascii="Times New Roman" w:hAnsi="Times New Roman" w:cs="Times New Roman"/>
          <w:sz w:val="24"/>
          <w:szCs w:val="24"/>
        </w:rPr>
        <w:t xml:space="preserve">о выдаче </w:t>
      </w:r>
      <w:r>
        <w:rPr>
          <w:rFonts w:ascii="Times New Roman" w:hAnsi="Times New Roman" w:cs="Times New Roman"/>
          <w:sz w:val="24"/>
          <w:szCs w:val="24"/>
        </w:rPr>
        <w:t xml:space="preserve">дубликата </w:t>
      </w:r>
      <w:r w:rsidRPr="00F04B2C">
        <w:rPr>
          <w:rFonts w:ascii="Times New Roman" w:hAnsi="Times New Roman" w:cs="Times New Roman"/>
          <w:sz w:val="24"/>
          <w:szCs w:val="24"/>
        </w:rPr>
        <w:t>разрешения на строительство объекта капитального строительства</w:t>
      </w:r>
      <w:r w:rsidRPr="00F04B2C">
        <w:rPr>
          <w:rFonts w:ascii="Times New Roman" w:hAnsi="Times New Roman" w:cs="Times New Roman"/>
          <w:color w:val="000000"/>
          <w:sz w:val="24"/>
          <w:szCs w:val="24"/>
        </w:rPr>
        <w:t>.</w:t>
      </w:r>
    </w:p>
    <w:p w:rsidR="00A52793" w:rsidRPr="006F004B" w:rsidRDefault="00A52793" w:rsidP="00F04B2C">
      <w:pPr>
        <w:shd w:val="clear" w:color="auto" w:fill="FFFFFF"/>
        <w:spacing w:after="0" w:line="240" w:lineRule="auto"/>
        <w:ind w:firstLine="709"/>
        <w:jc w:val="both"/>
        <w:rPr>
          <w:rFonts w:ascii="Times New Roman" w:hAnsi="Times New Roman" w:cs="Times New Roman"/>
          <w:color w:val="000000"/>
          <w:sz w:val="24"/>
          <w:szCs w:val="24"/>
        </w:rPr>
      </w:pPr>
      <w:r w:rsidRPr="006F004B">
        <w:rPr>
          <w:rFonts w:ascii="Times New Roman" w:hAnsi="Times New Roman" w:cs="Times New Roman"/>
          <w:color w:val="000000"/>
          <w:sz w:val="24"/>
          <w:szCs w:val="24"/>
        </w:rPr>
        <w:t>2.</w:t>
      </w:r>
      <w:r>
        <w:rPr>
          <w:rFonts w:ascii="Times New Roman" w:hAnsi="Times New Roman" w:cs="Times New Roman"/>
          <w:color w:val="000000"/>
          <w:sz w:val="24"/>
          <w:szCs w:val="24"/>
        </w:rPr>
        <w:t>14</w:t>
      </w:r>
      <w:r w:rsidRPr="006F004B">
        <w:rPr>
          <w:rFonts w:ascii="Times New Roman" w:hAnsi="Times New Roman" w:cs="Times New Roman"/>
          <w:color w:val="000000"/>
          <w:sz w:val="24"/>
          <w:szCs w:val="24"/>
        </w:rPr>
        <w:t xml:space="preserve">.1. </w:t>
      </w:r>
      <w:r w:rsidRPr="005B5643">
        <w:rPr>
          <w:rFonts w:ascii="Times New Roman" w:hAnsi="Times New Roman" w:cs="Times New Roman"/>
          <w:sz w:val="24"/>
          <w:szCs w:val="24"/>
        </w:rPr>
        <w:t>Исчерпывающий перечень документов, подлежащих представлению заявителем самостоятельно</w:t>
      </w:r>
      <w:r w:rsidRPr="006F004B">
        <w:rPr>
          <w:rFonts w:ascii="Times New Roman" w:hAnsi="Times New Roman" w:cs="Times New Roman"/>
          <w:color w:val="000000"/>
          <w:sz w:val="24"/>
          <w:szCs w:val="24"/>
        </w:rPr>
        <w:t>:</w:t>
      </w:r>
    </w:p>
    <w:p w:rsidR="00A52793" w:rsidRDefault="00A52793" w:rsidP="00AC434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1) заявление о выдаче дубликата разрешения на строительство (далее – заявление о выдаче дубликата) по форме согласно приложению 5 к настоящему Регламенту. </w:t>
      </w:r>
      <w:r w:rsidRPr="004B72C1">
        <w:rPr>
          <w:rFonts w:ascii="Times New Roman" w:hAnsi="Times New Roman" w:cs="Times New Roman"/>
          <w:sz w:val="24"/>
          <w:szCs w:val="24"/>
          <w:lang w:eastAsia="ru-RU"/>
        </w:rPr>
        <w:t xml:space="preserve">Текст в </w:t>
      </w:r>
      <w:r>
        <w:rPr>
          <w:rFonts w:ascii="Times New Roman" w:hAnsi="Times New Roman" w:cs="Times New Roman"/>
          <w:sz w:val="24"/>
          <w:szCs w:val="24"/>
          <w:lang w:eastAsia="ru-RU"/>
        </w:rPr>
        <w:t xml:space="preserve">заявлении о выдаче дубликата </w:t>
      </w:r>
      <w:r w:rsidRPr="004B72C1">
        <w:rPr>
          <w:rFonts w:ascii="Times New Roman" w:hAnsi="Times New Roman" w:cs="Times New Roman"/>
          <w:sz w:val="24"/>
          <w:szCs w:val="24"/>
          <w:lang w:eastAsia="ru-RU"/>
        </w:rPr>
        <w:t xml:space="preserve"> может располагаться как на одном листе, так и допускается двусторонняя печать текста;</w:t>
      </w:r>
    </w:p>
    <w:p w:rsidR="00A52793" w:rsidRPr="00223738" w:rsidRDefault="00A52793" w:rsidP="0083426B">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223738">
        <w:rPr>
          <w:rFonts w:ascii="Times New Roman" w:hAnsi="Times New Roman" w:cs="Times New Roman"/>
          <w:sz w:val="24"/>
          <w:szCs w:val="24"/>
        </w:rPr>
        <w:t>документ, удостоверяющи</w:t>
      </w:r>
      <w:r>
        <w:rPr>
          <w:rFonts w:ascii="Times New Roman" w:hAnsi="Times New Roman" w:cs="Times New Roman"/>
          <w:sz w:val="24"/>
          <w:szCs w:val="24"/>
        </w:rPr>
        <w:t>й</w:t>
      </w:r>
      <w:r w:rsidRPr="00223738">
        <w:rPr>
          <w:rFonts w:ascii="Times New Roman" w:hAnsi="Times New Roman" w:cs="Times New Roman"/>
          <w:sz w:val="24"/>
          <w:szCs w:val="24"/>
        </w:rPr>
        <w:t xml:space="preserve"> личность</w:t>
      </w:r>
      <w:r>
        <w:rPr>
          <w:rFonts w:ascii="Times New Roman" w:hAnsi="Times New Roman" w:cs="Times New Roman"/>
          <w:sz w:val="24"/>
          <w:szCs w:val="24"/>
        </w:rPr>
        <w:t xml:space="preserve"> заявителя </w:t>
      </w:r>
      <w:r w:rsidRPr="00223738">
        <w:rPr>
          <w:rFonts w:ascii="Times New Roman" w:hAnsi="Times New Roman" w:cs="Times New Roman"/>
          <w:sz w:val="24"/>
          <w:szCs w:val="24"/>
        </w:rPr>
        <w:t xml:space="preserve">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w:t>
      </w:r>
      <w:r w:rsidRPr="00223738">
        <w:rPr>
          <w:rFonts w:ascii="Times New Roman" w:hAnsi="Times New Roman" w:cs="Times New Roman"/>
          <w:color w:val="000000"/>
          <w:sz w:val="24"/>
          <w:szCs w:val="24"/>
        </w:rPr>
        <w:t xml:space="preserve">(выданный МВД России) </w:t>
      </w:r>
      <w:r w:rsidRPr="00223738">
        <w:rPr>
          <w:rFonts w:ascii="Times New Roman" w:hAnsi="Times New Roman" w:cs="Times New Roman"/>
          <w:sz w:val="24"/>
          <w:szCs w:val="24"/>
        </w:rPr>
        <w:t xml:space="preserve"> (предоставляется оригинал для удостоверения личности при личном обращении);</w:t>
      </w:r>
    </w:p>
    <w:p w:rsidR="00A52793" w:rsidRPr="00223738" w:rsidRDefault="00A52793" w:rsidP="0083426B">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223738">
        <w:rPr>
          <w:rFonts w:ascii="Times New Roman" w:hAnsi="Times New Roman" w:cs="Times New Roman"/>
          <w:sz w:val="24"/>
          <w:szCs w:val="24"/>
        </w:rPr>
        <w:t>) доверенность на лицо, имеющее право действовать от имени заявителя, в которой должно быть отражено паспортные данные представителя, право подачи заявления и (или) получения результата услуги) (предоставляется оригинал и копия);</w:t>
      </w:r>
    </w:p>
    <w:p w:rsidR="00A52793" w:rsidRPr="00223738" w:rsidRDefault="00A52793" w:rsidP="0083426B">
      <w:pPr>
        <w:autoSpaceDE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4</w:t>
      </w:r>
      <w:r w:rsidRPr="00223738">
        <w:rPr>
          <w:rFonts w:ascii="Times New Roman" w:hAnsi="Times New Roman" w:cs="Times New Roman"/>
          <w:sz w:val="24"/>
          <w:szCs w:val="24"/>
        </w:rPr>
        <w:t>) документ, удостоверяющ</w:t>
      </w:r>
      <w:r>
        <w:rPr>
          <w:rFonts w:ascii="Times New Roman" w:hAnsi="Times New Roman" w:cs="Times New Roman"/>
          <w:sz w:val="24"/>
          <w:szCs w:val="24"/>
        </w:rPr>
        <w:t>ий</w:t>
      </w:r>
      <w:r w:rsidRPr="00223738">
        <w:rPr>
          <w:rFonts w:ascii="Times New Roman" w:hAnsi="Times New Roman" w:cs="Times New Roman"/>
          <w:sz w:val="24"/>
          <w:szCs w:val="24"/>
        </w:rPr>
        <w:t xml:space="preserve"> личность представител</w:t>
      </w:r>
      <w:r>
        <w:rPr>
          <w:rFonts w:ascii="Times New Roman" w:hAnsi="Times New Roman" w:cs="Times New Roman"/>
          <w:sz w:val="24"/>
          <w:szCs w:val="24"/>
        </w:rPr>
        <w:t>ей</w:t>
      </w:r>
      <w:r w:rsidRPr="00223738">
        <w:rPr>
          <w:rFonts w:ascii="Times New Roman" w:hAnsi="Times New Roman" w:cs="Times New Roman"/>
          <w:sz w:val="24"/>
          <w:szCs w:val="24"/>
        </w:rPr>
        <w:t xml:space="preserve">  </w:t>
      </w:r>
      <w:r>
        <w:rPr>
          <w:rFonts w:ascii="Times New Roman" w:hAnsi="Times New Roman" w:cs="Times New Roman"/>
          <w:sz w:val="24"/>
          <w:szCs w:val="24"/>
        </w:rPr>
        <w:t>- п</w:t>
      </w:r>
      <w:r w:rsidRPr="00223738">
        <w:rPr>
          <w:rFonts w:ascii="Times New Roman" w:hAnsi="Times New Roman" w:cs="Times New Roman"/>
          <w:sz w:val="24"/>
          <w:szCs w:val="24"/>
        </w:rPr>
        <w:t xml:space="preserve">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w:t>
      </w:r>
      <w:r w:rsidRPr="00223738">
        <w:rPr>
          <w:rFonts w:ascii="Times New Roman" w:hAnsi="Times New Roman" w:cs="Times New Roman"/>
          <w:color w:val="000000"/>
          <w:sz w:val="24"/>
          <w:szCs w:val="24"/>
        </w:rPr>
        <w:t>(выданный МВД России)</w:t>
      </w:r>
      <w:r w:rsidRPr="00223738">
        <w:rPr>
          <w:rFonts w:ascii="Times New Roman" w:hAnsi="Times New Roman" w:cs="Times New Roman"/>
          <w:sz w:val="24"/>
          <w:szCs w:val="24"/>
        </w:rPr>
        <w:t xml:space="preserve"> </w:t>
      </w:r>
      <w:r w:rsidRPr="00223738">
        <w:rPr>
          <w:rFonts w:ascii="Times New Roman" w:hAnsi="Times New Roman" w:cs="Times New Roman"/>
          <w:color w:val="000000"/>
          <w:sz w:val="24"/>
          <w:szCs w:val="24"/>
        </w:rPr>
        <w:t>(</w:t>
      </w:r>
      <w:r w:rsidRPr="00B8621C">
        <w:rPr>
          <w:rFonts w:ascii="Times New Roman" w:hAnsi="Times New Roman" w:cs="Times New Roman"/>
          <w:color w:val="000000"/>
          <w:sz w:val="24"/>
          <w:szCs w:val="24"/>
        </w:rPr>
        <w:t>предоставляется оригинал для удостоверения личности при личном обращении</w:t>
      </w:r>
      <w:r w:rsidRPr="00223738">
        <w:rPr>
          <w:rFonts w:ascii="Times New Roman" w:hAnsi="Times New Roman" w:cs="Times New Roman"/>
          <w:color w:val="000000"/>
          <w:sz w:val="24"/>
          <w:szCs w:val="24"/>
        </w:rPr>
        <w:t xml:space="preserve">). </w:t>
      </w:r>
    </w:p>
    <w:p w:rsidR="00A52793" w:rsidRDefault="00A52793" w:rsidP="0083426B">
      <w:pPr>
        <w:autoSpaceDE w:val="0"/>
        <w:spacing w:after="0" w:line="240" w:lineRule="auto"/>
        <w:ind w:firstLine="567"/>
        <w:jc w:val="both"/>
        <w:rPr>
          <w:rFonts w:ascii="Times New Roman" w:hAnsi="Times New Roman" w:cs="Times New Roman"/>
          <w:b/>
          <w:bCs/>
          <w:i/>
          <w:iCs/>
          <w:color w:val="000000"/>
          <w:sz w:val="24"/>
          <w:szCs w:val="24"/>
        </w:rPr>
      </w:pPr>
      <w:r w:rsidRPr="00F04B2C">
        <w:rPr>
          <w:rFonts w:ascii="Times New Roman" w:hAnsi="Times New Roman" w:cs="Times New Roman"/>
          <w:color w:val="000000"/>
          <w:sz w:val="24"/>
          <w:szCs w:val="24"/>
        </w:rPr>
        <w:t>2.1</w:t>
      </w:r>
      <w:r>
        <w:rPr>
          <w:rFonts w:ascii="Times New Roman" w:hAnsi="Times New Roman" w:cs="Times New Roman"/>
          <w:color w:val="000000"/>
          <w:sz w:val="24"/>
          <w:szCs w:val="24"/>
        </w:rPr>
        <w:t>4</w:t>
      </w:r>
      <w:r w:rsidRPr="00F04B2C">
        <w:rPr>
          <w:rFonts w:ascii="Times New Roman" w:hAnsi="Times New Roman" w:cs="Times New Roman"/>
          <w:color w:val="000000"/>
          <w:sz w:val="24"/>
          <w:szCs w:val="24"/>
        </w:rPr>
        <w:t>.2.</w:t>
      </w:r>
      <w:r>
        <w:rPr>
          <w:rFonts w:ascii="Times New Roman" w:hAnsi="Times New Roman" w:cs="Times New Roman"/>
          <w:b/>
          <w:bCs/>
          <w:i/>
          <w:iCs/>
          <w:color w:val="000000"/>
          <w:sz w:val="24"/>
          <w:szCs w:val="24"/>
        </w:rPr>
        <w:t xml:space="preserve"> </w:t>
      </w:r>
      <w:r w:rsidRPr="0049191C">
        <w:rPr>
          <w:rFonts w:ascii="Times New Roman" w:hAnsi="Times New Roman" w:cs="Times New Roman"/>
          <w:sz w:val="24"/>
          <w:szCs w:val="24"/>
        </w:rPr>
        <w:t>Исчерпывающий перечень документов, находящихся в распоряжении государственных органов, органов местного самоуправления и иных организаций, которые</w:t>
      </w:r>
      <w:r>
        <w:rPr>
          <w:rFonts w:ascii="Times New Roman" w:hAnsi="Times New Roman" w:cs="Times New Roman"/>
          <w:sz w:val="24"/>
          <w:szCs w:val="24"/>
        </w:rPr>
        <w:t xml:space="preserve"> </w:t>
      </w:r>
      <w:r w:rsidRPr="0049191C">
        <w:rPr>
          <w:rFonts w:ascii="Times New Roman" w:hAnsi="Times New Roman" w:cs="Times New Roman"/>
          <w:sz w:val="24"/>
          <w:szCs w:val="24"/>
        </w:rPr>
        <w:t xml:space="preserve">заявитель или представитель заявителя также вправе представить самостоятельно: </w:t>
      </w:r>
      <w:r>
        <w:rPr>
          <w:rFonts w:ascii="Times New Roman" w:hAnsi="Times New Roman" w:cs="Times New Roman"/>
          <w:sz w:val="24"/>
          <w:szCs w:val="24"/>
        </w:rPr>
        <w:t xml:space="preserve"> отсутствуют.</w:t>
      </w:r>
    </w:p>
    <w:p w:rsidR="00A52793" w:rsidRDefault="00A52793" w:rsidP="00F04B2C">
      <w:pPr>
        <w:shd w:val="clear" w:color="auto" w:fill="FFFFFF"/>
        <w:spacing w:after="0" w:line="240" w:lineRule="auto"/>
        <w:ind w:firstLine="709"/>
        <w:jc w:val="both"/>
        <w:rPr>
          <w:rFonts w:ascii="Times New Roman" w:hAnsi="Times New Roman" w:cs="Times New Roman"/>
          <w:sz w:val="24"/>
          <w:szCs w:val="24"/>
        </w:rPr>
      </w:pPr>
      <w:r w:rsidRPr="00F04B2C">
        <w:rPr>
          <w:rFonts w:ascii="Times New Roman" w:hAnsi="Times New Roman" w:cs="Times New Roman"/>
          <w:color w:val="000000"/>
          <w:sz w:val="24"/>
          <w:szCs w:val="24"/>
        </w:rPr>
        <w:t>2.1</w:t>
      </w:r>
      <w:r>
        <w:rPr>
          <w:rFonts w:ascii="Times New Roman" w:hAnsi="Times New Roman" w:cs="Times New Roman"/>
          <w:color w:val="000000"/>
          <w:sz w:val="24"/>
          <w:szCs w:val="24"/>
        </w:rPr>
        <w:t>4</w:t>
      </w:r>
      <w:r w:rsidRPr="00F04B2C">
        <w:rPr>
          <w:rFonts w:ascii="Times New Roman" w:hAnsi="Times New Roman" w:cs="Times New Roman"/>
          <w:color w:val="000000"/>
          <w:sz w:val="24"/>
          <w:szCs w:val="24"/>
        </w:rPr>
        <w:t>.3.</w:t>
      </w:r>
      <w:r>
        <w:rPr>
          <w:rFonts w:ascii="Times New Roman" w:hAnsi="Times New Roman" w:cs="Times New Roman"/>
          <w:b/>
          <w:bCs/>
          <w:i/>
          <w:iCs/>
          <w:color w:val="000000"/>
          <w:sz w:val="24"/>
          <w:szCs w:val="24"/>
        </w:rPr>
        <w:t xml:space="preserve"> </w:t>
      </w:r>
      <w:r w:rsidRPr="0049191C">
        <w:rPr>
          <w:rFonts w:ascii="Times New Roman" w:hAnsi="Times New Roman" w:cs="Times New Roman"/>
          <w:sz w:val="24"/>
          <w:szCs w:val="24"/>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w:t>
      </w:r>
      <w:r>
        <w:rPr>
          <w:rFonts w:ascii="Times New Roman" w:hAnsi="Times New Roman" w:cs="Times New Roman"/>
          <w:sz w:val="24"/>
          <w:szCs w:val="24"/>
        </w:rPr>
        <w:t xml:space="preserve"> и уполномоченными в соответствии с законодательством Российской Федерации экспертами</w:t>
      </w:r>
      <w:r w:rsidRPr="0049191C">
        <w:rPr>
          <w:rFonts w:ascii="Times New Roman" w:hAnsi="Times New Roman" w:cs="Times New Roman"/>
          <w:sz w:val="24"/>
          <w:szCs w:val="24"/>
        </w:rPr>
        <w:t>, участвующими в предоставлении муниципальной услуги:</w:t>
      </w:r>
      <w:r>
        <w:rPr>
          <w:rFonts w:ascii="Times New Roman" w:hAnsi="Times New Roman" w:cs="Times New Roman"/>
          <w:sz w:val="24"/>
          <w:szCs w:val="24"/>
        </w:rPr>
        <w:t xml:space="preserve"> отсутствуют.</w:t>
      </w:r>
    </w:p>
    <w:p w:rsidR="00A52793" w:rsidRPr="00F04B2C" w:rsidRDefault="00A52793" w:rsidP="00F04B2C">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2.15. </w:t>
      </w:r>
      <w:r w:rsidRPr="006F004B">
        <w:rPr>
          <w:rStyle w:val="ad"/>
          <w:rFonts w:ascii="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принятия решения </w:t>
      </w:r>
      <w:r>
        <w:rPr>
          <w:rFonts w:ascii="Times New Roman" w:hAnsi="Times New Roman" w:cs="Times New Roman"/>
          <w:sz w:val="24"/>
          <w:szCs w:val="24"/>
        </w:rPr>
        <w:t xml:space="preserve">об исправлении опечаток или ошибок </w:t>
      </w:r>
      <w:r w:rsidRPr="00F04B2C">
        <w:rPr>
          <w:rFonts w:ascii="Times New Roman" w:hAnsi="Times New Roman" w:cs="Times New Roman"/>
          <w:sz w:val="24"/>
          <w:szCs w:val="24"/>
        </w:rPr>
        <w:t xml:space="preserve"> </w:t>
      </w:r>
      <w:r>
        <w:rPr>
          <w:rFonts w:ascii="Times New Roman" w:hAnsi="Times New Roman" w:cs="Times New Roman"/>
          <w:sz w:val="24"/>
          <w:szCs w:val="24"/>
        </w:rPr>
        <w:t>в разрешении на строительство</w:t>
      </w:r>
      <w:r w:rsidRPr="00F04B2C">
        <w:rPr>
          <w:rFonts w:ascii="Times New Roman" w:hAnsi="Times New Roman" w:cs="Times New Roman"/>
          <w:color w:val="000000"/>
          <w:sz w:val="24"/>
          <w:szCs w:val="24"/>
        </w:rPr>
        <w:t>.</w:t>
      </w:r>
    </w:p>
    <w:p w:rsidR="00A52793" w:rsidRPr="006F004B" w:rsidRDefault="00A52793" w:rsidP="00F04B2C">
      <w:pPr>
        <w:shd w:val="clear" w:color="auto" w:fill="FFFFFF"/>
        <w:spacing w:after="0" w:line="240" w:lineRule="auto"/>
        <w:ind w:firstLine="709"/>
        <w:jc w:val="both"/>
        <w:rPr>
          <w:rFonts w:ascii="Times New Roman" w:hAnsi="Times New Roman" w:cs="Times New Roman"/>
          <w:color w:val="000000"/>
          <w:sz w:val="24"/>
          <w:szCs w:val="24"/>
        </w:rPr>
      </w:pPr>
      <w:r w:rsidRPr="006F004B">
        <w:rPr>
          <w:rFonts w:ascii="Times New Roman" w:hAnsi="Times New Roman" w:cs="Times New Roman"/>
          <w:color w:val="000000"/>
          <w:sz w:val="24"/>
          <w:szCs w:val="24"/>
        </w:rPr>
        <w:t>2.</w:t>
      </w:r>
      <w:r>
        <w:rPr>
          <w:rFonts w:ascii="Times New Roman" w:hAnsi="Times New Roman" w:cs="Times New Roman"/>
          <w:color w:val="000000"/>
          <w:sz w:val="24"/>
          <w:szCs w:val="24"/>
        </w:rPr>
        <w:t>15</w:t>
      </w:r>
      <w:r w:rsidRPr="006F004B">
        <w:rPr>
          <w:rFonts w:ascii="Times New Roman" w:hAnsi="Times New Roman" w:cs="Times New Roman"/>
          <w:color w:val="000000"/>
          <w:sz w:val="24"/>
          <w:szCs w:val="24"/>
        </w:rPr>
        <w:t xml:space="preserve">.1. </w:t>
      </w:r>
      <w:r w:rsidRPr="005B5643">
        <w:rPr>
          <w:rFonts w:ascii="Times New Roman" w:hAnsi="Times New Roman" w:cs="Times New Roman"/>
          <w:sz w:val="24"/>
          <w:szCs w:val="24"/>
        </w:rPr>
        <w:t>Исчерпывающий перечень документов, подлежащих представлению заявителем самостоятельно</w:t>
      </w:r>
      <w:r w:rsidRPr="006F004B">
        <w:rPr>
          <w:rFonts w:ascii="Times New Roman" w:hAnsi="Times New Roman" w:cs="Times New Roman"/>
          <w:color w:val="000000"/>
          <w:sz w:val="24"/>
          <w:szCs w:val="24"/>
        </w:rPr>
        <w:t>:</w:t>
      </w:r>
    </w:p>
    <w:p w:rsidR="00A52793" w:rsidRDefault="00A52793" w:rsidP="00AC434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1) заявление об исправлении опечаток или ошибок в разрешении на строительство (далее – заявление об исправлении опечаток или ошибок) по форме согласно приложению 6 к настоящему Регламенту. </w:t>
      </w:r>
      <w:r>
        <w:rPr>
          <w:rFonts w:ascii="Times New Roman" w:hAnsi="Times New Roman" w:cs="Times New Roman"/>
          <w:sz w:val="24"/>
          <w:szCs w:val="24"/>
          <w:lang w:eastAsia="ru-RU"/>
        </w:rPr>
        <w:t>Заявление об исправлении опечаток или ошибок</w:t>
      </w:r>
      <w:r w:rsidRPr="004B72C1">
        <w:rPr>
          <w:rFonts w:ascii="Times New Roman" w:hAnsi="Times New Roman" w:cs="Times New Roman"/>
          <w:sz w:val="24"/>
          <w:szCs w:val="24"/>
          <w:lang w:eastAsia="ru-RU"/>
        </w:rPr>
        <w:t xml:space="preserve">, исполненное более чем на одном листе, должно быть сшито, пронумеровано и скреплено подписью лица, подписавшего документ. Текст в </w:t>
      </w:r>
      <w:r>
        <w:rPr>
          <w:rFonts w:ascii="Times New Roman" w:hAnsi="Times New Roman" w:cs="Times New Roman"/>
          <w:sz w:val="24"/>
          <w:szCs w:val="24"/>
          <w:lang w:eastAsia="ru-RU"/>
        </w:rPr>
        <w:t>заявлении об исправлении опечаток или ошибок</w:t>
      </w:r>
      <w:r w:rsidRPr="004B72C1">
        <w:rPr>
          <w:rFonts w:ascii="Times New Roman" w:hAnsi="Times New Roman" w:cs="Times New Roman"/>
          <w:sz w:val="24"/>
          <w:szCs w:val="24"/>
          <w:lang w:eastAsia="ru-RU"/>
        </w:rPr>
        <w:t xml:space="preserve"> может располагаться как на одном листе, так и допускается двусторонняя печать текста;</w:t>
      </w:r>
    </w:p>
    <w:p w:rsidR="00A52793" w:rsidRPr="00223738" w:rsidRDefault="00A52793" w:rsidP="0083426B">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223738">
        <w:rPr>
          <w:rFonts w:ascii="Times New Roman" w:hAnsi="Times New Roman" w:cs="Times New Roman"/>
          <w:sz w:val="24"/>
          <w:szCs w:val="24"/>
        </w:rPr>
        <w:t>документ, удостоверяющи</w:t>
      </w:r>
      <w:r>
        <w:rPr>
          <w:rFonts w:ascii="Times New Roman" w:hAnsi="Times New Roman" w:cs="Times New Roman"/>
          <w:sz w:val="24"/>
          <w:szCs w:val="24"/>
        </w:rPr>
        <w:t>й</w:t>
      </w:r>
      <w:r w:rsidRPr="00223738">
        <w:rPr>
          <w:rFonts w:ascii="Times New Roman" w:hAnsi="Times New Roman" w:cs="Times New Roman"/>
          <w:sz w:val="24"/>
          <w:szCs w:val="24"/>
        </w:rPr>
        <w:t xml:space="preserve"> личность</w:t>
      </w:r>
      <w:r>
        <w:rPr>
          <w:rFonts w:ascii="Times New Roman" w:hAnsi="Times New Roman" w:cs="Times New Roman"/>
          <w:sz w:val="24"/>
          <w:szCs w:val="24"/>
        </w:rPr>
        <w:t xml:space="preserve"> заявителя </w:t>
      </w:r>
      <w:r w:rsidRPr="00223738">
        <w:rPr>
          <w:rFonts w:ascii="Times New Roman" w:hAnsi="Times New Roman" w:cs="Times New Roman"/>
          <w:sz w:val="24"/>
          <w:szCs w:val="24"/>
        </w:rPr>
        <w:t xml:space="preserve">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w:t>
      </w:r>
      <w:r w:rsidRPr="00223738">
        <w:rPr>
          <w:rFonts w:ascii="Times New Roman" w:hAnsi="Times New Roman" w:cs="Times New Roman"/>
          <w:sz w:val="24"/>
          <w:szCs w:val="24"/>
        </w:rPr>
        <w:lastRenderedPageBreak/>
        <w:t xml:space="preserve">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w:t>
      </w:r>
      <w:r w:rsidRPr="00223738">
        <w:rPr>
          <w:rFonts w:ascii="Times New Roman" w:hAnsi="Times New Roman" w:cs="Times New Roman"/>
          <w:color w:val="000000"/>
          <w:sz w:val="24"/>
          <w:szCs w:val="24"/>
        </w:rPr>
        <w:t>(выданный МВД России)</w:t>
      </w:r>
      <w:r w:rsidRPr="00223738">
        <w:rPr>
          <w:rFonts w:ascii="Times New Roman" w:hAnsi="Times New Roman" w:cs="Times New Roman"/>
          <w:sz w:val="24"/>
          <w:szCs w:val="24"/>
        </w:rPr>
        <w:t xml:space="preserve"> (предоставляется оригинал для удостоверения личности при личном обращении);</w:t>
      </w:r>
    </w:p>
    <w:p w:rsidR="00A52793" w:rsidRPr="00223738" w:rsidRDefault="00A52793" w:rsidP="0083426B">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223738">
        <w:rPr>
          <w:rFonts w:ascii="Times New Roman" w:hAnsi="Times New Roman" w:cs="Times New Roman"/>
          <w:sz w:val="24"/>
          <w:szCs w:val="24"/>
        </w:rPr>
        <w:t>) доверенность на лицо, имеющее право действовать от имени заявителя, в которой должно быть отражено паспортные данные представителя, право подачи заявления и (или) получения результата услуги) (предоставляется оригинал и копия);</w:t>
      </w:r>
    </w:p>
    <w:p w:rsidR="00A52793" w:rsidRPr="00223738" w:rsidRDefault="00A52793" w:rsidP="0083426B">
      <w:pPr>
        <w:autoSpaceDE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4</w:t>
      </w:r>
      <w:r w:rsidRPr="00223738">
        <w:rPr>
          <w:rFonts w:ascii="Times New Roman" w:hAnsi="Times New Roman" w:cs="Times New Roman"/>
          <w:sz w:val="24"/>
          <w:szCs w:val="24"/>
        </w:rPr>
        <w:t>) документ, удостоверяющ</w:t>
      </w:r>
      <w:r>
        <w:rPr>
          <w:rFonts w:ascii="Times New Roman" w:hAnsi="Times New Roman" w:cs="Times New Roman"/>
          <w:sz w:val="24"/>
          <w:szCs w:val="24"/>
        </w:rPr>
        <w:t>ий</w:t>
      </w:r>
      <w:r w:rsidRPr="00223738">
        <w:rPr>
          <w:rFonts w:ascii="Times New Roman" w:hAnsi="Times New Roman" w:cs="Times New Roman"/>
          <w:sz w:val="24"/>
          <w:szCs w:val="24"/>
        </w:rPr>
        <w:t xml:space="preserve"> личность представител</w:t>
      </w:r>
      <w:r>
        <w:rPr>
          <w:rFonts w:ascii="Times New Roman" w:hAnsi="Times New Roman" w:cs="Times New Roman"/>
          <w:sz w:val="24"/>
          <w:szCs w:val="24"/>
        </w:rPr>
        <w:t>ей</w:t>
      </w:r>
      <w:r w:rsidRPr="00223738">
        <w:rPr>
          <w:rFonts w:ascii="Times New Roman" w:hAnsi="Times New Roman" w:cs="Times New Roman"/>
          <w:sz w:val="24"/>
          <w:szCs w:val="24"/>
        </w:rPr>
        <w:t xml:space="preserve">  </w:t>
      </w:r>
      <w:r>
        <w:rPr>
          <w:rFonts w:ascii="Times New Roman" w:hAnsi="Times New Roman" w:cs="Times New Roman"/>
          <w:sz w:val="24"/>
          <w:szCs w:val="24"/>
        </w:rPr>
        <w:t>- п</w:t>
      </w:r>
      <w:r w:rsidRPr="00223738">
        <w:rPr>
          <w:rFonts w:ascii="Times New Roman" w:hAnsi="Times New Roman" w:cs="Times New Roman"/>
          <w:sz w:val="24"/>
          <w:szCs w:val="24"/>
        </w:rPr>
        <w:t xml:space="preserve">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w:t>
      </w:r>
      <w:r w:rsidRPr="00223738">
        <w:rPr>
          <w:rFonts w:ascii="Times New Roman" w:hAnsi="Times New Roman" w:cs="Times New Roman"/>
          <w:color w:val="000000"/>
          <w:sz w:val="24"/>
          <w:szCs w:val="24"/>
        </w:rPr>
        <w:t>(выданный МВД России) (</w:t>
      </w:r>
      <w:r w:rsidRPr="00B8621C">
        <w:rPr>
          <w:rFonts w:ascii="Times New Roman" w:hAnsi="Times New Roman" w:cs="Times New Roman"/>
          <w:color w:val="000000"/>
          <w:sz w:val="24"/>
          <w:szCs w:val="24"/>
        </w:rPr>
        <w:t>предоставляется оригинал для удостоверения личности при личном обращении</w:t>
      </w:r>
      <w:r w:rsidRPr="00223738">
        <w:rPr>
          <w:rFonts w:ascii="Times New Roman" w:hAnsi="Times New Roman" w:cs="Times New Roman"/>
          <w:color w:val="000000"/>
          <w:sz w:val="24"/>
          <w:szCs w:val="24"/>
        </w:rPr>
        <w:t xml:space="preserve">). </w:t>
      </w:r>
    </w:p>
    <w:p w:rsidR="00A52793" w:rsidRDefault="00A52793" w:rsidP="00F04B2C">
      <w:pPr>
        <w:shd w:val="clear" w:color="auto" w:fill="FFFFFF"/>
        <w:spacing w:after="0" w:line="240" w:lineRule="auto"/>
        <w:ind w:firstLine="709"/>
        <w:jc w:val="both"/>
        <w:rPr>
          <w:rFonts w:ascii="Times New Roman" w:hAnsi="Times New Roman" w:cs="Times New Roman"/>
          <w:b/>
          <w:bCs/>
          <w:i/>
          <w:iCs/>
          <w:color w:val="000000"/>
          <w:sz w:val="24"/>
          <w:szCs w:val="24"/>
        </w:rPr>
      </w:pPr>
      <w:r w:rsidRPr="00F04B2C">
        <w:rPr>
          <w:rFonts w:ascii="Times New Roman" w:hAnsi="Times New Roman" w:cs="Times New Roman"/>
          <w:color w:val="000000"/>
          <w:sz w:val="24"/>
          <w:szCs w:val="24"/>
        </w:rPr>
        <w:t>2.1</w:t>
      </w:r>
      <w:r>
        <w:rPr>
          <w:rFonts w:ascii="Times New Roman" w:hAnsi="Times New Roman" w:cs="Times New Roman"/>
          <w:color w:val="000000"/>
          <w:sz w:val="24"/>
          <w:szCs w:val="24"/>
        </w:rPr>
        <w:t>5</w:t>
      </w:r>
      <w:r w:rsidRPr="00F04B2C">
        <w:rPr>
          <w:rFonts w:ascii="Times New Roman" w:hAnsi="Times New Roman" w:cs="Times New Roman"/>
          <w:color w:val="000000"/>
          <w:sz w:val="24"/>
          <w:szCs w:val="24"/>
        </w:rPr>
        <w:t>.2.</w:t>
      </w:r>
      <w:r>
        <w:rPr>
          <w:rFonts w:ascii="Times New Roman" w:hAnsi="Times New Roman" w:cs="Times New Roman"/>
          <w:b/>
          <w:bCs/>
          <w:i/>
          <w:iCs/>
          <w:color w:val="000000"/>
          <w:sz w:val="24"/>
          <w:szCs w:val="24"/>
        </w:rPr>
        <w:t xml:space="preserve"> </w:t>
      </w:r>
      <w:r w:rsidRPr="0049191C">
        <w:rPr>
          <w:rFonts w:ascii="Times New Roman" w:hAnsi="Times New Roman" w:cs="Times New Roman"/>
          <w:sz w:val="24"/>
          <w:szCs w:val="24"/>
        </w:rPr>
        <w:t>Исчерпывающий перечень документов, находящихся в распоряжении государственных органов, органов местного самоуправления и иных организаций, которые</w:t>
      </w:r>
      <w:r>
        <w:rPr>
          <w:rFonts w:ascii="Times New Roman" w:hAnsi="Times New Roman" w:cs="Times New Roman"/>
          <w:sz w:val="24"/>
          <w:szCs w:val="24"/>
        </w:rPr>
        <w:t xml:space="preserve"> </w:t>
      </w:r>
      <w:r w:rsidRPr="0049191C">
        <w:rPr>
          <w:rFonts w:ascii="Times New Roman" w:hAnsi="Times New Roman" w:cs="Times New Roman"/>
          <w:sz w:val="24"/>
          <w:szCs w:val="24"/>
        </w:rPr>
        <w:t xml:space="preserve">заявитель или представитель заявителя также вправе представить самостоятельно: </w:t>
      </w:r>
      <w:r>
        <w:rPr>
          <w:rFonts w:ascii="Times New Roman" w:hAnsi="Times New Roman" w:cs="Times New Roman"/>
          <w:sz w:val="24"/>
          <w:szCs w:val="24"/>
        </w:rPr>
        <w:t xml:space="preserve"> отсутствуют.</w:t>
      </w:r>
    </w:p>
    <w:p w:rsidR="00A52793" w:rsidRDefault="00A52793" w:rsidP="00F04B2C">
      <w:pPr>
        <w:shd w:val="clear" w:color="auto" w:fill="FFFFFF"/>
        <w:spacing w:after="0" w:line="240" w:lineRule="auto"/>
        <w:ind w:firstLine="709"/>
        <w:jc w:val="both"/>
        <w:rPr>
          <w:rFonts w:ascii="Times New Roman" w:hAnsi="Times New Roman" w:cs="Times New Roman"/>
          <w:sz w:val="24"/>
          <w:szCs w:val="24"/>
        </w:rPr>
      </w:pPr>
      <w:r w:rsidRPr="00F04B2C">
        <w:rPr>
          <w:rFonts w:ascii="Times New Roman" w:hAnsi="Times New Roman" w:cs="Times New Roman"/>
          <w:color w:val="000000"/>
          <w:sz w:val="24"/>
          <w:szCs w:val="24"/>
        </w:rPr>
        <w:t>2.1</w:t>
      </w:r>
      <w:r>
        <w:rPr>
          <w:rFonts w:ascii="Times New Roman" w:hAnsi="Times New Roman" w:cs="Times New Roman"/>
          <w:color w:val="000000"/>
          <w:sz w:val="24"/>
          <w:szCs w:val="24"/>
        </w:rPr>
        <w:t>5</w:t>
      </w:r>
      <w:r w:rsidRPr="00F04B2C">
        <w:rPr>
          <w:rFonts w:ascii="Times New Roman" w:hAnsi="Times New Roman" w:cs="Times New Roman"/>
          <w:color w:val="000000"/>
          <w:sz w:val="24"/>
          <w:szCs w:val="24"/>
        </w:rPr>
        <w:t>.3.</w:t>
      </w:r>
      <w:r>
        <w:rPr>
          <w:rFonts w:ascii="Times New Roman" w:hAnsi="Times New Roman" w:cs="Times New Roman"/>
          <w:b/>
          <w:bCs/>
          <w:i/>
          <w:iCs/>
          <w:color w:val="000000"/>
          <w:sz w:val="24"/>
          <w:szCs w:val="24"/>
        </w:rPr>
        <w:t xml:space="preserve"> </w:t>
      </w:r>
      <w:r w:rsidRPr="0049191C">
        <w:rPr>
          <w:rFonts w:ascii="Times New Roman" w:hAnsi="Times New Roman" w:cs="Times New Roman"/>
          <w:sz w:val="24"/>
          <w:szCs w:val="24"/>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w:t>
      </w:r>
      <w:r>
        <w:rPr>
          <w:rFonts w:ascii="Times New Roman" w:hAnsi="Times New Roman" w:cs="Times New Roman"/>
          <w:sz w:val="24"/>
          <w:szCs w:val="24"/>
        </w:rPr>
        <w:t xml:space="preserve"> и уполномоченными в соответствии с законодательством Российской Федерации экспертами</w:t>
      </w:r>
      <w:r w:rsidRPr="0049191C">
        <w:rPr>
          <w:rFonts w:ascii="Times New Roman" w:hAnsi="Times New Roman" w:cs="Times New Roman"/>
          <w:sz w:val="24"/>
          <w:szCs w:val="24"/>
        </w:rPr>
        <w:t>, участвующими в предоставлении муниципальной услуги:</w:t>
      </w:r>
      <w:r>
        <w:rPr>
          <w:rFonts w:ascii="Times New Roman" w:hAnsi="Times New Roman" w:cs="Times New Roman"/>
          <w:sz w:val="24"/>
          <w:szCs w:val="24"/>
        </w:rPr>
        <w:t xml:space="preserve"> отсутствуют.</w:t>
      </w:r>
    </w:p>
    <w:p w:rsidR="00A52793" w:rsidRPr="0049191C" w:rsidRDefault="00A52793" w:rsidP="00810C5E">
      <w:pPr>
        <w:autoSpaceDE w:val="0"/>
        <w:autoSpaceDN w:val="0"/>
        <w:adjustRightInd w:val="0"/>
        <w:spacing w:after="0" w:line="240" w:lineRule="auto"/>
        <w:ind w:firstLine="567"/>
        <w:jc w:val="both"/>
        <w:rPr>
          <w:rFonts w:ascii="Times New Roman" w:hAnsi="Times New Roman" w:cs="Times New Roman"/>
          <w:sz w:val="24"/>
          <w:szCs w:val="24"/>
        </w:rPr>
      </w:pPr>
      <w:r w:rsidRPr="00810C5E">
        <w:rPr>
          <w:rFonts w:ascii="Times New Roman" w:hAnsi="Times New Roman" w:cs="Times New Roman"/>
          <w:sz w:val="24"/>
          <w:szCs w:val="24"/>
        </w:rPr>
        <w:t>2.16.</w:t>
      </w:r>
      <w:r>
        <w:rPr>
          <w:rFonts w:ascii="Times New Roman" w:hAnsi="Times New Roman" w:cs="Times New Roman"/>
          <w:b/>
          <w:bCs/>
          <w:i/>
          <w:iCs/>
          <w:sz w:val="24"/>
          <w:szCs w:val="24"/>
        </w:rPr>
        <w:t xml:space="preserve"> </w:t>
      </w:r>
      <w:r w:rsidRPr="0049191C">
        <w:rPr>
          <w:rFonts w:ascii="Times New Roman" w:hAnsi="Times New Roman" w:cs="Times New Roman"/>
          <w:sz w:val="24"/>
          <w:szCs w:val="24"/>
        </w:rPr>
        <w:t>При предоставлении муниципальной услуги запрещается требовать от заявителя:</w:t>
      </w:r>
    </w:p>
    <w:p w:rsidR="00A52793" w:rsidRDefault="00A52793" w:rsidP="00810C5E">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52793" w:rsidRPr="003952B0" w:rsidRDefault="00A52793" w:rsidP="00810C5E">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 за исключением документов, включенных в определенный </w:t>
      </w:r>
      <w:hyperlink r:id="rId64" w:history="1">
        <w:r w:rsidRPr="003952B0">
          <w:rPr>
            <w:rFonts w:ascii="Times New Roman" w:hAnsi="Times New Roman" w:cs="Times New Roman"/>
            <w:sz w:val="24"/>
            <w:szCs w:val="24"/>
            <w:lang w:eastAsia="ru-RU"/>
          </w:rPr>
          <w:t>частью 6 ст</w:t>
        </w:r>
        <w:r>
          <w:rPr>
            <w:rFonts w:ascii="Times New Roman" w:hAnsi="Times New Roman" w:cs="Times New Roman"/>
            <w:sz w:val="24"/>
            <w:szCs w:val="24"/>
            <w:lang w:eastAsia="ru-RU"/>
          </w:rPr>
          <w:t>атьи</w:t>
        </w:r>
        <w:r w:rsidRPr="003952B0">
          <w:rPr>
            <w:rFonts w:ascii="Times New Roman" w:hAnsi="Times New Roman" w:cs="Times New Roman"/>
            <w:sz w:val="24"/>
            <w:szCs w:val="24"/>
            <w:lang w:eastAsia="ru-RU"/>
          </w:rPr>
          <w:t xml:space="preserve"> 7</w:t>
        </w:r>
      </w:hyperlink>
      <w:r w:rsidRPr="003952B0">
        <w:rPr>
          <w:rFonts w:ascii="Times New Roman" w:hAnsi="Times New Roman" w:cs="Times New Roman"/>
          <w:sz w:val="24"/>
          <w:szCs w:val="24"/>
          <w:lang w:eastAsia="ru-RU"/>
        </w:rPr>
        <w:t xml:space="preserve"> Федерального закона от 27 июля 2010 г. № 210-ФЗ </w:t>
      </w:r>
      <w:r>
        <w:rPr>
          <w:rFonts w:ascii="Times New Roman" w:hAnsi="Times New Roman" w:cs="Times New Roman"/>
          <w:sz w:val="24"/>
          <w:szCs w:val="24"/>
          <w:lang w:eastAsia="ru-RU"/>
        </w:rPr>
        <w:t>"</w:t>
      </w:r>
      <w:r w:rsidRPr="003952B0">
        <w:rPr>
          <w:rFonts w:ascii="Times New Roman" w:hAnsi="Times New Roman" w:cs="Times New Roman"/>
          <w:sz w:val="24"/>
          <w:szCs w:val="24"/>
          <w:lang w:eastAsia="ru-RU"/>
        </w:rPr>
        <w:t>Об организации предоставления государственных и муниципальных услуг</w:t>
      </w:r>
      <w:r>
        <w:rPr>
          <w:rFonts w:ascii="Times New Roman" w:hAnsi="Times New Roman" w:cs="Times New Roman"/>
          <w:sz w:val="24"/>
          <w:szCs w:val="24"/>
          <w:lang w:eastAsia="ru-RU"/>
        </w:rPr>
        <w:t>"</w:t>
      </w:r>
      <w:r w:rsidRPr="003952B0">
        <w:rPr>
          <w:rFonts w:ascii="Times New Roman" w:hAnsi="Times New Roman" w:cs="Times New Roman"/>
          <w:sz w:val="24"/>
          <w:szCs w:val="24"/>
          <w:lang w:eastAsia="ru-RU"/>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52793" w:rsidRDefault="00A52793" w:rsidP="00810C5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952B0">
        <w:rPr>
          <w:rFonts w:ascii="Times New Roman" w:hAnsi="Times New Roman" w:cs="Times New Roman"/>
          <w:sz w:val="24"/>
          <w:szCs w:val="24"/>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5" w:history="1">
        <w:r w:rsidRPr="003952B0">
          <w:rPr>
            <w:rFonts w:ascii="Times New Roman" w:hAnsi="Times New Roman" w:cs="Times New Roman"/>
            <w:sz w:val="24"/>
            <w:szCs w:val="24"/>
            <w:lang w:eastAsia="ru-RU"/>
          </w:rPr>
          <w:t>части 1 статьи 9</w:t>
        </w:r>
      </w:hyperlink>
      <w:r>
        <w:rPr>
          <w:rFonts w:ascii="Times New Roman" w:hAnsi="Times New Roman" w:cs="Times New Roman"/>
          <w:sz w:val="24"/>
          <w:szCs w:val="24"/>
          <w:lang w:eastAsia="ru-RU"/>
        </w:rPr>
        <w:t>Федерального закона от 27 июля 2010 г. № 210-ФЗ "Об организации предоставления государственных и муниципальных услуг";</w:t>
      </w:r>
    </w:p>
    <w:p w:rsidR="00A52793" w:rsidRDefault="00A52793" w:rsidP="00810C5E">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52793" w:rsidRDefault="00A52793" w:rsidP="00810C5E">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A52793" w:rsidRDefault="00A52793" w:rsidP="00810C5E">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52793" w:rsidRDefault="00A52793" w:rsidP="00810C5E">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52793" w:rsidRDefault="00A52793" w:rsidP="00810C5E">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сотрудника ГБУ НО «УМФЦ»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ГБУ НО «УМФЦ»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52793" w:rsidRDefault="00A52793" w:rsidP="00810C5E">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66" w:history="1">
        <w:r w:rsidRPr="000E762F">
          <w:rPr>
            <w:rFonts w:ascii="Times New Roman" w:hAnsi="Times New Roman" w:cs="Times New Roman"/>
            <w:sz w:val="24"/>
            <w:szCs w:val="24"/>
            <w:lang w:eastAsia="ru-RU"/>
          </w:rPr>
          <w:t>пунктом 7.2 части 1 статьи 16</w:t>
        </w:r>
      </w:hyperlink>
      <w:r w:rsidRPr="000E762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52793" w:rsidRPr="00EB4E8E" w:rsidRDefault="00A52793" w:rsidP="00810C5E">
      <w:pPr>
        <w:autoSpaceDE w:val="0"/>
        <w:autoSpaceDN w:val="0"/>
        <w:adjustRightInd w:val="0"/>
        <w:spacing w:after="0" w:line="240" w:lineRule="auto"/>
        <w:ind w:firstLine="567"/>
        <w:jc w:val="both"/>
        <w:rPr>
          <w:rFonts w:ascii="Times New Roman" w:hAnsi="Times New Roman" w:cs="Times New Roman"/>
          <w:sz w:val="24"/>
          <w:szCs w:val="24"/>
        </w:rPr>
      </w:pPr>
      <w:r w:rsidRPr="00EB4E8E">
        <w:rPr>
          <w:rFonts w:ascii="Times New Roman" w:hAnsi="Times New Roman" w:cs="Times New Roman"/>
          <w:sz w:val="24"/>
          <w:szCs w:val="24"/>
        </w:rPr>
        <w:t>2.</w:t>
      </w:r>
      <w:r>
        <w:rPr>
          <w:rFonts w:ascii="Times New Roman" w:hAnsi="Times New Roman" w:cs="Times New Roman"/>
          <w:sz w:val="24"/>
          <w:szCs w:val="24"/>
        </w:rPr>
        <w:t>17</w:t>
      </w:r>
      <w:r w:rsidRPr="00EB4E8E">
        <w:rPr>
          <w:rFonts w:ascii="Times New Roman" w:hAnsi="Times New Roman" w:cs="Times New Roman"/>
          <w:sz w:val="24"/>
          <w:szCs w:val="24"/>
        </w:rPr>
        <w:t>.</w:t>
      </w:r>
      <w:r>
        <w:rPr>
          <w:rFonts w:ascii="Times New Roman" w:hAnsi="Times New Roman" w:cs="Times New Roman"/>
          <w:sz w:val="24"/>
          <w:szCs w:val="24"/>
        </w:rPr>
        <w:t xml:space="preserve"> Документы,</w:t>
      </w:r>
      <w:r w:rsidRPr="00EB4E8E">
        <w:rPr>
          <w:rFonts w:ascii="Times New Roman" w:hAnsi="Times New Roman" w:cs="Times New Roman"/>
          <w:sz w:val="24"/>
          <w:szCs w:val="24"/>
        </w:rPr>
        <w:t xml:space="preserve"> указанные в </w:t>
      </w:r>
      <w:r>
        <w:rPr>
          <w:rFonts w:ascii="Times New Roman" w:hAnsi="Times New Roman" w:cs="Times New Roman"/>
          <w:sz w:val="24"/>
          <w:szCs w:val="24"/>
          <w:lang w:eastAsia="ru-RU"/>
        </w:rPr>
        <w:t>пунктах 2.9-2.15</w:t>
      </w:r>
      <w:r w:rsidRPr="00EB4E8E">
        <w:rPr>
          <w:rFonts w:ascii="Times New Roman" w:hAnsi="Times New Roman" w:cs="Times New Roman"/>
          <w:sz w:val="24"/>
          <w:szCs w:val="24"/>
          <w:lang w:eastAsia="ru-RU"/>
        </w:rPr>
        <w:t xml:space="preserve"> настоящего</w:t>
      </w:r>
      <w:r w:rsidRPr="00EB4E8E">
        <w:rPr>
          <w:rFonts w:ascii="Times New Roman" w:hAnsi="Times New Roman" w:cs="Times New Roman"/>
          <w:sz w:val="24"/>
          <w:szCs w:val="24"/>
        </w:rPr>
        <w:t xml:space="preserve"> Регламента, должны отвечать следующим требованиям:</w:t>
      </w:r>
    </w:p>
    <w:p w:rsidR="00A52793" w:rsidRPr="00EB4E8E" w:rsidRDefault="00A52793" w:rsidP="00810C5E">
      <w:pPr>
        <w:autoSpaceDE w:val="0"/>
        <w:spacing w:after="0" w:line="240" w:lineRule="auto"/>
        <w:ind w:firstLine="567"/>
        <w:jc w:val="both"/>
        <w:rPr>
          <w:rFonts w:ascii="Times New Roman" w:hAnsi="Times New Roman" w:cs="Times New Roman"/>
          <w:sz w:val="24"/>
          <w:szCs w:val="24"/>
        </w:rPr>
      </w:pPr>
      <w:r w:rsidRPr="00EB4E8E">
        <w:rPr>
          <w:rFonts w:ascii="Times New Roman" w:hAnsi="Times New Roman" w:cs="Times New Roman"/>
          <w:sz w:val="24"/>
          <w:szCs w:val="24"/>
        </w:rP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A52793" w:rsidRDefault="00A52793" w:rsidP="00810C5E">
      <w:pPr>
        <w:autoSpaceDE w:val="0"/>
        <w:spacing w:after="0" w:line="240" w:lineRule="auto"/>
        <w:ind w:firstLine="567"/>
        <w:jc w:val="both"/>
        <w:rPr>
          <w:rFonts w:ascii="Times New Roman" w:hAnsi="Times New Roman" w:cs="Times New Roman"/>
          <w:sz w:val="24"/>
          <w:szCs w:val="24"/>
        </w:rPr>
      </w:pPr>
      <w:r w:rsidRPr="00EB4E8E">
        <w:rPr>
          <w:rFonts w:ascii="Times New Roman" w:hAnsi="Times New Roman" w:cs="Times New Roman"/>
          <w:sz w:val="24"/>
          <w:szCs w:val="24"/>
        </w:rPr>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A52793" w:rsidRPr="00EB4E8E" w:rsidRDefault="00A52793" w:rsidP="00810C5E">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в тексте документа имеющиеся исправления заверены в установленном законодательством Российской Федерации, порядке;</w:t>
      </w:r>
    </w:p>
    <w:p w:rsidR="00A52793" w:rsidRPr="00EB4E8E" w:rsidRDefault="00A52793" w:rsidP="00810C5E">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EB4E8E">
        <w:rPr>
          <w:rFonts w:ascii="Times New Roman" w:hAnsi="Times New Roman" w:cs="Times New Roman"/>
          <w:sz w:val="24"/>
          <w:szCs w:val="24"/>
        </w:rPr>
        <w:t>) документы не исполнены карандашом;</w:t>
      </w:r>
    </w:p>
    <w:p w:rsidR="00A52793" w:rsidRPr="00EB4E8E" w:rsidRDefault="00A52793" w:rsidP="00810C5E">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EB4E8E">
        <w:rPr>
          <w:rFonts w:ascii="Times New Roman" w:hAnsi="Times New Roman" w:cs="Times New Roman"/>
          <w:sz w:val="24"/>
          <w:szCs w:val="24"/>
        </w:rPr>
        <w:t>) документы не имеют серьезных повреждений, наличие которых не позволяет однозначно истолковать их содержание.</w:t>
      </w:r>
    </w:p>
    <w:p w:rsidR="00A52793" w:rsidRPr="00EB4E8E" w:rsidRDefault="00A52793" w:rsidP="00810C5E">
      <w:pPr>
        <w:autoSpaceDE w:val="0"/>
        <w:spacing w:after="0" w:line="240" w:lineRule="auto"/>
        <w:ind w:firstLine="567"/>
        <w:jc w:val="both"/>
        <w:rPr>
          <w:rFonts w:ascii="Times New Roman" w:hAnsi="Times New Roman" w:cs="Times New Roman"/>
          <w:sz w:val="24"/>
          <w:szCs w:val="24"/>
        </w:rPr>
      </w:pPr>
      <w:r w:rsidRPr="00EB4E8E">
        <w:rPr>
          <w:rFonts w:ascii="Times New Roman" w:hAnsi="Times New Roman" w:cs="Times New Roman"/>
          <w:sz w:val="24"/>
          <w:szCs w:val="24"/>
        </w:rPr>
        <w:t>При направлении документов по почте копии документов должны быть заверены нотариально.</w:t>
      </w:r>
    </w:p>
    <w:p w:rsidR="00A52793" w:rsidRPr="009874D4" w:rsidRDefault="00A52793" w:rsidP="007A5754">
      <w:pPr>
        <w:autoSpaceDE w:val="0"/>
        <w:spacing w:after="0" w:line="240" w:lineRule="auto"/>
        <w:ind w:firstLine="567"/>
        <w:jc w:val="both"/>
        <w:rPr>
          <w:rFonts w:ascii="Times New Roman" w:hAnsi="Times New Roman" w:cs="Times New Roman"/>
          <w:color w:val="000000"/>
          <w:sz w:val="24"/>
          <w:szCs w:val="24"/>
        </w:rPr>
      </w:pPr>
      <w:r w:rsidRPr="00E52804">
        <w:rPr>
          <w:rFonts w:ascii="Times New Roman" w:hAnsi="Times New Roman" w:cs="Times New Roman"/>
          <w:sz w:val="24"/>
          <w:szCs w:val="24"/>
        </w:rPr>
        <w:t>2.18</w:t>
      </w:r>
      <w:r w:rsidRPr="009874D4">
        <w:rPr>
          <w:rFonts w:ascii="Times New Roman" w:hAnsi="Times New Roman" w:cs="Times New Roman"/>
          <w:color w:val="000000"/>
          <w:sz w:val="24"/>
          <w:szCs w:val="24"/>
        </w:rPr>
        <w:t xml:space="preserve">.  </w:t>
      </w:r>
      <w:r w:rsidRPr="009874D4">
        <w:rPr>
          <w:rFonts w:ascii="Times New Roman" w:hAnsi="Times New Roman" w:cs="Times New Roman"/>
          <w:color w:val="000000"/>
        </w:rPr>
        <w:t xml:space="preserve">В соответствии с </w:t>
      </w:r>
      <w:hyperlink r:id="rId67" w:history="1">
        <w:r w:rsidRPr="009874D4">
          <w:rPr>
            <w:rStyle w:val="a6"/>
            <w:color w:val="000000"/>
          </w:rPr>
          <w:t>пунктом 2.1 части 4 статьи 16</w:t>
        </w:r>
      </w:hyperlink>
      <w:r w:rsidRPr="009874D4">
        <w:rPr>
          <w:rFonts w:ascii="Times New Roman" w:hAnsi="Times New Roman" w:cs="Times New Roman"/>
          <w:color w:val="000000"/>
        </w:rPr>
        <w:t xml:space="preserve"> Федерального закона от 27 июля 2010 г. № 210-ФЗ «Об организации предоставления государственных и муниципальных услуг» при подаче документов в ГБУ НО «УМФЦ», основанием для отказа в приеме документов является:</w:t>
      </w:r>
    </w:p>
    <w:p w:rsidR="00A52793" w:rsidRPr="009874D4" w:rsidRDefault="00A52793" w:rsidP="007A5754">
      <w:pPr>
        <w:pStyle w:val="af1"/>
        <w:shd w:val="clear" w:color="auto" w:fill="FFFFFF"/>
        <w:spacing w:before="0" w:beforeAutospacing="0" w:after="0" w:afterAutospacing="0"/>
        <w:jc w:val="both"/>
        <w:rPr>
          <w:rFonts w:ascii="Times New Roman" w:hAnsi="Times New Roman" w:cs="Times New Roman"/>
          <w:color w:val="000000"/>
        </w:rPr>
      </w:pPr>
      <w:r w:rsidRPr="009874D4">
        <w:rPr>
          <w:rFonts w:ascii="Times New Roman" w:hAnsi="Times New Roman" w:cs="Times New Roman"/>
          <w:color w:val="000000"/>
        </w:rPr>
        <w:t xml:space="preserve">      -  не установление личности лица, обратившегося за предоставлением муниципальной услуги (непредъявление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паспорта или иного документа, удостоверяющего личность в соответствии с законодательством Российской Федерации, с истекшим сроком действия).</w:t>
      </w:r>
    </w:p>
    <w:p w:rsidR="00A52793" w:rsidRPr="00E52804" w:rsidRDefault="00A52793" w:rsidP="00803A24">
      <w:pPr>
        <w:autoSpaceDE w:val="0"/>
        <w:spacing w:after="0" w:line="240" w:lineRule="auto"/>
        <w:ind w:firstLine="567"/>
        <w:jc w:val="both"/>
        <w:rPr>
          <w:rFonts w:ascii="Times New Roman" w:hAnsi="Times New Roman" w:cs="Times New Roman"/>
          <w:sz w:val="24"/>
          <w:szCs w:val="24"/>
        </w:rPr>
      </w:pPr>
    </w:p>
    <w:p w:rsidR="00A52793" w:rsidRPr="00E52804" w:rsidRDefault="00A52793" w:rsidP="00803A24">
      <w:pPr>
        <w:autoSpaceDE w:val="0"/>
        <w:spacing w:after="0" w:line="240" w:lineRule="auto"/>
        <w:ind w:firstLine="567"/>
        <w:jc w:val="both"/>
        <w:rPr>
          <w:rFonts w:ascii="Times New Roman" w:hAnsi="Times New Roman" w:cs="Times New Roman"/>
          <w:sz w:val="24"/>
          <w:szCs w:val="24"/>
        </w:rPr>
      </w:pPr>
      <w:r w:rsidRPr="00E52804">
        <w:rPr>
          <w:rFonts w:ascii="Times New Roman" w:hAnsi="Times New Roman" w:cs="Times New Roman"/>
          <w:sz w:val="24"/>
          <w:szCs w:val="24"/>
        </w:rPr>
        <w:t>2.19. Основания для  приостановления  муниципальной услуги отсутствуют.</w:t>
      </w:r>
    </w:p>
    <w:p w:rsidR="00A52793" w:rsidRPr="00E52804" w:rsidRDefault="00A52793" w:rsidP="00E4791A">
      <w:pPr>
        <w:autoSpaceDE w:val="0"/>
        <w:spacing w:after="0" w:line="240" w:lineRule="auto"/>
        <w:ind w:firstLine="567"/>
        <w:jc w:val="both"/>
        <w:rPr>
          <w:rFonts w:ascii="Times New Roman" w:hAnsi="Times New Roman" w:cs="Times New Roman"/>
          <w:sz w:val="24"/>
          <w:szCs w:val="24"/>
        </w:rPr>
      </w:pPr>
      <w:r w:rsidRPr="00E52804">
        <w:rPr>
          <w:rFonts w:ascii="Times New Roman" w:hAnsi="Times New Roman" w:cs="Times New Roman"/>
          <w:sz w:val="24"/>
          <w:szCs w:val="24"/>
        </w:rPr>
        <w:t>2.</w:t>
      </w:r>
      <w:r>
        <w:rPr>
          <w:rFonts w:ascii="Times New Roman" w:hAnsi="Times New Roman" w:cs="Times New Roman"/>
          <w:sz w:val="24"/>
          <w:szCs w:val="24"/>
        </w:rPr>
        <w:t>2</w:t>
      </w:r>
      <w:r w:rsidRPr="00E52804">
        <w:rPr>
          <w:rFonts w:ascii="Times New Roman" w:hAnsi="Times New Roman" w:cs="Times New Roman"/>
          <w:sz w:val="24"/>
          <w:szCs w:val="24"/>
        </w:rPr>
        <w:t>0. Исчерпывающий перечень оснований для отказа в предоставлении муниципальной услуги:</w:t>
      </w:r>
    </w:p>
    <w:p w:rsidR="00A52793" w:rsidRPr="00A94472" w:rsidRDefault="00A52793" w:rsidP="00E4791A">
      <w:pPr>
        <w:autoSpaceDE w:val="0"/>
        <w:spacing w:after="0" w:line="240" w:lineRule="auto"/>
        <w:ind w:firstLine="567"/>
        <w:jc w:val="both"/>
        <w:rPr>
          <w:rFonts w:ascii="Times New Roman" w:hAnsi="Times New Roman" w:cs="Times New Roman"/>
          <w:sz w:val="24"/>
          <w:szCs w:val="24"/>
        </w:rPr>
      </w:pPr>
      <w:r w:rsidRPr="00A94472">
        <w:rPr>
          <w:rFonts w:ascii="Times New Roman" w:hAnsi="Times New Roman" w:cs="Times New Roman"/>
          <w:sz w:val="24"/>
          <w:szCs w:val="24"/>
        </w:rPr>
        <w:t>2.</w:t>
      </w:r>
      <w:r>
        <w:rPr>
          <w:rFonts w:ascii="Times New Roman" w:hAnsi="Times New Roman" w:cs="Times New Roman"/>
          <w:sz w:val="24"/>
          <w:szCs w:val="24"/>
        </w:rPr>
        <w:t>2</w:t>
      </w:r>
      <w:r w:rsidRPr="00A94472">
        <w:rPr>
          <w:rFonts w:ascii="Times New Roman" w:hAnsi="Times New Roman" w:cs="Times New Roman"/>
          <w:sz w:val="24"/>
          <w:szCs w:val="24"/>
        </w:rPr>
        <w:t>0.1. Основаниями для отказа в выдаче разрешения на строительство являются:</w:t>
      </w:r>
    </w:p>
    <w:p w:rsidR="00A52793" w:rsidRPr="00A94472" w:rsidRDefault="00A52793" w:rsidP="0077682B">
      <w:pPr>
        <w:autoSpaceDE w:val="0"/>
        <w:spacing w:after="0" w:line="240" w:lineRule="auto"/>
        <w:ind w:firstLine="567"/>
        <w:jc w:val="both"/>
        <w:rPr>
          <w:rFonts w:ascii="Times New Roman" w:hAnsi="Times New Roman" w:cs="Times New Roman"/>
          <w:sz w:val="24"/>
          <w:szCs w:val="24"/>
        </w:rPr>
      </w:pPr>
      <w:r w:rsidRPr="00A94472">
        <w:rPr>
          <w:rFonts w:ascii="Times New Roman" w:hAnsi="Times New Roman" w:cs="Times New Roman"/>
          <w:sz w:val="24"/>
          <w:szCs w:val="24"/>
        </w:rPr>
        <w:t xml:space="preserve">1) </w:t>
      </w:r>
      <w:r>
        <w:rPr>
          <w:rFonts w:ascii="Times New Roman" w:hAnsi="Times New Roman" w:cs="Times New Roman"/>
          <w:sz w:val="24"/>
          <w:szCs w:val="24"/>
        </w:rPr>
        <w:t>земельный участок, на котором планируется строительство объекта капитального строительства, не располагается на территории городского  округа  город Бор Нижегородской  области или выдача разрешения на строительство  или реконструкцию объекта капитального строительства не входит в компетенцию Администрации</w:t>
      </w:r>
      <w:r w:rsidRPr="00A94472">
        <w:rPr>
          <w:rFonts w:ascii="Times New Roman" w:hAnsi="Times New Roman" w:cs="Times New Roman"/>
          <w:sz w:val="24"/>
          <w:szCs w:val="24"/>
        </w:rPr>
        <w:t>;</w:t>
      </w:r>
    </w:p>
    <w:p w:rsidR="00A52793" w:rsidRPr="00A94472" w:rsidRDefault="00A52793" w:rsidP="00E4791A">
      <w:pPr>
        <w:autoSpaceDE w:val="0"/>
        <w:spacing w:after="0" w:line="240" w:lineRule="auto"/>
        <w:ind w:firstLine="567"/>
        <w:jc w:val="both"/>
        <w:rPr>
          <w:rFonts w:ascii="Times New Roman" w:hAnsi="Times New Roman" w:cs="Times New Roman"/>
          <w:sz w:val="24"/>
          <w:szCs w:val="24"/>
        </w:rPr>
      </w:pPr>
      <w:r w:rsidRPr="00A94472">
        <w:rPr>
          <w:rFonts w:ascii="Times New Roman" w:hAnsi="Times New Roman" w:cs="Times New Roman"/>
          <w:sz w:val="24"/>
          <w:szCs w:val="24"/>
        </w:rPr>
        <w:lastRenderedPageBreak/>
        <w:t xml:space="preserve">2) отсутствие документов, предусмотренных </w:t>
      </w:r>
      <w:r>
        <w:rPr>
          <w:rFonts w:ascii="Times New Roman" w:hAnsi="Times New Roman" w:cs="Times New Roman"/>
          <w:sz w:val="24"/>
          <w:szCs w:val="24"/>
        </w:rPr>
        <w:t xml:space="preserve">пунктами 2.9.1 и 2.10.1 </w:t>
      </w:r>
      <w:r w:rsidRPr="00A94472">
        <w:rPr>
          <w:rFonts w:ascii="Times New Roman" w:hAnsi="Times New Roman" w:cs="Times New Roman"/>
          <w:sz w:val="24"/>
          <w:szCs w:val="24"/>
        </w:rPr>
        <w:t xml:space="preserve"> настоящего Регламента</w:t>
      </w:r>
      <w:r>
        <w:rPr>
          <w:rFonts w:ascii="Times New Roman" w:hAnsi="Times New Roman" w:cs="Times New Roman"/>
          <w:sz w:val="24"/>
          <w:szCs w:val="24"/>
        </w:rPr>
        <w:t xml:space="preserve"> или </w:t>
      </w:r>
      <w:r w:rsidRPr="00A94472">
        <w:rPr>
          <w:rFonts w:ascii="Times New Roman" w:hAnsi="Times New Roman" w:cs="Times New Roman"/>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A52793" w:rsidRPr="00A94472" w:rsidRDefault="00A52793" w:rsidP="00E4791A">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A94472">
        <w:rPr>
          <w:rFonts w:ascii="Times New Roman" w:hAnsi="Times New Roman" w:cs="Times New Roman"/>
          <w:sz w:val="24"/>
          <w:szCs w:val="24"/>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свидетельствующий об отсутствии документа и (или) информации, необходимых для предоставления </w:t>
      </w:r>
      <w:r>
        <w:rPr>
          <w:rFonts w:ascii="Times New Roman" w:hAnsi="Times New Roman" w:cs="Times New Roman"/>
          <w:sz w:val="24"/>
          <w:szCs w:val="24"/>
          <w:lang w:eastAsia="ru-RU"/>
        </w:rPr>
        <w:t>муниципальной</w:t>
      </w:r>
      <w:r w:rsidRPr="00A94472">
        <w:rPr>
          <w:rFonts w:ascii="Times New Roman" w:hAnsi="Times New Roman" w:cs="Times New Roman"/>
          <w:sz w:val="24"/>
          <w:szCs w:val="24"/>
        </w:rPr>
        <w:t xml:space="preserve"> услуги, если соответствующий документ не был представлен заявителем по собственной инициативе;</w:t>
      </w:r>
    </w:p>
    <w:p w:rsidR="00A52793" w:rsidRPr="00A94472" w:rsidRDefault="00A52793" w:rsidP="00E4791A">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A94472">
        <w:rPr>
          <w:rFonts w:ascii="Times New Roman" w:hAnsi="Times New Roman" w:cs="Times New Roman"/>
          <w:sz w:val="24"/>
          <w:szCs w:val="24"/>
        </w:rPr>
        <w:t xml:space="preserve">) поступившее от </w:t>
      </w:r>
      <w:r>
        <w:rPr>
          <w:rFonts w:ascii="Times New Roman" w:hAnsi="Times New Roman" w:cs="Times New Roman"/>
          <w:sz w:val="24"/>
          <w:szCs w:val="24"/>
        </w:rPr>
        <w:t>управления государственной охраны объектов культурного наследия Нижегородской области</w:t>
      </w:r>
      <w:r w:rsidRPr="00A94472">
        <w:rPr>
          <w:rFonts w:ascii="Times New Roman" w:hAnsi="Times New Roman" w:cs="Times New Roman"/>
          <w:sz w:val="24"/>
          <w:szCs w:val="24"/>
        </w:rPr>
        <w:t xml:space="preserve">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rFonts w:ascii="Times New Roman" w:hAnsi="Times New Roman" w:cs="Times New Roman"/>
          <w:sz w:val="24"/>
          <w:szCs w:val="24"/>
        </w:rPr>
        <w:t xml:space="preserve"> (в случае, предусмотренного частью 11.1 статьи 51 Градостроительного кодекса Российской Федерации)</w:t>
      </w:r>
      <w:r w:rsidRPr="00A94472">
        <w:rPr>
          <w:rFonts w:ascii="Times New Roman" w:hAnsi="Times New Roman" w:cs="Times New Roman"/>
          <w:sz w:val="24"/>
          <w:szCs w:val="24"/>
        </w:rPr>
        <w:t>;</w:t>
      </w:r>
    </w:p>
    <w:p w:rsidR="00A52793" w:rsidRPr="00A94472" w:rsidRDefault="00A52793" w:rsidP="00E4791A">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A94472">
        <w:rPr>
          <w:rFonts w:ascii="Times New Roman" w:hAnsi="Times New Roman" w:cs="Times New Roman"/>
          <w:sz w:val="24"/>
          <w:szCs w:val="24"/>
        </w:rPr>
        <w:t>)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w:t>
      </w:r>
      <w:r>
        <w:rPr>
          <w:rFonts w:ascii="Times New Roman" w:hAnsi="Times New Roman" w:cs="Times New Roman"/>
          <w:sz w:val="24"/>
          <w:szCs w:val="24"/>
        </w:rPr>
        <w:t>й реализации Российской Федерацией, Нижегородской областью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Федерации или Нижегородской областью)</w:t>
      </w:r>
      <w:r w:rsidRPr="00953D42">
        <w:rPr>
          <w:rFonts w:ascii="Times New Roman" w:hAnsi="Times New Roman" w:cs="Times New Roman"/>
          <w:sz w:val="24"/>
          <w:szCs w:val="24"/>
        </w:rPr>
        <w:t xml:space="preserve"> </w:t>
      </w:r>
      <w:r w:rsidRPr="00A94472">
        <w:rPr>
          <w:rFonts w:ascii="Times New Roman" w:hAnsi="Times New Roman" w:cs="Times New Roman"/>
          <w:sz w:val="24"/>
          <w:szCs w:val="24"/>
        </w:rPr>
        <w:t>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w:t>
      </w:r>
    </w:p>
    <w:p w:rsidR="00A52793" w:rsidRPr="00A94472" w:rsidRDefault="00A52793" w:rsidP="00E4791A">
      <w:pPr>
        <w:autoSpaceDE w:val="0"/>
        <w:spacing w:after="0" w:line="240" w:lineRule="auto"/>
        <w:ind w:firstLine="567"/>
        <w:jc w:val="both"/>
        <w:rPr>
          <w:rFonts w:ascii="Times New Roman" w:hAnsi="Times New Roman" w:cs="Times New Roman"/>
          <w:sz w:val="24"/>
          <w:szCs w:val="24"/>
        </w:rPr>
      </w:pPr>
      <w:r w:rsidRPr="00A94472">
        <w:rPr>
          <w:rFonts w:ascii="Times New Roman" w:hAnsi="Times New Roman" w:cs="Times New Roman"/>
          <w:sz w:val="24"/>
          <w:szCs w:val="24"/>
        </w:rPr>
        <w:t>2.</w:t>
      </w:r>
      <w:r>
        <w:rPr>
          <w:rFonts w:ascii="Times New Roman" w:hAnsi="Times New Roman" w:cs="Times New Roman"/>
          <w:sz w:val="24"/>
          <w:szCs w:val="24"/>
        </w:rPr>
        <w:t>2</w:t>
      </w:r>
      <w:r w:rsidRPr="00A94472">
        <w:rPr>
          <w:rFonts w:ascii="Times New Roman" w:hAnsi="Times New Roman" w:cs="Times New Roman"/>
          <w:sz w:val="24"/>
          <w:szCs w:val="24"/>
        </w:rPr>
        <w:t>0.2. Основаниями для отказа во внесении изменений в ранее выданное разрешение на строительство являются:</w:t>
      </w:r>
    </w:p>
    <w:p w:rsidR="00A52793" w:rsidRPr="00A94472" w:rsidRDefault="00A52793" w:rsidP="00E4791A">
      <w:pPr>
        <w:autoSpaceDE w:val="0"/>
        <w:spacing w:after="0" w:line="240" w:lineRule="auto"/>
        <w:ind w:firstLine="567"/>
        <w:jc w:val="both"/>
        <w:rPr>
          <w:rFonts w:ascii="Times New Roman" w:hAnsi="Times New Roman" w:cs="Times New Roman"/>
          <w:sz w:val="24"/>
          <w:szCs w:val="24"/>
        </w:rPr>
      </w:pPr>
      <w:r w:rsidRPr="00A94472">
        <w:rPr>
          <w:rFonts w:ascii="Times New Roman" w:hAnsi="Times New Roman" w:cs="Times New Roman"/>
          <w:sz w:val="24"/>
          <w:szCs w:val="24"/>
        </w:rPr>
        <w:t>2.</w:t>
      </w:r>
      <w:r>
        <w:rPr>
          <w:rFonts w:ascii="Times New Roman" w:hAnsi="Times New Roman" w:cs="Times New Roman"/>
          <w:sz w:val="24"/>
          <w:szCs w:val="24"/>
        </w:rPr>
        <w:t>2</w:t>
      </w:r>
      <w:r w:rsidRPr="00A94472">
        <w:rPr>
          <w:rFonts w:ascii="Times New Roman" w:hAnsi="Times New Roman" w:cs="Times New Roman"/>
          <w:sz w:val="24"/>
          <w:szCs w:val="24"/>
        </w:rPr>
        <w:t>0.2.1. В случае внесения изменений в разрешение на строительство в связи с корректировкой проектной документации:</w:t>
      </w:r>
    </w:p>
    <w:p w:rsidR="00A52793" w:rsidRPr="00A94472" w:rsidRDefault="00A52793" w:rsidP="00E4791A">
      <w:pPr>
        <w:autoSpaceDE w:val="0"/>
        <w:spacing w:after="0" w:line="240" w:lineRule="auto"/>
        <w:ind w:firstLine="567"/>
        <w:jc w:val="both"/>
        <w:rPr>
          <w:rFonts w:ascii="Times New Roman" w:hAnsi="Times New Roman" w:cs="Times New Roman"/>
          <w:sz w:val="24"/>
          <w:szCs w:val="24"/>
        </w:rPr>
      </w:pPr>
      <w:r w:rsidRPr="00A94472">
        <w:rPr>
          <w:rFonts w:ascii="Times New Roman" w:hAnsi="Times New Roman" w:cs="Times New Roman"/>
          <w:sz w:val="24"/>
          <w:szCs w:val="24"/>
        </w:rPr>
        <w:t xml:space="preserve">1) </w:t>
      </w:r>
      <w:r>
        <w:rPr>
          <w:rFonts w:ascii="Times New Roman" w:hAnsi="Times New Roman" w:cs="Times New Roman"/>
          <w:sz w:val="24"/>
          <w:szCs w:val="24"/>
        </w:rPr>
        <w:t>земельный участок, на котором планируется строительство объекта капитального строительства не располагается на территории городского округа  город Бор Нижегородской  области или строительство или реконструкция объекта капитального строительства не входит в компетенцию Администрации</w:t>
      </w:r>
      <w:r w:rsidRPr="00A94472">
        <w:rPr>
          <w:rFonts w:ascii="Times New Roman" w:hAnsi="Times New Roman" w:cs="Times New Roman"/>
          <w:sz w:val="24"/>
          <w:szCs w:val="24"/>
        </w:rPr>
        <w:t>;</w:t>
      </w:r>
    </w:p>
    <w:p w:rsidR="00A52793" w:rsidRPr="00A94472" w:rsidRDefault="00A52793" w:rsidP="00E4791A">
      <w:pPr>
        <w:autoSpaceDE w:val="0"/>
        <w:spacing w:after="0" w:line="240" w:lineRule="auto"/>
        <w:ind w:firstLine="567"/>
        <w:jc w:val="both"/>
        <w:rPr>
          <w:rFonts w:ascii="Times New Roman" w:hAnsi="Times New Roman" w:cs="Times New Roman"/>
          <w:color w:val="000000"/>
          <w:sz w:val="24"/>
          <w:szCs w:val="24"/>
        </w:rPr>
      </w:pPr>
      <w:r w:rsidRPr="00953D42">
        <w:rPr>
          <w:rFonts w:ascii="Times New Roman" w:hAnsi="Times New Roman" w:cs="Times New Roman"/>
          <w:sz w:val="24"/>
          <w:szCs w:val="24"/>
        </w:rPr>
        <w:t>2) отсутствие документов, предусмотренных частью 7 статьи 51 Градостроительного кодекса Российской Федерации</w:t>
      </w:r>
      <w:r w:rsidRPr="00953D42">
        <w:rPr>
          <w:rFonts w:ascii="Times New Roman" w:hAnsi="Times New Roman" w:cs="Times New Roman"/>
          <w:color w:val="000000"/>
          <w:sz w:val="24"/>
          <w:szCs w:val="24"/>
        </w:rPr>
        <w:t>;</w:t>
      </w:r>
    </w:p>
    <w:p w:rsidR="00A52793" w:rsidRPr="00A94472" w:rsidRDefault="00A52793" w:rsidP="00E4791A">
      <w:pPr>
        <w:autoSpaceDE w:val="0"/>
        <w:spacing w:after="0" w:line="240" w:lineRule="auto"/>
        <w:ind w:firstLine="567"/>
        <w:jc w:val="both"/>
        <w:rPr>
          <w:rFonts w:ascii="Times New Roman" w:hAnsi="Times New Roman" w:cs="Times New Roman"/>
          <w:sz w:val="24"/>
          <w:szCs w:val="24"/>
        </w:rPr>
      </w:pPr>
      <w:r w:rsidRPr="00A94472">
        <w:rPr>
          <w:rFonts w:ascii="Times New Roman" w:hAnsi="Times New Roman" w:cs="Times New Roman"/>
          <w:sz w:val="24"/>
          <w:szCs w:val="24"/>
        </w:rPr>
        <w:t xml:space="preserve">3)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свидетельствующий об отсутствии документа и (или) информации, необходимых для предоставления </w:t>
      </w:r>
      <w:r>
        <w:rPr>
          <w:rFonts w:ascii="Times New Roman" w:hAnsi="Times New Roman" w:cs="Times New Roman"/>
          <w:sz w:val="24"/>
          <w:szCs w:val="24"/>
          <w:lang w:eastAsia="ru-RU"/>
        </w:rPr>
        <w:t>муниципальной</w:t>
      </w:r>
      <w:r w:rsidRPr="00A94472">
        <w:rPr>
          <w:rFonts w:ascii="Times New Roman" w:hAnsi="Times New Roman" w:cs="Times New Roman"/>
          <w:sz w:val="24"/>
          <w:szCs w:val="24"/>
        </w:rPr>
        <w:t xml:space="preserve"> услуги, если соответствующий документ не был представлен заявителем по собственной инициативе;</w:t>
      </w:r>
    </w:p>
    <w:p w:rsidR="00A52793" w:rsidRPr="00A94472" w:rsidRDefault="00A52793" w:rsidP="00E4791A">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A94472">
        <w:rPr>
          <w:rFonts w:ascii="Times New Roman" w:hAnsi="Times New Roman" w:cs="Times New Roman"/>
          <w:sz w:val="24"/>
          <w:szCs w:val="24"/>
        </w:rPr>
        <w:t xml:space="preserve">)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w:t>
      </w:r>
      <w:r>
        <w:rPr>
          <w:rFonts w:ascii="Times New Roman" w:hAnsi="Times New Roman" w:cs="Times New Roman"/>
          <w:sz w:val="24"/>
          <w:szCs w:val="24"/>
        </w:rPr>
        <w:t xml:space="preserve">для получения разрешения на строительство или </w:t>
      </w:r>
      <w:r w:rsidRPr="00A94472">
        <w:rPr>
          <w:rFonts w:ascii="Times New Roman" w:hAnsi="Times New Roman" w:cs="Times New Roman"/>
          <w:sz w:val="24"/>
          <w:szCs w:val="24"/>
        </w:rPr>
        <w:t xml:space="preserve">для внесения изменений в разрешение на строительство градостроительного плана </w:t>
      </w:r>
      <w:r w:rsidRPr="00A94472">
        <w:rPr>
          <w:rFonts w:ascii="Times New Roman" w:hAnsi="Times New Roman" w:cs="Times New Roman"/>
          <w:sz w:val="24"/>
          <w:szCs w:val="24"/>
        </w:rPr>
        <w:lastRenderedPageBreak/>
        <w:t>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A52793" w:rsidRPr="00A94472" w:rsidRDefault="00A52793" w:rsidP="00E4791A">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A94472">
        <w:rPr>
          <w:rFonts w:ascii="Times New Roman" w:hAnsi="Times New Roman" w:cs="Times New Roman"/>
          <w:sz w:val="24"/>
          <w:szCs w:val="24"/>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52793" w:rsidRPr="00A94472" w:rsidRDefault="00A52793" w:rsidP="00E4791A">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Pr="00A94472">
        <w:rPr>
          <w:rFonts w:ascii="Times New Roman" w:hAnsi="Times New Roman" w:cs="Times New Roman"/>
          <w:sz w:val="24"/>
          <w:szCs w:val="24"/>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52793" w:rsidRPr="00A94472" w:rsidRDefault="00A52793" w:rsidP="00E4791A">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A94472">
        <w:rPr>
          <w:rFonts w:ascii="Times New Roman" w:hAnsi="Times New Roman" w:cs="Times New Roman"/>
          <w:sz w:val="24"/>
          <w:szCs w:val="24"/>
        </w:rPr>
        <w:t>)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A52793" w:rsidRPr="00A94472" w:rsidRDefault="00A52793" w:rsidP="00E4791A">
      <w:pPr>
        <w:autoSpaceDE w:val="0"/>
        <w:spacing w:after="0" w:line="240" w:lineRule="auto"/>
        <w:ind w:firstLine="567"/>
        <w:jc w:val="both"/>
        <w:rPr>
          <w:rFonts w:ascii="Times New Roman" w:hAnsi="Times New Roman" w:cs="Times New Roman"/>
          <w:sz w:val="24"/>
          <w:szCs w:val="24"/>
        </w:rPr>
      </w:pPr>
      <w:r w:rsidRPr="00A94472">
        <w:rPr>
          <w:rFonts w:ascii="Times New Roman" w:hAnsi="Times New Roman" w:cs="Times New Roman"/>
          <w:sz w:val="24"/>
          <w:szCs w:val="24"/>
        </w:rPr>
        <w:t>2.</w:t>
      </w:r>
      <w:r>
        <w:rPr>
          <w:rFonts w:ascii="Times New Roman" w:hAnsi="Times New Roman" w:cs="Times New Roman"/>
          <w:sz w:val="24"/>
          <w:szCs w:val="24"/>
        </w:rPr>
        <w:t>20</w:t>
      </w:r>
      <w:r w:rsidRPr="00A94472">
        <w:rPr>
          <w:rFonts w:ascii="Times New Roman" w:hAnsi="Times New Roman" w:cs="Times New Roman"/>
          <w:sz w:val="24"/>
          <w:szCs w:val="24"/>
        </w:rPr>
        <w:t>.2.2. В случае внесения изменений в разрешение на строительство (в связи с продлением срока действия разрешения на строительство):</w:t>
      </w:r>
    </w:p>
    <w:p w:rsidR="00A52793" w:rsidRPr="00A94472" w:rsidRDefault="00A52793" w:rsidP="00E4791A">
      <w:pPr>
        <w:autoSpaceDE w:val="0"/>
        <w:spacing w:after="0" w:line="240" w:lineRule="auto"/>
        <w:ind w:firstLine="567"/>
        <w:jc w:val="both"/>
        <w:rPr>
          <w:rFonts w:ascii="Times New Roman" w:hAnsi="Times New Roman" w:cs="Times New Roman"/>
          <w:sz w:val="24"/>
          <w:szCs w:val="24"/>
        </w:rPr>
      </w:pPr>
      <w:r w:rsidRPr="00A94472">
        <w:rPr>
          <w:rFonts w:ascii="Times New Roman" w:hAnsi="Times New Roman" w:cs="Times New Roman"/>
          <w:sz w:val="24"/>
          <w:szCs w:val="24"/>
        </w:rPr>
        <w:t>1) представление документов по объекту капитального строительства, выдача разрешения на строительство которого не входит в полномочия</w:t>
      </w:r>
      <w:r>
        <w:rPr>
          <w:rFonts w:ascii="Times New Roman" w:hAnsi="Times New Roman" w:cs="Times New Roman"/>
          <w:sz w:val="24"/>
          <w:szCs w:val="24"/>
        </w:rPr>
        <w:t xml:space="preserve"> а</w:t>
      </w:r>
      <w:r w:rsidRPr="00643A4F">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  город Бор Нижегородской  области</w:t>
      </w:r>
      <w:r w:rsidRPr="00A94472">
        <w:rPr>
          <w:rFonts w:ascii="Times New Roman" w:hAnsi="Times New Roman" w:cs="Times New Roman"/>
          <w:sz w:val="24"/>
          <w:szCs w:val="24"/>
        </w:rPr>
        <w:t>;</w:t>
      </w:r>
    </w:p>
    <w:p w:rsidR="00A52793" w:rsidRPr="00A94472" w:rsidRDefault="00A52793" w:rsidP="00E4791A">
      <w:pPr>
        <w:autoSpaceDE w:val="0"/>
        <w:spacing w:after="0" w:line="240" w:lineRule="auto"/>
        <w:ind w:firstLine="567"/>
        <w:jc w:val="both"/>
        <w:rPr>
          <w:rFonts w:ascii="Times New Roman" w:hAnsi="Times New Roman" w:cs="Times New Roman"/>
          <w:sz w:val="24"/>
          <w:szCs w:val="24"/>
        </w:rPr>
      </w:pPr>
      <w:r w:rsidRPr="00A94472">
        <w:rPr>
          <w:rFonts w:ascii="Times New Roman" w:hAnsi="Times New Roman" w:cs="Times New Roman"/>
          <w:sz w:val="24"/>
          <w:szCs w:val="24"/>
        </w:rPr>
        <w:t>2)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52793" w:rsidRPr="00A94472" w:rsidRDefault="00A52793" w:rsidP="00E4791A">
      <w:pPr>
        <w:autoSpaceDE w:val="0"/>
        <w:spacing w:after="0" w:line="240" w:lineRule="auto"/>
        <w:ind w:firstLine="567"/>
        <w:jc w:val="both"/>
        <w:rPr>
          <w:rFonts w:ascii="Times New Roman" w:hAnsi="Times New Roman" w:cs="Times New Roman"/>
          <w:sz w:val="24"/>
          <w:szCs w:val="24"/>
        </w:rPr>
      </w:pPr>
      <w:r w:rsidRPr="00A94472">
        <w:rPr>
          <w:rFonts w:ascii="Times New Roman" w:hAnsi="Times New Roman" w:cs="Times New Roman"/>
          <w:sz w:val="24"/>
          <w:szCs w:val="24"/>
        </w:rPr>
        <w:t>3)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A52793" w:rsidRPr="00A94472" w:rsidRDefault="00A52793" w:rsidP="00E4791A">
      <w:pPr>
        <w:autoSpaceDE w:val="0"/>
        <w:spacing w:after="0" w:line="240" w:lineRule="auto"/>
        <w:ind w:firstLine="567"/>
        <w:jc w:val="both"/>
        <w:rPr>
          <w:rFonts w:ascii="Times New Roman" w:hAnsi="Times New Roman" w:cs="Times New Roman"/>
          <w:sz w:val="24"/>
          <w:szCs w:val="24"/>
        </w:rPr>
      </w:pPr>
      <w:r w:rsidRPr="00A94472">
        <w:rPr>
          <w:rFonts w:ascii="Times New Roman" w:hAnsi="Times New Roman" w:cs="Times New Roman"/>
          <w:sz w:val="24"/>
          <w:szCs w:val="24"/>
        </w:rPr>
        <w:t>2.</w:t>
      </w:r>
      <w:r>
        <w:rPr>
          <w:rFonts w:ascii="Times New Roman" w:hAnsi="Times New Roman" w:cs="Times New Roman"/>
          <w:sz w:val="24"/>
          <w:szCs w:val="24"/>
        </w:rPr>
        <w:t>2</w:t>
      </w:r>
      <w:r w:rsidRPr="00A94472">
        <w:rPr>
          <w:rFonts w:ascii="Times New Roman" w:hAnsi="Times New Roman" w:cs="Times New Roman"/>
          <w:sz w:val="24"/>
          <w:szCs w:val="24"/>
        </w:rPr>
        <w:t>0.2.3. В случае внесения изменений в разрешение на строительство (в связи с уведомлением о переходе прав на земельные участки, об образовании земельного участка):</w:t>
      </w:r>
    </w:p>
    <w:p w:rsidR="00A52793" w:rsidRPr="00A94472" w:rsidRDefault="00A52793" w:rsidP="00E4791A">
      <w:pPr>
        <w:autoSpaceDE w:val="0"/>
        <w:spacing w:after="0" w:line="240" w:lineRule="auto"/>
        <w:ind w:firstLine="567"/>
        <w:jc w:val="both"/>
        <w:rPr>
          <w:rFonts w:ascii="Times New Roman" w:hAnsi="Times New Roman" w:cs="Times New Roman"/>
          <w:sz w:val="24"/>
          <w:szCs w:val="24"/>
        </w:rPr>
      </w:pPr>
      <w:r w:rsidRPr="00A94472">
        <w:rPr>
          <w:rFonts w:ascii="Times New Roman" w:hAnsi="Times New Roman" w:cs="Times New Roman"/>
          <w:sz w:val="24"/>
          <w:szCs w:val="24"/>
        </w:rPr>
        <w:t>1) представление документов по объекту капитального строительства, выдача разрешения на строительство которого не входит в полномочия</w:t>
      </w:r>
      <w:r>
        <w:rPr>
          <w:rFonts w:ascii="Times New Roman" w:hAnsi="Times New Roman" w:cs="Times New Roman"/>
          <w:sz w:val="24"/>
          <w:szCs w:val="24"/>
        </w:rPr>
        <w:t xml:space="preserve"> а</w:t>
      </w:r>
      <w:r w:rsidRPr="00643A4F">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  город Бор Нижегородской  области</w:t>
      </w:r>
      <w:r w:rsidRPr="00A94472">
        <w:rPr>
          <w:rFonts w:ascii="Times New Roman" w:hAnsi="Times New Roman" w:cs="Times New Roman"/>
          <w:sz w:val="24"/>
          <w:szCs w:val="24"/>
        </w:rPr>
        <w:t>;</w:t>
      </w:r>
    </w:p>
    <w:p w:rsidR="00A52793" w:rsidRPr="00A94472" w:rsidRDefault="00A52793" w:rsidP="00E4791A">
      <w:pPr>
        <w:autoSpaceDE w:val="0"/>
        <w:spacing w:after="0" w:line="240" w:lineRule="auto"/>
        <w:ind w:firstLine="567"/>
        <w:jc w:val="both"/>
        <w:rPr>
          <w:rFonts w:ascii="Times New Roman" w:hAnsi="Times New Roman" w:cs="Times New Roman"/>
          <w:sz w:val="24"/>
          <w:szCs w:val="24"/>
        </w:rPr>
      </w:pPr>
      <w:r w:rsidRPr="00953D42">
        <w:rPr>
          <w:rFonts w:ascii="Times New Roman" w:hAnsi="Times New Roman" w:cs="Times New Roman"/>
          <w:sz w:val="24"/>
          <w:szCs w:val="24"/>
        </w:rPr>
        <w:t>2)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пунктами 1-4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p>
    <w:p w:rsidR="00A52793" w:rsidRDefault="00A52793" w:rsidP="00E4791A">
      <w:pPr>
        <w:autoSpaceDE w:val="0"/>
        <w:spacing w:after="0" w:line="240" w:lineRule="auto"/>
        <w:ind w:firstLine="567"/>
        <w:jc w:val="both"/>
        <w:rPr>
          <w:rFonts w:ascii="Times New Roman" w:hAnsi="Times New Roman" w:cs="Times New Roman"/>
          <w:sz w:val="24"/>
          <w:szCs w:val="24"/>
        </w:rPr>
      </w:pPr>
      <w:r w:rsidRPr="00A94472">
        <w:rPr>
          <w:rFonts w:ascii="Times New Roman" w:hAnsi="Times New Roman" w:cs="Times New Roman"/>
          <w:sz w:val="24"/>
          <w:szCs w:val="24"/>
        </w:rPr>
        <w:t>3) недостоверность сведений, указанных в уведомлении о переходе прав на земельный участок, об образовании земельного участка;</w:t>
      </w:r>
    </w:p>
    <w:p w:rsidR="00A52793" w:rsidRPr="00A94472" w:rsidRDefault="00A52793" w:rsidP="00E4791A">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953D42">
        <w:rPr>
          <w:rFonts w:ascii="Times New Roman" w:hAnsi="Times New Roman" w:cs="Times New Roman"/>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Российской Федерации</w:t>
      </w:r>
      <w:r>
        <w:rPr>
          <w:rFonts w:ascii="Times New Roman" w:hAnsi="Times New Roman" w:cs="Times New Roman"/>
          <w:sz w:val="24"/>
          <w:szCs w:val="24"/>
        </w:rPr>
        <w:t>.</w:t>
      </w:r>
    </w:p>
    <w:p w:rsidR="00A52793" w:rsidRPr="00EE3935" w:rsidRDefault="00A52793" w:rsidP="00BF45A2">
      <w:pPr>
        <w:autoSpaceDE w:val="0"/>
        <w:spacing w:after="0" w:line="240" w:lineRule="auto"/>
        <w:ind w:firstLine="567"/>
        <w:jc w:val="both"/>
        <w:rPr>
          <w:rFonts w:ascii="Times New Roman" w:hAnsi="Times New Roman" w:cs="Times New Roman"/>
          <w:sz w:val="24"/>
          <w:szCs w:val="24"/>
        </w:rPr>
      </w:pPr>
      <w:r w:rsidRPr="00A94472">
        <w:rPr>
          <w:rFonts w:ascii="Times New Roman" w:hAnsi="Times New Roman" w:cs="Times New Roman"/>
          <w:sz w:val="24"/>
          <w:szCs w:val="24"/>
        </w:rPr>
        <w:t>2.</w:t>
      </w:r>
      <w:r>
        <w:rPr>
          <w:rFonts w:ascii="Times New Roman" w:hAnsi="Times New Roman" w:cs="Times New Roman"/>
          <w:sz w:val="24"/>
          <w:szCs w:val="24"/>
        </w:rPr>
        <w:t>2</w:t>
      </w:r>
      <w:r w:rsidRPr="00A94472">
        <w:rPr>
          <w:rFonts w:ascii="Times New Roman" w:hAnsi="Times New Roman" w:cs="Times New Roman"/>
          <w:sz w:val="24"/>
          <w:szCs w:val="24"/>
        </w:rPr>
        <w:t>0.</w:t>
      </w:r>
      <w:r>
        <w:rPr>
          <w:rFonts w:ascii="Times New Roman" w:hAnsi="Times New Roman" w:cs="Times New Roman"/>
          <w:sz w:val="24"/>
          <w:szCs w:val="24"/>
        </w:rPr>
        <w:t>3.</w:t>
      </w:r>
      <w:r w:rsidRPr="00A94472">
        <w:rPr>
          <w:rFonts w:ascii="Times New Roman" w:hAnsi="Times New Roman" w:cs="Times New Roman"/>
          <w:sz w:val="24"/>
          <w:szCs w:val="24"/>
        </w:rPr>
        <w:t xml:space="preserve"> </w:t>
      </w:r>
      <w:r w:rsidRPr="00EE3935">
        <w:rPr>
          <w:rFonts w:ascii="Times New Roman" w:hAnsi="Times New Roman" w:cs="Times New Roman"/>
          <w:sz w:val="24"/>
          <w:szCs w:val="24"/>
        </w:rPr>
        <w:t xml:space="preserve"> Основани</w:t>
      </w:r>
      <w:r>
        <w:rPr>
          <w:rFonts w:ascii="Times New Roman" w:hAnsi="Times New Roman" w:cs="Times New Roman"/>
          <w:sz w:val="24"/>
          <w:szCs w:val="24"/>
        </w:rPr>
        <w:t>я</w:t>
      </w:r>
      <w:r w:rsidRPr="00EE3935">
        <w:rPr>
          <w:rFonts w:ascii="Times New Roman" w:hAnsi="Times New Roman" w:cs="Times New Roman"/>
          <w:sz w:val="24"/>
          <w:szCs w:val="24"/>
        </w:rPr>
        <w:t xml:space="preserve"> для отказа в выдаче дубликата разрешения на строительство:</w:t>
      </w:r>
    </w:p>
    <w:p w:rsidR="00A52793" w:rsidRDefault="00A52793" w:rsidP="00BF45A2">
      <w:pPr>
        <w:autoSpaceDE w:val="0"/>
        <w:spacing w:after="0" w:line="240" w:lineRule="auto"/>
        <w:ind w:firstLine="567"/>
        <w:jc w:val="both"/>
        <w:rPr>
          <w:rFonts w:ascii="Times New Roman" w:hAnsi="Times New Roman" w:cs="Times New Roman"/>
          <w:sz w:val="24"/>
          <w:szCs w:val="24"/>
        </w:rPr>
      </w:pPr>
      <w:r w:rsidRPr="00EE3935">
        <w:rPr>
          <w:rFonts w:ascii="Times New Roman" w:hAnsi="Times New Roman" w:cs="Times New Roman"/>
          <w:sz w:val="24"/>
          <w:szCs w:val="24"/>
        </w:rPr>
        <w:t xml:space="preserve">1) разрешение на строительство не </w:t>
      </w:r>
      <w:r>
        <w:rPr>
          <w:rFonts w:ascii="Times New Roman" w:hAnsi="Times New Roman" w:cs="Times New Roman"/>
          <w:sz w:val="24"/>
          <w:szCs w:val="24"/>
        </w:rPr>
        <w:t>находится в распоряжении а</w:t>
      </w:r>
      <w:r w:rsidRPr="00EE3935">
        <w:rPr>
          <w:rFonts w:ascii="Times New Roman" w:hAnsi="Times New Roman" w:cs="Times New Roman"/>
          <w:sz w:val="24"/>
          <w:szCs w:val="24"/>
        </w:rPr>
        <w:t>дминистраци</w:t>
      </w:r>
      <w:r>
        <w:rPr>
          <w:rFonts w:ascii="Times New Roman" w:hAnsi="Times New Roman" w:cs="Times New Roman"/>
          <w:sz w:val="24"/>
          <w:szCs w:val="24"/>
        </w:rPr>
        <w:t>и  городского округа  город Бор Нижегородской  области</w:t>
      </w:r>
      <w:r w:rsidRPr="00EE3935">
        <w:rPr>
          <w:rFonts w:ascii="Times New Roman" w:hAnsi="Times New Roman" w:cs="Times New Roman"/>
          <w:sz w:val="24"/>
          <w:szCs w:val="24"/>
        </w:rPr>
        <w:t>.</w:t>
      </w:r>
    </w:p>
    <w:p w:rsidR="00A52793" w:rsidRDefault="00A52793" w:rsidP="00BF45A2">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2.20.4. Основания для отказа в исправлении опечаток или ошибок:</w:t>
      </w:r>
    </w:p>
    <w:p w:rsidR="00A52793" w:rsidRPr="00966269" w:rsidRDefault="00A52793" w:rsidP="00EE3935">
      <w:pPr>
        <w:autoSpaceDE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1) </w:t>
      </w:r>
      <w:r w:rsidRPr="00966269">
        <w:rPr>
          <w:rFonts w:ascii="Times New Roman" w:hAnsi="Times New Roman" w:cs="Times New Roman"/>
          <w:sz w:val="24"/>
          <w:szCs w:val="24"/>
          <w:lang w:eastAsia="ru-RU"/>
        </w:rPr>
        <w:t xml:space="preserve">  заявитель не </w:t>
      </w:r>
      <w:r>
        <w:rPr>
          <w:rFonts w:ascii="Times New Roman" w:hAnsi="Times New Roman" w:cs="Times New Roman"/>
          <w:sz w:val="24"/>
          <w:szCs w:val="24"/>
          <w:lang w:eastAsia="ru-RU"/>
        </w:rPr>
        <w:t>представил документы, содержащие</w:t>
      </w:r>
      <w:r w:rsidRPr="00966269">
        <w:rPr>
          <w:rFonts w:ascii="Times New Roman" w:hAnsi="Times New Roman" w:cs="Times New Roman"/>
          <w:sz w:val="24"/>
          <w:szCs w:val="24"/>
          <w:lang w:eastAsia="ru-RU"/>
        </w:rPr>
        <w:t xml:space="preserve"> обоснование о наличии </w:t>
      </w:r>
      <w:r>
        <w:rPr>
          <w:rFonts w:ascii="Times New Roman" w:hAnsi="Times New Roman" w:cs="Times New Roman"/>
          <w:sz w:val="24"/>
          <w:szCs w:val="24"/>
          <w:lang w:eastAsia="ru-RU"/>
        </w:rPr>
        <w:t>опечаток или ошибок</w:t>
      </w:r>
      <w:r w:rsidRPr="00966269">
        <w:rPr>
          <w:rFonts w:ascii="Times New Roman" w:hAnsi="Times New Roman" w:cs="Times New Roman"/>
          <w:sz w:val="24"/>
          <w:szCs w:val="24"/>
          <w:lang w:eastAsia="ru-RU"/>
        </w:rPr>
        <w:t xml:space="preserve"> в </w:t>
      </w:r>
      <w:r>
        <w:rPr>
          <w:rFonts w:ascii="Times New Roman" w:hAnsi="Times New Roman" w:cs="Times New Roman"/>
          <w:sz w:val="24"/>
          <w:szCs w:val="24"/>
          <w:lang w:eastAsia="ru-RU"/>
        </w:rPr>
        <w:t>разрешении на строительство</w:t>
      </w:r>
      <w:r w:rsidRPr="00966269">
        <w:rPr>
          <w:rFonts w:ascii="Times New Roman" w:hAnsi="Times New Roman" w:cs="Times New Roman"/>
          <w:sz w:val="24"/>
          <w:szCs w:val="24"/>
          <w:lang w:eastAsia="ru-RU"/>
        </w:rPr>
        <w:t xml:space="preserve">; </w:t>
      </w:r>
    </w:p>
    <w:p w:rsidR="00A52793" w:rsidRPr="00966269" w:rsidRDefault="00A52793" w:rsidP="00EE3935">
      <w:pPr>
        <w:autoSpaceDE w:val="0"/>
        <w:spacing w:after="0" w:line="240" w:lineRule="auto"/>
        <w:ind w:firstLine="567"/>
        <w:jc w:val="both"/>
        <w:rPr>
          <w:rFonts w:ascii="Times New Roman" w:hAnsi="Times New Roman" w:cs="Times New Roman"/>
          <w:sz w:val="24"/>
          <w:szCs w:val="24"/>
          <w:lang w:eastAsia="ru-RU"/>
        </w:rPr>
      </w:pPr>
      <w:r w:rsidRPr="00966269">
        <w:rPr>
          <w:rFonts w:ascii="Times New Roman" w:hAnsi="Times New Roman" w:cs="Times New Roman"/>
          <w:sz w:val="24"/>
          <w:szCs w:val="24"/>
          <w:lang w:eastAsia="ru-RU"/>
        </w:rPr>
        <w:lastRenderedPageBreak/>
        <w:t xml:space="preserve">2) в представленных заявителем документах не имеется противоречий между </w:t>
      </w:r>
      <w:r>
        <w:rPr>
          <w:rFonts w:ascii="Times New Roman" w:hAnsi="Times New Roman" w:cs="Times New Roman"/>
          <w:sz w:val="24"/>
          <w:szCs w:val="24"/>
          <w:lang w:eastAsia="ru-RU"/>
        </w:rPr>
        <w:t>разрешением на строительство</w:t>
      </w:r>
      <w:r w:rsidRPr="00966269">
        <w:rPr>
          <w:rFonts w:ascii="Times New Roman" w:hAnsi="Times New Roman" w:cs="Times New Roman"/>
          <w:sz w:val="24"/>
          <w:szCs w:val="24"/>
          <w:lang w:eastAsia="ru-RU"/>
        </w:rPr>
        <w:t xml:space="preserve"> и  сведениями, содержащимися в данных документах.</w:t>
      </w:r>
    </w:p>
    <w:p w:rsidR="00A52793" w:rsidRPr="00966269" w:rsidRDefault="00A52793" w:rsidP="004F0C6D">
      <w:pPr>
        <w:shd w:val="clear" w:color="auto" w:fill="FFFFFF"/>
        <w:spacing w:after="0" w:line="240" w:lineRule="auto"/>
        <w:ind w:firstLine="567"/>
        <w:jc w:val="both"/>
        <w:rPr>
          <w:rFonts w:ascii="Times New Roman" w:hAnsi="Times New Roman" w:cs="Times New Roman"/>
          <w:color w:val="000000"/>
          <w:sz w:val="24"/>
          <w:szCs w:val="24"/>
          <w:lang w:eastAsia="ru-RU"/>
        </w:rPr>
      </w:pPr>
      <w:r w:rsidRPr="004F0C6D">
        <w:rPr>
          <w:rFonts w:ascii="Times New Roman" w:hAnsi="Times New Roman" w:cs="Times New Roman"/>
          <w:sz w:val="24"/>
          <w:szCs w:val="24"/>
        </w:rPr>
        <w:t xml:space="preserve">2.21. </w:t>
      </w:r>
      <w:r w:rsidRPr="00966269">
        <w:rPr>
          <w:rFonts w:ascii="Times New Roman" w:hAnsi="Times New Roman" w:cs="Times New Roman"/>
          <w:color w:val="000000"/>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A52793" w:rsidRDefault="00A52793" w:rsidP="004F0C6D">
      <w:pPr>
        <w:shd w:val="clear" w:color="auto" w:fill="FFFFFF"/>
        <w:spacing w:after="0" w:line="240" w:lineRule="auto"/>
        <w:ind w:firstLine="567"/>
        <w:jc w:val="both"/>
        <w:rPr>
          <w:rFonts w:ascii="Times New Roman" w:hAnsi="Times New Roman" w:cs="Times New Roman"/>
          <w:color w:val="000000"/>
          <w:sz w:val="24"/>
          <w:szCs w:val="24"/>
          <w:lang w:eastAsia="ru-RU"/>
        </w:rPr>
      </w:pPr>
      <w:r w:rsidRPr="00966269">
        <w:rPr>
          <w:rFonts w:ascii="Times New Roman" w:hAnsi="Times New Roman" w:cs="Times New Roman"/>
          <w:color w:val="000000"/>
          <w:sz w:val="24"/>
          <w:szCs w:val="24"/>
          <w:lang w:eastAsia="ru-RU"/>
        </w:rPr>
        <w:t>За предоставление муниципальной услуги плата не взимается.</w:t>
      </w:r>
    </w:p>
    <w:p w:rsidR="00A52793" w:rsidRPr="004F0C6D" w:rsidRDefault="00A52793" w:rsidP="00FF0020">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2.</w:t>
      </w:r>
      <w:r>
        <w:rPr>
          <w:rFonts w:ascii="Times New Roman" w:hAnsi="Times New Roman" w:cs="Times New Roman"/>
          <w:sz w:val="24"/>
          <w:szCs w:val="24"/>
        </w:rPr>
        <w:t>2</w:t>
      </w:r>
      <w:r w:rsidRPr="004F0C6D">
        <w:rPr>
          <w:rFonts w:ascii="Times New Roman" w:hAnsi="Times New Roman" w:cs="Times New Roman"/>
          <w:sz w:val="24"/>
          <w:szCs w:val="24"/>
        </w:rPr>
        <w:t xml:space="preserve">2 Максимальный срок ожидания в очереди при подаче </w:t>
      </w:r>
      <w:r w:rsidRPr="004F0C6D">
        <w:rPr>
          <w:rFonts w:ascii="Times New Roman" w:hAnsi="Times New Roman" w:cs="Times New Roman"/>
          <w:sz w:val="24"/>
          <w:szCs w:val="24"/>
          <w:lang w:eastAsia="ru-RU"/>
        </w:rPr>
        <w:t>заявления на выдачу разрешения на строительство, заявления на внесения изменений в ранее выданное разрешение на строительство,</w:t>
      </w:r>
      <w:r>
        <w:rPr>
          <w:rFonts w:ascii="Times New Roman" w:hAnsi="Times New Roman" w:cs="Times New Roman"/>
          <w:sz w:val="24"/>
          <w:szCs w:val="24"/>
          <w:lang w:eastAsia="ru-RU"/>
        </w:rPr>
        <w:t xml:space="preserve"> </w:t>
      </w:r>
      <w:r w:rsidRPr="004F0C6D">
        <w:rPr>
          <w:rFonts w:ascii="Times New Roman" w:hAnsi="Times New Roman" w:cs="Times New Roman"/>
          <w:sz w:val="24"/>
          <w:szCs w:val="24"/>
          <w:lang w:eastAsia="ru-RU"/>
        </w:rPr>
        <w:t>заявления на выдачу дубликата</w:t>
      </w:r>
      <w:r>
        <w:rPr>
          <w:rFonts w:ascii="Times New Roman" w:hAnsi="Times New Roman" w:cs="Times New Roman"/>
          <w:sz w:val="24"/>
          <w:szCs w:val="24"/>
          <w:lang w:eastAsia="ru-RU"/>
        </w:rPr>
        <w:t>, заявления об исправлении опечаток или ошибок</w:t>
      </w:r>
      <w:r w:rsidRPr="004F0C6D">
        <w:rPr>
          <w:rFonts w:ascii="Times New Roman" w:hAnsi="Times New Roman" w:cs="Times New Roman"/>
          <w:sz w:val="24"/>
          <w:szCs w:val="24"/>
        </w:rPr>
        <w:t xml:space="preserve"> и при получении результата предоставления муниципальной услуги</w:t>
      </w:r>
      <w:r>
        <w:rPr>
          <w:rFonts w:ascii="Times New Roman" w:hAnsi="Times New Roman" w:cs="Times New Roman"/>
          <w:sz w:val="24"/>
          <w:szCs w:val="24"/>
        </w:rPr>
        <w:t>.</w:t>
      </w:r>
    </w:p>
    <w:p w:rsidR="00A52793" w:rsidRPr="004F0C6D" w:rsidRDefault="00A52793" w:rsidP="00CC629B">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F0C6D">
        <w:rPr>
          <w:rFonts w:ascii="Times New Roman" w:hAnsi="Times New Roman" w:cs="Times New Roman"/>
          <w:sz w:val="24"/>
          <w:szCs w:val="24"/>
          <w:lang w:eastAsia="ru-RU"/>
        </w:rPr>
        <w:t>2.</w:t>
      </w:r>
      <w:r>
        <w:rPr>
          <w:rFonts w:ascii="Times New Roman" w:hAnsi="Times New Roman" w:cs="Times New Roman"/>
          <w:sz w:val="24"/>
          <w:szCs w:val="24"/>
          <w:lang w:eastAsia="ru-RU"/>
        </w:rPr>
        <w:t>22</w:t>
      </w:r>
      <w:r w:rsidRPr="004F0C6D">
        <w:rPr>
          <w:rFonts w:ascii="Times New Roman" w:hAnsi="Times New Roman" w:cs="Times New Roman"/>
          <w:sz w:val="24"/>
          <w:szCs w:val="24"/>
          <w:lang w:eastAsia="ru-RU"/>
        </w:rPr>
        <w:t>.1.  Прием заявителей в Администрации осуществляется в порядке очереди.</w:t>
      </w:r>
    </w:p>
    <w:p w:rsidR="00A52793" w:rsidRPr="004F0C6D" w:rsidRDefault="00A52793" w:rsidP="00CC629B">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F0C6D">
        <w:rPr>
          <w:rFonts w:ascii="Times New Roman" w:hAnsi="Times New Roman" w:cs="Times New Roman"/>
          <w:sz w:val="24"/>
          <w:szCs w:val="24"/>
          <w:lang w:eastAsia="ru-RU"/>
        </w:rPr>
        <w:t>2.</w:t>
      </w:r>
      <w:r>
        <w:rPr>
          <w:rFonts w:ascii="Times New Roman" w:hAnsi="Times New Roman" w:cs="Times New Roman"/>
          <w:sz w:val="24"/>
          <w:szCs w:val="24"/>
          <w:lang w:eastAsia="ru-RU"/>
        </w:rPr>
        <w:t>22</w:t>
      </w:r>
      <w:r w:rsidRPr="004F0C6D">
        <w:rPr>
          <w:rFonts w:ascii="Times New Roman" w:hAnsi="Times New Roman" w:cs="Times New Roman"/>
          <w:sz w:val="24"/>
          <w:szCs w:val="24"/>
          <w:lang w:eastAsia="ru-RU"/>
        </w:rPr>
        <w:t xml:space="preserve">.2. Максимальный срок ожидания в очереди при подаче заявления на выдачу разрешения на строительство, заявления на внесения изменений в ранее выданное разрешение на строительство, </w:t>
      </w:r>
      <w:r>
        <w:rPr>
          <w:rFonts w:ascii="Times New Roman" w:hAnsi="Times New Roman" w:cs="Times New Roman"/>
          <w:sz w:val="24"/>
          <w:szCs w:val="24"/>
          <w:lang w:eastAsia="ru-RU"/>
        </w:rPr>
        <w:t xml:space="preserve"> </w:t>
      </w:r>
      <w:r w:rsidRPr="004F0C6D">
        <w:rPr>
          <w:rFonts w:ascii="Times New Roman" w:hAnsi="Times New Roman" w:cs="Times New Roman"/>
          <w:sz w:val="24"/>
          <w:szCs w:val="24"/>
          <w:lang w:eastAsia="ru-RU"/>
        </w:rPr>
        <w:t>заявления на выдачу дубликата</w:t>
      </w:r>
      <w:r>
        <w:rPr>
          <w:rFonts w:ascii="Times New Roman" w:hAnsi="Times New Roman" w:cs="Times New Roman"/>
          <w:sz w:val="24"/>
          <w:szCs w:val="24"/>
          <w:lang w:eastAsia="ru-RU"/>
        </w:rPr>
        <w:t>, заявления об исправлении опечаток или ошибок</w:t>
      </w:r>
      <w:r w:rsidRPr="004F0C6D">
        <w:rPr>
          <w:rFonts w:ascii="Times New Roman" w:hAnsi="Times New Roman" w:cs="Times New Roman"/>
          <w:sz w:val="24"/>
          <w:szCs w:val="24"/>
          <w:lang w:eastAsia="ru-RU"/>
        </w:rPr>
        <w:t xml:space="preserve"> и при получении результата предоставления такой услуги составляет 15 минут.</w:t>
      </w:r>
    </w:p>
    <w:p w:rsidR="00A52793" w:rsidRPr="004F0C6D" w:rsidRDefault="00A52793" w:rsidP="00CC629B">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F0C6D">
        <w:rPr>
          <w:rFonts w:ascii="Times New Roman" w:hAnsi="Times New Roman" w:cs="Times New Roman"/>
          <w:sz w:val="24"/>
          <w:szCs w:val="24"/>
          <w:lang w:eastAsia="ru-RU"/>
        </w:rPr>
        <w:t>2.</w:t>
      </w:r>
      <w:r>
        <w:rPr>
          <w:rFonts w:ascii="Times New Roman" w:hAnsi="Times New Roman" w:cs="Times New Roman"/>
          <w:sz w:val="24"/>
          <w:szCs w:val="24"/>
          <w:lang w:eastAsia="ru-RU"/>
        </w:rPr>
        <w:t>22</w:t>
      </w:r>
      <w:r w:rsidRPr="004F0C6D">
        <w:rPr>
          <w:rFonts w:ascii="Times New Roman" w:hAnsi="Times New Roman" w:cs="Times New Roman"/>
          <w:sz w:val="24"/>
          <w:szCs w:val="24"/>
          <w:lang w:eastAsia="ru-RU"/>
        </w:rPr>
        <w:t xml:space="preserve">.3.  Предварительная запись на подачу </w:t>
      </w:r>
      <w:r>
        <w:rPr>
          <w:rFonts w:ascii="Times New Roman" w:hAnsi="Times New Roman" w:cs="Times New Roman"/>
          <w:sz w:val="24"/>
          <w:szCs w:val="24"/>
          <w:lang w:eastAsia="ru-RU"/>
        </w:rPr>
        <w:t>заявления о выдаче разрешения на строительство</w:t>
      </w:r>
      <w:r w:rsidRPr="004F0C6D">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заявления о внесении изменений в ранее выданное разрешение на строительство,  </w:t>
      </w:r>
      <w:r w:rsidRPr="004F0C6D">
        <w:rPr>
          <w:rFonts w:ascii="Times New Roman" w:hAnsi="Times New Roman" w:cs="Times New Roman"/>
          <w:sz w:val="24"/>
          <w:szCs w:val="24"/>
          <w:lang w:eastAsia="ru-RU"/>
        </w:rPr>
        <w:t xml:space="preserve"> заявления об исправлении опечаток или ошибок, заявления о выдаче </w:t>
      </w:r>
      <w:r>
        <w:rPr>
          <w:rFonts w:ascii="Times New Roman" w:hAnsi="Times New Roman" w:cs="Times New Roman"/>
          <w:sz w:val="24"/>
          <w:szCs w:val="24"/>
          <w:lang w:eastAsia="ru-RU"/>
        </w:rPr>
        <w:t>дубликата</w:t>
      </w:r>
      <w:r w:rsidRPr="004F0C6D">
        <w:rPr>
          <w:rFonts w:ascii="Times New Roman" w:hAnsi="Times New Roman" w:cs="Times New Roman"/>
          <w:sz w:val="24"/>
          <w:szCs w:val="24"/>
          <w:lang w:eastAsia="ru-RU"/>
        </w:rPr>
        <w:t xml:space="preserve"> и прилагаемых документов или получения результата предоставления муниципальной услуги осуществляется посредством телефонной связи либо при личном обращении заявителя в Администрацию  либо через Единый портал государственных и муниципальных услуг (функций) либо Единый Интернет-портал государственных и муниципальных услуг (функций) Нижегородской области либо сайт Администрации  в следующем порядке:</w:t>
      </w:r>
    </w:p>
    <w:p w:rsidR="00A52793" w:rsidRPr="004F0C6D" w:rsidRDefault="00A52793" w:rsidP="00CC629B">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F0C6D">
        <w:rPr>
          <w:rFonts w:ascii="Times New Roman" w:hAnsi="Times New Roman" w:cs="Times New Roman"/>
          <w:sz w:val="24"/>
          <w:szCs w:val="24"/>
          <w:lang w:eastAsia="ru-RU"/>
        </w:rPr>
        <w:t>при осуществлении предварительной записи заявителю предоставляется возможность ознакомления с расписанием работы Администрации, а также с доступными для записи на прием датами и интервалами времени приема, возможность записи в любые свободные для приема дату и время в часы приема;</w:t>
      </w:r>
    </w:p>
    <w:p w:rsidR="00A52793" w:rsidRPr="004F0C6D" w:rsidRDefault="00A52793" w:rsidP="00CC629B">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F0C6D">
        <w:rPr>
          <w:rFonts w:ascii="Times New Roman" w:hAnsi="Times New Roman" w:cs="Times New Roman"/>
          <w:sz w:val="24"/>
          <w:szCs w:val="24"/>
          <w:lang w:eastAsia="ru-RU"/>
        </w:rPr>
        <w:t>заявитель в обязательном порядке информируется о том, что запись аннулируется в случае его неявки по истечении 15 минут с назначенного времени приема;</w:t>
      </w:r>
    </w:p>
    <w:p w:rsidR="00A52793" w:rsidRPr="004F0C6D" w:rsidRDefault="00A52793" w:rsidP="00CC629B">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F0C6D">
        <w:rPr>
          <w:rFonts w:ascii="Times New Roman" w:hAnsi="Times New Roman" w:cs="Times New Roman"/>
          <w:sz w:val="24"/>
          <w:szCs w:val="24"/>
          <w:lang w:eastAsia="ru-RU"/>
        </w:rPr>
        <w:t>заявитель в любое время вправе отказаться от предварительной записи.</w:t>
      </w:r>
    </w:p>
    <w:p w:rsidR="00A52793" w:rsidRPr="004F0C6D" w:rsidRDefault="00A52793" w:rsidP="00CC629B">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F0C6D">
        <w:rPr>
          <w:rFonts w:ascii="Times New Roman" w:hAnsi="Times New Roman" w:cs="Times New Roman"/>
          <w:sz w:val="24"/>
          <w:szCs w:val="24"/>
          <w:lang w:eastAsia="ru-RU"/>
        </w:rPr>
        <w:t>2.</w:t>
      </w:r>
      <w:r>
        <w:rPr>
          <w:rFonts w:ascii="Times New Roman" w:hAnsi="Times New Roman" w:cs="Times New Roman"/>
          <w:sz w:val="24"/>
          <w:szCs w:val="24"/>
          <w:lang w:eastAsia="ru-RU"/>
        </w:rPr>
        <w:t>22</w:t>
      </w:r>
      <w:r w:rsidRPr="004F0C6D">
        <w:rPr>
          <w:rFonts w:ascii="Times New Roman" w:hAnsi="Times New Roman" w:cs="Times New Roman"/>
          <w:sz w:val="24"/>
          <w:szCs w:val="24"/>
          <w:lang w:eastAsia="ru-RU"/>
        </w:rPr>
        <w:t>.4. Предварительная запись ведется в электронном виде либо на бумажном носителе.</w:t>
      </w:r>
    </w:p>
    <w:p w:rsidR="00A52793" w:rsidRPr="004F0C6D" w:rsidRDefault="00A52793" w:rsidP="00CC629B">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F0C6D">
        <w:rPr>
          <w:rFonts w:ascii="Times New Roman" w:hAnsi="Times New Roman" w:cs="Times New Roman"/>
          <w:sz w:val="24"/>
          <w:szCs w:val="24"/>
          <w:lang w:eastAsia="ru-RU"/>
        </w:rPr>
        <w:t>2.</w:t>
      </w:r>
      <w:r>
        <w:rPr>
          <w:rFonts w:ascii="Times New Roman" w:hAnsi="Times New Roman" w:cs="Times New Roman"/>
          <w:sz w:val="24"/>
          <w:szCs w:val="24"/>
          <w:lang w:eastAsia="ru-RU"/>
        </w:rPr>
        <w:t>22</w:t>
      </w:r>
      <w:r w:rsidRPr="004F0C6D">
        <w:rPr>
          <w:rFonts w:ascii="Times New Roman" w:hAnsi="Times New Roman" w:cs="Times New Roman"/>
          <w:sz w:val="24"/>
          <w:szCs w:val="24"/>
          <w:lang w:eastAsia="ru-RU"/>
        </w:rPr>
        <w:t xml:space="preserve">.5. При определении времени приема по телефону специалист </w:t>
      </w:r>
      <w:r>
        <w:rPr>
          <w:rFonts w:ascii="Times New Roman" w:hAnsi="Times New Roman" w:cs="Times New Roman"/>
          <w:sz w:val="24"/>
          <w:szCs w:val="24"/>
          <w:lang w:eastAsia="ru-RU"/>
        </w:rPr>
        <w:t>общего  отдела а</w:t>
      </w:r>
      <w:r w:rsidRPr="004F0C6D">
        <w:rPr>
          <w:rFonts w:ascii="Times New Roman" w:hAnsi="Times New Roman" w:cs="Times New Roman"/>
          <w:sz w:val="24"/>
          <w:szCs w:val="24"/>
          <w:lang w:eastAsia="ru-RU"/>
        </w:rPr>
        <w:t>дминистрации назначает время на основе графика приема с учетом времени, удобного заявителю. Заявителю сообщается время посещения и номер кабинета, в который следует обратиться.</w:t>
      </w:r>
    </w:p>
    <w:p w:rsidR="00A52793" w:rsidRDefault="00A52793" w:rsidP="00F5621E">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F0C6D">
        <w:rPr>
          <w:rFonts w:ascii="Times New Roman" w:hAnsi="Times New Roman" w:cs="Times New Roman"/>
          <w:sz w:val="24"/>
          <w:szCs w:val="24"/>
          <w:lang w:eastAsia="ru-RU"/>
        </w:rPr>
        <w:t xml:space="preserve">В данном случае назначенные заявителю дата и время посещения, а также номер кабинета, в который следует обратиться, подтверждаются специалистом </w:t>
      </w:r>
      <w:r>
        <w:rPr>
          <w:rFonts w:ascii="Times New Roman" w:hAnsi="Times New Roman" w:cs="Times New Roman"/>
          <w:sz w:val="24"/>
          <w:szCs w:val="24"/>
          <w:lang w:eastAsia="ru-RU"/>
        </w:rPr>
        <w:t xml:space="preserve">Комитета архитектуры  и  градостроительства </w:t>
      </w:r>
      <w:r w:rsidRPr="004F0C6D">
        <w:rPr>
          <w:rFonts w:ascii="Times New Roman" w:hAnsi="Times New Roman" w:cs="Times New Roman"/>
          <w:sz w:val="24"/>
          <w:szCs w:val="24"/>
          <w:lang w:eastAsia="ru-RU"/>
        </w:rPr>
        <w:t xml:space="preserve"> посредством телефонной связи.</w:t>
      </w:r>
    </w:p>
    <w:p w:rsidR="00A52793" w:rsidRPr="004F0C6D" w:rsidRDefault="00A52793" w:rsidP="00CC629B">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F0C6D">
        <w:rPr>
          <w:rFonts w:ascii="Times New Roman" w:hAnsi="Times New Roman" w:cs="Times New Roman"/>
          <w:sz w:val="24"/>
          <w:szCs w:val="24"/>
          <w:lang w:eastAsia="ru-RU"/>
        </w:rPr>
        <w:t>2.</w:t>
      </w:r>
      <w:r>
        <w:rPr>
          <w:rFonts w:ascii="Times New Roman" w:hAnsi="Times New Roman" w:cs="Times New Roman"/>
          <w:sz w:val="24"/>
          <w:szCs w:val="24"/>
          <w:lang w:eastAsia="ru-RU"/>
        </w:rPr>
        <w:t>22</w:t>
      </w:r>
      <w:r w:rsidRPr="004F0C6D">
        <w:rPr>
          <w:rFonts w:ascii="Times New Roman" w:hAnsi="Times New Roman" w:cs="Times New Roman"/>
          <w:sz w:val="24"/>
          <w:szCs w:val="24"/>
          <w:lang w:eastAsia="ru-RU"/>
        </w:rPr>
        <w:t xml:space="preserve">.6. При осуществлении предварительной записи путем личного обращения заявителю выдается талон-подтверждение, содержащий информацию о дате и времени подачи </w:t>
      </w:r>
      <w:r>
        <w:rPr>
          <w:rFonts w:ascii="Times New Roman" w:hAnsi="Times New Roman" w:cs="Times New Roman"/>
          <w:sz w:val="24"/>
          <w:szCs w:val="24"/>
          <w:lang w:eastAsia="ru-RU"/>
        </w:rPr>
        <w:t>заявления о выдаче разрешения на строительство</w:t>
      </w:r>
      <w:r w:rsidRPr="004F0C6D">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заявления о внесении изменений в ранее выданное разрешение на строительство, уведомления, </w:t>
      </w:r>
      <w:r w:rsidRPr="004F0C6D">
        <w:rPr>
          <w:rFonts w:ascii="Times New Roman" w:hAnsi="Times New Roman" w:cs="Times New Roman"/>
          <w:sz w:val="24"/>
          <w:szCs w:val="24"/>
          <w:lang w:eastAsia="ru-RU"/>
        </w:rPr>
        <w:t xml:space="preserve"> заявления об исправлении опечаток или ошибок, заявления о выдаче </w:t>
      </w:r>
      <w:r>
        <w:rPr>
          <w:rFonts w:ascii="Times New Roman" w:hAnsi="Times New Roman" w:cs="Times New Roman"/>
          <w:sz w:val="24"/>
          <w:szCs w:val="24"/>
          <w:lang w:eastAsia="ru-RU"/>
        </w:rPr>
        <w:t>дубликата</w:t>
      </w:r>
      <w:r w:rsidRPr="004F0C6D">
        <w:rPr>
          <w:rFonts w:ascii="Times New Roman" w:hAnsi="Times New Roman" w:cs="Times New Roman"/>
          <w:sz w:val="24"/>
          <w:szCs w:val="24"/>
          <w:lang w:eastAsia="ru-RU"/>
        </w:rPr>
        <w:t xml:space="preserve"> и прилагаемых документов либо получения результата предоставления муниципальной услуги, номере кабинета, в который следует обратиться.</w:t>
      </w:r>
    </w:p>
    <w:p w:rsidR="00A52793" w:rsidRPr="004F0C6D" w:rsidRDefault="00A52793" w:rsidP="00CC629B">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F0C6D">
        <w:rPr>
          <w:rFonts w:ascii="Times New Roman" w:hAnsi="Times New Roman" w:cs="Times New Roman"/>
          <w:sz w:val="24"/>
          <w:szCs w:val="24"/>
          <w:lang w:eastAsia="ru-RU"/>
        </w:rPr>
        <w:t>2.</w:t>
      </w:r>
      <w:r>
        <w:rPr>
          <w:rFonts w:ascii="Times New Roman" w:hAnsi="Times New Roman" w:cs="Times New Roman"/>
          <w:sz w:val="24"/>
          <w:szCs w:val="24"/>
          <w:lang w:eastAsia="ru-RU"/>
        </w:rPr>
        <w:t>22</w:t>
      </w:r>
      <w:r w:rsidRPr="004F0C6D">
        <w:rPr>
          <w:rFonts w:ascii="Times New Roman" w:hAnsi="Times New Roman" w:cs="Times New Roman"/>
          <w:sz w:val="24"/>
          <w:szCs w:val="24"/>
          <w:lang w:eastAsia="ru-RU"/>
        </w:rPr>
        <w:t xml:space="preserve">.7.  Продолжительность предварительной записи по телефону или в ходе личного приема для подачи </w:t>
      </w:r>
      <w:r>
        <w:rPr>
          <w:rFonts w:ascii="Times New Roman" w:hAnsi="Times New Roman" w:cs="Times New Roman"/>
          <w:sz w:val="24"/>
          <w:szCs w:val="24"/>
          <w:lang w:eastAsia="ru-RU"/>
        </w:rPr>
        <w:t>заявления о выдаче разрешения на строительство</w:t>
      </w:r>
      <w:r w:rsidRPr="004F0C6D">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заявления о внесении изменений в ранее выданное разрешение на строительство, </w:t>
      </w:r>
      <w:r w:rsidRPr="004F0C6D">
        <w:rPr>
          <w:rFonts w:ascii="Times New Roman" w:hAnsi="Times New Roman" w:cs="Times New Roman"/>
          <w:sz w:val="24"/>
          <w:szCs w:val="24"/>
          <w:lang w:eastAsia="ru-RU"/>
        </w:rPr>
        <w:t xml:space="preserve"> заявления об исправлении опечаток или ошибок, заявления о выдаче </w:t>
      </w:r>
      <w:r>
        <w:rPr>
          <w:rFonts w:ascii="Times New Roman" w:hAnsi="Times New Roman" w:cs="Times New Roman"/>
          <w:sz w:val="24"/>
          <w:szCs w:val="24"/>
          <w:lang w:eastAsia="ru-RU"/>
        </w:rPr>
        <w:t xml:space="preserve">дубликата </w:t>
      </w:r>
      <w:r w:rsidRPr="004F0C6D">
        <w:rPr>
          <w:rFonts w:ascii="Times New Roman" w:hAnsi="Times New Roman" w:cs="Times New Roman"/>
          <w:sz w:val="24"/>
          <w:szCs w:val="24"/>
          <w:lang w:eastAsia="ru-RU"/>
        </w:rPr>
        <w:t>и прилагаемых документов либо получения результата предоставления такой услуги не должна превышать 5 минут.</w:t>
      </w:r>
    </w:p>
    <w:p w:rsidR="00A52793" w:rsidRPr="00A615B8" w:rsidRDefault="00A52793" w:rsidP="00223E67">
      <w:pPr>
        <w:autoSpaceDE w:val="0"/>
        <w:autoSpaceDN w:val="0"/>
        <w:adjustRightInd w:val="0"/>
        <w:spacing w:after="0" w:line="240" w:lineRule="auto"/>
        <w:ind w:firstLine="567"/>
        <w:jc w:val="both"/>
        <w:rPr>
          <w:rFonts w:ascii="Times New Roman" w:hAnsi="Times New Roman" w:cs="Times New Roman"/>
          <w:sz w:val="24"/>
          <w:szCs w:val="24"/>
        </w:rPr>
      </w:pPr>
      <w:r w:rsidRPr="00A615B8">
        <w:rPr>
          <w:rFonts w:ascii="Times New Roman" w:hAnsi="Times New Roman" w:cs="Times New Roman"/>
          <w:sz w:val="24"/>
          <w:szCs w:val="24"/>
        </w:rPr>
        <w:t>2.23. Срок и порядок регистрации</w:t>
      </w:r>
      <w:r w:rsidRPr="00A615B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заявления о выдаче разрешения на строительство</w:t>
      </w:r>
      <w:r w:rsidRPr="004F0C6D">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заявления о внесении изменений в ранее выданное разрешение на строительство, </w:t>
      </w:r>
      <w:r w:rsidRPr="004F0C6D">
        <w:rPr>
          <w:rFonts w:ascii="Times New Roman" w:hAnsi="Times New Roman" w:cs="Times New Roman"/>
          <w:sz w:val="24"/>
          <w:szCs w:val="24"/>
          <w:lang w:eastAsia="ru-RU"/>
        </w:rPr>
        <w:t xml:space="preserve"> заявления о выдаче </w:t>
      </w:r>
      <w:r>
        <w:rPr>
          <w:rFonts w:ascii="Times New Roman" w:hAnsi="Times New Roman" w:cs="Times New Roman"/>
          <w:sz w:val="24"/>
          <w:szCs w:val="24"/>
          <w:lang w:eastAsia="ru-RU"/>
        </w:rPr>
        <w:t>дубликата,</w:t>
      </w:r>
      <w:r w:rsidRPr="00A615B8">
        <w:rPr>
          <w:rFonts w:ascii="Times New Roman" w:hAnsi="Times New Roman" w:cs="Times New Roman"/>
          <w:sz w:val="24"/>
          <w:szCs w:val="24"/>
          <w:lang w:eastAsia="ru-RU"/>
        </w:rPr>
        <w:t xml:space="preserve"> </w:t>
      </w:r>
      <w:r w:rsidRPr="004F0C6D">
        <w:rPr>
          <w:rFonts w:ascii="Times New Roman" w:hAnsi="Times New Roman" w:cs="Times New Roman"/>
          <w:sz w:val="24"/>
          <w:szCs w:val="24"/>
          <w:lang w:eastAsia="ru-RU"/>
        </w:rPr>
        <w:t xml:space="preserve">заявления об исправлении опечаток или ошибок </w:t>
      </w:r>
      <w:r w:rsidRPr="00A615B8">
        <w:rPr>
          <w:rFonts w:ascii="Times New Roman" w:hAnsi="Times New Roman" w:cs="Times New Roman"/>
          <w:sz w:val="24"/>
          <w:szCs w:val="24"/>
          <w:lang w:eastAsia="ru-RU"/>
        </w:rPr>
        <w:t xml:space="preserve">и </w:t>
      </w:r>
      <w:r w:rsidRPr="00A615B8">
        <w:rPr>
          <w:rFonts w:ascii="Times New Roman" w:hAnsi="Times New Roman" w:cs="Times New Roman"/>
          <w:sz w:val="24"/>
          <w:szCs w:val="24"/>
        </w:rPr>
        <w:t>прилагаемых документов в Администрации, в том числе в электронной форме.</w:t>
      </w:r>
    </w:p>
    <w:p w:rsidR="00A52793" w:rsidRPr="004F0C6D" w:rsidRDefault="00A52793" w:rsidP="00223E67">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lastRenderedPageBreak/>
        <w:t>2.</w:t>
      </w:r>
      <w:r>
        <w:rPr>
          <w:rFonts w:ascii="Times New Roman" w:hAnsi="Times New Roman" w:cs="Times New Roman"/>
          <w:sz w:val="24"/>
          <w:szCs w:val="24"/>
        </w:rPr>
        <w:t>23</w:t>
      </w:r>
      <w:r w:rsidRPr="004F0C6D">
        <w:rPr>
          <w:rFonts w:ascii="Times New Roman" w:hAnsi="Times New Roman" w:cs="Times New Roman"/>
          <w:sz w:val="24"/>
          <w:szCs w:val="24"/>
        </w:rPr>
        <w:t>.1</w:t>
      </w:r>
      <w:r>
        <w:rPr>
          <w:rFonts w:ascii="Times New Roman" w:hAnsi="Times New Roman" w:cs="Times New Roman"/>
          <w:sz w:val="24"/>
          <w:szCs w:val="24"/>
        </w:rPr>
        <w:t>.</w:t>
      </w:r>
      <w:r w:rsidRPr="004F0C6D">
        <w:rPr>
          <w:rFonts w:ascii="Times New Roman" w:hAnsi="Times New Roman" w:cs="Times New Roman"/>
          <w:sz w:val="24"/>
          <w:szCs w:val="24"/>
        </w:rPr>
        <w:t xml:space="preserve"> </w:t>
      </w:r>
      <w:r>
        <w:rPr>
          <w:rFonts w:ascii="Times New Roman" w:hAnsi="Times New Roman" w:cs="Times New Roman"/>
          <w:sz w:val="24"/>
          <w:szCs w:val="24"/>
        </w:rPr>
        <w:t>З</w:t>
      </w:r>
      <w:r>
        <w:rPr>
          <w:rFonts w:ascii="Times New Roman" w:hAnsi="Times New Roman" w:cs="Times New Roman"/>
          <w:sz w:val="24"/>
          <w:szCs w:val="24"/>
          <w:lang w:eastAsia="ru-RU"/>
        </w:rPr>
        <w:t>аявление о выдаче разрешения на строительство</w:t>
      </w:r>
      <w:r w:rsidRPr="004F0C6D">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заявление о внесении изменений в ранее выданное разрешение на строительство, </w:t>
      </w:r>
      <w:r w:rsidRPr="004F0C6D">
        <w:rPr>
          <w:rFonts w:ascii="Times New Roman" w:hAnsi="Times New Roman" w:cs="Times New Roman"/>
          <w:sz w:val="24"/>
          <w:szCs w:val="24"/>
          <w:lang w:eastAsia="ru-RU"/>
        </w:rPr>
        <w:t xml:space="preserve"> заявлени</w:t>
      </w:r>
      <w:r>
        <w:rPr>
          <w:rFonts w:ascii="Times New Roman" w:hAnsi="Times New Roman" w:cs="Times New Roman"/>
          <w:sz w:val="24"/>
          <w:szCs w:val="24"/>
          <w:lang w:eastAsia="ru-RU"/>
        </w:rPr>
        <w:t>е</w:t>
      </w:r>
      <w:r w:rsidRPr="004F0C6D">
        <w:rPr>
          <w:rFonts w:ascii="Times New Roman" w:hAnsi="Times New Roman" w:cs="Times New Roman"/>
          <w:sz w:val="24"/>
          <w:szCs w:val="24"/>
          <w:lang w:eastAsia="ru-RU"/>
        </w:rPr>
        <w:t xml:space="preserve"> о выдаче </w:t>
      </w:r>
      <w:r>
        <w:rPr>
          <w:rFonts w:ascii="Times New Roman" w:hAnsi="Times New Roman" w:cs="Times New Roman"/>
          <w:sz w:val="24"/>
          <w:szCs w:val="24"/>
          <w:lang w:eastAsia="ru-RU"/>
        </w:rPr>
        <w:t>дубликата,</w:t>
      </w:r>
      <w:r w:rsidRPr="004F0C6D">
        <w:rPr>
          <w:rFonts w:ascii="Times New Roman" w:hAnsi="Times New Roman" w:cs="Times New Roman"/>
          <w:sz w:val="24"/>
          <w:szCs w:val="24"/>
          <w:lang w:eastAsia="ru-RU"/>
        </w:rPr>
        <w:t xml:space="preserve"> заявлени</w:t>
      </w:r>
      <w:r>
        <w:rPr>
          <w:rFonts w:ascii="Times New Roman" w:hAnsi="Times New Roman" w:cs="Times New Roman"/>
          <w:sz w:val="24"/>
          <w:szCs w:val="24"/>
          <w:lang w:eastAsia="ru-RU"/>
        </w:rPr>
        <w:t>е</w:t>
      </w:r>
      <w:r w:rsidRPr="004F0C6D">
        <w:rPr>
          <w:rFonts w:ascii="Times New Roman" w:hAnsi="Times New Roman" w:cs="Times New Roman"/>
          <w:sz w:val="24"/>
          <w:szCs w:val="24"/>
          <w:lang w:eastAsia="ru-RU"/>
        </w:rPr>
        <w:t xml:space="preserve"> об исправлении опечаток или ошибок и</w:t>
      </w:r>
      <w:r w:rsidRPr="004F0C6D">
        <w:rPr>
          <w:rFonts w:ascii="Times New Roman" w:hAnsi="Times New Roman" w:cs="Times New Roman"/>
          <w:sz w:val="24"/>
          <w:szCs w:val="24"/>
        </w:rPr>
        <w:t xml:space="preserve"> прилагаемые документы, поступившие в Администрацию, в том числе в электронном виде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регистрируются специалистом Администрации в течение одного рабочего со дня их поступления.</w:t>
      </w:r>
    </w:p>
    <w:p w:rsidR="00A52793" w:rsidRPr="004F0C6D" w:rsidRDefault="00A52793" w:rsidP="00223E67">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2.</w:t>
      </w:r>
      <w:r>
        <w:rPr>
          <w:rFonts w:ascii="Times New Roman" w:hAnsi="Times New Roman" w:cs="Times New Roman"/>
          <w:sz w:val="24"/>
          <w:szCs w:val="24"/>
        </w:rPr>
        <w:t>23</w:t>
      </w:r>
      <w:r w:rsidRPr="004F0C6D">
        <w:rPr>
          <w:rFonts w:ascii="Times New Roman" w:hAnsi="Times New Roman" w:cs="Times New Roman"/>
          <w:sz w:val="24"/>
          <w:szCs w:val="24"/>
        </w:rPr>
        <w:t xml:space="preserve">.2. </w:t>
      </w:r>
      <w:r>
        <w:rPr>
          <w:rFonts w:ascii="Times New Roman" w:hAnsi="Times New Roman" w:cs="Times New Roman"/>
          <w:sz w:val="24"/>
          <w:szCs w:val="24"/>
        </w:rPr>
        <w:t>З</w:t>
      </w:r>
      <w:r>
        <w:rPr>
          <w:rFonts w:ascii="Times New Roman" w:hAnsi="Times New Roman" w:cs="Times New Roman"/>
          <w:sz w:val="24"/>
          <w:szCs w:val="24"/>
          <w:lang w:eastAsia="ru-RU"/>
        </w:rPr>
        <w:t>аявление о выдаче разрешения на строительство</w:t>
      </w:r>
      <w:r w:rsidRPr="004F0C6D">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заявление о внесении изменений в ранее выданное разрешение на строительство, </w:t>
      </w:r>
      <w:r w:rsidRPr="004F0C6D">
        <w:rPr>
          <w:rFonts w:ascii="Times New Roman" w:hAnsi="Times New Roman" w:cs="Times New Roman"/>
          <w:sz w:val="24"/>
          <w:szCs w:val="24"/>
          <w:lang w:eastAsia="ru-RU"/>
        </w:rPr>
        <w:t xml:space="preserve"> заявлени</w:t>
      </w:r>
      <w:r>
        <w:rPr>
          <w:rFonts w:ascii="Times New Roman" w:hAnsi="Times New Roman" w:cs="Times New Roman"/>
          <w:sz w:val="24"/>
          <w:szCs w:val="24"/>
          <w:lang w:eastAsia="ru-RU"/>
        </w:rPr>
        <w:t>е</w:t>
      </w:r>
      <w:r w:rsidRPr="004F0C6D">
        <w:rPr>
          <w:rFonts w:ascii="Times New Roman" w:hAnsi="Times New Roman" w:cs="Times New Roman"/>
          <w:sz w:val="24"/>
          <w:szCs w:val="24"/>
          <w:lang w:eastAsia="ru-RU"/>
        </w:rPr>
        <w:t xml:space="preserve"> о выдаче </w:t>
      </w:r>
      <w:r>
        <w:rPr>
          <w:rFonts w:ascii="Times New Roman" w:hAnsi="Times New Roman" w:cs="Times New Roman"/>
          <w:sz w:val="24"/>
          <w:szCs w:val="24"/>
          <w:lang w:eastAsia="ru-RU"/>
        </w:rPr>
        <w:t>дубликата,</w:t>
      </w:r>
      <w:r w:rsidRPr="004F0C6D">
        <w:rPr>
          <w:rFonts w:ascii="Times New Roman" w:hAnsi="Times New Roman" w:cs="Times New Roman"/>
          <w:sz w:val="24"/>
          <w:szCs w:val="24"/>
          <w:lang w:eastAsia="ru-RU"/>
        </w:rPr>
        <w:t xml:space="preserve"> заявлени</w:t>
      </w:r>
      <w:r>
        <w:rPr>
          <w:rFonts w:ascii="Times New Roman" w:hAnsi="Times New Roman" w:cs="Times New Roman"/>
          <w:sz w:val="24"/>
          <w:szCs w:val="24"/>
          <w:lang w:eastAsia="ru-RU"/>
        </w:rPr>
        <w:t>е</w:t>
      </w:r>
      <w:r w:rsidRPr="004F0C6D">
        <w:rPr>
          <w:rFonts w:ascii="Times New Roman" w:hAnsi="Times New Roman" w:cs="Times New Roman"/>
          <w:sz w:val="24"/>
          <w:szCs w:val="24"/>
          <w:lang w:eastAsia="ru-RU"/>
        </w:rPr>
        <w:t xml:space="preserve"> об исправлении опечаток или ошибок и</w:t>
      </w:r>
      <w:r w:rsidRPr="004F0C6D">
        <w:rPr>
          <w:rFonts w:ascii="Times New Roman" w:hAnsi="Times New Roman" w:cs="Times New Roman"/>
          <w:sz w:val="24"/>
          <w:szCs w:val="24"/>
        </w:rPr>
        <w:t xml:space="preserve"> прилагаемые документы осуществляется путем внесения записи в систему электронного документооборота. </w:t>
      </w:r>
    </w:p>
    <w:p w:rsidR="00A52793" w:rsidRPr="004F0C6D" w:rsidRDefault="00A52793" w:rsidP="00223E67">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2.</w:t>
      </w:r>
      <w:r>
        <w:rPr>
          <w:rFonts w:ascii="Times New Roman" w:hAnsi="Times New Roman" w:cs="Times New Roman"/>
          <w:sz w:val="24"/>
          <w:szCs w:val="24"/>
        </w:rPr>
        <w:t>23</w:t>
      </w:r>
      <w:r w:rsidRPr="004F0C6D">
        <w:rPr>
          <w:rFonts w:ascii="Times New Roman" w:hAnsi="Times New Roman" w:cs="Times New Roman"/>
          <w:sz w:val="24"/>
          <w:szCs w:val="24"/>
        </w:rPr>
        <w:t xml:space="preserve">.3. При отсутствии технической возможности учет </w:t>
      </w:r>
      <w:r w:rsidRPr="004F0C6D">
        <w:rPr>
          <w:rFonts w:ascii="Times New Roman" w:hAnsi="Times New Roman" w:cs="Times New Roman"/>
          <w:sz w:val="24"/>
          <w:szCs w:val="24"/>
          <w:lang w:eastAsia="ru-RU"/>
        </w:rPr>
        <w:t xml:space="preserve">заявлений </w:t>
      </w:r>
      <w:r>
        <w:rPr>
          <w:rFonts w:ascii="Times New Roman" w:hAnsi="Times New Roman" w:cs="Times New Roman"/>
          <w:sz w:val="24"/>
          <w:szCs w:val="24"/>
          <w:lang w:eastAsia="ru-RU"/>
        </w:rPr>
        <w:t>о</w:t>
      </w:r>
      <w:r w:rsidRPr="004F0C6D">
        <w:rPr>
          <w:rFonts w:ascii="Times New Roman" w:hAnsi="Times New Roman" w:cs="Times New Roman"/>
          <w:sz w:val="24"/>
          <w:szCs w:val="24"/>
          <w:lang w:eastAsia="ru-RU"/>
        </w:rPr>
        <w:t xml:space="preserve"> выдач</w:t>
      </w:r>
      <w:r>
        <w:rPr>
          <w:rFonts w:ascii="Times New Roman" w:hAnsi="Times New Roman" w:cs="Times New Roman"/>
          <w:sz w:val="24"/>
          <w:szCs w:val="24"/>
          <w:lang w:eastAsia="ru-RU"/>
        </w:rPr>
        <w:t>е</w:t>
      </w:r>
      <w:r w:rsidRPr="004F0C6D">
        <w:rPr>
          <w:rFonts w:ascii="Times New Roman" w:hAnsi="Times New Roman" w:cs="Times New Roman"/>
          <w:sz w:val="24"/>
          <w:szCs w:val="24"/>
          <w:lang w:eastAsia="ru-RU"/>
        </w:rPr>
        <w:t xml:space="preserve"> разрешения на строительство, заявлений </w:t>
      </w:r>
      <w:r>
        <w:rPr>
          <w:rFonts w:ascii="Times New Roman" w:hAnsi="Times New Roman" w:cs="Times New Roman"/>
          <w:sz w:val="24"/>
          <w:szCs w:val="24"/>
          <w:lang w:eastAsia="ru-RU"/>
        </w:rPr>
        <w:t>о</w:t>
      </w:r>
      <w:r w:rsidRPr="004F0C6D">
        <w:rPr>
          <w:rFonts w:ascii="Times New Roman" w:hAnsi="Times New Roman" w:cs="Times New Roman"/>
          <w:sz w:val="24"/>
          <w:szCs w:val="24"/>
          <w:lang w:eastAsia="ru-RU"/>
        </w:rPr>
        <w:t xml:space="preserve"> внесени</w:t>
      </w:r>
      <w:r>
        <w:rPr>
          <w:rFonts w:ascii="Times New Roman" w:hAnsi="Times New Roman" w:cs="Times New Roman"/>
          <w:sz w:val="24"/>
          <w:szCs w:val="24"/>
          <w:lang w:eastAsia="ru-RU"/>
        </w:rPr>
        <w:t>и</w:t>
      </w:r>
      <w:r w:rsidRPr="004F0C6D">
        <w:rPr>
          <w:rFonts w:ascii="Times New Roman" w:hAnsi="Times New Roman" w:cs="Times New Roman"/>
          <w:sz w:val="24"/>
          <w:szCs w:val="24"/>
          <w:lang w:eastAsia="ru-RU"/>
        </w:rPr>
        <w:t xml:space="preserve"> изменений в ранее выданное разрешение на строительство, заявлений на выдачу дубликата</w:t>
      </w:r>
      <w:r>
        <w:rPr>
          <w:rFonts w:ascii="Times New Roman" w:hAnsi="Times New Roman" w:cs="Times New Roman"/>
          <w:sz w:val="24"/>
          <w:szCs w:val="24"/>
          <w:lang w:eastAsia="ru-RU"/>
        </w:rPr>
        <w:t>, заявлений об исправлении опечаток или ошибок</w:t>
      </w:r>
      <w:r w:rsidRPr="004F0C6D">
        <w:rPr>
          <w:rFonts w:ascii="Times New Roman" w:hAnsi="Times New Roman" w:cs="Times New Roman"/>
          <w:sz w:val="24"/>
          <w:szCs w:val="24"/>
          <w:lang w:eastAsia="ru-RU"/>
        </w:rPr>
        <w:t xml:space="preserve"> и</w:t>
      </w:r>
      <w:r w:rsidRPr="004F0C6D">
        <w:rPr>
          <w:rFonts w:ascii="Times New Roman" w:hAnsi="Times New Roman" w:cs="Times New Roman"/>
          <w:sz w:val="24"/>
          <w:szCs w:val="24"/>
        </w:rPr>
        <w:t xml:space="preserve"> прилагаемые документы прилагаемых документов осуществляется путем внесения записи в журнал учета. </w:t>
      </w:r>
    </w:p>
    <w:p w:rsidR="00A52793" w:rsidRPr="00A615B8" w:rsidRDefault="00A52793" w:rsidP="00FF0020">
      <w:pPr>
        <w:autoSpaceDE w:val="0"/>
        <w:spacing w:after="0" w:line="240" w:lineRule="auto"/>
        <w:ind w:firstLine="567"/>
        <w:jc w:val="both"/>
        <w:rPr>
          <w:rFonts w:ascii="Times New Roman" w:hAnsi="Times New Roman" w:cs="Times New Roman"/>
          <w:sz w:val="24"/>
          <w:szCs w:val="24"/>
        </w:rPr>
      </w:pPr>
      <w:r w:rsidRPr="00A615B8">
        <w:rPr>
          <w:rFonts w:ascii="Times New Roman" w:hAnsi="Times New Roman" w:cs="Times New Roman"/>
          <w:sz w:val="24"/>
          <w:szCs w:val="24"/>
        </w:rPr>
        <w:t>2.</w:t>
      </w:r>
      <w:r>
        <w:rPr>
          <w:rFonts w:ascii="Times New Roman" w:hAnsi="Times New Roman" w:cs="Times New Roman"/>
          <w:sz w:val="24"/>
          <w:szCs w:val="24"/>
        </w:rPr>
        <w:t>24</w:t>
      </w:r>
      <w:r w:rsidRPr="00A615B8">
        <w:rPr>
          <w:rFonts w:ascii="Times New Roman" w:hAnsi="Times New Roman" w:cs="Times New Roman"/>
          <w:sz w:val="24"/>
          <w:szCs w:val="24"/>
        </w:rPr>
        <w:t>. Требования к помещениям, в которых предоставляется муниципальная услуга.</w:t>
      </w:r>
    </w:p>
    <w:p w:rsidR="00A52793" w:rsidRPr="004F0C6D" w:rsidRDefault="00A52793" w:rsidP="00FF0020">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 xml:space="preserve">Помещение, в котором предоставляется муниципальная услуга, должно быть оборудовано в соответствии с санитарными нормами и правилами, с соблюдением мер безопасности, обеспечено телефонной связью, компьютерами, столами, стульями, канцелярскими принадлежностями для заполнения заявления. Места ожидания должны быть обеспечены стульями. Информация о порядке предоставления муниципальной услуги должна быть размещена в текстовом виде в месте ожидания либо приема </w:t>
      </w:r>
      <w:r>
        <w:rPr>
          <w:rFonts w:ascii="Times New Roman" w:hAnsi="Times New Roman" w:cs="Times New Roman"/>
          <w:sz w:val="24"/>
          <w:szCs w:val="24"/>
        </w:rPr>
        <w:t>з</w:t>
      </w:r>
      <w:r>
        <w:rPr>
          <w:rFonts w:ascii="Times New Roman" w:hAnsi="Times New Roman" w:cs="Times New Roman"/>
          <w:sz w:val="24"/>
          <w:szCs w:val="24"/>
          <w:lang w:eastAsia="ru-RU"/>
        </w:rPr>
        <w:t>аявлений о выдаче разрешения на строительство</w:t>
      </w:r>
      <w:r w:rsidRPr="004F0C6D">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заявлений о внесении изменений в ранее выданное разрешение на строительство, </w:t>
      </w:r>
      <w:r w:rsidRPr="004F0C6D">
        <w:rPr>
          <w:rFonts w:ascii="Times New Roman" w:hAnsi="Times New Roman" w:cs="Times New Roman"/>
          <w:sz w:val="24"/>
          <w:szCs w:val="24"/>
          <w:lang w:eastAsia="ru-RU"/>
        </w:rPr>
        <w:t>заявлени</w:t>
      </w:r>
      <w:r>
        <w:rPr>
          <w:rFonts w:ascii="Times New Roman" w:hAnsi="Times New Roman" w:cs="Times New Roman"/>
          <w:sz w:val="24"/>
          <w:szCs w:val="24"/>
          <w:lang w:eastAsia="ru-RU"/>
        </w:rPr>
        <w:t>й</w:t>
      </w:r>
      <w:r w:rsidRPr="004F0C6D">
        <w:rPr>
          <w:rFonts w:ascii="Times New Roman" w:hAnsi="Times New Roman" w:cs="Times New Roman"/>
          <w:sz w:val="24"/>
          <w:szCs w:val="24"/>
          <w:lang w:eastAsia="ru-RU"/>
        </w:rPr>
        <w:t xml:space="preserve"> о выдаче </w:t>
      </w:r>
      <w:r>
        <w:rPr>
          <w:rFonts w:ascii="Times New Roman" w:hAnsi="Times New Roman" w:cs="Times New Roman"/>
          <w:sz w:val="24"/>
          <w:szCs w:val="24"/>
          <w:lang w:eastAsia="ru-RU"/>
        </w:rPr>
        <w:t>дубликата,</w:t>
      </w:r>
      <w:r w:rsidRPr="004F0C6D">
        <w:rPr>
          <w:rFonts w:ascii="Times New Roman" w:hAnsi="Times New Roman" w:cs="Times New Roman"/>
          <w:sz w:val="24"/>
          <w:szCs w:val="24"/>
          <w:lang w:eastAsia="ru-RU"/>
        </w:rPr>
        <w:t xml:space="preserve"> заявлени</w:t>
      </w:r>
      <w:r>
        <w:rPr>
          <w:rFonts w:ascii="Times New Roman" w:hAnsi="Times New Roman" w:cs="Times New Roman"/>
          <w:sz w:val="24"/>
          <w:szCs w:val="24"/>
          <w:lang w:eastAsia="ru-RU"/>
        </w:rPr>
        <w:t>й</w:t>
      </w:r>
      <w:r w:rsidRPr="004F0C6D">
        <w:rPr>
          <w:rFonts w:ascii="Times New Roman" w:hAnsi="Times New Roman" w:cs="Times New Roman"/>
          <w:sz w:val="24"/>
          <w:szCs w:val="24"/>
          <w:lang w:eastAsia="ru-RU"/>
        </w:rPr>
        <w:t xml:space="preserve"> об исправлении опечаток или ошибок</w:t>
      </w:r>
      <w:r w:rsidRPr="004F0C6D">
        <w:rPr>
          <w:rFonts w:ascii="Times New Roman" w:hAnsi="Times New Roman" w:cs="Times New Roman"/>
          <w:sz w:val="24"/>
          <w:szCs w:val="24"/>
        </w:rPr>
        <w:t>.</w:t>
      </w:r>
    </w:p>
    <w:p w:rsidR="00A52793" w:rsidRPr="004F0C6D" w:rsidRDefault="00A52793" w:rsidP="00FF0020">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 xml:space="preserve">В целях организации беспрепятственного доступа инвалидов (включая инвалидов, использующих кресла-коляски и собак-проводников) к месту предоставления </w:t>
      </w:r>
      <w:r w:rsidRPr="004F0C6D">
        <w:rPr>
          <w:rFonts w:ascii="Times New Roman" w:hAnsi="Times New Roman" w:cs="Times New Roman"/>
          <w:sz w:val="24"/>
          <w:szCs w:val="24"/>
          <w:lang w:eastAsia="ru-RU"/>
        </w:rPr>
        <w:t>муниципальной</w:t>
      </w:r>
      <w:r w:rsidRPr="004F0C6D">
        <w:rPr>
          <w:rFonts w:ascii="Times New Roman" w:hAnsi="Times New Roman" w:cs="Times New Roman"/>
          <w:sz w:val="24"/>
          <w:szCs w:val="24"/>
        </w:rPr>
        <w:t xml:space="preserve"> услуги им обеспечиваются:</w:t>
      </w:r>
    </w:p>
    <w:p w:rsidR="00A52793" w:rsidRPr="004F0C6D" w:rsidRDefault="00A52793" w:rsidP="00FF0020">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1) условия для беспрепятственного доступа к объекту (зданию, помещению), в котором предоставляется муниципальная услуга;</w:t>
      </w:r>
    </w:p>
    <w:p w:rsidR="00A52793" w:rsidRPr="004F0C6D" w:rsidRDefault="00A52793" w:rsidP="00FF0020">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52793" w:rsidRPr="004F0C6D" w:rsidRDefault="00A52793" w:rsidP="00FF0020">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w:t>
      </w:r>
    </w:p>
    <w:p w:rsidR="00A52793" w:rsidRPr="004F0C6D" w:rsidRDefault="00A52793" w:rsidP="00FF0020">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A52793" w:rsidRPr="004F0C6D" w:rsidRDefault="00A52793" w:rsidP="00FF0020">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52793" w:rsidRPr="004F0C6D" w:rsidRDefault="00A52793" w:rsidP="00FF0020">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6) допуск сурдопереводчика и тифлосурдопереводчика;</w:t>
      </w:r>
    </w:p>
    <w:p w:rsidR="00A52793" w:rsidRPr="004F0C6D" w:rsidRDefault="00A52793" w:rsidP="00FF0020">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
    <w:p w:rsidR="00A52793" w:rsidRPr="004F0C6D" w:rsidRDefault="00A52793" w:rsidP="00FF0020">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 xml:space="preserve">8) оказание инвалидам помощи в преодолении барьеров, мешающих получению ими </w:t>
      </w:r>
      <w:r w:rsidRPr="004F0C6D">
        <w:rPr>
          <w:rFonts w:ascii="Times New Roman" w:hAnsi="Times New Roman" w:cs="Times New Roman"/>
          <w:sz w:val="24"/>
          <w:szCs w:val="24"/>
          <w:lang w:eastAsia="ru-RU"/>
        </w:rPr>
        <w:t>муниципальной</w:t>
      </w:r>
      <w:r w:rsidRPr="004F0C6D">
        <w:rPr>
          <w:rFonts w:ascii="Times New Roman" w:hAnsi="Times New Roman" w:cs="Times New Roman"/>
          <w:sz w:val="24"/>
          <w:szCs w:val="24"/>
        </w:rPr>
        <w:t xml:space="preserve"> услуги наравне с другими лицами.</w:t>
      </w:r>
    </w:p>
    <w:p w:rsidR="00A52793" w:rsidRPr="004F0C6D" w:rsidRDefault="00A52793" w:rsidP="00FF0020">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 xml:space="preserve">В случае невозможности полностью приспособить объект с учетом потребности инвалида собственник данного объекта обеспечивает инвалиду доступ к месту </w:t>
      </w:r>
      <w:r w:rsidRPr="004F0C6D">
        <w:rPr>
          <w:rFonts w:ascii="Times New Roman" w:hAnsi="Times New Roman" w:cs="Times New Roman"/>
          <w:sz w:val="24"/>
          <w:szCs w:val="24"/>
        </w:rPr>
        <w:lastRenderedPageBreak/>
        <w:t xml:space="preserve">предоставления </w:t>
      </w:r>
      <w:r w:rsidRPr="004F0C6D">
        <w:rPr>
          <w:rFonts w:ascii="Times New Roman" w:hAnsi="Times New Roman" w:cs="Times New Roman"/>
          <w:sz w:val="24"/>
          <w:szCs w:val="24"/>
          <w:lang w:eastAsia="ru-RU"/>
        </w:rPr>
        <w:t>муниципальной</w:t>
      </w:r>
      <w:r w:rsidRPr="004F0C6D">
        <w:rPr>
          <w:rFonts w:ascii="Times New Roman" w:hAnsi="Times New Roman" w:cs="Times New Roman"/>
          <w:sz w:val="24"/>
          <w:szCs w:val="24"/>
        </w:rPr>
        <w:t xml:space="preserve"> услуги либо, когда это возможно, ее предоставление обеспечивается по месту жительства инвалида, в дистанционном режиме.</w:t>
      </w:r>
    </w:p>
    <w:p w:rsidR="00A52793" w:rsidRPr="00A615B8" w:rsidRDefault="00A52793" w:rsidP="00FF0020">
      <w:pPr>
        <w:autoSpaceDE w:val="0"/>
        <w:spacing w:after="0" w:line="240" w:lineRule="auto"/>
        <w:ind w:firstLine="567"/>
        <w:jc w:val="both"/>
        <w:rPr>
          <w:rFonts w:ascii="Times New Roman" w:hAnsi="Times New Roman" w:cs="Times New Roman"/>
          <w:sz w:val="24"/>
          <w:szCs w:val="24"/>
        </w:rPr>
      </w:pPr>
      <w:r w:rsidRPr="00A615B8">
        <w:rPr>
          <w:rFonts w:ascii="Times New Roman" w:hAnsi="Times New Roman" w:cs="Times New Roman"/>
          <w:sz w:val="24"/>
          <w:szCs w:val="24"/>
        </w:rPr>
        <w:t>2.</w:t>
      </w:r>
      <w:r>
        <w:rPr>
          <w:rFonts w:ascii="Times New Roman" w:hAnsi="Times New Roman" w:cs="Times New Roman"/>
          <w:sz w:val="24"/>
          <w:szCs w:val="24"/>
        </w:rPr>
        <w:t>25</w:t>
      </w:r>
      <w:r w:rsidRPr="00A615B8">
        <w:rPr>
          <w:rFonts w:ascii="Times New Roman" w:hAnsi="Times New Roman" w:cs="Times New Roman"/>
          <w:sz w:val="24"/>
          <w:szCs w:val="24"/>
        </w:rPr>
        <w:t>. Показатели доступности и качества муниципальных услуг.</w:t>
      </w:r>
    </w:p>
    <w:p w:rsidR="00A52793" w:rsidRPr="004F0C6D" w:rsidRDefault="00A52793" w:rsidP="00FF0020">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Показателями доступности являются:</w:t>
      </w:r>
    </w:p>
    <w:p w:rsidR="00A52793" w:rsidRPr="004F0C6D" w:rsidRDefault="00A52793" w:rsidP="00FF0020">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1) широкий доступ к информации о предоставлении муниципальной услуги;</w:t>
      </w:r>
    </w:p>
    <w:p w:rsidR="00A52793" w:rsidRPr="004F0C6D" w:rsidRDefault="00A52793" w:rsidP="00FF0020">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2) получение муниципальной услуги своевременно и в соответствии со стандартом предоставления муниципальной услуги;</w:t>
      </w:r>
    </w:p>
    <w:p w:rsidR="00A52793" w:rsidRPr="004F0C6D" w:rsidRDefault="00A52793" w:rsidP="00FF0020">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3) получение полной, актуальной и достоверной информации о порядке предоставления муниципальной услуги;</w:t>
      </w:r>
    </w:p>
    <w:p w:rsidR="00A52793" w:rsidRPr="004F0C6D" w:rsidRDefault="00A52793" w:rsidP="00FF0020">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4) получение информации о результате предоставления муниципальной услуги;</w:t>
      </w:r>
    </w:p>
    <w:p w:rsidR="00A52793" w:rsidRPr="004F0C6D" w:rsidRDefault="00A52793" w:rsidP="00FF0020">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 xml:space="preserve">5) возможность подачи документов непосредственно в Администрацию,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 электронной почте, по почте либо </w:t>
      </w:r>
      <w:r>
        <w:rPr>
          <w:rFonts w:ascii="Times New Roman" w:hAnsi="Times New Roman" w:cs="Times New Roman"/>
          <w:sz w:val="24"/>
          <w:szCs w:val="24"/>
        </w:rPr>
        <w:t xml:space="preserve"> в ГБУ  НО «У</w:t>
      </w:r>
      <w:r w:rsidRPr="004F0C6D">
        <w:rPr>
          <w:rFonts w:ascii="Times New Roman" w:hAnsi="Times New Roman" w:cs="Times New Roman"/>
          <w:sz w:val="24"/>
          <w:szCs w:val="24"/>
        </w:rPr>
        <w:t>МФЦ</w:t>
      </w:r>
      <w:r>
        <w:rPr>
          <w:rFonts w:ascii="Times New Roman" w:hAnsi="Times New Roman" w:cs="Times New Roman"/>
          <w:sz w:val="24"/>
          <w:szCs w:val="24"/>
        </w:rPr>
        <w:t>»</w:t>
      </w:r>
      <w:r w:rsidRPr="004F0C6D">
        <w:rPr>
          <w:rFonts w:ascii="Times New Roman" w:hAnsi="Times New Roman" w:cs="Times New Roman"/>
          <w:sz w:val="24"/>
          <w:szCs w:val="24"/>
        </w:rPr>
        <w:t>;</w:t>
      </w:r>
    </w:p>
    <w:p w:rsidR="00A52793" w:rsidRPr="004F0C6D" w:rsidRDefault="00A52793" w:rsidP="00FF0020">
      <w:pPr>
        <w:autoSpaceDE w:val="0"/>
        <w:autoSpaceDN w:val="0"/>
        <w:adjustRightInd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 xml:space="preserve">6) </w:t>
      </w:r>
      <w:r w:rsidRPr="004F0C6D">
        <w:rPr>
          <w:rFonts w:ascii="Times New Roman" w:hAnsi="Times New Roman" w:cs="Times New Roman"/>
          <w:sz w:val="24"/>
          <w:szCs w:val="24"/>
          <w:lang w:eastAsia="ru-RU"/>
        </w:rPr>
        <w:t xml:space="preserve">возможность  обращения за получением муниципальной услуги посредством запроса о предоставлении нескольких государственных и  муниципальных услуг в МФЦ, предусмотренного </w:t>
      </w:r>
      <w:hyperlink r:id="rId68" w:history="1">
        <w:r w:rsidRPr="004F0C6D">
          <w:rPr>
            <w:rFonts w:ascii="Times New Roman" w:hAnsi="Times New Roman" w:cs="Times New Roman"/>
            <w:sz w:val="24"/>
            <w:szCs w:val="24"/>
            <w:lang w:eastAsia="ru-RU"/>
          </w:rPr>
          <w:t>статьей 15.1</w:t>
        </w:r>
      </w:hyperlink>
      <w:r w:rsidRPr="004F0C6D">
        <w:rPr>
          <w:rFonts w:ascii="Times New Roman" w:hAnsi="Times New Roman" w:cs="Times New Roman"/>
          <w:sz w:val="24"/>
          <w:szCs w:val="24"/>
          <w:lang w:eastAsia="ru-RU"/>
        </w:rPr>
        <w:t xml:space="preserve"> Федерального закона от 27 июля 2010 г. № 210-ФЗ </w:t>
      </w:r>
      <w:r>
        <w:rPr>
          <w:rFonts w:ascii="Times New Roman" w:hAnsi="Times New Roman" w:cs="Times New Roman"/>
          <w:sz w:val="24"/>
          <w:szCs w:val="24"/>
          <w:lang w:eastAsia="ru-RU"/>
        </w:rPr>
        <w:t>"</w:t>
      </w:r>
      <w:r w:rsidRPr="004F0C6D">
        <w:rPr>
          <w:rFonts w:ascii="Times New Roman" w:hAnsi="Times New Roman" w:cs="Times New Roman"/>
          <w:sz w:val="24"/>
          <w:szCs w:val="24"/>
          <w:lang w:eastAsia="ru-RU"/>
        </w:rPr>
        <w:t>Об организации предоставления государственных и муниципальных услуг</w:t>
      </w:r>
      <w:r>
        <w:rPr>
          <w:rFonts w:ascii="Times New Roman" w:hAnsi="Times New Roman" w:cs="Times New Roman"/>
          <w:sz w:val="24"/>
          <w:szCs w:val="24"/>
          <w:lang w:eastAsia="ru-RU"/>
        </w:rPr>
        <w:t>"</w:t>
      </w:r>
      <w:r w:rsidRPr="004F0C6D">
        <w:rPr>
          <w:rFonts w:ascii="Times New Roman" w:hAnsi="Times New Roman" w:cs="Times New Roman"/>
          <w:sz w:val="24"/>
          <w:szCs w:val="24"/>
          <w:lang w:eastAsia="ru-RU"/>
        </w:rPr>
        <w:t xml:space="preserve"> (далее - комплексный запрос).</w:t>
      </w:r>
    </w:p>
    <w:p w:rsidR="00A52793" w:rsidRPr="004F0C6D" w:rsidRDefault="00A52793" w:rsidP="00FF0020">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Показателями качества являются:</w:t>
      </w:r>
    </w:p>
    <w:p w:rsidR="00A52793" w:rsidRPr="004F0C6D" w:rsidRDefault="00A52793" w:rsidP="00FF0020">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1) соблюдение срока предоставления муниципальной услуги;</w:t>
      </w:r>
    </w:p>
    <w:p w:rsidR="00A52793" w:rsidRPr="004F0C6D" w:rsidRDefault="00A52793" w:rsidP="00FF0020">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2) обоснованность отказов заявителям в предоставлении муниципальной услуги;</w:t>
      </w:r>
    </w:p>
    <w:p w:rsidR="00A52793" w:rsidRPr="004F0C6D" w:rsidRDefault="00A52793" w:rsidP="00FF0020">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3) отсутствие поданных в установленном порядке жалоб на действия (бездействие) должностных лиц в ходе предоставления муниципальной услуги;</w:t>
      </w:r>
    </w:p>
    <w:p w:rsidR="00A52793" w:rsidRPr="004F0C6D" w:rsidRDefault="00A52793" w:rsidP="00FF0020">
      <w:pPr>
        <w:tabs>
          <w:tab w:val="left" w:pos="360"/>
        </w:tabs>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4) достоверность и полнота информирования гражданина о ходе рассмотрения его обращения;</w:t>
      </w:r>
    </w:p>
    <w:p w:rsidR="00A52793" w:rsidRPr="004F0C6D" w:rsidRDefault="00A52793" w:rsidP="00FF0020">
      <w:pPr>
        <w:pStyle w:val="ConsPlusDocList"/>
        <w:tabs>
          <w:tab w:val="left" w:pos="360"/>
        </w:tabs>
        <w:autoSpaceDE w:val="0"/>
        <w:ind w:firstLine="567"/>
        <w:jc w:val="both"/>
        <w:rPr>
          <w:rFonts w:ascii="Times New Roman" w:hAnsi="Times New Roman" w:cs="Times New Roman"/>
          <w:sz w:val="24"/>
          <w:szCs w:val="24"/>
        </w:rPr>
      </w:pPr>
      <w:r w:rsidRPr="004F0C6D">
        <w:rPr>
          <w:rFonts w:ascii="Times New Roman" w:hAnsi="Times New Roman" w:cs="Times New Roman"/>
          <w:sz w:val="24"/>
          <w:szCs w:val="24"/>
        </w:rPr>
        <w:t>5) снижение максимального срока ожидания при подаче документов и получении результата предоставления муниципальной услуги;</w:t>
      </w:r>
    </w:p>
    <w:p w:rsidR="00A52793" w:rsidRPr="004F0C6D" w:rsidRDefault="00A52793" w:rsidP="00FF0020">
      <w:pPr>
        <w:tabs>
          <w:tab w:val="left" w:pos="360"/>
        </w:tabs>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6) количество взаимодействи</w:t>
      </w:r>
      <w:r>
        <w:rPr>
          <w:rFonts w:ascii="Times New Roman" w:hAnsi="Times New Roman" w:cs="Times New Roman"/>
          <w:sz w:val="24"/>
          <w:szCs w:val="24"/>
        </w:rPr>
        <w:t>й</w:t>
      </w:r>
      <w:r w:rsidRPr="004F0C6D">
        <w:rPr>
          <w:rFonts w:ascii="Times New Roman" w:hAnsi="Times New Roman" w:cs="Times New Roman"/>
          <w:sz w:val="24"/>
          <w:szCs w:val="24"/>
        </w:rPr>
        <w:t xml:space="preserve"> заявителя со специалистами при предоставлении муниципально</w:t>
      </w:r>
      <w:r>
        <w:rPr>
          <w:rFonts w:ascii="Times New Roman" w:hAnsi="Times New Roman" w:cs="Times New Roman"/>
          <w:sz w:val="24"/>
          <w:szCs w:val="24"/>
        </w:rPr>
        <w:t>й услуги и их продолжительность (взаимодействие заявителя со специалистами осуществляется дважды: при подаче документов и при получении результата при непосредственном обращении в Администрацию, в ГБУ НО «УМФЦ». Продолжительность каждого взаимодействия не должно быть более 15 минут)</w:t>
      </w:r>
      <w:r w:rsidRPr="004F0C6D">
        <w:rPr>
          <w:rFonts w:ascii="Times New Roman" w:hAnsi="Times New Roman" w:cs="Times New Roman"/>
          <w:sz w:val="24"/>
          <w:szCs w:val="24"/>
        </w:rPr>
        <w:t>;</w:t>
      </w:r>
    </w:p>
    <w:p w:rsidR="00A52793" w:rsidRPr="004F0C6D" w:rsidRDefault="00A52793" w:rsidP="00FF0020">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F0C6D">
        <w:rPr>
          <w:rFonts w:ascii="Times New Roman" w:hAnsi="Times New Roman" w:cs="Times New Roman"/>
          <w:sz w:val="24"/>
          <w:szCs w:val="24"/>
        </w:rPr>
        <w:t>7) к</w:t>
      </w:r>
      <w:r w:rsidRPr="004F0C6D">
        <w:rPr>
          <w:rFonts w:ascii="Times New Roman" w:hAnsi="Times New Roman" w:cs="Times New Roman"/>
          <w:sz w:val="24"/>
          <w:szCs w:val="24"/>
          <w:lang w:eastAsia="ru-RU"/>
        </w:rPr>
        <w:t>орректность и компетентность специалиста, взаимодействующего с заявителем при предоставлении муниципальной услуги;</w:t>
      </w:r>
    </w:p>
    <w:p w:rsidR="00A52793" w:rsidRPr="004F0C6D" w:rsidRDefault="00A52793" w:rsidP="00FF0020">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F0C6D">
        <w:rPr>
          <w:rFonts w:ascii="Times New Roman" w:hAnsi="Times New Roman" w:cs="Times New Roman"/>
          <w:sz w:val="24"/>
          <w:szCs w:val="24"/>
          <w:lang w:eastAsia="ru-RU"/>
        </w:rPr>
        <w:t>8) отсутствие допущенных опечаток и (или) ошибок в выданных в результате предоставления муниципальной услуги документах.</w:t>
      </w:r>
    </w:p>
    <w:p w:rsidR="00A52793" w:rsidRPr="00A615B8" w:rsidRDefault="00A52793" w:rsidP="0088154E">
      <w:pPr>
        <w:tabs>
          <w:tab w:val="left" w:pos="360"/>
        </w:tabs>
        <w:autoSpaceDE w:val="0"/>
        <w:spacing w:after="0" w:line="240" w:lineRule="auto"/>
        <w:ind w:firstLine="567"/>
        <w:jc w:val="both"/>
        <w:rPr>
          <w:rFonts w:ascii="Times New Roman" w:hAnsi="Times New Roman" w:cs="Times New Roman"/>
          <w:sz w:val="24"/>
          <w:szCs w:val="24"/>
        </w:rPr>
      </w:pPr>
      <w:r w:rsidRPr="00A615B8">
        <w:rPr>
          <w:rFonts w:ascii="Times New Roman" w:hAnsi="Times New Roman" w:cs="Times New Roman"/>
          <w:sz w:val="24"/>
          <w:szCs w:val="24"/>
          <w:lang w:eastAsia="ru-RU"/>
        </w:rPr>
        <w:t>2.</w:t>
      </w:r>
      <w:r>
        <w:rPr>
          <w:rFonts w:ascii="Times New Roman" w:hAnsi="Times New Roman" w:cs="Times New Roman"/>
          <w:sz w:val="24"/>
          <w:szCs w:val="24"/>
          <w:lang w:eastAsia="ru-RU"/>
        </w:rPr>
        <w:t>26</w:t>
      </w:r>
      <w:r w:rsidRPr="00A615B8">
        <w:rPr>
          <w:rFonts w:ascii="Times New Roman" w:hAnsi="Times New Roman" w:cs="Times New Roman"/>
          <w:sz w:val="24"/>
          <w:szCs w:val="24"/>
          <w:lang w:eastAsia="ru-RU"/>
        </w:rPr>
        <w:t xml:space="preserve">. </w:t>
      </w:r>
      <w:r w:rsidRPr="00A615B8">
        <w:rPr>
          <w:rFonts w:ascii="Times New Roman" w:hAnsi="Times New Roman" w:cs="Times New Roman"/>
          <w:sz w:val="24"/>
          <w:szCs w:val="24"/>
        </w:rPr>
        <w:t>Иные требования, в том числе учитывающие особенности предоставления муниципальной услуги в электронной форме.</w:t>
      </w:r>
    </w:p>
    <w:p w:rsidR="00A52793" w:rsidRPr="004F0C6D" w:rsidRDefault="00A52793" w:rsidP="00646AA8">
      <w:pPr>
        <w:spacing w:after="0" w:line="240" w:lineRule="auto"/>
        <w:ind w:firstLine="567"/>
        <w:jc w:val="both"/>
        <w:rPr>
          <w:rFonts w:ascii="Times New Roman" w:hAnsi="Times New Roman" w:cs="Times New Roman"/>
          <w:sz w:val="24"/>
          <w:szCs w:val="24"/>
          <w:lang w:eastAsia="ru-RU"/>
        </w:rPr>
      </w:pPr>
      <w:r w:rsidRPr="004F0C6D">
        <w:rPr>
          <w:rFonts w:ascii="Times New Roman" w:hAnsi="Times New Roman" w:cs="Times New Roman"/>
          <w:sz w:val="24"/>
          <w:szCs w:val="24"/>
        </w:rPr>
        <w:t>2.</w:t>
      </w:r>
      <w:r>
        <w:rPr>
          <w:rFonts w:ascii="Times New Roman" w:hAnsi="Times New Roman" w:cs="Times New Roman"/>
          <w:sz w:val="24"/>
          <w:szCs w:val="24"/>
        </w:rPr>
        <w:t>26</w:t>
      </w:r>
      <w:r w:rsidRPr="004F0C6D">
        <w:rPr>
          <w:rFonts w:ascii="Times New Roman" w:hAnsi="Times New Roman" w:cs="Times New Roman"/>
          <w:sz w:val="24"/>
          <w:szCs w:val="24"/>
        </w:rPr>
        <w:t>.1 Заявитель</w:t>
      </w:r>
      <w:r w:rsidRPr="004F0C6D">
        <w:rPr>
          <w:rFonts w:ascii="Times New Roman" w:hAnsi="Times New Roman" w:cs="Times New Roman"/>
          <w:sz w:val="24"/>
          <w:szCs w:val="24"/>
          <w:lang w:eastAsia="ru-RU"/>
        </w:rPr>
        <w:t xml:space="preserve"> вправе обратиться с заявлением </w:t>
      </w:r>
      <w:r>
        <w:rPr>
          <w:rFonts w:ascii="Times New Roman" w:hAnsi="Times New Roman" w:cs="Times New Roman"/>
          <w:sz w:val="24"/>
          <w:szCs w:val="24"/>
          <w:lang w:eastAsia="ru-RU"/>
        </w:rPr>
        <w:t xml:space="preserve">о выдаче </w:t>
      </w:r>
      <w:r w:rsidRPr="004F0C6D">
        <w:rPr>
          <w:rFonts w:ascii="Times New Roman" w:hAnsi="Times New Roman" w:cs="Times New Roman"/>
          <w:sz w:val="24"/>
          <w:szCs w:val="24"/>
          <w:lang w:eastAsia="ru-RU"/>
        </w:rPr>
        <w:t xml:space="preserve"> разрешения на строительство, заявлением </w:t>
      </w:r>
      <w:r>
        <w:rPr>
          <w:rFonts w:ascii="Times New Roman" w:hAnsi="Times New Roman" w:cs="Times New Roman"/>
          <w:sz w:val="24"/>
          <w:szCs w:val="24"/>
          <w:lang w:eastAsia="ru-RU"/>
        </w:rPr>
        <w:t>о</w:t>
      </w:r>
      <w:r w:rsidRPr="004F0C6D">
        <w:rPr>
          <w:rFonts w:ascii="Times New Roman" w:hAnsi="Times New Roman" w:cs="Times New Roman"/>
          <w:sz w:val="24"/>
          <w:szCs w:val="24"/>
          <w:lang w:eastAsia="ru-RU"/>
        </w:rPr>
        <w:t xml:space="preserve"> внесени</w:t>
      </w:r>
      <w:r>
        <w:rPr>
          <w:rFonts w:ascii="Times New Roman" w:hAnsi="Times New Roman" w:cs="Times New Roman"/>
          <w:sz w:val="24"/>
          <w:szCs w:val="24"/>
          <w:lang w:eastAsia="ru-RU"/>
        </w:rPr>
        <w:t>и</w:t>
      </w:r>
      <w:r w:rsidRPr="004F0C6D">
        <w:rPr>
          <w:rFonts w:ascii="Times New Roman" w:hAnsi="Times New Roman" w:cs="Times New Roman"/>
          <w:sz w:val="24"/>
          <w:szCs w:val="24"/>
          <w:lang w:eastAsia="ru-RU"/>
        </w:rPr>
        <w:t xml:space="preserve"> изменений в ранее выданное разрешение на строительство, </w:t>
      </w:r>
      <w:r>
        <w:rPr>
          <w:rFonts w:ascii="Times New Roman" w:hAnsi="Times New Roman" w:cs="Times New Roman"/>
          <w:sz w:val="24"/>
          <w:szCs w:val="24"/>
          <w:lang w:eastAsia="ru-RU"/>
        </w:rPr>
        <w:t xml:space="preserve"> </w:t>
      </w:r>
      <w:r w:rsidRPr="004F0C6D">
        <w:rPr>
          <w:rFonts w:ascii="Times New Roman" w:hAnsi="Times New Roman" w:cs="Times New Roman"/>
          <w:sz w:val="24"/>
          <w:szCs w:val="24"/>
          <w:lang w:eastAsia="ru-RU"/>
        </w:rPr>
        <w:t xml:space="preserve">заявлением </w:t>
      </w:r>
      <w:r>
        <w:rPr>
          <w:rFonts w:ascii="Times New Roman" w:hAnsi="Times New Roman" w:cs="Times New Roman"/>
          <w:sz w:val="24"/>
          <w:szCs w:val="24"/>
          <w:lang w:eastAsia="ru-RU"/>
        </w:rPr>
        <w:t>о</w:t>
      </w:r>
      <w:r w:rsidRPr="004F0C6D">
        <w:rPr>
          <w:rFonts w:ascii="Times New Roman" w:hAnsi="Times New Roman" w:cs="Times New Roman"/>
          <w:sz w:val="24"/>
          <w:szCs w:val="24"/>
          <w:lang w:eastAsia="ru-RU"/>
        </w:rPr>
        <w:t xml:space="preserve"> выдач</w:t>
      </w:r>
      <w:r>
        <w:rPr>
          <w:rFonts w:ascii="Times New Roman" w:hAnsi="Times New Roman" w:cs="Times New Roman"/>
          <w:sz w:val="24"/>
          <w:szCs w:val="24"/>
          <w:lang w:eastAsia="ru-RU"/>
        </w:rPr>
        <w:t>е</w:t>
      </w:r>
      <w:r w:rsidRPr="004F0C6D">
        <w:rPr>
          <w:rFonts w:ascii="Times New Roman" w:hAnsi="Times New Roman" w:cs="Times New Roman"/>
          <w:sz w:val="24"/>
          <w:szCs w:val="24"/>
          <w:lang w:eastAsia="ru-RU"/>
        </w:rPr>
        <w:t xml:space="preserve"> дубликата</w:t>
      </w:r>
      <w:r>
        <w:rPr>
          <w:rFonts w:ascii="Times New Roman" w:hAnsi="Times New Roman" w:cs="Times New Roman"/>
          <w:sz w:val="24"/>
          <w:szCs w:val="24"/>
          <w:lang w:eastAsia="ru-RU"/>
        </w:rPr>
        <w:t xml:space="preserve">, заявлением об исправлении опечаток или ошибок </w:t>
      </w:r>
      <w:r w:rsidRPr="004F0C6D">
        <w:rPr>
          <w:rFonts w:ascii="Times New Roman" w:hAnsi="Times New Roman" w:cs="Times New Roman"/>
          <w:sz w:val="24"/>
          <w:szCs w:val="24"/>
          <w:lang w:eastAsia="ru-RU"/>
        </w:rPr>
        <w:t>любыми способами, предусмотренными настоящим Регламентом.</w:t>
      </w:r>
    </w:p>
    <w:p w:rsidR="00A52793" w:rsidRDefault="00A52793" w:rsidP="00E25EA0">
      <w:pPr>
        <w:tabs>
          <w:tab w:val="left" w:pos="360"/>
        </w:tabs>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2.</w:t>
      </w:r>
      <w:r>
        <w:rPr>
          <w:rFonts w:ascii="Times New Roman" w:hAnsi="Times New Roman" w:cs="Times New Roman"/>
          <w:sz w:val="24"/>
          <w:szCs w:val="24"/>
        </w:rPr>
        <w:t>26</w:t>
      </w:r>
      <w:r w:rsidRPr="004F0C6D">
        <w:rPr>
          <w:rFonts w:ascii="Times New Roman" w:hAnsi="Times New Roman" w:cs="Times New Roman"/>
          <w:sz w:val="24"/>
          <w:szCs w:val="24"/>
        </w:rPr>
        <w:t>.2. Заявитель может направить заявление о выдаче разрешения на строительство, заявление о внесении изменений в разрешение на строительство, заявление о предоставлении дубликата</w:t>
      </w:r>
      <w:r>
        <w:rPr>
          <w:rFonts w:ascii="Times New Roman" w:hAnsi="Times New Roman" w:cs="Times New Roman"/>
          <w:sz w:val="24"/>
          <w:szCs w:val="24"/>
        </w:rPr>
        <w:t xml:space="preserve">, заявление об исправлении опечаток или ошибок  </w:t>
      </w:r>
      <w:r w:rsidRPr="004F0C6D">
        <w:rPr>
          <w:rFonts w:ascii="Times New Roman" w:hAnsi="Times New Roman" w:cs="Times New Roman"/>
          <w:sz w:val="24"/>
          <w:szCs w:val="24"/>
        </w:rPr>
        <w:t xml:space="preserve"> в форме электронного документа, порядок оформления которого определен постановлением Правительства Российской Федерации от 7 июля 2011 г. № 553 </w:t>
      </w:r>
      <w:r>
        <w:rPr>
          <w:rFonts w:ascii="Times New Roman" w:hAnsi="Times New Roman" w:cs="Times New Roman"/>
          <w:sz w:val="24"/>
          <w:szCs w:val="24"/>
        </w:rPr>
        <w:t>"</w:t>
      </w:r>
      <w:r w:rsidRPr="004F0C6D">
        <w:rPr>
          <w:rFonts w:ascii="Times New Roman" w:hAnsi="Times New Roman" w:cs="Times New Roman"/>
          <w:sz w:val="24"/>
          <w:szCs w:val="24"/>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Pr>
          <w:rFonts w:ascii="Times New Roman" w:hAnsi="Times New Roman" w:cs="Times New Roman"/>
          <w:sz w:val="24"/>
          <w:szCs w:val="24"/>
        </w:rPr>
        <w:t xml:space="preserve">", постановлением правительства Российской Федерации от 4 июля 2017 г. № 788 "О направлении документов, необходимых для выдачи разрешения на строительства и разрешения на ввод в эксплуатацию, в электронной форме", постановлением Правительства Российской Федерации  от 7 октября 2019 г.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w:t>
      </w:r>
      <w:r>
        <w:rPr>
          <w:rFonts w:ascii="Times New Roman" w:hAnsi="Times New Roman" w:cs="Times New Roman"/>
          <w:sz w:val="24"/>
          <w:szCs w:val="24"/>
        </w:rPr>
        <w:lastRenderedPageBreak/>
        <w:t>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комической деятельности "Роскосмос" в электронной форме",</w:t>
      </w:r>
      <w:r w:rsidRPr="004F0C6D">
        <w:rPr>
          <w:rFonts w:ascii="Times New Roman" w:hAnsi="Times New Roman" w:cs="Times New Roman"/>
          <w:sz w:val="24"/>
          <w:szCs w:val="24"/>
        </w:rPr>
        <w:t xml:space="preserve">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законом от 6 апреля 2011 г. № 63-ФЗ </w:t>
      </w:r>
      <w:r>
        <w:rPr>
          <w:rFonts w:ascii="Times New Roman" w:hAnsi="Times New Roman" w:cs="Times New Roman"/>
          <w:sz w:val="24"/>
          <w:szCs w:val="24"/>
        </w:rPr>
        <w:t>"</w:t>
      </w:r>
      <w:r w:rsidRPr="004F0C6D">
        <w:rPr>
          <w:rFonts w:ascii="Times New Roman" w:hAnsi="Times New Roman" w:cs="Times New Roman"/>
          <w:sz w:val="24"/>
          <w:szCs w:val="24"/>
        </w:rPr>
        <w:t>Об электронной подписи</w:t>
      </w:r>
      <w:r>
        <w:rPr>
          <w:rFonts w:ascii="Times New Roman" w:hAnsi="Times New Roman" w:cs="Times New Roman"/>
          <w:sz w:val="24"/>
          <w:szCs w:val="24"/>
        </w:rPr>
        <w:t>"</w:t>
      </w:r>
      <w:r w:rsidRPr="004F0C6D">
        <w:rPr>
          <w:rFonts w:ascii="Times New Roman" w:hAnsi="Times New Roman" w:cs="Times New Roman"/>
          <w:sz w:val="24"/>
          <w:szCs w:val="24"/>
        </w:rPr>
        <w:t>.</w:t>
      </w:r>
    </w:p>
    <w:p w:rsidR="00A52793" w:rsidRDefault="00A52793" w:rsidP="00E25E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Направляемые в Администрацию документы в электронной форме подписываются с использованием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rsidR="00A52793" w:rsidRPr="004F0C6D" w:rsidRDefault="00A52793" w:rsidP="00E25EA0">
      <w:pPr>
        <w:tabs>
          <w:tab w:val="left" w:pos="360"/>
        </w:tabs>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 xml:space="preserve">Средства электронной подписи, применяемые заявителем при направлении заявления о выдаче разрешения на строительство, заявления о внесении изменений в разрешение на строительство, </w:t>
      </w:r>
      <w:r>
        <w:rPr>
          <w:rFonts w:ascii="Times New Roman" w:hAnsi="Times New Roman" w:cs="Times New Roman"/>
          <w:sz w:val="24"/>
          <w:szCs w:val="24"/>
        </w:rPr>
        <w:t xml:space="preserve"> </w:t>
      </w:r>
      <w:r w:rsidRPr="004F0C6D">
        <w:rPr>
          <w:rFonts w:ascii="Times New Roman" w:hAnsi="Times New Roman" w:cs="Times New Roman"/>
          <w:sz w:val="24"/>
          <w:szCs w:val="24"/>
        </w:rPr>
        <w:t>заявления о предоставлении дубликата</w:t>
      </w:r>
      <w:r>
        <w:rPr>
          <w:rFonts w:ascii="Times New Roman" w:hAnsi="Times New Roman" w:cs="Times New Roman"/>
          <w:sz w:val="24"/>
          <w:szCs w:val="24"/>
        </w:rPr>
        <w:t xml:space="preserve">, заявления об исправлении опечаток или ошибок </w:t>
      </w:r>
      <w:r w:rsidRPr="004F0C6D">
        <w:rPr>
          <w:rFonts w:ascii="Times New Roman" w:hAnsi="Times New Roman" w:cs="Times New Roman"/>
          <w:sz w:val="24"/>
          <w:szCs w:val="24"/>
        </w:rPr>
        <w:t xml:space="preserve">и прилагаемых документов в электронной форме, должны быть сертифицированы в соответствии с Федеральным законом от 6 апреля 2011 г. № 63-ФЗ </w:t>
      </w:r>
      <w:r>
        <w:rPr>
          <w:rFonts w:ascii="Times New Roman" w:hAnsi="Times New Roman" w:cs="Times New Roman"/>
          <w:sz w:val="24"/>
          <w:szCs w:val="24"/>
        </w:rPr>
        <w:t>"</w:t>
      </w:r>
      <w:r w:rsidRPr="004F0C6D">
        <w:rPr>
          <w:rFonts w:ascii="Times New Roman" w:hAnsi="Times New Roman" w:cs="Times New Roman"/>
          <w:sz w:val="24"/>
          <w:szCs w:val="24"/>
        </w:rPr>
        <w:t>Об электронной подписи</w:t>
      </w:r>
      <w:r>
        <w:rPr>
          <w:rFonts w:ascii="Times New Roman" w:hAnsi="Times New Roman" w:cs="Times New Roman"/>
          <w:sz w:val="24"/>
          <w:szCs w:val="24"/>
        </w:rPr>
        <w:t>"</w:t>
      </w:r>
      <w:r w:rsidRPr="004F0C6D">
        <w:rPr>
          <w:rFonts w:ascii="Times New Roman" w:hAnsi="Times New Roman" w:cs="Times New Roman"/>
          <w:sz w:val="24"/>
          <w:szCs w:val="24"/>
        </w:rPr>
        <w:t>.</w:t>
      </w:r>
    </w:p>
    <w:p w:rsidR="00A52793" w:rsidRPr="004F0C6D" w:rsidRDefault="00A52793" w:rsidP="00E25EA0">
      <w:pPr>
        <w:tabs>
          <w:tab w:val="left" w:pos="360"/>
        </w:tabs>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2.</w:t>
      </w:r>
      <w:r>
        <w:rPr>
          <w:rFonts w:ascii="Times New Roman" w:hAnsi="Times New Roman" w:cs="Times New Roman"/>
          <w:sz w:val="24"/>
          <w:szCs w:val="24"/>
        </w:rPr>
        <w:t>26</w:t>
      </w:r>
      <w:r w:rsidRPr="004F0C6D">
        <w:rPr>
          <w:rFonts w:ascii="Times New Roman" w:hAnsi="Times New Roman" w:cs="Times New Roman"/>
          <w:sz w:val="24"/>
          <w:szCs w:val="24"/>
        </w:rPr>
        <w:t xml:space="preserve">.3.  При направлении заявителем заявления о выдаче разрешения на строительство, заявления о внесении изменений в разрешение на строительство, </w:t>
      </w:r>
      <w:r>
        <w:rPr>
          <w:rFonts w:ascii="Times New Roman" w:hAnsi="Times New Roman" w:cs="Times New Roman"/>
          <w:sz w:val="24"/>
          <w:szCs w:val="24"/>
        </w:rPr>
        <w:t xml:space="preserve"> </w:t>
      </w:r>
      <w:r w:rsidRPr="004F0C6D">
        <w:rPr>
          <w:rFonts w:ascii="Times New Roman" w:hAnsi="Times New Roman" w:cs="Times New Roman"/>
          <w:sz w:val="24"/>
          <w:szCs w:val="24"/>
        </w:rPr>
        <w:t>заявления о предоставлении дубликата разрешения на строительство и прилагаемых документов  в электронной форме с использованием личного кабинета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представления документов, удостоверяющих личность, не требуется за исключением случаев, когда такие документы являются необходимым документом для предоставления муниципальной услуги.</w:t>
      </w:r>
    </w:p>
    <w:p w:rsidR="00A52793" w:rsidRPr="004F0C6D" w:rsidRDefault="00A52793" w:rsidP="00E25EA0">
      <w:pPr>
        <w:tabs>
          <w:tab w:val="left" w:pos="360"/>
        </w:tabs>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2.</w:t>
      </w:r>
      <w:r>
        <w:rPr>
          <w:rFonts w:ascii="Times New Roman" w:hAnsi="Times New Roman" w:cs="Times New Roman"/>
          <w:sz w:val="24"/>
          <w:szCs w:val="24"/>
        </w:rPr>
        <w:t>26</w:t>
      </w:r>
      <w:r w:rsidRPr="004F0C6D">
        <w:rPr>
          <w:rFonts w:ascii="Times New Roman" w:hAnsi="Times New Roman" w:cs="Times New Roman"/>
          <w:sz w:val="24"/>
          <w:szCs w:val="24"/>
        </w:rPr>
        <w:t>.4. Электронные документы предоставляются в следующих форматах:</w:t>
      </w:r>
    </w:p>
    <w:p w:rsidR="00A52793" w:rsidRPr="004F0C6D" w:rsidRDefault="00A52793" w:rsidP="00E761A2">
      <w:pPr>
        <w:tabs>
          <w:tab w:val="left" w:pos="360"/>
        </w:tabs>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1)  xml – для формализованных документов;</w:t>
      </w:r>
    </w:p>
    <w:p w:rsidR="00A52793" w:rsidRPr="004F0C6D" w:rsidRDefault="00A52793" w:rsidP="00E761A2">
      <w:pPr>
        <w:tabs>
          <w:tab w:val="left" w:pos="360"/>
        </w:tabs>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2) pdf, jpg, jpeg – для документов с текстовым содержанием, в том числе включая  изображение</w:t>
      </w:r>
      <w:r>
        <w:rPr>
          <w:rFonts w:ascii="Times New Roman" w:hAnsi="Times New Roman" w:cs="Times New Roman"/>
          <w:sz w:val="24"/>
          <w:szCs w:val="24"/>
        </w:rPr>
        <w:t xml:space="preserve"> и (или) формулы</w:t>
      </w:r>
      <w:r w:rsidRPr="004F0C6D">
        <w:rPr>
          <w:rFonts w:ascii="Times New Roman" w:hAnsi="Times New Roman" w:cs="Times New Roman"/>
          <w:sz w:val="24"/>
          <w:szCs w:val="24"/>
        </w:rPr>
        <w:t>;</w:t>
      </w:r>
    </w:p>
    <w:p w:rsidR="00A52793" w:rsidRPr="004F0C6D" w:rsidRDefault="00A52793" w:rsidP="00E761A2">
      <w:pPr>
        <w:tabs>
          <w:tab w:val="left" w:pos="360"/>
        </w:tabs>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3) doc, docx, odt– для документов с текстовым содержанием, не включающие формулы;</w:t>
      </w:r>
    </w:p>
    <w:p w:rsidR="00A52793" w:rsidRPr="004F0C6D" w:rsidRDefault="00A52793" w:rsidP="00E761A2">
      <w:pPr>
        <w:tabs>
          <w:tab w:val="left" w:pos="360"/>
        </w:tabs>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 xml:space="preserve">4) xls, xlsx, ods– для документов, содержащих расчеты. </w:t>
      </w:r>
    </w:p>
    <w:p w:rsidR="00A52793" w:rsidRPr="004F0C6D" w:rsidRDefault="00A52793" w:rsidP="00E761A2">
      <w:pPr>
        <w:tabs>
          <w:tab w:val="left" w:pos="360"/>
        </w:tabs>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2.</w:t>
      </w:r>
      <w:r>
        <w:rPr>
          <w:rFonts w:ascii="Times New Roman" w:hAnsi="Times New Roman" w:cs="Times New Roman"/>
          <w:sz w:val="24"/>
          <w:szCs w:val="24"/>
        </w:rPr>
        <w:t>26</w:t>
      </w:r>
      <w:r w:rsidRPr="004F0C6D">
        <w:rPr>
          <w:rFonts w:ascii="Times New Roman" w:hAnsi="Times New Roman" w:cs="Times New Roman"/>
          <w:sz w:val="24"/>
          <w:szCs w:val="24"/>
        </w:rPr>
        <w:t xml:space="preserve">.5. Допускается формирование электронного документа путем сканирования непосредственно с оригинала документа </w:t>
      </w:r>
      <w:r>
        <w:rPr>
          <w:rFonts w:ascii="Times New Roman" w:hAnsi="Times New Roman" w:cs="Times New Roman"/>
          <w:sz w:val="24"/>
          <w:szCs w:val="24"/>
        </w:rPr>
        <w:t xml:space="preserve">на бумажном носителе </w:t>
      </w:r>
      <w:r w:rsidRPr="004F0C6D">
        <w:rPr>
          <w:rFonts w:ascii="Times New Roman" w:hAnsi="Times New Roman" w:cs="Times New Roman"/>
          <w:sz w:val="24"/>
          <w:szCs w:val="24"/>
        </w:rPr>
        <w:t>(использование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A52793" w:rsidRPr="004F0C6D" w:rsidRDefault="00A52793" w:rsidP="00E761A2">
      <w:pPr>
        <w:tabs>
          <w:tab w:val="left" w:pos="360"/>
        </w:tabs>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 xml:space="preserve">1) </w:t>
      </w:r>
      <w:r>
        <w:rPr>
          <w:rFonts w:ascii="Times New Roman" w:hAnsi="Times New Roman" w:cs="Times New Roman"/>
          <w:sz w:val="24"/>
          <w:szCs w:val="24"/>
        </w:rPr>
        <w:t>"</w:t>
      </w:r>
      <w:r w:rsidRPr="004F0C6D">
        <w:rPr>
          <w:rFonts w:ascii="Times New Roman" w:hAnsi="Times New Roman" w:cs="Times New Roman"/>
          <w:sz w:val="24"/>
          <w:szCs w:val="24"/>
        </w:rPr>
        <w:t>черно-белый</w:t>
      </w:r>
      <w:r>
        <w:rPr>
          <w:rFonts w:ascii="Times New Roman" w:hAnsi="Times New Roman" w:cs="Times New Roman"/>
          <w:sz w:val="24"/>
          <w:szCs w:val="24"/>
        </w:rPr>
        <w:t>"</w:t>
      </w:r>
      <w:r w:rsidRPr="004F0C6D">
        <w:rPr>
          <w:rFonts w:ascii="Times New Roman" w:hAnsi="Times New Roman" w:cs="Times New Roman"/>
          <w:sz w:val="24"/>
          <w:szCs w:val="24"/>
        </w:rPr>
        <w:t xml:space="preserve"> (при отсутствии в документе графических изображений и (или) цветного текста);</w:t>
      </w:r>
    </w:p>
    <w:p w:rsidR="00A52793" w:rsidRPr="004F0C6D" w:rsidRDefault="00A52793" w:rsidP="00E761A2">
      <w:pPr>
        <w:tabs>
          <w:tab w:val="left" w:pos="360"/>
        </w:tabs>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 xml:space="preserve">2) </w:t>
      </w:r>
      <w:r>
        <w:rPr>
          <w:rFonts w:ascii="Times New Roman" w:hAnsi="Times New Roman" w:cs="Times New Roman"/>
          <w:sz w:val="24"/>
          <w:szCs w:val="24"/>
        </w:rPr>
        <w:t>"</w:t>
      </w:r>
      <w:r w:rsidRPr="004F0C6D">
        <w:rPr>
          <w:rFonts w:ascii="Times New Roman" w:hAnsi="Times New Roman" w:cs="Times New Roman"/>
          <w:sz w:val="24"/>
          <w:szCs w:val="24"/>
        </w:rPr>
        <w:t>оттенки серого</w:t>
      </w:r>
      <w:r>
        <w:rPr>
          <w:rFonts w:ascii="Times New Roman" w:hAnsi="Times New Roman" w:cs="Times New Roman"/>
          <w:sz w:val="24"/>
          <w:szCs w:val="24"/>
        </w:rPr>
        <w:t>"</w:t>
      </w:r>
      <w:r w:rsidRPr="004F0C6D">
        <w:rPr>
          <w:rFonts w:ascii="Times New Roman" w:hAnsi="Times New Roman" w:cs="Times New Roman"/>
          <w:sz w:val="24"/>
          <w:szCs w:val="24"/>
        </w:rPr>
        <w:t xml:space="preserve"> (при наличии в документе графических изображений, отличных от цветного изображения);</w:t>
      </w:r>
    </w:p>
    <w:p w:rsidR="00A52793" w:rsidRPr="004F0C6D" w:rsidRDefault="00A52793" w:rsidP="00E761A2">
      <w:pPr>
        <w:tabs>
          <w:tab w:val="left" w:pos="360"/>
        </w:tabs>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 xml:space="preserve">3) </w:t>
      </w:r>
      <w:r>
        <w:rPr>
          <w:rFonts w:ascii="Times New Roman" w:hAnsi="Times New Roman" w:cs="Times New Roman"/>
          <w:sz w:val="24"/>
          <w:szCs w:val="24"/>
        </w:rPr>
        <w:t>"</w:t>
      </w:r>
      <w:r w:rsidRPr="004F0C6D">
        <w:rPr>
          <w:rFonts w:ascii="Times New Roman" w:hAnsi="Times New Roman" w:cs="Times New Roman"/>
          <w:sz w:val="24"/>
          <w:szCs w:val="24"/>
        </w:rPr>
        <w:t>цветной</w:t>
      </w:r>
      <w:r>
        <w:rPr>
          <w:rFonts w:ascii="Times New Roman" w:hAnsi="Times New Roman" w:cs="Times New Roman"/>
          <w:sz w:val="24"/>
          <w:szCs w:val="24"/>
        </w:rPr>
        <w:t>"</w:t>
      </w:r>
      <w:r w:rsidRPr="004F0C6D">
        <w:rPr>
          <w:rFonts w:ascii="Times New Roman" w:hAnsi="Times New Roman" w:cs="Times New Roman"/>
          <w:sz w:val="24"/>
          <w:szCs w:val="24"/>
        </w:rPr>
        <w:t xml:space="preserve"> или </w:t>
      </w:r>
      <w:r>
        <w:rPr>
          <w:rFonts w:ascii="Times New Roman" w:hAnsi="Times New Roman" w:cs="Times New Roman"/>
          <w:sz w:val="24"/>
          <w:szCs w:val="24"/>
        </w:rPr>
        <w:t>"</w:t>
      </w:r>
      <w:r w:rsidRPr="004F0C6D">
        <w:rPr>
          <w:rFonts w:ascii="Times New Roman" w:hAnsi="Times New Roman" w:cs="Times New Roman"/>
          <w:sz w:val="24"/>
          <w:szCs w:val="24"/>
        </w:rPr>
        <w:t>режим полной цветопередачи</w:t>
      </w:r>
      <w:r>
        <w:rPr>
          <w:rFonts w:ascii="Times New Roman" w:hAnsi="Times New Roman" w:cs="Times New Roman"/>
          <w:sz w:val="24"/>
          <w:szCs w:val="24"/>
        </w:rPr>
        <w:t>"</w:t>
      </w:r>
      <w:r w:rsidRPr="004F0C6D">
        <w:rPr>
          <w:rFonts w:ascii="Times New Roman" w:hAnsi="Times New Roman" w:cs="Times New Roman"/>
          <w:sz w:val="24"/>
          <w:szCs w:val="24"/>
        </w:rPr>
        <w:t xml:space="preserve"> (при наличии в документе цветных графических изображений либо цветного текста);</w:t>
      </w:r>
    </w:p>
    <w:p w:rsidR="00A52793" w:rsidRPr="004F0C6D" w:rsidRDefault="00A52793" w:rsidP="00E761A2">
      <w:pPr>
        <w:tabs>
          <w:tab w:val="left" w:pos="360"/>
        </w:tabs>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4) сохранением всех аутентичных признаков подлинности, а именно: графической подписи лица, печати, углового штампа бланка;</w:t>
      </w:r>
    </w:p>
    <w:p w:rsidR="00A52793" w:rsidRPr="004F0C6D" w:rsidRDefault="00A52793" w:rsidP="00E761A2">
      <w:pPr>
        <w:tabs>
          <w:tab w:val="left" w:pos="360"/>
        </w:tabs>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5) количество файлов должно соответствовать количеству документов, каждый из которых содержит текстовую и (или) графическую информацию.</w:t>
      </w:r>
    </w:p>
    <w:p w:rsidR="00A52793" w:rsidRDefault="00A52793" w:rsidP="00E25EA0">
      <w:pPr>
        <w:autoSpaceDE w:val="0"/>
        <w:autoSpaceDN w:val="0"/>
        <w:adjustRightInd w:val="0"/>
        <w:spacing w:after="0" w:line="240" w:lineRule="auto"/>
        <w:ind w:firstLine="540"/>
        <w:jc w:val="both"/>
        <w:rPr>
          <w:rFonts w:ascii="Times New Roman" w:hAnsi="Times New Roman" w:cs="Times New Roman"/>
          <w:sz w:val="24"/>
          <w:szCs w:val="24"/>
        </w:rPr>
      </w:pPr>
      <w:r w:rsidRPr="004F0C6D">
        <w:rPr>
          <w:rFonts w:ascii="Times New Roman" w:hAnsi="Times New Roman" w:cs="Times New Roman"/>
          <w:sz w:val="24"/>
          <w:szCs w:val="24"/>
        </w:rPr>
        <w:t>2.</w:t>
      </w:r>
      <w:r>
        <w:rPr>
          <w:rFonts w:ascii="Times New Roman" w:hAnsi="Times New Roman" w:cs="Times New Roman"/>
          <w:sz w:val="24"/>
          <w:szCs w:val="24"/>
        </w:rPr>
        <w:t>26</w:t>
      </w:r>
      <w:r w:rsidRPr="004F0C6D">
        <w:rPr>
          <w:rFonts w:ascii="Times New Roman" w:hAnsi="Times New Roman" w:cs="Times New Roman"/>
          <w:sz w:val="24"/>
          <w:szCs w:val="24"/>
        </w:rPr>
        <w:t xml:space="preserve">.6.  </w:t>
      </w:r>
      <w:r>
        <w:rPr>
          <w:rFonts w:ascii="Times New Roman" w:hAnsi="Times New Roman" w:cs="Times New Roman"/>
          <w:sz w:val="24"/>
          <w:szCs w:val="24"/>
        </w:rPr>
        <w:t xml:space="preserve">Документы в электронной форме, направляемые в форматах, предусмотренных </w:t>
      </w:r>
      <w:hyperlink r:id="rId69" w:history="1">
        <w:r w:rsidRPr="00E25EA0">
          <w:rPr>
            <w:rFonts w:ascii="Times New Roman" w:hAnsi="Times New Roman" w:cs="Times New Roman"/>
            <w:sz w:val="24"/>
            <w:szCs w:val="24"/>
          </w:rPr>
          <w:t>пунктом 2.26.5</w:t>
        </w:r>
      </w:hyperlink>
      <w:r>
        <w:rPr>
          <w:rFonts w:ascii="Times New Roman" w:hAnsi="Times New Roman" w:cs="Times New Roman"/>
          <w:sz w:val="24"/>
          <w:szCs w:val="24"/>
        </w:rPr>
        <w:t xml:space="preserve"> настоящего Регламента, должны:</w:t>
      </w:r>
    </w:p>
    <w:p w:rsidR="00A52793" w:rsidRDefault="00A52793" w:rsidP="00E25E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формироваться способом, не предусматривающим сканирование документа на бумажном носителе (за исключением случаев, предусмотренных </w:t>
      </w:r>
      <w:hyperlink r:id="rId70" w:history="1">
        <w:r w:rsidRPr="00E25EA0">
          <w:rPr>
            <w:rFonts w:ascii="Times New Roman" w:hAnsi="Times New Roman" w:cs="Times New Roman"/>
            <w:sz w:val="24"/>
            <w:szCs w:val="24"/>
          </w:rPr>
          <w:t>пунктом 2.26.5</w:t>
        </w:r>
      </w:hyperlink>
      <w:r w:rsidRPr="00E25EA0">
        <w:rPr>
          <w:rFonts w:ascii="Times New Roman" w:hAnsi="Times New Roman" w:cs="Times New Roman"/>
          <w:sz w:val="24"/>
          <w:szCs w:val="24"/>
        </w:rPr>
        <w:t xml:space="preserve"> </w:t>
      </w:r>
      <w:r>
        <w:rPr>
          <w:rFonts w:ascii="Times New Roman" w:hAnsi="Times New Roman" w:cs="Times New Roman"/>
          <w:sz w:val="24"/>
          <w:szCs w:val="24"/>
        </w:rPr>
        <w:t>настоящего Регламента);</w:t>
      </w:r>
    </w:p>
    <w:p w:rsidR="00A52793" w:rsidRDefault="00A52793" w:rsidP="00E25E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состоять из одного или нескольких файлов, каждый из которых содержит текстовую и (или) графическую информацию;</w:t>
      </w:r>
    </w:p>
    <w:p w:rsidR="00A52793" w:rsidRDefault="00A52793" w:rsidP="00E25E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 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A52793" w:rsidRDefault="00A52793" w:rsidP="00E25E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52793" w:rsidRDefault="00A52793" w:rsidP="00E25E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A52793" w:rsidRPr="004F0C6D" w:rsidRDefault="00A52793" w:rsidP="00E25EA0">
      <w:pPr>
        <w:tabs>
          <w:tab w:val="left" w:pos="360"/>
        </w:tabs>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2.</w:t>
      </w:r>
      <w:r>
        <w:rPr>
          <w:rFonts w:ascii="Times New Roman" w:hAnsi="Times New Roman" w:cs="Times New Roman"/>
          <w:sz w:val="24"/>
          <w:szCs w:val="24"/>
        </w:rPr>
        <w:t>26</w:t>
      </w:r>
      <w:r w:rsidRPr="004F0C6D">
        <w:rPr>
          <w:rFonts w:ascii="Times New Roman" w:hAnsi="Times New Roman" w:cs="Times New Roman"/>
          <w:sz w:val="24"/>
          <w:szCs w:val="24"/>
        </w:rPr>
        <w:t xml:space="preserve">.7. Максимально допустимый размер прикрепленного пакета документов не должен превышать </w:t>
      </w:r>
      <w:r>
        <w:rPr>
          <w:rFonts w:ascii="Times New Roman" w:hAnsi="Times New Roman" w:cs="Times New Roman"/>
          <w:sz w:val="24"/>
          <w:szCs w:val="24"/>
        </w:rPr>
        <w:t xml:space="preserve">  10</w:t>
      </w:r>
      <w:r w:rsidRPr="004F0C6D">
        <w:rPr>
          <w:rFonts w:ascii="Times New Roman" w:hAnsi="Times New Roman" w:cs="Times New Roman"/>
          <w:sz w:val="24"/>
          <w:szCs w:val="24"/>
        </w:rPr>
        <w:t xml:space="preserve"> Гб.</w:t>
      </w:r>
    </w:p>
    <w:p w:rsidR="00A52793" w:rsidRPr="004F0C6D" w:rsidRDefault="00A52793" w:rsidP="00E25EA0">
      <w:pPr>
        <w:tabs>
          <w:tab w:val="left" w:pos="360"/>
        </w:tabs>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2.</w:t>
      </w:r>
      <w:r>
        <w:rPr>
          <w:rFonts w:ascii="Times New Roman" w:hAnsi="Times New Roman" w:cs="Times New Roman"/>
          <w:sz w:val="24"/>
          <w:szCs w:val="24"/>
        </w:rPr>
        <w:t>26</w:t>
      </w:r>
      <w:r w:rsidRPr="004F0C6D">
        <w:rPr>
          <w:rFonts w:ascii="Times New Roman" w:hAnsi="Times New Roman" w:cs="Times New Roman"/>
          <w:sz w:val="24"/>
          <w:szCs w:val="24"/>
        </w:rPr>
        <w:t xml:space="preserve">.8. Прием Администрацией заявления о выдаче разрешения на строительство, заявления о внесении изменений в разрешение на строительство, </w:t>
      </w:r>
      <w:r>
        <w:rPr>
          <w:rFonts w:ascii="Times New Roman" w:hAnsi="Times New Roman" w:cs="Times New Roman"/>
          <w:sz w:val="24"/>
          <w:szCs w:val="24"/>
        </w:rPr>
        <w:t xml:space="preserve"> </w:t>
      </w:r>
      <w:r w:rsidRPr="004F0C6D">
        <w:rPr>
          <w:rFonts w:ascii="Times New Roman" w:hAnsi="Times New Roman" w:cs="Times New Roman"/>
          <w:sz w:val="24"/>
          <w:szCs w:val="24"/>
        </w:rPr>
        <w:t>заявления о предоставлении дубликата</w:t>
      </w:r>
      <w:r>
        <w:rPr>
          <w:rFonts w:ascii="Times New Roman" w:hAnsi="Times New Roman" w:cs="Times New Roman"/>
          <w:sz w:val="24"/>
          <w:szCs w:val="24"/>
        </w:rPr>
        <w:t xml:space="preserve">, заявления об исправлении опечаток или ошибок </w:t>
      </w:r>
      <w:r w:rsidRPr="004F0C6D">
        <w:rPr>
          <w:rFonts w:ascii="Times New Roman" w:hAnsi="Times New Roman" w:cs="Times New Roman"/>
          <w:sz w:val="24"/>
          <w:szCs w:val="24"/>
        </w:rPr>
        <w:t xml:space="preserve">и прилагаемых документов осуществляются в порядке, предусмотренном разделом 3 настоящего Регламента. </w:t>
      </w:r>
    </w:p>
    <w:p w:rsidR="00A52793" w:rsidRPr="004F0C6D" w:rsidRDefault="00A52793" w:rsidP="00E761A2">
      <w:pPr>
        <w:tabs>
          <w:tab w:val="left" w:pos="360"/>
        </w:tabs>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2.</w:t>
      </w:r>
      <w:r>
        <w:rPr>
          <w:rFonts w:ascii="Times New Roman" w:hAnsi="Times New Roman" w:cs="Times New Roman"/>
          <w:sz w:val="24"/>
          <w:szCs w:val="24"/>
        </w:rPr>
        <w:t>26</w:t>
      </w:r>
      <w:r w:rsidRPr="004F0C6D">
        <w:rPr>
          <w:rFonts w:ascii="Times New Roman" w:hAnsi="Times New Roman" w:cs="Times New Roman"/>
          <w:sz w:val="24"/>
          <w:szCs w:val="24"/>
        </w:rPr>
        <w:t>.9.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A52793" w:rsidRPr="004F0C6D" w:rsidRDefault="00A52793" w:rsidP="00E761A2">
      <w:pPr>
        <w:tabs>
          <w:tab w:val="left" w:pos="360"/>
        </w:tabs>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A52793" w:rsidRPr="004F0C6D" w:rsidRDefault="00A52793" w:rsidP="00E761A2">
      <w:pPr>
        <w:tabs>
          <w:tab w:val="left" w:pos="360"/>
        </w:tabs>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2.</w:t>
      </w:r>
      <w:r>
        <w:rPr>
          <w:rFonts w:ascii="Times New Roman" w:hAnsi="Times New Roman" w:cs="Times New Roman"/>
          <w:sz w:val="24"/>
          <w:szCs w:val="24"/>
        </w:rPr>
        <w:t>26</w:t>
      </w:r>
      <w:r w:rsidRPr="004F0C6D">
        <w:rPr>
          <w:rFonts w:ascii="Times New Roman" w:hAnsi="Times New Roman" w:cs="Times New Roman"/>
          <w:sz w:val="24"/>
          <w:szCs w:val="24"/>
        </w:rPr>
        <w:t xml:space="preserve">.10. Для приема документов от заявителя, не имеющего возможности по состоянию здоровья обратиться к специалисту Администрации, по его просьбе, просьбе представителей или родственников, оформленной в письменном виде, осуществляется выход (выезд) </w:t>
      </w:r>
      <w:r>
        <w:rPr>
          <w:rFonts w:ascii="Times New Roman" w:hAnsi="Times New Roman" w:cs="Times New Roman"/>
          <w:sz w:val="24"/>
          <w:szCs w:val="24"/>
        </w:rPr>
        <w:t xml:space="preserve">  сотрудника ГБУ НО «УМФЦ»</w:t>
      </w:r>
      <w:r w:rsidRPr="004F0C6D">
        <w:rPr>
          <w:rFonts w:ascii="Times New Roman" w:hAnsi="Times New Roman" w:cs="Times New Roman"/>
          <w:sz w:val="24"/>
          <w:szCs w:val="24"/>
        </w:rPr>
        <w:t>.</w:t>
      </w:r>
    </w:p>
    <w:p w:rsidR="00A52793" w:rsidRPr="004F0C6D" w:rsidRDefault="00A52793" w:rsidP="00E761A2">
      <w:pPr>
        <w:tabs>
          <w:tab w:val="left" w:pos="360"/>
        </w:tabs>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2.</w:t>
      </w:r>
      <w:r>
        <w:rPr>
          <w:rFonts w:ascii="Times New Roman" w:hAnsi="Times New Roman" w:cs="Times New Roman"/>
          <w:sz w:val="24"/>
          <w:szCs w:val="24"/>
        </w:rPr>
        <w:t>26</w:t>
      </w:r>
      <w:r w:rsidRPr="004F0C6D">
        <w:rPr>
          <w:rFonts w:ascii="Times New Roman" w:hAnsi="Times New Roman" w:cs="Times New Roman"/>
          <w:sz w:val="24"/>
          <w:szCs w:val="24"/>
        </w:rPr>
        <w:t>.11. Результат заявителю по его выбору может быть направлен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на электронную почту.</w:t>
      </w:r>
    </w:p>
    <w:p w:rsidR="00A52793" w:rsidRPr="00A94472" w:rsidRDefault="00A52793" w:rsidP="0088154E">
      <w:pPr>
        <w:tabs>
          <w:tab w:val="left" w:pos="360"/>
        </w:tabs>
        <w:autoSpaceDE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w:t>
      </w:r>
    </w:p>
    <w:p w:rsidR="00A52793" w:rsidRPr="00A94472" w:rsidRDefault="00A52793" w:rsidP="00FB5DEC">
      <w:pPr>
        <w:shd w:val="clear" w:color="auto" w:fill="FFFFFF"/>
        <w:spacing w:after="0" w:line="240" w:lineRule="auto"/>
        <w:ind w:firstLine="567"/>
        <w:jc w:val="center"/>
        <w:rPr>
          <w:rFonts w:ascii="Times New Roman" w:hAnsi="Times New Roman" w:cs="Times New Roman"/>
          <w:color w:val="000000"/>
          <w:sz w:val="24"/>
          <w:szCs w:val="24"/>
        </w:rPr>
      </w:pPr>
      <w:r w:rsidRPr="00A94472">
        <w:rPr>
          <w:rFonts w:ascii="Times New Roman" w:hAnsi="Times New Roman" w:cs="Times New Roman"/>
          <w:color w:val="000000"/>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52793" w:rsidRDefault="00A52793" w:rsidP="008E3CAC">
      <w:pPr>
        <w:autoSpaceDE w:val="0"/>
        <w:spacing w:after="0" w:line="240" w:lineRule="auto"/>
        <w:ind w:firstLine="567"/>
        <w:jc w:val="both"/>
        <w:rPr>
          <w:rFonts w:ascii="Times New Roman" w:hAnsi="Times New Roman" w:cs="Times New Roman"/>
          <w:b/>
          <w:bCs/>
          <w:color w:val="000000"/>
          <w:sz w:val="24"/>
          <w:szCs w:val="24"/>
        </w:rPr>
      </w:pPr>
    </w:p>
    <w:p w:rsidR="00A52793" w:rsidRPr="00A94472" w:rsidRDefault="00A52793" w:rsidP="008E3CAC">
      <w:pPr>
        <w:autoSpaceDE w:val="0"/>
        <w:spacing w:after="0" w:line="240" w:lineRule="auto"/>
        <w:ind w:firstLine="567"/>
        <w:jc w:val="both"/>
        <w:rPr>
          <w:rFonts w:ascii="Times New Roman" w:hAnsi="Times New Roman" w:cs="Times New Roman"/>
          <w:sz w:val="24"/>
          <w:szCs w:val="24"/>
        </w:rPr>
      </w:pPr>
      <w:r w:rsidRPr="00A94472">
        <w:rPr>
          <w:rFonts w:ascii="Times New Roman" w:hAnsi="Times New Roman" w:cs="Times New Roman"/>
          <w:sz w:val="24"/>
          <w:szCs w:val="24"/>
        </w:rPr>
        <w:t xml:space="preserve">3.1. Предоставление </w:t>
      </w:r>
      <w:r>
        <w:rPr>
          <w:rFonts w:ascii="Times New Roman" w:hAnsi="Times New Roman" w:cs="Times New Roman"/>
          <w:sz w:val="24"/>
          <w:szCs w:val="24"/>
        </w:rPr>
        <w:t>муниципальной</w:t>
      </w:r>
      <w:r w:rsidRPr="00A94472">
        <w:rPr>
          <w:rFonts w:ascii="Times New Roman" w:hAnsi="Times New Roman" w:cs="Times New Roman"/>
          <w:sz w:val="24"/>
          <w:szCs w:val="24"/>
        </w:rPr>
        <w:t xml:space="preserve"> услуги включает в себя следующие административные процедуры:</w:t>
      </w:r>
    </w:p>
    <w:p w:rsidR="00A52793" w:rsidRPr="00A94472" w:rsidRDefault="00A52793" w:rsidP="008E3CAC">
      <w:pPr>
        <w:autoSpaceDE w:val="0"/>
        <w:spacing w:after="0" w:line="240" w:lineRule="auto"/>
        <w:ind w:firstLine="567"/>
        <w:jc w:val="both"/>
        <w:rPr>
          <w:rFonts w:ascii="Times New Roman" w:hAnsi="Times New Roman" w:cs="Times New Roman"/>
          <w:sz w:val="24"/>
          <w:szCs w:val="24"/>
        </w:rPr>
      </w:pPr>
      <w:r w:rsidRPr="00A94472">
        <w:rPr>
          <w:rFonts w:ascii="Times New Roman" w:hAnsi="Times New Roman" w:cs="Times New Roman"/>
          <w:sz w:val="24"/>
          <w:szCs w:val="24"/>
        </w:rPr>
        <w:t>1) выдача разрешения на строительство;</w:t>
      </w:r>
    </w:p>
    <w:p w:rsidR="00A52793" w:rsidRDefault="00A52793" w:rsidP="008E3CAC">
      <w:pPr>
        <w:autoSpaceDE w:val="0"/>
        <w:spacing w:after="0" w:line="240" w:lineRule="auto"/>
        <w:ind w:firstLine="567"/>
        <w:jc w:val="both"/>
        <w:rPr>
          <w:rFonts w:ascii="Times New Roman" w:hAnsi="Times New Roman" w:cs="Times New Roman"/>
          <w:sz w:val="24"/>
          <w:szCs w:val="24"/>
        </w:rPr>
      </w:pPr>
      <w:r w:rsidRPr="00A94472">
        <w:rPr>
          <w:rFonts w:ascii="Times New Roman" w:hAnsi="Times New Roman" w:cs="Times New Roman"/>
          <w:sz w:val="24"/>
          <w:szCs w:val="24"/>
        </w:rPr>
        <w:t xml:space="preserve">2) </w:t>
      </w:r>
      <w:r w:rsidRPr="00A5054C">
        <w:rPr>
          <w:rFonts w:ascii="Times New Roman" w:hAnsi="Times New Roman" w:cs="Times New Roman"/>
          <w:sz w:val="24"/>
          <w:szCs w:val="24"/>
        </w:rPr>
        <w:t>выдача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w:t>
      </w:r>
      <w:r>
        <w:rPr>
          <w:rFonts w:ascii="Times New Roman" w:hAnsi="Times New Roman" w:cs="Times New Roman"/>
          <w:sz w:val="24"/>
          <w:szCs w:val="24"/>
        </w:rPr>
        <w:t>;</w:t>
      </w:r>
    </w:p>
    <w:p w:rsidR="00A52793" w:rsidRPr="00A94472" w:rsidRDefault="00A52793" w:rsidP="008E3CA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A94472">
        <w:rPr>
          <w:rFonts w:ascii="Times New Roman" w:hAnsi="Times New Roman" w:cs="Times New Roman"/>
          <w:sz w:val="24"/>
          <w:szCs w:val="24"/>
        </w:rPr>
        <w:t>внесение изменений в разрешение на строительство:</w:t>
      </w:r>
    </w:p>
    <w:p w:rsidR="00A52793" w:rsidRPr="00A94472" w:rsidRDefault="00A52793" w:rsidP="008E3CA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A94472">
        <w:rPr>
          <w:rFonts w:ascii="Times New Roman" w:hAnsi="Times New Roman" w:cs="Times New Roman"/>
          <w:sz w:val="24"/>
          <w:szCs w:val="24"/>
        </w:rPr>
        <w:t>.1) в связи с корректировкой проектной документации;</w:t>
      </w:r>
    </w:p>
    <w:p w:rsidR="00A52793" w:rsidRPr="00A94472" w:rsidRDefault="00A52793" w:rsidP="008E3CA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A94472">
        <w:rPr>
          <w:rFonts w:ascii="Times New Roman" w:hAnsi="Times New Roman" w:cs="Times New Roman"/>
          <w:sz w:val="24"/>
          <w:szCs w:val="24"/>
        </w:rPr>
        <w:t>.2) в связи с продлением срока действия разрешения на строительство;</w:t>
      </w:r>
    </w:p>
    <w:p w:rsidR="00A52793" w:rsidRPr="00A94472" w:rsidRDefault="00A52793" w:rsidP="008E3CA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A94472">
        <w:rPr>
          <w:rFonts w:ascii="Times New Roman" w:hAnsi="Times New Roman" w:cs="Times New Roman"/>
          <w:sz w:val="24"/>
          <w:szCs w:val="24"/>
        </w:rPr>
        <w:t>.3) в связи с переходом прав на земельные участки, образованием земельного участка;</w:t>
      </w:r>
    </w:p>
    <w:p w:rsidR="00A52793" w:rsidRDefault="00A52793" w:rsidP="008E3CA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A94472">
        <w:rPr>
          <w:rFonts w:ascii="Times New Roman" w:hAnsi="Times New Roman" w:cs="Times New Roman"/>
          <w:sz w:val="24"/>
          <w:szCs w:val="24"/>
        </w:rPr>
        <w:t>) исправление допущенных опечаток и ошибок в разрешении на строительство;</w:t>
      </w:r>
    </w:p>
    <w:p w:rsidR="00A52793" w:rsidRPr="00A94472" w:rsidRDefault="00A52793" w:rsidP="008E3CA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D75FFF">
        <w:rPr>
          <w:rFonts w:ascii="Times New Roman" w:hAnsi="Times New Roman" w:cs="Times New Roman"/>
          <w:sz w:val="24"/>
          <w:szCs w:val="24"/>
        </w:rPr>
        <w:t>) выдача дубликата разрешения на строительство.</w:t>
      </w:r>
    </w:p>
    <w:p w:rsidR="00A52793" w:rsidRPr="00D75FFF" w:rsidRDefault="00A52793" w:rsidP="008E3CAC">
      <w:pPr>
        <w:autoSpaceDE w:val="0"/>
        <w:spacing w:after="0" w:line="240" w:lineRule="auto"/>
        <w:ind w:firstLine="567"/>
        <w:jc w:val="both"/>
        <w:rPr>
          <w:rFonts w:ascii="Times New Roman" w:hAnsi="Times New Roman" w:cs="Times New Roman"/>
          <w:b/>
          <w:bCs/>
          <w:sz w:val="24"/>
          <w:szCs w:val="24"/>
        </w:rPr>
      </w:pPr>
      <w:bookmarkStart w:id="39" w:name="_Hlk64536498"/>
      <w:bookmarkStart w:id="40" w:name="_Hlk64536273"/>
      <w:r>
        <w:rPr>
          <w:rFonts w:ascii="Times New Roman" w:hAnsi="Times New Roman" w:cs="Times New Roman"/>
          <w:b/>
          <w:bCs/>
          <w:sz w:val="24"/>
          <w:szCs w:val="24"/>
        </w:rPr>
        <w:t>В</w:t>
      </w:r>
      <w:r w:rsidRPr="00D75FFF">
        <w:rPr>
          <w:rFonts w:ascii="Times New Roman" w:hAnsi="Times New Roman" w:cs="Times New Roman"/>
          <w:b/>
          <w:bCs/>
          <w:sz w:val="24"/>
          <w:szCs w:val="24"/>
        </w:rPr>
        <w:t xml:space="preserve">ыдача разрешения на строительство </w:t>
      </w:r>
      <w:bookmarkEnd w:id="39"/>
      <w:r w:rsidRPr="00D75FFF">
        <w:rPr>
          <w:rFonts w:ascii="Times New Roman" w:hAnsi="Times New Roman" w:cs="Times New Roman"/>
          <w:b/>
          <w:bCs/>
          <w:sz w:val="24"/>
          <w:szCs w:val="24"/>
        </w:rPr>
        <w:t>включает в себя следующие административные действия:</w:t>
      </w:r>
    </w:p>
    <w:p w:rsidR="00A52793" w:rsidRDefault="00A52793" w:rsidP="008E3CAC">
      <w:pPr>
        <w:autoSpaceDE w:val="0"/>
        <w:spacing w:after="0" w:line="240" w:lineRule="auto"/>
        <w:ind w:firstLine="567"/>
        <w:jc w:val="both"/>
        <w:rPr>
          <w:rFonts w:ascii="Times New Roman" w:hAnsi="Times New Roman" w:cs="Times New Roman"/>
          <w:sz w:val="24"/>
          <w:szCs w:val="24"/>
        </w:rPr>
      </w:pPr>
      <w:r w:rsidRPr="00D75FFF">
        <w:rPr>
          <w:rFonts w:ascii="Times New Roman" w:hAnsi="Times New Roman" w:cs="Times New Roman"/>
          <w:sz w:val="24"/>
          <w:szCs w:val="24"/>
        </w:rPr>
        <w:lastRenderedPageBreak/>
        <w:t xml:space="preserve">- прием и регистрация заявления </w:t>
      </w:r>
      <w:r>
        <w:rPr>
          <w:rFonts w:ascii="Times New Roman" w:hAnsi="Times New Roman" w:cs="Times New Roman"/>
          <w:sz w:val="24"/>
          <w:szCs w:val="24"/>
        </w:rPr>
        <w:t xml:space="preserve">о выдаче разрешения на строительство </w:t>
      </w:r>
      <w:r w:rsidRPr="00D75FFF">
        <w:rPr>
          <w:rFonts w:ascii="Times New Roman" w:hAnsi="Times New Roman" w:cs="Times New Roman"/>
          <w:sz w:val="24"/>
          <w:szCs w:val="24"/>
        </w:rPr>
        <w:t>и прилагаемых к нему документов;</w:t>
      </w:r>
    </w:p>
    <w:p w:rsidR="00A52793" w:rsidRDefault="00A52793" w:rsidP="008E3CA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проверка наличия документов, необходимых для принятия решения;</w:t>
      </w:r>
    </w:p>
    <w:p w:rsidR="00A52793" w:rsidRPr="00D75FFF" w:rsidRDefault="00A52793" w:rsidP="008E3CA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проведение проверки соответствия  документов установленным требованиям;</w:t>
      </w:r>
    </w:p>
    <w:p w:rsidR="00A52793" w:rsidRDefault="00A52793" w:rsidP="008E3CAC">
      <w:pPr>
        <w:autoSpaceDE w:val="0"/>
        <w:spacing w:after="0" w:line="240" w:lineRule="auto"/>
        <w:ind w:firstLine="567"/>
        <w:jc w:val="both"/>
        <w:rPr>
          <w:rFonts w:ascii="Times New Roman" w:hAnsi="Times New Roman" w:cs="Times New Roman"/>
          <w:sz w:val="24"/>
          <w:szCs w:val="24"/>
        </w:rPr>
      </w:pPr>
      <w:r w:rsidRPr="00D75FFF">
        <w:rPr>
          <w:rFonts w:ascii="Times New Roman" w:hAnsi="Times New Roman" w:cs="Times New Roman"/>
          <w:sz w:val="24"/>
          <w:szCs w:val="24"/>
        </w:rPr>
        <w:t xml:space="preserve">- </w:t>
      </w:r>
      <w:r>
        <w:rPr>
          <w:rFonts w:ascii="Times New Roman" w:hAnsi="Times New Roman" w:cs="Times New Roman"/>
          <w:sz w:val="24"/>
          <w:szCs w:val="24"/>
        </w:rPr>
        <w:t>выдача разрешения на строительство или отказ в выдаче разрешения на строительство с указанием причин отказа</w:t>
      </w:r>
      <w:r w:rsidRPr="00D75FFF">
        <w:rPr>
          <w:rFonts w:ascii="Times New Roman" w:hAnsi="Times New Roman" w:cs="Times New Roman"/>
          <w:sz w:val="24"/>
          <w:szCs w:val="24"/>
        </w:rPr>
        <w:t>.</w:t>
      </w:r>
    </w:p>
    <w:p w:rsidR="00A52793" w:rsidRPr="00D75FFF" w:rsidRDefault="00A52793" w:rsidP="000B4380">
      <w:pPr>
        <w:autoSpaceDE w:val="0"/>
        <w:spacing w:after="0" w:line="240" w:lineRule="auto"/>
        <w:ind w:firstLine="567"/>
        <w:jc w:val="both"/>
        <w:rPr>
          <w:rFonts w:ascii="Times New Roman" w:hAnsi="Times New Roman" w:cs="Times New Roman"/>
          <w:b/>
          <w:bCs/>
          <w:sz w:val="24"/>
          <w:szCs w:val="24"/>
        </w:rPr>
      </w:pPr>
      <w:r w:rsidRPr="00A5054C">
        <w:rPr>
          <w:rFonts w:ascii="Times New Roman" w:hAnsi="Times New Roman" w:cs="Times New Roman"/>
          <w:b/>
          <w:bCs/>
          <w:sz w:val="24"/>
          <w:szCs w:val="24"/>
        </w:rPr>
        <w:t xml:space="preserve">Выдача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включает </w:t>
      </w:r>
      <w:r w:rsidRPr="00D75FFF">
        <w:rPr>
          <w:rFonts w:ascii="Times New Roman" w:hAnsi="Times New Roman" w:cs="Times New Roman"/>
          <w:b/>
          <w:bCs/>
          <w:sz w:val="24"/>
          <w:szCs w:val="24"/>
        </w:rPr>
        <w:t>в себя следующие административные действия:</w:t>
      </w:r>
    </w:p>
    <w:p w:rsidR="00A52793" w:rsidRDefault="00A52793" w:rsidP="000B4380">
      <w:pPr>
        <w:autoSpaceDE w:val="0"/>
        <w:spacing w:after="0" w:line="240" w:lineRule="auto"/>
        <w:ind w:firstLine="567"/>
        <w:jc w:val="both"/>
        <w:rPr>
          <w:rFonts w:ascii="Times New Roman" w:hAnsi="Times New Roman" w:cs="Times New Roman"/>
          <w:sz w:val="24"/>
          <w:szCs w:val="24"/>
        </w:rPr>
      </w:pPr>
      <w:r w:rsidRPr="00D75FFF">
        <w:rPr>
          <w:rFonts w:ascii="Times New Roman" w:hAnsi="Times New Roman" w:cs="Times New Roman"/>
          <w:sz w:val="24"/>
          <w:szCs w:val="24"/>
        </w:rPr>
        <w:t xml:space="preserve">- прием и регистрация заявления </w:t>
      </w:r>
      <w:r>
        <w:rPr>
          <w:rFonts w:ascii="Times New Roman" w:hAnsi="Times New Roman" w:cs="Times New Roman"/>
          <w:sz w:val="24"/>
          <w:szCs w:val="24"/>
        </w:rPr>
        <w:t xml:space="preserve">о выдаче разрешения на строительство </w:t>
      </w:r>
      <w:r w:rsidRPr="00D75FFF">
        <w:rPr>
          <w:rFonts w:ascii="Times New Roman" w:hAnsi="Times New Roman" w:cs="Times New Roman"/>
          <w:sz w:val="24"/>
          <w:szCs w:val="24"/>
        </w:rPr>
        <w:t>и прилагаемых к нему документов;</w:t>
      </w:r>
    </w:p>
    <w:p w:rsidR="00A52793" w:rsidRDefault="00A52793" w:rsidP="000B4380">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проверка наличия документов, необходимых для принятия решения;</w:t>
      </w:r>
    </w:p>
    <w:p w:rsidR="00A52793" w:rsidRPr="00D75FFF" w:rsidRDefault="00A52793" w:rsidP="000B4380">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проведение проверки соответствия  документов установленным требованиям;</w:t>
      </w:r>
    </w:p>
    <w:p w:rsidR="00A52793" w:rsidRDefault="00A52793" w:rsidP="000B4380">
      <w:pPr>
        <w:autoSpaceDE w:val="0"/>
        <w:spacing w:after="0" w:line="240" w:lineRule="auto"/>
        <w:ind w:firstLine="567"/>
        <w:jc w:val="both"/>
        <w:rPr>
          <w:rFonts w:ascii="Times New Roman" w:hAnsi="Times New Roman" w:cs="Times New Roman"/>
          <w:sz w:val="24"/>
          <w:szCs w:val="24"/>
        </w:rPr>
      </w:pPr>
      <w:r w:rsidRPr="00D75FFF">
        <w:rPr>
          <w:rFonts w:ascii="Times New Roman" w:hAnsi="Times New Roman" w:cs="Times New Roman"/>
          <w:sz w:val="24"/>
          <w:szCs w:val="24"/>
        </w:rPr>
        <w:t xml:space="preserve">- </w:t>
      </w:r>
      <w:r>
        <w:rPr>
          <w:rFonts w:ascii="Times New Roman" w:hAnsi="Times New Roman" w:cs="Times New Roman"/>
          <w:sz w:val="24"/>
          <w:szCs w:val="24"/>
        </w:rPr>
        <w:t>выдача разрешения на строительство или отказ в выдаче разрешения на строительство с указанием причин отказа</w:t>
      </w:r>
      <w:r w:rsidRPr="00D75FFF">
        <w:rPr>
          <w:rFonts w:ascii="Times New Roman" w:hAnsi="Times New Roman" w:cs="Times New Roman"/>
          <w:sz w:val="24"/>
          <w:szCs w:val="24"/>
        </w:rPr>
        <w:t>.</w:t>
      </w:r>
    </w:p>
    <w:p w:rsidR="00A52793" w:rsidRPr="00963B08" w:rsidRDefault="00A52793" w:rsidP="008E3CAC">
      <w:pPr>
        <w:autoSpaceDE w:val="0"/>
        <w:spacing w:after="0" w:line="240" w:lineRule="auto"/>
        <w:ind w:firstLine="567"/>
        <w:jc w:val="both"/>
        <w:rPr>
          <w:rFonts w:ascii="Times New Roman" w:hAnsi="Times New Roman" w:cs="Times New Roman"/>
          <w:b/>
          <w:bCs/>
          <w:sz w:val="24"/>
          <w:szCs w:val="24"/>
        </w:rPr>
      </w:pPr>
      <w:r w:rsidRPr="00963B08">
        <w:rPr>
          <w:rFonts w:ascii="Times New Roman" w:hAnsi="Times New Roman" w:cs="Times New Roman"/>
          <w:b/>
          <w:bCs/>
          <w:sz w:val="24"/>
          <w:szCs w:val="24"/>
        </w:rPr>
        <w:t xml:space="preserve">Внесение изменений в разрешение на строительство включает в себя следующие административные действия: </w:t>
      </w:r>
    </w:p>
    <w:p w:rsidR="00A52793" w:rsidRDefault="00A52793" w:rsidP="008E3CA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прием и регистрация заявления о внесении изменений в разрешение на строительство  и прилагаемых документов;</w:t>
      </w:r>
    </w:p>
    <w:p w:rsidR="00A52793" w:rsidRDefault="00A52793" w:rsidP="008E3CA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рассмотрение заявления о внесении изменений в разрешение на строительство в связи с корректировкой проектной документации, в том числе направление межведомственных запросов и принятие решения;</w:t>
      </w:r>
    </w:p>
    <w:p w:rsidR="00A52793" w:rsidRDefault="00A52793" w:rsidP="008E3CA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рассмотрение заявления о внесении изменений в разрешение на строительство в связи с продлением срока действия разрешения на строительство, в том числе направление межведомственных запросов и принятие решения;</w:t>
      </w:r>
    </w:p>
    <w:p w:rsidR="00A52793" w:rsidRDefault="00A52793" w:rsidP="008E3CA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рассмотрение  уведомления, в том числе направление межведомственных запросов и принятие решения; </w:t>
      </w:r>
    </w:p>
    <w:p w:rsidR="00A52793" w:rsidRDefault="00A52793" w:rsidP="008E3CA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направление результата предоставления муниципальной услуги заявителю.</w:t>
      </w:r>
    </w:p>
    <w:p w:rsidR="00A52793" w:rsidRPr="00963B08" w:rsidRDefault="00A52793" w:rsidP="008E3CAC">
      <w:pPr>
        <w:autoSpaceDE w:val="0"/>
        <w:spacing w:after="0" w:line="240" w:lineRule="auto"/>
        <w:ind w:firstLine="567"/>
        <w:jc w:val="both"/>
        <w:rPr>
          <w:rFonts w:ascii="Times New Roman" w:hAnsi="Times New Roman" w:cs="Times New Roman"/>
          <w:b/>
          <w:bCs/>
          <w:sz w:val="24"/>
          <w:szCs w:val="24"/>
        </w:rPr>
      </w:pPr>
      <w:r w:rsidRPr="00963B08">
        <w:rPr>
          <w:rFonts w:ascii="Times New Roman" w:hAnsi="Times New Roman" w:cs="Times New Roman"/>
          <w:b/>
          <w:bCs/>
          <w:sz w:val="24"/>
          <w:szCs w:val="24"/>
        </w:rPr>
        <w:t>Исправление допущенных опечаток или ошибок в разрешении на строительство включает в себя следующие административные процедуры:</w:t>
      </w:r>
    </w:p>
    <w:p w:rsidR="00A52793" w:rsidRDefault="00A52793" w:rsidP="008E3CA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прием и регистрация заявления об исправлении опечаток или ошибок и прилагаемых документов;</w:t>
      </w:r>
    </w:p>
    <w:p w:rsidR="00A52793" w:rsidRDefault="00A52793" w:rsidP="008E3CA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рассмотрение и принятие решения по заявлению об исправлении опечаток или ошибок;</w:t>
      </w:r>
    </w:p>
    <w:p w:rsidR="00A52793" w:rsidRDefault="00A52793" w:rsidP="008E3CA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направление результата предоставления муниципальной услуги заявителю.</w:t>
      </w:r>
    </w:p>
    <w:p w:rsidR="00A52793" w:rsidRPr="00963B08" w:rsidRDefault="00A52793" w:rsidP="008E3CAC">
      <w:pPr>
        <w:autoSpaceDE w:val="0"/>
        <w:spacing w:after="0" w:line="240" w:lineRule="auto"/>
        <w:ind w:firstLine="567"/>
        <w:jc w:val="both"/>
        <w:rPr>
          <w:rFonts w:ascii="Times New Roman" w:hAnsi="Times New Roman" w:cs="Times New Roman"/>
          <w:b/>
          <w:bCs/>
          <w:sz w:val="24"/>
          <w:szCs w:val="24"/>
        </w:rPr>
      </w:pPr>
      <w:r w:rsidRPr="00963B08">
        <w:rPr>
          <w:rFonts w:ascii="Times New Roman" w:hAnsi="Times New Roman" w:cs="Times New Roman"/>
          <w:b/>
          <w:bCs/>
          <w:sz w:val="24"/>
          <w:szCs w:val="24"/>
        </w:rPr>
        <w:t>Выдача дубликата разрешения на строительство включает в себя следующие административные процедуры:</w:t>
      </w:r>
    </w:p>
    <w:p w:rsidR="00A52793" w:rsidRDefault="00A52793" w:rsidP="008E3CA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прием и регистрация заявления о выдаче дубликата и прилагаемых документов;</w:t>
      </w:r>
    </w:p>
    <w:p w:rsidR="00A52793" w:rsidRDefault="00A52793" w:rsidP="008E3CA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рассмотрение и принятие решения по заявлению о выдаче дубликата;</w:t>
      </w:r>
    </w:p>
    <w:p w:rsidR="00A52793" w:rsidRDefault="00A52793" w:rsidP="008E3CA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направление результата предоставления муниципальной услуги заявителю.</w:t>
      </w:r>
    </w:p>
    <w:p w:rsidR="00A52793" w:rsidRPr="001D536A" w:rsidRDefault="00A52793" w:rsidP="008E3CAC">
      <w:pPr>
        <w:autoSpaceDE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Pr="001D536A">
        <w:rPr>
          <w:rFonts w:ascii="Times New Roman" w:hAnsi="Times New Roman" w:cs="Times New Roman"/>
          <w:b/>
          <w:bCs/>
          <w:sz w:val="24"/>
          <w:szCs w:val="24"/>
        </w:rPr>
        <w:t>Выдача разрешения на строительство</w:t>
      </w:r>
      <w:r>
        <w:rPr>
          <w:rFonts w:ascii="Times New Roman" w:hAnsi="Times New Roman" w:cs="Times New Roman"/>
          <w:b/>
          <w:bCs/>
          <w:sz w:val="24"/>
          <w:szCs w:val="24"/>
        </w:rPr>
        <w:t>.</w:t>
      </w:r>
    </w:p>
    <w:p w:rsidR="00A52793" w:rsidRPr="00D75FFF" w:rsidRDefault="00A52793" w:rsidP="008E3CAC">
      <w:pPr>
        <w:autoSpaceDE w:val="0"/>
        <w:spacing w:after="0" w:line="240" w:lineRule="auto"/>
        <w:ind w:firstLine="567"/>
        <w:jc w:val="both"/>
        <w:rPr>
          <w:rFonts w:ascii="Times New Roman" w:hAnsi="Times New Roman" w:cs="Times New Roman"/>
          <w:b/>
          <w:bCs/>
          <w:sz w:val="24"/>
          <w:szCs w:val="24"/>
        </w:rPr>
      </w:pPr>
      <w:r w:rsidRPr="00D75FFF">
        <w:rPr>
          <w:rFonts w:ascii="Times New Roman" w:hAnsi="Times New Roman" w:cs="Times New Roman"/>
          <w:b/>
          <w:bCs/>
          <w:sz w:val="24"/>
          <w:szCs w:val="24"/>
        </w:rPr>
        <w:t>3.</w:t>
      </w:r>
      <w:r>
        <w:rPr>
          <w:rFonts w:ascii="Times New Roman" w:hAnsi="Times New Roman" w:cs="Times New Roman"/>
          <w:b/>
          <w:bCs/>
          <w:sz w:val="24"/>
          <w:szCs w:val="24"/>
        </w:rPr>
        <w:t>2.1</w:t>
      </w:r>
      <w:r w:rsidRPr="00D75FFF">
        <w:rPr>
          <w:rFonts w:ascii="Times New Roman" w:hAnsi="Times New Roman" w:cs="Times New Roman"/>
          <w:b/>
          <w:bCs/>
          <w:sz w:val="24"/>
          <w:szCs w:val="24"/>
        </w:rPr>
        <w:t xml:space="preserve">. Прием и регистрация заявления </w:t>
      </w:r>
      <w:r>
        <w:rPr>
          <w:rFonts w:ascii="Times New Roman" w:hAnsi="Times New Roman" w:cs="Times New Roman"/>
          <w:b/>
          <w:bCs/>
          <w:sz w:val="24"/>
          <w:szCs w:val="24"/>
        </w:rPr>
        <w:t xml:space="preserve">о </w:t>
      </w:r>
      <w:r w:rsidRPr="00D75FFF">
        <w:rPr>
          <w:rFonts w:ascii="Times New Roman" w:hAnsi="Times New Roman" w:cs="Times New Roman"/>
          <w:b/>
          <w:bCs/>
          <w:sz w:val="24"/>
          <w:szCs w:val="24"/>
        </w:rPr>
        <w:t>выдач</w:t>
      </w:r>
      <w:r>
        <w:rPr>
          <w:rFonts w:ascii="Times New Roman" w:hAnsi="Times New Roman" w:cs="Times New Roman"/>
          <w:b/>
          <w:bCs/>
          <w:sz w:val="24"/>
          <w:szCs w:val="24"/>
        </w:rPr>
        <w:t>е</w:t>
      </w:r>
      <w:r w:rsidRPr="00D75FFF">
        <w:rPr>
          <w:rFonts w:ascii="Times New Roman" w:hAnsi="Times New Roman" w:cs="Times New Roman"/>
          <w:b/>
          <w:bCs/>
          <w:sz w:val="24"/>
          <w:szCs w:val="24"/>
        </w:rPr>
        <w:t xml:space="preserve"> разрешения на строительство</w:t>
      </w:r>
      <w:r>
        <w:rPr>
          <w:rFonts w:ascii="Times New Roman" w:hAnsi="Times New Roman" w:cs="Times New Roman"/>
          <w:b/>
          <w:bCs/>
          <w:sz w:val="24"/>
          <w:szCs w:val="24"/>
        </w:rPr>
        <w:t xml:space="preserve"> и прилагаемых к нему документов</w:t>
      </w:r>
      <w:r w:rsidRPr="00D75FFF">
        <w:rPr>
          <w:rFonts w:ascii="Times New Roman" w:hAnsi="Times New Roman" w:cs="Times New Roman"/>
          <w:b/>
          <w:bCs/>
          <w:sz w:val="24"/>
          <w:szCs w:val="24"/>
        </w:rPr>
        <w:t>.</w:t>
      </w:r>
    </w:p>
    <w:p w:rsidR="00A52793" w:rsidRDefault="00A52793" w:rsidP="00FD41A1">
      <w:pPr>
        <w:shd w:val="clear" w:color="auto" w:fill="FFFFFF"/>
        <w:spacing w:after="0" w:line="240" w:lineRule="auto"/>
        <w:ind w:firstLine="567"/>
        <w:jc w:val="both"/>
        <w:rPr>
          <w:rFonts w:ascii="Times New Roman" w:hAnsi="Times New Roman" w:cs="Times New Roman"/>
          <w:color w:val="000000"/>
          <w:sz w:val="24"/>
          <w:szCs w:val="24"/>
        </w:rPr>
      </w:pPr>
      <w:r w:rsidRPr="00A94472">
        <w:rPr>
          <w:rFonts w:ascii="Times New Roman" w:hAnsi="Times New Roman" w:cs="Times New Roman"/>
          <w:sz w:val="24"/>
          <w:szCs w:val="24"/>
        </w:rPr>
        <w:t>3.</w:t>
      </w:r>
      <w:r>
        <w:rPr>
          <w:rFonts w:ascii="Times New Roman" w:hAnsi="Times New Roman" w:cs="Times New Roman"/>
          <w:sz w:val="24"/>
          <w:szCs w:val="24"/>
        </w:rPr>
        <w:t>2</w:t>
      </w:r>
      <w:r w:rsidRPr="00A94472">
        <w:rPr>
          <w:rFonts w:ascii="Times New Roman" w:hAnsi="Times New Roman" w:cs="Times New Roman"/>
          <w:sz w:val="24"/>
          <w:szCs w:val="24"/>
        </w:rPr>
        <w:t>.1.</w:t>
      </w:r>
      <w:r>
        <w:rPr>
          <w:rFonts w:ascii="Times New Roman" w:hAnsi="Times New Roman" w:cs="Times New Roman"/>
          <w:sz w:val="24"/>
          <w:szCs w:val="24"/>
        </w:rPr>
        <w:t>1.</w:t>
      </w:r>
      <w:r w:rsidRPr="00A94472">
        <w:rPr>
          <w:rFonts w:ascii="Times New Roman" w:hAnsi="Times New Roman" w:cs="Times New Roman"/>
          <w:sz w:val="24"/>
          <w:szCs w:val="24"/>
        </w:rPr>
        <w:t xml:space="preserve"> </w:t>
      </w:r>
      <w:r w:rsidRPr="00AB5374">
        <w:rPr>
          <w:rFonts w:ascii="Times New Roman" w:hAnsi="Times New Roman" w:cs="Times New Roman"/>
          <w:color w:val="000000"/>
          <w:sz w:val="24"/>
          <w:szCs w:val="24"/>
        </w:rPr>
        <w:t>Основанием для начала административно</w:t>
      </w:r>
      <w:r>
        <w:rPr>
          <w:rFonts w:ascii="Times New Roman" w:hAnsi="Times New Roman" w:cs="Times New Roman"/>
          <w:color w:val="000000"/>
          <w:sz w:val="24"/>
          <w:szCs w:val="24"/>
        </w:rPr>
        <w:t xml:space="preserve">го действия </w:t>
      </w:r>
      <w:r w:rsidRPr="00AB53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3A08EC">
        <w:rPr>
          <w:rFonts w:ascii="Times New Roman" w:hAnsi="Times New Roman" w:cs="Times New Roman"/>
          <w:color w:val="000000"/>
          <w:sz w:val="24"/>
          <w:szCs w:val="24"/>
          <w:lang w:eastAsia="ru-RU"/>
        </w:rPr>
        <w:t xml:space="preserve">Прием и регистрация </w:t>
      </w:r>
      <w:r>
        <w:rPr>
          <w:rFonts w:ascii="Times New Roman" w:hAnsi="Times New Roman" w:cs="Times New Roman"/>
          <w:color w:val="000000"/>
          <w:sz w:val="24"/>
          <w:szCs w:val="24"/>
          <w:lang w:eastAsia="ru-RU"/>
        </w:rPr>
        <w:t xml:space="preserve">заявления о выдаче разрешения на строительство и </w:t>
      </w:r>
      <w:r w:rsidRPr="003A08EC">
        <w:rPr>
          <w:rFonts w:ascii="Times New Roman" w:hAnsi="Times New Roman" w:cs="Times New Roman"/>
          <w:color w:val="000000"/>
          <w:sz w:val="24"/>
          <w:szCs w:val="24"/>
          <w:lang w:eastAsia="ru-RU"/>
        </w:rPr>
        <w:t>прилагаемых  к  нему   документов</w:t>
      </w:r>
      <w:r>
        <w:rPr>
          <w:rFonts w:ascii="Times New Roman" w:hAnsi="Times New Roman" w:cs="Times New Roman"/>
          <w:color w:val="000000"/>
          <w:sz w:val="24"/>
          <w:szCs w:val="24"/>
        </w:rPr>
        <w:t>" является поступление в общий  отдел администрации</w:t>
      </w:r>
      <w:r w:rsidRPr="00AB53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заявления о выдаче разрешения на строительство и  прилагаемых документов </w:t>
      </w:r>
      <w:r w:rsidRPr="00AB5374">
        <w:rPr>
          <w:rFonts w:ascii="Times New Roman" w:hAnsi="Times New Roman" w:cs="Times New Roman"/>
          <w:color w:val="000000"/>
          <w:sz w:val="24"/>
          <w:szCs w:val="24"/>
        </w:rPr>
        <w:t>непосредственно направленн</w:t>
      </w:r>
      <w:r>
        <w:rPr>
          <w:rFonts w:ascii="Times New Roman" w:hAnsi="Times New Roman" w:cs="Times New Roman"/>
          <w:color w:val="000000"/>
          <w:sz w:val="24"/>
          <w:szCs w:val="24"/>
        </w:rPr>
        <w:t>ых</w:t>
      </w:r>
      <w:r w:rsidRPr="00AB5374">
        <w:rPr>
          <w:rFonts w:ascii="Times New Roman" w:hAnsi="Times New Roman" w:cs="Times New Roman"/>
          <w:color w:val="000000"/>
          <w:sz w:val="24"/>
          <w:szCs w:val="24"/>
        </w:rPr>
        <w:t xml:space="preserve"> по почте</w:t>
      </w:r>
      <w:r>
        <w:rPr>
          <w:rFonts w:ascii="Times New Roman" w:hAnsi="Times New Roman" w:cs="Times New Roman"/>
          <w:color w:val="000000"/>
          <w:sz w:val="24"/>
          <w:szCs w:val="24"/>
        </w:rPr>
        <w:t xml:space="preserve"> с уведомлением о вручении</w:t>
      </w:r>
      <w:r w:rsidRPr="00AB5374">
        <w:rPr>
          <w:rFonts w:ascii="Times New Roman" w:hAnsi="Times New Roman" w:cs="Times New Roman"/>
          <w:color w:val="000000"/>
          <w:sz w:val="24"/>
          <w:szCs w:val="24"/>
        </w:rPr>
        <w:t xml:space="preserve">, через </w:t>
      </w:r>
      <w:r>
        <w:rPr>
          <w:rFonts w:ascii="Times New Roman" w:hAnsi="Times New Roman" w:cs="Times New Roman"/>
          <w:color w:val="000000"/>
          <w:sz w:val="24"/>
          <w:szCs w:val="24"/>
        </w:rPr>
        <w:t xml:space="preserve">Единый портал государственных и муниципальных услуг, Единый Интернет-портал государственных и муниципальных услуг (функций) Нижегородской области, через ГБУ НО «УМФЦ», </w:t>
      </w:r>
      <w:r w:rsidRPr="00AB5374">
        <w:rPr>
          <w:rFonts w:ascii="Times New Roman" w:hAnsi="Times New Roman" w:cs="Times New Roman"/>
          <w:color w:val="000000"/>
          <w:sz w:val="24"/>
          <w:szCs w:val="24"/>
        </w:rPr>
        <w:t>а также  личное обращение в Администрацию.</w:t>
      </w:r>
    </w:p>
    <w:p w:rsidR="00A52793" w:rsidRDefault="00A52793" w:rsidP="00FD41A1">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Днем обращения за предоставлением муниципальной услуги считается день приема (регистрации) Администрацией заявления о выдаче разрешения на строительство и прилагаемых  документов.</w:t>
      </w:r>
    </w:p>
    <w:p w:rsidR="00A52793" w:rsidRPr="00AB5374" w:rsidRDefault="00A52793" w:rsidP="00FD41A1">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lastRenderedPageBreak/>
        <w:t>3.</w:t>
      </w:r>
      <w:r>
        <w:rPr>
          <w:rFonts w:ascii="Times New Roman" w:hAnsi="Times New Roman" w:cs="Times New Roman"/>
          <w:color w:val="000000"/>
          <w:sz w:val="24"/>
          <w:szCs w:val="24"/>
        </w:rPr>
        <w:t xml:space="preserve">2.1.2. Поступившее заявление о выдаче разрешения на строительство и прилагаемые документы регистрируются в день подачи. </w:t>
      </w:r>
      <w:r w:rsidRPr="00AB5374">
        <w:rPr>
          <w:rFonts w:ascii="Times New Roman" w:hAnsi="Times New Roman" w:cs="Times New Roman"/>
          <w:color w:val="000000"/>
          <w:sz w:val="24"/>
          <w:szCs w:val="24"/>
        </w:rPr>
        <w:t xml:space="preserve">Прием и регистрация </w:t>
      </w:r>
      <w:r>
        <w:rPr>
          <w:rFonts w:ascii="Times New Roman" w:hAnsi="Times New Roman" w:cs="Times New Roman"/>
          <w:color w:val="000000"/>
          <w:sz w:val="24"/>
          <w:szCs w:val="24"/>
        </w:rPr>
        <w:t>заявления о выдаче разрешения на строительство и прилагаемых  документов</w:t>
      </w:r>
      <w:r w:rsidRPr="00AB5374">
        <w:rPr>
          <w:rFonts w:ascii="Times New Roman" w:hAnsi="Times New Roman" w:cs="Times New Roman"/>
          <w:color w:val="000000"/>
          <w:sz w:val="24"/>
          <w:szCs w:val="24"/>
        </w:rPr>
        <w:t xml:space="preserve"> осуществляются </w:t>
      </w:r>
      <w:r w:rsidRPr="00D05D6A">
        <w:rPr>
          <w:rFonts w:ascii="Times New Roman" w:hAnsi="Times New Roman" w:cs="Times New Roman"/>
          <w:color w:val="000000"/>
          <w:sz w:val="24"/>
          <w:szCs w:val="24"/>
        </w:rPr>
        <w:t xml:space="preserve">специалистом </w:t>
      </w:r>
      <w:r>
        <w:rPr>
          <w:rFonts w:ascii="Times New Roman" w:hAnsi="Times New Roman" w:cs="Times New Roman"/>
          <w:color w:val="000000"/>
          <w:sz w:val="24"/>
          <w:szCs w:val="24"/>
        </w:rPr>
        <w:t>общего отдела  администрации</w:t>
      </w:r>
      <w:r w:rsidRPr="00D05D6A">
        <w:rPr>
          <w:rFonts w:ascii="Times New Roman" w:hAnsi="Times New Roman" w:cs="Times New Roman"/>
          <w:color w:val="000000"/>
          <w:sz w:val="24"/>
          <w:szCs w:val="24"/>
        </w:rPr>
        <w:t>.</w:t>
      </w:r>
    </w:p>
    <w:p w:rsidR="00A52793" w:rsidRPr="00AB5374" w:rsidRDefault="00A52793" w:rsidP="00FD41A1">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2.1.3.</w:t>
      </w:r>
      <w:r w:rsidRPr="00AB5374">
        <w:rPr>
          <w:rFonts w:ascii="Times New Roman" w:hAnsi="Times New Roman" w:cs="Times New Roman"/>
          <w:color w:val="000000"/>
          <w:sz w:val="24"/>
          <w:szCs w:val="24"/>
        </w:rPr>
        <w:t xml:space="preserve"> При направлении документов посредством почтовых отправлений,  </w:t>
      </w:r>
      <w:r w:rsidRPr="00D05D6A">
        <w:rPr>
          <w:rFonts w:ascii="Times New Roman" w:hAnsi="Times New Roman" w:cs="Times New Roman"/>
          <w:color w:val="000000"/>
          <w:sz w:val="24"/>
          <w:szCs w:val="24"/>
        </w:rPr>
        <w:t xml:space="preserve">специалист </w:t>
      </w:r>
      <w:r>
        <w:rPr>
          <w:rFonts w:ascii="Times New Roman" w:hAnsi="Times New Roman" w:cs="Times New Roman"/>
          <w:color w:val="000000"/>
          <w:sz w:val="24"/>
          <w:szCs w:val="24"/>
        </w:rPr>
        <w:t xml:space="preserve">общего отдела администрации </w:t>
      </w:r>
      <w:r w:rsidRPr="00AB5374">
        <w:rPr>
          <w:rFonts w:ascii="Times New Roman" w:hAnsi="Times New Roman" w:cs="Times New Roman"/>
          <w:color w:val="000000"/>
          <w:sz w:val="24"/>
          <w:szCs w:val="24"/>
        </w:rPr>
        <w:t xml:space="preserve">вскрывает конверт и осуществляет регистрацию  </w:t>
      </w:r>
      <w:r>
        <w:rPr>
          <w:rFonts w:ascii="Times New Roman" w:hAnsi="Times New Roman" w:cs="Times New Roman"/>
          <w:color w:val="000000"/>
          <w:sz w:val="24"/>
          <w:szCs w:val="24"/>
        </w:rPr>
        <w:t>заявления о выдаче разрешения на строительство в системе электронного документооборота, а при отсутствии технической возможности -  в журнале входящей корреспонденции</w:t>
      </w:r>
      <w:r w:rsidRPr="00AB5374">
        <w:rPr>
          <w:rFonts w:ascii="Times New Roman" w:hAnsi="Times New Roman" w:cs="Times New Roman"/>
          <w:color w:val="000000"/>
          <w:sz w:val="24"/>
          <w:szCs w:val="24"/>
        </w:rPr>
        <w:t>.</w:t>
      </w:r>
    </w:p>
    <w:p w:rsidR="00A52793" w:rsidRDefault="00A52793" w:rsidP="00FD41A1">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 xml:space="preserve">2.1.4. </w:t>
      </w:r>
      <w:r w:rsidRPr="00AB5374">
        <w:rPr>
          <w:rFonts w:ascii="Times New Roman" w:hAnsi="Times New Roman" w:cs="Times New Roman"/>
          <w:color w:val="000000"/>
          <w:sz w:val="24"/>
          <w:szCs w:val="24"/>
        </w:rPr>
        <w:t>При обращении на личном приеме</w:t>
      </w:r>
      <w:r>
        <w:rPr>
          <w:rFonts w:ascii="Times New Roman" w:hAnsi="Times New Roman" w:cs="Times New Roman"/>
          <w:color w:val="000000"/>
          <w:sz w:val="24"/>
          <w:szCs w:val="24"/>
        </w:rPr>
        <w:t xml:space="preserve"> заявление о выдаче разрешения на строительство и прилагаемые документы</w:t>
      </w:r>
      <w:r w:rsidRPr="00AB5374">
        <w:rPr>
          <w:rFonts w:ascii="Times New Roman" w:hAnsi="Times New Roman" w:cs="Times New Roman"/>
          <w:color w:val="000000"/>
          <w:sz w:val="24"/>
          <w:szCs w:val="24"/>
        </w:rPr>
        <w:t xml:space="preserve"> заявителя фиксиру</w:t>
      </w:r>
      <w:r>
        <w:rPr>
          <w:rFonts w:ascii="Times New Roman" w:hAnsi="Times New Roman" w:cs="Times New Roman"/>
          <w:color w:val="000000"/>
          <w:sz w:val="24"/>
          <w:szCs w:val="24"/>
        </w:rPr>
        <w:t>ю</w:t>
      </w:r>
      <w:r w:rsidRPr="00AB5374">
        <w:rPr>
          <w:rFonts w:ascii="Times New Roman" w:hAnsi="Times New Roman" w:cs="Times New Roman"/>
          <w:color w:val="000000"/>
          <w:sz w:val="24"/>
          <w:szCs w:val="24"/>
        </w:rPr>
        <w:t>тся в</w:t>
      </w:r>
      <w:r>
        <w:rPr>
          <w:rFonts w:ascii="Times New Roman" w:hAnsi="Times New Roman" w:cs="Times New Roman"/>
          <w:color w:val="000000"/>
          <w:sz w:val="24"/>
          <w:szCs w:val="24"/>
        </w:rPr>
        <w:t xml:space="preserve"> системе электронного документооборота, а при отсутствии технической возможности  - в </w:t>
      </w:r>
      <w:r w:rsidRPr="00AB5374">
        <w:rPr>
          <w:rFonts w:ascii="Times New Roman" w:hAnsi="Times New Roman" w:cs="Times New Roman"/>
          <w:color w:val="000000"/>
          <w:sz w:val="24"/>
          <w:szCs w:val="24"/>
        </w:rPr>
        <w:t xml:space="preserve"> журнале входящей корреспонденции. </w:t>
      </w:r>
    </w:p>
    <w:p w:rsidR="00A52793" w:rsidRDefault="00A52793" w:rsidP="00FB6ADD">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 xml:space="preserve">При этом, в случаях, если  в </w:t>
      </w:r>
      <w:r>
        <w:rPr>
          <w:rFonts w:ascii="Times New Roman" w:hAnsi="Times New Roman" w:cs="Times New Roman"/>
          <w:color w:val="000000"/>
          <w:sz w:val="24"/>
          <w:szCs w:val="24"/>
        </w:rPr>
        <w:t>заявлении о выдаче разрешения на строительство отсутствую</w:t>
      </w:r>
      <w:r w:rsidRPr="00AB5374">
        <w:rPr>
          <w:rFonts w:ascii="Times New Roman" w:hAnsi="Times New Roman" w:cs="Times New Roman"/>
          <w:color w:val="000000"/>
          <w:sz w:val="24"/>
          <w:szCs w:val="24"/>
        </w:rPr>
        <w:t xml:space="preserve">т </w:t>
      </w:r>
      <w:r>
        <w:rPr>
          <w:rFonts w:ascii="Times New Roman" w:hAnsi="Times New Roman" w:cs="Times New Roman"/>
          <w:color w:val="000000"/>
          <w:sz w:val="24"/>
          <w:szCs w:val="24"/>
        </w:rPr>
        <w:t xml:space="preserve">организационно-правовая форма юридического лица, полное наименование, сокращенное наименование (если имеется) юридического лица, либо фамилия, имя, отчество </w:t>
      </w:r>
      <w:r w:rsidRPr="00AB5374">
        <w:rPr>
          <w:rFonts w:ascii="Times New Roman" w:hAnsi="Times New Roman" w:cs="Times New Roman"/>
          <w:color w:val="000000"/>
          <w:sz w:val="24"/>
          <w:szCs w:val="24"/>
        </w:rPr>
        <w:t>заявителя</w:t>
      </w:r>
      <w:r>
        <w:rPr>
          <w:rFonts w:ascii="Times New Roman" w:hAnsi="Times New Roman" w:cs="Times New Roman"/>
          <w:color w:val="000000"/>
          <w:sz w:val="24"/>
          <w:szCs w:val="24"/>
        </w:rPr>
        <w:t xml:space="preserve"> – индивидуального предпринимателя, а также контактные данные заявителя</w:t>
      </w:r>
      <w:r w:rsidRPr="00AB5374">
        <w:rPr>
          <w:rFonts w:ascii="Times New Roman" w:hAnsi="Times New Roman" w:cs="Times New Roman"/>
          <w:color w:val="000000"/>
          <w:sz w:val="24"/>
          <w:szCs w:val="24"/>
        </w:rPr>
        <w:t xml:space="preserve">, направившего обращение, почтовый адрес, по которому должен быть направлен ответ и (или) текст </w:t>
      </w:r>
      <w:r>
        <w:rPr>
          <w:rFonts w:ascii="Times New Roman" w:hAnsi="Times New Roman" w:cs="Times New Roman"/>
          <w:color w:val="000000"/>
          <w:sz w:val="24"/>
          <w:szCs w:val="24"/>
        </w:rPr>
        <w:t>заявления</w:t>
      </w:r>
      <w:r w:rsidRPr="00AB53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 выдаче разрешения на строительство </w:t>
      </w:r>
      <w:r w:rsidRPr="00AB5374">
        <w:rPr>
          <w:rFonts w:ascii="Times New Roman" w:hAnsi="Times New Roman" w:cs="Times New Roman"/>
          <w:color w:val="000000"/>
          <w:sz w:val="24"/>
          <w:szCs w:val="24"/>
        </w:rPr>
        <w:t xml:space="preserve">не поддается прочтению, </w:t>
      </w:r>
      <w:r w:rsidRPr="00D05D6A">
        <w:rPr>
          <w:rFonts w:ascii="Times New Roman" w:hAnsi="Times New Roman" w:cs="Times New Roman"/>
          <w:color w:val="000000"/>
          <w:sz w:val="24"/>
          <w:szCs w:val="24"/>
        </w:rPr>
        <w:t xml:space="preserve">специалист </w:t>
      </w:r>
      <w:r>
        <w:rPr>
          <w:rFonts w:ascii="Times New Roman" w:hAnsi="Times New Roman" w:cs="Times New Roman"/>
          <w:color w:val="000000"/>
          <w:sz w:val="24"/>
          <w:szCs w:val="24"/>
        </w:rPr>
        <w:t xml:space="preserve">общего  отдела администрации </w:t>
      </w:r>
      <w:r w:rsidRPr="00AB5374">
        <w:rPr>
          <w:rFonts w:ascii="Times New Roman" w:hAnsi="Times New Roman" w:cs="Times New Roman"/>
          <w:color w:val="000000"/>
          <w:sz w:val="24"/>
          <w:szCs w:val="24"/>
        </w:rPr>
        <w:t xml:space="preserve">при личном обращении предлагает с согласия заявителя устранить выявленные недостатки в </w:t>
      </w:r>
      <w:r>
        <w:rPr>
          <w:rFonts w:ascii="Times New Roman" w:hAnsi="Times New Roman" w:cs="Times New Roman"/>
          <w:color w:val="000000"/>
          <w:sz w:val="24"/>
          <w:szCs w:val="24"/>
        </w:rPr>
        <w:t>заявлении</w:t>
      </w:r>
      <w:r w:rsidRPr="00AB53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 выдаче разрешения на строительство </w:t>
      </w:r>
      <w:r w:rsidRPr="00AB5374">
        <w:rPr>
          <w:rFonts w:ascii="Times New Roman" w:hAnsi="Times New Roman" w:cs="Times New Roman"/>
          <w:color w:val="000000"/>
          <w:sz w:val="24"/>
          <w:szCs w:val="24"/>
        </w:rPr>
        <w:t>непосредстве</w:t>
      </w:r>
      <w:r>
        <w:rPr>
          <w:rFonts w:ascii="Times New Roman" w:hAnsi="Times New Roman" w:cs="Times New Roman"/>
          <w:color w:val="000000"/>
          <w:sz w:val="24"/>
          <w:szCs w:val="24"/>
        </w:rPr>
        <w:t>нно  на личном приеме</w:t>
      </w:r>
      <w:r w:rsidRPr="00AB5374">
        <w:rPr>
          <w:rFonts w:ascii="Times New Roman" w:hAnsi="Times New Roman" w:cs="Times New Roman"/>
          <w:color w:val="000000"/>
          <w:sz w:val="24"/>
          <w:szCs w:val="24"/>
        </w:rPr>
        <w:t>.</w:t>
      </w:r>
    </w:p>
    <w:p w:rsidR="00A52793" w:rsidRPr="00AB5374" w:rsidRDefault="00A52793" w:rsidP="00FD41A1">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2.1.5</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 xml:space="preserve">При обращении письменно в </w:t>
      </w:r>
      <w:r>
        <w:rPr>
          <w:rFonts w:ascii="Times New Roman" w:hAnsi="Times New Roman" w:cs="Times New Roman"/>
          <w:color w:val="000000"/>
          <w:sz w:val="24"/>
          <w:szCs w:val="24"/>
        </w:rPr>
        <w:t>Администрацию</w:t>
      </w:r>
      <w:r w:rsidRPr="00AB53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 том числе на личном приеме,  </w:t>
      </w:r>
      <w:r w:rsidRPr="00D05D6A">
        <w:rPr>
          <w:rFonts w:ascii="Times New Roman" w:hAnsi="Times New Roman" w:cs="Times New Roman"/>
          <w:color w:val="000000"/>
          <w:sz w:val="24"/>
          <w:szCs w:val="24"/>
          <w:lang w:eastAsia="ru-RU"/>
        </w:rPr>
        <w:t xml:space="preserve">специалист </w:t>
      </w:r>
      <w:r>
        <w:rPr>
          <w:rFonts w:ascii="Times New Roman" w:hAnsi="Times New Roman" w:cs="Times New Roman"/>
          <w:color w:val="000000"/>
          <w:sz w:val="24"/>
          <w:szCs w:val="24"/>
          <w:lang w:eastAsia="ru-RU"/>
        </w:rPr>
        <w:t>общего  отдела администрации</w:t>
      </w:r>
      <w:r w:rsidRPr="00D05D6A">
        <w:rPr>
          <w:rFonts w:ascii="Times New Roman" w:hAnsi="Times New Roman" w:cs="Times New Roman"/>
          <w:color w:val="000000"/>
          <w:sz w:val="24"/>
          <w:szCs w:val="24"/>
        </w:rPr>
        <w:t>:</w:t>
      </w:r>
    </w:p>
    <w:p w:rsidR="00A52793" w:rsidRPr="00AB5374" w:rsidRDefault="00A52793" w:rsidP="00FD41A1">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 xml:space="preserve">а) устанавливает личность </w:t>
      </w:r>
      <w:r>
        <w:rPr>
          <w:rFonts w:ascii="Times New Roman" w:hAnsi="Times New Roman" w:cs="Times New Roman"/>
          <w:color w:val="000000"/>
          <w:sz w:val="24"/>
          <w:szCs w:val="24"/>
        </w:rPr>
        <w:t xml:space="preserve">заявителя </w:t>
      </w:r>
      <w:r w:rsidRPr="00AB5374">
        <w:rPr>
          <w:rFonts w:ascii="Times New Roman" w:hAnsi="Times New Roman" w:cs="Times New Roman"/>
          <w:color w:val="000000"/>
          <w:sz w:val="24"/>
          <w:szCs w:val="24"/>
        </w:rPr>
        <w:t xml:space="preserve">либо представителя путем проверки документа, удостоверяющего его личность (документа, удостоверяющего полномочия и документа, удостоверяющего личность </w:t>
      </w:r>
      <w:r>
        <w:rPr>
          <w:rFonts w:ascii="Times New Roman" w:hAnsi="Times New Roman" w:cs="Times New Roman"/>
          <w:color w:val="000000"/>
          <w:sz w:val="24"/>
          <w:szCs w:val="24"/>
        </w:rPr>
        <w:t xml:space="preserve">представителя </w:t>
      </w:r>
      <w:r w:rsidRPr="00AB5374">
        <w:rPr>
          <w:rFonts w:ascii="Times New Roman" w:hAnsi="Times New Roman" w:cs="Times New Roman"/>
          <w:color w:val="000000"/>
          <w:sz w:val="24"/>
          <w:szCs w:val="24"/>
        </w:rPr>
        <w:t>-  в случае обращения представителя);</w:t>
      </w:r>
    </w:p>
    <w:p w:rsidR="00A52793" w:rsidRPr="00AB5374" w:rsidRDefault="00A52793" w:rsidP="00FD41A1">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б) информирует при личном приеме заявителя о порядке и сроках предоставления муниципальной услуги;</w:t>
      </w:r>
    </w:p>
    <w:p w:rsidR="00A52793" w:rsidRDefault="00A52793" w:rsidP="00FD41A1">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 xml:space="preserve">в)  проверяет правильность заполнения </w:t>
      </w:r>
      <w:r>
        <w:rPr>
          <w:rFonts w:ascii="Times New Roman" w:hAnsi="Times New Roman" w:cs="Times New Roman"/>
          <w:color w:val="000000"/>
          <w:sz w:val="24"/>
          <w:szCs w:val="24"/>
        </w:rPr>
        <w:t>заявления о выдаче разрешения на строительство</w:t>
      </w:r>
      <w:r w:rsidRPr="00AB5374">
        <w:rPr>
          <w:rFonts w:ascii="Times New Roman" w:hAnsi="Times New Roman" w:cs="Times New Roman"/>
          <w:color w:val="000000"/>
          <w:sz w:val="24"/>
          <w:szCs w:val="24"/>
        </w:rPr>
        <w:t xml:space="preserve">, в том числе полноту внесенных данных, наличие документов, которые должны прилагаться к </w:t>
      </w:r>
      <w:r>
        <w:rPr>
          <w:rFonts w:ascii="Times New Roman" w:hAnsi="Times New Roman" w:cs="Times New Roman"/>
          <w:color w:val="000000"/>
          <w:sz w:val="24"/>
          <w:szCs w:val="24"/>
        </w:rPr>
        <w:t>заявлению о выдаче разрешения на строительство,</w:t>
      </w:r>
      <w:r w:rsidRPr="00AB5374">
        <w:rPr>
          <w:rFonts w:ascii="Times New Roman" w:hAnsi="Times New Roman" w:cs="Times New Roman"/>
          <w:color w:val="000000"/>
          <w:sz w:val="24"/>
          <w:szCs w:val="24"/>
        </w:rPr>
        <w:t xml:space="preserve"> соответствие представленных документов установленным требованиям;</w:t>
      </w:r>
    </w:p>
    <w:p w:rsidR="00A52793" w:rsidRPr="00042B86" w:rsidRDefault="00A52793" w:rsidP="00FD41A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042B86">
        <w:rPr>
          <w:rFonts w:ascii="Times New Roman" w:hAnsi="Times New Roman" w:cs="Times New Roman"/>
          <w:color w:val="000000"/>
          <w:sz w:val="24"/>
          <w:szCs w:val="24"/>
        </w:rPr>
        <w:t xml:space="preserve">г) </w:t>
      </w:r>
      <w:r w:rsidRPr="00042B86">
        <w:rPr>
          <w:rFonts w:ascii="Times New Roman" w:hAnsi="Times New Roman" w:cs="Times New Roman"/>
          <w:sz w:val="24"/>
          <w:szCs w:val="24"/>
          <w:lang w:eastAsia="ru-RU"/>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A52793" w:rsidRDefault="00A52793" w:rsidP="00FD41A1">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w:t>
      </w:r>
      <w:r w:rsidRPr="00AB5374">
        <w:rPr>
          <w:rFonts w:ascii="Times New Roman" w:hAnsi="Times New Roman" w:cs="Times New Roman"/>
          <w:color w:val="000000"/>
          <w:sz w:val="24"/>
          <w:szCs w:val="24"/>
        </w:rPr>
        <w:t xml:space="preserve">) проставляет  штамп </w:t>
      </w:r>
      <w:r>
        <w:rPr>
          <w:rFonts w:ascii="Times New Roman" w:hAnsi="Times New Roman" w:cs="Times New Roman"/>
          <w:color w:val="000000"/>
          <w:sz w:val="24"/>
          <w:szCs w:val="24"/>
        </w:rPr>
        <w:t xml:space="preserve">Администрации </w:t>
      </w:r>
      <w:r w:rsidRPr="00AB5374">
        <w:rPr>
          <w:rFonts w:ascii="Times New Roman" w:hAnsi="Times New Roman" w:cs="Times New Roman"/>
          <w:color w:val="000000"/>
          <w:sz w:val="24"/>
          <w:szCs w:val="24"/>
        </w:rPr>
        <w:t xml:space="preserve">с указанием фамилии, инициалов и должности, даты </w:t>
      </w:r>
      <w:r>
        <w:rPr>
          <w:rFonts w:ascii="Times New Roman" w:hAnsi="Times New Roman" w:cs="Times New Roman"/>
          <w:color w:val="000000"/>
          <w:sz w:val="24"/>
          <w:szCs w:val="24"/>
        </w:rPr>
        <w:t xml:space="preserve">приема и затем регистрирует заявление о выдаче разрешения на строительство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A52793" w:rsidRDefault="00A52793" w:rsidP="00FD41A1">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3.2.1.6. При приеме заявления о выдаче разрешения на строительство и документов, направленных по почте, заявителю направляется расписка о приеме почтовым отправлением с уведомлением о вручении, если иное не указано в заявлении о выдаче разрешения на строительство.</w:t>
      </w:r>
    </w:p>
    <w:p w:rsidR="00A52793" w:rsidRDefault="00A52793" w:rsidP="00FD41A1">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 о выдаче разрешения на строительство и документов. </w:t>
      </w:r>
    </w:p>
    <w:p w:rsidR="00A52793" w:rsidRPr="00AB5374" w:rsidRDefault="00A52793" w:rsidP="00FD41A1">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3.2.1.7. После регистрации документов, в тот же день они передаются председателю  Комитета  архитектуры  и  градостроительства. Председатель Комитета архитектуры и градостроительства в течение одного дня со дня регистрации документов определяет </w:t>
      </w:r>
      <w:r w:rsidRPr="00D05D6A">
        <w:rPr>
          <w:rFonts w:ascii="Times New Roman" w:hAnsi="Times New Roman" w:cs="Times New Roman"/>
          <w:color w:val="000000"/>
          <w:sz w:val="24"/>
          <w:szCs w:val="24"/>
        </w:rPr>
        <w:t>специалиста</w:t>
      </w:r>
      <w:r>
        <w:rPr>
          <w:rFonts w:ascii="Times New Roman" w:hAnsi="Times New Roman" w:cs="Times New Roman"/>
          <w:color w:val="000000"/>
          <w:sz w:val="24"/>
          <w:szCs w:val="24"/>
        </w:rPr>
        <w:t xml:space="preserve">, ответственного за рассмотрение заявления о выдаче разрешения на строительство и прилагаемых к нему документов. </w:t>
      </w:r>
    </w:p>
    <w:p w:rsidR="00A52793" w:rsidRDefault="00A52793" w:rsidP="00FD41A1">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2.1.8</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Срок осуществления действий </w:t>
      </w:r>
      <w:r>
        <w:rPr>
          <w:rFonts w:ascii="Times New Roman" w:hAnsi="Times New Roman" w:cs="Times New Roman"/>
          <w:color w:val="000000"/>
          <w:sz w:val="24"/>
          <w:szCs w:val="24"/>
        </w:rPr>
        <w:t>по регистрации документов</w:t>
      </w:r>
      <w:r w:rsidRPr="00AB5374">
        <w:rPr>
          <w:rFonts w:ascii="Times New Roman" w:hAnsi="Times New Roman" w:cs="Times New Roman"/>
          <w:color w:val="000000"/>
          <w:sz w:val="24"/>
          <w:szCs w:val="24"/>
        </w:rPr>
        <w:t xml:space="preserve"> - 15 минут в течение одного рабочего дня.</w:t>
      </w:r>
    </w:p>
    <w:p w:rsidR="00A52793" w:rsidRPr="00AB5374" w:rsidRDefault="00A52793" w:rsidP="00FD41A1">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Срок  определения </w:t>
      </w:r>
      <w:r w:rsidRPr="00D05D6A">
        <w:rPr>
          <w:rFonts w:ascii="Times New Roman" w:hAnsi="Times New Roman" w:cs="Times New Roman"/>
          <w:color w:val="000000"/>
          <w:sz w:val="24"/>
          <w:szCs w:val="24"/>
        </w:rPr>
        <w:t>специалиста,</w:t>
      </w:r>
      <w:r>
        <w:rPr>
          <w:rFonts w:ascii="Times New Roman" w:hAnsi="Times New Roman" w:cs="Times New Roman"/>
          <w:color w:val="000000"/>
          <w:sz w:val="24"/>
          <w:szCs w:val="24"/>
        </w:rPr>
        <w:t xml:space="preserve"> ответственного за рассмотрение заявления о выдаче разрешения на строительство и прилагаемых к нему документов – один рабочий день со дня регистрации документов.</w:t>
      </w:r>
    </w:p>
    <w:p w:rsidR="00A52793" w:rsidRDefault="00A52793" w:rsidP="00FD41A1">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 xml:space="preserve">2.1.9. </w:t>
      </w:r>
      <w:r w:rsidRPr="00AB5374">
        <w:rPr>
          <w:rFonts w:ascii="Times New Roman" w:hAnsi="Times New Roman" w:cs="Times New Roman"/>
          <w:color w:val="000000"/>
          <w:sz w:val="24"/>
          <w:szCs w:val="24"/>
        </w:rPr>
        <w:t>Критерий принятия решения</w:t>
      </w:r>
      <w:r>
        <w:rPr>
          <w:rFonts w:ascii="Times New Roman" w:hAnsi="Times New Roman" w:cs="Times New Roman"/>
          <w:color w:val="000000"/>
          <w:sz w:val="24"/>
          <w:szCs w:val="24"/>
        </w:rPr>
        <w:t xml:space="preserve"> о регистрации документов </w:t>
      </w:r>
      <w:r w:rsidRPr="00AB5374">
        <w:rPr>
          <w:rFonts w:ascii="Times New Roman" w:hAnsi="Times New Roman" w:cs="Times New Roman"/>
          <w:color w:val="000000"/>
          <w:sz w:val="24"/>
          <w:szCs w:val="24"/>
        </w:rPr>
        <w:t xml:space="preserve"> – поступление </w:t>
      </w:r>
      <w:r>
        <w:rPr>
          <w:rFonts w:ascii="Times New Roman" w:hAnsi="Times New Roman" w:cs="Times New Roman"/>
          <w:color w:val="000000"/>
          <w:sz w:val="24"/>
          <w:szCs w:val="24"/>
        </w:rPr>
        <w:t xml:space="preserve">заявления о выдаче разрешения на строительство </w:t>
      </w:r>
      <w:r w:rsidRPr="00AB5374">
        <w:rPr>
          <w:rFonts w:ascii="Times New Roman" w:hAnsi="Times New Roman" w:cs="Times New Roman"/>
          <w:color w:val="000000"/>
          <w:sz w:val="24"/>
          <w:szCs w:val="24"/>
        </w:rPr>
        <w:t>и прилагаемых  документов</w:t>
      </w:r>
      <w:r>
        <w:rPr>
          <w:rFonts w:ascii="Times New Roman" w:hAnsi="Times New Roman" w:cs="Times New Roman"/>
          <w:color w:val="000000"/>
          <w:sz w:val="24"/>
          <w:szCs w:val="24"/>
        </w:rPr>
        <w:t>.</w:t>
      </w:r>
    </w:p>
    <w:p w:rsidR="00A52793" w:rsidRDefault="00A52793" w:rsidP="00FD41A1">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3.2.1.10. Результатом административного действия является прием и регистрация заявления о выдаче разрешения на строительство и прилагаемых к нему документов.</w:t>
      </w:r>
    </w:p>
    <w:p w:rsidR="00A52793" w:rsidRPr="00AB5374" w:rsidRDefault="00A52793" w:rsidP="00FD41A1">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2.1.11</w:t>
      </w:r>
      <w:r w:rsidRPr="00AB5374">
        <w:rPr>
          <w:rFonts w:ascii="Times New Roman" w:hAnsi="Times New Roman" w:cs="Times New Roman"/>
          <w:color w:val="000000"/>
          <w:sz w:val="24"/>
          <w:szCs w:val="24"/>
        </w:rPr>
        <w:t xml:space="preserve">.Фиксация результата - занесение информации в </w:t>
      </w:r>
      <w:r>
        <w:rPr>
          <w:rFonts w:ascii="Times New Roman" w:hAnsi="Times New Roman" w:cs="Times New Roman"/>
          <w:color w:val="000000"/>
          <w:sz w:val="24"/>
          <w:szCs w:val="24"/>
        </w:rPr>
        <w:t xml:space="preserve">систему электронного документооборота или в </w:t>
      </w:r>
      <w:r w:rsidRPr="00AB5374">
        <w:rPr>
          <w:rFonts w:ascii="Times New Roman" w:hAnsi="Times New Roman" w:cs="Times New Roman"/>
          <w:color w:val="000000"/>
          <w:sz w:val="24"/>
          <w:szCs w:val="24"/>
        </w:rPr>
        <w:t>журнал</w:t>
      </w:r>
      <w:r>
        <w:rPr>
          <w:rFonts w:ascii="Times New Roman" w:hAnsi="Times New Roman" w:cs="Times New Roman"/>
          <w:color w:val="000000"/>
          <w:sz w:val="24"/>
          <w:szCs w:val="24"/>
        </w:rPr>
        <w:t xml:space="preserve"> входящей корреспонденции</w:t>
      </w:r>
      <w:r w:rsidRPr="00AB5374">
        <w:rPr>
          <w:rFonts w:ascii="Times New Roman" w:hAnsi="Times New Roman" w:cs="Times New Roman"/>
          <w:color w:val="000000"/>
          <w:sz w:val="24"/>
          <w:szCs w:val="24"/>
        </w:rPr>
        <w:t>.</w:t>
      </w:r>
    </w:p>
    <w:p w:rsidR="00A52793" w:rsidRPr="00AD036B" w:rsidRDefault="00A52793" w:rsidP="00FD41A1">
      <w:pPr>
        <w:autoSpaceDE w:val="0"/>
        <w:spacing w:after="0" w:line="240" w:lineRule="auto"/>
        <w:ind w:firstLine="567"/>
        <w:jc w:val="both"/>
        <w:rPr>
          <w:rFonts w:ascii="Times New Roman" w:hAnsi="Times New Roman" w:cs="Times New Roman"/>
          <w:b/>
          <w:bCs/>
          <w:sz w:val="24"/>
          <w:szCs w:val="24"/>
        </w:rPr>
      </w:pPr>
      <w:r w:rsidRPr="00AD036B">
        <w:rPr>
          <w:rFonts w:ascii="Times New Roman" w:hAnsi="Times New Roman" w:cs="Times New Roman"/>
          <w:b/>
          <w:bCs/>
          <w:sz w:val="24"/>
          <w:szCs w:val="24"/>
        </w:rPr>
        <w:t>3.</w:t>
      </w:r>
      <w:r>
        <w:rPr>
          <w:rFonts w:ascii="Times New Roman" w:hAnsi="Times New Roman" w:cs="Times New Roman"/>
          <w:b/>
          <w:bCs/>
          <w:sz w:val="24"/>
          <w:szCs w:val="24"/>
        </w:rPr>
        <w:t>2</w:t>
      </w:r>
      <w:r w:rsidRPr="00AD036B">
        <w:rPr>
          <w:rFonts w:ascii="Times New Roman" w:hAnsi="Times New Roman" w:cs="Times New Roman"/>
          <w:b/>
          <w:bCs/>
          <w:sz w:val="24"/>
          <w:szCs w:val="24"/>
        </w:rPr>
        <w:t>.</w:t>
      </w:r>
      <w:r>
        <w:rPr>
          <w:rFonts w:ascii="Times New Roman" w:hAnsi="Times New Roman" w:cs="Times New Roman"/>
          <w:b/>
          <w:bCs/>
          <w:sz w:val="24"/>
          <w:szCs w:val="24"/>
        </w:rPr>
        <w:t>2.</w:t>
      </w:r>
      <w:r w:rsidRPr="00AD036B">
        <w:rPr>
          <w:rFonts w:ascii="Times New Roman" w:hAnsi="Times New Roman" w:cs="Times New Roman"/>
          <w:b/>
          <w:bCs/>
          <w:sz w:val="24"/>
          <w:szCs w:val="24"/>
        </w:rPr>
        <w:t xml:space="preserve"> Проверка наличия документов, необходимых для принятия решения.</w:t>
      </w:r>
    </w:p>
    <w:p w:rsidR="00A52793" w:rsidRDefault="00A52793" w:rsidP="009E4159">
      <w:pPr>
        <w:autoSpaceDE w:val="0"/>
        <w:spacing w:after="0" w:line="240" w:lineRule="auto"/>
        <w:ind w:firstLine="567"/>
        <w:jc w:val="both"/>
        <w:rPr>
          <w:rFonts w:ascii="Times New Roman" w:hAnsi="Times New Roman" w:cs="Times New Roman"/>
          <w:color w:val="000000"/>
          <w:sz w:val="24"/>
          <w:szCs w:val="24"/>
          <w:lang w:eastAsia="ru-RU"/>
        </w:rPr>
      </w:pPr>
      <w:r w:rsidRPr="00A94472">
        <w:rPr>
          <w:rFonts w:ascii="Times New Roman" w:hAnsi="Times New Roman" w:cs="Times New Roman"/>
          <w:sz w:val="24"/>
          <w:szCs w:val="24"/>
        </w:rPr>
        <w:t>3.</w:t>
      </w:r>
      <w:r>
        <w:rPr>
          <w:rFonts w:ascii="Times New Roman" w:hAnsi="Times New Roman" w:cs="Times New Roman"/>
          <w:sz w:val="24"/>
          <w:szCs w:val="24"/>
        </w:rPr>
        <w:t>2.2</w:t>
      </w:r>
      <w:r w:rsidRPr="00A94472">
        <w:rPr>
          <w:rFonts w:ascii="Times New Roman" w:hAnsi="Times New Roman" w:cs="Times New Roman"/>
          <w:sz w:val="24"/>
          <w:szCs w:val="24"/>
        </w:rPr>
        <w:t xml:space="preserve">.1. Основанием для начала административного действия </w:t>
      </w:r>
      <w:r>
        <w:rPr>
          <w:rFonts w:ascii="Times New Roman" w:hAnsi="Times New Roman" w:cs="Times New Roman"/>
          <w:sz w:val="24"/>
          <w:szCs w:val="24"/>
        </w:rPr>
        <w:t xml:space="preserve">"Проверка наличия документов, необходимых для принятия решения" является </w:t>
      </w:r>
      <w:r w:rsidRPr="00B10183">
        <w:rPr>
          <w:rFonts w:ascii="Times New Roman" w:hAnsi="Times New Roman" w:cs="Times New Roman"/>
          <w:color w:val="000000"/>
          <w:sz w:val="24"/>
          <w:szCs w:val="24"/>
          <w:lang w:eastAsia="ru-RU"/>
        </w:rPr>
        <w:t xml:space="preserve">зарегистрированное </w:t>
      </w:r>
      <w:r>
        <w:rPr>
          <w:rFonts w:ascii="Times New Roman" w:hAnsi="Times New Roman" w:cs="Times New Roman"/>
          <w:color w:val="000000"/>
          <w:sz w:val="24"/>
          <w:szCs w:val="24"/>
          <w:lang w:eastAsia="ru-RU"/>
        </w:rPr>
        <w:t>з</w:t>
      </w:r>
      <w:r w:rsidRPr="00B10183">
        <w:rPr>
          <w:rFonts w:ascii="Times New Roman" w:hAnsi="Times New Roman" w:cs="Times New Roman"/>
          <w:color w:val="000000"/>
          <w:sz w:val="24"/>
          <w:szCs w:val="24"/>
          <w:lang w:eastAsia="ru-RU"/>
        </w:rPr>
        <w:t xml:space="preserve">аявление </w:t>
      </w:r>
      <w:r>
        <w:rPr>
          <w:rFonts w:ascii="Times New Roman" w:hAnsi="Times New Roman" w:cs="Times New Roman"/>
          <w:color w:val="000000"/>
          <w:sz w:val="24"/>
          <w:szCs w:val="24"/>
          <w:lang w:eastAsia="ru-RU"/>
        </w:rPr>
        <w:t xml:space="preserve">о выдаче разрешения на строительство </w:t>
      </w:r>
      <w:r w:rsidRPr="00B10183">
        <w:rPr>
          <w:rFonts w:ascii="Times New Roman" w:hAnsi="Times New Roman" w:cs="Times New Roman"/>
          <w:color w:val="000000"/>
          <w:sz w:val="24"/>
          <w:szCs w:val="24"/>
          <w:lang w:eastAsia="ru-RU"/>
        </w:rPr>
        <w:t>и  прилагаемые к  нему документы</w:t>
      </w:r>
      <w:r>
        <w:rPr>
          <w:rFonts w:ascii="Times New Roman" w:hAnsi="Times New Roman" w:cs="Times New Roman"/>
          <w:color w:val="000000"/>
          <w:sz w:val="24"/>
          <w:szCs w:val="24"/>
          <w:lang w:eastAsia="ru-RU"/>
        </w:rPr>
        <w:t xml:space="preserve"> </w:t>
      </w:r>
      <w:r w:rsidRPr="00B10183">
        <w:rPr>
          <w:rFonts w:ascii="Times New Roman" w:hAnsi="Times New Roman" w:cs="Times New Roman"/>
          <w:color w:val="000000"/>
          <w:sz w:val="24"/>
          <w:szCs w:val="24"/>
          <w:lang w:eastAsia="ru-RU"/>
        </w:rPr>
        <w:t>.</w:t>
      </w:r>
    </w:p>
    <w:p w:rsidR="00A52793" w:rsidRDefault="00A52793" w:rsidP="009E4159">
      <w:pPr>
        <w:autoSpaceDE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3.2.2.2. Специалист Комитета архитектуры и  градостроительства, ответственный за рассмотрение заявления о выдаче разрешения на строительство и прилагаемых к нему документов:</w:t>
      </w:r>
    </w:p>
    <w:p w:rsidR="00A52793" w:rsidRDefault="00A52793" w:rsidP="009E4159">
      <w:pPr>
        <w:autoSpaceDE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 изучает заявление о выдаче разрешения на строительство и устанавливает предмет обращения;</w:t>
      </w:r>
    </w:p>
    <w:p w:rsidR="00A52793" w:rsidRDefault="00A52793" w:rsidP="009E4159">
      <w:pPr>
        <w:autoSpaceDE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  проверяет на комплектность представленных к заявлению о выдаче разрешения на строительство документов;</w:t>
      </w:r>
    </w:p>
    <w:p w:rsidR="00A52793" w:rsidRDefault="00A52793" w:rsidP="009E4159">
      <w:pPr>
        <w:autoSpaceDE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 если документы представлены в Администрацию, в компетенцию которой не входит предоставление муниципальной услуги, и (или) земельный участок или объект капитального строительства, не располагается на территории муниципального образования, и (или) не представлены документы, указанные в пункте 2.9.1 настоящего Регламента, то осуществляет подготовку проекта уведомления об отказе в выдаче разрешения на строительство по форме согласно приложению 7 к настоящему Регламенту, согласовывает его в установленном порядке и передает на подпись уполномоченному должностному лицу;</w:t>
      </w:r>
    </w:p>
    <w:p w:rsidR="00A52793" w:rsidRDefault="00A52793" w:rsidP="009E4159">
      <w:pPr>
        <w:autoSpaceDE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4)  в случае, если заявитель не представил документы, указанные в пункте 2.9.2 настоящего Регламента, то запрашивает в порядке межведомственного взаимодействия сведения и (или) документы в соответствующих органах власти и организациях. </w:t>
      </w:r>
    </w:p>
    <w:p w:rsidR="00A52793" w:rsidRDefault="00A52793" w:rsidP="00E369F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A52793" w:rsidRDefault="00A52793" w:rsidP="00E369F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 направлении запроса с использованием системы межведомственного электронного взаимодействия он подписывается электронной подписью председателя  Комитета  архитектуры  и  градостроительства. </w:t>
      </w:r>
    </w:p>
    <w:p w:rsidR="00A52793" w:rsidRDefault="00A52793" w:rsidP="00E369F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 оформлен на бланке Администрации и подписан собственноручной подписью главы местного самоуправления или усиленной квалифицированной электронной подписью. </w:t>
      </w:r>
    </w:p>
    <w:p w:rsidR="00A52793" w:rsidRDefault="00A52793" w:rsidP="00B6623E">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Запросы и ответы на межведомственные запросы приобщаются  к материалам дела.</w:t>
      </w:r>
    </w:p>
    <w:p w:rsidR="00A52793" w:rsidRDefault="00A52793" w:rsidP="00B6623E">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sz w:val="24"/>
          <w:szCs w:val="24"/>
          <w:lang w:eastAsia="ru-RU"/>
        </w:rPr>
        <w:t xml:space="preserve">3.2.2.3. Специалист Комитета  архитектуры и  градостроительства подготавливает  проект уведомления об отказе в выдаче разрешения на строительство, передает на  подпись  главе местного  самоуправления. Подписанное уведомление  передается на регистрацию  в  общий  отдел   администрации. </w:t>
      </w:r>
    </w:p>
    <w:p w:rsidR="00A52793" w:rsidRDefault="00A52793" w:rsidP="00B6623E">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3.2.2.4.</w:t>
      </w:r>
      <w:r w:rsidRPr="007F79E4">
        <w:rPr>
          <w:rFonts w:ascii="Times New Roman" w:hAnsi="Times New Roman" w:cs="Times New Roman"/>
          <w:sz w:val="24"/>
          <w:szCs w:val="24"/>
          <w:lang w:eastAsia="ru-RU"/>
        </w:rPr>
        <w:t>Специалист</w:t>
      </w:r>
      <w:r>
        <w:rPr>
          <w:rFonts w:ascii="Times New Roman" w:hAnsi="Times New Roman" w:cs="Times New Roman"/>
          <w:sz w:val="24"/>
          <w:szCs w:val="24"/>
          <w:lang w:eastAsia="ru-RU"/>
        </w:rPr>
        <w:t xml:space="preserve"> общего  отдела администрации</w:t>
      </w:r>
      <w:r>
        <w:rPr>
          <w:rFonts w:ascii="Times New Roman" w:hAnsi="Times New Roman" w:cs="Times New Roman"/>
          <w:b/>
          <w:bCs/>
          <w:i/>
          <w:iCs/>
          <w:color w:val="000000"/>
          <w:sz w:val="24"/>
          <w:szCs w:val="24"/>
          <w:lang w:eastAsia="ru-RU"/>
        </w:rPr>
        <w:t xml:space="preserve"> </w:t>
      </w:r>
      <w:r>
        <w:rPr>
          <w:rFonts w:ascii="Times New Roman" w:hAnsi="Times New Roman" w:cs="Times New Roman"/>
          <w:sz w:val="24"/>
          <w:szCs w:val="24"/>
          <w:lang w:eastAsia="ru-RU"/>
        </w:rPr>
        <w:t>после подписания</w:t>
      </w:r>
      <w:r w:rsidRPr="00D70435">
        <w:rPr>
          <w:rFonts w:ascii="Times New Roman" w:hAnsi="Times New Roman" w:cs="Times New Roman"/>
          <w:sz w:val="24"/>
          <w:szCs w:val="24"/>
          <w:lang w:eastAsia="ru-RU"/>
        </w:rPr>
        <w:t xml:space="preserve"> в течение одного рабочего дня осуществляет</w:t>
      </w:r>
      <w:r>
        <w:rPr>
          <w:rFonts w:ascii="Times New Roman" w:hAnsi="Times New Roman" w:cs="Times New Roman"/>
          <w:sz w:val="24"/>
          <w:szCs w:val="24"/>
          <w:lang w:eastAsia="ru-RU"/>
        </w:rPr>
        <w:t xml:space="preserve"> </w:t>
      </w:r>
      <w:r w:rsidRPr="00D70435">
        <w:rPr>
          <w:rFonts w:ascii="Times New Roman" w:hAnsi="Times New Roman" w:cs="Times New Roman"/>
          <w:sz w:val="24"/>
          <w:szCs w:val="24"/>
          <w:lang w:eastAsia="ru-RU"/>
        </w:rPr>
        <w:t>регистрацию</w:t>
      </w:r>
      <w:r>
        <w:rPr>
          <w:rFonts w:ascii="Times New Roman" w:hAnsi="Times New Roman" w:cs="Times New Roman"/>
          <w:sz w:val="24"/>
          <w:szCs w:val="24"/>
          <w:lang w:eastAsia="ru-RU"/>
        </w:rPr>
        <w:t xml:space="preserve"> уведомления об отказе в выдаче разрешения на строительство </w:t>
      </w:r>
      <w:r w:rsidRPr="00D70435">
        <w:rPr>
          <w:rFonts w:ascii="Times New Roman" w:hAnsi="Times New Roman" w:cs="Times New Roman"/>
          <w:sz w:val="24"/>
          <w:szCs w:val="24"/>
          <w:lang w:eastAsia="ru-RU"/>
        </w:rPr>
        <w:t xml:space="preserve">в журнале регистрации </w:t>
      </w:r>
      <w:r>
        <w:rPr>
          <w:rFonts w:ascii="Times New Roman" w:hAnsi="Times New Roman" w:cs="Times New Roman"/>
          <w:sz w:val="24"/>
          <w:szCs w:val="24"/>
          <w:lang w:eastAsia="ru-RU"/>
        </w:rPr>
        <w:t>либо в системе электронного документооборота.</w:t>
      </w:r>
    </w:p>
    <w:p w:rsidR="00A52793" w:rsidRDefault="00A52793" w:rsidP="00B6623E">
      <w:pPr>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3.2.2.5. </w:t>
      </w:r>
      <w:r w:rsidRPr="003A08EC">
        <w:rPr>
          <w:rFonts w:ascii="Times New Roman" w:hAnsi="Times New Roman" w:cs="Times New Roman"/>
          <w:color w:val="000000"/>
          <w:sz w:val="24"/>
          <w:szCs w:val="24"/>
          <w:lang w:eastAsia="ru-RU"/>
        </w:rPr>
        <w:t>Срок </w:t>
      </w:r>
      <w:r>
        <w:rPr>
          <w:rFonts w:ascii="Times New Roman" w:hAnsi="Times New Roman" w:cs="Times New Roman"/>
          <w:color w:val="000000"/>
          <w:sz w:val="24"/>
          <w:szCs w:val="24"/>
          <w:lang w:eastAsia="ru-RU"/>
        </w:rPr>
        <w:t xml:space="preserve"> подготовки и </w:t>
      </w:r>
      <w:r w:rsidRPr="003A08EC">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направления межведомственных запросов, принятия решения об отказе в выдаче разрешения на строительство </w:t>
      </w:r>
      <w:r w:rsidRPr="003A08EC">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1 рабочий день</w:t>
      </w:r>
      <w:r w:rsidRPr="003A08EC">
        <w:rPr>
          <w:rFonts w:ascii="Times New Roman" w:hAnsi="Times New Roman" w:cs="Times New Roman"/>
          <w:color w:val="000000"/>
          <w:sz w:val="24"/>
          <w:szCs w:val="24"/>
          <w:lang w:eastAsia="ru-RU"/>
        </w:rPr>
        <w:t>.</w:t>
      </w:r>
    </w:p>
    <w:p w:rsidR="00A52793" w:rsidRPr="003A08EC" w:rsidRDefault="00A52793" w:rsidP="00E369F7">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3.2.2.6. Срок получения ответов на межведомственный запрос – 3 рабочих дня со дня получения запроса органами власти и организациями.</w:t>
      </w:r>
    </w:p>
    <w:p w:rsidR="00A52793" w:rsidRDefault="00A52793" w:rsidP="00E369F7">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eastAsia="ru-RU"/>
        </w:rPr>
        <w:lastRenderedPageBreak/>
        <w:t>3.2.2.7</w:t>
      </w:r>
      <w:r w:rsidRPr="003A08EC">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rPr>
        <w:t xml:space="preserve">Критерии принятия решения  о направлении межведомственного запроса – отсутствие документов и (или) информации, необходимой для принятия решения о выдаче разрешения на строительство. </w:t>
      </w:r>
    </w:p>
    <w:p w:rsidR="00A52793" w:rsidRPr="00AB5374" w:rsidRDefault="00A52793" w:rsidP="00E369F7">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3.2.2.8. Критерии принятия решения о подготовке уведомления об отказе в выдаче разрешения на строительство – </w:t>
      </w:r>
      <w:r>
        <w:rPr>
          <w:rFonts w:ascii="Times New Roman" w:hAnsi="Times New Roman" w:cs="Times New Roman"/>
          <w:color w:val="000000"/>
          <w:sz w:val="24"/>
          <w:szCs w:val="24"/>
          <w:lang w:eastAsia="ru-RU"/>
        </w:rPr>
        <w:t>документы представлены в Администрацию, в компетенцию которой не входит предоставление муниципальной услуги, и (или) земельный участок или объект капитального строительства, не располагается на территории муниципального образования, и (или) не представлены документы, указанные в пункте 2.9.1 настоящего Регламента</w:t>
      </w:r>
      <w:r>
        <w:rPr>
          <w:rFonts w:ascii="Times New Roman" w:hAnsi="Times New Roman" w:cs="Times New Roman"/>
          <w:color w:val="000000"/>
          <w:sz w:val="24"/>
          <w:szCs w:val="24"/>
        </w:rPr>
        <w:t>.</w:t>
      </w:r>
    </w:p>
    <w:p w:rsidR="00A52793" w:rsidRPr="003A08EC" w:rsidRDefault="00A52793" w:rsidP="00E369F7">
      <w:pPr>
        <w:shd w:val="clear" w:color="auto" w:fill="FFFFFF"/>
        <w:spacing w:after="0" w:line="240" w:lineRule="auto"/>
        <w:ind w:firstLine="567"/>
        <w:jc w:val="both"/>
        <w:rPr>
          <w:rFonts w:ascii="Times New Roman" w:hAnsi="Times New Roman" w:cs="Times New Roman"/>
          <w:color w:val="000000"/>
          <w:sz w:val="24"/>
          <w:szCs w:val="24"/>
          <w:lang w:eastAsia="ru-RU"/>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 xml:space="preserve">2.2.9. </w:t>
      </w:r>
      <w:r w:rsidRPr="003A08EC">
        <w:rPr>
          <w:rFonts w:ascii="Times New Roman" w:hAnsi="Times New Roman" w:cs="Times New Roman"/>
          <w:color w:val="000000"/>
          <w:sz w:val="24"/>
          <w:szCs w:val="24"/>
          <w:lang w:eastAsia="ru-RU"/>
        </w:rPr>
        <w:t>Результатом административно</w:t>
      </w:r>
      <w:r>
        <w:rPr>
          <w:rFonts w:ascii="Times New Roman" w:hAnsi="Times New Roman" w:cs="Times New Roman"/>
          <w:color w:val="000000"/>
          <w:sz w:val="24"/>
          <w:szCs w:val="24"/>
          <w:lang w:eastAsia="ru-RU"/>
        </w:rPr>
        <w:t>го действия  является сбор, формирование  необходимого комплекта документов и или (информации) для принятия решения о выдаче разрешения на строительство либо уведомления об отказе в выдаче разрешения на строительство.</w:t>
      </w:r>
      <w:r w:rsidRPr="003A08EC">
        <w:rPr>
          <w:rFonts w:ascii="Times New Roman" w:hAnsi="Times New Roman" w:cs="Times New Roman"/>
          <w:color w:val="000000"/>
          <w:sz w:val="24"/>
          <w:szCs w:val="24"/>
          <w:lang w:eastAsia="ru-RU"/>
        </w:rPr>
        <w:t xml:space="preserve"> </w:t>
      </w:r>
    </w:p>
    <w:p w:rsidR="00A52793" w:rsidRPr="003A08EC" w:rsidRDefault="00A52793" w:rsidP="00E369F7">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3.2.2.10</w:t>
      </w:r>
      <w:r w:rsidRPr="0051093F">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w:t>
      </w:r>
      <w:r w:rsidRPr="0051093F">
        <w:rPr>
          <w:rFonts w:ascii="Times New Roman" w:hAnsi="Times New Roman" w:cs="Times New Roman"/>
          <w:color w:val="000000"/>
          <w:sz w:val="24"/>
          <w:szCs w:val="24"/>
          <w:lang w:eastAsia="ru-RU"/>
        </w:rPr>
        <w:t>Фиксация результата - занесение информации в систему электронного документооборота или в журнал регистрации.</w:t>
      </w:r>
    </w:p>
    <w:p w:rsidR="00A52793" w:rsidRDefault="00A52793" w:rsidP="009E4159">
      <w:pPr>
        <w:autoSpaceDE w:val="0"/>
        <w:spacing w:after="0" w:line="240" w:lineRule="auto"/>
        <w:ind w:firstLine="567"/>
        <w:jc w:val="both"/>
        <w:rPr>
          <w:rFonts w:ascii="Times New Roman" w:hAnsi="Times New Roman" w:cs="Times New Roman"/>
          <w:b/>
          <w:bCs/>
          <w:sz w:val="24"/>
          <w:szCs w:val="24"/>
        </w:rPr>
      </w:pPr>
      <w:r w:rsidRPr="00757BD9">
        <w:rPr>
          <w:rFonts w:ascii="Times New Roman" w:hAnsi="Times New Roman" w:cs="Times New Roman"/>
          <w:b/>
          <w:bCs/>
          <w:sz w:val="24"/>
          <w:szCs w:val="24"/>
        </w:rPr>
        <w:t>3.</w:t>
      </w:r>
      <w:r>
        <w:rPr>
          <w:rFonts w:ascii="Times New Roman" w:hAnsi="Times New Roman" w:cs="Times New Roman"/>
          <w:b/>
          <w:bCs/>
          <w:sz w:val="24"/>
          <w:szCs w:val="24"/>
        </w:rPr>
        <w:t>2.3</w:t>
      </w:r>
      <w:r w:rsidRPr="00757BD9">
        <w:rPr>
          <w:rFonts w:ascii="Times New Roman" w:hAnsi="Times New Roman" w:cs="Times New Roman"/>
          <w:b/>
          <w:bCs/>
          <w:sz w:val="24"/>
          <w:szCs w:val="24"/>
        </w:rPr>
        <w:t>. Проведение проверки соответствия  документов установленным требованиям.</w:t>
      </w:r>
    </w:p>
    <w:p w:rsidR="00A52793" w:rsidRDefault="00A52793" w:rsidP="009E4159">
      <w:pPr>
        <w:autoSpaceDE w:val="0"/>
        <w:spacing w:after="0" w:line="240" w:lineRule="auto"/>
        <w:ind w:firstLine="567"/>
        <w:jc w:val="both"/>
        <w:rPr>
          <w:rFonts w:ascii="Times New Roman" w:hAnsi="Times New Roman" w:cs="Times New Roman"/>
          <w:sz w:val="24"/>
          <w:szCs w:val="24"/>
        </w:rPr>
      </w:pPr>
      <w:r w:rsidRPr="00757BD9">
        <w:rPr>
          <w:rFonts w:ascii="Times New Roman" w:hAnsi="Times New Roman" w:cs="Times New Roman"/>
          <w:sz w:val="24"/>
          <w:szCs w:val="24"/>
        </w:rPr>
        <w:t>3.</w:t>
      </w:r>
      <w:r>
        <w:rPr>
          <w:rFonts w:ascii="Times New Roman" w:hAnsi="Times New Roman" w:cs="Times New Roman"/>
          <w:sz w:val="24"/>
          <w:szCs w:val="24"/>
        </w:rPr>
        <w:t>2.3</w:t>
      </w:r>
      <w:r w:rsidRPr="00757BD9">
        <w:rPr>
          <w:rFonts w:ascii="Times New Roman" w:hAnsi="Times New Roman" w:cs="Times New Roman"/>
          <w:sz w:val="24"/>
          <w:szCs w:val="24"/>
        </w:rPr>
        <w:t xml:space="preserve">.1. Основанием для начала административного действия </w:t>
      </w:r>
      <w:r>
        <w:rPr>
          <w:rFonts w:ascii="Times New Roman" w:hAnsi="Times New Roman" w:cs="Times New Roman"/>
          <w:sz w:val="24"/>
          <w:szCs w:val="24"/>
        </w:rPr>
        <w:t>"Проведение проверки соответствия документов установленным требованиям" является  сформированный комплект документов и (или) информации, необходимой для принятия решения  о выдаче разрешения на строительство.</w:t>
      </w:r>
    </w:p>
    <w:p w:rsidR="00A52793" w:rsidRDefault="00A52793" w:rsidP="009E415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3.2.3.2. Специалист Комитета архитектуры  и  градостроительства, ответственный за рассмотрение заявления о выдаче разрешения на строительство и прилагаемых к нему документов на основе представленной информации и (или) документов:</w:t>
      </w:r>
    </w:p>
    <w:p w:rsidR="00A52793" w:rsidRDefault="00A52793" w:rsidP="009E415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устанавливает право заявителя  на обращение за муниципальной услугой (земельный участок, на котором планируется осуществлять строительство или объект недвижимости, который планируется реконструировать, находится у заявителя в собственности либо ином  праве);</w:t>
      </w:r>
    </w:p>
    <w:p w:rsidR="00A52793" w:rsidRDefault="00A52793" w:rsidP="009E415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если заявитель имеет право на обращение за муниципальной услугой,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образования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A52793" w:rsidRDefault="00A52793" w:rsidP="009E415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при наличии основания (оснований) для отказа в предоставлении муниципальной услуги, указанных в  пункте  2.20.1  настоящего Регламента, подготавливает проект уведомления об отказе в выдаче разрешения на строительство по форме согласно приложению 7 к настоящему Регламенту, согласовывает его в установленном порядке и передает уполномоченному должностному лицу  на подпись;</w:t>
      </w:r>
    </w:p>
    <w:p w:rsidR="00A52793" w:rsidRDefault="00A52793" w:rsidP="009E415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при отсутствии оснований для отказа в предоставлении муниципальной услуги, подготавливает проект разрешения на строительство, согласовывает его в установленном порядке и передает на подпись главе  местного самоуправления.</w:t>
      </w:r>
    </w:p>
    <w:p w:rsidR="00A52793" w:rsidRDefault="00A52793" w:rsidP="00335D8D">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sz w:val="24"/>
          <w:szCs w:val="24"/>
        </w:rPr>
        <w:t>3.2.3.3. Глава  местного самоуправления</w:t>
      </w:r>
      <w:r>
        <w:rPr>
          <w:rFonts w:ascii="Times New Roman" w:hAnsi="Times New Roman" w:cs="Times New Roman"/>
          <w:sz w:val="24"/>
          <w:szCs w:val="24"/>
          <w:lang w:eastAsia="ru-RU"/>
        </w:rPr>
        <w:t xml:space="preserve">  подписывает проект разрешения на строительство либо уведомление об отказе в выдаче разрешения на строительство. </w:t>
      </w:r>
      <w:r>
        <w:rPr>
          <w:rFonts w:ascii="Times New Roman" w:hAnsi="Times New Roman" w:cs="Times New Roman"/>
          <w:sz w:val="24"/>
          <w:szCs w:val="24"/>
          <w:lang w:eastAsia="ru-RU"/>
        </w:rPr>
        <w:lastRenderedPageBreak/>
        <w:t xml:space="preserve">Подписанное разрешение  на  строительство, уведомление об  отказе в  выдаче  разрешения  на  строительство передаются на регистрацию. </w:t>
      </w:r>
    </w:p>
    <w:p w:rsidR="00A52793" w:rsidRDefault="00A52793" w:rsidP="00335D8D">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3.2.3.4.</w:t>
      </w:r>
      <w:r w:rsidRPr="007F79E4">
        <w:rPr>
          <w:rFonts w:ascii="Times New Roman" w:hAnsi="Times New Roman" w:cs="Times New Roman"/>
          <w:sz w:val="24"/>
          <w:szCs w:val="24"/>
          <w:lang w:eastAsia="ru-RU"/>
        </w:rPr>
        <w:t>Специалист</w:t>
      </w:r>
      <w:r>
        <w:rPr>
          <w:rFonts w:ascii="Times New Roman" w:hAnsi="Times New Roman" w:cs="Times New Roman"/>
          <w:sz w:val="24"/>
          <w:szCs w:val="24"/>
          <w:lang w:eastAsia="ru-RU"/>
        </w:rPr>
        <w:t xml:space="preserve"> общего  отдела администрации</w:t>
      </w:r>
      <w:r>
        <w:rPr>
          <w:rFonts w:ascii="Times New Roman" w:hAnsi="Times New Roman" w:cs="Times New Roman"/>
          <w:b/>
          <w:bCs/>
          <w:i/>
          <w:iCs/>
          <w:color w:val="000000"/>
          <w:sz w:val="24"/>
          <w:szCs w:val="24"/>
          <w:lang w:eastAsia="ru-RU"/>
        </w:rPr>
        <w:t xml:space="preserve"> </w:t>
      </w:r>
      <w:r>
        <w:rPr>
          <w:rFonts w:ascii="Times New Roman" w:hAnsi="Times New Roman" w:cs="Times New Roman"/>
          <w:sz w:val="24"/>
          <w:szCs w:val="24"/>
          <w:lang w:eastAsia="ru-RU"/>
        </w:rPr>
        <w:t>после подписания</w:t>
      </w:r>
      <w:r w:rsidRPr="00D70435">
        <w:rPr>
          <w:rFonts w:ascii="Times New Roman" w:hAnsi="Times New Roman" w:cs="Times New Roman"/>
          <w:sz w:val="24"/>
          <w:szCs w:val="24"/>
          <w:lang w:eastAsia="ru-RU"/>
        </w:rPr>
        <w:t xml:space="preserve"> в течение одного рабочего дня осуществляет</w:t>
      </w:r>
      <w:r>
        <w:rPr>
          <w:rFonts w:ascii="Times New Roman" w:hAnsi="Times New Roman" w:cs="Times New Roman"/>
          <w:sz w:val="24"/>
          <w:szCs w:val="24"/>
          <w:lang w:eastAsia="ru-RU"/>
        </w:rPr>
        <w:t xml:space="preserve"> </w:t>
      </w:r>
      <w:r w:rsidRPr="00D70435">
        <w:rPr>
          <w:rFonts w:ascii="Times New Roman" w:hAnsi="Times New Roman" w:cs="Times New Roman"/>
          <w:sz w:val="24"/>
          <w:szCs w:val="24"/>
          <w:lang w:eastAsia="ru-RU"/>
        </w:rPr>
        <w:t>регистрацию</w:t>
      </w:r>
      <w:r>
        <w:rPr>
          <w:rFonts w:ascii="Times New Roman" w:hAnsi="Times New Roman" w:cs="Times New Roman"/>
          <w:sz w:val="24"/>
          <w:szCs w:val="24"/>
          <w:lang w:eastAsia="ru-RU"/>
        </w:rPr>
        <w:t xml:space="preserve"> разрешения на строительство либо уведомления об отказе в выдаче разрешения на строительство </w:t>
      </w:r>
      <w:r w:rsidRPr="00D70435">
        <w:rPr>
          <w:rFonts w:ascii="Times New Roman" w:hAnsi="Times New Roman" w:cs="Times New Roman"/>
          <w:sz w:val="24"/>
          <w:szCs w:val="24"/>
          <w:lang w:eastAsia="ru-RU"/>
        </w:rPr>
        <w:t xml:space="preserve">в журнале регистрации </w:t>
      </w:r>
      <w:r>
        <w:rPr>
          <w:rFonts w:ascii="Times New Roman" w:hAnsi="Times New Roman" w:cs="Times New Roman"/>
          <w:sz w:val="24"/>
          <w:szCs w:val="24"/>
          <w:lang w:eastAsia="ru-RU"/>
        </w:rPr>
        <w:t>либо в системе электронного документооборота.</w:t>
      </w:r>
    </w:p>
    <w:p w:rsidR="00A52793" w:rsidRPr="003A08EC" w:rsidRDefault="00A52793" w:rsidP="00335D8D">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3.2.3.5</w:t>
      </w:r>
      <w:r w:rsidRPr="003A08EC">
        <w:rPr>
          <w:rFonts w:ascii="Times New Roman" w:hAnsi="Times New Roman" w:cs="Times New Roman"/>
          <w:color w:val="000000"/>
          <w:sz w:val="24"/>
          <w:szCs w:val="24"/>
          <w:lang w:eastAsia="ru-RU"/>
        </w:rPr>
        <w:t>. Срок  выполнения административно</w:t>
      </w:r>
      <w:r>
        <w:rPr>
          <w:rFonts w:ascii="Times New Roman" w:hAnsi="Times New Roman" w:cs="Times New Roman"/>
          <w:color w:val="000000"/>
          <w:sz w:val="24"/>
          <w:szCs w:val="24"/>
          <w:lang w:eastAsia="ru-RU"/>
        </w:rPr>
        <w:t xml:space="preserve">го действия </w:t>
      </w:r>
      <w:r w:rsidRPr="003A08EC">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1 рабочий день</w:t>
      </w:r>
      <w:r w:rsidRPr="003A08EC">
        <w:rPr>
          <w:rFonts w:ascii="Times New Roman" w:hAnsi="Times New Roman" w:cs="Times New Roman"/>
          <w:color w:val="000000"/>
          <w:sz w:val="24"/>
          <w:szCs w:val="24"/>
          <w:lang w:eastAsia="ru-RU"/>
        </w:rPr>
        <w:t>.</w:t>
      </w:r>
    </w:p>
    <w:p w:rsidR="00A52793" w:rsidRDefault="00A52793" w:rsidP="00335D8D">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3.2.3.6</w:t>
      </w:r>
      <w:r w:rsidRPr="003A08EC">
        <w:rPr>
          <w:rFonts w:ascii="Times New Roman" w:hAnsi="Times New Roman" w:cs="Times New Roman"/>
          <w:color w:val="000000"/>
          <w:sz w:val="24"/>
          <w:szCs w:val="24"/>
          <w:lang w:eastAsia="ru-RU"/>
        </w:rPr>
        <w:t xml:space="preserve">. Критерий принятия решения </w:t>
      </w:r>
      <w:r>
        <w:rPr>
          <w:rFonts w:ascii="Times New Roman" w:hAnsi="Times New Roman" w:cs="Times New Roman"/>
          <w:color w:val="000000"/>
          <w:sz w:val="24"/>
          <w:szCs w:val="24"/>
          <w:lang w:eastAsia="ru-RU"/>
        </w:rPr>
        <w:t xml:space="preserve">о выдаче разрешения на строительство </w:t>
      </w:r>
      <w:r w:rsidRPr="003A08EC">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 документы соответствуют всем установленным требованиям,</w:t>
      </w:r>
      <w:r w:rsidRPr="003A08EC">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отсутствие </w:t>
      </w:r>
      <w:r w:rsidRPr="003A08EC">
        <w:rPr>
          <w:rFonts w:ascii="Times New Roman" w:hAnsi="Times New Roman" w:cs="Times New Roman"/>
          <w:color w:val="000000"/>
          <w:sz w:val="24"/>
          <w:szCs w:val="24"/>
          <w:lang w:eastAsia="ru-RU"/>
        </w:rPr>
        <w:t>оснований</w:t>
      </w:r>
      <w:r>
        <w:rPr>
          <w:rFonts w:ascii="Times New Roman" w:hAnsi="Times New Roman" w:cs="Times New Roman"/>
          <w:color w:val="000000"/>
          <w:sz w:val="24"/>
          <w:szCs w:val="24"/>
          <w:lang w:eastAsia="ru-RU"/>
        </w:rPr>
        <w:t xml:space="preserve"> для отказа в выдаче разрешения на строительство, предусмотренных пунктом 2.20.1 настоящего Регламента.</w:t>
      </w:r>
    </w:p>
    <w:p w:rsidR="00A52793" w:rsidRDefault="00A52793" w:rsidP="00335D8D">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3.2.3.7. Критерий принятия решения об отказе в выдаче разрешения на строительство  – наличие основания (оснований) для отказа в выдаче разрешения на строительство, предусмотренных пунктом </w:t>
      </w:r>
      <w:r>
        <w:rPr>
          <w:rFonts w:ascii="Times New Roman" w:hAnsi="Times New Roman" w:cs="Times New Roman"/>
          <w:color w:val="000000"/>
          <w:sz w:val="24"/>
          <w:szCs w:val="24"/>
          <w:lang w:eastAsia="ru-RU"/>
        </w:rPr>
        <w:softHyphen/>
      </w:r>
      <w:r>
        <w:rPr>
          <w:rFonts w:ascii="Times New Roman" w:hAnsi="Times New Roman" w:cs="Times New Roman"/>
          <w:color w:val="000000"/>
          <w:sz w:val="24"/>
          <w:szCs w:val="24"/>
          <w:lang w:eastAsia="ru-RU"/>
        </w:rPr>
        <w:softHyphen/>
      </w:r>
      <w:r>
        <w:rPr>
          <w:rFonts w:ascii="Times New Roman" w:hAnsi="Times New Roman" w:cs="Times New Roman"/>
          <w:color w:val="000000"/>
          <w:sz w:val="24"/>
          <w:szCs w:val="24"/>
          <w:lang w:eastAsia="ru-RU"/>
        </w:rPr>
        <w:softHyphen/>
      </w:r>
      <w:r>
        <w:rPr>
          <w:rFonts w:ascii="Times New Roman" w:hAnsi="Times New Roman" w:cs="Times New Roman"/>
          <w:color w:val="000000"/>
          <w:sz w:val="24"/>
          <w:szCs w:val="24"/>
          <w:lang w:eastAsia="ru-RU"/>
        </w:rPr>
        <w:softHyphen/>
      </w:r>
      <w:r>
        <w:rPr>
          <w:rFonts w:ascii="Times New Roman" w:hAnsi="Times New Roman" w:cs="Times New Roman"/>
          <w:color w:val="000000"/>
          <w:sz w:val="24"/>
          <w:szCs w:val="24"/>
          <w:lang w:eastAsia="ru-RU"/>
        </w:rPr>
        <w:softHyphen/>
      </w:r>
      <w:r>
        <w:rPr>
          <w:rFonts w:ascii="Times New Roman" w:hAnsi="Times New Roman" w:cs="Times New Roman"/>
          <w:color w:val="000000"/>
          <w:sz w:val="24"/>
          <w:szCs w:val="24"/>
          <w:lang w:eastAsia="ru-RU"/>
        </w:rPr>
        <w:softHyphen/>
      </w:r>
      <w:r>
        <w:rPr>
          <w:rFonts w:ascii="Times New Roman" w:hAnsi="Times New Roman" w:cs="Times New Roman"/>
          <w:color w:val="000000"/>
          <w:sz w:val="24"/>
          <w:szCs w:val="24"/>
          <w:lang w:eastAsia="ru-RU"/>
        </w:rPr>
        <w:softHyphen/>
      </w:r>
      <w:r>
        <w:rPr>
          <w:rFonts w:ascii="Times New Roman" w:hAnsi="Times New Roman" w:cs="Times New Roman"/>
          <w:color w:val="000000"/>
          <w:sz w:val="24"/>
          <w:szCs w:val="24"/>
          <w:lang w:eastAsia="ru-RU"/>
        </w:rPr>
        <w:softHyphen/>
      </w:r>
      <w:r>
        <w:rPr>
          <w:rFonts w:ascii="Times New Roman" w:hAnsi="Times New Roman" w:cs="Times New Roman"/>
          <w:color w:val="000000"/>
          <w:sz w:val="24"/>
          <w:szCs w:val="24"/>
          <w:lang w:eastAsia="ru-RU"/>
        </w:rPr>
        <w:softHyphen/>
        <w:t>2.20.1 настоящего Регламента.</w:t>
      </w:r>
    </w:p>
    <w:p w:rsidR="00A52793" w:rsidRDefault="00A52793" w:rsidP="00335D8D">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3.2.3.8.</w:t>
      </w:r>
      <w:r w:rsidRPr="003A08EC">
        <w:rPr>
          <w:rFonts w:ascii="Times New Roman" w:hAnsi="Times New Roman" w:cs="Times New Roman"/>
          <w:color w:val="000000"/>
          <w:sz w:val="24"/>
          <w:szCs w:val="24"/>
          <w:lang w:eastAsia="ru-RU"/>
        </w:rPr>
        <w:t xml:space="preserve"> Результатом административно</w:t>
      </w:r>
      <w:r>
        <w:rPr>
          <w:rFonts w:ascii="Times New Roman" w:hAnsi="Times New Roman" w:cs="Times New Roman"/>
          <w:color w:val="000000"/>
          <w:sz w:val="24"/>
          <w:szCs w:val="24"/>
          <w:lang w:eastAsia="ru-RU"/>
        </w:rPr>
        <w:t xml:space="preserve">го действия является подписанное и зарегистрированное разрешение на строительство либо уведомление об отказе в выдаче разрешения на строительство. </w:t>
      </w:r>
    </w:p>
    <w:p w:rsidR="00A52793" w:rsidRPr="003A08EC" w:rsidRDefault="00A52793" w:rsidP="00335D8D">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3.2.3.9. Фиксация результата – в системе электронного документооборота либо в журнале регистрации документов.</w:t>
      </w:r>
    </w:p>
    <w:p w:rsidR="00A52793" w:rsidRPr="001D536A" w:rsidRDefault="00A52793" w:rsidP="009E4159">
      <w:pPr>
        <w:autoSpaceDE w:val="0"/>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 xml:space="preserve">  </w:t>
      </w:r>
      <w:r w:rsidRPr="001D536A">
        <w:rPr>
          <w:rFonts w:ascii="Times New Roman" w:hAnsi="Times New Roman" w:cs="Times New Roman"/>
          <w:b/>
          <w:bCs/>
          <w:sz w:val="24"/>
          <w:szCs w:val="24"/>
        </w:rPr>
        <w:t>3.</w:t>
      </w:r>
      <w:r>
        <w:rPr>
          <w:rFonts w:ascii="Times New Roman" w:hAnsi="Times New Roman" w:cs="Times New Roman"/>
          <w:b/>
          <w:bCs/>
          <w:sz w:val="24"/>
          <w:szCs w:val="24"/>
        </w:rPr>
        <w:t>2.4</w:t>
      </w:r>
      <w:r w:rsidRPr="001D536A">
        <w:rPr>
          <w:rFonts w:ascii="Times New Roman" w:hAnsi="Times New Roman" w:cs="Times New Roman"/>
          <w:b/>
          <w:bCs/>
          <w:sz w:val="24"/>
          <w:szCs w:val="24"/>
        </w:rPr>
        <w:t>. Выдача разрешения на строительство либо отказа в выдаче разрешения на строительство с указанием причин отказа.</w:t>
      </w:r>
    </w:p>
    <w:p w:rsidR="00A52793" w:rsidRDefault="00A52793" w:rsidP="009E415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3.2.4.1. Основанием для начала административного действия "Выдача разрешения на строительство либо отказа в выдаче разрешения на строительство с указанием причин отказа" является  подписанное и зарегистрированное разрешение на строительство либо уведомление об отказе в выдаче разрешения на строительство.</w:t>
      </w:r>
    </w:p>
    <w:p w:rsidR="00A52793" w:rsidRDefault="00A52793" w:rsidP="001D536A">
      <w:pPr>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3.2.4.2. </w:t>
      </w:r>
      <w:r>
        <w:rPr>
          <w:rFonts w:ascii="Times New Roman" w:hAnsi="Times New Roman" w:cs="Times New Roman"/>
          <w:sz w:val="24"/>
          <w:szCs w:val="24"/>
          <w:lang w:eastAsia="ru-RU"/>
        </w:rPr>
        <w:t>Специалист Комитета  архитектуры  и  градостроительства</w:t>
      </w:r>
      <w:r>
        <w:rPr>
          <w:rFonts w:ascii="Times New Roman" w:hAnsi="Times New Roman" w:cs="Times New Roman"/>
          <w:b/>
          <w:bCs/>
          <w:i/>
          <w:iCs/>
          <w:color w:val="000000"/>
          <w:sz w:val="24"/>
          <w:szCs w:val="24"/>
          <w:lang w:eastAsia="ru-RU"/>
        </w:rPr>
        <w:t xml:space="preserve"> </w:t>
      </w:r>
      <w:r>
        <w:rPr>
          <w:rFonts w:ascii="Times New Roman" w:hAnsi="Times New Roman" w:cs="Times New Roman"/>
          <w:sz w:val="24"/>
          <w:szCs w:val="24"/>
          <w:lang w:eastAsia="ru-RU"/>
        </w:rPr>
        <w:t xml:space="preserve">в течение одного рабочего дня после регистрации разрешения на строительство либо уведомления об отказе в выдаче разрешения на строительство </w:t>
      </w:r>
      <w:r>
        <w:rPr>
          <w:rFonts w:ascii="Times New Roman" w:hAnsi="Times New Roman" w:cs="Times New Roman"/>
          <w:color w:val="000000"/>
          <w:sz w:val="24"/>
          <w:szCs w:val="24"/>
          <w:lang w:eastAsia="ru-RU"/>
        </w:rPr>
        <w:t>информирует заявителя о принятом решении.</w:t>
      </w:r>
    </w:p>
    <w:p w:rsidR="00A52793" w:rsidRDefault="00A52793" w:rsidP="001D536A">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A52793" w:rsidRPr="003A08EC" w:rsidRDefault="00A52793" w:rsidP="001D536A">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sz w:val="24"/>
          <w:szCs w:val="24"/>
          <w:lang w:eastAsia="ru-RU"/>
        </w:rPr>
        <w:t>3.</w:t>
      </w:r>
      <w:r>
        <w:rPr>
          <w:rFonts w:ascii="Times New Roman" w:hAnsi="Times New Roman" w:cs="Times New Roman"/>
          <w:sz w:val="24"/>
          <w:szCs w:val="24"/>
          <w:lang w:eastAsia="ru-RU"/>
        </w:rPr>
        <w:t>2.4</w:t>
      </w:r>
      <w:r w:rsidRPr="003A08EC">
        <w:rPr>
          <w:rFonts w:ascii="Times New Roman" w:hAnsi="Times New Roman" w:cs="Times New Roman"/>
          <w:sz w:val="24"/>
          <w:szCs w:val="24"/>
          <w:lang w:eastAsia="ru-RU"/>
        </w:rPr>
        <w:t>.</w:t>
      </w:r>
      <w:r>
        <w:rPr>
          <w:rFonts w:ascii="Times New Roman" w:hAnsi="Times New Roman" w:cs="Times New Roman"/>
          <w:sz w:val="24"/>
          <w:szCs w:val="24"/>
          <w:lang w:eastAsia="ru-RU"/>
        </w:rPr>
        <w:t>3</w:t>
      </w:r>
      <w:r w:rsidRPr="003A08EC">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3A08EC">
        <w:rPr>
          <w:rFonts w:ascii="Times New Roman" w:hAnsi="Times New Roman" w:cs="Times New Roman"/>
          <w:color w:val="000000"/>
          <w:sz w:val="24"/>
          <w:szCs w:val="24"/>
          <w:lang w:eastAsia="ru-RU"/>
        </w:rPr>
        <w:t xml:space="preserve">Результат </w:t>
      </w:r>
      <w:r>
        <w:rPr>
          <w:rFonts w:ascii="Times New Roman" w:hAnsi="Times New Roman" w:cs="Times New Roman"/>
          <w:color w:val="000000"/>
          <w:sz w:val="24"/>
          <w:szCs w:val="24"/>
          <w:lang w:eastAsia="ru-RU"/>
        </w:rPr>
        <w:t xml:space="preserve">муниципальной </w:t>
      </w:r>
      <w:r w:rsidRPr="003A08EC">
        <w:rPr>
          <w:rFonts w:ascii="Times New Roman" w:hAnsi="Times New Roman" w:cs="Times New Roman"/>
          <w:color w:val="000000"/>
          <w:sz w:val="24"/>
          <w:szCs w:val="24"/>
          <w:lang w:eastAsia="ru-RU"/>
        </w:rPr>
        <w:t>услуги по желанию заявителя вручается ему лично по месту нахождения Администрации</w:t>
      </w:r>
      <w:r>
        <w:rPr>
          <w:rFonts w:ascii="Times New Roman" w:hAnsi="Times New Roman" w:cs="Times New Roman"/>
          <w:color w:val="000000"/>
          <w:sz w:val="24"/>
          <w:szCs w:val="24"/>
          <w:lang w:eastAsia="ru-RU"/>
        </w:rPr>
        <w:t xml:space="preserve"> в  общем отделе</w:t>
      </w:r>
      <w:r w:rsidRPr="003A08EC">
        <w:rPr>
          <w:rFonts w:ascii="Times New Roman" w:hAnsi="Times New Roman" w:cs="Times New Roman"/>
          <w:color w:val="000000"/>
          <w:sz w:val="24"/>
          <w:szCs w:val="24"/>
          <w:lang w:eastAsia="ru-RU"/>
        </w:rPr>
        <w:t xml:space="preserve"> в согласованное время либо в </w:t>
      </w:r>
      <w:r>
        <w:rPr>
          <w:rFonts w:ascii="Times New Roman" w:hAnsi="Times New Roman" w:cs="Times New Roman"/>
          <w:color w:val="000000"/>
          <w:sz w:val="24"/>
          <w:szCs w:val="24"/>
          <w:lang w:eastAsia="ru-RU"/>
        </w:rPr>
        <w:t>ГБУ НО «У</w:t>
      </w:r>
      <w:r w:rsidRPr="007F79E4">
        <w:rPr>
          <w:rFonts w:ascii="Times New Roman" w:hAnsi="Times New Roman" w:cs="Times New Roman"/>
          <w:color w:val="000000"/>
          <w:sz w:val="24"/>
          <w:szCs w:val="24"/>
          <w:lang w:eastAsia="ru-RU"/>
        </w:rPr>
        <w:t>МФЦ</w:t>
      </w:r>
      <w:r>
        <w:rPr>
          <w:rFonts w:ascii="Times New Roman" w:hAnsi="Times New Roman" w:cs="Times New Roman"/>
          <w:color w:val="000000"/>
          <w:sz w:val="24"/>
          <w:szCs w:val="24"/>
          <w:lang w:eastAsia="ru-RU"/>
        </w:rPr>
        <w:t>»</w:t>
      </w:r>
      <w:r w:rsidRPr="007F79E4">
        <w:rPr>
          <w:rFonts w:ascii="Times New Roman" w:hAnsi="Times New Roman" w:cs="Times New Roman"/>
          <w:color w:val="000000"/>
          <w:sz w:val="24"/>
          <w:szCs w:val="24"/>
          <w:lang w:eastAsia="ru-RU"/>
        </w:rPr>
        <w:t xml:space="preserve"> (если комплект документов был сдан заявителем через </w:t>
      </w:r>
      <w:r>
        <w:rPr>
          <w:rFonts w:ascii="Times New Roman" w:hAnsi="Times New Roman" w:cs="Times New Roman"/>
          <w:color w:val="000000"/>
          <w:sz w:val="24"/>
          <w:szCs w:val="24"/>
          <w:lang w:eastAsia="ru-RU"/>
        </w:rPr>
        <w:t>ГБУ НО «У</w:t>
      </w:r>
      <w:r w:rsidRPr="007F79E4">
        <w:rPr>
          <w:rFonts w:ascii="Times New Roman" w:hAnsi="Times New Roman" w:cs="Times New Roman"/>
          <w:color w:val="000000"/>
          <w:sz w:val="24"/>
          <w:szCs w:val="24"/>
          <w:lang w:eastAsia="ru-RU"/>
        </w:rPr>
        <w:t>МФЦ</w:t>
      </w:r>
      <w:r>
        <w:rPr>
          <w:rFonts w:ascii="Times New Roman" w:hAnsi="Times New Roman" w:cs="Times New Roman"/>
          <w:color w:val="000000"/>
          <w:sz w:val="24"/>
          <w:szCs w:val="24"/>
          <w:lang w:eastAsia="ru-RU"/>
        </w:rPr>
        <w:t>»</w:t>
      </w:r>
      <w:r w:rsidRPr="007F79E4">
        <w:rPr>
          <w:rFonts w:ascii="Times New Roman" w:hAnsi="Times New Roman" w:cs="Times New Roman"/>
          <w:color w:val="000000"/>
          <w:sz w:val="24"/>
          <w:szCs w:val="24"/>
          <w:lang w:eastAsia="ru-RU"/>
        </w:rPr>
        <w:t>),</w:t>
      </w:r>
      <w:r w:rsidRPr="003A08EC">
        <w:rPr>
          <w:rFonts w:ascii="Times New Roman" w:hAnsi="Times New Roman" w:cs="Times New Roman"/>
          <w:color w:val="000000"/>
          <w:sz w:val="24"/>
          <w:szCs w:val="24"/>
          <w:lang w:eastAsia="ru-RU"/>
        </w:rPr>
        <w:t xml:space="preserve"> либо </w:t>
      </w:r>
      <w:r w:rsidRPr="003A08EC">
        <w:rPr>
          <w:rFonts w:ascii="Times New Roman" w:hAnsi="Times New Roman" w:cs="Times New Roman"/>
          <w:sz w:val="24"/>
          <w:szCs w:val="24"/>
          <w:lang w:eastAsia="ru-RU"/>
        </w:rPr>
        <w:t xml:space="preserve">направляется в форме электронного документа, подписанный усиленной квалифицированной </w:t>
      </w:r>
      <w:r>
        <w:rPr>
          <w:rFonts w:ascii="Times New Roman" w:hAnsi="Times New Roman" w:cs="Times New Roman"/>
          <w:sz w:val="24"/>
          <w:szCs w:val="24"/>
          <w:lang w:eastAsia="ru-RU"/>
        </w:rPr>
        <w:t xml:space="preserve">электронной </w:t>
      </w:r>
      <w:r w:rsidRPr="003A08EC">
        <w:rPr>
          <w:rFonts w:ascii="Times New Roman" w:hAnsi="Times New Roman" w:cs="Times New Roman"/>
          <w:sz w:val="24"/>
          <w:szCs w:val="24"/>
          <w:lang w:eastAsia="ru-RU"/>
        </w:rPr>
        <w:t xml:space="preserve">подписью уполномоченного должностного лица   </w:t>
      </w:r>
      <w:r>
        <w:rPr>
          <w:rFonts w:ascii="Times New Roman" w:hAnsi="Times New Roman" w:cs="Times New Roman"/>
          <w:sz w:val="24"/>
          <w:szCs w:val="24"/>
          <w:lang w:eastAsia="ru-RU"/>
        </w:rPr>
        <w:t xml:space="preserve">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w:t>
      </w:r>
      <w:r w:rsidRPr="003A08EC">
        <w:rPr>
          <w:rFonts w:ascii="Times New Roman" w:hAnsi="Times New Roman" w:cs="Times New Roman"/>
          <w:color w:val="000000"/>
          <w:sz w:val="24"/>
          <w:szCs w:val="24"/>
          <w:lang w:eastAsia="ru-RU"/>
        </w:rPr>
        <w:t xml:space="preserve">но не позднее </w:t>
      </w:r>
      <w:r>
        <w:rPr>
          <w:rFonts w:ascii="Times New Roman" w:hAnsi="Times New Roman" w:cs="Times New Roman"/>
          <w:color w:val="000000"/>
          <w:sz w:val="24"/>
          <w:szCs w:val="24"/>
          <w:lang w:eastAsia="ru-RU"/>
        </w:rPr>
        <w:t>одного рабочего</w:t>
      </w:r>
      <w:r w:rsidRPr="003A08EC">
        <w:rPr>
          <w:rFonts w:ascii="Times New Roman" w:hAnsi="Times New Roman" w:cs="Times New Roman"/>
          <w:color w:val="000000"/>
          <w:sz w:val="24"/>
          <w:szCs w:val="24"/>
          <w:lang w:eastAsia="ru-RU"/>
        </w:rPr>
        <w:t xml:space="preserve"> дня с м</w:t>
      </w:r>
      <w:r>
        <w:rPr>
          <w:rFonts w:ascii="Times New Roman" w:hAnsi="Times New Roman" w:cs="Times New Roman"/>
          <w:color w:val="000000"/>
          <w:sz w:val="24"/>
          <w:szCs w:val="24"/>
          <w:lang w:eastAsia="ru-RU"/>
        </w:rPr>
        <w:t>омента регистрации</w:t>
      </w:r>
      <w:r>
        <w:rPr>
          <w:rFonts w:ascii="Times New Roman" w:hAnsi="Times New Roman" w:cs="Times New Roman"/>
          <w:color w:val="000000"/>
          <w:sz w:val="24"/>
          <w:szCs w:val="24"/>
        </w:rPr>
        <w:t>(за исключением выдачи результата через ГБУ НО «УМФЦ»)</w:t>
      </w:r>
      <w:r w:rsidRPr="003A08EC">
        <w:rPr>
          <w:rFonts w:ascii="Times New Roman" w:hAnsi="Times New Roman" w:cs="Times New Roman"/>
          <w:color w:val="000000"/>
          <w:sz w:val="24"/>
          <w:szCs w:val="24"/>
          <w:lang w:eastAsia="ru-RU"/>
        </w:rPr>
        <w:t>.</w:t>
      </w:r>
    </w:p>
    <w:p w:rsidR="00A52793" w:rsidRPr="003A08EC" w:rsidRDefault="00A52793" w:rsidP="001D536A">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При выдаче заявителю или представителю заявителя результата предоставления муниципальной услуги лично</w:t>
      </w:r>
      <w:r>
        <w:rPr>
          <w:rFonts w:ascii="Times New Roman" w:hAnsi="Times New Roman" w:cs="Times New Roman"/>
          <w:color w:val="000000"/>
          <w:sz w:val="24"/>
          <w:szCs w:val="24"/>
          <w:lang w:eastAsia="ru-RU"/>
        </w:rPr>
        <w:t xml:space="preserve">, заявитель должен предоставить </w:t>
      </w:r>
      <w:r w:rsidRPr="003A08EC">
        <w:rPr>
          <w:rFonts w:ascii="Times New Roman" w:hAnsi="Times New Roman" w:cs="Times New Roman"/>
          <w:color w:val="000000"/>
          <w:sz w:val="24"/>
          <w:szCs w:val="24"/>
          <w:lang w:eastAsia="ru-RU"/>
        </w:rPr>
        <w:t xml:space="preserve">документ, удостоверяющий личность, а представитель заявителя – дополнительно документ, подтверждающий полномочия представителя заявителя. </w:t>
      </w:r>
    </w:p>
    <w:p w:rsidR="00A52793" w:rsidRPr="003A08EC" w:rsidRDefault="00A52793" w:rsidP="001D536A">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rsidR="00A52793" w:rsidRDefault="00A52793" w:rsidP="001D536A">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В случае, если заявитель не явился в назначенное время за результатом в Администрацию, </w:t>
      </w:r>
      <w:r w:rsidRPr="001E5C2D">
        <w:rPr>
          <w:rFonts w:ascii="Times New Roman" w:hAnsi="Times New Roman" w:cs="Times New Roman"/>
          <w:color w:val="000000"/>
          <w:sz w:val="24"/>
          <w:szCs w:val="24"/>
          <w:lang w:eastAsia="ru-RU"/>
        </w:rPr>
        <w:t>специалист</w:t>
      </w:r>
      <w:r>
        <w:rPr>
          <w:rFonts w:ascii="Times New Roman" w:hAnsi="Times New Roman" w:cs="Times New Roman"/>
          <w:color w:val="000000"/>
          <w:sz w:val="24"/>
          <w:szCs w:val="24"/>
          <w:lang w:eastAsia="ru-RU"/>
        </w:rPr>
        <w:t xml:space="preserve"> общего отдела  администрации</w:t>
      </w:r>
      <w:r w:rsidRPr="001E5C2D">
        <w:rPr>
          <w:rFonts w:ascii="Times New Roman" w:hAnsi="Times New Roman" w:cs="Times New Roman"/>
          <w:color w:val="000000"/>
          <w:sz w:val="24"/>
          <w:szCs w:val="24"/>
          <w:lang w:eastAsia="ru-RU"/>
        </w:rPr>
        <w:t>,</w:t>
      </w:r>
      <w:r w:rsidRPr="003A08EC">
        <w:rPr>
          <w:rFonts w:ascii="Times New Roman" w:hAnsi="Times New Roman" w:cs="Times New Roman"/>
          <w:color w:val="000000"/>
          <w:sz w:val="24"/>
          <w:szCs w:val="24"/>
          <w:lang w:eastAsia="ru-RU"/>
        </w:rPr>
        <w:t xml:space="preserve"> ответственн</w:t>
      </w:r>
      <w:r>
        <w:rPr>
          <w:rFonts w:ascii="Times New Roman" w:hAnsi="Times New Roman" w:cs="Times New Roman"/>
          <w:color w:val="000000"/>
          <w:sz w:val="24"/>
          <w:szCs w:val="24"/>
          <w:lang w:eastAsia="ru-RU"/>
        </w:rPr>
        <w:t>ый</w:t>
      </w:r>
      <w:r w:rsidRPr="003A08EC">
        <w:rPr>
          <w:rFonts w:ascii="Times New Roman" w:hAnsi="Times New Roman" w:cs="Times New Roman"/>
          <w:color w:val="000000"/>
          <w:sz w:val="24"/>
          <w:szCs w:val="24"/>
          <w:lang w:eastAsia="ru-RU"/>
        </w:rPr>
        <w:t xml:space="preserve"> за направление или вручение результата </w:t>
      </w:r>
      <w:r>
        <w:rPr>
          <w:rFonts w:ascii="Times New Roman" w:hAnsi="Times New Roman" w:cs="Times New Roman"/>
          <w:color w:val="000000"/>
          <w:sz w:val="24"/>
          <w:szCs w:val="24"/>
          <w:lang w:eastAsia="ru-RU"/>
        </w:rPr>
        <w:t xml:space="preserve">муниципальной </w:t>
      </w:r>
      <w:r w:rsidRPr="003A08EC">
        <w:rPr>
          <w:rFonts w:ascii="Times New Roman" w:hAnsi="Times New Roman" w:cs="Times New Roman"/>
          <w:color w:val="000000"/>
          <w:sz w:val="24"/>
          <w:szCs w:val="24"/>
          <w:lang w:eastAsia="ru-RU"/>
        </w:rPr>
        <w:t>услуги, направляет его почтовым отправлением</w:t>
      </w:r>
      <w:r>
        <w:rPr>
          <w:rFonts w:ascii="Times New Roman" w:hAnsi="Times New Roman" w:cs="Times New Roman"/>
          <w:color w:val="000000"/>
          <w:sz w:val="24"/>
          <w:szCs w:val="24"/>
          <w:lang w:eastAsia="ru-RU"/>
        </w:rPr>
        <w:t xml:space="preserve"> с уведомлением о вручении</w:t>
      </w:r>
      <w:r w:rsidRPr="003A08EC">
        <w:rPr>
          <w:rFonts w:ascii="Times New Roman" w:hAnsi="Times New Roman" w:cs="Times New Roman"/>
          <w:color w:val="000000"/>
          <w:sz w:val="24"/>
          <w:szCs w:val="24"/>
          <w:lang w:eastAsia="ru-RU"/>
        </w:rPr>
        <w:t xml:space="preserve">. </w:t>
      </w:r>
    </w:p>
    <w:p w:rsidR="00A52793" w:rsidRDefault="00A52793" w:rsidP="001D536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обращения заявителя через  ГБУ НО «УМФЦ» специалист Комитета архитектуры  и  градостроительства передает в МФЦ результат посредством курьерской доставки ГБУ НО «УМФЦ» по реестру передачи дел в течение одного рабочего дня  со дня </w:t>
      </w:r>
      <w:r>
        <w:rPr>
          <w:rFonts w:ascii="Times New Roman" w:hAnsi="Times New Roman" w:cs="Times New Roman"/>
          <w:color w:val="000000"/>
          <w:sz w:val="24"/>
          <w:szCs w:val="24"/>
        </w:rPr>
        <w:lastRenderedPageBreak/>
        <w:t>принятия решения. Процедура выдачи документов в ГБУ НО «УМФЦ» указана в разделе 6 настоящего Регламента.</w:t>
      </w:r>
    </w:p>
    <w:p w:rsidR="00A52793" w:rsidRPr="003A08EC" w:rsidRDefault="00A52793" w:rsidP="001D536A">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3.2.4.4. </w:t>
      </w:r>
      <w:r w:rsidRPr="003A08EC">
        <w:rPr>
          <w:rFonts w:ascii="Times New Roman" w:hAnsi="Times New Roman" w:cs="Times New Roman"/>
          <w:color w:val="000000"/>
          <w:sz w:val="24"/>
          <w:szCs w:val="24"/>
          <w:lang w:eastAsia="ru-RU"/>
        </w:rPr>
        <w:t>Критерии принятия решения по выбору варианта</w:t>
      </w:r>
      <w:r>
        <w:rPr>
          <w:rFonts w:ascii="Times New Roman" w:hAnsi="Times New Roman" w:cs="Times New Roman"/>
          <w:color w:val="000000"/>
          <w:sz w:val="24"/>
          <w:szCs w:val="24"/>
          <w:lang w:eastAsia="ru-RU"/>
        </w:rPr>
        <w:t xml:space="preserve"> </w:t>
      </w:r>
      <w:r w:rsidRPr="003A08EC">
        <w:rPr>
          <w:rFonts w:ascii="Times New Roman" w:hAnsi="Times New Roman" w:cs="Times New Roman"/>
          <w:color w:val="000000"/>
          <w:sz w:val="24"/>
          <w:szCs w:val="24"/>
          <w:lang w:eastAsia="ru-RU"/>
        </w:rPr>
        <w:t xml:space="preserve">отправки результата предоставления </w:t>
      </w:r>
      <w:r>
        <w:rPr>
          <w:rFonts w:ascii="Times New Roman" w:hAnsi="Times New Roman" w:cs="Times New Roman"/>
          <w:color w:val="000000"/>
          <w:sz w:val="24"/>
          <w:szCs w:val="24"/>
          <w:lang w:eastAsia="ru-RU"/>
        </w:rPr>
        <w:t xml:space="preserve">муниципальной </w:t>
      </w:r>
      <w:r w:rsidRPr="003A08EC">
        <w:rPr>
          <w:rFonts w:ascii="Times New Roman" w:hAnsi="Times New Roman" w:cs="Times New Roman"/>
          <w:color w:val="000000"/>
          <w:sz w:val="24"/>
          <w:szCs w:val="24"/>
          <w:lang w:eastAsia="ru-RU"/>
        </w:rPr>
        <w:t xml:space="preserve">услуги заявителю -  указание </w:t>
      </w:r>
      <w:r>
        <w:rPr>
          <w:rFonts w:ascii="Times New Roman" w:hAnsi="Times New Roman" w:cs="Times New Roman"/>
          <w:color w:val="000000"/>
          <w:sz w:val="24"/>
          <w:szCs w:val="24"/>
          <w:lang w:eastAsia="ru-RU"/>
        </w:rPr>
        <w:t xml:space="preserve">варианта отправки  результата </w:t>
      </w:r>
      <w:r w:rsidRPr="003A08EC">
        <w:rPr>
          <w:rFonts w:ascii="Times New Roman" w:hAnsi="Times New Roman" w:cs="Times New Roman"/>
          <w:color w:val="000000"/>
          <w:sz w:val="24"/>
          <w:szCs w:val="24"/>
          <w:lang w:eastAsia="ru-RU"/>
        </w:rPr>
        <w:t>в</w:t>
      </w:r>
      <w:r>
        <w:rPr>
          <w:rFonts w:ascii="Times New Roman" w:hAnsi="Times New Roman" w:cs="Times New Roman"/>
          <w:color w:val="000000"/>
          <w:sz w:val="24"/>
          <w:szCs w:val="24"/>
          <w:lang w:eastAsia="ru-RU"/>
        </w:rPr>
        <w:t xml:space="preserve"> заявлении о выдаче разрешения на строительство.</w:t>
      </w:r>
    </w:p>
    <w:p w:rsidR="00A52793" w:rsidRDefault="00A52793" w:rsidP="001D536A">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sz w:val="24"/>
          <w:szCs w:val="24"/>
          <w:lang w:eastAsia="ru-RU"/>
        </w:rPr>
        <w:t>3.</w:t>
      </w:r>
      <w:r>
        <w:rPr>
          <w:rFonts w:ascii="Times New Roman" w:hAnsi="Times New Roman" w:cs="Times New Roman"/>
          <w:sz w:val="24"/>
          <w:szCs w:val="24"/>
          <w:lang w:eastAsia="ru-RU"/>
        </w:rPr>
        <w:t>2.4</w:t>
      </w:r>
      <w:r w:rsidRPr="003A08EC">
        <w:rPr>
          <w:rFonts w:ascii="Times New Roman" w:hAnsi="Times New Roman" w:cs="Times New Roman"/>
          <w:sz w:val="24"/>
          <w:szCs w:val="24"/>
          <w:lang w:eastAsia="ru-RU"/>
        </w:rPr>
        <w:t>.</w:t>
      </w:r>
      <w:r>
        <w:rPr>
          <w:rFonts w:ascii="Times New Roman" w:hAnsi="Times New Roman" w:cs="Times New Roman"/>
          <w:sz w:val="24"/>
          <w:szCs w:val="24"/>
          <w:lang w:eastAsia="ru-RU"/>
        </w:rPr>
        <w:t>5.</w:t>
      </w:r>
      <w:r w:rsidRPr="003A08EC">
        <w:rPr>
          <w:rFonts w:ascii="Times New Roman" w:hAnsi="Times New Roman" w:cs="Times New Roman"/>
          <w:sz w:val="24"/>
          <w:szCs w:val="24"/>
          <w:lang w:eastAsia="ru-RU"/>
        </w:rPr>
        <w:t xml:space="preserve"> Результатом я</w:t>
      </w:r>
      <w:r>
        <w:rPr>
          <w:rFonts w:ascii="Times New Roman" w:hAnsi="Times New Roman" w:cs="Times New Roman"/>
          <w:sz w:val="24"/>
          <w:szCs w:val="24"/>
          <w:lang w:eastAsia="ru-RU"/>
        </w:rPr>
        <w:t>вляется выданные разрешение на строительство либо уведомление об отказе в выдаче разрешения на строительство</w:t>
      </w:r>
      <w:r>
        <w:rPr>
          <w:rFonts w:ascii="Times New Roman" w:hAnsi="Times New Roman" w:cs="Times New Roman"/>
          <w:color w:val="000000"/>
          <w:sz w:val="24"/>
          <w:szCs w:val="24"/>
          <w:lang w:eastAsia="ru-RU"/>
        </w:rPr>
        <w:t>.</w:t>
      </w:r>
    </w:p>
    <w:p w:rsidR="00A52793" w:rsidRPr="003A08EC" w:rsidRDefault="00A52793" w:rsidP="001D536A">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2.4</w:t>
      </w:r>
      <w:r w:rsidRPr="003A08EC">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6</w:t>
      </w:r>
      <w:r w:rsidRPr="003A08EC">
        <w:rPr>
          <w:rFonts w:ascii="Times New Roman" w:hAnsi="Times New Roman" w:cs="Times New Roman"/>
          <w:color w:val="000000"/>
          <w:sz w:val="24"/>
          <w:szCs w:val="24"/>
          <w:lang w:eastAsia="ru-RU"/>
        </w:rPr>
        <w:t>. Фиксация факта</w:t>
      </w:r>
      <w:r>
        <w:rPr>
          <w:rFonts w:ascii="Times New Roman" w:hAnsi="Times New Roman" w:cs="Times New Roman"/>
          <w:color w:val="000000"/>
          <w:sz w:val="24"/>
          <w:szCs w:val="24"/>
          <w:lang w:eastAsia="ru-RU"/>
        </w:rPr>
        <w:t xml:space="preserve"> направления (выдачи)</w:t>
      </w:r>
      <w:r w:rsidRPr="003A08EC">
        <w:rPr>
          <w:rFonts w:ascii="Times New Roman" w:hAnsi="Times New Roman" w:cs="Times New Roman"/>
          <w:color w:val="000000"/>
          <w:sz w:val="24"/>
          <w:szCs w:val="24"/>
          <w:lang w:eastAsia="ru-RU"/>
        </w:rPr>
        <w:t xml:space="preserve"> отправки  результата предоставления муниципальной услуги  - отметка в системе электронного документооборота, журнале  регистрации.</w:t>
      </w:r>
    </w:p>
    <w:p w:rsidR="00A52793" w:rsidRPr="003A08EC" w:rsidRDefault="00A52793" w:rsidP="001D536A">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2.4</w:t>
      </w:r>
      <w:r w:rsidRPr="003A08EC">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7</w:t>
      </w:r>
      <w:r w:rsidRPr="003A08EC">
        <w:rPr>
          <w:rFonts w:ascii="Times New Roman" w:hAnsi="Times New Roman" w:cs="Times New Roman"/>
          <w:color w:val="000000"/>
          <w:sz w:val="24"/>
          <w:szCs w:val="24"/>
          <w:lang w:eastAsia="ru-RU"/>
        </w:rPr>
        <w:t>. Фиксация  выдачи результата предоставления муниципальной услуги лично  заявителю (представителю заявителя)  - в системе электронного документооборота и в расписке о приеме документов.</w:t>
      </w:r>
    </w:p>
    <w:p w:rsidR="00A52793" w:rsidRPr="003A08EC" w:rsidRDefault="00A52793" w:rsidP="001D536A">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2.4</w:t>
      </w:r>
      <w:r w:rsidRPr="003A08EC">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8</w:t>
      </w:r>
      <w:r w:rsidRPr="003A08EC">
        <w:rPr>
          <w:rFonts w:ascii="Times New Roman" w:hAnsi="Times New Roman" w:cs="Times New Roman"/>
          <w:color w:val="000000"/>
          <w:sz w:val="24"/>
          <w:szCs w:val="24"/>
          <w:lang w:eastAsia="ru-RU"/>
        </w:rPr>
        <w:t xml:space="preserve">. Срок направления результата – </w:t>
      </w:r>
      <w:r>
        <w:rPr>
          <w:rFonts w:ascii="Times New Roman" w:hAnsi="Times New Roman" w:cs="Times New Roman"/>
          <w:color w:val="000000"/>
          <w:sz w:val="24"/>
          <w:szCs w:val="24"/>
          <w:lang w:eastAsia="ru-RU"/>
        </w:rPr>
        <w:t>один рабочий день с</w:t>
      </w:r>
      <w:r w:rsidRPr="003A08EC">
        <w:rPr>
          <w:rFonts w:ascii="Times New Roman" w:hAnsi="Times New Roman" w:cs="Times New Roman"/>
          <w:color w:val="000000"/>
          <w:sz w:val="24"/>
          <w:szCs w:val="24"/>
          <w:lang w:eastAsia="ru-RU"/>
        </w:rPr>
        <w:t xml:space="preserve"> момента </w:t>
      </w:r>
      <w:r>
        <w:rPr>
          <w:rFonts w:ascii="Times New Roman" w:hAnsi="Times New Roman" w:cs="Times New Roman"/>
          <w:color w:val="000000"/>
          <w:sz w:val="24"/>
          <w:szCs w:val="24"/>
          <w:lang w:eastAsia="ru-RU"/>
        </w:rPr>
        <w:t xml:space="preserve">регистрации </w:t>
      </w:r>
      <w:r>
        <w:rPr>
          <w:rFonts w:ascii="Times New Roman" w:hAnsi="Times New Roman" w:cs="Times New Roman"/>
          <w:sz w:val="24"/>
          <w:szCs w:val="24"/>
          <w:lang w:eastAsia="ru-RU"/>
        </w:rPr>
        <w:t xml:space="preserve">разрешения на строительство либо уведомления об отказе в выдаче разрешения на строительство </w:t>
      </w:r>
      <w:r>
        <w:rPr>
          <w:rFonts w:ascii="Times New Roman" w:hAnsi="Times New Roman" w:cs="Times New Roman"/>
          <w:color w:val="000000"/>
          <w:sz w:val="24"/>
          <w:szCs w:val="24"/>
        </w:rPr>
        <w:t>(за исключением выдачи результата через  ГБУ НО «УМФЦ»)</w:t>
      </w:r>
      <w:r>
        <w:rPr>
          <w:rFonts w:ascii="Times New Roman" w:hAnsi="Times New Roman" w:cs="Times New Roman"/>
          <w:color w:val="000000"/>
          <w:sz w:val="24"/>
          <w:szCs w:val="24"/>
          <w:lang w:eastAsia="ru-RU"/>
        </w:rPr>
        <w:t>.</w:t>
      </w:r>
    </w:p>
    <w:p w:rsidR="00A52793" w:rsidRDefault="00A52793" w:rsidP="009E415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3.2.4.9. В течение 3 календарных дней со дня выдачи разрешение  на строительство направляется в инспекцию государственного строительного надзора Нижегородской области в случае, указанном в пункте 5.1 статьи 6 Градостроительного кодекса Российской Федерации.</w:t>
      </w:r>
    </w:p>
    <w:p w:rsidR="00A52793" w:rsidRDefault="00A52793" w:rsidP="004F418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случаях, предусмотренных </w:t>
      </w:r>
      <w:hyperlink r:id="rId71" w:history="1">
        <w:r w:rsidRPr="004F4185">
          <w:rPr>
            <w:rFonts w:ascii="Times New Roman" w:hAnsi="Times New Roman" w:cs="Times New Roman"/>
            <w:sz w:val="24"/>
            <w:szCs w:val="24"/>
          </w:rPr>
          <w:t>пунктом 9 части 7</w:t>
        </w:r>
      </w:hyperlink>
      <w:r w:rsidRPr="004F4185">
        <w:rPr>
          <w:rFonts w:ascii="Times New Roman" w:hAnsi="Times New Roman" w:cs="Times New Roman"/>
          <w:sz w:val="24"/>
          <w:szCs w:val="24"/>
        </w:rPr>
        <w:t xml:space="preserve"> </w:t>
      </w:r>
      <w:r>
        <w:rPr>
          <w:rFonts w:ascii="Times New Roman" w:hAnsi="Times New Roman" w:cs="Times New Roman"/>
          <w:sz w:val="24"/>
          <w:szCs w:val="24"/>
        </w:rPr>
        <w:t>статьи 51 Градостроительного кодекса Российской Федерации, в течение трех рабочих дней со дня выдачи разрешения на строительство Администрация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A52793" w:rsidRPr="00A94472" w:rsidRDefault="00A52793" w:rsidP="00ED476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3.2.4.10. </w:t>
      </w:r>
      <w:r w:rsidRPr="00A94472">
        <w:rPr>
          <w:rFonts w:ascii="Times New Roman" w:hAnsi="Times New Roman" w:cs="Times New Roman"/>
          <w:sz w:val="24"/>
          <w:szCs w:val="24"/>
        </w:rPr>
        <w:t>В соответствии с частью 12 статьи 51 Градостроительного кодекса Российской Федерации по заявлению застройщика может быть выдано разрешение на отдельные этапы строительства, реконструкции.</w:t>
      </w:r>
    </w:p>
    <w:p w:rsidR="00A52793" w:rsidRDefault="00A52793" w:rsidP="009E4159">
      <w:pPr>
        <w:autoSpaceDE w:val="0"/>
        <w:spacing w:after="0" w:line="240" w:lineRule="auto"/>
        <w:ind w:firstLine="567"/>
        <w:jc w:val="both"/>
        <w:rPr>
          <w:rFonts w:ascii="Times New Roman" w:hAnsi="Times New Roman" w:cs="Times New Roman"/>
          <w:sz w:val="24"/>
          <w:szCs w:val="24"/>
        </w:rPr>
      </w:pPr>
      <w:r w:rsidRPr="006A08A4">
        <w:rPr>
          <w:rFonts w:ascii="Times New Roman" w:hAnsi="Times New Roman" w:cs="Times New Roman"/>
          <w:b/>
          <w:bCs/>
          <w:sz w:val="24"/>
          <w:szCs w:val="24"/>
        </w:rPr>
        <w:t>3.3.  Выдача разрешения на строительство</w:t>
      </w:r>
      <w:r>
        <w:rPr>
          <w:rFonts w:ascii="Times New Roman" w:hAnsi="Times New Roman" w:cs="Times New Roman"/>
          <w:sz w:val="24"/>
          <w:szCs w:val="24"/>
        </w:rPr>
        <w:t xml:space="preserve"> </w:t>
      </w:r>
      <w:r w:rsidRPr="00A5054C">
        <w:rPr>
          <w:rFonts w:ascii="Times New Roman" w:hAnsi="Times New Roman" w:cs="Times New Roman"/>
          <w:b/>
          <w:bCs/>
          <w:sz w:val="24"/>
          <w:szCs w:val="24"/>
        </w:rPr>
        <w:t>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w:t>
      </w:r>
      <w:r>
        <w:rPr>
          <w:rFonts w:ascii="Times New Roman" w:hAnsi="Times New Roman" w:cs="Times New Roman"/>
          <w:b/>
          <w:bCs/>
          <w:sz w:val="24"/>
          <w:szCs w:val="24"/>
        </w:rPr>
        <w:t>.</w:t>
      </w:r>
    </w:p>
    <w:p w:rsidR="00A52793" w:rsidRPr="00D75FFF" w:rsidRDefault="00A52793" w:rsidP="001D536A">
      <w:pPr>
        <w:autoSpaceDE w:val="0"/>
        <w:spacing w:after="0" w:line="240" w:lineRule="auto"/>
        <w:ind w:firstLine="567"/>
        <w:jc w:val="both"/>
        <w:rPr>
          <w:rFonts w:ascii="Times New Roman" w:hAnsi="Times New Roman" w:cs="Times New Roman"/>
          <w:b/>
          <w:bCs/>
          <w:sz w:val="24"/>
          <w:szCs w:val="24"/>
        </w:rPr>
      </w:pPr>
      <w:r w:rsidRPr="00D75FFF">
        <w:rPr>
          <w:rFonts w:ascii="Times New Roman" w:hAnsi="Times New Roman" w:cs="Times New Roman"/>
          <w:b/>
          <w:bCs/>
          <w:sz w:val="24"/>
          <w:szCs w:val="24"/>
        </w:rPr>
        <w:t>3.3.</w:t>
      </w:r>
      <w:r>
        <w:rPr>
          <w:rFonts w:ascii="Times New Roman" w:hAnsi="Times New Roman" w:cs="Times New Roman"/>
          <w:b/>
          <w:bCs/>
          <w:sz w:val="24"/>
          <w:szCs w:val="24"/>
        </w:rPr>
        <w:t>1.</w:t>
      </w:r>
      <w:r w:rsidRPr="00D75FFF">
        <w:rPr>
          <w:rFonts w:ascii="Times New Roman" w:hAnsi="Times New Roman" w:cs="Times New Roman"/>
          <w:b/>
          <w:bCs/>
          <w:sz w:val="24"/>
          <w:szCs w:val="24"/>
        </w:rPr>
        <w:t xml:space="preserve"> Прием и регистрация заявления</w:t>
      </w:r>
      <w:r>
        <w:rPr>
          <w:rFonts w:ascii="Times New Roman" w:hAnsi="Times New Roman" w:cs="Times New Roman"/>
          <w:b/>
          <w:bCs/>
          <w:sz w:val="24"/>
          <w:szCs w:val="24"/>
        </w:rPr>
        <w:t xml:space="preserve"> о выдаче разрешения на строительство</w:t>
      </w:r>
      <w:r w:rsidRPr="00D75FFF">
        <w:rPr>
          <w:rFonts w:ascii="Times New Roman" w:hAnsi="Times New Roman" w:cs="Times New Roman"/>
          <w:b/>
          <w:bCs/>
          <w:sz w:val="24"/>
          <w:szCs w:val="24"/>
        </w:rPr>
        <w:t xml:space="preserve"> и прилагаемых к нему документов.</w:t>
      </w:r>
    </w:p>
    <w:p w:rsidR="00A52793" w:rsidRDefault="00A52793" w:rsidP="001D536A">
      <w:pPr>
        <w:shd w:val="clear" w:color="auto" w:fill="FFFFFF"/>
        <w:spacing w:after="0" w:line="240" w:lineRule="auto"/>
        <w:ind w:firstLine="567"/>
        <w:jc w:val="both"/>
        <w:rPr>
          <w:rFonts w:ascii="Times New Roman" w:hAnsi="Times New Roman" w:cs="Times New Roman"/>
          <w:color w:val="000000"/>
          <w:sz w:val="24"/>
          <w:szCs w:val="24"/>
        </w:rPr>
      </w:pPr>
      <w:r w:rsidRPr="00A94472">
        <w:rPr>
          <w:rFonts w:ascii="Times New Roman" w:hAnsi="Times New Roman" w:cs="Times New Roman"/>
          <w:sz w:val="24"/>
          <w:szCs w:val="24"/>
        </w:rPr>
        <w:t>3.3.1.</w:t>
      </w:r>
      <w:r>
        <w:rPr>
          <w:rFonts w:ascii="Times New Roman" w:hAnsi="Times New Roman" w:cs="Times New Roman"/>
          <w:sz w:val="24"/>
          <w:szCs w:val="24"/>
        </w:rPr>
        <w:t>1.</w:t>
      </w:r>
      <w:r w:rsidRPr="00A94472">
        <w:rPr>
          <w:rFonts w:ascii="Times New Roman" w:hAnsi="Times New Roman" w:cs="Times New Roman"/>
          <w:sz w:val="24"/>
          <w:szCs w:val="24"/>
        </w:rPr>
        <w:t xml:space="preserve"> </w:t>
      </w:r>
      <w:r w:rsidRPr="00AB5374">
        <w:rPr>
          <w:rFonts w:ascii="Times New Roman" w:hAnsi="Times New Roman" w:cs="Times New Roman"/>
          <w:color w:val="000000"/>
          <w:sz w:val="24"/>
          <w:szCs w:val="24"/>
        </w:rPr>
        <w:t>Основанием для начала административно</w:t>
      </w:r>
      <w:r>
        <w:rPr>
          <w:rFonts w:ascii="Times New Roman" w:hAnsi="Times New Roman" w:cs="Times New Roman"/>
          <w:color w:val="000000"/>
          <w:sz w:val="24"/>
          <w:szCs w:val="24"/>
        </w:rPr>
        <w:t xml:space="preserve">го действия </w:t>
      </w:r>
      <w:r w:rsidRPr="00AB53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3A08EC">
        <w:rPr>
          <w:rFonts w:ascii="Times New Roman" w:hAnsi="Times New Roman" w:cs="Times New Roman"/>
          <w:color w:val="000000"/>
          <w:sz w:val="24"/>
          <w:szCs w:val="24"/>
          <w:lang w:eastAsia="ru-RU"/>
        </w:rPr>
        <w:t xml:space="preserve">Прием и регистрация </w:t>
      </w:r>
      <w:r>
        <w:rPr>
          <w:rFonts w:ascii="Times New Roman" w:hAnsi="Times New Roman" w:cs="Times New Roman"/>
          <w:color w:val="000000"/>
          <w:sz w:val="24"/>
          <w:szCs w:val="24"/>
          <w:lang w:eastAsia="ru-RU"/>
        </w:rPr>
        <w:t xml:space="preserve">заявления о выдаче разрешения на строительство и </w:t>
      </w:r>
      <w:r w:rsidRPr="003A08EC">
        <w:rPr>
          <w:rFonts w:ascii="Times New Roman" w:hAnsi="Times New Roman" w:cs="Times New Roman"/>
          <w:color w:val="000000"/>
          <w:sz w:val="24"/>
          <w:szCs w:val="24"/>
          <w:lang w:eastAsia="ru-RU"/>
        </w:rPr>
        <w:t>прилагаемых  к  нему   документов</w:t>
      </w:r>
      <w:r>
        <w:rPr>
          <w:rFonts w:ascii="Times New Roman" w:hAnsi="Times New Roman" w:cs="Times New Roman"/>
          <w:color w:val="000000"/>
          <w:sz w:val="24"/>
          <w:szCs w:val="24"/>
        </w:rPr>
        <w:t>"</w:t>
      </w:r>
      <w:r w:rsidRPr="00AB5374">
        <w:rPr>
          <w:rFonts w:ascii="Times New Roman" w:hAnsi="Times New Roman" w:cs="Times New Roman"/>
          <w:color w:val="000000"/>
          <w:sz w:val="24"/>
          <w:szCs w:val="24"/>
        </w:rPr>
        <w:t xml:space="preserve"> является поступившее </w:t>
      </w:r>
      <w:r>
        <w:rPr>
          <w:rFonts w:ascii="Times New Roman" w:hAnsi="Times New Roman" w:cs="Times New Roman"/>
          <w:color w:val="000000"/>
          <w:sz w:val="24"/>
          <w:szCs w:val="24"/>
        </w:rPr>
        <w:t xml:space="preserve">заявление о выдаче разрешения на строительство и  прилагаемых документов </w:t>
      </w:r>
      <w:r w:rsidRPr="00AB5374">
        <w:rPr>
          <w:rFonts w:ascii="Times New Roman" w:hAnsi="Times New Roman" w:cs="Times New Roman"/>
          <w:color w:val="000000"/>
          <w:sz w:val="24"/>
          <w:szCs w:val="24"/>
        </w:rPr>
        <w:t>непосредственно направленн</w:t>
      </w:r>
      <w:r>
        <w:rPr>
          <w:rFonts w:ascii="Times New Roman" w:hAnsi="Times New Roman" w:cs="Times New Roman"/>
          <w:color w:val="000000"/>
          <w:sz w:val="24"/>
          <w:szCs w:val="24"/>
        </w:rPr>
        <w:t>ых</w:t>
      </w:r>
      <w:r w:rsidRPr="00AB5374">
        <w:rPr>
          <w:rFonts w:ascii="Times New Roman" w:hAnsi="Times New Roman" w:cs="Times New Roman"/>
          <w:color w:val="000000"/>
          <w:sz w:val="24"/>
          <w:szCs w:val="24"/>
        </w:rPr>
        <w:t xml:space="preserve"> по почте</w:t>
      </w:r>
      <w:r>
        <w:rPr>
          <w:rFonts w:ascii="Times New Roman" w:hAnsi="Times New Roman" w:cs="Times New Roman"/>
          <w:color w:val="000000"/>
          <w:sz w:val="24"/>
          <w:szCs w:val="24"/>
        </w:rPr>
        <w:t xml:space="preserve"> с уведомлением о вручении</w:t>
      </w:r>
      <w:r w:rsidRPr="00AB5374">
        <w:rPr>
          <w:rFonts w:ascii="Times New Roman" w:hAnsi="Times New Roman" w:cs="Times New Roman"/>
          <w:color w:val="000000"/>
          <w:sz w:val="24"/>
          <w:szCs w:val="24"/>
        </w:rPr>
        <w:t xml:space="preserve">, через </w:t>
      </w:r>
      <w:r>
        <w:rPr>
          <w:rFonts w:ascii="Times New Roman" w:hAnsi="Times New Roman" w:cs="Times New Roman"/>
          <w:color w:val="000000"/>
          <w:sz w:val="24"/>
          <w:szCs w:val="24"/>
        </w:rPr>
        <w:t xml:space="preserve">Единый портал государственных и муниципальных услуг, Единый Интернет-портал государственных и муниципальных услуг (функций) Нижегородской области, через ГБУ НО «УМФЦ», </w:t>
      </w:r>
      <w:r w:rsidRPr="00AB5374">
        <w:rPr>
          <w:rFonts w:ascii="Times New Roman" w:hAnsi="Times New Roman" w:cs="Times New Roman"/>
          <w:color w:val="000000"/>
          <w:sz w:val="24"/>
          <w:szCs w:val="24"/>
        </w:rPr>
        <w:t>а также  личное обращение в Администрацию.</w:t>
      </w:r>
    </w:p>
    <w:p w:rsidR="00A52793" w:rsidRDefault="00A52793" w:rsidP="001D536A">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Днем обращения за предоставлением муниципальной услуги считается день приема (регистрации) Администрацией заявления </w:t>
      </w:r>
      <w:r>
        <w:rPr>
          <w:rFonts w:ascii="Times New Roman" w:hAnsi="Times New Roman" w:cs="Times New Roman"/>
          <w:color w:val="000000"/>
          <w:sz w:val="24"/>
          <w:szCs w:val="24"/>
          <w:lang w:eastAsia="ru-RU"/>
        </w:rPr>
        <w:t xml:space="preserve">о выдаче разрешения на строительство </w:t>
      </w:r>
      <w:r>
        <w:rPr>
          <w:rFonts w:ascii="Times New Roman" w:hAnsi="Times New Roman" w:cs="Times New Roman"/>
          <w:color w:val="000000"/>
          <w:sz w:val="24"/>
          <w:szCs w:val="24"/>
        </w:rPr>
        <w:t>и прилагаемых  документов.</w:t>
      </w:r>
    </w:p>
    <w:p w:rsidR="00A52793" w:rsidRPr="00AB5374" w:rsidRDefault="00A52793" w:rsidP="001D536A">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 xml:space="preserve">3.1.2. Поступившее заявление и прилагаемые документы регистрируются в день подачи. </w:t>
      </w:r>
      <w:r w:rsidRPr="00AB5374">
        <w:rPr>
          <w:rFonts w:ascii="Times New Roman" w:hAnsi="Times New Roman" w:cs="Times New Roman"/>
          <w:color w:val="000000"/>
          <w:sz w:val="24"/>
          <w:szCs w:val="24"/>
        </w:rPr>
        <w:t xml:space="preserve">Прием и регистрация </w:t>
      </w:r>
      <w:r>
        <w:rPr>
          <w:rFonts w:ascii="Times New Roman" w:hAnsi="Times New Roman" w:cs="Times New Roman"/>
          <w:color w:val="000000"/>
          <w:sz w:val="24"/>
          <w:szCs w:val="24"/>
        </w:rPr>
        <w:t xml:space="preserve">заявления </w:t>
      </w:r>
      <w:r>
        <w:rPr>
          <w:rFonts w:ascii="Times New Roman" w:hAnsi="Times New Roman" w:cs="Times New Roman"/>
          <w:color w:val="000000"/>
          <w:sz w:val="24"/>
          <w:szCs w:val="24"/>
          <w:lang w:eastAsia="ru-RU"/>
        </w:rPr>
        <w:t xml:space="preserve">о выдаче разрешения на строительство </w:t>
      </w:r>
      <w:r>
        <w:rPr>
          <w:rFonts w:ascii="Times New Roman" w:hAnsi="Times New Roman" w:cs="Times New Roman"/>
          <w:color w:val="000000"/>
          <w:sz w:val="24"/>
          <w:szCs w:val="24"/>
        </w:rPr>
        <w:t>и прилагаемых  документов</w:t>
      </w:r>
      <w:r w:rsidRPr="00AB5374">
        <w:rPr>
          <w:rFonts w:ascii="Times New Roman" w:hAnsi="Times New Roman" w:cs="Times New Roman"/>
          <w:color w:val="000000"/>
          <w:sz w:val="24"/>
          <w:szCs w:val="24"/>
        </w:rPr>
        <w:t xml:space="preserve"> осуществляются </w:t>
      </w:r>
      <w:r w:rsidRPr="00D05D6A">
        <w:rPr>
          <w:rFonts w:ascii="Times New Roman" w:hAnsi="Times New Roman" w:cs="Times New Roman"/>
          <w:color w:val="000000"/>
          <w:sz w:val="24"/>
          <w:szCs w:val="24"/>
        </w:rPr>
        <w:t xml:space="preserve">специалистом </w:t>
      </w:r>
      <w:r>
        <w:rPr>
          <w:rFonts w:ascii="Times New Roman" w:hAnsi="Times New Roman" w:cs="Times New Roman"/>
          <w:color w:val="000000"/>
          <w:sz w:val="24"/>
          <w:szCs w:val="24"/>
        </w:rPr>
        <w:t>общего отдела  администрации</w:t>
      </w:r>
      <w:r w:rsidRPr="00D05D6A">
        <w:rPr>
          <w:rFonts w:ascii="Times New Roman" w:hAnsi="Times New Roman" w:cs="Times New Roman"/>
          <w:color w:val="000000"/>
          <w:sz w:val="24"/>
          <w:szCs w:val="24"/>
        </w:rPr>
        <w:t>.</w:t>
      </w:r>
    </w:p>
    <w:p w:rsidR="00A52793" w:rsidRPr="00AB5374" w:rsidRDefault="00A52793" w:rsidP="001D536A">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3.1.3.</w:t>
      </w:r>
      <w:r w:rsidRPr="00AB5374">
        <w:rPr>
          <w:rFonts w:ascii="Times New Roman" w:hAnsi="Times New Roman" w:cs="Times New Roman"/>
          <w:color w:val="000000"/>
          <w:sz w:val="24"/>
          <w:szCs w:val="24"/>
        </w:rPr>
        <w:t xml:space="preserve"> При направлении документов посредством почтовых отправлений,  </w:t>
      </w:r>
      <w:r w:rsidRPr="00D05D6A">
        <w:rPr>
          <w:rFonts w:ascii="Times New Roman" w:hAnsi="Times New Roman" w:cs="Times New Roman"/>
          <w:color w:val="000000"/>
          <w:sz w:val="24"/>
          <w:szCs w:val="24"/>
        </w:rPr>
        <w:t xml:space="preserve">специалист </w:t>
      </w:r>
      <w:r>
        <w:rPr>
          <w:rFonts w:ascii="Times New Roman" w:hAnsi="Times New Roman" w:cs="Times New Roman"/>
          <w:color w:val="000000"/>
          <w:sz w:val="24"/>
          <w:szCs w:val="24"/>
        </w:rPr>
        <w:t xml:space="preserve">общего  отдела  администрации  </w:t>
      </w:r>
      <w:r w:rsidRPr="00AB5374">
        <w:rPr>
          <w:rFonts w:ascii="Times New Roman" w:hAnsi="Times New Roman" w:cs="Times New Roman"/>
          <w:color w:val="000000"/>
          <w:sz w:val="24"/>
          <w:szCs w:val="24"/>
        </w:rPr>
        <w:t xml:space="preserve">вскрывает конверт и осуществляет регистрацию  </w:t>
      </w:r>
      <w:r>
        <w:rPr>
          <w:rFonts w:ascii="Times New Roman" w:hAnsi="Times New Roman" w:cs="Times New Roman"/>
          <w:color w:val="000000"/>
          <w:sz w:val="24"/>
          <w:szCs w:val="24"/>
        </w:rPr>
        <w:t xml:space="preserve">заявления </w:t>
      </w:r>
      <w:r>
        <w:rPr>
          <w:rFonts w:ascii="Times New Roman" w:hAnsi="Times New Roman" w:cs="Times New Roman"/>
          <w:color w:val="000000"/>
          <w:sz w:val="24"/>
          <w:szCs w:val="24"/>
          <w:lang w:eastAsia="ru-RU"/>
        </w:rPr>
        <w:t xml:space="preserve">о выдаче разрешения на строительство </w:t>
      </w:r>
      <w:r>
        <w:rPr>
          <w:rFonts w:ascii="Times New Roman" w:hAnsi="Times New Roman" w:cs="Times New Roman"/>
          <w:color w:val="000000"/>
          <w:sz w:val="24"/>
          <w:szCs w:val="24"/>
        </w:rPr>
        <w:t>в системе электронного документооборота, а при отсутствии технической возможности -  в журнале входящей корреспонденции</w:t>
      </w:r>
      <w:r w:rsidRPr="00AB5374">
        <w:rPr>
          <w:rFonts w:ascii="Times New Roman" w:hAnsi="Times New Roman" w:cs="Times New Roman"/>
          <w:color w:val="000000"/>
          <w:sz w:val="24"/>
          <w:szCs w:val="24"/>
        </w:rPr>
        <w:t>.</w:t>
      </w:r>
    </w:p>
    <w:p w:rsidR="00A52793" w:rsidRDefault="00A52793" w:rsidP="001D536A">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lastRenderedPageBreak/>
        <w:t>3.</w:t>
      </w:r>
      <w:r>
        <w:rPr>
          <w:rFonts w:ascii="Times New Roman" w:hAnsi="Times New Roman" w:cs="Times New Roman"/>
          <w:color w:val="000000"/>
          <w:sz w:val="24"/>
          <w:szCs w:val="24"/>
        </w:rPr>
        <w:t xml:space="preserve">3.1.4. </w:t>
      </w:r>
      <w:r w:rsidRPr="00AB5374">
        <w:rPr>
          <w:rFonts w:ascii="Times New Roman" w:hAnsi="Times New Roman" w:cs="Times New Roman"/>
          <w:color w:val="000000"/>
          <w:sz w:val="24"/>
          <w:szCs w:val="24"/>
        </w:rPr>
        <w:t>При обращении на личном приеме</w:t>
      </w:r>
      <w:r>
        <w:rPr>
          <w:rFonts w:ascii="Times New Roman" w:hAnsi="Times New Roman" w:cs="Times New Roman"/>
          <w:color w:val="000000"/>
          <w:sz w:val="24"/>
          <w:szCs w:val="24"/>
        </w:rPr>
        <w:t xml:space="preserve"> заявление </w:t>
      </w:r>
      <w:r>
        <w:rPr>
          <w:rFonts w:ascii="Times New Roman" w:hAnsi="Times New Roman" w:cs="Times New Roman"/>
          <w:color w:val="000000"/>
          <w:sz w:val="24"/>
          <w:szCs w:val="24"/>
          <w:lang w:eastAsia="ru-RU"/>
        </w:rPr>
        <w:t xml:space="preserve">о выдаче разрешения на строительство </w:t>
      </w:r>
      <w:r>
        <w:rPr>
          <w:rFonts w:ascii="Times New Roman" w:hAnsi="Times New Roman" w:cs="Times New Roman"/>
          <w:color w:val="000000"/>
          <w:sz w:val="24"/>
          <w:szCs w:val="24"/>
        </w:rPr>
        <w:t>и прилагаемые документы</w:t>
      </w:r>
      <w:r w:rsidRPr="00AB5374">
        <w:rPr>
          <w:rFonts w:ascii="Times New Roman" w:hAnsi="Times New Roman" w:cs="Times New Roman"/>
          <w:color w:val="000000"/>
          <w:sz w:val="24"/>
          <w:szCs w:val="24"/>
        </w:rPr>
        <w:t xml:space="preserve"> заявителя фиксиру</w:t>
      </w:r>
      <w:r>
        <w:rPr>
          <w:rFonts w:ascii="Times New Roman" w:hAnsi="Times New Roman" w:cs="Times New Roman"/>
          <w:color w:val="000000"/>
          <w:sz w:val="24"/>
          <w:szCs w:val="24"/>
        </w:rPr>
        <w:t>ю</w:t>
      </w:r>
      <w:r w:rsidRPr="00AB5374">
        <w:rPr>
          <w:rFonts w:ascii="Times New Roman" w:hAnsi="Times New Roman" w:cs="Times New Roman"/>
          <w:color w:val="000000"/>
          <w:sz w:val="24"/>
          <w:szCs w:val="24"/>
        </w:rPr>
        <w:t>тся в</w:t>
      </w:r>
      <w:r>
        <w:rPr>
          <w:rFonts w:ascii="Times New Roman" w:hAnsi="Times New Roman" w:cs="Times New Roman"/>
          <w:color w:val="000000"/>
          <w:sz w:val="24"/>
          <w:szCs w:val="24"/>
        </w:rPr>
        <w:t xml:space="preserve"> системе электронного документооборота, а при отсутствии технической возможности  - в </w:t>
      </w:r>
      <w:r w:rsidRPr="00AB5374">
        <w:rPr>
          <w:rFonts w:ascii="Times New Roman" w:hAnsi="Times New Roman" w:cs="Times New Roman"/>
          <w:color w:val="000000"/>
          <w:sz w:val="24"/>
          <w:szCs w:val="24"/>
        </w:rPr>
        <w:t xml:space="preserve"> журнале входящей корреспонденции. </w:t>
      </w:r>
    </w:p>
    <w:p w:rsidR="00A52793" w:rsidRDefault="00A52793" w:rsidP="00277504">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 xml:space="preserve">При этом, в случаях, если  в </w:t>
      </w:r>
      <w:r>
        <w:rPr>
          <w:rFonts w:ascii="Times New Roman" w:hAnsi="Times New Roman" w:cs="Times New Roman"/>
          <w:color w:val="000000"/>
          <w:sz w:val="24"/>
          <w:szCs w:val="24"/>
        </w:rPr>
        <w:t xml:space="preserve">заявлении </w:t>
      </w:r>
      <w:r>
        <w:rPr>
          <w:rFonts w:ascii="Times New Roman" w:hAnsi="Times New Roman" w:cs="Times New Roman"/>
          <w:color w:val="000000"/>
          <w:sz w:val="24"/>
          <w:szCs w:val="24"/>
          <w:lang w:eastAsia="ru-RU"/>
        </w:rPr>
        <w:t xml:space="preserve">о выдаче разрешения на строительство </w:t>
      </w:r>
      <w:r>
        <w:rPr>
          <w:rFonts w:ascii="Times New Roman" w:hAnsi="Times New Roman" w:cs="Times New Roman"/>
          <w:color w:val="000000"/>
          <w:sz w:val="24"/>
          <w:szCs w:val="24"/>
        </w:rPr>
        <w:t>отсутствую</w:t>
      </w:r>
      <w:r w:rsidRPr="00AB5374">
        <w:rPr>
          <w:rFonts w:ascii="Times New Roman" w:hAnsi="Times New Roman" w:cs="Times New Roman"/>
          <w:color w:val="000000"/>
          <w:sz w:val="24"/>
          <w:szCs w:val="24"/>
        </w:rPr>
        <w:t xml:space="preserve">т </w:t>
      </w:r>
      <w:r>
        <w:rPr>
          <w:rFonts w:ascii="Times New Roman" w:hAnsi="Times New Roman" w:cs="Times New Roman"/>
          <w:color w:val="000000"/>
          <w:sz w:val="24"/>
          <w:szCs w:val="24"/>
        </w:rPr>
        <w:t xml:space="preserve">организационно-правовая форма юридического лица, полное наименование, сокращенное наименование (если имеется) юридического лица, либо фамилия, имя, отчество </w:t>
      </w:r>
      <w:r w:rsidRPr="00AB5374">
        <w:rPr>
          <w:rFonts w:ascii="Times New Roman" w:hAnsi="Times New Roman" w:cs="Times New Roman"/>
          <w:color w:val="000000"/>
          <w:sz w:val="24"/>
          <w:szCs w:val="24"/>
        </w:rPr>
        <w:t>заявителя</w:t>
      </w:r>
      <w:r>
        <w:rPr>
          <w:rFonts w:ascii="Times New Roman" w:hAnsi="Times New Roman" w:cs="Times New Roman"/>
          <w:color w:val="000000"/>
          <w:sz w:val="24"/>
          <w:szCs w:val="24"/>
        </w:rPr>
        <w:t xml:space="preserve"> – индивидуального предпринимателя, а также контактные данные заявителя</w:t>
      </w:r>
      <w:r w:rsidRPr="00AB5374">
        <w:rPr>
          <w:rFonts w:ascii="Times New Roman" w:hAnsi="Times New Roman" w:cs="Times New Roman"/>
          <w:color w:val="000000"/>
          <w:sz w:val="24"/>
          <w:szCs w:val="24"/>
        </w:rPr>
        <w:t xml:space="preserve">, направившего обращение, почтовый адрес, по которому должен быть направлен ответ и (или) текст </w:t>
      </w:r>
      <w:r>
        <w:rPr>
          <w:rFonts w:ascii="Times New Roman" w:hAnsi="Times New Roman" w:cs="Times New Roman"/>
          <w:color w:val="000000"/>
          <w:sz w:val="24"/>
          <w:szCs w:val="24"/>
        </w:rPr>
        <w:t>заявления</w:t>
      </w:r>
      <w:r w:rsidRPr="00AB5374">
        <w:rPr>
          <w:rFonts w:ascii="Times New Roman" w:hAnsi="Times New Roman" w:cs="Times New Roman"/>
          <w:color w:val="000000"/>
          <w:sz w:val="24"/>
          <w:szCs w:val="24"/>
        </w:rPr>
        <w:t xml:space="preserve"> </w:t>
      </w:r>
      <w:r>
        <w:rPr>
          <w:rFonts w:ascii="Times New Roman" w:hAnsi="Times New Roman" w:cs="Times New Roman"/>
          <w:color w:val="000000"/>
          <w:sz w:val="24"/>
          <w:szCs w:val="24"/>
          <w:lang w:eastAsia="ru-RU"/>
        </w:rPr>
        <w:t xml:space="preserve">о выдаче разрешения на строительство </w:t>
      </w:r>
      <w:r w:rsidRPr="00AB5374">
        <w:rPr>
          <w:rFonts w:ascii="Times New Roman" w:hAnsi="Times New Roman" w:cs="Times New Roman"/>
          <w:color w:val="000000"/>
          <w:sz w:val="24"/>
          <w:szCs w:val="24"/>
        </w:rPr>
        <w:t xml:space="preserve">не поддается прочтению, </w:t>
      </w:r>
      <w:r w:rsidRPr="00D05D6A">
        <w:rPr>
          <w:rFonts w:ascii="Times New Roman" w:hAnsi="Times New Roman" w:cs="Times New Roman"/>
          <w:color w:val="000000"/>
          <w:sz w:val="24"/>
          <w:szCs w:val="24"/>
        </w:rPr>
        <w:t xml:space="preserve">специалист </w:t>
      </w:r>
      <w:r>
        <w:rPr>
          <w:rFonts w:ascii="Times New Roman" w:hAnsi="Times New Roman" w:cs="Times New Roman"/>
          <w:color w:val="000000"/>
          <w:sz w:val="24"/>
          <w:szCs w:val="24"/>
        </w:rPr>
        <w:t xml:space="preserve">общего  отдела администрации </w:t>
      </w:r>
      <w:r w:rsidRPr="00AB5374">
        <w:rPr>
          <w:rFonts w:ascii="Times New Roman" w:hAnsi="Times New Roman" w:cs="Times New Roman"/>
          <w:color w:val="000000"/>
          <w:sz w:val="24"/>
          <w:szCs w:val="24"/>
        </w:rPr>
        <w:t xml:space="preserve">при личном обращении предлагает с согласия заявителя устранить выявленные недостатки в </w:t>
      </w:r>
      <w:r>
        <w:rPr>
          <w:rFonts w:ascii="Times New Roman" w:hAnsi="Times New Roman" w:cs="Times New Roman"/>
          <w:color w:val="000000"/>
          <w:sz w:val="24"/>
          <w:szCs w:val="24"/>
        </w:rPr>
        <w:t>заявлении</w:t>
      </w:r>
      <w:r w:rsidRPr="00AB5374">
        <w:rPr>
          <w:rFonts w:ascii="Times New Roman" w:hAnsi="Times New Roman" w:cs="Times New Roman"/>
          <w:color w:val="000000"/>
          <w:sz w:val="24"/>
          <w:szCs w:val="24"/>
        </w:rPr>
        <w:t xml:space="preserve"> </w:t>
      </w:r>
      <w:r>
        <w:rPr>
          <w:rFonts w:ascii="Times New Roman" w:hAnsi="Times New Roman" w:cs="Times New Roman"/>
          <w:color w:val="000000"/>
          <w:sz w:val="24"/>
          <w:szCs w:val="24"/>
          <w:lang w:eastAsia="ru-RU"/>
        </w:rPr>
        <w:t xml:space="preserve">о выдаче разрешения на строительство </w:t>
      </w:r>
      <w:r w:rsidRPr="00AB5374">
        <w:rPr>
          <w:rFonts w:ascii="Times New Roman" w:hAnsi="Times New Roman" w:cs="Times New Roman"/>
          <w:color w:val="000000"/>
          <w:sz w:val="24"/>
          <w:szCs w:val="24"/>
        </w:rPr>
        <w:t>непосредстве</w:t>
      </w:r>
      <w:r>
        <w:rPr>
          <w:rFonts w:ascii="Times New Roman" w:hAnsi="Times New Roman" w:cs="Times New Roman"/>
          <w:color w:val="000000"/>
          <w:sz w:val="24"/>
          <w:szCs w:val="24"/>
        </w:rPr>
        <w:t>нно  на личном приеме</w:t>
      </w:r>
      <w:r w:rsidRPr="00AB5374">
        <w:rPr>
          <w:rFonts w:ascii="Times New Roman" w:hAnsi="Times New Roman" w:cs="Times New Roman"/>
          <w:color w:val="000000"/>
          <w:sz w:val="24"/>
          <w:szCs w:val="24"/>
        </w:rPr>
        <w:t>.</w:t>
      </w:r>
    </w:p>
    <w:p w:rsidR="00A52793" w:rsidRPr="00AB5374" w:rsidRDefault="00A52793" w:rsidP="001D536A">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3.1.5</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 xml:space="preserve">При обращении письменно в </w:t>
      </w:r>
      <w:r>
        <w:rPr>
          <w:rFonts w:ascii="Times New Roman" w:hAnsi="Times New Roman" w:cs="Times New Roman"/>
          <w:color w:val="000000"/>
          <w:sz w:val="24"/>
          <w:szCs w:val="24"/>
        </w:rPr>
        <w:t>Администрацию</w:t>
      </w:r>
      <w:r w:rsidRPr="00AB53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 том числе на личном приеме,  </w:t>
      </w:r>
      <w:r w:rsidRPr="00D05D6A">
        <w:rPr>
          <w:rFonts w:ascii="Times New Roman" w:hAnsi="Times New Roman" w:cs="Times New Roman"/>
          <w:color w:val="000000"/>
          <w:sz w:val="24"/>
          <w:szCs w:val="24"/>
          <w:lang w:eastAsia="ru-RU"/>
        </w:rPr>
        <w:t xml:space="preserve">специалист </w:t>
      </w:r>
      <w:r>
        <w:rPr>
          <w:rFonts w:ascii="Times New Roman" w:hAnsi="Times New Roman" w:cs="Times New Roman"/>
          <w:color w:val="000000"/>
          <w:sz w:val="24"/>
          <w:szCs w:val="24"/>
          <w:lang w:eastAsia="ru-RU"/>
        </w:rPr>
        <w:t>общего  отдела  администрации</w:t>
      </w:r>
      <w:r w:rsidRPr="00D05D6A">
        <w:rPr>
          <w:rFonts w:ascii="Times New Roman" w:hAnsi="Times New Roman" w:cs="Times New Roman"/>
          <w:color w:val="000000"/>
          <w:sz w:val="24"/>
          <w:szCs w:val="24"/>
        </w:rPr>
        <w:t>:</w:t>
      </w:r>
    </w:p>
    <w:p w:rsidR="00A52793" w:rsidRPr="00AB5374" w:rsidRDefault="00A52793" w:rsidP="001D536A">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 xml:space="preserve">а) устанавливает личность </w:t>
      </w:r>
      <w:r>
        <w:rPr>
          <w:rFonts w:ascii="Times New Roman" w:hAnsi="Times New Roman" w:cs="Times New Roman"/>
          <w:color w:val="000000"/>
          <w:sz w:val="24"/>
          <w:szCs w:val="24"/>
        </w:rPr>
        <w:t xml:space="preserve">заявителя </w:t>
      </w:r>
      <w:r w:rsidRPr="00AB5374">
        <w:rPr>
          <w:rFonts w:ascii="Times New Roman" w:hAnsi="Times New Roman" w:cs="Times New Roman"/>
          <w:color w:val="000000"/>
          <w:sz w:val="24"/>
          <w:szCs w:val="24"/>
        </w:rPr>
        <w:t xml:space="preserve">либо представителя путем проверки документа, удостоверяющего его личность (документа, удостоверяющего полномочия и документа, удостоверяющего личность </w:t>
      </w:r>
      <w:r>
        <w:rPr>
          <w:rFonts w:ascii="Times New Roman" w:hAnsi="Times New Roman" w:cs="Times New Roman"/>
          <w:color w:val="000000"/>
          <w:sz w:val="24"/>
          <w:szCs w:val="24"/>
        </w:rPr>
        <w:t xml:space="preserve">представителя </w:t>
      </w:r>
      <w:r w:rsidRPr="00AB5374">
        <w:rPr>
          <w:rFonts w:ascii="Times New Roman" w:hAnsi="Times New Roman" w:cs="Times New Roman"/>
          <w:color w:val="000000"/>
          <w:sz w:val="24"/>
          <w:szCs w:val="24"/>
        </w:rPr>
        <w:t>-  в случае обращения представителя);</w:t>
      </w:r>
    </w:p>
    <w:p w:rsidR="00A52793" w:rsidRPr="00AB5374" w:rsidRDefault="00A52793" w:rsidP="001D536A">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б) информирует при личном приеме заявителя о порядке и сроках предоставления муниципальной услуги;</w:t>
      </w:r>
    </w:p>
    <w:p w:rsidR="00A52793" w:rsidRDefault="00A52793" w:rsidP="001D536A">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 xml:space="preserve">в)  проверяет правильность заполнения </w:t>
      </w:r>
      <w:r>
        <w:rPr>
          <w:rFonts w:ascii="Times New Roman" w:hAnsi="Times New Roman" w:cs="Times New Roman"/>
          <w:color w:val="000000"/>
          <w:sz w:val="24"/>
          <w:szCs w:val="24"/>
        </w:rPr>
        <w:t>заявления о выдаче разрешения на строительство</w:t>
      </w:r>
      <w:r w:rsidRPr="00AB5374">
        <w:rPr>
          <w:rFonts w:ascii="Times New Roman" w:hAnsi="Times New Roman" w:cs="Times New Roman"/>
          <w:color w:val="000000"/>
          <w:sz w:val="24"/>
          <w:szCs w:val="24"/>
        </w:rPr>
        <w:t xml:space="preserve">, в том числе полноту внесенных данных, наличие документов, которые должны прилагаться к </w:t>
      </w:r>
      <w:r>
        <w:rPr>
          <w:rFonts w:ascii="Times New Roman" w:hAnsi="Times New Roman" w:cs="Times New Roman"/>
          <w:color w:val="000000"/>
          <w:sz w:val="24"/>
          <w:szCs w:val="24"/>
        </w:rPr>
        <w:t>Заявлению,</w:t>
      </w:r>
      <w:r w:rsidRPr="00AB5374">
        <w:rPr>
          <w:rFonts w:ascii="Times New Roman" w:hAnsi="Times New Roman" w:cs="Times New Roman"/>
          <w:color w:val="000000"/>
          <w:sz w:val="24"/>
          <w:szCs w:val="24"/>
        </w:rPr>
        <w:t xml:space="preserve"> соответствие представленных документов установленным требованиям;</w:t>
      </w:r>
    </w:p>
    <w:p w:rsidR="00A52793" w:rsidRPr="00042B86" w:rsidRDefault="00A52793" w:rsidP="001D536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042B86">
        <w:rPr>
          <w:rFonts w:ascii="Times New Roman" w:hAnsi="Times New Roman" w:cs="Times New Roman"/>
          <w:color w:val="000000"/>
          <w:sz w:val="24"/>
          <w:szCs w:val="24"/>
        </w:rPr>
        <w:t xml:space="preserve">г) </w:t>
      </w:r>
      <w:r w:rsidRPr="00042B86">
        <w:rPr>
          <w:rFonts w:ascii="Times New Roman" w:hAnsi="Times New Roman" w:cs="Times New Roman"/>
          <w:sz w:val="24"/>
          <w:szCs w:val="24"/>
          <w:lang w:eastAsia="ru-RU"/>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A52793" w:rsidRDefault="00A52793" w:rsidP="001D536A">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w:t>
      </w:r>
      <w:r w:rsidRPr="00AB5374">
        <w:rPr>
          <w:rFonts w:ascii="Times New Roman" w:hAnsi="Times New Roman" w:cs="Times New Roman"/>
          <w:color w:val="000000"/>
          <w:sz w:val="24"/>
          <w:szCs w:val="24"/>
        </w:rPr>
        <w:t xml:space="preserve">) проставляет  штамп </w:t>
      </w:r>
      <w:r>
        <w:rPr>
          <w:rFonts w:ascii="Times New Roman" w:hAnsi="Times New Roman" w:cs="Times New Roman"/>
          <w:color w:val="000000"/>
          <w:sz w:val="24"/>
          <w:szCs w:val="24"/>
        </w:rPr>
        <w:t xml:space="preserve">Администрации </w:t>
      </w:r>
      <w:r w:rsidRPr="00AB5374">
        <w:rPr>
          <w:rFonts w:ascii="Times New Roman" w:hAnsi="Times New Roman" w:cs="Times New Roman"/>
          <w:color w:val="000000"/>
          <w:sz w:val="24"/>
          <w:szCs w:val="24"/>
        </w:rPr>
        <w:t xml:space="preserve">с указанием фамилии, инициалов и должности </w:t>
      </w:r>
      <w:r w:rsidRPr="00D05D6A">
        <w:rPr>
          <w:rFonts w:ascii="Times New Roman" w:hAnsi="Times New Roman" w:cs="Times New Roman"/>
          <w:color w:val="000000"/>
          <w:sz w:val="24"/>
          <w:szCs w:val="24"/>
        </w:rPr>
        <w:t xml:space="preserve">специалиста </w:t>
      </w:r>
      <w:r>
        <w:rPr>
          <w:rFonts w:ascii="Times New Roman" w:hAnsi="Times New Roman" w:cs="Times New Roman"/>
          <w:color w:val="000000"/>
          <w:sz w:val="24"/>
          <w:szCs w:val="24"/>
        </w:rPr>
        <w:t xml:space="preserve">общего  отдела администрации и затем регистрирует заявление о выдаче разрешения на строительство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A52793" w:rsidRDefault="00A52793" w:rsidP="001D536A">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3.3.1.6. При приеме заявления </w:t>
      </w:r>
      <w:r>
        <w:rPr>
          <w:rFonts w:ascii="Times New Roman" w:hAnsi="Times New Roman" w:cs="Times New Roman"/>
          <w:color w:val="000000"/>
          <w:sz w:val="24"/>
          <w:szCs w:val="24"/>
          <w:lang w:eastAsia="ru-RU"/>
        </w:rPr>
        <w:t xml:space="preserve">о выдаче разрешения на строительство </w:t>
      </w:r>
      <w:r>
        <w:rPr>
          <w:rFonts w:ascii="Times New Roman" w:hAnsi="Times New Roman" w:cs="Times New Roman"/>
          <w:color w:val="000000"/>
          <w:sz w:val="24"/>
          <w:szCs w:val="24"/>
        </w:rPr>
        <w:t>и документов, направленных по почте, заявителю направляется расписка о приеме почтовым отправлением с уведомлением о вручении, если иное не указано в заявлении о выдаче разрешения на строительство.</w:t>
      </w:r>
    </w:p>
    <w:p w:rsidR="00A52793" w:rsidRDefault="00A52793" w:rsidP="001D536A">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 о выдаче разрешения на строительство и документов. </w:t>
      </w:r>
    </w:p>
    <w:p w:rsidR="00A52793" w:rsidRPr="00AB5374" w:rsidRDefault="00A52793" w:rsidP="001D536A">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3.3.1.7. После регистрации документов, в тот же день они передаются председателю Комитета  архитектуры  и градостроительства. Председатель Комитета архитектуры и градостроительства в течение одного дня со дня регистрации документов определяет </w:t>
      </w:r>
      <w:r w:rsidRPr="00D05D6A">
        <w:rPr>
          <w:rFonts w:ascii="Times New Roman" w:hAnsi="Times New Roman" w:cs="Times New Roman"/>
          <w:color w:val="000000"/>
          <w:sz w:val="24"/>
          <w:szCs w:val="24"/>
        </w:rPr>
        <w:t>специалиста</w:t>
      </w:r>
      <w:r>
        <w:rPr>
          <w:rFonts w:ascii="Times New Roman" w:hAnsi="Times New Roman" w:cs="Times New Roman"/>
          <w:color w:val="000000"/>
          <w:sz w:val="24"/>
          <w:szCs w:val="24"/>
        </w:rPr>
        <w:t xml:space="preserve">, ответственного за рассмотрение заявления о выдаче разрешения на строительство и прилагаемых к нему документов. </w:t>
      </w:r>
    </w:p>
    <w:p w:rsidR="00A52793" w:rsidRDefault="00A52793" w:rsidP="001D536A">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3.1.8</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Срок осуществления действий </w:t>
      </w:r>
      <w:r>
        <w:rPr>
          <w:rFonts w:ascii="Times New Roman" w:hAnsi="Times New Roman" w:cs="Times New Roman"/>
          <w:color w:val="000000"/>
          <w:sz w:val="24"/>
          <w:szCs w:val="24"/>
        </w:rPr>
        <w:t>по регистрации документов</w:t>
      </w:r>
      <w:r w:rsidRPr="00AB5374">
        <w:rPr>
          <w:rFonts w:ascii="Times New Roman" w:hAnsi="Times New Roman" w:cs="Times New Roman"/>
          <w:color w:val="000000"/>
          <w:sz w:val="24"/>
          <w:szCs w:val="24"/>
        </w:rPr>
        <w:t xml:space="preserve"> - 15 минут в течение одного рабочего дня.</w:t>
      </w:r>
    </w:p>
    <w:p w:rsidR="00A52793" w:rsidRPr="00AB5374" w:rsidRDefault="00A52793" w:rsidP="001D536A">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Срок  определения </w:t>
      </w:r>
      <w:r w:rsidRPr="00D05D6A">
        <w:rPr>
          <w:rFonts w:ascii="Times New Roman" w:hAnsi="Times New Roman" w:cs="Times New Roman"/>
          <w:color w:val="000000"/>
          <w:sz w:val="24"/>
          <w:szCs w:val="24"/>
        </w:rPr>
        <w:t>специалиста,</w:t>
      </w:r>
      <w:r>
        <w:rPr>
          <w:rFonts w:ascii="Times New Roman" w:hAnsi="Times New Roman" w:cs="Times New Roman"/>
          <w:color w:val="000000"/>
          <w:sz w:val="24"/>
          <w:szCs w:val="24"/>
        </w:rPr>
        <w:t xml:space="preserve"> ответственного за рассмотрение заявления о выдаче разрешения на строительство и прилагаемых к нему документов – один рабочий день со дня регистрации документов.</w:t>
      </w:r>
    </w:p>
    <w:p w:rsidR="00A52793" w:rsidRDefault="00A52793" w:rsidP="001D536A">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 xml:space="preserve">3.1.9. </w:t>
      </w:r>
      <w:r w:rsidRPr="00AB5374">
        <w:rPr>
          <w:rFonts w:ascii="Times New Roman" w:hAnsi="Times New Roman" w:cs="Times New Roman"/>
          <w:color w:val="000000"/>
          <w:sz w:val="24"/>
          <w:szCs w:val="24"/>
        </w:rPr>
        <w:t>Критерий принятия решения</w:t>
      </w:r>
      <w:r>
        <w:rPr>
          <w:rFonts w:ascii="Times New Roman" w:hAnsi="Times New Roman" w:cs="Times New Roman"/>
          <w:color w:val="000000"/>
          <w:sz w:val="24"/>
          <w:szCs w:val="24"/>
        </w:rPr>
        <w:t xml:space="preserve"> о регистрации документов </w:t>
      </w:r>
      <w:r w:rsidRPr="00AB5374">
        <w:rPr>
          <w:rFonts w:ascii="Times New Roman" w:hAnsi="Times New Roman" w:cs="Times New Roman"/>
          <w:color w:val="000000"/>
          <w:sz w:val="24"/>
          <w:szCs w:val="24"/>
        </w:rPr>
        <w:t xml:space="preserve"> – поступление </w:t>
      </w:r>
      <w:r>
        <w:rPr>
          <w:rFonts w:ascii="Times New Roman" w:hAnsi="Times New Roman" w:cs="Times New Roman"/>
          <w:color w:val="000000"/>
          <w:sz w:val="24"/>
          <w:szCs w:val="24"/>
        </w:rPr>
        <w:t xml:space="preserve">заявления о выдаче разрешения на строительство </w:t>
      </w:r>
      <w:r w:rsidRPr="00AB5374">
        <w:rPr>
          <w:rFonts w:ascii="Times New Roman" w:hAnsi="Times New Roman" w:cs="Times New Roman"/>
          <w:color w:val="000000"/>
          <w:sz w:val="24"/>
          <w:szCs w:val="24"/>
        </w:rPr>
        <w:t>и прилагаемых  документов</w:t>
      </w:r>
      <w:r>
        <w:rPr>
          <w:rFonts w:ascii="Times New Roman" w:hAnsi="Times New Roman" w:cs="Times New Roman"/>
          <w:color w:val="000000"/>
          <w:sz w:val="24"/>
          <w:szCs w:val="24"/>
        </w:rPr>
        <w:t>.</w:t>
      </w:r>
    </w:p>
    <w:p w:rsidR="00A52793" w:rsidRDefault="00A52793" w:rsidP="001D536A">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3.3.1.10. Результатом административного действия является прием и регистрация заявления о выдаче разрешения на строительство и прилагаемых к нему документов.</w:t>
      </w:r>
    </w:p>
    <w:p w:rsidR="00A52793" w:rsidRPr="00AB5374" w:rsidRDefault="00A52793" w:rsidP="001D536A">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lastRenderedPageBreak/>
        <w:t>3.</w:t>
      </w:r>
      <w:r>
        <w:rPr>
          <w:rFonts w:ascii="Times New Roman" w:hAnsi="Times New Roman" w:cs="Times New Roman"/>
          <w:color w:val="000000"/>
          <w:sz w:val="24"/>
          <w:szCs w:val="24"/>
        </w:rPr>
        <w:t>3.1.11</w:t>
      </w:r>
      <w:r w:rsidRPr="00AB5374">
        <w:rPr>
          <w:rFonts w:ascii="Times New Roman" w:hAnsi="Times New Roman" w:cs="Times New Roman"/>
          <w:color w:val="000000"/>
          <w:sz w:val="24"/>
          <w:szCs w:val="24"/>
        </w:rPr>
        <w:t xml:space="preserve">.Фиксация результата - занесение информации в </w:t>
      </w:r>
      <w:r>
        <w:rPr>
          <w:rFonts w:ascii="Times New Roman" w:hAnsi="Times New Roman" w:cs="Times New Roman"/>
          <w:color w:val="000000"/>
          <w:sz w:val="24"/>
          <w:szCs w:val="24"/>
        </w:rPr>
        <w:t xml:space="preserve">систему электронного документооборота или в </w:t>
      </w:r>
      <w:r w:rsidRPr="00AB5374">
        <w:rPr>
          <w:rFonts w:ascii="Times New Roman" w:hAnsi="Times New Roman" w:cs="Times New Roman"/>
          <w:color w:val="000000"/>
          <w:sz w:val="24"/>
          <w:szCs w:val="24"/>
        </w:rPr>
        <w:t>журнал</w:t>
      </w:r>
      <w:r>
        <w:rPr>
          <w:rFonts w:ascii="Times New Roman" w:hAnsi="Times New Roman" w:cs="Times New Roman"/>
          <w:color w:val="000000"/>
          <w:sz w:val="24"/>
          <w:szCs w:val="24"/>
        </w:rPr>
        <w:t xml:space="preserve"> входящей корреспонденции</w:t>
      </w:r>
      <w:r w:rsidRPr="00AB5374">
        <w:rPr>
          <w:rFonts w:ascii="Times New Roman" w:hAnsi="Times New Roman" w:cs="Times New Roman"/>
          <w:color w:val="000000"/>
          <w:sz w:val="24"/>
          <w:szCs w:val="24"/>
        </w:rPr>
        <w:t>.</w:t>
      </w:r>
    </w:p>
    <w:p w:rsidR="00A52793" w:rsidRPr="009E7E06" w:rsidRDefault="00A52793" w:rsidP="001D536A">
      <w:pPr>
        <w:autoSpaceDE w:val="0"/>
        <w:spacing w:after="0" w:line="240" w:lineRule="auto"/>
        <w:ind w:firstLine="567"/>
        <w:jc w:val="both"/>
        <w:rPr>
          <w:rFonts w:ascii="Times New Roman" w:hAnsi="Times New Roman" w:cs="Times New Roman"/>
          <w:b/>
          <w:bCs/>
          <w:sz w:val="24"/>
          <w:szCs w:val="24"/>
        </w:rPr>
      </w:pPr>
      <w:r w:rsidRPr="009E7E06">
        <w:rPr>
          <w:rFonts w:ascii="Times New Roman" w:hAnsi="Times New Roman" w:cs="Times New Roman"/>
          <w:b/>
          <w:bCs/>
          <w:sz w:val="24"/>
          <w:szCs w:val="24"/>
        </w:rPr>
        <w:t>3.3.2. Проверка наличия документов, необходимых для принятия решения.</w:t>
      </w:r>
    </w:p>
    <w:p w:rsidR="00A52793" w:rsidRPr="009E7E06" w:rsidRDefault="00A52793" w:rsidP="001D536A">
      <w:pPr>
        <w:autoSpaceDE w:val="0"/>
        <w:spacing w:after="0" w:line="240" w:lineRule="auto"/>
        <w:ind w:firstLine="567"/>
        <w:jc w:val="both"/>
        <w:rPr>
          <w:rFonts w:ascii="Times New Roman" w:hAnsi="Times New Roman" w:cs="Times New Roman"/>
          <w:color w:val="000000"/>
          <w:sz w:val="24"/>
          <w:szCs w:val="24"/>
          <w:lang w:eastAsia="ru-RU"/>
        </w:rPr>
      </w:pPr>
      <w:r w:rsidRPr="009E7E06">
        <w:rPr>
          <w:rFonts w:ascii="Times New Roman" w:hAnsi="Times New Roman" w:cs="Times New Roman"/>
          <w:sz w:val="24"/>
          <w:szCs w:val="24"/>
        </w:rPr>
        <w:t xml:space="preserve">3.3.2.1. Основанием для начала административного действия </w:t>
      </w:r>
      <w:r>
        <w:rPr>
          <w:rFonts w:ascii="Times New Roman" w:hAnsi="Times New Roman" w:cs="Times New Roman"/>
          <w:sz w:val="24"/>
          <w:szCs w:val="24"/>
        </w:rPr>
        <w:t>"</w:t>
      </w:r>
      <w:r w:rsidRPr="009E7E06">
        <w:rPr>
          <w:rFonts w:ascii="Times New Roman" w:hAnsi="Times New Roman" w:cs="Times New Roman"/>
          <w:sz w:val="24"/>
          <w:szCs w:val="24"/>
        </w:rPr>
        <w:t>Проверка наличия документов, необходимых для принятия решения</w:t>
      </w:r>
      <w:r>
        <w:rPr>
          <w:rFonts w:ascii="Times New Roman" w:hAnsi="Times New Roman" w:cs="Times New Roman"/>
          <w:sz w:val="24"/>
          <w:szCs w:val="24"/>
        </w:rPr>
        <w:t xml:space="preserve">" является </w:t>
      </w:r>
      <w:r w:rsidRPr="009E7E06">
        <w:rPr>
          <w:rFonts w:ascii="Times New Roman" w:hAnsi="Times New Roman" w:cs="Times New Roman"/>
          <w:sz w:val="24"/>
          <w:szCs w:val="24"/>
        </w:rPr>
        <w:t xml:space="preserve"> </w:t>
      </w:r>
      <w:r w:rsidRPr="009E7E06">
        <w:rPr>
          <w:rFonts w:ascii="Times New Roman" w:hAnsi="Times New Roman" w:cs="Times New Roman"/>
          <w:color w:val="000000"/>
          <w:sz w:val="24"/>
          <w:szCs w:val="24"/>
          <w:lang w:eastAsia="ru-RU"/>
        </w:rPr>
        <w:t>зарегистрированное заявление о выдаче разрешения на строительство и  прилагаемые к  нему документы</w:t>
      </w:r>
      <w:r>
        <w:rPr>
          <w:rFonts w:ascii="Times New Roman" w:hAnsi="Times New Roman" w:cs="Times New Roman"/>
          <w:color w:val="000000"/>
          <w:sz w:val="24"/>
          <w:szCs w:val="24"/>
          <w:lang w:eastAsia="ru-RU"/>
        </w:rPr>
        <w:t>.</w:t>
      </w:r>
    </w:p>
    <w:p w:rsidR="00A52793" w:rsidRPr="009E7E06" w:rsidRDefault="00A52793" w:rsidP="001D536A">
      <w:pPr>
        <w:autoSpaceDE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3.3.2.2. Специалист Комитета  архитектуры и градостроительства,</w:t>
      </w:r>
      <w:r w:rsidRPr="009E7E06">
        <w:rPr>
          <w:rFonts w:ascii="Times New Roman" w:hAnsi="Times New Roman" w:cs="Times New Roman"/>
          <w:color w:val="000000"/>
          <w:sz w:val="24"/>
          <w:szCs w:val="24"/>
          <w:lang w:eastAsia="ru-RU"/>
        </w:rPr>
        <w:t xml:space="preserve"> ответственный за рассмотрение заявления о выдаче разрешения на строительство и прилагаемых к нему документов:</w:t>
      </w:r>
    </w:p>
    <w:p w:rsidR="00A52793" w:rsidRPr="009E7E06" w:rsidRDefault="00A52793" w:rsidP="001D536A">
      <w:pPr>
        <w:autoSpaceDE w:val="0"/>
        <w:spacing w:after="0" w:line="240" w:lineRule="auto"/>
        <w:ind w:firstLine="567"/>
        <w:jc w:val="both"/>
        <w:rPr>
          <w:rFonts w:ascii="Times New Roman" w:hAnsi="Times New Roman" w:cs="Times New Roman"/>
          <w:color w:val="000000"/>
          <w:sz w:val="24"/>
          <w:szCs w:val="24"/>
          <w:lang w:eastAsia="ru-RU"/>
        </w:rPr>
      </w:pPr>
      <w:r w:rsidRPr="009E7E06">
        <w:rPr>
          <w:rFonts w:ascii="Times New Roman" w:hAnsi="Times New Roman" w:cs="Times New Roman"/>
          <w:color w:val="000000"/>
          <w:sz w:val="24"/>
          <w:szCs w:val="24"/>
          <w:lang w:eastAsia="ru-RU"/>
        </w:rPr>
        <w:t>1) изучает заявление о выдаче разрешения на строительство и устанавливает предмет обращения;</w:t>
      </w:r>
    </w:p>
    <w:p w:rsidR="00A52793" w:rsidRPr="009E7E06" w:rsidRDefault="00A52793" w:rsidP="001D536A">
      <w:pPr>
        <w:autoSpaceDE w:val="0"/>
        <w:spacing w:after="0" w:line="240" w:lineRule="auto"/>
        <w:ind w:firstLine="567"/>
        <w:jc w:val="both"/>
        <w:rPr>
          <w:rFonts w:ascii="Times New Roman" w:hAnsi="Times New Roman" w:cs="Times New Roman"/>
          <w:color w:val="000000"/>
          <w:sz w:val="24"/>
          <w:szCs w:val="24"/>
          <w:lang w:eastAsia="ru-RU"/>
        </w:rPr>
      </w:pPr>
      <w:r w:rsidRPr="009E7E06">
        <w:rPr>
          <w:rFonts w:ascii="Times New Roman" w:hAnsi="Times New Roman" w:cs="Times New Roman"/>
          <w:color w:val="000000"/>
          <w:sz w:val="24"/>
          <w:szCs w:val="24"/>
          <w:lang w:eastAsia="ru-RU"/>
        </w:rPr>
        <w:t>2)  проверяет на комплектность представленных к заявлению о выдаче разрешения на строительство документов;</w:t>
      </w:r>
    </w:p>
    <w:p w:rsidR="00A52793" w:rsidRPr="009E7E06" w:rsidRDefault="00A52793" w:rsidP="001D536A">
      <w:pPr>
        <w:autoSpaceDE w:val="0"/>
        <w:spacing w:after="0" w:line="240" w:lineRule="auto"/>
        <w:ind w:firstLine="567"/>
        <w:jc w:val="both"/>
        <w:rPr>
          <w:rFonts w:ascii="Times New Roman" w:hAnsi="Times New Roman" w:cs="Times New Roman"/>
          <w:color w:val="000000"/>
          <w:sz w:val="24"/>
          <w:szCs w:val="24"/>
          <w:lang w:eastAsia="ru-RU"/>
        </w:rPr>
      </w:pPr>
      <w:r w:rsidRPr="009E7E06">
        <w:rPr>
          <w:rFonts w:ascii="Times New Roman" w:hAnsi="Times New Roman" w:cs="Times New Roman"/>
          <w:color w:val="000000"/>
          <w:sz w:val="24"/>
          <w:szCs w:val="24"/>
          <w:lang w:eastAsia="ru-RU"/>
        </w:rPr>
        <w:t xml:space="preserve">3) </w:t>
      </w:r>
      <w:r>
        <w:rPr>
          <w:rFonts w:ascii="Times New Roman" w:hAnsi="Times New Roman" w:cs="Times New Roman"/>
          <w:color w:val="000000"/>
          <w:sz w:val="24"/>
          <w:szCs w:val="24"/>
          <w:lang w:eastAsia="ru-RU"/>
        </w:rPr>
        <w:t>если документы представлены в Администрацию, в компетенцию которой не входит предоставление муниципальной услуги, и (или) земельный участок или объект капитального строительства, не располагается на территории муниципального образования, и (или) не представлены документы</w:t>
      </w:r>
      <w:r w:rsidRPr="009E7E06">
        <w:rPr>
          <w:rFonts w:ascii="Times New Roman" w:hAnsi="Times New Roman" w:cs="Times New Roman"/>
          <w:color w:val="000000"/>
          <w:sz w:val="24"/>
          <w:szCs w:val="24"/>
          <w:lang w:eastAsia="ru-RU"/>
        </w:rPr>
        <w:t xml:space="preserve">, указанные в пункте 2.10.1 настоящего </w:t>
      </w:r>
      <w:r>
        <w:rPr>
          <w:rFonts w:ascii="Times New Roman" w:hAnsi="Times New Roman" w:cs="Times New Roman"/>
          <w:color w:val="000000"/>
          <w:sz w:val="24"/>
          <w:szCs w:val="24"/>
          <w:lang w:eastAsia="ru-RU"/>
        </w:rPr>
        <w:t>Р</w:t>
      </w:r>
      <w:r w:rsidRPr="009E7E06">
        <w:rPr>
          <w:rFonts w:ascii="Times New Roman" w:hAnsi="Times New Roman" w:cs="Times New Roman"/>
          <w:color w:val="000000"/>
          <w:sz w:val="24"/>
          <w:szCs w:val="24"/>
          <w:lang w:eastAsia="ru-RU"/>
        </w:rPr>
        <w:t xml:space="preserve">егламента, то осуществляет подготовку проекта </w:t>
      </w:r>
      <w:r>
        <w:rPr>
          <w:rFonts w:ascii="Times New Roman" w:hAnsi="Times New Roman" w:cs="Times New Roman"/>
          <w:color w:val="000000"/>
          <w:sz w:val="24"/>
          <w:szCs w:val="24"/>
          <w:lang w:eastAsia="ru-RU"/>
        </w:rPr>
        <w:t>уведомления</w:t>
      </w:r>
      <w:r w:rsidRPr="009E7E06">
        <w:rPr>
          <w:rFonts w:ascii="Times New Roman" w:hAnsi="Times New Roman" w:cs="Times New Roman"/>
          <w:color w:val="000000"/>
          <w:sz w:val="24"/>
          <w:szCs w:val="24"/>
          <w:lang w:eastAsia="ru-RU"/>
        </w:rPr>
        <w:t xml:space="preserve"> об отказе в выдаче разрешения на строительство, согласовывает его в установленном порядке и передает на подпись уполномоченному должностному лицу;</w:t>
      </w:r>
    </w:p>
    <w:p w:rsidR="00A52793" w:rsidRPr="009E7E06" w:rsidRDefault="00A52793" w:rsidP="001D536A">
      <w:pPr>
        <w:autoSpaceDE w:val="0"/>
        <w:spacing w:after="0" w:line="240" w:lineRule="auto"/>
        <w:ind w:firstLine="567"/>
        <w:jc w:val="both"/>
        <w:rPr>
          <w:rFonts w:ascii="Times New Roman" w:hAnsi="Times New Roman" w:cs="Times New Roman"/>
          <w:color w:val="000000"/>
          <w:sz w:val="24"/>
          <w:szCs w:val="24"/>
          <w:lang w:eastAsia="ru-RU"/>
        </w:rPr>
      </w:pPr>
      <w:r w:rsidRPr="009E7E06">
        <w:rPr>
          <w:rFonts w:ascii="Times New Roman" w:hAnsi="Times New Roman" w:cs="Times New Roman"/>
          <w:color w:val="000000"/>
          <w:sz w:val="24"/>
          <w:szCs w:val="24"/>
          <w:lang w:eastAsia="ru-RU"/>
        </w:rPr>
        <w:t xml:space="preserve">4)  в случае, если заявитель не представил документы, указанные в пункте 2.10.2 настоящего Регламента, то запрашивает в порядке межведомственного взаимодействия сведения и (или) документы в соответствующих органах власти и организациях. </w:t>
      </w:r>
    </w:p>
    <w:p w:rsidR="00A52793" w:rsidRPr="009E7E06" w:rsidRDefault="00A52793" w:rsidP="001D536A">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E7E06">
        <w:rPr>
          <w:rFonts w:ascii="Times New Roman" w:hAnsi="Times New Roman" w:cs="Times New Roman"/>
          <w:sz w:val="24"/>
          <w:szCs w:val="24"/>
          <w:lang w:eastAsia="ru-RU"/>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A52793" w:rsidRPr="009E7E06" w:rsidRDefault="00A52793" w:rsidP="001D536A">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E7E06">
        <w:rPr>
          <w:rFonts w:ascii="Times New Roman" w:hAnsi="Times New Roman" w:cs="Times New Roman"/>
          <w:sz w:val="24"/>
          <w:szCs w:val="24"/>
          <w:lang w:eastAsia="ru-RU"/>
        </w:rPr>
        <w:t xml:space="preserve">При направлении запроса с использованием системы межведомственного электронного взаимодействия запрос подписывается электронной подписью </w:t>
      </w:r>
      <w:r>
        <w:rPr>
          <w:rFonts w:ascii="Times New Roman" w:hAnsi="Times New Roman" w:cs="Times New Roman"/>
          <w:sz w:val="24"/>
          <w:szCs w:val="24"/>
          <w:lang w:eastAsia="ru-RU"/>
        </w:rPr>
        <w:t>председателя  Комитета  архитектуры и  градостроительства.</w:t>
      </w:r>
      <w:r w:rsidRPr="009E7E06">
        <w:rPr>
          <w:rFonts w:ascii="Times New Roman" w:hAnsi="Times New Roman" w:cs="Times New Roman"/>
          <w:sz w:val="24"/>
          <w:szCs w:val="24"/>
          <w:lang w:eastAsia="ru-RU"/>
        </w:rPr>
        <w:t xml:space="preserve"> </w:t>
      </w:r>
    </w:p>
    <w:p w:rsidR="00A52793" w:rsidRDefault="00A52793" w:rsidP="007D137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E7E06">
        <w:rPr>
          <w:rFonts w:ascii="Times New Roman" w:hAnsi="Times New Roman" w:cs="Times New Roman"/>
          <w:sz w:val="24"/>
          <w:szCs w:val="24"/>
          <w:lang w:eastAsia="ru-RU"/>
        </w:rPr>
        <w:t xml:space="preserve">Межведомственный запрос в виде бумажного документа должен соответствовать требованиям статьи 7.2 Федерального закона от 27 июля 2010 г. № 210-ФЗ </w:t>
      </w:r>
      <w:r>
        <w:rPr>
          <w:rFonts w:ascii="Times New Roman" w:hAnsi="Times New Roman" w:cs="Times New Roman"/>
          <w:sz w:val="24"/>
          <w:szCs w:val="24"/>
          <w:lang w:eastAsia="ru-RU"/>
        </w:rPr>
        <w:t>"</w:t>
      </w:r>
      <w:r w:rsidRPr="009E7E06">
        <w:rPr>
          <w:rFonts w:ascii="Times New Roman" w:hAnsi="Times New Roman" w:cs="Times New Roman"/>
          <w:sz w:val="24"/>
          <w:szCs w:val="24"/>
          <w:lang w:eastAsia="ru-RU"/>
        </w:rPr>
        <w:t>Об организации предоставления государственных и муниципальных услуг</w:t>
      </w:r>
      <w:r>
        <w:rPr>
          <w:rFonts w:ascii="Times New Roman" w:hAnsi="Times New Roman" w:cs="Times New Roman"/>
          <w:sz w:val="24"/>
          <w:szCs w:val="24"/>
          <w:lang w:eastAsia="ru-RU"/>
        </w:rPr>
        <w:t>"</w:t>
      </w:r>
      <w:r w:rsidRPr="009E7E06">
        <w:rPr>
          <w:rFonts w:ascii="Times New Roman" w:hAnsi="Times New Roman" w:cs="Times New Roman"/>
          <w:sz w:val="24"/>
          <w:szCs w:val="24"/>
          <w:lang w:eastAsia="ru-RU"/>
        </w:rPr>
        <w:t>, оформлен на бланке Администрации и подписан собственноручной подписью  или усиленной квалифиц</w:t>
      </w:r>
      <w:r>
        <w:rPr>
          <w:rFonts w:ascii="Times New Roman" w:hAnsi="Times New Roman" w:cs="Times New Roman"/>
          <w:sz w:val="24"/>
          <w:szCs w:val="24"/>
          <w:lang w:eastAsia="ru-RU"/>
        </w:rPr>
        <w:t>ированной электронной подписью  главы  местного самоуправления</w:t>
      </w:r>
      <w:r w:rsidRPr="009E7E06">
        <w:rPr>
          <w:rFonts w:ascii="Times New Roman" w:hAnsi="Times New Roman" w:cs="Times New Roman"/>
          <w:sz w:val="24"/>
          <w:szCs w:val="24"/>
          <w:lang w:eastAsia="ru-RU"/>
        </w:rPr>
        <w:t xml:space="preserve">. </w:t>
      </w:r>
    </w:p>
    <w:p w:rsidR="00A52793" w:rsidRPr="009E7E06" w:rsidRDefault="00A52793" w:rsidP="001D536A">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rPr>
        <w:t xml:space="preserve">В случае, если </w:t>
      </w:r>
      <w:r w:rsidRPr="00A94472">
        <w:rPr>
          <w:rFonts w:ascii="Times New Roman" w:hAnsi="Times New Roman" w:cs="Times New Roman"/>
          <w:sz w:val="24"/>
          <w:szCs w:val="24"/>
        </w:rPr>
        <w:t xml:space="preserve"> к заявлению о выдаче разрешения на строительство не приложено заключение, указанное в части 10.1 статьи 51 Градостроительного кодекса Российской Федерации,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w:t>
      </w:r>
      <w:r w:rsidRPr="009E7E06">
        <w:rPr>
          <w:rFonts w:ascii="Times New Roman" w:hAnsi="Times New Roman" w:cs="Times New Roman"/>
          <w:sz w:val="24"/>
          <w:szCs w:val="24"/>
          <w:lang w:eastAsia="ru-RU"/>
        </w:rPr>
        <w:t>о специалист направляет раздел проектной документации объекта капитального строительства, содержащий архитектурные решения, в управление государственной охраны объектов культурного наследия Нижегородской области.</w:t>
      </w:r>
    </w:p>
    <w:p w:rsidR="00A52793" w:rsidRPr="009E7E06" w:rsidRDefault="00A52793" w:rsidP="001D536A">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E7E06">
        <w:rPr>
          <w:rFonts w:ascii="Times New Roman" w:hAnsi="Times New Roman" w:cs="Times New Roman"/>
          <w:sz w:val="24"/>
          <w:szCs w:val="24"/>
          <w:lang w:eastAsia="ru-RU"/>
        </w:rPr>
        <w:t>Запросы и ответы на межведомственные запросы приобщаются  к материалам дела.</w:t>
      </w:r>
    </w:p>
    <w:p w:rsidR="00A52793" w:rsidRPr="009E7E06" w:rsidRDefault="00A52793" w:rsidP="001D536A">
      <w:pPr>
        <w:shd w:val="clear" w:color="auto" w:fill="FFFFFF"/>
        <w:spacing w:after="0" w:line="240" w:lineRule="auto"/>
        <w:ind w:firstLine="567"/>
        <w:jc w:val="both"/>
        <w:rPr>
          <w:rFonts w:ascii="Times New Roman" w:hAnsi="Times New Roman" w:cs="Times New Roman"/>
          <w:color w:val="000000"/>
          <w:sz w:val="24"/>
          <w:szCs w:val="24"/>
          <w:lang w:eastAsia="ru-RU"/>
        </w:rPr>
      </w:pPr>
      <w:r w:rsidRPr="009E7E06">
        <w:rPr>
          <w:rFonts w:ascii="Times New Roman" w:hAnsi="Times New Roman" w:cs="Times New Roman"/>
          <w:sz w:val="24"/>
          <w:szCs w:val="24"/>
          <w:lang w:eastAsia="ru-RU"/>
        </w:rPr>
        <w:t>3.3.2.3.</w:t>
      </w:r>
      <w:r>
        <w:rPr>
          <w:rFonts w:ascii="Times New Roman" w:hAnsi="Times New Roman" w:cs="Times New Roman"/>
          <w:sz w:val="24"/>
          <w:szCs w:val="24"/>
          <w:lang w:eastAsia="ru-RU"/>
        </w:rPr>
        <w:t xml:space="preserve"> Глава  местного самоуправления</w:t>
      </w:r>
      <w:r w:rsidRPr="009E7E06">
        <w:rPr>
          <w:rFonts w:ascii="Times New Roman" w:hAnsi="Times New Roman" w:cs="Times New Roman"/>
          <w:sz w:val="24"/>
          <w:szCs w:val="24"/>
          <w:lang w:eastAsia="ru-RU"/>
        </w:rPr>
        <w:t xml:space="preserve">  подписывает проект письма об отказе в выдаче разрешения на строительство</w:t>
      </w:r>
      <w:r>
        <w:rPr>
          <w:rFonts w:ascii="Times New Roman" w:hAnsi="Times New Roman" w:cs="Times New Roman"/>
          <w:sz w:val="24"/>
          <w:szCs w:val="24"/>
          <w:lang w:eastAsia="ru-RU"/>
        </w:rPr>
        <w:t>. Подписанное</w:t>
      </w:r>
      <w:r w:rsidRPr="009E7E06">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письмо об  отказе в  выдаче разрешения  на  строительство </w:t>
      </w:r>
      <w:r w:rsidRPr="009E7E06">
        <w:rPr>
          <w:rFonts w:ascii="Times New Roman" w:hAnsi="Times New Roman" w:cs="Times New Roman"/>
          <w:sz w:val="24"/>
          <w:szCs w:val="24"/>
          <w:lang w:eastAsia="ru-RU"/>
        </w:rPr>
        <w:t xml:space="preserve"> передает</w:t>
      </w:r>
      <w:r>
        <w:rPr>
          <w:rFonts w:ascii="Times New Roman" w:hAnsi="Times New Roman" w:cs="Times New Roman"/>
          <w:sz w:val="24"/>
          <w:szCs w:val="24"/>
          <w:lang w:eastAsia="ru-RU"/>
        </w:rPr>
        <w:t>ся</w:t>
      </w:r>
      <w:r w:rsidRPr="009E7E06">
        <w:rPr>
          <w:rFonts w:ascii="Times New Roman" w:hAnsi="Times New Roman" w:cs="Times New Roman"/>
          <w:sz w:val="24"/>
          <w:szCs w:val="24"/>
          <w:lang w:eastAsia="ru-RU"/>
        </w:rPr>
        <w:t xml:space="preserve"> на регистрацию. </w:t>
      </w:r>
    </w:p>
    <w:p w:rsidR="00A52793" w:rsidRPr="009E7E06" w:rsidRDefault="00A52793" w:rsidP="001D536A">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E7E06">
        <w:rPr>
          <w:rFonts w:ascii="Times New Roman" w:hAnsi="Times New Roman" w:cs="Times New Roman"/>
          <w:sz w:val="24"/>
          <w:szCs w:val="24"/>
          <w:lang w:eastAsia="ru-RU"/>
        </w:rPr>
        <w:t>3.3.2.4.Специалист</w:t>
      </w:r>
      <w:r>
        <w:rPr>
          <w:rFonts w:ascii="Times New Roman" w:hAnsi="Times New Roman" w:cs="Times New Roman"/>
          <w:sz w:val="24"/>
          <w:szCs w:val="24"/>
          <w:lang w:eastAsia="ru-RU"/>
        </w:rPr>
        <w:t xml:space="preserve"> общего  отдела  администрации</w:t>
      </w:r>
      <w:r>
        <w:rPr>
          <w:rFonts w:ascii="Times New Roman" w:hAnsi="Times New Roman" w:cs="Times New Roman"/>
          <w:b/>
          <w:bCs/>
          <w:i/>
          <w:iCs/>
          <w:color w:val="000000"/>
          <w:sz w:val="24"/>
          <w:szCs w:val="24"/>
          <w:lang w:eastAsia="ru-RU"/>
        </w:rPr>
        <w:t xml:space="preserve"> </w:t>
      </w:r>
      <w:r w:rsidRPr="009E7E06">
        <w:rPr>
          <w:rFonts w:ascii="Times New Roman" w:hAnsi="Times New Roman" w:cs="Times New Roman"/>
          <w:sz w:val="24"/>
          <w:szCs w:val="24"/>
          <w:lang w:eastAsia="ru-RU"/>
        </w:rPr>
        <w:t>после подписания в течение одного рабочего дня осуществляет регистрацию письма об отказе в выдаче разрешения на строительство в журнале регистрации либо в системе электронного документооборота.</w:t>
      </w:r>
    </w:p>
    <w:p w:rsidR="00A52793" w:rsidRPr="009E7E06" w:rsidRDefault="00A52793" w:rsidP="001D536A">
      <w:pPr>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r w:rsidRPr="009E7E06">
        <w:rPr>
          <w:rFonts w:ascii="Times New Roman" w:hAnsi="Times New Roman" w:cs="Times New Roman"/>
          <w:color w:val="000000"/>
          <w:sz w:val="24"/>
          <w:szCs w:val="24"/>
          <w:lang w:eastAsia="ru-RU"/>
        </w:rPr>
        <w:t>3.3.2.5. Срок  подготовки и  направления межведомственных запросов, принятия решения об отказе в выдаче разрешения на строительство – 3 календарных дня с момента регистрации заявления о выдаче разрешения на строительство.</w:t>
      </w:r>
    </w:p>
    <w:p w:rsidR="00A52793" w:rsidRPr="009E7E06" w:rsidRDefault="00A52793" w:rsidP="001D536A">
      <w:pPr>
        <w:shd w:val="clear" w:color="auto" w:fill="FFFFFF"/>
        <w:spacing w:after="0" w:line="240" w:lineRule="auto"/>
        <w:ind w:firstLine="567"/>
        <w:jc w:val="both"/>
        <w:rPr>
          <w:rFonts w:ascii="Times New Roman" w:hAnsi="Times New Roman" w:cs="Times New Roman"/>
          <w:color w:val="000000"/>
          <w:sz w:val="24"/>
          <w:szCs w:val="24"/>
          <w:lang w:eastAsia="ru-RU"/>
        </w:rPr>
      </w:pPr>
      <w:r w:rsidRPr="009E7E06">
        <w:rPr>
          <w:rFonts w:ascii="Times New Roman" w:hAnsi="Times New Roman" w:cs="Times New Roman"/>
          <w:color w:val="000000"/>
          <w:sz w:val="24"/>
          <w:szCs w:val="24"/>
          <w:lang w:eastAsia="ru-RU"/>
        </w:rPr>
        <w:t>3.3.2.6. Срок получения ответов на межведомственный запрос – 3 рабочих дня со дня получения запроса органами власти и организациями.</w:t>
      </w:r>
    </w:p>
    <w:p w:rsidR="00A52793" w:rsidRPr="009E7E06" w:rsidRDefault="00A52793" w:rsidP="001D536A">
      <w:pPr>
        <w:shd w:val="clear" w:color="auto" w:fill="FFFFFF"/>
        <w:spacing w:after="0" w:line="240" w:lineRule="auto"/>
        <w:ind w:firstLine="567"/>
        <w:jc w:val="both"/>
        <w:rPr>
          <w:rFonts w:ascii="Times New Roman" w:hAnsi="Times New Roman" w:cs="Times New Roman"/>
          <w:color w:val="000000"/>
          <w:sz w:val="24"/>
          <w:szCs w:val="24"/>
          <w:lang w:eastAsia="ru-RU"/>
        </w:rPr>
      </w:pPr>
      <w:r w:rsidRPr="009E7E06">
        <w:rPr>
          <w:rFonts w:ascii="Times New Roman" w:hAnsi="Times New Roman" w:cs="Times New Roman"/>
          <w:color w:val="000000"/>
          <w:sz w:val="24"/>
          <w:szCs w:val="24"/>
          <w:lang w:eastAsia="ru-RU"/>
        </w:rPr>
        <w:t xml:space="preserve">Срок составления заключения управлением государственной охраны объектов культурного наследия Нижегородской области о соответствии или несоответствии раздела </w:t>
      </w:r>
      <w:r w:rsidRPr="009E7E06">
        <w:rPr>
          <w:rFonts w:ascii="Times New Roman" w:hAnsi="Times New Roman" w:cs="Times New Roman"/>
          <w:color w:val="000000"/>
          <w:sz w:val="24"/>
          <w:szCs w:val="24"/>
          <w:lang w:eastAsia="ru-RU"/>
        </w:rPr>
        <w:lastRenderedPageBreak/>
        <w:t xml:space="preserve">проектной документации объекта капительного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составляет 25 календарных дней с момента поступления соответствующих документов.   </w:t>
      </w:r>
    </w:p>
    <w:p w:rsidR="00A52793" w:rsidRPr="009E7E06" w:rsidRDefault="00A52793" w:rsidP="001D536A">
      <w:pPr>
        <w:shd w:val="clear" w:color="auto" w:fill="FFFFFF"/>
        <w:spacing w:after="0" w:line="240" w:lineRule="auto"/>
        <w:ind w:firstLine="567"/>
        <w:jc w:val="both"/>
        <w:rPr>
          <w:rFonts w:ascii="Times New Roman" w:hAnsi="Times New Roman" w:cs="Times New Roman"/>
          <w:color w:val="000000"/>
          <w:sz w:val="24"/>
          <w:szCs w:val="24"/>
        </w:rPr>
      </w:pPr>
      <w:r w:rsidRPr="009E7E06">
        <w:rPr>
          <w:rFonts w:ascii="Times New Roman" w:hAnsi="Times New Roman" w:cs="Times New Roman"/>
          <w:color w:val="000000"/>
          <w:sz w:val="24"/>
          <w:szCs w:val="24"/>
          <w:lang w:eastAsia="ru-RU"/>
        </w:rPr>
        <w:t xml:space="preserve">3.3.2.7. </w:t>
      </w:r>
      <w:r w:rsidRPr="009E7E06">
        <w:rPr>
          <w:rFonts w:ascii="Times New Roman" w:hAnsi="Times New Roman" w:cs="Times New Roman"/>
          <w:color w:val="000000"/>
          <w:sz w:val="24"/>
          <w:szCs w:val="24"/>
        </w:rPr>
        <w:t xml:space="preserve">Критерии принятия решения  о направлении межведомственного запроса – отсутствие документов и (или) информации, необходимой для принятия решения о выдаче разрешения на строительство. </w:t>
      </w:r>
    </w:p>
    <w:p w:rsidR="00A52793" w:rsidRPr="009E7E06" w:rsidRDefault="00A52793" w:rsidP="001D536A">
      <w:pPr>
        <w:shd w:val="clear" w:color="auto" w:fill="FFFFFF"/>
        <w:spacing w:after="0" w:line="240" w:lineRule="auto"/>
        <w:ind w:firstLine="567"/>
        <w:jc w:val="both"/>
        <w:rPr>
          <w:rFonts w:ascii="Times New Roman" w:hAnsi="Times New Roman" w:cs="Times New Roman"/>
          <w:color w:val="000000"/>
          <w:sz w:val="24"/>
          <w:szCs w:val="24"/>
        </w:rPr>
      </w:pPr>
      <w:r w:rsidRPr="009E7E06">
        <w:rPr>
          <w:rFonts w:ascii="Times New Roman" w:hAnsi="Times New Roman" w:cs="Times New Roman"/>
          <w:color w:val="000000"/>
          <w:sz w:val="24"/>
          <w:szCs w:val="24"/>
        </w:rPr>
        <w:t>3.3.2.8. Критерии принятия решения о подготовке письма об отказе в выдаче разрешения на строительство –</w:t>
      </w:r>
      <w:r>
        <w:rPr>
          <w:rFonts w:ascii="Times New Roman" w:hAnsi="Times New Roman" w:cs="Times New Roman"/>
          <w:color w:val="000000"/>
          <w:sz w:val="24"/>
          <w:szCs w:val="24"/>
          <w:lang w:eastAsia="ru-RU"/>
        </w:rPr>
        <w:t xml:space="preserve"> документы представлены в Администрацию, в компетенцию которой не входит предоставление муниципальной услуги, и (или) земельный участок или объект капитального строительства, не располагается на территории муниципального образования, и (или) не представлены документы,</w:t>
      </w:r>
      <w:r w:rsidRPr="009E7E06">
        <w:rPr>
          <w:rFonts w:ascii="Times New Roman" w:hAnsi="Times New Roman" w:cs="Times New Roman"/>
          <w:color w:val="000000"/>
          <w:sz w:val="24"/>
          <w:szCs w:val="24"/>
        </w:rPr>
        <w:t xml:space="preserve"> указанны</w:t>
      </w:r>
      <w:r>
        <w:rPr>
          <w:rFonts w:ascii="Times New Roman" w:hAnsi="Times New Roman" w:cs="Times New Roman"/>
          <w:color w:val="000000"/>
          <w:sz w:val="24"/>
          <w:szCs w:val="24"/>
        </w:rPr>
        <w:t>е</w:t>
      </w:r>
      <w:r w:rsidRPr="009E7E06">
        <w:rPr>
          <w:rFonts w:ascii="Times New Roman" w:hAnsi="Times New Roman" w:cs="Times New Roman"/>
          <w:color w:val="000000"/>
          <w:sz w:val="24"/>
          <w:szCs w:val="24"/>
        </w:rPr>
        <w:t xml:space="preserve"> в пункте </w:t>
      </w:r>
      <w:r>
        <w:rPr>
          <w:rFonts w:ascii="Times New Roman" w:hAnsi="Times New Roman" w:cs="Times New Roman"/>
          <w:color w:val="000000"/>
          <w:sz w:val="24"/>
          <w:szCs w:val="24"/>
        </w:rPr>
        <w:t xml:space="preserve">2.10.1 </w:t>
      </w:r>
      <w:r w:rsidRPr="009E7E06">
        <w:rPr>
          <w:rFonts w:ascii="Times New Roman" w:hAnsi="Times New Roman" w:cs="Times New Roman"/>
          <w:color w:val="000000"/>
          <w:sz w:val="24"/>
          <w:szCs w:val="24"/>
        </w:rPr>
        <w:t>настоящего Регламента.</w:t>
      </w:r>
    </w:p>
    <w:p w:rsidR="00A52793" w:rsidRPr="009E7E06" w:rsidRDefault="00A52793" w:rsidP="001D536A">
      <w:pPr>
        <w:shd w:val="clear" w:color="auto" w:fill="FFFFFF"/>
        <w:spacing w:after="0" w:line="240" w:lineRule="auto"/>
        <w:ind w:firstLine="567"/>
        <w:jc w:val="both"/>
        <w:rPr>
          <w:rFonts w:ascii="Times New Roman" w:hAnsi="Times New Roman" w:cs="Times New Roman"/>
          <w:color w:val="000000"/>
          <w:sz w:val="24"/>
          <w:szCs w:val="24"/>
          <w:lang w:eastAsia="ru-RU"/>
        </w:rPr>
      </w:pPr>
      <w:r w:rsidRPr="009E7E06">
        <w:rPr>
          <w:rFonts w:ascii="Times New Roman" w:hAnsi="Times New Roman" w:cs="Times New Roman"/>
          <w:color w:val="000000"/>
          <w:sz w:val="24"/>
          <w:szCs w:val="24"/>
        </w:rPr>
        <w:t xml:space="preserve">3.3.2.9. </w:t>
      </w:r>
      <w:r w:rsidRPr="009E7E06">
        <w:rPr>
          <w:rFonts w:ascii="Times New Roman" w:hAnsi="Times New Roman" w:cs="Times New Roman"/>
          <w:color w:val="000000"/>
          <w:sz w:val="24"/>
          <w:szCs w:val="24"/>
          <w:lang w:eastAsia="ru-RU"/>
        </w:rPr>
        <w:t xml:space="preserve">Результатом административного действия  является сбор, формирование  необходимого комплекта документов и или (информации) для принятия решения о выдаче разрешения на строительство либо письмо об отказе в выдаче разрешения на строительство. </w:t>
      </w:r>
    </w:p>
    <w:p w:rsidR="00A52793" w:rsidRPr="009E7E06" w:rsidRDefault="00A52793" w:rsidP="001D536A">
      <w:pPr>
        <w:shd w:val="clear" w:color="auto" w:fill="FFFFFF"/>
        <w:spacing w:after="0" w:line="240" w:lineRule="auto"/>
        <w:ind w:firstLine="567"/>
        <w:jc w:val="both"/>
        <w:rPr>
          <w:rFonts w:ascii="Times New Roman" w:hAnsi="Times New Roman" w:cs="Times New Roman"/>
          <w:color w:val="000000"/>
          <w:sz w:val="24"/>
          <w:szCs w:val="24"/>
          <w:lang w:eastAsia="ru-RU"/>
        </w:rPr>
      </w:pPr>
      <w:r w:rsidRPr="009E7E06">
        <w:rPr>
          <w:rFonts w:ascii="Times New Roman" w:hAnsi="Times New Roman" w:cs="Times New Roman"/>
          <w:color w:val="000000"/>
          <w:sz w:val="24"/>
          <w:szCs w:val="24"/>
          <w:lang w:eastAsia="ru-RU"/>
        </w:rPr>
        <w:t>3.3.2.10. Фиксация результата - занесение информации в систему электронного документооборота или в журнал регистрации.</w:t>
      </w:r>
    </w:p>
    <w:p w:rsidR="00A52793" w:rsidRPr="00AA1021" w:rsidRDefault="00A52793" w:rsidP="001D536A">
      <w:pPr>
        <w:autoSpaceDE w:val="0"/>
        <w:spacing w:after="0" w:line="240" w:lineRule="auto"/>
        <w:ind w:firstLine="567"/>
        <w:jc w:val="both"/>
        <w:rPr>
          <w:rFonts w:ascii="Times New Roman" w:hAnsi="Times New Roman" w:cs="Times New Roman"/>
          <w:b/>
          <w:bCs/>
          <w:sz w:val="24"/>
          <w:szCs w:val="24"/>
        </w:rPr>
      </w:pPr>
      <w:r w:rsidRPr="00AA1021">
        <w:rPr>
          <w:rFonts w:ascii="Times New Roman" w:hAnsi="Times New Roman" w:cs="Times New Roman"/>
          <w:b/>
          <w:bCs/>
          <w:sz w:val="24"/>
          <w:szCs w:val="24"/>
        </w:rPr>
        <w:t>3.3.3. Проведение проверки соответствия  документов установленным требованиям.</w:t>
      </w:r>
    </w:p>
    <w:p w:rsidR="00A52793" w:rsidRPr="00AA1021" w:rsidRDefault="00A52793" w:rsidP="001D536A">
      <w:pPr>
        <w:autoSpaceDE w:val="0"/>
        <w:spacing w:after="0" w:line="240" w:lineRule="auto"/>
        <w:ind w:firstLine="567"/>
        <w:jc w:val="both"/>
        <w:rPr>
          <w:rFonts w:ascii="Times New Roman" w:hAnsi="Times New Roman" w:cs="Times New Roman"/>
          <w:sz w:val="24"/>
          <w:szCs w:val="24"/>
        </w:rPr>
      </w:pPr>
      <w:r w:rsidRPr="00AA1021">
        <w:rPr>
          <w:rFonts w:ascii="Times New Roman" w:hAnsi="Times New Roman" w:cs="Times New Roman"/>
          <w:sz w:val="24"/>
          <w:szCs w:val="24"/>
        </w:rPr>
        <w:t xml:space="preserve">3.3.3.1. Основанием для начала административного действия </w:t>
      </w:r>
      <w:r>
        <w:rPr>
          <w:rFonts w:ascii="Times New Roman" w:hAnsi="Times New Roman" w:cs="Times New Roman"/>
          <w:sz w:val="24"/>
          <w:szCs w:val="24"/>
        </w:rPr>
        <w:t>"</w:t>
      </w:r>
      <w:r w:rsidRPr="00AA1021">
        <w:rPr>
          <w:rFonts w:ascii="Times New Roman" w:hAnsi="Times New Roman" w:cs="Times New Roman"/>
          <w:sz w:val="24"/>
          <w:szCs w:val="24"/>
        </w:rPr>
        <w:t>Проведение проверки соответствия документов установленным требованиям</w:t>
      </w:r>
      <w:r>
        <w:rPr>
          <w:rFonts w:ascii="Times New Roman" w:hAnsi="Times New Roman" w:cs="Times New Roman"/>
          <w:sz w:val="24"/>
          <w:szCs w:val="24"/>
        </w:rPr>
        <w:t>"</w:t>
      </w:r>
      <w:r w:rsidRPr="00AA1021">
        <w:rPr>
          <w:rFonts w:ascii="Times New Roman" w:hAnsi="Times New Roman" w:cs="Times New Roman"/>
          <w:sz w:val="24"/>
          <w:szCs w:val="24"/>
        </w:rPr>
        <w:t xml:space="preserve"> является  сформированный комплект документов и (или) информации, необходимой для принятия решения  о выдаче разрешения на строительство.</w:t>
      </w:r>
    </w:p>
    <w:p w:rsidR="00A52793" w:rsidRPr="00AA1021" w:rsidRDefault="00A52793" w:rsidP="001D536A">
      <w:pPr>
        <w:autoSpaceDE w:val="0"/>
        <w:spacing w:after="0" w:line="240" w:lineRule="auto"/>
        <w:ind w:firstLine="567"/>
        <w:jc w:val="both"/>
        <w:rPr>
          <w:rFonts w:ascii="Times New Roman" w:hAnsi="Times New Roman" w:cs="Times New Roman"/>
          <w:sz w:val="24"/>
          <w:szCs w:val="24"/>
        </w:rPr>
      </w:pPr>
      <w:r w:rsidRPr="00AA1021">
        <w:rPr>
          <w:rFonts w:ascii="Times New Roman" w:hAnsi="Times New Roman" w:cs="Times New Roman"/>
          <w:sz w:val="24"/>
          <w:szCs w:val="24"/>
        </w:rPr>
        <w:t>3.3.3.2. Специалист</w:t>
      </w:r>
      <w:r>
        <w:rPr>
          <w:rFonts w:ascii="Times New Roman" w:hAnsi="Times New Roman" w:cs="Times New Roman"/>
          <w:sz w:val="24"/>
          <w:szCs w:val="24"/>
        </w:rPr>
        <w:t xml:space="preserve"> Комитета  архитектуры и  градостроительства,</w:t>
      </w:r>
      <w:r w:rsidRPr="00AA1021">
        <w:rPr>
          <w:rFonts w:ascii="Times New Roman" w:hAnsi="Times New Roman" w:cs="Times New Roman"/>
          <w:sz w:val="24"/>
          <w:szCs w:val="24"/>
        </w:rPr>
        <w:t xml:space="preserve"> ответственный за рассмотрение заявления о выдаче разрешения на строительство и прилагаемых к нему документов на основе представленной информации и (или) документов:</w:t>
      </w:r>
    </w:p>
    <w:p w:rsidR="00A52793" w:rsidRPr="00AA1021" w:rsidRDefault="00A52793" w:rsidP="001D536A">
      <w:pPr>
        <w:autoSpaceDE w:val="0"/>
        <w:spacing w:after="0" w:line="240" w:lineRule="auto"/>
        <w:ind w:firstLine="567"/>
        <w:jc w:val="both"/>
        <w:rPr>
          <w:rFonts w:ascii="Times New Roman" w:hAnsi="Times New Roman" w:cs="Times New Roman"/>
          <w:sz w:val="24"/>
          <w:szCs w:val="24"/>
        </w:rPr>
      </w:pPr>
      <w:r w:rsidRPr="00AA1021">
        <w:rPr>
          <w:rFonts w:ascii="Times New Roman" w:hAnsi="Times New Roman" w:cs="Times New Roman"/>
          <w:sz w:val="24"/>
          <w:szCs w:val="24"/>
        </w:rPr>
        <w:t xml:space="preserve">1) устанавливает право заявителя  на обращение за муниципальной услугой (земельный участок, на котором планируется осуществлять строительство или объект недвижимости, который планируется реконструировать, находится </w:t>
      </w:r>
      <w:r>
        <w:rPr>
          <w:rFonts w:ascii="Times New Roman" w:hAnsi="Times New Roman" w:cs="Times New Roman"/>
          <w:sz w:val="24"/>
          <w:szCs w:val="24"/>
        </w:rPr>
        <w:t xml:space="preserve">у заявителя </w:t>
      </w:r>
      <w:r w:rsidRPr="00AA1021">
        <w:rPr>
          <w:rFonts w:ascii="Times New Roman" w:hAnsi="Times New Roman" w:cs="Times New Roman"/>
          <w:sz w:val="24"/>
          <w:szCs w:val="24"/>
        </w:rPr>
        <w:t>в собственности либо ином  праве</w:t>
      </w:r>
      <w:r>
        <w:rPr>
          <w:rFonts w:ascii="Times New Roman" w:hAnsi="Times New Roman" w:cs="Times New Roman"/>
          <w:sz w:val="24"/>
          <w:szCs w:val="24"/>
        </w:rPr>
        <w:t>)</w:t>
      </w:r>
      <w:r w:rsidRPr="00AA1021">
        <w:rPr>
          <w:rFonts w:ascii="Times New Roman" w:hAnsi="Times New Roman" w:cs="Times New Roman"/>
          <w:sz w:val="24"/>
          <w:szCs w:val="24"/>
        </w:rPr>
        <w:t>;</w:t>
      </w:r>
    </w:p>
    <w:p w:rsidR="00A52793" w:rsidRPr="00AA1021" w:rsidRDefault="00A52793" w:rsidP="001D536A">
      <w:pPr>
        <w:autoSpaceDE w:val="0"/>
        <w:spacing w:after="0" w:line="240" w:lineRule="auto"/>
        <w:ind w:firstLine="567"/>
        <w:jc w:val="both"/>
        <w:rPr>
          <w:rFonts w:ascii="Times New Roman" w:hAnsi="Times New Roman" w:cs="Times New Roman"/>
          <w:sz w:val="24"/>
          <w:szCs w:val="24"/>
        </w:rPr>
      </w:pPr>
      <w:r w:rsidRPr="00AA1021">
        <w:rPr>
          <w:rFonts w:ascii="Times New Roman" w:hAnsi="Times New Roman" w:cs="Times New Roman"/>
          <w:sz w:val="24"/>
          <w:szCs w:val="24"/>
        </w:rPr>
        <w:t>2) если заявитель имеет право на обращение за муниципальной услугой,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A52793" w:rsidRPr="00AA1021" w:rsidRDefault="00A52793" w:rsidP="001D536A">
      <w:pPr>
        <w:autoSpaceDE w:val="0"/>
        <w:spacing w:after="0" w:line="240" w:lineRule="auto"/>
        <w:ind w:firstLine="567"/>
        <w:jc w:val="both"/>
        <w:rPr>
          <w:rFonts w:ascii="Times New Roman" w:hAnsi="Times New Roman" w:cs="Times New Roman"/>
          <w:sz w:val="24"/>
          <w:szCs w:val="24"/>
        </w:rPr>
      </w:pPr>
      <w:r w:rsidRPr="00AA1021">
        <w:rPr>
          <w:rFonts w:ascii="Times New Roman" w:hAnsi="Times New Roman" w:cs="Times New Roman"/>
          <w:sz w:val="24"/>
          <w:szCs w:val="24"/>
        </w:rPr>
        <w:t xml:space="preserve">3) при наличия основания (оснований) для отказа в предоставлении муниципальной услуги, указанных в  пункте  </w:t>
      </w:r>
      <w:r>
        <w:rPr>
          <w:rFonts w:ascii="Times New Roman" w:hAnsi="Times New Roman" w:cs="Times New Roman"/>
          <w:sz w:val="24"/>
          <w:szCs w:val="24"/>
        </w:rPr>
        <w:t>2.20.1</w:t>
      </w:r>
      <w:r w:rsidRPr="00AA1021">
        <w:rPr>
          <w:rFonts w:ascii="Times New Roman" w:hAnsi="Times New Roman" w:cs="Times New Roman"/>
          <w:sz w:val="24"/>
          <w:szCs w:val="24"/>
        </w:rPr>
        <w:t xml:space="preserve"> настоящего Регламента, готовит проект </w:t>
      </w:r>
      <w:r>
        <w:rPr>
          <w:rFonts w:ascii="Times New Roman" w:hAnsi="Times New Roman" w:cs="Times New Roman"/>
          <w:sz w:val="24"/>
          <w:szCs w:val="24"/>
        </w:rPr>
        <w:t>уведомления</w:t>
      </w:r>
      <w:r w:rsidRPr="00AA1021">
        <w:rPr>
          <w:rFonts w:ascii="Times New Roman" w:hAnsi="Times New Roman" w:cs="Times New Roman"/>
          <w:sz w:val="24"/>
          <w:szCs w:val="24"/>
        </w:rPr>
        <w:t xml:space="preserve"> об отказе в выдаче разрешения на строительство, согласовывает его в установленном порядке и передает </w:t>
      </w:r>
      <w:r>
        <w:rPr>
          <w:rFonts w:ascii="Times New Roman" w:hAnsi="Times New Roman" w:cs="Times New Roman"/>
          <w:sz w:val="24"/>
          <w:szCs w:val="24"/>
        </w:rPr>
        <w:t>главе  местного самоуправления</w:t>
      </w:r>
      <w:r w:rsidRPr="00AA1021">
        <w:rPr>
          <w:rFonts w:ascii="Times New Roman" w:hAnsi="Times New Roman" w:cs="Times New Roman"/>
          <w:sz w:val="24"/>
          <w:szCs w:val="24"/>
        </w:rPr>
        <w:t xml:space="preserve">  на подпись;</w:t>
      </w:r>
    </w:p>
    <w:p w:rsidR="00A52793" w:rsidRDefault="00A52793" w:rsidP="001D536A">
      <w:pPr>
        <w:autoSpaceDE w:val="0"/>
        <w:spacing w:after="0" w:line="240" w:lineRule="auto"/>
        <w:ind w:firstLine="567"/>
        <w:jc w:val="both"/>
        <w:rPr>
          <w:rFonts w:ascii="Times New Roman" w:hAnsi="Times New Roman" w:cs="Times New Roman"/>
          <w:sz w:val="24"/>
          <w:szCs w:val="24"/>
        </w:rPr>
      </w:pPr>
      <w:r w:rsidRPr="00AA1021">
        <w:rPr>
          <w:rFonts w:ascii="Times New Roman" w:hAnsi="Times New Roman" w:cs="Times New Roman"/>
          <w:sz w:val="24"/>
          <w:szCs w:val="24"/>
        </w:rPr>
        <w:t>4) при отсутствии оснований для отказа в предоставлении муниципальной услуги, готовит проект разрешения на строительство, согласовывает его в установленном порядке и передает на подпись</w:t>
      </w:r>
      <w:r>
        <w:rPr>
          <w:rFonts w:ascii="Times New Roman" w:hAnsi="Times New Roman" w:cs="Times New Roman"/>
          <w:sz w:val="24"/>
          <w:szCs w:val="24"/>
        </w:rPr>
        <w:t xml:space="preserve"> главе  местного  самоуправления</w:t>
      </w:r>
      <w:r w:rsidRPr="00AA1021">
        <w:rPr>
          <w:rFonts w:ascii="Times New Roman" w:hAnsi="Times New Roman" w:cs="Times New Roman"/>
          <w:sz w:val="24"/>
          <w:szCs w:val="24"/>
        </w:rPr>
        <w:t>.</w:t>
      </w:r>
    </w:p>
    <w:p w:rsidR="00A52793" w:rsidRDefault="00A52793" w:rsidP="001D536A">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3.3.3.3. Глава местного самоуправления </w:t>
      </w:r>
      <w:r>
        <w:rPr>
          <w:rFonts w:ascii="Times New Roman" w:hAnsi="Times New Roman" w:cs="Times New Roman"/>
          <w:sz w:val="24"/>
          <w:szCs w:val="24"/>
          <w:lang w:eastAsia="ru-RU"/>
        </w:rPr>
        <w:t xml:space="preserve">подписывает проект разрешения на строительство либо уведомление об отказе в выдаче разрешения на строительство. Подписанные разрешение  на  строительство либо  уведомление об  отказе в выдаче разрешения  на  строительство передаются на регистрацию. </w:t>
      </w:r>
    </w:p>
    <w:p w:rsidR="00A52793" w:rsidRDefault="00A52793" w:rsidP="001D536A">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3.3.3.4.</w:t>
      </w:r>
      <w:r w:rsidRPr="007F79E4">
        <w:rPr>
          <w:rFonts w:ascii="Times New Roman" w:hAnsi="Times New Roman" w:cs="Times New Roman"/>
          <w:sz w:val="24"/>
          <w:szCs w:val="24"/>
          <w:lang w:eastAsia="ru-RU"/>
        </w:rPr>
        <w:t>Специалист</w:t>
      </w:r>
      <w:r>
        <w:rPr>
          <w:rFonts w:ascii="Times New Roman" w:hAnsi="Times New Roman" w:cs="Times New Roman"/>
          <w:sz w:val="24"/>
          <w:szCs w:val="24"/>
          <w:lang w:eastAsia="ru-RU"/>
        </w:rPr>
        <w:t xml:space="preserve"> общего  отдела  администрации после подписания</w:t>
      </w:r>
      <w:r w:rsidRPr="00D70435">
        <w:rPr>
          <w:rFonts w:ascii="Times New Roman" w:hAnsi="Times New Roman" w:cs="Times New Roman"/>
          <w:sz w:val="24"/>
          <w:szCs w:val="24"/>
          <w:lang w:eastAsia="ru-RU"/>
        </w:rPr>
        <w:t xml:space="preserve"> в течение одного рабочего дня осуществляет</w:t>
      </w:r>
      <w:r>
        <w:rPr>
          <w:rFonts w:ascii="Times New Roman" w:hAnsi="Times New Roman" w:cs="Times New Roman"/>
          <w:sz w:val="24"/>
          <w:szCs w:val="24"/>
          <w:lang w:eastAsia="ru-RU"/>
        </w:rPr>
        <w:t xml:space="preserve"> </w:t>
      </w:r>
      <w:r w:rsidRPr="00D70435">
        <w:rPr>
          <w:rFonts w:ascii="Times New Roman" w:hAnsi="Times New Roman" w:cs="Times New Roman"/>
          <w:sz w:val="24"/>
          <w:szCs w:val="24"/>
          <w:lang w:eastAsia="ru-RU"/>
        </w:rPr>
        <w:t>регистрацию</w:t>
      </w:r>
      <w:r>
        <w:rPr>
          <w:rFonts w:ascii="Times New Roman" w:hAnsi="Times New Roman" w:cs="Times New Roman"/>
          <w:sz w:val="24"/>
          <w:szCs w:val="24"/>
          <w:lang w:eastAsia="ru-RU"/>
        </w:rPr>
        <w:t xml:space="preserve"> разрешения на строительство либо уведомления об </w:t>
      </w:r>
      <w:r>
        <w:rPr>
          <w:rFonts w:ascii="Times New Roman" w:hAnsi="Times New Roman" w:cs="Times New Roman"/>
          <w:sz w:val="24"/>
          <w:szCs w:val="24"/>
          <w:lang w:eastAsia="ru-RU"/>
        </w:rPr>
        <w:lastRenderedPageBreak/>
        <w:t xml:space="preserve">отказе в выдаче разрешения на строительство </w:t>
      </w:r>
      <w:r w:rsidRPr="00D70435">
        <w:rPr>
          <w:rFonts w:ascii="Times New Roman" w:hAnsi="Times New Roman" w:cs="Times New Roman"/>
          <w:sz w:val="24"/>
          <w:szCs w:val="24"/>
          <w:lang w:eastAsia="ru-RU"/>
        </w:rPr>
        <w:t xml:space="preserve">в журнале регистрации </w:t>
      </w:r>
      <w:r>
        <w:rPr>
          <w:rFonts w:ascii="Times New Roman" w:hAnsi="Times New Roman" w:cs="Times New Roman"/>
          <w:sz w:val="24"/>
          <w:szCs w:val="24"/>
          <w:lang w:eastAsia="ru-RU"/>
        </w:rPr>
        <w:t>либо в системе электронного документооборота.</w:t>
      </w:r>
    </w:p>
    <w:p w:rsidR="00A52793" w:rsidRPr="003A08EC" w:rsidRDefault="00A52793" w:rsidP="001D536A">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3.3.3.5</w:t>
      </w:r>
      <w:r w:rsidRPr="003A08EC">
        <w:rPr>
          <w:rFonts w:ascii="Times New Roman" w:hAnsi="Times New Roman" w:cs="Times New Roman"/>
          <w:color w:val="000000"/>
          <w:sz w:val="24"/>
          <w:szCs w:val="24"/>
          <w:lang w:eastAsia="ru-RU"/>
        </w:rPr>
        <w:t>. Срок  выполнения административно</w:t>
      </w:r>
      <w:r>
        <w:rPr>
          <w:rFonts w:ascii="Times New Roman" w:hAnsi="Times New Roman" w:cs="Times New Roman"/>
          <w:color w:val="000000"/>
          <w:sz w:val="24"/>
          <w:szCs w:val="24"/>
          <w:lang w:eastAsia="ru-RU"/>
        </w:rPr>
        <w:t xml:space="preserve">го действия </w:t>
      </w:r>
      <w:r w:rsidRPr="00AA1021">
        <w:rPr>
          <w:rFonts w:ascii="Times New Roman" w:hAnsi="Times New Roman" w:cs="Times New Roman"/>
          <w:color w:val="000000"/>
          <w:sz w:val="24"/>
          <w:szCs w:val="24"/>
          <w:lang w:eastAsia="ru-RU"/>
        </w:rPr>
        <w:t>– 30 календарных дней с момента регистрации заявления о выдаче разрешения на строительство.</w:t>
      </w:r>
    </w:p>
    <w:p w:rsidR="00A52793" w:rsidRDefault="00A52793" w:rsidP="001D536A">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3.3.3.6</w:t>
      </w:r>
      <w:r w:rsidRPr="003A08EC">
        <w:rPr>
          <w:rFonts w:ascii="Times New Roman" w:hAnsi="Times New Roman" w:cs="Times New Roman"/>
          <w:color w:val="000000"/>
          <w:sz w:val="24"/>
          <w:szCs w:val="24"/>
          <w:lang w:eastAsia="ru-RU"/>
        </w:rPr>
        <w:t xml:space="preserve">. Критерий принятия решения </w:t>
      </w:r>
      <w:r>
        <w:rPr>
          <w:rFonts w:ascii="Times New Roman" w:hAnsi="Times New Roman" w:cs="Times New Roman"/>
          <w:color w:val="000000"/>
          <w:sz w:val="24"/>
          <w:szCs w:val="24"/>
          <w:lang w:eastAsia="ru-RU"/>
        </w:rPr>
        <w:t xml:space="preserve">о выдаче разрешения на строительство </w:t>
      </w:r>
      <w:r w:rsidRPr="003A08EC">
        <w:rPr>
          <w:rFonts w:ascii="Times New Roman" w:hAnsi="Times New Roman" w:cs="Times New Roman"/>
          <w:color w:val="000000"/>
          <w:sz w:val="24"/>
          <w:szCs w:val="24"/>
          <w:lang w:eastAsia="ru-RU"/>
        </w:rPr>
        <w:t xml:space="preserve"> – </w:t>
      </w:r>
      <w:r>
        <w:rPr>
          <w:rFonts w:ascii="Times New Roman" w:hAnsi="Times New Roman" w:cs="Times New Roman"/>
          <w:color w:val="000000"/>
          <w:sz w:val="24"/>
          <w:szCs w:val="24"/>
          <w:lang w:eastAsia="ru-RU"/>
        </w:rPr>
        <w:t xml:space="preserve">документы соответствуют установленным требованиям, отсутствие </w:t>
      </w:r>
      <w:r w:rsidRPr="003A08EC">
        <w:rPr>
          <w:rFonts w:ascii="Times New Roman" w:hAnsi="Times New Roman" w:cs="Times New Roman"/>
          <w:color w:val="000000"/>
          <w:sz w:val="24"/>
          <w:szCs w:val="24"/>
          <w:lang w:eastAsia="ru-RU"/>
        </w:rPr>
        <w:t>оснований</w:t>
      </w:r>
      <w:r>
        <w:rPr>
          <w:rFonts w:ascii="Times New Roman" w:hAnsi="Times New Roman" w:cs="Times New Roman"/>
          <w:color w:val="000000"/>
          <w:sz w:val="24"/>
          <w:szCs w:val="24"/>
          <w:lang w:eastAsia="ru-RU"/>
        </w:rPr>
        <w:t xml:space="preserve"> для отказа в выдаче разрешения на строительство, предусмотренных пунктом 2.20.1  настоящего Регламента.</w:t>
      </w:r>
    </w:p>
    <w:p w:rsidR="00A52793" w:rsidRDefault="00A52793" w:rsidP="001D536A">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3.3.3.7. Критерий принятия решения об отказе в выдаче разрешения на строительство  – наличие основания (оснований) для отказа в выдаче разрешения на строительство, предусмотренных пунктом 2.20.1 настоящего Регламента.</w:t>
      </w:r>
    </w:p>
    <w:p w:rsidR="00A52793" w:rsidRDefault="00A52793" w:rsidP="001D536A">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3.3.3.8.</w:t>
      </w:r>
      <w:r w:rsidRPr="003A08EC">
        <w:rPr>
          <w:rFonts w:ascii="Times New Roman" w:hAnsi="Times New Roman" w:cs="Times New Roman"/>
          <w:color w:val="000000"/>
          <w:sz w:val="24"/>
          <w:szCs w:val="24"/>
          <w:lang w:eastAsia="ru-RU"/>
        </w:rPr>
        <w:t xml:space="preserve"> Результатом административно</w:t>
      </w:r>
      <w:r>
        <w:rPr>
          <w:rFonts w:ascii="Times New Roman" w:hAnsi="Times New Roman" w:cs="Times New Roman"/>
          <w:color w:val="000000"/>
          <w:sz w:val="24"/>
          <w:szCs w:val="24"/>
          <w:lang w:eastAsia="ru-RU"/>
        </w:rPr>
        <w:t xml:space="preserve">го действия  является подписанное и зарегистрированное разрешение на строительство либо уведомление об отказе в выдаче разрешения на строительство. </w:t>
      </w:r>
    </w:p>
    <w:p w:rsidR="00A52793" w:rsidRPr="003A08EC" w:rsidRDefault="00A52793" w:rsidP="001D536A">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3.3.3.9. Фиксация результата – в системе электронного документооборота либо в журнале регистрации документов.</w:t>
      </w:r>
    </w:p>
    <w:p w:rsidR="00A52793" w:rsidRPr="001D536A" w:rsidRDefault="00A52793" w:rsidP="001D536A">
      <w:pPr>
        <w:autoSpaceDE w:val="0"/>
        <w:spacing w:after="0" w:line="240" w:lineRule="auto"/>
        <w:ind w:firstLine="567"/>
        <w:jc w:val="both"/>
        <w:rPr>
          <w:rFonts w:ascii="Times New Roman" w:hAnsi="Times New Roman" w:cs="Times New Roman"/>
          <w:b/>
          <w:bCs/>
          <w:sz w:val="24"/>
          <w:szCs w:val="24"/>
        </w:rPr>
      </w:pPr>
      <w:r w:rsidRPr="001D536A">
        <w:rPr>
          <w:rFonts w:ascii="Times New Roman" w:hAnsi="Times New Roman" w:cs="Times New Roman"/>
          <w:b/>
          <w:bCs/>
          <w:sz w:val="24"/>
          <w:szCs w:val="24"/>
        </w:rPr>
        <w:t>3.</w:t>
      </w:r>
      <w:r>
        <w:rPr>
          <w:rFonts w:ascii="Times New Roman" w:hAnsi="Times New Roman" w:cs="Times New Roman"/>
          <w:b/>
          <w:bCs/>
          <w:sz w:val="24"/>
          <w:szCs w:val="24"/>
        </w:rPr>
        <w:t>3.4</w:t>
      </w:r>
      <w:r w:rsidRPr="001D536A">
        <w:rPr>
          <w:rFonts w:ascii="Times New Roman" w:hAnsi="Times New Roman" w:cs="Times New Roman"/>
          <w:b/>
          <w:bCs/>
          <w:sz w:val="24"/>
          <w:szCs w:val="24"/>
        </w:rPr>
        <w:t>. Выдача разрешения на строительство либо отказа в выдаче разрешения на строительство с указанием причин отказа.</w:t>
      </w:r>
    </w:p>
    <w:p w:rsidR="00A52793" w:rsidRDefault="00A52793" w:rsidP="001D536A">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3.3.4.1. Основанием для начала административного действия "Выдача разрешения на строительство либо отказа в выдаче разрешения на строительство с указанием причин отказа" является  подписанное и зарегистрированное разрешение на строительство либо уведомление об отказе в выдаче разрешения на строительство.</w:t>
      </w:r>
    </w:p>
    <w:p w:rsidR="00A52793" w:rsidRDefault="00A52793" w:rsidP="001D536A">
      <w:pPr>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3.3.4.2. </w:t>
      </w:r>
      <w:r>
        <w:rPr>
          <w:rFonts w:ascii="Times New Roman" w:hAnsi="Times New Roman" w:cs="Times New Roman"/>
          <w:sz w:val="24"/>
          <w:szCs w:val="24"/>
          <w:lang w:eastAsia="ru-RU"/>
        </w:rPr>
        <w:t xml:space="preserve">Специалист Комитета  архитектуры и градостроительства </w:t>
      </w:r>
      <w:r>
        <w:rPr>
          <w:rFonts w:ascii="Times New Roman" w:hAnsi="Times New Roman" w:cs="Times New Roman"/>
          <w:b/>
          <w:bCs/>
          <w:i/>
          <w:iCs/>
          <w:color w:val="000000"/>
          <w:sz w:val="24"/>
          <w:szCs w:val="24"/>
          <w:lang w:eastAsia="ru-RU"/>
        </w:rPr>
        <w:t xml:space="preserve"> </w:t>
      </w:r>
      <w:r>
        <w:rPr>
          <w:rFonts w:ascii="Times New Roman" w:hAnsi="Times New Roman" w:cs="Times New Roman"/>
          <w:sz w:val="24"/>
          <w:szCs w:val="24"/>
          <w:lang w:eastAsia="ru-RU"/>
        </w:rPr>
        <w:t xml:space="preserve">в течение одного рабочего дня после регистрации разрешения на строительство либо уведомления об отказе в выдаче разрешения на строительство </w:t>
      </w:r>
      <w:r>
        <w:rPr>
          <w:rFonts w:ascii="Times New Roman" w:hAnsi="Times New Roman" w:cs="Times New Roman"/>
          <w:color w:val="000000"/>
          <w:sz w:val="24"/>
          <w:szCs w:val="24"/>
          <w:lang w:eastAsia="ru-RU"/>
        </w:rPr>
        <w:t>информирует заявителя о принятом решении.</w:t>
      </w:r>
    </w:p>
    <w:p w:rsidR="00A52793" w:rsidRDefault="00A52793" w:rsidP="001D536A">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A52793" w:rsidRPr="003A08EC" w:rsidRDefault="00A52793" w:rsidP="001D536A">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sz w:val="24"/>
          <w:szCs w:val="24"/>
          <w:lang w:eastAsia="ru-RU"/>
        </w:rPr>
        <w:t>3.</w:t>
      </w:r>
      <w:r>
        <w:rPr>
          <w:rFonts w:ascii="Times New Roman" w:hAnsi="Times New Roman" w:cs="Times New Roman"/>
          <w:sz w:val="24"/>
          <w:szCs w:val="24"/>
          <w:lang w:eastAsia="ru-RU"/>
        </w:rPr>
        <w:t>3.4</w:t>
      </w:r>
      <w:r w:rsidRPr="003A08EC">
        <w:rPr>
          <w:rFonts w:ascii="Times New Roman" w:hAnsi="Times New Roman" w:cs="Times New Roman"/>
          <w:sz w:val="24"/>
          <w:szCs w:val="24"/>
          <w:lang w:eastAsia="ru-RU"/>
        </w:rPr>
        <w:t>.</w:t>
      </w:r>
      <w:r>
        <w:rPr>
          <w:rFonts w:ascii="Times New Roman" w:hAnsi="Times New Roman" w:cs="Times New Roman"/>
          <w:sz w:val="24"/>
          <w:szCs w:val="24"/>
          <w:lang w:eastAsia="ru-RU"/>
        </w:rPr>
        <w:t>3</w:t>
      </w:r>
      <w:r w:rsidRPr="003A08EC">
        <w:rPr>
          <w:rFonts w:ascii="Times New Roman" w:hAnsi="Times New Roman" w:cs="Times New Roman"/>
          <w:sz w:val="24"/>
          <w:szCs w:val="24"/>
          <w:lang w:eastAsia="ru-RU"/>
        </w:rPr>
        <w:t>.</w:t>
      </w:r>
      <w:r w:rsidRPr="003A08EC">
        <w:rPr>
          <w:rFonts w:ascii="Times New Roman" w:hAnsi="Times New Roman" w:cs="Times New Roman"/>
          <w:color w:val="000000"/>
          <w:sz w:val="24"/>
          <w:szCs w:val="24"/>
          <w:lang w:eastAsia="ru-RU"/>
        </w:rPr>
        <w:t xml:space="preserve">Результат </w:t>
      </w:r>
      <w:r>
        <w:rPr>
          <w:rFonts w:ascii="Times New Roman" w:hAnsi="Times New Roman" w:cs="Times New Roman"/>
          <w:color w:val="000000"/>
          <w:sz w:val="24"/>
          <w:szCs w:val="24"/>
          <w:lang w:eastAsia="ru-RU"/>
        </w:rPr>
        <w:t xml:space="preserve">муниципальной </w:t>
      </w:r>
      <w:r w:rsidRPr="003A08EC">
        <w:rPr>
          <w:rFonts w:ascii="Times New Roman" w:hAnsi="Times New Roman" w:cs="Times New Roman"/>
          <w:color w:val="000000"/>
          <w:sz w:val="24"/>
          <w:szCs w:val="24"/>
          <w:lang w:eastAsia="ru-RU"/>
        </w:rPr>
        <w:t xml:space="preserve">услуги по желанию заявителя вручается ему лично по месту нахождения Администрации </w:t>
      </w:r>
      <w:r>
        <w:rPr>
          <w:rFonts w:ascii="Times New Roman" w:hAnsi="Times New Roman" w:cs="Times New Roman"/>
          <w:color w:val="000000"/>
          <w:sz w:val="24"/>
          <w:szCs w:val="24"/>
          <w:lang w:eastAsia="ru-RU"/>
        </w:rPr>
        <w:t>в общем  отделе</w:t>
      </w:r>
      <w:r w:rsidRPr="003A08EC">
        <w:rPr>
          <w:rFonts w:ascii="Times New Roman" w:hAnsi="Times New Roman" w:cs="Times New Roman"/>
          <w:color w:val="000000"/>
          <w:sz w:val="24"/>
          <w:szCs w:val="24"/>
          <w:lang w:eastAsia="ru-RU"/>
        </w:rPr>
        <w:t xml:space="preserve"> в согласованное время либо в </w:t>
      </w:r>
      <w:r>
        <w:rPr>
          <w:rFonts w:ascii="Times New Roman" w:hAnsi="Times New Roman" w:cs="Times New Roman"/>
          <w:color w:val="000000"/>
          <w:sz w:val="24"/>
          <w:szCs w:val="24"/>
          <w:lang w:eastAsia="ru-RU"/>
        </w:rPr>
        <w:t>ГБУ НО «У</w:t>
      </w:r>
      <w:r w:rsidRPr="007F79E4">
        <w:rPr>
          <w:rFonts w:ascii="Times New Roman" w:hAnsi="Times New Roman" w:cs="Times New Roman"/>
          <w:color w:val="000000"/>
          <w:sz w:val="24"/>
          <w:szCs w:val="24"/>
          <w:lang w:eastAsia="ru-RU"/>
        </w:rPr>
        <w:t>МФЦ</w:t>
      </w:r>
      <w:r>
        <w:rPr>
          <w:rFonts w:ascii="Times New Roman" w:hAnsi="Times New Roman" w:cs="Times New Roman"/>
          <w:color w:val="000000"/>
          <w:sz w:val="24"/>
          <w:szCs w:val="24"/>
          <w:lang w:eastAsia="ru-RU"/>
        </w:rPr>
        <w:t>»</w:t>
      </w:r>
      <w:r w:rsidRPr="007F79E4">
        <w:rPr>
          <w:rFonts w:ascii="Times New Roman" w:hAnsi="Times New Roman" w:cs="Times New Roman"/>
          <w:color w:val="000000"/>
          <w:sz w:val="24"/>
          <w:szCs w:val="24"/>
          <w:lang w:eastAsia="ru-RU"/>
        </w:rPr>
        <w:t xml:space="preserve"> (если комплект документов был сдан заявителем через </w:t>
      </w:r>
      <w:r>
        <w:rPr>
          <w:rFonts w:ascii="Times New Roman" w:hAnsi="Times New Roman" w:cs="Times New Roman"/>
          <w:color w:val="000000"/>
          <w:sz w:val="24"/>
          <w:szCs w:val="24"/>
          <w:lang w:eastAsia="ru-RU"/>
        </w:rPr>
        <w:t>ГБУ НО «У</w:t>
      </w:r>
      <w:r w:rsidRPr="007F79E4">
        <w:rPr>
          <w:rFonts w:ascii="Times New Roman" w:hAnsi="Times New Roman" w:cs="Times New Roman"/>
          <w:color w:val="000000"/>
          <w:sz w:val="24"/>
          <w:szCs w:val="24"/>
          <w:lang w:eastAsia="ru-RU"/>
        </w:rPr>
        <w:t>МФЦ</w:t>
      </w:r>
      <w:r>
        <w:rPr>
          <w:rFonts w:ascii="Times New Roman" w:hAnsi="Times New Roman" w:cs="Times New Roman"/>
          <w:color w:val="000000"/>
          <w:sz w:val="24"/>
          <w:szCs w:val="24"/>
          <w:lang w:eastAsia="ru-RU"/>
        </w:rPr>
        <w:t>»</w:t>
      </w:r>
      <w:r w:rsidRPr="007F79E4">
        <w:rPr>
          <w:rFonts w:ascii="Times New Roman" w:hAnsi="Times New Roman" w:cs="Times New Roman"/>
          <w:color w:val="000000"/>
          <w:sz w:val="24"/>
          <w:szCs w:val="24"/>
          <w:lang w:eastAsia="ru-RU"/>
        </w:rPr>
        <w:t>),</w:t>
      </w:r>
      <w:r w:rsidRPr="003A08EC">
        <w:rPr>
          <w:rFonts w:ascii="Times New Roman" w:hAnsi="Times New Roman" w:cs="Times New Roman"/>
          <w:color w:val="000000"/>
          <w:sz w:val="24"/>
          <w:szCs w:val="24"/>
          <w:lang w:eastAsia="ru-RU"/>
        </w:rPr>
        <w:t xml:space="preserve"> либо </w:t>
      </w:r>
      <w:r w:rsidRPr="003A08EC">
        <w:rPr>
          <w:rFonts w:ascii="Times New Roman" w:hAnsi="Times New Roman" w:cs="Times New Roman"/>
          <w:sz w:val="24"/>
          <w:szCs w:val="24"/>
          <w:lang w:eastAsia="ru-RU"/>
        </w:rPr>
        <w:t xml:space="preserve">направляется в форме электронного документа, подписанный усиленной квалифицированной </w:t>
      </w:r>
      <w:r>
        <w:rPr>
          <w:rFonts w:ascii="Times New Roman" w:hAnsi="Times New Roman" w:cs="Times New Roman"/>
          <w:sz w:val="24"/>
          <w:szCs w:val="24"/>
          <w:lang w:eastAsia="ru-RU"/>
        </w:rPr>
        <w:t xml:space="preserve">электронной </w:t>
      </w:r>
      <w:r w:rsidRPr="003A08EC">
        <w:rPr>
          <w:rFonts w:ascii="Times New Roman" w:hAnsi="Times New Roman" w:cs="Times New Roman"/>
          <w:sz w:val="24"/>
          <w:szCs w:val="24"/>
          <w:lang w:eastAsia="ru-RU"/>
        </w:rPr>
        <w:t xml:space="preserve">подписью уполномоченного должностного лица  </w:t>
      </w:r>
      <w:r>
        <w:rPr>
          <w:rFonts w:ascii="Times New Roman" w:hAnsi="Times New Roman" w:cs="Times New Roman"/>
          <w:sz w:val="24"/>
          <w:szCs w:val="24"/>
          <w:lang w:eastAsia="ru-RU"/>
        </w:rPr>
        <w:t xml:space="preserve">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w:t>
      </w:r>
      <w:r w:rsidRPr="003A08EC">
        <w:rPr>
          <w:rFonts w:ascii="Times New Roman" w:hAnsi="Times New Roman" w:cs="Times New Roman"/>
          <w:color w:val="000000"/>
          <w:sz w:val="24"/>
          <w:szCs w:val="24"/>
          <w:lang w:eastAsia="ru-RU"/>
        </w:rPr>
        <w:t xml:space="preserve">но не позднее </w:t>
      </w:r>
      <w:r>
        <w:rPr>
          <w:rFonts w:ascii="Times New Roman" w:hAnsi="Times New Roman" w:cs="Times New Roman"/>
          <w:color w:val="000000"/>
          <w:sz w:val="24"/>
          <w:szCs w:val="24"/>
          <w:lang w:eastAsia="ru-RU"/>
        </w:rPr>
        <w:t>одного рабочего</w:t>
      </w:r>
      <w:r w:rsidRPr="003A08EC">
        <w:rPr>
          <w:rFonts w:ascii="Times New Roman" w:hAnsi="Times New Roman" w:cs="Times New Roman"/>
          <w:color w:val="000000"/>
          <w:sz w:val="24"/>
          <w:szCs w:val="24"/>
          <w:lang w:eastAsia="ru-RU"/>
        </w:rPr>
        <w:t xml:space="preserve"> дня с м</w:t>
      </w:r>
      <w:r>
        <w:rPr>
          <w:rFonts w:ascii="Times New Roman" w:hAnsi="Times New Roman" w:cs="Times New Roman"/>
          <w:color w:val="000000"/>
          <w:sz w:val="24"/>
          <w:szCs w:val="24"/>
          <w:lang w:eastAsia="ru-RU"/>
        </w:rPr>
        <w:t xml:space="preserve">омента регистрации </w:t>
      </w:r>
      <w:r>
        <w:rPr>
          <w:rFonts w:ascii="Times New Roman" w:hAnsi="Times New Roman" w:cs="Times New Roman"/>
          <w:color w:val="000000"/>
          <w:sz w:val="24"/>
          <w:szCs w:val="24"/>
        </w:rPr>
        <w:t>(за исключением выдачи результата через ГБУ НО «УМФЦ»)</w:t>
      </w:r>
      <w:r w:rsidRPr="003A08EC">
        <w:rPr>
          <w:rFonts w:ascii="Times New Roman" w:hAnsi="Times New Roman" w:cs="Times New Roman"/>
          <w:color w:val="000000"/>
          <w:sz w:val="24"/>
          <w:szCs w:val="24"/>
          <w:lang w:eastAsia="ru-RU"/>
        </w:rPr>
        <w:t>.</w:t>
      </w:r>
    </w:p>
    <w:p w:rsidR="00A52793" w:rsidRPr="003A08EC" w:rsidRDefault="00A52793" w:rsidP="001D536A">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При выдаче заявителю или представителю заявителя результата предоставления муниципальной услуги лично</w:t>
      </w:r>
      <w:r>
        <w:rPr>
          <w:rFonts w:ascii="Times New Roman" w:hAnsi="Times New Roman" w:cs="Times New Roman"/>
          <w:color w:val="000000"/>
          <w:sz w:val="24"/>
          <w:szCs w:val="24"/>
          <w:lang w:eastAsia="ru-RU"/>
        </w:rPr>
        <w:t xml:space="preserve">, заявитель должен предоставить </w:t>
      </w:r>
      <w:r w:rsidRPr="003A08EC">
        <w:rPr>
          <w:rFonts w:ascii="Times New Roman" w:hAnsi="Times New Roman" w:cs="Times New Roman"/>
          <w:color w:val="000000"/>
          <w:sz w:val="24"/>
          <w:szCs w:val="24"/>
          <w:lang w:eastAsia="ru-RU"/>
        </w:rPr>
        <w:t xml:space="preserve">документ, удостоверяющий личность, а представитель заявителя – дополнительно документ, подтверждающий полномочия представителя заявителя. </w:t>
      </w:r>
    </w:p>
    <w:p w:rsidR="00A52793" w:rsidRPr="003A08EC" w:rsidRDefault="00A52793" w:rsidP="001D536A">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rsidR="00A52793" w:rsidRDefault="00A52793" w:rsidP="001D536A">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В случае, если заявитель не явился в назначенное время за результатом в Администрацию, </w:t>
      </w:r>
      <w:r w:rsidRPr="001E5C2D">
        <w:rPr>
          <w:rFonts w:ascii="Times New Roman" w:hAnsi="Times New Roman" w:cs="Times New Roman"/>
          <w:color w:val="000000"/>
          <w:sz w:val="24"/>
          <w:szCs w:val="24"/>
          <w:lang w:eastAsia="ru-RU"/>
        </w:rPr>
        <w:t>специалист,</w:t>
      </w:r>
      <w:r w:rsidRPr="003A08EC">
        <w:rPr>
          <w:rFonts w:ascii="Times New Roman" w:hAnsi="Times New Roman" w:cs="Times New Roman"/>
          <w:color w:val="000000"/>
          <w:sz w:val="24"/>
          <w:szCs w:val="24"/>
          <w:lang w:eastAsia="ru-RU"/>
        </w:rPr>
        <w:t xml:space="preserve"> ответственн</w:t>
      </w:r>
      <w:r>
        <w:rPr>
          <w:rFonts w:ascii="Times New Roman" w:hAnsi="Times New Roman" w:cs="Times New Roman"/>
          <w:color w:val="000000"/>
          <w:sz w:val="24"/>
          <w:szCs w:val="24"/>
          <w:lang w:eastAsia="ru-RU"/>
        </w:rPr>
        <w:t>ый</w:t>
      </w:r>
      <w:r w:rsidRPr="003A08EC">
        <w:rPr>
          <w:rFonts w:ascii="Times New Roman" w:hAnsi="Times New Roman" w:cs="Times New Roman"/>
          <w:color w:val="000000"/>
          <w:sz w:val="24"/>
          <w:szCs w:val="24"/>
          <w:lang w:eastAsia="ru-RU"/>
        </w:rPr>
        <w:t xml:space="preserve"> за направление или вручение результата </w:t>
      </w:r>
      <w:r>
        <w:rPr>
          <w:rFonts w:ascii="Times New Roman" w:hAnsi="Times New Roman" w:cs="Times New Roman"/>
          <w:color w:val="000000"/>
          <w:sz w:val="24"/>
          <w:szCs w:val="24"/>
          <w:lang w:eastAsia="ru-RU"/>
        </w:rPr>
        <w:t xml:space="preserve">муниципальной </w:t>
      </w:r>
      <w:r w:rsidRPr="003A08EC">
        <w:rPr>
          <w:rFonts w:ascii="Times New Roman" w:hAnsi="Times New Roman" w:cs="Times New Roman"/>
          <w:color w:val="000000"/>
          <w:sz w:val="24"/>
          <w:szCs w:val="24"/>
          <w:lang w:eastAsia="ru-RU"/>
        </w:rPr>
        <w:t>услуги, направляет его почтовым отправлением</w:t>
      </w:r>
      <w:r>
        <w:rPr>
          <w:rFonts w:ascii="Times New Roman" w:hAnsi="Times New Roman" w:cs="Times New Roman"/>
          <w:color w:val="000000"/>
          <w:sz w:val="24"/>
          <w:szCs w:val="24"/>
          <w:lang w:eastAsia="ru-RU"/>
        </w:rPr>
        <w:t xml:space="preserve"> с уведомлением о вручении</w:t>
      </w:r>
      <w:r w:rsidRPr="003A08EC">
        <w:rPr>
          <w:rFonts w:ascii="Times New Roman" w:hAnsi="Times New Roman" w:cs="Times New Roman"/>
          <w:color w:val="000000"/>
          <w:sz w:val="24"/>
          <w:szCs w:val="24"/>
          <w:lang w:eastAsia="ru-RU"/>
        </w:rPr>
        <w:t xml:space="preserve">. </w:t>
      </w:r>
    </w:p>
    <w:p w:rsidR="00A52793" w:rsidRDefault="00A52793" w:rsidP="001D536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обращения заявителя через ГБУ НО «УМФЦ» специалист Комитета архитектуры и градостроительства передает в ГБУ НО «УМФЦ» результат посредством курьерской доставки МФЦ по реестру передачи дел в течение одного рабочего дня  со дня принятия решения. Процедура выдачи документов в ГБУ НО «УМФЦ» указана в разделе 6 настоящего Регламента.</w:t>
      </w:r>
    </w:p>
    <w:p w:rsidR="00A52793" w:rsidRPr="003A08EC" w:rsidRDefault="00A52793" w:rsidP="001D536A">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3.3.4.4. </w:t>
      </w:r>
      <w:r w:rsidRPr="003A08EC">
        <w:rPr>
          <w:rFonts w:ascii="Times New Roman" w:hAnsi="Times New Roman" w:cs="Times New Roman"/>
          <w:color w:val="000000"/>
          <w:sz w:val="24"/>
          <w:szCs w:val="24"/>
          <w:lang w:eastAsia="ru-RU"/>
        </w:rPr>
        <w:t>Критерии принятия решения по выбору варианта</w:t>
      </w:r>
      <w:r>
        <w:rPr>
          <w:rFonts w:ascii="Times New Roman" w:hAnsi="Times New Roman" w:cs="Times New Roman"/>
          <w:color w:val="000000"/>
          <w:sz w:val="24"/>
          <w:szCs w:val="24"/>
          <w:lang w:eastAsia="ru-RU"/>
        </w:rPr>
        <w:t xml:space="preserve"> </w:t>
      </w:r>
      <w:r w:rsidRPr="003A08EC">
        <w:rPr>
          <w:rFonts w:ascii="Times New Roman" w:hAnsi="Times New Roman" w:cs="Times New Roman"/>
          <w:color w:val="000000"/>
          <w:sz w:val="24"/>
          <w:szCs w:val="24"/>
          <w:lang w:eastAsia="ru-RU"/>
        </w:rPr>
        <w:t xml:space="preserve">отправки результата предоставления </w:t>
      </w:r>
      <w:r>
        <w:rPr>
          <w:rFonts w:ascii="Times New Roman" w:hAnsi="Times New Roman" w:cs="Times New Roman"/>
          <w:color w:val="000000"/>
          <w:sz w:val="24"/>
          <w:szCs w:val="24"/>
          <w:lang w:eastAsia="ru-RU"/>
        </w:rPr>
        <w:t xml:space="preserve">муниципальной </w:t>
      </w:r>
      <w:r w:rsidRPr="003A08EC">
        <w:rPr>
          <w:rFonts w:ascii="Times New Roman" w:hAnsi="Times New Roman" w:cs="Times New Roman"/>
          <w:color w:val="000000"/>
          <w:sz w:val="24"/>
          <w:szCs w:val="24"/>
          <w:lang w:eastAsia="ru-RU"/>
        </w:rPr>
        <w:t xml:space="preserve">услуги заявителю -  указание </w:t>
      </w:r>
      <w:r>
        <w:rPr>
          <w:rFonts w:ascii="Times New Roman" w:hAnsi="Times New Roman" w:cs="Times New Roman"/>
          <w:color w:val="000000"/>
          <w:sz w:val="24"/>
          <w:szCs w:val="24"/>
          <w:lang w:eastAsia="ru-RU"/>
        </w:rPr>
        <w:t xml:space="preserve">варианта отправки  результата </w:t>
      </w:r>
      <w:r w:rsidRPr="003A08EC">
        <w:rPr>
          <w:rFonts w:ascii="Times New Roman" w:hAnsi="Times New Roman" w:cs="Times New Roman"/>
          <w:color w:val="000000"/>
          <w:sz w:val="24"/>
          <w:szCs w:val="24"/>
          <w:lang w:eastAsia="ru-RU"/>
        </w:rPr>
        <w:t>в</w:t>
      </w:r>
      <w:r>
        <w:rPr>
          <w:rFonts w:ascii="Times New Roman" w:hAnsi="Times New Roman" w:cs="Times New Roman"/>
          <w:color w:val="000000"/>
          <w:sz w:val="24"/>
          <w:szCs w:val="24"/>
          <w:lang w:eastAsia="ru-RU"/>
        </w:rPr>
        <w:t xml:space="preserve"> заявлении о выдаче разрешения на строительство.</w:t>
      </w:r>
    </w:p>
    <w:p w:rsidR="00A52793" w:rsidRDefault="00A52793" w:rsidP="001D536A">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sz w:val="24"/>
          <w:szCs w:val="24"/>
          <w:lang w:eastAsia="ru-RU"/>
        </w:rPr>
        <w:lastRenderedPageBreak/>
        <w:t>3.</w:t>
      </w:r>
      <w:r>
        <w:rPr>
          <w:rFonts w:ascii="Times New Roman" w:hAnsi="Times New Roman" w:cs="Times New Roman"/>
          <w:sz w:val="24"/>
          <w:szCs w:val="24"/>
          <w:lang w:eastAsia="ru-RU"/>
        </w:rPr>
        <w:t>3.4</w:t>
      </w:r>
      <w:r w:rsidRPr="003A08EC">
        <w:rPr>
          <w:rFonts w:ascii="Times New Roman" w:hAnsi="Times New Roman" w:cs="Times New Roman"/>
          <w:sz w:val="24"/>
          <w:szCs w:val="24"/>
          <w:lang w:eastAsia="ru-RU"/>
        </w:rPr>
        <w:t>.</w:t>
      </w:r>
      <w:r>
        <w:rPr>
          <w:rFonts w:ascii="Times New Roman" w:hAnsi="Times New Roman" w:cs="Times New Roman"/>
          <w:sz w:val="24"/>
          <w:szCs w:val="24"/>
          <w:lang w:eastAsia="ru-RU"/>
        </w:rPr>
        <w:t>5.</w:t>
      </w:r>
      <w:r w:rsidRPr="003A08EC">
        <w:rPr>
          <w:rFonts w:ascii="Times New Roman" w:hAnsi="Times New Roman" w:cs="Times New Roman"/>
          <w:sz w:val="24"/>
          <w:szCs w:val="24"/>
          <w:lang w:eastAsia="ru-RU"/>
        </w:rPr>
        <w:t xml:space="preserve"> Результатом я</w:t>
      </w:r>
      <w:r>
        <w:rPr>
          <w:rFonts w:ascii="Times New Roman" w:hAnsi="Times New Roman" w:cs="Times New Roman"/>
          <w:sz w:val="24"/>
          <w:szCs w:val="24"/>
          <w:lang w:eastAsia="ru-RU"/>
        </w:rPr>
        <w:t>вляется выданные разрешение на строительство либо уведомление об отказе в выдаче разрешения на строительство</w:t>
      </w:r>
      <w:r>
        <w:rPr>
          <w:rFonts w:ascii="Times New Roman" w:hAnsi="Times New Roman" w:cs="Times New Roman"/>
          <w:color w:val="000000"/>
          <w:sz w:val="24"/>
          <w:szCs w:val="24"/>
          <w:lang w:eastAsia="ru-RU"/>
        </w:rPr>
        <w:t>.</w:t>
      </w:r>
    </w:p>
    <w:p w:rsidR="00A52793" w:rsidRPr="003A08EC" w:rsidRDefault="00A52793" w:rsidP="001D536A">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3.4</w:t>
      </w:r>
      <w:r w:rsidRPr="003A08EC">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6</w:t>
      </w:r>
      <w:r w:rsidRPr="003A08EC">
        <w:rPr>
          <w:rFonts w:ascii="Times New Roman" w:hAnsi="Times New Roman" w:cs="Times New Roman"/>
          <w:color w:val="000000"/>
          <w:sz w:val="24"/>
          <w:szCs w:val="24"/>
          <w:lang w:eastAsia="ru-RU"/>
        </w:rPr>
        <w:t>. Фиксация факта</w:t>
      </w:r>
      <w:r>
        <w:rPr>
          <w:rFonts w:ascii="Times New Roman" w:hAnsi="Times New Roman" w:cs="Times New Roman"/>
          <w:color w:val="000000"/>
          <w:sz w:val="24"/>
          <w:szCs w:val="24"/>
          <w:lang w:eastAsia="ru-RU"/>
        </w:rPr>
        <w:t xml:space="preserve"> направления (выдачи)</w:t>
      </w:r>
      <w:r w:rsidRPr="003A08EC">
        <w:rPr>
          <w:rFonts w:ascii="Times New Roman" w:hAnsi="Times New Roman" w:cs="Times New Roman"/>
          <w:color w:val="000000"/>
          <w:sz w:val="24"/>
          <w:szCs w:val="24"/>
          <w:lang w:eastAsia="ru-RU"/>
        </w:rPr>
        <w:t xml:space="preserve"> отправки  результата предоставления муниципальной услуги  - отметка в системе электронного документооборота, журнале  регистрации.</w:t>
      </w:r>
    </w:p>
    <w:p w:rsidR="00A52793" w:rsidRPr="003A08EC" w:rsidRDefault="00A52793" w:rsidP="001D536A">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3.4</w:t>
      </w:r>
      <w:r w:rsidRPr="003A08EC">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7</w:t>
      </w:r>
      <w:r w:rsidRPr="003A08EC">
        <w:rPr>
          <w:rFonts w:ascii="Times New Roman" w:hAnsi="Times New Roman" w:cs="Times New Roman"/>
          <w:color w:val="000000"/>
          <w:sz w:val="24"/>
          <w:szCs w:val="24"/>
          <w:lang w:eastAsia="ru-RU"/>
        </w:rPr>
        <w:t>. Фиксация  выдачи результата предоставления муниципальной услуги лично  заявителю (представителю заявителя)  - в системе электронного документооборота и в расписке о приеме документов.</w:t>
      </w:r>
    </w:p>
    <w:p w:rsidR="00A52793" w:rsidRPr="003A08EC" w:rsidRDefault="00A52793" w:rsidP="001D536A">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3.4</w:t>
      </w:r>
      <w:r w:rsidRPr="003A08EC">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8</w:t>
      </w:r>
      <w:r w:rsidRPr="003A08EC">
        <w:rPr>
          <w:rFonts w:ascii="Times New Roman" w:hAnsi="Times New Roman" w:cs="Times New Roman"/>
          <w:color w:val="000000"/>
          <w:sz w:val="24"/>
          <w:szCs w:val="24"/>
          <w:lang w:eastAsia="ru-RU"/>
        </w:rPr>
        <w:t xml:space="preserve">. Срок направления результата – </w:t>
      </w:r>
      <w:r>
        <w:rPr>
          <w:rFonts w:ascii="Times New Roman" w:hAnsi="Times New Roman" w:cs="Times New Roman"/>
          <w:color w:val="000000"/>
          <w:sz w:val="24"/>
          <w:szCs w:val="24"/>
          <w:lang w:eastAsia="ru-RU"/>
        </w:rPr>
        <w:t>один рабочий день с</w:t>
      </w:r>
      <w:r w:rsidRPr="003A08EC">
        <w:rPr>
          <w:rFonts w:ascii="Times New Roman" w:hAnsi="Times New Roman" w:cs="Times New Roman"/>
          <w:color w:val="000000"/>
          <w:sz w:val="24"/>
          <w:szCs w:val="24"/>
          <w:lang w:eastAsia="ru-RU"/>
        </w:rPr>
        <w:t xml:space="preserve"> момента </w:t>
      </w:r>
      <w:r>
        <w:rPr>
          <w:rFonts w:ascii="Times New Roman" w:hAnsi="Times New Roman" w:cs="Times New Roman"/>
          <w:color w:val="000000"/>
          <w:sz w:val="24"/>
          <w:szCs w:val="24"/>
          <w:lang w:eastAsia="ru-RU"/>
        </w:rPr>
        <w:t xml:space="preserve">регистрации </w:t>
      </w:r>
      <w:r>
        <w:rPr>
          <w:rFonts w:ascii="Times New Roman" w:hAnsi="Times New Roman" w:cs="Times New Roman"/>
          <w:sz w:val="24"/>
          <w:szCs w:val="24"/>
          <w:lang w:eastAsia="ru-RU"/>
        </w:rPr>
        <w:t xml:space="preserve">разрешения на строительство либо уведомления об отказе в выдаче разрешения на строительство </w:t>
      </w:r>
      <w:r>
        <w:rPr>
          <w:rFonts w:ascii="Times New Roman" w:hAnsi="Times New Roman" w:cs="Times New Roman"/>
          <w:color w:val="000000"/>
          <w:sz w:val="24"/>
          <w:szCs w:val="24"/>
        </w:rPr>
        <w:t>(за исключением выдачи результата через ГБУ НО «УМФЦ»)</w:t>
      </w:r>
      <w:r>
        <w:rPr>
          <w:rFonts w:ascii="Times New Roman" w:hAnsi="Times New Roman" w:cs="Times New Roman"/>
          <w:color w:val="000000"/>
          <w:sz w:val="24"/>
          <w:szCs w:val="24"/>
          <w:lang w:eastAsia="ru-RU"/>
        </w:rPr>
        <w:t>.</w:t>
      </w:r>
    </w:p>
    <w:p w:rsidR="00A52793" w:rsidRDefault="00A52793" w:rsidP="00522C0A">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3.3.4.9. В течение 3 календарных дней со дня выдачи разрешение  на строительство направляется в инспекцию государственного строительного надзора Нижегородской области в случае, указанном в пункте 5.1 статьи 6 Градостроительного кодекса Российской Федерации.</w:t>
      </w:r>
    </w:p>
    <w:p w:rsidR="00A52793" w:rsidRDefault="00A52793" w:rsidP="00522C0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случаях, предусмотренных </w:t>
      </w:r>
      <w:hyperlink r:id="rId72" w:history="1">
        <w:r w:rsidRPr="004F4185">
          <w:rPr>
            <w:rFonts w:ascii="Times New Roman" w:hAnsi="Times New Roman" w:cs="Times New Roman"/>
            <w:sz w:val="24"/>
            <w:szCs w:val="24"/>
          </w:rPr>
          <w:t>пунктом 9 части 7</w:t>
        </w:r>
      </w:hyperlink>
      <w:r w:rsidRPr="004F4185">
        <w:rPr>
          <w:rFonts w:ascii="Times New Roman" w:hAnsi="Times New Roman" w:cs="Times New Roman"/>
          <w:sz w:val="24"/>
          <w:szCs w:val="24"/>
        </w:rPr>
        <w:t xml:space="preserve"> </w:t>
      </w:r>
      <w:r>
        <w:rPr>
          <w:rFonts w:ascii="Times New Roman" w:hAnsi="Times New Roman" w:cs="Times New Roman"/>
          <w:sz w:val="24"/>
          <w:szCs w:val="24"/>
        </w:rPr>
        <w:t>статьи 51 Градостроительного кодекса Российской Федерации, в течение трех рабочих дней со дня выдачи разрешения на строительство Администрация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A52793" w:rsidRPr="00A94472" w:rsidRDefault="00A52793" w:rsidP="00522C0A">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3.3.4.10. </w:t>
      </w:r>
      <w:r w:rsidRPr="00A94472">
        <w:rPr>
          <w:rFonts w:ascii="Times New Roman" w:hAnsi="Times New Roman" w:cs="Times New Roman"/>
          <w:sz w:val="24"/>
          <w:szCs w:val="24"/>
        </w:rPr>
        <w:t>В соответствии с частью 12 статьи 51 Градостроительного кодекса Российской Федерации по заявлению застройщика может быть выдано разрешение на отдельные этапы строительства, реконструкции.</w:t>
      </w:r>
    </w:p>
    <w:p w:rsidR="00A52793" w:rsidRPr="001D536A" w:rsidRDefault="00A52793" w:rsidP="009E4159">
      <w:pPr>
        <w:autoSpaceDE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3.4. </w:t>
      </w:r>
      <w:r w:rsidRPr="001D536A">
        <w:rPr>
          <w:rFonts w:ascii="Times New Roman" w:hAnsi="Times New Roman" w:cs="Times New Roman"/>
          <w:b/>
          <w:bCs/>
          <w:sz w:val="24"/>
          <w:szCs w:val="24"/>
        </w:rPr>
        <w:t>Внесение изменени</w:t>
      </w:r>
      <w:r>
        <w:rPr>
          <w:rFonts w:ascii="Times New Roman" w:hAnsi="Times New Roman" w:cs="Times New Roman"/>
          <w:b/>
          <w:bCs/>
          <w:sz w:val="24"/>
          <w:szCs w:val="24"/>
        </w:rPr>
        <w:t>й</w:t>
      </w:r>
      <w:r w:rsidRPr="001D536A">
        <w:rPr>
          <w:rFonts w:ascii="Times New Roman" w:hAnsi="Times New Roman" w:cs="Times New Roman"/>
          <w:b/>
          <w:bCs/>
          <w:sz w:val="24"/>
          <w:szCs w:val="24"/>
        </w:rPr>
        <w:t xml:space="preserve"> в разрешение на строительство</w:t>
      </w:r>
      <w:r>
        <w:rPr>
          <w:rFonts w:ascii="Times New Roman" w:hAnsi="Times New Roman" w:cs="Times New Roman"/>
          <w:b/>
          <w:bCs/>
          <w:sz w:val="24"/>
          <w:szCs w:val="24"/>
        </w:rPr>
        <w:t>.</w:t>
      </w:r>
    </w:p>
    <w:p w:rsidR="00A52793" w:rsidRDefault="00A52793" w:rsidP="009E415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3.4.1. Прием и регистрация заявления о внесение изменений в разрешение на строительство (уведомления) и прилагаемых документов.</w:t>
      </w:r>
    </w:p>
    <w:p w:rsidR="00A52793" w:rsidRDefault="00A52793" w:rsidP="00D5326C">
      <w:pPr>
        <w:shd w:val="clear" w:color="auto" w:fill="FFFFFF"/>
        <w:spacing w:after="0" w:line="240" w:lineRule="auto"/>
        <w:ind w:firstLine="567"/>
        <w:jc w:val="both"/>
        <w:rPr>
          <w:rFonts w:ascii="Times New Roman" w:hAnsi="Times New Roman" w:cs="Times New Roman"/>
          <w:color w:val="000000"/>
          <w:sz w:val="24"/>
          <w:szCs w:val="24"/>
        </w:rPr>
      </w:pPr>
      <w:r w:rsidRPr="00A94472">
        <w:rPr>
          <w:rFonts w:ascii="Times New Roman" w:hAnsi="Times New Roman" w:cs="Times New Roman"/>
          <w:sz w:val="24"/>
          <w:szCs w:val="24"/>
        </w:rPr>
        <w:t>3.</w:t>
      </w:r>
      <w:r>
        <w:rPr>
          <w:rFonts w:ascii="Times New Roman" w:hAnsi="Times New Roman" w:cs="Times New Roman"/>
          <w:sz w:val="24"/>
          <w:szCs w:val="24"/>
        </w:rPr>
        <w:t>4</w:t>
      </w:r>
      <w:r w:rsidRPr="00A94472">
        <w:rPr>
          <w:rFonts w:ascii="Times New Roman" w:hAnsi="Times New Roman" w:cs="Times New Roman"/>
          <w:sz w:val="24"/>
          <w:szCs w:val="24"/>
        </w:rPr>
        <w:t>.1.</w:t>
      </w:r>
      <w:r>
        <w:rPr>
          <w:rFonts w:ascii="Times New Roman" w:hAnsi="Times New Roman" w:cs="Times New Roman"/>
          <w:sz w:val="24"/>
          <w:szCs w:val="24"/>
        </w:rPr>
        <w:t>1.</w:t>
      </w:r>
      <w:r w:rsidRPr="00A94472">
        <w:rPr>
          <w:rFonts w:ascii="Times New Roman" w:hAnsi="Times New Roman" w:cs="Times New Roman"/>
          <w:sz w:val="24"/>
          <w:szCs w:val="24"/>
        </w:rPr>
        <w:t xml:space="preserve"> </w:t>
      </w:r>
      <w:r w:rsidRPr="00AB5374">
        <w:rPr>
          <w:rFonts w:ascii="Times New Roman" w:hAnsi="Times New Roman" w:cs="Times New Roman"/>
          <w:color w:val="000000"/>
          <w:sz w:val="24"/>
          <w:szCs w:val="24"/>
        </w:rPr>
        <w:t>Основанием для начала административно</w:t>
      </w:r>
      <w:r>
        <w:rPr>
          <w:rFonts w:ascii="Times New Roman" w:hAnsi="Times New Roman" w:cs="Times New Roman"/>
          <w:color w:val="000000"/>
          <w:sz w:val="24"/>
          <w:szCs w:val="24"/>
        </w:rPr>
        <w:t xml:space="preserve">го действия </w:t>
      </w:r>
      <w:r w:rsidRPr="00AB53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3A08EC">
        <w:rPr>
          <w:rFonts w:ascii="Times New Roman" w:hAnsi="Times New Roman" w:cs="Times New Roman"/>
          <w:color w:val="000000"/>
          <w:sz w:val="24"/>
          <w:szCs w:val="24"/>
          <w:lang w:eastAsia="ru-RU"/>
        </w:rPr>
        <w:t xml:space="preserve">Прием и регистрация </w:t>
      </w:r>
      <w:r>
        <w:rPr>
          <w:rFonts w:ascii="Times New Roman" w:hAnsi="Times New Roman" w:cs="Times New Roman"/>
          <w:sz w:val="24"/>
          <w:szCs w:val="24"/>
        </w:rPr>
        <w:t>заявления о внесение изменений в разрешение на строительство (уведомления) и прилагаемых документов</w:t>
      </w:r>
      <w:r>
        <w:rPr>
          <w:rFonts w:ascii="Times New Roman" w:hAnsi="Times New Roman" w:cs="Times New Roman"/>
          <w:color w:val="000000"/>
          <w:sz w:val="24"/>
          <w:szCs w:val="24"/>
        </w:rPr>
        <w:t>"</w:t>
      </w:r>
      <w:r w:rsidRPr="00AB5374">
        <w:rPr>
          <w:rFonts w:ascii="Times New Roman" w:hAnsi="Times New Roman" w:cs="Times New Roman"/>
          <w:color w:val="000000"/>
          <w:sz w:val="24"/>
          <w:szCs w:val="24"/>
        </w:rPr>
        <w:t xml:space="preserve"> является поступившее </w:t>
      </w:r>
      <w:r>
        <w:rPr>
          <w:rFonts w:ascii="Times New Roman" w:hAnsi="Times New Roman" w:cs="Times New Roman"/>
          <w:color w:val="000000"/>
          <w:sz w:val="24"/>
          <w:szCs w:val="24"/>
        </w:rPr>
        <w:t xml:space="preserve">заявление о внесение изменений в разрешение на строительство (уведомление) и  прилагаемых документов </w:t>
      </w:r>
      <w:r w:rsidRPr="00AB5374">
        <w:rPr>
          <w:rFonts w:ascii="Times New Roman" w:hAnsi="Times New Roman" w:cs="Times New Roman"/>
          <w:color w:val="000000"/>
          <w:sz w:val="24"/>
          <w:szCs w:val="24"/>
        </w:rPr>
        <w:t>непосредственно направленн</w:t>
      </w:r>
      <w:r>
        <w:rPr>
          <w:rFonts w:ascii="Times New Roman" w:hAnsi="Times New Roman" w:cs="Times New Roman"/>
          <w:color w:val="000000"/>
          <w:sz w:val="24"/>
          <w:szCs w:val="24"/>
        </w:rPr>
        <w:t>ых</w:t>
      </w:r>
      <w:r w:rsidRPr="00AB5374">
        <w:rPr>
          <w:rFonts w:ascii="Times New Roman" w:hAnsi="Times New Roman" w:cs="Times New Roman"/>
          <w:color w:val="000000"/>
          <w:sz w:val="24"/>
          <w:szCs w:val="24"/>
        </w:rPr>
        <w:t xml:space="preserve"> по почте</w:t>
      </w:r>
      <w:r>
        <w:rPr>
          <w:rFonts w:ascii="Times New Roman" w:hAnsi="Times New Roman" w:cs="Times New Roman"/>
          <w:color w:val="000000"/>
          <w:sz w:val="24"/>
          <w:szCs w:val="24"/>
        </w:rPr>
        <w:t xml:space="preserve"> с уведомлением о вручении</w:t>
      </w:r>
      <w:r w:rsidRPr="00AB5374">
        <w:rPr>
          <w:rFonts w:ascii="Times New Roman" w:hAnsi="Times New Roman" w:cs="Times New Roman"/>
          <w:color w:val="000000"/>
          <w:sz w:val="24"/>
          <w:szCs w:val="24"/>
        </w:rPr>
        <w:t xml:space="preserve">, через </w:t>
      </w:r>
      <w:r>
        <w:rPr>
          <w:rFonts w:ascii="Times New Roman" w:hAnsi="Times New Roman" w:cs="Times New Roman"/>
          <w:color w:val="000000"/>
          <w:sz w:val="24"/>
          <w:szCs w:val="24"/>
        </w:rPr>
        <w:t xml:space="preserve">Единый портал государственных и муниципальных услуг, Единый Интернет-портал государственных и муниципальных услуг (функций) Нижегородской области, через ГБУ НО «УМФЦ», </w:t>
      </w:r>
      <w:r w:rsidRPr="00AB5374">
        <w:rPr>
          <w:rFonts w:ascii="Times New Roman" w:hAnsi="Times New Roman" w:cs="Times New Roman"/>
          <w:color w:val="000000"/>
          <w:sz w:val="24"/>
          <w:szCs w:val="24"/>
        </w:rPr>
        <w:t>а также  личное обращение в Администрацию.</w:t>
      </w:r>
    </w:p>
    <w:p w:rsidR="00A52793" w:rsidRDefault="00A52793" w:rsidP="00D5326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Днем обращения за предоставлением муниципальной услуги считается день приема (регистрации) Администрацией заявления о внесение изменений в разрешение на строительства (уведомления) и прилагаемых  документов.</w:t>
      </w:r>
    </w:p>
    <w:p w:rsidR="00A52793" w:rsidRPr="00AB5374" w:rsidRDefault="00A52793" w:rsidP="00D5326C">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 xml:space="preserve">4.1.2. Поступившее заявление о внесение изменений в разрешение на строительство (уведомление) и прилагаемые документы регистрируются в день подачи. </w:t>
      </w:r>
      <w:r w:rsidRPr="00AB5374">
        <w:rPr>
          <w:rFonts w:ascii="Times New Roman" w:hAnsi="Times New Roman" w:cs="Times New Roman"/>
          <w:color w:val="000000"/>
          <w:sz w:val="24"/>
          <w:szCs w:val="24"/>
        </w:rPr>
        <w:t xml:space="preserve">Прием и регистрация </w:t>
      </w:r>
      <w:r>
        <w:rPr>
          <w:rFonts w:ascii="Times New Roman" w:hAnsi="Times New Roman" w:cs="Times New Roman"/>
          <w:color w:val="000000"/>
          <w:sz w:val="24"/>
          <w:szCs w:val="24"/>
        </w:rPr>
        <w:t>заявления о внесении изменений в разрешение на строительство (уведомления) и прилагаемых  документов</w:t>
      </w:r>
      <w:r w:rsidRPr="00AB5374">
        <w:rPr>
          <w:rFonts w:ascii="Times New Roman" w:hAnsi="Times New Roman" w:cs="Times New Roman"/>
          <w:color w:val="000000"/>
          <w:sz w:val="24"/>
          <w:szCs w:val="24"/>
        </w:rPr>
        <w:t xml:space="preserve"> осуществляются </w:t>
      </w:r>
      <w:r w:rsidRPr="00D05D6A">
        <w:rPr>
          <w:rFonts w:ascii="Times New Roman" w:hAnsi="Times New Roman" w:cs="Times New Roman"/>
          <w:color w:val="000000"/>
          <w:sz w:val="24"/>
          <w:szCs w:val="24"/>
        </w:rPr>
        <w:t xml:space="preserve">специалистом </w:t>
      </w:r>
      <w:r>
        <w:rPr>
          <w:rFonts w:ascii="Times New Roman" w:hAnsi="Times New Roman" w:cs="Times New Roman"/>
          <w:color w:val="000000"/>
          <w:sz w:val="24"/>
          <w:szCs w:val="24"/>
        </w:rPr>
        <w:t>общего отдела администрации</w:t>
      </w:r>
      <w:r w:rsidRPr="00D05D6A">
        <w:rPr>
          <w:rFonts w:ascii="Times New Roman" w:hAnsi="Times New Roman" w:cs="Times New Roman"/>
          <w:color w:val="000000"/>
          <w:sz w:val="24"/>
          <w:szCs w:val="24"/>
        </w:rPr>
        <w:t>.</w:t>
      </w:r>
    </w:p>
    <w:p w:rsidR="00A52793" w:rsidRPr="00AB5374" w:rsidRDefault="00A52793" w:rsidP="00D5326C">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4.1.3.</w:t>
      </w:r>
      <w:r w:rsidRPr="00AB5374">
        <w:rPr>
          <w:rFonts w:ascii="Times New Roman" w:hAnsi="Times New Roman" w:cs="Times New Roman"/>
          <w:color w:val="000000"/>
          <w:sz w:val="24"/>
          <w:szCs w:val="24"/>
        </w:rPr>
        <w:t xml:space="preserve"> При направлении документов посредством почтовых отправлений,  </w:t>
      </w:r>
      <w:r w:rsidRPr="00D05D6A">
        <w:rPr>
          <w:rFonts w:ascii="Times New Roman" w:hAnsi="Times New Roman" w:cs="Times New Roman"/>
          <w:color w:val="000000"/>
          <w:sz w:val="24"/>
          <w:szCs w:val="24"/>
        </w:rPr>
        <w:t xml:space="preserve">специалист </w:t>
      </w:r>
      <w:r>
        <w:rPr>
          <w:rFonts w:ascii="Times New Roman" w:hAnsi="Times New Roman" w:cs="Times New Roman"/>
          <w:color w:val="000000"/>
          <w:sz w:val="24"/>
          <w:szCs w:val="24"/>
        </w:rPr>
        <w:t xml:space="preserve">общего  отдела  администрации  </w:t>
      </w:r>
      <w:r w:rsidRPr="00AB5374">
        <w:rPr>
          <w:rFonts w:ascii="Times New Roman" w:hAnsi="Times New Roman" w:cs="Times New Roman"/>
          <w:color w:val="000000"/>
          <w:sz w:val="24"/>
          <w:szCs w:val="24"/>
        </w:rPr>
        <w:t xml:space="preserve">вскрывает конверт и осуществляет регистрацию  </w:t>
      </w:r>
      <w:r>
        <w:rPr>
          <w:rFonts w:ascii="Times New Roman" w:hAnsi="Times New Roman" w:cs="Times New Roman"/>
          <w:color w:val="000000"/>
          <w:sz w:val="24"/>
          <w:szCs w:val="24"/>
        </w:rPr>
        <w:t>заявления о внесение изменений в разрешение на строительство (уведомление) в системе электронного документооборота, а при отсутствии технической возможности -  в журнале входящей корреспонденции</w:t>
      </w:r>
      <w:r w:rsidRPr="00AB5374">
        <w:rPr>
          <w:rFonts w:ascii="Times New Roman" w:hAnsi="Times New Roman" w:cs="Times New Roman"/>
          <w:color w:val="000000"/>
          <w:sz w:val="24"/>
          <w:szCs w:val="24"/>
        </w:rPr>
        <w:t>.</w:t>
      </w:r>
    </w:p>
    <w:p w:rsidR="00A52793" w:rsidRDefault="00A52793" w:rsidP="00D5326C">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 xml:space="preserve">4.1.4. </w:t>
      </w:r>
      <w:r w:rsidRPr="00AB5374">
        <w:rPr>
          <w:rFonts w:ascii="Times New Roman" w:hAnsi="Times New Roman" w:cs="Times New Roman"/>
          <w:color w:val="000000"/>
          <w:sz w:val="24"/>
          <w:szCs w:val="24"/>
        </w:rPr>
        <w:t>При обращении на личном приеме</w:t>
      </w:r>
      <w:r>
        <w:rPr>
          <w:rFonts w:ascii="Times New Roman" w:hAnsi="Times New Roman" w:cs="Times New Roman"/>
          <w:color w:val="000000"/>
          <w:sz w:val="24"/>
          <w:szCs w:val="24"/>
        </w:rPr>
        <w:t xml:space="preserve"> заявление о внесение изменений в разрешение на строительство (уведомление) и прилагаемые документы</w:t>
      </w:r>
      <w:r w:rsidRPr="00AB5374">
        <w:rPr>
          <w:rFonts w:ascii="Times New Roman" w:hAnsi="Times New Roman" w:cs="Times New Roman"/>
          <w:color w:val="000000"/>
          <w:sz w:val="24"/>
          <w:szCs w:val="24"/>
        </w:rPr>
        <w:t xml:space="preserve"> заявителя фиксиру</w:t>
      </w:r>
      <w:r>
        <w:rPr>
          <w:rFonts w:ascii="Times New Roman" w:hAnsi="Times New Roman" w:cs="Times New Roman"/>
          <w:color w:val="000000"/>
          <w:sz w:val="24"/>
          <w:szCs w:val="24"/>
        </w:rPr>
        <w:t>ю</w:t>
      </w:r>
      <w:r w:rsidRPr="00AB5374">
        <w:rPr>
          <w:rFonts w:ascii="Times New Roman" w:hAnsi="Times New Roman" w:cs="Times New Roman"/>
          <w:color w:val="000000"/>
          <w:sz w:val="24"/>
          <w:szCs w:val="24"/>
        </w:rPr>
        <w:t>тся в</w:t>
      </w:r>
      <w:r>
        <w:rPr>
          <w:rFonts w:ascii="Times New Roman" w:hAnsi="Times New Roman" w:cs="Times New Roman"/>
          <w:color w:val="000000"/>
          <w:sz w:val="24"/>
          <w:szCs w:val="24"/>
        </w:rPr>
        <w:t xml:space="preserve"> системе электронного документооборота, а при отсутствии технической возможности  - в </w:t>
      </w:r>
      <w:r w:rsidRPr="00AB5374">
        <w:rPr>
          <w:rFonts w:ascii="Times New Roman" w:hAnsi="Times New Roman" w:cs="Times New Roman"/>
          <w:color w:val="000000"/>
          <w:sz w:val="24"/>
          <w:szCs w:val="24"/>
        </w:rPr>
        <w:t xml:space="preserve"> журнале входящей корреспонденции. </w:t>
      </w:r>
    </w:p>
    <w:p w:rsidR="00A52793" w:rsidRDefault="00A52793" w:rsidP="00173B21">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 этом</w:t>
      </w:r>
      <w:r w:rsidRPr="00AB5374">
        <w:rPr>
          <w:rFonts w:ascii="Times New Roman" w:hAnsi="Times New Roman" w:cs="Times New Roman"/>
          <w:color w:val="000000"/>
          <w:sz w:val="24"/>
          <w:szCs w:val="24"/>
        </w:rPr>
        <w:t xml:space="preserve"> в случаях, если  в </w:t>
      </w:r>
      <w:r>
        <w:rPr>
          <w:rFonts w:ascii="Times New Roman" w:hAnsi="Times New Roman" w:cs="Times New Roman"/>
          <w:color w:val="000000"/>
          <w:sz w:val="24"/>
          <w:szCs w:val="24"/>
        </w:rPr>
        <w:t>заявлении о внесение изменений в разрешение на строительство (уведомление) отсутствую</w:t>
      </w:r>
      <w:r w:rsidRPr="00AB5374">
        <w:rPr>
          <w:rFonts w:ascii="Times New Roman" w:hAnsi="Times New Roman" w:cs="Times New Roman"/>
          <w:color w:val="000000"/>
          <w:sz w:val="24"/>
          <w:szCs w:val="24"/>
        </w:rPr>
        <w:t xml:space="preserve">т </w:t>
      </w:r>
      <w:r>
        <w:rPr>
          <w:rFonts w:ascii="Times New Roman" w:hAnsi="Times New Roman" w:cs="Times New Roman"/>
          <w:color w:val="000000"/>
          <w:sz w:val="24"/>
          <w:szCs w:val="24"/>
        </w:rPr>
        <w:t xml:space="preserve">организационно-правовая форма юридического лица, полное наименование, сокращенное наименование (если имеется) юридического лица, либо фамилия, имя, отчество </w:t>
      </w:r>
      <w:r w:rsidRPr="00AB5374">
        <w:rPr>
          <w:rFonts w:ascii="Times New Roman" w:hAnsi="Times New Roman" w:cs="Times New Roman"/>
          <w:color w:val="000000"/>
          <w:sz w:val="24"/>
          <w:szCs w:val="24"/>
        </w:rPr>
        <w:t>заявителя</w:t>
      </w:r>
      <w:r>
        <w:rPr>
          <w:rFonts w:ascii="Times New Roman" w:hAnsi="Times New Roman" w:cs="Times New Roman"/>
          <w:color w:val="000000"/>
          <w:sz w:val="24"/>
          <w:szCs w:val="24"/>
        </w:rPr>
        <w:t xml:space="preserve"> – индивидуального предпринимателя, а также контактные данные заявителя</w:t>
      </w:r>
      <w:r w:rsidRPr="00AB5374">
        <w:rPr>
          <w:rFonts w:ascii="Times New Roman" w:hAnsi="Times New Roman" w:cs="Times New Roman"/>
          <w:color w:val="000000"/>
          <w:sz w:val="24"/>
          <w:szCs w:val="24"/>
        </w:rPr>
        <w:t xml:space="preserve">, направившего обращение, почтовый адрес, по которому должен быть направлен ответ и (или) текст </w:t>
      </w:r>
      <w:r>
        <w:rPr>
          <w:rFonts w:ascii="Times New Roman" w:hAnsi="Times New Roman" w:cs="Times New Roman"/>
          <w:color w:val="000000"/>
          <w:sz w:val="24"/>
          <w:szCs w:val="24"/>
        </w:rPr>
        <w:t>заявления</w:t>
      </w:r>
      <w:r w:rsidRPr="00AB53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 внесении изменений в разрешение на строительство (уведомления) </w:t>
      </w:r>
      <w:r w:rsidRPr="00AB5374">
        <w:rPr>
          <w:rFonts w:ascii="Times New Roman" w:hAnsi="Times New Roman" w:cs="Times New Roman"/>
          <w:color w:val="000000"/>
          <w:sz w:val="24"/>
          <w:szCs w:val="24"/>
        </w:rPr>
        <w:t xml:space="preserve">не поддается прочтению, </w:t>
      </w:r>
      <w:r w:rsidRPr="00D05D6A">
        <w:rPr>
          <w:rFonts w:ascii="Times New Roman" w:hAnsi="Times New Roman" w:cs="Times New Roman"/>
          <w:color w:val="000000"/>
          <w:sz w:val="24"/>
          <w:szCs w:val="24"/>
        </w:rPr>
        <w:t xml:space="preserve">специалист </w:t>
      </w:r>
      <w:r>
        <w:rPr>
          <w:rFonts w:ascii="Times New Roman" w:hAnsi="Times New Roman" w:cs="Times New Roman"/>
          <w:color w:val="000000"/>
          <w:sz w:val="24"/>
          <w:szCs w:val="24"/>
        </w:rPr>
        <w:t xml:space="preserve">общего отдела администрации </w:t>
      </w:r>
      <w:r w:rsidRPr="00AB5374">
        <w:rPr>
          <w:rFonts w:ascii="Times New Roman" w:hAnsi="Times New Roman" w:cs="Times New Roman"/>
          <w:color w:val="000000"/>
          <w:sz w:val="24"/>
          <w:szCs w:val="24"/>
        </w:rPr>
        <w:t xml:space="preserve">при личном обращении предлагает с согласия заявителя устранить выявленные недостатки в </w:t>
      </w:r>
      <w:r>
        <w:rPr>
          <w:rFonts w:ascii="Times New Roman" w:hAnsi="Times New Roman" w:cs="Times New Roman"/>
          <w:color w:val="000000"/>
          <w:sz w:val="24"/>
          <w:szCs w:val="24"/>
        </w:rPr>
        <w:t>заявлении</w:t>
      </w:r>
      <w:r w:rsidRPr="00AB53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 внесении изменений в разрешение на строительство (уведомления) </w:t>
      </w:r>
      <w:r w:rsidRPr="00AB5374">
        <w:rPr>
          <w:rFonts w:ascii="Times New Roman" w:hAnsi="Times New Roman" w:cs="Times New Roman"/>
          <w:color w:val="000000"/>
          <w:sz w:val="24"/>
          <w:szCs w:val="24"/>
        </w:rPr>
        <w:t>непосредстве</w:t>
      </w:r>
      <w:r>
        <w:rPr>
          <w:rFonts w:ascii="Times New Roman" w:hAnsi="Times New Roman" w:cs="Times New Roman"/>
          <w:color w:val="000000"/>
          <w:sz w:val="24"/>
          <w:szCs w:val="24"/>
        </w:rPr>
        <w:t>нно  на личном приеме</w:t>
      </w:r>
      <w:r w:rsidRPr="00AB5374">
        <w:rPr>
          <w:rFonts w:ascii="Times New Roman" w:hAnsi="Times New Roman" w:cs="Times New Roman"/>
          <w:color w:val="000000"/>
          <w:sz w:val="24"/>
          <w:szCs w:val="24"/>
        </w:rPr>
        <w:t>.</w:t>
      </w:r>
    </w:p>
    <w:p w:rsidR="00A52793" w:rsidRPr="00AB5374" w:rsidRDefault="00A52793" w:rsidP="00D5326C">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4.1.5</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 xml:space="preserve">При обращении письменно в </w:t>
      </w:r>
      <w:r>
        <w:rPr>
          <w:rFonts w:ascii="Times New Roman" w:hAnsi="Times New Roman" w:cs="Times New Roman"/>
          <w:color w:val="000000"/>
          <w:sz w:val="24"/>
          <w:szCs w:val="24"/>
        </w:rPr>
        <w:t>Администрацию</w:t>
      </w:r>
      <w:r w:rsidRPr="00AB53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 том числе на личном приеме,  </w:t>
      </w:r>
      <w:r w:rsidRPr="00D05D6A">
        <w:rPr>
          <w:rFonts w:ascii="Times New Roman" w:hAnsi="Times New Roman" w:cs="Times New Roman"/>
          <w:color w:val="000000"/>
          <w:sz w:val="24"/>
          <w:szCs w:val="24"/>
          <w:lang w:eastAsia="ru-RU"/>
        </w:rPr>
        <w:t xml:space="preserve">специалист </w:t>
      </w:r>
      <w:r>
        <w:rPr>
          <w:rFonts w:ascii="Times New Roman" w:hAnsi="Times New Roman" w:cs="Times New Roman"/>
          <w:color w:val="000000"/>
          <w:sz w:val="24"/>
          <w:szCs w:val="24"/>
          <w:lang w:eastAsia="ru-RU"/>
        </w:rPr>
        <w:t>общего  отдела  администрации</w:t>
      </w:r>
      <w:r w:rsidRPr="00D05D6A">
        <w:rPr>
          <w:rFonts w:ascii="Times New Roman" w:hAnsi="Times New Roman" w:cs="Times New Roman"/>
          <w:color w:val="000000"/>
          <w:sz w:val="24"/>
          <w:szCs w:val="24"/>
        </w:rPr>
        <w:t>:</w:t>
      </w:r>
    </w:p>
    <w:p w:rsidR="00A52793" w:rsidRPr="00AB5374" w:rsidRDefault="00A52793" w:rsidP="00D5326C">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 xml:space="preserve">а) устанавливает личность </w:t>
      </w:r>
      <w:r>
        <w:rPr>
          <w:rFonts w:ascii="Times New Roman" w:hAnsi="Times New Roman" w:cs="Times New Roman"/>
          <w:color w:val="000000"/>
          <w:sz w:val="24"/>
          <w:szCs w:val="24"/>
        </w:rPr>
        <w:t xml:space="preserve">заявителя </w:t>
      </w:r>
      <w:r w:rsidRPr="00AB5374">
        <w:rPr>
          <w:rFonts w:ascii="Times New Roman" w:hAnsi="Times New Roman" w:cs="Times New Roman"/>
          <w:color w:val="000000"/>
          <w:sz w:val="24"/>
          <w:szCs w:val="24"/>
        </w:rPr>
        <w:t xml:space="preserve">либо представителя путем проверки документа, удостоверяющего его личность (документа, удостоверяющего полномочия и документа, удостоверяющего личность </w:t>
      </w:r>
      <w:r>
        <w:rPr>
          <w:rFonts w:ascii="Times New Roman" w:hAnsi="Times New Roman" w:cs="Times New Roman"/>
          <w:color w:val="000000"/>
          <w:sz w:val="24"/>
          <w:szCs w:val="24"/>
        </w:rPr>
        <w:t xml:space="preserve">представителя </w:t>
      </w:r>
      <w:r w:rsidRPr="00AB5374">
        <w:rPr>
          <w:rFonts w:ascii="Times New Roman" w:hAnsi="Times New Roman" w:cs="Times New Roman"/>
          <w:color w:val="000000"/>
          <w:sz w:val="24"/>
          <w:szCs w:val="24"/>
        </w:rPr>
        <w:t>-  в случае обращения представителя);</w:t>
      </w:r>
    </w:p>
    <w:p w:rsidR="00A52793" w:rsidRPr="00AB5374" w:rsidRDefault="00A52793" w:rsidP="00D5326C">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б) информирует при личном приеме заявителя о порядке и сроках предоставления муниципальной услуги;</w:t>
      </w:r>
    </w:p>
    <w:p w:rsidR="00A52793" w:rsidRDefault="00A52793" w:rsidP="00D5326C">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 xml:space="preserve">в)  проверяет правильность заполнения </w:t>
      </w:r>
      <w:r>
        <w:rPr>
          <w:rFonts w:ascii="Times New Roman" w:hAnsi="Times New Roman" w:cs="Times New Roman"/>
          <w:color w:val="000000"/>
          <w:sz w:val="24"/>
          <w:szCs w:val="24"/>
        </w:rPr>
        <w:t>заявления о внесение изменений в разрешение на строительство (уведомление)</w:t>
      </w:r>
      <w:r w:rsidRPr="00AB5374">
        <w:rPr>
          <w:rFonts w:ascii="Times New Roman" w:hAnsi="Times New Roman" w:cs="Times New Roman"/>
          <w:color w:val="000000"/>
          <w:sz w:val="24"/>
          <w:szCs w:val="24"/>
        </w:rPr>
        <w:t xml:space="preserve">, в том числе полноту внесенных данных, наличие документов, которые должны прилагаться к </w:t>
      </w:r>
      <w:r>
        <w:rPr>
          <w:rFonts w:ascii="Times New Roman" w:hAnsi="Times New Roman" w:cs="Times New Roman"/>
          <w:color w:val="000000"/>
          <w:sz w:val="24"/>
          <w:szCs w:val="24"/>
        </w:rPr>
        <w:t>заявлению о внесение изменений в разрешение на строительство (уведомление),</w:t>
      </w:r>
      <w:r w:rsidRPr="00AB5374">
        <w:rPr>
          <w:rFonts w:ascii="Times New Roman" w:hAnsi="Times New Roman" w:cs="Times New Roman"/>
          <w:color w:val="000000"/>
          <w:sz w:val="24"/>
          <w:szCs w:val="24"/>
        </w:rPr>
        <w:t xml:space="preserve"> соответствие представленных документов установленным требованиям;</w:t>
      </w:r>
    </w:p>
    <w:p w:rsidR="00A52793" w:rsidRPr="00042B86" w:rsidRDefault="00A52793" w:rsidP="00D5326C">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042B86">
        <w:rPr>
          <w:rFonts w:ascii="Times New Roman" w:hAnsi="Times New Roman" w:cs="Times New Roman"/>
          <w:color w:val="000000"/>
          <w:sz w:val="24"/>
          <w:szCs w:val="24"/>
        </w:rPr>
        <w:t xml:space="preserve">г) </w:t>
      </w:r>
      <w:r w:rsidRPr="00042B86">
        <w:rPr>
          <w:rFonts w:ascii="Times New Roman" w:hAnsi="Times New Roman" w:cs="Times New Roman"/>
          <w:sz w:val="24"/>
          <w:szCs w:val="24"/>
          <w:lang w:eastAsia="ru-RU"/>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A52793" w:rsidRDefault="00A52793" w:rsidP="00D5326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w:t>
      </w:r>
      <w:r w:rsidRPr="00AB5374">
        <w:rPr>
          <w:rFonts w:ascii="Times New Roman" w:hAnsi="Times New Roman" w:cs="Times New Roman"/>
          <w:color w:val="000000"/>
          <w:sz w:val="24"/>
          <w:szCs w:val="24"/>
        </w:rPr>
        <w:t xml:space="preserve">) проставляет  штамп </w:t>
      </w:r>
      <w:r>
        <w:rPr>
          <w:rFonts w:ascii="Times New Roman" w:hAnsi="Times New Roman" w:cs="Times New Roman"/>
          <w:color w:val="000000"/>
          <w:sz w:val="24"/>
          <w:szCs w:val="24"/>
        </w:rPr>
        <w:t xml:space="preserve">Администрации </w:t>
      </w:r>
      <w:r w:rsidRPr="00AB5374">
        <w:rPr>
          <w:rFonts w:ascii="Times New Roman" w:hAnsi="Times New Roman" w:cs="Times New Roman"/>
          <w:color w:val="000000"/>
          <w:sz w:val="24"/>
          <w:szCs w:val="24"/>
        </w:rPr>
        <w:t xml:space="preserve">с указанием фамилии, инициалов и должности, даты </w:t>
      </w:r>
      <w:r>
        <w:rPr>
          <w:rFonts w:ascii="Times New Roman" w:hAnsi="Times New Roman" w:cs="Times New Roman"/>
          <w:color w:val="000000"/>
          <w:sz w:val="24"/>
          <w:szCs w:val="24"/>
        </w:rPr>
        <w:t xml:space="preserve">приема и затем регистрирует заявление о внесение изменений в разрешение на строительство (уведомление)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A52793" w:rsidRDefault="00A52793" w:rsidP="00D5326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3.4.1.6. При приеме заявления о внесение изменений в разрешение на строительство (уведомление) и документов, направленных по почте, заявителю направляется расписка о приеме почтовым отправлением с уведомлением о вручении, если иное не указано в заявлении о внесение изменений в разрешение на строительство (уведомление).</w:t>
      </w:r>
    </w:p>
    <w:p w:rsidR="00A52793" w:rsidRDefault="00A52793" w:rsidP="00D5326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 о внесение изменений в разрешение на строительство (уведомление) и документов. </w:t>
      </w:r>
    </w:p>
    <w:p w:rsidR="00A52793" w:rsidRPr="00AB5374" w:rsidRDefault="00A52793" w:rsidP="00D5326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3.4.1.7. После регистрации документов, в тот же день они передаются председателю Комитета  архитектуры  и  градостроительства. Председатель Комитета архитектуры и градостроительства в течение одного дня со дня регистрации документов определяет </w:t>
      </w:r>
      <w:r w:rsidRPr="00D05D6A">
        <w:rPr>
          <w:rFonts w:ascii="Times New Roman" w:hAnsi="Times New Roman" w:cs="Times New Roman"/>
          <w:color w:val="000000"/>
          <w:sz w:val="24"/>
          <w:szCs w:val="24"/>
        </w:rPr>
        <w:t>специалиста</w:t>
      </w:r>
      <w:r>
        <w:rPr>
          <w:rFonts w:ascii="Times New Roman" w:hAnsi="Times New Roman" w:cs="Times New Roman"/>
          <w:color w:val="000000"/>
          <w:sz w:val="24"/>
          <w:szCs w:val="24"/>
        </w:rPr>
        <w:t xml:space="preserve">, ответственного за рассмотрение заявления о внесение изменений в разрешение на строительство (уведомление) и прилагаемых к нему документов. </w:t>
      </w:r>
    </w:p>
    <w:p w:rsidR="00A52793" w:rsidRDefault="00A52793" w:rsidP="00D5326C">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4.1.8</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Срок осуществления действий </w:t>
      </w:r>
      <w:r>
        <w:rPr>
          <w:rFonts w:ascii="Times New Roman" w:hAnsi="Times New Roman" w:cs="Times New Roman"/>
          <w:color w:val="000000"/>
          <w:sz w:val="24"/>
          <w:szCs w:val="24"/>
        </w:rPr>
        <w:t>по регистрации документов</w:t>
      </w:r>
      <w:r w:rsidRPr="00AB5374">
        <w:rPr>
          <w:rFonts w:ascii="Times New Roman" w:hAnsi="Times New Roman" w:cs="Times New Roman"/>
          <w:color w:val="000000"/>
          <w:sz w:val="24"/>
          <w:szCs w:val="24"/>
        </w:rPr>
        <w:t xml:space="preserve"> - 15 минут в течение одного рабочего дня.</w:t>
      </w:r>
    </w:p>
    <w:p w:rsidR="00A52793" w:rsidRPr="00AB5374" w:rsidRDefault="00A52793" w:rsidP="00D5326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Срок  определения </w:t>
      </w:r>
      <w:r w:rsidRPr="00D05D6A">
        <w:rPr>
          <w:rFonts w:ascii="Times New Roman" w:hAnsi="Times New Roman" w:cs="Times New Roman"/>
          <w:color w:val="000000"/>
          <w:sz w:val="24"/>
          <w:szCs w:val="24"/>
        </w:rPr>
        <w:t>специалиста,</w:t>
      </w:r>
      <w:r>
        <w:rPr>
          <w:rFonts w:ascii="Times New Roman" w:hAnsi="Times New Roman" w:cs="Times New Roman"/>
          <w:color w:val="000000"/>
          <w:sz w:val="24"/>
          <w:szCs w:val="24"/>
        </w:rPr>
        <w:t xml:space="preserve"> ответственного за рассмотрение заявления о внесение изменений в разрешение на строительство (уведомление) и прилагаемых к нему документов – один рабочий день со дня регистрации документов.</w:t>
      </w:r>
    </w:p>
    <w:p w:rsidR="00A52793" w:rsidRDefault="00A52793" w:rsidP="00D5326C">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 xml:space="preserve">4.1.9. </w:t>
      </w:r>
      <w:r w:rsidRPr="00AB5374">
        <w:rPr>
          <w:rFonts w:ascii="Times New Roman" w:hAnsi="Times New Roman" w:cs="Times New Roman"/>
          <w:color w:val="000000"/>
          <w:sz w:val="24"/>
          <w:szCs w:val="24"/>
        </w:rPr>
        <w:t>Критерий принятия решения</w:t>
      </w:r>
      <w:r>
        <w:rPr>
          <w:rFonts w:ascii="Times New Roman" w:hAnsi="Times New Roman" w:cs="Times New Roman"/>
          <w:color w:val="000000"/>
          <w:sz w:val="24"/>
          <w:szCs w:val="24"/>
        </w:rPr>
        <w:t xml:space="preserve"> о регистрации документов </w:t>
      </w:r>
      <w:r w:rsidRPr="00AB5374">
        <w:rPr>
          <w:rFonts w:ascii="Times New Roman" w:hAnsi="Times New Roman" w:cs="Times New Roman"/>
          <w:color w:val="000000"/>
          <w:sz w:val="24"/>
          <w:szCs w:val="24"/>
        </w:rPr>
        <w:t xml:space="preserve"> – поступление </w:t>
      </w:r>
      <w:r>
        <w:rPr>
          <w:rFonts w:ascii="Times New Roman" w:hAnsi="Times New Roman" w:cs="Times New Roman"/>
          <w:color w:val="000000"/>
          <w:sz w:val="24"/>
          <w:szCs w:val="24"/>
        </w:rPr>
        <w:t xml:space="preserve">заявления о внесение изменений в разрешение на строительство (уведомление) </w:t>
      </w:r>
      <w:r w:rsidRPr="00AB5374">
        <w:rPr>
          <w:rFonts w:ascii="Times New Roman" w:hAnsi="Times New Roman" w:cs="Times New Roman"/>
          <w:color w:val="000000"/>
          <w:sz w:val="24"/>
          <w:szCs w:val="24"/>
        </w:rPr>
        <w:t>и прилагаемых  документов</w:t>
      </w:r>
      <w:r>
        <w:rPr>
          <w:rFonts w:ascii="Times New Roman" w:hAnsi="Times New Roman" w:cs="Times New Roman"/>
          <w:color w:val="000000"/>
          <w:sz w:val="24"/>
          <w:szCs w:val="24"/>
        </w:rPr>
        <w:t>.</w:t>
      </w:r>
    </w:p>
    <w:p w:rsidR="00A52793" w:rsidRDefault="00A52793" w:rsidP="00D5326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3.4.1.10. Результатом административного действия является прием и регистрация заявления о внесение изменений в разрешение на строительство (уведомление) и прилагаемых к нему документов.</w:t>
      </w:r>
    </w:p>
    <w:p w:rsidR="00A52793" w:rsidRPr="00AB5374" w:rsidRDefault="00A52793" w:rsidP="00D5326C">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lastRenderedPageBreak/>
        <w:t>3.</w:t>
      </w:r>
      <w:r>
        <w:rPr>
          <w:rFonts w:ascii="Times New Roman" w:hAnsi="Times New Roman" w:cs="Times New Roman"/>
          <w:color w:val="000000"/>
          <w:sz w:val="24"/>
          <w:szCs w:val="24"/>
        </w:rPr>
        <w:t>4.1.11</w:t>
      </w:r>
      <w:r w:rsidRPr="00AB5374">
        <w:rPr>
          <w:rFonts w:ascii="Times New Roman" w:hAnsi="Times New Roman" w:cs="Times New Roman"/>
          <w:color w:val="000000"/>
          <w:sz w:val="24"/>
          <w:szCs w:val="24"/>
        </w:rPr>
        <w:t xml:space="preserve">.Фиксация результата - занесение информации в </w:t>
      </w:r>
      <w:r>
        <w:rPr>
          <w:rFonts w:ascii="Times New Roman" w:hAnsi="Times New Roman" w:cs="Times New Roman"/>
          <w:color w:val="000000"/>
          <w:sz w:val="24"/>
          <w:szCs w:val="24"/>
        </w:rPr>
        <w:t xml:space="preserve">систему электронного документооборота или в </w:t>
      </w:r>
      <w:r w:rsidRPr="00AB5374">
        <w:rPr>
          <w:rFonts w:ascii="Times New Roman" w:hAnsi="Times New Roman" w:cs="Times New Roman"/>
          <w:color w:val="000000"/>
          <w:sz w:val="24"/>
          <w:szCs w:val="24"/>
        </w:rPr>
        <w:t>журнал</w:t>
      </w:r>
      <w:r>
        <w:rPr>
          <w:rFonts w:ascii="Times New Roman" w:hAnsi="Times New Roman" w:cs="Times New Roman"/>
          <w:color w:val="000000"/>
          <w:sz w:val="24"/>
          <w:szCs w:val="24"/>
        </w:rPr>
        <w:t xml:space="preserve"> входящей корреспонденции</w:t>
      </w:r>
      <w:r w:rsidRPr="00AB5374">
        <w:rPr>
          <w:rFonts w:ascii="Times New Roman" w:hAnsi="Times New Roman" w:cs="Times New Roman"/>
          <w:color w:val="000000"/>
          <w:sz w:val="24"/>
          <w:szCs w:val="24"/>
        </w:rPr>
        <w:t>.</w:t>
      </w:r>
    </w:p>
    <w:bookmarkEnd w:id="40"/>
    <w:p w:rsidR="00A52793" w:rsidRDefault="00A52793" w:rsidP="003D244F">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3.4.2. Рассмотрение заявления о внесении изменений в разрешение на строительство в связи с продлением срока действия разрешения на строительство, в том числе направление межведомственных запросов и принятие решения.</w:t>
      </w:r>
    </w:p>
    <w:p w:rsidR="00A52793" w:rsidRDefault="00A52793" w:rsidP="003D244F">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3.4.2.1. Основанием  начала административного действия "Рассмотрение заявления о внесении изменений в разрешение на строительство в связи с продлением срока действия разрешения на строительство, в том числе направление межведомственных запросов и принятие решения" является зарегистрированное заявление о внесении изменений в разрешение на строительство.</w:t>
      </w:r>
    </w:p>
    <w:p w:rsidR="00A52793" w:rsidRDefault="00A52793" w:rsidP="003D244F">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3.4.2.2. Специалист Комитета архитектуры  и градостроительства, ответственный за рассмотрение заявления о внесении изменений в разрешение на строительство  и прилагаемых документов:</w:t>
      </w:r>
    </w:p>
    <w:p w:rsidR="00A52793" w:rsidRDefault="00A52793" w:rsidP="003D244F">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rPr>
        <w:t>а</w:t>
      </w:r>
      <w:r>
        <w:rPr>
          <w:rFonts w:ascii="Times New Roman" w:hAnsi="Times New Roman" w:cs="Times New Roman"/>
          <w:sz w:val="24"/>
          <w:szCs w:val="24"/>
          <w:lang w:eastAsia="ru-RU"/>
        </w:rPr>
        <w:t xml:space="preserve">) проводит проверку </w:t>
      </w:r>
      <w:r>
        <w:rPr>
          <w:rFonts w:ascii="Times New Roman" w:hAnsi="Times New Roman" w:cs="Times New Roman"/>
          <w:color w:val="000000"/>
          <w:sz w:val="24"/>
          <w:szCs w:val="24"/>
        </w:rPr>
        <w:t>заявления о внесении изменений в разрешение на строительство и прилагаемых документов</w:t>
      </w:r>
      <w:r>
        <w:rPr>
          <w:rFonts w:ascii="Times New Roman" w:hAnsi="Times New Roman" w:cs="Times New Roman"/>
          <w:sz w:val="24"/>
          <w:szCs w:val="24"/>
          <w:lang w:eastAsia="ru-RU"/>
        </w:rPr>
        <w:t>;</w:t>
      </w:r>
    </w:p>
    <w:p w:rsidR="00A52793" w:rsidRDefault="00A52793" w:rsidP="003D244F">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формирует и направляет межведомственные запросы о </w:t>
      </w:r>
      <w:r w:rsidRPr="00A94472">
        <w:rPr>
          <w:rFonts w:ascii="Times New Roman" w:hAnsi="Times New Roman" w:cs="Times New Roman"/>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r>
        <w:rPr>
          <w:rFonts w:ascii="Times New Roman" w:hAnsi="Times New Roman" w:cs="Times New Roman"/>
          <w:sz w:val="24"/>
          <w:szCs w:val="24"/>
          <w:lang w:eastAsia="ru-RU"/>
        </w:rPr>
        <w:t xml:space="preserve">. </w:t>
      </w:r>
    </w:p>
    <w:p w:rsidR="00A52793" w:rsidRDefault="00A52793" w:rsidP="003D244F">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A52793" w:rsidRDefault="00A52793" w:rsidP="003D244F">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 направлении запроса с использованием системы межведомственного электронного взаимодействия запрос подписывается электронной подписью председателя Комитета архитектуры и градостроительства. </w:t>
      </w:r>
    </w:p>
    <w:p w:rsidR="00A52793" w:rsidRDefault="00A52793" w:rsidP="00A0120D">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 оформлен на бланке  Администрации и подписан подписью главы местного самоуправления. </w:t>
      </w:r>
    </w:p>
    <w:p w:rsidR="00A52793" w:rsidRDefault="00A52793" w:rsidP="003D244F">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в) при наличии оснований для отказа  в предоставлении муниципальной услуги, указанных в пункте 2.20.2.2 настоящего Регламента, подготавливает проект уведомления об отказе в предоставлении муниципальной услуги по форме согласно приложению 7 к настоящему Регламенту, согласовывает в установленном порядке и передает на подпись главе местного самоуправления;</w:t>
      </w:r>
    </w:p>
    <w:p w:rsidR="00A52793" w:rsidRDefault="00A52793" w:rsidP="003D244F">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г) при отсутствии оснований для отказа в предоставлении муниципальной услуги, указанных в пункте 2.20.2.2 настоящего Регламента, подготавливает проект постановления о  внесении изменений в  разрешение на  строительство.</w:t>
      </w:r>
    </w:p>
    <w:p w:rsidR="00A52793" w:rsidRDefault="00A52793" w:rsidP="003D244F">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3.4.2.3. Глава администрации подписывает постановление  о продлении  разрешения на строительство  или уведомление об отказе во внесение изменений в разрешение на строительство. Подписанные постановление  о продлении  разрешения на строительство  или уведомление об отказе во внесение изменений в разрешение на строительство  передаются на регистрацию.</w:t>
      </w:r>
    </w:p>
    <w:p w:rsidR="00A52793" w:rsidRDefault="00A52793" w:rsidP="00267F2D">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3.4.2.4. Специалист общего отдела администрации, ответственный за регистрацию документов, после подписания в течение одного рабочего дня осуществляет регистрацию постановления о продлении  разрешения на строительство либо уведомления об отказе во внесение изменений в разрешение на строительство путем занесения данных в систему электронного документооборота или в журнал регистрации. </w:t>
      </w:r>
    </w:p>
    <w:p w:rsidR="00A52793" w:rsidRDefault="00A52793" w:rsidP="003D244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 xml:space="preserve">3.4.2.5. </w:t>
      </w:r>
      <w:r w:rsidRPr="00AB5374">
        <w:rPr>
          <w:rFonts w:ascii="Times New Roman" w:hAnsi="Times New Roman" w:cs="Times New Roman"/>
          <w:color w:val="000000"/>
          <w:sz w:val="24"/>
          <w:szCs w:val="24"/>
        </w:rPr>
        <w:t xml:space="preserve">Срок осуществления действий  - </w:t>
      </w:r>
      <w:r>
        <w:rPr>
          <w:rFonts w:ascii="Times New Roman" w:hAnsi="Times New Roman" w:cs="Times New Roman"/>
          <w:color w:val="000000"/>
          <w:sz w:val="24"/>
          <w:szCs w:val="24"/>
        </w:rPr>
        <w:t>4 рабочих дня</w:t>
      </w:r>
      <w:r w:rsidRPr="00AB5374">
        <w:rPr>
          <w:rFonts w:ascii="Times New Roman" w:hAnsi="Times New Roman" w:cs="Times New Roman"/>
          <w:color w:val="000000"/>
          <w:sz w:val="24"/>
          <w:szCs w:val="24"/>
        </w:rPr>
        <w:t>.</w:t>
      </w:r>
    </w:p>
    <w:p w:rsidR="00A52793" w:rsidRPr="00AB5374" w:rsidRDefault="00A52793" w:rsidP="003D244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3.4.2.</w:t>
      </w:r>
      <w:r>
        <w:rPr>
          <w:rFonts w:ascii="Times New Roman" w:hAnsi="Times New Roman" w:cs="Times New Roman"/>
          <w:color w:val="000000"/>
          <w:sz w:val="24"/>
          <w:szCs w:val="24"/>
        </w:rPr>
        <w:t xml:space="preserve">6. Критерии принятия решения  о направлении межведомственного запроса – отсутствие документов и (или) информации, необходимой для принятия решения о продлении срока действия разрешения на строительство. </w:t>
      </w:r>
    </w:p>
    <w:p w:rsidR="00A52793" w:rsidRDefault="00A52793" w:rsidP="003D244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lastRenderedPageBreak/>
        <w:t>3.4.2.</w:t>
      </w:r>
      <w:r>
        <w:rPr>
          <w:rFonts w:ascii="Times New Roman" w:hAnsi="Times New Roman" w:cs="Times New Roman"/>
          <w:color w:val="000000"/>
          <w:sz w:val="24"/>
          <w:szCs w:val="24"/>
        </w:rPr>
        <w:t xml:space="preserve">7. </w:t>
      </w:r>
      <w:r w:rsidRPr="00AB5374">
        <w:rPr>
          <w:rFonts w:ascii="Times New Roman" w:hAnsi="Times New Roman" w:cs="Times New Roman"/>
          <w:color w:val="000000"/>
          <w:sz w:val="24"/>
          <w:szCs w:val="24"/>
        </w:rPr>
        <w:t xml:space="preserve">Критерий принятия решения </w:t>
      </w:r>
      <w:r>
        <w:rPr>
          <w:rFonts w:ascii="Times New Roman" w:hAnsi="Times New Roman" w:cs="Times New Roman"/>
          <w:color w:val="000000"/>
          <w:sz w:val="24"/>
          <w:szCs w:val="24"/>
        </w:rPr>
        <w:t xml:space="preserve">о внесении изменений в разрешение на строительство </w:t>
      </w:r>
      <w:r w:rsidRPr="00AB53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наличие полного комплекта документов, документы соответствуют установленным требованиям, отсутствие оснований для отказа в предоставлении  муниципальной услуги, указанных в пункте 2.20.2.2 настоящего Регламента.</w:t>
      </w:r>
    </w:p>
    <w:p w:rsidR="00A52793" w:rsidRDefault="00A52793" w:rsidP="003D244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3.4.2.</w:t>
      </w:r>
      <w:r>
        <w:rPr>
          <w:rFonts w:ascii="Times New Roman" w:hAnsi="Times New Roman" w:cs="Times New Roman"/>
          <w:color w:val="000000"/>
          <w:sz w:val="24"/>
          <w:szCs w:val="24"/>
        </w:rPr>
        <w:t xml:space="preserve">8. Критерий принятия решения об отказе в предоставлении муниципальной услуги – наличие основания (или оснований) для отказа в предоставлении муниципальной услуги, указанных в пункте 2.20.2.2 настоящего Регламента. </w:t>
      </w:r>
    </w:p>
    <w:p w:rsidR="00A52793" w:rsidRPr="00AB5374" w:rsidRDefault="00A52793" w:rsidP="003D244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3.4.2.</w:t>
      </w:r>
      <w:r>
        <w:rPr>
          <w:rFonts w:ascii="Times New Roman" w:hAnsi="Times New Roman" w:cs="Times New Roman"/>
          <w:color w:val="000000"/>
          <w:sz w:val="24"/>
          <w:szCs w:val="24"/>
        </w:rPr>
        <w:t>9. Результатом административного действия является постановление о  внесении изменений в  разрешение  на  строительство  либо уведомление об отказе во внесение изменений в разрешение на строительство.</w:t>
      </w:r>
    </w:p>
    <w:p w:rsidR="00A52793" w:rsidRDefault="00A52793" w:rsidP="003D244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3.4.2.</w:t>
      </w:r>
      <w:r w:rsidRPr="00AB5374">
        <w:rPr>
          <w:rFonts w:ascii="Times New Roman" w:hAnsi="Times New Roman" w:cs="Times New Roman"/>
          <w:color w:val="000000"/>
          <w:sz w:val="24"/>
          <w:szCs w:val="24"/>
        </w:rPr>
        <w:t>1</w:t>
      </w:r>
      <w:r>
        <w:rPr>
          <w:rFonts w:ascii="Times New Roman" w:hAnsi="Times New Roman" w:cs="Times New Roman"/>
          <w:color w:val="000000"/>
          <w:sz w:val="24"/>
          <w:szCs w:val="24"/>
        </w:rPr>
        <w:t>0</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 xml:space="preserve">Фиксация результата - занесение информации в </w:t>
      </w:r>
      <w:r>
        <w:rPr>
          <w:rFonts w:ascii="Times New Roman" w:hAnsi="Times New Roman" w:cs="Times New Roman"/>
          <w:color w:val="000000"/>
          <w:sz w:val="24"/>
          <w:szCs w:val="24"/>
        </w:rPr>
        <w:t xml:space="preserve">систему электронного документооборота или в </w:t>
      </w:r>
      <w:r w:rsidRPr="00AB5374">
        <w:rPr>
          <w:rFonts w:ascii="Times New Roman" w:hAnsi="Times New Roman" w:cs="Times New Roman"/>
          <w:color w:val="000000"/>
          <w:sz w:val="24"/>
          <w:szCs w:val="24"/>
        </w:rPr>
        <w:t>журнал</w:t>
      </w:r>
      <w:r>
        <w:rPr>
          <w:rFonts w:ascii="Times New Roman" w:hAnsi="Times New Roman" w:cs="Times New Roman"/>
          <w:color w:val="000000"/>
          <w:sz w:val="24"/>
          <w:szCs w:val="24"/>
        </w:rPr>
        <w:t xml:space="preserve"> регистрации.</w:t>
      </w:r>
    </w:p>
    <w:p w:rsidR="00A52793" w:rsidRDefault="00A52793" w:rsidP="003D244F">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3.4.3. Рассмотрение заявления о внесении изменений в разрешение на строительство в связи с корректировкой проектной документации, в том числе направление межведомственных запросов и принятие решения.</w:t>
      </w:r>
    </w:p>
    <w:p w:rsidR="00A52793" w:rsidRDefault="00A52793" w:rsidP="003D244F">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3.4.3.1. Основанием  начала административного действия "Рассмотрение заявления о внесении изменений в разрешение на строительство в связи с корректировкой проектной документации, в том числе направление межведомственных запросов и принятие решения" является зарегистрированное заявление о внесении изменений в разрешение на строительство.. Специалист Комитета  архитектуры  и  градостроительства, ответственный за рассмотрение заявления о внесении изменений в разрешение на строительство и прилагаемых документов:</w:t>
      </w:r>
    </w:p>
    <w:p w:rsidR="00A52793" w:rsidRDefault="00A52793" w:rsidP="003D244F">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rPr>
        <w:t>а</w:t>
      </w:r>
      <w:r>
        <w:rPr>
          <w:rFonts w:ascii="Times New Roman" w:hAnsi="Times New Roman" w:cs="Times New Roman"/>
          <w:sz w:val="24"/>
          <w:szCs w:val="24"/>
          <w:lang w:eastAsia="ru-RU"/>
        </w:rPr>
        <w:t xml:space="preserve">) проводит проверку </w:t>
      </w:r>
      <w:r>
        <w:rPr>
          <w:rFonts w:ascii="Times New Roman" w:hAnsi="Times New Roman" w:cs="Times New Roman"/>
          <w:color w:val="000000"/>
          <w:sz w:val="24"/>
          <w:szCs w:val="24"/>
        </w:rPr>
        <w:t>заявления о внесении изменений в разрешение на строительство и прилагаемых документов</w:t>
      </w:r>
      <w:r>
        <w:rPr>
          <w:rFonts w:ascii="Times New Roman" w:hAnsi="Times New Roman" w:cs="Times New Roman"/>
          <w:sz w:val="24"/>
          <w:szCs w:val="24"/>
          <w:lang w:eastAsia="ru-RU"/>
        </w:rPr>
        <w:t>;</w:t>
      </w:r>
    </w:p>
    <w:p w:rsidR="00A52793" w:rsidRDefault="00A52793" w:rsidP="003D244F">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формирует и направляет межведомственные запросы  в органы и организации, если заявителем не были представлены документы, указанные в пункте 2.12.2 настоящего Регламента. </w:t>
      </w:r>
    </w:p>
    <w:p w:rsidR="00A52793" w:rsidRDefault="00A52793" w:rsidP="003D244F">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A52793" w:rsidRDefault="00A52793" w:rsidP="003D244F">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 направлении запроса с использованием системы межведомственного электронного взаимодействия запрос подписывается электронной подписью председателя Комитета архитектуры и  градостроительства. </w:t>
      </w:r>
    </w:p>
    <w:p w:rsidR="00A52793" w:rsidRDefault="00A52793" w:rsidP="003D244F">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  оформлен на бланке  Администрации и подписан подписью главы местного самоуправления. </w:t>
      </w:r>
    </w:p>
    <w:p w:rsidR="00A52793" w:rsidRDefault="00A52793" w:rsidP="003D244F">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в) при наличии оснований для отказа  в предоставлении муниципальной услуги, указанных в пункте 2.20.2.1 настоящего Регламента, подготавливает проект уведомления об отказе в предоставлении муниципальной услуги по форме согласно приложению 7 к настоящему Регламенту, согласовывает в установленном порядке и передает на подпись главе  местного самоуправления;</w:t>
      </w:r>
    </w:p>
    <w:p w:rsidR="00A52793" w:rsidRDefault="00A52793" w:rsidP="003D244F">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г) при отсутствии оснований для отказа в предоставлении муниципальной услуги, указанных в пункте 2.20.2.1 настоящего Регламента,  осуществляет подготовку  проекта  постановления  о  внесении изменений  в  разрешение на строительство.</w:t>
      </w:r>
    </w:p>
    <w:p w:rsidR="00A52793" w:rsidRDefault="00A52793" w:rsidP="003D244F">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3.4.3.2.   Глава  местного самоуправления  подписывает  постановление о  внесении изменений  в  разрешение  на строительство или уведомление об отказе во внесение изменений в разрешение на строительство. Подписанные постановление о внесении изменений в  разрешение на  строительство или уведомление об  отказе во внесение изменений в  разрешение  на  строительство  передаются на регистрацию.</w:t>
      </w:r>
    </w:p>
    <w:p w:rsidR="00A52793" w:rsidRDefault="00A52793" w:rsidP="003D244F">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3.4.3.3. Специалист общего  отдела  администрации, ответственный за регистрацию документов, после подписания в течение одного рабочего дня осуществляет </w:t>
      </w:r>
      <w:r w:rsidRPr="009647FC">
        <w:rPr>
          <w:rFonts w:ascii="Times New Roman" w:hAnsi="Times New Roman" w:cs="Times New Roman"/>
          <w:sz w:val="24"/>
          <w:szCs w:val="24"/>
          <w:lang w:eastAsia="ru-RU"/>
        </w:rPr>
        <w:t xml:space="preserve">регистрацию </w:t>
      </w:r>
      <w:r>
        <w:rPr>
          <w:rFonts w:ascii="Times New Roman" w:hAnsi="Times New Roman" w:cs="Times New Roman"/>
          <w:sz w:val="24"/>
          <w:szCs w:val="24"/>
          <w:lang w:eastAsia="ru-RU"/>
        </w:rPr>
        <w:t xml:space="preserve">постановления о внесении  изменений в разрешение на  строительство либо  уведомления об отказе во внесение изменений в разрешение на строительство путем занесения данных в систему электронного документооборота или в журнал регистрации. </w:t>
      </w:r>
    </w:p>
    <w:p w:rsidR="00A52793" w:rsidRDefault="00A52793" w:rsidP="003D244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lastRenderedPageBreak/>
        <w:t xml:space="preserve">3.4.3.4. </w:t>
      </w:r>
      <w:r w:rsidRPr="00AB5374">
        <w:rPr>
          <w:rFonts w:ascii="Times New Roman" w:hAnsi="Times New Roman" w:cs="Times New Roman"/>
          <w:color w:val="000000"/>
          <w:sz w:val="24"/>
          <w:szCs w:val="24"/>
        </w:rPr>
        <w:t xml:space="preserve">Срок осуществления действий  - </w:t>
      </w:r>
      <w:r>
        <w:rPr>
          <w:rFonts w:ascii="Times New Roman" w:hAnsi="Times New Roman" w:cs="Times New Roman"/>
          <w:color w:val="000000"/>
          <w:sz w:val="24"/>
          <w:szCs w:val="24"/>
        </w:rPr>
        <w:t>4 рабочих дня</w:t>
      </w:r>
      <w:r w:rsidRPr="00AB5374">
        <w:rPr>
          <w:rFonts w:ascii="Times New Roman" w:hAnsi="Times New Roman" w:cs="Times New Roman"/>
          <w:color w:val="000000"/>
          <w:sz w:val="24"/>
          <w:szCs w:val="24"/>
        </w:rPr>
        <w:t>.</w:t>
      </w:r>
    </w:p>
    <w:p w:rsidR="00A52793" w:rsidRPr="00AB5374" w:rsidRDefault="00A52793" w:rsidP="003D244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3.4.3.</w:t>
      </w:r>
      <w:r>
        <w:rPr>
          <w:rFonts w:ascii="Times New Roman" w:hAnsi="Times New Roman" w:cs="Times New Roman"/>
          <w:color w:val="000000"/>
          <w:sz w:val="24"/>
          <w:szCs w:val="24"/>
        </w:rPr>
        <w:t xml:space="preserve">5. Критерии принятия решения  о направлении межведомственного запроса – отсутствие документов и (или) информации, необходимой для принятия решения о внесении изменений в разрешение на строительство. </w:t>
      </w:r>
    </w:p>
    <w:p w:rsidR="00A52793" w:rsidRDefault="00A52793" w:rsidP="003D244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3.4.3.</w:t>
      </w:r>
      <w:r>
        <w:rPr>
          <w:rFonts w:ascii="Times New Roman" w:hAnsi="Times New Roman" w:cs="Times New Roman"/>
          <w:color w:val="000000"/>
          <w:sz w:val="24"/>
          <w:szCs w:val="24"/>
        </w:rPr>
        <w:t xml:space="preserve">6. </w:t>
      </w:r>
      <w:r w:rsidRPr="00AB5374">
        <w:rPr>
          <w:rFonts w:ascii="Times New Roman" w:hAnsi="Times New Roman" w:cs="Times New Roman"/>
          <w:color w:val="000000"/>
          <w:sz w:val="24"/>
          <w:szCs w:val="24"/>
        </w:rPr>
        <w:t xml:space="preserve">Критерий принятия решения </w:t>
      </w:r>
      <w:r>
        <w:rPr>
          <w:rFonts w:ascii="Times New Roman" w:hAnsi="Times New Roman" w:cs="Times New Roman"/>
          <w:color w:val="000000"/>
          <w:sz w:val="24"/>
          <w:szCs w:val="24"/>
        </w:rPr>
        <w:t xml:space="preserve">о внесении изменений в разрешение на строительство </w:t>
      </w:r>
      <w:r w:rsidRPr="00AB53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наличие полного комплекта документов, документы соответствуют установленным требованиям, отсутствие оснований для отказа в предоставлении  муниципальной услуги, указанных в пункте 2.20.2.1 настоящего Регламента.</w:t>
      </w:r>
    </w:p>
    <w:p w:rsidR="00A52793" w:rsidRDefault="00A52793" w:rsidP="003D244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3.4.3.</w:t>
      </w:r>
      <w:r>
        <w:rPr>
          <w:rFonts w:ascii="Times New Roman" w:hAnsi="Times New Roman" w:cs="Times New Roman"/>
          <w:color w:val="000000"/>
          <w:sz w:val="24"/>
          <w:szCs w:val="24"/>
        </w:rPr>
        <w:t xml:space="preserve">7. Критерий принятия решения об отказе в предоставлении муниципальной услуги – наличие основания (или оснований) для отказа в предоставлении муниципальной услуги, указанных в пункте 2.20.2.1 настоящего Регламента. </w:t>
      </w:r>
    </w:p>
    <w:p w:rsidR="00A52793" w:rsidRPr="00AB5374" w:rsidRDefault="00A52793" w:rsidP="003D244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3.4.3.</w:t>
      </w:r>
      <w:r>
        <w:rPr>
          <w:rFonts w:ascii="Times New Roman" w:hAnsi="Times New Roman" w:cs="Times New Roman"/>
          <w:color w:val="000000"/>
          <w:sz w:val="24"/>
          <w:szCs w:val="24"/>
        </w:rPr>
        <w:t>8. Результатом административного действия является оформленное в установленном порядке постановление о внесении изменений в разрешение на строительство либо уведомление об отказе во внесение изменений в разрешение на строительство.</w:t>
      </w:r>
    </w:p>
    <w:p w:rsidR="00A52793" w:rsidRDefault="00A52793" w:rsidP="003D244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3.4.3.9</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 xml:space="preserve">Фиксация результата - занесение информации в </w:t>
      </w:r>
      <w:r>
        <w:rPr>
          <w:rFonts w:ascii="Times New Roman" w:hAnsi="Times New Roman" w:cs="Times New Roman"/>
          <w:color w:val="000000"/>
          <w:sz w:val="24"/>
          <w:szCs w:val="24"/>
        </w:rPr>
        <w:t xml:space="preserve">систему электронного документооборота или в </w:t>
      </w:r>
      <w:r w:rsidRPr="00AB5374">
        <w:rPr>
          <w:rFonts w:ascii="Times New Roman" w:hAnsi="Times New Roman" w:cs="Times New Roman"/>
          <w:color w:val="000000"/>
          <w:sz w:val="24"/>
          <w:szCs w:val="24"/>
        </w:rPr>
        <w:t>журнал</w:t>
      </w:r>
      <w:r>
        <w:rPr>
          <w:rFonts w:ascii="Times New Roman" w:hAnsi="Times New Roman" w:cs="Times New Roman"/>
          <w:color w:val="000000"/>
          <w:sz w:val="24"/>
          <w:szCs w:val="24"/>
        </w:rPr>
        <w:t xml:space="preserve"> регистрации.</w:t>
      </w:r>
    </w:p>
    <w:p w:rsidR="00A52793" w:rsidRDefault="00A52793" w:rsidP="003655A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3.4.4. Рассмотрение  уведомления, в том числе направление межведомственных запросов и принятие решения.</w:t>
      </w:r>
    </w:p>
    <w:p w:rsidR="00A52793" w:rsidRDefault="00A52793" w:rsidP="003655A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3.4.4.1. Основанием  начала административного действия "Рассмотрение уведомления, в том числе направление межведомственных запросов и принятие решения" является зарегистрированное уведомление с указанием исполнителя.</w:t>
      </w:r>
    </w:p>
    <w:p w:rsidR="00A52793" w:rsidRDefault="00A52793" w:rsidP="003655A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3.4.4.2. Специалист Комитета  архитектуры и  градостроительства, ответственный за рассмотрение уведомления и прилагаемых документов:</w:t>
      </w:r>
    </w:p>
    <w:p w:rsidR="00A52793" w:rsidRDefault="00A52793" w:rsidP="00F727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rPr>
        <w:t>а</w:t>
      </w:r>
      <w:r>
        <w:rPr>
          <w:rFonts w:ascii="Times New Roman" w:hAnsi="Times New Roman" w:cs="Times New Roman"/>
          <w:sz w:val="24"/>
          <w:szCs w:val="24"/>
          <w:lang w:eastAsia="ru-RU"/>
        </w:rPr>
        <w:t xml:space="preserve">) проводит проверку </w:t>
      </w:r>
      <w:r>
        <w:rPr>
          <w:rFonts w:ascii="Times New Roman" w:hAnsi="Times New Roman" w:cs="Times New Roman"/>
          <w:color w:val="000000"/>
          <w:sz w:val="24"/>
          <w:szCs w:val="24"/>
        </w:rPr>
        <w:t>уведомления  и прилагаемых документов</w:t>
      </w:r>
      <w:r>
        <w:rPr>
          <w:rFonts w:ascii="Times New Roman" w:hAnsi="Times New Roman" w:cs="Times New Roman"/>
          <w:sz w:val="24"/>
          <w:szCs w:val="24"/>
          <w:lang w:eastAsia="ru-RU"/>
        </w:rPr>
        <w:t>;</w:t>
      </w:r>
    </w:p>
    <w:p w:rsidR="00A52793" w:rsidRDefault="00A52793" w:rsidP="00F727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формирует и направляет межведомственные запросы  в органы и организации, если заявителем не были представлены документы, указанные в пункте 2.13.2 настоящего Регламента. </w:t>
      </w:r>
    </w:p>
    <w:p w:rsidR="00A52793" w:rsidRDefault="00A52793" w:rsidP="00F727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A52793" w:rsidRDefault="00A52793" w:rsidP="00F727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 направлении запроса с использованием системы межведомственного электронного взаимодействия запрос подписывается электронной подписью председателя  Комитета  архитектуры  и  градостроительства, ответственного за рассмотрение </w:t>
      </w:r>
      <w:r>
        <w:rPr>
          <w:rFonts w:ascii="Times New Roman" w:hAnsi="Times New Roman" w:cs="Times New Roman"/>
          <w:color w:val="000000"/>
          <w:sz w:val="24"/>
          <w:szCs w:val="24"/>
        </w:rPr>
        <w:t>уведомления  и прилагаемых к нему  документов</w:t>
      </w:r>
      <w:r>
        <w:rPr>
          <w:rFonts w:ascii="Times New Roman" w:hAnsi="Times New Roman" w:cs="Times New Roman"/>
          <w:sz w:val="24"/>
          <w:szCs w:val="24"/>
          <w:lang w:eastAsia="ru-RU"/>
        </w:rPr>
        <w:t xml:space="preserve">. </w:t>
      </w:r>
    </w:p>
    <w:p w:rsidR="00A52793" w:rsidRDefault="00A52793" w:rsidP="00377540">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 оформлен на бланке  Администрации и подписан подписью  главы администрации. </w:t>
      </w:r>
    </w:p>
    <w:p w:rsidR="00A52793" w:rsidRDefault="00A52793" w:rsidP="00F727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в) при наличии оснований для отказа в предоставлении муниципальной услуги, указанных в пункте 2.20.2.3 настоящего Регламента, подготавливает проект уведомления об отказе в предоставлении муниципальной услуги по форме согласно приложению 7 к настоящему Регламенту, согласовывает в установленном порядке и передает на подпись уполномоченному должностному лицу;</w:t>
      </w:r>
    </w:p>
    <w:p w:rsidR="00A52793" w:rsidRDefault="00A52793" w:rsidP="00F727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 при отсутствии оснований для отказа в предоставлении муниципальной услуги, указанных в пункте 2.20.2.3 настоящего Регламента,  осуществляет подготовку проекта постановления о внесении изменений в  разрешение на строительство. </w:t>
      </w:r>
    </w:p>
    <w:p w:rsidR="00A52793" w:rsidRDefault="00A52793" w:rsidP="00F727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3.4.4.3.  Глава  местного самоуправления  подписывает постановление о  внесении изменений  в разрешение на строительство  или уведомление об отказе во внесение изменений в разрешение на строительство. Подписанные постановление  о внесении изменений в  разрешение на строительство  либо уведомление об отказе во внесение изменений в разрешение на строительство  передаются в  общий  отдел администрации для  регистрации.  </w:t>
      </w:r>
    </w:p>
    <w:p w:rsidR="00A52793" w:rsidRPr="009647FC" w:rsidRDefault="00A52793" w:rsidP="00F727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3.4.4.4. Специалист общего  отдела  администрации, ответственный за регистрацию документов, после подписания в течение одного рабочего дня осуществляет </w:t>
      </w:r>
      <w:r w:rsidRPr="009647FC">
        <w:rPr>
          <w:rFonts w:ascii="Times New Roman" w:hAnsi="Times New Roman" w:cs="Times New Roman"/>
          <w:sz w:val="24"/>
          <w:szCs w:val="24"/>
          <w:lang w:eastAsia="ru-RU"/>
        </w:rPr>
        <w:t xml:space="preserve">регистрацию </w:t>
      </w:r>
      <w:r>
        <w:rPr>
          <w:rFonts w:ascii="Times New Roman" w:hAnsi="Times New Roman" w:cs="Times New Roman"/>
          <w:sz w:val="24"/>
          <w:szCs w:val="24"/>
          <w:lang w:eastAsia="ru-RU"/>
        </w:rPr>
        <w:t>постановления о внесении изменений в  разрешение на  строительство</w:t>
      </w:r>
      <w:r w:rsidRPr="009647F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либо  уведомления</w:t>
      </w:r>
      <w:r w:rsidRPr="009647FC">
        <w:rPr>
          <w:rFonts w:ascii="Times New Roman" w:hAnsi="Times New Roman" w:cs="Times New Roman"/>
          <w:sz w:val="24"/>
          <w:szCs w:val="24"/>
          <w:lang w:eastAsia="ru-RU"/>
        </w:rPr>
        <w:t xml:space="preserve"> об </w:t>
      </w:r>
      <w:r w:rsidRPr="009647FC">
        <w:rPr>
          <w:rFonts w:ascii="Times New Roman" w:hAnsi="Times New Roman" w:cs="Times New Roman"/>
          <w:sz w:val="24"/>
          <w:szCs w:val="24"/>
          <w:lang w:eastAsia="ru-RU"/>
        </w:rPr>
        <w:lastRenderedPageBreak/>
        <w:t xml:space="preserve">отказе во внесение изменений в разрешение на строительство путем занесения данных в систему электронного документооборота или в журнал регистрации. </w:t>
      </w:r>
    </w:p>
    <w:p w:rsidR="00A52793" w:rsidRDefault="00A52793" w:rsidP="00F72737">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 xml:space="preserve">3.4.4.5. </w:t>
      </w:r>
      <w:r w:rsidRPr="00AB5374">
        <w:rPr>
          <w:rFonts w:ascii="Times New Roman" w:hAnsi="Times New Roman" w:cs="Times New Roman"/>
          <w:color w:val="000000"/>
          <w:sz w:val="24"/>
          <w:szCs w:val="24"/>
        </w:rPr>
        <w:t xml:space="preserve">Срок осуществления действий  - </w:t>
      </w:r>
      <w:r>
        <w:rPr>
          <w:rFonts w:ascii="Times New Roman" w:hAnsi="Times New Roman" w:cs="Times New Roman"/>
          <w:color w:val="000000"/>
          <w:sz w:val="24"/>
          <w:szCs w:val="24"/>
        </w:rPr>
        <w:t>4 рабочих дня</w:t>
      </w:r>
      <w:r w:rsidRPr="00AB5374">
        <w:rPr>
          <w:rFonts w:ascii="Times New Roman" w:hAnsi="Times New Roman" w:cs="Times New Roman"/>
          <w:color w:val="000000"/>
          <w:sz w:val="24"/>
          <w:szCs w:val="24"/>
        </w:rPr>
        <w:t>.</w:t>
      </w:r>
    </w:p>
    <w:p w:rsidR="00A52793" w:rsidRPr="00AB5374" w:rsidRDefault="00A52793" w:rsidP="00F72737">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3.4.4.</w:t>
      </w:r>
      <w:r>
        <w:rPr>
          <w:rFonts w:ascii="Times New Roman" w:hAnsi="Times New Roman" w:cs="Times New Roman"/>
          <w:color w:val="000000"/>
          <w:sz w:val="24"/>
          <w:szCs w:val="24"/>
        </w:rPr>
        <w:t xml:space="preserve">6. Критерии принятия решения о направлении межведомственного запроса – отсутствие документов и (или) информации, необходимых для принятия решения о внесение изменений в разрешение на строительство. </w:t>
      </w:r>
    </w:p>
    <w:p w:rsidR="00A52793" w:rsidRDefault="00A52793" w:rsidP="00F72737">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3.4.4.</w:t>
      </w:r>
      <w:r>
        <w:rPr>
          <w:rFonts w:ascii="Times New Roman" w:hAnsi="Times New Roman" w:cs="Times New Roman"/>
          <w:color w:val="000000"/>
          <w:sz w:val="24"/>
          <w:szCs w:val="24"/>
        </w:rPr>
        <w:t xml:space="preserve">7. </w:t>
      </w:r>
      <w:r w:rsidRPr="00AB5374">
        <w:rPr>
          <w:rFonts w:ascii="Times New Roman" w:hAnsi="Times New Roman" w:cs="Times New Roman"/>
          <w:color w:val="000000"/>
          <w:sz w:val="24"/>
          <w:szCs w:val="24"/>
        </w:rPr>
        <w:t xml:space="preserve">Критерий принятия решения </w:t>
      </w:r>
      <w:r>
        <w:rPr>
          <w:rFonts w:ascii="Times New Roman" w:hAnsi="Times New Roman" w:cs="Times New Roman"/>
          <w:color w:val="000000"/>
          <w:sz w:val="24"/>
          <w:szCs w:val="24"/>
        </w:rPr>
        <w:t xml:space="preserve">о внесении изменений в разрешение на строительство </w:t>
      </w:r>
      <w:r w:rsidRPr="00AB53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наличие полного комплекта документов, документы соответствуют установленным требованиям, отсутствие оснований для отказа в предоставлении  муниципальной услуги.</w:t>
      </w:r>
    </w:p>
    <w:p w:rsidR="00A52793" w:rsidRDefault="00A52793" w:rsidP="00F72737">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3.4.4.</w:t>
      </w:r>
      <w:r>
        <w:rPr>
          <w:rFonts w:ascii="Times New Roman" w:hAnsi="Times New Roman" w:cs="Times New Roman"/>
          <w:color w:val="000000"/>
          <w:sz w:val="24"/>
          <w:szCs w:val="24"/>
        </w:rPr>
        <w:t xml:space="preserve">8. Критерий принятия решения об отказе в предоставлении муниципальной услуги – наличие основания (или оснований) для отказа в предоставлении муниципальной услуги, указанных в пункте 2.20.2.3 настоящего Регламента. </w:t>
      </w:r>
    </w:p>
    <w:p w:rsidR="00A52793" w:rsidRPr="00AB5374" w:rsidRDefault="00A52793" w:rsidP="00F72737">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3.4.4.</w:t>
      </w:r>
      <w:r>
        <w:rPr>
          <w:rFonts w:ascii="Times New Roman" w:hAnsi="Times New Roman" w:cs="Times New Roman"/>
          <w:color w:val="000000"/>
          <w:sz w:val="24"/>
          <w:szCs w:val="24"/>
        </w:rPr>
        <w:t>9. Результатом административного действия является оформленное в установленном порядке постановление о внесении изменений в  разрешение на  строительство  либо уведомление об отказе во внесение изменений в разрешение на строительство.</w:t>
      </w:r>
    </w:p>
    <w:p w:rsidR="00A52793" w:rsidRDefault="00A52793" w:rsidP="00F72737">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3.4.4.</w:t>
      </w:r>
      <w:r w:rsidRPr="00AB5374">
        <w:rPr>
          <w:rFonts w:ascii="Times New Roman" w:hAnsi="Times New Roman" w:cs="Times New Roman"/>
          <w:color w:val="000000"/>
          <w:sz w:val="24"/>
          <w:szCs w:val="24"/>
        </w:rPr>
        <w:t>1</w:t>
      </w:r>
      <w:r>
        <w:rPr>
          <w:rFonts w:ascii="Times New Roman" w:hAnsi="Times New Roman" w:cs="Times New Roman"/>
          <w:color w:val="000000"/>
          <w:sz w:val="24"/>
          <w:szCs w:val="24"/>
        </w:rPr>
        <w:t>0</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 xml:space="preserve">Фиксация результата - занесение информации в </w:t>
      </w:r>
      <w:r>
        <w:rPr>
          <w:rFonts w:ascii="Times New Roman" w:hAnsi="Times New Roman" w:cs="Times New Roman"/>
          <w:color w:val="000000"/>
          <w:sz w:val="24"/>
          <w:szCs w:val="24"/>
        </w:rPr>
        <w:t xml:space="preserve">систему электронного документооборота или в </w:t>
      </w:r>
      <w:r w:rsidRPr="00AB5374">
        <w:rPr>
          <w:rFonts w:ascii="Times New Roman" w:hAnsi="Times New Roman" w:cs="Times New Roman"/>
          <w:color w:val="000000"/>
          <w:sz w:val="24"/>
          <w:szCs w:val="24"/>
        </w:rPr>
        <w:t>журнал</w:t>
      </w:r>
      <w:r>
        <w:rPr>
          <w:rFonts w:ascii="Times New Roman" w:hAnsi="Times New Roman" w:cs="Times New Roman"/>
          <w:color w:val="000000"/>
          <w:sz w:val="24"/>
          <w:szCs w:val="24"/>
        </w:rPr>
        <w:t xml:space="preserve"> регистрации.</w:t>
      </w:r>
    </w:p>
    <w:p w:rsidR="00A52793" w:rsidRDefault="00A52793" w:rsidP="003655A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3.4.5. Направление результата предоставления муниципальной услуги заявителю.</w:t>
      </w:r>
    </w:p>
    <w:p w:rsidR="00A52793" w:rsidRDefault="00A52793" w:rsidP="007F2BB5">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3.4.5.1. Основанием начала административного действия "Направление результата предоставления муниципальной услуги заявителю" является подписанное и зарегистрированное постановление о внесении изменений в  разрешение на  строительство либо уведомление об отказе во внесении изменений в разрешении на строительство.</w:t>
      </w:r>
    </w:p>
    <w:p w:rsidR="00A52793" w:rsidRDefault="00A52793" w:rsidP="007F2BB5">
      <w:pPr>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3.4.5.2. </w:t>
      </w:r>
      <w:r>
        <w:rPr>
          <w:rFonts w:ascii="Times New Roman" w:hAnsi="Times New Roman" w:cs="Times New Roman"/>
          <w:sz w:val="24"/>
          <w:szCs w:val="24"/>
          <w:lang w:eastAsia="ru-RU"/>
        </w:rPr>
        <w:t>Специалист Комитета  архитектуры  и  градостроительства</w:t>
      </w:r>
      <w:r>
        <w:rPr>
          <w:rFonts w:ascii="Times New Roman" w:hAnsi="Times New Roman" w:cs="Times New Roman"/>
          <w:b/>
          <w:bCs/>
          <w:i/>
          <w:iCs/>
          <w:color w:val="000000"/>
          <w:sz w:val="24"/>
          <w:szCs w:val="24"/>
          <w:lang w:eastAsia="ru-RU"/>
        </w:rPr>
        <w:t xml:space="preserve"> </w:t>
      </w:r>
      <w:r>
        <w:rPr>
          <w:rFonts w:ascii="Times New Roman" w:hAnsi="Times New Roman" w:cs="Times New Roman"/>
          <w:sz w:val="24"/>
          <w:szCs w:val="24"/>
          <w:lang w:eastAsia="ru-RU"/>
        </w:rPr>
        <w:t xml:space="preserve">в течение одного рабочего дня после регистрации постановления о внесении изменений в  разрешение  на строительство либо уведомления об отказе во внесении изменений в разрешение на строительство,  </w:t>
      </w:r>
      <w:r>
        <w:rPr>
          <w:rFonts w:ascii="Times New Roman" w:hAnsi="Times New Roman" w:cs="Times New Roman"/>
          <w:color w:val="000000"/>
          <w:sz w:val="24"/>
          <w:szCs w:val="24"/>
          <w:lang w:eastAsia="ru-RU"/>
        </w:rPr>
        <w:t>информирует заявителя о принятом решении.</w:t>
      </w:r>
    </w:p>
    <w:p w:rsidR="00A52793" w:rsidRDefault="00A52793" w:rsidP="007F2BB5">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A52793" w:rsidRPr="003A08EC" w:rsidRDefault="00A52793" w:rsidP="007F2BB5">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sz w:val="24"/>
          <w:szCs w:val="24"/>
          <w:lang w:eastAsia="ru-RU"/>
        </w:rPr>
        <w:t>3.</w:t>
      </w:r>
      <w:r>
        <w:rPr>
          <w:rFonts w:ascii="Times New Roman" w:hAnsi="Times New Roman" w:cs="Times New Roman"/>
          <w:sz w:val="24"/>
          <w:szCs w:val="24"/>
          <w:lang w:eastAsia="ru-RU"/>
        </w:rPr>
        <w:t>4</w:t>
      </w:r>
      <w:r w:rsidRPr="003A08EC">
        <w:rPr>
          <w:rFonts w:ascii="Times New Roman" w:hAnsi="Times New Roman" w:cs="Times New Roman"/>
          <w:sz w:val="24"/>
          <w:szCs w:val="24"/>
          <w:lang w:eastAsia="ru-RU"/>
        </w:rPr>
        <w:t>.</w:t>
      </w:r>
      <w:r>
        <w:rPr>
          <w:rFonts w:ascii="Times New Roman" w:hAnsi="Times New Roman" w:cs="Times New Roman"/>
          <w:sz w:val="24"/>
          <w:szCs w:val="24"/>
          <w:lang w:eastAsia="ru-RU"/>
        </w:rPr>
        <w:t>5</w:t>
      </w:r>
      <w:r w:rsidRPr="003A08EC">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3. </w:t>
      </w:r>
      <w:r w:rsidRPr="003A08EC">
        <w:rPr>
          <w:rFonts w:ascii="Times New Roman" w:hAnsi="Times New Roman" w:cs="Times New Roman"/>
          <w:color w:val="000000"/>
          <w:sz w:val="24"/>
          <w:szCs w:val="24"/>
          <w:lang w:eastAsia="ru-RU"/>
        </w:rPr>
        <w:t xml:space="preserve">Результат </w:t>
      </w:r>
      <w:r>
        <w:rPr>
          <w:rFonts w:ascii="Times New Roman" w:hAnsi="Times New Roman" w:cs="Times New Roman"/>
          <w:color w:val="000000"/>
          <w:sz w:val="24"/>
          <w:szCs w:val="24"/>
          <w:lang w:eastAsia="ru-RU"/>
        </w:rPr>
        <w:t xml:space="preserve">муниципальной </w:t>
      </w:r>
      <w:r w:rsidRPr="003A08EC">
        <w:rPr>
          <w:rFonts w:ascii="Times New Roman" w:hAnsi="Times New Roman" w:cs="Times New Roman"/>
          <w:color w:val="000000"/>
          <w:sz w:val="24"/>
          <w:szCs w:val="24"/>
          <w:lang w:eastAsia="ru-RU"/>
        </w:rPr>
        <w:t xml:space="preserve">услуги по желанию заявителя вручается ему лично по месту нахождения Администрации </w:t>
      </w:r>
      <w:r>
        <w:rPr>
          <w:rFonts w:ascii="Times New Roman" w:hAnsi="Times New Roman" w:cs="Times New Roman"/>
          <w:color w:val="000000"/>
          <w:sz w:val="24"/>
          <w:szCs w:val="24"/>
          <w:lang w:eastAsia="ru-RU"/>
        </w:rPr>
        <w:t>в  общем  отделе  администрации</w:t>
      </w:r>
      <w:r w:rsidRPr="003A08EC">
        <w:rPr>
          <w:rFonts w:ascii="Times New Roman" w:hAnsi="Times New Roman" w:cs="Times New Roman"/>
          <w:color w:val="000000"/>
          <w:sz w:val="24"/>
          <w:szCs w:val="24"/>
          <w:lang w:eastAsia="ru-RU"/>
        </w:rPr>
        <w:t xml:space="preserve"> в согласованное время либо в</w:t>
      </w:r>
      <w:r>
        <w:rPr>
          <w:rFonts w:ascii="Times New Roman" w:hAnsi="Times New Roman" w:cs="Times New Roman"/>
          <w:color w:val="000000"/>
          <w:sz w:val="24"/>
          <w:szCs w:val="24"/>
          <w:lang w:eastAsia="ru-RU"/>
        </w:rPr>
        <w:t xml:space="preserve"> ГБУ НО «У</w:t>
      </w:r>
      <w:r w:rsidRPr="007F79E4">
        <w:rPr>
          <w:rFonts w:ascii="Times New Roman" w:hAnsi="Times New Roman" w:cs="Times New Roman"/>
          <w:color w:val="000000"/>
          <w:sz w:val="24"/>
          <w:szCs w:val="24"/>
          <w:lang w:eastAsia="ru-RU"/>
        </w:rPr>
        <w:t>МФЦ</w:t>
      </w:r>
      <w:r>
        <w:rPr>
          <w:rFonts w:ascii="Times New Roman" w:hAnsi="Times New Roman" w:cs="Times New Roman"/>
          <w:color w:val="000000"/>
          <w:sz w:val="24"/>
          <w:szCs w:val="24"/>
          <w:lang w:eastAsia="ru-RU"/>
        </w:rPr>
        <w:t>»</w:t>
      </w:r>
      <w:r w:rsidRPr="007F79E4">
        <w:rPr>
          <w:rFonts w:ascii="Times New Roman" w:hAnsi="Times New Roman" w:cs="Times New Roman"/>
          <w:color w:val="000000"/>
          <w:sz w:val="24"/>
          <w:szCs w:val="24"/>
          <w:lang w:eastAsia="ru-RU"/>
        </w:rPr>
        <w:t xml:space="preserve"> (если комплект документов был сдан заявителем через</w:t>
      </w:r>
      <w:r>
        <w:rPr>
          <w:rFonts w:ascii="Times New Roman" w:hAnsi="Times New Roman" w:cs="Times New Roman"/>
          <w:color w:val="000000"/>
          <w:sz w:val="24"/>
          <w:szCs w:val="24"/>
          <w:lang w:eastAsia="ru-RU"/>
        </w:rPr>
        <w:t xml:space="preserve"> ГБУ НО        «У</w:t>
      </w:r>
      <w:r w:rsidRPr="007F79E4">
        <w:rPr>
          <w:rFonts w:ascii="Times New Roman" w:hAnsi="Times New Roman" w:cs="Times New Roman"/>
          <w:color w:val="000000"/>
          <w:sz w:val="24"/>
          <w:szCs w:val="24"/>
          <w:lang w:eastAsia="ru-RU"/>
        </w:rPr>
        <w:t>МФЦ</w:t>
      </w:r>
      <w:r>
        <w:rPr>
          <w:rFonts w:ascii="Times New Roman" w:hAnsi="Times New Roman" w:cs="Times New Roman"/>
          <w:color w:val="000000"/>
          <w:sz w:val="24"/>
          <w:szCs w:val="24"/>
          <w:lang w:eastAsia="ru-RU"/>
        </w:rPr>
        <w:t>»</w:t>
      </w:r>
      <w:r w:rsidRPr="007F79E4">
        <w:rPr>
          <w:rFonts w:ascii="Times New Roman" w:hAnsi="Times New Roman" w:cs="Times New Roman"/>
          <w:color w:val="000000"/>
          <w:sz w:val="24"/>
          <w:szCs w:val="24"/>
          <w:lang w:eastAsia="ru-RU"/>
        </w:rPr>
        <w:t>),</w:t>
      </w:r>
      <w:r w:rsidRPr="003A08EC">
        <w:rPr>
          <w:rFonts w:ascii="Times New Roman" w:hAnsi="Times New Roman" w:cs="Times New Roman"/>
          <w:color w:val="000000"/>
          <w:sz w:val="24"/>
          <w:szCs w:val="24"/>
          <w:lang w:eastAsia="ru-RU"/>
        </w:rPr>
        <w:t xml:space="preserve"> либо </w:t>
      </w:r>
      <w:r w:rsidRPr="003A08EC">
        <w:rPr>
          <w:rFonts w:ascii="Times New Roman" w:hAnsi="Times New Roman" w:cs="Times New Roman"/>
          <w:sz w:val="24"/>
          <w:szCs w:val="24"/>
          <w:lang w:eastAsia="ru-RU"/>
        </w:rPr>
        <w:t xml:space="preserve">направляется в форме электронного документа, подписанный усиленной квалифицированной </w:t>
      </w:r>
      <w:r>
        <w:rPr>
          <w:rFonts w:ascii="Times New Roman" w:hAnsi="Times New Roman" w:cs="Times New Roman"/>
          <w:sz w:val="24"/>
          <w:szCs w:val="24"/>
          <w:lang w:eastAsia="ru-RU"/>
        </w:rPr>
        <w:t xml:space="preserve">электронной </w:t>
      </w:r>
      <w:r w:rsidRPr="003A08EC">
        <w:rPr>
          <w:rFonts w:ascii="Times New Roman" w:hAnsi="Times New Roman" w:cs="Times New Roman"/>
          <w:sz w:val="24"/>
          <w:szCs w:val="24"/>
          <w:lang w:eastAsia="ru-RU"/>
        </w:rPr>
        <w:t>подписью упол</w:t>
      </w:r>
      <w:r>
        <w:rPr>
          <w:rFonts w:ascii="Times New Roman" w:hAnsi="Times New Roman" w:cs="Times New Roman"/>
          <w:sz w:val="24"/>
          <w:szCs w:val="24"/>
          <w:lang w:eastAsia="ru-RU"/>
        </w:rPr>
        <w:t xml:space="preserve">номоченного должностного лица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w:t>
      </w:r>
      <w:r w:rsidRPr="003A08EC">
        <w:rPr>
          <w:rFonts w:ascii="Times New Roman" w:hAnsi="Times New Roman" w:cs="Times New Roman"/>
          <w:color w:val="000000"/>
          <w:sz w:val="24"/>
          <w:szCs w:val="24"/>
          <w:lang w:eastAsia="ru-RU"/>
        </w:rPr>
        <w:t xml:space="preserve">но не позднее </w:t>
      </w:r>
      <w:r>
        <w:rPr>
          <w:rFonts w:ascii="Times New Roman" w:hAnsi="Times New Roman" w:cs="Times New Roman"/>
          <w:color w:val="000000"/>
          <w:sz w:val="24"/>
          <w:szCs w:val="24"/>
          <w:lang w:eastAsia="ru-RU"/>
        </w:rPr>
        <w:t>одного рабочего</w:t>
      </w:r>
      <w:r w:rsidRPr="003A08EC">
        <w:rPr>
          <w:rFonts w:ascii="Times New Roman" w:hAnsi="Times New Roman" w:cs="Times New Roman"/>
          <w:color w:val="000000"/>
          <w:sz w:val="24"/>
          <w:szCs w:val="24"/>
          <w:lang w:eastAsia="ru-RU"/>
        </w:rPr>
        <w:t xml:space="preserve"> дня с м</w:t>
      </w:r>
      <w:r>
        <w:rPr>
          <w:rFonts w:ascii="Times New Roman" w:hAnsi="Times New Roman" w:cs="Times New Roman"/>
          <w:color w:val="000000"/>
          <w:sz w:val="24"/>
          <w:szCs w:val="24"/>
          <w:lang w:eastAsia="ru-RU"/>
        </w:rPr>
        <w:t xml:space="preserve">омента регистрации </w:t>
      </w:r>
      <w:r>
        <w:rPr>
          <w:rFonts w:ascii="Times New Roman" w:hAnsi="Times New Roman" w:cs="Times New Roman"/>
          <w:color w:val="000000"/>
          <w:sz w:val="24"/>
          <w:szCs w:val="24"/>
        </w:rPr>
        <w:t>(за исключением выдачи результата через  ГБУ НО «УМФЦ»)</w:t>
      </w:r>
      <w:r w:rsidRPr="003A08EC">
        <w:rPr>
          <w:rFonts w:ascii="Times New Roman" w:hAnsi="Times New Roman" w:cs="Times New Roman"/>
          <w:color w:val="000000"/>
          <w:sz w:val="24"/>
          <w:szCs w:val="24"/>
          <w:lang w:eastAsia="ru-RU"/>
        </w:rPr>
        <w:t>.</w:t>
      </w:r>
    </w:p>
    <w:p w:rsidR="00A52793" w:rsidRPr="003A08EC" w:rsidRDefault="00A52793" w:rsidP="007F2BB5">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При выдаче заявителю или представителю заявителя результата предоставления муниципальной услуги лично</w:t>
      </w:r>
      <w:r>
        <w:rPr>
          <w:rFonts w:ascii="Times New Roman" w:hAnsi="Times New Roman" w:cs="Times New Roman"/>
          <w:color w:val="000000"/>
          <w:sz w:val="24"/>
          <w:szCs w:val="24"/>
          <w:lang w:eastAsia="ru-RU"/>
        </w:rPr>
        <w:t xml:space="preserve">, заявитель должен предоставить </w:t>
      </w:r>
      <w:r w:rsidRPr="003A08EC">
        <w:rPr>
          <w:rFonts w:ascii="Times New Roman" w:hAnsi="Times New Roman" w:cs="Times New Roman"/>
          <w:color w:val="000000"/>
          <w:sz w:val="24"/>
          <w:szCs w:val="24"/>
          <w:lang w:eastAsia="ru-RU"/>
        </w:rPr>
        <w:t xml:space="preserve">документ, удостоверяющий личность, а представитель заявителя – дополнительно документ, подтверждающий полномочия представителя заявителя. </w:t>
      </w:r>
    </w:p>
    <w:p w:rsidR="00A52793" w:rsidRPr="003A08EC" w:rsidRDefault="00A52793" w:rsidP="007F2BB5">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rsidR="00A52793" w:rsidRDefault="00A52793" w:rsidP="007F2BB5">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В случае, если заявитель не явился в назначенное время за результатом в Администрацию, </w:t>
      </w:r>
      <w:r w:rsidRPr="001E5C2D">
        <w:rPr>
          <w:rFonts w:ascii="Times New Roman" w:hAnsi="Times New Roman" w:cs="Times New Roman"/>
          <w:color w:val="000000"/>
          <w:sz w:val="24"/>
          <w:szCs w:val="24"/>
          <w:lang w:eastAsia="ru-RU"/>
        </w:rPr>
        <w:t>специалист</w:t>
      </w:r>
      <w:r>
        <w:rPr>
          <w:rFonts w:ascii="Times New Roman" w:hAnsi="Times New Roman" w:cs="Times New Roman"/>
          <w:color w:val="000000"/>
          <w:sz w:val="24"/>
          <w:szCs w:val="24"/>
          <w:lang w:eastAsia="ru-RU"/>
        </w:rPr>
        <w:t xml:space="preserve">  общего  отдела  администрации</w:t>
      </w:r>
      <w:r w:rsidRPr="001E5C2D">
        <w:rPr>
          <w:rFonts w:ascii="Times New Roman" w:hAnsi="Times New Roman" w:cs="Times New Roman"/>
          <w:color w:val="000000"/>
          <w:sz w:val="24"/>
          <w:szCs w:val="24"/>
          <w:lang w:eastAsia="ru-RU"/>
        </w:rPr>
        <w:t>,</w:t>
      </w:r>
      <w:r w:rsidRPr="003A08EC">
        <w:rPr>
          <w:rFonts w:ascii="Times New Roman" w:hAnsi="Times New Roman" w:cs="Times New Roman"/>
          <w:color w:val="000000"/>
          <w:sz w:val="24"/>
          <w:szCs w:val="24"/>
          <w:lang w:eastAsia="ru-RU"/>
        </w:rPr>
        <w:t xml:space="preserve"> ответственн</w:t>
      </w:r>
      <w:r>
        <w:rPr>
          <w:rFonts w:ascii="Times New Roman" w:hAnsi="Times New Roman" w:cs="Times New Roman"/>
          <w:color w:val="000000"/>
          <w:sz w:val="24"/>
          <w:szCs w:val="24"/>
          <w:lang w:eastAsia="ru-RU"/>
        </w:rPr>
        <w:t>ый</w:t>
      </w:r>
      <w:r w:rsidRPr="003A08EC">
        <w:rPr>
          <w:rFonts w:ascii="Times New Roman" w:hAnsi="Times New Roman" w:cs="Times New Roman"/>
          <w:color w:val="000000"/>
          <w:sz w:val="24"/>
          <w:szCs w:val="24"/>
          <w:lang w:eastAsia="ru-RU"/>
        </w:rPr>
        <w:t xml:space="preserve"> за направление или вручение результата </w:t>
      </w:r>
      <w:r>
        <w:rPr>
          <w:rFonts w:ascii="Times New Roman" w:hAnsi="Times New Roman" w:cs="Times New Roman"/>
          <w:color w:val="000000"/>
          <w:sz w:val="24"/>
          <w:szCs w:val="24"/>
          <w:lang w:eastAsia="ru-RU"/>
        </w:rPr>
        <w:t xml:space="preserve">муниципальной </w:t>
      </w:r>
      <w:r w:rsidRPr="003A08EC">
        <w:rPr>
          <w:rFonts w:ascii="Times New Roman" w:hAnsi="Times New Roman" w:cs="Times New Roman"/>
          <w:color w:val="000000"/>
          <w:sz w:val="24"/>
          <w:szCs w:val="24"/>
          <w:lang w:eastAsia="ru-RU"/>
        </w:rPr>
        <w:t>услуги, направляет его почтовым отправлением</w:t>
      </w:r>
      <w:r>
        <w:rPr>
          <w:rFonts w:ascii="Times New Roman" w:hAnsi="Times New Roman" w:cs="Times New Roman"/>
          <w:color w:val="000000"/>
          <w:sz w:val="24"/>
          <w:szCs w:val="24"/>
          <w:lang w:eastAsia="ru-RU"/>
        </w:rPr>
        <w:t xml:space="preserve"> с уведомлением о вручении</w:t>
      </w:r>
      <w:r w:rsidRPr="003A08EC">
        <w:rPr>
          <w:rFonts w:ascii="Times New Roman" w:hAnsi="Times New Roman" w:cs="Times New Roman"/>
          <w:color w:val="000000"/>
          <w:sz w:val="24"/>
          <w:szCs w:val="24"/>
          <w:lang w:eastAsia="ru-RU"/>
        </w:rPr>
        <w:t xml:space="preserve">. </w:t>
      </w:r>
    </w:p>
    <w:p w:rsidR="00A52793" w:rsidRDefault="00A52793" w:rsidP="007F2BB5">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обращения заявителя через ГБУ НО «УМФЦ» специалист Комитета  архитектуры  и  градостроительства передает в МФЦ результат посредством курьерской доставки МФЦ по реестру передачи дел в течение одного рабочего дня  со дня принятия решения. Процедура выдачи документов в ГБУ НО «УМФЦ» указана в разделе 6 настоящего Регламента.</w:t>
      </w:r>
    </w:p>
    <w:p w:rsidR="00A52793" w:rsidRPr="003A08EC" w:rsidRDefault="00A52793" w:rsidP="007F2BB5">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 xml:space="preserve">3.4.5.4. </w:t>
      </w:r>
      <w:r w:rsidRPr="003A08EC">
        <w:rPr>
          <w:rFonts w:ascii="Times New Roman" w:hAnsi="Times New Roman" w:cs="Times New Roman"/>
          <w:color w:val="000000"/>
          <w:sz w:val="24"/>
          <w:szCs w:val="24"/>
          <w:lang w:eastAsia="ru-RU"/>
        </w:rPr>
        <w:t>Критерии принятия решения по выбору варианта</w:t>
      </w:r>
      <w:r>
        <w:rPr>
          <w:rFonts w:ascii="Times New Roman" w:hAnsi="Times New Roman" w:cs="Times New Roman"/>
          <w:color w:val="000000"/>
          <w:sz w:val="24"/>
          <w:szCs w:val="24"/>
          <w:lang w:eastAsia="ru-RU"/>
        </w:rPr>
        <w:t xml:space="preserve"> </w:t>
      </w:r>
      <w:r w:rsidRPr="003A08EC">
        <w:rPr>
          <w:rFonts w:ascii="Times New Roman" w:hAnsi="Times New Roman" w:cs="Times New Roman"/>
          <w:color w:val="000000"/>
          <w:sz w:val="24"/>
          <w:szCs w:val="24"/>
          <w:lang w:eastAsia="ru-RU"/>
        </w:rPr>
        <w:t xml:space="preserve">отправки результата предоставления </w:t>
      </w:r>
      <w:r>
        <w:rPr>
          <w:rFonts w:ascii="Times New Roman" w:hAnsi="Times New Roman" w:cs="Times New Roman"/>
          <w:color w:val="000000"/>
          <w:sz w:val="24"/>
          <w:szCs w:val="24"/>
          <w:lang w:eastAsia="ru-RU"/>
        </w:rPr>
        <w:t xml:space="preserve">муниципальной </w:t>
      </w:r>
      <w:r w:rsidRPr="003A08EC">
        <w:rPr>
          <w:rFonts w:ascii="Times New Roman" w:hAnsi="Times New Roman" w:cs="Times New Roman"/>
          <w:color w:val="000000"/>
          <w:sz w:val="24"/>
          <w:szCs w:val="24"/>
          <w:lang w:eastAsia="ru-RU"/>
        </w:rPr>
        <w:t xml:space="preserve">услуги заявителю -  указание </w:t>
      </w:r>
      <w:r>
        <w:rPr>
          <w:rFonts w:ascii="Times New Roman" w:hAnsi="Times New Roman" w:cs="Times New Roman"/>
          <w:color w:val="000000"/>
          <w:sz w:val="24"/>
          <w:szCs w:val="24"/>
          <w:lang w:eastAsia="ru-RU"/>
        </w:rPr>
        <w:t xml:space="preserve">варианта отправки  результата </w:t>
      </w:r>
      <w:r w:rsidRPr="003A08EC">
        <w:rPr>
          <w:rFonts w:ascii="Times New Roman" w:hAnsi="Times New Roman" w:cs="Times New Roman"/>
          <w:color w:val="000000"/>
          <w:sz w:val="24"/>
          <w:szCs w:val="24"/>
          <w:lang w:eastAsia="ru-RU"/>
        </w:rPr>
        <w:t>в</w:t>
      </w:r>
      <w:r>
        <w:rPr>
          <w:rFonts w:ascii="Times New Roman" w:hAnsi="Times New Roman" w:cs="Times New Roman"/>
          <w:color w:val="000000"/>
          <w:sz w:val="24"/>
          <w:szCs w:val="24"/>
          <w:lang w:eastAsia="ru-RU"/>
        </w:rPr>
        <w:t xml:space="preserve"> заявлении о внесении изменений в разрешение на строительство (уведомление).</w:t>
      </w:r>
    </w:p>
    <w:p w:rsidR="00A52793" w:rsidRDefault="00A52793" w:rsidP="007F2BB5">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sz w:val="24"/>
          <w:szCs w:val="24"/>
          <w:lang w:eastAsia="ru-RU"/>
        </w:rPr>
        <w:t>3.</w:t>
      </w:r>
      <w:r>
        <w:rPr>
          <w:rFonts w:ascii="Times New Roman" w:hAnsi="Times New Roman" w:cs="Times New Roman"/>
          <w:sz w:val="24"/>
          <w:szCs w:val="24"/>
          <w:lang w:eastAsia="ru-RU"/>
        </w:rPr>
        <w:t>4</w:t>
      </w:r>
      <w:r w:rsidRPr="003A08EC">
        <w:rPr>
          <w:rFonts w:ascii="Times New Roman" w:hAnsi="Times New Roman" w:cs="Times New Roman"/>
          <w:sz w:val="24"/>
          <w:szCs w:val="24"/>
          <w:lang w:eastAsia="ru-RU"/>
        </w:rPr>
        <w:t>.</w:t>
      </w:r>
      <w:r>
        <w:rPr>
          <w:rFonts w:ascii="Times New Roman" w:hAnsi="Times New Roman" w:cs="Times New Roman"/>
          <w:sz w:val="24"/>
          <w:szCs w:val="24"/>
          <w:lang w:eastAsia="ru-RU"/>
        </w:rPr>
        <w:t>5.5.</w:t>
      </w:r>
      <w:r w:rsidRPr="003A08EC">
        <w:rPr>
          <w:rFonts w:ascii="Times New Roman" w:hAnsi="Times New Roman" w:cs="Times New Roman"/>
          <w:sz w:val="24"/>
          <w:szCs w:val="24"/>
          <w:lang w:eastAsia="ru-RU"/>
        </w:rPr>
        <w:t xml:space="preserve"> Результатом я</w:t>
      </w:r>
      <w:r>
        <w:rPr>
          <w:rFonts w:ascii="Times New Roman" w:hAnsi="Times New Roman" w:cs="Times New Roman"/>
          <w:sz w:val="24"/>
          <w:szCs w:val="24"/>
          <w:lang w:eastAsia="ru-RU"/>
        </w:rPr>
        <w:t>вляется выданные постановление о  внесении изменений в разрешение на строительство либо уведомление об отказе в выдаче разрешения на строительство</w:t>
      </w:r>
      <w:r>
        <w:rPr>
          <w:rFonts w:ascii="Times New Roman" w:hAnsi="Times New Roman" w:cs="Times New Roman"/>
          <w:color w:val="000000"/>
          <w:sz w:val="24"/>
          <w:szCs w:val="24"/>
          <w:lang w:eastAsia="ru-RU"/>
        </w:rPr>
        <w:t>.</w:t>
      </w:r>
    </w:p>
    <w:p w:rsidR="00A52793" w:rsidRPr="003A08EC" w:rsidRDefault="00A52793" w:rsidP="007F2BB5">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4.5</w:t>
      </w:r>
      <w:r w:rsidRPr="003A08EC">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6</w:t>
      </w:r>
      <w:r w:rsidRPr="003A08EC">
        <w:rPr>
          <w:rFonts w:ascii="Times New Roman" w:hAnsi="Times New Roman" w:cs="Times New Roman"/>
          <w:color w:val="000000"/>
          <w:sz w:val="24"/>
          <w:szCs w:val="24"/>
          <w:lang w:eastAsia="ru-RU"/>
        </w:rPr>
        <w:t>. Фиксация факта</w:t>
      </w:r>
      <w:r>
        <w:rPr>
          <w:rFonts w:ascii="Times New Roman" w:hAnsi="Times New Roman" w:cs="Times New Roman"/>
          <w:color w:val="000000"/>
          <w:sz w:val="24"/>
          <w:szCs w:val="24"/>
          <w:lang w:eastAsia="ru-RU"/>
        </w:rPr>
        <w:t xml:space="preserve"> направления (выдачи)</w:t>
      </w:r>
      <w:r w:rsidRPr="003A08EC">
        <w:rPr>
          <w:rFonts w:ascii="Times New Roman" w:hAnsi="Times New Roman" w:cs="Times New Roman"/>
          <w:color w:val="000000"/>
          <w:sz w:val="24"/>
          <w:szCs w:val="24"/>
          <w:lang w:eastAsia="ru-RU"/>
        </w:rPr>
        <w:t xml:space="preserve"> отправки  результата предоставления муниципальной услуги  - отметка в системе электронного документооборота, журнале  регистрации.</w:t>
      </w:r>
    </w:p>
    <w:p w:rsidR="00A52793" w:rsidRPr="003A08EC" w:rsidRDefault="00A52793" w:rsidP="007F2BB5">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4.5</w:t>
      </w:r>
      <w:r w:rsidRPr="003A08EC">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7</w:t>
      </w:r>
      <w:r w:rsidRPr="003A08EC">
        <w:rPr>
          <w:rFonts w:ascii="Times New Roman" w:hAnsi="Times New Roman" w:cs="Times New Roman"/>
          <w:color w:val="000000"/>
          <w:sz w:val="24"/>
          <w:szCs w:val="24"/>
          <w:lang w:eastAsia="ru-RU"/>
        </w:rPr>
        <w:t>. Фиксация  выдачи результата предоставления муниципальной услуги лично  заявителю (представителю заявителя)  - в системе электронного документооборота и в расписке о приеме документов.</w:t>
      </w:r>
    </w:p>
    <w:p w:rsidR="00A52793" w:rsidRPr="003A08EC" w:rsidRDefault="00A52793" w:rsidP="007F2BB5">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4.5</w:t>
      </w:r>
      <w:r w:rsidRPr="003A08EC">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8</w:t>
      </w:r>
      <w:r w:rsidRPr="003A08EC">
        <w:rPr>
          <w:rFonts w:ascii="Times New Roman" w:hAnsi="Times New Roman" w:cs="Times New Roman"/>
          <w:color w:val="000000"/>
          <w:sz w:val="24"/>
          <w:szCs w:val="24"/>
          <w:lang w:eastAsia="ru-RU"/>
        </w:rPr>
        <w:t xml:space="preserve">. Срок направления результата – </w:t>
      </w:r>
      <w:r>
        <w:rPr>
          <w:rFonts w:ascii="Times New Roman" w:hAnsi="Times New Roman" w:cs="Times New Roman"/>
          <w:color w:val="000000"/>
          <w:sz w:val="24"/>
          <w:szCs w:val="24"/>
          <w:lang w:eastAsia="ru-RU"/>
        </w:rPr>
        <w:t>один рабочий день с</w:t>
      </w:r>
      <w:r w:rsidRPr="003A08EC">
        <w:rPr>
          <w:rFonts w:ascii="Times New Roman" w:hAnsi="Times New Roman" w:cs="Times New Roman"/>
          <w:color w:val="000000"/>
          <w:sz w:val="24"/>
          <w:szCs w:val="24"/>
          <w:lang w:eastAsia="ru-RU"/>
        </w:rPr>
        <w:t xml:space="preserve"> момента </w:t>
      </w:r>
      <w:r>
        <w:rPr>
          <w:rFonts w:ascii="Times New Roman" w:hAnsi="Times New Roman" w:cs="Times New Roman"/>
          <w:color w:val="000000"/>
          <w:sz w:val="24"/>
          <w:szCs w:val="24"/>
          <w:lang w:eastAsia="ru-RU"/>
        </w:rPr>
        <w:t xml:space="preserve">регистрации </w:t>
      </w:r>
      <w:r>
        <w:rPr>
          <w:rFonts w:ascii="Times New Roman" w:hAnsi="Times New Roman" w:cs="Times New Roman"/>
          <w:sz w:val="24"/>
          <w:szCs w:val="24"/>
          <w:lang w:eastAsia="ru-RU"/>
        </w:rPr>
        <w:t xml:space="preserve">разрешения на строительство либо уведомления об отказе в выдаче разрешения на строительство </w:t>
      </w:r>
      <w:r>
        <w:rPr>
          <w:rFonts w:ascii="Times New Roman" w:hAnsi="Times New Roman" w:cs="Times New Roman"/>
          <w:color w:val="000000"/>
          <w:sz w:val="24"/>
          <w:szCs w:val="24"/>
        </w:rPr>
        <w:t>(за исключением выдачи результата через ГБУ НО «УМФЦ»)</w:t>
      </w:r>
      <w:r>
        <w:rPr>
          <w:rFonts w:ascii="Times New Roman" w:hAnsi="Times New Roman" w:cs="Times New Roman"/>
          <w:color w:val="000000"/>
          <w:sz w:val="24"/>
          <w:szCs w:val="24"/>
          <w:lang w:eastAsia="ru-RU"/>
        </w:rPr>
        <w:t>.</w:t>
      </w:r>
    </w:p>
    <w:p w:rsidR="00A52793" w:rsidRDefault="00A52793" w:rsidP="0086531A">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3.4.5.9. В течение 3 календарных дней со дня выдачи разрешение  на строительство направляется в инспекцию государственного строительного надзора Нижегородской области в случае, указанном в пункте 5.1 статьи 6 Градостроительного кодекса Российской Федерации.</w:t>
      </w:r>
    </w:p>
    <w:p w:rsidR="00A52793" w:rsidRDefault="00A52793" w:rsidP="0086531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случаях, предусмотренных </w:t>
      </w:r>
      <w:hyperlink r:id="rId73" w:history="1">
        <w:r w:rsidRPr="004F4185">
          <w:rPr>
            <w:rFonts w:ascii="Times New Roman" w:hAnsi="Times New Roman" w:cs="Times New Roman"/>
            <w:sz w:val="24"/>
            <w:szCs w:val="24"/>
          </w:rPr>
          <w:t>пунктом 9 части 7</w:t>
        </w:r>
      </w:hyperlink>
      <w:r w:rsidRPr="004F4185">
        <w:rPr>
          <w:rFonts w:ascii="Times New Roman" w:hAnsi="Times New Roman" w:cs="Times New Roman"/>
          <w:sz w:val="24"/>
          <w:szCs w:val="24"/>
        </w:rPr>
        <w:t xml:space="preserve"> </w:t>
      </w:r>
      <w:r>
        <w:rPr>
          <w:rFonts w:ascii="Times New Roman" w:hAnsi="Times New Roman" w:cs="Times New Roman"/>
          <w:sz w:val="24"/>
          <w:szCs w:val="24"/>
        </w:rPr>
        <w:t>статьи 51 Градостроительного кодекса Российской Федерации, в течение трех рабочих дней со дня выдачи разрешения на строительство Администрация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A52793" w:rsidRDefault="00A52793" w:rsidP="003655A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 Исправление опечаток или ошибок в разрешении на строительство.</w:t>
      </w:r>
    </w:p>
    <w:p w:rsidR="00A52793" w:rsidRDefault="00A52793" w:rsidP="00996E19">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3.5.1. Прием и регистрация заявления об исправлении опечаток или ошибок.</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3.5.1.1. Основанием для начала административного действия "Прием и регистрация заявления об исправлении опечаток или ошибок" является поступившее заявление об исправлении опечаток или ошибок по форме согласно приложению 6 к настоящему Регламенту и прилагаемых документов непосредственно направленного по почте, через ГБУ НО «УМФЦ»,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а также личное обращение в Администрацию.</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Днем обращения за предоставлением муниципальной услуги считается день приема (регистрации) Администрацией заявления об исправлении опечаток или ошибок и прилагаемых документов.</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3.5.1.2. Прием и регистрация заявления об исправлении опечаток или ошибок и прилагаемых документов осуществляются специалистом общего  отдела администрации.</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3.5.1.3. При направлении документов посредством почтовых отправлений, специалист общего  отдела  администрации вскрывает конверт и осуществляет регистрацию заявления об исправлении опечаток или ошибок и прилагаемых документов в системе электронного документооборота, а при отсутствии технической возможности – в журнале входящей корреспонденции.</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3.5.1.4. При обращении на личном приеме заявление об исправлении опечаток или ошибок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При этом, в случаях, если в заявлении об исправлении опечаток или ошибок отсутствует фамилия заявителя, наименование юридического лица,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общего  отдела администрации при личном </w:t>
      </w:r>
      <w:r>
        <w:rPr>
          <w:rFonts w:ascii="Times New Roman" w:hAnsi="Times New Roman" w:cs="Times New Roman"/>
          <w:color w:val="000000"/>
          <w:sz w:val="24"/>
          <w:szCs w:val="24"/>
          <w:lang w:eastAsia="ru-RU"/>
        </w:rPr>
        <w:lastRenderedPageBreak/>
        <w:t>обращение предлагает с согласия заявителя устранить недостатки в заявлении об исправлении опечаток или ошибок непосредственно на личном приеме.</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3.5.1.5. При обращении письменно в Администрацию, в том числе на личном приеме, специалистом общего  отдела  администрации:</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 информирует на личном приеме заявителя о порядке и сроках предоставления муниципальной услуги;</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 проверяет правильность заполнения заявления об исправлении опечаток или ошибок, в том числе полноту внесенных данных, наличие документов, которые должны прилагаться к заявлению об исправлении опечаток или ошибок, соответствие представленных документов установленным требованиям;</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 сверяет представленные экземпляры оригиналов и копий документов (в том числе нотариально удостоверенные) друг с другом и принимает из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 проставляет штамп Администрации с указанием фамилии, инициалов и должности,  даты приема и регистрирует заявление об исправлении опечаток или ошибок и прилагаемые к нему документы в системе электронного документооборота, а при отсутствии технической возможности – в журнале входящей корреспонденции.</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3.5.1.6. При приеме заявления об исправлении опечаток или ошибок и документов, направленных по почте, заявителю направляется расписка о приме заявления и документов почтовым отправлением с уведомлением о вручении, если иное не указано в заявлении.</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 об исправлении опечаток или ошибок и документов.</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3.5.1.7. После регистрации документов, в этот же день они передаются председателю Комитета  архитектуры  и  градостроительства. Председатель Комитета  архитектуры  и  градостроительства в течение одного дня со дня регистрации документов определяет специалиста, ответственного за рассмотрение заявления об исправлении опечаток или ошибок и прилагаемых к нему документов.</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3.5.1.8. Срок осуществления действий по регистрации документов – 15 минут в течение одного рабочего дня.</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Срок определения специалиста, ответственного за рассмотрение заявления об исправлении опечаток или ошибок и прилагаемых документов – одни рабочий день со  дня регистрации документов.</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3.5.1.9. Критерий принятия решения о регистрации документов – поступление заявления об исправлении опечаток или ошибок и прилагаемых к нему документов.</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3.5.1.10. Результатом административного действия является прием и регистрация заявления об исправлении опечаток или ошибок и прилагаемых документов.</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3.5.1.11. Фиксация результата – занесение информации в систему электронного документооборота или в журнал входящей корреспонденции.</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3.5.2. </w:t>
      </w:r>
      <w:r w:rsidRPr="00881C92">
        <w:rPr>
          <w:rFonts w:ascii="Times New Roman" w:hAnsi="Times New Roman" w:cs="Times New Roman"/>
          <w:color w:val="000000"/>
          <w:sz w:val="24"/>
          <w:szCs w:val="24"/>
          <w:lang w:eastAsia="ru-RU"/>
        </w:rPr>
        <w:t>Рассмотрение и принятие решения</w:t>
      </w:r>
      <w:r>
        <w:rPr>
          <w:rFonts w:ascii="Times New Roman" w:hAnsi="Times New Roman" w:cs="Times New Roman"/>
          <w:color w:val="000000"/>
          <w:sz w:val="24"/>
          <w:szCs w:val="24"/>
          <w:lang w:eastAsia="ru-RU"/>
        </w:rPr>
        <w:t xml:space="preserve"> по заявлению об исправлении опечаток или ошибок.</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3.5.2.1. Основанием для начала административного действия "</w:t>
      </w:r>
      <w:r w:rsidRPr="00881C92">
        <w:rPr>
          <w:rFonts w:ascii="Times New Roman" w:hAnsi="Times New Roman" w:cs="Times New Roman"/>
          <w:color w:val="000000"/>
          <w:sz w:val="24"/>
          <w:szCs w:val="24"/>
          <w:lang w:eastAsia="ru-RU"/>
        </w:rPr>
        <w:t>Рассмотрение и принятие решения по заявлению об исправлении опечаток или ошибок</w:t>
      </w:r>
      <w:r>
        <w:rPr>
          <w:rFonts w:ascii="Times New Roman" w:hAnsi="Times New Roman" w:cs="Times New Roman"/>
          <w:color w:val="000000"/>
          <w:sz w:val="24"/>
          <w:szCs w:val="24"/>
          <w:lang w:eastAsia="ru-RU"/>
        </w:rPr>
        <w:t>" является зарегистрированное заявление об исправлении опечаток или ошибок и прилагаемые к нему документы.</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3.5.2.2. Специалист Комитета  архитектуры  и градостроительства, ответственный за рассмотрение заявления об исправлении опечаток или ошибок и прилагаемых к нему документов:</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 осуществляет анализ заявления об исправлении опечаток или ошибок и представленных документов;</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б) осуществляет поиск заявления об исправлении опечаток или ошибок и прилагаемых  к нему документов, на основании которых осуществлялась подготовка разрешения на строительство, в том числе внесение изменений в разрешение на строительство;</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 сличает представленные заявителем документы и документы, которые имеются в распоряжении Администрации на предмет их тождественности;</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 в случае, если при выявлении в представленных документах заявителем в разрешении на строительство, в том числе  при внесении изменений была допущена опечатка или ошибка, подготавливает проект разрешения на строительство либо проект разрешения на строительство с учетом изменений в новой редакции, согласовывает его в установленном порядке и передает на подпись главе  местного самоуправления;</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 в случае, если в представленных документах заявителем отсутствуют расхождения с данными, указанными в разрешении на строительство, в том числе с учетом внесения изменений либо заявитель не представил подтверждающие документы, подготавливает проект уведомления об отказе в исправлении опечаток или ошибок, согласно приложению 7 к настоящему Регламенту, согласовывает его в установленном порядке и передает на подпись главе  местного самоуправления.</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3.5.2.3. Глава  местного самоуправления подписывает  разрешение на строительство, в том числе разрешение на строительство с учетом изменений или уведомление об отказе в исправлении опечаток или ошибок. Подписанные  разрешение на строительство, в том числе разрешение на строительство с учетом изменений или уведомление об отказе в исправлении опечаток или ошибок   передаются на регистрацию. </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3.5.2.4. Специалист  общего  отдела  администрации, ответственный за регистрацию документов, после подписания в течение одного рабочего дня осуществляет </w:t>
      </w:r>
      <w:r w:rsidRPr="00BD69FD">
        <w:rPr>
          <w:rFonts w:ascii="Times New Roman" w:hAnsi="Times New Roman" w:cs="Times New Roman"/>
          <w:color w:val="000000"/>
          <w:sz w:val="24"/>
          <w:szCs w:val="24"/>
          <w:lang w:eastAsia="ru-RU"/>
        </w:rPr>
        <w:t xml:space="preserve">регистрацию </w:t>
      </w:r>
      <w:r>
        <w:rPr>
          <w:rFonts w:ascii="Times New Roman" w:hAnsi="Times New Roman" w:cs="Times New Roman"/>
          <w:color w:val="000000"/>
          <w:sz w:val="24"/>
          <w:szCs w:val="24"/>
          <w:lang w:eastAsia="ru-RU"/>
        </w:rPr>
        <w:t xml:space="preserve">уведомления об отказе в исправлении  опечаток или ошибок путем занесения данных в систему электронного документооборота или в журнал регистрации. </w:t>
      </w:r>
      <w:r w:rsidRPr="008F0338">
        <w:rPr>
          <w:rFonts w:ascii="Times New Roman" w:hAnsi="Times New Roman" w:cs="Times New Roman"/>
          <w:color w:val="000000"/>
          <w:sz w:val="24"/>
          <w:szCs w:val="24"/>
          <w:lang w:eastAsia="ru-RU"/>
        </w:rPr>
        <w:t>Разрешению на строительство, в том числе разрешению на строительство с учетом изменений, присваивается тот же номер и дата.</w:t>
      </w:r>
      <w:r>
        <w:rPr>
          <w:rFonts w:ascii="Times New Roman" w:hAnsi="Times New Roman" w:cs="Times New Roman"/>
          <w:color w:val="000000"/>
          <w:sz w:val="24"/>
          <w:szCs w:val="24"/>
          <w:lang w:eastAsia="ru-RU"/>
        </w:rPr>
        <w:t xml:space="preserve"> </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3.5.2.5. Срок осуществления действий – 4 рабочих дня.</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3.5.2.6. Критерием принятия решения об исправлении опечаток или ошибок является наличие допущенных опечаток или ошибок.</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3.5.2.7. </w:t>
      </w:r>
      <w:r w:rsidRPr="003A08EC">
        <w:rPr>
          <w:rFonts w:ascii="Times New Roman" w:hAnsi="Times New Roman" w:cs="Times New Roman"/>
          <w:sz w:val="24"/>
          <w:szCs w:val="24"/>
          <w:lang w:eastAsia="ru-RU"/>
        </w:rPr>
        <w:t xml:space="preserve">Критерием принятия решения об отказе в исправлении опечаток или ошибок является  отсутствие выявленных  опечаток или ошибок либо отсутствие документов, подтверждающих наличие </w:t>
      </w:r>
      <w:r>
        <w:rPr>
          <w:rFonts w:ascii="Times New Roman" w:hAnsi="Times New Roman" w:cs="Times New Roman"/>
          <w:sz w:val="24"/>
          <w:szCs w:val="24"/>
          <w:lang w:eastAsia="ru-RU"/>
        </w:rPr>
        <w:t>опечаток или ошибок.</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3.5.2.8. Результатом рассмотрения обращения об исправлении допущенных опечаток и ошибок являются разрешение на строительство, в том числе с учетом внесения изменений, либо уведомление об отказе в исправлении опечаток и ошибок.</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3.5.2.9. Фиксация результата – в системе электронного документооборота или в журнале регистрации.</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3.5.3. Направление результата предоставления муниципальной услуги заявителю.</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3.5.3.1. Основанием для начала административного действия "Направление результата предоставления муниципальной услуги заявителю" является оформленное разрешение на строительство, в том числе с учетом внесения изменений, либо уведомление об отказе в исправлении  опечаток или ошибок.</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3.5.3.2. Специалист Комитета  архитектуры  и  градостроительства в течение одного рабочего дня после подписания и регистрации разрешения на строительство, в том числе с учетом внесения изменений,  либо уведомления об отказе в исправлении опечаток или ошибок, информирует заявителя о принятом решении.</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3.5.3.3. Результат услуги по желанию заявителя вручается ему лично по месту нахождения Администрации  в  общем  отделе  администрации в согласованное время либо в ГБУ НО в ГБУ НО «УМФЦ»  (если комплект документов был сдан заявителем через в ГБУ НО «УМФЦ» ), либо направляется на электронную почту, в личный кабинет на Едином портале государственных и муниципальных услуг (функций), Едином Интернет-портале </w:t>
      </w:r>
      <w:r>
        <w:rPr>
          <w:rFonts w:ascii="Times New Roman" w:hAnsi="Times New Roman" w:cs="Times New Roman"/>
          <w:color w:val="000000"/>
          <w:sz w:val="24"/>
          <w:szCs w:val="24"/>
          <w:lang w:eastAsia="ru-RU"/>
        </w:rPr>
        <w:lastRenderedPageBreak/>
        <w:t xml:space="preserve">государственных и муниципальных услуг (функций) Нижегородской области, но не позднее одного рабочего дня, следующего после подписания и регистрации разрешения на строительство, в том числе с учетом внесения изменений, или уведомления об отказе в исправлении опечаток или ошибок (за исключением выдачи результата через в ГБУ НО «УМФЦ» ). </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 выдаче заявителю или представителю заявителю результата предоставления муниципальной услуги лично, заявитель должен представить документ, удостоверяющий личность, а представить заявителя – дополнительно документ, подтверждающий полномочия представителя заявителя.</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 случае, если заявитель не явился в назначенное время за результатом в Администрацию, специалист общего  отдела администрации, ответственный за направление и вручение результата муниципальной услуги, направляет его почтовым отправлением с уведомлением о вручении.</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 случае обращения заявителя через в ГБУ НО «УМФЦ» специалист Комитета архитектуры и  градостроительства передает в в ГБУ НО «УМФЦ» результат посредством курьерской доставки в ГБУ НО «УМФЦ»  по реестру передачи дел в течение одного рабочего дня со дня принятия решения. Процедура выдачи документов в  ГБУ НО «УМФЦ»  указана в разделе 6 настоящего Регламента.</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3.5.3.4. Критерии принятия решения по выбору варианта отправки результата предоставления услуги заявителю – указание заявителя в расписке о приеме документов либо в заявлении об исправлении опечаток или ошибок.</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3.5.3.5. Результатом является выданные (направленные) разрешение на  строительство, в том числе с учетом внесения изменений,  или уведомление об отказе в исправлении опечаток или ошибок.</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3.5.3.6.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3.5.3.7.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A52793" w:rsidRDefault="00A52793"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3.5.3.8. Срок направления результата – один рабочий день, следующий после регистрации разрешения на строительство, в том числе с учетом внесения изменений, или уведомления об отказе в исправлении опечаток или ошибок (за исключением выдачи результата через в ГБУ НО «УМФЦ»).</w:t>
      </w:r>
    </w:p>
    <w:p w:rsidR="00A52793" w:rsidRDefault="00A52793" w:rsidP="00874CB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3.5.3.9. В течение 3 календарных дней со дня выдачи разрешение  на строительство направляется в инспекцию государственного строительного надзора Нижегородской области в случае, указанном в пункте 5.1 статьи 6 Градостроительного кодекса Российской Федерации.</w:t>
      </w:r>
    </w:p>
    <w:p w:rsidR="00A52793" w:rsidRDefault="00A52793" w:rsidP="00874CB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случаях, предусмотренных </w:t>
      </w:r>
      <w:hyperlink r:id="rId74" w:history="1">
        <w:r w:rsidRPr="004F4185">
          <w:rPr>
            <w:rFonts w:ascii="Times New Roman" w:hAnsi="Times New Roman" w:cs="Times New Roman"/>
            <w:sz w:val="24"/>
            <w:szCs w:val="24"/>
          </w:rPr>
          <w:t>пунктом 9 части 7</w:t>
        </w:r>
      </w:hyperlink>
      <w:r w:rsidRPr="004F4185">
        <w:rPr>
          <w:rFonts w:ascii="Times New Roman" w:hAnsi="Times New Roman" w:cs="Times New Roman"/>
          <w:sz w:val="24"/>
          <w:szCs w:val="24"/>
        </w:rPr>
        <w:t xml:space="preserve"> </w:t>
      </w:r>
      <w:r>
        <w:rPr>
          <w:rFonts w:ascii="Times New Roman" w:hAnsi="Times New Roman" w:cs="Times New Roman"/>
          <w:sz w:val="24"/>
          <w:szCs w:val="24"/>
        </w:rPr>
        <w:t>статьи 51 Градостроительного кодекса Российской Федерации, в течение трех рабочих дней со дня выдачи разрешения на строительство Администрация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A52793" w:rsidRDefault="00A52793" w:rsidP="003655A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 Выдача дубликата разрешения на строительство.</w:t>
      </w:r>
    </w:p>
    <w:p w:rsidR="00A52793" w:rsidRDefault="00A52793" w:rsidP="003655A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3.6.1. Прием и регистрация заявления о выдаче дубликата и прилагаемых документов.</w:t>
      </w:r>
    </w:p>
    <w:p w:rsidR="00A52793" w:rsidRPr="003A08EC" w:rsidRDefault="00A52793" w:rsidP="00060563">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3.6.1.1. </w:t>
      </w:r>
      <w:r w:rsidRPr="003A08EC">
        <w:rPr>
          <w:rFonts w:ascii="Times New Roman" w:hAnsi="Times New Roman" w:cs="Times New Roman"/>
          <w:color w:val="000000"/>
          <w:sz w:val="24"/>
          <w:szCs w:val="24"/>
          <w:lang w:eastAsia="ru-RU"/>
        </w:rPr>
        <w:t xml:space="preserve">Основанием для начала административного действия  </w:t>
      </w:r>
      <w:r>
        <w:rPr>
          <w:rFonts w:ascii="Times New Roman" w:hAnsi="Times New Roman" w:cs="Times New Roman"/>
          <w:color w:val="000000"/>
          <w:sz w:val="24"/>
          <w:szCs w:val="24"/>
          <w:lang w:eastAsia="ru-RU"/>
        </w:rPr>
        <w:t>"Прием и регистрация заявления о выдаче дубликата и прилагаемых документов"</w:t>
      </w:r>
      <w:r w:rsidRPr="003A08EC">
        <w:rPr>
          <w:rFonts w:ascii="Times New Roman" w:hAnsi="Times New Roman" w:cs="Times New Roman"/>
          <w:color w:val="000000"/>
          <w:sz w:val="24"/>
          <w:szCs w:val="24"/>
          <w:lang w:eastAsia="ru-RU"/>
        </w:rPr>
        <w:t xml:space="preserve"> является поступившее заявление о выдаче </w:t>
      </w:r>
      <w:r>
        <w:rPr>
          <w:rFonts w:ascii="Times New Roman" w:hAnsi="Times New Roman" w:cs="Times New Roman"/>
          <w:color w:val="000000"/>
          <w:sz w:val="24"/>
          <w:szCs w:val="24"/>
          <w:lang w:eastAsia="ru-RU"/>
        </w:rPr>
        <w:t>дубликата по форме согласно приложению 5</w:t>
      </w:r>
      <w:r w:rsidRPr="003A08EC">
        <w:rPr>
          <w:rFonts w:ascii="Times New Roman" w:hAnsi="Times New Roman" w:cs="Times New Roman"/>
          <w:color w:val="000000"/>
          <w:sz w:val="24"/>
          <w:szCs w:val="24"/>
          <w:lang w:eastAsia="ru-RU"/>
        </w:rPr>
        <w:t xml:space="preserve"> к настоящему Регламенту и прилагаемых документов непосредственно направленного по почте</w:t>
      </w:r>
      <w:r>
        <w:rPr>
          <w:rFonts w:ascii="Times New Roman" w:hAnsi="Times New Roman" w:cs="Times New Roman"/>
          <w:color w:val="000000"/>
          <w:sz w:val="24"/>
          <w:szCs w:val="24"/>
          <w:lang w:eastAsia="ru-RU"/>
        </w:rPr>
        <w:t xml:space="preserve"> с уведомлением о вручении</w:t>
      </w:r>
      <w:r w:rsidRPr="003A08EC">
        <w:rPr>
          <w:rFonts w:ascii="Times New Roman" w:hAnsi="Times New Roman" w:cs="Times New Roman"/>
          <w:color w:val="000000"/>
          <w:sz w:val="24"/>
          <w:szCs w:val="24"/>
          <w:lang w:eastAsia="ru-RU"/>
        </w:rPr>
        <w:t xml:space="preserve">, через </w:t>
      </w:r>
      <w:r>
        <w:rPr>
          <w:rFonts w:ascii="Times New Roman" w:hAnsi="Times New Roman" w:cs="Times New Roman"/>
          <w:color w:val="000000"/>
          <w:sz w:val="24"/>
          <w:szCs w:val="24"/>
          <w:lang w:eastAsia="ru-RU"/>
        </w:rPr>
        <w:t>в ГБУ НО «УМФЦ»</w:t>
      </w:r>
      <w:r w:rsidRPr="003A08EC">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через Единый портал государственных и муниципальных услуг </w:t>
      </w:r>
      <w:r>
        <w:rPr>
          <w:rFonts w:ascii="Times New Roman" w:hAnsi="Times New Roman" w:cs="Times New Roman"/>
          <w:color w:val="000000"/>
          <w:sz w:val="24"/>
          <w:szCs w:val="24"/>
          <w:lang w:eastAsia="ru-RU"/>
        </w:rPr>
        <w:lastRenderedPageBreak/>
        <w:t>(функций), Единый Интернет-портал государственных и муниципальных услуг (функций) Нижегородской области</w:t>
      </w:r>
      <w:r w:rsidRPr="003A08EC">
        <w:rPr>
          <w:rFonts w:ascii="Times New Roman" w:hAnsi="Times New Roman" w:cs="Times New Roman"/>
          <w:color w:val="000000"/>
          <w:sz w:val="24"/>
          <w:szCs w:val="24"/>
          <w:lang w:eastAsia="ru-RU"/>
        </w:rPr>
        <w:t>, а также  личное обращение в Администрацию.</w:t>
      </w:r>
    </w:p>
    <w:p w:rsidR="00A52793" w:rsidRPr="003A08EC" w:rsidRDefault="00A52793" w:rsidP="00060563">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Днем обращения за предоставлением муниципальной услуги считается день приема (регистрации) </w:t>
      </w:r>
      <w:r>
        <w:rPr>
          <w:rFonts w:ascii="Times New Roman" w:hAnsi="Times New Roman" w:cs="Times New Roman"/>
          <w:color w:val="000000"/>
          <w:sz w:val="24"/>
          <w:szCs w:val="24"/>
          <w:lang w:eastAsia="ru-RU"/>
        </w:rPr>
        <w:t>А</w:t>
      </w:r>
      <w:r w:rsidRPr="003A08EC">
        <w:rPr>
          <w:rFonts w:ascii="Times New Roman" w:hAnsi="Times New Roman" w:cs="Times New Roman"/>
          <w:color w:val="000000"/>
          <w:sz w:val="24"/>
          <w:szCs w:val="24"/>
          <w:lang w:eastAsia="ru-RU"/>
        </w:rPr>
        <w:t>дминистрацией заявления</w:t>
      </w:r>
      <w:r>
        <w:rPr>
          <w:rFonts w:ascii="Times New Roman" w:hAnsi="Times New Roman" w:cs="Times New Roman"/>
          <w:color w:val="000000"/>
          <w:sz w:val="24"/>
          <w:szCs w:val="24"/>
          <w:lang w:eastAsia="ru-RU"/>
        </w:rPr>
        <w:t xml:space="preserve"> </w:t>
      </w:r>
      <w:r w:rsidRPr="003A08EC">
        <w:rPr>
          <w:rFonts w:ascii="Times New Roman" w:hAnsi="Times New Roman" w:cs="Times New Roman"/>
          <w:color w:val="000000"/>
          <w:sz w:val="24"/>
          <w:szCs w:val="24"/>
          <w:lang w:eastAsia="ru-RU"/>
        </w:rPr>
        <w:t xml:space="preserve">о выдаче </w:t>
      </w:r>
      <w:r>
        <w:rPr>
          <w:rFonts w:ascii="Times New Roman" w:hAnsi="Times New Roman" w:cs="Times New Roman"/>
          <w:color w:val="000000"/>
          <w:sz w:val="24"/>
          <w:szCs w:val="24"/>
          <w:lang w:eastAsia="ru-RU"/>
        </w:rPr>
        <w:t>дубликата</w:t>
      </w:r>
      <w:r w:rsidRPr="003A08EC">
        <w:rPr>
          <w:rFonts w:ascii="Times New Roman" w:hAnsi="Times New Roman" w:cs="Times New Roman"/>
          <w:color w:val="000000"/>
          <w:sz w:val="24"/>
          <w:szCs w:val="24"/>
          <w:lang w:eastAsia="ru-RU"/>
        </w:rPr>
        <w:t>.</w:t>
      </w:r>
    </w:p>
    <w:p w:rsidR="00A52793" w:rsidRPr="003A08EC" w:rsidRDefault="00A52793" w:rsidP="00060563">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3.6</w:t>
      </w:r>
      <w:r w:rsidRPr="003A08EC">
        <w:rPr>
          <w:rFonts w:ascii="Times New Roman" w:hAnsi="Times New Roman" w:cs="Times New Roman"/>
          <w:color w:val="000000"/>
          <w:sz w:val="24"/>
          <w:szCs w:val="24"/>
          <w:lang w:eastAsia="ru-RU"/>
        </w:rPr>
        <w:t xml:space="preserve">.1.2. Прием и регистрация заявления о выдаче </w:t>
      </w:r>
      <w:r>
        <w:rPr>
          <w:rFonts w:ascii="Times New Roman" w:hAnsi="Times New Roman" w:cs="Times New Roman"/>
          <w:color w:val="000000"/>
          <w:sz w:val="24"/>
          <w:szCs w:val="24"/>
          <w:lang w:eastAsia="ru-RU"/>
        </w:rPr>
        <w:t xml:space="preserve">дубликата  </w:t>
      </w:r>
      <w:r w:rsidRPr="003A08EC">
        <w:rPr>
          <w:rFonts w:ascii="Times New Roman" w:hAnsi="Times New Roman" w:cs="Times New Roman"/>
          <w:color w:val="000000"/>
          <w:sz w:val="24"/>
          <w:szCs w:val="24"/>
          <w:lang w:eastAsia="ru-RU"/>
        </w:rPr>
        <w:t xml:space="preserve">осуществляются </w:t>
      </w:r>
      <w:r w:rsidRPr="001E5C2D">
        <w:rPr>
          <w:rFonts w:ascii="Times New Roman" w:hAnsi="Times New Roman" w:cs="Times New Roman"/>
          <w:color w:val="000000"/>
          <w:sz w:val="24"/>
          <w:szCs w:val="24"/>
          <w:lang w:eastAsia="ru-RU"/>
        </w:rPr>
        <w:t xml:space="preserve">специалистом </w:t>
      </w:r>
      <w:r>
        <w:rPr>
          <w:rFonts w:ascii="Times New Roman" w:hAnsi="Times New Roman" w:cs="Times New Roman"/>
          <w:color w:val="000000"/>
          <w:sz w:val="24"/>
          <w:szCs w:val="24"/>
          <w:lang w:eastAsia="ru-RU"/>
        </w:rPr>
        <w:t>общего  отдела  администрации</w:t>
      </w:r>
      <w:r w:rsidRPr="001E5C2D">
        <w:rPr>
          <w:rFonts w:ascii="Times New Roman" w:hAnsi="Times New Roman" w:cs="Times New Roman"/>
          <w:color w:val="000000"/>
          <w:sz w:val="24"/>
          <w:szCs w:val="24"/>
          <w:lang w:eastAsia="ru-RU"/>
        </w:rPr>
        <w:t>.</w:t>
      </w:r>
    </w:p>
    <w:p w:rsidR="00A52793" w:rsidRPr="003A08EC" w:rsidRDefault="00A52793" w:rsidP="00060563">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3.6</w:t>
      </w:r>
      <w:r w:rsidRPr="003A08EC">
        <w:rPr>
          <w:rFonts w:ascii="Times New Roman" w:hAnsi="Times New Roman" w:cs="Times New Roman"/>
          <w:color w:val="000000"/>
          <w:sz w:val="24"/>
          <w:szCs w:val="24"/>
          <w:lang w:eastAsia="ru-RU"/>
        </w:rPr>
        <w:t>.1.3. При направлении документов посредством почтовых отправлений</w:t>
      </w:r>
      <w:r>
        <w:rPr>
          <w:rFonts w:ascii="Times New Roman" w:hAnsi="Times New Roman" w:cs="Times New Roman"/>
          <w:color w:val="000000"/>
          <w:sz w:val="24"/>
          <w:szCs w:val="24"/>
          <w:lang w:eastAsia="ru-RU"/>
        </w:rPr>
        <w:t xml:space="preserve">, </w:t>
      </w:r>
      <w:r w:rsidRPr="001E5C2D">
        <w:rPr>
          <w:rFonts w:ascii="Times New Roman" w:hAnsi="Times New Roman" w:cs="Times New Roman"/>
          <w:color w:val="000000"/>
          <w:sz w:val="24"/>
          <w:szCs w:val="24"/>
          <w:lang w:eastAsia="ru-RU"/>
        </w:rPr>
        <w:t xml:space="preserve">специалист </w:t>
      </w:r>
      <w:r>
        <w:rPr>
          <w:rFonts w:ascii="Times New Roman" w:hAnsi="Times New Roman" w:cs="Times New Roman"/>
          <w:color w:val="000000"/>
          <w:sz w:val="24"/>
          <w:szCs w:val="24"/>
          <w:lang w:eastAsia="ru-RU"/>
        </w:rPr>
        <w:t>общего  отдела администрации</w:t>
      </w:r>
      <w:r>
        <w:rPr>
          <w:rFonts w:ascii="Times New Roman" w:hAnsi="Times New Roman" w:cs="Times New Roman"/>
          <w:b/>
          <w:bCs/>
          <w:i/>
          <w:iCs/>
          <w:color w:val="000000"/>
          <w:sz w:val="24"/>
          <w:szCs w:val="24"/>
          <w:lang w:eastAsia="ru-RU"/>
        </w:rPr>
        <w:t xml:space="preserve"> </w:t>
      </w:r>
      <w:r w:rsidRPr="003A08EC">
        <w:rPr>
          <w:rFonts w:ascii="Times New Roman" w:hAnsi="Times New Roman" w:cs="Times New Roman"/>
          <w:color w:val="000000"/>
          <w:sz w:val="24"/>
          <w:szCs w:val="24"/>
          <w:lang w:eastAsia="ru-RU"/>
        </w:rPr>
        <w:t>вскрывает конверт и осуществляет регистрацию  заявления</w:t>
      </w:r>
      <w:r>
        <w:rPr>
          <w:rFonts w:ascii="Times New Roman" w:hAnsi="Times New Roman" w:cs="Times New Roman"/>
          <w:color w:val="000000"/>
          <w:sz w:val="24"/>
          <w:szCs w:val="24"/>
          <w:lang w:eastAsia="ru-RU"/>
        </w:rPr>
        <w:t xml:space="preserve"> </w:t>
      </w:r>
      <w:r w:rsidRPr="003A08EC">
        <w:rPr>
          <w:rFonts w:ascii="Times New Roman" w:hAnsi="Times New Roman" w:cs="Times New Roman"/>
          <w:color w:val="000000"/>
          <w:sz w:val="24"/>
          <w:szCs w:val="24"/>
          <w:lang w:eastAsia="ru-RU"/>
        </w:rPr>
        <w:t xml:space="preserve">о выдаче </w:t>
      </w:r>
      <w:r>
        <w:rPr>
          <w:rFonts w:ascii="Times New Roman" w:hAnsi="Times New Roman" w:cs="Times New Roman"/>
          <w:color w:val="000000"/>
          <w:sz w:val="24"/>
          <w:szCs w:val="24"/>
          <w:lang w:eastAsia="ru-RU"/>
        </w:rPr>
        <w:t>дубликата в системе электронного документооборота, а при отсутствии технической возможности – в журнале входящей корреспонденции</w:t>
      </w:r>
      <w:r w:rsidRPr="003A08EC">
        <w:rPr>
          <w:rFonts w:ascii="Times New Roman" w:hAnsi="Times New Roman" w:cs="Times New Roman"/>
          <w:color w:val="000000"/>
          <w:sz w:val="24"/>
          <w:szCs w:val="24"/>
          <w:lang w:eastAsia="ru-RU"/>
        </w:rPr>
        <w:t>.</w:t>
      </w:r>
    </w:p>
    <w:p w:rsidR="00A52793" w:rsidRPr="003A08EC" w:rsidRDefault="00A52793" w:rsidP="00060563">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3.6</w:t>
      </w:r>
      <w:r w:rsidRPr="003A08EC">
        <w:rPr>
          <w:rFonts w:ascii="Times New Roman" w:hAnsi="Times New Roman" w:cs="Times New Roman"/>
          <w:color w:val="000000"/>
          <w:sz w:val="24"/>
          <w:szCs w:val="24"/>
          <w:lang w:eastAsia="ru-RU"/>
        </w:rPr>
        <w:t>.1.4.</w:t>
      </w:r>
      <w:r>
        <w:rPr>
          <w:rFonts w:ascii="Times New Roman" w:hAnsi="Times New Roman" w:cs="Times New Roman"/>
          <w:color w:val="000000"/>
          <w:sz w:val="24"/>
          <w:szCs w:val="24"/>
          <w:lang w:eastAsia="ru-RU"/>
        </w:rPr>
        <w:t xml:space="preserve"> </w:t>
      </w:r>
      <w:r w:rsidRPr="003A08EC">
        <w:rPr>
          <w:rFonts w:ascii="Times New Roman" w:hAnsi="Times New Roman" w:cs="Times New Roman"/>
          <w:color w:val="000000"/>
          <w:sz w:val="24"/>
          <w:szCs w:val="24"/>
          <w:lang w:eastAsia="ru-RU"/>
        </w:rPr>
        <w:t xml:space="preserve">При обращении на личном приеме заявление о выдаче </w:t>
      </w:r>
      <w:r>
        <w:rPr>
          <w:rFonts w:ascii="Times New Roman" w:hAnsi="Times New Roman" w:cs="Times New Roman"/>
          <w:color w:val="000000"/>
          <w:sz w:val="24"/>
          <w:szCs w:val="24"/>
          <w:lang w:eastAsia="ru-RU"/>
        </w:rPr>
        <w:t xml:space="preserve">дубликата заявителя фиксируется в </w:t>
      </w:r>
      <w:r w:rsidRPr="003A08EC">
        <w:rPr>
          <w:rFonts w:ascii="Times New Roman" w:hAnsi="Times New Roman" w:cs="Times New Roman"/>
          <w:color w:val="000000"/>
          <w:sz w:val="24"/>
          <w:szCs w:val="24"/>
          <w:lang w:eastAsia="ru-RU"/>
        </w:rPr>
        <w:t xml:space="preserve">системе электронного документооборота, а при отсутствии технической возможности  - в  журнале входящей корреспонденции. </w:t>
      </w:r>
    </w:p>
    <w:p w:rsidR="00A52793" w:rsidRPr="003A08EC" w:rsidRDefault="00A52793" w:rsidP="00060563">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При этом, в случаях, если  в заявлении о выдаче </w:t>
      </w:r>
      <w:r>
        <w:rPr>
          <w:rFonts w:ascii="Times New Roman" w:hAnsi="Times New Roman" w:cs="Times New Roman"/>
          <w:color w:val="000000"/>
          <w:sz w:val="24"/>
          <w:szCs w:val="24"/>
          <w:lang w:eastAsia="ru-RU"/>
        </w:rPr>
        <w:t>дубликата</w:t>
      </w:r>
      <w:r w:rsidRPr="003A08EC">
        <w:rPr>
          <w:rFonts w:ascii="Times New Roman" w:hAnsi="Times New Roman" w:cs="Times New Roman"/>
          <w:color w:val="000000"/>
          <w:sz w:val="24"/>
          <w:szCs w:val="24"/>
          <w:lang w:eastAsia="ru-RU"/>
        </w:rPr>
        <w:t xml:space="preserve"> отсутствует фамили</w:t>
      </w:r>
      <w:r>
        <w:rPr>
          <w:rFonts w:ascii="Times New Roman" w:hAnsi="Times New Roman" w:cs="Times New Roman"/>
          <w:color w:val="000000"/>
          <w:sz w:val="24"/>
          <w:szCs w:val="24"/>
          <w:lang w:eastAsia="ru-RU"/>
        </w:rPr>
        <w:t>я</w:t>
      </w:r>
      <w:r w:rsidRPr="003A08EC">
        <w:rPr>
          <w:rFonts w:ascii="Times New Roman" w:hAnsi="Times New Roman" w:cs="Times New Roman"/>
          <w:color w:val="000000"/>
          <w:sz w:val="24"/>
          <w:szCs w:val="24"/>
          <w:lang w:eastAsia="ru-RU"/>
        </w:rPr>
        <w:t xml:space="preserve"> заявителя, </w:t>
      </w:r>
      <w:r>
        <w:rPr>
          <w:rFonts w:ascii="Times New Roman" w:hAnsi="Times New Roman" w:cs="Times New Roman"/>
          <w:color w:val="000000"/>
          <w:sz w:val="24"/>
          <w:szCs w:val="24"/>
          <w:lang w:eastAsia="ru-RU"/>
        </w:rPr>
        <w:t xml:space="preserve">наименование юридического лица, </w:t>
      </w:r>
      <w:r w:rsidRPr="003A08EC">
        <w:rPr>
          <w:rFonts w:ascii="Times New Roman" w:hAnsi="Times New Roman" w:cs="Times New Roman"/>
          <w:color w:val="000000"/>
          <w:sz w:val="24"/>
          <w:szCs w:val="24"/>
          <w:lang w:eastAsia="ru-RU"/>
        </w:rPr>
        <w:t xml:space="preserve">направившего обращение, почтовый адрес, по которому должен быть направлен ответ и (или) текст письменного обращения (заявления) не поддается прочтению, </w:t>
      </w:r>
      <w:r w:rsidRPr="001E5C2D">
        <w:rPr>
          <w:rFonts w:ascii="Times New Roman" w:hAnsi="Times New Roman" w:cs="Times New Roman"/>
          <w:color w:val="000000"/>
          <w:sz w:val="24"/>
          <w:szCs w:val="24"/>
          <w:lang w:eastAsia="ru-RU"/>
        </w:rPr>
        <w:t>специалист</w:t>
      </w:r>
      <w:r>
        <w:rPr>
          <w:rFonts w:ascii="Times New Roman" w:hAnsi="Times New Roman" w:cs="Times New Roman"/>
          <w:color w:val="000000"/>
          <w:sz w:val="24"/>
          <w:szCs w:val="24"/>
          <w:lang w:eastAsia="ru-RU"/>
        </w:rPr>
        <w:t xml:space="preserve">  общего  отдела  администрации </w:t>
      </w:r>
      <w:r w:rsidRPr="003A08EC">
        <w:rPr>
          <w:rFonts w:ascii="Times New Roman" w:hAnsi="Times New Roman" w:cs="Times New Roman"/>
          <w:color w:val="000000"/>
          <w:sz w:val="24"/>
          <w:szCs w:val="24"/>
          <w:lang w:eastAsia="ru-RU"/>
        </w:rPr>
        <w:t>при личном обращении предлагает с согласия заявителя устранить выявленные недостатки в заявлении о выдаче копии непосредственно  на личном приеме.</w:t>
      </w:r>
    </w:p>
    <w:p w:rsidR="00A52793" w:rsidRPr="003A08EC" w:rsidRDefault="00A52793" w:rsidP="00977724">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3.6</w:t>
      </w:r>
      <w:r w:rsidRPr="003A08EC">
        <w:rPr>
          <w:rFonts w:ascii="Times New Roman" w:hAnsi="Times New Roman" w:cs="Times New Roman"/>
          <w:color w:val="000000"/>
          <w:sz w:val="24"/>
          <w:szCs w:val="24"/>
          <w:lang w:eastAsia="ru-RU"/>
        </w:rPr>
        <w:t xml:space="preserve">.1.5. При обращении письменно в Администрацию, в том числе на личном приеме, ответственный </w:t>
      </w:r>
      <w:r w:rsidRPr="001E5C2D">
        <w:rPr>
          <w:rFonts w:ascii="Times New Roman" w:hAnsi="Times New Roman" w:cs="Times New Roman"/>
          <w:color w:val="000000"/>
          <w:sz w:val="24"/>
          <w:szCs w:val="24"/>
          <w:lang w:eastAsia="ru-RU"/>
        </w:rPr>
        <w:t xml:space="preserve">специалист </w:t>
      </w:r>
      <w:r>
        <w:rPr>
          <w:rFonts w:ascii="Times New Roman" w:hAnsi="Times New Roman" w:cs="Times New Roman"/>
          <w:color w:val="000000"/>
          <w:sz w:val="24"/>
          <w:szCs w:val="24"/>
          <w:lang w:eastAsia="ru-RU"/>
        </w:rPr>
        <w:t>общего  отдела администрации</w:t>
      </w:r>
      <w:r w:rsidRPr="003A08EC">
        <w:rPr>
          <w:rFonts w:ascii="Times New Roman" w:hAnsi="Times New Roman" w:cs="Times New Roman"/>
          <w:color w:val="000000"/>
          <w:sz w:val="24"/>
          <w:szCs w:val="24"/>
          <w:lang w:eastAsia="ru-RU"/>
        </w:rPr>
        <w:t>:</w:t>
      </w:r>
    </w:p>
    <w:p w:rsidR="00A52793" w:rsidRPr="003A08EC" w:rsidRDefault="00A52793" w:rsidP="00060563">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A52793" w:rsidRPr="003A08EC" w:rsidRDefault="00A52793" w:rsidP="00060563">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б) информирует при личном приеме заявителя о порядке и сроках предоставления муниципальной услуги;</w:t>
      </w:r>
    </w:p>
    <w:p w:rsidR="00A52793" w:rsidRPr="003A08EC" w:rsidRDefault="00A52793" w:rsidP="00060563">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в)  проверяет правильность заполнения заявления </w:t>
      </w:r>
      <w:r>
        <w:rPr>
          <w:rFonts w:ascii="Times New Roman" w:hAnsi="Times New Roman" w:cs="Times New Roman"/>
          <w:color w:val="000000"/>
          <w:sz w:val="24"/>
          <w:szCs w:val="24"/>
          <w:lang w:eastAsia="ru-RU"/>
        </w:rPr>
        <w:t xml:space="preserve">о </w:t>
      </w:r>
      <w:r w:rsidRPr="003A08EC">
        <w:rPr>
          <w:rFonts w:ascii="Times New Roman" w:hAnsi="Times New Roman" w:cs="Times New Roman"/>
          <w:color w:val="000000"/>
          <w:sz w:val="24"/>
          <w:szCs w:val="24"/>
          <w:lang w:eastAsia="ru-RU"/>
        </w:rPr>
        <w:t xml:space="preserve">выдаче </w:t>
      </w:r>
      <w:r>
        <w:rPr>
          <w:rFonts w:ascii="Times New Roman" w:hAnsi="Times New Roman" w:cs="Times New Roman"/>
          <w:color w:val="000000"/>
          <w:sz w:val="24"/>
          <w:szCs w:val="24"/>
          <w:lang w:eastAsia="ru-RU"/>
        </w:rPr>
        <w:t>дубликата,</w:t>
      </w:r>
      <w:r w:rsidRPr="003A08EC">
        <w:rPr>
          <w:rFonts w:ascii="Times New Roman" w:hAnsi="Times New Roman" w:cs="Times New Roman"/>
          <w:color w:val="000000"/>
          <w:sz w:val="24"/>
          <w:szCs w:val="24"/>
          <w:lang w:eastAsia="ru-RU"/>
        </w:rPr>
        <w:t xml:space="preserve"> в том числе полноту внесенных данных, наличие документов, которые должны прилагаться к заявлению</w:t>
      </w:r>
      <w:r>
        <w:rPr>
          <w:rFonts w:ascii="Times New Roman" w:hAnsi="Times New Roman" w:cs="Times New Roman"/>
          <w:color w:val="000000"/>
          <w:sz w:val="24"/>
          <w:szCs w:val="24"/>
          <w:lang w:eastAsia="ru-RU"/>
        </w:rPr>
        <w:t xml:space="preserve"> </w:t>
      </w:r>
      <w:r w:rsidRPr="003A08EC">
        <w:rPr>
          <w:rFonts w:ascii="Times New Roman" w:hAnsi="Times New Roman" w:cs="Times New Roman"/>
          <w:color w:val="000000"/>
          <w:sz w:val="24"/>
          <w:szCs w:val="24"/>
          <w:lang w:eastAsia="ru-RU"/>
        </w:rPr>
        <w:t xml:space="preserve">о выдаче </w:t>
      </w:r>
      <w:r>
        <w:rPr>
          <w:rFonts w:ascii="Times New Roman" w:hAnsi="Times New Roman" w:cs="Times New Roman"/>
          <w:color w:val="000000"/>
          <w:sz w:val="24"/>
          <w:szCs w:val="24"/>
          <w:lang w:eastAsia="ru-RU"/>
        </w:rPr>
        <w:t>дубликата</w:t>
      </w:r>
      <w:r w:rsidRPr="003A08EC">
        <w:rPr>
          <w:rFonts w:ascii="Times New Roman" w:hAnsi="Times New Roman" w:cs="Times New Roman"/>
          <w:color w:val="000000"/>
          <w:sz w:val="24"/>
          <w:szCs w:val="24"/>
          <w:lang w:eastAsia="ru-RU"/>
        </w:rPr>
        <w:t>, соответствие представленных документов установленным требованиям;</w:t>
      </w:r>
    </w:p>
    <w:p w:rsidR="00A52793" w:rsidRPr="003A08EC" w:rsidRDefault="00A52793" w:rsidP="0006056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3A08EC">
        <w:rPr>
          <w:rFonts w:ascii="Times New Roman" w:hAnsi="Times New Roman" w:cs="Times New Roman"/>
          <w:color w:val="000000"/>
          <w:sz w:val="24"/>
          <w:szCs w:val="24"/>
          <w:lang w:eastAsia="ru-RU"/>
        </w:rPr>
        <w:t xml:space="preserve">г) </w:t>
      </w:r>
      <w:r w:rsidRPr="003A08EC">
        <w:rPr>
          <w:rFonts w:ascii="Times New Roman" w:hAnsi="Times New Roman" w:cs="Times New Roman"/>
          <w:sz w:val="24"/>
          <w:szCs w:val="24"/>
          <w:lang w:eastAsia="ru-RU"/>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A52793" w:rsidRPr="003A08EC" w:rsidRDefault="00A52793" w:rsidP="00060563">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 д) проставляет  штамп Администрации с указанием фамилии, инициалов и должности, даты приема и затем регистрирует заявление о выдаче </w:t>
      </w:r>
      <w:r>
        <w:rPr>
          <w:rFonts w:ascii="Times New Roman" w:hAnsi="Times New Roman" w:cs="Times New Roman"/>
          <w:color w:val="000000"/>
          <w:sz w:val="24"/>
          <w:szCs w:val="24"/>
          <w:lang w:eastAsia="ru-RU"/>
        </w:rPr>
        <w:t>дубликата</w:t>
      </w:r>
      <w:r w:rsidRPr="003A08EC">
        <w:rPr>
          <w:rFonts w:ascii="Times New Roman" w:hAnsi="Times New Roman" w:cs="Times New Roman"/>
          <w:color w:val="000000"/>
          <w:sz w:val="24"/>
          <w:szCs w:val="24"/>
          <w:lang w:eastAsia="ru-RU"/>
        </w:rPr>
        <w:t xml:space="preserve"> и прилагаемые документы</w:t>
      </w:r>
      <w:r>
        <w:rPr>
          <w:rFonts w:ascii="Times New Roman" w:hAnsi="Times New Roman" w:cs="Times New Roman"/>
          <w:color w:val="000000"/>
          <w:sz w:val="24"/>
          <w:szCs w:val="24"/>
          <w:lang w:eastAsia="ru-RU"/>
        </w:rPr>
        <w:t xml:space="preserve"> в системе электронного документооборота, а при отсутствии технической возможности – в журнале входящей корреспонденции</w:t>
      </w:r>
      <w:r w:rsidRPr="003A08EC">
        <w:rPr>
          <w:rFonts w:ascii="Times New Roman" w:hAnsi="Times New Roman" w:cs="Times New Roman"/>
          <w:color w:val="000000"/>
          <w:sz w:val="24"/>
          <w:szCs w:val="24"/>
          <w:lang w:eastAsia="ru-RU"/>
        </w:rPr>
        <w:t xml:space="preserve">. </w:t>
      </w:r>
    </w:p>
    <w:p w:rsidR="00A52793" w:rsidRPr="003A08EC" w:rsidRDefault="00A52793" w:rsidP="00060563">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3.6</w:t>
      </w:r>
      <w:r w:rsidRPr="003A08EC">
        <w:rPr>
          <w:rFonts w:ascii="Times New Roman" w:hAnsi="Times New Roman" w:cs="Times New Roman"/>
          <w:color w:val="000000"/>
          <w:sz w:val="24"/>
          <w:szCs w:val="24"/>
          <w:lang w:eastAsia="ru-RU"/>
        </w:rPr>
        <w:t xml:space="preserve">.1.6. При приеме заявления выдаче </w:t>
      </w:r>
      <w:r>
        <w:rPr>
          <w:rFonts w:ascii="Times New Roman" w:hAnsi="Times New Roman" w:cs="Times New Roman"/>
          <w:color w:val="000000"/>
          <w:sz w:val="24"/>
          <w:szCs w:val="24"/>
          <w:lang w:eastAsia="ru-RU"/>
        </w:rPr>
        <w:t>дубликата</w:t>
      </w:r>
      <w:r w:rsidRPr="003A08EC">
        <w:rPr>
          <w:rFonts w:ascii="Times New Roman" w:hAnsi="Times New Roman" w:cs="Times New Roman"/>
          <w:color w:val="000000"/>
          <w:sz w:val="24"/>
          <w:szCs w:val="24"/>
          <w:lang w:eastAsia="ru-RU"/>
        </w:rPr>
        <w:t xml:space="preserve">, направленного по почте, заявителю направляется расписка о приеме заявления  о выдаче </w:t>
      </w:r>
      <w:r>
        <w:rPr>
          <w:rFonts w:ascii="Times New Roman" w:hAnsi="Times New Roman" w:cs="Times New Roman"/>
          <w:color w:val="000000"/>
          <w:sz w:val="24"/>
          <w:szCs w:val="24"/>
          <w:lang w:eastAsia="ru-RU"/>
        </w:rPr>
        <w:t>дубликата</w:t>
      </w:r>
      <w:r w:rsidRPr="003A08EC">
        <w:rPr>
          <w:rFonts w:ascii="Times New Roman" w:hAnsi="Times New Roman" w:cs="Times New Roman"/>
          <w:color w:val="000000"/>
          <w:sz w:val="24"/>
          <w:szCs w:val="24"/>
          <w:lang w:eastAsia="ru-RU"/>
        </w:rPr>
        <w:t xml:space="preserve"> почтовым отправлением </w:t>
      </w:r>
      <w:r>
        <w:rPr>
          <w:rFonts w:ascii="Times New Roman" w:hAnsi="Times New Roman" w:cs="Times New Roman"/>
          <w:color w:val="000000"/>
          <w:sz w:val="24"/>
          <w:szCs w:val="24"/>
          <w:lang w:eastAsia="ru-RU"/>
        </w:rPr>
        <w:t xml:space="preserve">с уведомлением о вручении, если иное не указано в заявлении о выдаче дубликата. </w:t>
      </w:r>
    </w:p>
    <w:p w:rsidR="00A52793" w:rsidRPr="003A08EC" w:rsidRDefault="00A52793" w:rsidP="00060563">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При приеме заявления о выдаче </w:t>
      </w:r>
      <w:r>
        <w:rPr>
          <w:rFonts w:ascii="Times New Roman" w:hAnsi="Times New Roman" w:cs="Times New Roman"/>
          <w:color w:val="000000"/>
          <w:sz w:val="24"/>
          <w:szCs w:val="24"/>
          <w:lang w:eastAsia="ru-RU"/>
        </w:rPr>
        <w:t xml:space="preserve">дубликата </w:t>
      </w:r>
      <w:r w:rsidRPr="003A08EC">
        <w:rPr>
          <w:rFonts w:ascii="Times New Roman" w:hAnsi="Times New Roman" w:cs="Times New Roman"/>
          <w:color w:val="000000"/>
          <w:sz w:val="24"/>
          <w:szCs w:val="24"/>
          <w:lang w:eastAsia="ru-RU"/>
        </w:rPr>
        <w:t>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w:t>
      </w:r>
      <w:r>
        <w:rPr>
          <w:rFonts w:ascii="Times New Roman" w:hAnsi="Times New Roman" w:cs="Times New Roman"/>
          <w:color w:val="000000"/>
          <w:sz w:val="24"/>
          <w:szCs w:val="24"/>
          <w:lang w:eastAsia="ru-RU"/>
        </w:rPr>
        <w:t xml:space="preserve"> </w:t>
      </w:r>
      <w:r w:rsidRPr="003A08EC">
        <w:rPr>
          <w:rFonts w:ascii="Times New Roman" w:hAnsi="Times New Roman" w:cs="Times New Roman"/>
          <w:color w:val="000000"/>
          <w:sz w:val="24"/>
          <w:szCs w:val="24"/>
          <w:lang w:eastAsia="ru-RU"/>
        </w:rPr>
        <w:t xml:space="preserve">о выдаче </w:t>
      </w:r>
      <w:r>
        <w:rPr>
          <w:rFonts w:ascii="Times New Roman" w:hAnsi="Times New Roman" w:cs="Times New Roman"/>
          <w:color w:val="000000"/>
          <w:sz w:val="24"/>
          <w:szCs w:val="24"/>
          <w:lang w:eastAsia="ru-RU"/>
        </w:rPr>
        <w:t>дубликата</w:t>
      </w:r>
      <w:r w:rsidRPr="003A08EC">
        <w:rPr>
          <w:rFonts w:ascii="Times New Roman" w:hAnsi="Times New Roman" w:cs="Times New Roman"/>
          <w:color w:val="000000"/>
          <w:sz w:val="24"/>
          <w:szCs w:val="24"/>
          <w:lang w:eastAsia="ru-RU"/>
        </w:rPr>
        <w:t xml:space="preserve">. </w:t>
      </w:r>
    </w:p>
    <w:p w:rsidR="00A52793" w:rsidRPr="003A08EC" w:rsidRDefault="00A52793" w:rsidP="00060563">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3.6.1.7. После</w:t>
      </w:r>
      <w:r w:rsidRPr="003A08EC">
        <w:rPr>
          <w:rFonts w:ascii="Times New Roman" w:hAnsi="Times New Roman" w:cs="Times New Roman"/>
          <w:color w:val="000000"/>
          <w:sz w:val="24"/>
          <w:szCs w:val="24"/>
          <w:lang w:eastAsia="ru-RU"/>
        </w:rPr>
        <w:t xml:space="preserve"> регистрации документов, этот же день они передаются </w:t>
      </w:r>
      <w:r>
        <w:rPr>
          <w:rFonts w:ascii="Times New Roman" w:hAnsi="Times New Roman" w:cs="Times New Roman"/>
          <w:color w:val="000000"/>
          <w:sz w:val="24"/>
          <w:szCs w:val="24"/>
          <w:lang w:eastAsia="ru-RU"/>
        </w:rPr>
        <w:t>председателю Комитета архитектуры и  градостроительства. Председатель Комитета  архитектуры и градостроительства  в</w:t>
      </w:r>
      <w:r w:rsidRPr="003A08EC">
        <w:rPr>
          <w:rFonts w:ascii="Times New Roman" w:hAnsi="Times New Roman" w:cs="Times New Roman"/>
          <w:color w:val="000000"/>
          <w:sz w:val="24"/>
          <w:szCs w:val="24"/>
          <w:lang w:eastAsia="ru-RU"/>
        </w:rPr>
        <w:t xml:space="preserve"> течение одного дня со дня рег</w:t>
      </w:r>
      <w:r>
        <w:rPr>
          <w:rFonts w:ascii="Times New Roman" w:hAnsi="Times New Roman" w:cs="Times New Roman"/>
          <w:color w:val="000000"/>
          <w:sz w:val="24"/>
          <w:szCs w:val="24"/>
          <w:lang w:eastAsia="ru-RU"/>
        </w:rPr>
        <w:t xml:space="preserve">истрации документов определяет </w:t>
      </w:r>
      <w:r w:rsidRPr="001E5C2D">
        <w:rPr>
          <w:rFonts w:ascii="Times New Roman" w:hAnsi="Times New Roman" w:cs="Times New Roman"/>
          <w:color w:val="000000"/>
          <w:sz w:val="24"/>
          <w:szCs w:val="24"/>
          <w:lang w:eastAsia="ru-RU"/>
        </w:rPr>
        <w:t>специалиста</w:t>
      </w:r>
      <w:r>
        <w:rPr>
          <w:rFonts w:ascii="Times New Roman" w:hAnsi="Times New Roman" w:cs="Times New Roman"/>
          <w:color w:val="000000"/>
          <w:sz w:val="24"/>
          <w:szCs w:val="24"/>
          <w:lang w:eastAsia="ru-RU"/>
        </w:rPr>
        <w:t>, ответственного за</w:t>
      </w:r>
      <w:r w:rsidRPr="003A08EC">
        <w:rPr>
          <w:rFonts w:ascii="Times New Roman" w:hAnsi="Times New Roman" w:cs="Times New Roman"/>
          <w:color w:val="000000"/>
          <w:sz w:val="24"/>
          <w:szCs w:val="24"/>
          <w:lang w:eastAsia="ru-RU"/>
        </w:rPr>
        <w:t xml:space="preserve"> рассмотрение  заявления</w:t>
      </w:r>
      <w:r>
        <w:rPr>
          <w:rFonts w:ascii="Times New Roman" w:hAnsi="Times New Roman" w:cs="Times New Roman"/>
          <w:color w:val="000000"/>
          <w:sz w:val="24"/>
          <w:szCs w:val="24"/>
          <w:lang w:eastAsia="ru-RU"/>
        </w:rPr>
        <w:t xml:space="preserve"> о выдаче дубликата</w:t>
      </w:r>
      <w:r w:rsidRPr="003A08EC">
        <w:rPr>
          <w:rFonts w:ascii="Times New Roman" w:hAnsi="Times New Roman" w:cs="Times New Roman"/>
          <w:color w:val="000000"/>
          <w:sz w:val="24"/>
          <w:szCs w:val="24"/>
          <w:lang w:eastAsia="ru-RU"/>
        </w:rPr>
        <w:t xml:space="preserve"> и прилагаемых к нему документов.     </w:t>
      </w:r>
    </w:p>
    <w:p w:rsidR="00A52793" w:rsidRPr="003A08EC" w:rsidRDefault="00A52793" w:rsidP="00060563">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3.6</w:t>
      </w:r>
      <w:r w:rsidRPr="003A08EC">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8</w:t>
      </w:r>
      <w:r w:rsidRPr="003A08EC">
        <w:rPr>
          <w:rFonts w:ascii="Times New Roman" w:hAnsi="Times New Roman" w:cs="Times New Roman"/>
          <w:color w:val="000000"/>
          <w:sz w:val="24"/>
          <w:szCs w:val="24"/>
          <w:lang w:eastAsia="ru-RU"/>
        </w:rPr>
        <w:t>. Срок осуществления действий по регистрации документов - 15 минут в течение одного рабочего дня.</w:t>
      </w:r>
    </w:p>
    <w:p w:rsidR="00A52793" w:rsidRPr="003A08EC" w:rsidRDefault="00A52793" w:rsidP="00060563">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Срок  определения </w:t>
      </w:r>
      <w:r>
        <w:rPr>
          <w:rFonts w:ascii="Times New Roman" w:hAnsi="Times New Roman" w:cs="Times New Roman"/>
          <w:color w:val="000000"/>
          <w:sz w:val="24"/>
          <w:szCs w:val="24"/>
          <w:lang w:eastAsia="ru-RU"/>
        </w:rPr>
        <w:t xml:space="preserve">специалиста, ответственного за </w:t>
      </w:r>
      <w:r w:rsidRPr="003A08EC">
        <w:rPr>
          <w:rFonts w:ascii="Times New Roman" w:hAnsi="Times New Roman" w:cs="Times New Roman"/>
          <w:color w:val="000000"/>
          <w:sz w:val="24"/>
          <w:szCs w:val="24"/>
          <w:lang w:eastAsia="ru-RU"/>
        </w:rPr>
        <w:t xml:space="preserve">рассмотрение заявления о выдаче </w:t>
      </w:r>
      <w:r>
        <w:rPr>
          <w:rFonts w:ascii="Times New Roman" w:hAnsi="Times New Roman" w:cs="Times New Roman"/>
          <w:color w:val="000000"/>
          <w:sz w:val="24"/>
          <w:szCs w:val="24"/>
          <w:lang w:eastAsia="ru-RU"/>
        </w:rPr>
        <w:t>дубликата</w:t>
      </w:r>
      <w:r w:rsidRPr="003A08EC">
        <w:rPr>
          <w:rFonts w:ascii="Times New Roman" w:hAnsi="Times New Roman" w:cs="Times New Roman"/>
          <w:color w:val="000000"/>
          <w:sz w:val="24"/>
          <w:szCs w:val="24"/>
          <w:lang w:eastAsia="ru-RU"/>
        </w:rPr>
        <w:t xml:space="preserve"> и прилагаемых к нему документов – один рабочий день со дня регистрации документов.</w:t>
      </w:r>
    </w:p>
    <w:p w:rsidR="00A52793" w:rsidRPr="003A08EC" w:rsidRDefault="00A52793" w:rsidP="00060563">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3.6</w:t>
      </w:r>
      <w:r w:rsidRPr="003A08EC">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9</w:t>
      </w:r>
      <w:r w:rsidRPr="003A08EC">
        <w:rPr>
          <w:rFonts w:ascii="Times New Roman" w:hAnsi="Times New Roman" w:cs="Times New Roman"/>
          <w:color w:val="000000"/>
          <w:sz w:val="24"/>
          <w:szCs w:val="24"/>
          <w:lang w:eastAsia="ru-RU"/>
        </w:rPr>
        <w:t xml:space="preserve">. Критерий принятия решения </w:t>
      </w:r>
      <w:r>
        <w:rPr>
          <w:rFonts w:ascii="Times New Roman" w:hAnsi="Times New Roman" w:cs="Times New Roman"/>
          <w:color w:val="000000"/>
          <w:sz w:val="24"/>
          <w:szCs w:val="24"/>
          <w:lang w:eastAsia="ru-RU"/>
        </w:rPr>
        <w:t xml:space="preserve">о </w:t>
      </w:r>
      <w:r w:rsidRPr="003A08EC">
        <w:rPr>
          <w:rFonts w:ascii="Times New Roman" w:hAnsi="Times New Roman" w:cs="Times New Roman"/>
          <w:color w:val="000000"/>
          <w:sz w:val="24"/>
          <w:szCs w:val="24"/>
          <w:lang w:eastAsia="ru-RU"/>
        </w:rPr>
        <w:t xml:space="preserve">регистрации документов  – поступление заявления о выдаче </w:t>
      </w:r>
      <w:r>
        <w:rPr>
          <w:rFonts w:ascii="Times New Roman" w:hAnsi="Times New Roman" w:cs="Times New Roman"/>
          <w:color w:val="000000"/>
          <w:sz w:val="24"/>
          <w:szCs w:val="24"/>
          <w:lang w:eastAsia="ru-RU"/>
        </w:rPr>
        <w:t>дубликата</w:t>
      </w:r>
      <w:r w:rsidRPr="003A08EC">
        <w:rPr>
          <w:rFonts w:ascii="Times New Roman" w:hAnsi="Times New Roman" w:cs="Times New Roman"/>
          <w:color w:val="000000"/>
          <w:sz w:val="24"/>
          <w:szCs w:val="24"/>
          <w:lang w:eastAsia="ru-RU"/>
        </w:rPr>
        <w:t xml:space="preserve"> и прилагаемых </w:t>
      </w:r>
      <w:r>
        <w:rPr>
          <w:rFonts w:ascii="Times New Roman" w:hAnsi="Times New Roman" w:cs="Times New Roman"/>
          <w:color w:val="000000"/>
          <w:sz w:val="24"/>
          <w:szCs w:val="24"/>
          <w:lang w:eastAsia="ru-RU"/>
        </w:rPr>
        <w:t xml:space="preserve">к нему </w:t>
      </w:r>
      <w:r w:rsidRPr="003A08EC">
        <w:rPr>
          <w:rFonts w:ascii="Times New Roman" w:hAnsi="Times New Roman" w:cs="Times New Roman"/>
          <w:color w:val="000000"/>
          <w:sz w:val="24"/>
          <w:szCs w:val="24"/>
          <w:lang w:eastAsia="ru-RU"/>
        </w:rPr>
        <w:t xml:space="preserve"> документов.</w:t>
      </w:r>
    </w:p>
    <w:p w:rsidR="00A52793" w:rsidRDefault="00A52793" w:rsidP="00060563">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3.6</w:t>
      </w:r>
      <w:r w:rsidRPr="003A08EC">
        <w:rPr>
          <w:rFonts w:ascii="Times New Roman" w:hAnsi="Times New Roman" w:cs="Times New Roman"/>
          <w:color w:val="000000"/>
          <w:sz w:val="24"/>
          <w:szCs w:val="24"/>
          <w:lang w:eastAsia="ru-RU"/>
        </w:rPr>
        <w:t>.1.1</w:t>
      </w:r>
      <w:r>
        <w:rPr>
          <w:rFonts w:ascii="Times New Roman" w:hAnsi="Times New Roman" w:cs="Times New Roman"/>
          <w:color w:val="000000"/>
          <w:sz w:val="24"/>
          <w:szCs w:val="24"/>
          <w:lang w:eastAsia="ru-RU"/>
        </w:rPr>
        <w:t>0</w:t>
      </w:r>
      <w:r w:rsidRPr="003A08EC">
        <w:rPr>
          <w:rFonts w:ascii="Times New Roman" w:hAnsi="Times New Roman" w:cs="Times New Roman"/>
          <w:color w:val="000000"/>
          <w:sz w:val="24"/>
          <w:szCs w:val="24"/>
          <w:lang w:eastAsia="ru-RU"/>
        </w:rPr>
        <w:t>. Результатом административно</w:t>
      </w:r>
      <w:r>
        <w:rPr>
          <w:rFonts w:ascii="Times New Roman" w:hAnsi="Times New Roman" w:cs="Times New Roman"/>
          <w:color w:val="000000"/>
          <w:sz w:val="24"/>
          <w:szCs w:val="24"/>
          <w:lang w:eastAsia="ru-RU"/>
        </w:rPr>
        <w:t xml:space="preserve">го действия </w:t>
      </w:r>
      <w:r w:rsidRPr="003A08EC">
        <w:rPr>
          <w:rFonts w:ascii="Times New Roman" w:hAnsi="Times New Roman" w:cs="Times New Roman"/>
          <w:color w:val="000000"/>
          <w:sz w:val="24"/>
          <w:szCs w:val="24"/>
          <w:lang w:eastAsia="ru-RU"/>
        </w:rPr>
        <w:t>является прием и регистраци</w:t>
      </w:r>
      <w:r>
        <w:rPr>
          <w:rFonts w:ascii="Times New Roman" w:hAnsi="Times New Roman" w:cs="Times New Roman"/>
          <w:color w:val="000000"/>
          <w:sz w:val="24"/>
          <w:szCs w:val="24"/>
          <w:lang w:eastAsia="ru-RU"/>
        </w:rPr>
        <w:t>я</w:t>
      </w:r>
      <w:r w:rsidRPr="003A08EC">
        <w:rPr>
          <w:rFonts w:ascii="Times New Roman" w:hAnsi="Times New Roman" w:cs="Times New Roman"/>
          <w:color w:val="000000"/>
          <w:sz w:val="24"/>
          <w:szCs w:val="24"/>
          <w:lang w:eastAsia="ru-RU"/>
        </w:rPr>
        <w:t xml:space="preserve"> заявления</w:t>
      </w:r>
      <w:r>
        <w:rPr>
          <w:rFonts w:ascii="Times New Roman" w:hAnsi="Times New Roman" w:cs="Times New Roman"/>
          <w:color w:val="000000"/>
          <w:sz w:val="24"/>
          <w:szCs w:val="24"/>
          <w:lang w:eastAsia="ru-RU"/>
        </w:rPr>
        <w:t xml:space="preserve"> о выдаче дубликата и прилагаемых к нему документов.</w:t>
      </w:r>
    </w:p>
    <w:p w:rsidR="00A52793" w:rsidRPr="003A08EC" w:rsidRDefault="00A52793" w:rsidP="00060563">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3.6</w:t>
      </w:r>
      <w:r w:rsidRPr="003A08EC">
        <w:rPr>
          <w:rFonts w:ascii="Times New Roman" w:hAnsi="Times New Roman" w:cs="Times New Roman"/>
          <w:color w:val="000000"/>
          <w:sz w:val="24"/>
          <w:szCs w:val="24"/>
          <w:lang w:eastAsia="ru-RU"/>
        </w:rPr>
        <w:t>.1.1</w:t>
      </w:r>
      <w:r>
        <w:rPr>
          <w:rFonts w:ascii="Times New Roman" w:hAnsi="Times New Roman" w:cs="Times New Roman"/>
          <w:color w:val="000000"/>
          <w:sz w:val="24"/>
          <w:szCs w:val="24"/>
          <w:lang w:eastAsia="ru-RU"/>
        </w:rPr>
        <w:t>1</w:t>
      </w:r>
      <w:r w:rsidRPr="003A08EC">
        <w:rPr>
          <w:rFonts w:ascii="Times New Roman" w:hAnsi="Times New Roman" w:cs="Times New Roman"/>
          <w:color w:val="000000"/>
          <w:sz w:val="24"/>
          <w:szCs w:val="24"/>
          <w:lang w:eastAsia="ru-RU"/>
        </w:rPr>
        <w:t>. Фиксация результата - занесение информации в систему электронного документооборота или в журнал входящей корреспонденции.</w:t>
      </w:r>
    </w:p>
    <w:p w:rsidR="00A52793" w:rsidRPr="003A08EC" w:rsidRDefault="00A52793" w:rsidP="00060563">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3.6</w:t>
      </w:r>
      <w:r w:rsidRPr="003A08EC">
        <w:rPr>
          <w:rFonts w:ascii="Times New Roman" w:hAnsi="Times New Roman" w:cs="Times New Roman"/>
          <w:color w:val="000000"/>
          <w:sz w:val="24"/>
          <w:szCs w:val="24"/>
          <w:lang w:eastAsia="ru-RU"/>
        </w:rPr>
        <w:t>.2. Рассмотрение и принятие решения</w:t>
      </w:r>
      <w:r>
        <w:rPr>
          <w:rFonts w:ascii="Times New Roman" w:hAnsi="Times New Roman" w:cs="Times New Roman"/>
          <w:color w:val="000000"/>
          <w:sz w:val="24"/>
          <w:szCs w:val="24"/>
          <w:lang w:eastAsia="ru-RU"/>
        </w:rPr>
        <w:t xml:space="preserve"> по заявлению о выдаче дубликата</w:t>
      </w:r>
      <w:r w:rsidRPr="003A08EC">
        <w:rPr>
          <w:rFonts w:ascii="Times New Roman" w:hAnsi="Times New Roman" w:cs="Times New Roman"/>
          <w:color w:val="000000"/>
          <w:sz w:val="24"/>
          <w:szCs w:val="24"/>
          <w:lang w:eastAsia="ru-RU"/>
        </w:rPr>
        <w:t>.</w:t>
      </w:r>
    </w:p>
    <w:p w:rsidR="00A52793" w:rsidRPr="003A08EC" w:rsidRDefault="00A52793" w:rsidP="00060563">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3.6</w:t>
      </w:r>
      <w:r w:rsidRPr="003A08EC">
        <w:rPr>
          <w:rFonts w:ascii="Times New Roman" w:hAnsi="Times New Roman" w:cs="Times New Roman"/>
          <w:color w:val="000000"/>
          <w:sz w:val="24"/>
          <w:szCs w:val="24"/>
          <w:lang w:eastAsia="ru-RU"/>
        </w:rPr>
        <w:t xml:space="preserve">.2.1. Основанием для начала административного действия </w:t>
      </w:r>
      <w:r>
        <w:rPr>
          <w:rFonts w:ascii="Times New Roman" w:hAnsi="Times New Roman" w:cs="Times New Roman"/>
          <w:color w:val="000000"/>
          <w:sz w:val="24"/>
          <w:szCs w:val="24"/>
          <w:lang w:eastAsia="ru-RU"/>
        </w:rPr>
        <w:t>"</w:t>
      </w:r>
      <w:r w:rsidRPr="003A08EC">
        <w:rPr>
          <w:rFonts w:ascii="Times New Roman" w:hAnsi="Times New Roman" w:cs="Times New Roman"/>
          <w:color w:val="000000"/>
          <w:sz w:val="24"/>
          <w:szCs w:val="24"/>
          <w:lang w:eastAsia="ru-RU"/>
        </w:rPr>
        <w:t>Рассмотрение и принятие решения</w:t>
      </w:r>
      <w:r>
        <w:rPr>
          <w:rFonts w:ascii="Times New Roman" w:hAnsi="Times New Roman" w:cs="Times New Roman"/>
          <w:color w:val="000000"/>
          <w:sz w:val="24"/>
          <w:szCs w:val="24"/>
          <w:lang w:eastAsia="ru-RU"/>
        </w:rPr>
        <w:t xml:space="preserve"> по заявлению о выдаче дубликата"</w:t>
      </w:r>
      <w:r w:rsidRPr="003A08EC">
        <w:rPr>
          <w:rFonts w:ascii="Times New Roman" w:hAnsi="Times New Roman" w:cs="Times New Roman"/>
          <w:color w:val="000000"/>
          <w:sz w:val="24"/>
          <w:szCs w:val="24"/>
          <w:lang w:eastAsia="ru-RU"/>
        </w:rPr>
        <w:t xml:space="preserve">  является зарегистрированное заявление</w:t>
      </w:r>
      <w:r>
        <w:rPr>
          <w:rFonts w:ascii="Times New Roman" w:hAnsi="Times New Roman" w:cs="Times New Roman"/>
          <w:color w:val="000000"/>
          <w:sz w:val="24"/>
          <w:szCs w:val="24"/>
          <w:lang w:eastAsia="ru-RU"/>
        </w:rPr>
        <w:t xml:space="preserve"> о выдаче дубликата с  указанием исполнителя</w:t>
      </w:r>
      <w:r w:rsidRPr="003A08EC">
        <w:rPr>
          <w:rFonts w:ascii="Times New Roman" w:hAnsi="Times New Roman" w:cs="Times New Roman"/>
          <w:color w:val="000000"/>
          <w:sz w:val="24"/>
          <w:szCs w:val="24"/>
          <w:lang w:eastAsia="ru-RU"/>
        </w:rPr>
        <w:t>.</w:t>
      </w:r>
    </w:p>
    <w:p w:rsidR="00A52793" w:rsidRPr="003A08EC" w:rsidRDefault="00A52793" w:rsidP="00060563">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3.6</w:t>
      </w:r>
      <w:r w:rsidRPr="003A08EC">
        <w:rPr>
          <w:rFonts w:ascii="Times New Roman" w:hAnsi="Times New Roman" w:cs="Times New Roman"/>
          <w:sz w:val="24"/>
          <w:szCs w:val="24"/>
          <w:lang w:eastAsia="ru-RU"/>
        </w:rPr>
        <w:t xml:space="preserve">.2.2. </w:t>
      </w:r>
      <w:r w:rsidRPr="001E5C2D">
        <w:rPr>
          <w:rFonts w:ascii="Times New Roman" w:hAnsi="Times New Roman" w:cs="Times New Roman"/>
          <w:sz w:val="24"/>
          <w:szCs w:val="24"/>
          <w:lang w:eastAsia="ru-RU"/>
        </w:rPr>
        <w:t>Специалист</w:t>
      </w:r>
      <w:r>
        <w:rPr>
          <w:rFonts w:ascii="Times New Roman" w:hAnsi="Times New Roman" w:cs="Times New Roman"/>
          <w:sz w:val="24"/>
          <w:szCs w:val="24"/>
          <w:lang w:eastAsia="ru-RU"/>
        </w:rPr>
        <w:t xml:space="preserve"> Комитета архитектуры  и  градостроительства,</w:t>
      </w:r>
      <w:r w:rsidRPr="003A08E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ответственный за</w:t>
      </w:r>
      <w:r w:rsidRPr="003A08EC">
        <w:rPr>
          <w:rFonts w:ascii="Times New Roman" w:hAnsi="Times New Roman" w:cs="Times New Roman"/>
          <w:sz w:val="24"/>
          <w:szCs w:val="24"/>
          <w:lang w:eastAsia="ru-RU"/>
        </w:rPr>
        <w:t xml:space="preserve"> рассмотрение заявления</w:t>
      </w:r>
      <w:r>
        <w:rPr>
          <w:rFonts w:ascii="Times New Roman" w:hAnsi="Times New Roman" w:cs="Times New Roman"/>
          <w:sz w:val="24"/>
          <w:szCs w:val="24"/>
          <w:lang w:eastAsia="ru-RU"/>
        </w:rPr>
        <w:t xml:space="preserve"> о выдаче </w:t>
      </w:r>
      <w:r>
        <w:rPr>
          <w:rFonts w:ascii="Times New Roman" w:hAnsi="Times New Roman" w:cs="Times New Roman"/>
          <w:color w:val="000000"/>
          <w:sz w:val="24"/>
          <w:szCs w:val="24"/>
          <w:lang w:eastAsia="ru-RU"/>
        </w:rPr>
        <w:t>дубликата</w:t>
      </w:r>
      <w:r>
        <w:rPr>
          <w:rFonts w:ascii="Times New Roman" w:hAnsi="Times New Roman" w:cs="Times New Roman"/>
          <w:sz w:val="24"/>
          <w:szCs w:val="24"/>
          <w:lang w:eastAsia="ru-RU"/>
        </w:rPr>
        <w:t xml:space="preserve"> и прилагаемых к нему документов:</w:t>
      </w:r>
    </w:p>
    <w:p w:rsidR="00A52793" w:rsidRPr="003A08EC" w:rsidRDefault="00A52793" w:rsidP="0006056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A08EC">
        <w:rPr>
          <w:rFonts w:ascii="Times New Roman" w:hAnsi="Times New Roman" w:cs="Times New Roman"/>
          <w:sz w:val="24"/>
          <w:szCs w:val="24"/>
          <w:lang w:eastAsia="ru-RU"/>
        </w:rPr>
        <w:t>а)  анализирует заявление</w:t>
      </w:r>
      <w:r>
        <w:rPr>
          <w:rFonts w:ascii="Times New Roman" w:hAnsi="Times New Roman" w:cs="Times New Roman"/>
          <w:sz w:val="24"/>
          <w:szCs w:val="24"/>
          <w:lang w:eastAsia="ru-RU"/>
        </w:rPr>
        <w:t xml:space="preserve"> о выдаче </w:t>
      </w:r>
      <w:r>
        <w:rPr>
          <w:rFonts w:ascii="Times New Roman" w:hAnsi="Times New Roman" w:cs="Times New Roman"/>
          <w:color w:val="000000"/>
          <w:sz w:val="24"/>
          <w:szCs w:val="24"/>
          <w:lang w:eastAsia="ru-RU"/>
        </w:rPr>
        <w:t>дубликата</w:t>
      </w:r>
      <w:r w:rsidRPr="003A08EC">
        <w:rPr>
          <w:rFonts w:ascii="Times New Roman" w:hAnsi="Times New Roman" w:cs="Times New Roman"/>
          <w:sz w:val="24"/>
          <w:szCs w:val="24"/>
          <w:lang w:eastAsia="ru-RU"/>
        </w:rPr>
        <w:t>;</w:t>
      </w:r>
    </w:p>
    <w:p w:rsidR="00A52793" w:rsidRPr="003A08EC" w:rsidRDefault="00A52793" w:rsidP="0006056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A08EC">
        <w:rPr>
          <w:rFonts w:ascii="Times New Roman" w:hAnsi="Times New Roman" w:cs="Times New Roman"/>
          <w:sz w:val="24"/>
          <w:szCs w:val="24"/>
          <w:lang w:eastAsia="ru-RU"/>
        </w:rPr>
        <w:t xml:space="preserve">б) осуществляет поиск </w:t>
      </w:r>
      <w:r>
        <w:rPr>
          <w:rFonts w:ascii="Times New Roman" w:hAnsi="Times New Roman" w:cs="Times New Roman"/>
          <w:sz w:val="24"/>
          <w:szCs w:val="24"/>
          <w:lang w:eastAsia="ru-RU"/>
        </w:rPr>
        <w:t>разрешения на строительство</w:t>
      </w:r>
      <w:r w:rsidRPr="003A08EC">
        <w:rPr>
          <w:rFonts w:ascii="Times New Roman" w:hAnsi="Times New Roman" w:cs="Times New Roman"/>
          <w:sz w:val="24"/>
          <w:szCs w:val="24"/>
          <w:lang w:eastAsia="ru-RU"/>
        </w:rPr>
        <w:t xml:space="preserve"> по реквизитам, указанным в заявлении</w:t>
      </w:r>
      <w:r>
        <w:rPr>
          <w:rFonts w:ascii="Times New Roman" w:hAnsi="Times New Roman" w:cs="Times New Roman"/>
          <w:sz w:val="24"/>
          <w:szCs w:val="24"/>
          <w:lang w:eastAsia="ru-RU"/>
        </w:rPr>
        <w:t>, проверяет, вносились ли изменения в разрешение на строительство</w:t>
      </w:r>
      <w:r w:rsidRPr="003A08EC">
        <w:rPr>
          <w:rFonts w:ascii="Times New Roman" w:hAnsi="Times New Roman" w:cs="Times New Roman"/>
          <w:sz w:val="24"/>
          <w:szCs w:val="24"/>
          <w:lang w:eastAsia="ru-RU"/>
        </w:rPr>
        <w:t>;</w:t>
      </w:r>
    </w:p>
    <w:p w:rsidR="00A52793" w:rsidRPr="00A70032" w:rsidRDefault="00A52793" w:rsidP="00DF51EB">
      <w:pPr>
        <w:autoSpaceDE w:val="0"/>
        <w:autoSpaceDN w:val="0"/>
        <w:adjustRightInd w:val="0"/>
        <w:spacing w:after="0" w:line="240" w:lineRule="auto"/>
        <w:ind w:firstLine="540"/>
        <w:jc w:val="both"/>
        <w:rPr>
          <w:rFonts w:ascii="Times New Roman" w:hAnsi="Times New Roman" w:cs="Times New Roman"/>
          <w:sz w:val="24"/>
          <w:szCs w:val="24"/>
        </w:rPr>
      </w:pPr>
      <w:r w:rsidRPr="003A08EC">
        <w:rPr>
          <w:rFonts w:ascii="Times New Roman" w:hAnsi="Times New Roman" w:cs="Times New Roman"/>
          <w:sz w:val="24"/>
          <w:szCs w:val="24"/>
          <w:lang w:eastAsia="ru-RU"/>
        </w:rPr>
        <w:t xml:space="preserve">в) в случае, если документ был найден, то изготавливает его </w:t>
      </w:r>
      <w:r>
        <w:rPr>
          <w:rFonts w:ascii="Times New Roman" w:hAnsi="Times New Roman" w:cs="Times New Roman"/>
          <w:sz w:val="24"/>
          <w:szCs w:val="24"/>
          <w:lang w:eastAsia="ru-RU"/>
        </w:rPr>
        <w:t xml:space="preserve">дубликат </w:t>
      </w:r>
      <w:r w:rsidRPr="00A70032">
        <w:rPr>
          <w:rFonts w:ascii="Times New Roman" w:hAnsi="Times New Roman" w:cs="Times New Roman"/>
          <w:sz w:val="24"/>
          <w:szCs w:val="24"/>
        </w:rPr>
        <w:t xml:space="preserve">путем дословного воспроизведения текста оригинала </w:t>
      </w:r>
      <w:r>
        <w:rPr>
          <w:rFonts w:ascii="Times New Roman" w:hAnsi="Times New Roman" w:cs="Times New Roman"/>
          <w:sz w:val="24"/>
          <w:szCs w:val="24"/>
        </w:rPr>
        <w:t>разрешения на строительство</w:t>
      </w:r>
      <w:r w:rsidRPr="00A70032">
        <w:rPr>
          <w:rFonts w:ascii="Times New Roman" w:hAnsi="Times New Roman" w:cs="Times New Roman"/>
          <w:sz w:val="24"/>
          <w:szCs w:val="24"/>
        </w:rPr>
        <w:t xml:space="preserve">, хранящегося в Администрации, с помощью средств компьютерной техники и направляет уполномоченному должностному лицу для совершения удостоверительной надписи. </w:t>
      </w:r>
    </w:p>
    <w:p w:rsidR="00A52793" w:rsidRPr="00A70032" w:rsidRDefault="00A52793" w:rsidP="00DF51EB">
      <w:pPr>
        <w:autoSpaceDE w:val="0"/>
        <w:autoSpaceDN w:val="0"/>
        <w:adjustRightInd w:val="0"/>
        <w:spacing w:after="0" w:line="240" w:lineRule="auto"/>
        <w:ind w:firstLine="539"/>
        <w:jc w:val="both"/>
        <w:rPr>
          <w:rFonts w:ascii="Times New Roman" w:hAnsi="Times New Roman" w:cs="Times New Roman"/>
          <w:sz w:val="24"/>
          <w:szCs w:val="24"/>
        </w:rPr>
      </w:pPr>
      <w:r w:rsidRPr="00A70032">
        <w:rPr>
          <w:rFonts w:ascii="Times New Roman" w:hAnsi="Times New Roman" w:cs="Times New Roman"/>
          <w:sz w:val="24"/>
          <w:szCs w:val="24"/>
        </w:rPr>
        <w:t>В верхнем правом углу дубликата от руки или с помощью штампа указывается: "Дубликат".</w:t>
      </w:r>
    </w:p>
    <w:p w:rsidR="00A52793" w:rsidRPr="00A70032" w:rsidRDefault="00A52793" w:rsidP="00DF51EB">
      <w:pPr>
        <w:autoSpaceDE w:val="0"/>
        <w:autoSpaceDN w:val="0"/>
        <w:adjustRightInd w:val="0"/>
        <w:spacing w:after="0" w:line="240" w:lineRule="auto"/>
        <w:ind w:firstLine="540"/>
        <w:jc w:val="both"/>
        <w:rPr>
          <w:rFonts w:ascii="Times New Roman" w:hAnsi="Times New Roman" w:cs="Times New Roman"/>
          <w:sz w:val="24"/>
          <w:szCs w:val="24"/>
        </w:rPr>
      </w:pPr>
      <w:r w:rsidRPr="00A70032">
        <w:rPr>
          <w:rFonts w:ascii="Times New Roman" w:hAnsi="Times New Roman" w:cs="Times New Roman"/>
          <w:sz w:val="24"/>
          <w:szCs w:val="24"/>
        </w:rPr>
        <w:t xml:space="preserve">Дубликат </w:t>
      </w:r>
      <w:r>
        <w:rPr>
          <w:rFonts w:ascii="Times New Roman" w:hAnsi="Times New Roman" w:cs="Times New Roman"/>
          <w:sz w:val="24"/>
          <w:szCs w:val="24"/>
        </w:rPr>
        <w:t>разрешения на строительство</w:t>
      </w:r>
      <w:r w:rsidRPr="00A70032">
        <w:rPr>
          <w:rFonts w:ascii="Times New Roman" w:hAnsi="Times New Roman" w:cs="Times New Roman"/>
          <w:sz w:val="24"/>
          <w:szCs w:val="24"/>
        </w:rPr>
        <w:t xml:space="preserve"> представляет собой документ, в котором воспроизведен текст </w:t>
      </w:r>
      <w:r>
        <w:rPr>
          <w:rFonts w:ascii="Times New Roman" w:hAnsi="Times New Roman" w:cs="Times New Roman"/>
          <w:sz w:val="24"/>
          <w:szCs w:val="24"/>
        </w:rPr>
        <w:t>разрешения на строительство</w:t>
      </w:r>
      <w:r w:rsidRPr="00A70032">
        <w:rPr>
          <w:rFonts w:ascii="Times New Roman" w:hAnsi="Times New Roman" w:cs="Times New Roman"/>
          <w:sz w:val="24"/>
          <w:szCs w:val="24"/>
        </w:rPr>
        <w:t>, идентичный исходному, обладающий такими же юридическими последствиями, что и оригинал.</w:t>
      </w:r>
    </w:p>
    <w:p w:rsidR="00A52793" w:rsidRPr="003A08EC" w:rsidRDefault="00A52793" w:rsidP="00060563">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Дополнительно </w:t>
      </w:r>
      <w:r w:rsidRPr="003A08EC">
        <w:rPr>
          <w:rFonts w:ascii="Times New Roman" w:hAnsi="Times New Roman" w:cs="Times New Roman"/>
          <w:sz w:val="24"/>
          <w:szCs w:val="24"/>
          <w:lang w:eastAsia="ru-RU"/>
        </w:rPr>
        <w:t xml:space="preserve">подготавливает проект сопроводительного письма о направлении  </w:t>
      </w:r>
      <w:r>
        <w:rPr>
          <w:rFonts w:ascii="Times New Roman" w:hAnsi="Times New Roman" w:cs="Times New Roman"/>
          <w:color w:val="000000"/>
          <w:sz w:val="24"/>
          <w:szCs w:val="24"/>
          <w:lang w:eastAsia="ru-RU"/>
        </w:rPr>
        <w:t>дубликата</w:t>
      </w:r>
      <w:r w:rsidRPr="003A08E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разрешения на строительство</w:t>
      </w:r>
      <w:r w:rsidRPr="003A08EC">
        <w:rPr>
          <w:rFonts w:ascii="Times New Roman" w:hAnsi="Times New Roman" w:cs="Times New Roman"/>
          <w:sz w:val="24"/>
          <w:szCs w:val="24"/>
          <w:lang w:eastAsia="ru-RU"/>
        </w:rPr>
        <w:t xml:space="preserve"> и передает на подпись </w:t>
      </w:r>
      <w:r>
        <w:rPr>
          <w:rFonts w:ascii="Times New Roman" w:hAnsi="Times New Roman" w:cs="Times New Roman"/>
          <w:sz w:val="24"/>
          <w:szCs w:val="24"/>
          <w:lang w:eastAsia="ru-RU"/>
        </w:rPr>
        <w:t>главе  местного самоуправления</w:t>
      </w:r>
      <w:r w:rsidRPr="003A08EC">
        <w:rPr>
          <w:rFonts w:ascii="Times New Roman" w:hAnsi="Times New Roman" w:cs="Times New Roman"/>
          <w:sz w:val="24"/>
          <w:szCs w:val="24"/>
          <w:lang w:eastAsia="ru-RU"/>
        </w:rPr>
        <w:t>.</w:t>
      </w:r>
    </w:p>
    <w:p w:rsidR="00A52793" w:rsidRPr="003A08EC" w:rsidRDefault="00A52793" w:rsidP="00060563">
      <w:pPr>
        <w:shd w:val="clear" w:color="auto" w:fill="FFFFFF"/>
        <w:spacing w:after="0" w:line="240" w:lineRule="auto"/>
        <w:ind w:firstLine="567"/>
        <w:jc w:val="both"/>
        <w:rPr>
          <w:rFonts w:ascii="Times New Roman" w:hAnsi="Times New Roman" w:cs="Times New Roman"/>
          <w:sz w:val="24"/>
          <w:szCs w:val="24"/>
          <w:lang w:eastAsia="ru-RU"/>
        </w:rPr>
      </w:pPr>
      <w:r w:rsidRPr="003A08EC">
        <w:rPr>
          <w:rFonts w:ascii="Times New Roman" w:hAnsi="Times New Roman" w:cs="Times New Roman"/>
          <w:sz w:val="24"/>
          <w:szCs w:val="24"/>
          <w:lang w:eastAsia="ru-RU"/>
        </w:rPr>
        <w:t xml:space="preserve">г)  в случае, если документ отсутствует в распоряжении Администрации, то  подготавливает </w:t>
      </w:r>
      <w:r>
        <w:rPr>
          <w:rFonts w:ascii="Times New Roman" w:hAnsi="Times New Roman" w:cs="Times New Roman"/>
          <w:sz w:val="24"/>
          <w:szCs w:val="24"/>
          <w:lang w:eastAsia="ru-RU"/>
        </w:rPr>
        <w:t>уведомление</w:t>
      </w:r>
      <w:r w:rsidRPr="003A08EC">
        <w:rPr>
          <w:rFonts w:ascii="Times New Roman" w:hAnsi="Times New Roman" w:cs="Times New Roman"/>
          <w:sz w:val="24"/>
          <w:szCs w:val="24"/>
          <w:lang w:eastAsia="ru-RU"/>
        </w:rPr>
        <w:t xml:space="preserve"> об отказе в вы</w:t>
      </w:r>
      <w:r>
        <w:rPr>
          <w:rFonts w:ascii="Times New Roman" w:hAnsi="Times New Roman" w:cs="Times New Roman"/>
          <w:sz w:val="24"/>
          <w:szCs w:val="24"/>
          <w:lang w:eastAsia="ru-RU"/>
        </w:rPr>
        <w:t xml:space="preserve">даче </w:t>
      </w:r>
      <w:r>
        <w:rPr>
          <w:rFonts w:ascii="Times New Roman" w:hAnsi="Times New Roman" w:cs="Times New Roman"/>
          <w:color w:val="000000"/>
          <w:sz w:val="24"/>
          <w:szCs w:val="24"/>
          <w:lang w:eastAsia="ru-RU"/>
        </w:rPr>
        <w:t>дубликата</w:t>
      </w:r>
      <w:r>
        <w:rPr>
          <w:rFonts w:ascii="Times New Roman" w:hAnsi="Times New Roman" w:cs="Times New Roman"/>
          <w:sz w:val="24"/>
          <w:szCs w:val="24"/>
          <w:lang w:eastAsia="ru-RU"/>
        </w:rPr>
        <w:t xml:space="preserve"> согласно приложению 7</w:t>
      </w:r>
      <w:r w:rsidRPr="003A08EC">
        <w:rPr>
          <w:rFonts w:ascii="Times New Roman" w:hAnsi="Times New Roman" w:cs="Times New Roman"/>
          <w:sz w:val="24"/>
          <w:szCs w:val="24"/>
          <w:lang w:eastAsia="ru-RU"/>
        </w:rPr>
        <w:t xml:space="preserve"> к настоящему Регламенту.  </w:t>
      </w:r>
      <w:r>
        <w:rPr>
          <w:rFonts w:ascii="Times New Roman" w:hAnsi="Times New Roman" w:cs="Times New Roman"/>
          <w:sz w:val="24"/>
          <w:szCs w:val="24"/>
          <w:lang w:eastAsia="ru-RU"/>
        </w:rPr>
        <w:t>Уведомление,</w:t>
      </w:r>
      <w:r w:rsidRPr="003A08EC">
        <w:rPr>
          <w:rFonts w:ascii="Times New Roman" w:hAnsi="Times New Roman" w:cs="Times New Roman"/>
          <w:sz w:val="24"/>
          <w:szCs w:val="24"/>
          <w:lang w:eastAsia="ru-RU"/>
        </w:rPr>
        <w:t xml:space="preserve">  подготовленное на бланке  Администрации, </w:t>
      </w:r>
      <w:r>
        <w:rPr>
          <w:rFonts w:ascii="Times New Roman" w:hAnsi="Times New Roman" w:cs="Times New Roman"/>
          <w:sz w:val="24"/>
          <w:szCs w:val="24"/>
          <w:lang w:eastAsia="ru-RU"/>
        </w:rPr>
        <w:t>согласовывается в установленном порядке и п</w:t>
      </w:r>
      <w:r w:rsidRPr="003A08EC">
        <w:rPr>
          <w:rFonts w:ascii="Times New Roman" w:hAnsi="Times New Roman" w:cs="Times New Roman"/>
          <w:sz w:val="24"/>
          <w:szCs w:val="24"/>
          <w:lang w:eastAsia="ru-RU"/>
        </w:rPr>
        <w:t xml:space="preserve">ередается на подпись </w:t>
      </w:r>
      <w:r>
        <w:rPr>
          <w:rFonts w:ascii="Times New Roman" w:hAnsi="Times New Roman" w:cs="Times New Roman"/>
          <w:sz w:val="24"/>
          <w:szCs w:val="24"/>
          <w:lang w:eastAsia="ru-RU"/>
        </w:rPr>
        <w:t>главе  местного самоуправления</w:t>
      </w:r>
      <w:r w:rsidRPr="003A08EC">
        <w:rPr>
          <w:rFonts w:ascii="Times New Roman" w:hAnsi="Times New Roman" w:cs="Times New Roman"/>
          <w:sz w:val="24"/>
          <w:szCs w:val="24"/>
          <w:lang w:eastAsia="ru-RU"/>
        </w:rPr>
        <w:t xml:space="preserve">. </w:t>
      </w:r>
    </w:p>
    <w:p w:rsidR="00A52793" w:rsidRPr="00A70032" w:rsidRDefault="00A52793" w:rsidP="000635D0">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3.6</w:t>
      </w:r>
      <w:r w:rsidRPr="003A08EC">
        <w:rPr>
          <w:rFonts w:ascii="Times New Roman" w:hAnsi="Times New Roman" w:cs="Times New Roman"/>
          <w:sz w:val="24"/>
          <w:szCs w:val="24"/>
          <w:lang w:eastAsia="ru-RU"/>
        </w:rPr>
        <w:t xml:space="preserve">.2.3. </w:t>
      </w:r>
      <w:r>
        <w:rPr>
          <w:rFonts w:ascii="Times New Roman" w:hAnsi="Times New Roman" w:cs="Times New Roman"/>
          <w:sz w:val="24"/>
          <w:szCs w:val="24"/>
          <w:lang w:eastAsia="ru-RU"/>
        </w:rPr>
        <w:t>Глава местного самоуправления</w:t>
      </w:r>
      <w:r w:rsidRPr="003A08EC">
        <w:rPr>
          <w:rFonts w:ascii="Times New Roman" w:hAnsi="Times New Roman" w:cs="Times New Roman"/>
          <w:sz w:val="24"/>
          <w:szCs w:val="24"/>
          <w:lang w:eastAsia="ru-RU"/>
        </w:rPr>
        <w:t xml:space="preserve"> </w:t>
      </w:r>
      <w:r w:rsidRPr="00A70032">
        <w:rPr>
          <w:rFonts w:ascii="Times New Roman" w:hAnsi="Times New Roman" w:cs="Times New Roman"/>
          <w:sz w:val="24"/>
          <w:szCs w:val="24"/>
          <w:lang w:eastAsia="ru-RU"/>
        </w:rPr>
        <w:t>совершает удостоверительную надпись</w:t>
      </w:r>
      <w:r>
        <w:rPr>
          <w:rFonts w:ascii="Times New Roman" w:hAnsi="Times New Roman" w:cs="Times New Roman"/>
          <w:sz w:val="24"/>
          <w:szCs w:val="24"/>
          <w:lang w:eastAsia="ru-RU"/>
        </w:rPr>
        <w:t xml:space="preserve">, подписывает сопроводительное письмо о направлении </w:t>
      </w:r>
      <w:r w:rsidRPr="00A7003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дубликата разрешения на строительство </w:t>
      </w:r>
      <w:r w:rsidRPr="00A70032">
        <w:rPr>
          <w:rFonts w:ascii="Times New Roman" w:hAnsi="Times New Roman" w:cs="Times New Roman"/>
          <w:sz w:val="24"/>
          <w:szCs w:val="24"/>
          <w:lang w:eastAsia="ru-RU"/>
        </w:rPr>
        <w:t xml:space="preserve">или подписывает </w:t>
      </w:r>
      <w:r>
        <w:rPr>
          <w:rFonts w:ascii="Times New Roman" w:hAnsi="Times New Roman" w:cs="Times New Roman"/>
          <w:sz w:val="24"/>
          <w:szCs w:val="24"/>
          <w:lang w:eastAsia="ru-RU"/>
        </w:rPr>
        <w:t>уведомление</w:t>
      </w:r>
      <w:r w:rsidRPr="00A70032">
        <w:rPr>
          <w:rFonts w:ascii="Times New Roman" w:hAnsi="Times New Roman" w:cs="Times New Roman"/>
          <w:sz w:val="24"/>
          <w:szCs w:val="24"/>
          <w:lang w:eastAsia="ru-RU"/>
        </w:rPr>
        <w:t xml:space="preserve"> </w:t>
      </w:r>
      <w:r w:rsidRPr="00A70032">
        <w:rPr>
          <w:rFonts w:ascii="Times New Roman" w:hAnsi="Times New Roman" w:cs="Times New Roman"/>
          <w:sz w:val="24"/>
          <w:szCs w:val="24"/>
        </w:rPr>
        <w:t xml:space="preserve">об отказе в выдаче дубликата </w:t>
      </w:r>
      <w:r>
        <w:rPr>
          <w:rFonts w:ascii="Times New Roman" w:hAnsi="Times New Roman" w:cs="Times New Roman"/>
          <w:sz w:val="24"/>
          <w:szCs w:val="24"/>
        </w:rPr>
        <w:t xml:space="preserve">разрешения на строительство. Подписанные дубликат  разрешения  на  строительство, сопроводительное  письмо  или  уведомление об  отказе в  выдаче дубликата  разрешения  на  строительство  </w:t>
      </w:r>
      <w:r w:rsidRPr="00A70032">
        <w:rPr>
          <w:rFonts w:ascii="Times New Roman" w:hAnsi="Times New Roman" w:cs="Times New Roman"/>
          <w:sz w:val="24"/>
          <w:szCs w:val="24"/>
        </w:rPr>
        <w:t xml:space="preserve"> </w:t>
      </w:r>
      <w:r>
        <w:rPr>
          <w:rFonts w:ascii="Times New Roman" w:hAnsi="Times New Roman" w:cs="Times New Roman"/>
          <w:sz w:val="24"/>
          <w:szCs w:val="24"/>
          <w:lang w:eastAsia="ru-RU"/>
        </w:rPr>
        <w:t>передаю</w:t>
      </w:r>
      <w:r w:rsidRPr="00A70032">
        <w:rPr>
          <w:rFonts w:ascii="Times New Roman" w:hAnsi="Times New Roman" w:cs="Times New Roman"/>
          <w:sz w:val="24"/>
          <w:szCs w:val="24"/>
          <w:lang w:eastAsia="ru-RU"/>
        </w:rPr>
        <w:t>т</w:t>
      </w:r>
      <w:r>
        <w:rPr>
          <w:rFonts w:ascii="Times New Roman" w:hAnsi="Times New Roman" w:cs="Times New Roman"/>
          <w:sz w:val="24"/>
          <w:szCs w:val="24"/>
          <w:lang w:eastAsia="ru-RU"/>
        </w:rPr>
        <w:t>ся</w:t>
      </w:r>
      <w:r w:rsidRPr="00A70032">
        <w:rPr>
          <w:rFonts w:ascii="Times New Roman" w:hAnsi="Times New Roman" w:cs="Times New Roman"/>
          <w:sz w:val="24"/>
          <w:szCs w:val="24"/>
          <w:lang w:eastAsia="ru-RU"/>
        </w:rPr>
        <w:t xml:space="preserve">  на регистрацию.</w:t>
      </w:r>
    </w:p>
    <w:p w:rsidR="00A52793" w:rsidRPr="003A08EC" w:rsidRDefault="00A52793" w:rsidP="00060563">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3.6</w:t>
      </w:r>
      <w:r w:rsidRPr="003A08EC">
        <w:rPr>
          <w:rFonts w:ascii="Times New Roman" w:hAnsi="Times New Roman" w:cs="Times New Roman"/>
          <w:sz w:val="24"/>
          <w:szCs w:val="24"/>
          <w:lang w:eastAsia="ru-RU"/>
        </w:rPr>
        <w:t xml:space="preserve">.2.4. </w:t>
      </w:r>
      <w:r w:rsidRPr="001E5C2D">
        <w:rPr>
          <w:rFonts w:ascii="Times New Roman" w:hAnsi="Times New Roman" w:cs="Times New Roman"/>
          <w:sz w:val="24"/>
          <w:szCs w:val="24"/>
          <w:lang w:eastAsia="ru-RU"/>
        </w:rPr>
        <w:t>Специалист</w:t>
      </w:r>
      <w:r>
        <w:rPr>
          <w:rFonts w:ascii="Times New Roman" w:hAnsi="Times New Roman" w:cs="Times New Roman"/>
          <w:sz w:val="24"/>
          <w:szCs w:val="24"/>
          <w:lang w:eastAsia="ru-RU"/>
        </w:rPr>
        <w:t xml:space="preserve"> общего  отдела  администрации</w:t>
      </w:r>
      <w:r w:rsidRPr="001E5C2D">
        <w:rPr>
          <w:rFonts w:ascii="Times New Roman" w:hAnsi="Times New Roman" w:cs="Times New Roman"/>
          <w:sz w:val="24"/>
          <w:szCs w:val="24"/>
          <w:lang w:eastAsia="ru-RU"/>
        </w:rPr>
        <w:t>,</w:t>
      </w:r>
      <w:r w:rsidRPr="003A08EC">
        <w:rPr>
          <w:rFonts w:ascii="Times New Roman" w:hAnsi="Times New Roman" w:cs="Times New Roman"/>
          <w:sz w:val="24"/>
          <w:szCs w:val="24"/>
          <w:lang w:eastAsia="ru-RU"/>
        </w:rPr>
        <w:t xml:space="preserve"> ответственн</w:t>
      </w:r>
      <w:r>
        <w:rPr>
          <w:rFonts w:ascii="Times New Roman" w:hAnsi="Times New Roman" w:cs="Times New Roman"/>
          <w:sz w:val="24"/>
          <w:szCs w:val="24"/>
          <w:lang w:eastAsia="ru-RU"/>
        </w:rPr>
        <w:t>ый</w:t>
      </w:r>
      <w:r w:rsidRPr="003A08EC">
        <w:rPr>
          <w:rFonts w:ascii="Times New Roman" w:hAnsi="Times New Roman" w:cs="Times New Roman"/>
          <w:sz w:val="24"/>
          <w:szCs w:val="24"/>
          <w:lang w:eastAsia="ru-RU"/>
        </w:rPr>
        <w:t xml:space="preserve"> за регистрацию документов, после подписания в течение одного рабочего дня осуществляет регистрацию сопроводительного письма о направлении </w:t>
      </w:r>
      <w:r>
        <w:rPr>
          <w:rFonts w:ascii="Times New Roman" w:hAnsi="Times New Roman" w:cs="Times New Roman"/>
          <w:sz w:val="24"/>
          <w:szCs w:val="24"/>
          <w:lang w:eastAsia="ru-RU"/>
        </w:rPr>
        <w:t>дубликата разрешения на строительство</w:t>
      </w:r>
      <w:r w:rsidRPr="003A08EC">
        <w:rPr>
          <w:rFonts w:ascii="Times New Roman" w:hAnsi="Times New Roman" w:cs="Times New Roman"/>
          <w:sz w:val="24"/>
          <w:szCs w:val="24"/>
          <w:lang w:eastAsia="ru-RU"/>
        </w:rPr>
        <w:t xml:space="preserve"> либо </w:t>
      </w:r>
      <w:r>
        <w:rPr>
          <w:rFonts w:ascii="Times New Roman" w:hAnsi="Times New Roman" w:cs="Times New Roman"/>
          <w:sz w:val="24"/>
          <w:szCs w:val="24"/>
          <w:lang w:eastAsia="ru-RU"/>
        </w:rPr>
        <w:t>уведомления</w:t>
      </w:r>
      <w:r w:rsidRPr="003A08EC">
        <w:rPr>
          <w:rFonts w:ascii="Times New Roman" w:hAnsi="Times New Roman" w:cs="Times New Roman"/>
          <w:sz w:val="24"/>
          <w:szCs w:val="24"/>
          <w:lang w:eastAsia="ru-RU"/>
        </w:rPr>
        <w:t xml:space="preserve"> об отказе в выдаче </w:t>
      </w:r>
      <w:r>
        <w:rPr>
          <w:rFonts w:ascii="Times New Roman" w:hAnsi="Times New Roman" w:cs="Times New Roman"/>
          <w:sz w:val="24"/>
          <w:szCs w:val="24"/>
          <w:lang w:eastAsia="ru-RU"/>
        </w:rPr>
        <w:t xml:space="preserve">дубликата разрешения на строительство </w:t>
      </w:r>
      <w:r w:rsidRPr="003A08EC">
        <w:rPr>
          <w:rFonts w:ascii="Times New Roman" w:hAnsi="Times New Roman" w:cs="Times New Roman"/>
          <w:sz w:val="24"/>
          <w:szCs w:val="24"/>
          <w:lang w:eastAsia="ru-RU"/>
        </w:rPr>
        <w:t xml:space="preserve">путем занесения данных в систему электронного документооборота или в журнал регистрации. </w:t>
      </w:r>
    </w:p>
    <w:p w:rsidR="00A52793" w:rsidRPr="003A08EC" w:rsidRDefault="00A52793" w:rsidP="00060563">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sz w:val="24"/>
          <w:szCs w:val="24"/>
          <w:lang w:eastAsia="ru-RU"/>
        </w:rPr>
        <w:t>3.6</w:t>
      </w:r>
      <w:r w:rsidRPr="003A08EC">
        <w:rPr>
          <w:rFonts w:ascii="Times New Roman" w:hAnsi="Times New Roman" w:cs="Times New Roman"/>
          <w:sz w:val="24"/>
          <w:szCs w:val="24"/>
          <w:lang w:eastAsia="ru-RU"/>
        </w:rPr>
        <w:t xml:space="preserve">.2.5.  </w:t>
      </w:r>
      <w:r w:rsidRPr="003A08EC">
        <w:rPr>
          <w:rFonts w:ascii="Times New Roman" w:hAnsi="Times New Roman" w:cs="Times New Roman"/>
          <w:color w:val="000000"/>
          <w:sz w:val="24"/>
          <w:szCs w:val="24"/>
          <w:lang w:eastAsia="ru-RU"/>
        </w:rPr>
        <w:t xml:space="preserve">Срок осуществления </w:t>
      </w:r>
      <w:r>
        <w:rPr>
          <w:rFonts w:ascii="Times New Roman" w:hAnsi="Times New Roman" w:cs="Times New Roman"/>
          <w:color w:val="000000"/>
          <w:sz w:val="24"/>
          <w:szCs w:val="24"/>
          <w:lang w:eastAsia="ru-RU"/>
        </w:rPr>
        <w:t xml:space="preserve">административных </w:t>
      </w:r>
      <w:r w:rsidRPr="003A08EC">
        <w:rPr>
          <w:rFonts w:ascii="Times New Roman" w:hAnsi="Times New Roman" w:cs="Times New Roman"/>
          <w:color w:val="000000"/>
          <w:sz w:val="24"/>
          <w:szCs w:val="24"/>
          <w:lang w:eastAsia="ru-RU"/>
        </w:rPr>
        <w:t xml:space="preserve">действий  - </w:t>
      </w:r>
      <w:r>
        <w:rPr>
          <w:rFonts w:ascii="Times New Roman" w:hAnsi="Times New Roman" w:cs="Times New Roman"/>
          <w:color w:val="000000"/>
          <w:sz w:val="24"/>
          <w:szCs w:val="24"/>
          <w:lang w:eastAsia="ru-RU"/>
        </w:rPr>
        <w:t>4</w:t>
      </w:r>
      <w:r w:rsidRPr="003A08EC">
        <w:rPr>
          <w:rFonts w:ascii="Times New Roman" w:hAnsi="Times New Roman" w:cs="Times New Roman"/>
          <w:color w:val="000000"/>
          <w:sz w:val="24"/>
          <w:szCs w:val="24"/>
          <w:lang w:eastAsia="ru-RU"/>
        </w:rPr>
        <w:t xml:space="preserve"> рабочих  дня.</w:t>
      </w:r>
    </w:p>
    <w:p w:rsidR="00A52793" w:rsidRPr="003A08EC" w:rsidRDefault="00A52793" w:rsidP="00060563">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3.6</w:t>
      </w:r>
      <w:r w:rsidRPr="003A08EC">
        <w:rPr>
          <w:rFonts w:ascii="Times New Roman" w:hAnsi="Times New Roman" w:cs="Times New Roman"/>
          <w:color w:val="000000"/>
          <w:sz w:val="24"/>
          <w:szCs w:val="24"/>
          <w:lang w:eastAsia="ru-RU"/>
        </w:rPr>
        <w:t xml:space="preserve">.2.6. Критерий принятия решения о выдаче </w:t>
      </w:r>
      <w:r>
        <w:rPr>
          <w:rFonts w:ascii="Times New Roman" w:hAnsi="Times New Roman" w:cs="Times New Roman"/>
          <w:sz w:val="24"/>
          <w:szCs w:val="24"/>
          <w:lang w:eastAsia="ru-RU"/>
        </w:rPr>
        <w:t>дубликата разрешения на строительство</w:t>
      </w:r>
      <w:r w:rsidRPr="003A08EC">
        <w:rPr>
          <w:rFonts w:ascii="Times New Roman" w:hAnsi="Times New Roman" w:cs="Times New Roman"/>
          <w:color w:val="000000"/>
          <w:sz w:val="24"/>
          <w:szCs w:val="24"/>
          <w:lang w:eastAsia="ru-RU"/>
        </w:rPr>
        <w:t xml:space="preserve"> – наличие </w:t>
      </w:r>
      <w:r>
        <w:rPr>
          <w:rFonts w:ascii="Times New Roman" w:hAnsi="Times New Roman" w:cs="Times New Roman"/>
          <w:color w:val="000000"/>
          <w:sz w:val="24"/>
          <w:szCs w:val="24"/>
          <w:lang w:eastAsia="ru-RU"/>
        </w:rPr>
        <w:t xml:space="preserve">в распоряжении Администрации </w:t>
      </w:r>
      <w:r>
        <w:rPr>
          <w:rFonts w:ascii="Times New Roman" w:hAnsi="Times New Roman" w:cs="Times New Roman"/>
          <w:sz w:val="24"/>
          <w:szCs w:val="24"/>
          <w:lang w:eastAsia="ru-RU"/>
        </w:rPr>
        <w:t xml:space="preserve"> разрешения на строительство.</w:t>
      </w:r>
    </w:p>
    <w:p w:rsidR="00A52793" w:rsidRPr="003A08EC" w:rsidRDefault="00A52793" w:rsidP="00060563">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3.6</w:t>
      </w:r>
      <w:r w:rsidRPr="003A08EC">
        <w:rPr>
          <w:rFonts w:ascii="Times New Roman" w:hAnsi="Times New Roman" w:cs="Times New Roman"/>
          <w:color w:val="000000"/>
          <w:sz w:val="24"/>
          <w:szCs w:val="24"/>
          <w:lang w:eastAsia="ru-RU"/>
        </w:rPr>
        <w:t>.2.7. Критерий принятия решения об отказе в выдач</w:t>
      </w:r>
      <w:r>
        <w:rPr>
          <w:rFonts w:ascii="Times New Roman" w:hAnsi="Times New Roman" w:cs="Times New Roman"/>
          <w:color w:val="000000"/>
          <w:sz w:val="24"/>
          <w:szCs w:val="24"/>
          <w:lang w:eastAsia="ru-RU"/>
        </w:rPr>
        <w:t>е</w:t>
      </w:r>
      <w:r w:rsidRPr="003A08EC">
        <w:rPr>
          <w:rFonts w:ascii="Times New Roman" w:hAnsi="Times New Roman" w:cs="Times New Roman"/>
          <w:color w:val="000000"/>
          <w:sz w:val="24"/>
          <w:szCs w:val="24"/>
          <w:lang w:eastAsia="ru-RU"/>
        </w:rPr>
        <w:t xml:space="preserve"> </w:t>
      </w:r>
      <w:r>
        <w:rPr>
          <w:rFonts w:ascii="Times New Roman" w:hAnsi="Times New Roman" w:cs="Times New Roman"/>
          <w:sz w:val="24"/>
          <w:szCs w:val="24"/>
          <w:lang w:eastAsia="ru-RU"/>
        </w:rPr>
        <w:t>дубликата разрешения на строительство</w:t>
      </w:r>
      <w:r w:rsidRPr="003A08EC">
        <w:rPr>
          <w:rFonts w:ascii="Times New Roman" w:hAnsi="Times New Roman" w:cs="Times New Roman"/>
          <w:color w:val="000000"/>
          <w:sz w:val="24"/>
          <w:szCs w:val="24"/>
          <w:lang w:eastAsia="ru-RU"/>
        </w:rPr>
        <w:t xml:space="preserve"> – наличие основания (или оснований) для отказа в предоставлении муниципальной услуги, предусмотренных пунктом </w:t>
      </w:r>
      <w:r>
        <w:rPr>
          <w:rFonts w:ascii="Times New Roman" w:hAnsi="Times New Roman" w:cs="Times New Roman"/>
          <w:color w:val="000000"/>
          <w:sz w:val="24"/>
          <w:szCs w:val="24"/>
          <w:lang w:eastAsia="ru-RU"/>
        </w:rPr>
        <w:t>2.20.3</w:t>
      </w:r>
      <w:r w:rsidRPr="003A08EC">
        <w:rPr>
          <w:rFonts w:ascii="Times New Roman" w:hAnsi="Times New Roman" w:cs="Times New Roman"/>
          <w:color w:val="000000"/>
          <w:sz w:val="24"/>
          <w:szCs w:val="24"/>
          <w:lang w:eastAsia="ru-RU"/>
        </w:rPr>
        <w:t xml:space="preserve"> настоящего Регламента.  </w:t>
      </w:r>
    </w:p>
    <w:p w:rsidR="00A52793" w:rsidRPr="003A08EC" w:rsidRDefault="00A52793" w:rsidP="00060563">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3.6</w:t>
      </w:r>
      <w:r w:rsidRPr="003A08EC">
        <w:rPr>
          <w:rFonts w:ascii="Times New Roman" w:hAnsi="Times New Roman" w:cs="Times New Roman"/>
          <w:color w:val="000000"/>
          <w:sz w:val="24"/>
          <w:szCs w:val="24"/>
          <w:lang w:eastAsia="ru-RU"/>
        </w:rPr>
        <w:t>.2.8. Результатом административно</w:t>
      </w:r>
      <w:r>
        <w:rPr>
          <w:rFonts w:ascii="Times New Roman" w:hAnsi="Times New Roman" w:cs="Times New Roman"/>
          <w:color w:val="000000"/>
          <w:sz w:val="24"/>
          <w:szCs w:val="24"/>
          <w:lang w:eastAsia="ru-RU"/>
        </w:rPr>
        <w:t>го действия</w:t>
      </w:r>
      <w:r w:rsidRPr="003A08EC">
        <w:rPr>
          <w:rFonts w:ascii="Times New Roman" w:hAnsi="Times New Roman" w:cs="Times New Roman"/>
          <w:color w:val="000000"/>
          <w:sz w:val="24"/>
          <w:szCs w:val="24"/>
          <w:lang w:eastAsia="ru-RU"/>
        </w:rPr>
        <w:t xml:space="preserve"> является </w:t>
      </w:r>
      <w:r>
        <w:rPr>
          <w:rFonts w:ascii="Times New Roman" w:hAnsi="Times New Roman" w:cs="Times New Roman"/>
          <w:sz w:val="24"/>
          <w:szCs w:val="24"/>
          <w:lang w:eastAsia="ru-RU"/>
        </w:rPr>
        <w:t>дубликат разрешения на строительство</w:t>
      </w:r>
      <w:r w:rsidRPr="003A08EC">
        <w:rPr>
          <w:rFonts w:ascii="Times New Roman" w:hAnsi="Times New Roman" w:cs="Times New Roman"/>
          <w:color w:val="000000"/>
          <w:sz w:val="24"/>
          <w:szCs w:val="24"/>
          <w:lang w:eastAsia="ru-RU"/>
        </w:rPr>
        <w:t xml:space="preserve">, подписанное сопроводительное письмо о </w:t>
      </w:r>
      <w:r>
        <w:rPr>
          <w:rFonts w:ascii="Times New Roman" w:hAnsi="Times New Roman" w:cs="Times New Roman"/>
          <w:color w:val="000000"/>
          <w:sz w:val="24"/>
          <w:szCs w:val="24"/>
          <w:lang w:eastAsia="ru-RU"/>
        </w:rPr>
        <w:t>направлении</w:t>
      </w:r>
      <w:r w:rsidRPr="003A08EC">
        <w:rPr>
          <w:rFonts w:ascii="Times New Roman" w:hAnsi="Times New Roman" w:cs="Times New Roman"/>
          <w:color w:val="000000"/>
          <w:sz w:val="24"/>
          <w:szCs w:val="24"/>
          <w:lang w:eastAsia="ru-RU"/>
        </w:rPr>
        <w:t xml:space="preserve"> </w:t>
      </w:r>
      <w:r>
        <w:rPr>
          <w:rFonts w:ascii="Times New Roman" w:hAnsi="Times New Roman" w:cs="Times New Roman"/>
          <w:sz w:val="24"/>
          <w:szCs w:val="24"/>
          <w:lang w:eastAsia="ru-RU"/>
        </w:rPr>
        <w:t>дубликата разрешения на строительство</w:t>
      </w:r>
      <w:r w:rsidRPr="003A08EC">
        <w:rPr>
          <w:rFonts w:ascii="Times New Roman" w:hAnsi="Times New Roman" w:cs="Times New Roman"/>
          <w:color w:val="000000"/>
          <w:sz w:val="24"/>
          <w:szCs w:val="24"/>
          <w:lang w:eastAsia="ru-RU"/>
        </w:rPr>
        <w:t xml:space="preserve"> либо </w:t>
      </w:r>
      <w:r>
        <w:rPr>
          <w:rFonts w:ascii="Times New Roman" w:hAnsi="Times New Roman" w:cs="Times New Roman"/>
          <w:color w:val="000000"/>
          <w:sz w:val="24"/>
          <w:szCs w:val="24"/>
          <w:lang w:eastAsia="ru-RU"/>
        </w:rPr>
        <w:t>уведомление</w:t>
      </w:r>
      <w:r w:rsidRPr="003A08EC">
        <w:rPr>
          <w:rFonts w:ascii="Times New Roman" w:hAnsi="Times New Roman" w:cs="Times New Roman"/>
          <w:color w:val="000000"/>
          <w:sz w:val="24"/>
          <w:szCs w:val="24"/>
          <w:lang w:eastAsia="ru-RU"/>
        </w:rPr>
        <w:t xml:space="preserve"> об отказе в </w:t>
      </w:r>
      <w:r>
        <w:rPr>
          <w:rFonts w:ascii="Times New Roman" w:hAnsi="Times New Roman" w:cs="Times New Roman"/>
          <w:color w:val="000000"/>
          <w:sz w:val="24"/>
          <w:szCs w:val="24"/>
          <w:lang w:eastAsia="ru-RU"/>
        </w:rPr>
        <w:t>выдаче</w:t>
      </w:r>
      <w:r w:rsidRPr="003A08EC">
        <w:rPr>
          <w:rFonts w:ascii="Times New Roman" w:hAnsi="Times New Roman" w:cs="Times New Roman"/>
          <w:color w:val="000000"/>
          <w:sz w:val="24"/>
          <w:szCs w:val="24"/>
          <w:lang w:eastAsia="ru-RU"/>
        </w:rPr>
        <w:t xml:space="preserve"> </w:t>
      </w:r>
      <w:r>
        <w:rPr>
          <w:rFonts w:ascii="Times New Roman" w:hAnsi="Times New Roman" w:cs="Times New Roman"/>
          <w:sz w:val="24"/>
          <w:szCs w:val="24"/>
          <w:lang w:eastAsia="ru-RU"/>
        </w:rPr>
        <w:t>дубликата разрешения на строительство</w:t>
      </w:r>
      <w:r w:rsidRPr="003A08EC">
        <w:rPr>
          <w:rFonts w:ascii="Times New Roman" w:hAnsi="Times New Roman" w:cs="Times New Roman"/>
          <w:color w:val="000000"/>
          <w:sz w:val="24"/>
          <w:szCs w:val="24"/>
          <w:lang w:eastAsia="ru-RU"/>
        </w:rPr>
        <w:t>.</w:t>
      </w:r>
    </w:p>
    <w:p w:rsidR="00A52793" w:rsidRPr="003A08EC" w:rsidRDefault="00A52793" w:rsidP="00060563">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3.6</w:t>
      </w:r>
      <w:r w:rsidRPr="003A08EC">
        <w:rPr>
          <w:rFonts w:ascii="Times New Roman" w:hAnsi="Times New Roman" w:cs="Times New Roman"/>
          <w:color w:val="000000"/>
          <w:sz w:val="24"/>
          <w:szCs w:val="24"/>
          <w:lang w:eastAsia="ru-RU"/>
        </w:rPr>
        <w:t>.2.9. Фиксация результата - занесение информации в систему электронного документооборота или в журнал регистрации.</w:t>
      </w:r>
    </w:p>
    <w:p w:rsidR="00A52793" w:rsidRPr="003A08EC" w:rsidRDefault="00A52793" w:rsidP="00060563">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3.6</w:t>
      </w:r>
      <w:r w:rsidRPr="003A08EC">
        <w:rPr>
          <w:rFonts w:ascii="Times New Roman" w:hAnsi="Times New Roman" w:cs="Times New Roman"/>
          <w:color w:val="000000"/>
          <w:sz w:val="24"/>
          <w:szCs w:val="24"/>
          <w:lang w:eastAsia="ru-RU"/>
        </w:rPr>
        <w:t>.3. Направление результата</w:t>
      </w:r>
      <w:r>
        <w:rPr>
          <w:rFonts w:ascii="Times New Roman" w:hAnsi="Times New Roman" w:cs="Times New Roman"/>
          <w:color w:val="000000"/>
          <w:sz w:val="24"/>
          <w:szCs w:val="24"/>
          <w:lang w:eastAsia="ru-RU"/>
        </w:rPr>
        <w:t xml:space="preserve"> предоставления муниципальной услуги заявителю</w:t>
      </w:r>
      <w:r w:rsidRPr="003A08EC">
        <w:rPr>
          <w:rFonts w:ascii="Times New Roman" w:hAnsi="Times New Roman" w:cs="Times New Roman"/>
          <w:sz w:val="24"/>
          <w:szCs w:val="24"/>
          <w:lang w:eastAsia="ru-RU"/>
        </w:rPr>
        <w:t>.</w:t>
      </w:r>
    </w:p>
    <w:p w:rsidR="00A52793" w:rsidRPr="003A08EC" w:rsidRDefault="00A52793" w:rsidP="00060563">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sz w:val="24"/>
          <w:szCs w:val="24"/>
          <w:lang w:eastAsia="ru-RU"/>
        </w:rPr>
        <w:lastRenderedPageBreak/>
        <w:t>3.6</w:t>
      </w:r>
      <w:r w:rsidRPr="003A08EC">
        <w:rPr>
          <w:rFonts w:ascii="Times New Roman" w:hAnsi="Times New Roman" w:cs="Times New Roman"/>
          <w:sz w:val="24"/>
          <w:szCs w:val="24"/>
          <w:lang w:eastAsia="ru-RU"/>
        </w:rPr>
        <w:t xml:space="preserve">.3.1. Основанием для начала административного действия  </w:t>
      </w:r>
      <w:r>
        <w:rPr>
          <w:rFonts w:ascii="Times New Roman" w:hAnsi="Times New Roman" w:cs="Times New Roman"/>
          <w:sz w:val="24"/>
          <w:szCs w:val="24"/>
          <w:lang w:eastAsia="ru-RU"/>
        </w:rPr>
        <w:t>"</w:t>
      </w:r>
      <w:r w:rsidRPr="003A08EC">
        <w:rPr>
          <w:rFonts w:ascii="Times New Roman" w:hAnsi="Times New Roman" w:cs="Times New Roman"/>
          <w:sz w:val="24"/>
          <w:szCs w:val="24"/>
          <w:lang w:eastAsia="ru-RU"/>
        </w:rPr>
        <w:t>Направление результата</w:t>
      </w:r>
      <w:r>
        <w:rPr>
          <w:rFonts w:ascii="Times New Roman" w:hAnsi="Times New Roman" w:cs="Times New Roman"/>
          <w:sz w:val="24"/>
          <w:szCs w:val="24"/>
          <w:lang w:eastAsia="ru-RU"/>
        </w:rPr>
        <w:t xml:space="preserve"> предоставления муниципальной услуги заявителю"</w:t>
      </w:r>
      <w:r w:rsidRPr="003A08EC">
        <w:rPr>
          <w:rFonts w:ascii="Times New Roman" w:hAnsi="Times New Roman" w:cs="Times New Roman"/>
          <w:sz w:val="24"/>
          <w:szCs w:val="24"/>
          <w:lang w:eastAsia="ru-RU"/>
        </w:rPr>
        <w:t xml:space="preserve"> является </w:t>
      </w:r>
      <w:r>
        <w:rPr>
          <w:rFonts w:ascii="Times New Roman" w:hAnsi="Times New Roman" w:cs="Times New Roman"/>
          <w:sz w:val="24"/>
          <w:szCs w:val="24"/>
          <w:lang w:eastAsia="ru-RU"/>
        </w:rPr>
        <w:t xml:space="preserve">подготовленный </w:t>
      </w:r>
      <w:r w:rsidRPr="003A08E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дубликат разрешения на строительство</w:t>
      </w:r>
      <w:r w:rsidRPr="003A08EC">
        <w:rPr>
          <w:rFonts w:ascii="Times New Roman" w:hAnsi="Times New Roman" w:cs="Times New Roman"/>
          <w:color w:val="000000"/>
          <w:sz w:val="24"/>
          <w:szCs w:val="24"/>
          <w:lang w:eastAsia="ru-RU"/>
        </w:rPr>
        <w:t xml:space="preserve">, подписанное сопроводительное письмо о </w:t>
      </w:r>
      <w:r>
        <w:rPr>
          <w:rFonts w:ascii="Times New Roman" w:hAnsi="Times New Roman" w:cs="Times New Roman"/>
          <w:color w:val="000000"/>
          <w:sz w:val="24"/>
          <w:szCs w:val="24"/>
          <w:lang w:eastAsia="ru-RU"/>
        </w:rPr>
        <w:t>направлении</w:t>
      </w:r>
      <w:r w:rsidRPr="003A08EC">
        <w:rPr>
          <w:rFonts w:ascii="Times New Roman" w:hAnsi="Times New Roman" w:cs="Times New Roman"/>
          <w:color w:val="000000"/>
          <w:sz w:val="24"/>
          <w:szCs w:val="24"/>
          <w:lang w:eastAsia="ru-RU"/>
        </w:rPr>
        <w:t xml:space="preserve"> </w:t>
      </w:r>
      <w:r>
        <w:rPr>
          <w:rFonts w:ascii="Times New Roman" w:hAnsi="Times New Roman" w:cs="Times New Roman"/>
          <w:sz w:val="24"/>
          <w:szCs w:val="24"/>
          <w:lang w:eastAsia="ru-RU"/>
        </w:rPr>
        <w:t>дубликата разрешения на строительство</w:t>
      </w:r>
      <w:r w:rsidRPr="003A08EC">
        <w:rPr>
          <w:rFonts w:ascii="Times New Roman" w:hAnsi="Times New Roman" w:cs="Times New Roman"/>
          <w:color w:val="000000"/>
          <w:sz w:val="24"/>
          <w:szCs w:val="24"/>
          <w:lang w:eastAsia="ru-RU"/>
        </w:rPr>
        <w:t xml:space="preserve"> либо </w:t>
      </w:r>
      <w:r>
        <w:rPr>
          <w:rFonts w:ascii="Times New Roman" w:hAnsi="Times New Roman" w:cs="Times New Roman"/>
          <w:color w:val="000000"/>
          <w:sz w:val="24"/>
          <w:szCs w:val="24"/>
          <w:lang w:eastAsia="ru-RU"/>
        </w:rPr>
        <w:t>уведомление</w:t>
      </w:r>
      <w:r w:rsidRPr="003A08EC">
        <w:rPr>
          <w:rFonts w:ascii="Times New Roman" w:hAnsi="Times New Roman" w:cs="Times New Roman"/>
          <w:color w:val="000000"/>
          <w:sz w:val="24"/>
          <w:szCs w:val="24"/>
          <w:lang w:eastAsia="ru-RU"/>
        </w:rPr>
        <w:t xml:space="preserve"> об отказе в </w:t>
      </w:r>
      <w:r>
        <w:rPr>
          <w:rFonts w:ascii="Times New Roman" w:hAnsi="Times New Roman" w:cs="Times New Roman"/>
          <w:color w:val="000000"/>
          <w:sz w:val="24"/>
          <w:szCs w:val="24"/>
          <w:lang w:eastAsia="ru-RU"/>
        </w:rPr>
        <w:t>выдаче</w:t>
      </w:r>
      <w:r w:rsidRPr="003A08EC">
        <w:rPr>
          <w:rFonts w:ascii="Times New Roman" w:hAnsi="Times New Roman" w:cs="Times New Roman"/>
          <w:color w:val="000000"/>
          <w:sz w:val="24"/>
          <w:szCs w:val="24"/>
          <w:lang w:eastAsia="ru-RU"/>
        </w:rPr>
        <w:t xml:space="preserve"> </w:t>
      </w:r>
      <w:r>
        <w:rPr>
          <w:rFonts w:ascii="Times New Roman" w:hAnsi="Times New Roman" w:cs="Times New Roman"/>
          <w:sz w:val="24"/>
          <w:szCs w:val="24"/>
          <w:lang w:eastAsia="ru-RU"/>
        </w:rPr>
        <w:t>дубликата разрешения на строительство</w:t>
      </w:r>
      <w:r w:rsidRPr="003A08EC">
        <w:rPr>
          <w:rFonts w:ascii="Times New Roman" w:hAnsi="Times New Roman" w:cs="Times New Roman"/>
          <w:color w:val="000000"/>
          <w:sz w:val="24"/>
          <w:szCs w:val="24"/>
          <w:lang w:eastAsia="ru-RU"/>
        </w:rPr>
        <w:t>.</w:t>
      </w:r>
    </w:p>
    <w:p w:rsidR="00A52793" w:rsidRPr="003A08EC" w:rsidRDefault="00A52793" w:rsidP="00060563">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3.6</w:t>
      </w:r>
      <w:r w:rsidRPr="003A08EC">
        <w:rPr>
          <w:rFonts w:ascii="Times New Roman" w:hAnsi="Times New Roman" w:cs="Times New Roman"/>
          <w:sz w:val="24"/>
          <w:szCs w:val="24"/>
          <w:lang w:eastAsia="ru-RU"/>
        </w:rPr>
        <w:t xml:space="preserve">.3.2. </w:t>
      </w:r>
      <w:r w:rsidRPr="001E5C2D">
        <w:rPr>
          <w:rFonts w:ascii="Times New Roman" w:hAnsi="Times New Roman" w:cs="Times New Roman"/>
          <w:sz w:val="24"/>
          <w:szCs w:val="24"/>
          <w:lang w:eastAsia="ru-RU"/>
        </w:rPr>
        <w:t>С</w:t>
      </w:r>
      <w:r w:rsidRPr="001E5C2D">
        <w:rPr>
          <w:rFonts w:ascii="Times New Roman" w:hAnsi="Times New Roman" w:cs="Times New Roman"/>
          <w:color w:val="000000"/>
          <w:sz w:val="24"/>
          <w:szCs w:val="24"/>
          <w:lang w:eastAsia="ru-RU"/>
        </w:rPr>
        <w:t xml:space="preserve">пециалист </w:t>
      </w:r>
      <w:r>
        <w:rPr>
          <w:rFonts w:ascii="Times New Roman" w:hAnsi="Times New Roman" w:cs="Times New Roman"/>
          <w:color w:val="000000"/>
          <w:sz w:val="24"/>
          <w:szCs w:val="24"/>
          <w:lang w:eastAsia="ru-RU"/>
        </w:rPr>
        <w:t xml:space="preserve">Комитета архитектуры и  градостроительства </w:t>
      </w:r>
      <w:r w:rsidRPr="003A08EC">
        <w:rPr>
          <w:rFonts w:ascii="Times New Roman" w:hAnsi="Times New Roman" w:cs="Times New Roman"/>
          <w:sz w:val="24"/>
          <w:szCs w:val="24"/>
          <w:lang w:eastAsia="ru-RU"/>
        </w:rPr>
        <w:t xml:space="preserve">в течение одного рабочего дня после регистрации сопроводительного письма либо </w:t>
      </w:r>
      <w:r>
        <w:rPr>
          <w:rFonts w:ascii="Times New Roman" w:hAnsi="Times New Roman" w:cs="Times New Roman"/>
          <w:sz w:val="24"/>
          <w:szCs w:val="24"/>
          <w:lang w:eastAsia="ru-RU"/>
        </w:rPr>
        <w:t>уведомления</w:t>
      </w:r>
      <w:r w:rsidRPr="003A08EC">
        <w:rPr>
          <w:rFonts w:ascii="Times New Roman" w:hAnsi="Times New Roman" w:cs="Times New Roman"/>
          <w:sz w:val="24"/>
          <w:szCs w:val="24"/>
          <w:lang w:eastAsia="ru-RU"/>
        </w:rPr>
        <w:t xml:space="preserve"> об отказе в выдаче </w:t>
      </w:r>
      <w:r>
        <w:rPr>
          <w:rFonts w:ascii="Times New Roman" w:hAnsi="Times New Roman" w:cs="Times New Roman"/>
          <w:sz w:val="24"/>
          <w:szCs w:val="24"/>
          <w:lang w:eastAsia="ru-RU"/>
        </w:rPr>
        <w:t>дубликата разрешения на строительство</w:t>
      </w:r>
      <w:r w:rsidRPr="003A08EC">
        <w:rPr>
          <w:rFonts w:ascii="Times New Roman" w:hAnsi="Times New Roman" w:cs="Times New Roman"/>
          <w:sz w:val="24"/>
          <w:szCs w:val="24"/>
          <w:lang w:eastAsia="ru-RU"/>
        </w:rPr>
        <w:t>, информирует заявителя о принятом решении.</w:t>
      </w:r>
    </w:p>
    <w:p w:rsidR="00A52793" w:rsidRPr="003A08EC" w:rsidRDefault="00A52793" w:rsidP="0006056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A08EC">
        <w:rPr>
          <w:rFonts w:ascii="Times New Roman" w:hAnsi="Times New Roman" w:cs="Times New Roman"/>
          <w:sz w:val="24"/>
          <w:szCs w:val="24"/>
          <w:lang w:eastAsia="ru-RU"/>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A52793" w:rsidRPr="003A08EC" w:rsidRDefault="00A52793" w:rsidP="00060563">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sz w:val="24"/>
          <w:szCs w:val="24"/>
          <w:lang w:eastAsia="ru-RU"/>
        </w:rPr>
        <w:t>3.6</w:t>
      </w:r>
      <w:r w:rsidRPr="003A08EC">
        <w:rPr>
          <w:rFonts w:ascii="Times New Roman" w:hAnsi="Times New Roman" w:cs="Times New Roman"/>
          <w:sz w:val="24"/>
          <w:szCs w:val="24"/>
          <w:lang w:eastAsia="ru-RU"/>
        </w:rPr>
        <w:t xml:space="preserve">.3.3. </w:t>
      </w:r>
      <w:r w:rsidRPr="003A08EC">
        <w:rPr>
          <w:rFonts w:ascii="Times New Roman" w:hAnsi="Times New Roman" w:cs="Times New Roman"/>
          <w:color w:val="000000"/>
          <w:sz w:val="24"/>
          <w:szCs w:val="24"/>
          <w:lang w:eastAsia="ru-RU"/>
        </w:rPr>
        <w:t xml:space="preserve">Результат услуги по желанию заявителя вручается ему лично по месту нахождения Администрации </w:t>
      </w:r>
      <w:r>
        <w:rPr>
          <w:rFonts w:ascii="Times New Roman" w:hAnsi="Times New Roman" w:cs="Times New Roman"/>
          <w:color w:val="000000"/>
          <w:sz w:val="24"/>
          <w:szCs w:val="24"/>
          <w:lang w:eastAsia="ru-RU"/>
        </w:rPr>
        <w:t>в  общем  отделе</w:t>
      </w:r>
      <w:r w:rsidRPr="003A08EC">
        <w:rPr>
          <w:rFonts w:ascii="Times New Roman" w:hAnsi="Times New Roman" w:cs="Times New Roman"/>
          <w:color w:val="000000"/>
          <w:sz w:val="24"/>
          <w:szCs w:val="24"/>
          <w:lang w:eastAsia="ru-RU"/>
        </w:rPr>
        <w:t xml:space="preserve"> в согласованное время либо в </w:t>
      </w:r>
      <w:r>
        <w:rPr>
          <w:rFonts w:ascii="Times New Roman" w:hAnsi="Times New Roman" w:cs="Times New Roman"/>
          <w:color w:val="000000"/>
          <w:sz w:val="24"/>
          <w:szCs w:val="24"/>
          <w:lang w:eastAsia="ru-RU"/>
        </w:rPr>
        <w:t xml:space="preserve"> ГБУ НО «УМФЦ»  </w:t>
      </w:r>
      <w:r w:rsidRPr="001E5C2D">
        <w:rPr>
          <w:rFonts w:ascii="Times New Roman" w:hAnsi="Times New Roman" w:cs="Times New Roman"/>
          <w:color w:val="000000"/>
          <w:sz w:val="24"/>
          <w:szCs w:val="24"/>
          <w:lang w:eastAsia="ru-RU"/>
        </w:rPr>
        <w:t xml:space="preserve">(если комплект документов был сдан заявителем через </w:t>
      </w:r>
      <w:r>
        <w:rPr>
          <w:rFonts w:ascii="Times New Roman" w:hAnsi="Times New Roman" w:cs="Times New Roman"/>
          <w:color w:val="000000"/>
          <w:sz w:val="24"/>
          <w:szCs w:val="24"/>
          <w:lang w:eastAsia="ru-RU"/>
        </w:rPr>
        <w:t>в ГБУ НО «УМФЦ»</w:t>
      </w:r>
      <w:r w:rsidRPr="001E5C2D">
        <w:rPr>
          <w:rFonts w:ascii="Times New Roman" w:hAnsi="Times New Roman" w:cs="Times New Roman"/>
          <w:color w:val="000000"/>
          <w:sz w:val="24"/>
          <w:szCs w:val="24"/>
          <w:lang w:eastAsia="ru-RU"/>
        </w:rPr>
        <w:t>),</w:t>
      </w:r>
      <w:r w:rsidRPr="003A08EC">
        <w:rPr>
          <w:rFonts w:ascii="Times New Roman" w:hAnsi="Times New Roman" w:cs="Times New Roman"/>
          <w:color w:val="000000"/>
          <w:sz w:val="24"/>
          <w:szCs w:val="24"/>
          <w:lang w:eastAsia="ru-RU"/>
        </w:rPr>
        <w:t xml:space="preserve">  либо </w:t>
      </w:r>
      <w:r w:rsidRPr="003A08EC">
        <w:rPr>
          <w:rFonts w:ascii="Times New Roman" w:hAnsi="Times New Roman" w:cs="Times New Roman"/>
          <w:sz w:val="24"/>
          <w:szCs w:val="24"/>
          <w:lang w:eastAsia="ru-RU"/>
        </w:rPr>
        <w:t>направляется в форме электронного документа, подписанн</w:t>
      </w:r>
      <w:r>
        <w:rPr>
          <w:rFonts w:ascii="Times New Roman" w:hAnsi="Times New Roman" w:cs="Times New Roman"/>
          <w:sz w:val="24"/>
          <w:szCs w:val="24"/>
          <w:lang w:eastAsia="ru-RU"/>
        </w:rPr>
        <w:t>ого</w:t>
      </w:r>
      <w:r w:rsidRPr="003A08EC">
        <w:rPr>
          <w:rFonts w:ascii="Times New Roman" w:hAnsi="Times New Roman" w:cs="Times New Roman"/>
          <w:sz w:val="24"/>
          <w:szCs w:val="24"/>
          <w:lang w:eastAsia="ru-RU"/>
        </w:rPr>
        <w:t xml:space="preserve"> усиленной квалифицированной</w:t>
      </w:r>
      <w:r>
        <w:rPr>
          <w:rFonts w:ascii="Times New Roman" w:hAnsi="Times New Roman" w:cs="Times New Roman"/>
          <w:sz w:val="24"/>
          <w:szCs w:val="24"/>
          <w:lang w:eastAsia="ru-RU"/>
        </w:rPr>
        <w:t xml:space="preserve"> электронной </w:t>
      </w:r>
      <w:r w:rsidRPr="003A08EC">
        <w:rPr>
          <w:rFonts w:ascii="Times New Roman" w:hAnsi="Times New Roman" w:cs="Times New Roman"/>
          <w:sz w:val="24"/>
          <w:szCs w:val="24"/>
          <w:lang w:eastAsia="ru-RU"/>
        </w:rPr>
        <w:t xml:space="preserve"> подписью уполномоченного должностного лица </w:t>
      </w:r>
      <w:r w:rsidRPr="003D2DB9">
        <w:rPr>
          <w:rFonts w:ascii="Times New Roman" w:hAnsi="Times New Roman" w:cs="Times New Roman"/>
          <w:sz w:val="24"/>
          <w:szCs w:val="24"/>
          <w:lang w:eastAsia="ru-RU"/>
        </w:rPr>
        <w:t>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r>
        <w:rPr>
          <w:rFonts w:ascii="Times New Roman" w:hAnsi="Times New Roman" w:cs="Times New Roman"/>
          <w:sz w:val="24"/>
          <w:szCs w:val="24"/>
          <w:lang w:eastAsia="ru-RU"/>
        </w:rPr>
        <w:t xml:space="preserve"> </w:t>
      </w:r>
      <w:r w:rsidRPr="003A08EC">
        <w:rPr>
          <w:rFonts w:ascii="Times New Roman" w:hAnsi="Times New Roman" w:cs="Times New Roman"/>
          <w:color w:val="000000"/>
          <w:sz w:val="24"/>
          <w:szCs w:val="24"/>
          <w:lang w:eastAsia="ru-RU"/>
        </w:rPr>
        <w:t xml:space="preserve">но не позднее одного рабочего дня с момента регистрации сопроводительного письма либо </w:t>
      </w:r>
      <w:r>
        <w:rPr>
          <w:rFonts w:ascii="Times New Roman" w:hAnsi="Times New Roman" w:cs="Times New Roman"/>
          <w:color w:val="000000"/>
          <w:sz w:val="24"/>
          <w:szCs w:val="24"/>
          <w:lang w:eastAsia="ru-RU"/>
        </w:rPr>
        <w:t xml:space="preserve">уведомления </w:t>
      </w:r>
      <w:r w:rsidRPr="003A08EC">
        <w:rPr>
          <w:rFonts w:ascii="Times New Roman" w:hAnsi="Times New Roman" w:cs="Times New Roman"/>
          <w:color w:val="000000"/>
          <w:sz w:val="24"/>
          <w:szCs w:val="24"/>
          <w:lang w:eastAsia="ru-RU"/>
        </w:rPr>
        <w:t xml:space="preserve">об отказе в направлении </w:t>
      </w:r>
      <w:r>
        <w:rPr>
          <w:rFonts w:ascii="Times New Roman" w:hAnsi="Times New Roman" w:cs="Times New Roman"/>
          <w:sz w:val="24"/>
          <w:szCs w:val="24"/>
          <w:lang w:eastAsia="ru-RU"/>
        </w:rPr>
        <w:t>дубликата разрешения на строительство</w:t>
      </w:r>
      <w:r>
        <w:rPr>
          <w:rFonts w:ascii="Times New Roman" w:hAnsi="Times New Roman" w:cs="Times New Roman"/>
          <w:color w:val="000000"/>
          <w:sz w:val="24"/>
          <w:szCs w:val="24"/>
        </w:rPr>
        <w:t xml:space="preserve"> (за исключением выдачи результата через </w:t>
      </w:r>
      <w:r>
        <w:rPr>
          <w:rFonts w:ascii="Times New Roman" w:hAnsi="Times New Roman" w:cs="Times New Roman"/>
          <w:color w:val="000000"/>
          <w:sz w:val="24"/>
          <w:szCs w:val="24"/>
          <w:lang w:eastAsia="ru-RU"/>
        </w:rPr>
        <w:t>в ГБУ НО «УМФЦ»</w:t>
      </w:r>
      <w:r>
        <w:rPr>
          <w:rFonts w:ascii="Times New Roman" w:hAnsi="Times New Roman" w:cs="Times New Roman"/>
          <w:color w:val="000000"/>
          <w:sz w:val="24"/>
          <w:szCs w:val="24"/>
        </w:rPr>
        <w:t>)</w:t>
      </w:r>
      <w:r w:rsidRPr="003A08EC">
        <w:rPr>
          <w:rFonts w:ascii="Times New Roman" w:hAnsi="Times New Roman" w:cs="Times New Roman"/>
          <w:color w:val="000000"/>
          <w:sz w:val="24"/>
          <w:szCs w:val="24"/>
          <w:lang w:eastAsia="ru-RU"/>
        </w:rPr>
        <w:t>.</w:t>
      </w:r>
    </w:p>
    <w:p w:rsidR="00A52793" w:rsidRPr="003A08EC" w:rsidRDefault="00A52793" w:rsidP="00060563">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По почте заявителю направляется  письмо с уведомлением</w:t>
      </w:r>
      <w:r>
        <w:rPr>
          <w:rFonts w:ascii="Times New Roman" w:hAnsi="Times New Roman" w:cs="Times New Roman"/>
          <w:color w:val="000000"/>
          <w:sz w:val="24"/>
          <w:szCs w:val="24"/>
          <w:lang w:eastAsia="ru-RU"/>
        </w:rPr>
        <w:t xml:space="preserve"> о вручении </w:t>
      </w:r>
      <w:r w:rsidRPr="003A08EC">
        <w:rPr>
          <w:rFonts w:ascii="Times New Roman" w:hAnsi="Times New Roman" w:cs="Times New Roman"/>
          <w:color w:val="000000"/>
          <w:sz w:val="24"/>
          <w:szCs w:val="24"/>
          <w:lang w:eastAsia="ru-RU"/>
        </w:rPr>
        <w:t xml:space="preserve"> в течение одного рабочего дня, следующего  после </w:t>
      </w:r>
      <w:r>
        <w:rPr>
          <w:rFonts w:ascii="Times New Roman" w:hAnsi="Times New Roman" w:cs="Times New Roman"/>
          <w:color w:val="000000"/>
          <w:sz w:val="24"/>
          <w:szCs w:val="24"/>
          <w:lang w:eastAsia="ru-RU"/>
        </w:rPr>
        <w:t>регистрации</w:t>
      </w:r>
      <w:r w:rsidRPr="003A08EC">
        <w:rPr>
          <w:rFonts w:ascii="Times New Roman" w:hAnsi="Times New Roman" w:cs="Times New Roman"/>
          <w:color w:val="000000"/>
          <w:sz w:val="24"/>
          <w:szCs w:val="24"/>
          <w:lang w:eastAsia="ru-RU"/>
        </w:rPr>
        <w:t xml:space="preserve"> результата предоставления муниципальной услуги (сопроводительного письма </w:t>
      </w:r>
      <w:r>
        <w:rPr>
          <w:rFonts w:ascii="Times New Roman" w:hAnsi="Times New Roman" w:cs="Times New Roman"/>
          <w:color w:val="000000"/>
          <w:sz w:val="24"/>
          <w:szCs w:val="24"/>
          <w:lang w:eastAsia="ru-RU"/>
        </w:rPr>
        <w:t>о направлении дубликата разрешения на строительство</w:t>
      </w:r>
      <w:r w:rsidRPr="003A08EC">
        <w:rPr>
          <w:rFonts w:ascii="Times New Roman" w:hAnsi="Times New Roman" w:cs="Times New Roman"/>
          <w:color w:val="000000"/>
          <w:sz w:val="24"/>
          <w:szCs w:val="24"/>
          <w:lang w:eastAsia="ru-RU"/>
        </w:rPr>
        <w:t xml:space="preserve"> либо </w:t>
      </w:r>
      <w:r>
        <w:rPr>
          <w:rFonts w:ascii="Times New Roman" w:hAnsi="Times New Roman" w:cs="Times New Roman"/>
          <w:color w:val="000000"/>
          <w:sz w:val="24"/>
          <w:szCs w:val="24"/>
          <w:lang w:eastAsia="ru-RU"/>
        </w:rPr>
        <w:t>уведомления</w:t>
      </w:r>
      <w:r w:rsidRPr="003A08EC">
        <w:rPr>
          <w:rFonts w:ascii="Times New Roman" w:hAnsi="Times New Roman" w:cs="Times New Roman"/>
          <w:color w:val="000000"/>
          <w:sz w:val="24"/>
          <w:szCs w:val="24"/>
          <w:lang w:eastAsia="ru-RU"/>
        </w:rPr>
        <w:t xml:space="preserve"> об отказе в </w:t>
      </w:r>
      <w:r>
        <w:rPr>
          <w:rFonts w:ascii="Times New Roman" w:hAnsi="Times New Roman" w:cs="Times New Roman"/>
          <w:color w:val="000000"/>
          <w:sz w:val="24"/>
          <w:szCs w:val="24"/>
          <w:lang w:eastAsia="ru-RU"/>
        </w:rPr>
        <w:t>выдаче</w:t>
      </w:r>
      <w:r w:rsidRPr="003A08EC">
        <w:rPr>
          <w:rFonts w:ascii="Times New Roman" w:hAnsi="Times New Roman" w:cs="Times New Roman"/>
          <w:color w:val="000000"/>
          <w:sz w:val="24"/>
          <w:szCs w:val="24"/>
          <w:lang w:eastAsia="ru-RU"/>
        </w:rPr>
        <w:t xml:space="preserve"> </w:t>
      </w:r>
      <w:r>
        <w:rPr>
          <w:rFonts w:ascii="Times New Roman" w:hAnsi="Times New Roman" w:cs="Times New Roman"/>
          <w:sz w:val="24"/>
          <w:szCs w:val="24"/>
          <w:lang w:eastAsia="ru-RU"/>
        </w:rPr>
        <w:t>дубликата разрешения на строительство</w:t>
      </w:r>
      <w:r w:rsidRPr="003A08EC">
        <w:rPr>
          <w:rFonts w:ascii="Times New Roman" w:hAnsi="Times New Roman" w:cs="Times New Roman"/>
          <w:color w:val="000000"/>
          <w:sz w:val="24"/>
          <w:szCs w:val="24"/>
          <w:lang w:eastAsia="ru-RU"/>
        </w:rPr>
        <w:t>).</w:t>
      </w:r>
    </w:p>
    <w:p w:rsidR="00A52793" w:rsidRPr="003A08EC" w:rsidRDefault="00A52793" w:rsidP="00060563">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A52793" w:rsidRPr="003A08EC" w:rsidRDefault="00A52793" w:rsidP="00060563">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rsidR="00A52793" w:rsidRDefault="00A52793" w:rsidP="00060563">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В случае если заявитель не явился в назначенное время за результатом в Администрацию,  </w:t>
      </w:r>
      <w:r w:rsidRPr="001E5C2D">
        <w:rPr>
          <w:rFonts w:ascii="Times New Roman" w:hAnsi="Times New Roman" w:cs="Times New Roman"/>
          <w:color w:val="000000"/>
          <w:sz w:val="24"/>
          <w:szCs w:val="24"/>
          <w:lang w:eastAsia="ru-RU"/>
        </w:rPr>
        <w:t>специалист</w:t>
      </w:r>
      <w:r>
        <w:rPr>
          <w:rFonts w:ascii="Times New Roman" w:hAnsi="Times New Roman" w:cs="Times New Roman"/>
          <w:color w:val="000000"/>
          <w:sz w:val="24"/>
          <w:szCs w:val="24"/>
          <w:lang w:eastAsia="ru-RU"/>
        </w:rPr>
        <w:t xml:space="preserve">  общего отдела администрации</w:t>
      </w:r>
      <w:r w:rsidRPr="001E5C2D">
        <w:rPr>
          <w:rFonts w:ascii="Times New Roman" w:hAnsi="Times New Roman" w:cs="Times New Roman"/>
          <w:color w:val="000000"/>
          <w:sz w:val="24"/>
          <w:szCs w:val="24"/>
          <w:lang w:eastAsia="ru-RU"/>
        </w:rPr>
        <w:t>,</w:t>
      </w:r>
      <w:r w:rsidRPr="003A08EC">
        <w:rPr>
          <w:rFonts w:ascii="Times New Roman" w:hAnsi="Times New Roman" w:cs="Times New Roman"/>
          <w:color w:val="000000"/>
          <w:sz w:val="24"/>
          <w:szCs w:val="24"/>
          <w:lang w:eastAsia="ru-RU"/>
        </w:rPr>
        <w:t xml:space="preserve"> ответственн</w:t>
      </w:r>
      <w:r>
        <w:rPr>
          <w:rFonts w:ascii="Times New Roman" w:hAnsi="Times New Roman" w:cs="Times New Roman"/>
          <w:color w:val="000000"/>
          <w:sz w:val="24"/>
          <w:szCs w:val="24"/>
          <w:lang w:eastAsia="ru-RU"/>
        </w:rPr>
        <w:t>ый</w:t>
      </w:r>
      <w:r w:rsidRPr="003A08EC">
        <w:rPr>
          <w:rFonts w:ascii="Times New Roman" w:hAnsi="Times New Roman" w:cs="Times New Roman"/>
          <w:color w:val="000000"/>
          <w:sz w:val="24"/>
          <w:szCs w:val="24"/>
          <w:lang w:eastAsia="ru-RU"/>
        </w:rPr>
        <w:t xml:space="preserve"> за направление или вручение результата услуги, направляет его почтовым отправлением</w:t>
      </w:r>
      <w:r>
        <w:rPr>
          <w:rFonts w:ascii="Times New Roman" w:hAnsi="Times New Roman" w:cs="Times New Roman"/>
          <w:color w:val="000000"/>
          <w:sz w:val="24"/>
          <w:szCs w:val="24"/>
          <w:lang w:eastAsia="ru-RU"/>
        </w:rPr>
        <w:t xml:space="preserve"> с уведомлением о вручении</w:t>
      </w:r>
      <w:r w:rsidRPr="003A08EC">
        <w:rPr>
          <w:rFonts w:ascii="Times New Roman" w:hAnsi="Times New Roman" w:cs="Times New Roman"/>
          <w:color w:val="000000"/>
          <w:sz w:val="24"/>
          <w:szCs w:val="24"/>
          <w:lang w:eastAsia="ru-RU"/>
        </w:rPr>
        <w:t xml:space="preserve">. </w:t>
      </w:r>
    </w:p>
    <w:p w:rsidR="00A52793" w:rsidRDefault="00A52793" w:rsidP="00060563">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обращения заявителя через </w:t>
      </w:r>
      <w:r>
        <w:rPr>
          <w:rFonts w:ascii="Times New Roman" w:hAnsi="Times New Roman" w:cs="Times New Roman"/>
          <w:color w:val="000000"/>
          <w:sz w:val="24"/>
          <w:szCs w:val="24"/>
          <w:lang w:eastAsia="ru-RU"/>
        </w:rPr>
        <w:t xml:space="preserve">в ГБУ НО «УМФЦ» </w:t>
      </w:r>
      <w:r>
        <w:rPr>
          <w:rFonts w:ascii="Times New Roman" w:hAnsi="Times New Roman" w:cs="Times New Roman"/>
          <w:color w:val="000000"/>
          <w:sz w:val="24"/>
          <w:szCs w:val="24"/>
        </w:rPr>
        <w:t xml:space="preserve">специалист (указать наименование структурного подразделения Администрации) передает в </w:t>
      </w:r>
      <w:r>
        <w:rPr>
          <w:rFonts w:ascii="Times New Roman" w:hAnsi="Times New Roman" w:cs="Times New Roman"/>
          <w:color w:val="000000"/>
          <w:sz w:val="24"/>
          <w:szCs w:val="24"/>
          <w:lang w:eastAsia="ru-RU"/>
        </w:rPr>
        <w:t xml:space="preserve">ГБУ НО «УМФЦ» </w:t>
      </w:r>
      <w:r>
        <w:rPr>
          <w:rFonts w:ascii="Times New Roman" w:hAnsi="Times New Roman" w:cs="Times New Roman"/>
          <w:color w:val="000000"/>
          <w:sz w:val="24"/>
          <w:szCs w:val="24"/>
        </w:rPr>
        <w:t xml:space="preserve"> результат посредством курьерской доставки </w:t>
      </w:r>
      <w:r>
        <w:rPr>
          <w:rFonts w:ascii="Times New Roman" w:hAnsi="Times New Roman" w:cs="Times New Roman"/>
          <w:color w:val="000000"/>
          <w:sz w:val="24"/>
          <w:szCs w:val="24"/>
          <w:lang w:eastAsia="ru-RU"/>
        </w:rPr>
        <w:t xml:space="preserve">в ГБУ НО «УМФЦ» </w:t>
      </w:r>
      <w:r>
        <w:rPr>
          <w:rFonts w:ascii="Times New Roman" w:hAnsi="Times New Roman" w:cs="Times New Roman"/>
          <w:color w:val="000000"/>
          <w:sz w:val="24"/>
          <w:szCs w:val="24"/>
        </w:rPr>
        <w:t xml:space="preserve"> по реестру передачи дел в течение одного рабочего дня  со дня принятия решения. Процедура выдачи документов в</w:t>
      </w:r>
      <w:r w:rsidRPr="00AD39A4">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 ГБУ НО «УМФЦ» </w:t>
      </w:r>
      <w:r>
        <w:rPr>
          <w:rFonts w:ascii="Times New Roman" w:hAnsi="Times New Roman" w:cs="Times New Roman"/>
          <w:color w:val="000000"/>
          <w:sz w:val="24"/>
          <w:szCs w:val="24"/>
        </w:rPr>
        <w:t xml:space="preserve"> указана в разделе 6 настоящего Регламента.</w:t>
      </w:r>
    </w:p>
    <w:p w:rsidR="00A52793" w:rsidRPr="003A08EC" w:rsidRDefault="00A52793" w:rsidP="00060563">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3.6</w:t>
      </w:r>
      <w:r w:rsidRPr="003A08EC">
        <w:rPr>
          <w:rFonts w:ascii="Times New Roman" w:hAnsi="Times New Roman" w:cs="Times New Roman"/>
          <w:color w:val="000000"/>
          <w:sz w:val="24"/>
          <w:szCs w:val="24"/>
          <w:lang w:eastAsia="ru-RU"/>
        </w:rPr>
        <w:t>.3.4. Критерии принятия решения по выбору варианта отправки результата предоставления услуги заявителю -  указание заявителя  в расписке о приеме документов</w:t>
      </w:r>
      <w:r>
        <w:rPr>
          <w:rFonts w:ascii="Times New Roman" w:hAnsi="Times New Roman" w:cs="Times New Roman"/>
          <w:color w:val="000000"/>
          <w:sz w:val="24"/>
          <w:szCs w:val="24"/>
          <w:lang w:eastAsia="ru-RU"/>
        </w:rPr>
        <w:t xml:space="preserve"> либо в заявлении о выдаче дубликата</w:t>
      </w:r>
      <w:r w:rsidRPr="003A08EC">
        <w:rPr>
          <w:rFonts w:ascii="Times New Roman" w:hAnsi="Times New Roman" w:cs="Times New Roman"/>
          <w:color w:val="000000"/>
          <w:sz w:val="24"/>
          <w:szCs w:val="24"/>
          <w:lang w:eastAsia="ru-RU"/>
        </w:rPr>
        <w:t xml:space="preserve">.  </w:t>
      </w:r>
    </w:p>
    <w:p w:rsidR="00A52793" w:rsidRPr="003A08EC" w:rsidRDefault="00A52793" w:rsidP="00060563">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sz w:val="24"/>
          <w:szCs w:val="24"/>
          <w:lang w:eastAsia="ru-RU"/>
        </w:rPr>
        <w:t>3.6</w:t>
      </w:r>
      <w:r w:rsidRPr="003A08EC">
        <w:rPr>
          <w:rFonts w:ascii="Times New Roman" w:hAnsi="Times New Roman" w:cs="Times New Roman"/>
          <w:sz w:val="24"/>
          <w:szCs w:val="24"/>
          <w:lang w:eastAsia="ru-RU"/>
        </w:rPr>
        <w:t xml:space="preserve">.3.5. Результатом является выданные (направленные) </w:t>
      </w:r>
      <w:r>
        <w:rPr>
          <w:rFonts w:ascii="Times New Roman" w:hAnsi="Times New Roman" w:cs="Times New Roman"/>
          <w:sz w:val="24"/>
          <w:szCs w:val="24"/>
          <w:lang w:eastAsia="ru-RU"/>
        </w:rPr>
        <w:t>дубликат разрешения на строительство</w:t>
      </w:r>
      <w:r w:rsidRPr="003A08EC">
        <w:rPr>
          <w:rFonts w:ascii="Times New Roman" w:hAnsi="Times New Roman" w:cs="Times New Roman"/>
          <w:color w:val="000000"/>
          <w:sz w:val="24"/>
          <w:szCs w:val="24"/>
          <w:lang w:eastAsia="ru-RU"/>
        </w:rPr>
        <w:t xml:space="preserve">, подписанное сопроводительное письмо о </w:t>
      </w:r>
      <w:r>
        <w:rPr>
          <w:rFonts w:ascii="Times New Roman" w:hAnsi="Times New Roman" w:cs="Times New Roman"/>
          <w:color w:val="000000"/>
          <w:sz w:val="24"/>
          <w:szCs w:val="24"/>
          <w:lang w:eastAsia="ru-RU"/>
        </w:rPr>
        <w:t>направлении</w:t>
      </w:r>
      <w:r w:rsidRPr="003A08EC">
        <w:rPr>
          <w:rFonts w:ascii="Times New Roman" w:hAnsi="Times New Roman" w:cs="Times New Roman"/>
          <w:color w:val="000000"/>
          <w:sz w:val="24"/>
          <w:szCs w:val="24"/>
          <w:lang w:eastAsia="ru-RU"/>
        </w:rPr>
        <w:t xml:space="preserve"> </w:t>
      </w:r>
      <w:r>
        <w:rPr>
          <w:rFonts w:ascii="Times New Roman" w:hAnsi="Times New Roman" w:cs="Times New Roman"/>
          <w:sz w:val="24"/>
          <w:szCs w:val="24"/>
          <w:lang w:eastAsia="ru-RU"/>
        </w:rPr>
        <w:t>дубликата разрешения на строительство</w:t>
      </w:r>
      <w:r w:rsidRPr="003A08EC">
        <w:rPr>
          <w:rFonts w:ascii="Times New Roman" w:hAnsi="Times New Roman" w:cs="Times New Roman"/>
          <w:color w:val="000000"/>
          <w:sz w:val="24"/>
          <w:szCs w:val="24"/>
          <w:lang w:eastAsia="ru-RU"/>
        </w:rPr>
        <w:t xml:space="preserve"> либо </w:t>
      </w:r>
      <w:r>
        <w:rPr>
          <w:rFonts w:ascii="Times New Roman" w:hAnsi="Times New Roman" w:cs="Times New Roman"/>
          <w:color w:val="000000"/>
          <w:sz w:val="24"/>
          <w:szCs w:val="24"/>
          <w:lang w:eastAsia="ru-RU"/>
        </w:rPr>
        <w:t>уведомление</w:t>
      </w:r>
      <w:r w:rsidRPr="003A08EC">
        <w:rPr>
          <w:rFonts w:ascii="Times New Roman" w:hAnsi="Times New Roman" w:cs="Times New Roman"/>
          <w:color w:val="000000"/>
          <w:sz w:val="24"/>
          <w:szCs w:val="24"/>
          <w:lang w:eastAsia="ru-RU"/>
        </w:rPr>
        <w:t xml:space="preserve"> об отказе в </w:t>
      </w:r>
      <w:r>
        <w:rPr>
          <w:rFonts w:ascii="Times New Roman" w:hAnsi="Times New Roman" w:cs="Times New Roman"/>
          <w:color w:val="000000"/>
          <w:sz w:val="24"/>
          <w:szCs w:val="24"/>
          <w:lang w:eastAsia="ru-RU"/>
        </w:rPr>
        <w:t>выдаче</w:t>
      </w:r>
      <w:r w:rsidRPr="003A08EC">
        <w:rPr>
          <w:rFonts w:ascii="Times New Roman" w:hAnsi="Times New Roman" w:cs="Times New Roman"/>
          <w:color w:val="000000"/>
          <w:sz w:val="24"/>
          <w:szCs w:val="24"/>
          <w:lang w:eastAsia="ru-RU"/>
        </w:rPr>
        <w:t xml:space="preserve"> </w:t>
      </w:r>
      <w:r>
        <w:rPr>
          <w:rFonts w:ascii="Times New Roman" w:hAnsi="Times New Roman" w:cs="Times New Roman"/>
          <w:sz w:val="24"/>
          <w:szCs w:val="24"/>
          <w:lang w:eastAsia="ru-RU"/>
        </w:rPr>
        <w:t>дубликата разрешения на строительство</w:t>
      </w:r>
      <w:r w:rsidRPr="003A08EC">
        <w:rPr>
          <w:rFonts w:ascii="Times New Roman" w:hAnsi="Times New Roman" w:cs="Times New Roman"/>
          <w:color w:val="000000"/>
          <w:sz w:val="24"/>
          <w:szCs w:val="24"/>
          <w:lang w:eastAsia="ru-RU"/>
        </w:rPr>
        <w:t>.</w:t>
      </w:r>
    </w:p>
    <w:p w:rsidR="00A52793" w:rsidRPr="003A08EC" w:rsidRDefault="00A52793" w:rsidP="00060563">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3.6</w:t>
      </w:r>
      <w:r w:rsidRPr="003A08EC">
        <w:rPr>
          <w:rFonts w:ascii="Times New Roman" w:hAnsi="Times New Roman" w:cs="Times New Roman"/>
          <w:color w:val="000000"/>
          <w:sz w:val="24"/>
          <w:szCs w:val="24"/>
          <w:lang w:eastAsia="ru-RU"/>
        </w:rPr>
        <w:t>.3.6. Фиксация факта отправки  результата предоставления муниципальной услуги  - отметка в системе электронного документооборота, журнале  регистрации.</w:t>
      </w:r>
    </w:p>
    <w:p w:rsidR="00A52793" w:rsidRPr="003A08EC" w:rsidRDefault="00A52793" w:rsidP="00060563">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3.6</w:t>
      </w:r>
      <w:r w:rsidRPr="003A08EC">
        <w:rPr>
          <w:rFonts w:ascii="Times New Roman" w:hAnsi="Times New Roman" w:cs="Times New Roman"/>
          <w:color w:val="000000"/>
          <w:sz w:val="24"/>
          <w:szCs w:val="24"/>
          <w:lang w:eastAsia="ru-RU"/>
        </w:rPr>
        <w:t>.3.7. Фиксация  выдачи результата предоставления муниципальной услуги лично  заявителю (представителю заявителя)  - в системе электронного документооборота и в расписке о приеме документов.</w:t>
      </w:r>
    </w:p>
    <w:p w:rsidR="00A52793" w:rsidRPr="003A08EC" w:rsidRDefault="00A52793" w:rsidP="00060563">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3.6</w:t>
      </w:r>
      <w:r w:rsidRPr="003A08EC">
        <w:rPr>
          <w:rFonts w:ascii="Times New Roman" w:hAnsi="Times New Roman" w:cs="Times New Roman"/>
          <w:color w:val="000000"/>
          <w:sz w:val="24"/>
          <w:szCs w:val="24"/>
          <w:lang w:eastAsia="ru-RU"/>
        </w:rPr>
        <w:t xml:space="preserve">.3.8. Срок направления результата – один рабочий день </w:t>
      </w:r>
      <w:r>
        <w:rPr>
          <w:rFonts w:ascii="Times New Roman" w:hAnsi="Times New Roman" w:cs="Times New Roman"/>
          <w:color w:val="000000"/>
          <w:sz w:val="24"/>
          <w:szCs w:val="24"/>
          <w:lang w:eastAsia="ru-RU"/>
        </w:rPr>
        <w:t xml:space="preserve">с </w:t>
      </w:r>
      <w:r w:rsidRPr="003A08EC">
        <w:rPr>
          <w:rFonts w:ascii="Times New Roman" w:hAnsi="Times New Roman" w:cs="Times New Roman"/>
          <w:color w:val="000000"/>
          <w:sz w:val="24"/>
          <w:szCs w:val="24"/>
          <w:lang w:eastAsia="ru-RU"/>
        </w:rPr>
        <w:t xml:space="preserve"> момента</w:t>
      </w:r>
      <w:r>
        <w:rPr>
          <w:rFonts w:ascii="Times New Roman" w:hAnsi="Times New Roman" w:cs="Times New Roman"/>
          <w:color w:val="000000"/>
          <w:sz w:val="24"/>
          <w:szCs w:val="24"/>
          <w:lang w:eastAsia="ru-RU"/>
        </w:rPr>
        <w:t xml:space="preserve"> подготовки</w:t>
      </w:r>
      <w:r w:rsidRPr="003A08EC">
        <w:rPr>
          <w:rFonts w:ascii="Times New Roman" w:hAnsi="Times New Roman" w:cs="Times New Roman"/>
          <w:color w:val="000000"/>
          <w:sz w:val="24"/>
          <w:szCs w:val="24"/>
          <w:lang w:eastAsia="ru-RU"/>
        </w:rPr>
        <w:t xml:space="preserve"> </w:t>
      </w:r>
      <w:r>
        <w:rPr>
          <w:rFonts w:ascii="Times New Roman" w:hAnsi="Times New Roman" w:cs="Times New Roman"/>
          <w:sz w:val="24"/>
          <w:szCs w:val="24"/>
          <w:lang w:eastAsia="ru-RU"/>
        </w:rPr>
        <w:t>дубликата разрешения на строительство</w:t>
      </w:r>
      <w:r w:rsidRPr="003A08EC">
        <w:rPr>
          <w:rFonts w:ascii="Times New Roman" w:hAnsi="Times New Roman" w:cs="Times New Roman"/>
          <w:color w:val="000000"/>
          <w:sz w:val="24"/>
          <w:szCs w:val="24"/>
          <w:lang w:eastAsia="ru-RU"/>
        </w:rPr>
        <w:t xml:space="preserve">, подписания  сопроводительного письма о </w:t>
      </w:r>
      <w:r>
        <w:rPr>
          <w:rFonts w:ascii="Times New Roman" w:hAnsi="Times New Roman" w:cs="Times New Roman"/>
          <w:color w:val="000000"/>
          <w:sz w:val="24"/>
          <w:szCs w:val="24"/>
          <w:lang w:eastAsia="ru-RU"/>
        </w:rPr>
        <w:lastRenderedPageBreak/>
        <w:t>направлении</w:t>
      </w:r>
      <w:r w:rsidRPr="003A08EC">
        <w:rPr>
          <w:rFonts w:ascii="Times New Roman" w:hAnsi="Times New Roman" w:cs="Times New Roman"/>
          <w:color w:val="000000"/>
          <w:sz w:val="24"/>
          <w:szCs w:val="24"/>
          <w:lang w:eastAsia="ru-RU"/>
        </w:rPr>
        <w:t xml:space="preserve"> </w:t>
      </w:r>
      <w:r>
        <w:rPr>
          <w:rFonts w:ascii="Times New Roman" w:hAnsi="Times New Roman" w:cs="Times New Roman"/>
          <w:sz w:val="24"/>
          <w:szCs w:val="24"/>
          <w:lang w:eastAsia="ru-RU"/>
        </w:rPr>
        <w:t>дубликата разрешения на строительство</w:t>
      </w:r>
      <w:r w:rsidRPr="003A08EC">
        <w:rPr>
          <w:rFonts w:ascii="Times New Roman" w:hAnsi="Times New Roman" w:cs="Times New Roman"/>
          <w:color w:val="000000"/>
          <w:sz w:val="24"/>
          <w:szCs w:val="24"/>
          <w:lang w:eastAsia="ru-RU"/>
        </w:rPr>
        <w:t xml:space="preserve"> либо </w:t>
      </w:r>
      <w:r>
        <w:rPr>
          <w:rFonts w:ascii="Times New Roman" w:hAnsi="Times New Roman" w:cs="Times New Roman"/>
          <w:color w:val="000000"/>
          <w:sz w:val="24"/>
          <w:szCs w:val="24"/>
          <w:lang w:eastAsia="ru-RU"/>
        </w:rPr>
        <w:t>уведомления</w:t>
      </w:r>
      <w:r w:rsidRPr="003A08EC">
        <w:rPr>
          <w:rFonts w:ascii="Times New Roman" w:hAnsi="Times New Roman" w:cs="Times New Roman"/>
          <w:color w:val="000000"/>
          <w:sz w:val="24"/>
          <w:szCs w:val="24"/>
          <w:lang w:eastAsia="ru-RU"/>
        </w:rPr>
        <w:t xml:space="preserve"> об отказе в </w:t>
      </w:r>
      <w:r>
        <w:rPr>
          <w:rFonts w:ascii="Times New Roman" w:hAnsi="Times New Roman" w:cs="Times New Roman"/>
          <w:color w:val="000000"/>
          <w:sz w:val="24"/>
          <w:szCs w:val="24"/>
          <w:lang w:eastAsia="ru-RU"/>
        </w:rPr>
        <w:t>выдаче</w:t>
      </w:r>
      <w:r w:rsidRPr="003A08EC">
        <w:rPr>
          <w:rFonts w:ascii="Times New Roman" w:hAnsi="Times New Roman" w:cs="Times New Roman"/>
          <w:color w:val="000000"/>
          <w:sz w:val="24"/>
          <w:szCs w:val="24"/>
          <w:lang w:eastAsia="ru-RU"/>
        </w:rPr>
        <w:t xml:space="preserve"> </w:t>
      </w:r>
      <w:r>
        <w:rPr>
          <w:rFonts w:ascii="Times New Roman" w:hAnsi="Times New Roman" w:cs="Times New Roman"/>
          <w:sz w:val="24"/>
          <w:szCs w:val="24"/>
          <w:lang w:eastAsia="ru-RU"/>
        </w:rPr>
        <w:t>дубликата разрешения на строительство</w:t>
      </w:r>
      <w:r>
        <w:rPr>
          <w:rFonts w:ascii="Times New Roman" w:hAnsi="Times New Roman" w:cs="Times New Roman"/>
          <w:color w:val="000000"/>
          <w:sz w:val="24"/>
          <w:szCs w:val="24"/>
        </w:rPr>
        <w:t xml:space="preserve"> (за исключением выдачи результата через </w:t>
      </w:r>
      <w:r>
        <w:rPr>
          <w:rFonts w:ascii="Times New Roman" w:hAnsi="Times New Roman" w:cs="Times New Roman"/>
          <w:color w:val="000000"/>
          <w:sz w:val="24"/>
          <w:szCs w:val="24"/>
          <w:lang w:eastAsia="ru-RU"/>
        </w:rPr>
        <w:t>в ГБУ НО «УМФЦ»</w:t>
      </w:r>
      <w:r>
        <w:rPr>
          <w:rFonts w:ascii="Times New Roman" w:hAnsi="Times New Roman" w:cs="Times New Roman"/>
          <w:color w:val="000000"/>
          <w:sz w:val="24"/>
          <w:szCs w:val="24"/>
        </w:rPr>
        <w:t>)</w:t>
      </w:r>
      <w:r w:rsidRPr="003A08EC">
        <w:rPr>
          <w:rFonts w:ascii="Times New Roman" w:hAnsi="Times New Roman" w:cs="Times New Roman"/>
          <w:color w:val="000000"/>
          <w:sz w:val="24"/>
          <w:szCs w:val="24"/>
          <w:lang w:eastAsia="ru-RU"/>
        </w:rPr>
        <w:t>.</w:t>
      </w:r>
    </w:p>
    <w:p w:rsidR="00A52793" w:rsidRPr="00B6282D" w:rsidRDefault="00A52793" w:rsidP="00D7128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3.7. </w:t>
      </w:r>
      <w:r w:rsidRPr="009E1EEF">
        <w:rPr>
          <w:rFonts w:ascii="Times New Roman" w:hAnsi="Times New Roman" w:cs="Times New Roman"/>
          <w:sz w:val="24"/>
          <w:szCs w:val="24"/>
          <w:lang w:eastAsia="ru-RU"/>
        </w:rPr>
        <w:t>Порядок осуществления административных процедур</w:t>
      </w:r>
      <w:r>
        <w:rPr>
          <w:rFonts w:ascii="Times New Roman" w:hAnsi="Times New Roman" w:cs="Times New Roman"/>
          <w:sz w:val="24"/>
          <w:szCs w:val="24"/>
          <w:lang w:eastAsia="ru-RU"/>
        </w:rPr>
        <w:t xml:space="preserve"> </w:t>
      </w:r>
      <w:r w:rsidRPr="009E1EEF">
        <w:rPr>
          <w:rFonts w:ascii="Times New Roman" w:hAnsi="Times New Roman" w:cs="Times New Roman"/>
          <w:sz w:val="24"/>
          <w:szCs w:val="24"/>
          <w:lang w:eastAsia="ru-RU"/>
        </w:rPr>
        <w:t>в электронной форме, в том числе с использованием Единого</w:t>
      </w:r>
      <w:r>
        <w:rPr>
          <w:rFonts w:ascii="Times New Roman" w:hAnsi="Times New Roman" w:cs="Times New Roman"/>
          <w:sz w:val="24"/>
          <w:szCs w:val="24"/>
          <w:lang w:eastAsia="ru-RU"/>
        </w:rPr>
        <w:t xml:space="preserve"> </w:t>
      </w:r>
      <w:r w:rsidRPr="009E1EEF">
        <w:rPr>
          <w:rFonts w:ascii="Times New Roman" w:hAnsi="Times New Roman" w:cs="Times New Roman"/>
          <w:sz w:val="24"/>
          <w:szCs w:val="24"/>
          <w:lang w:eastAsia="ru-RU"/>
        </w:rPr>
        <w:t>портала государственных и муниципальных услуг (функций) и Единого Интернет-портала государственных и муниципальных услуг (функций) Нижегородской области.</w:t>
      </w:r>
    </w:p>
    <w:p w:rsidR="00A52793" w:rsidRPr="005123BC" w:rsidRDefault="00A52793"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3.7.1.</w:t>
      </w:r>
      <w:r w:rsidRPr="00825C1E">
        <w:rPr>
          <w:rFonts w:ascii="Times New Roman" w:hAnsi="Times New Roman" w:cs="Times New Roman"/>
          <w:sz w:val="24"/>
          <w:szCs w:val="24"/>
          <w:lang w:eastAsia="ru-RU"/>
        </w:rPr>
        <w:t xml:space="preserve"> Для осуществления предварительной записи посредством Единого портала </w:t>
      </w:r>
      <w:r>
        <w:rPr>
          <w:rFonts w:ascii="Times New Roman" w:hAnsi="Times New Roman" w:cs="Times New Roman"/>
          <w:sz w:val="24"/>
          <w:szCs w:val="24"/>
          <w:lang w:eastAsia="ru-RU"/>
        </w:rPr>
        <w:t xml:space="preserve">государственных и муниципальных услуг (функций), Единого портала государственных и муниципальных услуг (функций) Нижегородской области заявителю необходимо авторизоваться, затем выбрать ведомство, которое оказывает услугу (офис), </w:t>
      </w:r>
      <w:r w:rsidRPr="005123BC">
        <w:rPr>
          <w:rFonts w:ascii="Times New Roman" w:hAnsi="Times New Roman" w:cs="Times New Roman"/>
          <w:sz w:val="24"/>
          <w:szCs w:val="24"/>
          <w:lang w:eastAsia="ru-RU"/>
        </w:rPr>
        <w:t xml:space="preserve"> дату и время, указать запрашиваемые системой данные</w:t>
      </w:r>
      <w:r>
        <w:rPr>
          <w:rFonts w:ascii="Times New Roman" w:hAnsi="Times New Roman" w:cs="Times New Roman"/>
          <w:sz w:val="24"/>
          <w:szCs w:val="24"/>
          <w:lang w:eastAsia="ru-RU"/>
        </w:rPr>
        <w:t>, если они не отобразились автоматически</w:t>
      </w:r>
      <w:r w:rsidRPr="005123BC">
        <w:rPr>
          <w:rFonts w:ascii="Times New Roman" w:hAnsi="Times New Roman" w:cs="Times New Roman"/>
          <w:sz w:val="24"/>
          <w:szCs w:val="24"/>
          <w:lang w:eastAsia="ru-RU"/>
        </w:rPr>
        <w:t>:</w:t>
      </w:r>
    </w:p>
    <w:p w:rsidR="00A52793" w:rsidRPr="00825C1E" w:rsidRDefault="00A52793"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фамилию, имя, отчество (последнее - при наличии);</w:t>
      </w:r>
    </w:p>
    <w:p w:rsidR="00A52793" w:rsidRPr="00825C1E" w:rsidRDefault="00A52793"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номер телефона;</w:t>
      </w:r>
    </w:p>
    <w:p w:rsidR="00A52793" w:rsidRDefault="00A52793"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адрес электронной почты (по жела</w:t>
      </w:r>
      <w:r>
        <w:rPr>
          <w:rFonts w:ascii="Times New Roman" w:hAnsi="Times New Roman" w:cs="Times New Roman"/>
          <w:sz w:val="24"/>
          <w:szCs w:val="24"/>
          <w:lang w:eastAsia="ru-RU"/>
        </w:rPr>
        <w:t>нию)</w:t>
      </w:r>
      <w:r w:rsidRPr="00825C1E">
        <w:rPr>
          <w:rFonts w:ascii="Times New Roman" w:hAnsi="Times New Roman" w:cs="Times New Roman"/>
          <w:sz w:val="24"/>
          <w:szCs w:val="24"/>
          <w:lang w:eastAsia="ru-RU"/>
        </w:rPr>
        <w:t>.</w:t>
      </w:r>
    </w:p>
    <w:p w:rsidR="00A52793" w:rsidRPr="00825C1E" w:rsidRDefault="00A52793"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3.7.2. </w:t>
      </w:r>
      <w:r w:rsidRPr="00825C1E">
        <w:rPr>
          <w:rFonts w:ascii="Times New Roman" w:hAnsi="Times New Roman" w:cs="Times New Roman"/>
          <w:sz w:val="24"/>
          <w:szCs w:val="24"/>
          <w:lang w:eastAsia="ru-RU"/>
        </w:rPr>
        <w:t xml:space="preserve">Формирование </w:t>
      </w:r>
      <w:r>
        <w:rPr>
          <w:rFonts w:ascii="Times New Roman" w:hAnsi="Times New Roman" w:cs="Times New Roman"/>
          <w:sz w:val="24"/>
          <w:szCs w:val="24"/>
          <w:lang w:eastAsia="ru-RU"/>
        </w:rPr>
        <w:t xml:space="preserve">заявления о выдаче разрешения на строительство, заявления о внесении изменений в разрешение на строительство, уведомления, заявления об исправлении опечаток или ошибок, заявления о выдаче дубликата заявителем </w:t>
      </w:r>
      <w:r w:rsidRPr="00825C1E">
        <w:rPr>
          <w:rFonts w:ascii="Times New Roman" w:hAnsi="Times New Roman" w:cs="Times New Roman"/>
          <w:sz w:val="24"/>
          <w:szCs w:val="24"/>
          <w:lang w:eastAsia="ru-RU"/>
        </w:rPr>
        <w:t xml:space="preserve">осуществляется посредством заполнения электронной формы </w:t>
      </w:r>
      <w:r>
        <w:rPr>
          <w:rFonts w:ascii="Times New Roman" w:hAnsi="Times New Roman" w:cs="Times New Roman"/>
          <w:sz w:val="24"/>
          <w:szCs w:val="24"/>
          <w:lang w:eastAsia="ru-RU"/>
        </w:rPr>
        <w:t xml:space="preserve">заявления о выдаче разрешения на строительство, заявления о внесении изменений в разрешение на строительство, уведомления, заявления об исправлении опечаток или ошибок, заявления о выдаче дубликата </w:t>
      </w:r>
      <w:r w:rsidRPr="00825C1E">
        <w:rPr>
          <w:rFonts w:ascii="Times New Roman" w:hAnsi="Times New Roman" w:cs="Times New Roman"/>
          <w:sz w:val="24"/>
          <w:szCs w:val="24"/>
          <w:lang w:eastAsia="ru-RU"/>
        </w:rPr>
        <w:t>на Едином портале</w:t>
      </w:r>
      <w:r>
        <w:rPr>
          <w:rFonts w:ascii="Times New Roman" w:hAnsi="Times New Roman" w:cs="Times New Roman"/>
          <w:sz w:val="24"/>
          <w:szCs w:val="24"/>
          <w:lang w:eastAsia="ru-RU"/>
        </w:rPr>
        <w:t xml:space="preserve"> государственных и муниципальных услуг (функций), Едином Интернет-портале государственных и муниципальных услуг (функций) Нижегородской области </w:t>
      </w:r>
      <w:r w:rsidRPr="00825C1E">
        <w:rPr>
          <w:rFonts w:ascii="Times New Roman" w:hAnsi="Times New Roman" w:cs="Times New Roman"/>
          <w:sz w:val="24"/>
          <w:szCs w:val="24"/>
          <w:lang w:eastAsia="ru-RU"/>
        </w:rPr>
        <w:t xml:space="preserve"> без необходимости дополнительной подачи</w:t>
      </w:r>
      <w:r>
        <w:rPr>
          <w:rFonts w:ascii="Times New Roman" w:hAnsi="Times New Roman" w:cs="Times New Roman"/>
          <w:sz w:val="24"/>
          <w:szCs w:val="24"/>
          <w:lang w:eastAsia="ru-RU"/>
        </w:rPr>
        <w:t xml:space="preserve"> заявления </w:t>
      </w:r>
      <w:r w:rsidRPr="00825C1E">
        <w:rPr>
          <w:rFonts w:ascii="Times New Roman" w:hAnsi="Times New Roman" w:cs="Times New Roman"/>
          <w:sz w:val="24"/>
          <w:szCs w:val="24"/>
          <w:lang w:eastAsia="ru-RU"/>
        </w:rPr>
        <w:t>какой-либо иной форме.</w:t>
      </w:r>
    </w:p>
    <w:p w:rsidR="00A52793" w:rsidRPr="00825C1E" w:rsidRDefault="00A52793"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При формировании </w:t>
      </w:r>
      <w:r>
        <w:rPr>
          <w:rFonts w:ascii="Times New Roman" w:hAnsi="Times New Roman" w:cs="Times New Roman"/>
          <w:sz w:val="24"/>
          <w:szCs w:val="24"/>
          <w:lang w:eastAsia="ru-RU"/>
        </w:rPr>
        <w:t xml:space="preserve">заявления о выдаче разрешения на строительство, заявления о внесении изменений в разрешение на строительство, уведомления, заявления об исправлении опечаток или ошибок, заявления о выдаче дубликата </w:t>
      </w:r>
      <w:r w:rsidRPr="00825C1E">
        <w:rPr>
          <w:rFonts w:ascii="Times New Roman" w:hAnsi="Times New Roman" w:cs="Times New Roman"/>
          <w:sz w:val="24"/>
          <w:szCs w:val="24"/>
          <w:lang w:eastAsia="ru-RU"/>
        </w:rPr>
        <w:t>обеспечивается:</w:t>
      </w:r>
    </w:p>
    <w:p w:rsidR="00A52793" w:rsidRPr="00825C1E" w:rsidRDefault="00A52793"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25C1E">
        <w:rPr>
          <w:rFonts w:ascii="Times New Roman" w:hAnsi="Times New Roman" w:cs="Times New Roman"/>
          <w:sz w:val="24"/>
          <w:szCs w:val="24"/>
          <w:lang w:eastAsia="ru-RU"/>
        </w:rPr>
        <w:t xml:space="preserve">возможность печати на бумажном носителе копии электронной формы </w:t>
      </w:r>
      <w:r>
        <w:rPr>
          <w:rFonts w:ascii="Times New Roman" w:hAnsi="Times New Roman" w:cs="Times New Roman"/>
          <w:sz w:val="24"/>
          <w:szCs w:val="24"/>
          <w:lang w:eastAsia="ru-RU"/>
        </w:rPr>
        <w:t>заявления о выдаче разрешения на строительство, заявления о внесении изменений в разрешение на строительство, уведомления, заявления об исправлении опечаток или ошибок, заявления о выдаче дубликата</w:t>
      </w:r>
      <w:r w:rsidRPr="00825C1E">
        <w:rPr>
          <w:rFonts w:ascii="Times New Roman" w:hAnsi="Times New Roman" w:cs="Times New Roman"/>
          <w:sz w:val="24"/>
          <w:szCs w:val="24"/>
          <w:lang w:eastAsia="ru-RU"/>
        </w:rPr>
        <w:t>;</w:t>
      </w:r>
    </w:p>
    <w:p w:rsidR="00A52793" w:rsidRPr="00825C1E" w:rsidRDefault="00A52793"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25C1E">
        <w:rPr>
          <w:rFonts w:ascii="Times New Roman" w:hAnsi="Times New Roman" w:cs="Times New Roman"/>
          <w:sz w:val="24"/>
          <w:szCs w:val="24"/>
          <w:lang w:eastAsia="ru-RU"/>
        </w:rPr>
        <w:t xml:space="preserve">сохранение ранее введенных в электронную форму </w:t>
      </w:r>
      <w:r>
        <w:rPr>
          <w:rFonts w:ascii="Times New Roman" w:hAnsi="Times New Roman" w:cs="Times New Roman"/>
          <w:sz w:val="24"/>
          <w:szCs w:val="24"/>
          <w:lang w:eastAsia="ru-RU"/>
        </w:rPr>
        <w:t>заявления о выдаче разрешения на строительство, заявления о внесении изменений в разрешение на строительство, уведомления, заявления об исправлении опечаток или ошибок, заявления о выдаче дубликата</w:t>
      </w:r>
      <w:r w:rsidRPr="00825C1E">
        <w:rPr>
          <w:rFonts w:ascii="Times New Roman" w:hAnsi="Times New Roman" w:cs="Times New Roman"/>
          <w:sz w:val="24"/>
          <w:szCs w:val="24"/>
          <w:lang w:eastAsia="ru-RU"/>
        </w:rPr>
        <w:t xml:space="preserve"> значений в любой момент по желанию </w:t>
      </w:r>
      <w:r>
        <w:rPr>
          <w:rFonts w:ascii="Times New Roman" w:hAnsi="Times New Roman" w:cs="Times New Roman"/>
          <w:sz w:val="24"/>
          <w:szCs w:val="24"/>
          <w:lang w:eastAsia="ru-RU"/>
        </w:rPr>
        <w:t>заявителя</w:t>
      </w:r>
      <w:r w:rsidRPr="00825C1E">
        <w:rPr>
          <w:rFonts w:ascii="Times New Roman" w:hAnsi="Times New Roman" w:cs="Times New Roman"/>
          <w:sz w:val="24"/>
          <w:szCs w:val="24"/>
          <w:lang w:eastAsia="ru-RU"/>
        </w:rPr>
        <w:t xml:space="preserve">, в том числе при возникновении ошибок ввода и возврате для повторного ввода значений в электронную форму </w:t>
      </w:r>
      <w:r>
        <w:rPr>
          <w:rFonts w:ascii="Times New Roman" w:hAnsi="Times New Roman" w:cs="Times New Roman"/>
          <w:sz w:val="24"/>
          <w:szCs w:val="24"/>
          <w:lang w:eastAsia="ru-RU"/>
        </w:rPr>
        <w:t>заявления о выдаче разрешения на строительство, заявления о внесении изменений в разрешение на строительство, уведомления, заявления об исправлении опечаток или ошибок, заявления о выдаче дубликата</w:t>
      </w:r>
      <w:r w:rsidRPr="00825C1E">
        <w:rPr>
          <w:rFonts w:ascii="Times New Roman" w:hAnsi="Times New Roman" w:cs="Times New Roman"/>
          <w:sz w:val="24"/>
          <w:szCs w:val="24"/>
          <w:lang w:eastAsia="ru-RU"/>
        </w:rPr>
        <w:t>;</w:t>
      </w:r>
    </w:p>
    <w:p w:rsidR="00A52793" w:rsidRPr="00825C1E" w:rsidRDefault="00A52793"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25C1E">
        <w:rPr>
          <w:rFonts w:ascii="Times New Roman" w:hAnsi="Times New Roman" w:cs="Times New Roman"/>
          <w:sz w:val="24"/>
          <w:szCs w:val="24"/>
          <w:lang w:eastAsia="ru-RU"/>
        </w:rPr>
        <w:t xml:space="preserve">заполнение полей электронной формы </w:t>
      </w:r>
      <w:r>
        <w:rPr>
          <w:rFonts w:ascii="Times New Roman" w:hAnsi="Times New Roman" w:cs="Times New Roman"/>
          <w:sz w:val="24"/>
          <w:szCs w:val="24"/>
          <w:lang w:eastAsia="ru-RU"/>
        </w:rPr>
        <w:t xml:space="preserve">заявления о выдаче разрешения на строительство, заявления о внесении изменений в разрешение на строительство, уведомления, заявления об исправлении опечаток или ошибок, заявления о выдаче дубликата </w:t>
      </w:r>
      <w:r w:rsidRPr="00825C1E">
        <w:rPr>
          <w:rFonts w:ascii="Times New Roman" w:hAnsi="Times New Roman" w:cs="Times New Roman"/>
          <w:sz w:val="24"/>
          <w:szCs w:val="24"/>
          <w:lang w:eastAsia="ru-RU"/>
        </w:rPr>
        <w:t xml:space="preserve">до начала ввода сведений </w:t>
      </w:r>
      <w:r>
        <w:rPr>
          <w:rFonts w:ascii="Times New Roman" w:hAnsi="Times New Roman" w:cs="Times New Roman"/>
          <w:sz w:val="24"/>
          <w:szCs w:val="24"/>
          <w:lang w:eastAsia="ru-RU"/>
        </w:rPr>
        <w:t>заявителем</w:t>
      </w:r>
      <w:r w:rsidRPr="00825C1E">
        <w:rPr>
          <w:rFonts w:ascii="Times New Roman" w:hAnsi="Times New Roman" w:cs="Times New Roman"/>
          <w:sz w:val="24"/>
          <w:szCs w:val="24"/>
          <w:lang w:eastAsia="ru-RU"/>
        </w:rPr>
        <w:t xml:space="preserve"> с использованием сведений, размещенных в федеральной государственной информационной системе </w:t>
      </w:r>
      <w:r>
        <w:rPr>
          <w:rFonts w:ascii="Times New Roman" w:hAnsi="Times New Roman" w:cs="Times New Roman"/>
          <w:sz w:val="24"/>
          <w:szCs w:val="24"/>
          <w:lang w:eastAsia="ru-RU"/>
        </w:rPr>
        <w:t>"</w:t>
      </w:r>
      <w:r w:rsidRPr="00825C1E">
        <w:rPr>
          <w:rFonts w:ascii="Times New Roman" w:hAnsi="Times New Roman" w:cs="Times New Roman"/>
          <w:sz w:val="24"/>
          <w:szCs w:val="24"/>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sz w:val="24"/>
          <w:szCs w:val="24"/>
          <w:lang w:eastAsia="ru-RU"/>
        </w:rPr>
        <w:t>"</w:t>
      </w:r>
      <w:r w:rsidRPr="00825C1E">
        <w:rPr>
          <w:rFonts w:ascii="Times New Roman" w:hAnsi="Times New Roman" w:cs="Times New Roman"/>
          <w:sz w:val="24"/>
          <w:szCs w:val="24"/>
          <w:lang w:eastAsia="ru-RU"/>
        </w:rPr>
        <w:t>, созданной в соответствии</w:t>
      </w:r>
      <w:r>
        <w:rPr>
          <w:rFonts w:ascii="Times New Roman" w:hAnsi="Times New Roman" w:cs="Times New Roman"/>
          <w:sz w:val="24"/>
          <w:szCs w:val="24"/>
          <w:lang w:eastAsia="ru-RU"/>
        </w:rPr>
        <w:t xml:space="preserve">  </w:t>
      </w:r>
      <w:r w:rsidRPr="00825C1E">
        <w:rPr>
          <w:rFonts w:ascii="Times New Roman" w:hAnsi="Times New Roman" w:cs="Times New Roman"/>
          <w:sz w:val="24"/>
          <w:szCs w:val="24"/>
          <w:lang w:eastAsia="ru-RU"/>
        </w:rPr>
        <w:t xml:space="preserve">с </w:t>
      </w:r>
      <w:hyperlink r:id="rId75" w:history="1">
        <w:r w:rsidRPr="00EC138D">
          <w:rPr>
            <w:rFonts w:ascii="Times New Roman" w:hAnsi="Times New Roman" w:cs="Times New Roman"/>
            <w:sz w:val="24"/>
            <w:szCs w:val="24"/>
            <w:lang w:eastAsia="ru-RU"/>
          </w:rPr>
          <w:t>постановлением</w:t>
        </w:r>
      </w:hyperlink>
      <w:r>
        <w:rPr>
          <w:rFonts w:ascii="Times New Roman" w:hAnsi="Times New Roman" w:cs="Times New Roman"/>
          <w:sz w:val="24"/>
          <w:szCs w:val="24"/>
          <w:lang w:eastAsia="ru-RU"/>
        </w:rPr>
        <w:t xml:space="preserve"> </w:t>
      </w:r>
      <w:r w:rsidRPr="00825C1E">
        <w:rPr>
          <w:rFonts w:ascii="Times New Roman" w:hAnsi="Times New Roman" w:cs="Times New Roman"/>
          <w:sz w:val="24"/>
          <w:szCs w:val="24"/>
          <w:lang w:eastAsia="ru-RU"/>
        </w:rPr>
        <w:t xml:space="preserve">Правительства Российской Федерации от 28 ноября 2011 г. </w:t>
      </w:r>
      <w:r>
        <w:rPr>
          <w:rFonts w:ascii="Times New Roman" w:hAnsi="Times New Roman" w:cs="Times New Roman"/>
          <w:sz w:val="24"/>
          <w:szCs w:val="24"/>
          <w:lang w:eastAsia="ru-RU"/>
        </w:rPr>
        <w:t>№</w:t>
      </w:r>
      <w:r w:rsidRPr="00825C1E">
        <w:rPr>
          <w:rFonts w:ascii="Times New Roman" w:hAnsi="Times New Roman" w:cs="Times New Roman"/>
          <w:sz w:val="24"/>
          <w:szCs w:val="24"/>
          <w:lang w:eastAsia="ru-RU"/>
        </w:rPr>
        <w:t xml:space="preserve"> 977 </w:t>
      </w:r>
      <w:r>
        <w:rPr>
          <w:rFonts w:ascii="Times New Roman" w:hAnsi="Times New Roman" w:cs="Times New Roman"/>
          <w:sz w:val="24"/>
          <w:szCs w:val="24"/>
          <w:lang w:eastAsia="ru-RU"/>
        </w:rPr>
        <w:t>"</w:t>
      </w:r>
      <w:r w:rsidRPr="00825C1E">
        <w:rPr>
          <w:rFonts w:ascii="Times New Roman" w:hAnsi="Times New Roman" w:cs="Times New Roman"/>
          <w:sz w:val="24"/>
          <w:szCs w:val="24"/>
          <w:lang w:eastAsia="ru-RU"/>
        </w:rPr>
        <w:t>О федеральной государственной информационной системе</w:t>
      </w:r>
      <w:r>
        <w:rPr>
          <w:rFonts w:ascii="Times New Roman" w:hAnsi="Times New Roman" w:cs="Times New Roman"/>
          <w:sz w:val="24"/>
          <w:szCs w:val="24"/>
          <w:lang w:eastAsia="ru-RU"/>
        </w:rPr>
        <w:t xml:space="preserve"> "</w:t>
      </w:r>
      <w:r w:rsidRPr="00825C1E">
        <w:rPr>
          <w:rFonts w:ascii="Times New Roman" w:hAnsi="Times New Roman" w:cs="Times New Roman"/>
          <w:sz w:val="24"/>
          <w:szCs w:val="24"/>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sz w:val="24"/>
          <w:szCs w:val="24"/>
          <w:lang w:eastAsia="ru-RU"/>
        </w:rPr>
        <w:t>"</w:t>
      </w:r>
      <w:r w:rsidRPr="00825C1E">
        <w:rPr>
          <w:rFonts w:ascii="Times New Roman" w:hAnsi="Times New Roman" w:cs="Times New Roman"/>
          <w:sz w:val="24"/>
          <w:szCs w:val="24"/>
          <w:lang w:eastAsia="ru-RU"/>
        </w:rPr>
        <w:t xml:space="preserve">  (далее - единая система идентификации и аутентификации), и сведений, размещенных на Едином портале</w:t>
      </w:r>
      <w:r>
        <w:rPr>
          <w:rFonts w:ascii="Times New Roman" w:hAnsi="Times New Roman" w:cs="Times New Roman"/>
          <w:sz w:val="24"/>
          <w:szCs w:val="24"/>
          <w:lang w:eastAsia="ru-RU"/>
        </w:rPr>
        <w:t xml:space="preserve"> государственных и муниципальных услуг (функций), Едином Интернет-портале </w:t>
      </w:r>
      <w:r>
        <w:rPr>
          <w:rFonts w:ascii="Times New Roman" w:hAnsi="Times New Roman" w:cs="Times New Roman"/>
          <w:sz w:val="24"/>
          <w:szCs w:val="24"/>
          <w:lang w:eastAsia="ru-RU"/>
        </w:rPr>
        <w:lastRenderedPageBreak/>
        <w:t>государственных и муниципальных услуг (функций) Нижегородской области</w:t>
      </w:r>
      <w:r w:rsidRPr="00825C1E">
        <w:rPr>
          <w:rFonts w:ascii="Times New Roman" w:hAnsi="Times New Roman" w:cs="Times New Roman"/>
          <w:sz w:val="24"/>
          <w:szCs w:val="24"/>
          <w:lang w:eastAsia="ru-RU"/>
        </w:rPr>
        <w:t>,  в части, касающейся сведений, отсутствующих в единой системе идентификации и аутентификации;</w:t>
      </w:r>
    </w:p>
    <w:p w:rsidR="00A52793" w:rsidRPr="00825C1E" w:rsidRDefault="00A52793"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заполнение</w:t>
      </w:r>
      <w:r w:rsidRPr="00825C1E">
        <w:rPr>
          <w:rFonts w:ascii="Times New Roman" w:hAnsi="Times New Roman" w:cs="Times New Roman"/>
          <w:sz w:val="24"/>
          <w:szCs w:val="24"/>
          <w:lang w:eastAsia="ru-RU"/>
        </w:rPr>
        <w:t xml:space="preserve"> электронной формы </w:t>
      </w:r>
      <w:r>
        <w:rPr>
          <w:rFonts w:ascii="Times New Roman" w:hAnsi="Times New Roman" w:cs="Times New Roman"/>
          <w:sz w:val="24"/>
          <w:szCs w:val="24"/>
          <w:lang w:eastAsia="ru-RU"/>
        </w:rPr>
        <w:t xml:space="preserve">заявления о выдаче разрешения на строительство, заявления о внесении изменений в разрешение на строительство, уведомления, заявления об исправлении опечаток или ошибок, заявления о выдаче дубликата </w:t>
      </w:r>
      <w:r w:rsidRPr="00825C1E">
        <w:rPr>
          <w:rFonts w:ascii="Times New Roman" w:hAnsi="Times New Roman" w:cs="Times New Roman"/>
          <w:sz w:val="24"/>
          <w:szCs w:val="24"/>
          <w:lang w:eastAsia="ru-RU"/>
        </w:rPr>
        <w:t>без потери ранее введенной информации;</w:t>
      </w:r>
    </w:p>
    <w:p w:rsidR="00A52793" w:rsidRPr="00825C1E" w:rsidRDefault="00A52793"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25C1E">
        <w:rPr>
          <w:rFonts w:ascii="Times New Roman" w:hAnsi="Times New Roman" w:cs="Times New Roman"/>
          <w:sz w:val="24"/>
          <w:szCs w:val="24"/>
          <w:lang w:eastAsia="ru-RU"/>
        </w:rPr>
        <w:t xml:space="preserve">возможность доступа гражданина на Едином портале </w:t>
      </w:r>
      <w:r>
        <w:rPr>
          <w:rFonts w:ascii="Times New Roman" w:hAnsi="Times New Roman" w:cs="Times New Roman"/>
          <w:sz w:val="24"/>
          <w:szCs w:val="24"/>
          <w:lang w:eastAsia="ru-RU"/>
        </w:rPr>
        <w:t xml:space="preserve">государственных и муниципальных услуг (функций), Едином Интернет-портале государственных и муниципальных услуг (функций) Нижегородской области </w:t>
      </w:r>
      <w:r w:rsidRPr="00825C1E">
        <w:rPr>
          <w:rFonts w:ascii="Times New Roman" w:hAnsi="Times New Roman" w:cs="Times New Roman"/>
          <w:sz w:val="24"/>
          <w:szCs w:val="24"/>
          <w:lang w:eastAsia="ru-RU"/>
        </w:rPr>
        <w:t xml:space="preserve">к ранее поданным им </w:t>
      </w:r>
      <w:r>
        <w:rPr>
          <w:rFonts w:ascii="Times New Roman" w:hAnsi="Times New Roman" w:cs="Times New Roman"/>
          <w:sz w:val="24"/>
          <w:szCs w:val="24"/>
          <w:lang w:eastAsia="ru-RU"/>
        </w:rPr>
        <w:t xml:space="preserve">заявлениям </w:t>
      </w:r>
      <w:r w:rsidRPr="00825C1E">
        <w:rPr>
          <w:rFonts w:ascii="Times New Roman" w:hAnsi="Times New Roman" w:cs="Times New Roman"/>
          <w:sz w:val="24"/>
          <w:szCs w:val="24"/>
          <w:lang w:eastAsia="ru-RU"/>
        </w:rPr>
        <w:t xml:space="preserve"> - в течение не менее 3 месяцев.</w:t>
      </w:r>
    </w:p>
    <w:p w:rsidR="00A52793" w:rsidRPr="00825C1E" w:rsidRDefault="00A52793"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Сформированное </w:t>
      </w:r>
      <w:r>
        <w:rPr>
          <w:rFonts w:ascii="Times New Roman" w:hAnsi="Times New Roman" w:cs="Times New Roman"/>
          <w:sz w:val="24"/>
          <w:szCs w:val="24"/>
          <w:lang w:eastAsia="ru-RU"/>
        </w:rPr>
        <w:t xml:space="preserve">заявление о выдаче разрешения на строительство, заявление о внесении изменений в разрешение на строительство, уведомление, заявление об исправлении опечаток или ошибок, заявление о выдаче дубликата </w:t>
      </w:r>
      <w:r w:rsidRPr="00825C1E">
        <w:rPr>
          <w:rFonts w:ascii="Times New Roman" w:hAnsi="Times New Roman" w:cs="Times New Roman"/>
          <w:sz w:val="24"/>
          <w:szCs w:val="24"/>
          <w:lang w:eastAsia="ru-RU"/>
        </w:rPr>
        <w:t xml:space="preserve">направляется в </w:t>
      </w:r>
      <w:r>
        <w:rPr>
          <w:rFonts w:ascii="Times New Roman" w:hAnsi="Times New Roman" w:cs="Times New Roman"/>
          <w:sz w:val="24"/>
          <w:szCs w:val="24"/>
          <w:lang w:eastAsia="ru-RU"/>
        </w:rPr>
        <w:t xml:space="preserve">Администрацию </w:t>
      </w:r>
      <w:r w:rsidRPr="00825C1E">
        <w:rPr>
          <w:rFonts w:ascii="Times New Roman" w:hAnsi="Times New Roman" w:cs="Times New Roman"/>
          <w:sz w:val="24"/>
          <w:szCs w:val="24"/>
          <w:lang w:eastAsia="ru-RU"/>
        </w:rPr>
        <w:t xml:space="preserve">посредством Единого портала </w:t>
      </w:r>
      <w:r>
        <w:rPr>
          <w:rFonts w:ascii="Times New Roman" w:hAnsi="Times New Roman" w:cs="Times New Roman"/>
          <w:sz w:val="24"/>
          <w:szCs w:val="24"/>
          <w:lang w:eastAsia="ru-RU"/>
        </w:rPr>
        <w:t>государственных и муниципальных услуг (функций), Единого Интернет-портала государственных и муниципальных услуг (функций) Нижегородской области</w:t>
      </w:r>
      <w:r w:rsidRPr="00825C1E">
        <w:rPr>
          <w:rFonts w:ascii="Times New Roman" w:hAnsi="Times New Roman" w:cs="Times New Roman"/>
          <w:sz w:val="24"/>
          <w:szCs w:val="24"/>
          <w:lang w:eastAsia="ru-RU"/>
        </w:rPr>
        <w:t>.</w:t>
      </w:r>
    </w:p>
    <w:p w:rsidR="00A52793" w:rsidRPr="00825C1E" w:rsidRDefault="00A52793"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37911">
        <w:rPr>
          <w:rFonts w:ascii="Times New Roman" w:hAnsi="Times New Roman" w:cs="Times New Roman"/>
          <w:sz w:val="24"/>
          <w:szCs w:val="24"/>
          <w:lang w:eastAsia="ru-RU"/>
        </w:rPr>
        <w:t>3.</w:t>
      </w:r>
      <w:r>
        <w:rPr>
          <w:rFonts w:ascii="Times New Roman" w:hAnsi="Times New Roman" w:cs="Times New Roman"/>
          <w:sz w:val="24"/>
          <w:szCs w:val="24"/>
          <w:lang w:eastAsia="ru-RU"/>
        </w:rPr>
        <w:t>7</w:t>
      </w:r>
      <w:r w:rsidRPr="00937911">
        <w:rPr>
          <w:rFonts w:ascii="Times New Roman" w:hAnsi="Times New Roman" w:cs="Times New Roman"/>
          <w:sz w:val="24"/>
          <w:szCs w:val="24"/>
          <w:lang w:eastAsia="ru-RU"/>
        </w:rPr>
        <w:t xml:space="preserve">.3. Администрация обеспечивает прием </w:t>
      </w:r>
      <w:r>
        <w:rPr>
          <w:rFonts w:ascii="Times New Roman" w:hAnsi="Times New Roman" w:cs="Times New Roman"/>
          <w:sz w:val="24"/>
          <w:szCs w:val="24"/>
          <w:lang w:eastAsia="ru-RU"/>
        </w:rPr>
        <w:t>заявления о выдаче разрешения на строительство, заявления о внесении изменений в разрешение на строительство, уведомления, заявления об исправлении опечаток или ошибок, заявления о выдаче дубликата</w:t>
      </w:r>
      <w:r w:rsidRPr="00937911">
        <w:rPr>
          <w:rFonts w:ascii="Times New Roman" w:hAnsi="Times New Roman" w:cs="Times New Roman"/>
          <w:sz w:val="24"/>
          <w:szCs w:val="24"/>
          <w:lang w:eastAsia="ru-RU"/>
        </w:rPr>
        <w:t xml:space="preserve"> и его регистрацию в срок, указанный в пункте </w:t>
      </w:r>
      <w:r>
        <w:rPr>
          <w:rFonts w:ascii="Times New Roman" w:hAnsi="Times New Roman" w:cs="Times New Roman"/>
          <w:sz w:val="24"/>
          <w:szCs w:val="24"/>
          <w:lang w:eastAsia="ru-RU"/>
        </w:rPr>
        <w:t>2.23</w:t>
      </w:r>
      <w:r w:rsidRPr="00937911">
        <w:rPr>
          <w:rFonts w:ascii="Times New Roman" w:hAnsi="Times New Roman" w:cs="Times New Roman"/>
          <w:sz w:val="24"/>
          <w:szCs w:val="24"/>
          <w:lang w:eastAsia="ru-RU"/>
        </w:rPr>
        <w:t xml:space="preserve"> настоящего Регламента, без необходимости повторного представления на бумажном носителе.</w:t>
      </w:r>
    </w:p>
    <w:p w:rsidR="00A52793" w:rsidRPr="00825C1E" w:rsidRDefault="00A52793"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После регистрации </w:t>
      </w:r>
      <w:r>
        <w:rPr>
          <w:rFonts w:ascii="Times New Roman" w:hAnsi="Times New Roman" w:cs="Times New Roman"/>
          <w:sz w:val="24"/>
          <w:szCs w:val="24"/>
          <w:lang w:eastAsia="ru-RU"/>
        </w:rPr>
        <w:t xml:space="preserve">заявление </w:t>
      </w:r>
      <w:r w:rsidRPr="00825C1E">
        <w:rPr>
          <w:rFonts w:ascii="Times New Roman" w:hAnsi="Times New Roman" w:cs="Times New Roman"/>
          <w:sz w:val="24"/>
          <w:szCs w:val="24"/>
          <w:lang w:eastAsia="ru-RU"/>
        </w:rPr>
        <w:t xml:space="preserve">направляется в структурное подразделение, ответственное за предоставление </w:t>
      </w:r>
      <w:r>
        <w:rPr>
          <w:rFonts w:ascii="Times New Roman" w:hAnsi="Times New Roman" w:cs="Times New Roman"/>
          <w:sz w:val="24"/>
          <w:szCs w:val="24"/>
          <w:lang w:eastAsia="ru-RU"/>
        </w:rPr>
        <w:t xml:space="preserve">муниципальной </w:t>
      </w:r>
      <w:r w:rsidRPr="00825C1E">
        <w:rPr>
          <w:rFonts w:ascii="Times New Roman" w:hAnsi="Times New Roman" w:cs="Times New Roman"/>
          <w:sz w:val="24"/>
          <w:szCs w:val="24"/>
          <w:lang w:eastAsia="ru-RU"/>
        </w:rPr>
        <w:t xml:space="preserve"> услуги.</w:t>
      </w:r>
    </w:p>
    <w:p w:rsidR="00A52793" w:rsidRPr="00825C1E" w:rsidRDefault="00A52793"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После принятия </w:t>
      </w:r>
      <w:r>
        <w:rPr>
          <w:rFonts w:ascii="Times New Roman" w:hAnsi="Times New Roman" w:cs="Times New Roman"/>
          <w:sz w:val="24"/>
          <w:szCs w:val="24"/>
          <w:lang w:eastAsia="ru-RU"/>
        </w:rPr>
        <w:t>заявления специалистом Комитета  архитектуры  и градостроительства</w:t>
      </w:r>
      <w:r>
        <w:rPr>
          <w:rFonts w:ascii="Times New Roman" w:hAnsi="Times New Roman" w:cs="Times New Roman"/>
          <w:b/>
          <w:bCs/>
          <w:i/>
          <w:iCs/>
          <w:sz w:val="24"/>
          <w:szCs w:val="24"/>
          <w:lang w:eastAsia="ru-RU"/>
        </w:rPr>
        <w:t xml:space="preserve"> </w:t>
      </w:r>
      <w:r>
        <w:rPr>
          <w:rFonts w:ascii="Times New Roman" w:hAnsi="Times New Roman" w:cs="Times New Roman"/>
          <w:sz w:val="24"/>
          <w:szCs w:val="24"/>
          <w:lang w:eastAsia="ru-RU"/>
        </w:rPr>
        <w:t>статус заявления о выдаче разрешения на строительство, заявления о внесении изменений в разрешение на строительство, уведомления, заявления об исправлении опечаток или ошибок, заявления о выдаче дубликата</w:t>
      </w:r>
      <w:r w:rsidRPr="00825C1E">
        <w:rPr>
          <w:rFonts w:ascii="Times New Roman" w:hAnsi="Times New Roman" w:cs="Times New Roman"/>
          <w:sz w:val="24"/>
          <w:szCs w:val="24"/>
          <w:lang w:eastAsia="ru-RU"/>
        </w:rPr>
        <w:t xml:space="preserve"> в </w:t>
      </w:r>
      <w:r>
        <w:rPr>
          <w:rFonts w:ascii="Times New Roman" w:hAnsi="Times New Roman" w:cs="Times New Roman"/>
          <w:sz w:val="24"/>
          <w:szCs w:val="24"/>
          <w:lang w:eastAsia="ru-RU"/>
        </w:rPr>
        <w:t>л</w:t>
      </w:r>
      <w:r w:rsidRPr="00825C1E">
        <w:rPr>
          <w:rFonts w:ascii="Times New Roman" w:hAnsi="Times New Roman" w:cs="Times New Roman"/>
          <w:sz w:val="24"/>
          <w:szCs w:val="24"/>
          <w:lang w:eastAsia="ru-RU"/>
        </w:rPr>
        <w:t>ичном кабинете</w:t>
      </w:r>
      <w:r>
        <w:rPr>
          <w:rFonts w:ascii="Times New Roman" w:hAnsi="Times New Roman" w:cs="Times New Roman"/>
          <w:sz w:val="24"/>
          <w:szCs w:val="24"/>
          <w:lang w:eastAsia="ru-RU"/>
        </w:rPr>
        <w:t xml:space="preserve"> заявителя</w:t>
      </w:r>
      <w:r w:rsidRPr="00825C1E">
        <w:rPr>
          <w:rFonts w:ascii="Times New Roman" w:hAnsi="Times New Roman" w:cs="Times New Roman"/>
          <w:sz w:val="24"/>
          <w:szCs w:val="24"/>
          <w:lang w:eastAsia="ru-RU"/>
        </w:rPr>
        <w:t xml:space="preserve"> на Едином портале</w:t>
      </w:r>
      <w:r>
        <w:rPr>
          <w:rFonts w:ascii="Times New Roman" w:hAnsi="Times New Roman" w:cs="Times New Roman"/>
          <w:sz w:val="24"/>
          <w:szCs w:val="24"/>
          <w:lang w:eastAsia="ru-RU"/>
        </w:rPr>
        <w:t xml:space="preserve"> государственных и муниципальных услуг (функций), Едином Интернет-портале государственных и муниципальных услуг (функций) Нижегородской области </w:t>
      </w:r>
      <w:r w:rsidRPr="00825C1E">
        <w:rPr>
          <w:rFonts w:ascii="Times New Roman" w:hAnsi="Times New Roman" w:cs="Times New Roman"/>
          <w:sz w:val="24"/>
          <w:szCs w:val="24"/>
          <w:lang w:eastAsia="ru-RU"/>
        </w:rPr>
        <w:t xml:space="preserve"> обновляется до статуса "принято".</w:t>
      </w:r>
    </w:p>
    <w:p w:rsidR="00A52793" w:rsidRPr="00825C1E" w:rsidRDefault="00A52793"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3.7.4. Регистрация заявления о выдаче разрешения на строительство, заявления о внесении изменений в разрешение на строительство, уведомления, заявления об исправлении опечаток или ошибок, заявления о выдаче дубликата</w:t>
      </w:r>
      <w:r w:rsidRPr="00825C1E">
        <w:rPr>
          <w:rFonts w:ascii="Times New Roman" w:hAnsi="Times New Roman" w:cs="Times New Roman"/>
          <w:sz w:val="24"/>
          <w:szCs w:val="24"/>
          <w:lang w:eastAsia="ru-RU"/>
        </w:rPr>
        <w:t xml:space="preserve">, поступившего </w:t>
      </w:r>
      <w:r>
        <w:rPr>
          <w:rFonts w:ascii="Times New Roman" w:hAnsi="Times New Roman" w:cs="Times New Roman"/>
          <w:sz w:val="24"/>
          <w:szCs w:val="24"/>
          <w:lang w:eastAsia="ru-RU"/>
        </w:rPr>
        <w:t xml:space="preserve">в Администрацию </w:t>
      </w:r>
      <w:r w:rsidRPr="00825C1E">
        <w:rPr>
          <w:rFonts w:ascii="Times New Roman" w:hAnsi="Times New Roman" w:cs="Times New Roman"/>
          <w:sz w:val="24"/>
          <w:szCs w:val="24"/>
          <w:lang w:eastAsia="ru-RU"/>
        </w:rPr>
        <w:t xml:space="preserve"> через Единый портал</w:t>
      </w:r>
      <w:r>
        <w:rPr>
          <w:rFonts w:ascii="Times New Roman" w:hAnsi="Times New Roman" w:cs="Times New Roman"/>
          <w:sz w:val="24"/>
          <w:szCs w:val="24"/>
          <w:lang w:eastAsia="ru-RU"/>
        </w:rPr>
        <w:t xml:space="preserve"> государственных и муниципальных услуг (функций), Единый Интернет-портал государственных и муниципальных услуг (функций) Нижегородской области</w:t>
      </w:r>
      <w:r w:rsidRPr="00825C1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осуществляется не позднее рабочего дня, следующего за днем их  получения  Администрацией. </w:t>
      </w:r>
    </w:p>
    <w:p w:rsidR="00A52793" w:rsidRPr="00825C1E" w:rsidRDefault="00A52793"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Специалист Комитета  архитектуры и градостроительства н</w:t>
      </w:r>
      <w:r w:rsidRPr="00825C1E">
        <w:rPr>
          <w:rFonts w:ascii="Times New Roman" w:hAnsi="Times New Roman" w:cs="Times New Roman"/>
          <w:sz w:val="24"/>
          <w:szCs w:val="24"/>
          <w:lang w:eastAsia="ru-RU"/>
        </w:rPr>
        <w:t xml:space="preserve">е позднее следующего рабочего дня со дня получения </w:t>
      </w:r>
      <w:r>
        <w:rPr>
          <w:rFonts w:ascii="Times New Roman" w:hAnsi="Times New Roman" w:cs="Times New Roman"/>
          <w:sz w:val="24"/>
          <w:szCs w:val="24"/>
          <w:lang w:eastAsia="ru-RU"/>
        </w:rPr>
        <w:t xml:space="preserve">заявления о выдаче разрешения на строительство, заявления о внесении изменений в разрешение на строительство, уведомления, заявления об исправлении опечаток или ошибок, заявления о выдаче дубликата </w:t>
      </w:r>
      <w:r w:rsidRPr="00825C1E">
        <w:rPr>
          <w:rFonts w:ascii="Times New Roman" w:hAnsi="Times New Roman" w:cs="Times New Roman"/>
          <w:sz w:val="24"/>
          <w:szCs w:val="24"/>
          <w:lang w:eastAsia="ru-RU"/>
        </w:rPr>
        <w:t>поданного в форме электронного документа:</w:t>
      </w:r>
    </w:p>
    <w:p w:rsidR="00A52793" w:rsidRDefault="00A52793"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 уведомляет в электронной форме о получении </w:t>
      </w:r>
      <w:r>
        <w:rPr>
          <w:rFonts w:ascii="Times New Roman" w:hAnsi="Times New Roman" w:cs="Times New Roman"/>
          <w:sz w:val="24"/>
          <w:szCs w:val="24"/>
          <w:lang w:eastAsia="ru-RU"/>
        </w:rPr>
        <w:t>заявления о выдаче разрешения на строительство, заявления о внесении изменений в разрешение на строительство, уведомления, заявления об исправлении опечаток или ошибок, заявления о выдаче дубликата с приложенными документами;</w:t>
      </w:r>
    </w:p>
    <w:p w:rsidR="00A52793" w:rsidRDefault="00A52793"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формирует и направляет в порядке  межведомственного взаимодействия  запросы  в органы и организации.</w:t>
      </w:r>
    </w:p>
    <w:p w:rsidR="00A52793" w:rsidRDefault="00A52793"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3.7.5. </w:t>
      </w:r>
      <w:r w:rsidRPr="00825C1E">
        <w:rPr>
          <w:rFonts w:ascii="Times New Roman" w:hAnsi="Times New Roman" w:cs="Times New Roman"/>
          <w:sz w:val="24"/>
          <w:szCs w:val="24"/>
          <w:lang w:eastAsia="ru-RU"/>
        </w:rPr>
        <w:t xml:space="preserve">Результат предоставления </w:t>
      </w:r>
      <w:r>
        <w:rPr>
          <w:rFonts w:ascii="Times New Roman" w:hAnsi="Times New Roman" w:cs="Times New Roman"/>
          <w:sz w:val="24"/>
          <w:szCs w:val="24"/>
          <w:lang w:eastAsia="ru-RU"/>
        </w:rPr>
        <w:t xml:space="preserve"> муниципальной </w:t>
      </w:r>
      <w:r w:rsidRPr="00825C1E">
        <w:rPr>
          <w:rFonts w:ascii="Times New Roman" w:hAnsi="Times New Roman" w:cs="Times New Roman"/>
          <w:sz w:val="24"/>
          <w:szCs w:val="24"/>
          <w:lang w:eastAsia="ru-RU"/>
        </w:rPr>
        <w:t xml:space="preserve"> услуги по выбору </w:t>
      </w:r>
      <w:r>
        <w:rPr>
          <w:rFonts w:ascii="Times New Roman" w:hAnsi="Times New Roman" w:cs="Times New Roman"/>
          <w:sz w:val="24"/>
          <w:szCs w:val="24"/>
          <w:lang w:eastAsia="ru-RU"/>
        </w:rPr>
        <w:t>заявителя</w:t>
      </w:r>
      <w:r w:rsidRPr="00825C1E">
        <w:rPr>
          <w:rFonts w:ascii="Times New Roman" w:hAnsi="Times New Roman" w:cs="Times New Roman"/>
          <w:sz w:val="24"/>
          <w:szCs w:val="24"/>
          <w:lang w:eastAsia="ru-RU"/>
        </w:rPr>
        <w:t xml:space="preserve"> может быть направлен ему в форме электронного документа</w:t>
      </w:r>
      <w:r>
        <w:rPr>
          <w:rFonts w:ascii="Times New Roman" w:hAnsi="Times New Roman" w:cs="Times New Roman"/>
          <w:sz w:val="24"/>
          <w:szCs w:val="24"/>
          <w:lang w:eastAsia="ru-RU"/>
        </w:rPr>
        <w:t>, подписанного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r w:rsidRPr="00825C1E">
        <w:rPr>
          <w:rFonts w:ascii="Times New Roman" w:hAnsi="Times New Roman" w:cs="Times New Roman"/>
          <w:sz w:val="24"/>
          <w:szCs w:val="24"/>
          <w:lang w:eastAsia="ru-RU"/>
        </w:rPr>
        <w:t>.</w:t>
      </w:r>
    </w:p>
    <w:p w:rsidR="00A52793" w:rsidRPr="00AC0DD7" w:rsidRDefault="00A52793" w:rsidP="00AC0DD7">
      <w:pPr>
        <w:tabs>
          <w:tab w:val="left" w:pos="360"/>
        </w:tabs>
        <w:autoSpaceDE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w:t>
      </w:r>
    </w:p>
    <w:p w:rsidR="00A52793" w:rsidRPr="00825C1E" w:rsidRDefault="00A52793"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3.7.6. Заявитель</w:t>
      </w:r>
      <w:r w:rsidRPr="00825C1E">
        <w:rPr>
          <w:rFonts w:ascii="Times New Roman" w:hAnsi="Times New Roman" w:cs="Times New Roman"/>
          <w:sz w:val="24"/>
          <w:szCs w:val="24"/>
          <w:lang w:eastAsia="ru-RU"/>
        </w:rPr>
        <w:t xml:space="preserve"> имеет возможность получения информации о ходе предоставления </w:t>
      </w:r>
      <w:r>
        <w:rPr>
          <w:rFonts w:ascii="Times New Roman" w:hAnsi="Times New Roman" w:cs="Times New Roman"/>
          <w:sz w:val="24"/>
          <w:szCs w:val="24"/>
          <w:lang w:eastAsia="ru-RU"/>
        </w:rPr>
        <w:t xml:space="preserve">муниципальной </w:t>
      </w:r>
      <w:r w:rsidRPr="00825C1E">
        <w:rPr>
          <w:rFonts w:ascii="Times New Roman" w:hAnsi="Times New Roman" w:cs="Times New Roman"/>
          <w:sz w:val="24"/>
          <w:szCs w:val="24"/>
          <w:lang w:eastAsia="ru-RU"/>
        </w:rPr>
        <w:t xml:space="preserve">услуги в соответствии с </w:t>
      </w:r>
      <w:hyperlink r:id="rId76" w:history="1">
        <w:r w:rsidRPr="007A0A65">
          <w:rPr>
            <w:rFonts w:ascii="Times New Roman" w:hAnsi="Times New Roman" w:cs="Times New Roman"/>
            <w:sz w:val="24"/>
            <w:szCs w:val="24"/>
            <w:lang w:eastAsia="ru-RU"/>
          </w:rPr>
          <w:t>пунктом 1.</w:t>
        </w:r>
        <w:r>
          <w:rPr>
            <w:rFonts w:ascii="Times New Roman" w:hAnsi="Times New Roman" w:cs="Times New Roman"/>
            <w:sz w:val="24"/>
            <w:szCs w:val="24"/>
            <w:lang w:eastAsia="ru-RU"/>
          </w:rPr>
          <w:t>3</w:t>
        </w:r>
      </w:hyperlink>
      <w:r>
        <w:t xml:space="preserve"> </w:t>
      </w:r>
      <w:r w:rsidRPr="007A0A65">
        <w:rPr>
          <w:rFonts w:ascii="Times New Roman" w:hAnsi="Times New Roman" w:cs="Times New Roman"/>
          <w:sz w:val="24"/>
          <w:szCs w:val="24"/>
          <w:lang w:eastAsia="ru-RU"/>
        </w:rPr>
        <w:t>настоящего</w:t>
      </w:r>
      <w:r>
        <w:rPr>
          <w:rFonts w:ascii="Times New Roman" w:hAnsi="Times New Roman" w:cs="Times New Roman"/>
          <w:sz w:val="24"/>
          <w:szCs w:val="24"/>
          <w:lang w:eastAsia="ru-RU"/>
        </w:rPr>
        <w:t xml:space="preserve"> Р</w:t>
      </w:r>
      <w:r w:rsidRPr="00825C1E">
        <w:rPr>
          <w:rFonts w:ascii="Times New Roman" w:hAnsi="Times New Roman" w:cs="Times New Roman"/>
          <w:sz w:val="24"/>
          <w:szCs w:val="24"/>
          <w:lang w:eastAsia="ru-RU"/>
        </w:rPr>
        <w:t>егламента.</w:t>
      </w:r>
    </w:p>
    <w:p w:rsidR="00A52793" w:rsidRPr="00825C1E" w:rsidRDefault="00A52793"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При предоставлении </w:t>
      </w:r>
      <w:r>
        <w:rPr>
          <w:rFonts w:ascii="Times New Roman" w:hAnsi="Times New Roman" w:cs="Times New Roman"/>
          <w:sz w:val="24"/>
          <w:szCs w:val="24"/>
          <w:lang w:eastAsia="ru-RU"/>
        </w:rPr>
        <w:t xml:space="preserve">муниципальной услуги </w:t>
      </w:r>
      <w:r w:rsidRPr="00825C1E">
        <w:rPr>
          <w:rFonts w:ascii="Times New Roman" w:hAnsi="Times New Roman" w:cs="Times New Roman"/>
          <w:sz w:val="24"/>
          <w:szCs w:val="24"/>
          <w:lang w:eastAsia="ru-RU"/>
        </w:rPr>
        <w:t xml:space="preserve"> в электронной форме </w:t>
      </w:r>
      <w:r>
        <w:rPr>
          <w:rFonts w:ascii="Times New Roman" w:hAnsi="Times New Roman" w:cs="Times New Roman"/>
          <w:sz w:val="24"/>
          <w:szCs w:val="24"/>
          <w:lang w:eastAsia="ru-RU"/>
        </w:rPr>
        <w:t>заявителю</w:t>
      </w:r>
      <w:r w:rsidRPr="00825C1E">
        <w:rPr>
          <w:rFonts w:ascii="Times New Roman" w:hAnsi="Times New Roman" w:cs="Times New Roman"/>
          <w:sz w:val="24"/>
          <w:szCs w:val="24"/>
          <w:lang w:eastAsia="ru-RU"/>
        </w:rPr>
        <w:t xml:space="preserve"> направляется:</w:t>
      </w:r>
    </w:p>
    <w:p w:rsidR="00A52793" w:rsidRDefault="00A52793"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уведомление о предварительной записи на прием;</w:t>
      </w:r>
    </w:p>
    <w:p w:rsidR="00A52793" w:rsidRDefault="00A52793"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уведомление о приеме и регистрации заявления о выдаче разрешения на строительство, заявления о внесении изменений в разрешение на строительство, уведомления, заявления об исправлении опечаток или ошибок, заявления о выдаче дубликата;</w:t>
      </w:r>
    </w:p>
    <w:p w:rsidR="00A52793" w:rsidRPr="00825C1E" w:rsidRDefault="00A52793"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уведомление о готовности результата муниципальной услуги (если результат заявитель получает на бумажном носителе);</w:t>
      </w:r>
    </w:p>
    <w:p w:rsidR="00A52793" w:rsidRPr="00825C1E" w:rsidRDefault="00A52793"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результат предоставления муниципальной услуги</w:t>
      </w:r>
      <w:r w:rsidRPr="00825C1E">
        <w:rPr>
          <w:rFonts w:ascii="Times New Roman" w:hAnsi="Times New Roman" w:cs="Times New Roman"/>
          <w:sz w:val="24"/>
          <w:szCs w:val="24"/>
          <w:lang w:eastAsia="ru-RU"/>
        </w:rPr>
        <w:t>.</w:t>
      </w:r>
    </w:p>
    <w:p w:rsidR="00A52793" w:rsidRDefault="00A52793" w:rsidP="004922FF">
      <w:pPr>
        <w:shd w:val="clear" w:color="auto" w:fill="FFFFFF"/>
        <w:spacing w:after="0" w:line="240" w:lineRule="auto"/>
        <w:jc w:val="both"/>
        <w:rPr>
          <w:rFonts w:ascii="Times New Roman" w:hAnsi="Times New Roman" w:cs="Times New Roman"/>
          <w:sz w:val="24"/>
          <w:szCs w:val="24"/>
        </w:rPr>
      </w:pPr>
    </w:p>
    <w:p w:rsidR="00A52793" w:rsidRDefault="00A52793" w:rsidP="004922FF">
      <w:pPr>
        <w:widowControl w:val="0"/>
        <w:autoSpaceDE w:val="0"/>
        <w:autoSpaceDN w:val="0"/>
        <w:adjustRightInd w:val="0"/>
        <w:spacing w:after="0" w:line="240" w:lineRule="auto"/>
        <w:ind w:firstLine="567"/>
        <w:outlineLvl w:val="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IV</w:t>
      </w:r>
      <w:r>
        <w:rPr>
          <w:rFonts w:ascii="Times New Roman" w:hAnsi="Times New Roman" w:cs="Times New Roman"/>
          <w:sz w:val="24"/>
          <w:szCs w:val="24"/>
        </w:rPr>
        <w:t xml:space="preserve">. ФОРМЫ КОНТРОЛЯ ЗА ИСПОЛНЕНИЕМ </w:t>
      </w:r>
    </w:p>
    <w:p w:rsidR="00A52793" w:rsidRDefault="00A52793" w:rsidP="004922FF">
      <w:pPr>
        <w:widowControl w:val="0"/>
        <w:autoSpaceDE w:val="0"/>
        <w:autoSpaceDN w:val="0"/>
        <w:adjustRightInd w:val="0"/>
        <w:spacing w:after="0" w:line="240" w:lineRule="auto"/>
        <w:ind w:firstLine="567"/>
        <w:outlineLvl w:val="1"/>
        <w:rPr>
          <w:rFonts w:ascii="Times New Roman" w:hAnsi="Times New Roman" w:cs="Times New Roman"/>
          <w:sz w:val="24"/>
          <w:szCs w:val="24"/>
        </w:rPr>
      </w:pPr>
      <w:r>
        <w:rPr>
          <w:rFonts w:ascii="Times New Roman" w:hAnsi="Times New Roman" w:cs="Times New Roman"/>
          <w:sz w:val="24"/>
          <w:szCs w:val="24"/>
        </w:rPr>
        <w:t xml:space="preserve">                                                    РЕГЛАМЕНТА</w:t>
      </w:r>
    </w:p>
    <w:p w:rsidR="00A52793" w:rsidRDefault="00A52793" w:rsidP="004922FF">
      <w:pPr>
        <w:widowControl w:val="0"/>
        <w:autoSpaceDE w:val="0"/>
        <w:autoSpaceDN w:val="0"/>
        <w:adjustRightInd w:val="0"/>
        <w:spacing w:after="0" w:line="240" w:lineRule="auto"/>
        <w:outlineLvl w:val="1"/>
        <w:rPr>
          <w:rFonts w:ascii="Times New Roman" w:hAnsi="Times New Roman" w:cs="Times New Roman"/>
          <w:sz w:val="24"/>
          <w:szCs w:val="24"/>
        </w:rPr>
      </w:pPr>
    </w:p>
    <w:p w:rsidR="00A52793" w:rsidRDefault="00A52793" w:rsidP="00F2140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4.1. Контроль за полнотой и качеством предоставления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проверок, выявления и устранения нарушений. Формы контроля включают в себя текущий (внутренний) контроль и проведение плановых и внеплановых поверок.</w:t>
      </w:r>
    </w:p>
    <w:p w:rsidR="00A52793" w:rsidRDefault="00A52793" w:rsidP="00F2140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4.2. Текущий (внутренний) контроль осуществляется путем проверок соблюдения и исполнения положений настоящего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муниципального образования Администрации городского  округа  город Бор Нижегородской  области, устанавливающих требования к предоставлению муниципальной услуги.</w:t>
      </w:r>
    </w:p>
    <w:p w:rsidR="00A52793" w:rsidRDefault="00A52793" w:rsidP="00F2140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муниципальной услуги.</w:t>
      </w:r>
    </w:p>
    <w:p w:rsidR="00A52793" w:rsidRDefault="00A52793" w:rsidP="00F2140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4.4. Периодичность осуществления плановых проверок устанавливается главой местного самоуправления, но не реже одного раза в год.</w:t>
      </w:r>
    </w:p>
    <w:p w:rsidR="00A52793" w:rsidRDefault="00A52793" w:rsidP="00F2140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4.5. 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Регламента.</w:t>
      </w:r>
    </w:p>
    <w:p w:rsidR="00A52793" w:rsidRDefault="00A52793" w:rsidP="00F2140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4.6. Контроль за предоставлением муниципальной услуги со стороны граждан, их объединений и организаций осуществляется путем широкого доступа к информации о деятельности Администрации, включая возможность получения информации по телефону, а также в письменной или электронной форме по запросу.</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4.7. </w:t>
      </w:r>
      <w:r>
        <w:rPr>
          <w:rFonts w:ascii="Times New Roman" w:hAnsi="Times New Roman" w:cs="Times New Roman"/>
          <w:sz w:val="24"/>
          <w:szCs w:val="24"/>
          <w:lang w:eastAsia="ru-RU"/>
        </w:rPr>
        <w:t>Должностное лицо несет персональную ответственность за соблюдение сроков и порядка предоставления муниципальной  услуги.</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Персональная ответственность должностного лица определяется его должностной инструкцией.</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4.8. Перечень лиц, осуществляющих контроль за предоставлением муниципальной  услуги, устанавливается  нормативными правовыми актами Администрации. </w:t>
      </w:r>
    </w:p>
    <w:p w:rsidR="00A52793" w:rsidRDefault="00A52793" w:rsidP="00F21400">
      <w:pPr>
        <w:widowControl w:val="0"/>
        <w:autoSpaceDE w:val="0"/>
        <w:autoSpaceDN w:val="0"/>
        <w:adjustRightInd w:val="0"/>
        <w:spacing w:after="0" w:line="240" w:lineRule="auto"/>
        <w:ind w:firstLine="567"/>
        <w:jc w:val="both"/>
        <w:outlineLvl w:val="1"/>
        <w:rPr>
          <w:rFonts w:ascii="Times New Roman" w:hAnsi="Times New Roman" w:cs="Times New Roman"/>
          <w:sz w:val="24"/>
          <w:szCs w:val="24"/>
          <w:lang w:eastAsia="ar-SA"/>
        </w:rPr>
      </w:pPr>
      <w:r>
        <w:rPr>
          <w:rFonts w:ascii="Times New Roman" w:hAnsi="Times New Roman" w:cs="Times New Roman"/>
          <w:sz w:val="24"/>
          <w:szCs w:val="24"/>
        </w:rPr>
        <w:t>4.9.Заявитель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A52793" w:rsidRDefault="00A52793" w:rsidP="00F21400">
      <w:pPr>
        <w:pStyle w:val="ConsPlusNormal"/>
        <w:ind w:firstLine="567"/>
        <w:jc w:val="both"/>
      </w:pPr>
      <w:r>
        <w:lastRenderedPageBreak/>
        <w:t>4.10. При предоставлении заявителю результата муниципальной услуги специалист общего отдела Администрации или сотрудник ГБУ НО «УМФЦ» (в случае обращения заявителя за предоставлением муниципальной услуги через  ГБУ НО «УМФЦ»)  информирует его о сборе мнений заявителей о качестве предоставления муниципальной услуги, описывает процедуру оценки, обращает внимание заявителя, что участие в оценке является для него бесплатным.</w:t>
      </w:r>
    </w:p>
    <w:p w:rsidR="00A52793" w:rsidRDefault="00A52793" w:rsidP="00F21400">
      <w:pPr>
        <w:pStyle w:val="ConsPlusNormal"/>
        <w:ind w:firstLine="567"/>
        <w:jc w:val="both"/>
      </w:pPr>
      <w:r>
        <w:t xml:space="preserve">4.11. После описания процедуры оценки </w:t>
      </w:r>
      <w:r>
        <w:rPr>
          <w:color w:val="000000"/>
        </w:rPr>
        <w:t xml:space="preserve">специалист  общего отдела Администрации </w:t>
      </w:r>
      <w:r>
        <w:t>предлагает заявителю оценить качество услуги путем  заполнения анкеты или опросного листа.</w:t>
      </w:r>
    </w:p>
    <w:p w:rsidR="00A52793" w:rsidRDefault="00A52793" w:rsidP="00F21400">
      <w:pPr>
        <w:pStyle w:val="ConsPlusNormal"/>
        <w:ind w:firstLine="567"/>
        <w:jc w:val="both"/>
      </w:pPr>
      <w:r>
        <w:t>Если заявитель обращался за предоставлением муниципальной услуги через ГБУ НО «УМФЦ», то сотрудник ГБУ НО «УМФЦ»  предлагает использовать для участия в указанной оценке терминальное или иное устройство, расположенное непосредственно в месте предоставления муниципальной услуги (при наличии технических возможностей) либо  порталом  УМФЦ  НО, расположенным в сети "Интернет" либо заполнить анкеты или опросные листы.</w:t>
      </w:r>
    </w:p>
    <w:p w:rsidR="00A52793" w:rsidRDefault="00A52793" w:rsidP="00F2140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A52793" w:rsidRDefault="00A52793" w:rsidP="00F2140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A52793" w:rsidRDefault="00A52793" w:rsidP="00F21400">
      <w:pPr>
        <w:widowControl w:val="0"/>
        <w:autoSpaceDE w:val="0"/>
        <w:autoSpaceDN w:val="0"/>
        <w:adjustRightInd w:val="0"/>
        <w:spacing w:after="0" w:line="240" w:lineRule="auto"/>
        <w:ind w:firstLine="567"/>
        <w:jc w:val="center"/>
        <w:outlineLvl w:val="1"/>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rPr>
        <w:t>. ДОСУДЕБНЫЙ (ВНЕСУДЕБНЫЙ) ПОРЯДОК ОБЖАЛОВАНИЯ РЕШЕНИЙ И ДЕЙСТВИЙ (БЕЗДЕЙСТВИЯ) АДМИНИСТРАЦИИ И ЕЕ ДОЛЖНОСТНЫХ ЛИЦ, ПРЕДОСТАВЛЯЮЩИХ МУНИЦИПАЛЬНУЮ УСЛУГУ, А ТАКЖЕ РЕШЕНИЙ И (ИЛИ) ДЕЙСТВИЙ (БЕЗДЕЙСТВИЯ) МФЦ, РАБОТНИКОВ МФЦ</w:t>
      </w:r>
    </w:p>
    <w:p w:rsidR="00A52793" w:rsidRDefault="00A52793" w:rsidP="00F2140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A52793" w:rsidRDefault="00A52793" w:rsidP="00F2140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5.1. Заявитель вправе подать жалобу на решения и (или) действия (бездействие) Администрации, ее должностных лиц, а также на решения и (или) действия (бездействие)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сотрудника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принятых (осуществленных) в ходе предоставления муниципальной услуги. </w:t>
      </w:r>
    </w:p>
    <w:p w:rsidR="00A52793" w:rsidRDefault="00A52793" w:rsidP="00F214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5.2. Жалоба подается в Администрацию,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 xml:space="preserve"> в письменной форме, в том числе при личном приеме заявителя, или в электронном виде.</w:t>
      </w:r>
    </w:p>
    <w:p w:rsidR="00A52793" w:rsidRDefault="00A52793" w:rsidP="00F214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Жалобу на решения и действия (бездействие) структурного подразделения Администрации, можно подать в письменной форме, в том числе при личном приеме заявителя, или в электронном виде.</w:t>
      </w:r>
    </w:p>
    <w:p w:rsidR="00A52793" w:rsidRDefault="00A52793" w:rsidP="00F214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Жалобу на решения и действия (бездействие)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 xml:space="preserve"> также можно подать учредителю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в письменной форме, в том числе при личном приеме заявителя, или в электронном виде.</w:t>
      </w:r>
    </w:p>
    <w:p w:rsidR="00A52793" w:rsidRDefault="00A52793" w:rsidP="00F214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Жалобу на решения и действия (бездействия) сотрудника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 xml:space="preserve"> подается руководителю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 xml:space="preserve"> в письменной форме на личном приеме заявителя.</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Прием жалоб в письменной форме осуществляется Администрацией, </w:t>
      </w:r>
      <w:r>
        <w:rPr>
          <w:rFonts w:ascii="Times New Roman" w:hAnsi="Times New Roman" w:cs="Times New Roman"/>
          <w:color w:val="000000"/>
          <w:sz w:val="24"/>
          <w:szCs w:val="24"/>
        </w:rPr>
        <w:t>ГБУ НО «УМФЦ»</w:t>
      </w:r>
      <w:r>
        <w:rPr>
          <w:rFonts w:ascii="Times New Roman" w:hAnsi="Times New Roman" w:cs="Times New Roman"/>
          <w:sz w:val="24"/>
          <w:szCs w:val="24"/>
          <w:lang w:eastAsia="ru-RU"/>
        </w:rPr>
        <w:t>,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Время приема жалоб должно совпадать со временем предоставления муниципальной услуги.</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Жалоба в письменной форме может быть также направлена по почте.</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52793" w:rsidRDefault="00A52793" w:rsidP="00F21400">
      <w:pPr>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rPr>
        <w:t xml:space="preserve">Прием жалоб в письменной форме осуществляется учредителем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в месте фактического нахождения учредителя.</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Время приема жалоб учредителем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 xml:space="preserve"> должно совпадать со временем работы учредителя.</w:t>
      </w:r>
    </w:p>
    <w:p w:rsidR="00A52793" w:rsidRDefault="00A52793" w:rsidP="00F2140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5.3. Информирование заявителей о порядке подачи и рассмотрения жалобы осуществляется в соответствии с пунктом 1.3 настоящего Регламента.</w:t>
      </w:r>
    </w:p>
    <w:p w:rsidR="00A52793" w:rsidRDefault="00A52793" w:rsidP="00F2140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5.4. Досудебное (внесудебное) обжалование решений и действий (бездействия) Администрации, ее должностных лиц, а также решений и (или) действий (бездействия) </w:t>
      </w:r>
      <w:r>
        <w:rPr>
          <w:rFonts w:ascii="Times New Roman" w:hAnsi="Times New Roman" w:cs="Times New Roman"/>
          <w:color w:val="000000"/>
          <w:sz w:val="24"/>
          <w:szCs w:val="24"/>
        </w:rPr>
        <w:t xml:space="preserve">ГБУ НО «УМФЦ» сотрудника ГБУ НО «УМФЦ» </w:t>
      </w:r>
      <w:r>
        <w:rPr>
          <w:rFonts w:ascii="Times New Roman" w:hAnsi="Times New Roman" w:cs="Times New Roman"/>
          <w:sz w:val="24"/>
          <w:szCs w:val="24"/>
        </w:rPr>
        <w:t xml:space="preserve"> осуществляется в соответствии с:</w:t>
      </w:r>
    </w:p>
    <w:p w:rsidR="00A52793" w:rsidRDefault="00A52793" w:rsidP="00F2140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Федеральным законом от 27 июля 2010 г. № 210-ФЗ "Об организации предоставления </w:t>
      </w:r>
      <w:r>
        <w:rPr>
          <w:rFonts w:ascii="Times New Roman" w:hAnsi="Times New Roman" w:cs="Times New Roman"/>
          <w:sz w:val="24"/>
          <w:szCs w:val="24"/>
        </w:rPr>
        <w:lastRenderedPageBreak/>
        <w:t>государственных и муниципальных услуг";</w:t>
      </w:r>
    </w:p>
    <w:p w:rsidR="00A52793" w:rsidRDefault="00A52793" w:rsidP="00F2140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52793" w:rsidRDefault="00A52793" w:rsidP="0085547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16 августа 2012 г. № 840 "</w:t>
      </w:r>
      <w:r>
        <w:rPr>
          <w:rFonts w:ascii="Times New Roman" w:hAnsi="Times New Roman" w:cs="Times New Roman"/>
          <w:sz w:val="24"/>
          <w:szCs w:val="24"/>
          <w:lang w:eastAsia="ru-RU"/>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A52793" w:rsidRDefault="00A52793" w:rsidP="00F2140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5.5. Заявитель может обратиться с жалобой на действия (бездействие) решения и (или) действия (бездействие).</w:t>
      </w:r>
    </w:p>
    <w:p w:rsidR="00A52793" w:rsidRDefault="00A52793" w:rsidP="00F2140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5.5.1. Заявитель может обратиться с жалобой на действия (бездействие) решения и (или) действия (бездействие) Администрации, ее должностных лиц, в том числе в следующих случаях:</w:t>
      </w:r>
    </w:p>
    <w:p w:rsidR="00A52793" w:rsidRDefault="00A52793" w:rsidP="00F2140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а)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нарушение срока предоставления муниципальной услуги;</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требование предоставления заявителем документов </w:t>
      </w:r>
      <w:r>
        <w:rPr>
          <w:rFonts w:ascii="Times New Roman" w:hAnsi="Times New Roman" w:cs="Times New Roman"/>
          <w:sz w:val="24"/>
          <w:szCs w:val="24"/>
          <w:lang w:eastAsia="ru-RU"/>
        </w:rPr>
        <w:t xml:space="preserve">или информации либо осуществления действий, представление или осуществление которых не предусмотрено </w:t>
      </w:r>
      <w:r>
        <w:rPr>
          <w:rFonts w:ascii="Times New Roman" w:hAnsi="Times New Roman" w:cs="Times New Roman"/>
          <w:sz w:val="24"/>
          <w:szCs w:val="24"/>
        </w:rPr>
        <w:t>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A52793" w:rsidRDefault="00A52793" w:rsidP="00F2140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 </w:t>
      </w:r>
      <w:r>
        <w:rPr>
          <w:rFonts w:ascii="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r>
        <w:rPr>
          <w:rFonts w:ascii="Times New Roman" w:hAnsi="Times New Roman" w:cs="Times New Roman"/>
          <w:sz w:val="24"/>
          <w:szCs w:val="24"/>
        </w:rPr>
        <w:t>;</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ж) отказ Администрации, его должностного лица </w:t>
      </w:r>
      <w:r>
        <w:rPr>
          <w:rFonts w:ascii="Times New Roman" w:hAnsi="Times New Roman" w:cs="Times New Roman"/>
          <w:sz w:val="24"/>
          <w:szCs w:val="24"/>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з) нарушение срока или порядка выдачи документов по результатам предоставления муниципальной услуги;</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4"/>
          <w:szCs w:val="24"/>
          <w:lang w:eastAsia="ru-RU"/>
        </w:rPr>
        <w:lastRenderedPageBreak/>
        <w:t xml:space="preserve">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№210-ФЗ «Об организации предоставления государственных и муниципальных услуг». </w:t>
      </w:r>
    </w:p>
    <w:p w:rsidR="00A52793" w:rsidRDefault="00A52793" w:rsidP="00F21400">
      <w:pPr>
        <w:widowControl w:val="0"/>
        <w:autoSpaceDE w:val="0"/>
        <w:autoSpaceDN w:val="0"/>
        <w:adjustRightInd w:val="0"/>
        <w:spacing w:after="0" w:line="240" w:lineRule="auto"/>
        <w:ind w:firstLine="567"/>
        <w:jc w:val="both"/>
        <w:outlineLvl w:val="1"/>
        <w:rPr>
          <w:rFonts w:ascii="Times New Roman" w:hAnsi="Times New Roman" w:cs="Times New Roman"/>
          <w:sz w:val="24"/>
          <w:szCs w:val="24"/>
          <w:lang w:eastAsia="ar-SA"/>
        </w:rPr>
      </w:pPr>
      <w:r>
        <w:rPr>
          <w:rFonts w:ascii="Times New Roman" w:hAnsi="Times New Roman" w:cs="Times New Roman"/>
          <w:sz w:val="24"/>
          <w:szCs w:val="24"/>
          <w:lang w:eastAsia="ru-RU"/>
        </w:rPr>
        <w:t xml:space="preserve">5.5.2. </w:t>
      </w:r>
      <w:r>
        <w:rPr>
          <w:rFonts w:ascii="Times New Roman" w:hAnsi="Times New Roman" w:cs="Times New Roman"/>
          <w:sz w:val="24"/>
          <w:szCs w:val="24"/>
        </w:rPr>
        <w:t xml:space="preserve">Заявитель может обратиться с жалобой на действия (бездействие) решения и (или) действия (бездействие)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сотрудников </w:t>
      </w:r>
      <w:r>
        <w:rPr>
          <w:rFonts w:ascii="Times New Roman" w:hAnsi="Times New Roman" w:cs="Times New Roman"/>
          <w:color w:val="000000"/>
          <w:sz w:val="24"/>
          <w:szCs w:val="24"/>
        </w:rPr>
        <w:t>ГБУ НО «УМФЦ»</w:t>
      </w:r>
      <w:r>
        <w:rPr>
          <w:rFonts w:ascii="Times New Roman" w:hAnsi="Times New Roman" w:cs="Times New Roman"/>
          <w:sz w:val="24"/>
          <w:szCs w:val="24"/>
        </w:rPr>
        <w:t>, в том числе в следующих случаях:</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а)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б)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г)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д)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r>
        <w:rPr>
          <w:rFonts w:ascii="Times New Roman" w:hAnsi="Times New Roman" w:cs="Times New Roman"/>
          <w:i/>
          <w:iCs/>
          <w:sz w:val="24"/>
          <w:szCs w:val="24"/>
          <w:lang w:eastAsia="ru-RU"/>
        </w:rPr>
        <w:t>;</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е) нарушение срока или порядка выдачи документов по результатам предоставления  муниципальной услуги;</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ж)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№210-ФЗ "Об организации предоставления государственных и муниципальных услуг.</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5.6. В электронном виде жалоба может быть подана заявителем посредством:</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а) официального сайта органа, предоставляющего муниципальную услугу, в информационно-телекоммуникационной сети "Интернет";</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б) федеральной государственной информационной системы "Единый портал государственных и муниципальных услуг (функций)" (далее - Единый портал);</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A52793" w:rsidRDefault="00A52793" w:rsidP="00F21400">
      <w:pPr>
        <w:widowControl w:val="0"/>
        <w:autoSpaceDE w:val="0"/>
        <w:autoSpaceDN w:val="0"/>
        <w:adjustRightInd w:val="0"/>
        <w:spacing w:after="0" w:line="240" w:lineRule="auto"/>
        <w:ind w:firstLine="567"/>
        <w:jc w:val="both"/>
        <w:outlineLvl w:val="1"/>
        <w:rPr>
          <w:rFonts w:ascii="Times New Roman" w:hAnsi="Times New Roman" w:cs="Times New Roman"/>
          <w:sz w:val="24"/>
          <w:szCs w:val="24"/>
          <w:lang w:eastAsia="ar-SA"/>
        </w:rPr>
      </w:pPr>
      <w:r>
        <w:rPr>
          <w:rFonts w:ascii="Times New Roman" w:hAnsi="Times New Roman" w:cs="Times New Roman"/>
          <w:sz w:val="24"/>
          <w:szCs w:val="24"/>
        </w:rPr>
        <w:t>5.7. Жалоба должна содержать:</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наименование структурного подразделения Администрации, должностного лица Администрации либо муниципального служащего, </w:t>
      </w:r>
      <w:r>
        <w:rPr>
          <w:rFonts w:ascii="Times New Roman" w:hAnsi="Times New Roman" w:cs="Times New Roman"/>
          <w:color w:val="000000"/>
          <w:sz w:val="24"/>
          <w:szCs w:val="24"/>
        </w:rPr>
        <w:t>ГБУ НО «УМФЦ»</w:t>
      </w:r>
      <w:r>
        <w:rPr>
          <w:rFonts w:ascii="Times New Roman" w:hAnsi="Times New Roman" w:cs="Times New Roman"/>
          <w:sz w:val="24"/>
          <w:szCs w:val="24"/>
          <w:lang w:eastAsia="ru-RU"/>
        </w:rPr>
        <w:t xml:space="preserve">, его руководителя и (или) сотрудника, </w:t>
      </w:r>
      <w:r>
        <w:rPr>
          <w:rFonts w:ascii="Times New Roman" w:hAnsi="Times New Roman" w:cs="Times New Roman"/>
          <w:sz w:val="24"/>
          <w:szCs w:val="24"/>
        </w:rPr>
        <w:t>решения и действия (бездействие) которых обжалуются;</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 </w:t>
      </w:r>
      <w:r>
        <w:rPr>
          <w:rFonts w:ascii="Times New Roman" w:hAnsi="Times New Roman" w:cs="Times New Roman"/>
          <w:sz w:val="24"/>
          <w:szCs w:val="24"/>
          <w:lang w:eastAsia="ru-RU"/>
        </w:rPr>
        <w:t xml:space="preserve">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w:t>
      </w:r>
      <w:r>
        <w:rPr>
          <w:rFonts w:ascii="Times New Roman" w:hAnsi="Times New Roman" w:cs="Times New Roman"/>
          <w:sz w:val="24"/>
          <w:szCs w:val="24"/>
          <w:lang w:eastAsia="ru-RU"/>
        </w:rPr>
        <w:lastRenderedPageBreak/>
        <w:t>ответ заявителю (за исключением случая, когда жалоба направляется посредством системы досудебного обжалования)</w:t>
      </w:r>
      <w:r>
        <w:rPr>
          <w:rFonts w:ascii="Times New Roman" w:hAnsi="Times New Roman" w:cs="Times New Roman"/>
          <w:sz w:val="24"/>
          <w:szCs w:val="24"/>
        </w:rPr>
        <w:t>;</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в) сведения об обжалуемых решениях и действиях (бездействии) структурного подразделения Администрации, предоставляющего муниципальную услугу, его должностного лица либо муниципального служащего, </w:t>
      </w:r>
      <w:r>
        <w:rPr>
          <w:rFonts w:ascii="Times New Roman" w:hAnsi="Times New Roman" w:cs="Times New Roman"/>
          <w:color w:val="000000"/>
          <w:sz w:val="24"/>
          <w:szCs w:val="24"/>
        </w:rPr>
        <w:t>ГБУ НО «УМФЦ»</w:t>
      </w:r>
      <w:r>
        <w:rPr>
          <w:rFonts w:ascii="Times New Roman" w:hAnsi="Times New Roman" w:cs="Times New Roman"/>
          <w:sz w:val="24"/>
          <w:szCs w:val="24"/>
          <w:lang w:eastAsia="ru-RU"/>
        </w:rPr>
        <w:t xml:space="preserve">, сотрудника </w:t>
      </w:r>
      <w:r>
        <w:rPr>
          <w:rFonts w:ascii="Times New Roman" w:hAnsi="Times New Roman" w:cs="Times New Roman"/>
          <w:color w:val="000000"/>
          <w:sz w:val="24"/>
          <w:szCs w:val="24"/>
        </w:rPr>
        <w:t>ГБУ НО «УМФЦ»</w:t>
      </w:r>
      <w:r>
        <w:rPr>
          <w:rFonts w:ascii="Times New Roman" w:hAnsi="Times New Roman" w:cs="Times New Roman"/>
          <w:sz w:val="24"/>
          <w:szCs w:val="24"/>
          <w:lang w:eastAsia="ru-RU"/>
        </w:rPr>
        <w:t>;</w:t>
      </w:r>
    </w:p>
    <w:p w:rsidR="00A52793" w:rsidRDefault="00A52793" w:rsidP="00F21400">
      <w:pPr>
        <w:widowControl w:val="0"/>
        <w:autoSpaceDE w:val="0"/>
        <w:autoSpaceDN w:val="0"/>
        <w:adjustRightInd w:val="0"/>
        <w:spacing w:after="0" w:line="240" w:lineRule="auto"/>
        <w:ind w:firstLine="567"/>
        <w:jc w:val="both"/>
        <w:outlineLvl w:val="1"/>
        <w:rPr>
          <w:rFonts w:ascii="Times New Roman" w:hAnsi="Times New Roman" w:cs="Times New Roman"/>
          <w:sz w:val="24"/>
          <w:szCs w:val="24"/>
          <w:lang w:eastAsia="ar-SA"/>
        </w:rPr>
      </w:pPr>
      <w:r>
        <w:rPr>
          <w:rFonts w:ascii="Times New Roman" w:hAnsi="Times New Roman" w:cs="Times New Roman"/>
          <w:sz w:val="24"/>
          <w:szCs w:val="24"/>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w:t>
      </w:r>
      <w:r>
        <w:rPr>
          <w:rFonts w:ascii="Times New Roman" w:hAnsi="Times New Roman" w:cs="Times New Roman"/>
          <w:color w:val="000000"/>
          <w:sz w:val="24"/>
          <w:szCs w:val="24"/>
        </w:rPr>
        <w:t>ГБУ НО «УМФЦ», сотрудника ГБУ НО «УМФЦ»</w:t>
      </w:r>
      <w:r>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A52793" w:rsidRDefault="00A52793" w:rsidP="00F2140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A52793" w:rsidRDefault="00A52793" w:rsidP="00F21400">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rPr>
        <w:t>5.9.</w:t>
      </w:r>
      <w:r>
        <w:rPr>
          <w:rFonts w:ascii="Times New Roman" w:hAnsi="Times New Roman" w:cs="Times New Roman"/>
          <w:color w:val="000000"/>
          <w:sz w:val="24"/>
          <w:szCs w:val="24"/>
          <w:lang w:eastAsia="ru-RU"/>
        </w:rPr>
        <w:t xml:space="preserve"> 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52793" w:rsidRDefault="00A52793" w:rsidP="00F21400">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а) оформленная в соответствии с </w:t>
      </w:r>
      <w:hyperlink r:id="rId77" w:history="1">
        <w:r>
          <w:rPr>
            <w:rStyle w:val="a6"/>
            <w:rFonts w:ascii="Times New Roman" w:hAnsi="Times New Roman" w:cs="Times New Roman"/>
            <w:color w:val="000000"/>
            <w:sz w:val="24"/>
            <w:szCs w:val="24"/>
            <w:u w:val="none"/>
            <w:lang w:eastAsia="ru-RU"/>
          </w:rPr>
          <w:t>законодательством</w:t>
        </w:r>
      </w:hyperlink>
      <w:r>
        <w:rPr>
          <w:rFonts w:ascii="Times New Roman" w:hAnsi="Times New Roman" w:cs="Times New Roman"/>
          <w:color w:val="000000"/>
          <w:sz w:val="24"/>
          <w:szCs w:val="24"/>
          <w:lang w:eastAsia="ru-RU"/>
        </w:rPr>
        <w:t xml:space="preserve"> Российской Федерации доверенность (для физических лиц);</w:t>
      </w:r>
    </w:p>
    <w:p w:rsidR="00A52793" w:rsidRDefault="00A52793" w:rsidP="00F21400">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52793" w:rsidRDefault="00A52793" w:rsidP="00F21400">
      <w:pPr>
        <w:widowControl w:val="0"/>
        <w:autoSpaceDE w:val="0"/>
        <w:autoSpaceDN w:val="0"/>
        <w:adjustRightInd w:val="0"/>
        <w:spacing w:after="0" w:line="240" w:lineRule="auto"/>
        <w:ind w:firstLine="567"/>
        <w:jc w:val="both"/>
        <w:outlineLvl w:val="1"/>
        <w:rPr>
          <w:rFonts w:ascii="Times New Roman" w:hAnsi="Times New Roman" w:cs="Times New Roman"/>
          <w:sz w:val="24"/>
          <w:szCs w:val="24"/>
          <w:lang w:eastAsia="ar-SA"/>
        </w:rPr>
      </w:pPr>
      <w:r>
        <w:rPr>
          <w:rFonts w:ascii="Times New Roman" w:hAnsi="Times New Roman" w:cs="Times New Roman"/>
          <w:sz w:val="24"/>
          <w:szCs w:val="24"/>
        </w:rPr>
        <w:t>5.10. Заявитель имеет право обратиться в Администрацию,</w:t>
      </w:r>
      <w:r>
        <w:rPr>
          <w:rFonts w:ascii="Times New Roman" w:hAnsi="Times New Roman" w:cs="Times New Roman"/>
          <w:color w:val="000000"/>
          <w:sz w:val="24"/>
          <w:szCs w:val="24"/>
        </w:rPr>
        <w:t xml:space="preserve"> ГБУ НО «УМФЦ» </w:t>
      </w:r>
      <w:r>
        <w:rPr>
          <w:rFonts w:ascii="Times New Roman" w:hAnsi="Times New Roman" w:cs="Times New Roman"/>
          <w:sz w:val="24"/>
          <w:szCs w:val="24"/>
        </w:rPr>
        <w:t>за получением информации и документов, необходимых для обоснования и рассмотрения жалобы.</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5.11. Жалоба, поступившая в Администрацию,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учредителю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Администрацией,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учредителем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уполномоченными на ее рассмотрение не установлены. В случае обжалования отказа Администрации, должностных лиц Администрации, осуществляющих полномочия по предоставлению муниципальной услуги,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сотрудников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если принятие решения по жалобе не входит в компетенцию Администрации,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учредителя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Администрация,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 xml:space="preserve">или учредитель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 xml:space="preserve">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 </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 xml:space="preserve">, у уполномоченного на ее рассмотрение учредителя </w:t>
      </w:r>
      <w:r>
        <w:rPr>
          <w:rFonts w:ascii="Times New Roman" w:hAnsi="Times New Roman" w:cs="Times New Roman"/>
          <w:color w:val="000000"/>
          <w:sz w:val="24"/>
          <w:szCs w:val="24"/>
        </w:rPr>
        <w:t>ГБУ НО «УМФЦ»</w:t>
      </w:r>
      <w:r>
        <w:rPr>
          <w:rFonts w:ascii="Times New Roman" w:hAnsi="Times New Roman" w:cs="Times New Roman"/>
          <w:sz w:val="24"/>
          <w:szCs w:val="24"/>
        </w:rPr>
        <w:t>.</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5.12. Жалоба на решения и действия (бездействие) органов, предоставляющих муниципальные услуги, и их должностных лиц, муниципальных служащих, может быть подана заявителем через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При поступлении такой жалобы </w:t>
      </w:r>
      <w:r>
        <w:rPr>
          <w:rFonts w:ascii="Times New Roman" w:hAnsi="Times New Roman" w:cs="Times New Roman"/>
          <w:color w:val="000000"/>
          <w:sz w:val="24"/>
          <w:szCs w:val="24"/>
        </w:rPr>
        <w:t xml:space="preserve">ГБУ НО </w:t>
      </w:r>
      <w:r>
        <w:rPr>
          <w:rFonts w:ascii="Times New Roman" w:hAnsi="Times New Roman" w:cs="Times New Roman"/>
          <w:color w:val="000000"/>
          <w:sz w:val="24"/>
          <w:szCs w:val="24"/>
        </w:rPr>
        <w:lastRenderedPageBreak/>
        <w:t xml:space="preserve">«УМФЦ» </w:t>
      </w:r>
      <w:r>
        <w:rPr>
          <w:rFonts w:ascii="Times New Roman" w:hAnsi="Times New Roman" w:cs="Times New Roman"/>
          <w:sz w:val="24"/>
          <w:szCs w:val="24"/>
        </w:rPr>
        <w:t>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Срок рассмотрения жалобы исчисляется со дня регистрации жалобы в  Администрации. </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5.13. По результатам рассмотрения жалобы принимается одно из следующих решений:</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в удовлетворении жалобы отказывается.</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5.14. В удовлетворении жалобы отказывается в следующих случаях:</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5.14.1. Наличие вступившего в законную силу решения суда  по жалобе о том же предмете и по тем же основаниям.</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5.14.2. Подача жалобы лицом, полномочия которого не подтверждены в порядке, установленном законодательством Российской Федерации.</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5.15. Не позднее дня, следующего за днем принятия решения, указанного в пункте 5.13 настоящего Регламента, заявителю в письменной форме либо в форме электронного документа направляется мотивированный ответ о результатах рассмотрения жалобы и принятых мерах. В случае, если жалоба была направлена с использованием системы досудебного обжалования, ответ заявителю направляется посредством данной системы. </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5.16. В ответе по результатам рассмотрения жалобы указываются:</w:t>
      </w:r>
    </w:p>
    <w:p w:rsidR="00A52793" w:rsidRDefault="00A52793" w:rsidP="00F21400">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w:t>
      </w:r>
      <w:r>
        <w:rPr>
          <w:rFonts w:ascii="Times New Roman" w:hAnsi="Times New Roman" w:cs="Times New Roman"/>
          <w:sz w:val="24"/>
          <w:szCs w:val="24"/>
        </w:rPr>
        <w:t>наименование органа, предоставляющего муниципальную  услугу,</w:t>
      </w:r>
      <w:r>
        <w:rPr>
          <w:rFonts w:ascii="Times New Roman" w:hAnsi="Times New Roman" w:cs="Times New Roman"/>
          <w:color w:val="000000"/>
          <w:sz w:val="24"/>
          <w:szCs w:val="24"/>
        </w:rPr>
        <w:t xml:space="preserve"> ГБУ НО «УМФЦ»</w:t>
      </w:r>
      <w:r>
        <w:rPr>
          <w:rFonts w:ascii="Times New Roman" w:hAnsi="Times New Roman" w:cs="Times New Roman"/>
          <w:sz w:val="24"/>
          <w:szCs w:val="24"/>
        </w:rPr>
        <w:t xml:space="preserve">, учредителя </w:t>
      </w:r>
      <w:r>
        <w:rPr>
          <w:rFonts w:ascii="Times New Roman" w:hAnsi="Times New Roman" w:cs="Times New Roman"/>
          <w:color w:val="000000"/>
          <w:sz w:val="24"/>
          <w:szCs w:val="24"/>
        </w:rPr>
        <w:t>ГБУ НО «УМФЦ»</w:t>
      </w:r>
      <w:r>
        <w:rPr>
          <w:rFonts w:ascii="Times New Roman" w:hAnsi="Times New Roman" w:cs="Times New Roman"/>
          <w:sz w:val="24"/>
          <w:szCs w:val="24"/>
        </w:rPr>
        <w:t>, рассмотревшего жалобу, должность, фамилия, имя, отчество (при наличии) его должностного лица, принявшего решение по жалобе</w:t>
      </w:r>
      <w:r>
        <w:rPr>
          <w:rFonts w:ascii="Times New Roman" w:hAnsi="Times New Roman" w:cs="Times New Roman"/>
          <w:sz w:val="24"/>
          <w:szCs w:val="24"/>
          <w:lang w:eastAsia="ru-RU"/>
        </w:rPr>
        <w:t>;</w:t>
      </w:r>
    </w:p>
    <w:p w:rsidR="00A52793" w:rsidRDefault="00A52793" w:rsidP="00F21400">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б) номер, дата, место принятия решения, включая сведения о должностном лице, работнике, решение или действие (бездействие) которого обжалуется;</w:t>
      </w:r>
    </w:p>
    <w:p w:rsidR="00A52793" w:rsidRDefault="00A52793" w:rsidP="00F21400">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фамилия, имя, отчество (при наличии) или наименование заявителя;</w:t>
      </w:r>
    </w:p>
    <w:p w:rsidR="00A52793" w:rsidRDefault="00A52793" w:rsidP="00F21400">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г) основания для принятия решения по жалобе;</w:t>
      </w:r>
    </w:p>
    <w:p w:rsidR="00A52793" w:rsidRDefault="00A52793" w:rsidP="00F21400">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д) принятое по жалобе решение;</w:t>
      </w:r>
    </w:p>
    <w:p w:rsidR="00A52793" w:rsidRDefault="00A52793" w:rsidP="00F21400">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е) </w:t>
      </w:r>
      <w:r>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дается информация о действиях, осуществляемых Администрацией, </w:t>
      </w:r>
      <w:r>
        <w:rPr>
          <w:rFonts w:ascii="Times New Roman" w:hAnsi="Times New Roman" w:cs="Times New Roman"/>
          <w:color w:val="000000"/>
          <w:sz w:val="24"/>
          <w:szCs w:val="24"/>
        </w:rPr>
        <w:t>ГБУ НО «УМФЦ»</w:t>
      </w:r>
      <w:r>
        <w:rPr>
          <w:rFonts w:ascii="Times New Roman" w:hAnsi="Times New Roman" w:cs="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Pr>
          <w:rFonts w:ascii="Times New Roman" w:hAnsi="Times New Roman" w:cs="Times New Roman"/>
          <w:sz w:val="24"/>
          <w:szCs w:val="24"/>
          <w:lang w:eastAsia="ru-RU"/>
        </w:rPr>
        <w:t>;</w:t>
      </w:r>
    </w:p>
    <w:p w:rsidR="00A52793" w:rsidRDefault="00A52793" w:rsidP="00F21400">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ж) </w:t>
      </w:r>
      <w:r>
        <w:rPr>
          <w:rFonts w:ascii="Times New Roman" w:hAnsi="Times New Roman" w:cs="Times New Roman"/>
          <w:sz w:val="24"/>
          <w:szCs w:val="24"/>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cs="Times New Roman"/>
          <w:sz w:val="24"/>
          <w:szCs w:val="24"/>
          <w:lang w:eastAsia="ru-RU"/>
        </w:rPr>
        <w:t>.</w:t>
      </w:r>
    </w:p>
    <w:p w:rsidR="00A52793" w:rsidRDefault="00A52793" w:rsidP="00F21400">
      <w:pPr>
        <w:widowControl w:val="0"/>
        <w:autoSpaceDE w:val="0"/>
        <w:autoSpaceDN w:val="0"/>
        <w:adjustRightInd w:val="0"/>
        <w:spacing w:after="0" w:line="240" w:lineRule="auto"/>
        <w:ind w:firstLine="567"/>
        <w:jc w:val="both"/>
        <w:outlineLvl w:val="1"/>
        <w:rPr>
          <w:rFonts w:ascii="Times New Roman" w:hAnsi="Times New Roman" w:cs="Times New Roman"/>
          <w:sz w:val="24"/>
          <w:szCs w:val="24"/>
          <w:lang w:eastAsia="ar-SA"/>
        </w:rPr>
      </w:pPr>
      <w:r>
        <w:rPr>
          <w:rFonts w:ascii="Times New Roman" w:hAnsi="Times New Roman" w:cs="Times New Roman"/>
          <w:sz w:val="24"/>
          <w:szCs w:val="24"/>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5.18. Администрация,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учредитель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lang w:eastAsia="ru-RU"/>
        </w:rPr>
        <w:t>вправе оставить жалобу без ответа в следующих случаях:</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5.19. Администрация, </w:t>
      </w:r>
      <w:r>
        <w:rPr>
          <w:rFonts w:ascii="Times New Roman" w:hAnsi="Times New Roman" w:cs="Times New Roman"/>
          <w:color w:val="000000"/>
          <w:sz w:val="24"/>
          <w:szCs w:val="24"/>
        </w:rPr>
        <w:t>ГБУ НО «УМФЦ»</w:t>
      </w:r>
      <w:r>
        <w:rPr>
          <w:rFonts w:ascii="Times New Roman" w:hAnsi="Times New Roman" w:cs="Times New Roman"/>
          <w:sz w:val="24"/>
          <w:szCs w:val="24"/>
          <w:lang w:eastAsia="ru-RU"/>
        </w:rPr>
        <w:t xml:space="preserve">, учредитель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lang w:eastAsia="ru-RU"/>
        </w:rPr>
        <w:t xml:space="preserve"> сообщают заявителю об оставлении жалобы без ответа в течение 3 рабочих дней со дня регистрации жалобы.</w:t>
      </w:r>
    </w:p>
    <w:p w:rsidR="00A52793" w:rsidRDefault="00A52793" w:rsidP="00F21400">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5.20. Информация о порядке обжалования решений и действий (бездействия) администрации, ее должностных лиц, предоставляющих муниципальную услугу, а также решений и действий (бездействия) </w:t>
      </w:r>
      <w:r>
        <w:rPr>
          <w:rFonts w:ascii="Times New Roman" w:hAnsi="Times New Roman" w:cs="Times New Roman"/>
          <w:color w:val="000000"/>
          <w:sz w:val="24"/>
          <w:szCs w:val="24"/>
        </w:rPr>
        <w:t>ГБУ НО «УМФЦ»</w:t>
      </w:r>
      <w:r>
        <w:rPr>
          <w:rFonts w:ascii="Times New Roman" w:hAnsi="Times New Roman" w:cs="Times New Roman"/>
          <w:sz w:val="24"/>
          <w:szCs w:val="24"/>
          <w:lang w:eastAsia="ru-RU"/>
        </w:rPr>
        <w:t xml:space="preserve">, сотрудников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lang w:eastAsia="ru-RU"/>
        </w:rPr>
        <w:t xml:space="preserve">  размещается на Едином - портале государственных и муниципальных услуг (функций) и Едином Интернет-портале государственных и муниципальных услуг (функций) Нижегородской области, портале УМФЦ НО.  </w:t>
      </w:r>
    </w:p>
    <w:p w:rsidR="00A52793" w:rsidRDefault="00A52793" w:rsidP="00F21400">
      <w:pPr>
        <w:autoSpaceDE w:val="0"/>
        <w:autoSpaceDN w:val="0"/>
        <w:adjustRightInd w:val="0"/>
        <w:spacing w:line="312" w:lineRule="auto"/>
        <w:jc w:val="both"/>
        <w:rPr>
          <w:rFonts w:ascii="Times New Roman" w:hAnsi="Times New Roman" w:cs="Times New Roman"/>
          <w:color w:val="000000"/>
          <w:sz w:val="24"/>
          <w:szCs w:val="24"/>
          <w:lang w:eastAsia="ar-SA"/>
        </w:rPr>
      </w:pPr>
    </w:p>
    <w:p w:rsidR="00A52793" w:rsidRDefault="00A52793" w:rsidP="007D1501">
      <w:pPr>
        <w:pStyle w:val="a7"/>
        <w:spacing w:line="240" w:lineRule="auto"/>
        <w:ind w:left="708"/>
        <w:jc w:val="center"/>
        <w:rPr>
          <w:rFonts w:ascii="Times New Roman" w:hAnsi="Times New Roman" w:cs="Times New Roman"/>
          <w:b/>
          <w:bCs/>
          <w:sz w:val="24"/>
          <w:szCs w:val="24"/>
        </w:rPr>
      </w:pPr>
      <w:r>
        <w:rPr>
          <w:rFonts w:ascii="Times New Roman" w:hAnsi="Times New Roman" w:cs="Times New Roman"/>
          <w:b/>
          <w:bCs/>
          <w:sz w:val="24"/>
          <w:szCs w:val="24"/>
          <w:lang w:val="en-US"/>
        </w:rPr>
        <w:t>VI</w:t>
      </w:r>
      <w:r>
        <w:rPr>
          <w:rFonts w:ascii="Times New Roman" w:hAnsi="Times New Roman" w:cs="Times New Roman"/>
          <w:b/>
          <w:bCs/>
          <w:sz w:val="24"/>
          <w:szCs w:val="24"/>
        </w:rPr>
        <w:t xml:space="preserve">. Особенности выполнения административных процедур (действий) </w:t>
      </w:r>
    </w:p>
    <w:p w:rsidR="00A52793" w:rsidRDefault="00A52793" w:rsidP="007D1501">
      <w:pPr>
        <w:pStyle w:val="a7"/>
        <w:spacing w:line="240" w:lineRule="auto"/>
        <w:ind w:left="708"/>
        <w:rPr>
          <w:rFonts w:ascii="Times New Roman" w:hAnsi="Times New Roman" w:cs="Times New Roman"/>
          <w:b/>
          <w:bCs/>
          <w:sz w:val="24"/>
          <w:szCs w:val="24"/>
        </w:rPr>
      </w:pPr>
      <w:r>
        <w:rPr>
          <w:rFonts w:ascii="Times New Roman" w:hAnsi="Times New Roman" w:cs="Times New Roman"/>
          <w:b/>
          <w:bCs/>
          <w:sz w:val="24"/>
          <w:szCs w:val="24"/>
        </w:rPr>
        <w:t xml:space="preserve">                                         в ГБУ НО  «УМФЦ»</w:t>
      </w:r>
    </w:p>
    <w:p w:rsidR="00A52793" w:rsidRDefault="00A52793" w:rsidP="007D1501">
      <w:pPr>
        <w:autoSpaceDE w:val="0"/>
        <w:autoSpaceDN w:val="0"/>
        <w:adjustRightIn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Предоставление муниципальной услуги в ГБУ НО  «УМФЦ» осуществляется в соответствии с Федеральным законом от 27.07.2010 № 210-ФЗ и Соглашением о взаимодействии, заключенным между ГБУ НО «УМФЦ» и администрацией, предоставляющей муниципальную услугу, при условии, что муниципальная услуга включена в перечень муниципальных услуг, предоставляемых в многофункциональных центрах предоставления государственных и муниципальных услуг, утвержденным постановлением администрации городского округа г.Бор Нижегородской области от 15.12.2016 №6022.</w:t>
      </w:r>
    </w:p>
    <w:p w:rsidR="00A52793" w:rsidRDefault="00A52793" w:rsidP="007D1501">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A52793" w:rsidRDefault="00A52793" w:rsidP="007D1501">
      <w:pPr>
        <w:jc w:val="both"/>
        <w:rPr>
          <w:rFonts w:ascii="Times New Roman" w:hAnsi="Times New Roman" w:cs="Times New Roman"/>
          <w:b/>
          <w:bCs/>
          <w:sz w:val="24"/>
          <w:szCs w:val="24"/>
          <w:lang w:eastAsia="ar-SA"/>
        </w:rPr>
      </w:pPr>
      <w:r>
        <w:rPr>
          <w:rFonts w:ascii="Times New Roman" w:hAnsi="Times New Roman" w:cs="Times New Roman"/>
          <w:b/>
          <w:bCs/>
          <w:sz w:val="24"/>
          <w:szCs w:val="24"/>
        </w:rPr>
        <w:t xml:space="preserve">             6.1. Состав административных процедур (действий) по предоставлению муниципальной услуги через многофункциональные центры предоставления государственных и муниципальных услуг.</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 xml:space="preserve">            6.1.1. ГБУ НО «УМФЦ» осуществляет:</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 xml:space="preserve"> - информирование Заявителя о порядке предоставления муниципальной услуги в ГБУ НО «УМФЦ», по иным вопросам, связанным с предоставлением муниципальной услуги, а также консультирование Заявителя о порядке предоставления муниципальной услуги ГБУ НО «УМФЦ»;</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 xml:space="preserve"> - прием заявлений и документов о предоставлении муниципальной услуги; </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 xml:space="preserve"> - выдачу Заявителю результата предоставления муниципальной услуги на бумажном носителе;</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 xml:space="preserve"> - иные процедуры и действия, предусмотренные Федеральным законом №210-ФЗ.</w:t>
      </w:r>
    </w:p>
    <w:p w:rsidR="00A52793" w:rsidRDefault="00A52793" w:rsidP="007D1501">
      <w:pPr>
        <w:jc w:val="both"/>
        <w:rPr>
          <w:rFonts w:ascii="Times New Roman" w:hAnsi="Times New Roman" w:cs="Times New Roman"/>
          <w:b/>
          <w:bCs/>
          <w:sz w:val="24"/>
          <w:szCs w:val="24"/>
        </w:rPr>
      </w:pPr>
      <w:r>
        <w:rPr>
          <w:rFonts w:ascii="Times New Roman" w:hAnsi="Times New Roman" w:cs="Times New Roman"/>
          <w:b/>
          <w:bCs/>
          <w:sz w:val="24"/>
          <w:szCs w:val="24"/>
        </w:rPr>
        <w:t>6.2.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6.2.1. Информирование Заявителя ГБУ НО «УМФЦ» осуществляется следующими способами:</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а) при обращении Заявителя в ГБУ НО «УМФЦ» лично, по телефону, посредством почтовых отправлений, либо по электронной почте;</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lastRenderedPageBreak/>
        <w:t>б) посредством привлечения средств массовой информации, а также путем размещения информации на официальных сайтах и информационных стендах ГБУ НО «УМФЦ».</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 xml:space="preserve">6.2.2. При личном обращении сотрудник ГБУ НО «УМФЦ» подробно информирует Заявителя по интересующим его вопросам в вежливой корректной форме с использованием официально-делового стиля речи. </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Время предоставления консультации – не более пятнадцати минут, время ожидания в очереди в секторе информирования для получения информации о муниципальных услугах не более пятнадцати минут.</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 xml:space="preserve">6.2.3. Ответ на телефонный звонок начинается с информации о наименовании организации, фамилии, имени, отчестве и должности сотрудника ГБУ НО «УМФЦ», принявшего телефонный звонок. </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Индивидуальное устное консультирование при обращении Заявителя по телефону сотрудник ГБУ НО «УМФЦ» осуществляет не более десяти минут.</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В случае если для подготовки ответа требуется более продолжительное время, сотрудник ГБУ НО «УМФЦ», осуществляющий индивидуальное устное консультирование по телефону, может предложить Заявителю:</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назначить другое время для консультаций.</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6.2.4. При консультировании по письменным обращениям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ГБУ НО «УМФЦ» в форме электронного документа, и в письменной форме по почтовому адресу, указанному в обращении, поступившем в ГБУ НО «УМФЦ» в письменной форме.</w:t>
      </w:r>
    </w:p>
    <w:p w:rsidR="00A52793" w:rsidRDefault="00A52793" w:rsidP="007D1501">
      <w:pPr>
        <w:jc w:val="both"/>
        <w:rPr>
          <w:rFonts w:ascii="Times New Roman" w:hAnsi="Times New Roman" w:cs="Times New Roman"/>
          <w:b/>
          <w:bCs/>
          <w:sz w:val="24"/>
          <w:szCs w:val="24"/>
        </w:rPr>
      </w:pPr>
      <w:r>
        <w:rPr>
          <w:rFonts w:ascii="Times New Roman" w:hAnsi="Times New Roman" w:cs="Times New Roman"/>
          <w:b/>
          <w:bCs/>
          <w:sz w:val="24"/>
          <w:szCs w:val="24"/>
        </w:rPr>
        <w:t>6.3. Прием запросов заявителей о предоставлении муниципальной услуги и иных документов, необходимых для предоставления муниципальной услуги.</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6.3.1. Прием Заявителя для приема заявления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6.3.2. Прием заявления и прилагаемых к нему документов осуществляется сотрудником ГБУ НО «УМФЦ».</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6.3.3. 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6.3.4. 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6.3.5. </w:t>
      </w:r>
      <w:bookmarkStart w:id="41" w:name="_Hlk107484860"/>
      <w:r>
        <w:rPr>
          <w:rFonts w:ascii="Times New Roman" w:hAnsi="Times New Roman" w:cs="Times New Roman"/>
          <w:sz w:val="24"/>
          <w:szCs w:val="24"/>
        </w:rPr>
        <w:t>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6.3.6.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Приложению № 8 к настоящему Административному регламенту.</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bookmarkEnd w:id="41"/>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6.3.7.</w:t>
      </w:r>
      <w:r>
        <w:rPr>
          <w:rFonts w:ascii="Times New Roman" w:hAnsi="Times New Roman" w:cs="Times New Roman"/>
          <w:sz w:val="24"/>
          <w:szCs w:val="24"/>
        </w:rPr>
        <w:tab/>
        <w:t>При отсутствии замечаний к документам сотрудник ГБУ НО «УМФЦ» осуществляет приём необходимых документов.</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с использованием СМЭВ. </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Заверяет копии документов с проставлением ФИО, должности, подписи.</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6.3.8. При наличии технической возможности сотрудник ГБУ НО «УМФЦ» заполняет заявление с применением АИС МФЦ.</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6.3.9.</w:t>
      </w:r>
      <w:r>
        <w:rPr>
          <w:rFonts w:ascii="Times New Roman" w:hAnsi="Times New Roman" w:cs="Times New Roman"/>
          <w:sz w:val="24"/>
          <w:szCs w:val="24"/>
        </w:rPr>
        <w:tab/>
        <w:t>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6.3.10. 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w:t>
      </w:r>
    </w:p>
    <w:p w:rsidR="00A52793" w:rsidRDefault="00A52793" w:rsidP="007D1501">
      <w:pPr>
        <w:jc w:val="both"/>
        <w:rPr>
          <w:rFonts w:ascii="Times New Roman" w:hAnsi="Times New Roman" w:cs="Times New Roman"/>
          <w:b/>
          <w:bCs/>
          <w:sz w:val="24"/>
          <w:szCs w:val="24"/>
        </w:rPr>
      </w:pPr>
      <w:r>
        <w:rPr>
          <w:rFonts w:ascii="Times New Roman" w:hAnsi="Times New Roman" w:cs="Times New Roman"/>
          <w:b/>
          <w:bCs/>
          <w:sz w:val="24"/>
          <w:szCs w:val="24"/>
        </w:rPr>
        <w:t>6.4.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 xml:space="preserve">6.4.1. Формирование и направление межведомственного запроса ГБУ НО «УМФЦ» при предоставлении муниципальной услуги в органы, предоставляющие государственные и (или) муниципальные услуги, в иные органы государственной власти, органы местного </w:t>
      </w:r>
      <w:r>
        <w:rPr>
          <w:rFonts w:ascii="Times New Roman" w:hAnsi="Times New Roman" w:cs="Times New Roman"/>
          <w:sz w:val="24"/>
          <w:szCs w:val="24"/>
        </w:rPr>
        <w:lastRenderedPageBreak/>
        <w:t>самоуправления и организации, участвующие в предоставлении муниципальной услуги, не осуществляются.</w:t>
      </w:r>
    </w:p>
    <w:p w:rsidR="00A52793" w:rsidRDefault="00A52793" w:rsidP="007D1501">
      <w:pPr>
        <w:jc w:val="both"/>
        <w:rPr>
          <w:rFonts w:ascii="Times New Roman" w:hAnsi="Times New Roman" w:cs="Times New Roman"/>
          <w:b/>
          <w:bCs/>
          <w:sz w:val="24"/>
          <w:szCs w:val="24"/>
        </w:rPr>
      </w:pPr>
      <w:r>
        <w:rPr>
          <w:rFonts w:ascii="Times New Roman" w:hAnsi="Times New Roman" w:cs="Times New Roman"/>
          <w:b/>
          <w:bCs/>
          <w:sz w:val="24"/>
          <w:szCs w:val="24"/>
        </w:rPr>
        <w:t>6.5. Направление многофункциональным центром предоставления государственных и муниципальных услуг в орган, предоставляющий муниципальную услугу (уполномоченный орган), документов, полученных от заявителей.</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6.5.1. 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6.5.2. В случае взаимодействия ГБУ НО «УМФЦ» с Комитетом архитектуры  и  градостроительства в электронной форме сотрудник ГБУ НО «УМФЦ» направляет электронные образы (скан-копии) принятого заявления и документов (копий документов) в Комитет архитектуры и градостроительства не позднее следующего рабочего дня.</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6.5.3. При отсутствии технической возможности взаимодействия ГБУ НО «УМФЦ» с Комитетом архитектуры и градостроительства в электронной форме передача заявления и документов (копий документов) осуществляется на бумажном носителе.</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Сотрудник ГБУ НО «УМФЦ» не позднее 2 (двух) рабочих дней, следующих за днем приема и регистрации заявления в ГБУ НО «УМФЦ», передает в Комитет архитектуры и градостроительства  оригинал заявления, представленного Заявителем через ГБУ НО «УМФЦ», со всеми необходимыми документами по реестру передаваемых документов.</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6.5.4. Результатом административной процедуры является направление ГБУ НО «УМФЦ» в Комитет архитектуры и  градостроительства, принятых от Заявителя заявления и документов (копии документов).</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6.5.5.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A52793" w:rsidRDefault="00A52793" w:rsidP="007D1501">
      <w:pPr>
        <w:jc w:val="both"/>
        <w:rPr>
          <w:rFonts w:ascii="Times New Roman" w:hAnsi="Times New Roman" w:cs="Times New Roman"/>
          <w:b/>
          <w:bCs/>
          <w:sz w:val="24"/>
          <w:szCs w:val="24"/>
        </w:rPr>
      </w:pPr>
      <w:r>
        <w:rPr>
          <w:rFonts w:ascii="Times New Roman" w:hAnsi="Times New Roman" w:cs="Times New Roman"/>
          <w:b/>
          <w:bCs/>
          <w:sz w:val="24"/>
          <w:szCs w:val="24"/>
        </w:rPr>
        <w:t>6.6. Прием и регистрация органом, предоставляющим муниципальную услугу,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w:t>
      </w:r>
    </w:p>
    <w:p w:rsidR="00A52793" w:rsidRDefault="00A52793" w:rsidP="007D1501">
      <w:pPr>
        <w:jc w:val="both"/>
        <w:rPr>
          <w:rFonts w:ascii="Times New Roman" w:hAnsi="Times New Roman" w:cs="Times New Roman"/>
          <w:b/>
          <w:bCs/>
          <w:sz w:val="24"/>
          <w:szCs w:val="24"/>
        </w:rPr>
      </w:pPr>
      <w:r>
        <w:rPr>
          <w:rFonts w:ascii="Times New Roman" w:hAnsi="Times New Roman" w:cs="Times New Roman"/>
          <w:sz w:val="24"/>
          <w:szCs w:val="24"/>
        </w:rPr>
        <w:t>6.6.1. Основанием для начала административных процедур является получение Комитетом архитектуры  и  градостроительства  от ГБУ НО «УМФЦ» документов, принятых от Заявителя.</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6.6.2. В случае взаимодействия ГБУ НО «УМФЦ» с Комитетом  архитектуры и  градостроительства в электронной форме, при поступлении в Комитет архитектуры  и  градостроительства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При отсутствии технической возможности взаимодействия ГБУ НО «УМФЦ» с Комитетом архитектуры и градостроительства в электронной форме осуществляются действия на бумажном носителе в соответствии с Соглашением о взаимодействии.</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lastRenderedPageBreak/>
        <w:t>6.6.3. Должностное лицо Комитета  архитектуры  и  градостроительства, ответственное за предоставление муниципальной услуги, осуществляет действия в соответствии с требованиями настоящего Административного регламента.</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6.6.4. Результатом административной процедуры является прием заявления и документов (копии документов).</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6.6.5. Способом фиксации результата административной процедуры является отметка в реестре  передачи документов  о  принятии заявления и документов (копии документов) с указанием фамилии, инициалов, должности должностного лица Комитета архитектуры и  градостроительства, принявшего заявление и документы (копии документов), и даты их принятия.</w:t>
      </w:r>
    </w:p>
    <w:p w:rsidR="00A52793" w:rsidRDefault="00A52793" w:rsidP="007D1501">
      <w:pPr>
        <w:jc w:val="both"/>
        <w:rPr>
          <w:rFonts w:ascii="Times New Roman" w:hAnsi="Times New Roman" w:cs="Times New Roman"/>
          <w:b/>
          <w:bCs/>
          <w:sz w:val="24"/>
          <w:szCs w:val="24"/>
        </w:rPr>
      </w:pPr>
      <w:r>
        <w:rPr>
          <w:rFonts w:ascii="Times New Roman" w:hAnsi="Times New Roman" w:cs="Times New Roman"/>
          <w:b/>
          <w:bCs/>
          <w:sz w:val="24"/>
          <w:szCs w:val="24"/>
        </w:rPr>
        <w:t>6.7. Направление Комитетом  архитектуры  и  градостроительства, предоставляющим муниципальную услугу, в многофункциональный центр документов, являющихся результатом предоставления муниципальной услуги.</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6.7.1. Основанием для начала административной процедуры являются подготовленные Комитетом архитектуры  и  градостроительства документы, являющиеся результатом предоставления муниципальной услуги, или письменный отказ в предоставлении муниципальной услуги.</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6.7.2. Должностное лицо Комитета архитектуры и  градостроительства, ответственное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Порядок и сроки передачи Комитетом архитектуры  и  градостроительства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6.7.3. Результат предоставления муниципальной услуги на бумажном носителе, выдаваемый в ГБУ НО «УМФЦ» в срок не позднее 6 рабочих дней с даты регистрации заявления о предоставлении муниципальной услуги передается сотрудником Комитета архитектуры и  градостроительства  курьеру ГБУ НО «УМФЦ» для выдачи Заявителю.</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 xml:space="preserve">Передача результата предоставления муниципальной услуги сотрудником Комитета архитектуры  и  градостроительства курьеру ГБУ НО «УМФЦ» осуществляется ежедневно в рабочие часы. </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Передача результатов предоставления муниципальной услуги курьеру ГБУ НО «УМФЦ» осуществляется на основании реестра, в котором сотрудник Комитета архитектуры и градостроительства с одной стороны, и курьер ГБУ НО «УМФЦ» с другой стороны, проставляют отметку о приеме-передаче документов с указанием ФИО, должности, подписи, даты.</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lastRenderedPageBreak/>
        <w:t>6.7.4. 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письменный отказ в предоставлении муниципальной услуги.</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6.7.5. 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Комитетом архитектуры и градостроительства.</w:t>
      </w:r>
    </w:p>
    <w:p w:rsidR="00A52793" w:rsidRDefault="00A52793" w:rsidP="007D1501">
      <w:pPr>
        <w:jc w:val="both"/>
        <w:rPr>
          <w:rFonts w:ascii="Times New Roman" w:hAnsi="Times New Roman" w:cs="Times New Roman"/>
          <w:b/>
          <w:bCs/>
          <w:sz w:val="24"/>
          <w:szCs w:val="24"/>
        </w:rPr>
      </w:pPr>
      <w:r>
        <w:rPr>
          <w:rFonts w:ascii="Times New Roman" w:hAnsi="Times New Roman" w:cs="Times New Roman"/>
          <w:b/>
          <w:bCs/>
          <w:sz w:val="24"/>
          <w:szCs w:val="24"/>
        </w:rPr>
        <w:t>6.8.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6.8.1. Выдача результатов предоставления муниципальной услуги через ГБУ НО «УМФЦ» осуществляется в случае, если Заявителем в заявлении о предоставлении муниципальной услуги выбран такой способ получения результата предоставления муниципальной услуги.</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6.8.2. Сотрудники ГБУ НО «УМФЦ» уведомляют Заявителя о готовности результата предоставления муниципальной услуги посредством телефонного звонка в день поступления результата из Комитета  архитектуры  и  градостроительства в отделение ГБУ НО «УМФЦ».</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6.8.3. 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 xml:space="preserve">6.8.4. 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lastRenderedPageBreak/>
        <w:t>заверяет экземпляр электронного документа на бумажном носителе с использованием печати ГБУ НО «УМФЦ»;</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ГБУ НО «УМФЦ».</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 xml:space="preserve">6.8.5. В случае подачи Заявителем документов через ЕПГУ и выдаче результата через ГБУ НО «УМФЦ» сотрудник ГБУ НО «УМФЦ» осуществляет следующие действия: </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 проверяет полномочия представителя заявителя (в случае обращения представителя заявителя);</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-по номеру заявления и данным документа, удостоверяющего личность посредством АИС МФЦ направляет запрос на ЕПГУ;</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Данные о номере заявления Заявитель предоставляет самостоятельно.</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 в полученном ответе сверяет данные о Заявителе;</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 xml:space="preserve">- 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 xml:space="preserve"> - выдает результат Заявителю, при необходимости запрашивает у Заявителя подписи за каждый выданный документ; </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 xml:space="preserve"> - запрашивает согласие Заявителя на участие в смс-опросе для оценки качества предоставленных услуг.</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В случае неполучения результата услуги со стороны ЕПГУ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 xml:space="preserve">       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Комитет  архитектуры  и  градостроительства направляет в ГБУ НО «УМФЦ» результат предоставления муниципальной услуги на бумажном носителе для последующей выдачи Заявителю.</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 xml:space="preserve">      Во исполнение пункта 5  раздела 6 Распоряжения Правительства Российской Федерации от 1.04.2022 № 837 – р «Об утверждении концепции перехода к  предоставлению 24 часа  в  сутки 7 дней в  неделю абсолютного большинства государственных и  муниципальных услуг </w:t>
      </w:r>
      <w:r>
        <w:rPr>
          <w:rFonts w:ascii="Times New Roman" w:hAnsi="Times New Roman" w:cs="Times New Roman"/>
          <w:sz w:val="24"/>
          <w:szCs w:val="24"/>
        </w:rPr>
        <w:lastRenderedPageBreak/>
        <w:t>без необходимости личного присутствия граждан», получение результатов услуг, документы по  которым подавались  заявителем через МФЦ, возможно посредством доступа к защищенным устройствам  хранения (постаматам), в  случае невозможности предоставления результатов муниципальных услуг в  цифровом виде.</w:t>
      </w:r>
    </w:p>
    <w:p w:rsidR="00A52793" w:rsidRDefault="00A52793" w:rsidP="007D1501">
      <w:pPr>
        <w:jc w:val="both"/>
        <w:rPr>
          <w:rFonts w:ascii="Times New Roman" w:hAnsi="Times New Roman" w:cs="Times New Roman"/>
          <w:b/>
          <w:bCs/>
          <w:sz w:val="24"/>
          <w:szCs w:val="24"/>
        </w:rPr>
      </w:pPr>
      <w:r>
        <w:rPr>
          <w:rFonts w:ascii="Times New Roman" w:hAnsi="Times New Roman" w:cs="Times New Roman"/>
          <w:b/>
          <w:bCs/>
          <w:sz w:val="24"/>
          <w:szCs w:val="24"/>
        </w:rPr>
        <w:t>6.9. Направление многофункциональным центром предоставления государственных и муниципальных услуг в орган, предоставляющий муниципальную услугу, невостребованных заявителями документов, являющихся результатом предоставления муниципальной услуги.</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6.9.1.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6.9.2.  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Комитета  архитектуры  и  градостроительства возвращает невостребованные Заявителями документы на бумажных носителях в Комитет архитектуры и градостроительства по реестру передаваемых документов.</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Документы, полученные от Комитета архитектуры и градостроительства в электронном виде посредством СМЭВ, нераспечатанные и невостребованные Заявителями, архивируются в АИС ГБУ НО «УМФЦ» ответственным за данную процедуру сотрудником ГБУ НО «УМФЦ» по истечении 30 календарных дней с даты поступления документов в электронном виде из Комитета архитектуры  и  градостроительства.</w:t>
      </w:r>
    </w:p>
    <w:p w:rsidR="00A52793" w:rsidRDefault="00A52793" w:rsidP="007D1501">
      <w:pPr>
        <w:jc w:val="both"/>
        <w:rPr>
          <w:rFonts w:ascii="Times New Roman" w:hAnsi="Times New Roman" w:cs="Times New Roman"/>
          <w:sz w:val="24"/>
          <w:szCs w:val="24"/>
        </w:rPr>
      </w:pPr>
      <w:r>
        <w:rPr>
          <w:rFonts w:ascii="Times New Roman" w:hAnsi="Times New Roman" w:cs="Times New Roman"/>
          <w:sz w:val="24"/>
          <w:szCs w:val="24"/>
        </w:rPr>
        <w:t>6.10. В соответствии с частью 1.1 статьи 16 Федерального закона № 210-ФЗ для реализации своих функций ГБУ НО «УМФЦ» вправе привлекать иные организации.</w:t>
      </w:r>
    </w:p>
    <w:p w:rsidR="00A52793" w:rsidRDefault="00A52793" w:rsidP="007D1501">
      <w:pPr>
        <w:jc w:val="both"/>
        <w:rPr>
          <w:rFonts w:ascii="Times New Roman" w:hAnsi="Times New Roman" w:cs="Times New Roman"/>
          <w:sz w:val="24"/>
          <w:szCs w:val="24"/>
        </w:rPr>
      </w:pPr>
    </w:p>
    <w:p w:rsidR="00A52793" w:rsidRDefault="00A52793" w:rsidP="007D1501">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A52793" w:rsidRDefault="00A52793" w:rsidP="007D1501">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A52793" w:rsidRDefault="00A52793" w:rsidP="004271DC">
      <w:pPr>
        <w:autoSpaceDE w:val="0"/>
        <w:autoSpaceDN w:val="0"/>
        <w:adjustRightInd w:val="0"/>
        <w:spacing w:after="0" w:line="240" w:lineRule="auto"/>
        <w:rPr>
          <w:rFonts w:ascii="Times New Roman" w:hAnsi="Times New Roman" w:cs="Times New Roman"/>
          <w:sz w:val="24"/>
          <w:szCs w:val="24"/>
          <w:lang w:eastAsia="ru-RU"/>
        </w:rPr>
      </w:pPr>
    </w:p>
    <w:p w:rsidR="00A52793" w:rsidRDefault="00A52793" w:rsidP="00E13F16">
      <w:pPr>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A52793" w:rsidRDefault="00A52793" w:rsidP="00E13F16">
      <w:pPr>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A52793" w:rsidRDefault="00A52793" w:rsidP="00E13F16">
      <w:pPr>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A52793" w:rsidRDefault="00A52793" w:rsidP="00E13F16">
      <w:pPr>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A52793" w:rsidRDefault="00A52793" w:rsidP="00E13F16">
      <w:pPr>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A52793" w:rsidRDefault="00A52793" w:rsidP="00E13F16">
      <w:pPr>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A52793" w:rsidRDefault="00A52793" w:rsidP="00E13F16">
      <w:pPr>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A52793" w:rsidRDefault="00A52793" w:rsidP="00E13F16">
      <w:pPr>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A52793" w:rsidRDefault="00A52793" w:rsidP="00E13F16">
      <w:pPr>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A52793" w:rsidRDefault="00A52793" w:rsidP="00E13F16">
      <w:pPr>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A52793" w:rsidRDefault="00A52793" w:rsidP="00E13F16">
      <w:pPr>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A52793" w:rsidRDefault="00A52793" w:rsidP="00E13F16">
      <w:pPr>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A52793" w:rsidRDefault="00A52793" w:rsidP="00E13F16">
      <w:pPr>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A52793" w:rsidRDefault="00A52793" w:rsidP="00E13F16">
      <w:pPr>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A52793" w:rsidRDefault="00A52793" w:rsidP="00E13F16">
      <w:pPr>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A52793" w:rsidRDefault="00A52793" w:rsidP="00E13F16">
      <w:pPr>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A52793" w:rsidRDefault="00A52793" w:rsidP="00E13F16">
      <w:pPr>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A52793" w:rsidRDefault="00A52793" w:rsidP="00E13F16">
      <w:pPr>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A52793" w:rsidRDefault="00A52793" w:rsidP="00153038">
      <w:pPr>
        <w:autoSpaceDE w:val="0"/>
        <w:autoSpaceDN w:val="0"/>
        <w:adjustRightInd w:val="0"/>
        <w:spacing w:after="0" w:line="240" w:lineRule="auto"/>
        <w:rPr>
          <w:rFonts w:ascii="Times New Roman" w:hAnsi="Times New Roman" w:cs="Times New Roman"/>
          <w:sz w:val="24"/>
          <w:szCs w:val="24"/>
          <w:lang w:eastAsia="ru-RU"/>
        </w:rPr>
      </w:pPr>
    </w:p>
    <w:p w:rsidR="00A52793" w:rsidRPr="00A94472" w:rsidRDefault="00A52793" w:rsidP="00153038">
      <w:pPr>
        <w:autoSpaceDE w:val="0"/>
        <w:autoSpaceDN w:val="0"/>
        <w:adjustRightInd w:val="0"/>
        <w:spacing w:after="0" w:line="240" w:lineRule="auto"/>
        <w:ind w:firstLine="708"/>
        <w:jc w:val="right"/>
        <w:rPr>
          <w:rFonts w:ascii="Times New Roman" w:hAnsi="Times New Roman" w:cs="Times New Roman"/>
          <w:sz w:val="24"/>
          <w:szCs w:val="24"/>
          <w:lang w:eastAsia="ru-RU"/>
        </w:rPr>
      </w:pPr>
      <w:r w:rsidRPr="00A94472">
        <w:rPr>
          <w:rFonts w:ascii="Times New Roman" w:hAnsi="Times New Roman" w:cs="Times New Roman"/>
          <w:sz w:val="24"/>
          <w:szCs w:val="24"/>
          <w:lang w:eastAsia="ru-RU"/>
        </w:rPr>
        <w:lastRenderedPageBreak/>
        <w:t>Приложение 1</w:t>
      </w:r>
    </w:p>
    <w:p w:rsidR="00A52793" w:rsidRDefault="00A52793" w:rsidP="00153038">
      <w:pPr>
        <w:autoSpaceDE w:val="0"/>
        <w:autoSpaceDN w:val="0"/>
        <w:adjustRightInd w:val="0"/>
        <w:spacing w:after="0" w:line="240" w:lineRule="auto"/>
        <w:ind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К административному регламенту</w:t>
      </w:r>
    </w:p>
    <w:p w:rsidR="00A52793" w:rsidRDefault="00A52793" w:rsidP="00153038">
      <w:pPr>
        <w:autoSpaceDE w:val="0"/>
        <w:autoSpaceDN w:val="0"/>
        <w:adjustRightInd w:val="0"/>
        <w:spacing w:after="0" w:line="240" w:lineRule="auto"/>
        <w:ind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A52793" w:rsidRDefault="00A52793" w:rsidP="00153038">
      <w:pPr>
        <w:widowControl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 Выдача разрешения на строительство объекта капитального строительства (в том числе внесение </w:t>
      </w:r>
    </w:p>
    <w:p w:rsidR="00A52793" w:rsidRDefault="00A52793" w:rsidP="00153038">
      <w:pPr>
        <w:widowControl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изменений в разрешение на строительство объекта</w:t>
      </w:r>
    </w:p>
    <w:p w:rsidR="00A52793" w:rsidRDefault="00A52793" w:rsidP="00153038">
      <w:pPr>
        <w:widowControl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капитального строительства и внесение изменений </w:t>
      </w:r>
    </w:p>
    <w:p w:rsidR="00A52793" w:rsidRDefault="00A52793" w:rsidP="00153038">
      <w:pPr>
        <w:widowControl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 разрешение на строительство в связи с </w:t>
      </w:r>
    </w:p>
    <w:p w:rsidR="00A52793" w:rsidRDefault="00A52793" w:rsidP="00153038">
      <w:pPr>
        <w:widowControl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продлением срока действия такого разрешения)» </w:t>
      </w:r>
    </w:p>
    <w:p w:rsidR="00A52793" w:rsidRPr="00A94472" w:rsidRDefault="00A52793" w:rsidP="00E13F16">
      <w:pPr>
        <w:autoSpaceDE w:val="0"/>
        <w:autoSpaceDN w:val="0"/>
        <w:adjustRightInd w:val="0"/>
        <w:spacing w:after="0" w:line="240" w:lineRule="auto"/>
        <w:ind w:left="3540"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A52793" w:rsidRPr="00A94472" w:rsidRDefault="00A52793" w:rsidP="00E13F16">
      <w:pPr>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 xml:space="preserve">Главе администрации </w:t>
      </w:r>
    </w:p>
    <w:p w:rsidR="00A52793" w:rsidRPr="00A94472" w:rsidRDefault="00A52793" w:rsidP="00E13F16">
      <w:pPr>
        <w:autoSpaceDE w:val="0"/>
        <w:autoSpaceDN w:val="0"/>
        <w:adjustRightInd w:val="0"/>
        <w:spacing w:after="0" w:line="240" w:lineRule="auto"/>
        <w:ind w:left="4248"/>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______________________________________</w:t>
      </w:r>
    </w:p>
    <w:p w:rsidR="00A52793" w:rsidRPr="00A94472" w:rsidRDefault="00A52793" w:rsidP="00E13F16">
      <w:pPr>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______________________________________</w:t>
      </w:r>
    </w:p>
    <w:p w:rsidR="00A52793" w:rsidRPr="00A94472" w:rsidRDefault="00A52793" w:rsidP="00E13F16">
      <w:pPr>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от ____________________________________</w:t>
      </w:r>
    </w:p>
    <w:p w:rsidR="00A52793" w:rsidRPr="00A94472" w:rsidRDefault="00A52793" w:rsidP="00E13F16">
      <w:pPr>
        <w:autoSpaceDE w:val="0"/>
        <w:autoSpaceDN w:val="0"/>
        <w:adjustRightInd w:val="0"/>
        <w:spacing w:after="0" w:line="240" w:lineRule="auto"/>
        <w:ind w:left="4248" w:firstLine="42"/>
        <w:rPr>
          <w:rFonts w:ascii="Times New Roman" w:hAnsi="Times New Roman" w:cs="Times New Roman"/>
          <w:sz w:val="20"/>
          <w:szCs w:val="20"/>
          <w:lang w:eastAsia="ru-RU"/>
        </w:rPr>
      </w:pPr>
      <w:r w:rsidRPr="00A94472">
        <w:rPr>
          <w:rFonts w:ascii="Times New Roman" w:hAnsi="Times New Roman" w:cs="Times New Roman"/>
          <w:sz w:val="20"/>
          <w:szCs w:val="20"/>
          <w:lang w:eastAsia="ru-RU"/>
        </w:rPr>
        <w:t>(для юридического лица - полное наименование, организационно-правовая форма, сведения о государственной регистрации; для физического лица -</w:t>
      </w:r>
    </w:p>
    <w:p w:rsidR="00A52793" w:rsidRPr="00A94472" w:rsidRDefault="00A52793" w:rsidP="00E13F16">
      <w:pPr>
        <w:autoSpaceDE w:val="0"/>
        <w:autoSpaceDN w:val="0"/>
        <w:adjustRightInd w:val="0"/>
        <w:spacing w:after="0" w:line="240" w:lineRule="auto"/>
        <w:ind w:left="4245"/>
        <w:rPr>
          <w:rFonts w:ascii="Times New Roman" w:hAnsi="Times New Roman" w:cs="Times New Roman"/>
          <w:sz w:val="20"/>
          <w:szCs w:val="20"/>
          <w:lang w:eastAsia="ru-RU"/>
        </w:rPr>
      </w:pPr>
      <w:r w:rsidRPr="00A94472">
        <w:rPr>
          <w:rFonts w:ascii="Times New Roman" w:hAnsi="Times New Roman" w:cs="Times New Roman"/>
          <w:sz w:val="20"/>
          <w:szCs w:val="20"/>
          <w:lang w:eastAsia="ru-RU"/>
        </w:rPr>
        <w:t>ФИО, паспортные данные: серия, номер, каким органом и когда выдан паспорт)</w:t>
      </w:r>
    </w:p>
    <w:p w:rsidR="00A52793" w:rsidRPr="00A94472" w:rsidRDefault="00A52793" w:rsidP="00E13F16">
      <w:pPr>
        <w:autoSpaceDE w:val="0"/>
        <w:autoSpaceDN w:val="0"/>
        <w:adjustRightInd w:val="0"/>
        <w:spacing w:after="0" w:line="240" w:lineRule="auto"/>
        <w:ind w:left="3537" w:firstLine="708"/>
        <w:rPr>
          <w:rFonts w:ascii="Times New Roman" w:hAnsi="Times New Roman" w:cs="Times New Roman"/>
          <w:sz w:val="24"/>
          <w:szCs w:val="24"/>
          <w:lang w:eastAsia="ru-RU"/>
        </w:rPr>
      </w:pPr>
      <w:r w:rsidRPr="00A94472">
        <w:rPr>
          <w:rFonts w:ascii="Times New Roman" w:hAnsi="Times New Roman" w:cs="Times New Roman"/>
          <w:sz w:val="24"/>
          <w:szCs w:val="24"/>
          <w:lang w:eastAsia="ru-RU"/>
        </w:rPr>
        <w:t>________________________________________</w:t>
      </w:r>
    </w:p>
    <w:p w:rsidR="00A52793" w:rsidRPr="00A94472" w:rsidRDefault="00A52793" w:rsidP="00E13F16">
      <w:pPr>
        <w:autoSpaceDE w:val="0"/>
        <w:autoSpaceDN w:val="0"/>
        <w:adjustRightInd w:val="0"/>
        <w:spacing w:after="0" w:line="240" w:lineRule="auto"/>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 xml:space="preserve">                       ________________________________________</w:t>
      </w:r>
    </w:p>
    <w:p w:rsidR="00A52793" w:rsidRPr="00A94472" w:rsidRDefault="00A52793" w:rsidP="00E13F16">
      <w:pPr>
        <w:autoSpaceDE w:val="0"/>
        <w:autoSpaceDN w:val="0"/>
        <w:adjustRightInd w:val="0"/>
        <w:spacing w:after="0" w:line="240" w:lineRule="auto"/>
        <w:ind w:left="1416" w:firstLine="708"/>
        <w:rPr>
          <w:rFonts w:ascii="Times New Roman" w:hAnsi="Times New Roman" w:cs="Times New Roman"/>
          <w:sz w:val="24"/>
          <w:szCs w:val="24"/>
          <w:lang w:eastAsia="ru-RU"/>
        </w:rPr>
      </w:pPr>
      <w:r w:rsidRPr="00A94472">
        <w:rPr>
          <w:rFonts w:ascii="Times New Roman" w:hAnsi="Times New Roman" w:cs="Times New Roman"/>
          <w:sz w:val="24"/>
          <w:szCs w:val="24"/>
          <w:lang w:eastAsia="ru-RU"/>
        </w:rPr>
        <w:t xml:space="preserve">                                   ________________________________________</w:t>
      </w:r>
    </w:p>
    <w:p w:rsidR="00A52793" w:rsidRPr="00A94472" w:rsidRDefault="00A52793" w:rsidP="00E13F16">
      <w:pPr>
        <w:autoSpaceDE w:val="0"/>
        <w:autoSpaceDN w:val="0"/>
        <w:adjustRightInd w:val="0"/>
        <w:spacing w:after="0" w:line="240" w:lineRule="auto"/>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 xml:space="preserve">                      ________________________________________</w:t>
      </w:r>
    </w:p>
    <w:p w:rsidR="00A52793" w:rsidRPr="00A94472" w:rsidRDefault="00A52793" w:rsidP="00E13F16">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Адрес заявителя: _______________________</w:t>
      </w:r>
    </w:p>
    <w:p w:rsidR="00A52793" w:rsidRPr="00A94472" w:rsidRDefault="00A52793" w:rsidP="00E13F16">
      <w:pPr>
        <w:tabs>
          <w:tab w:val="left" w:pos="2268"/>
        </w:tabs>
        <w:autoSpaceDE w:val="0"/>
        <w:autoSpaceDN w:val="0"/>
        <w:adjustRightInd w:val="0"/>
        <w:spacing w:after="0" w:line="240" w:lineRule="auto"/>
        <w:ind w:left="4956" w:firstLine="114"/>
        <w:rPr>
          <w:rFonts w:ascii="Times New Roman" w:hAnsi="Times New Roman" w:cs="Times New Roman"/>
          <w:sz w:val="20"/>
          <w:szCs w:val="20"/>
          <w:lang w:eastAsia="ru-RU"/>
        </w:rPr>
      </w:pPr>
      <w:r w:rsidRPr="00A94472">
        <w:rPr>
          <w:rFonts w:ascii="Times New Roman" w:hAnsi="Times New Roman" w:cs="Times New Roman"/>
          <w:sz w:val="20"/>
          <w:szCs w:val="20"/>
          <w:lang w:eastAsia="ru-RU"/>
        </w:rPr>
        <w:t>(место нахождения юридического   лица/место    регистрации физического лица)</w:t>
      </w:r>
    </w:p>
    <w:p w:rsidR="00A52793" w:rsidRPr="00A94472" w:rsidRDefault="00A52793" w:rsidP="00E13F16">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A52793" w:rsidRPr="00A94472" w:rsidRDefault="00A52793" w:rsidP="00E13F16">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A52793" w:rsidRPr="00A94472" w:rsidRDefault="00A52793" w:rsidP="00E13F16">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A52793" w:rsidRPr="00A94472" w:rsidRDefault="00A52793" w:rsidP="00E13F16">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Телефон (факс) заявителя:</w:t>
      </w:r>
    </w:p>
    <w:p w:rsidR="00A52793" w:rsidRPr="00A94472" w:rsidRDefault="00A52793" w:rsidP="00E13F16">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 xml:space="preserve"> ________________________________________</w:t>
      </w:r>
    </w:p>
    <w:p w:rsidR="00A52793" w:rsidRPr="00A94472" w:rsidRDefault="00A52793" w:rsidP="00E13F16">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ФИО    уполномоченного     представителя</w:t>
      </w:r>
    </w:p>
    <w:p w:rsidR="00A52793" w:rsidRPr="00A94472" w:rsidRDefault="00A52793" w:rsidP="00E13F16">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заявителя:</w:t>
      </w:r>
    </w:p>
    <w:p w:rsidR="00A52793" w:rsidRPr="00A94472" w:rsidRDefault="00A52793" w:rsidP="00E13F16">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 xml:space="preserve"> ________________________________________</w:t>
      </w:r>
    </w:p>
    <w:p w:rsidR="00A52793" w:rsidRPr="00A94472" w:rsidRDefault="00A52793" w:rsidP="00E13F16">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Паспортные данные представителя:</w:t>
      </w:r>
    </w:p>
    <w:p w:rsidR="00A52793" w:rsidRPr="00A94472" w:rsidRDefault="00A52793" w:rsidP="00E13F16">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A52793" w:rsidRPr="00A94472" w:rsidRDefault="00A52793" w:rsidP="00E13F16">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A52793" w:rsidRPr="00A94472" w:rsidRDefault="00A52793" w:rsidP="00E13F16">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 xml:space="preserve"> ________________________________________</w:t>
      </w:r>
    </w:p>
    <w:p w:rsidR="00A52793" w:rsidRPr="00A94472" w:rsidRDefault="00A52793" w:rsidP="00E13F16">
      <w:pPr>
        <w:tabs>
          <w:tab w:val="left" w:pos="2268"/>
        </w:tabs>
        <w:autoSpaceDE w:val="0"/>
        <w:autoSpaceDN w:val="0"/>
        <w:adjustRightInd w:val="0"/>
        <w:spacing w:after="0" w:line="240" w:lineRule="auto"/>
        <w:rPr>
          <w:rFonts w:ascii="Times New Roman" w:hAnsi="Times New Roman" w:cs="Times New Roman"/>
          <w:sz w:val="20"/>
          <w:szCs w:val="20"/>
          <w:lang w:eastAsia="ru-RU"/>
        </w:rPr>
      </w:pPr>
      <w:r w:rsidRPr="00A94472">
        <w:rPr>
          <w:rFonts w:ascii="Times New Roman" w:hAnsi="Times New Roman" w:cs="Times New Roman"/>
          <w:sz w:val="20"/>
          <w:szCs w:val="20"/>
          <w:lang w:eastAsia="ru-RU"/>
        </w:rPr>
        <w:tab/>
      </w:r>
      <w:r w:rsidRPr="00A94472">
        <w:rPr>
          <w:rFonts w:ascii="Times New Roman" w:hAnsi="Times New Roman" w:cs="Times New Roman"/>
          <w:sz w:val="20"/>
          <w:szCs w:val="20"/>
          <w:lang w:eastAsia="ru-RU"/>
        </w:rPr>
        <w:tab/>
      </w:r>
      <w:r w:rsidRPr="00A94472">
        <w:rPr>
          <w:rFonts w:ascii="Times New Roman" w:hAnsi="Times New Roman" w:cs="Times New Roman"/>
          <w:sz w:val="20"/>
          <w:szCs w:val="20"/>
          <w:lang w:eastAsia="ru-RU"/>
        </w:rPr>
        <w:tab/>
      </w:r>
      <w:r w:rsidRPr="00A94472">
        <w:rPr>
          <w:rFonts w:ascii="Times New Roman" w:hAnsi="Times New Roman" w:cs="Times New Roman"/>
          <w:sz w:val="20"/>
          <w:szCs w:val="20"/>
          <w:lang w:eastAsia="ru-RU"/>
        </w:rPr>
        <w:tab/>
        <w:t xml:space="preserve"> (серия, номер, каким органом и когда выдан паспорт)</w:t>
      </w:r>
    </w:p>
    <w:p w:rsidR="00A52793" w:rsidRPr="00A94472" w:rsidRDefault="00A52793" w:rsidP="00E13F16">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Документ, подтверждающий    полномочия</w:t>
      </w:r>
    </w:p>
    <w:p w:rsidR="00A52793" w:rsidRPr="00A94472" w:rsidRDefault="00A52793" w:rsidP="00E13F16">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представителя: _________________________</w:t>
      </w:r>
    </w:p>
    <w:p w:rsidR="00A52793" w:rsidRPr="00A94472" w:rsidRDefault="00A52793" w:rsidP="00E13F16">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A52793" w:rsidRPr="00A94472" w:rsidRDefault="00A52793" w:rsidP="00E13F16">
      <w:pPr>
        <w:tabs>
          <w:tab w:val="left" w:pos="2268"/>
        </w:tabs>
        <w:autoSpaceDE w:val="0"/>
        <w:autoSpaceDN w:val="0"/>
        <w:adjustRightInd w:val="0"/>
        <w:spacing w:after="0" w:line="240" w:lineRule="auto"/>
        <w:jc w:val="both"/>
        <w:rPr>
          <w:rFonts w:ascii="Times New Roman" w:hAnsi="Times New Roman" w:cs="Times New Roman"/>
          <w:sz w:val="18"/>
          <w:szCs w:val="18"/>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18"/>
          <w:szCs w:val="18"/>
          <w:lang w:eastAsia="ru-RU"/>
        </w:rPr>
        <w:t xml:space="preserve"> (наименование и реквизиты документа)</w:t>
      </w:r>
    </w:p>
    <w:p w:rsidR="00A52793" w:rsidRPr="00A94472" w:rsidRDefault="00A52793" w:rsidP="00E13F16">
      <w:pPr>
        <w:autoSpaceDE w:val="0"/>
        <w:autoSpaceDN w:val="0"/>
        <w:adjustRightInd w:val="0"/>
        <w:spacing w:after="0" w:line="240" w:lineRule="auto"/>
        <w:jc w:val="both"/>
        <w:rPr>
          <w:rFonts w:ascii="Times New Roman" w:hAnsi="Times New Roman" w:cs="Times New Roman"/>
          <w:sz w:val="24"/>
          <w:szCs w:val="24"/>
          <w:lang w:eastAsia="ru-RU"/>
        </w:rPr>
      </w:pPr>
    </w:p>
    <w:p w:rsidR="00A52793" w:rsidRPr="00722E19" w:rsidRDefault="00A52793" w:rsidP="00BC7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hAnsi="Times New Roman" w:cs="Times New Roman"/>
          <w:b/>
          <w:bCs/>
          <w:color w:val="000000"/>
          <w:sz w:val="32"/>
          <w:szCs w:val="32"/>
          <w:lang w:eastAsia="ru-RU"/>
        </w:rPr>
      </w:pPr>
      <w:r w:rsidRPr="00722E19">
        <w:rPr>
          <w:rFonts w:ascii="Times New Roman" w:hAnsi="Times New Roman" w:cs="Times New Roman"/>
          <w:b/>
          <w:bCs/>
          <w:color w:val="000000"/>
          <w:sz w:val="32"/>
          <w:szCs w:val="32"/>
          <w:lang w:eastAsia="ru-RU"/>
        </w:rPr>
        <w:t xml:space="preserve">                                               ЗАЯВЛЕНИЕ</w:t>
      </w:r>
    </w:p>
    <w:p w:rsidR="00A52793" w:rsidRPr="00722E19" w:rsidRDefault="00A52793" w:rsidP="00BC7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hAnsi="Times New Roman" w:cs="Times New Roman"/>
          <w:b/>
          <w:bCs/>
          <w:color w:val="000000"/>
          <w:sz w:val="28"/>
          <w:szCs w:val="28"/>
          <w:lang w:eastAsia="ru-RU"/>
        </w:rPr>
      </w:pPr>
      <w:r w:rsidRPr="00722E19">
        <w:rPr>
          <w:rFonts w:ascii="Times New Roman" w:hAnsi="Times New Roman" w:cs="Times New Roman"/>
          <w:b/>
          <w:bCs/>
          <w:color w:val="000000"/>
          <w:sz w:val="28"/>
          <w:szCs w:val="28"/>
          <w:lang w:eastAsia="ru-RU"/>
        </w:rPr>
        <w:t>о выдаче разрешения на строительство</w:t>
      </w:r>
    </w:p>
    <w:p w:rsidR="00A52793" w:rsidRPr="00722E19" w:rsidRDefault="00A52793" w:rsidP="00BC7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center"/>
        <w:rPr>
          <w:rFonts w:ascii="Times New Roman" w:hAnsi="Times New Roman" w:cs="Times New Roman"/>
          <w:color w:val="000000"/>
          <w:sz w:val="28"/>
          <w:szCs w:val="28"/>
          <w:lang w:eastAsia="ru-RU"/>
        </w:rPr>
      </w:pPr>
      <w:r w:rsidRPr="00722E19">
        <w:rPr>
          <w:rFonts w:ascii="Times New Roman" w:hAnsi="Times New Roman" w:cs="Times New Roman"/>
          <w:color w:val="000000"/>
          <w:sz w:val="28"/>
          <w:szCs w:val="28"/>
          <w:lang w:eastAsia="ru-RU"/>
        </w:rPr>
        <w:t>от "</w:t>
      </w:r>
      <w:r w:rsidRPr="00722E19">
        <w:rPr>
          <w:rFonts w:ascii="Times New Roman" w:hAnsi="Times New Roman" w:cs="Times New Roman"/>
          <w:color w:val="000000"/>
          <w:sz w:val="28"/>
          <w:szCs w:val="28"/>
          <w:u w:val="single"/>
          <w:lang w:eastAsia="ru-RU"/>
        </w:rPr>
        <w:t>        "</w:t>
      </w:r>
      <w:r w:rsidRPr="00722E19">
        <w:rPr>
          <w:rFonts w:ascii="Times New Roman" w:hAnsi="Times New Roman" w:cs="Times New Roman"/>
          <w:color w:val="000000"/>
          <w:sz w:val="28"/>
          <w:szCs w:val="28"/>
          <w:lang w:eastAsia="ru-RU"/>
        </w:rPr>
        <w:t xml:space="preserve"> </w:t>
      </w:r>
      <w:r w:rsidRPr="00722E19">
        <w:rPr>
          <w:rFonts w:ascii="Times New Roman" w:hAnsi="Times New Roman" w:cs="Times New Roman"/>
          <w:color w:val="000000"/>
          <w:sz w:val="28"/>
          <w:szCs w:val="28"/>
          <w:u w:val="single"/>
          <w:lang w:eastAsia="ru-RU"/>
        </w:rPr>
        <w:t>                            </w:t>
      </w:r>
      <w:r w:rsidRPr="00722E19">
        <w:rPr>
          <w:rFonts w:ascii="Times New Roman" w:hAnsi="Times New Roman" w:cs="Times New Roman"/>
          <w:color w:val="000000"/>
          <w:sz w:val="28"/>
          <w:szCs w:val="28"/>
          <w:lang w:eastAsia="ru-RU"/>
        </w:rPr>
        <w:t>20</w:t>
      </w:r>
      <w:r w:rsidRPr="00722E19">
        <w:rPr>
          <w:rFonts w:ascii="Times New Roman" w:hAnsi="Times New Roman" w:cs="Times New Roman"/>
          <w:color w:val="000000"/>
          <w:sz w:val="28"/>
          <w:szCs w:val="28"/>
          <w:u w:val="single"/>
          <w:lang w:eastAsia="ru-RU"/>
        </w:rPr>
        <w:t>          </w:t>
      </w:r>
      <w:r w:rsidRPr="00722E19">
        <w:rPr>
          <w:rFonts w:ascii="Times New Roman" w:hAnsi="Times New Roman" w:cs="Times New Roman"/>
          <w:color w:val="000000"/>
          <w:sz w:val="28"/>
          <w:szCs w:val="28"/>
          <w:lang w:eastAsia="ru-RU"/>
        </w:rPr>
        <w:t>г.</w:t>
      </w:r>
    </w:p>
    <w:p w:rsidR="00A52793" w:rsidRPr="00722E19" w:rsidRDefault="00A52793" w:rsidP="00BC7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center"/>
        <w:rPr>
          <w:rFonts w:ascii="Times New Roman" w:hAnsi="Times New Roman" w:cs="Times New Roman"/>
          <w:color w:val="000000"/>
          <w:sz w:val="28"/>
          <w:szCs w:val="28"/>
          <w:lang w:eastAsia="ru-RU"/>
        </w:rPr>
      </w:pPr>
    </w:p>
    <w:p w:rsidR="00A52793" w:rsidRPr="00722E19" w:rsidRDefault="00A52793" w:rsidP="00BC7382">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lang w:eastAsia="ru-RU"/>
        </w:rPr>
      </w:pPr>
      <w:r w:rsidRPr="00722E19">
        <w:rPr>
          <w:rFonts w:ascii="Times New Roman" w:hAnsi="Times New Roman" w:cs="Times New Roman"/>
          <w:color w:val="000000"/>
          <w:sz w:val="28"/>
          <w:szCs w:val="28"/>
          <w:lang w:eastAsia="ru-RU"/>
        </w:rPr>
        <w:t>В соответствии со статьей 51 Градостроительного кодекса Российской Федерации:</w:t>
      </w:r>
    </w:p>
    <w:p w:rsidR="00A52793" w:rsidRPr="00722E19" w:rsidRDefault="00A52793" w:rsidP="00BC7382">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lang w:eastAsia="ru-RU"/>
        </w:rPr>
      </w:pPr>
    </w:p>
    <w:p w:rsidR="00A52793" w:rsidRPr="00722E19" w:rsidRDefault="00A52793" w:rsidP="00BC7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lang w:eastAsia="ru-RU"/>
        </w:rPr>
      </w:pPr>
      <w:r w:rsidRPr="00722E19">
        <w:rPr>
          <w:rFonts w:ascii="Times New Roman" w:hAnsi="Times New Roman" w:cs="Times New Roman"/>
          <w:color w:val="000000"/>
          <w:sz w:val="28"/>
          <w:szCs w:val="28"/>
          <w:lang w:eastAsia="ru-RU"/>
        </w:rPr>
        <w:t xml:space="preserve">1. Прошу выдать разрешение на строительство, реконструкцию в полном объеме / по отдельным этапам </w:t>
      </w:r>
      <w:r w:rsidRPr="00722E19">
        <w:rPr>
          <w:rFonts w:ascii="Times New Roman" w:hAnsi="Times New Roman" w:cs="Times New Roman"/>
          <w:b/>
          <w:bCs/>
          <w:color w:val="000000"/>
          <w:sz w:val="20"/>
          <w:szCs w:val="20"/>
          <w:lang w:eastAsia="ru-RU"/>
        </w:rPr>
        <w:t>(нужное подчеркнуть)</w:t>
      </w:r>
      <w:r w:rsidRPr="00722E19">
        <w:rPr>
          <w:rFonts w:ascii="Times New Roman" w:hAnsi="Times New Roman" w:cs="Times New Roman"/>
          <w:color w:val="000000"/>
          <w:sz w:val="28"/>
          <w:szCs w:val="28"/>
          <w:lang w:eastAsia="ru-RU"/>
        </w:rPr>
        <w:t>:</w:t>
      </w:r>
    </w:p>
    <w:p w:rsidR="00A52793" w:rsidRPr="00722E19" w:rsidRDefault="00A52793" w:rsidP="00BC7382">
      <w:pPr>
        <w:tabs>
          <w:tab w:val="left" w:pos="708"/>
          <w:tab w:val="left" w:pos="1416"/>
          <w:tab w:val="left" w:pos="2124"/>
          <w:tab w:val="left" w:pos="2832"/>
        </w:tabs>
        <w:spacing w:after="0" w:line="240" w:lineRule="auto"/>
        <w:jc w:val="both"/>
        <w:rPr>
          <w:rFonts w:ascii="Times New Roman" w:hAnsi="Times New Roman" w:cs="Times New Roman"/>
          <w:color w:val="000000"/>
          <w:sz w:val="18"/>
          <w:szCs w:val="18"/>
          <w:lang w:eastAsia="ru-RU"/>
        </w:rPr>
      </w:pPr>
      <w:r w:rsidRPr="00722E19">
        <w:rPr>
          <w:rFonts w:ascii="Times New Roman" w:hAnsi="Times New Roman" w:cs="Times New Roman"/>
          <w:color w:val="000000"/>
          <w:sz w:val="28"/>
          <w:szCs w:val="28"/>
          <w:lang w:eastAsia="ru-RU"/>
        </w:rPr>
        <w:tab/>
      </w:r>
      <w:r w:rsidRPr="00722E19">
        <w:rPr>
          <w:rFonts w:ascii="Times New Roman" w:hAnsi="Times New Roman" w:cs="Times New Roman"/>
          <w:color w:val="000000"/>
          <w:sz w:val="28"/>
          <w:szCs w:val="28"/>
          <w:lang w:eastAsia="ru-RU"/>
        </w:rPr>
        <w:tab/>
      </w:r>
      <w:r w:rsidRPr="00722E19">
        <w:rPr>
          <w:rFonts w:ascii="Times New Roman" w:hAnsi="Times New Roman" w:cs="Times New Roman"/>
          <w:color w:val="000000"/>
          <w:sz w:val="28"/>
          <w:szCs w:val="28"/>
          <w:lang w:eastAsia="ru-RU"/>
        </w:rPr>
        <w:tab/>
      </w:r>
      <w:r w:rsidRPr="00722E19">
        <w:rPr>
          <w:rFonts w:ascii="Times New Roman" w:hAnsi="Times New Roman" w:cs="Times New Roman"/>
          <w:color w:val="000000"/>
          <w:sz w:val="28"/>
          <w:szCs w:val="28"/>
          <w:lang w:eastAsia="ru-RU"/>
        </w:rPr>
        <w:tab/>
      </w:r>
      <w:r w:rsidRPr="00722E19">
        <w:rPr>
          <w:rFonts w:ascii="Times New Roman" w:hAnsi="Times New Roman" w:cs="Times New Roman"/>
          <w:color w:val="000000"/>
          <w:sz w:val="28"/>
          <w:szCs w:val="28"/>
          <w:lang w:eastAsia="ru-RU"/>
        </w:rPr>
        <w:tab/>
      </w:r>
    </w:p>
    <w:p w:rsidR="00A52793" w:rsidRPr="00722E19" w:rsidRDefault="00A52793" w:rsidP="00BC7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u w:val="single"/>
          <w:lang w:eastAsia="ru-RU"/>
        </w:rPr>
      </w:pPr>
      <w:r w:rsidRPr="00722E19">
        <w:rPr>
          <w:rFonts w:ascii="Times New Roman" w:hAnsi="Times New Roman" w:cs="Times New Roman"/>
          <w:color w:val="000000"/>
          <w:sz w:val="28"/>
          <w:szCs w:val="28"/>
          <w:lang w:eastAsia="ru-RU"/>
        </w:rPr>
        <w:t xml:space="preserve">1) наименование объекта капитального строительства </w:t>
      </w:r>
      <w:r w:rsidRPr="00722E19">
        <w:rPr>
          <w:rFonts w:ascii="Times New Roman" w:hAnsi="Times New Roman" w:cs="Times New Roman"/>
          <w:color w:val="000000"/>
          <w:sz w:val="28"/>
          <w:szCs w:val="28"/>
          <w:u w:val="single"/>
          <w:lang w:eastAsia="ru-RU"/>
        </w:rPr>
        <w:t>                                       </w:t>
      </w:r>
    </w:p>
    <w:p w:rsidR="00A52793" w:rsidRPr="00722E19" w:rsidRDefault="00A52793" w:rsidP="00BC7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u w:val="single"/>
          <w:lang w:eastAsia="ru-RU"/>
        </w:rPr>
      </w:pPr>
      <w:r w:rsidRPr="00722E19">
        <w:rPr>
          <w:rFonts w:ascii="Times New Roman" w:hAnsi="Times New Roman" w:cs="Times New Roman"/>
          <w:color w:val="000000"/>
          <w:sz w:val="28"/>
          <w:szCs w:val="28"/>
          <w:u w:val="single"/>
          <w:lang w:eastAsia="ru-RU"/>
        </w:rPr>
        <w:lastRenderedPageBreak/>
        <w:t>                                                                                                                                     </w:t>
      </w:r>
    </w:p>
    <w:p w:rsidR="00A52793" w:rsidRPr="00722E19" w:rsidRDefault="00A52793" w:rsidP="00BC7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u w:val="single"/>
          <w:lang w:eastAsia="ru-RU"/>
        </w:rPr>
      </w:pPr>
      <w:r w:rsidRPr="00722E19">
        <w:rPr>
          <w:rFonts w:ascii="Times New Roman" w:hAnsi="Times New Roman" w:cs="Times New Roman"/>
          <w:color w:val="000000"/>
          <w:sz w:val="28"/>
          <w:szCs w:val="28"/>
          <w:lang w:eastAsia="ru-RU"/>
        </w:rPr>
        <w:t xml:space="preserve">2) наименование этапа </w:t>
      </w:r>
      <w:r w:rsidRPr="00722E19">
        <w:rPr>
          <w:rFonts w:ascii="Times New Roman" w:hAnsi="Times New Roman" w:cs="Times New Roman"/>
          <w:color w:val="000000"/>
          <w:sz w:val="28"/>
          <w:szCs w:val="28"/>
          <w:u w:val="single"/>
          <w:lang w:eastAsia="ru-RU"/>
        </w:rPr>
        <w:t>                                                                                             </w:t>
      </w:r>
    </w:p>
    <w:p w:rsidR="00A52793" w:rsidRPr="00722E19" w:rsidRDefault="00A52793" w:rsidP="00BC7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u w:val="single"/>
          <w:lang w:eastAsia="ru-RU"/>
        </w:rPr>
      </w:pPr>
      <w:r w:rsidRPr="00722E19">
        <w:rPr>
          <w:rFonts w:ascii="Times New Roman" w:hAnsi="Times New Roman" w:cs="Times New Roman"/>
          <w:color w:val="000000"/>
          <w:sz w:val="28"/>
          <w:szCs w:val="28"/>
          <w:lang w:eastAsia="ru-RU"/>
        </w:rPr>
        <w:t xml:space="preserve">3) адрес (местоположение) объекта </w:t>
      </w:r>
      <w:r w:rsidRPr="00722E19">
        <w:rPr>
          <w:rFonts w:ascii="Times New Roman" w:hAnsi="Times New Roman" w:cs="Times New Roman"/>
          <w:color w:val="000000"/>
          <w:sz w:val="28"/>
          <w:szCs w:val="28"/>
          <w:u w:val="single"/>
          <w:lang w:eastAsia="ru-RU"/>
        </w:rPr>
        <w:t>                                                                       </w:t>
      </w:r>
    </w:p>
    <w:p w:rsidR="00A52793" w:rsidRPr="00722E19" w:rsidRDefault="00A52793" w:rsidP="00BC7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u w:val="single"/>
          <w:lang w:eastAsia="ru-RU"/>
        </w:rPr>
      </w:pPr>
      <w:r w:rsidRPr="00722E19">
        <w:rPr>
          <w:rFonts w:ascii="Times New Roman" w:hAnsi="Times New Roman" w:cs="Times New Roman"/>
          <w:color w:val="000000"/>
          <w:sz w:val="28"/>
          <w:szCs w:val="28"/>
          <w:u w:val="single"/>
          <w:lang w:eastAsia="ru-RU"/>
        </w:rPr>
        <w:t>                                                                                                                                     </w:t>
      </w:r>
    </w:p>
    <w:p w:rsidR="00A52793" w:rsidRPr="00722E19" w:rsidRDefault="00A52793" w:rsidP="00BC7382">
      <w:pPr>
        <w:spacing w:after="0" w:line="240" w:lineRule="auto"/>
        <w:jc w:val="both"/>
        <w:rPr>
          <w:rFonts w:ascii="Times New Roman" w:hAnsi="Times New Roman" w:cs="Times New Roman"/>
          <w:color w:val="000000"/>
          <w:sz w:val="28"/>
          <w:szCs w:val="28"/>
        </w:rPr>
      </w:pPr>
      <w:r w:rsidRPr="00722E19">
        <w:rPr>
          <w:rFonts w:ascii="Times New Roman" w:hAnsi="Times New Roman" w:cs="Times New Roman"/>
          <w:color w:val="000000"/>
          <w:sz w:val="28"/>
          <w:szCs w:val="28"/>
        </w:rPr>
        <w:t>4) кадастровый номер земельного участка: _____________________________</w:t>
      </w:r>
    </w:p>
    <w:p w:rsidR="00A52793" w:rsidRPr="00722E19" w:rsidRDefault="00A52793" w:rsidP="00BC7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8"/>
          <w:szCs w:val="28"/>
          <w:lang w:eastAsia="ru-RU"/>
        </w:rPr>
      </w:pPr>
      <w:r w:rsidRPr="00722E19">
        <w:rPr>
          <w:rFonts w:ascii="Times New Roman" w:hAnsi="Times New Roman" w:cs="Times New Roman"/>
          <w:color w:val="000000"/>
          <w:sz w:val="28"/>
          <w:szCs w:val="28"/>
        </w:rPr>
        <w:t xml:space="preserve">5) </w:t>
      </w:r>
      <w:r w:rsidRPr="00722E19">
        <w:rPr>
          <w:rFonts w:ascii="Times New Roman" w:hAnsi="Times New Roman" w:cs="Times New Roman"/>
          <w:color w:val="000000"/>
          <w:sz w:val="28"/>
          <w:szCs w:val="28"/>
          <w:lang w:eastAsia="ru-RU"/>
        </w:rPr>
        <w:t xml:space="preserve">градостроительный план земельного участка № </w:t>
      </w:r>
      <w:r w:rsidRPr="00722E19">
        <w:rPr>
          <w:rFonts w:ascii="Times New Roman" w:hAnsi="Times New Roman" w:cs="Times New Roman"/>
          <w:color w:val="000000"/>
          <w:sz w:val="28"/>
          <w:szCs w:val="28"/>
          <w:u w:val="single"/>
          <w:lang w:eastAsia="ru-RU"/>
        </w:rPr>
        <w:t>                                             </w:t>
      </w:r>
      <w:r w:rsidRPr="00722E19">
        <w:rPr>
          <w:rFonts w:ascii="Times New Roman" w:hAnsi="Times New Roman" w:cs="Times New Roman"/>
          <w:color w:val="000000"/>
          <w:sz w:val="28"/>
          <w:szCs w:val="28"/>
          <w:lang w:eastAsia="ru-RU"/>
        </w:rPr>
        <w:t>,</w:t>
      </w:r>
    </w:p>
    <w:p w:rsidR="00A52793" w:rsidRPr="00722E19" w:rsidRDefault="00A52793" w:rsidP="00BC7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8"/>
          <w:szCs w:val="28"/>
          <w:u w:val="single"/>
          <w:lang w:eastAsia="ru-RU"/>
        </w:rPr>
      </w:pPr>
      <w:r w:rsidRPr="00722E19">
        <w:rPr>
          <w:rFonts w:ascii="Times New Roman" w:hAnsi="Times New Roman" w:cs="Times New Roman"/>
          <w:color w:val="000000"/>
          <w:sz w:val="28"/>
          <w:szCs w:val="28"/>
          <w:lang w:eastAsia="ru-RU"/>
        </w:rPr>
        <w:t>утвержденный (подготовленный)</w:t>
      </w:r>
      <w:r w:rsidRPr="00722E19">
        <w:rPr>
          <w:rFonts w:ascii="Times New Roman" w:hAnsi="Times New Roman" w:cs="Times New Roman"/>
          <w:color w:val="000000"/>
          <w:sz w:val="28"/>
          <w:szCs w:val="28"/>
          <w:u w:val="single"/>
          <w:lang w:eastAsia="ru-RU"/>
        </w:rPr>
        <w:t>                                                                            </w:t>
      </w:r>
    </w:p>
    <w:p w:rsidR="00A52793" w:rsidRPr="00722E19" w:rsidRDefault="00A52793" w:rsidP="00BC7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8"/>
          <w:szCs w:val="28"/>
          <w:u w:val="single"/>
          <w:lang w:eastAsia="ru-RU"/>
        </w:rPr>
      </w:pPr>
      <w:r w:rsidRPr="00722E19">
        <w:rPr>
          <w:rFonts w:ascii="Times New Roman" w:hAnsi="Times New Roman" w:cs="Times New Roman"/>
          <w:color w:val="000000"/>
          <w:sz w:val="28"/>
          <w:szCs w:val="28"/>
          <w:u w:val="single"/>
          <w:lang w:eastAsia="ru-RU"/>
        </w:rPr>
        <w:t>                                                                                                                                     </w:t>
      </w:r>
    </w:p>
    <w:p w:rsidR="00A52793" w:rsidRPr="00722E19" w:rsidRDefault="00A52793" w:rsidP="00BC7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18"/>
          <w:szCs w:val="18"/>
          <w:lang w:eastAsia="ru-RU"/>
        </w:rPr>
      </w:pPr>
      <w:r w:rsidRPr="00722E19">
        <w:rPr>
          <w:rFonts w:ascii="Times New Roman" w:hAnsi="Times New Roman" w:cs="Times New Roman"/>
          <w:color w:val="000000"/>
          <w:sz w:val="18"/>
          <w:szCs w:val="18"/>
          <w:lang w:eastAsia="ru-RU"/>
        </w:rPr>
        <w:t xml:space="preserve"> наименование и реквизиты нормативно-правового акта об утверждении; наименование органа власти или организации, подготовивших документ и его дата</w:t>
      </w:r>
    </w:p>
    <w:p w:rsidR="00A52793" w:rsidRPr="00722E19" w:rsidRDefault="00A52793" w:rsidP="00BC7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eastAsia="ru-RU"/>
        </w:rPr>
      </w:pPr>
      <w:r w:rsidRPr="00722E19">
        <w:rPr>
          <w:rFonts w:ascii="Times New Roman" w:hAnsi="Times New Roman" w:cs="Times New Roman"/>
          <w:color w:val="000000"/>
          <w:sz w:val="28"/>
          <w:szCs w:val="28"/>
          <w:lang w:eastAsia="ru-RU"/>
        </w:rPr>
        <w:t>6) положительное заключение экспертизы проектной документации</w:t>
      </w:r>
      <w:r w:rsidRPr="00722E19">
        <w:rPr>
          <w:rFonts w:ascii="Times New Roman" w:hAnsi="Times New Roman" w:cs="Times New Roman"/>
          <w:color w:val="000000"/>
          <w:sz w:val="28"/>
          <w:szCs w:val="28"/>
          <w:lang w:eastAsia="ru-RU"/>
        </w:rPr>
        <w:br/>
        <w:t xml:space="preserve">№ </w:t>
      </w:r>
      <w:r w:rsidRPr="00722E19">
        <w:rPr>
          <w:rFonts w:ascii="Times New Roman" w:hAnsi="Times New Roman" w:cs="Times New Roman"/>
          <w:color w:val="000000"/>
          <w:sz w:val="28"/>
          <w:szCs w:val="28"/>
          <w:u w:val="single"/>
          <w:lang w:eastAsia="ru-RU"/>
        </w:rPr>
        <w:t xml:space="preserve">                           </w:t>
      </w:r>
      <w:r w:rsidRPr="00722E19">
        <w:rPr>
          <w:rFonts w:ascii="Times New Roman" w:hAnsi="Times New Roman" w:cs="Times New Roman"/>
          <w:color w:val="000000"/>
          <w:sz w:val="28"/>
          <w:szCs w:val="28"/>
          <w:lang w:eastAsia="ru-RU"/>
        </w:rPr>
        <w:t xml:space="preserve"> от </w:t>
      </w:r>
      <w:r w:rsidRPr="00722E19">
        <w:rPr>
          <w:rFonts w:ascii="Times New Roman" w:hAnsi="Times New Roman" w:cs="Times New Roman"/>
          <w:color w:val="000000"/>
          <w:sz w:val="28"/>
          <w:szCs w:val="28"/>
          <w:u w:val="single"/>
          <w:lang w:eastAsia="ru-RU"/>
        </w:rPr>
        <w:t>                           </w:t>
      </w:r>
      <w:r w:rsidRPr="00722E19">
        <w:rPr>
          <w:rFonts w:ascii="Times New Roman" w:hAnsi="Times New Roman" w:cs="Times New Roman"/>
          <w:color w:val="000000"/>
          <w:sz w:val="28"/>
          <w:szCs w:val="28"/>
          <w:lang w:eastAsia="ru-RU"/>
        </w:rPr>
        <w:t xml:space="preserve">, выданное </w:t>
      </w:r>
      <w:r w:rsidRPr="00722E19">
        <w:rPr>
          <w:rFonts w:ascii="Times New Roman" w:hAnsi="Times New Roman" w:cs="Times New Roman"/>
          <w:color w:val="000000"/>
          <w:sz w:val="28"/>
          <w:szCs w:val="28"/>
          <w:u w:val="single"/>
          <w:lang w:eastAsia="ru-RU"/>
        </w:rPr>
        <w:t>                                                 </w:t>
      </w:r>
    </w:p>
    <w:p w:rsidR="00A52793" w:rsidRPr="00722E19" w:rsidRDefault="00A52793" w:rsidP="00BC7382">
      <w:pPr>
        <w:tabs>
          <w:tab w:val="left" w:pos="5895"/>
        </w:tabs>
        <w:spacing w:after="0" w:line="240" w:lineRule="auto"/>
        <w:jc w:val="both"/>
        <w:rPr>
          <w:rFonts w:ascii="Times New Roman" w:hAnsi="Times New Roman" w:cs="Times New Roman"/>
          <w:color w:val="000000"/>
          <w:sz w:val="18"/>
          <w:szCs w:val="18"/>
          <w:lang w:eastAsia="ru-RU"/>
        </w:rPr>
      </w:pPr>
      <w:r w:rsidRPr="00722E19">
        <w:rPr>
          <w:rFonts w:ascii="Times New Roman" w:hAnsi="Times New Roman" w:cs="Times New Roman"/>
          <w:color w:val="000000"/>
          <w:sz w:val="24"/>
          <w:szCs w:val="24"/>
          <w:lang w:eastAsia="ru-RU"/>
        </w:rPr>
        <w:tab/>
        <w:t xml:space="preserve">          </w:t>
      </w:r>
      <w:r w:rsidRPr="00722E19">
        <w:rPr>
          <w:rFonts w:ascii="Times New Roman" w:hAnsi="Times New Roman" w:cs="Times New Roman"/>
          <w:color w:val="000000"/>
          <w:sz w:val="18"/>
          <w:szCs w:val="18"/>
          <w:lang w:eastAsia="ru-RU"/>
        </w:rPr>
        <w:t>наименование организации</w:t>
      </w:r>
    </w:p>
    <w:p w:rsidR="00A52793" w:rsidRPr="00722E19" w:rsidRDefault="00A52793" w:rsidP="00BC7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u w:val="single"/>
          <w:lang w:eastAsia="ru-RU"/>
        </w:rPr>
      </w:pPr>
      <w:r w:rsidRPr="00722E19">
        <w:rPr>
          <w:rFonts w:ascii="Times New Roman" w:hAnsi="Times New Roman" w:cs="Times New Roman"/>
          <w:color w:val="000000"/>
          <w:sz w:val="28"/>
          <w:szCs w:val="28"/>
          <w:lang w:eastAsia="ru-RU"/>
        </w:rPr>
        <w:t xml:space="preserve">7) положительное заключение государственной экологической экспертизы проектной документации </w:t>
      </w:r>
      <w:r w:rsidRPr="00722E19">
        <w:rPr>
          <w:rFonts w:ascii="Times New Roman" w:hAnsi="Times New Roman" w:cs="Times New Roman"/>
          <w:color w:val="000000"/>
          <w:sz w:val="28"/>
          <w:szCs w:val="28"/>
          <w:u w:val="single"/>
          <w:lang w:eastAsia="ru-RU"/>
        </w:rPr>
        <w:t>                                                                                         </w:t>
      </w:r>
    </w:p>
    <w:p w:rsidR="00A52793" w:rsidRPr="00722E19" w:rsidRDefault="00A52793" w:rsidP="00BC7382">
      <w:pPr>
        <w:tabs>
          <w:tab w:val="left" w:pos="2124"/>
          <w:tab w:val="left" w:pos="2832"/>
          <w:tab w:val="left" w:pos="3270"/>
        </w:tabs>
        <w:spacing w:after="0" w:line="240" w:lineRule="auto"/>
        <w:jc w:val="both"/>
        <w:rPr>
          <w:rFonts w:ascii="Times New Roman" w:hAnsi="Times New Roman" w:cs="Times New Roman"/>
          <w:color w:val="000000"/>
          <w:sz w:val="18"/>
          <w:szCs w:val="18"/>
          <w:lang w:eastAsia="ru-RU"/>
        </w:rPr>
      </w:pPr>
      <w:r w:rsidRPr="00722E19">
        <w:rPr>
          <w:rFonts w:ascii="Times New Roman" w:hAnsi="Times New Roman" w:cs="Times New Roman"/>
          <w:color w:val="000000"/>
          <w:sz w:val="28"/>
          <w:szCs w:val="28"/>
          <w:lang w:eastAsia="ru-RU"/>
        </w:rPr>
        <w:tab/>
      </w:r>
      <w:r w:rsidRPr="00722E19">
        <w:rPr>
          <w:rFonts w:ascii="Times New Roman" w:hAnsi="Times New Roman" w:cs="Times New Roman"/>
          <w:color w:val="000000"/>
          <w:sz w:val="28"/>
          <w:szCs w:val="28"/>
          <w:lang w:eastAsia="ru-RU"/>
        </w:rPr>
        <w:tab/>
        <w:t xml:space="preserve">   </w:t>
      </w:r>
      <w:r w:rsidRPr="00722E19">
        <w:rPr>
          <w:rFonts w:ascii="Times New Roman" w:hAnsi="Times New Roman" w:cs="Times New Roman"/>
          <w:color w:val="000000"/>
          <w:sz w:val="18"/>
          <w:szCs w:val="18"/>
          <w:lang w:eastAsia="ru-RU"/>
        </w:rPr>
        <w:t>наименование и реквизиты приказа об утверждении положительного заключения</w:t>
      </w:r>
    </w:p>
    <w:p w:rsidR="00A52793" w:rsidRPr="00722E19" w:rsidRDefault="00A52793" w:rsidP="00BC7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u w:val="single"/>
          <w:lang w:eastAsia="ru-RU"/>
        </w:rPr>
      </w:pPr>
      <w:r w:rsidRPr="00722E19">
        <w:rPr>
          <w:rFonts w:ascii="Times New Roman" w:hAnsi="Times New Roman" w:cs="Times New Roman"/>
          <w:color w:val="000000"/>
          <w:sz w:val="28"/>
          <w:szCs w:val="28"/>
          <w:lang w:eastAsia="ru-RU"/>
        </w:rPr>
        <w:t xml:space="preserve">8) разрешение на отклонение от предельных параметров разрешенного строительства, реконструкции </w:t>
      </w:r>
      <w:r w:rsidRPr="00722E19">
        <w:rPr>
          <w:rFonts w:ascii="Times New Roman" w:hAnsi="Times New Roman" w:cs="Times New Roman"/>
          <w:color w:val="000000"/>
          <w:sz w:val="28"/>
          <w:szCs w:val="28"/>
          <w:u w:val="single"/>
          <w:lang w:eastAsia="ru-RU"/>
        </w:rPr>
        <w:t>                                                                                </w:t>
      </w:r>
    </w:p>
    <w:p w:rsidR="00A52793" w:rsidRPr="00722E19" w:rsidRDefault="00A52793" w:rsidP="00BC7382">
      <w:pPr>
        <w:tabs>
          <w:tab w:val="left" w:pos="708"/>
          <w:tab w:val="left" w:pos="1416"/>
          <w:tab w:val="left" w:pos="2124"/>
          <w:tab w:val="left" w:pos="2832"/>
        </w:tabs>
        <w:spacing w:after="0" w:line="240" w:lineRule="auto"/>
        <w:jc w:val="center"/>
        <w:rPr>
          <w:rFonts w:ascii="Times New Roman" w:hAnsi="Times New Roman" w:cs="Times New Roman"/>
          <w:color w:val="000000"/>
          <w:sz w:val="18"/>
          <w:szCs w:val="18"/>
          <w:lang w:eastAsia="ru-RU"/>
        </w:rPr>
      </w:pPr>
      <w:r w:rsidRPr="00722E19">
        <w:rPr>
          <w:rFonts w:ascii="Times New Roman" w:hAnsi="Times New Roman" w:cs="Times New Roman"/>
          <w:color w:val="000000"/>
          <w:sz w:val="18"/>
          <w:szCs w:val="18"/>
          <w:lang w:eastAsia="ru-RU"/>
        </w:rPr>
        <w:t xml:space="preserve">                                                                               реквизиты нормативно-правового акта</w:t>
      </w:r>
    </w:p>
    <w:p w:rsidR="00A52793" w:rsidRPr="00722E19" w:rsidRDefault="00A52793" w:rsidP="00BC7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u w:val="single"/>
          <w:lang w:eastAsia="ru-RU"/>
        </w:rPr>
      </w:pPr>
      <w:r w:rsidRPr="00722E19">
        <w:rPr>
          <w:rFonts w:ascii="Times New Roman" w:hAnsi="Times New Roman" w:cs="Times New Roman"/>
          <w:color w:val="000000"/>
          <w:sz w:val="28"/>
          <w:szCs w:val="28"/>
          <w:lang w:eastAsia="ru-RU"/>
        </w:rPr>
        <w:t xml:space="preserve">9) проект планировки и проект межевания территории (для линейных объектов), утвержденный </w:t>
      </w:r>
      <w:r w:rsidRPr="00722E19">
        <w:rPr>
          <w:rFonts w:ascii="Times New Roman" w:hAnsi="Times New Roman" w:cs="Times New Roman"/>
          <w:color w:val="000000"/>
          <w:sz w:val="28"/>
          <w:szCs w:val="28"/>
          <w:u w:val="single"/>
          <w:lang w:eastAsia="ru-RU"/>
        </w:rPr>
        <w:t>                                                                                        </w:t>
      </w:r>
    </w:p>
    <w:p w:rsidR="00A52793" w:rsidRPr="00722E19" w:rsidRDefault="00A52793" w:rsidP="00BC7382">
      <w:pPr>
        <w:tabs>
          <w:tab w:val="left" w:pos="708"/>
          <w:tab w:val="left" w:pos="1416"/>
          <w:tab w:val="left" w:pos="2124"/>
          <w:tab w:val="left" w:pos="2832"/>
        </w:tabs>
        <w:spacing w:after="0" w:line="240" w:lineRule="auto"/>
        <w:jc w:val="both"/>
        <w:rPr>
          <w:rFonts w:ascii="Times New Roman" w:hAnsi="Times New Roman" w:cs="Times New Roman"/>
          <w:color w:val="000000"/>
          <w:sz w:val="18"/>
          <w:szCs w:val="18"/>
          <w:lang w:eastAsia="ru-RU"/>
        </w:rPr>
      </w:pPr>
      <w:r w:rsidRPr="00722E19">
        <w:rPr>
          <w:rFonts w:ascii="Times New Roman" w:hAnsi="Times New Roman" w:cs="Times New Roman"/>
          <w:color w:val="000000"/>
          <w:sz w:val="24"/>
          <w:szCs w:val="24"/>
          <w:lang w:eastAsia="ru-RU"/>
        </w:rPr>
        <w:tab/>
      </w:r>
      <w:r w:rsidRPr="00722E19">
        <w:rPr>
          <w:rFonts w:ascii="Times New Roman" w:hAnsi="Times New Roman" w:cs="Times New Roman"/>
          <w:color w:val="000000"/>
          <w:sz w:val="24"/>
          <w:szCs w:val="24"/>
          <w:lang w:eastAsia="ru-RU"/>
        </w:rPr>
        <w:tab/>
      </w:r>
      <w:r w:rsidRPr="00722E19">
        <w:rPr>
          <w:rFonts w:ascii="Times New Roman" w:hAnsi="Times New Roman" w:cs="Times New Roman"/>
          <w:color w:val="000000"/>
          <w:sz w:val="24"/>
          <w:szCs w:val="24"/>
          <w:lang w:eastAsia="ru-RU"/>
        </w:rPr>
        <w:tab/>
      </w:r>
      <w:r w:rsidRPr="00722E19">
        <w:rPr>
          <w:rFonts w:ascii="Times New Roman" w:hAnsi="Times New Roman" w:cs="Times New Roman"/>
          <w:color w:val="000000"/>
          <w:sz w:val="24"/>
          <w:szCs w:val="24"/>
          <w:lang w:eastAsia="ru-RU"/>
        </w:rPr>
        <w:tab/>
      </w:r>
      <w:r w:rsidRPr="00722E19">
        <w:rPr>
          <w:rFonts w:ascii="Times New Roman" w:hAnsi="Times New Roman" w:cs="Times New Roman"/>
          <w:color w:val="000000"/>
          <w:sz w:val="24"/>
          <w:szCs w:val="24"/>
          <w:lang w:eastAsia="ru-RU"/>
        </w:rPr>
        <w:tab/>
      </w:r>
      <w:r w:rsidRPr="00722E19">
        <w:rPr>
          <w:rFonts w:ascii="Times New Roman" w:hAnsi="Times New Roman" w:cs="Times New Roman"/>
          <w:color w:val="000000"/>
          <w:sz w:val="18"/>
          <w:szCs w:val="18"/>
          <w:lang w:eastAsia="ru-RU"/>
        </w:rPr>
        <w:t xml:space="preserve">наименование и реквизиты нормативно-правового акта об утверждении </w:t>
      </w:r>
    </w:p>
    <w:p w:rsidR="00A52793" w:rsidRPr="00722E19" w:rsidRDefault="00A52793" w:rsidP="00BC7382">
      <w:pPr>
        <w:spacing w:before="240" w:after="0" w:line="240" w:lineRule="auto"/>
        <w:ind w:firstLine="567"/>
        <w:jc w:val="both"/>
        <w:rPr>
          <w:rFonts w:ascii="Times New Roman" w:hAnsi="Times New Roman" w:cs="Times New Roman"/>
          <w:color w:val="000000"/>
          <w:sz w:val="28"/>
          <w:szCs w:val="28"/>
          <w:u w:val="single"/>
          <w:lang w:eastAsia="ru-RU"/>
        </w:rPr>
      </w:pPr>
      <w:r w:rsidRPr="00722E19">
        <w:rPr>
          <w:rFonts w:ascii="Times New Roman" w:hAnsi="Times New Roman" w:cs="Times New Roman"/>
          <w:color w:val="000000"/>
          <w:sz w:val="28"/>
          <w:szCs w:val="28"/>
          <w:u w:val="single"/>
          <w:lang w:eastAsia="ru-RU"/>
        </w:rPr>
        <w:t xml:space="preserve">Для объектов капитального строительства производственного и непроизводственного назначения): </w:t>
      </w:r>
    </w:p>
    <w:p w:rsidR="00A52793" w:rsidRPr="00722E19" w:rsidRDefault="00A52793" w:rsidP="00BC7382">
      <w:pPr>
        <w:spacing w:after="0" w:line="240" w:lineRule="auto"/>
        <w:ind w:firstLine="567"/>
        <w:jc w:val="both"/>
        <w:rPr>
          <w:rFonts w:ascii="Times New Roman" w:hAnsi="Times New Roman" w:cs="Times New Roman"/>
          <w:color w:val="000000"/>
          <w:sz w:val="16"/>
          <w:szCs w:val="16"/>
          <w:lang w:eastAsia="ru-RU"/>
        </w:rPr>
      </w:pPr>
    </w:p>
    <w:p w:rsidR="00A52793" w:rsidRPr="00722E19" w:rsidRDefault="000A4572" w:rsidP="00BC7382">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92" o:spid="_x0000_s1027" style="position:absolute;left:0;text-align:left;margin-left:445.2pt;margin-top:.4pt;width:13.5pt;height:12.85pt;z-index:1;visibility:visible"/>
        </w:pict>
      </w:r>
      <w:r w:rsidR="00A52793" w:rsidRPr="00722E19">
        <w:rPr>
          <w:rFonts w:ascii="Times New Roman" w:hAnsi="Times New Roman" w:cs="Times New Roman"/>
          <w:sz w:val="28"/>
          <w:szCs w:val="28"/>
          <w:lang w:eastAsia="ru-RU"/>
        </w:rPr>
        <w:t xml:space="preserve">1) </w:t>
      </w:r>
      <w:r w:rsidR="00A52793" w:rsidRPr="00722E19">
        <w:rPr>
          <w:rFonts w:ascii="Times New Roman" w:hAnsi="Times New Roman" w:cs="Times New Roman"/>
          <w:color w:val="000000"/>
          <w:sz w:val="28"/>
          <w:szCs w:val="28"/>
          <w:lang w:eastAsia="ru-RU"/>
        </w:rPr>
        <w:t>раздел</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Пояснительная записка</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 xml:space="preserve">                                                                    ;</w:t>
      </w:r>
    </w:p>
    <w:p w:rsidR="00A52793" w:rsidRPr="00722E19" w:rsidRDefault="000A4572" w:rsidP="00BC7382">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91" o:spid="_x0000_s1028" style="position:absolute;left:0;text-align:left;margin-left:445.2pt;margin-top:16.3pt;width:13.5pt;height:12.85pt;z-index:3;visibility:visible"/>
        </w:pict>
      </w:r>
      <w:r w:rsidRPr="000A4572">
        <w:rPr>
          <w:noProof/>
          <w:lang w:eastAsia="ru-RU"/>
        </w:rPr>
        <w:pict>
          <v:rect id="Прямоугольник 90" o:spid="_x0000_s1029" style="position:absolute;left:0;text-align:left;margin-left:445.2pt;margin-top:1.05pt;width:13.5pt;height:12.85pt;z-index:2;visibility:visible"/>
        </w:pict>
      </w:r>
      <w:r w:rsidR="00A52793" w:rsidRPr="00722E19">
        <w:rPr>
          <w:rFonts w:ascii="Times New Roman" w:hAnsi="Times New Roman" w:cs="Times New Roman"/>
          <w:sz w:val="28"/>
          <w:szCs w:val="28"/>
          <w:lang w:eastAsia="ru-RU"/>
        </w:rPr>
        <w:t xml:space="preserve">2) </w:t>
      </w:r>
      <w:r w:rsidR="00A52793" w:rsidRPr="00722E19">
        <w:rPr>
          <w:rFonts w:ascii="Times New Roman" w:hAnsi="Times New Roman" w:cs="Times New Roman"/>
          <w:color w:val="000000"/>
          <w:sz w:val="28"/>
          <w:szCs w:val="28"/>
          <w:lang w:eastAsia="ru-RU"/>
        </w:rPr>
        <w:t>раздел</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Схема планировочной организации земельного участка</w:t>
      </w:r>
      <w:r w:rsidR="00A52793">
        <w:rPr>
          <w:rFonts w:ascii="Times New Roman" w:hAnsi="Times New Roman" w:cs="Times New Roman"/>
          <w:sz w:val="28"/>
          <w:szCs w:val="28"/>
          <w:lang w:eastAsia="ru-RU"/>
        </w:rPr>
        <w:t xml:space="preserve">"                </w:t>
      </w:r>
    </w:p>
    <w:p w:rsidR="00A52793" w:rsidRPr="00722E19" w:rsidRDefault="00A52793" w:rsidP="00BC7382">
      <w:pPr>
        <w:autoSpaceDE w:val="0"/>
        <w:autoSpaceDN w:val="0"/>
        <w:adjustRightInd w:val="0"/>
        <w:spacing w:after="0" w:line="240" w:lineRule="auto"/>
        <w:jc w:val="both"/>
        <w:rPr>
          <w:rFonts w:ascii="Times New Roman" w:hAnsi="Times New Roman" w:cs="Times New Roman"/>
          <w:sz w:val="28"/>
          <w:szCs w:val="28"/>
          <w:lang w:eastAsia="ru-RU"/>
        </w:rPr>
      </w:pPr>
      <w:r w:rsidRPr="00722E19">
        <w:rPr>
          <w:rFonts w:ascii="Times New Roman" w:hAnsi="Times New Roman" w:cs="Times New Roman"/>
          <w:sz w:val="28"/>
          <w:szCs w:val="28"/>
          <w:lang w:eastAsia="ru-RU"/>
        </w:rPr>
        <w:t xml:space="preserve">3) </w:t>
      </w:r>
      <w:r w:rsidRPr="00722E19">
        <w:rPr>
          <w:rFonts w:ascii="Times New Roman" w:hAnsi="Times New Roman" w:cs="Times New Roman"/>
          <w:color w:val="000000"/>
          <w:sz w:val="28"/>
          <w:szCs w:val="28"/>
          <w:lang w:eastAsia="ru-RU"/>
        </w:rPr>
        <w:t>раздел</w:t>
      </w:r>
      <w:r w:rsidRPr="00722E1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722E19">
        <w:rPr>
          <w:rFonts w:ascii="Times New Roman" w:hAnsi="Times New Roman" w:cs="Times New Roman"/>
          <w:sz w:val="28"/>
          <w:szCs w:val="28"/>
          <w:lang w:eastAsia="ru-RU"/>
        </w:rPr>
        <w:t>Архитектурные решения</w:t>
      </w:r>
      <w:r>
        <w:rPr>
          <w:rFonts w:ascii="Times New Roman" w:hAnsi="Times New Roman" w:cs="Times New Roman"/>
          <w:sz w:val="28"/>
          <w:szCs w:val="28"/>
          <w:lang w:eastAsia="ru-RU"/>
        </w:rPr>
        <w:t>"</w:t>
      </w:r>
      <w:r w:rsidRPr="00722E19">
        <w:rPr>
          <w:rFonts w:ascii="Times New Roman" w:hAnsi="Times New Roman" w:cs="Times New Roman"/>
          <w:sz w:val="28"/>
          <w:szCs w:val="28"/>
          <w:lang w:eastAsia="ru-RU"/>
        </w:rPr>
        <w:t xml:space="preserve">                                                                  ;</w:t>
      </w:r>
    </w:p>
    <w:p w:rsidR="00A52793" w:rsidRPr="00722E19" w:rsidRDefault="000A4572" w:rsidP="00BC7382">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89" o:spid="_x0000_s1030" style="position:absolute;left:0;text-align:left;margin-left:445.2pt;margin-top:2.35pt;width:13.5pt;height:12.85pt;z-index:4;visibility:visible"/>
        </w:pict>
      </w:r>
      <w:r w:rsidR="00A52793" w:rsidRPr="00722E19">
        <w:rPr>
          <w:rFonts w:ascii="Times New Roman" w:hAnsi="Times New Roman" w:cs="Times New Roman"/>
          <w:sz w:val="28"/>
          <w:szCs w:val="28"/>
          <w:lang w:eastAsia="ru-RU"/>
        </w:rPr>
        <w:t xml:space="preserve">4) </w:t>
      </w:r>
      <w:r w:rsidR="00A52793" w:rsidRPr="00722E19">
        <w:rPr>
          <w:rFonts w:ascii="Times New Roman" w:hAnsi="Times New Roman" w:cs="Times New Roman"/>
          <w:color w:val="000000"/>
          <w:sz w:val="28"/>
          <w:szCs w:val="28"/>
          <w:lang w:eastAsia="ru-RU"/>
        </w:rPr>
        <w:t>раздел</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Конструктивные и объемно-планировочные решения</w:t>
      </w:r>
      <w:r w:rsidR="00A52793">
        <w:rPr>
          <w:rFonts w:ascii="Times New Roman" w:hAnsi="Times New Roman" w:cs="Times New Roman"/>
          <w:sz w:val="28"/>
          <w:szCs w:val="28"/>
          <w:lang w:eastAsia="ru-RU"/>
        </w:rPr>
        <w:t xml:space="preserve">"                    </w:t>
      </w:r>
    </w:p>
    <w:p w:rsidR="00A52793" w:rsidRPr="00722E19" w:rsidRDefault="000A4572" w:rsidP="00BC7382">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88" o:spid="_x0000_s1031" style="position:absolute;left:0;text-align:left;margin-left:445.2pt;margin-top:33.85pt;width:13.5pt;height:12.85pt;z-index:5;visibility:visible"/>
        </w:pict>
      </w:r>
      <w:r w:rsidR="00A52793" w:rsidRPr="00722E19">
        <w:rPr>
          <w:rFonts w:ascii="Times New Roman" w:hAnsi="Times New Roman" w:cs="Times New Roman"/>
          <w:sz w:val="28"/>
          <w:szCs w:val="28"/>
          <w:lang w:eastAsia="ru-RU"/>
        </w:rPr>
        <w:t xml:space="preserve">5) </w:t>
      </w:r>
      <w:r w:rsidR="00A52793" w:rsidRPr="00722E19">
        <w:rPr>
          <w:rFonts w:ascii="Times New Roman" w:hAnsi="Times New Roman" w:cs="Times New Roman"/>
          <w:color w:val="000000"/>
          <w:sz w:val="28"/>
          <w:szCs w:val="28"/>
          <w:lang w:eastAsia="ru-RU"/>
        </w:rPr>
        <w:t>раздел</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 xml:space="preserve">                                                            ;</w:t>
      </w:r>
    </w:p>
    <w:p w:rsidR="00A52793" w:rsidRPr="00722E19" w:rsidRDefault="000A4572" w:rsidP="00BC7382">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87" o:spid="_x0000_s1032" style="position:absolute;left:0;text-align:left;margin-left:445.2pt;margin-top:1.2pt;width:13.5pt;height:12.85pt;z-index:6;visibility:visible"/>
        </w:pict>
      </w:r>
      <w:r w:rsidR="00A52793" w:rsidRPr="00722E19">
        <w:rPr>
          <w:rFonts w:ascii="Times New Roman" w:hAnsi="Times New Roman" w:cs="Times New Roman"/>
          <w:sz w:val="28"/>
          <w:szCs w:val="28"/>
          <w:lang w:eastAsia="ru-RU"/>
        </w:rPr>
        <w:t xml:space="preserve">5.1) подраздел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Система электроснабжения</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w:t>
      </w:r>
    </w:p>
    <w:p w:rsidR="00A52793" w:rsidRPr="00722E19" w:rsidRDefault="000A4572" w:rsidP="00BC7382">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86" o:spid="_x0000_s1033" style="position:absolute;left:0;text-align:left;margin-left:445.2pt;margin-top:1.7pt;width:13.5pt;height:12.85pt;z-index:7;visibility:visible"/>
        </w:pict>
      </w:r>
      <w:r w:rsidR="00A52793" w:rsidRPr="00722E19">
        <w:rPr>
          <w:rFonts w:ascii="Times New Roman" w:hAnsi="Times New Roman" w:cs="Times New Roman"/>
          <w:sz w:val="28"/>
          <w:szCs w:val="28"/>
          <w:lang w:eastAsia="ru-RU"/>
        </w:rPr>
        <w:t xml:space="preserve">5.2) подраздел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Система водоснабжения</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 xml:space="preserve">                                                          ;</w:t>
      </w:r>
    </w:p>
    <w:p w:rsidR="00A52793" w:rsidRPr="00722E19" w:rsidRDefault="000A4572" w:rsidP="00BC7382">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85" o:spid="_x0000_s1034" style="position:absolute;left:0;text-align:left;margin-left:445.2pt;margin-top:.65pt;width:13.5pt;height:12.85pt;z-index:8;visibility:visible"/>
        </w:pict>
      </w:r>
      <w:r w:rsidR="00A52793" w:rsidRPr="00722E19">
        <w:rPr>
          <w:rFonts w:ascii="Times New Roman" w:hAnsi="Times New Roman" w:cs="Times New Roman"/>
          <w:sz w:val="28"/>
          <w:szCs w:val="28"/>
          <w:lang w:eastAsia="ru-RU"/>
        </w:rPr>
        <w:t xml:space="preserve">5.3) подраздел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Система водоотведения</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 xml:space="preserve">                                                           ;</w:t>
      </w:r>
    </w:p>
    <w:p w:rsidR="00A52793" w:rsidRPr="00722E19" w:rsidRDefault="000A4572" w:rsidP="00BC7382">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84" o:spid="_x0000_s1035" style="position:absolute;left:0;text-align:left;margin-left:445.2pt;margin-top:16.7pt;width:13.5pt;height:12.85pt;z-index:9;visibility:visible"/>
        </w:pict>
      </w:r>
      <w:r w:rsidR="00A52793" w:rsidRPr="00722E19">
        <w:rPr>
          <w:rFonts w:ascii="Times New Roman" w:hAnsi="Times New Roman" w:cs="Times New Roman"/>
          <w:sz w:val="28"/>
          <w:szCs w:val="28"/>
          <w:lang w:eastAsia="ru-RU"/>
        </w:rPr>
        <w:t xml:space="preserve">5.4) подраздел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Отопление, вентиляция и кондиционирование воздуха, тепловые сети</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 xml:space="preserve">                               </w:t>
      </w:r>
    </w:p>
    <w:p w:rsidR="00A52793" w:rsidRPr="00722E19" w:rsidRDefault="000A4572" w:rsidP="00BC7382">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83" o:spid="_x0000_s1036" style="position:absolute;left:0;text-align:left;margin-left:445.2pt;margin-top:1.65pt;width:13.5pt;height:12.85pt;z-index:10;visibility:visible"/>
        </w:pict>
      </w:r>
      <w:r w:rsidR="00A52793" w:rsidRPr="00722E19">
        <w:rPr>
          <w:rFonts w:ascii="Times New Roman" w:hAnsi="Times New Roman" w:cs="Times New Roman"/>
          <w:sz w:val="28"/>
          <w:szCs w:val="28"/>
          <w:lang w:eastAsia="ru-RU"/>
        </w:rPr>
        <w:t xml:space="preserve">5.5) подраздел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Сети связи</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w:t>
      </w:r>
    </w:p>
    <w:p w:rsidR="00A52793" w:rsidRPr="00722E19" w:rsidRDefault="000A4572" w:rsidP="00BC7382">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82" o:spid="_x0000_s1037" style="position:absolute;left:0;text-align:left;margin-left:445.2pt;margin-top:1.55pt;width:13.5pt;height:12.85pt;z-index:12;visibility:visible"/>
        </w:pict>
      </w:r>
      <w:r w:rsidR="00A52793" w:rsidRPr="00722E19">
        <w:rPr>
          <w:rFonts w:ascii="Times New Roman" w:hAnsi="Times New Roman" w:cs="Times New Roman"/>
          <w:sz w:val="28"/>
          <w:szCs w:val="28"/>
          <w:lang w:eastAsia="ru-RU"/>
        </w:rPr>
        <w:t xml:space="preserve">5.6) подраздел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Система газоснабжения</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w:t>
      </w:r>
    </w:p>
    <w:p w:rsidR="00A52793" w:rsidRPr="00722E19" w:rsidRDefault="000A4572" w:rsidP="00BC7382">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81" o:spid="_x0000_s1038" style="position:absolute;left:0;text-align:left;margin-left:445.2pt;margin-top:2.2pt;width:13.5pt;height:12.85pt;z-index:13;visibility:visible"/>
        </w:pict>
      </w:r>
      <w:r w:rsidR="00A52793" w:rsidRPr="00722E19">
        <w:rPr>
          <w:rFonts w:ascii="Times New Roman" w:hAnsi="Times New Roman" w:cs="Times New Roman"/>
          <w:sz w:val="28"/>
          <w:szCs w:val="28"/>
          <w:lang w:eastAsia="ru-RU"/>
        </w:rPr>
        <w:t xml:space="preserve">5.7) подраздел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Технологические решения</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w:t>
      </w:r>
    </w:p>
    <w:p w:rsidR="00A52793" w:rsidRPr="00722E19" w:rsidRDefault="000A4572" w:rsidP="00BC7382">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80" o:spid="_x0000_s1039" style="position:absolute;left:0;text-align:left;margin-left:445.2pt;margin-top:2.7pt;width:13.5pt;height:12.85pt;z-index:11;visibility:visible"/>
        </w:pict>
      </w:r>
      <w:r w:rsidR="00A52793" w:rsidRPr="00722E19">
        <w:rPr>
          <w:rFonts w:ascii="Times New Roman" w:hAnsi="Times New Roman" w:cs="Times New Roman"/>
          <w:sz w:val="28"/>
          <w:szCs w:val="28"/>
          <w:lang w:eastAsia="ru-RU"/>
        </w:rPr>
        <w:t xml:space="preserve">6) </w:t>
      </w:r>
      <w:r w:rsidR="00A52793" w:rsidRPr="00722E19">
        <w:rPr>
          <w:rFonts w:ascii="Times New Roman" w:hAnsi="Times New Roman" w:cs="Times New Roman"/>
          <w:color w:val="000000"/>
          <w:sz w:val="28"/>
          <w:szCs w:val="28"/>
          <w:lang w:eastAsia="ru-RU"/>
        </w:rPr>
        <w:t>раздел</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Проект организации строительства</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 xml:space="preserve">                                                 ;</w:t>
      </w:r>
    </w:p>
    <w:p w:rsidR="00A52793" w:rsidRPr="00722E19" w:rsidRDefault="000A4572" w:rsidP="00BC7382">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79" o:spid="_x0000_s1040" style="position:absolute;left:0;text-align:left;margin-left:446.7pt;margin-top:17.4pt;width:13.5pt;height:12.85pt;z-index:15;visibility:visible"/>
        </w:pict>
      </w:r>
      <w:r w:rsidR="00A52793" w:rsidRPr="00722E19">
        <w:rPr>
          <w:rFonts w:ascii="Times New Roman" w:hAnsi="Times New Roman" w:cs="Times New Roman"/>
          <w:sz w:val="28"/>
          <w:szCs w:val="28"/>
          <w:lang w:eastAsia="ru-RU"/>
        </w:rPr>
        <w:t xml:space="preserve">7) </w:t>
      </w:r>
      <w:r w:rsidR="00A52793" w:rsidRPr="00722E19">
        <w:rPr>
          <w:rFonts w:ascii="Times New Roman" w:hAnsi="Times New Roman" w:cs="Times New Roman"/>
          <w:color w:val="000000"/>
          <w:sz w:val="28"/>
          <w:szCs w:val="28"/>
          <w:lang w:eastAsia="ru-RU"/>
        </w:rPr>
        <w:t>раздел</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Проект организации работ по сносу или демонтажу объектов капитального строительства</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 xml:space="preserve">   ;</w:t>
      </w:r>
    </w:p>
    <w:p w:rsidR="00A52793" w:rsidRPr="00722E19" w:rsidRDefault="000A4572" w:rsidP="00BC7382">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78" o:spid="_x0000_s1041" style="position:absolute;left:0;text-align:left;margin-left:446.7pt;margin-top:1.1pt;width:13.5pt;height:12.85pt;z-index:16;visibility:visible"/>
        </w:pict>
      </w:r>
      <w:r w:rsidR="00A52793" w:rsidRPr="00722E19">
        <w:rPr>
          <w:rFonts w:ascii="Times New Roman" w:hAnsi="Times New Roman" w:cs="Times New Roman"/>
          <w:sz w:val="28"/>
          <w:szCs w:val="28"/>
          <w:lang w:eastAsia="ru-RU"/>
        </w:rPr>
        <w:t xml:space="preserve">8) </w:t>
      </w:r>
      <w:r w:rsidR="00A52793" w:rsidRPr="00722E19">
        <w:rPr>
          <w:rFonts w:ascii="Times New Roman" w:hAnsi="Times New Roman" w:cs="Times New Roman"/>
          <w:color w:val="000000"/>
          <w:sz w:val="28"/>
          <w:szCs w:val="28"/>
          <w:lang w:eastAsia="ru-RU"/>
        </w:rPr>
        <w:t>раздел</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Перечень мероприятий по охране окружающей среды</w:t>
      </w:r>
      <w:r w:rsidR="00A52793">
        <w:rPr>
          <w:rFonts w:ascii="Times New Roman" w:hAnsi="Times New Roman" w:cs="Times New Roman"/>
          <w:sz w:val="28"/>
          <w:szCs w:val="28"/>
          <w:lang w:eastAsia="ru-RU"/>
        </w:rPr>
        <w:t xml:space="preserve">"                   </w:t>
      </w:r>
    </w:p>
    <w:p w:rsidR="00A52793" w:rsidRPr="00722E19" w:rsidRDefault="000A4572" w:rsidP="00BC7382">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77" o:spid="_x0000_s1042" style="position:absolute;left:0;text-align:left;margin-left:446.7pt;margin-top:3pt;width:13.5pt;height:12.85pt;z-index:19;visibility:visible"/>
        </w:pict>
      </w:r>
      <w:r w:rsidRPr="000A4572">
        <w:rPr>
          <w:noProof/>
          <w:lang w:eastAsia="ru-RU"/>
        </w:rPr>
        <w:pict>
          <v:rect id="Прямоугольник 76" o:spid="_x0000_s1043" style="position:absolute;left:0;text-align:left;margin-left:446.7pt;margin-top:15.85pt;width:13.5pt;height:12.85pt;z-index:14;visibility:visible"/>
        </w:pict>
      </w:r>
      <w:r w:rsidR="00A52793" w:rsidRPr="00722E19">
        <w:rPr>
          <w:rFonts w:ascii="Times New Roman" w:hAnsi="Times New Roman" w:cs="Times New Roman"/>
          <w:sz w:val="28"/>
          <w:szCs w:val="28"/>
          <w:lang w:eastAsia="ru-RU"/>
        </w:rPr>
        <w:t xml:space="preserve">9) </w:t>
      </w:r>
      <w:r w:rsidR="00A52793" w:rsidRPr="00722E19">
        <w:rPr>
          <w:rFonts w:ascii="Times New Roman" w:hAnsi="Times New Roman" w:cs="Times New Roman"/>
          <w:color w:val="000000"/>
          <w:sz w:val="28"/>
          <w:szCs w:val="28"/>
          <w:lang w:eastAsia="ru-RU"/>
        </w:rPr>
        <w:t xml:space="preserve">раздел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Мероприятия по обеспечению пожарной безопасности</w:t>
      </w:r>
      <w:r w:rsidR="00A52793">
        <w:rPr>
          <w:rFonts w:ascii="Times New Roman" w:hAnsi="Times New Roman" w:cs="Times New Roman"/>
          <w:sz w:val="28"/>
          <w:szCs w:val="28"/>
          <w:lang w:eastAsia="ru-RU"/>
        </w:rPr>
        <w:t xml:space="preserve">"                  </w:t>
      </w:r>
    </w:p>
    <w:p w:rsidR="00A52793" w:rsidRPr="00722E19" w:rsidRDefault="00A52793" w:rsidP="00BC7382">
      <w:pPr>
        <w:autoSpaceDE w:val="0"/>
        <w:autoSpaceDN w:val="0"/>
        <w:adjustRightInd w:val="0"/>
        <w:spacing w:after="0" w:line="240" w:lineRule="auto"/>
        <w:jc w:val="both"/>
        <w:rPr>
          <w:rFonts w:ascii="Times New Roman" w:hAnsi="Times New Roman" w:cs="Times New Roman"/>
          <w:sz w:val="28"/>
          <w:szCs w:val="28"/>
          <w:lang w:eastAsia="ru-RU"/>
        </w:rPr>
      </w:pPr>
      <w:r w:rsidRPr="00722E19">
        <w:rPr>
          <w:rFonts w:ascii="Times New Roman" w:hAnsi="Times New Roman" w:cs="Times New Roman"/>
          <w:sz w:val="28"/>
          <w:szCs w:val="28"/>
          <w:lang w:eastAsia="ru-RU"/>
        </w:rPr>
        <w:t xml:space="preserve">10) </w:t>
      </w:r>
      <w:r w:rsidRPr="00722E19">
        <w:rPr>
          <w:rFonts w:ascii="Times New Roman" w:hAnsi="Times New Roman" w:cs="Times New Roman"/>
          <w:color w:val="000000"/>
          <w:sz w:val="28"/>
          <w:szCs w:val="28"/>
          <w:lang w:eastAsia="ru-RU"/>
        </w:rPr>
        <w:t>раздел</w:t>
      </w:r>
      <w:r w:rsidRPr="00722E1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722E19">
        <w:rPr>
          <w:rFonts w:ascii="Times New Roman" w:hAnsi="Times New Roman" w:cs="Times New Roman"/>
          <w:sz w:val="28"/>
          <w:szCs w:val="28"/>
          <w:lang w:eastAsia="ru-RU"/>
        </w:rPr>
        <w:t>Мероприятия по обеспечению доступа инвалидов</w:t>
      </w:r>
      <w:r>
        <w:rPr>
          <w:rFonts w:ascii="Times New Roman" w:hAnsi="Times New Roman" w:cs="Times New Roman"/>
          <w:sz w:val="28"/>
          <w:szCs w:val="28"/>
          <w:lang w:eastAsia="ru-RU"/>
        </w:rPr>
        <w:t xml:space="preserve">"                        </w:t>
      </w:r>
    </w:p>
    <w:p w:rsidR="00A52793" w:rsidRPr="00722E19" w:rsidRDefault="000A4572" w:rsidP="00BC7382">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75" o:spid="_x0000_s1044" style="position:absolute;left:0;text-align:left;margin-left:446.7pt;margin-top:30.95pt;width:13.5pt;height:12.85pt;z-index:17;visibility:visible"/>
        </w:pict>
      </w:r>
      <w:r w:rsidR="00A52793" w:rsidRPr="00722E19">
        <w:rPr>
          <w:rFonts w:ascii="Times New Roman" w:hAnsi="Times New Roman" w:cs="Times New Roman"/>
          <w:sz w:val="28"/>
          <w:szCs w:val="28"/>
          <w:lang w:eastAsia="ru-RU"/>
        </w:rPr>
        <w:t xml:space="preserve">10.1) </w:t>
      </w:r>
      <w:r w:rsidR="00A52793" w:rsidRPr="00722E19">
        <w:rPr>
          <w:rFonts w:ascii="Times New Roman" w:hAnsi="Times New Roman" w:cs="Times New Roman"/>
          <w:color w:val="000000"/>
          <w:sz w:val="28"/>
          <w:szCs w:val="28"/>
          <w:lang w:eastAsia="ru-RU"/>
        </w:rPr>
        <w:t>раздел</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w:t>
      </w:r>
      <w:r w:rsidR="00A52793">
        <w:rPr>
          <w:rFonts w:ascii="Times New Roman" w:hAnsi="Times New Roman" w:cs="Times New Roman"/>
          <w:sz w:val="28"/>
          <w:szCs w:val="28"/>
          <w:lang w:eastAsia="ru-RU"/>
        </w:rPr>
        <w:t xml:space="preserve">"          </w:t>
      </w:r>
    </w:p>
    <w:p w:rsidR="00A52793" w:rsidRPr="00722E19" w:rsidRDefault="000A4572" w:rsidP="00BC7382">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lastRenderedPageBreak/>
        <w:pict>
          <v:rect id="Прямоугольник 74" o:spid="_x0000_s1045" style="position:absolute;left:0;text-align:left;margin-left:446.7pt;margin-top:15.1pt;width:13.5pt;height:12.85pt;z-index:18;visibility:visible"/>
        </w:pict>
      </w:r>
      <w:r w:rsidR="00A52793" w:rsidRPr="00722E19">
        <w:rPr>
          <w:rFonts w:ascii="Times New Roman" w:hAnsi="Times New Roman" w:cs="Times New Roman"/>
          <w:sz w:val="28"/>
          <w:szCs w:val="28"/>
          <w:lang w:eastAsia="ru-RU"/>
        </w:rPr>
        <w:t xml:space="preserve">11) </w:t>
      </w:r>
      <w:r w:rsidR="00A52793" w:rsidRPr="00722E19">
        <w:rPr>
          <w:rFonts w:ascii="Times New Roman" w:hAnsi="Times New Roman" w:cs="Times New Roman"/>
          <w:color w:val="000000"/>
          <w:sz w:val="28"/>
          <w:szCs w:val="28"/>
          <w:lang w:eastAsia="ru-RU"/>
        </w:rPr>
        <w:t>раздел</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val="en-US" w:eastAsia="ru-RU"/>
        </w:rPr>
        <w:t>C</w:t>
      </w:r>
      <w:r w:rsidR="00A52793" w:rsidRPr="00722E19">
        <w:rPr>
          <w:rFonts w:ascii="Times New Roman" w:hAnsi="Times New Roman" w:cs="Times New Roman"/>
          <w:sz w:val="28"/>
          <w:szCs w:val="28"/>
          <w:lang w:eastAsia="ru-RU"/>
        </w:rPr>
        <w:t>мета на строительство объектов капитального</w:t>
      </w:r>
      <w:r w:rsidR="00A52793" w:rsidRPr="00722E19">
        <w:rPr>
          <w:rFonts w:ascii="Times New Roman" w:hAnsi="Times New Roman" w:cs="Times New Roman"/>
          <w:sz w:val="28"/>
          <w:szCs w:val="28"/>
          <w:lang w:eastAsia="ru-RU"/>
        </w:rPr>
        <w:br/>
        <w:t>строительства</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 xml:space="preserve">                                                                                                   </w:t>
      </w:r>
    </w:p>
    <w:p w:rsidR="00A52793" w:rsidRPr="00722E19" w:rsidRDefault="000A4572" w:rsidP="00BC7382">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73" o:spid="_x0000_s1046" style="position:absolute;left:0;text-align:left;margin-left:445.2pt;margin-top:16.15pt;width:13.5pt;height:12.85pt;z-index:20;visibility:visible"/>
        </w:pict>
      </w:r>
      <w:r w:rsidR="00A52793" w:rsidRPr="00722E19">
        <w:rPr>
          <w:rFonts w:ascii="Times New Roman" w:hAnsi="Times New Roman" w:cs="Times New Roman"/>
          <w:sz w:val="28"/>
          <w:szCs w:val="28"/>
          <w:lang w:eastAsia="ru-RU"/>
        </w:rPr>
        <w:t xml:space="preserve">12) </w:t>
      </w:r>
      <w:r w:rsidR="00A52793" w:rsidRPr="00722E19">
        <w:rPr>
          <w:rFonts w:ascii="Times New Roman" w:hAnsi="Times New Roman" w:cs="Times New Roman"/>
          <w:color w:val="000000"/>
          <w:sz w:val="28"/>
          <w:szCs w:val="28"/>
          <w:lang w:eastAsia="ru-RU"/>
        </w:rPr>
        <w:t>раздел</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Иная документация в случаях, предусмотренных федеральными законами</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 xml:space="preserve">                                                                                                            </w:t>
      </w:r>
    </w:p>
    <w:p w:rsidR="00A52793" w:rsidRPr="00722E19" w:rsidRDefault="00A52793" w:rsidP="00BC7382">
      <w:pPr>
        <w:spacing w:before="240" w:after="0" w:line="240" w:lineRule="auto"/>
        <w:ind w:firstLine="567"/>
        <w:jc w:val="both"/>
        <w:rPr>
          <w:rFonts w:ascii="Times New Roman" w:hAnsi="Times New Roman" w:cs="Times New Roman"/>
          <w:color w:val="000000"/>
          <w:sz w:val="28"/>
          <w:szCs w:val="28"/>
          <w:u w:val="single"/>
          <w:lang w:eastAsia="ru-RU"/>
        </w:rPr>
      </w:pPr>
      <w:r w:rsidRPr="00722E19">
        <w:rPr>
          <w:rFonts w:ascii="Times New Roman" w:hAnsi="Times New Roman" w:cs="Times New Roman"/>
          <w:color w:val="000000"/>
          <w:sz w:val="28"/>
          <w:szCs w:val="28"/>
          <w:u w:val="single"/>
          <w:lang w:eastAsia="ru-RU"/>
        </w:rPr>
        <w:t>Для линейных объектов капитального строительства:</w:t>
      </w:r>
    </w:p>
    <w:p w:rsidR="00A52793" w:rsidRPr="00722E19" w:rsidRDefault="00A52793" w:rsidP="00BC7382">
      <w:pPr>
        <w:spacing w:after="0" w:line="240" w:lineRule="auto"/>
        <w:ind w:firstLine="709"/>
        <w:jc w:val="both"/>
        <w:rPr>
          <w:rFonts w:ascii="Times New Roman" w:hAnsi="Times New Roman" w:cs="Times New Roman"/>
          <w:color w:val="000000"/>
          <w:sz w:val="16"/>
          <w:szCs w:val="16"/>
          <w:lang w:eastAsia="ru-RU"/>
        </w:rPr>
      </w:pPr>
    </w:p>
    <w:p w:rsidR="00A52793" w:rsidRPr="00722E19" w:rsidRDefault="000A4572" w:rsidP="00BC7382">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72" o:spid="_x0000_s1047" style="position:absolute;left:0;text-align:left;margin-left:445.2pt;margin-top:.4pt;width:13.5pt;height:12.85pt;z-index:21;visibility:visible"/>
        </w:pict>
      </w:r>
      <w:r w:rsidR="00A52793" w:rsidRPr="00722E19">
        <w:rPr>
          <w:rFonts w:ascii="Times New Roman" w:hAnsi="Times New Roman" w:cs="Times New Roman"/>
          <w:sz w:val="28"/>
          <w:szCs w:val="28"/>
          <w:lang w:eastAsia="ru-RU"/>
        </w:rPr>
        <w:t xml:space="preserve">1) </w:t>
      </w:r>
      <w:r w:rsidR="00A52793" w:rsidRPr="00722E19">
        <w:rPr>
          <w:rFonts w:ascii="Times New Roman" w:hAnsi="Times New Roman" w:cs="Times New Roman"/>
          <w:color w:val="000000"/>
          <w:sz w:val="28"/>
          <w:szCs w:val="28"/>
          <w:lang w:eastAsia="ru-RU"/>
        </w:rPr>
        <w:t>раздел</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Пояснительная записка</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 xml:space="preserve">                                                                    ;</w:t>
      </w:r>
    </w:p>
    <w:p w:rsidR="00A52793" w:rsidRPr="00722E19" w:rsidRDefault="000A4572" w:rsidP="00BC7382">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71" o:spid="_x0000_s1048" style="position:absolute;left:0;text-align:left;margin-left:445.2pt;margin-top:2.75pt;width:13.5pt;height:12.85pt;z-index:22;visibility:visible"/>
        </w:pict>
      </w:r>
      <w:r w:rsidR="00A52793" w:rsidRPr="00722E19">
        <w:rPr>
          <w:rFonts w:ascii="Times New Roman" w:hAnsi="Times New Roman" w:cs="Times New Roman"/>
          <w:sz w:val="28"/>
          <w:szCs w:val="28"/>
          <w:lang w:eastAsia="ru-RU"/>
        </w:rPr>
        <w:t xml:space="preserve">2) </w:t>
      </w:r>
      <w:r w:rsidR="00A52793" w:rsidRPr="00722E19">
        <w:rPr>
          <w:rFonts w:ascii="Times New Roman" w:hAnsi="Times New Roman" w:cs="Times New Roman"/>
          <w:color w:val="000000"/>
          <w:sz w:val="28"/>
          <w:szCs w:val="28"/>
          <w:lang w:eastAsia="ru-RU"/>
        </w:rPr>
        <w:t>раздел</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Проект полосы отвода</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 xml:space="preserve">                               </w:t>
      </w:r>
      <w:r w:rsidR="00A52793" w:rsidRPr="00722E19">
        <w:rPr>
          <w:rFonts w:ascii="Times New Roman" w:hAnsi="Times New Roman" w:cs="Times New Roman"/>
          <w:sz w:val="28"/>
          <w:szCs w:val="28"/>
          <w:lang w:eastAsia="ru-RU"/>
        </w:rPr>
        <w:t>;</w:t>
      </w:r>
    </w:p>
    <w:p w:rsidR="00A52793" w:rsidRPr="00722E19" w:rsidRDefault="000A4572" w:rsidP="00BC7382">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70" o:spid="_x0000_s1049" style="position:absolute;left:0;text-align:left;margin-left:446.7pt;margin-top:17.4pt;width:13.5pt;height:12.85pt;z-index:23;visibility:visible"/>
        </w:pict>
      </w:r>
      <w:r w:rsidR="00A52793" w:rsidRPr="00722E19">
        <w:rPr>
          <w:rFonts w:ascii="Times New Roman" w:hAnsi="Times New Roman" w:cs="Times New Roman"/>
          <w:sz w:val="28"/>
          <w:szCs w:val="28"/>
          <w:lang w:eastAsia="ru-RU"/>
        </w:rPr>
        <w:t xml:space="preserve">3) </w:t>
      </w:r>
      <w:r w:rsidR="00A52793" w:rsidRPr="00722E19">
        <w:rPr>
          <w:rFonts w:ascii="Times New Roman" w:hAnsi="Times New Roman" w:cs="Times New Roman"/>
          <w:color w:val="000000"/>
          <w:sz w:val="28"/>
          <w:szCs w:val="28"/>
          <w:lang w:eastAsia="ru-RU"/>
        </w:rPr>
        <w:t>раздел</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Технологические и конструктивные решения линейного объекта. Искусственные сооружения</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 xml:space="preserve">                                                                              ;</w:t>
      </w:r>
    </w:p>
    <w:p w:rsidR="00A52793" w:rsidRPr="00722E19" w:rsidRDefault="000A4572" w:rsidP="00BC7382">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0A4572">
        <w:rPr>
          <w:noProof/>
          <w:lang w:eastAsia="ru-RU"/>
        </w:rPr>
        <w:pict>
          <v:rect id="Прямоугольник 69" o:spid="_x0000_s1050" style="position:absolute;left:0;text-align:left;margin-left:446.7pt;margin-top:16.7pt;width:13.5pt;height:12.85pt;z-index:24;visibility:visible"/>
        </w:pict>
      </w:r>
      <w:r w:rsidR="00A52793" w:rsidRPr="00722E19">
        <w:rPr>
          <w:rFonts w:ascii="Times New Roman" w:hAnsi="Times New Roman" w:cs="Times New Roman"/>
          <w:sz w:val="28"/>
          <w:szCs w:val="28"/>
          <w:lang w:eastAsia="ru-RU"/>
        </w:rPr>
        <w:t xml:space="preserve">4) </w:t>
      </w:r>
      <w:r w:rsidR="00A52793" w:rsidRPr="00722E19">
        <w:rPr>
          <w:rFonts w:ascii="Times New Roman" w:hAnsi="Times New Roman" w:cs="Times New Roman"/>
          <w:color w:val="000000"/>
          <w:sz w:val="28"/>
          <w:szCs w:val="28"/>
          <w:lang w:eastAsia="ru-RU"/>
        </w:rPr>
        <w:t xml:space="preserve">раздел </w:t>
      </w:r>
      <w:r w:rsidR="00A52793">
        <w:rPr>
          <w:rFonts w:ascii="Times New Roman" w:hAnsi="Times New Roman" w:cs="Times New Roman"/>
          <w:color w:val="000000"/>
          <w:sz w:val="28"/>
          <w:szCs w:val="28"/>
          <w:lang w:eastAsia="ru-RU"/>
        </w:rPr>
        <w:t>"</w:t>
      </w:r>
      <w:r w:rsidR="00A52793" w:rsidRPr="00722E19">
        <w:rPr>
          <w:rFonts w:ascii="Times New Roman" w:hAnsi="Times New Roman" w:cs="Times New Roman"/>
          <w:color w:val="000000"/>
          <w:sz w:val="28"/>
          <w:szCs w:val="28"/>
          <w:lang w:eastAsia="ru-RU"/>
        </w:rPr>
        <w:t>Здания, строения и сооружения, входящие в инфраструктуру линейного объекта</w:t>
      </w:r>
      <w:r w:rsidR="00A52793">
        <w:rPr>
          <w:rFonts w:ascii="Times New Roman" w:hAnsi="Times New Roman" w:cs="Times New Roman"/>
          <w:color w:val="000000"/>
          <w:sz w:val="28"/>
          <w:szCs w:val="28"/>
          <w:lang w:eastAsia="ru-RU"/>
        </w:rPr>
        <w:t>"</w:t>
      </w:r>
      <w:r w:rsidR="00A52793" w:rsidRPr="00722E19">
        <w:rPr>
          <w:rFonts w:ascii="Times New Roman" w:hAnsi="Times New Roman" w:cs="Times New Roman"/>
          <w:color w:val="000000"/>
          <w:sz w:val="28"/>
          <w:szCs w:val="28"/>
          <w:lang w:eastAsia="ru-RU"/>
        </w:rPr>
        <w:t xml:space="preserve">                                                                                                  </w:t>
      </w:r>
      <w:r w:rsidR="00A52793">
        <w:rPr>
          <w:rFonts w:ascii="Times New Roman" w:hAnsi="Times New Roman" w:cs="Times New Roman"/>
          <w:color w:val="000000"/>
          <w:sz w:val="28"/>
          <w:szCs w:val="28"/>
          <w:lang w:eastAsia="ru-RU"/>
        </w:rPr>
        <w:t xml:space="preserve">           </w:t>
      </w:r>
    </w:p>
    <w:p w:rsidR="00A52793" w:rsidRPr="00722E19" w:rsidRDefault="000A4572" w:rsidP="00BC7382">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68" o:spid="_x0000_s1051" style="position:absolute;left:0;text-align:left;margin-left:446.7pt;margin-top:2.7pt;width:13.5pt;height:12.85pt;z-index:26;visibility:visible"/>
        </w:pict>
      </w:r>
      <w:r w:rsidR="00A52793" w:rsidRPr="00722E19">
        <w:rPr>
          <w:rFonts w:ascii="Times New Roman" w:hAnsi="Times New Roman" w:cs="Times New Roman"/>
          <w:sz w:val="28"/>
          <w:szCs w:val="28"/>
          <w:lang w:eastAsia="ru-RU"/>
        </w:rPr>
        <w:t xml:space="preserve">5) </w:t>
      </w:r>
      <w:r w:rsidR="00A52793" w:rsidRPr="00722E19">
        <w:rPr>
          <w:rFonts w:ascii="Times New Roman" w:hAnsi="Times New Roman" w:cs="Times New Roman"/>
          <w:color w:val="000000"/>
          <w:sz w:val="28"/>
          <w:szCs w:val="28"/>
          <w:lang w:eastAsia="ru-RU"/>
        </w:rPr>
        <w:t>раздел</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Проект организации строительства</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 xml:space="preserve">      ;</w:t>
      </w:r>
      <w:r w:rsidR="00A52793" w:rsidRPr="00722E19">
        <w:rPr>
          <w:rFonts w:ascii="Times New Roman" w:hAnsi="Times New Roman" w:cs="Times New Roman"/>
          <w:sz w:val="28"/>
          <w:szCs w:val="28"/>
          <w:lang w:eastAsia="ru-RU"/>
        </w:rPr>
        <w:t xml:space="preserve">      </w:t>
      </w:r>
    </w:p>
    <w:p w:rsidR="00A52793" w:rsidRDefault="000A4572" w:rsidP="00BC7382">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67" o:spid="_x0000_s1052" style="position:absolute;left:0;text-align:left;margin-left:446.7pt;margin-top:16.25pt;width:13.5pt;height:12.85pt;z-index:25;visibility:visible"/>
        </w:pict>
      </w:r>
      <w:r w:rsidR="00A52793" w:rsidRPr="00722E19">
        <w:rPr>
          <w:rFonts w:ascii="Times New Roman" w:hAnsi="Times New Roman" w:cs="Times New Roman"/>
          <w:sz w:val="28"/>
          <w:szCs w:val="28"/>
          <w:lang w:eastAsia="ru-RU"/>
        </w:rPr>
        <w:t xml:space="preserve">6) </w:t>
      </w:r>
      <w:r w:rsidR="00A52793" w:rsidRPr="00722E19">
        <w:rPr>
          <w:rFonts w:ascii="Times New Roman" w:hAnsi="Times New Roman" w:cs="Times New Roman"/>
          <w:color w:val="000000"/>
          <w:sz w:val="28"/>
          <w:szCs w:val="28"/>
          <w:lang w:eastAsia="ru-RU"/>
        </w:rPr>
        <w:t>раздел</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Проект организации работ по сносу (демонтажу) линейного объекта</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 xml:space="preserve">                               </w:t>
      </w:r>
    </w:p>
    <w:p w:rsidR="00A52793" w:rsidRPr="00722E19" w:rsidRDefault="00A52793" w:rsidP="00BC7382">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A52793" w:rsidRPr="00722E19" w:rsidRDefault="000A4572" w:rsidP="00BC7382">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66" o:spid="_x0000_s1053" style="position:absolute;left:0;text-align:left;margin-left:446.7pt;margin-top:1.6pt;width:13.5pt;height:12.85pt;z-index:27;visibility:visible"/>
        </w:pict>
      </w:r>
      <w:r w:rsidR="00A52793" w:rsidRPr="00722E19">
        <w:rPr>
          <w:rFonts w:ascii="Times New Roman" w:hAnsi="Times New Roman" w:cs="Times New Roman"/>
          <w:color w:val="000000"/>
          <w:sz w:val="28"/>
          <w:szCs w:val="28"/>
          <w:lang w:eastAsia="ru-RU"/>
        </w:rPr>
        <w:t xml:space="preserve">7) раздел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Мероприятия по охране окружающей среды</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 xml:space="preserve">                                   ;</w:t>
      </w:r>
    </w:p>
    <w:p w:rsidR="00A52793" w:rsidRPr="00722E19" w:rsidRDefault="000A4572" w:rsidP="00BC7382">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65" o:spid="_x0000_s1054" style="position:absolute;left:0;text-align:left;margin-left:446.7pt;margin-top:15.85pt;width:13.5pt;height:12.85pt;z-index:30;visibility:visible"/>
        </w:pict>
      </w:r>
      <w:r w:rsidR="00A52793" w:rsidRPr="00722E19">
        <w:rPr>
          <w:rFonts w:ascii="Times New Roman" w:hAnsi="Times New Roman" w:cs="Times New Roman"/>
          <w:sz w:val="28"/>
          <w:szCs w:val="28"/>
          <w:lang w:eastAsia="ru-RU"/>
        </w:rPr>
        <w:t xml:space="preserve">8) </w:t>
      </w:r>
      <w:r w:rsidR="00A52793" w:rsidRPr="00722E19">
        <w:rPr>
          <w:rFonts w:ascii="Times New Roman" w:hAnsi="Times New Roman" w:cs="Times New Roman"/>
          <w:color w:val="000000"/>
          <w:sz w:val="28"/>
          <w:szCs w:val="28"/>
          <w:lang w:eastAsia="ru-RU"/>
        </w:rPr>
        <w:t xml:space="preserve">раздел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Мероприятия по обеспечению пожарной</w:t>
      </w:r>
      <w:r w:rsidR="00A52793" w:rsidRPr="00722E19">
        <w:rPr>
          <w:rFonts w:ascii="Times New Roman" w:hAnsi="Times New Roman" w:cs="Times New Roman"/>
          <w:sz w:val="28"/>
          <w:szCs w:val="28"/>
          <w:lang w:eastAsia="ru-RU"/>
        </w:rPr>
        <w:br/>
        <w:t>безопасности</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 xml:space="preserve">                                                                                                     </w:t>
      </w:r>
    </w:p>
    <w:p w:rsidR="00A52793" w:rsidRPr="00722E19" w:rsidRDefault="000A4572" w:rsidP="00BC7382">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64" o:spid="_x0000_s1055" style="position:absolute;left:0;text-align:left;margin-left:446.7pt;margin-top:2.75pt;width:13.5pt;height:12.85pt;z-index:28;visibility:visible"/>
        </w:pict>
      </w:r>
      <w:r w:rsidR="00A52793" w:rsidRPr="00722E19">
        <w:rPr>
          <w:rFonts w:ascii="Times New Roman" w:hAnsi="Times New Roman" w:cs="Times New Roman"/>
          <w:sz w:val="28"/>
          <w:szCs w:val="28"/>
          <w:lang w:eastAsia="ru-RU"/>
        </w:rPr>
        <w:t xml:space="preserve">9) </w:t>
      </w:r>
      <w:r w:rsidR="00A52793" w:rsidRPr="00722E19">
        <w:rPr>
          <w:rFonts w:ascii="Times New Roman" w:hAnsi="Times New Roman" w:cs="Times New Roman"/>
          <w:color w:val="000000"/>
          <w:sz w:val="28"/>
          <w:szCs w:val="28"/>
          <w:lang w:eastAsia="ru-RU"/>
        </w:rPr>
        <w:t>раздел</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val="en-US" w:eastAsia="ru-RU"/>
        </w:rPr>
        <w:t>C</w:t>
      </w:r>
      <w:r w:rsidR="00A52793" w:rsidRPr="00722E19">
        <w:rPr>
          <w:rFonts w:ascii="Times New Roman" w:hAnsi="Times New Roman" w:cs="Times New Roman"/>
          <w:sz w:val="28"/>
          <w:szCs w:val="28"/>
          <w:lang w:eastAsia="ru-RU"/>
        </w:rPr>
        <w:t>мета на строительство</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 xml:space="preserve">                                                                    ;</w:t>
      </w:r>
    </w:p>
    <w:p w:rsidR="00A52793" w:rsidRPr="00722E19" w:rsidRDefault="000A4572" w:rsidP="00BC7382">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63" o:spid="_x0000_s1056" style="position:absolute;left:0;text-align:left;margin-left:445.2pt;margin-top:16.15pt;width:13.5pt;height:12.85pt;z-index:29;visibility:visible"/>
        </w:pict>
      </w:r>
      <w:r w:rsidR="00A52793" w:rsidRPr="00722E19">
        <w:rPr>
          <w:rFonts w:ascii="Times New Roman" w:hAnsi="Times New Roman" w:cs="Times New Roman"/>
          <w:sz w:val="28"/>
          <w:szCs w:val="28"/>
          <w:lang w:eastAsia="ru-RU"/>
        </w:rPr>
        <w:t xml:space="preserve">10) </w:t>
      </w:r>
      <w:r w:rsidR="00A52793" w:rsidRPr="00722E19">
        <w:rPr>
          <w:rFonts w:ascii="Times New Roman" w:hAnsi="Times New Roman" w:cs="Times New Roman"/>
          <w:color w:val="000000"/>
          <w:sz w:val="28"/>
          <w:szCs w:val="28"/>
          <w:lang w:eastAsia="ru-RU"/>
        </w:rPr>
        <w:t>раздел</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Иная документация в случаях, предусмотренных федеральными законами</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 xml:space="preserve">                                                                                                            </w:t>
      </w:r>
    </w:p>
    <w:p w:rsidR="00A52793" w:rsidRPr="00722E19" w:rsidRDefault="00A52793" w:rsidP="00BC7382">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A52793" w:rsidRPr="00722E19" w:rsidRDefault="00A52793" w:rsidP="00BC7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eastAsia="ru-RU"/>
        </w:rPr>
      </w:pPr>
      <w:r w:rsidRPr="00722E19">
        <w:rPr>
          <w:rFonts w:ascii="Times New Roman" w:hAnsi="Times New Roman" w:cs="Times New Roman"/>
          <w:color w:val="000000"/>
          <w:sz w:val="28"/>
          <w:szCs w:val="28"/>
          <w:lang w:eastAsia="ru-RU"/>
        </w:rPr>
        <w:t>Дополнительно сообщаю:</w:t>
      </w:r>
    </w:p>
    <w:p w:rsidR="00A52793" w:rsidRPr="00722E19" w:rsidRDefault="00A52793" w:rsidP="00BC7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eastAsia="ru-RU"/>
        </w:rPr>
      </w:pPr>
    </w:p>
    <w:p w:rsidR="00A52793" w:rsidRPr="00722E19" w:rsidRDefault="00A52793" w:rsidP="00BC7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u w:val="single"/>
          <w:lang w:eastAsia="ru-RU"/>
        </w:rPr>
      </w:pPr>
      <w:r w:rsidRPr="00722E19">
        <w:rPr>
          <w:rFonts w:ascii="Times New Roman" w:hAnsi="Times New Roman" w:cs="Times New Roman"/>
          <w:color w:val="000000"/>
          <w:sz w:val="28"/>
          <w:szCs w:val="28"/>
          <w:lang w:eastAsia="ru-RU"/>
        </w:rPr>
        <w:t>1) право пользования землей закреплено</w:t>
      </w:r>
      <w:r w:rsidRPr="00722E19">
        <w:rPr>
          <w:rFonts w:ascii="Times New Roman" w:hAnsi="Times New Roman" w:cs="Times New Roman"/>
          <w:color w:val="000000"/>
          <w:sz w:val="28"/>
          <w:szCs w:val="28"/>
          <w:u w:val="single"/>
          <w:lang w:eastAsia="ru-RU"/>
        </w:rPr>
        <w:t>                                                               </w:t>
      </w:r>
    </w:p>
    <w:p w:rsidR="00A52793" w:rsidRPr="00722E19" w:rsidRDefault="00A52793" w:rsidP="00BC7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eastAsia="ru-RU"/>
        </w:rPr>
      </w:pPr>
      <w:r w:rsidRPr="00722E19">
        <w:rPr>
          <w:rFonts w:ascii="Times New Roman" w:hAnsi="Times New Roman" w:cs="Times New Roman"/>
          <w:color w:val="000000"/>
          <w:sz w:val="28"/>
          <w:szCs w:val="28"/>
          <w:u w:val="single"/>
          <w:lang w:eastAsia="ru-RU"/>
        </w:rPr>
        <w:t>                                                                                                                                     </w:t>
      </w:r>
    </w:p>
    <w:p w:rsidR="00A52793" w:rsidRPr="00722E19" w:rsidRDefault="00A52793" w:rsidP="00BC7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18"/>
          <w:szCs w:val="18"/>
          <w:lang w:eastAsia="ru-RU"/>
        </w:rPr>
      </w:pPr>
      <w:r w:rsidRPr="00722E19">
        <w:rPr>
          <w:rFonts w:ascii="Times New Roman" w:hAnsi="Times New Roman" w:cs="Times New Roman"/>
          <w:color w:val="000000"/>
          <w:sz w:val="18"/>
          <w:szCs w:val="18"/>
          <w:lang w:eastAsia="ru-RU"/>
        </w:rPr>
        <w:t xml:space="preserve">    наименование и реквизиты документа </w:t>
      </w:r>
    </w:p>
    <w:p w:rsidR="00A52793" w:rsidRPr="00722E19" w:rsidRDefault="00A52793" w:rsidP="00BC7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Times New Roman" w:hAnsi="Times New Roman" w:cs="Times New Roman"/>
          <w:color w:val="000000"/>
          <w:sz w:val="28"/>
          <w:szCs w:val="28"/>
          <w:u w:val="single"/>
          <w:lang w:eastAsia="ru-RU"/>
        </w:rPr>
      </w:pPr>
      <w:r w:rsidRPr="00722E19">
        <w:rPr>
          <w:rFonts w:ascii="Times New Roman" w:hAnsi="Times New Roman" w:cs="Times New Roman"/>
          <w:color w:val="000000"/>
          <w:sz w:val="28"/>
          <w:szCs w:val="28"/>
          <w:lang w:eastAsia="ru-RU"/>
        </w:rPr>
        <w:t xml:space="preserve">2) источники финансирования работ </w:t>
      </w:r>
      <w:r w:rsidRPr="00722E19">
        <w:rPr>
          <w:rFonts w:ascii="Times New Roman" w:hAnsi="Times New Roman" w:cs="Times New Roman"/>
          <w:color w:val="000000"/>
          <w:sz w:val="28"/>
          <w:szCs w:val="28"/>
          <w:u w:val="single"/>
          <w:lang w:eastAsia="ru-RU"/>
        </w:rPr>
        <w:t>                                                                     </w:t>
      </w:r>
    </w:p>
    <w:p w:rsidR="00A52793" w:rsidRPr="00722E19" w:rsidRDefault="00A52793" w:rsidP="00BC7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Times New Roman" w:hAnsi="Times New Roman" w:cs="Times New Roman"/>
          <w:color w:val="000000"/>
          <w:sz w:val="28"/>
          <w:szCs w:val="28"/>
          <w:u w:val="single"/>
          <w:lang w:eastAsia="ru-RU"/>
        </w:rPr>
      </w:pPr>
      <w:r w:rsidRPr="00722E19">
        <w:rPr>
          <w:rFonts w:ascii="Times New Roman" w:hAnsi="Times New Roman" w:cs="Times New Roman"/>
          <w:color w:val="000000"/>
          <w:sz w:val="28"/>
          <w:szCs w:val="28"/>
          <w:lang w:eastAsia="ru-RU"/>
        </w:rPr>
        <w:t>3) заключение органа, уполномоченного в области охраны объектов культурного наследия о соответствии предмету охраны исторического поселения и требованиям к архитектурным решениям объектов капитального строительства (часть 10.1 статьи 51 Градостроительного кодекса Российской Федерации) ________________________________________________________</w:t>
      </w:r>
    </w:p>
    <w:p w:rsidR="00A52793" w:rsidRPr="00722E19" w:rsidRDefault="00A52793" w:rsidP="00BC7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Times New Roman" w:hAnsi="Times New Roman" w:cs="Times New Roman"/>
          <w:color w:val="000000"/>
          <w:sz w:val="28"/>
          <w:szCs w:val="28"/>
          <w:lang w:eastAsia="ru-RU"/>
        </w:rPr>
      </w:pPr>
      <w:r w:rsidRPr="00722E19">
        <w:rPr>
          <w:rFonts w:ascii="Times New Roman" w:hAnsi="Times New Roman" w:cs="Times New Roman"/>
          <w:color w:val="000000"/>
          <w:sz w:val="28"/>
          <w:szCs w:val="28"/>
          <w:u w:val="single"/>
          <w:lang w:eastAsia="ru-RU"/>
        </w:rPr>
        <w:t>                                                                                                                                     </w:t>
      </w:r>
    </w:p>
    <w:p w:rsidR="00A52793" w:rsidRPr="00722E19" w:rsidRDefault="00A52793" w:rsidP="00BC7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Times New Roman" w:hAnsi="Times New Roman" w:cs="Times New Roman"/>
          <w:color w:val="000000"/>
          <w:sz w:val="18"/>
          <w:szCs w:val="18"/>
          <w:lang w:eastAsia="ru-RU"/>
        </w:rPr>
      </w:pPr>
      <w:r w:rsidRPr="00722E19">
        <w:rPr>
          <w:rFonts w:ascii="Times New Roman" w:hAnsi="Times New Roman" w:cs="Times New Roman"/>
          <w:color w:val="000000"/>
          <w:sz w:val="18"/>
          <w:szCs w:val="18"/>
          <w:lang w:eastAsia="ru-RU"/>
        </w:rPr>
        <w:t xml:space="preserve">                                  реквизиты заключения и наименование уполномоченного на выдачу органа власти</w:t>
      </w:r>
    </w:p>
    <w:p w:rsidR="00A52793" w:rsidRPr="00722E19" w:rsidRDefault="00A52793" w:rsidP="00BC7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Times New Roman" w:hAnsi="Times New Roman" w:cs="Times New Roman"/>
          <w:color w:val="000000"/>
          <w:sz w:val="24"/>
          <w:szCs w:val="24"/>
          <w:lang w:eastAsia="ru-RU"/>
        </w:rPr>
      </w:pPr>
      <w:r w:rsidRPr="00722E19">
        <w:rPr>
          <w:rFonts w:ascii="Times New Roman" w:hAnsi="Times New Roman" w:cs="Times New Roman"/>
          <w:color w:val="000000"/>
          <w:sz w:val="28"/>
          <w:szCs w:val="28"/>
          <w:lang w:eastAsia="ru-RU"/>
        </w:rPr>
        <w:t>4) типовое архитектурное решение объекта капитального строительства, утвержденное в соответствии с Федеральным законом от 25 июня 2002 г.</w:t>
      </w:r>
      <w:r w:rsidRPr="00722E19">
        <w:rPr>
          <w:rFonts w:ascii="Times New Roman" w:hAnsi="Times New Roman" w:cs="Times New Roman"/>
          <w:color w:val="000000"/>
          <w:sz w:val="28"/>
          <w:szCs w:val="28"/>
          <w:lang w:eastAsia="ru-RU"/>
        </w:rPr>
        <w:br/>
        <w:t xml:space="preserve">№ 73-ФЗ </w:t>
      </w:r>
      <w:r>
        <w:rPr>
          <w:rFonts w:ascii="Times New Roman" w:hAnsi="Times New Roman" w:cs="Times New Roman"/>
          <w:color w:val="000000"/>
          <w:sz w:val="28"/>
          <w:szCs w:val="28"/>
          <w:lang w:eastAsia="ru-RU"/>
        </w:rPr>
        <w:t>"</w:t>
      </w:r>
      <w:r w:rsidRPr="00722E19">
        <w:rPr>
          <w:rFonts w:ascii="Times New Roman" w:hAnsi="Times New Roman" w:cs="Times New Roman"/>
          <w:color w:val="000000"/>
          <w:sz w:val="28"/>
          <w:szCs w:val="28"/>
          <w:lang w:eastAsia="ru-RU"/>
        </w:rPr>
        <w:t>Об объектах культурного наследия (памятниках истории и культуры) народов Российской Федерации</w:t>
      </w:r>
      <w:r>
        <w:rPr>
          <w:rFonts w:ascii="Times New Roman" w:hAnsi="Times New Roman" w:cs="Times New Roman"/>
          <w:color w:val="000000"/>
          <w:sz w:val="28"/>
          <w:szCs w:val="28"/>
          <w:lang w:eastAsia="ru-RU"/>
        </w:rPr>
        <w:t>"</w:t>
      </w:r>
      <w:r w:rsidRPr="00722E19">
        <w:rPr>
          <w:rFonts w:ascii="Times New Roman" w:hAnsi="Times New Roman" w:cs="Times New Roman"/>
          <w:color w:val="000000"/>
          <w:sz w:val="28"/>
          <w:szCs w:val="28"/>
          <w:lang w:eastAsia="ru-RU"/>
        </w:rPr>
        <w:t xml:space="preserve"> (часть 10.2 статьи 51 Градостроительного кодекса Российской </w:t>
      </w:r>
      <w:r>
        <w:rPr>
          <w:rFonts w:ascii="Times New Roman" w:hAnsi="Times New Roman" w:cs="Times New Roman"/>
          <w:color w:val="000000"/>
          <w:sz w:val="28"/>
          <w:szCs w:val="28"/>
          <w:lang w:eastAsia="ru-RU"/>
        </w:rPr>
        <w:t>Ф</w:t>
      </w:r>
      <w:r w:rsidRPr="00722E19">
        <w:rPr>
          <w:rFonts w:ascii="Times New Roman" w:hAnsi="Times New Roman" w:cs="Times New Roman"/>
          <w:color w:val="000000"/>
          <w:sz w:val="28"/>
          <w:szCs w:val="28"/>
          <w:lang w:eastAsia="ru-RU"/>
        </w:rPr>
        <w:t xml:space="preserve">едерации) </w:t>
      </w:r>
      <w:r>
        <w:rPr>
          <w:rFonts w:ascii="Times New Roman" w:hAnsi="Times New Roman" w:cs="Times New Roman"/>
          <w:color w:val="000000"/>
          <w:sz w:val="28"/>
          <w:szCs w:val="28"/>
          <w:lang w:eastAsia="ru-RU"/>
        </w:rPr>
        <w:t>___</w:t>
      </w:r>
      <w:r w:rsidRPr="00722E19">
        <w:rPr>
          <w:rFonts w:ascii="Times New Roman" w:hAnsi="Times New Roman" w:cs="Times New Roman"/>
          <w:color w:val="000000"/>
          <w:sz w:val="28"/>
          <w:szCs w:val="28"/>
          <w:u w:val="single"/>
          <w:lang w:eastAsia="ru-RU"/>
        </w:rPr>
        <w:t>                                                                           </w:t>
      </w:r>
    </w:p>
    <w:p w:rsidR="00A52793" w:rsidRPr="00722E19" w:rsidRDefault="00A52793" w:rsidP="00BC7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Times New Roman" w:hAnsi="Times New Roman" w:cs="Times New Roman"/>
          <w:color w:val="000000"/>
          <w:sz w:val="28"/>
          <w:szCs w:val="28"/>
          <w:lang w:eastAsia="ru-RU"/>
        </w:rPr>
      </w:pPr>
    </w:p>
    <w:p w:rsidR="00A52793" w:rsidRDefault="000A4572" w:rsidP="00BC7382">
      <w:pPr>
        <w:autoSpaceDE w:val="0"/>
        <w:autoSpaceDN w:val="0"/>
        <w:adjustRightInd w:val="0"/>
        <w:spacing w:after="0" w:line="240" w:lineRule="auto"/>
        <w:jc w:val="both"/>
        <w:rPr>
          <w:rFonts w:ascii="Times New Roman" w:hAnsi="Times New Roman" w:cs="Times New Roman"/>
          <w:sz w:val="28"/>
          <w:szCs w:val="28"/>
        </w:rPr>
      </w:pPr>
      <w:r w:rsidRPr="000A4572">
        <w:rPr>
          <w:noProof/>
          <w:lang w:eastAsia="ru-RU"/>
        </w:rPr>
        <w:pict>
          <v:shapetype id="_x0000_t202" coordsize="21600,21600" o:spt="202" path="m,l,21600r21600,l21600,xe">
            <v:stroke joinstyle="miter"/>
            <v:path gradientshapeok="t" o:connecttype="rect"/>
          </v:shapetype>
          <v:shape id="Надпись 2" o:spid="_x0000_s1057" type="#_x0000_t202" style="position:absolute;left:0;text-align:left;margin-left:10.95pt;margin-top:.55pt;width:23.95pt;height:22.5pt;z-index:31;visibility:visible;mso-wrap-distance-top:3.6pt;mso-wrap-distance-bottom:3.6pt">
            <v:textbox>
              <w:txbxContent>
                <w:p w:rsidR="00A52793" w:rsidRDefault="00A52793" w:rsidP="00BC7382"/>
              </w:txbxContent>
            </v:textbox>
            <w10:wrap type="square"/>
          </v:shape>
        </w:pict>
      </w:r>
      <w:r w:rsidR="00A52793" w:rsidRPr="00B5544D">
        <w:rPr>
          <w:rFonts w:ascii="Times New Roman" w:hAnsi="Times New Roman" w:cs="Times New Roman"/>
          <w:sz w:val="28"/>
          <w:szCs w:val="28"/>
        </w:rPr>
        <w:t xml:space="preserve">Уведомляю, что сведения и документация, предусмотренные пунктами 2, 3.1 – 3.3 части 5 статьи 56 </w:t>
      </w:r>
      <w:r w:rsidR="00A52793" w:rsidRPr="00B5544D">
        <w:rPr>
          <w:rFonts w:ascii="Times New Roman" w:hAnsi="Times New Roman" w:cs="Times New Roman"/>
          <w:color w:val="000000"/>
          <w:sz w:val="28"/>
          <w:szCs w:val="28"/>
          <w:lang w:eastAsia="ru-RU"/>
        </w:rPr>
        <w:t xml:space="preserve">Градостроительного кодекса Российской Федерации, размещены в государственной </w:t>
      </w:r>
      <w:r w:rsidR="00A52793" w:rsidRPr="00B5544D">
        <w:rPr>
          <w:rFonts w:ascii="Times New Roman" w:hAnsi="Times New Roman" w:cs="Times New Roman"/>
          <w:sz w:val="28"/>
          <w:szCs w:val="28"/>
        </w:rPr>
        <w:t>информационной системе обеспечения градостроительной деятельности.</w:t>
      </w:r>
    </w:p>
    <w:p w:rsidR="00A52793" w:rsidRPr="00722E19" w:rsidRDefault="00A52793" w:rsidP="00BC7382">
      <w:pPr>
        <w:autoSpaceDE w:val="0"/>
        <w:autoSpaceDN w:val="0"/>
        <w:adjustRightInd w:val="0"/>
        <w:spacing w:after="0" w:line="240" w:lineRule="auto"/>
        <w:jc w:val="both"/>
        <w:rPr>
          <w:rFonts w:ascii="Times New Roman" w:hAnsi="Times New Roman" w:cs="Times New Roman"/>
          <w:color w:val="000000"/>
          <w:sz w:val="28"/>
          <w:szCs w:val="28"/>
          <w:lang w:eastAsia="ru-RU"/>
        </w:rPr>
      </w:pPr>
    </w:p>
    <w:p w:rsidR="00A52793" w:rsidRDefault="00A52793" w:rsidP="00BC7382">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left="0" w:firstLine="0"/>
        <w:jc w:val="both"/>
        <w:rPr>
          <w:rFonts w:ascii="Times New Roman" w:hAnsi="Times New Roman" w:cs="Times New Roman"/>
          <w:color w:val="000000"/>
          <w:sz w:val="28"/>
          <w:szCs w:val="28"/>
          <w:lang w:eastAsia="ru-RU"/>
        </w:rPr>
      </w:pPr>
      <w:r w:rsidRPr="00722E19">
        <w:rPr>
          <w:rFonts w:ascii="Times New Roman" w:hAnsi="Times New Roman" w:cs="Times New Roman"/>
          <w:color w:val="000000"/>
          <w:sz w:val="28"/>
          <w:szCs w:val="28"/>
          <w:lang w:eastAsia="ru-RU"/>
        </w:rPr>
        <w:lastRenderedPageBreak/>
        <w:t>Подтверждаю, что вся представленная информация является полной и достоверной. Я несу ответственность в соответствии с действующим законодательством Российской Федерации за предоставление заведомо ложных или неполных сведений.</w:t>
      </w:r>
    </w:p>
    <w:p w:rsidR="00A52793" w:rsidRDefault="00A52793" w:rsidP="00975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Приложение: </w:t>
      </w:r>
    </w:p>
    <w:p w:rsidR="00A52793" w:rsidRPr="00627DA7" w:rsidRDefault="00A52793" w:rsidP="00627DA7">
      <w:pPr>
        <w:autoSpaceDE w:val="0"/>
        <w:autoSpaceDN w:val="0"/>
        <w:adjustRightInd w:val="0"/>
        <w:spacing w:after="0" w:line="240" w:lineRule="auto"/>
        <w:jc w:val="both"/>
        <w:rPr>
          <w:rFonts w:ascii="Times New Roman" w:hAnsi="Times New Roman" w:cs="Times New Roman"/>
          <w:sz w:val="24"/>
          <w:szCs w:val="24"/>
          <w:lang w:eastAsia="ru-RU"/>
        </w:rPr>
      </w:pPr>
      <w:r w:rsidRPr="00627DA7">
        <w:rPr>
          <w:rFonts w:ascii="Times New Roman" w:hAnsi="Times New Roman" w:cs="Times New Roman"/>
          <w:sz w:val="24"/>
          <w:szCs w:val="24"/>
          <w:lang w:eastAsia="ru-RU"/>
        </w:rPr>
        <w:t>Результат  предоставления муниципальной услуги прошу (указать один из перечисленных способов):</w:t>
      </w:r>
    </w:p>
    <w:p w:rsidR="00A52793" w:rsidRPr="00627DA7" w:rsidRDefault="00A52793" w:rsidP="00627DA7">
      <w:pPr>
        <w:pStyle w:val="a7"/>
        <w:autoSpaceDE w:val="0"/>
        <w:autoSpaceDN w:val="0"/>
        <w:adjustRightInd w:val="0"/>
        <w:spacing w:after="0" w:line="240" w:lineRule="auto"/>
        <w:ind w:left="1634"/>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A52793">
        <w:trPr>
          <w:trHeight w:val="404"/>
        </w:trPr>
        <w:tc>
          <w:tcPr>
            <w:tcW w:w="8897" w:type="dxa"/>
          </w:tcPr>
          <w:p w:rsidR="00A52793" w:rsidRPr="00662021" w:rsidRDefault="00A52793" w:rsidP="00662021">
            <w:pPr>
              <w:autoSpaceDE w:val="0"/>
              <w:autoSpaceDN w:val="0"/>
              <w:adjustRightInd w:val="0"/>
              <w:spacing w:after="0" w:line="240" w:lineRule="auto"/>
              <w:ind w:right="-3654"/>
              <w:jc w:val="both"/>
              <w:rPr>
                <w:rFonts w:ascii="Times New Roman" w:hAnsi="Times New Roman" w:cs="Times New Roman"/>
                <w:sz w:val="24"/>
                <w:szCs w:val="24"/>
                <w:lang w:eastAsia="ru-RU"/>
              </w:rPr>
            </w:pPr>
            <w:r w:rsidRPr="00662021">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p>
        </w:tc>
      </w:tr>
      <w:tr w:rsidR="00A52793">
        <w:tc>
          <w:tcPr>
            <w:tcW w:w="8897"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r w:rsidRPr="00662021">
              <w:rPr>
                <w:rFonts w:ascii="Times New Roman" w:hAnsi="Times New Roman" w:cs="Times New Roman"/>
                <w:sz w:val="24"/>
                <w:szCs w:val="24"/>
                <w:lang w:eastAsia="ru-RU"/>
              </w:rPr>
              <w:t>Выдать на бумажном носителе в МФЦ, расположенном по адресу______________</w:t>
            </w:r>
          </w:p>
        </w:tc>
        <w:tc>
          <w:tcPr>
            <w:tcW w:w="567"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p>
        </w:tc>
      </w:tr>
      <w:tr w:rsidR="00A52793">
        <w:tc>
          <w:tcPr>
            <w:tcW w:w="8897"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r w:rsidRPr="00662021">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567"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p>
        </w:tc>
      </w:tr>
      <w:tr w:rsidR="00A52793">
        <w:tc>
          <w:tcPr>
            <w:tcW w:w="8897"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r w:rsidRPr="00662021">
              <w:rPr>
                <w:rFonts w:ascii="Times New Roman" w:hAnsi="Times New Roman" w:cs="Times New Roman"/>
                <w:sz w:val="24"/>
                <w:szCs w:val="24"/>
                <w:lang w:eastAsia="ru-RU"/>
              </w:rPr>
              <w:t>Направить почтовым отправлением</w:t>
            </w:r>
          </w:p>
        </w:tc>
        <w:tc>
          <w:tcPr>
            <w:tcW w:w="567"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p>
        </w:tc>
      </w:tr>
    </w:tbl>
    <w:p w:rsidR="00A52793" w:rsidRPr="00627DA7" w:rsidRDefault="00A52793" w:rsidP="00627DA7">
      <w:pPr>
        <w:pStyle w:val="a7"/>
        <w:autoSpaceDE w:val="0"/>
        <w:autoSpaceDN w:val="0"/>
        <w:adjustRightInd w:val="0"/>
        <w:spacing w:after="0" w:line="240" w:lineRule="auto"/>
        <w:ind w:left="1634"/>
        <w:jc w:val="both"/>
        <w:rPr>
          <w:rFonts w:ascii="Times New Roman" w:hAnsi="Times New Roman" w:cs="Times New Roman"/>
          <w:sz w:val="24"/>
          <w:szCs w:val="24"/>
          <w:lang w:eastAsia="ru-RU"/>
        </w:rPr>
      </w:pPr>
    </w:p>
    <w:p w:rsidR="00A52793" w:rsidRPr="00627DA7" w:rsidRDefault="00A52793" w:rsidP="00627DA7">
      <w:pPr>
        <w:autoSpaceDE w:val="0"/>
        <w:autoSpaceDN w:val="0"/>
        <w:adjustRightInd w:val="0"/>
        <w:spacing w:after="0" w:line="240" w:lineRule="auto"/>
        <w:jc w:val="both"/>
        <w:rPr>
          <w:rFonts w:ascii="Times New Roman" w:hAnsi="Times New Roman" w:cs="Times New Roman"/>
          <w:sz w:val="24"/>
          <w:szCs w:val="24"/>
          <w:lang w:eastAsia="ru-RU"/>
        </w:rPr>
      </w:pPr>
      <w:r w:rsidRPr="00627DA7">
        <w:rPr>
          <w:rFonts w:ascii="Times New Roman" w:hAnsi="Times New Roman" w:cs="Times New Roman"/>
          <w:sz w:val="24"/>
          <w:szCs w:val="24"/>
          <w:lang w:eastAsia="ru-RU"/>
        </w:rPr>
        <w:t>Прошу проинформировать меня о результате предоставления муниципальной услуги путем (нужное отметить):</w:t>
      </w:r>
    </w:p>
    <w:p w:rsidR="00A52793" w:rsidRPr="00627DA7" w:rsidRDefault="00A52793" w:rsidP="00627DA7">
      <w:pPr>
        <w:pStyle w:val="a7"/>
        <w:autoSpaceDE w:val="0"/>
        <w:autoSpaceDN w:val="0"/>
        <w:adjustRightInd w:val="0"/>
        <w:spacing w:after="0" w:line="240" w:lineRule="auto"/>
        <w:ind w:left="1634"/>
        <w:jc w:val="both"/>
        <w:rPr>
          <w:rFonts w:ascii="Times New Roman" w:hAnsi="Times New Roman" w:cs="Times New Roman"/>
          <w:sz w:val="28"/>
          <w:szCs w:val="28"/>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A52793">
        <w:trPr>
          <w:trHeight w:val="404"/>
        </w:trPr>
        <w:tc>
          <w:tcPr>
            <w:tcW w:w="8897" w:type="dxa"/>
          </w:tcPr>
          <w:p w:rsidR="00A52793" w:rsidRPr="00662021" w:rsidRDefault="00A52793" w:rsidP="00662021">
            <w:pPr>
              <w:autoSpaceDE w:val="0"/>
              <w:autoSpaceDN w:val="0"/>
              <w:adjustRightInd w:val="0"/>
              <w:spacing w:after="0" w:line="240" w:lineRule="auto"/>
              <w:ind w:right="-3654"/>
              <w:jc w:val="both"/>
              <w:rPr>
                <w:rFonts w:ascii="Times New Roman" w:hAnsi="Times New Roman" w:cs="Times New Roman"/>
                <w:sz w:val="24"/>
                <w:szCs w:val="24"/>
                <w:lang w:eastAsia="ru-RU"/>
              </w:rPr>
            </w:pPr>
            <w:r w:rsidRPr="00662021">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A52793" w:rsidRPr="00662021" w:rsidRDefault="00A52793" w:rsidP="00662021">
            <w:pPr>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A52793">
        <w:tc>
          <w:tcPr>
            <w:tcW w:w="8897"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r w:rsidRPr="00662021">
              <w:rPr>
                <w:rFonts w:ascii="Times New Roman" w:hAnsi="Times New Roman" w:cs="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p>
        </w:tc>
      </w:tr>
    </w:tbl>
    <w:p w:rsidR="00A52793" w:rsidRPr="00627DA7" w:rsidRDefault="00A52793" w:rsidP="00627DA7">
      <w:pPr>
        <w:pStyle w:val="a7"/>
        <w:autoSpaceDE w:val="0"/>
        <w:autoSpaceDN w:val="0"/>
        <w:adjustRightInd w:val="0"/>
        <w:spacing w:after="0" w:line="240" w:lineRule="auto"/>
        <w:ind w:left="1634"/>
        <w:jc w:val="both"/>
        <w:rPr>
          <w:rFonts w:ascii="Times New Roman" w:hAnsi="Times New Roman" w:cs="Times New Roman"/>
          <w:sz w:val="28"/>
          <w:szCs w:val="28"/>
          <w:lang w:eastAsia="ru-RU"/>
        </w:rPr>
      </w:pPr>
    </w:p>
    <w:p w:rsidR="00A52793" w:rsidRPr="00627DA7" w:rsidRDefault="00A52793" w:rsidP="00627DA7">
      <w:pPr>
        <w:pStyle w:val="a7"/>
        <w:autoSpaceDE w:val="0"/>
        <w:autoSpaceDN w:val="0"/>
        <w:adjustRightInd w:val="0"/>
        <w:spacing w:after="0" w:line="240" w:lineRule="auto"/>
        <w:ind w:left="1634"/>
        <w:jc w:val="both"/>
        <w:rPr>
          <w:rFonts w:ascii="Times New Roman" w:hAnsi="Times New Roman" w:cs="Times New Roman"/>
          <w:sz w:val="28"/>
          <w:szCs w:val="28"/>
          <w:lang w:eastAsia="ru-RU"/>
        </w:rPr>
      </w:pPr>
    </w:p>
    <w:p w:rsidR="00A52793" w:rsidRPr="00627DA7" w:rsidRDefault="00A52793" w:rsidP="00627DA7">
      <w:pPr>
        <w:autoSpaceDE w:val="0"/>
        <w:autoSpaceDN w:val="0"/>
        <w:adjustRightInd w:val="0"/>
        <w:spacing w:after="0" w:line="240" w:lineRule="auto"/>
        <w:jc w:val="both"/>
        <w:rPr>
          <w:rFonts w:ascii="Times New Roman" w:hAnsi="Times New Roman" w:cs="Times New Roman"/>
          <w:sz w:val="24"/>
          <w:szCs w:val="24"/>
          <w:lang w:eastAsia="ru-RU"/>
        </w:rPr>
      </w:pPr>
      <w:r w:rsidRPr="00627DA7">
        <w:rPr>
          <w:rFonts w:ascii="Times New Roman" w:hAnsi="Times New Roman" w:cs="Times New Roman"/>
          <w:sz w:val="24"/>
          <w:szCs w:val="24"/>
          <w:lang w:eastAsia="ru-RU"/>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A52793" w:rsidRPr="00627DA7" w:rsidRDefault="00A52793" w:rsidP="00627DA7">
      <w:pPr>
        <w:pStyle w:val="a7"/>
        <w:autoSpaceDE w:val="0"/>
        <w:autoSpaceDN w:val="0"/>
        <w:adjustRightInd w:val="0"/>
        <w:spacing w:after="0" w:line="240" w:lineRule="auto"/>
        <w:ind w:left="1634"/>
        <w:jc w:val="both"/>
        <w:rPr>
          <w:rFonts w:ascii="Times New Roman" w:hAnsi="Times New Roman" w:cs="Times New Roman"/>
          <w:sz w:val="20"/>
          <w:szCs w:val="20"/>
          <w:lang w:eastAsia="ru-RU"/>
        </w:rPr>
      </w:pPr>
    </w:p>
    <w:p w:rsidR="00A52793" w:rsidRPr="00627DA7" w:rsidRDefault="00A52793" w:rsidP="00627DA7">
      <w:pPr>
        <w:pStyle w:val="a7"/>
        <w:autoSpaceDE w:val="0"/>
        <w:autoSpaceDN w:val="0"/>
        <w:adjustRightInd w:val="0"/>
        <w:spacing w:after="0" w:line="240" w:lineRule="auto"/>
        <w:ind w:left="1634"/>
        <w:jc w:val="both"/>
        <w:rPr>
          <w:rFonts w:ascii="Times New Roman" w:hAnsi="Times New Roman" w:cs="Times New Roman"/>
          <w:sz w:val="20"/>
          <w:szCs w:val="20"/>
          <w:lang w:eastAsia="ru-RU"/>
        </w:rPr>
      </w:pPr>
    </w:p>
    <w:p w:rsidR="00A52793" w:rsidRPr="00627DA7" w:rsidRDefault="00A52793" w:rsidP="00627DA7">
      <w:pPr>
        <w:pStyle w:val="a7"/>
        <w:autoSpaceDE w:val="0"/>
        <w:autoSpaceDN w:val="0"/>
        <w:adjustRightInd w:val="0"/>
        <w:spacing w:after="0" w:line="240" w:lineRule="auto"/>
        <w:ind w:left="1634"/>
        <w:jc w:val="both"/>
        <w:rPr>
          <w:rFonts w:ascii="Times New Roman" w:hAnsi="Times New Roman" w:cs="Times New Roman"/>
          <w:sz w:val="20"/>
          <w:szCs w:val="20"/>
          <w:lang w:eastAsia="ru-RU"/>
        </w:rPr>
      </w:pPr>
      <w:r w:rsidRPr="00627DA7">
        <w:rPr>
          <w:rFonts w:ascii="Times New Roman" w:hAnsi="Times New Roman" w:cs="Times New Roman"/>
          <w:sz w:val="20"/>
          <w:szCs w:val="20"/>
          <w:lang w:eastAsia="ru-RU"/>
        </w:rPr>
        <w:tab/>
      </w:r>
      <w:r w:rsidRPr="00627DA7">
        <w:rPr>
          <w:rFonts w:ascii="Times New Roman" w:hAnsi="Times New Roman" w:cs="Times New Roman"/>
          <w:sz w:val="20"/>
          <w:szCs w:val="20"/>
          <w:lang w:eastAsia="ru-RU"/>
        </w:rPr>
        <w:tab/>
      </w:r>
      <w:r w:rsidRPr="00627DA7">
        <w:rPr>
          <w:rFonts w:ascii="Times New Roman" w:hAnsi="Times New Roman" w:cs="Times New Roman"/>
          <w:sz w:val="20"/>
          <w:szCs w:val="20"/>
          <w:lang w:eastAsia="ru-RU"/>
        </w:rPr>
        <w:tab/>
      </w:r>
      <w:r w:rsidRPr="00627DA7">
        <w:rPr>
          <w:rFonts w:ascii="Times New Roman" w:hAnsi="Times New Roman" w:cs="Times New Roman"/>
          <w:sz w:val="20"/>
          <w:szCs w:val="20"/>
          <w:lang w:eastAsia="ru-RU"/>
        </w:rPr>
        <w:tab/>
      </w:r>
    </w:p>
    <w:p w:rsidR="00A52793" w:rsidRPr="00627DA7" w:rsidRDefault="00A52793" w:rsidP="00627DA7">
      <w:pPr>
        <w:pStyle w:val="a7"/>
        <w:autoSpaceDE w:val="0"/>
        <w:autoSpaceDN w:val="0"/>
        <w:adjustRightInd w:val="0"/>
        <w:spacing w:after="0" w:line="240" w:lineRule="auto"/>
        <w:ind w:left="1634"/>
        <w:jc w:val="both"/>
        <w:rPr>
          <w:rFonts w:ascii="Times New Roman" w:hAnsi="Times New Roman" w:cs="Times New Roman"/>
          <w:sz w:val="20"/>
          <w:szCs w:val="20"/>
          <w:lang w:eastAsia="ru-RU"/>
        </w:rPr>
      </w:pPr>
      <w:r w:rsidRPr="00627DA7">
        <w:rPr>
          <w:rFonts w:ascii="Times New Roman" w:hAnsi="Times New Roman" w:cs="Times New Roman"/>
          <w:sz w:val="20"/>
          <w:szCs w:val="20"/>
          <w:lang w:eastAsia="ru-RU"/>
        </w:rPr>
        <w:tab/>
      </w:r>
      <w:r w:rsidRPr="00627DA7">
        <w:rPr>
          <w:rFonts w:ascii="Times New Roman" w:hAnsi="Times New Roman" w:cs="Times New Roman"/>
          <w:sz w:val="20"/>
          <w:szCs w:val="20"/>
          <w:lang w:eastAsia="ru-RU"/>
        </w:rPr>
        <w:tab/>
      </w:r>
      <w:r w:rsidRPr="00627DA7">
        <w:rPr>
          <w:rFonts w:ascii="Times New Roman" w:hAnsi="Times New Roman" w:cs="Times New Roman"/>
          <w:sz w:val="20"/>
          <w:szCs w:val="20"/>
          <w:lang w:eastAsia="ru-RU"/>
        </w:rPr>
        <w:tab/>
      </w:r>
      <w:r w:rsidRPr="00627DA7">
        <w:rPr>
          <w:rFonts w:ascii="Times New Roman" w:hAnsi="Times New Roman" w:cs="Times New Roman"/>
          <w:sz w:val="20"/>
          <w:szCs w:val="20"/>
          <w:lang w:eastAsia="ru-RU"/>
        </w:rPr>
        <w:tab/>
      </w:r>
    </w:p>
    <w:p w:rsidR="00A52793" w:rsidRPr="00627DA7" w:rsidRDefault="00A52793" w:rsidP="00627DA7">
      <w:pPr>
        <w:autoSpaceDE w:val="0"/>
        <w:autoSpaceDN w:val="0"/>
        <w:adjustRightInd w:val="0"/>
        <w:spacing w:after="0" w:line="240" w:lineRule="auto"/>
        <w:jc w:val="both"/>
        <w:rPr>
          <w:rFonts w:ascii="Times New Roman" w:hAnsi="Times New Roman" w:cs="Times New Roman"/>
          <w:sz w:val="24"/>
          <w:szCs w:val="24"/>
          <w:lang w:eastAsia="ru-RU"/>
        </w:rPr>
      </w:pPr>
      <w:r w:rsidRPr="00627DA7">
        <w:rPr>
          <w:rFonts w:ascii="Times New Roman" w:hAnsi="Times New Roman" w:cs="Times New Roman"/>
          <w:sz w:val="24"/>
          <w:szCs w:val="24"/>
          <w:lang w:eastAsia="ru-RU"/>
        </w:rPr>
        <w:t>Подпись ____________________________________________        Дата __________</w:t>
      </w:r>
    </w:p>
    <w:p w:rsidR="00A52793" w:rsidRPr="00627DA7" w:rsidRDefault="00A52793" w:rsidP="00627DA7">
      <w:pPr>
        <w:pStyle w:val="a7"/>
        <w:autoSpaceDE w:val="0"/>
        <w:autoSpaceDN w:val="0"/>
        <w:adjustRightInd w:val="0"/>
        <w:spacing w:after="0" w:line="240" w:lineRule="auto"/>
        <w:ind w:left="1634"/>
        <w:jc w:val="both"/>
        <w:rPr>
          <w:rFonts w:ascii="Times New Roman" w:hAnsi="Times New Roman" w:cs="Times New Roman"/>
          <w:sz w:val="20"/>
          <w:szCs w:val="20"/>
          <w:lang w:eastAsia="ru-RU"/>
        </w:rPr>
      </w:pPr>
      <w:r w:rsidRPr="00627DA7">
        <w:rPr>
          <w:rFonts w:ascii="Times New Roman" w:hAnsi="Times New Roman" w:cs="Times New Roman"/>
          <w:sz w:val="20"/>
          <w:szCs w:val="20"/>
          <w:lang w:eastAsia="ru-RU"/>
        </w:rPr>
        <w:t>(ФИО и должность представителя ЮЛ;</w:t>
      </w:r>
    </w:p>
    <w:p w:rsidR="00A52793" w:rsidRPr="00627DA7" w:rsidRDefault="00A52793" w:rsidP="00627DA7">
      <w:pPr>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627DA7">
        <w:rPr>
          <w:rFonts w:ascii="Times New Roman" w:hAnsi="Times New Roman" w:cs="Times New Roman"/>
          <w:sz w:val="20"/>
          <w:szCs w:val="20"/>
          <w:lang w:eastAsia="ru-RU"/>
        </w:rPr>
        <w:t>ФИО физического лица либо его представителя)</w:t>
      </w:r>
    </w:p>
    <w:p w:rsidR="00A52793" w:rsidRPr="00627DA7" w:rsidRDefault="00A52793" w:rsidP="00627DA7">
      <w:pPr>
        <w:pStyle w:val="a7"/>
        <w:ind w:left="1634"/>
        <w:rPr>
          <w:rFonts w:ascii="Times New Roman" w:hAnsi="Times New Roman" w:cs="Times New Roman"/>
          <w:sz w:val="24"/>
          <w:szCs w:val="24"/>
        </w:rPr>
      </w:pPr>
    </w:p>
    <w:p w:rsidR="00A52793" w:rsidRDefault="00A52793" w:rsidP="00BC7382">
      <w:pPr>
        <w:spacing w:after="0" w:line="240" w:lineRule="auto"/>
        <w:jc w:val="center"/>
        <w:rPr>
          <w:rFonts w:ascii="Times New Roman" w:hAnsi="Times New Roman" w:cs="Times New Roman"/>
          <w:color w:val="000000"/>
          <w:sz w:val="28"/>
          <w:szCs w:val="28"/>
          <w:lang w:eastAsia="ru-RU"/>
        </w:rPr>
      </w:pPr>
    </w:p>
    <w:p w:rsidR="00A52793" w:rsidRDefault="00A52793" w:rsidP="00BC7382">
      <w:pPr>
        <w:spacing w:after="0" w:line="240" w:lineRule="auto"/>
        <w:jc w:val="center"/>
        <w:rPr>
          <w:rFonts w:ascii="Times New Roman" w:hAnsi="Times New Roman" w:cs="Times New Roman"/>
          <w:color w:val="000000"/>
          <w:sz w:val="28"/>
          <w:szCs w:val="28"/>
          <w:lang w:eastAsia="ru-RU"/>
        </w:rPr>
      </w:pPr>
    </w:p>
    <w:p w:rsidR="00A52793" w:rsidRDefault="00A52793" w:rsidP="00BC7382">
      <w:pPr>
        <w:spacing w:after="0" w:line="240" w:lineRule="auto"/>
        <w:jc w:val="center"/>
        <w:rPr>
          <w:rFonts w:ascii="Times New Roman" w:hAnsi="Times New Roman" w:cs="Times New Roman"/>
          <w:color w:val="000000"/>
          <w:sz w:val="28"/>
          <w:szCs w:val="28"/>
          <w:lang w:eastAsia="ru-RU"/>
        </w:rPr>
      </w:pPr>
    </w:p>
    <w:p w:rsidR="00A52793" w:rsidRDefault="00A52793" w:rsidP="00BC7382">
      <w:pPr>
        <w:spacing w:after="0" w:line="240" w:lineRule="auto"/>
        <w:jc w:val="center"/>
        <w:rPr>
          <w:rFonts w:ascii="Times New Roman" w:hAnsi="Times New Roman" w:cs="Times New Roman"/>
          <w:color w:val="000000"/>
          <w:sz w:val="28"/>
          <w:szCs w:val="28"/>
          <w:lang w:eastAsia="ru-RU"/>
        </w:rPr>
      </w:pPr>
    </w:p>
    <w:p w:rsidR="00A52793" w:rsidRDefault="00A52793" w:rsidP="00BC7382">
      <w:pPr>
        <w:spacing w:after="0" w:line="240" w:lineRule="auto"/>
        <w:jc w:val="center"/>
        <w:rPr>
          <w:rFonts w:ascii="Times New Roman" w:hAnsi="Times New Roman" w:cs="Times New Roman"/>
          <w:color w:val="000000"/>
          <w:sz w:val="28"/>
          <w:szCs w:val="28"/>
          <w:lang w:eastAsia="ru-RU"/>
        </w:rPr>
      </w:pPr>
    </w:p>
    <w:p w:rsidR="00A52793" w:rsidRDefault="00A52793" w:rsidP="00BC7382">
      <w:pPr>
        <w:spacing w:after="0" w:line="240" w:lineRule="auto"/>
        <w:jc w:val="center"/>
        <w:rPr>
          <w:rFonts w:ascii="Times New Roman" w:hAnsi="Times New Roman" w:cs="Times New Roman"/>
          <w:color w:val="000000"/>
          <w:sz w:val="28"/>
          <w:szCs w:val="28"/>
          <w:lang w:eastAsia="ru-RU"/>
        </w:rPr>
      </w:pPr>
    </w:p>
    <w:p w:rsidR="00A52793" w:rsidRDefault="00A52793" w:rsidP="00BC7382">
      <w:pPr>
        <w:spacing w:after="0" w:line="240" w:lineRule="auto"/>
        <w:jc w:val="center"/>
        <w:rPr>
          <w:rFonts w:ascii="Times New Roman" w:hAnsi="Times New Roman" w:cs="Times New Roman"/>
          <w:color w:val="000000"/>
          <w:sz w:val="28"/>
          <w:szCs w:val="28"/>
          <w:lang w:eastAsia="ru-RU"/>
        </w:rPr>
      </w:pPr>
    </w:p>
    <w:p w:rsidR="00A52793" w:rsidRDefault="00A52793" w:rsidP="00BC7382">
      <w:pPr>
        <w:spacing w:after="0" w:line="240" w:lineRule="auto"/>
        <w:jc w:val="center"/>
        <w:rPr>
          <w:rFonts w:ascii="Times New Roman" w:hAnsi="Times New Roman" w:cs="Times New Roman"/>
          <w:color w:val="000000"/>
          <w:sz w:val="28"/>
          <w:szCs w:val="28"/>
          <w:lang w:eastAsia="ru-RU"/>
        </w:rPr>
      </w:pPr>
    </w:p>
    <w:p w:rsidR="00A52793" w:rsidRDefault="00A52793" w:rsidP="00BC7382">
      <w:pPr>
        <w:spacing w:after="0" w:line="240" w:lineRule="auto"/>
        <w:jc w:val="center"/>
        <w:rPr>
          <w:rFonts w:ascii="Times New Roman" w:hAnsi="Times New Roman" w:cs="Times New Roman"/>
          <w:color w:val="000000"/>
          <w:sz w:val="28"/>
          <w:szCs w:val="28"/>
          <w:lang w:eastAsia="ru-RU"/>
        </w:rPr>
      </w:pPr>
    </w:p>
    <w:p w:rsidR="00A52793" w:rsidRDefault="00A52793" w:rsidP="00BC7382">
      <w:pPr>
        <w:spacing w:after="0" w:line="240" w:lineRule="auto"/>
        <w:jc w:val="center"/>
        <w:rPr>
          <w:rFonts w:ascii="Times New Roman" w:hAnsi="Times New Roman" w:cs="Times New Roman"/>
          <w:color w:val="000000"/>
          <w:sz w:val="28"/>
          <w:szCs w:val="28"/>
          <w:lang w:eastAsia="ru-RU"/>
        </w:rPr>
      </w:pPr>
    </w:p>
    <w:p w:rsidR="00A52793" w:rsidRDefault="00A52793" w:rsidP="00BC7382">
      <w:pPr>
        <w:spacing w:after="0" w:line="240" w:lineRule="auto"/>
        <w:jc w:val="center"/>
        <w:rPr>
          <w:rFonts w:ascii="Times New Roman" w:hAnsi="Times New Roman" w:cs="Times New Roman"/>
          <w:color w:val="000000"/>
          <w:sz w:val="28"/>
          <w:szCs w:val="28"/>
          <w:lang w:eastAsia="ru-RU"/>
        </w:rPr>
      </w:pPr>
    </w:p>
    <w:p w:rsidR="00A52793" w:rsidRDefault="00A52793" w:rsidP="00BC7382">
      <w:pPr>
        <w:spacing w:after="0" w:line="240" w:lineRule="auto"/>
        <w:jc w:val="center"/>
        <w:rPr>
          <w:rFonts w:ascii="Times New Roman" w:hAnsi="Times New Roman" w:cs="Times New Roman"/>
          <w:color w:val="000000"/>
          <w:sz w:val="28"/>
          <w:szCs w:val="28"/>
          <w:lang w:eastAsia="ru-RU"/>
        </w:rPr>
      </w:pPr>
    </w:p>
    <w:p w:rsidR="00A52793" w:rsidRDefault="00A52793" w:rsidP="00BC7382">
      <w:pPr>
        <w:spacing w:after="0" w:line="240" w:lineRule="auto"/>
        <w:jc w:val="center"/>
        <w:rPr>
          <w:rFonts w:ascii="Times New Roman" w:hAnsi="Times New Roman" w:cs="Times New Roman"/>
          <w:color w:val="000000"/>
          <w:sz w:val="28"/>
          <w:szCs w:val="28"/>
          <w:lang w:eastAsia="ru-RU"/>
        </w:rPr>
      </w:pPr>
    </w:p>
    <w:p w:rsidR="00A52793" w:rsidRDefault="00A52793" w:rsidP="00BC7382">
      <w:pPr>
        <w:spacing w:after="0" w:line="240" w:lineRule="auto"/>
        <w:jc w:val="center"/>
        <w:rPr>
          <w:rFonts w:ascii="Times New Roman" w:hAnsi="Times New Roman" w:cs="Times New Roman"/>
          <w:color w:val="000000"/>
          <w:sz w:val="28"/>
          <w:szCs w:val="28"/>
          <w:lang w:eastAsia="ru-RU"/>
        </w:rPr>
      </w:pPr>
    </w:p>
    <w:p w:rsidR="00A52793" w:rsidRDefault="00A52793" w:rsidP="00B14913">
      <w:pPr>
        <w:autoSpaceDE w:val="0"/>
        <w:autoSpaceDN w:val="0"/>
        <w:adjustRightInd w:val="0"/>
        <w:spacing w:after="0" w:line="240" w:lineRule="auto"/>
        <w:rPr>
          <w:rFonts w:ascii="Times New Roman" w:hAnsi="Times New Roman" w:cs="Times New Roman"/>
          <w:sz w:val="24"/>
          <w:szCs w:val="24"/>
          <w:lang w:eastAsia="ru-RU"/>
        </w:rPr>
      </w:pPr>
    </w:p>
    <w:p w:rsidR="00A52793" w:rsidRDefault="00A52793" w:rsidP="00281A5E">
      <w:pPr>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A52793" w:rsidRDefault="00A52793" w:rsidP="00281A5E">
      <w:pPr>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A52793" w:rsidRPr="002A074C" w:rsidRDefault="00A52793" w:rsidP="00153038">
      <w:pPr>
        <w:autoSpaceDE w:val="0"/>
        <w:autoSpaceDN w:val="0"/>
        <w:adjustRightInd w:val="0"/>
        <w:spacing w:after="0" w:line="240" w:lineRule="auto"/>
        <w:ind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w:t>
      </w:r>
      <w:r w:rsidRPr="00A94472">
        <w:rPr>
          <w:rFonts w:ascii="Times New Roman" w:hAnsi="Times New Roman" w:cs="Times New Roman"/>
          <w:sz w:val="24"/>
          <w:szCs w:val="24"/>
          <w:lang w:eastAsia="ru-RU"/>
        </w:rPr>
        <w:t xml:space="preserve">риложение </w:t>
      </w:r>
      <w:r w:rsidRPr="002A074C">
        <w:rPr>
          <w:rFonts w:ascii="Times New Roman" w:hAnsi="Times New Roman" w:cs="Times New Roman"/>
          <w:sz w:val="24"/>
          <w:szCs w:val="24"/>
          <w:lang w:eastAsia="ru-RU"/>
        </w:rPr>
        <w:t>2</w:t>
      </w:r>
    </w:p>
    <w:p w:rsidR="00A52793" w:rsidRDefault="00A52793" w:rsidP="00153038">
      <w:pPr>
        <w:autoSpaceDE w:val="0"/>
        <w:autoSpaceDN w:val="0"/>
        <w:adjustRightInd w:val="0"/>
        <w:spacing w:after="0" w:line="240" w:lineRule="auto"/>
        <w:ind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К административному регламенту</w:t>
      </w:r>
    </w:p>
    <w:p w:rsidR="00A52793" w:rsidRDefault="00A52793" w:rsidP="00153038">
      <w:pPr>
        <w:autoSpaceDE w:val="0"/>
        <w:autoSpaceDN w:val="0"/>
        <w:adjustRightInd w:val="0"/>
        <w:spacing w:after="0" w:line="240" w:lineRule="auto"/>
        <w:ind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A52793" w:rsidRDefault="00A52793" w:rsidP="00153038">
      <w:pPr>
        <w:widowControl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 Выдача разрешения на строительство объекта капитального строительства (в том числе внесение </w:t>
      </w:r>
    </w:p>
    <w:p w:rsidR="00A52793" w:rsidRDefault="00A52793" w:rsidP="00153038">
      <w:pPr>
        <w:widowControl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изменений в разрешение на строительство объекта</w:t>
      </w:r>
    </w:p>
    <w:p w:rsidR="00A52793" w:rsidRDefault="00A52793" w:rsidP="00153038">
      <w:pPr>
        <w:widowControl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капитального строительства и внесение изменений </w:t>
      </w:r>
    </w:p>
    <w:p w:rsidR="00A52793" w:rsidRDefault="00A52793" w:rsidP="00153038">
      <w:pPr>
        <w:widowControl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 разрешение на строительство в связи с </w:t>
      </w:r>
    </w:p>
    <w:p w:rsidR="00A52793" w:rsidRDefault="00A52793" w:rsidP="00153038">
      <w:pPr>
        <w:widowControl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продлением срока действия такого разрешения)» </w:t>
      </w:r>
    </w:p>
    <w:p w:rsidR="00A52793" w:rsidRDefault="00A52793" w:rsidP="00B14913">
      <w:pPr>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A52793" w:rsidRPr="00A94472" w:rsidRDefault="00A52793" w:rsidP="002036D9">
      <w:pPr>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A52793" w:rsidRPr="00A94472" w:rsidRDefault="00A52793" w:rsidP="00281A5E">
      <w:pPr>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A52793" w:rsidRPr="00A94472" w:rsidRDefault="00A52793" w:rsidP="00281A5E">
      <w:pPr>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 xml:space="preserve">Главе администрации </w:t>
      </w:r>
    </w:p>
    <w:p w:rsidR="00A52793" w:rsidRPr="00A94472" w:rsidRDefault="00A52793" w:rsidP="00281A5E">
      <w:pPr>
        <w:autoSpaceDE w:val="0"/>
        <w:autoSpaceDN w:val="0"/>
        <w:adjustRightInd w:val="0"/>
        <w:spacing w:after="0" w:line="240" w:lineRule="auto"/>
        <w:ind w:left="4248"/>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______________________________________</w:t>
      </w:r>
    </w:p>
    <w:p w:rsidR="00A52793" w:rsidRPr="00A94472" w:rsidRDefault="00A52793" w:rsidP="00281A5E">
      <w:pPr>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______________________________________</w:t>
      </w:r>
    </w:p>
    <w:p w:rsidR="00A52793" w:rsidRPr="00A94472" w:rsidRDefault="00A52793" w:rsidP="00281A5E">
      <w:pPr>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от ____________________________________</w:t>
      </w:r>
    </w:p>
    <w:p w:rsidR="00A52793" w:rsidRPr="00A94472" w:rsidRDefault="00A52793" w:rsidP="00281A5E">
      <w:pPr>
        <w:autoSpaceDE w:val="0"/>
        <w:autoSpaceDN w:val="0"/>
        <w:adjustRightInd w:val="0"/>
        <w:spacing w:after="0" w:line="240" w:lineRule="auto"/>
        <w:ind w:left="4248" w:firstLine="42"/>
        <w:rPr>
          <w:rFonts w:ascii="Times New Roman" w:hAnsi="Times New Roman" w:cs="Times New Roman"/>
          <w:sz w:val="20"/>
          <w:szCs w:val="20"/>
          <w:lang w:eastAsia="ru-RU"/>
        </w:rPr>
      </w:pPr>
      <w:r w:rsidRPr="00A94472">
        <w:rPr>
          <w:rFonts w:ascii="Times New Roman" w:hAnsi="Times New Roman" w:cs="Times New Roman"/>
          <w:sz w:val="20"/>
          <w:szCs w:val="20"/>
          <w:lang w:eastAsia="ru-RU"/>
        </w:rPr>
        <w:t>(для юридического лица - полное наименование, организационно-правовая форма, сведения о государственной регистрации; для физического лица -</w:t>
      </w:r>
    </w:p>
    <w:p w:rsidR="00A52793" w:rsidRPr="00A94472" w:rsidRDefault="00A52793" w:rsidP="00281A5E">
      <w:pPr>
        <w:autoSpaceDE w:val="0"/>
        <w:autoSpaceDN w:val="0"/>
        <w:adjustRightInd w:val="0"/>
        <w:spacing w:after="0" w:line="240" w:lineRule="auto"/>
        <w:ind w:left="4245"/>
        <w:rPr>
          <w:rFonts w:ascii="Times New Roman" w:hAnsi="Times New Roman" w:cs="Times New Roman"/>
          <w:sz w:val="20"/>
          <w:szCs w:val="20"/>
          <w:lang w:eastAsia="ru-RU"/>
        </w:rPr>
      </w:pPr>
      <w:r w:rsidRPr="00A94472">
        <w:rPr>
          <w:rFonts w:ascii="Times New Roman" w:hAnsi="Times New Roman" w:cs="Times New Roman"/>
          <w:sz w:val="20"/>
          <w:szCs w:val="20"/>
          <w:lang w:eastAsia="ru-RU"/>
        </w:rPr>
        <w:t>ФИО, паспортные данные: серия, номер, каким органом и когда выдан паспорт)</w:t>
      </w:r>
    </w:p>
    <w:p w:rsidR="00A52793" w:rsidRPr="00A94472" w:rsidRDefault="00A52793" w:rsidP="00281A5E">
      <w:pPr>
        <w:autoSpaceDE w:val="0"/>
        <w:autoSpaceDN w:val="0"/>
        <w:adjustRightInd w:val="0"/>
        <w:spacing w:after="0" w:line="240" w:lineRule="auto"/>
        <w:ind w:left="3537" w:firstLine="708"/>
        <w:rPr>
          <w:rFonts w:ascii="Times New Roman" w:hAnsi="Times New Roman" w:cs="Times New Roman"/>
          <w:sz w:val="24"/>
          <w:szCs w:val="24"/>
          <w:lang w:eastAsia="ru-RU"/>
        </w:rPr>
      </w:pPr>
      <w:r w:rsidRPr="00A94472">
        <w:rPr>
          <w:rFonts w:ascii="Times New Roman" w:hAnsi="Times New Roman" w:cs="Times New Roman"/>
          <w:sz w:val="24"/>
          <w:szCs w:val="24"/>
          <w:lang w:eastAsia="ru-RU"/>
        </w:rPr>
        <w:t>________________________________________</w:t>
      </w:r>
    </w:p>
    <w:p w:rsidR="00A52793" w:rsidRPr="00A94472" w:rsidRDefault="00A52793" w:rsidP="00281A5E">
      <w:pPr>
        <w:autoSpaceDE w:val="0"/>
        <w:autoSpaceDN w:val="0"/>
        <w:adjustRightInd w:val="0"/>
        <w:spacing w:after="0" w:line="240" w:lineRule="auto"/>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 xml:space="preserve">                       ________________________________________</w:t>
      </w:r>
    </w:p>
    <w:p w:rsidR="00A52793" w:rsidRPr="00A94472" w:rsidRDefault="00A52793" w:rsidP="00281A5E">
      <w:pPr>
        <w:autoSpaceDE w:val="0"/>
        <w:autoSpaceDN w:val="0"/>
        <w:adjustRightInd w:val="0"/>
        <w:spacing w:after="0" w:line="240" w:lineRule="auto"/>
        <w:ind w:left="1416" w:firstLine="708"/>
        <w:rPr>
          <w:rFonts w:ascii="Times New Roman" w:hAnsi="Times New Roman" w:cs="Times New Roman"/>
          <w:sz w:val="24"/>
          <w:szCs w:val="24"/>
          <w:lang w:eastAsia="ru-RU"/>
        </w:rPr>
      </w:pPr>
      <w:r w:rsidRPr="00A94472">
        <w:rPr>
          <w:rFonts w:ascii="Times New Roman" w:hAnsi="Times New Roman" w:cs="Times New Roman"/>
          <w:sz w:val="24"/>
          <w:szCs w:val="24"/>
          <w:lang w:eastAsia="ru-RU"/>
        </w:rPr>
        <w:t xml:space="preserve">                                   ________________________________________</w:t>
      </w:r>
    </w:p>
    <w:p w:rsidR="00A52793" w:rsidRPr="00A94472" w:rsidRDefault="00A52793" w:rsidP="00281A5E">
      <w:pPr>
        <w:autoSpaceDE w:val="0"/>
        <w:autoSpaceDN w:val="0"/>
        <w:adjustRightInd w:val="0"/>
        <w:spacing w:after="0" w:line="240" w:lineRule="auto"/>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 xml:space="preserve">                      ________________________________________</w:t>
      </w:r>
    </w:p>
    <w:p w:rsidR="00A52793" w:rsidRPr="00A94472" w:rsidRDefault="00A52793" w:rsidP="00281A5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Адрес заявителя: _______________________</w:t>
      </w:r>
    </w:p>
    <w:p w:rsidR="00A52793" w:rsidRPr="00A94472" w:rsidRDefault="00A52793" w:rsidP="00281A5E">
      <w:pPr>
        <w:tabs>
          <w:tab w:val="left" w:pos="2268"/>
        </w:tabs>
        <w:autoSpaceDE w:val="0"/>
        <w:autoSpaceDN w:val="0"/>
        <w:adjustRightInd w:val="0"/>
        <w:spacing w:after="0" w:line="240" w:lineRule="auto"/>
        <w:ind w:left="4956" w:firstLine="114"/>
        <w:rPr>
          <w:rFonts w:ascii="Times New Roman" w:hAnsi="Times New Roman" w:cs="Times New Roman"/>
          <w:sz w:val="20"/>
          <w:szCs w:val="20"/>
          <w:lang w:eastAsia="ru-RU"/>
        </w:rPr>
      </w:pPr>
      <w:r w:rsidRPr="00A94472">
        <w:rPr>
          <w:rFonts w:ascii="Times New Roman" w:hAnsi="Times New Roman" w:cs="Times New Roman"/>
          <w:sz w:val="20"/>
          <w:szCs w:val="20"/>
          <w:lang w:eastAsia="ru-RU"/>
        </w:rPr>
        <w:t>(место нахождения юридического   лица/место    регистрации физического лица)</w:t>
      </w:r>
    </w:p>
    <w:p w:rsidR="00A52793" w:rsidRPr="00A94472" w:rsidRDefault="00A52793" w:rsidP="00281A5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A52793" w:rsidRPr="00A94472" w:rsidRDefault="00A52793" w:rsidP="00281A5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A52793" w:rsidRPr="00A94472" w:rsidRDefault="00A52793" w:rsidP="00281A5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A52793" w:rsidRPr="00A94472" w:rsidRDefault="00A52793" w:rsidP="00281A5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Телефон (факс) заявителя:</w:t>
      </w:r>
    </w:p>
    <w:p w:rsidR="00A52793" w:rsidRPr="00A94472" w:rsidRDefault="00A52793" w:rsidP="00281A5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 xml:space="preserve"> ________________________________________</w:t>
      </w:r>
    </w:p>
    <w:p w:rsidR="00A52793" w:rsidRPr="00A94472" w:rsidRDefault="00A52793" w:rsidP="00281A5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ФИО    уполномоченного     представителя</w:t>
      </w:r>
    </w:p>
    <w:p w:rsidR="00A52793" w:rsidRPr="00A94472" w:rsidRDefault="00A52793" w:rsidP="00281A5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заявителя:</w:t>
      </w:r>
    </w:p>
    <w:p w:rsidR="00A52793" w:rsidRPr="00A94472" w:rsidRDefault="00A52793" w:rsidP="00281A5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 xml:space="preserve"> ________________________________________</w:t>
      </w:r>
    </w:p>
    <w:p w:rsidR="00A52793" w:rsidRPr="00A94472" w:rsidRDefault="00A52793" w:rsidP="00281A5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Паспортные данные представителя:</w:t>
      </w:r>
    </w:p>
    <w:p w:rsidR="00A52793" w:rsidRPr="00A94472" w:rsidRDefault="00A52793" w:rsidP="00281A5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A52793" w:rsidRPr="00A94472" w:rsidRDefault="00A52793" w:rsidP="00281A5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A52793" w:rsidRPr="00A94472" w:rsidRDefault="00A52793" w:rsidP="00281A5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 xml:space="preserve"> ________________________________________</w:t>
      </w:r>
    </w:p>
    <w:p w:rsidR="00A52793" w:rsidRPr="00A94472" w:rsidRDefault="00A52793" w:rsidP="00281A5E">
      <w:pPr>
        <w:tabs>
          <w:tab w:val="left" w:pos="2268"/>
        </w:tabs>
        <w:autoSpaceDE w:val="0"/>
        <w:autoSpaceDN w:val="0"/>
        <w:adjustRightInd w:val="0"/>
        <w:spacing w:after="0" w:line="240" w:lineRule="auto"/>
        <w:rPr>
          <w:rFonts w:ascii="Times New Roman" w:hAnsi="Times New Roman" w:cs="Times New Roman"/>
          <w:sz w:val="20"/>
          <w:szCs w:val="20"/>
          <w:lang w:eastAsia="ru-RU"/>
        </w:rPr>
      </w:pPr>
      <w:r w:rsidRPr="00A94472">
        <w:rPr>
          <w:rFonts w:ascii="Times New Roman" w:hAnsi="Times New Roman" w:cs="Times New Roman"/>
          <w:sz w:val="20"/>
          <w:szCs w:val="20"/>
          <w:lang w:eastAsia="ru-RU"/>
        </w:rPr>
        <w:tab/>
      </w:r>
      <w:r w:rsidRPr="00A94472">
        <w:rPr>
          <w:rFonts w:ascii="Times New Roman" w:hAnsi="Times New Roman" w:cs="Times New Roman"/>
          <w:sz w:val="20"/>
          <w:szCs w:val="20"/>
          <w:lang w:eastAsia="ru-RU"/>
        </w:rPr>
        <w:tab/>
      </w:r>
      <w:r w:rsidRPr="00A94472">
        <w:rPr>
          <w:rFonts w:ascii="Times New Roman" w:hAnsi="Times New Roman" w:cs="Times New Roman"/>
          <w:sz w:val="20"/>
          <w:szCs w:val="20"/>
          <w:lang w:eastAsia="ru-RU"/>
        </w:rPr>
        <w:tab/>
      </w:r>
      <w:r w:rsidRPr="00A94472">
        <w:rPr>
          <w:rFonts w:ascii="Times New Roman" w:hAnsi="Times New Roman" w:cs="Times New Roman"/>
          <w:sz w:val="20"/>
          <w:szCs w:val="20"/>
          <w:lang w:eastAsia="ru-RU"/>
        </w:rPr>
        <w:tab/>
        <w:t xml:space="preserve"> (серия, номер, каким органом и когда выдан паспорт)</w:t>
      </w:r>
    </w:p>
    <w:p w:rsidR="00A52793" w:rsidRPr="00A94472" w:rsidRDefault="00A52793" w:rsidP="00281A5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Документ, подтверждающий    полномочия</w:t>
      </w:r>
    </w:p>
    <w:p w:rsidR="00A52793" w:rsidRPr="00A94472" w:rsidRDefault="00A52793" w:rsidP="00281A5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представителя: _________________________</w:t>
      </w:r>
    </w:p>
    <w:p w:rsidR="00A52793" w:rsidRPr="00A94472" w:rsidRDefault="00A52793" w:rsidP="00281A5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A52793" w:rsidRPr="00A94472" w:rsidRDefault="00A52793" w:rsidP="00281A5E">
      <w:pPr>
        <w:tabs>
          <w:tab w:val="left" w:pos="2268"/>
        </w:tabs>
        <w:autoSpaceDE w:val="0"/>
        <w:autoSpaceDN w:val="0"/>
        <w:adjustRightInd w:val="0"/>
        <w:spacing w:after="0" w:line="240" w:lineRule="auto"/>
        <w:jc w:val="both"/>
        <w:rPr>
          <w:rFonts w:ascii="Times New Roman" w:hAnsi="Times New Roman" w:cs="Times New Roman"/>
          <w:sz w:val="18"/>
          <w:szCs w:val="18"/>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18"/>
          <w:szCs w:val="18"/>
          <w:lang w:eastAsia="ru-RU"/>
        </w:rPr>
        <w:t xml:space="preserve"> (наименование и реквизиты документа)</w:t>
      </w:r>
    </w:p>
    <w:p w:rsidR="00A52793" w:rsidRPr="00A94472" w:rsidRDefault="00A52793" w:rsidP="00281A5E">
      <w:pPr>
        <w:tabs>
          <w:tab w:val="left" w:pos="2268"/>
        </w:tabs>
        <w:autoSpaceDE w:val="0"/>
        <w:autoSpaceDN w:val="0"/>
        <w:adjustRightInd w:val="0"/>
        <w:spacing w:after="0" w:line="240" w:lineRule="auto"/>
        <w:jc w:val="both"/>
        <w:rPr>
          <w:rFonts w:ascii="Times New Roman" w:hAnsi="Times New Roman" w:cs="Times New Roman"/>
          <w:sz w:val="18"/>
          <w:szCs w:val="18"/>
          <w:lang w:eastAsia="ru-RU"/>
        </w:rPr>
      </w:pPr>
    </w:p>
    <w:p w:rsidR="00A52793" w:rsidRPr="00A94472" w:rsidRDefault="00A52793" w:rsidP="0017206F">
      <w:pPr>
        <w:pStyle w:val="ConsPlusNormal"/>
        <w:ind w:firstLine="540"/>
        <w:jc w:val="both"/>
      </w:pPr>
      <w:bookmarkStart w:id="42" w:name="Par1199"/>
      <w:bookmarkEnd w:id="42"/>
    </w:p>
    <w:p w:rsidR="00A52793" w:rsidRPr="00A94472" w:rsidRDefault="00A52793" w:rsidP="0017206F">
      <w:pPr>
        <w:pStyle w:val="ConsPlusNormal"/>
        <w:ind w:firstLine="540"/>
        <w:jc w:val="both"/>
      </w:pPr>
    </w:p>
    <w:p w:rsidR="00A52793" w:rsidRPr="00722E19"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center"/>
        <w:rPr>
          <w:rFonts w:ascii="Times New Roman" w:hAnsi="Times New Roman" w:cs="Times New Roman"/>
          <w:b/>
          <w:bCs/>
          <w:color w:val="000000"/>
          <w:sz w:val="32"/>
          <w:szCs w:val="32"/>
          <w:lang w:eastAsia="ru-RU"/>
        </w:rPr>
      </w:pPr>
      <w:r w:rsidRPr="00722E19">
        <w:rPr>
          <w:rFonts w:ascii="Times New Roman" w:hAnsi="Times New Roman" w:cs="Times New Roman"/>
          <w:b/>
          <w:bCs/>
          <w:color w:val="000000"/>
          <w:sz w:val="32"/>
          <w:szCs w:val="32"/>
          <w:lang w:eastAsia="ru-RU"/>
        </w:rPr>
        <w:t>ЗАЯВЛЕНИЕ</w:t>
      </w:r>
    </w:p>
    <w:p w:rsidR="00A52793" w:rsidRPr="00722E19"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hAnsi="Times New Roman" w:cs="Times New Roman"/>
          <w:b/>
          <w:bCs/>
          <w:color w:val="000000"/>
          <w:sz w:val="28"/>
          <w:szCs w:val="28"/>
          <w:lang w:eastAsia="ru-RU"/>
        </w:rPr>
      </w:pPr>
      <w:r w:rsidRPr="00722E19">
        <w:rPr>
          <w:rFonts w:ascii="Times New Roman" w:hAnsi="Times New Roman" w:cs="Times New Roman"/>
          <w:b/>
          <w:bCs/>
          <w:color w:val="000000"/>
          <w:sz w:val="28"/>
          <w:szCs w:val="28"/>
          <w:lang w:eastAsia="ru-RU"/>
        </w:rPr>
        <w:t>о внесении изменений в разрешение на строительство</w:t>
      </w:r>
    </w:p>
    <w:p w:rsidR="00A52793" w:rsidRPr="00722E19"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hAnsi="Times New Roman" w:cs="Times New Roman"/>
          <w:color w:val="000000"/>
          <w:sz w:val="28"/>
          <w:szCs w:val="28"/>
          <w:lang w:eastAsia="ru-RU"/>
        </w:rPr>
      </w:pPr>
      <w:r w:rsidRPr="00722E19">
        <w:rPr>
          <w:rFonts w:ascii="Times New Roman" w:hAnsi="Times New Roman" w:cs="Times New Roman"/>
          <w:color w:val="000000"/>
          <w:sz w:val="28"/>
          <w:szCs w:val="28"/>
          <w:lang w:eastAsia="ru-RU"/>
        </w:rPr>
        <w:t>в связи с внесением изменений в проектную документацию</w:t>
      </w:r>
    </w:p>
    <w:p w:rsidR="00A52793" w:rsidRPr="00722E19"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center"/>
        <w:rPr>
          <w:rFonts w:ascii="Times New Roman" w:hAnsi="Times New Roman" w:cs="Times New Roman"/>
          <w:color w:val="000000"/>
          <w:sz w:val="28"/>
          <w:szCs w:val="28"/>
          <w:lang w:eastAsia="ru-RU"/>
        </w:rPr>
      </w:pPr>
      <w:r w:rsidRPr="00722E19">
        <w:rPr>
          <w:rFonts w:ascii="Times New Roman" w:hAnsi="Times New Roman" w:cs="Times New Roman"/>
          <w:color w:val="000000"/>
          <w:sz w:val="28"/>
          <w:szCs w:val="28"/>
          <w:lang w:eastAsia="ru-RU"/>
        </w:rPr>
        <w:t xml:space="preserve">от </w:t>
      </w:r>
      <w:r>
        <w:rPr>
          <w:rFonts w:ascii="Times New Roman" w:hAnsi="Times New Roman" w:cs="Times New Roman"/>
          <w:color w:val="000000"/>
          <w:sz w:val="28"/>
          <w:szCs w:val="28"/>
          <w:lang w:eastAsia="ru-RU"/>
        </w:rPr>
        <w:t>"</w:t>
      </w:r>
      <w:r w:rsidRPr="00722E19">
        <w:rPr>
          <w:rFonts w:ascii="Times New Roman" w:hAnsi="Times New Roman" w:cs="Times New Roman"/>
          <w:color w:val="000000"/>
          <w:sz w:val="28"/>
          <w:szCs w:val="28"/>
          <w:u w:val="single"/>
          <w:lang w:eastAsia="ru-RU"/>
        </w:rPr>
        <w:t>        </w:t>
      </w:r>
      <w:r>
        <w:rPr>
          <w:rFonts w:ascii="Times New Roman" w:hAnsi="Times New Roman" w:cs="Times New Roman"/>
          <w:color w:val="000000"/>
          <w:sz w:val="28"/>
          <w:szCs w:val="28"/>
          <w:u w:val="single"/>
          <w:lang w:eastAsia="ru-RU"/>
        </w:rPr>
        <w:t>"</w:t>
      </w:r>
      <w:r w:rsidRPr="00722E19">
        <w:rPr>
          <w:rFonts w:ascii="Times New Roman" w:hAnsi="Times New Roman" w:cs="Times New Roman"/>
          <w:color w:val="000000"/>
          <w:sz w:val="28"/>
          <w:szCs w:val="28"/>
          <w:lang w:eastAsia="ru-RU"/>
        </w:rPr>
        <w:t xml:space="preserve"> </w:t>
      </w:r>
      <w:r w:rsidRPr="00722E19">
        <w:rPr>
          <w:rFonts w:ascii="Times New Roman" w:hAnsi="Times New Roman" w:cs="Times New Roman"/>
          <w:color w:val="000000"/>
          <w:sz w:val="28"/>
          <w:szCs w:val="28"/>
          <w:u w:val="single"/>
          <w:lang w:eastAsia="ru-RU"/>
        </w:rPr>
        <w:t>                            </w:t>
      </w:r>
      <w:r w:rsidRPr="00722E19">
        <w:rPr>
          <w:rFonts w:ascii="Times New Roman" w:hAnsi="Times New Roman" w:cs="Times New Roman"/>
          <w:color w:val="000000"/>
          <w:sz w:val="28"/>
          <w:szCs w:val="28"/>
          <w:lang w:eastAsia="ru-RU"/>
        </w:rPr>
        <w:t>20</w:t>
      </w:r>
      <w:r w:rsidRPr="00722E19">
        <w:rPr>
          <w:rFonts w:ascii="Times New Roman" w:hAnsi="Times New Roman" w:cs="Times New Roman"/>
          <w:color w:val="000000"/>
          <w:sz w:val="28"/>
          <w:szCs w:val="28"/>
          <w:u w:val="single"/>
          <w:lang w:eastAsia="ru-RU"/>
        </w:rPr>
        <w:t>          </w:t>
      </w:r>
      <w:r w:rsidRPr="00722E19">
        <w:rPr>
          <w:rFonts w:ascii="Times New Roman" w:hAnsi="Times New Roman" w:cs="Times New Roman"/>
          <w:color w:val="000000"/>
          <w:sz w:val="28"/>
          <w:szCs w:val="28"/>
          <w:lang w:eastAsia="ru-RU"/>
        </w:rPr>
        <w:t>г.</w:t>
      </w:r>
    </w:p>
    <w:p w:rsidR="00A52793" w:rsidRPr="00722E19"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center"/>
        <w:rPr>
          <w:rFonts w:ascii="Times New Roman" w:hAnsi="Times New Roman" w:cs="Times New Roman"/>
          <w:color w:val="000000"/>
          <w:sz w:val="28"/>
          <w:szCs w:val="28"/>
          <w:lang w:eastAsia="ru-RU"/>
        </w:rPr>
      </w:pPr>
    </w:p>
    <w:p w:rsidR="00A52793" w:rsidRPr="00722E19" w:rsidRDefault="00A52793" w:rsidP="00EF0AB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lang w:eastAsia="ru-RU"/>
        </w:rPr>
      </w:pPr>
      <w:r w:rsidRPr="00722E19">
        <w:rPr>
          <w:rFonts w:ascii="Times New Roman" w:hAnsi="Times New Roman" w:cs="Times New Roman"/>
          <w:color w:val="000000"/>
          <w:sz w:val="28"/>
          <w:szCs w:val="28"/>
          <w:lang w:eastAsia="ru-RU"/>
        </w:rPr>
        <w:t>В соответствии со статьей 51 Градостроительного кодекса Российской Федерации:</w:t>
      </w:r>
    </w:p>
    <w:p w:rsidR="00A52793" w:rsidRPr="00722E19" w:rsidRDefault="00A52793" w:rsidP="00EF0AB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lang w:eastAsia="ru-RU"/>
        </w:rPr>
      </w:pPr>
    </w:p>
    <w:p w:rsidR="00A52793" w:rsidRPr="00722E19" w:rsidRDefault="00A52793" w:rsidP="00EF0AB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lang w:eastAsia="ru-RU"/>
        </w:rPr>
      </w:pPr>
      <w:r w:rsidRPr="00722E19">
        <w:rPr>
          <w:rFonts w:ascii="Times New Roman" w:hAnsi="Times New Roman" w:cs="Times New Roman"/>
          <w:color w:val="000000"/>
          <w:sz w:val="28"/>
          <w:szCs w:val="28"/>
          <w:lang w:eastAsia="ru-RU"/>
        </w:rPr>
        <w:t>Прошу внести изменения в разрешение на строительство №</w:t>
      </w:r>
      <w:r w:rsidRPr="00722E19">
        <w:rPr>
          <w:rFonts w:ascii="Times New Roman" w:hAnsi="Times New Roman" w:cs="Times New Roman"/>
          <w:color w:val="000000"/>
          <w:sz w:val="28"/>
          <w:szCs w:val="28"/>
          <w:u w:val="single"/>
          <w:lang w:eastAsia="ru-RU"/>
        </w:rPr>
        <w:t>                   </w:t>
      </w:r>
      <w:r w:rsidRPr="00722E19">
        <w:rPr>
          <w:rFonts w:ascii="Times New Roman" w:hAnsi="Times New Roman" w:cs="Times New Roman"/>
          <w:color w:val="000000"/>
          <w:sz w:val="28"/>
          <w:szCs w:val="28"/>
          <w:lang w:eastAsia="ru-RU"/>
        </w:rPr>
        <w:t xml:space="preserve">, от </w:t>
      </w:r>
      <w:r w:rsidRPr="00722E19">
        <w:rPr>
          <w:rFonts w:ascii="Times New Roman" w:hAnsi="Times New Roman" w:cs="Times New Roman"/>
          <w:color w:val="000000"/>
          <w:sz w:val="28"/>
          <w:szCs w:val="28"/>
          <w:u w:val="single"/>
          <w:lang w:eastAsia="ru-RU"/>
        </w:rPr>
        <w:t>                           </w:t>
      </w:r>
      <w:r w:rsidRPr="00722E19">
        <w:rPr>
          <w:rFonts w:ascii="Times New Roman" w:hAnsi="Times New Roman" w:cs="Times New Roman"/>
          <w:color w:val="000000"/>
          <w:sz w:val="28"/>
          <w:szCs w:val="28"/>
          <w:lang w:eastAsia="ru-RU"/>
        </w:rPr>
        <w:t xml:space="preserve">, выданное </w:t>
      </w:r>
      <w:r w:rsidRPr="00722E19">
        <w:rPr>
          <w:rFonts w:ascii="Times New Roman" w:hAnsi="Times New Roman" w:cs="Times New Roman"/>
          <w:color w:val="000000"/>
          <w:sz w:val="28"/>
          <w:szCs w:val="28"/>
          <w:u w:val="single"/>
          <w:lang w:eastAsia="ru-RU"/>
        </w:rPr>
        <w:t>                                                                                  </w:t>
      </w:r>
    </w:p>
    <w:p w:rsidR="00A52793" w:rsidRPr="00722E19" w:rsidRDefault="00A52793" w:rsidP="00EF0AB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lang w:eastAsia="ru-RU"/>
        </w:rPr>
      </w:pPr>
      <w:r w:rsidRPr="00722E19">
        <w:rPr>
          <w:rFonts w:ascii="Times New Roman" w:hAnsi="Times New Roman" w:cs="Times New Roman"/>
          <w:color w:val="000000"/>
          <w:sz w:val="18"/>
          <w:szCs w:val="18"/>
          <w:lang w:eastAsia="ru-RU"/>
        </w:rPr>
        <w:t xml:space="preserve">                                                                                         наименование органа власти, выдавшего разрешение </w:t>
      </w:r>
    </w:p>
    <w:p w:rsidR="00A52793" w:rsidRPr="00722E19" w:rsidRDefault="00A52793" w:rsidP="00EF0AB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eastAsia="ru-RU"/>
        </w:rPr>
      </w:pPr>
      <w:r w:rsidRPr="00722E19">
        <w:rPr>
          <w:rFonts w:ascii="Times New Roman" w:hAnsi="Times New Roman" w:cs="Times New Roman"/>
          <w:color w:val="000000"/>
          <w:sz w:val="28"/>
          <w:szCs w:val="28"/>
          <w:lang w:eastAsia="ru-RU"/>
        </w:rPr>
        <w:t>в связи с внесением изменений в проектную документацию.</w:t>
      </w:r>
    </w:p>
    <w:p w:rsidR="00A52793" w:rsidRPr="00722E19" w:rsidRDefault="00A52793" w:rsidP="00EF0ABF">
      <w:pPr>
        <w:tabs>
          <w:tab w:val="left" w:pos="708"/>
          <w:tab w:val="left" w:pos="1416"/>
          <w:tab w:val="left" w:pos="2124"/>
          <w:tab w:val="left" w:pos="2832"/>
        </w:tabs>
        <w:spacing w:after="0" w:line="240" w:lineRule="auto"/>
        <w:jc w:val="both"/>
        <w:rPr>
          <w:rFonts w:ascii="Times New Roman" w:hAnsi="Times New Roman" w:cs="Times New Roman"/>
          <w:color w:val="000000"/>
          <w:sz w:val="18"/>
          <w:szCs w:val="18"/>
          <w:lang w:eastAsia="ru-RU"/>
        </w:rPr>
      </w:pPr>
      <w:r w:rsidRPr="00722E19">
        <w:rPr>
          <w:rFonts w:ascii="Times New Roman" w:hAnsi="Times New Roman" w:cs="Times New Roman"/>
          <w:color w:val="000000"/>
          <w:sz w:val="28"/>
          <w:szCs w:val="28"/>
          <w:lang w:eastAsia="ru-RU"/>
        </w:rPr>
        <w:tab/>
      </w:r>
      <w:r w:rsidRPr="00722E19">
        <w:rPr>
          <w:rFonts w:ascii="Times New Roman" w:hAnsi="Times New Roman" w:cs="Times New Roman"/>
          <w:color w:val="000000"/>
          <w:sz w:val="28"/>
          <w:szCs w:val="28"/>
          <w:lang w:eastAsia="ru-RU"/>
        </w:rPr>
        <w:tab/>
      </w:r>
      <w:r w:rsidRPr="00722E19">
        <w:rPr>
          <w:rFonts w:ascii="Times New Roman" w:hAnsi="Times New Roman" w:cs="Times New Roman"/>
          <w:color w:val="000000"/>
          <w:sz w:val="28"/>
          <w:szCs w:val="28"/>
          <w:lang w:eastAsia="ru-RU"/>
        </w:rPr>
        <w:tab/>
      </w:r>
      <w:r w:rsidRPr="00722E19">
        <w:rPr>
          <w:rFonts w:ascii="Times New Roman" w:hAnsi="Times New Roman" w:cs="Times New Roman"/>
          <w:color w:val="000000"/>
          <w:sz w:val="28"/>
          <w:szCs w:val="28"/>
          <w:lang w:eastAsia="ru-RU"/>
        </w:rPr>
        <w:tab/>
      </w:r>
      <w:r w:rsidRPr="00722E19">
        <w:rPr>
          <w:rFonts w:ascii="Times New Roman" w:hAnsi="Times New Roman" w:cs="Times New Roman"/>
          <w:color w:val="000000"/>
          <w:sz w:val="28"/>
          <w:szCs w:val="28"/>
          <w:lang w:eastAsia="ru-RU"/>
        </w:rPr>
        <w:tab/>
      </w:r>
    </w:p>
    <w:p w:rsidR="00A52793" w:rsidRPr="00722E19"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u w:val="single"/>
          <w:lang w:eastAsia="ru-RU"/>
        </w:rPr>
      </w:pPr>
      <w:r w:rsidRPr="00722E19">
        <w:rPr>
          <w:rFonts w:ascii="Times New Roman" w:hAnsi="Times New Roman" w:cs="Times New Roman"/>
          <w:color w:val="000000"/>
          <w:sz w:val="28"/>
          <w:szCs w:val="28"/>
          <w:lang w:eastAsia="ru-RU"/>
        </w:rPr>
        <w:t xml:space="preserve">1) наименование объекта капитального строительства </w:t>
      </w:r>
      <w:r w:rsidRPr="00722E19">
        <w:rPr>
          <w:rFonts w:ascii="Times New Roman" w:hAnsi="Times New Roman" w:cs="Times New Roman"/>
          <w:color w:val="000000"/>
          <w:sz w:val="28"/>
          <w:szCs w:val="28"/>
          <w:u w:val="single"/>
          <w:lang w:eastAsia="ru-RU"/>
        </w:rPr>
        <w:t>                                       </w:t>
      </w:r>
    </w:p>
    <w:p w:rsidR="00A52793" w:rsidRPr="00722E19"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u w:val="single"/>
          <w:lang w:eastAsia="ru-RU"/>
        </w:rPr>
      </w:pPr>
      <w:r w:rsidRPr="00722E19">
        <w:rPr>
          <w:rFonts w:ascii="Times New Roman" w:hAnsi="Times New Roman" w:cs="Times New Roman"/>
          <w:color w:val="000000"/>
          <w:sz w:val="28"/>
          <w:szCs w:val="28"/>
          <w:u w:val="single"/>
          <w:lang w:eastAsia="ru-RU"/>
        </w:rPr>
        <w:t>                                                                                                                                     </w:t>
      </w:r>
    </w:p>
    <w:p w:rsidR="00A52793" w:rsidRPr="00722E19"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u w:val="single"/>
          <w:lang w:eastAsia="ru-RU"/>
        </w:rPr>
      </w:pPr>
      <w:r w:rsidRPr="00722E19">
        <w:rPr>
          <w:rFonts w:ascii="Times New Roman" w:hAnsi="Times New Roman" w:cs="Times New Roman"/>
          <w:color w:val="000000"/>
          <w:sz w:val="28"/>
          <w:szCs w:val="28"/>
          <w:lang w:eastAsia="ru-RU"/>
        </w:rPr>
        <w:t xml:space="preserve">2) наименование этапа </w:t>
      </w:r>
      <w:r w:rsidRPr="00722E19">
        <w:rPr>
          <w:rFonts w:ascii="Times New Roman" w:hAnsi="Times New Roman" w:cs="Times New Roman"/>
          <w:color w:val="000000"/>
          <w:sz w:val="28"/>
          <w:szCs w:val="28"/>
          <w:u w:val="single"/>
          <w:lang w:eastAsia="ru-RU"/>
        </w:rPr>
        <w:t>                                                                                             </w:t>
      </w:r>
    </w:p>
    <w:p w:rsidR="00A52793" w:rsidRPr="00722E19"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u w:val="single"/>
          <w:lang w:eastAsia="ru-RU"/>
        </w:rPr>
      </w:pPr>
      <w:r w:rsidRPr="00722E19">
        <w:rPr>
          <w:rFonts w:ascii="Times New Roman" w:hAnsi="Times New Roman" w:cs="Times New Roman"/>
          <w:color w:val="000000"/>
          <w:sz w:val="28"/>
          <w:szCs w:val="28"/>
          <w:lang w:eastAsia="ru-RU"/>
        </w:rPr>
        <w:t xml:space="preserve">3) адрес (местоположение) объекта </w:t>
      </w:r>
      <w:r w:rsidRPr="00722E19">
        <w:rPr>
          <w:rFonts w:ascii="Times New Roman" w:hAnsi="Times New Roman" w:cs="Times New Roman"/>
          <w:color w:val="000000"/>
          <w:sz w:val="28"/>
          <w:szCs w:val="28"/>
          <w:u w:val="single"/>
          <w:lang w:eastAsia="ru-RU"/>
        </w:rPr>
        <w:t>                                                                       </w:t>
      </w:r>
    </w:p>
    <w:p w:rsidR="00A52793" w:rsidRPr="00722E19"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u w:val="single"/>
          <w:lang w:eastAsia="ru-RU"/>
        </w:rPr>
      </w:pPr>
      <w:r w:rsidRPr="00722E19">
        <w:rPr>
          <w:rFonts w:ascii="Times New Roman" w:hAnsi="Times New Roman" w:cs="Times New Roman"/>
          <w:color w:val="000000"/>
          <w:sz w:val="28"/>
          <w:szCs w:val="28"/>
          <w:u w:val="single"/>
          <w:lang w:eastAsia="ru-RU"/>
        </w:rPr>
        <w:t>                                                                                                                                     </w:t>
      </w:r>
    </w:p>
    <w:p w:rsidR="00A52793" w:rsidRPr="00722E19" w:rsidRDefault="00A52793" w:rsidP="00EF0ABF">
      <w:pPr>
        <w:spacing w:after="0" w:line="240" w:lineRule="auto"/>
        <w:jc w:val="both"/>
        <w:rPr>
          <w:rFonts w:ascii="Times New Roman" w:hAnsi="Times New Roman" w:cs="Times New Roman"/>
          <w:color w:val="000000"/>
          <w:sz w:val="28"/>
          <w:szCs w:val="28"/>
        </w:rPr>
      </w:pPr>
      <w:r w:rsidRPr="00722E19">
        <w:rPr>
          <w:rFonts w:ascii="Times New Roman" w:hAnsi="Times New Roman" w:cs="Times New Roman"/>
          <w:color w:val="000000"/>
          <w:sz w:val="28"/>
          <w:szCs w:val="28"/>
        </w:rPr>
        <w:t>4) кадастровый номер земельного участка: _____________________________</w:t>
      </w:r>
    </w:p>
    <w:p w:rsidR="00A52793" w:rsidRPr="00722E19"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8"/>
          <w:szCs w:val="28"/>
          <w:lang w:eastAsia="ru-RU"/>
        </w:rPr>
      </w:pPr>
      <w:r w:rsidRPr="00722E19">
        <w:rPr>
          <w:rFonts w:ascii="Times New Roman" w:hAnsi="Times New Roman" w:cs="Times New Roman"/>
          <w:color w:val="000000"/>
          <w:sz w:val="28"/>
          <w:szCs w:val="28"/>
        </w:rPr>
        <w:t xml:space="preserve">5) </w:t>
      </w:r>
      <w:r w:rsidRPr="00722E19">
        <w:rPr>
          <w:rFonts w:ascii="Times New Roman" w:hAnsi="Times New Roman" w:cs="Times New Roman"/>
          <w:color w:val="000000"/>
          <w:sz w:val="28"/>
          <w:szCs w:val="28"/>
          <w:lang w:eastAsia="ru-RU"/>
        </w:rPr>
        <w:t xml:space="preserve">градостроительный план земельного участка № </w:t>
      </w:r>
      <w:r w:rsidRPr="00722E19">
        <w:rPr>
          <w:rFonts w:ascii="Times New Roman" w:hAnsi="Times New Roman" w:cs="Times New Roman"/>
          <w:color w:val="000000"/>
          <w:sz w:val="28"/>
          <w:szCs w:val="28"/>
          <w:u w:val="single"/>
          <w:lang w:eastAsia="ru-RU"/>
        </w:rPr>
        <w:t>                                             </w:t>
      </w:r>
      <w:r w:rsidRPr="00722E19">
        <w:rPr>
          <w:rFonts w:ascii="Times New Roman" w:hAnsi="Times New Roman" w:cs="Times New Roman"/>
          <w:color w:val="000000"/>
          <w:sz w:val="28"/>
          <w:szCs w:val="28"/>
          <w:lang w:eastAsia="ru-RU"/>
        </w:rPr>
        <w:t>,</w:t>
      </w:r>
    </w:p>
    <w:p w:rsidR="00A52793" w:rsidRPr="00722E19"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8"/>
          <w:szCs w:val="28"/>
          <w:u w:val="single"/>
          <w:lang w:eastAsia="ru-RU"/>
        </w:rPr>
      </w:pPr>
      <w:r w:rsidRPr="00722E19">
        <w:rPr>
          <w:rFonts w:ascii="Times New Roman" w:hAnsi="Times New Roman" w:cs="Times New Roman"/>
          <w:color w:val="000000"/>
          <w:sz w:val="28"/>
          <w:szCs w:val="28"/>
          <w:lang w:eastAsia="ru-RU"/>
        </w:rPr>
        <w:t>утвержденный (подготовленный)</w:t>
      </w:r>
      <w:r w:rsidRPr="00722E19">
        <w:rPr>
          <w:rFonts w:ascii="Times New Roman" w:hAnsi="Times New Roman" w:cs="Times New Roman"/>
          <w:color w:val="000000"/>
          <w:sz w:val="28"/>
          <w:szCs w:val="28"/>
          <w:u w:val="single"/>
          <w:lang w:eastAsia="ru-RU"/>
        </w:rPr>
        <w:t>                                                                            </w:t>
      </w:r>
    </w:p>
    <w:p w:rsidR="00A52793" w:rsidRPr="00722E19"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8"/>
          <w:szCs w:val="28"/>
          <w:u w:val="single"/>
          <w:lang w:eastAsia="ru-RU"/>
        </w:rPr>
      </w:pPr>
      <w:r w:rsidRPr="00722E19">
        <w:rPr>
          <w:rFonts w:ascii="Times New Roman" w:hAnsi="Times New Roman" w:cs="Times New Roman"/>
          <w:color w:val="000000"/>
          <w:sz w:val="28"/>
          <w:szCs w:val="28"/>
          <w:u w:val="single"/>
          <w:lang w:eastAsia="ru-RU"/>
        </w:rPr>
        <w:t>                                                                                                                                     </w:t>
      </w:r>
    </w:p>
    <w:p w:rsidR="00A52793" w:rsidRPr="00722E19"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18"/>
          <w:szCs w:val="18"/>
          <w:lang w:eastAsia="ru-RU"/>
        </w:rPr>
      </w:pPr>
      <w:r w:rsidRPr="00722E19">
        <w:rPr>
          <w:rFonts w:ascii="Times New Roman" w:hAnsi="Times New Roman" w:cs="Times New Roman"/>
          <w:color w:val="000000"/>
          <w:sz w:val="18"/>
          <w:szCs w:val="18"/>
          <w:lang w:eastAsia="ru-RU"/>
        </w:rPr>
        <w:t xml:space="preserve"> наименование и реквизиты нормативно-правового акта об утверждении; наименование органа власти или организации, подготовивших документ и его дата</w:t>
      </w:r>
    </w:p>
    <w:p w:rsidR="00A52793" w:rsidRPr="00722E19"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eastAsia="ru-RU"/>
        </w:rPr>
      </w:pPr>
      <w:r w:rsidRPr="00722E19">
        <w:rPr>
          <w:rFonts w:ascii="Times New Roman" w:hAnsi="Times New Roman" w:cs="Times New Roman"/>
          <w:color w:val="000000"/>
          <w:sz w:val="28"/>
          <w:szCs w:val="28"/>
          <w:lang w:eastAsia="ru-RU"/>
        </w:rPr>
        <w:t>6) положительное заключение экспертизы проектной документации</w:t>
      </w:r>
      <w:r w:rsidRPr="00722E19">
        <w:rPr>
          <w:rFonts w:ascii="Times New Roman" w:hAnsi="Times New Roman" w:cs="Times New Roman"/>
          <w:color w:val="000000"/>
          <w:sz w:val="28"/>
          <w:szCs w:val="28"/>
          <w:lang w:eastAsia="ru-RU"/>
        </w:rPr>
        <w:br/>
        <w:t xml:space="preserve">№ </w:t>
      </w:r>
      <w:r w:rsidRPr="00722E19">
        <w:rPr>
          <w:rFonts w:ascii="Times New Roman" w:hAnsi="Times New Roman" w:cs="Times New Roman"/>
          <w:color w:val="000000"/>
          <w:sz w:val="28"/>
          <w:szCs w:val="28"/>
          <w:u w:val="single"/>
          <w:lang w:eastAsia="ru-RU"/>
        </w:rPr>
        <w:t xml:space="preserve">                           </w:t>
      </w:r>
      <w:r w:rsidRPr="00722E19">
        <w:rPr>
          <w:rFonts w:ascii="Times New Roman" w:hAnsi="Times New Roman" w:cs="Times New Roman"/>
          <w:color w:val="000000"/>
          <w:sz w:val="28"/>
          <w:szCs w:val="28"/>
          <w:lang w:eastAsia="ru-RU"/>
        </w:rPr>
        <w:t xml:space="preserve"> от </w:t>
      </w:r>
      <w:r w:rsidRPr="00722E19">
        <w:rPr>
          <w:rFonts w:ascii="Times New Roman" w:hAnsi="Times New Roman" w:cs="Times New Roman"/>
          <w:color w:val="000000"/>
          <w:sz w:val="28"/>
          <w:szCs w:val="28"/>
          <w:u w:val="single"/>
          <w:lang w:eastAsia="ru-RU"/>
        </w:rPr>
        <w:t>                           </w:t>
      </w:r>
      <w:r w:rsidRPr="00722E19">
        <w:rPr>
          <w:rFonts w:ascii="Times New Roman" w:hAnsi="Times New Roman" w:cs="Times New Roman"/>
          <w:color w:val="000000"/>
          <w:sz w:val="28"/>
          <w:szCs w:val="28"/>
          <w:lang w:eastAsia="ru-RU"/>
        </w:rPr>
        <w:t xml:space="preserve">, выданное </w:t>
      </w:r>
      <w:r w:rsidRPr="00722E19">
        <w:rPr>
          <w:rFonts w:ascii="Times New Roman" w:hAnsi="Times New Roman" w:cs="Times New Roman"/>
          <w:color w:val="000000"/>
          <w:sz w:val="28"/>
          <w:szCs w:val="28"/>
          <w:u w:val="single"/>
          <w:lang w:eastAsia="ru-RU"/>
        </w:rPr>
        <w:t>                                                 </w:t>
      </w:r>
    </w:p>
    <w:p w:rsidR="00A52793" w:rsidRPr="00722E19" w:rsidRDefault="00A52793" w:rsidP="00EF0ABF">
      <w:pPr>
        <w:tabs>
          <w:tab w:val="left" w:pos="5895"/>
        </w:tabs>
        <w:spacing w:after="0" w:line="240" w:lineRule="auto"/>
        <w:jc w:val="both"/>
        <w:rPr>
          <w:rFonts w:ascii="Times New Roman" w:hAnsi="Times New Roman" w:cs="Times New Roman"/>
          <w:color w:val="000000"/>
          <w:sz w:val="18"/>
          <w:szCs w:val="18"/>
          <w:lang w:eastAsia="ru-RU"/>
        </w:rPr>
      </w:pPr>
      <w:r w:rsidRPr="00722E19">
        <w:rPr>
          <w:rFonts w:ascii="Times New Roman" w:hAnsi="Times New Roman" w:cs="Times New Roman"/>
          <w:color w:val="000000"/>
          <w:sz w:val="24"/>
          <w:szCs w:val="24"/>
          <w:lang w:eastAsia="ru-RU"/>
        </w:rPr>
        <w:tab/>
        <w:t xml:space="preserve">          </w:t>
      </w:r>
      <w:r w:rsidRPr="00722E19">
        <w:rPr>
          <w:rFonts w:ascii="Times New Roman" w:hAnsi="Times New Roman" w:cs="Times New Roman"/>
          <w:color w:val="000000"/>
          <w:sz w:val="18"/>
          <w:szCs w:val="18"/>
          <w:lang w:eastAsia="ru-RU"/>
        </w:rPr>
        <w:t>наименование организации</w:t>
      </w:r>
    </w:p>
    <w:p w:rsidR="00A52793" w:rsidRPr="00722E19"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u w:val="single"/>
          <w:lang w:eastAsia="ru-RU"/>
        </w:rPr>
      </w:pPr>
      <w:r w:rsidRPr="00722E19">
        <w:rPr>
          <w:rFonts w:ascii="Times New Roman" w:hAnsi="Times New Roman" w:cs="Times New Roman"/>
          <w:color w:val="000000"/>
          <w:sz w:val="28"/>
          <w:szCs w:val="28"/>
          <w:lang w:eastAsia="ru-RU"/>
        </w:rPr>
        <w:t xml:space="preserve">7) положительное заключение государственной экологической экспертизы проектной документации </w:t>
      </w:r>
      <w:r w:rsidRPr="00722E19">
        <w:rPr>
          <w:rFonts w:ascii="Times New Roman" w:hAnsi="Times New Roman" w:cs="Times New Roman"/>
          <w:color w:val="000000"/>
          <w:sz w:val="28"/>
          <w:szCs w:val="28"/>
          <w:u w:val="single"/>
          <w:lang w:eastAsia="ru-RU"/>
        </w:rPr>
        <w:t>                                                                                         </w:t>
      </w:r>
    </w:p>
    <w:p w:rsidR="00A52793" w:rsidRPr="00722E19" w:rsidRDefault="00A52793" w:rsidP="00EF0ABF">
      <w:pPr>
        <w:tabs>
          <w:tab w:val="left" w:pos="2124"/>
          <w:tab w:val="left" w:pos="2832"/>
          <w:tab w:val="left" w:pos="3270"/>
        </w:tabs>
        <w:spacing w:after="0" w:line="240" w:lineRule="auto"/>
        <w:jc w:val="both"/>
        <w:rPr>
          <w:rFonts w:ascii="Times New Roman" w:hAnsi="Times New Roman" w:cs="Times New Roman"/>
          <w:color w:val="000000"/>
          <w:sz w:val="18"/>
          <w:szCs w:val="18"/>
          <w:lang w:eastAsia="ru-RU"/>
        </w:rPr>
      </w:pPr>
      <w:r w:rsidRPr="00722E19">
        <w:rPr>
          <w:rFonts w:ascii="Times New Roman" w:hAnsi="Times New Roman" w:cs="Times New Roman"/>
          <w:color w:val="000000"/>
          <w:sz w:val="28"/>
          <w:szCs w:val="28"/>
          <w:lang w:eastAsia="ru-RU"/>
        </w:rPr>
        <w:tab/>
      </w:r>
      <w:r w:rsidRPr="00722E19">
        <w:rPr>
          <w:rFonts w:ascii="Times New Roman" w:hAnsi="Times New Roman" w:cs="Times New Roman"/>
          <w:color w:val="000000"/>
          <w:sz w:val="28"/>
          <w:szCs w:val="28"/>
          <w:lang w:eastAsia="ru-RU"/>
        </w:rPr>
        <w:tab/>
        <w:t xml:space="preserve">   </w:t>
      </w:r>
      <w:r w:rsidRPr="00722E19">
        <w:rPr>
          <w:rFonts w:ascii="Times New Roman" w:hAnsi="Times New Roman" w:cs="Times New Roman"/>
          <w:color w:val="000000"/>
          <w:sz w:val="18"/>
          <w:szCs w:val="18"/>
          <w:lang w:eastAsia="ru-RU"/>
        </w:rPr>
        <w:t>наименование и реквизиты приказа об утверждении положительного заключения</w:t>
      </w:r>
    </w:p>
    <w:p w:rsidR="00A52793" w:rsidRPr="00722E19"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u w:val="single"/>
          <w:lang w:eastAsia="ru-RU"/>
        </w:rPr>
      </w:pPr>
      <w:r w:rsidRPr="00722E19">
        <w:rPr>
          <w:rFonts w:ascii="Times New Roman" w:hAnsi="Times New Roman" w:cs="Times New Roman"/>
          <w:color w:val="000000"/>
          <w:sz w:val="28"/>
          <w:szCs w:val="28"/>
          <w:lang w:eastAsia="ru-RU"/>
        </w:rPr>
        <w:t xml:space="preserve">8) разрешение на отклонение от предельных параметров разрешенного строительства, реконструкции </w:t>
      </w:r>
      <w:r w:rsidRPr="00722E19">
        <w:rPr>
          <w:rFonts w:ascii="Times New Roman" w:hAnsi="Times New Roman" w:cs="Times New Roman"/>
          <w:color w:val="000000"/>
          <w:sz w:val="28"/>
          <w:szCs w:val="28"/>
          <w:u w:val="single"/>
          <w:lang w:eastAsia="ru-RU"/>
        </w:rPr>
        <w:t>                                                                                </w:t>
      </w:r>
    </w:p>
    <w:p w:rsidR="00A52793" w:rsidRPr="00722E19" w:rsidRDefault="00A52793" w:rsidP="00EF0ABF">
      <w:pPr>
        <w:tabs>
          <w:tab w:val="left" w:pos="708"/>
          <w:tab w:val="left" w:pos="1416"/>
          <w:tab w:val="left" w:pos="2124"/>
          <w:tab w:val="left" w:pos="2832"/>
        </w:tabs>
        <w:spacing w:after="0" w:line="240" w:lineRule="auto"/>
        <w:jc w:val="center"/>
        <w:rPr>
          <w:rFonts w:ascii="Times New Roman" w:hAnsi="Times New Roman" w:cs="Times New Roman"/>
          <w:color w:val="000000"/>
          <w:sz w:val="18"/>
          <w:szCs w:val="18"/>
          <w:lang w:eastAsia="ru-RU"/>
        </w:rPr>
      </w:pPr>
      <w:r w:rsidRPr="00722E19">
        <w:rPr>
          <w:rFonts w:ascii="Times New Roman" w:hAnsi="Times New Roman" w:cs="Times New Roman"/>
          <w:color w:val="000000"/>
          <w:sz w:val="18"/>
          <w:szCs w:val="18"/>
          <w:lang w:eastAsia="ru-RU"/>
        </w:rPr>
        <w:t xml:space="preserve">                                                                               реквизиты нормативно-правового акта</w:t>
      </w:r>
    </w:p>
    <w:p w:rsidR="00A52793" w:rsidRPr="00722E19"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u w:val="single"/>
          <w:lang w:eastAsia="ru-RU"/>
        </w:rPr>
      </w:pPr>
      <w:r w:rsidRPr="00722E19">
        <w:rPr>
          <w:rFonts w:ascii="Times New Roman" w:hAnsi="Times New Roman" w:cs="Times New Roman"/>
          <w:color w:val="000000"/>
          <w:sz w:val="28"/>
          <w:szCs w:val="28"/>
          <w:lang w:eastAsia="ru-RU"/>
        </w:rPr>
        <w:t xml:space="preserve">9) проект планировки и проект межевания территории (для линейных объектов), утвержденный </w:t>
      </w:r>
      <w:r w:rsidRPr="00722E19">
        <w:rPr>
          <w:rFonts w:ascii="Times New Roman" w:hAnsi="Times New Roman" w:cs="Times New Roman"/>
          <w:color w:val="000000"/>
          <w:sz w:val="28"/>
          <w:szCs w:val="28"/>
          <w:u w:val="single"/>
          <w:lang w:eastAsia="ru-RU"/>
        </w:rPr>
        <w:t>                                                                                        </w:t>
      </w:r>
    </w:p>
    <w:p w:rsidR="00A52793" w:rsidRPr="00722E19" w:rsidRDefault="00A52793" w:rsidP="00EF0ABF">
      <w:pPr>
        <w:tabs>
          <w:tab w:val="left" w:pos="708"/>
          <w:tab w:val="left" w:pos="1416"/>
          <w:tab w:val="left" w:pos="2124"/>
          <w:tab w:val="left" w:pos="2832"/>
        </w:tabs>
        <w:spacing w:after="0" w:line="240" w:lineRule="auto"/>
        <w:jc w:val="both"/>
        <w:rPr>
          <w:rFonts w:ascii="Times New Roman" w:hAnsi="Times New Roman" w:cs="Times New Roman"/>
          <w:color w:val="000000"/>
          <w:sz w:val="18"/>
          <w:szCs w:val="18"/>
          <w:lang w:eastAsia="ru-RU"/>
        </w:rPr>
      </w:pPr>
      <w:r w:rsidRPr="00722E19">
        <w:rPr>
          <w:rFonts w:ascii="Times New Roman" w:hAnsi="Times New Roman" w:cs="Times New Roman"/>
          <w:color w:val="000000"/>
          <w:sz w:val="24"/>
          <w:szCs w:val="24"/>
          <w:lang w:eastAsia="ru-RU"/>
        </w:rPr>
        <w:tab/>
      </w:r>
      <w:r w:rsidRPr="00722E19">
        <w:rPr>
          <w:rFonts w:ascii="Times New Roman" w:hAnsi="Times New Roman" w:cs="Times New Roman"/>
          <w:color w:val="000000"/>
          <w:sz w:val="24"/>
          <w:szCs w:val="24"/>
          <w:lang w:eastAsia="ru-RU"/>
        </w:rPr>
        <w:tab/>
      </w:r>
      <w:r w:rsidRPr="00722E19">
        <w:rPr>
          <w:rFonts w:ascii="Times New Roman" w:hAnsi="Times New Roman" w:cs="Times New Roman"/>
          <w:color w:val="000000"/>
          <w:sz w:val="24"/>
          <w:szCs w:val="24"/>
          <w:lang w:eastAsia="ru-RU"/>
        </w:rPr>
        <w:tab/>
      </w:r>
      <w:r w:rsidRPr="00722E19">
        <w:rPr>
          <w:rFonts w:ascii="Times New Roman" w:hAnsi="Times New Roman" w:cs="Times New Roman"/>
          <w:color w:val="000000"/>
          <w:sz w:val="24"/>
          <w:szCs w:val="24"/>
          <w:lang w:eastAsia="ru-RU"/>
        </w:rPr>
        <w:tab/>
      </w:r>
      <w:r w:rsidRPr="00722E19">
        <w:rPr>
          <w:rFonts w:ascii="Times New Roman" w:hAnsi="Times New Roman" w:cs="Times New Roman"/>
          <w:color w:val="000000"/>
          <w:sz w:val="24"/>
          <w:szCs w:val="24"/>
          <w:lang w:eastAsia="ru-RU"/>
        </w:rPr>
        <w:tab/>
      </w:r>
      <w:r w:rsidRPr="00722E19">
        <w:rPr>
          <w:rFonts w:ascii="Times New Roman" w:hAnsi="Times New Roman" w:cs="Times New Roman"/>
          <w:color w:val="000000"/>
          <w:sz w:val="18"/>
          <w:szCs w:val="18"/>
          <w:lang w:eastAsia="ru-RU"/>
        </w:rPr>
        <w:t xml:space="preserve">наименование и реквизиты нормативно-правового акта об утверждении </w:t>
      </w:r>
    </w:p>
    <w:p w:rsidR="00A52793" w:rsidRPr="00722E19" w:rsidRDefault="00A52793" w:rsidP="00EF0ABF">
      <w:pPr>
        <w:spacing w:after="0" w:line="240" w:lineRule="auto"/>
        <w:jc w:val="both"/>
        <w:rPr>
          <w:rFonts w:ascii="Times New Roman" w:hAnsi="Times New Roman" w:cs="Times New Roman"/>
          <w:color w:val="000000"/>
          <w:sz w:val="28"/>
          <w:szCs w:val="28"/>
          <w:lang w:eastAsia="ru-RU"/>
        </w:rPr>
      </w:pPr>
      <w:r w:rsidRPr="00722E19">
        <w:rPr>
          <w:rFonts w:ascii="Times New Roman" w:hAnsi="Times New Roman" w:cs="Times New Roman"/>
          <w:color w:val="000000"/>
          <w:sz w:val="28"/>
          <w:szCs w:val="28"/>
          <w:lang w:eastAsia="ru-RU"/>
        </w:rPr>
        <w:t>10) перечень разделов проектной документации, в которые внесены изменения:</w:t>
      </w:r>
    </w:p>
    <w:p w:rsidR="00A52793" w:rsidRPr="00722E19" w:rsidRDefault="00A52793" w:rsidP="00EF0ABF">
      <w:pPr>
        <w:spacing w:before="240" w:after="0" w:line="240" w:lineRule="auto"/>
        <w:ind w:firstLine="567"/>
        <w:jc w:val="both"/>
        <w:rPr>
          <w:rFonts w:ascii="Times New Roman" w:hAnsi="Times New Roman" w:cs="Times New Roman"/>
          <w:color w:val="000000"/>
          <w:sz w:val="28"/>
          <w:szCs w:val="28"/>
          <w:u w:val="single"/>
          <w:lang w:eastAsia="ru-RU"/>
        </w:rPr>
      </w:pPr>
      <w:r w:rsidRPr="00722E19">
        <w:rPr>
          <w:rFonts w:ascii="Times New Roman" w:hAnsi="Times New Roman" w:cs="Times New Roman"/>
          <w:color w:val="000000"/>
          <w:sz w:val="28"/>
          <w:szCs w:val="28"/>
          <w:u w:val="single"/>
          <w:lang w:eastAsia="ru-RU"/>
        </w:rPr>
        <w:t xml:space="preserve">Для объектов капитального строительства производственного и непроизводственного назначения): </w:t>
      </w:r>
    </w:p>
    <w:p w:rsidR="00A52793" w:rsidRPr="00722E19" w:rsidRDefault="00A52793" w:rsidP="00EF0ABF">
      <w:pPr>
        <w:spacing w:after="0" w:line="240" w:lineRule="auto"/>
        <w:ind w:firstLine="567"/>
        <w:jc w:val="both"/>
        <w:rPr>
          <w:rFonts w:ascii="Times New Roman" w:hAnsi="Times New Roman" w:cs="Times New Roman"/>
          <w:color w:val="000000"/>
          <w:sz w:val="16"/>
          <w:szCs w:val="16"/>
          <w:lang w:eastAsia="ru-RU"/>
        </w:rPr>
      </w:pPr>
    </w:p>
    <w:p w:rsidR="00A52793" w:rsidRPr="00722E19" w:rsidRDefault="000A4572" w:rsidP="00EF0ABF">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61" o:spid="_x0000_s1058" style="position:absolute;left:0;text-align:left;margin-left:445.2pt;margin-top:.4pt;width:13.5pt;height:12.85pt;z-index:32;visibility:visible"/>
        </w:pict>
      </w:r>
      <w:r w:rsidR="00A52793" w:rsidRPr="00722E19">
        <w:rPr>
          <w:rFonts w:ascii="Times New Roman" w:hAnsi="Times New Roman" w:cs="Times New Roman"/>
          <w:sz w:val="28"/>
          <w:szCs w:val="28"/>
          <w:lang w:eastAsia="ru-RU"/>
        </w:rPr>
        <w:t xml:space="preserve">1) </w:t>
      </w:r>
      <w:r w:rsidR="00A52793" w:rsidRPr="00722E19">
        <w:rPr>
          <w:rFonts w:ascii="Times New Roman" w:hAnsi="Times New Roman" w:cs="Times New Roman"/>
          <w:color w:val="000000"/>
          <w:sz w:val="28"/>
          <w:szCs w:val="28"/>
          <w:lang w:eastAsia="ru-RU"/>
        </w:rPr>
        <w:t>раздел</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Пояснительная записка</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 xml:space="preserve">                                                                     ;</w:t>
      </w:r>
    </w:p>
    <w:p w:rsidR="00A52793" w:rsidRPr="00722E19" w:rsidRDefault="000A4572" w:rsidP="00EF0ABF">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60" o:spid="_x0000_s1059" style="position:absolute;left:0;text-align:left;margin-left:445.2pt;margin-top:16.3pt;width:13.5pt;height:12.85pt;z-index:34;visibility:visible"/>
        </w:pict>
      </w:r>
      <w:r w:rsidRPr="000A4572">
        <w:rPr>
          <w:noProof/>
          <w:lang w:eastAsia="ru-RU"/>
        </w:rPr>
        <w:pict>
          <v:rect id="Прямоугольник 59" o:spid="_x0000_s1060" style="position:absolute;left:0;text-align:left;margin-left:445.2pt;margin-top:1.05pt;width:13.5pt;height:12.85pt;z-index:33;visibility:visible"/>
        </w:pict>
      </w:r>
      <w:r w:rsidR="00A52793" w:rsidRPr="00722E19">
        <w:rPr>
          <w:rFonts w:ascii="Times New Roman" w:hAnsi="Times New Roman" w:cs="Times New Roman"/>
          <w:sz w:val="28"/>
          <w:szCs w:val="28"/>
          <w:lang w:eastAsia="ru-RU"/>
        </w:rPr>
        <w:t xml:space="preserve">2) </w:t>
      </w:r>
      <w:r w:rsidR="00A52793" w:rsidRPr="00722E19">
        <w:rPr>
          <w:rFonts w:ascii="Times New Roman" w:hAnsi="Times New Roman" w:cs="Times New Roman"/>
          <w:color w:val="000000"/>
          <w:sz w:val="28"/>
          <w:szCs w:val="28"/>
          <w:lang w:eastAsia="ru-RU"/>
        </w:rPr>
        <w:t>раздел</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Схема планировочной организации земельного участка</w:t>
      </w:r>
      <w:r w:rsidR="00A52793">
        <w:rPr>
          <w:rFonts w:ascii="Times New Roman" w:hAnsi="Times New Roman" w:cs="Times New Roman"/>
          <w:sz w:val="28"/>
          <w:szCs w:val="28"/>
          <w:lang w:eastAsia="ru-RU"/>
        </w:rPr>
        <w:t xml:space="preserve">"                 </w:t>
      </w:r>
    </w:p>
    <w:p w:rsidR="00A52793" w:rsidRPr="00722E19" w:rsidRDefault="00A52793" w:rsidP="00EF0ABF">
      <w:pPr>
        <w:autoSpaceDE w:val="0"/>
        <w:autoSpaceDN w:val="0"/>
        <w:adjustRightInd w:val="0"/>
        <w:spacing w:after="0" w:line="240" w:lineRule="auto"/>
        <w:jc w:val="both"/>
        <w:rPr>
          <w:rFonts w:ascii="Times New Roman" w:hAnsi="Times New Roman" w:cs="Times New Roman"/>
          <w:sz w:val="28"/>
          <w:szCs w:val="28"/>
          <w:lang w:eastAsia="ru-RU"/>
        </w:rPr>
      </w:pPr>
      <w:r w:rsidRPr="00722E19">
        <w:rPr>
          <w:rFonts w:ascii="Times New Roman" w:hAnsi="Times New Roman" w:cs="Times New Roman"/>
          <w:sz w:val="28"/>
          <w:szCs w:val="28"/>
          <w:lang w:eastAsia="ru-RU"/>
        </w:rPr>
        <w:t xml:space="preserve">3) </w:t>
      </w:r>
      <w:r w:rsidRPr="00722E19">
        <w:rPr>
          <w:rFonts w:ascii="Times New Roman" w:hAnsi="Times New Roman" w:cs="Times New Roman"/>
          <w:color w:val="000000"/>
          <w:sz w:val="28"/>
          <w:szCs w:val="28"/>
          <w:lang w:eastAsia="ru-RU"/>
        </w:rPr>
        <w:t>раздел</w:t>
      </w:r>
      <w:r w:rsidRPr="00722E1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722E19">
        <w:rPr>
          <w:rFonts w:ascii="Times New Roman" w:hAnsi="Times New Roman" w:cs="Times New Roman"/>
          <w:sz w:val="28"/>
          <w:szCs w:val="28"/>
          <w:lang w:eastAsia="ru-RU"/>
        </w:rPr>
        <w:t>Архитектурные решения</w:t>
      </w:r>
      <w:r>
        <w:rPr>
          <w:rFonts w:ascii="Times New Roman" w:hAnsi="Times New Roman" w:cs="Times New Roman"/>
          <w:sz w:val="28"/>
          <w:szCs w:val="28"/>
          <w:lang w:eastAsia="ru-RU"/>
        </w:rPr>
        <w:t>"</w:t>
      </w:r>
      <w:r w:rsidRPr="00722E19">
        <w:rPr>
          <w:rFonts w:ascii="Times New Roman" w:hAnsi="Times New Roman" w:cs="Times New Roman"/>
          <w:sz w:val="28"/>
          <w:szCs w:val="28"/>
          <w:lang w:eastAsia="ru-RU"/>
        </w:rPr>
        <w:t xml:space="preserve">                                                                  ;</w:t>
      </w:r>
    </w:p>
    <w:p w:rsidR="00A52793" w:rsidRPr="00722E19" w:rsidRDefault="000A4572" w:rsidP="00EF0ABF">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58" o:spid="_x0000_s1061" style="position:absolute;left:0;text-align:left;margin-left:445.2pt;margin-top:2.35pt;width:13.5pt;height:12.85pt;z-index:35;visibility:visible"/>
        </w:pict>
      </w:r>
      <w:r w:rsidR="00A52793" w:rsidRPr="00722E19">
        <w:rPr>
          <w:rFonts w:ascii="Times New Roman" w:hAnsi="Times New Roman" w:cs="Times New Roman"/>
          <w:sz w:val="28"/>
          <w:szCs w:val="28"/>
          <w:lang w:eastAsia="ru-RU"/>
        </w:rPr>
        <w:t xml:space="preserve">4) </w:t>
      </w:r>
      <w:r w:rsidR="00A52793" w:rsidRPr="00722E19">
        <w:rPr>
          <w:rFonts w:ascii="Times New Roman" w:hAnsi="Times New Roman" w:cs="Times New Roman"/>
          <w:color w:val="000000"/>
          <w:sz w:val="28"/>
          <w:szCs w:val="28"/>
          <w:lang w:eastAsia="ru-RU"/>
        </w:rPr>
        <w:t>раздел</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Конструктивные и объемно-планировочные решения</w:t>
      </w:r>
      <w:r w:rsidR="00A52793">
        <w:rPr>
          <w:rFonts w:ascii="Times New Roman" w:hAnsi="Times New Roman" w:cs="Times New Roman"/>
          <w:sz w:val="28"/>
          <w:szCs w:val="28"/>
          <w:lang w:eastAsia="ru-RU"/>
        </w:rPr>
        <w:t xml:space="preserve">"                    </w:t>
      </w:r>
    </w:p>
    <w:p w:rsidR="00A52793" w:rsidRPr="00722E19" w:rsidRDefault="000A4572" w:rsidP="00EF0ABF">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57" o:spid="_x0000_s1062" style="position:absolute;left:0;text-align:left;margin-left:445.2pt;margin-top:33.85pt;width:13.5pt;height:12.85pt;z-index:36;visibility:visible"/>
        </w:pict>
      </w:r>
      <w:r w:rsidR="00A52793" w:rsidRPr="00722E19">
        <w:rPr>
          <w:rFonts w:ascii="Times New Roman" w:hAnsi="Times New Roman" w:cs="Times New Roman"/>
          <w:sz w:val="28"/>
          <w:szCs w:val="28"/>
          <w:lang w:eastAsia="ru-RU"/>
        </w:rPr>
        <w:t xml:space="preserve">5) </w:t>
      </w:r>
      <w:r w:rsidR="00A52793" w:rsidRPr="00722E19">
        <w:rPr>
          <w:rFonts w:ascii="Times New Roman" w:hAnsi="Times New Roman" w:cs="Times New Roman"/>
          <w:color w:val="000000"/>
          <w:sz w:val="28"/>
          <w:szCs w:val="28"/>
          <w:lang w:eastAsia="ru-RU"/>
        </w:rPr>
        <w:t>раздел</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 xml:space="preserve">                                                             ;</w:t>
      </w:r>
    </w:p>
    <w:p w:rsidR="00A52793" w:rsidRPr="00722E19" w:rsidRDefault="000A4572" w:rsidP="00EF0ABF">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56" o:spid="_x0000_s1063" style="position:absolute;left:0;text-align:left;margin-left:445.2pt;margin-top:1.2pt;width:13.5pt;height:12.85pt;z-index:37;visibility:visible"/>
        </w:pict>
      </w:r>
      <w:r w:rsidR="00A52793" w:rsidRPr="00722E19">
        <w:rPr>
          <w:rFonts w:ascii="Times New Roman" w:hAnsi="Times New Roman" w:cs="Times New Roman"/>
          <w:sz w:val="28"/>
          <w:szCs w:val="28"/>
          <w:lang w:eastAsia="ru-RU"/>
        </w:rPr>
        <w:t xml:space="preserve">5.1) подраздел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Система электроснабжения</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 xml:space="preserve">                                                     ;</w:t>
      </w:r>
    </w:p>
    <w:p w:rsidR="00A52793" w:rsidRPr="00722E19" w:rsidRDefault="000A4572" w:rsidP="00EF0ABF">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55" o:spid="_x0000_s1064" style="position:absolute;left:0;text-align:left;margin-left:445.2pt;margin-top:1.7pt;width:13.5pt;height:12.85pt;z-index:38;visibility:visible"/>
        </w:pict>
      </w:r>
      <w:r w:rsidR="00A52793" w:rsidRPr="00722E19">
        <w:rPr>
          <w:rFonts w:ascii="Times New Roman" w:hAnsi="Times New Roman" w:cs="Times New Roman"/>
          <w:sz w:val="28"/>
          <w:szCs w:val="28"/>
          <w:lang w:eastAsia="ru-RU"/>
        </w:rPr>
        <w:t xml:space="preserve">5.2) подраздел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Система водоснабжения</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 xml:space="preserve">                                                          ;</w:t>
      </w:r>
    </w:p>
    <w:p w:rsidR="00A52793" w:rsidRPr="00722E19" w:rsidRDefault="000A4572" w:rsidP="00EF0ABF">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54" o:spid="_x0000_s1065" style="position:absolute;left:0;text-align:left;margin-left:445.2pt;margin-top:.65pt;width:13.5pt;height:12.85pt;z-index:39;visibility:visible"/>
        </w:pict>
      </w:r>
      <w:r w:rsidR="00A52793" w:rsidRPr="00722E19">
        <w:rPr>
          <w:rFonts w:ascii="Times New Roman" w:hAnsi="Times New Roman" w:cs="Times New Roman"/>
          <w:sz w:val="28"/>
          <w:szCs w:val="28"/>
          <w:lang w:eastAsia="ru-RU"/>
        </w:rPr>
        <w:t xml:space="preserve">5.3) подраздел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Система водоотведения</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 xml:space="preserve">                                                           ;</w:t>
      </w:r>
    </w:p>
    <w:p w:rsidR="00A52793" w:rsidRPr="00722E19" w:rsidRDefault="000A4572" w:rsidP="00EF0ABF">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53" o:spid="_x0000_s1066" style="position:absolute;left:0;text-align:left;margin-left:445.2pt;margin-top:16.7pt;width:13.5pt;height:12.85pt;z-index:40;visibility:visible"/>
        </w:pict>
      </w:r>
      <w:r w:rsidR="00A52793" w:rsidRPr="00722E19">
        <w:rPr>
          <w:rFonts w:ascii="Times New Roman" w:hAnsi="Times New Roman" w:cs="Times New Roman"/>
          <w:sz w:val="28"/>
          <w:szCs w:val="28"/>
          <w:lang w:eastAsia="ru-RU"/>
        </w:rPr>
        <w:t xml:space="preserve">5.4) подраздел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Отопление, вентиляция и кондиционирование воздуха, тепловые сети</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 xml:space="preserve">          </w:t>
      </w:r>
      <w:r w:rsidR="00A52793" w:rsidRPr="00722E19">
        <w:rPr>
          <w:rFonts w:ascii="Times New Roman" w:hAnsi="Times New Roman" w:cs="Times New Roman"/>
          <w:sz w:val="28"/>
          <w:szCs w:val="28"/>
          <w:lang w:eastAsia="ru-RU"/>
        </w:rPr>
        <w:t xml:space="preserve"> </w:t>
      </w:r>
    </w:p>
    <w:p w:rsidR="00A52793" w:rsidRPr="00722E19" w:rsidRDefault="000A4572" w:rsidP="00EF0ABF">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52" o:spid="_x0000_s1067" style="position:absolute;left:0;text-align:left;margin-left:445.2pt;margin-top:1.65pt;width:13.5pt;height:12.85pt;z-index:41;visibility:visible"/>
        </w:pict>
      </w:r>
      <w:r w:rsidR="00A52793" w:rsidRPr="00722E19">
        <w:rPr>
          <w:rFonts w:ascii="Times New Roman" w:hAnsi="Times New Roman" w:cs="Times New Roman"/>
          <w:sz w:val="28"/>
          <w:szCs w:val="28"/>
          <w:lang w:eastAsia="ru-RU"/>
        </w:rPr>
        <w:t xml:space="preserve">5.5) подраздел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Сети связи</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 xml:space="preserve">                                                                                ;</w:t>
      </w:r>
    </w:p>
    <w:p w:rsidR="00A52793" w:rsidRPr="00722E19" w:rsidRDefault="000A4572" w:rsidP="00EF0ABF">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51" o:spid="_x0000_s1068" style="position:absolute;left:0;text-align:left;margin-left:445.2pt;margin-top:1.55pt;width:13.5pt;height:12.85pt;z-index:43;visibility:visible"/>
        </w:pict>
      </w:r>
      <w:r w:rsidR="00A52793" w:rsidRPr="00722E19">
        <w:rPr>
          <w:rFonts w:ascii="Times New Roman" w:hAnsi="Times New Roman" w:cs="Times New Roman"/>
          <w:sz w:val="28"/>
          <w:szCs w:val="28"/>
          <w:lang w:eastAsia="ru-RU"/>
        </w:rPr>
        <w:t xml:space="preserve">5.6) подраздел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Система газоснабжения</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w:t>
      </w:r>
    </w:p>
    <w:p w:rsidR="00A52793" w:rsidRPr="00722E19" w:rsidRDefault="000A4572" w:rsidP="00EF0ABF">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50" o:spid="_x0000_s1069" style="position:absolute;left:0;text-align:left;margin-left:445.2pt;margin-top:2.2pt;width:13.5pt;height:12.85pt;z-index:44;visibility:visible"/>
        </w:pict>
      </w:r>
      <w:r w:rsidR="00A52793" w:rsidRPr="00722E19">
        <w:rPr>
          <w:rFonts w:ascii="Times New Roman" w:hAnsi="Times New Roman" w:cs="Times New Roman"/>
          <w:sz w:val="28"/>
          <w:szCs w:val="28"/>
          <w:lang w:eastAsia="ru-RU"/>
        </w:rPr>
        <w:t xml:space="preserve">5.7) подраздел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Технологические решения</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w:t>
      </w:r>
    </w:p>
    <w:p w:rsidR="00A52793" w:rsidRPr="00722E19" w:rsidRDefault="000A4572" w:rsidP="00EF0ABF">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49" o:spid="_x0000_s1070" style="position:absolute;left:0;text-align:left;margin-left:445.2pt;margin-top:2.7pt;width:13.5pt;height:12.85pt;z-index:42;visibility:visible"/>
        </w:pict>
      </w:r>
      <w:r w:rsidR="00A52793" w:rsidRPr="00722E19">
        <w:rPr>
          <w:rFonts w:ascii="Times New Roman" w:hAnsi="Times New Roman" w:cs="Times New Roman"/>
          <w:sz w:val="28"/>
          <w:szCs w:val="28"/>
          <w:lang w:eastAsia="ru-RU"/>
        </w:rPr>
        <w:t xml:space="preserve">6) </w:t>
      </w:r>
      <w:r w:rsidR="00A52793" w:rsidRPr="00722E19">
        <w:rPr>
          <w:rFonts w:ascii="Times New Roman" w:hAnsi="Times New Roman" w:cs="Times New Roman"/>
          <w:color w:val="000000"/>
          <w:sz w:val="28"/>
          <w:szCs w:val="28"/>
          <w:lang w:eastAsia="ru-RU"/>
        </w:rPr>
        <w:t>раздел</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Проект организации строительства</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 xml:space="preserve">                                                  ;</w:t>
      </w:r>
    </w:p>
    <w:p w:rsidR="00A52793" w:rsidRPr="00722E19" w:rsidRDefault="000A4572" w:rsidP="00EF0ABF">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lastRenderedPageBreak/>
        <w:pict>
          <v:rect id="Прямоугольник 48" o:spid="_x0000_s1071" style="position:absolute;left:0;text-align:left;margin-left:446.7pt;margin-top:17.4pt;width:13.5pt;height:12.85pt;z-index:46;visibility:visible"/>
        </w:pict>
      </w:r>
      <w:r w:rsidR="00A52793" w:rsidRPr="00722E19">
        <w:rPr>
          <w:rFonts w:ascii="Times New Roman" w:hAnsi="Times New Roman" w:cs="Times New Roman"/>
          <w:sz w:val="28"/>
          <w:szCs w:val="28"/>
          <w:lang w:eastAsia="ru-RU"/>
        </w:rPr>
        <w:t xml:space="preserve">7) </w:t>
      </w:r>
      <w:r w:rsidR="00A52793" w:rsidRPr="00722E19">
        <w:rPr>
          <w:rFonts w:ascii="Times New Roman" w:hAnsi="Times New Roman" w:cs="Times New Roman"/>
          <w:color w:val="000000"/>
          <w:sz w:val="28"/>
          <w:szCs w:val="28"/>
          <w:lang w:eastAsia="ru-RU"/>
        </w:rPr>
        <w:t>раздел</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Проект организации работ по сносу или демонтажу объектов капитального строительства</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 xml:space="preserve">                              </w:t>
      </w:r>
      <w:r w:rsidR="00A52793" w:rsidRPr="00722E19">
        <w:rPr>
          <w:rFonts w:ascii="Times New Roman" w:hAnsi="Times New Roman" w:cs="Times New Roman"/>
          <w:sz w:val="28"/>
          <w:szCs w:val="28"/>
          <w:lang w:eastAsia="ru-RU"/>
        </w:rPr>
        <w:t xml:space="preserve"> ;</w:t>
      </w:r>
    </w:p>
    <w:p w:rsidR="00A52793" w:rsidRPr="00722E19" w:rsidRDefault="000A4572" w:rsidP="00EF0ABF">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47" o:spid="_x0000_s1072" style="position:absolute;left:0;text-align:left;margin-left:446.7pt;margin-top:1.1pt;width:13.5pt;height:12.85pt;z-index:47;visibility:visible"/>
        </w:pict>
      </w:r>
      <w:r w:rsidR="00A52793" w:rsidRPr="00722E19">
        <w:rPr>
          <w:rFonts w:ascii="Times New Roman" w:hAnsi="Times New Roman" w:cs="Times New Roman"/>
          <w:sz w:val="28"/>
          <w:szCs w:val="28"/>
          <w:lang w:eastAsia="ru-RU"/>
        </w:rPr>
        <w:t xml:space="preserve">8) </w:t>
      </w:r>
      <w:r w:rsidR="00A52793" w:rsidRPr="00722E19">
        <w:rPr>
          <w:rFonts w:ascii="Times New Roman" w:hAnsi="Times New Roman" w:cs="Times New Roman"/>
          <w:color w:val="000000"/>
          <w:sz w:val="28"/>
          <w:szCs w:val="28"/>
          <w:lang w:eastAsia="ru-RU"/>
        </w:rPr>
        <w:t>раздел</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Перечень мероприятий по охране окружающей среды</w:t>
      </w:r>
      <w:r w:rsidR="00A52793">
        <w:rPr>
          <w:rFonts w:ascii="Times New Roman" w:hAnsi="Times New Roman" w:cs="Times New Roman"/>
          <w:sz w:val="28"/>
          <w:szCs w:val="28"/>
          <w:lang w:eastAsia="ru-RU"/>
        </w:rPr>
        <w:t xml:space="preserve">"                   </w:t>
      </w:r>
    </w:p>
    <w:p w:rsidR="00A52793" w:rsidRPr="00722E19" w:rsidRDefault="000A4572" w:rsidP="00EF0ABF">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46" o:spid="_x0000_s1073" style="position:absolute;left:0;text-align:left;margin-left:446.7pt;margin-top:3pt;width:13.5pt;height:12.85pt;z-index:50;visibility:visible"/>
        </w:pict>
      </w:r>
      <w:r w:rsidRPr="000A4572">
        <w:rPr>
          <w:noProof/>
          <w:lang w:eastAsia="ru-RU"/>
        </w:rPr>
        <w:pict>
          <v:rect id="Прямоугольник 45" o:spid="_x0000_s1074" style="position:absolute;left:0;text-align:left;margin-left:446.7pt;margin-top:15.85pt;width:13.5pt;height:12.85pt;z-index:45;visibility:visible"/>
        </w:pict>
      </w:r>
      <w:r w:rsidR="00A52793" w:rsidRPr="00722E19">
        <w:rPr>
          <w:rFonts w:ascii="Times New Roman" w:hAnsi="Times New Roman" w:cs="Times New Roman"/>
          <w:sz w:val="28"/>
          <w:szCs w:val="28"/>
          <w:lang w:eastAsia="ru-RU"/>
        </w:rPr>
        <w:t xml:space="preserve">9) </w:t>
      </w:r>
      <w:r w:rsidR="00A52793" w:rsidRPr="00722E19">
        <w:rPr>
          <w:rFonts w:ascii="Times New Roman" w:hAnsi="Times New Roman" w:cs="Times New Roman"/>
          <w:color w:val="000000"/>
          <w:sz w:val="28"/>
          <w:szCs w:val="28"/>
          <w:lang w:eastAsia="ru-RU"/>
        </w:rPr>
        <w:t xml:space="preserve">раздел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Мероприятия по обеспечению пожарной безопасности</w:t>
      </w:r>
      <w:r w:rsidR="00A52793">
        <w:rPr>
          <w:rFonts w:ascii="Times New Roman" w:hAnsi="Times New Roman" w:cs="Times New Roman"/>
          <w:sz w:val="28"/>
          <w:szCs w:val="28"/>
          <w:lang w:eastAsia="ru-RU"/>
        </w:rPr>
        <w:t xml:space="preserve">"                  </w:t>
      </w:r>
    </w:p>
    <w:p w:rsidR="00A52793" w:rsidRPr="00722E19" w:rsidRDefault="00A52793" w:rsidP="00EF0ABF">
      <w:pPr>
        <w:autoSpaceDE w:val="0"/>
        <w:autoSpaceDN w:val="0"/>
        <w:adjustRightInd w:val="0"/>
        <w:spacing w:after="0" w:line="240" w:lineRule="auto"/>
        <w:jc w:val="both"/>
        <w:rPr>
          <w:rFonts w:ascii="Times New Roman" w:hAnsi="Times New Roman" w:cs="Times New Roman"/>
          <w:sz w:val="28"/>
          <w:szCs w:val="28"/>
          <w:lang w:eastAsia="ru-RU"/>
        </w:rPr>
      </w:pPr>
      <w:r w:rsidRPr="00722E19">
        <w:rPr>
          <w:rFonts w:ascii="Times New Roman" w:hAnsi="Times New Roman" w:cs="Times New Roman"/>
          <w:sz w:val="28"/>
          <w:szCs w:val="28"/>
          <w:lang w:eastAsia="ru-RU"/>
        </w:rPr>
        <w:t xml:space="preserve">10) </w:t>
      </w:r>
      <w:r w:rsidRPr="00722E19">
        <w:rPr>
          <w:rFonts w:ascii="Times New Roman" w:hAnsi="Times New Roman" w:cs="Times New Roman"/>
          <w:color w:val="000000"/>
          <w:sz w:val="28"/>
          <w:szCs w:val="28"/>
          <w:lang w:eastAsia="ru-RU"/>
        </w:rPr>
        <w:t>раздел</w:t>
      </w:r>
      <w:r w:rsidRPr="00722E1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722E19">
        <w:rPr>
          <w:rFonts w:ascii="Times New Roman" w:hAnsi="Times New Roman" w:cs="Times New Roman"/>
          <w:sz w:val="28"/>
          <w:szCs w:val="28"/>
          <w:lang w:eastAsia="ru-RU"/>
        </w:rPr>
        <w:t>Мероприятия по обеспечению доступа инвалидов</w:t>
      </w:r>
      <w:r>
        <w:rPr>
          <w:rFonts w:ascii="Times New Roman" w:hAnsi="Times New Roman" w:cs="Times New Roman"/>
          <w:sz w:val="28"/>
          <w:szCs w:val="28"/>
          <w:lang w:eastAsia="ru-RU"/>
        </w:rPr>
        <w:t>"</w:t>
      </w:r>
      <w:r w:rsidRPr="00722E1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p>
    <w:p w:rsidR="00A52793" w:rsidRPr="00722E19" w:rsidRDefault="000A4572" w:rsidP="00EF0ABF">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44" o:spid="_x0000_s1075" style="position:absolute;left:0;text-align:left;margin-left:446.7pt;margin-top:30.95pt;width:13.5pt;height:12.85pt;z-index:48;visibility:visible"/>
        </w:pict>
      </w:r>
      <w:r w:rsidR="00A52793" w:rsidRPr="00722E19">
        <w:rPr>
          <w:rFonts w:ascii="Times New Roman" w:hAnsi="Times New Roman" w:cs="Times New Roman"/>
          <w:sz w:val="28"/>
          <w:szCs w:val="28"/>
          <w:lang w:eastAsia="ru-RU"/>
        </w:rPr>
        <w:t xml:space="preserve">10.1) </w:t>
      </w:r>
      <w:r w:rsidR="00A52793" w:rsidRPr="00722E19">
        <w:rPr>
          <w:rFonts w:ascii="Times New Roman" w:hAnsi="Times New Roman" w:cs="Times New Roman"/>
          <w:color w:val="000000"/>
          <w:sz w:val="28"/>
          <w:szCs w:val="28"/>
          <w:lang w:eastAsia="ru-RU"/>
        </w:rPr>
        <w:t>раздел</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w:t>
      </w:r>
      <w:r w:rsidR="00A52793">
        <w:rPr>
          <w:rFonts w:ascii="Times New Roman" w:hAnsi="Times New Roman" w:cs="Times New Roman"/>
          <w:sz w:val="28"/>
          <w:szCs w:val="28"/>
          <w:lang w:eastAsia="ru-RU"/>
        </w:rPr>
        <w:t xml:space="preserve">"       </w:t>
      </w:r>
    </w:p>
    <w:p w:rsidR="00A52793" w:rsidRPr="00722E19" w:rsidRDefault="000A4572" w:rsidP="00EF0ABF">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43" o:spid="_x0000_s1076" style="position:absolute;left:0;text-align:left;margin-left:446.7pt;margin-top:15.1pt;width:13.5pt;height:12.85pt;z-index:49;visibility:visible"/>
        </w:pict>
      </w:r>
      <w:r w:rsidR="00A52793" w:rsidRPr="00722E19">
        <w:rPr>
          <w:rFonts w:ascii="Times New Roman" w:hAnsi="Times New Roman" w:cs="Times New Roman"/>
          <w:sz w:val="28"/>
          <w:szCs w:val="28"/>
          <w:lang w:eastAsia="ru-RU"/>
        </w:rPr>
        <w:t xml:space="preserve">11) </w:t>
      </w:r>
      <w:r w:rsidR="00A52793" w:rsidRPr="00722E19">
        <w:rPr>
          <w:rFonts w:ascii="Times New Roman" w:hAnsi="Times New Roman" w:cs="Times New Roman"/>
          <w:color w:val="000000"/>
          <w:sz w:val="28"/>
          <w:szCs w:val="28"/>
          <w:lang w:eastAsia="ru-RU"/>
        </w:rPr>
        <w:t>раздел</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val="en-US" w:eastAsia="ru-RU"/>
        </w:rPr>
        <w:t>C</w:t>
      </w:r>
      <w:r w:rsidR="00A52793" w:rsidRPr="00722E19">
        <w:rPr>
          <w:rFonts w:ascii="Times New Roman" w:hAnsi="Times New Roman" w:cs="Times New Roman"/>
          <w:sz w:val="28"/>
          <w:szCs w:val="28"/>
          <w:lang w:eastAsia="ru-RU"/>
        </w:rPr>
        <w:t>мета на строительство объектов капитального</w:t>
      </w:r>
      <w:r w:rsidR="00A52793" w:rsidRPr="00722E19">
        <w:rPr>
          <w:rFonts w:ascii="Times New Roman" w:hAnsi="Times New Roman" w:cs="Times New Roman"/>
          <w:sz w:val="28"/>
          <w:szCs w:val="28"/>
          <w:lang w:eastAsia="ru-RU"/>
        </w:rPr>
        <w:br/>
        <w:t>строительства</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 xml:space="preserve">                                                                                                     ;</w:t>
      </w:r>
    </w:p>
    <w:p w:rsidR="00A52793" w:rsidRPr="00722E19" w:rsidRDefault="000A4572" w:rsidP="00EF0ABF">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42" o:spid="_x0000_s1077" style="position:absolute;left:0;text-align:left;margin-left:445.2pt;margin-top:16.15pt;width:13.5pt;height:12.85pt;z-index:51;visibility:visible"/>
        </w:pict>
      </w:r>
      <w:r w:rsidR="00A52793" w:rsidRPr="00722E19">
        <w:rPr>
          <w:rFonts w:ascii="Times New Roman" w:hAnsi="Times New Roman" w:cs="Times New Roman"/>
          <w:sz w:val="28"/>
          <w:szCs w:val="28"/>
          <w:lang w:eastAsia="ru-RU"/>
        </w:rPr>
        <w:t xml:space="preserve">12) </w:t>
      </w:r>
      <w:r w:rsidR="00A52793" w:rsidRPr="00722E19">
        <w:rPr>
          <w:rFonts w:ascii="Times New Roman" w:hAnsi="Times New Roman" w:cs="Times New Roman"/>
          <w:color w:val="000000"/>
          <w:sz w:val="28"/>
          <w:szCs w:val="28"/>
          <w:lang w:eastAsia="ru-RU"/>
        </w:rPr>
        <w:t>раздел</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Иная документация в случаях, предусмотренных федеральными законами</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 xml:space="preserve">                                                                                                          </w:t>
      </w:r>
    </w:p>
    <w:p w:rsidR="00A52793" w:rsidRPr="00722E19" w:rsidRDefault="00A52793" w:rsidP="00EF0ABF">
      <w:pPr>
        <w:spacing w:before="240" w:after="0" w:line="240" w:lineRule="auto"/>
        <w:ind w:firstLine="567"/>
        <w:jc w:val="both"/>
        <w:rPr>
          <w:rFonts w:ascii="Times New Roman" w:hAnsi="Times New Roman" w:cs="Times New Roman"/>
          <w:color w:val="000000"/>
          <w:sz w:val="28"/>
          <w:szCs w:val="28"/>
          <w:u w:val="single"/>
          <w:lang w:eastAsia="ru-RU"/>
        </w:rPr>
      </w:pPr>
      <w:r w:rsidRPr="00722E19">
        <w:rPr>
          <w:rFonts w:ascii="Times New Roman" w:hAnsi="Times New Roman" w:cs="Times New Roman"/>
          <w:color w:val="000000"/>
          <w:sz w:val="28"/>
          <w:szCs w:val="28"/>
          <w:u w:val="single"/>
          <w:lang w:eastAsia="ru-RU"/>
        </w:rPr>
        <w:t>Для линейных объектов капитального строительства:</w:t>
      </w:r>
    </w:p>
    <w:p w:rsidR="00A52793" w:rsidRPr="00722E19" w:rsidRDefault="00A52793" w:rsidP="00EF0ABF">
      <w:pPr>
        <w:spacing w:after="0" w:line="240" w:lineRule="auto"/>
        <w:ind w:firstLine="709"/>
        <w:jc w:val="both"/>
        <w:rPr>
          <w:rFonts w:ascii="Times New Roman" w:hAnsi="Times New Roman" w:cs="Times New Roman"/>
          <w:color w:val="000000"/>
          <w:sz w:val="16"/>
          <w:szCs w:val="16"/>
          <w:lang w:eastAsia="ru-RU"/>
        </w:rPr>
      </w:pPr>
    </w:p>
    <w:p w:rsidR="00A52793" w:rsidRPr="00722E19" w:rsidRDefault="000A4572" w:rsidP="00EF0ABF">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41" o:spid="_x0000_s1078" style="position:absolute;left:0;text-align:left;margin-left:445.2pt;margin-top:.4pt;width:13.5pt;height:12.85pt;z-index:52;visibility:visible"/>
        </w:pict>
      </w:r>
      <w:r w:rsidR="00A52793" w:rsidRPr="00722E19">
        <w:rPr>
          <w:rFonts w:ascii="Times New Roman" w:hAnsi="Times New Roman" w:cs="Times New Roman"/>
          <w:sz w:val="28"/>
          <w:szCs w:val="28"/>
          <w:lang w:eastAsia="ru-RU"/>
        </w:rPr>
        <w:t xml:space="preserve">1) </w:t>
      </w:r>
      <w:r w:rsidR="00A52793" w:rsidRPr="00722E19">
        <w:rPr>
          <w:rFonts w:ascii="Times New Roman" w:hAnsi="Times New Roman" w:cs="Times New Roman"/>
          <w:color w:val="000000"/>
          <w:sz w:val="28"/>
          <w:szCs w:val="28"/>
          <w:lang w:eastAsia="ru-RU"/>
        </w:rPr>
        <w:t>раздел</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Пояснительная записка</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 xml:space="preserve">                               </w:t>
      </w:r>
      <w:r w:rsidR="00A52793" w:rsidRPr="00722E19">
        <w:rPr>
          <w:rFonts w:ascii="Times New Roman" w:hAnsi="Times New Roman" w:cs="Times New Roman"/>
          <w:sz w:val="28"/>
          <w:szCs w:val="28"/>
          <w:lang w:eastAsia="ru-RU"/>
        </w:rPr>
        <w:t>;</w:t>
      </w:r>
    </w:p>
    <w:p w:rsidR="00A52793" w:rsidRPr="00722E19" w:rsidRDefault="000A4572" w:rsidP="00EF0ABF">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40" o:spid="_x0000_s1079" style="position:absolute;left:0;text-align:left;margin-left:445.2pt;margin-top:2.75pt;width:13.5pt;height:12.85pt;z-index:53;visibility:visible"/>
        </w:pict>
      </w:r>
      <w:r w:rsidR="00A52793" w:rsidRPr="00722E19">
        <w:rPr>
          <w:rFonts w:ascii="Times New Roman" w:hAnsi="Times New Roman" w:cs="Times New Roman"/>
          <w:sz w:val="28"/>
          <w:szCs w:val="28"/>
          <w:lang w:eastAsia="ru-RU"/>
        </w:rPr>
        <w:t xml:space="preserve">2) </w:t>
      </w:r>
      <w:r w:rsidR="00A52793" w:rsidRPr="00722E19">
        <w:rPr>
          <w:rFonts w:ascii="Times New Roman" w:hAnsi="Times New Roman" w:cs="Times New Roman"/>
          <w:color w:val="000000"/>
          <w:sz w:val="28"/>
          <w:szCs w:val="28"/>
          <w:lang w:eastAsia="ru-RU"/>
        </w:rPr>
        <w:t>раздел</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Проект полосы отвода</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w:t>
      </w:r>
    </w:p>
    <w:p w:rsidR="00A52793" w:rsidRPr="00722E19" w:rsidRDefault="000A4572" w:rsidP="00EF0ABF">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39" o:spid="_x0000_s1080" style="position:absolute;left:0;text-align:left;margin-left:446.7pt;margin-top:17.4pt;width:13.5pt;height:12.85pt;z-index:54;visibility:visible"/>
        </w:pict>
      </w:r>
      <w:r w:rsidR="00A52793" w:rsidRPr="00722E19">
        <w:rPr>
          <w:rFonts w:ascii="Times New Roman" w:hAnsi="Times New Roman" w:cs="Times New Roman"/>
          <w:sz w:val="28"/>
          <w:szCs w:val="28"/>
          <w:lang w:eastAsia="ru-RU"/>
        </w:rPr>
        <w:t xml:space="preserve">3) </w:t>
      </w:r>
      <w:r w:rsidR="00A52793" w:rsidRPr="00722E19">
        <w:rPr>
          <w:rFonts w:ascii="Times New Roman" w:hAnsi="Times New Roman" w:cs="Times New Roman"/>
          <w:color w:val="000000"/>
          <w:sz w:val="28"/>
          <w:szCs w:val="28"/>
          <w:lang w:eastAsia="ru-RU"/>
        </w:rPr>
        <w:t>раздел</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Технологические и конструктивные решения линейного объекта. Искусственные сооружения</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 xml:space="preserve">                                                                              ;</w:t>
      </w:r>
    </w:p>
    <w:p w:rsidR="00A52793" w:rsidRPr="00722E19" w:rsidRDefault="000A4572" w:rsidP="00EF0ABF">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0A4572">
        <w:rPr>
          <w:noProof/>
          <w:lang w:eastAsia="ru-RU"/>
        </w:rPr>
        <w:pict>
          <v:rect id="Прямоугольник 38" o:spid="_x0000_s1081" style="position:absolute;left:0;text-align:left;margin-left:446.7pt;margin-top:16.7pt;width:13.5pt;height:12.85pt;z-index:55;visibility:visible"/>
        </w:pict>
      </w:r>
      <w:r w:rsidR="00A52793" w:rsidRPr="00722E19">
        <w:rPr>
          <w:rFonts w:ascii="Times New Roman" w:hAnsi="Times New Roman" w:cs="Times New Roman"/>
          <w:sz w:val="28"/>
          <w:szCs w:val="28"/>
          <w:lang w:eastAsia="ru-RU"/>
        </w:rPr>
        <w:t xml:space="preserve">4) </w:t>
      </w:r>
      <w:r w:rsidR="00A52793" w:rsidRPr="00722E19">
        <w:rPr>
          <w:rFonts w:ascii="Times New Roman" w:hAnsi="Times New Roman" w:cs="Times New Roman"/>
          <w:color w:val="000000"/>
          <w:sz w:val="28"/>
          <w:szCs w:val="28"/>
          <w:lang w:eastAsia="ru-RU"/>
        </w:rPr>
        <w:t xml:space="preserve">раздел </w:t>
      </w:r>
      <w:r w:rsidR="00A52793">
        <w:rPr>
          <w:rFonts w:ascii="Times New Roman" w:hAnsi="Times New Roman" w:cs="Times New Roman"/>
          <w:color w:val="000000"/>
          <w:sz w:val="28"/>
          <w:szCs w:val="28"/>
          <w:lang w:eastAsia="ru-RU"/>
        </w:rPr>
        <w:t>"</w:t>
      </w:r>
      <w:r w:rsidR="00A52793" w:rsidRPr="00722E19">
        <w:rPr>
          <w:rFonts w:ascii="Times New Roman" w:hAnsi="Times New Roman" w:cs="Times New Roman"/>
          <w:color w:val="000000"/>
          <w:sz w:val="28"/>
          <w:szCs w:val="28"/>
          <w:lang w:eastAsia="ru-RU"/>
        </w:rPr>
        <w:t>Здания, строения и сооружения, входящие в инфраструктуру линейного объекта</w:t>
      </w:r>
      <w:r w:rsidR="00A52793">
        <w:rPr>
          <w:rFonts w:ascii="Times New Roman" w:hAnsi="Times New Roman" w:cs="Times New Roman"/>
          <w:color w:val="000000"/>
          <w:sz w:val="28"/>
          <w:szCs w:val="28"/>
          <w:lang w:eastAsia="ru-RU"/>
        </w:rPr>
        <w:t>"</w:t>
      </w:r>
      <w:r w:rsidR="00A52793" w:rsidRPr="00722E19">
        <w:rPr>
          <w:rFonts w:ascii="Times New Roman" w:hAnsi="Times New Roman" w:cs="Times New Roman"/>
          <w:color w:val="000000"/>
          <w:sz w:val="28"/>
          <w:szCs w:val="28"/>
          <w:lang w:eastAsia="ru-RU"/>
        </w:rPr>
        <w:t xml:space="preserve">                                                                                                  </w:t>
      </w:r>
      <w:r w:rsidR="00A52793">
        <w:rPr>
          <w:rFonts w:ascii="Times New Roman" w:hAnsi="Times New Roman" w:cs="Times New Roman"/>
          <w:color w:val="000000"/>
          <w:sz w:val="28"/>
          <w:szCs w:val="28"/>
          <w:lang w:eastAsia="ru-RU"/>
        </w:rPr>
        <w:t xml:space="preserve">           </w:t>
      </w:r>
    </w:p>
    <w:p w:rsidR="00A52793" w:rsidRPr="00722E19" w:rsidRDefault="000A4572" w:rsidP="00EF0ABF">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37" o:spid="_x0000_s1082" style="position:absolute;left:0;text-align:left;margin-left:446.7pt;margin-top:2.7pt;width:13.5pt;height:12.85pt;z-index:57;visibility:visible"/>
        </w:pict>
      </w:r>
      <w:r w:rsidR="00A52793" w:rsidRPr="00722E19">
        <w:rPr>
          <w:rFonts w:ascii="Times New Roman" w:hAnsi="Times New Roman" w:cs="Times New Roman"/>
          <w:sz w:val="28"/>
          <w:szCs w:val="28"/>
          <w:lang w:eastAsia="ru-RU"/>
        </w:rPr>
        <w:t xml:space="preserve">5) </w:t>
      </w:r>
      <w:r w:rsidR="00A52793" w:rsidRPr="00722E19">
        <w:rPr>
          <w:rFonts w:ascii="Times New Roman" w:hAnsi="Times New Roman" w:cs="Times New Roman"/>
          <w:color w:val="000000"/>
          <w:sz w:val="28"/>
          <w:szCs w:val="28"/>
          <w:lang w:eastAsia="ru-RU"/>
        </w:rPr>
        <w:t>раздел</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Проект организации строительства</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 xml:space="preserve">                               </w:t>
      </w:r>
      <w:r w:rsidR="00A52793" w:rsidRPr="00722E19">
        <w:rPr>
          <w:rFonts w:ascii="Times New Roman" w:hAnsi="Times New Roman" w:cs="Times New Roman"/>
          <w:sz w:val="28"/>
          <w:szCs w:val="28"/>
          <w:lang w:eastAsia="ru-RU"/>
        </w:rPr>
        <w:t>;</w:t>
      </w:r>
    </w:p>
    <w:p w:rsidR="00A52793" w:rsidRDefault="000A4572" w:rsidP="00EF0ABF">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36" o:spid="_x0000_s1083" style="position:absolute;left:0;text-align:left;margin-left:446.7pt;margin-top:16.25pt;width:13.5pt;height:12.85pt;z-index:56;visibility:visible"/>
        </w:pict>
      </w:r>
      <w:r w:rsidR="00A52793" w:rsidRPr="00722E19">
        <w:rPr>
          <w:rFonts w:ascii="Times New Roman" w:hAnsi="Times New Roman" w:cs="Times New Roman"/>
          <w:sz w:val="28"/>
          <w:szCs w:val="28"/>
          <w:lang w:eastAsia="ru-RU"/>
        </w:rPr>
        <w:t xml:space="preserve">6) </w:t>
      </w:r>
      <w:r w:rsidR="00A52793" w:rsidRPr="00722E19">
        <w:rPr>
          <w:rFonts w:ascii="Times New Roman" w:hAnsi="Times New Roman" w:cs="Times New Roman"/>
          <w:color w:val="000000"/>
          <w:sz w:val="28"/>
          <w:szCs w:val="28"/>
          <w:lang w:eastAsia="ru-RU"/>
        </w:rPr>
        <w:t>раздел</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Проект организации работ по сносу (демонтажу) линейного объекта</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 xml:space="preserve">                        </w:t>
      </w:r>
    </w:p>
    <w:p w:rsidR="00A52793" w:rsidRPr="00722E19" w:rsidRDefault="00A52793" w:rsidP="00EF0ABF">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A52793" w:rsidRPr="00722E19" w:rsidRDefault="000A4572" w:rsidP="00EF0ABF">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35" o:spid="_x0000_s1084" style="position:absolute;left:0;text-align:left;margin-left:446.7pt;margin-top:1.6pt;width:13.5pt;height:12.85pt;z-index:58;visibility:visible"/>
        </w:pict>
      </w:r>
      <w:r w:rsidR="00A52793" w:rsidRPr="00722E19">
        <w:rPr>
          <w:rFonts w:ascii="Times New Roman" w:hAnsi="Times New Roman" w:cs="Times New Roman"/>
          <w:color w:val="000000"/>
          <w:sz w:val="28"/>
          <w:szCs w:val="28"/>
          <w:lang w:eastAsia="ru-RU"/>
        </w:rPr>
        <w:t xml:space="preserve">7) раздел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Мероприятия по охране окружающей среды</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 xml:space="preserve">                               </w:t>
      </w:r>
      <w:r w:rsidR="00A52793" w:rsidRPr="00722E19">
        <w:rPr>
          <w:rFonts w:ascii="Times New Roman" w:hAnsi="Times New Roman" w:cs="Times New Roman"/>
          <w:sz w:val="28"/>
          <w:szCs w:val="28"/>
          <w:lang w:eastAsia="ru-RU"/>
        </w:rPr>
        <w:t>;</w:t>
      </w:r>
    </w:p>
    <w:p w:rsidR="00A52793" w:rsidRPr="00722E19" w:rsidRDefault="000A4572" w:rsidP="00EF0ABF">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34" o:spid="_x0000_s1085" style="position:absolute;left:0;text-align:left;margin-left:446.7pt;margin-top:15.85pt;width:13.5pt;height:12.85pt;z-index:61;visibility:visible"/>
        </w:pict>
      </w:r>
      <w:r w:rsidR="00A52793" w:rsidRPr="00722E19">
        <w:rPr>
          <w:rFonts w:ascii="Times New Roman" w:hAnsi="Times New Roman" w:cs="Times New Roman"/>
          <w:sz w:val="28"/>
          <w:szCs w:val="28"/>
          <w:lang w:eastAsia="ru-RU"/>
        </w:rPr>
        <w:t xml:space="preserve">8) </w:t>
      </w:r>
      <w:r w:rsidR="00A52793" w:rsidRPr="00722E19">
        <w:rPr>
          <w:rFonts w:ascii="Times New Roman" w:hAnsi="Times New Roman" w:cs="Times New Roman"/>
          <w:color w:val="000000"/>
          <w:sz w:val="28"/>
          <w:szCs w:val="28"/>
          <w:lang w:eastAsia="ru-RU"/>
        </w:rPr>
        <w:t xml:space="preserve">раздел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Мероприятия по обеспечению пожарной</w:t>
      </w:r>
      <w:r w:rsidR="00A52793" w:rsidRPr="00722E19">
        <w:rPr>
          <w:rFonts w:ascii="Times New Roman" w:hAnsi="Times New Roman" w:cs="Times New Roman"/>
          <w:sz w:val="28"/>
          <w:szCs w:val="28"/>
          <w:lang w:eastAsia="ru-RU"/>
        </w:rPr>
        <w:br/>
        <w:t>безопасности</w:t>
      </w:r>
      <w:r w:rsidR="00A52793">
        <w:rPr>
          <w:rFonts w:ascii="Times New Roman" w:hAnsi="Times New Roman" w:cs="Times New Roman"/>
          <w:sz w:val="28"/>
          <w:szCs w:val="28"/>
          <w:lang w:eastAsia="ru-RU"/>
        </w:rPr>
        <w:t xml:space="preserve">" </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 xml:space="preserve">                               </w:t>
      </w:r>
    </w:p>
    <w:p w:rsidR="00A52793" w:rsidRPr="00722E19" w:rsidRDefault="000A4572" w:rsidP="00EF0ABF">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33" o:spid="_x0000_s1086" style="position:absolute;left:0;text-align:left;margin-left:446.7pt;margin-top:2.75pt;width:13.5pt;height:12.85pt;z-index:59;visibility:visible"/>
        </w:pict>
      </w:r>
      <w:r w:rsidR="00A52793" w:rsidRPr="00722E19">
        <w:rPr>
          <w:rFonts w:ascii="Times New Roman" w:hAnsi="Times New Roman" w:cs="Times New Roman"/>
          <w:sz w:val="28"/>
          <w:szCs w:val="28"/>
          <w:lang w:eastAsia="ru-RU"/>
        </w:rPr>
        <w:t xml:space="preserve">9) </w:t>
      </w:r>
      <w:r w:rsidR="00A52793" w:rsidRPr="00722E19">
        <w:rPr>
          <w:rFonts w:ascii="Times New Roman" w:hAnsi="Times New Roman" w:cs="Times New Roman"/>
          <w:color w:val="000000"/>
          <w:sz w:val="28"/>
          <w:szCs w:val="28"/>
          <w:lang w:eastAsia="ru-RU"/>
        </w:rPr>
        <w:t>раздел</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val="en-US" w:eastAsia="ru-RU"/>
        </w:rPr>
        <w:t>C</w:t>
      </w:r>
      <w:r w:rsidR="00A52793" w:rsidRPr="00722E19">
        <w:rPr>
          <w:rFonts w:ascii="Times New Roman" w:hAnsi="Times New Roman" w:cs="Times New Roman"/>
          <w:sz w:val="28"/>
          <w:szCs w:val="28"/>
          <w:lang w:eastAsia="ru-RU"/>
        </w:rPr>
        <w:t>мета на строительство</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 xml:space="preserve">                               </w:t>
      </w:r>
      <w:r w:rsidR="00A52793" w:rsidRPr="00722E19">
        <w:rPr>
          <w:rFonts w:ascii="Times New Roman" w:hAnsi="Times New Roman" w:cs="Times New Roman"/>
          <w:sz w:val="28"/>
          <w:szCs w:val="28"/>
          <w:lang w:eastAsia="ru-RU"/>
        </w:rPr>
        <w:t>;</w:t>
      </w:r>
    </w:p>
    <w:p w:rsidR="00A52793" w:rsidRPr="00722E19" w:rsidRDefault="000A4572" w:rsidP="00EF0ABF">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Прямоугольник 32" o:spid="_x0000_s1087" style="position:absolute;left:0;text-align:left;margin-left:445.2pt;margin-top:16.15pt;width:13.5pt;height:12.85pt;z-index:60;visibility:visible"/>
        </w:pict>
      </w:r>
      <w:r w:rsidR="00A52793" w:rsidRPr="00722E19">
        <w:rPr>
          <w:rFonts w:ascii="Times New Roman" w:hAnsi="Times New Roman" w:cs="Times New Roman"/>
          <w:sz w:val="28"/>
          <w:szCs w:val="28"/>
          <w:lang w:eastAsia="ru-RU"/>
        </w:rPr>
        <w:t xml:space="preserve">10) </w:t>
      </w:r>
      <w:r w:rsidR="00A52793" w:rsidRPr="00722E19">
        <w:rPr>
          <w:rFonts w:ascii="Times New Roman" w:hAnsi="Times New Roman" w:cs="Times New Roman"/>
          <w:color w:val="000000"/>
          <w:sz w:val="28"/>
          <w:szCs w:val="28"/>
          <w:lang w:eastAsia="ru-RU"/>
        </w:rPr>
        <w:t>раздел</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Иная документация в случаях, предусмотренных федеральными законами</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 xml:space="preserve"> </w:t>
      </w:r>
      <w:r w:rsidR="00A52793">
        <w:rPr>
          <w:rFonts w:ascii="Times New Roman" w:hAnsi="Times New Roman" w:cs="Times New Roman"/>
          <w:sz w:val="28"/>
          <w:szCs w:val="28"/>
          <w:lang w:eastAsia="ru-RU"/>
        </w:rPr>
        <w:t>.</w:t>
      </w:r>
      <w:r w:rsidR="00A52793" w:rsidRPr="00722E19">
        <w:rPr>
          <w:rFonts w:ascii="Times New Roman" w:hAnsi="Times New Roman" w:cs="Times New Roman"/>
          <w:sz w:val="28"/>
          <w:szCs w:val="28"/>
          <w:lang w:eastAsia="ru-RU"/>
        </w:rPr>
        <w:t xml:space="preserve">                                                                                                           .</w:t>
      </w:r>
    </w:p>
    <w:p w:rsidR="00A52793" w:rsidRPr="00722E19" w:rsidRDefault="00A52793" w:rsidP="00EF0ABF">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A52793" w:rsidRPr="00722E19"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eastAsia="ru-RU"/>
        </w:rPr>
      </w:pPr>
    </w:p>
    <w:p w:rsidR="00A52793" w:rsidRPr="00722E19"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eastAsia="ru-RU"/>
        </w:rPr>
      </w:pPr>
      <w:r w:rsidRPr="00722E19">
        <w:rPr>
          <w:rFonts w:ascii="Times New Roman" w:hAnsi="Times New Roman" w:cs="Times New Roman"/>
          <w:color w:val="000000"/>
          <w:sz w:val="28"/>
          <w:szCs w:val="28"/>
          <w:lang w:eastAsia="ru-RU"/>
        </w:rPr>
        <w:t>Дополнительно сообщаю:</w:t>
      </w:r>
    </w:p>
    <w:p w:rsidR="00A52793" w:rsidRPr="00722E19"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eastAsia="ru-RU"/>
        </w:rPr>
      </w:pPr>
    </w:p>
    <w:p w:rsidR="00A52793" w:rsidRPr="00722E19"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u w:val="single"/>
          <w:lang w:eastAsia="ru-RU"/>
        </w:rPr>
      </w:pPr>
      <w:r w:rsidRPr="00722E19">
        <w:rPr>
          <w:rFonts w:ascii="Times New Roman" w:hAnsi="Times New Roman" w:cs="Times New Roman"/>
          <w:color w:val="000000"/>
          <w:sz w:val="28"/>
          <w:szCs w:val="28"/>
          <w:lang w:eastAsia="ru-RU"/>
        </w:rPr>
        <w:t>1) право пользования землей закреплено</w:t>
      </w:r>
      <w:r w:rsidRPr="00722E19">
        <w:rPr>
          <w:rFonts w:ascii="Times New Roman" w:hAnsi="Times New Roman" w:cs="Times New Roman"/>
          <w:color w:val="000000"/>
          <w:sz w:val="28"/>
          <w:szCs w:val="28"/>
          <w:u w:val="single"/>
          <w:lang w:eastAsia="ru-RU"/>
        </w:rPr>
        <w:t>                                                               </w:t>
      </w:r>
    </w:p>
    <w:p w:rsidR="00A52793" w:rsidRPr="00722E19"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eastAsia="ru-RU"/>
        </w:rPr>
      </w:pPr>
      <w:r w:rsidRPr="00722E19">
        <w:rPr>
          <w:rFonts w:ascii="Times New Roman" w:hAnsi="Times New Roman" w:cs="Times New Roman"/>
          <w:color w:val="000000"/>
          <w:sz w:val="28"/>
          <w:szCs w:val="28"/>
          <w:u w:val="single"/>
          <w:lang w:eastAsia="ru-RU"/>
        </w:rPr>
        <w:t>                                                                                                                                     </w:t>
      </w:r>
    </w:p>
    <w:p w:rsidR="00A52793" w:rsidRPr="00722E19"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18"/>
          <w:szCs w:val="18"/>
          <w:lang w:eastAsia="ru-RU"/>
        </w:rPr>
      </w:pPr>
      <w:r w:rsidRPr="00722E19">
        <w:rPr>
          <w:rFonts w:ascii="Times New Roman" w:hAnsi="Times New Roman" w:cs="Times New Roman"/>
          <w:color w:val="000000"/>
          <w:sz w:val="18"/>
          <w:szCs w:val="18"/>
          <w:lang w:eastAsia="ru-RU"/>
        </w:rPr>
        <w:t xml:space="preserve">    наименование и реквизиты документа </w:t>
      </w:r>
    </w:p>
    <w:p w:rsidR="00A52793" w:rsidRPr="00722E19"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Times New Roman" w:hAnsi="Times New Roman" w:cs="Times New Roman"/>
          <w:color w:val="000000"/>
          <w:sz w:val="28"/>
          <w:szCs w:val="28"/>
          <w:u w:val="single"/>
          <w:lang w:eastAsia="ru-RU"/>
        </w:rPr>
      </w:pPr>
      <w:r w:rsidRPr="00722E19">
        <w:rPr>
          <w:rFonts w:ascii="Times New Roman" w:hAnsi="Times New Roman" w:cs="Times New Roman"/>
          <w:color w:val="000000"/>
          <w:sz w:val="28"/>
          <w:szCs w:val="28"/>
          <w:lang w:eastAsia="ru-RU"/>
        </w:rPr>
        <w:t xml:space="preserve">2) источники финансирования работ </w:t>
      </w:r>
      <w:r w:rsidRPr="00722E19">
        <w:rPr>
          <w:rFonts w:ascii="Times New Roman" w:hAnsi="Times New Roman" w:cs="Times New Roman"/>
          <w:color w:val="000000"/>
          <w:sz w:val="28"/>
          <w:szCs w:val="28"/>
          <w:u w:val="single"/>
          <w:lang w:eastAsia="ru-RU"/>
        </w:rPr>
        <w:t>                                                                     </w:t>
      </w:r>
    </w:p>
    <w:p w:rsidR="00A52793" w:rsidRPr="00722E19"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Times New Roman" w:hAnsi="Times New Roman" w:cs="Times New Roman"/>
          <w:color w:val="000000"/>
          <w:sz w:val="28"/>
          <w:szCs w:val="28"/>
          <w:u w:val="single"/>
          <w:lang w:eastAsia="ru-RU"/>
        </w:rPr>
      </w:pPr>
      <w:r w:rsidRPr="00722E19">
        <w:rPr>
          <w:rFonts w:ascii="Times New Roman" w:hAnsi="Times New Roman" w:cs="Times New Roman"/>
          <w:color w:val="000000"/>
          <w:sz w:val="28"/>
          <w:szCs w:val="28"/>
          <w:lang w:eastAsia="ru-RU"/>
        </w:rPr>
        <w:t>3) заключение органа, уполномоченного в области охраны объектов культурного наследия о соответствии предмету охраны исторического поселения и требованиям к архитектурным решениям объектов капитального строительства (часть 10.1 статьи 51 Градостроительного кодекса Российской Федерации) ________________________________________________________</w:t>
      </w:r>
    </w:p>
    <w:p w:rsidR="00A52793" w:rsidRPr="00722E19"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Times New Roman" w:hAnsi="Times New Roman" w:cs="Times New Roman"/>
          <w:color w:val="000000"/>
          <w:sz w:val="28"/>
          <w:szCs w:val="28"/>
          <w:lang w:eastAsia="ru-RU"/>
        </w:rPr>
      </w:pPr>
      <w:r w:rsidRPr="00722E19">
        <w:rPr>
          <w:rFonts w:ascii="Times New Roman" w:hAnsi="Times New Roman" w:cs="Times New Roman"/>
          <w:color w:val="000000"/>
          <w:sz w:val="28"/>
          <w:szCs w:val="28"/>
          <w:u w:val="single"/>
          <w:lang w:eastAsia="ru-RU"/>
        </w:rPr>
        <w:t>                                                                                                                                     </w:t>
      </w:r>
    </w:p>
    <w:p w:rsidR="00A52793" w:rsidRPr="00722E19"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Times New Roman" w:hAnsi="Times New Roman" w:cs="Times New Roman"/>
          <w:color w:val="000000"/>
          <w:sz w:val="18"/>
          <w:szCs w:val="18"/>
          <w:lang w:eastAsia="ru-RU"/>
        </w:rPr>
      </w:pPr>
      <w:r w:rsidRPr="00722E19">
        <w:rPr>
          <w:rFonts w:ascii="Times New Roman" w:hAnsi="Times New Roman" w:cs="Times New Roman"/>
          <w:color w:val="000000"/>
          <w:sz w:val="18"/>
          <w:szCs w:val="18"/>
          <w:lang w:eastAsia="ru-RU"/>
        </w:rPr>
        <w:t xml:space="preserve">                                  реквизиты заключения и наименование уполномоченного на выдачу органа власти</w:t>
      </w:r>
    </w:p>
    <w:p w:rsidR="00A52793" w:rsidRPr="00722E19"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Times New Roman" w:hAnsi="Times New Roman" w:cs="Times New Roman"/>
          <w:color w:val="000000"/>
          <w:sz w:val="24"/>
          <w:szCs w:val="24"/>
          <w:lang w:eastAsia="ru-RU"/>
        </w:rPr>
      </w:pPr>
      <w:r w:rsidRPr="00722E19">
        <w:rPr>
          <w:rFonts w:ascii="Times New Roman" w:hAnsi="Times New Roman" w:cs="Times New Roman"/>
          <w:color w:val="000000"/>
          <w:sz w:val="28"/>
          <w:szCs w:val="28"/>
          <w:lang w:eastAsia="ru-RU"/>
        </w:rPr>
        <w:t>4) типовое архитектурное решение объекта капитального строительства, утвержденное в соответствии с Федеральным законом от 25 июня 2002 г.</w:t>
      </w:r>
      <w:r w:rsidRPr="00722E19">
        <w:rPr>
          <w:rFonts w:ascii="Times New Roman" w:hAnsi="Times New Roman" w:cs="Times New Roman"/>
          <w:color w:val="000000"/>
          <w:sz w:val="28"/>
          <w:szCs w:val="28"/>
          <w:lang w:eastAsia="ru-RU"/>
        </w:rPr>
        <w:br/>
        <w:t xml:space="preserve">№ 73-ФЗ </w:t>
      </w:r>
      <w:r>
        <w:rPr>
          <w:rFonts w:ascii="Times New Roman" w:hAnsi="Times New Roman" w:cs="Times New Roman"/>
          <w:color w:val="000000"/>
          <w:sz w:val="28"/>
          <w:szCs w:val="28"/>
          <w:lang w:eastAsia="ru-RU"/>
        </w:rPr>
        <w:t>"</w:t>
      </w:r>
      <w:r w:rsidRPr="00722E19">
        <w:rPr>
          <w:rFonts w:ascii="Times New Roman" w:hAnsi="Times New Roman" w:cs="Times New Roman"/>
          <w:color w:val="000000"/>
          <w:sz w:val="28"/>
          <w:szCs w:val="28"/>
          <w:lang w:eastAsia="ru-RU"/>
        </w:rPr>
        <w:t xml:space="preserve">Об объектах культурного наследия (памятниках истории и культуры) </w:t>
      </w:r>
      <w:r w:rsidRPr="00722E19">
        <w:rPr>
          <w:rFonts w:ascii="Times New Roman" w:hAnsi="Times New Roman" w:cs="Times New Roman"/>
          <w:color w:val="000000"/>
          <w:sz w:val="28"/>
          <w:szCs w:val="28"/>
          <w:lang w:eastAsia="ru-RU"/>
        </w:rPr>
        <w:lastRenderedPageBreak/>
        <w:t>народов Российской Федерации</w:t>
      </w:r>
      <w:r>
        <w:rPr>
          <w:rFonts w:ascii="Times New Roman" w:hAnsi="Times New Roman" w:cs="Times New Roman"/>
          <w:color w:val="000000"/>
          <w:sz w:val="28"/>
          <w:szCs w:val="28"/>
          <w:lang w:eastAsia="ru-RU"/>
        </w:rPr>
        <w:t>"</w:t>
      </w:r>
      <w:r w:rsidRPr="00722E19">
        <w:rPr>
          <w:rFonts w:ascii="Times New Roman" w:hAnsi="Times New Roman" w:cs="Times New Roman"/>
          <w:color w:val="000000"/>
          <w:sz w:val="28"/>
          <w:szCs w:val="28"/>
          <w:lang w:eastAsia="ru-RU"/>
        </w:rPr>
        <w:t xml:space="preserve"> (часть 10.2 статьи 51 Градостроительного кодекса Российской Федерации) </w:t>
      </w:r>
      <w:r w:rsidRPr="00722E19">
        <w:rPr>
          <w:rFonts w:ascii="Times New Roman" w:hAnsi="Times New Roman" w:cs="Times New Roman"/>
          <w:color w:val="000000"/>
          <w:sz w:val="28"/>
          <w:szCs w:val="28"/>
          <w:u w:val="single"/>
          <w:lang w:eastAsia="ru-RU"/>
        </w:rPr>
        <w:t>                                                                     </w:t>
      </w:r>
      <w:r>
        <w:rPr>
          <w:rFonts w:ascii="Times New Roman" w:hAnsi="Times New Roman" w:cs="Times New Roman"/>
          <w:color w:val="000000"/>
          <w:sz w:val="28"/>
          <w:szCs w:val="28"/>
          <w:u w:val="single"/>
          <w:lang w:eastAsia="ru-RU"/>
        </w:rPr>
        <w:t xml:space="preserve">                </w:t>
      </w:r>
    </w:p>
    <w:p w:rsidR="00A52793" w:rsidRPr="00722E19" w:rsidRDefault="00A52793" w:rsidP="00EF0ABF">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722E19">
        <w:rPr>
          <w:rFonts w:ascii="Times New Roman" w:hAnsi="Times New Roman" w:cs="Times New Roman"/>
          <w:color w:val="000000"/>
          <w:sz w:val="28"/>
          <w:szCs w:val="28"/>
          <w:lang w:eastAsia="ru-RU"/>
        </w:rPr>
        <w:tab/>
      </w:r>
    </w:p>
    <w:p w:rsidR="00A52793" w:rsidRDefault="000A4572" w:rsidP="00EF0ABF">
      <w:pPr>
        <w:autoSpaceDE w:val="0"/>
        <w:autoSpaceDN w:val="0"/>
        <w:adjustRightInd w:val="0"/>
        <w:spacing w:after="0" w:line="240" w:lineRule="auto"/>
        <w:jc w:val="both"/>
        <w:rPr>
          <w:rFonts w:ascii="Times New Roman" w:hAnsi="Times New Roman" w:cs="Times New Roman"/>
          <w:sz w:val="28"/>
          <w:szCs w:val="28"/>
        </w:rPr>
      </w:pPr>
      <w:r w:rsidRPr="000A4572">
        <w:rPr>
          <w:noProof/>
          <w:lang w:eastAsia="ru-RU"/>
        </w:rPr>
        <w:pict>
          <v:shape id="_x0000_s1088" type="#_x0000_t202" style="position:absolute;left:0;text-align:left;margin-left:10.95pt;margin-top:.55pt;width:23.95pt;height:22.5pt;z-index:62;visibility:visible;mso-wrap-distance-top:3.6pt;mso-wrap-distance-bottom:3.6pt">
            <v:textbox>
              <w:txbxContent>
                <w:p w:rsidR="00A52793" w:rsidRDefault="00A52793" w:rsidP="00EF0ABF"/>
              </w:txbxContent>
            </v:textbox>
            <w10:wrap type="square"/>
          </v:shape>
        </w:pict>
      </w:r>
      <w:r w:rsidR="00A52793" w:rsidRPr="000A33EB">
        <w:rPr>
          <w:rFonts w:ascii="Times New Roman" w:hAnsi="Times New Roman" w:cs="Times New Roman"/>
          <w:sz w:val="28"/>
          <w:szCs w:val="28"/>
        </w:rPr>
        <w:t xml:space="preserve">Уведомляю, что сведения и документация, предусмотренные пунктами 2, 3.1 – 3.3 части 5 статьи 56 </w:t>
      </w:r>
      <w:r w:rsidR="00A52793" w:rsidRPr="000A33EB">
        <w:rPr>
          <w:rFonts w:ascii="Times New Roman" w:hAnsi="Times New Roman" w:cs="Times New Roman"/>
          <w:color w:val="000000"/>
          <w:sz w:val="28"/>
          <w:szCs w:val="28"/>
          <w:lang w:eastAsia="ru-RU"/>
        </w:rPr>
        <w:t xml:space="preserve">Градостроительного кодекса Российской Федерации, размещены в государственной </w:t>
      </w:r>
      <w:r w:rsidR="00A52793" w:rsidRPr="000A33EB">
        <w:rPr>
          <w:rFonts w:ascii="Times New Roman" w:hAnsi="Times New Roman" w:cs="Times New Roman"/>
          <w:sz w:val="28"/>
          <w:szCs w:val="28"/>
        </w:rPr>
        <w:t>информационной системе обеспечения градостроительной деятельности.</w:t>
      </w:r>
    </w:p>
    <w:p w:rsidR="00A52793" w:rsidRPr="00722E19" w:rsidRDefault="00A52793" w:rsidP="00EF0ABF">
      <w:pPr>
        <w:spacing w:after="0" w:line="270" w:lineRule="atLeast"/>
        <w:jc w:val="both"/>
        <w:rPr>
          <w:rFonts w:ascii="Times New Roman" w:hAnsi="Times New Roman" w:cs="Times New Roman"/>
          <w:color w:val="000000"/>
          <w:sz w:val="28"/>
          <w:szCs w:val="28"/>
          <w:lang w:eastAsia="ru-RU"/>
        </w:rPr>
      </w:pPr>
    </w:p>
    <w:p w:rsidR="00A52793" w:rsidRPr="00722E19" w:rsidRDefault="00A52793" w:rsidP="00EF0ABF">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left="0" w:firstLine="0"/>
        <w:jc w:val="both"/>
        <w:rPr>
          <w:rFonts w:ascii="Times New Roman" w:hAnsi="Times New Roman" w:cs="Times New Roman"/>
          <w:color w:val="000000"/>
          <w:sz w:val="28"/>
          <w:szCs w:val="28"/>
          <w:lang w:eastAsia="ru-RU"/>
        </w:rPr>
      </w:pPr>
      <w:r w:rsidRPr="00722E19">
        <w:rPr>
          <w:rFonts w:ascii="Times New Roman" w:hAnsi="Times New Roman" w:cs="Times New Roman"/>
          <w:color w:val="000000"/>
          <w:sz w:val="28"/>
          <w:szCs w:val="28"/>
          <w:lang w:eastAsia="ru-RU"/>
        </w:rPr>
        <w:t>Подтверждаю, что вся представленная информация является полной и достоверной. Я несу ответственность в соответствии с действующим законодательством Российской Федерации за предоставление заведомо ложных или неполных сведений.</w:t>
      </w:r>
    </w:p>
    <w:p w:rsidR="00A52793" w:rsidRDefault="00A52793" w:rsidP="0032558D">
      <w:pPr>
        <w:spacing w:before="100" w:beforeAutospacing="1" w:after="100" w:afterAutospacing="1"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Приложение:</w:t>
      </w:r>
    </w:p>
    <w:p w:rsidR="00A52793" w:rsidRDefault="00A52793" w:rsidP="0032558D">
      <w:pPr>
        <w:spacing w:before="100" w:beforeAutospacing="1" w:after="100" w:afterAutospacing="1" w:line="240" w:lineRule="auto"/>
        <w:jc w:val="both"/>
        <w:rPr>
          <w:rFonts w:ascii="Times New Roman" w:hAnsi="Times New Roman" w:cs="Times New Roman"/>
          <w:color w:val="000000"/>
          <w:sz w:val="24"/>
          <w:szCs w:val="24"/>
          <w:lang w:eastAsia="ru-RU"/>
        </w:rPr>
      </w:pPr>
    </w:p>
    <w:p w:rsidR="00A52793" w:rsidRDefault="00A52793" w:rsidP="0032558D">
      <w:pPr>
        <w:spacing w:before="100" w:beforeAutospacing="1" w:after="100" w:afterAutospacing="1" w:line="240" w:lineRule="auto"/>
        <w:jc w:val="both"/>
        <w:rPr>
          <w:rFonts w:ascii="Times New Roman" w:hAnsi="Times New Roman" w:cs="Times New Roman"/>
          <w:sz w:val="24"/>
          <w:szCs w:val="24"/>
          <w:lang w:eastAsia="ru-RU"/>
        </w:rPr>
      </w:pPr>
      <w:r w:rsidRPr="00722E19">
        <w:rPr>
          <w:rFonts w:ascii="Times New Roman" w:hAnsi="Times New Roman" w:cs="Times New Roman"/>
          <w:color w:val="000000"/>
          <w:sz w:val="24"/>
          <w:szCs w:val="24"/>
          <w:lang w:eastAsia="ru-RU"/>
        </w:rPr>
        <w:t xml:space="preserve"> </w:t>
      </w:r>
      <w:r>
        <w:rPr>
          <w:rFonts w:ascii="Times New Roman" w:hAnsi="Times New Roman" w:cs="Times New Roman"/>
          <w:sz w:val="24"/>
          <w:szCs w:val="24"/>
          <w:lang w:eastAsia="ru-RU"/>
        </w:rPr>
        <w:t>Результат предоставления муниципальной услуги прошу (указать один из перечисленных способов):</w:t>
      </w:r>
    </w:p>
    <w:p w:rsidR="00A52793" w:rsidRDefault="00A52793" w:rsidP="0032558D">
      <w:pPr>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55"/>
        <w:gridCol w:w="709"/>
      </w:tblGrid>
      <w:tr w:rsidR="00A52793">
        <w:trPr>
          <w:trHeight w:val="404"/>
        </w:trPr>
        <w:tc>
          <w:tcPr>
            <w:tcW w:w="8755" w:type="dxa"/>
          </w:tcPr>
          <w:p w:rsidR="00A52793" w:rsidRPr="00662021" w:rsidRDefault="00A52793" w:rsidP="00662021">
            <w:pPr>
              <w:autoSpaceDE w:val="0"/>
              <w:autoSpaceDN w:val="0"/>
              <w:adjustRightInd w:val="0"/>
              <w:spacing w:after="0" w:line="240" w:lineRule="auto"/>
              <w:ind w:right="-3654"/>
              <w:jc w:val="both"/>
              <w:rPr>
                <w:rFonts w:ascii="Times New Roman" w:hAnsi="Times New Roman" w:cs="Times New Roman"/>
                <w:sz w:val="24"/>
                <w:szCs w:val="24"/>
                <w:lang w:eastAsia="ru-RU"/>
              </w:rPr>
            </w:pPr>
            <w:r w:rsidRPr="00662021">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709"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p>
        </w:tc>
      </w:tr>
      <w:tr w:rsidR="00A52793">
        <w:tc>
          <w:tcPr>
            <w:tcW w:w="8755"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r w:rsidRPr="00662021">
              <w:rPr>
                <w:rFonts w:ascii="Times New Roman" w:hAnsi="Times New Roman" w:cs="Times New Roman"/>
                <w:sz w:val="24"/>
                <w:szCs w:val="24"/>
                <w:lang w:eastAsia="ru-RU"/>
              </w:rPr>
              <w:t>Выдать на бумажном носителе в МФЦ, расположенном по адресу______________</w:t>
            </w:r>
          </w:p>
        </w:tc>
        <w:tc>
          <w:tcPr>
            <w:tcW w:w="709"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p>
        </w:tc>
      </w:tr>
      <w:tr w:rsidR="00A52793">
        <w:tc>
          <w:tcPr>
            <w:tcW w:w="8755"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r w:rsidRPr="00662021">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709"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p>
        </w:tc>
      </w:tr>
      <w:tr w:rsidR="00A52793">
        <w:tc>
          <w:tcPr>
            <w:tcW w:w="8755"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r w:rsidRPr="00662021">
              <w:rPr>
                <w:rFonts w:ascii="Times New Roman" w:hAnsi="Times New Roman" w:cs="Times New Roman"/>
                <w:sz w:val="24"/>
                <w:szCs w:val="24"/>
                <w:lang w:eastAsia="ru-RU"/>
              </w:rPr>
              <w:t>Направить почтовым отправлением</w:t>
            </w:r>
          </w:p>
        </w:tc>
        <w:tc>
          <w:tcPr>
            <w:tcW w:w="709"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p>
        </w:tc>
      </w:tr>
    </w:tbl>
    <w:p w:rsidR="00A52793" w:rsidRDefault="00A52793" w:rsidP="0032558D">
      <w:pPr>
        <w:autoSpaceDE w:val="0"/>
        <w:autoSpaceDN w:val="0"/>
        <w:adjustRightInd w:val="0"/>
        <w:spacing w:after="0" w:line="240" w:lineRule="auto"/>
        <w:jc w:val="both"/>
        <w:rPr>
          <w:rFonts w:ascii="Times New Roman" w:hAnsi="Times New Roman" w:cs="Times New Roman"/>
          <w:sz w:val="24"/>
          <w:szCs w:val="24"/>
          <w:lang w:eastAsia="ru-RU"/>
        </w:rPr>
      </w:pPr>
    </w:p>
    <w:p w:rsidR="00A52793" w:rsidRDefault="00A52793" w:rsidP="0032558D">
      <w:pPr>
        <w:autoSpaceDE w:val="0"/>
        <w:autoSpaceDN w:val="0"/>
        <w:adjustRightInd w:val="0"/>
        <w:spacing w:after="0" w:line="240" w:lineRule="auto"/>
        <w:jc w:val="both"/>
        <w:rPr>
          <w:rFonts w:ascii="Times New Roman" w:hAnsi="Times New Roman" w:cs="Times New Roman"/>
          <w:sz w:val="28"/>
          <w:szCs w:val="28"/>
          <w:lang w:eastAsia="ru-RU"/>
        </w:rPr>
      </w:pPr>
    </w:p>
    <w:p w:rsidR="00A52793" w:rsidRPr="00F74141" w:rsidRDefault="00A52793" w:rsidP="0032558D">
      <w:pPr>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 xml:space="preserve">Прошу проинформировать меня о </w:t>
      </w:r>
      <w:r>
        <w:rPr>
          <w:rFonts w:ascii="Times New Roman" w:hAnsi="Times New Roman" w:cs="Times New Roman"/>
          <w:sz w:val="24"/>
          <w:szCs w:val="24"/>
          <w:lang w:eastAsia="ru-RU"/>
        </w:rPr>
        <w:t>результате</w:t>
      </w:r>
      <w:r w:rsidRPr="00F74141">
        <w:rPr>
          <w:rFonts w:ascii="Times New Roman" w:hAnsi="Times New Roman" w:cs="Times New Roman"/>
          <w:sz w:val="24"/>
          <w:szCs w:val="24"/>
          <w:lang w:eastAsia="ru-RU"/>
        </w:rPr>
        <w:t xml:space="preserve"> предоставления муниципальной услуги путем (нужное отметить):</w:t>
      </w:r>
    </w:p>
    <w:p w:rsidR="00A52793" w:rsidRDefault="00A52793" w:rsidP="0032558D">
      <w:pPr>
        <w:autoSpaceDE w:val="0"/>
        <w:autoSpaceDN w:val="0"/>
        <w:adjustRightInd w:val="0"/>
        <w:spacing w:after="0" w:line="240" w:lineRule="auto"/>
        <w:jc w:val="both"/>
        <w:rPr>
          <w:rFonts w:ascii="Times New Roman" w:hAnsi="Times New Roman" w:cs="Times New Roman"/>
          <w:sz w:val="28"/>
          <w:szCs w:val="28"/>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A52793">
        <w:trPr>
          <w:trHeight w:val="404"/>
        </w:trPr>
        <w:tc>
          <w:tcPr>
            <w:tcW w:w="8897" w:type="dxa"/>
          </w:tcPr>
          <w:p w:rsidR="00A52793" w:rsidRPr="00662021" w:rsidRDefault="00A52793" w:rsidP="00662021">
            <w:pPr>
              <w:autoSpaceDE w:val="0"/>
              <w:autoSpaceDN w:val="0"/>
              <w:adjustRightInd w:val="0"/>
              <w:spacing w:after="0" w:line="240" w:lineRule="auto"/>
              <w:ind w:right="-3654"/>
              <w:jc w:val="both"/>
              <w:rPr>
                <w:rFonts w:ascii="Times New Roman" w:hAnsi="Times New Roman" w:cs="Times New Roman"/>
                <w:sz w:val="24"/>
                <w:szCs w:val="24"/>
                <w:lang w:eastAsia="ru-RU"/>
              </w:rPr>
            </w:pPr>
            <w:r w:rsidRPr="00662021">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A52793" w:rsidRPr="00662021" w:rsidRDefault="00A52793" w:rsidP="00662021">
            <w:pPr>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A52793">
        <w:tc>
          <w:tcPr>
            <w:tcW w:w="8897"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r w:rsidRPr="00662021">
              <w:rPr>
                <w:rFonts w:ascii="Times New Roman" w:hAnsi="Times New Roman" w:cs="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p>
        </w:tc>
      </w:tr>
    </w:tbl>
    <w:p w:rsidR="00A52793" w:rsidRDefault="00A52793" w:rsidP="0032558D">
      <w:pPr>
        <w:autoSpaceDE w:val="0"/>
        <w:autoSpaceDN w:val="0"/>
        <w:adjustRightInd w:val="0"/>
        <w:spacing w:after="0" w:line="240" w:lineRule="auto"/>
        <w:jc w:val="both"/>
        <w:rPr>
          <w:rFonts w:ascii="Times New Roman" w:hAnsi="Times New Roman" w:cs="Times New Roman"/>
          <w:sz w:val="28"/>
          <w:szCs w:val="28"/>
          <w:lang w:eastAsia="ru-RU"/>
        </w:rPr>
      </w:pPr>
    </w:p>
    <w:p w:rsidR="00A52793" w:rsidRDefault="00A52793" w:rsidP="0032558D">
      <w:pPr>
        <w:autoSpaceDE w:val="0"/>
        <w:autoSpaceDN w:val="0"/>
        <w:adjustRightInd w:val="0"/>
        <w:spacing w:after="0" w:line="240" w:lineRule="auto"/>
        <w:jc w:val="both"/>
        <w:rPr>
          <w:rFonts w:ascii="Times New Roman" w:hAnsi="Times New Roman" w:cs="Times New Roman"/>
          <w:sz w:val="28"/>
          <w:szCs w:val="28"/>
          <w:lang w:eastAsia="ru-RU"/>
        </w:rPr>
      </w:pPr>
    </w:p>
    <w:p w:rsidR="00A52793" w:rsidRPr="00981A18" w:rsidRDefault="00A52793" w:rsidP="0032558D">
      <w:pPr>
        <w:autoSpaceDE w:val="0"/>
        <w:autoSpaceDN w:val="0"/>
        <w:adjustRightInd w:val="0"/>
        <w:spacing w:after="0" w:line="240" w:lineRule="auto"/>
        <w:jc w:val="both"/>
        <w:rPr>
          <w:rFonts w:ascii="Times New Roman" w:hAnsi="Times New Roman" w:cs="Times New Roman"/>
          <w:sz w:val="24"/>
          <w:szCs w:val="24"/>
          <w:lang w:eastAsia="ru-RU"/>
        </w:rPr>
      </w:pPr>
      <w:r w:rsidRPr="00981A18">
        <w:rPr>
          <w:rFonts w:ascii="Times New Roman" w:hAnsi="Times New Roman" w:cs="Times New Roman"/>
          <w:sz w:val="24"/>
          <w:szCs w:val="24"/>
          <w:lang w:eastAsia="ru-RU"/>
        </w:rPr>
        <w:t xml:space="preserve">С обработкой, передачей и хранением персональных данных в соответствии с Федеральным законом от 27 июля 2006 г. № 152-ФЗ </w:t>
      </w:r>
      <w:r>
        <w:rPr>
          <w:rFonts w:ascii="Times New Roman" w:hAnsi="Times New Roman" w:cs="Times New Roman"/>
          <w:sz w:val="24"/>
          <w:szCs w:val="24"/>
          <w:lang w:eastAsia="ru-RU"/>
        </w:rPr>
        <w:t>"</w:t>
      </w:r>
      <w:r w:rsidRPr="00981A18">
        <w:rPr>
          <w:rFonts w:ascii="Times New Roman" w:hAnsi="Times New Roman" w:cs="Times New Roman"/>
          <w:sz w:val="24"/>
          <w:szCs w:val="24"/>
          <w:lang w:eastAsia="ru-RU"/>
        </w:rPr>
        <w:t>О персональных данных</w:t>
      </w:r>
      <w:r>
        <w:rPr>
          <w:rFonts w:ascii="Times New Roman" w:hAnsi="Times New Roman" w:cs="Times New Roman"/>
          <w:sz w:val="24"/>
          <w:szCs w:val="24"/>
          <w:lang w:eastAsia="ru-RU"/>
        </w:rPr>
        <w:t>"</w:t>
      </w:r>
      <w:r w:rsidRPr="00981A18">
        <w:rPr>
          <w:rFonts w:ascii="Times New Roman" w:hAnsi="Times New Roman" w:cs="Times New Roman"/>
          <w:sz w:val="24"/>
          <w:szCs w:val="24"/>
          <w:lang w:eastAsia="ru-RU"/>
        </w:rPr>
        <w:t xml:space="preserve"> в целях и объеме, необходимых для получения муниципальной услуги согласен.</w:t>
      </w:r>
    </w:p>
    <w:p w:rsidR="00A52793" w:rsidRPr="00EB2D20" w:rsidRDefault="00A52793" w:rsidP="0032558D">
      <w:pPr>
        <w:autoSpaceDE w:val="0"/>
        <w:autoSpaceDN w:val="0"/>
        <w:adjustRightInd w:val="0"/>
        <w:spacing w:line="240" w:lineRule="auto"/>
        <w:jc w:val="both"/>
        <w:rPr>
          <w:rFonts w:ascii="Times New Roman" w:hAnsi="Times New Roman" w:cs="Times New Roman"/>
          <w:sz w:val="24"/>
          <w:szCs w:val="24"/>
          <w:lang w:eastAsia="ru-RU"/>
        </w:rPr>
      </w:pPr>
    </w:p>
    <w:p w:rsidR="00A52793" w:rsidRPr="002F264E" w:rsidRDefault="00A52793" w:rsidP="0032558D">
      <w:pPr>
        <w:autoSpaceDE w:val="0"/>
        <w:autoSpaceDN w:val="0"/>
        <w:adjustRightInd w:val="0"/>
        <w:spacing w:after="0" w:line="240" w:lineRule="auto"/>
        <w:jc w:val="both"/>
        <w:rPr>
          <w:rFonts w:ascii="Times New Roman" w:hAnsi="Times New Roman" w:cs="Times New Roman"/>
          <w:sz w:val="24"/>
          <w:szCs w:val="24"/>
          <w:lang w:eastAsia="ru-RU"/>
        </w:rPr>
      </w:pPr>
      <w:r w:rsidRPr="002F264E">
        <w:rPr>
          <w:rFonts w:ascii="Times New Roman" w:hAnsi="Times New Roman" w:cs="Times New Roman"/>
          <w:sz w:val="24"/>
          <w:szCs w:val="24"/>
          <w:lang w:eastAsia="ru-RU"/>
        </w:rPr>
        <w:t>Подпись ____________________________________________        Дата __________</w:t>
      </w:r>
    </w:p>
    <w:p w:rsidR="00A52793" w:rsidRPr="00B267E2" w:rsidRDefault="00A52793" w:rsidP="0032558D">
      <w:pPr>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sidRPr="00B267E2">
        <w:rPr>
          <w:rFonts w:ascii="Times New Roman" w:hAnsi="Times New Roman" w:cs="Times New Roman"/>
          <w:sz w:val="20"/>
          <w:szCs w:val="20"/>
          <w:lang w:eastAsia="ru-RU"/>
        </w:rPr>
        <w:t>(ФИО и должность представителя ЮЛ;</w:t>
      </w:r>
    </w:p>
    <w:p w:rsidR="00A52793" w:rsidRPr="00B267E2" w:rsidRDefault="00A52793" w:rsidP="0032558D">
      <w:pPr>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r>
      <w:r w:rsidRPr="00B267E2">
        <w:rPr>
          <w:rFonts w:ascii="Times New Roman" w:hAnsi="Times New Roman" w:cs="Times New Roman"/>
          <w:sz w:val="20"/>
          <w:szCs w:val="20"/>
          <w:lang w:eastAsia="ru-RU"/>
        </w:rPr>
        <w:t>ФИО физического лица либо его представителя)</w:t>
      </w:r>
    </w:p>
    <w:p w:rsidR="00A52793" w:rsidRDefault="00A52793" w:rsidP="009450D8">
      <w:pPr>
        <w:spacing w:after="0" w:line="240" w:lineRule="auto"/>
        <w:rPr>
          <w:rFonts w:ascii="Times New Roman" w:hAnsi="Times New Roman" w:cs="Times New Roman"/>
          <w:color w:val="000000"/>
          <w:sz w:val="28"/>
          <w:szCs w:val="28"/>
          <w:lang w:eastAsia="ru-RU"/>
        </w:rPr>
      </w:pPr>
    </w:p>
    <w:p w:rsidR="00A52793" w:rsidRDefault="00A52793" w:rsidP="00EF0ABF">
      <w:pPr>
        <w:spacing w:after="0" w:line="240" w:lineRule="auto"/>
        <w:jc w:val="center"/>
        <w:rPr>
          <w:rFonts w:ascii="Times New Roman" w:hAnsi="Times New Roman" w:cs="Times New Roman"/>
          <w:color w:val="000000"/>
          <w:sz w:val="28"/>
          <w:szCs w:val="28"/>
          <w:lang w:eastAsia="ru-RU"/>
        </w:rPr>
      </w:pPr>
    </w:p>
    <w:p w:rsidR="00A52793" w:rsidRDefault="00A52793" w:rsidP="00EF0ABF">
      <w:pPr>
        <w:spacing w:after="0" w:line="240" w:lineRule="auto"/>
        <w:jc w:val="center"/>
        <w:rPr>
          <w:rFonts w:ascii="Times New Roman" w:hAnsi="Times New Roman" w:cs="Times New Roman"/>
          <w:color w:val="000000"/>
          <w:sz w:val="28"/>
          <w:szCs w:val="28"/>
          <w:lang w:eastAsia="ru-RU"/>
        </w:rPr>
      </w:pPr>
    </w:p>
    <w:p w:rsidR="00A52793" w:rsidRDefault="00A52793" w:rsidP="00EF0ABF">
      <w:pPr>
        <w:spacing w:after="0" w:line="240" w:lineRule="auto"/>
        <w:jc w:val="center"/>
        <w:rPr>
          <w:rFonts w:ascii="Times New Roman" w:hAnsi="Times New Roman" w:cs="Times New Roman"/>
          <w:color w:val="000000"/>
          <w:sz w:val="28"/>
          <w:szCs w:val="28"/>
          <w:lang w:eastAsia="ru-RU"/>
        </w:rPr>
      </w:pPr>
    </w:p>
    <w:p w:rsidR="00A52793" w:rsidRDefault="00A52793" w:rsidP="00EF0ABF">
      <w:pPr>
        <w:spacing w:after="0" w:line="240" w:lineRule="auto"/>
        <w:jc w:val="center"/>
        <w:rPr>
          <w:rFonts w:ascii="Times New Roman" w:hAnsi="Times New Roman" w:cs="Times New Roman"/>
          <w:color w:val="000000"/>
          <w:sz w:val="28"/>
          <w:szCs w:val="28"/>
          <w:lang w:eastAsia="ru-RU"/>
        </w:rPr>
      </w:pPr>
    </w:p>
    <w:p w:rsidR="00A52793" w:rsidRDefault="00A52793" w:rsidP="00EF0ABF">
      <w:pPr>
        <w:spacing w:after="0" w:line="240" w:lineRule="auto"/>
        <w:jc w:val="center"/>
        <w:rPr>
          <w:rFonts w:ascii="Times New Roman" w:hAnsi="Times New Roman" w:cs="Times New Roman"/>
          <w:color w:val="000000"/>
          <w:sz w:val="28"/>
          <w:szCs w:val="28"/>
          <w:lang w:eastAsia="ru-RU"/>
        </w:rPr>
      </w:pPr>
    </w:p>
    <w:p w:rsidR="00A52793" w:rsidRDefault="00A52793" w:rsidP="00153038">
      <w:pPr>
        <w:autoSpaceDE w:val="0"/>
        <w:autoSpaceDN w:val="0"/>
        <w:adjustRightInd w:val="0"/>
        <w:spacing w:after="0" w:line="240" w:lineRule="auto"/>
        <w:ind w:firstLine="708"/>
        <w:jc w:val="right"/>
        <w:rPr>
          <w:rFonts w:ascii="Times New Roman" w:hAnsi="Times New Roman" w:cs="Times New Roman"/>
          <w:sz w:val="24"/>
          <w:szCs w:val="24"/>
          <w:lang w:eastAsia="ru-RU"/>
        </w:rPr>
      </w:pPr>
      <w:r w:rsidRPr="00A94472">
        <w:rPr>
          <w:rFonts w:ascii="Times New Roman" w:hAnsi="Times New Roman" w:cs="Times New Roman"/>
          <w:sz w:val="24"/>
          <w:szCs w:val="24"/>
          <w:lang w:eastAsia="ru-RU"/>
        </w:rPr>
        <w:lastRenderedPageBreak/>
        <w:t>Приложение 3</w:t>
      </w:r>
    </w:p>
    <w:p w:rsidR="00A52793" w:rsidRDefault="00A52793" w:rsidP="00153038">
      <w:pPr>
        <w:autoSpaceDE w:val="0"/>
        <w:autoSpaceDN w:val="0"/>
        <w:adjustRightInd w:val="0"/>
        <w:spacing w:after="0" w:line="240" w:lineRule="auto"/>
        <w:ind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К административному регламенту</w:t>
      </w:r>
    </w:p>
    <w:p w:rsidR="00A52793" w:rsidRDefault="00A52793" w:rsidP="00153038">
      <w:pPr>
        <w:autoSpaceDE w:val="0"/>
        <w:autoSpaceDN w:val="0"/>
        <w:adjustRightInd w:val="0"/>
        <w:spacing w:after="0" w:line="240" w:lineRule="auto"/>
        <w:ind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A52793" w:rsidRDefault="00A52793" w:rsidP="00153038">
      <w:pPr>
        <w:widowControl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 Выдача разрешения на строительство объекта капитального строительства (в том числе внесение </w:t>
      </w:r>
    </w:p>
    <w:p w:rsidR="00A52793" w:rsidRDefault="00A52793" w:rsidP="00153038">
      <w:pPr>
        <w:widowControl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изменений в разрешение на строительство объекта</w:t>
      </w:r>
    </w:p>
    <w:p w:rsidR="00A52793" w:rsidRDefault="00A52793" w:rsidP="00153038">
      <w:pPr>
        <w:widowControl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капитального строительства и внесение изменений </w:t>
      </w:r>
    </w:p>
    <w:p w:rsidR="00A52793" w:rsidRDefault="00A52793" w:rsidP="00153038">
      <w:pPr>
        <w:widowControl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 разрешение на строительство в связи с </w:t>
      </w:r>
    </w:p>
    <w:p w:rsidR="00A52793" w:rsidRDefault="00A52793" w:rsidP="00153038">
      <w:pPr>
        <w:widowControl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продлением срока действия такого разрешения)» </w:t>
      </w:r>
    </w:p>
    <w:p w:rsidR="00A52793" w:rsidRPr="00A94472" w:rsidRDefault="00A52793" w:rsidP="009450D8">
      <w:pPr>
        <w:autoSpaceDE w:val="0"/>
        <w:autoSpaceDN w:val="0"/>
        <w:adjustRightInd w:val="0"/>
        <w:spacing w:after="0" w:line="240" w:lineRule="auto"/>
        <w:ind w:left="3540"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A52793" w:rsidRPr="00A94472" w:rsidRDefault="00A52793" w:rsidP="009450D8">
      <w:pPr>
        <w:autoSpaceDE w:val="0"/>
        <w:autoSpaceDN w:val="0"/>
        <w:adjustRightInd w:val="0"/>
        <w:spacing w:after="0" w:line="240" w:lineRule="auto"/>
        <w:ind w:left="3540" w:firstLine="708"/>
        <w:jc w:val="both"/>
        <w:rPr>
          <w:rFonts w:ascii="Times New Roman" w:hAnsi="Times New Roman" w:cs="Times New Roman"/>
          <w:sz w:val="24"/>
          <w:szCs w:val="24"/>
          <w:lang w:eastAsia="ru-RU"/>
        </w:rPr>
      </w:pPr>
    </w:p>
    <w:p w:rsidR="00A52793" w:rsidRPr="00A94472" w:rsidRDefault="00A52793" w:rsidP="0017206F">
      <w:pPr>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A52793" w:rsidRPr="00A94472" w:rsidRDefault="00A52793" w:rsidP="0017206F">
      <w:pPr>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A52793" w:rsidRPr="00A94472" w:rsidRDefault="00A52793" w:rsidP="0017206F">
      <w:pPr>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 xml:space="preserve">Главе администрации </w:t>
      </w:r>
    </w:p>
    <w:p w:rsidR="00A52793" w:rsidRPr="00A94472" w:rsidRDefault="00A52793" w:rsidP="0017206F">
      <w:pPr>
        <w:autoSpaceDE w:val="0"/>
        <w:autoSpaceDN w:val="0"/>
        <w:adjustRightInd w:val="0"/>
        <w:spacing w:after="0" w:line="240" w:lineRule="auto"/>
        <w:ind w:left="4248"/>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______________________________________</w:t>
      </w:r>
    </w:p>
    <w:p w:rsidR="00A52793" w:rsidRPr="00A94472" w:rsidRDefault="00A52793" w:rsidP="0017206F">
      <w:pPr>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______________________________________</w:t>
      </w:r>
    </w:p>
    <w:p w:rsidR="00A52793" w:rsidRPr="00A94472" w:rsidRDefault="00A52793" w:rsidP="0017206F">
      <w:pPr>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от ____________________________________</w:t>
      </w:r>
    </w:p>
    <w:p w:rsidR="00A52793" w:rsidRPr="00A94472" w:rsidRDefault="00A52793" w:rsidP="0017206F">
      <w:pPr>
        <w:autoSpaceDE w:val="0"/>
        <w:autoSpaceDN w:val="0"/>
        <w:adjustRightInd w:val="0"/>
        <w:spacing w:after="0" w:line="240" w:lineRule="auto"/>
        <w:ind w:left="4248" w:firstLine="42"/>
        <w:rPr>
          <w:rFonts w:ascii="Times New Roman" w:hAnsi="Times New Roman" w:cs="Times New Roman"/>
          <w:sz w:val="20"/>
          <w:szCs w:val="20"/>
          <w:lang w:eastAsia="ru-RU"/>
        </w:rPr>
      </w:pPr>
      <w:r w:rsidRPr="00A94472">
        <w:rPr>
          <w:rFonts w:ascii="Times New Roman" w:hAnsi="Times New Roman" w:cs="Times New Roman"/>
          <w:sz w:val="20"/>
          <w:szCs w:val="20"/>
          <w:lang w:eastAsia="ru-RU"/>
        </w:rPr>
        <w:t>(для юридического лица - полное наименование, организационно-правовая форма, сведения о государственной регистрации; для физического лица -</w:t>
      </w:r>
    </w:p>
    <w:p w:rsidR="00A52793" w:rsidRPr="00A94472" w:rsidRDefault="00A52793" w:rsidP="0017206F">
      <w:pPr>
        <w:autoSpaceDE w:val="0"/>
        <w:autoSpaceDN w:val="0"/>
        <w:adjustRightInd w:val="0"/>
        <w:spacing w:after="0" w:line="240" w:lineRule="auto"/>
        <w:ind w:left="4245"/>
        <w:rPr>
          <w:rFonts w:ascii="Times New Roman" w:hAnsi="Times New Roman" w:cs="Times New Roman"/>
          <w:sz w:val="20"/>
          <w:szCs w:val="20"/>
          <w:lang w:eastAsia="ru-RU"/>
        </w:rPr>
      </w:pPr>
      <w:r w:rsidRPr="00A94472">
        <w:rPr>
          <w:rFonts w:ascii="Times New Roman" w:hAnsi="Times New Roman" w:cs="Times New Roman"/>
          <w:sz w:val="20"/>
          <w:szCs w:val="20"/>
          <w:lang w:eastAsia="ru-RU"/>
        </w:rPr>
        <w:t>ФИО, паспортные данные: серия, номер, каким органом и когда выдан паспорт)</w:t>
      </w:r>
    </w:p>
    <w:p w:rsidR="00A52793" w:rsidRPr="00A94472" w:rsidRDefault="00A52793" w:rsidP="0017206F">
      <w:pPr>
        <w:autoSpaceDE w:val="0"/>
        <w:autoSpaceDN w:val="0"/>
        <w:adjustRightInd w:val="0"/>
        <w:spacing w:after="0" w:line="240" w:lineRule="auto"/>
        <w:ind w:left="3537" w:firstLine="708"/>
        <w:rPr>
          <w:rFonts w:ascii="Times New Roman" w:hAnsi="Times New Roman" w:cs="Times New Roman"/>
          <w:sz w:val="24"/>
          <w:szCs w:val="24"/>
          <w:lang w:eastAsia="ru-RU"/>
        </w:rPr>
      </w:pPr>
      <w:r w:rsidRPr="00A94472">
        <w:rPr>
          <w:rFonts w:ascii="Times New Roman" w:hAnsi="Times New Roman" w:cs="Times New Roman"/>
          <w:sz w:val="24"/>
          <w:szCs w:val="24"/>
          <w:lang w:eastAsia="ru-RU"/>
        </w:rPr>
        <w:t>________________________________________</w:t>
      </w:r>
    </w:p>
    <w:p w:rsidR="00A52793" w:rsidRPr="00A94472" w:rsidRDefault="00A52793" w:rsidP="0017206F">
      <w:pPr>
        <w:autoSpaceDE w:val="0"/>
        <w:autoSpaceDN w:val="0"/>
        <w:adjustRightInd w:val="0"/>
        <w:spacing w:after="0" w:line="240" w:lineRule="auto"/>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 xml:space="preserve">                       ________________________________________</w:t>
      </w:r>
    </w:p>
    <w:p w:rsidR="00A52793" w:rsidRPr="00A94472" w:rsidRDefault="00A52793" w:rsidP="0017206F">
      <w:pPr>
        <w:autoSpaceDE w:val="0"/>
        <w:autoSpaceDN w:val="0"/>
        <w:adjustRightInd w:val="0"/>
        <w:spacing w:after="0" w:line="240" w:lineRule="auto"/>
        <w:ind w:left="1416" w:firstLine="708"/>
        <w:rPr>
          <w:rFonts w:ascii="Times New Roman" w:hAnsi="Times New Roman" w:cs="Times New Roman"/>
          <w:sz w:val="24"/>
          <w:szCs w:val="24"/>
          <w:lang w:eastAsia="ru-RU"/>
        </w:rPr>
      </w:pPr>
      <w:r w:rsidRPr="00A94472">
        <w:rPr>
          <w:rFonts w:ascii="Times New Roman" w:hAnsi="Times New Roman" w:cs="Times New Roman"/>
          <w:sz w:val="24"/>
          <w:szCs w:val="24"/>
          <w:lang w:eastAsia="ru-RU"/>
        </w:rPr>
        <w:t xml:space="preserve">                                   ________________________________________</w:t>
      </w:r>
    </w:p>
    <w:p w:rsidR="00A52793" w:rsidRPr="00A94472" w:rsidRDefault="00A52793" w:rsidP="0017206F">
      <w:pPr>
        <w:autoSpaceDE w:val="0"/>
        <w:autoSpaceDN w:val="0"/>
        <w:adjustRightInd w:val="0"/>
        <w:spacing w:after="0" w:line="240" w:lineRule="auto"/>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 xml:space="preserve">                      ________________________________________</w:t>
      </w:r>
    </w:p>
    <w:p w:rsidR="00A52793" w:rsidRPr="00A94472" w:rsidRDefault="00A52793" w:rsidP="0017206F">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Адрес заявителя: _______________________</w:t>
      </w:r>
    </w:p>
    <w:p w:rsidR="00A52793" w:rsidRPr="00A94472" w:rsidRDefault="00A52793" w:rsidP="0017206F">
      <w:pPr>
        <w:tabs>
          <w:tab w:val="left" w:pos="2268"/>
        </w:tabs>
        <w:autoSpaceDE w:val="0"/>
        <w:autoSpaceDN w:val="0"/>
        <w:adjustRightInd w:val="0"/>
        <w:spacing w:after="0" w:line="240" w:lineRule="auto"/>
        <w:ind w:left="4956" w:firstLine="114"/>
        <w:rPr>
          <w:rFonts w:ascii="Times New Roman" w:hAnsi="Times New Roman" w:cs="Times New Roman"/>
          <w:sz w:val="20"/>
          <w:szCs w:val="20"/>
          <w:lang w:eastAsia="ru-RU"/>
        </w:rPr>
      </w:pPr>
      <w:r w:rsidRPr="00A94472">
        <w:rPr>
          <w:rFonts w:ascii="Times New Roman" w:hAnsi="Times New Roman" w:cs="Times New Roman"/>
          <w:sz w:val="20"/>
          <w:szCs w:val="20"/>
          <w:lang w:eastAsia="ru-RU"/>
        </w:rPr>
        <w:t>(место нахождения юридического   лица/место    регистрации физического лица)</w:t>
      </w:r>
    </w:p>
    <w:p w:rsidR="00A52793" w:rsidRPr="00A94472" w:rsidRDefault="00A52793" w:rsidP="0017206F">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A52793" w:rsidRPr="00A94472" w:rsidRDefault="00A52793" w:rsidP="0017206F">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A52793" w:rsidRPr="00A94472" w:rsidRDefault="00A52793" w:rsidP="0017206F">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A52793" w:rsidRPr="00A94472" w:rsidRDefault="00A52793" w:rsidP="0017206F">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Телефон (факс) заявителя:</w:t>
      </w:r>
    </w:p>
    <w:p w:rsidR="00A52793" w:rsidRPr="00A94472" w:rsidRDefault="00A52793" w:rsidP="0017206F">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 xml:space="preserve"> ________________________________________</w:t>
      </w:r>
    </w:p>
    <w:p w:rsidR="00A52793" w:rsidRPr="00A94472" w:rsidRDefault="00A52793" w:rsidP="0017206F">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ФИО    уполномоченного     представителя</w:t>
      </w:r>
    </w:p>
    <w:p w:rsidR="00A52793" w:rsidRPr="00A94472" w:rsidRDefault="00A52793" w:rsidP="0017206F">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заявителя:</w:t>
      </w:r>
    </w:p>
    <w:p w:rsidR="00A52793" w:rsidRPr="00A94472" w:rsidRDefault="00A52793" w:rsidP="0017206F">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 xml:space="preserve"> ________________________________________</w:t>
      </w:r>
    </w:p>
    <w:p w:rsidR="00A52793" w:rsidRPr="00A94472" w:rsidRDefault="00A52793" w:rsidP="0017206F">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Паспортные данные представителя:</w:t>
      </w:r>
    </w:p>
    <w:p w:rsidR="00A52793" w:rsidRPr="00A94472" w:rsidRDefault="00A52793" w:rsidP="0017206F">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A52793" w:rsidRPr="00A94472" w:rsidRDefault="00A52793" w:rsidP="0017206F">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A52793" w:rsidRPr="00A94472" w:rsidRDefault="00A52793" w:rsidP="0017206F">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 xml:space="preserve"> ________________________________________</w:t>
      </w:r>
    </w:p>
    <w:p w:rsidR="00A52793" w:rsidRPr="00A94472" w:rsidRDefault="00A52793" w:rsidP="0017206F">
      <w:pPr>
        <w:tabs>
          <w:tab w:val="left" w:pos="2268"/>
        </w:tabs>
        <w:autoSpaceDE w:val="0"/>
        <w:autoSpaceDN w:val="0"/>
        <w:adjustRightInd w:val="0"/>
        <w:spacing w:after="0" w:line="240" w:lineRule="auto"/>
        <w:rPr>
          <w:rFonts w:ascii="Times New Roman" w:hAnsi="Times New Roman" w:cs="Times New Roman"/>
          <w:sz w:val="20"/>
          <w:szCs w:val="20"/>
          <w:lang w:eastAsia="ru-RU"/>
        </w:rPr>
      </w:pPr>
      <w:r w:rsidRPr="00A94472">
        <w:rPr>
          <w:rFonts w:ascii="Times New Roman" w:hAnsi="Times New Roman" w:cs="Times New Roman"/>
          <w:sz w:val="20"/>
          <w:szCs w:val="20"/>
          <w:lang w:eastAsia="ru-RU"/>
        </w:rPr>
        <w:tab/>
      </w:r>
      <w:r w:rsidRPr="00A94472">
        <w:rPr>
          <w:rFonts w:ascii="Times New Roman" w:hAnsi="Times New Roman" w:cs="Times New Roman"/>
          <w:sz w:val="20"/>
          <w:szCs w:val="20"/>
          <w:lang w:eastAsia="ru-RU"/>
        </w:rPr>
        <w:tab/>
      </w:r>
      <w:r w:rsidRPr="00A94472">
        <w:rPr>
          <w:rFonts w:ascii="Times New Roman" w:hAnsi="Times New Roman" w:cs="Times New Roman"/>
          <w:sz w:val="20"/>
          <w:szCs w:val="20"/>
          <w:lang w:eastAsia="ru-RU"/>
        </w:rPr>
        <w:tab/>
      </w:r>
      <w:r w:rsidRPr="00A94472">
        <w:rPr>
          <w:rFonts w:ascii="Times New Roman" w:hAnsi="Times New Roman" w:cs="Times New Roman"/>
          <w:sz w:val="20"/>
          <w:szCs w:val="20"/>
          <w:lang w:eastAsia="ru-RU"/>
        </w:rPr>
        <w:tab/>
        <w:t xml:space="preserve"> (серия, номер, каким органом и когда выдан паспорт)</w:t>
      </w:r>
    </w:p>
    <w:p w:rsidR="00A52793" w:rsidRPr="00A94472" w:rsidRDefault="00A52793" w:rsidP="0017206F">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Документ, подтверждающий    полномочия</w:t>
      </w:r>
    </w:p>
    <w:p w:rsidR="00A52793" w:rsidRPr="00A94472" w:rsidRDefault="00A52793" w:rsidP="0017206F">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представителя: _________________________</w:t>
      </w:r>
    </w:p>
    <w:p w:rsidR="00A52793" w:rsidRPr="00A94472" w:rsidRDefault="00A52793" w:rsidP="0017206F">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A52793" w:rsidRPr="00A94472" w:rsidRDefault="00A52793" w:rsidP="0017206F">
      <w:pPr>
        <w:tabs>
          <w:tab w:val="left" w:pos="2268"/>
        </w:tabs>
        <w:autoSpaceDE w:val="0"/>
        <w:autoSpaceDN w:val="0"/>
        <w:adjustRightInd w:val="0"/>
        <w:spacing w:after="0" w:line="240" w:lineRule="auto"/>
        <w:jc w:val="both"/>
        <w:rPr>
          <w:rFonts w:ascii="Times New Roman" w:hAnsi="Times New Roman" w:cs="Times New Roman"/>
          <w:sz w:val="18"/>
          <w:szCs w:val="18"/>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18"/>
          <w:szCs w:val="18"/>
          <w:lang w:eastAsia="ru-RU"/>
        </w:rPr>
        <w:t xml:space="preserve"> (наименование и реквизиты документа)</w:t>
      </w:r>
    </w:p>
    <w:p w:rsidR="00A52793" w:rsidRPr="00A94472" w:rsidRDefault="00A52793" w:rsidP="0017206F">
      <w:pPr>
        <w:tabs>
          <w:tab w:val="left" w:pos="2268"/>
        </w:tabs>
        <w:autoSpaceDE w:val="0"/>
        <w:autoSpaceDN w:val="0"/>
        <w:adjustRightInd w:val="0"/>
        <w:spacing w:after="0" w:line="240" w:lineRule="auto"/>
        <w:jc w:val="both"/>
        <w:rPr>
          <w:rFonts w:ascii="Times New Roman" w:hAnsi="Times New Roman" w:cs="Times New Roman"/>
          <w:sz w:val="18"/>
          <w:szCs w:val="18"/>
          <w:lang w:eastAsia="ru-RU"/>
        </w:rPr>
      </w:pP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center"/>
        <w:rPr>
          <w:rFonts w:ascii="Times New Roman" w:hAnsi="Times New Roman" w:cs="Times New Roman"/>
          <w:b/>
          <w:bCs/>
          <w:color w:val="000000"/>
          <w:sz w:val="32"/>
          <w:szCs w:val="32"/>
          <w:lang w:eastAsia="ru-RU"/>
        </w:rPr>
      </w:pP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center"/>
        <w:rPr>
          <w:rFonts w:ascii="Times New Roman" w:hAnsi="Times New Roman" w:cs="Times New Roman"/>
          <w:b/>
          <w:bCs/>
          <w:color w:val="000000"/>
          <w:sz w:val="32"/>
          <w:szCs w:val="32"/>
          <w:lang w:eastAsia="ru-RU"/>
        </w:rPr>
      </w:pPr>
      <w:r>
        <w:rPr>
          <w:rFonts w:ascii="Times New Roman" w:hAnsi="Times New Roman" w:cs="Times New Roman"/>
          <w:b/>
          <w:bCs/>
          <w:color w:val="000000"/>
          <w:sz w:val="32"/>
          <w:szCs w:val="32"/>
          <w:lang w:eastAsia="ru-RU"/>
        </w:rPr>
        <w:t>ЗАЯВЛЕНИЕ</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 xml:space="preserve">о внесении изменений в разрешение на строительство </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 связи с необходимостью продления срока действия разрешения на строительство</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center"/>
        <w:rPr>
          <w:rFonts w:ascii="Times New Roman" w:hAnsi="Times New Roman" w:cs="Times New Roman"/>
          <w:color w:val="000000"/>
          <w:sz w:val="28"/>
          <w:szCs w:val="28"/>
          <w:lang w:eastAsia="ru-RU"/>
        </w:rPr>
      </w:pP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от "</w:t>
      </w:r>
      <w:r>
        <w:rPr>
          <w:rFonts w:ascii="Times New Roman" w:hAnsi="Times New Roman" w:cs="Times New Roman"/>
          <w:color w:val="000000"/>
          <w:sz w:val="28"/>
          <w:szCs w:val="28"/>
          <w:u w:val="single"/>
          <w:lang w:eastAsia="ru-RU"/>
        </w:rPr>
        <w:t>        "</w:t>
      </w:r>
      <w:r>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u w:val="single"/>
          <w:lang w:eastAsia="ru-RU"/>
        </w:rPr>
        <w:t>                            </w:t>
      </w:r>
      <w:r>
        <w:rPr>
          <w:rFonts w:ascii="Times New Roman" w:hAnsi="Times New Roman" w:cs="Times New Roman"/>
          <w:color w:val="000000"/>
          <w:sz w:val="28"/>
          <w:szCs w:val="28"/>
          <w:lang w:eastAsia="ru-RU"/>
        </w:rPr>
        <w:t>20</w:t>
      </w:r>
      <w:r>
        <w:rPr>
          <w:rFonts w:ascii="Times New Roman" w:hAnsi="Times New Roman" w:cs="Times New Roman"/>
          <w:color w:val="000000"/>
          <w:sz w:val="28"/>
          <w:szCs w:val="28"/>
          <w:u w:val="single"/>
          <w:lang w:eastAsia="ru-RU"/>
        </w:rPr>
        <w:t>          </w:t>
      </w:r>
      <w:r>
        <w:rPr>
          <w:rFonts w:ascii="Times New Roman" w:hAnsi="Times New Roman" w:cs="Times New Roman"/>
          <w:color w:val="000000"/>
          <w:sz w:val="28"/>
          <w:szCs w:val="28"/>
          <w:lang w:eastAsia="ru-RU"/>
        </w:rPr>
        <w:t>г.</w:t>
      </w:r>
    </w:p>
    <w:p w:rsidR="00A52793" w:rsidRDefault="00A52793" w:rsidP="00EF0AB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В соответствии со статьей 51 Градостроительного кодекса Российской Федерации:</w:t>
      </w:r>
    </w:p>
    <w:p w:rsidR="00A52793" w:rsidRDefault="00A52793" w:rsidP="00EF0AB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lang w:eastAsia="ru-RU"/>
        </w:rPr>
      </w:pPr>
    </w:p>
    <w:p w:rsidR="00A52793" w:rsidRDefault="00A52793" w:rsidP="00EF0AB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Прошу внести изменения в разрешение на строительство №</w:t>
      </w:r>
      <w:r>
        <w:rPr>
          <w:rFonts w:ascii="Times New Roman" w:hAnsi="Times New Roman" w:cs="Times New Roman"/>
          <w:color w:val="000000"/>
          <w:sz w:val="28"/>
          <w:szCs w:val="28"/>
          <w:u w:val="single"/>
          <w:lang w:eastAsia="ru-RU"/>
        </w:rPr>
        <w:t>               </w:t>
      </w:r>
      <w:r>
        <w:rPr>
          <w:rFonts w:ascii="Times New Roman" w:hAnsi="Times New Roman" w:cs="Times New Roman"/>
          <w:color w:val="000000"/>
          <w:sz w:val="28"/>
          <w:szCs w:val="28"/>
          <w:lang w:eastAsia="ru-RU"/>
        </w:rPr>
        <w:t xml:space="preserve">, от </w:t>
      </w:r>
      <w:r>
        <w:rPr>
          <w:rFonts w:ascii="Times New Roman" w:hAnsi="Times New Roman" w:cs="Times New Roman"/>
          <w:color w:val="000000"/>
          <w:sz w:val="28"/>
          <w:szCs w:val="28"/>
          <w:u w:val="single"/>
          <w:lang w:eastAsia="ru-RU"/>
        </w:rPr>
        <w:t>                           </w:t>
      </w:r>
      <w:r>
        <w:rPr>
          <w:rFonts w:ascii="Times New Roman" w:hAnsi="Times New Roman" w:cs="Times New Roman"/>
          <w:color w:val="000000"/>
          <w:sz w:val="28"/>
          <w:szCs w:val="28"/>
          <w:lang w:eastAsia="ru-RU"/>
        </w:rPr>
        <w:t xml:space="preserve">, выданное </w:t>
      </w:r>
      <w:r>
        <w:rPr>
          <w:rFonts w:ascii="Times New Roman" w:hAnsi="Times New Roman" w:cs="Times New Roman"/>
          <w:color w:val="000000"/>
          <w:sz w:val="28"/>
          <w:szCs w:val="28"/>
          <w:u w:val="single"/>
          <w:lang w:eastAsia="ru-RU"/>
        </w:rPr>
        <w:t>                                                                                 ,</w:t>
      </w:r>
    </w:p>
    <w:p w:rsidR="00A52793" w:rsidRDefault="00A52793" w:rsidP="00EF0AB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18"/>
          <w:szCs w:val="18"/>
          <w:lang w:eastAsia="ru-RU"/>
        </w:rPr>
        <w:t xml:space="preserve">                                                                                         наименование органа власти, выдавшего разрешение </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в связи с необходимостью продления срока действия разрешения на строительство на срок </w:t>
      </w:r>
      <w:r>
        <w:rPr>
          <w:rFonts w:ascii="Times New Roman" w:hAnsi="Times New Roman" w:cs="Times New Roman"/>
          <w:color w:val="000000"/>
          <w:sz w:val="28"/>
          <w:szCs w:val="28"/>
          <w:u w:val="single"/>
          <w:lang w:eastAsia="ru-RU"/>
        </w:rPr>
        <w:t>                                                                                             </w:t>
      </w:r>
      <w:r>
        <w:rPr>
          <w:rFonts w:ascii="Times New Roman" w:hAnsi="Times New Roman" w:cs="Times New Roman"/>
          <w:color w:val="000000"/>
          <w:sz w:val="28"/>
          <w:szCs w:val="28"/>
          <w:lang w:eastAsia="ru-RU"/>
        </w:rPr>
        <w:t>.</w:t>
      </w:r>
    </w:p>
    <w:p w:rsidR="00A52793" w:rsidRDefault="00A52793" w:rsidP="00EF0ABF">
      <w:pPr>
        <w:tabs>
          <w:tab w:val="left" w:pos="708"/>
          <w:tab w:val="left" w:pos="1416"/>
          <w:tab w:val="left" w:pos="2124"/>
          <w:tab w:val="left" w:pos="2832"/>
          <w:tab w:val="left" w:pos="3540"/>
          <w:tab w:val="left" w:pos="4248"/>
          <w:tab w:val="left" w:pos="4956"/>
          <w:tab w:val="left" w:pos="5664"/>
        </w:tabs>
        <w:spacing w:after="0" w:line="270" w:lineRule="atLeast"/>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t xml:space="preserve">     (</w:t>
      </w:r>
      <w:r>
        <w:rPr>
          <w:rFonts w:ascii="Times New Roman" w:hAnsi="Times New Roman" w:cs="Times New Roman"/>
          <w:color w:val="000000"/>
          <w:sz w:val="18"/>
          <w:szCs w:val="18"/>
          <w:lang w:eastAsia="ru-RU"/>
        </w:rPr>
        <w:t>в соответствии с проектом организации строительства* и согласно Приложению № 1**)</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u w:val="single"/>
          <w:lang w:eastAsia="ru-RU"/>
        </w:rPr>
      </w:pPr>
      <w:r>
        <w:rPr>
          <w:rFonts w:ascii="Times New Roman" w:hAnsi="Times New Roman" w:cs="Times New Roman"/>
          <w:color w:val="000000"/>
          <w:sz w:val="28"/>
          <w:szCs w:val="28"/>
          <w:lang w:eastAsia="ru-RU"/>
        </w:rPr>
        <w:t xml:space="preserve">1) наименование объекта капитального строительства </w:t>
      </w:r>
      <w:r>
        <w:rPr>
          <w:rFonts w:ascii="Times New Roman" w:hAnsi="Times New Roman" w:cs="Times New Roman"/>
          <w:color w:val="000000"/>
          <w:sz w:val="28"/>
          <w:szCs w:val="28"/>
          <w:u w:val="single"/>
          <w:lang w:eastAsia="ru-RU"/>
        </w:rPr>
        <w:t>                                       </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u w:val="single"/>
          <w:lang w:eastAsia="ru-RU"/>
        </w:rPr>
      </w:pPr>
      <w:r>
        <w:rPr>
          <w:rFonts w:ascii="Times New Roman" w:hAnsi="Times New Roman" w:cs="Times New Roman"/>
          <w:color w:val="000000"/>
          <w:sz w:val="28"/>
          <w:szCs w:val="28"/>
          <w:u w:val="single"/>
          <w:lang w:eastAsia="ru-RU"/>
        </w:rPr>
        <w:t>                                                                                                                                     </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eastAsia="ru-RU"/>
        </w:rPr>
      </w:pP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u w:val="single"/>
          <w:lang w:eastAsia="ru-RU"/>
        </w:rPr>
      </w:pPr>
      <w:r>
        <w:rPr>
          <w:rFonts w:ascii="Times New Roman" w:hAnsi="Times New Roman" w:cs="Times New Roman"/>
          <w:color w:val="000000"/>
          <w:sz w:val="28"/>
          <w:szCs w:val="28"/>
          <w:lang w:eastAsia="ru-RU"/>
        </w:rPr>
        <w:t xml:space="preserve">2) наименование этапа </w:t>
      </w:r>
      <w:r>
        <w:rPr>
          <w:rFonts w:ascii="Times New Roman" w:hAnsi="Times New Roman" w:cs="Times New Roman"/>
          <w:color w:val="000000"/>
          <w:sz w:val="28"/>
          <w:szCs w:val="28"/>
          <w:u w:val="single"/>
          <w:lang w:eastAsia="ru-RU"/>
        </w:rPr>
        <w:t>                                                                                             </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eastAsia="ru-RU"/>
        </w:rPr>
      </w:pP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u w:val="single"/>
          <w:lang w:eastAsia="ru-RU"/>
        </w:rPr>
      </w:pPr>
      <w:r>
        <w:rPr>
          <w:rFonts w:ascii="Times New Roman" w:hAnsi="Times New Roman" w:cs="Times New Roman"/>
          <w:color w:val="000000"/>
          <w:sz w:val="28"/>
          <w:szCs w:val="28"/>
          <w:lang w:eastAsia="ru-RU"/>
        </w:rPr>
        <w:t xml:space="preserve">3) адрес (местоположение) объекта </w:t>
      </w:r>
      <w:r>
        <w:rPr>
          <w:rFonts w:ascii="Times New Roman" w:hAnsi="Times New Roman" w:cs="Times New Roman"/>
          <w:color w:val="000000"/>
          <w:sz w:val="28"/>
          <w:szCs w:val="28"/>
          <w:u w:val="single"/>
          <w:lang w:eastAsia="ru-RU"/>
        </w:rPr>
        <w:t>                                                                       </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u w:val="single"/>
          <w:lang w:eastAsia="ru-RU"/>
        </w:rPr>
      </w:pPr>
      <w:r>
        <w:rPr>
          <w:rFonts w:ascii="Times New Roman" w:hAnsi="Times New Roman" w:cs="Times New Roman"/>
          <w:color w:val="000000"/>
          <w:sz w:val="28"/>
          <w:szCs w:val="28"/>
          <w:u w:val="single"/>
          <w:lang w:eastAsia="ru-RU"/>
        </w:rPr>
        <w:t>                                                                                                                                     </w:t>
      </w:r>
    </w:p>
    <w:p w:rsidR="00A52793" w:rsidRDefault="00A52793" w:rsidP="00EF0ABF">
      <w:pPr>
        <w:spacing w:after="0" w:line="240" w:lineRule="auto"/>
        <w:jc w:val="both"/>
        <w:rPr>
          <w:rFonts w:ascii="Times New Roman" w:hAnsi="Times New Roman" w:cs="Times New Roman"/>
          <w:color w:val="000000"/>
          <w:sz w:val="28"/>
          <w:szCs w:val="28"/>
        </w:rPr>
      </w:pPr>
    </w:p>
    <w:p w:rsidR="00A52793" w:rsidRDefault="00A52793" w:rsidP="00EF0AB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 кадастровый номер земельного участка: _____________________________</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Times New Roman" w:hAnsi="Times New Roman" w:cs="Times New Roman"/>
          <w:color w:val="000000"/>
          <w:sz w:val="28"/>
          <w:szCs w:val="28"/>
          <w:lang w:eastAsia="ru-RU"/>
        </w:rPr>
      </w:pP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При этом сообщаю, что строительство будет осуществляться на основании:</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center"/>
        <w:rPr>
          <w:rFonts w:ascii="Times New Roman" w:hAnsi="Times New Roman" w:cs="Times New Roman"/>
          <w:color w:val="000000"/>
          <w:sz w:val="28"/>
          <w:szCs w:val="28"/>
          <w:lang w:eastAsia="ru-RU"/>
        </w:rPr>
      </w:pP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rPr>
        <w:t xml:space="preserve">1) </w:t>
      </w:r>
      <w:r>
        <w:rPr>
          <w:rFonts w:ascii="Times New Roman" w:hAnsi="Times New Roman" w:cs="Times New Roman"/>
          <w:color w:val="000000"/>
          <w:sz w:val="28"/>
          <w:szCs w:val="28"/>
          <w:lang w:eastAsia="ru-RU"/>
        </w:rPr>
        <w:t xml:space="preserve">градостроительного плана земельного участка № </w:t>
      </w:r>
      <w:r>
        <w:rPr>
          <w:rFonts w:ascii="Times New Roman" w:hAnsi="Times New Roman" w:cs="Times New Roman"/>
          <w:color w:val="000000"/>
          <w:sz w:val="28"/>
          <w:szCs w:val="28"/>
          <w:u w:val="single"/>
          <w:lang w:eastAsia="ru-RU"/>
        </w:rPr>
        <w:t>                                          </w:t>
      </w:r>
      <w:r>
        <w:rPr>
          <w:rFonts w:ascii="Times New Roman" w:hAnsi="Times New Roman" w:cs="Times New Roman"/>
          <w:color w:val="000000"/>
          <w:sz w:val="28"/>
          <w:szCs w:val="28"/>
          <w:lang w:eastAsia="ru-RU"/>
        </w:rPr>
        <w:t>,</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8"/>
          <w:szCs w:val="28"/>
          <w:u w:val="single"/>
          <w:lang w:eastAsia="ru-RU"/>
        </w:rPr>
      </w:pPr>
      <w:r>
        <w:rPr>
          <w:rFonts w:ascii="Times New Roman" w:hAnsi="Times New Roman" w:cs="Times New Roman"/>
          <w:color w:val="000000"/>
          <w:sz w:val="28"/>
          <w:szCs w:val="28"/>
          <w:lang w:eastAsia="ru-RU"/>
        </w:rPr>
        <w:t>утвержденного (подготовленного)</w:t>
      </w:r>
      <w:r>
        <w:rPr>
          <w:rFonts w:ascii="Times New Roman" w:hAnsi="Times New Roman" w:cs="Times New Roman"/>
          <w:color w:val="000000"/>
          <w:sz w:val="28"/>
          <w:szCs w:val="28"/>
          <w:u w:val="single"/>
          <w:lang w:eastAsia="ru-RU"/>
        </w:rPr>
        <w:t>                                                                          </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8"/>
          <w:szCs w:val="28"/>
          <w:u w:val="single"/>
          <w:lang w:eastAsia="ru-RU"/>
        </w:rPr>
      </w:pPr>
      <w:r>
        <w:rPr>
          <w:rFonts w:ascii="Times New Roman" w:hAnsi="Times New Roman" w:cs="Times New Roman"/>
          <w:color w:val="000000"/>
          <w:sz w:val="28"/>
          <w:szCs w:val="28"/>
          <w:u w:val="single"/>
          <w:lang w:eastAsia="ru-RU"/>
        </w:rPr>
        <w:t>                                                                                                                                     </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 xml:space="preserve"> наименование и реквизиты нормативно-правового акта об утверждении; наименование органа власти или организации, подготовивших документ и его дата</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u w:val="single"/>
          <w:lang w:eastAsia="ru-RU"/>
        </w:rPr>
      </w:pPr>
      <w:r>
        <w:rPr>
          <w:rFonts w:ascii="Times New Roman" w:hAnsi="Times New Roman" w:cs="Times New Roman"/>
          <w:color w:val="000000"/>
          <w:sz w:val="28"/>
          <w:szCs w:val="28"/>
          <w:lang w:eastAsia="ru-RU"/>
        </w:rPr>
        <w:t xml:space="preserve">2) проекта планировки и проекта межевания территории (для линейных объектов), утвержденного </w:t>
      </w:r>
      <w:r>
        <w:rPr>
          <w:rFonts w:ascii="Times New Roman" w:hAnsi="Times New Roman" w:cs="Times New Roman"/>
          <w:color w:val="000000"/>
          <w:sz w:val="28"/>
          <w:szCs w:val="28"/>
          <w:u w:val="single"/>
          <w:lang w:eastAsia="ru-RU"/>
        </w:rPr>
        <w:t>                                                                                       </w:t>
      </w:r>
    </w:p>
    <w:p w:rsidR="00A52793" w:rsidRDefault="00A52793" w:rsidP="00EF0ABF">
      <w:pPr>
        <w:tabs>
          <w:tab w:val="left" w:pos="708"/>
          <w:tab w:val="left" w:pos="1416"/>
          <w:tab w:val="left" w:pos="2124"/>
          <w:tab w:val="left" w:pos="2832"/>
        </w:tabs>
        <w:spacing w:after="0" w:line="240" w:lineRule="auto"/>
        <w:jc w:val="both"/>
        <w:rPr>
          <w:rFonts w:ascii="Times New Roman" w:hAnsi="Times New Roman" w:cs="Times New Roman"/>
          <w:color w:val="000000"/>
          <w:sz w:val="18"/>
          <w:szCs w:val="18"/>
          <w:lang w:eastAsia="ru-RU"/>
        </w:rPr>
      </w:pP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r>
      <w:r>
        <w:rPr>
          <w:rFonts w:ascii="Times New Roman" w:hAnsi="Times New Roman" w:cs="Times New Roman"/>
          <w:color w:val="000000"/>
          <w:sz w:val="18"/>
          <w:szCs w:val="18"/>
          <w:lang w:eastAsia="ru-RU"/>
        </w:rPr>
        <w:t xml:space="preserve">наименование и реквизиты нормативно-правового акта об утверждении </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3) положительного заключения экспертизы проектной документации                     № </w:t>
      </w:r>
      <w:r>
        <w:rPr>
          <w:rFonts w:ascii="Times New Roman" w:hAnsi="Times New Roman" w:cs="Times New Roman"/>
          <w:color w:val="000000"/>
          <w:sz w:val="28"/>
          <w:szCs w:val="28"/>
          <w:u w:val="single"/>
          <w:lang w:eastAsia="ru-RU"/>
        </w:rPr>
        <w:t xml:space="preserve">                           </w:t>
      </w:r>
      <w:r>
        <w:rPr>
          <w:rFonts w:ascii="Times New Roman" w:hAnsi="Times New Roman" w:cs="Times New Roman"/>
          <w:color w:val="000000"/>
          <w:sz w:val="28"/>
          <w:szCs w:val="28"/>
          <w:lang w:eastAsia="ru-RU"/>
        </w:rPr>
        <w:t xml:space="preserve"> от </w:t>
      </w:r>
      <w:r>
        <w:rPr>
          <w:rFonts w:ascii="Times New Roman" w:hAnsi="Times New Roman" w:cs="Times New Roman"/>
          <w:color w:val="000000"/>
          <w:sz w:val="28"/>
          <w:szCs w:val="28"/>
          <w:u w:val="single"/>
          <w:lang w:eastAsia="ru-RU"/>
        </w:rPr>
        <w:t>                           </w:t>
      </w:r>
      <w:r>
        <w:rPr>
          <w:rFonts w:ascii="Times New Roman" w:hAnsi="Times New Roman" w:cs="Times New Roman"/>
          <w:color w:val="000000"/>
          <w:sz w:val="28"/>
          <w:szCs w:val="28"/>
          <w:lang w:eastAsia="ru-RU"/>
        </w:rPr>
        <w:t xml:space="preserve">, выданного </w:t>
      </w:r>
      <w:r>
        <w:rPr>
          <w:rFonts w:ascii="Times New Roman" w:hAnsi="Times New Roman" w:cs="Times New Roman"/>
          <w:color w:val="000000"/>
          <w:sz w:val="28"/>
          <w:szCs w:val="28"/>
          <w:u w:val="single"/>
          <w:lang w:eastAsia="ru-RU"/>
        </w:rPr>
        <w:t>                                               </w:t>
      </w:r>
    </w:p>
    <w:p w:rsidR="00A52793" w:rsidRDefault="00A52793" w:rsidP="00EF0ABF">
      <w:pPr>
        <w:tabs>
          <w:tab w:val="left" w:pos="5895"/>
        </w:tabs>
        <w:spacing w:after="0" w:line="240" w:lineRule="auto"/>
        <w:jc w:val="both"/>
        <w:rPr>
          <w:rFonts w:ascii="Times New Roman" w:hAnsi="Times New Roman" w:cs="Times New Roman"/>
          <w:color w:val="000000"/>
          <w:sz w:val="18"/>
          <w:szCs w:val="18"/>
          <w:lang w:eastAsia="ru-RU"/>
        </w:rPr>
      </w:pPr>
      <w:r>
        <w:rPr>
          <w:rFonts w:ascii="Times New Roman" w:hAnsi="Times New Roman" w:cs="Times New Roman"/>
          <w:color w:val="000000"/>
          <w:sz w:val="24"/>
          <w:szCs w:val="24"/>
          <w:lang w:eastAsia="ru-RU"/>
        </w:rPr>
        <w:tab/>
        <w:t xml:space="preserve">          </w:t>
      </w:r>
      <w:r>
        <w:rPr>
          <w:rFonts w:ascii="Times New Roman" w:hAnsi="Times New Roman" w:cs="Times New Roman"/>
          <w:color w:val="000000"/>
          <w:sz w:val="18"/>
          <w:szCs w:val="18"/>
          <w:lang w:eastAsia="ru-RU"/>
        </w:rPr>
        <w:t>наименование организации</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u w:val="single"/>
          <w:lang w:eastAsia="ru-RU"/>
        </w:rPr>
      </w:pPr>
      <w:r>
        <w:rPr>
          <w:rFonts w:ascii="Times New Roman" w:hAnsi="Times New Roman" w:cs="Times New Roman"/>
          <w:color w:val="000000"/>
          <w:sz w:val="28"/>
          <w:szCs w:val="28"/>
          <w:lang w:eastAsia="ru-RU"/>
        </w:rPr>
        <w:t xml:space="preserve">4) положительного заключения государственной экологической экспертизы проектной документации </w:t>
      </w:r>
      <w:r>
        <w:rPr>
          <w:rFonts w:ascii="Times New Roman" w:hAnsi="Times New Roman" w:cs="Times New Roman"/>
          <w:color w:val="000000"/>
          <w:sz w:val="28"/>
          <w:szCs w:val="28"/>
          <w:u w:val="single"/>
          <w:lang w:eastAsia="ru-RU"/>
        </w:rPr>
        <w:t>                                                                                         </w:t>
      </w:r>
    </w:p>
    <w:p w:rsidR="00A52793" w:rsidRDefault="00A52793" w:rsidP="00EF0ABF">
      <w:pPr>
        <w:tabs>
          <w:tab w:val="left" w:pos="2124"/>
          <w:tab w:val="left" w:pos="2832"/>
          <w:tab w:val="left" w:pos="3270"/>
        </w:tabs>
        <w:spacing w:after="0" w:line="240" w:lineRule="auto"/>
        <w:jc w:val="both"/>
        <w:rPr>
          <w:rFonts w:ascii="Times New Roman" w:hAnsi="Times New Roman" w:cs="Times New Roman"/>
          <w:color w:val="000000"/>
          <w:sz w:val="18"/>
          <w:szCs w:val="18"/>
          <w:lang w:eastAsia="ru-RU"/>
        </w:rPr>
      </w:pP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t xml:space="preserve">   </w:t>
      </w:r>
      <w:r>
        <w:rPr>
          <w:rFonts w:ascii="Times New Roman" w:hAnsi="Times New Roman" w:cs="Times New Roman"/>
          <w:color w:val="000000"/>
          <w:sz w:val="18"/>
          <w:szCs w:val="18"/>
          <w:lang w:eastAsia="ru-RU"/>
        </w:rPr>
        <w:t>наименование и реквизиты приказа об утверждении положительного заключения</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u w:val="single"/>
          <w:lang w:eastAsia="ru-RU"/>
        </w:rPr>
      </w:pPr>
      <w:r>
        <w:rPr>
          <w:rFonts w:ascii="Times New Roman" w:hAnsi="Times New Roman" w:cs="Times New Roman"/>
          <w:color w:val="000000"/>
          <w:sz w:val="28"/>
          <w:szCs w:val="28"/>
          <w:lang w:eastAsia="ru-RU"/>
        </w:rPr>
        <w:t xml:space="preserve">5) разрешения на отклонение от предельных параметров разрешенного строительства, реконструкции </w:t>
      </w:r>
      <w:r>
        <w:rPr>
          <w:rFonts w:ascii="Times New Roman" w:hAnsi="Times New Roman" w:cs="Times New Roman"/>
          <w:color w:val="000000"/>
          <w:sz w:val="28"/>
          <w:szCs w:val="28"/>
          <w:u w:val="single"/>
          <w:lang w:eastAsia="ru-RU"/>
        </w:rPr>
        <w:t>                                                                                </w:t>
      </w:r>
    </w:p>
    <w:p w:rsidR="00A52793" w:rsidRDefault="00A52793" w:rsidP="00EF0ABF">
      <w:pPr>
        <w:tabs>
          <w:tab w:val="left" w:pos="708"/>
          <w:tab w:val="left" w:pos="1416"/>
          <w:tab w:val="left" w:pos="2124"/>
          <w:tab w:val="left" w:pos="2832"/>
        </w:tabs>
        <w:spacing w:after="0" w:line="240" w:lineRule="auto"/>
        <w:jc w:val="center"/>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 xml:space="preserve">                                                                               реквизиты нормативно-правового акта</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Дополнительно сообщаю:</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eastAsia="ru-RU"/>
        </w:rPr>
      </w:pP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u w:val="single"/>
          <w:lang w:eastAsia="ru-RU"/>
        </w:rPr>
      </w:pPr>
      <w:r>
        <w:rPr>
          <w:rFonts w:ascii="Times New Roman" w:hAnsi="Times New Roman" w:cs="Times New Roman"/>
          <w:color w:val="000000"/>
          <w:sz w:val="28"/>
          <w:szCs w:val="28"/>
          <w:lang w:eastAsia="ru-RU"/>
        </w:rPr>
        <w:t>1) право пользования землей закреплено</w:t>
      </w:r>
      <w:r>
        <w:rPr>
          <w:rFonts w:ascii="Times New Roman" w:hAnsi="Times New Roman" w:cs="Times New Roman"/>
          <w:color w:val="000000"/>
          <w:sz w:val="28"/>
          <w:szCs w:val="28"/>
          <w:u w:val="single"/>
          <w:lang w:eastAsia="ru-RU"/>
        </w:rPr>
        <w:t>                                                               </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u w:val="single"/>
          <w:lang w:eastAsia="ru-RU"/>
        </w:rPr>
        <w:t>                                                                                                                                     </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 xml:space="preserve">    наименование и реквизиты документа </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Times New Roman" w:hAnsi="Times New Roman" w:cs="Times New Roman"/>
          <w:color w:val="000000"/>
          <w:sz w:val="28"/>
          <w:szCs w:val="28"/>
          <w:lang w:eastAsia="ru-RU"/>
        </w:rPr>
      </w:pP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Times New Roman" w:hAnsi="Times New Roman" w:cs="Times New Roman"/>
          <w:color w:val="000000"/>
          <w:sz w:val="28"/>
          <w:szCs w:val="28"/>
          <w:u w:val="single"/>
          <w:lang w:eastAsia="ru-RU"/>
        </w:rPr>
      </w:pPr>
      <w:r>
        <w:rPr>
          <w:rFonts w:ascii="Times New Roman" w:hAnsi="Times New Roman" w:cs="Times New Roman"/>
          <w:color w:val="000000"/>
          <w:sz w:val="28"/>
          <w:szCs w:val="28"/>
          <w:lang w:eastAsia="ru-RU"/>
        </w:rPr>
        <w:t xml:space="preserve">2) источники финансирования работ </w:t>
      </w:r>
      <w:r>
        <w:rPr>
          <w:rFonts w:ascii="Times New Roman" w:hAnsi="Times New Roman" w:cs="Times New Roman"/>
          <w:color w:val="000000"/>
          <w:sz w:val="28"/>
          <w:szCs w:val="28"/>
          <w:u w:val="single"/>
          <w:lang w:eastAsia="ru-RU"/>
        </w:rPr>
        <w:t>                                                                     </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Times New Roman" w:hAnsi="Times New Roman" w:cs="Times New Roman"/>
          <w:color w:val="000000"/>
          <w:sz w:val="28"/>
          <w:szCs w:val="28"/>
          <w:lang w:eastAsia="ru-RU"/>
        </w:rPr>
      </w:pP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Times New Roman" w:hAnsi="Times New Roman" w:cs="Times New Roman"/>
          <w:color w:val="000000"/>
          <w:sz w:val="28"/>
          <w:szCs w:val="28"/>
          <w:u w:val="single"/>
          <w:lang w:eastAsia="ru-RU"/>
        </w:rPr>
      </w:pPr>
      <w:r>
        <w:rPr>
          <w:rFonts w:ascii="Times New Roman" w:hAnsi="Times New Roman" w:cs="Times New Roman"/>
          <w:color w:val="000000"/>
          <w:sz w:val="28"/>
          <w:szCs w:val="28"/>
          <w:lang w:eastAsia="ru-RU"/>
        </w:rPr>
        <w:t xml:space="preserve">3) заключение органа, уполномоченного в области охраны объектов культурного наследия о соответствии предмету охраны исторического поселения и требованиям к архитектурным решениям объектов капитального строительства </w:t>
      </w:r>
      <w:r>
        <w:rPr>
          <w:rFonts w:ascii="Times New Roman" w:hAnsi="Times New Roman" w:cs="Times New Roman"/>
          <w:color w:val="000000"/>
          <w:sz w:val="28"/>
          <w:szCs w:val="28"/>
          <w:lang w:eastAsia="ru-RU"/>
        </w:rPr>
        <w:lastRenderedPageBreak/>
        <w:t>(часть 10.1 статьи 51 Градостроительного кодекса Российской Федерации) ________________________________________________________</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u w:val="single"/>
          <w:lang w:eastAsia="ru-RU"/>
        </w:rPr>
        <w:t>                                                                                                                                     </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 xml:space="preserve">                                  реквизиты заключения и наименование уполномоченного на выдачу органа власти</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Times New Roman" w:hAnsi="Times New Roman" w:cs="Times New Roman"/>
          <w:color w:val="000000"/>
          <w:sz w:val="28"/>
          <w:szCs w:val="28"/>
          <w:lang w:eastAsia="ru-RU"/>
        </w:rPr>
      </w:pP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Times New Roman" w:hAnsi="Times New Roman" w:cs="Times New Roman"/>
          <w:color w:val="000000"/>
          <w:sz w:val="24"/>
          <w:szCs w:val="24"/>
          <w:lang w:eastAsia="ru-RU"/>
        </w:rPr>
      </w:pPr>
      <w:r>
        <w:rPr>
          <w:rFonts w:ascii="Times New Roman" w:hAnsi="Times New Roman" w:cs="Times New Roman"/>
          <w:color w:val="000000"/>
          <w:sz w:val="28"/>
          <w:szCs w:val="28"/>
          <w:lang w:eastAsia="ru-RU"/>
        </w:rPr>
        <w:t>4) типовое архитектурное решение объекта капитального строительства, утвержденное в соответствии с Федеральным законом от 25 июня 2002 г.</w:t>
      </w:r>
      <w:r>
        <w:rPr>
          <w:rFonts w:ascii="Times New Roman" w:hAnsi="Times New Roman" w:cs="Times New Roman"/>
          <w:color w:val="000000"/>
          <w:sz w:val="28"/>
          <w:szCs w:val="28"/>
          <w:lang w:eastAsia="ru-RU"/>
        </w:rPr>
        <w:br/>
        <w:t xml:space="preserve">№ 73-ФЗ "Об объектах культурного наследия (памятниках истории и культуры) народов Российской Федерации" (часть 10.2 статьи 51 Градостроительного кодекса Российской Федерации) </w:t>
      </w:r>
      <w:r>
        <w:rPr>
          <w:rFonts w:ascii="Times New Roman" w:hAnsi="Times New Roman" w:cs="Times New Roman"/>
          <w:color w:val="000000"/>
          <w:sz w:val="28"/>
          <w:szCs w:val="28"/>
          <w:u w:val="single"/>
          <w:lang w:eastAsia="ru-RU"/>
        </w:rPr>
        <w:t>                                                                                                                                     </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Times New Roman" w:hAnsi="Times New Roman" w:cs="Times New Roman"/>
          <w:color w:val="000000"/>
          <w:sz w:val="28"/>
          <w:szCs w:val="28"/>
          <w:lang w:eastAsia="ru-RU"/>
        </w:rPr>
      </w:pP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Times New Roman" w:hAnsi="Times New Roman" w:cs="Times New Roman"/>
          <w:color w:val="000000"/>
          <w:sz w:val="24"/>
          <w:szCs w:val="24"/>
          <w:lang w:eastAsia="ru-RU"/>
        </w:rPr>
      </w:pP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Подтверждаю, что вся представленная информация является полной и достоверной. Я несу ответственность в соответствии с действующим законодательством Российской Федерации за предоставление заведомо ложных или неполных сведений.</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Times New Roman" w:hAnsi="Times New Roman" w:cs="Times New Roman"/>
          <w:color w:val="000000"/>
          <w:sz w:val="28"/>
          <w:szCs w:val="28"/>
          <w:lang w:eastAsia="ru-RU"/>
        </w:rPr>
      </w:pP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Приложение:  </w:t>
      </w:r>
    </w:p>
    <w:p w:rsidR="00A52793" w:rsidRDefault="00A52793" w:rsidP="0032558D">
      <w:pPr>
        <w:autoSpaceDE w:val="0"/>
        <w:autoSpaceDN w:val="0"/>
        <w:adjustRightInd w:val="0"/>
        <w:spacing w:after="0" w:line="240" w:lineRule="auto"/>
        <w:jc w:val="both"/>
        <w:rPr>
          <w:rFonts w:ascii="Times New Roman" w:hAnsi="Times New Roman" w:cs="Times New Roman"/>
          <w:sz w:val="24"/>
          <w:szCs w:val="24"/>
          <w:lang w:eastAsia="ru-RU"/>
        </w:rPr>
      </w:pPr>
    </w:p>
    <w:p w:rsidR="00A52793" w:rsidRDefault="00A52793" w:rsidP="0032558D">
      <w:pPr>
        <w:autoSpaceDE w:val="0"/>
        <w:autoSpaceDN w:val="0"/>
        <w:adjustRightInd w:val="0"/>
        <w:spacing w:after="0" w:line="240" w:lineRule="auto"/>
        <w:jc w:val="both"/>
        <w:rPr>
          <w:rFonts w:ascii="Times New Roman" w:hAnsi="Times New Roman" w:cs="Times New Roman"/>
          <w:sz w:val="24"/>
          <w:szCs w:val="24"/>
          <w:lang w:eastAsia="ru-RU"/>
        </w:rPr>
      </w:pPr>
    </w:p>
    <w:p w:rsidR="00A52793" w:rsidRDefault="00A52793" w:rsidP="0032558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 предоставления муниципальной услуги прошу (указать один из перечисленных способов):</w:t>
      </w:r>
    </w:p>
    <w:p w:rsidR="00A52793" w:rsidRDefault="00A52793" w:rsidP="0032558D">
      <w:pPr>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55"/>
        <w:gridCol w:w="709"/>
      </w:tblGrid>
      <w:tr w:rsidR="00A52793">
        <w:trPr>
          <w:trHeight w:val="404"/>
        </w:trPr>
        <w:tc>
          <w:tcPr>
            <w:tcW w:w="8755" w:type="dxa"/>
          </w:tcPr>
          <w:p w:rsidR="00A52793" w:rsidRPr="00662021" w:rsidRDefault="00A52793" w:rsidP="00662021">
            <w:pPr>
              <w:autoSpaceDE w:val="0"/>
              <w:autoSpaceDN w:val="0"/>
              <w:adjustRightInd w:val="0"/>
              <w:spacing w:after="0" w:line="240" w:lineRule="auto"/>
              <w:ind w:right="-3654"/>
              <w:jc w:val="both"/>
              <w:rPr>
                <w:rFonts w:ascii="Times New Roman" w:hAnsi="Times New Roman" w:cs="Times New Roman"/>
                <w:sz w:val="24"/>
                <w:szCs w:val="24"/>
                <w:lang w:eastAsia="ru-RU"/>
              </w:rPr>
            </w:pPr>
            <w:r w:rsidRPr="00662021">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709"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p>
        </w:tc>
      </w:tr>
      <w:tr w:rsidR="00A52793">
        <w:tc>
          <w:tcPr>
            <w:tcW w:w="8755"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r w:rsidRPr="00662021">
              <w:rPr>
                <w:rFonts w:ascii="Times New Roman" w:hAnsi="Times New Roman" w:cs="Times New Roman"/>
                <w:sz w:val="24"/>
                <w:szCs w:val="24"/>
                <w:lang w:eastAsia="ru-RU"/>
              </w:rPr>
              <w:t>Выдать на бумажном носителе в МФЦ, расположенном по адресу______________</w:t>
            </w:r>
          </w:p>
        </w:tc>
        <w:tc>
          <w:tcPr>
            <w:tcW w:w="709"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p>
        </w:tc>
      </w:tr>
      <w:tr w:rsidR="00A52793">
        <w:tc>
          <w:tcPr>
            <w:tcW w:w="8755"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r w:rsidRPr="00662021">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709"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p>
        </w:tc>
      </w:tr>
      <w:tr w:rsidR="00A52793">
        <w:tc>
          <w:tcPr>
            <w:tcW w:w="8755"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r w:rsidRPr="00662021">
              <w:rPr>
                <w:rFonts w:ascii="Times New Roman" w:hAnsi="Times New Roman" w:cs="Times New Roman"/>
                <w:sz w:val="24"/>
                <w:szCs w:val="24"/>
                <w:lang w:eastAsia="ru-RU"/>
              </w:rPr>
              <w:t>Направить почтовым отправлением</w:t>
            </w:r>
          </w:p>
        </w:tc>
        <w:tc>
          <w:tcPr>
            <w:tcW w:w="709"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p>
        </w:tc>
      </w:tr>
    </w:tbl>
    <w:p w:rsidR="00A52793" w:rsidRDefault="00A52793" w:rsidP="0032558D">
      <w:pPr>
        <w:autoSpaceDE w:val="0"/>
        <w:autoSpaceDN w:val="0"/>
        <w:adjustRightInd w:val="0"/>
        <w:spacing w:after="0" w:line="240" w:lineRule="auto"/>
        <w:jc w:val="both"/>
        <w:rPr>
          <w:rFonts w:ascii="Times New Roman" w:hAnsi="Times New Roman" w:cs="Times New Roman"/>
          <w:sz w:val="24"/>
          <w:szCs w:val="24"/>
          <w:lang w:eastAsia="ru-RU"/>
        </w:rPr>
      </w:pPr>
    </w:p>
    <w:p w:rsidR="00A52793" w:rsidRPr="00F74141" w:rsidRDefault="00A52793" w:rsidP="0032558D">
      <w:pPr>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 xml:space="preserve">Прошу проинформировать меня о </w:t>
      </w:r>
      <w:r>
        <w:rPr>
          <w:rFonts w:ascii="Times New Roman" w:hAnsi="Times New Roman" w:cs="Times New Roman"/>
          <w:sz w:val="24"/>
          <w:szCs w:val="24"/>
          <w:lang w:eastAsia="ru-RU"/>
        </w:rPr>
        <w:t>результате</w:t>
      </w:r>
      <w:r w:rsidRPr="00F74141">
        <w:rPr>
          <w:rFonts w:ascii="Times New Roman" w:hAnsi="Times New Roman" w:cs="Times New Roman"/>
          <w:sz w:val="24"/>
          <w:szCs w:val="24"/>
          <w:lang w:eastAsia="ru-RU"/>
        </w:rPr>
        <w:t xml:space="preserve"> предоставления муниципальной услуги путем (нужное отметить):</w:t>
      </w:r>
    </w:p>
    <w:p w:rsidR="00A52793" w:rsidRDefault="00A52793" w:rsidP="0032558D">
      <w:pPr>
        <w:autoSpaceDE w:val="0"/>
        <w:autoSpaceDN w:val="0"/>
        <w:adjustRightInd w:val="0"/>
        <w:spacing w:after="0" w:line="240" w:lineRule="auto"/>
        <w:jc w:val="both"/>
        <w:rPr>
          <w:rFonts w:ascii="Times New Roman" w:hAnsi="Times New Roman" w:cs="Times New Roman"/>
          <w:sz w:val="28"/>
          <w:szCs w:val="28"/>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A52793">
        <w:trPr>
          <w:trHeight w:val="404"/>
        </w:trPr>
        <w:tc>
          <w:tcPr>
            <w:tcW w:w="8897" w:type="dxa"/>
          </w:tcPr>
          <w:p w:rsidR="00A52793" w:rsidRPr="00662021" w:rsidRDefault="00A52793" w:rsidP="00662021">
            <w:pPr>
              <w:autoSpaceDE w:val="0"/>
              <w:autoSpaceDN w:val="0"/>
              <w:adjustRightInd w:val="0"/>
              <w:spacing w:after="0" w:line="240" w:lineRule="auto"/>
              <w:ind w:right="-3654"/>
              <w:jc w:val="both"/>
              <w:rPr>
                <w:rFonts w:ascii="Times New Roman" w:hAnsi="Times New Roman" w:cs="Times New Roman"/>
                <w:sz w:val="24"/>
                <w:szCs w:val="24"/>
                <w:lang w:eastAsia="ru-RU"/>
              </w:rPr>
            </w:pPr>
            <w:r w:rsidRPr="00662021">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A52793" w:rsidRPr="00662021" w:rsidRDefault="00A52793" w:rsidP="00662021">
            <w:pPr>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A52793">
        <w:tc>
          <w:tcPr>
            <w:tcW w:w="8897"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r w:rsidRPr="00662021">
              <w:rPr>
                <w:rFonts w:ascii="Times New Roman" w:hAnsi="Times New Roman" w:cs="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p>
        </w:tc>
      </w:tr>
    </w:tbl>
    <w:p w:rsidR="00A52793" w:rsidRDefault="00A52793" w:rsidP="0032558D">
      <w:pPr>
        <w:autoSpaceDE w:val="0"/>
        <w:autoSpaceDN w:val="0"/>
        <w:adjustRightInd w:val="0"/>
        <w:spacing w:after="0" w:line="240" w:lineRule="auto"/>
        <w:jc w:val="both"/>
        <w:rPr>
          <w:rFonts w:ascii="Times New Roman" w:hAnsi="Times New Roman" w:cs="Times New Roman"/>
          <w:sz w:val="28"/>
          <w:szCs w:val="28"/>
          <w:lang w:eastAsia="ru-RU"/>
        </w:rPr>
      </w:pPr>
    </w:p>
    <w:p w:rsidR="00A52793" w:rsidRDefault="00A52793" w:rsidP="0032558D">
      <w:pPr>
        <w:autoSpaceDE w:val="0"/>
        <w:autoSpaceDN w:val="0"/>
        <w:adjustRightInd w:val="0"/>
        <w:spacing w:after="0" w:line="240" w:lineRule="auto"/>
        <w:jc w:val="both"/>
        <w:rPr>
          <w:rFonts w:ascii="Times New Roman" w:hAnsi="Times New Roman" w:cs="Times New Roman"/>
          <w:sz w:val="28"/>
          <w:szCs w:val="28"/>
          <w:lang w:eastAsia="ru-RU"/>
        </w:rPr>
      </w:pPr>
    </w:p>
    <w:p w:rsidR="00A52793" w:rsidRPr="00981A18" w:rsidRDefault="00A52793" w:rsidP="0032558D">
      <w:pPr>
        <w:autoSpaceDE w:val="0"/>
        <w:autoSpaceDN w:val="0"/>
        <w:adjustRightInd w:val="0"/>
        <w:spacing w:after="0" w:line="240" w:lineRule="auto"/>
        <w:jc w:val="both"/>
        <w:rPr>
          <w:rFonts w:ascii="Times New Roman" w:hAnsi="Times New Roman" w:cs="Times New Roman"/>
          <w:sz w:val="24"/>
          <w:szCs w:val="24"/>
          <w:lang w:eastAsia="ru-RU"/>
        </w:rPr>
      </w:pPr>
      <w:r w:rsidRPr="00981A18">
        <w:rPr>
          <w:rFonts w:ascii="Times New Roman" w:hAnsi="Times New Roman" w:cs="Times New Roman"/>
          <w:sz w:val="24"/>
          <w:szCs w:val="24"/>
          <w:lang w:eastAsia="ru-RU"/>
        </w:rPr>
        <w:t xml:space="preserve">С обработкой, передачей и хранением персональных данных в соответствии с Федеральным законом от 27 июля 2006 г. № 152-ФЗ </w:t>
      </w:r>
      <w:r>
        <w:rPr>
          <w:rFonts w:ascii="Times New Roman" w:hAnsi="Times New Roman" w:cs="Times New Roman"/>
          <w:sz w:val="24"/>
          <w:szCs w:val="24"/>
          <w:lang w:eastAsia="ru-RU"/>
        </w:rPr>
        <w:t>"</w:t>
      </w:r>
      <w:r w:rsidRPr="00981A18">
        <w:rPr>
          <w:rFonts w:ascii="Times New Roman" w:hAnsi="Times New Roman" w:cs="Times New Roman"/>
          <w:sz w:val="24"/>
          <w:szCs w:val="24"/>
          <w:lang w:eastAsia="ru-RU"/>
        </w:rPr>
        <w:t>О персональных данных</w:t>
      </w:r>
      <w:r>
        <w:rPr>
          <w:rFonts w:ascii="Times New Roman" w:hAnsi="Times New Roman" w:cs="Times New Roman"/>
          <w:sz w:val="24"/>
          <w:szCs w:val="24"/>
          <w:lang w:eastAsia="ru-RU"/>
        </w:rPr>
        <w:t>"</w:t>
      </w:r>
      <w:r w:rsidRPr="00981A18">
        <w:rPr>
          <w:rFonts w:ascii="Times New Roman" w:hAnsi="Times New Roman" w:cs="Times New Roman"/>
          <w:sz w:val="24"/>
          <w:szCs w:val="24"/>
          <w:lang w:eastAsia="ru-RU"/>
        </w:rPr>
        <w:t xml:space="preserve"> в целях и объеме, необходимых для получения муниципальной услуги согласен.</w:t>
      </w:r>
    </w:p>
    <w:p w:rsidR="00A52793" w:rsidRPr="00EB2D20" w:rsidRDefault="00A52793" w:rsidP="0032558D">
      <w:pPr>
        <w:autoSpaceDE w:val="0"/>
        <w:autoSpaceDN w:val="0"/>
        <w:adjustRightInd w:val="0"/>
        <w:spacing w:line="240" w:lineRule="auto"/>
        <w:jc w:val="both"/>
        <w:rPr>
          <w:rFonts w:ascii="Times New Roman" w:hAnsi="Times New Roman" w:cs="Times New Roman"/>
          <w:sz w:val="24"/>
          <w:szCs w:val="24"/>
          <w:lang w:eastAsia="ru-RU"/>
        </w:rPr>
      </w:pPr>
    </w:p>
    <w:p w:rsidR="00A52793" w:rsidRPr="002F264E" w:rsidRDefault="00A52793" w:rsidP="0032558D">
      <w:pPr>
        <w:autoSpaceDE w:val="0"/>
        <w:autoSpaceDN w:val="0"/>
        <w:adjustRightInd w:val="0"/>
        <w:spacing w:after="0" w:line="240" w:lineRule="auto"/>
        <w:jc w:val="both"/>
        <w:rPr>
          <w:rFonts w:ascii="Times New Roman" w:hAnsi="Times New Roman" w:cs="Times New Roman"/>
          <w:sz w:val="24"/>
          <w:szCs w:val="24"/>
          <w:lang w:eastAsia="ru-RU"/>
        </w:rPr>
      </w:pPr>
      <w:r w:rsidRPr="002F264E">
        <w:rPr>
          <w:rFonts w:ascii="Times New Roman" w:hAnsi="Times New Roman" w:cs="Times New Roman"/>
          <w:sz w:val="24"/>
          <w:szCs w:val="24"/>
          <w:lang w:eastAsia="ru-RU"/>
        </w:rPr>
        <w:t>Подпись ____________________________________________        Дата __________</w:t>
      </w:r>
    </w:p>
    <w:p w:rsidR="00A52793" w:rsidRPr="00B267E2" w:rsidRDefault="00A52793" w:rsidP="0032558D">
      <w:pPr>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sidRPr="00B267E2">
        <w:rPr>
          <w:rFonts w:ascii="Times New Roman" w:hAnsi="Times New Roman" w:cs="Times New Roman"/>
          <w:sz w:val="20"/>
          <w:szCs w:val="20"/>
          <w:lang w:eastAsia="ru-RU"/>
        </w:rPr>
        <w:t>(ФИО и должность представителя ЮЛ;</w:t>
      </w:r>
    </w:p>
    <w:p w:rsidR="00A52793" w:rsidRPr="00B267E2" w:rsidRDefault="00A52793" w:rsidP="0032558D">
      <w:pPr>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r>
      <w:r w:rsidRPr="00B267E2">
        <w:rPr>
          <w:rFonts w:ascii="Times New Roman" w:hAnsi="Times New Roman" w:cs="Times New Roman"/>
          <w:sz w:val="20"/>
          <w:szCs w:val="20"/>
          <w:lang w:eastAsia="ru-RU"/>
        </w:rPr>
        <w:t>ФИО физического лица либо его представителя)</w:t>
      </w:r>
    </w:p>
    <w:p w:rsidR="00A52793" w:rsidRDefault="00A52793" w:rsidP="0032558D">
      <w:pPr>
        <w:rPr>
          <w:rFonts w:ascii="Times New Roman" w:hAnsi="Times New Roman" w:cs="Times New Roman"/>
          <w:sz w:val="24"/>
          <w:szCs w:val="24"/>
        </w:rPr>
      </w:pPr>
    </w:p>
    <w:p w:rsidR="00A52793" w:rsidRPr="00A94472" w:rsidRDefault="00A52793" w:rsidP="00281A5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p>
    <w:p w:rsidR="00A52793" w:rsidRDefault="00A52793" w:rsidP="00325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*Заявитель вправе приложить раздел "Проект организации строительства".</w:t>
      </w:r>
    </w:p>
    <w:p w:rsidR="00A52793" w:rsidRDefault="00A52793" w:rsidP="00325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**Приложение № 1: календарный план строительства. </w:t>
      </w:r>
    </w:p>
    <w:p w:rsidR="00A52793" w:rsidRDefault="00A52793" w:rsidP="00A36E59">
      <w:pPr>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A52793" w:rsidRDefault="00A52793" w:rsidP="00153038">
      <w:pPr>
        <w:autoSpaceDE w:val="0"/>
        <w:autoSpaceDN w:val="0"/>
        <w:adjustRightInd w:val="0"/>
        <w:spacing w:after="0" w:line="240" w:lineRule="auto"/>
        <w:ind w:firstLine="708"/>
        <w:jc w:val="right"/>
        <w:rPr>
          <w:rFonts w:ascii="Times New Roman" w:hAnsi="Times New Roman" w:cs="Times New Roman"/>
          <w:sz w:val="24"/>
          <w:szCs w:val="24"/>
          <w:lang w:eastAsia="ru-RU"/>
        </w:rPr>
      </w:pPr>
      <w:r w:rsidRPr="00A94472">
        <w:rPr>
          <w:rFonts w:ascii="Times New Roman" w:hAnsi="Times New Roman" w:cs="Times New Roman"/>
          <w:sz w:val="24"/>
          <w:szCs w:val="24"/>
          <w:lang w:eastAsia="ru-RU"/>
        </w:rPr>
        <w:lastRenderedPageBreak/>
        <w:t>Приложение 4</w:t>
      </w:r>
    </w:p>
    <w:p w:rsidR="00A52793" w:rsidRDefault="00A52793" w:rsidP="00153038">
      <w:pPr>
        <w:autoSpaceDE w:val="0"/>
        <w:autoSpaceDN w:val="0"/>
        <w:adjustRightInd w:val="0"/>
        <w:spacing w:after="0" w:line="240" w:lineRule="auto"/>
        <w:ind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К административному регламенту</w:t>
      </w:r>
    </w:p>
    <w:p w:rsidR="00A52793" w:rsidRDefault="00A52793" w:rsidP="00153038">
      <w:pPr>
        <w:autoSpaceDE w:val="0"/>
        <w:autoSpaceDN w:val="0"/>
        <w:adjustRightInd w:val="0"/>
        <w:spacing w:after="0" w:line="240" w:lineRule="auto"/>
        <w:ind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A52793" w:rsidRDefault="00A52793" w:rsidP="00153038">
      <w:pPr>
        <w:widowControl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 Выдача разрешения на строительство объекта капитального строительства (в том числе внесение </w:t>
      </w:r>
    </w:p>
    <w:p w:rsidR="00A52793" w:rsidRDefault="00A52793" w:rsidP="00153038">
      <w:pPr>
        <w:widowControl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изменений в разрешение на строительство объекта</w:t>
      </w:r>
    </w:p>
    <w:p w:rsidR="00A52793" w:rsidRDefault="00A52793" w:rsidP="00153038">
      <w:pPr>
        <w:widowControl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капитального строительства и внесение изменений </w:t>
      </w:r>
    </w:p>
    <w:p w:rsidR="00A52793" w:rsidRDefault="00A52793" w:rsidP="00153038">
      <w:pPr>
        <w:widowControl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 разрешение на строительство в связи с </w:t>
      </w:r>
    </w:p>
    <w:p w:rsidR="00A52793" w:rsidRDefault="00A52793" w:rsidP="00153038">
      <w:pPr>
        <w:widowControl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продлением срока действия такого разрешения)» </w:t>
      </w:r>
    </w:p>
    <w:p w:rsidR="00A52793" w:rsidRPr="00A94472" w:rsidRDefault="00A52793" w:rsidP="002E444D">
      <w:pPr>
        <w:autoSpaceDE w:val="0"/>
        <w:autoSpaceDN w:val="0"/>
        <w:adjustRightInd w:val="0"/>
        <w:spacing w:after="0" w:line="240" w:lineRule="auto"/>
        <w:ind w:left="3540"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A52793" w:rsidRPr="00A94472" w:rsidRDefault="00A52793" w:rsidP="00A36E59">
      <w:pPr>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A52793" w:rsidRPr="00A94472" w:rsidRDefault="00A52793" w:rsidP="00A36E59">
      <w:pPr>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A52793" w:rsidRPr="00A94472" w:rsidRDefault="00A52793" w:rsidP="00A36E59">
      <w:pPr>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 xml:space="preserve">Главе администрации </w:t>
      </w:r>
    </w:p>
    <w:p w:rsidR="00A52793" w:rsidRPr="00A94472" w:rsidRDefault="00A52793" w:rsidP="00A36E59">
      <w:pPr>
        <w:autoSpaceDE w:val="0"/>
        <w:autoSpaceDN w:val="0"/>
        <w:adjustRightInd w:val="0"/>
        <w:spacing w:after="0" w:line="240" w:lineRule="auto"/>
        <w:ind w:left="4248"/>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______________________________________</w:t>
      </w:r>
    </w:p>
    <w:p w:rsidR="00A52793" w:rsidRPr="00A94472" w:rsidRDefault="00A52793" w:rsidP="00A36E59">
      <w:pPr>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______________________________________</w:t>
      </w:r>
    </w:p>
    <w:p w:rsidR="00A52793" w:rsidRPr="00A94472" w:rsidRDefault="00A52793" w:rsidP="00A36E59">
      <w:pPr>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от ____________________________________</w:t>
      </w:r>
    </w:p>
    <w:p w:rsidR="00A52793" w:rsidRPr="00A94472" w:rsidRDefault="00A52793" w:rsidP="00A36E59">
      <w:pPr>
        <w:autoSpaceDE w:val="0"/>
        <w:autoSpaceDN w:val="0"/>
        <w:adjustRightInd w:val="0"/>
        <w:spacing w:after="0" w:line="240" w:lineRule="auto"/>
        <w:ind w:left="4248" w:firstLine="42"/>
        <w:rPr>
          <w:rFonts w:ascii="Times New Roman" w:hAnsi="Times New Roman" w:cs="Times New Roman"/>
          <w:sz w:val="20"/>
          <w:szCs w:val="20"/>
          <w:lang w:eastAsia="ru-RU"/>
        </w:rPr>
      </w:pPr>
      <w:r w:rsidRPr="00A94472">
        <w:rPr>
          <w:rFonts w:ascii="Times New Roman" w:hAnsi="Times New Roman" w:cs="Times New Roman"/>
          <w:sz w:val="20"/>
          <w:szCs w:val="20"/>
          <w:lang w:eastAsia="ru-RU"/>
        </w:rPr>
        <w:t>(для юридического лица - полное наименование, организационно-правовая форма, сведения о государственной регистрации; для физического лица -</w:t>
      </w:r>
    </w:p>
    <w:p w:rsidR="00A52793" w:rsidRPr="00A94472" w:rsidRDefault="00A52793" w:rsidP="00A36E59">
      <w:pPr>
        <w:autoSpaceDE w:val="0"/>
        <w:autoSpaceDN w:val="0"/>
        <w:adjustRightInd w:val="0"/>
        <w:spacing w:after="0" w:line="240" w:lineRule="auto"/>
        <w:ind w:left="4245"/>
        <w:rPr>
          <w:rFonts w:ascii="Times New Roman" w:hAnsi="Times New Roman" w:cs="Times New Roman"/>
          <w:sz w:val="20"/>
          <w:szCs w:val="20"/>
          <w:lang w:eastAsia="ru-RU"/>
        </w:rPr>
      </w:pPr>
      <w:r w:rsidRPr="00A94472">
        <w:rPr>
          <w:rFonts w:ascii="Times New Roman" w:hAnsi="Times New Roman" w:cs="Times New Roman"/>
          <w:sz w:val="20"/>
          <w:szCs w:val="20"/>
          <w:lang w:eastAsia="ru-RU"/>
        </w:rPr>
        <w:t>ФИО, паспортные данные: серия, номер, каким органом и когда выдан паспорт)</w:t>
      </w:r>
    </w:p>
    <w:p w:rsidR="00A52793" w:rsidRPr="00A94472" w:rsidRDefault="00A52793" w:rsidP="00A36E59">
      <w:pPr>
        <w:autoSpaceDE w:val="0"/>
        <w:autoSpaceDN w:val="0"/>
        <w:adjustRightInd w:val="0"/>
        <w:spacing w:after="0" w:line="240" w:lineRule="auto"/>
        <w:ind w:left="3537" w:firstLine="708"/>
        <w:rPr>
          <w:rFonts w:ascii="Times New Roman" w:hAnsi="Times New Roman" w:cs="Times New Roman"/>
          <w:sz w:val="24"/>
          <w:szCs w:val="24"/>
          <w:lang w:eastAsia="ru-RU"/>
        </w:rPr>
      </w:pPr>
      <w:r w:rsidRPr="00A94472">
        <w:rPr>
          <w:rFonts w:ascii="Times New Roman" w:hAnsi="Times New Roman" w:cs="Times New Roman"/>
          <w:sz w:val="24"/>
          <w:szCs w:val="24"/>
          <w:lang w:eastAsia="ru-RU"/>
        </w:rPr>
        <w:t>________________________________________</w:t>
      </w:r>
    </w:p>
    <w:p w:rsidR="00A52793" w:rsidRPr="00A94472" w:rsidRDefault="00A52793" w:rsidP="00A36E59">
      <w:pPr>
        <w:autoSpaceDE w:val="0"/>
        <w:autoSpaceDN w:val="0"/>
        <w:adjustRightInd w:val="0"/>
        <w:spacing w:after="0" w:line="240" w:lineRule="auto"/>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 xml:space="preserve">                       ________________________________________</w:t>
      </w:r>
    </w:p>
    <w:p w:rsidR="00A52793" w:rsidRPr="00A94472" w:rsidRDefault="00A52793" w:rsidP="00A36E59">
      <w:pPr>
        <w:autoSpaceDE w:val="0"/>
        <w:autoSpaceDN w:val="0"/>
        <w:adjustRightInd w:val="0"/>
        <w:spacing w:after="0" w:line="240" w:lineRule="auto"/>
        <w:ind w:left="1416" w:firstLine="708"/>
        <w:rPr>
          <w:rFonts w:ascii="Times New Roman" w:hAnsi="Times New Roman" w:cs="Times New Roman"/>
          <w:sz w:val="24"/>
          <w:szCs w:val="24"/>
          <w:lang w:eastAsia="ru-RU"/>
        </w:rPr>
      </w:pPr>
      <w:r w:rsidRPr="00A94472">
        <w:rPr>
          <w:rFonts w:ascii="Times New Roman" w:hAnsi="Times New Roman" w:cs="Times New Roman"/>
          <w:sz w:val="24"/>
          <w:szCs w:val="24"/>
          <w:lang w:eastAsia="ru-RU"/>
        </w:rPr>
        <w:t xml:space="preserve">                                   ________________________________________</w:t>
      </w:r>
    </w:p>
    <w:p w:rsidR="00A52793" w:rsidRPr="00A94472" w:rsidRDefault="00A52793" w:rsidP="00A36E59">
      <w:pPr>
        <w:autoSpaceDE w:val="0"/>
        <w:autoSpaceDN w:val="0"/>
        <w:adjustRightInd w:val="0"/>
        <w:spacing w:after="0" w:line="240" w:lineRule="auto"/>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 xml:space="preserve">                      ________________________________________</w:t>
      </w:r>
    </w:p>
    <w:p w:rsidR="00A52793" w:rsidRPr="00A94472" w:rsidRDefault="00A52793" w:rsidP="00A36E59">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Адрес заявителя: _______________________</w:t>
      </w:r>
    </w:p>
    <w:p w:rsidR="00A52793" w:rsidRPr="00A94472" w:rsidRDefault="00A52793" w:rsidP="00A36E59">
      <w:pPr>
        <w:tabs>
          <w:tab w:val="left" w:pos="2268"/>
        </w:tabs>
        <w:autoSpaceDE w:val="0"/>
        <w:autoSpaceDN w:val="0"/>
        <w:adjustRightInd w:val="0"/>
        <w:spacing w:after="0" w:line="240" w:lineRule="auto"/>
        <w:ind w:left="4956" w:firstLine="114"/>
        <w:rPr>
          <w:rFonts w:ascii="Times New Roman" w:hAnsi="Times New Roman" w:cs="Times New Roman"/>
          <w:sz w:val="20"/>
          <w:szCs w:val="20"/>
          <w:lang w:eastAsia="ru-RU"/>
        </w:rPr>
      </w:pPr>
      <w:r w:rsidRPr="00A94472">
        <w:rPr>
          <w:rFonts w:ascii="Times New Roman" w:hAnsi="Times New Roman" w:cs="Times New Roman"/>
          <w:sz w:val="20"/>
          <w:szCs w:val="20"/>
          <w:lang w:eastAsia="ru-RU"/>
        </w:rPr>
        <w:t>(место нахождения юридического   лица/место    регистрации физического лица)</w:t>
      </w:r>
    </w:p>
    <w:p w:rsidR="00A52793" w:rsidRPr="00A94472" w:rsidRDefault="00A52793" w:rsidP="00A36E59">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A52793" w:rsidRPr="00A94472" w:rsidRDefault="00A52793" w:rsidP="00A36E59">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A52793" w:rsidRPr="00A94472" w:rsidRDefault="00A52793" w:rsidP="00A36E59">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A52793" w:rsidRPr="00A94472" w:rsidRDefault="00A52793" w:rsidP="00A36E59">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Телефон (факс) заявителя:</w:t>
      </w:r>
    </w:p>
    <w:p w:rsidR="00A52793" w:rsidRPr="00A94472" w:rsidRDefault="00A52793" w:rsidP="00A36E59">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 xml:space="preserve"> ________________________________________</w:t>
      </w:r>
    </w:p>
    <w:p w:rsidR="00A52793" w:rsidRPr="00A94472" w:rsidRDefault="00A52793" w:rsidP="00A36E59">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ФИО    уполномоченного     представителя</w:t>
      </w:r>
    </w:p>
    <w:p w:rsidR="00A52793" w:rsidRPr="00A94472" w:rsidRDefault="00A52793" w:rsidP="00A36E59">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заявителя:</w:t>
      </w:r>
    </w:p>
    <w:p w:rsidR="00A52793" w:rsidRPr="00A94472" w:rsidRDefault="00A52793" w:rsidP="00A36E59">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 xml:space="preserve"> ________________________________________</w:t>
      </w:r>
    </w:p>
    <w:p w:rsidR="00A52793" w:rsidRPr="00A94472" w:rsidRDefault="00A52793" w:rsidP="00A36E59">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Паспортные данные представителя:</w:t>
      </w:r>
    </w:p>
    <w:p w:rsidR="00A52793" w:rsidRPr="00A94472" w:rsidRDefault="00A52793" w:rsidP="00A36E59">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A52793" w:rsidRPr="00A94472" w:rsidRDefault="00A52793" w:rsidP="00A36E59">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A52793" w:rsidRPr="00A94472" w:rsidRDefault="00A52793" w:rsidP="00A36E59">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 xml:space="preserve"> ________________________________________</w:t>
      </w:r>
    </w:p>
    <w:p w:rsidR="00A52793" w:rsidRPr="00A94472" w:rsidRDefault="00A52793" w:rsidP="00A36E59">
      <w:pPr>
        <w:tabs>
          <w:tab w:val="left" w:pos="2268"/>
        </w:tabs>
        <w:autoSpaceDE w:val="0"/>
        <w:autoSpaceDN w:val="0"/>
        <w:adjustRightInd w:val="0"/>
        <w:spacing w:after="0" w:line="240" w:lineRule="auto"/>
        <w:rPr>
          <w:rFonts w:ascii="Times New Roman" w:hAnsi="Times New Roman" w:cs="Times New Roman"/>
          <w:sz w:val="20"/>
          <w:szCs w:val="20"/>
          <w:lang w:eastAsia="ru-RU"/>
        </w:rPr>
      </w:pPr>
      <w:r w:rsidRPr="00A94472">
        <w:rPr>
          <w:rFonts w:ascii="Times New Roman" w:hAnsi="Times New Roman" w:cs="Times New Roman"/>
          <w:sz w:val="20"/>
          <w:szCs w:val="20"/>
          <w:lang w:eastAsia="ru-RU"/>
        </w:rPr>
        <w:tab/>
      </w:r>
      <w:r w:rsidRPr="00A94472">
        <w:rPr>
          <w:rFonts w:ascii="Times New Roman" w:hAnsi="Times New Roman" w:cs="Times New Roman"/>
          <w:sz w:val="20"/>
          <w:szCs w:val="20"/>
          <w:lang w:eastAsia="ru-RU"/>
        </w:rPr>
        <w:tab/>
      </w:r>
      <w:r w:rsidRPr="00A94472">
        <w:rPr>
          <w:rFonts w:ascii="Times New Roman" w:hAnsi="Times New Roman" w:cs="Times New Roman"/>
          <w:sz w:val="20"/>
          <w:szCs w:val="20"/>
          <w:lang w:eastAsia="ru-RU"/>
        </w:rPr>
        <w:tab/>
      </w:r>
      <w:r w:rsidRPr="00A94472">
        <w:rPr>
          <w:rFonts w:ascii="Times New Roman" w:hAnsi="Times New Roman" w:cs="Times New Roman"/>
          <w:sz w:val="20"/>
          <w:szCs w:val="20"/>
          <w:lang w:eastAsia="ru-RU"/>
        </w:rPr>
        <w:tab/>
        <w:t xml:space="preserve"> (серия, номер, каким органом и когда выдан паспорт)</w:t>
      </w:r>
    </w:p>
    <w:p w:rsidR="00A52793" w:rsidRPr="00A94472" w:rsidRDefault="00A52793" w:rsidP="00A36E59">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Документ, подтверждающий    полномочия</w:t>
      </w:r>
    </w:p>
    <w:p w:rsidR="00A52793" w:rsidRPr="00A94472" w:rsidRDefault="00A52793" w:rsidP="00A36E59">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представителя: _________________________</w:t>
      </w:r>
    </w:p>
    <w:p w:rsidR="00A52793" w:rsidRPr="00A94472" w:rsidRDefault="00A52793" w:rsidP="00A36E59">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A52793" w:rsidRPr="00A94472" w:rsidRDefault="00A52793" w:rsidP="00A36E59">
      <w:pPr>
        <w:tabs>
          <w:tab w:val="left" w:pos="2268"/>
        </w:tabs>
        <w:autoSpaceDE w:val="0"/>
        <w:autoSpaceDN w:val="0"/>
        <w:adjustRightInd w:val="0"/>
        <w:spacing w:after="0" w:line="240" w:lineRule="auto"/>
        <w:jc w:val="both"/>
        <w:rPr>
          <w:rFonts w:ascii="Times New Roman" w:hAnsi="Times New Roman" w:cs="Times New Roman"/>
          <w:sz w:val="18"/>
          <w:szCs w:val="18"/>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18"/>
          <w:szCs w:val="18"/>
          <w:lang w:eastAsia="ru-RU"/>
        </w:rPr>
        <w:t xml:space="preserve"> (наименование и реквизиты документа)</w:t>
      </w:r>
    </w:p>
    <w:p w:rsidR="00A52793" w:rsidRPr="00A94472" w:rsidRDefault="00A52793" w:rsidP="00A36E59">
      <w:pPr>
        <w:tabs>
          <w:tab w:val="left" w:pos="2268"/>
        </w:tabs>
        <w:autoSpaceDE w:val="0"/>
        <w:autoSpaceDN w:val="0"/>
        <w:adjustRightInd w:val="0"/>
        <w:spacing w:after="0" w:line="240" w:lineRule="auto"/>
        <w:jc w:val="both"/>
        <w:rPr>
          <w:rFonts w:ascii="Times New Roman" w:hAnsi="Times New Roman" w:cs="Times New Roman"/>
          <w:sz w:val="18"/>
          <w:szCs w:val="18"/>
          <w:lang w:eastAsia="ru-RU"/>
        </w:rPr>
      </w:pPr>
    </w:p>
    <w:p w:rsidR="00A52793" w:rsidRDefault="00A52793" w:rsidP="00A36E59">
      <w:pPr>
        <w:tabs>
          <w:tab w:val="left" w:pos="2940"/>
        </w:tabs>
        <w:rPr>
          <w:rFonts w:ascii="Times New Roman" w:hAnsi="Times New Roman" w:cs="Times New Roman"/>
          <w:sz w:val="24"/>
          <w:szCs w:val="24"/>
          <w:lang w:eastAsia="ru-RU"/>
        </w:rPr>
      </w:pPr>
      <w:bookmarkStart w:id="43" w:name="Par1921"/>
      <w:bookmarkEnd w:id="43"/>
    </w:p>
    <w:p w:rsidR="00A52793" w:rsidRDefault="00A52793" w:rsidP="00EF0ABF">
      <w:pPr>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УВЕДОМЛЕНИЕ</w:t>
      </w:r>
    </w:p>
    <w:p w:rsidR="00A52793" w:rsidRDefault="00A52793" w:rsidP="00EF0AB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 переходе прав на земельный(-ые) участок(-и), </w:t>
      </w:r>
    </w:p>
    <w:p w:rsidR="00A52793" w:rsidRDefault="00A52793" w:rsidP="00EF0AB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об образовании земельного участка путем объединения, раздела, перераспределения, выдела</w:t>
      </w:r>
    </w:p>
    <w:p w:rsidR="00A52793" w:rsidRDefault="00A52793" w:rsidP="00EF0ABF">
      <w:pPr>
        <w:spacing w:after="0" w:line="240" w:lineRule="auto"/>
        <w:jc w:val="both"/>
        <w:rPr>
          <w:rFonts w:ascii="Times New Roman" w:hAnsi="Times New Roman" w:cs="Times New Roman"/>
          <w:color w:val="000000"/>
          <w:sz w:val="24"/>
          <w:szCs w:val="24"/>
        </w:rPr>
      </w:pPr>
    </w:p>
    <w:p w:rsidR="00A52793" w:rsidRDefault="00A52793" w:rsidP="00EF0AB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Уведомляю о необходимости внесения изменений в разрешение на строительство №</w:t>
      </w:r>
      <w:r>
        <w:rPr>
          <w:rFonts w:ascii="Times New Roman" w:hAnsi="Times New Roman" w:cs="Times New Roman"/>
          <w:color w:val="000000"/>
          <w:sz w:val="28"/>
          <w:szCs w:val="28"/>
          <w:u w:val="single"/>
          <w:lang w:eastAsia="ru-RU"/>
        </w:rPr>
        <w:t>           </w:t>
      </w:r>
      <w:r>
        <w:rPr>
          <w:rFonts w:ascii="Times New Roman" w:hAnsi="Times New Roman" w:cs="Times New Roman"/>
          <w:color w:val="000000"/>
          <w:sz w:val="28"/>
          <w:szCs w:val="28"/>
          <w:lang w:eastAsia="ru-RU"/>
        </w:rPr>
        <w:t xml:space="preserve">, от </w:t>
      </w:r>
      <w:r>
        <w:rPr>
          <w:rFonts w:ascii="Times New Roman" w:hAnsi="Times New Roman" w:cs="Times New Roman"/>
          <w:color w:val="000000"/>
          <w:sz w:val="28"/>
          <w:szCs w:val="28"/>
          <w:u w:val="single"/>
          <w:lang w:eastAsia="ru-RU"/>
        </w:rPr>
        <w:t>                </w:t>
      </w:r>
      <w:r>
        <w:rPr>
          <w:rFonts w:ascii="Times New Roman" w:hAnsi="Times New Roman" w:cs="Times New Roman"/>
          <w:color w:val="000000"/>
          <w:sz w:val="28"/>
          <w:szCs w:val="28"/>
          <w:lang w:eastAsia="ru-RU"/>
        </w:rPr>
        <w:t xml:space="preserve">, выданное </w:t>
      </w:r>
      <w:r>
        <w:rPr>
          <w:rFonts w:ascii="Times New Roman" w:hAnsi="Times New Roman" w:cs="Times New Roman"/>
          <w:color w:val="000000"/>
          <w:sz w:val="28"/>
          <w:szCs w:val="28"/>
          <w:u w:val="single"/>
          <w:lang w:eastAsia="ru-RU"/>
        </w:rPr>
        <w:t>                                                   </w:t>
      </w:r>
    </w:p>
    <w:p w:rsidR="00A52793" w:rsidRDefault="00A52793" w:rsidP="00EF0AB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 xml:space="preserve">                                                                                                                              наименование органа власти, </w:t>
      </w:r>
    </w:p>
    <w:p w:rsidR="00A52793" w:rsidRDefault="00A52793" w:rsidP="00EF0AB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u w:val="single"/>
          <w:lang w:eastAsia="ru-RU"/>
        </w:rPr>
      </w:pPr>
      <w:r>
        <w:rPr>
          <w:rFonts w:ascii="Times New Roman" w:hAnsi="Times New Roman" w:cs="Times New Roman"/>
          <w:color w:val="000000"/>
          <w:sz w:val="28"/>
          <w:szCs w:val="28"/>
          <w:u w:val="single"/>
          <w:lang w:eastAsia="ru-RU"/>
        </w:rPr>
        <w:lastRenderedPageBreak/>
        <w:t>                                                                                                                                     </w:t>
      </w:r>
    </w:p>
    <w:p w:rsidR="00A52793" w:rsidRDefault="00A52793" w:rsidP="00EF0AB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 xml:space="preserve">                                                                             выдавшего разрешение </w:t>
      </w:r>
    </w:p>
    <w:p w:rsidR="00A52793" w:rsidRDefault="00A52793" w:rsidP="00EF0AB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в связи с </w:t>
      </w:r>
      <w:r>
        <w:rPr>
          <w:rFonts w:ascii="Times New Roman" w:hAnsi="Times New Roman" w:cs="Times New Roman"/>
          <w:color w:val="000000"/>
          <w:sz w:val="28"/>
          <w:szCs w:val="28"/>
          <w:u w:val="single"/>
          <w:lang w:eastAsia="ru-RU"/>
        </w:rPr>
        <w:t>                                                                                                                    </w:t>
      </w:r>
      <w:r>
        <w:rPr>
          <w:rFonts w:ascii="Times New Roman" w:hAnsi="Times New Roman" w:cs="Times New Roman"/>
          <w:color w:val="000000"/>
          <w:sz w:val="28"/>
          <w:szCs w:val="28"/>
          <w:lang w:eastAsia="ru-RU"/>
        </w:rPr>
        <w:t>.</w:t>
      </w:r>
    </w:p>
    <w:p w:rsidR="00A52793" w:rsidRDefault="00A52793" w:rsidP="00EF0ABF">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указать одно из обстоятельств</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eastAsia="ru-RU"/>
        </w:rPr>
      </w:pP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u w:val="single"/>
          <w:lang w:eastAsia="ru-RU"/>
        </w:rPr>
      </w:pPr>
      <w:r>
        <w:rPr>
          <w:rFonts w:ascii="Times New Roman" w:hAnsi="Times New Roman" w:cs="Times New Roman"/>
          <w:color w:val="000000"/>
          <w:sz w:val="28"/>
          <w:szCs w:val="28"/>
          <w:lang w:eastAsia="ru-RU"/>
        </w:rPr>
        <w:t xml:space="preserve">1) наименование объекта капитального строительства </w:t>
      </w:r>
      <w:r>
        <w:rPr>
          <w:rFonts w:ascii="Times New Roman" w:hAnsi="Times New Roman" w:cs="Times New Roman"/>
          <w:color w:val="000000"/>
          <w:sz w:val="28"/>
          <w:szCs w:val="28"/>
          <w:u w:val="single"/>
          <w:lang w:eastAsia="ru-RU"/>
        </w:rPr>
        <w:t>                                       </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u w:val="single"/>
          <w:lang w:eastAsia="ru-RU"/>
        </w:rPr>
      </w:pPr>
      <w:r>
        <w:rPr>
          <w:rFonts w:ascii="Times New Roman" w:hAnsi="Times New Roman" w:cs="Times New Roman"/>
          <w:color w:val="000000"/>
          <w:sz w:val="28"/>
          <w:szCs w:val="28"/>
          <w:u w:val="single"/>
          <w:lang w:eastAsia="ru-RU"/>
        </w:rPr>
        <w:t>                                                                                                                                     </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u w:val="single"/>
          <w:lang w:eastAsia="ru-RU"/>
        </w:rPr>
      </w:pPr>
      <w:r>
        <w:rPr>
          <w:rFonts w:ascii="Times New Roman" w:hAnsi="Times New Roman" w:cs="Times New Roman"/>
          <w:color w:val="000000"/>
          <w:sz w:val="28"/>
          <w:szCs w:val="28"/>
          <w:lang w:eastAsia="ru-RU"/>
        </w:rPr>
        <w:t xml:space="preserve">2) наименование этапа </w:t>
      </w:r>
      <w:r>
        <w:rPr>
          <w:rFonts w:ascii="Times New Roman" w:hAnsi="Times New Roman" w:cs="Times New Roman"/>
          <w:color w:val="000000"/>
          <w:sz w:val="28"/>
          <w:szCs w:val="28"/>
          <w:u w:val="single"/>
          <w:lang w:eastAsia="ru-RU"/>
        </w:rPr>
        <w:t>                                                                                             </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u w:val="single"/>
          <w:lang w:eastAsia="ru-RU"/>
        </w:rPr>
      </w:pPr>
      <w:r>
        <w:rPr>
          <w:rFonts w:ascii="Times New Roman" w:hAnsi="Times New Roman" w:cs="Times New Roman"/>
          <w:color w:val="000000"/>
          <w:sz w:val="28"/>
          <w:szCs w:val="28"/>
          <w:lang w:eastAsia="ru-RU"/>
        </w:rPr>
        <w:t xml:space="preserve">3) адрес (местоположение) объекта </w:t>
      </w:r>
      <w:r>
        <w:rPr>
          <w:rFonts w:ascii="Times New Roman" w:hAnsi="Times New Roman" w:cs="Times New Roman"/>
          <w:color w:val="000000"/>
          <w:sz w:val="28"/>
          <w:szCs w:val="28"/>
          <w:u w:val="single"/>
          <w:lang w:eastAsia="ru-RU"/>
        </w:rPr>
        <w:t>                                                                   </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u w:val="single"/>
          <w:lang w:eastAsia="ru-RU"/>
        </w:rPr>
      </w:pPr>
      <w:r>
        <w:rPr>
          <w:rFonts w:ascii="Times New Roman" w:hAnsi="Times New Roman" w:cs="Times New Roman"/>
          <w:color w:val="000000"/>
          <w:sz w:val="28"/>
          <w:szCs w:val="28"/>
          <w:u w:val="single"/>
          <w:lang w:eastAsia="ru-RU"/>
        </w:rPr>
        <w:t>                                                                                                                                     </w:t>
      </w:r>
    </w:p>
    <w:p w:rsidR="00A52793" w:rsidRDefault="00A52793" w:rsidP="00EF0AB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кадастровый номер земельного участка: </w:t>
      </w:r>
      <w:r>
        <w:rPr>
          <w:rFonts w:ascii="Times New Roman" w:hAnsi="Times New Roman" w:cs="Times New Roman"/>
          <w:color w:val="000000"/>
          <w:sz w:val="28"/>
          <w:szCs w:val="28"/>
          <w:u w:val="single"/>
          <w:lang w:eastAsia="ru-RU"/>
        </w:rPr>
        <w:t>                                                          </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u w:val="single"/>
          <w:lang w:eastAsia="ru-RU"/>
        </w:rPr>
      </w:pP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Дополнительно сообщаю:</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eastAsia="ru-RU"/>
        </w:rPr>
      </w:pP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u w:val="single"/>
          <w:lang w:eastAsia="ru-RU"/>
        </w:rPr>
      </w:pPr>
      <w:r>
        <w:rPr>
          <w:rFonts w:ascii="Times New Roman" w:hAnsi="Times New Roman" w:cs="Times New Roman"/>
          <w:color w:val="000000"/>
          <w:sz w:val="28"/>
          <w:szCs w:val="28"/>
          <w:lang w:eastAsia="ru-RU"/>
        </w:rPr>
        <w:t>1) право пользования землей закреплено</w:t>
      </w:r>
      <w:r>
        <w:rPr>
          <w:rFonts w:ascii="Times New Roman" w:hAnsi="Times New Roman" w:cs="Times New Roman"/>
          <w:color w:val="000000"/>
          <w:sz w:val="28"/>
          <w:szCs w:val="28"/>
          <w:u w:val="single"/>
          <w:lang w:eastAsia="ru-RU"/>
        </w:rPr>
        <w:t>                                                               </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u w:val="single"/>
          <w:lang w:eastAsia="ru-RU"/>
        </w:rPr>
        <w:t>                                                                                                                                     </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наименование и реквизиты правоустанавливающих документов на земельный участок в случае, указанном в части 21.5 статьи 51 Градостроительного кодекса Российской Федерации</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18"/>
          <w:szCs w:val="18"/>
          <w:lang w:eastAsia="ru-RU"/>
        </w:rPr>
      </w:pP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 решение об образовании земельных участков</w:t>
      </w:r>
      <w:r>
        <w:rPr>
          <w:rFonts w:ascii="Times New Roman" w:hAnsi="Times New Roman" w:cs="Times New Roman"/>
          <w:color w:val="000000"/>
          <w:sz w:val="28"/>
          <w:szCs w:val="28"/>
          <w:u w:val="single"/>
          <w:lang w:eastAsia="ru-RU"/>
        </w:rPr>
        <w:t>                                                   </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Times New Roman" w:hAnsi="Times New Roman" w:cs="Times New Roman"/>
          <w:color w:val="000000"/>
          <w:sz w:val="28"/>
          <w:szCs w:val="28"/>
          <w:u w:val="single"/>
          <w:lang w:eastAsia="ru-RU"/>
        </w:rPr>
      </w:pPr>
      <w:r>
        <w:rPr>
          <w:rFonts w:ascii="Times New Roman" w:hAnsi="Times New Roman" w:cs="Times New Roman"/>
          <w:color w:val="000000"/>
          <w:sz w:val="28"/>
          <w:szCs w:val="28"/>
          <w:u w:val="single"/>
          <w:lang w:eastAsia="ru-RU"/>
        </w:rPr>
        <w:t>                                                                                                                                     </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center"/>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указать наименование и реквизиты решения,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в случае, предусмотренном частями 21.6 и 21.7 статьи 51 Градостроительного кодекса Российской Федерации</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center"/>
        <w:rPr>
          <w:rFonts w:ascii="Times New Roman" w:hAnsi="Times New Roman" w:cs="Times New Roman"/>
          <w:color w:val="000000"/>
          <w:sz w:val="18"/>
          <w:szCs w:val="18"/>
          <w:lang w:eastAsia="ru-RU"/>
        </w:rPr>
      </w:pP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hAnsi="Times New Roman" w:cs="Times New Roman"/>
          <w:color w:val="000000"/>
          <w:sz w:val="28"/>
          <w:szCs w:val="28"/>
          <w:u w:val="single"/>
          <w:lang w:eastAsia="ru-RU"/>
        </w:rPr>
      </w:pPr>
      <w:r>
        <w:rPr>
          <w:rFonts w:ascii="Times New Roman" w:hAnsi="Times New Roman" w:cs="Times New Roman"/>
          <w:color w:val="000000"/>
          <w:sz w:val="28"/>
          <w:szCs w:val="28"/>
          <w:lang w:eastAsia="ru-RU"/>
        </w:rPr>
        <w:t xml:space="preserve">3) градостроительный план земельного участка № </w:t>
      </w:r>
      <w:r>
        <w:rPr>
          <w:rFonts w:ascii="Times New Roman" w:hAnsi="Times New Roman" w:cs="Times New Roman"/>
          <w:color w:val="000000"/>
          <w:sz w:val="28"/>
          <w:szCs w:val="28"/>
          <w:u w:val="single"/>
          <w:lang w:eastAsia="ru-RU"/>
        </w:rPr>
        <w:t>                                             </w:t>
      </w:r>
      <w:r>
        <w:rPr>
          <w:rFonts w:ascii="Times New Roman" w:hAnsi="Times New Roman" w:cs="Times New Roman"/>
          <w:color w:val="000000"/>
          <w:sz w:val="28"/>
          <w:szCs w:val="28"/>
          <w:lang w:eastAsia="ru-RU"/>
        </w:rPr>
        <w:t xml:space="preserve">, утвержденный (подготовленный) </w:t>
      </w:r>
      <w:r>
        <w:rPr>
          <w:rFonts w:ascii="Times New Roman" w:hAnsi="Times New Roman" w:cs="Times New Roman"/>
          <w:color w:val="000000"/>
          <w:sz w:val="28"/>
          <w:szCs w:val="28"/>
          <w:u w:val="single"/>
          <w:lang w:eastAsia="ru-RU"/>
        </w:rPr>
        <w:t>                                                                           </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указать наименование и реквизиты нормативно-правового акта об утверждении градостроительного плана земельного участка, (наименование органа власти или организации, подготовивших документ и его дата)</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center"/>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center"/>
        <w:rPr>
          <w:rFonts w:ascii="Times New Roman" w:hAnsi="Times New Roman" w:cs="Times New Roman"/>
          <w:color w:val="000000"/>
          <w:sz w:val="18"/>
          <w:szCs w:val="18"/>
          <w:lang w:eastAsia="ru-RU"/>
        </w:rPr>
      </w:pP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4) решение о предоставлении права пользования недрами и решение о переоформлении лицензии на право пользования недрами </w:t>
      </w:r>
      <w:r>
        <w:rPr>
          <w:rFonts w:ascii="Times New Roman" w:hAnsi="Times New Roman" w:cs="Times New Roman"/>
          <w:color w:val="000000"/>
          <w:sz w:val="28"/>
          <w:szCs w:val="28"/>
          <w:u w:val="single"/>
          <w:lang w:eastAsia="ru-RU"/>
        </w:rPr>
        <w:t>                                                                                                                                                                       </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указать наименование и реквизиты решения в случае, предусмотренном в части 21.9 статьи 51 Градостроительного кодекса Российской Федерации</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Times New Roman" w:hAnsi="Times New Roman" w:cs="Times New Roman"/>
          <w:color w:val="000000"/>
          <w:sz w:val="24"/>
          <w:szCs w:val="24"/>
        </w:rPr>
      </w:pP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Times New Roman" w:hAnsi="Times New Roman" w:cs="Times New Roman"/>
          <w:color w:val="000000"/>
          <w:sz w:val="24"/>
          <w:szCs w:val="24"/>
          <w:lang w:eastAsia="ru-RU"/>
        </w:rPr>
      </w:pP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Подтверждаю, что вся представленная информация является полной и достоверной. Я несу ответственность в соответствии с действующим законодательством Российской Федерации за предоставление заведомо ложных или неполных сведений.</w:t>
      </w:r>
    </w:p>
    <w:p w:rsidR="00A52793" w:rsidRDefault="00A52793" w:rsidP="0032558D">
      <w:pPr>
        <w:autoSpaceDE w:val="0"/>
        <w:autoSpaceDN w:val="0"/>
        <w:adjustRightInd w:val="0"/>
        <w:spacing w:after="0" w:line="240" w:lineRule="auto"/>
        <w:jc w:val="both"/>
        <w:rPr>
          <w:rFonts w:ascii="Times New Roman" w:hAnsi="Times New Roman" w:cs="Times New Roman"/>
          <w:sz w:val="24"/>
          <w:szCs w:val="24"/>
          <w:lang w:eastAsia="ru-RU"/>
        </w:rPr>
      </w:pPr>
    </w:p>
    <w:p w:rsidR="00A52793" w:rsidRDefault="00A52793" w:rsidP="0032558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Приложение: </w:t>
      </w:r>
    </w:p>
    <w:p w:rsidR="00A52793" w:rsidRDefault="00A52793" w:rsidP="0032558D">
      <w:pPr>
        <w:autoSpaceDE w:val="0"/>
        <w:autoSpaceDN w:val="0"/>
        <w:adjustRightInd w:val="0"/>
        <w:spacing w:after="0" w:line="240" w:lineRule="auto"/>
        <w:jc w:val="both"/>
        <w:rPr>
          <w:rFonts w:ascii="Times New Roman" w:hAnsi="Times New Roman" w:cs="Times New Roman"/>
          <w:sz w:val="24"/>
          <w:szCs w:val="24"/>
          <w:lang w:eastAsia="ru-RU"/>
        </w:rPr>
      </w:pPr>
    </w:p>
    <w:p w:rsidR="00A52793" w:rsidRDefault="00A52793" w:rsidP="0032558D">
      <w:pPr>
        <w:autoSpaceDE w:val="0"/>
        <w:autoSpaceDN w:val="0"/>
        <w:adjustRightInd w:val="0"/>
        <w:spacing w:after="0" w:line="240" w:lineRule="auto"/>
        <w:jc w:val="both"/>
        <w:rPr>
          <w:rFonts w:ascii="Times New Roman" w:hAnsi="Times New Roman" w:cs="Times New Roman"/>
          <w:sz w:val="24"/>
          <w:szCs w:val="24"/>
          <w:lang w:eastAsia="ru-RU"/>
        </w:rPr>
      </w:pPr>
    </w:p>
    <w:p w:rsidR="00A52793" w:rsidRDefault="00A52793" w:rsidP="0032558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 предоставления муниципальной услуги прошу (указать один из перечисленных способов):</w:t>
      </w:r>
    </w:p>
    <w:p w:rsidR="00A52793" w:rsidRDefault="00A52793" w:rsidP="0032558D">
      <w:pPr>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55"/>
        <w:gridCol w:w="709"/>
      </w:tblGrid>
      <w:tr w:rsidR="00A52793">
        <w:trPr>
          <w:trHeight w:val="404"/>
        </w:trPr>
        <w:tc>
          <w:tcPr>
            <w:tcW w:w="8755" w:type="dxa"/>
          </w:tcPr>
          <w:p w:rsidR="00A52793" w:rsidRPr="00662021" w:rsidRDefault="00A52793" w:rsidP="00662021">
            <w:pPr>
              <w:autoSpaceDE w:val="0"/>
              <w:autoSpaceDN w:val="0"/>
              <w:adjustRightInd w:val="0"/>
              <w:spacing w:after="0" w:line="240" w:lineRule="auto"/>
              <w:ind w:right="-3654"/>
              <w:jc w:val="both"/>
              <w:rPr>
                <w:rFonts w:ascii="Times New Roman" w:hAnsi="Times New Roman" w:cs="Times New Roman"/>
                <w:sz w:val="24"/>
                <w:szCs w:val="24"/>
                <w:lang w:eastAsia="ru-RU"/>
              </w:rPr>
            </w:pPr>
            <w:r w:rsidRPr="00662021">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709"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p>
        </w:tc>
      </w:tr>
      <w:tr w:rsidR="00A52793">
        <w:tc>
          <w:tcPr>
            <w:tcW w:w="8755"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r w:rsidRPr="00662021">
              <w:rPr>
                <w:rFonts w:ascii="Times New Roman" w:hAnsi="Times New Roman" w:cs="Times New Roman"/>
                <w:sz w:val="24"/>
                <w:szCs w:val="24"/>
                <w:lang w:eastAsia="ru-RU"/>
              </w:rPr>
              <w:t>Выдать на бумажном носителе в МФЦ, расположенном по адресу______________</w:t>
            </w:r>
          </w:p>
        </w:tc>
        <w:tc>
          <w:tcPr>
            <w:tcW w:w="709"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p>
        </w:tc>
      </w:tr>
      <w:tr w:rsidR="00A52793">
        <w:tc>
          <w:tcPr>
            <w:tcW w:w="8755"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r w:rsidRPr="00662021">
              <w:rPr>
                <w:rFonts w:ascii="Times New Roman" w:hAnsi="Times New Roman" w:cs="Times New Roman"/>
                <w:sz w:val="24"/>
                <w:szCs w:val="24"/>
                <w:lang w:eastAsia="ru-RU"/>
              </w:rPr>
              <w:lastRenderedPageBreak/>
              <w:t>Выдать на бумажном носителе при личном обращении в уполномоченный орган</w:t>
            </w:r>
          </w:p>
        </w:tc>
        <w:tc>
          <w:tcPr>
            <w:tcW w:w="709"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p>
        </w:tc>
      </w:tr>
      <w:tr w:rsidR="00A52793">
        <w:tc>
          <w:tcPr>
            <w:tcW w:w="8755"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r w:rsidRPr="00662021">
              <w:rPr>
                <w:rFonts w:ascii="Times New Roman" w:hAnsi="Times New Roman" w:cs="Times New Roman"/>
                <w:sz w:val="24"/>
                <w:szCs w:val="24"/>
                <w:lang w:eastAsia="ru-RU"/>
              </w:rPr>
              <w:t>Направить почтовым отправлением</w:t>
            </w:r>
          </w:p>
        </w:tc>
        <w:tc>
          <w:tcPr>
            <w:tcW w:w="709"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p>
        </w:tc>
      </w:tr>
    </w:tbl>
    <w:p w:rsidR="00A52793" w:rsidRDefault="00A52793" w:rsidP="0032558D">
      <w:pPr>
        <w:autoSpaceDE w:val="0"/>
        <w:autoSpaceDN w:val="0"/>
        <w:adjustRightInd w:val="0"/>
        <w:spacing w:after="0" w:line="240" w:lineRule="auto"/>
        <w:jc w:val="both"/>
        <w:rPr>
          <w:rFonts w:ascii="Times New Roman" w:hAnsi="Times New Roman" w:cs="Times New Roman"/>
          <w:sz w:val="24"/>
          <w:szCs w:val="24"/>
          <w:lang w:eastAsia="ru-RU"/>
        </w:rPr>
      </w:pPr>
    </w:p>
    <w:p w:rsidR="00A52793" w:rsidRPr="00F74141" w:rsidRDefault="00A52793" w:rsidP="0032558D">
      <w:pPr>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 xml:space="preserve">Прошу проинформировать меня о </w:t>
      </w:r>
      <w:r>
        <w:rPr>
          <w:rFonts w:ascii="Times New Roman" w:hAnsi="Times New Roman" w:cs="Times New Roman"/>
          <w:sz w:val="24"/>
          <w:szCs w:val="24"/>
          <w:lang w:eastAsia="ru-RU"/>
        </w:rPr>
        <w:t>результате</w:t>
      </w:r>
      <w:r w:rsidRPr="00F74141">
        <w:rPr>
          <w:rFonts w:ascii="Times New Roman" w:hAnsi="Times New Roman" w:cs="Times New Roman"/>
          <w:sz w:val="24"/>
          <w:szCs w:val="24"/>
          <w:lang w:eastAsia="ru-RU"/>
        </w:rPr>
        <w:t xml:space="preserve"> предоставления муниципальной услуги путем (нужное отметить):</w:t>
      </w:r>
    </w:p>
    <w:p w:rsidR="00A52793" w:rsidRDefault="00A52793" w:rsidP="0032558D">
      <w:pPr>
        <w:autoSpaceDE w:val="0"/>
        <w:autoSpaceDN w:val="0"/>
        <w:adjustRightInd w:val="0"/>
        <w:spacing w:after="0" w:line="240" w:lineRule="auto"/>
        <w:jc w:val="both"/>
        <w:rPr>
          <w:rFonts w:ascii="Times New Roman" w:hAnsi="Times New Roman" w:cs="Times New Roman"/>
          <w:sz w:val="28"/>
          <w:szCs w:val="28"/>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A52793">
        <w:trPr>
          <w:trHeight w:val="404"/>
        </w:trPr>
        <w:tc>
          <w:tcPr>
            <w:tcW w:w="8897" w:type="dxa"/>
          </w:tcPr>
          <w:p w:rsidR="00A52793" w:rsidRPr="00662021" w:rsidRDefault="00A52793" w:rsidP="00662021">
            <w:pPr>
              <w:autoSpaceDE w:val="0"/>
              <w:autoSpaceDN w:val="0"/>
              <w:adjustRightInd w:val="0"/>
              <w:spacing w:after="0" w:line="240" w:lineRule="auto"/>
              <w:ind w:right="-3654"/>
              <w:jc w:val="both"/>
              <w:rPr>
                <w:rFonts w:ascii="Times New Roman" w:hAnsi="Times New Roman" w:cs="Times New Roman"/>
                <w:sz w:val="24"/>
                <w:szCs w:val="24"/>
                <w:lang w:eastAsia="ru-RU"/>
              </w:rPr>
            </w:pPr>
            <w:r w:rsidRPr="00662021">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A52793" w:rsidRPr="00662021" w:rsidRDefault="00A52793" w:rsidP="00662021">
            <w:pPr>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A52793">
        <w:tc>
          <w:tcPr>
            <w:tcW w:w="8897"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r w:rsidRPr="00662021">
              <w:rPr>
                <w:rFonts w:ascii="Times New Roman" w:hAnsi="Times New Roman" w:cs="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p>
        </w:tc>
      </w:tr>
    </w:tbl>
    <w:p w:rsidR="00A52793" w:rsidRDefault="00A52793" w:rsidP="0032558D">
      <w:pPr>
        <w:autoSpaceDE w:val="0"/>
        <w:autoSpaceDN w:val="0"/>
        <w:adjustRightInd w:val="0"/>
        <w:spacing w:after="0" w:line="240" w:lineRule="auto"/>
        <w:jc w:val="both"/>
        <w:rPr>
          <w:rFonts w:ascii="Times New Roman" w:hAnsi="Times New Roman" w:cs="Times New Roman"/>
          <w:sz w:val="28"/>
          <w:szCs w:val="28"/>
          <w:lang w:eastAsia="ru-RU"/>
        </w:rPr>
      </w:pPr>
    </w:p>
    <w:p w:rsidR="00A52793" w:rsidRDefault="00A52793" w:rsidP="0032558D">
      <w:pPr>
        <w:autoSpaceDE w:val="0"/>
        <w:autoSpaceDN w:val="0"/>
        <w:adjustRightInd w:val="0"/>
        <w:spacing w:after="0" w:line="240" w:lineRule="auto"/>
        <w:jc w:val="both"/>
        <w:rPr>
          <w:rFonts w:ascii="Times New Roman" w:hAnsi="Times New Roman" w:cs="Times New Roman"/>
          <w:sz w:val="28"/>
          <w:szCs w:val="28"/>
          <w:lang w:eastAsia="ru-RU"/>
        </w:rPr>
      </w:pPr>
    </w:p>
    <w:p w:rsidR="00A52793" w:rsidRPr="00981A18" w:rsidRDefault="00A52793" w:rsidP="0032558D">
      <w:pPr>
        <w:autoSpaceDE w:val="0"/>
        <w:autoSpaceDN w:val="0"/>
        <w:adjustRightInd w:val="0"/>
        <w:spacing w:after="0" w:line="240" w:lineRule="auto"/>
        <w:jc w:val="both"/>
        <w:rPr>
          <w:rFonts w:ascii="Times New Roman" w:hAnsi="Times New Roman" w:cs="Times New Roman"/>
          <w:sz w:val="24"/>
          <w:szCs w:val="24"/>
          <w:lang w:eastAsia="ru-RU"/>
        </w:rPr>
      </w:pPr>
      <w:r w:rsidRPr="00981A18">
        <w:rPr>
          <w:rFonts w:ascii="Times New Roman" w:hAnsi="Times New Roman" w:cs="Times New Roman"/>
          <w:sz w:val="24"/>
          <w:szCs w:val="24"/>
          <w:lang w:eastAsia="ru-RU"/>
        </w:rPr>
        <w:t xml:space="preserve">С обработкой, передачей и хранением персональных данных в соответствии с Федеральным законом от 27 июля 2006 г. № 152-ФЗ </w:t>
      </w:r>
      <w:r>
        <w:rPr>
          <w:rFonts w:ascii="Times New Roman" w:hAnsi="Times New Roman" w:cs="Times New Roman"/>
          <w:sz w:val="24"/>
          <w:szCs w:val="24"/>
          <w:lang w:eastAsia="ru-RU"/>
        </w:rPr>
        <w:t>"</w:t>
      </w:r>
      <w:r w:rsidRPr="00981A18">
        <w:rPr>
          <w:rFonts w:ascii="Times New Roman" w:hAnsi="Times New Roman" w:cs="Times New Roman"/>
          <w:sz w:val="24"/>
          <w:szCs w:val="24"/>
          <w:lang w:eastAsia="ru-RU"/>
        </w:rPr>
        <w:t>О персональных данных</w:t>
      </w:r>
      <w:r>
        <w:rPr>
          <w:rFonts w:ascii="Times New Roman" w:hAnsi="Times New Roman" w:cs="Times New Roman"/>
          <w:sz w:val="24"/>
          <w:szCs w:val="24"/>
          <w:lang w:eastAsia="ru-RU"/>
        </w:rPr>
        <w:t>"</w:t>
      </w:r>
      <w:r w:rsidRPr="00981A18">
        <w:rPr>
          <w:rFonts w:ascii="Times New Roman" w:hAnsi="Times New Roman" w:cs="Times New Roman"/>
          <w:sz w:val="24"/>
          <w:szCs w:val="24"/>
          <w:lang w:eastAsia="ru-RU"/>
        </w:rPr>
        <w:t xml:space="preserve"> в целях и объеме, необходимых для получения муниципальной услуги согласен.</w:t>
      </w:r>
    </w:p>
    <w:p w:rsidR="00A52793" w:rsidRPr="00EB2D20" w:rsidRDefault="00A52793" w:rsidP="0032558D">
      <w:pPr>
        <w:autoSpaceDE w:val="0"/>
        <w:autoSpaceDN w:val="0"/>
        <w:adjustRightInd w:val="0"/>
        <w:spacing w:line="240" w:lineRule="auto"/>
        <w:jc w:val="both"/>
        <w:rPr>
          <w:rFonts w:ascii="Times New Roman" w:hAnsi="Times New Roman" w:cs="Times New Roman"/>
          <w:sz w:val="24"/>
          <w:szCs w:val="24"/>
          <w:lang w:eastAsia="ru-RU"/>
        </w:rPr>
      </w:pPr>
    </w:p>
    <w:p w:rsidR="00A52793" w:rsidRPr="002F264E" w:rsidRDefault="00A52793" w:rsidP="0032558D">
      <w:pPr>
        <w:autoSpaceDE w:val="0"/>
        <w:autoSpaceDN w:val="0"/>
        <w:adjustRightInd w:val="0"/>
        <w:spacing w:after="0" w:line="240" w:lineRule="auto"/>
        <w:jc w:val="both"/>
        <w:rPr>
          <w:rFonts w:ascii="Times New Roman" w:hAnsi="Times New Roman" w:cs="Times New Roman"/>
          <w:sz w:val="24"/>
          <w:szCs w:val="24"/>
          <w:lang w:eastAsia="ru-RU"/>
        </w:rPr>
      </w:pPr>
      <w:r w:rsidRPr="002F264E">
        <w:rPr>
          <w:rFonts w:ascii="Times New Roman" w:hAnsi="Times New Roman" w:cs="Times New Roman"/>
          <w:sz w:val="24"/>
          <w:szCs w:val="24"/>
          <w:lang w:eastAsia="ru-RU"/>
        </w:rPr>
        <w:t>Подпись ____________________________________________        Дата __________</w:t>
      </w:r>
    </w:p>
    <w:p w:rsidR="00A52793" w:rsidRPr="00B267E2" w:rsidRDefault="00A52793" w:rsidP="0032558D">
      <w:pPr>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sidRPr="00B267E2">
        <w:rPr>
          <w:rFonts w:ascii="Times New Roman" w:hAnsi="Times New Roman" w:cs="Times New Roman"/>
          <w:sz w:val="20"/>
          <w:szCs w:val="20"/>
          <w:lang w:eastAsia="ru-RU"/>
        </w:rPr>
        <w:t>(ФИО и должность представителя ЮЛ;</w:t>
      </w:r>
    </w:p>
    <w:p w:rsidR="00A52793" w:rsidRPr="00B267E2" w:rsidRDefault="00A52793" w:rsidP="0032558D">
      <w:pPr>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r>
      <w:r w:rsidRPr="00B267E2">
        <w:rPr>
          <w:rFonts w:ascii="Times New Roman" w:hAnsi="Times New Roman" w:cs="Times New Roman"/>
          <w:sz w:val="20"/>
          <w:szCs w:val="20"/>
          <w:lang w:eastAsia="ru-RU"/>
        </w:rPr>
        <w:t>ФИО физического лица либо его представителя)</w:t>
      </w:r>
    </w:p>
    <w:p w:rsidR="00A52793" w:rsidRDefault="00A52793" w:rsidP="0032558D">
      <w:pPr>
        <w:rPr>
          <w:rFonts w:ascii="Times New Roman" w:hAnsi="Times New Roman" w:cs="Times New Roman"/>
          <w:sz w:val="24"/>
          <w:szCs w:val="24"/>
        </w:rPr>
      </w:pPr>
    </w:p>
    <w:p w:rsidR="00A52793" w:rsidRDefault="00A52793" w:rsidP="00A36E59">
      <w:pPr>
        <w:tabs>
          <w:tab w:val="left" w:pos="2940"/>
        </w:tabs>
        <w:rPr>
          <w:rFonts w:ascii="Times New Roman" w:hAnsi="Times New Roman" w:cs="Times New Roman"/>
          <w:sz w:val="24"/>
          <w:szCs w:val="24"/>
          <w:lang w:eastAsia="ru-RU"/>
        </w:rPr>
      </w:pPr>
    </w:p>
    <w:p w:rsidR="00A52793" w:rsidRDefault="00A52793" w:rsidP="00A36E59">
      <w:pPr>
        <w:tabs>
          <w:tab w:val="left" w:pos="2940"/>
        </w:tabs>
        <w:rPr>
          <w:rFonts w:ascii="Times New Roman" w:hAnsi="Times New Roman" w:cs="Times New Roman"/>
          <w:sz w:val="24"/>
          <w:szCs w:val="24"/>
          <w:lang w:eastAsia="ru-RU"/>
        </w:rPr>
      </w:pPr>
    </w:p>
    <w:p w:rsidR="00A52793" w:rsidRDefault="00A52793" w:rsidP="00A36E59">
      <w:pPr>
        <w:tabs>
          <w:tab w:val="left" w:pos="2940"/>
        </w:tabs>
        <w:rPr>
          <w:rFonts w:ascii="Times New Roman" w:hAnsi="Times New Roman" w:cs="Times New Roman"/>
          <w:sz w:val="24"/>
          <w:szCs w:val="24"/>
          <w:lang w:eastAsia="ru-RU"/>
        </w:rPr>
      </w:pPr>
    </w:p>
    <w:p w:rsidR="00A52793" w:rsidRDefault="00A52793" w:rsidP="00A36E59">
      <w:pPr>
        <w:tabs>
          <w:tab w:val="left" w:pos="2940"/>
        </w:tabs>
        <w:rPr>
          <w:rFonts w:ascii="Times New Roman" w:hAnsi="Times New Roman" w:cs="Times New Roman"/>
          <w:sz w:val="24"/>
          <w:szCs w:val="24"/>
          <w:lang w:eastAsia="ru-RU"/>
        </w:rPr>
      </w:pPr>
    </w:p>
    <w:p w:rsidR="00A52793" w:rsidRDefault="00A52793" w:rsidP="00A36E59">
      <w:pPr>
        <w:tabs>
          <w:tab w:val="left" w:pos="2940"/>
        </w:tabs>
        <w:rPr>
          <w:rFonts w:ascii="Times New Roman" w:hAnsi="Times New Roman" w:cs="Times New Roman"/>
          <w:sz w:val="24"/>
          <w:szCs w:val="24"/>
          <w:lang w:eastAsia="ru-RU"/>
        </w:rPr>
      </w:pPr>
    </w:p>
    <w:p w:rsidR="00A52793" w:rsidRDefault="00A52793" w:rsidP="00A36E59">
      <w:pPr>
        <w:tabs>
          <w:tab w:val="left" w:pos="2940"/>
        </w:tabs>
        <w:rPr>
          <w:rFonts w:ascii="Times New Roman" w:hAnsi="Times New Roman" w:cs="Times New Roman"/>
          <w:sz w:val="24"/>
          <w:szCs w:val="24"/>
          <w:lang w:eastAsia="ru-RU"/>
        </w:rPr>
      </w:pPr>
    </w:p>
    <w:p w:rsidR="00A52793" w:rsidRDefault="00A52793" w:rsidP="00A36E59">
      <w:pPr>
        <w:tabs>
          <w:tab w:val="left" w:pos="2940"/>
        </w:tabs>
        <w:rPr>
          <w:rFonts w:ascii="Times New Roman" w:hAnsi="Times New Roman" w:cs="Times New Roman"/>
          <w:sz w:val="24"/>
          <w:szCs w:val="24"/>
          <w:lang w:eastAsia="ru-RU"/>
        </w:rPr>
      </w:pPr>
    </w:p>
    <w:p w:rsidR="00A52793" w:rsidRDefault="00A52793" w:rsidP="00A36E59">
      <w:pPr>
        <w:tabs>
          <w:tab w:val="left" w:pos="2940"/>
        </w:tabs>
        <w:rPr>
          <w:rFonts w:ascii="Times New Roman" w:hAnsi="Times New Roman" w:cs="Times New Roman"/>
          <w:sz w:val="24"/>
          <w:szCs w:val="24"/>
          <w:lang w:eastAsia="ru-RU"/>
        </w:rPr>
      </w:pPr>
    </w:p>
    <w:p w:rsidR="00A52793" w:rsidRDefault="00A52793" w:rsidP="00A36E59">
      <w:pPr>
        <w:tabs>
          <w:tab w:val="left" w:pos="2940"/>
        </w:tabs>
        <w:rPr>
          <w:rFonts w:ascii="Times New Roman" w:hAnsi="Times New Roman" w:cs="Times New Roman"/>
          <w:sz w:val="24"/>
          <w:szCs w:val="24"/>
          <w:lang w:eastAsia="ru-RU"/>
        </w:rPr>
      </w:pPr>
    </w:p>
    <w:p w:rsidR="00A52793" w:rsidRDefault="00A52793" w:rsidP="00A36E59">
      <w:pPr>
        <w:tabs>
          <w:tab w:val="left" w:pos="2940"/>
        </w:tabs>
        <w:rPr>
          <w:rFonts w:ascii="Times New Roman" w:hAnsi="Times New Roman" w:cs="Times New Roman"/>
          <w:sz w:val="24"/>
          <w:szCs w:val="24"/>
          <w:lang w:eastAsia="ru-RU"/>
        </w:rPr>
      </w:pPr>
    </w:p>
    <w:p w:rsidR="00A52793" w:rsidRDefault="00A52793" w:rsidP="00A36E59">
      <w:pPr>
        <w:tabs>
          <w:tab w:val="left" w:pos="2940"/>
        </w:tabs>
        <w:rPr>
          <w:rFonts w:ascii="Times New Roman" w:hAnsi="Times New Roman" w:cs="Times New Roman"/>
          <w:sz w:val="24"/>
          <w:szCs w:val="24"/>
          <w:lang w:eastAsia="ru-RU"/>
        </w:rPr>
      </w:pPr>
    </w:p>
    <w:p w:rsidR="00A52793" w:rsidRDefault="00A52793" w:rsidP="00A36E59">
      <w:pPr>
        <w:tabs>
          <w:tab w:val="left" w:pos="2940"/>
        </w:tabs>
        <w:rPr>
          <w:rFonts w:ascii="Times New Roman" w:hAnsi="Times New Roman" w:cs="Times New Roman"/>
          <w:sz w:val="24"/>
          <w:szCs w:val="24"/>
          <w:lang w:eastAsia="ru-RU"/>
        </w:rPr>
      </w:pPr>
    </w:p>
    <w:p w:rsidR="00A52793" w:rsidRDefault="00A52793" w:rsidP="00A36E59">
      <w:pPr>
        <w:tabs>
          <w:tab w:val="left" w:pos="2940"/>
        </w:tabs>
        <w:rPr>
          <w:rFonts w:ascii="Times New Roman" w:hAnsi="Times New Roman" w:cs="Times New Roman"/>
          <w:sz w:val="24"/>
          <w:szCs w:val="24"/>
          <w:lang w:eastAsia="ru-RU"/>
        </w:rPr>
      </w:pPr>
    </w:p>
    <w:p w:rsidR="00A52793" w:rsidRDefault="00A52793" w:rsidP="00A36E59">
      <w:pPr>
        <w:tabs>
          <w:tab w:val="left" w:pos="2940"/>
        </w:tabs>
        <w:rPr>
          <w:rFonts w:ascii="Times New Roman" w:hAnsi="Times New Roman" w:cs="Times New Roman"/>
          <w:sz w:val="24"/>
          <w:szCs w:val="24"/>
          <w:lang w:eastAsia="ru-RU"/>
        </w:rPr>
      </w:pPr>
    </w:p>
    <w:p w:rsidR="00A52793" w:rsidRDefault="00A52793" w:rsidP="00A36E59">
      <w:pPr>
        <w:tabs>
          <w:tab w:val="left" w:pos="2940"/>
        </w:tabs>
        <w:rPr>
          <w:rFonts w:ascii="Times New Roman" w:hAnsi="Times New Roman" w:cs="Times New Roman"/>
          <w:sz w:val="24"/>
          <w:szCs w:val="24"/>
          <w:lang w:eastAsia="ru-RU"/>
        </w:rPr>
      </w:pPr>
    </w:p>
    <w:p w:rsidR="00A52793" w:rsidRDefault="00A52793" w:rsidP="00A36E59">
      <w:pPr>
        <w:tabs>
          <w:tab w:val="left" w:pos="2940"/>
        </w:tabs>
        <w:rPr>
          <w:rFonts w:ascii="Times New Roman" w:hAnsi="Times New Roman" w:cs="Times New Roman"/>
          <w:sz w:val="24"/>
          <w:szCs w:val="24"/>
          <w:lang w:eastAsia="ru-RU"/>
        </w:rPr>
      </w:pPr>
    </w:p>
    <w:p w:rsidR="00A52793" w:rsidRPr="00A94472" w:rsidRDefault="00A52793" w:rsidP="00A36E59">
      <w:pPr>
        <w:tabs>
          <w:tab w:val="left" w:pos="2940"/>
        </w:tabs>
        <w:rPr>
          <w:rFonts w:ascii="Times New Roman" w:hAnsi="Times New Roman" w:cs="Times New Roman"/>
          <w:sz w:val="24"/>
          <w:szCs w:val="24"/>
          <w:lang w:eastAsia="ru-RU"/>
        </w:rPr>
      </w:pPr>
    </w:p>
    <w:p w:rsidR="00A52793" w:rsidRDefault="00A52793" w:rsidP="0039140A">
      <w:pPr>
        <w:autoSpaceDE w:val="0"/>
        <w:autoSpaceDN w:val="0"/>
        <w:adjustRightInd w:val="0"/>
        <w:spacing w:after="0" w:line="240" w:lineRule="auto"/>
        <w:ind w:left="150"/>
        <w:jc w:val="right"/>
        <w:rPr>
          <w:rFonts w:ascii="Times New Roman" w:hAnsi="Times New Roman" w:cs="Times New Roman"/>
          <w:sz w:val="24"/>
          <w:szCs w:val="24"/>
          <w:lang w:eastAsia="ru-RU"/>
        </w:rPr>
      </w:pPr>
    </w:p>
    <w:p w:rsidR="00A52793" w:rsidRDefault="00A52793" w:rsidP="0039140A">
      <w:pPr>
        <w:autoSpaceDE w:val="0"/>
        <w:autoSpaceDN w:val="0"/>
        <w:adjustRightInd w:val="0"/>
        <w:spacing w:after="0" w:line="240" w:lineRule="auto"/>
        <w:ind w:left="150"/>
        <w:jc w:val="right"/>
        <w:rPr>
          <w:rFonts w:ascii="Times New Roman" w:hAnsi="Times New Roman" w:cs="Times New Roman"/>
          <w:sz w:val="24"/>
          <w:szCs w:val="24"/>
          <w:lang w:eastAsia="ru-RU"/>
        </w:rPr>
      </w:pPr>
    </w:p>
    <w:p w:rsidR="00A52793" w:rsidRDefault="00A52793" w:rsidP="00153038">
      <w:pPr>
        <w:autoSpaceDE w:val="0"/>
        <w:autoSpaceDN w:val="0"/>
        <w:adjustRightInd w:val="0"/>
        <w:spacing w:after="0" w:line="240" w:lineRule="auto"/>
        <w:jc w:val="right"/>
        <w:rPr>
          <w:rFonts w:ascii="Times New Roman" w:hAnsi="Times New Roman" w:cs="Times New Roman"/>
          <w:sz w:val="24"/>
          <w:szCs w:val="24"/>
          <w:lang w:eastAsia="ru-RU"/>
        </w:rPr>
      </w:pPr>
      <w:r w:rsidRPr="00A94472">
        <w:rPr>
          <w:rFonts w:ascii="Times New Roman" w:hAnsi="Times New Roman" w:cs="Times New Roman"/>
          <w:sz w:val="24"/>
          <w:szCs w:val="24"/>
          <w:lang w:eastAsia="ru-RU"/>
        </w:rPr>
        <w:lastRenderedPageBreak/>
        <w:t>Приложение 5</w:t>
      </w:r>
    </w:p>
    <w:p w:rsidR="00A52793" w:rsidRDefault="00A52793" w:rsidP="00153038">
      <w:pPr>
        <w:autoSpaceDE w:val="0"/>
        <w:autoSpaceDN w:val="0"/>
        <w:adjustRightInd w:val="0"/>
        <w:spacing w:after="0" w:line="240" w:lineRule="auto"/>
        <w:ind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К административному регламенту</w:t>
      </w:r>
    </w:p>
    <w:p w:rsidR="00A52793" w:rsidRDefault="00A52793" w:rsidP="00153038">
      <w:pPr>
        <w:autoSpaceDE w:val="0"/>
        <w:autoSpaceDN w:val="0"/>
        <w:adjustRightInd w:val="0"/>
        <w:spacing w:after="0" w:line="240" w:lineRule="auto"/>
        <w:ind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A52793" w:rsidRDefault="00A52793" w:rsidP="00153038">
      <w:pPr>
        <w:widowControl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 Выдача разрешения на строительство объекта капитального строительства (в том числе внесение </w:t>
      </w:r>
    </w:p>
    <w:p w:rsidR="00A52793" w:rsidRDefault="00A52793" w:rsidP="00153038">
      <w:pPr>
        <w:widowControl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изменений в разрешение на строительство объекта</w:t>
      </w:r>
    </w:p>
    <w:p w:rsidR="00A52793" w:rsidRDefault="00A52793" w:rsidP="00153038">
      <w:pPr>
        <w:widowControl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капитального строительства и внесение изменений </w:t>
      </w:r>
    </w:p>
    <w:p w:rsidR="00A52793" w:rsidRDefault="00A52793" w:rsidP="00153038">
      <w:pPr>
        <w:widowControl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 разрешение на строительство в связи с </w:t>
      </w:r>
    </w:p>
    <w:p w:rsidR="00A52793" w:rsidRDefault="00A52793" w:rsidP="00153038">
      <w:pPr>
        <w:widowControl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продлением срока действия такого разрешения)» </w:t>
      </w:r>
    </w:p>
    <w:p w:rsidR="00A52793" w:rsidRPr="00A94472" w:rsidRDefault="00A52793" w:rsidP="00E045A5">
      <w:pPr>
        <w:autoSpaceDE w:val="0"/>
        <w:autoSpaceDN w:val="0"/>
        <w:adjustRightInd w:val="0"/>
        <w:spacing w:after="0" w:line="240" w:lineRule="auto"/>
        <w:ind w:left="3540"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A52793" w:rsidRPr="00A94472" w:rsidRDefault="00A52793" w:rsidP="00E045A5">
      <w:pPr>
        <w:autoSpaceDE w:val="0"/>
        <w:autoSpaceDN w:val="0"/>
        <w:adjustRightInd w:val="0"/>
        <w:spacing w:after="0" w:line="240" w:lineRule="auto"/>
        <w:ind w:left="3540" w:firstLine="708"/>
        <w:jc w:val="both"/>
        <w:rPr>
          <w:rFonts w:ascii="Times New Roman" w:hAnsi="Times New Roman" w:cs="Times New Roman"/>
          <w:sz w:val="24"/>
          <w:szCs w:val="24"/>
          <w:lang w:eastAsia="ru-RU"/>
        </w:rPr>
      </w:pPr>
    </w:p>
    <w:p w:rsidR="00A52793" w:rsidRPr="00A94472" w:rsidRDefault="00A52793" w:rsidP="0039140A">
      <w:pPr>
        <w:autoSpaceDE w:val="0"/>
        <w:autoSpaceDN w:val="0"/>
        <w:adjustRightInd w:val="0"/>
        <w:spacing w:after="0" w:line="240" w:lineRule="auto"/>
        <w:ind w:left="150"/>
        <w:jc w:val="right"/>
        <w:rPr>
          <w:rFonts w:ascii="Times New Roman" w:hAnsi="Times New Roman" w:cs="Times New Roman"/>
          <w:sz w:val="24"/>
          <w:szCs w:val="24"/>
          <w:lang w:eastAsia="ru-RU"/>
        </w:rPr>
      </w:pPr>
    </w:p>
    <w:p w:rsidR="00A52793" w:rsidRPr="00A94472" w:rsidRDefault="00A52793" w:rsidP="0039140A">
      <w:pPr>
        <w:autoSpaceDE w:val="0"/>
        <w:autoSpaceDN w:val="0"/>
        <w:adjustRightInd w:val="0"/>
        <w:spacing w:after="0" w:line="240" w:lineRule="auto"/>
        <w:ind w:left="150"/>
        <w:jc w:val="right"/>
        <w:rPr>
          <w:rFonts w:ascii="Times New Roman" w:hAnsi="Times New Roman" w:cs="Times New Roman"/>
          <w:sz w:val="24"/>
          <w:szCs w:val="24"/>
          <w:lang w:eastAsia="ru-RU"/>
        </w:rPr>
      </w:pPr>
    </w:p>
    <w:p w:rsidR="00A52793" w:rsidRPr="00A94472" w:rsidRDefault="00A52793" w:rsidP="006A738E">
      <w:pPr>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 xml:space="preserve">Главе администрации </w:t>
      </w:r>
    </w:p>
    <w:p w:rsidR="00A52793" w:rsidRPr="00A94472" w:rsidRDefault="00A52793" w:rsidP="006A738E">
      <w:pPr>
        <w:autoSpaceDE w:val="0"/>
        <w:autoSpaceDN w:val="0"/>
        <w:adjustRightInd w:val="0"/>
        <w:spacing w:after="0" w:line="240" w:lineRule="auto"/>
        <w:ind w:left="4248"/>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______________________________________</w:t>
      </w:r>
    </w:p>
    <w:p w:rsidR="00A52793" w:rsidRPr="00A94472" w:rsidRDefault="00A52793" w:rsidP="006A738E">
      <w:pPr>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______________________________________</w:t>
      </w:r>
    </w:p>
    <w:p w:rsidR="00A52793" w:rsidRPr="00A94472" w:rsidRDefault="00A52793" w:rsidP="006A738E">
      <w:pPr>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от ____________________________________</w:t>
      </w:r>
    </w:p>
    <w:p w:rsidR="00A52793" w:rsidRPr="00A94472" w:rsidRDefault="00A52793" w:rsidP="006A738E">
      <w:pPr>
        <w:autoSpaceDE w:val="0"/>
        <w:autoSpaceDN w:val="0"/>
        <w:adjustRightInd w:val="0"/>
        <w:spacing w:after="0" w:line="240" w:lineRule="auto"/>
        <w:ind w:left="4248" w:firstLine="42"/>
        <w:rPr>
          <w:rFonts w:ascii="Times New Roman" w:hAnsi="Times New Roman" w:cs="Times New Roman"/>
          <w:sz w:val="20"/>
          <w:szCs w:val="20"/>
          <w:lang w:eastAsia="ru-RU"/>
        </w:rPr>
      </w:pPr>
      <w:r w:rsidRPr="00A94472">
        <w:rPr>
          <w:rFonts w:ascii="Times New Roman" w:hAnsi="Times New Roman" w:cs="Times New Roman"/>
          <w:sz w:val="20"/>
          <w:szCs w:val="20"/>
          <w:lang w:eastAsia="ru-RU"/>
        </w:rPr>
        <w:t>(для юридического лица - полное наименование, организационно-правовая форма, сведения о государственной регистрации; для физического лица -</w:t>
      </w:r>
    </w:p>
    <w:p w:rsidR="00A52793" w:rsidRPr="00A94472" w:rsidRDefault="00A52793" w:rsidP="006A738E">
      <w:pPr>
        <w:autoSpaceDE w:val="0"/>
        <w:autoSpaceDN w:val="0"/>
        <w:adjustRightInd w:val="0"/>
        <w:spacing w:after="0" w:line="240" w:lineRule="auto"/>
        <w:ind w:left="4245"/>
        <w:rPr>
          <w:rFonts w:ascii="Times New Roman" w:hAnsi="Times New Roman" w:cs="Times New Roman"/>
          <w:sz w:val="20"/>
          <w:szCs w:val="20"/>
          <w:lang w:eastAsia="ru-RU"/>
        </w:rPr>
      </w:pPr>
      <w:r w:rsidRPr="00A94472">
        <w:rPr>
          <w:rFonts w:ascii="Times New Roman" w:hAnsi="Times New Roman" w:cs="Times New Roman"/>
          <w:sz w:val="20"/>
          <w:szCs w:val="20"/>
          <w:lang w:eastAsia="ru-RU"/>
        </w:rPr>
        <w:t>ФИО, паспортные данные: серия, номер, каким органом и когда выдан паспорт)</w:t>
      </w:r>
    </w:p>
    <w:p w:rsidR="00A52793" w:rsidRPr="00A94472" w:rsidRDefault="00A52793" w:rsidP="006A738E">
      <w:pPr>
        <w:autoSpaceDE w:val="0"/>
        <w:autoSpaceDN w:val="0"/>
        <w:adjustRightInd w:val="0"/>
        <w:spacing w:after="0" w:line="240" w:lineRule="auto"/>
        <w:ind w:left="3537" w:firstLine="708"/>
        <w:rPr>
          <w:rFonts w:ascii="Times New Roman" w:hAnsi="Times New Roman" w:cs="Times New Roman"/>
          <w:sz w:val="24"/>
          <w:szCs w:val="24"/>
          <w:lang w:eastAsia="ru-RU"/>
        </w:rPr>
      </w:pPr>
      <w:r w:rsidRPr="00A94472">
        <w:rPr>
          <w:rFonts w:ascii="Times New Roman" w:hAnsi="Times New Roman" w:cs="Times New Roman"/>
          <w:sz w:val="24"/>
          <w:szCs w:val="24"/>
          <w:lang w:eastAsia="ru-RU"/>
        </w:rPr>
        <w:t>________________________________________</w:t>
      </w:r>
    </w:p>
    <w:p w:rsidR="00A52793" w:rsidRPr="00A94472" w:rsidRDefault="00A52793" w:rsidP="006A738E">
      <w:pPr>
        <w:autoSpaceDE w:val="0"/>
        <w:autoSpaceDN w:val="0"/>
        <w:adjustRightInd w:val="0"/>
        <w:spacing w:after="0" w:line="240" w:lineRule="auto"/>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 xml:space="preserve">                       ________________________________________</w:t>
      </w:r>
    </w:p>
    <w:p w:rsidR="00A52793" w:rsidRPr="00A94472" w:rsidRDefault="00A52793" w:rsidP="006A738E">
      <w:pPr>
        <w:autoSpaceDE w:val="0"/>
        <w:autoSpaceDN w:val="0"/>
        <w:adjustRightInd w:val="0"/>
        <w:spacing w:after="0" w:line="240" w:lineRule="auto"/>
        <w:ind w:left="1416" w:firstLine="708"/>
        <w:rPr>
          <w:rFonts w:ascii="Times New Roman" w:hAnsi="Times New Roman" w:cs="Times New Roman"/>
          <w:sz w:val="24"/>
          <w:szCs w:val="24"/>
          <w:lang w:eastAsia="ru-RU"/>
        </w:rPr>
      </w:pPr>
      <w:r w:rsidRPr="00A94472">
        <w:rPr>
          <w:rFonts w:ascii="Times New Roman" w:hAnsi="Times New Roman" w:cs="Times New Roman"/>
          <w:sz w:val="24"/>
          <w:szCs w:val="24"/>
          <w:lang w:eastAsia="ru-RU"/>
        </w:rPr>
        <w:t xml:space="preserve">                                   ________________________________________</w:t>
      </w:r>
    </w:p>
    <w:p w:rsidR="00A52793" w:rsidRPr="00A94472" w:rsidRDefault="00A52793" w:rsidP="006A738E">
      <w:pPr>
        <w:autoSpaceDE w:val="0"/>
        <w:autoSpaceDN w:val="0"/>
        <w:adjustRightInd w:val="0"/>
        <w:spacing w:after="0" w:line="240" w:lineRule="auto"/>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 xml:space="preserve">                      ________________________________________</w:t>
      </w:r>
    </w:p>
    <w:p w:rsidR="00A52793" w:rsidRPr="00A94472" w:rsidRDefault="00A52793" w:rsidP="006A738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Адрес заявителя: _______________________</w:t>
      </w:r>
    </w:p>
    <w:p w:rsidR="00A52793" w:rsidRPr="00A94472" w:rsidRDefault="00A52793" w:rsidP="006A738E">
      <w:pPr>
        <w:tabs>
          <w:tab w:val="left" w:pos="2268"/>
        </w:tabs>
        <w:autoSpaceDE w:val="0"/>
        <w:autoSpaceDN w:val="0"/>
        <w:adjustRightInd w:val="0"/>
        <w:spacing w:after="0" w:line="240" w:lineRule="auto"/>
        <w:ind w:left="4956" w:firstLine="114"/>
        <w:rPr>
          <w:rFonts w:ascii="Times New Roman" w:hAnsi="Times New Roman" w:cs="Times New Roman"/>
          <w:sz w:val="20"/>
          <w:szCs w:val="20"/>
          <w:lang w:eastAsia="ru-RU"/>
        </w:rPr>
      </w:pPr>
      <w:r w:rsidRPr="00A94472">
        <w:rPr>
          <w:rFonts w:ascii="Times New Roman" w:hAnsi="Times New Roman" w:cs="Times New Roman"/>
          <w:sz w:val="20"/>
          <w:szCs w:val="20"/>
          <w:lang w:eastAsia="ru-RU"/>
        </w:rPr>
        <w:t>(место нахождения юридического   лица/место    регистрации физического лица)</w:t>
      </w:r>
    </w:p>
    <w:p w:rsidR="00A52793" w:rsidRPr="00A94472" w:rsidRDefault="00A52793" w:rsidP="006A738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A52793" w:rsidRPr="00A94472" w:rsidRDefault="00A52793" w:rsidP="006A738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A52793" w:rsidRPr="00A94472" w:rsidRDefault="00A52793" w:rsidP="006A738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A52793" w:rsidRPr="00A94472" w:rsidRDefault="00A52793" w:rsidP="006A738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Телефон (факс) заявителя:</w:t>
      </w:r>
    </w:p>
    <w:p w:rsidR="00A52793" w:rsidRPr="00A94472" w:rsidRDefault="00A52793" w:rsidP="006A738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 xml:space="preserve"> ________________________________________</w:t>
      </w:r>
    </w:p>
    <w:p w:rsidR="00A52793" w:rsidRPr="00A94472" w:rsidRDefault="00A52793" w:rsidP="006A738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ФИО    уполномоченного     представителя</w:t>
      </w:r>
    </w:p>
    <w:p w:rsidR="00A52793" w:rsidRPr="00A94472" w:rsidRDefault="00A52793" w:rsidP="006A738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заявителя:</w:t>
      </w:r>
    </w:p>
    <w:p w:rsidR="00A52793" w:rsidRPr="00A94472" w:rsidRDefault="00A52793" w:rsidP="006A738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 xml:space="preserve"> ________________________________________</w:t>
      </w:r>
    </w:p>
    <w:p w:rsidR="00A52793" w:rsidRPr="00A94472" w:rsidRDefault="00A52793" w:rsidP="006A738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Паспортные данные представителя:</w:t>
      </w:r>
    </w:p>
    <w:p w:rsidR="00A52793" w:rsidRPr="00A94472" w:rsidRDefault="00A52793" w:rsidP="006A738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A52793" w:rsidRPr="00A94472" w:rsidRDefault="00A52793" w:rsidP="006A738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A52793" w:rsidRPr="00A94472" w:rsidRDefault="00A52793" w:rsidP="006A738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 xml:space="preserve"> ________________________________________</w:t>
      </w:r>
    </w:p>
    <w:p w:rsidR="00A52793" w:rsidRPr="00A94472" w:rsidRDefault="00A52793" w:rsidP="006A738E">
      <w:pPr>
        <w:tabs>
          <w:tab w:val="left" w:pos="2268"/>
        </w:tabs>
        <w:autoSpaceDE w:val="0"/>
        <w:autoSpaceDN w:val="0"/>
        <w:adjustRightInd w:val="0"/>
        <w:spacing w:after="0" w:line="240" w:lineRule="auto"/>
        <w:rPr>
          <w:rFonts w:ascii="Times New Roman" w:hAnsi="Times New Roman" w:cs="Times New Roman"/>
          <w:sz w:val="20"/>
          <w:szCs w:val="20"/>
          <w:lang w:eastAsia="ru-RU"/>
        </w:rPr>
      </w:pPr>
      <w:r w:rsidRPr="00A94472">
        <w:rPr>
          <w:rFonts w:ascii="Times New Roman" w:hAnsi="Times New Roman" w:cs="Times New Roman"/>
          <w:sz w:val="20"/>
          <w:szCs w:val="20"/>
          <w:lang w:eastAsia="ru-RU"/>
        </w:rPr>
        <w:tab/>
      </w:r>
      <w:r w:rsidRPr="00A94472">
        <w:rPr>
          <w:rFonts w:ascii="Times New Roman" w:hAnsi="Times New Roman" w:cs="Times New Roman"/>
          <w:sz w:val="20"/>
          <w:szCs w:val="20"/>
          <w:lang w:eastAsia="ru-RU"/>
        </w:rPr>
        <w:tab/>
      </w:r>
      <w:r w:rsidRPr="00A94472">
        <w:rPr>
          <w:rFonts w:ascii="Times New Roman" w:hAnsi="Times New Roman" w:cs="Times New Roman"/>
          <w:sz w:val="20"/>
          <w:szCs w:val="20"/>
          <w:lang w:eastAsia="ru-RU"/>
        </w:rPr>
        <w:tab/>
      </w:r>
      <w:r w:rsidRPr="00A94472">
        <w:rPr>
          <w:rFonts w:ascii="Times New Roman" w:hAnsi="Times New Roman" w:cs="Times New Roman"/>
          <w:sz w:val="20"/>
          <w:szCs w:val="20"/>
          <w:lang w:eastAsia="ru-RU"/>
        </w:rPr>
        <w:tab/>
        <w:t xml:space="preserve"> (серия, номер, каким органом и когда выдан паспорт)</w:t>
      </w:r>
    </w:p>
    <w:p w:rsidR="00A52793" w:rsidRPr="00A94472" w:rsidRDefault="00A52793" w:rsidP="006A738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Документ, подтверждающий    полномочия</w:t>
      </w:r>
    </w:p>
    <w:p w:rsidR="00A52793" w:rsidRPr="00A94472" w:rsidRDefault="00A52793" w:rsidP="006A738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представителя: _________________________</w:t>
      </w:r>
    </w:p>
    <w:p w:rsidR="00A52793" w:rsidRPr="00A94472" w:rsidRDefault="00A52793" w:rsidP="006A738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A52793" w:rsidRPr="00A94472" w:rsidRDefault="00A52793" w:rsidP="006A738E">
      <w:pPr>
        <w:tabs>
          <w:tab w:val="left" w:pos="2268"/>
        </w:tabs>
        <w:autoSpaceDE w:val="0"/>
        <w:autoSpaceDN w:val="0"/>
        <w:adjustRightInd w:val="0"/>
        <w:spacing w:after="0" w:line="240" w:lineRule="auto"/>
        <w:jc w:val="both"/>
        <w:rPr>
          <w:rFonts w:ascii="Times New Roman" w:hAnsi="Times New Roman" w:cs="Times New Roman"/>
          <w:sz w:val="18"/>
          <w:szCs w:val="18"/>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18"/>
          <w:szCs w:val="18"/>
          <w:lang w:eastAsia="ru-RU"/>
        </w:rPr>
        <w:t xml:space="preserve"> (наименование и реквизиты документа)</w:t>
      </w:r>
    </w:p>
    <w:p w:rsidR="00A52793" w:rsidRPr="00A94472" w:rsidRDefault="00A52793" w:rsidP="006A738E">
      <w:pPr>
        <w:tabs>
          <w:tab w:val="left" w:pos="2268"/>
        </w:tabs>
        <w:autoSpaceDE w:val="0"/>
        <w:autoSpaceDN w:val="0"/>
        <w:adjustRightInd w:val="0"/>
        <w:spacing w:after="0" w:line="240" w:lineRule="auto"/>
        <w:jc w:val="both"/>
        <w:rPr>
          <w:rFonts w:ascii="Times New Roman" w:hAnsi="Times New Roman" w:cs="Times New Roman"/>
          <w:sz w:val="18"/>
          <w:szCs w:val="18"/>
          <w:lang w:eastAsia="ru-RU"/>
        </w:rPr>
      </w:pPr>
    </w:p>
    <w:p w:rsidR="00A52793" w:rsidRDefault="00A52793" w:rsidP="00EF0ABF">
      <w:pPr>
        <w:spacing w:after="0" w:line="240" w:lineRule="auto"/>
        <w:jc w:val="center"/>
        <w:rPr>
          <w:rFonts w:ascii="Times New Roman" w:hAnsi="Times New Roman" w:cs="Times New Roman"/>
          <w:b/>
          <w:bCs/>
          <w:color w:val="000000"/>
          <w:sz w:val="32"/>
          <w:szCs w:val="32"/>
        </w:rPr>
      </w:pPr>
    </w:p>
    <w:p w:rsidR="00A52793" w:rsidRDefault="00A52793" w:rsidP="00EF0ABF">
      <w:pPr>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ЗАЯВЛЕНИЕ</w:t>
      </w:r>
    </w:p>
    <w:p w:rsidR="00A52793" w:rsidRDefault="00A52793" w:rsidP="00EF0AB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 предоставлении дубликата </w:t>
      </w:r>
    </w:p>
    <w:p w:rsidR="00A52793" w:rsidRDefault="00A52793" w:rsidP="00EF0AB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разрешения на строительство</w:t>
      </w:r>
    </w:p>
    <w:p w:rsidR="00A52793" w:rsidRPr="0048199D" w:rsidRDefault="00A52793" w:rsidP="00EF0ABF">
      <w:pPr>
        <w:spacing w:after="0" w:line="240" w:lineRule="auto"/>
        <w:jc w:val="center"/>
        <w:rPr>
          <w:rFonts w:ascii="Times New Roman" w:hAnsi="Times New Roman" w:cs="Times New Roman"/>
          <w:color w:val="000000"/>
          <w:sz w:val="28"/>
          <w:szCs w:val="28"/>
        </w:rPr>
      </w:pPr>
    </w:p>
    <w:p w:rsidR="00A52793" w:rsidRPr="0048199D" w:rsidRDefault="00A52793" w:rsidP="00EF0ABF">
      <w:pPr>
        <w:spacing w:after="0" w:line="240" w:lineRule="auto"/>
        <w:jc w:val="both"/>
        <w:rPr>
          <w:rFonts w:ascii="Times New Roman" w:hAnsi="Times New Roman" w:cs="Times New Roman"/>
          <w:color w:val="000000"/>
          <w:sz w:val="24"/>
          <w:szCs w:val="24"/>
        </w:rPr>
      </w:pPr>
    </w:p>
    <w:p w:rsidR="00A52793" w:rsidRPr="0048199D"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u w:val="single"/>
          <w:lang w:eastAsia="ru-RU"/>
        </w:rPr>
      </w:pPr>
      <w:r w:rsidRPr="0048199D">
        <w:rPr>
          <w:rFonts w:ascii="Times New Roman" w:hAnsi="Times New Roman" w:cs="Times New Roman"/>
          <w:color w:val="000000"/>
          <w:sz w:val="28"/>
          <w:szCs w:val="28"/>
          <w:lang w:eastAsia="ru-RU"/>
        </w:rPr>
        <w:t xml:space="preserve">Прошу выдать </w:t>
      </w:r>
      <w:r>
        <w:rPr>
          <w:rFonts w:ascii="Times New Roman" w:hAnsi="Times New Roman" w:cs="Times New Roman"/>
          <w:color w:val="000000"/>
          <w:sz w:val="28"/>
          <w:szCs w:val="28"/>
          <w:lang w:eastAsia="ru-RU"/>
        </w:rPr>
        <w:t xml:space="preserve">дубликат разрешения на строительство от </w:t>
      </w:r>
      <w:r w:rsidRPr="0048199D">
        <w:rPr>
          <w:rFonts w:ascii="Times New Roman" w:hAnsi="Times New Roman" w:cs="Times New Roman"/>
          <w:color w:val="000000"/>
          <w:sz w:val="28"/>
          <w:szCs w:val="28"/>
          <w:u w:val="single"/>
          <w:lang w:eastAsia="ru-RU"/>
        </w:rPr>
        <w:t>       </w:t>
      </w:r>
      <w:r>
        <w:rPr>
          <w:rFonts w:ascii="Times New Roman" w:hAnsi="Times New Roman" w:cs="Times New Roman"/>
          <w:color w:val="000000"/>
          <w:sz w:val="28"/>
          <w:szCs w:val="28"/>
          <w:u w:val="single"/>
          <w:lang w:eastAsia="ru-RU"/>
        </w:rPr>
        <w:t>           </w:t>
      </w:r>
      <w:r w:rsidRPr="00AC6B96">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 </w:t>
      </w:r>
      <w:r w:rsidRPr="0048199D">
        <w:rPr>
          <w:rFonts w:ascii="Times New Roman" w:hAnsi="Times New Roman" w:cs="Times New Roman"/>
          <w:color w:val="000000"/>
          <w:sz w:val="28"/>
          <w:szCs w:val="28"/>
          <w:u w:val="single"/>
          <w:lang w:eastAsia="ru-RU"/>
        </w:rPr>
        <w:t>       </w:t>
      </w:r>
      <w:r>
        <w:rPr>
          <w:rFonts w:ascii="Times New Roman" w:hAnsi="Times New Roman" w:cs="Times New Roman"/>
          <w:color w:val="000000"/>
          <w:sz w:val="28"/>
          <w:szCs w:val="28"/>
          <w:u w:val="single"/>
          <w:lang w:eastAsia="ru-RU"/>
        </w:rPr>
        <w:t>           </w:t>
      </w:r>
      <w:r w:rsidRPr="00AC6B96">
        <w:rPr>
          <w:rFonts w:ascii="Times New Roman" w:hAnsi="Times New Roman" w:cs="Times New Roman"/>
          <w:color w:val="000000"/>
          <w:sz w:val="28"/>
          <w:szCs w:val="28"/>
          <w:lang w:eastAsia="ru-RU"/>
        </w:rPr>
        <w:t xml:space="preserve"> по объекту</w:t>
      </w:r>
      <w:r>
        <w:rPr>
          <w:rFonts w:ascii="Times New Roman" w:hAnsi="Times New Roman" w:cs="Times New Roman"/>
          <w:color w:val="000000"/>
          <w:sz w:val="28"/>
          <w:szCs w:val="28"/>
          <w:lang w:eastAsia="ru-RU"/>
        </w:rPr>
        <w:t xml:space="preserve"> </w:t>
      </w:r>
      <w:r w:rsidRPr="0048199D">
        <w:rPr>
          <w:rFonts w:ascii="Times New Roman" w:hAnsi="Times New Roman" w:cs="Times New Roman"/>
          <w:color w:val="000000"/>
          <w:sz w:val="28"/>
          <w:szCs w:val="28"/>
          <w:u w:val="single"/>
          <w:lang w:eastAsia="ru-RU"/>
        </w:rPr>
        <w:t>       </w:t>
      </w:r>
      <w:r>
        <w:rPr>
          <w:rFonts w:ascii="Times New Roman" w:hAnsi="Times New Roman" w:cs="Times New Roman"/>
          <w:color w:val="000000"/>
          <w:sz w:val="28"/>
          <w:szCs w:val="28"/>
          <w:u w:val="single"/>
          <w:lang w:eastAsia="ru-RU"/>
        </w:rPr>
        <w:t>           </w:t>
      </w:r>
      <w:r w:rsidRPr="0048199D">
        <w:rPr>
          <w:rFonts w:ascii="Times New Roman" w:hAnsi="Times New Roman" w:cs="Times New Roman"/>
          <w:color w:val="000000"/>
          <w:sz w:val="28"/>
          <w:szCs w:val="28"/>
          <w:u w:val="single"/>
          <w:lang w:eastAsia="ru-RU"/>
        </w:rPr>
        <w:t>       </w:t>
      </w:r>
      <w:r>
        <w:rPr>
          <w:rFonts w:ascii="Times New Roman" w:hAnsi="Times New Roman" w:cs="Times New Roman"/>
          <w:color w:val="000000"/>
          <w:sz w:val="28"/>
          <w:szCs w:val="28"/>
          <w:u w:val="single"/>
          <w:lang w:eastAsia="ru-RU"/>
        </w:rPr>
        <w:t>           </w:t>
      </w:r>
      <w:r w:rsidRPr="0048199D">
        <w:rPr>
          <w:rFonts w:ascii="Times New Roman" w:hAnsi="Times New Roman" w:cs="Times New Roman"/>
          <w:color w:val="000000"/>
          <w:sz w:val="28"/>
          <w:szCs w:val="28"/>
          <w:u w:val="single"/>
          <w:lang w:eastAsia="ru-RU"/>
        </w:rPr>
        <w:t>       </w:t>
      </w:r>
      <w:r>
        <w:rPr>
          <w:rFonts w:ascii="Times New Roman" w:hAnsi="Times New Roman" w:cs="Times New Roman"/>
          <w:color w:val="000000"/>
          <w:sz w:val="28"/>
          <w:szCs w:val="28"/>
          <w:u w:val="single"/>
          <w:lang w:eastAsia="ru-RU"/>
        </w:rPr>
        <w:t>           </w:t>
      </w:r>
    </w:p>
    <w:p w:rsidR="00A52793" w:rsidRDefault="00A52793" w:rsidP="00EF0ABF">
      <w:pPr>
        <w:spacing w:after="0" w:line="240" w:lineRule="auto"/>
        <w:jc w:val="center"/>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lastRenderedPageBreak/>
        <w:t xml:space="preserve">                                                                                                             </w:t>
      </w:r>
      <w:r w:rsidRPr="0048199D">
        <w:rPr>
          <w:rFonts w:ascii="Times New Roman" w:hAnsi="Times New Roman" w:cs="Times New Roman"/>
          <w:color w:val="000000"/>
          <w:sz w:val="18"/>
          <w:szCs w:val="18"/>
          <w:lang w:eastAsia="ru-RU"/>
        </w:rPr>
        <w:t xml:space="preserve">наименование, адрес (местоположение) объекта </w:t>
      </w:r>
      <w:r>
        <w:rPr>
          <w:rFonts w:ascii="Times New Roman" w:hAnsi="Times New Roman" w:cs="Times New Roman"/>
          <w:color w:val="000000"/>
          <w:sz w:val="18"/>
          <w:szCs w:val="18"/>
          <w:lang w:eastAsia="ru-RU"/>
        </w:rPr>
        <w:t xml:space="preserve">  </w:t>
      </w:r>
    </w:p>
    <w:p w:rsidR="00A52793" w:rsidRPr="0048199D" w:rsidRDefault="00A52793" w:rsidP="00EF0ABF">
      <w:pPr>
        <w:spacing w:after="0" w:line="240" w:lineRule="auto"/>
        <w:jc w:val="center"/>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 xml:space="preserve">                                                                                                            </w:t>
      </w:r>
      <w:r w:rsidRPr="0048199D">
        <w:rPr>
          <w:rFonts w:ascii="Times New Roman" w:hAnsi="Times New Roman" w:cs="Times New Roman"/>
          <w:color w:val="000000"/>
          <w:sz w:val="18"/>
          <w:szCs w:val="18"/>
          <w:lang w:eastAsia="ru-RU"/>
        </w:rPr>
        <w:t>капитального строительства</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Times New Roman" w:hAnsi="Times New Roman" w:cs="Times New Roman"/>
          <w:color w:val="000000"/>
          <w:sz w:val="28"/>
          <w:szCs w:val="28"/>
          <w:lang w:eastAsia="ru-RU"/>
        </w:rPr>
      </w:pPr>
      <w:r w:rsidRPr="00AC6B96">
        <w:rPr>
          <w:rFonts w:ascii="Times New Roman" w:hAnsi="Times New Roman" w:cs="Times New Roman"/>
          <w:color w:val="000000"/>
          <w:sz w:val="28"/>
          <w:szCs w:val="28"/>
          <w:lang w:eastAsia="ru-RU"/>
        </w:rPr>
        <w:t xml:space="preserve">в связи с </w:t>
      </w:r>
      <w:r w:rsidRPr="0048199D">
        <w:rPr>
          <w:rFonts w:ascii="Times New Roman" w:hAnsi="Times New Roman" w:cs="Times New Roman"/>
          <w:color w:val="000000"/>
          <w:sz w:val="28"/>
          <w:szCs w:val="28"/>
          <w:u w:val="single"/>
          <w:lang w:eastAsia="ru-RU"/>
        </w:rPr>
        <w:t>      </w:t>
      </w:r>
      <w:r>
        <w:rPr>
          <w:rFonts w:ascii="Times New Roman" w:hAnsi="Times New Roman" w:cs="Times New Roman"/>
          <w:color w:val="000000"/>
          <w:sz w:val="28"/>
          <w:szCs w:val="28"/>
          <w:u w:val="single"/>
          <w:lang w:eastAsia="ru-RU"/>
        </w:rPr>
        <w:t>         </w:t>
      </w:r>
      <w:r w:rsidRPr="0048199D">
        <w:rPr>
          <w:rFonts w:ascii="Times New Roman" w:hAnsi="Times New Roman" w:cs="Times New Roman"/>
          <w:color w:val="000000"/>
          <w:sz w:val="28"/>
          <w:szCs w:val="28"/>
          <w:u w:val="single"/>
          <w:lang w:eastAsia="ru-RU"/>
        </w:rPr>
        <w:t>      </w:t>
      </w:r>
      <w:r>
        <w:rPr>
          <w:rFonts w:ascii="Times New Roman" w:hAnsi="Times New Roman" w:cs="Times New Roman"/>
          <w:color w:val="000000"/>
          <w:sz w:val="28"/>
          <w:szCs w:val="28"/>
          <w:u w:val="single"/>
          <w:lang w:eastAsia="ru-RU"/>
        </w:rPr>
        <w:t>         </w:t>
      </w:r>
      <w:r w:rsidRPr="0048199D">
        <w:rPr>
          <w:rFonts w:ascii="Times New Roman" w:hAnsi="Times New Roman" w:cs="Times New Roman"/>
          <w:color w:val="000000"/>
          <w:sz w:val="28"/>
          <w:szCs w:val="28"/>
          <w:u w:val="single"/>
          <w:lang w:eastAsia="ru-RU"/>
        </w:rPr>
        <w:t>      </w:t>
      </w:r>
      <w:r>
        <w:rPr>
          <w:rFonts w:ascii="Times New Roman" w:hAnsi="Times New Roman" w:cs="Times New Roman"/>
          <w:color w:val="000000"/>
          <w:sz w:val="28"/>
          <w:szCs w:val="28"/>
          <w:u w:val="single"/>
          <w:lang w:eastAsia="ru-RU"/>
        </w:rPr>
        <w:t>         </w:t>
      </w:r>
      <w:r w:rsidRPr="0048199D">
        <w:rPr>
          <w:rFonts w:ascii="Times New Roman" w:hAnsi="Times New Roman" w:cs="Times New Roman"/>
          <w:color w:val="000000"/>
          <w:sz w:val="28"/>
          <w:szCs w:val="28"/>
          <w:u w:val="single"/>
          <w:lang w:eastAsia="ru-RU"/>
        </w:rPr>
        <w:t>      </w:t>
      </w:r>
      <w:r>
        <w:rPr>
          <w:rFonts w:ascii="Times New Roman" w:hAnsi="Times New Roman" w:cs="Times New Roman"/>
          <w:color w:val="000000"/>
          <w:sz w:val="28"/>
          <w:szCs w:val="28"/>
          <w:u w:val="single"/>
          <w:lang w:eastAsia="ru-RU"/>
        </w:rPr>
        <w:t>         </w:t>
      </w:r>
      <w:r w:rsidRPr="0048199D">
        <w:rPr>
          <w:rFonts w:ascii="Times New Roman" w:hAnsi="Times New Roman" w:cs="Times New Roman"/>
          <w:color w:val="000000"/>
          <w:sz w:val="28"/>
          <w:szCs w:val="28"/>
          <w:u w:val="single"/>
          <w:lang w:eastAsia="ru-RU"/>
        </w:rPr>
        <w:t>      </w:t>
      </w:r>
      <w:r>
        <w:rPr>
          <w:rFonts w:ascii="Times New Roman" w:hAnsi="Times New Roman" w:cs="Times New Roman"/>
          <w:color w:val="000000"/>
          <w:sz w:val="28"/>
          <w:szCs w:val="28"/>
          <w:u w:val="single"/>
          <w:lang w:eastAsia="ru-RU"/>
        </w:rPr>
        <w:t>         </w:t>
      </w:r>
      <w:r w:rsidRPr="0048199D">
        <w:rPr>
          <w:rFonts w:ascii="Times New Roman" w:hAnsi="Times New Roman" w:cs="Times New Roman"/>
          <w:color w:val="000000"/>
          <w:sz w:val="28"/>
          <w:szCs w:val="28"/>
          <w:u w:val="single"/>
          <w:lang w:eastAsia="ru-RU"/>
        </w:rPr>
        <w:t>      </w:t>
      </w:r>
      <w:r>
        <w:rPr>
          <w:rFonts w:ascii="Times New Roman" w:hAnsi="Times New Roman" w:cs="Times New Roman"/>
          <w:color w:val="000000"/>
          <w:sz w:val="28"/>
          <w:szCs w:val="28"/>
          <w:u w:val="single"/>
          <w:lang w:eastAsia="ru-RU"/>
        </w:rPr>
        <w:t>         </w:t>
      </w:r>
      <w:r w:rsidRPr="0048199D">
        <w:rPr>
          <w:rFonts w:ascii="Times New Roman" w:hAnsi="Times New Roman" w:cs="Times New Roman"/>
          <w:color w:val="000000"/>
          <w:sz w:val="28"/>
          <w:szCs w:val="28"/>
          <w:u w:val="single"/>
          <w:lang w:eastAsia="ru-RU"/>
        </w:rPr>
        <w:t>      </w:t>
      </w:r>
      <w:r>
        <w:rPr>
          <w:rFonts w:ascii="Times New Roman" w:hAnsi="Times New Roman" w:cs="Times New Roman"/>
          <w:color w:val="000000"/>
          <w:sz w:val="28"/>
          <w:szCs w:val="28"/>
          <w:u w:val="single"/>
          <w:lang w:eastAsia="ru-RU"/>
        </w:rPr>
        <w:t>         .</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Times New Roman" w:hAnsi="Times New Roman" w:cs="Times New Roman"/>
          <w:color w:val="000000"/>
          <w:sz w:val="28"/>
          <w:szCs w:val="28"/>
          <w:lang w:eastAsia="ru-RU"/>
        </w:rPr>
      </w:pPr>
      <w:r>
        <w:rPr>
          <w:rFonts w:ascii="Times New Roman" w:hAnsi="Times New Roman" w:cs="Times New Roman"/>
          <w:color w:val="000000"/>
          <w:sz w:val="18"/>
          <w:szCs w:val="18"/>
          <w:lang w:eastAsia="ru-RU"/>
        </w:rPr>
        <w:t xml:space="preserve">                                                                                                 указать причину </w:t>
      </w:r>
      <w:r w:rsidRPr="0048199D">
        <w:rPr>
          <w:rFonts w:ascii="Times New Roman" w:hAnsi="Times New Roman" w:cs="Times New Roman"/>
          <w:color w:val="000000"/>
          <w:sz w:val="18"/>
          <w:szCs w:val="18"/>
          <w:lang w:eastAsia="ru-RU"/>
        </w:rPr>
        <w:t xml:space="preserve"> </w:t>
      </w:r>
      <w:r>
        <w:rPr>
          <w:rFonts w:ascii="Times New Roman" w:hAnsi="Times New Roman" w:cs="Times New Roman"/>
          <w:color w:val="000000"/>
          <w:sz w:val="18"/>
          <w:szCs w:val="18"/>
          <w:lang w:eastAsia="ru-RU"/>
        </w:rPr>
        <w:t xml:space="preserve">  </w:t>
      </w:r>
    </w:p>
    <w:p w:rsidR="00A52793" w:rsidRDefault="00A52793" w:rsidP="00EF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Times New Roman" w:hAnsi="Times New Roman" w:cs="Times New Roman"/>
          <w:color w:val="000000"/>
          <w:sz w:val="28"/>
          <w:szCs w:val="28"/>
          <w:lang w:eastAsia="ru-RU"/>
        </w:rPr>
      </w:pPr>
    </w:p>
    <w:p w:rsidR="00A52793" w:rsidRDefault="00A52793" w:rsidP="00585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Times New Roman" w:hAnsi="Times New Roman" w:cs="Times New Roman"/>
          <w:sz w:val="24"/>
          <w:szCs w:val="24"/>
          <w:lang w:eastAsia="ru-RU"/>
        </w:rPr>
      </w:pPr>
      <w:r w:rsidRPr="0048199D">
        <w:rPr>
          <w:rFonts w:ascii="Times New Roman" w:hAnsi="Times New Roman" w:cs="Times New Roman"/>
          <w:color w:val="000000"/>
          <w:sz w:val="28"/>
          <w:szCs w:val="28"/>
          <w:lang w:eastAsia="ru-RU"/>
        </w:rPr>
        <w:tab/>
      </w:r>
    </w:p>
    <w:p w:rsidR="00A52793" w:rsidRDefault="00A52793" w:rsidP="0032558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Приложение:</w:t>
      </w:r>
    </w:p>
    <w:p w:rsidR="00A52793" w:rsidRDefault="00A52793" w:rsidP="0032558D">
      <w:pPr>
        <w:autoSpaceDE w:val="0"/>
        <w:autoSpaceDN w:val="0"/>
        <w:adjustRightInd w:val="0"/>
        <w:spacing w:after="0" w:line="240" w:lineRule="auto"/>
        <w:jc w:val="both"/>
        <w:rPr>
          <w:rFonts w:ascii="Times New Roman" w:hAnsi="Times New Roman" w:cs="Times New Roman"/>
          <w:sz w:val="24"/>
          <w:szCs w:val="24"/>
          <w:lang w:eastAsia="ru-RU"/>
        </w:rPr>
      </w:pPr>
    </w:p>
    <w:p w:rsidR="00A52793" w:rsidRDefault="00A52793" w:rsidP="0032558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 предоставления муниципальной услуги прошу (указать один из перечисленных способов):</w:t>
      </w:r>
    </w:p>
    <w:p w:rsidR="00A52793" w:rsidRDefault="00A52793" w:rsidP="0032558D">
      <w:pPr>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55"/>
        <w:gridCol w:w="709"/>
      </w:tblGrid>
      <w:tr w:rsidR="00A52793">
        <w:trPr>
          <w:trHeight w:val="404"/>
        </w:trPr>
        <w:tc>
          <w:tcPr>
            <w:tcW w:w="8755" w:type="dxa"/>
          </w:tcPr>
          <w:p w:rsidR="00A52793" w:rsidRPr="00662021" w:rsidRDefault="00A52793" w:rsidP="00662021">
            <w:pPr>
              <w:autoSpaceDE w:val="0"/>
              <w:autoSpaceDN w:val="0"/>
              <w:adjustRightInd w:val="0"/>
              <w:spacing w:after="0" w:line="240" w:lineRule="auto"/>
              <w:ind w:right="-3654"/>
              <w:jc w:val="both"/>
              <w:rPr>
                <w:rFonts w:ascii="Times New Roman" w:hAnsi="Times New Roman" w:cs="Times New Roman"/>
                <w:sz w:val="24"/>
                <w:szCs w:val="24"/>
                <w:lang w:eastAsia="ru-RU"/>
              </w:rPr>
            </w:pPr>
            <w:r w:rsidRPr="00662021">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709"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p>
        </w:tc>
      </w:tr>
      <w:tr w:rsidR="00A52793">
        <w:tc>
          <w:tcPr>
            <w:tcW w:w="8755"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r w:rsidRPr="00662021">
              <w:rPr>
                <w:rFonts w:ascii="Times New Roman" w:hAnsi="Times New Roman" w:cs="Times New Roman"/>
                <w:sz w:val="24"/>
                <w:szCs w:val="24"/>
                <w:lang w:eastAsia="ru-RU"/>
              </w:rPr>
              <w:t>Выдать на бумажном носителе в МФЦ, расположенном по адресу______________</w:t>
            </w:r>
          </w:p>
        </w:tc>
        <w:tc>
          <w:tcPr>
            <w:tcW w:w="709"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p>
        </w:tc>
      </w:tr>
      <w:tr w:rsidR="00A52793">
        <w:tc>
          <w:tcPr>
            <w:tcW w:w="8755"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r w:rsidRPr="00662021">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709"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p>
        </w:tc>
      </w:tr>
      <w:tr w:rsidR="00A52793">
        <w:tc>
          <w:tcPr>
            <w:tcW w:w="8755"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r w:rsidRPr="00662021">
              <w:rPr>
                <w:rFonts w:ascii="Times New Roman" w:hAnsi="Times New Roman" w:cs="Times New Roman"/>
                <w:sz w:val="24"/>
                <w:szCs w:val="24"/>
                <w:lang w:eastAsia="ru-RU"/>
              </w:rPr>
              <w:t>Направить почтовым отправлением</w:t>
            </w:r>
          </w:p>
        </w:tc>
        <w:tc>
          <w:tcPr>
            <w:tcW w:w="709"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p>
        </w:tc>
      </w:tr>
    </w:tbl>
    <w:p w:rsidR="00A52793" w:rsidRDefault="00A52793" w:rsidP="0032558D">
      <w:pPr>
        <w:autoSpaceDE w:val="0"/>
        <w:autoSpaceDN w:val="0"/>
        <w:adjustRightInd w:val="0"/>
        <w:spacing w:after="0" w:line="240" w:lineRule="auto"/>
        <w:jc w:val="both"/>
        <w:rPr>
          <w:rFonts w:ascii="Times New Roman" w:hAnsi="Times New Roman" w:cs="Times New Roman"/>
          <w:sz w:val="24"/>
          <w:szCs w:val="24"/>
          <w:lang w:eastAsia="ru-RU"/>
        </w:rPr>
      </w:pPr>
    </w:p>
    <w:p w:rsidR="00A52793" w:rsidRPr="00F74141" w:rsidRDefault="00A52793" w:rsidP="0032558D">
      <w:pPr>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 xml:space="preserve">Прошу проинформировать меня о </w:t>
      </w:r>
      <w:r>
        <w:rPr>
          <w:rFonts w:ascii="Times New Roman" w:hAnsi="Times New Roman" w:cs="Times New Roman"/>
          <w:sz w:val="24"/>
          <w:szCs w:val="24"/>
          <w:lang w:eastAsia="ru-RU"/>
        </w:rPr>
        <w:t>результате</w:t>
      </w:r>
      <w:r w:rsidRPr="00F74141">
        <w:rPr>
          <w:rFonts w:ascii="Times New Roman" w:hAnsi="Times New Roman" w:cs="Times New Roman"/>
          <w:sz w:val="24"/>
          <w:szCs w:val="24"/>
          <w:lang w:eastAsia="ru-RU"/>
        </w:rPr>
        <w:t xml:space="preserve"> предоставления муниципальной услуги путем (нужное отметить):</w:t>
      </w:r>
    </w:p>
    <w:p w:rsidR="00A52793" w:rsidRDefault="00A52793" w:rsidP="0032558D">
      <w:pPr>
        <w:autoSpaceDE w:val="0"/>
        <w:autoSpaceDN w:val="0"/>
        <w:adjustRightInd w:val="0"/>
        <w:spacing w:after="0" w:line="240" w:lineRule="auto"/>
        <w:jc w:val="both"/>
        <w:rPr>
          <w:rFonts w:ascii="Times New Roman" w:hAnsi="Times New Roman" w:cs="Times New Roman"/>
          <w:sz w:val="28"/>
          <w:szCs w:val="28"/>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A52793">
        <w:trPr>
          <w:trHeight w:val="404"/>
        </w:trPr>
        <w:tc>
          <w:tcPr>
            <w:tcW w:w="8897" w:type="dxa"/>
          </w:tcPr>
          <w:p w:rsidR="00A52793" w:rsidRPr="00662021" w:rsidRDefault="00A52793" w:rsidP="00662021">
            <w:pPr>
              <w:autoSpaceDE w:val="0"/>
              <w:autoSpaceDN w:val="0"/>
              <w:adjustRightInd w:val="0"/>
              <w:spacing w:after="0" w:line="240" w:lineRule="auto"/>
              <w:ind w:right="-3654"/>
              <w:jc w:val="both"/>
              <w:rPr>
                <w:rFonts w:ascii="Times New Roman" w:hAnsi="Times New Roman" w:cs="Times New Roman"/>
                <w:sz w:val="24"/>
                <w:szCs w:val="24"/>
                <w:lang w:eastAsia="ru-RU"/>
              </w:rPr>
            </w:pPr>
            <w:r w:rsidRPr="00662021">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A52793" w:rsidRPr="00662021" w:rsidRDefault="00A52793" w:rsidP="00662021">
            <w:pPr>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A52793">
        <w:tc>
          <w:tcPr>
            <w:tcW w:w="8897"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r w:rsidRPr="00662021">
              <w:rPr>
                <w:rFonts w:ascii="Times New Roman" w:hAnsi="Times New Roman" w:cs="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p>
        </w:tc>
      </w:tr>
    </w:tbl>
    <w:p w:rsidR="00A52793" w:rsidRDefault="00A52793" w:rsidP="0032558D">
      <w:pPr>
        <w:autoSpaceDE w:val="0"/>
        <w:autoSpaceDN w:val="0"/>
        <w:adjustRightInd w:val="0"/>
        <w:spacing w:after="0" w:line="240" w:lineRule="auto"/>
        <w:jc w:val="both"/>
        <w:rPr>
          <w:rFonts w:ascii="Times New Roman" w:hAnsi="Times New Roman" w:cs="Times New Roman"/>
          <w:sz w:val="28"/>
          <w:szCs w:val="28"/>
          <w:lang w:eastAsia="ru-RU"/>
        </w:rPr>
      </w:pPr>
    </w:p>
    <w:p w:rsidR="00A52793" w:rsidRDefault="00A52793" w:rsidP="0032558D">
      <w:pPr>
        <w:autoSpaceDE w:val="0"/>
        <w:autoSpaceDN w:val="0"/>
        <w:adjustRightInd w:val="0"/>
        <w:spacing w:after="0" w:line="240" w:lineRule="auto"/>
        <w:jc w:val="both"/>
        <w:rPr>
          <w:rFonts w:ascii="Times New Roman" w:hAnsi="Times New Roman" w:cs="Times New Roman"/>
          <w:sz w:val="28"/>
          <w:szCs w:val="28"/>
          <w:lang w:eastAsia="ru-RU"/>
        </w:rPr>
      </w:pPr>
    </w:p>
    <w:p w:rsidR="00A52793" w:rsidRPr="00981A18" w:rsidRDefault="00A52793" w:rsidP="0032558D">
      <w:pPr>
        <w:autoSpaceDE w:val="0"/>
        <w:autoSpaceDN w:val="0"/>
        <w:adjustRightInd w:val="0"/>
        <w:spacing w:after="0" w:line="240" w:lineRule="auto"/>
        <w:jc w:val="both"/>
        <w:rPr>
          <w:rFonts w:ascii="Times New Roman" w:hAnsi="Times New Roman" w:cs="Times New Roman"/>
          <w:sz w:val="24"/>
          <w:szCs w:val="24"/>
          <w:lang w:eastAsia="ru-RU"/>
        </w:rPr>
      </w:pPr>
      <w:r w:rsidRPr="00981A18">
        <w:rPr>
          <w:rFonts w:ascii="Times New Roman" w:hAnsi="Times New Roman" w:cs="Times New Roman"/>
          <w:sz w:val="24"/>
          <w:szCs w:val="24"/>
          <w:lang w:eastAsia="ru-RU"/>
        </w:rPr>
        <w:t xml:space="preserve">С обработкой, передачей и хранением персональных данных в соответствии с Федеральным законом от 27 июля 2006 г. № 152-ФЗ </w:t>
      </w:r>
      <w:r>
        <w:rPr>
          <w:rFonts w:ascii="Times New Roman" w:hAnsi="Times New Roman" w:cs="Times New Roman"/>
          <w:sz w:val="24"/>
          <w:szCs w:val="24"/>
          <w:lang w:eastAsia="ru-RU"/>
        </w:rPr>
        <w:t>"</w:t>
      </w:r>
      <w:r w:rsidRPr="00981A18">
        <w:rPr>
          <w:rFonts w:ascii="Times New Roman" w:hAnsi="Times New Roman" w:cs="Times New Roman"/>
          <w:sz w:val="24"/>
          <w:szCs w:val="24"/>
          <w:lang w:eastAsia="ru-RU"/>
        </w:rPr>
        <w:t>О персональных данных</w:t>
      </w:r>
      <w:r>
        <w:rPr>
          <w:rFonts w:ascii="Times New Roman" w:hAnsi="Times New Roman" w:cs="Times New Roman"/>
          <w:sz w:val="24"/>
          <w:szCs w:val="24"/>
          <w:lang w:eastAsia="ru-RU"/>
        </w:rPr>
        <w:t>"</w:t>
      </w:r>
      <w:r w:rsidRPr="00981A18">
        <w:rPr>
          <w:rFonts w:ascii="Times New Roman" w:hAnsi="Times New Roman" w:cs="Times New Roman"/>
          <w:sz w:val="24"/>
          <w:szCs w:val="24"/>
          <w:lang w:eastAsia="ru-RU"/>
        </w:rPr>
        <w:t xml:space="preserve"> в целях и объеме, необходимых для получения муниципальной услуги согласен.</w:t>
      </w:r>
    </w:p>
    <w:p w:rsidR="00A52793" w:rsidRPr="00EB2D20" w:rsidRDefault="00A52793" w:rsidP="0032558D">
      <w:pPr>
        <w:autoSpaceDE w:val="0"/>
        <w:autoSpaceDN w:val="0"/>
        <w:adjustRightInd w:val="0"/>
        <w:spacing w:line="240" w:lineRule="auto"/>
        <w:jc w:val="both"/>
        <w:rPr>
          <w:rFonts w:ascii="Times New Roman" w:hAnsi="Times New Roman" w:cs="Times New Roman"/>
          <w:sz w:val="24"/>
          <w:szCs w:val="24"/>
          <w:lang w:eastAsia="ru-RU"/>
        </w:rPr>
      </w:pPr>
    </w:p>
    <w:p w:rsidR="00A52793" w:rsidRPr="002F264E" w:rsidRDefault="00A52793" w:rsidP="0032558D">
      <w:pPr>
        <w:autoSpaceDE w:val="0"/>
        <w:autoSpaceDN w:val="0"/>
        <w:adjustRightInd w:val="0"/>
        <w:spacing w:after="0" w:line="240" w:lineRule="auto"/>
        <w:jc w:val="both"/>
        <w:rPr>
          <w:rFonts w:ascii="Times New Roman" w:hAnsi="Times New Roman" w:cs="Times New Roman"/>
          <w:sz w:val="24"/>
          <w:szCs w:val="24"/>
          <w:lang w:eastAsia="ru-RU"/>
        </w:rPr>
      </w:pPr>
      <w:r w:rsidRPr="002F264E">
        <w:rPr>
          <w:rFonts w:ascii="Times New Roman" w:hAnsi="Times New Roman" w:cs="Times New Roman"/>
          <w:sz w:val="24"/>
          <w:szCs w:val="24"/>
          <w:lang w:eastAsia="ru-RU"/>
        </w:rPr>
        <w:t>Подпись ____________________________________________        Дата __________</w:t>
      </w:r>
    </w:p>
    <w:p w:rsidR="00A52793" w:rsidRPr="00B267E2" w:rsidRDefault="00A52793" w:rsidP="0032558D">
      <w:pPr>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sidRPr="00B267E2">
        <w:rPr>
          <w:rFonts w:ascii="Times New Roman" w:hAnsi="Times New Roman" w:cs="Times New Roman"/>
          <w:sz w:val="20"/>
          <w:szCs w:val="20"/>
          <w:lang w:eastAsia="ru-RU"/>
        </w:rPr>
        <w:t>(ФИО и должность представителя ЮЛ;</w:t>
      </w:r>
    </w:p>
    <w:p w:rsidR="00A52793" w:rsidRPr="00B267E2" w:rsidRDefault="00A52793" w:rsidP="0032558D">
      <w:pPr>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r>
      <w:r w:rsidRPr="00B267E2">
        <w:rPr>
          <w:rFonts w:ascii="Times New Roman" w:hAnsi="Times New Roman" w:cs="Times New Roman"/>
          <w:sz w:val="20"/>
          <w:szCs w:val="20"/>
          <w:lang w:eastAsia="ru-RU"/>
        </w:rPr>
        <w:t>ФИО физического лица либо его представителя)</w:t>
      </w:r>
    </w:p>
    <w:p w:rsidR="00A52793" w:rsidRDefault="00A52793" w:rsidP="0032558D">
      <w:pPr>
        <w:rPr>
          <w:rFonts w:ascii="Times New Roman" w:hAnsi="Times New Roman" w:cs="Times New Roman"/>
          <w:sz w:val="24"/>
          <w:szCs w:val="24"/>
        </w:rPr>
      </w:pPr>
    </w:p>
    <w:p w:rsidR="00A52793" w:rsidRDefault="00A52793" w:rsidP="00EF0ABF">
      <w:pPr>
        <w:autoSpaceDE w:val="0"/>
        <w:autoSpaceDN w:val="0"/>
        <w:adjustRightInd w:val="0"/>
        <w:spacing w:after="0" w:line="240" w:lineRule="auto"/>
        <w:ind w:left="150"/>
        <w:jc w:val="right"/>
        <w:rPr>
          <w:rFonts w:ascii="Times New Roman" w:hAnsi="Times New Roman" w:cs="Times New Roman"/>
          <w:sz w:val="24"/>
          <w:szCs w:val="24"/>
          <w:lang w:eastAsia="ru-RU"/>
        </w:rPr>
      </w:pPr>
    </w:p>
    <w:p w:rsidR="00A52793" w:rsidRDefault="00A52793" w:rsidP="00EF0ABF">
      <w:pPr>
        <w:autoSpaceDE w:val="0"/>
        <w:autoSpaceDN w:val="0"/>
        <w:adjustRightInd w:val="0"/>
        <w:spacing w:after="0" w:line="240" w:lineRule="auto"/>
        <w:ind w:left="150"/>
        <w:jc w:val="right"/>
        <w:rPr>
          <w:rFonts w:ascii="Times New Roman" w:hAnsi="Times New Roman" w:cs="Times New Roman"/>
          <w:sz w:val="24"/>
          <w:szCs w:val="24"/>
          <w:lang w:eastAsia="ru-RU"/>
        </w:rPr>
      </w:pPr>
    </w:p>
    <w:p w:rsidR="00A52793" w:rsidRDefault="00A52793" w:rsidP="00EF0ABF">
      <w:pPr>
        <w:autoSpaceDE w:val="0"/>
        <w:autoSpaceDN w:val="0"/>
        <w:adjustRightInd w:val="0"/>
        <w:spacing w:after="0" w:line="240" w:lineRule="auto"/>
        <w:ind w:left="150"/>
        <w:jc w:val="right"/>
        <w:rPr>
          <w:rFonts w:ascii="Times New Roman" w:hAnsi="Times New Roman" w:cs="Times New Roman"/>
          <w:sz w:val="24"/>
          <w:szCs w:val="24"/>
          <w:lang w:eastAsia="ru-RU"/>
        </w:rPr>
      </w:pPr>
    </w:p>
    <w:p w:rsidR="00A52793" w:rsidRDefault="00A52793" w:rsidP="00EF0ABF">
      <w:pPr>
        <w:autoSpaceDE w:val="0"/>
        <w:autoSpaceDN w:val="0"/>
        <w:adjustRightInd w:val="0"/>
        <w:spacing w:after="0" w:line="240" w:lineRule="auto"/>
        <w:ind w:left="150"/>
        <w:jc w:val="right"/>
        <w:rPr>
          <w:rFonts w:ascii="Times New Roman" w:hAnsi="Times New Roman" w:cs="Times New Roman"/>
          <w:sz w:val="24"/>
          <w:szCs w:val="24"/>
          <w:lang w:eastAsia="ru-RU"/>
        </w:rPr>
      </w:pPr>
    </w:p>
    <w:p w:rsidR="00A52793" w:rsidRDefault="00A52793" w:rsidP="00EF0ABF">
      <w:pPr>
        <w:autoSpaceDE w:val="0"/>
        <w:autoSpaceDN w:val="0"/>
        <w:adjustRightInd w:val="0"/>
        <w:spacing w:after="0" w:line="240" w:lineRule="auto"/>
        <w:ind w:left="150"/>
        <w:jc w:val="right"/>
        <w:rPr>
          <w:rFonts w:ascii="Times New Roman" w:hAnsi="Times New Roman" w:cs="Times New Roman"/>
          <w:sz w:val="24"/>
          <w:szCs w:val="24"/>
          <w:lang w:eastAsia="ru-RU"/>
        </w:rPr>
      </w:pPr>
    </w:p>
    <w:p w:rsidR="00A52793" w:rsidRDefault="00A52793" w:rsidP="00EF0ABF">
      <w:pPr>
        <w:autoSpaceDE w:val="0"/>
        <w:autoSpaceDN w:val="0"/>
        <w:adjustRightInd w:val="0"/>
        <w:spacing w:after="0" w:line="240" w:lineRule="auto"/>
        <w:ind w:left="150"/>
        <w:jc w:val="right"/>
        <w:rPr>
          <w:rFonts w:ascii="Times New Roman" w:hAnsi="Times New Roman" w:cs="Times New Roman"/>
          <w:sz w:val="24"/>
          <w:szCs w:val="24"/>
          <w:lang w:eastAsia="ru-RU"/>
        </w:rPr>
      </w:pPr>
    </w:p>
    <w:p w:rsidR="00A52793" w:rsidRDefault="00A52793" w:rsidP="00EF0ABF">
      <w:pPr>
        <w:autoSpaceDE w:val="0"/>
        <w:autoSpaceDN w:val="0"/>
        <w:adjustRightInd w:val="0"/>
        <w:spacing w:after="0" w:line="240" w:lineRule="auto"/>
        <w:ind w:left="150"/>
        <w:jc w:val="right"/>
        <w:rPr>
          <w:rFonts w:ascii="Times New Roman" w:hAnsi="Times New Roman" w:cs="Times New Roman"/>
          <w:sz w:val="24"/>
          <w:szCs w:val="24"/>
          <w:lang w:eastAsia="ru-RU"/>
        </w:rPr>
      </w:pPr>
    </w:p>
    <w:p w:rsidR="00A52793" w:rsidRDefault="00A52793" w:rsidP="00EF0ABF">
      <w:pPr>
        <w:autoSpaceDE w:val="0"/>
        <w:autoSpaceDN w:val="0"/>
        <w:adjustRightInd w:val="0"/>
        <w:spacing w:after="0" w:line="240" w:lineRule="auto"/>
        <w:ind w:left="150"/>
        <w:jc w:val="right"/>
        <w:rPr>
          <w:rFonts w:ascii="Times New Roman" w:hAnsi="Times New Roman" w:cs="Times New Roman"/>
          <w:sz w:val="24"/>
          <w:szCs w:val="24"/>
          <w:lang w:eastAsia="ru-RU"/>
        </w:rPr>
      </w:pPr>
    </w:p>
    <w:p w:rsidR="00A52793" w:rsidRDefault="00A52793" w:rsidP="00EF0ABF">
      <w:pPr>
        <w:autoSpaceDE w:val="0"/>
        <w:autoSpaceDN w:val="0"/>
        <w:adjustRightInd w:val="0"/>
        <w:spacing w:after="0" w:line="240" w:lineRule="auto"/>
        <w:ind w:left="150"/>
        <w:jc w:val="right"/>
        <w:rPr>
          <w:rFonts w:ascii="Times New Roman" w:hAnsi="Times New Roman" w:cs="Times New Roman"/>
          <w:sz w:val="24"/>
          <w:szCs w:val="24"/>
          <w:lang w:eastAsia="ru-RU"/>
        </w:rPr>
      </w:pPr>
    </w:p>
    <w:p w:rsidR="00A52793" w:rsidRDefault="00A52793" w:rsidP="00EF0ABF">
      <w:pPr>
        <w:autoSpaceDE w:val="0"/>
        <w:autoSpaceDN w:val="0"/>
        <w:adjustRightInd w:val="0"/>
        <w:spacing w:after="0" w:line="240" w:lineRule="auto"/>
        <w:ind w:left="150"/>
        <w:jc w:val="right"/>
        <w:rPr>
          <w:rFonts w:ascii="Times New Roman" w:hAnsi="Times New Roman" w:cs="Times New Roman"/>
          <w:sz w:val="24"/>
          <w:szCs w:val="24"/>
          <w:lang w:eastAsia="ru-RU"/>
        </w:rPr>
      </w:pPr>
    </w:p>
    <w:p w:rsidR="00A52793" w:rsidRDefault="00A52793" w:rsidP="00EF0ABF">
      <w:pPr>
        <w:autoSpaceDE w:val="0"/>
        <w:autoSpaceDN w:val="0"/>
        <w:adjustRightInd w:val="0"/>
        <w:spacing w:after="0" w:line="240" w:lineRule="auto"/>
        <w:ind w:left="150"/>
        <w:jc w:val="right"/>
        <w:rPr>
          <w:rFonts w:ascii="Times New Roman" w:hAnsi="Times New Roman" w:cs="Times New Roman"/>
          <w:sz w:val="24"/>
          <w:szCs w:val="24"/>
          <w:lang w:eastAsia="ru-RU"/>
        </w:rPr>
      </w:pPr>
    </w:p>
    <w:p w:rsidR="00A52793" w:rsidRDefault="00A52793" w:rsidP="00EF0ABF">
      <w:pPr>
        <w:autoSpaceDE w:val="0"/>
        <w:autoSpaceDN w:val="0"/>
        <w:adjustRightInd w:val="0"/>
        <w:spacing w:after="0" w:line="240" w:lineRule="auto"/>
        <w:ind w:left="150"/>
        <w:jc w:val="right"/>
        <w:rPr>
          <w:rFonts w:ascii="Times New Roman" w:hAnsi="Times New Roman" w:cs="Times New Roman"/>
          <w:sz w:val="24"/>
          <w:szCs w:val="24"/>
          <w:lang w:eastAsia="ru-RU"/>
        </w:rPr>
      </w:pPr>
    </w:p>
    <w:p w:rsidR="00A52793" w:rsidRDefault="00A52793" w:rsidP="00EF0ABF">
      <w:pPr>
        <w:autoSpaceDE w:val="0"/>
        <w:autoSpaceDN w:val="0"/>
        <w:adjustRightInd w:val="0"/>
        <w:spacing w:after="0" w:line="240" w:lineRule="auto"/>
        <w:ind w:left="150"/>
        <w:jc w:val="right"/>
        <w:rPr>
          <w:rFonts w:ascii="Times New Roman" w:hAnsi="Times New Roman" w:cs="Times New Roman"/>
          <w:sz w:val="24"/>
          <w:szCs w:val="24"/>
          <w:lang w:eastAsia="ru-RU"/>
        </w:rPr>
      </w:pPr>
    </w:p>
    <w:p w:rsidR="00A52793" w:rsidRDefault="00A52793" w:rsidP="00EF0ABF">
      <w:pPr>
        <w:autoSpaceDE w:val="0"/>
        <w:autoSpaceDN w:val="0"/>
        <w:adjustRightInd w:val="0"/>
        <w:spacing w:after="0" w:line="240" w:lineRule="auto"/>
        <w:ind w:left="150"/>
        <w:jc w:val="right"/>
        <w:rPr>
          <w:rFonts w:ascii="Times New Roman" w:hAnsi="Times New Roman" w:cs="Times New Roman"/>
          <w:sz w:val="24"/>
          <w:szCs w:val="24"/>
          <w:lang w:eastAsia="ru-RU"/>
        </w:rPr>
      </w:pPr>
    </w:p>
    <w:p w:rsidR="00A52793" w:rsidRDefault="00A52793" w:rsidP="00EF0ABF">
      <w:pPr>
        <w:autoSpaceDE w:val="0"/>
        <w:autoSpaceDN w:val="0"/>
        <w:adjustRightInd w:val="0"/>
        <w:spacing w:after="0" w:line="240" w:lineRule="auto"/>
        <w:ind w:left="150"/>
        <w:jc w:val="right"/>
        <w:rPr>
          <w:rFonts w:ascii="Times New Roman" w:hAnsi="Times New Roman" w:cs="Times New Roman"/>
          <w:sz w:val="24"/>
          <w:szCs w:val="24"/>
          <w:lang w:eastAsia="ru-RU"/>
        </w:rPr>
      </w:pPr>
    </w:p>
    <w:p w:rsidR="00A52793" w:rsidRDefault="00A52793" w:rsidP="00EF0ABF">
      <w:pPr>
        <w:autoSpaceDE w:val="0"/>
        <w:autoSpaceDN w:val="0"/>
        <w:adjustRightInd w:val="0"/>
        <w:spacing w:after="0" w:line="240" w:lineRule="auto"/>
        <w:ind w:left="150"/>
        <w:jc w:val="right"/>
        <w:rPr>
          <w:rFonts w:ascii="Times New Roman" w:hAnsi="Times New Roman" w:cs="Times New Roman"/>
          <w:sz w:val="24"/>
          <w:szCs w:val="24"/>
          <w:lang w:eastAsia="ru-RU"/>
        </w:rPr>
      </w:pPr>
    </w:p>
    <w:p w:rsidR="00A52793" w:rsidRDefault="00A52793" w:rsidP="00EF0ABF">
      <w:pPr>
        <w:autoSpaceDE w:val="0"/>
        <w:autoSpaceDN w:val="0"/>
        <w:adjustRightInd w:val="0"/>
        <w:spacing w:after="0" w:line="240" w:lineRule="auto"/>
        <w:ind w:left="150"/>
        <w:jc w:val="right"/>
        <w:rPr>
          <w:rFonts w:ascii="Times New Roman" w:hAnsi="Times New Roman" w:cs="Times New Roman"/>
          <w:sz w:val="24"/>
          <w:szCs w:val="24"/>
          <w:lang w:eastAsia="ru-RU"/>
        </w:rPr>
      </w:pPr>
    </w:p>
    <w:p w:rsidR="00A52793" w:rsidRDefault="00A52793" w:rsidP="00EF0ABF">
      <w:pPr>
        <w:autoSpaceDE w:val="0"/>
        <w:autoSpaceDN w:val="0"/>
        <w:adjustRightInd w:val="0"/>
        <w:spacing w:after="0" w:line="240" w:lineRule="auto"/>
        <w:ind w:left="150"/>
        <w:jc w:val="right"/>
        <w:rPr>
          <w:rFonts w:ascii="Times New Roman" w:hAnsi="Times New Roman" w:cs="Times New Roman"/>
          <w:sz w:val="24"/>
          <w:szCs w:val="24"/>
          <w:lang w:eastAsia="ru-RU"/>
        </w:rPr>
      </w:pPr>
    </w:p>
    <w:p w:rsidR="00A52793" w:rsidRDefault="00A52793" w:rsidP="00EF0ABF">
      <w:pPr>
        <w:autoSpaceDE w:val="0"/>
        <w:autoSpaceDN w:val="0"/>
        <w:adjustRightInd w:val="0"/>
        <w:spacing w:after="0" w:line="240" w:lineRule="auto"/>
        <w:ind w:left="150"/>
        <w:jc w:val="right"/>
        <w:rPr>
          <w:rFonts w:ascii="Times New Roman" w:hAnsi="Times New Roman" w:cs="Times New Roman"/>
          <w:sz w:val="24"/>
          <w:szCs w:val="24"/>
          <w:lang w:eastAsia="ru-RU"/>
        </w:rPr>
      </w:pPr>
    </w:p>
    <w:p w:rsidR="00A52793" w:rsidRDefault="00A52793" w:rsidP="00A44B29">
      <w:pPr>
        <w:autoSpaceDE w:val="0"/>
        <w:autoSpaceDN w:val="0"/>
        <w:adjustRightInd w:val="0"/>
        <w:spacing w:after="0" w:line="240" w:lineRule="auto"/>
        <w:rPr>
          <w:rFonts w:ascii="Times New Roman" w:hAnsi="Times New Roman" w:cs="Times New Roman"/>
          <w:sz w:val="24"/>
          <w:szCs w:val="24"/>
          <w:lang w:eastAsia="ru-RU"/>
        </w:rPr>
      </w:pPr>
    </w:p>
    <w:p w:rsidR="00A52793" w:rsidRDefault="00A52793" w:rsidP="00153038">
      <w:pPr>
        <w:autoSpaceDE w:val="0"/>
        <w:autoSpaceDN w:val="0"/>
        <w:adjustRightInd w:val="0"/>
        <w:spacing w:after="0" w:line="240" w:lineRule="auto"/>
        <w:jc w:val="right"/>
        <w:rPr>
          <w:rFonts w:ascii="Times New Roman" w:hAnsi="Times New Roman" w:cs="Times New Roman"/>
          <w:sz w:val="24"/>
          <w:szCs w:val="24"/>
          <w:lang w:eastAsia="ru-RU"/>
        </w:rPr>
      </w:pPr>
      <w:r w:rsidRPr="00A94472">
        <w:rPr>
          <w:rFonts w:ascii="Times New Roman" w:hAnsi="Times New Roman" w:cs="Times New Roman"/>
          <w:sz w:val="24"/>
          <w:szCs w:val="24"/>
          <w:lang w:eastAsia="ru-RU"/>
        </w:rPr>
        <w:lastRenderedPageBreak/>
        <w:t xml:space="preserve">Приложение </w:t>
      </w:r>
      <w:r>
        <w:rPr>
          <w:rFonts w:ascii="Times New Roman" w:hAnsi="Times New Roman" w:cs="Times New Roman"/>
          <w:sz w:val="24"/>
          <w:szCs w:val="24"/>
          <w:lang w:eastAsia="ru-RU"/>
        </w:rPr>
        <w:t>6</w:t>
      </w:r>
    </w:p>
    <w:p w:rsidR="00A52793" w:rsidRDefault="00A52793" w:rsidP="00153038">
      <w:pPr>
        <w:autoSpaceDE w:val="0"/>
        <w:autoSpaceDN w:val="0"/>
        <w:adjustRightInd w:val="0"/>
        <w:spacing w:after="0" w:line="240" w:lineRule="auto"/>
        <w:ind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К административному регламенту</w:t>
      </w:r>
    </w:p>
    <w:p w:rsidR="00A52793" w:rsidRDefault="00A52793" w:rsidP="00153038">
      <w:pPr>
        <w:autoSpaceDE w:val="0"/>
        <w:autoSpaceDN w:val="0"/>
        <w:adjustRightInd w:val="0"/>
        <w:spacing w:after="0" w:line="240" w:lineRule="auto"/>
        <w:ind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A52793" w:rsidRDefault="00A52793" w:rsidP="00153038">
      <w:pPr>
        <w:widowControl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 Выдача разрешения на строительство объекта капитального строительства (в том числе внесение </w:t>
      </w:r>
    </w:p>
    <w:p w:rsidR="00A52793" w:rsidRDefault="00A52793" w:rsidP="00153038">
      <w:pPr>
        <w:widowControl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изменений в разрешение на строительство объекта</w:t>
      </w:r>
    </w:p>
    <w:p w:rsidR="00A52793" w:rsidRDefault="00A52793" w:rsidP="00153038">
      <w:pPr>
        <w:widowControl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капитального строительства и внесение изменений </w:t>
      </w:r>
    </w:p>
    <w:p w:rsidR="00A52793" w:rsidRDefault="00A52793" w:rsidP="00153038">
      <w:pPr>
        <w:widowControl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 разрешение на строительство в связи с </w:t>
      </w:r>
    </w:p>
    <w:p w:rsidR="00A52793" w:rsidRDefault="00A52793" w:rsidP="00153038">
      <w:pPr>
        <w:widowControl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продлением срока действия такого разрешения)» </w:t>
      </w:r>
    </w:p>
    <w:p w:rsidR="00A52793" w:rsidRPr="00A94472" w:rsidRDefault="00A52793" w:rsidP="00A44B29">
      <w:pPr>
        <w:autoSpaceDE w:val="0"/>
        <w:autoSpaceDN w:val="0"/>
        <w:adjustRightInd w:val="0"/>
        <w:spacing w:after="0" w:line="240" w:lineRule="auto"/>
        <w:ind w:left="3540"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A52793" w:rsidRPr="00A94472" w:rsidRDefault="00A52793" w:rsidP="00A44B29">
      <w:pPr>
        <w:autoSpaceDE w:val="0"/>
        <w:autoSpaceDN w:val="0"/>
        <w:adjustRightInd w:val="0"/>
        <w:spacing w:after="0" w:line="240" w:lineRule="auto"/>
        <w:ind w:left="3540" w:firstLine="708"/>
        <w:jc w:val="both"/>
        <w:rPr>
          <w:rFonts w:ascii="Times New Roman" w:hAnsi="Times New Roman" w:cs="Times New Roman"/>
          <w:sz w:val="24"/>
          <w:szCs w:val="24"/>
          <w:lang w:eastAsia="ru-RU"/>
        </w:rPr>
      </w:pPr>
    </w:p>
    <w:p w:rsidR="00A52793" w:rsidRPr="00A94472" w:rsidRDefault="00A52793" w:rsidP="00EF0ABF">
      <w:pPr>
        <w:autoSpaceDE w:val="0"/>
        <w:autoSpaceDN w:val="0"/>
        <w:adjustRightInd w:val="0"/>
        <w:spacing w:after="0" w:line="240" w:lineRule="auto"/>
        <w:ind w:left="150"/>
        <w:jc w:val="right"/>
        <w:rPr>
          <w:rFonts w:ascii="Times New Roman" w:hAnsi="Times New Roman" w:cs="Times New Roman"/>
          <w:sz w:val="24"/>
          <w:szCs w:val="24"/>
          <w:lang w:eastAsia="ru-RU"/>
        </w:rPr>
      </w:pPr>
    </w:p>
    <w:p w:rsidR="00A52793" w:rsidRDefault="00A52793" w:rsidP="00B526AD">
      <w:pPr>
        <w:autoSpaceDE w:val="0"/>
        <w:autoSpaceDN w:val="0"/>
        <w:adjustRightInd w:val="0"/>
        <w:spacing w:after="0" w:line="240" w:lineRule="auto"/>
        <w:jc w:val="center"/>
        <w:rPr>
          <w:rFonts w:ascii="Times New Roman" w:hAnsi="Times New Roman" w:cs="Times New Roman"/>
          <w:sz w:val="24"/>
          <w:szCs w:val="24"/>
          <w:lang w:eastAsia="ru-RU"/>
        </w:rPr>
      </w:pPr>
    </w:p>
    <w:p w:rsidR="00A52793" w:rsidRPr="00A94472" w:rsidRDefault="00A52793" w:rsidP="00B526AD">
      <w:pPr>
        <w:autoSpaceDE w:val="0"/>
        <w:autoSpaceDN w:val="0"/>
        <w:adjustRightInd w:val="0"/>
        <w:spacing w:after="0" w:line="240" w:lineRule="auto"/>
        <w:ind w:left="150"/>
        <w:jc w:val="right"/>
        <w:rPr>
          <w:rFonts w:ascii="Times New Roman" w:hAnsi="Times New Roman" w:cs="Times New Roman"/>
          <w:sz w:val="24"/>
          <w:szCs w:val="24"/>
          <w:lang w:eastAsia="ru-RU"/>
        </w:rPr>
      </w:pPr>
    </w:p>
    <w:p w:rsidR="00A52793" w:rsidRPr="00A94472" w:rsidRDefault="00A52793" w:rsidP="006A738E">
      <w:pPr>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 xml:space="preserve">Главе администрации </w:t>
      </w:r>
    </w:p>
    <w:p w:rsidR="00A52793" w:rsidRPr="00A94472" w:rsidRDefault="00A52793" w:rsidP="006A738E">
      <w:pPr>
        <w:autoSpaceDE w:val="0"/>
        <w:autoSpaceDN w:val="0"/>
        <w:adjustRightInd w:val="0"/>
        <w:spacing w:after="0" w:line="240" w:lineRule="auto"/>
        <w:ind w:left="4248"/>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______________________________________</w:t>
      </w:r>
    </w:p>
    <w:p w:rsidR="00A52793" w:rsidRPr="00A94472" w:rsidRDefault="00A52793" w:rsidP="006A738E">
      <w:pPr>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______________________________________</w:t>
      </w:r>
    </w:p>
    <w:p w:rsidR="00A52793" w:rsidRPr="00A94472" w:rsidRDefault="00A52793" w:rsidP="006A738E">
      <w:pPr>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от ____________________________________</w:t>
      </w:r>
    </w:p>
    <w:p w:rsidR="00A52793" w:rsidRPr="00A94472" w:rsidRDefault="00A52793" w:rsidP="006A738E">
      <w:pPr>
        <w:autoSpaceDE w:val="0"/>
        <w:autoSpaceDN w:val="0"/>
        <w:adjustRightInd w:val="0"/>
        <w:spacing w:after="0" w:line="240" w:lineRule="auto"/>
        <w:ind w:left="4248" w:firstLine="42"/>
        <w:rPr>
          <w:rFonts w:ascii="Times New Roman" w:hAnsi="Times New Roman" w:cs="Times New Roman"/>
          <w:sz w:val="20"/>
          <w:szCs w:val="20"/>
          <w:lang w:eastAsia="ru-RU"/>
        </w:rPr>
      </w:pPr>
      <w:r w:rsidRPr="00A94472">
        <w:rPr>
          <w:rFonts w:ascii="Times New Roman" w:hAnsi="Times New Roman" w:cs="Times New Roman"/>
          <w:sz w:val="20"/>
          <w:szCs w:val="20"/>
          <w:lang w:eastAsia="ru-RU"/>
        </w:rPr>
        <w:t>(для юридического лица - полное наименование, организационно-правовая форма, сведения о государственной регистрации; для физического лица -</w:t>
      </w:r>
    </w:p>
    <w:p w:rsidR="00A52793" w:rsidRPr="00A94472" w:rsidRDefault="00A52793" w:rsidP="006A738E">
      <w:pPr>
        <w:autoSpaceDE w:val="0"/>
        <w:autoSpaceDN w:val="0"/>
        <w:adjustRightInd w:val="0"/>
        <w:spacing w:after="0" w:line="240" w:lineRule="auto"/>
        <w:ind w:left="4245"/>
        <w:rPr>
          <w:rFonts w:ascii="Times New Roman" w:hAnsi="Times New Roman" w:cs="Times New Roman"/>
          <w:sz w:val="20"/>
          <w:szCs w:val="20"/>
          <w:lang w:eastAsia="ru-RU"/>
        </w:rPr>
      </w:pPr>
      <w:r w:rsidRPr="00A94472">
        <w:rPr>
          <w:rFonts w:ascii="Times New Roman" w:hAnsi="Times New Roman" w:cs="Times New Roman"/>
          <w:sz w:val="20"/>
          <w:szCs w:val="20"/>
          <w:lang w:eastAsia="ru-RU"/>
        </w:rPr>
        <w:t>ФИО, паспортные данные: серия, номер, каким органом и когда выдан паспорт)</w:t>
      </w:r>
    </w:p>
    <w:p w:rsidR="00A52793" w:rsidRPr="00A94472" w:rsidRDefault="00A52793" w:rsidP="006A738E">
      <w:pPr>
        <w:autoSpaceDE w:val="0"/>
        <w:autoSpaceDN w:val="0"/>
        <w:adjustRightInd w:val="0"/>
        <w:spacing w:after="0" w:line="240" w:lineRule="auto"/>
        <w:ind w:left="3537" w:firstLine="708"/>
        <w:rPr>
          <w:rFonts w:ascii="Times New Roman" w:hAnsi="Times New Roman" w:cs="Times New Roman"/>
          <w:sz w:val="24"/>
          <w:szCs w:val="24"/>
          <w:lang w:eastAsia="ru-RU"/>
        </w:rPr>
      </w:pPr>
      <w:r w:rsidRPr="00A94472">
        <w:rPr>
          <w:rFonts w:ascii="Times New Roman" w:hAnsi="Times New Roman" w:cs="Times New Roman"/>
          <w:sz w:val="24"/>
          <w:szCs w:val="24"/>
          <w:lang w:eastAsia="ru-RU"/>
        </w:rPr>
        <w:t>________________________________________</w:t>
      </w:r>
    </w:p>
    <w:p w:rsidR="00A52793" w:rsidRPr="00A94472" w:rsidRDefault="00A52793" w:rsidP="006A738E">
      <w:pPr>
        <w:autoSpaceDE w:val="0"/>
        <w:autoSpaceDN w:val="0"/>
        <w:adjustRightInd w:val="0"/>
        <w:spacing w:after="0" w:line="240" w:lineRule="auto"/>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 xml:space="preserve">                       ________________________________________</w:t>
      </w:r>
    </w:p>
    <w:p w:rsidR="00A52793" w:rsidRPr="00A94472" w:rsidRDefault="00A52793" w:rsidP="006A738E">
      <w:pPr>
        <w:autoSpaceDE w:val="0"/>
        <w:autoSpaceDN w:val="0"/>
        <w:adjustRightInd w:val="0"/>
        <w:spacing w:after="0" w:line="240" w:lineRule="auto"/>
        <w:ind w:left="1416" w:firstLine="708"/>
        <w:rPr>
          <w:rFonts w:ascii="Times New Roman" w:hAnsi="Times New Roman" w:cs="Times New Roman"/>
          <w:sz w:val="24"/>
          <w:szCs w:val="24"/>
          <w:lang w:eastAsia="ru-RU"/>
        </w:rPr>
      </w:pPr>
      <w:r w:rsidRPr="00A94472">
        <w:rPr>
          <w:rFonts w:ascii="Times New Roman" w:hAnsi="Times New Roman" w:cs="Times New Roman"/>
          <w:sz w:val="24"/>
          <w:szCs w:val="24"/>
          <w:lang w:eastAsia="ru-RU"/>
        </w:rPr>
        <w:t xml:space="preserve">                                   ________________________________________</w:t>
      </w:r>
    </w:p>
    <w:p w:rsidR="00A52793" w:rsidRPr="00A94472" w:rsidRDefault="00A52793" w:rsidP="006A738E">
      <w:pPr>
        <w:autoSpaceDE w:val="0"/>
        <w:autoSpaceDN w:val="0"/>
        <w:adjustRightInd w:val="0"/>
        <w:spacing w:after="0" w:line="240" w:lineRule="auto"/>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 xml:space="preserve">                      ________________________________________</w:t>
      </w:r>
    </w:p>
    <w:p w:rsidR="00A52793" w:rsidRPr="00A94472" w:rsidRDefault="00A52793" w:rsidP="006A738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Адрес заявителя: _______________________</w:t>
      </w:r>
    </w:p>
    <w:p w:rsidR="00A52793" w:rsidRPr="00A94472" w:rsidRDefault="00A52793" w:rsidP="006A738E">
      <w:pPr>
        <w:tabs>
          <w:tab w:val="left" w:pos="2268"/>
        </w:tabs>
        <w:autoSpaceDE w:val="0"/>
        <w:autoSpaceDN w:val="0"/>
        <w:adjustRightInd w:val="0"/>
        <w:spacing w:after="0" w:line="240" w:lineRule="auto"/>
        <w:ind w:left="4956" w:firstLine="114"/>
        <w:rPr>
          <w:rFonts w:ascii="Times New Roman" w:hAnsi="Times New Roman" w:cs="Times New Roman"/>
          <w:sz w:val="20"/>
          <w:szCs w:val="20"/>
          <w:lang w:eastAsia="ru-RU"/>
        </w:rPr>
      </w:pPr>
      <w:r w:rsidRPr="00A94472">
        <w:rPr>
          <w:rFonts w:ascii="Times New Roman" w:hAnsi="Times New Roman" w:cs="Times New Roman"/>
          <w:sz w:val="20"/>
          <w:szCs w:val="20"/>
          <w:lang w:eastAsia="ru-RU"/>
        </w:rPr>
        <w:t>(место нахождения юридического   лица/место    регистрации физического лица)</w:t>
      </w:r>
    </w:p>
    <w:p w:rsidR="00A52793" w:rsidRPr="00A94472" w:rsidRDefault="00A52793" w:rsidP="006A738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A52793" w:rsidRPr="00A94472" w:rsidRDefault="00A52793" w:rsidP="006A738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A52793" w:rsidRPr="00A94472" w:rsidRDefault="00A52793" w:rsidP="006A738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A52793" w:rsidRPr="00A94472" w:rsidRDefault="00A52793" w:rsidP="006A738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Телефон (факс) заявителя:</w:t>
      </w:r>
    </w:p>
    <w:p w:rsidR="00A52793" w:rsidRPr="00A94472" w:rsidRDefault="00A52793" w:rsidP="006A738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 xml:space="preserve"> ________________________________________</w:t>
      </w:r>
    </w:p>
    <w:p w:rsidR="00A52793" w:rsidRPr="00A94472" w:rsidRDefault="00A52793" w:rsidP="006A738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ФИО    уполномоченного     представителя</w:t>
      </w:r>
    </w:p>
    <w:p w:rsidR="00A52793" w:rsidRPr="00A94472" w:rsidRDefault="00A52793" w:rsidP="006A738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заявителя:</w:t>
      </w:r>
    </w:p>
    <w:p w:rsidR="00A52793" w:rsidRPr="00A94472" w:rsidRDefault="00A52793" w:rsidP="006A738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 xml:space="preserve"> ________________________________________</w:t>
      </w:r>
    </w:p>
    <w:p w:rsidR="00A52793" w:rsidRPr="00A94472" w:rsidRDefault="00A52793" w:rsidP="006A738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Паспортные данные представителя:</w:t>
      </w:r>
    </w:p>
    <w:p w:rsidR="00A52793" w:rsidRPr="00A94472" w:rsidRDefault="00A52793" w:rsidP="006A738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A52793" w:rsidRPr="00A94472" w:rsidRDefault="00A52793" w:rsidP="006A738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A52793" w:rsidRPr="00A94472" w:rsidRDefault="00A52793" w:rsidP="006A738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 xml:space="preserve"> ________________________________________</w:t>
      </w:r>
    </w:p>
    <w:p w:rsidR="00A52793" w:rsidRPr="00A94472" w:rsidRDefault="00A52793" w:rsidP="006A738E">
      <w:pPr>
        <w:tabs>
          <w:tab w:val="left" w:pos="2268"/>
        </w:tabs>
        <w:autoSpaceDE w:val="0"/>
        <w:autoSpaceDN w:val="0"/>
        <w:adjustRightInd w:val="0"/>
        <w:spacing w:after="0" w:line="240" w:lineRule="auto"/>
        <w:rPr>
          <w:rFonts w:ascii="Times New Roman" w:hAnsi="Times New Roman" w:cs="Times New Roman"/>
          <w:sz w:val="20"/>
          <w:szCs w:val="20"/>
          <w:lang w:eastAsia="ru-RU"/>
        </w:rPr>
      </w:pPr>
      <w:r w:rsidRPr="00A94472">
        <w:rPr>
          <w:rFonts w:ascii="Times New Roman" w:hAnsi="Times New Roman" w:cs="Times New Roman"/>
          <w:sz w:val="20"/>
          <w:szCs w:val="20"/>
          <w:lang w:eastAsia="ru-RU"/>
        </w:rPr>
        <w:tab/>
      </w:r>
      <w:r w:rsidRPr="00A94472">
        <w:rPr>
          <w:rFonts w:ascii="Times New Roman" w:hAnsi="Times New Roman" w:cs="Times New Roman"/>
          <w:sz w:val="20"/>
          <w:szCs w:val="20"/>
          <w:lang w:eastAsia="ru-RU"/>
        </w:rPr>
        <w:tab/>
      </w:r>
      <w:r w:rsidRPr="00A94472">
        <w:rPr>
          <w:rFonts w:ascii="Times New Roman" w:hAnsi="Times New Roman" w:cs="Times New Roman"/>
          <w:sz w:val="20"/>
          <w:szCs w:val="20"/>
          <w:lang w:eastAsia="ru-RU"/>
        </w:rPr>
        <w:tab/>
      </w:r>
      <w:r w:rsidRPr="00A94472">
        <w:rPr>
          <w:rFonts w:ascii="Times New Roman" w:hAnsi="Times New Roman" w:cs="Times New Roman"/>
          <w:sz w:val="20"/>
          <w:szCs w:val="20"/>
          <w:lang w:eastAsia="ru-RU"/>
        </w:rPr>
        <w:tab/>
        <w:t xml:space="preserve"> (серия, номер, каким органом и когда выдан паспорт)</w:t>
      </w:r>
    </w:p>
    <w:p w:rsidR="00A52793" w:rsidRPr="00A94472" w:rsidRDefault="00A52793" w:rsidP="006A738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Документ, подтверждающий    полномочия</w:t>
      </w:r>
    </w:p>
    <w:p w:rsidR="00A52793" w:rsidRPr="00A94472" w:rsidRDefault="00A52793" w:rsidP="006A738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представителя: _________________________</w:t>
      </w:r>
    </w:p>
    <w:p w:rsidR="00A52793" w:rsidRPr="00A94472" w:rsidRDefault="00A52793" w:rsidP="006A738E">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A52793" w:rsidRPr="00A94472" w:rsidRDefault="00A52793" w:rsidP="006A738E">
      <w:pPr>
        <w:tabs>
          <w:tab w:val="left" w:pos="2268"/>
        </w:tabs>
        <w:autoSpaceDE w:val="0"/>
        <w:autoSpaceDN w:val="0"/>
        <w:adjustRightInd w:val="0"/>
        <w:spacing w:after="0" w:line="240" w:lineRule="auto"/>
        <w:jc w:val="both"/>
        <w:rPr>
          <w:rFonts w:ascii="Times New Roman" w:hAnsi="Times New Roman" w:cs="Times New Roman"/>
          <w:sz w:val="18"/>
          <w:szCs w:val="18"/>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18"/>
          <w:szCs w:val="18"/>
          <w:lang w:eastAsia="ru-RU"/>
        </w:rPr>
        <w:t xml:space="preserve"> (наименование и реквизиты документа)</w:t>
      </w:r>
    </w:p>
    <w:p w:rsidR="00A52793" w:rsidRPr="00A94472" w:rsidRDefault="00A52793" w:rsidP="006A738E">
      <w:pPr>
        <w:tabs>
          <w:tab w:val="left" w:pos="2268"/>
        </w:tabs>
        <w:autoSpaceDE w:val="0"/>
        <w:autoSpaceDN w:val="0"/>
        <w:adjustRightInd w:val="0"/>
        <w:spacing w:after="0" w:line="240" w:lineRule="auto"/>
        <w:jc w:val="both"/>
        <w:rPr>
          <w:rFonts w:ascii="Times New Roman" w:hAnsi="Times New Roman" w:cs="Times New Roman"/>
          <w:sz w:val="18"/>
          <w:szCs w:val="18"/>
          <w:lang w:eastAsia="ru-RU"/>
        </w:rPr>
      </w:pPr>
    </w:p>
    <w:p w:rsidR="00A52793" w:rsidRDefault="00A52793" w:rsidP="00B526AD">
      <w:pPr>
        <w:autoSpaceDE w:val="0"/>
        <w:autoSpaceDN w:val="0"/>
        <w:adjustRightInd w:val="0"/>
        <w:spacing w:after="0" w:line="240" w:lineRule="auto"/>
        <w:jc w:val="center"/>
        <w:rPr>
          <w:rFonts w:ascii="Times New Roman" w:hAnsi="Times New Roman" w:cs="Times New Roman"/>
          <w:sz w:val="24"/>
          <w:szCs w:val="24"/>
          <w:lang w:eastAsia="ru-RU"/>
        </w:rPr>
      </w:pPr>
    </w:p>
    <w:p w:rsidR="00A52793" w:rsidRDefault="00A52793" w:rsidP="00B526AD">
      <w:pPr>
        <w:autoSpaceDE w:val="0"/>
        <w:autoSpaceDN w:val="0"/>
        <w:adjustRightInd w:val="0"/>
        <w:spacing w:after="0" w:line="240" w:lineRule="auto"/>
        <w:jc w:val="center"/>
        <w:rPr>
          <w:rFonts w:ascii="Times New Roman" w:hAnsi="Times New Roman" w:cs="Times New Roman"/>
          <w:sz w:val="24"/>
          <w:szCs w:val="24"/>
          <w:lang w:eastAsia="ru-RU"/>
        </w:rPr>
      </w:pPr>
    </w:p>
    <w:p w:rsidR="00A52793" w:rsidRDefault="00A52793" w:rsidP="00B526AD">
      <w:pPr>
        <w:autoSpaceDE w:val="0"/>
        <w:autoSpaceDN w:val="0"/>
        <w:adjustRightInd w:val="0"/>
        <w:spacing w:after="0" w:line="240" w:lineRule="auto"/>
        <w:jc w:val="center"/>
        <w:rPr>
          <w:rFonts w:ascii="Times New Roman" w:hAnsi="Times New Roman" w:cs="Times New Roman"/>
          <w:sz w:val="24"/>
          <w:szCs w:val="24"/>
          <w:lang w:eastAsia="ru-RU"/>
        </w:rPr>
      </w:pPr>
    </w:p>
    <w:p w:rsidR="00A52793" w:rsidRDefault="00A52793" w:rsidP="00B526AD">
      <w:pPr>
        <w:autoSpaceDE w:val="0"/>
        <w:autoSpaceDN w:val="0"/>
        <w:adjustRightInd w:val="0"/>
        <w:spacing w:after="0" w:line="240" w:lineRule="auto"/>
        <w:jc w:val="center"/>
        <w:rPr>
          <w:rFonts w:ascii="Times New Roman" w:hAnsi="Times New Roman" w:cs="Times New Roman"/>
          <w:sz w:val="24"/>
          <w:szCs w:val="24"/>
          <w:lang w:eastAsia="ru-RU"/>
        </w:rPr>
      </w:pPr>
      <w:r w:rsidRPr="002F264E">
        <w:rPr>
          <w:rFonts w:ascii="Times New Roman" w:hAnsi="Times New Roman" w:cs="Times New Roman"/>
          <w:sz w:val="24"/>
          <w:szCs w:val="24"/>
          <w:lang w:eastAsia="ru-RU"/>
        </w:rPr>
        <w:t>ЗАЯВЛЕНИЕ</w:t>
      </w:r>
    </w:p>
    <w:p w:rsidR="00A52793" w:rsidRDefault="00A52793" w:rsidP="00B526AD">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об исправлении опечаток или ошибок в разрешении на строительство</w:t>
      </w:r>
    </w:p>
    <w:p w:rsidR="00A52793" w:rsidRDefault="00A52793" w:rsidP="00B526AD">
      <w:pPr>
        <w:autoSpaceDE w:val="0"/>
        <w:autoSpaceDN w:val="0"/>
        <w:adjustRightInd w:val="0"/>
        <w:spacing w:after="0" w:line="240" w:lineRule="auto"/>
        <w:jc w:val="center"/>
        <w:rPr>
          <w:rFonts w:ascii="Times New Roman" w:hAnsi="Times New Roman" w:cs="Times New Roman"/>
          <w:sz w:val="24"/>
          <w:szCs w:val="24"/>
          <w:lang w:eastAsia="ru-RU"/>
        </w:rPr>
      </w:pPr>
    </w:p>
    <w:p w:rsidR="00A52793" w:rsidRPr="002F264E" w:rsidRDefault="00A52793" w:rsidP="00B526AD">
      <w:pPr>
        <w:autoSpaceDE w:val="0"/>
        <w:autoSpaceDN w:val="0"/>
        <w:adjustRightInd w:val="0"/>
        <w:spacing w:after="0" w:line="240" w:lineRule="auto"/>
        <w:jc w:val="center"/>
        <w:rPr>
          <w:rFonts w:ascii="Times New Roman" w:hAnsi="Times New Roman" w:cs="Times New Roman"/>
          <w:sz w:val="24"/>
          <w:szCs w:val="24"/>
          <w:lang w:eastAsia="ru-RU"/>
        </w:rPr>
      </w:pPr>
    </w:p>
    <w:p w:rsidR="00A52793" w:rsidRPr="00F74141" w:rsidRDefault="00A52793" w:rsidP="006A738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 xml:space="preserve">Прошу исправить следующие  опечатки (ошибки) в </w:t>
      </w:r>
      <w:r>
        <w:rPr>
          <w:rFonts w:ascii="Times New Roman" w:hAnsi="Times New Roman" w:cs="Times New Roman"/>
          <w:sz w:val="24"/>
          <w:szCs w:val="24"/>
          <w:lang w:eastAsia="ru-RU"/>
        </w:rPr>
        <w:t xml:space="preserve">разрешении на строительство </w:t>
      </w:r>
      <w:r w:rsidRPr="00F74141">
        <w:rPr>
          <w:rFonts w:ascii="Times New Roman" w:hAnsi="Times New Roman" w:cs="Times New Roman"/>
          <w:sz w:val="24"/>
          <w:szCs w:val="24"/>
          <w:lang w:eastAsia="ru-RU"/>
        </w:rPr>
        <w:t>от____________№____________,</w:t>
      </w:r>
      <w:r>
        <w:rPr>
          <w:rFonts w:ascii="Times New Roman" w:hAnsi="Times New Roman" w:cs="Times New Roman"/>
          <w:sz w:val="24"/>
          <w:szCs w:val="24"/>
          <w:lang w:eastAsia="ru-RU"/>
        </w:rPr>
        <w:t xml:space="preserve"> </w:t>
      </w:r>
      <w:r w:rsidRPr="00F74141">
        <w:rPr>
          <w:rFonts w:ascii="Times New Roman" w:hAnsi="Times New Roman" w:cs="Times New Roman"/>
          <w:sz w:val="24"/>
          <w:szCs w:val="24"/>
          <w:lang w:eastAsia="ru-RU"/>
        </w:rPr>
        <w:t xml:space="preserve"> </w:t>
      </w:r>
    </w:p>
    <w:p w:rsidR="00A52793" w:rsidRPr="00F74141" w:rsidRDefault="00A52793" w:rsidP="00B526AD">
      <w:pPr>
        <w:autoSpaceDE w:val="0"/>
        <w:autoSpaceDN w:val="0"/>
        <w:adjustRightInd w:val="0"/>
        <w:spacing w:after="0" w:line="240" w:lineRule="auto"/>
        <w:jc w:val="both"/>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976"/>
        <w:gridCol w:w="2977"/>
        <w:gridCol w:w="2835"/>
      </w:tblGrid>
      <w:tr w:rsidR="00A52793" w:rsidRPr="00F74141">
        <w:tc>
          <w:tcPr>
            <w:tcW w:w="534"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r w:rsidRPr="00662021">
              <w:rPr>
                <w:rFonts w:ascii="Times New Roman" w:hAnsi="Times New Roman" w:cs="Times New Roman"/>
                <w:sz w:val="24"/>
                <w:szCs w:val="24"/>
                <w:lang w:eastAsia="ru-RU"/>
              </w:rPr>
              <w:t>№</w:t>
            </w:r>
          </w:p>
        </w:tc>
        <w:tc>
          <w:tcPr>
            <w:tcW w:w="2976"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r w:rsidRPr="00662021">
              <w:rPr>
                <w:rFonts w:ascii="Times New Roman" w:hAnsi="Times New Roman" w:cs="Times New Roman"/>
                <w:sz w:val="24"/>
                <w:szCs w:val="24"/>
                <w:lang w:eastAsia="ru-RU"/>
              </w:rPr>
              <w:t>Данные (сведения), указанные в разрешении на строительство</w:t>
            </w:r>
          </w:p>
        </w:tc>
        <w:tc>
          <w:tcPr>
            <w:tcW w:w="2977"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r w:rsidRPr="00662021">
              <w:rPr>
                <w:rFonts w:ascii="Times New Roman" w:hAnsi="Times New Roman" w:cs="Times New Roman"/>
                <w:sz w:val="24"/>
                <w:szCs w:val="24"/>
                <w:lang w:eastAsia="ru-RU"/>
              </w:rPr>
              <w:t>Данные (сведения), которые необходимо указать в разрешении на строительство</w:t>
            </w:r>
          </w:p>
        </w:tc>
        <w:tc>
          <w:tcPr>
            <w:tcW w:w="2835"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r w:rsidRPr="00662021">
              <w:rPr>
                <w:rFonts w:ascii="Times New Roman" w:hAnsi="Times New Roman" w:cs="Times New Roman"/>
                <w:sz w:val="24"/>
                <w:szCs w:val="24"/>
                <w:lang w:eastAsia="ru-RU"/>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A52793">
        <w:tc>
          <w:tcPr>
            <w:tcW w:w="534"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r w:rsidRPr="00662021">
              <w:rPr>
                <w:rFonts w:ascii="Times New Roman" w:hAnsi="Times New Roman" w:cs="Times New Roman"/>
                <w:sz w:val="24"/>
                <w:szCs w:val="24"/>
                <w:lang w:eastAsia="ru-RU"/>
              </w:rPr>
              <w:t>1.</w:t>
            </w:r>
          </w:p>
        </w:tc>
        <w:tc>
          <w:tcPr>
            <w:tcW w:w="2976"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p>
        </w:tc>
        <w:tc>
          <w:tcPr>
            <w:tcW w:w="2977"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p>
        </w:tc>
        <w:tc>
          <w:tcPr>
            <w:tcW w:w="2835"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p>
        </w:tc>
      </w:tr>
    </w:tbl>
    <w:p w:rsidR="00A52793" w:rsidRDefault="00A52793" w:rsidP="00B526AD">
      <w:pPr>
        <w:autoSpaceDE w:val="0"/>
        <w:autoSpaceDN w:val="0"/>
        <w:adjustRightInd w:val="0"/>
        <w:spacing w:after="0" w:line="240" w:lineRule="auto"/>
        <w:jc w:val="both"/>
        <w:rPr>
          <w:rFonts w:ascii="Times New Roman" w:hAnsi="Times New Roman" w:cs="Times New Roman"/>
          <w:sz w:val="24"/>
          <w:szCs w:val="24"/>
          <w:lang w:eastAsia="ru-RU"/>
        </w:rPr>
      </w:pPr>
    </w:p>
    <w:p w:rsidR="00A52793" w:rsidRDefault="00A52793" w:rsidP="00B526AD">
      <w:pPr>
        <w:autoSpaceDE w:val="0"/>
        <w:autoSpaceDN w:val="0"/>
        <w:adjustRightInd w:val="0"/>
        <w:spacing w:after="0" w:line="240" w:lineRule="auto"/>
        <w:jc w:val="both"/>
        <w:rPr>
          <w:rFonts w:ascii="Times New Roman" w:hAnsi="Times New Roman" w:cs="Times New Roman"/>
          <w:sz w:val="24"/>
          <w:szCs w:val="24"/>
          <w:lang w:eastAsia="ru-RU"/>
        </w:rPr>
      </w:pPr>
    </w:p>
    <w:p w:rsidR="00A52793" w:rsidRDefault="00A52793" w:rsidP="00B526A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и направить разрешение на строительство с указанием верных данных.</w:t>
      </w:r>
    </w:p>
    <w:p w:rsidR="00A52793" w:rsidRDefault="00A52793" w:rsidP="00B526AD">
      <w:pPr>
        <w:autoSpaceDE w:val="0"/>
        <w:autoSpaceDN w:val="0"/>
        <w:adjustRightInd w:val="0"/>
        <w:spacing w:after="0" w:line="240" w:lineRule="auto"/>
        <w:jc w:val="both"/>
        <w:rPr>
          <w:rFonts w:ascii="Times New Roman" w:hAnsi="Times New Roman" w:cs="Times New Roman"/>
          <w:sz w:val="24"/>
          <w:szCs w:val="24"/>
          <w:lang w:eastAsia="ru-RU"/>
        </w:rPr>
      </w:pPr>
    </w:p>
    <w:p w:rsidR="00A52793" w:rsidRDefault="00A52793" w:rsidP="00B526A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  предоставления муниципальной услуги прошу (указать один из перечисленных способов):</w:t>
      </w:r>
    </w:p>
    <w:p w:rsidR="00A52793" w:rsidRDefault="00A52793" w:rsidP="00B526AD">
      <w:pPr>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A52793">
        <w:trPr>
          <w:trHeight w:val="404"/>
        </w:trPr>
        <w:tc>
          <w:tcPr>
            <w:tcW w:w="8897" w:type="dxa"/>
          </w:tcPr>
          <w:p w:rsidR="00A52793" w:rsidRPr="00662021" w:rsidRDefault="00A52793" w:rsidP="00662021">
            <w:pPr>
              <w:autoSpaceDE w:val="0"/>
              <w:autoSpaceDN w:val="0"/>
              <w:adjustRightInd w:val="0"/>
              <w:spacing w:after="0" w:line="240" w:lineRule="auto"/>
              <w:ind w:right="-3654"/>
              <w:jc w:val="both"/>
              <w:rPr>
                <w:rFonts w:ascii="Times New Roman" w:hAnsi="Times New Roman" w:cs="Times New Roman"/>
                <w:sz w:val="24"/>
                <w:szCs w:val="24"/>
                <w:lang w:eastAsia="ru-RU"/>
              </w:rPr>
            </w:pPr>
            <w:r w:rsidRPr="00662021">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p>
        </w:tc>
      </w:tr>
      <w:tr w:rsidR="00A52793">
        <w:tc>
          <w:tcPr>
            <w:tcW w:w="8897"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r w:rsidRPr="00662021">
              <w:rPr>
                <w:rFonts w:ascii="Times New Roman" w:hAnsi="Times New Roman" w:cs="Times New Roman"/>
                <w:sz w:val="24"/>
                <w:szCs w:val="24"/>
                <w:lang w:eastAsia="ru-RU"/>
              </w:rPr>
              <w:t>Выдать на бумажном носителе в МФЦ, расположенном по адресу______________</w:t>
            </w:r>
          </w:p>
        </w:tc>
        <w:tc>
          <w:tcPr>
            <w:tcW w:w="567"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p>
        </w:tc>
      </w:tr>
      <w:tr w:rsidR="00A52793">
        <w:tc>
          <w:tcPr>
            <w:tcW w:w="8897"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r w:rsidRPr="00662021">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567"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p>
        </w:tc>
      </w:tr>
      <w:tr w:rsidR="00A52793">
        <w:tc>
          <w:tcPr>
            <w:tcW w:w="8897"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r w:rsidRPr="00662021">
              <w:rPr>
                <w:rFonts w:ascii="Times New Roman" w:hAnsi="Times New Roman" w:cs="Times New Roman"/>
                <w:sz w:val="24"/>
                <w:szCs w:val="24"/>
                <w:lang w:eastAsia="ru-RU"/>
              </w:rPr>
              <w:t>Направить почтовым отправлением</w:t>
            </w:r>
          </w:p>
        </w:tc>
        <w:tc>
          <w:tcPr>
            <w:tcW w:w="567"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p>
        </w:tc>
      </w:tr>
    </w:tbl>
    <w:p w:rsidR="00A52793" w:rsidRDefault="00A52793" w:rsidP="00B526AD">
      <w:pPr>
        <w:autoSpaceDE w:val="0"/>
        <w:autoSpaceDN w:val="0"/>
        <w:adjustRightInd w:val="0"/>
        <w:spacing w:after="0" w:line="240" w:lineRule="auto"/>
        <w:jc w:val="both"/>
        <w:rPr>
          <w:rFonts w:ascii="Times New Roman" w:hAnsi="Times New Roman" w:cs="Times New Roman"/>
          <w:sz w:val="24"/>
          <w:szCs w:val="24"/>
          <w:lang w:eastAsia="ru-RU"/>
        </w:rPr>
      </w:pPr>
    </w:p>
    <w:p w:rsidR="00A52793" w:rsidRPr="00F74141" w:rsidRDefault="00A52793" w:rsidP="00B526AD">
      <w:pPr>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 xml:space="preserve">Прошу проинформировать меня о </w:t>
      </w:r>
      <w:r>
        <w:rPr>
          <w:rFonts w:ascii="Times New Roman" w:hAnsi="Times New Roman" w:cs="Times New Roman"/>
          <w:sz w:val="24"/>
          <w:szCs w:val="24"/>
          <w:lang w:eastAsia="ru-RU"/>
        </w:rPr>
        <w:t>результате</w:t>
      </w:r>
      <w:r w:rsidRPr="00F74141">
        <w:rPr>
          <w:rFonts w:ascii="Times New Roman" w:hAnsi="Times New Roman" w:cs="Times New Roman"/>
          <w:sz w:val="24"/>
          <w:szCs w:val="24"/>
          <w:lang w:eastAsia="ru-RU"/>
        </w:rPr>
        <w:t xml:space="preserve"> предоставления муниципальной услуги путем (нужное отметить):</w:t>
      </w:r>
    </w:p>
    <w:p w:rsidR="00A52793" w:rsidRDefault="00A52793" w:rsidP="00B526AD">
      <w:pPr>
        <w:autoSpaceDE w:val="0"/>
        <w:autoSpaceDN w:val="0"/>
        <w:adjustRightInd w:val="0"/>
        <w:spacing w:after="0" w:line="240" w:lineRule="auto"/>
        <w:jc w:val="both"/>
        <w:rPr>
          <w:rFonts w:ascii="Times New Roman" w:hAnsi="Times New Roman" w:cs="Times New Roman"/>
          <w:sz w:val="28"/>
          <w:szCs w:val="28"/>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A52793">
        <w:trPr>
          <w:trHeight w:val="404"/>
        </w:trPr>
        <w:tc>
          <w:tcPr>
            <w:tcW w:w="8897" w:type="dxa"/>
          </w:tcPr>
          <w:p w:rsidR="00A52793" w:rsidRPr="00662021" w:rsidRDefault="00A52793" w:rsidP="00662021">
            <w:pPr>
              <w:autoSpaceDE w:val="0"/>
              <w:autoSpaceDN w:val="0"/>
              <w:adjustRightInd w:val="0"/>
              <w:spacing w:after="0" w:line="240" w:lineRule="auto"/>
              <w:ind w:right="-3654"/>
              <w:jc w:val="both"/>
              <w:rPr>
                <w:rFonts w:ascii="Times New Roman" w:hAnsi="Times New Roman" w:cs="Times New Roman"/>
                <w:sz w:val="24"/>
                <w:szCs w:val="24"/>
                <w:lang w:eastAsia="ru-RU"/>
              </w:rPr>
            </w:pPr>
            <w:r w:rsidRPr="00662021">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A52793" w:rsidRPr="00662021" w:rsidRDefault="00A52793" w:rsidP="00662021">
            <w:pPr>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A52793">
        <w:tc>
          <w:tcPr>
            <w:tcW w:w="8897"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r w:rsidRPr="00662021">
              <w:rPr>
                <w:rFonts w:ascii="Times New Roman" w:hAnsi="Times New Roman" w:cs="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tcPr>
          <w:p w:rsidR="00A52793" w:rsidRPr="00662021" w:rsidRDefault="00A52793" w:rsidP="00662021">
            <w:pPr>
              <w:autoSpaceDE w:val="0"/>
              <w:autoSpaceDN w:val="0"/>
              <w:adjustRightInd w:val="0"/>
              <w:spacing w:after="0" w:line="240" w:lineRule="auto"/>
              <w:jc w:val="both"/>
              <w:rPr>
                <w:rFonts w:ascii="Times New Roman" w:hAnsi="Times New Roman" w:cs="Times New Roman"/>
                <w:sz w:val="24"/>
                <w:szCs w:val="24"/>
                <w:lang w:eastAsia="ru-RU"/>
              </w:rPr>
            </w:pPr>
          </w:p>
        </w:tc>
      </w:tr>
    </w:tbl>
    <w:p w:rsidR="00A52793" w:rsidRDefault="00A52793" w:rsidP="00B526AD">
      <w:pPr>
        <w:autoSpaceDE w:val="0"/>
        <w:autoSpaceDN w:val="0"/>
        <w:adjustRightInd w:val="0"/>
        <w:spacing w:after="0" w:line="240" w:lineRule="auto"/>
        <w:jc w:val="both"/>
        <w:rPr>
          <w:rFonts w:ascii="Times New Roman" w:hAnsi="Times New Roman" w:cs="Times New Roman"/>
          <w:sz w:val="28"/>
          <w:szCs w:val="28"/>
          <w:lang w:eastAsia="ru-RU"/>
        </w:rPr>
      </w:pPr>
    </w:p>
    <w:p w:rsidR="00A52793" w:rsidRDefault="00A52793" w:rsidP="00B526AD">
      <w:pPr>
        <w:autoSpaceDE w:val="0"/>
        <w:autoSpaceDN w:val="0"/>
        <w:adjustRightInd w:val="0"/>
        <w:spacing w:after="0" w:line="240" w:lineRule="auto"/>
        <w:jc w:val="both"/>
        <w:rPr>
          <w:rFonts w:ascii="Times New Roman" w:hAnsi="Times New Roman" w:cs="Times New Roman"/>
          <w:sz w:val="28"/>
          <w:szCs w:val="28"/>
          <w:lang w:eastAsia="ru-RU"/>
        </w:rPr>
      </w:pPr>
    </w:p>
    <w:p w:rsidR="00A52793" w:rsidRPr="00A61A20" w:rsidRDefault="00A52793" w:rsidP="00B526AD">
      <w:pPr>
        <w:autoSpaceDE w:val="0"/>
        <w:autoSpaceDN w:val="0"/>
        <w:adjustRightInd w:val="0"/>
        <w:spacing w:after="0" w:line="240" w:lineRule="auto"/>
        <w:jc w:val="both"/>
        <w:rPr>
          <w:rFonts w:ascii="Times New Roman" w:hAnsi="Times New Roman" w:cs="Times New Roman"/>
          <w:sz w:val="24"/>
          <w:szCs w:val="24"/>
          <w:lang w:eastAsia="ru-RU"/>
        </w:rPr>
      </w:pPr>
      <w:r w:rsidRPr="00A61A20">
        <w:rPr>
          <w:rFonts w:ascii="Times New Roman" w:hAnsi="Times New Roman" w:cs="Times New Roman"/>
          <w:sz w:val="24"/>
          <w:szCs w:val="24"/>
          <w:lang w:eastAsia="ru-RU"/>
        </w:rPr>
        <w:t xml:space="preserve">С обработкой, передачей и хранением персональных данных в соответствии с Федеральным законом от 27 июля 2006 г. № 152-ФЗ </w:t>
      </w:r>
      <w:r>
        <w:rPr>
          <w:rFonts w:ascii="Times New Roman" w:hAnsi="Times New Roman" w:cs="Times New Roman"/>
          <w:sz w:val="24"/>
          <w:szCs w:val="24"/>
          <w:lang w:eastAsia="ru-RU"/>
        </w:rPr>
        <w:t>"</w:t>
      </w:r>
      <w:r w:rsidRPr="00A61A20">
        <w:rPr>
          <w:rFonts w:ascii="Times New Roman" w:hAnsi="Times New Roman" w:cs="Times New Roman"/>
          <w:sz w:val="24"/>
          <w:szCs w:val="24"/>
          <w:lang w:eastAsia="ru-RU"/>
        </w:rPr>
        <w:t>О персональных данных</w:t>
      </w:r>
      <w:r>
        <w:rPr>
          <w:rFonts w:ascii="Times New Roman" w:hAnsi="Times New Roman" w:cs="Times New Roman"/>
          <w:sz w:val="24"/>
          <w:szCs w:val="24"/>
          <w:lang w:eastAsia="ru-RU"/>
        </w:rPr>
        <w:t>"</w:t>
      </w:r>
      <w:r w:rsidRPr="00A61A20">
        <w:rPr>
          <w:rFonts w:ascii="Times New Roman" w:hAnsi="Times New Roman" w:cs="Times New Roman"/>
          <w:sz w:val="24"/>
          <w:szCs w:val="24"/>
          <w:lang w:eastAsia="ru-RU"/>
        </w:rPr>
        <w:t xml:space="preserve"> в целях и объеме, необходимых для получения муниципальной услуги согласен.</w:t>
      </w:r>
    </w:p>
    <w:p w:rsidR="00A52793" w:rsidRDefault="00A52793" w:rsidP="00B526AD">
      <w:pPr>
        <w:autoSpaceDE w:val="0"/>
        <w:autoSpaceDN w:val="0"/>
        <w:adjustRightInd w:val="0"/>
        <w:spacing w:after="0" w:line="240" w:lineRule="auto"/>
        <w:jc w:val="both"/>
        <w:rPr>
          <w:rFonts w:ascii="Times New Roman" w:hAnsi="Times New Roman" w:cs="Times New Roman"/>
          <w:sz w:val="20"/>
          <w:szCs w:val="20"/>
          <w:lang w:eastAsia="ru-RU"/>
        </w:rPr>
      </w:pPr>
    </w:p>
    <w:p w:rsidR="00A52793" w:rsidRDefault="00A52793" w:rsidP="00B526AD">
      <w:pPr>
        <w:autoSpaceDE w:val="0"/>
        <w:autoSpaceDN w:val="0"/>
        <w:adjustRightInd w:val="0"/>
        <w:spacing w:after="0" w:line="240" w:lineRule="auto"/>
        <w:jc w:val="both"/>
        <w:rPr>
          <w:rFonts w:ascii="Times New Roman" w:hAnsi="Times New Roman" w:cs="Times New Roman"/>
          <w:sz w:val="20"/>
          <w:szCs w:val="20"/>
          <w:lang w:eastAsia="ru-RU"/>
        </w:rPr>
      </w:pPr>
    </w:p>
    <w:p w:rsidR="00A52793" w:rsidRPr="00B267E2" w:rsidRDefault="00A52793" w:rsidP="00B526AD">
      <w:pPr>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p>
    <w:p w:rsidR="00A52793" w:rsidRPr="00B267E2" w:rsidRDefault="00A52793" w:rsidP="00B526AD">
      <w:pPr>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p>
    <w:p w:rsidR="00A52793" w:rsidRPr="002F264E" w:rsidRDefault="00A52793" w:rsidP="00B526AD">
      <w:pPr>
        <w:autoSpaceDE w:val="0"/>
        <w:autoSpaceDN w:val="0"/>
        <w:adjustRightInd w:val="0"/>
        <w:spacing w:after="0" w:line="240" w:lineRule="auto"/>
        <w:jc w:val="both"/>
        <w:rPr>
          <w:rFonts w:ascii="Times New Roman" w:hAnsi="Times New Roman" w:cs="Times New Roman"/>
          <w:sz w:val="24"/>
          <w:szCs w:val="24"/>
          <w:lang w:eastAsia="ru-RU"/>
        </w:rPr>
      </w:pPr>
      <w:r w:rsidRPr="002F264E">
        <w:rPr>
          <w:rFonts w:ascii="Times New Roman" w:hAnsi="Times New Roman" w:cs="Times New Roman"/>
          <w:sz w:val="24"/>
          <w:szCs w:val="24"/>
          <w:lang w:eastAsia="ru-RU"/>
        </w:rPr>
        <w:t>Подпись ____________________________________________        Дата __________</w:t>
      </w:r>
    </w:p>
    <w:p w:rsidR="00A52793" w:rsidRPr="00B267E2" w:rsidRDefault="00A52793" w:rsidP="00B526AD">
      <w:pPr>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sidRPr="00B267E2">
        <w:rPr>
          <w:rFonts w:ascii="Times New Roman" w:hAnsi="Times New Roman" w:cs="Times New Roman"/>
          <w:sz w:val="20"/>
          <w:szCs w:val="20"/>
          <w:lang w:eastAsia="ru-RU"/>
        </w:rPr>
        <w:t>(ФИО и должность представителя ЮЛ;</w:t>
      </w:r>
    </w:p>
    <w:p w:rsidR="00A52793" w:rsidRPr="00B267E2" w:rsidRDefault="00A52793" w:rsidP="00B526AD">
      <w:pPr>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r>
      <w:r w:rsidRPr="00B267E2">
        <w:rPr>
          <w:rFonts w:ascii="Times New Roman" w:hAnsi="Times New Roman" w:cs="Times New Roman"/>
          <w:sz w:val="20"/>
          <w:szCs w:val="20"/>
          <w:lang w:eastAsia="ru-RU"/>
        </w:rPr>
        <w:t>ФИО физического лица либо его представителя)</w:t>
      </w:r>
    </w:p>
    <w:p w:rsidR="00A52793" w:rsidRDefault="00A52793" w:rsidP="00B526AD">
      <w:pPr>
        <w:rPr>
          <w:rFonts w:ascii="Times New Roman" w:hAnsi="Times New Roman" w:cs="Times New Roman"/>
          <w:sz w:val="24"/>
          <w:szCs w:val="24"/>
        </w:rPr>
      </w:pPr>
    </w:p>
    <w:p w:rsidR="00A52793" w:rsidRDefault="00A52793" w:rsidP="00B526AD">
      <w:pPr>
        <w:rPr>
          <w:rFonts w:ascii="Times New Roman" w:hAnsi="Times New Roman" w:cs="Times New Roman"/>
          <w:sz w:val="24"/>
          <w:szCs w:val="24"/>
        </w:rPr>
      </w:pPr>
    </w:p>
    <w:p w:rsidR="00A52793" w:rsidRDefault="00A52793" w:rsidP="00B526AD">
      <w:pPr>
        <w:rPr>
          <w:rFonts w:ascii="Times New Roman" w:hAnsi="Times New Roman" w:cs="Times New Roman"/>
          <w:sz w:val="24"/>
          <w:szCs w:val="24"/>
        </w:rPr>
      </w:pPr>
    </w:p>
    <w:p w:rsidR="00A52793" w:rsidRDefault="00A52793" w:rsidP="00B526AD">
      <w:pPr>
        <w:rPr>
          <w:rFonts w:ascii="Times New Roman" w:hAnsi="Times New Roman" w:cs="Times New Roman"/>
          <w:sz w:val="24"/>
          <w:szCs w:val="24"/>
        </w:rPr>
      </w:pPr>
    </w:p>
    <w:p w:rsidR="00A52793" w:rsidRDefault="00A52793" w:rsidP="00B526AD">
      <w:pPr>
        <w:rPr>
          <w:rFonts w:ascii="Times New Roman" w:hAnsi="Times New Roman" w:cs="Times New Roman"/>
          <w:sz w:val="24"/>
          <w:szCs w:val="24"/>
        </w:rPr>
      </w:pPr>
    </w:p>
    <w:p w:rsidR="00A52793" w:rsidRDefault="00A52793" w:rsidP="00B526AD">
      <w:pPr>
        <w:rPr>
          <w:rFonts w:ascii="Times New Roman" w:hAnsi="Times New Roman" w:cs="Times New Roman"/>
          <w:sz w:val="24"/>
          <w:szCs w:val="24"/>
        </w:rPr>
      </w:pPr>
    </w:p>
    <w:p w:rsidR="00A52793" w:rsidRDefault="00A52793" w:rsidP="00B526AD">
      <w:pPr>
        <w:rPr>
          <w:rFonts w:ascii="Times New Roman" w:hAnsi="Times New Roman" w:cs="Times New Roman"/>
          <w:sz w:val="24"/>
          <w:szCs w:val="24"/>
        </w:rPr>
      </w:pPr>
    </w:p>
    <w:p w:rsidR="00A52793" w:rsidRDefault="00A52793" w:rsidP="00B526AD">
      <w:pPr>
        <w:rPr>
          <w:rFonts w:ascii="Times New Roman" w:hAnsi="Times New Roman" w:cs="Times New Roman"/>
          <w:sz w:val="24"/>
          <w:szCs w:val="24"/>
        </w:rPr>
      </w:pPr>
    </w:p>
    <w:p w:rsidR="00A52793" w:rsidRDefault="00A52793" w:rsidP="00153038">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7</w:t>
      </w:r>
    </w:p>
    <w:p w:rsidR="00A52793" w:rsidRDefault="00A52793" w:rsidP="00153038">
      <w:pPr>
        <w:autoSpaceDE w:val="0"/>
        <w:autoSpaceDN w:val="0"/>
        <w:adjustRightInd w:val="0"/>
        <w:spacing w:after="0" w:line="240" w:lineRule="auto"/>
        <w:ind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К административному регламенту</w:t>
      </w:r>
    </w:p>
    <w:p w:rsidR="00A52793" w:rsidRDefault="00A52793" w:rsidP="00153038">
      <w:pPr>
        <w:autoSpaceDE w:val="0"/>
        <w:autoSpaceDN w:val="0"/>
        <w:adjustRightInd w:val="0"/>
        <w:spacing w:after="0" w:line="240" w:lineRule="auto"/>
        <w:ind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A52793" w:rsidRDefault="00A52793" w:rsidP="00153038">
      <w:pPr>
        <w:widowControl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 Выдача разрешения на строительство объекта капитального строительства (в том числе внесение </w:t>
      </w:r>
    </w:p>
    <w:p w:rsidR="00A52793" w:rsidRDefault="00A52793" w:rsidP="00153038">
      <w:pPr>
        <w:widowControl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изменений в разрешение на строительство объекта</w:t>
      </w:r>
    </w:p>
    <w:p w:rsidR="00A52793" w:rsidRDefault="00A52793" w:rsidP="00153038">
      <w:pPr>
        <w:widowControl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капитального строительства и внесение изменений </w:t>
      </w:r>
    </w:p>
    <w:p w:rsidR="00A52793" w:rsidRDefault="00A52793" w:rsidP="00153038">
      <w:pPr>
        <w:widowControl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 разрешение на строительство в связи с </w:t>
      </w:r>
    </w:p>
    <w:p w:rsidR="00A52793" w:rsidRDefault="00A52793" w:rsidP="00153038">
      <w:pPr>
        <w:widowControl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продлением срока действия такого разрешения)» </w:t>
      </w:r>
    </w:p>
    <w:p w:rsidR="00A52793" w:rsidRPr="00A94472" w:rsidRDefault="00A52793" w:rsidP="00EB4F70">
      <w:pPr>
        <w:autoSpaceDE w:val="0"/>
        <w:autoSpaceDN w:val="0"/>
        <w:adjustRightInd w:val="0"/>
        <w:spacing w:after="0" w:line="240" w:lineRule="auto"/>
        <w:ind w:left="3540"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A52793" w:rsidRPr="00A94472" w:rsidRDefault="00A52793" w:rsidP="00EB4F70">
      <w:pPr>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 xml:space="preserve"> </w:t>
      </w:r>
    </w:p>
    <w:p w:rsidR="00A52793" w:rsidRDefault="00A52793" w:rsidP="006A738E">
      <w:pPr>
        <w:jc w:val="right"/>
        <w:rPr>
          <w:rFonts w:ascii="Times New Roman" w:hAnsi="Times New Roman" w:cs="Times New Roman"/>
          <w:sz w:val="24"/>
          <w:szCs w:val="24"/>
        </w:rPr>
      </w:pPr>
    </w:p>
    <w:p w:rsidR="00A52793" w:rsidRPr="002F264E" w:rsidRDefault="00A52793" w:rsidP="000B1276">
      <w:pPr>
        <w:tabs>
          <w:tab w:val="left" w:pos="2268"/>
        </w:tabs>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Кому</w:t>
      </w:r>
      <w:r w:rsidRPr="002F264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_________</w:t>
      </w:r>
      <w:r w:rsidRPr="002F264E">
        <w:rPr>
          <w:rFonts w:ascii="Times New Roman" w:hAnsi="Times New Roman" w:cs="Times New Roman"/>
          <w:sz w:val="24"/>
          <w:szCs w:val="24"/>
          <w:lang w:eastAsia="ru-RU"/>
        </w:rPr>
        <w:t>_________________________</w:t>
      </w:r>
    </w:p>
    <w:p w:rsidR="00A52793" w:rsidRPr="002F264E" w:rsidRDefault="00A52793" w:rsidP="000B1276">
      <w:pPr>
        <w:tabs>
          <w:tab w:val="left" w:pos="2268"/>
        </w:tabs>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________________________________________</w:t>
      </w:r>
    </w:p>
    <w:p w:rsidR="00A52793" w:rsidRPr="002F264E" w:rsidRDefault="00A52793" w:rsidP="000B1276">
      <w:pPr>
        <w:tabs>
          <w:tab w:val="left" w:pos="2268"/>
        </w:tabs>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p>
    <w:p w:rsidR="00A52793" w:rsidRPr="00134EC1" w:rsidRDefault="00A52793" w:rsidP="000B1276">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p>
    <w:p w:rsidR="00A52793" w:rsidRDefault="00A52793" w:rsidP="000B1276">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p>
    <w:p w:rsidR="00A52793" w:rsidRDefault="00A52793" w:rsidP="000B1276">
      <w:pPr>
        <w:autoSpaceDE w:val="0"/>
        <w:autoSpaceDN w:val="0"/>
        <w:adjustRightInd w:val="0"/>
        <w:spacing w:after="0" w:line="240" w:lineRule="auto"/>
        <w:jc w:val="both"/>
        <w:rPr>
          <w:rFonts w:ascii="Times New Roman" w:hAnsi="Times New Roman" w:cs="Times New Roman"/>
          <w:sz w:val="24"/>
          <w:szCs w:val="24"/>
          <w:lang w:eastAsia="ru-RU"/>
        </w:rPr>
      </w:pPr>
    </w:p>
    <w:p w:rsidR="00A52793" w:rsidRDefault="00A52793" w:rsidP="000B1276">
      <w:pPr>
        <w:autoSpaceDE w:val="0"/>
        <w:autoSpaceDN w:val="0"/>
        <w:adjustRightInd w:val="0"/>
        <w:spacing w:after="0" w:line="240" w:lineRule="auto"/>
        <w:jc w:val="both"/>
        <w:rPr>
          <w:rFonts w:ascii="Times New Roman" w:hAnsi="Times New Roman" w:cs="Times New Roman"/>
          <w:sz w:val="24"/>
          <w:szCs w:val="24"/>
          <w:lang w:eastAsia="ru-RU"/>
        </w:rPr>
      </w:pPr>
    </w:p>
    <w:p w:rsidR="00A52793" w:rsidRDefault="00A52793" w:rsidP="000B1276">
      <w:pPr>
        <w:autoSpaceDE w:val="0"/>
        <w:autoSpaceDN w:val="0"/>
        <w:adjustRightInd w:val="0"/>
        <w:spacing w:after="0" w:line="240" w:lineRule="auto"/>
        <w:jc w:val="both"/>
        <w:rPr>
          <w:rFonts w:ascii="Times New Roman" w:hAnsi="Times New Roman" w:cs="Times New Roman"/>
          <w:sz w:val="24"/>
          <w:szCs w:val="24"/>
          <w:lang w:eastAsia="ru-RU"/>
        </w:rPr>
      </w:pPr>
    </w:p>
    <w:p w:rsidR="00A52793" w:rsidRDefault="00A52793" w:rsidP="000B1276">
      <w:pPr>
        <w:autoSpaceDE w:val="0"/>
        <w:autoSpaceDN w:val="0"/>
        <w:adjustRightInd w:val="0"/>
        <w:spacing w:after="0" w:line="240" w:lineRule="auto"/>
        <w:jc w:val="both"/>
        <w:rPr>
          <w:rFonts w:ascii="Times New Roman" w:hAnsi="Times New Roman" w:cs="Times New Roman"/>
          <w:sz w:val="24"/>
          <w:szCs w:val="24"/>
          <w:lang w:eastAsia="ru-RU"/>
        </w:rPr>
      </w:pPr>
    </w:p>
    <w:p w:rsidR="00A52793" w:rsidRPr="002F264E" w:rsidRDefault="00A52793" w:rsidP="000B1276">
      <w:pPr>
        <w:autoSpaceDE w:val="0"/>
        <w:autoSpaceDN w:val="0"/>
        <w:adjustRightInd w:val="0"/>
        <w:spacing w:after="0" w:line="240" w:lineRule="auto"/>
        <w:jc w:val="both"/>
        <w:rPr>
          <w:rFonts w:ascii="Times New Roman" w:hAnsi="Times New Roman" w:cs="Times New Roman"/>
          <w:sz w:val="24"/>
          <w:szCs w:val="24"/>
          <w:lang w:eastAsia="ru-RU"/>
        </w:rPr>
      </w:pPr>
    </w:p>
    <w:p w:rsidR="00A52793" w:rsidRDefault="00A52793" w:rsidP="000B1276">
      <w:pPr>
        <w:tabs>
          <w:tab w:val="center" w:pos="4676"/>
          <w:tab w:val="left" w:pos="6130"/>
        </w:tabs>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1907CB">
        <w:rPr>
          <w:rFonts w:ascii="Times New Roman" w:hAnsi="Times New Roman" w:cs="Times New Roman"/>
          <w:sz w:val="28"/>
          <w:szCs w:val="28"/>
          <w:lang w:eastAsia="ru-RU"/>
        </w:rPr>
        <w:t>УВЕДОМЛЕНИЕ</w:t>
      </w:r>
      <w:r>
        <w:rPr>
          <w:rFonts w:ascii="Times New Roman" w:hAnsi="Times New Roman" w:cs="Times New Roman"/>
          <w:sz w:val="28"/>
          <w:szCs w:val="28"/>
          <w:lang w:eastAsia="ru-RU"/>
        </w:rPr>
        <w:tab/>
      </w:r>
    </w:p>
    <w:p w:rsidR="00A52793" w:rsidRPr="00F7252E" w:rsidRDefault="00A52793" w:rsidP="000B1276">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 отказе в выдаче разрешения на строительство/во внесение изменений в разрешение на строительство/в исправлении опечаток или ошибок/выдаче дубликата </w:t>
      </w:r>
    </w:p>
    <w:p w:rsidR="00A52793" w:rsidRPr="00F7252E" w:rsidRDefault="00A52793" w:rsidP="000B1276">
      <w:pPr>
        <w:autoSpaceDE w:val="0"/>
        <w:autoSpaceDN w:val="0"/>
        <w:adjustRightInd w:val="0"/>
        <w:spacing w:after="0" w:line="240" w:lineRule="auto"/>
        <w:jc w:val="center"/>
        <w:rPr>
          <w:rFonts w:ascii="Times New Roman" w:hAnsi="Times New Roman" w:cs="Times New Roman"/>
          <w:sz w:val="28"/>
          <w:szCs w:val="28"/>
          <w:lang w:eastAsia="ru-RU"/>
        </w:rPr>
      </w:pPr>
    </w:p>
    <w:p w:rsidR="00A52793" w:rsidRDefault="00A52793" w:rsidP="000B1276">
      <w:pPr>
        <w:autoSpaceDE w:val="0"/>
        <w:autoSpaceDN w:val="0"/>
        <w:adjustRightInd w:val="0"/>
        <w:spacing w:after="0" w:line="240" w:lineRule="auto"/>
        <w:jc w:val="both"/>
        <w:rPr>
          <w:rFonts w:ascii="Times New Roman" w:hAnsi="Times New Roman" w:cs="Times New Roman"/>
          <w:sz w:val="28"/>
          <w:szCs w:val="28"/>
          <w:lang w:eastAsia="ru-RU"/>
        </w:rPr>
      </w:pPr>
      <w:r w:rsidRPr="00F7252E">
        <w:rPr>
          <w:rFonts w:ascii="Times New Roman" w:hAnsi="Times New Roman" w:cs="Times New Roman"/>
          <w:sz w:val="28"/>
          <w:szCs w:val="28"/>
          <w:lang w:eastAsia="ru-RU"/>
        </w:rPr>
        <w:t>__________________________________________________________________</w:t>
      </w:r>
    </w:p>
    <w:p w:rsidR="00A52793" w:rsidRDefault="00A52793" w:rsidP="000B1276">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уполномоченного органа)</w:t>
      </w:r>
    </w:p>
    <w:p w:rsidR="00A52793" w:rsidRDefault="00A52793" w:rsidP="000B1276">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на основании п. _____Административного регламента и (или) п. _____ст. ____Градостроительного кодекса Российской Федерации   отказано:</w:t>
      </w:r>
    </w:p>
    <w:p w:rsidR="00A52793" w:rsidRDefault="00A52793" w:rsidP="000B1276">
      <w:pPr>
        <w:autoSpaceDE w:val="0"/>
        <w:autoSpaceDN w:val="0"/>
        <w:adjustRightInd w:val="0"/>
        <w:spacing w:after="0" w:line="240" w:lineRule="auto"/>
        <w:jc w:val="both"/>
        <w:rPr>
          <w:rFonts w:ascii="Times New Roman" w:hAnsi="Times New Roman" w:cs="Times New Roman"/>
          <w:sz w:val="28"/>
          <w:szCs w:val="28"/>
          <w:lang w:eastAsia="ru-RU"/>
        </w:rPr>
      </w:pPr>
    </w:p>
    <w:p w:rsidR="00A52793" w:rsidRDefault="000A4572" w:rsidP="000B1276">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_x0000_s1089" style="position:absolute;left:0;text-align:left;margin-left:400.1pt;margin-top:1.3pt;width:19.05pt;height:14.9pt;z-index:63"/>
        </w:pict>
      </w:r>
      <w:r w:rsidR="00A52793">
        <w:rPr>
          <w:rFonts w:ascii="Times New Roman" w:hAnsi="Times New Roman" w:cs="Times New Roman"/>
          <w:sz w:val="28"/>
          <w:szCs w:val="28"/>
          <w:lang w:eastAsia="ru-RU"/>
        </w:rPr>
        <w:t xml:space="preserve">в выдаче разрешения на строительство                                            </w:t>
      </w:r>
    </w:p>
    <w:p w:rsidR="00A52793" w:rsidRDefault="00A52793" w:rsidP="000B1276">
      <w:pPr>
        <w:autoSpaceDE w:val="0"/>
        <w:autoSpaceDN w:val="0"/>
        <w:adjustRightInd w:val="0"/>
        <w:spacing w:after="0" w:line="240" w:lineRule="auto"/>
        <w:jc w:val="both"/>
        <w:rPr>
          <w:rFonts w:ascii="Times New Roman" w:hAnsi="Times New Roman" w:cs="Times New Roman"/>
          <w:sz w:val="28"/>
          <w:szCs w:val="28"/>
          <w:lang w:eastAsia="ru-RU"/>
        </w:rPr>
      </w:pPr>
    </w:p>
    <w:p w:rsidR="00A52793" w:rsidRDefault="000A4572" w:rsidP="000B1276">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_x0000_s1090" style="position:absolute;left:0;text-align:left;margin-left:400.1pt;margin-top:2.55pt;width:18.15pt;height:17.2pt;z-index:64"/>
        </w:pict>
      </w:r>
      <w:r w:rsidR="00A52793">
        <w:rPr>
          <w:rFonts w:ascii="Times New Roman" w:hAnsi="Times New Roman" w:cs="Times New Roman"/>
          <w:sz w:val="28"/>
          <w:szCs w:val="28"/>
          <w:lang w:eastAsia="ru-RU"/>
        </w:rPr>
        <w:t>во внесении изменений в разрешение на строительство</w:t>
      </w:r>
    </w:p>
    <w:p w:rsidR="00A52793" w:rsidRDefault="000A4572" w:rsidP="000B1276">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_x0000_s1091" style="position:absolute;left:0;text-align:left;margin-left:400.1pt;margin-top:15.65pt;width:18.15pt;height:17.2pt;z-index:65"/>
        </w:pict>
      </w:r>
    </w:p>
    <w:p w:rsidR="00A52793" w:rsidRDefault="00A52793" w:rsidP="000B1276">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исправлении опечаток или ошибок                                                </w:t>
      </w:r>
    </w:p>
    <w:p w:rsidR="00A52793" w:rsidRDefault="000A4572" w:rsidP="000B1276">
      <w:pPr>
        <w:autoSpaceDE w:val="0"/>
        <w:autoSpaceDN w:val="0"/>
        <w:adjustRightInd w:val="0"/>
        <w:spacing w:after="0" w:line="240" w:lineRule="auto"/>
        <w:jc w:val="both"/>
        <w:rPr>
          <w:rFonts w:ascii="Times New Roman" w:hAnsi="Times New Roman" w:cs="Times New Roman"/>
          <w:sz w:val="28"/>
          <w:szCs w:val="28"/>
          <w:lang w:eastAsia="ru-RU"/>
        </w:rPr>
      </w:pPr>
      <w:r w:rsidRPr="000A4572">
        <w:rPr>
          <w:noProof/>
          <w:lang w:eastAsia="ru-RU"/>
        </w:rPr>
        <w:pict>
          <v:rect id="_x0000_s1092" style="position:absolute;left:0;text-align:left;margin-left:400.1pt;margin-top:14.2pt;width:18.15pt;height:17.2pt;z-index:66"/>
        </w:pict>
      </w:r>
    </w:p>
    <w:p w:rsidR="00A52793" w:rsidRDefault="00A52793" w:rsidP="000B1276">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 выдаче дубликата</w:t>
      </w:r>
    </w:p>
    <w:p w:rsidR="00A52793" w:rsidRDefault="00A52793" w:rsidP="000B1276">
      <w:pPr>
        <w:autoSpaceDE w:val="0"/>
        <w:autoSpaceDN w:val="0"/>
        <w:adjustRightInd w:val="0"/>
        <w:spacing w:after="0" w:line="240" w:lineRule="auto"/>
        <w:jc w:val="both"/>
        <w:rPr>
          <w:rFonts w:ascii="Times New Roman" w:hAnsi="Times New Roman" w:cs="Times New Roman"/>
          <w:sz w:val="28"/>
          <w:szCs w:val="28"/>
          <w:lang w:eastAsia="ru-RU"/>
        </w:rPr>
      </w:pPr>
    </w:p>
    <w:p w:rsidR="00A52793" w:rsidRDefault="00A52793" w:rsidP="000B1276">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Данный отказ может быть обжалован в досудебном порядке путем направления жалобы в ________________________, а также в судебном порядке.</w:t>
      </w:r>
    </w:p>
    <w:p w:rsidR="00A52793" w:rsidRDefault="00A52793" w:rsidP="000B1276">
      <w:pPr>
        <w:autoSpaceDE w:val="0"/>
        <w:autoSpaceDN w:val="0"/>
        <w:adjustRightInd w:val="0"/>
        <w:spacing w:after="0" w:line="240" w:lineRule="auto"/>
        <w:jc w:val="both"/>
        <w:rPr>
          <w:rFonts w:ascii="Times New Roman" w:hAnsi="Times New Roman" w:cs="Times New Roman"/>
          <w:sz w:val="28"/>
          <w:szCs w:val="28"/>
          <w:lang w:eastAsia="ru-RU"/>
        </w:rPr>
      </w:pPr>
    </w:p>
    <w:p w:rsidR="00A52793" w:rsidRDefault="00A52793" w:rsidP="000B1276">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Дополнительно информируем:_______________________________________</w:t>
      </w:r>
    </w:p>
    <w:p w:rsidR="00A52793" w:rsidRDefault="00A52793" w:rsidP="000B1276">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w:t>
      </w:r>
    </w:p>
    <w:p w:rsidR="00A52793" w:rsidRDefault="00A52793" w:rsidP="000B1276">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w:t>
      </w:r>
    </w:p>
    <w:p w:rsidR="00A52793" w:rsidRDefault="00A52793" w:rsidP="000B1276">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(указывается информация при наличии)</w:t>
      </w:r>
    </w:p>
    <w:p w:rsidR="00A52793" w:rsidRDefault="00A52793" w:rsidP="000B1276">
      <w:pPr>
        <w:autoSpaceDE w:val="0"/>
        <w:autoSpaceDN w:val="0"/>
        <w:adjustRightInd w:val="0"/>
        <w:spacing w:after="0" w:line="240" w:lineRule="auto"/>
        <w:jc w:val="center"/>
        <w:rPr>
          <w:rFonts w:ascii="Times New Roman" w:hAnsi="Times New Roman" w:cs="Times New Roman"/>
          <w:sz w:val="28"/>
          <w:szCs w:val="28"/>
          <w:lang w:eastAsia="ru-RU"/>
        </w:rPr>
      </w:pPr>
    </w:p>
    <w:p w:rsidR="00A52793" w:rsidRDefault="00A52793" w:rsidP="000B1276">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p>
    <w:p w:rsidR="00A52793" w:rsidRDefault="00A52793" w:rsidP="000B1276">
      <w:pPr>
        <w:autoSpaceDE w:val="0"/>
        <w:autoSpaceDN w:val="0"/>
        <w:adjustRightInd w:val="0"/>
        <w:spacing w:after="0" w:line="240" w:lineRule="auto"/>
        <w:jc w:val="both"/>
        <w:rPr>
          <w:rFonts w:ascii="Times New Roman" w:hAnsi="Times New Roman" w:cs="Times New Roman"/>
          <w:sz w:val="28"/>
          <w:szCs w:val="28"/>
          <w:lang w:eastAsia="ru-RU"/>
        </w:rPr>
      </w:pPr>
    </w:p>
    <w:p w:rsidR="00A52793" w:rsidRDefault="00A52793" w:rsidP="000B1276">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              ________________         ___________________</w:t>
      </w:r>
    </w:p>
    <w:p w:rsidR="00A52793" w:rsidRDefault="00A52793" w:rsidP="000B1276">
      <w:pPr>
        <w:autoSpaceDE w:val="0"/>
        <w:autoSpaceDN w:val="0"/>
        <w:adjustRightInd w:val="0"/>
        <w:spacing w:after="0" w:line="240" w:lineRule="auto"/>
        <w:ind w:left="15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(должность)                       (подпись)                (фамилия, имя, отчество  </w:t>
      </w:r>
    </w:p>
    <w:p w:rsidR="00A52793" w:rsidRDefault="00A52793" w:rsidP="000B1276">
      <w:pPr>
        <w:autoSpaceDE w:val="0"/>
        <w:autoSpaceDN w:val="0"/>
        <w:adjustRightInd w:val="0"/>
        <w:spacing w:after="0" w:line="240" w:lineRule="auto"/>
        <w:ind w:left="15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A52793" w:rsidRDefault="00A52793" w:rsidP="008E5501">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(последнее – при наличии)</w:t>
      </w:r>
    </w:p>
    <w:p w:rsidR="00A52793" w:rsidRDefault="00A52793" w:rsidP="008E5501">
      <w:pPr>
        <w:autoSpaceDE w:val="0"/>
        <w:autoSpaceDN w:val="0"/>
        <w:adjustRightInd w:val="0"/>
        <w:spacing w:after="0" w:line="240" w:lineRule="auto"/>
        <w:jc w:val="both"/>
        <w:rPr>
          <w:rFonts w:ascii="Times New Roman" w:hAnsi="Times New Roman" w:cs="Times New Roman"/>
          <w:sz w:val="28"/>
          <w:szCs w:val="28"/>
          <w:lang w:eastAsia="ru-RU"/>
        </w:rPr>
      </w:pPr>
    </w:p>
    <w:p w:rsidR="00A52793" w:rsidRDefault="00A52793" w:rsidP="000646A6">
      <w:pPr>
        <w:rPr>
          <w:rFonts w:ascii="Times New Roman" w:hAnsi="Times New Roman" w:cs="Times New Roman"/>
          <w:sz w:val="28"/>
          <w:szCs w:val="28"/>
          <w:lang w:eastAsia="ru-RU"/>
        </w:rPr>
      </w:pPr>
    </w:p>
    <w:p w:rsidR="00A52793" w:rsidRDefault="00A52793" w:rsidP="000646A6">
      <w:pPr>
        <w:rPr>
          <w:rFonts w:ascii="Times New Roman" w:hAnsi="Times New Roman" w:cs="Times New Roman"/>
          <w:sz w:val="24"/>
          <w:szCs w:val="24"/>
        </w:rPr>
      </w:pPr>
    </w:p>
    <w:p w:rsidR="00A52793" w:rsidRDefault="00A52793" w:rsidP="000646A6">
      <w:pPr>
        <w:rPr>
          <w:rFonts w:ascii="Times New Roman" w:hAnsi="Times New Roman" w:cs="Times New Roman"/>
          <w:sz w:val="24"/>
          <w:szCs w:val="24"/>
        </w:rPr>
      </w:pPr>
    </w:p>
    <w:p w:rsidR="00A52793" w:rsidRDefault="00A52793" w:rsidP="000646A6">
      <w:pPr>
        <w:rPr>
          <w:rFonts w:ascii="Times New Roman" w:hAnsi="Times New Roman" w:cs="Times New Roman"/>
          <w:sz w:val="24"/>
          <w:szCs w:val="24"/>
        </w:rPr>
      </w:pPr>
    </w:p>
    <w:p w:rsidR="00A52793" w:rsidRDefault="00A52793" w:rsidP="000646A6">
      <w:pPr>
        <w:rPr>
          <w:rFonts w:ascii="Times New Roman" w:hAnsi="Times New Roman" w:cs="Times New Roman"/>
          <w:sz w:val="24"/>
          <w:szCs w:val="24"/>
        </w:rPr>
      </w:pPr>
    </w:p>
    <w:p w:rsidR="00A52793" w:rsidRDefault="00A52793" w:rsidP="000646A6">
      <w:pPr>
        <w:rPr>
          <w:rFonts w:ascii="Times New Roman" w:hAnsi="Times New Roman" w:cs="Times New Roman"/>
          <w:sz w:val="24"/>
          <w:szCs w:val="24"/>
        </w:rPr>
      </w:pPr>
    </w:p>
    <w:p w:rsidR="00A52793" w:rsidRDefault="00A52793" w:rsidP="000646A6">
      <w:pPr>
        <w:rPr>
          <w:rFonts w:ascii="Times New Roman" w:hAnsi="Times New Roman" w:cs="Times New Roman"/>
          <w:sz w:val="24"/>
          <w:szCs w:val="24"/>
        </w:rPr>
      </w:pPr>
    </w:p>
    <w:p w:rsidR="00A52793" w:rsidRDefault="00A52793" w:rsidP="000646A6">
      <w:pPr>
        <w:rPr>
          <w:rFonts w:ascii="Times New Roman" w:hAnsi="Times New Roman" w:cs="Times New Roman"/>
          <w:sz w:val="24"/>
          <w:szCs w:val="24"/>
        </w:rPr>
      </w:pPr>
    </w:p>
    <w:p w:rsidR="00A52793" w:rsidRDefault="00A52793" w:rsidP="000646A6">
      <w:pPr>
        <w:rPr>
          <w:rFonts w:ascii="Times New Roman" w:hAnsi="Times New Roman" w:cs="Times New Roman"/>
          <w:sz w:val="24"/>
          <w:szCs w:val="24"/>
        </w:rPr>
      </w:pPr>
    </w:p>
    <w:p w:rsidR="00A52793" w:rsidRDefault="00A52793" w:rsidP="000646A6">
      <w:pPr>
        <w:rPr>
          <w:rFonts w:ascii="Times New Roman" w:hAnsi="Times New Roman" w:cs="Times New Roman"/>
          <w:sz w:val="24"/>
          <w:szCs w:val="24"/>
        </w:rPr>
      </w:pPr>
    </w:p>
    <w:p w:rsidR="00A52793" w:rsidRDefault="00A52793" w:rsidP="000646A6">
      <w:pPr>
        <w:rPr>
          <w:rFonts w:ascii="Times New Roman" w:hAnsi="Times New Roman" w:cs="Times New Roman"/>
          <w:sz w:val="24"/>
          <w:szCs w:val="24"/>
        </w:rPr>
      </w:pPr>
    </w:p>
    <w:p w:rsidR="00A52793" w:rsidRDefault="00A52793" w:rsidP="000646A6">
      <w:pPr>
        <w:rPr>
          <w:rFonts w:ascii="Times New Roman" w:hAnsi="Times New Roman" w:cs="Times New Roman"/>
          <w:sz w:val="24"/>
          <w:szCs w:val="24"/>
        </w:rPr>
      </w:pPr>
    </w:p>
    <w:p w:rsidR="00A52793" w:rsidRDefault="00A52793" w:rsidP="000646A6">
      <w:pPr>
        <w:rPr>
          <w:rFonts w:ascii="Times New Roman" w:hAnsi="Times New Roman" w:cs="Times New Roman"/>
          <w:sz w:val="24"/>
          <w:szCs w:val="24"/>
        </w:rPr>
      </w:pPr>
    </w:p>
    <w:p w:rsidR="00A52793" w:rsidRDefault="00A52793" w:rsidP="000646A6">
      <w:pPr>
        <w:rPr>
          <w:rFonts w:ascii="Times New Roman" w:hAnsi="Times New Roman" w:cs="Times New Roman"/>
          <w:sz w:val="24"/>
          <w:szCs w:val="24"/>
        </w:rPr>
      </w:pPr>
    </w:p>
    <w:p w:rsidR="00A52793" w:rsidRDefault="00A52793" w:rsidP="000646A6">
      <w:pPr>
        <w:rPr>
          <w:rFonts w:ascii="Times New Roman" w:hAnsi="Times New Roman" w:cs="Times New Roman"/>
          <w:sz w:val="24"/>
          <w:szCs w:val="24"/>
        </w:rPr>
      </w:pPr>
    </w:p>
    <w:p w:rsidR="00A52793" w:rsidRDefault="00A52793" w:rsidP="000646A6">
      <w:pPr>
        <w:rPr>
          <w:rFonts w:ascii="Times New Roman" w:hAnsi="Times New Roman" w:cs="Times New Roman"/>
          <w:sz w:val="24"/>
          <w:szCs w:val="24"/>
        </w:rPr>
      </w:pPr>
    </w:p>
    <w:p w:rsidR="00A52793" w:rsidRDefault="00A52793" w:rsidP="000646A6">
      <w:pPr>
        <w:rPr>
          <w:rFonts w:ascii="Times New Roman" w:hAnsi="Times New Roman" w:cs="Times New Roman"/>
          <w:sz w:val="24"/>
          <w:szCs w:val="24"/>
        </w:rPr>
      </w:pPr>
    </w:p>
    <w:p w:rsidR="00A52793" w:rsidRDefault="00A52793" w:rsidP="000646A6">
      <w:pPr>
        <w:rPr>
          <w:rFonts w:ascii="Times New Roman" w:hAnsi="Times New Roman" w:cs="Times New Roman"/>
          <w:sz w:val="24"/>
          <w:szCs w:val="24"/>
        </w:rPr>
      </w:pPr>
    </w:p>
    <w:p w:rsidR="00A52793" w:rsidRDefault="00A52793" w:rsidP="000646A6">
      <w:pPr>
        <w:rPr>
          <w:rFonts w:ascii="Times New Roman" w:hAnsi="Times New Roman" w:cs="Times New Roman"/>
          <w:sz w:val="24"/>
          <w:szCs w:val="24"/>
        </w:rPr>
      </w:pPr>
    </w:p>
    <w:p w:rsidR="00A52793" w:rsidRDefault="00A52793" w:rsidP="000646A6">
      <w:pPr>
        <w:rPr>
          <w:rFonts w:ascii="Times New Roman" w:hAnsi="Times New Roman" w:cs="Times New Roman"/>
          <w:sz w:val="24"/>
          <w:szCs w:val="24"/>
        </w:rPr>
      </w:pPr>
    </w:p>
    <w:p w:rsidR="00A52793" w:rsidRDefault="00A52793" w:rsidP="000646A6">
      <w:pPr>
        <w:rPr>
          <w:rFonts w:ascii="Times New Roman" w:hAnsi="Times New Roman" w:cs="Times New Roman"/>
          <w:sz w:val="24"/>
          <w:szCs w:val="24"/>
        </w:rPr>
      </w:pPr>
    </w:p>
    <w:p w:rsidR="00A52793" w:rsidRDefault="00A52793" w:rsidP="000646A6">
      <w:pPr>
        <w:rPr>
          <w:rFonts w:ascii="Times New Roman" w:hAnsi="Times New Roman" w:cs="Times New Roman"/>
          <w:sz w:val="24"/>
          <w:szCs w:val="24"/>
        </w:rPr>
      </w:pPr>
    </w:p>
    <w:p w:rsidR="00A52793" w:rsidRDefault="00A52793" w:rsidP="000646A6">
      <w:pPr>
        <w:rPr>
          <w:rFonts w:ascii="Times New Roman" w:hAnsi="Times New Roman" w:cs="Times New Roman"/>
          <w:sz w:val="24"/>
          <w:szCs w:val="24"/>
        </w:rPr>
      </w:pPr>
    </w:p>
    <w:p w:rsidR="00A52793" w:rsidRDefault="00A52793" w:rsidP="000646A6">
      <w:pPr>
        <w:rPr>
          <w:rFonts w:ascii="Times New Roman" w:hAnsi="Times New Roman" w:cs="Times New Roman"/>
          <w:sz w:val="24"/>
          <w:szCs w:val="24"/>
        </w:rPr>
      </w:pPr>
    </w:p>
    <w:p w:rsidR="00A52793" w:rsidRDefault="00A52793" w:rsidP="000646A6">
      <w:pPr>
        <w:rPr>
          <w:rFonts w:ascii="Times New Roman" w:hAnsi="Times New Roman" w:cs="Times New Roman"/>
          <w:sz w:val="24"/>
          <w:szCs w:val="24"/>
        </w:rPr>
      </w:pPr>
    </w:p>
    <w:p w:rsidR="00A52793" w:rsidRDefault="00A52793" w:rsidP="000646A6">
      <w:pPr>
        <w:rPr>
          <w:rFonts w:ascii="Times New Roman" w:hAnsi="Times New Roman" w:cs="Times New Roman"/>
          <w:sz w:val="24"/>
          <w:szCs w:val="24"/>
        </w:rPr>
      </w:pPr>
    </w:p>
    <w:p w:rsidR="00A52793" w:rsidRDefault="00A52793" w:rsidP="00153038">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8</w:t>
      </w:r>
    </w:p>
    <w:p w:rsidR="00A52793" w:rsidRDefault="00A52793" w:rsidP="00153038">
      <w:pPr>
        <w:autoSpaceDE w:val="0"/>
        <w:autoSpaceDN w:val="0"/>
        <w:adjustRightInd w:val="0"/>
        <w:spacing w:after="0" w:line="240" w:lineRule="auto"/>
        <w:ind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К административному регламенту</w:t>
      </w:r>
    </w:p>
    <w:p w:rsidR="00A52793" w:rsidRDefault="00A52793" w:rsidP="00153038">
      <w:pPr>
        <w:autoSpaceDE w:val="0"/>
        <w:autoSpaceDN w:val="0"/>
        <w:adjustRightInd w:val="0"/>
        <w:spacing w:after="0" w:line="240" w:lineRule="auto"/>
        <w:ind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A52793" w:rsidRDefault="00A52793" w:rsidP="00153038">
      <w:pPr>
        <w:widowControl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 Выдача разрешения на строительство объекта капитального строительства (в том числе внесение </w:t>
      </w:r>
    </w:p>
    <w:p w:rsidR="00A52793" w:rsidRDefault="00A52793" w:rsidP="00153038">
      <w:pPr>
        <w:widowControl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изменений в разрешение на строительство объекта</w:t>
      </w:r>
    </w:p>
    <w:p w:rsidR="00A52793" w:rsidRDefault="00A52793" w:rsidP="00153038">
      <w:pPr>
        <w:widowControl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капитального строительства и внесение изменений </w:t>
      </w:r>
    </w:p>
    <w:p w:rsidR="00A52793" w:rsidRDefault="00A52793" w:rsidP="00153038">
      <w:pPr>
        <w:widowControl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 разрешение на строительство в связи с </w:t>
      </w:r>
    </w:p>
    <w:p w:rsidR="00A52793" w:rsidRDefault="00A52793" w:rsidP="00153038">
      <w:pPr>
        <w:widowControl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продлением срока действия такого разрешения)» </w:t>
      </w:r>
    </w:p>
    <w:p w:rsidR="00A52793" w:rsidRPr="00A94472" w:rsidRDefault="00A52793" w:rsidP="00232B38">
      <w:pPr>
        <w:autoSpaceDE w:val="0"/>
        <w:autoSpaceDN w:val="0"/>
        <w:adjustRightInd w:val="0"/>
        <w:spacing w:after="0" w:line="240" w:lineRule="auto"/>
        <w:ind w:left="3540"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A52793" w:rsidRPr="00A94472" w:rsidRDefault="00A52793" w:rsidP="00232B38">
      <w:pPr>
        <w:autoSpaceDE w:val="0"/>
        <w:autoSpaceDN w:val="0"/>
        <w:adjustRightInd w:val="0"/>
        <w:spacing w:after="0" w:line="240" w:lineRule="auto"/>
        <w:ind w:left="3540" w:firstLine="708"/>
        <w:jc w:val="both"/>
        <w:rPr>
          <w:rFonts w:ascii="Times New Roman" w:hAnsi="Times New Roman" w:cs="Times New Roman"/>
          <w:sz w:val="24"/>
          <w:szCs w:val="24"/>
          <w:lang w:eastAsia="ru-RU"/>
        </w:rPr>
      </w:pPr>
    </w:p>
    <w:p w:rsidR="00A52793" w:rsidRDefault="00A52793" w:rsidP="00B80337">
      <w:pPr>
        <w:jc w:val="right"/>
        <w:rPr>
          <w:rFonts w:ascii="Times New Roman" w:hAnsi="Times New Roman" w:cs="Times New Roman"/>
          <w:sz w:val="24"/>
          <w:szCs w:val="24"/>
        </w:rPr>
      </w:pPr>
      <w:r>
        <w:rPr>
          <w:rFonts w:ascii="Times New Roman" w:hAnsi="Times New Roman" w:cs="Times New Roman"/>
          <w:sz w:val="24"/>
          <w:szCs w:val="24"/>
        </w:rPr>
        <w:t xml:space="preserve"> </w:t>
      </w:r>
    </w:p>
    <w:p w:rsidR="00A52793" w:rsidRDefault="00A52793" w:rsidP="00B80337">
      <w:pPr>
        <w:ind w:left="5245"/>
        <w:rPr>
          <w:rFonts w:ascii="Times New Roman" w:hAnsi="Times New Roman" w:cs="Times New Roman"/>
          <w:sz w:val="24"/>
          <w:szCs w:val="24"/>
          <w:lang w:eastAsia="ru-RU"/>
        </w:rPr>
      </w:pPr>
    </w:p>
    <w:p w:rsidR="00A52793" w:rsidRDefault="00A52793" w:rsidP="00B80337">
      <w:pPr>
        <w:ind w:left="5245"/>
        <w:rPr>
          <w:rFonts w:ascii="Times New Roman" w:hAnsi="Times New Roman" w:cs="Times New Roman"/>
          <w:sz w:val="24"/>
          <w:szCs w:val="24"/>
        </w:rPr>
      </w:pPr>
      <w:r>
        <w:rPr>
          <w:rFonts w:ascii="Times New Roman" w:hAnsi="Times New Roman" w:cs="Times New Roman"/>
          <w:sz w:val="24"/>
          <w:szCs w:val="24"/>
        </w:rPr>
        <w:t>Кому _______________________________</w:t>
      </w:r>
    </w:p>
    <w:p w:rsidR="00A52793" w:rsidRDefault="00A52793" w:rsidP="00B80337">
      <w:pPr>
        <w:ind w:left="5245" w:right="-1"/>
        <w:rPr>
          <w:rFonts w:ascii="Times New Roman" w:hAnsi="Times New Roman" w:cs="Times New Roman"/>
          <w:sz w:val="24"/>
          <w:szCs w:val="24"/>
        </w:rPr>
      </w:pPr>
      <w:r>
        <w:rPr>
          <w:rFonts w:ascii="Times New Roman" w:hAnsi="Times New Roman" w:cs="Times New Roman"/>
          <w:sz w:val="24"/>
          <w:szCs w:val="24"/>
        </w:rPr>
        <w:t>От кого    ______________________                Фамилия имя отчество заявителя _______________________________              Документ удостоверяющий личность _______________________________</w:t>
      </w:r>
    </w:p>
    <w:p w:rsidR="00A52793" w:rsidRDefault="00A52793" w:rsidP="00B80337">
      <w:pPr>
        <w:spacing w:after="160"/>
        <w:jc w:val="center"/>
        <w:rPr>
          <w:rFonts w:ascii="Times New Roman" w:hAnsi="Times New Roman" w:cs="Times New Roman"/>
          <w:sz w:val="24"/>
          <w:szCs w:val="24"/>
        </w:rPr>
      </w:pPr>
    </w:p>
    <w:p w:rsidR="00A52793" w:rsidRDefault="00A52793" w:rsidP="00B80337">
      <w:pPr>
        <w:spacing w:after="160"/>
        <w:jc w:val="center"/>
        <w:rPr>
          <w:rFonts w:ascii="Times New Roman" w:hAnsi="Times New Roman" w:cs="Times New Roman"/>
          <w:sz w:val="24"/>
          <w:szCs w:val="24"/>
        </w:rPr>
      </w:pPr>
      <w:r>
        <w:rPr>
          <w:rFonts w:ascii="Times New Roman" w:hAnsi="Times New Roman" w:cs="Times New Roman"/>
          <w:sz w:val="24"/>
          <w:szCs w:val="24"/>
        </w:rPr>
        <w:t>Уведомление</w:t>
      </w:r>
    </w:p>
    <w:p w:rsidR="00A52793" w:rsidRDefault="00A52793" w:rsidP="00B80337">
      <w:pPr>
        <w:spacing w:after="160"/>
        <w:jc w:val="center"/>
        <w:rPr>
          <w:rFonts w:ascii="Times New Roman" w:hAnsi="Times New Roman" w:cs="Times New Roman"/>
          <w:sz w:val="24"/>
          <w:szCs w:val="24"/>
        </w:rPr>
      </w:pPr>
      <w:r>
        <w:rPr>
          <w:rFonts w:ascii="Times New Roman" w:hAnsi="Times New Roman" w:cs="Times New Roman"/>
          <w:sz w:val="24"/>
          <w:szCs w:val="24"/>
        </w:rPr>
        <w:t xml:space="preserve">Об отказе в приеме документов для предоставления услуги </w:t>
      </w:r>
    </w:p>
    <w:p w:rsidR="00A52793" w:rsidRDefault="00A52793" w:rsidP="00B80337">
      <w:pPr>
        <w:ind w:left="-284" w:firstLine="709"/>
        <w:jc w:val="both"/>
        <w:rPr>
          <w:rFonts w:ascii="Times New Roman" w:hAnsi="Times New Roman" w:cs="Times New Roman"/>
          <w:sz w:val="24"/>
          <w:szCs w:val="24"/>
        </w:rPr>
      </w:pPr>
      <w:r>
        <w:rPr>
          <w:rFonts w:ascii="Times New Roman" w:hAnsi="Times New Roman" w:cs="Times New Roman"/>
          <w:sz w:val="24"/>
          <w:szCs w:val="24"/>
        </w:rPr>
        <w:t>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пунктом 2.18.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в связи с продлением срока действия такого разрешения)»,</w:t>
      </w:r>
      <w:r>
        <w:t xml:space="preserve"> </w:t>
      </w:r>
      <w:r>
        <w:rPr>
          <w:rFonts w:ascii="Times New Roman" w:hAnsi="Times New Roman" w:cs="Times New Roman"/>
          <w:sz w:val="24"/>
          <w:szCs w:val="24"/>
        </w:rPr>
        <w:t xml:space="preserve">утвержденного постановлением администрации городского округа город Бор Нижегородской области от __________ № _____ а именно: </w:t>
      </w:r>
    </w:p>
    <w:p w:rsidR="00A52793" w:rsidRDefault="00A52793" w:rsidP="00B80337">
      <w:pPr>
        <w:pStyle w:val="a7"/>
        <w:numPr>
          <w:ilvl w:val="0"/>
          <w:numId w:val="40"/>
        </w:numPr>
        <w:autoSpaceDN w:val="0"/>
        <w:spacing w:after="0"/>
        <w:ind w:left="-284" w:firstLine="360"/>
        <w:jc w:val="both"/>
        <w:rPr>
          <w:rFonts w:ascii="Times New Roman" w:hAnsi="Times New Roman" w:cs="Times New Roman"/>
          <w:sz w:val="24"/>
          <w:szCs w:val="24"/>
        </w:rPr>
      </w:pPr>
      <w:r>
        <w:rPr>
          <w:rFonts w:ascii="Times New Roman" w:hAnsi="Times New Roman" w:cs="Times New Roman"/>
          <w:sz w:val="24"/>
          <w:szCs w:val="24"/>
        </w:rPr>
        <w:t>не установление личности лица, обратившегося за оказанием услуги:</w:t>
      </w:r>
    </w:p>
    <w:p w:rsidR="00A52793" w:rsidRDefault="00A52793" w:rsidP="00B80337">
      <w:pPr>
        <w:pStyle w:val="a7"/>
        <w:ind w:left="76"/>
        <w:jc w:val="both"/>
        <w:rPr>
          <w:rFonts w:ascii="Times New Roman" w:hAnsi="Times New Roman" w:cs="Times New Roman"/>
          <w:sz w:val="24"/>
          <w:szCs w:val="24"/>
        </w:rPr>
      </w:pPr>
      <w:r>
        <w:rPr>
          <w:rFonts w:ascii="Times New Roman" w:hAnsi="Times New Roman" w:cs="Times New Roman"/>
          <w:sz w:val="24"/>
          <w:szCs w:val="24"/>
        </w:rPr>
        <w:t>-  непредъявление данным лицом документа, удостоверяющего личность;</w:t>
      </w:r>
    </w:p>
    <w:p w:rsidR="00A52793" w:rsidRDefault="00A52793" w:rsidP="00B80337">
      <w:pPr>
        <w:pStyle w:val="a7"/>
        <w:ind w:left="76"/>
        <w:jc w:val="both"/>
        <w:rPr>
          <w:rFonts w:ascii="Times New Roman" w:hAnsi="Times New Roman" w:cs="Times New Roman"/>
          <w:sz w:val="24"/>
          <w:szCs w:val="24"/>
        </w:rPr>
      </w:pPr>
      <w:r>
        <w:rPr>
          <w:rFonts w:ascii="Times New Roman" w:hAnsi="Times New Roman" w:cs="Times New Roman"/>
          <w:sz w:val="24"/>
          <w:szCs w:val="24"/>
        </w:rPr>
        <w:t>-  отказ данного лица предъявить документ, удостоверяющий его личность;</w:t>
      </w:r>
    </w:p>
    <w:p w:rsidR="00A52793" w:rsidRDefault="00A52793" w:rsidP="00B80337">
      <w:pPr>
        <w:pStyle w:val="a7"/>
        <w:ind w:left="76"/>
        <w:jc w:val="both"/>
        <w:rPr>
          <w:rFonts w:ascii="Times New Roman" w:hAnsi="Times New Roman" w:cs="Times New Roman"/>
          <w:sz w:val="24"/>
          <w:szCs w:val="24"/>
        </w:rPr>
      </w:pPr>
      <w:r>
        <w:rPr>
          <w:rFonts w:ascii="Times New Roman" w:hAnsi="Times New Roman" w:cs="Times New Roman"/>
          <w:sz w:val="24"/>
          <w:szCs w:val="24"/>
        </w:rPr>
        <w:t>-  предъявление документа, удостоверяющего личность, с истекшим сроком действия.</w:t>
      </w:r>
    </w:p>
    <w:p w:rsidR="00A52793" w:rsidRDefault="00A52793" w:rsidP="00B80337">
      <w:pPr>
        <w:ind w:left="-284"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пунктом 2.18. административного регламента в приеме Вашего заявления отказано. После устранения обстоятельств, послуживших основанием для отказа в приме документов, необходимых для предоставления услуги, Вы имеете право повторно обратиться за предоставлением муниципальной услуги. </w:t>
      </w:r>
    </w:p>
    <w:p w:rsidR="00A52793" w:rsidRDefault="00A52793" w:rsidP="00B80337">
      <w:pPr>
        <w:ind w:left="-284" w:firstLine="709"/>
        <w:jc w:val="both"/>
        <w:rPr>
          <w:rFonts w:ascii="Times New Roman" w:hAnsi="Times New Roman" w:cs="Times New Roman"/>
          <w:sz w:val="24"/>
          <w:szCs w:val="24"/>
        </w:rPr>
      </w:pPr>
    </w:p>
    <w:p w:rsidR="00A52793" w:rsidRDefault="00A52793" w:rsidP="00B80337">
      <w:pPr>
        <w:spacing w:after="160"/>
        <w:jc w:val="both"/>
        <w:rPr>
          <w:rFonts w:ascii="Times New Roman" w:hAnsi="Times New Roman" w:cs="Times New Roman"/>
          <w:sz w:val="24"/>
          <w:szCs w:val="24"/>
        </w:rPr>
      </w:pPr>
      <w:r>
        <w:rPr>
          <w:rFonts w:ascii="Times New Roman" w:hAnsi="Times New Roman" w:cs="Times New Roman"/>
          <w:sz w:val="24"/>
          <w:szCs w:val="24"/>
        </w:rPr>
        <w:lastRenderedPageBreak/>
        <w:t xml:space="preserve">________________________                               ___________________               ____________            </w:t>
      </w:r>
      <w:r>
        <w:rPr>
          <w:rFonts w:ascii="Times New Roman" w:hAnsi="Times New Roman" w:cs="Times New Roman"/>
        </w:rPr>
        <w:t>ФИО заявителя</w:t>
      </w:r>
      <w:r>
        <w:rPr>
          <w:rFonts w:ascii="Times New Roman" w:hAnsi="Times New Roman" w:cs="Times New Roman"/>
          <w:sz w:val="24"/>
          <w:szCs w:val="24"/>
        </w:rPr>
        <w:t xml:space="preserve">                                                                        </w:t>
      </w:r>
      <w:r>
        <w:rPr>
          <w:rFonts w:ascii="Times New Roman" w:hAnsi="Times New Roman" w:cs="Times New Roman"/>
        </w:rPr>
        <w:t xml:space="preserve">подпись </w:t>
      </w:r>
      <w:r>
        <w:rPr>
          <w:rFonts w:ascii="Times New Roman" w:hAnsi="Times New Roman" w:cs="Times New Roman"/>
          <w:sz w:val="24"/>
          <w:szCs w:val="24"/>
        </w:rPr>
        <w:t xml:space="preserve">                                   </w:t>
      </w:r>
      <w:r>
        <w:rPr>
          <w:rFonts w:ascii="Times New Roman" w:hAnsi="Times New Roman" w:cs="Times New Roman"/>
        </w:rPr>
        <w:t xml:space="preserve">дата  </w:t>
      </w:r>
      <w:r>
        <w:rPr>
          <w:rFonts w:ascii="Times New Roman" w:hAnsi="Times New Roman" w:cs="Times New Roman"/>
          <w:sz w:val="24"/>
          <w:szCs w:val="24"/>
        </w:rPr>
        <w:t xml:space="preserve">     </w:t>
      </w:r>
    </w:p>
    <w:p w:rsidR="00A52793" w:rsidRDefault="00A52793" w:rsidP="00B80337">
      <w:pPr>
        <w:spacing w:after="160"/>
        <w:jc w:val="both"/>
        <w:rPr>
          <w:rFonts w:ascii="Times New Roman" w:hAnsi="Times New Roman" w:cs="Times New Roman"/>
          <w:sz w:val="18"/>
          <w:szCs w:val="18"/>
        </w:rPr>
      </w:pPr>
      <w:r>
        <w:rPr>
          <w:rFonts w:ascii="Times New Roman" w:hAnsi="Times New Roman" w:cs="Times New Roman"/>
          <w:sz w:val="24"/>
          <w:szCs w:val="24"/>
        </w:rPr>
        <w:t xml:space="preserve">________________________                                         ___________________               ____________               </w:t>
      </w:r>
      <w:r>
        <w:rPr>
          <w:rFonts w:ascii="Times New Roman" w:hAnsi="Times New Roman" w:cs="Times New Roman"/>
          <w:sz w:val="16"/>
          <w:szCs w:val="16"/>
        </w:rPr>
        <w:t>ФИО сотрудника ГБУ НО «УМФЦ»</w:t>
      </w:r>
      <w:r>
        <w:rPr>
          <w:rFonts w:ascii="Times New Roman" w:hAnsi="Times New Roman" w:cs="Times New Roman"/>
          <w:sz w:val="24"/>
          <w:szCs w:val="24"/>
        </w:rPr>
        <w:t xml:space="preserve">                                                   </w:t>
      </w:r>
      <w:bookmarkStart w:id="44" w:name="_GoBack"/>
      <w:bookmarkEnd w:id="44"/>
      <w:r>
        <w:rPr>
          <w:rFonts w:ascii="Times New Roman" w:hAnsi="Times New Roman" w:cs="Times New Roman"/>
          <w:sz w:val="24"/>
          <w:szCs w:val="24"/>
        </w:rPr>
        <w:t xml:space="preserve"> </w:t>
      </w:r>
      <w:r>
        <w:rPr>
          <w:rFonts w:ascii="Times New Roman" w:hAnsi="Times New Roman" w:cs="Times New Roman"/>
        </w:rPr>
        <w:t>подпись</w:t>
      </w:r>
      <w:r>
        <w:rPr>
          <w:rFonts w:ascii="Times New Roman" w:hAnsi="Times New Roman" w:cs="Times New Roman"/>
          <w:sz w:val="24"/>
          <w:szCs w:val="24"/>
        </w:rPr>
        <w:t xml:space="preserve">                                  </w:t>
      </w:r>
      <w:r>
        <w:rPr>
          <w:rFonts w:ascii="Times New Roman" w:hAnsi="Times New Roman" w:cs="Times New Roman"/>
        </w:rPr>
        <w:t xml:space="preserve">дата </w:t>
      </w:r>
    </w:p>
    <w:p w:rsidR="00A52793" w:rsidRPr="00B80337" w:rsidRDefault="00A52793" w:rsidP="00B80337">
      <w:pPr>
        <w:autoSpaceDE w:val="0"/>
        <w:autoSpaceDN w:val="0"/>
        <w:adjustRightInd w:val="0"/>
        <w:spacing w:after="0" w:line="240" w:lineRule="auto"/>
        <w:ind w:left="150"/>
        <w:jc w:val="both"/>
        <w:rPr>
          <w:rFonts w:ascii="Times New Roman" w:hAnsi="Times New Roman" w:cs="Times New Roman"/>
          <w:sz w:val="24"/>
          <w:szCs w:val="24"/>
          <w:lang w:eastAsia="ru-RU"/>
        </w:rPr>
      </w:pPr>
    </w:p>
    <w:p w:rsidR="00A52793" w:rsidRDefault="00A52793" w:rsidP="004207AF">
      <w:pPr>
        <w:autoSpaceDE w:val="0"/>
        <w:autoSpaceDN w:val="0"/>
        <w:adjustRightInd w:val="0"/>
        <w:spacing w:after="0" w:line="240" w:lineRule="auto"/>
        <w:ind w:left="150"/>
        <w:jc w:val="right"/>
        <w:rPr>
          <w:sz w:val="24"/>
          <w:szCs w:val="24"/>
          <w:lang w:eastAsia="ru-RU"/>
        </w:rPr>
      </w:pPr>
    </w:p>
    <w:p w:rsidR="00A52793" w:rsidRDefault="00A52793" w:rsidP="004207AF">
      <w:pPr>
        <w:autoSpaceDE w:val="0"/>
        <w:autoSpaceDN w:val="0"/>
        <w:adjustRightInd w:val="0"/>
        <w:spacing w:after="0" w:line="240" w:lineRule="auto"/>
        <w:ind w:left="150"/>
        <w:jc w:val="both"/>
        <w:rPr>
          <w:rFonts w:ascii="Times New Roman" w:hAnsi="Times New Roman" w:cs="Times New Roman"/>
          <w:sz w:val="20"/>
          <w:szCs w:val="20"/>
          <w:lang w:eastAsia="ru-RU"/>
        </w:rPr>
      </w:pPr>
    </w:p>
    <w:p w:rsidR="00A52793" w:rsidRDefault="00A52793" w:rsidP="004207AF">
      <w:pPr>
        <w:autoSpaceDE w:val="0"/>
        <w:autoSpaceDN w:val="0"/>
        <w:adjustRightInd w:val="0"/>
        <w:spacing w:after="0" w:line="240" w:lineRule="auto"/>
        <w:ind w:left="150"/>
        <w:jc w:val="both"/>
        <w:rPr>
          <w:rFonts w:ascii="Times New Roman" w:hAnsi="Times New Roman" w:cs="Times New Roman"/>
          <w:sz w:val="20"/>
          <w:szCs w:val="20"/>
          <w:lang w:eastAsia="ru-RU"/>
        </w:rPr>
      </w:pPr>
    </w:p>
    <w:p w:rsidR="00A52793" w:rsidRDefault="00A52793" w:rsidP="008E5501">
      <w:pPr>
        <w:autoSpaceDE w:val="0"/>
        <w:autoSpaceDN w:val="0"/>
        <w:adjustRightInd w:val="0"/>
        <w:spacing w:after="0" w:line="240" w:lineRule="auto"/>
        <w:jc w:val="both"/>
        <w:rPr>
          <w:rFonts w:ascii="Times New Roman" w:hAnsi="Times New Roman" w:cs="Times New Roman"/>
          <w:sz w:val="28"/>
          <w:szCs w:val="28"/>
          <w:lang w:eastAsia="ru-RU"/>
        </w:rPr>
      </w:pPr>
    </w:p>
    <w:sectPr w:rsidR="00A52793" w:rsidSect="00153038">
      <w:pgSz w:w="11906" w:h="16838"/>
      <w:pgMar w:top="851" w:right="746" w:bottom="719" w:left="1418" w:header="0"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DF6" w:rsidRDefault="00E82DF6">
      <w:pPr>
        <w:spacing w:after="0" w:line="240" w:lineRule="auto"/>
      </w:pPr>
      <w:r>
        <w:separator/>
      </w:r>
    </w:p>
  </w:endnote>
  <w:endnote w:type="continuationSeparator" w:id="1">
    <w:p w:rsidR="00E82DF6" w:rsidRDefault="00E82D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DF6" w:rsidRDefault="00E82DF6">
      <w:pPr>
        <w:spacing w:after="0" w:line="240" w:lineRule="auto"/>
      </w:pPr>
      <w:r>
        <w:separator/>
      </w:r>
    </w:p>
  </w:footnote>
  <w:footnote w:type="continuationSeparator" w:id="1">
    <w:p w:rsidR="00E82DF6" w:rsidRDefault="00E82DF6">
      <w:pPr>
        <w:spacing w:after="0" w:line="240" w:lineRule="auto"/>
      </w:pPr>
      <w:r>
        <w:continuationSeparator/>
      </w:r>
    </w:p>
  </w:footnote>
  <w:footnote w:id="2">
    <w:p w:rsidR="00A52793" w:rsidRDefault="00A52793" w:rsidP="00E40E19">
      <w:pPr>
        <w:pStyle w:val="ae"/>
        <w:jc w:val="both"/>
        <w:rPr>
          <w:rStyle w:val="af0"/>
        </w:rPr>
      </w:pPr>
    </w:p>
    <w:p w:rsidR="00A52793" w:rsidRDefault="00A52793" w:rsidP="00E40E19">
      <w:pPr>
        <w:pStyle w:val="ae"/>
        <w:jc w:val="both"/>
        <w:rPr>
          <w:rFonts w:ascii="Times New Roman" w:hAnsi="Times New Roman" w:cs="Times New Roman"/>
        </w:rPr>
      </w:pPr>
    </w:p>
    <w:p w:rsidR="00A52793" w:rsidRDefault="00A52793" w:rsidP="00E40E19">
      <w:pPr>
        <w:pStyle w:val="ae"/>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2">
    <w:nsid w:val="00000004"/>
    <w:multiLevelType w:val="multilevel"/>
    <w:tmpl w:val="00000004"/>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3">
    <w:nsid w:val="00000005"/>
    <w:multiLevelType w:val="multilevel"/>
    <w:tmpl w:val="00000005"/>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4">
    <w:nsid w:val="02C61C9F"/>
    <w:multiLevelType w:val="hybridMultilevel"/>
    <w:tmpl w:val="202236B2"/>
    <w:lvl w:ilvl="0" w:tplc="04190003">
      <w:start w:val="1"/>
      <w:numFmt w:val="bullet"/>
      <w:lvlText w:val="o"/>
      <w:lvlJc w:val="left"/>
      <w:pPr>
        <w:ind w:left="1260" w:hanging="360"/>
      </w:pPr>
      <w:rPr>
        <w:rFonts w:ascii="Courier New" w:hAnsi="Courier New" w:cs="Courier New"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5">
    <w:nsid w:val="061B58CC"/>
    <w:multiLevelType w:val="hybridMultilevel"/>
    <w:tmpl w:val="9392C9B0"/>
    <w:lvl w:ilvl="0" w:tplc="AC50E5F8">
      <w:start w:val="1"/>
      <w:numFmt w:val="bullet"/>
      <w:lvlText w:val=""/>
      <w:lvlJc w:val="left"/>
      <w:pPr>
        <w:ind w:left="795" w:hanging="360"/>
      </w:pPr>
      <w:rPr>
        <w:rFonts w:ascii="Symbol" w:hAnsi="Symbol" w:cs="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6">
    <w:nsid w:val="06ED50B1"/>
    <w:multiLevelType w:val="hybridMultilevel"/>
    <w:tmpl w:val="AC8E745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07AD33C1"/>
    <w:multiLevelType w:val="hybridMultilevel"/>
    <w:tmpl w:val="3F342630"/>
    <w:lvl w:ilvl="0" w:tplc="AC50E5F8">
      <w:start w:val="1"/>
      <w:numFmt w:val="bullet"/>
      <w:lvlText w:val=""/>
      <w:lvlJc w:val="left"/>
      <w:pPr>
        <w:ind w:left="1077" w:hanging="360"/>
      </w:pPr>
      <w:rPr>
        <w:rFonts w:ascii="Symbol" w:hAnsi="Symbol" w:cs="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cs="Wingdings" w:hint="default"/>
      </w:rPr>
    </w:lvl>
    <w:lvl w:ilvl="3" w:tplc="04190001">
      <w:start w:val="1"/>
      <w:numFmt w:val="bullet"/>
      <w:lvlText w:val=""/>
      <w:lvlJc w:val="left"/>
      <w:pPr>
        <w:ind w:left="3237" w:hanging="360"/>
      </w:pPr>
      <w:rPr>
        <w:rFonts w:ascii="Symbol" w:hAnsi="Symbol" w:cs="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cs="Wingdings" w:hint="default"/>
      </w:rPr>
    </w:lvl>
    <w:lvl w:ilvl="6" w:tplc="04190001">
      <w:start w:val="1"/>
      <w:numFmt w:val="bullet"/>
      <w:lvlText w:val=""/>
      <w:lvlJc w:val="left"/>
      <w:pPr>
        <w:ind w:left="5397" w:hanging="360"/>
      </w:pPr>
      <w:rPr>
        <w:rFonts w:ascii="Symbol" w:hAnsi="Symbol" w:cs="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cs="Wingdings" w:hint="default"/>
      </w:rPr>
    </w:lvl>
  </w:abstractNum>
  <w:abstractNum w:abstractNumId="8">
    <w:nsid w:val="07FF00D0"/>
    <w:multiLevelType w:val="hybridMultilevel"/>
    <w:tmpl w:val="9C3C1D8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B6B4717"/>
    <w:multiLevelType w:val="hybridMultilevel"/>
    <w:tmpl w:val="FE489CE6"/>
    <w:lvl w:ilvl="0" w:tplc="AC50E5F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0BE7457E"/>
    <w:multiLevelType w:val="hybridMultilevel"/>
    <w:tmpl w:val="5D447BD2"/>
    <w:lvl w:ilvl="0" w:tplc="AC50E5F8">
      <w:start w:val="1"/>
      <w:numFmt w:val="bullet"/>
      <w:lvlText w:val=""/>
      <w:lvlJc w:val="left"/>
      <w:pPr>
        <w:ind w:left="502"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0C2F229A"/>
    <w:multiLevelType w:val="multilevel"/>
    <w:tmpl w:val="5A0E646A"/>
    <w:lvl w:ilvl="0">
      <w:start w:val="1"/>
      <w:numFmt w:val="decimal"/>
      <w:lvlText w:val="%1."/>
      <w:lvlJc w:val="left"/>
      <w:pPr>
        <w:ind w:left="1080" w:hanging="360"/>
      </w:pPr>
    </w:lvl>
    <w:lvl w:ilvl="1">
      <w:start w:val="1"/>
      <w:numFmt w:val="decimal"/>
      <w:isLgl/>
      <w:lvlText w:val="%1.%2"/>
      <w:lvlJc w:val="left"/>
      <w:pPr>
        <w:ind w:left="1225" w:hanging="645"/>
      </w:pPr>
    </w:lvl>
    <w:lvl w:ilvl="2">
      <w:start w:val="1"/>
      <w:numFmt w:val="decimal"/>
      <w:isLgl/>
      <w:lvlText w:val="%1.%2.%3"/>
      <w:lvlJc w:val="left"/>
      <w:pPr>
        <w:ind w:left="130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2">
    <w:nsid w:val="0D5E7699"/>
    <w:multiLevelType w:val="singleLevel"/>
    <w:tmpl w:val="1CBEEF84"/>
    <w:lvl w:ilvl="0">
      <w:start w:val="1"/>
      <w:numFmt w:val="decimal"/>
      <w:lvlText w:val="%1)"/>
      <w:legacy w:legacy="1" w:legacySpace="0" w:legacyIndent="355"/>
      <w:lvlJc w:val="left"/>
      <w:rPr>
        <w:rFonts w:ascii="Times New Roman" w:hAnsi="Times New Roman" w:cs="Times New Roman" w:hint="default"/>
      </w:rPr>
    </w:lvl>
  </w:abstractNum>
  <w:abstractNum w:abstractNumId="13">
    <w:nsid w:val="14FD5BE8"/>
    <w:multiLevelType w:val="hybridMultilevel"/>
    <w:tmpl w:val="202ED734"/>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159D5C10"/>
    <w:multiLevelType w:val="hybridMultilevel"/>
    <w:tmpl w:val="6C985F00"/>
    <w:lvl w:ilvl="0" w:tplc="AC50E5F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6">
    <w:nsid w:val="21B270FB"/>
    <w:multiLevelType w:val="hybridMultilevel"/>
    <w:tmpl w:val="7FE869D2"/>
    <w:lvl w:ilvl="0" w:tplc="F77E2ED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291A1220"/>
    <w:multiLevelType w:val="hybridMultilevel"/>
    <w:tmpl w:val="EA80B3E4"/>
    <w:lvl w:ilvl="0" w:tplc="157EE3D4">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2AD161AA"/>
    <w:multiLevelType w:val="hybridMultilevel"/>
    <w:tmpl w:val="1096B22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34AD11D0"/>
    <w:multiLevelType w:val="hybridMultilevel"/>
    <w:tmpl w:val="3148FCA6"/>
    <w:lvl w:ilvl="0" w:tplc="A08459BE">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34CC3B4C"/>
    <w:multiLevelType w:val="hybridMultilevel"/>
    <w:tmpl w:val="3CF4B790"/>
    <w:lvl w:ilvl="0" w:tplc="04190003">
      <w:start w:val="1"/>
      <w:numFmt w:val="bullet"/>
      <w:lvlText w:val="o"/>
      <w:lvlJc w:val="left"/>
      <w:pPr>
        <w:ind w:left="436" w:hanging="360"/>
      </w:pPr>
      <w:rPr>
        <w:rFonts w:ascii="Courier New" w:hAnsi="Courier New" w:cs="Courier New"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21">
    <w:nsid w:val="359B429A"/>
    <w:multiLevelType w:val="hybridMultilevel"/>
    <w:tmpl w:val="866C77DC"/>
    <w:lvl w:ilvl="0" w:tplc="0419000D">
      <w:start w:val="1"/>
      <w:numFmt w:val="bullet"/>
      <w:lvlText w:val=""/>
      <w:lvlJc w:val="left"/>
      <w:pPr>
        <w:ind w:left="1634" w:hanging="360"/>
      </w:pPr>
      <w:rPr>
        <w:rFonts w:ascii="Wingdings" w:hAnsi="Wingdings" w:cs="Wingdings" w:hint="default"/>
      </w:rPr>
    </w:lvl>
    <w:lvl w:ilvl="1" w:tplc="04190003">
      <w:start w:val="1"/>
      <w:numFmt w:val="bullet"/>
      <w:lvlText w:val="o"/>
      <w:lvlJc w:val="left"/>
      <w:pPr>
        <w:ind w:left="2354" w:hanging="360"/>
      </w:pPr>
      <w:rPr>
        <w:rFonts w:ascii="Courier New" w:hAnsi="Courier New" w:cs="Courier New" w:hint="default"/>
      </w:rPr>
    </w:lvl>
    <w:lvl w:ilvl="2" w:tplc="04190005">
      <w:start w:val="1"/>
      <w:numFmt w:val="bullet"/>
      <w:lvlText w:val=""/>
      <w:lvlJc w:val="left"/>
      <w:pPr>
        <w:ind w:left="3074" w:hanging="360"/>
      </w:pPr>
      <w:rPr>
        <w:rFonts w:ascii="Wingdings" w:hAnsi="Wingdings" w:cs="Wingdings" w:hint="default"/>
      </w:rPr>
    </w:lvl>
    <w:lvl w:ilvl="3" w:tplc="04190001">
      <w:start w:val="1"/>
      <w:numFmt w:val="bullet"/>
      <w:lvlText w:val=""/>
      <w:lvlJc w:val="left"/>
      <w:pPr>
        <w:ind w:left="3794" w:hanging="360"/>
      </w:pPr>
      <w:rPr>
        <w:rFonts w:ascii="Symbol" w:hAnsi="Symbol" w:cs="Symbol" w:hint="default"/>
      </w:rPr>
    </w:lvl>
    <w:lvl w:ilvl="4" w:tplc="04190003">
      <w:start w:val="1"/>
      <w:numFmt w:val="bullet"/>
      <w:lvlText w:val="o"/>
      <w:lvlJc w:val="left"/>
      <w:pPr>
        <w:ind w:left="4514" w:hanging="360"/>
      </w:pPr>
      <w:rPr>
        <w:rFonts w:ascii="Courier New" w:hAnsi="Courier New" w:cs="Courier New" w:hint="default"/>
      </w:rPr>
    </w:lvl>
    <w:lvl w:ilvl="5" w:tplc="04190005">
      <w:start w:val="1"/>
      <w:numFmt w:val="bullet"/>
      <w:lvlText w:val=""/>
      <w:lvlJc w:val="left"/>
      <w:pPr>
        <w:ind w:left="5234" w:hanging="360"/>
      </w:pPr>
      <w:rPr>
        <w:rFonts w:ascii="Wingdings" w:hAnsi="Wingdings" w:cs="Wingdings" w:hint="default"/>
      </w:rPr>
    </w:lvl>
    <w:lvl w:ilvl="6" w:tplc="04190001">
      <w:start w:val="1"/>
      <w:numFmt w:val="bullet"/>
      <w:lvlText w:val=""/>
      <w:lvlJc w:val="left"/>
      <w:pPr>
        <w:ind w:left="5954" w:hanging="360"/>
      </w:pPr>
      <w:rPr>
        <w:rFonts w:ascii="Symbol" w:hAnsi="Symbol" w:cs="Symbol" w:hint="default"/>
      </w:rPr>
    </w:lvl>
    <w:lvl w:ilvl="7" w:tplc="04190003">
      <w:start w:val="1"/>
      <w:numFmt w:val="bullet"/>
      <w:lvlText w:val="o"/>
      <w:lvlJc w:val="left"/>
      <w:pPr>
        <w:ind w:left="6674" w:hanging="360"/>
      </w:pPr>
      <w:rPr>
        <w:rFonts w:ascii="Courier New" w:hAnsi="Courier New" w:cs="Courier New" w:hint="default"/>
      </w:rPr>
    </w:lvl>
    <w:lvl w:ilvl="8" w:tplc="04190005">
      <w:start w:val="1"/>
      <w:numFmt w:val="bullet"/>
      <w:lvlText w:val=""/>
      <w:lvlJc w:val="left"/>
      <w:pPr>
        <w:ind w:left="7394" w:hanging="360"/>
      </w:pPr>
      <w:rPr>
        <w:rFonts w:ascii="Wingdings" w:hAnsi="Wingdings" w:cs="Wingdings" w:hint="default"/>
      </w:rPr>
    </w:lvl>
  </w:abstractNum>
  <w:abstractNum w:abstractNumId="22">
    <w:nsid w:val="3B4225E8"/>
    <w:multiLevelType w:val="hybridMultilevel"/>
    <w:tmpl w:val="CE3C71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5307F34"/>
    <w:multiLevelType w:val="hybridMultilevel"/>
    <w:tmpl w:val="7E8895E4"/>
    <w:lvl w:ilvl="0" w:tplc="F22C02D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49061CF0"/>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25">
    <w:nsid w:val="4E9C0673"/>
    <w:multiLevelType w:val="hybridMultilevel"/>
    <w:tmpl w:val="D4B248E8"/>
    <w:lvl w:ilvl="0" w:tplc="81F6634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4F924BC0"/>
    <w:multiLevelType w:val="hybridMultilevel"/>
    <w:tmpl w:val="18F4CB04"/>
    <w:lvl w:ilvl="0" w:tplc="7AE8742C">
      <w:start w:val="1"/>
      <w:numFmt w:val="decimal"/>
      <w:lvlText w:val="%1)"/>
      <w:lvlJc w:val="left"/>
      <w:pPr>
        <w:ind w:left="1773" w:hanging="106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7">
    <w:nsid w:val="52C92E35"/>
    <w:multiLevelType w:val="hybridMultilevel"/>
    <w:tmpl w:val="BFEA2740"/>
    <w:lvl w:ilvl="0" w:tplc="2C007834">
      <w:start w:val="1"/>
      <w:numFmt w:val="decimal"/>
      <w:lvlText w:val="%1)"/>
      <w:lvlJc w:val="left"/>
      <w:pPr>
        <w:ind w:left="1744" w:hanging="1035"/>
      </w:pPr>
      <w:rPr>
        <w:rFonts w:hint="default"/>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9">
    <w:nsid w:val="669C37BE"/>
    <w:multiLevelType w:val="hybridMultilevel"/>
    <w:tmpl w:val="48D6A0B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1772E92"/>
    <w:multiLevelType w:val="hybridMultilevel"/>
    <w:tmpl w:val="B3DC885E"/>
    <w:lvl w:ilvl="0" w:tplc="0419000D">
      <w:start w:val="1"/>
      <w:numFmt w:val="bullet"/>
      <w:lvlText w:val=""/>
      <w:lvlJc w:val="left"/>
      <w:pPr>
        <w:ind w:left="1634" w:hanging="360"/>
      </w:pPr>
      <w:rPr>
        <w:rFonts w:ascii="Wingdings" w:hAnsi="Wingdings" w:cs="Wingdings" w:hint="default"/>
      </w:rPr>
    </w:lvl>
    <w:lvl w:ilvl="1" w:tplc="04190003">
      <w:start w:val="1"/>
      <w:numFmt w:val="bullet"/>
      <w:lvlText w:val="o"/>
      <w:lvlJc w:val="left"/>
      <w:pPr>
        <w:ind w:left="2354" w:hanging="360"/>
      </w:pPr>
      <w:rPr>
        <w:rFonts w:ascii="Courier New" w:hAnsi="Courier New" w:cs="Courier New" w:hint="default"/>
      </w:rPr>
    </w:lvl>
    <w:lvl w:ilvl="2" w:tplc="04190005">
      <w:start w:val="1"/>
      <w:numFmt w:val="bullet"/>
      <w:lvlText w:val=""/>
      <w:lvlJc w:val="left"/>
      <w:pPr>
        <w:ind w:left="3074" w:hanging="360"/>
      </w:pPr>
      <w:rPr>
        <w:rFonts w:ascii="Wingdings" w:hAnsi="Wingdings" w:cs="Wingdings" w:hint="default"/>
      </w:rPr>
    </w:lvl>
    <w:lvl w:ilvl="3" w:tplc="04190001">
      <w:start w:val="1"/>
      <w:numFmt w:val="bullet"/>
      <w:lvlText w:val=""/>
      <w:lvlJc w:val="left"/>
      <w:pPr>
        <w:ind w:left="3794" w:hanging="360"/>
      </w:pPr>
      <w:rPr>
        <w:rFonts w:ascii="Symbol" w:hAnsi="Symbol" w:cs="Symbol" w:hint="default"/>
      </w:rPr>
    </w:lvl>
    <w:lvl w:ilvl="4" w:tplc="04190003">
      <w:start w:val="1"/>
      <w:numFmt w:val="bullet"/>
      <w:lvlText w:val="o"/>
      <w:lvlJc w:val="left"/>
      <w:pPr>
        <w:ind w:left="4514" w:hanging="360"/>
      </w:pPr>
      <w:rPr>
        <w:rFonts w:ascii="Courier New" w:hAnsi="Courier New" w:cs="Courier New" w:hint="default"/>
      </w:rPr>
    </w:lvl>
    <w:lvl w:ilvl="5" w:tplc="04190005">
      <w:start w:val="1"/>
      <w:numFmt w:val="bullet"/>
      <w:lvlText w:val=""/>
      <w:lvlJc w:val="left"/>
      <w:pPr>
        <w:ind w:left="5234" w:hanging="360"/>
      </w:pPr>
      <w:rPr>
        <w:rFonts w:ascii="Wingdings" w:hAnsi="Wingdings" w:cs="Wingdings" w:hint="default"/>
      </w:rPr>
    </w:lvl>
    <w:lvl w:ilvl="6" w:tplc="04190001">
      <w:start w:val="1"/>
      <w:numFmt w:val="bullet"/>
      <w:lvlText w:val=""/>
      <w:lvlJc w:val="left"/>
      <w:pPr>
        <w:ind w:left="5954" w:hanging="360"/>
      </w:pPr>
      <w:rPr>
        <w:rFonts w:ascii="Symbol" w:hAnsi="Symbol" w:cs="Symbol" w:hint="default"/>
      </w:rPr>
    </w:lvl>
    <w:lvl w:ilvl="7" w:tplc="04190003">
      <w:start w:val="1"/>
      <w:numFmt w:val="bullet"/>
      <w:lvlText w:val="o"/>
      <w:lvlJc w:val="left"/>
      <w:pPr>
        <w:ind w:left="6674" w:hanging="360"/>
      </w:pPr>
      <w:rPr>
        <w:rFonts w:ascii="Courier New" w:hAnsi="Courier New" w:cs="Courier New" w:hint="default"/>
      </w:rPr>
    </w:lvl>
    <w:lvl w:ilvl="8" w:tplc="04190005">
      <w:start w:val="1"/>
      <w:numFmt w:val="bullet"/>
      <w:lvlText w:val=""/>
      <w:lvlJc w:val="left"/>
      <w:pPr>
        <w:ind w:left="7394" w:hanging="360"/>
      </w:pPr>
      <w:rPr>
        <w:rFonts w:ascii="Wingdings" w:hAnsi="Wingdings" w:cs="Wingdings" w:hint="default"/>
      </w:rPr>
    </w:lvl>
  </w:abstractNum>
  <w:abstractNum w:abstractNumId="31">
    <w:nsid w:val="74C61C81"/>
    <w:multiLevelType w:val="hybridMultilevel"/>
    <w:tmpl w:val="1F4AA36A"/>
    <w:lvl w:ilvl="0" w:tplc="04190011">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522582D"/>
    <w:multiLevelType w:val="multilevel"/>
    <w:tmpl w:val="F468FEBA"/>
    <w:lvl w:ilvl="0">
      <w:start w:val="5"/>
      <w:numFmt w:val="decimal"/>
      <w:lvlText w:val="%1."/>
      <w:lvlJc w:val="left"/>
      <w:pPr>
        <w:tabs>
          <w:tab w:val="num" w:pos="555"/>
        </w:tabs>
        <w:ind w:left="555" w:hanging="555"/>
      </w:pPr>
      <w:rPr>
        <w:rFonts w:hint="default"/>
      </w:rPr>
    </w:lvl>
    <w:lvl w:ilvl="1">
      <w:start w:val="1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3">
    <w:nsid w:val="79AE5289"/>
    <w:multiLevelType w:val="hybridMultilevel"/>
    <w:tmpl w:val="1E06321C"/>
    <w:lvl w:ilvl="0" w:tplc="1CCE4D2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nsid w:val="7B0D0322"/>
    <w:multiLevelType w:val="hybridMultilevel"/>
    <w:tmpl w:val="CEE83ABC"/>
    <w:lvl w:ilvl="0" w:tplc="DBD8900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5">
    <w:nsid w:val="7BF2547A"/>
    <w:multiLevelType w:val="multilevel"/>
    <w:tmpl w:val="5A0E646A"/>
    <w:lvl w:ilvl="0">
      <w:start w:val="1"/>
      <w:numFmt w:val="decimal"/>
      <w:lvlText w:val="%1."/>
      <w:lvlJc w:val="left"/>
      <w:pPr>
        <w:ind w:left="1080" w:hanging="360"/>
      </w:pPr>
    </w:lvl>
    <w:lvl w:ilvl="1">
      <w:start w:val="1"/>
      <w:numFmt w:val="decimal"/>
      <w:isLgl/>
      <w:lvlText w:val="%1.%2"/>
      <w:lvlJc w:val="left"/>
      <w:pPr>
        <w:ind w:left="1225" w:hanging="645"/>
      </w:pPr>
    </w:lvl>
    <w:lvl w:ilvl="2">
      <w:start w:val="1"/>
      <w:numFmt w:val="decimal"/>
      <w:isLgl/>
      <w:lvlText w:val="%1.%2.%3"/>
      <w:lvlJc w:val="left"/>
      <w:pPr>
        <w:ind w:left="130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36">
    <w:nsid w:val="7CDD7520"/>
    <w:multiLevelType w:val="hybridMultilevel"/>
    <w:tmpl w:val="FE2C8728"/>
    <w:lvl w:ilvl="0" w:tplc="667289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7">
    <w:nsid w:val="7DD5192D"/>
    <w:multiLevelType w:val="hybridMultilevel"/>
    <w:tmpl w:val="7932DAC6"/>
    <w:lvl w:ilvl="0" w:tplc="8C286A4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nsid w:val="7FC463F9"/>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num w:numId="1">
    <w:abstractNumId w:val="16"/>
  </w:num>
  <w:num w:numId="2">
    <w:abstractNumId w:val="17"/>
  </w:num>
  <w:num w:numId="3">
    <w:abstractNumId w:val="19"/>
  </w:num>
  <w:num w:numId="4">
    <w:abstractNumId w:val="37"/>
  </w:num>
  <w:num w:numId="5">
    <w:abstractNumId w:val="23"/>
  </w:num>
  <w:num w:numId="6">
    <w:abstractNumId w:val="25"/>
  </w:num>
  <w:num w:numId="7">
    <w:abstractNumId w:val="33"/>
  </w:num>
  <w:num w:numId="8">
    <w:abstractNumId w:val="34"/>
  </w:num>
  <w:num w:numId="9">
    <w:abstractNumId w:val="27"/>
  </w:num>
  <w:num w:numId="10">
    <w:abstractNumId w:val="26"/>
  </w:num>
  <w:num w:numId="11">
    <w:abstractNumId w:val="8"/>
  </w:num>
  <w:num w:numId="12">
    <w:abstractNumId w:val="29"/>
  </w:num>
  <w:num w:numId="13">
    <w:abstractNumId w:val="12"/>
  </w:num>
  <w:num w:numId="14">
    <w:abstractNumId w:val="12"/>
    <w:lvlOverride w:ilvl="0">
      <w:lvl w:ilvl="0">
        <w:start w:val="5"/>
        <w:numFmt w:val="decimal"/>
        <w:lvlText w:val="%1)"/>
        <w:legacy w:legacy="1" w:legacySpace="0" w:legacyIndent="370"/>
        <w:lvlJc w:val="left"/>
        <w:rPr>
          <w:rFonts w:ascii="Times New Roman" w:hAnsi="Times New Roman" w:cs="Times New Roman" w:hint="default"/>
        </w:rPr>
      </w:lvl>
    </w:lvlOverride>
  </w:num>
  <w:num w:numId="15">
    <w:abstractNumId w:val="12"/>
    <w:lvlOverride w:ilvl="0">
      <w:lvl w:ilvl="0">
        <w:start w:val="5"/>
        <w:numFmt w:val="decimal"/>
        <w:lvlText w:val="%1)"/>
        <w:legacy w:legacy="1" w:legacySpace="0" w:legacyIndent="274"/>
        <w:lvlJc w:val="left"/>
        <w:rPr>
          <w:rFonts w:ascii="Times New Roman" w:hAnsi="Times New Roman" w:cs="Times New Roman" w:hint="default"/>
        </w:rPr>
      </w:lvl>
    </w:lvlOverride>
  </w:num>
  <w:num w:numId="16">
    <w:abstractNumId w:val="0"/>
  </w:num>
  <w:num w:numId="17">
    <w:abstractNumId w:val="1"/>
  </w:num>
  <w:num w:numId="18">
    <w:abstractNumId w:val="2"/>
  </w:num>
  <w:num w:numId="19">
    <w:abstractNumId w:val="3"/>
  </w:num>
  <w:num w:numId="20">
    <w:abstractNumId w:val="32"/>
  </w:num>
  <w:num w:numId="21">
    <w:abstractNumId w:val="24"/>
  </w:num>
  <w:num w:numId="22">
    <w:abstractNumId w:val="38"/>
  </w:num>
  <w:num w:numId="23">
    <w:abstractNumId w:val="28"/>
  </w:num>
  <w:num w:numId="24">
    <w:abstractNumId w:val="15"/>
  </w:num>
  <w:num w:numId="25">
    <w:abstractNumId w:val="10"/>
  </w:num>
  <w:num w:numId="26">
    <w:abstractNumId w:val="18"/>
  </w:num>
  <w:num w:numId="27">
    <w:abstractNumId w:val="6"/>
  </w:num>
  <w:num w:numId="28">
    <w:abstractNumId w:val="5"/>
  </w:num>
  <w:num w:numId="29">
    <w:abstractNumId w:val="22"/>
  </w:num>
  <w:num w:numId="30">
    <w:abstractNumId w:val="9"/>
  </w:num>
  <w:num w:numId="31">
    <w:abstractNumId w:val="14"/>
  </w:num>
  <w:num w:numId="32">
    <w:abstractNumId w:val="7"/>
  </w:num>
  <w:num w:numId="33">
    <w:abstractNumId w:val="31"/>
  </w:num>
  <w:num w:numId="34">
    <w:abstractNumId w:val="21"/>
  </w:num>
  <w:num w:numId="35">
    <w:abstractNumId w:val="30"/>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4"/>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35"/>
  </w:num>
  <w:num w:numId="4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0DCE"/>
    <w:rsid w:val="00002E85"/>
    <w:rsid w:val="00007C9D"/>
    <w:rsid w:val="000128CA"/>
    <w:rsid w:val="00013945"/>
    <w:rsid w:val="00015410"/>
    <w:rsid w:val="00015A47"/>
    <w:rsid w:val="00017163"/>
    <w:rsid w:val="00020BD9"/>
    <w:rsid w:val="000232D8"/>
    <w:rsid w:val="00023AEC"/>
    <w:rsid w:val="0002578F"/>
    <w:rsid w:val="0002701C"/>
    <w:rsid w:val="00033486"/>
    <w:rsid w:val="0003558D"/>
    <w:rsid w:val="00036960"/>
    <w:rsid w:val="0003798D"/>
    <w:rsid w:val="00037BFD"/>
    <w:rsid w:val="00041C1C"/>
    <w:rsid w:val="00042B86"/>
    <w:rsid w:val="00051E8D"/>
    <w:rsid w:val="00052BB9"/>
    <w:rsid w:val="0005784E"/>
    <w:rsid w:val="00060563"/>
    <w:rsid w:val="000615D1"/>
    <w:rsid w:val="000635D0"/>
    <w:rsid w:val="00064189"/>
    <w:rsid w:val="000646A6"/>
    <w:rsid w:val="0006583C"/>
    <w:rsid w:val="00071648"/>
    <w:rsid w:val="00071F2C"/>
    <w:rsid w:val="000727DD"/>
    <w:rsid w:val="00073453"/>
    <w:rsid w:val="00074E45"/>
    <w:rsid w:val="000762A5"/>
    <w:rsid w:val="000806ED"/>
    <w:rsid w:val="00080F13"/>
    <w:rsid w:val="000836ED"/>
    <w:rsid w:val="00084868"/>
    <w:rsid w:val="000852EB"/>
    <w:rsid w:val="00090816"/>
    <w:rsid w:val="000947C6"/>
    <w:rsid w:val="00096A66"/>
    <w:rsid w:val="000A0494"/>
    <w:rsid w:val="000A3349"/>
    <w:rsid w:val="000A33EB"/>
    <w:rsid w:val="000A4572"/>
    <w:rsid w:val="000A62ED"/>
    <w:rsid w:val="000B02E3"/>
    <w:rsid w:val="000B1276"/>
    <w:rsid w:val="000B1640"/>
    <w:rsid w:val="000B4347"/>
    <w:rsid w:val="000B4380"/>
    <w:rsid w:val="000B5769"/>
    <w:rsid w:val="000B6203"/>
    <w:rsid w:val="000C0B86"/>
    <w:rsid w:val="000C2B5F"/>
    <w:rsid w:val="000C48F0"/>
    <w:rsid w:val="000C6FF3"/>
    <w:rsid w:val="000D385B"/>
    <w:rsid w:val="000D400D"/>
    <w:rsid w:val="000D4701"/>
    <w:rsid w:val="000E087E"/>
    <w:rsid w:val="000E139D"/>
    <w:rsid w:val="000E1B3A"/>
    <w:rsid w:val="000E42DF"/>
    <w:rsid w:val="000E4EC5"/>
    <w:rsid w:val="000E4FC2"/>
    <w:rsid w:val="000E74AE"/>
    <w:rsid w:val="000E762F"/>
    <w:rsid w:val="000F22BE"/>
    <w:rsid w:val="000F2556"/>
    <w:rsid w:val="000F33F0"/>
    <w:rsid w:val="000F3472"/>
    <w:rsid w:val="000F4308"/>
    <w:rsid w:val="0010245B"/>
    <w:rsid w:val="0010301D"/>
    <w:rsid w:val="001074FB"/>
    <w:rsid w:val="001106A3"/>
    <w:rsid w:val="001110B0"/>
    <w:rsid w:val="00113113"/>
    <w:rsid w:val="00113573"/>
    <w:rsid w:val="00114C54"/>
    <w:rsid w:val="001160F6"/>
    <w:rsid w:val="001166F2"/>
    <w:rsid w:val="00117212"/>
    <w:rsid w:val="001207E4"/>
    <w:rsid w:val="00133402"/>
    <w:rsid w:val="00133F31"/>
    <w:rsid w:val="00134977"/>
    <w:rsid w:val="00134EC1"/>
    <w:rsid w:val="001406C8"/>
    <w:rsid w:val="001406FC"/>
    <w:rsid w:val="001413A3"/>
    <w:rsid w:val="00143842"/>
    <w:rsid w:val="001442C3"/>
    <w:rsid w:val="001465B9"/>
    <w:rsid w:val="00146709"/>
    <w:rsid w:val="00146E69"/>
    <w:rsid w:val="00153038"/>
    <w:rsid w:val="00156718"/>
    <w:rsid w:val="00163557"/>
    <w:rsid w:val="001662C9"/>
    <w:rsid w:val="0017206F"/>
    <w:rsid w:val="00173B21"/>
    <w:rsid w:val="00173C05"/>
    <w:rsid w:val="001744C8"/>
    <w:rsid w:val="00180A7B"/>
    <w:rsid w:val="00181426"/>
    <w:rsid w:val="001815DB"/>
    <w:rsid w:val="00181BE0"/>
    <w:rsid w:val="001836FE"/>
    <w:rsid w:val="001907CB"/>
    <w:rsid w:val="00191F39"/>
    <w:rsid w:val="001976D7"/>
    <w:rsid w:val="001A192C"/>
    <w:rsid w:val="001A28B6"/>
    <w:rsid w:val="001A7926"/>
    <w:rsid w:val="001B2B81"/>
    <w:rsid w:val="001B6141"/>
    <w:rsid w:val="001B6731"/>
    <w:rsid w:val="001B7878"/>
    <w:rsid w:val="001C01B6"/>
    <w:rsid w:val="001C1CB0"/>
    <w:rsid w:val="001D0F42"/>
    <w:rsid w:val="001D536A"/>
    <w:rsid w:val="001D54E4"/>
    <w:rsid w:val="001D60BE"/>
    <w:rsid w:val="001E230C"/>
    <w:rsid w:val="001E2DFD"/>
    <w:rsid w:val="001E58D6"/>
    <w:rsid w:val="001E5C2D"/>
    <w:rsid w:val="001E7B62"/>
    <w:rsid w:val="001F13A2"/>
    <w:rsid w:val="001F1785"/>
    <w:rsid w:val="001F24E1"/>
    <w:rsid w:val="001F339A"/>
    <w:rsid w:val="001F4BEE"/>
    <w:rsid w:val="00200ED7"/>
    <w:rsid w:val="00201168"/>
    <w:rsid w:val="002036D9"/>
    <w:rsid w:val="00203E55"/>
    <w:rsid w:val="002041DE"/>
    <w:rsid w:val="002059EB"/>
    <w:rsid w:val="00205A44"/>
    <w:rsid w:val="0021006E"/>
    <w:rsid w:val="00211A6C"/>
    <w:rsid w:val="00213DD7"/>
    <w:rsid w:val="0021487E"/>
    <w:rsid w:val="00220927"/>
    <w:rsid w:val="00223738"/>
    <w:rsid w:val="00223E67"/>
    <w:rsid w:val="00224653"/>
    <w:rsid w:val="00226304"/>
    <w:rsid w:val="00226FF4"/>
    <w:rsid w:val="00227AF3"/>
    <w:rsid w:val="002312E2"/>
    <w:rsid w:val="002317E3"/>
    <w:rsid w:val="00232B38"/>
    <w:rsid w:val="00232B64"/>
    <w:rsid w:val="00232D91"/>
    <w:rsid w:val="0024234B"/>
    <w:rsid w:val="00246704"/>
    <w:rsid w:val="00252846"/>
    <w:rsid w:val="00254FCA"/>
    <w:rsid w:val="00255EE0"/>
    <w:rsid w:val="00256D36"/>
    <w:rsid w:val="002672DA"/>
    <w:rsid w:val="00267F2D"/>
    <w:rsid w:val="002711FE"/>
    <w:rsid w:val="00271907"/>
    <w:rsid w:val="00274A99"/>
    <w:rsid w:val="002772E3"/>
    <w:rsid w:val="00277504"/>
    <w:rsid w:val="00281A5E"/>
    <w:rsid w:val="00282AC8"/>
    <w:rsid w:val="00283AB9"/>
    <w:rsid w:val="00286185"/>
    <w:rsid w:val="00292B8E"/>
    <w:rsid w:val="002971AB"/>
    <w:rsid w:val="002A074C"/>
    <w:rsid w:val="002A20F0"/>
    <w:rsid w:val="002A3836"/>
    <w:rsid w:val="002A45A7"/>
    <w:rsid w:val="002A74A9"/>
    <w:rsid w:val="002A78E3"/>
    <w:rsid w:val="002B1907"/>
    <w:rsid w:val="002C0625"/>
    <w:rsid w:val="002C265A"/>
    <w:rsid w:val="002C5C1A"/>
    <w:rsid w:val="002D0CF1"/>
    <w:rsid w:val="002D3910"/>
    <w:rsid w:val="002D3EEC"/>
    <w:rsid w:val="002E0DCE"/>
    <w:rsid w:val="002E0F8C"/>
    <w:rsid w:val="002E444D"/>
    <w:rsid w:val="002E5956"/>
    <w:rsid w:val="002F0781"/>
    <w:rsid w:val="002F264E"/>
    <w:rsid w:val="0031679F"/>
    <w:rsid w:val="00322938"/>
    <w:rsid w:val="00322956"/>
    <w:rsid w:val="0032296C"/>
    <w:rsid w:val="00324922"/>
    <w:rsid w:val="0032558D"/>
    <w:rsid w:val="00326D1E"/>
    <w:rsid w:val="003273CA"/>
    <w:rsid w:val="00332C44"/>
    <w:rsid w:val="00334B68"/>
    <w:rsid w:val="00334F21"/>
    <w:rsid w:val="00335D8D"/>
    <w:rsid w:val="00335F90"/>
    <w:rsid w:val="00336075"/>
    <w:rsid w:val="00336168"/>
    <w:rsid w:val="00340917"/>
    <w:rsid w:val="003414AD"/>
    <w:rsid w:val="00350EB1"/>
    <w:rsid w:val="00351049"/>
    <w:rsid w:val="003519D4"/>
    <w:rsid w:val="00353029"/>
    <w:rsid w:val="00360AFC"/>
    <w:rsid w:val="003627C4"/>
    <w:rsid w:val="00362C62"/>
    <w:rsid w:val="003637BE"/>
    <w:rsid w:val="003645EE"/>
    <w:rsid w:val="003655A9"/>
    <w:rsid w:val="00365BF3"/>
    <w:rsid w:val="0037141D"/>
    <w:rsid w:val="003736D4"/>
    <w:rsid w:val="003767F9"/>
    <w:rsid w:val="0037748B"/>
    <w:rsid w:val="00377540"/>
    <w:rsid w:val="003801C6"/>
    <w:rsid w:val="00380338"/>
    <w:rsid w:val="00383512"/>
    <w:rsid w:val="00386E1E"/>
    <w:rsid w:val="00387337"/>
    <w:rsid w:val="0039140A"/>
    <w:rsid w:val="003952B0"/>
    <w:rsid w:val="0039574F"/>
    <w:rsid w:val="003A08EC"/>
    <w:rsid w:val="003A24C4"/>
    <w:rsid w:val="003A3374"/>
    <w:rsid w:val="003A3EE5"/>
    <w:rsid w:val="003A474C"/>
    <w:rsid w:val="003A73E8"/>
    <w:rsid w:val="003B070E"/>
    <w:rsid w:val="003B2293"/>
    <w:rsid w:val="003B27F2"/>
    <w:rsid w:val="003B43B3"/>
    <w:rsid w:val="003B5F4A"/>
    <w:rsid w:val="003B6645"/>
    <w:rsid w:val="003B6D28"/>
    <w:rsid w:val="003C0D75"/>
    <w:rsid w:val="003C0FD7"/>
    <w:rsid w:val="003C2F00"/>
    <w:rsid w:val="003C4C1C"/>
    <w:rsid w:val="003D244F"/>
    <w:rsid w:val="003D24C8"/>
    <w:rsid w:val="003D255A"/>
    <w:rsid w:val="003D2DB9"/>
    <w:rsid w:val="003D4250"/>
    <w:rsid w:val="003D6471"/>
    <w:rsid w:val="003E531B"/>
    <w:rsid w:val="003F2412"/>
    <w:rsid w:val="003F4D67"/>
    <w:rsid w:val="003F7597"/>
    <w:rsid w:val="004000AE"/>
    <w:rsid w:val="00401236"/>
    <w:rsid w:val="00402228"/>
    <w:rsid w:val="00405407"/>
    <w:rsid w:val="00405BAE"/>
    <w:rsid w:val="004129B6"/>
    <w:rsid w:val="00413A9B"/>
    <w:rsid w:val="00415AC7"/>
    <w:rsid w:val="004161EE"/>
    <w:rsid w:val="00416831"/>
    <w:rsid w:val="0041695E"/>
    <w:rsid w:val="00420066"/>
    <w:rsid w:val="00420543"/>
    <w:rsid w:val="004207AF"/>
    <w:rsid w:val="00420EA5"/>
    <w:rsid w:val="004240B3"/>
    <w:rsid w:val="00426771"/>
    <w:rsid w:val="004271DC"/>
    <w:rsid w:val="0042749E"/>
    <w:rsid w:val="00427DF8"/>
    <w:rsid w:val="00432A6C"/>
    <w:rsid w:val="00434559"/>
    <w:rsid w:val="0043526D"/>
    <w:rsid w:val="004406BD"/>
    <w:rsid w:val="00440EF2"/>
    <w:rsid w:val="00443692"/>
    <w:rsid w:val="004438D9"/>
    <w:rsid w:val="00446945"/>
    <w:rsid w:val="0044755D"/>
    <w:rsid w:val="00453775"/>
    <w:rsid w:val="00454380"/>
    <w:rsid w:val="00454519"/>
    <w:rsid w:val="00457FD5"/>
    <w:rsid w:val="00462066"/>
    <w:rsid w:val="004622F5"/>
    <w:rsid w:val="00462597"/>
    <w:rsid w:val="004629F5"/>
    <w:rsid w:val="00466931"/>
    <w:rsid w:val="00471002"/>
    <w:rsid w:val="00481081"/>
    <w:rsid w:val="0048199D"/>
    <w:rsid w:val="00484285"/>
    <w:rsid w:val="00484317"/>
    <w:rsid w:val="00490AEC"/>
    <w:rsid w:val="00490B21"/>
    <w:rsid w:val="0049191C"/>
    <w:rsid w:val="004922FF"/>
    <w:rsid w:val="0049430F"/>
    <w:rsid w:val="004A191C"/>
    <w:rsid w:val="004A2794"/>
    <w:rsid w:val="004B03DC"/>
    <w:rsid w:val="004B4848"/>
    <w:rsid w:val="004B713A"/>
    <w:rsid w:val="004B72C1"/>
    <w:rsid w:val="004C0D27"/>
    <w:rsid w:val="004C6079"/>
    <w:rsid w:val="004C735D"/>
    <w:rsid w:val="004C7685"/>
    <w:rsid w:val="004D0828"/>
    <w:rsid w:val="004D3072"/>
    <w:rsid w:val="004D53F6"/>
    <w:rsid w:val="004D5C50"/>
    <w:rsid w:val="004E1B42"/>
    <w:rsid w:val="004E4EA3"/>
    <w:rsid w:val="004F0C6D"/>
    <w:rsid w:val="004F2387"/>
    <w:rsid w:val="004F4185"/>
    <w:rsid w:val="004F4199"/>
    <w:rsid w:val="004F4374"/>
    <w:rsid w:val="004F47AC"/>
    <w:rsid w:val="004F5F81"/>
    <w:rsid w:val="004F7F83"/>
    <w:rsid w:val="00502996"/>
    <w:rsid w:val="005042E5"/>
    <w:rsid w:val="00507907"/>
    <w:rsid w:val="0051093F"/>
    <w:rsid w:val="005123BC"/>
    <w:rsid w:val="00514084"/>
    <w:rsid w:val="00514D7F"/>
    <w:rsid w:val="0051524E"/>
    <w:rsid w:val="00515587"/>
    <w:rsid w:val="00515E7F"/>
    <w:rsid w:val="00517063"/>
    <w:rsid w:val="00517857"/>
    <w:rsid w:val="00520DF8"/>
    <w:rsid w:val="0052204B"/>
    <w:rsid w:val="00522C0A"/>
    <w:rsid w:val="00522D44"/>
    <w:rsid w:val="00523941"/>
    <w:rsid w:val="00524EFF"/>
    <w:rsid w:val="005253A5"/>
    <w:rsid w:val="00527545"/>
    <w:rsid w:val="00530853"/>
    <w:rsid w:val="00530B44"/>
    <w:rsid w:val="00531B23"/>
    <w:rsid w:val="00531D03"/>
    <w:rsid w:val="005321DB"/>
    <w:rsid w:val="0053348C"/>
    <w:rsid w:val="00533DD2"/>
    <w:rsid w:val="00534D5E"/>
    <w:rsid w:val="00543ED7"/>
    <w:rsid w:val="00550194"/>
    <w:rsid w:val="005502A9"/>
    <w:rsid w:val="00554994"/>
    <w:rsid w:val="005576E9"/>
    <w:rsid w:val="0056138D"/>
    <w:rsid w:val="00561F05"/>
    <w:rsid w:val="00563396"/>
    <w:rsid w:val="00566B72"/>
    <w:rsid w:val="0056757F"/>
    <w:rsid w:val="00567FE9"/>
    <w:rsid w:val="005700C0"/>
    <w:rsid w:val="00571745"/>
    <w:rsid w:val="00571EB1"/>
    <w:rsid w:val="00580174"/>
    <w:rsid w:val="00580F5C"/>
    <w:rsid w:val="00584B8E"/>
    <w:rsid w:val="00585526"/>
    <w:rsid w:val="0058580D"/>
    <w:rsid w:val="00586DB9"/>
    <w:rsid w:val="00590637"/>
    <w:rsid w:val="00590E0E"/>
    <w:rsid w:val="00592AAC"/>
    <w:rsid w:val="00596144"/>
    <w:rsid w:val="00596D98"/>
    <w:rsid w:val="0059731C"/>
    <w:rsid w:val="00597D2E"/>
    <w:rsid w:val="005A113F"/>
    <w:rsid w:val="005A3BE4"/>
    <w:rsid w:val="005B20B5"/>
    <w:rsid w:val="005B44C3"/>
    <w:rsid w:val="005B5643"/>
    <w:rsid w:val="005B67FE"/>
    <w:rsid w:val="005B6FD2"/>
    <w:rsid w:val="005C59B0"/>
    <w:rsid w:val="005D2064"/>
    <w:rsid w:val="005E0CE8"/>
    <w:rsid w:val="005E31E6"/>
    <w:rsid w:val="005E60C0"/>
    <w:rsid w:val="005E706A"/>
    <w:rsid w:val="005E7969"/>
    <w:rsid w:val="005E7BBD"/>
    <w:rsid w:val="005F3946"/>
    <w:rsid w:val="00604B74"/>
    <w:rsid w:val="00606393"/>
    <w:rsid w:val="0060648D"/>
    <w:rsid w:val="00606A29"/>
    <w:rsid w:val="00606B62"/>
    <w:rsid w:val="00607523"/>
    <w:rsid w:val="006075CD"/>
    <w:rsid w:val="00610216"/>
    <w:rsid w:val="006115E7"/>
    <w:rsid w:val="0061216A"/>
    <w:rsid w:val="006142D0"/>
    <w:rsid w:val="00614958"/>
    <w:rsid w:val="00620236"/>
    <w:rsid w:val="00623BC8"/>
    <w:rsid w:val="00627DA7"/>
    <w:rsid w:val="00627F2F"/>
    <w:rsid w:val="00630CD8"/>
    <w:rsid w:val="00631B22"/>
    <w:rsid w:val="00631F22"/>
    <w:rsid w:val="00632DB2"/>
    <w:rsid w:val="00633A26"/>
    <w:rsid w:val="00635FE9"/>
    <w:rsid w:val="00636AA2"/>
    <w:rsid w:val="00643005"/>
    <w:rsid w:val="00643A4F"/>
    <w:rsid w:val="00646AA8"/>
    <w:rsid w:val="00647382"/>
    <w:rsid w:val="006567E6"/>
    <w:rsid w:val="0066160D"/>
    <w:rsid w:val="00662021"/>
    <w:rsid w:val="006621FD"/>
    <w:rsid w:val="00662A1B"/>
    <w:rsid w:val="00664493"/>
    <w:rsid w:val="0066470B"/>
    <w:rsid w:val="006655C3"/>
    <w:rsid w:val="00666793"/>
    <w:rsid w:val="00667300"/>
    <w:rsid w:val="00670A83"/>
    <w:rsid w:val="0067207C"/>
    <w:rsid w:val="00672BD8"/>
    <w:rsid w:val="0068017C"/>
    <w:rsid w:val="00681386"/>
    <w:rsid w:val="00682DDD"/>
    <w:rsid w:val="00682F02"/>
    <w:rsid w:val="00687275"/>
    <w:rsid w:val="006877EB"/>
    <w:rsid w:val="00690CE0"/>
    <w:rsid w:val="00692057"/>
    <w:rsid w:val="0069371F"/>
    <w:rsid w:val="00696166"/>
    <w:rsid w:val="006A08A4"/>
    <w:rsid w:val="006A5B08"/>
    <w:rsid w:val="006A6F19"/>
    <w:rsid w:val="006A738E"/>
    <w:rsid w:val="006A78CE"/>
    <w:rsid w:val="006B0A20"/>
    <w:rsid w:val="006B26BC"/>
    <w:rsid w:val="006B2AD4"/>
    <w:rsid w:val="006B4511"/>
    <w:rsid w:val="006B5809"/>
    <w:rsid w:val="006B7BAA"/>
    <w:rsid w:val="006C1C67"/>
    <w:rsid w:val="006C1C80"/>
    <w:rsid w:val="006C2DA8"/>
    <w:rsid w:val="006C488E"/>
    <w:rsid w:val="006C77CB"/>
    <w:rsid w:val="006D2659"/>
    <w:rsid w:val="006D2CC4"/>
    <w:rsid w:val="006D6BD3"/>
    <w:rsid w:val="006D7787"/>
    <w:rsid w:val="006E0CC7"/>
    <w:rsid w:val="006E2F65"/>
    <w:rsid w:val="006E34D1"/>
    <w:rsid w:val="006E4877"/>
    <w:rsid w:val="006E7731"/>
    <w:rsid w:val="006E78E6"/>
    <w:rsid w:val="006E7D21"/>
    <w:rsid w:val="006E7FF5"/>
    <w:rsid w:val="006F004B"/>
    <w:rsid w:val="006F0AC0"/>
    <w:rsid w:val="006F1264"/>
    <w:rsid w:val="006F7A69"/>
    <w:rsid w:val="00702EC7"/>
    <w:rsid w:val="0070348C"/>
    <w:rsid w:val="00704B2D"/>
    <w:rsid w:val="00706544"/>
    <w:rsid w:val="007072CE"/>
    <w:rsid w:val="00711493"/>
    <w:rsid w:val="00711AA8"/>
    <w:rsid w:val="00711F94"/>
    <w:rsid w:val="00721D8E"/>
    <w:rsid w:val="00722E19"/>
    <w:rsid w:val="007269C6"/>
    <w:rsid w:val="00727508"/>
    <w:rsid w:val="00732A30"/>
    <w:rsid w:val="00733FD2"/>
    <w:rsid w:val="007347C9"/>
    <w:rsid w:val="007360EB"/>
    <w:rsid w:val="00736150"/>
    <w:rsid w:val="0073777D"/>
    <w:rsid w:val="00740333"/>
    <w:rsid w:val="00742F22"/>
    <w:rsid w:val="0074740B"/>
    <w:rsid w:val="0075132C"/>
    <w:rsid w:val="00756880"/>
    <w:rsid w:val="00757BD9"/>
    <w:rsid w:val="007613B0"/>
    <w:rsid w:val="00764A05"/>
    <w:rsid w:val="00765D2F"/>
    <w:rsid w:val="00767EA7"/>
    <w:rsid w:val="0077036F"/>
    <w:rsid w:val="00774348"/>
    <w:rsid w:val="00774394"/>
    <w:rsid w:val="0077661E"/>
    <w:rsid w:val="0077682B"/>
    <w:rsid w:val="00781974"/>
    <w:rsid w:val="00783B95"/>
    <w:rsid w:val="0079047F"/>
    <w:rsid w:val="00792DDA"/>
    <w:rsid w:val="00794CF6"/>
    <w:rsid w:val="007956B2"/>
    <w:rsid w:val="00797A95"/>
    <w:rsid w:val="007A0A65"/>
    <w:rsid w:val="007A2BD7"/>
    <w:rsid w:val="007A5754"/>
    <w:rsid w:val="007A58D3"/>
    <w:rsid w:val="007A6EB6"/>
    <w:rsid w:val="007B0C58"/>
    <w:rsid w:val="007C1196"/>
    <w:rsid w:val="007C33F4"/>
    <w:rsid w:val="007C371A"/>
    <w:rsid w:val="007C4EE9"/>
    <w:rsid w:val="007C6FF2"/>
    <w:rsid w:val="007D137C"/>
    <w:rsid w:val="007D1501"/>
    <w:rsid w:val="007D29FD"/>
    <w:rsid w:val="007D49E5"/>
    <w:rsid w:val="007D6D70"/>
    <w:rsid w:val="007E0F2A"/>
    <w:rsid w:val="007E4210"/>
    <w:rsid w:val="007E5BE6"/>
    <w:rsid w:val="007F2BB5"/>
    <w:rsid w:val="007F79E4"/>
    <w:rsid w:val="00803A24"/>
    <w:rsid w:val="00803A77"/>
    <w:rsid w:val="0080598F"/>
    <w:rsid w:val="00806580"/>
    <w:rsid w:val="0080722E"/>
    <w:rsid w:val="00810C5E"/>
    <w:rsid w:val="008118C4"/>
    <w:rsid w:val="008139B4"/>
    <w:rsid w:val="0081524A"/>
    <w:rsid w:val="008175ED"/>
    <w:rsid w:val="00817EFC"/>
    <w:rsid w:val="00823AD6"/>
    <w:rsid w:val="00825C1E"/>
    <w:rsid w:val="00827B7E"/>
    <w:rsid w:val="0083426B"/>
    <w:rsid w:val="00834F5B"/>
    <w:rsid w:val="00835688"/>
    <w:rsid w:val="00837B62"/>
    <w:rsid w:val="00837F11"/>
    <w:rsid w:val="00841A45"/>
    <w:rsid w:val="008500B1"/>
    <w:rsid w:val="008517C1"/>
    <w:rsid w:val="00853606"/>
    <w:rsid w:val="00855474"/>
    <w:rsid w:val="008566B1"/>
    <w:rsid w:val="008569EF"/>
    <w:rsid w:val="00857517"/>
    <w:rsid w:val="00860651"/>
    <w:rsid w:val="00861907"/>
    <w:rsid w:val="00863F60"/>
    <w:rsid w:val="0086418B"/>
    <w:rsid w:val="0086531A"/>
    <w:rsid w:val="008717E7"/>
    <w:rsid w:val="00871AA5"/>
    <w:rsid w:val="00874CB8"/>
    <w:rsid w:val="00876DB4"/>
    <w:rsid w:val="00880234"/>
    <w:rsid w:val="0088154E"/>
    <w:rsid w:val="008816BD"/>
    <w:rsid w:val="00881C92"/>
    <w:rsid w:val="00884BC1"/>
    <w:rsid w:val="00887EDD"/>
    <w:rsid w:val="008906BA"/>
    <w:rsid w:val="008933B9"/>
    <w:rsid w:val="00895189"/>
    <w:rsid w:val="0089665B"/>
    <w:rsid w:val="008A2F1B"/>
    <w:rsid w:val="008A354C"/>
    <w:rsid w:val="008B1E64"/>
    <w:rsid w:val="008B7C81"/>
    <w:rsid w:val="008C0299"/>
    <w:rsid w:val="008C1030"/>
    <w:rsid w:val="008C1B93"/>
    <w:rsid w:val="008C308D"/>
    <w:rsid w:val="008C32A6"/>
    <w:rsid w:val="008D3123"/>
    <w:rsid w:val="008D406B"/>
    <w:rsid w:val="008D4A47"/>
    <w:rsid w:val="008E1C9C"/>
    <w:rsid w:val="008E2B48"/>
    <w:rsid w:val="008E2E4C"/>
    <w:rsid w:val="008E3CAC"/>
    <w:rsid w:val="008E5501"/>
    <w:rsid w:val="008E74D3"/>
    <w:rsid w:val="008F0338"/>
    <w:rsid w:val="008F133A"/>
    <w:rsid w:val="008F1850"/>
    <w:rsid w:val="008F33E4"/>
    <w:rsid w:val="0090456D"/>
    <w:rsid w:val="009051AC"/>
    <w:rsid w:val="0090553D"/>
    <w:rsid w:val="0092112A"/>
    <w:rsid w:val="009252F1"/>
    <w:rsid w:val="00926495"/>
    <w:rsid w:val="00926D10"/>
    <w:rsid w:val="00935C0F"/>
    <w:rsid w:val="0093689A"/>
    <w:rsid w:val="00937911"/>
    <w:rsid w:val="00940320"/>
    <w:rsid w:val="009450D8"/>
    <w:rsid w:val="009457E6"/>
    <w:rsid w:val="00945A78"/>
    <w:rsid w:val="00947474"/>
    <w:rsid w:val="00953D42"/>
    <w:rsid w:val="00954C49"/>
    <w:rsid w:val="00957149"/>
    <w:rsid w:val="0095795D"/>
    <w:rsid w:val="00957A19"/>
    <w:rsid w:val="00960D12"/>
    <w:rsid w:val="00963B08"/>
    <w:rsid w:val="009647FC"/>
    <w:rsid w:val="00965048"/>
    <w:rsid w:val="00966269"/>
    <w:rsid w:val="00966A27"/>
    <w:rsid w:val="00970156"/>
    <w:rsid w:val="00970F55"/>
    <w:rsid w:val="00972B95"/>
    <w:rsid w:val="00973580"/>
    <w:rsid w:val="009753FF"/>
    <w:rsid w:val="00975A59"/>
    <w:rsid w:val="009764A3"/>
    <w:rsid w:val="009776CD"/>
    <w:rsid w:val="00977724"/>
    <w:rsid w:val="009778FE"/>
    <w:rsid w:val="00980BAA"/>
    <w:rsid w:val="00981A18"/>
    <w:rsid w:val="009838AC"/>
    <w:rsid w:val="00985CEF"/>
    <w:rsid w:val="009874D4"/>
    <w:rsid w:val="00991F27"/>
    <w:rsid w:val="00992FC0"/>
    <w:rsid w:val="009956EA"/>
    <w:rsid w:val="00996E19"/>
    <w:rsid w:val="009A0BEA"/>
    <w:rsid w:val="009A4D73"/>
    <w:rsid w:val="009A55B9"/>
    <w:rsid w:val="009C1FA8"/>
    <w:rsid w:val="009C3C5B"/>
    <w:rsid w:val="009D30EA"/>
    <w:rsid w:val="009D3CE5"/>
    <w:rsid w:val="009D67A9"/>
    <w:rsid w:val="009E0071"/>
    <w:rsid w:val="009E16BC"/>
    <w:rsid w:val="009E1EEF"/>
    <w:rsid w:val="009E2DFA"/>
    <w:rsid w:val="009E3E95"/>
    <w:rsid w:val="009E4159"/>
    <w:rsid w:val="009E6B1A"/>
    <w:rsid w:val="009E7508"/>
    <w:rsid w:val="009E7E06"/>
    <w:rsid w:val="009F19FC"/>
    <w:rsid w:val="009F2F62"/>
    <w:rsid w:val="009F4CF5"/>
    <w:rsid w:val="009F6510"/>
    <w:rsid w:val="00A0120D"/>
    <w:rsid w:val="00A01212"/>
    <w:rsid w:val="00A02949"/>
    <w:rsid w:val="00A05B50"/>
    <w:rsid w:val="00A06064"/>
    <w:rsid w:val="00A21BD5"/>
    <w:rsid w:val="00A2282A"/>
    <w:rsid w:val="00A229A7"/>
    <w:rsid w:val="00A23950"/>
    <w:rsid w:val="00A26014"/>
    <w:rsid w:val="00A301E3"/>
    <w:rsid w:val="00A30D03"/>
    <w:rsid w:val="00A3373F"/>
    <w:rsid w:val="00A338E9"/>
    <w:rsid w:val="00A34A0C"/>
    <w:rsid w:val="00A36B3B"/>
    <w:rsid w:val="00A36E59"/>
    <w:rsid w:val="00A44B29"/>
    <w:rsid w:val="00A45534"/>
    <w:rsid w:val="00A5054C"/>
    <w:rsid w:val="00A52793"/>
    <w:rsid w:val="00A54BD5"/>
    <w:rsid w:val="00A55DA5"/>
    <w:rsid w:val="00A565D3"/>
    <w:rsid w:val="00A56EFE"/>
    <w:rsid w:val="00A615B8"/>
    <w:rsid w:val="00A61A20"/>
    <w:rsid w:val="00A61C55"/>
    <w:rsid w:val="00A627AF"/>
    <w:rsid w:val="00A65C72"/>
    <w:rsid w:val="00A70032"/>
    <w:rsid w:val="00A74472"/>
    <w:rsid w:val="00A875B1"/>
    <w:rsid w:val="00A87C4A"/>
    <w:rsid w:val="00A92A92"/>
    <w:rsid w:val="00A94472"/>
    <w:rsid w:val="00A9641E"/>
    <w:rsid w:val="00AA0BF6"/>
    <w:rsid w:val="00AA1021"/>
    <w:rsid w:val="00AA3319"/>
    <w:rsid w:val="00AA3980"/>
    <w:rsid w:val="00AA406F"/>
    <w:rsid w:val="00AA61DE"/>
    <w:rsid w:val="00AA71F6"/>
    <w:rsid w:val="00AA73DC"/>
    <w:rsid w:val="00AB11FD"/>
    <w:rsid w:val="00AB26BE"/>
    <w:rsid w:val="00AB358B"/>
    <w:rsid w:val="00AB48D3"/>
    <w:rsid w:val="00AB5374"/>
    <w:rsid w:val="00AC0DD7"/>
    <w:rsid w:val="00AC426B"/>
    <w:rsid w:val="00AC4346"/>
    <w:rsid w:val="00AC5465"/>
    <w:rsid w:val="00AC6018"/>
    <w:rsid w:val="00AC65E7"/>
    <w:rsid w:val="00AC6B96"/>
    <w:rsid w:val="00AC6EE4"/>
    <w:rsid w:val="00AC72CA"/>
    <w:rsid w:val="00AC734B"/>
    <w:rsid w:val="00AD036B"/>
    <w:rsid w:val="00AD0F7F"/>
    <w:rsid w:val="00AD0FCD"/>
    <w:rsid w:val="00AD152B"/>
    <w:rsid w:val="00AD20F5"/>
    <w:rsid w:val="00AD39A4"/>
    <w:rsid w:val="00AD45DE"/>
    <w:rsid w:val="00AD5C04"/>
    <w:rsid w:val="00AD7544"/>
    <w:rsid w:val="00AE0D68"/>
    <w:rsid w:val="00AE0FD2"/>
    <w:rsid w:val="00AE2C32"/>
    <w:rsid w:val="00AE5F67"/>
    <w:rsid w:val="00AE69DA"/>
    <w:rsid w:val="00AE6FDC"/>
    <w:rsid w:val="00AF3900"/>
    <w:rsid w:val="00AF4505"/>
    <w:rsid w:val="00B01719"/>
    <w:rsid w:val="00B042A3"/>
    <w:rsid w:val="00B043A5"/>
    <w:rsid w:val="00B10183"/>
    <w:rsid w:val="00B101FB"/>
    <w:rsid w:val="00B126D9"/>
    <w:rsid w:val="00B12AAF"/>
    <w:rsid w:val="00B139DC"/>
    <w:rsid w:val="00B147BC"/>
    <w:rsid w:val="00B14913"/>
    <w:rsid w:val="00B16A77"/>
    <w:rsid w:val="00B16DC6"/>
    <w:rsid w:val="00B20A93"/>
    <w:rsid w:val="00B24DA4"/>
    <w:rsid w:val="00B267E2"/>
    <w:rsid w:val="00B31A79"/>
    <w:rsid w:val="00B32470"/>
    <w:rsid w:val="00B32F63"/>
    <w:rsid w:val="00B41D08"/>
    <w:rsid w:val="00B45FA1"/>
    <w:rsid w:val="00B46487"/>
    <w:rsid w:val="00B519DA"/>
    <w:rsid w:val="00B526AD"/>
    <w:rsid w:val="00B54678"/>
    <w:rsid w:val="00B548DF"/>
    <w:rsid w:val="00B54FD3"/>
    <w:rsid w:val="00B5544D"/>
    <w:rsid w:val="00B60712"/>
    <w:rsid w:val="00B61428"/>
    <w:rsid w:val="00B6170D"/>
    <w:rsid w:val="00B6282D"/>
    <w:rsid w:val="00B631BB"/>
    <w:rsid w:val="00B638BD"/>
    <w:rsid w:val="00B6623E"/>
    <w:rsid w:val="00B66E41"/>
    <w:rsid w:val="00B7107A"/>
    <w:rsid w:val="00B75607"/>
    <w:rsid w:val="00B77DBB"/>
    <w:rsid w:val="00B80337"/>
    <w:rsid w:val="00B8098E"/>
    <w:rsid w:val="00B80D38"/>
    <w:rsid w:val="00B81871"/>
    <w:rsid w:val="00B81F6A"/>
    <w:rsid w:val="00B8477E"/>
    <w:rsid w:val="00B85D6C"/>
    <w:rsid w:val="00B8621C"/>
    <w:rsid w:val="00B8649A"/>
    <w:rsid w:val="00B91276"/>
    <w:rsid w:val="00B9499F"/>
    <w:rsid w:val="00B967B2"/>
    <w:rsid w:val="00BA0360"/>
    <w:rsid w:val="00BA0C61"/>
    <w:rsid w:val="00BA283D"/>
    <w:rsid w:val="00BA410F"/>
    <w:rsid w:val="00BA4F46"/>
    <w:rsid w:val="00BA7A79"/>
    <w:rsid w:val="00BB1903"/>
    <w:rsid w:val="00BB19D3"/>
    <w:rsid w:val="00BB6914"/>
    <w:rsid w:val="00BC39FF"/>
    <w:rsid w:val="00BC4DC2"/>
    <w:rsid w:val="00BC7382"/>
    <w:rsid w:val="00BD13A8"/>
    <w:rsid w:val="00BD21CE"/>
    <w:rsid w:val="00BD3A44"/>
    <w:rsid w:val="00BD4973"/>
    <w:rsid w:val="00BD4A23"/>
    <w:rsid w:val="00BD4B97"/>
    <w:rsid w:val="00BD57E0"/>
    <w:rsid w:val="00BD69FD"/>
    <w:rsid w:val="00BE057F"/>
    <w:rsid w:val="00BE21E4"/>
    <w:rsid w:val="00BE3345"/>
    <w:rsid w:val="00BE5B96"/>
    <w:rsid w:val="00BE62B6"/>
    <w:rsid w:val="00BF45A2"/>
    <w:rsid w:val="00BF5D5E"/>
    <w:rsid w:val="00C021B0"/>
    <w:rsid w:val="00C05133"/>
    <w:rsid w:val="00C1003B"/>
    <w:rsid w:val="00C108F8"/>
    <w:rsid w:val="00C132BB"/>
    <w:rsid w:val="00C16DE2"/>
    <w:rsid w:val="00C17A5A"/>
    <w:rsid w:val="00C23FC1"/>
    <w:rsid w:val="00C24626"/>
    <w:rsid w:val="00C252A1"/>
    <w:rsid w:val="00C25C4D"/>
    <w:rsid w:val="00C3198D"/>
    <w:rsid w:val="00C32E85"/>
    <w:rsid w:val="00C33D24"/>
    <w:rsid w:val="00C34E7F"/>
    <w:rsid w:val="00C415A8"/>
    <w:rsid w:val="00C43F52"/>
    <w:rsid w:val="00C4742F"/>
    <w:rsid w:val="00C57962"/>
    <w:rsid w:val="00C6113B"/>
    <w:rsid w:val="00C6381A"/>
    <w:rsid w:val="00C67C48"/>
    <w:rsid w:val="00C704C0"/>
    <w:rsid w:val="00C714DC"/>
    <w:rsid w:val="00C7227D"/>
    <w:rsid w:val="00C746D0"/>
    <w:rsid w:val="00C770A1"/>
    <w:rsid w:val="00C80A44"/>
    <w:rsid w:val="00C83E5A"/>
    <w:rsid w:val="00C8468F"/>
    <w:rsid w:val="00C8624E"/>
    <w:rsid w:val="00C90E49"/>
    <w:rsid w:val="00C942B4"/>
    <w:rsid w:val="00C94A88"/>
    <w:rsid w:val="00CA55A1"/>
    <w:rsid w:val="00CA7B87"/>
    <w:rsid w:val="00CB09BC"/>
    <w:rsid w:val="00CB27B7"/>
    <w:rsid w:val="00CB388D"/>
    <w:rsid w:val="00CB38C2"/>
    <w:rsid w:val="00CB449F"/>
    <w:rsid w:val="00CB6F76"/>
    <w:rsid w:val="00CB758F"/>
    <w:rsid w:val="00CB775E"/>
    <w:rsid w:val="00CC0159"/>
    <w:rsid w:val="00CC3CCD"/>
    <w:rsid w:val="00CC629B"/>
    <w:rsid w:val="00CD41CB"/>
    <w:rsid w:val="00CD48BE"/>
    <w:rsid w:val="00CD5796"/>
    <w:rsid w:val="00CF0593"/>
    <w:rsid w:val="00CF39E7"/>
    <w:rsid w:val="00CF69E3"/>
    <w:rsid w:val="00CF6DB7"/>
    <w:rsid w:val="00CF7C54"/>
    <w:rsid w:val="00D011A2"/>
    <w:rsid w:val="00D0239E"/>
    <w:rsid w:val="00D05D6A"/>
    <w:rsid w:val="00D065C1"/>
    <w:rsid w:val="00D07A4D"/>
    <w:rsid w:val="00D07DD9"/>
    <w:rsid w:val="00D10422"/>
    <w:rsid w:val="00D104B9"/>
    <w:rsid w:val="00D110A3"/>
    <w:rsid w:val="00D1155F"/>
    <w:rsid w:val="00D12C62"/>
    <w:rsid w:val="00D13BF3"/>
    <w:rsid w:val="00D13CC9"/>
    <w:rsid w:val="00D175D7"/>
    <w:rsid w:val="00D17B20"/>
    <w:rsid w:val="00D247B4"/>
    <w:rsid w:val="00D26A08"/>
    <w:rsid w:val="00D27371"/>
    <w:rsid w:val="00D302D0"/>
    <w:rsid w:val="00D313AB"/>
    <w:rsid w:val="00D313B3"/>
    <w:rsid w:val="00D32B77"/>
    <w:rsid w:val="00D34EC0"/>
    <w:rsid w:val="00D364D5"/>
    <w:rsid w:val="00D36FF5"/>
    <w:rsid w:val="00D4080F"/>
    <w:rsid w:val="00D43AAF"/>
    <w:rsid w:val="00D43BD7"/>
    <w:rsid w:val="00D45C7E"/>
    <w:rsid w:val="00D46D65"/>
    <w:rsid w:val="00D47372"/>
    <w:rsid w:val="00D51250"/>
    <w:rsid w:val="00D51444"/>
    <w:rsid w:val="00D5326C"/>
    <w:rsid w:val="00D555CF"/>
    <w:rsid w:val="00D55CB4"/>
    <w:rsid w:val="00D632F7"/>
    <w:rsid w:val="00D70435"/>
    <w:rsid w:val="00D70BD7"/>
    <w:rsid w:val="00D71286"/>
    <w:rsid w:val="00D75FFF"/>
    <w:rsid w:val="00D844F7"/>
    <w:rsid w:val="00D86B64"/>
    <w:rsid w:val="00D9190B"/>
    <w:rsid w:val="00D94DDA"/>
    <w:rsid w:val="00DA22D4"/>
    <w:rsid w:val="00DA2A15"/>
    <w:rsid w:val="00DA2C64"/>
    <w:rsid w:val="00DB1139"/>
    <w:rsid w:val="00DB5DE3"/>
    <w:rsid w:val="00DC0BAB"/>
    <w:rsid w:val="00DC18A5"/>
    <w:rsid w:val="00DC330C"/>
    <w:rsid w:val="00DC66C8"/>
    <w:rsid w:val="00DD0AE2"/>
    <w:rsid w:val="00DD162F"/>
    <w:rsid w:val="00DD1D9E"/>
    <w:rsid w:val="00DD20E9"/>
    <w:rsid w:val="00DD6AF0"/>
    <w:rsid w:val="00DD6DB0"/>
    <w:rsid w:val="00DD7302"/>
    <w:rsid w:val="00DE3426"/>
    <w:rsid w:val="00DE3FD3"/>
    <w:rsid w:val="00DE7DF5"/>
    <w:rsid w:val="00DF098E"/>
    <w:rsid w:val="00DF3000"/>
    <w:rsid w:val="00DF51EB"/>
    <w:rsid w:val="00DF57BB"/>
    <w:rsid w:val="00E045A5"/>
    <w:rsid w:val="00E050E4"/>
    <w:rsid w:val="00E05A63"/>
    <w:rsid w:val="00E06741"/>
    <w:rsid w:val="00E06D8F"/>
    <w:rsid w:val="00E10170"/>
    <w:rsid w:val="00E10675"/>
    <w:rsid w:val="00E13F16"/>
    <w:rsid w:val="00E1700F"/>
    <w:rsid w:val="00E21039"/>
    <w:rsid w:val="00E23F06"/>
    <w:rsid w:val="00E25EA0"/>
    <w:rsid w:val="00E26966"/>
    <w:rsid w:val="00E30EDD"/>
    <w:rsid w:val="00E336CF"/>
    <w:rsid w:val="00E33A0F"/>
    <w:rsid w:val="00E3536F"/>
    <w:rsid w:val="00E35677"/>
    <w:rsid w:val="00E369F7"/>
    <w:rsid w:val="00E37DD2"/>
    <w:rsid w:val="00E40E19"/>
    <w:rsid w:val="00E41EAF"/>
    <w:rsid w:val="00E4791A"/>
    <w:rsid w:val="00E510FC"/>
    <w:rsid w:val="00E52804"/>
    <w:rsid w:val="00E57752"/>
    <w:rsid w:val="00E579DF"/>
    <w:rsid w:val="00E639C9"/>
    <w:rsid w:val="00E64481"/>
    <w:rsid w:val="00E64A5A"/>
    <w:rsid w:val="00E71408"/>
    <w:rsid w:val="00E73D20"/>
    <w:rsid w:val="00E753C8"/>
    <w:rsid w:val="00E761A2"/>
    <w:rsid w:val="00E80E2A"/>
    <w:rsid w:val="00E81988"/>
    <w:rsid w:val="00E82DF6"/>
    <w:rsid w:val="00E830C3"/>
    <w:rsid w:val="00E83FFF"/>
    <w:rsid w:val="00E844D5"/>
    <w:rsid w:val="00E85466"/>
    <w:rsid w:val="00E86795"/>
    <w:rsid w:val="00E90BDA"/>
    <w:rsid w:val="00E91B98"/>
    <w:rsid w:val="00E91EEE"/>
    <w:rsid w:val="00E95D39"/>
    <w:rsid w:val="00E96F42"/>
    <w:rsid w:val="00E96FEA"/>
    <w:rsid w:val="00EA27CC"/>
    <w:rsid w:val="00EA2A5A"/>
    <w:rsid w:val="00EA382C"/>
    <w:rsid w:val="00EA6DA0"/>
    <w:rsid w:val="00EA6DA3"/>
    <w:rsid w:val="00EA6DD3"/>
    <w:rsid w:val="00EB0A08"/>
    <w:rsid w:val="00EB2D20"/>
    <w:rsid w:val="00EB308F"/>
    <w:rsid w:val="00EB390A"/>
    <w:rsid w:val="00EB4230"/>
    <w:rsid w:val="00EB4E8E"/>
    <w:rsid w:val="00EB4F70"/>
    <w:rsid w:val="00EB62FC"/>
    <w:rsid w:val="00EC12CB"/>
    <w:rsid w:val="00EC138D"/>
    <w:rsid w:val="00EC2240"/>
    <w:rsid w:val="00EC3AFF"/>
    <w:rsid w:val="00EC42C8"/>
    <w:rsid w:val="00EC4CB0"/>
    <w:rsid w:val="00EC6EF4"/>
    <w:rsid w:val="00ED064E"/>
    <w:rsid w:val="00ED4764"/>
    <w:rsid w:val="00ED5259"/>
    <w:rsid w:val="00ED5EAE"/>
    <w:rsid w:val="00ED76C3"/>
    <w:rsid w:val="00EE0ACA"/>
    <w:rsid w:val="00EE1554"/>
    <w:rsid w:val="00EE3935"/>
    <w:rsid w:val="00EF0ABF"/>
    <w:rsid w:val="00EF2602"/>
    <w:rsid w:val="00EF3325"/>
    <w:rsid w:val="00EF3A22"/>
    <w:rsid w:val="00EF4B20"/>
    <w:rsid w:val="00EF506C"/>
    <w:rsid w:val="00F00831"/>
    <w:rsid w:val="00F04727"/>
    <w:rsid w:val="00F04B2C"/>
    <w:rsid w:val="00F04B56"/>
    <w:rsid w:val="00F07FF8"/>
    <w:rsid w:val="00F10099"/>
    <w:rsid w:val="00F1299D"/>
    <w:rsid w:val="00F137F5"/>
    <w:rsid w:val="00F16296"/>
    <w:rsid w:val="00F1773E"/>
    <w:rsid w:val="00F21400"/>
    <w:rsid w:val="00F238AA"/>
    <w:rsid w:val="00F239BB"/>
    <w:rsid w:val="00F242E2"/>
    <w:rsid w:val="00F244D9"/>
    <w:rsid w:val="00F316EC"/>
    <w:rsid w:val="00F3594C"/>
    <w:rsid w:val="00F37876"/>
    <w:rsid w:val="00F4195E"/>
    <w:rsid w:val="00F42D30"/>
    <w:rsid w:val="00F430D4"/>
    <w:rsid w:val="00F45F93"/>
    <w:rsid w:val="00F46E7D"/>
    <w:rsid w:val="00F5381B"/>
    <w:rsid w:val="00F54767"/>
    <w:rsid w:val="00F54C4A"/>
    <w:rsid w:val="00F54F2D"/>
    <w:rsid w:val="00F5621E"/>
    <w:rsid w:val="00F62B36"/>
    <w:rsid w:val="00F62F2C"/>
    <w:rsid w:val="00F63053"/>
    <w:rsid w:val="00F63260"/>
    <w:rsid w:val="00F65780"/>
    <w:rsid w:val="00F709F2"/>
    <w:rsid w:val="00F70C76"/>
    <w:rsid w:val="00F7252E"/>
    <w:rsid w:val="00F72737"/>
    <w:rsid w:val="00F74141"/>
    <w:rsid w:val="00F743FC"/>
    <w:rsid w:val="00F747F1"/>
    <w:rsid w:val="00F7730D"/>
    <w:rsid w:val="00F83B09"/>
    <w:rsid w:val="00F85B47"/>
    <w:rsid w:val="00F862FC"/>
    <w:rsid w:val="00F86FA5"/>
    <w:rsid w:val="00F92BDB"/>
    <w:rsid w:val="00FA0146"/>
    <w:rsid w:val="00FA39E9"/>
    <w:rsid w:val="00FA6E3A"/>
    <w:rsid w:val="00FB47A2"/>
    <w:rsid w:val="00FB4BB1"/>
    <w:rsid w:val="00FB5DEC"/>
    <w:rsid w:val="00FB6ADD"/>
    <w:rsid w:val="00FB7F6A"/>
    <w:rsid w:val="00FC2353"/>
    <w:rsid w:val="00FC28EF"/>
    <w:rsid w:val="00FC42AA"/>
    <w:rsid w:val="00FC4A5C"/>
    <w:rsid w:val="00FC5764"/>
    <w:rsid w:val="00FD34E7"/>
    <w:rsid w:val="00FD41A1"/>
    <w:rsid w:val="00FD4A4A"/>
    <w:rsid w:val="00FD4B7B"/>
    <w:rsid w:val="00FD5915"/>
    <w:rsid w:val="00FD671E"/>
    <w:rsid w:val="00FD6D26"/>
    <w:rsid w:val="00FD74FA"/>
    <w:rsid w:val="00FE0992"/>
    <w:rsid w:val="00FE60AF"/>
    <w:rsid w:val="00FF0020"/>
    <w:rsid w:val="00FF1921"/>
    <w:rsid w:val="00FF2094"/>
    <w:rsid w:val="00FF4F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2E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042E5"/>
    <w:pPr>
      <w:tabs>
        <w:tab w:val="center" w:pos="4677"/>
        <w:tab w:val="right" w:pos="9355"/>
      </w:tabs>
      <w:spacing w:after="0" w:line="240" w:lineRule="auto"/>
    </w:pPr>
    <w:rPr>
      <w:rFonts w:eastAsia="Times New Roman"/>
      <w:sz w:val="20"/>
      <w:szCs w:val="20"/>
      <w:lang w:eastAsia="ru-RU"/>
    </w:rPr>
  </w:style>
  <w:style w:type="character" w:customStyle="1" w:styleId="a4">
    <w:name w:val="Верхний колонтитул Знак"/>
    <w:basedOn w:val="a0"/>
    <w:link w:val="a3"/>
    <w:uiPriority w:val="99"/>
    <w:locked/>
    <w:rsid w:val="005042E5"/>
    <w:rPr>
      <w:rFonts w:ascii="Calibri" w:hAnsi="Calibri" w:cs="Calibri"/>
      <w:sz w:val="20"/>
      <w:szCs w:val="20"/>
      <w:lang w:eastAsia="ru-RU"/>
    </w:rPr>
  </w:style>
  <w:style w:type="character" w:styleId="a5">
    <w:name w:val="page number"/>
    <w:basedOn w:val="a0"/>
    <w:uiPriority w:val="99"/>
    <w:rsid w:val="005042E5"/>
  </w:style>
  <w:style w:type="character" w:styleId="a6">
    <w:name w:val="Hyperlink"/>
    <w:basedOn w:val="a0"/>
    <w:uiPriority w:val="99"/>
    <w:rsid w:val="005042E5"/>
    <w:rPr>
      <w:color w:val="0000FF"/>
      <w:u w:val="single"/>
    </w:rPr>
  </w:style>
  <w:style w:type="paragraph" w:customStyle="1" w:styleId="ConsPlusNormal">
    <w:name w:val="ConsPlusNormal"/>
    <w:link w:val="ConsPlusNormal0"/>
    <w:uiPriority w:val="99"/>
    <w:rsid w:val="005042E5"/>
    <w:pPr>
      <w:autoSpaceDE w:val="0"/>
      <w:autoSpaceDN w:val="0"/>
      <w:adjustRightInd w:val="0"/>
    </w:pPr>
    <w:rPr>
      <w:rFonts w:ascii="Times New Roman" w:eastAsia="Times New Roman" w:hAnsi="Times New Roman"/>
      <w:sz w:val="24"/>
      <w:szCs w:val="24"/>
    </w:rPr>
  </w:style>
  <w:style w:type="character" w:customStyle="1" w:styleId="ConsPlusNormal0">
    <w:name w:val="ConsPlusNormal Знак"/>
    <w:basedOn w:val="a0"/>
    <w:link w:val="ConsPlusNormal"/>
    <w:uiPriority w:val="99"/>
    <w:locked/>
    <w:rsid w:val="005042E5"/>
    <w:rPr>
      <w:rFonts w:ascii="Times New Roman" w:eastAsia="Times New Roman" w:hAnsi="Times New Roman"/>
      <w:sz w:val="24"/>
      <w:szCs w:val="24"/>
      <w:lang w:val="ru-RU" w:eastAsia="ru-RU" w:bidi="ar-SA"/>
    </w:rPr>
  </w:style>
  <w:style w:type="paragraph" w:styleId="a7">
    <w:name w:val="List Paragraph"/>
    <w:basedOn w:val="a"/>
    <w:uiPriority w:val="99"/>
    <w:qFormat/>
    <w:rsid w:val="005042E5"/>
    <w:pPr>
      <w:ind w:left="720"/>
    </w:pPr>
  </w:style>
  <w:style w:type="paragraph" w:customStyle="1" w:styleId="consplusnormal1">
    <w:name w:val="consplusnormal"/>
    <w:basedOn w:val="a"/>
    <w:uiPriority w:val="99"/>
    <w:rsid w:val="005042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5042E5"/>
    <w:rPr>
      <w:rFonts w:ascii="Times New Roman" w:hAnsi="Times New Roman" w:cs="Times New Roman"/>
      <w:sz w:val="24"/>
      <w:szCs w:val="24"/>
    </w:rPr>
  </w:style>
  <w:style w:type="character" w:customStyle="1" w:styleId="FontStyle15">
    <w:name w:val="Font Style15"/>
    <w:uiPriority w:val="99"/>
    <w:rsid w:val="005042E5"/>
    <w:rPr>
      <w:rFonts w:ascii="Cambria" w:hAnsi="Cambria" w:cs="Cambria"/>
      <w:spacing w:val="-20"/>
      <w:sz w:val="26"/>
      <w:szCs w:val="26"/>
    </w:rPr>
  </w:style>
  <w:style w:type="paragraph" w:customStyle="1" w:styleId="Style6">
    <w:name w:val="Style6"/>
    <w:basedOn w:val="a"/>
    <w:uiPriority w:val="99"/>
    <w:rsid w:val="005042E5"/>
    <w:pPr>
      <w:widowControl w:val="0"/>
      <w:autoSpaceDE w:val="0"/>
      <w:autoSpaceDN w:val="0"/>
      <w:adjustRightInd w:val="0"/>
      <w:spacing w:after="0" w:line="348" w:lineRule="exact"/>
      <w:ind w:firstLine="643"/>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5042E5"/>
    <w:pPr>
      <w:widowControl w:val="0"/>
      <w:autoSpaceDE w:val="0"/>
      <w:autoSpaceDN w:val="0"/>
      <w:adjustRightInd w:val="0"/>
      <w:spacing w:after="0" w:line="346" w:lineRule="exact"/>
      <w:ind w:firstLine="648"/>
      <w:jc w:val="both"/>
    </w:pPr>
    <w:rPr>
      <w:rFonts w:ascii="Times New Roman" w:eastAsia="Times New Roman" w:hAnsi="Times New Roman" w:cs="Times New Roman"/>
      <w:sz w:val="24"/>
      <w:szCs w:val="24"/>
      <w:lang w:eastAsia="ru-RU"/>
    </w:rPr>
  </w:style>
  <w:style w:type="paragraph" w:styleId="a8">
    <w:name w:val="footer"/>
    <w:basedOn w:val="a"/>
    <w:link w:val="a9"/>
    <w:uiPriority w:val="99"/>
    <w:rsid w:val="005042E5"/>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5042E5"/>
    <w:rPr>
      <w:rFonts w:ascii="Calibri" w:hAnsi="Calibri" w:cs="Calibri"/>
    </w:rPr>
  </w:style>
  <w:style w:type="paragraph" w:styleId="aa">
    <w:name w:val="Balloon Text"/>
    <w:basedOn w:val="a"/>
    <w:link w:val="ab"/>
    <w:uiPriority w:val="99"/>
    <w:semiHidden/>
    <w:rsid w:val="005042E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locked/>
    <w:rsid w:val="005042E5"/>
    <w:rPr>
      <w:rFonts w:ascii="Segoe UI" w:hAnsi="Segoe UI" w:cs="Segoe UI"/>
      <w:sz w:val="18"/>
      <w:szCs w:val="18"/>
    </w:rPr>
  </w:style>
  <w:style w:type="table" w:styleId="ac">
    <w:name w:val="Table Grid"/>
    <w:basedOn w:val="a1"/>
    <w:uiPriority w:val="99"/>
    <w:rsid w:val="005042E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next w:val="a"/>
    <w:uiPriority w:val="99"/>
    <w:rsid w:val="00F10099"/>
    <w:pPr>
      <w:widowControl w:val="0"/>
      <w:suppressAutoHyphens/>
    </w:pPr>
    <w:rPr>
      <w:rFonts w:ascii="Arial" w:hAnsi="Arial" w:cs="Arial"/>
      <w:lang w:eastAsia="en-US"/>
    </w:rPr>
  </w:style>
  <w:style w:type="character" w:customStyle="1" w:styleId="ad">
    <w:name w:val="Знак"/>
    <w:basedOn w:val="a0"/>
    <w:uiPriority w:val="99"/>
    <w:rsid w:val="00F10099"/>
    <w:rPr>
      <w:sz w:val="16"/>
      <w:szCs w:val="16"/>
      <w:lang w:val="ru-RU"/>
    </w:rPr>
  </w:style>
  <w:style w:type="paragraph" w:customStyle="1" w:styleId="ConsPlusNonformat">
    <w:name w:val="ConsPlusNonformat"/>
    <w:uiPriority w:val="99"/>
    <w:rsid w:val="00F10099"/>
    <w:pPr>
      <w:widowControl w:val="0"/>
      <w:autoSpaceDE w:val="0"/>
      <w:autoSpaceDN w:val="0"/>
    </w:pPr>
    <w:rPr>
      <w:rFonts w:ascii="Courier New" w:eastAsia="Times New Roman" w:hAnsi="Courier New" w:cs="Courier New"/>
    </w:rPr>
  </w:style>
  <w:style w:type="character" w:customStyle="1" w:styleId="1">
    <w:name w:val="Неразрешенное упоминание1"/>
    <w:basedOn w:val="a0"/>
    <w:uiPriority w:val="99"/>
    <w:semiHidden/>
    <w:rsid w:val="00360AFC"/>
    <w:rPr>
      <w:color w:val="auto"/>
      <w:shd w:val="clear" w:color="auto" w:fill="auto"/>
    </w:rPr>
  </w:style>
  <w:style w:type="paragraph" w:customStyle="1" w:styleId="ConsPlusTitle">
    <w:name w:val="ConsPlusTitle"/>
    <w:uiPriority w:val="99"/>
    <w:rsid w:val="00E050E4"/>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E050E4"/>
    <w:pPr>
      <w:widowControl w:val="0"/>
      <w:autoSpaceDE w:val="0"/>
      <w:autoSpaceDN w:val="0"/>
      <w:adjustRightInd w:val="0"/>
    </w:pPr>
    <w:rPr>
      <w:rFonts w:ascii="Courier New" w:eastAsia="Times New Roman" w:hAnsi="Courier New" w:cs="Courier New"/>
    </w:rPr>
  </w:style>
  <w:style w:type="paragraph" w:customStyle="1" w:styleId="ConsPlusTitlePage">
    <w:name w:val="ConsPlusTitlePage"/>
    <w:uiPriority w:val="99"/>
    <w:rsid w:val="00E050E4"/>
    <w:pPr>
      <w:widowControl w:val="0"/>
      <w:autoSpaceDE w:val="0"/>
      <w:autoSpaceDN w:val="0"/>
      <w:adjustRightInd w:val="0"/>
    </w:pPr>
    <w:rPr>
      <w:rFonts w:ascii="Tahoma" w:eastAsia="Times New Roman" w:hAnsi="Tahoma" w:cs="Tahoma"/>
    </w:rPr>
  </w:style>
  <w:style w:type="paragraph" w:customStyle="1" w:styleId="ConsPlusJurTerm">
    <w:name w:val="ConsPlusJurTerm"/>
    <w:uiPriority w:val="99"/>
    <w:rsid w:val="00E050E4"/>
    <w:pPr>
      <w:widowControl w:val="0"/>
      <w:autoSpaceDE w:val="0"/>
      <w:autoSpaceDN w:val="0"/>
      <w:adjustRightInd w:val="0"/>
    </w:pPr>
    <w:rPr>
      <w:rFonts w:ascii="Tahoma" w:eastAsia="Times New Roman" w:hAnsi="Tahoma" w:cs="Tahoma"/>
      <w:sz w:val="26"/>
      <w:szCs w:val="26"/>
    </w:rPr>
  </w:style>
  <w:style w:type="paragraph" w:customStyle="1" w:styleId="ConsPlusTextList">
    <w:name w:val="ConsPlusTextList"/>
    <w:uiPriority w:val="99"/>
    <w:rsid w:val="00E050E4"/>
    <w:pPr>
      <w:widowControl w:val="0"/>
      <w:autoSpaceDE w:val="0"/>
      <w:autoSpaceDN w:val="0"/>
      <w:adjustRightInd w:val="0"/>
    </w:pPr>
    <w:rPr>
      <w:rFonts w:ascii="Arial" w:eastAsia="Times New Roman" w:hAnsi="Arial" w:cs="Arial"/>
    </w:rPr>
  </w:style>
  <w:style w:type="paragraph" w:customStyle="1" w:styleId="ConsPlusTextList1">
    <w:name w:val="ConsPlusTextList1"/>
    <w:uiPriority w:val="99"/>
    <w:rsid w:val="00E050E4"/>
    <w:pPr>
      <w:widowControl w:val="0"/>
      <w:autoSpaceDE w:val="0"/>
      <w:autoSpaceDN w:val="0"/>
      <w:adjustRightInd w:val="0"/>
    </w:pPr>
    <w:rPr>
      <w:rFonts w:ascii="Arial" w:eastAsia="Times New Roman" w:hAnsi="Arial" w:cs="Arial"/>
    </w:rPr>
  </w:style>
  <w:style w:type="character" w:customStyle="1" w:styleId="blk">
    <w:name w:val="blk"/>
    <w:basedOn w:val="a0"/>
    <w:uiPriority w:val="99"/>
    <w:rsid w:val="00620236"/>
  </w:style>
  <w:style w:type="paragraph" w:styleId="ae">
    <w:name w:val="footnote text"/>
    <w:basedOn w:val="a"/>
    <w:link w:val="af"/>
    <w:uiPriority w:val="99"/>
    <w:semiHidden/>
    <w:rsid w:val="00E40E19"/>
    <w:pPr>
      <w:spacing w:after="0" w:line="240" w:lineRule="auto"/>
    </w:pPr>
    <w:rPr>
      <w:sz w:val="20"/>
      <w:szCs w:val="20"/>
    </w:rPr>
  </w:style>
  <w:style w:type="character" w:customStyle="1" w:styleId="af">
    <w:name w:val="Текст сноски Знак"/>
    <w:basedOn w:val="a0"/>
    <w:link w:val="ae"/>
    <w:uiPriority w:val="99"/>
    <w:semiHidden/>
    <w:locked/>
    <w:rsid w:val="00E40E19"/>
    <w:rPr>
      <w:rFonts w:ascii="Calibri" w:hAnsi="Calibri" w:cs="Calibri"/>
      <w:sz w:val="20"/>
      <w:szCs w:val="20"/>
    </w:rPr>
  </w:style>
  <w:style w:type="character" w:styleId="af0">
    <w:name w:val="footnote reference"/>
    <w:basedOn w:val="a0"/>
    <w:uiPriority w:val="99"/>
    <w:semiHidden/>
    <w:rsid w:val="00E40E19"/>
    <w:rPr>
      <w:vertAlign w:val="superscript"/>
    </w:rPr>
  </w:style>
  <w:style w:type="paragraph" w:customStyle="1" w:styleId="Char">
    <w:name w:val="Char Знак"/>
    <w:basedOn w:val="a"/>
    <w:uiPriority w:val="99"/>
    <w:rsid w:val="003B27F2"/>
    <w:pPr>
      <w:spacing w:before="100" w:beforeAutospacing="1" w:after="100" w:afterAutospacing="1" w:line="240" w:lineRule="auto"/>
    </w:pPr>
    <w:rPr>
      <w:rFonts w:ascii="Tahoma" w:hAnsi="Tahoma" w:cs="Tahoma"/>
      <w:sz w:val="20"/>
      <w:szCs w:val="20"/>
      <w:lang w:val="en-US"/>
    </w:rPr>
  </w:style>
  <w:style w:type="paragraph" w:customStyle="1" w:styleId="dt-pdt-m1">
    <w:name w:val="dt-p dt-m1"/>
    <w:basedOn w:val="a"/>
    <w:uiPriority w:val="99"/>
    <w:rsid w:val="003B27F2"/>
    <w:pPr>
      <w:spacing w:before="100" w:beforeAutospacing="1" w:after="100" w:afterAutospacing="1" w:line="240" w:lineRule="auto"/>
    </w:pPr>
    <w:rPr>
      <w:sz w:val="24"/>
      <w:szCs w:val="24"/>
      <w:lang w:eastAsia="ru-RU"/>
    </w:rPr>
  </w:style>
  <w:style w:type="paragraph" w:customStyle="1" w:styleId="dt-pdt-m2">
    <w:name w:val="dt-p dt-m2"/>
    <w:basedOn w:val="a"/>
    <w:uiPriority w:val="99"/>
    <w:rsid w:val="003B27F2"/>
    <w:pPr>
      <w:spacing w:before="100" w:beforeAutospacing="1" w:after="100" w:afterAutospacing="1" w:line="240" w:lineRule="auto"/>
    </w:pPr>
    <w:rPr>
      <w:sz w:val="24"/>
      <w:szCs w:val="24"/>
      <w:lang w:eastAsia="ru-RU"/>
    </w:rPr>
  </w:style>
  <w:style w:type="character" w:customStyle="1" w:styleId="dt-r">
    <w:name w:val="dt-r"/>
    <w:basedOn w:val="a0"/>
    <w:uiPriority w:val="99"/>
    <w:rsid w:val="003B27F2"/>
  </w:style>
  <w:style w:type="character" w:customStyle="1" w:styleId="dt-m">
    <w:name w:val="dt-m"/>
    <w:basedOn w:val="a0"/>
    <w:uiPriority w:val="99"/>
    <w:rsid w:val="003B27F2"/>
  </w:style>
  <w:style w:type="paragraph" w:styleId="af1">
    <w:name w:val="Normal (Web)"/>
    <w:basedOn w:val="a"/>
    <w:uiPriority w:val="99"/>
    <w:semiHidden/>
    <w:rsid w:val="007A5754"/>
    <w:pPr>
      <w:spacing w:before="100" w:beforeAutospacing="1" w:after="100" w:afterAutospacing="1" w:line="240" w:lineRule="auto"/>
    </w:pPr>
    <w:rPr>
      <w:rFonts w:eastAsia="Times New Roman"/>
      <w:sz w:val="24"/>
      <w:szCs w:val="24"/>
      <w:lang w:eastAsia="ru-RU"/>
    </w:rPr>
  </w:style>
  <w:style w:type="paragraph" w:customStyle="1" w:styleId="Heading">
    <w:name w:val="Heading"/>
    <w:uiPriority w:val="99"/>
    <w:rsid w:val="00BA0C61"/>
    <w:pPr>
      <w:autoSpaceDE w:val="0"/>
      <w:autoSpaceDN w:val="0"/>
    </w:pPr>
    <w:rPr>
      <w:rFonts w:ascii="Arial" w:eastAsia="Times New Roman" w:hAnsi="Arial" w:cs="Arial"/>
      <w:b/>
      <w:bCs/>
      <w:sz w:val="22"/>
      <w:szCs w:val="22"/>
    </w:rPr>
  </w:style>
</w:styles>
</file>

<file path=word/webSettings.xml><?xml version="1.0" encoding="utf-8"?>
<w:webSettings xmlns:r="http://schemas.openxmlformats.org/officeDocument/2006/relationships" xmlns:w="http://schemas.openxmlformats.org/wordprocessingml/2006/main">
  <w:divs>
    <w:div w:id="1183398862">
      <w:marLeft w:val="0"/>
      <w:marRight w:val="0"/>
      <w:marTop w:val="0"/>
      <w:marBottom w:val="0"/>
      <w:divBdr>
        <w:top w:val="none" w:sz="0" w:space="0" w:color="auto"/>
        <w:left w:val="none" w:sz="0" w:space="0" w:color="auto"/>
        <w:bottom w:val="none" w:sz="0" w:space="0" w:color="auto"/>
        <w:right w:val="none" w:sz="0" w:space="0" w:color="auto"/>
      </w:divBdr>
      <w:divsChild>
        <w:div w:id="1183398857">
          <w:marLeft w:val="0"/>
          <w:marRight w:val="0"/>
          <w:marTop w:val="192"/>
          <w:marBottom w:val="0"/>
          <w:divBdr>
            <w:top w:val="none" w:sz="0" w:space="0" w:color="auto"/>
            <w:left w:val="none" w:sz="0" w:space="0" w:color="auto"/>
            <w:bottom w:val="none" w:sz="0" w:space="0" w:color="auto"/>
            <w:right w:val="none" w:sz="0" w:space="0" w:color="auto"/>
          </w:divBdr>
        </w:div>
        <w:div w:id="1183398872">
          <w:marLeft w:val="0"/>
          <w:marRight w:val="0"/>
          <w:marTop w:val="0"/>
          <w:marBottom w:val="0"/>
          <w:divBdr>
            <w:top w:val="none" w:sz="0" w:space="0" w:color="auto"/>
            <w:left w:val="none" w:sz="0" w:space="0" w:color="auto"/>
            <w:bottom w:val="none" w:sz="0" w:space="0" w:color="auto"/>
            <w:right w:val="none" w:sz="0" w:space="0" w:color="auto"/>
          </w:divBdr>
          <w:divsChild>
            <w:div w:id="1183398869">
              <w:marLeft w:val="0"/>
              <w:marRight w:val="0"/>
              <w:marTop w:val="192"/>
              <w:marBottom w:val="0"/>
              <w:divBdr>
                <w:top w:val="none" w:sz="0" w:space="0" w:color="auto"/>
                <w:left w:val="none" w:sz="0" w:space="0" w:color="auto"/>
                <w:bottom w:val="none" w:sz="0" w:space="0" w:color="auto"/>
                <w:right w:val="none" w:sz="0" w:space="0" w:color="auto"/>
              </w:divBdr>
            </w:div>
          </w:divsChild>
        </w:div>
        <w:div w:id="1183398874">
          <w:marLeft w:val="0"/>
          <w:marRight w:val="0"/>
          <w:marTop w:val="192"/>
          <w:marBottom w:val="0"/>
          <w:divBdr>
            <w:top w:val="none" w:sz="0" w:space="0" w:color="auto"/>
            <w:left w:val="none" w:sz="0" w:space="0" w:color="auto"/>
            <w:bottom w:val="none" w:sz="0" w:space="0" w:color="auto"/>
            <w:right w:val="none" w:sz="0" w:space="0" w:color="auto"/>
          </w:divBdr>
        </w:div>
      </w:divsChild>
    </w:div>
    <w:div w:id="1183398878">
      <w:marLeft w:val="0"/>
      <w:marRight w:val="0"/>
      <w:marTop w:val="0"/>
      <w:marBottom w:val="0"/>
      <w:divBdr>
        <w:top w:val="none" w:sz="0" w:space="0" w:color="auto"/>
        <w:left w:val="none" w:sz="0" w:space="0" w:color="auto"/>
        <w:bottom w:val="none" w:sz="0" w:space="0" w:color="auto"/>
        <w:right w:val="none" w:sz="0" w:space="0" w:color="auto"/>
      </w:divBdr>
      <w:divsChild>
        <w:div w:id="1183398856">
          <w:marLeft w:val="0"/>
          <w:marRight w:val="0"/>
          <w:marTop w:val="0"/>
          <w:marBottom w:val="0"/>
          <w:divBdr>
            <w:top w:val="none" w:sz="0" w:space="0" w:color="auto"/>
            <w:left w:val="none" w:sz="0" w:space="0" w:color="auto"/>
            <w:bottom w:val="none" w:sz="0" w:space="0" w:color="auto"/>
            <w:right w:val="none" w:sz="0" w:space="0" w:color="auto"/>
          </w:divBdr>
          <w:divsChild>
            <w:div w:id="1183398904">
              <w:marLeft w:val="0"/>
              <w:marRight w:val="0"/>
              <w:marTop w:val="192"/>
              <w:marBottom w:val="0"/>
              <w:divBdr>
                <w:top w:val="none" w:sz="0" w:space="0" w:color="auto"/>
                <w:left w:val="none" w:sz="0" w:space="0" w:color="auto"/>
                <w:bottom w:val="none" w:sz="0" w:space="0" w:color="auto"/>
                <w:right w:val="none" w:sz="0" w:space="0" w:color="auto"/>
              </w:divBdr>
            </w:div>
          </w:divsChild>
        </w:div>
        <w:div w:id="1183398859">
          <w:marLeft w:val="0"/>
          <w:marRight w:val="0"/>
          <w:marTop w:val="192"/>
          <w:marBottom w:val="0"/>
          <w:divBdr>
            <w:top w:val="none" w:sz="0" w:space="0" w:color="auto"/>
            <w:left w:val="none" w:sz="0" w:space="0" w:color="auto"/>
            <w:bottom w:val="none" w:sz="0" w:space="0" w:color="auto"/>
            <w:right w:val="none" w:sz="0" w:space="0" w:color="auto"/>
          </w:divBdr>
        </w:div>
        <w:div w:id="1183398863">
          <w:marLeft w:val="0"/>
          <w:marRight w:val="0"/>
          <w:marTop w:val="192"/>
          <w:marBottom w:val="0"/>
          <w:divBdr>
            <w:top w:val="none" w:sz="0" w:space="0" w:color="auto"/>
            <w:left w:val="none" w:sz="0" w:space="0" w:color="auto"/>
            <w:bottom w:val="none" w:sz="0" w:space="0" w:color="auto"/>
            <w:right w:val="none" w:sz="0" w:space="0" w:color="auto"/>
          </w:divBdr>
        </w:div>
        <w:div w:id="1183398865">
          <w:marLeft w:val="0"/>
          <w:marRight w:val="0"/>
          <w:marTop w:val="192"/>
          <w:marBottom w:val="0"/>
          <w:divBdr>
            <w:top w:val="none" w:sz="0" w:space="0" w:color="auto"/>
            <w:left w:val="none" w:sz="0" w:space="0" w:color="auto"/>
            <w:bottom w:val="none" w:sz="0" w:space="0" w:color="auto"/>
            <w:right w:val="none" w:sz="0" w:space="0" w:color="auto"/>
          </w:divBdr>
        </w:div>
        <w:div w:id="1183398867">
          <w:marLeft w:val="0"/>
          <w:marRight w:val="0"/>
          <w:marTop w:val="0"/>
          <w:marBottom w:val="0"/>
          <w:divBdr>
            <w:top w:val="none" w:sz="0" w:space="0" w:color="auto"/>
            <w:left w:val="none" w:sz="0" w:space="0" w:color="auto"/>
            <w:bottom w:val="none" w:sz="0" w:space="0" w:color="auto"/>
            <w:right w:val="none" w:sz="0" w:space="0" w:color="auto"/>
          </w:divBdr>
          <w:divsChild>
            <w:div w:id="1183398866">
              <w:marLeft w:val="0"/>
              <w:marRight w:val="0"/>
              <w:marTop w:val="192"/>
              <w:marBottom w:val="0"/>
              <w:divBdr>
                <w:top w:val="none" w:sz="0" w:space="0" w:color="auto"/>
                <w:left w:val="none" w:sz="0" w:space="0" w:color="auto"/>
                <w:bottom w:val="none" w:sz="0" w:space="0" w:color="auto"/>
                <w:right w:val="none" w:sz="0" w:space="0" w:color="auto"/>
              </w:divBdr>
            </w:div>
          </w:divsChild>
        </w:div>
        <w:div w:id="1183398868">
          <w:marLeft w:val="0"/>
          <w:marRight w:val="0"/>
          <w:marTop w:val="0"/>
          <w:marBottom w:val="0"/>
          <w:divBdr>
            <w:top w:val="none" w:sz="0" w:space="0" w:color="auto"/>
            <w:left w:val="none" w:sz="0" w:space="0" w:color="auto"/>
            <w:bottom w:val="none" w:sz="0" w:space="0" w:color="auto"/>
            <w:right w:val="none" w:sz="0" w:space="0" w:color="auto"/>
          </w:divBdr>
        </w:div>
        <w:div w:id="1183398870">
          <w:marLeft w:val="0"/>
          <w:marRight w:val="0"/>
          <w:marTop w:val="192"/>
          <w:marBottom w:val="0"/>
          <w:divBdr>
            <w:top w:val="none" w:sz="0" w:space="0" w:color="auto"/>
            <w:left w:val="none" w:sz="0" w:space="0" w:color="auto"/>
            <w:bottom w:val="none" w:sz="0" w:space="0" w:color="auto"/>
            <w:right w:val="none" w:sz="0" w:space="0" w:color="auto"/>
          </w:divBdr>
        </w:div>
        <w:div w:id="1183398873">
          <w:marLeft w:val="0"/>
          <w:marRight w:val="0"/>
          <w:marTop w:val="192"/>
          <w:marBottom w:val="0"/>
          <w:divBdr>
            <w:top w:val="none" w:sz="0" w:space="0" w:color="auto"/>
            <w:left w:val="none" w:sz="0" w:space="0" w:color="auto"/>
            <w:bottom w:val="none" w:sz="0" w:space="0" w:color="auto"/>
            <w:right w:val="none" w:sz="0" w:space="0" w:color="auto"/>
          </w:divBdr>
        </w:div>
        <w:div w:id="1183398876">
          <w:marLeft w:val="0"/>
          <w:marRight w:val="0"/>
          <w:marTop w:val="192"/>
          <w:marBottom w:val="0"/>
          <w:divBdr>
            <w:top w:val="none" w:sz="0" w:space="0" w:color="auto"/>
            <w:left w:val="none" w:sz="0" w:space="0" w:color="auto"/>
            <w:bottom w:val="none" w:sz="0" w:space="0" w:color="auto"/>
            <w:right w:val="none" w:sz="0" w:space="0" w:color="auto"/>
          </w:divBdr>
        </w:div>
        <w:div w:id="1183398881">
          <w:marLeft w:val="0"/>
          <w:marRight w:val="0"/>
          <w:marTop w:val="0"/>
          <w:marBottom w:val="0"/>
          <w:divBdr>
            <w:top w:val="none" w:sz="0" w:space="0" w:color="auto"/>
            <w:left w:val="none" w:sz="0" w:space="0" w:color="auto"/>
            <w:bottom w:val="none" w:sz="0" w:space="0" w:color="auto"/>
            <w:right w:val="none" w:sz="0" w:space="0" w:color="auto"/>
          </w:divBdr>
          <w:divsChild>
            <w:div w:id="1183398871">
              <w:marLeft w:val="0"/>
              <w:marRight w:val="0"/>
              <w:marTop w:val="192"/>
              <w:marBottom w:val="0"/>
              <w:divBdr>
                <w:top w:val="none" w:sz="0" w:space="0" w:color="auto"/>
                <w:left w:val="none" w:sz="0" w:space="0" w:color="auto"/>
                <w:bottom w:val="none" w:sz="0" w:space="0" w:color="auto"/>
                <w:right w:val="none" w:sz="0" w:space="0" w:color="auto"/>
              </w:divBdr>
            </w:div>
          </w:divsChild>
        </w:div>
        <w:div w:id="1183398882">
          <w:marLeft w:val="0"/>
          <w:marRight w:val="0"/>
          <w:marTop w:val="192"/>
          <w:marBottom w:val="0"/>
          <w:divBdr>
            <w:top w:val="none" w:sz="0" w:space="0" w:color="auto"/>
            <w:left w:val="none" w:sz="0" w:space="0" w:color="auto"/>
            <w:bottom w:val="none" w:sz="0" w:space="0" w:color="auto"/>
            <w:right w:val="none" w:sz="0" w:space="0" w:color="auto"/>
          </w:divBdr>
        </w:div>
        <w:div w:id="1183398883">
          <w:marLeft w:val="0"/>
          <w:marRight w:val="0"/>
          <w:marTop w:val="192"/>
          <w:marBottom w:val="0"/>
          <w:divBdr>
            <w:top w:val="none" w:sz="0" w:space="0" w:color="auto"/>
            <w:left w:val="none" w:sz="0" w:space="0" w:color="auto"/>
            <w:bottom w:val="none" w:sz="0" w:space="0" w:color="auto"/>
            <w:right w:val="none" w:sz="0" w:space="0" w:color="auto"/>
          </w:divBdr>
        </w:div>
        <w:div w:id="1183398884">
          <w:marLeft w:val="0"/>
          <w:marRight w:val="0"/>
          <w:marTop w:val="0"/>
          <w:marBottom w:val="0"/>
          <w:divBdr>
            <w:top w:val="none" w:sz="0" w:space="0" w:color="auto"/>
            <w:left w:val="none" w:sz="0" w:space="0" w:color="auto"/>
            <w:bottom w:val="none" w:sz="0" w:space="0" w:color="auto"/>
            <w:right w:val="none" w:sz="0" w:space="0" w:color="auto"/>
          </w:divBdr>
          <w:divsChild>
            <w:div w:id="1183398877">
              <w:marLeft w:val="0"/>
              <w:marRight w:val="0"/>
              <w:marTop w:val="192"/>
              <w:marBottom w:val="0"/>
              <w:divBdr>
                <w:top w:val="none" w:sz="0" w:space="0" w:color="auto"/>
                <w:left w:val="none" w:sz="0" w:space="0" w:color="auto"/>
                <w:bottom w:val="none" w:sz="0" w:space="0" w:color="auto"/>
                <w:right w:val="none" w:sz="0" w:space="0" w:color="auto"/>
              </w:divBdr>
            </w:div>
          </w:divsChild>
        </w:div>
        <w:div w:id="1183398887">
          <w:marLeft w:val="0"/>
          <w:marRight w:val="0"/>
          <w:marTop w:val="0"/>
          <w:marBottom w:val="0"/>
          <w:divBdr>
            <w:top w:val="none" w:sz="0" w:space="0" w:color="auto"/>
            <w:left w:val="none" w:sz="0" w:space="0" w:color="auto"/>
            <w:bottom w:val="none" w:sz="0" w:space="0" w:color="auto"/>
            <w:right w:val="none" w:sz="0" w:space="0" w:color="auto"/>
          </w:divBdr>
          <w:divsChild>
            <w:div w:id="1183398864">
              <w:marLeft w:val="0"/>
              <w:marRight w:val="0"/>
              <w:marTop w:val="192"/>
              <w:marBottom w:val="0"/>
              <w:divBdr>
                <w:top w:val="none" w:sz="0" w:space="0" w:color="auto"/>
                <w:left w:val="none" w:sz="0" w:space="0" w:color="auto"/>
                <w:bottom w:val="none" w:sz="0" w:space="0" w:color="auto"/>
                <w:right w:val="none" w:sz="0" w:space="0" w:color="auto"/>
              </w:divBdr>
            </w:div>
          </w:divsChild>
        </w:div>
        <w:div w:id="1183398888">
          <w:marLeft w:val="0"/>
          <w:marRight w:val="0"/>
          <w:marTop w:val="0"/>
          <w:marBottom w:val="0"/>
          <w:divBdr>
            <w:top w:val="none" w:sz="0" w:space="0" w:color="auto"/>
            <w:left w:val="none" w:sz="0" w:space="0" w:color="auto"/>
            <w:bottom w:val="none" w:sz="0" w:space="0" w:color="auto"/>
            <w:right w:val="none" w:sz="0" w:space="0" w:color="auto"/>
          </w:divBdr>
          <w:divsChild>
            <w:div w:id="1183398898">
              <w:marLeft w:val="0"/>
              <w:marRight w:val="0"/>
              <w:marTop w:val="192"/>
              <w:marBottom w:val="0"/>
              <w:divBdr>
                <w:top w:val="none" w:sz="0" w:space="0" w:color="auto"/>
                <w:left w:val="none" w:sz="0" w:space="0" w:color="auto"/>
                <w:bottom w:val="none" w:sz="0" w:space="0" w:color="auto"/>
                <w:right w:val="none" w:sz="0" w:space="0" w:color="auto"/>
              </w:divBdr>
            </w:div>
          </w:divsChild>
        </w:div>
        <w:div w:id="1183398890">
          <w:marLeft w:val="0"/>
          <w:marRight w:val="0"/>
          <w:marTop w:val="192"/>
          <w:marBottom w:val="0"/>
          <w:divBdr>
            <w:top w:val="none" w:sz="0" w:space="0" w:color="auto"/>
            <w:left w:val="none" w:sz="0" w:space="0" w:color="auto"/>
            <w:bottom w:val="none" w:sz="0" w:space="0" w:color="auto"/>
            <w:right w:val="none" w:sz="0" w:space="0" w:color="auto"/>
          </w:divBdr>
        </w:div>
        <w:div w:id="1183398891">
          <w:marLeft w:val="0"/>
          <w:marRight w:val="0"/>
          <w:marTop w:val="0"/>
          <w:marBottom w:val="0"/>
          <w:divBdr>
            <w:top w:val="none" w:sz="0" w:space="0" w:color="auto"/>
            <w:left w:val="none" w:sz="0" w:space="0" w:color="auto"/>
            <w:bottom w:val="none" w:sz="0" w:space="0" w:color="auto"/>
            <w:right w:val="none" w:sz="0" w:space="0" w:color="auto"/>
          </w:divBdr>
        </w:div>
        <w:div w:id="1183398892">
          <w:marLeft w:val="0"/>
          <w:marRight w:val="0"/>
          <w:marTop w:val="0"/>
          <w:marBottom w:val="0"/>
          <w:divBdr>
            <w:top w:val="none" w:sz="0" w:space="0" w:color="auto"/>
            <w:left w:val="none" w:sz="0" w:space="0" w:color="auto"/>
            <w:bottom w:val="none" w:sz="0" w:space="0" w:color="auto"/>
            <w:right w:val="none" w:sz="0" w:space="0" w:color="auto"/>
          </w:divBdr>
          <w:divsChild>
            <w:div w:id="1183398885">
              <w:marLeft w:val="0"/>
              <w:marRight w:val="0"/>
              <w:marTop w:val="192"/>
              <w:marBottom w:val="0"/>
              <w:divBdr>
                <w:top w:val="none" w:sz="0" w:space="0" w:color="auto"/>
                <w:left w:val="none" w:sz="0" w:space="0" w:color="auto"/>
                <w:bottom w:val="none" w:sz="0" w:space="0" w:color="auto"/>
                <w:right w:val="none" w:sz="0" w:space="0" w:color="auto"/>
              </w:divBdr>
            </w:div>
          </w:divsChild>
        </w:div>
        <w:div w:id="1183398894">
          <w:marLeft w:val="0"/>
          <w:marRight w:val="0"/>
          <w:marTop w:val="0"/>
          <w:marBottom w:val="0"/>
          <w:divBdr>
            <w:top w:val="none" w:sz="0" w:space="0" w:color="auto"/>
            <w:left w:val="none" w:sz="0" w:space="0" w:color="auto"/>
            <w:bottom w:val="none" w:sz="0" w:space="0" w:color="auto"/>
            <w:right w:val="none" w:sz="0" w:space="0" w:color="auto"/>
          </w:divBdr>
        </w:div>
        <w:div w:id="1183398896">
          <w:marLeft w:val="0"/>
          <w:marRight w:val="0"/>
          <w:marTop w:val="0"/>
          <w:marBottom w:val="0"/>
          <w:divBdr>
            <w:top w:val="none" w:sz="0" w:space="0" w:color="auto"/>
            <w:left w:val="none" w:sz="0" w:space="0" w:color="auto"/>
            <w:bottom w:val="none" w:sz="0" w:space="0" w:color="auto"/>
            <w:right w:val="none" w:sz="0" w:space="0" w:color="auto"/>
          </w:divBdr>
        </w:div>
        <w:div w:id="1183398897">
          <w:marLeft w:val="0"/>
          <w:marRight w:val="0"/>
          <w:marTop w:val="192"/>
          <w:marBottom w:val="0"/>
          <w:divBdr>
            <w:top w:val="none" w:sz="0" w:space="0" w:color="auto"/>
            <w:left w:val="none" w:sz="0" w:space="0" w:color="auto"/>
            <w:bottom w:val="none" w:sz="0" w:space="0" w:color="auto"/>
            <w:right w:val="none" w:sz="0" w:space="0" w:color="auto"/>
          </w:divBdr>
        </w:div>
        <w:div w:id="1183398900">
          <w:marLeft w:val="0"/>
          <w:marRight w:val="0"/>
          <w:marTop w:val="192"/>
          <w:marBottom w:val="0"/>
          <w:divBdr>
            <w:top w:val="none" w:sz="0" w:space="0" w:color="auto"/>
            <w:left w:val="none" w:sz="0" w:space="0" w:color="auto"/>
            <w:bottom w:val="none" w:sz="0" w:space="0" w:color="auto"/>
            <w:right w:val="none" w:sz="0" w:space="0" w:color="auto"/>
          </w:divBdr>
        </w:div>
        <w:div w:id="1183398902">
          <w:marLeft w:val="0"/>
          <w:marRight w:val="0"/>
          <w:marTop w:val="192"/>
          <w:marBottom w:val="0"/>
          <w:divBdr>
            <w:top w:val="none" w:sz="0" w:space="0" w:color="auto"/>
            <w:left w:val="none" w:sz="0" w:space="0" w:color="auto"/>
            <w:bottom w:val="none" w:sz="0" w:space="0" w:color="auto"/>
            <w:right w:val="none" w:sz="0" w:space="0" w:color="auto"/>
          </w:divBdr>
        </w:div>
        <w:div w:id="1183398903">
          <w:marLeft w:val="0"/>
          <w:marRight w:val="0"/>
          <w:marTop w:val="120"/>
          <w:marBottom w:val="96"/>
          <w:divBdr>
            <w:top w:val="none" w:sz="0" w:space="0" w:color="auto"/>
            <w:left w:val="single" w:sz="24" w:space="0" w:color="CED3F1"/>
            <w:bottom w:val="none" w:sz="0" w:space="0" w:color="auto"/>
            <w:right w:val="none" w:sz="0" w:space="0" w:color="auto"/>
          </w:divBdr>
        </w:div>
        <w:div w:id="1183398908">
          <w:marLeft w:val="0"/>
          <w:marRight w:val="0"/>
          <w:marTop w:val="0"/>
          <w:marBottom w:val="0"/>
          <w:divBdr>
            <w:top w:val="none" w:sz="0" w:space="0" w:color="auto"/>
            <w:left w:val="none" w:sz="0" w:space="0" w:color="auto"/>
            <w:bottom w:val="none" w:sz="0" w:space="0" w:color="auto"/>
            <w:right w:val="none" w:sz="0" w:space="0" w:color="auto"/>
          </w:divBdr>
        </w:div>
        <w:div w:id="1183398909">
          <w:marLeft w:val="0"/>
          <w:marRight w:val="0"/>
          <w:marTop w:val="0"/>
          <w:marBottom w:val="192"/>
          <w:divBdr>
            <w:top w:val="none" w:sz="0" w:space="0" w:color="auto"/>
            <w:left w:val="none" w:sz="0" w:space="0" w:color="auto"/>
            <w:bottom w:val="none" w:sz="0" w:space="0" w:color="auto"/>
            <w:right w:val="none" w:sz="0" w:space="0" w:color="auto"/>
          </w:divBdr>
        </w:div>
      </w:divsChild>
    </w:div>
    <w:div w:id="1183398886">
      <w:marLeft w:val="0"/>
      <w:marRight w:val="0"/>
      <w:marTop w:val="0"/>
      <w:marBottom w:val="0"/>
      <w:divBdr>
        <w:top w:val="none" w:sz="0" w:space="0" w:color="auto"/>
        <w:left w:val="none" w:sz="0" w:space="0" w:color="auto"/>
        <w:bottom w:val="none" w:sz="0" w:space="0" w:color="auto"/>
        <w:right w:val="none" w:sz="0" w:space="0" w:color="auto"/>
      </w:divBdr>
      <w:divsChild>
        <w:div w:id="1183398861">
          <w:marLeft w:val="0"/>
          <w:marRight w:val="0"/>
          <w:marTop w:val="0"/>
          <w:marBottom w:val="0"/>
          <w:divBdr>
            <w:top w:val="none" w:sz="0" w:space="0" w:color="auto"/>
            <w:left w:val="none" w:sz="0" w:space="0" w:color="auto"/>
            <w:bottom w:val="none" w:sz="0" w:space="0" w:color="auto"/>
            <w:right w:val="none" w:sz="0" w:space="0" w:color="auto"/>
          </w:divBdr>
          <w:divsChild>
            <w:div w:id="1183398879">
              <w:marLeft w:val="0"/>
              <w:marRight w:val="0"/>
              <w:marTop w:val="192"/>
              <w:marBottom w:val="0"/>
              <w:divBdr>
                <w:top w:val="none" w:sz="0" w:space="0" w:color="auto"/>
                <w:left w:val="none" w:sz="0" w:space="0" w:color="auto"/>
                <w:bottom w:val="none" w:sz="0" w:space="0" w:color="auto"/>
                <w:right w:val="none" w:sz="0" w:space="0" w:color="auto"/>
              </w:divBdr>
            </w:div>
          </w:divsChild>
        </w:div>
        <w:div w:id="1183398880">
          <w:marLeft w:val="0"/>
          <w:marRight w:val="0"/>
          <w:marTop w:val="192"/>
          <w:marBottom w:val="0"/>
          <w:divBdr>
            <w:top w:val="none" w:sz="0" w:space="0" w:color="auto"/>
            <w:left w:val="none" w:sz="0" w:space="0" w:color="auto"/>
            <w:bottom w:val="none" w:sz="0" w:space="0" w:color="auto"/>
            <w:right w:val="none" w:sz="0" w:space="0" w:color="auto"/>
          </w:divBdr>
        </w:div>
        <w:div w:id="1183398895">
          <w:marLeft w:val="0"/>
          <w:marRight w:val="0"/>
          <w:marTop w:val="192"/>
          <w:marBottom w:val="0"/>
          <w:divBdr>
            <w:top w:val="none" w:sz="0" w:space="0" w:color="auto"/>
            <w:left w:val="none" w:sz="0" w:space="0" w:color="auto"/>
            <w:bottom w:val="none" w:sz="0" w:space="0" w:color="auto"/>
            <w:right w:val="none" w:sz="0" w:space="0" w:color="auto"/>
          </w:divBdr>
        </w:div>
      </w:divsChild>
    </w:div>
    <w:div w:id="1183398901">
      <w:marLeft w:val="0"/>
      <w:marRight w:val="0"/>
      <w:marTop w:val="0"/>
      <w:marBottom w:val="0"/>
      <w:divBdr>
        <w:top w:val="none" w:sz="0" w:space="0" w:color="auto"/>
        <w:left w:val="none" w:sz="0" w:space="0" w:color="auto"/>
        <w:bottom w:val="none" w:sz="0" w:space="0" w:color="auto"/>
        <w:right w:val="none" w:sz="0" w:space="0" w:color="auto"/>
      </w:divBdr>
      <w:divsChild>
        <w:div w:id="1183398855">
          <w:marLeft w:val="0"/>
          <w:marRight w:val="0"/>
          <w:marTop w:val="192"/>
          <w:marBottom w:val="0"/>
          <w:divBdr>
            <w:top w:val="none" w:sz="0" w:space="0" w:color="auto"/>
            <w:left w:val="none" w:sz="0" w:space="0" w:color="auto"/>
            <w:bottom w:val="none" w:sz="0" w:space="0" w:color="auto"/>
            <w:right w:val="none" w:sz="0" w:space="0" w:color="auto"/>
          </w:divBdr>
        </w:div>
        <w:div w:id="1183398860">
          <w:marLeft w:val="0"/>
          <w:marRight w:val="0"/>
          <w:marTop w:val="192"/>
          <w:marBottom w:val="0"/>
          <w:divBdr>
            <w:top w:val="none" w:sz="0" w:space="0" w:color="auto"/>
            <w:left w:val="none" w:sz="0" w:space="0" w:color="auto"/>
            <w:bottom w:val="none" w:sz="0" w:space="0" w:color="auto"/>
            <w:right w:val="none" w:sz="0" w:space="0" w:color="auto"/>
          </w:divBdr>
        </w:div>
        <w:div w:id="1183398875">
          <w:marLeft w:val="0"/>
          <w:marRight w:val="0"/>
          <w:marTop w:val="0"/>
          <w:marBottom w:val="0"/>
          <w:divBdr>
            <w:top w:val="none" w:sz="0" w:space="0" w:color="auto"/>
            <w:left w:val="none" w:sz="0" w:space="0" w:color="auto"/>
            <w:bottom w:val="none" w:sz="0" w:space="0" w:color="auto"/>
            <w:right w:val="none" w:sz="0" w:space="0" w:color="auto"/>
          </w:divBdr>
          <w:divsChild>
            <w:div w:id="1183398889">
              <w:marLeft w:val="0"/>
              <w:marRight w:val="0"/>
              <w:marTop w:val="192"/>
              <w:marBottom w:val="0"/>
              <w:divBdr>
                <w:top w:val="none" w:sz="0" w:space="0" w:color="auto"/>
                <w:left w:val="none" w:sz="0" w:space="0" w:color="auto"/>
                <w:bottom w:val="none" w:sz="0" w:space="0" w:color="auto"/>
                <w:right w:val="none" w:sz="0" w:space="0" w:color="auto"/>
              </w:divBdr>
            </w:div>
          </w:divsChild>
        </w:div>
        <w:div w:id="1183398893">
          <w:marLeft w:val="0"/>
          <w:marRight w:val="0"/>
          <w:marTop w:val="0"/>
          <w:marBottom w:val="0"/>
          <w:divBdr>
            <w:top w:val="none" w:sz="0" w:space="0" w:color="auto"/>
            <w:left w:val="none" w:sz="0" w:space="0" w:color="auto"/>
            <w:bottom w:val="none" w:sz="0" w:space="0" w:color="auto"/>
            <w:right w:val="none" w:sz="0" w:space="0" w:color="auto"/>
          </w:divBdr>
        </w:div>
        <w:div w:id="1183398899">
          <w:marLeft w:val="0"/>
          <w:marRight w:val="0"/>
          <w:marTop w:val="192"/>
          <w:marBottom w:val="0"/>
          <w:divBdr>
            <w:top w:val="none" w:sz="0" w:space="0" w:color="auto"/>
            <w:left w:val="none" w:sz="0" w:space="0" w:color="auto"/>
            <w:bottom w:val="none" w:sz="0" w:space="0" w:color="auto"/>
            <w:right w:val="none" w:sz="0" w:space="0" w:color="auto"/>
          </w:divBdr>
        </w:div>
        <w:div w:id="1183398906">
          <w:marLeft w:val="0"/>
          <w:marRight w:val="0"/>
          <w:marTop w:val="0"/>
          <w:marBottom w:val="0"/>
          <w:divBdr>
            <w:top w:val="none" w:sz="0" w:space="0" w:color="auto"/>
            <w:left w:val="none" w:sz="0" w:space="0" w:color="auto"/>
            <w:bottom w:val="none" w:sz="0" w:space="0" w:color="auto"/>
            <w:right w:val="none" w:sz="0" w:space="0" w:color="auto"/>
          </w:divBdr>
          <w:divsChild>
            <w:div w:id="1183398858">
              <w:marLeft w:val="0"/>
              <w:marRight w:val="0"/>
              <w:marTop w:val="192"/>
              <w:marBottom w:val="0"/>
              <w:divBdr>
                <w:top w:val="none" w:sz="0" w:space="0" w:color="auto"/>
                <w:left w:val="none" w:sz="0" w:space="0" w:color="auto"/>
                <w:bottom w:val="none" w:sz="0" w:space="0" w:color="auto"/>
                <w:right w:val="none" w:sz="0" w:space="0" w:color="auto"/>
              </w:divBdr>
            </w:div>
          </w:divsChild>
        </w:div>
        <w:div w:id="1183398907">
          <w:marLeft w:val="0"/>
          <w:marRight w:val="0"/>
          <w:marTop w:val="0"/>
          <w:marBottom w:val="0"/>
          <w:divBdr>
            <w:top w:val="none" w:sz="0" w:space="0" w:color="auto"/>
            <w:left w:val="none" w:sz="0" w:space="0" w:color="auto"/>
            <w:bottom w:val="none" w:sz="0" w:space="0" w:color="auto"/>
            <w:right w:val="none" w:sz="0" w:space="0" w:color="auto"/>
          </w:divBdr>
        </w:div>
      </w:divsChild>
    </w:div>
    <w:div w:id="1183398905">
      <w:marLeft w:val="0"/>
      <w:marRight w:val="0"/>
      <w:marTop w:val="0"/>
      <w:marBottom w:val="0"/>
      <w:divBdr>
        <w:top w:val="none" w:sz="0" w:space="0" w:color="auto"/>
        <w:left w:val="none" w:sz="0" w:space="0" w:color="auto"/>
        <w:bottom w:val="none" w:sz="0" w:space="0" w:color="auto"/>
        <w:right w:val="none" w:sz="0" w:space="0" w:color="auto"/>
      </w:divBdr>
    </w:div>
    <w:div w:id="1183398910">
      <w:marLeft w:val="0"/>
      <w:marRight w:val="0"/>
      <w:marTop w:val="0"/>
      <w:marBottom w:val="0"/>
      <w:divBdr>
        <w:top w:val="none" w:sz="0" w:space="0" w:color="auto"/>
        <w:left w:val="none" w:sz="0" w:space="0" w:color="auto"/>
        <w:bottom w:val="none" w:sz="0" w:space="0" w:color="auto"/>
        <w:right w:val="none" w:sz="0" w:space="0" w:color="auto"/>
      </w:divBdr>
    </w:div>
    <w:div w:id="1183398911">
      <w:marLeft w:val="0"/>
      <w:marRight w:val="0"/>
      <w:marTop w:val="0"/>
      <w:marBottom w:val="0"/>
      <w:divBdr>
        <w:top w:val="none" w:sz="0" w:space="0" w:color="auto"/>
        <w:left w:val="none" w:sz="0" w:space="0" w:color="auto"/>
        <w:bottom w:val="none" w:sz="0" w:space="0" w:color="auto"/>
        <w:right w:val="none" w:sz="0" w:space="0" w:color="auto"/>
      </w:divBdr>
    </w:div>
    <w:div w:id="1183398912">
      <w:marLeft w:val="0"/>
      <w:marRight w:val="0"/>
      <w:marTop w:val="0"/>
      <w:marBottom w:val="0"/>
      <w:divBdr>
        <w:top w:val="none" w:sz="0" w:space="0" w:color="auto"/>
        <w:left w:val="none" w:sz="0" w:space="0" w:color="auto"/>
        <w:bottom w:val="none" w:sz="0" w:space="0" w:color="auto"/>
        <w:right w:val="none" w:sz="0" w:space="0" w:color="auto"/>
      </w:divBdr>
    </w:div>
    <w:div w:id="1183398913">
      <w:marLeft w:val="0"/>
      <w:marRight w:val="0"/>
      <w:marTop w:val="0"/>
      <w:marBottom w:val="0"/>
      <w:divBdr>
        <w:top w:val="none" w:sz="0" w:space="0" w:color="auto"/>
        <w:left w:val="none" w:sz="0" w:space="0" w:color="auto"/>
        <w:bottom w:val="none" w:sz="0" w:space="0" w:color="auto"/>
        <w:right w:val="none" w:sz="0" w:space="0" w:color="auto"/>
      </w:divBdr>
    </w:div>
    <w:div w:id="1183398914">
      <w:marLeft w:val="0"/>
      <w:marRight w:val="0"/>
      <w:marTop w:val="0"/>
      <w:marBottom w:val="0"/>
      <w:divBdr>
        <w:top w:val="none" w:sz="0" w:space="0" w:color="auto"/>
        <w:left w:val="none" w:sz="0" w:space="0" w:color="auto"/>
        <w:bottom w:val="none" w:sz="0" w:space="0" w:color="auto"/>
        <w:right w:val="none" w:sz="0" w:space="0" w:color="auto"/>
      </w:divBdr>
    </w:div>
    <w:div w:id="1183398915">
      <w:marLeft w:val="0"/>
      <w:marRight w:val="0"/>
      <w:marTop w:val="0"/>
      <w:marBottom w:val="0"/>
      <w:divBdr>
        <w:top w:val="none" w:sz="0" w:space="0" w:color="auto"/>
        <w:left w:val="none" w:sz="0" w:space="0" w:color="auto"/>
        <w:bottom w:val="none" w:sz="0" w:space="0" w:color="auto"/>
        <w:right w:val="none" w:sz="0" w:space="0" w:color="auto"/>
      </w:divBdr>
    </w:div>
    <w:div w:id="1183398916">
      <w:marLeft w:val="0"/>
      <w:marRight w:val="0"/>
      <w:marTop w:val="0"/>
      <w:marBottom w:val="0"/>
      <w:divBdr>
        <w:top w:val="none" w:sz="0" w:space="0" w:color="auto"/>
        <w:left w:val="none" w:sz="0" w:space="0" w:color="auto"/>
        <w:bottom w:val="none" w:sz="0" w:space="0" w:color="auto"/>
        <w:right w:val="none" w:sz="0" w:space="0" w:color="auto"/>
      </w:divBdr>
    </w:div>
    <w:div w:id="1183398917">
      <w:marLeft w:val="0"/>
      <w:marRight w:val="0"/>
      <w:marTop w:val="0"/>
      <w:marBottom w:val="0"/>
      <w:divBdr>
        <w:top w:val="none" w:sz="0" w:space="0" w:color="auto"/>
        <w:left w:val="none" w:sz="0" w:space="0" w:color="auto"/>
        <w:bottom w:val="none" w:sz="0" w:space="0" w:color="auto"/>
        <w:right w:val="none" w:sz="0" w:space="0" w:color="auto"/>
      </w:divBdr>
    </w:div>
    <w:div w:id="1183398918">
      <w:marLeft w:val="0"/>
      <w:marRight w:val="0"/>
      <w:marTop w:val="0"/>
      <w:marBottom w:val="0"/>
      <w:divBdr>
        <w:top w:val="none" w:sz="0" w:space="0" w:color="auto"/>
        <w:left w:val="none" w:sz="0" w:space="0" w:color="auto"/>
        <w:bottom w:val="none" w:sz="0" w:space="0" w:color="auto"/>
        <w:right w:val="none" w:sz="0" w:space="0" w:color="auto"/>
      </w:divBdr>
    </w:div>
    <w:div w:id="1183398919">
      <w:marLeft w:val="0"/>
      <w:marRight w:val="0"/>
      <w:marTop w:val="0"/>
      <w:marBottom w:val="0"/>
      <w:divBdr>
        <w:top w:val="none" w:sz="0" w:space="0" w:color="auto"/>
        <w:left w:val="none" w:sz="0" w:space="0" w:color="auto"/>
        <w:bottom w:val="none" w:sz="0" w:space="0" w:color="auto"/>
        <w:right w:val="none" w:sz="0" w:space="0" w:color="auto"/>
      </w:divBdr>
    </w:div>
    <w:div w:id="1183398920">
      <w:marLeft w:val="0"/>
      <w:marRight w:val="0"/>
      <w:marTop w:val="0"/>
      <w:marBottom w:val="0"/>
      <w:divBdr>
        <w:top w:val="none" w:sz="0" w:space="0" w:color="auto"/>
        <w:left w:val="none" w:sz="0" w:space="0" w:color="auto"/>
        <w:bottom w:val="none" w:sz="0" w:space="0" w:color="auto"/>
        <w:right w:val="none" w:sz="0" w:space="0" w:color="auto"/>
      </w:divBdr>
    </w:div>
    <w:div w:id="1183398921">
      <w:marLeft w:val="0"/>
      <w:marRight w:val="0"/>
      <w:marTop w:val="0"/>
      <w:marBottom w:val="0"/>
      <w:divBdr>
        <w:top w:val="none" w:sz="0" w:space="0" w:color="auto"/>
        <w:left w:val="none" w:sz="0" w:space="0" w:color="auto"/>
        <w:bottom w:val="none" w:sz="0" w:space="0" w:color="auto"/>
        <w:right w:val="none" w:sz="0" w:space="0" w:color="auto"/>
      </w:divBdr>
    </w:div>
    <w:div w:id="1183398922">
      <w:marLeft w:val="0"/>
      <w:marRight w:val="0"/>
      <w:marTop w:val="0"/>
      <w:marBottom w:val="0"/>
      <w:divBdr>
        <w:top w:val="none" w:sz="0" w:space="0" w:color="auto"/>
        <w:left w:val="none" w:sz="0" w:space="0" w:color="auto"/>
        <w:bottom w:val="none" w:sz="0" w:space="0" w:color="auto"/>
        <w:right w:val="none" w:sz="0" w:space="0" w:color="auto"/>
      </w:divBdr>
    </w:div>
    <w:div w:id="1183398923">
      <w:marLeft w:val="0"/>
      <w:marRight w:val="0"/>
      <w:marTop w:val="0"/>
      <w:marBottom w:val="0"/>
      <w:divBdr>
        <w:top w:val="none" w:sz="0" w:space="0" w:color="auto"/>
        <w:left w:val="none" w:sz="0" w:space="0" w:color="auto"/>
        <w:bottom w:val="none" w:sz="0" w:space="0" w:color="auto"/>
        <w:right w:val="none" w:sz="0" w:space="0" w:color="auto"/>
      </w:divBdr>
    </w:div>
    <w:div w:id="11833989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http://www.consultant.ru/document/cons_doc_LAW_368290/79fcb55f19ff171fcd99a904f2abd618e1321cbd/" TargetMode="External"/><Relationship Id="rId26" Type="http://schemas.openxmlformats.org/officeDocument/2006/relationships/hyperlink" Target="http://www.consultant.ru/document/cons_doc_LAW_373276/9066705b3210c244f4b2caba0da8ec7186f0d1ab/" TargetMode="External"/><Relationship Id="rId39" Type="http://schemas.openxmlformats.org/officeDocument/2006/relationships/hyperlink" Target="http://www.consultant.ru/document/cons_doc_LAW_373276/b884020ea7453099ba8bc9ca021b84982cadea7d/" TargetMode="External"/><Relationship Id="rId21" Type="http://schemas.openxmlformats.org/officeDocument/2006/relationships/hyperlink" Target="http://www.consultant.ru/document/cons_doc_LAW_373276/9066705b3210c244f4b2caba0da8ec7186f0d1ab/" TargetMode="External"/><Relationship Id="rId34" Type="http://schemas.openxmlformats.org/officeDocument/2006/relationships/hyperlink" Target="http://www.consultant.ru/document/cons_doc_LAW_355977/ac6c532ee1f365c6e1ff222f22b3f10587918494/" TargetMode="External"/><Relationship Id="rId42" Type="http://schemas.openxmlformats.org/officeDocument/2006/relationships/hyperlink" Target="http://www.consultant.ru/document/cons_doc_LAW_373276/9066705b3210c244f4b2caba0da8ec7186f0d1ab/" TargetMode="External"/><Relationship Id="rId47" Type="http://schemas.openxmlformats.org/officeDocument/2006/relationships/hyperlink" Target="http://www.consultant.ru/document/cons_doc_LAW_373276/91122874bbcf628c0e5c6bceb7fe613ee682fc73/" TargetMode="External"/><Relationship Id="rId50" Type="http://schemas.openxmlformats.org/officeDocument/2006/relationships/hyperlink" Target="http://www.consultant.ru/document/cons_doc_LAW_368290/79fcb55f19ff171fcd99a904f2abd618e1321cbd/" TargetMode="External"/><Relationship Id="rId55" Type="http://schemas.openxmlformats.org/officeDocument/2006/relationships/hyperlink" Target="http://www.consultant.ru/document/cons_doc_LAW_373276/9066705b3210c244f4b2caba0da8ec7186f0d1ab/" TargetMode="External"/><Relationship Id="rId63" Type="http://schemas.openxmlformats.org/officeDocument/2006/relationships/hyperlink" Target="http://www.consultant.ru/document/cons_doc_LAW_373104/8f7c0ce0195a7f4f0985d1ca3612eee1bc811452/" TargetMode="External"/><Relationship Id="rId68" Type="http://schemas.openxmlformats.org/officeDocument/2006/relationships/hyperlink" Target="consultantplus://offline/ref=7F983A184B4E9C8CD08732C90A6A5DFB813C005ED44241F0B25442FF71A27DCA18C332CE18F9ED7FEAFB9CD0BCF266257B77131CDB1330G" TargetMode="External"/><Relationship Id="rId76" Type="http://schemas.openxmlformats.org/officeDocument/2006/relationships/hyperlink" Target="consultantplus://offline/ref=7B191936C0290AE9D3CE70232ECFF9827D25F88CFB32A753B266BDFBFBA12C816065D257DCF7D595D4B8E616D7C6FE174D0C641149C6A3B9B2i2O" TargetMode="External"/><Relationship Id="rId7" Type="http://schemas.openxmlformats.org/officeDocument/2006/relationships/hyperlink" Target="http://www.borcity.ru/" TargetMode="External"/><Relationship Id="rId71" Type="http://schemas.openxmlformats.org/officeDocument/2006/relationships/hyperlink" Target="consultantplus://offline/ref=A36928078EA3316DB587BD1E8D364D4C1C63071CE55F5EBC78A79033AEC2B4E414E38A2AB2350A25A66B1E2383EA08CA6881FB0AFF4AECT7N" TargetMode="External"/><Relationship Id="rId2" Type="http://schemas.openxmlformats.org/officeDocument/2006/relationships/styles" Target="styles.xml"/><Relationship Id="rId16" Type="http://schemas.openxmlformats.org/officeDocument/2006/relationships/hyperlink" Target="http://www.consultant.ru/document/cons_doc_LAW_371925/219c3257c1aa4b0fb9896079a0f295343e523d37/" TargetMode="External"/><Relationship Id="rId29" Type="http://schemas.openxmlformats.org/officeDocument/2006/relationships/hyperlink" Target="http://www.consultant.ru/document/cons_doc_LAW_373276/9066705b3210c244f4b2caba0da8ec7186f0d1ab/" TargetMode="External"/><Relationship Id="rId11" Type="http://schemas.openxmlformats.org/officeDocument/2006/relationships/hyperlink" Target="consultantplus://offline/ref=F63C01189797BF582DE316EEB73AAFCA5868B59DC4EFB4C5D84154A9293B65948636018E98990EE7BD53A893CA928510C78437587C02D90CrBJ5J" TargetMode="External"/><Relationship Id="rId24" Type="http://schemas.openxmlformats.org/officeDocument/2006/relationships/hyperlink" Target="http://www.consultant.ru/document/cons_doc_LAW_373276/9066705b3210c244f4b2caba0da8ec7186f0d1ab/" TargetMode="External"/><Relationship Id="rId32" Type="http://schemas.openxmlformats.org/officeDocument/2006/relationships/hyperlink" Target="http://www.consultant.ru/document/cons_doc_LAW_373276/570afc6feff03328459242886307d6aebe1ccb6b/" TargetMode="External"/><Relationship Id="rId37" Type="http://schemas.openxmlformats.org/officeDocument/2006/relationships/hyperlink" Target="http://www.consultant.ru/document/cons_doc_LAW_368290/79fcb55f19ff171fcd99a904f2abd618e1321cbd/" TargetMode="External"/><Relationship Id="rId40" Type="http://schemas.openxmlformats.org/officeDocument/2006/relationships/hyperlink" Target="http://www.consultant.ru/document/cons_doc_LAW_373276/9066705b3210c244f4b2caba0da8ec7186f0d1ab/" TargetMode="External"/><Relationship Id="rId45" Type="http://schemas.openxmlformats.org/officeDocument/2006/relationships/hyperlink" Target="http://www.consultant.ru/document/cons_doc_LAW_373276/9066705b3210c244f4b2caba0da8ec7186f0d1ab/" TargetMode="External"/><Relationship Id="rId53" Type="http://schemas.openxmlformats.org/officeDocument/2006/relationships/hyperlink" Target="http://www.consultant.ru/document/cons_doc_LAW_373276/9066705b3210c244f4b2caba0da8ec7186f0d1ab/" TargetMode="External"/><Relationship Id="rId58" Type="http://schemas.openxmlformats.org/officeDocument/2006/relationships/hyperlink" Target="http://www.consultant.ru/document/cons_doc_LAW_373276/9066705b3210c244f4b2caba0da8ec7186f0d1ab/" TargetMode="External"/><Relationship Id="rId66" Type="http://schemas.openxmlformats.org/officeDocument/2006/relationships/hyperlink" Target="consultantplus://offline/ref=36C1CBA3D08E36A49F4251D78533F99EA81ECE3B6A61BE9CB912DA86FC8BA1A65371463E40F10D2CBC53D17DE4D0E8B929DCBBA5E1EAM9H" TargetMode="External"/><Relationship Id="rId74" Type="http://schemas.openxmlformats.org/officeDocument/2006/relationships/hyperlink" Target="consultantplus://offline/ref=A36928078EA3316DB587BD1E8D364D4C1C63071CE55F5EBC78A79033AEC2B4E414E38A2AB2350A25A66B1E2383EA08CA6881FB0AFF4AECT7N"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consultant.ru/document/cons_doc_LAW_373276/9066705b3210c244f4b2caba0da8ec7186f0d1ab/" TargetMode="External"/><Relationship Id="rId10" Type="http://schemas.openxmlformats.org/officeDocument/2006/relationships/hyperlink" Target="http://www.gosuslugi.ru/" TargetMode="External"/><Relationship Id="rId19" Type="http://schemas.openxmlformats.org/officeDocument/2006/relationships/hyperlink" Target="http://www.consultant.ru/document/cons_doc_LAW_373276/b884020ea7453099ba8bc9ca021b84982cadea7d/" TargetMode="External"/><Relationship Id="rId31" Type="http://schemas.openxmlformats.org/officeDocument/2006/relationships/hyperlink" Target="http://www.consultant.ru/document/cons_doc_LAW_373104/8f7c0ce0195a7f4f0985d1ca3612eee1bc811452/" TargetMode="External"/><Relationship Id="rId44" Type="http://schemas.openxmlformats.org/officeDocument/2006/relationships/hyperlink" Target="http://www.consultant.ru/document/cons_doc_LAW_373276/9066705b3210c244f4b2caba0da8ec7186f0d1ab/" TargetMode="External"/><Relationship Id="rId52" Type="http://schemas.openxmlformats.org/officeDocument/2006/relationships/hyperlink" Target="http://www.consultant.ru/document/cons_doc_LAW_368290/79fcb55f19ff171fcd99a904f2abd618e1321cbd/" TargetMode="External"/><Relationship Id="rId60" Type="http://schemas.openxmlformats.org/officeDocument/2006/relationships/hyperlink" Target="http://www.consultant.ru/document/cons_doc_LAW_373276/9066705b3210c244f4b2caba0da8ec7186f0d1ab/" TargetMode="External"/><Relationship Id="rId65" Type="http://schemas.openxmlformats.org/officeDocument/2006/relationships/hyperlink" Target="consultantplus://offline/ref=52264C5345D0D5FF1048771B5E1217DB90C97221FC32818156E954FA15CF5719151A077C014E45933DCC706AA1979295A4FB2EDD93A5C192i5GFI" TargetMode="External"/><Relationship Id="rId73" Type="http://schemas.openxmlformats.org/officeDocument/2006/relationships/hyperlink" Target="consultantplus://offline/ref=A36928078EA3316DB587BD1E8D364D4C1C63071CE55F5EBC78A79033AEC2B4E414E38A2AB2350A25A66B1E2383EA08CA6881FB0AFF4AECT7N"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mfc-no.ru/" TargetMode="External"/><Relationship Id="rId14" Type="http://schemas.openxmlformats.org/officeDocument/2006/relationships/hyperlink" Target="http://www.gu.nnov.ru/" TargetMode="External"/><Relationship Id="rId22" Type="http://schemas.openxmlformats.org/officeDocument/2006/relationships/hyperlink" Target="http://www.consultant.ru/document/cons_doc_LAW_373276/b884020ea7453099ba8bc9ca021b84982cadea7d/" TargetMode="External"/><Relationship Id="rId27" Type="http://schemas.openxmlformats.org/officeDocument/2006/relationships/hyperlink" Target="http://www.consultant.ru/document/cons_doc_LAW_373276/9066705b3210c244f4b2caba0da8ec7186f0d1ab/" TargetMode="External"/><Relationship Id="rId30" Type="http://schemas.openxmlformats.org/officeDocument/2006/relationships/hyperlink" Target="http://www.consultant.ru/document/cons_doc_LAW_373276/91122874bbcf628c0e5c6bceb7fe613ee682fc73/" TargetMode="External"/><Relationship Id="rId35" Type="http://schemas.openxmlformats.org/officeDocument/2006/relationships/hyperlink" Target="http://www.consultant.ru/document/cons_doc_LAW_368290/79fcb55f19ff171fcd99a904f2abd618e1321cbd/" TargetMode="External"/><Relationship Id="rId43" Type="http://schemas.openxmlformats.org/officeDocument/2006/relationships/hyperlink" Target="http://www.consultant.ru/document/cons_doc_LAW_373276/9066705b3210c244f4b2caba0da8ec7186f0d1ab/" TargetMode="External"/><Relationship Id="rId48" Type="http://schemas.openxmlformats.org/officeDocument/2006/relationships/hyperlink" Target="http://www.consultant.ru/document/cons_doc_LAW_373104/8f7c0ce0195a7f4f0985d1ca3612eee1bc811452/" TargetMode="External"/><Relationship Id="rId56" Type="http://schemas.openxmlformats.org/officeDocument/2006/relationships/hyperlink" Target="http://www.consultant.ru/document/cons_doc_LAW_373276/9066705b3210c244f4b2caba0da8ec7186f0d1ab/" TargetMode="External"/><Relationship Id="rId64" Type="http://schemas.openxmlformats.org/officeDocument/2006/relationships/hyperlink" Target="consultantplus://offline/ref=52264C5345D0D5FF1048771B5E1217DB90C97221FC32818156E954FA15CF5719151A0779024511C77F922939E7DC9F90B8E72ED8i8GDI" TargetMode="External"/><Relationship Id="rId69" Type="http://schemas.openxmlformats.org/officeDocument/2006/relationships/hyperlink" Target="consultantplus://offline/ref=2DB4EA818835DFD92A8CA54D0D212C5D76A8D4D0586E122621A8E5154940847D2BFFB2D1D48AB217218627E0884A69291995743AA3E67EBBf7r9M" TargetMode="External"/><Relationship Id="rId77" Type="http://schemas.openxmlformats.org/officeDocument/2006/relationships/hyperlink" Target="consultantplus://offline/ref=5464493DF7689EB276FBC88F9CFF6AFCEA55CEE555F0546665F42C15D73E0E69DDF9D33D78F0758BJ7N1N" TargetMode="External"/><Relationship Id="rId8" Type="http://schemas.openxmlformats.org/officeDocument/2006/relationships/hyperlink" Target="http://www.borcity.ru/" TargetMode="External"/><Relationship Id="rId51" Type="http://schemas.openxmlformats.org/officeDocument/2006/relationships/hyperlink" Target="http://www.consultant.ru/document/cons_doc_LAW_373276/b884020ea7453099ba8bc9ca021b84982cadea7d/" TargetMode="External"/><Relationship Id="rId72" Type="http://schemas.openxmlformats.org/officeDocument/2006/relationships/hyperlink" Target="consultantplus://offline/ref=A36928078EA3316DB587BD1E8D364D4C1C63071CE55F5EBC78A79033AEC2B4E414E38A2AB2350A25A66B1E2383EA08CA6881FB0AFF4AECT7N" TargetMode="External"/><Relationship Id="rId3" Type="http://schemas.openxmlformats.org/officeDocument/2006/relationships/settings" Target="settings.xml"/><Relationship Id="rId12" Type="http://schemas.openxmlformats.org/officeDocument/2006/relationships/hyperlink" Target="https://normativ.kontur.ru/document?moduleId=1&amp;documentId=412365" TargetMode="External"/><Relationship Id="rId17" Type="http://schemas.openxmlformats.org/officeDocument/2006/relationships/hyperlink" Target="http://www.consultant.ru/document/cons_doc_LAW_355977/ac6c532ee1f365c6e1ff222f22b3f10587918494/" TargetMode="External"/><Relationship Id="rId25" Type="http://schemas.openxmlformats.org/officeDocument/2006/relationships/hyperlink" Target="http://www.consultant.ru/document/cons_doc_LAW_373276/9066705b3210c244f4b2caba0da8ec7186f0d1ab/" TargetMode="External"/><Relationship Id="rId33" Type="http://schemas.openxmlformats.org/officeDocument/2006/relationships/hyperlink" Target="http://www.consultant.ru/document/cons_doc_LAW_371925/219c3257c1aa4b0fb9896079a0f295343e523d37/" TargetMode="External"/><Relationship Id="rId38" Type="http://schemas.openxmlformats.org/officeDocument/2006/relationships/hyperlink" Target="http://www.consultant.ru/document/cons_doc_LAW_373276/9066705b3210c244f4b2caba0da8ec7186f0d1ab/" TargetMode="External"/><Relationship Id="rId46" Type="http://schemas.openxmlformats.org/officeDocument/2006/relationships/hyperlink" Target="http://www.consultant.ru/document/cons_doc_LAW_373276/9066705b3210c244f4b2caba0da8ec7186f0d1ab/" TargetMode="External"/><Relationship Id="rId59" Type="http://schemas.openxmlformats.org/officeDocument/2006/relationships/hyperlink" Target="http://www.consultant.ru/document/cons_doc_LAW_373276/9066705b3210c244f4b2caba0da8ec7186f0d1ab/" TargetMode="External"/><Relationship Id="rId67" Type="http://schemas.openxmlformats.org/officeDocument/2006/relationships/hyperlink" Target="consultantplus://offline/ref=36C1CBA3D08E36A49F4251D78533F99EA81ECE3B6A61BE9CB912DA86FC8BA1A65371463E40F10D2CBC53D17DE4D0E8B929DCBBA5E1EAM9H" TargetMode="External"/><Relationship Id="rId20" Type="http://schemas.openxmlformats.org/officeDocument/2006/relationships/hyperlink" Target="http://www.consultant.ru/document/cons_doc_LAW_368290/79fcb55f19ff171fcd99a904f2abd618e1321cbd/" TargetMode="External"/><Relationship Id="rId41" Type="http://schemas.openxmlformats.org/officeDocument/2006/relationships/hyperlink" Target="http://www.consultant.ru/document/cons_doc_LAW_373276/9066705b3210c244f4b2caba0da8ec7186f0d1ab/" TargetMode="External"/><Relationship Id="rId54" Type="http://schemas.openxmlformats.org/officeDocument/2006/relationships/hyperlink" Target="http://www.consultant.ru/document/cons_doc_LAW_373276/b884020ea7453099ba8bc9ca021b84982cadea7d/" TargetMode="External"/><Relationship Id="rId62" Type="http://schemas.openxmlformats.org/officeDocument/2006/relationships/hyperlink" Target="http://www.consultant.ru/document/cons_doc_LAW_373276/91122874bbcf628c0e5c6bceb7fe613ee682fc73/" TargetMode="External"/><Relationship Id="rId70" Type="http://schemas.openxmlformats.org/officeDocument/2006/relationships/hyperlink" Target="consultantplus://offline/ref=2DB4EA818835DFD92A8CA54D0D212C5D76A8D4D0586E122621A8E5154940847D2BFFB2D1D48AB214248627E0884A69291995743AA3E67EBBf7r9M" TargetMode="External"/><Relationship Id="rId75" Type="http://schemas.openxmlformats.org/officeDocument/2006/relationships/hyperlink" Target="consultantplus://offline/ref=7B191936C0290AE9D3CE70232ECFF9827D27FC85F034A753B266BDFBFBA12C8172658A5BDCF4CB90DEADB04791B9i3O"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onsultant.ru/document/cons_doc_LAW_373276/570afc6feff03328459242886307d6aebe1ccb6b/" TargetMode="External"/><Relationship Id="rId23" Type="http://schemas.openxmlformats.org/officeDocument/2006/relationships/hyperlink" Target="http://www.consultant.ru/document/cons_doc_LAW_373276/9066705b3210c244f4b2caba0da8ec7186f0d1ab/" TargetMode="External"/><Relationship Id="rId28" Type="http://schemas.openxmlformats.org/officeDocument/2006/relationships/hyperlink" Target="http://www.consultant.ru/document/cons_doc_LAW_373276/9066705b3210c244f4b2caba0da8ec7186f0d1ab/" TargetMode="External"/><Relationship Id="rId36" Type="http://schemas.openxmlformats.org/officeDocument/2006/relationships/hyperlink" Target="http://www.consultant.ru/document/cons_doc_LAW_373276/b884020ea7453099ba8bc9ca021b84982cadea7d/" TargetMode="External"/><Relationship Id="rId49" Type="http://schemas.openxmlformats.org/officeDocument/2006/relationships/hyperlink" Target="http://www.consultant.ru/document/cons_doc_LAW_355977/ac6c532ee1f365c6e1ff222f22b3f10587918494/" TargetMode="External"/><Relationship Id="rId57" Type="http://schemas.openxmlformats.org/officeDocument/2006/relationships/hyperlink" Target="http://www.consultant.ru/document/cons_doc_LAW_373276/9066705b3210c244f4b2caba0da8ec7186f0d1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4599</TotalTime>
  <Pages>94</Pages>
  <Words>47765</Words>
  <Characters>272262</Characters>
  <Application>Microsoft Office Word</Application>
  <DocSecurity>0</DocSecurity>
  <Lines>2268</Lines>
  <Paragraphs>638</Paragraphs>
  <ScaleCrop>false</ScaleCrop>
  <Company>1</Company>
  <LinksUpToDate>false</LinksUpToDate>
  <CharactersWithSpaces>319389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ГБУ НО ЦПК</dc:creator>
  <cp:keywords/>
  <dc:description/>
  <cp:lastModifiedBy>Пользователь Windows</cp:lastModifiedBy>
  <cp:revision>684</cp:revision>
  <cp:lastPrinted>2022-10-13T05:59:00Z</cp:lastPrinted>
  <dcterms:created xsi:type="dcterms:W3CDTF">2021-02-10T15:21:00Z</dcterms:created>
  <dcterms:modified xsi:type="dcterms:W3CDTF">2022-10-13T07:23:00Z</dcterms:modified>
</cp:coreProperties>
</file>