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 w:rsidRPr="007B615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7B6158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7B6158">
              <w:rPr>
                <w:sz w:val="28"/>
                <w:szCs w:val="28"/>
              </w:rPr>
              <w:t xml:space="preserve">От </w:t>
            </w:r>
            <w:r w:rsidR="007B6158">
              <w:rPr>
                <w:sz w:val="28"/>
                <w:szCs w:val="28"/>
              </w:rPr>
              <w:t>21.10.2021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7B6158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7B6158">
              <w:rPr>
                <w:sz w:val="28"/>
                <w:szCs w:val="28"/>
              </w:rPr>
              <w:t xml:space="preserve">№ </w:t>
            </w:r>
            <w:r w:rsidR="007B6158">
              <w:rPr>
                <w:sz w:val="28"/>
                <w:szCs w:val="28"/>
              </w:rPr>
              <w:t>5261</w:t>
            </w:r>
          </w:p>
        </w:tc>
      </w:tr>
    </w:tbl>
    <w:p w:rsidR="00D73182" w:rsidRPr="007B6158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7B6158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7B6158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6ED2" w:rsidRPr="007B6158" w:rsidRDefault="00B36ED2" w:rsidP="00B36ED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B6158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</w:p>
                <w:p w:rsidR="00B02E81" w:rsidRPr="007B6158" w:rsidRDefault="00B36ED2" w:rsidP="00B36ED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B6158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r w:rsidR="00AA243F" w:rsidRPr="007B6158">
                    <w:rPr>
                      <w:b/>
                      <w:bCs/>
                      <w:sz w:val="28"/>
                      <w:szCs w:val="28"/>
                    </w:rPr>
                    <w:t>Нижегородская область, г. Бор, ул. Фрунзе, д. 9</w:t>
                  </w:r>
                </w:p>
              </w:tc>
            </w:tr>
          </w:tbl>
          <w:p w:rsidR="00F75F8A" w:rsidRPr="007B6158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4"/>
        <w:gridCol w:w="4361"/>
        <w:gridCol w:w="5670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7B6158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r w:rsidRPr="007B6158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40ACF" w:rsidRPr="007B6158">
              <w:rPr>
                <w:sz w:val="27"/>
                <w:szCs w:val="27"/>
              </w:rPr>
              <w:t>02.09</w:t>
            </w:r>
            <w:r w:rsidR="00286145" w:rsidRPr="007B6158">
              <w:rPr>
                <w:sz w:val="27"/>
                <w:szCs w:val="27"/>
              </w:rPr>
              <w:t>.2021</w:t>
            </w:r>
            <w:r w:rsidRPr="007B6158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240ACF" w:rsidRPr="007B6158">
              <w:rPr>
                <w:sz w:val="27"/>
                <w:szCs w:val="27"/>
              </w:rPr>
              <w:t>13.10</w:t>
            </w:r>
            <w:r w:rsidRPr="007B6158">
              <w:rPr>
                <w:sz w:val="27"/>
                <w:szCs w:val="27"/>
              </w:rPr>
              <w:t xml:space="preserve">.2021 № </w:t>
            </w:r>
            <w:r w:rsidR="00240ACF" w:rsidRPr="007B6158">
              <w:rPr>
                <w:sz w:val="27"/>
                <w:szCs w:val="27"/>
              </w:rPr>
              <w:t>14</w:t>
            </w:r>
            <w:r w:rsidRPr="007B6158">
              <w:rPr>
                <w:sz w:val="27"/>
                <w:szCs w:val="27"/>
              </w:rPr>
              <w:t xml:space="preserve"> администрация городского округа г. Бор </w:t>
            </w:r>
            <w:r w:rsidRPr="007B6158">
              <w:rPr>
                <w:b/>
                <w:sz w:val="27"/>
                <w:szCs w:val="27"/>
              </w:rPr>
              <w:t>постановляет:</w:t>
            </w:r>
          </w:p>
          <w:p w:rsidR="007B7294" w:rsidRPr="007B6158" w:rsidRDefault="00F02E89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7B6158">
              <w:rPr>
                <w:sz w:val="27"/>
                <w:szCs w:val="27"/>
              </w:rPr>
              <w:t xml:space="preserve">1. Установить </w:t>
            </w:r>
            <w:r w:rsidR="000E2BB3" w:rsidRPr="007B6158">
              <w:rPr>
                <w:sz w:val="27"/>
                <w:szCs w:val="27"/>
              </w:rPr>
              <w:t>для земельного участка с кадастровым номером 52:19:0206037:25, расположенного по адресу: Нижегородская область, г. Бор, ул. Фрунзе, д. 9</w:t>
            </w:r>
            <w:r w:rsidRPr="007B6158">
              <w:rPr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="000E2BB3" w:rsidRPr="007B6158">
              <w:rPr>
                <w:sz w:val="27"/>
                <w:szCs w:val="27"/>
              </w:rPr>
              <w:t>«Земельные участки (территории) общего пользования»</w:t>
            </w:r>
            <w:r w:rsidRPr="007B6158">
              <w:rPr>
                <w:sz w:val="27"/>
                <w:szCs w:val="27"/>
              </w:rPr>
      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="000E2BB3" w:rsidRPr="007B6158">
              <w:rPr>
                <w:sz w:val="27"/>
                <w:szCs w:val="27"/>
              </w:rPr>
              <w:t>ОЦ-1 – «Зона обслуживания и городской активности городского центра».</w:t>
            </w:r>
          </w:p>
          <w:p w:rsidR="003F1CA7" w:rsidRPr="000A2168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6158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 городского округа г</w:t>
            </w:r>
            <w:r w:rsidRPr="007B6158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7B6158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7B6158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7B6158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B615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7B615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7B615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7B615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7B6158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B61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7B6158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A243F" w:rsidRPr="007B6158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7B6158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7B6158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7B6158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7B6158">
              <w:rPr>
                <w:rFonts w:ascii="Times New Roman" w:hAnsi="Times New Roman" w:cs="Times New Roman"/>
              </w:rPr>
              <w:t xml:space="preserve">   </w:t>
            </w:r>
          </w:p>
          <w:p w:rsidR="00AA243F" w:rsidRPr="007B6158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7B6158">
              <w:rPr>
                <w:rFonts w:ascii="Times New Roman" w:hAnsi="Times New Roman" w:cs="Times New Roman"/>
              </w:rPr>
              <w:t xml:space="preserve">      </w:t>
            </w:r>
            <w:r w:rsidR="007C2AF7" w:rsidRPr="007B6158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7B6158">
              <w:rPr>
                <w:rFonts w:ascii="Times New Roman" w:hAnsi="Times New Roman" w:cs="Times New Roman"/>
              </w:rPr>
              <w:t xml:space="preserve">   </w:t>
            </w:r>
            <w:r w:rsidR="007C2AF7" w:rsidRPr="007B6158">
              <w:rPr>
                <w:rFonts w:ascii="Times New Roman" w:hAnsi="Times New Roman" w:cs="Times New Roman"/>
              </w:rPr>
              <w:t xml:space="preserve"> </w:t>
            </w:r>
            <w:r w:rsidRPr="007B6158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65A39" w:rsidRPr="007B6158" w:rsidRDefault="007B6158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A243F" w:rsidRPr="007B6158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065A39" w:rsidRPr="007B6158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4E23D1" w:rsidRPr="00597BF9" w:rsidRDefault="00272C46" w:rsidP="007B6158">
      <w:pPr>
        <w:tabs>
          <w:tab w:val="left" w:pos="9071"/>
        </w:tabs>
        <w:ind w:right="-1"/>
        <w:jc w:val="both"/>
      </w:pPr>
      <w:r>
        <w:t xml:space="preserve">Э.А. </w:t>
      </w:r>
      <w:proofErr w:type="spellStart"/>
      <w:r>
        <w:t>Тихомолова</w:t>
      </w:r>
      <w:proofErr w:type="spellEnd"/>
      <w:r w:rsidR="003F1CA7" w:rsidRPr="00065A39">
        <w:t>, 3-71-84</w:t>
      </w:r>
    </w:p>
    <w:sectPr w:rsidR="004E23D1" w:rsidRPr="00597BF9" w:rsidSect="00F74C9F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35ECF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5958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6158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2021-07-27T11:19:00Z</cp:lastPrinted>
  <dcterms:created xsi:type="dcterms:W3CDTF">2021-10-22T06:10:00Z</dcterms:created>
  <dcterms:modified xsi:type="dcterms:W3CDTF">2021-10-22T06:10:00Z</dcterms:modified>
</cp:coreProperties>
</file>