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E0" w:rsidRDefault="000226E0" w:rsidP="000226E0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  Нижегородской области</w:t>
      </w:r>
    </w:p>
    <w:p w:rsidR="000226E0" w:rsidRPr="00706DFB" w:rsidRDefault="000226E0" w:rsidP="000226E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0226E0" w:rsidRPr="00693F1A" w:rsidRDefault="000226E0" w:rsidP="000226E0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93F1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226E0" w:rsidRDefault="000226E0" w:rsidP="000226E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93F1A" w:rsidRDefault="00693F1A" w:rsidP="00693F1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30.09.2021                                                                                                     № 4895</w:t>
      </w:r>
    </w:p>
    <w:p w:rsidR="00693F1A" w:rsidRDefault="00693F1A" w:rsidP="00693F1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93F1A" w:rsidRPr="00693F1A" w:rsidRDefault="00693F1A" w:rsidP="00693F1A">
      <w:pPr>
        <w:ind w:left="33" w:hanging="33"/>
        <w:jc w:val="center"/>
        <w:rPr>
          <w:b/>
          <w:sz w:val="28"/>
          <w:szCs w:val="28"/>
        </w:rPr>
      </w:pPr>
      <w:r w:rsidRPr="00693F1A">
        <w:rPr>
          <w:b/>
          <w:sz w:val="28"/>
          <w:szCs w:val="28"/>
        </w:rPr>
        <w:t>О внесении изменений в постановление администрации</w:t>
      </w:r>
    </w:p>
    <w:p w:rsidR="00693F1A" w:rsidRPr="00693F1A" w:rsidRDefault="00693F1A" w:rsidP="00693F1A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93F1A">
        <w:rPr>
          <w:rFonts w:ascii="Times New Roman" w:hAnsi="Times New Roman" w:cs="Times New Roman"/>
          <w:sz w:val="28"/>
          <w:szCs w:val="28"/>
        </w:rPr>
        <w:t>городского округа г.Бор от 01.09.2017 № 4959</w:t>
      </w:r>
    </w:p>
    <w:p w:rsidR="000226E0" w:rsidRPr="00A02DE6" w:rsidRDefault="00A02DE6" w:rsidP="000A1CBE">
      <w:pPr>
        <w:spacing w:line="312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BA4CC9" w:rsidRPr="00062801" w:rsidRDefault="00604A86" w:rsidP="00693F1A">
      <w:pPr>
        <w:autoSpaceDE w:val="0"/>
        <w:autoSpaceDN w:val="0"/>
        <w:adjustRightInd w:val="0"/>
        <w:spacing w:line="360" w:lineRule="auto"/>
        <w:ind w:firstLine="900"/>
        <w:jc w:val="both"/>
        <w:rPr>
          <w:snapToGrid w:val="0"/>
          <w:color w:val="000000"/>
          <w:sz w:val="28"/>
          <w:szCs w:val="28"/>
        </w:rPr>
      </w:pPr>
      <w:r w:rsidRPr="00062801">
        <w:rPr>
          <w:snapToGrid w:val="0"/>
          <w:color w:val="000000"/>
          <w:sz w:val="28"/>
          <w:szCs w:val="28"/>
        </w:rPr>
        <w:t xml:space="preserve">На основании Федерального закона от 14.03.1995 N 33-ФЗ  "Об особо охраняемых природных территориях", в связи с протестом Нижегородской межрайонной природоохранной прокуратуры от 27.05.2021 №02-08-2021 на Паспорт </w:t>
      </w:r>
      <w:r w:rsidRPr="00062801">
        <w:rPr>
          <w:sz w:val="28"/>
          <w:szCs w:val="28"/>
        </w:rPr>
        <w:t xml:space="preserve">особо охраняемой природной территории местного значения – охраняемый природный объект природного комплекса населенного пункта «Графская сосна», утвержденный </w:t>
      </w:r>
      <w:r w:rsidRPr="00062801">
        <w:rPr>
          <w:snapToGrid w:val="0"/>
          <w:color w:val="000000"/>
          <w:sz w:val="28"/>
          <w:szCs w:val="28"/>
        </w:rPr>
        <w:t xml:space="preserve">постановлением администрации городского округа г. Бор Нижегородской области от </w:t>
      </w:r>
      <w:r w:rsidRPr="00062801">
        <w:rPr>
          <w:sz w:val="28"/>
          <w:szCs w:val="28"/>
        </w:rPr>
        <w:t>01.09.2017</w:t>
      </w:r>
      <w:r w:rsidRPr="00062801">
        <w:rPr>
          <w:snapToGrid w:val="0"/>
          <w:color w:val="000000"/>
          <w:sz w:val="28"/>
          <w:szCs w:val="28"/>
        </w:rPr>
        <w:t xml:space="preserve"> N </w:t>
      </w:r>
      <w:r w:rsidRPr="00062801">
        <w:rPr>
          <w:sz w:val="28"/>
          <w:szCs w:val="28"/>
        </w:rPr>
        <w:t>4959</w:t>
      </w:r>
      <w:r w:rsidRPr="00062801">
        <w:rPr>
          <w:snapToGrid w:val="0"/>
          <w:color w:val="000000"/>
          <w:sz w:val="28"/>
          <w:szCs w:val="28"/>
        </w:rPr>
        <w:t xml:space="preserve">, </w:t>
      </w:r>
      <w:r w:rsidR="00BA4CC9">
        <w:rPr>
          <w:snapToGrid w:val="0"/>
          <w:color w:val="000000"/>
          <w:sz w:val="28"/>
          <w:szCs w:val="28"/>
        </w:rPr>
        <w:t xml:space="preserve">в соответствии с Правилами </w:t>
      </w:r>
      <w:r w:rsidR="00BA4CC9">
        <w:rPr>
          <w:sz w:val="28"/>
          <w:szCs w:val="28"/>
        </w:rPr>
        <w:t xml:space="preserve">определения платы для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платы, утвержденными </w:t>
      </w:r>
      <w:r w:rsidR="00BA4CC9">
        <w:rPr>
          <w:snapToGrid w:val="0"/>
          <w:color w:val="000000"/>
          <w:sz w:val="28"/>
          <w:szCs w:val="28"/>
        </w:rPr>
        <w:t>п</w:t>
      </w:r>
      <w:r w:rsidR="00BA4CC9" w:rsidRPr="009C5DB9">
        <w:rPr>
          <w:snapToGrid w:val="0"/>
          <w:color w:val="000000"/>
          <w:sz w:val="28"/>
          <w:szCs w:val="28"/>
        </w:rPr>
        <w:t>остановление</w:t>
      </w:r>
      <w:r w:rsidR="00BA4CC9">
        <w:rPr>
          <w:snapToGrid w:val="0"/>
          <w:color w:val="000000"/>
          <w:sz w:val="28"/>
          <w:szCs w:val="28"/>
        </w:rPr>
        <w:t>м</w:t>
      </w:r>
      <w:r w:rsidR="00BA4CC9" w:rsidRPr="009C5DB9">
        <w:rPr>
          <w:snapToGrid w:val="0"/>
          <w:color w:val="000000"/>
          <w:sz w:val="28"/>
          <w:szCs w:val="28"/>
        </w:rPr>
        <w:t xml:space="preserve"> Правительства РФ от 13.07.2020 N 1039</w:t>
      </w:r>
      <w:r w:rsidR="00BA4CC9">
        <w:rPr>
          <w:snapToGrid w:val="0"/>
          <w:color w:val="000000"/>
          <w:sz w:val="28"/>
          <w:szCs w:val="28"/>
        </w:rPr>
        <w:t xml:space="preserve"> </w:t>
      </w:r>
      <w:r w:rsidR="00BA4CC9" w:rsidRPr="00062801">
        <w:rPr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 w:rsidR="00BA4CC9" w:rsidRPr="00401498">
        <w:rPr>
          <w:b/>
          <w:bCs/>
          <w:snapToGrid w:val="0"/>
          <w:color w:val="000000"/>
          <w:sz w:val="28"/>
          <w:szCs w:val="28"/>
        </w:rPr>
        <w:t>постановляет</w:t>
      </w:r>
      <w:r w:rsidR="00BA4CC9" w:rsidRPr="00062801">
        <w:rPr>
          <w:snapToGrid w:val="0"/>
          <w:color w:val="000000"/>
          <w:sz w:val="28"/>
          <w:szCs w:val="28"/>
        </w:rPr>
        <w:t>:</w:t>
      </w:r>
    </w:p>
    <w:p w:rsidR="007954B8" w:rsidRDefault="007954B8" w:rsidP="00693F1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2F5B">
        <w:rPr>
          <w:sz w:val="28"/>
          <w:szCs w:val="28"/>
        </w:rPr>
        <w:t xml:space="preserve">. </w:t>
      </w:r>
      <w:r w:rsidR="009B3B89" w:rsidRPr="00FD2F5B">
        <w:rPr>
          <w:sz w:val="28"/>
          <w:szCs w:val="28"/>
        </w:rPr>
        <w:t xml:space="preserve">Внести в </w:t>
      </w:r>
      <w:r w:rsidR="00FD2F5B" w:rsidRPr="00FD2F5B">
        <w:rPr>
          <w:snapToGrid w:val="0"/>
          <w:color w:val="000000"/>
          <w:sz w:val="28"/>
          <w:szCs w:val="28"/>
        </w:rPr>
        <w:t xml:space="preserve">Паспорт </w:t>
      </w:r>
      <w:r w:rsidR="00FD2F5B" w:rsidRPr="00FD2F5B">
        <w:rPr>
          <w:sz w:val="28"/>
          <w:szCs w:val="28"/>
        </w:rPr>
        <w:t xml:space="preserve">особо охраняемой природной территории местного значения – охраняемый природный объект природного комплекса населенного пункта «Графская сосна», утвержденный </w:t>
      </w:r>
      <w:r w:rsidR="00FD2F5B" w:rsidRPr="00FD2F5B">
        <w:rPr>
          <w:snapToGrid w:val="0"/>
          <w:color w:val="000000"/>
          <w:sz w:val="28"/>
          <w:szCs w:val="28"/>
        </w:rPr>
        <w:t xml:space="preserve">постановлением администрации городского округа г. Бор Нижегородской области от </w:t>
      </w:r>
      <w:r w:rsidR="00FD2F5B" w:rsidRPr="00FD2F5B">
        <w:rPr>
          <w:sz w:val="28"/>
          <w:szCs w:val="28"/>
        </w:rPr>
        <w:t>01.09.2017</w:t>
      </w:r>
      <w:r w:rsidR="00FD2F5B" w:rsidRPr="00FD2F5B">
        <w:rPr>
          <w:snapToGrid w:val="0"/>
          <w:color w:val="000000"/>
          <w:sz w:val="28"/>
          <w:szCs w:val="28"/>
        </w:rPr>
        <w:t xml:space="preserve"> N </w:t>
      </w:r>
      <w:r w:rsidR="00FD2F5B" w:rsidRPr="00FD2F5B">
        <w:rPr>
          <w:sz w:val="28"/>
          <w:szCs w:val="28"/>
        </w:rPr>
        <w:t xml:space="preserve">4959 </w:t>
      </w:r>
      <w:r w:rsidR="0084485D" w:rsidRPr="00FD2F5B">
        <w:rPr>
          <w:sz w:val="28"/>
          <w:szCs w:val="28"/>
        </w:rPr>
        <w:t>«</w:t>
      </w:r>
      <w:r w:rsidR="00FD2F5B" w:rsidRPr="00FD2F5B">
        <w:rPr>
          <w:bCs/>
          <w:sz w:val="28"/>
          <w:szCs w:val="28"/>
        </w:rPr>
        <w:t xml:space="preserve">Об утверждении Паспорта </w:t>
      </w:r>
      <w:r w:rsidR="00FD2F5B" w:rsidRPr="00FD2F5B">
        <w:rPr>
          <w:sz w:val="28"/>
          <w:szCs w:val="28"/>
        </w:rPr>
        <w:t>особо охраняемой природной территории местного значения – охраняемый природный объект природного комплекса населенного пункта «Графская сосна»</w:t>
      </w:r>
      <w:r w:rsidR="00DC369C" w:rsidRPr="00FD2F5B">
        <w:rPr>
          <w:sz w:val="28"/>
          <w:szCs w:val="28"/>
        </w:rPr>
        <w:t xml:space="preserve"> </w:t>
      </w:r>
      <w:r w:rsidRPr="00FD2F5B">
        <w:rPr>
          <w:sz w:val="28"/>
          <w:szCs w:val="28"/>
        </w:rPr>
        <w:t>следующие изменения:</w:t>
      </w:r>
    </w:p>
    <w:p w:rsidR="00CF39E7" w:rsidRDefault="008F3D6F" w:rsidP="00693F1A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4D375C">
        <w:rPr>
          <w:sz w:val="28"/>
          <w:szCs w:val="28"/>
        </w:rPr>
        <w:t xml:space="preserve">1.1. </w:t>
      </w:r>
      <w:r w:rsidRPr="00811CB9">
        <w:rPr>
          <w:sz w:val="28"/>
          <w:szCs w:val="28"/>
        </w:rPr>
        <w:t xml:space="preserve">По тексту </w:t>
      </w:r>
      <w:r w:rsidRPr="00062801">
        <w:rPr>
          <w:snapToGrid w:val="0"/>
          <w:color w:val="000000"/>
          <w:sz w:val="28"/>
          <w:szCs w:val="28"/>
        </w:rPr>
        <w:t>Паспорт</w:t>
      </w:r>
      <w:r>
        <w:rPr>
          <w:snapToGrid w:val="0"/>
          <w:color w:val="000000"/>
          <w:sz w:val="28"/>
          <w:szCs w:val="28"/>
        </w:rPr>
        <w:t>а</w:t>
      </w:r>
      <w:r w:rsidRPr="00062801">
        <w:rPr>
          <w:snapToGrid w:val="0"/>
          <w:color w:val="000000"/>
          <w:sz w:val="28"/>
          <w:szCs w:val="28"/>
        </w:rPr>
        <w:t xml:space="preserve"> </w:t>
      </w:r>
      <w:r w:rsidRPr="00062801">
        <w:rPr>
          <w:sz w:val="28"/>
          <w:szCs w:val="28"/>
        </w:rPr>
        <w:t>особо охраняемой природной территории местного значения – охраняемый природный объект природного комплекса населенного пункта «Графская сосна»</w:t>
      </w:r>
      <w:r w:rsidRPr="00811CB9">
        <w:rPr>
          <w:sz w:val="28"/>
          <w:szCs w:val="28"/>
        </w:rPr>
        <w:t xml:space="preserve"> слова «</w:t>
      </w:r>
      <w:r w:rsidRPr="00062801">
        <w:rPr>
          <w:sz w:val="28"/>
          <w:szCs w:val="28"/>
        </w:rPr>
        <w:t>особо охраняем</w:t>
      </w:r>
      <w:r>
        <w:rPr>
          <w:sz w:val="28"/>
          <w:szCs w:val="28"/>
        </w:rPr>
        <w:t>ая</w:t>
      </w:r>
      <w:r w:rsidRPr="00062801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ая</w:t>
      </w:r>
      <w:r w:rsidRPr="0006280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062801">
        <w:rPr>
          <w:sz w:val="28"/>
          <w:szCs w:val="28"/>
        </w:rPr>
        <w:t xml:space="preserve"> местного значения – охраняем</w:t>
      </w:r>
      <w:r w:rsidR="00CF39E7">
        <w:rPr>
          <w:sz w:val="28"/>
          <w:szCs w:val="28"/>
        </w:rPr>
        <w:t xml:space="preserve">ый </w:t>
      </w:r>
      <w:r w:rsidRPr="00062801">
        <w:rPr>
          <w:sz w:val="28"/>
          <w:szCs w:val="28"/>
        </w:rPr>
        <w:t>природн</w:t>
      </w:r>
      <w:r w:rsidR="00CF39E7">
        <w:rPr>
          <w:sz w:val="28"/>
          <w:szCs w:val="28"/>
        </w:rPr>
        <w:t>ый</w:t>
      </w:r>
      <w:r w:rsidRPr="00062801">
        <w:rPr>
          <w:sz w:val="28"/>
          <w:szCs w:val="28"/>
        </w:rPr>
        <w:t xml:space="preserve"> объект природного </w:t>
      </w:r>
      <w:r w:rsidRPr="00062801">
        <w:rPr>
          <w:sz w:val="28"/>
          <w:szCs w:val="28"/>
        </w:rPr>
        <w:lastRenderedPageBreak/>
        <w:t>комплекса населенного пункта «Графская сосна»</w:t>
      </w:r>
      <w:r w:rsidRPr="00811CB9">
        <w:rPr>
          <w:sz w:val="28"/>
          <w:szCs w:val="28"/>
        </w:rPr>
        <w:t xml:space="preserve"> заменить на слова «</w:t>
      </w:r>
      <w:r w:rsidR="00CF39E7" w:rsidRPr="00062801">
        <w:rPr>
          <w:sz w:val="28"/>
          <w:szCs w:val="28"/>
        </w:rPr>
        <w:t>особо охраняем</w:t>
      </w:r>
      <w:r w:rsidR="00CF39E7">
        <w:rPr>
          <w:sz w:val="28"/>
          <w:szCs w:val="28"/>
        </w:rPr>
        <w:t>ая</w:t>
      </w:r>
      <w:r w:rsidR="00CF39E7" w:rsidRPr="00062801">
        <w:rPr>
          <w:sz w:val="28"/>
          <w:szCs w:val="28"/>
        </w:rPr>
        <w:t xml:space="preserve"> природн</w:t>
      </w:r>
      <w:r w:rsidR="00CF39E7">
        <w:rPr>
          <w:sz w:val="28"/>
          <w:szCs w:val="28"/>
        </w:rPr>
        <w:t>ая</w:t>
      </w:r>
      <w:r w:rsidR="00CF39E7" w:rsidRPr="00062801">
        <w:rPr>
          <w:sz w:val="28"/>
          <w:szCs w:val="28"/>
        </w:rPr>
        <w:t xml:space="preserve"> территори</w:t>
      </w:r>
      <w:r w:rsidR="00CF39E7">
        <w:rPr>
          <w:sz w:val="28"/>
          <w:szCs w:val="28"/>
        </w:rPr>
        <w:t>я</w:t>
      </w:r>
      <w:r w:rsidR="00CF39E7" w:rsidRPr="00062801">
        <w:rPr>
          <w:sz w:val="28"/>
          <w:szCs w:val="28"/>
        </w:rPr>
        <w:t xml:space="preserve"> местного значения – охраняем</w:t>
      </w:r>
      <w:r w:rsidR="00CF39E7">
        <w:rPr>
          <w:sz w:val="28"/>
          <w:szCs w:val="28"/>
        </w:rPr>
        <w:t xml:space="preserve">ый </w:t>
      </w:r>
      <w:r w:rsidR="00CF39E7" w:rsidRPr="00062801">
        <w:rPr>
          <w:sz w:val="28"/>
          <w:szCs w:val="28"/>
        </w:rPr>
        <w:t>объект природного комплекса населенного пункта «Графская сосна</w:t>
      </w:r>
      <w:r w:rsidR="00CF39E7">
        <w:rPr>
          <w:sz w:val="28"/>
          <w:szCs w:val="28"/>
        </w:rPr>
        <w:t>» в соответствующем падеже.</w:t>
      </w:r>
    </w:p>
    <w:p w:rsidR="00BA4CC9" w:rsidRPr="008476E5" w:rsidRDefault="00BA4CC9" w:rsidP="00693F1A">
      <w:pPr>
        <w:spacing w:line="360" w:lineRule="auto"/>
        <w:ind w:firstLine="900"/>
        <w:jc w:val="both"/>
        <w:rPr>
          <w:sz w:val="28"/>
          <w:szCs w:val="28"/>
        </w:rPr>
      </w:pPr>
      <w:r w:rsidRPr="008476E5">
        <w:rPr>
          <w:sz w:val="28"/>
          <w:szCs w:val="28"/>
        </w:rPr>
        <w:t>1.2. Раздел «Приложения» изложить в следующей редакции:</w:t>
      </w:r>
    </w:p>
    <w:p w:rsidR="00BA4CC9" w:rsidRPr="008476E5" w:rsidRDefault="00BA4CC9" w:rsidP="00693F1A">
      <w:pPr>
        <w:spacing w:line="360" w:lineRule="auto"/>
        <w:ind w:firstLine="900"/>
        <w:jc w:val="both"/>
        <w:rPr>
          <w:sz w:val="28"/>
          <w:szCs w:val="28"/>
        </w:rPr>
      </w:pPr>
      <w:r w:rsidRPr="008476E5">
        <w:rPr>
          <w:sz w:val="28"/>
          <w:szCs w:val="28"/>
        </w:rPr>
        <w:t xml:space="preserve">«Приложения к </w:t>
      </w:r>
      <w:r w:rsidR="004060DE">
        <w:rPr>
          <w:sz w:val="28"/>
          <w:szCs w:val="28"/>
        </w:rPr>
        <w:t xml:space="preserve">настоящему </w:t>
      </w:r>
      <w:r w:rsidRPr="008476E5">
        <w:rPr>
          <w:sz w:val="28"/>
          <w:szCs w:val="28"/>
        </w:rPr>
        <w:t>Паспорту</w:t>
      </w:r>
      <w:r w:rsidR="004060DE" w:rsidRPr="004060DE">
        <w:rPr>
          <w:sz w:val="28"/>
          <w:szCs w:val="28"/>
        </w:rPr>
        <w:t xml:space="preserve"> </w:t>
      </w:r>
      <w:r w:rsidR="004060DE" w:rsidRPr="00F76C68">
        <w:rPr>
          <w:sz w:val="28"/>
          <w:szCs w:val="28"/>
        </w:rPr>
        <w:t>ООПТ «Графская сосна»</w:t>
      </w:r>
      <w:r w:rsidRPr="008476E5">
        <w:rPr>
          <w:sz w:val="28"/>
          <w:szCs w:val="28"/>
        </w:rPr>
        <w:t>:</w:t>
      </w:r>
    </w:p>
    <w:p w:rsidR="00BA4CC9" w:rsidRPr="008476E5" w:rsidRDefault="00BA4CC9" w:rsidP="00693F1A">
      <w:pPr>
        <w:spacing w:line="360" w:lineRule="auto"/>
        <w:ind w:firstLine="900"/>
        <w:jc w:val="both"/>
        <w:rPr>
          <w:sz w:val="28"/>
          <w:szCs w:val="28"/>
        </w:rPr>
      </w:pPr>
      <w:r w:rsidRPr="008476E5">
        <w:rPr>
          <w:sz w:val="28"/>
          <w:szCs w:val="28"/>
        </w:rPr>
        <w:t>№1 - Схема расположения объекта масштаба 1:2000;</w:t>
      </w:r>
    </w:p>
    <w:p w:rsidR="00BA4CC9" w:rsidRPr="009A778B" w:rsidRDefault="00BA4CC9" w:rsidP="00693F1A">
      <w:pPr>
        <w:spacing w:line="360" w:lineRule="auto"/>
        <w:ind w:firstLine="900"/>
        <w:jc w:val="both"/>
        <w:rPr>
          <w:sz w:val="28"/>
          <w:szCs w:val="28"/>
        </w:rPr>
      </w:pPr>
      <w:r w:rsidRPr="008476E5">
        <w:rPr>
          <w:sz w:val="28"/>
          <w:szCs w:val="28"/>
        </w:rPr>
        <w:t>№2 -  Описание местоположени</w:t>
      </w:r>
      <w:r w:rsidR="00147F7A">
        <w:rPr>
          <w:sz w:val="28"/>
          <w:szCs w:val="28"/>
        </w:rPr>
        <w:t>я</w:t>
      </w:r>
      <w:r w:rsidRPr="008476E5">
        <w:rPr>
          <w:sz w:val="28"/>
          <w:szCs w:val="28"/>
        </w:rPr>
        <w:t xml:space="preserve"> границ особо охраняемой природной территории местного значения – охраняемый природный объект природного комплекса населенного пункта «Графская сосна».».</w:t>
      </w:r>
    </w:p>
    <w:p w:rsidR="00036C97" w:rsidRPr="00F76C68" w:rsidRDefault="001C7D7D" w:rsidP="00693F1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39E7" w:rsidRPr="00036C97">
        <w:rPr>
          <w:sz w:val="28"/>
          <w:szCs w:val="28"/>
        </w:rPr>
        <w:t>3</w:t>
      </w:r>
      <w:r w:rsidRPr="00036C97">
        <w:rPr>
          <w:sz w:val="28"/>
          <w:szCs w:val="28"/>
        </w:rPr>
        <w:t xml:space="preserve">. </w:t>
      </w:r>
      <w:r w:rsidR="00036C97" w:rsidRPr="00036C97">
        <w:rPr>
          <w:sz w:val="28"/>
          <w:szCs w:val="28"/>
        </w:rPr>
        <w:t>Приложение №2 к Паспорту</w:t>
      </w:r>
      <w:r w:rsidRPr="00036C97">
        <w:rPr>
          <w:sz w:val="28"/>
          <w:szCs w:val="28"/>
        </w:rPr>
        <w:t xml:space="preserve"> </w:t>
      </w:r>
      <w:r w:rsidR="00036C97" w:rsidRPr="00036C97">
        <w:rPr>
          <w:sz w:val="28"/>
          <w:szCs w:val="28"/>
        </w:rPr>
        <w:t xml:space="preserve">особо охраняемой природной территории местного значения – охраняемый природный объект природного комплекса </w:t>
      </w:r>
      <w:r w:rsidR="00036C97" w:rsidRPr="00F76C68">
        <w:rPr>
          <w:sz w:val="28"/>
          <w:szCs w:val="28"/>
        </w:rPr>
        <w:t>населенного пункта «Графская сосна» (далее – Паспорт) изложить в редакции согласно приложению к настоящему постановлению.</w:t>
      </w:r>
    </w:p>
    <w:p w:rsidR="00F76C68" w:rsidRPr="005C4054" w:rsidRDefault="00F76C68" w:rsidP="00693F1A">
      <w:pPr>
        <w:tabs>
          <w:tab w:val="num" w:pos="720"/>
        </w:tabs>
        <w:spacing w:line="360" w:lineRule="auto"/>
        <w:ind w:firstLine="900"/>
        <w:jc w:val="both"/>
        <w:rPr>
          <w:sz w:val="28"/>
          <w:szCs w:val="28"/>
        </w:rPr>
      </w:pPr>
      <w:r w:rsidRPr="00F76C68">
        <w:rPr>
          <w:sz w:val="28"/>
          <w:szCs w:val="28"/>
        </w:rPr>
        <w:t>1.4. Пункт «8. Режим охраны ООПТ «Графская сосна» дополнить абзацем 20 в следующей редакции: «Плата за посещение ООПТ «Графская сосна» физическими лицами, в том числе не проживающи</w:t>
      </w:r>
      <w:r w:rsidR="004060DE">
        <w:rPr>
          <w:sz w:val="28"/>
          <w:szCs w:val="28"/>
        </w:rPr>
        <w:t>м</w:t>
      </w:r>
      <w:r w:rsidRPr="00F76C68">
        <w:rPr>
          <w:sz w:val="28"/>
          <w:szCs w:val="28"/>
        </w:rPr>
        <w:t xml:space="preserve"> в населенных пунктах, расположенных в границах указанной особо охраняемой природной территории</w:t>
      </w:r>
      <w:r w:rsidR="004060DE">
        <w:rPr>
          <w:sz w:val="28"/>
          <w:szCs w:val="28"/>
        </w:rPr>
        <w:t>,</w:t>
      </w:r>
      <w:r w:rsidRPr="00F76C68">
        <w:rPr>
          <w:sz w:val="28"/>
          <w:szCs w:val="28"/>
        </w:rPr>
        <w:t xml:space="preserve"> не устанавливается».</w:t>
      </w:r>
    </w:p>
    <w:p w:rsidR="006062CE" w:rsidRPr="006062CE" w:rsidRDefault="006062CE" w:rsidP="00693F1A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147538">
        <w:rPr>
          <w:sz w:val="28"/>
          <w:szCs w:val="28"/>
        </w:rPr>
        <w:t xml:space="preserve">2. </w:t>
      </w:r>
      <w:r w:rsidRPr="006062CE">
        <w:rPr>
          <w:bCs/>
          <w:sz w:val="28"/>
          <w:szCs w:val="28"/>
        </w:rPr>
        <w:t>Общему отделу администрации</w:t>
      </w:r>
      <w:r w:rsidRPr="006062CE">
        <w:rPr>
          <w:bCs/>
          <w:color w:val="000000"/>
          <w:sz w:val="28"/>
          <w:szCs w:val="28"/>
        </w:rPr>
        <w:t xml:space="preserve"> городского округа г. Бор (Е.А.Копцова) обеспечить опубликование настоящего постановления в газете «Бор Сегодня», сетевом издании «БОР - оффициал» и</w:t>
      </w:r>
      <w:r w:rsidRPr="006062CE">
        <w:rPr>
          <w:color w:val="000000"/>
          <w:sz w:val="28"/>
          <w:szCs w:val="28"/>
        </w:rPr>
        <w:t xml:space="preserve"> </w:t>
      </w:r>
      <w:r w:rsidRPr="006062CE">
        <w:rPr>
          <w:bCs/>
          <w:sz w:val="28"/>
          <w:szCs w:val="28"/>
        </w:rPr>
        <w:t xml:space="preserve">размещение на официальном сайте </w:t>
      </w:r>
      <w:r w:rsidRPr="006062CE">
        <w:rPr>
          <w:bCs/>
          <w:sz w:val="28"/>
          <w:szCs w:val="28"/>
          <w:lang w:val="en-US"/>
        </w:rPr>
        <w:t>www</w:t>
      </w:r>
      <w:r w:rsidRPr="006062CE">
        <w:rPr>
          <w:bCs/>
          <w:sz w:val="28"/>
          <w:szCs w:val="28"/>
        </w:rPr>
        <w:t>.</w:t>
      </w:r>
      <w:r w:rsidRPr="006062CE">
        <w:rPr>
          <w:bCs/>
          <w:sz w:val="28"/>
          <w:szCs w:val="28"/>
          <w:lang w:val="en-US"/>
        </w:rPr>
        <w:t>borcity</w:t>
      </w:r>
      <w:r w:rsidRPr="006062CE">
        <w:rPr>
          <w:bCs/>
          <w:sz w:val="28"/>
          <w:szCs w:val="28"/>
        </w:rPr>
        <w:t>.</w:t>
      </w:r>
      <w:r w:rsidRPr="006062CE">
        <w:rPr>
          <w:bCs/>
          <w:sz w:val="28"/>
          <w:szCs w:val="28"/>
          <w:lang w:val="en-US"/>
        </w:rPr>
        <w:t>ru</w:t>
      </w:r>
      <w:r w:rsidRPr="006062CE">
        <w:rPr>
          <w:bCs/>
          <w:sz w:val="28"/>
          <w:szCs w:val="28"/>
        </w:rPr>
        <w:t>.</w:t>
      </w:r>
    </w:p>
    <w:p w:rsidR="00BF54A8" w:rsidRDefault="00BF54A8" w:rsidP="00693F1A">
      <w:pPr>
        <w:pStyle w:val="5"/>
        <w:ind w:firstLine="900"/>
      </w:pPr>
    </w:p>
    <w:p w:rsidR="00AE5735" w:rsidRPr="00AE5735" w:rsidRDefault="00AE5735" w:rsidP="00AE5735"/>
    <w:p w:rsidR="009A0BAD" w:rsidRPr="00C93E83" w:rsidRDefault="009A0BAD" w:rsidP="009A0BAD">
      <w:pPr>
        <w:jc w:val="both"/>
        <w:rPr>
          <w:sz w:val="28"/>
          <w:szCs w:val="28"/>
        </w:rPr>
      </w:pPr>
      <w:r w:rsidRPr="00C93E8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местного самоуправления</w:t>
      </w:r>
      <w:r w:rsidRPr="00C93E8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Pr="00C93E83">
        <w:rPr>
          <w:sz w:val="28"/>
          <w:szCs w:val="28"/>
        </w:rPr>
        <w:t xml:space="preserve">      А.В.</w:t>
      </w:r>
      <w:r>
        <w:rPr>
          <w:sz w:val="28"/>
          <w:szCs w:val="28"/>
        </w:rPr>
        <w:t xml:space="preserve"> Боровский</w:t>
      </w:r>
    </w:p>
    <w:p w:rsidR="00BF54A8" w:rsidRDefault="00BF54A8" w:rsidP="00FF74CC">
      <w:pPr>
        <w:jc w:val="both"/>
        <w:rPr>
          <w:sz w:val="22"/>
        </w:rPr>
      </w:pPr>
    </w:p>
    <w:p w:rsidR="009A0BAD" w:rsidRDefault="009A0BAD" w:rsidP="00FF74CC">
      <w:pPr>
        <w:jc w:val="both"/>
        <w:rPr>
          <w:sz w:val="22"/>
        </w:rPr>
      </w:pPr>
    </w:p>
    <w:p w:rsidR="009A0BAD" w:rsidRDefault="009A0BAD" w:rsidP="00FF74CC">
      <w:pPr>
        <w:jc w:val="both"/>
        <w:rPr>
          <w:sz w:val="22"/>
        </w:rPr>
      </w:pPr>
    </w:p>
    <w:p w:rsidR="009A0BAD" w:rsidRDefault="009A0BAD" w:rsidP="00FF74CC">
      <w:pPr>
        <w:jc w:val="both"/>
        <w:rPr>
          <w:sz w:val="22"/>
        </w:rPr>
      </w:pPr>
    </w:p>
    <w:p w:rsidR="00C32CB4" w:rsidRDefault="00C32CB4" w:rsidP="00FF74CC">
      <w:pPr>
        <w:jc w:val="both"/>
        <w:rPr>
          <w:sz w:val="22"/>
        </w:rPr>
      </w:pPr>
    </w:p>
    <w:p w:rsidR="00FF74CC" w:rsidRDefault="00FF74CC" w:rsidP="00FF74CC">
      <w:pPr>
        <w:jc w:val="both"/>
        <w:rPr>
          <w:sz w:val="22"/>
        </w:rPr>
      </w:pPr>
      <w:r>
        <w:rPr>
          <w:sz w:val="22"/>
        </w:rPr>
        <w:t>Е.Л. Панкова</w:t>
      </w:r>
    </w:p>
    <w:p w:rsidR="00FF74CC" w:rsidRDefault="00AE5735" w:rsidP="00FF74CC">
      <w:pPr>
        <w:jc w:val="both"/>
        <w:rPr>
          <w:sz w:val="22"/>
        </w:rPr>
      </w:pPr>
      <w:r>
        <w:rPr>
          <w:sz w:val="22"/>
        </w:rPr>
        <w:t>8</w:t>
      </w:r>
      <w:r w:rsidR="009A0BAD">
        <w:rPr>
          <w:sz w:val="22"/>
        </w:rPr>
        <w:t>8</w:t>
      </w:r>
      <w:r>
        <w:rPr>
          <w:sz w:val="22"/>
        </w:rPr>
        <w:t>3159</w:t>
      </w:r>
      <w:r w:rsidR="00FF74CC">
        <w:rPr>
          <w:sz w:val="22"/>
        </w:rPr>
        <w:t>91389</w:t>
      </w:r>
    </w:p>
    <w:p w:rsidR="00A02DE6" w:rsidRDefault="00A02DE6" w:rsidP="001C7D7D">
      <w:pPr>
        <w:jc w:val="right"/>
        <w:rPr>
          <w:color w:val="000000"/>
          <w:lang w:val="en-US"/>
        </w:rPr>
      </w:pPr>
    </w:p>
    <w:p w:rsidR="00A02DE6" w:rsidRDefault="00A02DE6" w:rsidP="001C7D7D">
      <w:pPr>
        <w:jc w:val="right"/>
        <w:rPr>
          <w:color w:val="000000"/>
          <w:lang w:val="en-US"/>
        </w:rPr>
      </w:pPr>
    </w:p>
    <w:p w:rsidR="00A02DE6" w:rsidRDefault="00A02DE6" w:rsidP="001C7D7D">
      <w:pPr>
        <w:jc w:val="right"/>
        <w:rPr>
          <w:color w:val="000000"/>
          <w:lang w:val="en-US"/>
        </w:rPr>
      </w:pPr>
    </w:p>
    <w:p w:rsidR="00A02DE6" w:rsidRDefault="00A02DE6" w:rsidP="001C7D7D">
      <w:pPr>
        <w:jc w:val="right"/>
        <w:rPr>
          <w:color w:val="000000"/>
          <w:lang w:val="en-US"/>
        </w:rPr>
      </w:pPr>
    </w:p>
    <w:p w:rsidR="001C7D7D" w:rsidRPr="00C92BDA" w:rsidRDefault="001C7D7D" w:rsidP="001C7D7D">
      <w:pPr>
        <w:jc w:val="right"/>
        <w:rPr>
          <w:color w:val="000000"/>
        </w:rPr>
      </w:pPr>
      <w:r w:rsidRPr="00C92BDA">
        <w:rPr>
          <w:color w:val="000000"/>
        </w:rPr>
        <w:t>Приложение</w:t>
      </w:r>
      <w:r>
        <w:rPr>
          <w:color w:val="000000"/>
        </w:rPr>
        <w:t xml:space="preserve"> 2</w:t>
      </w:r>
    </w:p>
    <w:p w:rsidR="001C7D7D" w:rsidRDefault="001C7D7D" w:rsidP="001C7D7D">
      <w:pPr>
        <w:jc w:val="right"/>
        <w:rPr>
          <w:color w:val="000000"/>
        </w:rPr>
      </w:pPr>
      <w:r w:rsidRPr="00C92BDA">
        <w:rPr>
          <w:color w:val="000000"/>
        </w:rPr>
        <w:t>к Паспорту особо охраняемой</w:t>
      </w:r>
      <w:r>
        <w:rPr>
          <w:color w:val="000000"/>
        </w:rPr>
        <w:t xml:space="preserve"> </w:t>
      </w:r>
      <w:r w:rsidRPr="00C92BDA">
        <w:rPr>
          <w:color w:val="000000"/>
        </w:rPr>
        <w:t>природной</w:t>
      </w:r>
    </w:p>
    <w:p w:rsidR="001C7D7D" w:rsidRDefault="001C7D7D" w:rsidP="001C7D7D">
      <w:pPr>
        <w:jc w:val="right"/>
      </w:pPr>
      <w:r w:rsidRPr="00C92BDA">
        <w:rPr>
          <w:color w:val="000000"/>
        </w:rPr>
        <w:t xml:space="preserve"> территории местного значения</w:t>
      </w:r>
      <w:r>
        <w:rPr>
          <w:color w:val="000000"/>
        </w:rPr>
        <w:t xml:space="preserve"> </w:t>
      </w:r>
      <w:r w:rsidRPr="00C92BDA">
        <w:rPr>
          <w:color w:val="000000"/>
        </w:rPr>
        <w:t>–</w:t>
      </w:r>
      <w:r>
        <w:rPr>
          <w:color w:val="000000"/>
        </w:rPr>
        <w:t xml:space="preserve"> </w:t>
      </w:r>
      <w:r w:rsidRPr="00C92BDA">
        <w:t>Охраняемый природный</w:t>
      </w:r>
    </w:p>
    <w:p w:rsidR="001C7D7D" w:rsidRDefault="001C7D7D" w:rsidP="001C7D7D">
      <w:pPr>
        <w:jc w:val="right"/>
      </w:pPr>
      <w:r w:rsidRPr="00C92BDA">
        <w:t xml:space="preserve"> объект природного комплекса населенного пункта «Графская сосна»</w:t>
      </w:r>
    </w:p>
    <w:p w:rsidR="001C7D7D" w:rsidRDefault="001C7D7D" w:rsidP="00FF74CC">
      <w:pPr>
        <w:jc w:val="both"/>
        <w:rPr>
          <w:sz w:val="22"/>
        </w:rPr>
      </w:pPr>
    </w:p>
    <w:p w:rsidR="001C7D7D" w:rsidRPr="001C6651" w:rsidRDefault="000B244C" w:rsidP="001C7D7D">
      <w:pPr>
        <w:jc w:val="center"/>
      </w:pPr>
      <w:r w:rsidRPr="000B244C">
        <w:t>Описание местоположения</w:t>
      </w:r>
      <w:r w:rsidR="001C7D7D" w:rsidRPr="000B244C">
        <w:t xml:space="preserve"> границ особо охраняемой природной территории местного значения</w:t>
      </w:r>
      <w:r w:rsidR="001C7D7D" w:rsidRPr="001C6651">
        <w:t xml:space="preserve"> – охраняемый природный объект природного комплекса населенного пункта «Графская сосна».</w:t>
      </w:r>
    </w:p>
    <w:p w:rsidR="00741D16" w:rsidRDefault="00741D16" w:rsidP="00741D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41D16" w:rsidRPr="00741D16" w:rsidRDefault="00741D16" w:rsidP="00741D16">
      <w:pPr>
        <w:autoSpaceDE w:val="0"/>
        <w:autoSpaceDN w:val="0"/>
        <w:adjustRightInd w:val="0"/>
        <w:jc w:val="center"/>
        <w:outlineLvl w:val="0"/>
      </w:pPr>
      <w:r w:rsidRPr="00741D16">
        <w:t>Раздел 1</w:t>
      </w:r>
    </w:p>
    <w:tbl>
      <w:tblPr>
        <w:tblW w:w="9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12"/>
        <w:gridCol w:w="5940"/>
      </w:tblGrid>
      <w:tr w:rsidR="00741D16"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Сведения об объекте</w:t>
            </w:r>
          </w:p>
        </w:tc>
      </w:tr>
      <w:tr w:rsidR="00741D16"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E470CE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</w:t>
            </w:r>
            <w:r w:rsidRPr="001C6651">
              <w:t>собо охраняем</w:t>
            </w:r>
            <w:r>
              <w:t>ая</w:t>
            </w:r>
            <w:r w:rsidRPr="001C6651">
              <w:t xml:space="preserve"> природн</w:t>
            </w:r>
            <w:r>
              <w:t>ая</w:t>
            </w:r>
            <w:r w:rsidRPr="001C6651">
              <w:t xml:space="preserve"> территори</w:t>
            </w:r>
            <w:r>
              <w:t>я</w:t>
            </w:r>
            <w:r w:rsidRPr="001C6651">
              <w:t xml:space="preserve"> местного значения – охраняемый природный объект природного комплекса населенного пункта «Графская сосна»</w:t>
            </w:r>
          </w:p>
        </w:tc>
      </w:tr>
      <w:tr w:rsidR="00741D16">
        <w:trPr>
          <w:trHeight w:val="3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N 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Характеристики объекта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Описание характеристик</w:t>
            </w:r>
          </w:p>
        </w:tc>
      </w:tr>
      <w:tr w:rsidR="00741D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3</w:t>
            </w:r>
          </w:p>
        </w:tc>
      </w:tr>
      <w:tr w:rsidR="00741D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4E5446" w:rsidRDefault="00741D16" w:rsidP="00EE0635">
            <w:pPr>
              <w:rPr>
                <w:sz w:val="22"/>
                <w:szCs w:val="22"/>
              </w:rPr>
            </w:pPr>
            <w:r w:rsidRPr="004E5446">
              <w:rPr>
                <w:sz w:val="22"/>
                <w:szCs w:val="22"/>
              </w:rPr>
              <w:t>Кадастровый н</w:t>
            </w:r>
            <w:r w:rsidR="00331DD7" w:rsidRPr="004E5446">
              <w:rPr>
                <w:sz w:val="22"/>
                <w:szCs w:val="22"/>
              </w:rPr>
              <w:t>омер 52:20</w:t>
            </w:r>
            <w:r w:rsidRPr="004E5446">
              <w:rPr>
                <w:sz w:val="22"/>
                <w:szCs w:val="22"/>
              </w:rPr>
              <w:t>:</w:t>
            </w:r>
            <w:r w:rsidR="00331DD7" w:rsidRPr="004E5446">
              <w:rPr>
                <w:sz w:val="22"/>
                <w:szCs w:val="22"/>
              </w:rPr>
              <w:t>12</w:t>
            </w:r>
            <w:r w:rsidRPr="004E5446">
              <w:rPr>
                <w:sz w:val="22"/>
                <w:szCs w:val="22"/>
              </w:rPr>
              <w:t>000</w:t>
            </w:r>
            <w:r w:rsidR="00331DD7" w:rsidRPr="004E5446">
              <w:rPr>
                <w:sz w:val="22"/>
                <w:szCs w:val="22"/>
              </w:rPr>
              <w:t>17</w:t>
            </w:r>
            <w:r w:rsidRPr="004E5446">
              <w:rPr>
                <w:sz w:val="22"/>
                <w:szCs w:val="22"/>
              </w:rPr>
              <w:t>:</w:t>
            </w:r>
            <w:r w:rsidR="00331DD7" w:rsidRPr="004E5446">
              <w:rPr>
                <w:sz w:val="22"/>
                <w:szCs w:val="22"/>
              </w:rPr>
              <w:t>144</w:t>
            </w:r>
          </w:p>
          <w:p w:rsidR="00741D16" w:rsidRPr="005D57BF" w:rsidRDefault="00331DD7" w:rsidP="00EE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446">
              <w:rPr>
                <w:sz w:val="22"/>
                <w:szCs w:val="22"/>
              </w:rPr>
              <w:t xml:space="preserve">Нижегородская область, г.Бор, Краснослободской с/с,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E5446">
                <w:rPr>
                  <w:sz w:val="22"/>
                  <w:szCs w:val="22"/>
                </w:rPr>
                <w:t>1 км</w:t>
              </w:r>
            </w:smartTag>
            <w:r w:rsidRPr="004E5446">
              <w:rPr>
                <w:sz w:val="22"/>
                <w:szCs w:val="22"/>
              </w:rPr>
              <w:t xml:space="preserve"> от д. Шехонка</w:t>
            </w:r>
          </w:p>
        </w:tc>
      </w:tr>
      <w:tr w:rsidR="00741D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Площадь объекта +/- величина погрешности определения площади</w:t>
            </w:r>
          </w:p>
          <w:p w:rsidR="00741D16" w:rsidRPr="008F3B04" w:rsidRDefault="00741D16" w:rsidP="00EE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 xml:space="preserve">(P +/- Дельта P)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C3294B" w:rsidRDefault="00331DD7" w:rsidP="00EE063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419 кв. м"/>
              </w:smartTagPr>
              <w:r>
                <w:rPr>
                  <w:sz w:val="22"/>
                  <w:szCs w:val="22"/>
                </w:rPr>
                <w:t>1419</w:t>
              </w:r>
              <w:r w:rsidR="00741D16" w:rsidRPr="00C3294B">
                <w:rPr>
                  <w:sz w:val="22"/>
                  <w:szCs w:val="22"/>
                </w:rPr>
                <w:t xml:space="preserve"> кв. м</w:t>
              </w:r>
            </w:smartTag>
            <w:r w:rsidR="00741D16" w:rsidRPr="00C3294B">
              <w:rPr>
                <w:sz w:val="22"/>
                <w:szCs w:val="22"/>
              </w:rPr>
              <w:t>.</w:t>
            </w:r>
            <w:r w:rsidRPr="008F3B04">
              <w:rPr>
                <w:sz w:val="22"/>
                <w:szCs w:val="22"/>
              </w:rPr>
              <w:t xml:space="preserve"> +/-</w:t>
            </w:r>
            <w:r>
              <w:rPr>
                <w:sz w:val="22"/>
                <w:szCs w:val="22"/>
              </w:rPr>
              <w:t>189</w:t>
            </w:r>
          </w:p>
          <w:p w:rsidR="00741D16" w:rsidRPr="008F3B04" w:rsidRDefault="00741D16" w:rsidP="00EE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41D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B04">
              <w:rPr>
                <w:sz w:val="22"/>
                <w:szCs w:val="22"/>
              </w:rPr>
              <w:t xml:space="preserve">Иные характеристики объекта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6" w:rsidRPr="008F3B04" w:rsidRDefault="00741D16" w:rsidP="00EE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–</w:t>
            </w:r>
          </w:p>
        </w:tc>
      </w:tr>
    </w:tbl>
    <w:p w:rsidR="00741D16" w:rsidRDefault="00741D16" w:rsidP="00741D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41D16" w:rsidRPr="00741D16" w:rsidRDefault="00741D16" w:rsidP="00741D16">
      <w:pPr>
        <w:autoSpaceDE w:val="0"/>
        <w:autoSpaceDN w:val="0"/>
        <w:adjustRightInd w:val="0"/>
        <w:jc w:val="center"/>
        <w:outlineLvl w:val="0"/>
      </w:pPr>
      <w:r w:rsidRPr="00741D16">
        <w:t>Раздел 2</w:t>
      </w:r>
    </w:p>
    <w:tbl>
      <w:tblPr>
        <w:tblW w:w="9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1620"/>
        <w:gridCol w:w="1620"/>
        <w:gridCol w:w="1620"/>
        <w:gridCol w:w="1944"/>
        <w:gridCol w:w="1620"/>
      </w:tblGrid>
      <w:tr w:rsidR="00E9514E"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местоположении границ объекта </w:t>
            </w:r>
          </w:p>
        </w:tc>
      </w:tr>
      <w:tr w:rsidR="00E9514E"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Система координат </w:t>
            </w:r>
            <w:r w:rsidR="007B45BF" w:rsidRPr="007B45BF">
              <w:rPr>
                <w:sz w:val="22"/>
                <w:szCs w:val="22"/>
                <w:u w:val="single"/>
              </w:rPr>
              <w:t>ГСК 52</w:t>
            </w:r>
            <w:r>
              <w:rPr>
                <w:sz w:val="22"/>
                <w:szCs w:val="22"/>
              </w:rPr>
              <w:t>___________________________________________________</w:t>
            </w:r>
          </w:p>
        </w:tc>
      </w:tr>
      <w:tr w:rsidR="00E9514E"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Сведения о характерных точках границ объекта</w:t>
            </w:r>
          </w:p>
        </w:tc>
      </w:tr>
      <w:tr w:rsidR="00E9514E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 w:rsidP="00E9514E">
            <w:pPr>
              <w:autoSpaceDE w:val="0"/>
              <w:autoSpaceDN w:val="0"/>
              <w:adjustRightInd w:val="0"/>
              <w:ind w:right="-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Координаты,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обозначения точки на местности (при наличии) </w:t>
            </w:r>
          </w:p>
        </w:tc>
      </w:tr>
      <w:tr w:rsidR="00E9514E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514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9514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E9514E" w:rsidP="00F01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534045.49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2237218.91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960223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Default="00960223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2509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F01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534074.43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2237246.52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960223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jc w:val="center"/>
            </w:pPr>
            <w:r w:rsidRPr="00187E02">
              <w:rPr>
                <w:sz w:val="22"/>
                <w:szCs w:val="22"/>
              </w:rPr>
              <w:t>2.5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960223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2509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F01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534049.72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2237272.18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960223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jc w:val="center"/>
            </w:pPr>
            <w:r w:rsidRPr="00187E02">
              <w:rPr>
                <w:sz w:val="22"/>
                <w:szCs w:val="22"/>
              </w:rPr>
              <w:t>2.5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960223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2509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F01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534020.99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2237244.41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960223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jc w:val="center"/>
            </w:pPr>
            <w:r w:rsidRPr="00187E02">
              <w:rPr>
                <w:sz w:val="22"/>
                <w:szCs w:val="22"/>
              </w:rPr>
              <w:t>2.5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960223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2509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F012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534045.49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2237218.91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960223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232509" w:rsidP="00CD1DAD">
            <w:pPr>
              <w:jc w:val="center"/>
            </w:pPr>
            <w:r w:rsidRPr="00187E02">
              <w:rPr>
                <w:sz w:val="22"/>
                <w:szCs w:val="22"/>
              </w:rPr>
              <w:t>2.5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09" w:rsidRDefault="00960223" w:rsidP="00CD1D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C7D7D" w:rsidRDefault="001C7D7D" w:rsidP="001C7D7D">
      <w:pPr>
        <w:jc w:val="center"/>
        <w:rPr>
          <w:sz w:val="22"/>
        </w:rPr>
      </w:pPr>
    </w:p>
    <w:p w:rsidR="001C7D7D" w:rsidRDefault="001C7D7D" w:rsidP="00FF74CC">
      <w:pPr>
        <w:jc w:val="both"/>
        <w:rPr>
          <w:sz w:val="22"/>
        </w:rPr>
      </w:pPr>
    </w:p>
    <w:sectPr w:rsidR="001C7D7D" w:rsidSect="00693F1A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52" w:rsidRDefault="00BB5252">
      <w:r>
        <w:separator/>
      </w:r>
    </w:p>
  </w:endnote>
  <w:endnote w:type="continuationSeparator" w:id="1">
    <w:p w:rsidR="00BB5252" w:rsidRDefault="00BB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52" w:rsidRDefault="00BB5252">
      <w:r>
        <w:separator/>
      </w:r>
    </w:p>
  </w:footnote>
  <w:footnote w:type="continuationSeparator" w:id="1">
    <w:p w:rsidR="00BB5252" w:rsidRDefault="00BB5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03" w:rsidRDefault="00AC7503" w:rsidP="00A61C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7503" w:rsidRDefault="00AC7503" w:rsidP="00A61C2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03" w:rsidRDefault="00AC7503" w:rsidP="00A61C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2DE6">
      <w:rPr>
        <w:rStyle w:val="a4"/>
        <w:noProof/>
      </w:rPr>
      <w:t>2</w:t>
    </w:r>
    <w:r>
      <w:rPr>
        <w:rStyle w:val="a4"/>
      </w:rPr>
      <w:fldChar w:fldCharType="end"/>
    </w:r>
  </w:p>
  <w:p w:rsidR="00AC7503" w:rsidRDefault="00AC7503" w:rsidP="00A61C2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DFE"/>
    <w:multiLevelType w:val="hybridMultilevel"/>
    <w:tmpl w:val="E97CE064"/>
    <w:lvl w:ilvl="0" w:tplc="49523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2D26E2"/>
    <w:multiLevelType w:val="hybridMultilevel"/>
    <w:tmpl w:val="D6400F8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6E0"/>
    <w:rsid w:val="000226E0"/>
    <w:rsid w:val="00036C97"/>
    <w:rsid w:val="00062801"/>
    <w:rsid w:val="00090D63"/>
    <w:rsid w:val="000A1CBE"/>
    <w:rsid w:val="000B244C"/>
    <w:rsid w:val="000C4A5E"/>
    <w:rsid w:val="000D1FBB"/>
    <w:rsid w:val="000E2888"/>
    <w:rsid w:val="000F1016"/>
    <w:rsid w:val="00147F7A"/>
    <w:rsid w:val="00166B30"/>
    <w:rsid w:val="001C6651"/>
    <w:rsid w:val="001C7D7D"/>
    <w:rsid w:val="00232509"/>
    <w:rsid w:val="002A43C0"/>
    <w:rsid w:val="002B20CF"/>
    <w:rsid w:val="002B671B"/>
    <w:rsid w:val="002C0B69"/>
    <w:rsid w:val="002C42D9"/>
    <w:rsid w:val="00331DD7"/>
    <w:rsid w:val="00383FDE"/>
    <w:rsid w:val="003A467A"/>
    <w:rsid w:val="003B615A"/>
    <w:rsid w:val="00401498"/>
    <w:rsid w:val="004060DE"/>
    <w:rsid w:val="00446BA0"/>
    <w:rsid w:val="004D1875"/>
    <w:rsid w:val="004D375C"/>
    <w:rsid w:val="004E5446"/>
    <w:rsid w:val="004F24E7"/>
    <w:rsid w:val="005436D5"/>
    <w:rsid w:val="00571C8E"/>
    <w:rsid w:val="005E6B91"/>
    <w:rsid w:val="00604A86"/>
    <w:rsid w:val="006062CE"/>
    <w:rsid w:val="00693F1A"/>
    <w:rsid w:val="006F1CBB"/>
    <w:rsid w:val="00741D16"/>
    <w:rsid w:val="007954B8"/>
    <w:rsid w:val="007B45BF"/>
    <w:rsid w:val="00813C15"/>
    <w:rsid w:val="008334D0"/>
    <w:rsid w:val="0084485D"/>
    <w:rsid w:val="008476E5"/>
    <w:rsid w:val="008C13A0"/>
    <w:rsid w:val="008E293A"/>
    <w:rsid w:val="008F3D6F"/>
    <w:rsid w:val="008F6612"/>
    <w:rsid w:val="00960223"/>
    <w:rsid w:val="009A0BAD"/>
    <w:rsid w:val="009A6B58"/>
    <w:rsid w:val="009B3B89"/>
    <w:rsid w:val="009E22F8"/>
    <w:rsid w:val="00A02DE6"/>
    <w:rsid w:val="00A45CC3"/>
    <w:rsid w:val="00A61C2A"/>
    <w:rsid w:val="00AC21E9"/>
    <w:rsid w:val="00AC7503"/>
    <w:rsid w:val="00AD7784"/>
    <w:rsid w:val="00AE5735"/>
    <w:rsid w:val="00B05F85"/>
    <w:rsid w:val="00B17F9D"/>
    <w:rsid w:val="00BA4CC9"/>
    <w:rsid w:val="00BB5252"/>
    <w:rsid w:val="00BF54A8"/>
    <w:rsid w:val="00C14113"/>
    <w:rsid w:val="00C32CB4"/>
    <w:rsid w:val="00C32CCC"/>
    <w:rsid w:val="00C50179"/>
    <w:rsid w:val="00CD1DAD"/>
    <w:rsid w:val="00CD6944"/>
    <w:rsid w:val="00CE09DF"/>
    <w:rsid w:val="00CF39E7"/>
    <w:rsid w:val="00D03A5D"/>
    <w:rsid w:val="00D14F67"/>
    <w:rsid w:val="00D40FE4"/>
    <w:rsid w:val="00DC369C"/>
    <w:rsid w:val="00DC4692"/>
    <w:rsid w:val="00E3574E"/>
    <w:rsid w:val="00E470CE"/>
    <w:rsid w:val="00E9514E"/>
    <w:rsid w:val="00EA1A18"/>
    <w:rsid w:val="00EA3C59"/>
    <w:rsid w:val="00EE0635"/>
    <w:rsid w:val="00EE389F"/>
    <w:rsid w:val="00F0128B"/>
    <w:rsid w:val="00F34D41"/>
    <w:rsid w:val="00F50B46"/>
    <w:rsid w:val="00F76C68"/>
    <w:rsid w:val="00F82167"/>
    <w:rsid w:val="00F8794D"/>
    <w:rsid w:val="00F970A4"/>
    <w:rsid w:val="00FD2F5B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6E0"/>
    <w:rPr>
      <w:sz w:val="24"/>
      <w:szCs w:val="24"/>
    </w:rPr>
  </w:style>
  <w:style w:type="paragraph" w:styleId="2">
    <w:name w:val="heading 2"/>
    <w:basedOn w:val="a"/>
    <w:next w:val="a"/>
    <w:qFormat/>
    <w:rsid w:val="006F1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0226E0"/>
    <w:pPr>
      <w:keepNext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226E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rsid w:val="000226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26E0"/>
  </w:style>
  <w:style w:type="character" w:styleId="a5">
    <w:name w:val="Strong"/>
    <w:basedOn w:val="a0"/>
    <w:qFormat/>
    <w:rsid w:val="00090D63"/>
    <w:rPr>
      <w:b/>
      <w:bCs/>
    </w:rPr>
  </w:style>
  <w:style w:type="paragraph" w:customStyle="1" w:styleId="a6">
    <w:name w:val="Заголовок"/>
    <w:rsid w:val="00090D63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userito</cp:lastModifiedBy>
  <cp:revision>2</cp:revision>
  <dcterms:created xsi:type="dcterms:W3CDTF">2021-10-01T07:41:00Z</dcterms:created>
  <dcterms:modified xsi:type="dcterms:W3CDTF">2021-10-01T07:41:00Z</dcterms:modified>
</cp:coreProperties>
</file>