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C6F2E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C6F2E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4779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031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9C6F2E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9C6F2E">
              <w:rPr>
                <w:b/>
                <w:bCs/>
                <w:sz w:val="28"/>
                <w:szCs w:val="28"/>
              </w:rPr>
              <w:t>О</w:t>
            </w:r>
            <w:r w:rsidR="007C5345" w:rsidRPr="009C6F2E">
              <w:rPr>
                <w:b/>
                <w:bCs/>
                <w:sz w:val="28"/>
                <w:szCs w:val="28"/>
              </w:rPr>
              <w:t>б отказе в</w:t>
            </w:r>
            <w:r w:rsidRPr="009C6F2E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9C6F2E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9C6F2E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9C6F2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9C6F2E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9C6F2E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9C6F2E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9C6F2E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6F028B" w:rsidRPr="009C6F2E">
              <w:rPr>
                <w:b/>
                <w:bCs/>
                <w:sz w:val="28"/>
                <w:szCs w:val="28"/>
              </w:rPr>
              <w:t>15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9C6F2E" w:rsidRDefault="00982F6D" w:rsidP="009C6F2E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9C6F2E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9C6F2E">
              <w:rPr>
                <w:sz w:val="28"/>
                <w:szCs w:val="28"/>
              </w:rPr>
              <w:t xml:space="preserve">на основании </w:t>
            </w:r>
            <w:r w:rsidRPr="009C6F2E">
              <w:rPr>
                <w:sz w:val="28"/>
                <w:szCs w:val="28"/>
              </w:rPr>
              <w:t>заключения по результа</w:t>
            </w:r>
            <w:r w:rsidR="00564B10" w:rsidRPr="009C6F2E">
              <w:rPr>
                <w:sz w:val="28"/>
                <w:szCs w:val="28"/>
              </w:rPr>
              <w:t>там общественных обсуждений проведенных</w:t>
            </w:r>
            <w:r w:rsidRPr="009C6F2E">
              <w:rPr>
                <w:sz w:val="28"/>
                <w:szCs w:val="28"/>
              </w:rPr>
              <w:t xml:space="preserve"> </w:t>
            </w:r>
            <w:r w:rsidR="008C0C3A" w:rsidRPr="009C6F2E">
              <w:rPr>
                <w:sz w:val="28"/>
                <w:szCs w:val="28"/>
              </w:rPr>
              <w:t>07.09</w:t>
            </w:r>
            <w:r w:rsidR="00F83822" w:rsidRPr="009C6F2E">
              <w:rPr>
                <w:sz w:val="28"/>
                <w:szCs w:val="28"/>
              </w:rPr>
              <w:t>.2022</w:t>
            </w:r>
            <w:r w:rsidR="00B63C61" w:rsidRPr="009C6F2E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9C6F2E">
              <w:rPr>
                <w:sz w:val="28"/>
                <w:szCs w:val="28"/>
              </w:rPr>
              <w:t>13.09.2022 № 12</w:t>
            </w:r>
            <w:r w:rsidR="008F73E3" w:rsidRPr="009C6F2E">
              <w:rPr>
                <w:sz w:val="28"/>
                <w:szCs w:val="28"/>
              </w:rPr>
              <w:t xml:space="preserve"> </w:t>
            </w:r>
            <w:r w:rsidR="00F1498B" w:rsidRPr="009C6F2E">
              <w:rPr>
                <w:sz w:val="28"/>
                <w:szCs w:val="28"/>
              </w:rPr>
              <w:t>а</w:t>
            </w:r>
            <w:r w:rsidR="00BB71C8" w:rsidRPr="009C6F2E">
              <w:rPr>
                <w:sz w:val="28"/>
                <w:szCs w:val="28"/>
              </w:rPr>
              <w:t>дминистрация городского округа г</w:t>
            </w:r>
            <w:r w:rsidR="00847642" w:rsidRPr="009C6F2E">
              <w:rPr>
                <w:sz w:val="28"/>
                <w:szCs w:val="28"/>
              </w:rPr>
              <w:t>.</w:t>
            </w:r>
            <w:r w:rsidR="00BB71C8" w:rsidRPr="009C6F2E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9C6F2E" w:rsidRDefault="0077514B" w:rsidP="009C6F2E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9C6F2E">
              <w:rPr>
                <w:sz w:val="28"/>
                <w:szCs w:val="28"/>
              </w:rPr>
              <w:t xml:space="preserve">1. </w:t>
            </w:r>
            <w:proofErr w:type="gramStart"/>
            <w:r w:rsidRPr="009C6F2E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9C6F2E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9C6F2E">
              <w:rPr>
                <w:sz w:val="28"/>
                <w:szCs w:val="28"/>
              </w:rPr>
              <w:t xml:space="preserve">, </w:t>
            </w:r>
            <w:r w:rsidR="00F83822" w:rsidRPr="009C6F2E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9C6F2E">
              <w:rPr>
                <w:sz w:val="28"/>
                <w:szCs w:val="28"/>
              </w:rPr>
              <w:t>1</w:t>
            </w:r>
            <w:r w:rsidR="006F028B" w:rsidRPr="009C6F2E">
              <w:rPr>
                <w:sz w:val="28"/>
                <w:szCs w:val="28"/>
              </w:rPr>
              <w:t>5</w:t>
            </w:r>
            <w:r w:rsidRPr="009C6F2E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9C6F2E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9C6F2E" w:rsidRDefault="009F41E8" w:rsidP="009C6F2E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9C6F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9C6F2E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9C6F2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9C6F2E" w:rsidRPr="009C6F2E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2601BC" w:rsidRPr="009C6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6F2E" w:rsidRPr="009C6F2E" w:rsidRDefault="009C6F2E" w:rsidP="009C6F2E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C6F2E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Pr="009C6F2E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9C6F2E" w:rsidRPr="009C6F2E" w:rsidRDefault="009C6F2E" w:rsidP="009C6F2E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90A5F" w:rsidRPr="00B63C61" w:rsidRDefault="00B63C61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B63C61">
        <w:rPr>
          <w:sz w:val="22"/>
          <w:szCs w:val="22"/>
        </w:rPr>
        <w:t>Э.А.Тихомолова</w:t>
      </w:r>
      <w:r w:rsidR="009C6F2E">
        <w:rPr>
          <w:sz w:val="22"/>
          <w:szCs w:val="22"/>
        </w:rPr>
        <w:t>,</w:t>
      </w:r>
      <w:r w:rsidR="00BE690D" w:rsidRPr="00B63C61">
        <w:rPr>
          <w:sz w:val="22"/>
          <w:szCs w:val="22"/>
        </w:rPr>
        <w:t>3-71-84</w:t>
      </w:r>
    </w:p>
    <w:sectPr w:rsidR="00F90A5F" w:rsidRPr="00B63C61" w:rsidSect="009C6F2E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C6F2E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2D38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2022-09-19T10:28:00Z</cp:lastPrinted>
  <dcterms:created xsi:type="dcterms:W3CDTF">2022-09-20T07:18:00Z</dcterms:created>
  <dcterms:modified xsi:type="dcterms:W3CDTF">2022-09-20T07:18:00Z</dcterms:modified>
</cp:coreProperties>
</file>