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65" w:rsidRPr="009D0683" w:rsidRDefault="00862665" w:rsidP="005A644E">
      <w:pPr>
        <w:pStyle w:val="a4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bookmarkStart w:id="0" w:name="_GoBack"/>
      <w:bookmarkEnd w:id="0"/>
      <w:r w:rsidRPr="009D0683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Администрация городского округа город Бор</w:t>
      </w:r>
    </w:p>
    <w:p w:rsidR="00862665" w:rsidRPr="009D0683" w:rsidRDefault="00862665" w:rsidP="005A644E">
      <w:pPr>
        <w:pStyle w:val="a4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9D0683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 Нижегородской области</w:t>
      </w:r>
    </w:p>
    <w:p w:rsidR="00862665" w:rsidRPr="009D0683" w:rsidRDefault="00862665" w:rsidP="005A644E">
      <w:pPr>
        <w:pStyle w:val="a4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862665" w:rsidRPr="009D0683" w:rsidRDefault="00862665" w:rsidP="005A644E">
      <w:pPr>
        <w:pStyle w:val="a4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9D0683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862665" w:rsidRPr="009D0683" w:rsidRDefault="00862665" w:rsidP="005A644E">
      <w:pPr>
        <w:pStyle w:val="a4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862665" w:rsidRPr="009D0683" w:rsidRDefault="00862665" w:rsidP="005A644E">
      <w:pPr>
        <w:pStyle w:val="a4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D0683">
        <w:rPr>
          <w:rFonts w:ascii="Times New Roman" w:hAnsi="Times New Roman" w:cs="Times New Roman"/>
          <w:b w:val="0"/>
          <w:bCs w:val="0"/>
          <w:color w:val="auto"/>
        </w:rPr>
        <w:t>От 01.02.2022                                                                                                       № 456</w:t>
      </w:r>
    </w:p>
    <w:p w:rsidR="00862665" w:rsidRPr="009D0683" w:rsidRDefault="00862665" w:rsidP="005A644E">
      <w:pPr>
        <w:pStyle w:val="a4"/>
        <w:jc w:val="center"/>
        <w:rPr>
          <w:rFonts w:ascii="Times New Roman" w:hAnsi="Times New Roman" w:cs="Times New Roman"/>
          <w:color w:val="auto"/>
        </w:rPr>
      </w:pPr>
    </w:p>
    <w:p w:rsidR="00862665" w:rsidRPr="009D0683" w:rsidRDefault="00862665" w:rsidP="005A644E">
      <w:pPr>
        <w:pStyle w:val="a4"/>
        <w:jc w:val="center"/>
        <w:rPr>
          <w:rFonts w:ascii="Times New Roman" w:hAnsi="Times New Roman" w:cs="Times New Roman"/>
          <w:color w:val="auto"/>
        </w:rPr>
      </w:pPr>
    </w:p>
    <w:p w:rsidR="00862665" w:rsidRPr="009D0683" w:rsidRDefault="00862665" w:rsidP="005A644E">
      <w:pPr>
        <w:pStyle w:val="a4"/>
        <w:jc w:val="center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 xml:space="preserve">Об утверждении порядка предоставления социальных выплат на возмещение части процентной ставки по кредитам, полученным гражданами на газификацию жилья в российских кредитных организациях </w:t>
      </w:r>
    </w:p>
    <w:p w:rsidR="00862665" w:rsidRPr="009D0683" w:rsidRDefault="00862665" w:rsidP="005A644E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862665" w:rsidRPr="009D0683" w:rsidRDefault="00862665" w:rsidP="005A644E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862665" w:rsidRPr="009D0683" w:rsidRDefault="00862665" w:rsidP="004C592B">
      <w:pPr>
        <w:pStyle w:val="a3"/>
        <w:spacing w:line="360" w:lineRule="auto"/>
        <w:ind w:firstLine="375"/>
        <w:jc w:val="both"/>
        <w:rPr>
          <w:rFonts w:ascii="Times New Roman" w:hAnsi="Times New Roman" w:cs="Times New Roman"/>
          <w:color w:val="auto"/>
        </w:rPr>
      </w:pPr>
      <w:proofErr w:type="gramStart"/>
      <w:r w:rsidRPr="009D0683">
        <w:rPr>
          <w:rFonts w:ascii="Times New Roman" w:hAnsi="Times New Roman" w:cs="Times New Roman"/>
          <w:color w:val="auto"/>
        </w:rPr>
        <w:t>В целях реализации муниципальной программы "Социальная поддержка населения и общественных организаций городского округа г. Бор" утвержденным постановлением администрации городского округа г. Бор от 10.11.2016 № 5250</w:t>
      </w:r>
      <w:r w:rsidRPr="009D0683">
        <w:rPr>
          <w:rFonts w:ascii="Times New Roman" w:hAnsi="Times New Roman" w:cs="Times New Roman"/>
          <w:color w:val="auto"/>
          <w:sz w:val="27"/>
          <w:szCs w:val="27"/>
        </w:rPr>
        <w:t>(в редакции постановлений от 08.02.2017 № 583, от 02.03.2017 № 996, от 28.04.2017 № 2166, от 30.06.2017 № 3628, от 14.07.2017 № 3967, от 24.07.2017 № 4098, от 01.09.2017 № 4965, от 30.10.2017 № 6316, от 01.11.2017 № 6420, от 08.11.2017 № 6531, от 30.11.2017</w:t>
      </w:r>
      <w:proofErr w:type="gramEnd"/>
      <w:r w:rsidRPr="009D0683">
        <w:rPr>
          <w:rFonts w:ascii="Times New Roman" w:hAnsi="Times New Roman" w:cs="Times New Roman"/>
          <w:color w:val="auto"/>
          <w:sz w:val="27"/>
          <w:szCs w:val="27"/>
        </w:rPr>
        <w:t xml:space="preserve"> № 7116, от 26.12.2017 № 7792, от 28.02.2018 № 1166, от 22.03.2018 № 1500, от 10.05.2018 № 2616, 31.05.2018 № 3076, от 03.07.2018 № 3778, от 26.07.2018 № 4331, от 06.11.2018 № 6320, от </w:t>
      </w:r>
      <w:proofErr w:type="gramStart"/>
      <w:r w:rsidRPr="009D0683">
        <w:rPr>
          <w:rFonts w:ascii="Times New Roman" w:hAnsi="Times New Roman" w:cs="Times New Roman"/>
          <w:color w:val="auto"/>
          <w:sz w:val="27"/>
          <w:szCs w:val="27"/>
        </w:rPr>
        <w:t>12.11.2018 № 6523, от 05.12.2018 № 6923, от 24.12.2018 № 7479, от 04.03.2019 № 1212, от 28.03.2019 № 1671, от 07.05.2019 № 2494, от 05.08.2019 № 4249, от 01.10.2019 № 5320, от 12.11.2019 № 6083, от 02.12.2019 № 6466, от 27.12.2019 № 7138, от 02.03.2020 № 1029, от 05.06.2020 № 2504, от 07.07.2020 № 2794, от 01.09.2020 № 3769, от 30.09.2020 № 4387, от 03.11.2020 № 5022, от 13.11.2020 № 5255, от 01.12.2020 № 5597 от 30.12.2020 № 6251, от</w:t>
      </w:r>
      <w:proofErr w:type="gramEnd"/>
      <w:r w:rsidRPr="009D0683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proofErr w:type="gramStart"/>
      <w:r w:rsidRPr="009D0683">
        <w:rPr>
          <w:rFonts w:ascii="Times New Roman" w:hAnsi="Times New Roman" w:cs="Times New Roman"/>
          <w:color w:val="auto"/>
          <w:sz w:val="27"/>
          <w:szCs w:val="27"/>
        </w:rPr>
        <w:t>01.03.2021 № 996, от 02.04.2021 № 1677, от 02.07.2021 № 3353, от 02.09.2021 № 4440, от 29.09.2021 № 4865, от 29.10.2021 № 5479, от 02.12.2021 № 6071, от 29.12.2021 № 6795)</w:t>
      </w:r>
      <w:r w:rsidRPr="009D0683">
        <w:rPr>
          <w:rFonts w:ascii="Times New Roman" w:hAnsi="Times New Roman" w:cs="Times New Roman"/>
          <w:color w:val="auto"/>
        </w:rPr>
        <w:t xml:space="preserve"> администрация городского округа г. Бор постановляет:</w:t>
      </w:r>
      <w:proofErr w:type="gramEnd"/>
    </w:p>
    <w:p w:rsidR="00862665" w:rsidRPr="009D0683" w:rsidRDefault="00862665" w:rsidP="004C592B">
      <w:pPr>
        <w:pStyle w:val="a3"/>
        <w:spacing w:line="360" w:lineRule="auto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 xml:space="preserve">1. Утвердить прилагаемый Порядок предоставления социальных выплат на </w:t>
      </w:r>
      <w:r w:rsidRPr="009D0683">
        <w:rPr>
          <w:rFonts w:ascii="Times New Roman" w:hAnsi="Times New Roman" w:cs="Times New Roman"/>
          <w:color w:val="auto"/>
        </w:rPr>
        <w:lastRenderedPageBreak/>
        <w:t>возмещение части процентной ставки по кредитам, полученным гражданами на газификацию жилья в российских кредитных организациях.</w:t>
      </w:r>
    </w:p>
    <w:p w:rsidR="00862665" w:rsidRPr="009D0683" w:rsidRDefault="00862665" w:rsidP="004C592B">
      <w:pPr>
        <w:pStyle w:val="a3"/>
        <w:spacing w:line="360" w:lineRule="auto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 xml:space="preserve">2. Финансирование расходов компенсации затрат на газификацию жилья осуществляется за счет средств, предусмотренных в областном и местном бюджете на соответствующий финансовый год на условиях </w:t>
      </w:r>
      <w:proofErr w:type="spellStart"/>
      <w:r w:rsidRPr="009D0683">
        <w:rPr>
          <w:rFonts w:ascii="Times New Roman" w:hAnsi="Times New Roman" w:cs="Times New Roman"/>
          <w:color w:val="auto"/>
        </w:rPr>
        <w:t>софинансирования</w:t>
      </w:r>
      <w:proofErr w:type="spellEnd"/>
      <w:r w:rsidRPr="009D0683">
        <w:rPr>
          <w:rFonts w:ascii="Times New Roman" w:hAnsi="Times New Roman" w:cs="Times New Roman"/>
          <w:color w:val="auto"/>
        </w:rPr>
        <w:t>.</w:t>
      </w:r>
    </w:p>
    <w:p w:rsidR="00862665" w:rsidRPr="009D0683" w:rsidRDefault="00862665" w:rsidP="001C3DB6">
      <w:pPr>
        <w:pStyle w:val="a3"/>
        <w:spacing w:line="360" w:lineRule="auto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3. Настоящее постановление вступает в силу со дня его подписания.</w:t>
      </w:r>
    </w:p>
    <w:p w:rsidR="00862665" w:rsidRPr="009D0683" w:rsidRDefault="00862665" w:rsidP="001C3DB6">
      <w:pPr>
        <w:pStyle w:val="a3"/>
        <w:spacing w:line="360" w:lineRule="auto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4. Общему отделу администрации городского округа г</w:t>
      </w:r>
      <w:proofErr w:type="gramStart"/>
      <w:r w:rsidRPr="009D0683">
        <w:rPr>
          <w:rFonts w:ascii="Times New Roman" w:hAnsi="Times New Roman" w:cs="Times New Roman"/>
          <w:color w:val="auto"/>
        </w:rPr>
        <w:t>.Б</w:t>
      </w:r>
      <w:proofErr w:type="gramEnd"/>
      <w:r w:rsidRPr="009D0683">
        <w:rPr>
          <w:rFonts w:ascii="Times New Roman" w:hAnsi="Times New Roman" w:cs="Times New Roman"/>
          <w:color w:val="auto"/>
        </w:rPr>
        <w:t>ор (</w:t>
      </w:r>
      <w:proofErr w:type="spellStart"/>
      <w:r w:rsidRPr="009D0683">
        <w:rPr>
          <w:rFonts w:ascii="Times New Roman" w:hAnsi="Times New Roman" w:cs="Times New Roman"/>
          <w:color w:val="auto"/>
        </w:rPr>
        <w:t>Е.А.Копцова</w:t>
      </w:r>
      <w:proofErr w:type="spellEnd"/>
      <w:r w:rsidRPr="009D0683">
        <w:rPr>
          <w:rFonts w:ascii="Times New Roman" w:hAnsi="Times New Roman" w:cs="Times New Roman"/>
          <w:color w:val="auto"/>
        </w:rPr>
        <w:t>) обеспечить опубликование настоящего  постановления в газете "Бор сегодня", в сетевом издании "</w:t>
      </w:r>
      <w:proofErr w:type="spellStart"/>
      <w:r w:rsidRPr="009D0683">
        <w:rPr>
          <w:rFonts w:ascii="Times New Roman" w:hAnsi="Times New Roman" w:cs="Times New Roman"/>
          <w:color w:val="auto"/>
        </w:rPr>
        <w:t>Бор-оффициал</w:t>
      </w:r>
      <w:proofErr w:type="spellEnd"/>
      <w:r w:rsidRPr="009D0683">
        <w:rPr>
          <w:rFonts w:ascii="Times New Roman" w:hAnsi="Times New Roman" w:cs="Times New Roman"/>
          <w:color w:val="auto"/>
        </w:rPr>
        <w:t xml:space="preserve">" и размещение  на официальном сайте </w:t>
      </w:r>
      <w:hyperlink r:id="rId4" w:history="1">
        <w:r w:rsidRPr="009D0683">
          <w:rPr>
            <w:rStyle w:val="a6"/>
            <w:rFonts w:ascii="Times New Roman" w:hAnsi="Times New Roman" w:cs="Times New Roman"/>
            <w:color w:val="auto"/>
          </w:rPr>
          <w:t>www.bor</w:t>
        </w:r>
        <w:r w:rsidRPr="009D0683">
          <w:rPr>
            <w:rStyle w:val="a6"/>
            <w:rFonts w:ascii="Times New Roman" w:hAnsi="Times New Roman" w:cs="Times New Roman"/>
            <w:color w:val="auto"/>
            <w:lang w:val="en-US"/>
          </w:rPr>
          <w:t>c</w:t>
        </w:r>
        <w:proofErr w:type="spellStart"/>
        <w:r w:rsidRPr="009D0683">
          <w:rPr>
            <w:rStyle w:val="a6"/>
            <w:rFonts w:ascii="Times New Roman" w:hAnsi="Times New Roman" w:cs="Times New Roman"/>
            <w:color w:val="auto"/>
          </w:rPr>
          <w:t>ity.ru</w:t>
        </w:r>
        <w:proofErr w:type="spellEnd"/>
      </w:hyperlink>
      <w:r w:rsidRPr="009D0683">
        <w:rPr>
          <w:rFonts w:ascii="Times New Roman" w:hAnsi="Times New Roman" w:cs="Times New Roman"/>
          <w:color w:val="auto"/>
        </w:rPr>
        <w:t>.</w:t>
      </w:r>
    </w:p>
    <w:p w:rsidR="00862665" w:rsidRPr="009D0683" w:rsidRDefault="00862665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 xml:space="preserve"> </w:t>
      </w:r>
    </w:p>
    <w:p w:rsidR="00862665" w:rsidRPr="009D0683" w:rsidRDefault="00862665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</w:p>
    <w:p w:rsidR="00862665" w:rsidRPr="009D0683" w:rsidRDefault="00862665" w:rsidP="005A644E">
      <w:pPr>
        <w:pStyle w:val="a3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 xml:space="preserve">Глава местного самоуправления                                                        А.В. </w:t>
      </w:r>
      <w:proofErr w:type="gramStart"/>
      <w:r w:rsidRPr="009D0683">
        <w:rPr>
          <w:rFonts w:ascii="Times New Roman" w:hAnsi="Times New Roman" w:cs="Times New Roman"/>
          <w:color w:val="auto"/>
        </w:rPr>
        <w:t>Боровский</w:t>
      </w:r>
      <w:proofErr w:type="gramEnd"/>
    </w:p>
    <w:p w:rsidR="00862665" w:rsidRPr="009D0683" w:rsidRDefault="00862665">
      <w:pPr>
        <w:pStyle w:val="a3"/>
        <w:rPr>
          <w:rFonts w:ascii="Times New Roman" w:hAnsi="Times New Roman" w:cs="Times New Roman"/>
          <w:color w:val="auto"/>
        </w:rPr>
      </w:pPr>
    </w:p>
    <w:p w:rsidR="00862665" w:rsidRPr="009D0683" w:rsidRDefault="00862665">
      <w:pPr>
        <w:pStyle w:val="a3"/>
        <w:rPr>
          <w:rFonts w:ascii="Times New Roman" w:hAnsi="Times New Roman" w:cs="Times New Roman"/>
          <w:color w:val="auto"/>
        </w:rPr>
      </w:pPr>
    </w:p>
    <w:p w:rsidR="00862665" w:rsidRPr="009D0683" w:rsidRDefault="00862665">
      <w:pPr>
        <w:pStyle w:val="a3"/>
        <w:rPr>
          <w:rFonts w:ascii="Times New Roman" w:hAnsi="Times New Roman" w:cs="Times New Roman"/>
          <w:color w:val="auto"/>
        </w:rPr>
      </w:pPr>
    </w:p>
    <w:p w:rsidR="00862665" w:rsidRPr="009D0683" w:rsidRDefault="00862665">
      <w:pPr>
        <w:pStyle w:val="a3"/>
        <w:rPr>
          <w:rFonts w:ascii="Times New Roman" w:hAnsi="Times New Roman" w:cs="Times New Roman"/>
          <w:color w:val="auto"/>
        </w:rPr>
      </w:pPr>
    </w:p>
    <w:p w:rsidR="00862665" w:rsidRPr="009D0683" w:rsidRDefault="00862665">
      <w:pPr>
        <w:pStyle w:val="a3"/>
        <w:rPr>
          <w:rFonts w:ascii="Times New Roman" w:hAnsi="Times New Roman" w:cs="Times New Roman"/>
          <w:color w:val="auto"/>
        </w:rPr>
      </w:pPr>
    </w:p>
    <w:p w:rsidR="00862665" w:rsidRPr="009D0683" w:rsidRDefault="00862665">
      <w:pPr>
        <w:pStyle w:val="a3"/>
        <w:rPr>
          <w:rFonts w:ascii="Times New Roman" w:hAnsi="Times New Roman" w:cs="Times New Roman"/>
          <w:color w:val="auto"/>
        </w:rPr>
      </w:pPr>
    </w:p>
    <w:p w:rsidR="00862665" w:rsidRPr="009D0683" w:rsidRDefault="00862665">
      <w:pPr>
        <w:pStyle w:val="a3"/>
        <w:rPr>
          <w:rFonts w:ascii="Times New Roman" w:hAnsi="Times New Roman" w:cs="Times New Roman"/>
          <w:color w:val="auto"/>
        </w:rPr>
      </w:pPr>
    </w:p>
    <w:p w:rsidR="00862665" w:rsidRPr="009D0683" w:rsidRDefault="00862665">
      <w:pPr>
        <w:pStyle w:val="a3"/>
        <w:rPr>
          <w:rFonts w:ascii="Times New Roman" w:hAnsi="Times New Roman" w:cs="Times New Roman"/>
          <w:color w:val="auto"/>
        </w:rPr>
      </w:pPr>
    </w:p>
    <w:p w:rsidR="00862665" w:rsidRPr="009D0683" w:rsidRDefault="00862665">
      <w:pPr>
        <w:pStyle w:val="a3"/>
        <w:rPr>
          <w:rFonts w:ascii="Times New Roman" w:hAnsi="Times New Roman" w:cs="Times New Roman"/>
          <w:color w:val="auto"/>
        </w:rPr>
      </w:pPr>
    </w:p>
    <w:p w:rsidR="00862665" w:rsidRPr="009D0683" w:rsidRDefault="00862665">
      <w:pPr>
        <w:pStyle w:val="a3"/>
        <w:rPr>
          <w:rFonts w:ascii="Times New Roman" w:hAnsi="Times New Roman" w:cs="Times New Roman"/>
          <w:color w:val="auto"/>
        </w:rPr>
      </w:pPr>
    </w:p>
    <w:p w:rsidR="00862665" w:rsidRPr="009D0683" w:rsidRDefault="00862665">
      <w:pPr>
        <w:pStyle w:val="a3"/>
        <w:rPr>
          <w:rFonts w:ascii="Times New Roman" w:hAnsi="Times New Roman" w:cs="Times New Roman"/>
          <w:color w:val="auto"/>
        </w:rPr>
      </w:pPr>
    </w:p>
    <w:p w:rsidR="00862665" w:rsidRPr="009D0683" w:rsidRDefault="00862665">
      <w:pPr>
        <w:pStyle w:val="a3"/>
        <w:rPr>
          <w:rFonts w:ascii="Times New Roman" w:hAnsi="Times New Roman" w:cs="Times New Roman"/>
          <w:color w:val="auto"/>
        </w:rPr>
      </w:pPr>
    </w:p>
    <w:p w:rsidR="00862665" w:rsidRPr="009D0683" w:rsidRDefault="00862665">
      <w:pPr>
        <w:pStyle w:val="a3"/>
        <w:rPr>
          <w:rFonts w:ascii="Times New Roman" w:hAnsi="Times New Roman" w:cs="Times New Roman"/>
          <w:color w:val="auto"/>
        </w:rPr>
      </w:pPr>
    </w:p>
    <w:p w:rsidR="00862665" w:rsidRPr="009D0683" w:rsidRDefault="00862665">
      <w:pPr>
        <w:pStyle w:val="a3"/>
        <w:rPr>
          <w:rFonts w:ascii="Times New Roman" w:hAnsi="Times New Roman" w:cs="Times New Roman"/>
          <w:color w:val="auto"/>
        </w:rPr>
      </w:pPr>
    </w:p>
    <w:p w:rsidR="00862665" w:rsidRPr="009D0683" w:rsidRDefault="00862665">
      <w:pPr>
        <w:pStyle w:val="a3"/>
        <w:rPr>
          <w:rFonts w:ascii="Times New Roman" w:hAnsi="Times New Roman" w:cs="Times New Roman"/>
          <w:color w:val="auto"/>
        </w:rPr>
      </w:pPr>
    </w:p>
    <w:p w:rsidR="00862665" w:rsidRPr="009D0683" w:rsidRDefault="00862665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62665" w:rsidRPr="009D0683" w:rsidRDefault="00862665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62665" w:rsidRPr="009D0683" w:rsidRDefault="00862665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62665" w:rsidRPr="009D0683" w:rsidRDefault="00862665" w:rsidP="004C592B">
      <w:pPr>
        <w:pStyle w:val="a3"/>
        <w:rPr>
          <w:rFonts w:ascii="Times New Roman" w:hAnsi="Times New Roman" w:cs="Times New Roman"/>
          <w:color w:val="auto"/>
          <w:sz w:val="20"/>
          <w:szCs w:val="20"/>
        </w:rPr>
      </w:pPr>
      <w:r w:rsidRPr="009D0683">
        <w:rPr>
          <w:rFonts w:ascii="Times New Roman" w:hAnsi="Times New Roman" w:cs="Times New Roman"/>
          <w:color w:val="auto"/>
          <w:sz w:val="20"/>
          <w:szCs w:val="20"/>
        </w:rPr>
        <w:t>Захарова Т.М.</w:t>
      </w:r>
    </w:p>
    <w:p w:rsidR="00862665" w:rsidRPr="009D0683" w:rsidRDefault="00862665" w:rsidP="004C592B">
      <w:pPr>
        <w:pStyle w:val="a3"/>
        <w:rPr>
          <w:rFonts w:ascii="Times New Roman" w:hAnsi="Times New Roman" w:cs="Times New Roman"/>
          <w:color w:val="auto"/>
          <w:sz w:val="20"/>
          <w:szCs w:val="20"/>
        </w:rPr>
      </w:pPr>
      <w:r w:rsidRPr="009D0683">
        <w:rPr>
          <w:rFonts w:ascii="Times New Roman" w:hAnsi="Times New Roman" w:cs="Times New Roman"/>
          <w:color w:val="auto"/>
          <w:sz w:val="20"/>
          <w:szCs w:val="20"/>
        </w:rPr>
        <w:t>9-95-22</w:t>
      </w:r>
    </w:p>
    <w:p w:rsidR="008F1763" w:rsidRDefault="008F1763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F1763" w:rsidRDefault="008F1763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F1763" w:rsidRDefault="008F1763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F1763" w:rsidRDefault="008F1763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862665" w:rsidRPr="009D0683" w:rsidRDefault="00862665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lastRenderedPageBreak/>
        <w:t>УТВЕРЖДЕН</w:t>
      </w:r>
    </w:p>
    <w:p w:rsidR="00862665" w:rsidRPr="009D0683" w:rsidRDefault="00862665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 xml:space="preserve">постановлением администрации </w:t>
      </w:r>
    </w:p>
    <w:p w:rsidR="00862665" w:rsidRPr="009D0683" w:rsidRDefault="00862665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 xml:space="preserve">городского округа </w:t>
      </w:r>
      <w:proofErr w:type="gramStart"/>
      <w:r w:rsidRPr="009D0683">
        <w:rPr>
          <w:rFonts w:ascii="Times New Roman" w:hAnsi="Times New Roman" w:cs="Times New Roman"/>
          <w:color w:val="auto"/>
        </w:rPr>
        <w:t>г</w:t>
      </w:r>
      <w:proofErr w:type="gramEnd"/>
      <w:r w:rsidRPr="009D0683">
        <w:rPr>
          <w:rFonts w:ascii="Times New Roman" w:hAnsi="Times New Roman" w:cs="Times New Roman"/>
          <w:color w:val="auto"/>
        </w:rPr>
        <w:t>. Бор</w:t>
      </w:r>
    </w:p>
    <w:p w:rsidR="00862665" w:rsidRPr="009D0683" w:rsidRDefault="00862665">
      <w:pPr>
        <w:pStyle w:val="a3"/>
        <w:jc w:val="right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от 01.02.2022 № 456</w:t>
      </w:r>
    </w:p>
    <w:p w:rsidR="00862665" w:rsidRPr="009D0683" w:rsidRDefault="00862665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862665" w:rsidRPr="009D0683" w:rsidRDefault="00862665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862665" w:rsidRPr="009D0683" w:rsidRDefault="00862665">
      <w:pPr>
        <w:pStyle w:val="a3"/>
        <w:jc w:val="center"/>
        <w:rPr>
          <w:rFonts w:ascii="Times New Roman" w:hAnsi="Times New Roman" w:cs="Times New Roman"/>
          <w:b/>
          <w:bCs/>
          <w:color w:val="auto"/>
        </w:rPr>
      </w:pPr>
      <w:r w:rsidRPr="009D0683">
        <w:rPr>
          <w:rFonts w:ascii="Times New Roman" w:hAnsi="Times New Roman" w:cs="Times New Roman"/>
          <w:b/>
          <w:bCs/>
          <w:color w:val="auto"/>
        </w:rPr>
        <w:t>ПОРЯДОК</w:t>
      </w:r>
    </w:p>
    <w:p w:rsidR="00862665" w:rsidRPr="009D0683" w:rsidRDefault="00862665">
      <w:pPr>
        <w:pStyle w:val="a3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62665" w:rsidRPr="009D0683" w:rsidRDefault="00862665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b/>
          <w:bCs/>
          <w:color w:val="auto"/>
        </w:rPr>
        <w:t>предоставления</w:t>
      </w:r>
    </w:p>
    <w:p w:rsidR="00862665" w:rsidRPr="009D0683" w:rsidRDefault="00862665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b/>
          <w:bCs/>
          <w:color w:val="auto"/>
        </w:rPr>
        <w:t xml:space="preserve">социальных выплат на возмещение части процентной ставки </w:t>
      </w:r>
      <w:proofErr w:type="gramStart"/>
      <w:r w:rsidRPr="009D0683">
        <w:rPr>
          <w:rFonts w:ascii="Times New Roman" w:hAnsi="Times New Roman" w:cs="Times New Roman"/>
          <w:b/>
          <w:bCs/>
          <w:color w:val="auto"/>
        </w:rPr>
        <w:t>по</w:t>
      </w:r>
      <w:proofErr w:type="gramEnd"/>
    </w:p>
    <w:p w:rsidR="00862665" w:rsidRPr="009D0683" w:rsidRDefault="00862665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b/>
          <w:bCs/>
          <w:color w:val="auto"/>
        </w:rPr>
        <w:t xml:space="preserve">кредитам, полученным гражданами на газификацию жилья </w:t>
      </w:r>
      <w:proofErr w:type="gramStart"/>
      <w:r w:rsidRPr="009D0683">
        <w:rPr>
          <w:rFonts w:ascii="Times New Roman" w:hAnsi="Times New Roman" w:cs="Times New Roman"/>
          <w:b/>
          <w:bCs/>
          <w:color w:val="auto"/>
        </w:rPr>
        <w:t>в</w:t>
      </w:r>
      <w:proofErr w:type="gramEnd"/>
    </w:p>
    <w:p w:rsidR="00862665" w:rsidRPr="009D0683" w:rsidRDefault="00862665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b/>
          <w:bCs/>
          <w:color w:val="auto"/>
        </w:rPr>
        <w:t xml:space="preserve">российских кредитных </w:t>
      </w:r>
      <w:proofErr w:type="gramStart"/>
      <w:r w:rsidRPr="009D0683">
        <w:rPr>
          <w:rFonts w:ascii="Times New Roman" w:hAnsi="Times New Roman" w:cs="Times New Roman"/>
          <w:b/>
          <w:bCs/>
          <w:color w:val="auto"/>
        </w:rPr>
        <w:t>организациях</w:t>
      </w:r>
      <w:proofErr w:type="gramEnd"/>
    </w:p>
    <w:p w:rsidR="00862665" w:rsidRPr="009D0683" w:rsidRDefault="00862665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862665" w:rsidRPr="009D0683" w:rsidRDefault="00862665">
      <w:pPr>
        <w:pStyle w:val="a3"/>
        <w:jc w:val="center"/>
        <w:rPr>
          <w:rFonts w:ascii="Times New Roman" w:hAnsi="Times New Roman" w:cs="Times New Roman"/>
          <w:b/>
          <w:bCs/>
          <w:color w:val="auto"/>
        </w:rPr>
      </w:pPr>
      <w:r w:rsidRPr="009D0683">
        <w:rPr>
          <w:rFonts w:ascii="Times New Roman" w:hAnsi="Times New Roman" w:cs="Times New Roman"/>
          <w:b/>
          <w:bCs/>
          <w:color w:val="auto"/>
        </w:rPr>
        <w:t>1. Общее положения</w:t>
      </w:r>
    </w:p>
    <w:p w:rsidR="00862665" w:rsidRPr="009D0683" w:rsidRDefault="00862665" w:rsidP="005A644E">
      <w:pPr>
        <w:pStyle w:val="a4"/>
        <w:ind w:firstLine="426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D0683">
        <w:rPr>
          <w:rFonts w:ascii="Times New Roman" w:hAnsi="Times New Roman" w:cs="Times New Roman"/>
          <w:b w:val="0"/>
          <w:bCs w:val="0"/>
          <w:color w:val="auto"/>
        </w:rPr>
        <w:t>1.1 Настоящий Порядок разработан в соответствии с постановлением Правительства Нижегородской области от 15.06.2021 № 490 " О предоставлении из областного бюджета бюджетам муниципальных районов, городских и муниципальных округов Нижегородской области иных межбюджетных трансфертов на предоставление социальных выплат на возмещение части</w:t>
      </w:r>
    </w:p>
    <w:p w:rsidR="00862665" w:rsidRPr="009D0683" w:rsidRDefault="00862665" w:rsidP="009F134A">
      <w:pPr>
        <w:pStyle w:val="a4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D0683">
        <w:rPr>
          <w:rFonts w:ascii="Times New Roman" w:hAnsi="Times New Roman" w:cs="Times New Roman"/>
          <w:b w:val="0"/>
          <w:bCs w:val="0"/>
          <w:color w:val="auto"/>
        </w:rPr>
        <w:t>процентной ставки по кредитам, полученным гражданами на газификацию жилья в российских кредитных организациях ".</w:t>
      </w:r>
    </w:p>
    <w:p w:rsidR="00862665" w:rsidRPr="009D0683" w:rsidRDefault="00862665" w:rsidP="005A644E">
      <w:pPr>
        <w:pStyle w:val="a4"/>
        <w:ind w:firstLine="426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D0683">
        <w:rPr>
          <w:rFonts w:ascii="Times New Roman" w:hAnsi="Times New Roman" w:cs="Times New Roman"/>
          <w:b w:val="0"/>
          <w:bCs w:val="0"/>
          <w:color w:val="auto"/>
        </w:rPr>
        <w:t xml:space="preserve">1.2. Предоставление социальной выплаты на возмещение части процентной ставки по кредитам, полученным гражданам на газификацию жилья в российских кредитных организациях на газификацию жилья основывается на принципах </w:t>
      </w:r>
      <w:proofErr w:type="spellStart"/>
      <w:r w:rsidRPr="009D0683">
        <w:rPr>
          <w:rFonts w:ascii="Times New Roman" w:hAnsi="Times New Roman" w:cs="Times New Roman"/>
          <w:b w:val="0"/>
          <w:bCs w:val="0"/>
          <w:color w:val="auto"/>
        </w:rPr>
        <w:t>заявительности</w:t>
      </w:r>
      <w:proofErr w:type="spellEnd"/>
      <w:r w:rsidRPr="009D0683">
        <w:rPr>
          <w:rFonts w:ascii="Times New Roman" w:hAnsi="Times New Roman" w:cs="Times New Roman"/>
          <w:b w:val="0"/>
          <w:bCs w:val="0"/>
          <w:color w:val="auto"/>
        </w:rPr>
        <w:t xml:space="preserve"> и адресного выделения средств конкретному получателю (семье или одиноко проживающему гражданину).</w:t>
      </w:r>
    </w:p>
    <w:p w:rsidR="00862665" w:rsidRPr="009D0683" w:rsidRDefault="00862665" w:rsidP="005A644E">
      <w:pPr>
        <w:pStyle w:val="a4"/>
        <w:ind w:firstLine="426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D0683">
        <w:rPr>
          <w:rFonts w:ascii="Times New Roman" w:hAnsi="Times New Roman" w:cs="Times New Roman"/>
          <w:b w:val="0"/>
          <w:bCs w:val="0"/>
          <w:color w:val="auto"/>
        </w:rPr>
        <w:t>1.3. Социальная выплата предоставляет частичное возмещение расходов заявителя за счет средств областного и местного бюджета, носит характер ежемесячной безвозмездной выплаты.</w:t>
      </w:r>
    </w:p>
    <w:p w:rsidR="00862665" w:rsidRPr="009D0683" w:rsidRDefault="00862665" w:rsidP="009F134A">
      <w:pPr>
        <w:pStyle w:val="a4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62665" w:rsidRPr="009D0683" w:rsidRDefault="00862665" w:rsidP="009F134A">
      <w:pPr>
        <w:pStyle w:val="a4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62665" w:rsidRPr="009D0683" w:rsidRDefault="00862665" w:rsidP="00A33814">
      <w:pPr>
        <w:pStyle w:val="a3"/>
        <w:ind w:firstLine="375"/>
        <w:jc w:val="center"/>
        <w:rPr>
          <w:rFonts w:ascii="Times New Roman" w:hAnsi="Times New Roman" w:cs="Times New Roman"/>
          <w:b/>
          <w:bCs/>
          <w:color w:val="auto"/>
        </w:rPr>
      </w:pPr>
      <w:r w:rsidRPr="009D0683">
        <w:rPr>
          <w:rFonts w:ascii="Times New Roman" w:hAnsi="Times New Roman" w:cs="Times New Roman"/>
          <w:b/>
          <w:bCs/>
          <w:color w:val="auto"/>
        </w:rPr>
        <w:t>2.  Определение права на обращение за социальной выплатой.</w:t>
      </w:r>
    </w:p>
    <w:p w:rsidR="00862665" w:rsidRPr="009D0683" w:rsidRDefault="00862665" w:rsidP="00A33814">
      <w:pPr>
        <w:pStyle w:val="a3"/>
        <w:ind w:firstLine="375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62665" w:rsidRPr="009D0683" w:rsidRDefault="00862665" w:rsidP="00EE575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2.1 Право на получение социальной выплаты имеют граждане, место жительства которых находится на территории Нижегородской области, за исключением граждан, получивших социальную поддержку при газификации домовладений в соответствии с порядком предоставления материальной помощи гражданам, находящимся в трудной жизненной ситуации, утвержденным постановлением администрации от 20.06.2017 № 3297;</w:t>
      </w:r>
    </w:p>
    <w:p w:rsidR="00862665" w:rsidRPr="009D0683" w:rsidRDefault="00862665" w:rsidP="00EE575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 xml:space="preserve">2.2 Социальная выплата предоставляется по адресу местонахождения газифицируемого жилья на территории городского округа </w:t>
      </w:r>
      <w:proofErr w:type="gramStart"/>
      <w:r w:rsidRPr="009D0683">
        <w:rPr>
          <w:rFonts w:ascii="Times New Roman" w:hAnsi="Times New Roman" w:cs="Times New Roman"/>
          <w:color w:val="auto"/>
        </w:rPr>
        <w:t>г</w:t>
      </w:r>
      <w:proofErr w:type="gramEnd"/>
      <w:r w:rsidRPr="009D0683">
        <w:rPr>
          <w:rFonts w:ascii="Times New Roman" w:hAnsi="Times New Roman" w:cs="Times New Roman"/>
          <w:color w:val="auto"/>
        </w:rPr>
        <w:t>. Бор.</w:t>
      </w:r>
    </w:p>
    <w:p w:rsidR="00862665" w:rsidRPr="009D0683" w:rsidRDefault="00862665" w:rsidP="00EE575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</w:p>
    <w:p w:rsidR="00862665" w:rsidRPr="009D0683" w:rsidRDefault="00862665" w:rsidP="005A644E">
      <w:pPr>
        <w:pStyle w:val="a3"/>
        <w:ind w:firstLine="375"/>
        <w:jc w:val="center"/>
        <w:rPr>
          <w:rFonts w:ascii="Times New Roman" w:hAnsi="Times New Roman" w:cs="Times New Roman"/>
          <w:b/>
          <w:bCs/>
          <w:color w:val="auto"/>
        </w:rPr>
      </w:pPr>
      <w:r w:rsidRPr="009D0683">
        <w:rPr>
          <w:rFonts w:ascii="Times New Roman" w:hAnsi="Times New Roman" w:cs="Times New Roman"/>
          <w:b/>
          <w:bCs/>
          <w:color w:val="auto"/>
        </w:rPr>
        <w:lastRenderedPageBreak/>
        <w:t>3.  Условия предоставления социальной выплаты.</w:t>
      </w:r>
    </w:p>
    <w:p w:rsidR="00862665" w:rsidRPr="009D0683" w:rsidRDefault="00862665" w:rsidP="00EE5752">
      <w:pPr>
        <w:pStyle w:val="a3"/>
        <w:ind w:firstLine="375"/>
        <w:jc w:val="both"/>
        <w:rPr>
          <w:rFonts w:ascii="Times New Roman" w:hAnsi="Times New Roman" w:cs="Times New Roman"/>
          <w:b/>
          <w:bCs/>
          <w:color w:val="auto"/>
        </w:rPr>
      </w:pPr>
    </w:p>
    <w:p w:rsidR="00862665" w:rsidRPr="009D0683" w:rsidRDefault="00862665" w:rsidP="00EE575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3.1 Целевое использование полученного гражданином кредита на газификацию жилья, а именно:</w:t>
      </w:r>
    </w:p>
    <w:p w:rsidR="00862665" w:rsidRPr="009D0683" w:rsidRDefault="00862665" w:rsidP="00EE575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- на мероприятия по подключению (технологическому присоединению) к сетям газораспределения в соответствии с договором о подключении, заключенным с газораспределительной организацией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30 декабря 2013 г. № 1314;</w:t>
      </w:r>
    </w:p>
    <w:p w:rsidR="00862665" w:rsidRPr="009D0683" w:rsidRDefault="00862665" w:rsidP="00EE575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- на закупку газоиспользующего оборудования, приборов учета потребленного газа, газовых труб, запорно-регулирующей арматуры, радиаторов, труб для монтажа систем отопления, насосов и иного аналогичного оборудования;</w:t>
      </w:r>
    </w:p>
    <w:p w:rsidR="00862665" w:rsidRPr="009D0683" w:rsidRDefault="00862665" w:rsidP="00EE575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 xml:space="preserve">- на монтажные работы по внутридомовой разводке систем </w:t>
      </w:r>
      <w:proofErr w:type="spellStart"/>
      <w:r w:rsidRPr="009D0683">
        <w:rPr>
          <w:rFonts w:ascii="Times New Roman" w:hAnsi="Times New Roman" w:cs="Times New Roman"/>
          <w:color w:val="auto"/>
        </w:rPr>
        <w:t>газо</w:t>
      </w:r>
      <w:proofErr w:type="spellEnd"/>
      <w:r w:rsidRPr="009D0683">
        <w:rPr>
          <w:rFonts w:ascii="Times New Roman" w:hAnsi="Times New Roman" w:cs="Times New Roman"/>
          <w:color w:val="auto"/>
        </w:rPr>
        <w:t>- и теплоснабжения, ремонту и строительству вентиляционных и дымовых каналов;</w:t>
      </w:r>
    </w:p>
    <w:p w:rsidR="00862665" w:rsidRPr="009D0683" w:rsidRDefault="00862665" w:rsidP="00EE575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- на обследование технического состояния дымовых и вентиляционных каналов.</w:t>
      </w:r>
    </w:p>
    <w:p w:rsidR="00862665" w:rsidRPr="009D0683" w:rsidRDefault="00862665" w:rsidP="00EE5752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 xml:space="preserve">3.2 Своевременное погашение суммы основного долга и процентов по кредиту в соответствии с кредитным договором и графиком погашения задолженности по кредиту и процентов по нему, </w:t>
      </w:r>
      <w:proofErr w:type="gramStart"/>
      <w:r w:rsidRPr="009D0683">
        <w:rPr>
          <w:rFonts w:ascii="Times New Roman" w:hAnsi="Times New Roman" w:cs="Times New Roman"/>
          <w:color w:val="auto"/>
        </w:rPr>
        <w:t>согласно справки</w:t>
      </w:r>
      <w:proofErr w:type="gramEnd"/>
      <w:r w:rsidRPr="009D0683">
        <w:rPr>
          <w:rFonts w:ascii="Times New Roman" w:hAnsi="Times New Roman" w:cs="Times New Roman"/>
          <w:color w:val="auto"/>
        </w:rPr>
        <w:t xml:space="preserve">  кредитной организации,  предоставленной заявителем.</w:t>
      </w:r>
    </w:p>
    <w:p w:rsidR="00862665" w:rsidRPr="009D0683" w:rsidRDefault="00862665" w:rsidP="00A33814">
      <w:pPr>
        <w:pStyle w:val="a3"/>
        <w:ind w:firstLine="375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62665" w:rsidRPr="009D0683" w:rsidRDefault="00862665" w:rsidP="00A33814">
      <w:pPr>
        <w:pStyle w:val="a3"/>
        <w:ind w:firstLine="375"/>
        <w:jc w:val="center"/>
        <w:rPr>
          <w:rFonts w:ascii="Times New Roman" w:hAnsi="Times New Roman" w:cs="Times New Roman"/>
          <w:b/>
          <w:bCs/>
          <w:color w:val="auto"/>
        </w:rPr>
      </w:pPr>
      <w:r w:rsidRPr="009D0683">
        <w:rPr>
          <w:rFonts w:ascii="Times New Roman" w:hAnsi="Times New Roman" w:cs="Times New Roman"/>
          <w:b/>
          <w:bCs/>
          <w:color w:val="auto"/>
        </w:rPr>
        <w:t>4. Порядок назначения и выплаты социальной выплаты.</w:t>
      </w:r>
    </w:p>
    <w:p w:rsidR="00862665" w:rsidRPr="009D0683" w:rsidRDefault="00862665" w:rsidP="0097352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4.1 Социальная выплата предоставляется на основании заявления на предоставление социальной выплаты, составленного в произвольной форме, и прилагаемых к нему следующих документов:</w:t>
      </w:r>
    </w:p>
    <w:p w:rsidR="00862665" w:rsidRPr="009D0683" w:rsidRDefault="00862665" w:rsidP="0097352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- копии документа, удостоверяющего личность заявителя (доверенности на совершение уполномоченным представителем действий от имени заявителя и документа, удостоверяющего личность уполномоченного представителя заявителя);</w:t>
      </w:r>
    </w:p>
    <w:p w:rsidR="00862665" w:rsidRPr="009D0683" w:rsidRDefault="00862665" w:rsidP="0097352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- копии кредитного договора, заверенной российской кредитной организацией, с графиком погашения задолженности по кредиту и процентов по нему (выбор российской кредитной организации осуществляется гражданином самостоятельно);</w:t>
      </w:r>
    </w:p>
    <w:p w:rsidR="00862665" w:rsidRPr="009D0683" w:rsidRDefault="00862665" w:rsidP="0097352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- копий документов, подтверждающих целевое использование кредита. При этом подтвержденный представленными документами расход должен быть не менее суммы полученного кредита;</w:t>
      </w:r>
    </w:p>
    <w:p w:rsidR="00862665" w:rsidRPr="009D0683" w:rsidRDefault="00862665" w:rsidP="0097352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- документа с указанием номера счета заемщика, открытого в российской кредитной организации, для перечисления социальной выплаты.</w:t>
      </w:r>
    </w:p>
    <w:p w:rsidR="00862665" w:rsidRPr="009D0683" w:rsidRDefault="00862665" w:rsidP="0097352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 xml:space="preserve">4.2 Заявление и прилагаемые к нему документы подлежат регистрации в журнале регистрации, который должен быть пронумерован, прошнурован, </w:t>
      </w:r>
      <w:r w:rsidRPr="009D0683">
        <w:rPr>
          <w:rFonts w:ascii="Times New Roman" w:hAnsi="Times New Roman" w:cs="Times New Roman"/>
          <w:color w:val="auto"/>
        </w:rPr>
        <w:lastRenderedPageBreak/>
        <w:t>скреплен печатью.</w:t>
      </w:r>
    </w:p>
    <w:p w:rsidR="00862665" w:rsidRPr="009D0683" w:rsidRDefault="00862665" w:rsidP="0097352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 xml:space="preserve">4.3 Решение о предоставлении социальной выплаты принимает комиссия, утвержденная постановлением администрации городского округа </w:t>
      </w:r>
      <w:proofErr w:type="gramStart"/>
      <w:r w:rsidRPr="009D0683">
        <w:rPr>
          <w:rFonts w:ascii="Times New Roman" w:hAnsi="Times New Roman" w:cs="Times New Roman"/>
          <w:color w:val="auto"/>
        </w:rPr>
        <w:t>г</w:t>
      </w:r>
      <w:proofErr w:type="gramEnd"/>
      <w:r w:rsidRPr="009D0683">
        <w:rPr>
          <w:rFonts w:ascii="Times New Roman" w:hAnsi="Times New Roman" w:cs="Times New Roman"/>
          <w:color w:val="auto"/>
        </w:rPr>
        <w:t>. Бор от 25.03.2021 № 70;</w:t>
      </w:r>
    </w:p>
    <w:p w:rsidR="00862665" w:rsidRPr="009D0683" w:rsidRDefault="00862665" w:rsidP="0097352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4.4 Сроки принятия комиссией решения о предоставлении (об отказе в предоставлении) социальной выплаты, не должны превышать 30 календарных дней со дня регистрации заявления;</w:t>
      </w:r>
    </w:p>
    <w:p w:rsidR="00862665" w:rsidRPr="009D0683" w:rsidRDefault="00862665" w:rsidP="0097352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 xml:space="preserve">4.5 Расчет размера социальной выплаты производится </w:t>
      </w:r>
      <w:proofErr w:type="gramStart"/>
      <w:r w:rsidRPr="009D0683">
        <w:rPr>
          <w:rFonts w:ascii="Times New Roman" w:hAnsi="Times New Roman" w:cs="Times New Roman"/>
          <w:color w:val="auto"/>
        </w:rPr>
        <w:t>с даты заключения</w:t>
      </w:r>
      <w:proofErr w:type="gramEnd"/>
      <w:r w:rsidRPr="009D0683">
        <w:rPr>
          <w:rFonts w:ascii="Times New Roman" w:hAnsi="Times New Roman" w:cs="Times New Roman"/>
          <w:color w:val="auto"/>
        </w:rPr>
        <w:t xml:space="preserve"> кредитного договора. При этом период, прошедший со дня заключения кредитного договора до обращения в комиссию, не может превышать 4 календарных месяцев;</w:t>
      </w:r>
    </w:p>
    <w:p w:rsidR="00862665" w:rsidRPr="009D0683" w:rsidRDefault="00862665" w:rsidP="0097352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4.6 Социальная выплата предоставляется ежемесячно (на номер лицевого счета заявителя) на основании кредитного договора и графика платежей в размере ставки рефинансирования Банка России, действующей на дату заключения кредитного договора и справки из кредитной организации об отсутствии задолженности. В случае понижения величины ставки рефинансирования Банка России размер социальной выплаты подлежит пропорциональному уменьшению, в случае повышения величины ставки рефинансирования Банка России размер социальной выплаты остается фиксированным;</w:t>
      </w:r>
    </w:p>
    <w:p w:rsidR="00862665" w:rsidRPr="009D0683" w:rsidRDefault="00862665" w:rsidP="0097352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4.7 Гражданин обязан ежемесячно представлять в комиссию документы, подтверждающие уплату основного долга и процентов за пользованием кредитом;</w:t>
      </w:r>
    </w:p>
    <w:p w:rsidR="00862665" w:rsidRPr="009D0683" w:rsidRDefault="00862665" w:rsidP="0097352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4.8</w:t>
      </w:r>
      <w:proofErr w:type="gramStart"/>
      <w:r w:rsidRPr="009D0683">
        <w:rPr>
          <w:rFonts w:ascii="Times New Roman" w:hAnsi="Times New Roman" w:cs="Times New Roman"/>
          <w:color w:val="auto"/>
        </w:rPr>
        <w:t xml:space="preserve"> П</w:t>
      </w:r>
      <w:proofErr w:type="gramEnd"/>
      <w:r w:rsidRPr="009D0683">
        <w:rPr>
          <w:rFonts w:ascii="Times New Roman" w:hAnsi="Times New Roman" w:cs="Times New Roman"/>
          <w:color w:val="auto"/>
        </w:rPr>
        <w:t>ри наличии задолженности по ежемесячным платежам и процентам по кредиту социальная выплата за данный месяц не предоставляется;</w:t>
      </w:r>
    </w:p>
    <w:p w:rsidR="00862665" w:rsidRPr="009D0683" w:rsidRDefault="00862665" w:rsidP="0097352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4.9 Основаниями для отказа в приеме заявления являются:</w:t>
      </w:r>
    </w:p>
    <w:p w:rsidR="00862665" w:rsidRPr="009D0683" w:rsidRDefault="00862665" w:rsidP="0097352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- отсутствие оснований для отнесения заявителя к категории граждан, имеющих право на получение социальной выплаты, предусмотренных в подпункте 2.1настоящего порядка;</w:t>
      </w:r>
    </w:p>
    <w:p w:rsidR="00862665" w:rsidRPr="009D0683" w:rsidRDefault="00862665" w:rsidP="0097352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- несоблюдение условий предоставления социальной выплаты, предусмотренных подпунктом 3 настоящего порядка;</w:t>
      </w:r>
    </w:p>
    <w:p w:rsidR="00862665" w:rsidRPr="009D0683" w:rsidRDefault="00862665" w:rsidP="0097352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- представление не всех документов, предусмотренных в подпункте 4.1 настоящего порядка;</w:t>
      </w:r>
    </w:p>
    <w:p w:rsidR="00862665" w:rsidRPr="009D0683" w:rsidRDefault="00862665" w:rsidP="0097352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- представление недостоверных сведений;</w:t>
      </w:r>
    </w:p>
    <w:p w:rsidR="00862665" w:rsidRPr="009D0683" w:rsidRDefault="00862665" w:rsidP="0097352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- нарушение сроков подачи заявления, установленных в подпункте 4.5 настоящего порядка;</w:t>
      </w:r>
    </w:p>
    <w:p w:rsidR="00862665" w:rsidRPr="009D0683" w:rsidRDefault="00862665" w:rsidP="00973521">
      <w:pPr>
        <w:pStyle w:val="a3"/>
        <w:ind w:firstLine="375"/>
        <w:jc w:val="both"/>
        <w:rPr>
          <w:rFonts w:ascii="Times New Roman" w:hAnsi="Times New Roman" w:cs="Times New Roman"/>
          <w:color w:val="auto"/>
        </w:rPr>
      </w:pPr>
      <w:r w:rsidRPr="009D0683">
        <w:rPr>
          <w:rFonts w:ascii="Times New Roman" w:hAnsi="Times New Roman" w:cs="Times New Roman"/>
          <w:color w:val="auto"/>
        </w:rPr>
        <w:t>- подача заявления неуполномоченным лицом.</w:t>
      </w:r>
    </w:p>
    <w:p w:rsidR="00862665" w:rsidRPr="009D0683" w:rsidRDefault="00862665" w:rsidP="00A33814">
      <w:pPr>
        <w:pStyle w:val="a3"/>
        <w:ind w:firstLine="375"/>
        <w:jc w:val="center"/>
        <w:rPr>
          <w:rFonts w:ascii="Times New Roman" w:hAnsi="Times New Roman" w:cs="Times New Roman"/>
          <w:b/>
          <w:bCs/>
          <w:color w:val="auto"/>
        </w:rPr>
      </w:pPr>
    </w:p>
    <w:sectPr w:rsidR="00862665" w:rsidRPr="009D0683" w:rsidSect="006C52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021"/>
    <w:rsid w:val="000342C4"/>
    <w:rsid w:val="000D18B0"/>
    <w:rsid w:val="00121C07"/>
    <w:rsid w:val="00132EE0"/>
    <w:rsid w:val="00160722"/>
    <w:rsid w:val="0017202E"/>
    <w:rsid w:val="001831D3"/>
    <w:rsid w:val="001C3DB6"/>
    <w:rsid w:val="001E7162"/>
    <w:rsid w:val="001F7C44"/>
    <w:rsid w:val="00211350"/>
    <w:rsid w:val="00321744"/>
    <w:rsid w:val="00332237"/>
    <w:rsid w:val="00344191"/>
    <w:rsid w:val="00366726"/>
    <w:rsid w:val="00370917"/>
    <w:rsid w:val="00374285"/>
    <w:rsid w:val="003E31BB"/>
    <w:rsid w:val="003E6B45"/>
    <w:rsid w:val="003E6F8C"/>
    <w:rsid w:val="0042072C"/>
    <w:rsid w:val="00434FE5"/>
    <w:rsid w:val="00441A06"/>
    <w:rsid w:val="0044331B"/>
    <w:rsid w:val="004671E3"/>
    <w:rsid w:val="004C592B"/>
    <w:rsid w:val="005100E0"/>
    <w:rsid w:val="00523F72"/>
    <w:rsid w:val="005A2E06"/>
    <w:rsid w:val="005A644E"/>
    <w:rsid w:val="005C4495"/>
    <w:rsid w:val="005C757F"/>
    <w:rsid w:val="005E147A"/>
    <w:rsid w:val="005E7452"/>
    <w:rsid w:val="005F409B"/>
    <w:rsid w:val="00616B77"/>
    <w:rsid w:val="0066531A"/>
    <w:rsid w:val="006C52D0"/>
    <w:rsid w:val="006D0C70"/>
    <w:rsid w:val="007634FF"/>
    <w:rsid w:val="00766C01"/>
    <w:rsid w:val="007E01D6"/>
    <w:rsid w:val="007F0A56"/>
    <w:rsid w:val="007F6CB1"/>
    <w:rsid w:val="00823D6D"/>
    <w:rsid w:val="00836249"/>
    <w:rsid w:val="00862665"/>
    <w:rsid w:val="00892477"/>
    <w:rsid w:val="008A03C8"/>
    <w:rsid w:val="008A2AA8"/>
    <w:rsid w:val="008F1763"/>
    <w:rsid w:val="008F19B0"/>
    <w:rsid w:val="00904F98"/>
    <w:rsid w:val="00973521"/>
    <w:rsid w:val="009952AA"/>
    <w:rsid w:val="009B4DCC"/>
    <w:rsid w:val="009C1625"/>
    <w:rsid w:val="009D0683"/>
    <w:rsid w:val="009F028C"/>
    <w:rsid w:val="009F134A"/>
    <w:rsid w:val="00A04C85"/>
    <w:rsid w:val="00A075B1"/>
    <w:rsid w:val="00A33814"/>
    <w:rsid w:val="00A60D19"/>
    <w:rsid w:val="00AB635A"/>
    <w:rsid w:val="00B47362"/>
    <w:rsid w:val="00B517E6"/>
    <w:rsid w:val="00C2202D"/>
    <w:rsid w:val="00C60334"/>
    <w:rsid w:val="00C65731"/>
    <w:rsid w:val="00C67D9C"/>
    <w:rsid w:val="00CA2729"/>
    <w:rsid w:val="00CC5949"/>
    <w:rsid w:val="00D159D1"/>
    <w:rsid w:val="00D53FAF"/>
    <w:rsid w:val="00D6354F"/>
    <w:rsid w:val="00DF1700"/>
    <w:rsid w:val="00E24F1D"/>
    <w:rsid w:val="00E30021"/>
    <w:rsid w:val="00E96F98"/>
    <w:rsid w:val="00EE5752"/>
    <w:rsid w:val="00F55423"/>
    <w:rsid w:val="00F72449"/>
    <w:rsid w:val="00F92811"/>
    <w:rsid w:val="00FA24AC"/>
    <w:rsid w:val="00FD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D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uiPriority w:val="99"/>
    <w:rsid w:val="006C52D0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customStyle="1" w:styleId="1">
    <w:name w:val="Нормальный1"/>
    <w:uiPriority w:val="99"/>
    <w:rsid w:val="006C52D0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customStyle="1" w:styleId="a4">
    <w:name w:val="Заголовок"/>
    <w:uiPriority w:val="99"/>
    <w:rsid w:val="006C52D0"/>
    <w:pPr>
      <w:widowControl w:val="0"/>
      <w:autoSpaceDE w:val="0"/>
      <w:autoSpaceDN w:val="0"/>
      <w:adjustRightInd w:val="0"/>
    </w:pPr>
    <w:rPr>
      <w:rFonts w:cs="Calibri"/>
      <w:b/>
      <w:bCs/>
      <w:color w:val="000000"/>
      <w:sz w:val="28"/>
      <w:szCs w:val="28"/>
    </w:rPr>
  </w:style>
  <w:style w:type="paragraph" w:customStyle="1" w:styleId="a5">
    <w:name w:val="Неформатированный"/>
    <w:uiPriority w:val="99"/>
    <w:rsid w:val="006C52D0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a6">
    <w:name w:val="Hyperlink"/>
    <w:basedOn w:val="a0"/>
    <w:uiPriority w:val="99"/>
    <w:rsid w:val="006C52D0"/>
    <w:rPr>
      <w:color w:val="000080"/>
      <w:sz w:val="28"/>
      <w:szCs w:val="28"/>
      <w:u w:val="single"/>
    </w:rPr>
  </w:style>
  <w:style w:type="paragraph" w:customStyle="1" w:styleId="a7">
    <w:name w:val="Разметка контекста"/>
    <w:uiPriority w:val="99"/>
    <w:rsid w:val="006C52D0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7F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F6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5</Pages>
  <Words>1301</Words>
  <Characters>7417</Characters>
  <Application>Microsoft Office Word</Application>
  <DocSecurity>0</DocSecurity>
  <Lines>61</Lines>
  <Paragraphs>17</Paragraphs>
  <ScaleCrop>false</ScaleCrop>
  <Company>1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 Юлия Олеговна</dc:creator>
  <cp:keywords/>
  <dc:description/>
  <cp:lastModifiedBy>Пользователь Windows</cp:lastModifiedBy>
  <cp:revision>25</cp:revision>
  <cp:lastPrinted>2022-01-19T12:58:00Z</cp:lastPrinted>
  <dcterms:created xsi:type="dcterms:W3CDTF">2021-11-02T12:44:00Z</dcterms:created>
  <dcterms:modified xsi:type="dcterms:W3CDTF">2022-02-02T06:41:00Z</dcterms:modified>
</cp:coreProperties>
</file>