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13" w:rsidRPr="004127E7" w:rsidRDefault="00A14E13" w:rsidP="00350B7C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127E7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A14E13" w:rsidRPr="004127E7" w:rsidRDefault="00A14E13" w:rsidP="00350B7C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127E7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14E13" w:rsidRPr="004127E7" w:rsidRDefault="00A14E13" w:rsidP="00350B7C">
      <w:pPr>
        <w:pStyle w:val="Heading2"/>
        <w:spacing w:line="360" w:lineRule="auto"/>
        <w:rPr>
          <w:sz w:val="16"/>
          <w:szCs w:val="16"/>
        </w:rPr>
      </w:pPr>
    </w:p>
    <w:p w:rsidR="00A14E13" w:rsidRPr="004127E7" w:rsidRDefault="00A14E13" w:rsidP="00350B7C">
      <w:pPr>
        <w:pStyle w:val="Heading2"/>
        <w:spacing w:line="360" w:lineRule="auto"/>
        <w:rPr>
          <w:sz w:val="36"/>
          <w:szCs w:val="36"/>
        </w:rPr>
      </w:pPr>
      <w:r w:rsidRPr="004127E7">
        <w:rPr>
          <w:sz w:val="36"/>
          <w:szCs w:val="36"/>
        </w:rPr>
        <w:t>ПОСТАНОВЛЕНИЕ</w:t>
      </w:r>
    </w:p>
    <w:p w:rsidR="00A14E13" w:rsidRDefault="00A14E13" w:rsidP="00350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01.08.2018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4483</w:t>
      </w:r>
    </w:p>
    <w:p w:rsidR="00A14E13" w:rsidRDefault="00A14E13" w:rsidP="00350B7C">
      <w:pPr>
        <w:rPr>
          <w:rFonts w:ascii="Times New Roman" w:hAnsi="Times New Roman" w:cs="Times New Roman"/>
          <w:sz w:val="27"/>
          <w:szCs w:val="27"/>
        </w:rPr>
      </w:pPr>
    </w:p>
    <w:p w:rsidR="00A14E13" w:rsidRPr="00DA0764" w:rsidRDefault="00A14E13" w:rsidP="00350B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состав территориальной психолого-медико-педагогической комиссии городского округа г.Бор на 2018 год, утвержденный постановлением администрации городского округа г.Бор  от 29.12.2017 № 7906</w:t>
      </w:r>
    </w:p>
    <w:p w:rsidR="00A14E13" w:rsidRDefault="00A14E13" w:rsidP="00350B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4E13" w:rsidRDefault="00A14E13" w:rsidP="00204C0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C09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Порядка работы территориальной психолого-медико-педагогической комиссии городского округа г.Бор, утвержденного постановлением администрации городского округа г.Бор  25.02.2015 № 936 (в редакции постановления от 04.09.2017 № 5000), администрация городского округа г.Бор </w:t>
      </w:r>
      <w:r w:rsidRPr="00204C0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14E13" w:rsidRDefault="00A14E13" w:rsidP="00204C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состав территориальной психолого-медико-педагогической комиссии городского округа г.Бор на 2018 год, утвержденный постановлением администрации городского округа г.Бор 29.12.2017 № 7906 «Об утверждении состава и графика работы территориальной психолого-медико-педагогической комиссии городского округа г.Бор в 2018 году»:</w:t>
      </w:r>
    </w:p>
    <w:p w:rsidR="00A14E13" w:rsidRDefault="00A14E13" w:rsidP="00204C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Исключить из состава территориальной психолого-медико-педагогической комиссии городского округа г.Бор на 2018 год А.В.Воронину, Е.С. Юданову, В.В. Чулкову.</w:t>
      </w:r>
    </w:p>
    <w:p w:rsidR="00A14E13" w:rsidRDefault="00A14E13" w:rsidP="00204C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Ввести в состав</w:t>
      </w:r>
      <w:r w:rsidRPr="00204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территориальной психолого-медико-педагогической комиссии городского округа г.Бор:</w:t>
      </w:r>
    </w:p>
    <w:p w:rsidR="00A14E13" w:rsidRDefault="00A14E13" w:rsidP="00D44716">
      <w:pPr>
        <w:spacing w:line="360" w:lineRule="auto"/>
        <w:ind w:left="3060" w:hanging="2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Л.А.Гоголеву – учителя – логопеда Муниципального Бюджетного                                                                           дошкольного образовательного учреждения Неклюдовского детского сада общеразвивающего вида приоритетным осуществлением деятельности по физическому развитию детей «Березка» (по согласованию)</w:t>
      </w:r>
    </w:p>
    <w:p w:rsidR="00A14E13" w:rsidRDefault="00A14E13" w:rsidP="00D44716">
      <w:pPr>
        <w:spacing w:line="360" w:lineRule="auto"/>
        <w:ind w:left="3060" w:hanging="2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О.Е.Корсакову – социального педагога, педагога – психолога Муниципального бюджетного учреждения дополнительного образования «Центр психолого – педагогической, медицинской и социальной помощи» городского округа город Бор Нижегородской области</w:t>
      </w:r>
    </w:p>
    <w:p w:rsidR="00A14E13" w:rsidRDefault="00A14E13" w:rsidP="00D44716">
      <w:pPr>
        <w:pStyle w:val="ConsPlusTitle"/>
        <w:spacing w:line="360" w:lineRule="auto"/>
        <w:ind w:firstLine="709"/>
        <w:jc w:val="both"/>
        <w:rPr>
          <w:b w:val="0"/>
          <w:bCs w:val="0"/>
          <w:color w:val="000000"/>
        </w:rPr>
      </w:pPr>
    </w:p>
    <w:p w:rsidR="00A14E13" w:rsidRPr="00B84874" w:rsidRDefault="00A14E13" w:rsidP="00D44716">
      <w:pPr>
        <w:pStyle w:val="ConsPlusTitle"/>
        <w:spacing w:line="360" w:lineRule="auto"/>
        <w:ind w:firstLine="709"/>
        <w:jc w:val="both"/>
        <w:rPr>
          <w:b w:val="0"/>
          <w:bCs w:val="0"/>
          <w:color w:val="000000"/>
        </w:rPr>
      </w:pPr>
      <w:r w:rsidRPr="00B84874">
        <w:rPr>
          <w:b w:val="0"/>
          <w:bCs w:val="0"/>
          <w:color w:val="000000"/>
        </w:rPr>
        <w:t>2. Общему отделу администрации городского округа г.Бор</w:t>
      </w:r>
      <w:r>
        <w:rPr>
          <w:b w:val="0"/>
          <w:bCs w:val="0"/>
          <w:color w:val="000000"/>
        </w:rPr>
        <w:t xml:space="preserve"> (Е.А.Копцова)</w:t>
      </w:r>
      <w:r w:rsidRPr="00B84874">
        <w:rPr>
          <w:b w:val="0"/>
          <w:bCs w:val="0"/>
          <w:color w:val="000000"/>
        </w:rPr>
        <w:t xml:space="preserve"> обеспечить размещение настоящего постановления на официальном сайте </w:t>
      </w:r>
      <w:r w:rsidRPr="00A30FA5">
        <w:rPr>
          <w:b w:val="0"/>
          <w:bCs w:val="0"/>
        </w:rPr>
        <w:t>www.borcity.ru</w:t>
      </w:r>
      <w:r w:rsidRPr="00B84874">
        <w:rPr>
          <w:b w:val="0"/>
          <w:bCs w:val="0"/>
          <w:color w:val="000000"/>
        </w:rPr>
        <w:t>.</w:t>
      </w:r>
    </w:p>
    <w:p w:rsidR="00A14E13" w:rsidRPr="00204C09" w:rsidRDefault="00A14E13" w:rsidP="00D44716">
      <w:pPr>
        <w:spacing w:line="360" w:lineRule="auto"/>
        <w:ind w:left="3060" w:hanging="2340"/>
        <w:jc w:val="both"/>
        <w:rPr>
          <w:rFonts w:ascii="Times New Roman" w:hAnsi="Times New Roman" w:cs="Times New Roman"/>
          <w:sz w:val="28"/>
          <w:szCs w:val="28"/>
        </w:rPr>
      </w:pPr>
    </w:p>
    <w:p w:rsidR="00A14E13" w:rsidRPr="00EE7612" w:rsidRDefault="00A14E13" w:rsidP="004127E7">
      <w:pPr>
        <w:pStyle w:val="BodyTextIndent"/>
        <w:spacing w:line="360" w:lineRule="auto"/>
        <w:ind w:firstLine="709"/>
      </w:pPr>
    </w:p>
    <w:p w:rsidR="00A14E13" w:rsidRDefault="00A14E13" w:rsidP="00350B7C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1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EE761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E7612">
        <w:rPr>
          <w:rFonts w:ascii="Times New Roman" w:hAnsi="Times New Roman" w:cs="Times New Roman"/>
          <w:sz w:val="28"/>
          <w:szCs w:val="28"/>
        </w:rPr>
        <w:t xml:space="preserve">А.В.Киселев    </w:t>
      </w:r>
    </w:p>
    <w:p w:rsidR="00A14E13" w:rsidRDefault="00A14E13" w:rsidP="00350B7C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13" w:rsidRDefault="00A14E13" w:rsidP="00350B7C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13" w:rsidRDefault="00A14E13" w:rsidP="00350B7C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13" w:rsidRDefault="00A14E13" w:rsidP="00350B7C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13" w:rsidRDefault="00A14E13" w:rsidP="00350B7C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13" w:rsidRDefault="00A14E13" w:rsidP="00350B7C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13" w:rsidRDefault="00A14E13" w:rsidP="00350B7C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13" w:rsidRDefault="00A14E13" w:rsidP="00350B7C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13" w:rsidRDefault="00A14E13" w:rsidP="00350B7C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13" w:rsidRDefault="00A14E13" w:rsidP="00350B7C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13" w:rsidRDefault="00A14E13" w:rsidP="00350B7C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13" w:rsidRDefault="00A14E13" w:rsidP="00350B7C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13" w:rsidRDefault="00A14E13" w:rsidP="00350B7C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13" w:rsidRPr="00EE7612" w:rsidRDefault="00A14E13" w:rsidP="00350B7C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4E13" w:rsidRDefault="00A14E13" w:rsidP="00350B7C">
      <w:pPr>
        <w:jc w:val="both"/>
        <w:rPr>
          <w:rFonts w:ascii="Times New Roman" w:hAnsi="Times New Roman" w:cs="Times New Roman"/>
        </w:rPr>
      </w:pPr>
    </w:p>
    <w:p w:rsidR="00A14E13" w:rsidRPr="007555EA" w:rsidRDefault="00A14E13" w:rsidP="00350B7C">
      <w:pPr>
        <w:jc w:val="both"/>
        <w:rPr>
          <w:rFonts w:ascii="Times New Roman" w:hAnsi="Times New Roman" w:cs="Times New Roman"/>
          <w:sz w:val="20"/>
          <w:szCs w:val="20"/>
        </w:rPr>
      </w:pPr>
      <w:r w:rsidRPr="007555EA">
        <w:rPr>
          <w:rFonts w:ascii="Times New Roman" w:hAnsi="Times New Roman" w:cs="Times New Roman"/>
          <w:sz w:val="20"/>
          <w:szCs w:val="20"/>
        </w:rPr>
        <w:t>Аникина Н.Г.</w:t>
      </w:r>
    </w:p>
    <w:p w:rsidR="00A14E13" w:rsidRPr="007555EA" w:rsidRDefault="00A14E13" w:rsidP="00350B7C">
      <w:pPr>
        <w:jc w:val="both"/>
        <w:rPr>
          <w:rFonts w:ascii="Times New Roman" w:hAnsi="Times New Roman" w:cs="Times New Roman"/>
          <w:sz w:val="20"/>
          <w:szCs w:val="20"/>
        </w:rPr>
      </w:pPr>
      <w:r w:rsidRPr="007555EA">
        <w:rPr>
          <w:rFonts w:ascii="Times New Roman" w:hAnsi="Times New Roman" w:cs="Times New Roman"/>
          <w:sz w:val="20"/>
          <w:szCs w:val="20"/>
        </w:rPr>
        <w:t>9-15-17</w:t>
      </w:r>
    </w:p>
    <w:sectPr w:rsidR="00A14E13" w:rsidRPr="007555EA" w:rsidSect="00D44716">
      <w:headerReference w:type="default" r:id="rId7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13" w:rsidRDefault="00A14E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4E13" w:rsidRDefault="00A14E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13" w:rsidRDefault="00A14E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4E13" w:rsidRDefault="00A14E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13" w:rsidRDefault="00A14E13" w:rsidP="00E072C7">
    <w:pPr>
      <w:pStyle w:val="Head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14E13" w:rsidRDefault="00A14E13" w:rsidP="00D44716">
    <w:pPr>
      <w:pStyle w:val="Header"/>
      <w:ind w:right="36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B7C"/>
    <w:rsid w:val="001442DA"/>
    <w:rsid w:val="00204C09"/>
    <w:rsid w:val="002A204C"/>
    <w:rsid w:val="002C185A"/>
    <w:rsid w:val="00350B7C"/>
    <w:rsid w:val="004127E7"/>
    <w:rsid w:val="00425BEE"/>
    <w:rsid w:val="004D234A"/>
    <w:rsid w:val="00693E81"/>
    <w:rsid w:val="006D5C98"/>
    <w:rsid w:val="006E6381"/>
    <w:rsid w:val="007555EA"/>
    <w:rsid w:val="00840EC9"/>
    <w:rsid w:val="008715AE"/>
    <w:rsid w:val="009D567D"/>
    <w:rsid w:val="00A148A8"/>
    <w:rsid w:val="00A14E13"/>
    <w:rsid w:val="00A30FA5"/>
    <w:rsid w:val="00B66B26"/>
    <w:rsid w:val="00B84874"/>
    <w:rsid w:val="00C5298A"/>
    <w:rsid w:val="00D44716"/>
    <w:rsid w:val="00DA0764"/>
    <w:rsid w:val="00DD416A"/>
    <w:rsid w:val="00E072C7"/>
    <w:rsid w:val="00E83D79"/>
    <w:rsid w:val="00EC2143"/>
    <w:rsid w:val="00EE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7C"/>
    <w:pPr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B7C"/>
    <w:pPr>
      <w:keepNext/>
      <w:numPr>
        <w:ilvl w:val="1"/>
        <w:numId w:val="1"/>
      </w:numPr>
      <w:autoSpaceDE w:val="0"/>
      <w:jc w:val="center"/>
      <w:outlineLvl w:val="1"/>
    </w:pPr>
    <w:rPr>
      <w:rFonts w:ascii="Times New Roman" w:hAnsi="Times New Roman" w:cs="Times New Roman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0B7C"/>
    <w:pPr>
      <w:keepNext/>
      <w:numPr>
        <w:ilvl w:val="2"/>
        <w:numId w:val="1"/>
      </w:numPr>
      <w:autoSpaceDE w:val="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50B7C"/>
    <w:rPr>
      <w:rFonts w:ascii="Times New Roman" w:hAnsi="Times New Roman" w:cs="Times New Roman"/>
      <w:b/>
      <w:bCs/>
      <w:sz w:val="40"/>
      <w:szCs w:val="4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0B7C"/>
    <w:rPr>
      <w:rFonts w:ascii="Arial" w:hAnsi="Arial" w:cs="Arial"/>
      <w:b/>
      <w:bCs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350B7C"/>
    <w:pPr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0B7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D44716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447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D44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309</Words>
  <Characters>1766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2018-08-03T07:39:00Z</cp:lastPrinted>
  <dcterms:created xsi:type="dcterms:W3CDTF">2018-05-28T12:07:00Z</dcterms:created>
  <dcterms:modified xsi:type="dcterms:W3CDTF">2018-08-06T06:26:00Z</dcterms:modified>
</cp:coreProperties>
</file>