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F60D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F60D0" w:rsidRPr="00FF60D0" w:rsidRDefault="00FF60D0" w:rsidP="00606DA1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01"/>
        <w:gridCol w:w="5138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9E3B4C" w:rsidRDefault="00FF60D0" w:rsidP="004163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26.08.2022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57AF6" w:rsidP="00657AF6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F60D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F60D0">
              <w:rPr>
                <w:rFonts w:ascii="Times New Roman" w:hAnsi="Times New Roman" w:cs="Times New Roman"/>
                <w:sz w:val="28"/>
                <w:szCs w:val="28"/>
              </w:rPr>
              <w:t>4345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639"/>
      </w:tblGrid>
      <w:tr w:rsidR="00296A6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592C2D" w:rsidRDefault="006575B2" w:rsidP="00FF60D0">
            <w:pPr>
              <w:pStyle w:val="a4"/>
              <w:tabs>
                <w:tab w:val="left" w:pos="9105"/>
              </w:tabs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О</w:t>
            </w:r>
            <w:r w:rsidR="007E2DF7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внесении изменений в состав </w:t>
            </w:r>
            <w:r w:rsidR="007E2DF7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="008932D4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городского округа город Бор</w:t>
            </w:r>
            <w:r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Нижегородской области</w:t>
            </w:r>
            <w:r w:rsidR="00C142F3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и в состав оперативных штабов,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утвержденны</w:t>
            </w:r>
            <w:r w:rsidR="00C142F3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е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постановлением администрации городского округа г.</w:t>
            </w:r>
            <w:r w:rsidR="005A18EA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Бор от </w:t>
            </w:r>
            <w:r w:rsidR="005A18EA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08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</w:t>
            </w:r>
            <w:r w:rsidR="005A18EA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12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.20</w:t>
            </w:r>
            <w:r w:rsidR="005A18EA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20</w:t>
            </w:r>
            <w:r w:rsidR="00C802CC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№ </w:t>
            </w:r>
            <w:r w:rsidR="005A18EA" w:rsidRPr="00592C2D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5714</w:t>
            </w:r>
          </w:p>
        </w:tc>
      </w:tr>
    </w:tbl>
    <w:p w:rsidR="00606DA1" w:rsidRDefault="00606DA1">
      <w:pPr>
        <w:pStyle w:val="21"/>
        <w:rPr>
          <w:sz w:val="26"/>
          <w:szCs w:val="26"/>
        </w:rPr>
      </w:pPr>
    </w:p>
    <w:p w:rsidR="009E3B4C" w:rsidRDefault="009E3B4C">
      <w:pPr>
        <w:pStyle w:val="21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E2DF7" w:rsidRDefault="003873CD" w:rsidP="003873CD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дминистрация </w:t>
            </w:r>
            <w:r w:rsidR="0062587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городского округа г</w:t>
            </w:r>
            <w:r w:rsidR="00241B4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Бор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E2DF7" w:rsidRPr="008932D4">
              <w:rPr>
                <w:rFonts w:ascii="Times New Roman" w:hAnsi="Times New Roman" w:cs="Times New Roman"/>
                <w:b/>
                <w:bCs/>
                <w:color w:val="000000"/>
                <w:spacing w:val="26"/>
                <w:kern w:val="2"/>
                <w:sz w:val="28"/>
                <w:szCs w:val="28"/>
              </w:rPr>
              <w:t>постановляет</w:t>
            </w:r>
            <w:r w:rsidR="007E2DF7" w:rsidRPr="007E2DF7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:</w:t>
            </w:r>
          </w:p>
          <w:p w:rsidR="00C802CC" w:rsidRPr="0037072E" w:rsidRDefault="00F03285" w:rsidP="00904B29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904B29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1. </w:t>
            </w:r>
            <w:r w:rsidR="00C802CC" w:rsidRPr="00C802CC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Внести в состав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комиссии по предупреждению и ликвидации чрезвычайных ситуаций и обеспечению пожарной безопасности городского округа город Бор Нижегородской области, утвержденный постановлением администрации город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12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.20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20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5714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«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постановлени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й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от 05.02.2021 № 607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от 21.12.2021 № 6546, от 17.03.2022 № 1250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следующие изменения:</w:t>
            </w:r>
          </w:p>
          <w:p w:rsidR="007E2DF7" w:rsidRDefault="007E2DF7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="00F40B5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657A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Вве</w:t>
            </w:r>
            <w:r w:rsidR="00C802CC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сти в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состав комиссии:</w:t>
            </w:r>
          </w:p>
          <w:p w:rsidR="00D05B1B" w:rsidRDefault="00020CC3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Щенникова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Алексея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Николаевича</w:t>
            </w:r>
            <w:r w:rsidR="00D05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директора департамента имущественных и земельных отношений администрации 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FF60D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>г. Бор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8E20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 КЧС и ОПБ)</w:t>
            </w:r>
            <w:r w:rsidR="00657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05B1B" w:rsidRDefault="00020CC3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Егорова</w:t>
            </w:r>
            <w:r w:rsidR="0037072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Дмитрия</w:t>
            </w:r>
            <w:r w:rsidR="0037072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Сергеевича</w:t>
            </w:r>
            <w:r w:rsidR="00D05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и.о. директора департамента финансов администрации </w:t>
            </w:r>
            <w:r w:rsidR="007369F7" w:rsidRPr="009C22A9">
              <w:rPr>
                <w:rFonts w:ascii="Times New Roman" w:hAnsi="Times New Roman" w:cs="Times New Roman"/>
                <w:sz w:val="28"/>
                <w:szCs w:val="28"/>
              </w:rPr>
              <w:t>городского округа г. Бор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(член КЧС и ОПБ)</w:t>
            </w:r>
            <w:r w:rsidR="005A18EA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FA4775" w:rsidRDefault="00020CC3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AD5D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таш</w:t>
            </w:r>
            <w:r w:rsidR="00AD5D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ва Сергея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Александровича</w:t>
            </w:r>
            <w:r w:rsidR="00FA47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директора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филиала ПАО «Газпром газораспределение Нижний Новгород» в г. Бор</w:t>
            </w:r>
            <w:r w:rsidR="00814F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(член КЧС и ОПБ)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согласованию).</w:t>
            </w:r>
          </w:p>
          <w:p w:rsidR="00470CC6" w:rsidRDefault="00814F52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  <w:r w:rsidRPr="00AD1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Вывести из состава комиссии </w:t>
            </w:r>
            <w:r w:rsidR="007369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Левагина В.В.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 </w:t>
            </w:r>
            <w:r w:rsidR="000439D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Ширяева Е.А.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 </w:t>
            </w:r>
            <w:r w:rsidR="000439D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Батурина А.В.</w:t>
            </w:r>
          </w:p>
          <w:p w:rsidR="00611A24" w:rsidRDefault="00470CC6" w:rsidP="000439D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126E8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В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ести в состав оперативных штабов по предупреждению и 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ликвидации чрезвычайных ситуаций на территории городского округа г. Бор, утвержденный </w:t>
            </w:r>
            <w:r w:rsidR="00C142F3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постановлением администрации город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08.12.2020</w:t>
            </w:r>
            <w:r w:rsidR="00EC000D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5714 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="00C142F3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постановления от 05.02.2021 № 607)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следующие изменения:</w:t>
            </w:r>
            <w:r w:rsidR="00611A2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</w:p>
          <w:p w:rsidR="00AC244E" w:rsidRPr="00592C2D" w:rsidRDefault="00020CC3" w:rsidP="00D96DBC">
            <w:pPr>
              <w:pStyle w:val="a4"/>
              <w:widowControl w:val="0"/>
              <w:spacing w:after="0" w:line="360" w:lineRule="auto"/>
              <w:ind w:left="34" w:firstLine="851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3</w:t>
            </w:r>
            <w:r w:rsidR="00785FB3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.</w:t>
            </w:r>
            <w:r w:rsidR="000439D9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1</w:t>
            </w:r>
            <w:r w:rsidR="00785FB3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. </w:t>
            </w:r>
            <w:r w:rsidR="00AC244E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О</w:t>
            </w:r>
            <w:r w:rsidR="00D96DBC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перативного штаба по борьбе с лесоторфяными пожарами на территории округа</w:t>
            </w:r>
            <w:r w:rsidR="00AC244E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:</w:t>
            </w:r>
          </w:p>
          <w:p w:rsidR="00020CC3" w:rsidRDefault="00020CC3" w:rsidP="00020CC3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3.</w:t>
            </w:r>
            <w:r w:rsidR="000439D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штаба:</w:t>
            </w:r>
          </w:p>
          <w:p w:rsidR="00020CC3" w:rsidRPr="00592C2D" w:rsidRDefault="00020CC3" w:rsidP="00D96DBC">
            <w:pPr>
              <w:pStyle w:val="a4"/>
              <w:widowControl w:val="0"/>
              <w:spacing w:after="0" w:line="360" w:lineRule="auto"/>
              <w:ind w:left="34" w:firstLine="851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- </w:t>
            </w:r>
            <w:r w:rsidR="000439D9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Щенникова Алексея Николаевича – директора департамента имущественных и земельных отношений администрации </w:t>
            </w:r>
            <w:r w:rsidR="000439D9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городского округа </w:t>
            </w:r>
            <w:r w:rsidR="00FF60D0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</w:t>
            </w:r>
            <w:r w:rsidR="000439D9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г. Бор</w:t>
            </w:r>
            <w:r w:rsidR="000439D9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(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заместитель начальника оперативного штаба</w:t>
            </w:r>
            <w:r w:rsidR="000439D9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)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.</w:t>
            </w:r>
          </w:p>
          <w:p w:rsidR="00E67D79" w:rsidRPr="00592C2D" w:rsidRDefault="000071E1" w:rsidP="00FA7C06">
            <w:pPr>
              <w:pStyle w:val="a4"/>
              <w:widowControl w:val="0"/>
              <w:spacing w:after="0" w:line="360" w:lineRule="auto"/>
              <w:ind w:left="34" w:firstLine="851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3</w:t>
            </w:r>
            <w:r w:rsidR="00AC244E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.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1.</w:t>
            </w: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2</w:t>
            </w:r>
            <w:r w:rsidR="00AC244E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. </w:t>
            </w:r>
            <w:r w:rsidR="00E67D79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Вывести из состава </w:t>
            </w:r>
            <w:r w:rsidR="008548F2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оперативного штаба 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Левагина В.В.</w:t>
            </w:r>
          </w:p>
          <w:p w:rsidR="000071E1" w:rsidRPr="00592C2D" w:rsidRDefault="000071E1" w:rsidP="000071E1">
            <w:pPr>
              <w:pStyle w:val="a4"/>
              <w:widowControl w:val="0"/>
              <w:spacing w:after="0" w:line="360" w:lineRule="auto"/>
              <w:ind w:left="34" w:firstLine="851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3.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2</w:t>
            </w: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. Оперативного штаба по обеспечению бесперебойного функционирования объектов жизнеобе</w:t>
            </w:r>
            <w:r w:rsidR="00DF4961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с</w:t>
            </w: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печения на территории округа:</w:t>
            </w:r>
          </w:p>
          <w:p w:rsidR="000071E1" w:rsidRDefault="000071E1" w:rsidP="000071E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3.</w:t>
            </w:r>
            <w:r w:rsidR="001E7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штаба:</w:t>
            </w:r>
          </w:p>
          <w:p w:rsidR="000071E1" w:rsidRDefault="000071E1" w:rsidP="00DF4961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1E7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AD5D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1E7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таш</w:t>
            </w:r>
            <w:r w:rsidR="00AD5D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1E7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ва Сергея Александровича – директора филиала ПАО «Газпром газораспределение Нижний Новгород» в г. Бор</w:t>
            </w:r>
            <w:r w:rsidR="00DF496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 штаба) (по согласованию);</w:t>
            </w:r>
          </w:p>
          <w:p w:rsidR="000071E1" w:rsidRPr="00592C2D" w:rsidRDefault="00DF4961" w:rsidP="00FA7C06">
            <w:pPr>
              <w:pStyle w:val="a4"/>
              <w:widowControl w:val="0"/>
              <w:spacing w:after="0" w:line="360" w:lineRule="auto"/>
              <w:ind w:left="34" w:firstLine="851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0071E1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3.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2</w:t>
            </w:r>
            <w:r w:rsidR="000071E1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.2. Вывести из состава оперативного штаба </w:t>
            </w:r>
            <w:r w:rsidR="001E744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Ширяева Е.А.</w:t>
            </w:r>
          </w:p>
          <w:p w:rsidR="00606DA1" w:rsidRPr="00592C2D" w:rsidRDefault="00FF60D0" w:rsidP="00046288">
            <w:pPr>
              <w:pStyle w:val="a4"/>
              <w:spacing w:after="0" w:line="360" w:lineRule="auto"/>
              <w:ind w:left="0" w:firstLine="8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0071E1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4</w:t>
            </w:r>
            <w:r w:rsidR="00B05F64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 xml:space="preserve">.  </w:t>
            </w:r>
            <w:r w:rsidR="00814F52" w:rsidRPr="00592C2D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О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бщему отделу администрации городского округа г.</w:t>
            </w:r>
            <w:r w:rsidR="008548F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Бор (Е.А. Копцова) обеспечить </w:t>
            </w:r>
            <w:r w:rsidR="00046288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опубликование 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настоящего постановления </w:t>
            </w:r>
            <w:r w:rsidR="00046288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газете «Бор сегодня», сетевом издании «Бор официал» и размещение 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 официальном сайте </w:t>
            </w:r>
            <w:r w:rsidR="00814F52" w:rsidRPr="00DF75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www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r w:rsidR="00814F52" w:rsidRPr="00DF75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borcity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r w:rsidR="00814F52" w:rsidRPr="00DF75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ru</w:t>
            </w:r>
            <w:r w:rsidR="00814F52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046288" w:rsidRPr="00592C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F60D0" w:rsidRPr="00592C2D" w:rsidRDefault="00FF60D0" w:rsidP="00046288">
            <w:pPr>
              <w:pStyle w:val="a4"/>
              <w:spacing w:after="0" w:line="360" w:lineRule="auto"/>
              <w:ind w:left="0" w:firstLine="884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</w:tr>
    </w:tbl>
    <w:p w:rsidR="00606DA1" w:rsidRDefault="00606DA1">
      <w:pPr>
        <w:pStyle w:val="21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080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A53CE8" w:rsidP="008548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F03285" w:rsidP="0073758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F6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92440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4115DA" w:rsidRDefault="004115DA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FF60D0" w:rsidRDefault="00FF60D0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3E0273" w:rsidRDefault="00E13C49" w:rsidP="00E13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584">
        <w:rPr>
          <w:rFonts w:ascii="Times New Roman" w:hAnsi="Times New Roman" w:cs="Times New Roman"/>
          <w:sz w:val="24"/>
          <w:szCs w:val="24"/>
        </w:rPr>
        <w:t>С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 w:rsidR="00737584">
        <w:rPr>
          <w:rFonts w:ascii="Times New Roman" w:hAnsi="Times New Roman" w:cs="Times New Roman"/>
          <w:sz w:val="24"/>
          <w:szCs w:val="24"/>
        </w:rPr>
        <w:t>О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 w:rsidR="00737584">
        <w:rPr>
          <w:rFonts w:ascii="Times New Roman" w:hAnsi="Times New Roman" w:cs="Times New Roman"/>
          <w:sz w:val="24"/>
          <w:szCs w:val="24"/>
        </w:rPr>
        <w:t xml:space="preserve"> Корженевский</w:t>
      </w:r>
    </w:p>
    <w:p w:rsidR="00AF0301" w:rsidRDefault="001A511B" w:rsidP="00046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584">
        <w:rPr>
          <w:rFonts w:ascii="Times New Roman" w:hAnsi="Times New Roman" w:cs="Times New Roman"/>
          <w:sz w:val="24"/>
          <w:szCs w:val="24"/>
        </w:rPr>
        <w:t>99115</w:t>
      </w:r>
      <w:r w:rsidR="00CC40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0301" w:rsidSect="00FF60D0">
      <w:headerReference w:type="default" r:id="rId7"/>
      <w:pgSz w:w="11906" w:h="16838"/>
      <w:pgMar w:top="964" w:right="851" w:bottom="567" w:left="1418" w:header="14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C2D" w:rsidRDefault="00592C2D">
      <w:r>
        <w:separator/>
      </w:r>
    </w:p>
  </w:endnote>
  <w:endnote w:type="continuationSeparator" w:id="1">
    <w:p w:rsidR="00592C2D" w:rsidRDefault="0059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C2D" w:rsidRDefault="00592C2D">
      <w:r>
        <w:separator/>
      </w:r>
    </w:p>
  </w:footnote>
  <w:footnote w:type="continuationSeparator" w:id="1">
    <w:p w:rsidR="00592C2D" w:rsidRDefault="00592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77" w:rsidRDefault="00053277" w:rsidP="0005327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A3F0C">
      <w:rPr>
        <w:rStyle w:val="ad"/>
        <w:noProof/>
      </w:rPr>
      <w:t>2</w:t>
    </w:r>
    <w:r>
      <w:rPr>
        <w:rStyle w:val="ad"/>
      </w:rPr>
      <w:fldChar w:fldCharType="end"/>
    </w:r>
  </w:p>
  <w:p w:rsidR="00053277" w:rsidRDefault="00053277" w:rsidP="0005327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7F4"/>
    <w:multiLevelType w:val="singleLevel"/>
    <w:tmpl w:val="3D066AC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34235160"/>
    <w:multiLevelType w:val="hybridMultilevel"/>
    <w:tmpl w:val="2C7CF0C2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2E86"/>
    <w:multiLevelType w:val="hybridMultilevel"/>
    <w:tmpl w:val="2006DEF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AB6681"/>
    <w:multiLevelType w:val="singleLevel"/>
    <w:tmpl w:val="41A6D83C"/>
    <w:lvl w:ilvl="0">
      <w:start w:val="9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66CC6708"/>
    <w:multiLevelType w:val="hybridMultilevel"/>
    <w:tmpl w:val="F32C65C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6AFF"/>
    <w:multiLevelType w:val="hybridMultilevel"/>
    <w:tmpl w:val="97AE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71E1"/>
    <w:rsid w:val="00020CC3"/>
    <w:rsid w:val="000239B8"/>
    <w:rsid w:val="00027138"/>
    <w:rsid w:val="000439D9"/>
    <w:rsid w:val="00045396"/>
    <w:rsid w:val="00046288"/>
    <w:rsid w:val="00053277"/>
    <w:rsid w:val="00053F9B"/>
    <w:rsid w:val="00054307"/>
    <w:rsid w:val="00061531"/>
    <w:rsid w:val="00086CA0"/>
    <w:rsid w:val="00095E2F"/>
    <w:rsid w:val="00097E5E"/>
    <w:rsid w:val="000A2A2B"/>
    <w:rsid w:val="000A4C9A"/>
    <w:rsid w:val="000C3006"/>
    <w:rsid w:val="000C5B7A"/>
    <w:rsid w:val="000E18C5"/>
    <w:rsid w:val="000F53DF"/>
    <w:rsid w:val="00111EFB"/>
    <w:rsid w:val="00123C54"/>
    <w:rsid w:val="00125BC6"/>
    <w:rsid w:val="00126E8B"/>
    <w:rsid w:val="001303B3"/>
    <w:rsid w:val="00136A32"/>
    <w:rsid w:val="0016352B"/>
    <w:rsid w:val="00167377"/>
    <w:rsid w:val="0017692E"/>
    <w:rsid w:val="001775ED"/>
    <w:rsid w:val="0019546B"/>
    <w:rsid w:val="001A511B"/>
    <w:rsid w:val="001A52BA"/>
    <w:rsid w:val="001E2D18"/>
    <w:rsid w:val="001E7444"/>
    <w:rsid w:val="00204D26"/>
    <w:rsid w:val="002053EE"/>
    <w:rsid w:val="00214EC4"/>
    <w:rsid w:val="00216545"/>
    <w:rsid w:val="00224B57"/>
    <w:rsid w:val="00232089"/>
    <w:rsid w:val="00241B49"/>
    <w:rsid w:val="0024669B"/>
    <w:rsid w:val="00272B66"/>
    <w:rsid w:val="00272DD5"/>
    <w:rsid w:val="0028351F"/>
    <w:rsid w:val="00286000"/>
    <w:rsid w:val="0029024C"/>
    <w:rsid w:val="002908A9"/>
    <w:rsid w:val="00296A68"/>
    <w:rsid w:val="002B23C7"/>
    <w:rsid w:val="002E2BBC"/>
    <w:rsid w:val="00304B6E"/>
    <w:rsid w:val="00305C6D"/>
    <w:rsid w:val="003127FD"/>
    <w:rsid w:val="00323AB9"/>
    <w:rsid w:val="00341F5A"/>
    <w:rsid w:val="00356FB4"/>
    <w:rsid w:val="0036439B"/>
    <w:rsid w:val="0037072E"/>
    <w:rsid w:val="003873CD"/>
    <w:rsid w:val="00392440"/>
    <w:rsid w:val="003929A2"/>
    <w:rsid w:val="003A3F0C"/>
    <w:rsid w:val="003D069C"/>
    <w:rsid w:val="003E0273"/>
    <w:rsid w:val="003E1A35"/>
    <w:rsid w:val="003E5967"/>
    <w:rsid w:val="003F2CE5"/>
    <w:rsid w:val="004115DA"/>
    <w:rsid w:val="004163E4"/>
    <w:rsid w:val="00425105"/>
    <w:rsid w:val="00437178"/>
    <w:rsid w:val="0046050D"/>
    <w:rsid w:val="00462C2C"/>
    <w:rsid w:val="004643F2"/>
    <w:rsid w:val="00465357"/>
    <w:rsid w:val="00466812"/>
    <w:rsid w:val="00470CC6"/>
    <w:rsid w:val="00472233"/>
    <w:rsid w:val="00472E14"/>
    <w:rsid w:val="00477611"/>
    <w:rsid w:val="004804ED"/>
    <w:rsid w:val="00485F17"/>
    <w:rsid w:val="0048698A"/>
    <w:rsid w:val="004A3C00"/>
    <w:rsid w:val="004B3F6B"/>
    <w:rsid w:val="004C3F6F"/>
    <w:rsid w:val="004C5648"/>
    <w:rsid w:val="004E70BD"/>
    <w:rsid w:val="004F1E50"/>
    <w:rsid w:val="004F4A28"/>
    <w:rsid w:val="00505E91"/>
    <w:rsid w:val="00513E26"/>
    <w:rsid w:val="0051423D"/>
    <w:rsid w:val="005148D0"/>
    <w:rsid w:val="005178B1"/>
    <w:rsid w:val="00525FDE"/>
    <w:rsid w:val="00540654"/>
    <w:rsid w:val="005422E2"/>
    <w:rsid w:val="00547782"/>
    <w:rsid w:val="005539E1"/>
    <w:rsid w:val="00561B5D"/>
    <w:rsid w:val="00574E1B"/>
    <w:rsid w:val="005758A1"/>
    <w:rsid w:val="00592C2D"/>
    <w:rsid w:val="005A18EA"/>
    <w:rsid w:val="005B6D58"/>
    <w:rsid w:val="005D3DB6"/>
    <w:rsid w:val="005D4AA2"/>
    <w:rsid w:val="005E32A5"/>
    <w:rsid w:val="005E5ABC"/>
    <w:rsid w:val="005F4120"/>
    <w:rsid w:val="00606DA1"/>
    <w:rsid w:val="00611A24"/>
    <w:rsid w:val="0062587A"/>
    <w:rsid w:val="006310ED"/>
    <w:rsid w:val="00632B02"/>
    <w:rsid w:val="00652D59"/>
    <w:rsid w:val="00656E2C"/>
    <w:rsid w:val="006575B2"/>
    <w:rsid w:val="00657AF6"/>
    <w:rsid w:val="0067068A"/>
    <w:rsid w:val="006737C5"/>
    <w:rsid w:val="0067527C"/>
    <w:rsid w:val="00677A5C"/>
    <w:rsid w:val="00691F1A"/>
    <w:rsid w:val="006A2422"/>
    <w:rsid w:val="006A7434"/>
    <w:rsid w:val="006B3FF5"/>
    <w:rsid w:val="006B6D80"/>
    <w:rsid w:val="006C255D"/>
    <w:rsid w:val="006D58EA"/>
    <w:rsid w:val="006E118A"/>
    <w:rsid w:val="007056BF"/>
    <w:rsid w:val="0071521B"/>
    <w:rsid w:val="0071760B"/>
    <w:rsid w:val="0072279B"/>
    <w:rsid w:val="007369F7"/>
    <w:rsid w:val="00737584"/>
    <w:rsid w:val="0074705C"/>
    <w:rsid w:val="00751C9D"/>
    <w:rsid w:val="00751DCD"/>
    <w:rsid w:val="00764001"/>
    <w:rsid w:val="0077150D"/>
    <w:rsid w:val="007729DD"/>
    <w:rsid w:val="00785FB3"/>
    <w:rsid w:val="007A0AD2"/>
    <w:rsid w:val="007A0CA5"/>
    <w:rsid w:val="007A239D"/>
    <w:rsid w:val="007A7E82"/>
    <w:rsid w:val="007E2DF7"/>
    <w:rsid w:val="00807B6A"/>
    <w:rsid w:val="00811BFD"/>
    <w:rsid w:val="00814F52"/>
    <w:rsid w:val="00817DE9"/>
    <w:rsid w:val="008323A0"/>
    <w:rsid w:val="0084753B"/>
    <w:rsid w:val="008548F2"/>
    <w:rsid w:val="00856B06"/>
    <w:rsid w:val="00872E08"/>
    <w:rsid w:val="0088233F"/>
    <w:rsid w:val="008932D4"/>
    <w:rsid w:val="0089401A"/>
    <w:rsid w:val="008A219D"/>
    <w:rsid w:val="008A715F"/>
    <w:rsid w:val="008B1560"/>
    <w:rsid w:val="008D41F8"/>
    <w:rsid w:val="008D62E3"/>
    <w:rsid w:val="008E20B3"/>
    <w:rsid w:val="008E4981"/>
    <w:rsid w:val="008F20EB"/>
    <w:rsid w:val="008F446E"/>
    <w:rsid w:val="00904B29"/>
    <w:rsid w:val="009141F9"/>
    <w:rsid w:val="00944F90"/>
    <w:rsid w:val="00944F9C"/>
    <w:rsid w:val="0094755B"/>
    <w:rsid w:val="009566BC"/>
    <w:rsid w:val="0095680C"/>
    <w:rsid w:val="00962572"/>
    <w:rsid w:val="00982D5E"/>
    <w:rsid w:val="00983748"/>
    <w:rsid w:val="0098634E"/>
    <w:rsid w:val="00986D71"/>
    <w:rsid w:val="009B3BB9"/>
    <w:rsid w:val="009B59B0"/>
    <w:rsid w:val="009C22A9"/>
    <w:rsid w:val="009E3B4C"/>
    <w:rsid w:val="00A00E29"/>
    <w:rsid w:val="00A2399C"/>
    <w:rsid w:val="00A32909"/>
    <w:rsid w:val="00A36D36"/>
    <w:rsid w:val="00A42EE6"/>
    <w:rsid w:val="00A46D2E"/>
    <w:rsid w:val="00A53CE8"/>
    <w:rsid w:val="00A56D9B"/>
    <w:rsid w:val="00A80D8D"/>
    <w:rsid w:val="00A83C38"/>
    <w:rsid w:val="00A922CE"/>
    <w:rsid w:val="00A936A0"/>
    <w:rsid w:val="00AA5B34"/>
    <w:rsid w:val="00AA7BFF"/>
    <w:rsid w:val="00AB167D"/>
    <w:rsid w:val="00AB5D75"/>
    <w:rsid w:val="00AC244E"/>
    <w:rsid w:val="00AC47E2"/>
    <w:rsid w:val="00AD1A40"/>
    <w:rsid w:val="00AD5DFE"/>
    <w:rsid w:val="00AF0301"/>
    <w:rsid w:val="00AF294E"/>
    <w:rsid w:val="00B05F64"/>
    <w:rsid w:val="00B05F93"/>
    <w:rsid w:val="00B26A6B"/>
    <w:rsid w:val="00B45DA1"/>
    <w:rsid w:val="00B6116F"/>
    <w:rsid w:val="00BA673E"/>
    <w:rsid w:val="00BC06F8"/>
    <w:rsid w:val="00BC5220"/>
    <w:rsid w:val="00BD1F68"/>
    <w:rsid w:val="00BD6331"/>
    <w:rsid w:val="00BF3E88"/>
    <w:rsid w:val="00BF649D"/>
    <w:rsid w:val="00C110E7"/>
    <w:rsid w:val="00C142F3"/>
    <w:rsid w:val="00C21514"/>
    <w:rsid w:val="00C3026A"/>
    <w:rsid w:val="00C32F54"/>
    <w:rsid w:val="00C36D1C"/>
    <w:rsid w:val="00C44348"/>
    <w:rsid w:val="00C5272C"/>
    <w:rsid w:val="00C760B5"/>
    <w:rsid w:val="00C802CC"/>
    <w:rsid w:val="00CA3661"/>
    <w:rsid w:val="00CC4037"/>
    <w:rsid w:val="00CC4A59"/>
    <w:rsid w:val="00D05B1B"/>
    <w:rsid w:val="00D1162A"/>
    <w:rsid w:val="00D32085"/>
    <w:rsid w:val="00D34A94"/>
    <w:rsid w:val="00D5482C"/>
    <w:rsid w:val="00D55C00"/>
    <w:rsid w:val="00D66E06"/>
    <w:rsid w:val="00D80226"/>
    <w:rsid w:val="00D96DBC"/>
    <w:rsid w:val="00DA6592"/>
    <w:rsid w:val="00DB66ED"/>
    <w:rsid w:val="00DB7949"/>
    <w:rsid w:val="00DC4C0F"/>
    <w:rsid w:val="00DD1DC3"/>
    <w:rsid w:val="00DE4DF4"/>
    <w:rsid w:val="00DF4961"/>
    <w:rsid w:val="00DF7559"/>
    <w:rsid w:val="00E05D66"/>
    <w:rsid w:val="00E06AC1"/>
    <w:rsid w:val="00E13C49"/>
    <w:rsid w:val="00E315C6"/>
    <w:rsid w:val="00E41265"/>
    <w:rsid w:val="00E44430"/>
    <w:rsid w:val="00E44CA0"/>
    <w:rsid w:val="00E52525"/>
    <w:rsid w:val="00E63E91"/>
    <w:rsid w:val="00E67BEE"/>
    <w:rsid w:val="00E67D79"/>
    <w:rsid w:val="00E763E6"/>
    <w:rsid w:val="00E956F6"/>
    <w:rsid w:val="00E9619D"/>
    <w:rsid w:val="00EB3348"/>
    <w:rsid w:val="00EB6408"/>
    <w:rsid w:val="00EB6BF7"/>
    <w:rsid w:val="00EC000D"/>
    <w:rsid w:val="00EC3AF6"/>
    <w:rsid w:val="00EC4356"/>
    <w:rsid w:val="00ED0282"/>
    <w:rsid w:val="00EE3E61"/>
    <w:rsid w:val="00EE41BF"/>
    <w:rsid w:val="00EE51CE"/>
    <w:rsid w:val="00EE60D4"/>
    <w:rsid w:val="00F0043C"/>
    <w:rsid w:val="00F00811"/>
    <w:rsid w:val="00F03250"/>
    <w:rsid w:val="00F03285"/>
    <w:rsid w:val="00F0458C"/>
    <w:rsid w:val="00F052A4"/>
    <w:rsid w:val="00F24E36"/>
    <w:rsid w:val="00F40B54"/>
    <w:rsid w:val="00F53CB0"/>
    <w:rsid w:val="00F72864"/>
    <w:rsid w:val="00F96A81"/>
    <w:rsid w:val="00FA263B"/>
    <w:rsid w:val="00FA4775"/>
    <w:rsid w:val="00FA7C06"/>
    <w:rsid w:val="00FE4B46"/>
    <w:rsid w:val="00FE7C0F"/>
    <w:rsid w:val="00FF3650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82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540654"/>
    <w:pPr>
      <w:keepNext/>
      <w:shd w:val="clear" w:color="auto" w:fill="FFFFFF"/>
      <w:autoSpaceDE/>
      <w:autoSpaceDN/>
      <w:spacing w:before="538" w:line="317" w:lineRule="exact"/>
      <w:ind w:left="4147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qFormat/>
    <w:rsid w:val="00B45DA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7E2DF7"/>
    <w:pPr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540654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99"/>
    <w:rsid w:val="00437178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13E26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uiPriority w:val="99"/>
    <w:rsid w:val="008A715F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Нормальный"/>
    <w:uiPriority w:val="99"/>
    <w:rsid w:val="003E1A3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98634E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Знак21"/>
    <w:basedOn w:val="a"/>
    <w:uiPriority w:val="99"/>
    <w:rsid w:val="00811BFD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05327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053277"/>
  </w:style>
  <w:style w:type="character" w:customStyle="1" w:styleId="10">
    <w:name w:val="Заголовок 1 Знак"/>
    <w:link w:val="1"/>
    <w:uiPriority w:val="9"/>
    <w:rsid w:val="00982D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982D5E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f">
    <w:name w:val="Название Знак"/>
    <w:link w:val="ae"/>
    <w:rsid w:val="00982D5E"/>
    <w:rPr>
      <w:rFonts w:ascii="Arial" w:hAnsi="Arial" w:cs="Arial"/>
      <w:b/>
      <w:bCs/>
      <w:sz w:val="28"/>
      <w:szCs w:val="28"/>
    </w:rPr>
  </w:style>
  <w:style w:type="paragraph" w:styleId="af0">
    <w:name w:val="Subtitle"/>
    <w:basedOn w:val="a"/>
    <w:link w:val="af1"/>
    <w:qFormat/>
    <w:rsid w:val="00982D5E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f1">
    <w:name w:val="Подзаголовок Знак"/>
    <w:link w:val="af0"/>
    <w:rsid w:val="00982D5E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2021-12-17T07:21:00Z</cp:lastPrinted>
  <dcterms:created xsi:type="dcterms:W3CDTF">2022-08-29T05:30:00Z</dcterms:created>
  <dcterms:modified xsi:type="dcterms:W3CDTF">2022-08-29T05:30:00Z</dcterms:modified>
</cp:coreProperties>
</file>